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5D8035F" w14:textId="06128850" w:rsidR="00935CF3" w:rsidRPr="00F3771D" w:rsidRDefault="004C3815" w:rsidP="009F37BB">
      <w:pPr>
        <w:keepNext/>
        <w:keepLines/>
        <w:jc w:val="center"/>
        <w:rPr>
          <w:rFonts w:ascii="Calibri" w:hAnsi="Calibri"/>
        </w:rPr>
      </w:pPr>
      <w:bookmarkStart w:id="0" w:name="_GoBack"/>
      <w:bookmarkEnd w:id="0"/>
      <w:r w:rsidRPr="00A7668E">
        <w:rPr>
          <w:rFonts w:ascii="Calibri" w:eastAsia="Calibri" w:hAnsi="Calibri" w:cs="Calibri"/>
          <w:b/>
          <w:sz w:val="28"/>
          <w:szCs w:val="28"/>
        </w:rPr>
        <w:t>FX</w:t>
      </w:r>
      <w:r w:rsidR="00064B84" w:rsidRPr="00A7668E">
        <w:rPr>
          <w:rFonts w:ascii="Calibri" w:eastAsia="Calibri" w:hAnsi="Calibri" w:cs="Calibri"/>
          <w:b/>
          <w:sz w:val="28"/>
          <w:szCs w:val="28"/>
        </w:rPr>
        <w:t>17</w:t>
      </w:r>
      <w:r w:rsidR="00D516C9" w:rsidRPr="00A7668E">
        <w:rPr>
          <w:rFonts w:ascii="Calibri" w:eastAsia="Calibri" w:hAnsi="Calibri" w:cs="Calibri"/>
          <w:b/>
          <w:sz w:val="28"/>
          <w:szCs w:val="28"/>
        </w:rPr>
        <w:t xml:space="preserve"> </w:t>
      </w:r>
      <w:r w:rsidRPr="00A7668E">
        <w:rPr>
          <w:rFonts w:ascii="Calibri" w:eastAsia="Calibri" w:hAnsi="Calibri" w:cs="Calibri"/>
          <w:b/>
          <w:sz w:val="28"/>
          <w:szCs w:val="28"/>
        </w:rPr>
        <w:t>Exercise</w:t>
      </w:r>
      <w:r w:rsidR="00D516C9" w:rsidRPr="00A7668E">
        <w:rPr>
          <w:rFonts w:ascii="Calibri" w:eastAsia="Calibri" w:hAnsi="Calibri" w:cs="Calibri"/>
          <w:b/>
          <w:sz w:val="28"/>
          <w:szCs w:val="28"/>
        </w:rPr>
        <w:t xml:space="preserve"> Handbook Template</w:t>
      </w:r>
      <w:r w:rsidR="009F37BB">
        <w:rPr>
          <w:rFonts w:ascii="Calibri" w:eastAsia="Calibri" w:hAnsi="Calibri" w:cs="Calibri"/>
          <w:b/>
          <w:sz w:val="28"/>
          <w:szCs w:val="28"/>
        </w:rPr>
        <w:t xml:space="preserve"> for </w:t>
      </w:r>
      <w:r w:rsidR="00D516C9" w:rsidRPr="00A7668E">
        <w:rPr>
          <w:rFonts w:ascii="Calibri" w:eastAsia="Calibri" w:hAnsi="Calibri" w:cs="Calibri"/>
          <w:b/>
          <w:sz w:val="28"/>
          <w:szCs w:val="28"/>
        </w:rPr>
        <w:t xml:space="preserve"> </w:t>
      </w:r>
      <w:r w:rsidR="009F37BB">
        <w:rPr>
          <w:rFonts w:ascii="Calibri" w:eastAsia="Calibri" w:hAnsi="Calibri" w:cs="Calibri"/>
          <w:b/>
          <w:sz w:val="28"/>
          <w:szCs w:val="28"/>
        </w:rPr>
        <w:t>p</w:t>
      </w:r>
      <w:r w:rsidR="009F37BB" w:rsidRPr="009F37BB">
        <w:rPr>
          <w:rFonts w:ascii="Calibri" w:eastAsia="Calibri" w:hAnsi="Calibri" w:cs="Calibri"/>
          <w:b/>
          <w:sz w:val="28"/>
          <w:szCs w:val="28"/>
        </w:rPr>
        <w:t>articipant</w:t>
      </w:r>
      <w:r w:rsidR="009F37BB">
        <w:rPr>
          <w:rFonts w:ascii="Calibri" w:eastAsia="Calibri" w:hAnsi="Calibri" w:cs="Calibri"/>
          <w:b/>
          <w:sz w:val="28"/>
          <w:szCs w:val="28"/>
        </w:rPr>
        <w:t>s</w:t>
      </w:r>
      <w:r w:rsidR="009F37BB" w:rsidRPr="009F37BB">
        <w:rPr>
          <w:rFonts w:ascii="Calibri" w:eastAsia="Calibri" w:hAnsi="Calibri" w:cs="Calibri"/>
          <w:b/>
          <w:sz w:val="28"/>
          <w:szCs w:val="28"/>
        </w:rPr>
        <w:t xml:space="preserve"> &amp; exercise management team</w:t>
      </w:r>
    </w:p>
    <w:p w14:paraId="6B06203C" w14:textId="77777777" w:rsidR="00935CF3" w:rsidRPr="00F3771D" w:rsidRDefault="00935CF3">
      <w:pPr>
        <w:keepNext/>
        <w:keepLines/>
        <w:rPr>
          <w:rFonts w:ascii="Calibri" w:hAnsi="Calibri"/>
          <w:i/>
          <w:iCs/>
        </w:rPr>
      </w:pPr>
    </w:p>
    <w:p w14:paraId="7C280B57" w14:textId="77777777" w:rsidR="0015330F" w:rsidRPr="00A7668E" w:rsidRDefault="0015330F" w:rsidP="0015330F">
      <w:pPr>
        <w:pStyle w:val="NormalWeb"/>
        <w:spacing w:before="0" w:beforeAutospacing="0" w:after="200" w:afterAutospacing="0"/>
        <w:rPr>
          <w:rFonts w:ascii="Calibri" w:eastAsia="Calibri" w:hAnsi="Calibri" w:cs="Calibri"/>
          <w:i/>
          <w:iCs/>
          <w:sz w:val="22"/>
          <w:szCs w:val="22"/>
        </w:rPr>
      </w:pPr>
      <w:r w:rsidRPr="00F3771D">
        <w:rPr>
          <w:rFonts w:ascii="Calibri" w:eastAsia="Calibri" w:hAnsi="Calibri" w:cs="Calibri"/>
          <w:i/>
          <w:iCs/>
          <w:sz w:val="22"/>
          <w:szCs w:val="22"/>
        </w:rPr>
        <w:t xml:space="preserve">Depending on the exercise objectives, an exercise handbook should be provided to the exercise management team, and potentially to exercise participants, in advance of the exercise. </w:t>
      </w:r>
    </w:p>
    <w:p w14:paraId="2747F2A1" w14:textId="77777777" w:rsidR="0015330F" w:rsidRPr="00A7668E" w:rsidRDefault="0015330F" w:rsidP="0015330F">
      <w:pPr>
        <w:pStyle w:val="NormalWeb"/>
        <w:spacing w:before="0" w:beforeAutospacing="0" w:after="200" w:afterAutospacing="0"/>
        <w:rPr>
          <w:rFonts w:ascii="Calibri" w:hAnsi="Calibri" w:cs="Calibri"/>
          <w:color w:val="000000"/>
          <w:sz w:val="22"/>
          <w:szCs w:val="22"/>
        </w:rPr>
      </w:pPr>
      <w:r w:rsidRPr="00F3771D">
        <w:rPr>
          <w:rFonts w:ascii="Calibri" w:eastAsia="Calibri" w:hAnsi="Calibri" w:cs="Calibri"/>
          <w:i/>
          <w:iCs/>
          <w:sz w:val="22"/>
          <w:szCs w:val="22"/>
        </w:rPr>
        <w:t>The handbook should be accompanied by any necessary pre-reading and should provide all the information that participants or staff members require in order to take part in the exercise.</w:t>
      </w:r>
      <w:r w:rsidRPr="00A7668E">
        <w:rPr>
          <w:rFonts w:ascii="Calibri" w:hAnsi="Calibri" w:cs="Calibri"/>
          <w:color w:val="000000"/>
          <w:sz w:val="22"/>
          <w:szCs w:val="22"/>
        </w:rPr>
        <w:t xml:space="preserve"> </w:t>
      </w:r>
    </w:p>
    <w:p w14:paraId="650F9DFF" w14:textId="5262DE2E" w:rsidR="004C3815" w:rsidRPr="00A7668E" w:rsidRDefault="0015330F" w:rsidP="0015330F">
      <w:pPr>
        <w:pStyle w:val="NormalWeb"/>
        <w:rPr>
          <w:rFonts w:ascii="Calibri" w:hAnsi="Calibri" w:cs="Calibri"/>
          <w:color w:val="000000"/>
          <w:sz w:val="22"/>
          <w:szCs w:val="22"/>
        </w:rPr>
      </w:pPr>
      <w:r w:rsidRPr="00F3771D">
        <w:rPr>
          <w:rFonts w:ascii="Calibri" w:eastAsia="Calibri" w:hAnsi="Calibri" w:cs="Calibri"/>
          <w:i/>
          <w:iCs/>
          <w:sz w:val="22"/>
          <w:szCs w:val="22"/>
        </w:rPr>
        <w:t>The handbook should also be accompanied by all the exercise documents that management team members require for the exercise, including the exercise evaluation material.</w:t>
      </w:r>
      <w:r w:rsidR="008042D9" w:rsidRPr="00A7668E">
        <w:rPr>
          <w:rFonts w:ascii="Calibri" w:hAnsi="Calibri" w:cs="Calibri"/>
          <w:color w:val="000000"/>
          <w:sz w:val="22"/>
          <w:szCs w:val="22"/>
        </w:rPr>
        <w:t xml:space="preserve"> </w:t>
      </w:r>
    </w:p>
    <w:p w14:paraId="232D37C0" w14:textId="4B0C221C" w:rsidR="008042D9" w:rsidRPr="00F3771D" w:rsidRDefault="00FD6DB5" w:rsidP="00FD6DB5">
      <w:pPr>
        <w:pStyle w:val="NormalWeb"/>
        <w:rPr>
          <w:rFonts w:ascii="Calibri" w:hAnsi="Calibri"/>
          <w:i/>
          <w:iCs/>
        </w:rPr>
      </w:pPr>
      <w:r w:rsidRPr="00F3771D">
        <w:rPr>
          <w:rFonts w:ascii="Calibri" w:hAnsi="Calibri"/>
          <w:noProof/>
        </w:rPr>
        <mc:AlternateContent>
          <mc:Choice Requires="wps">
            <w:drawing>
              <wp:anchor distT="0" distB="0" distL="114300" distR="114300" simplePos="0" relativeHeight="251659264" behindDoc="0" locked="0" layoutInCell="1" allowOverlap="1" wp14:anchorId="7A8C51E7" wp14:editId="742F148F">
                <wp:simplePos x="0" y="0"/>
                <wp:positionH relativeFrom="column">
                  <wp:posOffset>-316230</wp:posOffset>
                </wp:positionH>
                <wp:positionV relativeFrom="paragraph">
                  <wp:posOffset>1323340</wp:posOffset>
                </wp:positionV>
                <wp:extent cx="6123940" cy="0"/>
                <wp:effectExtent l="0" t="0" r="10160" b="19050"/>
                <wp:wrapNone/>
                <wp:docPr id="8" name="Straight Connector 8"/>
                <wp:cNvGraphicFramePr/>
                <a:graphic xmlns:a="http://schemas.openxmlformats.org/drawingml/2006/main">
                  <a:graphicData uri="http://schemas.microsoft.com/office/word/2010/wordprocessingShape">
                    <wps:wsp>
                      <wps:cNvCnPr/>
                      <wps:spPr>
                        <a:xfrm>
                          <a:off x="0" y="0"/>
                          <a:ext cx="61239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mo="http://schemas.microsoft.com/office/mac/office/2008/main" xmlns:mv="urn:schemas-microsoft-com:mac:vml">
            <w:pict>
              <v:line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9pt,104.2pt" to="457.3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" strokecolor="#4a7ebb"/>
            </w:pict>
          </mc:Fallback>
        </mc:AlternateContent>
      </w:r>
      <w:r w:rsidR="004C3815" w:rsidRPr="00F3771D">
        <w:rPr>
          <w:rFonts w:ascii="Calibri" w:eastAsia="Calibri" w:hAnsi="Calibri" w:cs="Calibri"/>
          <w:i/>
          <w:iCs/>
          <w:sz w:val="22"/>
          <w:szCs w:val="22"/>
        </w:rPr>
        <w:t>The</w:t>
      </w:r>
      <w:r w:rsidR="00D516C9" w:rsidRPr="00F3771D">
        <w:rPr>
          <w:rFonts w:ascii="Calibri" w:eastAsia="Calibri" w:hAnsi="Calibri" w:cs="Calibri"/>
          <w:i/>
          <w:iCs/>
          <w:sz w:val="22"/>
          <w:szCs w:val="22"/>
        </w:rPr>
        <w:t xml:space="preserve"> handbook </w:t>
      </w:r>
      <w:r w:rsidR="004C3815" w:rsidRPr="00F3771D">
        <w:rPr>
          <w:rFonts w:ascii="Calibri" w:eastAsia="Calibri" w:hAnsi="Calibri" w:cs="Calibri"/>
          <w:i/>
          <w:iCs/>
          <w:sz w:val="22"/>
          <w:szCs w:val="22"/>
        </w:rPr>
        <w:t xml:space="preserve">for the exercise </w:t>
      </w:r>
      <w:r w:rsidRPr="00F3771D">
        <w:rPr>
          <w:rFonts w:ascii="Calibri" w:eastAsia="Calibri" w:hAnsi="Calibri" w:cs="Calibri"/>
          <w:i/>
          <w:iCs/>
          <w:sz w:val="22"/>
          <w:szCs w:val="22"/>
        </w:rPr>
        <w:t xml:space="preserve">participants differs from the exercise management team handbook in that the latter </w:t>
      </w:r>
      <w:r w:rsidR="004C3815" w:rsidRPr="00F3771D">
        <w:rPr>
          <w:rFonts w:ascii="Calibri" w:eastAsia="Calibri" w:hAnsi="Calibri" w:cs="Calibri"/>
          <w:i/>
          <w:iCs/>
          <w:sz w:val="22"/>
          <w:szCs w:val="22"/>
        </w:rPr>
        <w:t>will include additional information</w:t>
      </w:r>
      <w:r w:rsidR="00D516C9" w:rsidRPr="00F3771D">
        <w:rPr>
          <w:rFonts w:ascii="Calibri" w:eastAsia="Calibri" w:hAnsi="Calibri" w:cs="Calibri"/>
          <w:i/>
          <w:iCs/>
          <w:sz w:val="22"/>
          <w:szCs w:val="22"/>
        </w:rPr>
        <w:t xml:space="preserve">, </w:t>
      </w:r>
      <w:r w:rsidRPr="00F3771D">
        <w:rPr>
          <w:rFonts w:ascii="Calibri" w:eastAsia="Calibri" w:hAnsi="Calibri" w:cs="Calibri"/>
          <w:i/>
          <w:iCs/>
          <w:sz w:val="22"/>
          <w:szCs w:val="22"/>
        </w:rPr>
        <w:t>particular</w:t>
      </w:r>
      <w:r w:rsidR="0015330F" w:rsidRPr="00F3771D">
        <w:rPr>
          <w:rFonts w:ascii="Calibri" w:eastAsia="Calibri" w:hAnsi="Calibri" w:cs="Calibri"/>
          <w:i/>
          <w:iCs/>
          <w:sz w:val="22"/>
          <w:szCs w:val="22"/>
        </w:rPr>
        <w:t>ly</w:t>
      </w:r>
      <w:r w:rsidRPr="00F3771D">
        <w:rPr>
          <w:rFonts w:ascii="Calibri" w:eastAsia="Calibri" w:hAnsi="Calibri" w:cs="Calibri"/>
          <w:i/>
          <w:iCs/>
          <w:sz w:val="22"/>
          <w:szCs w:val="22"/>
        </w:rPr>
        <w:t xml:space="preserve"> on the exercise scenario, expected outcomes and evaluation material. The exercise management team handbook is an expanded version of the participant handbook accompanied by exercise documents that the management team members require </w:t>
      </w:r>
      <w:r w:rsidR="0015330F" w:rsidRPr="00F3771D">
        <w:rPr>
          <w:rFonts w:ascii="Calibri" w:eastAsia="Calibri" w:hAnsi="Calibri" w:cs="Calibri"/>
          <w:i/>
          <w:iCs/>
          <w:sz w:val="22"/>
          <w:szCs w:val="22"/>
        </w:rPr>
        <w:t xml:space="preserve">to </w:t>
      </w:r>
      <w:r w:rsidRPr="00F3771D">
        <w:rPr>
          <w:rFonts w:ascii="Calibri" w:eastAsia="Calibri" w:hAnsi="Calibri" w:cs="Calibri"/>
          <w:i/>
          <w:iCs/>
          <w:sz w:val="22"/>
          <w:szCs w:val="22"/>
        </w:rPr>
        <w:t>manag</w:t>
      </w:r>
      <w:r w:rsidR="0015330F" w:rsidRPr="00F3771D">
        <w:rPr>
          <w:rFonts w:ascii="Calibri" w:eastAsia="Calibri" w:hAnsi="Calibri" w:cs="Calibri"/>
          <w:i/>
          <w:iCs/>
          <w:sz w:val="22"/>
          <w:szCs w:val="22"/>
        </w:rPr>
        <w:t>e</w:t>
      </w:r>
      <w:r w:rsidRPr="00F3771D">
        <w:rPr>
          <w:rFonts w:ascii="Calibri" w:eastAsia="Calibri" w:hAnsi="Calibri" w:cs="Calibri"/>
          <w:i/>
          <w:iCs/>
          <w:sz w:val="22"/>
          <w:szCs w:val="22"/>
        </w:rPr>
        <w:t xml:space="preserve"> the exercise.</w:t>
      </w:r>
      <w:r w:rsidRPr="00F3771D">
        <w:rPr>
          <w:rFonts w:ascii="Calibri" w:hAnsi="Calibri"/>
          <w:noProof/>
        </w:rPr>
        <w:t xml:space="preserve"> </w:t>
      </w:r>
      <w:r w:rsidR="0015330F" w:rsidRPr="00F3771D">
        <w:rPr>
          <w:rFonts w:ascii="Calibri" w:eastAsia="Calibri" w:hAnsi="Calibri" w:cs="Calibri"/>
          <w:i/>
          <w:iCs/>
          <w:sz w:val="22"/>
          <w:szCs w:val="22"/>
        </w:rPr>
        <w:t>I</w:t>
      </w:r>
      <w:r w:rsidRPr="00F3771D">
        <w:rPr>
          <w:rFonts w:ascii="Calibri" w:eastAsia="Calibri" w:hAnsi="Calibri" w:cs="Calibri"/>
          <w:i/>
          <w:iCs/>
          <w:sz w:val="22"/>
          <w:szCs w:val="22"/>
        </w:rPr>
        <w:t xml:space="preserve">n addition to the participant content, </w:t>
      </w:r>
      <w:r w:rsidR="0015330F" w:rsidRPr="00F3771D">
        <w:rPr>
          <w:rFonts w:ascii="Calibri" w:eastAsia="Calibri" w:hAnsi="Calibri" w:cs="Calibri"/>
          <w:i/>
          <w:iCs/>
          <w:sz w:val="22"/>
          <w:szCs w:val="22"/>
        </w:rPr>
        <w:t xml:space="preserve">the exercise management team should </w:t>
      </w:r>
      <w:r w:rsidRPr="00F3771D">
        <w:rPr>
          <w:rFonts w:ascii="Calibri" w:eastAsia="Calibri" w:hAnsi="Calibri" w:cs="Calibri"/>
          <w:i/>
          <w:iCs/>
          <w:sz w:val="22"/>
          <w:szCs w:val="22"/>
        </w:rPr>
        <w:t>also receive a copy of the exercise management team TOR, final exercise scenario, inject matrix (MEL)</w:t>
      </w:r>
      <w:r w:rsidR="0015330F" w:rsidRPr="00F3771D">
        <w:rPr>
          <w:rFonts w:ascii="Calibri" w:eastAsia="Calibri" w:hAnsi="Calibri" w:cs="Calibri"/>
          <w:i/>
          <w:iCs/>
          <w:sz w:val="22"/>
          <w:szCs w:val="22"/>
        </w:rPr>
        <w:t>,</w:t>
      </w:r>
      <w:r w:rsidRPr="00F3771D">
        <w:rPr>
          <w:rFonts w:ascii="Calibri" w:eastAsia="Calibri" w:hAnsi="Calibri" w:cs="Calibri"/>
          <w:i/>
          <w:iCs/>
          <w:sz w:val="22"/>
          <w:szCs w:val="22"/>
        </w:rPr>
        <w:t xml:space="preserve"> and full inject pack. </w:t>
      </w:r>
    </w:p>
    <w:p w14:paraId="18C07ABF" w14:textId="77777777" w:rsidR="00935CF3" w:rsidRPr="00F3771D" w:rsidRDefault="00D516C9">
      <w:pPr>
        <w:pStyle w:val="Heading2"/>
        <w:spacing w:before="0" w:line="240" w:lineRule="auto"/>
        <w:rPr>
          <w:rFonts w:ascii="Calibri" w:hAnsi="Calibri"/>
        </w:rPr>
      </w:pPr>
      <w:r w:rsidRPr="00F3771D">
        <w:rPr>
          <w:rFonts w:ascii="Calibri" w:eastAsia="Calibri" w:hAnsi="Calibri" w:cs="Calibri"/>
          <w:sz w:val="28"/>
          <w:szCs w:val="28"/>
        </w:rPr>
        <w:t xml:space="preserve">Template </w:t>
      </w:r>
    </w:p>
    <w:p w14:paraId="2DF29CE7" w14:textId="37C6F157" w:rsidR="00935CF3" w:rsidRPr="00F3771D" w:rsidRDefault="00D516C9">
      <w:pPr>
        <w:jc w:val="center"/>
        <w:rPr>
          <w:rFonts w:ascii="Calibri" w:hAnsi="Calibri"/>
        </w:rPr>
      </w:pPr>
      <w:r w:rsidRPr="00A7668E">
        <w:rPr>
          <w:rFonts w:ascii="Calibri" w:eastAsia="Calibri" w:hAnsi="Calibri" w:cs="Calibri"/>
          <w:sz w:val="28"/>
          <w:szCs w:val="28"/>
        </w:rPr>
        <w:t xml:space="preserve">Title: Participant &amp; </w:t>
      </w:r>
      <w:r w:rsidR="0015330F" w:rsidRPr="00A7668E">
        <w:rPr>
          <w:rFonts w:ascii="Calibri" w:eastAsia="Calibri" w:hAnsi="Calibri" w:cs="Calibri"/>
          <w:sz w:val="28"/>
          <w:szCs w:val="28"/>
        </w:rPr>
        <w:t xml:space="preserve">exercise management team handbook </w:t>
      </w:r>
      <w:r w:rsidRPr="00A7668E">
        <w:rPr>
          <w:rFonts w:ascii="Calibri" w:eastAsia="Calibri" w:hAnsi="Calibri" w:cs="Calibri"/>
          <w:sz w:val="28"/>
          <w:szCs w:val="28"/>
        </w:rPr>
        <w:t>for [</w:t>
      </w:r>
      <w:r w:rsidRPr="00A7668E">
        <w:rPr>
          <w:rFonts w:ascii="Calibri" w:eastAsia="Calibri" w:hAnsi="Calibri" w:cs="Calibri"/>
          <w:b/>
          <w:sz w:val="28"/>
          <w:szCs w:val="28"/>
        </w:rPr>
        <w:t>NAME</w:t>
      </w:r>
      <w:r w:rsidRPr="00A7668E">
        <w:rPr>
          <w:rFonts w:ascii="Calibri" w:eastAsia="Calibri" w:hAnsi="Calibri" w:cs="Calibri"/>
          <w:sz w:val="28"/>
          <w:szCs w:val="28"/>
        </w:rPr>
        <w:t xml:space="preserve">] </w:t>
      </w:r>
      <w:r w:rsidR="004C3815" w:rsidRPr="00A7668E">
        <w:rPr>
          <w:rFonts w:ascii="Calibri" w:eastAsia="Calibri" w:hAnsi="Calibri" w:cs="Calibri"/>
          <w:sz w:val="28"/>
          <w:szCs w:val="28"/>
        </w:rPr>
        <w:t>FX</w:t>
      </w:r>
    </w:p>
    <w:p w14:paraId="4F7A125F" w14:textId="77777777" w:rsidR="00935CF3" w:rsidRPr="00F3771D" w:rsidRDefault="00D516C9">
      <w:pPr>
        <w:jc w:val="center"/>
        <w:rPr>
          <w:rFonts w:ascii="Calibri" w:hAnsi="Calibri"/>
        </w:rPr>
      </w:pPr>
      <w:r w:rsidRPr="00A7668E">
        <w:rPr>
          <w:rFonts w:ascii="Calibri" w:eastAsia="Calibri" w:hAnsi="Calibri" w:cs="Calibri"/>
          <w:sz w:val="28"/>
          <w:szCs w:val="28"/>
        </w:rPr>
        <w:t>[</w:t>
      </w:r>
      <w:r w:rsidRPr="00A7668E">
        <w:rPr>
          <w:rFonts w:ascii="Calibri" w:eastAsia="Calibri" w:hAnsi="Calibri" w:cs="Calibri"/>
          <w:b/>
          <w:sz w:val="28"/>
          <w:szCs w:val="28"/>
        </w:rPr>
        <w:t>COUNTRY</w:t>
      </w:r>
      <w:r w:rsidRPr="00A7668E">
        <w:rPr>
          <w:rFonts w:ascii="Calibri" w:eastAsia="Calibri" w:hAnsi="Calibri" w:cs="Calibri"/>
          <w:sz w:val="28"/>
          <w:szCs w:val="28"/>
        </w:rPr>
        <w:t>]</w:t>
      </w:r>
    </w:p>
    <w:p w14:paraId="191FB928" w14:textId="443B03E4" w:rsidR="00935CF3" w:rsidRPr="00F3771D" w:rsidRDefault="00D516C9">
      <w:pPr>
        <w:jc w:val="center"/>
        <w:rPr>
          <w:rFonts w:ascii="Calibri" w:hAnsi="Calibri"/>
        </w:rPr>
      </w:pPr>
      <w:r w:rsidRPr="00A7668E">
        <w:rPr>
          <w:rFonts w:ascii="Calibri" w:eastAsia="Calibri" w:hAnsi="Calibri" w:cs="Calibri"/>
          <w:sz w:val="28"/>
          <w:szCs w:val="28"/>
        </w:rPr>
        <w:t>Date of exercise: [</w:t>
      </w:r>
      <w:r w:rsidR="0015330F" w:rsidRPr="00A7668E">
        <w:rPr>
          <w:rFonts w:ascii="Calibri" w:eastAsia="Calibri" w:hAnsi="Calibri" w:cs="Calibri"/>
          <w:b/>
          <w:sz w:val="28"/>
          <w:szCs w:val="28"/>
        </w:rPr>
        <w:t>DD</w:t>
      </w:r>
      <w:r w:rsidRPr="00A7668E">
        <w:rPr>
          <w:rFonts w:ascii="Calibri" w:eastAsia="Calibri" w:hAnsi="Calibri" w:cs="Calibri"/>
          <w:b/>
          <w:sz w:val="28"/>
          <w:szCs w:val="28"/>
        </w:rPr>
        <w:t>/MM/</w:t>
      </w:r>
      <w:r w:rsidR="0015330F" w:rsidRPr="00A7668E">
        <w:rPr>
          <w:rFonts w:ascii="Calibri" w:eastAsia="Calibri" w:hAnsi="Calibri" w:cs="Calibri"/>
          <w:b/>
          <w:sz w:val="28"/>
          <w:szCs w:val="28"/>
        </w:rPr>
        <w:t>YYYY</w:t>
      </w:r>
      <w:r w:rsidRPr="00A7668E">
        <w:rPr>
          <w:rFonts w:ascii="Calibri" w:eastAsia="Calibri" w:hAnsi="Calibri" w:cs="Calibri"/>
          <w:sz w:val="28"/>
          <w:szCs w:val="28"/>
        </w:rPr>
        <w:t>]</w:t>
      </w:r>
    </w:p>
    <w:p w14:paraId="710EE38F" w14:textId="77777777" w:rsidR="00935CF3" w:rsidRPr="00F3771D" w:rsidRDefault="00935CF3">
      <w:pPr>
        <w:spacing w:after="200"/>
        <w:ind w:left="283"/>
        <w:rPr>
          <w:rFonts w:ascii="Calibri" w:hAnsi="Calibri"/>
        </w:rPr>
      </w:pPr>
    </w:p>
    <w:p w14:paraId="633CCF58" w14:textId="27110D35" w:rsidR="00935CF3" w:rsidRPr="00A7668E" w:rsidRDefault="00D516C9" w:rsidP="00FD6DB5">
      <w:pPr>
        <w:keepNext/>
        <w:keepLines/>
        <w:numPr>
          <w:ilvl w:val="0"/>
          <w:numId w:val="1"/>
        </w:numPr>
        <w:spacing w:after="160"/>
        <w:ind w:hanging="360"/>
        <w:rPr>
          <w:rFonts w:ascii="Calibri" w:eastAsia="Calibri" w:hAnsi="Calibri" w:cs="Calibri"/>
        </w:rPr>
      </w:pPr>
      <w:r w:rsidRPr="00A7668E">
        <w:rPr>
          <w:rFonts w:ascii="Calibri" w:eastAsia="Calibri" w:hAnsi="Calibri" w:cs="Calibri"/>
          <w:b/>
          <w:sz w:val="28"/>
          <w:szCs w:val="28"/>
        </w:rPr>
        <w:t xml:space="preserve">Handbook </w:t>
      </w:r>
      <w:r w:rsidR="0015330F" w:rsidRPr="00A7668E">
        <w:rPr>
          <w:rFonts w:ascii="Calibri" w:eastAsia="Calibri" w:hAnsi="Calibri" w:cs="Calibri"/>
          <w:b/>
          <w:sz w:val="28"/>
          <w:szCs w:val="28"/>
        </w:rPr>
        <w:t>introduction</w:t>
      </w:r>
    </w:p>
    <w:p w14:paraId="2EEB607A" w14:textId="2A723807" w:rsidR="00FD6DB5" w:rsidRPr="00A7668E" w:rsidRDefault="00FD6DB5" w:rsidP="009A2A7F">
      <w:pPr>
        <w:spacing w:after="200"/>
        <w:rPr>
          <w:rFonts w:ascii="Calibri" w:eastAsia="Calibri" w:hAnsi="Calibri" w:cs="Calibri"/>
          <w:sz w:val="22"/>
          <w:szCs w:val="22"/>
        </w:rPr>
      </w:pPr>
      <w:r w:rsidRPr="00A7668E">
        <w:rPr>
          <w:rFonts w:ascii="Calibri" w:eastAsia="Calibri" w:hAnsi="Calibri" w:cs="Calibri"/>
          <w:sz w:val="22"/>
          <w:szCs w:val="22"/>
        </w:rPr>
        <w:t>The purpose of the handbook is to describe the</w:t>
      </w:r>
      <w:r w:rsidR="00F02D92" w:rsidRPr="00A7668E">
        <w:rPr>
          <w:rFonts w:ascii="Calibri" w:eastAsia="Calibri" w:hAnsi="Calibri" w:cs="Calibri"/>
          <w:sz w:val="22"/>
          <w:szCs w:val="22"/>
        </w:rPr>
        <w:t xml:space="preserve"> reader’s</w:t>
      </w:r>
      <w:r w:rsidRPr="00A7668E">
        <w:rPr>
          <w:rFonts w:ascii="Calibri" w:eastAsia="Calibri" w:hAnsi="Calibri" w:cs="Calibri"/>
          <w:sz w:val="22"/>
          <w:szCs w:val="22"/>
        </w:rPr>
        <w:t xml:space="preserve"> role (participant </w:t>
      </w:r>
      <w:r w:rsidR="00F02D92" w:rsidRPr="00A7668E">
        <w:rPr>
          <w:rFonts w:ascii="Calibri" w:eastAsia="Calibri" w:hAnsi="Calibri" w:cs="Calibri"/>
          <w:sz w:val="22"/>
          <w:szCs w:val="22"/>
        </w:rPr>
        <w:t xml:space="preserve">or </w:t>
      </w:r>
      <w:r w:rsidRPr="00A7668E">
        <w:rPr>
          <w:rFonts w:ascii="Calibri" w:eastAsia="Calibri" w:hAnsi="Calibri" w:cs="Calibri"/>
          <w:sz w:val="22"/>
          <w:szCs w:val="22"/>
        </w:rPr>
        <w:t xml:space="preserve">exercise </w:t>
      </w:r>
      <w:r w:rsidR="00F02D92" w:rsidRPr="00A7668E">
        <w:rPr>
          <w:rFonts w:ascii="Calibri" w:eastAsia="Calibri" w:hAnsi="Calibri" w:cs="Calibri"/>
          <w:sz w:val="22"/>
          <w:szCs w:val="22"/>
        </w:rPr>
        <w:t xml:space="preserve">management </w:t>
      </w:r>
      <w:r w:rsidRPr="00A7668E">
        <w:rPr>
          <w:rFonts w:ascii="Calibri" w:eastAsia="Calibri" w:hAnsi="Calibri" w:cs="Calibri"/>
          <w:sz w:val="22"/>
          <w:szCs w:val="22"/>
        </w:rPr>
        <w:t>team</w:t>
      </w:r>
      <w:r w:rsidR="00F02D92" w:rsidRPr="00A7668E">
        <w:rPr>
          <w:rFonts w:ascii="Calibri" w:eastAsia="Calibri" w:hAnsi="Calibri" w:cs="Calibri"/>
          <w:sz w:val="22"/>
          <w:szCs w:val="22"/>
        </w:rPr>
        <w:t xml:space="preserve"> member</w:t>
      </w:r>
      <w:r w:rsidRPr="00A7668E">
        <w:rPr>
          <w:rFonts w:ascii="Calibri" w:eastAsia="Calibri" w:hAnsi="Calibri" w:cs="Calibri"/>
          <w:sz w:val="22"/>
          <w:szCs w:val="22"/>
        </w:rPr>
        <w:t>) during the exercise</w:t>
      </w:r>
      <w:r w:rsidR="00F02D92" w:rsidRPr="00A7668E">
        <w:rPr>
          <w:rFonts w:ascii="Calibri" w:eastAsia="Calibri" w:hAnsi="Calibri" w:cs="Calibri"/>
          <w:sz w:val="22"/>
          <w:szCs w:val="22"/>
        </w:rPr>
        <w:t xml:space="preserve">; </w:t>
      </w:r>
      <w:r w:rsidR="009A2A7F" w:rsidRPr="00A7668E">
        <w:rPr>
          <w:rFonts w:ascii="Calibri" w:eastAsia="Calibri" w:hAnsi="Calibri" w:cs="Calibri"/>
          <w:sz w:val="22"/>
          <w:szCs w:val="22"/>
        </w:rPr>
        <w:t xml:space="preserve">the </w:t>
      </w:r>
      <w:r w:rsidR="00F02D92" w:rsidRPr="00A7668E">
        <w:rPr>
          <w:rFonts w:ascii="Calibri" w:eastAsia="Calibri" w:hAnsi="Calibri" w:cs="Calibri"/>
          <w:sz w:val="22"/>
          <w:szCs w:val="22"/>
        </w:rPr>
        <w:t xml:space="preserve">relevant </w:t>
      </w:r>
      <w:r w:rsidR="009A2A7F" w:rsidRPr="00A7668E">
        <w:rPr>
          <w:rFonts w:ascii="Calibri" w:eastAsia="Calibri" w:hAnsi="Calibri" w:cs="Calibri"/>
          <w:sz w:val="22"/>
          <w:szCs w:val="22"/>
        </w:rPr>
        <w:t>rules and guidance</w:t>
      </w:r>
      <w:r w:rsidR="00F02D92" w:rsidRPr="00A7668E">
        <w:rPr>
          <w:rFonts w:ascii="Calibri" w:eastAsia="Calibri" w:hAnsi="Calibri" w:cs="Calibri"/>
          <w:sz w:val="22"/>
          <w:szCs w:val="22"/>
        </w:rPr>
        <w:t>;</w:t>
      </w:r>
      <w:r w:rsidRPr="00A7668E">
        <w:rPr>
          <w:rFonts w:ascii="Calibri" w:eastAsia="Calibri" w:hAnsi="Calibri" w:cs="Calibri"/>
          <w:sz w:val="22"/>
          <w:szCs w:val="22"/>
        </w:rPr>
        <w:t xml:space="preserve"> and</w:t>
      </w:r>
      <w:r w:rsidR="009A2A7F" w:rsidRPr="00A7668E">
        <w:rPr>
          <w:rFonts w:ascii="Calibri" w:eastAsia="Calibri" w:hAnsi="Calibri" w:cs="Calibri"/>
          <w:sz w:val="22"/>
          <w:szCs w:val="22"/>
        </w:rPr>
        <w:t xml:space="preserve"> </w:t>
      </w:r>
      <w:r w:rsidR="00F02D92" w:rsidRPr="00A7668E">
        <w:rPr>
          <w:rFonts w:ascii="Calibri" w:eastAsia="Calibri" w:hAnsi="Calibri" w:cs="Calibri"/>
          <w:sz w:val="22"/>
          <w:szCs w:val="22"/>
        </w:rPr>
        <w:t xml:space="preserve">any </w:t>
      </w:r>
      <w:r w:rsidR="009A2A7F" w:rsidRPr="00A7668E">
        <w:rPr>
          <w:rFonts w:ascii="Calibri" w:eastAsia="Calibri" w:hAnsi="Calibri" w:cs="Calibri"/>
          <w:sz w:val="22"/>
          <w:szCs w:val="22"/>
        </w:rPr>
        <w:t xml:space="preserve">other </w:t>
      </w:r>
      <w:r w:rsidR="00F02D92" w:rsidRPr="00A7668E">
        <w:rPr>
          <w:rFonts w:ascii="Calibri" w:eastAsia="Calibri" w:hAnsi="Calibri" w:cs="Calibri"/>
          <w:sz w:val="22"/>
          <w:szCs w:val="22"/>
        </w:rPr>
        <w:t xml:space="preserve">necessary </w:t>
      </w:r>
      <w:r w:rsidR="009A2A7F" w:rsidRPr="00A7668E">
        <w:rPr>
          <w:rFonts w:ascii="Calibri" w:eastAsia="Calibri" w:hAnsi="Calibri" w:cs="Calibri"/>
          <w:sz w:val="22"/>
          <w:szCs w:val="22"/>
        </w:rPr>
        <w:t>information</w:t>
      </w:r>
      <w:r w:rsidRPr="00A7668E">
        <w:rPr>
          <w:rFonts w:ascii="Calibri" w:eastAsia="Calibri" w:hAnsi="Calibri" w:cs="Calibri"/>
          <w:sz w:val="22"/>
          <w:szCs w:val="22"/>
        </w:rPr>
        <w:t xml:space="preserve"> </w:t>
      </w:r>
      <w:r w:rsidR="009A2A7F" w:rsidRPr="00A7668E">
        <w:rPr>
          <w:rFonts w:ascii="Calibri" w:eastAsia="Calibri" w:hAnsi="Calibri" w:cs="Calibri"/>
          <w:sz w:val="22"/>
          <w:szCs w:val="22"/>
        </w:rPr>
        <w:t>on the exercise</w:t>
      </w:r>
      <w:r w:rsidRPr="00A7668E">
        <w:rPr>
          <w:rFonts w:ascii="Calibri" w:eastAsia="Calibri" w:hAnsi="Calibri" w:cs="Calibri"/>
          <w:sz w:val="22"/>
          <w:szCs w:val="22"/>
        </w:rPr>
        <w:t xml:space="preserve"> and how it will unfold. </w:t>
      </w:r>
    </w:p>
    <w:p w14:paraId="16E0E551" w14:textId="7ADC2979" w:rsidR="00935CF3" w:rsidRPr="00F3771D" w:rsidRDefault="00D516C9">
      <w:pPr>
        <w:spacing w:after="160"/>
        <w:rPr>
          <w:rFonts w:ascii="Calibri" w:hAnsi="Calibri"/>
        </w:rPr>
      </w:pPr>
      <w:r w:rsidRPr="00A7668E">
        <w:rPr>
          <w:rFonts w:ascii="Calibri" w:eastAsia="Calibri" w:hAnsi="Calibri" w:cs="Calibri"/>
          <w:i/>
          <w:sz w:val="22"/>
          <w:szCs w:val="22"/>
          <w:u w:val="single"/>
        </w:rPr>
        <w:t xml:space="preserve">Suggested </w:t>
      </w:r>
      <w:r w:rsidR="00071154" w:rsidRPr="00A7668E">
        <w:rPr>
          <w:rFonts w:ascii="Calibri" w:eastAsia="Calibri" w:hAnsi="Calibri" w:cs="Calibri"/>
          <w:i/>
          <w:sz w:val="22"/>
          <w:szCs w:val="22"/>
          <w:u w:val="single"/>
        </w:rPr>
        <w:t>content</w:t>
      </w:r>
      <w:r w:rsidRPr="00A7668E">
        <w:rPr>
          <w:rFonts w:ascii="Calibri" w:eastAsia="Calibri" w:hAnsi="Calibri" w:cs="Calibri"/>
          <w:i/>
          <w:sz w:val="22"/>
          <w:szCs w:val="22"/>
          <w:u w:val="single"/>
        </w:rPr>
        <w:t xml:space="preserve">: </w:t>
      </w:r>
    </w:p>
    <w:p w14:paraId="4CCA025B" w14:textId="2D307A67" w:rsidR="00935CF3" w:rsidRPr="00F3771D" w:rsidRDefault="0098449C" w:rsidP="00F3771D">
      <w:pPr>
        <w:pBdr>
          <w:top w:val="single" w:sz="4" w:space="1" w:color="auto"/>
          <w:left w:val="single" w:sz="4" w:space="4" w:color="auto"/>
          <w:bottom w:val="single" w:sz="4" w:space="1" w:color="auto"/>
          <w:right w:val="single" w:sz="4" w:space="4" w:color="auto"/>
        </w:pBdr>
        <w:spacing w:after="160"/>
        <w:rPr>
          <w:rFonts w:ascii="Calibri" w:hAnsi="Calibri"/>
        </w:rPr>
      </w:pPr>
      <w:r w:rsidRPr="00A7668E">
        <w:rPr>
          <w:rFonts w:ascii="Calibri" w:eastAsia="Calibri" w:hAnsi="Calibri" w:cs="Calibri"/>
          <w:bCs/>
          <w:i/>
          <w:color w:val="365F91" w:themeColor="accent1" w:themeShade="BF"/>
          <w:sz w:val="22"/>
          <w:szCs w:val="22"/>
        </w:rPr>
        <w:t>This Handbook is intended to assist the participants and the exercise management team in [NAME] [TYPE OF EXERCISE], [COUNTRY]. It provides information about the [TYPE OF EXERCISE] (background, purpose, scope, objectives and scenario, if applicable); exercise roles and responsibilities; exercise rules and guidance; the agenda; and information on administrative arrangements.</w:t>
      </w:r>
    </w:p>
    <w:p w14:paraId="7CC94428" w14:textId="77777777" w:rsidR="00935CF3" w:rsidRPr="00F3771D" w:rsidRDefault="00935CF3">
      <w:pPr>
        <w:ind w:left="360"/>
        <w:rPr>
          <w:rFonts w:ascii="Calibri" w:hAnsi="Calibri"/>
        </w:rPr>
      </w:pPr>
    </w:p>
    <w:p w14:paraId="5048B056" w14:textId="77777777" w:rsidR="00935CF3" w:rsidRPr="00A7668E" w:rsidRDefault="009A2A7F">
      <w:pPr>
        <w:numPr>
          <w:ilvl w:val="0"/>
          <w:numId w:val="1"/>
        </w:numPr>
        <w:spacing w:after="120"/>
        <w:ind w:hanging="360"/>
        <w:contextualSpacing/>
        <w:rPr>
          <w:rFonts w:ascii="Calibri" w:eastAsia="Calibri" w:hAnsi="Calibri" w:cs="Calibri"/>
        </w:rPr>
      </w:pPr>
      <w:r w:rsidRPr="00A7668E">
        <w:rPr>
          <w:rFonts w:ascii="Calibri" w:eastAsia="Calibri" w:hAnsi="Calibri" w:cs="Calibri"/>
          <w:b/>
          <w:sz w:val="28"/>
          <w:szCs w:val="28"/>
        </w:rPr>
        <w:t>O</w:t>
      </w:r>
      <w:r w:rsidR="00D516C9" w:rsidRPr="00A7668E">
        <w:rPr>
          <w:rFonts w:ascii="Calibri" w:eastAsia="Calibri" w:hAnsi="Calibri" w:cs="Calibri"/>
          <w:b/>
          <w:sz w:val="28"/>
          <w:szCs w:val="28"/>
        </w:rPr>
        <w:t>verview</w:t>
      </w:r>
    </w:p>
    <w:p w14:paraId="0FA1AC2F" w14:textId="77777777" w:rsidR="00935CF3" w:rsidRPr="00F3771D" w:rsidRDefault="00D516C9">
      <w:pPr>
        <w:spacing w:after="120"/>
        <w:rPr>
          <w:rFonts w:ascii="Calibri" w:hAnsi="Calibri"/>
        </w:rPr>
      </w:pPr>
      <w:r w:rsidRPr="00A7668E">
        <w:rPr>
          <w:rFonts w:ascii="Calibri" w:eastAsia="Calibri" w:hAnsi="Calibri" w:cs="Calibri"/>
          <w:b/>
          <w:sz w:val="28"/>
          <w:szCs w:val="28"/>
        </w:rPr>
        <w:t>Background, purpose, scope and objectives</w:t>
      </w:r>
    </w:p>
    <w:p w14:paraId="485751DA" w14:textId="77777777" w:rsidR="00935CF3" w:rsidRPr="00F3771D" w:rsidRDefault="00D516C9" w:rsidP="009A2A7F">
      <w:pPr>
        <w:rPr>
          <w:rFonts w:ascii="Calibri" w:hAnsi="Calibri"/>
        </w:rPr>
      </w:pPr>
      <w:r w:rsidRPr="00A7668E">
        <w:rPr>
          <w:rFonts w:ascii="Calibri" w:eastAsia="Calibri" w:hAnsi="Calibri" w:cs="Calibri"/>
        </w:rPr>
        <w:t xml:space="preserve">Provide a brief overview of the </w:t>
      </w:r>
      <w:r w:rsidR="009A2A7F" w:rsidRPr="00A7668E">
        <w:rPr>
          <w:rFonts w:ascii="Calibri" w:eastAsia="Calibri" w:hAnsi="Calibri" w:cs="Calibri"/>
        </w:rPr>
        <w:t>exercise</w:t>
      </w:r>
      <w:r w:rsidRPr="00A7668E">
        <w:rPr>
          <w:rFonts w:ascii="Calibri" w:eastAsia="Calibri" w:hAnsi="Calibri" w:cs="Calibri"/>
        </w:rPr>
        <w:t>, including the purpose, scope and objectives.</w:t>
      </w:r>
    </w:p>
    <w:p w14:paraId="58EBFCAC" w14:textId="77777777" w:rsidR="00935CF3" w:rsidRPr="00F3771D" w:rsidRDefault="00935CF3">
      <w:pPr>
        <w:rPr>
          <w:rFonts w:ascii="Calibri" w:hAnsi="Calibri"/>
        </w:rPr>
      </w:pPr>
    </w:p>
    <w:p w14:paraId="70494293" w14:textId="77777777" w:rsidR="00935CF3" w:rsidRPr="00F3771D" w:rsidRDefault="00D516C9">
      <w:pPr>
        <w:rPr>
          <w:rFonts w:ascii="Calibri" w:hAnsi="Calibri"/>
        </w:rPr>
      </w:pPr>
      <w:r w:rsidRPr="00F3771D">
        <w:rPr>
          <w:rFonts w:ascii="Calibri" w:hAnsi="Calibri"/>
          <w:i/>
          <w:u w:val="single"/>
        </w:rPr>
        <w:t xml:space="preserve">Suggested Content: </w:t>
      </w:r>
    </w:p>
    <w:p w14:paraId="1BA09919" w14:textId="77777777" w:rsidR="00DB7EBD" w:rsidRPr="00F3771D" w:rsidRDefault="00DB7EBD">
      <w:pPr>
        <w:rPr>
          <w:rFonts w:ascii="Calibri" w:hAnsi="Calibri"/>
        </w:rPr>
      </w:pPr>
    </w:p>
    <w:p w14:paraId="7B1E20A8" w14:textId="77777777" w:rsidR="00DB7EBD" w:rsidRPr="00A7668E" w:rsidRDefault="00DB7EBD" w:rsidP="00DB7EBD">
      <w:pPr>
        <w:pBdr>
          <w:top w:val="single" w:sz="4" w:space="1" w:color="auto"/>
          <w:left w:val="single" w:sz="4" w:space="4" w:color="auto"/>
          <w:bottom w:val="single" w:sz="4" w:space="1" w:color="auto"/>
          <w:right w:val="single" w:sz="4" w:space="4" w:color="auto"/>
        </w:pBdr>
        <w:textDirection w:val="btLr"/>
        <w:rPr>
          <w:rFonts w:ascii="Calibri" w:hAnsi="Calibri"/>
          <w:color w:val="365F91" w:themeColor="accent1" w:themeShade="BF"/>
          <w:sz w:val="22"/>
          <w:szCs w:val="22"/>
        </w:rPr>
      </w:pPr>
      <w:r w:rsidRPr="00A7668E">
        <w:rPr>
          <w:rFonts w:ascii="Calibri" w:hAnsi="Calibri"/>
          <w:b/>
          <w:i/>
          <w:color w:val="365F91" w:themeColor="accent1" w:themeShade="BF"/>
          <w:sz w:val="22"/>
          <w:szCs w:val="22"/>
        </w:rPr>
        <w:t>2.1</w:t>
      </w:r>
      <w:r w:rsidRPr="00A7668E">
        <w:rPr>
          <w:rFonts w:ascii="Calibri" w:hAnsi="Calibri"/>
          <w:b/>
          <w:i/>
          <w:color w:val="365F91" w:themeColor="accent1" w:themeShade="BF"/>
          <w:sz w:val="22"/>
          <w:szCs w:val="22"/>
        </w:rPr>
        <w:tab/>
        <w:t>Background</w:t>
      </w:r>
    </w:p>
    <w:p w14:paraId="4DD7BF4C" w14:textId="77777777" w:rsidR="00DB7EBD" w:rsidRPr="00A7668E" w:rsidRDefault="00DB7EBD" w:rsidP="00DB7EBD">
      <w:pPr>
        <w:pBdr>
          <w:top w:val="single" w:sz="4" w:space="1" w:color="auto"/>
          <w:left w:val="single" w:sz="4" w:space="4" w:color="auto"/>
          <w:bottom w:val="single" w:sz="4" w:space="1" w:color="auto"/>
          <w:right w:val="single" w:sz="4" w:space="4" w:color="auto"/>
        </w:pBdr>
        <w:textDirection w:val="btLr"/>
        <w:rPr>
          <w:rFonts w:ascii="Calibri" w:eastAsia="Calibri" w:hAnsi="Calibri" w:cs="Calibri"/>
          <w:bCs/>
          <w:i/>
          <w:color w:val="365F91" w:themeColor="accent1" w:themeShade="BF"/>
          <w:sz w:val="22"/>
          <w:szCs w:val="22"/>
        </w:rPr>
      </w:pPr>
    </w:p>
    <w:p w14:paraId="68D2A099" w14:textId="012AF1AB" w:rsidR="00DB7EBD" w:rsidRPr="00A7668E" w:rsidRDefault="00DB7EBD" w:rsidP="00DB7EBD">
      <w:pPr>
        <w:pBdr>
          <w:top w:val="single" w:sz="4" w:space="1" w:color="auto"/>
          <w:left w:val="single" w:sz="4" w:space="4" w:color="auto"/>
          <w:bottom w:val="single" w:sz="4" w:space="1" w:color="auto"/>
          <w:right w:val="single" w:sz="4" w:space="4" w:color="auto"/>
        </w:pBdr>
        <w:textDirection w:val="btLr"/>
        <w:rPr>
          <w:rFonts w:ascii="Calibri" w:eastAsia="Calibri" w:hAnsi="Calibri" w:cs="Calibri"/>
          <w:bCs/>
          <w:i/>
          <w:color w:val="365F91" w:themeColor="accent1" w:themeShade="BF"/>
          <w:sz w:val="22"/>
          <w:szCs w:val="22"/>
        </w:rPr>
      </w:pPr>
      <w:r w:rsidRPr="00A7668E">
        <w:rPr>
          <w:rFonts w:ascii="Calibri" w:eastAsia="Calibri" w:hAnsi="Calibri" w:cs="Calibri"/>
          <w:bCs/>
          <w:i/>
          <w:color w:val="365F91" w:themeColor="accent1" w:themeShade="BF"/>
          <w:sz w:val="22"/>
          <w:szCs w:val="22"/>
        </w:rPr>
        <w:t>A FX is planned in [COUNTRY] on [DATE (TBC)]. The exercise is being developed and implemented by the XXXX and the [COUNTRY] Ministry of Health (MOH).</w:t>
      </w:r>
    </w:p>
    <w:p w14:paraId="7367ED30" w14:textId="77777777" w:rsidR="00DB7EBD" w:rsidRPr="00A7668E" w:rsidRDefault="00DB7EBD" w:rsidP="00DB7EBD">
      <w:pPr>
        <w:pBdr>
          <w:top w:val="single" w:sz="4" w:space="1" w:color="auto"/>
          <w:left w:val="single" w:sz="4" w:space="4" w:color="auto"/>
          <w:bottom w:val="single" w:sz="4" w:space="1" w:color="auto"/>
          <w:right w:val="single" w:sz="4" w:space="4" w:color="auto"/>
        </w:pBdr>
        <w:textDirection w:val="btLr"/>
        <w:rPr>
          <w:rFonts w:ascii="Calibri" w:hAnsi="Calibri"/>
          <w:color w:val="365F91" w:themeColor="accent1" w:themeShade="BF"/>
          <w:sz w:val="22"/>
          <w:szCs w:val="22"/>
        </w:rPr>
      </w:pPr>
    </w:p>
    <w:p w14:paraId="750341F2" w14:textId="77777777" w:rsidR="00DB7EBD" w:rsidRPr="00A7668E" w:rsidRDefault="00DB7EBD" w:rsidP="00DB7EBD">
      <w:pPr>
        <w:pBdr>
          <w:top w:val="single" w:sz="4" w:space="1" w:color="auto"/>
          <w:left w:val="single" w:sz="4" w:space="4" w:color="auto"/>
          <w:bottom w:val="single" w:sz="4" w:space="1" w:color="auto"/>
          <w:right w:val="single" w:sz="4" w:space="4" w:color="auto"/>
        </w:pBdr>
        <w:textDirection w:val="btLr"/>
        <w:rPr>
          <w:rFonts w:ascii="Calibri" w:hAnsi="Calibri"/>
          <w:color w:val="365F91" w:themeColor="accent1" w:themeShade="BF"/>
          <w:sz w:val="22"/>
          <w:szCs w:val="22"/>
        </w:rPr>
      </w:pPr>
      <w:r w:rsidRPr="00A7668E">
        <w:rPr>
          <w:rFonts w:ascii="Calibri" w:hAnsi="Calibri"/>
          <w:b/>
          <w:i/>
          <w:color w:val="365F91" w:themeColor="accent1" w:themeShade="BF"/>
          <w:sz w:val="22"/>
          <w:szCs w:val="22"/>
        </w:rPr>
        <w:t>2.2</w:t>
      </w:r>
      <w:r w:rsidRPr="00A7668E">
        <w:rPr>
          <w:rFonts w:ascii="Calibri" w:hAnsi="Calibri"/>
          <w:b/>
          <w:i/>
          <w:color w:val="365F91" w:themeColor="accent1" w:themeShade="BF"/>
          <w:sz w:val="22"/>
          <w:szCs w:val="22"/>
        </w:rPr>
        <w:tab/>
        <w:t>Purpose</w:t>
      </w:r>
    </w:p>
    <w:p w14:paraId="1905D654" w14:textId="0E07EB53" w:rsidR="00DB7EBD" w:rsidRPr="00A7668E" w:rsidRDefault="00DB7EBD" w:rsidP="00DB7EBD">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A7668E">
        <w:rPr>
          <w:rFonts w:ascii="Calibri" w:hAnsi="Calibri"/>
          <w:i/>
          <w:color w:val="365F91" w:themeColor="accent1" w:themeShade="BF"/>
          <w:sz w:val="22"/>
          <w:szCs w:val="22"/>
        </w:rPr>
        <w:br/>
        <w:t>The purpose of the FX is to practice and train the operations and/or functions of [NAME].</w:t>
      </w:r>
    </w:p>
    <w:p w14:paraId="0FFC2045" w14:textId="77777777" w:rsidR="00DB7EBD" w:rsidRPr="00A7668E" w:rsidRDefault="00DB7EBD" w:rsidP="00DB7EBD">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A7668E">
        <w:rPr>
          <w:rFonts w:ascii="Calibri" w:hAnsi="Calibri"/>
          <w:b/>
          <w:i/>
          <w:color w:val="365F91" w:themeColor="accent1" w:themeShade="BF"/>
          <w:sz w:val="22"/>
          <w:szCs w:val="22"/>
        </w:rPr>
        <w:t>2.3</w:t>
      </w:r>
      <w:r w:rsidRPr="00A7668E">
        <w:rPr>
          <w:rFonts w:ascii="Calibri" w:hAnsi="Calibri"/>
          <w:b/>
          <w:i/>
          <w:color w:val="365F91" w:themeColor="accent1" w:themeShade="BF"/>
          <w:sz w:val="22"/>
          <w:szCs w:val="22"/>
        </w:rPr>
        <w:tab/>
        <w:t>Scope</w:t>
      </w:r>
    </w:p>
    <w:p w14:paraId="566EC30B" w14:textId="4DE94B7C" w:rsidR="00DB7EBD" w:rsidRPr="00A7668E" w:rsidRDefault="00DB7EBD" w:rsidP="00DB7EBD">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A7668E">
        <w:rPr>
          <w:rFonts w:ascii="Calibri" w:hAnsi="Calibri"/>
          <w:i/>
          <w:color w:val="365F91" w:themeColor="accent1" w:themeShade="BF"/>
          <w:sz w:val="22"/>
          <w:szCs w:val="22"/>
        </w:rPr>
        <w:t xml:space="preserve">The exercise is a FX for [NAME OF OPERATION OR FUNCTION]. </w:t>
      </w:r>
      <w:r w:rsidR="003D7AB8" w:rsidRPr="00A7668E">
        <w:rPr>
          <w:rFonts w:ascii="Calibri" w:hAnsi="Calibri"/>
          <w:i/>
          <w:color w:val="365F91" w:themeColor="accent1" w:themeShade="BF"/>
          <w:sz w:val="22"/>
          <w:szCs w:val="22"/>
        </w:rPr>
        <w:t>It</w:t>
      </w:r>
      <w:r w:rsidRPr="00A7668E">
        <w:rPr>
          <w:rFonts w:ascii="Calibri" w:hAnsi="Calibri"/>
          <w:i/>
          <w:color w:val="365F91" w:themeColor="accent1" w:themeShade="BF"/>
          <w:sz w:val="22"/>
          <w:szCs w:val="22"/>
        </w:rPr>
        <w:t xml:space="preserve"> will be conducted in [LOCATION] with [NAME OF TEAM OR ORGANIZATION].</w:t>
      </w:r>
      <w:r w:rsidRPr="00A7668E">
        <w:rPr>
          <w:rFonts w:ascii="Calibri" w:hAnsi="Calibri"/>
          <w:color w:val="365F91" w:themeColor="accent1" w:themeShade="BF"/>
          <w:sz w:val="22"/>
          <w:szCs w:val="22"/>
        </w:rPr>
        <w:t xml:space="preserve"> </w:t>
      </w:r>
    </w:p>
    <w:p w14:paraId="723D5DE0" w14:textId="77777777" w:rsidR="00DB7EBD" w:rsidRPr="00A7668E" w:rsidRDefault="00DB7EBD" w:rsidP="00DB7EBD">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A7668E">
        <w:rPr>
          <w:rFonts w:ascii="Calibri" w:hAnsi="Calibri"/>
          <w:b/>
          <w:i/>
          <w:color w:val="365F91" w:themeColor="accent1" w:themeShade="BF"/>
          <w:sz w:val="22"/>
          <w:szCs w:val="22"/>
        </w:rPr>
        <w:t>2.4</w:t>
      </w:r>
      <w:r w:rsidRPr="00A7668E">
        <w:rPr>
          <w:rFonts w:ascii="Calibri" w:hAnsi="Calibri"/>
          <w:b/>
          <w:i/>
          <w:color w:val="365F91" w:themeColor="accent1" w:themeShade="BF"/>
          <w:sz w:val="22"/>
          <w:szCs w:val="22"/>
        </w:rPr>
        <w:tab/>
        <w:t>Objectives</w:t>
      </w:r>
    </w:p>
    <w:p w14:paraId="37475542" w14:textId="1F3542A5" w:rsidR="00DB7EBD" w:rsidRPr="00A7668E" w:rsidRDefault="00DB7EBD" w:rsidP="00DB7EBD">
      <w:pPr>
        <w:pBdr>
          <w:top w:val="single" w:sz="4" w:space="1" w:color="auto"/>
          <w:left w:val="single" w:sz="4" w:space="4" w:color="auto"/>
          <w:bottom w:val="single" w:sz="4" w:space="1" w:color="auto"/>
          <w:right w:val="single" w:sz="4" w:space="4" w:color="auto"/>
        </w:pBdr>
        <w:spacing w:after="160" w:line="258" w:lineRule="auto"/>
        <w:textDirection w:val="btLr"/>
        <w:rPr>
          <w:rFonts w:ascii="Calibri" w:hAnsi="Calibri"/>
          <w:color w:val="365F91" w:themeColor="accent1" w:themeShade="BF"/>
          <w:sz w:val="22"/>
          <w:szCs w:val="22"/>
        </w:rPr>
      </w:pPr>
      <w:r w:rsidRPr="00A7668E">
        <w:rPr>
          <w:rFonts w:ascii="Calibri" w:hAnsi="Calibri"/>
          <w:i/>
          <w:color w:val="365F91" w:themeColor="accent1" w:themeShade="BF"/>
          <w:sz w:val="22"/>
          <w:szCs w:val="22"/>
        </w:rPr>
        <w:t xml:space="preserve">The </w:t>
      </w:r>
      <w:r w:rsidR="000166BB" w:rsidRPr="00A7668E">
        <w:rPr>
          <w:rFonts w:ascii="Calibri" w:hAnsi="Calibri"/>
          <w:i/>
          <w:color w:val="365F91" w:themeColor="accent1" w:themeShade="BF"/>
          <w:sz w:val="22"/>
          <w:szCs w:val="22"/>
        </w:rPr>
        <w:t xml:space="preserve">FX’s </w:t>
      </w:r>
      <w:r w:rsidRPr="00A7668E">
        <w:rPr>
          <w:rFonts w:ascii="Calibri" w:hAnsi="Calibri"/>
          <w:i/>
          <w:color w:val="365F91" w:themeColor="accent1" w:themeShade="BF"/>
          <w:sz w:val="22"/>
          <w:szCs w:val="22"/>
        </w:rPr>
        <w:t xml:space="preserve">objectives are: </w:t>
      </w:r>
    </w:p>
    <w:p w14:paraId="469E9A9F" w14:textId="77777777" w:rsidR="00DB7EBD" w:rsidRPr="00A7668E" w:rsidRDefault="00DB7EBD" w:rsidP="00DB7EBD">
      <w:pPr>
        <w:pBdr>
          <w:top w:val="single" w:sz="4" w:space="1" w:color="auto"/>
          <w:left w:val="single" w:sz="4" w:space="4" w:color="auto"/>
          <w:bottom w:val="single" w:sz="4" w:space="1" w:color="auto"/>
          <w:right w:val="single" w:sz="4" w:space="4" w:color="auto"/>
        </w:pBdr>
        <w:ind w:firstLine="720"/>
        <w:textDirection w:val="btLr"/>
        <w:rPr>
          <w:rFonts w:ascii="Calibri" w:hAnsi="Calibri"/>
          <w:color w:val="365F91" w:themeColor="accent1" w:themeShade="BF"/>
          <w:sz w:val="22"/>
          <w:szCs w:val="22"/>
        </w:rPr>
      </w:pPr>
      <w:r w:rsidRPr="00A7668E">
        <w:rPr>
          <w:rFonts w:ascii="Calibri" w:hAnsi="Calibri"/>
          <w:i/>
          <w:color w:val="365F91" w:themeColor="accent1" w:themeShade="BF"/>
          <w:sz w:val="22"/>
          <w:szCs w:val="22"/>
        </w:rPr>
        <w:t>1.</w:t>
      </w:r>
    </w:p>
    <w:p w14:paraId="4D9E90D7" w14:textId="77777777" w:rsidR="00DB7EBD" w:rsidRPr="00A7668E" w:rsidRDefault="00DB7EBD" w:rsidP="00DB7EBD">
      <w:pPr>
        <w:pBdr>
          <w:top w:val="single" w:sz="4" w:space="1" w:color="auto"/>
          <w:left w:val="single" w:sz="4" w:space="4" w:color="auto"/>
          <w:bottom w:val="single" w:sz="4" w:space="1" w:color="auto"/>
          <w:right w:val="single" w:sz="4" w:space="4" w:color="auto"/>
        </w:pBdr>
        <w:ind w:firstLine="720"/>
        <w:textDirection w:val="btLr"/>
        <w:rPr>
          <w:rFonts w:ascii="Calibri" w:hAnsi="Calibri"/>
          <w:i/>
          <w:color w:val="365F91" w:themeColor="accent1" w:themeShade="BF"/>
          <w:sz w:val="22"/>
          <w:szCs w:val="22"/>
        </w:rPr>
      </w:pPr>
      <w:r w:rsidRPr="00A7668E">
        <w:rPr>
          <w:rFonts w:ascii="Calibri" w:hAnsi="Calibri"/>
          <w:i/>
          <w:color w:val="365F91" w:themeColor="accent1" w:themeShade="BF"/>
          <w:sz w:val="22"/>
          <w:szCs w:val="22"/>
        </w:rPr>
        <w:t>2.</w:t>
      </w:r>
    </w:p>
    <w:p w14:paraId="57276218" w14:textId="77777777" w:rsidR="00DB7EBD" w:rsidRPr="00A7668E" w:rsidRDefault="00DB7EBD" w:rsidP="00DB7EBD">
      <w:pPr>
        <w:pBdr>
          <w:top w:val="single" w:sz="4" w:space="1" w:color="auto"/>
          <w:left w:val="single" w:sz="4" w:space="4" w:color="auto"/>
          <w:bottom w:val="single" w:sz="4" w:space="1" w:color="auto"/>
          <w:right w:val="single" w:sz="4" w:space="4" w:color="auto"/>
        </w:pBdr>
        <w:ind w:firstLine="720"/>
        <w:textDirection w:val="btLr"/>
        <w:rPr>
          <w:rFonts w:ascii="Calibri" w:hAnsi="Calibri"/>
          <w:i/>
          <w:color w:val="365F91" w:themeColor="accent1" w:themeShade="BF"/>
          <w:sz w:val="22"/>
          <w:szCs w:val="22"/>
        </w:rPr>
      </w:pPr>
      <w:r w:rsidRPr="00A7668E">
        <w:rPr>
          <w:rFonts w:ascii="Calibri" w:hAnsi="Calibri"/>
          <w:i/>
          <w:color w:val="365F91" w:themeColor="accent1" w:themeShade="BF"/>
          <w:sz w:val="22"/>
          <w:szCs w:val="22"/>
        </w:rPr>
        <w:t>3. Etc.</w:t>
      </w:r>
    </w:p>
    <w:p w14:paraId="458BF76A" w14:textId="37D47AE4" w:rsidR="00935CF3" w:rsidRPr="00F3771D" w:rsidRDefault="00935CF3">
      <w:pPr>
        <w:rPr>
          <w:rFonts w:ascii="Calibri" w:hAnsi="Calibri"/>
        </w:rPr>
      </w:pPr>
    </w:p>
    <w:p w14:paraId="259F7AA5" w14:textId="77777777" w:rsidR="00935CF3" w:rsidRPr="00F3771D" w:rsidRDefault="00935CF3">
      <w:pPr>
        <w:spacing w:after="120"/>
        <w:rPr>
          <w:rFonts w:ascii="Calibri" w:hAnsi="Calibri"/>
        </w:rPr>
      </w:pPr>
    </w:p>
    <w:p w14:paraId="7230DD50" w14:textId="6D7B3C84" w:rsidR="009A2A7F" w:rsidRPr="00A7668E" w:rsidRDefault="009A2A7F" w:rsidP="009A2A7F">
      <w:pPr>
        <w:spacing w:after="120"/>
        <w:rPr>
          <w:rFonts w:ascii="Calibri" w:eastAsia="Calibri" w:hAnsi="Calibri" w:cs="Calibri"/>
          <w:b/>
          <w:sz w:val="28"/>
          <w:szCs w:val="28"/>
        </w:rPr>
      </w:pPr>
      <w:r w:rsidRPr="00A7668E">
        <w:rPr>
          <w:rFonts w:ascii="Calibri" w:eastAsia="Calibri" w:hAnsi="Calibri" w:cs="Calibri"/>
          <w:b/>
          <w:sz w:val="28"/>
          <w:szCs w:val="28"/>
        </w:rPr>
        <w:t xml:space="preserve">Exercise </w:t>
      </w:r>
      <w:r w:rsidR="00A7668E" w:rsidRPr="00A7668E">
        <w:rPr>
          <w:rFonts w:ascii="Calibri" w:eastAsia="Calibri" w:hAnsi="Calibri" w:cs="Calibri"/>
          <w:b/>
          <w:sz w:val="28"/>
          <w:szCs w:val="28"/>
        </w:rPr>
        <w:t>participants</w:t>
      </w:r>
    </w:p>
    <w:p w14:paraId="57A729F1" w14:textId="05142B9A" w:rsidR="009A2A7F" w:rsidRPr="00A7668E" w:rsidRDefault="009A2A7F" w:rsidP="009A2A7F">
      <w:pPr>
        <w:spacing w:after="120"/>
        <w:rPr>
          <w:rFonts w:ascii="Calibri" w:eastAsia="Calibri" w:hAnsi="Calibri" w:cs="Calibri"/>
        </w:rPr>
      </w:pPr>
      <w:r w:rsidRPr="00A7668E">
        <w:rPr>
          <w:rFonts w:ascii="Calibri" w:eastAsia="Calibri" w:hAnsi="Calibri" w:cs="Calibri"/>
        </w:rPr>
        <w:t>Insert a brief description of who the exercise participants are.</w:t>
      </w:r>
    </w:p>
    <w:p w14:paraId="4300E156" w14:textId="77777777" w:rsidR="008042D9" w:rsidRPr="00F3771D" w:rsidRDefault="008042D9">
      <w:pPr>
        <w:spacing w:after="120"/>
        <w:rPr>
          <w:rFonts w:ascii="Calibri" w:hAnsi="Calibri"/>
        </w:rPr>
      </w:pPr>
    </w:p>
    <w:p w14:paraId="13D17178" w14:textId="77777777" w:rsidR="00935CF3" w:rsidRPr="00F3771D" w:rsidRDefault="00D516C9">
      <w:pPr>
        <w:spacing w:after="120"/>
        <w:rPr>
          <w:rFonts w:ascii="Calibri" w:hAnsi="Calibri"/>
        </w:rPr>
      </w:pPr>
      <w:r w:rsidRPr="00A7668E">
        <w:rPr>
          <w:rFonts w:ascii="Calibri" w:eastAsia="Calibri" w:hAnsi="Calibri" w:cs="Calibri"/>
          <w:b/>
          <w:sz w:val="28"/>
          <w:szCs w:val="28"/>
        </w:rPr>
        <w:t>Scenario, if applicable</w:t>
      </w:r>
    </w:p>
    <w:p w14:paraId="64FAB82C" w14:textId="2ADDAD8F" w:rsidR="00935CF3" w:rsidRPr="00A7668E" w:rsidRDefault="00D516C9">
      <w:pPr>
        <w:spacing w:after="120"/>
        <w:rPr>
          <w:rFonts w:ascii="Calibri" w:eastAsia="Calibri" w:hAnsi="Calibri" w:cs="Calibri"/>
        </w:rPr>
      </w:pPr>
      <w:r w:rsidRPr="00A7668E">
        <w:rPr>
          <w:rFonts w:ascii="Calibri" w:eastAsia="Calibri" w:hAnsi="Calibri" w:cs="Calibri"/>
        </w:rPr>
        <w:t xml:space="preserve">Insert brief description of </w:t>
      </w:r>
      <w:r w:rsidR="00A7668E" w:rsidRPr="00A7668E">
        <w:rPr>
          <w:rFonts w:ascii="Calibri" w:eastAsia="Calibri" w:hAnsi="Calibri" w:cs="Calibri"/>
        </w:rPr>
        <w:t xml:space="preserve">the </w:t>
      </w:r>
      <w:r w:rsidRPr="00A7668E">
        <w:rPr>
          <w:rFonts w:ascii="Calibri" w:eastAsia="Calibri" w:hAnsi="Calibri" w:cs="Calibri"/>
        </w:rPr>
        <w:t>scenario</w:t>
      </w:r>
      <w:r w:rsidR="00A7668E" w:rsidRPr="00A7668E">
        <w:rPr>
          <w:rFonts w:ascii="Calibri" w:eastAsia="Calibri" w:hAnsi="Calibri" w:cs="Calibri"/>
        </w:rPr>
        <w:t>,</w:t>
      </w:r>
      <w:r w:rsidRPr="00A7668E">
        <w:rPr>
          <w:rFonts w:ascii="Calibri" w:eastAsia="Calibri" w:hAnsi="Calibri" w:cs="Calibri"/>
        </w:rPr>
        <w:t xml:space="preserve"> if applicable</w:t>
      </w:r>
      <w:r w:rsidR="00A7668E" w:rsidRPr="00A7668E">
        <w:rPr>
          <w:rFonts w:ascii="Calibri" w:eastAsia="Calibri" w:hAnsi="Calibri" w:cs="Calibri"/>
        </w:rPr>
        <w:t>.</w:t>
      </w:r>
    </w:p>
    <w:p w14:paraId="017856F1" w14:textId="2BCD7CEE" w:rsidR="009A2A7F" w:rsidRPr="00F3771D" w:rsidRDefault="009A2A7F" w:rsidP="009A2A7F">
      <w:pPr>
        <w:spacing w:after="120"/>
        <w:rPr>
          <w:rFonts w:ascii="Calibri" w:hAnsi="Calibri"/>
          <w:i/>
          <w:iCs/>
          <w:u w:val="single"/>
          <w:lang w:val="en-US"/>
        </w:rPr>
      </w:pPr>
      <w:r w:rsidRPr="00F3771D">
        <w:rPr>
          <w:rFonts w:ascii="Calibri" w:hAnsi="Calibri"/>
          <w:i/>
          <w:iCs/>
          <w:u w:val="single"/>
          <w:lang w:val="en-US"/>
        </w:rPr>
        <w:t xml:space="preserve">Suggested </w:t>
      </w:r>
      <w:r w:rsidR="00A7668E" w:rsidRPr="00F3771D">
        <w:rPr>
          <w:rFonts w:ascii="Calibri" w:hAnsi="Calibri"/>
          <w:i/>
          <w:iCs/>
          <w:u w:val="single"/>
          <w:lang w:val="en-US"/>
        </w:rPr>
        <w:t xml:space="preserve">content </w:t>
      </w:r>
      <w:r w:rsidRPr="00F3771D">
        <w:rPr>
          <w:rFonts w:ascii="Calibri" w:hAnsi="Calibri"/>
          <w:i/>
          <w:iCs/>
          <w:u w:val="single"/>
          <w:lang w:val="en-US"/>
        </w:rPr>
        <w:t xml:space="preserve">for participant handbook: </w:t>
      </w:r>
    </w:p>
    <w:p w14:paraId="63A073F3" w14:textId="49360E0C" w:rsidR="0077517D" w:rsidRPr="00F3771D" w:rsidRDefault="0077517D" w:rsidP="00F3771D">
      <w:pPr>
        <w:pBdr>
          <w:top w:val="single" w:sz="4" w:space="1" w:color="auto"/>
          <w:left w:val="single" w:sz="4" w:space="4" w:color="auto"/>
          <w:bottom w:val="single" w:sz="4" w:space="1" w:color="auto"/>
          <w:right w:val="single" w:sz="4" w:space="4" w:color="auto"/>
        </w:pBdr>
        <w:rPr>
          <w:rFonts w:ascii="Calibri" w:hAnsi="Calibri" w:cs="Calibri"/>
          <w:b/>
          <w:color w:val="1F497D" w:themeColor="text2"/>
        </w:rPr>
      </w:pPr>
      <w:r w:rsidRPr="00F3771D">
        <w:rPr>
          <w:rFonts w:ascii="Calibri" w:hAnsi="Calibri" w:cs="Calibri"/>
          <w:b/>
          <w:i/>
          <w:color w:val="1F497D" w:themeColor="text2"/>
        </w:rPr>
        <w:t>3.1.1</w:t>
      </w:r>
      <w:r w:rsidRPr="00F3771D">
        <w:rPr>
          <w:rFonts w:ascii="Calibri" w:hAnsi="Calibri" w:cs="Calibri"/>
          <w:b/>
          <w:i/>
          <w:color w:val="1F497D" w:themeColor="text2"/>
        </w:rPr>
        <w:tab/>
        <w:t xml:space="preserve">Example of </w:t>
      </w:r>
      <w:r>
        <w:rPr>
          <w:rFonts w:ascii="Calibri" w:hAnsi="Calibri" w:cs="Calibri"/>
          <w:b/>
          <w:i/>
          <w:color w:val="1F497D" w:themeColor="text2"/>
        </w:rPr>
        <w:t>p</w:t>
      </w:r>
      <w:r w:rsidRPr="00F3771D">
        <w:rPr>
          <w:rFonts w:ascii="Calibri" w:hAnsi="Calibri" w:cs="Calibri"/>
          <w:b/>
          <w:i/>
          <w:color w:val="1F497D" w:themeColor="text2"/>
        </w:rPr>
        <w:t xml:space="preserve">urpose </w:t>
      </w:r>
    </w:p>
    <w:p w14:paraId="7236987D" w14:textId="77777777" w:rsidR="0077517D" w:rsidRDefault="0077517D" w:rsidP="00F3771D">
      <w:pPr>
        <w:pBdr>
          <w:top w:val="single" w:sz="4" w:space="1" w:color="auto"/>
          <w:left w:val="single" w:sz="4" w:space="4" w:color="auto"/>
          <w:bottom w:val="single" w:sz="4" w:space="1" w:color="auto"/>
          <w:right w:val="single" w:sz="4" w:space="4" w:color="auto"/>
        </w:pBdr>
        <w:spacing w:after="240"/>
        <w:rPr>
          <w:rFonts w:ascii="Calibri" w:eastAsia="Calibri" w:hAnsi="Calibri" w:cs="Calibri"/>
          <w:i/>
          <w:color w:val="1F497D"/>
        </w:rPr>
      </w:pPr>
    </w:p>
    <w:p w14:paraId="1D8D18C1" w14:textId="11549341" w:rsidR="0077517D" w:rsidRPr="00F3771D" w:rsidRDefault="0077517D" w:rsidP="00F3771D">
      <w:pPr>
        <w:pBdr>
          <w:top w:val="single" w:sz="4" w:space="1" w:color="auto"/>
          <w:left w:val="single" w:sz="4" w:space="4" w:color="auto"/>
          <w:bottom w:val="single" w:sz="4" w:space="1" w:color="auto"/>
          <w:right w:val="single" w:sz="4" w:space="4" w:color="auto"/>
        </w:pBdr>
        <w:spacing w:after="240"/>
        <w:rPr>
          <w:rFonts w:ascii="Calibri" w:hAnsi="Calibri" w:cs="Calibri"/>
          <w:color w:val="auto"/>
        </w:rPr>
      </w:pPr>
      <w:r w:rsidRPr="00F3771D">
        <w:rPr>
          <w:rFonts w:ascii="Calibri" w:eastAsia="Calibri" w:hAnsi="Calibri" w:cs="Calibri"/>
          <w:i/>
          <w:color w:val="1F497D"/>
        </w:rPr>
        <w:t xml:space="preserve">The purpose of this simulation exercise is to practice a timely, effective and coordinated response to a major health event in </w:t>
      </w:r>
      <w:r>
        <w:rPr>
          <w:rFonts w:ascii="Calibri" w:eastAsia="Calibri" w:hAnsi="Calibri" w:cs="Calibri"/>
          <w:i/>
          <w:color w:val="1F497D"/>
        </w:rPr>
        <w:t>[</w:t>
      </w:r>
      <w:r w:rsidRPr="0077517D">
        <w:rPr>
          <w:rFonts w:ascii="Calibri" w:eastAsia="Calibri" w:hAnsi="Calibri" w:cs="Calibri"/>
          <w:i/>
          <w:color w:val="1F497D"/>
        </w:rPr>
        <w:t>INSERT COUNTRY</w:t>
      </w:r>
      <w:r>
        <w:rPr>
          <w:rFonts w:ascii="Calibri" w:eastAsia="Calibri" w:hAnsi="Calibri" w:cs="Calibri"/>
          <w:i/>
          <w:color w:val="1F497D"/>
        </w:rPr>
        <w:t>]</w:t>
      </w:r>
      <w:r w:rsidRPr="00F3771D">
        <w:rPr>
          <w:rFonts w:ascii="Calibri" w:eastAsia="Calibri" w:hAnsi="Calibri" w:cs="Calibri"/>
          <w:i/>
          <w:color w:val="1F497D"/>
        </w:rPr>
        <w:t>. The simulation will focus on the function of the EOC and the key areas of information sharing, coordination and decision</w:t>
      </w:r>
      <w:r>
        <w:rPr>
          <w:rFonts w:ascii="Calibri" w:eastAsia="Calibri" w:hAnsi="Calibri" w:cs="Calibri"/>
          <w:i/>
          <w:color w:val="1F497D"/>
        </w:rPr>
        <w:t>-</w:t>
      </w:r>
      <w:r w:rsidRPr="00F3771D">
        <w:rPr>
          <w:rFonts w:ascii="Calibri" w:eastAsia="Calibri" w:hAnsi="Calibri" w:cs="Calibri"/>
          <w:i/>
          <w:color w:val="1F497D"/>
        </w:rPr>
        <w:t xml:space="preserve">making. </w:t>
      </w:r>
    </w:p>
    <w:p w14:paraId="48FB7808" w14:textId="74A1E68C" w:rsidR="0077517D" w:rsidRPr="00F3771D" w:rsidRDefault="0077517D" w:rsidP="00F3771D">
      <w:pPr>
        <w:pBdr>
          <w:top w:val="single" w:sz="4" w:space="1" w:color="auto"/>
          <w:left w:val="single" w:sz="4" w:space="4" w:color="auto"/>
          <w:bottom w:val="single" w:sz="4" w:space="1" w:color="auto"/>
          <w:right w:val="single" w:sz="4" w:space="4" w:color="auto"/>
        </w:pBdr>
        <w:spacing w:after="240"/>
        <w:rPr>
          <w:rFonts w:ascii="Calibri" w:hAnsi="Calibri" w:cs="Calibri"/>
        </w:rPr>
      </w:pPr>
      <w:r w:rsidRPr="00F3771D">
        <w:rPr>
          <w:rFonts w:ascii="Calibri" w:eastAsia="Calibri" w:hAnsi="Calibri" w:cs="Calibri"/>
          <w:i/>
          <w:color w:val="1F497D"/>
        </w:rPr>
        <w:t xml:space="preserve">This exercise is an opportunity to test and improve public health emergency response plans and systems. Your evaluation of these systems will be critical to the outcome of this exercise and </w:t>
      </w:r>
      <w:r>
        <w:rPr>
          <w:rFonts w:ascii="Calibri" w:eastAsia="Calibri" w:hAnsi="Calibri" w:cs="Calibri"/>
          <w:i/>
          <w:color w:val="1F497D"/>
        </w:rPr>
        <w:t xml:space="preserve">will </w:t>
      </w:r>
      <w:r w:rsidRPr="00F3771D">
        <w:rPr>
          <w:rFonts w:ascii="Calibri" w:eastAsia="Calibri" w:hAnsi="Calibri" w:cs="Calibri"/>
          <w:i/>
          <w:color w:val="1F497D"/>
        </w:rPr>
        <w:t xml:space="preserve">contribute to improved readiness for the future. </w:t>
      </w:r>
    </w:p>
    <w:p w14:paraId="00ABFEB2" w14:textId="02168312" w:rsidR="00935CF3" w:rsidRPr="00F3771D" w:rsidRDefault="00935CF3">
      <w:pPr>
        <w:spacing w:after="120"/>
        <w:rPr>
          <w:rFonts w:ascii="Calibri" w:hAnsi="Calibri"/>
        </w:rPr>
      </w:pPr>
    </w:p>
    <w:p w14:paraId="6156AD68" w14:textId="77777777" w:rsidR="009A2A7F" w:rsidRPr="00A7668E" w:rsidRDefault="009A2A7F" w:rsidP="009A2A7F">
      <w:pPr>
        <w:spacing w:after="120"/>
        <w:ind w:left="360"/>
        <w:contextualSpacing/>
        <w:rPr>
          <w:rFonts w:ascii="Calibri" w:eastAsia="Calibri" w:hAnsi="Calibri" w:cs="Calibri"/>
        </w:rPr>
      </w:pPr>
    </w:p>
    <w:p w14:paraId="0BC7EADF" w14:textId="77777777" w:rsidR="001B0A23" w:rsidRPr="008C03A1" w:rsidRDefault="001B0A23" w:rsidP="001B0A23">
      <w:pPr>
        <w:numPr>
          <w:ilvl w:val="0"/>
          <w:numId w:val="1"/>
        </w:numPr>
        <w:spacing w:after="120"/>
        <w:ind w:hanging="360"/>
        <w:contextualSpacing/>
        <w:rPr>
          <w:rFonts w:ascii="Calibri" w:eastAsia="Calibri" w:hAnsi="Calibri" w:cs="Calibri"/>
        </w:rPr>
      </w:pPr>
      <w:r w:rsidRPr="008C03A1">
        <w:rPr>
          <w:rFonts w:ascii="Calibri" w:eastAsia="Calibri" w:hAnsi="Calibri" w:cs="Calibri"/>
          <w:b/>
          <w:sz w:val="28"/>
          <w:szCs w:val="28"/>
        </w:rPr>
        <w:t xml:space="preserve">Roles and </w:t>
      </w:r>
      <w:r>
        <w:rPr>
          <w:rFonts w:ascii="Calibri" w:eastAsia="Calibri" w:hAnsi="Calibri" w:cs="Calibri"/>
          <w:b/>
          <w:sz w:val="28"/>
          <w:szCs w:val="28"/>
        </w:rPr>
        <w:t>r</w:t>
      </w:r>
      <w:r w:rsidRPr="008C03A1">
        <w:rPr>
          <w:rFonts w:ascii="Calibri" w:eastAsia="Calibri" w:hAnsi="Calibri" w:cs="Calibri"/>
          <w:b/>
          <w:sz w:val="28"/>
          <w:szCs w:val="28"/>
        </w:rPr>
        <w:t>esponsibilities</w:t>
      </w:r>
    </w:p>
    <w:p w14:paraId="0F8A1181" w14:textId="77777777" w:rsidR="001B0A23" w:rsidRDefault="001B0A23" w:rsidP="001B0A23">
      <w:pPr>
        <w:rPr>
          <w:rFonts w:ascii="Calibri" w:hAnsi="Calibri"/>
        </w:rPr>
      </w:pPr>
      <w:r w:rsidRPr="008C03A1">
        <w:rPr>
          <w:rFonts w:ascii="Calibri" w:hAnsi="Calibri"/>
        </w:rPr>
        <w:t>Insert brief description</w:t>
      </w:r>
      <w:r>
        <w:rPr>
          <w:rFonts w:ascii="Calibri" w:hAnsi="Calibri"/>
        </w:rPr>
        <w:t>s</w:t>
      </w:r>
      <w:r w:rsidRPr="008C03A1">
        <w:rPr>
          <w:rFonts w:ascii="Calibri" w:hAnsi="Calibri"/>
        </w:rPr>
        <w:t xml:space="preserve"> of the roles and responsibilities of the exercise management team, including: </w:t>
      </w:r>
    </w:p>
    <w:p w14:paraId="3ECE46F3" w14:textId="77777777" w:rsidR="001B0A23" w:rsidRDefault="001B0A23" w:rsidP="009A2A7F">
      <w:pPr>
        <w:rPr>
          <w:rFonts w:ascii="Calibri" w:eastAsia="Calibri" w:hAnsi="Calibri" w:cs="Calibri"/>
          <w:b/>
          <w:sz w:val="28"/>
          <w:szCs w:val="28"/>
        </w:rPr>
      </w:pPr>
    </w:p>
    <w:p w14:paraId="6A0873D3" w14:textId="55180DC6" w:rsidR="009A2A7F" w:rsidRPr="00F3771D" w:rsidRDefault="009A2A7F" w:rsidP="009A2A7F">
      <w:pPr>
        <w:rPr>
          <w:rFonts w:ascii="Calibri" w:hAnsi="Calibri"/>
          <w:lang w:val="en-US"/>
        </w:rPr>
      </w:pPr>
      <w:r w:rsidRPr="00F3771D">
        <w:rPr>
          <w:rFonts w:ascii="Calibri" w:hAnsi="Calibri"/>
          <w:b/>
          <w:lang w:val="en-US"/>
        </w:rPr>
        <w:t xml:space="preserve">Exercise </w:t>
      </w:r>
      <w:r w:rsidR="001B0A23">
        <w:rPr>
          <w:rFonts w:ascii="Calibri" w:hAnsi="Calibri"/>
          <w:b/>
          <w:lang w:val="en-US"/>
        </w:rPr>
        <w:t>d</w:t>
      </w:r>
      <w:r w:rsidR="001B0A23" w:rsidRPr="00F3771D">
        <w:rPr>
          <w:rFonts w:ascii="Calibri" w:hAnsi="Calibri"/>
          <w:b/>
          <w:lang w:val="en-US"/>
        </w:rPr>
        <w:t>irector</w:t>
      </w:r>
      <w:r w:rsidR="001B0A23">
        <w:rPr>
          <w:rFonts w:ascii="Calibri" w:hAnsi="Calibri"/>
          <w:b/>
          <w:lang w:val="en-US"/>
        </w:rPr>
        <w:t>:</w:t>
      </w:r>
      <w:r w:rsidRPr="00F3771D">
        <w:rPr>
          <w:rFonts w:ascii="Calibri" w:hAnsi="Calibri"/>
          <w:b/>
          <w:lang w:val="en-US"/>
        </w:rPr>
        <w:t xml:space="preserve"> </w:t>
      </w:r>
      <w:r w:rsidR="001B0A23">
        <w:rPr>
          <w:rFonts w:ascii="Calibri" w:hAnsi="Calibri"/>
          <w:lang w:val="en-US"/>
        </w:rPr>
        <w:t>p</w:t>
      </w:r>
      <w:r w:rsidR="001B0A23" w:rsidRPr="00F3771D">
        <w:rPr>
          <w:rFonts w:ascii="Calibri" w:hAnsi="Calibri"/>
          <w:lang w:val="en-US"/>
        </w:rPr>
        <w:t xml:space="preserve">rovides </w:t>
      </w:r>
      <w:r w:rsidRPr="00F3771D">
        <w:rPr>
          <w:rFonts w:ascii="Calibri" w:hAnsi="Calibri"/>
          <w:lang w:val="en-US"/>
        </w:rPr>
        <w:t>strategic oversight and direction for the planning, conduct and evaluation of the exercise. Responsible for approving the aim, objectives and supporting documentation, including the concept document, exercise plan and exercise instructions.</w:t>
      </w:r>
    </w:p>
    <w:p w14:paraId="3B444C55" w14:textId="77777777" w:rsidR="001B0A23" w:rsidRDefault="001B0A23" w:rsidP="009A2A7F">
      <w:pPr>
        <w:rPr>
          <w:rFonts w:ascii="Calibri" w:hAnsi="Calibri"/>
          <w:b/>
          <w:lang w:val="en-US"/>
        </w:rPr>
      </w:pPr>
    </w:p>
    <w:p w14:paraId="61505884" w14:textId="34ACBE54" w:rsidR="009A2A7F" w:rsidRPr="00F3771D" w:rsidRDefault="009A2A7F" w:rsidP="009A2A7F">
      <w:pPr>
        <w:rPr>
          <w:rFonts w:ascii="Calibri" w:hAnsi="Calibri"/>
          <w:lang w:val="en-US"/>
        </w:rPr>
      </w:pPr>
      <w:r w:rsidRPr="00F3771D">
        <w:rPr>
          <w:rFonts w:ascii="Calibri" w:hAnsi="Calibri"/>
          <w:b/>
          <w:lang w:val="en-US"/>
        </w:rPr>
        <w:t xml:space="preserve">Exercise </w:t>
      </w:r>
      <w:r w:rsidR="001B0A23">
        <w:rPr>
          <w:rFonts w:ascii="Calibri" w:hAnsi="Calibri"/>
          <w:b/>
          <w:lang w:val="en-US"/>
        </w:rPr>
        <w:t>c</w:t>
      </w:r>
      <w:r w:rsidR="001B0A23" w:rsidRPr="00F3771D">
        <w:rPr>
          <w:rFonts w:ascii="Calibri" w:hAnsi="Calibri"/>
          <w:b/>
          <w:lang w:val="en-US"/>
        </w:rPr>
        <w:t>ontroller</w:t>
      </w:r>
      <w:r w:rsidR="00AE351D">
        <w:rPr>
          <w:rFonts w:ascii="Calibri" w:hAnsi="Calibri"/>
          <w:b/>
          <w:lang w:val="en-US"/>
        </w:rPr>
        <w:t>/Lead controller</w:t>
      </w:r>
      <w:r w:rsidR="001B0A23" w:rsidRPr="00F3771D">
        <w:rPr>
          <w:rFonts w:ascii="Calibri" w:hAnsi="Calibri"/>
          <w:lang w:val="en-US"/>
        </w:rPr>
        <w:t xml:space="preserve">: </w:t>
      </w:r>
      <w:r w:rsidR="001B0A23">
        <w:rPr>
          <w:rFonts w:ascii="Calibri" w:hAnsi="Calibri"/>
          <w:lang w:val="en-US"/>
        </w:rPr>
        <w:t xml:space="preserve">appointed by </w:t>
      </w:r>
      <w:r w:rsidR="001B0A23" w:rsidRPr="00F3771D">
        <w:rPr>
          <w:rFonts w:ascii="Calibri" w:hAnsi="Calibri"/>
          <w:lang w:val="en-US"/>
        </w:rPr>
        <w:t>t</w:t>
      </w:r>
      <w:r w:rsidRPr="00F3771D">
        <w:rPr>
          <w:rFonts w:ascii="Calibri" w:hAnsi="Calibri"/>
          <w:lang w:val="en-US"/>
        </w:rPr>
        <w:t>he exercise director(s)</w:t>
      </w:r>
      <w:r w:rsidR="001B0A23">
        <w:rPr>
          <w:rFonts w:ascii="Calibri" w:hAnsi="Calibri"/>
          <w:lang w:val="en-US"/>
        </w:rPr>
        <w:t>.</w:t>
      </w:r>
      <w:r w:rsidRPr="00F3771D">
        <w:rPr>
          <w:rFonts w:ascii="Calibri" w:hAnsi="Calibri"/>
          <w:lang w:val="en-US"/>
        </w:rPr>
        <w:t xml:space="preserve"> </w:t>
      </w:r>
      <w:r w:rsidR="001B0A23">
        <w:rPr>
          <w:rFonts w:ascii="Calibri" w:hAnsi="Calibri"/>
          <w:lang w:val="en-US"/>
        </w:rPr>
        <w:t>R</w:t>
      </w:r>
      <w:r w:rsidRPr="00F3771D">
        <w:rPr>
          <w:rFonts w:ascii="Calibri" w:hAnsi="Calibri"/>
          <w:lang w:val="en-US"/>
        </w:rPr>
        <w:t xml:space="preserve">esponsible for selecting and appointing people to the functions required to conduct the exercise. The </w:t>
      </w:r>
      <w:r w:rsidR="001B0A23" w:rsidRPr="00A7668E">
        <w:rPr>
          <w:rFonts w:ascii="Calibri" w:hAnsi="Calibri"/>
          <w:lang w:val="en-US"/>
        </w:rPr>
        <w:t xml:space="preserve">lead controller </w:t>
      </w:r>
      <w:r w:rsidRPr="00F3771D">
        <w:rPr>
          <w:rFonts w:ascii="Calibri" w:hAnsi="Calibri"/>
          <w:lang w:val="en-US"/>
        </w:rPr>
        <w:t>is responsible for:</w:t>
      </w:r>
    </w:p>
    <w:p w14:paraId="6260AB40" w14:textId="77777777" w:rsidR="009A2A7F" w:rsidRPr="00F3771D" w:rsidRDefault="009A2A7F" w:rsidP="009A2A7F">
      <w:pPr>
        <w:numPr>
          <w:ilvl w:val="1"/>
          <w:numId w:val="4"/>
        </w:numPr>
        <w:rPr>
          <w:rFonts w:ascii="Calibri" w:hAnsi="Calibri"/>
          <w:lang w:val="en-US"/>
        </w:rPr>
      </w:pPr>
      <w:r w:rsidRPr="00F3771D">
        <w:rPr>
          <w:rFonts w:ascii="Calibri" w:hAnsi="Calibri"/>
          <w:lang w:val="en-US"/>
        </w:rPr>
        <w:t xml:space="preserve">Leading the exercise control team </w:t>
      </w:r>
    </w:p>
    <w:p w14:paraId="31969449" w14:textId="77777777" w:rsidR="009A2A7F" w:rsidRPr="00F3771D" w:rsidRDefault="009A2A7F" w:rsidP="009A2A7F">
      <w:pPr>
        <w:numPr>
          <w:ilvl w:val="1"/>
          <w:numId w:val="4"/>
        </w:numPr>
        <w:rPr>
          <w:rFonts w:ascii="Calibri" w:hAnsi="Calibri"/>
          <w:lang w:val="en-US"/>
        </w:rPr>
      </w:pPr>
      <w:r w:rsidRPr="00F3771D">
        <w:rPr>
          <w:rFonts w:ascii="Calibri" w:hAnsi="Calibri"/>
          <w:lang w:val="en-US"/>
        </w:rPr>
        <w:t>Managing all exercise conduct activities to ensure adequate opportunities to achieve the exercise objectives</w:t>
      </w:r>
    </w:p>
    <w:p w14:paraId="78C38CC8" w14:textId="77777777" w:rsidR="009A2A7F" w:rsidRPr="00F3771D" w:rsidRDefault="009A2A7F" w:rsidP="009A2A7F">
      <w:pPr>
        <w:numPr>
          <w:ilvl w:val="1"/>
          <w:numId w:val="4"/>
        </w:numPr>
        <w:rPr>
          <w:rFonts w:ascii="Calibri" w:hAnsi="Calibri"/>
          <w:lang w:val="en-US"/>
        </w:rPr>
      </w:pPr>
      <w:r w:rsidRPr="00F3771D">
        <w:rPr>
          <w:rFonts w:ascii="Calibri" w:hAnsi="Calibri"/>
          <w:lang w:val="en-US"/>
        </w:rPr>
        <w:t>Managing the master schedule of events list (MSEL)</w:t>
      </w:r>
    </w:p>
    <w:p w14:paraId="00FCD3D0" w14:textId="620E6CE9" w:rsidR="009A2A7F" w:rsidRPr="00F3771D" w:rsidRDefault="009A2A7F" w:rsidP="009A2A7F">
      <w:pPr>
        <w:numPr>
          <w:ilvl w:val="1"/>
          <w:numId w:val="4"/>
        </w:numPr>
        <w:rPr>
          <w:rFonts w:ascii="Calibri" w:hAnsi="Calibri"/>
          <w:lang w:val="en-US"/>
        </w:rPr>
      </w:pPr>
      <w:r w:rsidRPr="00F3771D">
        <w:rPr>
          <w:rFonts w:ascii="Calibri" w:hAnsi="Calibri"/>
          <w:lang w:val="en-US"/>
        </w:rPr>
        <w:t>Contributing to the post-exercise report</w:t>
      </w:r>
    </w:p>
    <w:p w14:paraId="7E568F7A" w14:textId="77777777" w:rsidR="009A2A7F" w:rsidRPr="00F3771D" w:rsidRDefault="009A2A7F" w:rsidP="009D6628">
      <w:pPr>
        <w:numPr>
          <w:ilvl w:val="1"/>
          <w:numId w:val="4"/>
        </w:numPr>
        <w:rPr>
          <w:rFonts w:ascii="Calibri" w:hAnsi="Calibri"/>
          <w:lang w:val="en-US"/>
        </w:rPr>
      </w:pPr>
      <w:r w:rsidRPr="00F3771D">
        <w:rPr>
          <w:rFonts w:ascii="Calibri" w:hAnsi="Calibri"/>
          <w:lang w:val="en-US"/>
        </w:rPr>
        <w:t>Safety and risk management during the exercise in accordance with the approved plans.</w:t>
      </w:r>
    </w:p>
    <w:p w14:paraId="7FB1C452" w14:textId="77777777" w:rsidR="001B0A23" w:rsidRDefault="001B0A23" w:rsidP="009A2A7F">
      <w:pPr>
        <w:rPr>
          <w:rFonts w:ascii="Calibri" w:hAnsi="Calibri"/>
          <w:b/>
          <w:lang w:val="en-US"/>
        </w:rPr>
      </w:pPr>
    </w:p>
    <w:p w14:paraId="59CB2F02" w14:textId="4ECD8B19" w:rsidR="009A2A7F" w:rsidRPr="00F3771D" w:rsidRDefault="009A2A7F" w:rsidP="009A2A7F">
      <w:pPr>
        <w:rPr>
          <w:rFonts w:ascii="Calibri" w:hAnsi="Calibri"/>
          <w:lang w:val="en-US"/>
        </w:rPr>
      </w:pPr>
      <w:r w:rsidRPr="00F3771D">
        <w:rPr>
          <w:rFonts w:ascii="Calibri" w:hAnsi="Calibri"/>
          <w:b/>
          <w:lang w:val="en-US"/>
        </w:rPr>
        <w:t xml:space="preserve">Exercise </w:t>
      </w:r>
      <w:r w:rsidR="00AE351D" w:rsidRPr="00A7668E">
        <w:rPr>
          <w:rFonts w:ascii="Calibri" w:hAnsi="Calibri"/>
          <w:b/>
          <w:lang w:val="en-US"/>
        </w:rPr>
        <w:t>control team</w:t>
      </w:r>
      <w:r w:rsidR="00AE351D">
        <w:rPr>
          <w:rFonts w:ascii="Calibri" w:hAnsi="Calibri"/>
          <w:b/>
          <w:lang w:val="en-US"/>
        </w:rPr>
        <w:t>:</w:t>
      </w:r>
      <w:r w:rsidR="00AE351D" w:rsidRPr="00F3771D">
        <w:rPr>
          <w:rFonts w:ascii="Calibri" w:hAnsi="Calibri"/>
          <w:b/>
          <w:lang w:val="en-US"/>
        </w:rPr>
        <w:t xml:space="preserve"> </w:t>
      </w:r>
      <w:r w:rsidR="00AE351D">
        <w:rPr>
          <w:rFonts w:ascii="Calibri" w:hAnsi="Calibri"/>
          <w:lang w:val="en-US"/>
        </w:rPr>
        <w:t>t</w:t>
      </w:r>
      <w:r w:rsidR="00AE351D" w:rsidRPr="00F3771D">
        <w:rPr>
          <w:rFonts w:ascii="Calibri" w:hAnsi="Calibri"/>
          <w:lang w:val="en-US"/>
        </w:rPr>
        <w:t xml:space="preserve">he </w:t>
      </w:r>
      <w:r w:rsidR="00AE351D" w:rsidRPr="00A7668E">
        <w:rPr>
          <w:rFonts w:ascii="Calibri" w:hAnsi="Calibri"/>
          <w:lang w:val="en-US"/>
        </w:rPr>
        <w:t>exercise control team (facilitators</w:t>
      </w:r>
      <w:r w:rsidRPr="00F3771D">
        <w:rPr>
          <w:rFonts w:ascii="Calibri" w:hAnsi="Calibri"/>
          <w:lang w:val="en-US"/>
        </w:rPr>
        <w:t xml:space="preserve">) reports to the </w:t>
      </w:r>
      <w:r w:rsidR="00AE351D" w:rsidRPr="00A7668E">
        <w:rPr>
          <w:rFonts w:ascii="Calibri" w:hAnsi="Calibri"/>
          <w:lang w:val="en-US"/>
        </w:rPr>
        <w:t xml:space="preserve">lead controller </w:t>
      </w:r>
      <w:r w:rsidRPr="00F3771D">
        <w:rPr>
          <w:rFonts w:ascii="Calibri" w:hAnsi="Calibri"/>
          <w:lang w:val="en-US"/>
        </w:rPr>
        <w:t>and is responsible for:</w:t>
      </w:r>
    </w:p>
    <w:p w14:paraId="62D7567C" w14:textId="77777777" w:rsidR="009A2A7F" w:rsidRPr="00F3771D" w:rsidRDefault="009A2A7F" w:rsidP="009A2A7F">
      <w:pPr>
        <w:numPr>
          <w:ilvl w:val="1"/>
          <w:numId w:val="4"/>
        </w:numPr>
        <w:rPr>
          <w:rFonts w:ascii="Calibri" w:hAnsi="Calibri"/>
          <w:lang w:val="en-US"/>
        </w:rPr>
      </w:pPr>
      <w:r w:rsidRPr="00F3771D">
        <w:rPr>
          <w:rFonts w:ascii="Calibri" w:hAnsi="Calibri"/>
          <w:lang w:val="en-US"/>
        </w:rPr>
        <w:t>Overseeing the conduct of the exercise</w:t>
      </w:r>
    </w:p>
    <w:p w14:paraId="7A1DCF6D" w14:textId="6B4BD036" w:rsidR="009A2A7F" w:rsidRPr="00F3771D" w:rsidRDefault="009A2A7F" w:rsidP="009A2A7F">
      <w:pPr>
        <w:numPr>
          <w:ilvl w:val="1"/>
          <w:numId w:val="4"/>
        </w:numPr>
        <w:rPr>
          <w:rFonts w:ascii="Calibri" w:hAnsi="Calibri"/>
          <w:lang w:val="en-US"/>
        </w:rPr>
      </w:pPr>
      <w:r w:rsidRPr="00F3771D">
        <w:rPr>
          <w:rFonts w:ascii="Calibri" w:hAnsi="Calibri"/>
          <w:lang w:val="en-US"/>
        </w:rPr>
        <w:t xml:space="preserve">Monitoring activity </w:t>
      </w:r>
      <w:r w:rsidR="009F3570">
        <w:rPr>
          <w:rFonts w:ascii="Calibri" w:hAnsi="Calibri"/>
          <w:lang w:val="en-US"/>
        </w:rPr>
        <w:t xml:space="preserve">to </w:t>
      </w:r>
      <w:r w:rsidRPr="00F3771D">
        <w:rPr>
          <w:rFonts w:ascii="Calibri" w:hAnsi="Calibri"/>
          <w:lang w:val="en-US"/>
        </w:rPr>
        <w:t xml:space="preserve">ensure that the </w:t>
      </w:r>
      <w:r w:rsidR="009F3570">
        <w:rPr>
          <w:rFonts w:ascii="Calibri" w:hAnsi="Calibri"/>
          <w:lang w:val="en-US"/>
        </w:rPr>
        <w:t xml:space="preserve">exercise’s </w:t>
      </w:r>
      <w:r w:rsidRPr="00F3771D">
        <w:rPr>
          <w:rFonts w:ascii="Calibri" w:hAnsi="Calibri"/>
          <w:lang w:val="en-US"/>
        </w:rPr>
        <w:t>aim and objectives are met</w:t>
      </w:r>
    </w:p>
    <w:p w14:paraId="64AB7684" w14:textId="77777777" w:rsidR="009A2A7F" w:rsidRPr="00F3771D" w:rsidRDefault="009A2A7F" w:rsidP="009A2A7F">
      <w:pPr>
        <w:numPr>
          <w:ilvl w:val="1"/>
          <w:numId w:val="4"/>
        </w:numPr>
        <w:rPr>
          <w:rFonts w:ascii="Calibri" w:hAnsi="Calibri"/>
          <w:lang w:val="en-US"/>
        </w:rPr>
      </w:pPr>
      <w:r w:rsidRPr="00F3771D">
        <w:rPr>
          <w:rFonts w:ascii="Calibri" w:hAnsi="Calibri"/>
          <w:lang w:val="en-US"/>
        </w:rPr>
        <w:t>Simulating activities not performed by the participants</w:t>
      </w:r>
    </w:p>
    <w:p w14:paraId="20EE91C7" w14:textId="567F8799" w:rsidR="009A2A7F" w:rsidRPr="00F3771D" w:rsidRDefault="009A2A7F" w:rsidP="009A2A7F">
      <w:pPr>
        <w:numPr>
          <w:ilvl w:val="1"/>
          <w:numId w:val="4"/>
        </w:numPr>
        <w:rPr>
          <w:rFonts w:ascii="Calibri" w:hAnsi="Calibri"/>
          <w:lang w:val="en-US"/>
        </w:rPr>
      </w:pPr>
      <w:r w:rsidRPr="00F3771D">
        <w:rPr>
          <w:rFonts w:ascii="Calibri" w:hAnsi="Calibri"/>
          <w:lang w:val="en-US"/>
        </w:rPr>
        <w:t>Delivering injects and responding to participant request</w:t>
      </w:r>
      <w:r w:rsidR="009F3570">
        <w:rPr>
          <w:rFonts w:ascii="Calibri" w:hAnsi="Calibri"/>
          <w:lang w:val="en-US"/>
        </w:rPr>
        <w:t>s</w:t>
      </w:r>
      <w:r w:rsidRPr="00F3771D">
        <w:rPr>
          <w:rFonts w:ascii="Calibri" w:hAnsi="Calibri"/>
          <w:lang w:val="en-US"/>
        </w:rPr>
        <w:t xml:space="preserve"> during the exercise. </w:t>
      </w:r>
    </w:p>
    <w:p w14:paraId="7B5B4160" w14:textId="3E5E29D4" w:rsidR="009A2A7F" w:rsidRDefault="009F3570" w:rsidP="009A2A7F">
      <w:pPr>
        <w:numPr>
          <w:ilvl w:val="1"/>
          <w:numId w:val="4"/>
        </w:numPr>
        <w:rPr>
          <w:rFonts w:ascii="Calibri" w:hAnsi="Calibri"/>
          <w:lang w:val="en-US"/>
        </w:rPr>
      </w:pPr>
      <w:r>
        <w:rPr>
          <w:rFonts w:ascii="Calibri" w:hAnsi="Calibri"/>
          <w:lang w:val="en-US"/>
        </w:rPr>
        <w:t xml:space="preserve">Acting as </w:t>
      </w:r>
      <w:r w:rsidR="009A2A7F" w:rsidRPr="00F3771D">
        <w:rPr>
          <w:rFonts w:ascii="Calibri" w:hAnsi="Calibri"/>
          <w:lang w:val="en-US"/>
        </w:rPr>
        <w:t>first point of contact for any questions, clarifications or requests.</w:t>
      </w:r>
    </w:p>
    <w:p w14:paraId="0F745EAE" w14:textId="77777777" w:rsidR="009F3570" w:rsidRPr="00F3771D" w:rsidRDefault="009F3570" w:rsidP="00F3771D">
      <w:pPr>
        <w:ind w:left="1440"/>
        <w:rPr>
          <w:rFonts w:ascii="Calibri" w:hAnsi="Calibri"/>
          <w:lang w:val="en-US"/>
        </w:rPr>
      </w:pPr>
    </w:p>
    <w:p w14:paraId="6B2AB0CB" w14:textId="77777777" w:rsidR="009F3570" w:rsidRDefault="009F3570" w:rsidP="009F3570">
      <w:pPr>
        <w:rPr>
          <w:rFonts w:ascii="Calibri" w:hAnsi="Calibri"/>
          <w:lang w:val="en-US"/>
        </w:rPr>
      </w:pPr>
      <w:r w:rsidRPr="008C03A1">
        <w:rPr>
          <w:rFonts w:ascii="Calibri" w:hAnsi="Calibri"/>
          <w:b/>
          <w:lang w:val="en-US"/>
        </w:rPr>
        <w:t>Evaluators</w:t>
      </w:r>
      <w:r>
        <w:rPr>
          <w:rFonts w:ascii="Calibri" w:hAnsi="Calibri"/>
          <w:b/>
          <w:lang w:val="en-US"/>
        </w:rPr>
        <w:t>:</w:t>
      </w:r>
      <w:r w:rsidRPr="008C03A1">
        <w:rPr>
          <w:rFonts w:ascii="Calibri" w:hAnsi="Calibri"/>
          <w:lang w:val="en-US"/>
        </w:rPr>
        <w:t xml:space="preserve"> </w:t>
      </w:r>
      <w:r>
        <w:rPr>
          <w:rFonts w:ascii="Calibri" w:hAnsi="Calibri"/>
          <w:lang w:val="en-US"/>
        </w:rPr>
        <w:t>responsible for o</w:t>
      </w:r>
      <w:r w:rsidRPr="008C03A1">
        <w:rPr>
          <w:rFonts w:ascii="Calibri" w:hAnsi="Calibri"/>
          <w:lang w:val="en-US"/>
        </w:rPr>
        <w:t>bservin</w:t>
      </w:r>
      <w:r>
        <w:rPr>
          <w:rFonts w:ascii="Calibri" w:hAnsi="Calibri"/>
          <w:lang w:val="en-US"/>
        </w:rPr>
        <w:t>g</w:t>
      </w:r>
      <w:r w:rsidRPr="008C03A1">
        <w:rPr>
          <w:rFonts w:ascii="Calibri" w:hAnsi="Calibri"/>
          <w:lang w:val="en-US"/>
        </w:rPr>
        <w:t xml:space="preserve"> and recording the response</w:t>
      </w:r>
      <w:r>
        <w:rPr>
          <w:rFonts w:ascii="Calibri" w:hAnsi="Calibri"/>
          <w:lang w:val="en-US"/>
        </w:rPr>
        <w:t>s</w:t>
      </w:r>
      <w:r w:rsidRPr="008C03A1">
        <w:rPr>
          <w:rFonts w:ascii="Calibri" w:hAnsi="Calibri"/>
          <w:lang w:val="en-US"/>
        </w:rPr>
        <w:t xml:space="preserve"> of players during the exercise</w:t>
      </w:r>
      <w:r>
        <w:rPr>
          <w:rFonts w:ascii="Calibri" w:hAnsi="Calibri"/>
          <w:lang w:val="en-US"/>
        </w:rPr>
        <w:t>,</w:t>
      </w:r>
      <w:r w:rsidRPr="008C03A1">
        <w:rPr>
          <w:rFonts w:ascii="Calibri" w:hAnsi="Calibri"/>
          <w:lang w:val="en-US"/>
        </w:rPr>
        <w:t xml:space="preserve"> and evaluating effectiveness based on the exercise aim and objectives. The </w:t>
      </w:r>
      <w:r>
        <w:rPr>
          <w:rFonts w:ascii="Calibri" w:hAnsi="Calibri"/>
          <w:lang w:val="en-US"/>
        </w:rPr>
        <w:t>l</w:t>
      </w:r>
      <w:r w:rsidRPr="008C03A1">
        <w:rPr>
          <w:rFonts w:ascii="Calibri" w:hAnsi="Calibri"/>
          <w:lang w:val="en-US"/>
        </w:rPr>
        <w:t>ead evaluator reports to the exercise director and support</w:t>
      </w:r>
      <w:r>
        <w:rPr>
          <w:rFonts w:ascii="Calibri" w:hAnsi="Calibri"/>
          <w:lang w:val="en-US"/>
        </w:rPr>
        <w:t>s</w:t>
      </w:r>
      <w:r w:rsidRPr="008C03A1">
        <w:rPr>
          <w:rFonts w:ascii="Calibri" w:hAnsi="Calibri"/>
          <w:lang w:val="en-US"/>
        </w:rPr>
        <w:t xml:space="preserve"> the participants during the exercise debrief.</w:t>
      </w:r>
    </w:p>
    <w:p w14:paraId="5FCD592D" w14:textId="77777777" w:rsidR="009F3570" w:rsidRPr="008C03A1" w:rsidRDefault="009F3570" w:rsidP="009F3570">
      <w:pPr>
        <w:rPr>
          <w:rFonts w:ascii="Calibri" w:hAnsi="Calibri"/>
          <w:lang w:val="en-US"/>
        </w:rPr>
      </w:pPr>
    </w:p>
    <w:p w14:paraId="63E2EFE2" w14:textId="77777777" w:rsidR="009F3570" w:rsidRPr="008C03A1" w:rsidRDefault="009F3570" w:rsidP="009F3570">
      <w:pPr>
        <w:rPr>
          <w:rFonts w:ascii="Calibri" w:hAnsi="Calibri"/>
          <w:lang w:val="en-US"/>
        </w:rPr>
      </w:pPr>
      <w:r w:rsidRPr="008C03A1">
        <w:rPr>
          <w:rFonts w:ascii="Calibri" w:hAnsi="Calibri"/>
          <w:b/>
          <w:lang w:val="en-US"/>
        </w:rPr>
        <w:t>Observers</w:t>
      </w:r>
      <w:r>
        <w:rPr>
          <w:rFonts w:ascii="Calibri" w:hAnsi="Calibri"/>
          <w:lang w:val="en-US"/>
        </w:rPr>
        <w:t>: observers h</w:t>
      </w:r>
      <w:r w:rsidRPr="008C03A1">
        <w:rPr>
          <w:rFonts w:ascii="Calibri" w:hAnsi="Calibri"/>
          <w:lang w:val="en-US"/>
        </w:rPr>
        <w:t xml:space="preserve">ave no official role in the conduct of the exercise. </w:t>
      </w:r>
      <w:r>
        <w:rPr>
          <w:rFonts w:ascii="Calibri" w:hAnsi="Calibri"/>
          <w:lang w:val="en-US"/>
        </w:rPr>
        <w:t xml:space="preserve">Observers are usually </w:t>
      </w:r>
      <w:r w:rsidRPr="008C03A1">
        <w:rPr>
          <w:rFonts w:ascii="Calibri" w:hAnsi="Calibri"/>
          <w:lang w:val="en-US"/>
        </w:rPr>
        <w:t>are key supporters</w:t>
      </w:r>
      <w:r>
        <w:rPr>
          <w:rFonts w:ascii="Calibri" w:hAnsi="Calibri"/>
          <w:lang w:val="en-US"/>
        </w:rPr>
        <w:t xml:space="preserve"> (e.g. </w:t>
      </w:r>
      <w:r w:rsidRPr="008C03A1">
        <w:rPr>
          <w:rFonts w:ascii="Calibri" w:hAnsi="Calibri"/>
          <w:lang w:val="en-US"/>
        </w:rPr>
        <w:t>donors</w:t>
      </w:r>
      <w:r>
        <w:rPr>
          <w:rFonts w:ascii="Calibri" w:hAnsi="Calibri"/>
          <w:lang w:val="en-US"/>
        </w:rPr>
        <w:t>)</w:t>
      </w:r>
      <w:r w:rsidRPr="008C03A1">
        <w:rPr>
          <w:rFonts w:ascii="Calibri" w:hAnsi="Calibri"/>
          <w:lang w:val="en-US"/>
        </w:rPr>
        <w:t xml:space="preserve"> who </w:t>
      </w:r>
      <w:r>
        <w:rPr>
          <w:rFonts w:ascii="Calibri" w:hAnsi="Calibri"/>
          <w:lang w:val="en-US"/>
        </w:rPr>
        <w:t xml:space="preserve">wish </w:t>
      </w:r>
      <w:r w:rsidRPr="008C03A1">
        <w:rPr>
          <w:rFonts w:ascii="Calibri" w:hAnsi="Calibri"/>
          <w:lang w:val="en-US"/>
        </w:rPr>
        <w:t xml:space="preserve">to see the response system in action. </w:t>
      </w:r>
    </w:p>
    <w:p w14:paraId="14199775" w14:textId="77777777" w:rsidR="009F3570" w:rsidRDefault="009F3570" w:rsidP="009F3570">
      <w:pPr>
        <w:rPr>
          <w:rFonts w:ascii="Calibri" w:hAnsi="Calibri"/>
          <w:b/>
          <w:lang w:val="en-US"/>
        </w:rPr>
      </w:pPr>
    </w:p>
    <w:p w14:paraId="34D41BA0" w14:textId="77777777" w:rsidR="009F3570" w:rsidRPr="008C03A1" w:rsidRDefault="009F3570" w:rsidP="009F3570">
      <w:pPr>
        <w:rPr>
          <w:rFonts w:ascii="Calibri" w:hAnsi="Calibri"/>
          <w:lang w:val="en-US"/>
        </w:rPr>
      </w:pPr>
      <w:r w:rsidRPr="008C03A1">
        <w:rPr>
          <w:rFonts w:ascii="Calibri" w:hAnsi="Calibri"/>
          <w:b/>
          <w:lang w:val="en-US"/>
        </w:rPr>
        <w:t>Admin</w:t>
      </w:r>
      <w:r>
        <w:rPr>
          <w:rFonts w:ascii="Calibri" w:hAnsi="Calibri"/>
          <w:b/>
          <w:lang w:val="en-US"/>
        </w:rPr>
        <w:t>istrative</w:t>
      </w:r>
      <w:r w:rsidRPr="008C03A1">
        <w:rPr>
          <w:rFonts w:ascii="Calibri" w:hAnsi="Calibri"/>
          <w:b/>
          <w:lang w:val="en-US"/>
        </w:rPr>
        <w:t xml:space="preserve"> &amp; </w:t>
      </w:r>
      <w:r>
        <w:rPr>
          <w:rFonts w:ascii="Calibri" w:hAnsi="Calibri"/>
          <w:b/>
          <w:lang w:val="en-US"/>
        </w:rPr>
        <w:t xml:space="preserve">logistics </w:t>
      </w:r>
      <w:r w:rsidRPr="008C03A1">
        <w:rPr>
          <w:rFonts w:ascii="Calibri" w:hAnsi="Calibri"/>
          <w:b/>
          <w:lang w:val="en-US"/>
        </w:rPr>
        <w:t>support staff</w:t>
      </w:r>
      <w:r>
        <w:rPr>
          <w:rFonts w:ascii="Calibri" w:hAnsi="Calibri"/>
          <w:lang w:val="en-US"/>
        </w:rPr>
        <w:t>:</w:t>
      </w:r>
      <w:r w:rsidRPr="008C03A1">
        <w:rPr>
          <w:rFonts w:ascii="Calibri" w:hAnsi="Calibri"/>
          <w:lang w:val="en-US"/>
        </w:rPr>
        <w:t xml:space="preserve"> </w:t>
      </w:r>
      <w:r>
        <w:rPr>
          <w:rFonts w:ascii="Calibri" w:hAnsi="Calibri"/>
          <w:lang w:val="en-US"/>
        </w:rPr>
        <w:t xml:space="preserve">responsible for </w:t>
      </w:r>
      <w:r w:rsidRPr="008C03A1">
        <w:rPr>
          <w:rFonts w:ascii="Calibri" w:hAnsi="Calibri"/>
          <w:lang w:val="en-US"/>
        </w:rPr>
        <w:t>support</w:t>
      </w:r>
      <w:r>
        <w:rPr>
          <w:rFonts w:ascii="Calibri" w:hAnsi="Calibri"/>
          <w:lang w:val="en-US"/>
        </w:rPr>
        <w:t>ing</w:t>
      </w:r>
      <w:r w:rsidRPr="008C03A1">
        <w:rPr>
          <w:rFonts w:ascii="Calibri" w:hAnsi="Calibri"/>
          <w:lang w:val="en-US"/>
        </w:rPr>
        <w:t xml:space="preserve"> administrative and logistic </w:t>
      </w:r>
      <w:r>
        <w:rPr>
          <w:rFonts w:ascii="Calibri" w:hAnsi="Calibri"/>
          <w:lang w:val="en-US"/>
        </w:rPr>
        <w:t xml:space="preserve">functions </w:t>
      </w:r>
      <w:r w:rsidRPr="008C03A1">
        <w:rPr>
          <w:rFonts w:ascii="Calibri" w:hAnsi="Calibri"/>
          <w:lang w:val="en-US"/>
        </w:rPr>
        <w:t>during the exercise.</w:t>
      </w:r>
    </w:p>
    <w:p w14:paraId="162218F0" w14:textId="5A655D52" w:rsidR="009A2A7F" w:rsidRPr="00F3771D" w:rsidRDefault="009A2A7F" w:rsidP="009A2A7F">
      <w:pPr>
        <w:rPr>
          <w:rFonts w:ascii="Calibri" w:hAnsi="Calibri"/>
          <w:lang w:val="en-US"/>
        </w:rPr>
      </w:pPr>
    </w:p>
    <w:p w14:paraId="2870523C" w14:textId="5FC63906" w:rsidR="00935CF3" w:rsidRPr="00F3771D" w:rsidRDefault="00D516C9">
      <w:pPr>
        <w:rPr>
          <w:rFonts w:ascii="Calibri" w:hAnsi="Calibri"/>
        </w:rPr>
      </w:pPr>
      <w:r w:rsidRPr="00F3771D">
        <w:rPr>
          <w:rFonts w:ascii="Calibri" w:hAnsi="Calibri"/>
          <w:i/>
          <w:u w:val="single"/>
        </w:rPr>
        <w:t xml:space="preserve">Suggested </w:t>
      </w:r>
      <w:r w:rsidR="009F3570">
        <w:rPr>
          <w:rFonts w:ascii="Calibri" w:hAnsi="Calibri"/>
          <w:i/>
          <w:u w:val="single"/>
        </w:rPr>
        <w:t>c</w:t>
      </w:r>
      <w:r w:rsidR="009F3570" w:rsidRPr="00F3771D">
        <w:rPr>
          <w:rFonts w:ascii="Calibri" w:hAnsi="Calibri"/>
          <w:i/>
          <w:u w:val="single"/>
        </w:rPr>
        <w:t>ontent</w:t>
      </w:r>
      <w:r w:rsidRPr="00F3771D">
        <w:rPr>
          <w:rFonts w:ascii="Calibri" w:hAnsi="Calibri"/>
          <w:i/>
          <w:u w:val="single"/>
        </w:rPr>
        <w:t xml:space="preserve">: </w:t>
      </w:r>
    </w:p>
    <w:p w14:paraId="780F932C" w14:textId="5286759E" w:rsidR="00935CF3" w:rsidRPr="00F3771D" w:rsidRDefault="00935CF3">
      <w:pPr>
        <w:rPr>
          <w:rFonts w:ascii="Calibri" w:hAnsi="Calibri"/>
        </w:rPr>
      </w:pPr>
    </w:p>
    <w:p w14:paraId="3255D711" w14:textId="5BD7F4F3" w:rsidR="0075005D" w:rsidRDefault="0075005D" w:rsidP="0075005D">
      <w:pPr>
        <w:pBdr>
          <w:top w:val="single" w:sz="4" w:space="1" w:color="auto"/>
          <w:left w:val="single" w:sz="4" w:space="4" w:color="auto"/>
          <w:bottom w:val="single" w:sz="4" w:space="1" w:color="auto"/>
          <w:right w:val="single" w:sz="4" w:space="4" w:color="auto"/>
        </w:pBdr>
        <w:textDirection w:val="btLr"/>
        <w:rPr>
          <w:rFonts w:ascii="Calibri" w:hAnsi="Calibri"/>
          <w:bCs/>
          <w:i/>
          <w:color w:val="365F91" w:themeColor="accent1" w:themeShade="BF"/>
          <w:sz w:val="22"/>
          <w:szCs w:val="22"/>
        </w:rPr>
      </w:pPr>
      <w:r w:rsidRPr="008C03A1">
        <w:rPr>
          <w:rFonts w:ascii="Calibri" w:hAnsi="Calibri"/>
          <w:bCs/>
          <w:i/>
          <w:color w:val="365F91" w:themeColor="accent1" w:themeShade="BF"/>
          <w:sz w:val="22"/>
          <w:szCs w:val="22"/>
        </w:rPr>
        <w:lastRenderedPageBreak/>
        <w:t xml:space="preserve">Different people have different roles and responsibilities during a </w:t>
      </w:r>
      <w:r>
        <w:rPr>
          <w:rFonts w:ascii="Calibri" w:hAnsi="Calibri"/>
          <w:i/>
          <w:color w:val="365F91" w:themeColor="accent1" w:themeShade="BF"/>
          <w:sz w:val="22"/>
          <w:szCs w:val="22"/>
        </w:rPr>
        <w:t>FX</w:t>
      </w:r>
      <w:r w:rsidRPr="008C03A1">
        <w:rPr>
          <w:rFonts w:ascii="Calibri" w:hAnsi="Calibri"/>
          <w:bCs/>
          <w:i/>
          <w:color w:val="365F91" w:themeColor="accent1" w:themeShade="BF"/>
          <w:sz w:val="22"/>
          <w:szCs w:val="22"/>
        </w:rPr>
        <w:t xml:space="preserve">. The following table describes the functions, roles and responsibilities of individuals during the </w:t>
      </w:r>
      <w:r>
        <w:rPr>
          <w:rFonts w:ascii="Calibri" w:hAnsi="Calibri"/>
          <w:i/>
          <w:color w:val="365F91" w:themeColor="accent1" w:themeShade="BF"/>
          <w:sz w:val="22"/>
          <w:szCs w:val="22"/>
        </w:rPr>
        <w:t>FX</w:t>
      </w:r>
      <w:r w:rsidRPr="008C03A1">
        <w:rPr>
          <w:rFonts w:ascii="Calibri" w:hAnsi="Calibri"/>
          <w:bCs/>
          <w:i/>
          <w:color w:val="365F91" w:themeColor="accent1" w:themeShade="BF"/>
          <w:sz w:val="22"/>
          <w:szCs w:val="22"/>
        </w:rPr>
        <w:t>.</w:t>
      </w:r>
    </w:p>
    <w:p w14:paraId="38EF2A1F" w14:textId="77777777" w:rsidR="0075005D" w:rsidRDefault="0075005D" w:rsidP="0075005D">
      <w:pPr>
        <w:pBdr>
          <w:top w:val="single" w:sz="4" w:space="1" w:color="auto"/>
          <w:left w:val="single" w:sz="4" w:space="4" w:color="auto"/>
          <w:bottom w:val="single" w:sz="4" w:space="1" w:color="auto"/>
          <w:right w:val="single" w:sz="4" w:space="4" w:color="auto"/>
        </w:pBdr>
        <w:textDirection w:val="btLr"/>
        <w:rPr>
          <w:rFonts w:ascii="Calibri" w:hAnsi="Calibri"/>
          <w:bCs/>
          <w:i/>
          <w:color w:val="365F91" w:themeColor="accent1" w:themeShade="BF"/>
          <w:sz w:val="22"/>
          <w:szCs w:val="22"/>
        </w:rPr>
      </w:pPr>
    </w:p>
    <w:p w14:paraId="4A2FC200" w14:textId="25325291" w:rsidR="0075005D" w:rsidRPr="008C03A1" w:rsidRDefault="0075005D" w:rsidP="0075005D">
      <w:pPr>
        <w:pBdr>
          <w:top w:val="single" w:sz="4" w:space="1" w:color="auto"/>
          <w:left w:val="single" w:sz="4" w:space="4" w:color="auto"/>
          <w:bottom w:val="single" w:sz="4" w:space="1" w:color="auto"/>
          <w:right w:val="single" w:sz="4" w:space="4" w:color="auto"/>
        </w:pBdr>
        <w:textDirection w:val="btLr"/>
        <w:rPr>
          <w:rFonts w:ascii="Calibri" w:hAnsi="Calibri"/>
          <w:bCs/>
          <w:i/>
          <w:color w:val="365F91" w:themeColor="accent1" w:themeShade="BF"/>
          <w:sz w:val="22"/>
          <w:szCs w:val="22"/>
        </w:rPr>
      </w:pPr>
      <w:r>
        <w:rPr>
          <w:rFonts w:ascii="Calibri" w:hAnsi="Calibri"/>
          <w:bCs/>
          <w:i/>
          <w:color w:val="365F91" w:themeColor="accent1" w:themeShade="BF"/>
          <w:sz w:val="22"/>
          <w:szCs w:val="22"/>
        </w:rPr>
        <w:t>[TABLE]</w:t>
      </w:r>
    </w:p>
    <w:p w14:paraId="5623FA69" w14:textId="77777777" w:rsidR="0075005D" w:rsidRPr="00F3771D" w:rsidRDefault="0075005D" w:rsidP="00F3771D">
      <w:pPr>
        <w:spacing w:after="120"/>
        <w:ind w:left="360"/>
        <w:contextualSpacing/>
        <w:rPr>
          <w:rFonts w:ascii="Calibri" w:eastAsia="Calibri" w:hAnsi="Calibri" w:cs="Calibri"/>
        </w:rPr>
      </w:pPr>
    </w:p>
    <w:p w14:paraId="48F6F808" w14:textId="3FB96DED" w:rsidR="00935CF3" w:rsidRPr="00A7668E" w:rsidRDefault="009D6628">
      <w:pPr>
        <w:numPr>
          <w:ilvl w:val="0"/>
          <w:numId w:val="1"/>
        </w:numPr>
        <w:spacing w:after="120"/>
        <w:ind w:hanging="360"/>
        <w:contextualSpacing/>
        <w:rPr>
          <w:rFonts w:ascii="Calibri" w:eastAsia="Calibri" w:hAnsi="Calibri" w:cs="Calibri"/>
        </w:rPr>
      </w:pPr>
      <w:r w:rsidRPr="00A7668E">
        <w:rPr>
          <w:rFonts w:ascii="Calibri" w:eastAsia="Calibri" w:hAnsi="Calibri" w:cs="Calibri"/>
          <w:b/>
          <w:sz w:val="28"/>
          <w:szCs w:val="28"/>
        </w:rPr>
        <w:t xml:space="preserve">Rules and </w:t>
      </w:r>
      <w:r w:rsidR="00B6173C">
        <w:rPr>
          <w:rFonts w:ascii="Calibri" w:eastAsia="Calibri" w:hAnsi="Calibri" w:cs="Calibri"/>
          <w:b/>
          <w:sz w:val="28"/>
          <w:szCs w:val="28"/>
        </w:rPr>
        <w:t>g</w:t>
      </w:r>
      <w:r w:rsidR="00B6173C" w:rsidRPr="00A7668E">
        <w:rPr>
          <w:rFonts w:ascii="Calibri" w:eastAsia="Calibri" w:hAnsi="Calibri" w:cs="Calibri"/>
          <w:b/>
          <w:sz w:val="28"/>
          <w:szCs w:val="28"/>
        </w:rPr>
        <w:t>uidance</w:t>
      </w:r>
    </w:p>
    <w:p w14:paraId="45962485" w14:textId="73D77070" w:rsidR="00935CF3" w:rsidRPr="00F3771D" w:rsidRDefault="00D516C9">
      <w:pPr>
        <w:jc w:val="both"/>
        <w:rPr>
          <w:rFonts w:ascii="Calibri" w:hAnsi="Calibri"/>
        </w:rPr>
      </w:pPr>
      <w:r w:rsidRPr="00A7668E">
        <w:rPr>
          <w:rFonts w:ascii="Calibri" w:eastAsia="Calibri" w:hAnsi="Calibri" w:cs="Calibri"/>
        </w:rPr>
        <w:t>Insert rules and guidance for the exercise</w:t>
      </w:r>
      <w:r w:rsidR="00B6173C">
        <w:rPr>
          <w:rFonts w:ascii="Calibri" w:eastAsia="Calibri" w:hAnsi="Calibri" w:cs="Calibri"/>
        </w:rPr>
        <w:t>.</w:t>
      </w:r>
    </w:p>
    <w:p w14:paraId="2C03E573" w14:textId="77777777" w:rsidR="00935CF3" w:rsidRPr="00F3771D" w:rsidRDefault="00935CF3">
      <w:pPr>
        <w:jc w:val="both"/>
        <w:rPr>
          <w:rFonts w:ascii="Calibri" w:hAnsi="Calibri"/>
        </w:rPr>
      </w:pPr>
    </w:p>
    <w:p w14:paraId="2C862C2B" w14:textId="47BAEE52" w:rsidR="00935CF3" w:rsidRPr="00F3771D" w:rsidRDefault="00D516C9">
      <w:pPr>
        <w:rPr>
          <w:rFonts w:ascii="Calibri" w:hAnsi="Calibri"/>
        </w:rPr>
      </w:pPr>
      <w:r w:rsidRPr="00F3771D">
        <w:rPr>
          <w:rFonts w:ascii="Calibri" w:hAnsi="Calibri"/>
          <w:i/>
          <w:u w:val="single"/>
        </w:rPr>
        <w:t xml:space="preserve">Suggested </w:t>
      </w:r>
      <w:r w:rsidR="00AA7F2C">
        <w:rPr>
          <w:rFonts w:ascii="Calibri" w:hAnsi="Calibri"/>
          <w:i/>
          <w:u w:val="single"/>
        </w:rPr>
        <w:t>c</w:t>
      </w:r>
      <w:r w:rsidR="00AA7F2C" w:rsidRPr="00F3771D">
        <w:rPr>
          <w:rFonts w:ascii="Calibri" w:hAnsi="Calibri"/>
          <w:i/>
          <w:u w:val="single"/>
        </w:rPr>
        <w:t>ontent</w:t>
      </w:r>
      <w:r w:rsidRPr="00F3771D">
        <w:rPr>
          <w:rFonts w:ascii="Calibri" w:hAnsi="Calibri"/>
          <w:i/>
          <w:u w:val="single"/>
        </w:rPr>
        <w:t xml:space="preserve">: </w:t>
      </w:r>
    </w:p>
    <w:p w14:paraId="32593AB9" w14:textId="77777777" w:rsidR="00935CF3" w:rsidRDefault="00935CF3">
      <w:pPr>
        <w:rPr>
          <w:rFonts w:ascii="Calibri" w:hAnsi="Calibri"/>
        </w:rPr>
      </w:pPr>
    </w:p>
    <w:p w14:paraId="13E10A7F"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b/>
          <w:i/>
          <w:color w:val="365F91" w:themeColor="accent1" w:themeShade="BF"/>
          <w:sz w:val="22"/>
          <w:szCs w:val="22"/>
        </w:rPr>
        <w:t>Role of the controller</w:t>
      </w:r>
    </w:p>
    <w:p w14:paraId="3B5C5C57"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rFonts w:ascii="Calibri" w:eastAsia="Calibri" w:hAnsi="Calibri" w:cs="Calibri"/>
          <w:i/>
          <w:color w:val="365F91" w:themeColor="accent1" w:themeShade="BF"/>
          <w:sz w:val="22"/>
          <w:szCs w:val="22"/>
        </w:rPr>
      </w:pPr>
    </w:p>
    <w:p w14:paraId="614F43E7"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i/>
          <w:color w:val="365F91" w:themeColor="accent1" w:themeShade="BF"/>
          <w:sz w:val="22"/>
          <w:szCs w:val="22"/>
        </w:rPr>
        <w:t xml:space="preserve">In addition to ensuring the smooth running of the </w:t>
      </w:r>
      <w:r>
        <w:rPr>
          <w:rFonts w:ascii="Calibri" w:hAnsi="Calibri"/>
          <w:i/>
          <w:color w:val="365F91" w:themeColor="accent1" w:themeShade="BF"/>
          <w:sz w:val="22"/>
          <w:szCs w:val="22"/>
        </w:rPr>
        <w:t xml:space="preserve">exercise </w:t>
      </w:r>
      <w:r w:rsidRPr="008C03A1">
        <w:rPr>
          <w:rFonts w:ascii="Calibri" w:eastAsia="Calibri" w:hAnsi="Calibri" w:cs="Calibri"/>
          <w:i/>
          <w:color w:val="365F91" w:themeColor="accent1" w:themeShade="BF"/>
          <w:sz w:val="22"/>
          <w:szCs w:val="22"/>
        </w:rPr>
        <w:t xml:space="preserve">and debriefing, the controller will coordinate the actions of participants in order to achieve the </w:t>
      </w:r>
      <w:r>
        <w:rPr>
          <w:rFonts w:ascii="Calibri" w:eastAsia="Calibri" w:hAnsi="Calibri" w:cs="Calibri"/>
          <w:i/>
          <w:color w:val="365F91" w:themeColor="accent1" w:themeShade="BF"/>
          <w:sz w:val="22"/>
          <w:szCs w:val="22"/>
        </w:rPr>
        <w:t xml:space="preserve">exercise </w:t>
      </w:r>
      <w:r w:rsidRPr="008C03A1">
        <w:rPr>
          <w:rFonts w:ascii="Calibri" w:eastAsia="Calibri" w:hAnsi="Calibri" w:cs="Calibri"/>
          <w:i/>
          <w:color w:val="365F91" w:themeColor="accent1" w:themeShade="BF"/>
          <w:sz w:val="22"/>
          <w:szCs w:val="22"/>
        </w:rPr>
        <w:t xml:space="preserve">objectives. To this end, the facilitator will not provide instructions on participant tasks, but instead will provide information to trigger participants’ actions. </w:t>
      </w:r>
    </w:p>
    <w:p w14:paraId="38ECEE01"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rFonts w:ascii="Calibri" w:eastAsia="Calibri" w:hAnsi="Calibri" w:cs="Calibri"/>
          <w:b/>
          <w:i/>
          <w:color w:val="365F91" w:themeColor="accent1" w:themeShade="BF"/>
          <w:sz w:val="22"/>
          <w:szCs w:val="22"/>
        </w:rPr>
      </w:pPr>
    </w:p>
    <w:p w14:paraId="74736437"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b/>
          <w:i/>
          <w:color w:val="365F91" w:themeColor="accent1" w:themeShade="BF"/>
          <w:sz w:val="22"/>
          <w:szCs w:val="22"/>
        </w:rPr>
        <w:t>Your role</w:t>
      </w:r>
    </w:p>
    <w:p w14:paraId="09D8999B"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rFonts w:ascii="Calibri" w:eastAsia="Calibri" w:hAnsi="Calibri" w:cs="Calibri"/>
          <w:i/>
          <w:color w:val="365F91" w:themeColor="accent1" w:themeShade="BF"/>
          <w:sz w:val="22"/>
          <w:szCs w:val="22"/>
        </w:rPr>
      </w:pPr>
    </w:p>
    <w:p w14:paraId="55897A17"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i/>
          <w:color w:val="365F91" w:themeColor="accent1" w:themeShade="BF"/>
          <w:sz w:val="22"/>
          <w:szCs w:val="22"/>
        </w:rPr>
        <w:t>There are no ‘role plays;’ you must play yourself based directly on the functions for which you are responsible in your organization.  Respond as you would during a real outbreak.</w:t>
      </w:r>
    </w:p>
    <w:p w14:paraId="161DB9B2"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rFonts w:ascii="Calibri" w:eastAsia="Calibri" w:hAnsi="Calibri" w:cs="Calibri"/>
          <w:b/>
          <w:i/>
          <w:color w:val="365F91" w:themeColor="accent1" w:themeShade="BF"/>
          <w:sz w:val="22"/>
          <w:szCs w:val="22"/>
        </w:rPr>
      </w:pPr>
    </w:p>
    <w:p w14:paraId="0D69A660"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b/>
          <w:i/>
          <w:color w:val="365F91" w:themeColor="accent1" w:themeShade="BF"/>
          <w:sz w:val="22"/>
          <w:szCs w:val="22"/>
        </w:rPr>
        <w:t>Your response should be based on country</w:t>
      </w:r>
      <w:r>
        <w:rPr>
          <w:rFonts w:ascii="Calibri" w:eastAsia="Calibri" w:hAnsi="Calibri" w:cs="Calibri"/>
          <w:b/>
          <w:i/>
          <w:color w:val="365F91" w:themeColor="accent1" w:themeShade="BF"/>
          <w:sz w:val="22"/>
          <w:szCs w:val="22"/>
        </w:rPr>
        <w:t>-</w:t>
      </w:r>
      <w:r w:rsidRPr="008C03A1">
        <w:rPr>
          <w:rFonts w:ascii="Calibri" w:eastAsia="Calibri" w:hAnsi="Calibri" w:cs="Calibri"/>
          <w:b/>
          <w:i/>
          <w:color w:val="365F91" w:themeColor="accent1" w:themeShade="BF"/>
          <w:sz w:val="22"/>
          <w:szCs w:val="22"/>
        </w:rPr>
        <w:t>specific data</w:t>
      </w:r>
    </w:p>
    <w:p w14:paraId="29207A02"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rFonts w:ascii="Calibri" w:eastAsia="Calibri" w:hAnsi="Calibri" w:cs="Calibri"/>
          <w:i/>
          <w:color w:val="365F91" w:themeColor="accent1" w:themeShade="BF"/>
          <w:sz w:val="22"/>
          <w:szCs w:val="22"/>
        </w:rPr>
      </w:pPr>
    </w:p>
    <w:p w14:paraId="5DF55CFE"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i/>
          <w:color w:val="365F91" w:themeColor="accent1" w:themeShade="BF"/>
          <w:sz w:val="22"/>
          <w:szCs w:val="22"/>
        </w:rPr>
        <w:t>Establish the basis for your response based upon country-specific details (e.g. local laws, customs, prevention and response capacity); data that you have on hand (such as the national response plan); and other information about the country.</w:t>
      </w:r>
    </w:p>
    <w:p w14:paraId="28FD53F1"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rFonts w:ascii="Calibri" w:eastAsia="Calibri" w:hAnsi="Calibri" w:cs="Calibri"/>
          <w:b/>
          <w:i/>
          <w:color w:val="365F91" w:themeColor="accent1" w:themeShade="BF"/>
          <w:sz w:val="22"/>
          <w:szCs w:val="22"/>
        </w:rPr>
      </w:pPr>
    </w:p>
    <w:p w14:paraId="198A0BF6"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r w:rsidRPr="008C03A1">
        <w:rPr>
          <w:rFonts w:ascii="Calibri" w:eastAsia="Calibri" w:hAnsi="Calibri" w:cs="Calibri"/>
          <w:b/>
          <w:i/>
          <w:color w:val="365F91" w:themeColor="accent1" w:themeShade="BF"/>
          <w:sz w:val="22"/>
          <w:szCs w:val="22"/>
        </w:rPr>
        <w:t>Consider all information you receive as true; as ‘fact’</w:t>
      </w:r>
    </w:p>
    <w:p w14:paraId="5FF993D0" w14:textId="77777777" w:rsidR="00AA7F2C" w:rsidRPr="008C03A1" w:rsidRDefault="00AA7F2C" w:rsidP="00F3771D">
      <w:pPr>
        <w:pBdr>
          <w:top w:val="single" w:sz="4" w:space="1" w:color="auto"/>
          <w:left w:val="single" w:sz="4" w:space="1" w:color="auto"/>
          <w:bottom w:val="single" w:sz="4" w:space="1" w:color="auto"/>
          <w:right w:val="single" w:sz="4" w:space="1" w:color="auto"/>
        </w:pBdr>
        <w:textDirection w:val="btLr"/>
        <w:rPr>
          <w:rFonts w:ascii="Calibri" w:eastAsia="Calibri" w:hAnsi="Calibri" w:cs="Calibri"/>
          <w:i/>
          <w:color w:val="365F91" w:themeColor="accent1" w:themeShade="BF"/>
          <w:sz w:val="22"/>
          <w:szCs w:val="22"/>
        </w:rPr>
      </w:pPr>
    </w:p>
    <w:p w14:paraId="04A87C4A" w14:textId="77777777" w:rsidR="00AA7F2C" w:rsidRPr="008C03A1" w:rsidRDefault="00AA7F2C" w:rsidP="00F3771D">
      <w:pPr>
        <w:pBdr>
          <w:top w:val="single" w:sz="4" w:space="1" w:color="auto"/>
          <w:left w:val="single" w:sz="4" w:space="1" w:color="auto"/>
          <w:bottom w:val="single" w:sz="4" w:space="1" w:color="auto"/>
          <w:right w:val="single" w:sz="4" w:space="1" w:color="auto"/>
        </w:pBdr>
        <w:textDirection w:val="btLr"/>
        <w:rPr>
          <w:color w:val="365F91" w:themeColor="accent1" w:themeShade="BF"/>
          <w:sz w:val="22"/>
          <w:szCs w:val="22"/>
        </w:rPr>
      </w:pPr>
      <w:r w:rsidRPr="008C03A1">
        <w:rPr>
          <w:rFonts w:ascii="Calibri" w:eastAsia="Calibri" w:hAnsi="Calibri" w:cs="Calibri"/>
          <w:i/>
          <w:color w:val="365F91" w:themeColor="accent1" w:themeShade="BF"/>
          <w:sz w:val="22"/>
          <w:szCs w:val="22"/>
        </w:rPr>
        <w:t>For the purposes of the exercise, any data that you receive from the controller is to be considered correct, true, or ‘fact’.  Please do not challenge the scenario during the course of the exercise. Gaps and contradictory messages may occur, mirroring the complexity of information in a real event. If you have any questions, please ask.</w:t>
      </w:r>
      <w:r w:rsidRPr="008C03A1">
        <w:rPr>
          <w:rFonts w:ascii="Calibri" w:eastAsia="Calibri" w:hAnsi="Calibri" w:cs="Calibri"/>
          <w:b/>
          <w:i/>
          <w:color w:val="365F91" w:themeColor="accent1" w:themeShade="BF"/>
          <w:sz w:val="22"/>
          <w:szCs w:val="22"/>
        </w:rPr>
        <w:br/>
      </w:r>
      <w:r w:rsidRPr="008C03A1">
        <w:rPr>
          <w:rFonts w:ascii="Calibri" w:eastAsia="Calibri" w:hAnsi="Calibri" w:cs="Calibri"/>
          <w:b/>
          <w:i/>
          <w:color w:val="365F91" w:themeColor="accent1" w:themeShade="BF"/>
          <w:sz w:val="22"/>
          <w:szCs w:val="22"/>
        </w:rPr>
        <w:br/>
        <w:t>Do NOT create additional fictional scenarios. Use the data presented in the exercise</w:t>
      </w:r>
    </w:p>
    <w:p w14:paraId="0DD312BF" w14:textId="77777777" w:rsidR="00AA7F2C" w:rsidRDefault="00AA7F2C" w:rsidP="00F3771D">
      <w:pPr>
        <w:pBdr>
          <w:top w:val="single" w:sz="4" w:space="1" w:color="auto"/>
          <w:left w:val="single" w:sz="4" w:space="1" w:color="auto"/>
          <w:bottom w:val="single" w:sz="4" w:space="1" w:color="auto"/>
          <w:right w:val="single" w:sz="4" w:space="1" w:color="auto"/>
        </w:pBdr>
        <w:spacing w:after="160" w:line="258" w:lineRule="auto"/>
        <w:textDirection w:val="btLr"/>
        <w:rPr>
          <w:rFonts w:ascii="Calibri" w:eastAsia="Calibri" w:hAnsi="Calibri" w:cs="Calibri"/>
          <w:i/>
          <w:color w:val="365F91" w:themeColor="accent1" w:themeShade="BF"/>
          <w:sz w:val="22"/>
          <w:szCs w:val="22"/>
        </w:rPr>
      </w:pPr>
      <w:r w:rsidRPr="008C03A1">
        <w:rPr>
          <w:rFonts w:ascii="Calibri" w:eastAsia="Calibri" w:hAnsi="Calibri" w:cs="Calibri"/>
          <w:i/>
          <w:color w:val="365F91" w:themeColor="accent1" w:themeShade="BF"/>
          <w:sz w:val="22"/>
          <w:szCs w:val="22"/>
        </w:rPr>
        <w:br/>
        <w:t>The information you will receive throughout the exercise will give you ALL the data you will need. Do not invent numbers, figures etc. unless asked to project figures forward.  Do NOT invent additional scenarios that are not in the exercise.</w:t>
      </w:r>
    </w:p>
    <w:p w14:paraId="1F93DEF4" w14:textId="77777777" w:rsidR="00355631" w:rsidRPr="00F3771D" w:rsidRDefault="00355631" w:rsidP="00F3771D">
      <w:pPr>
        <w:pBdr>
          <w:top w:val="single" w:sz="4" w:space="1" w:color="auto"/>
          <w:left w:val="single" w:sz="4" w:space="1" w:color="auto"/>
          <w:bottom w:val="single" w:sz="4" w:space="1" w:color="auto"/>
          <w:right w:val="single" w:sz="4" w:space="1" w:color="auto"/>
        </w:pBdr>
        <w:spacing w:after="160" w:line="258" w:lineRule="auto"/>
        <w:textDirection w:val="btLr"/>
        <w:rPr>
          <w:rFonts w:ascii="Calibri" w:eastAsia="Calibri" w:hAnsi="Calibri" w:cs="Calibri"/>
          <w:b/>
          <w:i/>
          <w:color w:val="365F91" w:themeColor="accent1" w:themeShade="BF"/>
          <w:sz w:val="22"/>
          <w:szCs w:val="22"/>
        </w:rPr>
      </w:pPr>
      <w:r w:rsidRPr="00F3771D">
        <w:rPr>
          <w:rFonts w:ascii="Calibri" w:eastAsia="Calibri" w:hAnsi="Calibri" w:cs="Calibri"/>
          <w:b/>
          <w:i/>
          <w:color w:val="365F91" w:themeColor="accent1" w:themeShade="BF"/>
          <w:sz w:val="22"/>
          <w:szCs w:val="22"/>
        </w:rPr>
        <w:t>ENDEX</w:t>
      </w:r>
    </w:p>
    <w:p w14:paraId="3B95F6F8" w14:textId="06DCEFD1" w:rsidR="00AA7F2C" w:rsidRPr="00F3771D" w:rsidRDefault="00AA7F2C" w:rsidP="00F3771D">
      <w:pPr>
        <w:pBdr>
          <w:top w:val="single" w:sz="4" w:space="1" w:color="auto"/>
          <w:left w:val="single" w:sz="4" w:space="1" w:color="auto"/>
          <w:bottom w:val="single" w:sz="4" w:space="1" w:color="auto"/>
          <w:right w:val="single" w:sz="4" w:space="1" w:color="auto"/>
        </w:pBdr>
        <w:spacing w:after="160" w:line="258" w:lineRule="auto"/>
        <w:textDirection w:val="btLr"/>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At the end of the exercise, we will announce “</w:t>
      </w:r>
      <w:r w:rsidRPr="00F3771D">
        <w:rPr>
          <w:rFonts w:ascii="Calibri" w:eastAsia="Calibri" w:hAnsi="Calibri" w:cs="Calibri"/>
          <w:b/>
          <w:i/>
          <w:color w:val="365F91" w:themeColor="accent1" w:themeShade="BF"/>
          <w:sz w:val="22"/>
          <w:szCs w:val="22"/>
        </w:rPr>
        <w:t>ENDEX</w:t>
      </w:r>
      <w:r>
        <w:rPr>
          <w:rFonts w:ascii="Calibri" w:eastAsia="Calibri" w:hAnsi="Calibri" w:cs="Calibri"/>
          <w:i/>
          <w:color w:val="365F91" w:themeColor="accent1" w:themeShade="BF"/>
          <w:sz w:val="22"/>
          <w:szCs w:val="22"/>
        </w:rPr>
        <w:t>.”</w:t>
      </w:r>
      <w:r w:rsidRPr="00F3771D">
        <w:rPr>
          <w:rFonts w:ascii="Calibri" w:eastAsia="Calibri" w:hAnsi="Calibri" w:cs="Calibri"/>
          <w:i/>
          <w:color w:val="365F91" w:themeColor="accent1" w:themeShade="BF"/>
          <w:sz w:val="22"/>
          <w:szCs w:val="22"/>
        </w:rPr>
        <w:t xml:space="preserve"> this will signal that the exercise phase is over and we will transition into the debriefing section of the exercise. The debrief workshop is the most important part of the exercise</w:t>
      </w:r>
      <w:r w:rsidR="00355631">
        <w:rPr>
          <w:rFonts w:ascii="Calibri" w:eastAsia="Calibri" w:hAnsi="Calibri" w:cs="Calibri"/>
          <w:i/>
          <w:color w:val="365F91" w:themeColor="accent1" w:themeShade="BF"/>
          <w:sz w:val="22"/>
          <w:szCs w:val="22"/>
        </w:rPr>
        <w:t>.</w:t>
      </w:r>
      <w:r w:rsidRPr="00F3771D">
        <w:rPr>
          <w:rFonts w:ascii="Calibri" w:eastAsia="Calibri" w:hAnsi="Calibri" w:cs="Calibri"/>
          <w:i/>
          <w:color w:val="365F91" w:themeColor="accent1" w:themeShade="BF"/>
          <w:sz w:val="22"/>
          <w:szCs w:val="22"/>
        </w:rPr>
        <w:t xml:space="preserve"> </w:t>
      </w:r>
      <w:r w:rsidR="00355631">
        <w:rPr>
          <w:rFonts w:ascii="Calibri" w:eastAsia="Calibri" w:hAnsi="Calibri" w:cs="Calibri"/>
          <w:i/>
          <w:color w:val="365F91" w:themeColor="accent1" w:themeShade="BF"/>
          <w:sz w:val="22"/>
          <w:szCs w:val="22"/>
        </w:rPr>
        <w:t>T</w:t>
      </w:r>
      <w:r w:rsidRPr="00F3771D">
        <w:rPr>
          <w:rFonts w:ascii="Calibri" w:eastAsia="Calibri" w:hAnsi="Calibri" w:cs="Calibri"/>
          <w:i/>
          <w:color w:val="365F91" w:themeColor="accent1" w:themeShade="BF"/>
          <w:sz w:val="22"/>
          <w:szCs w:val="22"/>
        </w:rPr>
        <w:t>aking part in the debrief is an essential part of being a participant.</w:t>
      </w:r>
    </w:p>
    <w:p w14:paraId="57D9F4AB" w14:textId="77777777" w:rsidR="00355631" w:rsidRDefault="00AA7F2C" w:rsidP="00F3771D">
      <w:pPr>
        <w:pBdr>
          <w:top w:val="single" w:sz="4" w:space="1" w:color="auto"/>
          <w:left w:val="single" w:sz="4" w:space="1" w:color="auto"/>
          <w:bottom w:val="single" w:sz="4" w:space="1" w:color="auto"/>
          <w:right w:val="single" w:sz="4" w:space="1" w:color="auto"/>
        </w:pBdr>
        <w:spacing w:after="160" w:line="258" w:lineRule="auto"/>
        <w:textDirection w:val="btLr"/>
        <w:rPr>
          <w:rFonts w:ascii="Calibri" w:eastAsia="Calibri" w:hAnsi="Calibri" w:cs="Calibri"/>
          <w:i/>
          <w:color w:val="365F91" w:themeColor="accent1" w:themeShade="BF"/>
          <w:sz w:val="22"/>
          <w:szCs w:val="22"/>
        </w:rPr>
      </w:pPr>
      <w:r w:rsidRPr="00F3771D">
        <w:rPr>
          <w:rFonts w:ascii="Calibri" w:eastAsia="Calibri" w:hAnsi="Calibri" w:cs="Calibri"/>
          <w:b/>
          <w:i/>
          <w:color w:val="365F91" w:themeColor="accent1" w:themeShade="BF"/>
          <w:sz w:val="22"/>
          <w:szCs w:val="22"/>
        </w:rPr>
        <w:lastRenderedPageBreak/>
        <w:t xml:space="preserve">Injects </w:t>
      </w:r>
    </w:p>
    <w:p w14:paraId="03306C21" w14:textId="7A232B6F" w:rsidR="00AA7F2C" w:rsidRPr="00F3771D" w:rsidRDefault="00AA7F2C" w:rsidP="00F3771D">
      <w:pPr>
        <w:pBdr>
          <w:top w:val="single" w:sz="4" w:space="1" w:color="auto"/>
          <w:left w:val="single" w:sz="4" w:space="1" w:color="auto"/>
          <w:bottom w:val="single" w:sz="4" w:space="1" w:color="auto"/>
          <w:right w:val="single" w:sz="4" w:space="1" w:color="auto"/>
        </w:pBdr>
        <w:spacing w:after="160" w:line="258" w:lineRule="auto"/>
        <w:textDirection w:val="btLr"/>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Participants will be expected to act on injects that the facilitation team input into the exercise. Injects can be delivered via</w:t>
      </w:r>
      <w:r w:rsidR="00355631">
        <w:rPr>
          <w:rFonts w:ascii="Calibri" w:eastAsia="Calibri" w:hAnsi="Calibri" w:cs="Calibri"/>
          <w:i/>
          <w:color w:val="365F91" w:themeColor="accent1" w:themeShade="BF"/>
          <w:sz w:val="22"/>
          <w:szCs w:val="22"/>
        </w:rPr>
        <w:t>—for example—</w:t>
      </w:r>
      <w:r w:rsidRPr="00F3771D">
        <w:rPr>
          <w:rFonts w:ascii="Calibri" w:eastAsia="Calibri" w:hAnsi="Calibri" w:cs="Calibri"/>
          <w:i/>
          <w:color w:val="365F91" w:themeColor="accent1" w:themeShade="BF"/>
          <w:sz w:val="22"/>
          <w:szCs w:val="22"/>
        </w:rPr>
        <w:t xml:space="preserve">email, phone, SMS and role-playing by actors. Participants are expected to work with other participants to respond in accordance with </w:t>
      </w:r>
      <w:r w:rsidR="00355631" w:rsidRPr="00AA7F2C">
        <w:rPr>
          <w:rFonts w:ascii="Calibri" w:eastAsia="Calibri" w:hAnsi="Calibri" w:cs="Calibri"/>
          <w:i/>
          <w:color w:val="365F91" w:themeColor="accent1" w:themeShade="BF"/>
          <w:sz w:val="22"/>
          <w:szCs w:val="22"/>
        </w:rPr>
        <w:t xml:space="preserve">standard operating procedures </w:t>
      </w:r>
      <w:r w:rsidRPr="00F3771D">
        <w:rPr>
          <w:rFonts w:ascii="Calibri" w:eastAsia="Calibri" w:hAnsi="Calibri" w:cs="Calibri"/>
          <w:i/>
          <w:color w:val="365F91" w:themeColor="accent1" w:themeShade="BF"/>
          <w:sz w:val="22"/>
          <w:szCs w:val="22"/>
        </w:rPr>
        <w:t>(SOPs</w:t>
      </w:r>
      <w:r w:rsidR="00355631">
        <w:rPr>
          <w:rFonts w:ascii="Calibri" w:eastAsia="Calibri" w:hAnsi="Calibri" w:cs="Calibri"/>
          <w:i/>
          <w:color w:val="365F91" w:themeColor="accent1" w:themeShade="BF"/>
          <w:sz w:val="22"/>
          <w:szCs w:val="22"/>
        </w:rPr>
        <w:t>) and emergency response plans/</w:t>
      </w:r>
      <w:r w:rsidR="00355631" w:rsidRPr="00AA7F2C">
        <w:rPr>
          <w:rFonts w:ascii="Calibri" w:eastAsia="Calibri" w:hAnsi="Calibri" w:cs="Calibri"/>
          <w:i/>
          <w:color w:val="365F91" w:themeColor="accent1" w:themeShade="BF"/>
          <w:sz w:val="22"/>
          <w:szCs w:val="22"/>
        </w:rPr>
        <w:t>system</w:t>
      </w:r>
      <w:r w:rsidR="00355631">
        <w:rPr>
          <w:rFonts w:ascii="Calibri" w:eastAsia="Calibri" w:hAnsi="Calibri" w:cs="Calibri"/>
          <w:i/>
          <w:color w:val="365F91" w:themeColor="accent1" w:themeShade="BF"/>
          <w:sz w:val="22"/>
          <w:szCs w:val="22"/>
        </w:rPr>
        <w:t>s</w:t>
      </w:r>
      <w:r w:rsidRPr="00F3771D">
        <w:rPr>
          <w:rFonts w:ascii="Calibri" w:eastAsia="Calibri" w:hAnsi="Calibri" w:cs="Calibri"/>
          <w:i/>
          <w:color w:val="365F91" w:themeColor="accent1" w:themeShade="BF"/>
          <w:sz w:val="22"/>
          <w:szCs w:val="22"/>
        </w:rPr>
        <w:t xml:space="preserve">. </w:t>
      </w:r>
    </w:p>
    <w:p w14:paraId="4EB4E1AC" w14:textId="5FB4B079" w:rsidR="00AA7F2C" w:rsidRPr="00F3771D" w:rsidRDefault="00AA7F2C" w:rsidP="00F3771D">
      <w:pPr>
        <w:pBdr>
          <w:top w:val="single" w:sz="4" w:space="1" w:color="auto"/>
          <w:left w:val="single" w:sz="4" w:space="1" w:color="auto"/>
          <w:bottom w:val="single" w:sz="4" w:space="1" w:color="auto"/>
          <w:right w:val="single" w:sz="4" w:space="1" w:color="auto"/>
        </w:pBdr>
        <w:spacing w:after="160" w:line="258" w:lineRule="auto"/>
        <w:textDirection w:val="btLr"/>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Participants are also able to contact the exercise control team via the designated phone and email channels to speak with anyone not participating (</w:t>
      </w:r>
      <w:r w:rsidR="00355631">
        <w:rPr>
          <w:rFonts w:ascii="Calibri" w:eastAsia="Calibri" w:hAnsi="Calibri" w:cs="Calibri"/>
          <w:i/>
          <w:color w:val="365F91" w:themeColor="accent1" w:themeShade="BF"/>
          <w:sz w:val="22"/>
          <w:szCs w:val="22"/>
        </w:rPr>
        <w:t>f</w:t>
      </w:r>
      <w:r w:rsidRPr="00F3771D">
        <w:rPr>
          <w:rFonts w:ascii="Calibri" w:eastAsia="Calibri" w:hAnsi="Calibri" w:cs="Calibri"/>
          <w:i/>
          <w:color w:val="365F91" w:themeColor="accent1" w:themeShade="BF"/>
          <w:sz w:val="22"/>
          <w:szCs w:val="22"/>
        </w:rPr>
        <w:t>acilitators in the response cell t</w:t>
      </w:r>
      <w:r w:rsidR="00355631">
        <w:rPr>
          <w:rFonts w:ascii="Calibri" w:eastAsia="Calibri" w:hAnsi="Calibri" w:cs="Calibri"/>
          <w:i/>
          <w:color w:val="365F91" w:themeColor="accent1" w:themeShade="BF"/>
          <w:sz w:val="22"/>
          <w:szCs w:val="22"/>
        </w:rPr>
        <w:t>eam will role play the relevant person/agency/</w:t>
      </w:r>
      <w:r w:rsidRPr="00F3771D">
        <w:rPr>
          <w:rFonts w:ascii="Calibri" w:eastAsia="Calibri" w:hAnsi="Calibri" w:cs="Calibri"/>
          <w:i/>
          <w:color w:val="365F91" w:themeColor="accent1" w:themeShade="BF"/>
          <w:sz w:val="22"/>
          <w:szCs w:val="22"/>
        </w:rPr>
        <w:t>organisation for you).</w:t>
      </w:r>
      <w:r w:rsidRPr="00F3771D">
        <w:rPr>
          <w:rFonts w:ascii="Calibri" w:eastAsia="Calibri" w:hAnsi="Calibri" w:cs="Calibri"/>
          <w:i/>
          <w:color w:val="365F91" w:themeColor="accent1" w:themeShade="BF"/>
          <w:sz w:val="22"/>
          <w:szCs w:val="22"/>
        </w:rPr>
        <w:br/>
      </w:r>
      <w:r w:rsidRPr="00F3771D">
        <w:rPr>
          <w:rFonts w:ascii="Calibri" w:eastAsia="Calibri" w:hAnsi="Calibri" w:cs="Calibri"/>
          <w:i/>
          <w:color w:val="365F91" w:themeColor="accent1" w:themeShade="BF"/>
          <w:sz w:val="22"/>
          <w:szCs w:val="22"/>
        </w:rPr>
        <w:br/>
        <w:t xml:space="preserve">“[INSERT SAFE WORD]” is the safe word to stop the simulation - </w:t>
      </w:r>
      <w:r w:rsidRPr="008C03A1">
        <w:rPr>
          <w:rFonts w:ascii="Calibri" w:eastAsia="Calibri" w:hAnsi="Calibri" w:cs="Calibri"/>
          <w:i/>
          <w:color w:val="365F91" w:themeColor="accent1" w:themeShade="BF"/>
          <w:sz w:val="22"/>
          <w:szCs w:val="22"/>
        </w:rPr>
        <w:t>due to a real emergency or as instructed by the control team.</w:t>
      </w:r>
    </w:p>
    <w:p w14:paraId="0C426592" w14:textId="77777777" w:rsidR="00AA7F2C" w:rsidRPr="008C03A1" w:rsidRDefault="00AA7F2C" w:rsidP="00F3771D">
      <w:pPr>
        <w:pBdr>
          <w:top w:val="single" w:sz="4" w:space="1" w:color="auto"/>
          <w:left w:val="single" w:sz="4" w:space="1" w:color="auto"/>
          <w:bottom w:val="single" w:sz="4" w:space="1" w:color="auto"/>
          <w:right w:val="single" w:sz="4" w:space="1" w:color="auto"/>
        </w:pBdr>
        <w:jc w:val="both"/>
        <w:textDirection w:val="btLr"/>
        <w:rPr>
          <w:color w:val="365F91" w:themeColor="accent1" w:themeShade="BF"/>
          <w:sz w:val="22"/>
          <w:szCs w:val="22"/>
        </w:rPr>
      </w:pPr>
    </w:p>
    <w:p w14:paraId="6A3F3C99" w14:textId="77777777" w:rsidR="00AA7F2C" w:rsidRPr="008C03A1" w:rsidRDefault="00AA7F2C" w:rsidP="00F3771D">
      <w:pPr>
        <w:pBdr>
          <w:top w:val="single" w:sz="4" w:space="1" w:color="auto"/>
          <w:left w:val="single" w:sz="4" w:space="1" w:color="auto"/>
          <w:bottom w:val="single" w:sz="4" w:space="1" w:color="auto"/>
          <w:right w:val="single" w:sz="4" w:space="1" w:color="auto"/>
        </w:pBdr>
        <w:jc w:val="center"/>
        <w:textDirection w:val="btLr"/>
        <w:rPr>
          <w:rFonts w:ascii="Calibri" w:eastAsia="Calibri" w:hAnsi="Calibri" w:cs="Calibri"/>
          <w:i/>
          <w:color w:val="365F91" w:themeColor="accent1" w:themeShade="BF"/>
          <w:sz w:val="22"/>
          <w:szCs w:val="22"/>
        </w:rPr>
      </w:pPr>
      <w:r w:rsidRPr="008C03A1">
        <w:rPr>
          <w:rFonts w:ascii="Calibri" w:eastAsia="Calibri" w:hAnsi="Calibri" w:cs="Calibri"/>
          <w:i/>
          <w:color w:val="365F91" w:themeColor="accent1" w:themeShade="BF"/>
          <w:sz w:val="22"/>
          <w:szCs w:val="22"/>
        </w:rPr>
        <w:t>Good luck and enjoy the exercise!</w:t>
      </w:r>
    </w:p>
    <w:p w14:paraId="5BEC50B5" w14:textId="77777777" w:rsidR="00AA7F2C" w:rsidRPr="00F3771D" w:rsidRDefault="00AA7F2C">
      <w:pPr>
        <w:rPr>
          <w:rFonts w:ascii="Calibri" w:hAnsi="Calibri"/>
        </w:rPr>
      </w:pPr>
    </w:p>
    <w:p w14:paraId="79E91B4D" w14:textId="77777777" w:rsidR="00D149F2" w:rsidRPr="00A7668E" w:rsidRDefault="00D149F2" w:rsidP="00D149F2">
      <w:pPr>
        <w:pStyle w:val="ListParagraph"/>
        <w:keepNext/>
        <w:keepLines/>
        <w:ind w:left="0"/>
        <w:rPr>
          <w:rFonts w:ascii="Calibri" w:eastAsia="Calibri" w:hAnsi="Calibri" w:cs="Calibri"/>
          <w:b/>
          <w:bCs/>
        </w:rPr>
      </w:pPr>
      <w:r w:rsidRPr="00A7668E">
        <w:rPr>
          <w:rFonts w:ascii="Calibri" w:eastAsia="Calibri" w:hAnsi="Calibri" w:cs="Calibri"/>
          <w:b/>
          <w:bCs/>
        </w:rPr>
        <w:t>Time</w:t>
      </w:r>
    </w:p>
    <w:p w14:paraId="7EC95726" w14:textId="77777777" w:rsidR="00D149F2" w:rsidRPr="00A7668E" w:rsidRDefault="00D149F2" w:rsidP="00D149F2">
      <w:pPr>
        <w:pStyle w:val="ListParagraph"/>
        <w:keepNext/>
        <w:keepLines/>
        <w:ind w:left="0"/>
        <w:rPr>
          <w:rFonts w:ascii="Calibri" w:eastAsia="Calibri" w:hAnsi="Calibri" w:cs="Calibri"/>
        </w:rPr>
      </w:pPr>
      <w:r w:rsidRPr="00A7668E">
        <w:rPr>
          <w:rFonts w:ascii="Calibri" w:eastAsia="Calibri" w:hAnsi="Calibri" w:cs="Calibri"/>
        </w:rPr>
        <w:t>If time jumps are used, describe these.</w:t>
      </w:r>
    </w:p>
    <w:p w14:paraId="0D214884" w14:textId="77777777" w:rsidR="00D149F2" w:rsidRPr="00A7668E" w:rsidRDefault="00D149F2" w:rsidP="00D149F2">
      <w:pPr>
        <w:pStyle w:val="ListParagraph"/>
        <w:keepNext/>
        <w:keepLines/>
        <w:ind w:left="0"/>
        <w:rPr>
          <w:rFonts w:ascii="Calibri" w:eastAsia="Calibri" w:hAnsi="Calibri" w:cs="Calibri"/>
        </w:rPr>
      </w:pPr>
    </w:p>
    <w:p w14:paraId="50E79F3B" w14:textId="77777777" w:rsidR="00D149F2" w:rsidRPr="00A7668E" w:rsidRDefault="00D149F2" w:rsidP="00D149F2">
      <w:pPr>
        <w:pStyle w:val="ListParagraph"/>
        <w:keepNext/>
        <w:keepLines/>
        <w:ind w:left="0"/>
        <w:rPr>
          <w:rFonts w:ascii="Calibri" w:eastAsia="Calibri" w:hAnsi="Calibri" w:cs="Calibri"/>
        </w:rPr>
      </w:pPr>
      <w:r w:rsidRPr="00A7668E">
        <w:rPr>
          <w:rFonts w:ascii="Calibri" w:eastAsia="Calibri" w:hAnsi="Calibri" w:cs="Calibri"/>
        </w:rPr>
        <w:t>Suggested content:</w:t>
      </w:r>
    </w:p>
    <w:p w14:paraId="60D48BE0" w14:textId="135E0DE3" w:rsidR="00D149F2" w:rsidRPr="00A7668E" w:rsidRDefault="00D149F2" w:rsidP="00D149F2">
      <w:pPr>
        <w:pStyle w:val="ListParagraph"/>
        <w:keepNext/>
        <w:keepLines/>
        <w:ind w:left="0"/>
        <w:rPr>
          <w:rFonts w:ascii="Calibri" w:eastAsia="Calibri" w:hAnsi="Calibri" w:cs="Calibri"/>
        </w:rPr>
      </w:pPr>
    </w:p>
    <w:p w14:paraId="039D57A5" w14:textId="53FAC2F3"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b/>
          <w:i/>
          <w:color w:val="365F91" w:themeColor="accent1" w:themeShade="BF"/>
          <w:sz w:val="22"/>
          <w:szCs w:val="22"/>
        </w:rPr>
      </w:pPr>
      <w:r w:rsidRPr="00F3771D">
        <w:rPr>
          <w:rFonts w:ascii="Calibri" w:eastAsia="Calibri" w:hAnsi="Calibri" w:cs="Calibri"/>
          <w:b/>
          <w:i/>
          <w:color w:val="365F91" w:themeColor="accent1" w:themeShade="BF"/>
          <w:sz w:val="22"/>
          <w:szCs w:val="22"/>
        </w:rPr>
        <w:t xml:space="preserve">Example of discussion of time </w:t>
      </w:r>
    </w:p>
    <w:p w14:paraId="4637F78F" w14:textId="77777777"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 xml:space="preserve">The simulation exercise will be running in simulated time (1hr in actual time is 3hrs in simulated time) to allow us to play two full days in the time we have. </w:t>
      </w:r>
      <w:r w:rsidRPr="00F3771D">
        <w:rPr>
          <w:rFonts w:ascii="Calibri" w:eastAsia="Calibri" w:hAnsi="Calibri" w:cs="Calibri"/>
          <w:i/>
          <w:color w:val="365F91" w:themeColor="accent1" w:themeShade="BF"/>
          <w:sz w:val="22"/>
          <w:szCs w:val="22"/>
        </w:rPr>
        <w:tab/>
      </w:r>
    </w:p>
    <w:p w14:paraId="6C20FFA4" w14:textId="1E6FD0F0"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 xml:space="preserve">Morning </w:t>
      </w:r>
      <w:r>
        <w:rPr>
          <w:rFonts w:ascii="Calibri" w:eastAsia="Calibri" w:hAnsi="Calibri" w:cs="Calibri"/>
          <w:i/>
          <w:color w:val="365F91" w:themeColor="accent1" w:themeShade="BF"/>
          <w:sz w:val="22"/>
          <w:szCs w:val="22"/>
        </w:rPr>
        <w:t>s</w:t>
      </w:r>
      <w:r w:rsidRPr="00F3771D">
        <w:rPr>
          <w:rFonts w:ascii="Calibri" w:eastAsia="Calibri" w:hAnsi="Calibri" w:cs="Calibri"/>
          <w:i/>
          <w:color w:val="365F91" w:themeColor="accent1" w:themeShade="BF"/>
          <w:sz w:val="22"/>
          <w:szCs w:val="22"/>
        </w:rPr>
        <w:t>ession</w:t>
      </w:r>
      <w:r>
        <w:rPr>
          <w:rFonts w:ascii="Calibri" w:eastAsia="Calibri" w:hAnsi="Calibri" w:cs="Calibri"/>
          <w:i/>
          <w:color w:val="365F91" w:themeColor="accent1" w:themeShade="BF"/>
          <w:sz w:val="22"/>
          <w:szCs w:val="22"/>
        </w:rPr>
        <w:t>:</w:t>
      </w:r>
      <w:r w:rsidRPr="00F3771D">
        <w:rPr>
          <w:rFonts w:ascii="Calibri" w:eastAsia="Calibri" w:hAnsi="Calibri" w:cs="Calibri"/>
          <w:i/>
          <w:color w:val="365F91" w:themeColor="accent1" w:themeShade="BF"/>
          <w:sz w:val="22"/>
          <w:szCs w:val="22"/>
        </w:rPr>
        <w:t xml:space="preserve"> [insert focus ]</w:t>
      </w:r>
    </w:p>
    <w:p w14:paraId="48FC167C" w14:textId="77777777"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 xml:space="preserve">Time jump at midday (actual time) = from Day 1 evening to Day 2 morning (simulated time) </w:t>
      </w:r>
    </w:p>
    <w:p w14:paraId="09F78012" w14:textId="5B9A8D31"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 xml:space="preserve">Afternoon </w:t>
      </w:r>
      <w:r>
        <w:rPr>
          <w:rFonts w:ascii="Calibri" w:eastAsia="Calibri" w:hAnsi="Calibri" w:cs="Calibri"/>
          <w:i/>
          <w:color w:val="365F91" w:themeColor="accent1" w:themeShade="BF"/>
          <w:sz w:val="22"/>
          <w:szCs w:val="22"/>
        </w:rPr>
        <w:t>s</w:t>
      </w:r>
      <w:r w:rsidRPr="00F3771D">
        <w:rPr>
          <w:rFonts w:ascii="Calibri" w:eastAsia="Calibri" w:hAnsi="Calibri" w:cs="Calibri"/>
          <w:i/>
          <w:color w:val="365F91" w:themeColor="accent1" w:themeShade="BF"/>
          <w:sz w:val="22"/>
          <w:szCs w:val="22"/>
        </w:rPr>
        <w:t>ession</w:t>
      </w:r>
      <w:r>
        <w:rPr>
          <w:rFonts w:ascii="Calibri" w:eastAsia="Calibri" w:hAnsi="Calibri" w:cs="Calibri"/>
          <w:i/>
          <w:color w:val="365F91" w:themeColor="accent1" w:themeShade="BF"/>
          <w:sz w:val="22"/>
          <w:szCs w:val="22"/>
        </w:rPr>
        <w:t>:</w:t>
      </w:r>
      <w:r w:rsidRPr="00F3771D">
        <w:rPr>
          <w:rFonts w:ascii="Calibri" w:eastAsia="Calibri" w:hAnsi="Calibri" w:cs="Calibri"/>
          <w:i/>
          <w:color w:val="365F91" w:themeColor="accent1" w:themeShade="BF"/>
          <w:sz w:val="22"/>
          <w:szCs w:val="22"/>
        </w:rPr>
        <w:t xml:space="preserve"> [insert focus]</w:t>
      </w:r>
    </w:p>
    <w:p w14:paraId="5506EA5D" w14:textId="77777777" w:rsidR="00D149F2" w:rsidRPr="00A7668E" w:rsidRDefault="00D149F2" w:rsidP="00D149F2">
      <w:pPr>
        <w:pStyle w:val="ListParagraph"/>
        <w:keepNext/>
        <w:keepLines/>
        <w:ind w:left="0"/>
        <w:rPr>
          <w:rFonts w:ascii="Calibri" w:eastAsia="Calibri" w:hAnsi="Calibri" w:cs="Calibri"/>
        </w:rPr>
      </w:pPr>
    </w:p>
    <w:p w14:paraId="0559D166" w14:textId="53276791" w:rsidR="00CB6ABE" w:rsidRPr="00A7668E" w:rsidRDefault="00CB6ABE" w:rsidP="00D149F2">
      <w:pPr>
        <w:pStyle w:val="ListParagraph"/>
        <w:keepNext/>
        <w:keepLines/>
        <w:ind w:left="0"/>
        <w:rPr>
          <w:rFonts w:ascii="Calibri" w:eastAsia="Calibri" w:hAnsi="Calibri" w:cs="Calibri"/>
          <w:b/>
          <w:bCs/>
        </w:rPr>
      </w:pPr>
      <w:r w:rsidRPr="00A7668E">
        <w:rPr>
          <w:rFonts w:ascii="Calibri" w:eastAsia="Calibri" w:hAnsi="Calibri" w:cs="Calibri"/>
          <w:b/>
          <w:bCs/>
        </w:rPr>
        <w:t xml:space="preserve">Exercise </w:t>
      </w:r>
      <w:r w:rsidR="008D3B5C">
        <w:rPr>
          <w:rFonts w:ascii="Calibri" w:eastAsia="Calibri" w:hAnsi="Calibri" w:cs="Calibri"/>
          <w:b/>
          <w:bCs/>
        </w:rPr>
        <w:t>c</w:t>
      </w:r>
      <w:r w:rsidR="008D3B5C" w:rsidRPr="00A7668E">
        <w:rPr>
          <w:rFonts w:ascii="Calibri" w:eastAsia="Calibri" w:hAnsi="Calibri" w:cs="Calibri"/>
          <w:b/>
          <w:bCs/>
        </w:rPr>
        <w:t>ommunications</w:t>
      </w:r>
    </w:p>
    <w:p w14:paraId="61C2E0D6" w14:textId="5627DC75" w:rsidR="00CB6ABE" w:rsidRDefault="00CB6ABE" w:rsidP="00CB6ABE">
      <w:pPr>
        <w:rPr>
          <w:rFonts w:ascii="Calibri" w:eastAsia="Calibri" w:hAnsi="Calibri" w:cs="Calibri"/>
          <w:sz w:val="22"/>
          <w:szCs w:val="22"/>
        </w:rPr>
      </w:pPr>
      <w:r w:rsidRPr="00A7668E">
        <w:rPr>
          <w:rFonts w:ascii="Calibri" w:eastAsia="Calibri" w:hAnsi="Calibri" w:cs="Calibri"/>
          <w:sz w:val="22"/>
          <w:szCs w:val="22"/>
        </w:rPr>
        <w:t xml:space="preserve">Insert </w:t>
      </w:r>
      <w:r w:rsidR="008D3B5C">
        <w:rPr>
          <w:rFonts w:ascii="Calibri" w:eastAsia="Calibri" w:hAnsi="Calibri" w:cs="Calibri"/>
          <w:sz w:val="22"/>
          <w:szCs w:val="22"/>
        </w:rPr>
        <w:t xml:space="preserve">a </w:t>
      </w:r>
      <w:r w:rsidRPr="00A7668E">
        <w:rPr>
          <w:rFonts w:ascii="Calibri" w:eastAsia="Calibri" w:hAnsi="Calibri" w:cs="Calibri"/>
          <w:sz w:val="22"/>
          <w:szCs w:val="22"/>
        </w:rPr>
        <w:t>diagram</w:t>
      </w:r>
      <w:r w:rsidR="008D3B5C">
        <w:rPr>
          <w:rFonts w:ascii="Calibri" w:eastAsia="Calibri" w:hAnsi="Calibri" w:cs="Calibri"/>
          <w:sz w:val="22"/>
          <w:szCs w:val="22"/>
        </w:rPr>
        <w:t xml:space="preserve"> </w:t>
      </w:r>
      <w:r w:rsidRPr="00A7668E">
        <w:rPr>
          <w:rFonts w:ascii="Calibri" w:eastAsia="Calibri" w:hAnsi="Calibri" w:cs="Calibri"/>
          <w:sz w:val="22"/>
          <w:szCs w:val="22"/>
        </w:rPr>
        <w:t xml:space="preserve">to explain the communication setup for the exercise. This </w:t>
      </w:r>
      <w:r w:rsidR="008D3B5C">
        <w:rPr>
          <w:rFonts w:ascii="Calibri" w:eastAsia="Calibri" w:hAnsi="Calibri" w:cs="Calibri"/>
          <w:sz w:val="22"/>
          <w:szCs w:val="22"/>
        </w:rPr>
        <w:t>sh</w:t>
      </w:r>
      <w:r w:rsidR="008D3B5C" w:rsidRPr="00A7668E">
        <w:rPr>
          <w:rFonts w:ascii="Calibri" w:eastAsia="Calibri" w:hAnsi="Calibri" w:cs="Calibri"/>
          <w:sz w:val="22"/>
          <w:szCs w:val="22"/>
        </w:rPr>
        <w:t xml:space="preserve">ould </w:t>
      </w:r>
      <w:r w:rsidRPr="00A7668E">
        <w:rPr>
          <w:rFonts w:ascii="Calibri" w:eastAsia="Calibri" w:hAnsi="Calibri" w:cs="Calibri"/>
          <w:sz w:val="22"/>
          <w:szCs w:val="22"/>
        </w:rPr>
        <w:t>include the communication channels used and how to use the</w:t>
      </w:r>
      <w:r w:rsidR="008D3B5C">
        <w:rPr>
          <w:rFonts w:ascii="Calibri" w:eastAsia="Calibri" w:hAnsi="Calibri" w:cs="Calibri"/>
          <w:sz w:val="22"/>
          <w:szCs w:val="22"/>
        </w:rPr>
        <w:t>m</w:t>
      </w:r>
      <w:r w:rsidRPr="00A7668E">
        <w:rPr>
          <w:rFonts w:ascii="Calibri" w:eastAsia="Calibri" w:hAnsi="Calibri" w:cs="Calibri"/>
          <w:sz w:val="22"/>
          <w:szCs w:val="22"/>
        </w:rPr>
        <w:t>.</w:t>
      </w:r>
    </w:p>
    <w:p w14:paraId="26933A7A" w14:textId="77777777" w:rsidR="008D3B5C" w:rsidRDefault="008D3B5C" w:rsidP="00CB6ABE">
      <w:pPr>
        <w:rPr>
          <w:rFonts w:ascii="Calibri" w:eastAsia="Calibri" w:hAnsi="Calibri" w:cs="Calibri"/>
          <w:sz w:val="22"/>
          <w:szCs w:val="22"/>
        </w:rPr>
      </w:pPr>
    </w:p>
    <w:p w14:paraId="5537E1CF" w14:textId="03998AB2"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b/>
          <w:i/>
          <w:color w:val="365F91" w:themeColor="accent1" w:themeShade="BF"/>
          <w:sz w:val="22"/>
          <w:szCs w:val="22"/>
        </w:rPr>
      </w:pPr>
      <w:r w:rsidRPr="00F3771D">
        <w:rPr>
          <w:rFonts w:ascii="Calibri" w:eastAsia="Calibri" w:hAnsi="Calibri" w:cs="Calibri"/>
          <w:b/>
          <w:i/>
          <w:color w:val="365F91" w:themeColor="accent1" w:themeShade="BF"/>
          <w:sz w:val="22"/>
          <w:szCs w:val="22"/>
        </w:rPr>
        <w:t>Example of communication instructions</w:t>
      </w:r>
    </w:p>
    <w:p w14:paraId="7F185EF7" w14:textId="6691D702" w:rsidR="00884AB0"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b/>
          <w:i/>
          <w:color w:val="365F91" w:themeColor="accent1" w:themeShade="BF"/>
          <w:sz w:val="22"/>
          <w:szCs w:val="22"/>
        </w:rPr>
      </w:pPr>
      <w:r w:rsidRPr="00F3771D">
        <w:rPr>
          <w:rFonts w:ascii="Calibri" w:eastAsia="Calibri" w:hAnsi="Calibri" w:cs="Calibri"/>
          <w:b/>
          <w:i/>
          <w:color w:val="365F91" w:themeColor="accent1" w:themeShade="BF"/>
          <w:sz w:val="22"/>
          <w:szCs w:val="22"/>
        </w:rPr>
        <w:t>Closed Exercise</w:t>
      </w:r>
      <w:r w:rsidRPr="00884AB0">
        <w:rPr>
          <w:rFonts w:ascii="Calibri" w:eastAsia="Calibri" w:hAnsi="Calibri" w:cs="Calibri"/>
          <w:b/>
          <w:i/>
          <w:color w:val="365F91" w:themeColor="accent1" w:themeShade="BF"/>
          <w:sz w:val="22"/>
          <w:szCs w:val="22"/>
        </w:rPr>
        <w:t>:</w:t>
      </w:r>
      <w:r w:rsidRPr="00F3771D">
        <w:rPr>
          <w:rFonts w:ascii="Calibri" w:eastAsia="Calibri" w:hAnsi="Calibri" w:cs="Calibri"/>
          <w:b/>
          <w:i/>
          <w:color w:val="365F91" w:themeColor="accent1" w:themeShade="BF"/>
          <w:sz w:val="22"/>
          <w:szCs w:val="22"/>
        </w:rPr>
        <w:t xml:space="preserve"> Please ensure that all communication stays within the simulation participant list and includes "**EXERCISE ONLY" clearly visible in the subject header and </w:t>
      </w:r>
      <w:r w:rsidR="00884AB0" w:rsidRPr="00F3771D">
        <w:rPr>
          <w:rFonts w:ascii="Calibri" w:eastAsia="Calibri" w:hAnsi="Calibri" w:cs="Calibri"/>
          <w:b/>
          <w:i/>
          <w:color w:val="365F91" w:themeColor="accent1" w:themeShade="BF"/>
          <w:sz w:val="22"/>
          <w:szCs w:val="22"/>
        </w:rPr>
        <w:t xml:space="preserve">at </w:t>
      </w:r>
      <w:r w:rsidRPr="00F3771D">
        <w:rPr>
          <w:rFonts w:ascii="Calibri" w:eastAsia="Calibri" w:hAnsi="Calibri" w:cs="Calibri"/>
          <w:b/>
          <w:i/>
          <w:color w:val="365F91" w:themeColor="accent1" w:themeShade="BF"/>
          <w:sz w:val="22"/>
          <w:szCs w:val="22"/>
        </w:rPr>
        <w:t xml:space="preserve">the beginning and end of all message content. </w:t>
      </w:r>
    </w:p>
    <w:p w14:paraId="5BDE9C56" w14:textId="03F267DC"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b/>
          <w:i/>
          <w:color w:val="365F91" w:themeColor="accent1" w:themeShade="BF"/>
          <w:sz w:val="22"/>
          <w:szCs w:val="22"/>
        </w:rPr>
      </w:pPr>
      <w:r w:rsidRPr="00F3771D">
        <w:rPr>
          <w:rFonts w:ascii="Calibri" w:eastAsia="Calibri" w:hAnsi="Calibri" w:cs="Calibri"/>
          <w:b/>
          <w:i/>
          <w:color w:val="365F91" w:themeColor="accent1" w:themeShade="BF"/>
          <w:sz w:val="22"/>
          <w:szCs w:val="22"/>
        </w:rPr>
        <w:t xml:space="preserve">Please do not contact or engage people outside of the participant list. </w:t>
      </w:r>
    </w:p>
    <w:p w14:paraId="6E8F3965" w14:textId="05870744" w:rsidR="008F11E2"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b/>
          <w:i/>
          <w:color w:val="365F91" w:themeColor="accent1" w:themeShade="BF"/>
          <w:sz w:val="22"/>
          <w:szCs w:val="22"/>
        </w:rPr>
        <w:t>Phones</w:t>
      </w:r>
    </w:p>
    <w:p w14:paraId="06207CCB" w14:textId="5276B16F" w:rsidR="008D3B5C" w:rsidRPr="00F3771D" w:rsidRDefault="008F11E2"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Pr>
          <w:rFonts w:ascii="Calibri" w:eastAsia="Calibri" w:hAnsi="Calibri" w:cs="Calibri"/>
          <w:i/>
          <w:color w:val="365F91" w:themeColor="accent1" w:themeShade="BF"/>
          <w:sz w:val="22"/>
          <w:szCs w:val="22"/>
        </w:rPr>
        <w:lastRenderedPageBreak/>
        <w:t>P</w:t>
      </w:r>
      <w:r w:rsidR="008D3B5C" w:rsidRPr="00F3771D">
        <w:rPr>
          <w:rFonts w:ascii="Calibri" w:eastAsia="Calibri" w:hAnsi="Calibri" w:cs="Calibri"/>
          <w:i/>
          <w:color w:val="365F91" w:themeColor="accent1" w:themeShade="BF"/>
          <w:sz w:val="22"/>
          <w:szCs w:val="22"/>
        </w:rPr>
        <w:t>articipants will use their normal work phones to call or message exercise participants or the exercise switchboard [</w:t>
      </w:r>
      <w:r w:rsidR="00884AB0" w:rsidRPr="008D3B5C">
        <w:rPr>
          <w:rFonts w:ascii="Calibri" w:eastAsia="Calibri" w:hAnsi="Calibri" w:cs="Calibri"/>
          <w:i/>
          <w:color w:val="365F91" w:themeColor="accent1" w:themeShade="BF"/>
          <w:sz w:val="22"/>
          <w:szCs w:val="22"/>
        </w:rPr>
        <w:t>INSERT PHONE NUMBER</w:t>
      </w:r>
      <w:r w:rsidR="008D3B5C" w:rsidRPr="00F3771D">
        <w:rPr>
          <w:rFonts w:ascii="Calibri" w:eastAsia="Calibri" w:hAnsi="Calibri" w:cs="Calibri"/>
          <w:i/>
          <w:color w:val="365F91" w:themeColor="accent1" w:themeShade="BF"/>
          <w:sz w:val="22"/>
          <w:szCs w:val="22"/>
        </w:rPr>
        <w:t>]. Please make sure you are calling the right number</w:t>
      </w:r>
      <w:r w:rsidR="00884AB0">
        <w:rPr>
          <w:rFonts w:ascii="Calibri" w:eastAsia="Calibri" w:hAnsi="Calibri" w:cs="Calibri"/>
          <w:i/>
          <w:color w:val="365F91" w:themeColor="accent1" w:themeShade="BF"/>
          <w:sz w:val="22"/>
          <w:szCs w:val="22"/>
        </w:rPr>
        <w:t>:</w:t>
      </w:r>
      <w:r w:rsidR="008D3B5C" w:rsidRPr="00F3771D">
        <w:rPr>
          <w:rFonts w:ascii="Calibri" w:eastAsia="Calibri" w:hAnsi="Calibri" w:cs="Calibri"/>
          <w:i/>
          <w:color w:val="365F91" w:themeColor="accent1" w:themeShade="BF"/>
          <w:sz w:val="22"/>
          <w:szCs w:val="22"/>
        </w:rPr>
        <w:t xml:space="preserve"> the switchboard is dedicated to the exercise only. If calling another participant</w:t>
      </w:r>
      <w:r w:rsidR="00884AB0">
        <w:rPr>
          <w:rFonts w:ascii="Calibri" w:eastAsia="Calibri" w:hAnsi="Calibri" w:cs="Calibri"/>
          <w:i/>
          <w:color w:val="365F91" w:themeColor="accent1" w:themeShade="BF"/>
          <w:sz w:val="22"/>
          <w:szCs w:val="22"/>
        </w:rPr>
        <w:t>,</w:t>
      </w:r>
      <w:r w:rsidR="008D3B5C" w:rsidRPr="00F3771D">
        <w:rPr>
          <w:rFonts w:ascii="Calibri" w:eastAsia="Calibri" w:hAnsi="Calibri" w:cs="Calibri"/>
          <w:i/>
          <w:color w:val="365F91" w:themeColor="accent1" w:themeShade="BF"/>
          <w:sz w:val="22"/>
          <w:szCs w:val="22"/>
        </w:rPr>
        <w:t xml:space="preserve"> </w:t>
      </w:r>
      <w:r w:rsidR="00884AB0">
        <w:rPr>
          <w:rFonts w:ascii="Calibri" w:eastAsia="Calibri" w:hAnsi="Calibri" w:cs="Calibri"/>
          <w:i/>
          <w:color w:val="365F91" w:themeColor="accent1" w:themeShade="BF"/>
          <w:sz w:val="22"/>
          <w:szCs w:val="22"/>
        </w:rPr>
        <w:t xml:space="preserve">introduce the call with </w:t>
      </w:r>
      <w:r w:rsidR="008D3B5C" w:rsidRPr="00F3771D">
        <w:rPr>
          <w:rFonts w:ascii="Calibri" w:eastAsia="Calibri" w:hAnsi="Calibri" w:cs="Calibri"/>
          <w:i/>
          <w:color w:val="365F91" w:themeColor="accent1" w:themeShade="BF"/>
          <w:sz w:val="22"/>
          <w:szCs w:val="22"/>
        </w:rPr>
        <w:t>the line “</w:t>
      </w:r>
      <w:r w:rsidR="00884AB0">
        <w:rPr>
          <w:rFonts w:ascii="Calibri" w:eastAsia="Calibri" w:hAnsi="Calibri" w:cs="Calibri"/>
          <w:i/>
          <w:color w:val="365F91" w:themeColor="accent1" w:themeShade="BF"/>
          <w:sz w:val="22"/>
          <w:szCs w:val="22"/>
        </w:rPr>
        <w:t>H</w:t>
      </w:r>
      <w:r w:rsidR="008D3B5C" w:rsidRPr="00F3771D">
        <w:rPr>
          <w:rFonts w:ascii="Calibri" w:eastAsia="Calibri" w:hAnsi="Calibri" w:cs="Calibri"/>
          <w:i/>
          <w:color w:val="365F91" w:themeColor="accent1" w:themeShade="BF"/>
          <w:sz w:val="22"/>
          <w:szCs w:val="22"/>
        </w:rPr>
        <w:t xml:space="preserve">ello, this is an exercise only...” </w:t>
      </w:r>
    </w:p>
    <w:p w14:paraId="3020BCEF" w14:textId="2E81CE56" w:rsidR="00884AB0"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b/>
          <w:i/>
          <w:color w:val="365F91" w:themeColor="accent1" w:themeShade="BF"/>
          <w:sz w:val="22"/>
          <w:szCs w:val="22"/>
        </w:rPr>
        <w:t>Phone call example</w:t>
      </w:r>
    </w:p>
    <w:p w14:paraId="27601A4A" w14:textId="4609A7E3" w:rsidR="008D3B5C" w:rsidRPr="00F3771D" w:rsidRDefault="00884AB0"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8D3B5C">
        <w:rPr>
          <w:rFonts w:ascii="Calibri" w:eastAsia="Calibri" w:hAnsi="Calibri" w:cs="Calibri"/>
          <w:i/>
          <w:color w:val="365F91" w:themeColor="accent1" w:themeShade="BF"/>
          <w:sz w:val="22"/>
          <w:szCs w:val="22"/>
        </w:rPr>
        <w:t>FACILITATION TEAM</w:t>
      </w:r>
      <w:r>
        <w:rPr>
          <w:rFonts w:ascii="Calibri" w:eastAsia="Calibri" w:hAnsi="Calibri" w:cs="Calibri"/>
          <w:i/>
          <w:color w:val="365F91" w:themeColor="accent1" w:themeShade="BF"/>
          <w:sz w:val="22"/>
          <w:szCs w:val="22"/>
        </w:rPr>
        <w:t>:</w:t>
      </w:r>
      <w:r w:rsidR="008D3B5C" w:rsidRPr="00F3771D">
        <w:rPr>
          <w:rFonts w:ascii="Calibri" w:eastAsia="Calibri" w:hAnsi="Calibri" w:cs="Calibri"/>
          <w:i/>
          <w:color w:val="365F91" w:themeColor="accent1" w:themeShade="BF"/>
          <w:sz w:val="22"/>
          <w:szCs w:val="22"/>
        </w:rPr>
        <w:t xml:space="preserve"> “Hello</w:t>
      </w:r>
      <w:r>
        <w:rPr>
          <w:rFonts w:ascii="Calibri" w:eastAsia="Calibri" w:hAnsi="Calibri" w:cs="Calibri"/>
          <w:i/>
          <w:color w:val="365F91" w:themeColor="accent1" w:themeShade="BF"/>
          <w:sz w:val="22"/>
          <w:szCs w:val="22"/>
        </w:rPr>
        <w:t>,</w:t>
      </w:r>
      <w:r w:rsidR="008D3B5C" w:rsidRPr="00F3771D">
        <w:rPr>
          <w:rFonts w:ascii="Calibri" w:eastAsia="Calibri" w:hAnsi="Calibri" w:cs="Calibri"/>
          <w:i/>
          <w:color w:val="365F91" w:themeColor="accent1" w:themeShade="BF"/>
          <w:sz w:val="22"/>
          <w:szCs w:val="22"/>
        </w:rPr>
        <w:t xml:space="preserve"> this is </w:t>
      </w:r>
      <w:r>
        <w:rPr>
          <w:rFonts w:ascii="Calibri" w:eastAsia="Calibri" w:hAnsi="Calibri" w:cs="Calibri"/>
          <w:i/>
          <w:color w:val="365F91" w:themeColor="accent1" w:themeShade="BF"/>
          <w:sz w:val="22"/>
          <w:szCs w:val="22"/>
        </w:rPr>
        <w:t xml:space="preserve">the </w:t>
      </w:r>
      <w:r w:rsidR="008D3B5C" w:rsidRPr="00F3771D">
        <w:rPr>
          <w:rFonts w:ascii="Calibri" w:eastAsia="Calibri" w:hAnsi="Calibri" w:cs="Calibri"/>
          <w:i/>
          <w:color w:val="365F91" w:themeColor="accent1" w:themeShade="BF"/>
          <w:sz w:val="22"/>
          <w:szCs w:val="22"/>
        </w:rPr>
        <w:t>simulation switchboard</w:t>
      </w:r>
      <w:r>
        <w:rPr>
          <w:rFonts w:ascii="Calibri" w:eastAsia="Calibri" w:hAnsi="Calibri" w:cs="Calibri"/>
          <w:i/>
          <w:color w:val="365F91" w:themeColor="accent1" w:themeShade="BF"/>
          <w:sz w:val="22"/>
          <w:szCs w:val="22"/>
        </w:rPr>
        <w:t>. H</w:t>
      </w:r>
      <w:r w:rsidR="008D3B5C" w:rsidRPr="00F3771D">
        <w:rPr>
          <w:rFonts w:ascii="Calibri" w:eastAsia="Calibri" w:hAnsi="Calibri" w:cs="Calibri"/>
          <w:i/>
          <w:color w:val="365F91" w:themeColor="accent1" w:themeShade="BF"/>
          <w:sz w:val="22"/>
          <w:szCs w:val="22"/>
        </w:rPr>
        <w:t xml:space="preserve">ow may I direct your call?” </w:t>
      </w:r>
      <w:r w:rsidRPr="008D3B5C">
        <w:rPr>
          <w:rFonts w:ascii="Calibri" w:eastAsia="Calibri" w:hAnsi="Calibri" w:cs="Calibri"/>
          <w:i/>
          <w:color w:val="365F91" w:themeColor="accent1" w:themeShade="BF"/>
          <w:sz w:val="22"/>
          <w:szCs w:val="22"/>
        </w:rPr>
        <w:t>PARTICIPANT</w:t>
      </w:r>
      <w:r>
        <w:rPr>
          <w:rFonts w:ascii="Calibri" w:eastAsia="Calibri" w:hAnsi="Calibri" w:cs="Calibri"/>
          <w:i/>
          <w:color w:val="365F91" w:themeColor="accent1" w:themeShade="BF"/>
          <w:sz w:val="22"/>
          <w:szCs w:val="22"/>
        </w:rPr>
        <w:t>:</w:t>
      </w:r>
      <w:r w:rsidR="008D3B5C" w:rsidRPr="00F3771D">
        <w:rPr>
          <w:rFonts w:ascii="Calibri" w:eastAsia="Calibri" w:hAnsi="Calibri" w:cs="Calibri"/>
          <w:i/>
          <w:color w:val="365F91" w:themeColor="accent1" w:themeShade="BF"/>
          <w:sz w:val="22"/>
          <w:szCs w:val="22"/>
        </w:rPr>
        <w:t xml:space="preserve"> “Hello, this is the </w:t>
      </w:r>
      <w:r>
        <w:rPr>
          <w:rFonts w:ascii="Calibri" w:eastAsia="Calibri" w:hAnsi="Calibri" w:cs="Calibri"/>
          <w:i/>
          <w:color w:val="365F91" w:themeColor="accent1" w:themeShade="BF"/>
          <w:sz w:val="22"/>
          <w:szCs w:val="22"/>
        </w:rPr>
        <w:t>[</w:t>
      </w:r>
      <w:r w:rsidR="008D3B5C" w:rsidRPr="00F3771D">
        <w:rPr>
          <w:rFonts w:ascii="Calibri" w:eastAsia="Calibri" w:hAnsi="Calibri" w:cs="Calibri"/>
          <w:i/>
          <w:color w:val="365F91" w:themeColor="accent1" w:themeShade="BF"/>
          <w:sz w:val="22"/>
          <w:szCs w:val="22"/>
        </w:rPr>
        <w:t>XX</w:t>
      </w:r>
      <w:r>
        <w:rPr>
          <w:rFonts w:ascii="Calibri" w:eastAsia="Calibri" w:hAnsi="Calibri" w:cs="Calibri"/>
          <w:i/>
          <w:color w:val="365F91" w:themeColor="accent1" w:themeShade="BF"/>
          <w:sz w:val="22"/>
          <w:szCs w:val="22"/>
        </w:rPr>
        <w:t>].</w:t>
      </w:r>
      <w:r w:rsidR="008D3B5C" w:rsidRPr="00F3771D">
        <w:rPr>
          <w:rFonts w:ascii="Calibri" w:eastAsia="Calibri" w:hAnsi="Calibri" w:cs="Calibri"/>
          <w:i/>
          <w:color w:val="365F91" w:themeColor="accent1" w:themeShade="BF"/>
          <w:sz w:val="22"/>
          <w:szCs w:val="22"/>
        </w:rPr>
        <w:t xml:space="preserve"> Please may I speak with the Chief Medical Officer, Ridge Hospital?” </w:t>
      </w:r>
      <w:r>
        <w:rPr>
          <w:rFonts w:ascii="Calibri" w:eastAsia="Calibri" w:hAnsi="Calibri" w:cs="Calibri"/>
          <w:i/>
          <w:color w:val="365F91" w:themeColor="accent1" w:themeShade="BF"/>
          <w:sz w:val="22"/>
          <w:szCs w:val="22"/>
        </w:rPr>
        <w:br/>
      </w:r>
      <w:r w:rsidRPr="008D3B5C">
        <w:rPr>
          <w:rFonts w:ascii="Calibri" w:eastAsia="Calibri" w:hAnsi="Calibri" w:cs="Calibri"/>
          <w:i/>
          <w:color w:val="365F91" w:themeColor="accent1" w:themeShade="BF"/>
          <w:sz w:val="22"/>
          <w:szCs w:val="22"/>
        </w:rPr>
        <w:t>FACILITATION TEAM</w:t>
      </w:r>
      <w:r>
        <w:rPr>
          <w:rFonts w:ascii="Calibri" w:eastAsia="Calibri" w:hAnsi="Calibri" w:cs="Calibri"/>
          <w:i/>
          <w:color w:val="365F91" w:themeColor="accent1" w:themeShade="BF"/>
          <w:sz w:val="22"/>
          <w:szCs w:val="22"/>
        </w:rPr>
        <w:t>:</w:t>
      </w:r>
      <w:r w:rsidR="008D3B5C" w:rsidRPr="00F3771D">
        <w:rPr>
          <w:rFonts w:ascii="Calibri" w:eastAsia="Calibri" w:hAnsi="Calibri" w:cs="Calibri"/>
          <w:i/>
          <w:color w:val="365F91" w:themeColor="accent1" w:themeShade="BF"/>
          <w:sz w:val="22"/>
          <w:szCs w:val="22"/>
        </w:rPr>
        <w:t xml:space="preserve"> “Sure, I will direct your call.” </w:t>
      </w:r>
    </w:p>
    <w:p w14:paraId="7349D85A" w14:textId="77777777" w:rsidR="008F11E2"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b/>
          <w:i/>
          <w:color w:val="365F91" w:themeColor="accent1" w:themeShade="BF"/>
          <w:sz w:val="22"/>
          <w:szCs w:val="22"/>
        </w:rPr>
        <w:t xml:space="preserve">Emails </w:t>
      </w:r>
    </w:p>
    <w:p w14:paraId="2CDD589C" w14:textId="7B7A9AFC"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The facilitation team will be emailing you from the following email addresses:</w:t>
      </w:r>
    </w:p>
    <w:p w14:paraId="429D1657" w14:textId="2998A87D" w:rsidR="008D3B5C" w:rsidRPr="00F3771D" w:rsidRDefault="00884AB0"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Pr>
          <w:rFonts w:ascii="Calibri" w:eastAsia="Calibri" w:hAnsi="Calibri" w:cs="Calibri"/>
          <w:i/>
          <w:color w:val="365F91" w:themeColor="accent1" w:themeShade="BF"/>
          <w:sz w:val="22"/>
          <w:szCs w:val="22"/>
        </w:rPr>
        <w:t>[INSERT EMAIL ADDRESSES]</w:t>
      </w:r>
    </w:p>
    <w:p w14:paraId="1F6ECDE4" w14:textId="77777777"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Please copy whosimex.log@gmail.com in all emails.</w:t>
      </w:r>
    </w:p>
    <w:p w14:paraId="78DD65D6" w14:textId="60848F76"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b/>
          <w:i/>
          <w:color w:val="365F91" w:themeColor="accent1" w:themeShade="BF"/>
          <w:sz w:val="22"/>
          <w:szCs w:val="22"/>
        </w:rPr>
      </w:pPr>
      <w:r w:rsidRPr="00F3771D">
        <w:rPr>
          <w:rFonts w:ascii="Calibri" w:eastAsia="Calibri" w:hAnsi="Calibri" w:cs="Calibri"/>
          <w:b/>
          <w:i/>
          <w:color w:val="365F91" w:themeColor="accent1" w:themeShade="BF"/>
          <w:sz w:val="22"/>
          <w:szCs w:val="22"/>
        </w:rPr>
        <w:t>Email example</w:t>
      </w:r>
    </w:p>
    <w:p w14:paraId="6098C3EB" w14:textId="1084A88B"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FROM: EOC Incident Commander (xxx@gmail.com)</w:t>
      </w:r>
      <w:r w:rsidRPr="00F3771D">
        <w:rPr>
          <w:rFonts w:ascii="Calibri" w:eastAsia="Calibri" w:hAnsi="Calibri" w:cs="Calibri"/>
          <w:i/>
          <w:color w:val="365F91" w:themeColor="accent1" w:themeShade="BF"/>
          <w:sz w:val="22"/>
          <w:szCs w:val="22"/>
        </w:rPr>
        <w:br/>
        <w:t xml:space="preserve">TO: </w:t>
      </w:r>
      <w:r w:rsidR="008F11E2">
        <w:rPr>
          <w:rFonts w:ascii="Calibri" w:eastAsia="Calibri" w:hAnsi="Calibri" w:cs="Calibri"/>
          <w:i/>
          <w:color w:val="365F91" w:themeColor="accent1" w:themeShade="BF"/>
          <w:sz w:val="22"/>
          <w:szCs w:val="22"/>
        </w:rPr>
        <w:t>[</w:t>
      </w:r>
      <w:r w:rsidRPr="00F3771D">
        <w:rPr>
          <w:rFonts w:ascii="Calibri" w:eastAsia="Calibri" w:hAnsi="Calibri" w:cs="Calibri"/>
          <w:i/>
          <w:color w:val="365F91" w:themeColor="accent1" w:themeShade="BF"/>
          <w:sz w:val="22"/>
          <w:szCs w:val="22"/>
        </w:rPr>
        <w:t>facilitation</w:t>
      </w:r>
      <w:r w:rsidR="008F11E2">
        <w:rPr>
          <w:rFonts w:ascii="Calibri" w:eastAsia="Calibri" w:hAnsi="Calibri" w:cs="Calibri"/>
          <w:i/>
          <w:color w:val="365F91" w:themeColor="accent1" w:themeShade="BF"/>
          <w:sz w:val="22"/>
          <w:szCs w:val="22"/>
        </w:rPr>
        <w:t>.</w:t>
      </w:r>
      <w:r w:rsidRPr="00F3771D">
        <w:rPr>
          <w:rFonts w:ascii="Calibri" w:eastAsia="Calibri" w:hAnsi="Calibri" w:cs="Calibri"/>
          <w:i/>
          <w:color w:val="365F91" w:themeColor="accent1" w:themeShade="BF"/>
          <w:sz w:val="22"/>
          <w:szCs w:val="22"/>
        </w:rPr>
        <w:t>team</w:t>
      </w:r>
      <w:r w:rsidR="008F11E2">
        <w:rPr>
          <w:rFonts w:ascii="Calibri" w:eastAsia="Calibri" w:hAnsi="Calibri" w:cs="Calibri"/>
          <w:i/>
          <w:color w:val="365F91" w:themeColor="accent1" w:themeShade="BF"/>
          <w:sz w:val="22"/>
          <w:szCs w:val="22"/>
        </w:rPr>
        <w:t>@gmail.com]</w:t>
      </w:r>
      <w:r w:rsidRPr="00F3771D">
        <w:rPr>
          <w:rFonts w:ascii="Calibri" w:eastAsia="Calibri" w:hAnsi="Calibri" w:cs="Calibri"/>
          <w:i/>
          <w:color w:val="365F91" w:themeColor="accent1" w:themeShade="BF"/>
          <w:sz w:val="22"/>
          <w:szCs w:val="22"/>
        </w:rPr>
        <w:br/>
        <w:t>CC: whosimex.log@gmail.com</w:t>
      </w:r>
      <w:r w:rsidRPr="00F3771D">
        <w:rPr>
          <w:rFonts w:ascii="Calibri" w:eastAsia="Calibri" w:hAnsi="Calibri" w:cs="Calibri"/>
          <w:i/>
          <w:color w:val="365F91" w:themeColor="accent1" w:themeShade="BF"/>
          <w:sz w:val="22"/>
          <w:szCs w:val="22"/>
        </w:rPr>
        <w:br/>
        <w:t xml:space="preserve">SUBJECT: Needs Assessment requested. **EXERCISE ONLY CONTENT: </w:t>
      </w:r>
    </w:p>
    <w:p w14:paraId="5FA0EDE7" w14:textId="77777777"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b/>
          <w:i/>
          <w:color w:val="365F91" w:themeColor="accent1" w:themeShade="BF"/>
          <w:sz w:val="22"/>
          <w:szCs w:val="22"/>
        </w:rPr>
        <w:t xml:space="preserve">**EXERCISE ONLY </w:t>
      </w:r>
      <w:r w:rsidRPr="00F3771D">
        <w:rPr>
          <w:rFonts w:ascii="Calibri" w:eastAsia="Calibri" w:hAnsi="Calibri" w:cs="Calibri"/>
          <w:i/>
          <w:color w:val="365F91" w:themeColor="accent1" w:themeShade="BF"/>
          <w:sz w:val="22"/>
          <w:szCs w:val="22"/>
        </w:rPr>
        <w:t xml:space="preserve">Attention: Minister of Health </w:t>
      </w:r>
    </w:p>
    <w:p w14:paraId="62A9708F" w14:textId="77777777" w:rsidR="008F11E2"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Dear Sir,</w:t>
      </w:r>
    </w:p>
    <w:p w14:paraId="30B5DA72" w14:textId="4C42A40D" w:rsidR="008F11E2"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Pleas</w:t>
      </w:r>
      <w:r w:rsidR="008F11E2">
        <w:rPr>
          <w:rFonts w:ascii="Calibri" w:eastAsia="Calibri" w:hAnsi="Calibri" w:cs="Calibri"/>
          <w:i/>
          <w:color w:val="365F91" w:themeColor="accent1" w:themeShade="BF"/>
          <w:sz w:val="22"/>
          <w:szCs w:val="22"/>
        </w:rPr>
        <w:t>e</w:t>
      </w:r>
      <w:r w:rsidRPr="00F3771D">
        <w:rPr>
          <w:rFonts w:ascii="Calibri" w:eastAsia="Calibri" w:hAnsi="Calibri" w:cs="Calibri"/>
          <w:i/>
          <w:color w:val="365F91" w:themeColor="accent1" w:themeShade="BF"/>
          <w:sz w:val="22"/>
          <w:szCs w:val="22"/>
        </w:rPr>
        <w:t xml:space="preserve"> find attached a copy of the summary report requested. </w:t>
      </w:r>
    </w:p>
    <w:p w14:paraId="0BFF99BD" w14:textId="77777777" w:rsidR="008F11E2"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 xml:space="preserve">Best, </w:t>
      </w:r>
    </w:p>
    <w:p w14:paraId="3BD3A776" w14:textId="67B9A147"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 xml:space="preserve">Robert </w:t>
      </w:r>
    </w:p>
    <w:p w14:paraId="41CC2CF6" w14:textId="77777777" w:rsidR="008D3B5C" w:rsidRPr="00F3771D" w:rsidRDefault="008D3B5C" w:rsidP="00F3771D">
      <w:pPr>
        <w:pBdr>
          <w:top w:val="single" w:sz="4" w:space="1" w:color="auto"/>
          <w:left w:val="single" w:sz="4" w:space="1" w:color="auto"/>
          <w:bottom w:val="single" w:sz="4" w:space="1" w:color="auto"/>
          <w:right w:val="single" w:sz="4" w:space="1" w:color="auto"/>
        </w:pBdr>
        <w:spacing w:after="160" w:line="258" w:lineRule="auto"/>
        <w:rPr>
          <w:rFonts w:ascii="Calibri" w:eastAsia="Calibri" w:hAnsi="Calibri" w:cs="Calibri"/>
          <w:i/>
          <w:color w:val="365F91" w:themeColor="accent1" w:themeShade="BF"/>
          <w:sz w:val="22"/>
          <w:szCs w:val="22"/>
        </w:rPr>
      </w:pPr>
      <w:r w:rsidRPr="00F3771D">
        <w:rPr>
          <w:rFonts w:ascii="Calibri" w:eastAsia="Calibri" w:hAnsi="Calibri" w:cs="Calibri"/>
          <w:i/>
          <w:color w:val="365F91" w:themeColor="accent1" w:themeShade="BF"/>
          <w:sz w:val="22"/>
          <w:szCs w:val="22"/>
        </w:rPr>
        <w:t xml:space="preserve">**EXERCISE ONLY </w:t>
      </w:r>
    </w:p>
    <w:p w14:paraId="79372FF6" w14:textId="77777777" w:rsidR="008D3B5C" w:rsidRPr="00A7668E" w:rsidRDefault="008D3B5C" w:rsidP="00CB6ABE">
      <w:pPr>
        <w:rPr>
          <w:rFonts w:ascii="Calibri" w:eastAsia="Calibri" w:hAnsi="Calibri" w:cs="Calibri"/>
          <w:sz w:val="22"/>
          <w:szCs w:val="22"/>
        </w:rPr>
      </w:pPr>
    </w:p>
    <w:p w14:paraId="0C386715" w14:textId="339C7278" w:rsidR="00CB6ABE" w:rsidRPr="00A7668E" w:rsidRDefault="00CB6ABE" w:rsidP="00D149F2">
      <w:pPr>
        <w:pStyle w:val="ListParagraph"/>
        <w:keepNext/>
        <w:keepLines/>
        <w:ind w:left="0"/>
        <w:rPr>
          <w:rFonts w:ascii="Calibri" w:eastAsia="Calibri" w:hAnsi="Calibri" w:cs="Calibri"/>
          <w:b/>
          <w:bCs/>
        </w:rPr>
      </w:pPr>
    </w:p>
    <w:p w14:paraId="6AD75556" w14:textId="77777777" w:rsidR="00CB6ABE" w:rsidRPr="00A7668E" w:rsidRDefault="00CB6ABE" w:rsidP="00D149F2">
      <w:pPr>
        <w:pStyle w:val="ListParagraph"/>
        <w:keepNext/>
        <w:keepLines/>
        <w:ind w:left="0"/>
        <w:rPr>
          <w:rFonts w:ascii="Calibri" w:eastAsia="Calibri" w:hAnsi="Calibri" w:cs="Calibri"/>
        </w:rPr>
      </w:pPr>
    </w:p>
    <w:p w14:paraId="61F1B3BC" w14:textId="77777777" w:rsidR="00935CF3" w:rsidRPr="00A7668E" w:rsidRDefault="006A0978" w:rsidP="006A0978">
      <w:pPr>
        <w:pStyle w:val="ListParagraph"/>
        <w:keepNext/>
        <w:keepLines/>
        <w:numPr>
          <w:ilvl w:val="0"/>
          <w:numId w:val="1"/>
        </w:numPr>
        <w:ind w:left="0"/>
        <w:rPr>
          <w:rFonts w:ascii="Calibri" w:eastAsia="Calibri" w:hAnsi="Calibri" w:cs="Calibri"/>
        </w:rPr>
      </w:pPr>
      <w:r w:rsidRPr="00F3771D">
        <w:rPr>
          <w:rFonts w:ascii="Calibri" w:eastAsia="Calibri" w:hAnsi="Calibri" w:cs="Calibri"/>
          <w:b/>
          <w:sz w:val="28"/>
          <w:szCs w:val="28"/>
        </w:rPr>
        <w:t>Administrative arrangements</w:t>
      </w:r>
      <w:r w:rsidRPr="00F3771D">
        <w:rPr>
          <w:rFonts w:ascii="Calibri" w:hAnsi="Calibri"/>
          <w:noProof/>
        </w:rPr>
        <w:t xml:space="preserve"> </w:t>
      </w:r>
    </w:p>
    <w:p w14:paraId="108917EE" w14:textId="07318CDB" w:rsidR="00935CF3" w:rsidRPr="00F3771D" w:rsidRDefault="00D516C9">
      <w:pPr>
        <w:rPr>
          <w:rFonts w:ascii="Calibri" w:hAnsi="Calibri"/>
        </w:rPr>
      </w:pPr>
      <w:r w:rsidRPr="00F3771D">
        <w:rPr>
          <w:rFonts w:ascii="Calibri" w:eastAsia="Calibri" w:hAnsi="Calibri" w:cs="Calibri"/>
          <w:sz w:val="22"/>
          <w:szCs w:val="22"/>
        </w:rPr>
        <w:t>Provide an overview of the administrative arrangements.</w:t>
      </w:r>
      <w:r w:rsidRPr="00F3771D">
        <w:rPr>
          <w:rFonts w:ascii="Calibri" w:hAnsi="Calibri"/>
        </w:rPr>
        <w:t xml:space="preserve"> </w:t>
      </w:r>
      <w:r w:rsidR="006A0978" w:rsidRPr="00F3771D">
        <w:rPr>
          <w:rFonts w:ascii="Calibri" w:eastAsia="Calibri" w:hAnsi="Calibri" w:cs="Calibri"/>
          <w:sz w:val="22"/>
          <w:szCs w:val="22"/>
        </w:rPr>
        <w:t>This</w:t>
      </w:r>
      <w:r w:rsidR="00B30658" w:rsidRPr="00F3771D">
        <w:rPr>
          <w:rFonts w:ascii="Calibri" w:eastAsia="Calibri" w:hAnsi="Calibri" w:cs="Calibri"/>
          <w:sz w:val="22"/>
          <w:szCs w:val="22"/>
        </w:rPr>
        <w:t xml:space="preserve"> information is</w:t>
      </w:r>
      <w:r w:rsidRPr="00F3771D">
        <w:rPr>
          <w:rFonts w:ascii="Calibri" w:eastAsia="Calibri" w:hAnsi="Calibri" w:cs="Calibri"/>
          <w:sz w:val="22"/>
          <w:szCs w:val="22"/>
        </w:rPr>
        <w:t xml:space="preserve"> also covered in the participant invitation</w:t>
      </w:r>
      <w:r w:rsidR="003B203A">
        <w:rPr>
          <w:rFonts w:ascii="Calibri" w:eastAsia="Calibri" w:hAnsi="Calibri" w:cs="Calibri"/>
          <w:sz w:val="22"/>
          <w:szCs w:val="22"/>
        </w:rPr>
        <w:t>.</w:t>
      </w:r>
    </w:p>
    <w:p w14:paraId="7667B6C3" w14:textId="77777777" w:rsidR="00935CF3" w:rsidRPr="00F3771D" w:rsidRDefault="00935CF3">
      <w:pPr>
        <w:rPr>
          <w:rFonts w:ascii="Calibri" w:hAnsi="Calibri"/>
        </w:rPr>
      </w:pPr>
    </w:p>
    <w:p w14:paraId="03DB449D" w14:textId="13E04714" w:rsidR="00935CF3" w:rsidRPr="00F3771D" w:rsidRDefault="00D516C9">
      <w:pPr>
        <w:spacing w:after="160"/>
        <w:rPr>
          <w:rFonts w:ascii="Calibri" w:hAnsi="Calibri"/>
        </w:rPr>
      </w:pPr>
      <w:r w:rsidRPr="00F3771D">
        <w:rPr>
          <w:rFonts w:ascii="Calibri" w:eastAsia="Calibri" w:hAnsi="Calibri" w:cs="Calibri"/>
          <w:i/>
          <w:sz w:val="22"/>
          <w:szCs w:val="22"/>
          <w:u w:val="single"/>
        </w:rPr>
        <w:t xml:space="preserve">Suggested </w:t>
      </w:r>
      <w:r w:rsidR="000A5E34">
        <w:rPr>
          <w:rFonts w:ascii="Calibri" w:eastAsia="Calibri" w:hAnsi="Calibri" w:cs="Calibri"/>
          <w:i/>
          <w:sz w:val="22"/>
          <w:szCs w:val="22"/>
          <w:u w:val="single"/>
        </w:rPr>
        <w:t>c</w:t>
      </w:r>
      <w:r w:rsidR="000A5E34" w:rsidRPr="00F3771D">
        <w:rPr>
          <w:rFonts w:ascii="Calibri" w:eastAsia="Calibri" w:hAnsi="Calibri" w:cs="Calibri"/>
          <w:i/>
          <w:sz w:val="22"/>
          <w:szCs w:val="22"/>
          <w:u w:val="single"/>
        </w:rPr>
        <w:t>ontent</w:t>
      </w:r>
      <w:r w:rsidRPr="00F3771D">
        <w:rPr>
          <w:rFonts w:ascii="Calibri" w:eastAsia="Calibri" w:hAnsi="Calibri" w:cs="Calibri"/>
          <w:i/>
          <w:sz w:val="22"/>
          <w:szCs w:val="22"/>
          <w:u w:val="single"/>
        </w:rPr>
        <w:t xml:space="preserve">: </w:t>
      </w:r>
    </w:p>
    <w:p w14:paraId="725767E6" w14:textId="77777777" w:rsidR="000A5E34" w:rsidRDefault="000A5E34" w:rsidP="000A5E34">
      <w:pPr>
        <w:pBdr>
          <w:top w:val="single" w:sz="4" w:space="1" w:color="auto"/>
          <w:left w:val="single" w:sz="4" w:space="4" w:color="auto"/>
          <w:bottom w:val="single" w:sz="4" w:space="1" w:color="auto"/>
          <w:right w:val="single" w:sz="4" w:space="4" w:color="auto"/>
        </w:pBdr>
        <w:textDirection w:val="btLr"/>
        <w:rPr>
          <w:rFonts w:ascii="Calibri" w:eastAsia="Calibri" w:hAnsi="Calibri" w:cs="Calibri"/>
          <w:b/>
          <w:i/>
          <w:sz w:val="22"/>
        </w:rPr>
      </w:pPr>
    </w:p>
    <w:p w14:paraId="1E39D413" w14:textId="77777777" w:rsidR="000A5E34" w:rsidRPr="008C03A1" w:rsidRDefault="000A5E34" w:rsidP="000A5E34">
      <w:pPr>
        <w:pBdr>
          <w:top w:val="single" w:sz="4" w:space="1" w:color="auto"/>
          <w:left w:val="single" w:sz="4" w:space="4" w:color="auto"/>
          <w:bottom w:val="single" w:sz="4" w:space="1" w:color="auto"/>
          <w:right w:val="single" w:sz="4" w:space="4" w:color="auto"/>
        </w:pBdr>
        <w:textDirection w:val="btLr"/>
        <w:rPr>
          <w:color w:val="365F91" w:themeColor="accent1" w:themeShade="BF"/>
        </w:rPr>
      </w:pPr>
      <w:r w:rsidRPr="008C03A1">
        <w:rPr>
          <w:rFonts w:ascii="Calibri" w:eastAsia="Calibri" w:hAnsi="Calibri" w:cs="Calibri"/>
          <w:b/>
          <w:i/>
          <w:color w:val="365F91" w:themeColor="accent1" w:themeShade="BF"/>
          <w:sz w:val="22"/>
        </w:rPr>
        <w:t xml:space="preserve">Examples of administrative arrangements </w:t>
      </w:r>
    </w:p>
    <w:p w14:paraId="2B899793" w14:textId="77777777" w:rsidR="000A5E34" w:rsidRPr="008C03A1" w:rsidRDefault="000A5E34" w:rsidP="000A5E34">
      <w:pPr>
        <w:pBdr>
          <w:top w:val="single" w:sz="4" w:space="1" w:color="auto"/>
          <w:left w:val="single" w:sz="4" w:space="4" w:color="auto"/>
          <w:bottom w:val="single" w:sz="4" w:space="1" w:color="auto"/>
          <w:right w:val="single" w:sz="4" w:space="4" w:color="auto"/>
        </w:pBdr>
        <w:ind w:firstLine="740"/>
        <w:textDirection w:val="btLr"/>
        <w:rPr>
          <w:rFonts w:ascii="Calibri" w:eastAsia="Calibri" w:hAnsi="Calibri" w:cs="Calibri"/>
          <w:i/>
          <w:color w:val="365F91" w:themeColor="accent1" w:themeShade="BF"/>
          <w:sz w:val="22"/>
        </w:rPr>
      </w:pPr>
    </w:p>
    <w:p w14:paraId="58889E7E" w14:textId="77777777" w:rsidR="000A5E34" w:rsidRPr="008C03A1" w:rsidRDefault="000A5E34" w:rsidP="000A5E34">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
      </w:pPr>
      <w:r w:rsidRPr="008C03A1">
        <w:rPr>
          <w:rFonts w:ascii="Calibri" w:eastAsia="Calibri" w:hAnsi="Calibri" w:cs="Calibri"/>
          <w:i/>
          <w:color w:val="365F91" w:themeColor="accent1" w:themeShade="BF"/>
          <w:sz w:val="22"/>
        </w:rPr>
        <w:t>Exercise schedule, including briefing, debriefing, meals and refreshment</w:t>
      </w:r>
    </w:p>
    <w:p w14:paraId="0C353B8B" w14:textId="77777777" w:rsidR="000A5E34" w:rsidRPr="008C03A1" w:rsidRDefault="000A5E34" w:rsidP="000A5E34">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
      </w:pPr>
      <w:r>
        <w:rPr>
          <w:rFonts w:ascii="Calibri" w:eastAsia="Calibri" w:hAnsi="Calibri" w:cs="Calibri"/>
          <w:i/>
          <w:color w:val="365F91" w:themeColor="accent1" w:themeShade="BF"/>
          <w:sz w:val="22"/>
        </w:rPr>
        <w:t>Exercise</w:t>
      </w:r>
      <w:r w:rsidRPr="008C03A1">
        <w:rPr>
          <w:rFonts w:ascii="Calibri" w:eastAsia="Calibri" w:hAnsi="Calibri" w:cs="Calibri"/>
          <w:i/>
          <w:color w:val="365F91" w:themeColor="accent1" w:themeShade="BF"/>
          <w:sz w:val="22"/>
        </w:rPr>
        <w:t xml:space="preserve"> location, accommodation and transport</w:t>
      </w:r>
    </w:p>
    <w:p w14:paraId="7139E8F5" w14:textId="77777777" w:rsidR="000A5E34" w:rsidRPr="008C03A1" w:rsidRDefault="000A5E34" w:rsidP="000A5E34">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
      </w:pPr>
      <w:r w:rsidRPr="008C03A1">
        <w:rPr>
          <w:rFonts w:ascii="Calibri" w:eastAsia="Calibri" w:hAnsi="Calibri" w:cs="Calibri"/>
          <w:i/>
          <w:color w:val="365F91" w:themeColor="accent1" w:themeShade="BF"/>
          <w:sz w:val="22"/>
        </w:rPr>
        <w:t>Security</w:t>
      </w:r>
    </w:p>
    <w:p w14:paraId="55AAF850" w14:textId="77777777" w:rsidR="000A5E34" w:rsidRPr="008C03A1" w:rsidRDefault="000A5E34" w:rsidP="000A5E34">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
      </w:pPr>
      <w:r w:rsidRPr="008C03A1">
        <w:rPr>
          <w:rFonts w:ascii="Calibri" w:eastAsia="Calibri" w:hAnsi="Calibri" w:cs="Calibri"/>
          <w:i/>
          <w:color w:val="365F91" w:themeColor="accent1" w:themeShade="BF"/>
          <w:sz w:val="22"/>
        </w:rPr>
        <w:t>Contact information</w:t>
      </w:r>
    </w:p>
    <w:p w14:paraId="1B04F1E7" w14:textId="77777777" w:rsidR="000A5E34" w:rsidRPr="008C03A1" w:rsidRDefault="000A5E34" w:rsidP="000A5E34">
      <w:pPr>
        <w:pBdr>
          <w:top w:val="single" w:sz="4" w:space="1" w:color="auto"/>
          <w:left w:val="single" w:sz="4" w:space="4" w:color="auto"/>
          <w:bottom w:val="single" w:sz="4" w:space="1" w:color="auto"/>
          <w:right w:val="single" w:sz="4" w:space="4" w:color="auto"/>
        </w:pBdr>
        <w:ind w:firstLine="740"/>
        <w:textDirection w:val="btLr"/>
        <w:rPr>
          <w:color w:val="365F91" w:themeColor="accent1" w:themeShade="BF"/>
        </w:rPr>
      </w:pPr>
      <w:r w:rsidRPr="008C03A1">
        <w:rPr>
          <w:rFonts w:ascii="Calibri" w:eastAsia="Calibri" w:hAnsi="Calibri" w:cs="Calibri"/>
          <w:i/>
          <w:color w:val="365F91" w:themeColor="accent1" w:themeShade="BF"/>
          <w:sz w:val="22"/>
        </w:rPr>
        <w:t>Other information as required.</w:t>
      </w:r>
    </w:p>
    <w:p w14:paraId="27C0E06B" w14:textId="77777777" w:rsidR="000A5E34" w:rsidRPr="008C03A1" w:rsidRDefault="000A5E34" w:rsidP="000A5E34">
      <w:pPr>
        <w:pBdr>
          <w:top w:val="single" w:sz="4" w:space="1" w:color="auto"/>
          <w:left w:val="single" w:sz="4" w:space="4" w:color="auto"/>
          <w:bottom w:val="single" w:sz="4" w:space="1" w:color="auto"/>
          <w:right w:val="single" w:sz="4" w:space="4" w:color="auto"/>
        </w:pBdr>
        <w:textDirection w:val="btLr"/>
        <w:rPr>
          <w:color w:val="365F91" w:themeColor="accent1" w:themeShade="BF"/>
        </w:rPr>
      </w:pPr>
    </w:p>
    <w:p w14:paraId="2D6E36DF" w14:textId="77777777" w:rsidR="000A5E34" w:rsidRPr="008C03A1" w:rsidRDefault="000A5E34" w:rsidP="000A5E34">
      <w:pPr>
        <w:pBdr>
          <w:top w:val="single" w:sz="4" w:space="1" w:color="auto"/>
          <w:left w:val="single" w:sz="4" w:space="4" w:color="auto"/>
          <w:bottom w:val="single" w:sz="4" w:space="1" w:color="auto"/>
          <w:right w:val="single" w:sz="4" w:space="4" w:color="auto"/>
        </w:pBdr>
        <w:textDirection w:val="btLr"/>
        <w:rPr>
          <w:rFonts w:ascii="Calibri" w:eastAsia="Calibri" w:hAnsi="Calibri" w:cs="Calibri"/>
          <w:i/>
          <w:color w:val="365F91" w:themeColor="accent1" w:themeShade="BF"/>
          <w:sz w:val="22"/>
        </w:rPr>
      </w:pPr>
      <w:r w:rsidRPr="008C03A1">
        <w:rPr>
          <w:rFonts w:ascii="Calibri" w:eastAsia="Calibri" w:hAnsi="Calibri" w:cs="Calibri"/>
          <w:i/>
          <w:color w:val="365F91" w:themeColor="accent1" w:themeShade="BF"/>
          <w:sz w:val="22"/>
        </w:rPr>
        <w:t xml:space="preserve">A briefing for all exercise management team will be held on </w:t>
      </w:r>
      <w:r>
        <w:rPr>
          <w:rFonts w:ascii="Calibri" w:eastAsia="Calibri" w:hAnsi="Calibri" w:cs="Calibri"/>
          <w:i/>
          <w:color w:val="365F91" w:themeColor="accent1" w:themeShade="BF"/>
          <w:sz w:val="22"/>
        </w:rPr>
        <w:t>[DATE]</w:t>
      </w:r>
      <w:r w:rsidRPr="008C03A1">
        <w:rPr>
          <w:rFonts w:ascii="Calibri" w:eastAsia="Calibri" w:hAnsi="Calibri" w:cs="Calibri"/>
          <w:i/>
          <w:color w:val="365F91" w:themeColor="accent1" w:themeShade="BF"/>
          <w:sz w:val="22"/>
        </w:rPr>
        <w:t xml:space="preserve"> at </w:t>
      </w:r>
      <w:r>
        <w:rPr>
          <w:rFonts w:ascii="Calibri" w:eastAsia="Calibri" w:hAnsi="Calibri" w:cs="Calibri"/>
          <w:i/>
          <w:color w:val="365F91" w:themeColor="accent1" w:themeShade="BF"/>
          <w:sz w:val="22"/>
        </w:rPr>
        <w:t>[</w:t>
      </w:r>
      <w:r w:rsidRPr="00E346CF">
        <w:rPr>
          <w:rFonts w:ascii="Calibri" w:eastAsia="Calibri" w:hAnsi="Calibri" w:cs="Calibri"/>
          <w:i/>
          <w:color w:val="365F91" w:themeColor="accent1" w:themeShade="BF"/>
          <w:sz w:val="22"/>
        </w:rPr>
        <w:t>LOCATION</w:t>
      </w:r>
      <w:r>
        <w:rPr>
          <w:rFonts w:ascii="Calibri" w:eastAsia="Calibri" w:hAnsi="Calibri" w:cs="Calibri"/>
          <w:i/>
          <w:color w:val="365F91" w:themeColor="accent1" w:themeShade="BF"/>
          <w:sz w:val="22"/>
        </w:rPr>
        <w:t>]</w:t>
      </w:r>
      <w:r w:rsidRPr="008C03A1">
        <w:rPr>
          <w:rFonts w:ascii="Calibri" w:eastAsia="Calibri" w:hAnsi="Calibri" w:cs="Calibri"/>
          <w:i/>
          <w:color w:val="365F91" w:themeColor="accent1" w:themeShade="BF"/>
          <w:sz w:val="22"/>
        </w:rPr>
        <w:t>.</w:t>
      </w:r>
    </w:p>
    <w:p w14:paraId="783BE638" w14:textId="77777777" w:rsidR="000A5E34" w:rsidRDefault="000A5E34" w:rsidP="000A5E34">
      <w:pPr>
        <w:pBdr>
          <w:top w:val="single" w:sz="4" w:space="1" w:color="auto"/>
          <w:left w:val="single" w:sz="4" w:space="4" w:color="auto"/>
          <w:bottom w:val="single" w:sz="4" w:space="1" w:color="auto"/>
          <w:right w:val="single" w:sz="4" w:space="4" w:color="auto"/>
        </w:pBdr>
        <w:textDirection w:val="btLr"/>
      </w:pPr>
    </w:p>
    <w:p w14:paraId="7CDD2246" w14:textId="77777777" w:rsidR="00935CF3" w:rsidRPr="00F3771D" w:rsidRDefault="00935CF3">
      <w:pPr>
        <w:keepNext/>
        <w:keepLines/>
        <w:rPr>
          <w:rFonts w:ascii="Calibri" w:hAnsi="Calibri"/>
        </w:rPr>
      </w:pPr>
    </w:p>
    <w:p w14:paraId="4A78DED3" w14:textId="77777777" w:rsidR="00935CF3" w:rsidRPr="00A7668E" w:rsidRDefault="00D516C9" w:rsidP="00B30658">
      <w:pPr>
        <w:keepNext/>
        <w:keepLines/>
        <w:numPr>
          <w:ilvl w:val="0"/>
          <w:numId w:val="1"/>
        </w:numPr>
        <w:ind w:hanging="360"/>
        <w:contextualSpacing/>
        <w:rPr>
          <w:rFonts w:ascii="Calibri" w:eastAsia="Calibri" w:hAnsi="Calibri" w:cs="Calibri"/>
        </w:rPr>
      </w:pPr>
      <w:r w:rsidRPr="00F3771D">
        <w:rPr>
          <w:rFonts w:ascii="Calibri" w:eastAsia="Calibri" w:hAnsi="Calibri" w:cs="Calibri"/>
          <w:b/>
          <w:sz w:val="28"/>
          <w:szCs w:val="28"/>
        </w:rPr>
        <w:t>Exercise report</w:t>
      </w:r>
    </w:p>
    <w:p w14:paraId="1A092730" w14:textId="4563911B" w:rsidR="00935CF3" w:rsidRDefault="00B30658" w:rsidP="00B30658">
      <w:pPr>
        <w:rPr>
          <w:rFonts w:ascii="Calibri" w:eastAsia="Calibri" w:hAnsi="Calibri" w:cs="Calibri"/>
          <w:sz w:val="22"/>
          <w:szCs w:val="22"/>
        </w:rPr>
      </w:pPr>
      <w:r w:rsidRPr="00F3771D">
        <w:rPr>
          <w:rFonts w:ascii="Calibri" w:eastAsia="Calibri" w:hAnsi="Calibri" w:cs="Calibri"/>
          <w:sz w:val="22"/>
          <w:szCs w:val="22"/>
        </w:rPr>
        <w:t xml:space="preserve">The </w:t>
      </w:r>
      <w:r w:rsidR="008B6163" w:rsidRPr="00F3771D">
        <w:rPr>
          <w:rFonts w:ascii="Calibri" w:eastAsia="Calibri" w:hAnsi="Calibri" w:cs="Calibri"/>
          <w:sz w:val="22"/>
          <w:szCs w:val="22"/>
        </w:rPr>
        <w:t>post</w:t>
      </w:r>
      <w:r w:rsidR="008B6163">
        <w:rPr>
          <w:rFonts w:ascii="Calibri" w:eastAsia="Calibri" w:hAnsi="Calibri" w:cs="Calibri"/>
          <w:sz w:val="22"/>
          <w:szCs w:val="22"/>
        </w:rPr>
        <w:t>-</w:t>
      </w:r>
      <w:r w:rsidR="008B6163" w:rsidRPr="00F3771D">
        <w:rPr>
          <w:rFonts w:ascii="Calibri" w:eastAsia="Calibri" w:hAnsi="Calibri" w:cs="Calibri"/>
          <w:sz w:val="22"/>
          <w:szCs w:val="22"/>
        </w:rPr>
        <w:t>exercise r</w:t>
      </w:r>
      <w:r w:rsidRPr="00F3771D">
        <w:rPr>
          <w:rFonts w:ascii="Calibri" w:eastAsia="Calibri" w:hAnsi="Calibri" w:cs="Calibri"/>
          <w:sz w:val="22"/>
          <w:szCs w:val="22"/>
        </w:rPr>
        <w:t xml:space="preserve">eport (or </w:t>
      </w:r>
      <w:r w:rsidR="008B6163" w:rsidRPr="00F3771D">
        <w:rPr>
          <w:rFonts w:ascii="Calibri" w:eastAsia="Calibri" w:hAnsi="Calibri" w:cs="Calibri"/>
          <w:sz w:val="22"/>
          <w:szCs w:val="22"/>
        </w:rPr>
        <w:t>after action report</w:t>
      </w:r>
      <w:r w:rsidRPr="00F3771D">
        <w:rPr>
          <w:rFonts w:ascii="Calibri" w:eastAsia="Calibri" w:hAnsi="Calibri" w:cs="Calibri"/>
          <w:sz w:val="22"/>
          <w:szCs w:val="22"/>
        </w:rPr>
        <w:t xml:space="preserve">) will be completed by the </w:t>
      </w:r>
      <w:r w:rsidR="008B6163" w:rsidRPr="00F3771D">
        <w:rPr>
          <w:rFonts w:ascii="Calibri" w:eastAsia="Calibri" w:hAnsi="Calibri" w:cs="Calibri"/>
          <w:sz w:val="22"/>
          <w:szCs w:val="22"/>
        </w:rPr>
        <w:t>lead exercise controller/evaluator</w:t>
      </w:r>
      <w:r w:rsidR="008B6163">
        <w:rPr>
          <w:rFonts w:ascii="Calibri" w:eastAsia="Calibri" w:hAnsi="Calibri" w:cs="Calibri"/>
          <w:sz w:val="22"/>
          <w:szCs w:val="22"/>
        </w:rPr>
        <w:t>,</w:t>
      </w:r>
      <w:r w:rsidR="008B6163" w:rsidRPr="00F3771D">
        <w:rPr>
          <w:rFonts w:ascii="Calibri" w:eastAsia="Calibri" w:hAnsi="Calibri" w:cs="Calibri"/>
          <w:sz w:val="22"/>
          <w:szCs w:val="22"/>
        </w:rPr>
        <w:t xml:space="preserve"> </w:t>
      </w:r>
      <w:r w:rsidR="008B6163">
        <w:rPr>
          <w:rFonts w:ascii="Calibri" w:eastAsia="Calibri" w:hAnsi="Calibri" w:cs="Calibri"/>
          <w:sz w:val="22"/>
          <w:szCs w:val="22"/>
        </w:rPr>
        <w:t xml:space="preserve">and will </w:t>
      </w:r>
      <w:r w:rsidRPr="00F3771D">
        <w:rPr>
          <w:rFonts w:ascii="Calibri" w:eastAsia="Calibri" w:hAnsi="Calibri" w:cs="Calibri"/>
          <w:sz w:val="22"/>
          <w:szCs w:val="22"/>
        </w:rPr>
        <w:t>provide feedback to participating organizations on the outcome of the exercise.</w:t>
      </w:r>
    </w:p>
    <w:p w14:paraId="32A1F3CF" w14:textId="77777777" w:rsidR="008B6163" w:rsidRPr="00A7668E" w:rsidRDefault="008B6163" w:rsidP="00B30658">
      <w:pPr>
        <w:rPr>
          <w:rFonts w:ascii="Calibri" w:eastAsia="Calibri" w:hAnsi="Calibri" w:cs="Calibri"/>
          <w:sz w:val="22"/>
          <w:szCs w:val="22"/>
        </w:rPr>
      </w:pPr>
    </w:p>
    <w:p w14:paraId="6C310A71" w14:textId="17C29AF8" w:rsidR="00935CF3" w:rsidRPr="00F3771D" w:rsidRDefault="00D516C9">
      <w:pPr>
        <w:spacing w:after="160"/>
        <w:rPr>
          <w:rFonts w:ascii="Calibri" w:hAnsi="Calibri"/>
        </w:rPr>
      </w:pPr>
      <w:r w:rsidRPr="00F3771D">
        <w:rPr>
          <w:rFonts w:ascii="Calibri" w:eastAsia="Calibri" w:hAnsi="Calibri" w:cs="Calibri"/>
          <w:i/>
          <w:sz w:val="22"/>
          <w:szCs w:val="22"/>
          <w:u w:val="single"/>
        </w:rPr>
        <w:t xml:space="preserve">Suggested </w:t>
      </w:r>
      <w:r w:rsidR="008B6163">
        <w:rPr>
          <w:rFonts w:ascii="Calibri" w:eastAsia="Calibri" w:hAnsi="Calibri" w:cs="Calibri"/>
          <w:i/>
          <w:sz w:val="22"/>
          <w:szCs w:val="22"/>
          <w:u w:val="single"/>
        </w:rPr>
        <w:t>c</w:t>
      </w:r>
      <w:r w:rsidR="008B6163" w:rsidRPr="00F3771D">
        <w:rPr>
          <w:rFonts w:ascii="Calibri" w:eastAsia="Calibri" w:hAnsi="Calibri" w:cs="Calibri"/>
          <w:i/>
          <w:sz w:val="22"/>
          <w:szCs w:val="22"/>
          <w:u w:val="single"/>
        </w:rPr>
        <w:t>ontent</w:t>
      </w:r>
      <w:r w:rsidRPr="00F3771D">
        <w:rPr>
          <w:rFonts w:ascii="Calibri" w:eastAsia="Calibri" w:hAnsi="Calibri" w:cs="Calibri"/>
          <w:i/>
          <w:sz w:val="22"/>
          <w:szCs w:val="22"/>
          <w:u w:val="single"/>
        </w:rPr>
        <w:t xml:space="preserve">: </w:t>
      </w:r>
    </w:p>
    <w:p w14:paraId="0DEB22B6" w14:textId="77777777" w:rsidR="004D396A" w:rsidRPr="008C03A1" w:rsidRDefault="004D396A" w:rsidP="004D396A">
      <w:pPr>
        <w:pBdr>
          <w:top w:val="single" w:sz="4" w:space="1" w:color="auto"/>
          <w:left w:val="single" w:sz="4" w:space="4" w:color="auto"/>
          <w:bottom w:val="single" w:sz="4" w:space="1" w:color="auto"/>
          <w:right w:val="single" w:sz="4" w:space="4" w:color="auto"/>
        </w:pBdr>
        <w:textDirection w:val="btLr"/>
        <w:rPr>
          <w:rFonts w:ascii="Calibri" w:eastAsia="Calibri" w:hAnsi="Calibri" w:cs="Calibri"/>
          <w:i/>
          <w:color w:val="365F91" w:themeColor="accent1" w:themeShade="BF"/>
          <w:sz w:val="22"/>
        </w:rPr>
      </w:pPr>
      <w:r w:rsidRPr="008C03A1">
        <w:rPr>
          <w:rFonts w:ascii="Calibri" w:eastAsia="Calibri" w:hAnsi="Calibri" w:cs="Calibri"/>
          <w:i/>
          <w:color w:val="365F91" w:themeColor="accent1" w:themeShade="BF"/>
          <w:sz w:val="22"/>
        </w:rPr>
        <w:t xml:space="preserve">The exercise management team should prepare an exercise report describing, analyzing and deriving lessons from the exercise. It should be provided to senior-level authorities of the participating organizations. </w:t>
      </w:r>
    </w:p>
    <w:p w14:paraId="009B9BA9" w14:textId="77777777" w:rsidR="00935CF3" w:rsidRPr="00F3771D" w:rsidRDefault="00935CF3" w:rsidP="00F3771D">
      <w:pPr>
        <w:spacing w:after="160"/>
        <w:rPr>
          <w:rFonts w:ascii="Calibri" w:hAnsi="Calibri"/>
        </w:rPr>
      </w:pPr>
    </w:p>
    <w:p w14:paraId="6CAF5C3D" w14:textId="1C402913" w:rsidR="00935CF3" w:rsidRPr="00A7668E" w:rsidRDefault="00B30658" w:rsidP="00B30658">
      <w:pPr>
        <w:keepNext/>
        <w:keepLines/>
        <w:numPr>
          <w:ilvl w:val="0"/>
          <w:numId w:val="1"/>
        </w:numPr>
        <w:ind w:hanging="360"/>
        <w:contextualSpacing/>
        <w:rPr>
          <w:rFonts w:ascii="Calibri" w:eastAsia="Calibri" w:hAnsi="Calibri" w:cs="Calibri"/>
        </w:rPr>
      </w:pPr>
      <w:r w:rsidRPr="00A7668E">
        <w:rPr>
          <w:rFonts w:ascii="Calibri" w:eastAsia="Calibri" w:hAnsi="Calibri" w:cs="Calibri"/>
          <w:b/>
          <w:sz w:val="28"/>
          <w:szCs w:val="28"/>
        </w:rPr>
        <w:t xml:space="preserve">Contact </w:t>
      </w:r>
      <w:r w:rsidR="00985585">
        <w:rPr>
          <w:rFonts w:ascii="Calibri" w:eastAsia="Calibri" w:hAnsi="Calibri" w:cs="Calibri"/>
          <w:b/>
          <w:sz w:val="28"/>
          <w:szCs w:val="28"/>
        </w:rPr>
        <w:t>i</w:t>
      </w:r>
      <w:r w:rsidR="00985585" w:rsidRPr="00A7668E">
        <w:rPr>
          <w:rFonts w:ascii="Calibri" w:eastAsia="Calibri" w:hAnsi="Calibri" w:cs="Calibri"/>
          <w:b/>
          <w:sz w:val="28"/>
          <w:szCs w:val="28"/>
        </w:rPr>
        <w:t>nformation</w:t>
      </w:r>
    </w:p>
    <w:p w14:paraId="5BF793B1" w14:textId="77777777" w:rsidR="00985585" w:rsidRDefault="00985585" w:rsidP="00985585">
      <w:pPr>
        <w:rPr>
          <w:rFonts w:ascii="Calibri" w:eastAsia="Calibri" w:hAnsi="Calibri" w:cs="Calibri"/>
          <w:sz w:val="22"/>
          <w:szCs w:val="22"/>
        </w:rPr>
      </w:pPr>
      <w:r w:rsidRPr="00E4469F">
        <w:rPr>
          <w:rFonts w:ascii="Calibri" w:eastAsia="Calibri" w:hAnsi="Calibri" w:cs="Calibri"/>
          <w:sz w:val="22"/>
          <w:szCs w:val="22"/>
        </w:rPr>
        <w:t xml:space="preserve">This paragraph includes all the contact information </w:t>
      </w:r>
      <w:r>
        <w:rPr>
          <w:rFonts w:ascii="Calibri" w:eastAsia="Calibri" w:hAnsi="Calibri" w:cs="Calibri"/>
          <w:sz w:val="22"/>
          <w:szCs w:val="22"/>
        </w:rPr>
        <w:t xml:space="preserve">for </w:t>
      </w:r>
      <w:r w:rsidRPr="00E4469F">
        <w:rPr>
          <w:rFonts w:ascii="Calibri" w:eastAsia="Calibri" w:hAnsi="Calibri" w:cs="Calibri"/>
          <w:sz w:val="22"/>
          <w:szCs w:val="22"/>
        </w:rPr>
        <w:t xml:space="preserve">the participants </w:t>
      </w:r>
      <w:r>
        <w:rPr>
          <w:rFonts w:ascii="Calibri" w:eastAsia="Calibri" w:hAnsi="Calibri" w:cs="Calibri"/>
          <w:sz w:val="22"/>
          <w:szCs w:val="22"/>
        </w:rPr>
        <w:t xml:space="preserve">and </w:t>
      </w:r>
      <w:r w:rsidRPr="00E4469F">
        <w:rPr>
          <w:rFonts w:ascii="Calibri" w:eastAsia="Calibri" w:hAnsi="Calibri" w:cs="Calibri"/>
          <w:sz w:val="22"/>
          <w:szCs w:val="22"/>
        </w:rPr>
        <w:t>the exercise management team.</w:t>
      </w:r>
    </w:p>
    <w:p w14:paraId="5FE917ED" w14:textId="77777777" w:rsidR="00985585" w:rsidRDefault="00985585">
      <w:pPr>
        <w:rPr>
          <w:rFonts w:ascii="Calibri" w:eastAsia="Calibri" w:hAnsi="Calibri" w:cs="Calibri"/>
          <w:sz w:val="22"/>
          <w:szCs w:val="22"/>
        </w:rPr>
      </w:pPr>
    </w:p>
    <w:p w14:paraId="27A6D049" w14:textId="66AC342E" w:rsidR="00935CF3" w:rsidRDefault="00D516C9">
      <w:pPr>
        <w:rPr>
          <w:rFonts w:ascii="Calibri" w:eastAsia="Calibri" w:hAnsi="Calibri" w:cs="Calibri"/>
          <w:i/>
          <w:sz w:val="22"/>
          <w:szCs w:val="22"/>
          <w:u w:val="single"/>
        </w:rPr>
      </w:pPr>
      <w:r w:rsidRPr="00A7668E">
        <w:rPr>
          <w:rFonts w:ascii="Calibri" w:eastAsia="Calibri" w:hAnsi="Calibri" w:cs="Calibri"/>
          <w:i/>
          <w:sz w:val="22"/>
          <w:szCs w:val="22"/>
          <w:u w:val="single"/>
        </w:rPr>
        <w:t xml:space="preserve">Suggested </w:t>
      </w:r>
      <w:r w:rsidR="00985585">
        <w:rPr>
          <w:rFonts w:ascii="Calibri" w:eastAsia="Calibri" w:hAnsi="Calibri" w:cs="Calibri"/>
          <w:i/>
          <w:sz w:val="22"/>
          <w:szCs w:val="22"/>
          <w:u w:val="single"/>
        </w:rPr>
        <w:t>c</w:t>
      </w:r>
      <w:r w:rsidR="00985585" w:rsidRPr="00A7668E">
        <w:rPr>
          <w:rFonts w:ascii="Calibri" w:eastAsia="Calibri" w:hAnsi="Calibri" w:cs="Calibri"/>
          <w:i/>
          <w:sz w:val="22"/>
          <w:szCs w:val="22"/>
          <w:u w:val="single"/>
        </w:rPr>
        <w:t>ontent</w:t>
      </w:r>
      <w:r w:rsidRPr="00A7668E">
        <w:rPr>
          <w:rFonts w:ascii="Calibri" w:eastAsia="Calibri" w:hAnsi="Calibri" w:cs="Calibri"/>
          <w:i/>
          <w:sz w:val="22"/>
          <w:szCs w:val="22"/>
          <w:u w:val="single"/>
        </w:rPr>
        <w:t xml:space="preserve">: </w:t>
      </w:r>
    </w:p>
    <w:p w14:paraId="6A353DF4" w14:textId="77777777" w:rsidR="00CD53B0" w:rsidRPr="00F3771D" w:rsidRDefault="00CD53B0">
      <w:pPr>
        <w:rPr>
          <w:rFonts w:ascii="Calibri" w:hAnsi="Calibri"/>
        </w:rPr>
      </w:pPr>
    </w:p>
    <w:tbl>
      <w:tblPr>
        <w:tblW w:w="8685" w:type="dxa"/>
        <w:tblInd w:w="-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50"/>
        <w:gridCol w:w="2145"/>
        <w:gridCol w:w="1785"/>
        <w:gridCol w:w="2505"/>
      </w:tblGrid>
      <w:tr w:rsidR="00CD53B0" w:rsidRPr="00E346CF" w14:paraId="75339FBB" w14:textId="77777777" w:rsidTr="00F3771D">
        <w:tc>
          <w:tcPr>
            <w:tcW w:w="8685" w:type="dxa"/>
            <w:gridSpan w:val="4"/>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3B04CA" w14:textId="77777777" w:rsidR="00CD53B0" w:rsidRPr="008C03A1" w:rsidRDefault="00CD53B0" w:rsidP="00F3771D">
            <w:pPr>
              <w:jc w:val="center"/>
              <w:rPr>
                <w:rFonts w:ascii="Calibri" w:eastAsia="Calibri" w:hAnsi="Calibri" w:cs="Calibri"/>
                <w:b/>
                <w:i/>
                <w:color w:val="365F91" w:themeColor="accent1" w:themeShade="BF"/>
                <w:sz w:val="22"/>
                <w:szCs w:val="22"/>
              </w:rPr>
            </w:pPr>
            <w:r w:rsidRPr="008C03A1">
              <w:rPr>
                <w:rFonts w:ascii="Calibri" w:eastAsia="Calibri" w:hAnsi="Calibri" w:cs="Calibri"/>
                <w:b/>
                <w:i/>
                <w:color w:val="365F91" w:themeColor="accent1" w:themeShade="BF"/>
                <w:sz w:val="22"/>
                <w:szCs w:val="22"/>
              </w:rPr>
              <w:t>Exercise management team</w:t>
            </w:r>
          </w:p>
        </w:tc>
      </w:tr>
      <w:tr w:rsidR="00CD53B0" w:rsidRPr="00E346CF" w14:paraId="05F9125B" w14:textId="77777777" w:rsidTr="00F3771D">
        <w:tc>
          <w:tcPr>
            <w:tcW w:w="225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83CDC8"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Role</w:t>
            </w:r>
          </w:p>
        </w:tc>
        <w:tc>
          <w:tcPr>
            <w:tcW w:w="2145" w:type="dxa"/>
            <w:tcBorders>
              <w:top w:val="single" w:sz="8" w:space="0" w:color="000000"/>
              <w:bottom w:val="single" w:sz="8" w:space="0" w:color="000000"/>
              <w:right w:val="single" w:sz="8" w:space="0" w:color="000000"/>
            </w:tcBorders>
            <w:tcMar>
              <w:top w:w="80" w:type="dxa"/>
              <w:left w:w="80" w:type="dxa"/>
              <w:bottom w:w="80" w:type="dxa"/>
              <w:right w:w="80" w:type="dxa"/>
            </w:tcMar>
          </w:tcPr>
          <w:p w14:paraId="537A4D71"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Name</w:t>
            </w:r>
          </w:p>
        </w:tc>
        <w:tc>
          <w:tcPr>
            <w:tcW w:w="1785" w:type="dxa"/>
            <w:tcBorders>
              <w:top w:val="single" w:sz="8" w:space="0" w:color="000000"/>
              <w:bottom w:val="single" w:sz="8" w:space="0" w:color="000000"/>
              <w:right w:val="single" w:sz="8" w:space="0" w:color="000000"/>
            </w:tcBorders>
            <w:tcMar>
              <w:top w:w="80" w:type="dxa"/>
              <w:left w:w="80" w:type="dxa"/>
              <w:bottom w:w="80" w:type="dxa"/>
              <w:right w:w="80" w:type="dxa"/>
            </w:tcMar>
          </w:tcPr>
          <w:p w14:paraId="15F9D573"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Location</w:t>
            </w:r>
          </w:p>
        </w:tc>
        <w:tc>
          <w:tcPr>
            <w:tcW w:w="2505" w:type="dxa"/>
            <w:tcBorders>
              <w:top w:val="single" w:sz="8" w:space="0" w:color="000000"/>
              <w:bottom w:val="single" w:sz="8" w:space="0" w:color="000000"/>
              <w:right w:val="single" w:sz="8" w:space="0" w:color="000000"/>
            </w:tcBorders>
            <w:tcMar>
              <w:top w:w="80" w:type="dxa"/>
              <w:left w:w="80" w:type="dxa"/>
              <w:bottom w:w="80" w:type="dxa"/>
              <w:right w:w="80" w:type="dxa"/>
            </w:tcMar>
          </w:tcPr>
          <w:p w14:paraId="2C7E57BF" w14:textId="17969F65"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Contact No</w:t>
            </w:r>
            <w:r>
              <w:rPr>
                <w:rFonts w:ascii="Calibri" w:eastAsia="Calibri" w:hAnsi="Calibri" w:cs="Calibri"/>
                <w:b/>
                <w:i/>
                <w:color w:val="365F91" w:themeColor="accent1" w:themeShade="BF"/>
                <w:sz w:val="22"/>
                <w:szCs w:val="22"/>
              </w:rPr>
              <w:t>.</w:t>
            </w:r>
          </w:p>
        </w:tc>
      </w:tr>
      <w:tr w:rsidR="00CD53B0" w:rsidRPr="00E346CF" w14:paraId="373DBE0A" w14:textId="77777777" w:rsidTr="00F3771D">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3F41E9FA" w14:textId="2E0E9B05" w:rsidR="00CD53B0" w:rsidRPr="008C03A1" w:rsidRDefault="00364CF2" w:rsidP="00F3771D">
            <w:pPr>
              <w:ind w:left="100"/>
              <w:rPr>
                <w:rFonts w:ascii="Calibri" w:hAnsi="Calibri"/>
                <w:color w:val="365F91" w:themeColor="accent1" w:themeShade="BF"/>
                <w:sz w:val="22"/>
                <w:szCs w:val="22"/>
              </w:rPr>
            </w:pPr>
            <w:r>
              <w:rPr>
                <w:rFonts w:ascii="Calibri" w:eastAsia="Calibri" w:hAnsi="Calibri" w:cs="Calibri"/>
                <w:b/>
                <w:i/>
                <w:color w:val="365F91" w:themeColor="accent1" w:themeShade="BF"/>
                <w:sz w:val="22"/>
                <w:szCs w:val="22"/>
              </w:rPr>
              <w:t>Exercise</w:t>
            </w:r>
            <w:r w:rsidRPr="008C03A1">
              <w:rPr>
                <w:rFonts w:ascii="Calibri" w:eastAsia="Calibri" w:hAnsi="Calibri" w:cs="Calibri"/>
                <w:b/>
                <w:i/>
                <w:color w:val="365F91" w:themeColor="accent1" w:themeShade="BF"/>
                <w:sz w:val="22"/>
                <w:szCs w:val="22"/>
              </w:rPr>
              <w:t xml:space="preserve"> </w:t>
            </w:r>
            <w:r w:rsidR="00CD53B0" w:rsidRPr="008C03A1">
              <w:rPr>
                <w:rFonts w:ascii="Calibri" w:eastAsia="Calibri" w:hAnsi="Calibri" w:cs="Calibri"/>
                <w:b/>
                <w:i/>
                <w:color w:val="365F91" w:themeColor="accent1" w:themeShade="BF"/>
                <w:sz w:val="22"/>
                <w:szCs w:val="22"/>
              </w:rPr>
              <w:t>director</w:t>
            </w:r>
          </w:p>
        </w:tc>
        <w:tc>
          <w:tcPr>
            <w:tcW w:w="2145" w:type="dxa"/>
            <w:tcBorders>
              <w:bottom w:val="single" w:sz="8" w:space="0" w:color="000000"/>
              <w:right w:val="single" w:sz="8" w:space="0" w:color="000000"/>
            </w:tcBorders>
            <w:tcMar>
              <w:top w:w="80" w:type="dxa"/>
              <w:left w:w="80" w:type="dxa"/>
              <w:bottom w:w="80" w:type="dxa"/>
              <w:right w:w="80" w:type="dxa"/>
            </w:tcMar>
          </w:tcPr>
          <w:p w14:paraId="5EB9E925"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1D321BAB"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265C1FD4"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CD53B0" w:rsidRPr="00E346CF" w14:paraId="626BF378" w14:textId="77777777" w:rsidTr="00F3771D">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56B05E0C" w14:textId="015DE836" w:rsidR="00CD53B0" w:rsidRPr="008C03A1" w:rsidRDefault="00364CF2" w:rsidP="00F3771D">
            <w:pPr>
              <w:ind w:left="100"/>
              <w:rPr>
                <w:rFonts w:ascii="Calibri" w:hAnsi="Calibri"/>
                <w:color w:val="365F91" w:themeColor="accent1" w:themeShade="BF"/>
                <w:sz w:val="22"/>
                <w:szCs w:val="22"/>
              </w:rPr>
            </w:pPr>
            <w:r>
              <w:rPr>
                <w:rFonts w:ascii="Calibri" w:eastAsia="Calibri" w:hAnsi="Calibri" w:cs="Calibri"/>
                <w:b/>
                <w:i/>
                <w:color w:val="365F91" w:themeColor="accent1" w:themeShade="BF"/>
                <w:sz w:val="22"/>
                <w:szCs w:val="22"/>
              </w:rPr>
              <w:t xml:space="preserve">Exercise </w:t>
            </w:r>
            <w:r w:rsidR="00CD53B0" w:rsidRPr="008C03A1">
              <w:rPr>
                <w:rFonts w:ascii="Calibri" w:eastAsia="Calibri" w:hAnsi="Calibri" w:cs="Calibri"/>
                <w:b/>
                <w:i/>
                <w:color w:val="365F91" w:themeColor="accent1" w:themeShade="BF"/>
                <w:sz w:val="22"/>
                <w:szCs w:val="22"/>
              </w:rPr>
              <w:t>controller</w:t>
            </w:r>
          </w:p>
        </w:tc>
        <w:tc>
          <w:tcPr>
            <w:tcW w:w="2145" w:type="dxa"/>
            <w:tcBorders>
              <w:bottom w:val="single" w:sz="8" w:space="0" w:color="000000"/>
              <w:right w:val="single" w:sz="8" w:space="0" w:color="000000"/>
            </w:tcBorders>
            <w:tcMar>
              <w:top w:w="80" w:type="dxa"/>
              <w:left w:w="80" w:type="dxa"/>
              <w:bottom w:w="80" w:type="dxa"/>
              <w:right w:w="80" w:type="dxa"/>
            </w:tcMar>
          </w:tcPr>
          <w:p w14:paraId="4714D916"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05D8FBF6"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7046AD1C"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CD53B0" w:rsidRPr="00E346CF" w14:paraId="378F9DBA" w14:textId="77777777" w:rsidTr="00F3771D">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2683CCD"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Evaluators</w:t>
            </w:r>
          </w:p>
        </w:tc>
        <w:tc>
          <w:tcPr>
            <w:tcW w:w="2145" w:type="dxa"/>
            <w:tcBorders>
              <w:bottom w:val="single" w:sz="8" w:space="0" w:color="000000"/>
              <w:right w:val="single" w:sz="8" w:space="0" w:color="000000"/>
            </w:tcBorders>
            <w:tcMar>
              <w:top w:w="80" w:type="dxa"/>
              <w:left w:w="80" w:type="dxa"/>
              <w:bottom w:w="80" w:type="dxa"/>
              <w:right w:w="80" w:type="dxa"/>
            </w:tcMar>
          </w:tcPr>
          <w:p w14:paraId="53F16820"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6F3483CA"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4CB0D95D"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CD53B0" w:rsidRPr="00E346CF" w14:paraId="51C42C40" w14:textId="77777777" w:rsidTr="00F3771D">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BA2B35A"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145" w:type="dxa"/>
            <w:tcBorders>
              <w:bottom w:val="single" w:sz="8" w:space="0" w:color="000000"/>
              <w:right w:val="single" w:sz="8" w:space="0" w:color="000000"/>
            </w:tcBorders>
            <w:tcMar>
              <w:top w:w="80" w:type="dxa"/>
              <w:left w:w="80" w:type="dxa"/>
              <w:bottom w:w="80" w:type="dxa"/>
              <w:right w:w="80" w:type="dxa"/>
            </w:tcMar>
          </w:tcPr>
          <w:p w14:paraId="4BC741CF"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3634924B"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19DD16E6"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CD53B0" w:rsidRPr="00E346CF" w14:paraId="32B50E8A" w14:textId="77777777" w:rsidTr="00F3771D">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DE28404"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Observers</w:t>
            </w:r>
          </w:p>
        </w:tc>
        <w:tc>
          <w:tcPr>
            <w:tcW w:w="2145" w:type="dxa"/>
            <w:tcBorders>
              <w:bottom w:val="single" w:sz="8" w:space="0" w:color="000000"/>
              <w:right w:val="single" w:sz="8" w:space="0" w:color="000000"/>
            </w:tcBorders>
            <w:tcMar>
              <w:top w:w="80" w:type="dxa"/>
              <w:left w:w="80" w:type="dxa"/>
              <w:bottom w:w="80" w:type="dxa"/>
              <w:right w:w="80" w:type="dxa"/>
            </w:tcMar>
          </w:tcPr>
          <w:p w14:paraId="25EF7575"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6E79C179"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50003318"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CD53B0" w:rsidRPr="00E346CF" w14:paraId="54373032" w14:textId="77777777" w:rsidTr="00F3771D">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6FB9068"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145" w:type="dxa"/>
            <w:tcBorders>
              <w:bottom w:val="single" w:sz="8" w:space="0" w:color="000000"/>
              <w:right w:val="single" w:sz="8" w:space="0" w:color="000000"/>
            </w:tcBorders>
            <w:tcMar>
              <w:top w:w="80" w:type="dxa"/>
              <w:left w:w="80" w:type="dxa"/>
              <w:bottom w:w="80" w:type="dxa"/>
              <w:right w:w="80" w:type="dxa"/>
            </w:tcMar>
          </w:tcPr>
          <w:p w14:paraId="5BDFE289"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37028C2B"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77C824C2"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CD53B0" w:rsidRPr="00E346CF" w14:paraId="45136BF2" w14:textId="77777777" w:rsidTr="00F3771D">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6440C29B"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Participants</w:t>
            </w:r>
          </w:p>
        </w:tc>
        <w:tc>
          <w:tcPr>
            <w:tcW w:w="2145" w:type="dxa"/>
            <w:tcBorders>
              <w:bottom w:val="single" w:sz="8" w:space="0" w:color="000000"/>
              <w:right w:val="single" w:sz="8" w:space="0" w:color="000000"/>
            </w:tcBorders>
            <w:tcMar>
              <w:top w:w="80" w:type="dxa"/>
              <w:left w:w="80" w:type="dxa"/>
              <w:bottom w:w="80" w:type="dxa"/>
              <w:right w:w="80" w:type="dxa"/>
            </w:tcMar>
          </w:tcPr>
          <w:p w14:paraId="2376A959"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1A4B8A89"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5F0E5D05"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r w:rsidR="00CD53B0" w:rsidRPr="00E346CF" w14:paraId="547A12EF" w14:textId="77777777" w:rsidTr="00F3771D">
        <w:tc>
          <w:tcPr>
            <w:tcW w:w="2250" w:type="dxa"/>
            <w:tcBorders>
              <w:left w:val="single" w:sz="8" w:space="0" w:color="000000"/>
              <w:bottom w:val="single" w:sz="8" w:space="0" w:color="000000"/>
              <w:right w:val="single" w:sz="8" w:space="0" w:color="000000"/>
            </w:tcBorders>
            <w:tcMar>
              <w:top w:w="80" w:type="dxa"/>
              <w:left w:w="80" w:type="dxa"/>
              <w:bottom w:w="80" w:type="dxa"/>
              <w:right w:w="80" w:type="dxa"/>
            </w:tcMar>
          </w:tcPr>
          <w:p w14:paraId="152108AB"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145" w:type="dxa"/>
            <w:tcBorders>
              <w:bottom w:val="single" w:sz="8" w:space="0" w:color="000000"/>
              <w:right w:val="single" w:sz="8" w:space="0" w:color="000000"/>
            </w:tcBorders>
            <w:tcMar>
              <w:top w:w="80" w:type="dxa"/>
              <w:left w:w="80" w:type="dxa"/>
              <w:bottom w:w="80" w:type="dxa"/>
              <w:right w:w="80" w:type="dxa"/>
            </w:tcMar>
          </w:tcPr>
          <w:p w14:paraId="2F565539"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1785" w:type="dxa"/>
            <w:tcBorders>
              <w:bottom w:val="single" w:sz="8" w:space="0" w:color="000000"/>
              <w:right w:val="single" w:sz="8" w:space="0" w:color="000000"/>
            </w:tcBorders>
            <w:tcMar>
              <w:top w:w="80" w:type="dxa"/>
              <w:left w:w="80" w:type="dxa"/>
              <w:bottom w:w="80" w:type="dxa"/>
              <w:right w:w="80" w:type="dxa"/>
            </w:tcMar>
          </w:tcPr>
          <w:p w14:paraId="1E104207"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c>
          <w:tcPr>
            <w:tcW w:w="2505" w:type="dxa"/>
            <w:tcBorders>
              <w:bottom w:val="single" w:sz="8" w:space="0" w:color="000000"/>
              <w:right w:val="single" w:sz="8" w:space="0" w:color="000000"/>
            </w:tcBorders>
            <w:tcMar>
              <w:top w:w="80" w:type="dxa"/>
              <w:left w:w="80" w:type="dxa"/>
              <w:bottom w:w="80" w:type="dxa"/>
              <w:right w:w="80" w:type="dxa"/>
            </w:tcMar>
          </w:tcPr>
          <w:p w14:paraId="70C1C39B" w14:textId="77777777" w:rsidR="00CD53B0" w:rsidRPr="008C03A1" w:rsidRDefault="00CD53B0" w:rsidP="00F3771D">
            <w:pPr>
              <w:ind w:left="100"/>
              <w:rPr>
                <w:rFonts w:ascii="Calibri" w:hAnsi="Calibri"/>
                <w:color w:val="365F91" w:themeColor="accent1" w:themeShade="BF"/>
                <w:sz w:val="22"/>
                <w:szCs w:val="22"/>
              </w:rPr>
            </w:pPr>
            <w:r w:rsidRPr="008C03A1">
              <w:rPr>
                <w:rFonts w:ascii="Calibri" w:eastAsia="Calibri" w:hAnsi="Calibri" w:cs="Calibri"/>
                <w:b/>
                <w:i/>
                <w:color w:val="365F91" w:themeColor="accent1" w:themeShade="BF"/>
                <w:sz w:val="22"/>
                <w:szCs w:val="22"/>
              </w:rPr>
              <w:t xml:space="preserve"> </w:t>
            </w:r>
          </w:p>
        </w:tc>
      </w:tr>
    </w:tbl>
    <w:p w14:paraId="4115C0A5" w14:textId="77777777" w:rsidR="00935CF3" w:rsidRPr="00F3771D" w:rsidRDefault="00935CF3">
      <w:pPr>
        <w:rPr>
          <w:rFonts w:ascii="Calibri" w:hAnsi="Calibri"/>
        </w:rPr>
      </w:pPr>
    </w:p>
    <w:sectPr w:rsidR="00935CF3" w:rsidRPr="00F3771D">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7DCED" w14:textId="77777777" w:rsidR="00F3771D" w:rsidRDefault="00F3771D">
      <w:r>
        <w:separator/>
      </w:r>
    </w:p>
  </w:endnote>
  <w:endnote w:type="continuationSeparator" w:id="0">
    <w:p w14:paraId="19F9CD67" w14:textId="77777777" w:rsidR="00F3771D" w:rsidRDefault="00F3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9AAD9" w14:textId="77777777" w:rsidR="00894871" w:rsidRDefault="008948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0A775" w14:textId="77777777" w:rsidR="00F3771D" w:rsidRDefault="00F3771D">
    <w:pPr>
      <w:tabs>
        <w:tab w:val="right" w:pos="9000"/>
      </w:tabs>
      <w:spacing w:after="720"/>
      <w:jc w:val="right"/>
    </w:pPr>
    <w:r>
      <w:fldChar w:fldCharType="begin"/>
    </w:r>
    <w:r>
      <w:instrText>PAGE</w:instrText>
    </w:r>
    <w:r>
      <w:fldChar w:fldCharType="separate"/>
    </w:r>
    <w:r w:rsidR="00B168A0">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74708" w14:textId="77777777" w:rsidR="00894871" w:rsidRDefault="00894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E9663E" w14:textId="77777777" w:rsidR="00F3771D" w:rsidRDefault="00F3771D">
      <w:r>
        <w:separator/>
      </w:r>
    </w:p>
  </w:footnote>
  <w:footnote w:type="continuationSeparator" w:id="0">
    <w:p w14:paraId="40412BA9" w14:textId="77777777" w:rsidR="00F3771D" w:rsidRDefault="00F377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A28C8" w14:textId="7F96272E" w:rsidR="00894871" w:rsidRDefault="00B168A0">
    <w:pPr>
      <w:pStyle w:val="Header"/>
    </w:pPr>
    <w:r>
      <w:rPr>
        <w:noProof/>
      </w:rPr>
      <w:pict w14:anchorId="091B8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364" o:spid="_x0000_s2050" type="#_x0000_t136" style="position:absolute;margin-left:0;margin-top:0;width:520.25pt;height:115.6pt;rotation:315;z-index:-25165516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3D02E" w14:textId="65B155E8" w:rsidR="00F3771D" w:rsidRDefault="00B168A0">
    <w:pPr>
      <w:tabs>
        <w:tab w:val="center" w:pos="4513"/>
        <w:tab w:val="right" w:pos="9026"/>
      </w:tabs>
      <w:spacing w:before="720"/>
    </w:pPr>
    <w:r>
      <w:rPr>
        <w:noProof/>
      </w:rPr>
      <w:pict w14:anchorId="0184F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365" o:spid="_x0000_s2051" type="#_x0000_t136" style="position:absolute;margin-left:0;margin-top:0;width:520.25pt;height:115.6pt;rotation:315;z-index:-25165312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r w:rsidR="00F3771D">
      <w:rPr>
        <w:noProof/>
      </w:rPr>
      <w:drawing>
        <wp:inline distT="0" distB="0" distL="114300" distR="114300" wp14:anchorId="11616A32" wp14:editId="6133B2D0">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rsidR="00F3771D">
      <w:tab/>
    </w:r>
  </w:p>
  <w:p w14:paraId="21266541" w14:textId="77777777" w:rsidR="00F3771D" w:rsidRDefault="00F3771D">
    <w:pPr>
      <w:tabs>
        <w:tab w:val="center" w:pos="4513"/>
        <w:tab w:val="right"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B076C" w14:textId="5A2AFEA9" w:rsidR="00894871" w:rsidRDefault="00B168A0">
    <w:pPr>
      <w:pStyle w:val="Header"/>
    </w:pPr>
    <w:r>
      <w:rPr>
        <w:noProof/>
      </w:rPr>
      <w:pict w14:anchorId="6827C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363" o:spid="_x0000_s2049" type="#_x0000_t136" style="position:absolute;margin-left:0;margin-top:0;width:520.25pt;height:115.6pt;rotation:315;z-index:-251657216;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712"/>
    <w:multiLevelType w:val="hybridMultilevel"/>
    <w:tmpl w:val="FA449B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9A5354"/>
    <w:multiLevelType w:val="multilevel"/>
    <w:tmpl w:val="EEC81B04"/>
    <w:lvl w:ilvl="0">
      <w:start w:val="1"/>
      <w:numFmt w:val="decimal"/>
      <w:lvlText w:val="%1."/>
      <w:lvlJc w:val="left"/>
      <w:pPr>
        <w:ind w:left="360" w:firstLine="0"/>
      </w:pPr>
      <w:rPr>
        <w:b/>
        <w:color w:val="000000"/>
        <w:sz w:val="28"/>
        <w:szCs w:val="28"/>
      </w:r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2">
    <w:nsid w:val="1DE800F9"/>
    <w:multiLevelType w:val="hybridMultilevel"/>
    <w:tmpl w:val="E35A770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98748DB"/>
    <w:multiLevelType w:val="hybridMultilevel"/>
    <w:tmpl w:val="F614E86A"/>
    <w:lvl w:ilvl="0" w:tplc="D6FACBFE">
      <w:start w:val="1"/>
      <w:numFmt w:val="bullet"/>
      <w:lvlText w:val=""/>
      <w:lvlJc w:val="left"/>
      <w:pPr>
        <w:ind w:left="720" w:hanging="363"/>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4090289D"/>
    <w:multiLevelType w:val="hybridMultilevel"/>
    <w:tmpl w:val="9C62F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D5229D1"/>
    <w:multiLevelType w:val="hybridMultilevel"/>
    <w:tmpl w:val="C2D86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
  <w:rsids>
    <w:rsidRoot w:val="00935CF3"/>
    <w:rsid w:val="000166BB"/>
    <w:rsid w:val="00064B84"/>
    <w:rsid w:val="00071154"/>
    <w:rsid w:val="000A5E34"/>
    <w:rsid w:val="000C587D"/>
    <w:rsid w:val="0015330F"/>
    <w:rsid w:val="001B0A23"/>
    <w:rsid w:val="001E48B3"/>
    <w:rsid w:val="003529BE"/>
    <w:rsid w:val="00355631"/>
    <w:rsid w:val="00364CF2"/>
    <w:rsid w:val="003A64BB"/>
    <w:rsid w:val="003B203A"/>
    <w:rsid w:val="003D7AB8"/>
    <w:rsid w:val="004A2968"/>
    <w:rsid w:val="004C3815"/>
    <w:rsid w:val="004D396A"/>
    <w:rsid w:val="006A0978"/>
    <w:rsid w:val="0075005D"/>
    <w:rsid w:val="0077517D"/>
    <w:rsid w:val="007A3E09"/>
    <w:rsid w:val="007B46DE"/>
    <w:rsid w:val="007C3E7D"/>
    <w:rsid w:val="008042D9"/>
    <w:rsid w:val="00811A6F"/>
    <w:rsid w:val="00884AB0"/>
    <w:rsid w:val="00894871"/>
    <w:rsid w:val="008B6163"/>
    <w:rsid w:val="008D3B5C"/>
    <w:rsid w:val="008F11E2"/>
    <w:rsid w:val="0092744B"/>
    <w:rsid w:val="009336E1"/>
    <w:rsid w:val="00935CF3"/>
    <w:rsid w:val="0098449C"/>
    <w:rsid w:val="00985585"/>
    <w:rsid w:val="009A2A7F"/>
    <w:rsid w:val="009D6628"/>
    <w:rsid w:val="009F3570"/>
    <w:rsid w:val="009F37BB"/>
    <w:rsid w:val="00A15D64"/>
    <w:rsid w:val="00A31EE5"/>
    <w:rsid w:val="00A7668E"/>
    <w:rsid w:val="00AA7F2C"/>
    <w:rsid w:val="00AE351D"/>
    <w:rsid w:val="00B168A0"/>
    <w:rsid w:val="00B30658"/>
    <w:rsid w:val="00B41387"/>
    <w:rsid w:val="00B6173C"/>
    <w:rsid w:val="00CB6ABE"/>
    <w:rsid w:val="00CD53B0"/>
    <w:rsid w:val="00D149F2"/>
    <w:rsid w:val="00D516C9"/>
    <w:rsid w:val="00DB7EBD"/>
    <w:rsid w:val="00E25E69"/>
    <w:rsid w:val="00EA1357"/>
    <w:rsid w:val="00F02D92"/>
    <w:rsid w:val="00F3771D"/>
    <w:rsid w:val="00F4026D"/>
    <w:rsid w:val="00F4357F"/>
    <w:rsid w:val="00FD6D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358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Bull"/>
    <w:basedOn w:val="Normal"/>
    <w:next w:val="Normal"/>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A1357"/>
    <w:rPr>
      <w:rFonts w:ascii="Tahoma" w:hAnsi="Tahoma" w:cs="Tahoma"/>
      <w:sz w:val="16"/>
      <w:szCs w:val="16"/>
    </w:rPr>
  </w:style>
  <w:style w:type="character" w:customStyle="1" w:styleId="BalloonTextChar">
    <w:name w:val="Balloon Text Char"/>
    <w:basedOn w:val="DefaultParagraphFont"/>
    <w:link w:val="BalloonText"/>
    <w:uiPriority w:val="99"/>
    <w:semiHidden/>
    <w:rsid w:val="00EA1357"/>
    <w:rPr>
      <w:rFonts w:ascii="Tahoma" w:hAnsi="Tahoma" w:cs="Tahoma"/>
      <w:sz w:val="16"/>
      <w:szCs w:val="16"/>
    </w:rPr>
  </w:style>
  <w:style w:type="paragraph" w:styleId="ListParagraph">
    <w:name w:val="List Paragraph"/>
    <w:basedOn w:val="Normal"/>
    <w:uiPriority w:val="34"/>
    <w:qFormat/>
    <w:rsid w:val="006A0978"/>
    <w:pPr>
      <w:ind w:left="720"/>
      <w:contextualSpacing/>
    </w:pPr>
  </w:style>
  <w:style w:type="paragraph" w:styleId="NormalWeb">
    <w:name w:val="Normal (Web)"/>
    <w:basedOn w:val="Normal"/>
    <w:uiPriority w:val="99"/>
    <w:unhideWhenUsed/>
    <w:rsid w:val="008042D9"/>
    <w:pPr>
      <w:spacing w:before="100" w:beforeAutospacing="1" w:after="100" w:afterAutospacing="1"/>
    </w:pPr>
    <w:rPr>
      <w:color w:val="auto"/>
    </w:rPr>
  </w:style>
  <w:style w:type="paragraph" w:styleId="Header">
    <w:name w:val="header"/>
    <w:basedOn w:val="Normal"/>
    <w:link w:val="HeaderChar"/>
    <w:uiPriority w:val="99"/>
    <w:unhideWhenUsed/>
    <w:rsid w:val="00894871"/>
    <w:pPr>
      <w:tabs>
        <w:tab w:val="center" w:pos="4513"/>
        <w:tab w:val="right" w:pos="9026"/>
      </w:tabs>
    </w:pPr>
  </w:style>
  <w:style w:type="character" w:customStyle="1" w:styleId="HeaderChar">
    <w:name w:val="Header Char"/>
    <w:basedOn w:val="DefaultParagraphFont"/>
    <w:link w:val="Header"/>
    <w:uiPriority w:val="99"/>
    <w:rsid w:val="00894871"/>
  </w:style>
  <w:style w:type="paragraph" w:styleId="Footer">
    <w:name w:val="footer"/>
    <w:basedOn w:val="Normal"/>
    <w:link w:val="FooterChar"/>
    <w:uiPriority w:val="99"/>
    <w:unhideWhenUsed/>
    <w:rsid w:val="00894871"/>
    <w:pPr>
      <w:tabs>
        <w:tab w:val="center" w:pos="4513"/>
        <w:tab w:val="right" w:pos="9026"/>
      </w:tabs>
    </w:pPr>
  </w:style>
  <w:style w:type="character" w:customStyle="1" w:styleId="FooterChar">
    <w:name w:val="Footer Char"/>
    <w:basedOn w:val="DefaultParagraphFont"/>
    <w:link w:val="Footer"/>
    <w:uiPriority w:val="99"/>
    <w:rsid w:val="008948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Bull"/>
    <w:basedOn w:val="Normal"/>
    <w:next w:val="Normal"/>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A1357"/>
    <w:rPr>
      <w:rFonts w:ascii="Tahoma" w:hAnsi="Tahoma" w:cs="Tahoma"/>
      <w:sz w:val="16"/>
      <w:szCs w:val="16"/>
    </w:rPr>
  </w:style>
  <w:style w:type="character" w:customStyle="1" w:styleId="BalloonTextChar">
    <w:name w:val="Balloon Text Char"/>
    <w:basedOn w:val="DefaultParagraphFont"/>
    <w:link w:val="BalloonText"/>
    <w:uiPriority w:val="99"/>
    <w:semiHidden/>
    <w:rsid w:val="00EA1357"/>
    <w:rPr>
      <w:rFonts w:ascii="Tahoma" w:hAnsi="Tahoma" w:cs="Tahoma"/>
      <w:sz w:val="16"/>
      <w:szCs w:val="16"/>
    </w:rPr>
  </w:style>
  <w:style w:type="paragraph" w:styleId="ListParagraph">
    <w:name w:val="List Paragraph"/>
    <w:basedOn w:val="Normal"/>
    <w:uiPriority w:val="34"/>
    <w:qFormat/>
    <w:rsid w:val="006A0978"/>
    <w:pPr>
      <w:ind w:left="720"/>
      <w:contextualSpacing/>
    </w:pPr>
  </w:style>
  <w:style w:type="paragraph" w:styleId="NormalWeb">
    <w:name w:val="Normal (Web)"/>
    <w:basedOn w:val="Normal"/>
    <w:uiPriority w:val="99"/>
    <w:unhideWhenUsed/>
    <w:rsid w:val="008042D9"/>
    <w:pPr>
      <w:spacing w:before="100" w:beforeAutospacing="1" w:after="100" w:afterAutospacing="1"/>
    </w:pPr>
    <w:rPr>
      <w:color w:val="auto"/>
    </w:rPr>
  </w:style>
  <w:style w:type="paragraph" w:styleId="Header">
    <w:name w:val="header"/>
    <w:basedOn w:val="Normal"/>
    <w:link w:val="HeaderChar"/>
    <w:uiPriority w:val="99"/>
    <w:unhideWhenUsed/>
    <w:rsid w:val="00894871"/>
    <w:pPr>
      <w:tabs>
        <w:tab w:val="center" w:pos="4513"/>
        <w:tab w:val="right" w:pos="9026"/>
      </w:tabs>
    </w:pPr>
  </w:style>
  <w:style w:type="character" w:customStyle="1" w:styleId="HeaderChar">
    <w:name w:val="Header Char"/>
    <w:basedOn w:val="DefaultParagraphFont"/>
    <w:link w:val="Header"/>
    <w:uiPriority w:val="99"/>
    <w:rsid w:val="00894871"/>
  </w:style>
  <w:style w:type="paragraph" w:styleId="Footer">
    <w:name w:val="footer"/>
    <w:basedOn w:val="Normal"/>
    <w:link w:val="FooterChar"/>
    <w:uiPriority w:val="99"/>
    <w:unhideWhenUsed/>
    <w:rsid w:val="00894871"/>
    <w:pPr>
      <w:tabs>
        <w:tab w:val="center" w:pos="4513"/>
        <w:tab w:val="right" w:pos="9026"/>
      </w:tabs>
    </w:pPr>
  </w:style>
  <w:style w:type="character" w:customStyle="1" w:styleId="FooterChar">
    <w:name w:val="Footer Char"/>
    <w:basedOn w:val="DefaultParagraphFont"/>
    <w:link w:val="Footer"/>
    <w:uiPriority w:val="99"/>
    <w:rsid w:val="00894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01248">
      <w:bodyDiv w:val="1"/>
      <w:marLeft w:val="0"/>
      <w:marRight w:val="0"/>
      <w:marTop w:val="0"/>
      <w:marBottom w:val="0"/>
      <w:divBdr>
        <w:top w:val="none" w:sz="0" w:space="0" w:color="auto"/>
        <w:left w:val="none" w:sz="0" w:space="0" w:color="auto"/>
        <w:bottom w:val="none" w:sz="0" w:space="0" w:color="auto"/>
        <w:right w:val="none" w:sz="0" w:space="0" w:color="auto"/>
      </w:divBdr>
    </w:div>
    <w:div w:id="636767467">
      <w:bodyDiv w:val="1"/>
      <w:marLeft w:val="0"/>
      <w:marRight w:val="0"/>
      <w:marTop w:val="0"/>
      <w:marBottom w:val="0"/>
      <w:divBdr>
        <w:top w:val="none" w:sz="0" w:space="0" w:color="auto"/>
        <w:left w:val="none" w:sz="0" w:space="0" w:color="auto"/>
        <w:bottom w:val="none" w:sz="0" w:space="0" w:color="auto"/>
        <w:right w:val="none" w:sz="0" w:space="0" w:color="auto"/>
      </w:divBdr>
    </w:div>
    <w:div w:id="646275955">
      <w:bodyDiv w:val="1"/>
      <w:marLeft w:val="0"/>
      <w:marRight w:val="0"/>
      <w:marTop w:val="0"/>
      <w:marBottom w:val="0"/>
      <w:divBdr>
        <w:top w:val="none" w:sz="0" w:space="0" w:color="auto"/>
        <w:left w:val="none" w:sz="0" w:space="0" w:color="auto"/>
        <w:bottom w:val="none" w:sz="0" w:space="0" w:color="auto"/>
        <w:right w:val="none" w:sz="0" w:space="0" w:color="auto"/>
      </w:divBdr>
    </w:div>
    <w:div w:id="694309971">
      <w:bodyDiv w:val="1"/>
      <w:marLeft w:val="0"/>
      <w:marRight w:val="0"/>
      <w:marTop w:val="0"/>
      <w:marBottom w:val="0"/>
      <w:divBdr>
        <w:top w:val="none" w:sz="0" w:space="0" w:color="auto"/>
        <w:left w:val="none" w:sz="0" w:space="0" w:color="auto"/>
        <w:bottom w:val="none" w:sz="0" w:space="0" w:color="auto"/>
        <w:right w:val="none" w:sz="0" w:space="0" w:color="auto"/>
      </w:divBdr>
    </w:div>
    <w:div w:id="803348438">
      <w:bodyDiv w:val="1"/>
      <w:marLeft w:val="0"/>
      <w:marRight w:val="0"/>
      <w:marTop w:val="0"/>
      <w:marBottom w:val="0"/>
      <w:divBdr>
        <w:top w:val="none" w:sz="0" w:space="0" w:color="auto"/>
        <w:left w:val="none" w:sz="0" w:space="0" w:color="auto"/>
        <w:bottom w:val="none" w:sz="0" w:space="0" w:color="auto"/>
        <w:right w:val="none" w:sz="0" w:space="0" w:color="auto"/>
      </w:divBdr>
    </w:div>
    <w:div w:id="946501063">
      <w:bodyDiv w:val="1"/>
      <w:marLeft w:val="0"/>
      <w:marRight w:val="0"/>
      <w:marTop w:val="0"/>
      <w:marBottom w:val="0"/>
      <w:divBdr>
        <w:top w:val="none" w:sz="0" w:space="0" w:color="auto"/>
        <w:left w:val="none" w:sz="0" w:space="0" w:color="auto"/>
        <w:bottom w:val="none" w:sz="0" w:space="0" w:color="auto"/>
        <w:right w:val="none" w:sz="0" w:space="0" w:color="auto"/>
      </w:divBdr>
    </w:div>
    <w:div w:id="1119689269">
      <w:bodyDiv w:val="1"/>
      <w:marLeft w:val="0"/>
      <w:marRight w:val="0"/>
      <w:marTop w:val="0"/>
      <w:marBottom w:val="0"/>
      <w:divBdr>
        <w:top w:val="none" w:sz="0" w:space="0" w:color="auto"/>
        <w:left w:val="none" w:sz="0" w:space="0" w:color="auto"/>
        <w:bottom w:val="none" w:sz="0" w:space="0" w:color="auto"/>
        <w:right w:val="none" w:sz="0" w:space="0" w:color="auto"/>
      </w:divBdr>
    </w:div>
    <w:div w:id="1534732570">
      <w:bodyDiv w:val="1"/>
      <w:marLeft w:val="0"/>
      <w:marRight w:val="0"/>
      <w:marTop w:val="0"/>
      <w:marBottom w:val="0"/>
      <w:divBdr>
        <w:top w:val="none" w:sz="0" w:space="0" w:color="auto"/>
        <w:left w:val="none" w:sz="0" w:space="0" w:color="auto"/>
        <w:bottom w:val="none" w:sz="0" w:space="0" w:color="auto"/>
        <w:right w:val="none" w:sz="0" w:space="0" w:color="auto"/>
      </w:divBdr>
    </w:div>
    <w:div w:id="1647391867">
      <w:bodyDiv w:val="1"/>
      <w:marLeft w:val="0"/>
      <w:marRight w:val="0"/>
      <w:marTop w:val="0"/>
      <w:marBottom w:val="0"/>
      <w:divBdr>
        <w:top w:val="none" w:sz="0" w:space="0" w:color="auto"/>
        <w:left w:val="none" w:sz="0" w:space="0" w:color="auto"/>
        <w:bottom w:val="none" w:sz="0" w:space="0" w:color="auto"/>
        <w:right w:val="none" w:sz="0" w:space="0" w:color="auto"/>
      </w:divBdr>
    </w:div>
    <w:div w:id="1935938911">
      <w:bodyDiv w:val="1"/>
      <w:marLeft w:val="0"/>
      <w:marRight w:val="0"/>
      <w:marTop w:val="0"/>
      <w:marBottom w:val="0"/>
      <w:divBdr>
        <w:top w:val="none" w:sz="0" w:space="0" w:color="auto"/>
        <w:left w:val="none" w:sz="0" w:space="0" w:color="auto"/>
        <w:bottom w:val="none" w:sz="0" w:space="0" w:color="auto"/>
        <w:right w:val="none" w:sz="0" w:space="0" w:color="auto"/>
      </w:divBdr>
    </w:div>
    <w:div w:id="2005666737">
      <w:bodyDiv w:val="1"/>
      <w:marLeft w:val="0"/>
      <w:marRight w:val="0"/>
      <w:marTop w:val="0"/>
      <w:marBottom w:val="0"/>
      <w:divBdr>
        <w:top w:val="none" w:sz="0" w:space="0" w:color="auto"/>
        <w:left w:val="none" w:sz="0" w:space="0" w:color="auto"/>
        <w:bottom w:val="none" w:sz="0" w:space="0" w:color="auto"/>
        <w:right w:val="none" w:sz="0" w:space="0" w:color="auto"/>
      </w:divBdr>
    </w:div>
    <w:div w:id="2078015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1740</Words>
  <Characters>9918</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COPPER, Frederik Anton</dc:creator>
  <cp:lastModifiedBy>NAKPIL, Sheila H.</cp:lastModifiedBy>
  <cp:revision>2</cp:revision>
  <dcterms:created xsi:type="dcterms:W3CDTF">2017-02-16T15:30:00Z</dcterms:created>
  <dcterms:modified xsi:type="dcterms:W3CDTF">2017-02-16T15:30:00Z</dcterms:modified>
</cp:coreProperties>
</file>