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9A" w:rsidRPr="00560E2D" w:rsidRDefault="00D32B9A" w:rsidP="008C15B0">
      <w:pPr>
        <w:tabs>
          <w:tab w:val="clear" w:pos="567"/>
          <w:tab w:val="left" w:pos="284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D313B8" w:rsidRPr="00560E2D" w:rsidRDefault="00D313B8" w:rsidP="00CF085E">
      <w:pPr>
        <w:tabs>
          <w:tab w:val="clear" w:pos="567"/>
        </w:tabs>
        <w:spacing w:line="240" w:lineRule="auto"/>
        <w:jc w:val="center"/>
        <w:outlineLvl w:val="0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>PA</w:t>
      </w:r>
      <w:r w:rsidR="00814152" w:rsidRPr="00560E2D">
        <w:rPr>
          <w:rFonts w:asciiTheme="minorBidi" w:hAnsiTheme="minorBidi" w:cstheme="minorBidi"/>
          <w:b/>
          <w:noProof/>
          <w:sz w:val="20"/>
        </w:rPr>
        <w:t>TIENT INFORMATION</w:t>
      </w:r>
      <w:r w:rsidRPr="00560E2D">
        <w:rPr>
          <w:rFonts w:asciiTheme="minorBidi" w:hAnsiTheme="minorBidi" w:cstheme="minorBidi"/>
          <w:b/>
          <w:noProof/>
          <w:sz w:val="20"/>
        </w:rPr>
        <w:t xml:space="preserve"> LEAFLET</w:t>
      </w:r>
      <w:r w:rsidR="00D32B9A" w:rsidRPr="00560E2D">
        <w:rPr>
          <w:rFonts w:asciiTheme="minorBidi" w:hAnsiTheme="minorBidi" w:cstheme="minorBidi"/>
          <w:b/>
          <w:noProof/>
          <w:sz w:val="20"/>
        </w:rPr>
        <w:t xml:space="preserve"> (PIL)</w:t>
      </w:r>
      <w:r w:rsidR="006538DE" w:rsidRPr="00560E2D">
        <w:rPr>
          <w:rFonts w:asciiTheme="minorBidi" w:hAnsiTheme="minorBidi" w:cstheme="minorBidi"/>
          <w:b/>
          <w:noProof/>
          <w:sz w:val="20"/>
        </w:rPr>
        <w:t xml:space="preserve"> </w:t>
      </w:r>
      <w:r w:rsidR="00D32B9A" w:rsidRPr="00560E2D">
        <w:rPr>
          <w:rFonts w:asciiTheme="minorBidi" w:hAnsiTheme="minorBidi" w:cstheme="minorBidi"/>
          <w:b/>
          <w:noProof/>
          <w:sz w:val="20"/>
        </w:rPr>
        <w:t>TEMPLATE</w:t>
      </w:r>
    </w:p>
    <w:p w:rsidR="00D32B9A" w:rsidRPr="00560E2D" w:rsidRDefault="00D32B9A" w:rsidP="00CF085E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D32B9A" w:rsidRPr="00560E2D" w:rsidRDefault="008C15B0" w:rsidP="00A70BFA">
      <w:pPr>
        <w:pStyle w:val="BodyText"/>
        <w:spacing w:line="249" w:lineRule="auto"/>
        <w:ind w:right="20"/>
        <w:jc w:val="both"/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</w:pPr>
      <w:r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[Should </w:t>
      </w:r>
      <w:r w:rsidR="00D32B9A" w:rsidRPr="00560E2D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the product to which a completed </w:t>
      </w:r>
      <w:r w:rsidR="00265E20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patient information leaflet (</w:t>
      </w:r>
      <w:r w:rsidR="00D32B9A" w:rsidRPr="00560E2D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PIL</w:t>
      </w:r>
      <w:r w:rsidR="00265E20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)</w:t>
      </w:r>
      <w:r w:rsidR="00D32B9A" w:rsidRPr="00560E2D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 refers </w:t>
      </w:r>
      <w:r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be</w:t>
      </w:r>
      <w:r w:rsidR="00D32B9A" w:rsidRPr="00560E2D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 prequalified, the completed PIL will </w:t>
      </w:r>
      <w:r w:rsidR="0055651A" w:rsidRPr="00560E2D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form </w:t>
      </w:r>
      <w:r w:rsidR="00D32B9A" w:rsidRPr="00560E2D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Part 3 of the WHO Public Assessment Report that will be posted on the </w:t>
      </w:r>
      <w:r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website of the </w:t>
      </w:r>
      <w:r w:rsidR="00D32B9A" w:rsidRPr="00560E2D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WHO </w:t>
      </w:r>
      <w:r w:rsidR="0055651A" w:rsidRPr="00560E2D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Prequalification Team: m</w:t>
      </w:r>
      <w:r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edicines</w:t>
      </w:r>
      <w:r w:rsidR="00A70BFA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 xml:space="preserve"> (</w:t>
      </w:r>
      <w:proofErr w:type="spellStart"/>
      <w:r w:rsidR="00A70BFA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PQTm</w:t>
      </w:r>
      <w:proofErr w:type="spellEnd"/>
      <w:r w:rsidR="00A70BFA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)</w:t>
      </w:r>
      <w:r w:rsidR="00D32B9A" w:rsidRPr="00560E2D">
        <w:rPr>
          <w:rFonts w:asciiTheme="minorBidi" w:hAnsiTheme="minorBidi" w:cstheme="minorBidi"/>
          <w:b w:val="0"/>
          <w:bCs w:val="0"/>
          <w:i/>
          <w:iCs/>
          <w:color w:val="365F91"/>
          <w:w w:val="105"/>
          <w:sz w:val="20"/>
        </w:rPr>
        <w:t>.</w:t>
      </w:r>
    </w:p>
    <w:p w:rsidR="00D32B9A" w:rsidRPr="00560E2D" w:rsidRDefault="00D32B9A" w:rsidP="00560E2D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i/>
          <w:iCs/>
          <w:noProof/>
          <w:color w:val="365F91"/>
          <w:sz w:val="20"/>
        </w:rPr>
      </w:pPr>
    </w:p>
    <w:p w:rsidR="00D32B9A" w:rsidRPr="00560E2D" w:rsidRDefault="006172E1" w:rsidP="00560E2D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i/>
          <w:iCs/>
          <w:noProof/>
          <w:color w:val="365F91"/>
          <w:sz w:val="20"/>
        </w:rPr>
      </w:pPr>
      <w:r w:rsidRPr="00560E2D">
        <w:rPr>
          <w:rFonts w:asciiTheme="minorBidi" w:hAnsiTheme="minorBidi" w:cstheme="minorBidi"/>
          <w:i/>
          <w:iCs/>
          <w:noProof/>
          <w:color w:val="365F91"/>
          <w:sz w:val="20"/>
        </w:rPr>
        <w:t>P</w:t>
      </w:r>
      <w:r w:rsidR="00D32B9A" w:rsidRPr="00560E2D">
        <w:rPr>
          <w:rFonts w:asciiTheme="minorBidi" w:hAnsiTheme="minorBidi" w:cstheme="minorBidi"/>
          <w:i/>
          <w:iCs/>
          <w:noProof/>
          <w:color w:val="365F91"/>
          <w:sz w:val="20"/>
        </w:rPr>
        <w:t xml:space="preserve">lease also consult </w:t>
      </w:r>
      <w:r w:rsidR="008C15B0">
        <w:rPr>
          <w:rFonts w:asciiTheme="minorBidi" w:hAnsiTheme="minorBidi" w:cstheme="minorBidi"/>
          <w:i/>
          <w:iCs/>
          <w:noProof/>
          <w:color w:val="365F91"/>
          <w:sz w:val="20"/>
        </w:rPr>
        <w:t xml:space="preserve">the </w:t>
      </w:r>
      <w:r w:rsidR="00705DCD" w:rsidRPr="00560E2D">
        <w:rPr>
          <w:rFonts w:asciiTheme="minorBidi" w:hAnsiTheme="minorBidi" w:cstheme="minorBidi"/>
          <w:i/>
          <w:iCs/>
          <w:noProof/>
          <w:color w:val="365F91"/>
          <w:sz w:val="20"/>
        </w:rPr>
        <w:t>p</w:t>
      </w:r>
      <w:r w:rsidR="00D32B9A" w:rsidRPr="00560E2D">
        <w:rPr>
          <w:rFonts w:asciiTheme="minorBidi" w:hAnsiTheme="minorBidi" w:cstheme="minorBidi"/>
          <w:i/>
          <w:iCs/>
          <w:noProof/>
          <w:color w:val="365F91"/>
          <w:sz w:val="20"/>
        </w:rPr>
        <w:t>requalification guidance</w:t>
      </w:r>
      <w:r w:rsidR="008C15B0">
        <w:rPr>
          <w:rFonts w:asciiTheme="minorBidi" w:hAnsiTheme="minorBidi" w:cstheme="minorBidi"/>
          <w:i/>
          <w:iCs/>
          <w:noProof/>
          <w:color w:val="365F91"/>
          <w:sz w:val="20"/>
        </w:rPr>
        <w:t xml:space="preserve"> documents</w:t>
      </w:r>
      <w:r w:rsidR="00D32B9A" w:rsidRPr="00560E2D">
        <w:rPr>
          <w:rFonts w:asciiTheme="minorBidi" w:hAnsiTheme="minorBidi" w:cstheme="minorBidi"/>
          <w:noProof/>
          <w:color w:val="365F91"/>
          <w:sz w:val="20"/>
        </w:rPr>
        <w:t>: Annotated Package Information Leaflet</w:t>
      </w:r>
      <w:r w:rsidR="00705DCD" w:rsidRPr="00560E2D">
        <w:rPr>
          <w:rFonts w:asciiTheme="minorBidi" w:hAnsiTheme="minorBidi" w:cstheme="minorBidi"/>
          <w:i/>
          <w:iCs/>
          <w:noProof/>
          <w:color w:val="365F91"/>
          <w:sz w:val="20"/>
        </w:rPr>
        <w:t xml:space="preserve"> and </w:t>
      </w:r>
      <w:r w:rsidR="00705DCD" w:rsidRPr="00560E2D">
        <w:rPr>
          <w:rFonts w:asciiTheme="minorBidi" w:hAnsiTheme="minorBidi" w:cstheme="minorBidi"/>
          <w:noProof/>
          <w:color w:val="365F91"/>
          <w:sz w:val="20"/>
        </w:rPr>
        <w:t>Ensuring Consistency Between Product Information Documents</w:t>
      </w:r>
      <w:r w:rsidR="00C524E2" w:rsidRPr="00560E2D">
        <w:rPr>
          <w:rFonts w:asciiTheme="minorBidi" w:hAnsiTheme="minorBidi" w:cstheme="minorBidi"/>
          <w:noProof/>
          <w:color w:val="365F91"/>
          <w:sz w:val="20"/>
        </w:rPr>
        <w:t>.</w:t>
      </w:r>
    </w:p>
    <w:p w:rsidR="00BF2C62" w:rsidRPr="00560E2D" w:rsidRDefault="00BF2C62" w:rsidP="00560E2D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i/>
          <w:iCs/>
          <w:noProof/>
          <w:color w:val="365F91"/>
          <w:sz w:val="20"/>
        </w:rPr>
      </w:pPr>
    </w:p>
    <w:p w:rsidR="00BF2C62" w:rsidRPr="00560E2D" w:rsidRDefault="00BF2C62" w:rsidP="00560E2D">
      <w:pPr>
        <w:tabs>
          <w:tab w:val="clear" w:pos="567"/>
        </w:tabs>
        <w:spacing w:line="240" w:lineRule="auto"/>
        <w:jc w:val="both"/>
        <w:rPr>
          <w:rFonts w:asciiTheme="minorBidi" w:hAnsiTheme="minorBidi" w:cstheme="minorBidi"/>
          <w:i/>
          <w:iCs/>
          <w:color w:val="365F91"/>
          <w:w w:val="105"/>
          <w:sz w:val="20"/>
        </w:rPr>
      </w:pPr>
      <w:r w:rsidRPr="00560E2D">
        <w:rPr>
          <w:rFonts w:asciiTheme="minorBidi" w:hAnsiTheme="minorBidi" w:cstheme="minorBidi"/>
          <w:i/>
          <w:iCs/>
          <w:color w:val="365F91"/>
          <w:w w:val="105"/>
          <w:sz w:val="20"/>
        </w:rPr>
        <w:t>&lt;text&gt; signifies text to be selected or deleted as appropriate while {text} refers to information to be added.</w:t>
      </w:r>
      <w:r w:rsidR="006172E1" w:rsidRPr="00560E2D">
        <w:rPr>
          <w:rFonts w:asciiTheme="minorBidi" w:hAnsiTheme="minorBidi" w:cstheme="minorBidi"/>
          <w:i/>
          <w:iCs/>
          <w:color w:val="365F91"/>
          <w:w w:val="105"/>
          <w:sz w:val="20"/>
        </w:rPr>
        <w:t>]</w:t>
      </w:r>
    </w:p>
    <w:p w:rsidR="00D32B9A" w:rsidRPr="00560E2D" w:rsidRDefault="00D32B9A" w:rsidP="00CF085E">
      <w:pPr>
        <w:tabs>
          <w:tab w:val="clear" w:pos="567"/>
        </w:tabs>
        <w:spacing w:line="240" w:lineRule="auto"/>
        <w:rPr>
          <w:rFonts w:asciiTheme="minorBidi" w:hAnsiTheme="minorBidi" w:cstheme="minorBidi"/>
          <w:iCs/>
          <w:noProof/>
          <w:color w:val="000000"/>
          <w:sz w:val="20"/>
        </w:rPr>
      </w:pPr>
    </w:p>
    <w:p w:rsidR="00D313B8" w:rsidRPr="00560E2D" w:rsidRDefault="00D313B8" w:rsidP="00CF085E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>PA</w:t>
      </w:r>
      <w:r w:rsidR="00814152" w:rsidRPr="00560E2D">
        <w:rPr>
          <w:rFonts w:asciiTheme="minorBidi" w:hAnsiTheme="minorBidi" w:cstheme="minorBidi"/>
          <w:b/>
          <w:noProof/>
          <w:sz w:val="20"/>
        </w:rPr>
        <w:t>TIENT INFORMATION</w:t>
      </w:r>
      <w:r w:rsidRPr="00560E2D">
        <w:rPr>
          <w:rFonts w:asciiTheme="minorBidi" w:hAnsiTheme="minorBidi" w:cstheme="minorBidi"/>
          <w:b/>
          <w:noProof/>
          <w:sz w:val="20"/>
        </w:rPr>
        <w:t xml:space="preserve"> LEAFLET: INFORMATION FOR THE USER</w:t>
      </w:r>
    </w:p>
    <w:p w:rsidR="00D313B8" w:rsidRPr="00560E2D" w:rsidRDefault="00D313B8" w:rsidP="00CF085E">
      <w:p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b/>
          <w:bCs/>
          <w:noProof/>
          <w:sz w:val="20"/>
        </w:rPr>
      </w:pPr>
      <w:r w:rsidRPr="00560E2D">
        <w:rPr>
          <w:rFonts w:asciiTheme="minorBidi" w:hAnsiTheme="minorBidi" w:cstheme="minorBidi"/>
          <w:b/>
          <w:bCs/>
          <w:noProof/>
          <w:sz w:val="20"/>
        </w:rPr>
        <w:t>{(Invented) name strength pharmaceutical form}</w:t>
      </w:r>
      <w:r w:rsidR="00BF2C62" w:rsidRPr="00560E2D">
        <w:rPr>
          <w:rStyle w:val="FootnoteReference"/>
          <w:rFonts w:asciiTheme="minorBidi" w:hAnsiTheme="minorBidi" w:cstheme="minorBidi"/>
          <w:b/>
          <w:bCs/>
          <w:noProof/>
          <w:sz w:val="20"/>
        </w:rPr>
        <w:footnoteReference w:id="1"/>
      </w:r>
    </w:p>
    <w:p w:rsidR="00D313B8" w:rsidRPr="00560E2D" w:rsidRDefault="00D313B8" w:rsidP="0055651A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{Active </w:t>
      </w:r>
      <w:r w:rsidR="0055651A" w:rsidRPr="00560E2D">
        <w:rPr>
          <w:rFonts w:asciiTheme="minorBidi" w:hAnsiTheme="minorBidi" w:cstheme="minorBidi"/>
          <w:noProof/>
          <w:sz w:val="20"/>
        </w:rPr>
        <w:t>pharmaceutical ingredient</w:t>
      </w:r>
      <w:r w:rsidRPr="00560E2D">
        <w:rPr>
          <w:rFonts w:asciiTheme="minorBidi" w:hAnsiTheme="minorBidi" w:cstheme="minorBidi"/>
          <w:noProof/>
          <w:sz w:val="20"/>
        </w:rPr>
        <w:t>(s)}</w:t>
      </w:r>
    </w:p>
    <w:p w:rsidR="00D313B8" w:rsidRPr="00560E2D" w:rsidRDefault="00D313B8" w:rsidP="00CF085E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tabs>
          <w:tab w:val="clear" w:pos="567"/>
        </w:tabs>
        <w:suppressAutoHyphens/>
        <w:spacing w:line="240" w:lineRule="auto"/>
        <w:ind w:left="567" w:hanging="567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>Read all of this leaflet carefully before you start &lt;taking&gt; &lt;using&gt; this medicine.</w:t>
      </w:r>
      <w:r w:rsidR="004224C8" w:rsidRPr="004224C8">
        <w:rPr>
          <w:rStyle w:val="FootnoteReference"/>
          <w:rFonts w:ascii="Arial" w:hAnsi="Arial" w:cs="Arial"/>
          <w:b/>
          <w:noProof/>
          <w:sz w:val="20"/>
        </w:rPr>
        <w:footnoteReference w:id="2"/>
      </w:r>
    </w:p>
    <w:p w:rsidR="00D313B8" w:rsidRPr="00560E2D" w:rsidRDefault="00D313B8" w:rsidP="00CF085E">
      <w:pPr>
        <w:numPr>
          <w:ilvl w:val="0"/>
          <w:numId w:val="13"/>
        </w:numPr>
        <w:tabs>
          <w:tab w:val="clear" w:pos="567"/>
        </w:tabs>
        <w:spacing w:line="240" w:lineRule="auto"/>
        <w:ind w:left="567" w:right="-2" w:hanging="567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Keep this leaflet. You may need to read it again.</w:t>
      </w:r>
    </w:p>
    <w:p w:rsidR="00D313B8" w:rsidRPr="00560E2D" w:rsidRDefault="00D313B8" w:rsidP="00CF085E">
      <w:pPr>
        <w:numPr>
          <w:ilvl w:val="0"/>
          <w:numId w:val="13"/>
        </w:numPr>
        <w:tabs>
          <w:tab w:val="clear" w:pos="567"/>
        </w:tabs>
        <w:spacing w:line="240" w:lineRule="auto"/>
        <w:ind w:left="567" w:right="-2" w:hanging="567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If you have any further questions, ask your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</w:t>
      </w:r>
      <w:r w:rsidR="00AB54CF">
        <w:rPr>
          <w:rFonts w:asciiTheme="minorBidi" w:hAnsiTheme="minorBidi" w:cstheme="minorBidi"/>
          <w:noProof/>
          <w:sz w:val="20"/>
        </w:rPr>
        <w:t>health care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provider</w:t>
      </w:r>
      <w:r w:rsidRPr="00560E2D">
        <w:rPr>
          <w:rFonts w:asciiTheme="minorBidi" w:hAnsiTheme="minorBidi" w:cstheme="minorBidi"/>
          <w:noProof/>
          <w:sz w:val="20"/>
        </w:rPr>
        <w:t>.</w:t>
      </w:r>
    </w:p>
    <w:p w:rsidR="00D313B8" w:rsidRPr="00560E2D" w:rsidRDefault="00D313B8" w:rsidP="00CF085E">
      <w:pPr>
        <w:numPr>
          <w:ilvl w:val="0"/>
          <w:numId w:val="13"/>
        </w:numPr>
        <w:tabs>
          <w:tab w:val="clear" w:pos="567"/>
        </w:tabs>
        <w:spacing w:line="240" w:lineRule="auto"/>
        <w:ind w:left="567" w:right="-2" w:hanging="567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This medicine has been prescribed for you. Do not pass it on to others. It may harm them, even if their symptoms are the same as yours.</w:t>
      </w:r>
    </w:p>
    <w:p w:rsidR="00D313B8" w:rsidRPr="00560E2D" w:rsidRDefault="00D313B8" w:rsidP="00CF085E">
      <w:pPr>
        <w:numPr>
          <w:ilvl w:val="0"/>
          <w:numId w:val="13"/>
        </w:numPr>
        <w:tabs>
          <w:tab w:val="clear" w:pos="567"/>
        </w:tabs>
        <w:spacing w:line="240" w:lineRule="auto"/>
        <w:ind w:left="567" w:right="-2" w:hanging="567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If any of the side effects </w:t>
      </w:r>
      <w:r w:rsidR="00BF2C62" w:rsidRPr="00560E2D">
        <w:rPr>
          <w:rFonts w:asciiTheme="minorBidi" w:hAnsiTheme="minorBidi" w:cstheme="minorBidi"/>
          <w:noProof/>
          <w:sz w:val="20"/>
        </w:rPr>
        <w:t>becomes</w:t>
      </w:r>
      <w:r w:rsidRPr="00560E2D">
        <w:rPr>
          <w:rFonts w:asciiTheme="minorBidi" w:hAnsiTheme="minorBidi" w:cstheme="minorBidi"/>
          <w:noProof/>
          <w:sz w:val="20"/>
        </w:rPr>
        <w:t xml:space="preserve"> serious, or if you notice any side effects not listed in this leaflet, please tell your </w:t>
      </w:r>
      <w:r w:rsidR="00AB54CF">
        <w:rPr>
          <w:rFonts w:asciiTheme="minorBidi" w:hAnsiTheme="minorBidi" w:cstheme="minorBidi"/>
          <w:noProof/>
          <w:sz w:val="20"/>
        </w:rPr>
        <w:t>health care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provider</w:t>
      </w:r>
      <w:r w:rsidRPr="00560E2D">
        <w:rPr>
          <w:rFonts w:asciiTheme="minorBidi" w:hAnsiTheme="minorBidi" w:cstheme="minorBidi"/>
          <w:noProof/>
          <w:sz w:val="20"/>
        </w:rPr>
        <w:t>.&gt;</w:t>
      </w:r>
    </w:p>
    <w:p w:rsidR="00D313B8" w:rsidRPr="00560E2D" w:rsidRDefault="00D313B8" w:rsidP="00CF085E">
      <w:p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4224C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>In this leaflet</w:t>
      </w:r>
      <w:r w:rsidRPr="00560E2D">
        <w:rPr>
          <w:rFonts w:asciiTheme="minorBidi" w:hAnsiTheme="minorBidi" w:cstheme="minorBidi"/>
          <w:noProof/>
          <w:sz w:val="20"/>
        </w:rPr>
        <w:t xml:space="preserve">: </w:t>
      </w:r>
    </w:p>
    <w:p w:rsidR="00D313B8" w:rsidRPr="00560E2D" w:rsidRDefault="00D313B8" w:rsidP="004224C8">
      <w:pPr>
        <w:numPr>
          <w:ilvl w:val="12"/>
          <w:numId w:val="0"/>
        </w:numPr>
        <w:tabs>
          <w:tab w:val="clear" w:pos="567"/>
        </w:tabs>
        <w:spacing w:line="240" w:lineRule="auto"/>
        <w:ind w:right="-29" w:firstLine="284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1.</w:t>
      </w:r>
      <w:r w:rsidRPr="00560E2D">
        <w:rPr>
          <w:rFonts w:asciiTheme="minorBidi" w:hAnsiTheme="minorBidi" w:cstheme="minorBidi"/>
          <w:noProof/>
          <w:sz w:val="20"/>
        </w:rPr>
        <w:tab/>
        <w:t xml:space="preserve">What </w:t>
      </w:r>
      <w:r w:rsidR="0094485E">
        <w:rPr>
          <w:rFonts w:asciiTheme="minorBidi" w:hAnsiTheme="minorBidi" w:cstheme="minorBidi"/>
          <w:noProof/>
          <w:sz w:val="20"/>
        </w:rPr>
        <w:t>{PRODUCT NAME}</w:t>
      </w:r>
      <w:r w:rsidR="00814152" w:rsidRPr="00560E2D">
        <w:rPr>
          <w:rFonts w:asciiTheme="minorBidi" w:hAnsiTheme="minorBidi" w:cstheme="minorBidi"/>
          <w:noProof/>
          <w:sz w:val="20"/>
        </w:rPr>
        <w:t xml:space="preserve"> </w:t>
      </w:r>
      <w:r w:rsidRPr="00560E2D">
        <w:rPr>
          <w:rFonts w:asciiTheme="minorBidi" w:hAnsiTheme="minorBidi" w:cstheme="minorBidi"/>
          <w:noProof/>
          <w:sz w:val="20"/>
        </w:rPr>
        <w:t>is and what it is used for</w:t>
      </w:r>
    </w:p>
    <w:p w:rsidR="00D313B8" w:rsidRPr="00560E2D" w:rsidRDefault="008E29FA" w:rsidP="004224C8">
      <w:pPr>
        <w:numPr>
          <w:ilvl w:val="12"/>
          <w:numId w:val="0"/>
        </w:numPr>
        <w:tabs>
          <w:tab w:val="clear" w:pos="567"/>
        </w:tabs>
        <w:spacing w:line="240" w:lineRule="auto"/>
        <w:ind w:right="-29" w:firstLine="284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2.</w:t>
      </w:r>
      <w:r w:rsidRPr="00560E2D">
        <w:rPr>
          <w:rFonts w:asciiTheme="minorBidi" w:hAnsiTheme="minorBidi" w:cstheme="minorBidi"/>
          <w:noProof/>
          <w:sz w:val="20"/>
        </w:rPr>
        <w:tab/>
        <w:t xml:space="preserve">Before you &lt;take&gt; &lt;use&gt; </w:t>
      </w:r>
      <w:r w:rsidR="0094485E">
        <w:rPr>
          <w:rFonts w:asciiTheme="minorBidi" w:hAnsiTheme="minorBidi" w:cstheme="minorBidi"/>
          <w:noProof/>
          <w:sz w:val="20"/>
        </w:rPr>
        <w:t>{PRODUCT NAME}</w:t>
      </w:r>
    </w:p>
    <w:p w:rsidR="00D313B8" w:rsidRPr="00560E2D" w:rsidRDefault="00D313B8" w:rsidP="004224C8">
      <w:pPr>
        <w:numPr>
          <w:ilvl w:val="12"/>
          <w:numId w:val="0"/>
        </w:numPr>
        <w:tabs>
          <w:tab w:val="clear" w:pos="567"/>
        </w:tabs>
        <w:spacing w:line="240" w:lineRule="auto"/>
        <w:ind w:right="-29" w:firstLine="284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3.</w:t>
      </w:r>
      <w:r w:rsidRPr="00560E2D">
        <w:rPr>
          <w:rFonts w:asciiTheme="minorBidi" w:hAnsiTheme="minorBidi" w:cstheme="minorBidi"/>
          <w:noProof/>
          <w:sz w:val="20"/>
        </w:rPr>
        <w:tab/>
        <w:t xml:space="preserve">How to &lt;take&gt; &lt;use&gt; </w:t>
      </w:r>
      <w:r w:rsidR="0094485E">
        <w:rPr>
          <w:rFonts w:asciiTheme="minorBidi" w:hAnsiTheme="minorBidi" w:cstheme="minorBidi"/>
          <w:noProof/>
          <w:sz w:val="20"/>
        </w:rPr>
        <w:t>{PRODUCT NAME}</w:t>
      </w:r>
    </w:p>
    <w:p w:rsidR="00D313B8" w:rsidRPr="00560E2D" w:rsidRDefault="00D313B8" w:rsidP="004224C8">
      <w:pPr>
        <w:numPr>
          <w:ilvl w:val="12"/>
          <w:numId w:val="0"/>
        </w:numPr>
        <w:tabs>
          <w:tab w:val="clear" w:pos="567"/>
        </w:tabs>
        <w:spacing w:line="240" w:lineRule="auto"/>
        <w:ind w:right="-29" w:firstLine="284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4.</w:t>
      </w:r>
      <w:r w:rsidRPr="00560E2D">
        <w:rPr>
          <w:rFonts w:asciiTheme="minorBidi" w:hAnsiTheme="minorBidi" w:cstheme="minorBidi"/>
          <w:noProof/>
          <w:sz w:val="20"/>
        </w:rPr>
        <w:tab/>
        <w:t>Possible side effects</w:t>
      </w:r>
    </w:p>
    <w:p w:rsidR="00D313B8" w:rsidRPr="00560E2D" w:rsidRDefault="00D313B8" w:rsidP="004224C8">
      <w:pPr>
        <w:numPr>
          <w:ilvl w:val="0"/>
          <w:numId w:val="14"/>
        </w:numPr>
        <w:tabs>
          <w:tab w:val="clear" w:pos="570"/>
        </w:tabs>
        <w:spacing w:line="240" w:lineRule="auto"/>
        <w:ind w:left="709" w:right="-29" w:hanging="425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How to store </w:t>
      </w:r>
      <w:r w:rsidR="0094485E">
        <w:rPr>
          <w:rFonts w:asciiTheme="minorBidi" w:hAnsiTheme="minorBidi" w:cstheme="minorBidi"/>
          <w:noProof/>
          <w:sz w:val="20"/>
        </w:rPr>
        <w:t>{PRODUCT NAME}</w:t>
      </w:r>
    </w:p>
    <w:p w:rsidR="00D313B8" w:rsidRPr="00560E2D" w:rsidRDefault="00D313B8" w:rsidP="004224C8">
      <w:pPr>
        <w:tabs>
          <w:tab w:val="clear" w:pos="567"/>
        </w:tabs>
        <w:spacing w:line="240" w:lineRule="auto"/>
        <w:ind w:right="-29" w:firstLine="284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6.</w:t>
      </w:r>
      <w:r w:rsidRPr="00560E2D">
        <w:rPr>
          <w:rFonts w:asciiTheme="minorBidi" w:hAnsiTheme="minorBidi" w:cstheme="minorBidi"/>
          <w:noProof/>
          <w:sz w:val="20"/>
        </w:rPr>
        <w:tab/>
        <w:t>Further information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94485E">
      <w:pPr>
        <w:numPr>
          <w:ilvl w:val="0"/>
          <w:numId w:val="16"/>
        </w:numPr>
        <w:tabs>
          <w:tab w:val="clear" w:pos="570"/>
        </w:tabs>
        <w:spacing w:line="240" w:lineRule="auto"/>
        <w:ind w:right="-2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WHAT </w:t>
      </w:r>
      <w:r w:rsidR="008E29FA" w:rsidRPr="00560E2D">
        <w:rPr>
          <w:rFonts w:asciiTheme="minorBidi" w:hAnsiTheme="minorBidi" w:cstheme="minorBidi"/>
          <w:b/>
          <w:noProof/>
          <w:sz w:val="20"/>
        </w:rPr>
        <w:t>{</w:t>
      </w:r>
      <w:r w:rsidR="0094485E">
        <w:rPr>
          <w:rFonts w:asciiTheme="minorBidi" w:hAnsiTheme="minorBidi" w:cstheme="minorBidi"/>
          <w:b/>
          <w:noProof/>
          <w:sz w:val="20"/>
        </w:rPr>
        <w:t>PRODUCT NAME</w:t>
      </w:r>
      <w:r w:rsidR="008E29FA" w:rsidRPr="00560E2D">
        <w:rPr>
          <w:rFonts w:asciiTheme="minorBidi" w:hAnsiTheme="minorBidi" w:cstheme="minorBidi"/>
          <w:b/>
          <w:noProof/>
          <w:sz w:val="20"/>
        </w:rPr>
        <w:t>}</w:t>
      </w:r>
      <w:r w:rsidRPr="00560E2D">
        <w:rPr>
          <w:rFonts w:asciiTheme="minorBidi" w:hAnsiTheme="minorBidi" w:cstheme="minorBidi"/>
          <w:b/>
          <w:noProof/>
          <w:sz w:val="20"/>
        </w:rPr>
        <w:t xml:space="preserve"> IS AND WHAT IT IS USED FOR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C524E2" w:rsidRPr="00560E2D" w:rsidRDefault="00C524E2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B63276">
      <w:pPr>
        <w:numPr>
          <w:ilvl w:val="0"/>
          <w:numId w:val="16"/>
        </w:numPr>
        <w:tabs>
          <w:tab w:val="clear" w:pos="570"/>
        </w:tabs>
        <w:spacing w:line="240" w:lineRule="auto"/>
        <w:ind w:right="-2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BEFORE YOU &lt;TAKE&gt; &lt;USE&gt; </w:t>
      </w:r>
      <w:r w:rsidR="0094485E">
        <w:rPr>
          <w:rFonts w:asciiTheme="minorBidi" w:hAnsiTheme="minorBidi" w:cstheme="minorBidi"/>
          <w:b/>
          <w:noProof/>
          <w:sz w:val="20"/>
        </w:rPr>
        <w:t>{PRODUCT NAME}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Do not &lt;take&gt; &lt;use&gt; </w:t>
      </w:r>
      <w:r w:rsidR="0094485E">
        <w:rPr>
          <w:rFonts w:asciiTheme="minorBidi" w:hAnsiTheme="minorBidi" w:cstheme="minorBidi"/>
          <w:b/>
          <w:noProof/>
          <w:sz w:val="20"/>
        </w:rPr>
        <w:t>{PRODUCT NAME}</w:t>
      </w:r>
    </w:p>
    <w:p w:rsidR="00D313B8" w:rsidRPr="00560E2D" w:rsidRDefault="00D313B8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jc w:val="both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-</w:t>
      </w:r>
      <w:r w:rsidRPr="00560E2D">
        <w:rPr>
          <w:rFonts w:asciiTheme="minorBidi" w:hAnsiTheme="minorBidi" w:cstheme="minorBidi"/>
          <w:noProof/>
          <w:sz w:val="20"/>
        </w:rPr>
        <w:tab/>
        <w:t xml:space="preserve">&lt;if you are allergic (hypersensitive) to {active substance(s)} or any of the other ingredients of </w:t>
      </w:r>
      <w:r w:rsidR="0094485E">
        <w:rPr>
          <w:rFonts w:asciiTheme="minorBidi" w:hAnsiTheme="minorBidi" w:cstheme="minorBidi"/>
          <w:noProof/>
          <w:sz w:val="20"/>
        </w:rPr>
        <w:t>{PRODUCT NAME}</w:t>
      </w:r>
      <w:r w:rsidRPr="00560E2D">
        <w:rPr>
          <w:rFonts w:asciiTheme="minorBidi" w:hAnsiTheme="minorBidi" w:cstheme="minorBidi"/>
          <w:noProof/>
          <w:sz w:val="20"/>
        </w:rPr>
        <w:t>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-</w:t>
      </w:r>
      <w:r w:rsidRPr="00560E2D">
        <w:rPr>
          <w:rFonts w:asciiTheme="minorBidi" w:hAnsiTheme="minorBidi" w:cstheme="minorBidi"/>
          <w:noProof/>
          <w:sz w:val="20"/>
        </w:rPr>
        <w:tab/>
        <w:t>&lt;if  ...&gt;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B63276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Take special care with </w:t>
      </w:r>
      <w:r w:rsidR="0094485E">
        <w:rPr>
          <w:rFonts w:asciiTheme="minorBidi" w:hAnsiTheme="minorBidi" w:cstheme="minorBidi"/>
          <w:b/>
          <w:noProof/>
          <w:sz w:val="20"/>
        </w:rPr>
        <w:t>{PRODUCT NAME}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-</w:t>
      </w:r>
      <w:r w:rsidRPr="00560E2D">
        <w:rPr>
          <w:rFonts w:asciiTheme="minorBidi" w:hAnsiTheme="minorBidi" w:cstheme="minorBidi"/>
          <w:noProof/>
          <w:sz w:val="20"/>
        </w:rPr>
        <w:tab/>
        <w:t>&lt;if you ...&gt;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-</w:t>
      </w:r>
      <w:r w:rsidRPr="00560E2D">
        <w:rPr>
          <w:rFonts w:asciiTheme="minorBidi" w:hAnsiTheme="minorBidi" w:cstheme="minorBidi"/>
          <w:noProof/>
          <w:sz w:val="20"/>
        </w:rPr>
        <w:tab/>
        <w:t>&lt;when ...&gt;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-</w:t>
      </w:r>
      <w:r w:rsidRPr="00560E2D">
        <w:rPr>
          <w:rFonts w:asciiTheme="minorBidi" w:hAnsiTheme="minorBidi" w:cstheme="minorBidi"/>
          <w:noProof/>
          <w:sz w:val="20"/>
        </w:rPr>
        <w:tab/>
        <w:t xml:space="preserve">&lt;Before treatment with </w:t>
      </w:r>
      <w:r w:rsidR="0094485E">
        <w:rPr>
          <w:rFonts w:asciiTheme="minorBidi" w:hAnsiTheme="minorBidi" w:cstheme="minorBidi"/>
          <w:noProof/>
          <w:sz w:val="20"/>
        </w:rPr>
        <w:t>{PRODUCT NAME}</w:t>
      </w:r>
      <w:r w:rsidRPr="00560E2D">
        <w:rPr>
          <w:rFonts w:asciiTheme="minorBidi" w:hAnsiTheme="minorBidi" w:cstheme="minorBidi"/>
          <w:noProof/>
          <w:sz w:val="20"/>
        </w:rPr>
        <w:t>,…&gt;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>&lt;Taking&gt; &lt;Using&gt; other medicines</w:t>
      </w:r>
    </w:p>
    <w:p w:rsidR="00D313B8" w:rsidRPr="00560E2D" w:rsidRDefault="00D313B8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&lt;Please tell your 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</w:t>
      </w:r>
      <w:r w:rsidR="00AB54CF">
        <w:rPr>
          <w:rFonts w:asciiTheme="minorBidi" w:hAnsiTheme="minorBidi" w:cstheme="minorBidi"/>
          <w:noProof/>
          <w:sz w:val="20"/>
        </w:rPr>
        <w:t>health care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provider</w:t>
      </w:r>
      <w:r w:rsidRPr="00560E2D">
        <w:rPr>
          <w:rFonts w:asciiTheme="minorBidi" w:hAnsiTheme="minorBidi" w:cstheme="minorBidi"/>
          <w:noProof/>
          <w:sz w:val="20"/>
        </w:rPr>
        <w:t xml:space="preserve"> if you are taking or have recently taken any other medicines, including medicines obtained without a prescription.&gt;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&lt;Taking&gt; &lt;Using&gt; </w:t>
      </w:r>
      <w:r w:rsidR="0094485E">
        <w:rPr>
          <w:rFonts w:asciiTheme="minorBidi" w:hAnsiTheme="minorBidi" w:cstheme="minorBidi"/>
          <w:b/>
          <w:noProof/>
          <w:sz w:val="20"/>
        </w:rPr>
        <w:t>{PRODUCT NAME}</w:t>
      </w:r>
      <w:r w:rsidRPr="00560E2D">
        <w:rPr>
          <w:rFonts w:asciiTheme="minorBidi" w:hAnsiTheme="minorBidi" w:cstheme="minorBidi"/>
          <w:b/>
          <w:noProof/>
          <w:sz w:val="20"/>
        </w:rPr>
        <w:t xml:space="preserve"> with food and drink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474AA2" w:rsidRDefault="00474AA2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>
        <w:rPr>
          <w:rFonts w:asciiTheme="minorBidi" w:hAnsiTheme="minorBidi" w:cstheme="minorBidi"/>
          <w:b/>
          <w:noProof/>
          <w:sz w:val="20"/>
        </w:rPr>
        <w:br w:type="page"/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lastRenderedPageBreak/>
        <w:t>Pregnancy and breast-feeding</w:t>
      </w:r>
    </w:p>
    <w:p w:rsidR="00D313B8" w:rsidRPr="00560E2D" w:rsidRDefault="00D313B8" w:rsidP="00265E20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&lt;Ask your </w:t>
      </w:r>
      <w:r w:rsidR="00AB54CF">
        <w:rPr>
          <w:rFonts w:asciiTheme="minorBidi" w:hAnsiTheme="minorBidi" w:cstheme="minorBidi"/>
          <w:noProof/>
          <w:sz w:val="20"/>
        </w:rPr>
        <w:t>health care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provider</w:t>
      </w:r>
      <w:r w:rsidRPr="00560E2D">
        <w:rPr>
          <w:rFonts w:asciiTheme="minorBidi" w:hAnsiTheme="minorBidi" w:cstheme="minorBidi"/>
          <w:noProof/>
          <w:sz w:val="20"/>
        </w:rPr>
        <w:t xml:space="preserve"> for advice before taking any medicine.&gt;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>Driving and using machines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&lt;Do not drive &lt;because...&gt;.&gt;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&lt;Do not use any tools or machines.&gt;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Important information about some of the ingredients of </w:t>
      </w:r>
      <w:r w:rsidR="0094485E">
        <w:rPr>
          <w:rFonts w:asciiTheme="minorBidi" w:hAnsiTheme="minorBidi" w:cstheme="minorBidi"/>
          <w:b/>
          <w:noProof/>
          <w:sz w:val="20"/>
        </w:rPr>
        <w:t>{PRODUCT NAME}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55651A">
      <w:pPr>
        <w:numPr>
          <w:ilvl w:val="0"/>
          <w:numId w:val="16"/>
        </w:numPr>
        <w:tabs>
          <w:tab w:val="clear" w:pos="570"/>
        </w:tabs>
        <w:spacing w:line="240" w:lineRule="auto"/>
        <w:ind w:right="-2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HOW TO &lt;TAKE&gt; &lt;USE&gt; </w:t>
      </w:r>
      <w:r w:rsidR="0094485E">
        <w:rPr>
          <w:rFonts w:asciiTheme="minorBidi" w:hAnsiTheme="minorBidi" w:cstheme="minorBidi"/>
          <w:b/>
          <w:noProof/>
          <w:sz w:val="20"/>
        </w:rPr>
        <w:t>{PRODUCT NAME}</w:t>
      </w:r>
    </w:p>
    <w:p w:rsidR="00D313B8" w:rsidRPr="00560E2D" w:rsidRDefault="00D313B8" w:rsidP="00CF085E">
      <w:p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&lt;Always &lt;take&gt; &lt;use&gt; </w:t>
      </w:r>
      <w:r w:rsidR="0094485E">
        <w:rPr>
          <w:rFonts w:asciiTheme="minorBidi" w:hAnsiTheme="minorBidi" w:cstheme="minorBidi"/>
          <w:noProof/>
          <w:sz w:val="20"/>
        </w:rPr>
        <w:t>{PRODUCT NAME}</w:t>
      </w:r>
      <w:r w:rsidRPr="00560E2D">
        <w:rPr>
          <w:rFonts w:asciiTheme="minorBidi" w:hAnsiTheme="minorBidi" w:cstheme="minorBidi"/>
          <w:noProof/>
          <w:sz w:val="20"/>
        </w:rPr>
        <w:t xml:space="preserve"> exactly as your 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</w:t>
      </w:r>
      <w:r w:rsidR="00AB54CF">
        <w:rPr>
          <w:rFonts w:asciiTheme="minorBidi" w:hAnsiTheme="minorBidi" w:cstheme="minorBidi"/>
          <w:noProof/>
          <w:sz w:val="20"/>
        </w:rPr>
        <w:t>health care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provider</w:t>
      </w:r>
      <w:r w:rsidRPr="00560E2D">
        <w:rPr>
          <w:rFonts w:asciiTheme="minorBidi" w:hAnsiTheme="minorBidi" w:cstheme="minorBidi"/>
          <w:noProof/>
          <w:sz w:val="20"/>
        </w:rPr>
        <w:t xml:space="preserve"> has told you. You should check with your</w:t>
      </w:r>
      <w:r w:rsidR="00914FAB" w:rsidRPr="00560E2D">
        <w:rPr>
          <w:rFonts w:asciiTheme="minorBidi" w:hAnsiTheme="minorBidi" w:cstheme="minorBidi"/>
          <w:noProof/>
          <w:sz w:val="20"/>
        </w:rPr>
        <w:t xml:space="preserve"> </w:t>
      </w:r>
      <w:r w:rsidR="00AB54CF">
        <w:rPr>
          <w:rFonts w:asciiTheme="minorBidi" w:hAnsiTheme="minorBidi" w:cstheme="minorBidi"/>
          <w:noProof/>
          <w:sz w:val="20"/>
        </w:rPr>
        <w:t>health care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provider</w:t>
      </w:r>
      <w:r w:rsidR="00914FAB" w:rsidRPr="00560E2D">
        <w:rPr>
          <w:rFonts w:asciiTheme="minorBidi" w:hAnsiTheme="minorBidi" w:cstheme="minorBidi"/>
          <w:noProof/>
          <w:sz w:val="20"/>
        </w:rPr>
        <w:t xml:space="preserve"> </w:t>
      </w:r>
      <w:r w:rsidRPr="00560E2D">
        <w:rPr>
          <w:rFonts w:asciiTheme="minorBidi" w:hAnsiTheme="minorBidi" w:cstheme="minorBidi"/>
          <w:noProof/>
          <w:sz w:val="20"/>
        </w:rPr>
        <w:t>if you are not sure.&gt; &lt;The usual dose is...&gt;</w:t>
      </w:r>
    </w:p>
    <w:p w:rsidR="00DA7E75" w:rsidRPr="00560E2D" w:rsidRDefault="00DA7E75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A7E75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 &lt;Use in children&gt;</w:t>
      </w:r>
    </w:p>
    <w:p w:rsidR="00DA7E75" w:rsidRPr="00560E2D" w:rsidRDefault="00DA7E75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If you &lt;take&gt; &lt;use&gt; more </w:t>
      </w:r>
      <w:r w:rsidR="0094485E">
        <w:rPr>
          <w:rFonts w:asciiTheme="minorBidi" w:hAnsiTheme="minorBidi" w:cstheme="minorBidi"/>
          <w:b/>
          <w:noProof/>
          <w:sz w:val="20"/>
        </w:rPr>
        <w:t>{PRODUCT NAME}</w:t>
      </w:r>
      <w:r w:rsidRPr="00560E2D">
        <w:rPr>
          <w:rFonts w:asciiTheme="minorBidi" w:hAnsiTheme="minorBidi" w:cstheme="minorBidi"/>
          <w:b/>
          <w:noProof/>
          <w:sz w:val="20"/>
        </w:rPr>
        <w:t xml:space="preserve"> than you should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If you forget to &lt;take&gt; &lt;use&gt; </w:t>
      </w:r>
      <w:r w:rsidR="0094485E">
        <w:rPr>
          <w:rFonts w:asciiTheme="minorBidi" w:hAnsiTheme="minorBidi" w:cstheme="minorBidi"/>
          <w:b/>
          <w:noProof/>
          <w:sz w:val="20"/>
        </w:rPr>
        <w:t>{PRODUCT NAME}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&lt;Do not take a double dose to make up for a forgotten &lt;tablet&gt; &lt;dose&gt; &lt;…&gt;.&gt;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If you stop &lt;taking&gt; &lt;using&gt; </w:t>
      </w:r>
      <w:r w:rsidR="0094485E">
        <w:rPr>
          <w:rFonts w:asciiTheme="minorBidi" w:hAnsiTheme="minorBidi" w:cstheme="minorBidi"/>
          <w:b/>
          <w:noProof/>
          <w:sz w:val="20"/>
        </w:rPr>
        <w:t>{PRODUCT NAME}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265E20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&lt;If you have any further questions on the use of this product, ask your</w:t>
      </w:r>
      <w:r w:rsidR="00914FAB" w:rsidRPr="00560E2D">
        <w:rPr>
          <w:rFonts w:asciiTheme="minorBidi" w:hAnsiTheme="minorBidi" w:cstheme="minorBidi"/>
          <w:noProof/>
          <w:sz w:val="20"/>
        </w:rPr>
        <w:t xml:space="preserve"> </w:t>
      </w:r>
      <w:r w:rsidR="00AB54CF">
        <w:rPr>
          <w:rFonts w:asciiTheme="minorBidi" w:hAnsiTheme="minorBidi" w:cstheme="minorBidi"/>
          <w:noProof/>
          <w:sz w:val="20"/>
        </w:rPr>
        <w:t>health care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provider</w:t>
      </w:r>
      <w:r w:rsidRPr="00560E2D">
        <w:rPr>
          <w:rFonts w:asciiTheme="minorBidi" w:hAnsiTheme="minorBidi" w:cstheme="minorBidi"/>
          <w:noProof/>
          <w:sz w:val="20"/>
        </w:rPr>
        <w:t>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55651A">
      <w:pPr>
        <w:numPr>
          <w:ilvl w:val="0"/>
          <w:numId w:val="16"/>
        </w:numPr>
        <w:tabs>
          <w:tab w:val="clear" w:pos="570"/>
        </w:tabs>
        <w:spacing w:line="240" w:lineRule="auto"/>
        <w:ind w:right="-2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>POSSIBLE SIDE EFFECTS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Like all medicines, </w:t>
      </w:r>
      <w:r w:rsidR="0094485E">
        <w:rPr>
          <w:rFonts w:asciiTheme="minorBidi" w:hAnsiTheme="minorBidi" w:cstheme="minorBidi"/>
          <w:noProof/>
          <w:sz w:val="20"/>
        </w:rPr>
        <w:t>{PRODUCT NAME}</w:t>
      </w:r>
      <w:r w:rsidRPr="00560E2D">
        <w:rPr>
          <w:rFonts w:asciiTheme="minorBidi" w:hAnsiTheme="minorBidi" w:cstheme="minorBidi"/>
          <w:noProof/>
          <w:sz w:val="20"/>
        </w:rPr>
        <w:t xml:space="preserve"> can cause side effects, although not everybody gets them.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If any of the side effects gets serious, or if you notice any side effects not listed in this leaflet,  please tell your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</w:t>
      </w:r>
      <w:r w:rsidR="00AB54CF">
        <w:rPr>
          <w:rFonts w:asciiTheme="minorBidi" w:hAnsiTheme="minorBidi" w:cstheme="minorBidi"/>
          <w:noProof/>
          <w:sz w:val="20"/>
        </w:rPr>
        <w:t>health care</w:t>
      </w:r>
      <w:r w:rsidR="008E29FA" w:rsidRPr="00560E2D">
        <w:rPr>
          <w:rFonts w:asciiTheme="minorBidi" w:hAnsiTheme="minorBidi" w:cstheme="minorBidi"/>
          <w:noProof/>
          <w:sz w:val="20"/>
        </w:rPr>
        <w:t xml:space="preserve"> provider</w:t>
      </w:r>
      <w:r w:rsidRPr="00560E2D">
        <w:rPr>
          <w:rFonts w:asciiTheme="minorBidi" w:hAnsiTheme="minorBidi" w:cstheme="minorBidi"/>
          <w:noProof/>
          <w:sz w:val="20"/>
        </w:rPr>
        <w:t>.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AD6709">
      <w:pPr>
        <w:numPr>
          <w:ilvl w:val="0"/>
          <w:numId w:val="16"/>
        </w:numPr>
        <w:tabs>
          <w:tab w:val="clear" w:pos="570"/>
        </w:tabs>
        <w:spacing w:line="240" w:lineRule="auto"/>
        <w:ind w:right="-2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 xml:space="preserve">HOW TO STORE </w:t>
      </w:r>
      <w:r w:rsidR="0094485E">
        <w:rPr>
          <w:rFonts w:asciiTheme="minorBidi" w:hAnsiTheme="minorBidi" w:cstheme="minorBidi"/>
          <w:b/>
          <w:noProof/>
          <w:sz w:val="20"/>
        </w:rPr>
        <w:t>{PRODUCT NAME}</w:t>
      </w:r>
    </w:p>
    <w:p w:rsidR="00BF2C62" w:rsidRPr="00560E2D" w:rsidRDefault="00BF2C62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rFonts w:asciiTheme="minorBidi" w:hAnsiTheme="minorBidi" w:cstheme="minorBidi"/>
          <w:noProof/>
          <w:sz w:val="20"/>
        </w:rPr>
      </w:pPr>
    </w:p>
    <w:p w:rsidR="00BF2C62" w:rsidRPr="00560E2D" w:rsidRDefault="00BF2C62" w:rsidP="00AA4A0E">
      <w:pPr>
        <w:jc w:val="both"/>
        <w:rPr>
          <w:rFonts w:asciiTheme="minorBidi" w:hAnsiTheme="minorBidi" w:cstheme="minorBidi"/>
          <w:i/>
          <w:noProof/>
          <w:color w:val="365F91"/>
          <w:sz w:val="20"/>
        </w:rPr>
      </w:pPr>
      <w:r w:rsidRPr="00560E2D">
        <w:rPr>
          <w:rFonts w:asciiTheme="minorBidi" w:hAnsiTheme="minorBidi" w:cstheme="minorBidi"/>
          <w:i/>
          <w:noProof/>
          <w:color w:val="365F91"/>
          <w:sz w:val="20"/>
        </w:rPr>
        <w:t xml:space="preserve">[For storage condition statements see prequalification guidance: </w:t>
      </w:r>
      <w:r w:rsidR="00AA2558" w:rsidRPr="00433CD0">
        <w:rPr>
          <w:rFonts w:asciiTheme="minorBidi" w:hAnsiTheme="minorBidi" w:cstheme="minorBidi"/>
          <w:iCs/>
          <w:noProof/>
          <w:color w:val="365F91"/>
          <w:sz w:val="20"/>
        </w:rPr>
        <w:t>S</w:t>
      </w:r>
      <w:r w:rsidR="0047160C" w:rsidRPr="00433CD0">
        <w:rPr>
          <w:rFonts w:asciiTheme="minorBidi" w:hAnsiTheme="minorBidi" w:cstheme="minorBidi"/>
          <w:iCs/>
          <w:noProof/>
          <w:color w:val="365F91"/>
          <w:sz w:val="20"/>
        </w:rPr>
        <w:t>ection Guidance for Part 3</w:t>
      </w:r>
      <w:r w:rsidR="00AA2558" w:rsidRPr="00433CD0">
        <w:rPr>
          <w:rFonts w:asciiTheme="minorBidi" w:hAnsiTheme="minorBidi" w:cstheme="minorBidi"/>
          <w:iCs/>
          <w:noProof/>
          <w:color w:val="365F91"/>
          <w:sz w:val="20"/>
        </w:rPr>
        <w:t xml:space="preserve"> — P</w:t>
      </w:r>
      <w:r w:rsidR="0047160C" w:rsidRPr="00433CD0">
        <w:rPr>
          <w:rFonts w:asciiTheme="minorBidi" w:hAnsiTheme="minorBidi" w:cstheme="minorBidi"/>
          <w:iCs/>
          <w:noProof/>
          <w:color w:val="365F91"/>
          <w:sz w:val="20"/>
        </w:rPr>
        <w:t xml:space="preserve">atient Information Leaflet </w:t>
      </w:r>
      <w:r w:rsidR="00AA2558" w:rsidRPr="00433CD0">
        <w:rPr>
          <w:rFonts w:asciiTheme="minorBidi" w:hAnsiTheme="minorBidi" w:cstheme="minorBidi"/>
          <w:iCs/>
          <w:noProof/>
          <w:color w:val="365F91"/>
          <w:sz w:val="20"/>
        </w:rPr>
        <w:t xml:space="preserve">(PIL) — </w:t>
      </w:r>
      <w:r w:rsidR="0047160C" w:rsidRPr="00433CD0">
        <w:rPr>
          <w:rFonts w:asciiTheme="minorBidi" w:hAnsiTheme="minorBidi" w:cstheme="minorBidi"/>
          <w:iCs/>
          <w:noProof/>
          <w:color w:val="365F91"/>
          <w:sz w:val="20"/>
        </w:rPr>
        <w:t xml:space="preserve">of a </w:t>
      </w:r>
      <w:r w:rsidR="00AA2558" w:rsidRPr="00433CD0">
        <w:rPr>
          <w:rFonts w:asciiTheme="minorBidi" w:hAnsiTheme="minorBidi" w:cstheme="minorBidi"/>
          <w:iCs/>
          <w:noProof/>
          <w:color w:val="365F91"/>
          <w:sz w:val="20"/>
        </w:rPr>
        <w:t>WHO P</w:t>
      </w:r>
      <w:r w:rsidR="0047160C" w:rsidRPr="00433CD0">
        <w:rPr>
          <w:rFonts w:asciiTheme="minorBidi" w:hAnsiTheme="minorBidi" w:cstheme="minorBidi"/>
          <w:iCs/>
          <w:noProof/>
          <w:color w:val="365F91"/>
          <w:sz w:val="20"/>
        </w:rPr>
        <w:t xml:space="preserve">ublic </w:t>
      </w:r>
      <w:r w:rsidR="00AA2558" w:rsidRPr="00433CD0">
        <w:rPr>
          <w:rFonts w:asciiTheme="minorBidi" w:hAnsiTheme="minorBidi" w:cstheme="minorBidi"/>
          <w:iCs/>
          <w:noProof/>
          <w:color w:val="365F91"/>
          <w:sz w:val="20"/>
        </w:rPr>
        <w:t>A</w:t>
      </w:r>
      <w:r w:rsidR="0047160C" w:rsidRPr="00433CD0">
        <w:rPr>
          <w:rFonts w:asciiTheme="minorBidi" w:hAnsiTheme="minorBidi" w:cstheme="minorBidi"/>
          <w:iCs/>
          <w:noProof/>
          <w:color w:val="365F91"/>
          <w:sz w:val="20"/>
        </w:rPr>
        <w:t xml:space="preserve">ssessment </w:t>
      </w:r>
      <w:r w:rsidR="00AA2558" w:rsidRPr="00433CD0">
        <w:rPr>
          <w:rFonts w:asciiTheme="minorBidi" w:hAnsiTheme="minorBidi" w:cstheme="minorBidi"/>
          <w:iCs/>
          <w:noProof/>
          <w:color w:val="365F91"/>
          <w:sz w:val="20"/>
        </w:rPr>
        <w:t>R</w:t>
      </w:r>
      <w:r w:rsidR="0047160C" w:rsidRPr="00433CD0">
        <w:rPr>
          <w:rFonts w:asciiTheme="minorBidi" w:hAnsiTheme="minorBidi" w:cstheme="minorBidi"/>
          <w:iCs/>
          <w:noProof/>
          <w:color w:val="365F91"/>
          <w:sz w:val="20"/>
        </w:rPr>
        <w:t>eport</w:t>
      </w:r>
      <w:r w:rsidR="00265E20">
        <w:rPr>
          <w:rFonts w:asciiTheme="minorBidi" w:hAnsiTheme="minorBidi" w:cstheme="minorBidi"/>
          <w:iCs/>
          <w:noProof/>
          <w:color w:val="365F91"/>
          <w:sz w:val="20"/>
        </w:rPr>
        <w:t xml:space="preserve"> (WHOPAR)</w:t>
      </w:r>
      <w:r w:rsidR="0047160C" w:rsidRPr="00433CD0">
        <w:rPr>
          <w:rFonts w:asciiTheme="minorBidi" w:hAnsiTheme="minorBidi" w:cstheme="minorBidi"/>
          <w:iCs/>
          <w:noProof/>
          <w:color w:val="365F91"/>
          <w:sz w:val="20"/>
        </w:rPr>
        <w:t>.</w:t>
      </w:r>
      <w:r w:rsidR="005D1925" w:rsidRPr="005D1925">
        <w:rPr>
          <w:rFonts w:asciiTheme="minorBidi" w:hAnsiTheme="minorBidi" w:cstheme="minorBidi"/>
          <w:i/>
          <w:noProof/>
          <w:color w:val="365F91"/>
          <w:sz w:val="20"/>
        </w:rPr>
        <w:t>]</w:t>
      </w:r>
      <w:r w:rsidR="00AA2558" w:rsidRPr="00560E2D">
        <w:rPr>
          <w:rFonts w:asciiTheme="minorBidi" w:hAnsiTheme="minorBidi" w:cstheme="minorBidi"/>
          <w:i/>
          <w:noProof/>
          <w:color w:val="365F91"/>
          <w:sz w:val="20"/>
        </w:rPr>
        <w:t xml:space="preserve"> 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Keep out of the reach and sight of children.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095305" w:rsidRPr="00560E2D" w:rsidRDefault="00095305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&lt;Do not store above ºC&gt;, &lt;Store in the original &lt;container&gt;&lt;carton&gt;</w:t>
      </w:r>
      <w:r w:rsidR="00265E20">
        <w:rPr>
          <w:rFonts w:asciiTheme="minorBidi" w:hAnsiTheme="minorBidi" w:cstheme="minorBidi"/>
          <w:noProof/>
          <w:sz w:val="20"/>
        </w:rPr>
        <w:t>.</w:t>
      </w:r>
      <w:r w:rsidRPr="00560E2D">
        <w:rPr>
          <w:rFonts w:asciiTheme="minorBidi" w:hAnsiTheme="minorBidi" w:cstheme="minorBidi"/>
          <w:noProof/>
          <w:sz w:val="20"/>
        </w:rPr>
        <w:t>&gt;</w:t>
      </w:r>
    </w:p>
    <w:p w:rsidR="00095305" w:rsidRPr="00560E2D" w:rsidRDefault="00095305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Do not use </w:t>
      </w:r>
      <w:r w:rsidR="0094485E">
        <w:rPr>
          <w:rFonts w:asciiTheme="minorBidi" w:hAnsiTheme="minorBidi" w:cstheme="minorBidi"/>
          <w:noProof/>
          <w:sz w:val="20"/>
        </w:rPr>
        <w:t>{PRODUCT NAME}</w:t>
      </w:r>
      <w:r w:rsidRPr="00560E2D">
        <w:rPr>
          <w:rFonts w:asciiTheme="minorBidi" w:hAnsiTheme="minorBidi" w:cstheme="minorBidi"/>
          <w:noProof/>
          <w:sz w:val="20"/>
        </w:rPr>
        <w:t xml:space="preserve"> after the expiry date which is stated on the &lt;label&gt; &lt;carton&gt; &lt;bottle&gt; &lt;...&gt; &lt;after {abbreviation used for expiry date}.&gt; &lt;The expiry date refers to the last day of that month.&gt;</w:t>
      </w:r>
    </w:p>
    <w:p w:rsidR="00D313B8" w:rsidRPr="00560E2D" w:rsidRDefault="00D313B8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&lt;Do not use </w:t>
      </w:r>
      <w:r w:rsidR="0094485E">
        <w:rPr>
          <w:rFonts w:asciiTheme="minorBidi" w:hAnsiTheme="minorBidi" w:cstheme="minorBidi"/>
          <w:noProof/>
          <w:sz w:val="20"/>
        </w:rPr>
        <w:t>{PRODUCT NAME}</w:t>
      </w:r>
      <w:r w:rsidRPr="00560E2D">
        <w:rPr>
          <w:rFonts w:asciiTheme="minorBidi" w:hAnsiTheme="minorBidi" w:cstheme="minorBidi"/>
          <w:noProof/>
          <w:sz w:val="20"/>
        </w:rPr>
        <w:t xml:space="preserve"> if you notice {description of the visible signs of deterioration}.&gt;</w:t>
      </w:r>
    </w:p>
    <w:p w:rsidR="00D313B8" w:rsidRPr="00560E2D" w:rsidRDefault="00D313B8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&lt;Medicines should not be disposed of via wastewater or household waste. Ask your pharmacist how to dispose of medicines no longer required. These measures will help to protect the environment.&gt;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AD6709">
      <w:pPr>
        <w:numPr>
          <w:ilvl w:val="0"/>
          <w:numId w:val="16"/>
        </w:numPr>
        <w:tabs>
          <w:tab w:val="clear" w:pos="570"/>
        </w:tabs>
        <w:spacing w:line="240" w:lineRule="auto"/>
        <w:ind w:right="-2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>FURTHER INFORMATION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b/>
          <w:bCs/>
          <w:noProof/>
          <w:sz w:val="20"/>
        </w:rPr>
      </w:pPr>
      <w:r w:rsidRPr="00560E2D">
        <w:rPr>
          <w:rFonts w:asciiTheme="minorBidi" w:hAnsiTheme="minorBidi" w:cstheme="minorBidi"/>
          <w:b/>
          <w:bCs/>
          <w:noProof/>
          <w:sz w:val="20"/>
        </w:rPr>
        <w:t xml:space="preserve">What </w:t>
      </w:r>
      <w:r w:rsidR="0094485E">
        <w:rPr>
          <w:rFonts w:asciiTheme="minorBidi" w:hAnsiTheme="minorBidi" w:cstheme="minorBidi"/>
          <w:b/>
          <w:bCs/>
          <w:noProof/>
          <w:sz w:val="20"/>
        </w:rPr>
        <w:t>{PRODUCT NAME}</w:t>
      </w:r>
      <w:r w:rsidR="00BF2C62" w:rsidRPr="00560E2D">
        <w:rPr>
          <w:rFonts w:asciiTheme="minorBidi" w:hAnsiTheme="minorBidi" w:cstheme="minorBidi"/>
          <w:b/>
          <w:bCs/>
          <w:noProof/>
          <w:sz w:val="20"/>
        </w:rPr>
        <w:t xml:space="preserve"> contains: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  <w:u w:val="single"/>
        </w:rPr>
      </w:pPr>
    </w:p>
    <w:p w:rsidR="00D313B8" w:rsidRPr="00560E2D" w:rsidRDefault="00D313B8" w:rsidP="0047160C">
      <w:pPr>
        <w:numPr>
          <w:ilvl w:val="0"/>
          <w:numId w:val="13"/>
        </w:numPr>
        <w:tabs>
          <w:tab w:val="clear" w:pos="567"/>
        </w:tabs>
        <w:spacing w:line="240" w:lineRule="auto"/>
        <w:ind w:left="567" w:right="-2" w:hanging="567"/>
        <w:rPr>
          <w:rFonts w:asciiTheme="minorBidi" w:hAnsiTheme="minorBidi" w:cstheme="minorBidi"/>
          <w:i/>
          <w:iCs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The active </w:t>
      </w:r>
      <w:r w:rsidR="0047160C" w:rsidRPr="00560E2D">
        <w:rPr>
          <w:rFonts w:asciiTheme="minorBidi" w:hAnsiTheme="minorBidi" w:cstheme="minorBidi"/>
          <w:noProof/>
          <w:sz w:val="20"/>
        </w:rPr>
        <w:t>pharmaceutical ingredient</w:t>
      </w:r>
      <w:r w:rsidRPr="00560E2D">
        <w:rPr>
          <w:rFonts w:asciiTheme="minorBidi" w:hAnsiTheme="minorBidi" w:cstheme="minorBidi"/>
          <w:noProof/>
          <w:sz w:val="20"/>
        </w:rPr>
        <w:t>(s) is (are)…</w:t>
      </w:r>
    </w:p>
    <w:p w:rsidR="00D313B8" w:rsidRPr="00560E2D" w:rsidRDefault="00D313B8" w:rsidP="00CF085E">
      <w:pPr>
        <w:numPr>
          <w:ilvl w:val="0"/>
          <w:numId w:val="13"/>
        </w:numPr>
        <w:tabs>
          <w:tab w:val="clear" w:pos="567"/>
        </w:tabs>
        <w:spacing w:line="240" w:lineRule="auto"/>
        <w:ind w:left="567" w:right="-2" w:hanging="567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The other ingredient(s) is (are)...</w:t>
      </w:r>
      <w:r w:rsidRPr="00560E2D">
        <w:rPr>
          <w:rFonts w:asciiTheme="minorBidi" w:hAnsiTheme="minorBidi" w:cstheme="minorBidi"/>
          <w:i/>
          <w:noProof/>
          <w:color w:val="008000"/>
          <w:sz w:val="20"/>
        </w:rPr>
        <w:t xml:space="preserve"> </w:t>
      </w:r>
    </w:p>
    <w:p w:rsidR="00D313B8" w:rsidRPr="00560E2D" w:rsidRDefault="00D313B8" w:rsidP="00CF085E">
      <w:p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b/>
          <w:bCs/>
          <w:noProof/>
          <w:sz w:val="20"/>
        </w:rPr>
      </w:pPr>
      <w:r w:rsidRPr="00560E2D">
        <w:rPr>
          <w:rFonts w:asciiTheme="minorBidi" w:hAnsiTheme="minorBidi" w:cstheme="minorBidi"/>
          <w:b/>
          <w:bCs/>
          <w:noProof/>
          <w:sz w:val="20"/>
        </w:rPr>
        <w:t xml:space="preserve">What </w:t>
      </w:r>
      <w:r w:rsidR="0094485E">
        <w:rPr>
          <w:rFonts w:asciiTheme="minorBidi" w:hAnsiTheme="minorBidi" w:cstheme="minorBidi"/>
          <w:b/>
          <w:bCs/>
          <w:noProof/>
          <w:sz w:val="20"/>
        </w:rPr>
        <w:t>{PRODUCT NAME}</w:t>
      </w:r>
      <w:r w:rsidRPr="00560E2D">
        <w:rPr>
          <w:rFonts w:asciiTheme="minorBidi" w:hAnsiTheme="minorBidi" w:cstheme="minorBidi"/>
          <w:b/>
          <w:bCs/>
          <w:noProof/>
          <w:sz w:val="20"/>
        </w:rPr>
        <w:t xml:space="preserve"> looks like and contents of the pack</w:t>
      </w:r>
      <w:r w:rsidR="00BF2C62" w:rsidRPr="00560E2D">
        <w:rPr>
          <w:rFonts w:asciiTheme="minorBidi" w:hAnsiTheme="minorBidi" w:cstheme="minorBidi"/>
          <w:b/>
          <w:bCs/>
          <w:noProof/>
          <w:sz w:val="20"/>
        </w:rPr>
        <w:t>: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  <w:u w:val="single"/>
        </w:rPr>
      </w:pPr>
    </w:p>
    <w:p w:rsidR="00D313B8" w:rsidRPr="00560E2D" w:rsidRDefault="00DA7E75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b/>
          <w:bCs/>
          <w:noProof/>
          <w:sz w:val="20"/>
        </w:rPr>
      </w:pPr>
      <w:r w:rsidRPr="00560E2D">
        <w:rPr>
          <w:rFonts w:asciiTheme="minorBidi" w:hAnsiTheme="minorBidi" w:cstheme="minorBidi"/>
          <w:b/>
          <w:bCs/>
          <w:noProof/>
          <w:sz w:val="20"/>
        </w:rPr>
        <w:lastRenderedPageBreak/>
        <w:t>Supplier</w:t>
      </w:r>
      <w:r w:rsidR="00D313B8" w:rsidRPr="00560E2D">
        <w:rPr>
          <w:rFonts w:asciiTheme="minorBidi" w:hAnsiTheme="minorBidi" w:cstheme="minorBidi"/>
          <w:b/>
          <w:bCs/>
          <w:noProof/>
          <w:sz w:val="20"/>
        </w:rPr>
        <w:t xml:space="preserve"> and Manufacturer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CF085E">
      <w:pPr>
        <w:tabs>
          <w:tab w:val="clear" w:pos="567"/>
        </w:tabs>
        <w:spacing w:line="240" w:lineRule="auto"/>
        <w:rPr>
          <w:rFonts w:asciiTheme="minorBidi" w:hAnsiTheme="minorBidi" w:cstheme="minorBidi"/>
          <w:b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{Name and address}</w:t>
      </w:r>
    </w:p>
    <w:p w:rsidR="00D313B8" w:rsidRPr="00560E2D" w:rsidRDefault="00D313B8" w:rsidP="00CF085E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&lt;{tel}&gt;</w:t>
      </w:r>
    </w:p>
    <w:p w:rsidR="00D313B8" w:rsidRPr="00560E2D" w:rsidRDefault="00D313B8" w:rsidP="00CF085E">
      <w:pPr>
        <w:tabs>
          <w:tab w:val="clear" w:pos="567"/>
        </w:tabs>
        <w:spacing w:line="240" w:lineRule="auto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&lt;{fax}&gt;</w:t>
      </w:r>
    </w:p>
    <w:p w:rsidR="00D313B8" w:rsidRPr="00560E2D" w:rsidRDefault="00D313B8" w:rsidP="0047160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&lt;{email}&gt;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D313B8" w:rsidRPr="00560E2D" w:rsidRDefault="00D313B8" w:rsidP="00AA4A0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>For any information about this medicinal pro</w:t>
      </w:r>
      <w:bookmarkStart w:id="0" w:name="_GoBack"/>
      <w:bookmarkEnd w:id="0"/>
      <w:r w:rsidRPr="00560E2D">
        <w:rPr>
          <w:rFonts w:asciiTheme="minorBidi" w:hAnsiTheme="minorBidi" w:cstheme="minorBidi"/>
          <w:noProof/>
          <w:sz w:val="20"/>
        </w:rPr>
        <w:t xml:space="preserve">duct, please contact the </w:t>
      </w:r>
      <w:r w:rsidR="00163E79" w:rsidRPr="00560E2D">
        <w:rPr>
          <w:rFonts w:asciiTheme="minorBidi" w:hAnsiTheme="minorBidi" w:cstheme="minorBidi"/>
          <w:noProof/>
          <w:sz w:val="20"/>
        </w:rPr>
        <w:t>&lt;</w:t>
      </w:r>
      <w:r w:rsidRPr="00560E2D">
        <w:rPr>
          <w:rFonts w:asciiTheme="minorBidi" w:hAnsiTheme="minorBidi" w:cstheme="minorBidi"/>
          <w:noProof/>
          <w:sz w:val="20"/>
        </w:rPr>
        <w:t>local representative of the</w:t>
      </w:r>
      <w:r w:rsidR="00163E79" w:rsidRPr="00560E2D">
        <w:rPr>
          <w:rFonts w:asciiTheme="minorBidi" w:hAnsiTheme="minorBidi" w:cstheme="minorBidi"/>
          <w:noProof/>
          <w:sz w:val="20"/>
        </w:rPr>
        <w:t>&gt;</w:t>
      </w:r>
      <w:r w:rsidRPr="00560E2D">
        <w:rPr>
          <w:rFonts w:asciiTheme="minorBidi" w:hAnsiTheme="minorBidi" w:cstheme="minorBidi"/>
          <w:noProof/>
          <w:sz w:val="20"/>
        </w:rPr>
        <w:t xml:space="preserve"> </w:t>
      </w:r>
      <w:r w:rsidR="00163E79" w:rsidRPr="00560E2D">
        <w:rPr>
          <w:rFonts w:asciiTheme="minorBidi" w:hAnsiTheme="minorBidi" w:cstheme="minorBidi"/>
          <w:noProof/>
          <w:sz w:val="20"/>
        </w:rPr>
        <w:t>supplier</w:t>
      </w:r>
      <w:r w:rsidRPr="00560E2D">
        <w:rPr>
          <w:rFonts w:asciiTheme="minorBidi" w:hAnsiTheme="minorBidi" w:cstheme="minorBidi"/>
          <w:noProof/>
          <w:sz w:val="20"/>
        </w:rPr>
        <w:t>:</w:t>
      </w:r>
    </w:p>
    <w:p w:rsidR="00D313B8" w:rsidRPr="00560E2D" w:rsidRDefault="00D313B8" w:rsidP="00CF085E">
      <w:pPr>
        <w:rPr>
          <w:rFonts w:asciiTheme="minorBidi" w:hAnsiTheme="minorBidi" w:cstheme="minorBidi"/>
          <w:noProof/>
          <w:sz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495"/>
        <w:gridCol w:w="4678"/>
      </w:tblGrid>
      <w:tr w:rsidR="00D313B8" w:rsidRPr="00560E2D" w:rsidTr="00AF07A5">
        <w:tc>
          <w:tcPr>
            <w:tcW w:w="5495" w:type="dxa"/>
          </w:tcPr>
          <w:p w:rsidR="00D313B8" w:rsidRPr="00560E2D" w:rsidRDefault="00943578" w:rsidP="00AF07A5">
            <w:pPr>
              <w:ind w:right="-1242"/>
              <w:rPr>
                <w:rFonts w:asciiTheme="minorBidi" w:hAnsiTheme="minorBidi" w:cstheme="minorBidi"/>
                <w:noProof/>
                <w:sz w:val="20"/>
              </w:rPr>
            </w:pPr>
            <w:r w:rsidRPr="00560E2D">
              <w:rPr>
                <w:rFonts w:asciiTheme="minorBidi" w:hAnsiTheme="minorBidi" w:cstheme="minorBidi"/>
                <w:b/>
                <w:noProof/>
                <w:sz w:val="20"/>
              </w:rPr>
              <w:t>{</w:t>
            </w:r>
            <w:r w:rsidR="00D313B8" w:rsidRPr="00560E2D">
              <w:rPr>
                <w:rFonts w:asciiTheme="minorBidi" w:hAnsiTheme="minorBidi" w:cstheme="minorBidi"/>
                <w:b/>
                <w:noProof/>
                <w:sz w:val="20"/>
              </w:rPr>
              <w:t>Country</w:t>
            </w:r>
            <w:r w:rsidRPr="00560E2D">
              <w:rPr>
                <w:rFonts w:asciiTheme="minorBidi" w:hAnsiTheme="minorBidi" w:cstheme="minorBidi"/>
                <w:b/>
                <w:noProof/>
                <w:sz w:val="20"/>
              </w:rPr>
              <w:t>}</w:t>
            </w:r>
          </w:p>
          <w:p w:rsidR="00D313B8" w:rsidRPr="00560E2D" w:rsidRDefault="00943578" w:rsidP="00AF07A5">
            <w:pPr>
              <w:ind w:right="-1242"/>
              <w:rPr>
                <w:rFonts w:asciiTheme="minorBidi" w:hAnsiTheme="minorBidi" w:cstheme="minorBidi"/>
                <w:noProof/>
                <w:sz w:val="20"/>
              </w:rPr>
            </w:pPr>
            <w:r w:rsidRPr="00560E2D">
              <w:rPr>
                <w:rFonts w:asciiTheme="minorBidi" w:hAnsiTheme="minorBidi" w:cstheme="minorBidi"/>
                <w:noProof/>
                <w:sz w:val="20"/>
              </w:rPr>
              <w:t>{</w:t>
            </w:r>
            <w:r w:rsidR="00D313B8" w:rsidRPr="00560E2D">
              <w:rPr>
                <w:rFonts w:asciiTheme="minorBidi" w:hAnsiTheme="minorBidi" w:cstheme="minorBidi"/>
                <w:noProof/>
                <w:sz w:val="20"/>
              </w:rPr>
              <w:t>Name}</w:t>
            </w:r>
          </w:p>
          <w:p w:rsidR="00D313B8" w:rsidRPr="00560E2D" w:rsidRDefault="00943578" w:rsidP="00AF07A5">
            <w:pPr>
              <w:ind w:right="-1242"/>
              <w:rPr>
                <w:rFonts w:asciiTheme="minorBidi" w:hAnsiTheme="minorBidi" w:cstheme="minorBidi"/>
                <w:noProof/>
                <w:sz w:val="20"/>
              </w:rPr>
            </w:pPr>
            <w:r w:rsidRPr="00560E2D">
              <w:rPr>
                <w:rFonts w:asciiTheme="minorBidi" w:hAnsiTheme="minorBidi" w:cstheme="minorBidi"/>
                <w:noProof/>
                <w:sz w:val="20"/>
              </w:rPr>
              <w:t>&lt;{Address</w:t>
            </w:r>
            <w:r w:rsidR="00D313B8" w:rsidRPr="00560E2D">
              <w:rPr>
                <w:rFonts w:asciiTheme="minorBidi" w:hAnsiTheme="minorBidi" w:cstheme="minorBidi"/>
                <w:noProof/>
                <w:sz w:val="20"/>
              </w:rPr>
              <w:t>}</w:t>
            </w:r>
          </w:p>
          <w:p w:rsidR="00D313B8" w:rsidRPr="00560E2D" w:rsidRDefault="00F70DA3" w:rsidP="00AF07A5">
            <w:pPr>
              <w:ind w:right="-1242"/>
              <w:rPr>
                <w:rFonts w:asciiTheme="minorBidi" w:hAnsiTheme="minorBidi" w:cstheme="minorBidi"/>
                <w:noProof/>
                <w:sz w:val="20"/>
              </w:rPr>
            </w:pPr>
            <w:r w:rsidRPr="00560E2D">
              <w:rPr>
                <w:rFonts w:asciiTheme="minorBidi" w:hAnsiTheme="minorBidi" w:cstheme="minorBidi"/>
                <w:noProof/>
                <w:sz w:val="20"/>
              </w:rPr>
              <w:t>XXXX</w:t>
            </w:r>
            <w:r w:rsidR="00D313B8" w:rsidRPr="00560E2D">
              <w:rPr>
                <w:rFonts w:asciiTheme="minorBidi" w:hAnsiTheme="minorBidi" w:cstheme="minorBidi"/>
                <w:noProof/>
                <w:sz w:val="20"/>
              </w:rPr>
              <w:t xml:space="preserve"> {</w:t>
            </w:r>
            <w:r w:rsidR="00943578" w:rsidRPr="00560E2D">
              <w:rPr>
                <w:rFonts w:asciiTheme="minorBidi" w:hAnsiTheme="minorBidi" w:cstheme="minorBidi"/>
                <w:noProof/>
                <w:sz w:val="20"/>
              </w:rPr>
              <w:t>City</w:t>
            </w:r>
            <w:r w:rsidR="00D313B8" w:rsidRPr="00560E2D">
              <w:rPr>
                <w:rFonts w:asciiTheme="minorBidi" w:hAnsiTheme="minorBidi" w:cstheme="minorBidi"/>
                <w:noProof/>
                <w:sz w:val="20"/>
              </w:rPr>
              <w:t>}&gt;</w:t>
            </w:r>
          </w:p>
          <w:p w:rsidR="00D313B8" w:rsidRPr="00560E2D" w:rsidRDefault="00F70DA3" w:rsidP="00AF07A5">
            <w:pPr>
              <w:ind w:right="-1242"/>
              <w:rPr>
                <w:rFonts w:asciiTheme="minorBidi" w:hAnsiTheme="minorBidi" w:cstheme="minorBidi"/>
                <w:noProof/>
                <w:sz w:val="20"/>
              </w:rPr>
            </w:pPr>
            <w:r w:rsidRPr="00560E2D">
              <w:rPr>
                <w:rFonts w:asciiTheme="minorBidi" w:hAnsiTheme="minorBidi" w:cstheme="minorBidi"/>
                <w:noProof/>
                <w:sz w:val="20"/>
              </w:rPr>
              <w:t>T</w:t>
            </w:r>
            <w:r w:rsidR="00D313B8" w:rsidRPr="00560E2D">
              <w:rPr>
                <w:rFonts w:asciiTheme="minorBidi" w:hAnsiTheme="minorBidi" w:cstheme="minorBidi"/>
                <w:noProof/>
                <w:sz w:val="20"/>
              </w:rPr>
              <w:t>el: + {</w:t>
            </w:r>
            <w:r w:rsidR="00943578" w:rsidRPr="00560E2D">
              <w:rPr>
                <w:rFonts w:asciiTheme="minorBidi" w:hAnsiTheme="minorBidi" w:cstheme="minorBidi"/>
                <w:noProof/>
                <w:sz w:val="20"/>
              </w:rPr>
              <w:t>telephone number</w:t>
            </w:r>
            <w:r w:rsidR="00D313B8" w:rsidRPr="00560E2D">
              <w:rPr>
                <w:rFonts w:asciiTheme="minorBidi" w:hAnsiTheme="minorBidi" w:cstheme="minorBidi"/>
                <w:noProof/>
                <w:sz w:val="20"/>
              </w:rPr>
              <w:t>}</w:t>
            </w:r>
          </w:p>
          <w:p w:rsidR="00AF07A5" w:rsidRPr="008E1361" w:rsidRDefault="00AF07A5" w:rsidP="00AF07A5">
            <w:pPr>
              <w:ind w:right="-1242"/>
              <w:rPr>
                <w:rFonts w:asciiTheme="minorBidi" w:hAnsiTheme="minorBidi"/>
                <w:sz w:val="20"/>
              </w:rPr>
            </w:pPr>
            <w:r w:rsidRPr="008E1361">
              <w:rPr>
                <w:rFonts w:asciiTheme="minorBidi" w:hAnsiTheme="minorBidi"/>
                <w:w w:val="105"/>
                <w:sz w:val="20"/>
              </w:rPr>
              <w:t>&lt;{</w:t>
            </w:r>
            <w:r>
              <w:rPr>
                <w:rFonts w:asciiTheme="minorBidi" w:hAnsiTheme="minorBidi"/>
                <w:w w:val="105"/>
                <w:sz w:val="20"/>
              </w:rPr>
              <w:t xml:space="preserve">preferably functional, i.e. not personalized, </w:t>
            </w:r>
            <w:r w:rsidRPr="008E1361">
              <w:rPr>
                <w:rFonts w:asciiTheme="minorBidi" w:hAnsiTheme="minorBidi"/>
                <w:w w:val="105"/>
                <w:sz w:val="20"/>
              </w:rPr>
              <w:t>email}&gt;</w:t>
            </w:r>
          </w:p>
          <w:p w:rsidR="006A4910" w:rsidRPr="00560E2D" w:rsidRDefault="006A4910" w:rsidP="00AF07A5">
            <w:pPr>
              <w:ind w:right="-1242"/>
              <w:rPr>
                <w:rFonts w:asciiTheme="minorBidi" w:hAnsiTheme="minorBidi" w:cstheme="minorBidi"/>
                <w:noProof/>
                <w:sz w:val="20"/>
              </w:rPr>
            </w:pPr>
          </w:p>
        </w:tc>
        <w:tc>
          <w:tcPr>
            <w:tcW w:w="4678" w:type="dxa"/>
          </w:tcPr>
          <w:p w:rsidR="00D313B8" w:rsidRPr="00560E2D" w:rsidRDefault="00D313B8" w:rsidP="00CF085E">
            <w:pPr>
              <w:suppressAutoHyphens/>
              <w:rPr>
                <w:rFonts w:asciiTheme="minorBidi" w:hAnsiTheme="minorBidi" w:cstheme="minorBidi"/>
                <w:noProof/>
                <w:sz w:val="20"/>
                <w:lang w:val="en-US"/>
              </w:rPr>
            </w:pPr>
          </w:p>
        </w:tc>
      </w:tr>
    </w:tbl>
    <w:p w:rsidR="006A4910" w:rsidRPr="00560E2D" w:rsidRDefault="006A4910" w:rsidP="00CF085E">
      <w:pPr>
        <w:rPr>
          <w:rFonts w:asciiTheme="minorBidi" w:hAnsiTheme="minorBidi" w:cstheme="minorBidi"/>
          <w:sz w:val="20"/>
        </w:rPr>
      </w:pPr>
      <w:r w:rsidRPr="00560E2D">
        <w:rPr>
          <w:rFonts w:asciiTheme="minorBidi" w:hAnsiTheme="minorBidi" w:cstheme="minorBidi"/>
          <w:noProof/>
          <w:sz w:val="20"/>
        </w:rPr>
        <w:t xml:space="preserve">&lt;as appropriate, add additional local representatives </w:t>
      </w:r>
      <w:r w:rsidR="0042422D" w:rsidRPr="00560E2D">
        <w:rPr>
          <w:rFonts w:asciiTheme="minorBidi" w:hAnsiTheme="minorBidi" w:cstheme="minorBidi"/>
          <w:noProof/>
          <w:sz w:val="20"/>
        </w:rPr>
        <w:t>to the above</w:t>
      </w:r>
      <w:r w:rsidRPr="00560E2D">
        <w:rPr>
          <w:rFonts w:asciiTheme="minorBidi" w:hAnsiTheme="minorBidi" w:cstheme="minorBidi"/>
          <w:noProof/>
          <w:sz w:val="20"/>
        </w:rPr>
        <w:t xml:space="preserve"> table&gt;</w:t>
      </w:r>
    </w:p>
    <w:p w:rsidR="006A4910" w:rsidRPr="00560E2D" w:rsidRDefault="006A4910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b/>
          <w:noProof/>
          <w:sz w:val="20"/>
        </w:rPr>
      </w:pPr>
    </w:p>
    <w:p w:rsidR="00D313B8" w:rsidRPr="00560E2D" w:rsidRDefault="00224681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rFonts w:asciiTheme="minorBidi" w:hAnsiTheme="minorBidi" w:cstheme="minorBidi"/>
          <w:noProof/>
          <w:sz w:val="20"/>
        </w:rPr>
      </w:pPr>
      <w:r w:rsidRPr="00560E2D">
        <w:rPr>
          <w:rFonts w:asciiTheme="minorBidi" w:hAnsiTheme="minorBidi" w:cstheme="minorBidi"/>
          <w:b/>
          <w:noProof/>
          <w:sz w:val="20"/>
        </w:rPr>
        <w:t>This leaflet was last approved o</w:t>
      </w:r>
      <w:r w:rsidR="00D313B8" w:rsidRPr="00560E2D">
        <w:rPr>
          <w:rFonts w:asciiTheme="minorBidi" w:hAnsiTheme="minorBidi" w:cstheme="minorBidi"/>
          <w:b/>
          <w:noProof/>
          <w:sz w:val="20"/>
        </w:rPr>
        <w:t xml:space="preserve">n </w:t>
      </w:r>
      <w:r w:rsidR="00D313B8" w:rsidRPr="00560E2D">
        <w:rPr>
          <w:rFonts w:asciiTheme="minorBidi" w:hAnsiTheme="minorBidi" w:cstheme="minorBidi"/>
          <w:noProof/>
          <w:sz w:val="20"/>
        </w:rPr>
        <w:t>{MM/YYYY}.</w:t>
      </w:r>
    </w:p>
    <w:p w:rsidR="00D313B8" w:rsidRPr="00560E2D" w:rsidRDefault="00D313B8" w:rsidP="00CF085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rFonts w:asciiTheme="minorBidi" w:hAnsiTheme="minorBidi" w:cstheme="minorBidi"/>
          <w:noProof/>
          <w:sz w:val="20"/>
        </w:rPr>
      </w:pPr>
    </w:p>
    <w:p w:rsidR="00224681" w:rsidRPr="00560E2D" w:rsidRDefault="00224681" w:rsidP="0010609C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rFonts w:asciiTheme="minorBidi" w:hAnsiTheme="minorBidi" w:cstheme="minorBidi"/>
          <w:noProof/>
          <w:color w:val="0000FF"/>
          <w:sz w:val="20"/>
        </w:rPr>
      </w:pPr>
      <w:r w:rsidRPr="00560E2D">
        <w:rPr>
          <w:rFonts w:asciiTheme="minorBidi" w:hAnsiTheme="minorBidi" w:cstheme="minorBidi"/>
          <w:iCs/>
          <w:noProof/>
          <w:sz w:val="20"/>
        </w:rPr>
        <w:t xml:space="preserve">Detailed information on this medicinal product </w:t>
      </w:r>
      <w:r w:rsidRPr="00560E2D">
        <w:rPr>
          <w:rFonts w:asciiTheme="minorBidi" w:hAnsiTheme="minorBidi" w:cstheme="minorBidi"/>
          <w:noProof/>
          <w:sz w:val="20"/>
        </w:rPr>
        <w:t xml:space="preserve">is available on </w:t>
      </w:r>
      <w:r w:rsidR="00A70BFA">
        <w:rPr>
          <w:rFonts w:asciiTheme="minorBidi" w:hAnsiTheme="minorBidi" w:cstheme="minorBidi"/>
          <w:noProof/>
          <w:sz w:val="20"/>
        </w:rPr>
        <w:t>PQTm</w:t>
      </w:r>
      <w:r w:rsidR="00A70BFA" w:rsidRPr="00A70BFA">
        <w:rPr>
          <w:rFonts w:asciiTheme="minorBidi" w:hAnsiTheme="minorBidi" w:cstheme="minorBidi"/>
          <w:sz w:val="20"/>
        </w:rPr>
        <w:t>’</w:t>
      </w:r>
      <w:r w:rsidR="00A70BFA">
        <w:t>s</w:t>
      </w:r>
      <w:r w:rsidRPr="00560E2D">
        <w:rPr>
          <w:rFonts w:asciiTheme="minorBidi" w:hAnsiTheme="minorBidi" w:cstheme="minorBidi"/>
          <w:noProof/>
          <w:sz w:val="20"/>
        </w:rPr>
        <w:t xml:space="preserve"> website</w:t>
      </w:r>
      <w:r w:rsidR="0010609C">
        <w:rPr>
          <w:rFonts w:asciiTheme="minorBidi" w:hAnsiTheme="minorBidi" w:cstheme="minorBidi"/>
          <w:noProof/>
          <w:sz w:val="20"/>
        </w:rPr>
        <w:t xml:space="preserve"> (see</w:t>
      </w:r>
      <w:r w:rsidRPr="00560E2D">
        <w:rPr>
          <w:rFonts w:asciiTheme="minorBidi" w:hAnsiTheme="minorBidi" w:cstheme="minorBidi"/>
          <w:noProof/>
          <w:sz w:val="20"/>
        </w:rPr>
        <w:t xml:space="preserve">: </w:t>
      </w:r>
      <w:hyperlink r:id="rId9" w:history="1">
        <w:r w:rsidRPr="00560E2D">
          <w:rPr>
            <w:rStyle w:val="Hyperlink"/>
            <w:rFonts w:asciiTheme="minorBidi" w:hAnsiTheme="minorBidi" w:cstheme="minorBidi"/>
            <w:noProof/>
            <w:sz w:val="20"/>
          </w:rPr>
          <w:t>http://www.who.int/prequal</w:t>
        </w:r>
      </w:hyperlink>
      <w:r w:rsidR="0010609C">
        <w:rPr>
          <w:rFonts w:asciiTheme="minorBidi" w:hAnsiTheme="minorBidi" w:cstheme="minorBidi"/>
          <w:iCs/>
          <w:noProof/>
          <w:sz w:val="20"/>
        </w:rPr>
        <w:t>.</w:t>
      </w:r>
    </w:p>
    <w:p w:rsidR="006A4910" w:rsidRPr="00560E2D" w:rsidRDefault="006A4910" w:rsidP="00CF085E">
      <w:pPr>
        <w:rPr>
          <w:rFonts w:asciiTheme="minorBidi" w:hAnsiTheme="minorBidi" w:cstheme="minorBidi"/>
          <w:sz w:val="20"/>
        </w:rPr>
      </w:pPr>
    </w:p>
    <w:sectPr w:rsidR="006A4910" w:rsidRPr="00560E2D" w:rsidSect="00A576D7">
      <w:headerReference w:type="default" r:id="rId10"/>
      <w:footerReference w:type="default" r:id="rId11"/>
      <w:pgSz w:w="11907" w:h="16840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B8" w:rsidRDefault="001A6CB8">
      <w:r>
        <w:separator/>
      </w:r>
    </w:p>
  </w:endnote>
  <w:endnote w:type="continuationSeparator" w:id="0">
    <w:p w:rsidR="001A6CB8" w:rsidRDefault="001A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DB" w:rsidRPr="00DC322C" w:rsidRDefault="001C087F" w:rsidP="0055651A">
    <w:pPr>
      <w:pStyle w:val="Footer"/>
      <w:tabs>
        <w:tab w:val="left" w:pos="2880"/>
      </w:tabs>
    </w:pPr>
    <w:r>
      <w:rPr>
        <w:rFonts w:asciiTheme="minorBidi" w:hAnsiTheme="minorBidi" w:cstheme="minorBidi"/>
        <w:sz w:val="18"/>
        <w:szCs w:val="18"/>
      </w:rPr>
      <w:t xml:space="preserve">24 </w:t>
    </w:r>
    <w:r w:rsidR="0055651A" w:rsidRPr="00560E2D">
      <w:rPr>
        <w:rFonts w:asciiTheme="minorBidi" w:hAnsiTheme="minorBidi" w:cstheme="minorBidi"/>
        <w:sz w:val="18"/>
        <w:szCs w:val="18"/>
      </w:rPr>
      <w:t xml:space="preserve">October </w:t>
    </w:r>
    <w:r w:rsidR="00DA7E75" w:rsidRPr="00560E2D">
      <w:rPr>
        <w:rFonts w:asciiTheme="minorBidi" w:hAnsiTheme="minorBidi" w:cstheme="minorBidi"/>
        <w:sz w:val="18"/>
        <w:szCs w:val="18"/>
      </w:rPr>
      <w:t>201</w:t>
    </w:r>
    <w:r w:rsidR="0055651A" w:rsidRPr="00560E2D">
      <w:rPr>
        <w:rFonts w:asciiTheme="minorBidi" w:hAnsiTheme="minorBidi" w:cstheme="minorBidi"/>
        <w:sz w:val="18"/>
        <w:szCs w:val="18"/>
      </w:rPr>
      <w:t>6</w:t>
    </w:r>
    <w:r w:rsidR="00455ED6" w:rsidRPr="0055651A">
      <w:rPr>
        <w:sz w:val="20"/>
      </w:rPr>
      <w:tab/>
    </w:r>
    <w:r w:rsidR="00455ED6" w:rsidRPr="0055651A">
      <w:tab/>
    </w:r>
    <w:r w:rsidR="00DC322C" w:rsidRPr="00560E2D">
      <w:rPr>
        <w:rStyle w:val="PageNumber"/>
        <w:rFonts w:asciiTheme="minorBidi" w:hAnsiTheme="minorBidi" w:cstheme="minorBidi"/>
        <w:sz w:val="18"/>
        <w:szCs w:val="18"/>
      </w:rPr>
      <w:fldChar w:fldCharType="begin"/>
    </w:r>
    <w:r w:rsidR="00DC322C" w:rsidRPr="00560E2D">
      <w:rPr>
        <w:rStyle w:val="PageNumber"/>
        <w:rFonts w:asciiTheme="minorBidi" w:hAnsiTheme="minorBidi" w:cstheme="minorBidi"/>
        <w:sz w:val="18"/>
        <w:szCs w:val="18"/>
      </w:rPr>
      <w:instrText xml:space="preserve"> PAGE </w:instrText>
    </w:r>
    <w:r w:rsidR="00DC322C" w:rsidRPr="00560E2D">
      <w:rPr>
        <w:rStyle w:val="PageNumber"/>
        <w:rFonts w:asciiTheme="minorBidi" w:hAnsiTheme="minorBidi" w:cstheme="minorBidi"/>
        <w:sz w:val="18"/>
        <w:szCs w:val="18"/>
      </w:rPr>
      <w:fldChar w:fldCharType="separate"/>
    </w:r>
    <w:r w:rsidR="00AA4A0E">
      <w:rPr>
        <w:rStyle w:val="PageNumber"/>
        <w:rFonts w:asciiTheme="minorBidi" w:hAnsiTheme="minorBidi" w:cstheme="minorBidi"/>
        <w:noProof/>
        <w:sz w:val="18"/>
        <w:szCs w:val="18"/>
      </w:rPr>
      <w:t>3</w:t>
    </w:r>
    <w:r w:rsidR="00DC322C" w:rsidRPr="00560E2D">
      <w:rPr>
        <w:rStyle w:val="PageNumber"/>
        <w:rFonts w:asciiTheme="minorBidi" w:hAnsiTheme="minorBidi" w:cstheme="min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B8" w:rsidRDefault="001A6CB8">
      <w:r>
        <w:separator/>
      </w:r>
    </w:p>
  </w:footnote>
  <w:footnote w:type="continuationSeparator" w:id="0">
    <w:p w:rsidR="001A6CB8" w:rsidRDefault="001A6CB8">
      <w:r>
        <w:continuationSeparator/>
      </w:r>
    </w:p>
  </w:footnote>
  <w:footnote w:id="1">
    <w:p w:rsidR="00BF2C62" w:rsidRPr="00BA1875" w:rsidRDefault="00BF2C62" w:rsidP="00691BC5">
      <w:pPr>
        <w:pStyle w:val="FootnoteText"/>
        <w:spacing w:line="240" w:lineRule="auto"/>
        <w:jc w:val="both"/>
        <w:rPr>
          <w:rFonts w:asciiTheme="minorBidi" w:hAnsiTheme="minorBidi" w:cstheme="minorBidi"/>
          <w:sz w:val="18"/>
          <w:szCs w:val="18"/>
        </w:rPr>
      </w:pPr>
      <w:r w:rsidRPr="00BA1875">
        <w:rPr>
          <w:rStyle w:val="FootnoteReference"/>
          <w:rFonts w:asciiTheme="minorBidi" w:hAnsiTheme="minorBidi" w:cstheme="minorBidi"/>
          <w:sz w:val="18"/>
          <w:szCs w:val="18"/>
        </w:rPr>
        <w:footnoteRef/>
      </w:r>
      <w:r w:rsidRPr="00BA1875">
        <w:rPr>
          <w:rFonts w:asciiTheme="minorBidi" w:hAnsiTheme="minorBidi" w:cstheme="minorBidi"/>
          <w:sz w:val="18"/>
          <w:szCs w:val="18"/>
        </w:rPr>
        <w:t xml:space="preserve"> Trade names are not prequalified by WHO. </w:t>
      </w:r>
      <w:r w:rsidR="00914FAB" w:rsidRPr="00BA1875">
        <w:rPr>
          <w:rFonts w:asciiTheme="minorBidi" w:hAnsiTheme="minorBidi" w:cstheme="minorBidi"/>
          <w:sz w:val="18"/>
          <w:szCs w:val="18"/>
        </w:rPr>
        <w:t>This is the national medicines regulatory authority’s responsibility. Throughout</w:t>
      </w:r>
      <w:r w:rsidR="00691BC5">
        <w:rPr>
          <w:rFonts w:asciiTheme="minorBidi" w:hAnsiTheme="minorBidi" w:cstheme="minorBidi"/>
          <w:sz w:val="18"/>
          <w:szCs w:val="18"/>
        </w:rPr>
        <w:t xml:space="preserve"> a</w:t>
      </w:r>
      <w:r w:rsidR="00914FAB" w:rsidRPr="00BA1875">
        <w:rPr>
          <w:rFonts w:asciiTheme="minorBidi" w:hAnsiTheme="minorBidi" w:cstheme="minorBidi"/>
          <w:sz w:val="18"/>
          <w:szCs w:val="18"/>
        </w:rPr>
        <w:t xml:space="preserve"> WHOPAR the proprietary name is given as an example only.</w:t>
      </w:r>
    </w:p>
  </w:footnote>
  <w:footnote w:id="2">
    <w:p w:rsidR="004224C8" w:rsidRPr="004224C8" w:rsidRDefault="004224C8" w:rsidP="00AB54CF">
      <w:pPr>
        <w:pStyle w:val="FootnoteText"/>
        <w:spacing w:line="240" w:lineRule="auto"/>
        <w:jc w:val="distribute"/>
        <w:rPr>
          <w:rFonts w:ascii="Arial" w:hAnsi="Arial" w:cs="Arial"/>
          <w:sz w:val="18"/>
          <w:szCs w:val="18"/>
        </w:rPr>
      </w:pPr>
      <w:r w:rsidRPr="004224C8">
        <w:rPr>
          <w:rStyle w:val="FootnoteReference"/>
          <w:rFonts w:ascii="Arial" w:hAnsi="Arial" w:cs="Arial"/>
          <w:sz w:val="18"/>
          <w:szCs w:val="18"/>
        </w:rPr>
        <w:footnoteRef/>
      </w:r>
      <w:r w:rsidRPr="004224C8">
        <w:rPr>
          <w:rFonts w:ascii="Arial" w:hAnsi="Arial" w:cs="Arial"/>
          <w:sz w:val="18"/>
          <w:szCs w:val="18"/>
        </w:rPr>
        <w:t xml:space="preserve"> The head</w:t>
      </w:r>
      <w:r w:rsidR="00265E20">
        <w:rPr>
          <w:rFonts w:ascii="Arial" w:hAnsi="Arial" w:cs="Arial"/>
          <w:sz w:val="18"/>
          <w:szCs w:val="18"/>
        </w:rPr>
        <w:t>ings</w:t>
      </w:r>
      <w:r w:rsidRPr="004224C8">
        <w:rPr>
          <w:rFonts w:ascii="Arial" w:hAnsi="Arial" w:cs="Arial"/>
          <w:sz w:val="18"/>
          <w:szCs w:val="18"/>
        </w:rPr>
        <w:t xml:space="preserve"> and some of the text elsewhere in this template must be formulated slightly differently for paediatric formulations since they will be re</w:t>
      </w:r>
      <w:r w:rsidR="00AB54CF">
        <w:rPr>
          <w:rFonts w:ascii="Arial" w:hAnsi="Arial" w:cs="Arial"/>
          <w:sz w:val="18"/>
          <w:szCs w:val="18"/>
        </w:rPr>
        <w:t>ad and acted upon by the health care</w:t>
      </w:r>
      <w:r w:rsidRPr="004224C8">
        <w:rPr>
          <w:rFonts w:ascii="Arial" w:hAnsi="Arial" w:cs="Arial"/>
          <w:sz w:val="18"/>
          <w:szCs w:val="18"/>
        </w:rPr>
        <w:t xml:space="preserve"> </w:t>
      </w:r>
      <w:r w:rsidR="00AB54CF">
        <w:rPr>
          <w:rFonts w:ascii="Arial" w:hAnsi="Arial" w:cs="Arial"/>
          <w:sz w:val="18"/>
          <w:szCs w:val="18"/>
        </w:rPr>
        <w:t>provider</w:t>
      </w:r>
      <w:r w:rsidRPr="004224C8">
        <w:rPr>
          <w:rFonts w:ascii="Arial" w:hAnsi="Arial" w:cs="Arial"/>
          <w:sz w:val="18"/>
          <w:szCs w:val="18"/>
        </w:rPr>
        <w:t xml:space="preserve"> rather than the patient.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A0" w:rsidRPr="00560E2D" w:rsidRDefault="0055651A" w:rsidP="006A17C0">
    <w:pPr>
      <w:pStyle w:val="Header"/>
      <w:tabs>
        <w:tab w:val="clear" w:pos="567"/>
        <w:tab w:val="clear" w:pos="4320"/>
        <w:tab w:val="clear" w:pos="8640"/>
        <w:tab w:val="left" w:pos="2694"/>
        <w:tab w:val="right" w:pos="9072"/>
      </w:tabs>
      <w:ind w:right="400"/>
      <w:jc w:val="center"/>
      <w:rPr>
        <w:rFonts w:asciiTheme="minorBidi" w:hAnsiTheme="minorBidi" w:cstheme="minorBidi"/>
        <w:sz w:val="18"/>
        <w:szCs w:val="18"/>
      </w:rPr>
    </w:pPr>
    <w:r w:rsidRPr="00560E2D">
      <w:rPr>
        <w:rFonts w:asciiTheme="minorBidi" w:hAnsiTheme="minorBidi" w:cstheme="minorBidi"/>
        <w:sz w:val="18"/>
        <w:szCs w:val="18"/>
      </w:rPr>
      <w:t>&lt;</w:t>
    </w:r>
    <w:r w:rsidR="00B63276">
      <w:rPr>
        <w:rFonts w:asciiTheme="minorBidi" w:hAnsiTheme="minorBidi" w:cstheme="minorBidi"/>
        <w:sz w:val="18"/>
        <w:szCs w:val="18"/>
      </w:rPr>
      <w:t>INN</w:t>
    </w:r>
    <w:r w:rsidR="00822828">
      <w:rPr>
        <w:rFonts w:asciiTheme="minorBidi" w:hAnsiTheme="minorBidi"/>
        <w:sz w:val="18"/>
        <w:szCs w:val="18"/>
      </w:rPr>
      <w:t>/WHO Ref. No</w:t>
    </w:r>
    <w:r w:rsidR="00822828">
      <w:rPr>
        <w:rFonts w:asciiTheme="minorBidi" w:hAnsiTheme="minorBidi" w:cstheme="minorBidi"/>
        <w:sz w:val="18"/>
        <w:szCs w:val="18"/>
      </w:rPr>
      <w:t>.</w:t>
    </w:r>
    <w:r w:rsidRPr="00560E2D">
      <w:rPr>
        <w:rFonts w:asciiTheme="minorBidi" w:hAnsiTheme="minorBidi" w:cstheme="minorBidi"/>
        <w:sz w:val="18"/>
        <w:szCs w:val="18"/>
      </w:rPr>
      <w:t>&gt;</w:t>
    </w:r>
    <w:r w:rsidR="00131FDB" w:rsidRPr="00560E2D">
      <w:rPr>
        <w:rFonts w:asciiTheme="minorBidi" w:hAnsiTheme="minorBidi" w:cstheme="minorBidi"/>
        <w:sz w:val="18"/>
        <w:szCs w:val="18"/>
      </w:rPr>
      <w:t xml:space="preserve"> </w:t>
    </w:r>
    <w:r w:rsidR="00265E20">
      <w:rPr>
        <w:rFonts w:asciiTheme="minorBidi" w:hAnsiTheme="minorBidi" w:cstheme="minorBidi"/>
        <w:sz w:val="18"/>
        <w:szCs w:val="18"/>
      </w:rPr>
      <w:tab/>
    </w:r>
    <w:r w:rsidR="005D7B30" w:rsidRPr="005D7B30">
      <w:rPr>
        <w:rFonts w:ascii="Arial" w:hAnsi="Arial"/>
        <w:sz w:val="18"/>
        <w:szCs w:val="18"/>
      </w:rPr>
      <w:t xml:space="preserve">WHO Prequalification Team: medicines ― </w:t>
    </w:r>
    <w:r w:rsidR="00131FDB" w:rsidRPr="00560E2D">
      <w:rPr>
        <w:rFonts w:asciiTheme="minorBidi" w:hAnsiTheme="minorBidi" w:cstheme="minorBidi"/>
        <w:sz w:val="18"/>
        <w:szCs w:val="18"/>
      </w:rPr>
      <w:t xml:space="preserve">WHOPAR part 3 </w:t>
    </w:r>
    <w:r w:rsidRPr="00560E2D">
      <w:rPr>
        <w:rFonts w:asciiTheme="minorBidi" w:hAnsiTheme="minorBidi" w:cstheme="minorBidi"/>
        <w:sz w:val="18"/>
        <w:szCs w:val="18"/>
      </w:rPr>
      <w:tab/>
      <w:t>&lt;Date&gt;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C53712"/>
    <w:multiLevelType w:val="hybridMultilevel"/>
    <w:tmpl w:val="F2E87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1D7901"/>
    <w:multiLevelType w:val="hybridMultilevel"/>
    <w:tmpl w:val="8E8AAF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26638"/>
    <w:multiLevelType w:val="hybridMultilevel"/>
    <w:tmpl w:val="87728F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FA767D"/>
    <w:multiLevelType w:val="hybridMultilevel"/>
    <w:tmpl w:val="C5945792"/>
    <w:lvl w:ilvl="0" w:tplc="60541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C12739"/>
    <w:multiLevelType w:val="multilevel"/>
    <w:tmpl w:val="CA18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F033C"/>
    <w:multiLevelType w:val="hybridMultilevel"/>
    <w:tmpl w:val="9C18AB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65594D47"/>
    <w:multiLevelType w:val="hybridMultilevel"/>
    <w:tmpl w:val="D0504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E4556E"/>
    <w:multiLevelType w:val="hybridMultilevel"/>
    <w:tmpl w:val="4762C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68445520"/>
    <w:multiLevelType w:val="hybridMultilevel"/>
    <w:tmpl w:val="CA189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E4E56"/>
    <w:multiLevelType w:val="hybridMultilevel"/>
    <w:tmpl w:val="0756C4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46255"/>
    <w:multiLevelType w:val="hybridMultilevel"/>
    <w:tmpl w:val="8E0275B6"/>
    <w:lvl w:ilvl="0" w:tplc="2CFA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14"/>
  </w:num>
  <w:num w:numId="10">
    <w:abstractNumId w:val="9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B7"/>
    <w:rsid w:val="00034E37"/>
    <w:rsid w:val="00060558"/>
    <w:rsid w:val="0007480D"/>
    <w:rsid w:val="000756F4"/>
    <w:rsid w:val="00076332"/>
    <w:rsid w:val="00086E39"/>
    <w:rsid w:val="00095305"/>
    <w:rsid w:val="000B357E"/>
    <w:rsid w:val="000C371F"/>
    <w:rsid w:val="000D3B63"/>
    <w:rsid w:val="0010609C"/>
    <w:rsid w:val="00115906"/>
    <w:rsid w:val="001244BA"/>
    <w:rsid w:val="00130A86"/>
    <w:rsid w:val="00131FDB"/>
    <w:rsid w:val="00134DF8"/>
    <w:rsid w:val="00161A43"/>
    <w:rsid w:val="00163E79"/>
    <w:rsid w:val="001A6CB8"/>
    <w:rsid w:val="001C087F"/>
    <w:rsid w:val="00224681"/>
    <w:rsid w:val="00262393"/>
    <w:rsid w:val="00265E20"/>
    <w:rsid w:val="00295461"/>
    <w:rsid w:val="002E2577"/>
    <w:rsid w:val="00341D9D"/>
    <w:rsid w:val="00352780"/>
    <w:rsid w:val="0036087D"/>
    <w:rsid w:val="00396708"/>
    <w:rsid w:val="00396CF4"/>
    <w:rsid w:val="003B5CBE"/>
    <w:rsid w:val="00403E58"/>
    <w:rsid w:val="004224C8"/>
    <w:rsid w:val="0042422D"/>
    <w:rsid w:val="004312AE"/>
    <w:rsid w:val="00433CD0"/>
    <w:rsid w:val="004408A4"/>
    <w:rsid w:val="00441810"/>
    <w:rsid w:val="00455ED6"/>
    <w:rsid w:val="0047160C"/>
    <w:rsid w:val="00474AA2"/>
    <w:rsid w:val="0047683A"/>
    <w:rsid w:val="00494DD3"/>
    <w:rsid w:val="004B643D"/>
    <w:rsid w:val="004B7250"/>
    <w:rsid w:val="004C2277"/>
    <w:rsid w:val="004C3A2D"/>
    <w:rsid w:val="004F59F0"/>
    <w:rsid w:val="005274B9"/>
    <w:rsid w:val="0055651A"/>
    <w:rsid w:val="00560E2D"/>
    <w:rsid w:val="005C317B"/>
    <w:rsid w:val="005D1925"/>
    <w:rsid w:val="005D7B30"/>
    <w:rsid w:val="0060304F"/>
    <w:rsid w:val="006172E1"/>
    <w:rsid w:val="00620B4E"/>
    <w:rsid w:val="006259CE"/>
    <w:rsid w:val="006538DE"/>
    <w:rsid w:val="00673E09"/>
    <w:rsid w:val="00691BC5"/>
    <w:rsid w:val="006A17C0"/>
    <w:rsid w:val="006A4910"/>
    <w:rsid w:val="006A6A67"/>
    <w:rsid w:val="006B1269"/>
    <w:rsid w:val="006D73CE"/>
    <w:rsid w:val="006F298D"/>
    <w:rsid w:val="00705DCD"/>
    <w:rsid w:val="007257B3"/>
    <w:rsid w:val="0073614F"/>
    <w:rsid w:val="00744648"/>
    <w:rsid w:val="0075069B"/>
    <w:rsid w:val="0075258F"/>
    <w:rsid w:val="00756A5A"/>
    <w:rsid w:val="00764625"/>
    <w:rsid w:val="007B756B"/>
    <w:rsid w:val="007E3532"/>
    <w:rsid w:val="007E43B0"/>
    <w:rsid w:val="00802355"/>
    <w:rsid w:val="00802866"/>
    <w:rsid w:val="008071D4"/>
    <w:rsid w:val="00807F92"/>
    <w:rsid w:val="00814152"/>
    <w:rsid w:val="00822828"/>
    <w:rsid w:val="00860182"/>
    <w:rsid w:val="0088306C"/>
    <w:rsid w:val="00886235"/>
    <w:rsid w:val="008B5E59"/>
    <w:rsid w:val="008C15B0"/>
    <w:rsid w:val="008E0F63"/>
    <w:rsid w:val="008E26A0"/>
    <w:rsid w:val="008E29FA"/>
    <w:rsid w:val="008E729F"/>
    <w:rsid w:val="009020E4"/>
    <w:rsid w:val="009050E4"/>
    <w:rsid w:val="00914FAB"/>
    <w:rsid w:val="00915C24"/>
    <w:rsid w:val="00943578"/>
    <w:rsid w:val="0094485E"/>
    <w:rsid w:val="009D7242"/>
    <w:rsid w:val="009F641E"/>
    <w:rsid w:val="00A029F6"/>
    <w:rsid w:val="00A14BB7"/>
    <w:rsid w:val="00A405A0"/>
    <w:rsid w:val="00A576D7"/>
    <w:rsid w:val="00A70BFA"/>
    <w:rsid w:val="00A95AF9"/>
    <w:rsid w:val="00AA2558"/>
    <w:rsid w:val="00AA35A2"/>
    <w:rsid w:val="00AA44CC"/>
    <w:rsid w:val="00AA4A0E"/>
    <w:rsid w:val="00AB54CF"/>
    <w:rsid w:val="00AD6709"/>
    <w:rsid w:val="00AE4AE3"/>
    <w:rsid w:val="00AE6FE4"/>
    <w:rsid w:val="00AF07A5"/>
    <w:rsid w:val="00B46E24"/>
    <w:rsid w:val="00B63276"/>
    <w:rsid w:val="00B72968"/>
    <w:rsid w:val="00B77AD6"/>
    <w:rsid w:val="00BA1875"/>
    <w:rsid w:val="00BA5A21"/>
    <w:rsid w:val="00BA5EAD"/>
    <w:rsid w:val="00BB0CC9"/>
    <w:rsid w:val="00BF2C62"/>
    <w:rsid w:val="00BF3249"/>
    <w:rsid w:val="00C524E2"/>
    <w:rsid w:val="00C57201"/>
    <w:rsid w:val="00C94C2E"/>
    <w:rsid w:val="00CC3D1E"/>
    <w:rsid w:val="00CD078D"/>
    <w:rsid w:val="00CF085E"/>
    <w:rsid w:val="00D171F3"/>
    <w:rsid w:val="00D313B8"/>
    <w:rsid w:val="00D32B9A"/>
    <w:rsid w:val="00D5003F"/>
    <w:rsid w:val="00DA7E75"/>
    <w:rsid w:val="00DB32B7"/>
    <w:rsid w:val="00DC08F7"/>
    <w:rsid w:val="00DC322C"/>
    <w:rsid w:val="00DE20B5"/>
    <w:rsid w:val="00E1497E"/>
    <w:rsid w:val="00E4545C"/>
    <w:rsid w:val="00E54C7E"/>
    <w:rsid w:val="00E65FEC"/>
    <w:rsid w:val="00E73CCB"/>
    <w:rsid w:val="00E854E6"/>
    <w:rsid w:val="00EC08F9"/>
    <w:rsid w:val="00EC622C"/>
    <w:rsid w:val="00EF21E6"/>
    <w:rsid w:val="00F00DBF"/>
    <w:rsid w:val="00F25597"/>
    <w:rsid w:val="00F25A55"/>
    <w:rsid w:val="00F33832"/>
    <w:rsid w:val="00F70DA3"/>
    <w:rsid w:val="00F93162"/>
    <w:rsid w:val="00FC2EDB"/>
    <w:rsid w:val="00FC3021"/>
    <w:rsid w:val="00FE08F5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3B8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3614F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3614F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73614F"/>
    <w:pPr>
      <w:keepNext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rsid w:val="0026239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614F"/>
    <w:pPr>
      <w:ind w:right="-180"/>
    </w:pPr>
    <w:rPr>
      <w:b/>
      <w:bCs/>
    </w:rPr>
  </w:style>
  <w:style w:type="paragraph" w:styleId="BodyTextIndent">
    <w:name w:val="Body Text Indent"/>
    <w:basedOn w:val="Normal"/>
    <w:rsid w:val="0073614F"/>
    <w:pPr>
      <w:ind w:left="360"/>
    </w:pPr>
    <w:rPr>
      <w:lang w:val="en"/>
    </w:rPr>
  </w:style>
  <w:style w:type="paragraph" w:styleId="Header">
    <w:name w:val="header"/>
    <w:basedOn w:val="Normal"/>
    <w:rsid w:val="00736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1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286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86235"/>
    <w:pPr>
      <w:ind w:left="360" w:right="389"/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D171F3"/>
    <w:pPr>
      <w:spacing w:after="120" w:line="480" w:lineRule="auto"/>
    </w:pPr>
  </w:style>
  <w:style w:type="character" w:styleId="Hyperlink">
    <w:name w:val="Hyperlink"/>
    <w:rsid w:val="00D313B8"/>
    <w:rPr>
      <w:color w:val="0000FF"/>
      <w:u w:val="single"/>
    </w:rPr>
  </w:style>
  <w:style w:type="character" w:styleId="PageNumber">
    <w:name w:val="page number"/>
    <w:basedOn w:val="DefaultParagraphFont"/>
    <w:rsid w:val="00DC322C"/>
  </w:style>
  <w:style w:type="paragraph" w:styleId="FootnoteText">
    <w:name w:val="footnote text"/>
    <w:basedOn w:val="Normal"/>
    <w:link w:val="FootnoteTextChar"/>
    <w:uiPriority w:val="99"/>
    <w:semiHidden/>
    <w:rsid w:val="008E26A0"/>
    <w:rPr>
      <w:sz w:val="20"/>
    </w:rPr>
  </w:style>
  <w:style w:type="character" w:styleId="FootnoteReference">
    <w:name w:val="footnote reference"/>
    <w:semiHidden/>
    <w:rsid w:val="008E26A0"/>
    <w:rPr>
      <w:vertAlign w:val="superscript"/>
    </w:rPr>
  </w:style>
  <w:style w:type="character" w:styleId="CommentReference">
    <w:name w:val="annotation reference"/>
    <w:rsid w:val="00914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FAB"/>
    <w:rPr>
      <w:sz w:val="20"/>
    </w:rPr>
  </w:style>
  <w:style w:type="character" w:customStyle="1" w:styleId="CommentTextChar">
    <w:name w:val="Comment Text Char"/>
    <w:link w:val="CommentText"/>
    <w:rsid w:val="00914FA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4FAB"/>
    <w:rPr>
      <w:b/>
      <w:bCs/>
    </w:rPr>
  </w:style>
  <w:style w:type="character" w:customStyle="1" w:styleId="CommentSubjectChar">
    <w:name w:val="Comment Subject Char"/>
    <w:link w:val="CommentSubject"/>
    <w:rsid w:val="00914FAB"/>
    <w:rPr>
      <w:b/>
      <w:bCs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914FAB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3B8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3614F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3614F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73614F"/>
    <w:pPr>
      <w:keepNext/>
      <w:jc w:val="center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rsid w:val="0026239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614F"/>
    <w:pPr>
      <w:ind w:right="-180"/>
    </w:pPr>
    <w:rPr>
      <w:b/>
      <w:bCs/>
    </w:rPr>
  </w:style>
  <w:style w:type="paragraph" w:styleId="BodyTextIndent">
    <w:name w:val="Body Text Indent"/>
    <w:basedOn w:val="Normal"/>
    <w:rsid w:val="0073614F"/>
    <w:pPr>
      <w:ind w:left="360"/>
    </w:pPr>
    <w:rPr>
      <w:lang w:val="en"/>
    </w:rPr>
  </w:style>
  <w:style w:type="paragraph" w:styleId="Header">
    <w:name w:val="header"/>
    <w:basedOn w:val="Normal"/>
    <w:rsid w:val="00736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1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286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86235"/>
    <w:pPr>
      <w:ind w:left="360" w:right="389"/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D171F3"/>
    <w:pPr>
      <w:spacing w:after="120" w:line="480" w:lineRule="auto"/>
    </w:pPr>
  </w:style>
  <w:style w:type="character" w:styleId="Hyperlink">
    <w:name w:val="Hyperlink"/>
    <w:rsid w:val="00D313B8"/>
    <w:rPr>
      <w:color w:val="0000FF"/>
      <w:u w:val="single"/>
    </w:rPr>
  </w:style>
  <w:style w:type="character" w:styleId="PageNumber">
    <w:name w:val="page number"/>
    <w:basedOn w:val="DefaultParagraphFont"/>
    <w:rsid w:val="00DC322C"/>
  </w:style>
  <w:style w:type="paragraph" w:styleId="FootnoteText">
    <w:name w:val="footnote text"/>
    <w:basedOn w:val="Normal"/>
    <w:link w:val="FootnoteTextChar"/>
    <w:uiPriority w:val="99"/>
    <w:semiHidden/>
    <w:rsid w:val="008E26A0"/>
    <w:rPr>
      <w:sz w:val="20"/>
    </w:rPr>
  </w:style>
  <w:style w:type="character" w:styleId="FootnoteReference">
    <w:name w:val="footnote reference"/>
    <w:semiHidden/>
    <w:rsid w:val="008E26A0"/>
    <w:rPr>
      <w:vertAlign w:val="superscript"/>
    </w:rPr>
  </w:style>
  <w:style w:type="character" w:styleId="CommentReference">
    <w:name w:val="annotation reference"/>
    <w:rsid w:val="00914F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FAB"/>
    <w:rPr>
      <w:sz w:val="20"/>
    </w:rPr>
  </w:style>
  <w:style w:type="character" w:customStyle="1" w:styleId="CommentTextChar">
    <w:name w:val="Comment Text Char"/>
    <w:link w:val="CommentText"/>
    <w:rsid w:val="00914FA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4FAB"/>
    <w:rPr>
      <w:b/>
      <w:bCs/>
    </w:rPr>
  </w:style>
  <w:style w:type="character" w:customStyle="1" w:styleId="CommentSubjectChar">
    <w:name w:val="Comment Subject Char"/>
    <w:link w:val="CommentSubject"/>
    <w:rsid w:val="00914FAB"/>
    <w:rPr>
      <w:b/>
      <w:bCs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914FA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ho.int/preq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1D4E-0EC9-4824-B73C-6BA10116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PACKAGE LEAFLET</vt:lpstr>
      <vt:lpstr>PACKAGE LEAFLET</vt:lpstr>
    </vt:vector>
  </TitlesOfParts>
  <Company>World Health Organization</Company>
  <LinksUpToDate>false</LinksUpToDate>
  <CharactersWithSpaces>4725</CharactersWithSpaces>
  <SharedDoc>false</SharedDoc>
  <HLinks>
    <vt:vector size="6" baseType="variant">
      <vt:variant>
        <vt:i4>2228277</vt:i4>
      </vt:variant>
      <vt:variant>
        <vt:i4>0</vt:i4>
      </vt:variant>
      <vt:variant>
        <vt:i4>0</vt:i4>
      </vt:variant>
      <vt:variant>
        <vt:i4>5</vt:i4>
      </vt:variant>
      <vt:variant>
        <vt:lpwstr>http://www.who.int/prequal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PACKAGE LEAFLET</dc:title>
  <dc:creator>WHO</dc:creator>
  <cp:lastModifiedBy>SAWYER, Jacqueline K.</cp:lastModifiedBy>
  <cp:revision>3</cp:revision>
  <cp:lastPrinted>2016-10-25T12:39:00Z</cp:lastPrinted>
  <dcterms:created xsi:type="dcterms:W3CDTF">2016-11-02T11:28:00Z</dcterms:created>
  <dcterms:modified xsi:type="dcterms:W3CDTF">2016-11-03T07:37:00Z</dcterms:modified>
</cp:coreProperties>
</file>