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24" w:rsidRDefault="00D30324" w:rsidP="00D30324">
      <w:pPr>
        <w:pStyle w:val="Default"/>
        <w:jc w:val="center"/>
        <w:rPr>
          <w:b/>
          <w:sz w:val="28"/>
          <w:szCs w:val="28"/>
        </w:rPr>
      </w:pPr>
      <w:r w:rsidRPr="00D30324">
        <w:rPr>
          <w:b/>
          <w:bCs/>
          <w:sz w:val="28"/>
          <w:szCs w:val="28"/>
        </w:rPr>
        <w:t xml:space="preserve">Model cover letter </w:t>
      </w:r>
      <w:r w:rsidRPr="00D30324">
        <w:rPr>
          <w:b/>
          <w:sz w:val="28"/>
          <w:szCs w:val="28"/>
        </w:rPr>
        <w:t xml:space="preserve">for the submission of </w:t>
      </w:r>
      <w:r>
        <w:rPr>
          <w:b/>
          <w:sz w:val="28"/>
          <w:szCs w:val="28"/>
        </w:rPr>
        <w:t xml:space="preserve">a </w:t>
      </w:r>
      <w:r w:rsidRPr="00D30324">
        <w:rPr>
          <w:b/>
          <w:sz w:val="28"/>
          <w:szCs w:val="28"/>
        </w:rPr>
        <w:t>variation</w:t>
      </w:r>
      <w:r>
        <w:rPr>
          <w:b/>
          <w:sz w:val="28"/>
          <w:szCs w:val="28"/>
        </w:rPr>
        <w:t xml:space="preserve"> to a </w:t>
      </w:r>
    </w:p>
    <w:p w:rsidR="00D30324" w:rsidRPr="00D30324" w:rsidRDefault="00D30324" w:rsidP="00D3032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WHO-prequalified vaccine</w:t>
      </w:r>
    </w:p>
    <w:p w:rsidR="00D30324" w:rsidRDefault="00D30324" w:rsidP="00D30324">
      <w:pPr>
        <w:pStyle w:val="Default"/>
        <w:rPr>
          <w:b/>
          <w:bCs/>
          <w:sz w:val="32"/>
          <w:szCs w:val="32"/>
        </w:rPr>
      </w:pPr>
    </w:p>
    <w:p w:rsidR="00D30324" w:rsidRDefault="00D30324" w:rsidP="00D30324">
      <w:pPr>
        <w:pStyle w:val="Default"/>
        <w:rPr>
          <w:b/>
          <w:bCs/>
          <w:sz w:val="32"/>
          <w:szCs w:val="32"/>
        </w:rPr>
      </w:pPr>
    </w:p>
    <w:p w:rsidR="00D30324" w:rsidRDefault="00D30324" w:rsidP="00D30324">
      <w:pPr>
        <w:pStyle w:val="Default"/>
        <w:rPr>
          <w:b/>
          <w:bCs/>
          <w:sz w:val="32"/>
          <w:szCs w:val="32"/>
        </w:rPr>
      </w:pPr>
    </w:p>
    <w:p w:rsidR="00D30324" w:rsidRDefault="00D30324" w:rsidP="00D30324">
      <w:pPr>
        <w:pStyle w:val="Default"/>
        <w:rPr>
          <w:b/>
          <w:bCs/>
          <w:sz w:val="32"/>
          <w:szCs w:val="32"/>
        </w:rPr>
      </w:pPr>
    </w:p>
    <w:p w:rsidR="00D30324" w:rsidRDefault="00D30324" w:rsidP="00D3032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30324" w:rsidRDefault="00D30324" w:rsidP="002B5F10">
      <w:pPr>
        <w:pStyle w:val="Default"/>
        <w:jc w:val="center"/>
        <w:rPr>
          <w:iCs/>
        </w:rPr>
      </w:pPr>
      <w:r w:rsidRPr="00D30324">
        <w:rPr>
          <w:iCs/>
        </w:rPr>
        <w:t>(&lt; FROM MANUFACTURER &gt; LOGO)</w:t>
      </w:r>
    </w:p>
    <w:p w:rsidR="002B5F10" w:rsidRPr="00D30324" w:rsidRDefault="002B5F10" w:rsidP="002B5F10">
      <w:pPr>
        <w:pStyle w:val="Default"/>
        <w:jc w:val="center"/>
      </w:pPr>
    </w:p>
    <w:p w:rsidR="00D30324" w:rsidRPr="00D30324" w:rsidRDefault="00D30324" w:rsidP="00D30324">
      <w:pPr>
        <w:pStyle w:val="Default"/>
      </w:pPr>
    </w:p>
    <w:p w:rsidR="00D30324" w:rsidRPr="00D30324" w:rsidRDefault="00D30324" w:rsidP="002B5F10">
      <w:pPr>
        <w:pStyle w:val="Default"/>
        <w:jc w:val="right"/>
      </w:pPr>
      <w:r w:rsidRPr="00D30324">
        <w:t xml:space="preserve">&lt;Date, YY/MM/DD&gt; </w:t>
      </w:r>
    </w:p>
    <w:p w:rsidR="00D30324" w:rsidRPr="00D30324" w:rsidRDefault="00D30324" w:rsidP="00D30324">
      <w:pPr>
        <w:pStyle w:val="Default"/>
        <w:rPr>
          <w:b/>
          <w:bCs/>
        </w:rPr>
      </w:pPr>
    </w:p>
    <w:p w:rsidR="00D30324" w:rsidRDefault="00D30324" w:rsidP="00D30324">
      <w:pPr>
        <w:pStyle w:val="Default"/>
        <w:rPr>
          <w:b/>
          <w:bCs/>
        </w:rPr>
      </w:pPr>
      <w:r w:rsidRPr="00D30324">
        <w:rPr>
          <w:b/>
          <w:bCs/>
        </w:rPr>
        <w:t>RE: &lt;VACCINE PROPRIETARY / INVENTED NAME&gt;</w:t>
      </w:r>
    </w:p>
    <w:p w:rsidR="00D30324" w:rsidRDefault="00D30324" w:rsidP="00D30324">
      <w:pPr>
        <w:pStyle w:val="Default"/>
      </w:pPr>
    </w:p>
    <w:p w:rsidR="00D30324" w:rsidRDefault="00D30324" w:rsidP="00D30324">
      <w:pPr>
        <w:pStyle w:val="Default"/>
      </w:pPr>
      <w:r w:rsidRPr="00D30324">
        <w:t>Dear &lt;Name of the Coordinator</w:t>
      </w:r>
      <w:r w:rsidR="00682816">
        <w:t>, WHO Prequalification Team</w:t>
      </w:r>
      <w:bookmarkStart w:id="0" w:name="_GoBack"/>
      <w:bookmarkEnd w:id="0"/>
      <w:r w:rsidRPr="00D30324">
        <w:t xml:space="preserve">&gt;, </w:t>
      </w:r>
    </w:p>
    <w:p w:rsidR="00D30324" w:rsidRDefault="00D30324" w:rsidP="00D30324">
      <w:pPr>
        <w:pStyle w:val="Default"/>
      </w:pPr>
    </w:p>
    <w:p w:rsidR="00D30324" w:rsidRPr="00D30324" w:rsidRDefault="00D30324" w:rsidP="00D30324">
      <w:pPr>
        <w:pStyle w:val="Default"/>
        <w:rPr>
          <w:i/>
        </w:rPr>
      </w:pPr>
      <w:r w:rsidRPr="00D30324">
        <w:t>&lt;Name of Manufacturer&gt; hereby submit</w:t>
      </w:r>
      <w:r>
        <w:t>s</w:t>
      </w:r>
      <w:r w:rsidRPr="00D30324">
        <w:t xml:space="preserve"> the variation(s) to a WHO</w:t>
      </w:r>
      <w:r>
        <w:t>-</w:t>
      </w:r>
      <w:r w:rsidRPr="00D30324">
        <w:t xml:space="preserve">prequalified vaccine(s) and supporting documentation (if applicable) corresponding to the </w:t>
      </w:r>
      <w:r>
        <w:t>p</w:t>
      </w:r>
      <w:r w:rsidRPr="00D30324">
        <w:t xml:space="preserve">roduct </w:t>
      </w:r>
      <w:r>
        <w:t>s</w:t>
      </w:r>
      <w:r w:rsidRPr="00D30324">
        <w:t xml:space="preserve">ummary </w:t>
      </w:r>
      <w:r>
        <w:t>f</w:t>
      </w:r>
      <w:r w:rsidRPr="00D30324">
        <w:t xml:space="preserve">ile for &lt; </w:t>
      </w:r>
      <w:r>
        <w:t>v</w:t>
      </w:r>
      <w:r w:rsidRPr="00D30324">
        <w:t xml:space="preserve">accine </w:t>
      </w:r>
      <w:r>
        <w:t>n</w:t>
      </w:r>
      <w:r w:rsidRPr="00D30324">
        <w:t xml:space="preserve">ame&gt;, in accordance with Chapter 5 of the </w:t>
      </w:r>
      <w:r w:rsidRPr="00D30324">
        <w:rPr>
          <w:i/>
        </w:rPr>
        <w:t xml:space="preserve">Guidance on Variations to a Prequalified Vaccine. </w:t>
      </w:r>
    </w:p>
    <w:p w:rsidR="00D30324" w:rsidRPr="00D30324" w:rsidRDefault="00D30324" w:rsidP="00D30324">
      <w:pPr>
        <w:pStyle w:val="Default"/>
      </w:pPr>
    </w:p>
    <w:p w:rsidR="00D30324" w:rsidRPr="00D30324" w:rsidRDefault="00D30324" w:rsidP="00D30324">
      <w:pPr>
        <w:pStyle w:val="Default"/>
      </w:pPr>
      <w:r w:rsidRPr="00D30324">
        <w:t xml:space="preserve">The submission is also in compliance with the </w:t>
      </w:r>
      <w:r w:rsidRPr="00D30324">
        <w:rPr>
          <w:i/>
        </w:rPr>
        <w:t>Procedure for Assessing the Acceptability, in Principle, of Vaccines for purchase by United Nations agencies</w:t>
      </w:r>
      <w:r>
        <w:t xml:space="preserve"> </w:t>
      </w:r>
      <w:r w:rsidRPr="00D30324">
        <w:t>(</w:t>
      </w:r>
      <w:r w:rsidRPr="00D30324">
        <w:rPr>
          <w:bCs/>
        </w:rPr>
        <w:t>WHO Technical Report Series No. 978, Annex 6)</w:t>
      </w:r>
      <w:r w:rsidRPr="00D30324">
        <w:t xml:space="preserve">. </w:t>
      </w:r>
    </w:p>
    <w:p w:rsidR="00D30324" w:rsidRPr="00D30324" w:rsidRDefault="00D30324" w:rsidP="00D30324">
      <w:pPr>
        <w:pStyle w:val="Default"/>
      </w:pPr>
    </w:p>
    <w:p w:rsidR="00D30324" w:rsidRPr="00D30324" w:rsidRDefault="00D30324" w:rsidP="00D30324">
      <w:pPr>
        <w:pStyle w:val="Default"/>
      </w:pPr>
      <w:r w:rsidRPr="00D30324">
        <w:t xml:space="preserve">A short regulatory overview is provided, including discussions, agreements with </w:t>
      </w:r>
      <w:r>
        <w:t>the relevant national regulatory authority</w:t>
      </w:r>
      <w:r w:rsidRPr="00D30324">
        <w:t xml:space="preserve"> and potential date for implementation of the variations. </w:t>
      </w:r>
    </w:p>
    <w:p w:rsidR="00D30324" w:rsidRPr="00D30324" w:rsidRDefault="00D30324" w:rsidP="00D30324">
      <w:pPr>
        <w:pStyle w:val="Default"/>
      </w:pPr>
    </w:p>
    <w:p w:rsidR="00F926B1" w:rsidRPr="00D30324" w:rsidRDefault="00D30324" w:rsidP="00D30324">
      <w:pPr>
        <w:rPr>
          <w:rFonts w:ascii="Times New Roman" w:hAnsi="Times New Roman" w:cs="Times New Roman"/>
          <w:sz w:val="24"/>
          <w:szCs w:val="24"/>
        </w:rPr>
      </w:pPr>
      <w:r w:rsidRPr="00D30324">
        <w:rPr>
          <w:rFonts w:ascii="Times New Roman" w:hAnsi="Times New Roman" w:cs="Times New Roman"/>
          <w:sz w:val="24"/>
          <w:szCs w:val="24"/>
        </w:rPr>
        <w:t>&lt;Name &amp; signature (s)&gt;</w:t>
      </w:r>
    </w:p>
    <w:sectPr w:rsidR="00F926B1" w:rsidRPr="00D303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24"/>
    <w:rsid w:val="002B5F10"/>
    <w:rsid w:val="00682816"/>
    <w:rsid w:val="00D30324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83E4"/>
  <w15:chartTrackingRefBased/>
  <w15:docId w15:val="{32D4BCAC-C4EE-4591-B522-60A69AEC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Jacqueline K.</dc:creator>
  <cp:keywords/>
  <dc:description/>
  <cp:lastModifiedBy>SAWYER, Jacqueline K.</cp:lastModifiedBy>
  <cp:revision>3</cp:revision>
  <dcterms:created xsi:type="dcterms:W3CDTF">2020-01-13T15:20:00Z</dcterms:created>
  <dcterms:modified xsi:type="dcterms:W3CDTF">2020-01-15T10:14:00Z</dcterms:modified>
</cp:coreProperties>
</file>