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905C22" w:rsidRDefault="002C40C1" w:rsidP="00B70833">
      <w:pPr>
        <w:pStyle w:val="Heading1"/>
      </w:pPr>
      <w:r>
        <w:t>Liste Lu et Compris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0C1" w:rsidRPr="00905C22" w:rsidRDefault="002C40C1" w:rsidP="00B70833">
      <w:pPr/>
    </w:p>
    <w:p w:rsidR="00375720" w:rsidRPr="00375720" w:rsidRDefault="00375720" w:rsidP="00B70833">
      <w:r>
        <w:t xml:space="preserve">Dans le tableau ci-dessous, sont indiqués les documents qui devraient être lus et compris par les membres du personnel du laboratoire national de santé publique. </w:t>
      </w:r>
      <w:r>
        <w:t xml:space="preserve">Signez dans la cellule appropriée du tableau en-dessous de votre nom, sur la ligne correspondant au document, pour indiquer que vous l'avez lu. </w:t>
      </w:r>
      <w:r>
        <w:t>Si cette cellule est barrée, vous n'avez pas à lire le document correspondant à cette ligne.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4030"/>
        <w:gridCol w:w="1053"/>
        <w:gridCol w:w="1053"/>
        <w:gridCol w:w="1053"/>
        <w:gridCol w:w="1053"/>
        <w:gridCol w:w="1053"/>
        <w:gridCol w:w="1054"/>
        <w:gridCol w:w="1053"/>
        <w:gridCol w:w="1053"/>
        <w:gridCol w:w="1053"/>
        <w:gridCol w:w="1053"/>
        <w:gridCol w:w="1054"/>
      </w:tblGrid>
      <w:tr w:rsidR="002C40C1" w:rsidRPr="002C40C1" w:rsidTr="00375720">
        <w:tc>
          <w:tcPr>
            <w:tcW w:w="4030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 et titre du document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i/>
                <w:sz w:val="18"/>
              </w:rPr>
              <w:t>nom du membre du personnel</w:t>
            </w:r>
            <w:r>
              <w:rPr>
                <w:b/>
                <w:sz w:val="18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i/>
                <w:sz w:val="18"/>
              </w:rPr>
              <w:t>nom du membre du personnel</w:t>
            </w:r>
            <w:r>
              <w:rPr>
                <w:b/>
                <w:sz w:val="18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i/>
                <w:sz w:val="18"/>
              </w:rPr>
              <w:t>nom du membre du personnel</w:t>
            </w:r>
            <w:r>
              <w:rPr>
                <w:b/>
                <w:sz w:val="18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i/>
                <w:sz w:val="18"/>
              </w:rPr>
              <w:t>nom du membre du personnel</w:t>
            </w:r>
            <w:r>
              <w:rPr>
                <w:b/>
                <w:sz w:val="18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i/>
                <w:sz w:val="18"/>
              </w:rPr>
              <w:t>nom du membre du personnel</w:t>
            </w:r>
            <w:r>
              <w:rPr>
                <w:b/>
                <w:sz w:val="18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4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i/>
                <w:sz w:val="18"/>
              </w:rPr>
              <w:t>nom du membre du personnel</w:t>
            </w:r>
            <w:r>
              <w:rPr>
                <w:b/>
                <w:sz w:val="18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i/>
                <w:sz w:val="18"/>
              </w:rPr>
              <w:t>nom du membre du personnel</w:t>
            </w:r>
            <w:r>
              <w:rPr>
                <w:b/>
                <w:sz w:val="18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i/>
                <w:sz w:val="18"/>
              </w:rPr>
              <w:t>nom du membre du personnel</w:t>
            </w:r>
            <w:r>
              <w:rPr>
                <w:b/>
                <w:sz w:val="18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i/>
                <w:sz w:val="18"/>
              </w:rPr>
              <w:t>nom du membre du personnel</w:t>
            </w:r>
            <w:r>
              <w:rPr>
                <w:b/>
                <w:sz w:val="18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i/>
                <w:sz w:val="18"/>
              </w:rPr>
              <w:t>nom du membre du personnel</w:t>
            </w:r>
            <w:r>
              <w:rPr>
                <w:b/>
                <w:sz w:val="18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4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i/>
                <w:sz w:val="18"/>
              </w:rPr>
              <w:t>nom du membre du personnel</w:t>
            </w:r>
            <w:r>
              <w:rPr>
                <w:b/>
                <w:sz w:val="18"/>
              </w:rP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code et titre du document</w:t>
            </w:r>
            <w:r>
              <w:rPr>
                <w:sz w:val="20"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</w:tbl>
    <w:p w:rsidR="00375720" w:rsidRDefault="00375720" w:rsidP="00B70833">
      <w:pPr/>
    </w:p>
    <w:sectPr w:rsidR="00375720" w:rsidSect="00B70833">
      <w:footerReference w:type="default" r:id="rId7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7429C9" w:rsidRDefault="007429C9" w:rsidP="00B70833">
      <w:pPr/>
      <w:r>
        <w:separator/>
      </w:r>
    </w:p>
  </w:endnote>
  <w:endnote w:type="continuationSeparator" w:id="0">
    <w:p w:rsidR="007429C9" w:rsidRDefault="007429C9" w:rsidP="00B70833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33" w:rsidRDefault="00B70833">
    <w:pPr>
      <w:pStyle w:val="Footer"/>
    </w:pPr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3A0678B8" wp14:editId="2551EB49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7429C9" w:rsidRDefault="007429C9" w:rsidP="00B70833">
      <w:pPr/>
      <w:r>
        <w:separator/>
      </w:r>
    </w:p>
  </w:footnote>
  <w:footnote w:type="continuationSeparator" w:id="0">
    <w:p w:rsidR="007429C9" w:rsidRDefault="007429C9" w:rsidP="00B70833">
      <w:pPr/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C1"/>
    <w:rsid w:val="002670EF"/>
    <w:rsid w:val="002C40C1"/>
    <w:rsid w:val="00375720"/>
    <w:rsid w:val="004562C2"/>
    <w:rsid w:val="00646C65"/>
    <w:rsid w:val="007429C9"/>
    <w:rsid w:val="007E63AB"/>
    <w:rsid w:val="00892A0F"/>
    <w:rsid w:val="008A0DE8"/>
    <w:rsid w:val="00905C22"/>
    <w:rsid w:val="00B115DC"/>
    <w:rsid w:val="00B70833"/>
    <w:rsid w:val="00D3571A"/>
    <w:rsid w:val="00D42B18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2C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5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33"/>
  </w:style>
  <w:style w:type="paragraph" w:styleId="Footer">
    <w:name w:val="footer"/>
    <w:basedOn w:val="Normal"/>
    <w:link w:val="Foot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2C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5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33"/>
  </w:style>
  <w:style w:type="paragraph" w:styleId="Footer">
    <w:name w:val="footer"/>
    <w:basedOn w:val="Normal"/>
    <w:link w:val="Foot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A38A02CA.dotm</Template>
  <TotalTime>49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Read and Understand List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Read and Understand List</dc:title>
  <dc:creator>Datema, Tjeerd</dc:creator>
  <dc:description/>
  <cp:lastModifiedBy>Datema, Tjeerd</cp:lastModifiedBy>
  <cp:revision>4</cp:revision>
  <dcterms:created xsi:type="dcterms:W3CDTF">2013-02-20T12:30:00Z</dcterms:created>
  <dcterms:modified xsi:type="dcterms:W3CDTF">2014-03-06T08:34:00Z</dcterms:modified>
</cp:coreProperties>
</file>