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3363" w:rsidRDefault="009A7393" w:rsidP="009A7393">
      <w:pPr>
        <w:pStyle w:val="Heading1"/>
      </w:pPr>
      <w:r>
        <w:t>1. Образец СОП</w:t>
      </w:r>
    </w:p>
    <w:p w:rsidR="00903363" w:rsidRDefault="00903363" w:rsidP="00903363"/>
    <w:p w:rsidR="00903363" w:rsidRDefault="009A7393" w:rsidP="009A7393">
      <w:pPr>
        <w:pStyle w:val="Heading2"/>
      </w:pPr>
      <w:r>
        <w:t>2. Цели и сфера применения</w:t>
      </w:r>
    </w:p>
    <w:p w:rsidR="001C3117" w:rsidRDefault="007003CA" w:rsidP="001C3117">
      <w:r>
        <w:t>Эта СОП описывает подготовку СОП, форм и приложений.</w:t>
      </w:r>
    </w:p>
    <w:p w:rsidR="001C3117" w:rsidRDefault="001C3117" w:rsidP="001C3117"/>
    <w:p w:rsidR="007003CA" w:rsidRDefault="00A23A22" w:rsidP="001C3117">
      <w:r>
        <w:t>Данная</w:t>
      </w:r>
      <w:r w:rsidR="001C3117">
        <w:t xml:space="preserve"> СОП применяется всеми сотрудниками лаборатории. Единый способ подготовки, </w:t>
      </w:r>
      <w:r>
        <w:t xml:space="preserve">внесения </w:t>
      </w:r>
      <w:r w:rsidR="001C3117">
        <w:t>изменени</w:t>
      </w:r>
      <w:r>
        <w:t>й</w:t>
      </w:r>
      <w:r w:rsidR="001C3117">
        <w:t xml:space="preserve"> и контроля СОП</w:t>
      </w:r>
      <w:r>
        <w:t>,</w:t>
      </w:r>
      <w:r w:rsidR="001C3117">
        <w:t xml:space="preserve"> форм и приложений обеспечит ясность и узнаваемость</w:t>
      </w:r>
      <w:r>
        <w:t xml:space="preserve"> документов лаборатории</w:t>
      </w:r>
      <w:r w:rsidR="001C3117">
        <w:t>.</w:t>
      </w:r>
    </w:p>
    <w:p w:rsidR="00A13C01" w:rsidRPr="00D800CA" w:rsidRDefault="00A13C01" w:rsidP="00903363">
      <w:pPr>
        <w:rPr>
          <w:sz w:val="20"/>
          <w:szCs w:val="20"/>
        </w:rPr>
      </w:pPr>
    </w:p>
    <w:p w:rsidR="001C3117" w:rsidRPr="00D800CA" w:rsidRDefault="001C3117" w:rsidP="00903363">
      <w:pPr>
        <w:rPr>
          <w:sz w:val="20"/>
          <w:szCs w:val="20"/>
        </w:rPr>
      </w:pPr>
    </w:p>
    <w:p w:rsidR="00A13C01" w:rsidRPr="00A13C01" w:rsidRDefault="009A7393" w:rsidP="009A7393">
      <w:pPr>
        <w:pStyle w:val="Heading2"/>
      </w:pPr>
      <w:r>
        <w:t>3. Сокращения и определения</w:t>
      </w:r>
    </w:p>
    <w:p w:rsidR="007003CA" w:rsidRDefault="007003CA" w:rsidP="007003CA">
      <w:r>
        <w:t>Для общепринятых сокращений, определений и терминов см. «Руководство по качеству», глав</w:t>
      </w:r>
      <w:r w:rsidR="00A23A22">
        <w:t>а</w:t>
      </w:r>
      <w:r>
        <w:t xml:space="preserve"> 1 «Общие сведения».</w:t>
      </w:r>
    </w:p>
    <w:p w:rsidR="00D800CA" w:rsidRDefault="00D800CA" w:rsidP="00CF495C">
      <w:pPr>
        <w:pStyle w:val="ListParagraph"/>
        <w:numPr>
          <w:ilvl w:val="0"/>
          <w:numId w:val="12"/>
        </w:numPr>
      </w:pPr>
      <w:r>
        <w:t>МК</w:t>
      </w:r>
      <w:r>
        <w:tab/>
        <w:t>- менеджер по качеству</w:t>
      </w:r>
    </w:p>
    <w:p w:rsidR="001C3117" w:rsidRDefault="001C3117" w:rsidP="00CF495C">
      <w:pPr>
        <w:pStyle w:val="ListParagraph"/>
        <w:numPr>
          <w:ilvl w:val="0"/>
          <w:numId w:val="12"/>
        </w:numPr>
      </w:pPr>
      <w:r>
        <w:t>СОП</w:t>
      </w:r>
      <w:r>
        <w:tab/>
      </w:r>
      <w:r w:rsidR="00A23A22">
        <w:t xml:space="preserve">- </w:t>
      </w:r>
      <w:r>
        <w:t>ста</w:t>
      </w:r>
      <w:r w:rsidR="00D800CA">
        <w:t>ндартная операционная процедура</w:t>
      </w:r>
    </w:p>
    <w:p w:rsidR="00E473E7" w:rsidRDefault="00E473E7" w:rsidP="00E473E7">
      <w:pPr>
        <w:pStyle w:val="ListParagraph"/>
        <w:numPr>
          <w:ilvl w:val="0"/>
          <w:numId w:val="12"/>
        </w:numPr>
      </w:pPr>
      <w:r>
        <w:t>РЛ</w:t>
      </w:r>
      <w:r>
        <w:tab/>
        <w:t>- ру</w:t>
      </w:r>
      <w:r w:rsidR="00D800CA">
        <w:t>ководитель/менеджер лаборатории</w:t>
      </w:r>
    </w:p>
    <w:p w:rsidR="007003CA" w:rsidRDefault="007003CA" w:rsidP="00CF495C">
      <w:pPr>
        <w:pStyle w:val="ListParagraph"/>
        <w:numPr>
          <w:ilvl w:val="0"/>
          <w:numId w:val="12"/>
        </w:numPr>
      </w:pPr>
      <w:r>
        <w:t>РК</w:t>
      </w:r>
      <w:r>
        <w:tab/>
      </w:r>
      <w:r w:rsidR="00A23A22">
        <w:t xml:space="preserve">- </w:t>
      </w:r>
      <w:r>
        <w:t>«Руководство по качеству»</w:t>
      </w:r>
    </w:p>
    <w:p w:rsidR="001C3117" w:rsidRPr="00396B95" w:rsidRDefault="007003CA" w:rsidP="00CF495C">
      <w:pPr>
        <w:pStyle w:val="ListParagraph"/>
        <w:numPr>
          <w:ilvl w:val="0"/>
          <w:numId w:val="12"/>
        </w:numPr>
      </w:pPr>
      <w:r>
        <w:t>Пользователь</w:t>
      </w:r>
      <w:r w:rsidR="00A23A22">
        <w:t xml:space="preserve"> – л</w:t>
      </w:r>
      <w:r>
        <w:t>ицо, которое использует документ по качеству</w:t>
      </w:r>
    </w:p>
    <w:p w:rsidR="001C3117" w:rsidRPr="00D800CA" w:rsidRDefault="001C3117" w:rsidP="001C3117">
      <w:pPr>
        <w:rPr>
          <w:sz w:val="20"/>
          <w:szCs w:val="20"/>
        </w:rPr>
      </w:pPr>
    </w:p>
    <w:p w:rsidR="007F0402" w:rsidRPr="00D800CA" w:rsidRDefault="007F0402" w:rsidP="001C3117">
      <w:pPr>
        <w:rPr>
          <w:sz w:val="20"/>
          <w:szCs w:val="20"/>
        </w:rPr>
      </w:pPr>
    </w:p>
    <w:p w:rsidR="00A13C01" w:rsidRPr="00A13C01" w:rsidRDefault="009A7393" w:rsidP="009A7393">
      <w:pPr>
        <w:pStyle w:val="Heading2"/>
      </w:pPr>
      <w:r>
        <w:t>4. Задачи, ответственность и подотчетность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5"/>
        <w:gridCol w:w="1983"/>
        <w:gridCol w:w="3205"/>
      </w:tblGrid>
      <w:tr w:rsidR="00A13C01" w:rsidRPr="00A13C01" w:rsidTr="00D800CA">
        <w:tc>
          <w:tcPr>
            <w:tcW w:w="2572" w:type="pct"/>
          </w:tcPr>
          <w:p w:rsidR="00A13C01" w:rsidRPr="00A13C01" w:rsidRDefault="00A13C01" w:rsidP="00A13C01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928" w:type="pct"/>
          </w:tcPr>
          <w:p w:rsidR="00A13C01" w:rsidRPr="00A13C01" w:rsidRDefault="006F2EE2" w:rsidP="00A13C01">
            <w:pPr>
              <w:rPr>
                <w:b/>
              </w:rPr>
            </w:pPr>
            <w:r>
              <w:rPr>
                <w:b/>
              </w:rPr>
              <w:t>Уполномочен выполнять</w:t>
            </w:r>
          </w:p>
        </w:tc>
        <w:tc>
          <w:tcPr>
            <w:tcW w:w="1500" w:type="pct"/>
          </w:tcPr>
          <w:p w:rsidR="00A13C01" w:rsidRPr="00A13C01" w:rsidRDefault="006F2EE2" w:rsidP="00A13C01">
            <w:pPr>
              <w:rPr>
                <w:b/>
              </w:rPr>
            </w:pPr>
            <w:r>
              <w:rPr>
                <w:b/>
              </w:rPr>
              <w:t>Несет ответственность</w:t>
            </w:r>
          </w:p>
        </w:tc>
      </w:tr>
      <w:tr w:rsidR="007003CA" w:rsidRPr="007F0402" w:rsidTr="00D800CA">
        <w:tc>
          <w:tcPr>
            <w:tcW w:w="2572" w:type="pct"/>
          </w:tcPr>
          <w:p w:rsidR="007003CA" w:rsidRDefault="007003CA" w:rsidP="00D800CA">
            <w:r>
              <w:t xml:space="preserve">Назначение </w:t>
            </w:r>
            <w:r w:rsidR="00D800CA">
              <w:t xml:space="preserve">лиц, </w:t>
            </w:r>
            <w:r>
              <w:t>проверяющих документ</w:t>
            </w:r>
            <w:r w:rsidR="00D800CA">
              <w:t>ы</w:t>
            </w:r>
          </w:p>
        </w:tc>
        <w:tc>
          <w:tcPr>
            <w:tcW w:w="928" w:type="pct"/>
          </w:tcPr>
          <w:p w:rsidR="007003CA" w:rsidRDefault="007003CA" w:rsidP="00A13C01">
            <w:r>
              <w:t>РЛ</w:t>
            </w:r>
          </w:p>
        </w:tc>
        <w:tc>
          <w:tcPr>
            <w:tcW w:w="1500" w:type="pct"/>
          </w:tcPr>
          <w:p w:rsidR="007003CA" w:rsidRDefault="007003CA" w:rsidP="00A13C01">
            <w:r>
              <w:t>РЛ</w:t>
            </w:r>
          </w:p>
        </w:tc>
      </w:tr>
      <w:tr w:rsidR="007003CA" w:rsidRPr="007F0402" w:rsidTr="00D800CA">
        <w:tc>
          <w:tcPr>
            <w:tcW w:w="2572" w:type="pct"/>
          </w:tcPr>
          <w:p w:rsidR="007003CA" w:rsidRDefault="007003CA" w:rsidP="00A13C01">
            <w:r>
              <w:t>Проверка содержания</w:t>
            </w:r>
          </w:p>
        </w:tc>
        <w:tc>
          <w:tcPr>
            <w:tcW w:w="928" w:type="pct"/>
          </w:tcPr>
          <w:p w:rsidR="007003CA" w:rsidRDefault="006F2EE2" w:rsidP="00A13C01">
            <w:r>
              <w:t>Пользователь</w:t>
            </w:r>
          </w:p>
        </w:tc>
        <w:tc>
          <w:tcPr>
            <w:tcW w:w="1500" w:type="pct"/>
          </w:tcPr>
          <w:p w:rsidR="007003CA" w:rsidRDefault="00D800CA" w:rsidP="00D800CA">
            <w:r>
              <w:t>Тот, кто у</w:t>
            </w:r>
            <w:r w:rsidRPr="00D800CA">
              <w:t>твержда</w:t>
            </w:r>
            <w:r>
              <w:t>ет</w:t>
            </w:r>
            <w:r w:rsidRPr="00D800CA">
              <w:t xml:space="preserve"> документ</w:t>
            </w:r>
          </w:p>
        </w:tc>
      </w:tr>
      <w:tr w:rsidR="00A13C01" w:rsidRPr="007F0402" w:rsidTr="00D800CA">
        <w:tc>
          <w:tcPr>
            <w:tcW w:w="2572" w:type="pct"/>
          </w:tcPr>
          <w:p w:rsidR="00A13C01" w:rsidRPr="007F0402" w:rsidRDefault="007003CA" w:rsidP="00A13C01">
            <w:r>
              <w:t>Разработка документов по качеству</w:t>
            </w:r>
          </w:p>
        </w:tc>
        <w:tc>
          <w:tcPr>
            <w:tcW w:w="928" w:type="pct"/>
          </w:tcPr>
          <w:p w:rsidR="00A13C01" w:rsidRPr="007F0402" w:rsidRDefault="006F2EE2" w:rsidP="00A13C01">
            <w:r>
              <w:t>Пользователь</w:t>
            </w:r>
          </w:p>
        </w:tc>
        <w:tc>
          <w:tcPr>
            <w:tcW w:w="1500" w:type="pct"/>
          </w:tcPr>
          <w:p w:rsidR="00A13C01" w:rsidRPr="007F0402" w:rsidRDefault="00D800CA" w:rsidP="00A13C01">
            <w:r w:rsidRPr="00D800CA">
              <w:t>Тот, кто утверждает документ</w:t>
            </w:r>
          </w:p>
        </w:tc>
      </w:tr>
    </w:tbl>
    <w:p w:rsidR="00A13C01" w:rsidRPr="00D800CA" w:rsidRDefault="00A13C01" w:rsidP="00A13C01">
      <w:pPr>
        <w:rPr>
          <w:sz w:val="20"/>
          <w:szCs w:val="20"/>
        </w:rPr>
      </w:pPr>
    </w:p>
    <w:p w:rsidR="007F0402" w:rsidRPr="00D800CA" w:rsidRDefault="007F0402" w:rsidP="00A13C01">
      <w:pPr>
        <w:rPr>
          <w:sz w:val="20"/>
          <w:szCs w:val="20"/>
        </w:rPr>
      </w:pPr>
    </w:p>
    <w:p w:rsidR="00A13C01" w:rsidRPr="00A13C01" w:rsidRDefault="009A7393" w:rsidP="009A7393">
      <w:pPr>
        <w:pStyle w:val="Heading2"/>
      </w:pPr>
      <w:r>
        <w:t>5. Процедура</w:t>
      </w:r>
    </w:p>
    <w:p w:rsidR="00CF495C" w:rsidRDefault="009A7393" w:rsidP="00CF495C">
      <w:pPr>
        <w:pStyle w:val="Heading3"/>
      </w:pPr>
      <w:r>
        <w:t>5.1 СОП</w:t>
      </w:r>
    </w:p>
    <w:p w:rsidR="007003CA" w:rsidRDefault="007003CA" w:rsidP="007003CA">
      <w:r>
        <w:t>В лаборатории используют три типа СОП:</w:t>
      </w:r>
    </w:p>
    <w:p w:rsidR="007003CA" w:rsidRDefault="00D800CA" w:rsidP="007003CA">
      <w:pPr>
        <w:pStyle w:val="ListParagraph"/>
        <w:numPr>
          <w:ilvl w:val="0"/>
          <w:numId w:val="13"/>
        </w:numPr>
      </w:pPr>
      <w:r>
        <w:t>а</w:t>
      </w:r>
      <w:r w:rsidR="007003CA">
        <w:t>налитические СОП</w:t>
      </w:r>
      <w:r>
        <w:t>,</w:t>
      </w:r>
    </w:p>
    <w:p w:rsidR="007003CA" w:rsidRDefault="007003CA" w:rsidP="007003CA">
      <w:pPr>
        <w:pStyle w:val="ListParagraph"/>
        <w:numPr>
          <w:ilvl w:val="0"/>
          <w:numId w:val="13"/>
        </w:numPr>
      </w:pPr>
      <w:r>
        <w:t>СОП по оборудованию</w:t>
      </w:r>
      <w:r w:rsidR="00D800CA">
        <w:t>,</w:t>
      </w:r>
    </w:p>
    <w:p w:rsidR="007003CA" w:rsidRDefault="00D800CA" w:rsidP="007003CA">
      <w:pPr>
        <w:pStyle w:val="ListParagraph"/>
        <w:numPr>
          <w:ilvl w:val="0"/>
          <w:numId w:val="13"/>
        </w:numPr>
      </w:pPr>
      <w:r>
        <w:t>п</w:t>
      </w:r>
      <w:r w:rsidR="007003CA">
        <w:t>роцедурные СОП</w:t>
      </w:r>
      <w:r>
        <w:t>.</w:t>
      </w:r>
    </w:p>
    <w:p w:rsidR="007003CA" w:rsidRDefault="007003CA" w:rsidP="007003CA">
      <w:r>
        <w:t>Для подготовки каждого типа СОП существует свой формат (см. приложения 1-3).</w:t>
      </w:r>
    </w:p>
    <w:p w:rsidR="007003CA" w:rsidRPr="00D800CA" w:rsidRDefault="007003CA" w:rsidP="007003CA">
      <w:pPr>
        <w:rPr>
          <w:sz w:val="20"/>
          <w:szCs w:val="20"/>
        </w:rPr>
      </w:pPr>
    </w:p>
    <w:p w:rsidR="007003CA" w:rsidRDefault="009A7393" w:rsidP="007003CA">
      <w:pPr>
        <w:pStyle w:val="Heading3"/>
      </w:pPr>
      <w:r>
        <w:t>5.2 Подготовка документов по качеству</w:t>
      </w:r>
    </w:p>
    <w:p w:rsidR="007003CA" w:rsidRDefault="007003CA" w:rsidP="007003CA">
      <w:r>
        <w:t>Каждый сотрудник может проявить инициативу в подготовке СОП. В результате обсуждения с РЛ и МК определяют тех, кто будет проверять документ. Автор пишет СОП. Этот человек должен иметь надлежащие знания и опыт в отношении той процедуры, для которой она/он пишет СОП.</w:t>
      </w:r>
    </w:p>
    <w:p w:rsidR="007003CA" w:rsidRPr="00D800CA" w:rsidRDefault="007003CA" w:rsidP="007003CA">
      <w:pPr>
        <w:rPr>
          <w:sz w:val="20"/>
          <w:szCs w:val="20"/>
        </w:rPr>
      </w:pPr>
    </w:p>
    <w:p w:rsidR="007003CA" w:rsidRDefault="007003CA" w:rsidP="007003CA">
      <w:r>
        <w:t>Проверка документов по качеству осуществляется следующими сотрудниками:</w:t>
      </w:r>
    </w:p>
    <w:p w:rsidR="007003CA" w:rsidRDefault="007003CA" w:rsidP="00A41DA6">
      <w:pPr>
        <w:pStyle w:val="ListParagraph"/>
        <w:numPr>
          <w:ilvl w:val="0"/>
          <w:numId w:val="19"/>
        </w:numPr>
      </w:pPr>
      <w:r>
        <w:t>По крайней мере один пользователь данной СОП проверяет ее на соответствие практике.</w:t>
      </w:r>
    </w:p>
    <w:p w:rsidR="007003CA" w:rsidRDefault="007003CA" w:rsidP="00A41DA6">
      <w:pPr>
        <w:pStyle w:val="ListParagraph"/>
        <w:numPr>
          <w:ilvl w:val="0"/>
          <w:numId w:val="19"/>
        </w:numPr>
      </w:pPr>
      <w:r>
        <w:t>МК проверяет СОП на соответствие требованиям стандарта качества.</w:t>
      </w:r>
    </w:p>
    <w:p w:rsidR="007003CA" w:rsidRDefault="009A7393" w:rsidP="007003CA">
      <w:r>
        <w:t>РЛ утверждает документы по качеству.</w:t>
      </w:r>
    </w:p>
    <w:p w:rsidR="009A7393" w:rsidRDefault="009A7393" w:rsidP="007003CA"/>
    <w:p w:rsidR="009A7393" w:rsidRDefault="009A7393" w:rsidP="007003CA">
      <w:r>
        <w:lastRenderedPageBreak/>
        <w:t>Автор:</w:t>
      </w:r>
    </w:p>
    <w:p w:rsidR="009A7393" w:rsidRDefault="00B34CD3" w:rsidP="009A7393">
      <w:pPr>
        <w:pStyle w:val="ListParagraph"/>
        <w:numPr>
          <w:ilvl w:val="0"/>
          <w:numId w:val="15"/>
        </w:numPr>
      </w:pPr>
      <w:r>
        <w:t>Ставит МК в известность о том, что он/она хотел/а бы написать СОП.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Получает от МК уникальный номер, который МК присваивает новой СОП, и предложения о том (если еще не известно), кто будет проверять и утверждать документ.</w:t>
      </w:r>
    </w:p>
    <w:p w:rsidR="00B34CD3" w:rsidRDefault="00B34CD3" w:rsidP="009A7393">
      <w:pPr>
        <w:pStyle w:val="ListParagraph"/>
        <w:numPr>
          <w:ilvl w:val="0"/>
          <w:numId w:val="15"/>
        </w:numPr>
      </w:pPr>
      <w:r>
        <w:t>Получает от МК шаблон СОП, в котором МК заполнил заголовок.</w:t>
      </w:r>
    </w:p>
    <w:p w:rsidR="009A7393" w:rsidRDefault="00B34CD3" w:rsidP="009A7393">
      <w:pPr>
        <w:pStyle w:val="ListParagraph"/>
        <w:numPr>
          <w:ilvl w:val="0"/>
          <w:numId w:val="15"/>
        </w:numPr>
      </w:pPr>
      <w:r>
        <w:t xml:space="preserve">Пишет СОП, используя надлежащий </w:t>
      </w:r>
      <w:r w:rsidR="00D800CA">
        <w:t xml:space="preserve">для документа </w:t>
      </w:r>
      <w:r>
        <w:t>формат (см. приложения 1-4).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 xml:space="preserve">Сохраняет СОП на компьютере в виде файла со следующим названием: номер и название, год и месяц подготовки документа и ваши инициалы (например </w:t>
      </w:r>
      <w:r w:rsidR="00D800CA">
        <w:t>«</w:t>
      </w:r>
      <w:r>
        <w:t>П</w:t>
      </w:r>
      <w:r w:rsidR="00D800CA">
        <w:t>15 Регистрация 201308 МГ.docx»).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Отправляет подготовленный вариант СОП по электронной почте тем лицам, кто будет проверять и утверждать документ, и другим возможным пользователям для комментариев.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Обсуждает комментарии с теми сотрудниками, кто проверяет и утверждает документ, и с остальными пользователями, например, на еженедельного общем совещании.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Учитывает комментарии</w:t>
      </w:r>
      <w:r w:rsidR="00D800CA">
        <w:t xml:space="preserve"> и</w:t>
      </w:r>
      <w:r>
        <w:t xml:space="preserve"> подготавлива</w:t>
      </w:r>
      <w:r w:rsidR="00D800CA">
        <w:t>ет</w:t>
      </w:r>
      <w:r>
        <w:t xml:space="preserve"> улучшенный вариант СОП.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Отправляет заключительный вариант СОП менеджеру по качеству по электронной почте.</w:t>
      </w:r>
    </w:p>
    <w:p w:rsidR="009A7393" w:rsidRDefault="009A7393" w:rsidP="009A7393">
      <w:r>
        <w:t>После этого:</w:t>
      </w:r>
    </w:p>
    <w:p w:rsidR="009A7393" w:rsidRDefault="009A7393" w:rsidP="009A7393">
      <w:pPr>
        <w:pStyle w:val="ListParagraph"/>
        <w:numPr>
          <w:ilvl w:val="0"/>
          <w:numId w:val="15"/>
        </w:numPr>
      </w:pPr>
      <w:r>
        <w:t>МК обеспечивает, что СОП печатается и на нее ставят подписи автор, проверяющие и утверждающие лица.</w:t>
      </w:r>
    </w:p>
    <w:p w:rsidR="00B34CD3" w:rsidRDefault="00B34CD3" w:rsidP="009A7393">
      <w:pPr>
        <w:pStyle w:val="ListParagraph"/>
        <w:numPr>
          <w:ilvl w:val="0"/>
          <w:numId w:val="15"/>
        </w:numPr>
      </w:pPr>
      <w:r>
        <w:t>Автор, проверяющие и утверждающие лица подписываются на СОП синей ручкой. Человек, утверждающий СОП, также ставит свою подпись в заголовке каждой страницы. Последний человек, кто подписывает СОП, возвращает этот экземпляр МК.</w:t>
      </w:r>
    </w:p>
    <w:p w:rsidR="00B34CD3" w:rsidRDefault="00B34CD3" w:rsidP="009A7393">
      <w:pPr>
        <w:pStyle w:val="ListParagraph"/>
        <w:numPr>
          <w:ilvl w:val="0"/>
          <w:numId w:val="15"/>
        </w:numPr>
      </w:pPr>
      <w:r>
        <w:t>МК помещает подписанный экземпляр СОП в надлежащее место хранения.</w:t>
      </w:r>
    </w:p>
    <w:p w:rsidR="007003CA" w:rsidRDefault="007003CA" w:rsidP="007003CA"/>
    <w:p w:rsidR="00B34CD3" w:rsidRDefault="00B34CD3" w:rsidP="00B34CD3">
      <w:pPr>
        <w:pStyle w:val="Heading3"/>
      </w:pPr>
      <w:r>
        <w:t>5.3 Присвоение номеров документам по качеству</w:t>
      </w:r>
    </w:p>
    <w:p w:rsidR="00A41DA6" w:rsidRPr="00B34CD3" w:rsidRDefault="00A41DA6" w:rsidP="00A41DA6">
      <w:r>
        <w:t xml:space="preserve">В заголовке каждой страницы каждой СОП стоит уникальный номер. После того как документу присвоен номер, </w:t>
      </w:r>
      <w:r w:rsidR="008213E4">
        <w:t xml:space="preserve">этот </w:t>
      </w:r>
      <w:r w:rsidR="008213E4">
        <w:t>номер</w:t>
      </w:r>
      <w:r>
        <w:t xml:space="preserve"> не меняется.</w:t>
      </w:r>
    </w:p>
    <w:p w:rsidR="00B34CD3" w:rsidRDefault="00A41DA6" w:rsidP="00B34CD3">
      <w:r>
        <w:t>Номера присваивают следующим способом:</w:t>
      </w:r>
    </w:p>
    <w:p w:rsidR="00A41DA6" w:rsidRDefault="00A41DA6" w:rsidP="00B34CD3">
      <w:r>
        <w:t>«Руководство по качеству»:</w:t>
      </w:r>
      <w:r>
        <w:tab/>
      </w:r>
      <w:r>
        <w:tab/>
        <w:t>РК + номер главы</w:t>
      </w:r>
    </w:p>
    <w:p w:rsidR="00A41DA6" w:rsidRDefault="00A41DA6" w:rsidP="00B34CD3">
      <w:r>
        <w:t>Процедурная СОП:</w:t>
      </w:r>
      <w:r>
        <w:tab/>
      </w:r>
      <w:r>
        <w:tab/>
      </w:r>
      <w:r w:rsidR="00D800CA">
        <w:tab/>
      </w:r>
      <w:r>
        <w:t>П + номер</w:t>
      </w:r>
    </w:p>
    <w:p w:rsidR="00A41DA6" w:rsidRDefault="00A41DA6" w:rsidP="00B34CD3">
      <w:r>
        <w:t>СОП по оборудованию:</w:t>
      </w:r>
      <w:r>
        <w:tab/>
      </w:r>
      <w:r w:rsidR="00D800CA">
        <w:tab/>
      </w:r>
      <w:r>
        <w:t>ОБ + номер</w:t>
      </w:r>
    </w:p>
    <w:p w:rsidR="00A41DA6" w:rsidRDefault="00A41DA6" w:rsidP="00B34CD3">
      <w:r>
        <w:t>Аналитическая СОП:</w:t>
      </w:r>
      <w:r>
        <w:tab/>
      </w:r>
      <w:r>
        <w:tab/>
      </w:r>
      <w:r w:rsidR="00D800CA">
        <w:tab/>
      </w:r>
      <w:r>
        <w:t>А + номер</w:t>
      </w:r>
    </w:p>
    <w:p w:rsidR="00A41DA6" w:rsidRDefault="00A41DA6" w:rsidP="00B34CD3">
      <w:r>
        <w:t>Формы:</w:t>
      </w:r>
      <w:r>
        <w:tab/>
      </w:r>
      <w:r>
        <w:tab/>
      </w:r>
      <w:r>
        <w:tab/>
      </w:r>
      <w:r w:rsidR="00D800CA">
        <w:tab/>
      </w:r>
      <w:r>
        <w:t>Номер СОП или главы РК + Ф + номер</w:t>
      </w:r>
    </w:p>
    <w:p w:rsidR="00A41DA6" w:rsidRDefault="00A41DA6" w:rsidP="00B34CD3">
      <w:r>
        <w:t>Приложения:</w:t>
      </w:r>
      <w:r>
        <w:tab/>
      </w:r>
      <w:r>
        <w:tab/>
      </w:r>
      <w:r w:rsidR="00D800CA">
        <w:tab/>
      </w:r>
      <w:r w:rsidR="00D800CA">
        <w:tab/>
      </w:r>
      <w:r>
        <w:t>Номер СОП или главы РК + ПР + номер</w:t>
      </w:r>
    </w:p>
    <w:p w:rsidR="00A41DA6" w:rsidRPr="00A41DA6" w:rsidRDefault="00A41DA6" w:rsidP="00CF495C">
      <w:pPr>
        <w:rPr>
          <w:i/>
        </w:rPr>
      </w:pPr>
      <w:r>
        <w:rPr>
          <w:i/>
        </w:rPr>
        <w:t>Например:</w:t>
      </w:r>
    </w:p>
    <w:p w:rsidR="00A41DA6" w:rsidRDefault="00A41DA6" w:rsidP="00CF495C">
      <w:r>
        <w:t>Приложение к образцу СОП: СОП П1ПР1.</w:t>
      </w:r>
    </w:p>
    <w:p w:rsidR="00A41DA6" w:rsidRDefault="00A41DA6" w:rsidP="00CF495C"/>
    <w:p w:rsidR="00A41DA6" w:rsidRDefault="00A41DA6" w:rsidP="00CF495C"/>
    <w:p w:rsidR="00A13C01" w:rsidRPr="00A13C01" w:rsidRDefault="009A7393" w:rsidP="009A7393">
      <w:pPr>
        <w:pStyle w:val="Heading2"/>
      </w:pPr>
      <w:r>
        <w:t>6. Связанные документы</w:t>
      </w:r>
    </w:p>
    <w:p w:rsidR="00CF495C" w:rsidRDefault="00A41DA6" w:rsidP="00CF495C">
      <w:pPr>
        <w:pStyle w:val="ListParagraph"/>
        <w:numPr>
          <w:ilvl w:val="0"/>
          <w:numId w:val="11"/>
        </w:numPr>
      </w:pPr>
      <w:r>
        <w:t>РК1 «Общие сведения»</w:t>
      </w:r>
    </w:p>
    <w:p w:rsidR="00A41DA6" w:rsidRDefault="00A41DA6" w:rsidP="00CF495C">
      <w:pPr>
        <w:pStyle w:val="ListParagraph"/>
        <w:numPr>
          <w:ilvl w:val="0"/>
          <w:numId w:val="11"/>
        </w:numPr>
      </w:pPr>
      <w:r>
        <w:t>Таблица полномочий</w:t>
      </w:r>
    </w:p>
    <w:p w:rsidR="00CF495C" w:rsidRDefault="00CF495C" w:rsidP="00CF495C"/>
    <w:p w:rsidR="00CF495C" w:rsidRDefault="00CF495C" w:rsidP="00CF495C"/>
    <w:p w:rsidR="00A13C01" w:rsidRDefault="009A7393" w:rsidP="009A7393">
      <w:pPr>
        <w:pStyle w:val="Heading2"/>
      </w:pPr>
      <w:r>
        <w:t>7. Связанные формы</w:t>
      </w:r>
    </w:p>
    <w:p w:rsidR="00C06E06" w:rsidRDefault="00A41DA6" w:rsidP="00C06E06">
      <w:r>
        <w:t>НП</w:t>
      </w:r>
    </w:p>
    <w:p w:rsidR="00C06E06" w:rsidRDefault="00C06E06" w:rsidP="00C06E06"/>
    <w:p w:rsidR="00101878" w:rsidRPr="00C06E06" w:rsidRDefault="00101878" w:rsidP="00C06E06"/>
    <w:p w:rsidR="00A13C01" w:rsidRPr="00A13C01" w:rsidRDefault="009A7393" w:rsidP="009A7393">
      <w:pPr>
        <w:pStyle w:val="Heading2"/>
      </w:pPr>
      <w:r>
        <w:lastRenderedPageBreak/>
        <w:t>8. Список литературы</w:t>
      </w:r>
    </w:p>
    <w:p w:rsidR="00C06E06" w:rsidRDefault="00A41DA6" w:rsidP="00C06E06">
      <w:r>
        <w:t>ИСО 15189. Медицинские лаборатории. Требования к качеству и компетентности. Международная организация по стандартизации. Женева 2012 г.</w:t>
      </w:r>
    </w:p>
    <w:p w:rsidR="00101878" w:rsidRDefault="00101878" w:rsidP="00C06E06"/>
    <w:p w:rsidR="00101878" w:rsidRDefault="00101878" w:rsidP="00C06E06"/>
    <w:p w:rsidR="00A13C01" w:rsidRDefault="009A7393" w:rsidP="009A7393">
      <w:pPr>
        <w:pStyle w:val="Heading2"/>
      </w:pPr>
      <w:r>
        <w:t>9. Приложения</w:t>
      </w:r>
    </w:p>
    <w:p w:rsidR="00A41DA6" w:rsidRDefault="00A41DA6" w:rsidP="00A41DA6">
      <w:pPr>
        <w:pStyle w:val="ListParagraph"/>
        <w:numPr>
          <w:ilvl w:val="0"/>
          <w:numId w:val="18"/>
        </w:numPr>
      </w:pPr>
      <w:r>
        <w:t>Приложение 1 Шаблон для подготовки процедурной СОП</w:t>
      </w:r>
    </w:p>
    <w:p w:rsidR="005B1BEB" w:rsidRDefault="00A41DA6" w:rsidP="00A41DA6">
      <w:pPr>
        <w:pStyle w:val="ListParagraph"/>
        <w:numPr>
          <w:ilvl w:val="0"/>
          <w:numId w:val="18"/>
        </w:numPr>
      </w:pPr>
      <w:r>
        <w:t>Приложение 2 Шаблон для подготовки СОП по оборудованию</w:t>
      </w:r>
    </w:p>
    <w:p w:rsidR="00A41DA6" w:rsidRDefault="00A41DA6" w:rsidP="00A41DA6">
      <w:pPr>
        <w:pStyle w:val="ListParagraph"/>
        <w:numPr>
          <w:ilvl w:val="0"/>
          <w:numId w:val="18"/>
        </w:numPr>
      </w:pPr>
      <w:r>
        <w:t>Приложение 3 Шаблон для подготовки аналитической  СОП</w:t>
      </w:r>
    </w:p>
    <w:p w:rsidR="00BA5DCA" w:rsidRPr="001C55C3" w:rsidRDefault="00A41DA6" w:rsidP="000A6B1F">
      <w:pPr>
        <w:pStyle w:val="ListParagraph"/>
        <w:numPr>
          <w:ilvl w:val="0"/>
          <w:numId w:val="18"/>
        </w:numPr>
        <w:sectPr w:rsidR="00BA5DCA" w:rsidRPr="001C55C3" w:rsidSect="007D696F">
          <w:headerReference w:type="default" r:id="rId9"/>
          <w:footerReference w:type="default" r:id="rId10"/>
          <w:pgSz w:w="11907" w:h="16839" w:code="9"/>
          <w:pgMar w:top="720" w:right="720" w:bottom="720" w:left="720" w:header="709" w:footer="567" w:gutter="0"/>
          <w:cols w:space="708"/>
          <w:docGrid w:linePitch="360"/>
        </w:sectPr>
      </w:pPr>
      <w:r>
        <w:t>Приложение 4 Формат для разработки приложений и форм</w:t>
      </w:r>
    </w:p>
    <w:p w:rsidR="00A41DA6" w:rsidRDefault="00BA5DCA" w:rsidP="00BA5DCA">
      <w:pPr>
        <w:pStyle w:val="Heading1"/>
      </w:pPr>
      <w:r>
        <w:lastRenderedPageBreak/>
        <w:t>1. [Приложение 1:</w:t>
      </w:r>
      <w:r>
        <w:rPr>
          <w:i/>
        </w:rPr>
        <w:t xml:space="preserve"> </w:t>
      </w:r>
      <w:r>
        <w:t>Шаблон для подготовки процедурной СОП]</w:t>
      </w:r>
    </w:p>
    <w:p w:rsidR="00BA5DCA" w:rsidRPr="00A87478" w:rsidRDefault="00A87478" w:rsidP="00BA5DCA">
      <w:r>
        <w:t>[</w:t>
      </w:r>
      <w:r>
        <w:rPr>
          <w:i/>
        </w:rPr>
        <w:t>Впишите вместо приведенного выше заголовка заголовок той процедурной СОП, которую вы готовите</w:t>
      </w:r>
      <w:r w:rsidR="00EE2330">
        <w:rPr>
          <w:i/>
        </w:rPr>
        <w:t>.</w:t>
      </w:r>
      <w:r>
        <w:t>]</w:t>
      </w:r>
    </w:p>
    <w:p w:rsidR="00BA5DCA" w:rsidRDefault="00BA5DCA" w:rsidP="00BA5DCA"/>
    <w:p w:rsidR="00BA5DCA" w:rsidRDefault="00BA5DCA" w:rsidP="00BA5DCA">
      <w:pPr>
        <w:pStyle w:val="Heading2"/>
      </w:pPr>
      <w:r>
        <w:t>2. Цели и сфера применения</w:t>
      </w:r>
    </w:p>
    <w:p w:rsidR="00BA5DCA" w:rsidRPr="00626D59" w:rsidRDefault="00626D59" w:rsidP="00BA5DCA">
      <w:r>
        <w:t>[</w:t>
      </w:r>
      <w:r>
        <w:rPr>
          <w:i/>
        </w:rPr>
        <w:t>Опишите кратко цель СОП, сферу ее применения и тех, к кому она относится</w:t>
      </w:r>
      <w:r w:rsidR="00EE2330">
        <w:rPr>
          <w:i/>
        </w:rPr>
        <w:t>.</w:t>
      </w:r>
      <w:r>
        <w:t>]</w:t>
      </w:r>
    </w:p>
    <w:p w:rsidR="00BA5DCA" w:rsidRDefault="00BA5DCA" w:rsidP="00BA5DCA"/>
    <w:p w:rsidR="00FF4550" w:rsidRDefault="00FF4550" w:rsidP="00BA5DCA"/>
    <w:p w:rsidR="00626D59" w:rsidRPr="00A13C01" w:rsidRDefault="00626D59" w:rsidP="00626D59">
      <w:pPr>
        <w:pStyle w:val="Heading2"/>
      </w:pPr>
      <w:r>
        <w:t>3. Сокращения и определения</w:t>
      </w:r>
    </w:p>
    <w:p w:rsidR="00626D59" w:rsidRPr="00626D59" w:rsidRDefault="00626D59" w:rsidP="00BA5DCA">
      <w:r>
        <w:t>[</w:t>
      </w:r>
      <w:r>
        <w:rPr>
          <w:i/>
        </w:rPr>
        <w:t xml:space="preserve">Приведите список сокращений и терминов, которые имеются в этой СОП, и дайте </w:t>
      </w:r>
      <w:r w:rsidR="00BC7D0D">
        <w:rPr>
          <w:i/>
        </w:rPr>
        <w:t xml:space="preserve">терминам </w:t>
      </w:r>
      <w:r>
        <w:rPr>
          <w:i/>
        </w:rPr>
        <w:t>определения. Для тех сокращений, которые являются общими и используются во всех документах по качеству, сошлитесь на первую главу «Руководства по качеству», где имеется перечень всех часто используемых сокращений</w:t>
      </w:r>
      <w:r w:rsidR="00EE2330">
        <w:rPr>
          <w:i/>
        </w:rPr>
        <w:t>.</w:t>
      </w:r>
      <w:r>
        <w:t>]</w:t>
      </w:r>
    </w:p>
    <w:p w:rsidR="00626D59" w:rsidRDefault="00626D59" w:rsidP="00BA5DCA"/>
    <w:p w:rsidR="00626D59" w:rsidRPr="00BA5DCA" w:rsidRDefault="00626D59" w:rsidP="00BA5DCA"/>
    <w:p w:rsidR="00BA5DCA" w:rsidRDefault="00BA5DCA" w:rsidP="00BA5DCA">
      <w:pPr>
        <w:pStyle w:val="Heading2"/>
      </w:pPr>
      <w:r>
        <w:t>4. Задачи, ответственность и подотчетность</w:t>
      </w:r>
    </w:p>
    <w:p w:rsidR="00FF4550" w:rsidRDefault="00FF4550" w:rsidP="00FF4550">
      <w:r>
        <w:t>[</w:t>
      </w:r>
      <w:r>
        <w:rPr>
          <w:i/>
        </w:rPr>
        <w:t>Впишите в таблицу ниже имена тех, кто уполномочен выполнять процедуру, описанную в разделе 5 данной СОП, и тех, кто несет ответственность за правильное выполнение этой процедуры</w:t>
      </w:r>
      <w:r w:rsidR="00EE2330">
        <w:rPr>
          <w:i/>
        </w:rPr>
        <w:t>.</w:t>
      </w:r>
      <w:r>
        <w:t>]</w:t>
      </w:r>
    </w:p>
    <w:p w:rsidR="00FF4550" w:rsidRDefault="00FF4550" w:rsidP="00FF4550"/>
    <w:p w:rsidR="00FF4550" w:rsidRPr="00FF4550" w:rsidRDefault="00FF4550" w:rsidP="00FF4550">
      <w:r>
        <w:t>Список общих полномочий приведен в таблице полномочий.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3"/>
        <w:gridCol w:w="1842"/>
        <w:gridCol w:w="2068"/>
      </w:tblGrid>
      <w:tr w:rsidR="00BA5DCA" w:rsidRPr="00A13C01" w:rsidTr="00BC7D0D">
        <w:tc>
          <w:tcPr>
            <w:tcW w:w="3170" w:type="pct"/>
          </w:tcPr>
          <w:p w:rsidR="00BA5DCA" w:rsidRPr="00A13C01" w:rsidRDefault="00BA5DCA" w:rsidP="00FF4550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862" w:type="pct"/>
          </w:tcPr>
          <w:p w:rsidR="00BA5DCA" w:rsidRPr="00A13C01" w:rsidRDefault="006F2EE2" w:rsidP="00FF4550">
            <w:pPr>
              <w:rPr>
                <w:b/>
              </w:rPr>
            </w:pPr>
            <w:r>
              <w:rPr>
                <w:b/>
              </w:rPr>
              <w:t>Уполномочен выполнять</w:t>
            </w:r>
          </w:p>
        </w:tc>
        <w:tc>
          <w:tcPr>
            <w:tcW w:w="969" w:type="pct"/>
          </w:tcPr>
          <w:p w:rsidR="00BA5DCA" w:rsidRPr="00A13C01" w:rsidRDefault="006F2EE2" w:rsidP="00FF4550">
            <w:pPr>
              <w:rPr>
                <w:b/>
              </w:rPr>
            </w:pPr>
            <w:r>
              <w:rPr>
                <w:b/>
              </w:rPr>
              <w:t>Несет ответственность</w:t>
            </w:r>
          </w:p>
        </w:tc>
      </w:tr>
      <w:tr w:rsidR="00BA5DCA" w:rsidRPr="00A13C01" w:rsidTr="00BC7D0D">
        <w:tc>
          <w:tcPr>
            <w:tcW w:w="3170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  <w:tc>
          <w:tcPr>
            <w:tcW w:w="862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  <w:tc>
          <w:tcPr>
            <w:tcW w:w="969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</w:tr>
      <w:tr w:rsidR="00BA5DCA" w:rsidRPr="00A13C01" w:rsidTr="00BC7D0D">
        <w:tc>
          <w:tcPr>
            <w:tcW w:w="3170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  <w:tc>
          <w:tcPr>
            <w:tcW w:w="862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  <w:tc>
          <w:tcPr>
            <w:tcW w:w="969" w:type="pct"/>
          </w:tcPr>
          <w:p w:rsidR="00BA5DCA" w:rsidRPr="00A13C01" w:rsidRDefault="00BA5DCA" w:rsidP="00FF4550">
            <w:pPr>
              <w:rPr>
                <w:b/>
              </w:rPr>
            </w:pPr>
          </w:p>
        </w:tc>
      </w:tr>
    </w:tbl>
    <w:p w:rsidR="00BA5DCA" w:rsidRDefault="00BA5DCA" w:rsidP="00BA5DCA"/>
    <w:p w:rsidR="00BA5DCA" w:rsidRDefault="00BA5DCA" w:rsidP="00BA5DCA"/>
    <w:p w:rsidR="00BA5DCA" w:rsidRDefault="00BA5DCA" w:rsidP="00BA5DCA">
      <w:pPr>
        <w:pStyle w:val="Heading2"/>
      </w:pPr>
      <w:r>
        <w:t>5. Процедура</w:t>
      </w:r>
    </w:p>
    <w:p w:rsidR="00BA5DCA" w:rsidRDefault="00FF4550" w:rsidP="00BA5DCA">
      <w:pPr>
        <w:rPr>
          <w:i/>
        </w:rPr>
      </w:pPr>
      <w:r>
        <w:t>[</w:t>
      </w:r>
      <w:r>
        <w:rPr>
          <w:i/>
        </w:rPr>
        <w:t>Опишите шаги процедуры в порядке их выполнения (сделайте пронумерованный список). Учитывайте следующие рекомендации:</w:t>
      </w:r>
    </w:p>
    <w:p w:rsidR="00FF4550" w:rsidRDefault="00FF4550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Максимально используйте повелительное наклонение (сделайте, возьмите и т. п.)</w:t>
      </w:r>
      <w:r w:rsidR="00BC7D0D">
        <w:rPr>
          <w:i/>
        </w:rPr>
        <w:t>.</w:t>
      </w:r>
    </w:p>
    <w:p w:rsidR="00FF4550" w:rsidRDefault="00FF4550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При написании этой процедуры учитывайте уровень знаний пользователей</w:t>
      </w:r>
      <w:r w:rsidR="00BC7D0D">
        <w:rPr>
          <w:i/>
        </w:rPr>
        <w:t>.</w:t>
      </w:r>
    </w:p>
    <w:p w:rsidR="00FF4550" w:rsidRDefault="00FF4550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Опишите все виды деятельности в рамках этой процедуры: технические, административные и контрольные мероприятия</w:t>
      </w:r>
      <w:r w:rsidR="00BC7D0D">
        <w:rPr>
          <w:i/>
        </w:rPr>
        <w:t>.</w:t>
      </w:r>
    </w:p>
    <w:p w:rsidR="00FF4550" w:rsidRDefault="00FF4550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Этот раздел по вашему усмотрению может быть разделен на несколько частей (например, введение, меры безопасности, перечень требующихся материалов, метод, хранение, контроли, удаление отходов, маркировка, архивирование и т. д.)</w:t>
      </w:r>
      <w:r w:rsidR="00BC7D0D">
        <w:rPr>
          <w:i/>
        </w:rPr>
        <w:t>.</w:t>
      </w:r>
    </w:p>
    <w:p w:rsidR="00FF4550" w:rsidRDefault="00BC7D0D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Приводи</w:t>
      </w:r>
      <w:r w:rsidR="00FF4550">
        <w:rPr>
          <w:i/>
        </w:rPr>
        <w:t>те ссылки на другие СОП при необходимости</w:t>
      </w:r>
      <w:r>
        <w:rPr>
          <w:i/>
        </w:rPr>
        <w:t>.</w:t>
      </w:r>
    </w:p>
    <w:p w:rsidR="00FF4550" w:rsidRPr="00FF4550" w:rsidRDefault="00FF4550" w:rsidP="00FF455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Для правил маркировки реагентов и химических веществ и удаления отходов приведите ссылку на «Руководство по биобезопасности»</w:t>
      </w:r>
      <w:r>
        <w:t>]</w:t>
      </w:r>
      <w:r w:rsidR="00BC7D0D">
        <w:t>.</w:t>
      </w:r>
    </w:p>
    <w:p w:rsidR="00FF4550" w:rsidRPr="00FF4550" w:rsidRDefault="00FF4550" w:rsidP="00FF4550"/>
    <w:p w:rsidR="00BA5DCA" w:rsidRPr="00BA5DCA" w:rsidRDefault="00BA5DCA" w:rsidP="00BA5DCA"/>
    <w:p w:rsidR="00BA5DCA" w:rsidRDefault="00BA5DCA" w:rsidP="00BA5DCA">
      <w:pPr>
        <w:pStyle w:val="Heading2"/>
      </w:pPr>
      <w:r>
        <w:t>6. Связанные документы</w:t>
      </w:r>
    </w:p>
    <w:p w:rsidR="00BA5DCA" w:rsidRDefault="000A2D97" w:rsidP="00BA5DCA">
      <w:pPr>
        <w:rPr>
          <w:i/>
        </w:rPr>
      </w:pPr>
      <w:r>
        <w:t>[</w:t>
      </w:r>
      <w:r>
        <w:rPr>
          <w:i/>
        </w:rPr>
        <w:t xml:space="preserve">Приведите список связанных с этой СОП документов, например, имеющие отношение к данной процедуре другие СОП, главы РК, журналы регистрации, листки-вкладыши материалов, отчеты об оценке, руководства по эксплуатации оборудования, руководства по программному обеспечению и т. п.. Если для </w:t>
      </w:r>
      <w:r>
        <w:rPr>
          <w:i/>
        </w:rPr>
        <w:lastRenderedPageBreak/>
        <w:t>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0A2D97" w:rsidRDefault="000A2D97" w:rsidP="00BA5DCA">
      <w:pPr>
        <w:rPr>
          <w:i/>
        </w:rPr>
      </w:pPr>
      <w:r>
        <w:rPr>
          <w:i/>
        </w:rPr>
        <w:t>Например:</w:t>
      </w:r>
    </w:p>
    <w:p w:rsidR="000A2D97" w:rsidRDefault="000A2D97" w:rsidP="000A2D97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РК1 «Общие сведения»</w:t>
      </w:r>
      <w:r w:rsidR="00EE2330">
        <w:rPr>
          <w:i/>
        </w:rPr>
        <w:t>,</w:t>
      </w:r>
    </w:p>
    <w:p w:rsidR="000A2D97" w:rsidRPr="000A2D97" w:rsidRDefault="000A2D97" w:rsidP="000A2D97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«Руководство по биобезопасности», в каждой рабочей комнате лаборатории и в офисе администрации</w:t>
      </w:r>
      <w:r w:rsidR="00EE2330">
        <w:rPr>
          <w:i/>
        </w:rPr>
        <w:t>.</w:t>
      </w:r>
      <w:r>
        <w:t>]</w:t>
      </w:r>
    </w:p>
    <w:p w:rsidR="000A2D97" w:rsidRDefault="000A2D97" w:rsidP="00BA5DCA"/>
    <w:p w:rsidR="00BA5DCA" w:rsidRPr="00BA5DCA" w:rsidRDefault="00BA5DCA" w:rsidP="00BA5DCA"/>
    <w:p w:rsidR="00BA5DCA" w:rsidRDefault="00BA5DCA" w:rsidP="00BA5DCA">
      <w:pPr>
        <w:pStyle w:val="Heading2"/>
      </w:pPr>
      <w:r>
        <w:t>7. Связанные формы</w:t>
      </w:r>
    </w:p>
    <w:p w:rsidR="00BA5DCA" w:rsidRPr="000A2D97" w:rsidRDefault="000A2D97" w:rsidP="00BA5DCA">
      <w:pPr>
        <w:rPr>
          <w:i/>
        </w:rPr>
      </w:pPr>
      <w:r>
        <w:t>[</w:t>
      </w:r>
      <w:r>
        <w:rPr>
          <w:i/>
        </w:rPr>
        <w:t>Приведите список форм, которые имеют отношение к этой СОП, например, форма запроса, рабочие формы, формы для серийной обработки и т. п.. Если для 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0A2D97" w:rsidRPr="000A2D97" w:rsidRDefault="000A2D97" w:rsidP="00BA5DCA">
      <w:pPr>
        <w:rPr>
          <w:i/>
        </w:rPr>
      </w:pPr>
      <w:r>
        <w:rPr>
          <w:i/>
        </w:rPr>
        <w:t>Например:</w:t>
      </w:r>
    </w:p>
    <w:p w:rsidR="000A2D97" w:rsidRPr="000A2D97" w:rsidRDefault="000A2D97" w:rsidP="000A2D97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П43Ф1 «Контрольный список инструктажа»</w:t>
      </w:r>
      <w:r w:rsidR="00EE2330">
        <w:rPr>
          <w:i/>
        </w:rPr>
        <w:t>.</w:t>
      </w:r>
      <w:r>
        <w:t>]</w:t>
      </w:r>
    </w:p>
    <w:p w:rsidR="00BA5DCA" w:rsidRDefault="00BA5DCA" w:rsidP="00BA5DCA"/>
    <w:p w:rsidR="000A2D97" w:rsidRPr="00BA5DCA" w:rsidRDefault="000A2D97" w:rsidP="00BA5DCA"/>
    <w:p w:rsidR="00BA5DCA" w:rsidRDefault="00BA5DCA" w:rsidP="00BA5DCA">
      <w:pPr>
        <w:pStyle w:val="Heading2"/>
      </w:pPr>
      <w:r>
        <w:t>8. Список литературы</w:t>
      </w:r>
    </w:p>
    <w:p w:rsidR="00BA5DCA" w:rsidRDefault="000A2D97" w:rsidP="00BA5DCA">
      <w:pPr>
        <w:rPr>
          <w:i/>
        </w:rPr>
      </w:pPr>
      <w:r>
        <w:t>[</w:t>
      </w:r>
      <w:r>
        <w:rPr>
          <w:i/>
        </w:rPr>
        <w:t>Приведите ссылки на источники, использованные для написания этой СОП.</w:t>
      </w:r>
    </w:p>
    <w:p w:rsidR="00EC68DA" w:rsidRDefault="00EC68DA" w:rsidP="00EC68DA">
      <w:pPr>
        <w:rPr>
          <w:i/>
        </w:rPr>
      </w:pPr>
      <w:r>
        <w:rPr>
          <w:i/>
        </w:rPr>
        <w:t>Книга:</w:t>
      </w:r>
      <w:r w:rsidR="00BC7D0D">
        <w:t xml:space="preserve"> н</w:t>
      </w:r>
      <w:r>
        <w:rPr>
          <w:i/>
        </w:rPr>
        <w:t>азвание, издание, автор(ы), издательство, год, город, первая страница – последняя страница</w:t>
      </w:r>
    </w:p>
    <w:p w:rsidR="000A2D97" w:rsidRPr="00396B95" w:rsidRDefault="000A2D97" w:rsidP="00BA5DCA">
      <w:r>
        <w:rPr>
          <w:i/>
        </w:rPr>
        <w:t>Журнал:</w:t>
      </w:r>
      <w:r w:rsidR="00BC7D0D">
        <w:rPr>
          <w:i/>
        </w:rPr>
        <w:t xml:space="preserve"> н</w:t>
      </w:r>
      <w:r>
        <w:rPr>
          <w:i/>
        </w:rPr>
        <w:t>азвание журнала, год + том+ выпуск, название статьи, автор(ы), первая страница – последняя страница</w:t>
      </w:r>
      <w:r>
        <w:t>]</w:t>
      </w:r>
    </w:p>
    <w:p w:rsidR="000A2D97" w:rsidRDefault="000A2D97" w:rsidP="00BA5DCA"/>
    <w:p w:rsidR="00BA5DCA" w:rsidRPr="00BA5DCA" w:rsidRDefault="00BA5DCA" w:rsidP="00BA5DCA"/>
    <w:p w:rsidR="00BA5DCA" w:rsidRDefault="00BA5DCA" w:rsidP="00BA5DCA">
      <w:pPr>
        <w:pStyle w:val="Heading2"/>
      </w:pPr>
      <w:r>
        <w:t>9. Приложения</w:t>
      </w:r>
    </w:p>
    <w:p w:rsidR="00BA5DCA" w:rsidRPr="00396B95" w:rsidRDefault="00396B95" w:rsidP="00BA5DCA">
      <w:pPr>
        <w:rPr>
          <w:i/>
        </w:rPr>
      </w:pPr>
      <w:r>
        <w:t>[</w:t>
      </w:r>
      <w:r>
        <w:rPr>
          <w:i/>
        </w:rPr>
        <w:t>Приведите список приложений. Эти могут быть как контролируемые, так и неконтролируемые документы. Для документов без номера: укажите их местоположение.</w:t>
      </w:r>
    </w:p>
    <w:p w:rsidR="00BA5DCA" w:rsidRPr="00396B95" w:rsidRDefault="000A2D97" w:rsidP="00BA5DCA">
      <w:pPr>
        <w:rPr>
          <w:i/>
        </w:rPr>
      </w:pPr>
      <w:r>
        <w:rPr>
          <w:i/>
        </w:rPr>
        <w:t>Например:</w:t>
      </w:r>
    </w:p>
    <w:p w:rsidR="000A2D97" w:rsidRPr="00396B95" w:rsidRDefault="000A2D97" w:rsidP="000A2D97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П1ПР1 «Шаблон для подготовки процедурной СОП»</w:t>
      </w:r>
      <w:r w:rsidR="00EE2330">
        <w:rPr>
          <w:i/>
        </w:rPr>
        <w:t>.</w:t>
      </w:r>
      <w:r>
        <w:t>]</w:t>
      </w:r>
    </w:p>
    <w:p w:rsidR="000A2D97" w:rsidRDefault="000A2D97" w:rsidP="000A2D97"/>
    <w:p w:rsidR="000A6B1F" w:rsidRDefault="000A6B1F">
      <w:pPr>
        <w:spacing w:after="200" w:line="276" w:lineRule="auto"/>
        <w:sectPr w:rsidR="000A6B1F" w:rsidSect="008220CA">
          <w:headerReference w:type="default" r:id="rId11"/>
          <w:footerReference w:type="default" r:id="rId12"/>
          <w:pgSz w:w="11907" w:h="16839" w:code="9"/>
          <w:pgMar w:top="720" w:right="720" w:bottom="720" w:left="720" w:header="709" w:footer="567" w:gutter="0"/>
          <w:cols w:space="708"/>
          <w:docGrid w:linePitch="360"/>
        </w:sectPr>
      </w:pPr>
    </w:p>
    <w:p w:rsidR="00035512" w:rsidRDefault="00035512" w:rsidP="00035512">
      <w:pPr>
        <w:pStyle w:val="Heading1"/>
      </w:pPr>
      <w:r>
        <w:lastRenderedPageBreak/>
        <w:t>1. [Шаблон для подготовки СОП по оборудованию]</w:t>
      </w:r>
    </w:p>
    <w:p w:rsidR="00035512" w:rsidRDefault="00A87478" w:rsidP="00035512">
      <w:r>
        <w:t>[</w:t>
      </w:r>
      <w:r>
        <w:rPr>
          <w:i/>
        </w:rPr>
        <w:t>Впишите вместо приведенного выше заголовка заголовок той СОП по оборудованию, которую вы готовите</w:t>
      </w:r>
      <w:r w:rsidR="00655705">
        <w:rPr>
          <w:i/>
        </w:rPr>
        <w:t>.</w:t>
      </w:r>
      <w:r>
        <w:t>]</w:t>
      </w:r>
    </w:p>
    <w:p w:rsidR="00035512" w:rsidRDefault="00035512" w:rsidP="00035512"/>
    <w:p w:rsidR="00035512" w:rsidRDefault="00035512" w:rsidP="00035512">
      <w:pPr>
        <w:pStyle w:val="Heading2"/>
      </w:pPr>
      <w:r>
        <w:t>2. Цели и сфера применения</w:t>
      </w:r>
    </w:p>
    <w:p w:rsidR="00035512" w:rsidRPr="00626D59" w:rsidRDefault="00035512" w:rsidP="00035512">
      <w:r>
        <w:t>[</w:t>
      </w:r>
      <w:r>
        <w:rPr>
          <w:i/>
        </w:rPr>
        <w:t>Опишите кратко цель СОП, сферу ее применения и тех, к кому она относится</w:t>
      </w:r>
      <w:r w:rsidR="00655705">
        <w:rPr>
          <w:i/>
        </w:rPr>
        <w:t>.</w:t>
      </w:r>
      <w:r>
        <w:t>]</w:t>
      </w:r>
    </w:p>
    <w:p w:rsidR="00035512" w:rsidRDefault="00035512" w:rsidP="00035512"/>
    <w:p w:rsidR="00035512" w:rsidRDefault="00035512" w:rsidP="00035512"/>
    <w:p w:rsidR="00035512" w:rsidRPr="00A13C01" w:rsidRDefault="00035512" w:rsidP="00035512">
      <w:pPr>
        <w:pStyle w:val="Heading2"/>
      </w:pPr>
      <w:r>
        <w:t>3. Сокращения и определения</w:t>
      </w:r>
    </w:p>
    <w:p w:rsidR="00035512" w:rsidRPr="00626D59" w:rsidRDefault="00035512" w:rsidP="00035512">
      <w:r>
        <w:t>[</w:t>
      </w:r>
      <w:r>
        <w:rPr>
          <w:i/>
        </w:rPr>
        <w:t xml:space="preserve">Приведите список сокращений и терминов, которые имеются в этой </w:t>
      </w:r>
      <w:r w:rsidR="00655705" w:rsidRPr="00655705">
        <w:rPr>
          <w:i/>
        </w:rPr>
        <w:t xml:space="preserve">СОП, и дайте терминам определения. </w:t>
      </w:r>
      <w:r>
        <w:rPr>
          <w:i/>
        </w:rPr>
        <w:t>Для тех сокращений, которые являются общими и используются во всех документах по качеству, сошлитесь на первую главу «Руководства по качеству», где имеется перечень всех часто используемых сокращений</w:t>
      </w:r>
      <w:r w:rsidR="00655705">
        <w:rPr>
          <w:i/>
        </w:rPr>
        <w:t>.</w:t>
      </w:r>
      <w:r>
        <w:t>]</w:t>
      </w:r>
    </w:p>
    <w:p w:rsidR="00035512" w:rsidRDefault="00035512" w:rsidP="00035512"/>
    <w:p w:rsidR="00035512" w:rsidRPr="00BA5DCA" w:rsidRDefault="00035512" w:rsidP="00035512"/>
    <w:p w:rsidR="00035512" w:rsidRDefault="00035512" w:rsidP="00035512">
      <w:pPr>
        <w:pStyle w:val="Heading2"/>
      </w:pPr>
      <w:r>
        <w:t>4. Задачи, ответственность и подотчетность</w:t>
      </w:r>
    </w:p>
    <w:p w:rsidR="00035512" w:rsidRDefault="00035512" w:rsidP="005F1094">
      <w:r>
        <w:t>[</w:t>
      </w:r>
      <w:r>
        <w:rPr>
          <w:i/>
        </w:rPr>
        <w:t>Впишите в таблицу ниже имена тех, кто уполномочен выполнять процедуры, описанные в разделах 7 «Процедура запуска (калибровка и контроли) и техническое обслуживание» и 8 «Эксплуатация» данной СОП, и тех, кто несет ответственность за правильное выполнение этой процедуры</w:t>
      </w:r>
      <w:r w:rsidR="00EE2330">
        <w:rPr>
          <w:i/>
        </w:rPr>
        <w:t>.</w:t>
      </w:r>
      <w:r>
        <w:rPr>
          <w:i/>
        </w:rPr>
        <w:t>]</w:t>
      </w:r>
    </w:p>
    <w:p w:rsidR="00035512" w:rsidRDefault="00035512" w:rsidP="00035512"/>
    <w:p w:rsidR="00035512" w:rsidRPr="00FF4550" w:rsidRDefault="00035512" w:rsidP="00035512">
      <w:r>
        <w:t>Список общих полномочий приведен в таблице полномочий.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3"/>
        <w:gridCol w:w="1842"/>
        <w:gridCol w:w="2068"/>
      </w:tblGrid>
      <w:tr w:rsidR="00F33174" w:rsidRPr="00A13C01" w:rsidTr="00655705">
        <w:tc>
          <w:tcPr>
            <w:tcW w:w="3170" w:type="pct"/>
          </w:tcPr>
          <w:p w:rsidR="00F33174" w:rsidRPr="00A13C01" w:rsidRDefault="00F33174" w:rsidP="00036405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862" w:type="pct"/>
          </w:tcPr>
          <w:p w:rsidR="00F33174" w:rsidRPr="00A13C01" w:rsidRDefault="006F2EE2" w:rsidP="00036405">
            <w:pPr>
              <w:rPr>
                <w:b/>
              </w:rPr>
            </w:pPr>
            <w:r>
              <w:rPr>
                <w:b/>
              </w:rPr>
              <w:t>Уполномочен выполнять</w:t>
            </w:r>
          </w:p>
        </w:tc>
        <w:tc>
          <w:tcPr>
            <w:tcW w:w="969" w:type="pct"/>
          </w:tcPr>
          <w:p w:rsidR="00F33174" w:rsidRPr="00A13C01" w:rsidRDefault="006F2EE2" w:rsidP="00036405">
            <w:pPr>
              <w:rPr>
                <w:b/>
              </w:rPr>
            </w:pPr>
            <w:r>
              <w:rPr>
                <w:b/>
              </w:rPr>
              <w:t>Несет ответственность</w:t>
            </w:r>
          </w:p>
        </w:tc>
      </w:tr>
      <w:tr w:rsidR="00F33174" w:rsidRPr="00A13C01" w:rsidTr="00655705">
        <w:tc>
          <w:tcPr>
            <w:tcW w:w="3170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862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69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</w:tr>
      <w:tr w:rsidR="00F33174" w:rsidRPr="00A13C01" w:rsidTr="00655705">
        <w:tc>
          <w:tcPr>
            <w:tcW w:w="3170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862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69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</w:tr>
    </w:tbl>
    <w:p w:rsidR="00035512" w:rsidRDefault="00035512" w:rsidP="00035512"/>
    <w:p w:rsidR="00035512" w:rsidRDefault="00035512" w:rsidP="00035512"/>
    <w:p w:rsidR="005F1094" w:rsidRDefault="005F1094" w:rsidP="00035512">
      <w:pPr>
        <w:pStyle w:val="Heading2"/>
      </w:pPr>
      <w:r>
        <w:t>5. Описание экземпляра оборудования</w:t>
      </w:r>
    </w:p>
    <w:p w:rsidR="005F1094" w:rsidRDefault="005F1094" w:rsidP="005F1094">
      <w:r>
        <w:t>[</w:t>
      </w:r>
      <w:r>
        <w:rPr>
          <w:i/>
        </w:rPr>
        <w:t>Напишите краткое введение и краткое описание данного экземпляра оборудования: название, тип, марка, поставщик, функция, метод, принцип работы, диапазон измерений, и, если требуется, приведите фотографию. Можно ссылаться на руководство по эксплуатации, но в разделе 10 «Связанные документы» укажите, на какое руководство по эксплуатации вы ссылаетесь и где оно находится</w:t>
      </w:r>
      <w:r w:rsidR="00655705">
        <w:rPr>
          <w:i/>
        </w:rPr>
        <w:t>.</w:t>
      </w:r>
      <w:r>
        <w:rPr>
          <w:i/>
        </w:rPr>
        <w:t>]</w:t>
      </w:r>
    </w:p>
    <w:p w:rsidR="005F1094" w:rsidRDefault="005F1094" w:rsidP="005F1094"/>
    <w:p w:rsidR="005F1094" w:rsidRDefault="005F1094" w:rsidP="005F1094"/>
    <w:p w:rsidR="005F1094" w:rsidRDefault="005F1094" w:rsidP="005F1094">
      <w:pPr>
        <w:pStyle w:val="Heading2"/>
      </w:pPr>
      <w:r>
        <w:t>6. Безопасность и защита окружающей среды</w:t>
      </w:r>
    </w:p>
    <w:p w:rsidR="005F1094" w:rsidRPr="00652C82" w:rsidRDefault="00652C82" w:rsidP="005F1094">
      <w:pPr>
        <w:rPr>
          <w:i/>
        </w:rPr>
      </w:pPr>
      <w:r>
        <w:t>[</w:t>
      </w:r>
      <w:r>
        <w:rPr>
          <w:i/>
        </w:rPr>
        <w:t>Опишите возможные риски для безопасности и окружающей среды, связанных с работой на этом оборудовании. Опишите только конкретную опасность, связанную с работой на этом виде оборудования и сошлитесь на руководств по биобезопасности в отношении общих правил безопасности.</w:t>
      </w:r>
    </w:p>
    <w:p w:rsidR="00652C82" w:rsidRPr="00652C82" w:rsidRDefault="00652C82" w:rsidP="005F1094">
      <w:pPr>
        <w:rPr>
          <w:i/>
        </w:rPr>
      </w:pPr>
    </w:p>
    <w:p w:rsidR="00652C82" w:rsidRPr="00652C82" w:rsidRDefault="00652C82" w:rsidP="005F1094">
      <w:pPr>
        <w:rPr>
          <w:i/>
        </w:rPr>
      </w:pPr>
      <w:r>
        <w:rPr>
          <w:i/>
        </w:rPr>
        <w:t>Практические вопросы, такие как разделение отходов, средства индивидуальной защиты, использование боксов биобезопасности можно описать в разделах 7 «Процедура запуска (калибровка и контроли) и техническое обслуживание» и 8 «Эксплуатация» этой СОП.</w:t>
      </w:r>
    </w:p>
    <w:p w:rsidR="00652C82" w:rsidRPr="00652C82" w:rsidRDefault="00652C82" w:rsidP="005F1094">
      <w:pPr>
        <w:rPr>
          <w:i/>
        </w:rPr>
      </w:pPr>
    </w:p>
    <w:p w:rsidR="00652C82" w:rsidRDefault="00652C82" w:rsidP="005F1094">
      <w:r>
        <w:rPr>
          <w:i/>
        </w:rPr>
        <w:lastRenderedPageBreak/>
        <w:t>Для правил удаления отходов и маркировки реагентов и химических веществ приведите ссылки на «Руководство по биобезопасности»</w:t>
      </w:r>
      <w:r w:rsidR="00EE2330">
        <w:rPr>
          <w:i/>
        </w:rPr>
        <w:t>.</w:t>
      </w:r>
      <w:r>
        <w:rPr>
          <w:i/>
        </w:rPr>
        <w:t>]</w:t>
      </w:r>
    </w:p>
    <w:p w:rsidR="00652C82" w:rsidRDefault="00652C82" w:rsidP="005F1094"/>
    <w:p w:rsidR="005F1094" w:rsidRDefault="005F1094" w:rsidP="005F1094"/>
    <w:p w:rsidR="005F1094" w:rsidRDefault="005F1094" w:rsidP="00652C82">
      <w:pPr>
        <w:pStyle w:val="Heading2"/>
      </w:pPr>
      <w:r>
        <w:t>7. Процедура запуска (калибровка и контроли) и техническое обслуживание</w:t>
      </w:r>
    </w:p>
    <w:p w:rsidR="005F1094" w:rsidRPr="00570197" w:rsidRDefault="00570197" w:rsidP="00570197">
      <w:pPr>
        <w:pStyle w:val="ListParagraph"/>
        <w:numPr>
          <w:ilvl w:val="0"/>
          <w:numId w:val="22"/>
        </w:numPr>
        <w:rPr>
          <w:i/>
        </w:rPr>
      </w:pPr>
      <w:r>
        <w:t>[</w:t>
      </w:r>
      <w:r>
        <w:rPr>
          <w:i/>
        </w:rPr>
        <w:t>Опишите пункт за пунктом последовательность проведения калибровки, постановки контролей и выполнения технического обслуживания данного экземпляра оборудования.</w:t>
      </w:r>
    </w:p>
    <w:p w:rsidR="00570197" w:rsidRPr="00570197" w:rsidRDefault="00570197" w:rsidP="00570197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Максимально используйте повелительное наклонение (сделайте, возьмите и т. п.)</w:t>
      </w:r>
      <w:r w:rsidR="00EE2330">
        <w:rPr>
          <w:i/>
        </w:rPr>
        <w:t>.</w:t>
      </w:r>
    </w:p>
    <w:p w:rsidR="00570197" w:rsidRPr="00570197" w:rsidRDefault="00570197" w:rsidP="00570197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Приведите ссылку на листы или журнал регистрации для данного экземпляра оборудования</w:t>
      </w:r>
      <w:r w:rsidR="00EE2330">
        <w:rPr>
          <w:i/>
        </w:rPr>
        <w:t>.</w:t>
      </w:r>
    </w:p>
    <w:p w:rsidR="00570197" w:rsidRDefault="00570197" w:rsidP="00570197">
      <w:pPr>
        <w:pStyle w:val="ListParagraph"/>
        <w:numPr>
          <w:ilvl w:val="0"/>
          <w:numId w:val="22"/>
        </w:numPr>
      </w:pPr>
      <w:r>
        <w:rPr>
          <w:i/>
        </w:rPr>
        <w:t>Также, если требуется, сошлитесь на руководства по эксплуатации и аналитические СОП, связанные с этой СОП</w:t>
      </w:r>
      <w:r w:rsidR="00EE2330">
        <w:rPr>
          <w:i/>
        </w:rPr>
        <w:t>.</w:t>
      </w:r>
      <w:r>
        <w:t>]</w:t>
      </w:r>
    </w:p>
    <w:p w:rsidR="00396B95" w:rsidRDefault="00396B95" w:rsidP="00396B95"/>
    <w:p w:rsidR="00570197" w:rsidRDefault="00570197" w:rsidP="00570197">
      <w:pPr>
        <w:pStyle w:val="Heading3"/>
      </w:pPr>
      <w:r>
        <w:t>7.1 Калибровка</w:t>
      </w:r>
    </w:p>
    <w:p w:rsidR="00570197" w:rsidRPr="00570197" w:rsidRDefault="00570197" w:rsidP="00570197">
      <w:pPr>
        <w:rPr>
          <w:i/>
        </w:rPr>
      </w:pPr>
      <w:r>
        <w:t>[</w:t>
      </w:r>
      <w:r>
        <w:rPr>
          <w:i/>
        </w:rPr>
        <w:t>Опишит</w:t>
      </w:r>
      <w:r w:rsidR="00EE2330">
        <w:rPr>
          <w:i/>
        </w:rPr>
        <w:t>е</w:t>
      </w:r>
      <w:r>
        <w:rPr>
          <w:i/>
        </w:rPr>
        <w:t xml:space="preserve">, </w:t>
      </w:r>
      <w:r w:rsidR="00EE2330">
        <w:rPr>
          <w:i/>
        </w:rPr>
        <w:t>если</w:t>
      </w:r>
      <w:r>
        <w:rPr>
          <w:i/>
        </w:rPr>
        <w:t xml:space="preserve"> применимо:</w:t>
      </w:r>
    </w:p>
    <w:p w:rsidR="00570197" w:rsidRPr="00570197" w:rsidRDefault="00570197" w:rsidP="00570197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Когда и каким образом проводится калибровка данного экземпляра оборудования и когда калибровка выполняется автоматически</w:t>
      </w:r>
      <w:r w:rsidR="00EE2330">
        <w:rPr>
          <w:i/>
        </w:rPr>
        <w:t>.</w:t>
      </w:r>
    </w:p>
    <w:p w:rsidR="00570197" w:rsidRPr="00570197" w:rsidRDefault="00570197" w:rsidP="00570197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Как следует интерпретировать и обрабатывать результаты калибровки</w:t>
      </w:r>
      <w:r w:rsidR="00EE2330">
        <w:rPr>
          <w:i/>
        </w:rPr>
        <w:t>.</w:t>
      </w:r>
    </w:p>
    <w:p w:rsidR="00570197" w:rsidRPr="00570197" w:rsidRDefault="00570197" w:rsidP="00570197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Как следует интерпретировать коды ошибок, какие действия должны быть предприняты и кем</w:t>
      </w:r>
      <w:r w:rsidR="00EE2330">
        <w:rPr>
          <w:i/>
        </w:rPr>
        <w:t>.</w:t>
      </w:r>
    </w:p>
    <w:p w:rsidR="00570197" w:rsidRPr="00570197" w:rsidRDefault="00570197" w:rsidP="00570197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В каких случаях проводят дополнительную калибровку</w:t>
      </w:r>
      <w:r w:rsidR="00EE2330">
        <w:rPr>
          <w:i/>
        </w:rPr>
        <w:t>.</w:t>
      </w:r>
    </w:p>
    <w:p w:rsidR="00570197" w:rsidRDefault="00570197" w:rsidP="00570197">
      <w:pPr>
        <w:pStyle w:val="ListParagraph"/>
        <w:numPr>
          <w:ilvl w:val="0"/>
          <w:numId w:val="23"/>
        </w:numPr>
      </w:pPr>
      <w:r>
        <w:rPr>
          <w:i/>
        </w:rPr>
        <w:t>Какие данные регистрируют в журнале</w:t>
      </w:r>
      <w:r w:rsidR="00EE2330">
        <w:rPr>
          <w:i/>
        </w:rPr>
        <w:t>.</w:t>
      </w:r>
      <w:r>
        <w:t>]</w:t>
      </w:r>
    </w:p>
    <w:p w:rsidR="00570197" w:rsidRDefault="00570197" w:rsidP="00570197"/>
    <w:p w:rsidR="00570197" w:rsidRDefault="00570197" w:rsidP="00EC443E">
      <w:pPr>
        <w:pStyle w:val="Heading3"/>
      </w:pPr>
      <w:r>
        <w:t>7.2 Контроли</w:t>
      </w:r>
    </w:p>
    <w:p w:rsidR="00570197" w:rsidRDefault="00570197" w:rsidP="00570197">
      <w:pPr>
        <w:rPr>
          <w:i/>
        </w:rPr>
      </w:pPr>
      <w:r>
        <w:t>[</w:t>
      </w:r>
      <w:r>
        <w:rPr>
          <w:i/>
        </w:rPr>
        <w:t>Опишите:</w:t>
      </w:r>
    </w:p>
    <w:p w:rsidR="00570197" w:rsidRDefault="00570197" w:rsidP="00570197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>В каких случаях и кто ставит внутренние и внешние контроли данного экземпляра оборудования</w:t>
      </w:r>
      <w:r w:rsidR="00EE2330">
        <w:rPr>
          <w:i/>
        </w:rPr>
        <w:t>.</w:t>
      </w:r>
    </w:p>
    <w:p w:rsidR="00570197" w:rsidRDefault="00570197" w:rsidP="00570197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>Как следует интерпретировать и обрабатывать результаты контролей</w:t>
      </w:r>
      <w:r w:rsidR="00EE2330">
        <w:rPr>
          <w:i/>
        </w:rPr>
        <w:t>.</w:t>
      </w:r>
    </w:p>
    <w:p w:rsidR="00570197" w:rsidRDefault="00EC443E" w:rsidP="00570197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>Как следует интерпретировать коды ошибок, какие действия должны быть предприняты и кем</w:t>
      </w:r>
      <w:r w:rsidR="00EE2330">
        <w:rPr>
          <w:i/>
        </w:rPr>
        <w:t>.</w:t>
      </w:r>
    </w:p>
    <w:p w:rsidR="00EC443E" w:rsidRPr="00570197" w:rsidRDefault="00EC443E" w:rsidP="00570197">
      <w:pPr>
        <w:pStyle w:val="ListParagraph"/>
        <w:numPr>
          <w:ilvl w:val="0"/>
          <w:numId w:val="24"/>
        </w:numPr>
        <w:rPr>
          <w:i/>
        </w:rPr>
      </w:pPr>
      <w:r>
        <w:rPr>
          <w:i/>
        </w:rPr>
        <w:t>Какие данные регистрируют в журнале</w:t>
      </w:r>
      <w:r w:rsidR="00EE2330">
        <w:rPr>
          <w:i/>
        </w:rPr>
        <w:t>.</w:t>
      </w:r>
      <w:r>
        <w:t>]</w:t>
      </w:r>
    </w:p>
    <w:p w:rsidR="00570197" w:rsidRDefault="00570197" w:rsidP="00570197"/>
    <w:p w:rsidR="00570197" w:rsidRDefault="00570197" w:rsidP="00EC443E">
      <w:pPr>
        <w:pStyle w:val="Heading3"/>
      </w:pPr>
      <w:r>
        <w:t>7.3 Техническое обслуживание</w:t>
      </w:r>
    </w:p>
    <w:p w:rsidR="00570197" w:rsidRDefault="00EC443E" w:rsidP="00570197">
      <w:pPr>
        <w:rPr>
          <w:i/>
        </w:rPr>
      </w:pPr>
      <w:r>
        <w:t>[</w:t>
      </w:r>
      <w:r>
        <w:rPr>
          <w:i/>
        </w:rPr>
        <w:t>Опишите:</w:t>
      </w:r>
    </w:p>
    <w:p w:rsidR="00EC443E" w:rsidRDefault="00EC443E" w:rsidP="00EC443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Когда, кем и как выполняется техническое обслуживание</w:t>
      </w:r>
      <w:r w:rsidR="00EE2330">
        <w:rPr>
          <w:i/>
        </w:rPr>
        <w:t>.</w:t>
      </w:r>
      <w:r>
        <w:rPr>
          <w:i/>
        </w:rPr>
        <w:t xml:space="preserve"> Проведите различие между техническим обслуживанием, выполняемым сотрудниками и выполняемым техническим экспертом (ежедневное, еженедельное, ежемесячное и ежегодное техническое обслуживание)</w:t>
      </w:r>
      <w:r w:rsidR="00EE2330">
        <w:rPr>
          <w:i/>
        </w:rPr>
        <w:t>.</w:t>
      </w:r>
    </w:p>
    <w:p w:rsidR="00EC443E" w:rsidRDefault="00EC443E" w:rsidP="00EC443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Какие данные регистрируют в журнале (укажите название журнала).</w:t>
      </w:r>
    </w:p>
    <w:p w:rsidR="00EC443E" w:rsidRPr="00396B95" w:rsidRDefault="00EC443E" w:rsidP="00EC443E">
      <w:r>
        <w:rPr>
          <w:i/>
        </w:rPr>
        <w:t>Если потребуется, подготовьте отдельную процедуру или приложение для технического обслуживания, выполняемого техническим экспертом.</w:t>
      </w:r>
      <w:r>
        <w:t>]</w:t>
      </w:r>
    </w:p>
    <w:p w:rsidR="00652C82" w:rsidRDefault="00652C82" w:rsidP="005F1094"/>
    <w:p w:rsidR="005F1094" w:rsidRDefault="005F1094" w:rsidP="005F1094"/>
    <w:p w:rsidR="005F1094" w:rsidRDefault="005F1094" w:rsidP="0092083D">
      <w:pPr>
        <w:pStyle w:val="Heading2"/>
      </w:pPr>
      <w:r>
        <w:t>8. Эксплуатация</w:t>
      </w:r>
    </w:p>
    <w:p w:rsidR="005F1094" w:rsidRPr="00EC443E" w:rsidRDefault="00EC443E" w:rsidP="00EC443E">
      <w:pPr>
        <w:pStyle w:val="ListParagraph"/>
        <w:numPr>
          <w:ilvl w:val="0"/>
          <w:numId w:val="26"/>
        </w:numPr>
      </w:pPr>
      <w:r>
        <w:t>[</w:t>
      </w:r>
      <w:r>
        <w:rPr>
          <w:i/>
        </w:rPr>
        <w:t>Опишите последовательные шаги по эксплуатации данного экземпляра оборудования</w:t>
      </w:r>
      <w:r w:rsidR="00EE2330">
        <w:rPr>
          <w:i/>
        </w:rPr>
        <w:t>.</w:t>
      </w:r>
    </w:p>
    <w:p w:rsidR="00EC443E" w:rsidRPr="00EC443E" w:rsidRDefault="00EC443E" w:rsidP="00EC443E">
      <w:pPr>
        <w:pStyle w:val="ListParagraph"/>
        <w:numPr>
          <w:ilvl w:val="0"/>
          <w:numId w:val="26"/>
        </w:numPr>
      </w:pPr>
      <w:r>
        <w:rPr>
          <w:i/>
        </w:rPr>
        <w:t>Приведите ссылки, если это применимо, на связанные СОП</w:t>
      </w:r>
      <w:r w:rsidR="00EE2330">
        <w:rPr>
          <w:i/>
        </w:rPr>
        <w:t>.</w:t>
      </w:r>
    </w:p>
    <w:p w:rsidR="00EC443E" w:rsidRPr="00EC443E" w:rsidRDefault="00EC443E" w:rsidP="00EC443E">
      <w:pPr>
        <w:pStyle w:val="ListParagraph"/>
        <w:numPr>
          <w:ilvl w:val="0"/>
          <w:numId w:val="26"/>
        </w:numPr>
      </w:pPr>
      <w:r>
        <w:rPr>
          <w:i/>
        </w:rPr>
        <w:t>Максимально используйте повелительное наклонение (сделайте, возьмите и т. п.)</w:t>
      </w:r>
      <w:r w:rsidR="00EE2330">
        <w:rPr>
          <w:i/>
        </w:rPr>
        <w:t>.</w:t>
      </w:r>
    </w:p>
    <w:p w:rsidR="00EC443E" w:rsidRDefault="00EC443E" w:rsidP="00EC443E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При написании этой процедуры учитывайте уровень знаний пользователей</w:t>
      </w:r>
      <w:r w:rsidR="00EE2330">
        <w:rPr>
          <w:i/>
        </w:rPr>
        <w:t>.</w:t>
      </w:r>
    </w:p>
    <w:p w:rsidR="00EC443E" w:rsidRDefault="00EC443E" w:rsidP="00EC443E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lastRenderedPageBreak/>
        <w:t>Опишите все виды деятельности в рамках этой процедуры: технические, административные и контрольные мероприятия</w:t>
      </w:r>
      <w:r w:rsidR="00EE2330">
        <w:rPr>
          <w:i/>
        </w:rPr>
        <w:t>.</w:t>
      </w:r>
    </w:p>
    <w:p w:rsidR="00EC443E" w:rsidRDefault="00EC443E" w:rsidP="00EC443E">
      <w:pPr>
        <w:pStyle w:val="ListParagraph"/>
        <w:numPr>
          <w:ilvl w:val="0"/>
          <w:numId w:val="26"/>
        </w:numPr>
        <w:rPr>
          <w:i/>
        </w:rPr>
      </w:pPr>
      <w:r w:rsidRPr="00EE2330">
        <w:rPr>
          <w:i/>
        </w:rPr>
        <w:t xml:space="preserve">Этот раздел по вашему усмотрению может быть разделен на несколько частей </w:t>
      </w:r>
      <w:r>
        <w:rPr>
          <w:i/>
        </w:rPr>
        <w:t>(например, введение, перечень требующихся материалов, метод, контроли, удаление отходов и т. д.)</w:t>
      </w:r>
      <w:r w:rsidR="00EE2330">
        <w:rPr>
          <w:i/>
        </w:rPr>
        <w:t>.</w:t>
      </w:r>
      <w:r>
        <w:rPr>
          <w:i/>
        </w:rPr>
        <w:t>]</w:t>
      </w:r>
    </w:p>
    <w:p w:rsidR="00EC443E" w:rsidRDefault="00EC443E" w:rsidP="005F1094"/>
    <w:p w:rsidR="005F1094" w:rsidRDefault="005F1094" w:rsidP="005F1094"/>
    <w:p w:rsidR="005F1094" w:rsidRDefault="005F1094" w:rsidP="0092083D">
      <w:pPr>
        <w:pStyle w:val="Heading2"/>
      </w:pPr>
      <w:r>
        <w:t>9. Решение проблем</w:t>
      </w:r>
    </w:p>
    <w:p w:rsidR="005F1094" w:rsidRDefault="0092083D" w:rsidP="005F1094">
      <w:r>
        <w:t>[</w:t>
      </w:r>
      <w:r>
        <w:rPr>
          <w:i/>
        </w:rPr>
        <w:t>Опишите наиболее распространенные ошибки. Можно привести ссылки на руководство по эксплуатации (приведите номера страниц)</w:t>
      </w:r>
      <w:r w:rsidR="00EE2330">
        <w:rPr>
          <w:i/>
        </w:rPr>
        <w:t>.</w:t>
      </w:r>
      <w:r>
        <w:t>]</w:t>
      </w:r>
    </w:p>
    <w:p w:rsidR="00EC443E" w:rsidRDefault="00EC443E" w:rsidP="005F1094"/>
    <w:p w:rsidR="005F1094" w:rsidRDefault="005F1094" w:rsidP="005F1094"/>
    <w:p w:rsidR="00035512" w:rsidRDefault="005F1094" w:rsidP="00035512">
      <w:pPr>
        <w:pStyle w:val="Heading2"/>
      </w:pPr>
      <w:r>
        <w:t>10. Связанные документы</w:t>
      </w:r>
    </w:p>
    <w:p w:rsidR="00035512" w:rsidRDefault="00035512" w:rsidP="00035512">
      <w:pPr>
        <w:rPr>
          <w:i/>
        </w:rPr>
      </w:pPr>
      <w:r>
        <w:t>[</w:t>
      </w:r>
      <w:r>
        <w:rPr>
          <w:i/>
        </w:rPr>
        <w:t>Приведите список связанных с этой СОП документов, например, имеющие отношение к данной процедуре другие СОП, главы РК, журналы регистрации, листки-вкладыши материалов, отчеты об оценке, руководства по эксплуатации оборудования, руководства по программному обеспечению и т. п.. Если для 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035512" w:rsidRDefault="00035512" w:rsidP="00035512">
      <w:pPr>
        <w:rPr>
          <w:i/>
        </w:rPr>
      </w:pPr>
      <w:r>
        <w:rPr>
          <w:i/>
        </w:rPr>
        <w:t>Например:</w:t>
      </w:r>
    </w:p>
    <w:p w:rsidR="00035512" w:rsidRDefault="00035512" w:rsidP="00035512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РК1 «Общие сведения»</w:t>
      </w:r>
      <w:r w:rsidR="00EE2330">
        <w:rPr>
          <w:i/>
        </w:rPr>
        <w:t>,</w:t>
      </w:r>
    </w:p>
    <w:p w:rsidR="0092083D" w:rsidRDefault="00035512" w:rsidP="00035512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«Руководство по биобезопасности», в каждой рабочей комнате лаборатории и в офисе администрации</w:t>
      </w:r>
      <w:r w:rsidR="00EE2330">
        <w:rPr>
          <w:i/>
        </w:rPr>
        <w:t>,</w:t>
      </w:r>
    </w:p>
    <w:p w:rsidR="00035512" w:rsidRPr="000A2D97" w:rsidRDefault="0092083D" w:rsidP="00035512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Журнал регистрации &lt;название&gt;, номер/название комнаты</w:t>
      </w:r>
      <w:r w:rsidR="00EE2330">
        <w:rPr>
          <w:i/>
        </w:rPr>
        <w:t>.</w:t>
      </w:r>
      <w:r>
        <w:t>]</w:t>
      </w:r>
    </w:p>
    <w:p w:rsidR="00035512" w:rsidRDefault="00035512" w:rsidP="00035512"/>
    <w:p w:rsidR="00035512" w:rsidRPr="00BA5DCA" w:rsidRDefault="00035512" w:rsidP="00035512"/>
    <w:p w:rsidR="00035512" w:rsidRDefault="0092083D" w:rsidP="00035512">
      <w:pPr>
        <w:pStyle w:val="Heading2"/>
      </w:pPr>
      <w:r>
        <w:t>11. Связанные формы</w:t>
      </w:r>
    </w:p>
    <w:p w:rsidR="00035512" w:rsidRPr="000A2D97" w:rsidRDefault="00035512" w:rsidP="00035512">
      <w:pPr>
        <w:rPr>
          <w:i/>
        </w:rPr>
      </w:pPr>
      <w:r>
        <w:t>[</w:t>
      </w:r>
      <w:r>
        <w:rPr>
          <w:i/>
        </w:rPr>
        <w:t>Приведите список форм, которые имеют отношение к этой СОП, например, форма запроса, рабочие формы, формы для серийной обработки и т. п.. Если для 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035512" w:rsidRPr="000A2D97" w:rsidRDefault="00035512" w:rsidP="00035512">
      <w:pPr>
        <w:rPr>
          <w:i/>
        </w:rPr>
      </w:pPr>
      <w:r>
        <w:rPr>
          <w:i/>
        </w:rPr>
        <w:t>Например:</w:t>
      </w:r>
    </w:p>
    <w:p w:rsidR="00035512" w:rsidRPr="000A2D97" w:rsidRDefault="00035512" w:rsidP="00035512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П43Ф1 «Контрольный список инструктажа»</w:t>
      </w:r>
      <w:r w:rsidR="00EE2330">
        <w:rPr>
          <w:i/>
        </w:rPr>
        <w:t>.</w:t>
      </w:r>
      <w:r>
        <w:t>]</w:t>
      </w:r>
    </w:p>
    <w:p w:rsidR="00035512" w:rsidRDefault="00035512" w:rsidP="00035512"/>
    <w:p w:rsidR="00035512" w:rsidRPr="00BA5DCA" w:rsidRDefault="00035512" w:rsidP="00035512"/>
    <w:p w:rsidR="00035512" w:rsidRDefault="0092083D" w:rsidP="00035512">
      <w:pPr>
        <w:pStyle w:val="Heading2"/>
      </w:pPr>
      <w:r>
        <w:t>12. Список литературы</w:t>
      </w:r>
    </w:p>
    <w:p w:rsidR="00035512" w:rsidRDefault="00035512" w:rsidP="00035512">
      <w:pPr>
        <w:rPr>
          <w:i/>
        </w:rPr>
      </w:pPr>
      <w:r>
        <w:t>[</w:t>
      </w:r>
      <w:r>
        <w:rPr>
          <w:i/>
        </w:rPr>
        <w:t>Приведите ссылки на источники, использованные для написания этой СОП.</w:t>
      </w:r>
    </w:p>
    <w:p w:rsidR="00EC68DA" w:rsidRDefault="00EC68DA" w:rsidP="00EC68DA">
      <w:pPr>
        <w:rPr>
          <w:i/>
        </w:rPr>
      </w:pPr>
      <w:r>
        <w:rPr>
          <w:i/>
        </w:rPr>
        <w:t>Книга:</w:t>
      </w:r>
      <w:r w:rsidR="00EE2330">
        <w:rPr>
          <w:i/>
        </w:rPr>
        <w:t xml:space="preserve"> н</w:t>
      </w:r>
      <w:r>
        <w:rPr>
          <w:i/>
        </w:rPr>
        <w:t>азвание, издание, автор(ы), издательство, год, город, первая страница – последняя страница</w:t>
      </w:r>
    </w:p>
    <w:p w:rsidR="00035512" w:rsidRPr="00F0799B" w:rsidRDefault="00035512" w:rsidP="00035512">
      <w:r>
        <w:rPr>
          <w:i/>
        </w:rPr>
        <w:t>Журнал:</w:t>
      </w:r>
      <w:r w:rsidR="00EE2330">
        <w:rPr>
          <w:i/>
        </w:rPr>
        <w:t xml:space="preserve"> н</w:t>
      </w:r>
      <w:r>
        <w:rPr>
          <w:i/>
        </w:rPr>
        <w:t>азвание журнала, год + том+ выпуск, название статьи, автор(ы), первая страница – последняя страница</w:t>
      </w:r>
      <w:r>
        <w:t>]</w:t>
      </w:r>
    </w:p>
    <w:p w:rsidR="00035512" w:rsidRDefault="00035512" w:rsidP="00035512"/>
    <w:p w:rsidR="00035512" w:rsidRPr="00BA5DCA" w:rsidRDefault="00035512" w:rsidP="00035512"/>
    <w:p w:rsidR="00035512" w:rsidRDefault="0092083D" w:rsidP="00035512">
      <w:pPr>
        <w:pStyle w:val="Heading2"/>
      </w:pPr>
      <w:r>
        <w:t>13. Приложения</w:t>
      </w:r>
    </w:p>
    <w:p w:rsidR="00035512" w:rsidRPr="00F0799B" w:rsidRDefault="00F0799B" w:rsidP="00035512">
      <w:pPr>
        <w:rPr>
          <w:i/>
        </w:rPr>
      </w:pPr>
      <w:r>
        <w:t>[</w:t>
      </w:r>
      <w:r>
        <w:rPr>
          <w:i/>
        </w:rPr>
        <w:t>Приведите список приложений. Эти могут быть как контролируемые, так и неконтролируемые документы. Для неконтролируемых документов (без номера) укажите их местоположение.</w:t>
      </w:r>
    </w:p>
    <w:p w:rsidR="00035512" w:rsidRPr="00F0799B" w:rsidRDefault="00035512" w:rsidP="00035512">
      <w:pPr>
        <w:rPr>
          <w:i/>
        </w:rPr>
      </w:pPr>
      <w:r>
        <w:rPr>
          <w:i/>
        </w:rPr>
        <w:t>Например:</w:t>
      </w:r>
    </w:p>
    <w:p w:rsidR="00BA5DCA" w:rsidRPr="00EE2330" w:rsidRDefault="00035512" w:rsidP="00A41DA6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П1ПР1 «Шаблон для подготовки СОП по оборудованию»</w:t>
      </w:r>
      <w:r w:rsidR="00EE2330">
        <w:rPr>
          <w:i/>
        </w:rPr>
        <w:t>.</w:t>
      </w:r>
      <w:r>
        <w:t>]</w:t>
      </w:r>
    </w:p>
    <w:p w:rsidR="000A6B1F" w:rsidRDefault="000A6B1F">
      <w:pPr>
        <w:spacing w:after="200" w:line="276" w:lineRule="auto"/>
        <w:rPr>
          <w:b/>
        </w:rPr>
        <w:sectPr w:rsidR="000A6B1F" w:rsidSect="00BA5DCA">
          <w:headerReference w:type="default" r:id="rId13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7917B3" w:rsidRDefault="007917B3" w:rsidP="007917B3">
      <w:pPr>
        <w:pStyle w:val="Heading1"/>
      </w:pPr>
      <w:r>
        <w:lastRenderedPageBreak/>
        <w:t>1. [Шаблон для подготовки аналитической СОП]</w:t>
      </w:r>
    </w:p>
    <w:p w:rsidR="007917B3" w:rsidRDefault="00A87478" w:rsidP="007917B3">
      <w:r>
        <w:t>[</w:t>
      </w:r>
      <w:r>
        <w:rPr>
          <w:i/>
        </w:rPr>
        <w:t>Впишите вместо приведенного выше заголовка заголовок той аналитической СОП, которую вы готовите</w:t>
      </w:r>
      <w:r w:rsidR="00EE2330">
        <w:rPr>
          <w:i/>
        </w:rPr>
        <w:t>.</w:t>
      </w:r>
      <w:r>
        <w:t>]</w:t>
      </w:r>
    </w:p>
    <w:p w:rsidR="007917B3" w:rsidRDefault="007917B3" w:rsidP="007917B3"/>
    <w:p w:rsidR="007917B3" w:rsidRDefault="007917B3" w:rsidP="007917B3">
      <w:pPr>
        <w:pStyle w:val="Heading2"/>
      </w:pPr>
      <w:r>
        <w:t>2. Цели и сфера применения</w:t>
      </w:r>
    </w:p>
    <w:p w:rsidR="007917B3" w:rsidRPr="00626D59" w:rsidRDefault="007917B3" w:rsidP="007917B3">
      <w:r>
        <w:t>[</w:t>
      </w:r>
      <w:r>
        <w:rPr>
          <w:i/>
        </w:rPr>
        <w:t>Опишите кратко цель СОП, сферу ее применения и тех, к кому она относится</w:t>
      </w:r>
      <w:r w:rsidR="00EE2330">
        <w:rPr>
          <w:i/>
        </w:rPr>
        <w:t>.</w:t>
      </w:r>
      <w:r>
        <w:t>]</w:t>
      </w:r>
    </w:p>
    <w:p w:rsidR="007917B3" w:rsidRDefault="007917B3" w:rsidP="007917B3"/>
    <w:p w:rsidR="007917B3" w:rsidRDefault="007917B3" w:rsidP="007917B3"/>
    <w:p w:rsidR="007917B3" w:rsidRPr="00A13C01" w:rsidRDefault="007917B3" w:rsidP="007917B3">
      <w:pPr>
        <w:pStyle w:val="Heading2"/>
      </w:pPr>
      <w:r>
        <w:t>3. Сокращения и определения</w:t>
      </w:r>
    </w:p>
    <w:p w:rsidR="007917B3" w:rsidRPr="00626D59" w:rsidRDefault="007917B3" w:rsidP="007917B3">
      <w:r>
        <w:t>[</w:t>
      </w:r>
      <w:r>
        <w:rPr>
          <w:i/>
        </w:rPr>
        <w:t xml:space="preserve">Приведите список сокращений и терминов, которые имеются в этой </w:t>
      </w:r>
      <w:r w:rsidR="00655705" w:rsidRPr="00655705">
        <w:rPr>
          <w:i/>
        </w:rPr>
        <w:t xml:space="preserve">СОП, и дайте терминам определения. </w:t>
      </w:r>
      <w:r>
        <w:rPr>
          <w:i/>
        </w:rPr>
        <w:t>Для тех сокращений, которые являются общими и используются во всех документах по качеству, сошлитесь на первую главу «Руководства по качеству», где имеется перечень всех часто используемых сокращений</w:t>
      </w:r>
      <w:r w:rsidR="00EE2330">
        <w:rPr>
          <w:i/>
        </w:rPr>
        <w:t>.</w:t>
      </w:r>
      <w:r>
        <w:t>]</w:t>
      </w:r>
    </w:p>
    <w:p w:rsidR="007917B3" w:rsidRDefault="007917B3" w:rsidP="007917B3"/>
    <w:p w:rsidR="007917B3" w:rsidRPr="00BA5DCA" w:rsidRDefault="007917B3" w:rsidP="007917B3"/>
    <w:p w:rsidR="007917B3" w:rsidRDefault="007917B3" w:rsidP="007917B3">
      <w:pPr>
        <w:pStyle w:val="Heading2"/>
      </w:pPr>
      <w:r>
        <w:t>4. Задачи, ответственность и подотчетность</w:t>
      </w:r>
    </w:p>
    <w:p w:rsidR="007917B3" w:rsidRDefault="007917B3" w:rsidP="007917B3">
      <w:r>
        <w:t>[</w:t>
      </w:r>
      <w:r>
        <w:rPr>
          <w:i/>
        </w:rPr>
        <w:t>Впишите в таблицу ниже имена тех, кто уполномочен выполнять процедуру, описанную в разделе 11 данной СОП, и тех, кто несет ответственность за правильное выполнение этой процедуры</w:t>
      </w:r>
      <w:r w:rsidR="00EE2330">
        <w:rPr>
          <w:i/>
        </w:rPr>
        <w:t>.</w:t>
      </w:r>
      <w:r>
        <w:t>]</w:t>
      </w:r>
    </w:p>
    <w:p w:rsidR="007917B3" w:rsidRDefault="007917B3" w:rsidP="007917B3"/>
    <w:p w:rsidR="007917B3" w:rsidRPr="00FF4550" w:rsidRDefault="007917B3" w:rsidP="007917B3">
      <w:r>
        <w:t>Список общих полномочий приведен в таблице полномочий.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0"/>
        <w:gridCol w:w="1983"/>
        <w:gridCol w:w="2070"/>
      </w:tblGrid>
      <w:tr w:rsidR="00F33174" w:rsidRPr="00A13C01" w:rsidTr="00EE2330">
        <w:tc>
          <w:tcPr>
            <w:tcW w:w="3103" w:type="pct"/>
          </w:tcPr>
          <w:p w:rsidR="00F33174" w:rsidRPr="00A13C01" w:rsidRDefault="00F33174" w:rsidP="00036405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928" w:type="pct"/>
          </w:tcPr>
          <w:p w:rsidR="00F33174" w:rsidRPr="00A13C01" w:rsidRDefault="006F2EE2" w:rsidP="00036405">
            <w:pPr>
              <w:rPr>
                <w:b/>
              </w:rPr>
            </w:pPr>
            <w:r>
              <w:rPr>
                <w:b/>
              </w:rPr>
              <w:t>Уполномочен выполнять</w:t>
            </w:r>
          </w:p>
        </w:tc>
        <w:tc>
          <w:tcPr>
            <w:tcW w:w="969" w:type="pct"/>
          </w:tcPr>
          <w:p w:rsidR="00F33174" w:rsidRPr="00A13C01" w:rsidRDefault="006F2EE2" w:rsidP="00036405">
            <w:pPr>
              <w:rPr>
                <w:b/>
              </w:rPr>
            </w:pPr>
            <w:r>
              <w:rPr>
                <w:b/>
              </w:rPr>
              <w:t>Несет ответственность</w:t>
            </w:r>
          </w:p>
        </w:tc>
      </w:tr>
      <w:tr w:rsidR="00F33174" w:rsidRPr="00A13C01" w:rsidTr="00EE2330">
        <w:tc>
          <w:tcPr>
            <w:tcW w:w="3103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28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69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</w:tr>
      <w:tr w:rsidR="00F33174" w:rsidRPr="00A13C01" w:rsidTr="00EE2330">
        <w:tc>
          <w:tcPr>
            <w:tcW w:w="3103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28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  <w:tc>
          <w:tcPr>
            <w:tcW w:w="969" w:type="pct"/>
          </w:tcPr>
          <w:p w:rsidR="00F33174" w:rsidRPr="00A13C01" w:rsidRDefault="00F33174" w:rsidP="00036405">
            <w:pPr>
              <w:rPr>
                <w:b/>
              </w:rPr>
            </w:pPr>
          </w:p>
        </w:tc>
      </w:tr>
    </w:tbl>
    <w:p w:rsidR="007917B3" w:rsidRDefault="007917B3" w:rsidP="007917B3"/>
    <w:p w:rsidR="0092083D" w:rsidRPr="007917B3" w:rsidRDefault="0092083D" w:rsidP="00A41DA6"/>
    <w:p w:rsidR="007917B3" w:rsidRPr="007917B3" w:rsidRDefault="007917B3" w:rsidP="007917B3">
      <w:pPr>
        <w:pStyle w:val="Heading2"/>
      </w:pPr>
      <w:r>
        <w:t>5. Принцип</w:t>
      </w:r>
    </w:p>
    <w:p w:rsidR="007917B3" w:rsidRDefault="007917B3" w:rsidP="00A41DA6">
      <w:r>
        <w:t>[</w:t>
      </w:r>
      <w:r>
        <w:rPr>
          <w:i/>
        </w:rPr>
        <w:t>Приведите краткое описание принципа анализа: метод, диапазон измерений, специфичность, референтные значения. Кратко опишите, как следует интерпретировать результаты</w:t>
      </w:r>
      <w:r w:rsidR="00EE2330">
        <w:rPr>
          <w:i/>
        </w:rPr>
        <w:t>.</w:t>
      </w:r>
      <w:r>
        <w:t>]</w:t>
      </w:r>
    </w:p>
    <w:p w:rsidR="007917B3" w:rsidRDefault="007917B3" w:rsidP="00A41DA6"/>
    <w:p w:rsidR="007917B3" w:rsidRDefault="007917B3" w:rsidP="00A41DA6"/>
    <w:p w:rsidR="007917B3" w:rsidRDefault="007917B3" w:rsidP="007917B3">
      <w:pPr>
        <w:pStyle w:val="Heading2"/>
      </w:pPr>
      <w:r>
        <w:t>6. Безопасность и защита окружающей среды</w:t>
      </w:r>
    </w:p>
    <w:p w:rsidR="007917B3" w:rsidRPr="00652C82" w:rsidRDefault="007917B3" w:rsidP="007917B3">
      <w:pPr>
        <w:rPr>
          <w:i/>
        </w:rPr>
      </w:pPr>
      <w:r>
        <w:t>[</w:t>
      </w:r>
      <w:r>
        <w:rPr>
          <w:i/>
        </w:rPr>
        <w:t>Опишите возможные риски для безопасности и окружающей среды, связанных с выполнением этого анализа. Опишите только конкретную опасность, связанную с этим анализом и сошлитесь на руководств по биобезопасности в отношении общих правил безопасности.</w:t>
      </w:r>
    </w:p>
    <w:p w:rsidR="007917B3" w:rsidRPr="00652C82" w:rsidRDefault="007917B3" w:rsidP="007917B3">
      <w:pPr>
        <w:rPr>
          <w:i/>
        </w:rPr>
      </w:pPr>
    </w:p>
    <w:p w:rsidR="007917B3" w:rsidRPr="00037C96" w:rsidRDefault="007917B3" w:rsidP="007917B3">
      <w:pPr>
        <w:rPr>
          <w:i/>
        </w:rPr>
      </w:pPr>
      <w:r>
        <w:rPr>
          <w:i/>
        </w:rPr>
        <w:t>Практические вопросы, такие как разделение отходов, средства индивидуальной защиты и использование боксов биобезопасности можно описать в разделе 11 «Процедура». Приведите, если они применимы, фразы о рисках и безопасности для используемых реагентов и химических веществ. Для правил удаления отходов и маркировки реагентов и химических веществ приведите ссылки на «Руководство по биобезопасности»</w:t>
      </w:r>
      <w:r w:rsidR="00EE2330">
        <w:rPr>
          <w:i/>
        </w:rPr>
        <w:t>.</w:t>
      </w:r>
      <w:r>
        <w:rPr>
          <w:i/>
        </w:rPr>
        <w:t>]</w:t>
      </w:r>
    </w:p>
    <w:p w:rsidR="007917B3" w:rsidRDefault="007917B3" w:rsidP="00A41DA6"/>
    <w:p w:rsidR="00037C96" w:rsidRDefault="00037C96" w:rsidP="00A41DA6"/>
    <w:p w:rsidR="00037C96" w:rsidRDefault="00037C96" w:rsidP="00037C96">
      <w:pPr>
        <w:pStyle w:val="Heading2"/>
      </w:pPr>
      <w:r>
        <w:lastRenderedPageBreak/>
        <w:t>7. Пробы</w:t>
      </w:r>
    </w:p>
    <w:p w:rsidR="00037C96" w:rsidRPr="00037C96" w:rsidRDefault="00037C96" w:rsidP="00A41DA6">
      <w:pPr>
        <w:rPr>
          <w:i/>
        </w:rPr>
      </w:pPr>
      <w:r>
        <w:t>[</w:t>
      </w:r>
      <w:r>
        <w:rPr>
          <w:i/>
        </w:rPr>
        <w:t>Опишите:</w:t>
      </w:r>
    </w:p>
    <w:p w:rsidR="00037C96" w:rsidRPr="00037C96" w:rsidRDefault="00037C96" w:rsidP="00037C96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 xml:space="preserve">Тип материала: </w:t>
      </w:r>
      <w:r w:rsidR="00626216">
        <w:rPr>
          <w:i/>
        </w:rPr>
        <w:t>с</w:t>
      </w:r>
      <w:r>
        <w:rPr>
          <w:i/>
        </w:rPr>
        <w:t>ыворотка крови, кровь с ЭДТА, плазма с гепарином, моча, спинномозговая жидкость и т. п.</w:t>
      </w:r>
      <w:r w:rsidR="00626216">
        <w:rPr>
          <w:i/>
        </w:rPr>
        <w:t>.</w:t>
      </w:r>
    </w:p>
    <w:p w:rsidR="00037C96" w:rsidRPr="00037C96" w:rsidRDefault="00037C96" w:rsidP="00037C96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 xml:space="preserve">Количество: </w:t>
      </w:r>
      <w:r w:rsidR="00626216">
        <w:rPr>
          <w:i/>
        </w:rPr>
        <w:t>м</w:t>
      </w:r>
      <w:r>
        <w:rPr>
          <w:i/>
        </w:rPr>
        <w:t>инимальное необходимое количество</w:t>
      </w:r>
      <w:r w:rsidR="00626216">
        <w:rPr>
          <w:i/>
        </w:rPr>
        <w:t>.</w:t>
      </w:r>
    </w:p>
    <w:p w:rsidR="00037C96" w:rsidRPr="00037C96" w:rsidRDefault="00037C96" w:rsidP="00037C96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Место, дл</w:t>
      </w:r>
      <w:r w:rsidR="00626216">
        <w:rPr>
          <w:i/>
        </w:rPr>
        <w:t>ительность и условия хранения: у</w:t>
      </w:r>
      <w:r>
        <w:rPr>
          <w:i/>
        </w:rPr>
        <w:t>кажите, где, как долго и при какой температуре проба должна храниться до анализа.</w:t>
      </w:r>
    </w:p>
    <w:p w:rsidR="00037C96" w:rsidRDefault="00037C96" w:rsidP="00037C96">
      <w:r>
        <w:rPr>
          <w:i/>
        </w:rPr>
        <w:t>Эти сведения можно также представить в таблице</w:t>
      </w:r>
      <w:r>
        <w:t>.]</w:t>
      </w:r>
    </w:p>
    <w:p w:rsidR="00037C96" w:rsidRDefault="00037C96" w:rsidP="00037C96"/>
    <w:p w:rsidR="00037C96" w:rsidRDefault="00037C96" w:rsidP="00037C96"/>
    <w:p w:rsidR="00037C96" w:rsidRDefault="00037C96" w:rsidP="00037C96">
      <w:pPr>
        <w:pStyle w:val="Heading2"/>
      </w:pPr>
      <w:r>
        <w:t>8. Оборудование и материалы</w:t>
      </w:r>
    </w:p>
    <w:p w:rsidR="00037C96" w:rsidRPr="000C3878" w:rsidRDefault="000C3878" w:rsidP="00037C96">
      <w:pPr>
        <w:rPr>
          <w:i/>
        </w:rPr>
      </w:pPr>
      <w:r>
        <w:t>[</w:t>
      </w:r>
      <w:r>
        <w:rPr>
          <w:i/>
        </w:rPr>
        <w:t>Опишите необходимые оборудование и материалы и укажите для каждого наименования дополнительную информацию, требующуюся для выполнения анализа (наименование оборудования, где оно находится). Приведите ссылки на соответствующие СОП, если это применимо.</w:t>
      </w:r>
    </w:p>
    <w:p w:rsidR="00037C96" w:rsidRPr="000C3878" w:rsidRDefault="00037C96" w:rsidP="00037C96">
      <w:pPr>
        <w:rPr>
          <w:i/>
        </w:rPr>
      </w:pPr>
      <w:r>
        <w:rPr>
          <w:i/>
        </w:rPr>
        <w:t>Например:</w:t>
      </w:r>
    </w:p>
    <w:p w:rsidR="000C3878" w:rsidRPr="000C3878" w:rsidRDefault="000C3878" w:rsidP="00037C96">
      <w:pPr>
        <w:rPr>
          <w:i/>
        </w:rPr>
      </w:pPr>
    </w:p>
    <w:p w:rsidR="000C3878" w:rsidRPr="000C3878" w:rsidRDefault="000C3878" w:rsidP="00037C96">
      <w:pPr>
        <w:rPr>
          <w:b/>
          <w:i/>
        </w:rPr>
      </w:pPr>
      <w:r>
        <w:rPr>
          <w:b/>
          <w:i/>
        </w:rPr>
        <w:t>Расходные материалы:</w:t>
      </w:r>
    </w:p>
    <w:p w:rsidR="00037C96" w:rsidRPr="000C3878" w:rsidRDefault="000C3878" w:rsidP="00037C96">
      <w:pPr>
        <w:rPr>
          <w:i/>
        </w:rPr>
      </w:pPr>
      <w:r>
        <w:rPr>
          <w:i/>
        </w:rPr>
        <w:t>Наконечники для пипеток, 10 мкл</w:t>
      </w:r>
      <w:r>
        <w:tab/>
      </w:r>
      <w:r>
        <w:tab/>
      </w:r>
      <w:r>
        <w:rPr>
          <w:i/>
        </w:rPr>
        <w:t>Комната A3, шкаф 1</w:t>
      </w:r>
    </w:p>
    <w:p w:rsidR="000C3878" w:rsidRPr="000C3878" w:rsidRDefault="000C3878" w:rsidP="00037C96">
      <w:pPr>
        <w:rPr>
          <w:rFonts w:cstheme="minorHAnsi"/>
          <w:i/>
        </w:rPr>
      </w:pPr>
      <w:r>
        <w:rPr>
          <w:i/>
        </w:rPr>
        <w:t>Наконечники для пипеток, 200 мкл</w:t>
      </w:r>
      <w:r>
        <w:tab/>
      </w:r>
      <w:r>
        <w:tab/>
      </w:r>
      <w:r>
        <w:rPr>
          <w:rFonts w:cstheme="minorHAnsi"/>
          <w:i/>
        </w:rPr>
        <w:t>Комната A3, шкаф 1</w:t>
      </w:r>
    </w:p>
    <w:p w:rsidR="000C3878" w:rsidRPr="000C3878" w:rsidRDefault="000C3878" w:rsidP="00037C96">
      <w:pPr>
        <w:rPr>
          <w:i/>
        </w:rPr>
      </w:pPr>
    </w:p>
    <w:p w:rsidR="000C3878" w:rsidRPr="000C3878" w:rsidRDefault="000C3878" w:rsidP="00037C96">
      <w:pPr>
        <w:rPr>
          <w:b/>
          <w:i/>
        </w:rPr>
      </w:pPr>
      <w:r>
        <w:rPr>
          <w:b/>
          <w:i/>
        </w:rPr>
        <w:t>Оборудование:</w:t>
      </w:r>
    </w:p>
    <w:p w:rsidR="000C3878" w:rsidRPr="000C3878" w:rsidRDefault="000C3878" w:rsidP="00037C96">
      <w:pPr>
        <w:rPr>
          <w:i/>
        </w:rPr>
      </w:pPr>
      <w:r>
        <w:rPr>
          <w:i/>
        </w:rPr>
        <w:t>Промывочное устройство ИФА (B3)</w:t>
      </w:r>
      <w:r>
        <w:tab/>
      </w:r>
      <w:r>
        <w:tab/>
      </w:r>
      <w:r>
        <w:rPr>
          <w:i/>
        </w:rPr>
        <w:t>Комната A1</w:t>
      </w:r>
    </w:p>
    <w:p w:rsidR="000C3878" w:rsidRPr="000C3878" w:rsidRDefault="000C3878" w:rsidP="00037C96">
      <w:pPr>
        <w:rPr>
          <w:i/>
        </w:rPr>
      </w:pPr>
      <w:r>
        <w:rPr>
          <w:i/>
        </w:rPr>
        <w:t>Считывающее устройство ИФА (B2)</w:t>
      </w:r>
      <w:r>
        <w:tab/>
      </w:r>
      <w:r>
        <w:tab/>
      </w:r>
      <w:r>
        <w:rPr>
          <w:i/>
        </w:rPr>
        <w:t>Комната A2</w:t>
      </w:r>
    </w:p>
    <w:p w:rsidR="000C3878" w:rsidRDefault="000C3878" w:rsidP="00037C96">
      <w:pPr>
        <w:rPr>
          <w:rFonts w:cstheme="minorHAnsi"/>
        </w:rPr>
      </w:pPr>
      <w:r>
        <w:rPr>
          <w:i/>
        </w:rPr>
        <w:t>Многоканальная пипетка, 100 мкл</w:t>
      </w:r>
      <w:r>
        <w:tab/>
      </w:r>
      <w:r>
        <w:tab/>
      </w:r>
      <w:r>
        <w:rPr>
          <w:i/>
        </w:rPr>
        <w:t xml:space="preserve">Комната </w:t>
      </w:r>
      <w:r>
        <w:rPr>
          <w:rFonts w:cstheme="minorHAnsi"/>
          <w:i/>
        </w:rPr>
        <w:t>A1</w:t>
      </w:r>
      <w:r>
        <w:t>]</w:t>
      </w:r>
    </w:p>
    <w:p w:rsidR="000C3878" w:rsidRDefault="000C3878" w:rsidP="00037C96">
      <w:pPr>
        <w:rPr>
          <w:rFonts w:cstheme="minorHAnsi"/>
        </w:rPr>
      </w:pPr>
    </w:p>
    <w:p w:rsidR="000C3878" w:rsidRDefault="000C3878" w:rsidP="00037C96">
      <w:pPr>
        <w:rPr>
          <w:rFonts w:cstheme="minorHAnsi"/>
        </w:rPr>
      </w:pPr>
    </w:p>
    <w:p w:rsidR="000C3878" w:rsidRDefault="000C3878" w:rsidP="000C3878">
      <w:pPr>
        <w:pStyle w:val="Heading2"/>
      </w:pPr>
      <w:r>
        <w:t>9. Реагенты и химические вещества</w:t>
      </w:r>
    </w:p>
    <w:p w:rsidR="000C3878" w:rsidRPr="000C3878" w:rsidRDefault="000C3878" w:rsidP="00037C96">
      <w:pPr>
        <w:rPr>
          <w:rFonts w:cstheme="minorHAnsi"/>
          <w:i/>
        </w:rPr>
      </w:pPr>
      <w:r>
        <w:t>[</w:t>
      </w:r>
      <w:r>
        <w:rPr>
          <w:i/>
        </w:rPr>
        <w:t>Приведите в таблице перечень</w:t>
      </w:r>
      <w:r>
        <w:rPr>
          <w:rFonts w:cstheme="minorHAnsi"/>
          <w:i/>
        </w:rPr>
        <w:t xml:space="preserve"> всех необходимых реагентов и химических веществ. Для каждого наименования укажите название, место и условия хранения. Также опишите метод приготовления (например, растворить/развести), срок годности, условия хранения, использование новых серий, или приведите ссылку на СОП, если применимо.</w:t>
      </w:r>
    </w:p>
    <w:p w:rsidR="000C3878" w:rsidRPr="000C3878" w:rsidRDefault="000C3878" w:rsidP="00037C96">
      <w:pPr>
        <w:rPr>
          <w:rFonts w:cstheme="minorHAnsi"/>
          <w:i/>
        </w:rPr>
      </w:pPr>
      <w:r>
        <w:rPr>
          <w:rFonts w:cstheme="minorHAnsi"/>
          <w:i/>
        </w:rPr>
        <w:t>Например:</w:t>
      </w:r>
    </w:p>
    <w:p w:rsidR="000C3878" w:rsidRPr="000C3878" w:rsidRDefault="000C3878" w:rsidP="00037C96">
      <w:pPr>
        <w:rPr>
          <w:rFonts w:cstheme="minorHAnsi"/>
          <w:i/>
        </w:rPr>
      </w:pPr>
    </w:p>
    <w:p w:rsidR="000C3878" w:rsidRPr="000C3878" w:rsidRDefault="000C3878" w:rsidP="00037C96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Наименование (СОП для справки)</w:t>
      </w:r>
      <w:r>
        <w:tab/>
      </w:r>
      <w:r>
        <w:rPr>
          <w:rFonts w:cstheme="minorHAnsi"/>
          <w:b/>
          <w:i/>
        </w:rPr>
        <w:t>Место хранения</w:t>
      </w:r>
      <w:r>
        <w:tab/>
      </w:r>
      <w:r>
        <w:rPr>
          <w:rFonts w:cstheme="minorHAnsi"/>
          <w:b/>
          <w:i/>
        </w:rPr>
        <w:t>Условия хранения</w:t>
      </w:r>
    </w:p>
    <w:p w:rsidR="000C3878" w:rsidRPr="000C3878" w:rsidRDefault="000C3878" w:rsidP="00037C96">
      <w:pPr>
        <w:rPr>
          <w:rFonts w:cstheme="minorHAnsi"/>
          <w:i/>
        </w:rPr>
      </w:pPr>
      <w:r>
        <w:rPr>
          <w:i/>
        </w:rPr>
        <w:t>БСА</w:t>
      </w:r>
      <w:r>
        <w:rPr>
          <w:rFonts w:cstheme="minorHAnsi"/>
          <w:i/>
        </w:rPr>
        <w:t xml:space="preserve"> 2% (П20)</w:t>
      </w:r>
      <w:r>
        <w:tab/>
      </w:r>
      <w:r>
        <w:tab/>
      </w:r>
      <w:r>
        <w:tab/>
      </w:r>
      <w:r w:rsidR="00626216">
        <w:tab/>
      </w:r>
      <w:r>
        <w:rPr>
          <w:rFonts w:cstheme="minorHAnsi"/>
          <w:i/>
        </w:rPr>
        <w:t>Холодильник 2</w:t>
      </w:r>
      <w:r>
        <w:tab/>
      </w:r>
      <w:r>
        <w:tab/>
      </w:r>
      <w:r>
        <w:rPr>
          <w:rFonts w:cstheme="minorHAnsi"/>
          <w:i/>
        </w:rPr>
        <w:t>4 °C</w:t>
      </w:r>
    </w:p>
    <w:p w:rsidR="000C3878" w:rsidRPr="000C3878" w:rsidRDefault="000C3878" w:rsidP="00037C96">
      <w:pPr>
        <w:rPr>
          <w:rFonts w:cstheme="minorHAnsi"/>
          <w:i/>
        </w:rPr>
      </w:pPr>
      <w:r>
        <w:rPr>
          <w:i/>
        </w:rPr>
        <w:t xml:space="preserve">Раствор </w:t>
      </w:r>
      <w:r>
        <w:rPr>
          <w:rFonts w:cstheme="minorHAnsi"/>
          <w:i/>
        </w:rPr>
        <w:t>5-АS (П20)</w:t>
      </w:r>
      <w:r>
        <w:tab/>
      </w:r>
      <w:r w:rsidR="00626216">
        <w:tab/>
      </w:r>
      <w:r w:rsidR="00626216">
        <w:tab/>
      </w:r>
      <w:r>
        <w:rPr>
          <w:rFonts w:cstheme="minorHAnsi"/>
          <w:i/>
        </w:rPr>
        <w:t>Холодильник 2</w:t>
      </w:r>
      <w:r>
        <w:tab/>
      </w:r>
      <w:r>
        <w:tab/>
      </w:r>
      <w:r>
        <w:rPr>
          <w:rFonts w:cstheme="minorHAnsi"/>
          <w:i/>
        </w:rPr>
        <w:t>4 °C, в темноте</w:t>
      </w:r>
    </w:p>
    <w:p w:rsidR="000C3878" w:rsidRDefault="000C3878" w:rsidP="00037C96">
      <w:pPr>
        <w:rPr>
          <w:rFonts w:cstheme="minorHAnsi"/>
        </w:rPr>
      </w:pPr>
      <w:r>
        <w:rPr>
          <w:rFonts w:cstheme="minorHAnsi"/>
          <w:i/>
        </w:rPr>
        <w:t>H</w:t>
      </w:r>
      <w:r>
        <w:rPr>
          <w:rFonts w:cstheme="minorHAnsi"/>
          <w:i/>
          <w:vertAlign w:val="subscript"/>
        </w:rPr>
        <w:t>2</w:t>
      </w:r>
      <w:r>
        <w:rPr>
          <w:rFonts w:cstheme="minorHAnsi"/>
          <w:i/>
        </w:rPr>
        <w:t>O</w:t>
      </w:r>
      <w:r>
        <w:rPr>
          <w:rFonts w:cstheme="minorHAnsi"/>
          <w:i/>
          <w:vertAlign w:val="subscript"/>
        </w:rPr>
        <w:t>2</w:t>
      </w:r>
      <w:r>
        <w:rPr>
          <w:rFonts w:cstheme="minorHAnsi"/>
          <w:i/>
        </w:rPr>
        <w:t xml:space="preserve"> 0,05% (П20)</w:t>
      </w:r>
      <w:r>
        <w:tab/>
      </w:r>
      <w:r w:rsidR="00626216">
        <w:tab/>
      </w:r>
      <w:r w:rsidR="00626216">
        <w:tab/>
      </w:r>
      <w:r>
        <w:rPr>
          <w:rFonts w:cstheme="minorHAnsi"/>
          <w:i/>
        </w:rPr>
        <w:t>Холодильник 3</w:t>
      </w:r>
      <w:r>
        <w:tab/>
      </w:r>
      <w:r>
        <w:tab/>
      </w:r>
      <w:r>
        <w:rPr>
          <w:rFonts w:cstheme="minorHAnsi"/>
          <w:i/>
        </w:rPr>
        <w:t>4 °C, в темноте</w:t>
      </w:r>
    </w:p>
    <w:p w:rsidR="000C3878" w:rsidRPr="004D179B" w:rsidRDefault="000C3878" w:rsidP="00037C96">
      <w:pPr>
        <w:rPr>
          <w:rFonts w:cstheme="minorHAnsi"/>
        </w:rPr>
      </w:pPr>
    </w:p>
    <w:p w:rsidR="000C3878" w:rsidRDefault="000C3878" w:rsidP="00037C96">
      <w:pPr>
        <w:rPr>
          <w:rFonts w:cstheme="minorHAnsi"/>
        </w:rPr>
      </w:pPr>
    </w:p>
    <w:p w:rsidR="00626216" w:rsidRPr="004D179B" w:rsidRDefault="00626216" w:rsidP="00037C96">
      <w:pPr>
        <w:rPr>
          <w:rFonts w:cstheme="minorHAnsi"/>
        </w:rPr>
      </w:pPr>
    </w:p>
    <w:p w:rsidR="000C3878" w:rsidRDefault="000C3878" w:rsidP="000C3878">
      <w:pPr>
        <w:pStyle w:val="Heading2"/>
      </w:pPr>
      <w:r>
        <w:t>10. Контроль качества</w:t>
      </w:r>
    </w:p>
    <w:p w:rsidR="000C3878" w:rsidRPr="004D179B" w:rsidRDefault="006E2ABD" w:rsidP="00037C96">
      <w:pPr>
        <w:rPr>
          <w:rFonts w:cstheme="minorHAnsi"/>
          <w:i/>
        </w:rPr>
      </w:pPr>
      <w:r>
        <w:t>[</w:t>
      </w:r>
      <w:r>
        <w:rPr>
          <w:rFonts w:cstheme="minorHAnsi"/>
          <w:i/>
        </w:rPr>
        <w:t>Приведите список контролей качества. Для каждого контроля приведите название, способ приготовления, срок годности и условия хранения.</w:t>
      </w:r>
    </w:p>
    <w:p w:rsidR="004D179B" w:rsidRPr="004D179B" w:rsidRDefault="004D179B" w:rsidP="00037C96">
      <w:pPr>
        <w:rPr>
          <w:rFonts w:cstheme="minorHAnsi"/>
          <w:i/>
        </w:rPr>
      </w:pPr>
    </w:p>
    <w:p w:rsidR="004D179B" w:rsidRPr="004D179B" w:rsidRDefault="004D179B" w:rsidP="00037C96">
      <w:pPr>
        <w:rPr>
          <w:rFonts w:cstheme="minorHAnsi"/>
          <w:i/>
        </w:rPr>
      </w:pPr>
      <w:r>
        <w:rPr>
          <w:rFonts w:cstheme="minorHAnsi"/>
          <w:i/>
        </w:rPr>
        <w:lastRenderedPageBreak/>
        <w:t>Опишите также:</w:t>
      </w:r>
    </w:p>
    <w:p w:rsidR="004D179B" w:rsidRPr="004D179B" w:rsidRDefault="00626216" w:rsidP="004D179B">
      <w:pPr>
        <w:pStyle w:val="ListParagraph"/>
        <w:numPr>
          <w:ilvl w:val="0"/>
          <w:numId w:val="27"/>
        </w:numPr>
        <w:rPr>
          <w:rFonts w:cstheme="minorHAnsi"/>
          <w:i/>
        </w:rPr>
      </w:pPr>
      <w:r>
        <w:rPr>
          <w:rFonts w:cstheme="minorHAnsi"/>
          <w:i/>
        </w:rPr>
        <w:t>п</w:t>
      </w:r>
      <w:r w:rsidR="004D179B">
        <w:rPr>
          <w:rFonts w:cstheme="minorHAnsi"/>
          <w:i/>
        </w:rPr>
        <w:t>редельные значения контроля (только в том случае, если они неизменны) или сошлитесь на список, в котором приводят значения нынешних пределов</w:t>
      </w:r>
      <w:r>
        <w:rPr>
          <w:rFonts w:cstheme="minorHAnsi"/>
          <w:i/>
        </w:rPr>
        <w:t>;</w:t>
      </w:r>
    </w:p>
    <w:p w:rsidR="004D179B" w:rsidRPr="004D179B" w:rsidRDefault="00626216" w:rsidP="004D179B">
      <w:pPr>
        <w:pStyle w:val="ListParagraph"/>
        <w:numPr>
          <w:ilvl w:val="0"/>
          <w:numId w:val="27"/>
        </w:numPr>
        <w:rPr>
          <w:rFonts w:cstheme="minorHAnsi"/>
          <w:i/>
        </w:rPr>
      </w:pPr>
      <w:r>
        <w:rPr>
          <w:rFonts w:cstheme="minorHAnsi"/>
          <w:i/>
        </w:rPr>
        <w:t>и</w:t>
      </w:r>
      <w:r w:rsidR="004D179B">
        <w:rPr>
          <w:rFonts w:cstheme="minorHAnsi"/>
          <w:i/>
        </w:rPr>
        <w:t>нтерпретацию и обработку результатов контролей</w:t>
      </w:r>
      <w:r>
        <w:rPr>
          <w:rFonts w:cstheme="minorHAnsi"/>
          <w:i/>
        </w:rPr>
        <w:t>;</w:t>
      </w:r>
    </w:p>
    <w:p w:rsidR="004D179B" w:rsidRPr="004D179B" w:rsidRDefault="00626216" w:rsidP="004D179B">
      <w:pPr>
        <w:pStyle w:val="ListParagraph"/>
        <w:numPr>
          <w:ilvl w:val="0"/>
          <w:numId w:val="27"/>
        </w:numPr>
        <w:rPr>
          <w:rFonts w:cstheme="minorHAnsi"/>
          <w:i/>
        </w:rPr>
      </w:pPr>
      <w:r>
        <w:rPr>
          <w:i/>
        </w:rPr>
        <w:t>д</w:t>
      </w:r>
      <w:r w:rsidR="004D179B">
        <w:rPr>
          <w:i/>
        </w:rPr>
        <w:t xml:space="preserve">ействия, которые следует </w:t>
      </w:r>
      <w:r w:rsidR="004D179B">
        <w:rPr>
          <w:rFonts w:cstheme="minorHAnsi"/>
          <w:i/>
        </w:rPr>
        <w:t>предпринять, если значения контролей вышли из установленных пределов, кто должен выполнить эти действия и как это должно быть зарегистрирован</w:t>
      </w:r>
      <w:r w:rsidR="004D179B">
        <w:t>о</w:t>
      </w:r>
      <w:r>
        <w:t>.</w:t>
      </w:r>
      <w:r w:rsidR="004D179B">
        <w:t>]</w:t>
      </w:r>
    </w:p>
    <w:p w:rsidR="004D179B" w:rsidRPr="004D179B" w:rsidRDefault="004D179B" w:rsidP="004D179B">
      <w:pPr>
        <w:rPr>
          <w:rFonts w:cstheme="minorHAnsi"/>
        </w:rPr>
      </w:pPr>
    </w:p>
    <w:p w:rsidR="004D179B" w:rsidRPr="004D179B" w:rsidRDefault="004D179B" w:rsidP="004D179B">
      <w:pPr>
        <w:rPr>
          <w:rFonts w:cstheme="minorHAnsi"/>
        </w:rPr>
      </w:pPr>
    </w:p>
    <w:p w:rsidR="004D179B" w:rsidRDefault="004D179B" w:rsidP="004D179B">
      <w:pPr>
        <w:pStyle w:val="Heading2"/>
      </w:pPr>
      <w:r>
        <w:t>11. Процедура</w:t>
      </w:r>
    </w:p>
    <w:p w:rsidR="004D179B" w:rsidRPr="004D179B" w:rsidRDefault="004D179B" w:rsidP="004D179B">
      <w:pPr>
        <w:pStyle w:val="ListParagraph"/>
        <w:numPr>
          <w:ilvl w:val="0"/>
          <w:numId w:val="26"/>
        </w:numPr>
      </w:pPr>
      <w:r>
        <w:rPr>
          <w:i/>
        </w:rPr>
        <w:t>[Максимально используйте повелительное наклонение (сделайте, возьмите и т. п.)</w:t>
      </w:r>
      <w:r w:rsidR="00626216">
        <w:rPr>
          <w:i/>
        </w:rPr>
        <w:t>.</w:t>
      </w:r>
    </w:p>
    <w:p w:rsidR="004D179B" w:rsidRPr="004D179B" w:rsidRDefault="004D179B" w:rsidP="004D179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При написании этой процедуры учитывайте уровень знаний пользователей</w:t>
      </w:r>
      <w:r w:rsidR="00626216">
        <w:rPr>
          <w:i/>
        </w:rPr>
        <w:t>.</w:t>
      </w:r>
    </w:p>
    <w:p w:rsidR="004D179B" w:rsidRPr="004D179B" w:rsidRDefault="004D179B" w:rsidP="004D179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Опишите все виды деятельности в рамках этой процедуры: технические, административные и контрольные мероприятия</w:t>
      </w:r>
      <w:r w:rsidR="00626216">
        <w:rPr>
          <w:i/>
        </w:rPr>
        <w:t>.</w:t>
      </w:r>
    </w:p>
    <w:p w:rsidR="004D179B" w:rsidRPr="004D179B" w:rsidRDefault="004D179B" w:rsidP="004D179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Этот раздел по вашему усмотрению может быть разделен на несколько частей (например, введение, меры безопасности, перечень требующихся материалов, подготовка к выполнению, метод, обработка результатов, хранение, контроли, удаление отходов, маркировка, архивирование и т. д.)</w:t>
      </w:r>
      <w:r w:rsidR="00626216">
        <w:rPr>
          <w:i/>
        </w:rPr>
        <w:t>.</w:t>
      </w:r>
    </w:p>
    <w:p w:rsidR="004D179B" w:rsidRPr="004D179B" w:rsidRDefault="004D179B" w:rsidP="004D179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Делайте ссылки на другие СОП при необходимости</w:t>
      </w:r>
      <w:r w:rsidR="00626216">
        <w:rPr>
          <w:i/>
        </w:rPr>
        <w:t>.</w:t>
      </w:r>
    </w:p>
    <w:p w:rsidR="004D179B" w:rsidRDefault="004D179B" w:rsidP="004D179B">
      <w:pPr>
        <w:pStyle w:val="ListParagraph"/>
        <w:numPr>
          <w:ilvl w:val="0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Опишите последовательность шагов процедуры:</w:t>
      </w:r>
    </w:p>
    <w:p w:rsidR="004D179B" w:rsidRDefault="004D179B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Обработка запроса: опишите обработку запроса или сошлитесь на соответствующую СОП, если применимо.</w:t>
      </w:r>
    </w:p>
    <w:p w:rsidR="004D179B" w:rsidRDefault="004D179B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Подготовка пробы: опишите подготовку пробы, например «центрифугируйте при Х g (или об/мин) и температуре Y °C в центрифуге Z»</w:t>
      </w:r>
      <w:r w:rsidR="00626216">
        <w:rPr>
          <w:rFonts w:cstheme="minorHAnsi"/>
          <w:i/>
        </w:rPr>
        <w:t>.</w:t>
      </w:r>
    </w:p>
    <w:p w:rsidR="004D179B" w:rsidRDefault="004D179B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Контроли: опишите, как следует измерять контроли, чему они должны соответствовать и где и каким образом должны быть записаны результаты</w:t>
      </w:r>
      <w:r w:rsidR="00626216">
        <w:rPr>
          <w:rFonts w:cstheme="minorHAnsi"/>
          <w:i/>
        </w:rPr>
        <w:t>.</w:t>
      </w:r>
    </w:p>
    <w:p w:rsidR="004D179B" w:rsidRDefault="004D179B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Оборудование: для калибровки, контролей, обслуживания и эксплуатации оборудования сошлитесь, если это применимо, на соответствующую СОП по оборудованию</w:t>
      </w:r>
      <w:r w:rsidR="00626216">
        <w:rPr>
          <w:rFonts w:cstheme="minorHAnsi"/>
          <w:i/>
        </w:rPr>
        <w:t>.</w:t>
      </w:r>
    </w:p>
    <w:p w:rsidR="00011B0D" w:rsidRDefault="00011B0D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Пробы: опишите, как необходимо анализировать пробы от пациентов.</w:t>
      </w:r>
    </w:p>
    <w:p w:rsidR="00011B0D" w:rsidRDefault="00011B0D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Обработка результатов: регистрация результатов, опишите расчеты и округление чисел, как результаты должны быть обработаны (например: введение в лабораторную информационную систему), первое утверждение результатов, второе утверждение, когда отчет с результатами можно передать запрашивающему лицу и как это должно быть сделано.</w:t>
      </w:r>
    </w:p>
    <w:p w:rsidR="00011B0D" w:rsidRDefault="00011B0D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 xml:space="preserve">Архивирование: укажите места хранения для разных </w:t>
      </w:r>
      <w:r w:rsidR="00626216">
        <w:rPr>
          <w:rFonts w:cstheme="minorHAnsi"/>
          <w:i/>
        </w:rPr>
        <w:t>записей (таблиц, исходных данных</w:t>
      </w:r>
      <w:r>
        <w:rPr>
          <w:rFonts w:cstheme="minorHAnsi"/>
          <w:i/>
        </w:rPr>
        <w:t xml:space="preserve"> и т. д.)</w:t>
      </w:r>
      <w:r w:rsidR="00626216">
        <w:rPr>
          <w:rFonts w:cstheme="minorHAnsi"/>
          <w:i/>
        </w:rPr>
        <w:t>.</w:t>
      </w:r>
    </w:p>
    <w:p w:rsidR="00011B0D" w:rsidRDefault="00011B0D" w:rsidP="004D179B">
      <w:pPr>
        <w:pStyle w:val="ListParagraph"/>
        <w:numPr>
          <w:ilvl w:val="1"/>
          <w:numId w:val="28"/>
        </w:numPr>
        <w:rPr>
          <w:rFonts w:cstheme="minorHAnsi"/>
          <w:i/>
        </w:rPr>
      </w:pPr>
      <w:r>
        <w:rPr>
          <w:rFonts w:cstheme="minorHAnsi"/>
          <w:i/>
        </w:rPr>
        <w:t>Уборка/очистка: опишите, что должн</w:t>
      </w:r>
      <w:r w:rsidR="00626216">
        <w:rPr>
          <w:rFonts w:cstheme="minorHAnsi"/>
          <w:i/>
        </w:rPr>
        <w:t>о</w:t>
      </w:r>
      <w:r>
        <w:rPr>
          <w:rFonts w:cstheme="minorHAnsi"/>
          <w:i/>
        </w:rPr>
        <w:t xml:space="preserve"> быть очищено с помощью каких чистящих средств (сошлитесь на соответствующие СОП)</w:t>
      </w:r>
      <w:r w:rsidR="00626216">
        <w:rPr>
          <w:rFonts w:cstheme="minorHAnsi"/>
          <w:i/>
        </w:rPr>
        <w:t>.</w:t>
      </w:r>
      <w:r>
        <w:t>]</w:t>
      </w:r>
    </w:p>
    <w:p w:rsidR="00011B0D" w:rsidRPr="00011B0D" w:rsidRDefault="00011B0D" w:rsidP="00011B0D">
      <w:pPr>
        <w:rPr>
          <w:rFonts w:cstheme="minorHAnsi"/>
        </w:rPr>
      </w:pPr>
    </w:p>
    <w:p w:rsidR="00011B0D" w:rsidRPr="00011B0D" w:rsidRDefault="00011B0D" w:rsidP="00011B0D">
      <w:pPr>
        <w:rPr>
          <w:rFonts w:cstheme="minorHAnsi"/>
        </w:rPr>
      </w:pPr>
    </w:p>
    <w:p w:rsidR="00011B0D" w:rsidRDefault="00011B0D" w:rsidP="00011B0D">
      <w:pPr>
        <w:pStyle w:val="Heading2"/>
      </w:pPr>
      <w:r>
        <w:t>13. Связанные документы</w:t>
      </w:r>
    </w:p>
    <w:p w:rsidR="001C55C3" w:rsidRDefault="001C55C3" w:rsidP="001C55C3">
      <w:pPr>
        <w:rPr>
          <w:i/>
        </w:rPr>
      </w:pPr>
      <w:r>
        <w:t>[</w:t>
      </w:r>
      <w:r>
        <w:rPr>
          <w:i/>
        </w:rPr>
        <w:t>Приведите список связанных с этой СОП документов, например, имеющие отношение к данной процедуре другие СОП, главы РК, журналы регистрации, листки-вкладыши материалов, отчеты об оценке, руководства по эксплуатации оборудования, руководства по программному обеспечению и т. п.. Если для 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1C55C3" w:rsidRDefault="001C55C3" w:rsidP="001C55C3">
      <w:pPr>
        <w:rPr>
          <w:i/>
        </w:rPr>
      </w:pPr>
      <w:r>
        <w:rPr>
          <w:i/>
        </w:rPr>
        <w:lastRenderedPageBreak/>
        <w:t>Например:</w:t>
      </w:r>
    </w:p>
    <w:p w:rsidR="001C55C3" w:rsidRDefault="001C55C3" w:rsidP="001C55C3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РК1 «Общие сведения»</w:t>
      </w:r>
      <w:r w:rsidR="00626216">
        <w:rPr>
          <w:i/>
        </w:rPr>
        <w:t>,</w:t>
      </w:r>
    </w:p>
    <w:p w:rsidR="001C55C3" w:rsidRDefault="001C55C3" w:rsidP="001C55C3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«Руководство по биобезопасности», в каждой рабочей комнате лаборатории и в офисе администрации</w:t>
      </w:r>
      <w:r w:rsidR="00626216">
        <w:rPr>
          <w:i/>
        </w:rPr>
        <w:t>,</w:t>
      </w:r>
    </w:p>
    <w:p w:rsidR="001C55C3" w:rsidRPr="000A2D97" w:rsidRDefault="001C55C3" w:rsidP="001C55C3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Журнал регистрации &lt;название&gt;, номер/название комнаты</w:t>
      </w:r>
      <w:r w:rsidR="00626216">
        <w:rPr>
          <w:i/>
        </w:rPr>
        <w:t>.</w:t>
      </w:r>
      <w:r>
        <w:t>]</w:t>
      </w:r>
    </w:p>
    <w:p w:rsidR="001C55C3" w:rsidRDefault="001C55C3" w:rsidP="001C55C3"/>
    <w:p w:rsidR="001C55C3" w:rsidRPr="00BA5DCA" w:rsidRDefault="001C55C3" w:rsidP="001C55C3"/>
    <w:p w:rsidR="001C55C3" w:rsidRDefault="001C55C3" w:rsidP="001C55C3">
      <w:pPr>
        <w:pStyle w:val="Heading2"/>
      </w:pPr>
      <w:r>
        <w:t>14. Связанные формы</w:t>
      </w:r>
    </w:p>
    <w:p w:rsidR="001C55C3" w:rsidRPr="000A2D97" w:rsidRDefault="001C55C3" w:rsidP="001C55C3">
      <w:pPr>
        <w:rPr>
          <w:i/>
        </w:rPr>
      </w:pPr>
      <w:r>
        <w:t>[</w:t>
      </w:r>
      <w:r>
        <w:rPr>
          <w:i/>
        </w:rPr>
        <w:t>Приведите список форм, которые имеют отношение к этой СОП, например, форма запроса, рабочие формы, формы для серийной обработки и т. п.. Если для документов не применяется нумерация в соответствии с системой управления качеством, то укажите, где находится каждый документ.</w:t>
      </w:r>
    </w:p>
    <w:p w:rsidR="001C55C3" w:rsidRPr="000A2D97" w:rsidRDefault="001C55C3" w:rsidP="001C55C3">
      <w:pPr>
        <w:rPr>
          <w:i/>
        </w:rPr>
      </w:pPr>
      <w:r>
        <w:rPr>
          <w:i/>
        </w:rPr>
        <w:t>Например:</w:t>
      </w:r>
    </w:p>
    <w:p w:rsidR="001C55C3" w:rsidRPr="000A2D97" w:rsidRDefault="001C55C3" w:rsidP="001C55C3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П43Ф1 «Контрольный список инструктажа»</w:t>
      </w:r>
      <w:r w:rsidR="00626216">
        <w:rPr>
          <w:i/>
        </w:rPr>
        <w:t>.</w:t>
      </w:r>
      <w:r>
        <w:t>]</w:t>
      </w:r>
    </w:p>
    <w:p w:rsidR="001C55C3" w:rsidRDefault="001C55C3" w:rsidP="001C55C3"/>
    <w:p w:rsidR="001C55C3" w:rsidRPr="00BA5DCA" w:rsidRDefault="001C55C3" w:rsidP="001C55C3"/>
    <w:p w:rsidR="001C55C3" w:rsidRDefault="001C55C3" w:rsidP="001C55C3">
      <w:pPr>
        <w:pStyle w:val="Heading2"/>
      </w:pPr>
      <w:r>
        <w:t>12. Список литературы</w:t>
      </w:r>
    </w:p>
    <w:p w:rsidR="001C55C3" w:rsidRDefault="001C55C3" w:rsidP="001C55C3">
      <w:pPr>
        <w:rPr>
          <w:i/>
        </w:rPr>
      </w:pPr>
      <w:r>
        <w:t>[</w:t>
      </w:r>
      <w:r>
        <w:rPr>
          <w:i/>
        </w:rPr>
        <w:t>Приведите ссылки на источники, использованные для написания этой СОП.</w:t>
      </w:r>
    </w:p>
    <w:p w:rsidR="00EC68DA" w:rsidRDefault="00EC68DA" w:rsidP="00EC68DA">
      <w:pPr>
        <w:rPr>
          <w:i/>
        </w:rPr>
      </w:pPr>
      <w:r>
        <w:rPr>
          <w:i/>
        </w:rPr>
        <w:t>Книга:</w:t>
      </w:r>
      <w:r w:rsidR="00626216">
        <w:t xml:space="preserve"> н</w:t>
      </w:r>
      <w:r>
        <w:rPr>
          <w:i/>
        </w:rPr>
        <w:t>азвание, издание, автор(ы), издательство, год, город, первая страница – последняя страница</w:t>
      </w:r>
    </w:p>
    <w:p w:rsidR="001C55C3" w:rsidRPr="00A87478" w:rsidRDefault="001C55C3" w:rsidP="001C55C3">
      <w:r>
        <w:rPr>
          <w:i/>
        </w:rPr>
        <w:t>Журнал:</w:t>
      </w:r>
      <w:r w:rsidR="00626216">
        <w:rPr>
          <w:i/>
        </w:rPr>
        <w:t xml:space="preserve"> н</w:t>
      </w:r>
      <w:r>
        <w:rPr>
          <w:i/>
        </w:rPr>
        <w:t>азвание журнала, год + том+ выпуск, название статьи, автор(ы), первая страница – последняя страница</w:t>
      </w:r>
      <w:r>
        <w:t>]</w:t>
      </w:r>
    </w:p>
    <w:p w:rsidR="001C55C3" w:rsidRDefault="001C55C3" w:rsidP="001C55C3"/>
    <w:p w:rsidR="001C55C3" w:rsidRPr="00BA5DCA" w:rsidRDefault="001C55C3" w:rsidP="001C55C3"/>
    <w:p w:rsidR="001C55C3" w:rsidRDefault="001C55C3" w:rsidP="001C55C3">
      <w:pPr>
        <w:pStyle w:val="Heading2"/>
      </w:pPr>
      <w:r>
        <w:t>13. Приложения</w:t>
      </w:r>
    </w:p>
    <w:p w:rsidR="001C55C3" w:rsidRPr="00F0799B" w:rsidRDefault="00F0799B" w:rsidP="001C55C3">
      <w:pPr>
        <w:rPr>
          <w:i/>
        </w:rPr>
      </w:pPr>
      <w:r>
        <w:t>[</w:t>
      </w:r>
      <w:r>
        <w:rPr>
          <w:i/>
        </w:rPr>
        <w:t>Приведите список приложений. Эти могут быть как контролируемые, так и неконтролируемые документы. Для документов без номера: укажите их местоположение.</w:t>
      </w:r>
    </w:p>
    <w:p w:rsidR="001C55C3" w:rsidRPr="00F0799B" w:rsidRDefault="001C55C3" w:rsidP="001C55C3">
      <w:pPr>
        <w:rPr>
          <w:i/>
        </w:rPr>
      </w:pPr>
      <w:r>
        <w:rPr>
          <w:i/>
        </w:rPr>
        <w:t>Например:</w:t>
      </w:r>
    </w:p>
    <w:p w:rsidR="000A6B1F" w:rsidRPr="00A87478" w:rsidRDefault="001C55C3" w:rsidP="00A87478">
      <w:pPr>
        <w:pStyle w:val="ListParagraph"/>
        <w:numPr>
          <w:ilvl w:val="0"/>
          <w:numId w:val="22"/>
        </w:numPr>
        <w:rPr>
          <w:rFonts w:cstheme="minorHAnsi"/>
          <w:i/>
        </w:rPr>
        <w:sectPr w:rsidR="000A6B1F" w:rsidRPr="00A87478" w:rsidSect="00BA5DCA">
          <w:headerReference w:type="default" r:id="rId14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i/>
        </w:rPr>
        <w:t>П1ПР1 «Шаблон для подготовки аналитической СОП</w:t>
      </w:r>
      <w:r w:rsidR="00626216">
        <w:rPr>
          <w:i/>
        </w:rPr>
        <w:t>.</w:t>
      </w:r>
      <w:r>
        <w:rPr>
          <w:i/>
        </w:rPr>
        <w:t>»</w:t>
      </w:r>
      <w:r>
        <w:t>]</w:t>
      </w:r>
    </w:p>
    <w:p w:rsidR="001C55C3" w:rsidRDefault="00036405" w:rsidP="00036405">
      <w:pPr>
        <w:pStyle w:val="Heading1"/>
      </w:pPr>
      <w:r>
        <w:lastRenderedPageBreak/>
        <w:t>Приложение [</w:t>
      </w:r>
      <w:r>
        <w:rPr>
          <w:i/>
        </w:rPr>
        <w:t>номер</w:t>
      </w:r>
      <w:r>
        <w:t>]: [Шаблон для разработки приложений и форм]</w:t>
      </w:r>
    </w:p>
    <w:p w:rsidR="00A87478" w:rsidRDefault="00A87478" w:rsidP="00A87478"/>
    <w:p w:rsidR="00A87478" w:rsidRPr="00A87478" w:rsidRDefault="00A87478" w:rsidP="00A87478">
      <w:r>
        <w:t>[</w:t>
      </w:r>
      <w:r>
        <w:rPr>
          <w:i/>
        </w:rPr>
        <w:t>Впишите вместо приведенного выше заголовка заголовок приложения или формы, которую вы готовите</w:t>
      </w:r>
      <w:r w:rsidR="00626216">
        <w:rPr>
          <w:i/>
        </w:rPr>
        <w:t>.</w:t>
      </w:r>
      <w:r>
        <w:t>]</w:t>
      </w:r>
    </w:p>
    <w:p w:rsidR="00036405" w:rsidRPr="00F0799B" w:rsidRDefault="00F0799B" w:rsidP="00036405">
      <w:r>
        <w:t>[</w:t>
      </w:r>
      <w:r>
        <w:rPr>
          <w:i/>
        </w:rPr>
        <w:t>Приложение или форма мо</w:t>
      </w:r>
      <w:r w:rsidR="00626216">
        <w:rPr>
          <w:i/>
        </w:rPr>
        <w:t>гу</w:t>
      </w:r>
      <w:r>
        <w:rPr>
          <w:i/>
        </w:rPr>
        <w:t>т быть составлен</w:t>
      </w:r>
      <w:r w:rsidR="00626216">
        <w:rPr>
          <w:i/>
        </w:rPr>
        <w:t>ы</w:t>
      </w:r>
      <w:r>
        <w:rPr>
          <w:i/>
        </w:rPr>
        <w:t xml:space="preserve"> на ваше усмотрение, но их следует связать с одной из СОП или главой РК</w:t>
      </w:r>
      <w:r w:rsidR="00626216">
        <w:rPr>
          <w:i/>
        </w:rPr>
        <w:t>.</w:t>
      </w:r>
      <w:bookmarkStart w:id="0" w:name="_GoBack"/>
      <w:bookmarkEnd w:id="0"/>
      <w:r>
        <w:t>]</w:t>
      </w:r>
    </w:p>
    <w:p w:rsidR="00036405" w:rsidRPr="00036405" w:rsidRDefault="00036405" w:rsidP="00036405"/>
    <w:sectPr w:rsidR="00036405" w:rsidRPr="00036405" w:rsidSect="00BA5DCA">
      <w:headerReference w:type="defaul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9A" w:rsidRDefault="00843F9A" w:rsidP="00BA5DCA">
      <w:r>
        <w:separator/>
      </w:r>
    </w:p>
  </w:endnote>
  <w:endnote w:type="continuationSeparator" w:id="0">
    <w:p w:rsidR="00843F9A" w:rsidRDefault="00843F9A" w:rsidP="00B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131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0CA" w:rsidRDefault="00D80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0CA" w:rsidRDefault="00D800CA">
    <w:pPr>
      <w:pStyle w:val="Footer"/>
    </w:pPr>
    <w:r>
      <w:rPr>
        <w:noProof/>
        <w:lang w:val="en-US" w:eastAsia="en-US" w:bidi="ar-SA"/>
      </w:rPr>
      <w:drawing>
        <wp:inline distT="0" distB="0" distL="0" distR="0" wp14:anchorId="7E767F2A" wp14:editId="22F95A62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176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0CA" w:rsidRDefault="00D80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00CA" w:rsidRDefault="00D800CA">
    <w:pPr>
      <w:pStyle w:val="Footer"/>
    </w:pPr>
    <w:r>
      <w:rPr>
        <w:noProof/>
        <w:lang w:val="en-US" w:eastAsia="en-US" w:bidi="ar-SA"/>
      </w:rPr>
      <w:drawing>
        <wp:inline distT="0" distB="0" distL="0" distR="0" wp14:anchorId="0B34039C" wp14:editId="657B2CA5">
          <wp:extent cx="2990850" cy="22313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9A" w:rsidRDefault="00843F9A" w:rsidP="00BA5DCA">
      <w:r>
        <w:separator/>
      </w:r>
    </w:p>
  </w:footnote>
  <w:footnote w:type="continuationSeparator" w:id="0">
    <w:p w:rsidR="00843F9A" w:rsidRDefault="00843F9A" w:rsidP="00B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800CA" w:rsidRPr="00A23A22" w:rsidTr="00D800CA">
      <w:tc>
        <w:tcPr>
          <w:tcW w:w="7143" w:type="dxa"/>
          <w:vMerge w:val="restart"/>
          <w:vAlign w:val="center"/>
        </w:tcPr>
        <w:p w:rsidR="00D800CA" w:rsidRPr="00A23A22" w:rsidRDefault="00D800CA" w:rsidP="00A23A22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A23A22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Номер: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>
            <w:t>П</w:t>
          </w:r>
          <w:r w:rsidRPr="00A23A22">
            <w:t>1</w:t>
          </w:r>
        </w:p>
      </w:tc>
    </w:tr>
    <w:tr w:rsidR="00D800CA" w:rsidRPr="00A23A22" w:rsidTr="00D800CA">
      <w:tc>
        <w:tcPr>
          <w:tcW w:w="7143" w:type="dxa"/>
          <w:vMerge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Версия: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 w:rsidRPr="00A23A22">
            <w:t>В1</w:t>
          </w:r>
        </w:p>
      </w:tc>
    </w:tr>
    <w:tr w:rsidR="00D800CA" w:rsidRPr="00A23A22" w:rsidTr="00D800CA">
      <w:tc>
        <w:tcPr>
          <w:tcW w:w="7143" w:type="dxa"/>
          <w:vMerge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 w:rsidRPr="00A23A22">
            <w:t>10-</w:t>
          </w:r>
          <w:r>
            <w:t>9</w:t>
          </w:r>
          <w:r w:rsidRPr="00A23A22">
            <w:t>-2013</w:t>
          </w:r>
        </w:p>
      </w:tc>
    </w:tr>
    <w:tr w:rsidR="00D800CA" w:rsidRPr="00A23A22" w:rsidTr="00D800CA">
      <w:tc>
        <w:tcPr>
          <w:tcW w:w="7143" w:type="dxa"/>
          <w:vMerge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 w:rsidRPr="00A23A22">
            <w:t>10-</w:t>
          </w:r>
          <w:r>
            <w:t>9</w:t>
          </w:r>
          <w:r w:rsidRPr="00A23A22">
            <w:t>-2015</w:t>
          </w:r>
        </w:p>
      </w:tc>
    </w:tr>
    <w:tr w:rsidR="00D800CA" w:rsidRPr="00A23A22" w:rsidTr="00D800CA">
      <w:tc>
        <w:tcPr>
          <w:tcW w:w="7143" w:type="dxa"/>
          <w:vMerge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Стр.: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 w:rsidRPr="00A23A22">
            <w:t>3</w:t>
          </w:r>
        </w:p>
      </w:tc>
    </w:tr>
    <w:tr w:rsidR="00D800CA" w:rsidRPr="00A23A22" w:rsidTr="00D800CA">
      <w:tc>
        <w:tcPr>
          <w:tcW w:w="7143" w:type="dxa"/>
          <w:vMerge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  <w:rPr>
              <w:b/>
            </w:rPr>
          </w:pPr>
          <w:r w:rsidRPr="00A23A22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800CA" w:rsidRPr="00A23A22" w:rsidRDefault="00D800CA" w:rsidP="00A23A22">
          <w:pPr>
            <w:tabs>
              <w:tab w:val="center" w:pos="4680"/>
              <w:tab w:val="right" w:pos="9360"/>
            </w:tabs>
          </w:pPr>
          <w:r w:rsidRPr="00A23A2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6pt;margin-top:.5pt;width:79.05pt;height:26.2pt;z-index:-251652096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60" DrawAspect="Content" ObjectID="_1461684119" r:id="rId2"/>
            </w:pict>
          </w:r>
        </w:p>
      </w:tc>
    </w:tr>
  </w:tbl>
  <w:p w:rsidR="00D800CA" w:rsidRDefault="00D8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800CA" w:rsidRPr="009B070B" w:rsidTr="00D800CA">
      <w:tc>
        <w:tcPr>
          <w:tcW w:w="7143" w:type="dxa"/>
          <w:vMerge w:val="restart"/>
          <w:vAlign w:val="center"/>
        </w:tcPr>
        <w:p w:rsidR="00D800CA" w:rsidRPr="009B070B" w:rsidRDefault="00D800CA" w:rsidP="00D800CA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9B070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Номер: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П</w:t>
          </w:r>
          <w:r w:rsidRPr="009B070B">
            <w:t>1</w:t>
          </w:r>
          <w:r>
            <w:t>ПР1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Версия: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 w:rsidRPr="009B070B">
            <w:t>В1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-2015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Стр.:</w:t>
          </w:r>
        </w:p>
      </w:tc>
      <w:tc>
        <w:tcPr>
          <w:tcW w:w="1503" w:type="dxa"/>
        </w:tcPr>
        <w:p w:rsidR="00D800CA" w:rsidRPr="009B070B" w:rsidRDefault="00BC7D0D" w:rsidP="00D800CA">
          <w:pPr>
            <w:tabs>
              <w:tab w:val="center" w:pos="4680"/>
              <w:tab w:val="right" w:pos="9360"/>
            </w:tabs>
          </w:pPr>
          <w:r>
            <w:t>2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6pt;margin-top:.5pt;width:79.05pt;height:26.2pt;z-index:-251650048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61" DrawAspect="Content" ObjectID="_1461684120" r:id="rId2"/>
            </w:pict>
          </w:r>
        </w:p>
      </w:tc>
    </w:tr>
  </w:tbl>
  <w:p w:rsidR="00D800CA" w:rsidRDefault="00D80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800CA" w:rsidRPr="009B070B" w:rsidTr="00D800CA">
      <w:tc>
        <w:tcPr>
          <w:tcW w:w="7143" w:type="dxa"/>
          <w:vMerge w:val="restart"/>
          <w:vAlign w:val="center"/>
        </w:tcPr>
        <w:p w:rsidR="00D800CA" w:rsidRPr="009B070B" w:rsidRDefault="00D800CA" w:rsidP="00D800CA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9B070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Номер: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П1ПР2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Версия: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 w:rsidRPr="009B070B">
            <w:t>В1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-2015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Стр.: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margin-left:-6pt;margin-top:.5pt;width:79.05pt;height:26.2pt;z-index:-251648000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62" DrawAspect="Content" ObjectID="_1461684121" r:id="rId2"/>
            </w:pict>
          </w:r>
        </w:p>
      </w:tc>
    </w:tr>
  </w:tbl>
  <w:p w:rsidR="00D800CA" w:rsidRDefault="00D800C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800CA" w:rsidRPr="009B070B" w:rsidTr="00D800CA">
      <w:tc>
        <w:tcPr>
          <w:tcW w:w="7143" w:type="dxa"/>
          <w:vMerge w:val="restart"/>
          <w:vAlign w:val="center"/>
        </w:tcPr>
        <w:p w:rsidR="00D800CA" w:rsidRPr="009B070B" w:rsidRDefault="00D800CA" w:rsidP="00D800CA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9B070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Номер: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П1ПР3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Версия: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 w:rsidRPr="009B070B">
            <w:t>В1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-2015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Стр.:</w:t>
          </w:r>
        </w:p>
      </w:tc>
      <w:tc>
        <w:tcPr>
          <w:tcW w:w="1503" w:type="dxa"/>
        </w:tcPr>
        <w:p w:rsidR="00D800CA" w:rsidRPr="009B070B" w:rsidRDefault="00626216" w:rsidP="00D800CA">
          <w:pPr>
            <w:tabs>
              <w:tab w:val="center" w:pos="4680"/>
              <w:tab w:val="right" w:pos="9360"/>
            </w:tabs>
          </w:pPr>
          <w:r>
            <w:t>4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margin-left:-6pt;margin-top:.5pt;width:79.05pt;height:26.2pt;z-index:-2516459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63" DrawAspect="Content" ObjectID="_1461684122" r:id="rId2"/>
            </w:pict>
          </w:r>
        </w:p>
      </w:tc>
    </w:tr>
  </w:tbl>
  <w:p w:rsidR="00D800CA" w:rsidRDefault="00D800C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D800CA" w:rsidRPr="009B070B" w:rsidTr="00D800CA">
      <w:tc>
        <w:tcPr>
          <w:tcW w:w="7143" w:type="dxa"/>
          <w:vMerge w:val="restart"/>
          <w:vAlign w:val="center"/>
        </w:tcPr>
        <w:p w:rsidR="00D800CA" w:rsidRPr="009B070B" w:rsidRDefault="00D800CA" w:rsidP="00D800CA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9B070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Номер: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П1ПР4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Версия: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 w:rsidRPr="009B070B">
            <w:t>В1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-2013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D800CA" w:rsidRPr="009B070B" w:rsidRDefault="00D800CA" w:rsidP="00A23A22">
          <w:pPr>
            <w:tabs>
              <w:tab w:val="center" w:pos="4680"/>
              <w:tab w:val="right" w:pos="9360"/>
            </w:tabs>
          </w:pPr>
          <w:r w:rsidRPr="009B070B">
            <w:t>1</w:t>
          </w:r>
          <w:r>
            <w:t>0</w:t>
          </w:r>
          <w:r w:rsidRPr="009B070B">
            <w:t>-</w:t>
          </w:r>
          <w:r>
            <w:t>9</w:t>
          </w:r>
          <w:r w:rsidRPr="009B070B">
            <w:t>-2015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Стр.: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D800CA" w:rsidRPr="009B070B" w:rsidTr="00D800CA">
      <w:tc>
        <w:tcPr>
          <w:tcW w:w="7143" w:type="dxa"/>
          <w:vMerge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  <w:rPr>
              <w:b/>
            </w:rPr>
          </w:pPr>
          <w:r w:rsidRPr="009B070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D800CA" w:rsidRPr="009B070B" w:rsidRDefault="00D800CA" w:rsidP="00D800CA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margin-left:-6pt;margin-top:.5pt;width:79.05pt;height:26.2pt;z-index:-251643904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64" DrawAspect="Content" ObjectID="_1461684123" r:id="rId2"/>
            </w:pict>
          </w:r>
        </w:p>
      </w:tc>
    </w:tr>
  </w:tbl>
  <w:p w:rsidR="00D800CA" w:rsidRDefault="00D80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98"/>
    <w:multiLevelType w:val="hybridMultilevel"/>
    <w:tmpl w:val="4D3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6C5"/>
    <w:multiLevelType w:val="hybridMultilevel"/>
    <w:tmpl w:val="FF7A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008"/>
    <w:multiLevelType w:val="hybridMultilevel"/>
    <w:tmpl w:val="97E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A77"/>
    <w:multiLevelType w:val="hybridMultilevel"/>
    <w:tmpl w:val="46F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667E1"/>
    <w:multiLevelType w:val="hybridMultilevel"/>
    <w:tmpl w:val="5FE2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5124"/>
    <w:multiLevelType w:val="hybridMultilevel"/>
    <w:tmpl w:val="160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7B25"/>
    <w:multiLevelType w:val="hybridMultilevel"/>
    <w:tmpl w:val="031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928"/>
    <w:multiLevelType w:val="hybridMultilevel"/>
    <w:tmpl w:val="869A41E4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3481"/>
    <w:multiLevelType w:val="hybridMultilevel"/>
    <w:tmpl w:val="4472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73EF8"/>
    <w:multiLevelType w:val="hybridMultilevel"/>
    <w:tmpl w:val="070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51FD"/>
    <w:multiLevelType w:val="hybridMultilevel"/>
    <w:tmpl w:val="1E5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A7B43"/>
    <w:multiLevelType w:val="hybridMultilevel"/>
    <w:tmpl w:val="938E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04D"/>
    <w:multiLevelType w:val="hybridMultilevel"/>
    <w:tmpl w:val="966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4667"/>
    <w:multiLevelType w:val="hybridMultilevel"/>
    <w:tmpl w:val="4900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B67EF"/>
    <w:multiLevelType w:val="hybridMultilevel"/>
    <w:tmpl w:val="49C8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94207"/>
    <w:multiLevelType w:val="hybridMultilevel"/>
    <w:tmpl w:val="A18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F1F85"/>
    <w:multiLevelType w:val="hybridMultilevel"/>
    <w:tmpl w:val="F69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3170C"/>
    <w:multiLevelType w:val="hybridMultilevel"/>
    <w:tmpl w:val="DABCDEA2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08E2"/>
    <w:multiLevelType w:val="hybridMultilevel"/>
    <w:tmpl w:val="E71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2134D"/>
    <w:multiLevelType w:val="hybridMultilevel"/>
    <w:tmpl w:val="3B6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0451"/>
    <w:multiLevelType w:val="hybridMultilevel"/>
    <w:tmpl w:val="6866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65"/>
    <w:multiLevelType w:val="hybridMultilevel"/>
    <w:tmpl w:val="19C8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0720"/>
    <w:multiLevelType w:val="hybridMultilevel"/>
    <w:tmpl w:val="EA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23DD"/>
    <w:multiLevelType w:val="hybridMultilevel"/>
    <w:tmpl w:val="20D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0"/>
  </w:num>
  <w:num w:numId="5">
    <w:abstractNumId w:val="4"/>
  </w:num>
  <w:num w:numId="6">
    <w:abstractNumId w:val="7"/>
  </w:num>
  <w:num w:numId="7">
    <w:abstractNumId w:val="25"/>
  </w:num>
  <w:num w:numId="8">
    <w:abstractNumId w:val="16"/>
  </w:num>
  <w:num w:numId="9">
    <w:abstractNumId w:val="1"/>
  </w:num>
  <w:num w:numId="10">
    <w:abstractNumId w:val="13"/>
  </w:num>
  <w:num w:numId="11">
    <w:abstractNumId w:val="12"/>
  </w:num>
  <w:num w:numId="12">
    <w:abstractNumId w:val="27"/>
  </w:num>
  <w:num w:numId="13">
    <w:abstractNumId w:val="15"/>
  </w:num>
  <w:num w:numId="14">
    <w:abstractNumId w:val="21"/>
  </w:num>
  <w:num w:numId="15">
    <w:abstractNumId w:val="5"/>
  </w:num>
  <w:num w:numId="16">
    <w:abstractNumId w:val="3"/>
  </w:num>
  <w:num w:numId="17">
    <w:abstractNumId w:val="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23"/>
  </w:num>
  <w:num w:numId="23">
    <w:abstractNumId w:val="0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3"/>
    <w:rsid w:val="00011B0D"/>
    <w:rsid w:val="00035512"/>
    <w:rsid w:val="00036405"/>
    <w:rsid w:val="00037C96"/>
    <w:rsid w:val="0006607F"/>
    <w:rsid w:val="000A2D97"/>
    <w:rsid w:val="000A6B1F"/>
    <w:rsid w:val="000A7253"/>
    <w:rsid w:val="000C3878"/>
    <w:rsid w:val="00101878"/>
    <w:rsid w:val="001C3117"/>
    <w:rsid w:val="001C55C3"/>
    <w:rsid w:val="001F3D29"/>
    <w:rsid w:val="00284E6D"/>
    <w:rsid w:val="002874EB"/>
    <w:rsid w:val="00355097"/>
    <w:rsid w:val="00376326"/>
    <w:rsid w:val="00396B95"/>
    <w:rsid w:val="003E7443"/>
    <w:rsid w:val="004562C2"/>
    <w:rsid w:val="00494C5A"/>
    <w:rsid w:val="004A1E17"/>
    <w:rsid w:val="004D179B"/>
    <w:rsid w:val="00510CD5"/>
    <w:rsid w:val="00570197"/>
    <w:rsid w:val="005B1BEB"/>
    <w:rsid w:val="005F1094"/>
    <w:rsid w:val="00626216"/>
    <w:rsid w:val="00626D59"/>
    <w:rsid w:val="00646C65"/>
    <w:rsid w:val="00652C82"/>
    <w:rsid w:val="00655705"/>
    <w:rsid w:val="006E2ABD"/>
    <w:rsid w:val="006F2EE2"/>
    <w:rsid w:val="007003CA"/>
    <w:rsid w:val="007917B3"/>
    <w:rsid w:val="007D696F"/>
    <w:rsid w:val="007E63AB"/>
    <w:rsid w:val="007F0402"/>
    <w:rsid w:val="008213E4"/>
    <w:rsid w:val="008220CA"/>
    <w:rsid w:val="00843F9A"/>
    <w:rsid w:val="008519DB"/>
    <w:rsid w:val="00875965"/>
    <w:rsid w:val="00892A0F"/>
    <w:rsid w:val="00903363"/>
    <w:rsid w:val="0092083D"/>
    <w:rsid w:val="0092148F"/>
    <w:rsid w:val="0093690F"/>
    <w:rsid w:val="00944191"/>
    <w:rsid w:val="009A7393"/>
    <w:rsid w:val="009C64E8"/>
    <w:rsid w:val="00A13C01"/>
    <w:rsid w:val="00A23A22"/>
    <w:rsid w:val="00A41DA6"/>
    <w:rsid w:val="00A87478"/>
    <w:rsid w:val="00AE4D11"/>
    <w:rsid w:val="00B115DC"/>
    <w:rsid w:val="00B133EF"/>
    <w:rsid w:val="00B3452F"/>
    <w:rsid w:val="00B34CD3"/>
    <w:rsid w:val="00BA5DCA"/>
    <w:rsid w:val="00BC7D0D"/>
    <w:rsid w:val="00C06E06"/>
    <w:rsid w:val="00C81118"/>
    <w:rsid w:val="00CF495C"/>
    <w:rsid w:val="00D3571A"/>
    <w:rsid w:val="00D62965"/>
    <w:rsid w:val="00D800CA"/>
    <w:rsid w:val="00E473E7"/>
    <w:rsid w:val="00E93757"/>
    <w:rsid w:val="00EC443E"/>
    <w:rsid w:val="00EC68DA"/>
    <w:rsid w:val="00EE2330"/>
    <w:rsid w:val="00F0799B"/>
    <w:rsid w:val="00F33174"/>
    <w:rsid w:val="00FC701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CA"/>
  </w:style>
  <w:style w:type="paragraph" w:styleId="Footer">
    <w:name w:val="footer"/>
    <w:basedOn w:val="Normal"/>
    <w:link w:val="Foot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CA"/>
  </w:style>
  <w:style w:type="paragraph" w:styleId="BalloonText">
    <w:name w:val="Balloon Text"/>
    <w:basedOn w:val="Normal"/>
    <w:link w:val="BalloonTextChar"/>
    <w:uiPriority w:val="99"/>
    <w:semiHidden/>
    <w:unhideWhenUsed/>
    <w:rsid w:val="009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CA"/>
  </w:style>
  <w:style w:type="paragraph" w:styleId="Footer">
    <w:name w:val="footer"/>
    <w:basedOn w:val="Normal"/>
    <w:link w:val="Foot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CA"/>
  </w:style>
  <w:style w:type="paragraph" w:styleId="BalloonText">
    <w:name w:val="Balloon Text"/>
    <w:basedOn w:val="Normal"/>
    <w:link w:val="BalloonTextChar"/>
    <w:uiPriority w:val="99"/>
    <w:semiHidden/>
    <w:unhideWhenUsed/>
    <w:rsid w:val="009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455A-92D4-489F-9B41-61374F95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Master SOP</vt:lpstr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Master SOP</dc:title>
  <dc:creator>Datema, Tjeerd</dc:creator>
  <dc:description/>
  <cp:lastModifiedBy>Olga</cp:lastModifiedBy>
  <cp:revision>8</cp:revision>
  <cp:lastPrinted>2013-02-18T13:31:00Z</cp:lastPrinted>
  <dcterms:created xsi:type="dcterms:W3CDTF">2014-02-25T12:37:00Z</dcterms:created>
  <dcterms:modified xsi:type="dcterms:W3CDTF">2014-05-15T16:35:00Z</dcterms:modified>
</cp:coreProperties>
</file>