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E0" w:rsidRPr="005716CC" w:rsidRDefault="005716CC" w:rsidP="00C41EE0">
      <w:pPr>
        <w:pStyle w:val="Heading1"/>
        <w:tabs>
          <w:tab w:val="right" w:pos="10467"/>
        </w:tabs>
      </w:pPr>
      <w:r>
        <w:t>Formulaire de demande d'examen – [nom du laboratoire]</w:t>
      </w:r>
      <w:r>
        <w:tab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24044" w:rsidRPr="005716CC" w:rsidRDefault="00624044" w:rsidP="005029CC">
      <w:pPr>
        <w:jc w:val="center"/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2126"/>
        <w:gridCol w:w="284"/>
        <w:gridCol w:w="2268"/>
        <w:gridCol w:w="2920"/>
      </w:tblGrid>
      <w:tr w:rsidR="005029CC" w:rsidRPr="005029CC" w:rsidTr="00E14BEA">
        <w:tc>
          <w:tcPr>
            <w:tcW w:w="5211" w:type="dxa"/>
            <w:gridSpan w:val="3"/>
          </w:tcPr>
          <w:p w:rsidR="005029CC" w:rsidRPr="005029CC" w:rsidRDefault="005029CC" w:rsidP="00A02F24">
            <w:pPr>
              <w:spacing w:line="276" w:lineRule="auto"/>
              <w:rPr>
                <w:b/>
                <w:lang/>
              </w:rPr>
            </w:pPr>
            <w:r>
              <w:rPr>
                <w:b/>
              </w:rPr>
              <w:t>Informations sur le patient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4" w:type="dxa"/>
            <w:tcBorders>
              <w:left w:val="nil"/>
            </w:tcBorders>
          </w:tcPr>
          <w:p w:rsidR="005029CC" w:rsidRPr="005029CC" w:rsidRDefault="005029CC" w:rsidP="00A02F24">
            <w:pPr>
              <w:spacing w:line="276" w:lineRule="auto"/>
              <w:rPr>
                <w:b/>
                <w:lang/>
              </w:rPr>
            </w:pPr>
          </w:p>
        </w:tc>
        <w:tc>
          <w:tcPr>
            <w:tcW w:w="5188" w:type="dxa"/>
            <w:gridSpan w:val="2"/>
            <w:tcBorders>
              <w:bottom w:val="dashed" w:sz="4" w:space="0" w:color="auto"/>
            </w:tcBorders>
          </w:tcPr>
          <w:p w:rsidR="005029CC" w:rsidRPr="005029CC" w:rsidRDefault="005029CC" w:rsidP="00A02F24">
            <w:pPr>
              <w:spacing w:line="276" w:lineRule="auto"/>
              <w:rPr>
                <w:b/>
                <w:lang/>
              </w:rPr>
            </w:pPr>
            <w:r>
              <w:rPr>
                <w:b/>
              </w:rPr>
              <w:t>Informations sur le demandeur :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029CC" w:rsidTr="00E14BEA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  <w:r>
              <w:t>Nom :</w:t>
            </w:r>
            <w:r>
              <w:tab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11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  <w:r>
              <w:t>Nom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</w:p>
        </w:tc>
      </w:tr>
      <w:tr w:rsidR="005029CC" w:rsidTr="00E14BEA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  <w:r>
              <w:t>Adresse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  <w:r>
              <w:t>Organisation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</w:p>
        </w:tc>
      </w:tr>
      <w:tr w:rsidR="005029CC" w:rsidTr="00E14BEA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  <w:r>
              <w:t>N° de téléphone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  <w:r>
              <w:t>Adresse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  <w:rPr>
                <w:lang/>
              </w:rPr>
            </w:pPr>
          </w:p>
        </w:tc>
      </w:tr>
      <w:tr w:rsidR="005029CC" w:rsidRPr="00A02F24" w:rsidTr="00E14BEA">
        <w:tc>
          <w:tcPr>
            <w:tcW w:w="2093" w:type="dxa"/>
            <w:tcBorders>
              <w:left w:val="single" w:sz="4" w:space="0" w:color="auto"/>
            </w:tcBorders>
          </w:tcPr>
          <w:p w:rsidR="005029CC" w:rsidRPr="00A02F24" w:rsidRDefault="005029CC" w:rsidP="005029CC">
            <w:pPr>
              <w:spacing w:line="276" w:lineRule="auto"/>
            </w:pPr>
            <w:r>
              <w:t>Date de naissance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t>N° de téléphone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</w:p>
        </w:tc>
      </w:tr>
      <w:tr w:rsidR="005029CC" w:rsidRPr="00A02F24" w:rsidTr="00C41EE0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t>Sexe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sym w:font="Symbol" w:char="F0FF"/>
            </w:r>
            <w:r>
              <w:t xml:space="preserve"> Masc.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sym w:font="Symbol" w:char="F0FF"/>
            </w:r>
            <w:r>
              <w:t xml:space="preserve"> Fém.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4" w:type="dxa"/>
            <w:tcBorders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9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</w:tr>
    </w:tbl>
    <w:p w:rsidR="00624044" w:rsidRPr="000D0290" w:rsidRDefault="00624044" w:rsidP="00624044">
      <w:pPr>
        <w:rPr>
          <w:sz w:val="18"/>
        </w:rPr>
      </w:pPr>
    </w:p>
    <w:p w:rsidR="00624044" w:rsidRPr="00A02F24" w:rsidRDefault="00A02F24" w:rsidP="00A02F24">
      <w:pPr>
        <w:rPr>
          <w:b/>
        </w:rPr>
      </w:pPr>
      <w:r>
        <w:rPr>
          <w:b/>
        </w:rPr>
        <w:t>Informations sur l'échantillon :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411"/>
        <w:gridCol w:w="284"/>
        <w:gridCol w:w="850"/>
        <w:gridCol w:w="4338"/>
      </w:tblGrid>
      <w:tr w:rsidR="00232660" w:rsidTr="00E14BEA">
        <w:trPr>
          <w:trHeight w:val="27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660" w:rsidRDefault="00232660" w:rsidP="00A02F24">
            <w:r>
              <w:t>Urgence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11" w:type="dxa"/>
            <w:tcBorders>
              <w:top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Normal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2660" w:rsidRDefault="00232660" w:rsidP="00A02F24">
            <w:pPr/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660" w:rsidRDefault="00232660" w:rsidP="00F05C53">
            <w:r>
              <w:t>Échantillon prélevé sur le patient :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32660" w:rsidTr="00E14BEA">
        <w:trPr>
          <w:trHeight w:val="27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660" w:rsidRDefault="00232660" w:rsidP="00A02F24">
            <w:pPr/>
          </w:p>
        </w:tc>
        <w:tc>
          <w:tcPr>
            <w:tcW w:w="3411" w:type="dxa"/>
            <w:tcBorders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URGENT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660" w:rsidRDefault="00232660" w:rsidP="00A02F24">
            <w:pPr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2660" w:rsidRDefault="00232660" w:rsidP="00F05C53">
            <w:pPr>
              <w:spacing w:line="276" w:lineRule="auto"/>
            </w:pPr>
            <w:r>
              <w:t>Date 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338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232660" w:rsidRDefault="00E14BEA" w:rsidP="00E14BEA">
            <w:pPr>
              <w:spacing w:line="276" w:lineRule="auto"/>
              <w:jc w:val="right"/>
            </w:pPr>
            <w:r>
              <w:rPr>
                <w:sz w:val="16"/>
              </w:rPr>
              <w:t>(jj/mm/aaaa)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32660" w:rsidTr="00E14BEA">
        <w:trPr>
          <w:trHeight w:val="9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32660" w:rsidRDefault="00232660" w:rsidP="00A02F24">
            <w:pPr/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232660" w:rsidRDefault="00232660" w:rsidP="00A02F24">
            <w:pPr/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232660" w:rsidRDefault="00232660" w:rsidP="00A02F24">
            <w:pPr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2660" w:rsidRDefault="00232660" w:rsidP="00F05C53">
            <w:pPr>
              <w:spacing w:line="276" w:lineRule="auto"/>
            </w:pPr>
            <w:r>
              <w:t>Heure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3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232660" w:rsidRDefault="00E14BEA" w:rsidP="00E14BEA">
            <w:pPr>
              <w:spacing w:line="276" w:lineRule="auto"/>
              <w:jc w:val="right"/>
            </w:pPr>
            <w:r>
              <w:rPr>
                <w:sz w:val="16"/>
              </w:rPr>
              <w:t>(hh/mm)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32660" w:rsidTr="00E14BEA">
        <w:trPr>
          <w:trHeight w:val="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À jeun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Non à jeun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2660" w:rsidRDefault="00232660" w:rsidP="00A02F24">
            <w:pPr/>
          </w:p>
        </w:tc>
        <w:tc>
          <w:tcPr>
            <w:tcW w:w="5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>
            <w:pPr/>
          </w:p>
        </w:tc>
      </w:tr>
    </w:tbl>
    <w:p w:rsidR="00A02F24" w:rsidRPr="000D0290" w:rsidRDefault="00A02F24" w:rsidP="00A02F24">
      <w:pPr/>
    </w:p>
    <w:tbl>
      <w:tblPr xmlns:w="http://schemas.openxmlformats.org/wordprocessingml/2006/main"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232660" w:rsidTr="00232660"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Sang</w:t>
            </w:r>
          </w:p>
          <w:p w:rsidR="00232660" w:rsidRPr="00232660" w:rsidRDefault="00232660" w:rsidP="00A02F24">
            <w:r>
              <w:sym w:font="Symbol" w:char="F0FF"/>
            </w:r>
            <w:r>
              <w:t xml:space="preserve"> Fèces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671" w:type="dxa"/>
            <w:tcBorders>
              <w:top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Urine</w:t>
            </w:r>
          </w:p>
          <w:p w:rsidR="00232660" w:rsidRDefault="00232660" w:rsidP="00A02F24">
            <w:r>
              <w:sym w:font="Symbol" w:char="F0FF"/>
            </w:r>
            <w:r>
              <w:t xml:space="preserve"> Pus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671" w:type="dxa"/>
            <w:tcBorders>
              <w:top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Écouvillon</w:t>
            </w:r>
          </w:p>
          <w:p w:rsidR="00232660" w:rsidRDefault="00232660" w:rsidP="00A02F24">
            <w:r>
              <w:sym w:font="Symbol" w:char="F0FF"/>
            </w:r>
            <w:r>
              <w:t xml:space="preserve"> Liquides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671" w:type="dxa"/>
            <w:tcBorders>
              <w:top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Tissu</w:t>
            </w:r>
          </w:p>
          <w:p w:rsidR="00232660" w:rsidRDefault="00232660" w:rsidP="00A02F24">
            <w:r>
              <w:sym w:font="Symbol" w:char="F0FF"/>
            </w:r>
            <w:r>
              <w:t xml:space="preserve"> Cytologie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32660" w:rsidTr="00232660">
        <w:tc>
          <w:tcPr>
            <w:tcW w:w="2670" w:type="dxa"/>
            <w:tcBorders>
              <w:left w:val="single" w:sz="4" w:space="0" w:color="auto"/>
            </w:tcBorders>
          </w:tcPr>
          <w:p w:rsidR="00232660" w:rsidRDefault="00E14BEA" w:rsidP="00A02F24">
            <w:r>
              <w:sym w:font="Symbol" w:char="F0FF"/>
            </w:r>
            <w:r>
              <w:t xml:space="preserve"> Autre, préciser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671" w:type="dxa"/>
            <w:tcBorders>
              <w:bottom w:val="dashed" w:sz="4" w:space="0" w:color="auto"/>
            </w:tcBorders>
          </w:tcPr>
          <w:p w:rsidR="00232660" w:rsidRDefault="00232660" w:rsidP="00A02F24">
            <w:pPr/>
          </w:p>
        </w:tc>
        <w:tc>
          <w:tcPr>
            <w:tcW w:w="2671" w:type="dxa"/>
            <w:tcBorders>
              <w:bottom w:val="dashed" w:sz="4" w:space="0" w:color="auto"/>
            </w:tcBorders>
          </w:tcPr>
          <w:p w:rsidR="00232660" w:rsidRDefault="00232660" w:rsidP="00A02F24">
            <w:pPr/>
          </w:p>
        </w:tc>
        <w:tc>
          <w:tcPr>
            <w:tcW w:w="2671" w:type="dxa"/>
            <w:tcBorders>
              <w:bottom w:val="dashed" w:sz="4" w:space="0" w:color="auto"/>
              <w:right w:val="single" w:sz="4" w:space="0" w:color="auto"/>
            </w:tcBorders>
          </w:tcPr>
          <w:p w:rsidR="00232660" w:rsidRDefault="00232660" w:rsidP="00A02F24">
            <w:pPr/>
          </w:p>
        </w:tc>
      </w:tr>
      <w:tr w:rsidR="00232660" w:rsidTr="00232660">
        <w:tc>
          <w:tcPr>
            <w:tcW w:w="2670" w:type="dxa"/>
            <w:tcBorders>
              <w:left w:val="single" w:sz="4" w:space="0" w:color="auto"/>
              <w:bottom w:val="single" w:sz="4" w:space="0" w:color="auto"/>
            </w:tcBorders>
          </w:tcPr>
          <w:p w:rsidR="00232660" w:rsidRDefault="00232660" w:rsidP="00A02F24">
            <w:pPr/>
          </w:p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</w:tcBorders>
          </w:tcPr>
          <w:p w:rsidR="00232660" w:rsidRDefault="00232660" w:rsidP="00A02F24">
            <w:pPr/>
          </w:p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</w:tcBorders>
          </w:tcPr>
          <w:p w:rsidR="00232660" w:rsidRDefault="00232660" w:rsidP="00A02F24">
            <w:pPr/>
          </w:p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>
            <w:pPr/>
          </w:p>
        </w:tc>
      </w:tr>
    </w:tbl>
    <w:p w:rsidR="00232660" w:rsidRPr="000D0290" w:rsidRDefault="00232660" w:rsidP="00A02F24">
      <w:pPr>
        <w:rPr>
          <w:sz w:val="18"/>
        </w:rPr>
      </w:pPr>
    </w:p>
    <w:p w:rsidR="00A02F24" w:rsidRPr="005029CC" w:rsidRDefault="00936C5A" w:rsidP="00A02F24">
      <w:pPr>
        <w:rPr>
          <w:b/>
        </w:rPr>
      </w:pPr>
      <w:r>
        <w:rPr>
          <w:b/>
        </w:rPr>
        <w:t>Informations cliniques pertinentes :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850"/>
        <w:gridCol w:w="284"/>
        <w:gridCol w:w="4054"/>
      </w:tblGrid>
      <w:tr w:rsidR="004F5E2A" w:rsidTr="004F5E2A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4F5E2A" w:rsidRDefault="004F5E2A" w:rsidP="005029CC">
            <w:pPr>
              <w:spacing w:line="276" w:lineRule="auto"/>
            </w:pPr>
            <w:r>
              <w:t>Traitement médicamenteux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:rsidR="004F5E2A" w:rsidRDefault="004F5E2A" w:rsidP="005029CC">
            <w:pPr>
              <w:spacing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F5E2A" w:rsidRDefault="004F5E2A" w:rsidP="005029CC">
            <w:pPr>
              <w:spacing w:line="276" w:lineRule="auto"/>
            </w:pPr>
            <w:r>
              <w:t>Dernière dose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05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F5E2A" w:rsidRDefault="004F5E2A" w:rsidP="005029CC">
            <w:pPr>
              <w:spacing w:line="276" w:lineRule="auto"/>
            </w:pPr>
            <w:bookmarkStart w:id="0" w:name="_GoBack"/>
            <w:bookmarkEnd w:id="0"/>
          </w:p>
        </w:tc>
      </w:tr>
      <w:tr w:rsidR="005029CC" w:rsidTr="00C41EE0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5029CC" w:rsidP="005029CC">
            <w:pPr>
              <w:spacing w:line="276" w:lineRule="auto"/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</w:tcBorders>
          </w:tcPr>
          <w:p w:rsidR="005029CC" w:rsidRDefault="005029CC" w:rsidP="005029CC">
            <w:pPr>
              <w:spacing w:line="276" w:lineRule="auto"/>
            </w:pPr>
          </w:p>
        </w:tc>
        <w:tc>
          <w:tcPr>
            <w:tcW w:w="850" w:type="dxa"/>
          </w:tcPr>
          <w:p w:rsidR="005029CC" w:rsidRDefault="005029CC" w:rsidP="005029CC">
            <w:pPr>
              <w:spacing w:line="276" w:lineRule="auto"/>
            </w:pPr>
            <w:r>
              <w:t>Date 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33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5029CC" w:rsidRDefault="005029CC" w:rsidP="005029CC">
            <w:pPr>
              <w:spacing w:line="276" w:lineRule="auto"/>
              <w:jc w:val="right"/>
            </w:pPr>
            <w:r>
              <w:rPr>
                <w:sz w:val="16"/>
              </w:rPr>
              <w:t>(jj/mm/aaaa)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029CC" w:rsidTr="00C41EE0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5029CC" w:rsidP="005029CC">
            <w:pPr>
              <w:spacing w:line="276" w:lineRule="auto"/>
            </w:pPr>
          </w:p>
        </w:tc>
        <w:tc>
          <w:tcPr>
            <w:tcW w:w="3402" w:type="dxa"/>
            <w:vMerge/>
          </w:tcPr>
          <w:p w:rsidR="005029CC" w:rsidRDefault="005029CC" w:rsidP="005029CC">
            <w:pPr>
              <w:spacing w:line="276" w:lineRule="auto"/>
            </w:pPr>
          </w:p>
        </w:tc>
        <w:tc>
          <w:tcPr>
            <w:tcW w:w="850" w:type="dxa"/>
          </w:tcPr>
          <w:p w:rsidR="005029CC" w:rsidRDefault="005029CC" w:rsidP="005029CC">
            <w:pPr>
              <w:spacing w:line="276" w:lineRule="auto"/>
            </w:pPr>
            <w:r>
              <w:t>Heure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33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5029CC" w:rsidRDefault="005029CC" w:rsidP="005029CC">
            <w:pPr>
              <w:spacing w:line="276" w:lineRule="auto"/>
              <w:jc w:val="right"/>
            </w:pPr>
            <w:r>
              <w:rPr>
                <w:sz w:val="16"/>
              </w:rPr>
              <w:t>(hh/mm)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F771B" w:rsidTr="00C41EE0">
        <w:trPr>
          <w:trHeight w:val="70"/>
        </w:trPr>
        <w:tc>
          <w:tcPr>
            <w:tcW w:w="2093" w:type="dxa"/>
            <w:vMerge w:val="restart"/>
            <w:tcBorders>
              <w:lef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  <w:r>
              <w:t>Autres informations cliniques pertinentes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8590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</w:tr>
      <w:tr w:rsidR="00DF771B" w:rsidTr="00C41EE0">
        <w:tc>
          <w:tcPr>
            <w:tcW w:w="2093" w:type="dxa"/>
            <w:vMerge/>
            <w:tcBorders>
              <w:lef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  <w:tc>
          <w:tcPr>
            <w:tcW w:w="859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</w:tr>
      <w:tr w:rsidR="00DF771B" w:rsidTr="00C41EE0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  <w:tc>
          <w:tcPr>
            <w:tcW w:w="85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</w:tr>
    </w:tbl>
    <w:p w:rsidR="00936C5A" w:rsidRPr="000D0290" w:rsidRDefault="00936C5A" w:rsidP="00A02F24">
      <w:pPr>
        <w:rPr>
          <w:sz w:val="18"/>
        </w:rPr>
      </w:pPr>
    </w:p>
    <w:p w:rsidR="00936C5A" w:rsidRPr="005D0C04" w:rsidRDefault="00E14BEA" w:rsidP="00A02F24">
      <w:pPr>
        <w:rPr>
          <w:b/>
        </w:rPr>
      </w:pPr>
      <w:r>
        <w:rPr>
          <w:b/>
        </w:rPr>
        <w:t>Examens demandés :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134"/>
        <w:gridCol w:w="1701"/>
        <w:gridCol w:w="2693"/>
        <w:gridCol w:w="2070"/>
      </w:tblGrid>
      <w:tr w:rsidR="005D0C04" w:rsidRPr="005D0C04" w:rsidTr="004A396A">
        <w:tc>
          <w:tcPr>
            <w:tcW w:w="2093" w:type="dxa"/>
            <w:gridSpan w:val="2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Profil d'examens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26" w:type="dxa"/>
            <w:gridSpan w:val="2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Biochimie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01" w:type="dxa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Hématologie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693" w:type="dxa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Microbiologie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70" w:type="dxa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Anatomo-pathologie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D0C04" w:rsidRPr="005D0C04" w:rsidTr="004A396A">
        <w:tc>
          <w:tcPr>
            <w:tcW w:w="1101" w:type="dxa"/>
            <w:tcBorders>
              <w:top w:val="nil"/>
              <w:right w:val="nil"/>
            </w:tcBorders>
          </w:tcPr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G2000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 2000-X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GT9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GTI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NEO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ES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HB3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992" w:type="dxa"/>
            <w:tcBorders>
              <w:top w:val="nil"/>
              <w:left w:val="nil"/>
            </w:tcBorders>
          </w:tcPr>
          <w:p w:rsidR="00E14BEA" w:rsidRPr="005D0C04" w:rsidRDefault="00E14BEA" w:rsidP="00A02F24">
            <w:pPr>
              <w:rPr>
                <w:sz w:val="18"/>
                <w:lang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DFS</w:t>
            </w:r>
          </w:p>
          <w:p w:rsidR="00E14BEA" w:rsidRPr="005D0C04" w:rsidRDefault="00E14BEA" w:rsidP="00A02F24">
            <w:pPr>
              <w:rPr>
                <w:sz w:val="18"/>
                <w:lang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LFT</w:t>
            </w:r>
          </w:p>
          <w:p w:rsidR="00E14BEA" w:rsidRPr="005D0C04" w:rsidRDefault="00E14BEA" w:rsidP="00A02F24">
            <w:pPr>
              <w:rPr>
                <w:sz w:val="18"/>
                <w:lang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RFT</w:t>
            </w:r>
          </w:p>
          <w:p w:rsidR="00E14BEA" w:rsidRPr="005D0C04" w:rsidRDefault="00E14BEA" w:rsidP="00A02F24">
            <w:pPr>
              <w:rPr>
                <w:sz w:val="18"/>
                <w:lang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TFT</w:t>
            </w:r>
          </w:p>
          <w:p w:rsidR="00E14BEA" w:rsidRPr="005D0C04" w:rsidRDefault="00E14BEA" w:rsidP="00A02F24">
            <w:pPr>
              <w:rPr>
                <w:sz w:val="18"/>
                <w:lang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MAC</w:t>
            </w:r>
          </w:p>
          <w:p w:rsidR="00E14BEA" w:rsidRPr="005D0C04" w:rsidRDefault="00E14BEA" w:rsidP="00A02F24">
            <w:pPr>
              <w:rPr>
                <w:sz w:val="18"/>
                <w:lang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LGL</w:t>
            </w:r>
          </w:p>
          <w:p w:rsidR="00E14BEA" w:rsidRPr="005D0C04" w:rsidRDefault="00E14BEA" w:rsidP="00A02F24">
            <w:pPr>
              <w:rPr>
                <w:sz w:val="18"/>
                <w:lang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LIP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992" w:type="dxa"/>
            <w:tcBorders>
              <w:top w:val="nil"/>
              <w:right w:val="nil"/>
            </w:tcBorders>
          </w:tcPr>
          <w:p w:rsidR="00E14BEA" w:rsidRPr="005D0C04" w:rsidRDefault="00E14BEA" w:rsidP="00A02F24">
            <w:pPr>
              <w:rPr>
                <w:b/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ACE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CA 1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CA 5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CA 9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PSA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AFP</w:t>
            </w:r>
          </w:p>
          <w:p w:rsidR="00E14BEA" w:rsidRPr="005D0C04" w:rsidRDefault="00E14BEA" w:rsidP="00A02F24">
            <w:pPr>
              <w:rPr>
                <w:b/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Glucose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134" w:type="dxa"/>
            <w:tcBorders>
              <w:top w:val="nil"/>
              <w:left w:val="nil"/>
            </w:tcBorders>
          </w:tcPr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VIH 1 et 2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HbA1c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HBsAg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H. pylori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Ac. urique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T4 libre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01" w:type="dxa"/>
            <w:tcBorders>
              <w:top w:val="nil"/>
            </w:tcBorders>
          </w:tcPr>
          <w:p w:rsidR="00E14BEA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bilan hématologique (avec VSG)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NFS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Hémoglobine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Leucocytes totaux et différenciés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Plaquettes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ABO et Rh (D)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Parasites palustres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693" w:type="dxa"/>
            <w:tcBorders>
              <w:top w:val="nil"/>
            </w:tcBorders>
          </w:tcPr>
          <w:p w:rsidR="00E14BEA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Examen chimique et microscopique de l'urine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RPR (VDRL)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Microscopie/Culture/Sensibilité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BAAR (ZN) frottis uniquement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BAAR frottis et culture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70" w:type="dxa"/>
            <w:tcBorders>
              <w:top w:val="nil"/>
            </w:tcBorders>
          </w:tcPr>
          <w:p w:rsidR="00E14BEA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Histologie</w:t>
            </w:r>
          </w:p>
          <w:p w:rsidR="005D0C04" w:rsidRPr="005D0C04" w:rsidRDefault="005D0C04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Non-gynécologique/PAF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D0C04" w:rsidRPr="005D0C04" w:rsidRDefault="005D0C04" w:rsidP="00A02F24">
            <w:pPr>
              <w:rPr>
                <w:sz w:val="18"/>
              </w:rPr>
            </w:pPr>
          </w:p>
          <w:p w:rsidR="005D0C04" w:rsidRPr="005D0C04" w:rsidRDefault="005D0C04" w:rsidP="00A02F24">
            <w:pPr>
              <w:rPr>
                <w:sz w:val="18"/>
              </w:rPr>
            </w:pPr>
            <w:r>
              <w:rPr>
                <w:sz w:val="18"/>
              </w:rPr>
              <w:t xml:space="preserve">Site : </w:t>
            </w:r>
          </w:p>
      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Style w:val="TableGrid"/>
              <w:tblW w:w="1701" w:type="dxa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5D0C04" w:rsidTr="005D0C04">
              <w:tc>
                <w:tcPr>
                  <w:tcW w:w="1701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5D0C04" w:rsidRDefault="005D0C04" w:rsidP="00A02F24">
                  <w:pPr>
                    <w:rPr>
                      <w:sz w:val="18"/>
                    </w:rPr>
                  </w:pPr>
                </w:p>
              </w:tc>
            </w:tr>
          </w:tbl>
          <w:p w:rsidR="005D0C04" w:rsidRPr="005D0C04" w:rsidRDefault="005D0C04" w:rsidP="00A02F24">
            <w:pPr>
              <w:rPr>
                <w:sz w:val="18"/>
              </w:rPr>
            </w:pPr>
          </w:p>
        </w:tc>
      </w:tr>
    </w:tbl>
    <w:p w:rsidR="00C41EE0" w:rsidRPr="000D0290" w:rsidRDefault="00C41EE0" w:rsidP="00C41EE0">
      <w:pPr>
        <w:rPr>
          <w:b/>
          <w:sz w:val="18"/>
        </w:rPr>
      </w:pPr>
    </w:p>
    <w:tbl>
      <w:tblPr xmlns:w="http://schemas.openxmlformats.org/wordprocessingml/2006/main"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3679"/>
        <w:gridCol w:w="284"/>
        <w:gridCol w:w="553"/>
        <w:gridCol w:w="579"/>
        <w:gridCol w:w="142"/>
        <w:gridCol w:w="283"/>
        <w:gridCol w:w="567"/>
        <w:gridCol w:w="143"/>
        <w:gridCol w:w="424"/>
        <w:gridCol w:w="1560"/>
        <w:gridCol w:w="1644"/>
      </w:tblGrid>
      <w:tr w:rsidR="005D0C04" w:rsidRPr="00495C8C" w:rsidTr="00266A4D">
        <w:tc>
          <w:tcPr>
            <w:tcW w:w="5341" w:type="dxa"/>
            <w:gridSpan w:val="4"/>
            <w:tcBorders>
              <w:bottom w:val="single" w:sz="4" w:space="0" w:color="auto"/>
            </w:tcBorders>
          </w:tcPr>
          <w:p w:rsidR="005D0C04" w:rsidRPr="00495C8C" w:rsidRDefault="005D0C04" w:rsidP="00A02F24">
            <w:pPr>
              <w:rPr>
                <w:b/>
              </w:rPr>
            </w:pPr>
            <w:r>
              <w:rPr>
                <w:b/>
              </w:rPr>
              <w:t>Examens supplémentaires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342" w:type="dxa"/>
            <w:gridSpan w:val="8"/>
            <w:tcBorders>
              <w:bottom w:val="single" w:sz="4" w:space="0" w:color="auto"/>
            </w:tcBorders>
          </w:tcPr>
          <w:p w:rsidR="005D0C04" w:rsidRPr="00495C8C" w:rsidRDefault="005D0C04" w:rsidP="00A02F24">
            <w:pPr>
              <w:rPr>
                <w:b/>
              </w:rPr>
            </w:pPr>
            <w:r>
              <w:rPr>
                <w:b/>
              </w:rPr>
              <w:t>Cytologie cervicale :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95C8C" w:rsidRPr="00495C8C" w:rsidTr="00266A4D">
        <w:trPr>
          <w:trHeight w:val="231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Frottis vaginal</w:t>
            </w:r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Normal</w:t>
            </w:r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Sang après mononucléose</w:t>
            </w:r>
          </w:p>
          <w:p w:rsidR="00495C8C" w:rsidRPr="00495C8C" w:rsidRDefault="00495C8C" w:rsidP="00266A4D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Lésion suspectée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95C8C" w:rsidRPr="00495C8C" w:rsidTr="00266A4D">
        <w:trPr>
          <w:trHeight w:val="228"/>
        </w:trPr>
        <w:tc>
          <w:tcPr>
            <w:tcW w:w="534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28"/>
        </w:trPr>
        <w:tc>
          <w:tcPr>
            <w:tcW w:w="534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28"/>
        </w:trPr>
        <w:tc>
          <w:tcPr>
            <w:tcW w:w="534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c>
          <w:tcPr>
            <w:tcW w:w="534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Autre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694" w:type="dxa"/>
            <w:gridSpan w:val="4"/>
            <w:tcBorders>
              <w:bottom w:val="dashed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30"/>
        </w:trPr>
        <w:tc>
          <w:tcPr>
            <w:tcW w:w="534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>
              <w:rPr>
                <w:sz w:val="18"/>
              </w:rPr>
              <w:t>Site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559" w:type="dxa"/>
            <w:gridSpan w:val="5"/>
            <w:vMerge w:val="restart"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Col de l'utérus</w:t>
            </w:r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Dôme vaginal</w:t>
            </w:r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Autre, préciser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560" w:type="dxa"/>
            <w:vMerge w:val="restart"/>
            <w:tcBorders>
              <w:top w:val="dashed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Endocol</w:t>
            </w:r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Paroi vaginale </w:t>
            </w:r>
            <w:r>
              <w:rPr>
                <w:sz w:val="18"/>
              </w:rPr>
              <w:t>latérale.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Cul-de-sac postérieur du vagin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95C8C" w:rsidRPr="00495C8C" w:rsidTr="00266A4D">
        <w:trPr>
          <w:trHeight w:val="230"/>
        </w:trPr>
        <w:tc>
          <w:tcPr>
            <w:tcW w:w="534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30"/>
        </w:trPr>
        <w:tc>
          <w:tcPr>
            <w:tcW w:w="534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c>
          <w:tcPr>
            <w:tcW w:w="534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Faible potentiel de malignité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77" w:type="dxa"/>
            <w:gridSpan w:val="5"/>
            <w:tcBorders>
              <w:bottom w:val="dashed" w:sz="4" w:space="0" w:color="auto"/>
            </w:tcBorders>
            <w:vAlign w:val="bottom"/>
          </w:tcPr>
          <w:p w:rsidR="00495C8C" w:rsidRPr="00495C8C" w:rsidRDefault="00495C8C" w:rsidP="00495C8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</w:rPr>
              <w:t>(jj/mm/aaaa)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644" w:type="dxa"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30"/>
        </w:trPr>
        <w:tc>
          <w:tcPr>
            <w:tcW w:w="534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Post–ménopause</w:t>
            </w:r>
          </w:p>
          <w:p w:rsidR="00495C8C" w:rsidRPr="00495C8C" w:rsidRDefault="00495C8C" w:rsidP="00495C8C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Traitement de substitution hormonale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95C8C" w:rsidRPr="00495C8C" w:rsidTr="00266A4D">
        <w:trPr>
          <w:trHeight w:val="170"/>
        </w:trPr>
        <w:tc>
          <w:tcPr>
            <w:tcW w:w="5341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30"/>
        </w:trPr>
        <w:tc>
          <w:tcPr>
            <w:tcW w:w="534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</w:rPr>
              <w:t xml:space="preserve"> Autre, préciser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771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266A4D">
        <w:trPr>
          <w:trHeight w:val="230"/>
        </w:trPr>
        <w:tc>
          <w:tcPr>
            <w:tcW w:w="534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C41EE0" w:rsidRPr="005B417B" w:rsidTr="00266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66A4D" w:rsidRDefault="00266A4D" w:rsidP="00A02F24">
            <w:pPr>
              <w:rPr>
                <w:b/>
              </w:rPr>
            </w:pPr>
          </w:p>
          <w:p w:rsidR="00C41EE0" w:rsidRPr="005B417B" w:rsidRDefault="00C41EE0" w:rsidP="00A02F24">
            <w:pPr>
              <w:rPr>
                <w:b/>
              </w:rPr>
            </w:pPr>
            <w:r>
              <w:rPr>
                <w:b/>
              </w:rPr>
              <w:t>Date 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67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41EE0" w:rsidRPr="005B417B" w:rsidRDefault="00C41EE0" w:rsidP="00C41EE0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(jj/mm/aaaa)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1EE0" w:rsidRPr="005B417B" w:rsidRDefault="00C41EE0" w:rsidP="00A02F24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A4D" w:rsidRDefault="00266A4D" w:rsidP="00A02F24">
            <w:pPr>
              <w:rPr>
                <w:b/>
              </w:rPr>
            </w:pPr>
          </w:p>
          <w:p w:rsidR="00C41EE0" w:rsidRPr="005B417B" w:rsidRDefault="00C41EE0" w:rsidP="00A02F24">
            <w:pPr>
              <w:rPr>
                <w:b/>
              </w:rPr>
            </w:pPr>
            <w:r>
              <w:rPr>
                <w:b/>
              </w:rPr>
              <w:t>Signature du demandeur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62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41EE0" w:rsidRPr="005B417B" w:rsidRDefault="00C41EE0" w:rsidP="00A02F24">
            <w:pPr>
              <w:rPr>
                <w:b/>
              </w:rPr>
            </w:pPr>
          </w:p>
        </w:tc>
      </w:tr>
    </w:tbl>
    <w:p w:rsidR="00C41EE0" w:rsidRPr="000D0290" w:rsidRDefault="00C41EE0" w:rsidP="000D0290">
      <w:pPr>
        <w:rPr>
          <w:sz w:val="14"/>
        </w:rPr>
      </w:pPr>
    </w:p>
    <w:sectPr w:rsidR="00C41EE0" w:rsidRPr="000D0290" w:rsidSect="00266A4D">
      <w:headerReference w:type="default" r:id="rId9"/>
      <w:footerReference w:type="default" r:id="rId10"/>
      <w:pgSz w:w="11907" w:h="16839" w:code="9"/>
      <w:pgMar w:top="720" w:right="720" w:bottom="720" w:left="720" w:header="454" w:footer="69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9C37D8" w:rsidRDefault="009C37D8" w:rsidP="00C41EE0">
      <w:pPr/>
      <w:r>
        <w:separator/>
      </w:r>
    </w:p>
  </w:endnote>
  <w:endnote w:type="continuationSeparator" w:id="0">
    <w:p w:rsidR="009C37D8" w:rsidRDefault="009C37D8" w:rsidP="00C41EE0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90" w:rsidRPr="00266A4D" w:rsidRDefault="000D0290" w:rsidP="00266A4D">
    <w:pPr>
      <w:pStyle w:val="Footer"/>
      <w:tabs>
        <w:tab w:val="clear" w:pos="9360"/>
        <w:tab w:val="right" w:pos="10467"/>
      </w:tabs>
      <w:rPr>
        <w:sz w:val="12"/>
      </w:rPr>
    </w:pPr>
    <w:r>
      <w:rPr>
        <w:noProof/>
      </w:rPr>
      <w:drawing>
        <wp:inline xmlns:wp14="http://schemas.microsoft.com/office/word/2010/wordprocessingDrawing" xmlns:wp="http://schemas.openxmlformats.org/drawingml/2006/wordprocessingDrawing" distT="0" distB="0" distL="0" distR="0" wp14:anchorId="1AB1196B" wp14:editId="1728F05F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color w:val="FF0000"/>
        <w:sz w:val="18"/>
      </w:rPr>
      <w:t>Adapter ce formulaire au laboratoire concerné.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9C37D8" w:rsidRDefault="009C37D8" w:rsidP="00C41EE0">
      <w:pPr/>
      <w:r>
        <w:separator/>
      </w:r>
    </w:p>
  </w:footnote>
  <w:footnote w:type="continuationSeparator" w:id="0">
    <w:p w:rsidR="009C37D8" w:rsidRDefault="009C37D8" w:rsidP="00C41EE0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E0" w:rsidRPr="00C41EE0" w:rsidRDefault="00C41EE0" w:rsidP="00C41EE0">
    <w:pPr>
      <w:jc w:val="right"/>
      <w:rPr>
        <w:u w:val="single"/>
        <w:lang/>
      </w:rPr>
    </w:pPr>
    <w:r>
      <w:t xml:space="preserve">Reçu : </w:t>
    </w:r>
    <w:r>
      <w:t>___/___/______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E4D"/>
    <w:multiLevelType w:val="hybridMultilevel"/>
    <w:tmpl w:val="B68C9A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44"/>
    <w:rsid w:val="000D0290"/>
    <w:rsid w:val="00232660"/>
    <w:rsid w:val="00261A75"/>
    <w:rsid w:val="00266A4D"/>
    <w:rsid w:val="004562C2"/>
    <w:rsid w:val="00495C8C"/>
    <w:rsid w:val="004A396A"/>
    <w:rsid w:val="004F5E2A"/>
    <w:rsid w:val="005029CC"/>
    <w:rsid w:val="005716CC"/>
    <w:rsid w:val="005B417B"/>
    <w:rsid w:val="005D0C04"/>
    <w:rsid w:val="00624044"/>
    <w:rsid w:val="00646C65"/>
    <w:rsid w:val="007E63AB"/>
    <w:rsid w:val="00892A0F"/>
    <w:rsid w:val="00936C5A"/>
    <w:rsid w:val="009C37D8"/>
    <w:rsid w:val="009E1814"/>
    <w:rsid w:val="00A02F24"/>
    <w:rsid w:val="00B115DC"/>
    <w:rsid w:val="00C41EE0"/>
    <w:rsid w:val="00D3571A"/>
    <w:rsid w:val="00D62965"/>
    <w:rsid w:val="00D83CFC"/>
    <w:rsid w:val="00DE656C"/>
    <w:rsid w:val="00DF771B"/>
    <w:rsid w:val="00E115A5"/>
    <w:rsid w:val="00E14BEA"/>
    <w:rsid w:val="00E93757"/>
    <w:rsid w:val="00F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E0"/>
  </w:style>
  <w:style w:type="paragraph" w:styleId="Footer">
    <w:name w:val="footer"/>
    <w:basedOn w:val="Normal"/>
    <w:link w:val="Footer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E0"/>
  </w:style>
  <w:style w:type="paragraph" w:styleId="Footer">
    <w:name w:val="footer"/>
    <w:basedOn w:val="Normal"/>
    <w:link w:val="Footer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microsoft.com/office/2007/relationships/stylesWithEffects" Target="stylesWithEffects.xml" /><Relationship Id="rId9" Type="http://schemas.openxmlformats.org/officeDocument/2006/relationships/header" Target="header1.xml" 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A189-4965-48B4-8223-E34D773C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9AB9E649.dotm</Template>
  <TotalTime>196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Laboratory Request Form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Laboratory Request Form</dc:title>
  <dc:creator>Datema, Tjeerd</dc:creator>
  <dc:description/>
  <cp:lastModifiedBy>Datema, Tjeerd</cp:lastModifiedBy>
  <cp:revision>10</cp:revision>
  <cp:lastPrinted>2013-02-19T12:31:00Z</cp:lastPrinted>
  <dcterms:created xsi:type="dcterms:W3CDTF">2013-02-19T12:27:00Z</dcterms:created>
  <dcterms:modified xsi:type="dcterms:W3CDTF">2014-02-25T12:25:00Z</dcterms:modified>
</cp:coreProperties>
</file>