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E0" w:rsidRPr="005716CC" w:rsidRDefault="005716CC" w:rsidP="00C41EE0">
      <w:pPr>
        <w:pStyle w:val="Kop1"/>
        <w:tabs>
          <w:tab w:val="right" w:pos="10467"/>
        </w:tabs>
      </w:pPr>
      <w:r>
        <w:t>استمارة طلب الفحص - [</w:t>
      </w:r>
      <w:r>
        <w:rPr>
          <w:i/>
          <w:iCs/>
        </w:rPr>
        <w:t>اسم</w:t>
      </w:r>
      <w:r>
        <w:t xml:space="preserve"> المختبر]</w:t>
      </w:r>
      <w:r>
        <w:tab/>
      </w:r>
    </w:p>
    <w:p w:rsidR="00624044" w:rsidRPr="00EA69B9" w:rsidRDefault="00624044" w:rsidP="005029CC">
      <w:pPr>
        <w:jc w:val="center"/>
        <w:rPr>
          <w:sz w:val="12"/>
          <w:szCs w:val="12"/>
        </w:rPr>
      </w:pPr>
    </w:p>
    <w:tbl>
      <w:tblPr>
        <w:tblStyle w:val="Tabel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2126"/>
        <w:gridCol w:w="284"/>
        <w:gridCol w:w="2268"/>
        <w:gridCol w:w="2920"/>
      </w:tblGrid>
      <w:tr w:rsidR="005029CC" w:rsidRPr="005029CC" w:rsidTr="00E14BEA">
        <w:tc>
          <w:tcPr>
            <w:tcW w:w="5211" w:type="dxa"/>
            <w:gridSpan w:val="3"/>
          </w:tcPr>
          <w:p w:rsidR="005029CC" w:rsidRPr="005029CC" w:rsidRDefault="005029CC" w:rsidP="00A02F24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بيانات المريض</w:t>
            </w:r>
          </w:p>
        </w:tc>
        <w:tc>
          <w:tcPr>
            <w:tcW w:w="284" w:type="dxa"/>
            <w:tcBorders>
              <w:left w:val="nil"/>
            </w:tcBorders>
          </w:tcPr>
          <w:p w:rsidR="005029CC" w:rsidRPr="005029CC" w:rsidRDefault="005029CC" w:rsidP="00A02F24">
            <w:pPr>
              <w:spacing w:line="276" w:lineRule="auto"/>
              <w:rPr>
                <w:b/>
              </w:rPr>
            </w:pPr>
          </w:p>
        </w:tc>
        <w:tc>
          <w:tcPr>
            <w:tcW w:w="5188" w:type="dxa"/>
            <w:gridSpan w:val="2"/>
            <w:tcBorders>
              <w:bottom w:val="dashed" w:sz="4" w:space="0" w:color="auto"/>
            </w:tcBorders>
          </w:tcPr>
          <w:p w:rsidR="005029CC" w:rsidRPr="005029CC" w:rsidRDefault="005029CC" w:rsidP="00A02F24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بيانات مقدم الطلب:</w:t>
            </w:r>
          </w:p>
        </w:tc>
      </w:tr>
      <w:tr w:rsidR="005029CC" w:rsidTr="00E14BEA"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  <w:r>
              <w:t>الاسم:</w:t>
            </w:r>
            <w: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  <w:r>
              <w:t>الاسم:</w:t>
            </w:r>
          </w:p>
        </w:tc>
        <w:tc>
          <w:tcPr>
            <w:tcW w:w="292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</w:tr>
      <w:tr w:rsidR="005029CC" w:rsidTr="00E14BEA">
        <w:tc>
          <w:tcPr>
            <w:tcW w:w="2093" w:type="dxa"/>
            <w:tcBorders>
              <w:lef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  <w:r>
              <w:t>العنوان: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  <w:r>
              <w:t>المؤسسة</w:t>
            </w:r>
            <w:r w:rsidR="00724B2A">
              <w:rPr>
                <w:rFonts w:hint="cs"/>
              </w:rPr>
              <w:t>:</w:t>
            </w:r>
          </w:p>
        </w:tc>
        <w:tc>
          <w:tcPr>
            <w:tcW w:w="29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</w:tr>
      <w:tr w:rsidR="005029CC" w:rsidTr="00E14BEA">
        <w:tc>
          <w:tcPr>
            <w:tcW w:w="2093" w:type="dxa"/>
            <w:tcBorders>
              <w:lef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  <w:r>
              <w:t>رقم الهاتف: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  <w:r>
              <w:t>العنوان:</w:t>
            </w:r>
          </w:p>
        </w:tc>
        <w:tc>
          <w:tcPr>
            <w:tcW w:w="29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</w:tr>
      <w:tr w:rsidR="005029CC" w:rsidRPr="00A02F24" w:rsidTr="00E14BEA">
        <w:tc>
          <w:tcPr>
            <w:tcW w:w="2093" w:type="dxa"/>
            <w:tcBorders>
              <w:left w:val="single" w:sz="4" w:space="0" w:color="auto"/>
            </w:tcBorders>
          </w:tcPr>
          <w:p w:rsidR="005029CC" w:rsidRPr="00A02F24" w:rsidRDefault="005029CC" w:rsidP="005029CC">
            <w:pPr>
              <w:spacing w:line="276" w:lineRule="auto"/>
            </w:pPr>
            <w:r>
              <w:t>تاريخ الميلاد: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  <w:r>
              <w:t>رقم الهاتف:</w:t>
            </w:r>
          </w:p>
        </w:tc>
        <w:tc>
          <w:tcPr>
            <w:tcW w:w="29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</w:p>
        </w:tc>
      </w:tr>
      <w:tr w:rsidR="005029CC" w:rsidRPr="00A02F24" w:rsidTr="00C41EE0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  <w:r>
              <w:t>نوع الجنس: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  <w:r>
              <w:sym w:font="Symbol" w:char="F0FF"/>
            </w:r>
            <w:r>
              <w:t xml:space="preserve"> ذكر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029CC" w:rsidRPr="00A02F24" w:rsidRDefault="005029CC" w:rsidP="00A02F24">
            <w:pPr>
              <w:spacing w:line="276" w:lineRule="auto"/>
            </w:pPr>
            <w:r>
              <w:sym w:font="Symbol" w:char="F0FF"/>
            </w:r>
            <w:r>
              <w:t xml:space="preserve"> أنثى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  <w:tc>
          <w:tcPr>
            <w:tcW w:w="292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029CC" w:rsidRDefault="005029CC" w:rsidP="00A02F24">
            <w:pPr>
              <w:spacing w:line="276" w:lineRule="auto"/>
            </w:pPr>
          </w:p>
        </w:tc>
      </w:tr>
    </w:tbl>
    <w:p w:rsidR="00624044" w:rsidRPr="00EA69B9" w:rsidRDefault="00624044" w:rsidP="00624044">
      <w:pPr>
        <w:rPr>
          <w:sz w:val="8"/>
          <w:szCs w:val="12"/>
        </w:rPr>
      </w:pPr>
    </w:p>
    <w:p w:rsidR="00624044" w:rsidRPr="00A02F24" w:rsidRDefault="00A02F24" w:rsidP="00A02F24">
      <w:pPr>
        <w:rPr>
          <w:b/>
        </w:rPr>
      </w:pPr>
      <w:r>
        <w:rPr>
          <w:b/>
          <w:bCs/>
        </w:rPr>
        <w:t>بيانات العينة:</w:t>
      </w:r>
    </w:p>
    <w:tbl>
      <w:tblPr>
        <w:tblStyle w:val="Tabelraster"/>
        <w:bidiVisual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411"/>
        <w:gridCol w:w="284"/>
        <w:gridCol w:w="850"/>
        <w:gridCol w:w="4338"/>
      </w:tblGrid>
      <w:tr w:rsidR="00232660" w:rsidTr="00E14BEA">
        <w:trPr>
          <w:trHeight w:val="27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660" w:rsidRDefault="00232660" w:rsidP="00A02F24">
            <w:r>
              <w:t>مدى الاستعجال:</w:t>
            </w:r>
          </w:p>
        </w:tc>
        <w:tc>
          <w:tcPr>
            <w:tcW w:w="3411" w:type="dxa"/>
            <w:tcBorders>
              <w:top w:val="single" w:sz="4" w:space="0" w:color="auto"/>
              <w:righ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عادي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2660" w:rsidRDefault="00232660" w:rsidP="00A02F24"/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660" w:rsidRDefault="00232660" w:rsidP="00F05C53">
            <w:r>
              <w:t>العينة المأخوذة من المريض:</w:t>
            </w:r>
          </w:p>
        </w:tc>
      </w:tr>
      <w:tr w:rsidR="00232660" w:rsidTr="00E14BEA">
        <w:trPr>
          <w:trHeight w:val="27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660" w:rsidRDefault="00232660" w:rsidP="00A02F24"/>
        </w:tc>
        <w:tc>
          <w:tcPr>
            <w:tcW w:w="3411" w:type="dxa"/>
            <w:tcBorders>
              <w:bottom w:val="single" w:sz="4" w:space="0" w:color="auto"/>
              <w:righ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مستعجل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660" w:rsidRDefault="00232660" w:rsidP="00A02F24"/>
        </w:tc>
        <w:tc>
          <w:tcPr>
            <w:tcW w:w="850" w:type="dxa"/>
            <w:tcBorders>
              <w:left w:val="single" w:sz="4" w:space="0" w:color="auto"/>
            </w:tcBorders>
          </w:tcPr>
          <w:p w:rsidR="00232660" w:rsidRDefault="00232660" w:rsidP="00F05C53">
            <w:pPr>
              <w:spacing w:line="276" w:lineRule="auto"/>
            </w:pPr>
            <w:r>
              <w:t>التاريخ:</w:t>
            </w:r>
          </w:p>
        </w:tc>
        <w:tc>
          <w:tcPr>
            <w:tcW w:w="4338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232660" w:rsidRDefault="00E14BEA" w:rsidP="00E14BEA">
            <w:pPr>
              <w:spacing w:line="276" w:lineRule="auto"/>
              <w:jc w:val="right"/>
            </w:pPr>
            <w:r>
              <w:rPr>
                <w:sz w:val="16"/>
                <w:szCs w:val="16"/>
              </w:rPr>
              <w:t>(ي ي/ ش ش/ س س)</w:t>
            </w:r>
          </w:p>
        </w:tc>
      </w:tr>
      <w:tr w:rsidR="00232660" w:rsidTr="00E14BEA">
        <w:trPr>
          <w:trHeight w:val="9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32660" w:rsidRDefault="00232660" w:rsidP="00A02F24"/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232660" w:rsidRDefault="00232660" w:rsidP="00A02F24"/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232660" w:rsidRDefault="00232660" w:rsidP="00A02F24"/>
        </w:tc>
        <w:tc>
          <w:tcPr>
            <w:tcW w:w="850" w:type="dxa"/>
            <w:tcBorders>
              <w:left w:val="single" w:sz="4" w:space="0" w:color="auto"/>
            </w:tcBorders>
          </w:tcPr>
          <w:p w:rsidR="00232660" w:rsidRDefault="00232660" w:rsidP="00F05C53">
            <w:pPr>
              <w:spacing w:line="276" w:lineRule="auto"/>
            </w:pPr>
            <w:r>
              <w:t>الوقت:</w:t>
            </w:r>
          </w:p>
        </w:tc>
        <w:tc>
          <w:tcPr>
            <w:tcW w:w="43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232660" w:rsidRDefault="00E14BEA" w:rsidP="00E14BEA">
            <w:pPr>
              <w:spacing w:line="276" w:lineRule="auto"/>
              <w:jc w:val="right"/>
            </w:pPr>
            <w:r>
              <w:rPr>
                <w:sz w:val="16"/>
                <w:szCs w:val="16"/>
              </w:rPr>
              <w:t>(س س/ د د)</w:t>
            </w:r>
          </w:p>
        </w:tc>
      </w:tr>
      <w:tr w:rsidR="00232660" w:rsidTr="00E14BEA">
        <w:trPr>
          <w:trHeight w:val="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صائم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فاطر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2660" w:rsidRDefault="00232660" w:rsidP="00A02F24"/>
        </w:tc>
        <w:tc>
          <w:tcPr>
            <w:tcW w:w="5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0" w:rsidRDefault="00232660" w:rsidP="00A02F24"/>
        </w:tc>
      </w:tr>
    </w:tbl>
    <w:p w:rsidR="00A02F24" w:rsidRPr="00EA69B9" w:rsidRDefault="00A02F24" w:rsidP="00A02F24">
      <w:pPr>
        <w:rPr>
          <w:sz w:val="12"/>
          <w:szCs w:val="12"/>
        </w:rPr>
      </w:pPr>
    </w:p>
    <w:tbl>
      <w:tblPr>
        <w:tblStyle w:val="Tabel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232660" w:rsidTr="00232660"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دم</w:t>
            </w:r>
          </w:p>
          <w:p w:rsidR="00232660" w:rsidRPr="00232660" w:rsidRDefault="00232660" w:rsidP="00A02F24">
            <w:r>
              <w:sym w:font="Symbol" w:char="F0FF"/>
            </w:r>
            <w:r>
              <w:t xml:space="preserve"> براز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بول</w:t>
            </w:r>
          </w:p>
          <w:p w:rsidR="00232660" w:rsidRDefault="00232660" w:rsidP="00A02F24">
            <w:r>
              <w:sym w:font="Symbol" w:char="F0FF"/>
            </w:r>
            <w:r>
              <w:t xml:space="preserve"> بلغم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مسحة</w:t>
            </w:r>
          </w:p>
          <w:p w:rsidR="00232660" w:rsidRDefault="00232660" w:rsidP="00A02F24">
            <w:r>
              <w:sym w:font="Symbol" w:char="F0FF"/>
            </w:r>
            <w:r>
              <w:t xml:space="preserve"> سوائل</w:t>
            </w:r>
          </w:p>
        </w:tc>
        <w:tc>
          <w:tcPr>
            <w:tcW w:w="2671" w:type="dxa"/>
            <w:tcBorders>
              <w:top w:val="single" w:sz="4" w:space="0" w:color="auto"/>
              <w:right w:val="single" w:sz="4" w:space="0" w:color="auto"/>
            </w:tcBorders>
          </w:tcPr>
          <w:p w:rsidR="00232660" w:rsidRDefault="00232660" w:rsidP="00A02F24">
            <w:r>
              <w:sym w:font="Symbol" w:char="F0FF"/>
            </w:r>
            <w:r>
              <w:t xml:space="preserve"> أنسجة</w:t>
            </w:r>
          </w:p>
          <w:p w:rsidR="00232660" w:rsidRDefault="00232660" w:rsidP="00A02F24">
            <w:r>
              <w:sym w:font="Symbol" w:char="F0FF"/>
            </w:r>
            <w:r>
              <w:t xml:space="preserve"> فحص سيتولوجي</w:t>
            </w:r>
          </w:p>
        </w:tc>
      </w:tr>
      <w:tr w:rsidR="00232660" w:rsidTr="00232660">
        <w:tc>
          <w:tcPr>
            <w:tcW w:w="2670" w:type="dxa"/>
            <w:tcBorders>
              <w:left w:val="single" w:sz="4" w:space="0" w:color="auto"/>
            </w:tcBorders>
          </w:tcPr>
          <w:p w:rsidR="00232660" w:rsidRDefault="00E14BEA" w:rsidP="00A02F24">
            <w:r>
              <w:sym w:font="Symbol" w:char="F0FF"/>
            </w:r>
            <w:r>
              <w:t xml:space="preserve"> أخرى، يُرجى التحديد:</w:t>
            </w:r>
          </w:p>
        </w:tc>
        <w:tc>
          <w:tcPr>
            <w:tcW w:w="2671" w:type="dxa"/>
            <w:tcBorders>
              <w:bottom w:val="dashed" w:sz="4" w:space="0" w:color="auto"/>
            </w:tcBorders>
          </w:tcPr>
          <w:p w:rsidR="00232660" w:rsidRDefault="00232660" w:rsidP="00A02F24"/>
        </w:tc>
        <w:tc>
          <w:tcPr>
            <w:tcW w:w="2671" w:type="dxa"/>
            <w:tcBorders>
              <w:bottom w:val="dashed" w:sz="4" w:space="0" w:color="auto"/>
            </w:tcBorders>
          </w:tcPr>
          <w:p w:rsidR="00232660" w:rsidRDefault="00232660" w:rsidP="00A02F24"/>
        </w:tc>
        <w:tc>
          <w:tcPr>
            <w:tcW w:w="2671" w:type="dxa"/>
            <w:tcBorders>
              <w:bottom w:val="dashed" w:sz="4" w:space="0" w:color="auto"/>
              <w:right w:val="single" w:sz="4" w:space="0" w:color="auto"/>
            </w:tcBorders>
          </w:tcPr>
          <w:p w:rsidR="00232660" w:rsidRDefault="00232660" w:rsidP="00A02F24"/>
        </w:tc>
      </w:tr>
      <w:tr w:rsidR="00232660" w:rsidTr="00232660">
        <w:tc>
          <w:tcPr>
            <w:tcW w:w="2670" w:type="dxa"/>
            <w:tcBorders>
              <w:left w:val="single" w:sz="4" w:space="0" w:color="auto"/>
              <w:bottom w:val="single" w:sz="4" w:space="0" w:color="auto"/>
            </w:tcBorders>
          </w:tcPr>
          <w:p w:rsidR="00232660" w:rsidRDefault="00232660" w:rsidP="00A02F24"/>
        </w:tc>
        <w:tc>
          <w:tcPr>
            <w:tcW w:w="2671" w:type="dxa"/>
            <w:tcBorders>
              <w:top w:val="dashed" w:sz="4" w:space="0" w:color="auto"/>
              <w:bottom w:val="single" w:sz="4" w:space="0" w:color="auto"/>
            </w:tcBorders>
          </w:tcPr>
          <w:p w:rsidR="00232660" w:rsidRDefault="00232660" w:rsidP="00A02F24"/>
        </w:tc>
        <w:tc>
          <w:tcPr>
            <w:tcW w:w="2671" w:type="dxa"/>
            <w:tcBorders>
              <w:top w:val="dashed" w:sz="4" w:space="0" w:color="auto"/>
              <w:bottom w:val="single" w:sz="4" w:space="0" w:color="auto"/>
            </w:tcBorders>
          </w:tcPr>
          <w:p w:rsidR="00232660" w:rsidRDefault="00232660" w:rsidP="00A02F24"/>
        </w:tc>
        <w:tc>
          <w:tcPr>
            <w:tcW w:w="267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32660" w:rsidRDefault="00232660" w:rsidP="00A02F24"/>
        </w:tc>
      </w:tr>
    </w:tbl>
    <w:p w:rsidR="00232660" w:rsidRPr="00EA69B9" w:rsidRDefault="00232660" w:rsidP="00A02F24">
      <w:pPr>
        <w:rPr>
          <w:sz w:val="8"/>
          <w:szCs w:val="12"/>
        </w:rPr>
      </w:pPr>
    </w:p>
    <w:p w:rsidR="00A02F24" w:rsidRPr="005029CC" w:rsidRDefault="00936C5A" w:rsidP="00A02F24">
      <w:pPr>
        <w:rPr>
          <w:b/>
        </w:rPr>
      </w:pPr>
      <w:r>
        <w:rPr>
          <w:b/>
          <w:bCs/>
        </w:rPr>
        <w:t>المعلومات السريرية ذات الصلة:</w:t>
      </w:r>
    </w:p>
    <w:tbl>
      <w:tblPr>
        <w:tblStyle w:val="Tabel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850"/>
        <w:gridCol w:w="284"/>
        <w:gridCol w:w="4054"/>
      </w:tblGrid>
      <w:tr w:rsidR="004F5E2A" w:rsidTr="004F5E2A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4F5E2A" w:rsidRDefault="004F5E2A" w:rsidP="005029CC">
            <w:pPr>
              <w:spacing w:line="276" w:lineRule="auto"/>
            </w:pPr>
            <w:r>
              <w:t>العلاج الدوائي: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:rsidR="004F5E2A" w:rsidRDefault="004F5E2A" w:rsidP="005029CC">
            <w:pPr>
              <w:spacing w:line="276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F5E2A" w:rsidRDefault="004F5E2A" w:rsidP="005029CC">
            <w:pPr>
              <w:spacing w:line="276" w:lineRule="auto"/>
            </w:pPr>
            <w:r>
              <w:t>الجرعة الأخيرة:</w:t>
            </w:r>
          </w:p>
        </w:tc>
        <w:tc>
          <w:tcPr>
            <w:tcW w:w="405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F5E2A" w:rsidRDefault="004F5E2A" w:rsidP="005029CC">
            <w:pPr>
              <w:spacing w:line="276" w:lineRule="auto"/>
            </w:pPr>
          </w:p>
        </w:tc>
      </w:tr>
      <w:tr w:rsidR="005029CC" w:rsidTr="00C41EE0">
        <w:tc>
          <w:tcPr>
            <w:tcW w:w="2093" w:type="dxa"/>
            <w:tcBorders>
              <w:left w:val="single" w:sz="4" w:space="0" w:color="auto"/>
            </w:tcBorders>
          </w:tcPr>
          <w:p w:rsidR="005029CC" w:rsidRDefault="005029CC" w:rsidP="005029CC">
            <w:pPr>
              <w:spacing w:line="276" w:lineRule="auto"/>
            </w:pPr>
          </w:p>
        </w:tc>
        <w:tc>
          <w:tcPr>
            <w:tcW w:w="3402" w:type="dxa"/>
            <w:vMerge w:val="restart"/>
            <w:tcBorders>
              <w:top w:val="dashed" w:sz="4" w:space="0" w:color="auto"/>
            </w:tcBorders>
          </w:tcPr>
          <w:p w:rsidR="005029CC" w:rsidRDefault="005029CC" w:rsidP="005029CC">
            <w:pPr>
              <w:spacing w:line="276" w:lineRule="auto"/>
            </w:pPr>
          </w:p>
        </w:tc>
        <w:tc>
          <w:tcPr>
            <w:tcW w:w="850" w:type="dxa"/>
          </w:tcPr>
          <w:p w:rsidR="005029CC" w:rsidRDefault="005029CC" w:rsidP="005029CC">
            <w:pPr>
              <w:spacing w:line="276" w:lineRule="auto"/>
            </w:pPr>
            <w:r>
              <w:t>التاريخ:</w:t>
            </w:r>
          </w:p>
        </w:tc>
        <w:tc>
          <w:tcPr>
            <w:tcW w:w="433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5029CC" w:rsidRDefault="005029CC" w:rsidP="005029CC">
            <w:pPr>
              <w:spacing w:line="276" w:lineRule="auto"/>
              <w:jc w:val="right"/>
            </w:pPr>
            <w:r>
              <w:rPr>
                <w:sz w:val="16"/>
                <w:szCs w:val="16"/>
              </w:rPr>
              <w:t>(ي ي/ ش ش/ س س)</w:t>
            </w:r>
          </w:p>
        </w:tc>
      </w:tr>
      <w:tr w:rsidR="005029CC" w:rsidTr="00C41EE0">
        <w:tc>
          <w:tcPr>
            <w:tcW w:w="2093" w:type="dxa"/>
            <w:tcBorders>
              <w:left w:val="single" w:sz="4" w:space="0" w:color="auto"/>
            </w:tcBorders>
          </w:tcPr>
          <w:p w:rsidR="005029CC" w:rsidRDefault="005029CC" w:rsidP="005029CC">
            <w:pPr>
              <w:spacing w:line="276" w:lineRule="auto"/>
            </w:pPr>
          </w:p>
        </w:tc>
        <w:tc>
          <w:tcPr>
            <w:tcW w:w="3402" w:type="dxa"/>
            <w:vMerge/>
          </w:tcPr>
          <w:p w:rsidR="005029CC" w:rsidRDefault="005029CC" w:rsidP="005029CC">
            <w:pPr>
              <w:spacing w:line="276" w:lineRule="auto"/>
            </w:pPr>
          </w:p>
        </w:tc>
        <w:tc>
          <w:tcPr>
            <w:tcW w:w="850" w:type="dxa"/>
          </w:tcPr>
          <w:p w:rsidR="005029CC" w:rsidRDefault="005029CC" w:rsidP="005029CC">
            <w:pPr>
              <w:spacing w:line="276" w:lineRule="auto"/>
            </w:pPr>
            <w:r>
              <w:t>الوقت:</w:t>
            </w:r>
          </w:p>
        </w:tc>
        <w:tc>
          <w:tcPr>
            <w:tcW w:w="433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5029CC" w:rsidRDefault="005029CC" w:rsidP="005029CC">
            <w:pPr>
              <w:spacing w:line="276" w:lineRule="auto"/>
              <w:jc w:val="right"/>
            </w:pPr>
            <w:r>
              <w:rPr>
                <w:sz w:val="16"/>
                <w:szCs w:val="16"/>
              </w:rPr>
              <w:t>(س س/ د د)</w:t>
            </w:r>
          </w:p>
        </w:tc>
      </w:tr>
      <w:tr w:rsidR="00DF771B" w:rsidTr="00C41EE0">
        <w:trPr>
          <w:trHeight w:val="70"/>
        </w:trPr>
        <w:tc>
          <w:tcPr>
            <w:tcW w:w="2093" w:type="dxa"/>
            <w:vMerge w:val="restart"/>
            <w:tcBorders>
              <w:left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  <w:r>
              <w:t>معلومات سريرية أخرى ذات صلة:</w:t>
            </w:r>
          </w:p>
        </w:tc>
        <w:tc>
          <w:tcPr>
            <w:tcW w:w="8590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</w:p>
        </w:tc>
      </w:tr>
      <w:tr w:rsidR="00DF771B" w:rsidTr="00C41EE0">
        <w:tc>
          <w:tcPr>
            <w:tcW w:w="2093" w:type="dxa"/>
            <w:vMerge/>
            <w:tcBorders>
              <w:left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</w:p>
        </w:tc>
        <w:tc>
          <w:tcPr>
            <w:tcW w:w="859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</w:p>
        </w:tc>
      </w:tr>
      <w:tr w:rsidR="00DF771B" w:rsidTr="00C41EE0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</w:p>
        </w:tc>
        <w:tc>
          <w:tcPr>
            <w:tcW w:w="85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F771B" w:rsidRDefault="00DF771B" w:rsidP="005029CC">
            <w:pPr>
              <w:spacing w:line="276" w:lineRule="auto"/>
            </w:pPr>
          </w:p>
        </w:tc>
      </w:tr>
    </w:tbl>
    <w:p w:rsidR="00936C5A" w:rsidRPr="00EA69B9" w:rsidRDefault="00936C5A" w:rsidP="00A02F24">
      <w:pPr>
        <w:rPr>
          <w:sz w:val="8"/>
          <w:szCs w:val="12"/>
        </w:rPr>
      </w:pPr>
    </w:p>
    <w:p w:rsidR="00936C5A" w:rsidRPr="005D0C04" w:rsidRDefault="00E14BEA" w:rsidP="00A02F24">
      <w:pPr>
        <w:rPr>
          <w:b/>
        </w:rPr>
      </w:pPr>
      <w:r>
        <w:rPr>
          <w:b/>
          <w:bCs/>
        </w:rPr>
        <w:t>الفحص المطلوب:</w:t>
      </w:r>
    </w:p>
    <w:tbl>
      <w:tblPr>
        <w:tblStyle w:val="Tabelrast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44"/>
        <w:gridCol w:w="1240"/>
        <w:gridCol w:w="1550"/>
        <w:gridCol w:w="1980"/>
        <w:gridCol w:w="2070"/>
        <w:gridCol w:w="1998"/>
      </w:tblGrid>
      <w:tr w:rsidR="005D0C04" w:rsidRPr="005D0C04" w:rsidTr="00724B2A">
        <w:tc>
          <w:tcPr>
            <w:tcW w:w="1845" w:type="dxa"/>
            <w:gridSpan w:val="2"/>
            <w:tcBorders>
              <w:bottom w:val="nil"/>
            </w:tcBorders>
          </w:tcPr>
          <w:p w:rsidR="005D0C04" w:rsidRPr="005D0C04" w:rsidRDefault="005D0C04" w:rsidP="00A02F24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خصائص الفحص</w:t>
            </w:r>
          </w:p>
        </w:tc>
        <w:tc>
          <w:tcPr>
            <w:tcW w:w="2790" w:type="dxa"/>
            <w:gridSpan w:val="2"/>
            <w:tcBorders>
              <w:bottom w:val="nil"/>
            </w:tcBorders>
          </w:tcPr>
          <w:p w:rsidR="005D0C04" w:rsidRPr="00EA69B9" w:rsidRDefault="005D0C04" w:rsidP="00A02F24">
            <w:pPr>
              <w:rPr>
                <w:b/>
                <w:sz w:val="16"/>
                <w:szCs w:val="16"/>
              </w:rPr>
            </w:pPr>
            <w:r w:rsidRPr="00EA69B9">
              <w:rPr>
                <w:b/>
                <w:bCs/>
                <w:sz w:val="16"/>
                <w:szCs w:val="16"/>
              </w:rPr>
              <w:t>كيمياء حيوية</w:t>
            </w:r>
          </w:p>
        </w:tc>
        <w:tc>
          <w:tcPr>
            <w:tcW w:w="1980" w:type="dxa"/>
            <w:tcBorders>
              <w:bottom w:val="nil"/>
            </w:tcBorders>
          </w:tcPr>
          <w:p w:rsidR="005D0C04" w:rsidRPr="00EA69B9" w:rsidRDefault="005D0C04" w:rsidP="00A02F24">
            <w:pPr>
              <w:rPr>
                <w:b/>
                <w:sz w:val="16"/>
                <w:szCs w:val="16"/>
              </w:rPr>
            </w:pPr>
            <w:r w:rsidRPr="00EA69B9">
              <w:rPr>
                <w:b/>
                <w:bCs/>
                <w:sz w:val="16"/>
                <w:szCs w:val="16"/>
              </w:rPr>
              <w:t>أمراض دم</w:t>
            </w:r>
          </w:p>
        </w:tc>
        <w:tc>
          <w:tcPr>
            <w:tcW w:w="2070" w:type="dxa"/>
            <w:tcBorders>
              <w:bottom w:val="nil"/>
            </w:tcBorders>
          </w:tcPr>
          <w:p w:rsidR="005D0C04" w:rsidRPr="00EA69B9" w:rsidRDefault="005D0C04" w:rsidP="00A02F24">
            <w:pPr>
              <w:rPr>
                <w:b/>
                <w:sz w:val="16"/>
                <w:szCs w:val="16"/>
              </w:rPr>
            </w:pPr>
            <w:r w:rsidRPr="00EA69B9">
              <w:rPr>
                <w:b/>
                <w:bCs/>
                <w:sz w:val="16"/>
                <w:szCs w:val="16"/>
              </w:rPr>
              <w:t>ميكروبيولوجيا</w:t>
            </w:r>
          </w:p>
        </w:tc>
        <w:tc>
          <w:tcPr>
            <w:tcW w:w="1998" w:type="dxa"/>
            <w:tcBorders>
              <w:bottom w:val="nil"/>
            </w:tcBorders>
          </w:tcPr>
          <w:p w:rsidR="005D0C04" w:rsidRPr="00EA69B9" w:rsidRDefault="005D0C04" w:rsidP="00A02F24">
            <w:pPr>
              <w:rPr>
                <w:b/>
                <w:sz w:val="16"/>
                <w:szCs w:val="16"/>
              </w:rPr>
            </w:pPr>
            <w:r w:rsidRPr="00EA69B9">
              <w:rPr>
                <w:b/>
                <w:bCs/>
                <w:sz w:val="16"/>
                <w:szCs w:val="16"/>
              </w:rPr>
              <w:t>باثولوجيا تشريحية</w:t>
            </w:r>
          </w:p>
        </w:tc>
      </w:tr>
      <w:tr w:rsidR="005D0C04" w:rsidRPr="005D0C04" w:rsidTr="00724B2A">
        <w:tc>
          <w:tcPr>
            <w:tcW w:w="1101" w:type="dxa"/>
            <w:tcBorders>
              <w:top w:val="nil"/>
              <w:right w:val="nil"/>
            </w:tcBorders>
          </w:tcPr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rtl w:val="0"/>
              </w:rPr>
              <w:t>G2000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rtl w:val="0"/>
              </w:rPr>
              <w:t>G 2000-X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rtl w:val="0"/>
              </w:rPr>
              <w:t>GT9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rtl w:val="0"/>
              </w:rPr>
              <w:t>GTI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rtl w:val="0"/>
              </w:rPr>
              <w:t>NEO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rtl w:val="0"/>
              </w:rPr>
              <w:t>ES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rtl w:val="0"/>
              </w:rPr>
              <w:t>HB3</w:t>
            </w:r>
          </w:p>
        </w:tc>
        <w:tc>
          <w:tcPr>
            <w:tcW w:w="744" w:type="dxa"/>
            <w:tcBorders>
              <w:top w:val="nil"/>
              <w:left w:val="nil"/>
            </w:tcBorders>
          </w:tcPr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rtl w:val="0"/>
              </w:rPr>
              <w:t>DFS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rtl w:val="0"/>
              </w:rPr>
              <w:t>LFT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rtl w:val="0"/>
              </w:rPr>
              <w:t>RFT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rtl w:val="0"/>
              </w:rPr>
              <w:t>TFT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rtl w:val="0"/>
              </w:rPr>
              <w:t>MAC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rtl w:val="0"/>
              </w:rPr>
              <w:t>LGL</w:t>
            </w:r>
          </w:p>
          <w:p w:rsidR="00E14BEA" w:rsidRPr="005D0C04" w:rsidRDefault="00E14BEA" w:rsidP="00A02F24">
            <w:pPr>
              <w:rPr>
                <w:sz w:val="18"/>
              </w:rPr>
            </w:pPr>
            <w:r w:rsidRPr="005D0C04">
              <w:rPr>
                <w:sz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rtl w:val="0"/>
              </w:rPr>
              <w:t>LIP</w:t>
            </w:r>
          </w:p>
        </w:tc>
        <w:tc>
          <w:tcPr>
            <w:tcW w:w="1240" w:type="dxa"/>
            <w:tcBorders>
              <w:top w:val="nil"/>
              <w:right w:val="nil"/>
            </w:tcBorders>
          </w:tcPr>
          <w:p w:rsidR="00E14BEA" w:rsidRPr="00EA69B9" w:rsidRDefault="00E14BEA" w:rsidP="00A02F24">
            <w:pPr>
              <w:rPr>
                <w:b/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مستضد سرطاني مضغي</w:t>
            </w:r>
          </w:p>
          <w:p w:rsidR="00E14BEA" w:rsidRPr="00EA69B9" w:rsidRDefault="00E14BEA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مستضد سرطاني 1</w:t>
            </w:r>
          </w:p>
          <w:p w:rsidR="00E14BEA" w:rsidRPr="00EA69B9" w:rsidRDefault="00E14BEA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مستضد سرطاني 5</w:t>
            </w:r>
          </w:p>
          <w:p w:rsidR="00E14BEA" w:rsidRPr="00EA69B9" w:rsidRDefault="00E14BEA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مستضد سرطاني 9</w:t>
            </w:r>
          </w:p>
          <w:p w:rsidR="00E14BEA" w:rsidRPr="00EA69B9" w:rsidRDefault="00E14BEA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مستضد بروستاتى نوعى </w:t>
            </w:r>
          </w:p>
          <w:p w:rsidR="00E14BEA" w:rsidRPr="00EA69B9" w:rsidRDefault="00E14BEA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شلل رخو حاد</w:t>
            </w:r>
          </w:p>
          <w:p w:rsidR="00E14BEA" w:rsidRPr="00EA69B9" w:rsidRDefault="00E14BEA" w:rsidP="00A02F24">
            <w:pPr>
              <w:rPr>
                <w:b/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="00724B2A" w:rsidRPr="00EA69B9">
              <w:rPr>
                <w:sz w:val="16"/>
                <w:szCs w:val="16"/>
              </w:rPr>
              <w:t xml:space="preserve"> </w:t>
            </w:r>
            <w:r w:rsidRPr="00EA69B9">
              <w:rPr>
                <w:sz w:val="16"/>
                <w:szCs w:val="16"/>
              </w:rPr>
              <w:t>غلوكوز</w:t>
            </w:r>
          </w:p>
        </w:tc>
        <w:tc>
          <w:tcPr>
            <w:tcW w:w="1550" w:type="dxa"/>
            <w:tcBorders>
              <w:top w:val="nil"/>
              <w:left w:val="nil"/>
            </w:tcBorders>
          </w:tcPr>
          <w:p w:rsidR="00E14BEA" w:rsidRPr="00EA69B9" w:rsidRDefault="00E14BEA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فيروس عوز مناعي بشري 1 و2</w:t>
            </w:r>
          </w:p>
          <w:p w:rsidR="00E14BEA" w:rsidRPr="00EA69B9" w:rsidRDefault="00E14BEA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هيموغلوبين غليكوزيلاتي</w:t>
            </w:r>
          </w:p>
          <w:p w:rsidR="00E14BEA" w:rsidRPr="00EA69B9" w:rsidRDefault="00E14BEA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مستضدّ سطحي لفيروس التهاب الكبد</w:t>
            </w:r>
          </w:p>
          <w:p w:rsidR="00E14BEA" w:rsidRPr="00EA69B9" w:rsidRDefault="00E14BEA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ملوية بوابية</w:t>
            </w:r>
          </w:p>
          <w:p w:rsidR="00E14BEA" w:rsidRPr="00EA69B9" w:rsidRDefault="00E14BEA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حمض يوريك</w:t>
            </w:r>
          </w:p>
          <w:p w:rsidR="00E14BEA" w:rsidRPr="00EA69B9" w:rsidRDefault="00E14BEA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ثيروكسين حر </w:t>
            </w:r>
            <w:r w:rsidRPr="00EA69B9">
              <w:rPr>
                <w:sz w:val="16"/>
                <w:szCs w:val="16"/>
                <w:rtl w:val="0"/>
              </w:rPr>
              <w:t>T4</w:t>
            </w:r>
          </w:p>
        </w:tc>
        <w:tc>
          <w:tcPr>
            <w:tcW w:w="1980" w:type="dxa"/>
            <w:tcBorders>
              <w:top w:val="nil"/>
            </w:tcBorders>
          </w:tcPr>
          <w:p w:rsidR="00E14BEA" w:rsidRPr="00EA69B9" w:rsidRDefault="005D0C04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صورة دم كاملة (بما في ذلك سرعة ترسب الكريات الحمراء)</w:t>
            </w:r>
          </w:p>
          <w:p w:rsidR="005D0C04" w:rsidRPr="00EA69B9" w:rsidRDefault="005D0C04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تعداد دم كامل</w:t>
            </w:r>
          </w:p>
          <w:p w:rsidR="005D0C04" w:rsidRPr="00EA69B9" w:rsidRDefault="005D0C04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نسبة الهيموجلوبين</w:t>
            </w:r>
          </w:p>
          <w:p w:rsidR="005D0C04" w:rsidRPr="00EA69B9" w:rsidRDefault="005D0C04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تعداد تمييزي للكريات البيضاء</w:t>
            </w:r>
          </w:p>
          <w:p w:rsidR="005D0C04" w:rsidRPr="00EA69B9" w:rsidRDefault="005D0C04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صفائح دموية</w:t>
            </w:r>
          </w:p>
          <w:p w:rsidR="005D0C04" w:rsidRPr="00EA69B9" w:rsidRDefault="005D0C04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فصائل دم وعامل ريسوس</w:t>
            </w:r>
          </w:p>
          <w:p w:rsidR="005D0C04" w:rsidRPr="00EA69B9" w:rsidRDefault="005D0C04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="00724B2A" w:rsidRPr="00EA69B9">
              <w:rPr>
                <w:sz w:val="16"/>
                <w:szCs w:val="16"/>
              </w:rPr>
              <w:t xml:space="preserve"> طفيليات </w:t>
            </w:r>
            <w:r w:rsidRPr="00EA69B9">
              <w:rPr>
                <w:sz w:val="16"/>
                <w:szCs w:val="16"/>
              </w:rPr>
              <w:t>ملاريا</w:t>
            </w:r>
          </w:p>
        </w:tc>
        <w:tc>
          <w:tcPr>
            <w:tcW w:w="2070" w:type="dxa"/>
            <w:tcBorders>
              <w:top w:val="nil"/>
            </w:tcBorders>
          </w:tcPr>
          <w:p w:rsidR="00E14BEA" w:rsidRPr="00EA69B9" w:rsidRDefault="005D0C04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بول مجهري كامل</w:t>
            </w:r>
          </w:p>
          <w:p w:rsidR="005D0C04" w:rsidRPr="00EA69B9" w:rsidRDefault="005D0C04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 راجنة بلازمية سريعة (مختبر بحوث الامراض المنقولة جنسياً)</w:t>
            </w:r>
          </w:p>
          <w:p w:rsidR="005D0C04" w:rsidRPr="00EA69B9" w:rsidRDefault="005D0C04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فحص مجهري/زراعة/حساسية</w:t>
            </w:r>
          </w:p>
          <w:p w:rsidR="005D0C04" w:rsidRPr="00EA69B9" w:rsidRDefault="005D0C04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عصيات صامدة للحمض (صبغة تسيل-نلسن)، لطاخة فقط</w:t>
            </w:r>
          </w:p>
          <w:p w:rsidR="005D0C04" w:rsidRPr="00EA69B9" w:rsidRDefault="005D0C04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عصيات صامدة للحمض، لطاخة ومزرعة</w:t>
            </w:r>
          </w:p>
        </w:tc>
        <w:tc>
          <w:tcPr>
            <w:tcW w:w="1998" w:type="dxa"/>
            <w:tcBorders>
              <w:top w:val="nil"/>
            </w:tcBorders>
          </w:tcPr>
          <w:p w:rsidR="00E14BEA" w:rsidRPr="00EA69B9" w:rsidRDefault="005D0C04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فحص أنسجة</w:t>
            </w:r>
          </w:p>
          <w:p w:rsidR="005D0C04" w:rsidRPr="00EA69B9" w:rsidRDefault="005D0C04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sym w:font="Symbol" w:char="F0FF"/>
            </w:r>
            <w:r w:rsidRPr="00EA69B9">
              <w:rPr>
                <w:sz w:val="16"/>
                <w:szCs w:val="16"/>
              </w:rPr>
              <w:t xml:space="preserve"> غير أمراض النساء/شفط الخلايا بالإبرة</w:t>
            </w:r>
          </w:p>
          <w:p w:rsidR="005D0C04" w:rsidRPr="00EA69B9" w:rsidRDefault="005D0C04" w:rsidP="00A02F24">
            <w:pPr>
              <w:rPr>
                <w:sz w:val="16"/>
                <w:szCs w:val="16"/>
              </w:rPr>
            </w:pPr>
          </w:p>
          <w:p w:rsidR="005D0C04" w:rsidRPr="00EA69B9" w:rsidRDefault="005D0C04" w:rsidP="00A02F24">
            <w:pPr>
              <w:rPr>
                <w:sz w:val="16"/>
                <w:szCs w:val="16"/>
              </w:rPr>
            </w:pPr>
            <w:r w:rsidRPr="00EA69B9">
              <w:rPr>
                <w:sz w:val="16"/>
                <w:szCs w:val="16"/>
              </w:rPr>
              <w:t xml:space="preserve">الموضع: </w:t>
            </w:r>
          </w:p>
          <w:tbl>
            <w:tblPr>
              <w:tblStyle w:val="Tabelraster"/>
              <w:bidiVisual/>
              <w:tblW w:w="1701" w:type="dxa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5D0C04" w:rsidRPr="00EA69B9" w:rsidTr="005D0C04">
              <w:tc>
                <w:tcPr>
                  <w:tcW w:w="1701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5D0C04" w:rsidRPr="00EA69B9" w:rsidRDefault="005D0C04" w:rsidP="00A02F2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D0C04" w:rsidRPr="00EA69B9" w:rsidRDefault="005D0C04" w:rsidP="00A02F24">
            <w:pPr>
              <w:rPr>
                <w:sz w:val="16"/>
                <w:szCs w:val="16"/>
              </w:rPr>
            </w:pPr>
          </w:p>
        </w:tc>
      </w:tr>
    </w:tbl>
    <w:p w:rsidR="00C41EE0" w:rsidRPr="000D0290" w:rsidRDefault="00C41EE0" w:rsidP="00C41EE0">
      <w:pPr>
        <w:rPr>
          <w:b/>
          <w:sz w:val="18"/>
        </w:rPr>
      </w:pPr>
    </w:p>
    <w:tbl>
      <w:tblPr>
        <w:tblStyle w:val="Tabelrast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3635"/>
        <w:gridCol w:w="283"/>
        <w:gridCol w:w="545"/>
        <w:gridCol w:w="673"/>
        <w:gridCol w:w="422"/>
        <w:gridCol w:w="562"/>
        <w:gridCol w:w="142"/>
        <w:gridCol w:w="377"/>
        <w:gridCol w:w="142"/>
        <w:gridCol w:w="1559"/>
        <w:gridCol w:w="1518"/>
      </w:tblGrid>
      <w:tr w:rsidR="005D0C04" w:rsidRPr="00495C8C" w:rsidTr="00EA69B9">
        <w:tc>
          <w:tcPr>
            <w:tcW w:w="5288" w:type="dxa"/>
            <w:gridSpan w:val="4"/>
            <w:tcBorders>
              <w:bottom w:val="single" w:sz="4" w:space="0" w:color="auto"/>
            </w:tcBorders>
          </w:tcPr>
          <w:p w:rsidR="005D0C04" w:rsidRPr="00495C8C" w:rsidRDefault="005D0C04" w:rsidP="00A02F24">
            <w:pPr>
              <w:rPr>
                <w:b/>
              </w:rPr>
            </w:pPr>
            <w:r>
              <w:rPr>
                <w:b/>
                <w:bCs/>
              </w:rPr>
              <w:t>فحوص أخرى:</w:t>
            </w:r>
          </w:p>
        </w:tc>
        <w:tc>
          <w:tcPr>
            <w:tcW w:w="5395" w:type="dxa"/>
            <w:gridSpan w:val="8"/>
            <w:tcBorders>
              <w:bottom w:val="single" w:sz="4" w:space="0" w:color="auto"/>
            </w:tcBorders>
          </w:tcPr>
          <w:p w:rsidR="005D0C04" w:rsidRPr="00495C8C" w:rsidRDefault="005D0C04" w:rsidP="00A02F24">
            <w:pPr>
              <w:rPr>
                <w:b/>
              </w:rPr>
            </w:pPr>
            <w:r>
              <w:rPr>
                <w:b/>
                <w:bCs/>
              </w:rPr>
              <w:t>فحص سيتولوجي لعنق الرحم</w:t>
            </w:r>
          </w:p>
        </w:tc>
      </w:tr>
      <w:tr w:rsidR="00495C8C" w:rsidRPr="00495C8C" w:rsidTr="00EA69B9">
        <w:trPr>
          <w:trHeight w:val="231"/>
        </w:trPr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لُطاخة "بابانيكولاو"</w:t>
            </w:r>
          </w:p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طبيعي</w:t>
            </w:r>
          </w:p>
          <w:p w:rsidR="00495C8C" w:rsidRPr="00495C8C" w:rsidRDefault="00495C8C" w:rsidP="00724B2A">
            <w:pPr>
              <w:rPr>
                <w:sz w:val="18"/>
                <w:szCs w:val="18"/>
                <w:rtl w:val="0"/>
                <w:lang w:bidi="ar-SA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تحليل الدم بعد </w:t>
            </w:r>
            <w:r w:rsidR="00724B2A">
              <w:rPr>
                <w:rFonts w:hint="cs"/>
                <w:sz w:val="18"/>
                <w:szCs w:val="18"/>
                <w:lang w:bidi="ar-SA"/>
              </w:rPr>
              <w:t>انقطاع الدورة</w:t>
            </w:r>
          </w:p>
          <w:p w:rsidR="00495C8C" w:rsidRPr="00495C8C" w:rsidRDefault="00495C8C" w:rsidP="00266A4D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اشتباه في آفة</w:t>
            </w:r>
          </w:p>
        </w:tc>
      </w:tr>
      <w:tr w:rsidR="00495C8C" w:rsidRPr="00495C8C" w:rsidTr="00EA69B9">
        <w:trPr>
          <w:trHeight w:val="228"/>
        </w:trPr>
        <w:tc>
          <w:tcPr>
            <w:tcW w:w="5288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EA69B9">
        <w:trPr>
          <w:trHeight w:val="228"/>
        </w:trPr>
        <w:tc>
          <w:tcPr>
            <w:tcW w:w="5288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EA69B9">
        <w:trPr>
          <w:trHeight w:val="228"/>
        </w:trPr>
        <w:tc>
          <w:tcPr>
            <w:tcW w:w="5288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EA69B9">
        <w:tc>
          <w:tcPr>
            <w:tcW w:w="5288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أخرى:</w:t>
            </w:r>
          </w:p>
        </w:tc>
        <w:tc>
          <w:tcPr>
            <w:tcW w:w="2782" w:type="dxa"/>
            <w:gridSpan w:val="5"/>
            <w:tcBorders>
              <w:bottom w:val="dashed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EA69B9">
        <w:trPr>
          <w:trHeight w:val="230"/>
        </w:trPr>
        <w:tc>
          <w:tcPr>
            <w:tcW w:w="5288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vMerge w:val="restart"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الموضع</w:t>
            </w:r>
          </w:p>
        </w:tc>
        <w:tc>
          <w:tcPr>
            <w:tcW w:w="1645" w:type="dxa"/>
            <w:gridSpan w:val="5"/>
            <w:vMerge w:val="restart"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عنق الرحم</w:t>
            </w:r>
          </w:p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القبو</w:t>
            </w:r>
          </w:p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أخرى، يُرجى التحديد:</w:t>
            </w: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باطن عنق الرحم</w:t>
            </w:r>
          </w:p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جدار المهبل الجانبي </w:t>
            </w: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القبو الخلفي للمهبل</w:t>
            </w:r>
          </w:p>
        </w:tc>
      </w:tr>
      <w:tr w:rsidR="00495C8C" w:rsidRPr="00495C8C" w:rsidTr="00EA69B9">
        <w:trPr>
          <w:trHeight w:val="230"/>
        </w:trPr>
        <w:tc>
          <w:tcPr>
            <w:tcW w:w="5288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EA69B9">
        <w:trPr>
          <w:trHeight w:val="230"/>
        </w:trPr>
        <w:tc>
          <w:tcPr>
            <w:tcW w:w="5288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EA69B9" w:rsidRPr="00495C8C" w:rsidTr="00EA69B9">
        <w:tc>
          <w:tcPr>
            <w:tcW w:w="5288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A69B9" w:rsidRPr="00495C8C" w:rsidRDefault="00EA69B9" w:rsidP="00A02F24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tcBorders>
              <w:left w:val="single" w:sz="4" w:space="0" w:color="auto"/>
            </w:tcBorders>
          </w:tcPr>
          <w:p w:rsidR="00EA69B9" w:rsidRPr="00495C8C" w:rsidRDefault="00EA69B9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تاريخ الدورة الشهرية الأخيرة</w:t>
            </w:r>
          </w:p>
        </w:tc>
        <w:tc>
          <w:tcPr>
            <w:tcW w:w="3219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EA69B9" w:rsidRPr="00495C8C" w:rsidRDefault="00EA69B9" w:rsidP="00EA69B9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(ي ي/ ش ش/ س س)</w:t>
            </w:r>
          </w:p>
        </w:tc>
      </w:tr>
      <w:tr w:rsidR="00495C8C" w:rsidRPr="00495C8C" w:rsidTr="00EA69B9">
        <w:trPr>
          <w:trHeight w:val="230"/>
        </w:trPr>
        <w:tc>
          <w:tcPr>
            <w:tcW w:w="5288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بعد انقطاع الدورة</w:t>
            </w:r>
          </w:p>
          <w:p w:rsidR="00495C8C" w:rsidRPr="00495C8C" w:rsidRDefault="00495C8C" w:rsidP="00495C8C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علاج بالهرمونات البديلة</w:t>
            </w:r>
          </w:p>
        </w:tc>
      </w:tr>
      <w:tr w:rsidR="00495C8C" w:rsidRPr="00495C8C" w:rsidTr="00EA69B9">
        <w:trPr>
          <w:trHeight w:val="170"/>
        </w:trPr>
        <w:tc>
          <w:tcPr>
            <w:tcW w:w="5288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EA69B9">
        <w:trPr>
          <w:trHeight w:val="230"/>
        </w:trPr>
        <w:tc>
          <w:tcPr>
            <w:tcW w:w="5288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lef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  <w:r w:rsidRPr="00495C8C">
              <w:rPr>
                <w:sz w:val="18"/>
                <w:szCs w:val="18"/>
              </w:rPr>
              <w:sym w:font="Symbol" w:char="F0FF"/>
            </w:r>
            <w:r>
              <w:rPr>
                <w:sz w:val="18"/>
                <w:szCs w:val="18"/>
              </w:rPr>
              <w:t xml:space="preserve"> أخرى، يُرجى التحديد:</w:t>
            </w:r>
          </w:p>
        </w:tc>
        <w:tc>
          <w:tcPr>
            <w:tcW w:w="3738" w:type="dxa"/>
            <w:gridSpan w:val="5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495C8C" w:rsidRPr="00495C8C" w:rsidTr="00EA69B9">
        <w:trPr>
          <w:trHeight w:val="230"/>
        </w:trPr>
        <w:tc>
          <w:tcPr>
            <w:tcW w:w="528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  <w:tc>
          <w:tcPr>
            <w:tcW w:w="53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C" w:rsidRPr="00495C8C" w:rsidRDefault="00495C8C" w:rsidP="00A02F24">
            <w:pPr>
              <w:rPr>
                <w:sz w:val="18"/>
                <w:szCs w:val="18"/>
              </w:rPr>
            </w:pPr>
          </w:p>
        </w:tc>
      </w:tr>
      <w:tr w:rsidR="00C41EE0" w:rsidRPr="005B417B" w:rsidTr="00EA6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66A4D" w:rsidRDefault="00266A4D" w:rsidP="00A02F24">
            <w:pPr>
              <w:rPr>
                <w:b/>
              </w:rPr>
            </w:pPr>
          </w:p>
          <w:p w:rsidR="00C41EE0" w:rsidRPr="005B417B" w:rsidRDefault="00C41EE0" w:rsidP="00A02F24">
            <w:pPr>
              <w:rPr>
                <w:b/>
              </w:rPr>
            </w:pPr>
            <w:r>
              <w:rPr>
                <w:b/>
                <w:bCs/>
              </w:rPr>
              <w:t>التاريخ:</w:t>
            </w:r>
          </w:p>
        </w:tc>
        <w:tc>
          <w:tcPr>
            <w:tcW w:w="363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41EE0" w:rsidRPr="005B417B" w:rsidRDefault="00C41EE0" w:rsidP="00C41EE0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(ي ي/ ش ش/ س س)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1EE0" w:rsidRPr="005B417B" w:rsidRDefault="00C41EE0" w:rsidP="00A02F24">
            <w:pPr>
              <w:rPr>
                <w:b/>
              </w:rPr>
            </w:pP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A4D" w:rsidRDefault="00266A4D" w:rsidP="00A02F24">
            <w:pPr>
              <w:rPr>
                <w:b/>
              </w:rPr>
            </w:pPr>
          </w:p>
          <w:p w:rsidR="00C41EE0" w:rsidRPr="005B417B" w:rsidRDefault="00C41EE0" w:rsidP="00A02F24">
            <w:pPr>
              <w:rPr>
                <w:b/>
              </w:rPr>
            </w:pPr>
            <w:r>
              <w:rPr>
                <w:b/>
                <w:bCs/>
              </w:rPr>
              <w:t>توقيع مقدم الطلب: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41EE0" w:rsidRPr="005B417B" w:rsidRDefault="00C41EE0" w:rsidP="00A02F24">
            <w:pPr>
              <w:rPr>
                <w:b/>
              </w:rPr>
            </w:pPr>
          </w:p>
        </w:tc>
      </w:tr>
    </w:tbl>
    <w:p w:rsidR="00C41EE0" w:rsidRPr="000D0290" w:rsidRDefault="00C41EE0" w:rsidP="000D0290">
      <w:pPr>
        <w:rPr>
          <w:sz w:val="14"/>
        </w:rPr>
      </w:pPr>
      <w:bookmarkStart w:id="0" w:name="_GoBack"/>
      <w:bookmarkEnd w:id="0"/>
    </w:p>
    <w:sectPr w:rsidR="00C41EE0" w:rsidRPr="000D0290" w:rsidSect="00266A4D">
      <w:headerReference w:type="default" r:id="rId8"/>
      <w:footerReference w:type="default" r:id="rId9"/>
      <w:pgSz w:w="11907" w:h="16839" w:code="9"/>
      <w:pgMar w:top="720" w:right="720" w:bottom="720" w:left="720" w:header="454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7C" w:rsidRDefault="00895D7C" w:rsidP="00C41EE0">
      <w:r>
        <w:separator/>
      </w:r>
    </w:p>
  </w:endnote>
  <w:endnote w:type="continuationSeparator" w:id="0">
    <w:p w:rsidR="00895D7C" w:rsidRDefault="00895D7C" w:rsidP="00C4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290" w:rsidRPr="00266A4D" w:rsidRDefault="000D0290" w:rsidP="00266A4D">
    <w:pPr>
      <w:pStyle w:val="Voettekst"/>
      <w:tabs>
        <w:tab w:val="clear" w:pos="9360"/>
        <w:tab w:val="right" w:pos="10467"/>
      </w:tabs>
      <w:rPr>
        <w:sz w:val="12"/>
      </w:rPr>
    </w:pPr>
    <w:r>
      <w:rPr>
        <w:noProof/>
        <w:lang w:val="nl-NL" w:eastAsia="nl-NL" w:bidi="ar-SA"/>
      </w:rPr>
      <w:drawing>
        <wp:inline distT="0" distB="0" distL="0" distR="0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color w:val="FF0000"/>
        <w:sz w:val="18"/>
        <w:szCs w:val="18"/>
      </w:rPr>
      <w:t>عدِّل الاستمارة وفقاً للأوضاع التي تخصك.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7C" w:rsidRDefault="00895D7C" w:rsidP="00C41EE0">
      <w:r>
        <w:separator/>
      </w:r>
    </w:p>
  </w:footnote>
  <w:footnote w:type="continuationSeparator" w:id="0">
    <w:p w:rsidR="00895D7C" w:rsidRDefault="00895D7C" w:rsidP="00C4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E0" w:rsidRPr="00C41EE0" w:rsidRDefault="00C41EE0" w:rsidP="00C41EE0">
    <w:pPr>
      <w:jc w:val="right"/>
      <w:rPr>
        <w:u w:val="single"/>
      </w:rPr>
    </w:pPr>
    <w:r>
      <w:t>تاريخ الاستلام: ___/___/______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6E4D"/>
    <w:multiLevelType w:val="hybridMultilevel"/>
    <w:tmpl w:val="B68C9A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044"/>
    <w:rsid w:val="000D0290"/>
    <w:rsid w:val="00232660"/>
    <w:rsid w:val="00261A75"/>
    <w:rsid w:val="00266A4D"/>
    <w:rsid w:val="004562C2"/>
    <w:rsid w:val="00495C8C"/>
    <w:rsid w:val="004A396A"/>
    <w:rsid w:val="004F5E2A"/>
    <w:rsid w:val="005029CC"/>
    <w:rsid w:val="005716CC"/>
    <w:rsid w:val="005B417B"/>
    <w:rsid w:val="005D0C04"/>
    <w:rsid w:val="00602D2D"/>
    <w:rsid w:val="00624044"/>
    <w:rsid w:val="006412B1"/>
    <w:rsid w:val="00646C65"/>
    <w:rsid w:val="00724B2A"/>
    <w:rsid w:val="007E63AB"/>
    <w:rsid w:val="00892A0F"/>
    <w:rsid w:val="00895D7C"/>
    <w:rsid w:val="00936C5A"/>
    <w:rsid w:val="009C37D8"/>
    <w:rsid w:val="009E1814"/>
    <w:rsid w:val="00A02F24"/>
    <w:rsid w:val="00B115DC"/>
    <w:rsid w:val="00C41EE0"/>
    <w:rsid w:val="00D3571A"/>
    <w:rsid w:val="00D62965"/>
    <w:rsid w:val="00D66BE4"/>
    <w:rsid w:val="00D83CFC"/>
    <w:rsid w:val="00DE656C"/>
    <w:rsid w:val="00DF771B"/>
    <w:rsid w:val="00E115A5"/>
    <w:rsid w:val="00E14BEA"/>
    <w:rsid w:val="00E93757"/>
    <w:rsid w:val="00EA69B9"/>
    <w:rsid w:val="00F5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CA6E4-3635-429E-A26E-BD59DD25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bidi/>
      <w:spacing w:after="0" w:line="240" w:lineRule="auto"/>
    </w:pPr>
    <w:rPr>
      <w:rtl/>
    </w:r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bidi/>
      <w:spacing w:after="0" w:line="240" w:lineRule="auto"/>
    </w:pPr>
    <w:rPr>
      <w:rtl/>
    </w:r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40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04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0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1EE0"/>
  </w:style>
  <w:style w:type="paragraph" w:styleId="Voettekst">
    <w:name w:val="footer"/>
    <w:basedOn w:val="Standaard"/>
    <w:link w:val="Voettekst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FA99-D106-4789-8549-1EDDE7AF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Laboratory Request Form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Laboratory Request Form</dc:title>
  <dc:creator>Datema, Tjeerd</dc:creator>
  <dc:description/>
  <cp:lastModifiedBy>Tjeerd Datema</cp:lastModifiedBy>
  <cp:revision>12</cp:revision>
  <cp:lastPrinted>2013-02-19T12:31:00Z</cp:lastPrinted>
  <dcterms:created xsi:type="dcterms:W3CDTF">2013-02-19T12:27:00Z</dcterms:created>
  <dcterms:modified xsi:type="dcterms:W3CDTF">2017-03-15T10:20:00Z</dcterms:modified>
</cp:coreProperties>
</file>