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Pr="00F52616" w:rsidRDefault="00BB2C38" w:rsidP="00F52616">
      <w:pPr>
        <w:pStyle w:val="Kop1"/>
      </w:pPr>
      <w:r>
        <w:rPr>
          <w:rFonts w:ascii="Calibri" w:eastAsia="Calibri" w:hAnsi="Calibri" w:cs="Calibri"/>
          <w:color w:val="535356"/>
          <w:bdr w:val="nil"/>
          <w:lang w:val="es-ES"/>
        </w:rPr>
        <w:t>1. [</w:t>
      </w:r>
      <w:r>
        <w:rPr>
          <w:rFonts w:ascii="Calibri" w:eastAsia="Calibri" w:hAnsi="Calibri" w:cs="Calibri"/>
          <w:i/>
          <w:iCs/>
          <w:color w:val="535356"/>
          <w:bdr w:val="nil"/>
          <w:lang w:val="es-ES"/>
        </w:rPr>
        <w:t>Título del POE</w:t>
      </w:r>
      <w:r>
        <w:rPr>
          <w:rFonts w:ascii="Calibri" w:eastAsia="Calibri" w:hAnsi="Calibri" w:cs="Calibri"/>
          <w:color w:val="535356"/>
          <w:bdr w:val="nil"/>
          <w:lang w:val="es-ES"/>
        </w:rPr>
        <w:t>]</w:t>
      </w:r>
    </w:p>
    <w:p w:rsidR="00F52616" w:rsidRPr="00F52616" w:rsidRDefault="0041762F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489"/>
        <w:gridCol w:w="4489"/>
      </w:tblGrid>
      <w:tr w:rsidR="007979B8" w:rsidTr="00F52616">
        <w:tc>
          <w:tcPr>
            <w:tcW w:w="768" w:type="pct"/>
          </w:tcPr>
          <w:p w:rsidR="00F52616" w:rsidRPr="00F52616" w:rsidRDefault="0041762F" w:rsidP="00CC753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16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 y puesto</w:t>
            </w:r>
          </w:p>
        </w:tc>
        <w:tc>
          <w:tcPr>
            <w:tcW w:w="2116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Firma</w:t>
            </w:r>
          </w:p>
        </w:tc>
      </w:tr>
      <w:tr w:rsidR="007979B8" w:rsidRPr="005E5653" w:rsidTr="00F52616">
        <w:tc>
          <w:tcPr>
            <w:tcW w:w="768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Autor(es)</w:t>
            </w:r>
          </w:p>
          <w:p w:rsidR="00F52616" w:rsidRPr="00F52616" w:rsidRDefault="0041762F" w:rsidP="00CC75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16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rPr>
          <w:cantSplit/>
          <w:trHeight w:val="251"/>
        </w:trPr>
        <w:tc>
          <w:tcPr>
            <w:tcW w:w="768" w:type="pct"/>
            <w:vMerge w:val="restar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Verificadores</w:t>
            </w:r>
          </w:p>
        </w:tc>
        <w:tc>
          <w:tcPr>
            <w:tcW w:w="2116" w:type="pct"/>
          </w:tcPr>
          <w:p w:rsidR="00F52616" w:rsidRPr="00F52616" w:rsidRDefault="00BB2C38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rPr>
          <w:cantSplit/>
          <w:trHeight w:val="251"/>
        </w:trPr>
        <w:tc>
          <w:tcPr>
            <w:tcW w:w="768" w:type="pct"/>
            <w:vMerge/>
          </w:tcPr>
          <w:p w:rsidR="00F52616" w:rsidRPr="005E5653" w:rsidRDefault="0041762F" w:rsidP="00CC753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2116" w:type="pct"/>
          </w:tcPr>
          <w:p w:rsidR="00F52616" w:rsidRPr="00F52616" w:rsidRDefault="00BB2C38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rPr>
          <w:cantSplit/>
        </w:trPr>
        <w:tc>
          <w:tcPr>
            <w:tcW w:w="768" w:type="pct"/>
            <w:vMerge/>
          </w:tcPr>
          <w:p w:rsidR="00F52616" w:rsidRPr="005E5653" w:rsidRDefault="0041762F" w:rsidP="00CC753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2116" w:type="pct"/>
          </w:tcPr>
          <w:p w:rsidR="00F52616" w:rsidRPr="00F52616" w:rsidRDefault="00BB2C38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c>
          <w:tcPr>
            <w:tcW w:w="768" w:type="pct"/>
            <w:vMerge/>
          </w:tcPr>
          <w:p w:rsidR="00F52616" w:rsidRPr="005E5653" w:rsidRDefault="0041762F" w:rsidP="00CC753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  <w:tc>
          <w:tcPr>
            <w:tcW w:w="2116" w:type="pct"/>
          </w:tcPr>
          <w:p w:rsidR="00F52616" w:rsidRPr="00F52616" w:rsidRDefault="00BB2C38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c>
          <w:tcPr>
            <w:tcW w:w="768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Autorizador</w:t>
            </w:r>
          </w:p>
        </w:tc>
        <w:tc>
          <w:tcPr>
            <w:tcW w:w="2116" w:type="pct"/>
          </w:tcPr>
          <w:p w:rsidR="00F52616" w:rsidRPr="00F52616" w:rsidRDefault="00BB2C38" w:rsidP="00F52616">
            <w:pPr>
              <w:spacing w:line="480" w:lineRule="auto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nombre y puesto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116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firma para corroborar la exhaustividad y corrección del documento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</w:tbl>
    <w:p w:rsidR="00F52616" w:rsidRPr="005E5653" w:rsidRDefault="0041762F">
      <w:pPr>
        <w:rPr>
          <w:rFonts w:asciiTheme="majorHAnsi" w:hAnsiTheme="majorHAnsi" w:cstheme="majorHAnsi"/>
          <w:lang w:val="es-ES"/>
        </w:rPr>
      </w:pPr>
    </w:p>
    <w:p w:rsidR="00F52616" w:rsidRPr="005E5653" w:rsidRDefault="00BB2C38">
      <w:pPr>
        <w:rPr>
          <w:rFonts w:asciiTheme="majorHAnsi" w:hAnsiTheme="majorHAnsi" w:cstheme="majorHAnsi"/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Distribución de copias válidas de este documento: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8827"/>
      </w:tblGrid>
      <w:tr w:rsidR="007979B8" w:rsidRPr="005E5653" w:rsidTr="005E5653">
        <w:trPr>
          <w:trHeight w:val="258"/>
        </w:trPr>
        <w:tc>
          <w:tcPr>
            <w:tcW w:w="839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número de sala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número de sala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número de sala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F52616" w:rsidRPr="005E5653" w:rsidRDefault="00BB2C38" w:rsidP="00CC753F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número de sala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4161" w:type="pct"/>
          </w:tcPr>
          <w:p w:rsidR="00F52616" w:rsidRPr="005E5653" w:rsidRDefault="00BB2C38" w:rsidP="00CC753F">
            <w:pPr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nombre de sala</w:t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]</w:t>
            </w:r>
          </w:p>
          <w:p w:rsidR="00F52616" w:rsidRPr="005E5653" w:rsidRDefault="00BB2C38" w:rsidP="00F52616">
            <w:pPr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nombre de sala</w:t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]</w:t>
            </w:r>
          </w:p>
          <w:p w:rsidR="00F52616" w:rsidRPr="005E5653" w:rsidRDefault="00BB2C38" w:rsidP="00F52616">
            <w:pPr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nombre de sala</w:t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]</w:t>
            </w:r>
          </w:p>
          <w:p w:rsidR="00F52616" w:rsidRPr="005E5653" w:rsidRDefault="00BB2C38" w:rsidP="00CC753F">
            <w:pPr>
              <w:rPr>
                <w:rFonts w:asciiTheme="majorHAnsi" w:hAnsiTheme="majorHAnsi" w:cstheme="majorHAnsi"/>
                <w:bCs/>
                <w:lang w:val="es-ES"/>
              </w:rPr>
            </w:pP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bCs/>
                <w:i/>
                <w:iCs/>
                <w:bdr w:val="nil"/>
                <w:lang w:val="es-ES"/>
              </w:rPr>
              <w:t>nombre de sala</w:t>
            </w:r>
            <w:r>
              <w:rPr>
                <w:rFonts w:ascii="Calibri" w:eastAsia="Calibri" w:hAnsi="Calibri" w:cs="Calibri"/>
                <w:bCs/>
                <w:bdr w:val="nil"/>
                <w:lang w:val="es-ES"/>
              </w:rPr>
              <w:t>]</w:t>
            </w:r>
          </w:p>
        </w:tc>
      </w:tr>
    </w:tbl>
    <w:p w:rsidR="00F52616" w:rsidRPr="005E5653" w:rsidRDefault="0041762F">
      <w:pPr>
        <w:rPr>
          <w:rFonts w:asciiTheme="majorHAnsi" w:hAnsiTheme="majorHAnsi" w:cstheme="majorHAns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978"/>
      </w:tblGrid>
      <w:tr w:rsidR="007979B8" w:rsidTr="00F52616">
        <w:tc>
          <w:tcPr>
            <w:tcW w:w="768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Revisar antes de:</w:t>
            </w:r>
          </w:p>
        </w:tc>
        <w:tc>
          <w:tcPr>
            <w:tcW w:w="4232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fecha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7979B8" w:rsidRPr="005E5653" w:rsidTr="00F52616">
        <w:tc>
          <w:tcPr>
            <w:tcW w:w="768" w:type="pct"/>
          </w:tcPr>
          <w:p w:rsidR="00F52616" w:rsidRPr="00F52616" w:rsidRDefault="00BB2C38" w:rsidP="00CC753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 de recuperación:</w:t>
            </w:r>
          </w:p>
        </w:tc>
        <w:tc>
          <w:tcPr>
            <w:tcW w:w="4232" w:type="pct"/>
          </w:tcPr>
          <w:p w:rsidR="00F52616" w:rsidRPr="005E5653" w:rsidRDefault="00BB2C38" w:rsidP="00F52616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a cumplimentar una vez que el documento se haya vuelto obsoleto y esté archivado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</w:tbl>
    <w:p w:rsidR="00F52616" w:rsidRPr="005E5653" w:rsidRDefault="0041762F">
      <w:pPr>
        <w:rPr>
          <w:rFonts w:asciiTheme="majorHAnsi" w:hAnsiTheme="majorHAnsi" w:cstheme="majorHAnsi"/>
          <w:lang w:val="es-ES"/>
        </w:rPr>
      </w:pPr>
    </w:p>
    <w:p w:rsidR="00F52616" w:rsidRPr="005E5653" w:rsidRDefault="00BB2C38">
      <w:pPr>
        <w:rPr>
          <w:rFonts w:asciiTheme="majorHAnsi" w:hAnsiTheme="majorHAnsi" w:cstheme="majorHAnsi"/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Cambios en esta versión en comparación con la versión anterior: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7979B8" w:rsidRPr="005E5653" w:rsidTr="00F52616">
        <w:tc>
          <w:tcPr>
            <w:tcW w:w="10683" w:type="dxa"/>
          </w:tcPr>
          <w:p w:rsidR="00F52616" w:rsidRPr="005E5653" w:rsidRDefault="00BB2C38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Describa lo que ha cambiado en el texto de esta versión en comparación con la versión anterior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5E5653" w:rsidRPr="005E5653" w:rsidRDefault="005E5653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5E5653" w:rsidRDefault="005E5653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5E5653" w:rsidRPr="005E5653" w:rsidRDefault="005E5653">
            <w:pPr>
              <w:rPr>
                <w:rFonts w:asciiTheme="majorHAnsi" w:hAnsiTheme="majorHAnsi" w:cstheme="majorHAnsi"/>
                <w:b/>
                <w:lang w:val="es-ES"/>
              </w:rPr>
            </w:pPr>
            <w:bookmarkStart w:id="0" w:name="_GoBack"/>
            <w:bookmarkEnd w:id="0"/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F52616" w:rsidRPr="005E5653" w:rsidRDefault="0041762F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</w:tc>
      </w:tr>
    </w:tbl>
    <w:p w:rsidR="00F52616" w:rsidRPr="005E5653" w:rsidRDefault="0041762F">
      <w:pPr>
        <w:rPr>
          <w:rFonts w:asciiTheme="majorHAnsi" w:hAnsiTheme="majorHAnsi" w:cstheme="majorHAnsi"/>
          <w:b/>
          <w:lang w:val="es-ES"/>
        </w:rPr>
      </w:pPr>
    </w:p>
    <w:sectPr w:rsidR="00F52616" w:rsidRPr="005E5653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2F" w:rsidRDefault="0041762F" w:rsidP="007979B8">
      <w:r>
        <w:separator/>
      </w:r>
    </w:p>
  </w:endnote>
  <w:endnote w:type="continuationSeparator" w:id="0">
    <w:p w:rsidR="0041762F" w:rsidRDefault="0041762F" w:rsidP="007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99" w:rsidRDefault="001A14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16" w:rsidRDefault="001A1499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0375" cy="219075"/>
          <wp:effectExtent l="19050" t="0" r="9525" b="0"/>
          <wp:docPr id="1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99" w:rsidRDefault="001A14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2F" w:rsidRDefault="0041762F" w:rsidP="007979B8">
      <w:r>
        <w:separator/>
      </w:r>
    </w:p>
  </w:footnote>
  <w:footnote w:type="continuationSeparator" w:id="0">
    <w:p w:rsidR="0041762F" w:rsidRDefault="0041762F" w:rsidP="0079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99" w:rsidRDefault="001A14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7979B8" w:rsidTr="00CC753F">
      <w:tc>
        <w:tcPr>
          <w:tcW w:w="7621" w:type="dxa"/>
          <w:vMerge w:val="restart"/>
          <w:vAlign w:val="center"/>
        </w:tcPr>
        <w:p w:rsidR="00F52616" w:rsidRPr="005E5653" w:rsidRDefault="00BB2C38" w:rsidP="00CC753F">
          <w:pPr>
            <w:pStyle w:val="Titel"/>
            <w:jc w:val="center"/>
            <w:rPr>
              <w:lang w:val="es-ES"/>
            </w:rPr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31" w:type="dxa"/>
        </w:tcPr>
        <w:p w:rsidR="00F52616" w:rsidRPr="00BA5DCA" w:rsidRDefault="00BB2C38" w:rsidP="00CC753F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F52616" w:rsidRDefault="00BB2C38" w:rsidP="00CC753F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P1A9</w:t>
          </w:r>
        </w:p>
      </w:tc>
    </w:tr>
    <w:tr w:rsidR="007979B8" w:rsidTr="00CC753F">
      <w:tc>
        <w:tcPr>
          <w:tcW w:w="7621" w:type="dxa"/>
          <w:vMerge/>
        </w:tcPr>
        <w:p w:rsidR="00F52616" w:rsidRDefault="0041762F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BB2C38" w:rsidP="00CC753F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F52616" w:rsidRDefault="00BB2C38" w:rsidP="00CC753F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7979B8" w:rsidTr="00CC753F">
      <w:tc>
        <w:tcPr>
          <w:tcW w:w="7621" w:type="dxa"/>
          <w:vMerge/>
        </w:tcPr>
        <w:p w:rsidR="00F52616" w:rsidRDefault="0041762F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BB2C38" w:rsidP="00CC753F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F52616" w:rsidRDefault="00BB2C38" w:rsidP="00CC753F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10-9-2013</w:t>
          </w:r>
        </w:p>
      </w:tc>
    </w:tr>
    <w:tr w:rsidR="007979B8" w:rsidTr="00CC753F">
      <w:tc>
        <w:tcPr>
          <w:tcW w:w="7621" w:type="dxa"/>
          <w:vMerge/>
        </w:tcPr>
        <w:p w:rsidR="00F52616" w:rsidRDefault="0041762F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BB2C38" w:rsidP="00CC753F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F52616" w:rsidRDefault="00BB2C38" w:rsidP="00CC753F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10-9-2015</w:t>
          </w:r>
        </w:p>
      </w:tc>
    </w:tr>
    <w:tr w:rsidR="007979B8" w:rsidTr="00CC753F">
      <w:tc>
        <w:tcPr>
          <w:tcW w:w="7621" w:type="dxa"/>
          <w:vMerge/>
        </w:tcPr>
        <w:p w:rsidR="00F52616" w:rsidRDefault="0041762F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BB2C38" w:rsidP="00CC753F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F52616" w:rsidRDefault="00BB2C38" w:rsidP="00CC753F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7979B8" w:rsidTr="00CC753F">
      <w:tc>
        <w:tcPr>
          <w:tcW w:w="7621" w:type="dxa"/>
          <w:vMerge/>
        </w:tcPr>
        <w:p w:rsidR="00F52616" w:rsidRDefault="0041762F" w:rsidP="00CC753F">
          <w:pPr>
            <w:pStyle w:val="Koptekst"/>
            <w:jc w:val="center"/>
          </w:pPr>
        </w:p>
      </w:tc>
      <w:tc>
        <w:tcPr>
          <w:tcW w:w="1531" w:type="dxa"/>
        </w:tcPr>
        <w:p w:rsidR="00F52616" w:rsidRPr="00BA5DCA" w:rsidRDefault="0041762F" w:rsidP="00CC753F">
          <w:pPr>
            <w:pStyle w:val="Koptekst"/>
            <w:rPr>
              <w:b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69.35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0990238" r:id="rId2"/>
            </w:object>
          </w:r>
          <w:r w:rsidR="00BB2C38">
            <w:rPr>
              <w:rFonts w:ascii="Calibri" w:eastAsia="Calibri" w:hAnsi="Calibri" w:cs="Calibri"/>
              <w:b/>
              <w:bCs/>
              <w:noProof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F52616" w:rsidRDefault="0041762F" w:rsidP="00CC753F">
          <w:pPr>
            <w:pStyle w:val="Koptekst"/>
          </w:pPr>
        </w:p>
      </w:tc>
    </w:tr>
  </w:tbl>
  <w:p w:rsidR="00F52616" w:rsidRDefault="004176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99" w:rsidRDefault="001A14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B8"/>
    <w:rsid w:val="001A1499"/>
    <w:rsid w:val="0041762F"/>
    <w:rsid w:val="005E07F0"/>
    <w:rsid w:val="005E5653"/>
    <w:rsid w:val="007979B8"/>
    <w:rsid w:val="00B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E9C9D0C"/>
  <w15:docId w15:val="{159BF525-8511-4ECA-BA33-F03FC5B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2616"/>
  </w:style>
  <w:style w:type="paragraph" w:styleId="Voettekst">
    <w:name w:val="footer"/>
    <w:basedOn w:val="Standaard"/>
    <w:link w:val="VoettekstChar"/>
    <w:uiPriority w:val="99"/>
    <w:unhideWhenUsed/>
    <w:rsid w:val="00F5261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2616"/>
  </w:style>
  <w:style w:type="table" w:styleId="Tabelraster">
    <w:name w:val="Table Grid"/>
    <w:basedOn w:val="Standaardtabel"/>
    <w:uiPriority w:val="59"/>
    <w:rsid w:val="00F526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>TransPerfect Translations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3</cp:revision>
  <dcterms:created xsi:type="dcterms:W3CDTF">2016-10-12T13:25:00Z</dcterms:created>
  <dcterms:modified xsi:type="dcterms:W3CDTF">2016-11-18T15:04:00Z</dcterms:modified>
</cp:coreProperties>
</file>