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A7" w:rsidRDefault="003B3E98" w:rsidP="00351C44">
      <w:pPr>
        <w:jc w:val="center"/>
        <w:rPr>
          <w:b/>
          <w:sz w:val="72"/>
        </w:rPr>
      </w:pPr>
      <w:bookmarkStart w:id="0" w:name="_GoBack"/>
      <w:bookmarkEnd w:id="0"/>
      <w:proofErr w:type="spellStart"/>
      <w:r>
        <w:rPr>
          <w:b/>
          <w:sz w:val="72"/>
        </w:rPr>
        <w:t>Planeamento</w:t>
      </w:r>
      <w:proofErr w:type="spellEnd"/>
      <w:r>
        <w:rPr>
          <w:b/>
          <w:sz w:val="72"/>
        </w:rPr>
        <w:t xml:space="preserve"> da </w:t>
      </w:r>
      <w:proofErr w:type="spellStart"/>
      <w:r>
        <w:rPr>
          <w:b/>
          <w:sz w:val="72"/>
        </w:rPr>
        <w:t>Fase</w:t>
      </w:r>
      <w:proofErr w:type="spellEnd"/>
      <w:r>
        <w:rPr>
          <w:b/>
          <w:sz w:val="72"/>
        </w:rPr>
        <w:t xml:space="preserve"> </w:t>
      </w:r>
      <w:proofErr w:type="spellStart"/>
      <w:r>
        <w:rPr>
          <w:b/>
          <w:sz w:val="72"/>
        </w:rPr>
        <w:t>Inicial</w:t>
      </w:r>
      <w:proofErr w:type="spellEnd"/>
    </w:p>
    <w:p w:rsidR="00351C44" w:rsidRDefault="006F60C8" w:rsidP="00351C44">
      <w:pPr>
        <w:jc w:val="center"/>
        <w:rPr>
          <w:b/>
          <w:sz w:val="72"/>
        </w:rPr>
      </w:pPr>
      <w:r>
        <w:rPr>
          <w:b/>
          <w:noProof/>
          <w:sz w:val="72"/>
          <w:lang w:val="pt-PT" w:eastAsia="pt-PT"/>
        </w:rPr>
        <w:drawing>
          <wp:inline distT="0" distB="0" distL="0" distR="0" wp14:anchorId="13ABB4D0">
            <wp:extent cx="3038475" cy="2278856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2788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3E98" w:rsidRPr="006F60C8" w:rsidRDefault="003B3E98" w:rsidP="003B3E98">
      <w:pPr>
        <w:rPr>
          <w:b/>
          <w:sz w:val="44"/>
          <w:lang w:val="pt-PT"/>
        </w:rPr>
      </w:pPr>
      <w:r w:rsidRPr="006F60C8">
        <w:rPr>
          <w:b/>
          <w:sz w:val="44"/>
          <w:lang w:val="pt-PT"/>
        </w:rPr>
        <w:t>Para cada elemento, escreva quem é responsável e como se deve proceder.</w:t>
      </w:r>
    </w:p>
    <w:p w:rsidR="00A77542" w:rsidRPr="006F60C8" w:rsidRDefault="008B2B83" w:rsidP="002C0A52">
      <w:pPr>
        <w:pStyle w:val="ListParagraph"/>
        <w:numPr>
          <w:ilvl w:val="0"/>
          <w:numId w:val="1"/>
        </w:numPr>
        <w:rPr>
          <w:b/>
          <w:bCs/>
          <w:sz w:val="24"/>
          <w:lang w:val="pt-PT"/>
        </w:rPr>
      </w:pPr>
      <w:r>
        <w:rPr>
          <w:b/>
          <w:bCs/>
          <w:sz w:val="24"/>
          <w:lang w:val="pt-PT"/>
        </w:rPr>
        <w:t>Atribuir responsabilidades de</w:t>
      </w:r>
      <w:r w:rsidR="003B3E98" w:rsidRPr="006F60C8">
        <w:rPr>
          <w:b/>
          <w:bCs/>
          <w:sz w:val="24"/>
          <w:lang w:val="pt-PT"/>
        </w:rPr>
        <w:t xml:space="preserve"> comunicação interna e externa</w:t>
      </w:r>
    </w:p>
    <w:p w:rsidR="002C0A52" w:rsidRPr="006F60C8" w:rsidRDefault="002C0A52" w:rsidP="002C0A52">
      <w:pPr>
        <w:rPr>
          <w:b/>
          <w:bCs/>
          <w:sz w:val="24"/>
          <w:lang w:val="pt-PT"/>
        </w:rPr>
      </w:pPr>
    </w:p>
    <w:p w:rsidR="002C0A52" w:rsidRPr="006F60C8" w:rsidRDefault="002C0A52" w:rsidP="002C0A52">
      <w:pPr>
        <w:rPr>
          <w:b/>
          <w:bCs/>
          <w:sz w:val="24"/>
          <w:lang w:val="pt-PT"/>
        </w:rPr>
      </w:pPr>
    </w:p>
    <w:p w:rsidR="00A77542" w:rsidRPr="006F60C8" w:rsidRDefault="003B3E98" w:rsidP="002C0A52">
      <w:pPr>
        <w:pStyle w:val="ListParagraph"/>
        <w:numPr>
          <w:ilvl w:val="0"/>
          <w:numId w:val="1"/>
        </w:numPr>
        <w:rPr>
          <w:b/>
          <w:bCs/>
          <w:sz w:val="24"/>
          <w:lang w:val="pt-PT"/>
        </w:rPr>
      </w:pPr>
      <w:r w:rsidRPr="006F60C8">
        <w:rPr>
          <w:b/>
          <w:bCs/>
          <w:sz w:val="24"/>
          <w:lang w:val="pt-PT"/>
        </w:rPr>
        <w:t>Definir procedimentos de autorização de mensagens de emergência</w:t>
      </w:r>
    </w:p>
    <w:p w:rsidR="002C0A52" w:rsidRPr="006F60C8" w:rsidRDefault="002C0A52" w:rsidP="002C0A52">
      <w:pPr>
        <w:rPr>
          <w:b/>
          <w:bCs/>
          <w:sz w:val="24"/>
          <w:lang w:val="pt-PT"/>
        </w:rPr>
      </w:pPr>
    </w:p>
    <w:p w:rsidR="002C0A52" w:rsidRPr="006F60C8" w:rsidRDefault="002C0A52" w:rsidP="002C0A52">
      <w:pPr>
        <w:rPr>
          <w:b/>
          <w:bCs/>
          <w:sz w:val="24"/>
          <w:lang w:val="pt-PT"/>
        </w:rPr>
      </w:pPr>
    </w:p>
    <w:p w:rsidR="00A77542" w:rsidRPr="006F60C8" w:rsidRDefault="003B3E98" w:rsidP="002C0A52">
      <w:pPr>
        <w:pStyle w:val="ListParagraph"/>
        <w:numPr>
          <w:ilvl w:val="0"/>
          <w:numId w:val="1"/>
        </w:numPr>
        <w:rPr>
          <w:b/>
          <w:bCs/>
          <w:sz w:val="24"/>
          <w:lang w:val="pt-PT"/>
        </w:rPr>
      </w:pPr>
      <w:r w:rsidRPr="006F60C8">
        <w:rPr>
          <w:b/>
          <w:bCs/>
          <w:sz w:val="24"/>
          <w:lang w:val="pt-PT"/>
        </w:rPr>
        <w:t>Estabelecer um elenco de pontos focais e de porta-vozes a todos os níveis e de modo permanente</w:t>
      </w:r>
    </w:p>
    <w:p w:rsidR="002C0A52" w:rsidRPr="006F60C8" w:rsidRDefault="002C0A52" w:rsidP="002C0A52">
      <w:pPr>
        <w:rPr>
          <w:b/>
          <w:bCs/>
          <w:sz w:val="24"/>
          <w:lang w:val="pt-PT"/>
        </w:rPr>
      </w:pPr>
    </w:p>
    <w:p w:rsidR="002C0A52" w:rsidRPr="006F60C8" w:rsidRDefault="002C0A52" w:rsidP="002C0A52">
      <w:pPr>
        <w:rPr>
          <w:b/>
          <w:bCs/>
          <w:sz w:val="24"/>
          <w:lang w:val="pt-PT"/>
        </w:rPr>
      </w:pPr>
    </w:p>
    <w:p w:rsidR="00A77542" w:rsidRPr="006F60C8" w:rsidRDefault="00F43DD5" w:rsidP="002C0A52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>
        <w:rPr>
          <w:b/>
          <w:bCs/>
          <w:sz w:val="24"/>
          <w:lang w:val="pt-PT"/>
        </w:rPr>
        <w:t>Segmentar</w:t>
      </w:r>
      <w:r w:rsidR="003B3E98" w:rsidRPr="006F60C8">
        <w:rPr>
          <w:b/>
          <w:bCs/>
          <w:sz w:val="24"/>
          <w:lang w:val="pt-PT"/>
        </w:rPr>
        <w:t xml:space="preserve"> audiências chave para a resposta de comunicação (prestadores de cuidados, parentes, líderes politicos, etc.)</w:t>
      </w:r>
    </w:p>
    <w:p w:rsidR="002C0A52" w:rsidRPr="006F60C8" w:rsidRDefault="002C0A52" w:rsidP="002C0A52">
      <w:pPr>
        <w:rPr>
          <w:b/>
          <w:sz w:val="24"/>
          <w:lang w:val="pt-PT"/>
        </w:rPr>
      </w:pPr>
    </w:p>
    <w:p w:rsidR="002C0A52" w:rsidRPr="006F60C8" w:rsidRDefault="002C0A52" w:rsidP="002C0A52">
      <w:pPr>
        <w:rPr>
          <w:b/>
          <w:sz w:val="24"/>
          <w:lang w:val="pt-PT"/>
        </w:rPr>
      </w:pPr>
    </w:p>
    <w:p w:rsidR="00A77542" w:rsidRPr="006F60C8" w:rsidRDefault="003B3E98" w:rsidP="002C0A52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 w:rsidRPr="006F60C8">
        <w:rPr>
          <w:b/>
          <w:bCs/>
          <w:sz w:val="24"/>
          <w:lang w:val="pt-PT"/>
        </w:rPr>
        <w:t xml:space="preserve">Identificar canais </w:t>
      </w:r>
      <w:r w:rsidR="00F43DD5">
        <w:rPr>
          <w:b/>
          <w:bCs/>
          <w:sz w:val="24"/>
          <w:lang w:val="pt-PT"/>
        </w:rPr>
        <w:t xml:space="preserve">fiáveis </w:t>
      </w:r>
      <w:r w:rsidRPr="006F60C8">
        <w:rPr>
          <w:b/>
          <w:bCs/>
          <w:sz w:val="24"/>
          <w:lang w:val="pt-PT"/>
        </w:rPr>
        <w:t xml:space="preserve">de </w:t>
      </w:r>
      <w:r w:rsidR="00F43DD5">
        <w:rPr>
          <w:b/>
          <w:bCs/>
          <w:sz w:val="24"/>
          <w:lang w:val="pt-PT"/>
        </w:rPr>
        <w:t xml:space="preserve">comunicação de </w:t>
      </w:r>
      <w:r w:rsidRPr="006F60C8">
        <w:rPr>
          <w:b/>
          <w:bCs/>
          <w:sz w:val="24"/>
          <w:lang w:val="pt-PT"/>
        </w:rPr>
        <w:t>mensagens par</w:t>
      </w:r>
      <w:r w:rsidR="00F43DD5">
        <w:rPr>
          <w:b/>
          <w:bCs/>
          <w:sz w:val="24"/>
          <w:lang w:val="pt-PT"/>
        </w:rPr>
        <w:t>a</w:t>
      </w:r>
      <w:r w:rsidRPr="006F60C8">
        <w:rPr>
          <w:b/>
          <w:bCs/>
          <w:sz w:val="24"/>
          <w:lang w:val="pt-PT"/>
        </w:rPr>
        <w:t xml:space="preserve"> as audiências </w:t>
      </w:r>
      <w:r w:rsidR="00F43DD5">
        <w:rPr>
          <w:b/>
          <w:bCs/>
          <w:sz w:val="24"/>
          <w:lang w:val="pt-PT"/>
        </w:rPr>
        <w:t>essas audiências</w:t>
      </w:r>
    </w:p>
    <w:p w:rsidR="002C0A52" w:rsidRPr="006F60C8" w:rsidRDefault="002C0A52" w:rsidP="002C0A52">
      <w:pPr>
        <w:rPr>
          <w:b/>
          <w:sz w:val="24"/>
          <w:lang w:val="pt-PT"/>
        </w:rPr>
      </w:pPr>
    </w:p>
    <w:p w:rsidR="002C0A52" w:rsidRPr="006F60C8" w:rsidRDefault="002C0A52" w:rsidP="002C0A52">
      <w:pPr>
        <w:rPr>
          <w:b/>
          <w:sz w:val="24"/>
          <w:lang w:val="pt-PT"/>
        </w:rPr>
      </w:pPr>
    </w:p>
    <w:p w:rsidR="00A77542" w:rsidRPr="006F60C8" w:rsidRDefault="00F43DD5" w:rsidP="002C0A52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>
        <w:rPr>
          <w:b/>
          <w:bCs/>
          <w:sz w:val="24"/>
          <w:lang w:val="pt-PT"/>
        </w:rPr>
        <w:t>Realizar</w:t>
      </w:r>
      <w:r w:rsidR="003B3E98" w:rsidRPr="006F60C8">
        <w:rPr>
          <w:b/>
          <w:bCs/>
          <w:sz w:val="24"/>
          <w:lang w:val="pt-PT"/>
        </w:rPr>
        <w:t xml:space="preserve"> um inquérito ao Conhecimento, Atitude e Práticas (CAP)</w:t>
      </w:r>
      <w:r w:rsidR="00A7244F" w:rsidRPr="006F60C8">
        <w:rPr>
          <w:b/>
          <w:bCs/>
          <w:sz w:val="24"/>
          <w:lang w:val="pt-PT"/>
        </w:rPr>
        <w:t xml:space="preserve"> </w:t>
      </w:r>
    </w:p>
    <w:p w:rsidR="002C0A52" w:rsidRPr="006F60C8" w:rsidRDefault="002C0A52" w:rsidP="002C0A52">
      <w:pPr>
        <w:rPr>
          <w:b/>
          <w:sz w:val="24"/>
          <w:lang w:val="pt-PT"/>
        </w:rPr>
      </w:pPr>
    </w:p>
    <w:p w:rsidR="002C0A52" w:rsidRPr="006F60C8" w:rsidRDefault="002C0A52" w:rsidP="002C0A52">
      <w:pPr>
        <w:rPr>
          <w:b/>
          <w:sz w:val="24"/>
          <w:lang w:val="pt-PT"/>
        </w:rPr>
      </w:pPr>
    </w:p>
    <w:p w:rsidR="00A77542" w:rsidRPr="006F60C8" w:rsidRDefault="003B3E98" w:rsidP="002C0A52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 w:rsidRPr="006F60C8">
        <w:rPr>
          <w:b/>
          <w:bCs/>
          <w:sz w:val="24"/>
          <w:lang w:val="pt-PT"/>
        </w:rPr>
        <w:t xml:space="preserve">Manter uma transmissão de mensagem </w:t>
      </w:r>
      <w:r w:rsidR="0032668E">
        <w:rPr>
          <w:b/>
          <w:bCs/>
          <w:sz w:val="24"/>
          <w:lang w:val="pt-PT"/>
        </w:rPr>
        <w:t>coerente</w:t>
      </w:r>
      <w:r w:rsidRPr="006F60C8">
        <w:rPr>
          <w:b/>
          <w:bCs/>
          <w:sz w:val="24"/>
          <w:lang w:val="pt-PT"/>
        </w:rPr>
        <w:t xml:space="preserve"> com as agências governamentais de resposta, a sociedade civil e outras fontes fi</w:t>
      </w:r>
      <w:r w:rsidR="00B46478" w:rsidRPr="006F60C8">
        <w:rPr>
          <w:b/>
          <w:bCs/>
          <w:sz w:val="24"/>
          <w:lang w:val="pt-PT"/>
        </w:rPr>
        <w:t>áveis (e.g. organizações religiosas)</w:t>
      </w:r>
    </w:p>
    <w:p w:rsidR="002C0A52" w:rsidRPr="006F60C8" w:rsidRDefault="002C0A52" w:rsidP="002C0A52">
      <w:pPr>
        <w:rPr>
          <w:b/>
          <w:sz w:val="24"/>
          <w:lang w:val="pt-PT"/>
        </w:rPr>
      </w:pPr>
    </w:p>
    <w:p w:rsidR="002C0A52" w:rsidRPr="006F60C8" w:rsidRDefault="002C0A52" w:rsidP="002C0A52">
      <w:pPr>
        <w:rPr>
          <w:b/>
          <w:sz w:val="24"/>
          <w:lang w:val="pt-PT"/>
        </w:rPr>
      </w:pPr>
    </w:p>
    <w:p w:rsidR="002C0A52" w:rsidRPr="006F60C8" w:rsidRDefault="00B46478" w:rsidP="002C0A52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 w:rsidRPr="006F60C8">
        <w:rPr>
          <w:b/>
          <w:bCs/>
          <w:sz w:val="24"/>
          <w:lang w:val="pt-PT"/>
        </w:rPr>
        <w:t>Identificar um plano de revisão, validação e autorização de produtos de informação</w:t>
      </w:r>
    </w:p>
    <w:p w:rsidR="00B46478" w:rsidRPr="006F60C8" w:rsidRDefault="00B46478" w:rsidP="00B46478">
      <w:pPr>
        <w:pStyle w:val="ListParagraph"/>
        <w:rPr>
          <w:b/>
          <w:sz w:val="24"/>
          <w:lang w:val="pt-PT"/>
        </w:rPr>
      </w:pPr>
    </w:p>
    <w:p w:rsidR="002C0A52" w:rsidRPr="006F60C8" w:rsidRDefault="002C0A52" w:rsidP="002C0A52">
      <w:pPr>
        <w:rPr>
          <w:b/>
          <w:sz w:val="24"/>
          <w:lang w:val="pt-PT"/>
        </w:rPr>
      </w:pPr>
    </w:p>
    <w:p w:rsidR="002C0A52" w:rsidRPr="006F60C8" w:rsidRDefault="00B46478" w:rsidP="002C0A52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 w:rsidRPr="006F60C8">
        <w:rPr>
          <w:b/>
          <w:bCs/>
          <w:sz w:val="24"/>
          <w:lang w:val="pt-PT"/>
        </w:rPr>
        <w:t>Identificar canais de comunicação essenciais e únicos (TV, radio, cinema, grupos religiosos, SMS, etc.)</w:t>
      </w:r>
    </w:p>
    <w:p w:rsidR="00B46478" w:rsidRPr="006F60C8" w:rsidRDefault="00B46478" w:rsidP="00B46478">
      <w:pPr>
        <w:pStyle w:val="ListParagraph"/>
        <w:rPr>
          <w:b/>
          <w:sz w:val="24"/>
          <w:lang w:val="pt-PT"/>
        </w:rPr>
      </w:pPr>
    </w:p>
    <w:p w:rsidR="002C0A52" w:rsidRPr="006F60C8" w:rsidRDefault="002C0A52" w:rsidP="002C0A52">
      <w:pPr>
        <w:rPr>
          <w:b/>
          <w:sz w:val="24"/>
          <w:lang w:val="pt-PT"/>
        </w:rPr>
      </w:pPr>
    </w:p>
    <w:p w:rsidR="002C0A52" w:rsidRPr="00B46478" w:rsidRDefault="00B46478" w:rsidP="002C0A52">
      <w:pPr>
        <w:pStyle w:val="ListParagraph"/>
        <w:numPr>
          <w:ilvl w:val="0"/>
          <w:numId w:val="1"/>
        </w:numPr>
        <w:rPr>
          <w:b/>
          <w:sz w:val="24"/>
          <w:lang w:val="en-US"/>
        </w:rPr>
      </w:pPr>
      <w:proofErr w:type="spellStart"/>
      <w:r w:rsidRPr="00B46478">
        <w:rPr>
          <w:b/>
          <w:bCs/>
          <w:sz w:val="24"/>
          <w:lang w:val="en-US"/>
        </w:rPr>
        <w:t>Traduzir</w:t>
      </w:r>
      <w:proofErr w:type="spellEnd"/>
      <w:r w:rsidRPr="00B46478">
        <w:rPr>
          <w:b/>
          <w:bCs/>
          <w:sz w:val="24"/>
          <w:lang w:val="en-US"/>
        </w:rPr>
        <w:t xml:space="preserve"> </w:t>
      </w:r>
      <w:proofErr w:type="spellStart"/>
      <w:r w:rsidRPr="00B46478">
        <w:rPr>
          <w:b/>
          <w:bCs/>
          <w:sz w:val="24"/>
          <w:lang w:val="en-US"/>
        </w:rPr>
        <w:t>materiais</w:t>
      </w:r>
      <w:proofErr w:type="spellEnd"/>
      <w:r w:rsidRPr="00B46478">
        <w:rPr>
          <w:b/>
          <w:bCs/>
          <w:sz w:val="24"/>
          <w:lang w:val="en-US"/>
        </w:rPr>
        <w:t xml:space="preserve"> </w:t>
      </w:r>
      <w:proofErr w:type="spellStart"/>
      <w:r w:rsidRPr="00B46478">
        <w:rPr>
          <w:b/>
          <w:bCs/>
          <w:sz w:val="24"/>
          <w:lang w:val="en-US"/>
        </w:rPr>
        <w:t>noutras</w:t>
      </w:r>
      <w:proofErr w:type="spellEnd"/>
      <w:r w:rsidRPr="00B46478">
        <w:rPr>
          <w:b/>
          <w:bCs/>
          <w:sz w:val="24"/>
          <w:lang w:val="en-US"/>
        </w:rPr>
        <w:t xml:space="preserve"> </w:t>
      </w:r>
      <w:proofErr w:type="spellStart"/>
      <w:r w:rsidRPr="00B46478">
        <w:rPr>
          <w:b/>
          <w:bCs/>
          <w:sz w:val="24"/>
          <w:lang w:val="en-US"/>
        </w:rPr>
        <w:t>línguas</w:t>
      </w:r>
      <w:proofErr w:type="spellEnd"/>
    </w:p>
    <w:p w:rsidR="00B46478" w:rsidRDefault="00B46478" w:rsidP="00B46478">
      <w:pPr>
        <w:rPr>
          <w:b/>
          <w:sz w:val="24"/>
          <w:lang w:val="en-US"/>
        </w:rPr>
      </w:pPr>
    </w:p>
    <w:p w:rsidR="00B46478" w:rsidRPr="00B46478" w:rsidRDefault="00B46478" w:rsidP="00B46478">
      <w:pPr>
        <w:rPr>
          <w:b/>
          <w:sz w:val="24"/>
          <w:lang w:val="en-US"/>
        </w:rPr>
      </w:pPr>
    </w:p>
    <w:p w:rsidR="00351C44" w:rsidRPr="00351C44" w:rsidRDefault="00B46478" w:rsidP="00351C44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Outros</w:t>
      </w:r>
      <w:r w:rsidR="00351C44" w:rsidRPr="00351C44">
        <w:rPr>
          <w:b/>
          <w:sz w:val="24"/>
        </w:rPr>
        <w:t>?</w:t>
      </w:r>
    </w:p>
    <w:sectPr w:rsidR="00351C44" w:rsidRPr="00351C4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857" w:rsidRDefault="00A77857" w:rsidP="00D85E78">
      <w:pPr>
        <w:spacing w:after="0" w:line="240" w:lineRule="auto"/>
      </w:pPr>
      <w:r>
        <w:separator/>
      </w:r>
    </w:p>
  </w:endnote>
  <w:endnote w:type="continuationSeparator" w:id="0">
    <w:p w:rsidR="00A77857" w:rsidRDefault="00A77857" w:rsidP="00D85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E78" w:rsidRPr="006F60C8" w:rsidRDefault="00B46478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lang w:val="pt-PT"/>
      </w:rPr>
    </w:pPr>
    <w:r w:rsidRPr="006F60C8">
      <w:rPr>
        <w:rFonts w:asciiTheme="majorHAnsi" w:eastAsiaTheme="majorEastAsia" w:hAnsiTheme="majorHAnsi" w:cstheme="majorBidi"/>
        <w:lang w:val="pt-PT"/>
      </w:rPr>
      <w:t>Folha de trabalho da Fase Inicial</w:t>
    </w:r>
    <w:r w:rsidR="00555E46">
      <w:rPr>
        <w:rFonts w:asciiTheme="majorHAnsi" w:eastAsiaTheme="majorEastAsia" w:hAnsiTheme="majorHAnsi" w:cstheme="majorBidi"/>
        <w:lang w:val="pt-PT"/>
      </w:rPr>
      <w:t xml:space="preserve"> das Operações de Comunicação do</w:t>
    </w:r>
    <w:r w:rsidRPr="006F60C8">
      <w:rPr>
        <w:rFonts w:asciiTheme="majorHAnsi" w:eastAsiaTheme="majorEastAsia" w:hAnsiTheme="majorHAnsi" w:cstheme="majorBidi"/>
        <w:lang w:val="pt-PT"/>
      </w:rPr>
      <w:t xml:space="preserve"> Risco</w:t>
    </w:r>
    <w:r w:rsidR="00D85E78">
      <w:rPr>
        <w:rFonts w:asciiTheme="majorHAnsi" w:eastAsiaTheme="majorEastAsia" w:hAnsiTheme="majorHAnsi" w:cstheme="majorBidi"/>
      </w:rPr>
      <w:ptab w:relativeTo="margin" w:alignment="right" w:leader="none"/>
    </w:r>
    <w:r w:rsidRPr="006F60C8">
      <w:rPr>
        <w:rFonts w:asciiTheme="majorHAnsi" w:eastAsiaTheme="majorEastAsia" w:hAnsiTheme="majorHAnsi" w:cstheme="majorBidi"/>
        <w:lang w:val="pt-PT"/>
      </w:rPr>
      <w:t>Página</w:t>
    </w:r>
    <w:r w:rsidR="00D85E78" w:rsidRPr="006F60C8">
      <w:rPr>
        <w:rFonts w:asciiTheme="majorHAnsi" w:eastAsiaTheme="majorEastAsia" w:hAnsiTheme="majorHAnsi" w:cstheme="majorBidi"/>
        <w:lang w:val="pt-PT"/>
      </w:rPr>
      <w:t xml:space="preserve"> </w:t>
    </w:r>
    <w:r w:rsidR="00D85E78">
      <w:rPr>
        <w:rFonts w:eastAsiaTheme="minorEastAsia"/>
      </w:rPr>
      <w:fldChar w:fldCharType="begin"/>
    </w:r>
    <w:r w:rsidR="00D85E78" w:rsidRPr="006F60C8">
      <w:rPr>
        <w:lang w:val="pt-PT"/>
      </w:rPr>
      <w:instrText xml:space="preserve"> PAGE   \* MERGEFORMAT </w:instrText>
    </w:r>
    <w:r w:rsidR="00D85E78">
      <w:rPr>
        <w:rFonts w:eastAsiaTheme="minorEastAsia"/>
      </w:rPr>
      <w:fldChar w:fldCharType="separate"/>
    </w:r>
    <w:r w:rsidR="00555E46" w:rsidRPr="00555E46">
      <w:rPr>
        <w:rFonts w:asciiTheme="majorHAnsi" w:eastAsiaTheme="majorEastAsia" w:hAnsiTheme="majorHAnsi" w:cstheme="majorBidi"/>
        <w:noProof/>
        <w:lang w:val="pt-PT"/>
      </w:rPr>
      <w:t>1</w:t>
    </w:r>
    <w:r w:rsidR="00D85E78">
      <w:rPr>
        <w:rFonts w:asciiTheme="majorHAnsi" w:eastAsiaTheme="majorEastAsia" w:hAnsiTheme="majorHAnsi" w:cstheme="majorBidi"/>
        <w:noProof/>
      </w:rPr>
      <w:fldChar w:fldCharType="end"/>
    </w:r>
  </w:p>
  <w:p w:rsidR="00D85E78" w:rsidRPr="006F60C8" w:rsidRDefault="00D85E78">
    <w:pPr>
      <w:pStyle w:val="Footer"/>
      <w:rPr>
        <w:lang w:val="pt-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857" w:rsidRDefault="00A77857" w:rsidP="00D85E78">
      <w:pPr>
        <w:spacing w:after="0" w:line="240" w:lineRule="auto"/>
      </w:pPr>
      <w:r>
        <w:separator/>
      </w:r>
    </w:p>
  </w:footnote>
  <w:footnote w:type="continuationSeparator" w:id="0">
    <w:p w:rsidR="00A77857" w:rsidRDefault="00A77857" w:rsidP="00D85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956EF"/>
    <w:multiLevelType w:val="hybridMultilevel"/>
    <w:tmpl w:val="BB0C56AA"/>
    <w:lvl w:ilvl="0" w:tplc="38BE41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8225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4D1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AA24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E01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08C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120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9C6F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4ED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F2C4455"/>
    <w:multiLevelType w:val="hybridMultilevel"/>
    <w:tmpl w:val="8CE23FA6"/>
    <w:lvl w:ilvl="0" w:tplc="5100D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3EFC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F07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C77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F89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567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586A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4C9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729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3622BD1"/>
    <w:multiLevelType w:val="hybridMultilevel"/>
    <w:tmpl w:val="742420A6"/>
    <w:lvl w:ilvl="0" w:tplc="FD66D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CCB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FA3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B634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245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72AC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EB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B63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8CE0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5085C23"/>
    <w:multiLevelType w:val="hybridMultilevel"/>
    <w:tmpl w:val="E9E243B2"/>
    <w:lvl w:ilvl="0" w:tplc="755E0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AC35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381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F0A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23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3068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CC85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CA0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2EAF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ED724C8"/>
    <w:multiLevelType w:val="hybridMultilevel"/>
    <w:tmpl w:val="6F4C28AE"/>
    <w:lvl w:ilvl="0" w:tplc="0914A0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46D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88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46C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7CC5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E8B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CC86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DA2D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5EA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D77336B"/>
    <w:multiLevelType w:val="hybridMultilevel"/>
    <w:tmpl w:val="787C8B38"/>
    <w:lvl w:ilvl="0" w:tplc="7186A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A4FD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B62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06CF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46E3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AE8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B427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CC5C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34A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C313137"/>
    <w:multiLevelType w:val="hybridMultilevel"/>
    <w:tmpl w:val="A3602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C44"/>
    <w:rsid w:val="00090C82"/>
    <w:rsid w:val="002C0A52"/>
    <w:rsid w:val="0032668E"/>
    <w:rsid w:val="00351C44"/>
    <w:rsid w:val="003B3E98"/>
    <w:rsid w:val="00402AA7"/>
    <w:rsid w:val="00431811"/>
    <w:rsid w:val="00555E46"/>
    <w:rsid w:val="006F60C8"/>
    <w:rsid w:val="007F211E"/>
    <w:rsid w:val="00891250"/>
    <w:rsid w:val="008B2B83"/>
    <w:rsid w:val="00A7244F"/>
    <w:rsid w:val="00A77542"/>
    <w:rsid w:val="00A77857"/>
    <w:rsid w:val="00B46478"/>
    <w:rsid w:val="00D85E78"/>
    <w:rsid w:val="00F43DD5"/>
    <w:rsid w:val="00F5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C4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51C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E7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E78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C4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51C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E7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E7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02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21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0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4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0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14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8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9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6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07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70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52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71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22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3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98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4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</dc:creator>
  <cp:lastModifiedBy>filipe jarro</cp:lastModifiedBy>
  <cp:revision>3</cp:revision>
  <dcterms:created xsi:type="dcterms:W3CDTF">2014-11-25T17:00:00Z</dcterms:created>
  <dcterms:modified xsi:type="dcterms:W3CDTF">2014-11-25T17:13:00Z</dcterms:modified>
</cp:coreProperties>
</file>