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8C" w:rsidRPr="006548B8" w:rsidRDefault="00284615" w:rsidP="00E85502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 w:rsidRPr="00284615">
        <w:rPr>
          <w:b/>
          <w:sz w:val="28"/>
          <w:szCs w:val="28"/>
          <w:lang w:val="fr-FR"/>
        </w:rPr>
        <w:t xml:space="preserve">Programme de formation pour la mise en </w:t>
      </w:r>
      <w:r w:rsidR="00E021D7" w:rsidRPr="00284615">
        <w:rPr>
          <w:b/>
          <w:sz w:val="28"/>
          <w:szCs w:val="28"/>
          <w:lang w:val="fr-FR"/>
        </w:rPr>
        <w:t>œuvre</w:t>
      </w:r>
      <w:r w:rsidRPr="00284615">
        <w:rPr>
          <w:b/>
          <w:sz w:val="28"/>
          <w:szCs w:val="28"/>
          <w:lang w:val="fr-FR"/>
        </w:rPr>
        <w:t xml:space="preserve"> et la gestion de la recherch</w:t>
      </w:r>
      <w:r w:rsidR="00F2128C">
        <w:rPr>
          <w:b/>
          <w:sz w:val="28"/>
          <w:szCs w:val="28"/>
          <w:lang w:val="fr-FR"/>
        </w:rPr>
        <w:t>e</w:t>
      </w:r>
      <w:r w:rsidRPr="00284615">
        <w:rPr>
          <w:b/>
          <w:sz w:val="28"/>
          <w:szCs w:val="28"/>
          <w:lang w:val="fr-FR"/>
        </w:rPr>
        <w:t xml:space="preserve"> des contacts</w:t>
      </w:r>
    </w:p>
    <w:p w:rsidR="00F33B8C" w:rsidRPr="006548B8" w:rsidRDefault="00F33B8C" w:rsidP="00F33B8C">
      <w:pPr>
        <w:rPr>
          <w:b/>
          <w:lang w:val="fr-FR"/>
        </w:rPr>
      </w:pPr>
    </w:p>
    <w:p w:rsidR="00F33B8C" w:rsidRDefault="006548B8" w:rsidP="00F33B8C">
      <w:pPr>
        <w:spacing w:after="0" w:line="240" w:lineRule="auto"/>
        <w:rPr>
          <w:b/>
        </w:rPr>
      </w:pPr>
      <w:r>
        <w:rPr>
          <w:b/>
          <w:lang w:val="fr-FR"/>
        </w:rPr>
        <w:t>Destinataires</w:t>
      </w:r>
      <w:r w:rsidR="00327B0D">
        <w:rPr>
          <w:b/>
        </w:rPr>
        <w:t xml:space="preserve"> </w:t>
      </w:r>
      <w:proofErr w:type="spellStart"/>
      <w:r w:rsidR="00327B0D">
        <w:rPr>
          <w:b/>
        </w:rPr>
        <w:t>cible</w:t>
      </w:r>
      <w:r>
        <w:rPr>
          <w:b/>
        </w:rPr>
        <w:t>s</w:t>
      </w:r>
      <w:proofErr w:type="spellEnd"/>
      <w:r w:rsidR="00F33B8C">
        <w:rPr>
          <w:b/>
        </w:rPr>
        <w:t>:</w:t>
      </w:r>
    </w:p>
    <w:p w:rsidR="00BA6E05" w:rsidRDefault="00BA6E05" w:rsidP="00F33B8C">
      <w:pPr>
        <w:spacing w:after="0" w:line="240" w:lineRule="auto"/>
      </w:pPr>
      <w:r>
        <w:t>EIS/FETP/CDC Epi</w:t>
      </w:r>
    </w:p>
    <w:p w:rsidR="00F33B8C" w:rsidRDefault="00F33B8C" w:rsidP="00F33B8C">
      <w:pPr>
        <w:spacing w:after="0" w:line="240" w:lineRule="auto"/>
      </w:pPr>
      <w:proofErr w:type="spellStart"/>
      <w:r>
        <w:t>Epid</w:t>
      </w:r>
      <w:r w:rsidR="00705B34">
        <w:t>é</w:t>
      </w:r>
      <w:r>
        <w:t>miologist</w:t>
      </w:r>
      <w:r w:rsidR="00705B34">
        <w:t>e</w:t>
      </w:r>
      <w:r>
        <w:t>s</w:t>
      </w:r>
      <w:proofErr w:type="spellEnd"/>
    </w:p>
    <w:p w:rsidR="0054207C" w:rsidRDefault="00F33B8C" w:rsidP="00F33B8C">
      <w:pPr>
        <w:spacing w:after="0" w:line="240" w:lineRule="auto"/>
      </w:pPr>
      <w:proofErr w:type="spellStart"/>
      <w:r>
        <w:t>Supervis</w:t>
      </w:r>
      <w:r w:rsidR="0054207C">
        <w:t>eu</w:t>
      </w:r>
      <w:r>
        <w:t>rs</w:t>
      </w:r>
      <w:proofErr w:type="spellEnd"/>
      <w:r w:rsidR="0054207C">
        <w:t xml:space="preserve"> des </w:t>
      </w:r>
      <w:proofErr w:type="spellStart"/>
      <w:r w:rsidR="0054207C">
        <w:t>opérations</w:t>
      </w:r>
      <w:proofErr w:type="spellEnd"/>
    </w:p>
    <w:p w:rsidR="00F33B8C" w:rsidRDefault="0054207C" w:rsidP="00F33B8C">
      <w:pPr>
        <w:spacing w:after="0" w:line="240" w:lineRule="auto"/>
      </w:pPr>
      <w:r>
        <w:t xml:space="preserve"> </w:t>
      </w:r>
      <w:proofErr w:type="spellStart"/>
      <w:proofErr w:type="gramStart"/>
      <w:r>
        <w:t>sur</w:t>
      </w:r>
      <w:proofErr w:type="spellEnd"/>
      <w:proofErr w:type="gramEnd"/>
      <w:r>
        <w:t xml:space="preserve"> le terrain</w:t>
      </w:r>
    </w:p>
    <w:p w:rsidR="00DA24F4" w:rsidRPr="00F7370E" w:rsidRDefault="00DA24F4" w:rsidP="00F33B8C">
      <w:pPr>
        <w:spacing w:after="0" w:line="240" w:lineRule="auto"/>
      </w:pPr>
    </w:p>
    <w:p w:rsidR="00A835E9" w:rsidRPr="00F7370E" w:rsidRDefault="00284615" w:rsidP="00F7370E">
      <w:pPr>
        <w:spacing w:after="0" w:line="240" w:lineRule="auto"/>
        <w:rPr>
          <w:b/>
        </w:rPr>
      </w:pPr>
      <w:proofErr w:type="spellStart"/>
      <w:r>
        <w:rPr>
          <w:b/>
        </w:rPr>
        <w:t>Durée</w:t>
      </w:r>
      <w:proofErr w:type="spellEnd"/>
      <w:r>
        <w:rPr>
          <w:b/>
        </w:rPr>
        <w:t xml:space="preserve"> de la formation</w:t>
      </w:r>
      <w:r w:rsidR="00F7370E" w:rsidRPr="00F7370E">
        <w:rPr>
          <w:b/>
        </w:rPr>
        <w:t xml:space="preserve">: 2 </w:t>
      </w:r>
      <w:proofErr w:type="spellStart"/>
      <w:r>
        <w:rPr>
          <w:b/>
        </w:rPr>
        <w:t>jour</w:t>
      </w:r>
      <w:r w:rsidR="00F7370E" w:rsidRPr="00F7370E">
        <w:rPr>
          <w:b/>
        </w:rPr>
        <w:t>s</w:t>
      </w:r>
      <w:proofErr w:type="spellEnd"/>
      <w:r w:rsidR="00F7370E" w:rsidRPr="00F7370E">
        <w:rPr>
          <w:b/>
        </w:rPr>
        <w:t xml:space="preserve"> </w:t>
      </w:r>
    </w:p>
    <w:p w:rsidR="00A835E9" w:rsidRPr="00F7370E" w:rsidRDefault="00284615" w:rsidP="00F7370E">
      <w:pPr>
        <w:numPr>
          <w:ilvl w:val="1"/>
          <w:numId w:val="9"/>
        </w:numPr>
        <w:spacing w:after="0" w:line="240" w:lineRule="auto"/>
        <w:rPr>
          <w:b/>
        </w:rPr>
      </w:pPr>
      <w:r>
        <w:rPr>
          <w:b/>
        </w:rPr>
        <w:t>JOUR</w:t>
      </w:r>
      <w:r w:rsidR="003B053D" w:rsidRPr="00F7370E">
        <w:rPr>
          <w:b/>
        </w:rPr>
        <w:t xml:space="preserve"> 1:</w:t>
      </w:r>
    </w:p>
    <w:p w:rsidR="00A835E9" w:rsidRPr="00F7370E" w:rsidRDefault="00284615" w:rsidP="00F7370E">
      <w:pPr>
        <w:numPr>
          <w:ilvl w:val="2"/>
          <w:numId w:val="9"/>
        </w:numPr>
        <w:spacing w:after="0" w:line="240" w:lineRule="auto"/>
      </w:pPr>
      <w:r>
        <w:t>Exposé</w:t>
      </w:r>
      <w:r w:rsidR="003B053D" w:rsidRPr="00F7370E">
        <w:t xml:space="preserve"> [</w:t>
      </w:r>
      <w:proofErr w:type="spellStart"/>
      <w:r w:rsidR="003B053D" w:rsidRPr="00F7370E">
        <w:t>m</w:t>
      </w:r>
      <w:r w:rsidR="00705B34">
        <w:t>atin</w:t>
      </w:r>
      <w:proofErr w:type="spellEnd"/>
      <w:r w:rsidR="003B053D" w:rsidRPr="00F7370E">
        <w:t>]</w:t>
      </w:r>
      <w:r w:rsidR="008D542C">
        <w:t xml:space="preserve"> </w:t>
      </w:r>
      <w:r w:rsidR="00705B34">
        <w:t>et</w:t>
      </w:r>
      <w:r w:rsidR="008D542C">
        <w:t xml:space="preserve">  ACTIVIT</w:t>
      </w:r>
      <w:r w:rsidR="00A406C9">
        <w:t>É</w:t>
      </w:r>
      <w:r w:rsidR="008D542C">
        <w:t>S</w:t>
      </w:r>
      <w:r w:rsidR="00A406C9">
        <w:t xml:space="preserve"> PRATIQUES</w:t>
      </w:r>
    </w:p>
    <w:p w:rsidR="00A835E9" w:rsidRPr="00C85EEB" w:rsidRDefault="00A406C9" w:rsidP="00F7370E">
      <w:pPr>
        <w:numPr>
          <w:ilvl w:val="2"/>
          <w:numId w:val="9"/>
        </w:numPr>
        <w:spacing w:after="0" w:line="240" w:lineRule="auto"/>
        <w:rPr>
          <w:lang w:val="fr-FR"/>
        </w:rPr>
      </w:pPr>
      <w:r w:rsidRPr="00C85EEB">
        <w:rPr>
          <w:lang w:val="fr-FR"/>
        </w:rPr>
        <w:t>Scé</w:t>
      </w:r>
      <w:r w:rsidR="003B053D" w:rsidRPr="00C85EEB">
        <w:rPr>
          <w:lang w:val="fr-FR"/>
        </w:rPr>
        <w:t xml:space="preserve">narios / </w:t>
      </w:r>
      <w:r w:rsidR="00245FCF" w:rsidRPr="00C85EEB">
        <w:rPr>
          <w:lang w:val="fr-FR"/>
        </w:rPr>
        <w:t>questions éventuelles</w:t>
      </w:r>
      <w:r w:rsidR="003B053D" w:rsidRPr="00C85EEB">
        <w:rPr>
          <w:lang w:val="fr-FR"/>
        </w:rPr>
        <w:t xml:space="preserve"> [a</w:t>
      </w:r>
      <w:r w:rsidRPr="00C85EEB">
        <w:rPr>
          <w:lang w:val="fr-FR"/>
        </w:rPr>
        <w:t>près-midi</w:t>
      </w:r>
      <w:r w:rsidR="003B053D" w:rsidRPr="00C85EEB">
        <w:rPr>
          <w:lang w:val="fr-FR"/>
        </w:rPr>
        <w:t>]</w:t>
      </w:r>
    </w:p>
    <w:p w:rsidR="00A835E9" w:rsidRPr="00F7370E" w:rsidRDefault="00705B34" w:rsidP="00F7370E">
      <w:pPr>
        <w:numPr>
          <w:ilvl w:val="1"/>
          <w:numId w:val="9"/>
        </w:numPr>
        <w:spacing w:after="0" w:line="240" w:lineRule="auto"/>
        <w:rPr>
          <w:b/>
        </w:rPr>
      </w:pPr>
      <w:r>
        <w:rPr>
          <w:b/>
        </w:rPr>
        <w:t>JOUR</w:t>
      </w:r>
      <w:r w:rsidR="003B053D" w:rsidRPr="00F7370E">
        <w:rPr>
          <w:b/>
        </w:rPr>
        <w:t xml:space="preserve"> 2:</w:t>
      </w:r>
    </w:p>
    <w:p w:rsidR="00A835E9" w:rsidRPr="00A406C9" w:rsidRDefault="00A406C9" w:rsidP="00F7370E">
      <w:pPr>
        <w:numPr>
          <w:ilvl w:val="2"/>
          <w:numId w:val="9"/>
        </w:numPr>
        <w:spacing w:after="0" w:line="240" w:lineRule="auto"/>
        <w:rPr>
          <w:lang w:val="fr-FR"/>
        </w:rPr>
      </w:pPr>
      <w:r w:rsidRPr="00A406C9">
        <w:rPr>
          <w:lang w:val="fr-FR"/>
        </w:rPr>
        <w:t>Simulation en sal</w:t>
      </w:r>
      <w:r>
        <w:rPr>
          <w:lang w:val="fr-FR"/>
        </w:rPr>
        <w:t>l</w:t>
      </w:r>
      <w:r w:rsidRPr="00A406C9">
        <w:rPr>
          <w:lang w:val="fr-FR"/>
        </w:rPr>
        <w:t>e de conf</w:t>
      </w:r>
      <w:r>
        <w:rPr>
          <w:lang w:val="fr-FR"/>
        </w:rPr>
        <w:t>é</w:t>
      </w:r>
      <w:r w:rsidRPr="00A406C9">
        <w:rPr>
          <w:lang w:val="fr-FR"/>
        </w:rPr>
        <w:t xml:space="preserve">rences </w:t>
      </w:r>
      <w:r w:rsidR="003B053D" w:rsidRPr="00A406C9">
        <w:rPr>
          <w:lang w:val="fr-FR"/>
        </w:rPr>
        <w:t>[m</w:t>
      </w:r>
      <w:r w:rsidR="00705B34" w:rsidRPr="00A406C9">
        <w:rPr>
          <w:lang w:val="fr-FR"/>
        </w:rPr>
        <w:t>atin</w:t>
      </w:r>
      <w:r w:rsidR="003B053D" w:rsidRPr="00A406C9">
        <w:rPr>
          <w:lang w:val="fr-FR"/>
        </w:rPr>
        <w:t>]</w:t>
      </w:r>
    </w:p>
    <w:p w:rsidR="00A835E9" w:rsidRPr="00A406C9" w:rsidRDefault="00A406C9" w:rsidP="00F7370E">
      <w:pPr>
        <w:numPr>
          <w:ilvl w:val="2"/>
          <w:numId w:val="9"/>
        </w:numPr>
        <w:spacing w:after="0" w:line="240" w:lineRule="auto"/>
        <w:rPr>
          <w:lang w:val="fr-FR"/>
        </w:rPr>
      </w:pPr>
      <w:r>
        <w:rPr>
          <w:lang w:val="fr-FR"/>
        </w:rPr>
        <w:t>Examen et</w:t>
      </w:r>
      <w:r w:rsidR="003B053D" w:rsidRPr="00A406C9">
        <w:rPr>
          <w:lang w:val="fr-FR"/>
        </w:rPr>
        <w:t xml:space="preserve"> questions / d</w:t>
      </w:r>
      <w:r w:rsidR="00705B34" w:rsidRPr="00A406C9">
        <w:rPr>
          <w:lang w:val="fr-FR"/>
        </w:rPr>
        <w:t>ébat</w:t>
      </w:r>
      <w:r w:rsidR="003B053D" w:rsidRPr="00A406C9">
        <w:rPr>
          <w:lang w:val="fr-FR"/>
        </w:rPr>
        <w:t xml:space="preserve"> [a</w:t>
      </w:r>
      <w:r w:rsidR="00705B34" w:rsidRPr="00A406C9">
        <w:rPr>
          <w:lang w:val="fr-FR"/>
        </w:rPr>
        <w:t>près-midi</w:t>
      </w:r>
      <w:r w:rsidR="003B053D" w:rsidRPr="00A406C9">
        <w:rPr>
          <w:lang w:val="fr-FR"/>
        </w:rPr>
        <w:t>]</w:t>
      </w:r>
    </w:p>
    <w:p w:rsidR="00A835E9" w:rsidRPr="00F7370E" w:rsidRDefault="003B053D" w:rsidP="00F7370E">
      <w:pPr>
        <w:spacing w:after="0" w:line="240" w:lineRule="auto"/>
        <w:rPr>
          <w:b/>
        </w:rPr>
      </w:pPr>
      <w:r w:rsidRPr="00F7370E">
        <w:rPr>
          <w:b/>
        </w:rPr>
        <w:t>T</w:t>
      </w:r>
      <w:r w:rsidR="00705B34">
        <w:rPr>
          <w:b/>
        </w:rPr>
        <w:t xml:space="preserve">emps </w:t>
      </w:r>
      <w:proofErr w:type="spellStart"/>
      <w:r w:rsidR="00705B34">
        <w:rPr>
          <w:b/>
        </w:rPr>
        <w:t>nécessaire</w:t>
      </w:r>
      <w:proofErr w:type="spellEnd"/>
      <w:r w:rsidRPr="00F7370E">
        <w:rPr>
          <w:b/>
        </w:rPr>
        <w:t xml:space="preserve">: </w:t>
      </w:r>
    </w:p>
    <w:p w:rsidR="00A835E9" w:rsidRPr="00705B34" w:rsidRDefault="00705B34" w:rsidP="00F7370E">
      <w:pPr>
        <w:numPr>
          <w:ilvl w:val="1"/>
          <w:numId w:val="9"/>
        </w:numPr>
        <w:spacing w:after="0" w:line="240" w:lineRule="auto"/>
        <w:rPr>
          <w:b/>
          <w:lang w:val="fr-FR"/>
        </w:rPr>
      </w:pPr>
      <w:r w:rsidRPr="00705B34">
        <w:rPr>
          <w:b/>
          <w:lang w:val="fr-FR"/>
        </w:rPr>
        <w:t>JOUR</w:t>
      </w:r>
      <w:r w:rsidR="003B053D" w:rsidRPr="00705B34">
        <w:rPr>
          <w:b/>
          <w:lang w:val="fr-FR"/>
        </w:rPr>
        <w:t xml:space="preserve"> 1:</w:t>
      </w:r>
      <w:r w:rsidR="00F7370E" w:rsidRPr="00705B34">
        <w:rPr>
          <w:b/>
          <w:lang w:val="fr-FR"/>
        </w:rPr>
        <w:t xml:space="preserve"> </w:t>
      </w:r>
      <w:r w:rsidR="003B053D" w:rsidRPr="00705B34">
        <w:rPr>
          <w:lang w:val="fr-FR"/>
        </w:rPr>
        <w:t>e</w:t>
      </w:r>
      <w:r w:rsidRPr="00705B34">
        <w:rPr>
          <w:lang w:val="fr-FR"/>
        </w:rPr>
        <w:t>nviron</w:t>
      </w:r>
      <w:r w:rsidR="003B053D" w:rsidRPr="00705B34">
        <w:rPr>
          <w:lang w:val="fr-FR"/>
        </w:rPr>
        <w:t xml:space="preserve"> 3-4 h</w:t>
      </w:r>
      <w:r w:rsidRPr="00705B34">
        <w:rPr>
          <w:lang w:val="fr-FR"/>
        </w:rPr>
        <w:t>eure</w:t>
      </w:r>
      <w:r w:rsidR="003B053D" w:rsidRPr="00705B34">
        <w:rPr>
          <w:lang w:val="fr-FR"/>
        </w:rPr>
        <w:t xml:space="preserve">s </w:t>
      </w:r>
      <w:r w:rsidRPr="00705B34">
        <w:rPr>
          <w:lang w:val="fr-FR"/>
        </w:rPr>
        <w:t xml:space="preserve">pour l’exposé et 2-3 heures supplémentaires </w:t>
      </w:r>
      <w:r>
        <w:rPr>
          <w:lang w:val="fr-FR"/>
        </w:rPr>
        <w:t>pour les scé</w:t>
      </w:r>
      <w:r w:rsidR="003B053D" w:rsidRPr="00705B34">
        <w:rPr>
          <w:lang w:val="fr-FR"/>
        </w:rPr>
        <w:t>narios [5-7 h</w:t>
      </w:r>
      <w:r>
        <w:rPr>
          <w:lang w:val="fr-FR"/>
        </w:rPr>
        <w:t>eures au</w:t>
      </w:r>
      <w:r w:rsidR="003B053D" w:rsidRPr="00705B34">
        <w:rPr>
          <w:lang w:val="fr-FR"/>
        </w:rPr>
        <w:t xml:space="preserve"> total]</w:t>
      </w:r>
    </w:p>
    <w:p w:rsidR="00A835E9" w:rsidRPr="00A406C9" w:rsidRDefault="00705B34" w:rsidP="00F7370E">
      <w:pPr>
        <w:numPr>
          <w:ilvl w:val="1"/>
          <w:numId w:val="9"/>
        </w:numPr>
        <w:spacing w:after="0" w:line="240" w:lineRule="auto"/>
        <w:rPr>
          <w:b/>
          <w:lang w:val="fr-FR"/>
        </w:rPr>
      </w:pPr>
      <w:r w:rsidRPr="00A406C9">
        <w:rPr>
          <w:b/>
          <w:lang w:val="fr-FR"/>
        </w:rPr>
        <w:t>JOUR</w:t>
      </w:r>
      <w:r w:rsidR="003B053D" w:rsidRPr="00A406C9">
        <w:rPr>
          <w:b/>
          <w:lang w:val="fr-FR"/>
        </w:rPr>
        <w:t xml:space="preserve"> 2: </w:t>
      </w:r>
      <w:r w:rsidR="003B053D" w:rsidRPr="00A406C9">
        <w:rPr>
          <w:lang w:val="fr-FR"/>
        </w:rPr>
        <w:t>e</w:t>
      </w:r>
      <w:r w:rsidRPr="00A406C9">
        <w:rPr>
          <w:lang w:val="fr-FR"/>
        </w:rPr>
        <w:t>nviron</w:t>
      </w:r>
      <w:r w:rsidR="003B053D" w:rsidRPr="00A406C9">
        <w:rPr>
          <w:lang w:val="fr-FR"/>
        </w:rPr>
        <w:t xml:space="preserve"> 3 h</w:t>
      </w:r>
      <w:r w:rsidRPr="00A406C9">
        <w:rPr>
          <w:lang w:val="fr-FR"/>
        </w:rPr>
        <w:t>eures</w:t>
      </w:r>
      <w:r w:rsidR="00A406C9" w:rsidRPr="00A406C9">
        <w:rPr>
          <w:lang w:val="fr-FR"/>
        </w:rPr>
        <w:t xml:space="preserve"> pour la simulation en sal</w:t>
      </w:r>
      <w:r w:rsidR="00A406C9">
        <w:rPr>
          <w:lang w:val="fr-FR"/>
        </w:rPr>
        <w:t>l</w:t>
      </w:r>
      <w:r w:rsidR="00A406C9" w:rsidRPr="00A406C9">
        <w:rPr>
          <w:lang w:val="fr-FR"/>
        </w:rPr>
        <w:t>e de conf</w:t>
      </w:r>
      <w:r w:rsidR="00A406C9">
        <w:rPr>
          <w:lang w:val="fr-FR"/>
        </w:rPr>
        <w:t>é</w:t>
      </w:r>
      <w:r w:rsidR="00A406C9" w:rsidRPr="00A406C9">
        <w:rPr>
          <w:lang w:val="fr-FR"/>
        </w:rPr>
        <w:t>rences et 2 heures supplémentaires pour l</w:t>
      </w:r>
      <w:r w:rsidR="00A406C9">
        <w:rPr>
          <w:lang w:val="fr-FR"/>
        </w:rPr>
        <w:t>es</w:t>
      </w:r>
      <w:r w:rsidR="003B053D" w:rsidRPr="00A406C9">
        <w:rPr>
          <w:lang w:val="fr-FR"/>
        </w:rPr>
        <w:t xml:space="preserve"> questions </w:t>
      </w:r>
      <w:r w:rsidR="00A406C9">
        <w:rPr>
          <w:lang w:val="fr-FR"/>
        </w:rPr>
        <w:t>et le débat</w:t>
      </w:r>
      <w:r w:rsidR="008D542C" w:rsidRPr="00A406C9">
        <w:rPr>
          <w:lang w:val="fr-FR"/>
        </w:rPr>
        <w:t xml:space="preserve"> [5 h</w:t>
      </w:r>
      <w:r w:rsidR="00A406C9">
        <w:rPr>
          <w:lang w:val="fr-FR"/>
        </w:rPr>
        <w:t>eures au</w:t>
      </w:r>
      <w:r w:rsidR="008D542C" w:rsidRPr="00A406C9">
        <w:rPr>
          <w:lang w:val="fr-FR"/>
        </w:rPr>
        <w:t xml:space="preserve"> total]</w:t>
      </w:r>
    </w:p>
    <w:p w:rsidR="00F33B8C" w:rsidRPr="00A406C9" w:rsidRDefault="00F33B8C" w:rsidP="00F33B8C">
      <w:pPr>
        <w:spacing w:after="0" w:line="240" w:lineRule="auto"/>
        <w:rPr>
          <w:color w:val="FF0000"/>
          <w:lang w:val="fr-FR"/>
        </w:rPr>
      </w:pPr>
    </w:p>
    <w:p w:rsidR="00F33B8C" w:rsidRPr="008D542C" w:rsidRDefault="00F33B8C" w:rsidP="00F33B8C">
      <w:pPr>
        <w:spacing w:after="0" w:line="240" w:lineRule="auto"/>
        <w:rPr>
          <w:b/>
        </w:rPr>
      </w:pPr>
      <w:proofErr w:type="spellStart"/>
      <w:r w:rsidRPr="008D542C">
        <w:rPr>
          <w:b/>
        </w:rPr>
        <w:t>Objecti</w:t>
      </w:r>
      <w:r w:rsidR="00705B34">
        <w:rPr>
          <w:b/>
        </w:rPr>
        <w:t>f</w:t>
      </w:r>
      <w:r w:rsidRPr="008D542C">
        <w:rPr>
          <w:b/>
        </w:rPr>
        <w:t>s</w:t>
      </w:r>
      <w:proofErr w:type="spellEnd"/>
      <w:r w:rsidRPr="008D542C">
        <w:rPr>
          <w:b/>
        </w:rPr>
        <w:t>:</w:t>
      </w:r>
    </w:p>
    <w:p w:rsidR="00F33B8C" w:rsidRPr="00061CAF" w:rsidRDefault="00061CAF" w:rsidP="00F33B8C">
      <w:pPr>
        <w:pStyle w:val="Paragraphedeliste"/>
        <w:numPr>
          <w:ilvl w:val="0"/>
          <w:numId w:val="1"/>
        </w:numPr>
        <w:spacing w:after="0" w:line="240" w:lineRule="auto"/>
        <w:rPr>
          <w:lang w:val="fr-FR"/>
        </w:rPr>
      </w:pPr>
      <w:r w:rsidRPr="00061CAF">
        <w:rPr>
          <w:lang w:val="fr-FR"/>
        </w:rPr>
        <w:t xml:space="preserve">Apprendre tout sur la maladie à virus </w:t>
      </w:r>
      <w:r w:rsidR="00F33B8C" w:rsidRPr="00061CAF">
        <w:rPr>
          <w:lang w:val="fr-FR"/>
        </w:rPr>
        <w:t>Ebola</w:t>
      </w:r>
    </w:p>
    <w:p w:rsidR="00F33B8C" w:rsidRPr="00061CAF" w:rsidRDefault="00061CAF" w:rsidP="00F33B8C">
      <w:pPr>
        <w:pStyle w:val="Paragraphedeliste"/>
        <w:numPr>
          <w:ilvl w:val="0"/>
          <w:numId w:val="1"/>
        </w:numPr>
        <w:rPr>
          <w:lang w:val="fr-FR"/>
        </w:rPr>
      </w:pPr>
      <w:r w:rsidRPr="00061CAF">
        <w:rPr>
          <w:lang w:val="fr-FR"/>
        </w:rPr>
        <w:t>Comprendre les conc</w:t>
      </w:r>
      <w:r w:rsidR="00F33B8C" w:rsidRPr="00061CAF">
        <w:rPr>
          <w:lang w:val="fr-FR"/>
        </w:rPr>
        <w:t>epts</w:t>
      </w:r>
      <w:r>
        <w:rPr>
          <w:lang w:val="fr-FR"/>
        </w:rPr>
        <w:t xml:space="preserve"> </w:t>
      </w:r>
      <w:r w:rsidRPr="00061CAF">
        <w:rPr>
          <w:lang w:val="fr-FR"/>
        </w:rPr>
        <w:t xml:space="preserve">et les </w:t>
      </w:r>
      <w:r>
        <w:rPr>
          <w:lang w:val="fr-FR"/>
        </w:rPr>
        <w:t>dé</w:t>
      </w:r>
      <w:r w:rsidRPr="00061CAF">
        <w:rPr>
          <w:lang w:val="fr-FR"/>
        </w:rPr>
        <w:t xml:space="preserve">finitions générales </w:t>
      </w:r>
      <w:r>
        <w:rPr>
          <w:lang w:val="fr-FR"/>
        </w:rPr>
        <w:t xml:space="preserve">relatives à la recherche des </w:t>
      </w:r>
      <w:r w:rsidR="00F33B8C" w:rsidRPr="00061CAF">
        <w:rPr>
          <w:lang w:val="fr-FR"/>
        </w:rPr>
        <w:t>contact</w:t>
      </w:r>
      <w:r>
        <w:rPr>
          <w:lang w:val="fr-FR"/>
        </w:rPr>
        <w:t>s</w:t>
      </w:r>
    </w:p>
    <w:p w:rsidR="00F33B8C" w:rsidRPr="00061CAF" w:rsidRDefault="005C1126" w:rsidP="00F33B8C">
      <w:pPr>
        <w:pStyle w:val="Paragraphedeliste"/>
        <w:numPr>
          <w:ilvl w:val="0"/>
          <w:numId w:val="1"/>
        </w:numPr>
        <w:rPr>
          <w:lang w:val="fr-FR"/>
        </w:rPr>
      </w:pPr>
      <w:r w:rsidRPr="00061CAF">
        <w:rPr>
          <w:lang w:val="fr-FR"/>
        </w:rPr>
        <w:t>D</w:t>
      </w:r>
      <w:r w:rsidR="00061CAF" w:rsidRPr="00061CAF">
        <w:rPr>
          <w:lang w:val="fr-FR"/>
        </w:rPr>
        <w:t xml:space="preserve">écrire l’exécution de la recherche des </w:t>
      </w:r>
      <w:r w:rsidR="00F33B8C" w:rsidRPr="00061CAF">
        <w:rPr>
          <w:lang w:val="fr-FR"/>
        </w:rPr>
        <w:t>contact</w:t>
      </w:r>
      <w:r w:rsidR="00061CAF">
        <w:rPr>
          <w:lang w:val="fr-FR"/>
        </w:rPr>
        <w:t>s</w:t>
      </w:r>
    </w:p>
    <w:p w:rsidR="00F33B8C" w:rsidRPr="00061CAF" w:rsidRDefault="00061CAF" w:rsidP="00F33B8C">
      <w:pPr>
        <w:pStyle w:val="Paragraphedeliste"/>
        <w:numPr>
          <w:ilvl w:val="0"/>
          <w:numId w:val="1"/>
        </w:numPr>
        <w:rPr>
          <w:lang w:val="fr-FR"/>
        </w:rPr>
      </w:pPr>
      <w:r w:rsidRPr="00061CAF">
        <w:rPr>
          <w:lang w:val="fr-FR"/>
        </w:rPr>
        <w:t>Comprendre la gestion de la recherche des contact</w:t>
      </w:r>
      <w:r>
        <w:rPr>
          <w:lang w:val="fr-FR"/>
        </w:rPr>
        <w:t>s</w:t>
      </w:r>
    </w:p>
    <w:p w:rsidR="00DA24F4" w:rsidRPr="00061CAF" w:rsidRDefault="005C1126" w:rsidP="00DA24F4">
      <w:pPr>
        <w:pStyle w:val="Paragraphedeliste"/>
        <w:numPr>
          <w:ilvl w:val="0"/>
          <w:numId w:val="1"/>
        </w:numPr>
        <w:rPr>
          <w:lang w:val="fr-FR"/>
        </w:rPr>
      </w:pPr>
      <w:r w:rsidRPr="00061CAF">
        <w:rPr>
          <w:lang w:val="fr-FR"/>
        </w:rPr>
        <w:t>Identif</w:t>
      </w:r>
      <w:r w:rsidR="00061CAF" w:rsidRPr="00061CAF">
        <w:rPr>
          <w:lang w:val="fr-FR"/>
        </w:rPr>
        <w:t>ier le r</w:t>
      </w:r>
      <w:r w:rsidR="00061CAF">
        <w:rPr>
          <w:lang w:val="fr-FR"/>
        </w:rPr>
        <w:t>ô</w:t>
      </w:r>
      <w:r w:rsidR="00061CAF" w:rsidRPr="00061CAF">
        <w:rPr>
          <w:lang w:val="fr-FR"/>
        </w:rPr>
        <w:t xml:space="preserve">le d’un </w:t>
      </w:r>
      <w:r w:rsidR="00061CAF">
        <w:rPr>
          <w:lang w:val="fr-FR"/>
        </w:rPr>
        <w:t>g</w:t>
      </w:r>
      <w:r w:rsidR="00061CAF" w:rsidRPr="00061CAF">
        <w:rPr>
          <w:lang w:val="fr-FR"/>
        </w:rPr>
        <w:t>estionnaire des données</w:t>
      </w:r>
    </w:p>
    <w:p w:rsidR="008D542C" w:rsidRPr="001D564D" w:rsidRDefault="001D564D" w:rsidP="00DA24F4">
      <w:pPr>
        <w:pStyle w:val="Paragraphedeliste"/>
        <w:numPr>
          <w:ilvl w:val="0"/>
          <w:numId w:val="1"/>
        </w:numPr>
        <w:rPr>
          <w:lang w:val="fr-FR"/>
        </w:rPr>
      </w:pPr>
      <w:r w:rsidRPr="001D564D">
        <w:rPr>
          <w:lang w:val="fr-FR"/>
        </w:rPr>
        <w:t>Dé</w:t>
      </w:r>
      <w:r w:rsidR="008D542C" w:rsidRPr="001D564D">
        <w:rPr>
          <w:lang w:val="fr-FR"/>
        </w:rPr>
        <w:t>fin</w:t>
      </w:r>
      <w:r w:rsidRPr="001D564D">
        <w:rPr>
          <w:lang w:val="fr-FR"/>
        </w:rPr>
        <w:t>ir les rôles et les</w:t>
      </w:r>
      <w:r w:rsidR="008D542C" w:rsidRPr="001D564D">
        <w:rPr>
          <w:lang w:val="fr-FR"/>
        </w:rPr>
        <w:t xml:space="preserve"> respons</w:t>
      </w:r>
      <w:r w:rsidRPr="001D564D">
        <w:rPr>
          <w:lang w:val="fr-FR"/>
        </w:rPr>
        <w:t>a</w:t>
      </w:r>
      <w:r w:rsidR="008D542C" w:rsidRPr="001D564D">
        <w:rPr>
          <w:lang w:val="fr-FR"/>
        </w:rPr>
        <w:t>bilit</w:t>
      </w:r>
      <w:r w:rsidRPr="001D564D">
        <w:rPr>
          <w:lang w:val="fr-FR"/>
        </w:rPr>
        <w:t>é</w:t>
      </w:r>
      <w:r w:rsidR="008D542C" w:rsidRPr="001D564D">
        <w:rPr>
          <w:lang w:val="fr-FR"/>
        </w:rPr>
        <w:t xml:space="preserve">s </w:t>
      </w:r>
      <w:r w:rsidRPr="001D564D">
        <w:rPr>
          <w:lang w:val="fr-FR"/>
        </w:rPr>
        <w:t xml:space="preserve">d’un </w:t>
      </w:r>
      <w:r w:rsidR="00394766">
        <w:rPr>
          <w:lang w:val="fr-FR"/>
        </w:rPr>
        <w:t>superviseur des opérations sur le terrain et d’un épidémiologiste en chef</w:t>
      </w:r>
    </w:p>
    <w:p w:rsidR="008D542C" w:rsidRPr="001B6465" w:rsidRDefault="001B6465" w:rsidP="00DA24F4">
      <w:pPr>
        <w:pStyle w:val="Paragraphedeliste"/>
        <w:numPr>
          <w:ilvl w:val="0"/>
          <w:numId w:val="1"/>
        </w:numPr>
        <w:rPr>
          <w:lang w:val="fr-FR"/>
        </w:rPr>
      </w:pPr>
      <w:r w:rsidRPr="001B6465">
        <w:rPr>
          <w:lang w:val="fr-FR"/>
        </w:rPr>
        <w:t>Examiner l’</w:t>
      </w:r>
      <w:r w:rsidR="008D542C" w:rsidRPr="001B6465">
        <w:rPr>
          <w:lang w:val="fr-FR"/>
        </w:rPr>
        <w:t>importance</w:t>
      </w:r>
      <w:r w:rsidRPr="001B6465">
        <w:rPr>
          <w:lang w:val="fr-FR"/>
        </w:rPr>
        <w:t xml:space="preserve"> des mesures et de l’assurance de la qualité</w:t>
      </w:r>
    </w:p>
    <w:p w:rsidR="00F33B8C" w:rsidRPr="001B6465" w:rsidRDefault="00F33B8C" w:rsidP="00F33B8C">
      <w:pPr>
        <w:pStyle w:val="Paragraphedeliste"/>
        <w:ind w:left="0"/>
        <w:rPr>
          <w:b/>
          <w:lang w:val="fr-FR"/>
        </w:rPr>
      </w:pPr>
    </w:p>
    <w:p w:rsidR="00E85502" w:rsidRPr="00930ECE" w:rsidRDefault="00CB340F" w:rsidP="00F33B8C">
      <w:pPr>
        <w:pStyle w:val="Paragraphedeliste"/>
        <w:ind w:left="0"/>
        <w:rPr>
          <w:b/>
          <w:lang w:val="fr-FR"/>
        </w:rPr>
      </w:pPr>
      <w:r w:rsidRPr="00930ECE">
        <w:rPr>
          <w:b/>
          <w:lang w:val="fr-FR"/>
        </w:rPr>
        <w:t>JOUR</w:t>
      </w:r>
      <w:r w:rsidR="00F33B8C" w:rsidRPr="00930ECE">
        <w:rPr>
          <w:b/>
          <w:lang w:val="fr-FR"/>
        </w:rPr>
        <w:t xml:space="preserve"> 1: </w:t>
      </w:r>
    </w:p>
    <w:p w:rsidR="00F33B8C" w:rsidRPr="00930ECE" w:rsidRDefault="00930ECE" w:rsidP="00F33B8C">
      <w:pPr>
        <w:pStyle w:val="Paragraphedeliste"/>
        <w:ind w:left="0"/>
        <w:rPr>
          <w:b/>
          <w:lang w:val="fr-FR"/>
        </w:rPr>
      </w:pPr>
      <w:r w:rsidRPr="00245FCF">
        <w:rPr>
          <w:b/>
          <w:lang w:val="fr-FR"/>
        </w:rPr>
        <w:t>Cours d’introduction à Ebola et à la recherche de contacts</w:t>
      </w:r>
    </w:p>
    <w:p w:rsidR="00F218DF" w:rsidRPr="00CB340F" w:rsidRDefault="00F218DF" w:rsidP="00F218DF">
      <w:pPr>
        <w:pStyle w:val="Paragraphedeliste"/>
        <w:numPr>
          <w:ilvl w:val="0"/>
          <w:numId w:val="2"/>
        </w:numPr>
        <w:rPr>
          <w:lang w:val="fr-FR"/>
        </w:rPr>
      </w:pPr>
      <w:r w:rsidRPr="00CB340F">
        <w:rPr>
          <w:lang w:val="fr-FR"/>
        </w:rPr>
        <w:t xml:space="preserve">Introduction </w:t>
      </w:r>
      <w:r w:rsidR="00CB340F" w:rsidRPr="00CB340F">
        <w:rPr>
          <w:lang w:val="fr-FR"/>
        </w:rPr>
        <w:t>à la maladie à virus E</w:t>
      </w:r>
      <w:r w:rsidRPr="00CB340F">
        <w:rPr>
          <w:lang w:val="fr-FR"/>
        </w:rPr>
        <w:t>bola (</w:t>
      </w:r>
      <w:r w:rsidR="00CB340F" w:rsidRPr="00CB340F">
        <w:rPr>
          <w:lang w:val="fr-FR"/>
        </w:rPr>
        <w:t>MVE</w:t>
      </w:r>
      <w:r w:rsidRPr="00CB340F">
        <w:rPr>
          <w:lang w:val="fr-FR"/>
        </w:rPr>
        <w:t>)</w:t>
      </w:r>
    </w:p>
    <w:p w:rsidR="00F218DF" w:rsidRDefault="00CB340F" w:rsidP="00F218DF">
      <w:pPr>
        <w:pStyle w:val="Paragraphedeliste"/>
        <w:numPr>
          <w:ilvl w:val="1"/>
          <w:numId w:val="2"/>
        </w:numPr>
      </w:pPr>
      <w:r>
        <w:rPr>
          <w:lang w:val="fr-FR"/>
        </w:rPr>
        <w:t>Données hi</w:t>
      </w:r>
      <w:proofErr w:type="spellStart"/>
      <w:r w:rsidR="008D542C">
        <w:t>stori</w:t>
      </w:r>
      <w:r>
        <w:t>ques</w:t>
      </w:r>
      <w:proofErr w:type="spellEnd"/>
      <w:r>
        <w:t xml:space="preserve"> et </w:t>
      </w:r>
      <w:proofErr w:type="spellStart"/>
      <w:r>
        <w:t>récentes</w:t>
      </w:r>
      <w:proofErr w:type="spellEnd"/>
    </w:p>
    <w:p w:rsidR="00F218DF" w:rsidRPr="00CB340F" w:rsidRDefault="00CB340F" w:rsidP="00F218DF">
      <w:pPr>
        <w:pStyle w:val="Paragraphedeliste"/>
        <w:numPr>
          <w:ilvl w:val="1"/>
          <w:numId w:val="2"/>
        </w:numPr>
        <w:rPr>
          <w:lang w:val="fr-FR"/>
        </w:rPr>
      </w:pPr>
      <w:r w:rsidRPr="00CB340F">
        <w:rPr>
          <w:lang w:val="fr-FR"/>
        </w:rPr>
        <w:t xml:space="preserve">Autres maladies présentant des </w:t>
      </w:r>
      <w:r w:rsidR="00CA58F7" w:rsidRPr="00CB340F">
        <w:rPr>
          <w:lang w:val="fr-FR"/>
        </w:rPr>
        <w:t>symptômes</w:t>
      </w:r>
      <w:r w:rsidRPr="00CB340F">
        <w:rPr>
          <w:lang w:val="fr-FR"/>
        </w:rPr>
        <w:t xml:space="preserve"> similaires</w:t>
      </w:r>
      <w:r w:rsidR="00F218DF" w:rsidRPr="00CB340F">
        <w:rPr>
          <w:lang w:val="fr-FR"/>
        </w:rPr>
        <w:t xml:space="preserve"> (diagnos</w:t>
      </w:r>
      <w:r w:rsidR="00CA58F7">
        <w:rPr>
          <w:lang w:val="fr-FR"/>
        </w:rPr>
        <w:t>tic différentiel</w:t>
      </w:r>
      <w:r w:rsidR="00F218DF" w:rsidRPr="00CB340F">
        <w:rPr>
          <w:lang w:val="fr-FR"/>
        </w:rPr>
        <w:t>)</w:t>
      </w:r>
    </w:p>
    <w:p w:rsidR="00F218DF" w:rsidRDefault="00F218DF" w:rsidP="00F218DF">
      <w:pPr>
        <w:pStyle w:val="Paragraphedeliste"/>
        <w:numPr>
          <w:ilvl w:val="1"/>
          <w:numId w:val="2"/>
        </w:numPr>
      </w:pPr>
      <w:proofErr w:type="spellStart"/>
      <w:r>
        <w:t>Sign</w:t>
      </w:r>
      <w:r w:rsidR="00CB340F">
        <w:t>e</w:t>
      </w:r>
      <w:r>
        <w:t>s</w:t>
      </w:r>
      <w:proofErr w:type="spellEnd"/>
      <w:r>
        <w:t xml:space="preserve"> </w:t>
      </w:r>
      <w:r w:rsidR="00CB340F">
        <w:t xml:space="preserve">et </w:t>
      </w:r>
      <w:proofErr w:type="spellStart"/>
      <w:r w:rsidR="00CB340F">
        <w:t>s</w:t>
      </w:r>
      <w:r>
        <w:t>ympt</w:t>
      </w:r>
      <w:r w:rsidR="00CB340F">
        <w:t>ômes</w:t>
      </w:r>
      <w:proofErr w:type="spellEnd"/>
    </w:p>
    <w:p w:rsidR="00F218DF" w:rsidRPr="00CA58F7" w:rsidRDefault="00CA58F7" w:rsidP="00F218DF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Identification</w:t>
      </w:r>
      <w:r w:rsidRPr="00CA58F7">
        <w:rPr>
          <w:lang w:val="fr-FR"/>
        </w:rPr>
        <w:t xml:space="preserve"> de la MVE</w:t>
      </w:r>
    </w:p>
    <w:p w:rsidR="00F218DF" w:rsidRDefault="00CB340F" w:rsidP="00F218DF">
      <w:pPr>
        <w:pStyle w:val="Paragraphedeliste"/>
        <w:numPr>
          <w:ilvl w:val="1"/>
          <w:numId w:val="2"/>
        </w:numPr>
      </w:pPr>
      <w:r>
        <w:t xml:space="preserve">Comment </w:t>
      </w:r>
      <w:proofErr w:type="spellStart"/>
      <w:r>
        <w:t>est-elle</w:t>
      </w:r>
      <w:proofErr w:type="spellEnd"/>
      <w:r w:rsidR="00F218DF">
        <w:t xml:space="preserve"> </w:t>
      </w:r>
      <w:proofErr w:type="spellStart"/>
      <w:r w:rsidR="00F218DF">
        <w:t>transmi</w:t>
      </w:r>
      <w:r>
        <w:t>se</w:t>
      </w:r>
      <w:proofErr w:type="spellEnd"/>
      <w:r w:rsidR="00F218DF">
        <w:t>?</w:t>
      </w:r>
    </w:p>
    <w:p w:rsidR="00F218DF" w:rsidRDefault="00930ECE" w:rsidP="00F218DF">
      <w:pPr>
        <w:pStyle w:val="Paragraphedeliste"/>
        <w:numPr>
          <w:ilvl w:val="2"/>
          <w:numId w:val="2"/>
        </w:numPr>
      </w:pPr>
      <w:r>
        <w:t xml:space="preserve">De </w:t>
      </w:r>
      <w:proofErr w:type="spellStart"/>
      <w:r>
        <w:t>personne</w:t>
      </w:r>
      <w:proofErr w:type="spellEnd"/>
      <w:r>
        <w:t xml:space="preserve"> à </w:t>
      </w:r>
      <w:proofErr w:type="spellStart"/>
      <w:r>
        <w:t>personne</w:t>
      </w:r>
      <w:proofErr w:type="spellEnd"/>
    </w:p>
    <w:p w:rsidR="00F218DF" w:rsidRPr="003C6C0C" w:rsidRDefault="00930ECE" w:rsidP="00F218DF">
      <w:pPr>
        <w:pStyle w:val="Paragraphedeliste"/>
        <w:numPr>
          <w:ilvl w:val="2"/>
          <w:numId w:val="2"/>
        </w:numPr>
      </w:pPr>
      <w:r w:rsidRPr="003C6C0C">
        <w:t xml:space="preserve">Milieu de </w:t>
      </w:r>
      <w:proofErr w:type="spellStart"/>
      <w:r w:rsidRPr="003C6C0C">
        <w:t>soins</w:t>
      </w:r>
      <w:proofErr w:type="spellEnd"/>
    </w:p>
    <w:p w:rsidR="00F218DF" w:rsidRPr="003C6C0C" w:rsidRDefault="003C6C0C" w:rsidP="00F218DF">
      <w:pPr>
        <w:pStyle w:val="Paragraphedeliste"/>
        <w:numPr>
          <w:ilvl w:val="2"/>
          <w:numId w:val="2"/>
        </w:numPr>
      </w:pPr>
      <w:proofErr w:type="spellStart"/>
      <w:r w:rsidRPr="003C6C0C">
        <w:t>Réservoir</w:t>
      </w:r>
      <w:proofErr w:type="spellEnd"/>
      <w:r w:rsidRPr="003C6C0C">
        <w:t xml:space="preserve"> a</w:t>
      </w:r>
      <w:r w:rsidR="00F218DF" w:rsidRPr="003C6C0C">
        <w:t>nimal</w:t>
      </w:r>
    </w:p>
    <w:p w:rsidR="008D542C" w:rsidRPr="003C6C0C" w:rsidRDefault="005C1126" w:rsidP="008D542C">
      <w:pPr>
        <w:pStyle w:val="Paragraphedeliste"/>
        <w:numPr>
          <w:ilvl w:val="0"/>
          <w:numId w:val="2"/>
        </w:numPr>
        <w:rPr>
          <w:lang w:val="fr-FR"/>
        </w:rPr>
      </w:pPr>
      <w:r w:rsidRPr="003C6C0C">
        <w:rPr>
          <w:lang w:val="fr-FR"/>
        </w:rPr>
        <w:lastRenderedPageBreak/>
        <w:t xml:space="preserve">Introduction </w:t>
      </w:r>
      <w:r w:rsidR="00CB340F" w:rsidRPr="003C6C0C">
        <w:rPr>
          <w:lang w:val="fr-FR"/>
        </w:rPr>
        <w:t>à la lutte contre les i</w:t>
      </w:r>
      <w:r w:rsidRPr="003C6C0C">
        <w:rPr>
          <w:lang w:val="fr-FR"/>
        </w:rPr>
        <w:t>nfection</w:t>
      </w:r>
      <w:r w:rsidR="00CB340F" w:rsidRPr="003C6C0C">
        <w:rPr>
          <w:lang w:val="fr-FR"/>
        </w:rPr>
        <w:t>s</w:t>
      </w:r>
    </w:p>
    <w:p w:rsidR="008D542C" w:rsidRPr="003C6C0C" w:rsidRDefault="00F5583F" w:rsidP="008D542C">
      <w:pPr>
        <w:pStyle w:val="Paragraphedeliste"/>
        <w:numPr>
          <w:ilvl w:val="1"/>
          <w:numId w:val="2"/>
        </w:numPr>
      </w:pPr>
      <w:r w:rsidRPr="003C6C0C">
        <w:t xml:space="preserve">Comment </w:t>
      </w:r>
      <w:proofErr w:type="spellStart"/>
      <w:r w:rsidRPr="003C6C0C">
        <w:t>prévenir</w:t>
      </w:r>
      <w:proofErr w:type="spellEnd"/>
      <w:r w:rsidRPr="003C6C0C">
        <w:t xml:space="preserve"> la MVE</w:t>
      </w:r>
    </w:p>
    <w:p w:rsidR="008D542C" w:rsidRDefault="00F218DF" w:rsidP="008D542C">
      <w:pPr>
        <w:pStyle w:val="Paragraphedeliste"/>
        <w:numPr>
          <w:ilvl w:val="2"/>
          <w:numId w:val="2"/>
        </w:numPr>
      </w:pPr>
      <w:r>
        <w:t xml:space="preserve">3 </w:t>
      </w:r>
      <w:proofErr w:type="spellStart"/>
      <w:r w:rsidR="00F5583F">
        <w:t>lignes</w:t>
      </w:r>
      <w:proofErr w:type="spellEnd"/>
      <w:r w:rsidR="00F5583F">
        <w:t xml:space="preserve"> de </w:t>
      </w:r>
      <w:proofErr w:type="spellStart"/>
      <w:r w:rsidR="00F5583F">
        <w:t>défense</w:t>
      </w:r>
      <w:proofErr w:type="spellEnd"/>
    </w:p>
    <w:p w:rsidR="008D542C" w:rsidRPr="00F5583F" w:rsidRDefault="00F218DF" w:rsidP="008D542C">
      <w:pPr>
        <w:pStyle w:val="Paragraphedeliste"/>
        <w:numPr>
          <w:ilvl w:val="3"/>
          <w:numId w:val="2"/>
        </w:numPr>
        <w:rPr>
          <w:lang w:val="fr-FR"/>
        </w:rPr>
      </w:pPr>
      <w:r w:rsidRPr="00F5583F">
        <w:rPr>
          <w:lang w:val="fr-FR"/>
        </w:rPr>
        <w:t>Identif</w:t>
      </w:r>
      <w:r w:rsidR="00F5583F" w:rsidRPr="00F5583F">
        <w:rPr>
          <w:lang w:val="fr-FR"/>
        </w:rPr>
        <w:t>ie</w:t>
      </w:r>
      <w:r w:rsidR="00F5583F">
        <w:rPr>
          <w:lang w:val="fr-FR"/>
        </w:rPr>
        <w:t>z</w:t>
      </w:r>
      <w:r w:rsidR="00F5583F" w:rsidRPr="00F5583F">
        <w:rPr>
          <w:lang w:val="fr-FR"/>
        </w:rPr>
        <w:t xml:space="preserve"> les cas possible</w:t>
      </w:r>
      <w:r w:rsidR="00F5583F">
        <w:rPr>
          <w:lang w:val="fr-FR"/>
        </w:rPr>
        <w:t>s</w:t>
      </w:r>
      <w:r w:rsidR="00F5583F" w:rsidRPr="00F5583F">
        <w:rPr>
          <w:lang w:val="fr-FR"/>
        </w:rPr>
        <w:t xml:space="preserve"> au moyen du dépistage</w:t>
      </w:r>
    </w:p>
    <w:p w:rsidR="008D542C" w:rsidRPr="00F5583F" w:rsidRDefault="00F5583F" w:rsidP="008D542C">
      <w:pPr>
        <w:pStyle w:val="Paragraphedeliste"/>
        <w:numPr>
          <w:ilvl w:val="3"/>
          <w:numId w:val="2"/>
        </w:numPr>
        <w:rPr>
          <w:lang w:val="fr-FR"/>
        </w:rPr>
      </w:pPr>
      <w:r w:rsidRPr="00F5583F">
        <w:rPr>
          <w:lang w:val="fr-FR"/>
        </w:rPr>
        <w:t>Evite</w:t>
      </w:r>
      <w:r>
        <w:rPr>
          <w:lang w:val="fr-FR"/>
        </w:rPr>
        <w:t>z</w:t>
      </w:r>
      <w:r w:rsidRPr="00F5583F">
        <w:rPr>
          <w:lang w:val="fr-FR"/>
        </w:rPr>
        <w:t xml:space="preserve"> de vous exposer à un cas suspect</w:t>
      </w:r>
    </w:p>
    <w:p w:rsidR="00F218DF" w:rsidRPr="00F5583F" w:rsidRDefault="00F218DF" w:rsidP="008D542C">
      <w:pPr>
        <w:pStyle w:val="Paragraphedeliste"/>
        <w:numPr>
          <w:ilvl w:val="3"/>
          <w:numId w:val="2"/>
        </w:numPr>
        <w:rPr>
          <w:lang w:val="fr-FR"/>
        </w:rPr>
      </w:pPr>
      <w:r w:rsidRPr="00F5583F">
        <w:rPr>
          <w:lang w:val="fr-FR"/>
        </w:rPr>
        <w:t>Prot</w:t>
      </w:r>
      <w:r w:rsidR="00F5583F" w:rsidRPr="00F5583F">
        <w:rPr>
          <w:lang w:val="fr-FR"/>
        </w:rPr>
        <w:t>égez-vous e</w:t>
      </w:r>
      <w:r w:rsidRPr="00F5583F">
        <w:rPr>
          <w:lang w:val="fr-FR"/>
        </w:rPr>
        <w:t>t</w:t>
      </w:r>
      <w:r w:rsidR="005C1126" w:rsidRPr="00F5583F">
        <w:rPr>
          <w:lang w:val="fr-FR"/>
        </w:rPr>
        <w:t xml:space="preserve"> </w:t>
      </w:r>
      <w:r w:rsidR="00F5583F" w:rsidRPr="00F5583F">
        <w:rPr>
          <w:lang w:val="fr-FR"/>
        </w:rPr>
        <w:t>protégez les autres en vous lavant les mains</w:t>
      </w:r>
    </w:p>
    <w:p w:rsidR="008D542C" w:rsidRDefault="00F5583F" w:rsidP="008D542C">
      <w:pPr>
        <w:pStyle w:val="Paragraphedeliste"/>
        <w:numPr>
          <w:ilvl w:val="1"/>
          <w:numId w:val="2"/>
        </w:numPr>
      </w:pPr>
      <w:proofErr w:type="spellStart"/>
      <w:r>
        <w:t>Lavage</w:t>
      </w:r>
      <w:proofErr w:type="spellEnd"/>
      <w:r>
        <w:t xml:space="preserve"> des mains</w:t>
      </w:r>
      <w:r w:rsidR="00F218DF">
        <w:t xml:space="preserve"> </w:t>
      </w:r>
    </w:p>
    <w:p w:rsidR="008D542C" w:rsidRPr="00245FCF" w:rsidRDefault="00F218DF" w:rsidP="008D542C">
      <w:pPr>
        <w:pStyle w:val="Paragraphedeliste"/>
        <w:numPr>
          <w:ilvl w:val="2"/>
          <w:numId w:val="2"/>
        </w:numPr>
      </w:pPr>
      <w:proofErr w:type="spellStart"/>
      <w:r w:rsidRPr="00245FCF">
        <w:t>Bl</w:t>
      </w:r>
      <w:r w:rsidR="00245FCF" w:rsidRPr="00245FCF">
        <w:t>anchiment</w:t>
      </w:r>
      <w:proofErr w:type="spellEnd"/>
      <w:r w:rsidRPr="00245FCF">
        <w:t>/</w:t>
      </w:r>
      <w:proofErr w:type="spellStart"/>
      <w:r w:rsidRPr="00245FCF">
        <w:t>chlor</w:t>
      </w:r>
      <w:r w:rsidR="00245FCF" w:rsidRPr="00245FCF">
        <w:t>e</w:t>
      </w:r>
      <w:proofErr w:type="spellEnd"/>
    </w:p>
    <w:p w:rsidR="008D542C" w:rsidRPr="00245FCF" w:rsidRDefault="00F218DF" w:rsidP="008D542C">
      <w:pPr>
        <w:pStyle w:val="Paragraphedeliste"/>
        <w:numPr>
          <w:ilvl w:val="2"/>
          <w:numId w:val="2"/>
        </w:numPr>
      </w:pPr>
      <w:proofErr w:type="spellStart"/>
      <w:r w:rsidRPr="00245FCF">
        <w:t>S</w:t>
      </w:r>
      <w:r w:rsidR="00F5583F" w:rsidRPr="00245FCF">
        <w:t>avon</w:t>
      </w:r>
      <w:proofErr w:type="spellEnd"/>
      <w:r w:rsidRPr="00245FCF">
        <w:t>/</w:t>
      </w:r>
      <w:r w:rsidR="00F5583F" w:rsidRPr="00245FCF">
        <w:t>eau</w:t>
      </w:r>
    </w:p>
    <w:p w:rsidR="008D542C" w:rsidRPr="00245FCF" w:rsidRDefault="003C6C0C" w:rsidP="008D542C">
      <w:pPr>
        <w:pStyle w:val="Paragraphedeliste"/>
        <w:numPr>
          <w:ilvl w:val="2"/>
          <w:numId w:val="2"/>
        </w:numPr>
      </w:pPr>
      <w:proofErr w:type="spellStart"/>
      <w:r w:rsidRPr="00245FCF">
        <w:t>Désinfectant</w:t>
      </w:r>
      <w:proofErr w:type="spellEnd"/>
      <w:r w:rsidRPr="00245FCF">
        <w:t xml:space="preserve"> pour les mains</w:t>
      </w:r>
    </w:p>
    <w:p w:rsidR="00F218DF" w:rsidRPr="003C6C0C" w:rsidRDefault="00F218DF" w:rsidP="008D542C">
      <w:pPr>
        <w:pStyle w:val="Paragraphedeliste"/>
        <w:numPr>
          <w:ilvl w:val="3"/>
          <w:numId w:val="2"/>
        </w:numPr>
        <w:rPr>
          <w:lang w:val="fr-FR"/>
        </w:rPr>
      </w:pPr>
      <w:r w:rsidRPr="003C6C0C">
        <w:rPr>
          <w:b/>
          <w:lang w:val="fr-FR"/>
        </w:rPr>
        <w:t>ACTI</w:t>
      </w:r>
      <w:r w:rsidR="008D542C" w:rsidRPr="003C6C0C">
        <w:rPr>
          <w:b/>
          <w:lang w:val="fr-FR"/>
        </w:rPr>
        <w:t>VIT</w:t>
      </w:r>
      <w:r w:rsidR="00F95393" w:rsidRPr="003C6C0C">
        <w:rPr>
          <w:b/>
          <w:lang w:val="fr-FR"/>
        </w:rPr>
        <w:t>É PRATIQUE</w:t>
      </w:r>
      <w:r w:rsidR="008D542C" w:rsidRPr="003C6C0C">
        <w:rPr>
          <w:b/>
          <w:lang w:val="fr-FR"/>
        </w:rPr>
        <w:t xml:space="preserve"> 1:</w:t>
      </w:r>
      <w:r w:rsidR="003C6C0C">
        <w:rPr>
          <w:b/>
          <w:lang w:val="fr-FR"/>
        </w:rPr>
        <w:t xml:space="preserve"> </w:t>
      </w:r>
      <w:r w:rsidR="003C6C0C" w:rsidRPr="003C6C0C">
        <w:rPr>
          <w:b/>
          <w:lang w:val="fr-FR"/>
        </w:rPr>
        <w:t>LAVAGE DES MAINS AVEC UN DÉSINFECTANT POUR LES MAINS</w:t>
      </w:r>
    </w:p>
    <w:p w:rsidR="008D542C" w:rsidRPr="005112F1" w:rsidRDefault="00F750A6" w:rsidP="008D542C">
      <w:pPr>
        <w:pStyle w:val="Paragraphedeliste"/>
        <w:numPr>
          <w:ilvl w:val="1"/>
          <w:numId w:val="2"/>
        </w:numPr>
      </w:pPr>
      <w:proofErr w:type="spellStart"/>
      <w:r w:rsidRPr="005112F1">
        <w:t>Ce</w:t>
      </w:r>
      <w:proofErr w:type="spellEnd"/>
      <w:r w:rsidRPr="005112F1">
        <w:t xml:space="preserve"> </w:t>
      </w:r>
      <w:proofErr w:type="spellStart"/>
      <w:r w:rsidRPr="005112F1">
        <w:t>qu’il</w:t>
      </w:r>
      <w:proofErr w:type="spellEnd"/>
      <w:r w:rsidRPr="005112F1">
        <w:t xml:space="preserve"> </w:t>
      </w:r>
      <w:proofErr w:type="spellStart"/>
      <w:r w:rsidRPr="005112F1">
        <w:t>faut</w:t>
      </w:r>
      <w:proofErr w:type="spellEnd"/>
      <w:r w:rsidRPr="005112F1">
        <w:t xml:space="preserve"> </w:t>
      </w:r>
      <w:proofErr w:type="spellStart"/>
      <w:r w:rsidRPr="005112F1">
        <w:t>éviter</w:t>
      </w:r>
      <w:proofErr w:type="spellEnd"/>
    </w:p>
    <w:p w:rsidR="008D542C" w:rsidRPr="005112F1" w:rsidRDefault="00F750A6" w:rsidP="008D542C">
      <w:pPr>
        <w:pStyle w:val="Paragraphedeliste"/>
        <w:numPr>
          <w:ilvl w:val="2"/>
          <w:numId w:val="2"/>
        </w:numPr>
        <w:rPr>
          <w:lang w:val="fr-FR"/>
        </w:rPr>
      </w:pPr>
      <w:r w:rsidRPr="005112F1">
        <w:rPr>
          <w:lang w:val="fr-FR"/>
        </w:rPr>
        <w:t>Éviter de toucher les patients</w:t>
      </w:r>
      <w:r w:rsidR="00F218DF" w:rsidRPr="005112F1">
        <w:rPr>
          <w:lang w:val="fr-FR"/>
        </w:rPr>
        <w:t>/</w:t>
      </w:r>
      <w:r w:rsidRPr="005112F1">
        <w:rPr>
          <w:lang w:val="fr-FR"/>
        </w:rPr>
        <w:t>de leur serrer la main</w:t>
      </w:r>
      <w:r w:rsidR="00F218DF" w:rsidRPr="005112F1">
        <w:rPr>
          <w:lang w:val="fr-FR"/>
        </w:rPr>
        <w:t>, etc.</w:t>
      </w:r>
    </w:p>
    <w:p w:rsidR="00F218DF" w:rsidRPr="005112F1" w:rsidRDefault="00F750A6" w:rsidP="008D542C">
      <w:pPr>
        <w:pStyle w:val="Paragraphedeliste"/>
        <w:numPr>
          <w:ilvl w:val="2"/>
          <w:numId w:val="2"/>
        </w:numPr>
        <w:rPr>
          <w:lang w:val="fr-FR"/>
        </w:rPr>
      </w:pPr>
      <w:r w:rsidRPr="005112F1">
        <w:rPr>
          <w:lang w:val="fr-FR"/>
        </w:rPr>
        <w:t>Éviter tout contact avec des animaux malades</w:t>
      </w:r>
      <w:r w:rsidR="00F218DF" w:rsidRPr="005112F1">
        <w:rPr>
          <w:lang w:val="fr-FR"/>
        </w:rPr>
        <w:t>/</w:t>
      </w:r>
      <w:r w:rsidRPr="005112F1">
        <w:rPr>
          <w:lang w:val="fr-FR"/>
        </w:rPr>
        <w:t>morts</w:t>
      </w:r>
    </w:p>
    <w:p w:rsidR="008D542C" w:rsidRPr="005112F1" w:rsidRDefault="005112F1" w:rsidP="008D542C">
      <w:pPr>
        <w:pStyle w:val="Paragraphedeliste"/>
        <w:numPr>
          <w:ilvl w:val="1"/>
          <w:numId w:val="2"/>
        </w:numPr>
      </w:pPr>
      <w:proofErr w:type="spellStart"/>
      <w:r w:rsidRPr="005112F1">
        <w:t>Équipements</w:t>
      </w:r>
      <w:proofErr w:type="spellEnd"/>
      <w:r w:rsidRPr="005112F1">
        <w:t xml:space="preserve"> de protection </w:t>
      </w:r>
      <w:proofErr w:type="spellStart"/>
      <w:r w:rsidRPr="005112F1">
        <w:t>individuelle</w:t>
      </w:r>
      <w:proofErr w:type="spellEnd"/>
    </w:p>
    <w:p w:rsidR="008D542C" w:rsidRPr="00112AA2" w:rsidRDefault="00112AA2" w:rsidP="008D542C">
      <w:pPr>
        <w:pStyle w:val="Paragraphedeliste"/>
        <w:numPr>
          <w:ilvl w:val="0"/>
          <w:numId w:val="2"/>
        </w:numPr>
        <w:rPr>
          <w:lang w:val="fr-FR"/>
        </w:rPr>
      </w:pPr>
      <w:r w:rsidRPr="00112AA2">
        <w:rPr>
          <w:lang w:val="fr-FR"/>
        </w:rPr>
        <w:t>Introduction à la recherch</w:t>
      </w:r>
      <w:r w:rsidR="007775E0">
        <w:rPr>
          <w:lang w:val="fr-FR"/>
        </w:rPr>
        <w:t>e</w:t>
      </w:r>
      <w:r w:rsidRPr="00112AA2">
        <w:rPr>
          <w:lang w:val="fr-FR"/>
        </w:rPr>
        <w:t xml:space="preserve"> de</w:t>
      </w:r>
      <w:r>
        <w:rPr>
          <w:lang w:val="fr-FR"/>
        </w:rPr>
        <w:t>s</w:t>
      </w:r>
      <w:r w:rsidRPr="00112AA2">
        <w:rPr>
          <w:lang w:val="fr-FR"/>
        </w:rPr>
        <w:t xml:space="preserve"> contacts</w:t>
      </w:r>
    </w:p>
    <w:p w:rsidR="008D542C" w:rsidRDefault="005112F1" w:rsidP="008D542C">
      <w:pPr>
        <w:pStyle w:val="Paragraphedeliste"/>
        <w:numPr>
          <w:ilvl w:val="1"/>
          <w:numId w:val="2"/>
        </w:numPr>
      </w:pPr>
      <w:proofErr w:type="spellStart"/>
      <w:r>
        <w:t>Principe</w:t>
      </w:r>
      <w:r w:rsidR="008D542C">
        <w:t>s</w:t>
      </w:r>
      <w:proofErr w:type="spellEnd"/>
    </w:p>
    <w:p w:rsidR="00D61FE7" w:rsidRPr="00112AA2" w:rsidRDefault="00D61FE7" w:rsidP="008D542C">
      <w:pPr>
        <w:pStyle w:val="Paragraphedeliste"/>
        <w:numPr>
          <w:ilvl w:val="1"/>
          <w:numId w:val="2"/>
        </w:numPr>
        <w:rPr>
          <w:lang w:val="fr-FR"/>
        </w:rPr>
      </w:pPr>
      <w:r w:rsidRPr="00112AA2">
        <w:rPr>
          <w:lang w:val="fr-FR"/>
        </w:rPr>
        <w:t>Objecti</w:t>
      </w:r>
      <w:r w:rsidR="00112AA2" w:rsidRPr="00112AA2">
        <w:rPr>
          <w:lang w:val="fr-FR"/>
        </w:rPr>
        <w:t>f</w:t>
      </w:r>
      <w:r w:rsidRPr="00112AA2">
        <w:rPr>
          <w:lang w:val="fr-FR"/>
        </w:rPr>
        <w:t xml:space="preserve">s </w:t>
      </w:r>
      <w:r w:rsidR="00112AA2" w:rsidRPr="00112AA2">
        <w:rPr>
          <w:lang w:val="fr-FR"/>
        </w:rPr>
        <w:t>de la recherch</w:t>
      </w:r>
      <w:r w:rsidR="007C65B3">
        <w:rPr>
          <w:lang w:val="fr-FR"/>
        </w:rPr>
        <w:t>e</w:t>
      </w:r>
      <w:r w:rsidR="00112AA2" w:rsidRPr="00112AA2">
        <w:rPr>
          <w:lang w:val="fr-FR"/>
        </w:rPr>
        <w:t xml:space="preserve"> des</w:t>
      </w:r>
      <w:r w:rsidRPr="00112AA2">
        <w:rPr>
          <w:lang w:val="fr-FR"/>
        </w:rPr>
        <w:t xml:space="preserve"> contact</w:t>
      </w:r>
      <w:r w:rsidR="00112AA2" w:rsidRPr="00112AA2">
        <w:rPr>
          <w:lang w:val="fr-FR"/>
        </w:rPr>
        <w:t>s</w:t>
      </w:r>
    </w:p>
    <w:p w:rsidR="00D61FE7" w:rsidRDefault="00D61FE7" w:rsidP="00D61FE7">
      <w:pPr>
        <w:pStyle w:val="Paragraphedeliste"/>
        <w:numPr>
          <w:ilvl w:val="1"/>
          <w:numId w:val="2"/>
        </w:numPr>
      </w:pPr>
      <w:proofErr w:type="spellStart"/>
      <w:r>
        <w:t>D</w:t>
      </w:r>
      <w:r w:rsidR="00112AA2">
        <w:t>é</w:t>
      </w:r>
      <w:r>
        <w:t>finitions</w:t>
      </w:r>
      <w:proofErr w:type="spellEnd"/>
    </w:p>
    <w:p w:rsidR="00D61FE7" w:rsidRDefault="00D61FE7" w:rsidP="00D61FE7">
      <w:pPr>
        <w:pStyle w:val="Paragraphedeliste"/>
        <w:numPr>
          <w:ilvl w:val="2"/>
          <w:numId w:val="2"/>
        </w:numPr>
      </w:pPr>
      <w:r>
        <w:t>Contact</w:t>
      </w:r>
    </w:p>
    <w:p w:rsidR="00D61FE7" w:rsidRPr="00245FCF" w:rsidRDefault="00245FCF" w:rsidP="00D61FE7">
      <w:pPr>
        <w:pStyle w:val="Paragraphedeliste"/>
        <w:numPr>
          <w:ilvl w:val="3"/>
          <w:numId w:val="2"/>
        </w:numPr>
        <w:rPr>
          <w:lang w:val="fr-FR"/>
        </w:rPr>
      </w:pPr>
      <w:r w:rsidRPr="00245FCF">
        <w:rPr>
          <w:lang w:val="fr-FR"/>
        </w:rPr>
        <w:t xml:space="preserve">Opposition risque élevé/risqué </w:t>
      </w:r>
      <w:proofErr w:type="spellStart"/>
      <w:r w:rsidRPr="00245FCF">
        <w:rPr>
          <w:lang w:val="fr-FR"/>
        </w:rPr>
        <w:t>faible</w:t>
      </w:r>
      <w:r w:rsidR="00D61FE7" w:rsidRPr="00245FCF">
        <w:rPr>
          <w:lang w:val="fr-FR"/>
        </w:rPr>
        <w:t>k</w:t>
      </w:r>
      <w:proofErr w:type="spellEnd"/>
    </w:p>
    <w:p w:rsidR="00D61FE7" w:rsidRPr="00245FCF" w:rsidRDefault="00112AA2" w:rsidP="00D61FE7">
      <w:pPr>
        <w:pStyle w:val="Paragraphedeliste"/>
        <w:numPr>
          <w:ilvl w:val="2"/>
          <w:numId w:val="2"/>
        </w:numPr>
      </w:pPr>
      <w:r w:rsidRPr="00245FCF">
        <w:t xml:space="preserve">3 </w:t>
      </w:r>
      <w:proofErr w:type="spellStart"/>
      <w:r w:rsidRPr="00245FCF">
        <w:t>caté</w:t>
      </w:r>
      <w:r w:rsidR="00D61FE7" w:rsidRPr="00245FCF">
        <w:t>gories</w:t>
      </w:r>
      <w:proofErr w:type="spellEnd"/>
      <w:r w:rsidR="00D61FE7" w:rsidRPr="00245FCF">
        <w:t xml:space="preserve"> </w:t>
      </w:r>
      <w:r w:rsidRPr="00245FCF">
        <w:t xml:space="preserve">de </w:t>
      </w:r>
      <w:proofErr w:type="spellStart"/>
      <w:r w:rsidRPr="00245FCF">
        <w:t>cas</w:t>
      </w:r>
      <w:proofErr w:type="spellEnd"/>
      <w:r w:rsidRPr="00245FCF">
        <w:t xml:space="preserve"> de MVE</w:t>
      </w:r>
    </w:p>
    <w:p w:rsidR="00D61FE7" w:rsidRDefault="00112AA2" w:rsidP="00D61FE7">
      <w:pPr>
        <w:pStyle w:val="Paragraphedeliste"/>
        <w:numPr>
          <w:ilvl w:val="1"/>
          <w:numId w:val="2"/>
        </w:numPr>
      </w:pPr>
      <w:r>
        <w:t>P</w:t>
      </w:r>
      <w:r w:rsidR="00D61FE7">
        <w:t>ersonnel</w:t>
      </w:r>
      <w:r w:rsidR="00F7370E">
        <w:t xml:space="preserve"> </w:t>
      </w:r>
      <w:r>
        <w:t>et</w:t>
      </w:r>
      <w:r w:rsidR="00F7370E">
        <w:t xml:space="preserve"> </w:t>
      </w:r>
      <w:r>
        <w:t>i</w:t>
      </w:r>
      <w:r w:rsidR="00F7370E">
        <w:t>nfrastructure</w:t>
      </w:r>
      <w:r>
        <w:t xml:space="preserve"> </w:t>
      </w:r>
      <w:proofErr w:type="spellStart"/>
      <w:r>
        <w:t>nécessaires</w:t>
      </w:r>
      <w:proofErr w:type="spellEnd"/>
    </w:p>
    <w:p w:rsidR="00D61FE7" w:rsidRDefault="00D61FE7" w:rsidP="00D61FE7">
      <w:pPr>
        <w:pStyle w:val="Paragraphedeliste"/>
        <w:numPr>
          <w:ilvl w:val="2"/>
          <w:numId w:val="2"/>
        </w:numPr>
      </w:pPr>
      <w:r>
        <w:t>Infrastructure</w:t>
      </w:r>
    </w:p>
    <w:p w:rsidR="00D61FE7" w:rsidRDefault="00112AA2" w:rsidP="00D61FE7">
      <w:pPr>
        <w:pStyle w:val="Paragraphedeliste"/>
        <w:numPr>
          <w:ilvl w:val="3"/>
          <w:numId w:val="2"/>
        </w:numPr>
      </w:pPr>
      <w:r>
        <w:t xml:space="preserve">Cadre de </w:t>
      </w:r>
      <w:proofErr w:type="spellStart"/>
      <w:r>
        <w:t>gestion</w:t>
      </w:r>
      <w:proofErr w:type="spellEnd"/>
      <w:r>
        <w:t xml:space="preserve"> des i</w:t>
      </w:r>
      <w:r w:rsidR="00D61FE7">
        <w:t>ncident</w:t>
      </w:r>
      <w:r>
        <w:t>s</w:t>
      </w:r>
    </w:p>
    <w:p w:rsidR="00D61FE7" w:rsidRPr="00112AA2" w:rsidRDefault="00112AA2" w:rsidP="00D61FE7">
      <w:pPr>
        <w:pStyle w:val="Paragraphedeliste"/>
        <w:numPr>
          <w:ilvl w:val="3"/>
          <w:numId w:val="2"/>
        </w:numPr>
        <w:rPr>
          <w:lang w:val="fr-FR"/>
        </w:rPr>
      </w:pPr>
      <w:r w:rsidRPr="00112AA2">
        <w:rPr>
          <w:lang w:val="fr-FR"/>
        </w:rPr>
        <w:t>Unités de traitement d’</w:t>
      </w:r>
      <w:r w:rsidR="00D61FE7" w:rsidRPr="00112AA2">
        <w:rPr>
          <w:lang w:val="fr-FR"/>
        </w:rPr>
        <w:t>Ebola (</w:t>
      </w:r>
      <w:r w:rsidRPr="00112AA2">
        <w:rPr>
          <w:lang w:val="fr-FR"/>
        </w:rPr>
        <w:t>UTE</w:t>
      </w:r>
      <w:r w:rsidR="00D61FE7" w:rsidRPr="00112AA2">
        <w:rPr>
          <w:lang w:val="fr-FR"/>
        </w:rPr>
        <w:t>)</w:t>
      </w:r>
    </w:p>
    <w:p w:rsidR="00D61FE7" w:rsidRDefault="00112AA2" w:rsidP="00D61FE7">
      <w:pPr>
        <w:pStyle w:val="Paragraphedeliste"/>
        <w:numPr>
          <w:ilvl w:val="4"/>
          <w:numId w:val="2"/>
        </w:numPr>
      </w:pPr>
      <w:r>
        <w:rPr>
          <w:lang w:val="fr-FR"/>
        </w:rPr>
        <w:t>Pour les cas</w:t>
      </w:r>
      <w:r w:rsidR="00D61FE7">
        <w:t xml:space="preserve"> CONFIRM</w:t>
      </w:r>
      <w:r>
        <w:t>ÉS</w:t>
      </w:r>
    </w:p>
    <w:p w:rsidR="00D61FE7" w:rsidRDefault="00394766" w:rsidP="00D61FE7">
      <w:pPr>
        <w:pStyle w:val="Paragraphedeliste"/>
        <w:numPr>
          <w:ilvl w:val="3"/>
          <w:numId w:val="2"/>
        </w:numPr>
      </w:pPr>
      <w:proofErr w:type="spellStart"/>
      <w:r>
        <w:t>Unité</w:t>
      </w:r>
      <w:proofErr w:type="spellEnd"/>
      <w:r>
        <w:t xml:space="preserve"> </w:t>
      </w:r>
      <w:proofErr w:type="spellStart"/>
      <w:r>
        <w:t>d’attente</w:t>
      </w:r>
      <w:proofErr w:type="spellEnd"/>
      <w:r w:rsidR="00D61FE7">
        <w:t>/</w:t>
      </w:r>
      <w:proofErr w:type="spellStart"/>
      <w:r>
        <w:t>d’i</w:t>
      </w:r>
      <w:r w:rsidR="00D61FE7">
        <w:t>sol</w:t>
      </w:r>
      <w:r>
        <w:t>ement</w:t>
      </w:r>
      <w:proofErr w:type="spellEnd"/>
    </w:p>
    <w:p w:rsidR="00D61FE7" w:rsidRDefault="00112AA2" w:rsidP="00D61FE7">
      <w:pPr>
        <w:pStyle w:val="Paragraphedeliste"/>
        <w:numPr>
          <w:ilvl w:val="4"/>
          <w:numId w:val="2"/>
        </w:numPr>
      </w:pPr>
      <w:r>
        <w:t xml:space="preserve">Pour les </w:t>
      </w:r>
      <w:proofErr w:type="spellStart"/>
      <w:r>
        <w:t>cas</w:t>
      </w:r>
      <w:proofErr w:type="spellEnd"/>
      <w:r>
        <w:t xml:space="preserve"> </w:t>
      </w:r>
      <w:r w:rsidR="00D61FE7">
        <w:t>SUSPECT</w:t>
      </w:r>
      <w:r w:rsidR="00394766">
        <w:t>S</w:t>
      </w:r>
    </w:p>
    <w:p w:rsidR="00D61FE7" w:rsidRDefault="00394766" w:rsidP="00D61FE7">
      <w:pPr>
        <w:pStyle w:val="Paragraphedeliste"/>
        <w:numPr>
          <w:ilvl w:val="3"/>
          <w:numId w:val="2"/>
        </w:numPr>
      </w:pPr>
      <w:proofErr w:type="spellStart"/>
      <w:r>
        <w:t>T</w:t>
      </w:r>
      <w:r w:rsidR="00D61FE7">
        <w:t>echnolog</w:t>
      </w:r>
      <w:r>
        <w:t>ie</w:t>
      </w:r>
      <w:proofErr w:type="spellEnd"/>
      <w:r>
        <w:t xml:space="preserve"> de </w:t>
      </w:r>
      <w:proofErr w:type="spellStart"/>
      <w:r>
        <w:t>l’information</w:t>
      </w:r>
      <w:proofErr w:type="spellEnd"/>
    </w:p>
    <w:p w:rsidR="00D61FE7" w:rsidRDefault="00394766" w:rsidP="00D61FE7">
      <w:pPr>
        <w:pStyle w:val="Paragraphedeliste"/>
        <w:numPr>
          <w:ilvl w:val="4"/>
          <w:numId w:val="2"/>
        </w:numPr>
      </w:pPr>
      <w:r>
        <w:t xml:space="preserve">Gestionnaire des </w:t>
      </w:r>
      <w:proofErr w:type="spellStart"/>
      <w:r>
        <w:t>données</w:t>
      </w:r>
      <w:proofErr w:type="spellEnd"/>
    </w:p>
    <w:p w:rsidR="00D61FE7" w:rsidRDefault="00D61FE7" w:rsidP="00D61FE7">
      <w:pPr>
        <w:pStyle w:val="Paragraphedeliste"/>
        <w:numPr>
          <w:ilvl w:val="3"/>
          <w:numId w:val="2"/>
        </w:numPr>
      </w:pPr>
      <w:r>
        <w:t>Services</w:t>
      </w:r>
      <w:r w:rsidR="00394766">
        <w:t xml:space="preserve"> de </w:t>
      </w:r>
      <w:proofErr w:type="spellStart"/>
      <w:r w:rsidR="00394766">
        <w:t>laboratoire</w:t>
      </w:r>
      <w:proofErr w:type="spellEnd"/>
    </w:p>
    <w:p w:rsidR="00D61FE7" w:rsidRPr="00C85EEB" w:rsidRDefault="00C85EEB" w:rsidP="00D61FE7">
      <w:pPr>
        <w:pStyle w:val="Paragraphedeliste"/>
        <w:numPr>
          <w:ilvl w:val="4"/>
          <w:numId w:val="2"/>
        </w:numPr>
      </w:pPr>
      <w:r w:rsidRPr="00C85EEB">
        <w:t xml:space="preserve">Pas </w:t>
      </w:r>
      <w:proofErr w:type="spellStart"/>
      <w:r w:rsidRPr="00C85EEB">
        <w:t>besoin</w:t>
      </w:r>
      <w:proofErr w:type="spellEnd"/>
      <w:r w:rsidRPr="00C85EEB">
        <w:t xml:space="preserve"> d’être au pays</w:t>
      </w:r>
    </w:p>
    <w:p w:rsidR="00D61FE7" w:rsidRPr="00D96B55" w:rsidRDefault="00D96B55" w:rsidP="00D61FE7">
      <w:pPr>
        <w:pStyle w:val="Paragraphedeliste"/>
        <w:numPr>
          <w:ilvl w:val="2"/>
          <w:numId w:val="2"/>
        </w:numPr>
      </w:pPr>
      <w:proofErr w:type="spellStart"/>
      <w:r w:rsidRPr="00D96B55">
        <w:t>Échantillon</w:t>
      </w:r>
      <w:proofErr w:type="spellEnd"/>
      <w:r w:rsidRPr="00D96B55">
        <w:t xml:space="preserve"> </w:t>
      </w:r>
      <w:proofErr w:type="spellStart"/>
      <w:r w:rsidRPr="00D96B55">
        <w:t>organigramme</w:t>
      </w:r>
      <w:proofErr w:type="spellEnd"/>
    </w:p>
    <w:p w:rsidR="00D61FE7" w:rsidRDefault="00D61FE7" w:rsidP="00D61FE7">
      <w:pPr>
        <w:pStyle w:val="Paragraphedeliste"/>
        <w:numPr>
          <w:ilvl w:val="2"/>
          <w:numId w:val="2"/>
        </w:numPr>
      </w:pPr>
      <w:r>
        <w:t>Personnel</w:t>
      </w:r>
    </w:p>
    <w:p w:rsidR="00D61FE7" w:rsidRDefault="00BA256D" w:rsidP="00D61FE7">
      <w:pPr>
        <w:pStyle w:val="Paragraphedeliste"/>
        <w:numPr>
          <w:ilvl w:val="3"/>
          <w:numId w:val="2"/>
        </w:numPr>
      </w:pPr>
      <w:proofErr w:type="spellStart"/>
      <w:r>
        <w:t>Équipe</w:t>
      </w:r>
      <w:proofErr w:type="spellEnd"/>
      <w:r>
        <w:t xml:space="preserve"> </w:t>
      </w:r>
      <w:proofErr w:type="spellStart"/>
      <w:r>
        <w:t>d’i</w:t>
      </w:r>
      <w:r w:rsidR="00D61FE7">
        <w:t>nvestigation</w:t>
      </w:r>
      <w:proofErr w:type="spellEnd"/>
    </w:p>
    <w:p w:rsidR="00FE1AAB" w:rsidRDefault="00FE1AAB" w:rsidP="00FE1AAB">
      <w:pPr>
        <w:pStyle w:val="Paragraphedeliste"/>
        <w:numPr>
          <w:ilvl w:val="4"/>
          <w:numId w:val="2"/>
        </w:numPr>
      </w:pPr>
      <w:proofErr w:type="spellStart"/>
      <w:r>
        <w:t>Contexte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Respons</w:t>
      </w:r>
      <w:r w:rsidR="00FE1AAB">
        <w:t>a</w:t>
      </w:r>
      <w:r>
        <w:t>bilit</w:t>
      </w:r>
      <w:r w:rsidR="00FE1AAB">
        <w:t>é</w:t>
      </w:r>
      <w:r>
        <w:t>s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Quantit</w:t>
      </w:r>
      <w:r w:rsidR="00FE1AAB">
        <w:t>é</w:t>
      </w:r>
      <w:proofErr w:type="spellEnd"/>
    </w:p>
    <w:p w:rsidR="00D61FE7" w:rsidRDefault="00FE1AAB" w:rsidP="00D61FE7">
      <w:pPr>
        <w:pStyle w:val="Paragraphedeliste"/>
        <w:numPr>
          <w:ilvl w:val="3"/>
          <w:numId w:val="2"/>
        </w:numPr>
      </w:pPr>
      <w:proofErr w:type="spellStart"/>
      <w:r>
        <w:t>Équipe</w:t>
      </w:r>
      <w:proofErr w:type="spellEnd"/>
      <w:r>
        <w:t xml:space="preserve"> </w:t>
      </w:r>
      <w:proofErr w:type="spellStart"/>
      <w:r>
        <w:t>d’intervention</w:t>
      </w:r>
      <w:proofErr w:type="spellEnd"/>
      <w:r>
        <w:t xml:space="preserve"> </w:t>
      </w:r>
      <w:proofErr w:type="spellStart"/>
      <w:r>
        <w:t>rapide</w:t>
      </w:r>
      <w:proofErr w:type="spellEnd"/>
      <w:r w:rsidR="00D61FE7">
        <w:t xml:space="preserve"> (</w:t>
      </w:r>
      <w:r>
        <w:t>EIR</w:t>
      </w:r>
      <w:r w:rsidR="00D61FE7">
        <w:t>)</w:t>
      </w:r>
    </w:p>
    <w:p w:rsidR="00D61FE7" w:rsidRDefault="00FE1AAB" w:rsidP="00D61FE7">
      <w:pPr>
        <w:pStyle w:val="Paragraphedeliste"/>
        <w:numPr>
          <w:ilvl w:val="4"/>
          <w:numId w:val="2"/>
        </w:numPr>
      </w:pPr>
      <w:proofErr w:type="spellStart"/>
      <w:r>
        <w:t>Contexte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lastRenderedPageBreak/>
        <w:t>Respons</w:t>
      </w:r>
      <w:r w:rsidR="00FE1AAB">
        <w:t>abilité</w:t>
      </w:r>
      <w:r>
        <w:t>s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Quantit</w:t>
      </w:r>
      <w:r w:rsidR="00FE1AAB">
        <w:t>é</w:t>
      </w:r>
      <w:proofErr w:type="spellEnd"/>
    </w:p>
    <w:p w:rsidR="00D61FE7" w:rsidRDefault="00BA256D" w:rsidP="00D61FE7">
      <w:pPr>
        <w:pStyle w:val="Paragraphedeliste"/>
        <w:numPr>
          <w:ilvl w:val="3"/>
          <w:numId w:val="2"/>
        </w:numPr>
      </w:pPr>
      <w:r>
        <w:t xml:space="preserve"> </w:t>
      </w:r>
      <w:proofErr w:type="spellStart"/>
      <w:r>
        <w:t>Épidé</w:t>
      </w:r>
      <w:r w:rsidR="00D61FE7">
        <w:t>miologist</w:t>
      </w:r>
      <w:r>
        <w:t>e</w:t>
      </w:r>
      <w:proofErr w:type="spellEnd"/>
      <w:r>
        <w:t xml:space="preserve"> en chef</w:t>
      </w:r>
    </w:p>
    <w:p w:rsidR="00D61FE7" w:rsidRDefault="00C75D0D" w:rsidP="00D61FE7">
      <w:pPr>
        <w:pStyle w:val="Paragraphedeliste"/>
        <w:numPr>
          <w:ilvl w:val="4"/>
          <w:numId w:val="2"/>
        </w:numPr>
      </w:pPr>
      <w:proofErr w:type="spellStart"/>
      <w:r>
        <w:t>Contexte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Respons</w:t>
      </w:r>
      <w:r w:rsidR="00C75D0D">
        <w:t>a</w:t>
      </w:r>
      <w:r>
        <w:t>bilit</w:t>
      </w:r>
      <w:r w:rsidR="00C75D0D">
        <w:t>é</w:t>
      </w:r>
      <w:r>
        <w:t>s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Quantit</w:t>
      </w:r>
      <w:r w:rsidR="00C75D0D">
        <w:t>é</w:t>
      </w:r>
      <w:proofErr w:type="spellEnd"/>
    </w:p>
    <w:p w:rsidR="00D61FE7" w:rsidRPr="007775E0" w:rsidRDefault="00D61FE7" w:rsidP="00D61FE7">
      <w:pPr>
        <w:pStyle w:val="Paragraphedeliste"/>
        <w:numPr>
          <w:ilvl w:val="3"/>
          <w:numId w:val="2"/>
        </w:numPr>
        <w:rPr>
          <w:lang w:val="fr-FR"/>
        </w:rPr>
      </w:pPr>
      <w:r w:rsidRPr="007775E0">
        <w:rPr>
          <w:lang w:val="fr-FR"/>
        </w:rPr>
        <w:t>Supervis</w:t>
      </w:r>
      <w:r w:rsidR="007775E0" w:rsidRPr="007775E0">
        <w:rPr>
          <w:lang w:val="fr-FR"/>
        </w:rPr>
        <w:t>eur des op</w:t>
      </w:r>
      <w:r w:rsidR="007775E0">
        <w:rPr>
          <w:lang w:val="fr-FR"/>
        </w:rPr>
        <w:t>é</w:t>
      </w:r>
      <w:r w:rsidR="007775E0" w:rsidRPr="007775E0">
        <w:rPr>
          <w:lang w:val="fr-FR"/>
        </w:rPr>
        <w:t>rations sur le terrain</w:t>
      </w:r>
    </w:p>
    <w:p w:rsidR="00D61FE7" w:rsidRDefault="00C75D0D" w:rsidP="00D61FE7">
      <w:pPr>
        <w:pStyle w:val="Paragraphedeliste"/>
        <w:numPr>
          <w:ilvl w:val="4"/>
          <w:numId w:val="2"/>
        </w:numPr>
      </w:pPr>
      <w:proofErr w:type="spellStart"/>
      <w:r>
        <w:t>Contexte</w:t>
      </w:r>
      <w:proofErr w:type="spellEnd"/>
    </w:p>
    <w:p w:rsidR="00D61FE7" w:rsidRDefault="00C75D0D" w:rsidP="00D61FE7">
      <w:pPr>
        <w:pStyle w:val="Paragraphedeliste"/>
        <w:numPr>
          <w:ilvl w:val="4"/>
          <w:numId w:val="2"/>
        </w:numPr>
      </w:pPr>
      <w:proofErr w:type="spellStart"/>
      <w:r>
        <w:t>Responsa</w:t>
      </w:r>
      <w:r w:rsidR="00D61FE7">
        <w:t>bilit</w:t>
      </w:r>
      <w:r>
        <w:t>é</w:t>
      </w:r>
      <w:r w:rsidR="00D61FE7">
        <w:t>s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Quantit</w:t>
      </w:r>
      <w:r w:rsidR="00C75D0D">
        <w:t>é</w:t>
      </w:r>
      <w:proofErr w:type="spellEnd"/>
    </w:p>
    <w:p w:rsidR="00D61FE7" w:rsidRPr="007775E0" w:rsidRDefault="007775E0" w:rsidP="00D61FE7">
      <w:pPr>
        <w:pStyle w:val="Paragraphedeliste"/>
        <w:numPr>
          <w:ilvl w:val="3"/>
          <w:numId w:val="2"/>
        </w:numPr>
        <w:rPr>
          <w:lang w:val="fr-FR"/>
        </w:rPr>
      </w:pPr>
      <w:r w:rsidRPr="007775E0">
        <w:rPr>
          <w:lang w:val="fr-FR"/>
        </w:rPr>
        <w:t>Équipe de recherche des contacts</w:t>
      </w:r>
    </w:p>
    <w:p w:rsidR="00D61FE7" w:rsidRDefault="00FE1AAB" w:rsidP="00D61FE7">
      <w:pPr>
        <w:pStyle w:val="Paragraphedeliste"/>
        <w:numPr>
          <w:ilvl w:val="4"/>
          <w:numId w:val="2"/>
        </w:numPr>
      </w:pPr>
      <w:proofErr w:type="spellStart"/>
      <w:r>
        <w:t>Contexte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Exp</w:t>
      </w:r>
      <w:r w:rsidR="00FE1AAB">
        <w:t>é</w:t>
      </w:r>
      <w:r>
        <w:t>rience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Quantit</w:t>
      </w:r>
      <w:r w:rsidR="00FE1AAB">
        <w:t>é</w:t>
      </w:r>
      <w:proofErr w:type="spellEnd"/>
    </w:p>
    <w:p w:rsidR="00D61FE7" w:rsidRDefault="00C75D0D" w:rsidP="00D61FE7">
      <w:pPr>
        <w:pStyle w:val="Paragraphedeliste"/>
        <w:numPr>
          <w:ilvl w:val="3"/>
          <w:numId w:val="2"/>
        </w:numPr>
      </w:pPr>
      <w:r>
        <w:t xml:space="preserve">Gestionnaire des </w:t>
      </w:r>
      <w:proofErr w:type="spellStart"/>
      <w:r>
        <w:t>données</w:t>
      </w:r>
      <w:proofErr w:type="spellEnd"/>
    </w:p>
    <w:p w:rsidR="00D61FE7" w:rsidRDefault="00C75D0D" w:rsidP="00D61FE7">
      <w:pPr>
        <w:pStyle w:val="Paragraphedeliste"/>
        <w:numPr>
          <w:ilvl w:val="4"/>
          <w:numId w:val="2"/>
        </w:numPr>
      </w:pPr>
      <w:proofErr w:type="spellStart"/>
      <w:r>
        <w:t>Contexte</w:t>
      </w:r>
      <w:proofErr w:type="spellEnd"/>
    </w:p>
    <w:p w:rsidR="00D61FE7" w:rsidRDefault="00C75D0D" w:rsidP="00D61FE7">
      <w:pPr>
        <w:pStyle w:val="Paragraphedeliste"/>
        <w:numPr>
          <w:ilvl w:val="4"/>
          <w:numId w:val="2"/>
        </w:numPr>
      </w:pPr>
      <w:proofErr w:type="spellStart"/>
      <w:r>
        <w:t>Expé</w:t>
      </w:r>
      <w:r w:rsidR="00D61FE7">
        <w:t>rience</w:t>
      </w:r>
      <w:proofErr w:type="spellEnd"/>
    </w:p>
    <w:p w:rsidR="00D61FE7" w:rsidRDefault="00D61FE7" w:rsidP="00D61FE7">
      <w:pPr>
        <w:pStyle w:val="Paragraphedeliste"/>
        <w:numPr>
          <w:ilvl w:val="4"/>
          <w:numId w:val="2"/>
        </w:numPr>
      </w:pPr>
      <w:proofErr w:type="spellStart"/>
      <w:r>
        <w:t>Quantit</w:t>
      </w:r>
      <w:r w:rsidR="00C75D0D">
        <w:t>é</w:t>
      </w:r>
      <w:proofErr w:type="spellEnd"/>
    </w:p>
    <w:p w:rsidR="00D61FE7" w:rsidRDefault="00C75D0D" w:rsidP="00D61FE7">
      <w:pPr>
        <w:pStyle w:val="Paragraphedeliste"/>
        <w:numPr>
          <w:ilvl w:val="3"/>
          <w:numId w:val="2"/>
        </w:numPr>
      </w:pPr>
      <w:proofErr w:type="spellStart"/>
      <w:r>
        <w:t>Autres</w:t>
      </w:r>
      <w:proofErr w:type="spellEnd"/>
      <w:r>
        <w:t xml:space="preserve"> </w:t>
      </w:r>
      <w:proofErr w:type="spellStart"/>
      <w:r>
        <w:t>équipes</w:t>
      </w:r>
      <w:proofErr w:type="spellEnd"/>
    </w:p>
    <w:p w:rsidR="00D61FE7" w:rsidRDefault="00C75D0D" w:rsidP="00D61FE7">
      <w:pPr>
        <w:pStyle w:val="Paragraphedeliste"/>
        <w:numPr>
          <w:ilvl w:val="4"/>
          <w:numId w:val="2"/>
        </w:numPr>
      </w:pPr>
      <w:proofErr w:type="spellStart"/>
      <w:r>
        <w:t>Équipe</w:t>
      </w:r>
      <w:proofErr w:type="spellEnd"/>
      <w:r>
        <w:t xml:space="preserve"> de t</w:t>
      </w:r>
      <w:r w:rsidR="00D61FE7">
        <w:t>ransport</w:t>
      </w:r>
    </w:p>
    <w:p w:rsidR="00D61FE7" w:rsidRDefault="00501025" w:rsidP="00D61FE7">
      <w:pPr>
        <w:pStyle w:val="Paragraphedeliste"/>
        <w:numPr>
          <w:ilvl w:val="5"/>
          <w:numId w:val="2"/>
        </w:numPr>
      </w:pPr>
      <w:proofErr w:type="spellStart"/>
      <w:r>
        <w:t>Contexte</w:t>
      </w:r>
      <w:proofErr w:type="spellEnd"/>
    </w:p>
    <w:p w:rsidR="00D61FE7" w:rsidRDefault="00D61FE7" w:rsidP="00D61FE7">
      <w:pPr>
        <w:pStyle w:val="Paragraphedeliste"/>
        <w:numPr>
          <w:ilvl w:val="5"/>
          <w:numId w:val="2"/>
        </w:numPr>
      </w:pPr>
      <w:proofErr w:type="spellStart"/>
      <w:r>
        <w:t>Exp</w:t>
      </w:r>
      <w:r w:rsidR="00501025">
        <w:t>é</w:t>
      </w:r>
      <w:r>
        <w:t>rience</w:t>
      </w:r>
      <w:proofErr w:type="spellEnd"/>
    </w:p>
    <w:p w:rsidR="00D61FE7" w:rsidRDefault="00D61FE7" w:rsidP="00D61FE7">
      <w:pPr>
        <w:pStyle w:val="Paragraphedeliste"/>
        <w:numPr>
          <w:ilvl w:val="5"/>
          <w:numId w:val="2"/>
        </w:numPr>
      </w:pPr>
      <w:proofErr w:type="spellStart"/>
      <w:r>
        <w:t>Quantit</w:t>
      </w:r>
      <w:r w:rsidR="00501025">
        <w:t>é</w:t>
      </w:r>
      <w:proofErr w:type="spellEnd"/>
    </w:p>
    <w:p w:rsidR="00D61FE7" w:rsidRPr="00C85EEB" w:rsidRDefault="00501025" w:rsidP="00D61FE7">
      <w:pPr>
        <w:pStyle w:val="Paragraphedeliste"/>
        <w:numPr>
          <w:ilvl w:val="4"/>
          <w:numId w:val="2"/>
        </w:numPr>
      </w:pPr>
      <w:proofErr w:type="spellStart"/>
      <w:r w:rsidRPr="00C85EEB">
        <w:t>Équipe</w:t>
      </w:r>
      <w:proofErr w:type="spellEnd"/>
      <w:r w:rsidRPr="00C85EEB">
        <w:t xml:space="preserve"> de </w:t>
      </w:r>
      <w:proofErr w:type="spellStart"/>
      <w:r w:rsidRPr="00C85EEB">
        <w:t>dé</w:t>
      </w:r>
      <w:r w:rsidR="0047135D" w:rsidRPr="00C85EEB">
        <w:t>sinfection</w:t>
      </w:r>
      <w:proofErr w:type="spellEnd"/>
    </w:p>
    <w:p w:rsidR="00D61FE7" w:rsidRPr="00C85EEB" w:rsidRDefault="00501025" w:rsidP="00D61FE7">
      <w:pPr>
        <w:pStyle w:val="Paragraphedeliste"/>
        <w:numPr>
          <w:ilvl w:val="5"/>
          <w:numId w:val="2"/>
        </w:numPr>
      </w:pPr>
      <w:proofErr w:type="spellStart"/>
      <w:r w:rsidRPr="00C85EEB">
        <w:t>Contexte</w:t>
      </w:r>
      <w:proofErr w:type="spellEnd"/>
    </w:p>
    <w:p w:rsidR="00D61FE7" w:rsidRPr="00C85EEB" w:rsidRDefault="00D61FE7" w:rsidP="00D61FE7">
      <w:pPr>
        <w:pStyle w:val="Paragraphedeliste"/>
        <w:numPr>
          <w:ilvl w:val="5"/>
          <w:numId w:val="2"/>
        </w:numPr>
      </w:pPr>
      <w:proofErr w:type="spellStart"/>
      <w:r w:rsidRPr="00C85EEB">
        <w:t>Exp</w:t>
      </w:r>
      <w:r w:rsidR="00501025" w:rsidRPr="00C85EEB">
        <w:t>é</w:t>
      </w:r>
      <w:r w:rsidRPr="00C85EEB">
        <w:t>rience</w:t>
      </w:r>
      <w:proofErr w:type="spellEnd"/>
    </w:p>
    <w:p w:rsidR="00D61FE7" w:rsidRDefault="00D61FE7" w:rsidP="00D61FE7">
      <w:pPr>
        <w:pStyle w:val="Paragraphedeliste"/>
        <w:numPr>
          <w:ilvl w:val="5"/>
          <w:numId w:val="2"/>
        </w:numPr>
      </w:pPr>
      <w:proofErr w:type="spellStart"/>
      <w:r>
        <w:t>Quantit</w:t>
      </w:r>
      <w:r w:rsidR="00501025">
        <w:t>é</w:t>
      </w:r>
      <w:proofErr w:type="spellEnd"/>
    </w:p>
    <w:p w:rsidR="00D61FE7" w:rsidRDefault="00501025" w:rsidP="00D61FE7">
      <w:pPr>
        <w:pStyle w:val="Paragraphedeliste"/>
        <w:numPr>
          <w:ilvl w:val="4"/>
          <w:numId w:val="2"/>
        </w:numPr>
      </w:pPr>
      <w:proofErr w:type="spellStart"/>
      <w:r>
        <w:t>Équipe</w:t>
      </w:r>
      <w:proofErr w:type="spellEnd"/>
      <w:r>
        <w:t xml:space="preserve"> </w:t>
      </w:r>
      <w:proofErr w:type="spellStart"/>
      <w:r>
        <w:t>d’inhumation</w:t>
      </w:r>
      <w:proofErr w:type="spellEnd"/>
    </w:p>
    <w:p w:rsidR="00D61FE7" w:rsidRDefault="00501025" w:rsidP="00D61FE7">
      <w:pPr>
        <w:pStyle w:val="Paragraphedeliste"/>
        <w:numPr>
          <w:ilvl w:val="5"/>
          <w:numId w:val="2"/>
        </w:numPr>
      </w:pPr>
      <w:proofErr w:type="spellStart"/>
      <w:r>
        <w:t>Contexte</w:t>
      </w:r>
      <w:proofErr w:type="spellEnd"/>
    </w:p>
    <w:p w:rsidR="00D61FE7" w:rsidRDefault="00501025" w:rsidP="00D61FE7">
      <w:pPr>
        <w:pStyle w:val="Paragraphedeliste"/>
        <w:numPr>
          <w:ilvl w:val="5"/>
          <w:numId w:val="2"/>
        </w:numPr>
      </w:pPr>
      <w:proofErr w:type="spellStart"/>
      <w:r>
        <w:t>Expé</w:t>
      </w:r>
      <w:r w:rsidR="00D61FE7">
        <w:t>rience</w:t>
      </w:r>
      <w:proofErr w:type="spellEnd"/>
    </w:p>
    <w:p w:rsidR="00D61FE7" w:rsidRDefault="00D61FE7" w:rsidP="00D61FE7">
      <w:pPr>
        <w:pStyle w:val="Paragraphedeliste"/>
        <w:numPr>
          <w:ilvl w:val="5"/>
          <w:numId w:val="2"/>
        </w:numPr>
      </w:pPr>
      <w:proofErr w:type="spellStart"/>
      <w:r>
        <w:t>Quantit</w:t>
      </w:r>
      <w:r w:rsidR="00501025">
        <w:t>é</w:t>
      </w:r>
      <w:proofErr w:type="spellEnd"/>
      <w:r>
        <w:tab/>
      </w:r>
      <w:r>
        <w:tab/>
      </w:r>
    </w:p>
    <w:p w:rsidR="006B64E1" w:rsidRPr="00856FBE" w:rsidRDefault="00857120" w:rsidP="00D61FE7">
      <w:pPr>
        <w:pStyle w:val="Paragraphedeliste"/>
        <w:numPr>
          <w:ilvl w:val="2"/>
          <w:numId w:val="2"/>
        </w:numPr>
        <w:rPr>
          <w:lang w:val="fr-FR"/>
        </w:rPr>
      </w:pPr>
      <w:r w:rsidRPr="00857120">
        <w:rPr>
          <w:lang w:val="fr-FR"/>
        </w:rPr>
        <w:t>Les précédents titres et responsabilités sont proposés et peuvent varier en f</w:t>
      </w:r>
      <w:r>
        <w:rPr>
          <w:lang w:val="fr-FR"/>
        </w:rPr>
        <w:t>o</w:t>
      </w:r>
      <w:r w:rsidRPr="00857120">
        <w:rPr>
          <w:lang w:val="fr-FR"/>
        </w:rPr>
        <w:t>nction de</w:t>
      </w:r>
      <w:r>
        <w:rPr>
          <w:lang w:val="fr-FR"/>
        </w:rPr>
        <w:t>s spécificités d’un</w:t>
      </w:r>
      <w:r w:rsidRPr="00857120">
        <w:rPr>
          <w:lang w:val="fr-FR"/>
        </w:rPr>
        <w:t xml:space="preserve"> pays</w:t>
      </w:r>
      <w:r w:rsidR="00D61FE7" w:rsidRPr="00857120">
        <w:rPr>
          <w:lang w:val="fr-FR"/>
        </w:rPr>
        <w:t xml:space="preserve">.  </w:t>
      </w:r>
      <w:r w:rsidR="00856FBE" w:rsidRPr="00856FBE">
        <w:rPr>
          <w:lang w:val="fr-FR"/>
        </w:rPr>
        <w:t xml:space="preserve">Toutes les équipes doivent être formées indépendamment de leur </w:t>
      </w:r>
      <w:r w:rsidR="00856FBE">
        <w:rPr>
          <w:lang w:val="fr-FR"/>
        </w:rPr>
        <w:t>expé</w:t>
      </w:r>
      <w:r w:rsidR="00856FBE" w:rsidRPr="00856FBE">
        <w:rPr>
          <w:lang w:val="fr-FR"/>
        </w:rPr>
        <w:t xml:space="preserve">rience </w:t>
      </w:r>
      <w:r w:rsidR="00856FBE">
        <w:rPr>
          <w:lang w:val="fr-FR"/>
        </w:rPr>
        <w:t>antérieure</w:t>
      </w:r>
    </w:p>
    <w:p w:rsidR="00D95647" w:rsidRPr="00501025" w:rsidRDefault="00501025" w:rsidP="00D95647">
      <w:pPr>
        <w:pStyle w:val="Paragraphedeliste"/>
        <w:numPr>
          <w:ilvl w:val="2"/>
          <w:numId w:val="2"/>
        </w:numPr>
        <w:rPr>
          <w:lang w:val="fr-FR"/>
        </w:rPr>
      </w:pPr>
      <w:r w:rsidRPr="00501025">
        <w:rPr>
          <w:lang w:val="fr-FR"/>
        </w:rPr>
        <w:t>Exigences obligatoire</w:t>
      </w:r>
      <w:r>
        <w:rPr>
          <w:lang w:val="fr-FR"/>
        </w:rPr>
        <w:t>s en matière</w:t>
      </w:r>
      <w:r w:rsidRPr="00501025">
        <w:rPr>
          <w:lang w:val="fr-FR"/>
        </w:rPr>
        <w:t xml:space="preserve"> de formation</w:t>
      </w:r>
    </w:p>
    <w:p w:rsidR="00D95647" w:rsidRPr="00501025" w:rsidRDefault="00D95647" w:rsidP="00D95647">
      <w:pPr>
        <w:pStyle w:val="Paragraphedeliste"/>
        <w:numPr>
          <w:ilvl w:val="3"/>
          <w:numId w:val="2"/>
        </w:numPr>
        <w:rPr>
          <w:lang w:val="fr-FR"/>
        </w:rPr>
      </w:pPr>
      <w:r w:rsidRPr="00501025">
        <w:rPr>
          <w:lang w:val="fr-FR"/>
        </w:rPr>
        <w:t xml:space="preserve">Module </w:t>
      </w:r>
      <w:r w:rsidR="00501025" w:rsidRPr="00501025">
        <w:rPr>
          <w:lang w:val="fr-FR"/>
        </w:rPr>
        <w:t xml:space="preserve">de formation des </w:t>
      </w:r>
      <w:r w:rsidR="00B7489A">
        <w:rPr>
          <w:lang w:val="fr-FR"/>
        </w:rPr>
        <w:t>chercheurs de contacts</w:t>
      </w:r>
      <w:r w:rsidR="00501025">
        <w:rPr>
          <w:lang w:val="fr-FR"/>
        </w:rPr>
        <w:t xml:space="preserve"> </w:t>
      </w:r>
      <w:r w:rsidRPr="00501025">
        <w:rPr>
          <w:lang w:val="fr-FR"/>
        </w:rPr>
        <w:t xml:space="preserve">(1 </w:t>
      </w:r>
      <w:r w:rsidR="00501025">
        <w:rPr>
          <w:lang w:val="fr-FR"/>
        </w:rPr>
        <w:t>jour</w:t>
      </w:r>
      <w:r w:rsidRPr="00501025">
        <w:rPr>
          <w:lang w:val="fr-FR"/>
        </w:rPr>
        <w:t>)</w:t>
      </w:r>
    </w:p>
    <w:p w:rsidR="00D95647" w:rsidRPr="00B7489A" w:rsidRDefault="00FF6147" w:rsidP="00D95647">
      <w:pPr>
        <w:pStyle w:val="Paragraphedeliste"/>
        <w:numPr>
          <w:ilvl w:val="3"/>
          <w:numId w:val="2"/>
        </w:numPr>
        <w:rPr>
          <w:lang w:val="fr-FR"/>
        </w:rPr>
      </w:pPr>
      <w:bookmarkStart w:id="0" w:name="_GoBack"/>
      <w:r w:rsidRPr="0075285D">
        <w:rPr>
          <w:lang w:val="fr-FR"/>
        </w:rPr>
        <w:t>M</w:t>
      </w:r>
      <w:r w:rsidR="0075285D" w:rsidRPr="0075285D">
        <w:rPr>
          <w:lang w:val="fr-FR"/>
        </w:rPr>
        <w:t>odule de mise en œuvre et de gestion</w:t>
      </w:r>
      <w:r w:rsidR="00D95647" w:rsidRPr="00B7489A">
        <w:rPr>
          <w:lang w:val="fr-FR"/>
        </w:rPr>
        <w:t xml:space="preserve"> (2 </w:t>
      </w:r>
      <w:r w:rsidR="00B7489A" w:rsidRPr="00B7489A">
        <w:rPr>
          <w:lang w:val="fr-FR"/>
        </w:rPr>
        <w:t>jours</w:t>
      </w:r>
      <w:r w:rsidR="00D95647" w:rsidRPr="00B7489A">
        <w:rPr>
          <w:lang w:val="fr-FR"/>
        </w:rPr>
        <w:t>)</w:t>
      </w:r>
    </w:p>
    <w:bookmarkEnd w:id="0"/>
    <w:p w:rsidR="00D95647" w:rsidRPr="00DF7DAA" w:rsidRDefault="00DF7DAA" w:rsidP="00D95647">
      <w:pPr>
        <w:pStyle w:val="Paragraphedeliste"/>
        <w:numPr>
          <w:ilvl w:val="3"/>
          <w:numId w:val="2"/>
        </w:numPr>
        <w:rPr>
          <w:lang w:val="fr-FR"/>
        </w:rPr>
      </w:pPr>
      <w:r w:rsidRPr="00DF7DAA">
        <w:rPr>
          <w:lang w:val="fr-FR"/>
        </w:rPr>
        <w:t>Simulation en sal</w:t>
      </w:r>
      <w:r>
        <w:rPr>
          <w:lang w:val="fr-FR"/>
        </w:rPr>
        <w:t>l</w:t>
      </w:r>
      <w:r w:rsidRPr="00DF7DAA">
        <w:rPr>
          <w:lang w:val="fr-FR"/>
        </w:rPr>
        <w:t>e de la recherch</w:t>
      </w:r>
      <w:r>
        <w:rPr>
          <w:lang w:val="fr-FR"/>
        </w:rPr>
        <w:t>e</w:t>
      </w:r>
      <w:r w:rsidRPr="00DF7DAA">
        <w:rPr>
          <w:lang w:val="fr-FR"/>
        </w:rPr>
        <w:t xml:space="preserve"> de contacts</w:t>
      </w:r>
    </w:p>
    <w:p w:rsidR="00D95647" w:rsidRPr="007757D1" w:rsidRDefault="00D95647" w:rsidP="00D95647">
      <w:pPr>
        <w:pStyle w:val="Paragraphedeliste"/>
        <w:numPr>
          <w:ilvl w:val="3"/>
          <w:numId w:val="2"/>
        </w:numPr>
        <w:rPr>
          <w:lang w:val="fr-FR"/>
        </w:rPr>
      </w:pPr>
      <w:r w:rsidRPr="007757D1">
        <w:rPr>
          <w:lang w:val="fr-FR"/>
        </w:rPr>
        <w:t xml:space="preserve"> Module </w:t>
      </w:r>
      <w:r w:rsidR="0075285D" w:rsidRPr="007757D1">
        <w:rPr>
          <w:lang w:val="fr-FR"/>
        </w:rPr>
        <w:t>VHF</w:t>
      </w:r>
      <w:r w:rsidR="00D96B55" w:rsidRPr="007757D1">
        <w:rPr>
          <w:lang w:val="fr-FR"/>
        </w:rPr>
        <w:t xml:space="preserve"> </w:t>
      </w:r>
      <w:r w:rsidR="0075285D" w:rsidRPr="007757D1">
        <w:rPr>
          <w:lang w:val="fr-FR"/>
        </w:rPr>
        <w:t>de formation pour</w:t>
      </w:r>
      <w:r w:rsidRPr="007757D1">
        <w:rPr>
          <w:lang w:val="fr-FR"/>
        </w:rPr>
        <w:t xml:space="preserve"> Epi</w:t>
      </w:r>
      <w:r w:rsidR="0075285D" w:rsidRPr="007757D1">
        <w:rPr>
          <w:lang w:val="fr-FR"/>
        </w:rPr>
        <w:t xml:space="preserve"> </w:t>
      </w:r>
      <w:r w:rsidRPr="007757D1">
        <w:rPr>
          <w:lang w:val="fr-FR"/>
        </w:rPr>
        <w:t>Info</w:t>
      </w:r>
    </w:p>
    <w:p w:rsidR="00D95647" w:rsidRPr="00501025" w:rsidRDefault="00501025" w:rsidP="00D95647">
      <w:pPr>
        <w:pStyle w:val="Paragraphedeliste"/>
        <w:numPr>
          <w:ilvl w:val="3"/>
          <w:numId w:val="2"/>
        </w:numPr>
        <w:rPr>
          <w:lang w:val="fr-FR"/>
        </w:rPr>
      </w:pPr>
      <w:r w:rsidRPr="00501025">
        <w:rPr>
          <w:lang w:val="fr-FR"/>
        </w:rPr>
        <w:t>Prév</w:t>
      </w:r>
      <w:r w:rsidR="00D95647" w:rsidRPr="00501025">
        <w:rPr>
          <w:lang w:val="fr-FR"/>
        </w:rPr>
        <w:t xml:space="preserve">ention </w:t>
      </w:r>
      <w:r w:rsidRPr="00501025">
        <w:rPr>
          <w:lang w:val="fr-FR"/>
        </w:rPr>
        <w:t>et lutte contre les infections</w:t>
      </w:r>
      <w:r w:rsidR="00D95647" w:rsidRPr="00501025">
        <w:rPr>
          <w:lang w:val="fr-FR"/>
        </w:rPr>
        <w:t xml:space="preserve"> </w:t>
      </w:r>
    </w:p>
    <w:p w:rsidR="00D95647" w:rsidRPr="002414BE" w:rsidRDefault="002414BE" w:rsidP="00D95647">
      <w:pPr>
        <w:pStyle w:val="Paragraphedeliste"/>
        <w:numPr>
          <w:ilvl w:val="2"/>
          <w:numId w:val="2"/>
        </w:numPr>
      </w:pPr>
      <w:r w:rsidRPr="002414BE">
        <w:t>Co</w:t>
      </w:r>
      <w:r w:rsidR="00D95647" w:rsidRPr="002414BE">
        <w:t>nsiderations</w:t>
      </w:r>
      <w:r w:rsidRPr="002414BE">
        <w:t xml:space="preserve"> de </w:t>
      </w:r>
      <w:proofErr w:type="spellStart"/>
      <w:r w:rsidRPr="002414BE">
        <w:t>financement</w:t>
      </w:r>
      <w:proofErr w:type="spellEnd"/>
    </w:p>
    <w:p w:rsidR="00F33B8C" w:rsidRPr="00501025" w:rsidRDefault="00501025" w:rsidP="00F33B8C">
      <w:pPr>
        <w:pStyle w:val="Paragraphedeliste"/>
        <w:numPr>
          <w:ilvl w:val="0"/>
          <w:numId w:val="2"/>
        </w:numPr>
        <w:rPr>
          <w:lang w:val="fr-FR"/>
        </w:rPr>
      </w:pPr>
      <w:r w:rsidRPr="00501025">
        <w:rPr>
          <w:lang w:val="fr-FR"/>
        </w:rPr>
        <w:t>Exécution de la recherch</w:t>
      </w:r>
      <w:r w:rsidR="00BA256D">
        <w:rPr>
          <w:lang w:val="fr-FR"/>
        </w:rPr>
        <w:t>e</w:t>
      </w:r>
      <w:r w:rsidRPr="00501025">
        <w:rPr>
          <w:lang w:val="fr-FR"/>
        </w:rPr>
        <w:t xml:space="preserve"> des c</w:t>
      </w:r>
      <w:r w:rsidR="00D95647" w:rsidRPr="00501025">
        <w:rPr>
          <w:lang w:val="fr-FR"/>
        </w:rPr>
        <w:t>ontact</w:t>
      </w:r>
      <w:r w:rsidRPr="00501025">
        <w:rPr>
          <w:lang w:val="fr-FR"/>
        </w:rPr>
        <w:t>s</w:t>
      </w:r>
    </w:p>
    <w:p w:rsidR="00D95647" w:rsidRPr="00245FCF" w:rsidRDefault="00245FCF" w:rsidP="00D95647">
      <w:pPr>
        <w:pStyle w:val="Paragraphedeliste"/>
        <w:numPr>
          <w:ilvl w:val="1"/>
          <w:numId w:val="2"/>
        </w:numPr>
      </w:pPr>
      <w:proofErr w:type="spellStart"/>
      <w:r w:rsidRPr="00245FCF">
        <w:lastRenderedPageBreak/>
        <w:t>Vue</w:t>
      </w:r>
      <w:proofErr w:type="spellEnd"/>
      <w:r w:rsidRPr="00245FCF">
        <w:t xml:space="preserve"> </w:t>
      </w:r>
      <w:proofErr w:type="spellStart"/>
      <w:r w:rsidRPr="00245FCF">
        <w:t>d’ensemble</w:t>
      </w:r>
      <w:proofErr w:type="spellEnd"/>
      <w:r w:rsidRPr="00245FCF">
        <w:t xml:space="preserve"> de </w:t>
      </w:r>
      <w:proofErr w:type="spellStart"/>
      <w:r w:rsidRPr="00245FCF">
        <w:t>l’organigramme</w:t>
      </w:r>
      <w:proofErr w:type="spellEnd"/>
    </w:p>
    <w:p w:rsidR="006C097E" w:rsidRPr="00245FCF" w:rsidRDefault="006C097E" w:rsidP="00D95647">
      <w:pPr>
        <w:pStyle w:val="Paragraphedeliste"/>
        <w:numPr>
          <w:ilvl w:val="1"/>
          <w:numId w:val="2"/>
        </w:numPr>
      </w:pPr>
      <w:r w:rsidRPr="00245FCF">
        <w:t>Identification</w:t>
      </w:r>
      <w:r w:rsidR="00501025" w:rsidRPr="00245FCF">
        <w:t xml:space="preserve"> des contacts</w:t>
      </w:r>
    </w:p>
    <w:p w:rsidR="006C097E" w:rsidRDefault="00BA256D" w:rsidP="006C097E">
      <w:pPr>
        <w:pStyle w:val="Paragraphedeliste"/>
        <w:numPr>
          <w:ilvl w:val="2"/>
          <w:numId w:val="2"/>
        </w:numPr>
      </w:pPr>
      <w:r>
        <w:t>L’</w:t>
      </w:r>
      <w:r>
        <w:rPr>
          <w:lang w:val="fr-FR"/>
        </w:rPr>
        <w:t xml:space="preserve">Équipe d’intervention rapide est </w:t>
      </w:r>
      <w:proofErr w:type="spellStart"/>
      <w:r w:rsidR="006C097E">
        <w:t>activ</w:t>
      </w:r>
      <w:r>
        <w:t>ée</w:t>
      </w:r>
      <w:proofErr w:type="spellEnd"/>
    </w:p>
    <w:p w:rsidR="006C097E" w:rsidRPr="00B7489A" w:rsidRDefault="00706364" w:rsidP="006C097E">
      <w:pPr>
        <w:pStyle w:val="Paragraphedeliste"/>
        <w:numPr>
          <w:ilvl w:val="3"/>
          <w:numId w:val="2"/>
        </w:numPr>
        <w:rPr>
          <w:lang w:val="fr-FR"/>
        </w:rPr>
      </w:pPr>
      <w:r w:rsidRPr="00B7489A">
        <w:rPr>
          <w:lang w:val="fr-FR"/>
        </w:rPr>
        <w:t>Remplir le</w:t>
      </w:r>
      <w:r w:rsidR="006C097E" w:rsidRPr="00B7489A">
        <w:rPr>
          <w:lang w:val="fr-FR"/>
        </w:rPr>
        <w:t xml:space="preserve"> </w:t>
      </w:r>
      <w:r w:rsidRPr="00B7489A">
        <w:rPr>
          <w:b/>
          <w:lang w:val="fr-FR"/>
        </w:rPr>
        <w:t>Formulaire d’établissement de listes de</w:t>
      </w:r>
      <w:r w:rsidR="009975E7" w:rsidRPr="00B7489A">
        <w:rPr>
          <w:b/>
          <w:lang w:val="fr-FR"/>
        </w:rPr>
        <w:t>s</w:t>
      </w:r>
      <w:r w:rsidRPr="00B7489A">
        <w:rPr>
          <w:b/>
          <w:lang w:val="fr-FR"/>
        </w:rPr>
        <w:t xml:space="preserve"> c</w:t>
      </w:r>
      <w:r w:rsidR="006C097E" w:rsidRPr="00B7489A">
        <w:rPr>
          <w:b/>
          <w:lang w:val="fr-FR"/>
        </w:rPr>
        <w:t>ontact</w:t>
      </w:r>
      <w:r w:rsidRPr="00B7489A">
        <w:rPr>
          <w:b/>
          <w:lang w:val="fr-FR"/>
        </w:rPr>
        <w:t>s</w:t>
      </w:r>
      <w:r w:rsidR="006C097E" w:rsidRPr="00B7489A">
        <w:rPr>
          <w:b/>
          <w:lang w:val="fr-FR"/>
        </w:rPr>
        <w:t xml:space="preserve"> </w:t>
      </w:r>
    </w:p>
    <w:p w:rsidR="006C097E" w:rsidRPr="00B7489A" w:rsidRDefault="00811F0D" w:rsidP="006C097E">
      <w:pPr>
        <w:pStyle w:val="Paragraphedeliste"/>
        <w:numPr>
          <w:ilvl w:val="4"/>
          <w:numId w:val="2"/>
        </w:numPr>
      </w:pPr>
      <w:proofErr w:type="spellStart"/>
      <w:r w:rsidRPr="00B7489A">
        <w:t>E</w:t>
      </w:r>
      <w:r w:rsidR="00DF7DAA" w:rsidRPr="00B7489A">
        <w:t>ntrevue</w:t>
      </w:r>
      <w:proofErr w:type="spellEnd"/>
      <w:r w:rsidR="00DF7DAA" w:rsidRPr="00B7489A">
        <w:t xml:space="preserve"> </w:t>
      </w:r>
      <w:proofErr w:type="spellStart"/>
      <w:r w:rsidR="00DF7DAA" w:rsidRPr="00B7489A">
        <w:t>détaillée</w:t>
      </w:r>
      <w:proofErr w:type="spellEnd"/>
      <w:r w:rsidR="00DF7DAA" w:rsidRPr="00B7489A">
        <w:t xml:space="preserve"> et </w:t>
      </w:r>
      <w:proofErr w:type="spellStart"/>
      <w:r w:rsidR="00DF7DAA" w:rsidRPr="00B7489A">
        <w:t>globale</w:t>
      </w:r>
      <w:proofErr w:type="spellEnd"/>
    </w:p>
    <w:p w:rsidR="004D3D41" w:rsidRPr="00B7489A" w:rsidRDefault="00FF6147" w:rsidP="004D3D41">
      <w:pPr>
        <w:pStyle w:val="Paragraphedeliste"/>
        <w:numPr>
          <w:ilvl w:val="5"/>
          <w:numId w:val="2"/>
        </w:numPr>
      </w:pPr>
      <w:proofErr w:type="spellStart"/>
      <w:r w:rsidRPr="00B7489A">
        <w:t>Cas</w:t>
      </w:r>
      <w:proofErr w:type="spellEnd"/>
      <w:r w:rsidRPr="00B7489A">
        <w:t xml:space="preserve"> </w:t>
      </w:r>
      <w:proofErr w:type="spellStart"/>
      <w:r w:rsidRPr="00B7489A">
        <w:t>p</w:t>
      </w:r>
      <w:r w:rsidR="004D3D41" w:rsidRPr="00B7489A">
        <w:t>robable</w:t>
      </w:r>
      <w:r w:rsidRPr="00B7489A">
        <w:t>s</w:t>
      </w:r>
      <w:proofErr w:type="spellEnd"/>
      <w:r w:rsidRPr="00B7489A">
        <w:t xml:space="preserve"> et </w:t>
      </w:r>
      <w:proofErr w:type="spellStart"/>
      <w:r w:rsidRPr="00B7489A">
        <w:t>con</w:t>
      </w:r>
      <w:r w:rsidR="004D3D41" w:rsidRPr="00B7489A">
        <w:t>firm</w:t>
      </w:r>
      <w:r w:rsidRPr="00B7489A">
        <w:t>és</w:t>
      </w:r>
      <w:proofErr w:type="spellEnd"/>
    </w:p>
    <w:p w:rsidR="004D3D41" w:rsidRPr="00B7489A" w:rsidRDefault="004D3D41" w:rsidP="004D3D41">
      <w:pPr>
        <w:pStyle w:val="Paragraphedeliste"/>
        <w:numPr>
          <w:ilvl w:val="6"/>
          <w:numId w:val="2"/>
        </w:numPr>
      </w:pPr>
      <w:proofErr w:type="spellStart"/>
      <w:r w:rsidRPr="00B7489A">
        <w:t>Activ</w:t>
      </w:r>
      <w:r w:rsidR="00DF7DAA" w:rsidRPr="00B7489A">
        <w:t>er</w:t>
      </w:r>
      <w:proofErr w:type="spellEnd"/>
      <w:r w:rsidR="00DF7DAA" w:rsidRPr="00B7489A">
        <w:t xml:space="preserve"> </w:t>
      </w:r>
      <w:proofErr w:type="spellStart"/>
      <w:r w:rsidR="00DF7DAA" w:rsidRPr="00B7489A">
        <w:t>l’</w:t>
      </w:r>
      <w:r w:rsidRPr="00B7489A">
        <w:t>EOC</w:t>
      </w:r>
      <w:proofErr w:type="spellEnd"/>
    </w:p>
    <w:p w:rsidR="004D3D41" w:rsidRPr="00B7489A" w:rsidRDefault="00DF7DAA" w:rsidP="004D3D41">
      <w:pPr>
        <w:pStyle w:val="Paragraphedeliste"/>
        <w:numPr>
          <w:ilvl w:val="6"/>
          <w:numId w:val="2"/>
        </w:numPr>
        <w:rPr>
          <w:lang w:val="fr-FR"/>
        </w:rPr>
      </w:pPr>
      <w:r w:rsidRPr="00B7489A">
        <w:rPr>
          <w:lang w:val="fr-FR"/>
        </w:rPr>
        <w:t>Il pourrait s’avérer nécessaire d’interroger d’autres personnes</w:t>
      </w:r>
      <w:r w:rsidR="004D3D41" w:rsidRPr="00B7489A">
        <w:rPr>
          <w:lang w:val="fr-FR"/>
        </w:rPr>
        <w:t xml:space="preserve"> (famil</w:t>
      </w:r>
      <w:r w:rsidR="00FF6147" w:rsidRPr="00B7489A">
        <w:rPr>
          <w:lang w:val="fr-FR"/>
        </w:rPr>
        <w:t>le</w:t>
      </w:r>
      <w:r w:rsidR="004D3D41" w:rsidRPr="00B7489A">
        <w:rPr>
          <w:lang w:val="fr-FR"/>
        </w:rPr>
        <w:t xml:space="preserve">, </w:t>
      </w:r>
      <w:r w:rsidR="00FF6147" w:rsidRPr="00B7489A">
        <w:rPr>
          <w:lang w:val="fr-FR"/>
        </w:rPr>
        <w:t>amis</w:t>
      </w:r>
      <w:r w:rsidR="004D3D41" w:rsidRPr="00B7489A">
        <w:rPr>
          <w:lang w:val="fr-FR"/>
        </w:rPr>
        <w:t>)</w:t>
      </w:r>
    </w:p>
    <w:p w:rsidR="006C097E" w:rsidRPr="00B7489A" w:rsidRDefault="006C097E" w:rsidP="006C097E">
      <w:pPr>
        <w:pStyle w:val="Paragraphedeliste"/>
        <w:numPr>
          <w:ilvl w:val="4"/>
          <w:numId w:val="2"/>
        </w:numPr>
        <w:rPr>
          <w:lang w:val="fr-FR"/>
        </w:rPr>
      </w:pPr>
      <w:r w:rsidRPr="00B7489A">
        <w:rPr>
          <w:lang w:val="fr-FR"/>
        </w:rPr>
        <w:t xml:space="preserve">Date </w:t>
      </w:r>
      <w:r w:rsidR="00695C92" w:rsidRPr="00B7489A">
        <w:rPr>
          <w:lang w:val="fr-FR"/>
        </w:rPr>
        <w:t xml:space="preserve">du dernier </w:t>
      </w:r>
      <w:r w:rsidRPr="00B7489A">
        <w:rPr>
          <w:lang w:val="fr-FR"/>
        </w:rPr>
        <w:t xml:space="preserve">contact </w:t>
      </w:r>
      <w:r w:rsidR="00695C92" w:rsidRPr="00B7489A">
        <w:rPr>
          <w:lang w:val="fr-FR"/>
        </w:rPr>
        <w:t xml:space="preserve">avec </w:t>
      </w:r>
      <w:r w:rsidR="00706364" w:rsidRPr="00B7489A">
        <w:rPr>
          <w:lang w:val="fr-FR"/>
        </w:rPr>
        <w:t>un cas d’Ebola</w:t>
      </w:r>
    </w:p>
    <w:p w:rsidR="006C097E" w:rsidRPr="00B7489A" w:rsidRDefault="006C097E" w:rsidP="006C097E">
      <w:pPr>
        <w:pStyle w:val="Paragraphedeliste"/>
        <w:numPr>
          <w:ilvl w:val="4"/>
          <w:numId w:val="2"/>
        </w:numPr>
      </w:pPr>
      <w:proofErr w:type="spellStart"/>
      <w:r w:rsidRPr="00B7489A">
        <w:t>D</w:t>
      </w:r>
      <w:r w:rsidR="001406AD" w:rsidRPr="00B7489A">
        <w:t>é</w:t>
      </w:r>
      <w:r w:rsidRPr="00B7489A">
        <w:t>termine</w:t>
      </w:r>
      <w:r w:rsidR="001406AD" w:rsidRPr="00B7489A">
        <w:t>r</w:t>
      </w:r>
      <w:proofErr w:type="spellEnd"/>
      <w:r w:rsidR="001406AD" w:rsidRPr="00B7489A">
        <w:t xml:space="preserve"> le </w:t>
      </w:r>
      <w:proofErr w:type="spellStart"/>
      <w:r w:rsidR="001406AD" w:rsidRPr="00B7489A">
        <w:t>niveau</w:t>
      </w:r>
      <w:proofErr w:type="spellEnd"/>
      <w:r w:rsidR="001406AD" w:rsidRPr="00B7489A">
        <w:t xml:space="preserve"> </w:t>
      </w:r>
      <w:proofErr w:type="spellStart"/>
      <w:r w:rsidR="001406AD" w:rsidRPr="00B7489A">
        <w:t>d’exposition</w:t>
      </w:r>
      <w:proofErr w:type="spellEnd"/>
    </w:p>
    <w:p w:rsidR="006C097E" w:rsidRPr="00B7489A" w:rsidRDefault="006C097E" w:rsidP="006C097E">
      <w:pPr>
        <w:pStyle w:val="Paragraphedeliste"/>
        <w:numPr>
          <w:ilvl w:val="5"/>
          <w:numId w:val="2"/>
        </w:numPr>
        <w:rPr>
          <w:b/>
          <w:lang w:val="fr-FR"/>
        </w:rPr>
      </w:pPr>
      <w:r w:rsidRPr="00B7489A">
        <w:rPr>
          <w:b/>
          <w:lang w:val="fr-FR"/>
        </w:rPr>
        <w:t>ACTI</w:t>
      </w:r>
      <w:r w:rsidR="00706364" w:rsidRPr="00B7489A">
        <w:rPr>
          <w:b/>
          <w:lang w:val="fr-FR"/>
        </w:rPr>
        <w:t>VITÉ PRATIQUE</w:t>
      </w:r>
      <w:r w:rsidRPr="00B7489A">
        <w:rPr>
          <w:b/>
          <w:lang w:val="fr-FR"/>
        </w:rPr>
        <w:t xml:space="preserve"> 2: </w:t>
      </w:r>
      <w:r w:rsidR="00706364" w:rsidRPr="00B7489A">
        <w:rPr>
          <w:b/>
          <w:lang w:val="fr-FR"/>
        </w:rPr>
        <w:t xml:space="preserve">COMMENT LIRE UN FORMULAIRE </w:t>
      </w:r>
      <w:r w:rsidR="009975E7" w:rsidRPr="00B7489A">
        <w:rPr>
          <w:b/>
          <w:lang w:val="fr-FR"/>
        </w:rPr>
        <w:t>D’ÉTABLISSEMENT DE LISTES DES CONTACTS</w:t>
      </w:r>
    </w:p>
    <w:p w:rsidR="00C9242C" w:rsidRPr="00D96B55" w:rsidRDefault="00D96B55" w:rsidP="00C9242C">
      <w:pPr>
        <w:pStyle w:val="Paragraphedeliste"/>
        <w:numPr>
          <w:ilvl w:val="6"/>
          <w:numId w:val="2"/>
        </w:numPr>
        <w:rPr>
          <w:lang w:val="fr-FR"/>
        </w:rPr>
      </w:pPr>
      <w:r w:rsidRPr="00D96B55">
        <w:rPr>
          <w:lang w:val="fr-FR"/>
        </w:rPr>
        <w:t>Insiste</w:t>
      </w:r>
      <w:r w:rsidR="007757D1">
        <w:rPr>
          <w:lang w:val="fr-FR"/>
        </w:rPr>
        <w:t>z</w:t>
      </w:r>
      <w:r w:rsidRPr="00D96B55">
        <w:rPr>
          <w:lang w:val="fr-FR"/>
        </w:rPr>
        <w:t xml:space="preserve"> que certaines informations pourraient ne pas être disponibles</w:t>
      </w:r>
    </w:p>
    <w:p w:rsidR="00C9242C" w:rsidRPr="00B7489A" w:rsidRDefault="00C9242C" w:rsidP="00C9242C">
      <w:pPr>
        <w:pStyle w:val="Paragraphedeliste"/>
        <w:numPr>
          <w:ilvl w:val="6"/>
          <w:numId w:val="2"/>
        </w:numPr>
        <w:rPr>
          <w:lang w:val="fr-FR"/>
        </w:rPr>
      </w:pPr>
      <w:r w:rsidRPr="00D96B55">
        <w:rPr>
          <w:lang w:val="fr-FR"/>
        </w:rPr>
        <w:t>U</w:t>
      </w:r>
      <w:r w:rsidR="00811F0D" w:rsidRPr="00D96B55">
        <w:rPr>
          <w:lang w:val="fr-FR"/>
        </w:rPr>
        <w:t>tilisez</w:t>
      </w:r>
      <w:r w:rsidR="00811F0D" w:rsidRPr="00B7489A">
        <w:rPr>
          <w:lang w:val="fr-FR"/>
        </w:rPr>
        <w:t xml:space="preserve"> l’information dont vous disposez</w:t>
      </w:r>
    </w:p>
    <w:p w:rsidR="00A96438" w:rsidRPr="00B7489A" w:rsidRDefault="00811F0D" w:rsidP="00A96438">
      <w:pPr>
        <w:pStyle w:val="Paragraphedeliste"/>
        <w:numPr>
          <w:ilvl w:val="6"/>
          <w:numId w:val="2"/>
        </w:numPr>
        <w:rPr>
          <w:lang w:val="fr-FR"/>
        </w:rPr>
      </w:pPr>
      <w:r w:rsidRPr="00B7489A">
        <w:rPr>
          <w:lang w:val="fr-FR"/>
        </w:rPr>
        <w:t>Envisagez de contacter le chef de village pour obtenir plus d’information en cas de nécessité</w:t>
      </w:r>
    </w:p>
    <w:p w:rsidR="004D3D41" w:rsidRPr="00B7489A" w:rsidRDefault="00811F0D" w:rsidP="004D3D41">
      <w:pPr>
        <w:pStyle w:val="Paragraphedeliste"/>
        <w:numPr>
          <w:ilvl w:val="4"/>
          <w:numId w:val="2"/>
        </w:numPr>
      </w:pPr>
      <w:proofErr w:type="spellStart"/>
      <w:r w:rsidRPr="00B7489A">
        <w:t>Rôle</w:t>
      </w:r>
      <w:proofErr w:type="spellEnd"/>
      <w:r w:rsidRPr="00B7489A">
        <w:t xml:space="preserve"> de </w:t>
      </w:r>
      <w:proofErr w:type="spellStart"/>
      <w:r w:rsidRPr="00B7489A">
        <w:t>l’é</w:t>
      </w:r>
      <w:r w:rsidR="004D3D41" w:rsidRPr="00B7489A">
        <w:t>pid</w:t>
      </w:r>
      <w:r w:rsidRPr="00B7489A">
        <w:t>é</w:t>
      </w:r>
      <w:r w:rsidR="004D3D41" w:rsidRPr="00B7489A">
        <w:t>miologist</w:t>
      </w:r>
      <w:r w:rsidRPr="00B7489A">
        <w:t>e</w:t>
      </w:r>
      <w:proofErr w:type="spellEnd"/>
      <w:r w:rsidRPr="00B7489A">
        <w:t xml:space="preserve"> en chef</w:t>
      </w:r>
    </w:p>
    <w:p w:rsidR="00F33B8C" w:rsidRPr="00B7489A" w:rsidRDefault="007C65B3" w:rsidP="00A96438">
      <w:pPr>
        <w:pStyle w:val="Paragraphedeliste"/>
        <w:numPr>
          <w:ilvl w:val="4"/>
          <w:numId w:val="2"/>
        </w:numPr>
        <w:rPr>
          <w:lang w:val="fr-FR"/>
        </w:rPr>
      </w:pPr>
      <w:r w:rsidRPr="00B7489A">
        <w:rPr>
          <w:lang w:val="fr-FR"/>
        </w:rPr>
        <w:t>Rôle de l’épidémiologiste d’intervention</w:t>
      </w:r>
    </w:p>
    <w:p w:rsidR="006652F5" w:rsidRPr="00B7489A" w:rsidRDefault="006652F5" w:rsidP="006652F5">
      <w:pPr>
        <w:pStyle w:val="Paragraphedeliste"/>
        <w:numPr>
          <w:ilvl w:val="4"/>
          <w:numId w:val="2"/>
        </w:numPr>
        <w:rPr>
          <w:lang w:val="fr-FR"/>
        </w:rPr>
      </w:pPr>
      <w:r w:rsidRPr="00B7489A">
        <w:rPr>
          <w:lang w:val="fr-FR"/>
        </w:rPr>
        <w:t>A</w:t>
      </w:r>
      <w:r w:rsidR="00D213FB" w:rsidRPr="00B7489A">
        <w:rPr>
          <w:lang w:val="fr-FR"/>
        </w:rPr>
        <w:t xml:space="preserve">ttribuer des </w:t>
      </w:r>
      <w:r w:rsidRPr="00B7489A">
        <w:rPr>
          <w:lang w:val="fr-FR"/>
        </w:rPr>
        <w:t xml:space="preserve">contacts </w:t>
      </w:r>
      <w:r w:rsidR="00D213FB" w:rsidRPr="00B7489A">
        <w:rPr>
          <w:lang w:val="fr-FR"/>
        </w:rPr>
        <w:t>aux équipes de recherche des contacts</w:t>
      </w:r>
    </w:p>
    <w:p w:rsidR="00A96438" w:rsidRPr="00B7489A" w:rsidRDefault="00B7489A" w:rsidP="00A96438">
      <w:pPr>
        <w:pStyle w:val="Paragraphedeliste"/>
        <w:numPr>
          <w:ilvl w:val="1"/>
          <w:numId w:val="2"/>
        </w:numPr>
        <w:rPr>
          <w:lang w:val="fr-FR"/>
        </w:rPr>
      </w:pPr>
      <w:r w:rsidRPr="00B7489A">
        <w:rPr>
          <w:lang w:val="fr-FR"/>
        </w:rPr>
        <w:t>Étape par étape pour les chercheurs des c</w:t>
      </w:r>
      <w:r w:rsidR="006652F5" w:rsidRPr="00B7489A">
        <w:rPr>
          <w:lang w:val="fr-FR"/>
        </w:rPr>
        <w:t>ontact</w:t>
      </w:r>
      <w:r w:rsidRPr="00B7489A">
        <w:rPr>
          <w:lang w:val="fr-FR"/>
        </w:rPr>
        <w:t>s</w:t>
      </w:r>
    </w:p>
    <w:p w:rsidR="00A96438" w:rsidRPr="00B7489A" w:rsidRDefault="00FF6147" w:rsidP="00A96438">
      <w:pPr>
        <w:pStyle w:val="Paragraphedeliste"/>
        <w:numPr>
          <w:ilvl w:val="2"/>
          <w:numId w:val="2"/>
        </w:numPr>
      </w:pPr>
      <w:proofErr w:type="spellStart"/>
      <w:r w:rsidRPr="00B7489A">
        <w:t>Rendre</w:t>
      </w:r>
      <w:proofErr w:type="spellEnd"/>
      <w:r w:rsidRPr="00B7489A">
        <w:t xml:space="preserve"> </w:t>
      </w:r>
      <w:proofErr w:type="spellStart"/>
      <w:r w:rsidRPr="00B7489A">
        <w:t>visite</w:t>
      </w:r>
      <w:proofErr w:type="spellEnd"/>
      <w:r w:rsidRPr="00B7489A">
        <w:t xml:space="preserve"> </w:t>
      </w:r>
      <w:proofErr w:type="spellStart"/>
      <w:r w:rsidRPr="00B7489A">
        <w:t>quotidiennement</w:t>
      </w:r>
      <w:proofErr w:type="spellEnd"/>
      <w:r w:rsidRPr="00B7489A">
        <w:t xml:space="preserve"> au contact</w:t>
      </w:r>
    </w:p>
    <w:p w:rsidR="00A96438" w:rsidRPr="00B7489A" w:rsidRDefault="00FF6147" w:rsidP="00A96438">
      <w:pPr>
        <w:pStyle w:val="Paragraphedeliste"/>
        <w:numPr>
          <w:ilvl w:val="3"/>
          <w:numId w:val="2"/>
        </w:numPr>
      </w:pPr>
      <w:r w:rsidRPr="00B7489A">
        <w:t xml:space="preserve">Si un </w:t>
      </w:r>
      <w:r w:rsidR="00C9242C" w:rsidRPr="00B7489A">
        <w:t xml:space="preserve">contact </w:t>
      </w:r>
      <w:proofErr w:type="spellStart"/>
      <w:r w:rsidRPr="00B7489A">
        <w:t>tombe</w:t>
      </w:r>
      <w:proofErr w:type="spellEnd"/>
      <w:r w:rsidRPr="00B7489A">
        <w:t xml:space="preserve"> </w:t>
      </w:r>
      <w:proofErr w:type="spellStart"/>
      <w:r w:rsidRPr="00B7489A">
        <w:t>malade</w:t>
      </w:r>
      <w:proofErr w:type="spellEnd"/>
    </w:p>
    <w:p w:rsidR="004D3D41" w:rsidRDefault="00FF6147" w:rsidP="00A96438">
      <w:pPr>
        <w:pStyle w:val="Paragraphedeliste"/>
        <w:numPr>
          <w:ilvl w:val="4"/>
          <w:numId w:val="2"/>
        </w:numPr>
      </w:pPr>
      <w:proofErr w:type="spellStart"/>
      <w:r>
        <w:t>Cas</w:t>
      </w:r>
      <w:proofErr w:type="spellEnd"/>
      <w:r>
        <w:t xml:space="preserve"> suspect</w:t>
      </w:r>
    </w:p>
    <w:p w:rsidR="00A96438" w:rsidRDefault="00C9242C" w:rsidP="004D3D41">
      <w:pPr>
        <w:pStyle w:val="Paragraphedeliste"/>
        <w:numPr>
          <w:ilvl w:val="5"/>
          <w:numId w:val="2"/>
        </w:numPr>
      </w:pPr>
      <w:proofErr w:type="spellStart"/>
      <w:r>
        <w:t>Transport</w:t>
      </w:r>
      <w:r w:rsidR="00FF6147">
        <w:t>é</w:t>
      </w:r>
      <w:proofErr w:type="spellEnd"/>
      <w:r w:rsidR="00FF6147">
        <w:t xml:space="preserve"> à </w:t>
      </w:r>
      <w:proofErr w:type="spellStart"/>
      <w:r w:rsidR="00FF6147">
        <w:t>une</w:t>
      </w:r>
      <w:proofErr w:type="spellEnd"/>
      <w:r w:rsidR="00FF6147">
        <w:t xml:space="preserve"> </w:t>
      </w:r>
      <w:proofErr w:type="spellStart"/>
      <w:r w:rsidR="00FF6147">
        <w:t>unité</w:t>
      </w:r>
      <w:proofErr w:type="spellEnd"/>
      <w:r w:rsidR="00FF6147">
        <w:t xml:space="preserve"> </w:t>
      </w:r>
      <w:proofErr w:type="spellStart"/>
      <w:r w:rsidR="00FF6147">
        <w:t>d’isolement</w:t>
      </w:r>
      <w:proofErr w:type="spellEnd"/>
    </w:p>
    <w:p w:rsidR="004D3D41" w:rsidRPr="00FF6147" w:rsidRDefault="00FF6147" w:rsidP="004D3D41">
      <w:pPr>
        <w:pStyle w:val="Paragraphedeliste"/>
        <w:numPr>
          <w:ilvl w:val="6"/>
          <w:numId w:val="2"/>
        </w:numPr>
        <w:rPr>
          <w:lang w:val="fr-FR"/>
        </w:rPr>
      </w:pPr>
      <w:r w:rsidRPr="00FF6147">
        <w:rPr>
          <w:lang w:val="fr-FR"/>
        </w:rPr>
        <w:t xml:space="preserve">Si le test est </w:t>
      </w:r>
      <w:r w:rsidR="004D3D41" w:rsidRPr="00FF6147">
        <w:rPr>
          <w:lang w:val="fr-FR"/>
        </w:rPr>
        <w:t>positi</w:t>
      </w:r>
      <w:r w:rsidRPr="00FF6147">
        <w:rPr>
          <w:lang w:val="fr-FR"/>
        </w:rPr>
        <w:t>f</w:t>
      </w:r>
      <w:r w:rsidR="004D3D41" w:rsidRPr="00FF6147">
        <w:rPr>
          <w:lang w:val="fr-FR"/>
        </w:rPr>
        <w:t>: c</w:t>
      </w:r>
      <w:r w:rsidRPr="00FF6147">
        <w:rPr>
          <w:lang w:val="fr-FR"/>
        </w:rPr>
        <w:t>as c</w:t>
      </w:r>
      <w:r w:rsidR="004D3D41" w:rsidRPr="00FF6147">
        <w:rPr>
          <w:lang w:val="fr-FR"/>
        </w:rPr>
        <w:t>onfirm</w:t>
      </w:r>
      <w:r w:rsidRPr="00FF6147">
        <w:rPr>
          <w:lang w:val="fr-FR"/>
        </w:rPr>
        <w:t>é</w:t>
      </w:r>
    </w:p>
    <w:p w:rsidR="004D3D41" w:rsidRPr="00933C69" w:rsidRDefault="00FF6147" w:rsidP="004D3D41">
      <w:pPr>
        <w:pStyle w:val="Paragraphedeliste"/>
        <w:numPr>
          <w:ilvl w:val="6"/>
          <w:numId w:val="2"/>
        </w:numPr>
        <w:rPr>
          <w:lang w:val="fr-FR"/>
        </w:rPr>
      </w:pPr>
      <w:r w:rsidRPr="00933C69">
        <w:rPr>
          <w:lang w:val="fr-FR"/>
        </w:rPr>
        <w:t>Si le test est négatif</w:t>
      </w:r>
      <w:r w:rsidR="004D3D41" w:rsidRPr="00933C69">
        <w:rPr>
          <w:lang w:val="fr-FR"/>
        </w:rPr>
        <w:t>: reclass</w:t>
      </w:r>
      <w:r w:rsidR="00B7489A">
        <w:rPr>
          <w:lang w:val="fr-FR"/>
        </w:rPr>
        <w:t>er comme</w:t>
      </w:r>
      <w:r w:rsidR="004D3D41" w:rsidRPr="00933C69">
        <w:rPr>
          <w:lang w:val="fr-FR"/>
        </w:rPr>
        <w:t xml:space="preserve"> contact</w:t>
      </w:r>
    </w:p>
    <w:p w:rsidR="00A96438" w:rsidRDefault="00933C69" w:rsidP="00A96438">
      <w:pPr>
        <w:pStyle w:val="Paragraphedeliste"/>
        <w:numPr>
          <w:ilvl w:val="3"/>
          <w:numId w:val="2"/>
        </w:numPr>
      </w:pPr>
      <w:r>
        <w:rPr>
          <w:lang w:val="fr-FR"/>
        </w:rPr>
        <w:t>Scénarios des visites quotidiennes</w:t>
      </w:r>
    </w:p>
    <w:p w:rsidR="00A96438" w:rsidRDefault="00C9242C" w:rsidP="00A96438">
      <w:pPr>
        <w:pStyle w:val="Paragraphedeliste"/>
        <w:numPr>
          <w:ilvl w:val="4"/>
          <w:numId w:val="2"/>
        </w:numPr>
      </w:pPr>
      <w:proofErr w:type="spellStart"/>
      <w:r>
        <w:t>Asymptomati</w:t>
      </w:r>
      <w:r w:rsidR="00933C69">
        <w:t>que</w:t>
      </w:r>
      <w:proofErr w:type="spellEnd"/>
    </w:p>
    <w:p w:rsidR="00A96438" w:rsidRDefault="00C9242C" w:rsidP="00A96438">
      <w:pPr>
        <w:pStyle w:val="Paragraphedeliste"/>
        <w:numPr>
          <w:ilvl w:val="4"/>
          <w:numId w:val="2"/>
        </w:numPr>
      </w:pPr>
      <w:proofErr w:type="spellStart"/>
      <w:r>
        <w:t>Symptomati</w:t>
      </w:r>
      <w:r w:rsidR="00933C69">
        <w:t>que</w:t>
      </w:r>
      <w:proofErr w:type="spellEnd"/>
    </w:p>
    <w:p w:rsidR="004D3D41" w:rsidRPr="00B7489A" w:rsidRDefault="00933C69" w:rsidP="004D3D41">
      <w:pPr>
        <w:pStyle w:val="Paragraphedeliste"/>
        <w:numPr>
          <w:ilvl w:val="5"/>
          <w:numId w:val="2"/>
        </w:numPr>
        <w:rPr>
          <w:lang w:val="fr-FR"/>
        </w:rPr>
      </w:pPr>
      <w:r w:rsidRPr="00B7489A">
        <w:rPr>
          <w:lang w:val="fr-FR"/>
        </w:rPr>
        <w:t>A</w:t>
      </w:r>
      <w:r w:rsidR="00B7489A" w:rsidRPr="00B7489A">
        <w:rPr>
          <w:lang w:val="fr-FR"/>
        </w:rPr>
        <w:t>ppeler immé</w:t>
      </w:r>
      <w:r w:rsidR="004D3D41" w:rsidRPr="00B7489A">
        <w:rPr>
          <w:lang w:val="fr-FR"/>
        </w:rPr>
        <w:t>diate</w:t>
      </w:r>
      <w:r w:rsidR="00B7489A" w:rsidRPr="00B7489A">
        <w:rPr>
          <w:lang w:val="fr-FR"/>
        </w:rPr>
        <w:t>ment le superviseur des op</w:t>
      </w:r>
      <w:r w:rsidR="00B7489A">
        <w:rPr>
          <w:lang w:val="fr-FR"/>
        </w:rPr>
        <w:t>é</w:t>
      </w:r>
      <w:r w:rsidR="00B7489A" w:rsidRPr="00B7489A">
        <w:rPr>
          <w:lang w:val="fr-FR"/>
        </w:rPr>
        <w:t>rations sur le terrain</w:t>
      </w:r>
    </w:p>
    <w:p w:rsidR="004D3D41" w:rsidRDefault="00B7489A" w:rsidP="004D3D41">
      <w:pPr>
        <w:pStyle w:val="Paragraphedeliste"/>
        <w:numPr>
          <w:ilvl w:val="6"/>
          <w:numId w:val="2"/>
        </w:numPr>
      </w:pPr>
      <w:r>
        <w:rPr>
          <w:lang w:val="fr-FR"/>
        </w:rPr>
        <w:t>Appeler l’é</w:t>
      </w:r>
      <w:proofErr w:type="spellStart"/>
      <w:r>
        <w:t>pidé</w:t>
      </w:r>
      <w:r w:rsidR="004D3D41">
        <w:t>miologist</w:t>
      </w:r>
      <w:r>
        <w:t>e</w:t>
      </w:r>
      <w:proofErr w:type="spellEnd"/>
      <w:r>
        <w:t xml:space="preserve"> en chef</w:t>
      </w:r>
    </w:p>
    <w:p w:rsidR="00A96438" w:rsidRDefault="00AF07B7" w:rsidP="00A96438">
      <w:pPr>
        <w:pStyle w:val="Paragraphedeliste"/>
        <w:numPr>
          <w:ilvl w:val="2"/>
          <w:numId w:val="2"/>
        </w:numPr>
      </w:pPr>
      <w:proofErr w:type="spellStart"/>
      <w:r>
        <w:t>Remplir</w:t>
      </w:r>
      <w:proofErr w:type="spellEnd"/>
      <w:r>
        <w:t xml:space="preserve"> les </w:t>
      </w:r>
      <w:proofErr w:type="spellStart"/>
      <w:r>
        <w:t>formulaires</w:t>
      </w:r>
      <w:proofErr w:type="spellEnd"/>
      <w:r>
        <w:t xml:space="preserve"> de </w:t>
      </w:r>
      <w:proofErr w:type="spellStart"/>
      <w:r>
        <w:t>suivi</w:t>
      </w:r>
      <w:proofErr w:type="spellEnd"/>
    </w:p>
    <w:p w:rsidR="004D3D41" w:rsidRDefault="00AF07B7" w:rsidP="004D3D41">
      <w:pPr>
        <w:pStyle w:val="Paragraphedeliste"/>
        <w:numPr>
          <w:ilvl w:val="3"/>
          <w:numId w:val="2"/>
        </w:numPr>
      </w:pPr>
      <w:proofErr w:type="spellStart"/>
      <w:r>
        <w:t>Visites</w:t>
      </w:r>
      <w:proofErr w:type="spellEnd"/>
      <w:r>
        <w:t xml:space="preserve"> </w:t>
      </w:r>
      <w:proofErr w:type="spellStart"/>
      <w:r>
        <w:t>quotidiennes</w:t>
      </w:r>
      <w:proofErr w:type="spellEnd"/>
      <w:r>
        <w:t xml:space="preserve"> pendant </w:t>
      </w:r>
      <w:r w:rsidR="004D3D41">
        <w:t xml:space="preserve">21 </w:t>
      </w:r>
      <w:proofErr w:type="spellStart"/>
      <w:r>
        <w:t>jour</w:t>
      </w:r>
      <w:r w:rsidR="004D3D41">
        <w:t>s</w:t>
      </w:r>
      <w:proofErr w:type="spellEnd"/>
      <w:r w:rsidR="004D3D41">
        <w:t xml:space="preserve"> </w:t>
      </w:r>
    </w:p>
    <w:p w:rsidR="004D3D41" w:rsidRPr="00B7489A" w:rsidRDefault="00B7489A" w:rsidP="004D3D41">
      <w:pPr>
        <w:pStyle w:val="Paragraphedeliste"/>
        <w:numPr>
          <w:ilvl w:val="3"/>
          <w:numId w:val="2"/>
        </w:numPr>
        <w:rPr>
          <w:b/>
          <w:lang w:val="fr-FR"/>
        </w:rPr>
      </w:pPr>
      <w:r w:rsidRPr="009975E7">
        <w:rPr>
          <w:b/>
          <w:lang w:val="fr-FR"/>
        </w:rPr>
        <w:t xml:space="preserve">ACTIVITÉ PRATIQUE </w:t>
      </w:r>
      <w:r w:rsidR="005C1126" w:rsidRPr="00B7489A">
        <w:rPr>
          <w:b/>
          <w:lang w:val="fr-FR"/>
        </w:rPr>
        <w:t xml:space="preserve">3: </w:t>
      </w:r>
      <w:r w:rsidRPr="00B7489A">
        <w:rPr>
          <w:b/>
          <w:lang w:val="fr-FR"/>
        </w:rPr>
        <w:t>COMMENT REMPLIR</w:t>
      </w:r>
      <w:r w:rsidR="004D3D41" w:rsidRPr="00B7489A">
        <w:rPr>
          <w:b/>
          <w:lang w:val="fr-FR"/>
        </w:rPr>
        <w:t>/</w:t>
      </w:r>
      <w:r w:rsidRPr="00B7489A">
        <w:rPr>
          <w:b/>
          <w:lang w:val="fr-FR"/>
        </w:rPr>
        <w:t xml:space="preserve">LIRE UN FORMILAIRE DE SUIVI QUOTIDIEN DES </w:t>
      </w:r>
      <w:r w:rsidR="004D3D41" w:rsidRPr="00B7489A">
        <w:rPr>
          <w:b/>
          <w:lang w:val="fr-FR"/>
        </w:rPr>
        <w:t>CONTACT</w:t>
      </w:r>
      <w:r w:rsidRPr="00B7489A">
        <w:rPr>
          <w:b/>
          <w:lang w:val="fr-FR"/>
        </w:rPr>
        <w:t>S</w:t>
      </w:r>
    </w:p>
    <w:p w:rsidR="00A96438" w:rsidRPr="00B7489A" w:rsidRDefault="00B7489A" w:rsidP="00A96438">
      <w:pPr>
        <w:pStyle w:val="Paragraphedeliste"/>
        <w:numPr>
          <w:ilvl w:val="2"/>
          <w:numId w:val="2"/>
        </w:numPr>
      </w:pPr>
      <w:proofErr w:type="spellStart"/>
      <w:r w:rsidRPr="00B7489A">
        <w:t>Rencontrer</w:t>
      </w:r>
      <w:proofErr w:type="spellEnd"/>
      <w:r w:rsidRPr="00B7489A">
        <w:t xml:space="preserve"> le </w:t>
      </w:r>
      <w:proofErr w:type="spellStart"/>
      <w:r w:rsidR="00C9242C" w:rsidRPr="00B7489A">
        <w:t>supervis</w:t>
      </w:r>
      <w:r w:rsidRPr="00B7489A">
        <w:t>eu</w:t>
      </w:r>
      <w:r w:rsidR="00C9242C" w:rsidRPr="00B7489A">
        <w:t>r</w:t>
      </w:r>
      <w:proofErr w:type="spellEnd"/>
    </w:p>
    <w:p w:rsidR="00A96438" w:rsidRPr="00E57826" w:rsidRDefault="002A7E73" w:rsidP="00A96438">
      <w:pPr>
        <w:pStyle w:val="Paragraphedeliste"/>
        <w:numPr>
          <w:ilvl w:val="3"/>
          <w:numId w:val="2"/>
        </w:numPr>
        <w:rPr>
          <w:lang w:val="fr-FR"/>
        </w:rPr>
      </w:pPr>
      <w:r w:rsidRPr="00E57826">
        <w:rPr>
          <w:lang w:val="fr-FR"/>
        </w:rPr>
        <w:t xml:space="preserve">Le superviseur des opérations sur le terrain remplit le </w:t>
      </w:r>
      <w:r w:rsidRPr="00E57826">
        <w:rPr>
          <w:b/>
          <w:lang w:val="fr-FR"/>
        </w:rPr>
        <w:t xml:space="preserve">Formulaire récapitulatif de recherche des contacts </w:t>
      </w:r>
      <w:r w:rsidR="00C9242C" w:rsidRPr="00E57826">
        <w:rPr>
          <w:lang w:val="fr-FR"/>
        </w:rPr>
        <w:t xml:space="preserve"> </w:t>
      </w:r>
      <w:r w:rsidRPr="00E57826">
        <w:rPr>
          <w:lang w:val="fr-FR"/>
        </w:rPr>
        <w:t>à la fin de chaque journée</w:t>
      </w:r>
    </w:p>
    <w:p w:rsidR="00A96438" w:rsidRPr="00E57826" w:rsidRDefault="002A7E73" w:rsidP="00A96438">
      <w:pPr>
        <w:pStyle w:val="Paragraphedeliste"/>
        <w:numPr>
          <w:ilvl w:val="4"/>
          <w:numId w:val="2"/>
        </w:numPr>
        <w:rPr>
          <w:lang w:val="fr-FR"/>
        </w:rPr>
      </w:pPr>
      <w:r w:rsidRPr="00E57826">
        <w:rPr>
          <w:lang w:val="fr-FR"/>
        </w:rPr>
        <w:lastRenderedPageBreak/>
        <w:t xml:space="preserve">Il  transmet les </w:t>
      </w:r>
      <w:r w:rsidR="00C9242C" w:rsidRPr="00E57826">
        <w:rPr>
          <w:lang w:val="fr-FR"/>
        </w:rPr>
        <w:t>inform</w:t>
      </w:r>
      <w:r w:rsidR="004D3D41" w:rsidRPr="00E57826">
        <w:rPr>
          <w:lang w:val="fr-FR"/>
        </w:rPr>
        <w:t>ation</w:t>
      </w:r>
      <w:r w:rsidRPr="00E57826">
        <w:rPr>
          <w:lang w:val="fr-FR"/>
        </w:rPr>
        <w:t>s à l’épidémiologiste en chef qui à son tour, les fait parvenir au gestionnaire des données</w:t>
      </w:r>
    </w:p>
    <w:p w:rsidR="00C9242C" w:rsidRPr="00E57826" w:rsidRDefault="002A7E73" w:rsidP="00A96438">
      <w:pPr>
        <w:pStyle w:val="Paragraphedeliste"/>
        <w:numPr>
          <w:ilvl w:val="5"/>
          <w:numId w:val="2"/>
        </w:numPr>
        <w:rPr>
          <w:lang w:val="fr-FR"/>
        </w:rPr>
      </w:pPr>
      <w:r w:rsidRPr="00E57826">
        <w:rPr>
          <w:b/>
          <w:lang w:val="fr-FR"/>
        </w:rPr>
        <w:t xml:space="preserve">ACTIVITÉ PRATIQUE </w:t>
      </w:r>
      <w:r w:rsidR="004D3D41" w:rsidRPr="00E57826">
        <w:rPr>
          <w:b/>
          <w:lang w:val="fr-FR"/>
        </w:rPr>
        <w:t>4</w:t>
      </w:r>
      <w:r w:rsidR="00C9242C" w:rsidRPr="00E57826">
        <w:rPr>
          <w:b/>
          <w:lang w:val="fr-FR"/>
        </w:rPr>
        <w:t xml:space="preserve">: </w:t>
      </w:r>
      <w:r w:rsidRPr="00E57826">
        <w:rPr>
          <w:b/>
          <w:lang w:val="fr-FR"/>
        </w:rPr>
        <w:t>COMMENT REMPLIR UN FORMILAIRE RÉCAPITULATIF DE RECHERCHE DES CONTACTS</w:t>
      </w:r>
    </w:p>
    <w:p w:rsidR="00023246" w:rsidRPr="00E57826" w:rsidRDefault="00F2128C" w:rsidP="00023246">
      <w:pPr>
        <w:pStyle w:val="Paragraphedeliste"/>
        <w:numPr>
          <w:ilvl w:val="5"/>
          <w:numId w:val="2"/>
        </w:numPr>
        <w:rPr>
          <w:lang w:val="fr-FR"/>
        </w:rPr>
      </w:pPr>
      <w:r w:rsidRPr="00E57826">
        <w:rPr>
          <w:lang w:val="fr-FR"/>
        </w:rPr>
        <w:t xml:space="preserve">L’équipe de </w:t>
      </w:r>
      <w:r w:rsidR="00B71561" w:rsidRPr="00E57826">
        <w:rPr>
          <w:lang w:val="fr-FR"/>
        </w:rPr>
        <w:t>recherche des contacts peut contacter l’épidémiologiste en chef par téléphone ou lors d’une réunion</w:t>
      </w:r>
    </w:p>
    <w:p w:rsidR="00A96438" w:rsidRPr="00E57826" w:rsidRDefault="00B71561" w:rsidP="00A96438">
      <w:pPr>
        <w:pStyle w:val="Paragraphedeliste"/>
        <w:numPr>
          <w:ilvl w:val="3"/>
          <w:numId w:val="2"/>
        </w:numPr>
        <w:rPr>
          <w:lang w:val="fr-FR"/>
        </w:rPr>
      </w:pPr>
      <w:r w:rsidRPr="00E57826">
        <w:rPr>
          <w:lang w:val="fr-FR"/>
        </w:rPr>
        <w:t xml:space="preserve">Quand le superviseur des </w:t>
      </w:r>
      <w:r w:rsidR="00E57826" w:rsidRPr="00E57826">
        <w:rPr>
          <w:lang w:val="fr-FR"/>
        </w:rPr>
        <w:t>opérations</w:t>
      </w:r>
      <w:r w:rsidR="007C21CB" w:rsidRPr="00E57826">
        <w:rPr>
          <w:lang w:val="fr-FR"/>
        </w:rPr>
        <w:t xml:space="preserve"> sur le terrain est-il appelé d’urgence ?</w:t>
      </w:r>
    </w:p>
    <w:p w:rsidR="00A96438" w:rsidRPr="00E57826" w:rsidRDefault="007C21CB" w:rsidP="00A96438">
      <w:pPr>
        <w:pStyle w:val="Paragraphedeliste"/>
        <w:numPr>
          <w:ilvl w:val="4"/>
          <w:numId w:val="2"/>
        </w:numPr>
        <w:rPr>
          <w:lang w:val="fr-FR"/>
        </w:rPr>
      </w:pPr>
      <w:r w:rsidRPr="00E57826">
        <w:rPr>
          <w:lang w:val="fr-FR"/>
        </w:rPr>
        <w:t xml:space="preserve">Lorsque l’équipe de recherche ne peut pas trouver </w:t>
      </w:r>
      <w:proofErr w:type="spellStart"/>
      <w:r w:rsidRPr="00E57826">
        <w:rPr>
          <w:lang w:val="fr-FR"/>
        </w:rPr>
        <w:t>un</w:t>
      </w:r>
      <w:r w:rsidR="001055AE" w:rsidRPr="00E57826">
        <w:rPr>
          <w:lang w:val="fr-FR"/>
        </w:rPr>
        <w:t>contact</w:t>
      </w:r>
      <w:proofErr w:type="spellEnd"/>
    </w:p>
    <w:p w:rsidR="00A96438" w:rsidRPr="00E57826" w:rsidRDefault="00AF07B7" w:rsidP="00A96438">
      <w:pPr>
        <w:pStyle w:val="Paragraphedeliste"/>
        <w:numPr>
          <w:ilvl w:val="4"/>
          <w:numId w:val="2"/>
        </w:numPr>
      </w:pPr>
      <w:proofErr w:type="spellStart"/>
      <w:r w:rsidRPr="00E57826">
        <w:t>Lorsqu’un</w:t>
      </w:r>
      <w:proofErr w:type="spellEnd"/>
      <w:r w:rsidR="001055AE" w:rsidRPr="00E57826">
        <w:t xml:space="preserve"> contact </w:t>
      </w:r>
      <w:proofErr w:type="spellStart"/>
      <w:r w:rsidRPr="00E57826">
        <w:t>est</w:t>
      </w:r>
      <w:proofErr w:type="spellEnd"/>
      <w:r w:rsidRPr="00E57826">
        <w:t xml:space="preserve"> </w:t>
      </w:r>
      <w:proofErr w:type="spellStart"/>
      <w:r w:rsidRPr="00E57826">
        <w:t>malade</w:t>
      </w:r>
      <w:proofErr w:type="spellEnd"/>
    </w:p>
    <w:p w:rsidR="00A96438" w:rsidRPr="00E57826" w:rsidRDefault="007C21CB" w:rsidP="00A96438">
      <w:pPr>
        <w:pStyle w:val="Paragraphedeliste"/>
        <w:numPr>
          <w:ilvl w:val="4"/>
          <w:numId w:val="2"/>
        </w:numPr>
        <w:rPr>
          <w:lang w:val="fr-FR"/>
        </w:rPr>
      </w:pPr>
      <w:r w:rsidRPr="00E57826">
        <w:rPr>
          <w:lang w:val="fr-FR"/>
        </w:rPr>
        <w:t>Lorsqu’on craint qu’un contact ne s’évade</w:t>
      </w:r>
      <w:r w:rsidR="001055AE" w:rsidRPr="00E57826">
        <w:rPr>
          <w:lang w:val="fr-FR"/>
        </w:rPr>
        <w:t xml:space="preserve"> </w:t>
      </w:r>
    </w:p>
    <w:p w:rsidR="00A96438" w:rsidRPr="00E57826" w:rsidRDefault="001055AE" w:rsidP="00A96438">
      <w:pPr>
        <w:pStyle w:val="Paragraphedeliste"/>
        <w:numPr>
          <w:ilvl w:val="4"/>
          <w:numId w:val="2"/>
        </w:numPr>
        <w:rPr>
          <w:lang w:val="fr-FR"/>
        </w:rPr>
      </w:pPr>
      <w:r w:rsidRPr="00E57826">
        <w:rPr>
          <w:lang w:val="fr-FR"/>
        </w:rPr>
        <w:t>E</w:t>
      </w:r>
      <w:r w:rsidR="00E57826" w:rsidRPr="00E57826">
        <w:rPr>
          <w:lang w:val="fr-FR"/>
        </w:rPr>
        <w:t>n cas de situation</w:t>
      </w:r>
      <w:r w:rsidRPr="00E57826">
        <w:rPr>
          <w:lang w:val="fr-FR"/>
        </w:rPr>
        <w:t xml:space="preserve"> “</w:t>
      </w:r>
      <w:r w:rsidR="00E57826" w:rsidRPr="00E57826">
        <w:rPr>
          <w:lang w:val="fr-FR"/>
        </w:rPr>
        <w:t>désagréable</w:t>
      </w:r>
      <w:r w:rsidRPr="00E57826">
        <w:rPr>
          <w:lang w:val="fr-FR"/>
        </w:rPr>
        <w:t>”</w:t>
      </w:r>
    </w:p>
    <w:p w:rsidR="00A96438" w:rsidRPr="00E57826" w:rsidRDefault="00E57826" w:rsidP="00A96438">
      <w:pPr>
        <w:pStyle w:val="Paragraphedeliste"/>
        <w:numPr>
          <w:ilvl w:val="4"/>
          <w:numId w:val="2"/>
        </w:numPr>
      </w:pPr>
      <w:r w:rsidRPr="00E57826">
        <w:t xml:space="preserve">Pour </w:t>
      </w:r>
      <w:proofErr w:type="spellStart"/>
      <w:r w:rsidRPr="00E57826">
        <w:t>toutes</w:t>
      </w:r>
      <w:proofErr w:type="spellEnd"/>
      <w:r w:rsidRPr="00E57826">
        <w:t xml:space="preserve"> les </w:t>
      </w:r>
      <w:r w:rsidR="001055AE" w:rsidRPr="00E57826">
        <w:t>questions</w:t>
      </w:r>
      <w:r w:rsidRPr="00E57826">
        <w:t xml:space="preserve"> </w:t>
      </w:r>
      <w:proofErr w:type="spellStart"/>
      <w:r w:rsidRPr="00E57826">
        <w:t>éventuelles</w:t>
      </w:r>
      <w:proofErr w:type="spellEnd"/>
    </w:p>
    <w:p w:rsidR="001055AE" w:rsidRPr="00E57826" w:rsidRDefault="00E57826" w:rsidP="00A96438">
      <w:pPr>
        <w:pStyle w:val="Paragraphedeliste"/>
        <w:numPr>
          <w:ilvl w:val="3"/>
          <w:numId w:val="2"/>
        </w:numPr>
        <w:rPr>
          <w:lang w:val="fr-FR"/>
        </w:rPr>
      </w:pPr>
      <w:r w:rsidRPr="00E57826">
        <w:rPr>
          <w:lang w:val="fr-FR"/>
        </w:rPr>
        <w:t>Le c</w:t>
      </w:r>
      <w:r w:rsidR="001055AE" w:rsidRPr="00E57826">
        <w:rPr>
          <w:lang w:val="fr-FR"/>
        </w:rPr>
        <w:t xml:space="preserve">ontact </w:t>
      </w:r>
      <w:r w:rsidRPr="00E57826">
        <w:rPr>
          <w:lang w:val="fr-FR"/>
        </w:rPr>
        <w:t xml:space="preserve">est autorisé à rentrer chez lui après </w:t>
      </w:r>
      <w:r w:rsidR="001055AE" w:rsidRPr="00E57826">
        <w:rPr>
          <w:lang w:val="fr-FR"/>
        </w:rPr>
        <w:t xml:space="preserve">21 </w:t>
      </w:r>
      <w:r w:rsidRPr="00E57826">
        <w:rPr>
          <w:lang w:val="fr-FR"/>
        </w:rPr>
        <w:t>jour</w:t>
      </w:r>
      <w:r w:rsidR="001055AE" w:rsidRPr="00E57826">
        <w:rPr>
          <w:lang w:val="fr-FR"/>
        </w:rPr>
        <w:t>s</w:t>
      </w:r>
    </w:p>
    <w:p w:rsidR="004D3D41" w:rsidRPr="009B459C" w:rsidRDefault="00E57826" w:rsidP="004D3D41">
      <w:pPr>
        <w:pStyle w:val="Paragraphedeliste"/>
        <w:numPr>
          <w:ilvl w:val="1"/>
          <w:numId w:val="2"/>
        </w:numPr>
      </w:pPr>
      <w:r w:rsidRPr="009B459C">
        <w:t xml:space="preserve">Notes et </w:t>
      </w:r>
      <w:proofErr w:type="spellStart"/>
      <w:r w:rsidRPr="009B459C">
        <w:t>défis</w:t>
      </w:r>
      <w:proofErr w:type="spellEnd"/>
      <w:r w:rsidRPr="009B459C">
        <w:t xml:space="preserve"> </w:t>
      </w:r>
      <w:proofErr w:type="spellStart"/>
      <w:r w:rsidRPr="009B459C">
        <w:t>importants</w:t>
      </w:r>
      <w:proofErr w:type="spellEnd"/>
    </w:p>
    <w:p w:rsidR="004D3D41" w:rsidRPr="00AF07B7" w:rsidRDefault="001055AE" w:rsidP="004D3D41">
      <w:pPr>
        <w:pStyle w:val="Paragraphedeliste"/>
        <w:numPr>
          <w:ilvl w:val="2"/>
          <w:numId w:val="2"/>
        </w:numPr>
        <w:rPr>
          <w:lang w:val="fr-FR"/>
        </w:rPr>
      </w:pPr>
      <w:r w:rsidRPr="009B459C">
        <w:rPr>
          <w:lang w:val="fr-FR"/>
        </w:rPr>
        <w:t>NE</w:t>
      </w:r>
      <w:r w:rsidR="00AF07B7" w:rsidRPr="009B459C">
        <w:rPr>
          <w:lang w:val="fr-FR"/>
        </w:rPr>
        <w:t xml:space="preserve"> JAMAIS entrer</w:t>
      </w:r>
      <w:r w:rsidR="00AF07B7" w:rsidRPr="00AF07B7">
        <w:rPr>
          <w:lang w:val="fr-FR"/>
        </w:rPr>
        <w:t xml:space="preserve"> dans le domicile d</w:t>
      </w:r>
      <w:r w:rsidR="00AF07B7">
        <w:rPr>
          <w:lang w:val="fr-FR"/>
        </w:rPr>
        <w:t>’un</w:t>
      </w:r>
      <w:r w:rsidRPr="00AF07B7">
        <w:rPr>
          <w:lang w:val="fr-FR"/>
        </w:rPr>
        <w:t xml:space="preserve"> contact</w:t>
      </w:r>
    </w:p>
    <w:p w:rsidR="004D3D41" w:rsidRPr="00A2620F" w:rsidRDefault="00A2620F" w:rsidP="004D3D4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Envisager une rencontre avec le contact à un endroit prédéfini</w:t>
      </w:r>
    </w:p>
    <w:p w:rsidR="004D3D41" w:rsidRPr="002E16DA" w:rsidRDefault="002E16DA" w:rsidP="004D3D41">
      <w:pPr>
        <w:pStyle w:val="Paragraphedeliste"/>
        <w:numPr>
          <w:ilvl w:val="2"/>
          <w:numId w:val="2"/>
        </w:numPr>
        <w:rPr>
          <w:lang w:val="fr-FR"/>
        </w:rPr>
      </w:pPr>
      <w:r w:rsidRPr="002E16DA">
        <w:rPr>
          <w:lang w:val="fr-FR"/>
        </w:rPr>
        <w:t>Si vous ne pouvez pas trouver un contact, avisez le superviseur des op</w:t>
      </w:r>
      <w:r>
        <w:rPr>
          <w:lang w:val="fr-FR"/>
        </w:rPr>
        <w:t>é</w:t>
      </w:r>
      <w:r w:rsidRPr="002E16DA">
        <w:rPr>
          <w:lang w:val="fr-FR"/>
        </w:rPr>
        <w:t>rations sur le terrain</w:t>
      </w:r>
    </w:p>
    <w:p w:rsidR="004D3D41" w:rsidRPr="001606FE" w:rsidRDefault="00E57826" w:rsidP="004D3D41">
      <w:pPr>
        <w:pStyle w:val="Paragraphedeliste"/>
        <w:numPr>
          <w:ilvl w:val="2"/>
          <w:numId w:val="2"/>
        </w:numPr>
        <w:rPr>
          <w:lang w:val="fr-FR"/>
        </w:rPr>
      </w:pPr>
      <w:r w:rsidRPr="001606FE">
        <w:rPr>
          <w:lang w:val="fr-FR"/>
        </w:rPr>
        <w:t>Les mesures ci-après devraient être examin</w:t>
      </w:r>
      <w:r w:rsidR="001606FE" w:rsidRPr="001606FE">
        <w:rPr>
          <w:lang w:val="fr-FR"/>
        </w:rPr>
        <w:t>é</w:t>
      </w:r>
      <w:r w:rsidRPr="001606FE">
        <w:rPr>
          <w:lang w:val="fr-FR"/>
        </w:rPr>
        <w:t xml:space="preserve">es et </w:t>
      </w:r>
      <w:r w:rsidR="001606FE" w:rsidRPr="001606FE">
        <w:rPr>
          <w:lang w:val="fr-FR"/>
        </w:rPr>
        <w:t>appliqué</w:t>
      </w:r>
      <w:r w:rsidR="001606FE">
        <w:rPr>
          <w:lang w:val="fr-FR"/>
        </w:rPr>
        <w:t>e</w:t>
      </w:r>
      <w:r w:rsidR="001606FE" w:rsidRPr="001606FE">
        <w:rPr>
          <w:lang w:val="fr-FR"/>
        </w:rPr>
        <w:t>s rigoureusement</w:t>
      </w:r>
      <w:r w:rsidR="001055AE" w:rsidRPr="001606FE">
        <w:rPr>
          <w:lang w:val="fr-FR"/>
        </w:rPr>
        <w:t>:</w:t>
      </w:r>
    </w:p>
    <w:p w:rsidR="004D3D41" w:rsidRPr="001606FE" w:rsidRDefault="001606FE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1606FE">
        <w:rPr>
          <w:lang w:val="fr-FR"/>
        </w:rPr>
        <w:t xml:space="preserve">Ne pas se rendre dans des communautés qui semblent hostiles, agressives ou </w:t>
      </w:r>
      <w:r>
        <w:rPr>
          <w:lang w:val="fr-FR"/>
        </w:rPr>
        <w:t>peu accueillantes</w:t>
      </w:r>
    </w:p>
    <w:p w:rsidR="001055AE" w:rsidRPr="001606FE" w:rsidRDefault="001606FE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1606FE">
        <w:rPr>
          <w:lang w:val="fr-FR"/>
        </w:rPr>
        <w:t>Ne pas essayer de retenir les contacts ou les patients qui tentent de s’enfuir</w:t>
      </w:r>
    </w:p>
    <w:p w:rsidR="004D3D41" w:rsidRPr="009B459C" w:rsidRDefault="009B459C" w:rsidP="004D3D41">
      <w:pPr>
        <w:pStyle w:val="Paragraphedeliste"/>
        <w:numPr>
          <w:ilvl w:val="2"/>
          <w:numId w:val="2"/>
        </w:numPr>
        <w:rPr>
          <w:lang w:val="fr-FR"/>
        </w:rPr>
      </w:pPr>
      <w:r w:rsidRPr="009B459C">
        <w:rPr>
          <w:lang w:val="fr-FR"/>
        </w:rPr>
        <w:t>Recommandations pour communiquer avec les</w:t>
      </w:r>
      <w:r w:rsidR="001055AE" w:rsidRPr="009B459C">
        <w:rPr>
          <w:lang w:val="fr-FR"/>
        </w:rPr>
        <w:t xml:space="preserve"> contacts:</w:t>
      </w:r>
    </w:p>
    <w:p w:rsidR="004D3D41" w:rsidRPr="00426B4D" w:rsidRDefault="00426B4D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426B4D">
        <w:rPr>
          <w:lang w:val="fr-FR"/>
        </w:rPr>
        <w:t>Évite</w:t>
      </w:r>
      <w:r w:rsidR="001606FE">
        <w:rPr>
          <w:lang w:val="fr-FR"/>
        </w:rPr>
        <w:t>r</w:t>
      </w:r>
      <w:r w:rsidRPr="00426B4D">
        <w:rPr>
          <w:lang w:val="fr-FR"/>
        </w:rPr>
        <w:t xml:space="preserve"> tout contact physique personnel</w:t>
      </w:r>
    </w:p>
    <w:p w:rsidR="004D3D41" w:rsidRPr="002E16DA" w:rsidRDefault="002E16DA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2E16DA">
        <w:rPr>
          <w:lang w:val="fr-FR"/>
        </w:rPr>
        <w:t>NE PAS entrer dans la maison du</w:t>
      </w:r>
      <w:r>
        <w:rPr>
          <w:lang w:val="fr-FR"/>
        </w:rPr>
        <w:t xml:space="preserve"> contact</w:t>
      </w:r>
    </w:p>
    <w:p w:rsidR="004D3D41" w:rsidRPr="002E16DA" w:rsidRDefault="002E16DA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2E16DA">
        <w:rPr>
          <w:lang w:val="fr-FR"/>
        </w:rPr>
        <w:t>NE toucher AUCUN objet dans la maison du contact</w:t>
      </w:r>
    </w:p>
    <w:p w:rsidR="004D3D41" w:rsidRPr="002E16DA" w:rsidRDefault="002E16DA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2E16DA">
        <w:rPr>
          <w:lang w:val="fr-FR"/>
        </w:rPr>
        <w:t>Ne pas s’asseoir sur des chaises</w:t>
      </w:r>
    </w:p>
    <w:p w:rsidR="004D3D41" w:rsidRPr="008F3CCD" w:rsidRDefault="002E16DA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8F3CCD">
        <w:rPr>
          <w:lang w:val="fr-FR"/>
        </w:rPr>
        <w:t xml:space="preserve">NE PAS partager un repas </w:t>
      </w:r>
      <w:r w:rsidR="008F3CCD" w:rsidRPr="008F3CCD">
        <w:rPr>
          <w:lang w:val="fr-FR"/>
        </w:rPr>
        <w:t>ou une boisson avec le contact</w:t>
      </w:r>
    </w:p>
    <w:p w:rsidR="004D3D41" w:rsidRPr="008F3CCD" w:rsidRDefault="001055AE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8F3CCD">
        <w:rPr>
          <w:lang w:val="fr-FR"/>
        </w:rPr>
        <w:t>Maint</w:t>
      </w:r>
      <w:r w:rsidR="002E16DA" w:rsidRPr="008F3CCD">
        <w:rPr>
          <w:lang w:val="fr-FR"/>
        </w:rPr>
        <w:t xml:space="preserve">enir </w:t>
      </w:r>
      <w:r w:rsidR="008F3CCD" w:rsidRPr="008F3CCD">
        <w:rPr>
          <w:lang w:val="fr-FR"/>
        </w:rPr>
        <w:t xml:space="preserve">à tout moment une </w:t>
      </w:r>
      <w:r w:rsidRPr="008F3CCD">
        <w:rPr>
          <w:lang w:val="fr-FR"/>
        </w:rPr>
        <w:t xml:space="preserve">distance </w:t>
      </w:r>
      <w:r w:rsidR="008F3CCD" w:rsidRPr="008F3CCD">
        <w:rPr>
          <w:lang w:val="fr-FR"/>
        </w:rPr>
        <w:t>de</w:t>
      </w:r>
      <w:r w:rsidRPr="008F3CCD">
        <w:rPr>
          <w:lang w:val="fr-FR"/>
        </w:rPr>
        <w:t xml:space="preserve"> 3 </w:t>
      </w:r>
      <w:r w:rsidR="008F3CCD" w:rsidRPr="008F3CCD">
        <w:rPr>
          <w:lang w:val="fr-FR"/>
        </w:rPr>
        <w:t>pieds</w:t>
      </w:r>
      <w:r w:rsidRPr="008F3CCD">
        <w:rPr>
          <w:lang w:val="fr-FR"/>
        </w:rPr>
        <w:t xml:space="preserve"> (1 </w:t>
      </w:r>
      <w:r w:rsidR="008F3CCD" w:rsidRPr="008F3CCD">
        <w:rPr>
          <w:lang w:val="fr-FR"/>
        </w:rPr>
        <w:t>mètre</w:t>
      </w:r>
      <w:r w:rsidRPr="008F3CCD">
        <w:rPr>
          <w:lang w:val="fr-FR"/>
        </w:rPr>
        <w:t xml:space="preserve">) </w:t>
      </w:r>
      <w:r w:rsidR="008F3CCD" w:rsidRPr="008F3CCD">
        <w:rPr>
          <w:lang w:val="fr-FR"/>
        </w:rPr>
        <w:t>entre le contact et vous</w:t>
      </w:r>
    </w:p>
    <w:p w:rsidR="001055AE" w:rsidRPr="00426B4D" w:rsidRDefault="00426B4D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426B4D">
        <w:rPr>
          <w:lang w:val="fr-FR"/>
        </w:rPr>
        <w:t>Porte</w:t>
      </w:r>
      <w:r w:rsidR="008F3CCD">
        <w:rPr>
          <w:lang w:val="fr-FR"/>
        </w:rPr>
        <w:t>r</w:t>
      </w:r>
      <w:r w:rsidRPr="00426B4D">
        <w:rPr>
          <w:lang w:val="fr-FR"/>
        </w:rPr>
        <w:t xml:space="preserve"> des gants en cas de prise de température</w:t>
      </w:r>
    </w:p>
    <w:p w:rsidR="004D3D41" w:rsidRPr="00F2128C" w:rsidRDefault="008F3CCD" w:rsidP="004D3D4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Appliquer</w:t>
      </w:r>
      <w:r w:rsidR="00F2128C" w:rsidRPr="00F2128C">
        <w:rPr>
          <w:lang w:val="fr-FR"/>
        </w:rPr>
        <w:t xml:space="preserve"> les mesures de prévention et de lut</w:t>
      </w:r>
      <w:r w:rsidR="00F2128C">
        <w:rPr>
          <w:lang w:val="fr-FR"/>
        </w:rPr>
        <w:t>t</w:t>
      </w:r>
      <w:r w:rsidR="00F2128C" w:rsidRPr="00F2128C">
        <w:rPr>
          <w:lang w:val="fr-FR"/>
        </w:rPr>
        <w:t xml:space="preserve">e contre les </w:t>
      </w:r>
      <w:r w:rsidR="001055AE" w:rsidRPr="00F2128C">
        <w:rPr>
          <w:lang w:val="fr-FR"/>
        </w:rPr>
        <w:t>infection</w:t>
      </w:r>
      <w:r w:rsidR="00F2128C">
        <w:rPr>
          <w:lang w:val="fr-FR"/>
        </w:rPr>
        <w:t>s</w:t>
      </w:r>
    </w:p>
    <w:p w:rsidR="004D3D41" w:rsidRDefault="001A3A93" w:rsidP="004D3D41">
      <w:pPr>
        <w:pStyle w:val="Paragraphedeliste"/>
        <w:numPr>
          <w:ilvl w:val="2"/>
          <w:numId w:val="2"/>
        </w:numPr>
      </w:pPr>
      <w:r>
        <w:rPr>
          <w:lang w:val="fr-FR"/>
        </w:rPr>
        <w:t>Défis l</w:t>
      </w:r>
      <w:proofErr w:type="spellStart"/>
      <w:r w:rsidR="001055AE" w:rsidRPr="000523C2">
        <w:t>ogisti</w:t>
      </w:r>
      <w:r>
        <w:t>ques</w:t>
      </w:r>
      <w:proofErr w:type="spellEnd"/>
    </w:p>
    <w:p w:rsidR="004D3D41" w:rsidRPr="002559CA" w:rsidRDefault="009B459C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2559CA">
        <w:rPr>
          <w:lang w:val="fr-FR"/>
        </w:rPr>
        <w:t>Absence de noms de rues</w:t>
      </w:r>
    </w:p>
    <w:p w:rsidR="004D3D41" w:rsidRPr="002559CA" w:rsidRDefault="001055AE" w:rsidP="004D3D41">
      <w:pPr>
        <w:pStyle w:val="Paragraphedeliste"/>
        <w:numPr>
          <w:ilvl w:val="3"/>
          <w:numId w:val="2"/>
        </w:numPr>
      </w:pPr>
      <w:proofErr w:type="spellStart"/>
      <w:r w:rsidRPr="002559CA">
        <w:t>U</w:t>
      </w:r>
      <w:r w:rsidR="009B459C" w:rsidRPr="002559CA">
        <w:t>tilisation</w:t>
      </w:r>
      <w:proofErr w:type="spellEnd"/>
      <w:r w:rsidR="009B459C" w:rsidRPr="002559CA">
        <w:t xml:space="preserve"> de </w:t>
      </w:r>
      <w:proofErr w:type="spellStart"/>
      <w:r w:rsidR="009B459C" w:rsidRPr="002559CA">
        <w:t>pseudonymes</w:t>
      </w:r>
      <w:proofErr w:type="spellEnd"/>
    </w:p>
    <w:p w:rsidR="001055AE" w:rsidRPr="002559CA" w:rsidRDefault="009B459C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2559CA">
        <w:rPr>
          <w:lang w:val="fr-FR"/>
        </w:rPr>
        <w:t>Les pays n’</w:t>
      </w:r>
      <w:r w:rsidR="006E6C7D" w:rsidRPr="002559CA">
        <w:rPr>
          <w:lang w:val="fr-FR"/>
        </w:rPr>
        <w:t>ont pas un programme national d’identification</w:t>
      </w:r>
    </w:p>
    <w:p w:rsidR="004D3D41" w:rsidRPr="00802BB3" w:rsidRDefault="005466D8" w:rsidP="004D3D41">
      <w:pPr>
        <w:pStyle w:val="Paragraphedeliste"/>
        <w:numPr>
          <w:ilvl w:val="2"/>
          <w:numId w:val="2"/>
        </w:numPr>
      </w:pPr>
      <w:r w:rsidRPr="00802BB3">
        <w:t>Points à examiner</w:t>
      </w:r>
    </w:p>
    <w:p w:rsidR="004D3D41" w:rsidRPr="00802BB3" w:rsidRDefault="005466D8" w:rsidP="004D3D41">
      <w:pPr>
        <w:pStyle w:val="Paragraphedeliste"/>
        <w:numPr>
          <w:ilvl w:val="3"/>
          <w:numId w:val="2"/>
        </w:numPr>
        <w:rPr>
          <w:lang w:val="fr-FR"/>
        </w:rPr>
      </w:pPr>
      <w:r w:rsidRPr="00802BB3">
        <w:rPr>
          <w:lang w:val="fr-FR"/>
        </w:rPr>
        <w:t xml:space="preserve">Localisation des contacts par </w:t>
      </w:r>
      <w:r w:rsidR="001055AE" w:rsidRPr="00802BB3">
        <w:rPr>
          <w:lang w:val="fr-FR"/>
        </w:rPr>
        <w:t xml:space="preserve">GPS </w:t>
      </w:r>
    </w:p>
    <w:p w:rsidR="004D3D41" w:rsidRPr="00802BB3" w:rsidRDefault="00802BB3" w:rsidP="004D3D41">
      <w:pPr>
        <w:pStyle w:val="Paragraphedeliste"/>
        <w:numPr>
          <w:ilvl w:val="3"/>
          <w:numId w:val="2"/>
        </w:numPr>
      </w:pPr>
      <w:r w:rsidRPr="00802BB3">
        <w:lastRenderedPageBreak/>
        <w:t xml:space="preserve">Implication des </w:t>
      </w:r>
      <w:proofErr w:type="spellStart"/>
      <w:r w:rsidRPr="00802BB3">
        <w:t>dirigeants</w:t>
      </w:r>
      <w:proofErr w:type="spellEnd"/>
      <w:r w:rsidRPr="00802BB3">
        <w:t xml:space="preserve"> </w:t>
      </w:r>
      <w:proofErr w:type="spellStart"/>
      <w:r w:rsidRPr="00802BB3">
        <w:t>communautaires</w:t>
      </w:r>
      <w:proofErr w:type="spellEnd"/>
    </w:p>
    <w:p w:rsidR="001055AE" w:rsidRPr="00802BB3" w:rsidRDefault="001055AE" w:rsidP="004D3D41">
      <w:pPr>
        <w:pStyle w:val="Paragraphedeliste"/>
        <w:numPr>
          <w:ilvl w:val="3"/>
          <w:numId w:val="2"/>
        </w:numPr>
      </w:pPr>
      <w:proofErr w:type="spellStart"/>
      <w:r w:rsidRPr="00802BB3">
        <w:t>U</w:t>
      </w:r>
      <w:r w:rsidR="005466D8" w:rsidRPr="00802BB3">
        <w:t>tilisation</w:t>
      </w:r>
      <w:proofErr w:type="spellEnd"/>
      <w:r w:rsidR="005466D8" w:rsidRPr="00802BB3">
        <w:t xml:space="preserve"> des points de </w:t>
      </w:r>
      <w:proofErr w:type="spellStart"/>
      <w:r w:rsidR="005466D8" w:rsidRPr="00802BB3">
        <w:t>repère</w:t>
      </w:r>
      <w:proofErr w:type="spellEnd"/>
    </w:p>
    <w:p w:rsidR="00A96438" w:rsidRPr="00802BB3" w:rsidRDefault="00426B4D" w:rsidP="00A96438">
      <w:pPr>
        <w:pStyle w:val="Paragraphedeliste"/>
        <w:numPr>
          <w:ilvl w:val="1"/>
          <w:numId w:val="2"/>
        </w:numPr>
        <w:rPr>
          <w:lang w:val="fr-FR"/>
        </w:rPr>
      </w:pPr>
      <w:r w:rsidRPr="00802BB3">
        <w:rPr>
          <w:lang w:val="fr-FR"/>
        </w:rPr>
        <w:t>Responsabilités du superviseur des opérations sur le terrain</w:t>
      </w:r>
    </w:p>
    <w:p w:rsidR="008B3BA6" w:rsidRPr="00802BB3" w:rsidRDefault="00426B4D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Mettre en œuvre les mesures de la</w:t>
      </w:r>
      <w:r w:rsidR="005C1126" w:rsidRPr="00802BB3">
        <w:rPr>
          <w:lang w:val="fr-FR"/>
        </w:rPr>
        <w:t xml:space="preserve"> q</w:t>
      </w:r>
      <w:r w:rsidR="008476D0" w:rsidRPr="00802BB3">
        <w:rPr>
          <w:lang w:val="fr-FR"/>
        </w:rPr>
        <w:t>ualit</w:t>
      </w:r>
      <w:r w:rsidRPr="00802BB3">
        <w:rPr>
          <w:lang w:val="fr-FR"/>
        </w:rPr>
        <w:t>é</w:t>
      </w:r>
    </w:p>
    <w:p w:rsidR="008B3BA6" w:rsidRPr="00802BB3" w:rsidRDefault="008476D0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Coord</w:t>
      </w:r>
      <w:r w:rsidR="00426B4D" w:rsidRPr="00802BB3">
        <w:rPr>
          <w:lang w:val="fr-FR"/>
        </w:rPr>
        <w:t xml:space="preserve">onner la logistique des </w:t>
      </w:r>
      <w:r w:rsidR="009D5DC8" w:rsidRPr="00802BB3">
        <w:rPr>
          <w:lang w:val="fr-FR"/>
        </w:rPr>
        <w:t>contacts malades</w:t>
      </w:r>
    </w:p>
    <w:p w:rsidR="008B3BA6" w:rsidRPr="00802BB3" w:rsidRDefault="005C1126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Coord</w:t>
      </w:r>
      <w:r w:rsidR="009D5DC8" w:rsidRPr="00802BB3">
        <w:rPr>
          <w:lang w:val="fr-FR"/>
        </w:rPr>
        <w:t>onner le transport des équipes de recherche des contacts</w:t>
      </w:r>
    </w:p>
    <w:p w:rsidR="008B3BA6" w:rsidRPr="00802BB3" w:rsidRDefault="009D5DC8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 xml:space="preserve">Assurer le paiement des </w:t>
      </w:r>
      <w:r w:rsidR="002559CA" w:rsidRPr="00802BB3">
        <w:rPr>
          <w:lang w:val="fr-FR"/>
        </w:rPr>
        <w:t>personnes chargées de la recherche des contacts</w:t>
      </w:r>
    </w:p>
    <w:p w:rsidR="008B3BA6" w:rsidRPr="00802BB3" w:rsidRDefault="009D5DC8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Demeurer disponibles pour répondre à toutes les questions provenant du terrain</w:t>
      </w:r>
      <w:r w:rsidR="008476D0" w:rsidRPr="00802BB3">
        <w:rPr>
          <w:lang w:val="fr-FR"/>
        </w:rPr>
        <w:t xml:space="preserve"> </w:t>
      </w:r>
    </w:p>
    <w:p w:rsidR="00A96438" w:rsidRPr="00802BB3" w:rsidRDefault="008476D0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Activ</w:t>
      </w:r>
      <w:r w:rsidR="009D5DC8" w:rsidRPr="00802BB3">
        <w:rPr>
          <w:lang w:val="fr-FR"/>
        </w:rPr>
        <w:t>er l’équipe d’</w:t>
      </w:r>
      <w:r w:rsidRPr="00802BB3">
        <w:rPr>
          <w:lang w:val="fr-FR"/>
        </w:rPr>
        <w:t xml:space="preserve">investigation </w:t>
      </w:r>
      <w:r w:rsidR="009D5DC8" w:rsidRPr="00802BB3">
        <w:rPr>
          <w:lang w:val="fr-FR"/>
        </w:rPr>
        <w:t xml:space="preserve">en cas de contact </w:t>
      </w:r>
      <w:r w:rsidRPr="00802BB3">
        <w:rPr>
          <w:lang w:val="fr-FR"/>
        </w:rPr>
        <w:t>symptomati</w:t>
      </w:r>
      <w:r w:rsidR="009D5DC8" w:rsidRPr="00802BB3">
        <w:rPr>
          <w:lang w:val="fr-FR"/>
        </w:rPr>
        <w:t>que</w:t>
      </w:r>
    </w:p>
    <w:p w:rsidR="00A96438" w:rsidRPr="00802BB3" w:rsidRDefault="00A96438" w:rsidP="00A96438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A</w:t>
      </w:r>
      <w:r w:rsidR="002559CA" w:rsidRPr="00802BB3">
        <w:rPr>
          <w:lang w:val="fr-FR"/>
        </w:rPr>
        <w:t xml:space="preserve">ttribuer des </w:t>
      </w:r>
      <w:r w:rsidRPr="00802BB3">
        <w:rPr>
          <w:lang w:val="fr-FR"/>
        </w:rPr>
        <w:t xml:space="preserve">contacts </w:t>
      </w:r>
      <w:r w:rsidR="002559CA" w:rsidRPr="00802BB3">
        <w:rPr>
          <w:lang w:val="fr-FR"/>
        </w:rPr>
        <w:t xml:space="preserve">aux équipes de recherche des </w:t>
      </w:r>
      <w:r w:rsidRPr="00802BB3">
        <w:rPr>
          <w:lang w:val="fr-FR"/>
        </w:rPr>
        <w:t>contact</w:t>
      </w:r>
      <w:r w:rsidR="002559CA" w:rsidRPr="00802BB3">
        <w:rPr>
          <w:lang w:val="fr-FR"/>
        </w:rPr>
        <w:t>s</w:t>
      </w:r>
    </w:p>
    <w:p w:rsidR="00023246" w:rsidRPr="0075285D" w:rsidRDefault="005466D8" w:rsidP="00023246">
      <w:pPr>
        <w:pStyle w:val="Paragraphedeliste"/>
        <w:numPr>
          <w:ilvl w:val="2"/>
          <w:numId w:val="2"/>
        </w:numPr>
        <w:rPr>
          <w:lang w:val="fr-FR"/>
        </w:rPr>
      </w:pPr>
      <w:r w:rsidRPr="00802BB3">
        <w:rPr>
          <w:lang w:val="fr-FR"/>
        </w:rPr>
        <w:t>Assurer la c</w:t>
      </w:r>
      <w:r w:rsidR="008476D0" w:rsidRPr="00802BB3">
        <w:rPr>
          <w:lang w:val="fr-FR"/>
        </w:rPr>
        <w:t>oord</w:t>
      </w:r>
      <w:r w:rsidRPr="00802BB3">
        <w:rPr>
          <w:lang w:val="fr-FR"/>
        </w:rPr>
        <w:t>ination</w:t>
      </w:r>
      <w:r w:rsidR="002559CA" w:rsidRPr="00802BB3">
        <w:rPr>
          <w:lang w:val="fr-FR"/>
        </w:rPr>
        <w:t xml:space="preserve"> </w:t>
      </w:r>
      <w:r w:rsidR="002559CA" w:rsidRPr="0075285D">
        <w:rPr>
          <w:lang w:val="fr-FR"/>
        </w:rPr>
        <w:t xml:space="preserve">et </w:t>
      </w:r>
      <w:r w:rsidRPr="0075285D">
        <w:rPr>
          <w:lang w:val="fr-FR"/>
        </w:rPr>
        <w:t xml:space="preserve">s’en </w:t>
      </w:r>
      <w:r w:rsidR="00143DCD" w:rsidRPr="0075285D">
        <w:rPr>
          <w:lang w:val="fr-FR"/>
        </w:rPr>
        <w:t>référer</w:t>
      </w:r>
      <w:r w:rsidRPr="0075285D">
        <w:rPr>
          <w:lang w:val="fr-FR"/>
        </w:rPr>
        <w:t xml:space="preserve"> chaque jour à l’épidémiologiste</w:t>
      </w:r>
    </w:p>
    <w:p w:rsidR="00A96438" w:rsidRPr="0075285D" w:rsidRDefault="005119E4" w:rsidP="00A96438">
      <w:pPr>
        <w:pStyle w:val="Paragraphedeliste"/>
        <w:numPr>
          <w:ilvl w:val="1"/>
          <w:numId w:val="2"/>
        </w:numPr>
        <w:rPr>
          <w:lang w:val="fr-FR"/>
        </w:rPr>
      </w:pPr>
      <w:r w:rsidRPr="0075285D">
        <w:rPr>
          <w:lang w:val="fr-FR"/>
        </w:rPr>
        <w:t>Gestion de la base des données</w:t>
      </w:r>
    </w:p>
    <w:p w:rsidR="00A96438" w:rsidRDefault="005119E4" w:rsidP="00A96438">
      <w:pPr>
        <w:pStyle w:val="Paragraphedeliste"/>
        <w:numPr>
          <w:ilvl w:val="2"/>
          <w:numId w:val="2"/>
        </w:numPr>
      </w:pPr>
      <w:r>
        <w:t xml:space="preserve">Gestionnaire des </w:t>
      </w:r>
      <w:proofErr w:type="spellStart"/>
      <w:r>
        <w:t>données</w:t>
      </w:r>
      <w:proofErr w:type="spellEnd"/>
    </w:p>
    <w:p w:rsidR="004D3D41" w:rsidRDefault="004D3D41" w:rsidP="004D3D41">
      <w:pPr>
        <w:pStyle w:val="Paragraphedeliste"/>
        <w:numPr>
          <w:ilvl w:val="3"/>
          <w:numId w:val="2"/>
        </w:numPr>
      </w:pPr>
      <w:r>
        <w:t>R</w:t>
      </w:r>
      <w:r w:rsidR="005119E4">
        <w:t>apports à l’épidémiologique en chef</w:t>
      </w:r>
    </w:p>
    <w:p w:rsidR="00A96438" w:rsidRDefault="00A96438" w:rsidP="00A96438">
      <w:pPr>
        <w:pStyle w:val="Paragraphedeliste"/>
        <w:numPr>
          <w:ilvl w:val="1"/>
          <w:numId w:val="2"/>
        </w:numPr>
      </w:pPr>
      <w:proofErr w:type="spellStart"/>
      <w:r>
        <w:t>Res</w:t>
      </w:r>
      <w:r w:rsidR="00C37A41">
        <w:t>s</w:t>
      </w:r>
      <w:r>
        <w:t>ources</w:t>
      </w:r>
      <w:proofErr w:type="spellEnd"/>
      <w:r>
        <w:t xml:space="preserve"> </w:t>
      </w:r>
      <w:proofErr w:type="spellStart"/>
      <w:r>
        <w:t>n</w:t>
      </w:r>
      <w:r w:rsidR="00C37A41">
        <w:t>écessaires</w:t>
      </w:r>
      <w:proofErr w:type="spellEnd"/>
    </w:p>
    <w:p w:rsidR="001055AE" w:rsidRDefault="0075285D" w:rsidP="00A96438">
      <w:pPr>
        <w:pStyle w:val="Paragraphedeliste"/>
        <w:numPr>
          <w:ilvl w:val="1"/>
          <w:numId w:val="2"/>
        </w:numPr>
      </w:pPr>
      <w:proofErr w:type="spellStart"/>
      <w:r w:rsidRPr="0075285D">
        <w:t>Étapes</w:t>
      </w:r>
      <w:proofErr w:type="spellEnd"/>
      <w:r w:rsidRPr="0075285D">
        <w:t xml:space="preserve"> </w:t>
      </w:r>
      <w:proofErr w:type="spellStart"/>
      <w:r w:rsidRPr="0075285D">
        <w:t>sommaires</w:t>
      </w:r>
      <w:proofErr w:type="spellEnd"/>
      <w:r w:rsidR="00A96438">
        <w:t xml:space="preserve"> (1-13)</w:t>
      </w:r>
    </w:p>
    <w:p w:rsidR="00A96438" w:rsidRPr="003A37AD" w:rsidRDefault="003A37AD" w:rsidP="00A96438">
      <w:pPr>
        <w:pStyle w:val="Paragraphedeliste"/>
        <w:numPr>
          <w:ilvl w:val="0"/>
          <w:numId w:val="2"/>
        </w:numPr>
        <w:rPr>
          <w:lang w:val="fr-FR"/>
        </w:rPr>
      </w:pPr>
      <w:r w:rsidRPr="003A37AD">
        <w:rPr>
          <w:lang w:val="fr-FR"/>
        </w:rPr>
        <w:t>Gestion de la recherche des contacts</w:t>
      </w:r>
    </w:p>
    <w:p w:rsidR="00A96438" w:rsidRDefault="005119E4" w:rsidP="00A96438">
      <w:pPr>
        <w:pStyle w:val="Paragraphedeliste"/>
        <w:numPr>
          <w:ilvl w:val="1"/>
          <w:numId w:val="2"/>
        </w:numPr>
      </w:pPr>
      <w:proofErr w:type="spellStart"/>
      <w:r>
        <w:t>Recrutement</w:t>
      </w:r>
      <w:proofErr w:type="spellEnd"/>
      <w:r>
        <w:t xml:space="preserve"> du p</w:t>
      </w:r>
      <w:r w:rsidR="00943005">
        <w:t>ersonnel</w:t>
      </w:r>
    </w:p>
    <w:p w:rsidR="00943005" w:rsidRDefault="003A37AD" w:rsidP="00A96438">
      <w:pPr>
        <w:pStyle w:val="Paragraphedeliste"/>
        <w:numPr>
          <w:ilvl w:val="1"/>
          <w:numId w:val="2"/>
        </w:numPr>
      </w:pPr>
      <w:r>
        <w:t>Formation du p</w:t>
      </w:r>
      <w:r w:rsidR="00943005">
        <w:t>ersonnel</w:t>
      </w:r>
    </w:p>
    <w:p w:rsidR="00943005" w:rsidRDefault="003A37AD" w:rsidP="00A96438">
      <w:pPr>
        <w:pStyle w:val="Paragraphedeliste"/>
        <w:numPr>
          <w:ilvl w:val="1"/>
          <w:numId w:val="2"/>
        </w:numPr>
      </w:pPr>
      <w:r>
        <w:t>Santé du p</w:t>
      </w:r>
      <w:r w:rsidR="00943005">
        <w:t>ersonnel</w:t>
      </w:r>
    </w:p>
    <w:p w:rsidR="004D3D41" w:rsidRDefault="003A37AD" w:rsidP="00A96438">
      <w:pPr>
        <w:pStyle w:val="Paragraphedeliste"/>
        <w:numPr>
          <w:ilvl w:val="1"/>
          <w:numId w:val="2"/>
        </w:numPr>
      </w:pPr>
      <w:r>
        <w:t>I</w:t>
      </w:r>
      <w:r w:rsidR="004D3D41">
        <w:t>dentification</w:t>
      </w:r>
      <w:r>
        <w:t xml:space="preserve"> des contacts</w:t>
      </w:r>
    </w:p>
    <w:p w:rsidR="004D3D41" w:rsidRDefault="003A37AD" w:rsidP="00A96438">
      <w:pPr>
        <w:pStyle w:val="Paragraphedeliste"/>
        <w:numPr>
          <w:ilvl w:val="1"/>
          <w:numId w:val="2"/>
        </w:numPr>
      </w:pPr>
      <w:proofErr w:type="spellStart"/>
      <w:r>
        <w:t>Suivi</w:t>
      </w:r>
      <w:proofErr w:type="spellEnd"/>
      <w:r>
        <w:t xml:space="preserve"> des c</w:t>
      </w:r>
      <w:r w:rsidR="004D3D41">
        <w:t>ontact</w:t>
      </w:r>
      <w:r>
        <w:t>s</w:t>
      </w:r>
    </w:p>
    <w:p w:rsidR="004D3D41" w:rsidRPr="008A2D22" w:rsidRDefault="006548B8" w:rsidP="00A96438">
      <w:pPr>
        <w:pStyle w:val="Paragraphedeliste"/>
        <w:numPr>
          <w:ilvl w:val="1"/>
          <w:numId w:val="2"/>
        </w:numPr>
      </w:pPr>
      <w:proofErr w:type="spellStart"/>
      <w:r w:rsidRPr="008A2D22">
        <w:t>Stigmatisation</w:t>
      </w:r>
      <w:proofErr w:type="spellEnd"/>
      <w:r w:rsidRPr="008A2D22">
        <w:t xml:space="preserve"> des c</w:t>
      </w:r>
      <w:r w:rsidR="004D3D41" w:rsidRPr="008A2D22">
        <w:t>ontact</w:t>
      </w:r>
      <w:r w:rsidRPr="008A2D22">
        <w:t>s</w:t>
      </w:r>
    </w:p>
    <w:p w:rsidR="004D3D41" w:rsidRPr="008A2D22" w:rsidRDefault="00C37A41" w:rsidP="004D3D41">
      <w:pPr>
        <w:pStyle w:val="Paragraphedeliste"/>
        <w:numPr>
          <w:ilvl w:val="0"/>
          <w:numId w:val="2"/>
        </w:numPr>
      </w:pPr>
      <w:r w:rsidRPr="008A2D22">
        <w:t>A</w:t>
      </w:r>
      <w:r w:rsidR="004D3D41" w:rsidRPr="008A2D22">
        <w:t>ssurance</w:t>
      </w:r>
      <w:r w:rsidRPr="008A2D22">
        <w:t xml:space="preserve"> de la </w:t>
      </w:r>
      <w:proofErr w:type="spellStart"/>
      <w:r w:rsidRPr="008A2D22">
        <w:t>qualité</w:t>
      </w:r>
      <w:proofErr w:type="spellEnd"/>
    </w:p>
    <w:p w:rsidR="00E30192" w:rsidRPr="008A2D22" w:rsidRDefault="00C37A41" w:rsidP="00EF09B2">
      <w:pPr>
        <w:pStyle w:val="Paragraphedeliste"/>
        <w:numPr>
          <w:ilvl w:val="1"/>
          <w:numId w:val="2"/>
        </w:numPr>
        <w:rPr>
          <w:lang w:val="fr-FR"/>
        </w:rPr>
      </w:pPr>
      <w:r w:rsidRPr="008A2D22">
        <w:rPr>
          <w:lang w:val="fr-FR"/>
        </w:rPr>
        <w:t xml:space="preserve">Assurer une évaluation exacte </w:t>
      </w:r>
      <w:r w:rsidR="009005E7" w:rsidRPr="008A2D22">
        <w:rPr>
          <w:lang w:val="fr-FR"/>
        </w:rPr>
        <w:t xml:space="preserve">de l’état de santé d’un contact par les </w:t>
      </w:r>
      <w:r w:rsidR="002A3A84" w:rsidRPr="008A2D22">
        <w:rPr>
          <w:lang w:val="fr-FR"/>
        </w:rPr>
        <w:t xml:space="preserve">personnes chargées de la recherche des contacts </w:t>
      </w:r>
    </w:p>
    <w:p w:rsidR="00E30192" w:rsidRPr="008A2D22" w:rsidRDefault="00802BB3" w:rsidP="00EF09B2">
      <w:pPr>
        <w:pStyle w:val="Paragraphedeliste"/>
        <w:numPr>
          <w:ilvl w:val="2"/>
          <w:numId w:val="2"/>
        </w:numPr>
        <w:rPr>
          <w:lang w:val="fr-FR"/>
        </w:rPr>
      </w:pPr>
      <w:r w:rsidRPr="008A2D22">
        <w:rPr>
          <w:lang w:val="fr-FR"/>
        </w:rPr>
        <w:t xml:space="preserve">Faire des </w:t>
      </w:r>
      <w:r w:rsidR="00705427" w:rsidRPr="008A2D22">
        <w:rPr>
          <w:lang w:val="fr-FR"/>
        </w:rPr>
        <w:t>vérifications</w:t>
      </w:r>
      <w:r w:rsidRPr="008A2D22">
        <w:rPr>
          <w:lang w:val="fr-FR"/>
        </w:rPr>
        <w:t xml:space="preserve"> à domicile en choisissant au </w:t>
      </w:r>
      <w:r w:rsidR="002A3A84" w:rsidRPr="008A2D22">
        <w:rPr>
          <w:lang w:val="fr-FR"/>
        </w:rPr>
        <w:t>has</w:t>
      </w:r>
      <w:r w:rsidRPr="008A2D22">
        <w:rPr>
          <w:lang w:val="fr-FR"/>
        </w:rPr>
        <w:t>ard des contacts de différentes</w:t>
      </w:r>
      <w:r w:rsidR="002A3A84" w:rsidRPr="008A2D22">
        <w:rPr>
          <w:lang w:val="fr-FR"/>
        </w:rPr>
        <w:t xml:space="preserve"> équipes de recherche des contacts pour les interroger et vérifier si l’évaluation de l’état de santé est en harmonie avec les rapports des personnes chargées de la recherche des contacts   </w:t>
      </w:r>
    </w:p>
    <w:p w:rsidR="00EF09B2" w:rsidRPr="008A2D22" w:rsidRDefault="008A2D22" w:rsidP="00EF09B2">
      <w:pPr>
        <w:pStyle w:val="Paragraphedeliste"/>
        <w:numPr>
          <w:ilvl w:val="3"/>
          <w:numId w:val="2"/>
        </w:numPr>
        <w:rPr>
          <w:lang w:val="fr-FR"/>
        </w:rPr>
      </w:pPr>
      <w:r w:rsidRPr="008A2D22">
        <w:rPr>
          <w:lang w:val="fr-FR"/>
        </w:rPr>
        <w:t>Vous pouvez également le faire à partir de l’EOC à l’aide d’un système d’appel aléatoire</w:t>
      </w:r>
    </w:p>
    <w:p w:rsidR="00E30192" w:rsidRPr="008A2D22" w:rsidRDefault="009005E7" w:rsidP="00EF09B2">
      <w:pPr>
        <w:pStyle w:val="Paragraphedeliste"/>
        <w:numPr>
          <w:ilvl w:val="1"/>
          <w:numId w:val="2"/>
        </w:numPr>
        <w:rPr>
          <w:lang w:val="fr-FR"/>
        </w:rPr>
      </w:pPr>
      <w:r w:rsidRPr="008A2D22">
        <w:rPr>
          <w:lang w:val="fr-FR"/>
        </w:rPr>
        <w:t>S</w:t>
      </w:r>
      <w:r w:rsidR="00143DCD" w:rsidRPr="008A2D22">
        <w:rPr>
          <w:lang w:val="fr-FR"/>
        </w:rPr>
        <w:t>’</w:t>
      </w:r>
      <w:r w:rsidR="00F2128C" w:rsidRPr="008A2D22">
        <w:rPr>
          <w:lang w:val="fr-FR"/>
        </w:rPr>
        <w:t xml:space="preserve">assurer que les </w:t>
      </w:r>
      <w:r w:rsidR="002A3A84" w:rsidRPr="008A2D22">
        <w:rPr>
          <w:lang w:val="fr-FR"/>
        </w:rPr>
        <w:t xml:space="preserve">personnes chargées de la recherche des contacts </w:t>
      </w:r>
      <w:r w:rsidR="00F2128C" w:rsidRPr="008A2D22">
        <w:rPr>
          <w:lang w:val="fr-FR"/>
        </w:rPr>
        <w:t>visite</w:t>
      </w:r>
      <w:r w:rsidRPr="008A2D22">
        <w:rPr>
          <w:lang w:val="fr-FR"/>
        </w:rPr>
        <w:t xml:space="preserve">nt </w:t>
      </w:r>
      <w:r w:rsidR="001574B0" w:rsidRPr="008A2D22">
        <w:rPr>
          <w:lang w:val="fr-FR"/>
        </w:rPr>
        <w:t>les contacts quotidiennement</w:t>
      </w:r>
    </w:p>
    <w:p w:rsidR="00E30192" w:rsidRPr="008A2D22" w:rsidRDefault="00143DCD" w:rsidP="00EF09B2">
      <w:pPr>
        <w:pStyle w:val="Paragraphedeliste"/>
        <w:numPr>
          <w:ilvl w:val="2"/>
          <w:numId w:val="2"/>
        </w:numPr>
        <w:rPr>
          <w:lang w:val="fr-FR"/>
        </w:rPr>
      </w:pPr>
      <w:r w:rsidRPr="008A2D22">
        <w:rPr>
          <w:lang w:val="fr-FR"/>
        </w:rPr>
        <w:t>Si la t</w:t>
      </w:r>
      <w:r w:rsidR="00F12B0C" w:rsidRPr="008A2D22">
        <w:rPr>
          <w:lang w:val="fr-FR"/>
        </w:rPr>
        <w:t>echnolog</w:t>
      </w:r>
      <w:r w:rsidRPr="008A2D22">
        <w:rPr>
          <w:lang w:val="fr-FR"/>
        </w:rPr>
        <w:t>ie est aisément disponible, recourir au GPS pour localiser les  personnes chargées de la recherche des contacts</w:t>
      </w:r>
    </w:p>
    <w:p w:rsidR="00E30192" w:rsidRPr="008A2D22" w:rsidRDefault="009F1254" w:rsidP="00EF09B2">
      <w:pPr>
        <w:pStyle w:val="Paragraphedeliste"/>
        <w:numPr>
          <w:ilvl w:val="2"/>
          <w:numId w:val="2"/>
        </w:numPr>
        <w:rPr>
          <w:lang w:val="fr-FR"/>
        </w:rPr>
      </w:pPr>
      <w:r w:rsidRPr="008A2D22">
        <w:rPr>
          <w:lang w:val="fr-FR"/>
        </w:rPr>
        <w:t>Le cas échéant, prendre une photo du contact ou du point de repère, à présenter à l’agent local chaque jour</w:t>
      </w:r>
    </w:p>
    <w:p w:rsidR="00E30192" w:rsidRPr="008A2D22" w:rsidRDefault="009F1254" w:rsidP="00EF09B2">
      <w:pPr>
        <w:pStyle w:val="Paragraphedeliste"/>
        <w:numPr>
          <w:ilvl w:val="2"/>
          <w:numId w:val="2"/>
        </w:numPr>
        <w:rPr>
          <w:lang w:val="fr-FR"/>
        </w:rPr>
      </w:pPr>
      <w:r w:rsidRPr="008A2D22">
        <w:rPr>
          <w:lang w:val="fr-FR"/>
        </w:rPr>
        <w:t xml:space="preserve">Faire des </w:t>
      </w:r>
      <w:r w:rsidR="002A4AEA" w:rsidRPr="008A2D22">
        <w:rPr>
          <w:lang w:val="fr-FR"/>
        </w:rPr>
        <w:t>vérifications</w:t>
      </w:r>
      <w:r w:rsidRPr="008A2D22">
        <w:rPr>
          <w:lang w:val="fr-FR"/>
        </w:rPr>
        <w:t xml:space="preserve"> à domicile en choisissant au hasard des contacts de différentes équipes de recherche des contacts </w:t>
      </w:r>
      <w:r w:rsidR="002A4AEA" w:rsidRPr="008A2D22">
        <w:rPr>
          <w:lang w:val="fr-FR"/>
        </w:rPr>
        <w:t>et</w:t>
      </w:r>
      <w:r w:rsidRPr="008A2D22">
        <w:rPr>
          <w:lang w:val="fr-FR"/>
        </w:rPr>
        <w:t xml:space="preserve"> les interroger </w:t>
      </w:r>
      <w:r w:rsidR="002A4AEA" w:rsidRPr="008A2D22">
        <w:rPr>
          <w:lang w:val="fr-FR"/>
        </w:rPr>
        <w:t xml:space="preserve">pour s’assurer </w:t>
      </w:r>
      <w:r w:rsidR="002A4AEA" w:rsidRPr="008A2D22">
        <w:rPr>
          <w:lang w:val="fr-FR"/>
        </w:rPr>
        <w:lastRenderedPageBreak/>
        <w:t>qu’ils reçoivent quotidiennement la visite d’une personne chargée de la recherche des contacts</w:t>
      </w:r>
    </w:p>
    <w:p w:rsidR="00E30192" w:rsidRPr="008A2D22" w:rsidRDefault="002A4AEA" w:rsidP="00EF09B2">
      <w:pPr>
        <w:pStyle w:val="Paragraphedeliste"/>
        <w:numPr>
          <w:ilvl w:val="2"/>
          <w:numId w:val="2"/>
        </w:numPr>
        <w:rPr>
          <w:lang w:val="fr-FR"/>
        </w:rPr>
      </w:pPr>
      <w:r w:rsidRPr="008A2D22">
        <w:rPr>
          <w:lang w:val="fr-FR"/>
        </w:rPr>
        <w:t>Si la visite n’a pas eu lieu certains jours, confirmer que cela a été mentionner avec exactitude par l’équipe de recherche des contacts</w:t>
      </w:r>
      <w:r w:rsidR="00F12B0C" w:rsidRPr="008A2D22">
        <w:rPr>
          <w:lang w:val="fr-FR"/>
        </w:rPr>
        <w:t>.</w:t>
      </w:r>
    </w:p>
    <w:p w:rsidR="004D3D41" w:rsidRPr="008A2D22" w:rsidRDefault="004D3D41" w:rsidP="004D3D41">
      <w:pPr>
        <w:pStyle w:val="Paragraphedeliste"/>
        <w:numPr>
          <w:ilvl w:val="0"/>
          <w:numId w:val="2"/>
        </w:numPr>
      </w:pPr>
      <w:proofErr w:type="spellStart"/>
      <w:r w:rsidRPr="008A2D22">
        <w:t>Mesures</w:t>
      </w:r>
      <w:proofErr w:type="spellEnd"/>
      <w:r w:rsidR="00F95393" w:rsidRPr="008A2D22">
        <w:t xml:space="preserve"> de la </w:t>
      </w:r>
      <w:proofErr w:type="spellStart"/>
      <w:r w:rsidR="00F95393" w:rsidRPr="008A2D22">
        <w:t>qualité</w:t>
      </w:r>
      <w:proofErr w:type="spellEnd"/>
    </w:p>
    <w:p w:rsidR="004D3D41" w:rsidRPr="008A2D22" w:rsidRDefault="007775E0" w:rsidP="004D3D41">
      <w:pPr>
        <w:pStyle w:val="Paragraphedeliste"/>
        <w:numPr>
          <w:ilvl w:val="1"/>
          <w:numId w:val="2"/>
        </w:numPr>
        <w:rPr>
          <w:lang w:val="fr-FR"/>
        </w:rPr>
      </w:pPr>
      <w:r w:rsidRPr="008A2D22">
        <w:rPr>
          <w:lang w:val="fr-FR"/>
        </w:rPr>
        <w:t xml:space="preserve">Doit atteindre </w:t>
      </w:r>
      <w:r w:rsidR="004D3D41" w:rsidRPr="008A2D22">
        <w:rPr>
          <w:lang w:val="fr-FR"/>
        </w:rPr>
        <w:t xml:space="preserve">100% </w:t>
      </w:r>
      <w:r w:rsidRPr="008A2D22">
        <w:rPr>
          <w:lang w:val="fr-FR"/>
        </w:rPr>
        <w:t>dans toutes les mesu</w:t>
      </w:r>
      <w:r w:rsidR="004D3D41" w:rsidRPr="008A2D22">
        <w:rPr>
          <w:lang w:val="fr-FR"/>
        </w:rPr>
        <w:t>res</w:t>
      </w:r>
    </w:p>
    <w:p w:rsidR="004D3D41" w:rsidRPr="008A2D22" w:rsidRDefault="00705427" w:rsidP="004D3D41">
      <w:pPr>
        <w:pStyle w:val="Paragraphedeliste"/>
        <w:numPr>
          <w:ilvl w:val="0"/>
          <w:numId w:val="2"/>
        </w:numPr>
      </w:pPr>
      <w:proofErr w:type="spellStart"/>
      <w:r w:rsidRPr="008A2D22">
        <w:t>Extensibilité</w:t>
      </w:r>
      <w:proofErr w:type="spellEnd"/>
      <w:r w:rsidR="004D3D41" w:rsidRPr="008A2D22">
        <w:tab/>
      </w:r>
    </w:p>
    <w:p w:rsidR="004D3D41" w:rsidRPr="008A2D22" w:rsidRDefault="004D3D41" w:rsidP="004D3D41">
      <w:pPr>
        <w:pStyle w:val="Paragraphedeliste"/>
        <w:numPr>
          <w:ilvl w:val="0"/>
          <w:numId w:val="2"/>
        </w:numPr>
      </w:pPr>
      <w:r w:rsidRPr="008A2D22">
        <w:t>Conclusion</w:t>
      </w:r>
    </w:p>
    <w:p w:rsidR="00A96438" w:rsidRDefault="00A96438" w:rsidP="001055AE">
      <w:pPr>
        <w:pStyle w:val="Paragraphedeliste"/>
        <w:ind w:left="3600"/>
      </w:pPr>
    </w:p>
    <w:p w:rsidR="00E85502" w:rsidRDefault="00E85502" w:rsidP="004D3D41">
      <w:pPr>
        <w:pStyle w:val="Paragraphedeliste"/>
        <w:ind w:left="1440"/>
      </w:pPr>
    </w:p>
    <w:sectPr w:rsidR="00E85502" w:rsidSect="00ED2F38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573" w:rsidRDefault="00477573">
      <w:pPr>
        <w:spacing w:after="0" w:line="240" w:lineRule="auto"/>
      </w:pPr>
      <w:r>
        <w:separator/>
      </w:r>
    </w:p>
  </w:endnote>
  <w:endnote w:type="continuationSeparator" w:id="0">
    <w:p w:rsidR="00477573" w:rsidRDefault="0047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4B0" w:rsidRPr="009D5DC8" w:rsidRDefault="001574B0">
    <w:pPr>
      <w:pStyle w:val="Pieddepage"/>
      <w:rPr>
        <w:lang w:val="fr-FR"/>
      </w:rPr>
    </w:pPr>
    <w:r>
      <w:tab/>
    </w:r>
    <w:r>
      <w:tab/>
    </w:r>
    <w:r w:rsidRPr="009D5DC8">
      <w:rPr>
        <w:lang w:val="fr-FR"/>
      </w:rPr>
      <w:t xml:space="preserve">Ashley </w:t>
    </w:r>
    <w:proofErr w:type="spellStart"/>
    <w:r w:rsidRPr="009D5DC8">
      <w:rPr>
        <w:lang w:val="fr-FR"/>
      </w:rPr>
      <w:t>Greiner</w:t>
    </w:r>
    <w:proofErr w:type="spellEnd"/>
    <w:r w:rsidRPr="009D5DC8">
      <w:rPr>
        <w:lang w:val="fr-FR"/>
      </w:rPr>
      <w:t xml:space="preserve"> </w:t>
    </w:r>
    <w:r w:rsidR="009D5DC8" w:rsidRPr="009D5DC8">
      <w:rPr>
        <w:lang w:val="fr-FR"/>
      </w:rPr>
      <w:t>et</w:t>
    </w:r>
    <w:r w:rsidRPr="009D5DC8">
      <w:rPr>
        <w:lang w:val="fr-FR"/>
      </w:rPr>
      <w:t xml:space="preserve"> Kristina Angelo</w:t>
    </w:r>
  </w:p>
  <w:p w:rsidR="001574B0" w:rsidRPr="009D5DC8" w:rsidRDefault="001574B0">
    <w:pPr>
      <w:pStyle w:val="Pieddepage"/>
      <w:rPr>
        <w:lang w:val="fr-FR"/>
      </w:rPr>
    </w:pPr>
    <w:r w:rsidRPr="009D5DC8">
      <w:rPr>
        <w:lang w:val="fr-FR"/>
      </w:rPr>
      <w:tab/>
    </w:r>
    <w:r w:rsidRPr="009D5DC8">
      <w:rPr>
        <w:lang w:val="fr-FR"/>
      </w:rPr>
      <w:tab/>
    </w:r>
    <w:r w:rsidR="009D5DC8" w:rsidRPr="009D5DC8">
      <w:rPr>
        <w:lang w:val="fr-FR"/>
      </w:rPr>
      <w:t>Mise à jour</w:t>
    </w:r>
    <w:r w:rsidR="009D5DC8">
      <w:rPr>
        <w:lang w:val="fr-FR"/>
      </w:rPr>
      <w:t xml:space="preserve">, </w:t>
    </w:r>
    <w:r w:rsidR="009D5DC8" w:rsidRPr="009D5DC8">
      <w:rPr>
        <w:lang w:val="fr-FR"/>
      </w:rPr>
      <w:t>15 o</w:t>
    </w:r>
    <w:r w:rsidRPr="009D5DC8">
      <w:rPr>
        <w:lang w:val="fr-FR"/>
      </w:rPr>
      <w:t>ctob</w:t>
    </w:r>
    <w:r w:rsidR="009D5DC8" w:rsidRPr="009D5DC8">
      <w:rPr>
        <w:lang w:val="fr-FR"/>
      </w:rPr>
      <w:t>re</w:t>
    </w:r>
    <w:r w:rsidRPr="009D5DC8">
      <w:rPr>
        <w:lang w:val="fr-FR"/>
      </w:rPr>
      <w:t xml:space="preserve">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573" w:rsidRDefault="00477573">
      <w:pPr>
        <w:spacing w:after="0" w:line="240" w:lineRule="auto"/>
      </w:pPr>
      <w:r>
        <w:separator/>
      </w:r>
    </w:p>
  </w:footnote>
  <w:footnote w:type="continuationSeparator" w:id="0">
    <w:p w:rsidR="00477573" w:rsidRDefault="0047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4B0" w:rsidRDefault="001574B0">
    <w:pPr>
      <w:pStyle w:val="En-tte"/>
    </w:pPr>
    <w:r w:rsidRPr="00DC246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3" o:spid="_x0000_s2050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4B0" w:rsidRDefault="001574B0">
    <w:pPr>
      <w:pStyle w:val="En-tte"/>
    </w:pPr>
    <w:r w:rsidRPr="00DC246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4" o:spid="_x0000_s2051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4B0" w:rsidRDefault="001574B0">
    <w:pPr>
      <w:pStyle w:val="En-tte"/>
    </w:pPr>
    <w:r w:rsidRPr="00DC246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2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BC2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145E6"/>
    <w:multiLevelType w:val="hybridMultilevel"/>
    <w:tmpl w:val="B4B659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6D4B6F"/>
    <w:multiLevelType w:val="hybridMultilevel"/>
    <w:tmpl w:val="1E726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2C22"/>
    <w:multiLevelType w:val="hybridMultilevel"/>
    <w:tmpl w:val="A1ACCFB4"/>
    <w:lvl w:ilvl="0" w:tplc="D612F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A4C344">
      <w:start w:val="9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D28F8E">
      <w:start w:val="9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BC95DA">
      <w:start w:val="95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46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4A1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4E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F81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0A9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0B7074"/>
    <w:multiLevelType w:val="hybridMultilevel"/>
    <w:tmpl w:val="D568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A0A8F"/>
    <w:multiLevelType w:val="hybridMultilevel"/>
    <w:tmpl w:val="ACACD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77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DD22DB48">
      <w:start w:val="3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6">
    <w:nsid w:val="44EC44E2"/>
    <w:multiLevelType w:val="hybridMultilevel"/>
    <w:tmpl w:val="FC7E2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71763"/>
    <w:multiLevelType w:val="hybridMultilevel"/>
    <w:tmpl w:val="DA30EF72"/>
    <w:lvl w:ilvl="0" w:tplc="977E20B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869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075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224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63A4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EE2F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2F63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EA1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FAE0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BFB559B"/>
    <w:multiLevelType w:val="hybridMultilevel"/>
    <w:tmpl w:val="E268327A"/>
    <w:lvl w:ilvl="0" w:tplc="F4DAE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D1C4">
      <w:start w:val="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E8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BCB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409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CA7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08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641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C68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0ED7C33"/>
    <w:multiLevelType w:val="hybridMultilevel"/>
    <w:tmpl w:val="F4F03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E1B8C"/>
    <w:multiLevelType w:val="hybridMultilevel"/>
    <w:tmpl w:val="FAE4B1D8"/>
    <w:lvl w:ilvl="0" w:tplc="43DCBD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410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A2D2E">
      <w:start w:val="10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62066A">
      <w:start w:val="1056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0AFA9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22EA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7898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D8C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90739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B1012D"/>
    <w:multiLevelType w:val="hybridMultilevel"/>
    <w:tmpl w:val="D5BAB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D7CE2"/>
    <w:multiLevelType w:val="hybridMultilevel"/>
    <w:tmpl w:val="60B80230"/>
    <w:lvl w:ilvl="0" w:tplc="64628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2C7856">
      <w:start w:val="10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E28672">
      <w:start w:val="10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C9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6C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507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EB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AC1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23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33B8C"/>
    <w:rsid w:val="00023246"/>
    <w:rsid w:val="000239CC"/>
    <w:rsid w:val="00061CAF"/>
    <w:rsid w:val="000E1247"/>
    <w:rsid w:val="001055AE"/>
    <w:rsid w:val="00112AA2"/>
    <w:rsid w:val="0012471D"/>
    <w:rsid w:val="001406AD"/>
    <w:rsid w:val="00143DCD"/>
    <w:rsid w:val="001574B0"/>
    <w:rsid w:val="001606FE"/>
    <w:rsid w:val="001A14E4"/>
    <w:rsid w:val="001A3A93"/>
    <w:rsid w:val="001B6465"/>
    <w:rsid w:val="001D564D"/>
    <w:rsid w:val="002414BE"/>
    <w:rsid w:val="00245FCF"/>
    <w:rsid w:val="002559CA"/>
    <w:rsid w:val="00284615"/>
    <w:rsid w:val="00296177"/>
    <w:rsid w:val="002A3A84"/>
    <w:rsid w:val="002A4AEA"/>
    <w:rsid w:val="002A7E73"/>
    <w:rsid w:val="002E16DA"/>
    <w:rsid w:val="00327B0D"/>
    <w:rsid w:val="00394766"/>
    <w:rsid w:val="003A37AD"/>
    <w:rsid w:val="003B053D"/>
    <w:rsid w:val="003C6C0C"/>
    <w:rsid w:val="00426B4D"/>
    <w:rsid w:val="0047135D"/>
    <w:rsid w:val="00477573"/>
    <w:rsid w:val="004D3D41"/>
    <w:rsid w:val="004E2A2C"/>
    <w:rsid w:val="00501025"/>
    <w:rsid w:val="005112F1"/>
    <w:rsid w:val="005119E4"/>
    <w:rsid w:val="0054207C"/>
    <w:rsid w:val="005466D8"/>
    <w:rsid w:val="005C1126"/>
    <w:rsid w:val="006548B8"/>
    <w:rsid w:val="006652F5"/>
    <w:rsid w:val="006766FF"/>
    <w:rsid w:val="00695C92"/>
    <w:rsid w:val="006B64E1"/>
    <w:rsid w:val="006C097E"/>
    <w:rsid w:val="006E6C7D"/>
    <w:rsid w:val="00705427"/>
    <w:rsid w:val="00705B34"/>
    <w:rsid w:val="00706364"/>
    <w:rsid w:val="0075285D"/>
    <w:rsid w:val="007757D1"/>
    <w:rsid w:val="007775E0"/>
    <w:rsid w:val="007C21CB"/>
    <w:rsid w:val="007C65B3"/>
    <w:rsid w:val="00802BB3"/>
    <w:rsid w:val="00811F0D"/>
    <w:rsid w:val="008476D0"/>
    <w:rsid w:val="00856FBE"/>
    <w:rsid w:val="00857120"/>
    <w:rsid w:val="008A2D22"/>
    <w:rsid w:val="008B3BA6"/>
    <w:rsid w:val="008D542C"/>
    <w:rsid w:val="008F3CCD"/>
    <w:rsid w:val="009005E7"/>
    <w:rsid w:val="00910DFB"/>
    <w:rsid w:val="00930ECE"/>
    <w:rsid w:val="00933C69"/>
    <w:rsid w:val="00943005"/>
    <w:rsid w:val="009975E7"/>
    <w:rsid w:val="009B459C"/>
    <w:rsid w:val="009C6315"/>
    <w:rsid w:val="009D0336"/>
    <w:rsid w:val="009D5DC8"/>
    <w:rsid w:val="009F1254"/>
    <w:rsid w:val="00A2620F"/>
    <w:rsid w:val="00A406C9"/>
    <w:rsid w:val="00A650FE"/>
    <w:rsid w:val="00A835E9"/>
    <w:rsid w:val="00A93771"/>
    <w:rsid w:val="00A96438"/>
    <w:rsid w:val="00AB0BC1"/>
    <w:rsid w:val="00AF07B7"/>
    <w:rsid w:val="00AF2817"/>
    <w:rsid w:val="00B71561"/>
    <w:rsid w:val="00B7489A"/>
    <w:rsid w:val="00BA256D"/>
    <w:rsid w:val="00BA6E05"/>
    <w:rsid w:val="00C0058B"/>
    <w:rsid w:val="00C37A41"/>
    <w:rsid w:val="00C6341E"/>
    <w:rsid w:val="00C71F2F"/>
    <w:rsid w:val="00C75D0D"/>
    <w:rsid w:val="00C85EEB"/>
    <w:rsid w:val="00C9242C"/>
    <w:rsid w:val="00CA58F7"/>
    <w:rsid w:val="00CB340F"/>
    <w:rsid w:val="00D213FB"/>
    <w:rsid w:val="00D43BB8"/>
    <w:rsid w:val="00D61FE7"/>
    <w:rsid w:val="00D95647"/>
    <w:rsid w:val="00D96B55"/>
    <w:rsid w:val="00DA24F4"/>
    <w:rsid w:val="00DC2461"/>
    <w:rsid w:val="00DF7DAA"/>
    <w:rsid w:val="00E021D7"/>
    <w:rsid w:val="00E30192"/>
    <w:rsid w:val="00E57826"/>
    <w:rsid w:val="00E85502"/>
    <w:rsid w:val="00E86C13"/>
    <w:rsid w:val="00ED2F38"/>
    <w:rsid w:val="00EE3B9D"/>
    <w:rsid w:val="00EF09B2"/>
    <w:rsid w:val="00F12B0C"/>
    <w:rsid w:val="00F2128C"/>
    <w:rsid w:val="00F218DF"/>
    <w:rsid w:val="00F33B8C"/>
    <w:rsid w:val="00F5583F"/>
    <w:rsid w:val="00F64A52"/>
    <w:rsid w:val="00F7370E"/>
    <w:rsid w:val="00F750A6"/>
    <w:rsid w:val="00F95393"/>
    <w:rsid w:val="00FE1090"/>
    <w:rsid w:val="00FE1AAB"/>
    <w:rsid w:val="00FF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3B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B8C"/>
  </w:style>
  <w:style w:type="paragraph" w:styleId="Pieddepage">
    <w:name w:val="footer"/>
    <w:basedOn w:val="Normal"/>
    <w:link w:val="PieddepageC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B8C"/>
  </w:style>
  <w:style w:type="paragraph" w:styleId="Textedebulles">
    <w:name w:val="Balloon Text"/>
    <w:basedOn w:val="Normal"/>
    <w:link w:val="TextedebullesCar"/>
    <w:uiPriority w:val="99"/>
    <w:semiHidden/>
    <w:unhideWhenUsed/>
    <w:rsid w:val="0094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B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B8C"/>
  </w:style>
  <w:style w:type="paragraph" w:styleId="Footer">
    <w:name w:val="footer"/>
    <w:basedOn w:val="Normal"/>
    <w:link w:val="FooterCh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B8C"/>
  </w:style>
  <w:style w:type="paragraph" w:styleId="BalloonText">
    <w:name w:val="Balloon Text"/>
    <w:basedOn w:val="Normal"/>
    <w:link w:val="BalloonTextChar"/>
    <w:uiPriority w:val="99"/>
    <w:semiHidden/>
    <w:unhideWhenUsed/>
    <w:rsid w:val="0094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1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510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564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2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7042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509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53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99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400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481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0093">
          <w:marLeft w:val="252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16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83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47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9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14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8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56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7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39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8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8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0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01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4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1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06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BB3FE8C-D25A-4D9B-9FAE-EDC7922B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1434</Words>
  <Characters>7888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Centers for Disease Control and Prevention</Company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Ondoua-Ayong Thibaut</cp:lastModifiedBy>
  <cp:revision>2</cp:revision>
  <cp:lastPrinted>2014-10-14T22:13:00Z</cp:lastPrinted>
  <dcterms:created xsi:type="dcterms:W3CDTF">2014-12-02T07:14:00Z</dcterms:created>
  <dcterms:modified xsi:type="dcterms:W3CDTF">2014-12-02T07:14:00Z</dcterms:modified>
</cp:coreProperties>
</file>