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7B436" w14:textId="105ABB25" w:rsidR="002576B9" w:rsidRPr="00186277" w:rsidRDefault="0014012E" w:rsidP="00531BFA">
      <w:pPr>
        <w:spacing w:after="0" w:line="240" w:lineRule="auto"/>
        <w:rPr>
          <w:rFonts w:ascii="Source Sans Pro" w:eastAsia="Times New Roman" w:hAnsi="Source Sans Pro" w:cs="Calibri"/>
          <w:b/>
          <w:bCs/>
          <w:color w:val="0070C0"/>
          <w:sz w:val="24"/>
          <w:szCs w:val="24"/>
          <w:lang w:val="en-US" w:eastAsia="en-US"/>
        </w:rPr>
      </w:pP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22B49E97" w:rsidR="0014012E" w:rsidRPr="00950D3F" w:rsidRDefault="0014012E" w:rsidP="0014012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="00EB31E1" w:rsidRPr="00EB31E1">
                              <w:rPr>
                                <w:noProof/>
                                <w:lang w:val="fr-FR" w:eastAsia="fr-FR"/>
                              </w:rPr>
                              <w:drawing>
                                <wp:inline distT="0" distB="0" distL="0" distR="0" wp14:anchorId="1216BD49" wp14:editId="1B6B7F0F">
                                  <wp:extent cx="651382" cy="584200"/>
                                  <wp:effectExtent l="0" t="0" r="0" b="6350"/>
                                  <wp:docPr id="1" name="Image 1" descr="C:\Users\DELL\Downloads\Frecnch ATP\WHO_RRT_Logo_White_Vertical-01_fr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DELL\Downloads\Frecnch ATP\WHO_RRT_Logo_White_Vertical-01_fr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7636" cy="5987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AHd+bg4gAAAA0BAAAPAAAAAAAAAAAAAAAAAG8EAABkcnMvZG93bnJldi54bWxQSwUG&#10;AAAAAAQABADzAAAAfgUAAAAA&#10;" filled="f" stroked="f" strokeweight=".5pt">
                <v:textbox>
                  <w:txbxContent>
                    <w:p w14:paraId="20BDC8B1" w14:textId="22B49E97" w:rsidR="0014012E" w:rsidRPr="00950D3F" w:rsidRDefault="0014012E" w:rsidP="0014012E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="00EB31E1" w:rsidRPr="00EB31E1">
                        <w:rPr>
                          <w:noProof/>
                          <w:lang w:val="fr-FR" w:eastAsia="fr-FR"/>
                        </w:rPr>
                        <w:drawing>
                          <wp:inline distT="0" distB="0" distL="0" distR="0" wp14:anchorId="1216BD49" wp14:editId="1B6B7F0F">
                            <wp:extent cx="651382" cy="584200"/>
                            <wp:effectExtent l="0" t="0" r="0" b="6350"/>
                            <wp:docPr id="1" name="Image 1" descr="C:\Users\DELL\Downloads\Frecnch ATP\WHO_RRT_Logo_White_Vertical-01_fr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DELL\Downloads\Frecnch ATP\WHO_RRT_Logo_White_Vertical-01_fr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7636" cy="5987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5FA581" w14:textId="69A050B5" w:rsidR="0014012E" w:rsidRPr="00E84295" w:rsidRDefault="00EB31E1" w:rsidP="00EB31E1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E84295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  <w:t>Annexes de la s</w:t>
                            </w:r>
                            <w:r w:rsidR="0014012E" w:rsidRPr="00E84295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4"/>
                                <w:szCs w:val="24"/>
                                <w:lang w:val="fr-FR"/>
                              </w:rPr>
                              <w:t xml:space="preserve">ession C1 </w:t>
                            </w:r>
                          </w:p>
                          <w:p w14:paraId="545D063A" w14:textId="77777777" w:rsidR="0014012E" w:rsidRPr="00E84295" w:rsidRDefault="0014012E" w:rsidP="0014012E">
                            <w:pPr>
                              <w:spacing w:after="0" w:line="240" w:lineRule="auto"/>
                              <w:rPr>
                                <w:rFonts w:ascii="Source Sans Pro" w:hAnsi="Source Sans Pro"/>
                                <w:b/>
                                <w:color w:val="0070C0"/>
                                <w:lang w:val="fr-FR"/>
                              </w:rPr>
                            </w:pPr>
                          </w:p>
                          <w:p w14:paraId="6CC4F52C" w14:textId="36E6468F" w:rsidR="0014012E" w:rsidRPr="00E84295" w:rsidRDefault="0014012E" w:rsidP="00E84295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lang w:val="fr-FR"/>
                              </w:rPr>
                            </w:pPr>
                            <w:r w:rsidRP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Session C1 – Annex</w:t>
                            </w:r>
                            <w:r w:rsidR="00E84295" w:rsidRP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e</w:t>
                            </w:r>
                            <w:r w:rsidRP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 xml:space="preserve"> 1: </w:t>
                            </w:r>
                            <w:r w:rsidR="00E84295" w:rsidRP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C</w:t>
                            </w:r>
                            <w:r w:rsidRP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 xml:space="preserve">omposition </w:t>
                            </w:r>
                            <w:r w:rsidR="00E84295" w:rsidRP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de l’EIR et termes de r</w:t>
                            </w:r>
                            <w:r w:rsidR="00E84295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éférence de ses membres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aVGQIAADM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" filled="f" stroked="f" strokeweight=".5pt">
                <v:textbox>
                  <w:txbxContent>
                    <w:p w14:paraId="345FA581" w14:textId="69A050B5" w:rsidR="0014012E" w:rsidRPr="00E84295" w:rsidRDefault="00EB31E1" w:rsidP="00EB31E1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</w:pPr>
                      <w:r w:rsidRPr="00E84295"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  <w:t>Annexes de la s</w:t>
                      </w:r>
                      <w:r w:rsidR="0014012E" w:rsidRPr="00E84295">
                        <w:rPr>
                          <w:rFonts w:ascii="Source Sans Pro" w:hAnsi="Source Sans Pro"/>
                          <w:b/>
                          <w:color w:val="65A000"/>
                          <w:sz w:val="24"/>
                          <w:szCs w:val="24"/>
                          <w:lang w:val="fr-FR"/>
                        </w:rPr>
                        <w:t xml:space="preserve">ession C1 </w:t>
                      </w:r>
                    </w:p>
                    <w:p w14:paraId="545D063A" w14:textId="77777777" w:rsidR="0014012E" w:rsidRPr="00E84295" w:rsidRDefault="0014012E" w:rsidP="0014012E">
                      <w:pPr>
                        <w:spacing w:after="0" w:line="240" w:lineRule="auto"/>
                        <w:rPr>
                          <w:rFonts w:ascii="Source Sans Pro" w:hAnsi="Source Sans Pro"/>
                          <w:b/>
                          <w:color w:val="0070C0"/>
                          <w:lang w:val="fr-FR"/>
                        </w:rPr>
                      </w:pPr>
                    </w:p>
                    <w:p w14:paraId="6CC4F52C" w14:textId="36E6468F" w:rsidR="0014012E" w:rsidRPr="00E84295" w:rsidRDefault="0014012E" w:rsidP="00E84295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lang w:val="fr-FR"/>
                        </w:rPr>
                      </w:pPr>
                      <w:r w:rsidRP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Session C1 – Annex</w:t>
                      </w:r>
                      <w:r w:rsidR="00E84295" w:rsidRP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e</w:t>
                      </w:r>
                      <w:r w:rsidRP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 xml:space="preserve"> 1: </w:t>
                      </w:r>
                      <w:r w:rsidR="00E84295" w:rsidRP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C</w:t>
                      </w:r>
                      <w:r w:rsidRP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 xml:space="preserve">omposition </w:t>
                      </w:r>
                      <w:r w:rsidR="00E84295" w:rsidRP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de l’EIR et termes de r</w:t>
                      </w:r>
                      <w:r w:rsidR="00E84295">
                        <w:rPr>
                          <w:rFonts w:ascii="Source Sans Pro" w:hAnsi="Source Sans Pro"/>
                          <w:b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éférence de ses membres</w:t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w:drawing>
          <wp:anchor distT="0" distB="0" distL="114300" distR="114300" simplePos="0" relativeHeight="25166336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186277" w:rsidRPr="004756E6" w:rsidRDefault="00186277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  <w:r w:rsidRPr="004756E6">
        <w:rPr>
          <w:rFonts w:ascii="Source Sans Pro" w:hAnsi="Source Sans Pro"/>
          <w:b/>
          <w:sz w:val="24"/>
          <w:szCs w:val="24"/>
          <w:lang w:val="fr-FR"/>
        </w:rPr>
        <w:t xml:space="preserve"> </w:t>
      </w:r>
    </w:p>
    <w:p w14:paraId="77AB6F99" w14:textId="032E5F52" w:rsidR="0014012E" w:rsidRPr="004756E6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250B84B0" w14:textId="45EE1ABF" w:rsidR="0014012E" w:rsidRPr="004756E6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5A84F4D1" w14:textId="77777777" w:rsidR="0014012E" w:rsidRPr="004756E6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4A69244E" w14:textId="77777777" w:rsidR="002576B9" w:rsidRPr="004756E6" w:rsidRDefault="002576B9" w:rsidP="002576B9">
      <w:pPr>
        <w:spacing w:after="0" w:line="240" w:lineRule="auto"/>
        <w:rPr>
          <w:rFonts w:ascii="Source Sans Pro" w:eastAsia="Times New Roman" w:hAnsi="Source Sans Pro" w:cs="Calibri"/>
          <w:lang w:val="fr-FR" w:eastAsia="en-US"/>
        </w:rPr>
      </w:pPr>
    </w:p>
    <w:p w14:paraId="1F1859C6" w14:textId="77777777" w:rsidR="00E84295" w:rsidRPr="00E84295" w:rsidRDefault="00E84295" w:rsidP="0ED37EB3">
      <w:pPr>
        <w:spacing w:after="0" w:line="240" w:lineRule="auto"/>
        <w:jc w:val="center"/>
        <w:textAlignment w:val="baseline"/>
        <w:rPr>
          <w:rFonts w:ascii="Source Sans Pro" w:eastAsia="Source Sans Pro" w:hAnsi="Source Sans Pro" w:cs="Source Sans Pro"/>
          <w:sz w:val="24"/>
          <w:szCs w:val="24"/>
          <w:lang w:val="fr-FR" w:eastAsia="fr-FR"/>
        </w:rPr>
      </w:pPr>
      <w:r w:rsidRPr="0ED37EB3"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  <w:t>Session C1 – Annexe 1: Composition de l’EIR et mandats de ses membres</w:t>
      </w:r>
      <w:r w:rsidRPr="0ED37EB3">
        <w:rPr>
          <w:rFonts w:ascii="Source Sans Pro" w:eastAsia="Source Sans Pro" w:hAnsi="Source Sans Pro" w:cs="Source Sans Pro"/>
          <w:color w:val="65A000"/>
          <w:sz w:val="24"/>
          <w:szCs w:val="24"/>
          <w:lang w:val="fr-FR" w:eastAsia="fr-FR"/>
        </w:rPr>
        <w:t> </w:t>
      </w:r>
    </w:p>
    <w:p w14:paraId="0438D2FB" w14:textId="77777777" w:rsidR="00E84295" w:rsidRPr="00E84295" w:rsidRDefault="00E84295" w:rsidP="00E84295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E84295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00"/>
        <w:gridCol w:w="3000"/>
        <w:gridCol w:w="3000"/>
      </w:tblGrid>
      <w:tr w:rsidR="00E84295" w:rsidRPr="00E84295" w14:paraId="748CAE27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30296B1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sz w:val="24"/>
                <w:szCs w:val="24"/>
                <w:lang w:val="fr-FR" w:eastAsia="fr-FR"/>
              </w:rPr>
              <w:t>Profil des membres de l’EIR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655BBDEB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sz w:val="24"/>
                <w:szCs w:val="24"/>
                <w:lang w:val="fr-FR" w:eastAsia="fr-FR"/>
              </w:rPr>
              <w:t>Fonctions clés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0B91D45D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sz w:val="24"/>
                <w:szCs w:val="24"/>
                <w:lang w:val="fr-FR" w:eastAsia="fr-FR"/>
              </w:rPr>
              <w:t>Autres fonctions potentielles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4C506D92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0938ACD" w14:textId="246A0F94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7ED25800" w14:textId="4417C344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795F9900" w14:textId="294A79BD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4E22059" w14:textId="68C0B837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5F905E1D" w14:textId="7E0D6E55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6B0B6591" w14:textId="0B1C0172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F446A4E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EAF0B46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2C797587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4885EAB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2659D770" w14:textId="2F359581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23A7D00D" w14:textId="2056394B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2CEDB44C" w14:textId="6FB15737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85AC381" w14:textId="575E6059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EA49DCA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4615CA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BEC432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5E8AE5FF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A9E7AD5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12C7E3F6" w14:textId="4A495811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ED9C9D5" w14:textId="6548D057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24230726" w14:textId="69BB60AF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213011C5" w14:textId="0FFA6AC5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CDB1F76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D52C2CA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B079FD1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61CE5C67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1A65602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1A9CEFB7" w14:textId="01BC3063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1483F600" w14:textId="6308FD88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626CDFCC" w14:textId="56523A7E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7DA452C" w14:textId="0ACA5371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53E538F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3185DB5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CFAA8A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ED37EB3" w14:paraId="21AEE940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5B8CAA" w14:textId="07DD44FA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79135DDA" w14:textId="7BA5F3D5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1F03742A" w14:textId="77777777" w:rsidR="000334B0" w:rsidRDefault="000334B0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43E149EA" w14:textId="65634D13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D0597EA" w14:textId="45F1F6F9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54B62D1" w14:textId="31EA7639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</w:tr>
      <w:tr w:rsidR="0ED37EB3" w14:paraId="63587E79" w14:textId="77777777" w:rsidTr="0ED37EB3">
        <w:trPr>
          <w:trHeight w:val="300"/>
        </w:trPr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C964F66" w14:textId="1C68DAEF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112764B" w14:textId="386F69F5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DA38601" w14:textId="4F694934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69B74612" w14:textId="58C982A0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E7BCCD" w14:textId="744EA927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93C38A8" w14:textId="40F2EDCE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</w:tr>
    </w:tbl>
    <w:p w14:paraId="6534429E" w14:textId="2B819179" w:rsidR="0ED37EB3" w:rsidRPr="000334B0" w:rsidRDefault="00E84295" w:rsidP="000334B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ED37EB3">
        <w:rPr>
          <w:rFonts w:ascii="Source Sans Pro" w:eastAsia="Times New Roman" w:hAnsi="Source Sans Pro" w:cs="Segoe UI"/>
          <w:lang w:val="fr-FR" w:eastAsia="fr-FR"/>
        </w:rPr>
        <w:t> </w:t>
      </w:r>
    </w:p>
    <w:p w14:paraId="72DA377A" w14:textId="77777777" w:rsidR="00E84295" w:rsidRPr="00E84295" w:rsidRDefault="00E84295" w:rsidP="00E84295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ED37EB3">
        <w:rPr>
          <w:rFonts w:ascii="Source Sans Pro" w:eastAsia="Times New Roman" w:hAnsi="Source Sans Pro" w:cs="Segoe UI"/>
          <w:b/>
          <w:bCs/>
          <w:color w:val="65A000"/>
          <w:sz w:val="24"/>
          <w:szCs w:val="24"/>
          <w:lang w:val="fr-FR" w:eastAsia="fr-FR"/>
        </w:rPr>
        <w:lastRenderedPageBreak/>
        <w:t>Session C1 – Annexe 2: Sujets à aborder lors de la réunion d’information préalable au déploiement</w:t>
      </w:r>
      <w:r w:rsidRPr="0ED37EB3">
        <w:rPr>
          <w:rFonts w:ascii="Source Sans Pro" w:eastAsia="Times New Roman" w:hAnsi="Source Sans Pro" w:cs="Segoe UI"/>
          <w:color w:val="65A000"/>
          <w:lang w:val="fr-FR" w:eastAsia="fr-FR"/>
        </w:rPr>
        <w:t> </w:t>
      </w:r>
    </w:p>
    <w:p w14:paraId="388F4758" w14:textId="77777777" w:rsidR="00E84295" w:rsidRPr="00E84295" w:rsidRDefault="00E84295" w:rsidP="00E84295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E84295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tbl>
      <w:tblPr>
        <w:tblW w:w="90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70"/>
        <w:gridCol w:w="3000"/>
        <w:gridCol w:w="3030"/>
      </w:tblGrid>
      <w:tr w:rsidR="00E84295" w:rsidRPr="00E84295" w14:paraId="0DDEA124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6BB0D6E7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sz w:val="24"/>
                <w:szCs w:val="24"/>
                <w:lang w:val="fr-FR" w:eastAsia="fr-FR"/>
              </w:rPr>
              <w:t>Sujet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7A31573F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sz w:val="24"/>
                <w:szCs w:val="24"/>
                <w:lang w:val="fr-FR" w:eastAsia="fr-FR"/>
              </w:rPr>
              <w:t>Fondement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51ED0B7D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sz w:val="24"/>
                <w:szCs w:val="24"/>
                <w:lang w:val="fr-FR" w:eastAsia="fr-FR"/>
              </w:rPr>
              <w:t>Informateur/source d’information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183FC587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D896AE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00195852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3EE02C9A" w14:textId="67159D56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5EA2428F" w14:textId="05E4E5C6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189CDA2" w14:textId="3A734A8C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D0695C4" w14:textId="4C245ACB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675E03B9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C1CA6B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7F35CC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77658EA3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898D87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75076ACD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0060893F" w14:textId="28357BD0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F5A4DC0" w14:textId="326342D2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3143C6F" w14:textId="7126830B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1FFE544E" w14:textId="24E6E1D9" w:rsidR="0ED37EB3" w:rsidRDefault="0ED37EB3" w:rsidP="0ED37EB3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89936DB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DA371D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813F49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0E84295" w:rsidRPr="00E84295" w14:paraId="332BF6E7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E1DE91F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2C84FEF0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2B59D3E6" w14:textId="4D8D23DA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  <w:p w14:paraId="6300C68E" w14:textId="7F2B2D15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6A216CB6" w14:textId="4C70C9FD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6325C860" w14:textId="3C4D70CE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5350B44" w14:textId="398061DF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EFDED84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8DDB89" w14:textId="77777777" w:rsidR="00E84295" w:rsidRPr="00E84295" w:rsidRDefault="00E84295" w:rsidP="00E8429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</w:tr>
      <w:tr w:rsidR="0ED37EB3" w14:paraId="326C7107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2B0A3DC" w14:textId="4E04236F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14A2AB5" w14:textId="602E79D0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75E998AE" w14:textId="14AADCCA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4D23DDA4" w14:textId="05842CEA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9028DC" w14:textId="52AAE6D5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1B4D0BE" w14:textId="16BBFD36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</w:tr>
      <w:tr w:rsidR="0ED37EB3" w14:paraId="6BDF9E07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AA0E0A2" w14:textId="0D06F118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79E460A3" w14:textId="37C4A5E4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7E4FAC1D" w14:textId="773B2E65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1A1552F2" w14:textId="54B165D3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31AAAE" w14:textId="5FCE9F37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B9FDAF" w14:textId="633BF8D7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</w:tr>
      <w:tr w:rsidR="0ED37EB3" w14:paraId="323D662B" w14:textId="77777777" w:rsidTr="000334B0">
        <w:trPr>
          <w:trHeight w:val="300"/>
        </w:trPr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C809AEA" w14:textId="1827F6E3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0DFC7119" w14:textId="731402DC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328B33AC" w14:textId="59672F1A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  <w:p w14:paraId="57087FF5" w14:textId="66DD8E96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1855789" w14:textId="03A19257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  <w:tc>
          <w:tcPr>
            <w:tcW w:w="3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6C4EED" w14:textId="00BEF0EB" w:rsidR="0ED37EB3" w:rsidRDefault="0ED37EB3" w:rsidP="0ED37EB3">
            <w:pPr>
              <w:spacing w:line="240" w:lineRule="auto"/>
              <w:jc w:val="center"/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</w:pPr>
          </w:p>
        </w:tc>
      </w:tr>
    </w:tbl>
    <w:p w14:paraId="38ABD77B" w14:textId="77777777" w:rsidR="00E84295" w:rsidRPr="00E84295" w:rsidRDefault="00E84295" w:rsidP="00E84295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E84295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p w14:paraId="3376622D" w14:textId="77777777" w:rsidR="00E84295" w:rsidRPr="00E84295" w:rsidRDefault="00E84295" w:rsidP="00E84295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ED37EB3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p w14:paraId="0F5DD93A" w14:textId="6128960D" w:rsidR="0ED37EB3" w:rsidRDefault="0ED37EB3" w:rsidP="0ED37EB3">
      <w:pPr>
        <w:spacing w:after="0" w:line="240" w:lineRule="auto"/>
        <w:jc w:val="center"/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</w:pPr>
    </w:p>
    <w:p w14:paraId="357CAB00" w14:textId="1368B19E" w:rsidR="0ED37EB3" w:rsidRDefault="0ED37EB3" w:rsidP="000334B0">
      <w:pPr>
        <w:spacing w:after="0" w:line="240" w:lineRule="auto"/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</w:pPr>
    </w:p>
    <w:p w14:paraId="5FA11FAE" w14:textId="5EBF2290" w:rsidR="00E84295" w:rsidRPr="00E84295" w:rsidRDefault="00E84295" w:rsidP="0ED37EB3">
      <w:pPr>
        <w:spacing w:after="0" w:line="240" w:lineRule="auto"/>
        <w:jc w:val="center"/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</w:pPr>
      <w:r w:rsidRPr="0ED37EB3"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  <w:lastRenderedPageBreak/>
        <w:t>Session C1 – Annexe 3</w:t>
      </w:r>
      <w:r w:rsidR="405AC89B" w:rsidRPr="0ED37EB3"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  <w:t xml:space="preserve"> </w:t>
      </w:r>
      <w:r w:rsidRPr="0ED37EB3"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  <w:t>: Modèle de plan d’action </w:t>
      </w:r>
    </w:p>
    <w:p w14:paraId="43492D0E" w14:textId="77777777" w:rsidR="00E84295" w:rsidRPr="00E84295" w:rsidRDefault="00E84295" w:rsidP="00E84295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E84295">
        <w:rPr>
          <w:rFonts w:ascii="Source Sans Pro" w:eastAsia="Times New Roman" w:hAnsi="Source Sans Pro" w:cs="Segoe UI"/>
          <w:sz w:val="18"/>
          <w:szCs w:val="18"/>
          <w:lang w:val="fr-FR" w:eastAsia="fr-FR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25"/>
        <w:gridCol w:w="1047"/>
        <w:gridCol w:w="1072"/>
        <w:gridCol w:w="1201"/>
        <w:gridCol w:w="1042"/>
        <w:gridCol w:w="1054"/>
        <w:gridCol w:w="1086"/>
        <w:gridCol w:w="1115"/>
      </w:tblGrid>
      <w:tr w:rsidR="00E84295" w:rsidRPr="00E84295" w14:paraId="55D21C8C" w14:textId="77777777" w:rsidTr="0ED37EB3">
        <w:trPr>
          <w:trHeight w:val="300"/>
        </w:trPr>
        <w:tc>
          <w:tcPr>
            <w:tcW w:w="249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65A000"/>
            <w:hideMark/>
          </w:tcPr>
          <w:p w14:paraId="69523991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lang w:val="fr-FR" w:eastAsia="fr-FR"/>
              </w:rPr>
              <w:t>Quoi ? 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lang w:val="fr-FR" w:eastAsia="fr-FR"/>
              </w:rPr>
              <w:t> </w:t>
            </w: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65A000"/>
            <w:hideMark/>
          </w:tcPr>
          <w:p w14:paraId="12775475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lang w:val="fr-FR" w:eastAsia="fr-FR"/>
              </w:rPr>
              <w:t>Qui ? 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lang w:val="fr-FR" w:eastAsia="fr-FR"/>
              </w:rPr>
              <w:t> </w:t>
            </w:r>
          </w:p>
        </w:tc>
        <w:tc>
          <w:tcPr>
            <w:tcW w:w="111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65A000"/>
            <w:hideMark/>
          </w:tcPr>
          <w:p w14:paraId="06EFCBBF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lang w:val="fr-FR" w:eastAsia="fr-FR"/>
              </w:rPr>
              <w:t>Comment ? 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lang w:val="fr-FR" w:eastAsia="fr-FR"/>
              </w:rPr>
              <w:t> </w:t>
            </w:r>
          </w:p>
        </w:tc>
        <w:tc>
          <w:tcPr>
            <w:tcW w:w="2115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65A000"/>
            <w:hideMark/>
          </w:tcPr>
          <w:p w14:paraId="38681D8D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lang w:val="fr-FR" w:eastAsia="fr-FR"/>
              </w:rPr>
              <w:t>Quand ? 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lang w:val="fr-FR" w:eastAsia="fr-FR"/>
              </w:rPr>
              <w:t>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65A000"/>
            <w:hideMark/>
          </w:tcPr>
          <w:p w14:paraId="0D4288C9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lang w:val="fr-FR" w:eastAsia="fr-FR"/>
              </w:rPr>
              <w:t>Où ? 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lang w:val="fr-FR" w:eastAsia="fr-FR"/>
              </w:rPr>
              <w:t>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65A000"/>
            <w:hideMark/>
          </w:tcPr>
          <w:p w14:paraId="4C864356" w14:textId="77777777" w:rsidR="00E84295" w:rsidRPr="00E84295" w:rsidRDefault="00E84295" w:rsidP="0ED37EB3">
            <w:pPr>
              <w:spacing w:after="0" w:line="240" w:lineRule="auto"/>
              <w:jc w:val="center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lang w:val="fr-FR" w:eastAsia="fr-FR"/>
              </w:rPr>
              <w:t>Combien ? </w:t>
            </w:r>
            <w:r w:rsidRPr="0ED37EB3">
              <w:rPr>
                <w:rFonts w:ascii="Source Sans Pro" w:eastAsia="Source Sans Pro" w:hAnsi="Source Sans Pro" w:cs="Source Sans Pro"/>
                <w:color w:val="FFFFFF" w:themeColor="background1"/>
                <w:lang w:val="fr-FR" w:eastAsia="fr-FR"/>
              </w:rPr>
              <w:t> </w:t>
            </w:r>
          </w:p>
        </w:tc>
      </w:tr>
      <w:tr w:rsidR="00E84295" w:rsidRPr="00E84295" w14:paraId="35745CF6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789E0CAF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Intitulé de l’action à mener  </w:t>
            </w:r>
          </w:p>
        </w:tc>
        <w:tc>
          <w:tcPr>
            <w:tcW w:w="103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62599001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Description  </w:t>
            </w: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20F66F13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Acteurs  </w:t>
            </w:r>
          </w:p>
        </w:tc>
        <w:tc>
          <w:tcPr>
            <w:tcW w:w="111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290FF74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Budget/autres ressources  </w:t>
            </w: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648E54A7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Date de début  </w:t>
            </w: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4352802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Date de fin 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4F0B512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Zones 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DBE5F1" w:themeFill="accent1" w:themeFillTint="33"/>
            <w:hideMark/>
          </w:tcPr>
          <w:p w14:paraId="0036129A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Calibri" w:eastAsia="Times New Roman" w:hAnsi="Calibri" w:cs="Calibri"/>
                <w:sz w:val="16"/>
                <w:szCs w:val="16"/>
                <w:lang w:val="fr-FR" w:eastAsia="fr-FR"/>
              </w:rPr>
              <w:t>Indicateurs de réussite  </w:t>
            </w:r>
          </w:p>
        </w:tc>
      </w:tr>
      <w:tr w:rsidR="00E84295" w:rsidRPr="00E84295" w14:paraId="55E984BC" w14:textId="77777777" w:rsidTr="0ED37EB3">
        <w:trPr>
          <w:trHeight w:val="45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4C1F19FE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  <w:p w14:paraId="6034F83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6B23591A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461E35B4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37FDD918" w14:textId="1044EFE9" w:rsidR="0ED37EB3" w:rsidRDefault="0ED37EB3" w:rsidP="0ED37EB3">
            <w:pPr>
              <w:spacing w:after="0"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6F69B27B" w14:textId="16D20666" w:rsidR="0ED37EB3" w:rsidRDefault="0ED37EB3" w:rsidP="0ED37EB3">
            <w:pPr>
              <w:spacing w:after="0"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3B5174AD" w14:textId="29AFB12E" w:rsidR="0ED37EB3" w:rsidRDefault="0ED37EB3" w:rsidP="0ED37EB3">
            <w:pPr>
              <w:spacing w:after="0"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4692BA4C" w14:textId="2A10427A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  <w:r w:rsidRPr="0ED37EB3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103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601CD5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E2FC413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11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981C03A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1B85B2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88E6240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95C251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2F07B64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</w:tr>
      <w:tr w:rsidR="00E84295" w:rsidRPr="00E84295" w14:paraId="20DA9B81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A95F530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  <w:p w14:paraId="65EC2AEC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30377C92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ED37EB3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35458FC2" w14:textId="784A5295" w:rsidR="0ED37EB3" w:rsidRDefault="0ED37EB3" w:rsidP="0ED37EB3">
            <w:pPr>
              <w:spacing w:after="0"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578733F5" w14:textId="5DEA7B80" w:rsidR="0ED37EB3" w:rsidRDefault="0ED37EB3" w:rsidP="0ED37EB3">
            <w:pPr>
              <w:spacing w:after="0"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5BB2C8E6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74D213EA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 </w:t>
            </w:r>
          </w:p>
          <w:p w14:paraId="3A52FB95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4"/>
                <w:szCs w:val="24"/>
                <w:lang w:val="fr-FR" w:eastAsia="fr-FR"/>
              </w:rPr>
              <w:t> </w:t>
            </w:r>
          </w:p>
        </w:tc>
        <w:tc>
          <w:tcPr>
            <w:tcW w:w="103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C8A5B79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2E3EA5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11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CA25DC7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BF48863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F2140D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9C244B6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CD2DFA5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  <w:t>  </w:t>
            </w:r>
          </w:p>
        </w:tc>
      </w:tr>
      <w:tr w:rsidR="0ED37EB3" w14:paraId="15A69DEF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74B7CE7" w14:textId="1491A62D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46CE0150" w14:textId="7BFEF102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79AA6A24" w14:textId="611A7AB3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19D94717" w14:textId="41C513AD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700AAC0" w14:textId="2AE16F95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4C0764B" w14:textId="02D3D51C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16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C7E0AF2" w14:textId="513A155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26708CAB" w14:textId="3593E064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45AB44D" w14:textId="3469C34F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7782F06" w14:textId="29E38E3F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57B51E3" w14:textId="2FD99CEF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</w:tr>
      <w:tr w:rsidR="0ED37EB3" w14:paraId="45F95506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323BE5FC" w14:textId="2AE66A9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726B5149" w14:textId="7677063E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31BB4A47" w14:textId="19C95F57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7B357F95" w14:textId="03F735CA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1B97602" w14:textId="5AEE8B3C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3F81FB9E" w14:textId="1B890520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16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5967AF1" w14:textId="20573B88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21B93DCA" w14:textId="2C1648D2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56723E8" w14:textId="247D44F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3E722881" w14:textId="4050907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3DF9B2AA" w14:textId="4B4768C0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</w:tr>
      <w:tr w:rsidR="0ED37EB3" w14:paraId="5FB2225C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8E16F2B" w14:textId="17E34A52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76A4103D" w14:textId="0CBF6B5C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374D9603" w14:textId="72844F2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66F2F115" w14:textId="517BEB8B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4D2F37ED" w14:textId="57BBFDAC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B83BAB9" w14:textId="28B2FA4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16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CDEBDDD" w14:textId="552C0227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275125AD" w14:textId="6785AEC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C517950" w14:textId="296378CE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6A5F25D" w14:textId="26298843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3D912D1" w14:textId="6A9C114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</w:tr>
      <w:tr w:rsidR="0ED37EB3" w14:paraId="17AA828C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7D782CC" w14:textId="7EE6B1FD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67C5746A" w14:textId="0C6C0A2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0CBD190E" w14:textId="47A15BBB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2BA20524" w14:textId="164E4253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249EADC6" w14:textId="2926CED8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AD3A53F" w14:textId="6FC04FB2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16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4FD64CC3" w14:textId="0F61C703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4AFEA898" w14:textId="5C717B3E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8AA7663" w14:textId="5E07D56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36151EF2" w14:textId="61F44D8E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2FD146F" w14:textId="6A6F197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</w:tr>
      <w:tr w:rsidR="0ED37EB3" w14:paraId="2DC8ED26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4F94683A" w14:textId="73D7F7F7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5D12FE18" w14:textId="4DA1174B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673AE82C" w14:textId="36E8AEB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276B156B" w14:textId="0D4A430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22B45B88" w14:textId="4971D6E5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98CDE7E" w14:textId="7BFE4B1B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16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494E4AB" w14:textId="4AFC9EC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8A8E869" w14:textId="7AD2DD08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0DAC071" w14:textId="18648484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942926E" w14:textId="52B483FB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054ED76" w14:textId="6E5A260F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</w:tr>
      <w:tr w:rsidR="0ED37EB3" w14:paraId="7FFAACB9" w14:textId="77777777" w:rsidTr="0ED37EB3">
        <w:trPr>
          <w:trHeight w:val="300"/>
        </w:trPr>
        <w:tc>
          <w:tcPr>
            <w:tcW w:w="144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1F0F1AA" w14:textId="560F0744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1D014356" w14:textId="7399A2B1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18B66AB1" w14:textId="00FB4913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  <w:p w14:paraId="007390D3" w14:textId="112F4D1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0A958246" w14:textId="4F7EEA8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8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1431A6FB" w14:textId="1625EA49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16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E0DCE2C" w14:textId="02960506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50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534E57E8" w14:textId="004E05EE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6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687F1330" w14:textId="285AAB60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78C204AA" w14:textId="151F3FD1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  <w:tc>
          <w:tcPr>
            <w:tcW w:w="109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FFFFF" w:themeFill="background1"/>
            <w:hideMark/>
          </w:tcPr>
          <w:p w14:paraId="4CD941B2" w14:textId="35B9BBF3" w:rsidR="0ED37EB3" w:rsidRDefault="0ED37EB3" w:rsidP="0ED37EB3">
            <w:pPr>
              <w:spacing w:line="240" w:lineRule="auto"/>
              <w:rPr>
                <w:rFonts w:ascii="Source Sans Pro" w:eastAsia="Times New Roman" w:hAnsi="Source Sans Pro" w:cs="Times New Roman"/>
                <w:sz w:val="18"/>
                <w:szCs w:val="18"/>
                <w:lang w:val="fr-FR" w:eastAsia="fr-FR"/>
              </w:rPr>
            </w:pPr>
          </w:p>
        </w:tc>
      </w:tr>
    </w:tbl>
    <w:p w14:paraId="7D8C602D" w14:textId="77777777" w:rsidR="00E84295" w:rsidRPr="00E84295" w:rsidRDefault="00E84295" w:rsidP="00E84295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E84295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p w14:paraId="4C7817B2" w14:textId="77777777" w:rsidR="000334B0" w:rsidRDefault="000334B0" w:rsidP="0ED37EB3">
      <w:pPr>
        <w:spacing w:after="0" w:line="240" w:lineRule="auto"/>
        <w:jc w:val="center"/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</w:pPr>
    </w:p>
    <w:p w14:paraId="0D52A705" w14:textId="62AAC5EE" w:rsidR="00E84295" w:rsidRPr="00E84295" w:rsidRDefault="00E84295" w:rsidP="0ED37EB3">
      <w:pPr>
        <w:spacing w:after="0" w:line="240" w:lineRule="auto"/>
        <w:jc w:val="center"/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</w:pPr>
      <w:r w:rsidRPr="0ED37EB3">
        <w:rPr>
          <w:rFonts w:ascii="Source Sans Pro" w:eastAsia="Source Sans Pro" w:hAnsi="Source Sans Pro" w:cs="Source Sans Pro"/>
          <w:b/>
          <w:bCs/>
          <w:color w:val="65A000"/>
          <w:sz w:val="24"/>
          <w:szCs w:val="24"/>
          <w:lang w:val="fr-FR" w:eastAsia="fr-FR"/>
        </w:rPr>
        <w:lastRenderedPageBreak/>
        <w:t>Session C1 – Annexe 4: Modèle de rapport de situation </w:t>
      </w:r>
    </w:p>
    <w:p w14:paraId="36DE2A48" w14:textId="77777777" w:rsidR="00E84295" w:rsidRPr="00E84295" w:rsidRDefault="00E84295" w:rsidP="00E84295">
      <w:pPr>
        <w:spacing w:after="0" w:line="240" w:lineRule="auto"/>
        <w:ind w:left="720"/>
        <w:jc w:val="both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E84295">
        <w:rPr>
          <w:rFonts w:ascii="Source Sans Pro" w:eastAsia="Times New Roman" w:hAnsi="Source Sans Pro" w:cs="Segoe UI"/>
          <w:sz w:val="20"/>
          <w:szCs w:val="20"/>
          <w:lang w:val="fr-FR" w:eastAsia="fr-FR"/>
        </w:rPr>
        <w:t> </w:t>
      </w:r>
    </w:p>
    <w:tbl>
      <w:tblPr>
        <w:tblW w:w="0" w:type="dxa"/>
        <w:tblInd w:w="10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20"/>
        <w:gridCol w:w="6675"/>
      </w:tblGrid>
      <w:tr w:rsidR="00E84295" w:rsidRPr="00E84295" w14:paraId="66144C25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408E03B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Date/heure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638EE344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BB18B81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541D1F7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2920E58C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E12E627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E84295" w14:paraId="184D5F31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3BA0986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Localité/zones touchées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030C2A9B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04CB3662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02F1F851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1FD2E0B0" w14:textId="7747E5DF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027F74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12E08E6A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4BC422FE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3E7F43B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33567ED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E84295" w14:paraId="6254A0BE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B49A727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Résumé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039E6088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6DEA0178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2C7F373D" w14:textId="526DB70B" w:rsidR="0ED37EB3" w:rsidRDefault="0ED37EB3" w:rsidP="0ED37EB3">
            <w:pPr>
              <w:spacing w:after="0" w:line="240" w:lineRule="auto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6CBA8D39" w14:textId="45B4FD1B" w:rsidR="0ED37EB3" w:rsidRDefault="0ED37EB3" w:rsidP="0ED37EB3">
            <w:pPr>
              <w:spacing w:after="0" w:line="240" w:lineRule="auto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5B6FF5D2" w14:textId="22A0BF44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13652FA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4C1A2AE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22ED5B01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06C902D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87EC4E6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E84295" w14:paraId="120069C7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3A77628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Situation épidémiologique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2A6CD445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2C181896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3373EAD7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5088F58E" w14:textId="11E5ED1E" w:rsidR="0ED37EB3" w:rsidRDefault="0ED37EB3" w:rsidP="0ED37EB3">
            <w:pPr>
              <w:spacing w:after="0" w:line="240" w:lineRule="auto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0105045D" w14:textId="4C5A33D2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85177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4E2D69F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D50909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46C8C4B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1F3010C7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E84295" w14:paraId="0540512C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4E6B5B6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Actions engagées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11D5C65C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51277696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7A3C0FC0" w14:textId="41B47F96" w:rsidR="0ED37EB3" w:rsidRDefault="0ED37EB3" w:rsidP="0ED37EB3">
            <w:pPr>
              <w:spacing w:after="0" w:line="240" w:lineRule="auto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71FD370D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1D88E1CD" w14:textId="3C75218B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74B3BE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0C46033C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74F6C100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395723A6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5EFF5A84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E84295" w14:paraId="78E9C2C9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F76C8F3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Parties prenantes et coordination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5B07BC16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52C77F78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3B9B391D" w14:textId="6770DE05" w:rsidR="0ED37EB3" w:rsidRDefault="0ED37EB3" w:rsidP="0ED37EB3">
            <w:pPr>
              <w:spacing w:after="0" w:line="240" w:lineRule="auto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10717637" w14:textId="749498E6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BD0E1A9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476E0DC0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412543E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2E36B20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035898C7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E84295" w14:paraId="5E3D8243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AE29793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Difficultés rencontrées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21DDB44D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0743049B" w14:textId="09494A9F" w:rsidR="0ED37EB3" w:rsidRDefault="0ED37EB3" w:rsidP="0ED37EB3">
            <w:pPr>
              <w:spacing w:after="0" w:line="240" w:lineRule="auto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515AB5E7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6C132351" w14:textId="1F4AFDA6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353EC234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3AD0E65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610E19CC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75009088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31B5A10D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1FF03C14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  <w:tr w:rsidR="00E84295" w:rsidRPr="004756E6" w14:paraId="2B88F4AB" w14:textId="77777777" w:rsidTr="0ED37EB3">
        <w:trPr>
          <w:trHeight w:val="300"/>
        </w:trPr>
        <w:tc>
          <w:tcPr>
            <w:tcW w:w="2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8BB2A9D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b/>
                <w:bCs/>
                <w:lang w:val="fr-FR" w:eastAsia="fr-FR"/>
              </w:rPr>
              <w:t>Ressources nécessaires (y compris en personnel)</w:t>
            </w: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3F5EC6EA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6E4B8F81" w14:textId="0DFD9EAE" w:rsidR="0ED37EB3" w:rsidRDefault="00E84295" w:rsidP="000334B0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  <w:p w14:paraId="73481B81" w14:textId="55BD42B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</w:p>
          <w:p w14:paraId="30541010" w14:textId="77777777" w:rsidR="00E84295" w:rsidRPr="00E84295" w:rsidRDefault="00E84295" w:rsidP="0ED37EB3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lang w:val="fr-FR" w:eastAsia="fr-FR"/>
              </w:rPr>
            </w:pPr>
            <w:r w:rsidRPr="0ED37EB3">
              <w:rPr>
                <w:rFonts w:ascii="Source Sans Pro" w:eastAsia="Source Sans Pro" w:hAnsi="Source Sans Pro" w:cs="Source Sans Pro"/>
                <w:lang w:val="fr-FR" w:eastAsia="fr-FR"/>
              </w:rPr>
              <w:t> </w:t>
            </w:r>
          </w:p>
        </w:tc>
        <w:tc>
          <w:tcPr>
            <w:tcW w:w="6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3F8F461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20C3FA6B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196A91CC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2867F80F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  <w:p w14:paraId="37A40CB9" w14:textId="77777777" w:rsidR="00E84295" w:rsidRPr="00E84295" w:rsidRDefault="00E84295" w:rsidP="00E84295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 w:eastAsia="fr-FR"/>
              </w:rPr>
            </w:pPr>
            <w:r w:rsidRPr="00E84295">
              <w:rPr>
                <w:rFonts w:ascii="Source Sans Pro" w:eastAsia="Times New Roman" w:hAnsi="Source Sans Pro" w:cs="Times New Roman"/>
                <w:sz w:val="20"/>
                <w:szCs w:val="20"/>
                <w:lang w:val="fr-FR" w:eastAsia="fr-FR"/>
              </w:rPr>
              <w:t> </w:t>
            </w:r>
          </w:p>
        </w:tc>
      </w:tr>
    </w:tbl>
    <w:p w14:paraId="73BAED3F" w14:textId="77777777" w:rsidR="00AD505A" w:rsidRPr="004756E6" w:rsidRDefault="00AD505A" w:rsidP="000334B0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sectPr w:rsidR="00AD505A" w:rsidRPr="004756E6" w:rsidSect="00E84295">
      <w:footerReference w:type="default" r:id="rId14"/>
      <w:headerReference w:type="first" r:id="rId15"/>
      <w:footerReference w:type="first" r:id="rId16"/>
      <w:pgSz w:w="11906" w:h="16838"/>
      <w:pgMar w:top="1440" w:right="1440" w:bottom="1440" w:left="144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EE82A3" w14:textId="77777777" w:rsidR="0008474C" w:rsidRDefault="0008474C" w:rsidP="00913CA1">
      <w:pPr>
        <w:spacing w:after="0" w:line="240" w:lineRule="auto"/>
      </w:pPr>
      <w:r>
        <w:separator/>
      </w:r>
    </w:p>
  </w:endnote>
  <w:endnote w:type="continuationSeparator" w:id="0">
    <w:p w14:paraId="46E6DB5C" w14:textId="77777777" w:rsidR="0008474C" w:rsidRDefault="0008474C" w:rsidP="00913CA1">
      <w:pPr>
        <w:spacing w:after="0" w:line="240" w:lineRule="auto"/>
      </w:pPr>
      <w:r>
        <w:continuationSeparator/>
      </w:r>
    </w:p>
  </w:endnote>
  <w:endnote w:type="continuationNotice" w:id="1">
    <w:p w14:paraId="6709AFF8" w14:textId="77777777" w:rsidR="0008474C" w:rsidRDefault="0008474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Arial"/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8032296"/>
      <w:docPartObj>
        <w:docPartGallery w:val="Page Numbers (Bottom of Page)"/>
        <w:docPartUnique/>
      </w:docPartObj>
    </w:sdtPr>
    <w:sdtEndPr/>
    <w:sdtContent>
      <w:p w14:paraId="078081BC" w14:textId="0A098315" w:rsidR="00E84295" w:rsidRDefault="00E84295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15BCE990" w:rsidRPr="15BCE990">
          <w:rPr>
            <w:noProof/>
            <w:lang w:val="fr-FR"/>
          </w:rPr>
          <w:t>1</w:t>
        </w:r>
        <w:r>
          <w:fldChar w:fldCharType="end"/>
        </w:r>
      </w:p>
    </w:sdtContent>
  </w:sdt>
  <w:tbl>
    <w:tblPr>
      <w:tblW w:w="0" w:type="auto"/>
      <w:tblLook w:val="06A0" w:firstRow="1" w:lastRow="0" w:firstColumn="1" w:lastColumn="0" w:noHBand="1" w:noVBand="1"/>
    </w:tblPr>
    <w:tblGrid>
      <w:gridCol w:w="2441"/>
      <w:gridCol w:w="5524"/>
      <w:gridCol w:w="1277"/>
    </w:tblGrid>
    <w:tr w:rsidR="15BCE990" w14:paraId="76A55DFB" w14:textId="77777777" w:rsidTr="15BCE990">
      <w:trPr>
        <w:trHeight w:val="300"/>
      </w:trPr>
      <w:tc>
        <w:tcPr>
          <w:tcW w:w="2445" w:type="dxa"/>
        </w:tcPr>
        <w:p w14:paraId="24F6904F" w14:textId="591E5728" w:rsidR="15BCE990" w:rsidRDefault="15BCE990" w:rsidP="15BCE990">
          <w:pPr>
            <w:pStyle w:val="Header"/>
            <w:ind w:left="-115"/>
          </w:pPr>
          <w:r>
            <w:rPr>
              <w:noProof/>
            </w:rPr>
            <w:drawing>
              <wp:inline distT="0" distB="0" distL="0" distR="0" wp14:anchorId="544895E9" wp14:editId="03EC17A4">
                <wp:extent cx="1421657" cy="363141"/>
                <wp:effectExtent l="0" t="0" r="0" b="0"/>
                <wp:docPr id="90497194" name="Picture 904971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1657" cy="3631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25" w:type="dxa"/>
        </w:tcPr>
        <w:p w14:paraId="59EB6542" w14:textId="32CEF0A2" w:rsidR="15BCE990" w:rsidRPr="004756E6" w:rsidRDefault="15BCE990" w:rsidP="004756E6">
          <w:pPr>
            <w:pStyle w:val="Header"/>
            <w:rPr>
              <w:color w:val="7F7F7F" w:themeColor="text1" w:themeTint="80"/>
              <w:sz w:val="20"/>
              <w:szCs w:val="20"/>
              <w:lang w:val="fr-FR"/>
            </w:rPr>
          </w:pPr>
          <w:r w:rsidRPr="004756E6">
            <w:rPr>
              <w:color w:val="7F7F7F" w:themeColor="text1" w:themeTint="80"/>
              <w:sz w:val="20"/>
              <w:szCs w:val="20"/>
              <w:lang w:val="fr-FR"/>
            </w:rPr>
            <w:t>K</w:t>
          </w:r>
          <w:r w:rsidR="000334B0">
            <w:rPr>
              <w:color w:val="7F7F7F" w:themeColor="text1" w:themeTint="80"/>
              <w:sz w:val="20"/>
              <w:szCs w:val="20"/>
              <w:lang w:val="fr-FR"/>
            </w:rPr>
            <w:t xml:space="preserve">IFA </w:t>
          </w:r>
          <w:r w:rsidRPr="004756E6">
            <w:rPr>
              <w:color w:val="7F7F7F" w:themeColor="text1" w:themeTint="80"/>
              <w:sz w:val="20"/>
              <w:szCs w:val="20"/>
              <w:lang w:val="fr-FR"/>
            </w:rPr>
            <w:t>EIR_C1_annexes_participant</w:t>
          </w:r>
          <w:r w:rsidR="004756E6">
            <w:rPr>
              <w:color w:val="7F7F7F" w:themeColor="text1" w:themeTint="80"/>
              <w:sz w:val="20"/>
              <w:szCs w:val="20"/>
              <w:lang w:val="fr-FR"/>
            </w:rPr>
            <w:t xml:space="preserve"> V1 janvier </w:t>
          </w:r>
          <w:r w:rsidR="000334B0">
            <w:rPr>
              <w:color w:val="7F7F7F" w:themeColor="text1" w:themeTint="80"/>
              <w:sz w:val="20"/>
              <w:szCs w:val="20"/>
              <w:lang w:val="fr-FR"/>
            </w:rPr>
            <w:t>2023</w:t>
          </w:r>
        </w:p>
      </w:tc>
      <w:tc>
        <w:tcPr>
          <w:tcW w:w="1290" w:type="dxa"/>
        </w:tcPr>
        <w:p w14:paraId="009171E9" w14:textId="78B79DFE" w:rsidR="15BCE990" w:rsidRDefault="15BCE990" w:rsidP="15BCE990">
          <w:pPr>
            <w:pStyle w:val="Header"/>
            <w:ind w:right="-115"/>
            <w:jc w:val="right"/>
            <w:rPr>
              <w:color w:val="A6A6A6" w:themeColor="background1" w:themeShade="A6"/>
              <w:sz w:val="20"/>
              <w:szCs w:val="20"/>
            </w:rPr>
          </w:pPr>
          <w:r>
            <w:rPr>
              <w:noProof/>
            </w:rPr>
            <w:drawing>
              <wp:inline distT="0" distB="0" distL="0" distR="0" wp14:anchorId="6F38334E" wp14:editId="37B638D1">
                <wp:extent cx="500592" cy="450533"/>
                <wp:effectExtent l="0" t="0" r="0" b="0"/>
                <wp:docPr id="36612757" name="Picture 366127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0592" cy="4505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90B8C6C" w14:textId="4499FEFF" w:rsidR="003E09F2" w:rsidRDefault="003E09F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0BF4429A" w14:textId="77777777" w:rsidTr="75542E05">
      <w:tc>
        <w:tcPr>
          <w:tcW w:w="3120" w:type="dxa"/>
        </w:tcPr>
        <w:p w14:paraId="5B92083C" w14:textId="578A9410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07CD8557" w14:textId="00A64EF9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4D25BE80" w14:textId="2342AD39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16E85D51" w14:textId="0A00F00B" w:rsidR="00F140D2" w:rsidRDefault="00F140D2" w:rsidP="75542E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1EEF4A" w14:textId="77777777" w:rsidR="0008474C" w:rsidRDefault="0008474C" w:rsidP="00913CA1">
      <w:pPr>
        <w:spacing w:after="0" w:line="240" w:lineRule="auto"/>
      </w:pPr>
      <w:r>
        <w:separator/>
      </w:r>
    </w:p>
  </w:footnote>
  <w:footnote w:type="continuationSeparator" w:id="0">
    <w:p w14:paraId="7C567DFF" w14:textId="77777777" w:rsidR="0008474C" w:rsidRDefault="0008474C" w:rsidP="00913CA1">
      <w:pPr>
        <w:spacing w:after="0" w:line="240" w:lineRule="auto"/>
      </w:pPr>
      <w:r>
        <w:continuationSeparator/>
      </w:r>
    </w:p>
  </w:footnote>
  <w:footnote w:type="continuationNotice" w:id="1">
    <w:p w14:paraId="55C01879" w14:textId="77777777" w:rsidR="0008474C" w:rsidRDefault="0008474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32B1C145" w14:textId="77777777" w:rsidTr="75542E05">
      <w:tc>
        <w:tcPr>
          <w:tcW w:w="3120" w:type="dxa"/>
        </w:tcPr>
        <w:p w14:paraId="068D98E5" w14:textId="0B06307F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75D8DA47" w14:textId="2F572E0F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561DD1B0" w14:textId="66C17323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5A23E63C" w14:textId="0888BEE1" w:rsidR="00F140D2" w:rsidRDefault="00F140D2" w:rsidP="75542E05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RYeWU9tEAFeRf" int2:id="XSHanU6u">
      <int2:state int2:value="Rejected" int2:type="LegacyProofing"/>
    </int2:textHash>
    <int2:textHash int2:hashCode="dP70E6OhSwNsI6" int2:id="Q8yxnwUs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F4421"/>
    <w:multiLevelType w:val="hybridMultilevel"/>
    <w:tmpl w:val="B70AAC3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0AD42A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b w:val="0"/>
        <w:i w:val="0"/>
        <w:color w:val="auto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8D156B"/>
    <w:multiLevelType w:val="hybridMultilevel"/>
    <w:tmpl w:val="D53E4888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9572B"/>
    <w:multiLevelType w:val="hybridMultilevel"/>
    <w:tmpl w:val="9AD0C0CE"/>
    <w:lvl w:ilvl="0" w:tplc="1B5AC4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5030E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EBA2F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185A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BBE9E3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CEA72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A3C11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6484E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BDE44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F4992"/>
    <w:multiLevelType w:val="hybridMultilevel"/>
    <w:tmpl w:val="5E542EB2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020038"/>
    <w:multiLevelType w:val="hybridMultilevel"/>
    <w:tmpl w:val="434C2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92837"/>
    <w:multiLevelType w:val="hybridMultilevel"/>
    <w:tmpl w:val="1B3C2A56"/>
    <w:lvl w:ilvl="0" w:tplc="7F068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C207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9588B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8C19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0AC3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005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04E2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9E9C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8629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8F00286"/>
    <w:multiLevelType w:val="hybridMultilevel"/>
    <w:tmpl w:val="152CA9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883B94"/>
    <w:multiLevelType w:val="hybridMultilevel"/>
    <w:tmpl w:val="C3A8AA7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B32863"/>
    <w:multiLevelType w:val="hybridMultilevel"/>
    <w:tmpl w:val="1D06E0D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2647AE"/>
    <w:multiLevelType w:val="hybridMultilevel"/>
    <w:tmpl w:val="3D42A140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3322F0"/>
    <w:multiLevelType w:val="hybridMultilevel"/>
    <w:tmpl w:val="23000310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BF06E5"/>
    <w:multiLevelType w:val="hybridMultilevel"/>
    <w:tmpl w:val="E5F44710"/>
    <w:lvl w:ilvl="0" w:tplc="A358FA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F2495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A7EFE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F673D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08A3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2E60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34901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C6A9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8042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570C45"/>
    <w:multiLevelType w:val="hybridMultilevel"/>
    <w:tmpl w:val="E43C65F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22B416E"/>
    <w:multiLevelType w:val="hybridMultilevel"/>
    <w:tmpl w:val="95624E2A"/>
    <w:lvl w:ilvl="0" w:tplc="DE60AE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2DB223B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5F6492"/>
    <w:multiLevelType w:val="hybridMultilevel"/>
    <w:tmpl w:val="0DA8663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4E36D0"/>
    <w:multiLevelType w:val="hybridMultilevel"/>
    <w:tmpl w:val="F480624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69F7B39"/>
    <w:multiLevelType w:val="hybridMultilevel"/>
    <w:tmpl w:val="16B217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EA6C46"/>
    <w:multiLevelType w:val="hybridMultilevel"/>
    <w:tmpl w:val="1CC40054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B02145A"/>
    <w:multiLevelType w:val="hybridMultilevel"/>
    <w:tmpl w:val="2BF498D6"/>
    <w:lvl w:ilvl="0" w:tplc="B29EF40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786646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0A0F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04422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6B639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80E42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94D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309E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F289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BDB66AC"/>
    <w:multiLevelType w:val="hybridMultilevel"/>
    <w:tmpl w:val="614868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1C85D388"/>
    <w:multiLevelType w:val="hybridMultilevel"/>
    <w:tmpl w:val="40661032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DED784F"/>
    <w:multiLevelType w:val="hybridMultilevel"/>
    <w:tmpl w:val="0DA6E0B0"/>
    <w:lvl w:ilvl="0" w:tplc="3B324BF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872E5C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3B439B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60F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9C31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7CB0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E80F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24FF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F238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0A106D4"/>
    <w:multiLevelType w:val="hybridMultilevel"/>
    <w:tmpl w:val="60121D5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11A1FE2"/>
    <w:multiLevelType w:val="hybridMultilevel"/>
    <w:tmpl w:val="704202F8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16B2B4C"/>
    <w:multiLevelType w:val="hybridMultilevel"/>
    <w:tmpl w:val="1BCCB1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7F51C56"/>
    <w:multiLevelType w:val="hybridMultilevel"/>
    <w:tmpl w:val="738C4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A257A62"/>
    <w:multiLevelType w:val="hybridMultilevel"/>
    <w:tmpl w:val="8BA6DE6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2DB246BF"/>
    <w:multiLevelType w:val="hybridMultilevel"/>
    <w:tmpl w:val="A30204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E330CC8"/>
    <w:multiLevelType w:val="hybridMultilevel"/>
    <w:tmpl w:val="1CC0706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0AC4BA2"/>
    <w:multiLevelType w:val="hybridMultilevel"/>
    <w:tmpl w:val="7EF051A8"/>
    <w:lvl w:ilvl="0" w:tplc="2F4833D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F6CC9D7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2D6C3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CE99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305A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CC43C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9F69A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6E99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6A433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1271658"/>
    <w:multiLevelType w:val="hybridMultilevel"/>
    <w:tmpl w:val="03DC85E4"/>
    <w:lvl w:ilvl="0" w:tplc="1FC2DE4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E3A248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2E19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6688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D89F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C366A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CE7AF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9270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2429C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3CC5B98"/>
    <w:multiLevelType w:val="hybridMultilevel"/>
    <w:tmpl w:val="2946ECD4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485041D"/>
    <w:multiLevelType w:val="hybridMultilevel"/>
    <w:tmpl w:val="1596992C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489A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8844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CBC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22825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30EC8D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5C78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18C09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4087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DF77226"/>
    <w:multiLevelType w:val="hybridMultilevel"/>
    <w:tmpl w:val="C9881B3E"/>
    <w:lvl w:ilvl="0" w:tplc="08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94A03C76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cs="Times New Roman" w:hint="default"/>
      </w:rPr>
    </w:lvl>
    <w:lvl w:ilvl="2" w:tplc="0BBC75FA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cs="Times New Roman" w:hint="default"/>
      </w:rPr>
    </w:lvl>
    <w:lvl w:ilvl="3" w:tplc="9A309F04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cs="Times New Roman" w:hint="default"/>
      </w:rPr>
    </w:lvl>
    <w:lvl w:ilvl="4" w:tplc="D25CC830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cs="Times New Roman" w:hint="default"/>
      </w:rPr>
    </w:lvl>
    <w:lvl w:ilvl="5" w:tplc="573E6390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cs="Times New Roman" w:hint="default"/>
      </w:rPr>
    </w:lvl>
    <w:lvl w:ilvl="6" w:tplc="091CC324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cs="Times New Roman" w:hint="default"/>
      </w:rPr>
    </w:lvl>
    <w:lvl w:ilvl="7" w:tplc="E812C262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cs="Times New Roman" w:hint="default"/>
      </w:rPr>
    </w:lvl>
    <w:lvl w:ilvl="8" w:tplc="E158701A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cs="Times New Roman" w:hint="default"/>
      </w:rPr>
    </w:lvl>
  </w:abstractNum>
  <w:abstractNum w:abstractNumId="35" w15:restartNumberingAfterBreak="0">
    <w:nsid w:val="3EB43560"/>
    <w:multiLevelType w:val="hybridMultilevel"/>
    <w:tmpl w:val="D0A017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0A07826"/>
    <w:multiLevelType w:val="hybridMultilevel"/>
    <w:tmpl w:val="5960515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875" w:hanging="795"/>
      </w:pPr>
      <w:rPr>
        <w:rFonts w:ascii="Symbol" w:hAnsi="Symbol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2A27984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2F32CF6"/>
    <w:multiLevelType w:val="hybridMultilevel"/>
    <w:tmpl w:val="2B9A3856"/>
    <w:lvl w:ilvl="0" w:tplc="C596A8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40DD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34AF2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CE05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DAC3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EFAC3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1A9F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5C24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A4E9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65D4D63"/>
    <w:multiLevelType w:val="hybridMultilevel"/>
    <w:tmpl w:val="D3B0B41C"/>
    <w:lvl w:ilvl="0" w:tplc="36EEDA26">
      <w:start w:val="1"/>
      <w:numFmt w:val="upperRoman"/>
      <w:lvlText w:val="%1."/>
      <w:lvlJc w:val="left"/>
      <w:pPr>
        <w:ind w:left="720" w:hanging="360"/>
      </w:pPr>
    </w:lvl>
    <w:lvl w:ilvl="1" w:tplc="7AE8A968">
      <w:start w:val="1"/>
      <w:numFmt w:val="lowerLetter"/>
      <w:lvlText w:val="%2."/>
      <w:lvlJc w:val="left"/>
      <w:pPr>
        <w:ind w:left="1440" w:hanging="360"/>
      </w:pPr>
    </w:lvl>
    <w:lvl w:ilvl="2" w:tplc="9594DEBA">
      <w:start w:val="1"/>
      <w:numFmt w:val="lowerRoman"/>
      <w:lvlText w:val="%3."/>
      <w:lvlJc w:val="right"/>
      <w:pPr>
        <w:ind w:left="2160" w:hanging="180"/>
      </w:pPr>
    </w:lvl>
    <w:lvl w:ilvl="3" w:tplc="110AF94E">
      <w:start w:val="1"/>
      <w:numFmt w:val="decimal"/>
      <w:lvlText w:val="%4."/>
      <w:lvlJc w:val="left"/>
      <w:pPr>
        <w:ind w:left="2880" w:hanging="360"/>
      </w:pPr>
    </w:lvl>
    <w:lvl w:ilvl="4" w:tplc="E3F85516">
      <w:start w:val="1"/>
      <w:numFmt w:val="lowerLetter"/>
      <w:lvlText w:val="%5."/>
      <w:lvlJc w:val="left"/>
      <w:pPr>
        <w:ind w:left="3600" w:hanging="360"/>
      </w:pPr>
    </w:lvl>
    <w:lvl w:ilvl="5" w:tplc="82B86002">
      <w:start w:val="1"/>
      <w:numFmt w:val="lowerRoman"/>
      <w:lvlText w:val="%6."/>
      <w:lvlJc w:val="right"/>
      <w:pPr>
        <w:ind w:left="4320" w:hanging="180"/>
      </w:pPr>
    </w:lvl>
    <w:lvl w:ilvl="6" w:tplc="BE22D150">
      <w:start w:val="1"/>
      <w:numFmt w:val="decimal"/>
      <w:lvlText w:val="%7."/>
      <w:lvlJc w:val="left"/>
      <w:pPr>
        <w:ind w:left="5040" w:hanging="360"/>
      </w:pPr>
    </w:lvl>
    <w:lvl w:ilvl="7" w:tplc="877AEDA6">
      <w:start w:val="1"/>
      <w:numFmt w:val="lowerLetter"/>
      <w:lvlText w:val="%8."/>
      <w:lvlJc w:val="left"/>
      <w:pPr>
        <w:ind w:left="5760" w:hanging="360"/>
      </w:pPr>
    </w:lvl>
    <w:lvl w:ilvl="8" w:tplc="B93003AE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75F3EEE"/>
    <w:multiLevelType w:val="hybridMultilevel"/>
    <w:tmpl w:val="C5CA769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48291A1E"/>
    <w:multiLevelType w:val="hybridMultilevel"/>
    <w:tmpl w:val="6C1A93C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49340512"/>
    <w:multiLevelType w:val="hybridMultilevel"/>
    <w:tmpl w:val="7C368104"/>
    <w:lvl w:ilvl="0" w:tplc="C59807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E4F633E"/>
    <w:multiLevelType w:val="hybridMultilevel"/>
    <w:tmpl w:val="2B7C7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FA52523"/>
    <w:multiLevelType w:val="hybridMultilevel"/>
    <w:tmpl w:val="E952778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AD54EA"/>
    <w:multiLevelType w:val="hybridMultilevel"/>
    <w:tmpl w:val="B906A65A"/>
    <w:lvl w:ilvl="0" w:tplc="7D42C2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34D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A5003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960D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34A1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72E5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B0192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A2BDF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867E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4CD0691"/>
    <w:multiLevelType w:val="hybridMultilevel"/>
    <w:tmpl w:val="2C565834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62FA977"/>
    <w:multiLevelType w:val="hybridMultilevel"/>
    <w:tmpl w:val="8C0E8152"/>
    <w:lvl w:ilvl="0" w:tplc="B01499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C0E2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0C6F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C08E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42B2A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7F0D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447C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9424C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59CC4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64A0B18"/>
    <w:multiLevelType w:val="hybridMultilevel"/>
    <w:tmpl w:val="92D6A80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56A375CB"/>
    <w:multiLevelType w:val="hybridMultilevel"/>
    <w:tmpl w:val="6BBA4C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A6E6FF3"/>
    <w:multiLevelType w:val="hybridMultilevel"/>
    <w:tmpl w:val="1088831A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5F1C0F4D"/>
    <w:multiLevelType w:val="hybridMultilevel"/>
    <w:tmpl w:val="7EBC8CD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EF7C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61321B7"/>
    <w:multiLevelType w:val="hybridMultilevel"/>
    <w:tmpl w:val="42C05588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668672FE"/>
    <w:multiLevelType w:val="hybridMultilevel"/>
    <w:tmpl w:val="7DA4799E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9D25FA4"/>
    <w:multiLevelType w:val="hybridMultilevel"/>
    <w:tmpl w:val="C8842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B19648A"/>
    <w:multiLevelType w:val="hybridMultilevel"/>
    <w:tmpl w:val="BD526E7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D3D0019"/>
    <w:multiLevelType w:val="hybridMultilevel"/>
    <w:tmpl w:val="E5E4DFF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3CD5CD5"/>
    <w:multiLevelType w:val="hybridMultilevel"/>
    <w:tmpl w:val="6F3813B4"/>
    <w:lvl w:ilvl="0" w:tplc="2F74E3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8174F0D"/>
    <w:multiLevelType w:val="hybridMultilevel"/>
    <w:tmpl w:val="F264850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7C867B67"/>
    <w:multiLevelType w:val="hybridMultilevel"/>
    <w:tmpl w:val="F258E1AC"/>
    <w:lvl w:ilvl="0" w:tplc="44247E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C8FA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DA6A91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3EC6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168F8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04E2E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DED5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C26D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3D275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D7A0A3E"/>
    <w:multiLevelType w:val="hybridMultilevel"/>
    <w:tmpl w:val="33A8FD7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2530955">
    <w:abstractNumId w:val="39"/>
  </w:num>
  <w:num w:numId="2" w16cid:durableId="1113407015">
    <w:abstractNumId w:val="21"/>
  </w:num>
  <w:num w:numId="3" w16cid:durableId="1778402627">
    <w:abstractNumId w:val="11"/>
  </w:num>
  <w:num w:numId="4" w16cid:durableId="1372222845">
    <w:abstractNumId w:val="47"/>
  </w:num>
  <w:num w:numId="5" w16cid:durableId="1958483711">
    <w:abstractNumId w:val="30"/>
  </w:num>
  <w:num w:numId="6" w16cid:durableId="1294753460">
    <w:abstractNumId w:val="31"/>
  </w:num>
  <w:num w:numId="7" w16cid:durableId="1392196290">
    <w:abstractNumId w:val="19"/>
  </w:num>
  <w:num w:numId="8" w16cid:durableId="1309748839">
    <w:abstractNumId w:val="22"/>
  </w:num>
  <w:num w:numId="9" w16cid:durableId="1129974966">
    <w:abstractNumId w:val="33"/>
  </w:num>
  <w:num w:numId="10" w16cid:durableId="883636844">
    <w:abstractNumId w:val="45"/>
  </w:num>
  <w:num w:numId="11" w16cid:durableId="310408223">
    <w:abstractNumId w:val="2"/>
  </w:num>
  <w:num w:numId="12" w16cid:durableId="268004885">
    <w:abstractNumId w:val="59"/>
  </w:num>
  <w:num w:numId="13" w16cid:durableId="836724209">
    <w:abstractNumId w:val="38"/>
  </w:num>
  <w:num w:numId="14" w16cid:durableId="610092078">
    <w:abstractNumId w:val="25"/>
  </w:num>
  <w:num w:numId="15" w16cid:durableId="139737134">
    <w:abstractNumId w:val="35"/>
  </w:num>
  <w:num w:numId="16" w16cid:durableId="1054348076">
    <w:abstractNumId w:val="6"/>
  </w:num>
  <w:num w:numId="17" w16cid:durableId="809127673">
    <w:abstractNumId w:val="49"/>
  </w:num>
  <w:num w:numId="18" w16cid:durableId="1041832160">
    <w:abstractNumId w:val="7"/>
  </w:num>
  <w:num w:numId="19" w16cid:durableId="122820621">
    <w:abstractNumId w:val="56"/>
  </w:num>
  <w:num w:numId="20" w16cid:durableId="840781101">
    <w:abstractNumId w:val="36"/>
  </w:num>
  <w:num w:numId="21" w16cid:durableId="503932136">
    <w:abstractNumId w:val="0"/>
  </w:num>
  <w:num w:numId="22" w16cid:durableId="30419134">
    <w:abstractNumId w:val="43"/>
  </w:num>
  <w:num w:numId="23" w16cid:durableId="598368759">
    <w:abstractNumId w:val="4"/>
  </w:num>
  <w:num w:numId="24" w16cid:durableId="1496989103">
    <w:abstractNumId w:val="26"/>
  </w:num>
  <w:num w:numId="25" w16cid:durableId="1827433866">
    <w:abstractNumId w:val="24"/>
  </w:num>
  <w:num w:numId="26" w16cid:durableId="1873181965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 w16cid:durableId="1903558848">
    <w:abstractNumId w:val="28"/>
  </w:num>
  <w:num w:numId="28" w16cid:durableId="2086148572">
    <w:abstractNumId w:val="9"/>
  </w:num>
  <w:num w:numId="29" w16cid:durableId="2113699255">
    <w:abstractNumId w:val="5"/>
  </w:num>
  <w:num w:numId="30" w16cid:durableId="361174011">
    <w:abstractNumId w:val="3"/>
  </w:num>
  <w:num w:numId="31" w16cid:durableId="366760553">
    <w:abstractNumId w:val="29"/>
  </w:num>
  <w:num w:numId="32" w16cid:durableId="91633314">
    <w:abstractNumId w:val="51"/>
  </w:num>
  <w:num w:numId="33" w16cid:durableId="1972785052">
    <w:abstractNumId w:val="48"/>
  </w:num>
  <w:num w:numId="34" w16cid:durableId="1060403728">
    <w:abstractNumId w:val="10"/>
  </w:num>
  <w:num w:numId="35" w16cid:durableId="343627376">
    <w:abstractNumId w:val="1"/>
  </w:num>
  <w:num w:numId="36" w16cid:durableId="1972250449">
    <w:abstractNumId w:val="53"/>
  </w:num>
  <w:num w:numId="37" w16cid:durableId="532890528">
    <w:abstractNumId w:val="14"/>
  </w:num>
  <w:num w:numId="38" w16cid:durableId="397441769">
    <w:abstractNumId w:val="32"/>
  </w:num>
  <w:num w:numId="39" w16cid:durableId="1470127698">
    <w:abstractNumId w:val="8"/>
  </w:num>
  <w:num w:numId="40" w16cid:durableId="198013693">
    <w:abstractNumId w:val="46"/>
  </w:num>
  <w:num w:numId="41" w16cid:durableId="350646626">
    <w:abstractNumId w:val="54"/>
  </w:num>
  <w:num w:numId="42" w16cid:durableId="1013798829">
    <w:abstractNumId w:val="37"/>
  </w:num>
  <w:num w:numId="43" w16cid:durableId="1842500687">
    <w:abstractNumId w:val="57"/>
  </w:num>
  <w:num w:numId="44" w16cid:durableId="540021041">
    <w:abstractNumId w:val="20"/>
  </w:num>
  <w:num w:numId="45" w16cid:durableId="793984683">
    <w:abstractNumId w:val="44"/>
  </w:num>
  <w:num w:numId="46" w16cid:durableId="656691707">
    <w:abstractNumId w:val="52"/>
  </w:num>
  <w:num w:numId="47" w16cid:durableId="1488932494">
    <w:abstractNumId w:val="50"/>
  </w:num>
  <w:num w:numId="48" w16cid:durableId="396897485">
    <w:abstractNumId w:val="41"/>
  </w:num>
  <w:num w:numId="49" w16cid:durableId="1756323397">
    <w:abstractNumId w:val="27"/>
  </w:num>
  <w:num w:numId="50" w16cid:durableId="2040856757">
    <w:abstractNumId w:val="16"/>
  </w:num>
  <w:num w:numId="51" w16cid:durableId="805199397">
    <w:abstractNumId w:val="12"/>
  </w:num>
  <w:num w:numId="52" w16cid:durableId="1983346876">
    <w:abstractNumId w:val="40"/>
  </w:num>
  <w:num w:numId="53" w16cid:durableId="371882105">
    <w:abstractNumId w:val="18"/>
  </w:num>
  <w:num w:numId="54" w16cid:durableId="836114326">
    <w:abstractNumId w:val="23"/>
  </w:num>
  <w:num w:numId="55" w16cid:durableId="1534462526">
    <w:abstractNumId w:val="58"/>
  </w:num>
  <w:num w:numId="56" w16cid:durableId="1022974947">
    <w:abstractNumId w:val="42"/>
  </w:num>
  <w:num w:numId="57" w16cid:durableId="1682317028">
    <w:abstractNumId w:val="17"/>
  </w:num>
  <w:num w:numId="58" w16cid:durableId="1819153033">
    <w:abstractNumId w:val="60"/>
  </w:num>
  <w:num w:numId="59" w16cid:durableId="2024353248">
    <w:abstractNumId w:val="55"/>
  </w:num>
  <w:num w:numId="60" w16cid:durableId="1309433410">
    <w:abstractNumId w:val="13"/>
  </w:num>
  <w:num w:numId="61" w16cid:durableId="1671955032">
    <w:abstractNumId w:val="15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34B0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474C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712C"/>
    <w:rsid w:val="003B7C80"/>
    <w:rsid w:val="003B7D2E"/>
    <w:rsid w:val="003C2CE2"/>
    <w:rsid w:val="003C3117"/>
    <w:rsid w:val="003C32D4"/>
    <w:rsid w:val="003C39CB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7D17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56E6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6118"/>
    <w:rsid w:val="00BA7E73"/>
    <w:rsid w:val="00BB1870"/>
    <w:rsid w:val="00BB3417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5B81"/>
    <w:rsid w:val="00C36A3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295"/>
    <w:rsid w:val="00E84800"/>
    <w:rsid w:val="00E850B7"/>
    <w:rsid w:val="00E8634A"/>
    <w:rsid w:val="00E86558"/>
    <w:rsid w:val="00E86947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1E1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44E7602"/>
    <w:rsid w:val="0501E5F9"/>
    <w:rsid w:val="0513AD32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184A6"/>
    <w:rsid w:val="0D6651DD"/>
    <w:rsid w:val="0D8964F0"/>
    <w:rsid w:val="0DC494BB"/>
    <w:rsid w:val="0E0871E7"/>
    <w:rsid w:val="0E38D492"/>
    <w:rsid w:val="0E52F685"/>
    <w:rsid w:val="0E644E02"/>
    <w:rsid w:val="0E71417B"/>
    <w:rsid w:val="0E8DF04C"/>
    <w:rsid w:val="0E97DEBF"/>
    <w:rsid w:val="0ED37EB3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21192F"/>
    <w:rsid w:val="143DFCF2"/>
    <w:rsid w:val="144C3A93"/>
    <w:rsid w:val="145EEEB9"/>
    <w:rsid w:val="148DD9E1"/>
    <w:rsid w:val="1493FF35"/>
    <w:rsid w:val="15351369"/>
    <w:rsid w:val="15A3FAB1"/>
    <w:rsid w:val="15BA36BE"/>
    <w:rsid w:val="15BCE990"/>
    <w:rsid w:val="15CCECB7"/>
    <w:rsid w:val="162B9113"/>
    <w:rsid w:val="167D4E06"/>
    <w:rsid w:val="16B0FC3A"/>
    <w:rsid w:val="16FD0458"/>
    <w:rsid w:val="171F5ADB"/>
    <w:rsid w:val="1729ECC9"/>
    <w:rsid w:val="175FE8C1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BE0C102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EC9CE69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B15D52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566DB"/>
    <w:rsid w:val="37D6F78E"/>
    <w:rsid w:val="37DB95AD"/>
    <w:rsid w:val="3810D1EE"/>
    <w:rsid w:val="38CBB96D"/>
    <w:rsid w:val="38D0A6A9"/>
    <w:rsid w:val="390712A4"/>
    <w:rsid w:val="3943A242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DF72A3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5AC89B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758CD5"/>
    <w:rsid w:val="4BD8C948"/>
    <w:rsid w:val="4C4E9C27"/>
    <w:rsid w:val="4C681B1A"/>
    <w:rsid w:val="4C8F2A0D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12E3AA"/>
    <w:rsid w:val="57887D89"/>
    <w:rsid w:val="579FBF3C"/>
    <w:rsid w:val="57DABC9E"/>
    <w:rsid w:val="57E7AF1E"/>
    <w:rsid w:val="57FC0B12"/>
    <w:rsid w:val="5836C1EE"/>
    <w:rsid w:val="585062E9"/>
    <w:rsid w:val="587E782A"/>
    <w:rsid w:val="58DCCE8F"/>
    <w:rsid w:val="595F15A5"/>
    <w:rsid w:val="596E5D97"/>
    <w:rsid w:val="59AE3593"/>
    <w:rsid w:val="59C248FF"/>
    <w:rsid w:val="59E1B425"/>
    <w:rsid w:val="59EC334A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5FE4DC1F"/>
    <w:rsid w:val="604B4A7F"/>
    <w:rsid w:val="60B6B3B5"/>
    <w:rsid w:val="6152E2E7"/>
    <w:rsid w:val="6202DFA9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6EE53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C1232D"/>
    <w:rsid w:val="6DEDF914"/>
    <w:rsid w:val="6DFAD665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C70F2C"/>
    <w:rsid w:val="77DEB75F"/>
    <w:rsid w:val="782D4836"/>
    <w:rsid w:val="78E81339"/>
    <w:rsid w:val="79CAE089"/>
    <w:rsid w:val="7A7F93BD"/>
    <w:rsid w:val="7ADC6112"/>
    <w:rsid w:val="7AF40D4C"/>
    <w:rsid w:val="7AF9C430"/>
    <w:rsid w:val="7B86E916"/>
    <w:rsid w:val="7B8BCE6E"/>
    <w:rsid w:val="7C184D26"/>
    <w:rsid w:val="7CD1EFBA"/>
    <w:rsid w:val="7CE435F3"/>
    <w:rsid w:val="7D22B977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F1BFF4B"/>
  <w15:docId w15:val="{354992F9-1EDC-4F7B-876D-1BD465EA1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findhit">
    <w:name w:val="findhit"/>
    <w:basedOn w:val="DefaultParagraphFont"/>
    <w:rsid w:val="00E842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03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17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66818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15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4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03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531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99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620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862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028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77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63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744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20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2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6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62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899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4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97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45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34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21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560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016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8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6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43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575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2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10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191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09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945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6600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66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36395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41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589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8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72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930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03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565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990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329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071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530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94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1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4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08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12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88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4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766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75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59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535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92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33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4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75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82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561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009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723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0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9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6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73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16433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76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566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40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32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117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4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61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84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700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58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30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04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9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2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50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092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002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40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12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65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36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96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89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31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007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024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81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45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886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692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64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84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120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404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626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42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796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005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696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03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335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02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30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630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510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55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82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363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6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0064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01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96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502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544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86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64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1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435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397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45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821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17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49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9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64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6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09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88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6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798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66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341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6392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279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724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45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562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301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16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240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2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1413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65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124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0735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078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582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17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785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87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541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4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9548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972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80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805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19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6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6242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6782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40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87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52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2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000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8787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02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52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277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0166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8059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688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14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115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7391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974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46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53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7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157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851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54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738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2514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6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76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10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089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8124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3946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506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5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50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2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331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91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8114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35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808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77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23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601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831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091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5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547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5780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878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840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874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5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726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25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6812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516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5652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434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83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27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89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7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64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5713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043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27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1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60053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404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1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69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3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8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647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785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37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98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096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4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6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48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141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67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35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78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794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02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752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23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725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22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40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2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966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577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592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2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26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989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82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6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43913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26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947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91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84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08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990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68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984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7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9204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21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624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23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11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985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3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176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66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271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62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822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83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879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9451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56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312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38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48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457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23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7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4267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39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55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37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989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400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80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06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2689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0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121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67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75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348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420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247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3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70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478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93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31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22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32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5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24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31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937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81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934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503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27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84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66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6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68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48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9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163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45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25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176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1846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220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97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127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79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50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07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2654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2187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88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305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18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01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210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1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83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312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663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269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972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8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63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93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63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67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190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366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7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0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577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88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605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734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36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22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6417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313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007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59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382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391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28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59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0079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160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86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67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415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698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1548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08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6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8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305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6547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377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406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45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22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99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31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429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39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57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31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26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03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09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952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339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46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46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155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26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325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3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5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83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080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253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537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630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7120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52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3104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083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646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60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44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17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673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2415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43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356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31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75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76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508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454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3193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80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694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825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086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491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97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8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363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4017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10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5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98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55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08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35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001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462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514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23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10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21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473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674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4723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137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8849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7" ma:contentTypeDescription="Create a new document." ma:contentTypeScope="" ma:versionID="8b7ca3fcd0f8a43490d4a1aa6ede037a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1af4ee1692950464feca522641eecc8a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CC28655-4495-461C-AADC-6EEA927EEC8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3D324AD-F8F6-49C6-B828-5152336116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F55AE768-3208-4D5D-924B-18989A85BD5A}">
  <ds:schemaRefs>
    <ds:schemaRef ds:uri="http://schemas.microsoft.com/office/2006/metadata/properties"/>
    <ds:schemaRef ds:uri="http://purl.org/dc/elements/1.1/"/>
    <ds:schemaRef ds:uri="450f158c-397a-4a9d-b005-a44c92e0fccb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e2a64997-203d-4655-a595-383c2eb1e865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187</Words>
  <Characters>1070</Characters>
  <Application>Microsoft Office Word</Application>
  <DocSecurity>0</DocSecurity>
  <Lines>8</Lines>
  <Paragraphs>2</Paragraphs>
  <ScaleCrop>false</ScaleCrop>
  <Company>World Health Organization</Company>
  <LinksUpToDate>false</LinksUpToDate>
  <CharactersWithSpaces>1255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GOMEZ, Paula</cp:lastModifiedBy>
  <cp:revision>17</cp:revision>
  <cp:lastPrinted>2022-06-28T09:15:00Z</cp:lastPrinted>
  <dcterms:created xsi:type="dcterms:W3CDTF">2022-08-24T06:39:00Z</dcterms:created>
  <dcterms:modified xsi:type="dcterms:W3CDTF">2023-07-25T07:28:00Z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