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E4A776" w14:textId="77777777" w:rsidR="00FA1F86" w:rsidRPr="00A579DF" w:rsidRDefault="00B07E45" w:rsidP="00A579DF">
      <w:pPr>
        <w:spacing w:after="0" w:line="240" w:lineRule="auto"/>
        <w:jc w:val="center"/>
        <w:rPr>
          <w:rFonts w:ascii="Source Sans Pro" w:hAnsi="Source Sans Pro"/>
          <w:b/>
          <w:bCs/>
          <w:color w:val="000000" w:themeColor="text1"/>
          <w:sz w:val="24"/>
          <w:szCs w:val="24"/>
          <w:lang w:val="fr-FR"/>
        </w:rPr>
      </w:pPr>
      <w:r w:rsidRPr="00A579DF">
        <w:rPr>
          <w:rFonts w:ascii="Source Sans Pro" w:hAnsi="Source Sans Pro"/>
          <w:b/>
          <w:bCs/>
          <w:noProof/>
          <w:color w:val="000000" w:themeColor="text1"/>
          <w:sz w:val="24"/>
          <w:szCs w:val="24"/>
          <w:lang w:val="fr-FR"/>
        </w:rPr>
        <mc:AlternateContent>
          <mc:Choice Requires="wps">
            <w:drawing>
              <wp:anchor distT="0" distB="0" distL="114300" distR="114300" simplePos="0" relativeHeight="251658240" behindDoc="0" locked="0" layoutInCell="1" allowOverlap="1" wp14:anchorId="56E4A8A2" wp14:editId="794AF62F">
                <wp:simplePos x="0" y="0"/>
                <wp:positionH relativeFrom="column">
                  <wp:posOffset>-151130</wp:posOffset>
                </wp:positionH>
                <wp:positionV relativeFrom="page">
                  <wp:posOffset>333375</wp:posOffset>
                </wp:positionV>
                <wp:extent cx="6066155" cy="1503680"/>
                <wp:effectExtent l="0" t="0" r="0" b="1270"/>
                <wp:wrapTopAndBottom/>
                <wp:docPr id="6" name="Text Box 6"/>
                <wp:cNvGraphicFramePr/>
                <a:graphic xmlns:a="http://schemas.openxmlformats.org/drawingml/2006/main">
                  <a:graphicData uri="http://schemas.microsoft.com/office/word/2010/wordprocessingShape">
                    <wps:wsp>
                      <wps:cNvSpPr txBox="1"/>
                      <wps:spPr>
                        <a:xfrm>
                          <a:off x="0" y="0"/>
                          <a:ext cx="6066155" cy="1503680"/>
                        </a:xfrm>
                        <a:prstGeom prst="rect">
                          <a:avLst/>
                        </a:prstGeom>
                        <a:noFill/>
                        <a:ln w="6350">
                          <a:noFill/>
                        </a:ln>
                      </wps:spPr>
                      <wps:txbx>
                        <w:txbxContent>
                          <w:p w14:paraId="31BB0592" w14:textId="77777777" w:rsidR="00314D2E" w:rsidRPr="008B3776" w:rsidRDefault="00314D2E" w:rsidP="00314D2E">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14:paraId="6ED17133" w14:textId="14C8D36B" w:rsidR="00314D2E" w:rsidRPr="008B3776" w:rsidRDefault="00314D2E" w:rsidP="00314D2E">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du participant </w:t>
                            </w:r>
                            <w:r>
                              <w:rPr>
                                <w:rFonts w:ascii="Source Sans Pro" w:hAnsi="Source Sans Pro" w:cstheme="minorHAnsi"/>
                                <w:b/>
                                <w:bCs/>
                                <w:iCs/>
                                <w:color w:val="65A000"/>
                                <w:sz w:val="32"/>
                                <w:szCs w:val="32"/>
                                <w:lang w:val="fr-FR"/>
                              </w:rPr>
                              <w:t>18</w:t>
                            </w:r>
                            <w:r w:rsidRPr="008B3776">
                              <w:rPr>
                                <w:rFonts w:ascii="Source Sans Pro" w:hAnsi="Source Sans Pro" w:cstheme="minorHAnsi"/>
                                <w:b/>
                                <w:bCs/>
                                <w:iCs/>
                                <w:color w:val="65A000"/>
                                <w:sz w:val="32"/>
                                <w:szCs w:val="32"/>
                                <w:lang w:val="fr-FR"/>
                              </w:rPr>
                              <w:t xml:space="preserve"> mois après la formation</w:t>
                            </w:r>
                          </w:p>
                          <w:p w14:paraId="73F0B673" w14:textId="77777777" w:rsidR="00314D2E" w:rsidRPr="008B3776" w:rsidRDefault="00314D2E" w:rsidP="00314D2E">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Ville, pays, dates</w:t>
                            </w:r>
                          </w:p>
                          <w:p w14:paraId="56E4A8C0" w14:textId="77777777" w:rsidR="00FA1F86" w:rsidRDefault="00FA1F86">
                            <w:pPr>
                              <w:jc w:val="center"/>
                              <w:rPr>
                                <w:rFonts w:cstheme="minorHAnsi"/>
                                <w:b/>
                                <w:bCs/>
                                <w:iCs/>
                                <w:color w:val="65A000"/>
                                <w:sz w:val="36"/>
                                <w:szCs w:val="36"/>
                                <w:lang w:val="en-GB"/>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6E4A8A2" id="_x0000_t202" coordsize="21600,21600" o:spt="202" path="m,l,21600r21600,l21600,xe">
                <v:stroke joinstyle="miter"/>
                <v:path gradientshapeok="t" o:connecttype="rect"/>
              </v:shapetype>
              <v:shape id="Text Box 6" o:spid="_x0000_s1026" type="#_x0000_t202" style="position:absolute;left:0;text-align:left;margin-left:-11.9pt;margin-top:26.25pt;width:477.65pt;height:118.4pt;z-index:2516582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" filled="f" stroked="f" strokeweight=".5pt">
                <v:textbox>
                  <w:txbxContent>
                    <w:p w14:paraId="31BB0592" w14:textId="77777777" w:rsidR="00314D2E" w:rsidRPr="008B3776" w:rsidRDefault="00314D2E" w:rsidP="00314D2E">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14:paraId="6ED17133" w14:textId="14C8D36B" w:rsidR="00314D2E" w:rsidRPr="008B3776" w:rsidRDefault="00314D2E" w:rsidP="00314D2E">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du participant </w:t>
                      </w:r>
                      <w:r>
                        <w:rPr>
                          <w:rFonts w:ascii="Source Sans Pro" w:hAnsi="Source Sans Pro" w:cstheme="minorHAnsi"/>
                          <w:b/>
                          <w:bCs/>
                          <w:iCs/>
                          <w:color w:val="65A000"/>
                          <w:sz w:val="32"/>
                          <w:szCs w:val="32"/>
                          <w:lang w:val="fr-FR"/>
                        </w:rPr>
                        <w:t>18</w:t>
                      </w:r>
                      <w:r w:rsidRPr="008B3776">
                        <w:rPr>
                          <w:rFonts w:ascii="Source Sans Pro" w:hAnsi="Source Sans Pro" w:cstheme="minorHAnsi"/>
                          <w:b/>
                          <w:bCs/>
                          <w:iCs/>
                          <w:color w:val="65A000"/>
                          <w:sz w:val="32"/>
                          <w:szCs w:val="32"/>
                          <w:lang w:val="fr-FR"/>
                        </w:rPr>
                        <w:t xml:space="preserve"> mois après la formation</w:t>
                      </w:r>
                    </w:p>
                    <w:p w14:paraId="73F0B673" w14:textId="77777777" w:rsidR="00314D2E" w:rsidRPr="008B3776" w:rsidRDefault="00314D2E" w:rsidP="00314D2E">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Ville, pays, dates</w:t>
                      </w:r>
                    </w:p>
                    <w:p w14:paraId="56E4A8C0" w14:textId="77777777" w:rsidR="00FA1F86" w:rsidRDefault="00FA1F86">
                      <w:pPr>
                        <w:jc w:val="center"/>
                        <w:rPr>
                          <w:rFonts w:cstheme="minorHAnsi"/>
                          <w:b/>
                          <w:bCs/>
                          <w:iCs/>
                          <w:color w:val="65A000"/>
                          <w:sz w:val="36"/>
                          <w:szCs w:val="36"/>
                          <w:lang w:val="en-GB"/>
                        </w:rPr>
                      </w:pPr>
                    </w:p>
                  </w:txbxContent>
                </v:textbox>
                <w10:wrap type="topAndBottom" anchory="page"/>
              </v:shape>
            </w:pict>
          </mc:Fallback>
        </mc:AlternateContent>
      </w:r>
      <w:r w:rsidRPr="00A579DF">
        <w:rPr>
          <w:rFonts w:ascii="Source Sans Pro" w:hAnsi="Source Sans Pro"/>
          <w:b/>
          <w:bCs/>
          <w:noProof/>
          <w:color w:val="000000" w:themeColor="text1"/>
          <w:sz w:val="24"/>
          <w:szCs w:val="24"/>
          <w:lang w:val="fr-FR"/>
        </w:rPr>
        <mc:AlternateContent>
          <mc:Choice Requires="wps">
            <w:drawing>
              <wp:anchor distT="0" distB="0" distL="114300" distR="114300" simplePos="0" relativeHeight="251658241" behindDoc="0" locked="0" layoutInCell="1" allowOverlap="1" wp14:anchorId="56E4A8A4" wp14:editId="633EE432">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6E4A8C1" w14:textId="1665D775" w:rsidR="00FA1F86" w:rsidRDefault="00E80D32">
                            <w:r>
                              <w:rPr>
                                <w:noProof/>
                              </w:rPr>
                              <w:drawing>
                                <wp:inline distT="0" distB="0" distL="0" distR="0" wp14:anchorId="5C075CAC" wp14:editId="5BEF9D02">
                                  <wp:extent cx="605489" cy="542925"/>
                                  <wp:effectExtent l="19050" t="19050" r="23495" b="952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07029" cy="544306"/>
                                          </a:xfrm>
                                          <a:prstGeom prst="rect">
                                            <a:avLst/>
                                          </a:prstGeom>
                                          <a:ln>
                                            <a:solidFill>
                                              <a:schemeClr val="tx1"/>
                                            </a:solidFill>
                                          </a:ln>
                                        </pic:spPr>
                                      </pic:pic>
                                    </a:graphicData>
                                  </a:graphic>
                                </wp:inline>
                              </w:drawing>
                            </w:r>
                            <w:r>
                              <w:t xml:space="preserve">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56E4A8A4" id="Text Box 12" o:spid="_x0000_s1027" type="#_x0000_t202" style="position:absolute;left:0;text-align:left;margin-left:466.1pt;margin-top:-64.2pt;width:1in;height:60.15pt;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" filled="f" stroked="f" strokeweight=".5pt">
                <v:textbox>
                  <w:txbxContent>
                    <w:p w14:paraId="56E4A8C1" w14:textId="1665D775" w:rsidR="00FA1F86" w:rsidRDefault="00E80D32">
                      <w:r>
                        <w:rPr>
                          <w:noProof/>
                        </w:rPr>
                        <w:drawing>
                          <wp:inline distT="0" distB="0" distL="0" distR="0" wp14:anchorId="5C075CAC" wp14:editId="5BEF9D02">
                            <wp:extent cx="605489" cy="542925"/>
                            <wp:effectExtent l="19050" t="19050" r="23495" b="952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07029" cy="544306"/>
                                    </a:xfrm>
                                    <a:prstGeom prst="rect">
                                      <a:avLst/>
                                    </a:prstGeom>
                                    <a:ln>
                                      <a:solidFill>
                                        <a:schemeClr val="tx1"/>
                                      </a:solidFill>
                                    </a:ln>
                                  </pic:spPr>
                                </pic:pic>
                              </a:graphicData>
                            </a:graphic>
                          </wp:inline>
                        </w:drawing>
                      </w:r>
                      <w:r>
                        <w:t xml:space="preserve"> </w:t>
                      </w:r>
                    </w:p>
                  </w:txbxContent>
                </v:textbox>
              </v:shape>
            </w:pict>
          </mc:Fallback>
        </mc:AlternateContent>
      </w:r>
      <w:r w:rsidRPr="00A579DF">
        <w:rPr>
          <w:rFonts w:ascii="Source Sans Pro" w:hAnsi="Source Sans Pro"/>
          <w:b/>
          <w:bCs/>
          <w:noProof/>
          <w:color w:val="000000" w:themeColor="text1"/>
          <w:sz w:val="24"/>
          <w:szCs w:val="24"/>
          <w:lang w:val="fr-FR"/>
        </w:rPr>
        <w:drawing>
          <wp:anchor distT="0" distB="0" distL="114300" distR="114300" simplePos="0" relativeHeight="251658242" behindDoc="1" locked="0" layoutInCell="1" allowOverlap="1" wp14:anchorId="56E4A8A6" wp14:editId="56E4A8A7">
            <wp:simplePos x="0" y="0"/>
            <wp:positionH relativeFrom="column">
              <wp:posOffset>-2336165</wp:posOffset>
            </wp:positionH>
            <wp:positionV relativeFrom="paragraph">
              <wp:posOffset>-2004695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anchor>
        </w:drawing>
      </w:r>
    </w:p>
    <w:p w14:paraId="56E4A777" w14:textId="77777777" w:rsidR="00FA1F86" w:rsidRPr="00A579DF" w:rsidRDefault="00FA1F86" w:rsidP="00A579DF">
      <w:pPr>
        <w:spacing w:after="0" w:line="240" w:lineRule="auto"/>
        <w:jc w:val="center"/>
        <w:rPr>
          <w:rFonts w:ascii="Source Sans Pro" w:hAnsi="Source Sans Pro"/>
          <w:b/>
          <w:bCs/>
          <w:color w:val="000000" w:themeColor="text1"/>
          <w:sz w:val="24"/>
          <w:szCs w:val="24"/>
          <w:lang w:val="fr-FR"/>
        </w:rPr>
      </w:pPr>
    </w:p>
    <w:p w14:paraId="56E4A778" w14:textId="77777777" w:rsidR="00FA1F86" w:rsidRPr="00A579DF" w:rsidRDefault="00FA1F86" w:rsidP="00A579DF">
      <w:pPr>
        <w:spacing w:after="0" w:line="240" w:lineRule="auto"/>
        <w:jc w:val="center"/>
        <w:rPr>
          <w:rFonts w:ascii="Source Sans Pro" w:hAnsi="Source Sans Pro" w:cstheme="minorHAnsi"/>
          <w:b/>
          <w:bCs/>
          <w:iCs/>
          <w:color w:val="000000" w:themeColor="text1"/>
          <w:sz w:val="24"/>
          <w:szCs w:val="24"/>
          <w:lang w:val="fr-FR"/>
        </w:rPr>
      </w:pPr>
    </w:p>
    <w:p w14:paraId="56E4A779" w14:textId="77777777" w:rsidR="00FA1F86" w:rsidRPr="00A579DF" w:rsidRDefault="00FA1F86" w:rsidP="00A579DF">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56E4A77A" w14:textId="77777777" w:rsidR="00FA1F86" w:rsidRPr="00A579DF" w:rsidRDefault="00FA1F86" w:rsidP="00A579DF">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56E4A77B" w14:textId="77777777" w:rsidR="00FA1F86" w:rsidRPr="00A579DF" w:rsidRDefault="00FA1F86" w:rsidP="00A579DF">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56E4A77C" w14:textId="77777777" w:rsidR="00FA1F86" w:rsidRPr="00A579DF" w:rsidRDefault="00FA1F86" w:rsidP="00A579DF">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56E4A77D" w14:textId="77777777" w:rsidR="00FA1F86" w:rsidRPr="00A579DF" w:rsidRDefault="00B07E45" w:rsidP="00A579DF">
      <w:pPr>
        <w:pStyle w:val="SubtitleA"/>
        <w:jc w:val="both"/>
        <w:rPr>
          <w:rStyle w:val="normaltextrun"/>
          <w:rFonts w:ascii="Source Sans Pro" w:hAnsi="Source Sans Pro"/>
          <w:color w:val="C00000"/>
          <w:lang w:val="fr-FR"/>
        </w:rPr>
      </w:pPr>
      <w:r w:rsidRPr="00A579DF">
        <w:rPr>
          <w:rFonts w:ascii="Source Sans Pro" w:hAnsi="Source Sans Pro"/>
          <w:color w:val="C00000"/>
          <w:lang w:val="fr-FR"/>
        </w:rPr>
        <w:t>Note aux animateurs/organisateurs :</w:t>
      </w:r>
    </w:p>
    <w:p w14:paraId="4E7894CC" w14:textId="77777777" w:rsidR="00605397" w:rsidRPr="00A579DF" w:rsidRDefault="00605397"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56E4A77E" w14:textId="427CF2BA" w:rsidR="00FA1F86" w:rsidRPr="00A579DF" w:rsidRDefault="00B07E45"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A579DF">
        <w:rPr>
          <w:rStyle w:val="normaltextrun"/>
          <w:rFonts w:ascii="Source Sans Pro" w:eastAsiaTheme="minorEastAsia" w:hAnsi="Source Sans Pro" w:cs="Arial"/>
          <w:i/>
          <w:iCs/>
          <w:color w:val="C00000"/>
          <w:sz w:val="22"/>
          <w:szCs w:val="22"/>
          <w:lang w:val="fr-FR" w:eastAsia="zh-CN"/>
        </w:rPr>
        <w:t>Afin de faciliter la collecte, la compilation et l'analyse des données, nous vous recommandons d'utiliser les questions proposées sur ce formulaire pour élaborer un questionnaire en ligne. Plusieurs applications/sites en ligne gratuits peuvent vous y aider, tels que :</w:t>
      </w:r>
    </w:p>
    <w:p w14:paraId="7BE5B6A2" w14:textId="77777777" w:rsidR="00605397" w:rsidRPr="00A579DF" w:rsidRDefault="00605397"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56E4A77F" w14:textId="77777777" w:rsidR="00FA1F86" w:rsidRPr="00A579DF" w:rsidRDefault="00B07E45"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A579DF">
        <w:rPr>
          <w:rStyle w:val="normaltextrun"/>
          <w:rFonts w:ascii="Source Sans Pro" w:eastAsiaTheme="minorEastAsia" w:hAnsi="Source Sans Pro" w:cs="Arial"/>
          <w:i/>
          <w:iCs/>
          <w:color w:val="C00000"/>
          <w:sz w:val="22"/>
          <w:szCs w:val="22"/>
          <w:lang w:val="fr-FR" w:eastAsia="zh-CN"/>
        </w:rPr>
        <w:t>Formulaires Google</w:t>
      </w:r>
    </w:p>
    <w:p w14:paraId="56E4A780" w14:textId="77777777" w:rsidR="00FA1F86" w:rsidRPr="00A579DF" w:rsidRDefault="00A579DF"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hyperlink r:id="rId14" w:history="1">
        <w:r w:rsidR="00FA1F86" w:rsidRPr="00A579DF">
          <w:rPr>
            <w:rStyle w:val="Hyperlink"/>
            <w:rFonts w:ascii="Source Sans Pro" w:eastAsiaTheme="minorEastAsia" w:hAnsi="Source Sans Pro" w:cs="Arial"/>
            <w:i/>
            <w:iCs/>
            <w:sz w:val="22"/>
            <w:szCs w:val="22"/>
            <w:lang w:val="fr-FR" w:eastAsia="zh-CN"/>
          </w:rPr>
          <w:t>https://www.google.com/forms/about/</w:t>
        </w:r>
      </w:hyperlink>
      <w:r w:rsidR="00B07E45" w:rsidRPr="00A579DF">
        <w:rPr>
          <w:rStyle w:val="normaltextrun"/>
          <w:rFonts w:ascii="Source Sans Pro" w:eastAsiaTheme="minorEastAsia" w:hAnsi="Source Sans Pro" w:cs="Arial"/>
          <w:i/>
          <w:iCs/>
          <w:color w:val="C00000"/>
          <w:sz w:val="22"/>
          <w:szCs w:val="22"/>
          <w:lang w:val="fr-FR" w:eastAsia="zh-CN"/>
        </w:rPr>
        <w:t xml:space="preserve">  </w:t>
      </w:r>
    </w:p>
    <w:p w14:paraId="698FEBD0" w14:textId="77777777" w:rsidR="00605397" w:rsidRPr="00A579DF" w:rsidRDefault="00605397"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56E4A781" w14:textId="00828EDE" w:rsidR="00FA1F86" w:rsidRPr="00A579DF" w:rsidRDefault="00B07E45"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A579DF">
        <w:rPr>
          <w:rStyle w:val="normaltextrun"/>
          <w:rFonts w:ascii="Source Sans Pro" w:eastAsiaTheme="minorEastAsia" w:hAnsi="Source Sans Pro" w:cs="Arial"/>
          <w:i/>
          <w:iCs/>
          <w:color w:val="C00000"/>
          <w:sz w:val="22"/>
          <w:szCs w:val="22"/>
          <w:lang w:val="fr-FR" w:eastAsia="zh-CN"/>
        </w:rPr>
        <w:t>S</w:t>
      </w:r>
      <w:r w:rsidR="00E80D32" w:rsidRPr="00A579DF">
        <w:rPr>
          <w:rStyle w:val="normaltextrun"/>
          <w:rFonts w:ascii="Source Sans Pro" w:eastAsiaTheme="minorEastAsia" w:hAnsi="Source Sans Pro" w:cs="Arial"/>
          <w:i/>
          <w:iCs/>
          <w:color w:val="C00000"/>
          <w:sz w:val="22"/>
          <w:szCs w:val="22"/>
          <w:lang w:val="fr-FR" w:eastAsia="zh-CN"/>
        </w:rPr>
        <w:t>urvey Monkey</w:t>
      </w:r>
    </w:p>
    <w:p w14:paraId="56E4A782" w14:textId="77777777" w:rsidR="00FA1F86" w:rsidRPr="00A579DF" w:rsidRDefault="00A579DF"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hyperlink r:id="rId15" w:history="1">
        <w:r w:rsidR="00FA1F86" w:rsidRPr="00A579DF">
          <w:rPr>
            <w:rStyle w:val="Hyperlink"/>
            <w:rFonts w:ascii="Source Sans Pro" w:eastAsiaTheme="minorEastAsia" w:hAnsi="Source Sans Pro" w:cs="Arial"/>
            <w:i/>
            <w:iCs/>
            <w:sz w:val="22"/>
            <w:szCs w:val="22"/>
            <w:lang w:val="fr-FR" w:eastAsia="zh-CN"/>
          </w:rPr>
          <w:t>https://www.surveymonkey.com/</w:t>
        </w:r>
      </w:hyperlink>
      <w:r w:rsidR="00B07E45" w:rsidRPr="00A579DF">
        <w:rPr>
          <w:rStyle w:val="normaltextrun"/>
          <w:rFonts w:ascii="Source Sans Pro" w:eastAsiaTheme="minorEastAsia" w:hAnsi="Source Sans Pro" w:cs="Arial"/>
          <w:i/>
          <w:iCs/>
          <w:color w:val="C00000"/>
          <w:sz w:val="22"/>
          <w:szCs w:val="22"/>
          <w:lang w:val="fr-FR" w:eastAsia="zh-CN"/>
        </w:rPr>
        <w:t xml:space="preserve"> </w:t>
      </w:r>
    </w:p>
    <w:p w14:paraId="27AD0079" w14:textId="77777777" w:rsidR="00605397" w:rsidRPr="00A579DF" w:rsidRDefault="00605397"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56E4A783" w14:textId="77777777" w:rsidR="00FA1F86" w:rsidRPr="00A579DF" w:rsidRDefault="00B07E45"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A579DF">
        <w:rPr>
          <w:rStyle w:val="normaltextrun"/>
          <w:rFonts w:ascii="Source Sans Pro" w:eastAsiaTheme="minorEastAsia" w:hAnsi="Source Sans Pro" w:cs="Arial"/>
          <w:i/>
          <w:iCs/>
          <w:color w:val="C00000"/>
          <w:sz w:val="22"/>
          <w:szCs w:val="22"/>
          <w:lang w:val="fr-FR" w:eastAsia="zh-CN"/>
        </w:rPr>
        <w:t>L'OMS ne promeut ni ne recommande aucun des éléments ci-dessus. Ce ne sont que des exemples de sites Web gratuits qui peuvent être utilisés pour créer des questionnaires en ligne.</w:t>
      </w:r>
    </w:p>
    <w:p w14:paraId="06908E76" w14:textId="77777777" w:rsidR="00E80D32" w:rsidRPr="00A579DF" w:rsidRDefault="00E80D32" w:rsidP="00A579DF">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56E4A784" w14:textId="2BAF7E64" w:rsidR="00FA1F86" w:rsidRPr="00A579DF" w:rsidRDefault="00B07E45"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r w:rsidRPr="00A579DF">
        <w:rPr>
          <w:rStyle w:val="normaltextrun"/>
          <w:rFonts w:ascii="Source Sans Pro" w:eastAsiaTheme="minorEastAsia" w:hAnsi="Source Sans Pro" w:cs="Arial"/>
          <w:i/>
          <w:iCs/>
          <w:color w:val="C00000"/>
          <w:sz w:val="22"/>
          <w:szCs w:val="22"/>
          <w:lang w:val="fr-FR" w:eastAsia="zh-CN"/>
        </w:rPr>
        <w:t>Vous pouvez également avoir, par l'intermédiaire de votre organisation/employeur, accès à des sites Web/applications agréés pour créer des questionnaires en ligne.</w:t>
      </w:r>
      <w:r w:rsidRPr="00A579DF">
        <w:rPr>
          <w:rStyle w:val="eop"/>
          <w:rFonts w:ascii="Source Sans Pro" w:hAnsi="Source Sans Pro" w:cs="Arial"/>
          <w:color w:val="C00000"/>
          <w:sz w:val="22"/>
          <w:szCs w:val="22"/>
          <w:lang w:val="fr-FR"/>
        </w:rPr>
        <w:t> </w:t>
      </w:r>
    </w:p>
    <w:p w14:paraId="56E4A785"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6"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7"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8"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9"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A"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B"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C"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D"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E"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8F"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90"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91"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92"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93" w14:textId="77777777" w:rsidR="00FA1F86" w:rsidRPr="00A579DF" w:rsidRDefault="00FA1F86" w:rsidP="00A579DF">
      <w:pPr>
        <w:pStyle w:val="paragraph"/>
        <w:spacing w:before="0" w:beforeAutospacing="0" w:after="0" w:afterAutospacing="0"/>
        <w:jc w:val="both"/>
        <w:textAlignment w:val="baseline"/>
        <w:rPr>
          <w:rStyle w:val="eop"/>
          <w:rFonts w:ascii="Source Sans Pro" w:hAnsi="Source Sans Pro" w:cs="Arial"/>
          <w:color w:val="C00000"/>
          <w:sz w:val="22"/>
          <w:szCs w:val="22"/>
          <w:lang w:val="fr-FR"/>
        </w:rPr>
      </w:pPr>
    </w:p>
    <w:p w14:paraId="56E4A79B" w14:textId="77777777" w:rsidR="00FA1F86" w:rsidRPr="00A579DF" w:rsidRDefault="00FA1F86" w:rsidP="00A579DF">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56E4A79C" w14:textId="492ED6F7" w:rsidR="00FA1F86" w:rsidRPr="00A579DF" w:rsidRDefault="00B07E45" w:rsidP="00A579DF">
      <w:pPr>
        <w:pStyle w:val="SubtitleA"/>
        <w:autoSpaceDE w:val="0"/>
        <w:autoSpaceDN w:val="0"/>
        <w:adjustRightInd w:val="0"/>
        <w:jc w:val="both"/>
        <w:rPr>
          <w:rFonts w:ascii="Source Sans Pro" w:hAnsi="Source Sans Pro"/>
          <w:lang w:val="fr-FR"/>
        </w:rPr>
      </w:pPr>
      <w:r w:rsidRPr="00A579DF">
        <w:rPr>
          <w:rFonts w:ascii="Source Sans Pro" w:hAnsi="Source Sans Pro"/>
          <w:lang w:val="fr-FR"/>
        </w:rPr>
        <w:lastRenderedPageBreak/>
        <w:t xml:space="preserve">À propos du </w:t>
      </w:r>
      <w:r w:rsidR="00E80D32" w:rsidRPr="00A579DF">
        <w:rPr>
          <w:rFonts w:ascii="Source Sans Pro" w:hAnsi="Source Sans Pro"/>
          <w:lang w:val="fr-FR"/>
        </w:rPr>
        <w:t>questionnaire de suivi du participant 18 mois après la formation</w:t>
      </w:r>
    </w:p>
    <w:p w14:paraId="56E4A79D" w14:textId="18616FBF" w:rsidR="00FA1F86" w:rsidRPr="00A579DF" w:rsidRDefault="00B07E45" w:rsidP="00A579DF">
      <w:pPr>
        <w:spacing w:after="0" w:line="240" w:lineRule="auto"/>
        <w:jc w:val="both"/>
        <w:rPr>
          <w:rFonts w:ascii="Source Sans Pro" w:hAnsi="Source Sans Pro"/>
          <w:color w:val="auto"/>
          <w:lang w:val="fr-FR"/>
        </w:rPr>
      </w:pPr>
      <w:r w:rsidRPr="00A579DF">
        <w:rPr>
          <w:rFonts w:ascii="Source Sans Pro" w:hAnsi="Source Sans Pro"/>
          <w:color w:val="auto"/>
          <w:lang w:val="fr-FR"/>
        </w:rPr>
        <w:t>Les questions suivantes portent sur « l'</w:t>
      </w:r>
      <w:r w:rsidR="00FC22D7" w:rsidRPr="00A579DF">
        <w:rPr>
          <w:rFonts w:ascii="Source Sans Pro" w:hAnsi="Source Sans Pro"/>
          <w:color w:val="auto"/>
          <w:lang w:val="fr-FR"/>
        </w:rPr>
        <w:t>A</w:t>
      </w:r>
      <w:r w:rsidRPr="00A579DF">
        <w:rPr>
          <w:rFonts w:ascii="Source Sans Pro" w:hAnsi="Source Sans Pro"/>
          <w:color w:val="auto"/>
          <w:lang w:val="fr-FR"/>
        </w:rPr>
        <w:t xml:space="preserve">telier en face-à-face des gestionnaires d'équipes de réponse rapide », qui a eu lieu à </w:t>
      </w:r>
      <w:r w:rsidR="00FC22D7" w:rsidRPr="00A579DF">
        <w:rPr>
          <w:rFonts w:ascii="Source Sans Pro" w:hAnsi="Source Sans Pro"/>
          <w:i/>
          <w:iCs/>
          <w:color w:val="auto"/>
          <w:highlight w:val="yellow"/>
          <w:lang w:val="fr-FR"/>
        </w:rPr>
        <w:t>i</w:t>
      </w:r>
      <w:r w:rsidRPr="00A579DF">
        <w:rPr>
          <w:rFonts w:ascii="Source Sans Pro" w:hAnsi="Source Sans Pro"/>
          <w:i/>
          <w:iCs/>
          <w:color w:val="auto"/>
          <w:highlight w:val="yellow"/>
          <w:lang w:val="fr-FR"/>
        </w:rPr>
        <w:t xml:space="preserve">nsérer ici les dates du cours, le lieu et le pays </w:t>
      </w:r>
      <w:r w:rsidRPr="00A579DF">
        <w:rPr>
          <w:rFonts w:ascii="Source Sans Pro" w:hAnsi="Source Sans Pro"/>
          <w:i/>
          <w:iCs/>
          <w:color w:val="auto"/>
          <w:lang w:val="fr-FR"/>
        </w:rPr>
        <w:t>.</w:t>
      </w:r>
    </w:p>
    <w:p w14:paraId="56E4A79E" w14:textId="77777777" w:rsidR="00FA1F86" w:rsidRPr="00A579DF" w:rsidRDefault="00B07E45" w:rsidP="00A579DF">
      <w:pPr>
        <w:spacing w:after="0" w:line="240" w:lineRule="auto"/>
        <w:jc w:val="both"/>
        <w:rPr>
          <w:rFonts w:ascii="Source Sans Pro" w:hAnsi="Source Sans Pro" w:cstheme="minorHAnsi"/>
          <w:color w:val="auto"/>
          <w:lang w:val="fr-FR"/>
        </w:rPr>
      </w:pPr>
      <w:r w:rsidRPr="00A579DF">
        <w:rPr>
          <w:rFonts w:ascii="Source Sans Pro" w:hAnsi="Source Sans Pro" w:cstheme="minorHAnsi"/>
          <w:color w:val="auto"/>
          <w:lang w:val="fr-FR"/>
        </w:rPr>
        <w:t xml:space="preserve">Nous effectuons un suivi auprès des participants à la formation pour comprendre comment vous appliquez ce que vous avez appris pendant la formation dans votre rôle actuel et si vous avez constaté un impact </w:t>
      </w:r>
      <w:proofErr w:type="gramStart"/>
      <w:r w:rsidRPr="00A579DF">
        <w:rPr>
          <w:rFonts w:ascii="Source Sans Pro" w:hAnsi="Source Sans Pro" w:cstheme="minorHAnsi"/>
          <w:color w:val="auto"/>
          <w:lang w:val="fr-FR"/>
        </w:rPr>
        <w:t>suite à</w:t>
      </w:r>
      <w:proofErr w:type="gramEnd"/>
      <w:r w:rsidRPr="00A579DF">
        <w:rPr>
          <w:rFonts w:ascii="Source Sans Pro" w:hAnsi="Source Sans Pro" w:cstheme="minorHAnsi"/>
          <w:color w:val="auto"/>
          <w:lang w:val="fr-FR"/>
        </w:rPr>
        <w:t xml:space="preserve"> la formation.</w:t>
      </w:r>
    </w:p>
    <w:p w14:paraId="32A6C96E" w14:textId="77777777" w:rsidR="00E80D32" w:rsidRPr="00A579DF" w:rsidRDefault="00E80D32" w:rsidP="00A579DF">
      <w:pPr>
        <w:spacing w:after="0" w:line="240" w:lineRule="auto"/>
        <w:jc w:val="both"/>
        <w:rPr>
          <w:rFonts w:ascii="Source Sans Pro" w:hAnsi="Source Sans Pro" w:cstheme="minorHAnsi"/>
          <w:color w:val="auto"/>
          <w:lang w:val="fr-FR"/>
        </w:rPr>
      </w:pPr>
    </w:p>
    <w:p w14:paraId="56E4A79F" w14:textId="77777777" w:rsidR="00FA1F86" w:rsidRPr="00A579DF" w:rsidRDefault="00B07E45" w:rsidP="00A579DF">
      <w:pPr>
        <w:spacing w:after="0" w:line="240" w:lineRule="auto"/>
        <w:jc w:val="both"/>
        <w:rPr>
          <w:rFonts w:ascii="Source Sans Pro" w:hAnsi="Source Sans Pro" w:cstheme="minorHAnsi"/>
          <w:i/>
          <w:color w:val="auto"/>
          <w:lang w:val="fr-FR"/>
        </w:rPr>
      </w:pPr>
      <w:r w:rsidRPr="00A579DF">
        <w:rPr>
          <w:rFonts w:ascii="Source Sans Pro" w:hAnsi="Source Sans Pro" w:cstheme="minorHAnsi"/>
          <w:i/>
          <w:color w:val="auto"/>
          <w:lang w:val="fr-FR"/>
        </w:rPr>
        <w:t>Que se passera-t-il avec vos réponses ?</w:t>
      </w:r>
    </w:p>
    <w:p w14:paraId="56E4A7A1" w14:textId="0A7D6558" w:rsidR="00FA1F86" w:rsidRPr="00A579DF" w:rsidRDefault="00B07E45" w:rsidP="00A579DF">
      <w:pPr>
        <w:spacing w:after="0" w:line="240" w:lineRule="auto"/>
        <w:jc w:val="both"/>
        <w:rPr>
          <w:rFonts w:ascii="Source Sans Pro" w:hAnsi="Source Sans Pro" w:cstheme="minorHAnsi"/>
          <w:color w:val="auto"/>
          <w:lang w:val="fr-FR"/>
        </w:rPr>
      </w:pPr>
      <w:r w:rsidRPr="00A579DF">
        <w:rPr>
          <w:rFonts w:ascii="Source Sans Pro" w:hAnsi="Source Sans Pro" w:cstheme="minorHAnsi"/>
          <w:color w:val="auto"/>
          <w:lang w:val="fr-FR"/>
        </w:rPr>
        <w:t>Vos réponses individuelles sont anonymes et les données seront communiquées pour l'ensemble du groupe uniquement.</w:t>
      </w:r>
    </w:p>
    <w:p w14:paraId="14623DC7" w14:textId="77777777" w:rsidR="00E80D32" w:rsidRPr="00A579DF" w:rsidRDefault="00E80D32" w:rsidP="00A579DF">
      <w:pPr>
        <w:spacing w:after="0" w:line="240" w:lineRule="auto"/>
        <w:jc w:val="both"/>
        <w:rPr>
          <w:rFonts w:ascii="Source Sans Pro" w:hAnsi="Source Sans Pro" w:cstheme="minorHAnsi"/>
          <w:lang w:val="fr-FR"/>
        </w:rPr>
      </w:pPr>
    </w:p>
    <w:p w14:paraId="563D5973" w14:textId="77777777" w:rsidR="00E80D32" w:rsidRPr="00A579DF" w:rsidRDefault="00E80D32" w:rsidP="00A579DF">
      <w:pPr>
        <w:spacing w:after="0" w:line="240" w:lineRule="auto"/>
        <w:jc w:val="both"/>
        <w:rPr>
          <w:rFonts w:ascii="Source Sans Pro" w:hAnsi="Source Sans Pro" w:cstheme="minorHAnsi"/>
          <w:lang w:val="fr-FR"/>
        </w:rPr>
      </w:pPr>
    </w:p>
    <w:p w14:paraId="56E4A7A2" w14:textId="77777777" w:rsidR="00FA1F86" w:rsidRPr="00A579DF" w:rsidRDefault="00B07E45" w:rsidP="00A579DF">
      <w:pPr>
        <w:pStyle w:val="SubtitleA"/>
        <w:jc w:val="both"/>
        <w:rPr>
          <w:rFonts w:ascii="Source Sans Pro" w:hAnsi="Source Sans Pro"/>
          <w:sz w:val="22"/>
          <w:szCs w:val="22"/>
          <w:lang w:val="fr-FR"/>
        </w:rPr>
      </w:pPr>
      <w:r w:rsidRPr="00A579DF">
        <w:rPr>
          <w:rFonts w:ascii="Source Sans Pro" w:hAnsi="Source Sans Pro"/>
          <w:sz w:val="22"/>
          <w:szCs w:val="22"/>
          <w:lang w:val="fr-FR"/>
        </w:rPr>
        <w:t>Rôle et responsabilités</w:t>
      </w:r>
    </w:p>
    <w:p w14:paraId="56E4A7A3" w14:textId="77777777" w:rsidR="00FA1F86" w:rsidRPr="00A579DF" w:rsidRDefault="00FA1F86" w:rsidP="00A579DF">
      <w:pPr>
        <w:autoSpaceDE w:val="0"/>
        <w:autoSpaceDN w:val="0"/>
        <w:adjustRightInd w:val="0"/>
        <w:spacing w:after="0" w:line="240" w:lineRule="auto"/>
        <w:jc w:val="both"/>
        <w:rPr>
          <w:rFonts w:ascii="Source Sans Pro" w:hAnsi="Source Sans Pro"/>
          <w:lang w:val="fr-FR"/>
        </w:rPr>
      </w:pPr>
    </w:p>
    <w:p w14:paraId="56E4A7A4" w14:textId="4E485B99"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Quel était votre rôle au moment de la formation</w:t>
      </w:r>
      <w:r w:rsidR="00FC22D7" w:rsidRPr="00A579DF">
        <w:rPr>
          <w:rFonts w:ascii="Source Sans Pro" w:hAnsi="Source Sans Pro"/>
          <w:b/>
          <w:bCs/>
          <w:color w:val="auto"/>
          <w:lang w:val="fr-FR"/>
        </w:rPr>
        <w:t xml:space="preserve"> des gestionnaires des EIR</w:t>
      </w:r>
      <w:r w:rsidRPr="00A579DF">
        <w:rPr>
          <w:rFonts w:ascii="Source Sans Pro" w:hAnsi="Source Sans Pro"/>
          <w:b/>
          <w:bCs/>
          <w:color w:val="auto"/>
          <w:lang w:val="fr-FR"/>
        </w:rPr>
        <w:t>?</w:t>
      </w:r>
    </w:p>
    <w:p w14:paraId="56E4A7A5"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Quel est votre rôle actuel ?</w:t>
      </w:r>
    </w:p>
    <w:p w14:paraId="56E4A7A6"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À quel niveau du système de santé travaillez-vous actuellement ?</w:t>
      </w:r>
    </w:p>
    <w:p w14:paraId="56E4A7A7" w14:textId="7146D2D0" w:rsidR="00FA1F86" w:rsidRPr="00A579DF" w:rsidRDefault="00FC22D7" w:rsidP="00A579DF">
      <w:pPr>
        <w:pStyle w:val="ListParagraph"/>
        <w:numPr>
          <w:ilvl w:val="0"/>
          <w:numId w:val="4"/>
        </w:numPr>
        <w:spacing w:after="0" w:line="240" w:lineRule="auto"/>
        <w:jc w:val="both"/>
        <w:rPr>
          <w:rFonts w:ascii="Source Sans Pro" w:hAnsi="Source Sans Pro"/>
          <w:color w:val="auto"/>
          <w:lang w:val="fr-FR"/>
        </w:rPr>
      </w:pPr>
      <w:r w:rsidRPr="00A579DF">
        <w:rPr>
          <w:rFonts w:ascii="Source Sans Pro" w:hAnsi="Source Sans Pro"/>
          <w:color w:val="auto"/>
          <w:lang w:val="fr-FR"/>
        </w:rPr>
        <w:t>Niveau national</w:t>
      </w:r>
    </w:p>
    <w:p w14:paraId="56E4A7A8" w14:textId="77777777" w:rsidR="00FA1F86" w:rsidRPr="00A579DF" w:rsidRDefault="00B07E45" w:rsidP="00A579DF">
      <w:pPr>
        <w:pStyle w:val="ListParagraph"/>
        <w:numPr>
          <w:ilvl w:val="0"/>
          <w:numId w:val="4"/>
        </w:numPr>
        <w:spacing w:after="0" w:line="240" w:lineRule="auto"/>
        <w:jc w:val="both"/>
        <w:rPr>
          <w:rFonts w:ascii="Source Sans Pro" w:hAnsi="Source Sans Pro"/>
          <w:color w:val="auto"/>
          <w:lang w:val="fr-FR"/>
        </w:rPr>
      </w:pPr>
      <w:r w:rsidRPr="00A579DF">
        <w:rPr>
          <w:rFonts w:ascii="Source Sans Pro" w:hAnsi="Source Sans Pro"/>
          <w:color w:val="auto"/>
          <w:lang w:val="fr-FR"/>
        </w:rPr>
        <w:t>Niveau provincial</w:t>
      </w:r>
    </w:p>
    <w:p w14:paraId="56E4A7A9" w14:textId="77777777" w:rsidR="00FA1F86" w:rsidRPr="00A579DF" w:rsidRDefault="00B07E45" w:rsidP="00A579DF">
      <w:pPr>
        <w:pStyle w:val="ListParagraph"/>
        <w:numPr>
          <w:ilvl w:val="0"/>
          <w:numId w:val="4"/>
        </w:numPr>
        <w:spacing w:after="0" w:line="240" w:lineRule="auto"/>
        <w:jc w:val="both"/>
        <w:rPr>
          <w:rFonts w:ascii="Source Sans Pro" w:hAnsi="Source Sans Pro"/>
          <w:color w:val="auto"/>
          <w:lang w:val="fr-FR"/>
        </w:rPr>
      </w:pPr>
      <w:r w:rsidRPr="00A579DF">
        <w:rPr>
          <w:rFonts w:ascii="Source Sans Pro" w:hAnsi="Source Sans Pro"/>
          <w:color w:val="auto"/>
          <w:lang w:val="fr-FR"/>
        </w:rPr>
        <w:t>niveau du district</w:t>
      </w:r>
    </w:p>
    <w:p w14:paraId="56E4A7AA" w14:textId="77777777" w:rsidR="00FA1F86" w:rsidRPr="00A579DF" w:rsidRDefault="00FA1F86" w:rsidP="00A579DF">
      <w:pPr>
        <w:pStyle w:val="ListParagraph"/>
        <w:spacing w:after="0" w:line="240" w:lineRule="auto"/>
        <w:jc w:val="both"/>
        <w:rPr>
          <w:rFonts w:ascii="Source Sans Pro" w:hAnsi="Source Sans Pro"/>
          <w:b/>
          <w:bCs/>
          <w:color w:val="auto"/>
          <w:lang w:val="fr-FR"/>
        </w:rPr>
      </w:pPr>
    </w:p>
    <w:p w14:paraId="56E4A7AB" w14:textId="76BAD33E"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 xml:space="preserve">La gestion d'équipes d'intervention rapide </w:t>
      </w:r>
      <w:proofErr w:type="spellStart"/>
      <w:r w:rsidRPr="00A579DF">
        <w:rPr>
          <w:rFonts w:ascii="Source Sans Pro" w:hAnsi="Source Sans Pro"/>
          <w:b/>
          <w:bCs/>
          <w:color w:val="auto"/>
          <w:lang w:val="fr-FR"/>
        </w:rPr>
        <w:t>fait-elle</w:t>
      </w:r>
      <w:proofErr w:type="spellEnd"/>
      <w:r w:rsidRPr="00A579DF">
        <w:rPr>
          <w:rFonts w:ascii="Source Sans Pro" w:hAnsi="Source Sans Pro"/>
          <w:b/>
          <w:bCs/>
          <w:color w:val="auto"/>
          <w:lang w:val="fr-FR"/>
        </w:rPr>
        <w:t xml:space="preserve"> partie de vos responsabilités dans votre rôle actuel ?</w:t>
      </w:r>
    </w:p>
    <w:p w14:paraId="56E4A7AC" w14:textId="4CC28EE8" w:rsidR="00FA1F86" w:rsidRPr="00A579DF" w:rsidRDefault="00A778ED" w:rsidP="00A579DF">
      <w:pPr>
        <w:pStyle w:val="ListParagraph"/>
        <w:numPr>
          <w:ilvl w:val="0"/>
          <w:numId w:val="5"/>
        </w:numPr>
        <w:spacing w:after="0" w:line="240" w:lineRule="auto"/>
        <w:jc w:val="both"/>
        <w:rPr>
          <w:rFonts w:ascii="Source Sans Pro" w:hAnsi="Source Sans Pro"/>
          <w:color w:val="auto"/>
          <w:lang w:val="fr-FR"/>
        </w:rPr>
      </w:pPr>
      <w:r w:rsidRPr="00A579DF">
        <w:rPr>
          <w:rFonts w:ascii="Source Sans Pro" w:hAnsi="Source Sans Pro"/>
          <w:color w:val="auto"/>
          <w:lang w:val="fr-FR"/>
        </w:rPr>
        <w:t>Oui</w:t>
      </w:r>
    </w:p>
    <w:p w14:paraId="56E4A7AD" w14:textId="77777777" w:rsidR="00FA1F86" w:rsidRPr="00A579DF" w:rsidRDefault="00B07E45" w:rsidP="00A579DF">
      <w:pPr>
        <w:pStyle w:val="ListParagraph"/>
        <w:numPr>
          <w:ilvl w:val="0"/>
          <w:numId w:val="5"/>
        </w:numPr>
        <w:spacing w:after="0" w:line="240" w:lineRule="auto"/>
        <w:jc w:val="both"/>
        <w:rPr>
          <w:rFonts w:ascii="Source Sans Pro" w:hAnsi="Source Sans Pro"/>
          <w:color w:val="auto"/>
          <w:lang w:val="fr-FR"/>
        </w:rPr>
      </w:pPr>
      <w:r w:rsidRPr="00A579DF">
        <w:rPr>
          <w:rFonts w:ascii="Source Sans Pro" w:hAnsi="Source Sans Pro"/>
          <w:color w:val="auto"/>
          <w:lang w:val="fr-FR"/>
        </w:rPr>
        <w:t>Non</w:t>
      </w:r>
    </w:p>
    <w:p w14:paraId="56E4A7AE" w14:textId="77777777" w:rsidR="00FA1F86" w:rsidRPr="00A579DF" w:rsidRDefault="00B07E45" w:rsidP="00A579DF">
      <w:pPr>
        <w:pStyle w:val="ListParagraph"/>
        <w:numPr>
          <w:ilvl w:val="0"/>
          <w:numId w:val="5"/>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7AF" w14:textId="77777777" w:rsidR="00FA1F86" w:rsidRPr="00A579DF" w:rsidRDefault="00FA1F86" w:rsidP="00A579DF">
      <w:pPr>
        <w:pStyle w:val="ListParagraph"/>
        <w:spacing w:after="0" w:line="240" w:lineRule="auto"/>
        <w:jc w:val="both"/>
        <w:rPr>
          <w:rFonts w:ascii="Source Sans Pro" w:hAnsi="Source Sans Pro"/>
          <w:b/>
          <w:bCs/>
          <w:color w:val="auto"/>
          <w:lang w:val="fr-FR"/>
        </w:rPr>
      </w:pPr>
    </w:p>
    <w:p w14:paraId="56E4A7B0"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Veuillez fournir une raison pour votre réponse</w:t>
      </w:r>
    </w:p>
    <w:tbl>
      <w:tblPr>
        <w:tblStyle w:val="TableGrid"/>
        <w:tblW w:w="0" w:type="auto"/>
        <w:tblInd w:w="-5" w:type="dxa"/>
        <w:tblLook w:val="04A0" w:firstRow="1" w:lastRow="0" w:firstColumn="1" w:lastColumn="0" w:noHBand="0" w:noVBand="1"/>
      </w:tblPr>
      <w:tblGrid>
        <w:gridCol w:w="9355"/>
      </w:tblGrid>
      <w:tr w:rsidR="00FA1F86" w:rsidRPr="00A579DF" w14:paraId="56E4A7B6" w14:textId="77777777">
        <w:tc>
          <w:tcPr>
            <w:tcW w:w="9355" w:type="dxa"/>
          </w:tcPr>
          <w:p w14:paraId="56E4A7B1" w14:textId="77777777" w:rsidR="00FA1F86" w:rsidRPr="00A579DF" w:rsidRDefault="00B07E45" w:rsidP="00A579DF">
            <w:pPr>
              <w:spacing w:after="0" w:line="240" w:lineRule="auto"/>
              <w:jc w:val="both"/>
              <w:rPr>
                <w:rFonts w:ascii="Source Sans Pro" w:hAnsi="Source Sans Pro"/>
                <w:lang w:val="fr-FR"/>
              </w:rPr>
            </w:pPr>
            <w:r w:rsidRPr="00A579DF">
              <w:rPr>
                <w:rFonts w:ascii="Source Sans Pro" w:hAnsi="Source Sans Pro"/>
                <w:lang w:val="fr-FR"/>
              </w:rPr>
              <w:tab/>
            </w:r>
          </w:p>
          <w:p w14:paraId="56E4A7B5" w14:textId="48EEE9AD" w:rsidR="00FA1F86" w:rsidRPr="00A579DF" w:rsidRDefault="00FA1F86" w:rsidP="00A579DF">
            <w:pPr>
              <w:spacing w:after="0" w:line="240" w:lineRule="auto"/>
              <w:jc w:val="both"/>
              <w:rPr>
                <w:rFonts w:ascii="Source Sans Pro" w:hAnsi="Source Sans Pro"/>
                <w:lang w:val="fr-FR"/>
              </w:rPr>
            </w:pPr>
          </w:p>
        </w:tc>
      </w:tr>
    </w:tbl>
    <w:p w14:paraId="56E4A7B7" w14:textId="77777777" w:rsidR="00FA1F86" w:rsidRPr="00A579DF" w:rsidRDefault="00FA1F86" w:rsidP="00A579DF">
      <w:pPr>
        <w:pStyle w:val="SubtitleA"/>
        <w:jc w:val="both"/>
        <w:rPr>
          <w:rFonts w:ascii="Source Sans Pro" w:hAnsi="Source Sans Pro"/>
          <w:sz w:val="22"/>
          <w:szCs w:val="22"/>
          <w:lang w:val="fr-FR"/>
        </w:rPr>
      </w:pPr>
    </w:p>
    <w:p w14:paraId="56E4A7B8" w14:textId="77777777" w:rsidR="00FA1F86" w:rsidRPr="00A579DF" w:rsidRDefault="00FA1F86" w:rsidP="00A579DF">
      <w:pPr>
        <w:pStyle w:val="SubtitleA"/>
        <w:jc w:val="both"/>
        <w:rPr>
          <w:rFonts w:ascii="Source Sans Pro" w:hAnsi="Source Sans Pro"/>
          <w:sz w:val="22"/>
          <w:szCs w:val="22"/>
          <w:lang w:val="fr-FR"/>
        </w:rPr>
      </w:pPr>
    </w:p>
    <w:p w14:paraId="56E4A7B9" w14:textId="77777777" w:rsidR="00FA1F86" w:rsidRPr="00A579DF" w:rsidRDefault="00B07E45" w:rsidP="00A579DF">
      <w:pPr>
        <w:pStyle w:val="SubtitleA"/>
        <w:jc w:val="both"/>
        <w:rPr>
          <w:rFonts w:ascii="Source Sans Pro" w:hAnsi="Source Sans Pro"/>
          <w:sz w:val="22"/>
          <w:szCs w:val="22"/>
          <w:lang w:val="fr-FR"/>
        </w:rPr>
      </w:pPr>
      <w:r w:rsidRPr="00A579DF">
        <w:rPr>
          <w:rFonts w:ascii="Source Sans Pro" w:hAnsi="Source Sans Pro"/>
          <w:sz w:val="22"/>
          <w:szCs w:val="22"/>
          <w:lang w:val="fr-FR"/>
        </w:rPr>
        <w:t>Application des compétences et des connaissances</w:t>
      </w:r>
    </w:p>
    <w:p w14:paraId="56E4A7BA" w14:textId="77777777" w:rsidR="00FA1F86" w:rsidRPr="00A579DF" w:rsidRDefault="00FA1F86" w:rsidP="00A579DF">
      <w:pPr>
        <w:autoSpaceDE w:val="0"/>
        <w:autoSpaceDN w:val="0"/>
        <w:adjustRightInd w:val="0"/>
        <w:spacing w:after="0" w:line="240" w:lineRule="auto"/>
        <w:jc w:val="both"/>
        <w:rPr>
          <w:rFonts w:ascii="Source Sans Pro" w:hAnsi="Source Sans Pro"/>
          <w:lang w:val="fr-FR"/>
        </w:rPr>
      </w:pPr>
    </w:p>
    <w:p w14:paraId="56E4A7BB"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Utilisez-vous les compétences et les connaissances acquises lors de la formation dans votre travail quotidien ?</w:t>
      </w:r>
    </w:p>
    <w:p w14:paraId="56E4A7BC" w14:textId="0C06767F" w:rsidR="00FA1F86" w:rsidRPr="00A579DF" w:rsidRDefault="00A778ED"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Oui</w:t>
      </w:r>
    </w:p>
    <w:p w14:paraId="56E4A7BD"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Non</w:t>
      </w:r>
    </w:p>
    <w:p w14:paraId="56E4A7BE"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7BF"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7C0" w14:textId="77777777" w:rsidR="00FA1F86" w:rsidRPr="00A579DF" w:rsidRDefault="00FA1F86" w:rsidP="00A579DF">
      <w:pPr>
        <w:spacing w:after="0" w:line="240" w:lineRule="auto"/>
        <w:ind w:left="360"/>
        <w:jc w:val="both"/>
        <w:rPr>
          <w:rFonts w:ascii="Source Sans Pro" w:hAnsi="Source Sans Pro"/>
          <w:b/>
          <w:bCs/>
          <w:color w:val="auto"/>
          <w:lang w:val="fr-FR"/>
        </w:rPr>
      </w:pPr>
    </w:p>
    <w:p w14:paraId="56E4A7C1"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Veuillez justifier votre réponse (si oui, veuillez inclure des exemples de la façon dont vous avez appliqué ce que vous avez appris)</w:t>
      </w:r>
    </w:p>
    <w:tbl>
      <w:tblPr>
        <w:tblStyle w:val="TableGrid"/>
        <w:tblW w:w="0" w:type="auto"/>
        <w:tblInd w:w="-5" w:type="dxa"/>
        <w:tblLook w:val="04A0" w:firstRow="1" w:lastRow="0" w:firstColumn="1" w:lastColumn="0" w:noHBand="0" w:noVBand="1"/>
      </w:tblPr>
      <w:tblGrid>
        <w:gridCol w:w="9355"/>
      </w:tblGrid>
      <w:tr w:rsidR="00FA1F86" w:rsidRPr="00A579DF" w14:paraId="56E4A7CA" w14:textId="77777777">
        <w:tc>
          <w:tcPr>
            <w:tcW w:w="9355" w:type="dxa"/>
          </w:tcPr>
          <w:p w14:paraId="56E4A7C2" w14:textId="77777777" w:rsidR="00FA1F86" w:rsidRPr="00A579DF" w:rsidRDefault="00B07E45" w:rsidP="00A579DF">
            <w:pPr>
              <w:spacing w:after="0" w:line="240" w:lineRule="auto"/>
              <w:jc w:val="both"/>
              <w:rPr>
                <w:rFonts w:ascii="Source Sans Pro" w:hAnsi="Source Sans Pro"/>
                <w:lang w:val="fr-FR"/>
              </w:rPr>
            </w:pPr>
            <w:r w:rsidRPr="00A579DF">
              <w:rPr>
                <w:rFonts w:ascii="Source Sans Pro" w:hAnsi="Source Sans Pro"/>
                <w:lang w:val="fr-FR"/>
              </w:rPr>
              <w:tab/>
            </w:r>
          </w:p>
          <w:p w14:paraId="56E4A7C9" w14:textId="5EF12CDA" w:rsidR="00FA1F86" w:rsidRPr="00A579DF" w:rsidRDefault="00FA1F86" w:rsidP="00A579DF">
            <w:pPr>
              <w:spacing w:after="0" w:line="240" w:lineRule="auto"/>
              <w:jc w:val="both"/>
              <w:rPr>
                <w:rFonts w:ascii="Source Sans Pro" w:hAnsi="Source Sans Pro"/>
                <w:lang w:val="fr-FR"/>
              </w:rPr>
            </w:pPr>
          </w:p>
        </w:tc>
      </w:tr>
    </w:tbl>
    <w:p w14:paraId="56E4A7CB" w14:textId="77777777" w:rsidR="00FA1F86" w:rsidRPr="00A579DF" w:rsidRDefault="00FA1F86" w:rsidP="00A579DF">
      <w:pPr>
        <w:pStyle w:val="SubtitleA"/>
        <w:jc w:val="both"/>
        <w:rPr>
          <w:rFonts w:ascii="Source Sans Pro" w:hAnsi="Source Sans Pro"/>
          <w:sz w:val="22"/>
          <w:szCs w:val="22"/>
          <w:lang w:val="fr-FR"/>
        </w:rPr>
      </w:pPr>
    </w:p>
    <w:p w14:paraId="56E4A7CC" w14:textId="77777777" w:rsidR="00FA1F86" w:rsidRPr="00A579DF" w:rsidRDefault="00B07E45" w:rsidP="00A579DF">
      <w:pPr>
        <w:pStyle w:val="SubtitleA"/>
        <w:jc w:val="both"/>
        <w:rPr>
          <w:rFonts w:ascii="Source Sans Pro" w:hAnsi="Source Sans Pro"/>
          <w:sz w:val="22"/>
          <w:szCs w:val="22"/>
          <w:lang w:val="fr-FR"/>
        </w:rPr>
      </w:pPr>
      <w:r w:rsidRPr="00A579DF">
        <w:rPr>
          <w:rFonts w:ascii="Source Sans Pro" w:hAnsi="Source Sans Pro"/>
          <w:sz w:val="22"/>
          <w:szCs w:val="22"/>
          <w:lang w:val="fr-FR"/>
        </w:rPr>
        <w:t>Environnement de travail et accompagnement</w:t>
      </w:r>
    </w:p>
    <w:p w14:paraId="56E4A7CD" w14:textId="77777777" w:rsidR="00FA1F86" w:rsidRPr="00A579DF" w:rsidRDefault="00FA1F86" w:rsidP="00A579DF">
      <w:pPr>
        <w:autoSpaceDE w:val="0"/>
        <w:autoSpaceDN w:val="0"/>
        <w:adjustRightInd w:val="0"/>
        <w:spacing w:after="0" w:line="240" w:lineRule="auto"/>
        <w:jc w:val="both"/>
        <w:rPr>
          <w:rFonts w:ascii="Source Sans Pro" w:hAnsi="Source Sans Pro"/>
          <w:lang w:val="fr-FR"/>
        </w:rPr>
      </w:pPr>
    </w:p>
    <w:p w14:paraId="56E4A7CE"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Votre environnement de travail vous a-t-il permis ou empêché de mettre en pratique vos apprentissages ?</w:t>
      </w:r>
    </w:p>
    <w:p w14:paraId="56E4A7CF" w14:textId="79F9BF3C" w:rsidR="00FA1F86" w:rsidRPr="00A579DF" w:rsidRDefault="004233A3"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Permis</w:t>
      </w:r>
    </w:p>
    <w:p w14:paraId="56E4A7D0" w14:textId="4D5CD035" w:rsidR="00FA1F86" w:rsidRPr="00A579DF" w:rsidRDefault="004233A3"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Empêché</w:t>
      </w:r>
    </w:p>
    <w:p w14:paraId="56E4A7D1"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7D2"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7D3" w14:textId="77777777" w:rsidR="00FA1F86" w:rsidRPr="00A579DF" w:rsidRDefault="00FA1F86" w:rsidP="00A579DF">
      <w:pPr>
        <w:pStyle w:val="ListParagraph"/>
        <w:spacing w:after="0" w:line="240" w:lineRule="auto"/>
        <w:ind w:left="1440"/>
        <w:jc w:val="both"/>
        <w:rPr>
          <w:rFonts w:ascii="Source Sans Pro" w:hAnsi="Source Sans Pro"/>
          <w:b/>
          <w:bCs/>
          <w:color w:val="auto"/>
          <w:lang w:val="fr-FR"/>
        </w:rPr>
      </w:pPr>
    </w:p>
    <w:p w14:paraId="56E4A7D4"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Avez-vous reçu du soutien de la part de vos superviseurs et de vos collègues pour appliquer les nouvelles compétences et connaissances ?</w:t>
      </w:r>
    </w:p>
    <w:p w14:paraId="56E4A7D5" w14:textId="4B8E3608" w:rsidR="00FA1F86" w:rsidRPr="00A579DF" w:rsidRDefault="004233A3"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Oui</w:t>
      </w:r>
    </w:p>
    <w:p w14:paraId="56E4A7D6"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Non</w:t>
      </w:r>
    </w:p>
    <w:p w14:paraId="56E4A7D7"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7D8"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7D9" w14:textId="77777777" w:rsidR="00FA1F86" w:rsidRPr="00A579DF" w:rsidRDefault="00FA1F86" w:rsidP="00A579DF">
      <w:pPr>
        <w:pStyle w:val="ListParagraph"/>
        <w:spacing w:after="0" w:line="240" w:lineRule="auto"/>
        <w:ind w:left="1440"/>
        <w:jc w:val="both"/>
        <w:rPr>
          <w:rFonts w:ascii="Source Sans Pro" w:hAnsi="Source Sans Pro"/>
          <w:b/>
          <w:bCs/>
          <w:color w:val="auto"/>
          <w:lang w:val="fr-FR"/>
        </w:rPr>
      </w:pPr>
    </w:p>
    <w:p w14:paraId="56E4A7DA"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Existe-t-il des obstacles organisationnels qui vous ont empêché de mettre pleinement en œuvre ce que vous avez appris ?</w:t>
      </w:r>
    </w:p>
    <w:p w14:paraId="56E4A7DB" w14:textId="23941863" w:rsidR="00FA1F86" w:rsidRPr="00A579DF" w:rsidRDefault="004233A3"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Oui</w:t>
      </w:r>
    </w:p>
    <w:p w14:paraId="56E4A7DC"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Non</w:t>
      </w:r>
    </w:p>
    <w:p w14:paraId="56E4A7DD"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7DE" w14:textId="77777777" w:rsidR="00FA1F86" w:rsidRPr="00A579DF" w:rsidRDefault="00B07E45" w:rsidP="00A579DF">
      <w:pPr>
        <w:pStyle w:val="ListParagraph"/>
        <w:numPr>
          <w:ilvl w:val="0"/>
          <w:numId w:val="6"/>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7DF" w14:textId="77777777" w:rsidR="00FA1F86" w:rsidRPr="00A579DF" w:rsidRDefault="00FA1F86" w:rsidP="00A579DF">
      <w:pPr>
        <w:pStyle w:val="ListParagraph"/>
        <w:spacing w:after="0" w:line="240" w:lineRule="auto"/>
        <w:ind w:left="1440"/>
        <w:jc w:val="both"/>
        <w:rPr>
          <w:rFonts w:ascii="Source Sans Pro" w:hAnsi="Source Sans Pro"/>
          <w:b/>
          <w:bCs/>
          <w:color w:val="auto"/>
          <w:lang w:val="fr-FR"/>
        </w:rPr>
      </w:pPr>
    </w:p>
    <w:p w14:paraId="56E4A7E0"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00A778ED" w:rsidRPr="00A579DF" w14:paraId="56E4A7E4" w14:textId="77777777">
        <w:tc>
          <w:tcPr>
            <w:tcW w:w="9355" w:type="dxa"/>
          </w:tcPr>
          <w:p w14:paraId="56E4A7E1" w14:textId="77777777" w:rsidR="00FA1F86" w:rsidRPr="00A579DF" w:rsidRDefault="00B07E45" w:rsidP="00A579DF">
            <w:pPr>
              <w:spacing w:after="0" w:line="240" w:lineRule="auto"/>
              <w:jc w:val="both"/>
              <w:rPr>
                <w:rFonts w:ascii="Source Sans Pro" w:hAnsi="Source Sans Pro"/>
                <w:color w:val="auto"/>
                <w:lang w:val="fr-FR"/>
              </w:rPr>
            </w:pPr>
            <w:r w:rsidRPr="00A579DF">
              <w:rPr>
                <w:rFonts w:ascii="Source Sans Pro" w:hAnsi="Source Sans Pro"/>
                <w:color w:val="auto"/>
                <w:lang w:val="fr-FR"/>
              </w:rPr>
              <w:tab/>
            </w:r>
          </w:p>
          <w:p w14:paraId="56E4A7E3" w14:textId="03784BEF" w:rsidR="00FA1F86" w:rsidRPr="00A579DF" w:rsidRDefault="00FA1F86" w:rsidP="00A579DF">
            <w:pPr>
              <w:spacing w:after="0" w:line="240" w:lineRule="auto"/>
              <w:jc w:val="both"/>
              <w:rPr>
                <w:rFonts w:ascii="Source Sans Pro" w:hAnsi="Source Sans Pro"/>
                <w:color w:val="auto"/>
                <w:lang w:val="fr-FR"/>
              </w:rPr>
            </w:pPr>
          </w:p>
        </w:tc>
      </w:tr>
    </w:tbl>
    <w:p w14:paraId="56E4A7E5" w14:textId="77777777" w:rsidR="00FA1F86" w:rsidRPr="00A579DF" w:rsidRDefault="00FA1F86" w:rsidP="00A579DF">
      <w:pPr>
        <w:spacing w:after="0" w:line="240" w:lineRule="auto"/>
        <w:jc w:val="both"/>
        <w:rPr>
          <w:rFonts w:ascii="Source Sans Pro" w:hAnsi="Source Sans Pro"/>
          <w:color w:val="auto"/>
          <w:lang w:val="fr-FR"/>
        </w:rPr>
      </w:pPr>
    </w:p>
    <w:p w14:paraId="56E4A7E6" w14:textId="77777777" w:rsidR="00FA1F86" w:rsidRPr="00A579DF" w:rsidRDefault="00FA1F86" w:rsidP="00A579DF">
      <w:pPr>
        <w:spacing w:after="0" w:line="240" w:lineRule="auto"/>
        <w:jc w:val="both"/>
        <w:rPr>
          <w:rFonts w:ascii="Source Sans Pro" w:hAnsi="Source Sans Pro"/>
          <w:lang w:val="fr-FR"/>
        </w:rPr>
      </w:pPr>
    </w:p>
    <w:p w14:paraId="56E4A7E7" w14:textId="77777777" w:rsidR="00FA1F86" w:rsidRPr="00A579DF" w:rsidRDefault="00B07E45" w:rsidP="00A579DF">
      <w:pPr>
        <w:pStyle w:val="SubtitleA"/>
        <w:jc w:val="both"/>
        <w:rPr>
          <w:rFonts w:ascii="Source Sans Pro" w:hAnsi="Source Sans Pro"/>
          <w:sz w:val="22"/>
          <w:szCs w:val="22"/>
          <w:lang w:val="fr-FR"/>
        </w:rPr>
      </w:pPr>
      <w:r w:rsidRPr="00A579DF">
        <w:rPr>
          <w:rFonts w:ascii="Source Sans Pro" w:hAnsi="Source Sans Pro"/>
          <w:sz w:val="22"/>
          <w:szCs w:val="22"/>
          <w:lang w:val="fr-FR"/>
        </w:rPr>
        <w:t>Impact sur les performances</w:t>
      </w:r>
    </w:p>
    <w:p w14:paraId="56E4A7E8" w14:textId="77777777" w:rsidR="00FA1F86" w:rsidRPr="00A579DF" w:rsidRDefault="00FA1F86" w:rsidP="00A579DF">
      <w:pPr>
        <w:autoSpaceDE w:val="0"/>
        <w:autoSpaceDN w:val="0"/>
        <w:adjustRightInd w:val="0"/>
        <w:spacing w:after="0" w:line="240" w:lineRule="auto"/>
        <w:jc w:val="both"/>
        <w:rPr>
          <w:rFonts w:ascii="Source Sans Pro" w:hAnsi="Source Sans Pro"/>
          <w:lang w:val="fr-FR"/>
        </w:rPr>
      </w:pPr>
    </w:p>
    <w:p w14:paraId="56E4A7E9"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L’application des nouvelles compétences et connaissances a-t-elle eu un impact sur votre performance ou votre efficacité au travail ?</w:t>
      </w:r>
    </w:p>
    <w:p w14:paraId="56E4A7EA" w14:textId="21A4FFDD" w:rsidR="00FA1F86" w:rsidRPr="00A579DF" w:rsidRDefault="004233A3"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Oui</w:t>
      </w:r>
    </w:p>
    <w:p w14:paraId="56E4A7EB"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Non</w:t>
      </w:r>
    </w:p>
    <w:p w14:paraId="56E4A7EC"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7ED"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7EE" w14:textId="77777777" w:rsidR="00FA1F86" w:rsidRPr="00A579DF" w:rsidRDefault="00FA1F86" w:rsidP="00A579DF">
      <w:pPr>
        <w:spacing w:after="0" w:line="240" w:lineRule="auto"/>
        <w:jc w:val="both"/>
        <w:rPr>
          <w:rFonts w:ascii="Source Sans Pro" w:hAnsi="Source Sans Pro"/>
          <w:b/>
          <w:bCs/>
          <w:color w:val="auto"/>
          <w:lang w:val="fr-FR"/>
        </w:rPr>
      </w:pPr>
    </w:p>
    <w:p w14:paraId="56E4A7EF" w14:textId="77777777" w:rsidR="00FA1F86" w:rsidRPr="00A579DF" w:rsidRDefault="00FA1F86" w:rsidP="00A579DF">
      <w:pPr>
        <w:pStyle w:val="ListParagraph"/>
        <w:spacing w:after="0" w:line="240" w:lineRule="auto"/>
        <w:ind w:left="1440"/>
        <w:jc w:val="both"/>
        <w:rPr>
          <w:rFonts w:ascii="Source Sans Pro" w:hAnsi="Source Sans Pro"/>
          <w:b/>
          <w:bCs/>
          <w:color w:val="auto"/>
          <w:lang w:val="fr-FR"/>
        </w:rPr>
      </w:pPr>
    </w:p>
    <w:p w14:paraId="56E4A7F0"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Y a-t-il eu des améliorations mesurables dans vos résultats professionnels grâce à la formation ?</w:t>
      </w:r>
    </w:p>
    <w:p w14:paraId="56E4A7F1" w14:textId="1EEC5D33" w:rsidR="00FA1F86" w:rsidRPr="00A579DF" w:rsidRDefault="004233A3"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Oui</w:t>
      </w:r>
    </w:p>
    <w:p w14:paraId="56E4A7F2"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Non</w:t>
      </w:r>
    </w:p>
    <w:p w14:paraId="56E4A7F3"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7F4"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7F5" w14:textId="77777777" w:rsidR="00FA1F86" w:rsidRPr="00A579DF" w:rsidRDefault="00FA1F86" w:rsidP="00A579DF">
      <w:pPr>
        <w:pStyle w:val="ListParagraph"/>
        <w:spacing w:after="0" w:line="240" w:lineRule="auto"/>
        <w:ind w:left="1440"/>
        <w:jc w:val="both"/>
        <w:rPr>
          <w:rFonts w:ascii="Source Sans Pro" w:hAnsi="Source Sans Pro"/>
          <w:b/>
          <w:bCs/>
          <w:lang w:val="fr-FR"/>
        </w:rPr>
      </w:pPr>
    </w:p>
    <w:p w14:paraId="56E4A7F6" w14:textId="77777777" w:rsidR="00FA1F86" w:rsidRPr="00A579DF" w:rsidRDefault="00B07E45" w:rsidP="00A579DF">
      <w:pPr>
        <w:pStyle w:val="ListParagraph"/>
        <w:numPr>
          <w:ilvl w:val="0"/>
          <w:numId w:val="3"/>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lastRenderedPageBreak/>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00FA1F86" w:rsidRPr="00A579DF" w14:paraId="56E4A7FC" w14:textId="77777777">
        <w:tc>
          <w:tcPr>
            <w:tcW w:w="9355" w:type="dxa"/>
          </w:tcPr>
          <w:p w14:paraId="56E4A7FA" w14:textId="1E5199A5" w:rsidR="00FA1F86" w:rsidRPr="00A579DF" w:rsidRDefault="00B07E45" w:rsidP="00A579DF">
            <w:pPr>
              <w:spacing w:after="0" w:line="240" w:lineRule="auto"/>
              <w:jc w:val="both"/>
              <w:rPr>
                <w:rFonts w:ascii="Source Sans Pro" w:hAnsi="Source Sans Pro"/>
                <w:lang w:val="fr-FR"/>
              </w:rPr>
            </w:pPr>
            <w:r w:rsidRPr="00A579DF">
              <w:rPr>
                <w:rFonts w:ascii="Source Sans Pro" w:hAnsi="Source Sans Pro"/>
                <w:lang w:val="fr-FR"/>
              </w:rPr>
              <w:tab/>
            </w:r>
          </w:p>
          <w:p w14:paraId="56E4A7FB" w14:textId="77777777" w:rsidR="00FA1F86" w:rsidRPr="00A579DF" w:rsidRDefault="00B07E45" w:rsidP="00A579DF">
            <w:pPr>
              <w:spacing w:after="0" w:line="240" w:lineRule="auto"/>
              <w:jc w:val="both"/>
              <w:rPr>
                <w:rFonts w:ascii="Source Sans Pro" w:hAnsi="Source Sans Pro"/>
                <w:lang w:val="fr-FR"/>
              </w:rPr>
            </w:pPr>
            <w:r w:rsidRPr="00A579DF">
              <w:rPr>
                <w:rFonts w:ascii="Source Sans Pro" w:hAnsi="Source Sans Pro"/>
                <w:lang w:val="fr-FR"/>
              </w:rPr>
              <w:tab/>
            </w:r>
          </w:p>
        </w:tc>
      </w:tr>
    </w:tbl>
    <w:p w14:paraId="56E4A7FD" w14:textId="77777777" w:rsidR="00FA1F86" w:rsidRPr="00A579DF" w:rsidRDefault="00FA1F86" w:rsidP="00A579DF">
      <w:pPr>
        <w:spacing w:after="0" w:line="240" w:lineRule="auto"/>
        <w:jc w:val="both"/>
        <w:rPr>
          <w:rFonts w:ascii="Source Sans Pro" w:hAnsi="Source Sans Pro"/>
          <w:b/>
          <w:bCs/>
          <w:lang w:val="fr-FR"/>
        </w:rPr>
      </w:pPr>
    </w:p>
    <w:p w14:paraId="56E4A7FE" w14:textId="3B802230" w:rsidR="00FA1F86" w:rsidRPr="00A579DF" w:rsidRDefault="00FA1F86" w:rsidP="00A579DF">
      <w:pPr>
        <w:spacing w:after="0" w:line="240" w:lineRule="auto"/>
        <w:jc w:val="both"/>
        <w:rPr>
          <w:rFonts w:ascii="Source Sans Pro" w:hAnsi="Source Sans Pro" w:cstheme="minorHAnsi"/>
          <w:b/>
          <w:i/>
          <w:color w:val="65A000"/>
          <w:sz w:val="24"/>
          <w:szCs w:val="24"/>
          <w:lang w:val="fr-FR"/>
        </w:rPr>
      </w:pPr>
    </w:p>
    <w:p w14:paraId="56E4A7FF" w14:textId="66FFCBAD" w:rsidR="00FA1F86" w:rsidRPr="00A579DF" w:rsidRDefault="00B07E45" w:rsidP="00A579DF">
      <w:pPr>
        <w:pBdr>
          <w:bottom w:val="single" w:sz="4" w:space="4" w:color="4F81BD" w:themeColor="accent1"/>
        </w:pBdr>
        <w:spacing w:after="0" w:line="240" w:lineRule="auto"/>
        <w:ind w:right="936"/>
        <w:jc w:val="both"/>
        <w:rPr>
          <w:rFonts w:ascii="Source Sans Pro" w:hAnsi="Source Sans Pro"/>
          <w:b/>
          <w:bCs/>
          <w:i/>
          <w:iCs/>
          <w:color w:val="65A000"/>
          <w:sz w:val="24"/>
          <w:szCs w:val="24"/>
          <w:lang w:val="fr-FR"/>
        </w:rPr>
      </w:pPr>
      <w:r w:rsidRPr="00A579DF">
        <w:rPr>
          <w:rFonts w:ascii="Source Sans Pro" w:hAnsi="Source Sans Pro"/>
          <w:b/>
          <w:bCs/>
          <w:i/>
          <w:iCs/>
          <w:color w:val="65A000"/>
          <w:sz w:val="24"/>
          <w:szCs w:val="24"/>
          <w:lang w:val="fr-FR"/>
        </w:rPr>
        <w:t xml:space="preserve">Lignes directrices, procédures opérationnelles standard, outils pour la gestion des </w:t>
      </w:r>
      <w:r w:rsidR="009E562F" w:rsidRPr="00A579DF">
        <w:rPr>
          <w:rFonts w:ascii="Source Sans Pro" w:hAnsi="Source Sans Pro"/>
          <w:b/>
          <w:bCs/>
          <w:i/>
          <w:iCs/>
          <w:color w:val="65A000"/>
          <w:sz w:val="24"/>
          <w:szCs w:val="24"/>
          <w:lang w:val="fr-FR"/>
        </w:rPr>
        <w:t>EIR</w:t>
      </w:r>
    </w:p>
    <w:p w14:paraId="56E4A800" w14:textId="77777777" w:rsidR="00FA1F86" w:rsidRPr="00A579DF" w:rsidRDefault="00FA1F86" w:rsidP="00A579DF">
      <w:pPr>
        <w:autoSpaceDE w:val="0"/>
        <w:autoSpaceDN w:val="0"/>
        <w:adjustRightInd w:val="0"/>
        <w:spacing w:after="0" w:line="240" w:lineRule="auto"/>
        <w:jc w:val="both"/>
        <w:rPr>
          <w:rFonts w:ascii="Source Sans Pro" w:hAnsi="Source Sans Pro" w:cstheme="minorHAnsi"/>
          <w:lang w:val="fr-FR"/>
        </w:rPr>
      </w:pPr>
    </w:p>
    <w:p w14:paraId="56E4A801" w14:textId="77777777" w:rsidR="00FA1F86" w:rsidRPr="00A579DF" w:rsidRDefault="00B07E45" w:rsidP="00A579DF">
      <w:pPr>
        <w:pStyle w:val="ListParagraph"/>
        <w:numPr>
          <w:ilvl w:val="0"/>
          <w:numId w:val="8"/>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Les documents suivants ont-ils été finalisés et opérationnalisés depuis la formation ?</w:t>
      </w:r>
    </w:p>
    <w:p w14:paraId="56E4A802" w14:textId="77777777" w:rsidR="00FA1F86" w:rsidRPr="00A579DF" w:rsidRDefault="00B07E45" w:rsidP="00A579DF">
      <w:pPr>
        <w:spacing w:after="0" w:line="240" w:lineRule="auto"/>
        <w:ind w:left="360"/>
        <w:jc w:val="both"/>
        <w:rPr>
          <w:rFonts w:ascii="Source Sans Pro" w:hAnsi="Source Sans Pro"/>
          <w:color w:val="auto"/>
          <w:lang w:val="fr-FR"/>
        </w:rPr>
      </w:pPr>
      <w:r w:rsidRPr="00A579DF">
        <w:rPr>
          <w:rFonts w:ascii="Source Sans Pro" w:hAnsi="Source Sans Pro"/>
          <w:b/>
          <w:bCs/>
          <w:color w:val="auto"/>
          <w:lang w:val="fr-FR"/>
        </w:rPr>
        <w:t xml:space="preserve">Finalisé </w:t>
      </w:r>
      <w:r w:rsidRPr="00A579DF">
        <w:rPr>
          <w:rFonts w:ascii="Source Sans Pro" w:hAnsi="Source Sans Pro"/>
          <w:color w:val="auto"/>
          <w:lang w:val="fr-FR"/>
        </w:rPr>
        <w:t>signifie que les documents ne sont plus à l’état de brouillon, ils ont été finalisés et approuvés pour utilisation.</w:t>
      </w:r>
    </w:p>
    <w:p w14:paraId="56E4A803" w14:textId="2AFC16C1" w:rsidR="00FA1F86" w:rsidRPr="00A579DF" w:rsidRDefault="00B07E45" w:rsidP="00A579DF">
      <w:pPr>
        <w:spacing w:after="0" w:line="240" w:lineRule="auto"/>
        <w:ind w:left="360"/>
        <w:jc w:val="both"/>
        <w:rPr>
          <w:rFonts w:ascii="Source Sans Pro" w:hAnsi="Source Sans Pro"/>
          <w:color w:val="auto"/>
          <w:lang w:val="fr-FR"/>
        </w:rPr>
      </w:pPr>
      <w:r w:rsidRPr="00A579DF">
        <w:rPr>
          <w:rFonts w:ascii="Source Sans Pro" w:hAnsi="Source Sans Pro"/>
          <w:b/>
          <w:bCs/>
          <w:color w:val="auto"/>
          <w:lang w:val="fr-FR"/>
        </w:rPr>
        <w:t xml:space="preserve">Opérationnalisé </w:t>
      </w:r>
      <w:r w:rsidRPr="00A579DF">
        <w:rPr>
          <w:rFonts w:ascii="Source Sans Pro" w:hAnsi="Source Sans Pro"/>
          <w:color w:val="auto"/>
          <w:lang w:val="fr-FR"/>
        </w:rPr>
        <w:t>signifie que les documents et les outils sont utilisés dans la gestion d</w:t>
      </w:r>
      <w:r w:rsidR="00632532" w:rsidRPr="00A579DF">
        <w:rPr>
          <w:rFonts w:ascii="Source Sans Pro" w:hAnsi="Source Sans Pro"/>
          <w:color w:val="auto"/>
          <w:lang w:val="fr-FR"/>
        </w:rPr>
        <w:t>es EIR.</w:t>
      </w:r>
    </w:p>
    <w:p w14:paraId="1893D388" w14:textId="77777777" w:rsidR="00632532" w:rsidRPr="00A579DF" w:rsidRDefault="00632532" w:rsidP="00A579DF">
      <w:pPr>
        <w:spacing w:after="0" w:line="240" w:lineRule="auto"/>
        <w:ind w:left="360"/>
        <w:jc w:val="both"/>
        <w:rPr>
          <w:rFonts w:ascii="Source Sans Pro" w:hAnsi="Source Sans Pro"/>
          <w:lang w:val="fr-FR"/>
        </w:rPr>
      </w:pPr>
    </w:p>
    <w:p w14:paraId="0917E3BF" w14:textId="77777777" w:rsidR="006C7B17" w:rsidRPr="00A579DF" w:rsidRDefault="006C7B17" w:rsidP="00A579DF">
      <w:pPr>
        <w:spacing w:after="0" w:line="240" w:lineRule="auto"/>
        <w:ind w:left="360"/>
        <w:rPr>
          <w:rFonts w:ascii="Source Sans Pro" w:hAnsi="Source Sans Pro"/>
          <w:color w:val="auto"/>
          <w:lang w:val="fr-FR"/>
        </w:rPr>
      </w:pPr>
    </w:p>
    <w:tbl>
      <w:tblPr>
        <w:tblStyle w:val="TableGrid"/>
        <w:tblW w:w="9242" w:type="dxa"/>
        <w:tblInd w:w="108" w:type="dxa"/>
        <w:tblLook w:val="04A0" w:firstRow="1" w:lastRow="0" w:firstColumn="1" w:lastColumn="0" w:noHBand="0" w:noVBand="1"/>
      </w:tblPr>
      <w:tblGrid>
        <w:gridCol w:w="5556"/>
        <w:gridCol w:w="571"/>
        <w:gridCol w:w="575"/>
        <w:gridCol w:w="637"/>
        <w:gridCol w:w="604"/>
        <w:gridCol w:w="598"/>
        <w:gridCol w:w="701"/>
      </w:tblGrid>
      <w:tr w:rsidR="006C7B17" w:rsidRPr="00A579DF" w14:paraId="69052F2A" w14:textId="77777777" w:rsidTr="009B1C37">
        <w:trPr>
          <w:trHeight w:val="410"/>
        </w:trPr>
        <w:tc>
          <w:tcPr>
            <w:tcW w:w="5608" w:type="dxa"/>
            <w:vMerge w:val="restart"/>
            <w:shd w:val="clear" w:color="auto" w:fill="F2F2F2" w:themeFill="background1" w:themeFillShade="F2"/>
            <w:vAlign w:val="center"/>
          </w:tcPr>
          <w:p w14:paraId="7488D985" w14:textId="77777777" w:rsidR="006C7B17" w:rsidRPr="00A579DF" w:rsidRDefault="006C7B17" w:rsidP="00A579DF">
            <w:pPr>
              <w:spacing w:after="0" w:line="240" w:lineRule="auto"/>
              <w:rPr>
                <w:rFonts w:ascii="Source Sans Pro" w:hAnsi="Source Sans Pro" w:cs="Arial"/>
                <w:b/>
                <w:bCs/>
                <w:color w:val="auto"/>
                <w:lang w:val="fr-FR"/>
              </w:rPr>
            </w:pPr>
            <w:r w:rsidRPr="00A579DF">
              <w:rPr>
                <w:rFonts w:ascii="Source Sans Pro" w:hAnsi="Source Sans Pro" w:cs="Arial"/>
                <w:b/>
                <w:bCs/>
                <w:color w:val="auto"/>
                <w:lang w:val="fr-FR"/>
              </w:rPr>
              <w:t>Résultats attendus</w:t>
            </w:r>
          </w:p>
        </w:tc>
        <w:tc>
          <w:tcPr>
            <w:tcW w:w="1729" w:type="dxa"/>
            <w:gridSpan w:val="3"/>
            <w:shd w:val="clear" w:color="auto" w:fill="F2F2F2" w:themeFill="background1" w:themeFillShade="F2"/>
            <w:vAlign w:val="center"/>
          </w:tcPr>
          <w:p w14:paraId="410DB9EE" w14:textId="77777777" w:rsidR="006C7B17" w:rsidRPr="00A579DF" w:rsidRDefault="006C7B17" w:rsidP="00A579DF">
            <w:pPr>
              <w:spacing w:after="0" w:line="240" w:lineRule="auto"/>
              <w:jc w:val="center"/>
              <w:rPr>
                <w:rFonts w:ascii="Source Sans Pro" w:hAnsi="Source Sans Pro" w:cs="Arial"/>
                <w:b/>
                <w:bCs/>
                <w:color w:val="auto"/>
                <w:lang w:val="fr-FR"/>
              </w:rPr>
            </w:pPr>
            <w:r w:rsidRPr="00A579DF">
              <w:rPr>
                <w:rFonts w:ascii="Source Sans Pro" w:hAnsi="Source Sans Pro" w:cs="Arial"/>
                <w:b/>
                <w:bCs/>
                <w:color w:val="auto"/>
                <w:lang w:val="fr-FR"/>
              </w:rPr>
              <w:t>Finalisé</w:t>
            </w:r>
          </w:p>
        </w:tc>
        <w:tc>
          <w:tcPr>
            <w:tcW w:w="1905" w:type="dxa"/>
            <w:gridSpan w:val="3"/>
            <w:shd w:val="clear" w:color="auto" w:fill="F2F2F2" w:themeFill="background1" w:themeFillShade="F2"/>
            <w:vAlign w:val="center"/>
          </w:tcPr>
          <w:p w14:paraId="46A2A79E" w14:textId="77777777" w:rsidR="006C7B17" w:rsidRPr="00A579DF" w:rsidRDefault="006C7B17" w:rsidP="00A579DF">
            <w:pPr>
              <w:spacing w:after="0" w:line="240" w:lineRule="auto"/>
              <w:jc w:val="center"/>
              <w:rPr>
                <w:rFonts w:ascii="Source Sans Pro" w:hAnsi="Source Sans Pro" w:cs="Arial"/>
                <w:b/>
                <w:bCs/>
                <w:color w:val="auto"/>
                <w:lang w:val="fr-FR"/>
              </w:rPr>
            </w:pPr>
            <w:r w:rsidRPr="00A579DF">
              <w:rPr>
                <w:rFonts w:ascii="Source Sans Pro" w:hAnsi="Source Sans Pro" w:cs="Arial"/>
                <w:b/>
                <w:bCs/>
                <w:color w:val="auto"/>
                <w:lang w:val="fr-FR"/>
              </w:rPr>
              <w:t>Opérationnalisé</w:t>
            </w:r>
          </w:p>
        </w:tc>
      </w:tr>
      <w:tr w:rsidR="006C7B17" w:rsidRPr="00A579DF" w14:paraId="537C5F3E" w14:textId="77777777" w:rsidTr="009B1C37">
        <w:trPr>
          <w:trHeight w:val="435"/>
        </w:trPr>
        <w:tc>
          <w:tcPr>
            <w:tcW w:w="5608" w:type="dxa"/>
            <w:vMerge/>
            <w:shd w:val="clear" w:color="auto" w:fill="F2F2F2" w:themeFill="background1" w:themeFillShade="F2"/>
            <w:vAlign w:val="center"/>
          </w:tcPr>
          <w:p w14:paraId="06EF4523" w14:textId="77777777" w:rsidR="006C7B17" w:rsidRPr="00A579DF" w:rsidRDefault="006C7B17" w:rsidP="00A579DF">
            <w:pPr>
              <w:spacing w:after="0" w:line="240" w:lineRule="auto"/>
              <w:rPr>
                <w:rStyle w:val="normaltextrun"/>
                <w:rFonts w:ascii="Source Sans Pro" w:hAnsi="Source Sans Pro" w:cs="Arial"/>
                <w:color w:val="auto"/>
                <w:shd w:val="clear" w:color="auto" w:fill="FFFFFF"/>
                <w:lang w:val="fr-FR"/>
              </w:rPr>
            </w:pPr>
          </w:p>
        </w:tc>
        <w:tc>
          <w:tcPr>
            <w:tcW w:w="572" w:type="dxa"/>
            <w:shd w:val="clear" w:color="auto" w:fill="F2F2F2" w:themeFill="background1" w:themeFillShade="F2"/>
            <w:vAlign w:val="center"/>
          </w:tcPr>
          <w:p w14:paraId="243C1241" w14:textId="77777777" w:rsidR="006C7B17" w:rsidRPr="00A579DF" w:rsidRDefault="006C7B17" w:rsidP="00A579DF">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Oui</w:t>
            </w:r>
          </w:p>
        </w:tc>
        <w:tc>
          <w:tcPr>
            <w:tcW w:w="518" w:type="dxa"/>
            <w:shd w:val="clear" w:color="auto" w:fill="F2F2F2" w:themeFill="background1" w:themeFillShade="F2"/>
            <w:vAlign w:val="center"/>
          </w:tcPr>
          <w:p w14:paraId="2F95067B" w14:textId="77777777" w:rsidR="006C7B17" w:rsidRPr="00A579DF" w:rsidRDefault="006C7B17" w:rsidP="00A579DF">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Non</w:t>
            </w:r>
          </w:p>
        </w:tc>
        <w:tc>
          <w:tcPr>
            <w:tcW w:w="639" w:type="dxa"/>
            <w:shd w:val="clear" w:color="auto" w:fill="F2F2F2" w:themeFill="background1" w:themeFillShade="F2"/>
            <w:vAlign w:val="center"/>
          </w:tcPr>
          <w:p w14:paraId="03265F60" w14:textId="77777777" w:rsidR="006C7B17" w:rsidRPr="00A579DF" w:rsidRDefault="006C7B17" w:rsidP="00A579DF">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Pas sûr</w:t>
            </w:r>
          </w:p>
        </w:tc>
        <w:tc>
          <w:tcPr>
            <w:tcW w:w="604" w:type="dxa"/>
            <w:shd w:val="clear" w:color="auto" w:fill="F2F2F2" w:themeFill="background1" w:themeFillShade="F2"/>
            <w:vAlign w:val="center"/>
          </w:tcPr>
          <w:p w14:paraId="72258C4F" w14:textId="77777777" w:rsidR="006C7B17" w:rsidRPr="00A579DF" w:rsidRDefault="006C7B17" w:rsidP="00A579DF">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Oui</w:t>
            </w:r>
          </w:p>
        </w:tc>
        <w:tc>
          <w:tcPr>
            <w:tcW w:w="598" w:type="dxa"/>
            <w:shd w:val="clear" w:color="auto" w:fill="F2F2F2" w:themeFill="background1" w:themeFillShade="F2"/>
            <w:vAlign w:val="center"/>
          </w:tcPr>
          <w:p w14:paraId="2584B9E0" w14:textId="77777777" w:rsidR="006C7B17" w:rsidRPr="00A579DF" w:rsidRDefault="006C7B17" w:rsidP="00A579DF">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Non</w:t>
            </w:r>
          </w:p>
        </w:tc>
        <w:tc>
          <w:tcPr>
            <w:tcW w:w="703" w:type="dxa"/>
            <w:shd w:val="clear" w:color="auto" w:fill="F2F2F2" w:themeFill="background1" w:themeFillShade="F2"/>
            <w:vAlign w:val="center"/>
          </w:tcPr>
          <w:p w14:paraId="6FDB84A3" w14:textId="77777777" w:rsidR="006C7B17" w:rsidRPr="00A579DF" w:rsidRDefault="006C7B17" w:rsidP="00A579DF">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Pas sûr</w:t>
            </w:r>
          </w:p>
        </w:tc>
      </w:tr>
      <w:tr w:rsidR="006C7B17" w:rsidRPr="00A579DF" w14:paraId="122FCA00" w14:textId="77777777" w:rsidTr="00A579DF">
        <w:trPr>
          <w:trHeight w:val="676"/>
        </w:trPr>
        <w:tc>
          <w:tcPr>
            <w:tcW w:w="5608" w:type="dxa"/>
            <w:vAlign w:val="center"/>
          </w:tcPr>
          <w:p w14:paraId="655EBB71" w14:textId="77777777" w:rsidR="006C7B17" w:rsidRPr="00A579DF" w:rsidRDefault="006C7B17" w:rsidP="00A579DF">
            <w:pPr>
              <w:spacing w:after="0" w:line="240" w:lineRule="auto"/>
              <w:rPr>
                <w:rFonts w:ascii="Source Sans Pro"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Termes de référence pour l'équipe de gestionnaires des EIR</w:t>
            </w:r>
          </w:p>
        </w:tc>
        <w:tc>
          <w:tcPr>
            <w:tcW w:w="572" w:type="dxa"/>
            <w:vAlign w:val="center"/>
          </w:tcPr>
          <w:p w14:paraId="7E49C9CB"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6FCF7897"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05521ED6"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3A75B376"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507286CA"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54A9D3D1"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1E3B4BC0" w14:textId="77777777" w:rsidTr="009B1C37">
        <w:trPr>
          <w:trHeight w:val="388"/>
        </w:trPr>
        <w:tc>
          <w:tcPr>
            <w:tcW w:w="5608" w:type="dxa"/>
            <w:vAlign w:val="center"/>
          </w:tcPr>
          <w:p w14:paraId="4E652A01"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Profil/description de poste pour les membres des EIR</w:t>
            </w:r>
          </w:p>
        </w:tc>
        <w:tc>
          <w:tcPr>
            <w:tcW w:w="572" w:type="dxa"/>
            <w:vAlign w:val="center"/>
          </w:tcPr>
          <w:p w14:paraId="1A09578F"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7370D1B4"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4A29CE8A"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40E5708E"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3D1BCB0E"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6E49BF42"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14821A06" w14:textId="77777777" w:rsidTr="009B1C37">
        <w:trPr>
          <w:trHeight w:val="435"/>
        </w:trPr>
        <w:tc>
          <w:tcPr>
            <w:tcW w:w="5608" w:type="dxa"/>
            <w:vAlign w:val="center"/>
          </w:tcPr>
          <w:p w14:paraId="63D5D97E"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Un plan de travail pour le programme EIR</w:t>
            </w:r>
          </w:p>
        </w:tc>
        <w:tc>
          <w:tcPr>
            <w:tcW w:w="572" w:type="dxa"/>
            <w:vAlign w:val="center"/>
          </w:tcPr>
          <w:p w14:paraId="1E05A153"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590AABDE"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09703EC4"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322493E2"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404A2529"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77806A7C"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309796A1" w14:textId="77777777" w:rsidTr="009B1C37">
        <w:trPr>
          <w:trHeight w:val="435"/>
        </w:trPr>
        <w:tc>
          <w:tcPr>
            <w:tcW w:w="5608" w:type="dxa"/>
            <w:vAlign w:val="center"/>
          </w:tcPr>
          <w:p w14:paraId="5E2D1F23"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Procédure opérationnelle standard pour la dotation en personnel et la gestion des horaires</w:t>
            </w:r>
            <w:r w:rsidRPr="00A579DF">
              <w:rPr>
                <w:rStyle w:val="eop"/>
                <w:rFonts w:ascii="Source Sans Pro" w:hAnsi="Source Sans Pro" w:cs="Arial"/>
                <w:color w:val="auto"/>
                <w:shd w:val="clear" w:color="auto" w:fill="FFFFFF"/>
                <w:lang w:val="fr-FR"/>
              </w:rPr>
              <w:t> </w:t>
            </w:r>
          </w:p>
        </w:tc>
        <w:tc>
          <w:tcPr>
            <w:tcW w:w="572" w:type="dxa"/>
            <w:vAlign w:val="center"/>
          </w:tcPr>
          <w:p w14:paraId="04105C15"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02A9475B"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33232A9A"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672626CB"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3DAB2A37"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6A7F4C1B"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2508B537" w14:textId="77777777" w:rsidTr="009B1C37">
        <w:trPr>
          <w:trHeight w:val="435"/>
        </w:trPr>
        <w:tc>
          <w:tcPr>
            <w:tcW w:w="5608" w:type="dxa"/>
            <w:vAlign w:val="center"/>
          </w:tcPr>
          <w:p w14:paraId="427A6AC4"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Une liste de réserve des membres d’EIR</w:t>
            </w:r>
          </w:p>
        </w:tc>
        <w:tc>
          <w:tcPr>
            <w:tcW w:w="572" w:type="dxa"/>
            <w:vAlign w:val="center"/>
          </w:tcPr>
          <w:p w14:paraId="6D5EB798"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65B62C9D"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18DA808B"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1182117E"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45E5BCB4"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19852C7F"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606AFCA1" w14:textId="77777777" w:rsidTr="009B1C37">
        <w:trPr>
          <w:trHeight w:val="435"/>
        </w:trPr>
        <w:tc>
          <w:tcPr>
            <w:tcW w:w="5608" w:type="dxa"/>
            <w:vAlign w:val="center"/>
          </w:tcPr>
          <w:p w14:paraId="5A1CD7D8"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bdr w:val="none" w:sz="0" w:space="0" w:color="auto" w:frame="1"/>
                <w:lang w:val="fr-FR"/>
              </w:rPr>
              <w:t>Procédure opérationnelle standard pour la formation des EIR</w:t>
            </w:r>
          </w:p>
        </w:tc>
        <w:tc>
          <w:tcPr>
            <w:tcW w:w="572" w:type="dxa"/>
            <w:vAlign w:val="center"/>
          </w:tcPr>
          <w:p w14:paraId="1F9163A5"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27A8732E"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04577512"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2A32E059"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7CD581A2"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25DB12BF"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214BBDB2" w14:textId="77777777" w:rsidTr="009B1C37">
        <w:trPr>
          <w:trHeight w:val="435"/>
        </w:trPr>
        <w:tc>
          <w:tcPr>
            <w:tcW w:w="5608" w:type="dxa"/>
            <w:vAlign w:val="center"/>
          </w:tcPr>
          <w:p w14:paraId="036AA520"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Procédure opérationnelle standard pour l'activation et le pré-déploiement des EIR</w:t>
            </w:r>
          </w:p>
        </w:tc>
        <w:tc>
          <w:tcPr>
            <w:tcW w:w="572" w:type="dxa"/>
            <w:vAlign w:val="center"/>
          </w:tcPr>
          <w:p w14:paraId="2D4D8109"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115C09E5"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12F43E95"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3F1189EF"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1EE56B52"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6252E5EE"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0B708E1E" w14:textId="77777777" w:rsidTr="009B1C37">
        <w:trPr>
          <w:trHeight w:val="435"/>
        </w:trPr>
        <w:tc>
          <w:tcPr>
            <w:tcW w:w="5608" w:type="dxa"/>
            <w:vAlign w:val="center"/>
          </w:tcPr>
          <w:p w14:paraId="71B90E28"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POS pour le déploiement et le post-déploiement des EIR</w:t>
            </w:r>
          </w:p>
        </w:tc>
        <w:tc>
          <w:tcPr>
            <w:tcW w:w="572" w:type="dxa"/>
            <w:vAlign w:val="center"/>
          </w:tcPr>
          <w:p w14:paraId="63611315" w14:textId="77777777" w:rsidR="006C7B17" w:rsidRPr="00A579DF" w:rsidRDefault="006C7B17" w:rsidP="00A579DF">
            <w:pPr>
              <w:spacing w:after="0" w:line="240" w:lineRule="auto"/>
              <w:rPr>
                <w:rFonts w:ascii="Source Sans Pro" w:hAnsi="Source Sans Pro" w:cs="Arial"/>
                <w:color w:val="auto"/>
                <w:sz w:val="20"/>
                <w:szCs w:val="20"/>
                <w:highlight w:val="green"/>
                <w:lang w:val="fr-FR"/>
              </w:rPr>
            </w:pPr>
          </w:p>
        </w:tc>
        <w:tc>
          <w:tcPr>
            <w:tcW w:w="518" w:type="dxa"/>
            <w:vAlign w:val="center"/>
          </w:tcPr>
          <w:p w14:paraId="1E2604E4" w14:textId="77777777" w:rsidR="006C7B17" w:rsidRPr="00A579DF" w:rsidRDefault="006C7B17" w:rsidP="00A579DF">
            <w:pPr>
              <w:spacing w:after="0" w:line="240" w:lineRule="auto"/>
              <w:rPr>
                <w:rFonts w:ascii="Source Sans Pro" w:hAnsi="Source Sans Pro" w:cs="Arial"/>
                <w:color w:val="auto"/>
                <w:sz w:val="20"/>
                <w:szCs w:val="20"/>
                <w:highlight w:val="green"/>
                <w:lang w:val="fr-FR"/>
              </w:rPr>
            </w:pPr>
          </w:p>
        </w:tc>
        <w:tc>
          <w:tcPr>
            <w:tcW w:w="639" w:type="dxa"/>
            <w:vAlign w:val="center"/>
          </w:tcPr>
          <w:p w14:paraId="339666C3" w14:textId="77777777" w:rsidR="006C7B17" w:rsidRPr="00A579DF" w:rsidRDefault="006C7B17" w:rsidP="00A579DF">
            <w:pPr>
              <w:spacing w:after="0" w:line="240" w:lineRule="auto"/>
              <w:rPr>
                <w:rFonts w:ascii="Source Sans Pro" w:hAnsi="Source Sans Pro" w:cs="Arial"/>
                <w:color w:val="auto"/>
                <w:sz w:val="20"/>
                <w:szCs w:val="20"/>
                <w:highlight w:val="green"/>
                <w:lang w:val="fr-FR"/>
              </w:rPr>
            </w:pPr>
          </w:p>
        </w:tc>
        <w:tc>
          <w:tcPr>
            <w:tcW w:w="604" w:type="dxa"/>
            <w:vAlign w:val="center"/>
          </w:tcPr>
          <w:p w14:paraId="2BF108B4" w14:textId="77777777" w:rsidR="006C7B17" w:rsidRPr="00A579DF" w:rsidRDefault="006C7B17" w:rsidP="00A579DF">
            <w:pPr>
              <w:spacing w:after="0" w:line="240" w:lineRule="auto"/>
              <w:rPr>
                <w:rFonts w:ascii="Source Sans Pro" w:hAnsi="Source Sans Pro" w:cs="Arial"/>
                <w:color w:val="auto"/>
                <w:sz w:val="20"/>
                <w:szCs w:val="20"/>
                <w:highlight w:val="green"/>
                <w:lang w:val="fr-FR"/>
              </w:rPr>
            </w:pPr>
          </w:p>
        </w:tc>
        <w:tc>
          <w:tcPr>
            <w:tcW w:w="598" w:type="dxa"/>
            <w:vAlign w:val="center"/>
          </w:tcPr>
          <w:p w14:paraId="58E7AE44" w14:textId="77777777" w:rsidR="006C7B17" w:rsidRPr="00A579DF" w:rsidRDefault="006C7B17" w:rsidP="00A579DF">
            <w:pPr>
              <w:spacing w:after="0" w:line="240" w:lineRule="auto"/>
              <w:rPr>
                <w:rFonts w:ascii="Source Sans Pro" w:hAnsi="Source Sans Pro" w:cs="Arial"/>
                <w:color w:val="auto"/>
                <w:sz w:val="20"/>
                <w:szCs w:val="20"/>
                <w:highlight w:val="green"/>
                <w:lang w:val="fr-FR"/>
              </w:rPr>
            </w:pPr>
          </w:p>
        </w:tc>
        <w:tc>
          <w:tcPr>
            <w:tcW w:w="703" w:type="dxa"/>
            <w:vAlign w:val="center"/>
          </w:tcPr>
          <w:p w14:paraId="4B154E7A" w14:textId="77777777" w:rsidR="006C7B17" w:rsidRPr="00A579DF" w:rsidRDefault="006C7B17" w:rsidP="00A579DF">
            <w:pPr>
              <w:spacing w:after="0" w:line="240" w:lineRule="auto"/>
              <w:rPr>
                <w:rFonts w:ascii="Source Sans Pro" w:hAnsi="Source Sans Pro" w:cs="Arial"/>
                <w:color w:val="auto"/>
                <w:sz w:val="20"/>
                <w:szCs w:val="20"/>
                <w:highlight w:val="green"/>
                <w:lang w:val="fr-FR"/>
              </w:rPr>
            </w:pPr>
          </w:p>
        </w:tc>
      </w:tr>
      <w:tr w:rsidR="006C7B17" w:rsidRPr="00A579DF" w14:paraId="358976C9" w14:textId="77777777" w:rsidTr="009B1C37">
        <w:trPr>
          <w:trHeight w:val="728"/>
        </w:trPr>
        <w:tc>
          <w:tcPr>
            <w:tcW w:w="5608" w:type="dxa"/>
            <w:vAlign w:val="center"/>
          </w:tcPr>
          <w:p w14:paraId="7808C8AC"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Un plan budgétaire couvrant les activités de l'EIR pendant la phase de préparation et d'urgence</w:t>
            </w:r>
            <w:r w:rsidRPr="00A579DF">
              <w:rPr>
                <w:rStyle w:val="eop"/>
                <w:rFonts w:ascii="Source Sans Pro" w:hAnsi="Source Sans Pro" w:cs="Arial"/>
                <w:color w:val="auto"/>
                <w:shd w:val="clear" w:color="auto" w:fill="FFFFFF"/>
                <w:lang w:val="fr-FR"/>
              </w:rPr>
              <w:t> </w:t>
            </w:r>
          </w:p>
        </w:tc>
        <w:tc>
          <w:tcPr>
            <w:tcW w:w="572" w:type="dxa"/>
            <w:vAlign w:val="center"/>
          </w:tcPr>
          <w:p w14:paraId="04075C09"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296267F7"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3F3B2607"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5B2EB654"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2A15A1EA"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1AF148FB"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269DA522" w14:textId="77777777" w:rsidTr="009B1C37">
        <w:trPr>
          <w:trHeight w:val="435"/>
        </w:trPr>
        <w:tc>
          <w:tcPr>
            <w:tcW w:w="5608" w:type="dxa"/>
            <w:vAlign w:val="center"/>
          </w:tcPr>
          <w:p w14:paraId="759EE04C"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Éléments pour un code de conduite pour les membres des EIR</w:t>
            </w:r>
          </w:p>
        </w:tc>
        <w:tc>
          <w:tcPr>
            <w:tcW w:w="572" w:type="dxa"/>
            <w:vAlign w:val="center"/>
          </w:tcPr>
          <w:p w14:paraId="6B0FB74C"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54F7C9D5"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4106C785"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3C211CAC"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5D55C6C7"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3EB7A765" w14:textId="77777777" w:rsidR="006C7B17" w:rsidRPr="00A579DF" w:rsidRDefault="006C7B17" w:rsidP="00A579DF">
            <w:pPr>
              <w:spacing w:after="0" w:line="240" w:lineRule="auto"/>
              <w:rPr>
                <w:rFonts w:ascii="Source Sans Pro" w:hAnsi="Source Sans Pro" w:cs="Arial"/>
                <w:color w:val="auto"/>
                <w:sz w:val="20"/>
                <w:szCs w:val="20"/>
                <w:lang w:val="fr-FR"/>
              </w:rPr>
            </w:pPr>
          </w:p>
        </w:tc>
      </w:tr>
      <w:tr w:rsidR="006C7B17" w:rsidRPr="00A579DF" w14:paraId="6737276C" w14:textId="77777777" w:rsidTr="009B1C37">
        <w:trPr>
          <w:trHeight w:val="435"/>
        </w:trPr>
        <w:tc>
          <w:tcPr>
            <w:tcW w:w="5608" w:type="dxa"/>
            <w:vAlign w:val="center"/>
          </w:tcPr>
          <w:p w14:paraId="08D4E238" w14:textId="77777777" w:rsidR="006C7B17" w:rsidRPr="00A579DF" w:rsidRDefault="006C7B17" w:rsidP="00A579DF">
            <w:pPr>
              <w:spacing w:after="0" w:line="240" w:lineRule="auto"/>
              <w:rPr>
                <w:rFonts w:ascii="Source Sans Pro" w:eastAsia="Times New Roman" w:hAnsi="Source Sans Pro" w:cs="Arial"/>
                <w:color w:val="auto"/>
                <w:sz w:val="20"/>
                <w:szCs w:val="20"/>
                <w:lang w:val="fr-FR"/>
              </w:rPr>
            </w:pPr>
            <w:r w:rsidRPr="00A579DF">
              <w:rPr>
                <w:rStyle w:val="normaltextrun"/>
                <w:rFonts w:ascii="Source Sans Pro" w:hAnsi="Source Sans Pro" w:cs="Arial"/>
                <w:color w:val="auto"/>
                <w:shd w:val="clear" w:color="auto" w:fill="FFFFFF"/>
                <w:lang w:val="fr-FR"/>
              </w:rPr>
              <w:t>Plan de travail des prochaines étapes pour la mise en œuvre au niveau national.</w:t>
            </w:r>
            <w:r w:rsidRPr="00A579DF">
              <w:rPr>
                <w:rStyle w:val="eop"/>
                <w:rFonts w:ascii="Source Sans Pro" w:hAnsi="Source Sans Pro" w:cs="Arial"/>
                <w:color w:val="auto"/>
                <w:shd w:val="clear" w:color="auto" w:fill="FFFFFF"/>
                <w:lang w:val="fr-FR"/>
              </w:rPr>
              <w:t> </w:t>
            </w:r>
          </w:p>
        </w:tc>
        <w:tc>
          <w:tcPr>
            <w:tcW w:w="572" w:type="dxa"/>
            <w:vAlign w:val="center"/>
          </w:tcPr>
          <w:p w14:paraId="69F74227"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18" w:type="dxa"/>
            <w:vAlign w:val="center"/>
          </w:tcPr>
          <w:p w14:paraId="4DB1BAC4"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39" w:type="dxa"/>
            <w:vAlign w:val="center"/>
          </w:tcPr>
          <w:p w14:paraId="3656E0EC"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604" w:type="dxa"/>
            <w:vAlign w:val="center"/>
          </w:tcPr>
          <w:p w14:paraId="3DFF90E8"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598" w:type="dxa"/>
            <w:vAlign w:val="center"/>
          </w:tcPr>
          <w:p w14:paraId="1066DF96" w14:textId="77777777" w:rsidR="006C7B17" w:rsidRPr="00A579DF" w:rsidRDefault="006C7B17" w:rsidP="00A579DF">
            <w:pPr>
              <w:spacing w:after="0" w:line="240" w:lineRule="auto"/>
              <w:rPr>
                <w:rFonts w:ascii="Source Sans Pro" w:hAnsi="Source Sans Pro" w:cs="Arial"/>
                <w:color w:val="auto"/>
                <w:sz w:val="20"/>
                <w:szCs w:val="20"/>
                <w:lang w:val="fr-FR"/>
              </w:rPr>
            </w:pPr>
          </w:p>
        </w:tc>
        <w:tc>
          <w:tcPr>
            <w:tcW w:w="703" w:type="dxa"/>
            <w:vAlign w:val="center"/>
          </w:tcPr>
          <w:p w14:paraId="559C4606" w14:textId="77777777" w:rsidR="006C7B17" w:rsidRPr="00A579DF" w:rsidRDefault="006C7B17" w:rsidP="00A579DF">
            <w:pPr>
              <w:spacing w:after="0" w:line="240" w:lineRule="auto"/>
              <w:rPr>
                <w:rFonts w:ascii="Source Sans Pro" w:hAnsi="Source Sans Pro" w:cs="Arial"/>
                <w:color w:val="auto"/>
                <w:sz w:val="20"/>
                <w:szCs w:val="20"/>
                <w:lang w:val="fr-FR"/>
              </w:rPr>
            </w:pPr>
          </w:p>
        </w:tc>
      </w:tr>
    </w:tbl>
    <w:p w14:paraId="1F3D2DEF" w14:textId="77777777" w:rsidR="006C7B17" w:rsidRPr="00A579DF" w:rsidRDefault="006C7B17" w:rsidP="00A579DF">
      <w:pPr>
        <w:spacing w:after="0" w:line="240" w:lineRule="auto"/>
        <w:ind w:left="360"/>
        <w:jc w:val="both"/>
        <w:rPr>
          <w:rFonts w:ascii="Source Sans Pro" w:hAnsi="Source Sans Pro"/>
          <w:lang w:val="fr-FR"/>
        </w:rPr>
      </w:pPr>
    </w:p>
    <w:p w14:paraId="72CDCEF9" w14:textId="77777777" w:rsidR="006C7B17" w:rsidRPr="00A579DF" w:rsidRDefault="006C7B17" w:rsidP="00A579DF">
      <w:pPr>
        <w:pStyle w:val="SubtitleA"/>
        <w:jc w:val="both"/>
        <w:rPr>
          <w:rFonts w:ascii="Source Sans Pro" w:hAnsi="Source Sans Pro"/>
          <w:sz w:val="22"/>
          <w:szCs w:val="22"/>
          <w:lang w:val="fr-FR"/>
        </w:rPr>
      </w:pPr>
    </w:p>
    <w:p w14:paraId="56E4A86B" w14:textId="07E4E264" w:rsidR="00FA1F86" w:rsidRPr="00A579DF" w:rsidRDefault="00B07E45" w:rsidP="00A579DF">
      <w:pPr>
        <w:pStyle w:val="SubtitleA"/>
        <w:jc w:val="both"/>
        <w:rPr>
          <w:rFonts w:ascii="Source Sans Pro" w:hAnsi="Source Sans Pro"/>
          <w:sz w:val="22"/>
          <w:szCs w:val="22"/>
          <w:lang w:val="fr-FR"/>
        </w:rPr>
      </w:pPr>
      <w:r w:rsidRPr="00A579DF">
        <w:rPr>
          <w:rFonts w:ascii="Source Sans Pro" w:hAnsi="Source Sans Pro"/>
          <w:sz w:val="22"/>
          <w:szCs w:val="22"/>
          <w:lang w:val="fr-FR"/>
        </w:rPr>
        <w:t>Lacunes et besoins supplémentaires</w:t>
      </w:r>
    </w:p>
    <w:p w14:paraId="56E4A86C" w14:textId="77777777" w:rsidR="00FA1F86" w:rsidRPr="00A579DF" w:rsidRDefault="00FA1F86" w:rsidP="00A579DF">
      <w:pPr>
        <w:autoSpaceDE w:val="0"/>
        <w:autoSpaceDN w:val="0"/>
        <w:adjustRightInd w:val="0"/>
        <w:spacing w:after="0" w:line="240" w:lineRule="auto"/>
        <w:jc w:val="both"/>
        <w:rPr>
          <w:rFonts w:ascii="Source Sans Pro" w:hAnsi="Source Sans Pro"/>
          <w:lang w:val="fr-FR"/>
        </w:rPr>
      </w:pPr>
    </w:p>
    <w:p w14:paraId="56E4A86D" w14:textId="5FC89B1C" w:rsidR="00FA1F86" w:rsidRPr="00A579DF" w:rsidRDefault="00B07E45" w:rsidP="00A579DF">
      <w:pPr>
        <w:pStyle w:val="ListParagraph"/>
        <w:numPr>
          <w:ilvl w:val="0"/>
          <w:numId w:val="8"/>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 xml:space="preserve">Pensez-vous qu’un soutien supplémentaire ou une formation de suivi est nécessaire pour renforcer ou développer davantage la gestion des </w:t>
      </w:r>
      <w:r w:rsidR="006C7B17" w:rsidRPr="00A579DF">
        <w:rPr>
          <w:rFonts w:ascii="Source Sans Pro" w:hAnsi="Source Sans Pro"/>
          <w:b/>
          <w:bCs/>
          <w:color w:val="auto"/>
          <w:lang w:val="fr-FR"/>
        </w:rPr>
        <w:t>EIR</w:t>
      </w:r>
      <w:r w:rsidRPr="00A579DF">
        <w:rPr>
          <w:rFonts w:ascii="Source Sans Pro" w:hAnsi="Source Sans Pro"/>
          <w:b/>
          <w:bCs/>
          <w:color w:val="auto"/>
          <w:lang w:val="fr-FR"/>
        </w:rPr>
        <w:t xml:space="preserve"> dans votre pays ?</w:t>
      </w:r>
    </w:p>
    <w:p w14:paraId="56E4A86E" w14:textId="633BEFE1" w:rsidR="00FA1F86" w:rsidRPr="00A579DF" w:rsidRDefault="006C7B17"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lastRenderedPageBreak/>
        <w:t>Oui</w:t>
      </w:r>
    </w:p>
    <w:p w14:paraId="56E4A86F"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Non</w:t>
      </w:r>
    </w:p>
    <w:p w14:paraId="56E4A870"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871" w14:textId="77777777" w:rsidR="00FA1F86" w:rsidRPr="00A579DF" w:rsidRDefault="00B07E45" w:rsidP="00A579DF">
      <w:pPr>
        <w:pStyle w:val="ListParagraph"/>
        <w:numPr>
          <w:ilvl w:val="0"/>
          <w:numId w:val="7"/>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872" w14:textId="77777777" w:rsidR="00FA1F86" w:rsidRPr="00A579DF" w:rsidRDefault="00FA1F86" w:rsidP="00A579DF">
      <w:pPr>
        <w:pStyle w:val="ListParagraph"/>
        <w:spacing w:after="0" w:line="240" w:lineRule="auto"/>
        <w:ind w:left="1440"/>
        <w:jc w:val="both"/>
        <w:rPr>
          <w:rFonts w:ascii="Source Sans Pro" w:hAnsi="Source Sans Pro"/>
          <w:b/>
          <w:bCs/>
          <w:color w:val="auto"/>
          <w:lang w:val="fr-FR"/>
        </w:rPr>
      </w:pPr>
    </w:p>
    <w:p w14:paraId="56E4A873" w14:textId="77777777" w:rsidR="00FA1F86" w:rsidRPr="00A579DF" w:rsidRDefault="00B07E45" w:rsidP="00A579DF">
      <w:pPr>
        <w:pStyle w:val="ListParagraph"/>
        <w:numPr>
          <w:ilvl w:val="0"/>
          <w:numId w:val="8"/>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Veuillez justifier votre réponse précédente (fournir des exemples de situations spécifiques)</w:t>
      </w:r>
    </w:p>
    <w:tbl>
      <w:tblPr>
        <w:tblStyle w:val="TableGrid"/>
        <w:tblW w:w="0" w:type="auto"/>
        <w:tblInd w:w="-5" w:type="dxa"/>
        <w:tblLook w:val="04A0" w:firstRow="1" w:lastRow="0" w:firstColumn="1" w:lastColumn="0" w:noHBand="0" w:noVBand="1"/>
      </w:tblPr>
      <w:tblGrid>
        <w:gridCol w:w="9355"/>
      </w:tblGrid>
      <w:tr w:rsidR="006C7B17" w:rsidRPr="00A579DF" w14:paraId="56E4A878" w14:textId="77777777">
        <w:tc>
          <w:tcPr>
            <w:tcW w:w="9355" w:type="dxa"/>
          </w:tcPr>
          <w:p w14:paraId="56E4A874" w14:textId="77777777" w:rsidR="00FA1F86" w:rsidRPr="00A579DF" w:rsidRDefault="00B07E45" w:rsidP="00A579DF">
            <w:pPr>
              <w:spacing w:after="0" w:line="240" w:lineRule="auto"/>
              <w:jc w:val="both"/>
              <w:rPr>
                <w:rFonts w:ascii="Source Sans Pro" w:hAnsi="Source Sans Pro"/>
                <w:color w:val="auto"/>
                <w:lang w:val="fr-FR"/>
              </w:rPr>
            </w:pPr>
            <w:r w:rsidRPr="00A579DF">
              <w:rPr>
                <w:rFonts w:ascii="Source Sans Pro" w:hAnsi="Source Sans Pro"/>
                <w:color w:val="auto"/>
                <w:lang w:val="fr-FR"/>
              </w:rPr>
              <w:tab/>
            </w:r>
          </w:p>
          <w:p w14:paraId="56E4A877" w14:textId="77777777" w:rsidR="00FA1F86" w:rsidRPr="00A579DF" w:rsidRDefault="00FA1F86" w:rsidP="00A579DF">
            <w:pPr>
              <w:spacing w:after="0" w:line="240" w:lineRule="auto"/>
              <w:jc w:val="both"/>
              <w:rPr>
                <w:rFonts w:ascii="Source Sans Pro" w:hAnsi="Source Sans Pro"/>
                <w:color w:val="auto"/>
                <w:lang w:val="fr-FR"/>
              </w:rPr>
            </w:pPr>
          </w:p>
        </w:tc>
      </w:tr>
    </w:tbl>
    <w:p w14:paraId="56E4A879" w14:textId="77777777" w:rsidR="00FA1F86" w:rsidRPr="00A579DF" w:rsidRDefault="00FA1F86" w:rsidP="00A579DF">
      <w:pPr>
        <w:spacing w:after="0" w:line="240" w:lineRule="auto"/>
        <w:jc w:val="both"/>
        <w:rPr>
          <w:rFonts w:ascii="Source Sans Pro" w:hAnsi="Source Sans Pro"/>
          <w:color w:val="auto"/>
          <w:lang w:val="fr-FR"/>
        </w:rPr>
      </w:pPr>
    </w:p>
    <w:p w14:paraId="56E4A87A" w14:textId="77777777" w:rsidR="00FA1F86" w:rsidRPr="00A579DF" w:rsidRDefault="00FA1F86" w:rsidP="00A579DF">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56E4A87B" w14:textId="77777777" w:rsidR="00FA1F86" w:rsidRPr="00A579DF" w:rsidRDefault="00B07E45" w:rsidP="00A579DF">
      <w:pPr>
        <w:pStyle w:val="SubtitleA"/>
        <w:jc w:val="both"/>
        <w:rPr>
          <w:rFonts w:ascii="Source Sans Pro" w:hAnsi="Source Sans Pro"/>
          <w:lang w:val="fr-FR"/>
        </w:rPr>
      </w:pPr>
      <w:r w:rsidRPr="00A579DF">
        <w:rPr>
          <w:rFonts w:ascii="Source Sans Pro" w:hAnsi="Source Sans Pro"/>
          <w:lang w:val="fr-FR"/>
        </w:rPr>
        <w:t>Motivation</w:t>
      </w:r>
    </w:p>
    <w:p w14:paraId="56E4A87C" w14:textId="77777777" w:rsidR="00FA1F86" w:rsidRPr="00A579DF" w:rsidRDefault="00FA1F86" w:rsidP="00A579DF">
      <w:pPr>
        <w:spacing w:after="0" w:line="240" w:lineRule="auto"/>
        <w:jc w:val="both"/>
        <w:rPr>
          <w:rFonts w:ascii="Source Sans Pro" w:hAnsi="Source Sans Pro"/>
          <w:color w:val="auto"/>
          <w:lang w:val="fr-FR"/>
        </w:rPr>
      </w:pPr>
    </w:p>
    <w:p w14:paraId="56E4A87D" w14:textId="77777777" w:rsidR="00FA1F86" w:rsidRPr="00A579DF" w:rsidRDefault="00B07E45" w:rsidP="00A579DF">
      <w:pPr>
        <w:pStyle w:val="ListParagraph"/>
        <w:numPr>
          <w:ilvl w:val="0"/>
          <w:numId w:val="8"/>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Dans quelle mesure êtes-vous motivé à continuer à utiliser les compétences ou les connaissances acquises lors de la formation ?</w:t>
      </w:r>
    </w:p>
    <w:p w14:paraId="56E4A87E" w14:textId="77777777" w:rsidR="00FA1F86" w:rsidRPr="00A579DF" w:rsidRDefault="00B07E45" w:rsidP="00A579DF">
      <w:pPr>
        <w:pStyle w:val="ListParagraph"/>
        <w:numPr>
          <w:ilvl w:val="0"/>
          <w:numId w:val="9"/>
        </w:numPr>
        <w:spacing w:after="0" w:line="240" w:lineRule="auto"/>
        <w:jc w:val="both"/>
        <w:rPr>
          <w:rFonts w:ascii="Source Sans Pro" w:hAnsi="Source Sans Pro"/>
          <w:color w:val="auto"/>
          <w:lang w:val="fr-FR"/>
        </w:rPr>
      </w:pPr>
      <w:r w:rsidRPr="00A579DF">
        <w:rPr>
          <w:rFonts w:ascii="Source Sans Pro" w:hAnsi="Source Sans Pro"/>
          <w:color w:val="auto"/>
          <w:lang w:val="fr-FR"/>
        </w:rPr>
        <w:t>Pas motivé</w:t>
      </w:r>
    </w:p>
    <w:p w14:paraId="56E4A87F" w14:textId="77777777" w:rsidR="00FA1F86" w:rsidRPr="00A579DF" w:rsidRDefault="00B07E45" w:rsidP="00A579DF">
      <w:pPr>
        <w:pStyle w:val="ListParagraph"/>
        <w:numPr>
          <w:ilvl w:val="0"/>
          <w:numId w:val="9"/>
        </w:numPr>
        <w:spacing w:after="0" w:line="240" w:lineRule="auto"/>
        <w:jc w:val="both"/>
        <w:rPr>
          <w:rFonts w:ascii="Source Sans Pro" w:hAnsi="Source Sans Pro"/>
          <w:color w:val="auto"/>
          <w:lang w:val="fr-FR"/>
        </w:rPr>
      </w:pPr>
      <w:r w:rsidRPr="00A579DF">
        <w:rPr>
          <w:rFonts w:ascii="Source Sans Pro" w:hAnsi="Source Sans Pro"/>
          <w:color w:val="auto"/>
          <w:lang w:val="fr-FR"/>
        </w:rPr>
        <w:t>Un peu motivé</w:t>
      </w:r>
    </w:p>
    <w:p w14:paraId="56E4A880" w14:textId="77777777" w:rsidR="00FA1F86" w:rsidRPr="00A579DF" w:rsidRDefault="00B07E45" w:rsidP="00A579DF">
      <w:pPr>
        <w:pStyle w:val="ListParagraph"/>
        <w:numPr>
          <w:ilvl w:val="0"/>
          <w:numId w:val="9"/>
        </w:numPr>
        <w:spacing w:after="0" w:line="240" w:lineRule="auto"/>
        <w:jc w:val="both"/>
        <w:rPr>
          <w:rFonts w:ascii="Source Sans Pro" w:hAnsi="Source Sans Pro"/>
          <w:color w:val="auto"/>
          <w:lang w:val="fr-FR"/>
        </w:rPr>
      </w:pPr>
      <w:r w:rsidRPr="00A579DF">
        <w:rPr>
          <w:rFonts w:ascii="Source Sans Pro" w:hAnsi="Source Sans Pro"/>
          <w:color w:val="auto"/>
          <w:lang w:val="fr-FR"/>
        </w:rPr>
        <w:t>Très motivé</w:t>
      </w:r>
    </w:p>
    <w:p w14:paraId="56E4A881" w14:textId="77777777" w:rsidR="00FA1F86" w:rsidRPr="00A579DF" w:rsidRDefault="00B07E45" w:rsidP="00A579DF">
      <w:pPr>
        <w:pStyle w:val="ListParagraph"/>
        <w:numPr>
          <w:ilvl w:val="0"/>
          <w:numId w:val="9"/>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882" w14:textId="77777777" w:rsidR="00FA1F86" w:rsidRPr="00A579DF" w:rsidRDefault="00B07E45" w:rsidP="00A579DF">
      <w:pPr>
        <w:pStyle w:val="ListParagraph"/>
        <w:numPr>
          <w:ilvl w:val="0"/>
          <w:numId w:val="9"/>
        </w:numPr>
        <w:spacing w:after="0" w:line="240" w:lineRule="auto"/>
        <w:jc w:val="both"/>
        <w:rPr>
          <w:rFonts w:ascii="Source Sans Pro" w:hAnsi="Source Sans Pro"/>
          <w:color w:val="auto"/>
          <w:lang w:val="fr-FR"/>
        </w:rPr>
      </w:pPr>
      <w:r w:rsidRPr="00A579DF">
        <w:rPr>
          <w:rFonts w:ascii="Source Sans Pro" w:hAnsi="Source Sans Pro"/>
          <w:color w:val="auto"/>
          <w:lang w:val="fr-FR"/>
        </w:rPr>
        <w:t>Pas pertinent dans mon rôle actuel</w:t>
      </w:r>
    </w:p>
    <w:p w14:paraId="56E4A883" w14:textId="77777777" w:rsidR="00FA1F86" w:rsidRPr="00A579DF" w:rsidRDefault="00FA1F86" w:rsidP="00A579DF">
      <w:pPr>
        <w:spacing w:after="0" w:line="240" w:lineRule="auto"/>
        <w:jc w:val="both"/>
        <w:rPr>
          <w:rFonts w:ascii="Source Sans Pro" w:hAnsi="Source Sans Pro"/>
          <w:b/>
          <w:bCs/>
          <w:color w:val="auto"/>
          <w:lang w:val="fr-FR"/>
        </w:rPr>
      </w:pPr>
    </w:p>
    <w:p w14:paraId="56E4A884" w14:textId="77777777" w:rsidR="00FA1F86" w:rsidRPr="00A579DF" w:rsidRDefault="00B07E45" w:rsidP="00A579DF">
      <w:pPr>
        <w:pStyle w:val="ListParagraph"/>
        <w:numPr>
          <w:ilvl w:val="0"/>
          <w:numId w:val="8"/>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Pensez-vous que l’atelier en face-à-face des gestionnaires d’équipes de réponse rapide a atteint son objectif ?</w:t>
      </w:r>
    </w:p>
    <w:p w14:paraId="702D4343" w14:textId="77777777" w:rsidR="006C7B17" w:rsidRPr="00A579DF" w:rsidRDefault="006C7B17" w:rsidP="00A579DF">
      <w:pPr>
        <w:spacing w:after="0" w:line="240" w:lineRule="auto"/>
        <w:jc w:val="both"/>
        <w:rPr>
          <w:rFonts w:ascii="Source Sans Pro" w:hAnsi="Source Sans Pro"/>
          <w:b/>
          <w:bCs/>
          <w:color w:val="auto"/>
          <w:lang w:val="fr-FR"/>
        </w:rPr>
      </w:pPr>
    </w:p>
    <w:p w14:paraId="56E4A885" w14:textId="2030BA04" w:rsidR="00FA1F86" w:rsidRPr="00A579DF" w:rsidRDefault="00B07E45" w:rsidP="00A579DF">
      <w:pPr>
        <w:spacing w:after="0" w:line="240" w:lineRule="auto"/>
        <w:jc w:val="both"/>
        <w:rPr>
          <w:rStyle w:val="normaltextrun"/>
          <w:rFonts w:ascii="Source Sans Pro" w:hAnsi="Source Sans Pro" w:cs="Arial"/>
          <w:color w:val="auto"/>
          <w:shd w:val="clear" w:color="auto" w:fill="FFFFFF"/>
          <w:lang w:val="fr-FR"/>
        </w:rPr>
      </w:pPr>
      <w:r w:rsidRPr="00A579DF">
        <w:rPr>
          <w:rFonts w:ascii="Source Sans Pro" w:hAnsi="Source Sans Pro"/>
          <w:b/>
          <w:bCs/>
          <w:color w:val="auto"/>
          <w:lang w:val="fr-FR"/>
        </w:rPr>
        <w:t xml:space="preserve">Objectif du programme de formation : </w:t>
      </w:r>
      <w:r w:rsidRPr="00A579DF">
        <w:rPr>
          <w:rStyle w:val="normaltextrun"/>
          <w:rFonts w:ascii="Source Sans Pro" w:hAnsi="Source Sans Pro" w:cs="Arial"/>
          <w:color w:val="auto"/>
          <w:shd w:val="clear" w:color="auto" w:fill="FFFFFF"/>
          <w:lang w:val="fr-FR"/>
        </w:rPr>
        <w:t xml:space="preserve">Donner aux États membres les moyens de renforcer les capacités et les compétences de leurs équipes de gestion des </w:t>
      </w:r>
      <w:r w:rsidR="006C7B17" w:rsidRPr="00A579DF">
        <w:rPr>
          <w:rStyle w:val="normaltextrun"/>
          <w:rFonts w:ascii="Source Sans Pro" w:hAnsi="Source Sans Pro" w:cs="Arial"/>
          <w:color w:val="auto"/>
          <w:shd w:val="clear" w:color="auto" w:fill="FFFFFF"/>
          <w:lang w:val="fr-FR"/>
        </w:rPr>
        <w:t>EIR</w:t>
      </w:r>
      <w:r w:rsidRPr="00A579DF">
        <w:rPr>
          <w:rStyle w:val="normaltextrun"/>
          <w:rFonts w:ascii="Source Sans Pro" w:hAnsi="Source Sans Pro" w:cs="Arial"/>
          <w:color w:val="auto"/>
          <w:shd w:val="clear" w:color="auto" w:fill="FFFFFF"/>
          <w:lang w:val="fr-FR"/>
        </w:rPr>
        <w:t xml:space="preserve"> afin de garantir que les </w:t>
      </w:r>
      <w:r w:rsidR="006C7B17" w:rsidRPr="00A579DF">
        <w:rPr>
          <w:rStyle w:val="normaltextrun"/>
          <w:rFonts w:ascii="Source Sans Pro" w:hAnsi="Source Sans Pro" w:cs="Arial"/>
          <w:color w:val="auto"/>
          <w:shd w:val="clear" w:color="auto" w:fill="FFFFFF"/>
          <w:lang w:val="fr-FR"/>
        </w:rPr>
        <w:t>EIR</w:t>
      </w:r>
      <w:r w:rsidRPr="00A579DF">
        <w:rPr>
          <w:rStyle w:val="normaltextrun"/>
          <w:rFonts w:ascii="Source Sans Pro" w:hAnsi="Source Sans Pro" w:cs="Arial"/>
          <w:color w:val="auto"/>
          <w:shd w:val="clear" w:color="auto" w:fill="FFFFFF"/>
          <w:lang w:val="fr-FR"/>
        </w:rPr>
        <w:t xml:space="preserve"> soient effectivement établies, exécutées, testées et entretenues pendant la phase de préparation, et que les</w:t>
      </w:r>
      <w:r w:rsidR="006C7B17" w:rsidRPr="00A579DF">
        <w:rPr>
          <w:rStyle w:val="normaltextrun"/>
          <w:rFonts w:ascii="Source Sans Pro" w:hAnsi="Source Sans Pro" w:cs="Arial"/>
          <w:color w:val="auto"/>
          <w:shd w:val="clear" w:color="auto" w:fill="FFFFFF"/>
          <w:lang w:val="fr-FR"/>
        </w:rPr>
        <w:t xml:space="preserve"> EIR</w:t>
      </w:r>
      <w:r w:rsidRPr="00A579DF">
        <w:rPr>
          <w:rStyle w:val="normaltextrun"/>
          <w:rFonts w:ascii="Source Sans Pro" w:hAnsi="Source Sans Pro" w:cs="Arial"/>
          <w:color w:val="auto"/>
          <w:shd w:val="clear" w:color="auto" w:fill="FFFFFF"/>
          <w:lang w:val="fr-FR"/>
        </w:rPr>
        <w:t xml:space="preserve"> soient opérationnelles conformément aux procédures établies pendant la phase de réponse .  </w:t>
      </w:r>
    </w:p>
    <w:p w14:paraId="56E4A886" w14:textId="108F819A" w:rsidR="00FA1F86" w:rsidRPr="00A579DF" w:rsidRDefault="006C7B17" w:rsidP="00A579DF">
      <w:pPr>
        <w:pStyle w:val="ListParagraph"/>
        <w:numPr>
          <w:ilvl w:val="0"/>
          <w:numId w:val="10"/>
        </w:numPr>
        <w:spacing w:after="0" w:line="240" w:lineRule="auto"/>
        <w:jc w:val="both"/>
        <w:rPr>
          <w:rStyle w:val="normaltextrun"/>
          <w:rFonts w:ascii="Source Sans Pro" w:hAnsi="Source Sans Pro" w:cs="Arial"/>
          <w:color w:val="auto"/>
          <w:shd w:val="clear" w:color="auto" w:fill="FFFFFF"/>
          <w:lang w:val="fr-FR"/>
        </w:rPr>
      </w:pPr>
      <w:r w:rsidRPr="00A579DF">
        <w:rPr>
          <w:rStyle w:val="normaltextrun"/>
          <w:rFonts w:ascii="Source Sans Pro" w:hAnsi="Source Sans Pro" w:cs="Arial"/>
          <w:color w:val="auto"/>
          <w:shd w:val="clear" w:color="auto" w:fill="FFFFFF"/>
          <w:lang w:val="fr-FR"/>
        </w:rPr>
        <w:t>Oui</w:t>
      </w:r>
    </w:p>
    <w:p w14:paraId="56E4A887" w14:textId="77777777" w:rsidR="00FA1F86" w:rsidRPr="00A579DF" w:rsidRDefault="00B07E45" w:rsidP="00A579DF">
      <w:pPr>
        <w:pStyle w:val="ListParagraph"/>
        <w:numPr>
          <w:ilvl w:val="0"/>
          <w:numId w:val="10"/>
        </w:numPr>
        <w:spacing w:after="0" w:line="240" w:lineRule="auto"/>
        <w:jc w:val="both"/>
        <w:rPr>
          <w:rStyle w:val="normaltextrun"/>
          <w:rFonts w:ascii="Source Sans Pro" w:hAnsi="Source Sans Pro" w:cs="Arial"/>
          <w:color w:val="auto"/>
          <w:shd w:val="clear" w:color="auto" w:fill="FFFFFF"/>
          <w:lang w:val="fr-FR"/>
        </w:rPr>
      </w:pPr>
      <w:r w:rsidRPr="00A579DF">
        <w:rPr>
          <w:rStyle w:val="normaltextrun"/>
          <w:rFonts w:ascii="Source Sans Pro" w:hAnsi="Source Sans Pro" w:cs="Arial"/>
          <w:color w:val="auto"/>
          <w:shd w:val="clear" w:color="auto" w:fill="FFFFFF"/>
          <w:lang w:val="fr-FR"/>
        </w:rPr>
        <w:t>Non</w:t>
      </w:r>
    </w:p>
    <w:p w14:paraId="56E4A888" w14:textId="77777777" w:rsidR="00FA1F86" w:rsidRPr="00A579DF" w:rsidRDefault="00B07E45" w:rsidP="00A579DF">
      <w:pPr>
        <w:pStyle w:val="ListParagraph"/>
        <w:numPr>
          <w:ilvl w:val="0"/>
          <w:numId w:val="10"/>
        </w:numPr>
        <w:spacing w:after="0" w:line="240" w:lineRule="auto"/>
        <w:jc w:val="both"/>
        <w:rPr>
          <w:rFonts w:ascii="Source Sans Pro" w:hAnsi="Source Sans Pro"/>
          <w:color w:val="auto"/>
          <w:lang w:val="fr-FR"/>
        </w:rPr>
      </w:pPr>
      <w:r w:rsidRPr="00A579DF">
        <w:rPr>
          <w:rFonts w:ascii="Source Sans Pro" w:hAnsi="Source Sans Pro"/>
          <w:color w:val="auto"/>
          <w:lang w:val="fr-FR"/>
        </w:rPr>
        <w:t>En partie</w:t>
      </w:r>
    </w:p>
    <w:p w14:paraId="56E4A889" w14:textId="77777777" w:rsidR="00FA1F86" w:rsidRPr="00A579DF" w:rsidRDefault="00B07E45" w:rsidP="00A579DF">
      <w:pPr>
        <w:pStyle w:val="ListParagraph"/>
        <w:numPr>
          <w:ilvl w:val="0"/>
          <w:numId w:val="10"/>
        </w:numPr>
        <w:spacing w:after="0" w:line="240" w:lineRule="auto"/>
        <w:jc w:val="both"/>
        <w:rPr>
          <w:rFonts w:ascii="Source Sans Pro" w:hAnsi="Source Sans Pro"/>
          <w:color w:val="auto"/>
          <w:lang w:val="fr-FR"/>
        </w:rPr>
      </w:pPr>
      <w:r w:rsidRPr="00A579DF">
        <w:rPr>
          <w:rFonts w:ascii="Source Sans Pro" w:hAnsi="Source Sans Pro"/>
          <w:color w:val="auto"/>
          <w:lang w:val="fr-FR"/>
        </w:rPr>
        <w:t>Pas sûr</w:t>
      </w:r>
    </w:p>
    <w:p w14:paraId="56E4A88B" w14:textId="77777777" w:rsidR="00FA1F86" w:rsidRPr="00A579DF" w:rsidRDefault="00FA1F86" w:rsidP="00A579DF">
      <w:pPr>
        <w:spacing w:after="0" w:line="240" w:lineRule="auto"/>
        <w:jc w:val="both"/>
        <w:rPr>
          <w:rFonts w:ascii="Source Sans Pro" w:hAnsi="Source Sans Pro"/>
          <w:b/>
          <w:bCs/>
          <w:color w:val="auto"/>
          <w:lang w:val="fr-FR"/>
        </w:rPr>
      </w:pPr>
    </w:p>
    <w:p w14:paraId="56E4A88C" w14:textId="77777777" w:rsidR="00FA1F86" w:rsidRPr="00A579DF" w:rsidRDefault="00B07E45" w:rsidP="00A579DF">
      <w:pPr>
        <w:pStyle w:val="ListParagraph"/>
        <w:numPr>
          <w:ilvl w:val="0"/>
          <w:numId w:val="8"/>
        </w:numPr>
        <w:spacing w:after="0" w:line="240" w:lineRule="auto"/>
        <w:jc w:val="both"/>
        <w:rPr>
          <w:rFonts w:ascii="Source Sans Pro" w:hAnsi="Source Sans Pro"/>
          <w:b/>
          <w:bCs/>
          <w:color w:val="auto"/>
          <w:lang w:val="fr-FR"/>
        </w:rPr>
      </w:pPr>
      <w:r w:rsidRPr="00A579DF">
        <w:rPr>
          <w:rFonts w:ascii="Source Sans Pro" w:hAnsi="Source Sans Pro"/>
          <w:b/>
          <w:bCs/>
          <w:color w:val="auto"/>
          <w:lang w:val="fr-FR"/>
        </w:rPr>
        <w:t>Avez-vous d'autres réflexions que vous aimeriez partager.</w:t>
      </w:r>
    </w:p>
    <w:tbl>
      <w:tblPr>
        <w:tblStyle w:val="TableGrid"/>
        <w:tblW w:w="0" w:type="auto"/>
        <w:tblInd w:w="108" w:type="dxa"/>
        <w:tblLook w:val="04A0" w:firstRow="1" w:lastRow="0" w:firstColumn="1" w:lastColumn="0" w:noHBand="0" w:noVBand="1"/>
      </w:tblPr>
      <w:tblGrid>
        <w:gridCol w:w="9242"/>
      </w:tblGrid>
      <w:tr w:rsidR="006C7B17" w:rsidRPr="00A579DF" w14:paraId="56E4A893" w14:textId="77777777">
        <w:tc>
          <w:tcPr>
            <w:tcW w:w="9392" w:type="dxa"/>
          </w:tcPr>
          <w:p w14:paraId="56E4A890" w14:textId="77777777" w:rsidR="00FA1F86" w:rsidRPr="00A579DF" w:rsidRDefault="00FA1F86" w:rsidP="00A579DF">
            <w:pPr>
              <w:autoSpaceDE w:val="0"/>
              <w:autoSpaceDN w:val="0"/>
              <w:adjustRightInd w:val="0"/>
              <w:spacing w:after="0" w:line="240" w:lineRule="auto"/>
              <w:jc w:val="both"/>
              <w:rPr>
                <w:rFonts w:ascii="Source Sans Pro" w:hAnsi="Source Sans Pro" w:cstheme="minorHAnsi"/>
                <w:color w:val="auto"/>
                <w:lang w:val="fr-FR"/>
              </w:rPr>
            </w:pPr>
          </w:p>
          <w:p w14:paraId="56E4A892" w14:textId="77777777" w:rsidR="00FA1F86" w:rsidRPr="00A579DF" w:rsidRDefault="00FA1F86" w:rsidP="00A579DF">
            <w:pPr>
              <w:autoSpaceDE w:val="0"/>
              <w:autoSpaceDN w:val="0"/>
              <w:adjustRightInd w:val="0"/>
              <w:spacing w:after="0" w:line="240" w:lineRule="auto"/>
              <w:jc w:val="both"/>
              <w:rPr>
                <w:rFonts w:ascii="Source Sans Pro" w:hAnsi="Source Sans Pro" w:cstheme="minorHAnsi"/>
                <w:color w:val="auto"/>
                <w:lang w:val="fr-FR"/>
              </w:rPr>
            </w:pPr>
          </w:p>
        </w:tc>
      </w:tr>
    </w:tbl>
    <w:p w14:paraId="56E4A894" w14:textId="77777777" w:rsidR="00FA1F86" w:rsidRPr="00A579DF" w:rsidRDefault="00FA1F86" w:rsidP="00A579DF">
      <w:pPr>
        <w:spacing w:after="0" w:line="240" w:lineRule="auto"/>
        <w:jc w:val="both"/>
        <w:rPr>
          <w:rFonts w:ascii="Source Sans Pro" w:hAnsi="Source Sans Pro" w:cstheme="minorHAnsi"/>
          <w:b/>
          <w:bCs/>
          <w:i/>
          <w:color w:val="auto"/>
          <w:sz w:val="28"/>
          <w:szCs w:val="28"/>
          <w:lang w:val="fr-FR"/>
        </w:rPr>
      </w:pPr>
    </w:p>
    <w:p w14:paraId="56E4A895" w14:textId="77777777" w:rsidR="00FA1F86" w:rsidRPr="00A579DF" w:rsidRDefault="00FA1F86" w:rsidP="00A579DF">
      <w:pPr>
        <w:spacing w:after="0" w:line="240" w:lineRule="auto"/>
        <w:jc w:val="both"/>
        <w:rPr>
          <w:rFonts w:ascii="Source Sans Pro" w:hAnsi="Source Sans Pro" w:cstheme="minorHAnsi"/>
          <w:b/>
          <w:bCs/>
          <w:i/>
          <w:color w:val="C00000"/>
          <w:sz w:val="28"/>
          <w:szCs w:val="28"/>
          <w:lang w:val="fr-FR"/>
        </w:rPr>
      </w:pPr>
    </w:p>
    <w:p w14:paraId="56E4A896" w14:textId="77777777" w:rsidR="00FA1F86" w:rsidRPr="00A579DF" w:rsidRDefault="00B07E45" w:rsidP="00A579DF">
      <w:pPr>
        <w:spacing w:after="0" w:line="240" w:lineRule="auto"/>
        <w:jc w:val="center"/>
        <w:rPr>
          <w:rFonts w:ascii="Source Sans Pro" w:hAnsi="Source Sans Pro" w:cstheme="minorHAnsi"/>
          <w:b/>
          <w:bCs/>
          <w:i/>
          <w:color w:val="C00000"/>
          <w:sz w:val="28"/>
          <w:szCs w:val="28"/>
          <w:lang w:val="fr-FR"/>
        </w:rPr>
      </w:pPr>
      <w:r w:rsidRPr="00A579DF">
        <w:rPr>
          <w:rFonts w:ascii="Source Sans Pro" w:hAnsi="Source Sans Pro" w:cstheme="minorHAnsi"/>
          <w:b/>
          <w:bCs/>
          <w:i/>
          <w:color w:val="C00000"/>
          <w:sz w:val="28"/>
          <w:szCs w:val="28"/>
          <w:lang w:val="fr-FR"/>
        </w:rPr>
        <w:t>Merci d'avoir pris le temps de remplir ce questionnaire !</w:t>
      </w:r>
    </w:p>
    <w:p w14:paraId="56E4A897" w14:textId="77777777" w:rsidR="00FA1F86" w:rsidRDefault="00FA1F86" w:rsidP="00A579DF">
      <w:pPr>
        <w:spacing w:after="0" w:line="240" w:lineRule="auto"/>
        <w:jc w:val="both"/>
        <w:rPr>
          <w:rFonts w:ascii="Source Sans Pro" w:hAnsi="Source Sans Pro" w:cstheme="minorHAnsi"/>
          <w:b/>
          <w:bCs/>
          <w:i/>
          <w:color w:val="C00000"/>
          <w:sz w:val="28"/>
          <w:szCs w:val="28"/>
          <w:lang w:val="fr-FR"/>
        </w:rPr>
      </w:pPr>
    </w:p>
    <w:p w14:paraId="3CC1330C" w14:textId="77777777" w:rsidR="00A579DF" w:rsidRDefault="00A579DF" w:rsidP="00A579DF">
      <w:pPr>
        <w:spacing w:after="0" w:line="240" w:lineRule="auto"/>
        <w:jc w:val="both"/>
        <w:rPr>
          <w:rFonts w:ascii="Source Sans Pro" w:hAnsi="Source Sans Pro" w:cstheme="minorHAnsi"/>
          <w:b/>
          <w:bCs/>
          <w:i/>
          <w:color w:val="C00000"/>
          <w:sz w:val="28"/>
          <w:szCs w:val="28"/>
          <w:lang w:val="fr-FR"/>
        </w:rPr>
      </w:pPr>
    </w:p>
    <w:p w14:paraId="7F1532B0" w14:textId="77777777" w:rsidR="00A579DF" w:rsidRDefault="00A579DF" w:rsidP="00A579DF">
      <w:pPr>
        <w:spacing w:after="0" w:line="240" w:lineRule="auto"/>
        <w:jc w:val="both"/>
        <w:rPr>
          <w:rFonts w:ascii="Source Sans Pro" w:hAnsi="Source Sans Pro" w:cstheme="minorHAnsi"/>
          <w:b/>
          <w:bCs/>
          <w:i/>
          <w:color w:val="C00000"/>
          <w:sz w:val="28"/>
          <w:szCs w:val="28"/>
          <w:lang w:val="fr-FR"/>
        </w:rPr>
      </w:pPr>
    </w:p>
    <w:p w14:paraId="0B8A8046" w14:textId="77777777" w:rsidR="00A579DF" w:rsidRPr="00A579DF" w:rsidRDefault="00A579DF" w:rsidP="00A579DF">
      <w:pPr>
        <w:spacing w:after="0" w:line="240" w:lineRule="auto"/>
        <w:jc w:val="both"/>
        <w:rPr>
          <w:rFonts w:ascii="Source Sans Pro" w:hAnsi="Source Sans Pro" w:cstheme="minorHAnsi"/>
          <w:b/>
          <w:bCs/>
          <w:i/>
          <w:color w:val="C00000"/>
          <w:sz w:val="28"/>
          <w:szCs w:val="28"/>
          <w:lang w:val="fr-FR"/>
        </w:rPr>
      </w:pPr>
    </w:p>
    <w:p w14:paraId="56E4A898" w14:textId="77777777" w:rsidR="00FA1F86" w:rsidRPr="00A579DF" w:rsidRDefault="00FA1F86" w:rsidP="00A579DF">
      <w:pPr>
        <w:spacing w:after="0" w:line="240" w:lineRule="auto"/>
        <w:jc w:val="both"/>
        <w:rPr>
          <w:rFonts w:ascii="Source Sans Pro" w:hAnsi="Source Sans Pro" w:cstheme="minorHAnsi"/>
          <w:b/>
          <w:bCs/>
          <w:i/>
          <w:color w:val="C00000"/>
          <w:sz w:val="28"/>
          <w:szCs w:val="28"/>
          <w:lang w:val="fr-FR"/>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00FA1F86" w:rsidRPr="00A579DF" w14:paraId="56E4A8A0" w14:textId="77777777" w:rsidTr="77E544C3">
        <w:tc>
          <w:tcPr>
            <w:tcW w:w="95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6E4A899" w14:textId="77777777" w:rsidR="00FA1F86" w:rsidRPr="00A579DF" w:rsidRDefault="00B07E45" w:rsidP="00A579DF">
            <w:pPr>
              <w:spacing w:after="0" w:line="240" w:lineRule="auto"/>
              <w:jc w:val="both"/>
              <w:rPr>
                <w:rFonts w:ascii="Source Sans Pro" w:eastAsia="Calibri" w:hAnsi="Source Sans Pro" w:cs="Calibri"/>
                <w:b/>
                <w:bCs/>
                <w:color w:val="C00000"/>
                <w:sz w:val="28"/>
                <w:szCs w:val="28"/>
                <w:lang w:val="fr-FR"/>
              </w:rPr>
            </w:pPr>
            <w:r w:rsidRPr="00A579DF">
              <w:rPr>
                <w:rFonts w:ascii="Source Sans Pro" w:eastAsia="Calibri" w:hAnsi="Source Sans Pro" w:cs="Calibri"/>
                <w:b/>
                <w:bCs/>
                <w:color w:val="C00000"/>
                <w:sz w:val="28"/>
                <w:szCs w:val="28"/>
                <w:lang w:val="fr-FR"/>
              </w:rPr>
              <w:lastRenderedPageBreak/>
              <w:t>Clause de non-responsabilité</w:t>
            </w:r>
          </w:p>
          <w:p w14:paraId="56E4A89A" w14:textId="77777777" w:rsidR="00FA1F86" w:rsidRPr="00A579DF" w:rsidRDefault="00B07E45" w:rsidP="00A579DF">
            <w:pPr>
              <w:spacing w:after="0" w:line="240" w:lineRule="auto"/>
              <w:jc w:val="both"/>
              <w:rPr>
                <w:rFonts w:ascii="Source Sans Pro" w:eastAsia="Arial" w:hAnsi="Source Sans Pro" w:cs="Arial"/>
                <w:color w:val="000000" w:themeColor="text1"/>
                <w:lang w:val="fr-FR"/>
              </w:rPr>
            </w:pPr>
            <w:r w:rsidRPr="00A579DF">
              <w:rPr>
                <w:rStyle w:val="normaltextrun"/>
                <w:rFonts w:ascii="Source Sans Pro" w:eastAsia="Arial" w:hAnsi="Source Sans Pro" w:cs="Arial"/>
                <w:b/>
                <w:bCs/>
                <w:color w:val="10253F"/>
                <w:lang w:val="fr-FR"/>
              </w:rPr>
              <w:t>Plateforme d'apprentissage de l'OMS sur la sécurité sanitaire - Matériel de formation</w:t>
            </w:r>
            <w:r w:rsidRPr="00A579DF">
              <w:rPr>
                <w:rStyle w:val="eop"/>
                <w:rFonts w:ascii="Source Sans Pro" w:eastAsia="Arial" w:hAnsi="Source Sans Pro" w:cs="Arial"/>
                <w:color w:val="000000" w:themeColor="text1"/>
                <w:lang w:val="fr-FR"/>
              </w:rPr>
              <w:t xml:space="preserve"> </w:t>
            </w:r>
          </w:p>
          <w:p w14:paraId="56E4A89B" w14:textId="77777777" w:rsidR="00FA1F86" w:rsidRPr="00A579DF" w:rsidRDefault="00B07E45" w:rsidP="00A579DF">
            <w:pPr>
              <w:spacing w:after="0" w:line="240" w:lineRule="auto"/>
              <w:jc w:val="both"/>
              <w:rPr>
                <w:rFonts w:ascii="Source Sans Pro" w:eastAsia="Arial" w:hAnsi="Source Sans Pro" w:cs="Arial"/>
                <w:color w:val="000000" w:themeColor="text1"/>
                <w:lang w:val="fr-FR"/>
              </w:rPr>
            </w:pPr>
            <w:r w:rsidRPr="00A579DF">
              <w:rPr>
                <w:rStyle w:val="normaltextrun"/>
                <w:rFonts w:ascii="Source Sans Pro" w:eastAsia="Arial" w:hAnsi="Source Sans Pro" w:cs="Arial"/>
                <w:color w:val="10253F"/>
                <w:lang w:val="fr-FR"/>
              </w:rPr>
              <w:t>Ces supports de formation de l'OMS sont © Organisation mondiale de la santé (OMS) 2022. Tous droits réservés.</w:t>
            </w:r>
            <w:r w:rsidRPr="00A579DF">
              <w:rPr>
                <w:rStyle w:val="eop"/>
                <w:rFonts w:ascii="Source Sans Pro" w:eastAsia="Arial" w:hAnsi="Source Sans Pro" w:cs="Arial"/>
                <w:color w:val="000000" w:themeColor="text1"/>
                <w:lang w:val="fr-FR"/>
              </w:rPr>
              <w:t xml:space="preserve"> </w:t>
            </w:r>
          </w:p>
          <w:p w14:paraId="56E4A89C" w14:textId="77777777" w:rsidR="00FA1F86" w:rsidRPr="00A579DF" w:rsidRDefault="00B07E45" w:rsidP="00A579DF">
            <w:pPr>
              <w:spacing w:after="0" w:line="240" w:lineRule="auto"/>
              <w:jc w:val="both"/>
              <w:rPr>
                <w:rFonts w:ascii="Source Sans Pro" w:eastAsia="Arial" w:hAnsi="Source Sans Pro" w:cs="Arial"/>
                <w:color w:val="000000" w:themeColor="text1"/>
                <w:lang w:val="fr-FR"/>
              </w:rPr>
            </w:pPr>
            <w:r w:rsidRPr="00A579DF">
              <w:rPr>
                <w:rStyle w:val="normaltextrun"/>
                <w:rFonts w:ascii="Source Sans Pro" w:eastAsia="Arial" w:hAnsi="Source Sans Pro" w:cs="Arial"/>
                <w:color w:val="10253F"/>
                <w:lang w:val="fr-FR"/>
              </w:rPr>
              <w:t xml:space="preserve">Votre utilisation de ces supports est soumise à la « </w:t>
            </w:r>
            <w:hyperlink r:id="rId16">
              <w:r w:rsidR="00FA1F86" w:rsidRPr="00A579DF">
                <w:rPr>
                  <w:rStyle w:val="Hyperlink"/>
                  <w:rFonts w:ascii="Source Sans Pro" w:eastAsia="Arial" w:hAnsi="Source Sans Pro" w:cs="Arial"/>
                  <w:lang w:val="fr-FR"/>
                </w:rPr>
                <w:t xml:space="preserve">Plateforme d'apprentissage sur la sécurité sanitaire de l'OMS, </w:t>
              </w:r>
            </w:hyperlink>
            <w:hyperlink r:id="rId17">
              <w:r w:rsidR="00FA1F86" w:rsidRPr="00A579DF">
                <w:rPr>
                  <w:rStyle w:val="Hyperlink"/>
                  <w:rFonts w:ascii="Source Sans Pro" w:eastAsia="Arial" w:hAnsi="Source Sans Pro" w:cs="Arial"/>
                  <w:lang w:val="fr-FR"/>
                </w:rPr>
                <w:t xml:space="preserve">Matériel de formation – Conditions d'utilisation </w:t>
              </w:r>
            </w:hyperlink>
            <w:r w:rsidRPr="00A579DF">
              <w:rPr>
                <w:rStyle w:val="normaltextrun"/>
                <w:rFonts w:ascii="Source Sans Pro" w:eastAsia="Arial" w:hAnsi="Source Sans Pro" w:cs="Arial"/>
                <w:color w:val="10253F"/>
                <w:lang w:val="fr-FR"/>
              </w:rPr>
              <w:t xml:space="preserve">», que vous acceptez en les téléchargeant et qui est disponible sur la Plateforme d'apprentissage sur la sécurité sanitaire à l'adresse : </w:t>
            </w:r>
            <w:hyperlink r:id="rId18">
              <w:r w:rsidR="00FA1F86" w:rsidRPr="00A579DF">
                <w:rPr>
                  <w:rStyle w:val="Hyperlink"/>
                  <w:rFonts w:ascii="Source Sans Pro" w:eastAsia="Arial" w:hAnsi="Source Sans Pro" w:cs="Arial"/>
                  <w:lang w:val="fr-FR"/>
                </w:rPr>
                <w:t xml:space="preserve">https://extranet.who. </w:t>
              </w:r>
              <w:proofErr w:type="spellStart"/>
              <w:r w:rsidR="00FA1F86" w:rsidRPr="00A579DF">
                <w:rPr>
                  <w:rStyle w:val="Hyperlink"/>
                  <w:rFonts w:ascii="Source Sans Pro" w:eastAsia="Arial" w:hAnsi="Source Sans Pro" w:cs="Arial"/>
                  <w:lang w:val="fr-FR"/>
                </w:rPr>
                <w:t>int</w:t>
              </w:r>
              <w:proofErr w:type="spellEnd"/>
              <w:r w:rsidR="00FA1F86" w:rsidRPr="00A579DF">
                <w:rPr>
                  <w:rStyle w:val="Hyperlink"/>
                  <w:rFonts w:ascii="Source Sans Pro" w:eastAsia="Arial" w:hAnsi="Source Sans Pro" w:cs="Arial"/>
                  <w:lang w:val="fr-FR"/>
                </w:rPr>
                <w:t>/</w:t>
              </w:r>
              <w:proofErr w:type="spellStart"/>
              <w:r w:rsidR="00FA1F86" w:rsidRPr="00A579DF">
                <w:rPr>
                  <w:rStyle w:val="Hyperlink"/>
                  <w:rFonts w:ascii="Source Sans Pro" w:eastAsia="Arial" w:hAnsi="Source Sans Pro" w:cs="Arial"/>
                  <w:lang w:val="fr-FR"/>
                </w:rPr>
                <w:t>hslp</w:t>
              </w:r>
              <w:proofErr w:type="spellEnd"/>
            </w:hyperlink>
            <w:r w:rsidRPr="00A579DF">
              <w:rPr>
                <w:rStyle w:val="normaltextrun"/>
                <w:rFonts w:ascii="Source Sans Pro" w:eastAsia="Arial" w:hAnsi="Source Sans Pro" w:cs="Arial"/>
                <w:color w:val="10253F"/>
                <w:lang w:val="fr-FR"/>
              </w:rPr>
              <w:t>  </w:t>
            </w:r>
            <w:r w:rsidRPr="00A579DF">
              <w:rPr>
                <w:rStyle w:val="eop"/>
                <w:rFonts w:ascii="Source Sans Pro" w:eastAsia="Arial" w:hAnsi="Source Sans Pro" w:cs="Arial"/>
                <w:color w:val="000000" w:themeColor="text1"/>
                <w:lang w:val="fr-FR"/>
              </w:rPr>
              <w:t xml:space="preserve"> </w:t>
            </w:r>
          </w:p>
          <w:p w14:paraId="56E4A89D" w14:textId="77777777" w:rsidR="00FA1F86" w:rsidRPr="00A579DF" w:rsidRDefault="00B07E45" w:rsidP="00A579DF">
            <w:pPr>
              <w:spacing w:after="0" w:line="240" w:lineRule="auto"/>
              <w:jc w:val="both"/>
              <w:rPr>
                <w:rFonts w:ascii="Source Sans Pro" w:eastAsia="Arial" w:hAnsi="Source Sans Pro" w:cs="Arial"/>
                <w:color w:val="000000" w:themeColor="text1"/>
                <w:lang w:val="fr-FR"/>
              </w:rPr>
            </w:pPr>
            <w:r w:rsidRPr="00A579DF">
              <w:rPr>
                <w:rStyle w:val="normaltextrun"/>
                <w:rFonts w:ascii="Source Sans Pro" w:eastAsia="Arial" w:hAnsi="Source Sans Pro" w:cs="Arial"/>
                <w:color w:val="10253F"/>
                <w:lang w:val="fr-FR"/>
              </w:rPr>
              <w:t>Si vous adaptez, modifiez, traduisez ou examinez de toute autre manière le contenu de ces documents, vous ne devez pas laisser entendre que l'OMS est de quelque manière que ce soit affiliée à ces modifications et vous n'utiliserez pas le nom ou l'emblème de l'OMS dans ces documents modifiés.</w:t>
            </w:r>
            <w:r w:rsidRPr="00A579DF">
              <w:rPr>
                <w:rStyle w:val="eop"/>
                <w:rFonts w:ascii="Source Sans Pro" w:eastAsia="Arial" w:hAnsi="Source Sans Pro" w:cs="Arial"/>
                <w:color w:val="000000" w:themeColor="text1"/>
                <w:lang w:val="fr-FR"/>
              </w:rPr>
              <w:t xml:space="preserve"> </w:t>
            </w:r>
          </w:p>
          <w:p w14:paraId="56E4A89E" w14:textId="5B67C330" w:rsidR="00FA1F86" w:rsidRPr="00A579DF" w:rsidRDefault="00B07E45" w:rsidP="00A579DF">
            <w:pPr>
              <w:spacing w:after="0" w:line="240" w:lineRule="auto"/>
              <w:jc w:val="both"/>
              <w:rPr>
                <w:rFonts w:ascii="Source Sans Pro" w:eastAsia="Arial" w:hAnsi="Source Sans Pro" w:cs="Arial"/>
                <w:color w:val="000000" w:themeColor="text1"/>
                <w:lang w:val="fr-FR"/>
              </w:rPr>
            </w:pPr>
            <w:r w:rsidRPr="00A579DF">
              <w:rPr>
                <w:rStyle w:val="normaltextrun"/>
                <w:rFonts w:ascii="Source Sans Pro" w:eastAsia="Arial" w:hAnsi="Source Sans Pro" w:cs="Arial"/>
                <w:color w:val="10253F"/>
                <w:lang w:val="fr-FR"/>
              </w:rPr>
              <w:t xml:space="preserve">Si vous adaptez, modifiez, traduisez ou examinez de toute autre manière le contenu de ces documents, vous devez reconnaître la source du matériel en fournissant l'attribution suivante : « Ces supports de formation sont une version modifiée du package de formation </w:t>
            </w:r>
            <w:r w:rsidR="00AF7BA0" w:rsidRPr="00A579DF">
              <w:rPr>
                <w:rStyle w:val="normaltextrun"/>
                <w:rFonts w:ascii="Source Sans Pro" w:eastAsia="Arial" w:hAnsi="Source Sans Pro" w:cs="Arial"/>
                <w:color w:val="10253F"/>
                <w:lang w:val="fr-FR"/>
              </w:rPr>
              <w:t>des gestionnaires</w:t>
            </w:r>
            <w:r w:rsidRPr="00A579DF">
              <w:rPr>
                <w:rStyle w:val="normaltextrun"/>
                <w:rFonts w:ascii="Source Sans Pro" w:eastAsia="Arial" w:hAnsi="Source Sans Pro" w:cs="Arial"/>
                <w:color w:val="10253F"/>
                <w:lang w:val="fr-FR"/>
              </w:rPr>
              <w:t xml:space="preserve"> des équipes d'intervention rapide (disponible sur : </w:t>
            </w:r>
            <w:hyperlink r:id="rId19">
              <w:r w:rsidR="00FA1F86" w:rsidRPr="00A579DF">
                <w:rPr>
                  <w:rStyle w:val="Hyperlink"/>
                  <w:rFonts w:ascii="Source Sans Pro" w:eastAsia="Arial" w:hAnsi="Source Sans Pro" w:cs="Arial"/>
                  <w:lang w:val="fr-FR"/>
                </w:rPr>
                <w:t xml:space="preserve">https://extranet.who.int/hslp/ </w:t>
              </w:r>
            </w:hyperlink>
            <w:r w:rsidRPr="00A579DF">
              <w:rPr>
                <w:rStyle w:val="normaltextrun"/>
                <w:rFonts w:ascii="Source Sans Pro" w:eastAsia="Arial" w:hAnsi="Source Sans Pro" w:cs="Arial"/>
                <w:color w:val="10253F"/>
                <w:lang w:val="fr-FR"/>
              </w:rPr>
              <w:t>), qui est © l'Organisation mondiale de la santé (OMS), 2022, et utilisé avec l'autorisation de l'OMS. "L'OMS décline toute responsabilité pour toute modification ou révision des documents protégés par le droit d'auteur de l'OMS."</w:t>
            </w:r>
            <w:r w:rsidRPr="00A579DF">
              <w:rPr>
                <w:rStyle w:val="eop"/>
                <w:rFonts w:ascii="Source Sans Pro" w:eastAsia="Arial" w:hAnsi="Source Sans Pro" w:cs="Arial"/>
                <w:color w:val="000000" w:themeColor="text1"/>
                <w:lang w:val="fr-FR"/>
              </w:rPr>
              <w:t xml:space="preserve"> </w:t>
            </w:r>
          </w:p>
          <w:p w14:paraId="56E4A89F" w14:textId="77777777" w:rsidR="00FA1F86" w:rsidRPr="00A579DF" w:rsidRDefault="00B07E45" w:rsidP="00A579DF">
            <w:pPr>
              <w:spacing w:after="0" w:line="240" w:lineRule="auto"/>
              <w:jc w:val="both"/>
              <w:rPr>
                <w:rFonts w:ascii="Source Sans Pro" w:eastAsia="Times New Roman" w:hAnsi="Source Sans Pro" w:cs="Times New Roman"/>
                <w:color w:val="000000" w:themeColor="text1"/>
                <w:sz w:val="20"/>
                <w:szCs w:val="20"/>
                <w:lang w:val="fr-FR"/>
              </w:rPr>
            </w:pPr>
            <w:r w:rsidRPr="00A579DF">
              <w:rPr>
                <w:rStyle w:val="normaltextrun"/>
                <w:rFonts w:ascii="Source Sans Pro" w:eastAsia="Arial" w:hAnsi="Source Sans Pro" w:cs="Arial"/>
                <w:color w:val="10253F"/>
                <w:lang w:val="fr-FR"/>
              </w:rPr>
              <w:t xml:space="preserve">En outre, veuillez informer l'OMS de toute modification de ces documents que vous utilisez publiquement, à des fins de tenue de dossiers et de développement continu, en envoyant un courrier électronique </w:t>
            </w:r>
            <w:hyperlink r:id="rId20">
              <w:r w:rsidR="00FA1F86" w:rsidRPr="00A579DF">
                <w:rPr>
                  <w:rStyle w:val="Hyperlink"/>
                  <w:rFonts w:ascii="Source Sans Pro" w:eastAsia="Arial" w:hAnsi="Source Sans Pro" w:cs="Arial"/>
                  <w:lang w:val="fr-FR"/>
                </w:rPr>
                <w:t>à ihrhrt@who.int.</w:t>
              </w:r>
            </w:hyperlink>
          </w:p>
        </w:tc>
      </w:tr>
    </w:tbl>
    <w:p w14:paraId="56E4A8A1" w14:textId="77777777" w:rsidR="00FA1F86" w:rsidRPr="00D20A04" w:rsidRDefault="00FA1F86">
      <w:pPr>
        <w:autoSpaceDE w:val="0"/>
        <w:autoSpaceDN w:val="0"/>
        <w:adjustRightInd w:val="0"/>
        <w:spacing w:after="0" w:line="240" w:lineRule="auto"/>
        <w:jc w:val="both"/>
        <w:rPr>
          <w:rFonts w:ascii="Source Sans Pro" w:hAnsi="Source Sans Pro"/>
          <w:lang w:val="fr-FR"/>
        </w:rPr>
      </w:pPr>
    </w:p>
    <w:sectPr w:rsidR="00FA1F86" w:rsidRPr="00D20A04">
      <w:headerReference w:type="default" r:id="rId21"/>
      <w:footerReference w:type="default" r:id="rId22"/>
      <w:headerReference w:type="first" r:id="rId23"/>
      <w:footerReference w:type="first" r:id="rId24"/>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374962" w14:textId="77777777" w:rsidR="003B5B99" w:rsidRDefault="003B5B99">
      <w:pPr>
        <w:spacing w:line="240" w:lineRule="auto"/>
      </w:pPr>
      <w:r>
        <w:separator/>
      </w:r>
    </w:p>
  </w:endnote>
  <w:endnote w:type="continuationSeparator" w:id="0">
    <w:p w14:paraId="3DFAA619" w14:textId="77777777" w:rsidR="003B5B99" w:rsidRDefault="003B5B99">
      <w:pPr>
        <w:spacing w:line="240" w:lineRule="auto"/>
      </w:pPr>
      <w:r>
        <w:continuationSeparator/>
      </w:r>
    </w:p>
  </w:endnote>
  <w:endnote w:type="continuationNotice" w:id="1">
    <w:p w14:paraId="74D1980B" w14:textId="77777777" w:rsidR="003D6D5E" w:rsidRDefault="003D6D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4A8B1" w14:textId="77777777" w:rsidR="00FA1F86" w:rsidRDefault="00B07E45">
    <w:pPr>
      <w:pStyle w:val="Footer"/>
      <w:tabs>
        <w:tab w:val="clear" w:pos="4680"/>
        <w:tab w:val="clear" w:pos="9360"/>
      </w:tabs>
      <w:jc w:val="center"/>
      <w:rPr>
        <w:caps/>
        <w:color w:val="4F81BD" w:themeColor="accent1"/>
      </w:rPr>
    </w:pPr>
    <w:r>
      <w:rPr>
        <w:noProof/>
        <w:lang w:eastAsia="fr-FR"/>
      </w:rPr>
      <mc:AlternateContent>
        <mc:Choice Requires="wps">
          <w:drawing>
            <wp:anchor distT="0" distB="0" distL="114300" distR="114300" simplePos="0" relativeHeight="251658240" behindDoc="0" locked="0" layoutInCell="1" allowOverlap="1" wp14:anchorId="56E4A8B5" wp14:editId="56E4A8B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56E4A8C4" w14:textId="31D15E90" w:rsidR="00FA1F86" w:rsidRDefault="00605397">
                          <w:pPr>
                            <w:jc w:val="center"/>
                          </w:pPr>
                          <w:r>
                            <w:rPr>
                              <w:noProof/>
                            </w:rPr>
                            <w:drawing>
                              <wp:inline distT="0" distB="0" distL="0" distR="0" wp14:anchorId="48258624" wp14:editId="6BA94AB1">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6E4A8B5" id="_x0000_t202" coordsize="21600,21600" o:spt="202" path="m,l,21600r21600,l21600,xe">
              <v:stroke joinstyle="miter"/>
              <v:path gradientshapeok="t" o:connecttype="rect"/>
            </v:shapetype>
            <v:shape id="Text Box 47" o:spid="_x0000_s1028" type="#_x0000_t202" style="position:absolute;left:0;text-align:left;margin-left:443.55pt;margin-top:.15pt;width:48.45pt;height:50.8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" filled="f" stroked="f" strokeweight=".5pt">
              <v:textbox>
                <w:txbxContent>
                  <w:p w14:paraId="56E4A8C4" w14:textId="31D15E90" w:rsidR="00FA1F86" w:rsidRDefault="00605397">
                    <w:pPr>
                      <w:jc w:val="center"/>
                    </w:pPr>
                    <w:r>
                      <w:rPr>
                        <w:noProof/>
                      </w:rPr>
                      <w:drawing>
                        <wp:inline distT="0" distB="0" distL="0" distR="0" wp14:anchorId="48258624" wp14:editId="6BA94AB1">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v:textbox>
            </v:shape>
          </w:pict>
        </mc:Fallback>
      </mc:AlternateContent>
    </w:r>
    <w:r>
      <w:rPr>
        <w:noProof/>
        <w:lang w:eastAsia="fr-FR"/>
      </w:rPr>
      <mc:AlternateContent>
        <mc:Choice Requires="wps">
          <w:drawing>
            <wp:anchor distT="0" distB="0" distL="114300" distR="114300" simplePos="0" relativeHeight="251658241" behindDoc="0" locked="0" layoutInCell="1" allowOverlap="1" wp14:anchorId="56E4A8B7" wp14:editId="56E4A8B8">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6E4A8C5" w14:textId="10004234" w:rsidR="00FA1F86" w:rsidRDefault="00557685">
                          <w:pPr>
                            <w:jc w:val="center"/>
                          </w:pPr>
                          <w:r>
                            <w:rPr>
                              <w:noProof/>
                            </w:rPr>
                            <w:drawing>
                              <wp:inline distT="0" distB="0" distL="0" distR="0" wp14:anchorId="74F890F1" wp14:editId="144FBBF8">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56E4A8B7" id="Text Box 44" o:spid="_x0000_s1029" type="#_x0000_t202" style="position:absolute;left:0;text-align:left;margin-left:-30.5pt;margin-top:2.9pt;width:110.05pt;height:40.8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" filled="f" stroked="f" strokeweight=".5pt">
              <v:textbox>
                <w:txbxContent>
                  <w:p w14:paraId="56E4A8C5" w14:textId="10004234" w:rsidR="00FA1F86" w:rsidRDefault="00557685">
                    <w:pPr>
                      <w:jc w:val="center"/>
                    </w:pPr>
                    <w:r>
                      <w:rPr>
                        <w:noProof/>
                      </w:rPr>
                      <w:drawing>
                        <wp:inline distT="0" distB="0" distL="0" distR="0" wp14:anchorId="74F890F1" wp14:editId="144FBBF8">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v:textbox>
            </v:shape>
          </w:pict>
        </mc:Fallback>
      </mc:AlternateContent>
    </w:r>
    <w:r>
      <w:rPr>
        <w:caps/>
      </w:rPr>
      <w:fldChar w:fldCharType="begin"/>
    </w:r>
    <w:r>
      <w:rPr>
        <w:caps/>
      </w:rPr>
      <w:instrText xml:space="preserve"> PAGE   \* MERGEFORMAT </w:instrText>
    </w:r>
    <w:r>
      <w:rPr>
        <w:caps/>
      </w:rPr>
      <w:fldChar w:fldCharType="separate"/>
    </w:r>
    <w:r>
      <w:rPr>
        <w:caps/>
      </w:rPr>
      <w:t>2</w:t>
    </w:r>
    <w:r>
      <w:rPr>
        <w:caps/>
      </w:rPr>
      <w:fldChar w:fldCharType="end"/>
    </w:r>
  </w:p>
  <w:p w14:paraId="56E4A8B2" w14:textId="77777777" w:rsidR="00FA1F86" w:rsidRDefault="00B07E45">
    <w:pPr>
      <w:pStyle w:val="Footer"/>
      <w:rPr>
        <w:color w:val="000090"/>
        <w:sz w:val="20"/>
        <w:szCs w:val="20"/>
      </w:rPr>
    </w:pPr>
    <w:r>
      <w:rPr>
        <w:rFonts w:asciiTheme="majorHAnsi" w:eastAsiaTheme="majorEastAsia" w:hAnsiTheme="majorHAnsi" w:cstheme="majorBidi"/>
        <w:noProof/>
        <w:sz w:val="20"/>
        <w:szCs w:val="20"/>
      </w:rPr>
      <mc:AlternateContent>
        <mc:Choice Requires="wps">
          <w:drawing>
            <wp:anchor distT="0" distB="0" distL="114300" distR="114300" simplePos="0" relativeHeight="251658242" behindDoc="0" locked="0" layoutInCell="1" allowOverlap="1" wp14:anchorId="56E4A8B9" wp14:editId="56E4A8B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14:paraId="56E4A8C6" w14:textId="6F6F2933" w:rsidR="00FA1F86" w:rsidRPr="00D20A04" w:rsidRDefault="00B07E45">
                          <w:pPr>
                            <w:pStyle w:val="Footer"/>
                            <w:jc w:val="center"/>
                            <w:rPr>
                              <w:rFonts w:ascii="Source Sans Pro" w:hAnsi="Source Sans Pro" w:cstheme="minorHAnsi"/>
                              <w:color w:val="AFAAAA"/>
                              <w:sz w:val="18"/>
                              <w:szCs w:val="18"/>
                              <w:lang w:val="en-US"/>
                            </w:rPr>
                          </w:pPr>
                          <w:r>
                            <w:rPr>
                              <w:rFonts w:ascii="Source Sans Pro" w:eastAsia="Cambria" w:hAnsi="Source Sans Pro" w:cs="Cambria"/>
                              <w:sz w:val="18"/>
                              <w:szCs w:val="18"/>
                              <w:lang w:val="en-GB"/>
                            </w:rPr>
                            <w:t>RRT_MF2F_</w:t>
                          </w:r>
                          <w:r w:rsidR="00605397">
                            <w:rPr>
                              <w:rFonts w:ascii="Source Sans Pro" w:eastAsia="Cambria" w:hAnsi="Source Sans Pro" w:cs="Cambria"/>
                              <w:sz w:val="18"/>
                              <w:szCs w:val="18"/>
                              <w:lang w:val="en-GB"/>
                            </w:rPr>
                            <w:t>p</w:t>
                          </w:r>
                          <w:r>
                            <w:rPr>
                              <w:rFonts w:ascii="Source Sans Pro" w:eastAsia="Cambria" w:hAnsi="Source Sans Pro" w:cs="Cambria"/>
                              <w:sz w:val="18"/>
                              <w:szCs w:val="18"/>
                              <w:lang w:val="en-GB"/>
                            </w:rPr>
                            <w:t>arti</w:t>
                          </w:r>
                          <w:r w:rsidR="00605397">
                            <w:rPr>
                              <w:rFonts w:ascii="Source Sans Pro" w:eastAsia="Cambria" w:hAnsi="Source Sans Pro" w:cs="Cambria"/>
                              <w:sz w:val="18"/>
                              <w:szCs w:val="18"/>
                              <w:lang w:val="en-GB"/>
                            </w:rPr>
                            <w:t>c</w:t>
                          </w:r>
                          <w:r>
                            <w:rPr>
                              <w:rFonts w:ascii="Source Sans Pro" w:eastAsia="Cambria" w:hAnsi="Source Sans Pro" w:cs="Cambria"/>
                              <w:sz w:val="18"/>
                              <w:szCs w:val="18"/>
                              <w:lang w:val="en-GB"/>
                            </w:rPr>
                            <w:t>ipant_</w:t>
                          </w:r>
                          <w:r w:rsidR="00605397">
                            <w:rPr>
                              <w:rFonts w:ascii="Source Sans Pro" w:eastAsia="Cambria" w:hAnsi="Source Sans Pro" w:cs="Cambria"/>
                              <w:sz w:val="18"/>
                              <w:szCs w:val="18"/>
                              <w:lang w:val="en-GB"/>
                            </w:rPr>
                            <w:t>18</w:t>
                          </w:r>
                          <w:r>
                            <w:rPr>
                              <w:rFonts w:ascii="Source Sans Pro" w:eastAsia="Cambria" w:hAnsi="Source Sans Pro" w:cs="Cambria"/>
                              <w:sz w:val="18"/>
                              <w:szCs w:val="18"/>
                              <w:lang w:val="en-GB"/>
                            </w:rPr>
                            <w:t>month_</w:t>
                          </w:r>
                          <w:r w:rsidR="00605397">
                            <w:rPr>
                              <w:rFonts w:ascii="Source Sans Pro" w:eastAsia="Cambria" w:hAnsi="Source Sans Pro" w:cs="Cambria"/>
                              <w:sz w:val="18"/>
                              <w:szCs w:val="18"/>
                              <w:lang w:val="en-GB"/>
                            </w:rPr>
                            <w:t>f</w:t>
                          </w:r>
                          <w:r>
                            <w:rPr>
                              <w:rFonts w:ascii="Source Sans Pro" w:eastAsia="Cambria" w:hAnsi="Source Sans Pro" w:cs="Cambria"/>
                              <w:sz w:val="18"/>
                              <w:szCs w:val="18"/>
                              <w:lang w:val="en-GB"/>
                            </w:rPr>
                            <w:t>ollowUp_V1_August_2024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56E4A8B9" id="Text Box 5" o:spid="_x0000_s1030" type="#_x0000_t202" style="position:absolute;margin-left:52.45pt;margin-top:1.1pt;width:363.75pt;height:30.45pt;z-index:25165824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" filled="f" stroked="f" strokeweight=".5pt">
              <v:textbox>
                <w:txbxContent>
                  <w:p w14:paraId="56E4A8C6" w14:textId="6F6F2933" w:rsidR="00FA1F86" w:rsidRPr="00D20A04" w:rsidRDefault="00B07E45">
                    <w:pPr>
                      <w:pStyle w:val="Footer"/>
                      <w:jc w:val="center"/>
                      <w:rPr>
                        <w:rFonts w:ascii="Source Sans Pro" w:hAnsi="Source Sans Pro" w:cstheme="minorHAnsi"/>
                        <w:color w:val="AFAAAA"/>
                        <w:sz w:val="18"/>
                        <w:szCs w:val="18"/>
                        <w:lang w:val="en-US"/>
                      </w:rPr>
                    </w:pPr>
                    <w:r>
                      <w:rPr>
                        <w:rFonts w:ascii="Source Sans Pro" w:eastAsia="Cambria" w:hAnsi="Source Sans Pro" w:cs="Cambria"/>
                        <w:sz w:val="18"/>
                        <w:szCs w:val="18"/>
                        <w:lang w:val="en-GB"/>
                      </w:rPr>
                      <w:t>RRT_MF2F_</w:t>
                    </w:r>
                    <w:r w:rsidR="00605397">
                      <w:rPr>
                        <w:rFonts w:ascii="Source Sans Pro" w:eastAsia="Cambria" w:hAnsi="Source Sans Pro" w:cs="Cambria"/>
                        <w:sz w:val="18"/>
                        <w:szCs w:val="18"/>
                        <w:lang w:val="en-GB"/>
                      </w:rPr>
                      <w:t>p</w:t>
                    </w:r>
                    <w:r>
                      <w:rPr>
                        <w:rFonts w:ascii="Source Sans Pro" w:eastAsia="Cambria" w:hAnsi="Source Sans Pro" w:cs="Cambria"/>
                        <w:sz w:val="18"/>
                        <w:szCs w:val="18"/>
                        <w:lang w:val="en-GB"/>
                      </w:rPr>
                      <w:t>arti</w:t>
                    </w:r>
                    <w:r w:rsidR="00605397">
                      <w:rPr>
                        <w:rFonts w:ascii="Source Sans Pro" w:eastAsia="Cambria" w:hAnsi="Source Sans Pro" w:cs="Cambria"/>
                        <w:sz w:val="18"/>
                        <w:szCs w:val="18"/>
                        <w:lang w:val="en-GB"/>
                      </w:rPr>
                      <w:t>c</w:t>
                    </w:r>
                    <w:r>
                      <w:rPr>
                        <w:rFonts w:ascii="Source Sans Pro" w:eastAsia="Cambria" w:hAnsi="Source Sans Pro" w:cs="Cambria"/>
                        <w:sz w:val="18"/>
                        <w:szCs w:val="18"/>
                        <w:lang w:val="en-GB"/>
                      </w:rPr>
                      <w:t>ipant_</w:t>
                    </w:r>
                    <w:r w:rsidR="00605397">
                      <w:rPr>
                        <w:rFonts w:ascii="Source Sans Pro" w:eastAsia="Cambria" w:hAnsi="Source Sans Pro" w:cs="Cambria"/>
                        <w:sz w:val="18"/>
                        <w:szCs w:val="18"/>
                        <w:lang w:val="en-GB"/>
                      </w:rPr>
                      <w:t>18</w:t>
                    </w:r>
                    <w:r>
                      <w:rPr>
                        <w:rFonts w:ascii="Source Sans Pro" w:eastAsia="Cambria" w:hAnsi="Source Sans Pro" w:cs="Cambria"/>
                        <w:sz w:val="18"/>
                        <w:szCs w:val="18"/>
                        <w:lang w:val="en-GB"/>
                      </w:rPr>
                      <w:t>month_</w:t>
                    </w:r>
                    <w:r w:rsidR="00605397">
                      <w:rPr>
                        <w:rFonts w:ascii="Source Sans Pro" w:eastAsia="Cambria" w:hAnsi="Source Sans Pro" w:cs="Cambria"/>
                        <w:sz w:val="18"/>
                        <w:szCs w:val="18"/>
                        <w:lang w:val="en-GB"/>
                      </w:rPr>
                      <w:t>f</w:t>
                    </w:r>
                    <w:r>
                      <w:rPr>
                        <w:rFonts w:ascii="Source Sans Pro" w:eastAsia="Cambria" w:hAnsi="Source Sans Pro" w:cs="Cambria"/>
                        <w:sz w:val="18"/>
                        <w:szCs w:val="18"/>
                        <w:lang w:val="en-GB"/>
                      </w:rPr>
                      <w:t>ollowUp_V1_August_2024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4A8B4" w14:textId="77777777" w:rsidR="00FA1F86" w:rsidRDefault="00FA1F86">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E1DAF8" w14:textId="77777777" w:rsidR="003B5B99" w:rsidRDefault="003B5B99">
      <w:pPr>
        <w:spacing w:after="0"/>
      </w:pPr>
      <w:r>
        <w:separator/>
      </w:r>
    </w:p>
  </w:footnote>
  <w:footnote w:type="continuationSeparator" w:id="0">
    <w:p w14:paraId="2C6C7CF5" w14:textId="77777777" w:rsidR="003B5B99" w:rsidRDefault="003B5B99">
      <w:pPr>
        <w:spacing w:after="0"/>
      </w:pPr>
      <w:r>
        <w:continuationSeparator/>
      </w:r>
    </w:p>
  </w:footnote>
  <w:footnote w:type="continuationNotice" w:id="1">
    <w:p w14:paraId="54255DB1" w14:textId="77777777" w:rsidR="003D6D5E" w:rsidRDefault="003D6D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120"/>
      <w:gridCol w:w="3120"/>
      <w:gridCol w:w="3120"/>
    </w:tblGrid>
    <w:tr w:rsidR="00FA1F86" w14:paraId="56E4A8AF" w14:textId="77777777">
      <w:tc>
        <w:tcPr>
          <w:tcW w:w="3120" w:type="dxa"/>
        </w:tcPr>
        <w:p w14:paraId="56E4A8AC" w14:textId="77777777" w:rsidR="00FA1F86" w:rsidRDefault="00B07E45">
          <w:pPr>
            <w:pStyle w:val="Header"/>
            <w:ind w:left="-115"/>
          </w:pPr>
          <w:r>
            <w:br/>
          </w:r>
        </w:p>
      </w:tc>
      <w:tc>
        <w:tcPr>
          <w:tcW w:w="3120" w:type="dxa"/>
        </w:tcPr>
        <w:p w14:paraId="56E4A8AD" w14:textId="77777777" w:rsidR="00FA1F86" w:rsidRDefault="00FA1F86">
          <w:pPr>
            <w:pStyle w:val="Header"/>
            <w:jc w:val="center"/>
          </w:pPr>
        </w:p>
      </w:tc>
      <w:tc>
        <w:tcPr>
          <w:tcW w:w="3120" w:type="dxa"/>
        </w:tcPr>
        <w:p w14:paraId="56E4A8AE" w14:textId="77777777" w:rsidR="00FA1F86" w:rsidRDefault="00FA1F86">
          <w:pPr>
            <w:pStyle w:val="Header"/>
            <w:ind w:right="-115"/>
            <w:jc w:val="right"/>
          </w:pPr>
        </w:p>
      </w:tc>
    </w:tr>
  </w:tbl>
  <w:p w14:paraId="56E4A8B0" w14:textId="77777777" w:rsidR="00FA1F86" w:rsidRDefault="00FA1F8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4A8B3" w14:textId="77777777" w:rsidR="00FA1F86" w:rsidRDefault="00B07E45">
    <w:pPr>
      <w:pStyle w:val="Header"/>
    </w:pPr>
    <w:r>
      <w:rPr>
        <w:noProof/>
        <w:lang w:val="fr-FR" w:eastAsia="fr-FR"/>
      </w:rPr>
      <w:drawing>
        <wp:inline distT="0" distB="0" distL="0" distR="0" wp14:anchorId="56E4A8BB" wp14:editId="56E4A8BC">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WHO-EN-C-H"/>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8F1333"/>
    <w:multiLevelType w:val="multilevel"/>
    <w:tmpl w:val="1E8F1333"/>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 w15:restartNumberingAfterBreak="0">
    <w:nsid w:val="4EE442DB"/>
    <w:multiLevelType w:val="multilevel"/>
    <w:tmpl w:val="4EE442DB"/>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53441AC1"/>
    <w:multiLevelType w:val="multilevel"/>
    <w:tmpl w:val="53441AC1"/>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 w15:restartNumberingAfterBreak="0">
    <w:nsid w:val="55223030"/>
    <w:multiLevelType w:val="multilevel"/>
    <w:tmpl w:val="55223030"/>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 w15:restartNumberingAfterBreak="0">
    <w:nsid w:val="5D9B5DCB"/>
    <w:multiLevelType w:val="multilevel"/>
    <w:tmpl w:val="5D9B5DCB"/>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690C4D01"/>
    <w:multiLevelType w:val="multilevel"/>
    <w:tmpl w:val="690C4D01"/>
    <w:lvl w:ilvl="0">
      <w:start w:val="1"/>
      <w:numFmt w:val="decimal"/>
      <w:pStyle w:val="Heading2"/>
      <w:lvlText w:val="%1."/>
      <w:lvlJc w:val="left"/>
      <w:pPr>
        <w:ind w:left="720" w:hanging="360"/>
      </w:pPr>
      <w:rPr>
        <w:rFonts w:hint="default"/>
        <w:b/>
        <w:i w:val="0"/>
        <w:spacing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770A7FC2"/>
    <w:multiLevelType w:val="multilevel"/>
    <w:tmpl w:val="770A7FC2"/>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7" w15:restartNumberingAfterBreak="0">
    <w:nsid w:val="78C90348"/>
    <w:multiLevelType w:val="multilevel"/>
    <w:tmpl w:val="78C90348"/>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8" w15:restartNumberingAfterBreak="0">
    <w:nsid w:val="7C3D7B63"/>
    <w:multiLevelType w:val="multilevel"/>
    <w:tmpl w:val="7C3D7B63"/>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9" w15:restartNumberingAfterBreak="0">
    <w:nsid w:val="7D6027BD"/>
    <w:multiLevelType w:val="multilevel"/>
    <w:tmpl w:val="7D6027BD"/>
    <w:lvl w:ilvl="0">
      <w:start w:val="1"/>
      <w:numFmt w:val="decimal"/>
      <w:pStyle w:val="Heading1"/>
      <w:lvlText w:val="%1.0"/>
      <w:lvlJc w:val="left"/>
      <w:pPr>
        <w:ind w:left="1077" w:hanging="360"/>
      </w:pPr>
      <w:rPr>
        <w:rFonts w:hint="default"/>
      </w:rPr>
    </w:lvl>
    <w:lvl w:ilvl="1">
      <w:start w:val="1"/>
      <w:numFmt w:val="lowerLetter"/>
      <w:lvlText w:val="%2."/>
      <w:lvlJc w:val="left"/>
      <w:pPr>
        <w:ind w:left="1797" w:hanging="360"/>
      </w:pPr>
    </w:lvl>
    <w:lvl w:ilvl="2">
      <w:start w:val="1"/>
      <w:numFmt w:val="lowerRoman"/>
      <w:lvlText w:val="%3."/>
      <w:lvlJc w:val="right"/>
      <w:pPr>
        <w:ind w:left="2517" w:hanging="180"/>
      </w:pPr>
    </w:lvl>
    <w:lvl w:ilvl="3">
      <w:start w:val="1"/>
      <w:numFmt w:val="decimal"/>
      <w:lvlText w:val="%4."/>
      <w:lvlJc w:val="left"/>
      <w:pPr>
        <w:ind w:left="3237" w:hanging="360"/>
      </w:pPr>
    </w:lvl>
    <w:lvl w:ilvl="4">
      <w:start w:val="1"/>
      <w:numFmt w:val="lowerLetter"/>
      <w:lvlText w:val="%5."/>
      <w:lvlJc w:val="left"/>
      <w:pPr>
        <w:ind w:left="3957" w:hanging="360"/>
      </w:pPr>
    </w:lvl>
    <w:lvl w:ilvl="5">
      <w:start w:val="1"/>
      <w:numFmt w:val="lowerRoman"/>
      <w:lvlText w:val="%6."/>
      <w:lvlJc w:val="right"/>
      <w:pPr>
        <w:ind w:left="4677" w:hanging="180"/>
      </w:pPr>
    </w:lvl>
    <w:lvl w:ilvl="6">
      <w:start w:val="1"/>
      <w:numFmt w:val="decimal"/>
      <w:lvlText w:val="%7."/>
      <w:lvlJc w:val="left"/>
      <w:pPr>
        <w:ind w:left="5397" w:hanging="360"/>
      </w:pPr>
    </w:lvl>
    <w:lvl w:ilvl="7">
      <w:start w:val="1"/>
      <w:numFmt w:val="lowerLetter"/>
      <w:lvlText w:val="%8."/>
      <w:lvlJc w:val="left"/>
      <w:pPr>
        <w:ind w:left="6117" w:hanging="360"/>
      </w:pPr>
    </w:lvl>
    <w:lvl w:ilvl="8">
      <w:start w:val="1"/>
      <w:numFmt w:val="lowerRoman"/>
      <w:lvlText w:val="%9."/>
      <w:lvlJc w:val="right"/>
      <w:pPr>
        <w:ind w:left="6837" w:hanging="180"/>
      </w:pPr>
    </w:lvl>
  </w:abstractNum>
  <w:num w:numId="1" w16cid:durableId="235867792">
    <w:abstractNumId w:val="9"/>
  </w:num>
  <w:num w:numId="2" w16cid:durableId="689912340">
    <w:abstractNumId w:val="5"/>
  </w:num>
  <w:num w:numId="3" w16cid:durableId="2011520250">
    <w:abstractNumId w:val="1"/>
  </w:num>
  <w:num w:numId="4" w16cid:durableId="1470592165">
    <w:abstractNumId w:val="6"/>
  </w:num>
  <w:num w:numId="5" w16cid:durableId="2059739321">
    <w:abstractNumId w:val="2"/>
  </w:num>
  <w:num w:numId="6" w16cid:durableId="2066103914">
    <w:abstractNumId w:val="8"/>
  </w:num>
  <w:num w:numId="7" w16cid:durableId="2106345111">
    <w:abstractNumId w:val="3"/>
  </w:num>
  <w:num w:numId="8" w16cid:durableId="206528612">
    <w:abstractNumId w:val="4"/>
  </w:num>
  <w:num w:numId="9" w16cid:durableId="425031355">
    <w:abstractNumId w:val="7"/>
  </w:num>
  <w:num w:numId="10" w16cid:durableId="21118499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hideGrammaticalErrors/>
  <w:proofState w:spelling="clean" w:grammar="clean"/>
  <w:defaultTabStop w:val="720"/>
  <w:hyphenationZone w:val="425"/>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06A8"/>
    <w:rsid w:val="0000353F"/>
    <w:rsid w:val="0001594B"/>
    <w:rsid w:val="00015CFA"/>
    <w:rsid w:val="000177D7"/>
    <w:rsid w:val="000238E4"/>
    <w:rsid w:val="00023970"/>
    <w:rsid w:val="000359C4"/>
    <w:rsid w:val="0003625F"/>
    <w:rsid w:val="00037DBE"/>
    <w:rsid w:val="000409E1"/>
    <w:rsid w:val="00043366"/>
    <w:rsid w:val="0004368F"/>
    <w:rsid w:val="0005184D"/>
    <w:rsid w:val="00053F54"/>
    <w:rsid w:val="00054E83"/>
    <w:rsid w:val="00055C9A"/>
    <w:rsid w:val="0006036B"/>
    <w:rsid w:val="00060435"/>
    <w:rsid w:val="000612A7"/>
    <w:rsid w:val="00062CAF"/>
    <w:rsid w:val="0006419E"/>
    <w:rsid w:val="000646F4"/>
    <w:rsid w:val="00067CFA"/>
    <w:rsid w:val="00070B5D"/>
    <w:rsid w:val="00072CCE"/>
    <w:rsid w:val="000730C6"/>
    <w:rsid w:val="00077E30"/>
    <w:rsid w:val="0008442B"/>
    <w:rsid w:val="000845AD"/>
    <w:rsid w:val="00084995"/>
    <w:rsid w:val="0008615A"/>
    <w:rsid w:val="00092700"/>
    <w:rsid w:val="000938AF"/>
    <w:rsid w:val="00095AF5"/>
    <w:rsid w:val="00097515"/>
    <w:rsid w:val="000A48C7"/>
    <w:rsid w:val="000A4DCD"/>
    <w:rsid w:val="000B34F5"/>
    <w:rsid w:val="000C1D33"/>
    <w:rsid w:val="000C3E0D"/>
    <w:rsid w:val="000C7AEB"/>
    <w:rsid w:val="000D21E6"/>
    <w:rsid w:val="000D31DA"/>
    <w:rsid w:val="000D36F2"/>
    <w:rsid w:val="000D42CF"/>
    <w:rsid w:val="000E4A01"/>
    <w:rsid w:val="000E79B1"/>
    <w:rsid w:val="000F3387"/>
    <w:rsid w:val="000F33C4"/>
    <w:rsid w:val="000F6DFD"/>
    <w:rsid w:val="0010496B"/>
    <w:rsid w:val="001145E8"/>
    <w:rsid w:val="00114E38"/>
    <w:rsid w:val="00114EA7"/>
    <w:rsid w:val="00115005"/>
    <w:rsid w:val="001151FD"/>
    <w:rsid w:val="00117DE8"/>
    <w:rsid w:val="00125EFC"/>
    <w:rsid w:val="0012765E"/>
    <w:rsid w:val="00132E4E"/>
    <w:rsid w:val="0013788E"/>
    <w:rsid w:val="00140528"/>
    <w:rsid w:val="001411B5"/>
    <w:rsid w:val="00142F8F"/>
    <w:rsid w:val="0014367B"/>
    <w:rsid w:val="001472AB"/>
    <w:rsid w:val="001475FE"/>
    <w:rsid w:val="00154EA1"/>
    <w:rsid w:val="00156F65"/>
    <w:rsid w:val="00160B16"/>
    <w:rsid w:val="00170734"/>
    <w:rsid w:val="0017259C"/>
    <w:rsid w:val="001735DF"/>
    <w:rsid w:val="00177CB3"/>
    <w:rsid w:val="001810BB"/>
    <w:rsid w:val="00181BC2"/>
    <w:rsid w:val="00183B63"/>
    <w:rsid w:val="00183E0F"/>
    <w:rsid w:val="001857AB"/>
    <w:rsid w:val="00187CE8"/>
    <w:rsid w:val="0019429B"/>
    <w:rsid w:val="00197A48"/>
    <w:rsid w:val="001A1498"/>
    <w:rsid w:val="001A65B3"/>
    <w:rsid w:val="001B41AE"/>
    <w:rsid w:val="001B5670"/>
    <w:rsid w:val="001C1DEB"/>
    <w:rsid w:val="001D5205"/>
    <w:rsid w:val="001F0F80"/>
    <w:rsid w:val="001F15AF"/>
    <w:rsid w:val="002028CC"/>
    <w:rsid w:val="00202B81"/>
    <w:rsid w:val="002056AA"/>
    <w:rsid w:val="00205945"/>
    <w:rsid w:val="002078F5"/>
    <w:rsid w:val="00212899"/>
    <w:rsid w:val="002155DB"/>
    <w:rsid w:val="002172A0"/>
    <w:rsid w:val="002176D9"/>
    <w:rsid w:val="00217B4C"/>
    <w:rsid w:val="00222963"/>
    <w:rsid w:val="00222A0E"/>
    <w:rsid w:val="00223618"/>
    <w:rsid w:val="0022383E"/>
    <w:rsid w:val="00227CF3"/>
    <w:rsid w:val="00231AA3"/>
    <w:rsid w:val="00232C35"/>
    <w:rsid w:val="00233419"/>
    <w:rsid w:val="002368B6"/>
    <w:rsid w:val="00242C1D"/>
    <w:rsid w:val="0024637D"/>
    <w:rsid w:val="00250210"/>
    <w:rsid w:val="00255A5F"/>
    <w:rsid w:val="0025746F"/>
    <w:rsid w:val="002609BA"/>
    <w:rsid w:val="00260D88"/>
    <w:rsid w:val="00264E3F"/>
    <w:rsid w:val="00265D65"/>
    <w:rsid w:val="00266302"/>
    <w:rsid w:val="00273D4F"/>
    <w:rsid w:val="002756E6"/>
    <w:rsid w:val="002758DD"/>
    <w:rsid w:val="00276E56"/>
    <w:rsid w:val="002848AB"/>
    <w:rsid w:val="0028499F"/>
    <w:rsid w:val="0029072C"/>
    <w:rsid w:val="00291A9D"/>
    <w:rsid w:val="002A1294"/>
    <w:rsid w:val="002A3BAB"/>
    <w:rsid w:val="002A563D"/>
    <w:rsid w:val="002B33D5"/>
    <w:rsid w:val="002B7794"/>
    <w:rsid w:val="002B7E22"/>
    <w:rsid w:val="002B7E6E"/>
    <w:rsid w:val="002C0986"/>
    <w:rsid w:val="002C120F"/>
    <w:rsid w:val="002C3A41"/>
    <w:rsid w:val="002C4583"/>
    <w:rsid w:val="002C645A"/>
    <w:rsid w:val="002D19C6"/>
    <w:rsid w:val="002D6044"/>
    <w:rsid w:val="002D7CFC"/>
    <w:rsid w:val="002E35A7"/>
    <w:rsid w:val="002E47EC"/>
    <w:rsid w:val="002E52F3"/>
    <w:rsid w:val="002E5360"/>
    <w:rsid w:val="002E58E6"/>
    <w:rsid w:val="002F1CD4"/>
    <w:rsid w:val="002F23BA"/>
    <w:rsid w:val="002F3EBD"/>
    <w:rsid w:val="00300057"/>
    <w:rsid w:val="003026DB"/>
    <w:rsid w:val="0031079B"/>
    <w:rsid w:val="00314D2E"/>
    <w:rsid w:val="00315384"/>
    <w:rsid w:val="00315D56"/>
    <w:rsid w:val="00315D87"/>
    <w:rsid w:val="00316C60"/>
    <w:rsid w:val="0032318E"/>
    <w:rsid w:val="003260B5"/>
    <w:rsid w:val="0033194D"/>
    <w:rsid w:val="00333D5F"/>
    <w:rsid w:val="00335953"/>
    <w:rsid w:val="00344F7E"/>
    <w:rsid w:val="0034554E"/>
    <w:rsid w:val="00345625"/>
    <w:rsid w:val="00351DEA"/>
    <w:rsid w:val="00354041"/>
    <w:rsid w:val="00356137"/>
    <w:rsid w:val="00356463"/>
    <w:rsid w:val="003611EC"/>
    <w:rsid w:val="00362390"/>
    <w:rsid w:val="00362430"/>
    <w:rsid w:val="0037108C"/>
    <w:rsid w:val="00375EAC"/>
    <w:rsid w:val="003769F3"/>
    <w:rsid w:val="00376EF1"/>
    <w:rsid w:val="0038218B"/>
    <w:rsid w:val="00383472"/>
    <w:rsid w:val="00384A7D"/>
    <w:rsid w:val="003942DA"/>
    <w:rsid w:val="003A36A9"/>
    <w:rsid w:val="003A36DA"/>
    <w:rsid w:val="003A3FD5"/>
    <w:rsid w:val="003B09FE"/>
    <w:rsid w:val="003B5B99"/>
    <w:rsid w:val="003C5CEF"/>
    <w:rsid w:val="003D4DAC"/>
    <w:rsid w:val="003D5110"/>
    <w:rsid w:val="003D6D5E"/>
    <w:rsid w:val="003E4F3D"/>
    <w:rsid w:val="003E5302"/>
    <w:rsid w:val="003E71A0"/>
    <w:rsid w:val="003E7490"/>
    <w:rsid w:val="003F5C8A"/>
    <w:rsid w:val="003F7CCD"/>
    <w:rsid w:val="00400BF8"/>
    <w:rsid w:val="00403D64"/>
    <w:rsid w:val="00406C30"/>
    <w:rsid w:val="00420FFB"/>
    <w:rsid w:val="004233A3"/>
    <w:rsid w:val="0042566C"/>
    <w:rsid w:val="004267E8"/>
    <w:rsid w:val="004312E5"/>
    <w:rsid w:val="00431C3C"/>
    <w:rsid w:val="00433287"/>
    <w:rsid w:val="00434E5C"/>
    <w:rsid w:val="0044098A"/>
    <w:rsid w:val="00446495"/>
    <w:rsid w:val="00473C03"/>
    <w:rsid w:val="00474B51"/>
    <w:rsid w:val="004755FF"/>
    <w:rsid w:val="004830B2"/>
    <w:rsid w:val="00483716"/>
    <w:rsid w:val="00485664"/>
    <w:rsid w:val="00486768"/>
    <w:rsid w:val="0049438F"/>
    <w:rsid w:val="004964B6"/>
    <w:rsid w:val="00496C9A"/>
    <w:rsid w:val="004A01ED"/>
    <w:rsid w:val="004A4858"/>
    <w:rsid w:val="004B1144"/>
    <w:rsid w:val="004C4801"/>
    <w:rsid w:val="004C526E"/>
    <w:rsid w:val="004D3FEA"/>
    <w:rsid w:val="004D479D"/>
    <w:rsid w:val="004D4A34"/>
    <w:rsid w:val="004D524A"/>
    <w:rsid w:val="004D7211"/>
    <w:rsid w:val="004F42B3"/>
    <w:rsid w:val="00501842"/>
    <w:rsid w:val="00502E3B"/>
    <w:rsid w:val="00503141"/>
    <w:rsid w:val="00503AE1"/>
    <w:rsid w:val="00510333"/>
    <w:rsid w:val="00512F41"/>
    <w:rsid w:val="005147B5"/>
    <w:rsid w:val="00514A53"/>
    <w:rsid w:val="00522BF3"/>
    <w:rsid w:val="005242B3"/>
    <w:rsid w:val="0052716E"/>
    <w:rsid w:val="00530637"/>
    <w:rsid w:val="005351AD"/>
    <w:rsid w:val="0053733A"/>
    <w:rsid w:val="00542258"/>
    <w:rsid w:val="00543124"/>
    <w:rsid w:val="00543754"/>
    <w:rsid w:val="00544C38"/>
    <w:rsid w:val="00544FFD"/>
    <w:rsid w:val="00546094"/>
    <w:rsid w:val="00546FE1"/>
    <w:rsid w:val="005475D4"/>
    <w:rsid w:val="00550741"/>
    <w:rsid w:val="00551C96"/>
    <w:rsid w:val="00554AAB"/>
    <w:rsid w:val="00555A1E"/>
    <w:rsid w:val="00557685"/>
    <w:rsid w:val="00561BCE"/>
    <w:rsid w:val="005638C5"/>
    <w:rsid w:val="00564FEA"/>
    <w:rsid w:val="00570DB2"/>
    <w:rsid w:val="00571F96"/>
    <w:rsid w:val="005734C4"/>
    <w:rsid w:val="005743D4"/>
    <w:rsid w:val="00576443"/>
    <w:rsid w:val="00576C55"/>
    <w:rsid w:val="0058564E"/>
    <w:rsid w:val="00587EBF"/>
    <w:rsid w:val="00591C60"/>
    <w:rsid w:val="00592684"/>
    <w:rsid w:val="00595B42"/>
    <w:rsid w:val="00596070"/>
    <w:rsid w:val="005970C9"/>
    <w:rsid w:val="005A2ABE"/>
    <w:rsid w:val="005A5D89"/>
    <w:rsid w:val="005A7ACA"/>
    <w:rsid w:val="005B06A7"/>
    <w:rsid w:val="005B139A"/>
    <w:rsid w:val="005B320C"/>
    <w:rsid w:val="005B61F7"/>
    <w:rsid w:val="005B6AD9"/>
    <w:rsid w:val="005B7B2E"/>
    <w:rsid w:val="005C0D14"/>
    <w:rsid w:val="005C58B0"/>
    <w:rsid w:val="005C7858"/>
    <w:rsid w:val="005C7880"/>
    <w:rsid w:val="005D2A6E"/>
    <w:rsid w:val="005D75AA"/>
    <w:rsid w:val="005E12F6"/>
    <w:rsid w:val="005E2A48"/>
    <w:rsid w:val="005E71B8"/>
    <w:rsid w:val="005F038C"/>
    <w:rsid w:val="005F2315"/>
    <w:rsid w:val="005F2EE6"/>
    <w:rsid w:val="005F358A"/>
    <w:rsid w:val="005F5FCA"/>
    <w:rsid w:val="005F7AEA"/>
    <w:rsid w:val="0060151B"/>
    <w:rsid w:val="00603AF3"/>
    <w:rsid w:val="00605397"/>
    <w:rsid w:val="00607D6B"/>
    <w:rsid w:val="00611C4E"/>
    <w:rsid w:val="00613B77"/>
    <w:rsid w:val="00621B8D"/>
    <w:rsid w:val="006309E3"/>
    <w:rsid w:val="00632532"/>
    <w:rsid w:val="00632E49"/>
    <w:rsid w:val="00636BA5"/>
    <w:rsid w:val="00650748"/>
    <w:rsid w:val="00650963"/>
    <w:rsid w:val="006655CC"/>
    <w:rsid w:val="006675DF"/>
    <w:rsid w:val="00667717"/>
    <w:rsid w:val="0067488B"/>
    <w:rsid w:val="00681020"/>
    <w:rsid w:val="006822AB"/>
    <w:rsid w:val="00685E0A"/>
    <w:rsid w:val="00692F02"/>
    <w:rsid w:val="00695254"/>
    <w:rsid w:val="006956AB"/>
    <w:rsid w:val="00696FA4"/>
    <w:rsid w:val="006A50A6"/>
    <w:rsid w:val="006A55F2"/>
    <w:rsid w:val="006A56C7"/>
    <w:rsid w:val="006B01A7"/>
    <w:rsid w:val="006C4B2F"/>
    <w:rsid w:val="006C4E5B"/>
    <w:rsid w:val="006C6C2C"/>
    <w:rsid w:val="006C7B17"/>
    <w:rsid w:val="006D502D"/>
    <w:rsid w:val="006D7466"/>
    <w:rsid w:val="006D7AB1"/>
    <w:rsid w:val="006E2CC5"/>
    <w:rsid w:val="006E5AB5"/>
    <w:rsid w:val="006E6841"/>
    <w:rsid w:val="006E6C9E"/>
    <w:rsid w:val="006E702B"/>
    <w:rsid w:val="00704DF0"/>
    <w:rsid w:val="00705A21"/>
    <w:rsid w:val="0070639E"/>
    <w:rsid w:val="00713476"/>
    <w:rsid w:val="00714AF8"/>
    <w:rsid w:val="00722DD1"/>
    <w:rsid w:val="007316B3"/>
    <w:rsid w:val="00737712"/>
    <w:rsid w:val="0074105E"/>
    <w:rsid w:val="00744314"/>
    <w:rsid w:val="00746336"/>
    <w:rsid w:val="00747991"/>
    <w:rsid w:val="007515AD"/>
    <w:rsid w:val="00754F58"/>
    <w:rsid w:val="007558A7"/>
    <w:rsid w:val="00755DA7"/>
    <w:rsid w:val="00771F91"/>
    <w:rsid w:val="00776AB3"/>
    <w:rsid w:val="0078009A"/>
    <w:rsid w:val="007815C4"/>
    <w:rsid w:val="00791A48"/>
    <w:rsid w:val="00791EA4"/>
    <w:rsid w:val="00794224"/>
    <w:rsid w:val="00797B26"/>
    <w:rsid w:val="007A19DE"/>
    <w:rsid w:val="007A2C69"/>
    <w:rsid w:val="007A39F5"/>
    <w:rsid w:val="007A4C1E"/>
    <w:rsid w:val="007B3772"/>
    <w:rsid w:val="007B7EE6"/>
    <w:rsid w:val="007C3575"/>
    <w:rsid w:val="007D376E"/>
    <w:rsid w:val="007D438A"/>
    <w:rsid w:val="007D5125"/>
    <w:rsid w:val="007E107A"/>
    <w:rsid w:val="007E1A6D"/>
    <w:rsid w:val="007E2144"/>
    <w:rsid w:val="007E4E37"/>
    <w:rsid w:val="007F006E"/>
    <w:rsid w:val="00802CF4"/>
    <w:rsid w:val="00803F46"/>
    <w:rsid w:val="008046F9"/>
    <w:rsid w:val="00804A0E"/>
    <w:rsid w:val="00806022"/>
    <w:rsid w:val="008063AC"/>
    <w:rsid w:val="00812995"/>
    <w:rsid w:val="00812C6D"/>
    <w:rsid w:val="008131EF"/>
    <w:rsid w:val="0081587D"/>
    <w:rsid w:val="00815D4B"/>
    <w:rsid w:val="008202BD"/>
    <w:rsid w:val="008204D0"/>
    <w:rsid w:val="0082469D"/>
    <w:rsid w:val="0082529D"/>
    <w:rsid w:val="008262DB"/>
    <w:rsid w:val="00826835"/>
    <w:rsid w:val="00826DE6"/>
    <w:rsid w:val="00831CC2"/>
    <w:rsid w:val="0083209E"/>
    <w:rsid w:val="00833BA2"/>
    <w:rsid w:val="008418C2"/>
    <w:rsid w:val="0084380C"/>
    <w:rsid w:val="0084430C"/>
    <w:rsid w:val="00850006"/>
    <w:rsid w:val="00853EA9"/>
    <w:rsid w:val="00855C4B"/>
    <w:rsid w:val="00857422"/>
    <w:rsid w:val="00857F02"/>
    <w:rsid w:val="00860C2A"/>
    <w:rsid w:val="00860C40"/>
    <w:rsid w:val="00867F00"/>
    <w:rsid w:val="008713AD"/>
    <w:rsid w:val="008742B3"/>
    <w:rsid w:val="00875A7D"/>
    <w:rsid w:val="00876872"/>
    <w:rsid w:val="008841E4"/>
    <w:rsid w:val="00885BCD"/>
    <w:rsid w:val="00886ABC"/>
    <w:rsid w:val="00886CE9"/>
    <w:rsid w:val="00891AC2"/>
    <w:rsid w:val="008927E0"/>
    <w:rsid w:val="00896EBC"/>
    <w:rsid w:val="00897386"/>
    <w:rsid w:val="0089755D"/>
    <w:rsid w:val="008A5B84"/>
    <w:rsid w:val="008B1608"/>
    <w:rsid w:val="008B7C76"/>
    <w:rsid w:val="008C0489"/>
    <w:rsid w:val="008C1900"/>
    <w:rsid w:val="008D38F5"/>
    <w:rsid w:val="008D5E72"/>
    <w:rsid w:val="008E18DC"/>
    <w:rsid w:val="008E5418"/>
    <w:rsid w:val="008E5BBB"/>
    <w:rsid w:val="008F0792"/>
    <w:rsid w:val="008F7989"/>
    <w:rsid w:val="00904520"/>
    <w:rsid w:val="00910498"/>
    <w:rsid w:val="00913DF1"/>
    <w:rsid w:val="00917CDB"/>
    <w:rsid w:val="0092101C"/>
    <w:rsid w:val="00924D48"/>
    <w:rsid w:val="00926A70"/>
    <w:rsid w:val="009336AA"/>
    <w:rsid w:val="009401AC"/>
    <w:rsid w:val="00940E1F"/>
    <w:rsid w:val="00942C2D"/>
    <w:rsid w:val="00947B61"/>
    <w:rsid w:val="00951EF4"/>
    <w:rsid w:val="0095386F"/>
    <w:rsid w:val="00956A2C"/>
    <w:rsid w:val="00957BCF"/>
    <w:rsid w:val="00964CBB"/>
    <w:rsid w:val="00967227"/>
    <w:rsid w:val="00967476"/>
    <w:rsid w:val="0097038F"/>
    <w:rsid w:val="009725FE"/>
    <w:rsid w:val="0097545B"/>
    <w:rsid w:val="009811C0"/>
    <w:rsid w:val="00984825"/>
    <w:rsid w:val="00993F41"/>
    <w:rsid w:val="009947CB"/>
    <w:rsid w:val="00995944"/>
    <w:rsid w:val="0099693E"/>
    <w:rsid w:val="00997F8B"/>
    <w:rsid w:val="009A23E9"/>
    <w:rsid w:val="009A4F0B"/>
    <w:rsid w:val="009A4F65"/>
    <w:rsid w:val="009A5A44"/>
    <w:rsid w:val="009B0348"/>
    <w:rsid w:val="009B3EB2"/>
    <w:rsid w:val="009B4763"/>
    <w:rsid w:val="009B4FC9"/>
    <w:rsid w:val="009B5016"/>
    <w:rsid w:val="009B5568"/>
    <w:rsid w:val="009C1DC4"/>
    <w:rsid w:val="009C56FE"/>
    <w:rsid w:val="009C7DA7"/>
    <w:rsid w:val="009D0436"/>
    <w:rsid w:val="009D5093"/>
    <w:rsid w:val="009D556F"/>
    <w:rsid w:val="009D5FD4"/>
    <w:rsid w:val="009D6352"/>
    <w:rsid w:val="009D7BE5"/>
    <w:rsid w:val="009E51D3"/>
    <w:rsid w:val="009E562F"/>
    <w:rsid w:val="009F143C"/>
    <w:rsid w:val="00A00639"/>
    <w:rsid w:val="00A04D4B"/>
    <w:rsid w:val="00A11C7B"/>
    <w:rsid w:val="00A13C43"/>
    <w:rsid w:val="00A141EB"/>
    <w:rsid w:val="00A25308"/>
    <w:rsid w:val="00A270E9"/>
    <w:rsid w:val="00A32095"/>
    <w:rsid w:val="00A321D4"/>
    <w:rsid w:val="00A324F6"/>
    <w:rsid w:val="00A35BC2"/>
    <w:rsid w:val="00A40287"/>
    <w:rsid w:val="00A4414C"/>
    <w:rsid w:val="00A44824"/>
    <w:rsid w:val="00A45805"/>
    <w:rsid w:val="00A5036F"/>
    <w:rsid w:val="00A5074D"/>
    <w:rsid w:val="00A51430"/>
    <w:rsid w:val="00A51BD5"/>
    <w:rsid w:val="00A53746"/>
    <w:rsid w:val="00A579DF"/>
    <w:rsid w:val="00A668E6"/>
    <w:rsid w:val="00A67437"/>
    <w:rsid w:val="00A702E8"/>
    <w:rsid w:val="00A73518"/>
    <w:rsid w:val="00A778ED"/>
    <w:rsid w:val="00A8054A"/>
    <w:rsid w:val="00A84B64"/>
    <w:rsid w:val="00A875A2"/>
    <w:rsid w:val="00A91286"/>
    <w:rsid w:val="00A91566"/>
    <w:rsid w:val="00A95C48"/>
    <w:rsid w:val="00A9701C"/>
    <w:rsid w:val="00A97F01"/>
    <w:rsid w:val="00AA337E"/>
    <w:rsid w:val="00AA4D54"/>
    <w:rsid w:val="00AC02E5"/>
    <w:rsid w:val="00AC0E9A"/>
    <w:rsid w:val="00AC0F46"/>
    <w:rsid w:val="00AC2276"/>
    <w:rsid w:val="00AC5988"/>
    <w:rsid w:val="00AC7032"/>
    <w:rsid w:val="00AD07BE"/>
    <w:rsid w:val="00AD1465"/>
    <w:rsid w:val="00AE1FEA"/>
    <w:rsid w:val="00AF44C8"/>
    <w:rsid w:val="00AF6375"/>
    <w:rsid w:val="00AF7BA0"/>
    <w:rsid w:val="00B01393"/>
    <w:rsid w:val="00B02F46"/>
    <w:rsid w:val="00B06020"/>
    <w:rsid w:val="00B07E45"/>
    <w:rsid w:val="00B07EA7"/>
    <w:rsid w:val="00B101D6"/>
    <w:rsid w:val="00B10CD3"/>
    <w:rsid w:val="00B15775"/>
    <w:rsid w:val="00B24A01"/>
    <w:rsid w:val="00B24D9A"/>
    <w:rsid w:val="00B2697A"/>
    <w:rsid w:val="00B41F29"/>
    <w:rsid w:val="00B42FC6"/>
    <w:rsid w:val="00B4623F"/>
    <w:rsid w:val="00B475D7"/>
    <w:rsid w:val="00B56077"/>
    <w:rsid w:val="00B56B06"/>
    <w:rsid w:val="00B624F4"/>
    <w:rsid w:val="00B65547"/>
    <w:rsid w:val="00B6590E"/>
    <w:rsid w:val="00B66081"/>
    <w:rsid w:val="00B7107A"/>
    <w:rsid w:val="00B71946"/>
    <w:rsid w:val="00B74184"/>
    <w:rsid w:val="00B7758A"/>
    <w:rsid w:val="00B81B99"/>
    <w:rsid w:val="00B85168"/>
    <w:rsid w:val="00B9309A"/>
    <w:rsid w:val="00BA3F7C"/>
    <w:rsid w:val="00BA4112"/>
    <w:rsid w:val="00BA428C"/>
    <w:rsid w:val="00BA63F4"/>
    <w:rsid w:val="00BB37D6"/>
    <w:rsid w:val="00BB793B"/>
    <w:rsid w:val="00BC1912"/>
    <w:rsid w:val="00BC34D9"/>
    <w:rsid w:val="00BC658A"/>
    <w:rsid w:val="00BC699A"/>
    <w:rsid w:val="00BD3A35"/>
    <w:rsid w:val="00BD5883"/>
    <w:rsid w:val="00BD589C"/>
    <w:rsid w:val="00BE141D"/>
    <w:rsid w:val="00BE7F11"/>
    <w:rsid w:val="00BF39C5"/>
    <w:rsid w:val="00BF41B1"/>
    <w:rsid w:val="00C00E73"/>
    <w:rsid w:val="00C03EBA"/>
    <w:rsid w:val="00C05D29"/>
    <w:rsid w:val="00C062C3"/>
    <w:rsid w:val="00C06F65"/>
    <w:rsid w:val="00C10F45"/>
    <w:rsid w:val="00C17165"/>
    <w:rsid w:val="00C22642"/>
    <w:rsid w:val="00C23BD3"/>
    <w:rsid w:val="00C256A2"/>
    <w:rsid w:val="00C26BC9"/>
    <w:rsid w:val="00C32C29"/>
    <w:rsid w:val="00C33F30"/>
    <w:rsid w:val="00C35513"/>
    <w:rsid w:val="00C36F6A"/>
    <w:rsid w:val="00C371F4"/>
    <w:rsid w:val="00C450FF"/>
    <w:rsid w:val="00C451E3"/>
    <w:rsid w:val="00C4581F"/>
    <w:rsid w:val="00C51B28"/>
    <w:rsid w:val="00C56271"/>
    <w:rsid w:val="00C611A2"/>
    <w:rsid w:val="00C62916"/>
    <w:rsid w:val="00C62DF0"/>
    <w:rsid w:val="00C63933"/>
    <w:rsid w:val="00C64299"/>
    <w:rsid w:val="00C7125E"/>
    <w:rsid w:val="00C74530"/>
    <w:rsid w:val="00C76056"/>
    <w:rsid w:val="00C77776"/>
    <w:rsid w:val="00C86B79"/>
    <w:rsid w:val="00C9144E"/>
    <w:rsid w:val="00C95E0F"/>
    <w:rsid w:val="00C96A7D"/>
    <w:rsid w:val="00CA5027"/>
    <w:rsid w:val="00CA58BE"/>
    <w:rsid w:val="00CB24E2"/>
    <w:rsid w:val="00CC753F"/>
    <w:rsid w:val="00CD121B"/>
    <w:rsid w:val="00CD30CE"/>
    <w:rsid w:val="00CD348A"/>
    <w:rsid w:val="00CE1910"/>
    <w:rsid w:val="00CE2D2F"/>
    <w:rsid w:val="00CE6548"/>
    <w:rsid w:val="00CF2E2B"/>
    <w:rsid w:val="00CF663D"/>
    <w:rsid w:val="00D0533E"/>
    <w:rsid w:val="00D170FF"/>
    <w:rsid w:val="00D20A04"/>
    <w:rsid w:val="00D242B5"/>
    <w:rsid w:val="00D31914"/>
    <w:rsid w:val="00D37F13"/>
    <w:rsid w:val="00D562A0"/>
    <w:rsid w:val="00D623EB"/>
    <w:rsid w:val="00D714F9"/>
    <w:rsid w:val="00D84139"/>
    <w:rsid w:val="00D86E65"/>
    <w:rsid w:val="00D901C1"/>
    <w:rsid w:val="00D906A3"/>
    <w:rsid w:val="00D91F59"/>
    <w:rsid w:val="00D929E8"/>
    <w:rsid w:val="00D945C6"/>
    <w:rsid w:val="00D9525A"/>
    <w:rsid w:val="00D9645A"/>
    <w:rsid w:val="00D965EC"/>
    <w:rsid w:val="00DA62B1"/>
    <w:rsid w:val="00DA6321"/>
    <w:rsid w:val="00DB07CC"/>
    <w:rsid w:val="00DB3CDC"/>
    <w:rsid w:val="00DB54C5"/>
    <w:rsid w:val="00DB7978"/>
    <w:rsid w:val="00DC0604"/>
    <w:rsid w:val="00DC0B7A"/>
    <w:rsid w:val="00DD43DE"/>
    <w:rsid w:val="00DD4733"/>
    <w:rsid w:val="00DD6767"/>
    <w:rsid w:val="00DE37FE"/>
    <w:rsid w:val="00DF3D89"/>
    <w:rsid w:val="00DF5C7A"/>
    <w:rsid w:val="00DF6F43"/>
    <w:rsid w:val="00E00CC7"/>
    <w:rsid w:val="00E029CF"/>
    <w:rsid w:val="00E05DC0"/>
    <w:rsid w:val="00E07971"/>
    <w:rsid w:val="00E10899"/>
    <w:rsid w:val="00E12709"/>
    <w:rsid w:val="00E134B7"/>
    <w:rsid w:val="00E15472"/>
    <w:rsid w:val="00E15BA2"/>
    <w:rsid w:val="00E15E81"/>
    <w:rsid w:val="00E2015A"/>
    <w:rsid w:val="00E21A3D"/>
    <w:rsid w:val="00E23077"/>
    <w:rsid w:val="00E27442"/>
    <w:rsid w:val="00E34448"/>
    <w:rsid w:val="00E358B1"/>
    <w:rsid w:val="00E370DE"/>
    <w:rsid w:val="00E53663"/>
    <w:rsid w:val="00E55350"/>
    <w:rsid w:val="00E61284"/>
    <w:rsid w:val="00E618F6"/>
    <w:rsid w:val="00E62EE6"/>
    <w:rsid w:val="00E65B33"/>
    <w:rsid w:val="00E80D32"/>
    <w:rsid w:val="00E81F25"/>
    <w:rsid w:val="00E83193"/>
    <w:rsid w:val="00E86BD6"/>
    <w:rsid w:val="00E8746A"/>
    <w:rsid w:val="00E87E31"/>
    <w:rsid w:val="00EA05C9"/>
    <w:rsid w:val="00EA66A8"/>
    <w:rsid w:val="00EA66F3"/>
    <w:rsid w:val="00EB1544"/>
    <w:rsid w:val="00EB2895"/>
    <w:rsid w:val="00EB7385"/>
    <w:rsid w:val="00EC2825"/>
    <w:rsid w:val="00EC38CE"/>
    <w:rsid w:val="00EC50A1"/>
    <w:rsid w:val="00EC50C8"/>
    <w:rsid w:val="00EC5A3E"/>
    <w:rsid w:val="00ED1697"/>
    <w:rsid w:val="00EE0B40"/>
    <w:rsid w:val="00EE24E9"/>
    <w:rsid w:val="00EE3085"/>
    <w:rsid w:val="00EE3F79"/>
    <w:rsid w:val="00EE5540"/>
    <w:rsid w:val="00EE5771"/>
    <w:rsid w:val="00EE6580"/>
    <w:rsid w:val="00EF0177"/>
    <w:rsid w:val="00F06215"/>
    <w:rsid w:val="00F06BDB"/>
    <w:rsid w:val="00F101B2"/>
    <w:rsid w:val="00F10F8D"/>
    <w:rsid w:val="00F13003"/>
    <w:rsid w:val="00F13123"/>
    <w:rsid w:val="00F14E46"/>
    <w:rsid w:val="00F217D5"/>
    <w:rsid w:val="00F24941"/>
    <w:rsid w:val="00F3236F"/>
    <w:rsid w:val="00F33F7D"/>
    <w:rsid w:val="00F362B3"/>
    <w:rsid w:val="00F364B2"/>
    <w:rsid w:val="00F411B8"/>
    <w:rsid w:val="00F5177F"/>
    <w:rsid w:val="00F51C75"/>
    <w:rsid w:val="00F51DA1"/>
    <w:rsid w:val="00F571F3"/>
    <w:rsid w:val="00F60B73"/>
    <w:rsid w:val="00F6381D"/>
    <w:rsid w:val="00F7054D"/>
    <w:rsid w:val="00F74992"/>
    <w:rsid w:val="00F83293"/>
    <w:rsid w:val="00F8359A"/>
    <w:rsid w:val="00F87C05"/>
    <w:rsid w:val="00F92133"/>
    <w:rsid w:val="00F93740"/>
    <w:rsid w:val="00FA05B8"/>
    <w:rsid w:val="00FA0C90"/>
    <w:rsid w:val="00FA1F86"/>
    <w:rsid w:val="00FA248F"/>
    <w:rsid w:val="00FA6928"/>
    <w:rsid w:val="00FB1C89"/>
    <w:rsid w:val="00FB27C0"/>
    <w:rsid w:val="00FC22D7"/>
    <w:rsid w:val="00FC6AD0"/>
    <w:rsid w:val="00FC7338"/>
    <w:rsid w:val="00FC7FBE"/>
    <w:rsid w:val="00FD1FFF"/>
    <w:rsid w:val="00FD7F93"/>
    <w:rsid w:val="00FE3D38"/>
    <w:rsid w:val="00FE5D4B"/>
    <w:rsid w:val="00FE6BD5"/>
    <w:rsid w:val="00FE7B03"/>
    <w:rsid w:val="00FF0EE0"/>
    <w:rsid w:val="00FF58DD"/>
    <w:rsid w:val="0368F402"/>
    <w:rsid w:val="098B0E79"/>
    <w:rsid w:val="0C29E29C"/>
    <w:rsid w:val="0D0A56C1"/>
    <w:rsid w:val="0D5FAE29"/>
    <w:rsid w:val="0E6FEABB"/>
    <w:rsid w:val="0FC6B806"/>
    <w:rsid w:val="1137DC13"/>
    <w:rsid w:val="1484E6EC"/>
    <w:rsid w:val="149937E5"/>
    <w:rsid w:val="1AFA24F3"/>
    <w:rsid w:val="1C0E3888"/>
    <w:rsid w:val="1D980CBD"/>
    <w:rsid w:val="1F2CD4F5"/>
    <w:rsid w:val="21F4B6AF"/>
    <w:rsid w:val="23EDBFA8"/>
    <w:rsid w:val="240D968E"/>
    <w:rsid w:val="28AC5546"/>
    <w:rsid w:val="28C3BDE0"/>
    <w:rsid w:val="29189BA9"/>
    <w:rsid w:val="29549E11"/>
    <w:rsid w:val="2A0EEEC2"/>
    <w:rsid w:val="2A17205B"/>
    <w:rsid w:val="2B698572"/>
    <w:rsid w:val="2BAABF23"/>
    <w:rsid w:val="2D00375F"/>
    <w:rsid w:val="2DEF9A0C"/>
    <w:rsid w:val="2E9AEB51"/>
    <w:rsid w:val="311D2C33"/>
    <w:rsid w:val="32A9E94D"/>
    <w:rsid w:val="377D53F5"/>
    <w:rsid w:val="396A814C"/>
    <w:rsid w:val="3DB8A9D0"/>
    <w:rsid w:val="4017F141"/>
    <w:rsid w:val="4089F257"/>
    <w:rsid w:val="41AB3D9A"/>
    <w:rsid w:val="426E5384"/>
    <w:rsid w:val="42F72FCE"/>
    <w:rsid w:val="44225AFE"/>
    <w:rsid w:val="45BE2B5F"/>
    <w:rsid w:val="47289C4A"/>
    <w:rsid w:val="49C5115F"/>
    <w:rsid w:val="525C44BF"/>
    <w:rsid w:val="55215F5B"/>
    <w:rsid w:val="55222565"/>
    <w:rsid w:val="556B86DC"/>
    <w:rsid w:val="56E93206"/>
    <w:rsid w:val="59746BD2"/>
    <w:rsid w:val="5987F35C"/>
    <w:rsid w:val="5B33E23C"/>
    <w:rsid w:val="5B946895"/>
    <w:rsid w:val="5C195A45"/>
    <w:rsid w:val="5D1EC2BB"/>
    <w:rsid w:val="5F534DF8"/>
    <w:rsid w:val="603D94EC"/>
    <w:rsid w:val="61377FBE"/>
    <w:rsid w:val="622E5C3C"/>
    <w:rsid w:val="6374446A"/>
    <w:rsid w:val="637535AE"/>
    <w:rsid w:val="63CA2C9D"/>
    <w:rsid w:val="651014CB"/>
    <w:rsid w:val="69A7082C"/>
    <w:rsid w:val="6B883519"/>
    <w:rsid w:val="6D24057A"/>
    <w:rsid w:val="6EBFD5DB"/>
    <w:rsid w:val="70BAE223"/>
    <w:rsid w:val="71737E9E"/>
    <w:rsid w:val="71F7769D"/>
    <w:rsid w:val="74A7F5B7"/>
    <w:rsid w:val="74C3B045"/>
    <w:rsid w:val="75C08E32"/>
    <w:rsid w:val="765B6B88"/>
    <w:rsid w:val="7755BB8C"/>
    <w:rsid w:val="779D94D0"/>
    <w:rsid w:val="77E544C3"/>
    <w:rsid w:val="77F73BE9"/>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fillcolor="white">
      <v:fill color="white"/>
    </o:shapedefaults>
    <o:shapelayout v:ext="edit">
      <o:idmap v:ext="edit" data="2"/>
    </o:shapelayout>
  </w:shapeDefaults>
  <w:decimalSymbol w:val=","/>
  <w:listSeparator w:val=";"/>
  <w14:docId w14:val="56E4A776"/>
  <w15:docId w15:val="{C88CDA04-1361-4183-B336-02E314685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Arial" w:hAnsi="Arial"/>
      <w:color w:val="808080" w:themeColor="background1" w:themeShade="80"/>
      <w:sz w:val="22"/>
      <w:szCs w:val="22"/>
      <w:lang w:val="fr" w:eastAsia="zh-CN"/>
    </w:rPr>
  </w:style>
  <w:style w:type="paragraph" w:styleId="Heading1">
    <w:name w:val="heading 1"/>
    <w:basedOn w:val="Normal"/>
    <w:next w:val="Normal"/>
    <w:link w:val="Heading1Char"/>
    <w:autoRedefine/>
    <w:qFormat/>
    <w:pPr>
      <w:keepNext/>
      <w:numPr>
        <w:numId w:val="1"/>
      </w:numPr>
      <w:spacing w:before="60" w:after="60" w:line="240" w:lineRule="auto"/>
      <w:outlineLvl w:val="0"/>
    </w:pPr>
    <w:rPr>
      <w:rFonts w:eastAsia="MS Mincho" w:cs="Times New Roman"/>
      <w:b/>
      <w:sz w:val="24"/>
      <w:szCs w:val="24"/>
      <w:lang w:eastAsia="ja-JP"/>
    </w:rPr>
  </w:style>
  <w:style w:type="paragraph" w:styleId="Heading2">
    <w:name w:val="heading 2"/>
    <w:basedOn w:val="Normal"/>
    <w:next w:val="Normal"/>
    <w:link w:val="Heading2Char"/>
    <w:uiPriority w:val="9"/>
    <w:unhideWhenUsed/>
    <w:qFormat/>
    <w:pPr>
      <w:keepNext/>
      <w:keepLines/>
      <w:numPr>
        <w:numId w:val="2"/>
      </w:numPr>
      <w:spacing w:before="60" w:after="240" w:line="240" w:lineRule="auto"/>
      <w:ind w:left="0" w:firstLine="0"/>
      <w:outlineLvl w:val="1"/>
    </w:pPr>
    <w:rPr>
      <w:rFonts w:eastAsiaTheme="majorEastAsia" w:cstheme="majorBidi"/>
      <w:b/>
      <w:szCs w:val="26"/>
    </w:rPr>
  </w:style>
  <w:style w:type="paragraph" w:styleId="Heading3">
    <w:name w:val="heading 3"/>
    <w:basedOn w:val="Normal"/>
    <w:next w:val="Normal"/>
    <w:link w:val="Heading3Char"/>
    <w:uiPriority w:val="9"/>
    <w:semiHidden/>
    <w:unhideWhenUsed/>
    <w:qFormat/>
    <w:pPr>
      <w:keepNext/>
      <w:keepLines/>
      <w:spacing w:before="40" w:after="0"/>
      <w:outlineLvl w:val="2"/>
    </w:pPr>
    <w:rPr>
      <w:rFonts w:asciiTheme="majorHAnsi" w:eastAsiaTheme="majorEastAsia" w:hAnsiTheme="majorHAnsi" w:cstheme="majorBidi"/>
      <w:color w:val="244061" w:themeColor="accent1" w:themeShade="8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pPr>
      <w:spacing w:after="0" w:line="240" w:lineRule="auto"/>
    </w:pPr>
    <w:rPr>
      <w:rFonts w:ascii="Tahoma" w:hAnsi="Tahoma" w:cs="Tahoma"/>
      <w:sz w:val="16"/>
      <w:szCs w:val="16"/>
    </w:rPr>
  </w:style>
  <w:style w:type="character" w:styleId="CommentReference">
    <w:name w:val="annotation reference"/>
    <w:basedOn w:val="DefaultParagraphFont"/>
    <w:uiPriority w:val="99"/>
    <w:semiHidden/>
    <w:unhideWhenUsed/>
    <w:qFormat/>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Pr>
      <w:b/>
      <w:bCs/>
    </w:rPr>
  </w:style>
  <w:style w:type="character" w:styleId="Emphasis">
    <w:name w:val="Emphasis"/>
    <w:basedOn w:val="DefaultParagraphFont"/>
    <w:uiPriority w:val="20"/>
    <w:qFormat/>
    <w:rPr>
      <w:i/>
      <w:iCs/>
    </w:rPr>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Hyperlink">
    <w:name w:val="Hyperlink"/>
    <w:basedOn w:val="DefaultParagraphFont"/>
    <w:uiPriority w:val="99"/>
    <w:unhideWhenUsed/>
    <w:rPr>
      <w:color w:val="0000FF" w:themeColor="hyperlink"/>
      <w:u w:val="single"/>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pPr>
      <w:spacing w:after="0" w:line="240" w:lineRule="auto"/>
      <w:jc w:val="center"/>
    </w:pPr>
    <w:rPr>
      <w:rFonts w:eastAsia="Times New Roman" w:cs="Times New Roman"/>
      <w:b/>
      <w:sz w:val="28"/>
      <w:szCs w:val="20"/>
      <w:lang w:eastAsia="en-US"/>
    </w:r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qFormat/>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qFormat/>
    <w:rPr>
      <w:sz w:val="20"/>
      <w:szCs w:val="20"/>
    </w:rPr>
  </w:style>
  <w:style w:type="character" w:customStyle="1" w:styleId="CommentSubjectChar">
    <w:name w:val="Comment Subject Char"/>
    <w:basedOn w:val="CommentTextChar"/>
    <w:link w:val="CommentSubject"/>
    <w:uiPriority w:val="99"/>
    <w:semiHidden/>
    <w:rPr>
      <w:b/>
      <w:bCs/>
      <w:sz w:val="20"/>
      <w:szCs w:val="20"/>
    </w:rPr>
  </w:style>
  <w:style w:type="character" w:customStyle="1" w:styleId="normaltextrun">
    <w:name w:val="normaltextrun"/>
    <w:basedOn w:val="DefaultParagraphFont"/>
  </w:style>
  <w:style w:type="character" w:customStyle="1" w:styleId="eop">
    <w:name w:val="eop"/>
    <w:basedOn w:val="DefaultParagraphFont"/>
    <w:qFormat/>
  </w:style>
  <w:style w:type="paragraph" w:customStyle="1" w:styleId="paragraph">
    <w:name w:val="paragraph"/>
    <w:basedOn w:val="Normal"/>
    <w:qFormat/>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TitleChar">
    <w:name w:val="Title Char"/>
    <w:basedOn w:val="DefaultParagraphFont"/>
    <w:link w:val="Title"/>
    <w:rPr>
      <w:rFonts w:ascii="Arial" w:eastAsia="Times New Roman" w:hAnsi="Arial" w:cs="Times New Roman"/>
      <w:b/>
      <w:sz w:val="28"/>
      <w:szCs w:val="20"/>
      <w:lang w:val="fr" w:eastAsia="en-US"/>
    </w:rPr>
  </w:style>
  <w:style w:type="character" w:customStyle="1" w:styleId="Heading1Char">
    <w:name w:val="Heading 1 Char"/>
    <w:basedOn w:val="DefaultParagraphFont"/>
    <w:link w:val="Heading1"/>
    <w:rPr>
      <w:rFonts w:ascii="Arial" w:eastAsia="MS Mincho" w:hAnsi="Arial" w:cs="Times New Roman"/>
      <w:b/>
      <w:color w:val="808080" w:themeColor="background1" w:themeShade="80"/>
      <w:sz w:val="24"/>
      <w:szCs w:val="24"/>
      <w:lang w:val="fr" w:eastAsia="ja-JP"/>
    </w:rPr>
  </w:style>
  <w:style w:type="character" w:customStyle="1" w:styleId="Heading2Char">
    <w:name w:val="Heading 2 Char"/>
    <w:basedOn w:val="DefaultParagraphFont"/>
    <w:link w:val="Heading2"/>
    <w:uiPriority w:val="9"/>
    <w:qFormat/>
    <w:rPr>
      <w:rFonts w:ascii="Arial" w:eastAsiaTheme="majorEastAsia" w:hAnsi="Arial" w:cstheme="majorBidi"/>
      <w:b/>
      <w:color w:val="808080" w:themeColor="background1" w:themeShade="80"/>
      <w:szCs w:val="26"/>
    </w:rPr>
  </w:style>
  <w:style w:type="paragraph" w:customStyle="1" w:styleId="SubtitleA">
    <w:name w:val="SubtitleA"/>
    <w:basedOn w:val="Normal"/>
    <w:link w:val="SubtitleAChar"/>
    <w:qFormat/>
    <w:pPr>
      <w:pBdr>
        <w:bottom w:val="single" w:sz="4" w:space="4" w:color="4F81BD" w:themeColor="accent1"/>
      </w:pBdr>
      <w:spacing w:after="0" w:line="240" w:lineRule="auto"/>
      <w:ind w:right="936"/>
    </w:pPr>
    <w:rPr>
      <w:rFonts w:cstheme="minorHAnsi"/>
      <w:b/>
      <w:i/>
      <w:color w:val="65A000"/>
      <w:sz w:val="24"/>
      <w:szCs w:val="24"/>
    </w:rPr>
  </w:style>
  <w:style w:type="character" w:customStyle="1" w:styleId="SubtitleAChar">
    <w:name w:val="SubtitleA Char"/>
    <w:basedOn w:val="DefaultParagraphFont"/>
    <w:link w:val="SubtitleA"/>
    <w:rPr>
      <w:rFonts w:ascii="Arial" w:hAnsi="Arial" w:cstheme="minorHAnsi"/>
      <w:b/>
      <w:i/>
      <w:color w:val="65A000"/>
      <w:sz w:val="24"/>
      <w:szCs w:val="24"/>
      <w:lang w:val="fr"/>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color w:val="244061" w:themeColor="accent1" w:themeShade="8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hyperlink" Target="https://extranet.who.int/hslp"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extranet.who.int/hslp/?q=content/terms-us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hyperlink" Target="mailto:ihrhrt@who.int"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hyperlink" Target="https://www.surveymonkey.com/" TargetMode="Externa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google.com/forms/about/"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customData xmlns="http://www.wps.cn/officeDocument/2013/wpsCustomData" xmlns:s="http://www.wps.cn/officeDocument/2013/wpsCustomData">
  <customSectProps/>
  <customShpExts>
    <customShpInfo spid="_x0000_s1026" textRotate="1"/>
  </customShpExts>
</s:customDat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D7EBCA-1A31-4DC3-96F3-3B67A68A2414}">
  <ds:schemaRefs>
    <ds:schemaRef ds:uri="http://schemas.microsoft.com/office/2006/metadata/properties"/>
    <ds:schemaRef ds:uri="450f158c-397a-4a9d-b005-a44c92e0fccb"/>
    <ds:schemaRef ds:uri="e2a64997-203d-4655-a595-383c2eb1e865"/>
    <ds:schemaRef ds:uri="http://schemas.microsoft.com/office/infopath/2007/PartnerControls"/>
  </ds:schemaRefs>
</ds:datastoreItem>
</file>

<file path=customXml/itemProps2.xml><?xml version="1.0" encoding="utf-8"?>
<ds:datastoreItem xmlns:ds="http://schemas.openxmlformats.org/officeDocument/2006/customXml" ds:itemID="{1F216A04-E465-4B62-A9EA-AAF4B34AE6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5.xml><?xml version="1.0" encoding="utf-8"?>
<ds:datastoreItem xmlns:ds="http://schemas.openxmlformats.org/officeDocument/2006/customXml" ds:itemID="{890488C2-7BF5-40A3-BE91-4B92376124E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Pages>
  <Words>1212</Words>
  <Characters>6670</Characters>
  <Application>Microsoft Office Word</Application>
  <DocSecurity>0</DocSecurity>
  <Lines>55</Lines>
  <Paragraphs>15</Paragraphs>
  <ScaleCrop>false</ScaleCrop>
  <Company>WHO</Company>
  <LinksUpToDate>false</LinksUpToDate>
  <CharactersWithSpaces>7867</CharactersWithSpaces>
  <SharedDoc>false</SharedDoc>
  <HLinks>
    <vt:vector size="42" baseType="variant">
      <vt:variant>
        <vt:i4>6488143</vt:i4>
      </vt:variant>
      <vt:variant>
        <vt:i4>18</vt:i4>
      </vt:variant>
      <vt:variant>
        <vt:i4>0</vt:i4>
      </vt:variant>
      <vt:variant>
        <vt:i4>5</vt:i4>
      </vt:variant>
      <vt:variant>
        <vt:lpwstr>mailto:ihrhrt@who.int</vt:lpwstr>
      </vt:variant>
      <vt:variant>
        <vt:lpwstr/>
      </vt:variant>
      <vt:variant>
        <vt:i4>3080319</vt:i4>
      </vt:variant>
      <vt:variant>
        <vt:i4>15</vt:i4>
      </vt:variant>
      <vt:variant>
        <vt:i4>0</vt:i4>
      </vt:variant>
      <vt:variant>
        <vt:i4>5</vt:i4>
      </vt:variant>
      <vt:variant>
        <vt:lpwstr>https://extranet.who.int/hslp/</vt:lpwstr>
      </vt:variant>
      <vt:variant>
        <vt:lpwstr/>
      </vt:variant>
      <vt:variant>
        <vt:i4>15</vt:i4>
      </vt:variant>
      <vt:variant>
        <vt:i4>12</vt:i4>
      </vt:variant>
      <vt:variant>
        <vt:i4>0</vt:i4>
      </vt:variant>
      <vt:variant>
        <vt:i4>5</vt:i4>
      </vt:variant>
      <vt:variant>
        <vt:lpwstr>https://extranet.who.int/hslp</vt:lpwstr>
      </vt:variant>
      <vt:variant>
        <vt:lpwstr/>
      </vt:variant>
      <vt:variant>
        <vt:i4>2556017</vt:i4>
      </vt:variant>
      <vt:variant>
        <vt:i4>9</vt:i4>
      </vt:variant>
      <vt:variant>
        <vt:i4>0</vt:i4>
      </vt:variant>
      <vt:variant>
        <vt:i4>5</vt:i4>
      </vt:variant>
      <vt:variant>
        <vt:lpwstr>https://extranet.who.int/hslp/?q=content/terms-use</vt:lpwstr>
      </vt:variant>
      <vt:variant>
        <vt:lpwstr/>
      </vt:variant>
      <vt:variant>
        <vt:i4>2556017</vt:i4>
      </vt:variant>
      <vt:variant>
        <vt:i4>6</vt:i4>
      </vt:variant>
      <vt:variant>
        <vt:i4>0</vt:i4>
      </vt:variant>
      <vt:variant>
        <vt:i4>5</vt:i4>
      </vt:variant>
      <vt:variant>
        <vt:lpwstr>https://extranet.who.int/hslp/?q=content/terms-use</vt:lpwstr>
      </vt:variant>
      <vt:variant>
        <vt:lpwstr/>
      </vt:variant>
      <vt:variant>
        <vt:i4>4259843</vt:i4>
      </vt:variant>
      <vt:variant>
        <vt:i4>3</vt:i4>
      </vt:variant>
      <vt:variant>
        <vt:i4>0</vt:i4>
      </vt:variant>
      <vt:variant>
        <vt:i4>5</vt:i4>
      </vt:variant>
      <vt:variant>
        <vt:lpwstr>https://www.surveymonkey.com/</vt:lpwstr>
      </vt:variant>
      <vt:variant>
        <vt:lpwstr/>
      </vt:variant>
      <vt:variant>
        <vt:i4>3539056</vt:i4>
      </vt:variant>
      <vt:variant>
        <vt:i4>0</vt:i4>
      </vt:variant>
      <vt:variant>
        <vt:i4>0</vt:i4>
      </vt:variant>
      <vt:variant>
        <vt:i4>5</vt:i4>
      </vt:variant>
      <vt:variant>
        <vt:lpwstr>https://www.google.com/forms/about/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WHO RRT Training Package – D Evaluation package - 15/06/2018</dc:title>
  <dc:creator>GOMEZ, Paula</dc:creator>
  <cp:lastModifiedBy>GOMEZ, Paula</cp:lastModifiedBy>
  <cp:revision>39</cp:revision>
  <dcterms:created xsi:type="dcterms:W3CDTF">2024-11-28T15:35:00Z</dcterms:created>
  <dcterms:modified xsi:type="dcterms:W3CDTF">2024-11-28T15:41:00Z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KSOProductBuildVer">
    <vt:lpwstr>1033-12.2.0.18607</vt:lpwstr>
  </property>
  <property fmtid="{D5CDD505-2E9C-101B-9397-08002B2CF9AE}" pid="12" name="ICV">
    <vt:lpwstr>3F10196658094DA2BDE2C01555B0AEFF_13</vt:lpwstr>
  </property>
</Properties>
</file>