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2C7616" w14:textId="77777777" w:rsidR="00ED17EC" w:rsidRPr="00845A1A" w:rsidRDefault="00845A1A" w:rsidP="00845A1A">
      <w:pPr>
        <w:pStyle w:val="P68B1DB1-Normal1"/>
        <w:spacing w:after="0" w:line="240" w:lineRule="auto"/>
        <w:jc w:val="center"/>
        <w:rPr>
          <w:b/>
          <w:bCs/>
          <w:lang w:val="fr-FR"/>
        </w:rPr>
      </w:pPr>
      <w:r w:rsidRPr="00845A1A">
        <w:rPr>
          <w:noProof/>
          <w:lang w:val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D62847D" wp14:editId="5E2FDC93">
                <wp:simplePos x="0" y="0"/>
                <wp:positionH relativeFrom="column">
                  <wp:posOffset>5448300</wp:posOffset>
                </wp:positionH>
                <wp:positionV relativeFrom="paragraph">
                  <wp:posOffset>-819150</wp:posOffset>
                </wp:positionV>
                <wp:extent cx="914400" cy="106680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1066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6D1AA6" w14:textId="29B9FD87" w:rsidR="00ED17EC" w:rsidRDefault="00845A1A">
                            <w:r>
                              <w:t xml:space="preserve"> </w:t>
                            </w:r>
                            <w:r w:rsidR="006C57CA">
                              <w:rPr>
                                <w:noProof/>
                              </w:rPr>
                              <w:drawing>
                                <wp:inline distT="0" distB="0" distL="0" distR="0" wp14:anchorId="5F3FFBEF" wp14:editId="21F4C78F">
                                  <wp:extent cx="562998" cy="504825"/>
                                  <wp:effectExtent l="19050" t="19050" r="27940" b="9525"/>
                                  <wp:docPr id="3" name="Picture 2" descr="A picture containing text, font, graphics, logo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2" descr="A picture containing text, font, graphics, logo&#10;&#10;Description automatically generated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65151" cy="50675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62847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429pt;margin-top:-64.5pt;width:1in;height:8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" filled="f" stroked="f" strokeweight=".5pt">
                <v:textbox>
                  <w:txbxContent>
                    <w:p w14:paraId="186D1AA6" w14:textId="29B9FD87" w:rsidR="00ED17EC" w:rsidRDefault="00845A1A">
                      <w:r>
                        <w:t xml:space="preserve"> </w:t>
                      </w:r>
                      <w:r w:rsidR="006C57CA">
                        <w:rPr>
                          <w:noProof/>
                        </w:rPr>
                        <w:drawing>
                          <wp:inline distT="0" distB="0" distL="0" distR="0" wp14:anchorId="5F3FFBEF" wp14:editId="21F4C78F">
                            <wp:extent cx="562998" cy="504825"/>
                            <wp:effectExtent l="19050" t="19050" r="27940" b="9525"/>
                            <wp:docPr id="3" name="Picture 2" descr="A picture containing text, font, graphics, logo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2" descr="A picture containing text, font, graphics, logo&#10;&#10;Description automatically generated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65151" cy="506756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845A1A">
        <w:rPr>
          <w:noProof/>
          <w:lang w:val="fr-FR"/>
        </w:rPr>
        <w:drawing>
          <wp:anchor distT="0" distB="0" distL="114300" distR="114300" simplePos="0" relativeHeight="251659264" behindDoc="1" locked="0" layoutInCell="1" allowOverlap="1" wp14:anchorId="415E9468" wp14:editId="365B32DF">
            <wp:simplePos x="0" y="0"/>
            <wp:positionH relativeFrom="column">
              <wp:posOffset>-2531891</wp:posOffset>
            </wp:positionH>
            <wp:positionV relativeFrom="paragraph">
              <wp:posOffset>-1918531</wp:posOffset>
            </wp:positionV>
            <wp:extent cx="10715625" cy="2966720"/>
            <wp:effectExtent l="0" t="0" r="3175" b="508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5625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45A1A">
        <w:rPr>
          <w:b/>
          <w:lang w:val="fr-FR"/>
        </w:rPr>
        <w:t>Atelier pour les gestionnaires des équipes d’intervention rapide (EIR)</w:t>
      </w:r>
    </w:p>
    <w:p w14:paraId="6153DE2A" w14:textId="423B6161" w:rsidR="00ED17EC" w:rsidRPr="00845A1A" w:rsidRDefault="006C57CA" w:rsidP="00845A1A">
      <w:pPr>
        <w:pStyle w:val="P68B1DB1-Normal2"/>
        <w:spacing w:after="0" w:line="240" w:lineRule="auto"/>
        <w:jc w:val="center"/>
        <w:rPr>
          <w:lang w:val="fr-FR"/>
        </w:rPr>
      </w:pPr>
      <w:r>
        <w:rPr>
          <w:lang w:val="fr-FR"/>
        </w:rPr>
        <w:t>V</w:t>
      </w:r>
      <w:r w:rsidR="00845A1A" w:rsidRPr="00845A1A">
        <w:rPr>
          <w:lang w:val="fr-FR"/>
        </w:rPr>
        <w:t>ille, pays, dates</w:t>
      </w:r>
    </w:p>
    <w:p w14:paraId="28C3BA7A" w14:textId="77777777" w:rsidR="00ED17EC" w:rsidRPr="00845A1A" w:rsidRDefault="00ED17EC" w:rsidP="00845A1A">
      <w:pPr>
        <w:spacing w:after="0" w:line="240" w:lineRule="auto"/>
        <w:jc w:val="center"/>
        <w:rPr>
          <w:rFonts w:ascii="Source Sans Pro" w:hAnsi="Source Sans Pro"/>
          <w:b/>
          <w:color w:val="FFFFFF" w:themeColor="background1"/>
          <w:sz w:val="24"/>
          <w:szCs w:val="24"/>
          <w:lang w:val="fr-FR"/>
        </w:rPr>
      </w:pPr>
    </w:p>
    <w:p w14:paraId="697EDCA1" w14:textId="108E8B93" w:rsidR="00ED17EC" w:rsidRPr="00845A1A" w:rsidRDefault="00845A1A" w:rsidP="00845A1A">
      <w:pPr>
        <w:pStyle w:val="P68B1DB1-Normal2"/>
        <w:spacing w:after="0" w:line="240" w:lineRule="auto"/>
        <w:jc w:val="center"/>
        <w:rPr>
          <w:bCs/>
          <w:lang w:val="fr-FR"/>
        </w:rPr>
      </w:pPr>
      <w:r w:rsidRPr="00845A1A">
        <w:rPr>
          <w:lang w:val="fr-FR"/>
        </w:rPr>
        <w:t>Programme de la réunion préparatoire de l’équipe d’animation</w:t>
      </w:r>
    </w:p>
    <w:p w14:paraId="42E2F17E" w14:textId="77777777" w:rsidR="00ED17EC" w:rsidRPr="00845A1A" w:rsidRDefault="00ED17EC" w:rsidP="00845A1A">
      <w:pPr>
        <w:spacing w:after="0" w:line="240" w:lineRule="auto"/>
        <w:rPr>
          <w:rFonts w:ascii="Source Sans Pro" w:hAnsi="Source Sans Pro"/>
          <w:b/>
          <w:lang w:val="fr-FR"/>
        </w:rPr>
      </w:pPr>
    </w:p>
    <w:p w14:paraId="292C3F02" w14:textId="77777777" w:rsidR="00ED17EC" w:rsidRPr="00845A1A" w:rsidRDefault="00ED17EC" w:rsidP="00845A1A">
      <w:pPr>
        <w:spacing w:after="0" w:line="240" w:lineRule="auto"/>
        <w:rPr>
          <w:rFonts w:ascii="Source Sans Pro" w:hAnsi="Source Sans Pro"/>
          <w:b/>
          <w:lang w:val="fr-FR"/>
        </w:rPr>
      </w:pPr>
    </w:p>
    <w:p w14:paraId="1B340975" w14:textId="77777777" w:rsidR="00ED17EC" w:rsidRPr="00845A1A" w:rsidRDefault="00845A1A" w:rsidP="00845A1A">
      <w:pPr>
        <w:pStyle w:val="P68B1DB1-Normal3"/>
        <w:spacing w:after="0" w:line="240" w:lineRule="auto"/>
        <w:rPr>
          <w:lang w:val="fr-FR"/>
        </w:rPr>
      </w:pPr>
      <w:r w:rsidRPr="00845A1A">
        <w:rPr>
          <w:lang w:val="fr-FR"/>
        </w:rPr>
        <w:t>MATIN</w:t>
      </w:r>
    </w:p>
    <w:tbl>
      <w:tblPr>
        <w:tblStyle w:val="TableGrid"/>
        <w:tblW w:w="9385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7020"/>
        <w:gridCol w:w="1465"/>
      </w:tblGrid>
      <w:tr w:rsidR="00ED17EC" w:rsidRPr="00845A1A" w14:paraId="29C0A3FE" w14:textId="77777777" w:rsidTr="00322F47">
        <w:tc>
          <w:tcPr>
            <w:tcW w:w="900" w:type="dxa"/>
            <w:shd w:val="clear" w:color="auto" w:fill="65A000"/>
          </w:tcPr>
          <w:p w14:paraId="365B7F42" w14:textId="77777777" w:rsidR="00ED17EC" w:rsidRPr="00845A1A" w:rsidRDefault="00845A1A" w:rsidP="00845A1A">
            <w:pPr>
              <w:pStyle w:val="P68B1DB1-Normal4"/>
              <w:rPr>
                <w:lang w:val="fr-FR"/>
              </w:rPr>
            </w:pPr>
            <w:r w:rsidRPr="00845A1A">
              <w:rPr>
                <w:lang w:val="fr-FR"/>
              </w:rPr>
              <w:t>Durée</w:t>
            </w:r>
          </w:p>
        </w:tc>
        <w:tc>
          <w:tcPr>
            <w:tcW w:w="7020" w:type="dxa"/>
            <w:shd w:val="clear" w:color="auto" w:fill="65A000"/>
          </w:tcPr>
          <w:p w14:paraId="6F2DD1D4" w14:textId="432629A5" w:rsidR="00ED17EC" w:rsidRPr="00845A1A" w:rsidRDefault="00845A1A" w:rsidP="00845A1A">
            <w:pPr>
              <w:pStyle w:val="P68B1DB1-Normal4"/>
              <w:rPr>
                <w:lang w:val="fr-FR"/>
              </w:rPr>
            </w:pPr>
            <w:r w:rsidRPr="00845A1A">
              <w:rPr>
                <w:lang w:val="fr-FR"/>
              </w:rPr>
              <w:t>Sujet</w:t>
            </w:r>
          </w:p>
        </w:tc>
        <w:tc>
          <w:tcPr>
            <w:tcW w:w="1465" w:type="dxa"/>
            <w:shd w:val="clear" w:color="auto" w:fill="65A000"/>
          </w:tcPr>
          <w:p w14:paraId="4BD79D76" w14:textId="77777777" w:rsidR="00ED17EC" w:rsidRPr="00845A1A" w:rsidRDefault="00845A1A" w:rsidP="00845A1A">
            <w:pPr>
              <w:pStyle w:val="P68B1DB1-Normal5"/>
              <w:rPr>
                <w:lang w:val="fr-FR"/>
              </w:rPr>
            </w:pPr>
            <w:r w:rsidRPr="00845A1A">
              <w:rPr>
                <w:lang w:val="fr-FR"/>
              </w:rPr>
              <w:t>Participants</w:t>
            </w:r>
          </w:p>
        </w:tc>
      </w:tr>
      <w:tr w:rsidR="00ED17EC" w:rsidRPr="00845A1A" w14:paraId="7BE96CAA" w14:textId="77777777" w:rsidTr="00322F47">
        <w:tc>
          <w:tcPr>
            <w:tcW w:w="900" w:type="dxa"/>
          </w:tcPr>
          <w:p w14:paraId="5E5FFEDE" w14:textId="77777777" w:rsidR="00ED17EC" w:rsidRPr="00845A1A" w:rsidRDefault="00845A1A" w:rsidP="00845A1A">
            <w:pPr>
              <w:pStyle w:val="P68B1DB1-Normal6"/>
              <w:rPr>
                <w:lang w:val="fr-FR"/>
              </w:rPr>
            </w:pPr>
            <w:r w:rsidRPr="00845A1A">
              <w:rPr>
                <w:lang w:val="fr-FR"/>
              </w:rPr>
              <w:t>2 h - 3 h</w:t>
            </w:r>
          </w:p>
        </w:tc>
        <w:tc>
          <w:tcPr>
            <w:tcW w:w="7020" w:type="dxa"/>
          </w:tcPr>
          <w:p w14:paraId="7B58FA07" w14:textId="3F433EC6" w:rsidR="00ED17EC" w:rsidRPr="00845A1A" w:rsidRDefault="00845A1A" w:rsidP="00845A1A">
            <w:pPr>
              <w:pStyle w:val="P68B1DB1-ListParagraph7"/>
              <w:numPr>
                <w:ilvl w:val="0"/>
                <w:numId w:val="2"/>
              </w:numPr>
              <w:rPr>
                <w:lang w:val="fr-FR"/>
              </w:rPr>
            </w:pPr>
            <w:r w:rsidRPr="00845A1A">
              <w:rPr>
                <w:lang w:val="fr-FR"/>
              </w:rPr>
              <w:t>Distribuer aux participants des copies papier de la dernière version du programme et du Manuel de l’équipe d’animation.</w:t>
            </w:r>
          </w:p>
          <w:p w14:paraId="23C18250" w14:textId="0A7666F8" w:rsidR="00ED17EC" w:rsidRPr="00845A1A" w:rsidRDefault="00845A1A" w:rsidP="00845A1A">
            <w:pPr>
              <w:pStyle w:val="P68B1DB1-ListParagraph7"/>
              <w:numPr>
                <w:ilvl w:val="0"/>
                <w:numId w:val="2"/>
              </w:numPr>
              <w:rPr>
                <w:lang w:val="fr-FR"/>
              </w:rPr>
            </w:pPr>
            <w:r w:rsidRPr="00845A1A">
              <w:rPr>
                <w:lang w:val="fr-FR"/>
              </w:rPr>
              <w:t>Leur remettre une clé USB contenant tous les supports de formation à utiliser et/ou leur fournir le lien permettant d’accéder à ces documents sur Dropbox ou toute autre plateforme en ligne.</w:t>
            </w:r>
          </w:p>
          <w:p w14:paraId="0B985C81" w14:textId="77777777" w:rsidR="00ED17EC" w:rsidRPr="00845A1A" w:rsidRDefault="00845A1A" w:rsidP="00845A1A">
            <w:pPr>
              <w:pStyle w:val="P68B1DB1-ListParagraph7"/>
              <w:numPr>
                <w:ilvl w:val="0"/>
                <w:numId w:val="2"/>
              </w:numPr>
              <w:rPr>
                <w:lang w:val="fr-FR"/>
              </w:rPr>
            </w:pPr>
            <w:r w:rsidRPr="00845A1A">
              <w:rPr>
                <w:lang w:val="fr-FR"/>
              </w:rPr>
              <w:t>Finaliser le programme et confirmer aux animateurs les séances dont ils seront chargés, le temps qui leur sera alloué, etc.</w:t>
            </w:r>
          </w:p>
          <w:p w14:paraId="6F218ABD" w14:textId="77777777" w:rsidR="00ED17EC" w:rsidRPr="00845A1A" w:rsidRDefault="00845A1A" w:rsidP="00845A1A">
            <w:pPr>
              <w:pStyle w:val="P68B1DB1-ListParagraph8"/>
              <w:numPr>
                <w:ilvl w:val="0"/>
                <w:numId w:val="2"/>
              </w:numPr>
              <w:rPr>
                <w:lang w:val="fr-FR"/>
              </w:rPr>
            </w:pPr>
            <w:r w:rsidRPr="00845A1A">
              <w:rPr>
                <w:lang w:val="fr-FR"/>
              </w:rPr>
              <w:t>Remarque importante à l’intention des animateurs : les présentations PowerPoint ne doivent pas comporter plus de 15 à 17 diapositives pour une durée de 30 minutes ni plus de 30 à 32 diapositives pour une durée de 60 minutes. Il faut garder du temps pour les questions-réponses.</w:t>
            </w:r>
          </w:p>
          <w:p w14:paraId="6110AA62" w14:textId="77777777" w:rsidR="00ED17EC" w:rsidRPr="00845A1A" w:rsidRDefault="00845A1A" w:rsidP="00845A1A">
            <w:pPr>
              <w:pStyle w:val="P68B1DB1-ListParagraph7"/>
              <w:numPr>
                <w:ilvl w:val="0"/>
                <w:numId w:val="2"/>
              </w:numPr>
              <w:rPr>
                <w:lang w:val="fr-FR"/>
              </w:rPr>
            </w:pPr>
            <w:r w:rsidRPr="00845A1A">
              <w:rPr>
                <w:lang w:val="fr-FR"/>
              </w:rPr>
              <w:t>Attribuer/actualiser les rôles et les noms pour la séance d’ouverture (responsables du Ministère de la santé/de l’OMS ?)</w:t>
            </w:r>
          </w:p>
          <w:p w14:paraId="1623CD92" w14:textId="6629D3BA" w:rsidR="00ED17EC" w:rsidRPr="00845A1A" w:rsidRDefault="00845A1A" w:rsidP="00845A1A">
            <w:pPr>
              <w:pStyle w:val="P68B1DB1-ListParagraph7"/>
              <w:numPr>
                <w:ilvl w:val="0"/>
                <w:numId w:val="2"/>
              </w:numPr>
              <w:rPr>
                <w:lang w:val="fr-FR"/>
              </w:rPr>
            </w:pPr>
            <w:r w:rsidRPr="00845A1A">
              <w:rPr>
                <w:lang w:val="fr-FR"/>
              </w:rPr>
              <w:t>Attribuer la fonction de président pour le premier jour (possibilité de choisir une autre personne pour chaque jour suivant).</w:t>
            </w:r>
          </w:p>
          <w:p w14:paraId="2E2E9DF7" w14:textId="77777777" w:rsidR="00ED17EC" w:rsidRPr="00845A1A" w:rsidRDefault="00845A1A" w:rsidP="00845A1A">
            <w:pPr>
              <w:pStyle w:val="P68B1DB1-ListParagraph7"/>
              <w:numPr>
                <w:ilvl w:val="0"/>
                <w:numId w:val="2"/>
              </w:numPr>
              <w:rPr>
                <w:lang w:val="fr-FR"/>
              </w:rPr>
            </w:pPr>
            <w:r w:rsidRPr="00845A1A">
              <w:rPr>
                <w:lang w:val="fr-FR"/>
              </w:rPr>
              <w:t>Attribuer le rôle de maître du temps pour le premier jour (possibilité de choisir une autre personne pour chaque jour suivant).</w:t>
            </w:r>
          </w:p>
          <w:p w14:paraId="70CD5922" w14:textId="0CA7C8F9" w:rsidR="00ED17EC" w:rsidRPr="00845A1A" w:rsidRDefault="00845A1A" w:rsidP="00845A1A">
            <w:pPr>
              <w:pStyle w:val="P68B1DB1-ListParagraph9"/>
              <w:numPr>
                <w:ilvl w:val="0"/>
                <w:numId w:val="2"/>
              </w:numPr>
              <w:rPr>
                <w:lang w:val="fr-FR"/>
              </w:rPr>
            </w:pPr>
            <w:r w:rsidRPr="00845A1A">
              <w:rPr>
                <w:lang w:val="fr-FR"/>
              </w:rPr>
              <w:t xml:space="preserve">Établir la version finale de la présentation PowerPoint de la séance </w:t>
            </w:r>
            <w:r w:rsidR="008874D7" w:rsidRPr="00845A1A">
              <w:rPr>
                <w:lang w:val="fr-FR"/>
              </w:rPr>
              <w:t>d’ouverture</w:t>
            </w:r>
            <w:r w:rsidRPr="00845A1A">
              <w:rPr>
                <w:lang w:val="fr-FR"/>
              </w:rPr>
              <w:t xml:space="preserve"> (04_RRT_MF2FW_</w:t>
            </w:r>
            <w:r w:rsidR="008874D7" w:rsidRPr="00845A1A">
              <w:rPr>
                <w:lang w:val="fr-FR"/>
              </w:rPr>
              <w:t>o</w:t>
            </w:r>
            <w:r w:rsidRPr="00845A1A">
              <w:rPr>
                <w:lang w:val="fr-FR"/>
              </w:rPr>
              <w:t>pening_</w:t>
            </w:r>
            <w:r w:rsidR="009E6352" w:rsidRPr="00845A1A">
              <w:rPr>
                <w:lang w:val="fr-FR"/>
              </w:rPr>
              <w:t>V1_Aug_2024_fr</w:t>
            </w:r>
            <w:r w:rsidR="008874D7" w:rsidRPr="00845A1A">
              <w:rPr>
                <w:lang w:val="fr-FR"/>
              </w:rPr>
              <w:t>).</w:t>
            </w:r>
          </w:p>
          <w:p w14:paraId="769205DE" w14:textId="6D2C58C6" w:rsidR="00ED17EC" w:rsidRPr="00845A1A" w:rsidRDefault="00845A1A" w:rsidP="00845A1A">
            <w:pPr>
              <w:pStyle w:val="P68B1DB1-ListParagraph7"/>
              <w:numPr>
                <w:ilvl w:val="0"/>
                <w:numId w:val="2"/>
              </w:numPr>
              <w:rPr>
                <w:lang w:val="fr-FR"/>
              </w:rPr>
            </w:pPr>
            <w:r w:rsidRPr="00845A1A">
              <w:rPr>
                <w:lang w:val="fr-FR"/>
              </w:rPr>
              <w:t xml:space="preserve">Consulter la liste des participants et déterminer comment les répartir en groupes pendant </w:t>
            </w:r>
            <w:r w:rsidR="008874D7" w:rsidRPr="00845A1A">
              <w:rPr>
                <w:lang w:val="fr-FR"/>
              </w:rPr>
              <w:t>l’atelier</w:t>
            </w:r>
            <w:r w:rsidRPr="00845A1A">
              <w:rPr>
                <w:lang w:val="fr-FR"/>
              </w:rPr>
              <w:t xml:space="preserve"> (compléter la liste en annexe 1).</w:t>
            </w:r>
          </w:p>
        </w:tc>
        <w:tc>
          <w:tcPr>
            <w:tcW w:w="1465" w:type="dxa"/>
          </w:tcPr>
          <w:p w14:paraId="5AF81FD1" w14:textId="66900492" w:rsidR="00ED17EC" w:rsidRPr="00845A1A" w:rsidRDefault="00845A1A" w:rsidP="00845A1A">
            <w:pPr>
              <w:pStyle w:val="P68B1DB1-Normal10"/>
              <w:rPr>
                <w:lang w:val="fr-FR"/>
              </w:rPr>
            </w:pPr>
            <w:r w:rsidRPr="00845A1A">
              <w:rPr>
                <w:lang w:val="fr-FR"/>
              </w:rPr>
              <w:t>Tous</w:t>
            </w:r>
          </w:p>
        </w:tc>
      </w:tr>
    </w:tbl>
    <w:p w14:paraId="52A4F2F5" w14:textId="77777777" w:rsidR="00ED17EC" w:rsidRPr="00845A1A" w:rsidRDefault="00ED17EC" w:rsidP="00845A1A">
      <w:pPr>
        <w:spacing w:after="0" w:line="240" w:lineRule="auto"/>
        <w:rPr>
          <w:rFonts w:ascii="Source Sans Pro" w:hAnsi="Source Sans Pro"/>
          <w:b/>
          <w:lang w:val="fr-FR"/>
        </w:rPr>
      </w:pPr>
    </w:p>
    <w:p w14:paraId="6DD6A3D6" w14:textId="5C320B94" w:rsidR="00ED17EC" w:rsidRPr="00845A1A" w:rsidRDefault="00845A1A" w:rsidP="00845A1A">
      <w:pPr>
        <w:pStyle w:val="P68B1DB1-Normal3"/>
        <w:spacing w:after="0" w:line="240" w:lineRule="auto"/>
        <w:rPr>
          <w:lang w:val="fr-FR"/>
        </w:rPr>
      </w:pPr>
      <w:r w:rsidRPr="00845A1A">
        <w:rPr>
          <w:lang w:val="fr-FR"/>
        </w:rPr>
        <w:t>APRÈS-MIDI</w:t>
      </w:r>
    </w:p>
    <w:tbl>
      <w:tblPr>
        <w:tblStyle w:val="TableGrid"/>
        <w:tblW w:w="9385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7020"/>
        <w:gridCol w:w="1465"/>
      </w:tblGrid>
      <w:tr w:rsidR="00ED17EC" w:rsidRPr="00845A1A" w14:paraId="7C9E4FC6" w14:textId="77777777" w:rsidTr="00322F47">
        <w:trPr>
          <w:trHeight w:val="764"/>
        </w:trPr>
        <w:tc>
          <w:tcPr>
            <w:tcW w:w="900" w:type="dxa"/>
          </w:tcPr>
          <w:p w14:paraId="5E584B7E" w14:textId="0CF87A27" w:rsidR="00ED17EC" w:rsidRPr="00845A1A" w:rsidRDefault="00845A1A" w:rsidP="00845A1A">
            <w:pPr>
              <w:pStyle w:val="P68B1DB1-Normal6"/>
              <w:rPr>
                <w:lang w:val="fr-FR"/>
              </w:rPr>
            </w:pPr>
            <w:r w:rsidRPr="00845A1A">
              <w:rPr>
                <w:lang w:val="fr-FR"/>
              </w:rPr>
              <w:t>2 h - 3 h</w:t>
            </w:r>
          </w:p>
        </w:tc>
        <w:tc>
          <w:tcPr>
            <w:tcW w:w="7020" w:type="dxa"/>
          </w:tcPr>
          <w:p w14:paraId="57AA2504" w14:textId="132AE6D3" w:rsidR="00ED17EC" w:rsidRPr="00845A1A" w:rsidRDefault="00845A1A" w:rsidP="00845A1A">
            <w:pPr>
              <w:pStyle w:val="P68B1DB1-ListParagraph7"/>
              <w:numPr>
                <w:ilvl w:val="0"/>
                <w:numId w:val="13"/>
              </w:numPr>
              <w:rPr>
                <w:lang w:val="fr-FR"/>
              </w:rPr>
            </w:pPr>
            <w:r w:rsidRPr="00845A1A">
              <w:rPr>
                <w:lang w:val="fr-FR"/>
              </w:rPr>
              <w:t xml:space="preserve">Passer en revue/finaliser les présentations PowerPoint et autres supports, et les envoyer au coordonnateur de l’équipe d’animation </w:t>
            </w:r>
            <w:r w:rsidRPr="00845A1A">
              <w:rPr>
                <w:i/>
                <w:highlight w:val="yellow"/>
                <w:lang w:val="fr-FR"/>
              </w:rPr>
              <w:t>(insérer l’adresse électronique)</w:t>
            </w:r>
            <w:r w:rsidRPr="00845A1A">
              <w:rPr>
                <w:lang w:val="fr-FR"/>
              </w:rPr>
              <w:t xml:space="preserve">. </w:t>
            </w:r>
          </w:p>
        </w:tc>
        <w:tc>
          <w:tcPr>
            <w:tcW w:w="1465" w:type="dxa"/>
          </w:tcPr>
          <w:p w14:paraId="355AEF62" w14:textId="77777777" w:rsidR="00ED17EC" w:rsidRPr="00845A1A" w:rsidRDefault="00845A1A" w:rsidP="00845A1A">
            <w:pPr>
              <w:pStyle w:val="P68B1DB1-Normal10"/>
              <w:rPr>
                <w:lang w:val="fr-FR"/>
              </w:rPr>
            </w:pPr>
            <w:r w:rsidRPr="00845A1A">
              <w:rPr>
                <w:lang w:val="fr-FR"/>
              </w:rPr>
              <w:t>Tous</w:t>
            </w:r>
          </w:p>
        </w:tc>
      </w:tr>
    </w:tbl>
    <w:p w14:paraId="60676294" w14:textId="77777777" w:rsidR="00ED17EC" w:rsidRPr="00845A1A" w:rsidRDefault="00ED17EC" w:rsidP="00845A1A">
      <w:pPr>
        <w:spacing w:after="0" w:line="240" w:lineRule="auto"/>
        <w:rPr>
          <w:rFonts w:ascii="Source Sans Pro" w:hAnsi="Source Sans Pro"/>
          <w:lang w:val="fr-FR"/>
        </w:rPr>
      </w:pPr>
    </w:p>
    <w:tbl>
      <w:tblPr>
        <w:tblStyle w:val="TableGrid"/>
        <w:tblW w:w="9385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8485"/>
      </w:tblGrid>
      <w:tr w:rsidR="00ED17EC" w:rsidRPr="003F1986" w14:paraId="4580D8DD" w14:textId="77777777" w:rsidTr="00322F47">
        <w:tc>
          <w:tcPr>
            <w:tcW w:w="900" w:type="dxa"/>
          </w:tcPr>
          <w:p w14:paraId="793DA725" w14:textId="77777777" w:rsidR="00ED17EC" w:rsidRPr="00845A1A" w:rsidRDefault="00ED17EC" w:rsidP="00845A1A">
            <w:pPr>
              <w:rPr>
                <w:rFonts w:ascii="Source Sans Pro" w:hAnsi="Source Sans Pro" w:cstheme="minorHAnsi"/>
                <w:b/>
                <w:sz w:val="20"/>
                <w:szCs w:val="20"/>
                <w:lang w:val="fr-FR"/>
              </w:rPr>
            </w:pPr>
          </w:p>
        </w:tc>
        <w:tc>
          <w:tcPr>
            <w:tcW w:w="8485" w:type="dxa"/>
          </w:tcPr>
          <w:p w14:paraId="4D423F69" w14:textId="77777777" w:rsidR="00ED17EC" w:rsidRPr="00845A1A" w:rsidRDefault="00845A1A" w:rsidP="00845A1A">
            <w:pPr>
              <w:pStyle w:val="P68B1DB1-Normal10"/>
              <w:rPr>
                <w:lang w:val="fr-FR"/>
              </w:rPr>
            </w:pPr>
            <w:r w:rsidRPr="00845A1A">
              <w:rPr>
                <w:lang w:val="fr-FR"/>
              </w:rPr>
              <w:t>Logistique :</w:t>
            </w:r>
          </w:p>
          <w:p w14:paraId="01877A7C" w14:textId="76E72FDA" w:rsidR="00ED17EC" w:rsidRPr="00845A1A" w:rsidRDefault="00845A1A" w:rsidP="00845A1A">
            <w:pPr>
              <w:pStyle w:val="P68B1DB1-ListParagraph7"/>
              <w:numPr>
                <w:ilvl w:val="0"/>
                <w:numId w:val="10"/>
              </w:numPr>
              <w:rPr>
                <w:lang w:val="fr-FR"/>
              </w:rPr>
            </w:pPr>
            <w:r w:rsidRPr="00845A1A">
              <w:rPr>
                <w:lang w:val="fr-FR"/>
              </w:rPr>
              <w:t>Vérifier l’aménagement de la salle plénière (1 table ronde par groupe, 5 à 7 participants par table).</w:t>
            </w:r>
          </w:p>
          <w:p w14:paraId="4572AAA2" w14:textId="77777777" w:rsidR="00ED17EC" w:rsidRPr="00845A1A" w:rsidRDefault="00845A1A" w:rsidP="00845A1A">
            <w:pPr>
              <w:pStyle w:val="P68B1DB1-ListParagraph7"/>
              <w:numPr>
                <w:ilvl w:val="0"/>
                <w:numId w:val="10"/>
              </w:numPr>
              <w:rPr>
                <w:lang w:val="fr-FR"/>
              </w:rPr>
            </w:pPr>
            <w:r w:rsidRPr="00845A1A">
              <w:rPr>
                <w:lang w:val="fr-FR"/>
              </w:rPr>
              <w:t>Vérifier le bon fonctionnement de l’équipement de la salle plénière (ordinateur portable, projecteur, micros, connexion Internet, sonorisation).</w:t>
            </w:r>
          </w:p>
          <w:p w14:paraId="5B08DC8C" w14:textId="77777777" w:rsidR="00ED17EC" w:rsidRPr="00845A1A" w:rsidRDefault="00845A1A" w:rsidP="00845A1A">
            <w:pPr>
              <w:pStyle w:val="P68B1DB1-ListParagraph7"/>
              <w:numPr>
                <w:ilvl w:val="0"/>
                <w:numId w:val="10"/>
              </w:numPr>
              <w:rPr>
                <w:lang w:val="fr-FR"/>
              </w:rPr>
            </w:pPr>
            <w:r w:rsidRPr="00845A1A">
              <w:rPr>
                <w:lang w:val="fr-FR"/>
              </w:rPr>
              <w:t>Installer les versions électroniques des supports qui seront utilisés sur l’ordinateur de la salle plénière.</w:t>
            </w:r>
          </w:p>
          <w:p w14:paraId="7E01C80A" w14:textId="7A2FE151" w:rsidR="00ED17EC" w:rsidRPr="00845A1A" w:rsidRDefault="00845A1A" w:rsidP="00845A1A">
            <w:pPr>
              <w:pStyle w:val="P68B1DB1-ListParagraph7"/>
              <w:numPr>
                <w:ilvl w:val="0"/>
                <w:numId w:val="10"/>
              </w:numPr>
              <w:rPr>
                <w:lang w:val="fr-FR"/>
              </w:rPr>
            </w:pPr>
            <w:r w:rsidRPr="00845A1A">
              <w:rPr>
                <w:lang w:val="fr-FR"/>
              </w:rPr>
              <w:t>Vérifier les salles dédiées aux activités de groupe (2 salles pouvant accueillir 8 participants chacune).</w:t>
            </w:r>
          </w:p>
          <w:p w14:paraId="25641807" w14:textId="77777777" w:rsidR="00ED17EC" w:rsidRPr="00845A1A" w:rsidRDefault="00845A1A" w:rsidP="00845A1A">
            <w:pPr>
              <w:pStyle w:val="P68B1DB1-ListParagraph7"/>
              <w:numPr>
                <w:ilvl w:val="0"/>
                <w:numId w:val="10"/>
              </w:numPr>
              <w:rPr>
                <w:lang w:val="fr-FR"/>
              </w:rPr>
            </w:pPr>
            <w:r w:rsidRPr="00845A1A">
              <w:rPr>
                <w:lang w:val="fr-FR"/>
              </w:rPr>
              <w:t>Installer le secrétariat à côté de la salle plénière (ordinateur portable, imprimante, connexion Internet).</w:t>
            </w:r>
          </w:p>
          <w:p w14:paraId="0BFA89B5" w14:textId="5BEBC2D9" w:rsidR="00ED17EC" w:rsidRPr="00845A1A" w:rsidRDefault="00845A1A" w:rsidP="00845A1A">
            <w:pPr>
              <w:pStyle w:val="P68B1DB1-ListParagraph9"/>
              <w:numPr>
                <w:ilvl w:val="0"/>
                <w:numId w:val="10"/>
              </w:numPr>
              <w:rPr>
                <w:lang w:val="fr-FR"/>
              </w:rPr>
            </w:pPr>
            <w:r w:rsidRPr="00845A1A">
              <w:rPr>
                <w:lang w:val="fr-FR"/>
              </w:rPr>
              <w:t>Passer en revue le matériel/les fournitures (</w:t>
            </w:r>
            <w:r w:rsidR="005E6252" w:rsidRPr="00845A1A">
              <w:rPr>
                <w:lang w:val="fr-FR"/>
              </w:rPr>
              <w:t>03_</w:t>
            </w:r>
            <w:r w:rsidRPr="00845A1A">
              <w:rPr>
                <w:lang w:val="fr-FR"/>
              </w:rPr>
              <w:t>RRT_MF2FW_material_checklist</w:t>
            </w:r>
            <w:r w:rsidR="005E6252" w:rsidRPr="00845A1A">
              <w:rPr>
                <w:lang w:val="fr-FR"/>
              </w:rPr>
              <w:t>_V1_Aug_2024_fr</w:t>
            </w:r>
            <w:r w:rsidRPr="00845A1A">
              <w:rPr>
                <w:lang w:val="fr-FR"/>
              </w:rPr>
              <w:t>).</w:t>
            </w:r>
          </w:p>
          <w:p w14:paraId="25818AF8" w14:textId="5A50E95B" w:rsidR="00ED17EC" w:rsidRPr="00845A1A" w:rsidRDefault="00845A1A" w:rsidP="00845A1A">
            <w:pPr>
              <w:pStyle w:val="P68B1DB1-ListParagraph9"/>
              <w:numPr>
                <w:ilvl w:val="0"/>
                <w:numId w:val="10"/>
              </w:numPr>
              <w:rPr>
                <w:lang w:val="fr-FR"/>
              </w:rPr>
            </w:pPr>
            <w:r w:rsidRPr="00845A1A">
              <w:rPr>
                <w:lang w:val="fr-FR"/>
              </w:rPr>
              <w:t>Passer en revue/compter/préparer les supports papier (RRT_MF2FW_material_checklist).</w:t>
            </w:r>
          </w:p>
          <w:p w14:paraId="75BD17FE" w14:textId="77777777" w:rsidR="00ED17EC" w:rsidRPr="00845A1A" w:rsidRDefault="00845A1A" w:rsidP="00845A1A">
            <w:pPr>
              <w:pStyle w:val="P68B1DB1-ListParagraph7"/>
              <w:numPr>
                <w:ilvl w:val="0"/>
                <w:numId w:val="11"/>
              </w:numPr>
              <w:rPr>
                <w:lang w:val="fr-FR"/>
              </w:rPr>
            </w:pPr>
            <w:r w:rsidRPr="00845A1A">
              <w:rPr>
                <w:lang w:val="fr-FR"/>
              </w:rPr>
              <w:t>Remettre un exemplaire du programme à la personne référente de l’hôtel afin que les collations et repas soient servis à l’heure.</w:t>
            </w:r>
          </w:p>
          <w:p w14:paraId="724E6B8C" w14:textId="77777777" w:rsidR="00ED17EC" w:rsidRPr="00845A1A" w:rsidRDefault="00845A1A" w:rsidP="00845A1A">
            <w:pPr>
              <w:pStyle w:val="P68B1DB1-ListParagraph7"/>
              <w:numPr>
                <w:ilvl w:val="0"/>
                <w:numId w:val="11"/>
              </w:numPr>
              <w:rPr>
                <w:lang w:val="fr-FR"/>
              </w:rPr>
            </w:pPr>
            <w:r w:rsidRPr="00845A1A">
              <w:rPr>
                <w:lang w:val="fr-FR"/>
              </w:rPr>
              <w:t>Disposer sur le bureau d’accueil/d’émargement les porte-noms, la liste des participants, les badges, etc.</w:t>
            </w:r>
          </w:p>
        </w:tc>
      </w:tr>
    </w:tbl>
    <w:p w14:paraId="10BF64B6" w14:textId="00546928" w:rsidR="00ED17EC" w:rsidRPr="00845A1A" w:rsidRDefault="00845A1A" w:rsidP="00845A1A">
      <w:pPr>
        <w:pStyle w:val="P68B1DB1-Normal12"/>
        <w:spacing w:after="0" w:line="240" w:lineRule="auto"/>
        <w:rPr>
          <w:lang w:val="fr-FR"/>
        </w:rPr>
      </w:pPr>
      <w:r w:rsidRPr="00845A1A">
        <w:rPr>
          <w:lang w:val="fr-FR"/>
        </w:rPr>
        <w:lastRenderedPageBreak/>
        <w:t>ANNEXES</w:t>
      </w:r>
    </w:p>
    <w:p w14:paraId="62C0A6A9" w14:textId="4F166C9D" w:rsidR="00ED17EC" w:rsidRPr="00845A1A" w:rsidRDefault="00845A1A" w:rsidP="00845A1A">
      <w:pPr>
        <w:pStyle w:val="P68B1DB1-Normal3"/>
        <w:spacing w:after="0" w:line="240" w:lineRule="auto"/>
        <w:rPr>
          <w:lang w:val="fr-FR"/>
        </w:rPr>
      </w:pPr>
      <w:r w:rsidRPr="00845A1A">
        <w:rPr>
          <w:lang w:val="fr-FR"/>
        </w:rPr>
        <w:t>Annexe 1 : Composition des groupes</w:t>
      </w:r>
    </w:p>
    <w:p w14:paraId="13C6946A" w14:textId="77777777" w:rsidR="00ED17EC" w:rsidRPr="00845A1A" w:rsidRDefault="00ED17EC" w:rsidP="00845A1A">
      <w:pPr>
        <w:spacing w:after="0" w:line="240" w:lineRule="auto"/>
        <w:rPr>
          <w:rFonts w:ascii="Source Sans Pro" w:hAnsi="Source Sans Pro"/>
          <w:b/>
          <w:lang w:val="fr-FR"/>
        </w:rPr>
      </w:pPr>
    </w:p>
    <w:tbl>
      <w:tblPr>
        <w:tblStyle w:val="TableGrid"/>
        <w:tblW w:w="8931" w:type="dxa"/>
        <w:tblInd w:w="108" w:type="dxa"/>
        <w:tblLook w:val="04A0" w:firstRow="1" w:lastRow="0" w:firstColumn="1" w:lastColumn="0" w:noHBand="0" w:noVBand="1"/>
      </w:tblPr>
      <w:tblGrid>
        <w:gridCol w:w="1420"/>
        <w:gridCol w:w="449"/>
        <w:gridCol w:w="3971"/>
        <w:gridCol w:w="3091"/>
      </w:tblGrid>
      <w:tr w:rsidR="00ED17EC" w:rsidRPr="00845A1A" w14:paraId="798EBAA9" w14:textId="77777777">
        <w:tc>
          <w:tcPr>
            <w:tcW w:w="1420" w:type="dxa"/>
            <w:shd w:val="clear" w:color="auto" w:fill="65A000"/>
          </w:tcPr>
          <w:p w14:paraId="44385304" w14:textId="1D29DE0D" w:rsidR="00ED17EC" w:rsidRPr="00845A1A" w:rsidRDefault="00ED17EC" w:rsidP="00845A1A">
            <w:pPr>
              <w:jc w:val="center"/>
              <w:rPr>
                <w:rFonts w:ascii="Source Sans Pro" w:hAnsi="Source Sans Pro"/>
                <w:b/>
                <w:color w:val="FFFFFF" w:themeColor="background1"/>
                <w:lang w:val="fr-FR"/>
              </w:rPr>
            </w:pPr>
          </w:p>
        </w:tc>
        <w:tc>
          <w:tcPr>
            <w:tcW w:w="4420" w:type="dxa"/>
            <w:gridSpan w:val="2"/>
            <w:shd w:val="clear" w:color="auto" w:fill="65A000"/>
          </w:tcPr>
          <w:p w14:paraId="3FD5963F" w14:textId="7970DC50" w:rsidR="00ED17EC" w:rsidRPr="00845A1A" w:rsidRDefault="00845A1A" w:rsidP="00845A1A">
            <w:pPr>
              <w:pStyle w:val="P68B1DB1-Normal13"/>
              <w:jc w:val="center"/>
              <w:rPr>
                <w:lang w:val="fr-FR"/>
              </w:rPr>
            </w:pPr>
            <w:r w:rsidRPr="00845A1A">
              <w:rPr>
                <w:lang w:val="fr-FR"/>
              </w:rPr>
              <w:t>Nom</w:t>
            </w:r>
          </w:p>
        </w:tc>
        <w:tc>
          <w:tcPr>
            <w:tcW w:w="3091" w:type="dxa"/>
            <w:shd w:val="clear" w:color="auto" w:fill="65A000"/>
          </w:tcPr>
          <w:p w14:paraId="7FF1C7E6" w14:textId="79C0E9B6" w:rsidR="00ED17EC" w:rsidRPr="00845A1A" w:rsidRDefault="00845A1A" w:rsidP="00845A1A">
            <w:pPr>
              <w:pStyle w:val="P68B1DB1-Normal13"/>
              <w:jc w:val="center"/>
              <w:rPr>
                <w:lang w:val="fr-FR"/>
              </w:rPr>
            </w:pPr>
            <w:r w:rsidRPr="00845A1A">
              <w:rPr>
                <w:lang w:val="fr-FR"/>
              </w:rPr>
              <w:t>Profil</w:t>
            </w:r>
          </w:p>
        </w:tc>
      </w:tr>
      <w:tr w:rsidR="00ED17EC" w:rsidRPr="00845A1A" w14:paraId="733EEC0D" w14:textId="77777777">
        <w:trPr>
          <w:trHeight w:val="299"/>
        </w:trPr>
        <w:tc>
          <w:tcPr>
            <w:tcW w:w="1420" w:type="dxa"/>
            <w:vMerge w:val="restart"/>
          </w:tcPr>
          <w:p w14:paraId="661C0D53" w14:textId="09D4D540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Groupe 1</w:t>
            </w:r>
          </w:p>
        </w:tc>
        <w:tc>
          <w:tcPr>
            <w:tcW w:w="449" w:type="dxa"/>
          </w:tcPr>
          <w:p w14:paraId="5D381B31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1</w:t>
            </w:r>
          </w:p>
        </w:tc>
        <w:tc>
          <w:tcPr>
            <w:tcW w:w="3971" w:type="dxa"/>
          </w:tcPr>
          <w:p w14:paraId="4C78122C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</w:tcPr>
          <w:p w14:paraId="355E06FD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60E78745" w14:textId="77777777">
        <w:tc>
          <w:tcPr>
            <w:tcW w:w="1420" w:type="dxa"/>
            <w:vMerge/>
          </w:tcPr>
          <w:p w14:paraId="4FF2AE40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</w:tcPr>
          <w:p w14:paraId="2C13AD16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2</w:t>
            </w:r>
          </w:p>
        </w:tc>
        <w:tc>
          <w:tcPr>
            <w:tcW w:w="3971" w:type="dxa"/>
          </w:tcPr>
          <w:p w14:paraId="09E3E4AF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</w:tcPr>
          <w:p w14:paraId="06C8D030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386911B7" w14:textId="77777777">
        <w:tc>
          <w:tcPr>
            <w:tcW w:w="1420" w:type="dxa"/>
            <w:vMerge/>
          </w:tcPr>
          <w:p w14:paraId="2D3D46FF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</w:tcPr>
          <w:p w14:paraId="22D971D1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3</w:t>
            </w:r>
          </w:p>
        </w:tc>
        <w:tc>
          <w:tcPr>
            <w:tcW w:w="3971" w:type="dxa"/>
          </w:tcPr>
          <w:p w14:paraId="0AF015DA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</w:tcPr>
          <w:p w14:paraId="37830524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04A08B66" w14:textId="77777777">
        <w:tc>
          <w:tcPr>
            <w:tcW w:w="1420" w:type="dxa"/>
            <w:vMerge/>
          </w:tcPr>
          <w:p w14:paraId="31D978F1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</w:tcPr>
          <w:p w14:paraId="7F0178C2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4</w:t>
            </w:r>
          </w:p>
        </w:tc>
        <w:tc>
          <w:tcPr>
            <w:tcW w:w="3971" w:type="dxa"/>
          </w:tcPr>
          <w:p w14:paraId="7682A80E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</w:tcPr>
          <w:p w14:paraId="0D760B6A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1F957E48" w14:textId="77777777">
        <w:tc>
          <w:tcPr>
            <w:tcW w:w="1420" w:type="dxa"/>
            <w:vMerge/>
          </w:tcPr>
          <w:p w14:paraId="1E1069C6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</w:tcPr>
          <w:p w14:paraId="76B6A0BA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5</w:t>
            </w:r>
          </w:p>
        </w:tc>
        <w:tc>
          <w:tcPr>
            <w:tcW w:w="3971" w:type="dxa"/>
          </w:tcPr>
          <w:p w14:paraId="5740EA91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</w:tcPr>
          <w:p w14:paraId="7073A533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3D20C826" w14:textId="77777777">
        <w:tc>
          <w:tcPr>
            <w:tcW w:w="1420" w:type="dxa"/>
            <w:vMerge/>
          </w:tcPr>
          <w:p w14:paraId="451A413C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</w:tcPr>
          <w:p w14:paraId="1B4573AA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6</w:t>
            </w:r>
          </w:p>
        </w:tc>
        <w:tc>
          <w:tcPr>
            <w:tcW w:w="3971" w:type="dxa"/>
          </w:tcPr>
          <w:p w14:paraId="52730491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</w:tcPr>
          <w:p w14:paraId="21831747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3C15FB91" w14:textId="77777777">
        <w:tc>
          <w:tcPr>
            <w:tcW w:w="1420" w:type="dxa"/>
            <w:vMerge/>
          </w:tcPr>
          <w:p w14:paraId="2DAB2CFA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</w:tcPr>
          <w:p w14:paraId="1AE93E20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7</w:t>
            </w:r>
          </w:p>
        </w:tc>
        <w:tc>
          <w:tcPr>
            <w:tcW w:w="3971" w:type="dxa"/>
          </w:tcPr>
          <w:p w14:paraId="01011A29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</w:tcPr>
          <w:p w14:paraId="225543C7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15E4B92D" w14:textId="77777777">
        <w:tc>
          <w:tcPr>
            <w:tcW w:w="1420" w:type="dxa"/>
            <w:vMerge/>
          </w:tcPr>
          <w:p w14:paraId="3260B997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</w:tcPr>
          <w:p w14:paraId="43BC91CC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8</w:t>
            </w:r>
          </w:p>
        </w:tc>
        <w:tc>
          <w:tcPr>
            <w:tcW w:w="3971" w:type="dxa"/>
          </w:tcPr>
          <w:p w14:paraId="343224F0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</w:tcPr>
          <w:p w14:paraId="02BFDF43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5E01F095" w14:textId="77777777">
        <w:tc>
          <w:tcPr>
            <w:tcW w:w="1420" w:type="dxa"/>
            <w:vMerge/>
          </w:tcPr>
          <w:p w14:paraId="02A0B0CC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</w:tcPr>
          <w:p w14:paraId="69AB2420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9</w:t>
            </w:r>
          </w:p>
        </w:tc>
        <w:tc>
          <w:tcPr>
            <w:tcW w:w="3971" w:type="dxa"/>
          </w:tcPr>
          <w:p w14:paraId="6595CB4C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  <w:shd w:val="clear" w:color="auto" w:fill="FFFFFF" w:themeFill="background1"/>
          </w:tcPr>
          <w:p w14:paraId="3EA51420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106C3029" w14:textId="77777777">
        <w:trPr>
          <w:trHeight w:val="53"/>
        </w:trPr>
        <w:tc>
          <w:tcPr>
            <w:tcW w:w="1420" w:type="dxa"/>
            <w:vMerge/>
          </w:tcPr>
          <w:p w14:paraId="0B775F9F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</w:tcPr>
          <w:p w14:paraId="7D9C01EB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10</w:t>
            </w:r>
          </w:p>
        </w:tc>
        <w:tc>
          <w:tcPr>
            <w:tcW w:w="3971" w:type="dxa"/>
          </w:tcPr>
          <w:p w14:paraId="6502862F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  <w:shd w:val="clear" w:color="auto" w:fill="FFFFFF" w:themeFill="background1"/>
          </w:tcPr>
          <w:p w14:paraId="2CE2B5FB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72D2C961" w14:textId="77777777">
        <w:trPr>
          <w:trHeight w:val="80"/>
        </w:trPr>
        <w:tc>
          <w:tcPr>
            <w:tcW w:w="1420" w:type="dxa"/>
            <w:shd w:val="clear" w:color="auto" w:fill="65A000"/>
          </w:tcPr>
          <w:p w14:paraId="21803D6F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  <w:shd w:val="clear" w:color="auto" w:fill="65A000"/>
          </w:tcPr>
          <w:p w14:paraId="4FC18911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971" w:type="dxa"/>
            <w:shd w:val="clear" w:color="auto" w:fill="65A000"/>
          </w:tcPr>
          <w:p w14:paraId="4EB41E6D" w14:textId="77777777" w:rsidR="00ED17EC" w:rsidRPr="00845A1A" w:rsidRDefault="00ED17EC" w:rsidP="00845A1A">
            <w:pPr>
              <w:rPr>
                <w:rFonts w:ascii="Source Sans Pro" w:hAnsi="Source Sans Pro"/>
                <w:b/>
                <w:sz w:val="16"/>
                <w:szCs w:val="16"/>
                <w:lang w:val="fr-FR"/>
              </w:rPr>
            </w:pPr>
          </w:p>
        </w:tc>
        <w:tc>
          <w:tcPr>
            <w:tcW w:w="3091" w:type="dxa"/>
            <w:shd w:val="clear" w:color="auto" w:fill="65A000"/>
          </w:tcPr>
          <w:p w14:paraId="6F001FD9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51104890" w14:textId="77777777">
        <w:tc>
          <w:tcPr>
            <w:tcW w:w="1420" w:type="dxa"/>
            <w:vMerge w:val="restart"/>
          </w:tcPr>
          <w:p w14:paraId="35A41930" w14:textId="713933F3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Groupe 2</w:t>
            </w:r>
          </w:p>
        </w:tc>
        <w:tc>
          <w:tcPr>
            <w:tcW w:w="449" w:type="dxa"/>
          </w:tcPr>
          <w:p w14:paraId="73671BC7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1</w:t>
            </w:r>
          </w:p>
        </w:tc>
        <w:tc>
          <w:tcPr>
            <w:tcW w:w="3971" w:type="dxa"/>
          </w:tcPr>
          <w:p w14:paraId="55A19D39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</w:tcPr>
          <w:p w14:paraId="34197E55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17377D64" w14:textId="77777777">
        <w:tc>
          <w:tcPr>
            <w:tcW w:w="1420" w:type="dxa"/>
            <w:vMerge/>
          </w:tcPr>
          <w:p w14:paraId="78BC934D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</w:tcPr>
          <w:p w14:paraId="756BECC0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2</w:t>
            </w:r>
          </w:p>
        </w:tc>
        <w:tc>
          <w:tcPr>
            <w:tcW w:w="3971" w:type="dxa"/>
          </w:tcPr>
          <w:p w14:paraId="486684A6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</w:tcPr>
          <w:p w14:paraId="1FFBBABC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03BC33D0" w14:textId="77777777">
        <w:tc>
          <w:tcPr>
            <w:tcW w:w="1420" w:type="dxa"/>
            <w:vMerge/>
          </w:tcPr>
          <w:p w14:paraId="46D2168E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</w:tcPr>
          <w:p w14:paraId="04B82C64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3</w:t>
            </w:r>
          </w:p>
        </w:tc>
        <w:tc>
          <w:tcPr>
            <w:tcW w:w="3971" w:type="dxa"/>
          </w:tcPr>
          <w:p w14:paraId="288BB3E6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</w:tcPr>
          <w:p w14:paraId="1281418B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5706CB00" w14:textId="77777777">
        <w:tc>
          <w:tcPr>
            <w:tcW w:w="1420" w:type="dxa"/>
            <w:vMerge/>
          </w:tcPr>
          <w:p w14:paraId="661C5C85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</w:tcPr>
          <w:p w14:paraId="69164FBA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4</w:t>
            </w:r>
          </w:p>
        </w:tc>
        <w:tc>
          <w:tcPr>
            <w:tcW w:w="3971" w:type="dxa"/>
          </w:tcPr>
          <w:p w14:paraId="17FD849D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</w:tcPr>
          <w:p w14:paraId="73D5400B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4075A72F" w14:textId="77777777">
        <w:tc>
          <w:tcPr>
            <w:tcW w:w="1420" w:type="dxa"/>
            <w:vMerge/>
          </w:tcPr>
          <w:p w14:paraId="3AA69325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</w:tcPr>
          <w:p w14:paraId="2367CB9C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5</w:t>
            </w:r>
          </w:p>
        </w:tc>
        <w:tc>
          <w:tcPr>
            <w:tcW w:w="3971" w:type="dxa"/>
          </w:tcPr>
          <w:p w14:paraId="5FFAD8FE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</w:tcPr>
          <w:p w14:paraId="35636064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16BC334A" w14:textId="77777777">
        <w:tc>
          <w:tcPr>
            <w:tcW w:w="1420" w:type="dxa"/>
            <w:vMerge/>
          </w:tcPr>
          <w:p w14:paraId="7C9B7B28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</w:tcPr>
          <w:p w14:paraId="73D09980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6</w:t>
            </w:r>
          </w:p>
        </w:tc>
        <w:tc>
          <w:tcPr>
            <w:tcW w:w="3971" w:type="dxa"/>
            <w:shd w:val="clear" w:color="auto" w:fill="auto"/>
          </w:tcPr>
          <w:p w14:paraId="249DB9F7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</w:tcPr>
          <w:p w14:paraId="51F3F2F3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1564B753" w14:textId="77777777">
        <w:tc>
          <w:tcPr>
            <w:tcW w:w="1420" w:type="dxa"/>
            <w:vMerge/>
          </w:tcPr>
          <w:p w14:paraId="4D085DA5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</w:tcPr>
          <w:p w14:paraId="54FD72E2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7</w:t>
            </w:r>
          </w:p>
        </w:tc>
        <w:tc>
          <w:tcPr>
            <w:tcW w:w="3971" w:type="dxa"/>
          </w:tcPr>
          <w:p w14:paraId="1A2D302E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</w:tcPr>
          <w:p w14:paraId="529E13A6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343FAC91" w14:textId="77777777">
        <w:tc>
          <w:tcPr>
            <w:tcW w:w="1420" w:type="dxa"/>
            <w:vMerge/>
          </w:tcPr>
          <w:p w14:paraId="53D9B3D5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</w:tcPr>
          <w:p w14:paraId="61D4D38F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8</w:t>
            </w:r>
          </w:p>
        </w:tc>
        <w:tc>
          <w:tcPr>
            <w:tcW w:w="3971" w:type="dxa"/>
          </w:tcPr>
          <w:p w14:paraId="3CC50558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</w:tcPr>
          <w:p w14:paraId="6D6AC620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297AFA71" w14:textId="77777777">
        <w:tc>
          <w:tcPr>
            <w:tcW w:w="1420" w:type="dxa"/>
            <w:vMerge/>
          </w:tcPr>
          <w:p w14:paraId="09CC02BB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</w:tcPr>
          <w:p w14:paraId="7291816B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9</w:t>
            </w:r>
          </w:p>
        </w:tc>
        <w:tc>
          <w:tcPr>
            <w:tcW w:w="3971" w:type="dxa"/>
          </w:tcPr>
          <w:p w14:paraId="531EDCA2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</w:tcPr>
          <w:p w14:paraId="620308F1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2EE36197" w14:textId="77777777">
        <w:tc>
          <w:tcPr>
            <w:tcW w:w="1420" w:type="dxa"/>
            <w:vMerge/>
          </w:tcPr>
          <w:p w14:paraId="6DE68250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</w:tcPr>
          <w:p w14:paraId="3F2218EB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10</w:t>
            </w:r>
          </w:p>
        </w:tc>
        <w:tc>
          <w:tcPr>
            <w:tcW w:w="3971" w:type="dxa"/>
          </w:tcPr>
          <w:p w14:paraId="1A22D1E8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</w:tcPr>
          <w:p w14:paraId="44DB5F4A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7EFCB3E9" w14:textId="77777777">
        <w:tc>
          <w:tcPr>
            <w:tcW w:w="1420" w:type="dxa"/>
            <w:shd w:val="clear" w:color="auto" w:fill="65A000"/>
          </w:tcPr>
          <w:p w14:paraId="6423B12D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  <w:shd w:val="clear" w:color="auto" w:fill="65A000"/>
          </w:tcPr>
          <w:p w14:paraId="4850E496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971" w:type="dxa"/>
            <w:shd w:val="clear" w:color="auto" w:fill="65A000"/>
          </w:tcPr>
          <w:p w14:paraId="625E3524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  <w:shd w:val="clear" w:color="auto" w:fill="65A000"/>
          </w:tcPr>
          <w:p w14:paraId="5329A06F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378860AE" w14:textId="77777777">
        <w:tc>
          <w:tcPr>
            <w:tcW w:w="1420" w:type="dxa"/>
            <w:vMerge w:val="restart"/>
            <w:shd w:val="clear" w:color="auto" w:fill="auto"/>
          </w:tcPr>
          <w:p w14:paraId="3F8EFFEF" w14:textId="6C67410B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Groupe 3</w:t>
            </w:r>
          </w:p>
          <w:p w14:paraId="6F3D4891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  <w:shd w:val="clear" w:color="auto" w:fill="auto"/>
          </w:tcPr>
          <w:p w14:paraId="1D15CD00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1</w:t>
            </w:r>
          </w:p>
        </w:tc>
        <w:tc>
          <w:tcPr>
            <w:tcW w:w="3971" w:type="dxa"/>
            <w:shd w:val="clear" w:color="auto" w:fill="auto"/>
          </w:tcPr>
          <w:p w14:paraId="6866493F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  <w:shd w:val="clear" w:color="auto" w:fill="auto"/>
          </w:tcPr>
          <w:p w14:paraId="3714E455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508EDBE2" w14:textId="77777777">
        <w:tc>
          <w:tcPr>
            <w:tcW w:w="1420" w:type="dxa"/>
            <w:vMerge/>
            <w:shd w:val="clear" w:color="auto" w:fill="auto"/>
          </w:tcPr>
          <w:p w14:paraId="05F1B7D9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  <w:shd w:val="clear" w:color="auto" w:fill="auto"/>
          </w:tcPr>
          <w:p w14:paraId="2526C1FF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2</w:t>
            </w:r>
          </w:p>
        </w:tc>
        <w:tc>
          <w:tcPr>
            <w:tcW w:w="3971" w:type="dxa"/>
            <w:shd w:val="clear" w:color="auto" w:fill="auto"/>
          </w:tcPr>
          <w:p w14:paraId="5AED1606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  <w:shd w:val="clear" w:color="auto" w:fill="auto"/>
          </w:tcPr>
          <w:p w14:paraId="5472BB78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0143217D" w14:textId="77777777">
        <w:tc>
          <w:tcPr>
            <w:tcW w:w="1420" w:type="dxa"/>
            <w:vMerge/>
            <w:shd w:val="clear" w:color="auto" w:fill="auto"/>
          </w:tcPr>
          <w:p w14:paraId="13965F85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  <w:shd w:val="clear" w:color="auto" w:fill="auto"/>
          </w:tcPr>
          <w:p w14:paraId="0ADB32CF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3</w:t>
            </w:r>
          </w:p>
        </w:tc>
        <w:tc>
          <w:tcPr>
            <w:tcW w:w="3971" w:type="dxa"/>
            <w:shd w:val="clear" w:color="auto" w:fill="auto"/>
          </w:tcPr>
          <w:p w14:paraId="1638D93D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  <w:shd w:val="clear" w:color="auto" w:fill="auto"/>
          </w:tcPr>
          <w:p w14:paraId="1DF2A8D1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738E1A91" w14:textId="77777777">
        <w:tc>
          <w:tcPr>
            <w:tcW w:w="1420" w:type="dxa"/>
            <w:vMerge/>
            <w:shd w:val="clear" w:color="auto" w:fill="auto"/>
          </w:tcPr>
          <w:p w14:paraId="0768576F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  <w:shd w:val="clear" w:color="auto" w:fill="auto"/>
          </w:tcPr>
          <w:p w14:paraId="48EEF872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4</w:t>
            </w:r>
          </w:p>
        </w:tc>
        <w:tc>
          <w:tcPr>
            <w:tcW w:w="3971" w:type="dxa"/>
            <w:shd w:val="clear" w:color="auto" w:fill="auto"/>
          </w:tcPr>
          <w:p w14:paraId="12BDF875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  <w:shd w:val="clear" w:color="auto" w:fill="auto"/>
          </w:tcPr>
          <w:p w14:paraId="1CF163CB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2B218C59" w14:textId="77777777">
        <w:tc>
          <w:tcPr>
            <w:tcW w:w="1420" w:type="dxa"/>
            <w:vMerge/>
            <w:shd w:val="clear" w:color="auto" w:fill="auto"/>
          </w:tcPr>
          <w:p w14:paraId="2D9E12E1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  <w:shd w:val="clear" w:color="auto" w:fill="auto"/>
          </w:tcPr>
          <w:p w14:paraId="2447124A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5</w:t>
            </w:r>
          </w:p>
        </w:tc>
        <w:tc>
          <w:tcPr>
            <w:tcW w:w="3971" w:type="dxa"/>
            <w:shd w:val="clear" w:color="auto" w:fill="auto"/>
          </w:tcPr>
          <w:p w14:paraId="55955E79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  <w:shd w:val="clear" w:color="auto" w:fill="auto"/>
          </w:tcPr>
          <w:p w14:paraId="5E562DA2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737F8D71" w14:textId="77777777">
        <w:tc>
          <w:tcPr>
            <w:tcW w:w="1420" w:type="dxa"/>
            <w:vMerge/>
            <w:shd w:val="clear" w:color="auto" w:fill="auto"/>
          </w:tcPr>
          <w:p w14:paraId="41120CC5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  <w:shd w:val="clear" w:color="auto" w:fill="auto"/>
          </w:tcPr>
          <w:p w14:paraId="6C80C49F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6</w:t>
            </w:r>
          </w:p>
        </w:tc>
        <w:tc>
          <w:tcPr>
            <w:tcW w:w="3971" w:type="dxa"/>
            <w:shd w:val="clear" w:color="auto" w:fill="auto"/>
          </w:tcPr>
          <w:p w14:paraId="2303E68C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  <w:shd w:val="clear" w:color="auto" w:fill="auto"/>
          </w:tcPr>
          <w:p w14:paraId="67B05A28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29952415" w14:textId="77777777">
        <w:tc>
          <w:tcPr>
            <w:tcW w:w="1420" w:type="dxa"/>
            <w:vMerge/>
            <w:shd w:val="clear" w:color="auto" w:fill="auto"/>
          </w:tcPr>
          <w:p w14:paraId="7F620AE1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  <w:shd w:val="clear" w:color="auto" w:fill="auto"/>
          </w:tcPr>
          <w:p w14:paraId="6F484A0E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7</w:t>
            </w:r>
          </w:p>
        </w:tc>
        <w:tc>
          <w:tcPr>
            <w:tcW w:w="3971" w:type="dxa"/>
            <w:shd w:val="clear" w:color="auto" w:fill="auto"/>
          </w:tcPr>
          <w:p w14:paraId="434DDFB7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  <w:shd w:val="clear" w:color="auto" w:fill="auto"/>
          </w:tcPr>
          <w:p w14:paraId="1D8C4739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0370ACE1" w14:textId="77777777">
        <w:tc>
          <w:tcPr>
            <w:tcW w:w="1420" w:type="dxa"/>
            <w:vMerge/>
            <w:shd w:val="clear" w:color="auto" w:fill="auto"/>
          </w:tcPr>
          <w:p w14:paraId="59961351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  <w:shd w:val="clear" w:color="auto" w:fill="auto"/>
          </w:tcPr>
          <w:p w14:paraId="6D6FF486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8</w:t>
            </w:r>
          </w:p>
        </w:tc>
        <w:tc>
          <w:tcPr>
            <w:tcW w:w="3971" w:type="dxa"/>
            <w:shd w:val="clear" w:color="auto" w:fill="auto"/>
          </w:tcPr>
          <w:p w14:paraId="7B049A4F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  <w:shd w:val="clear" w:color="auto" w:fill="auto"/>
          </w:tcPr>
          <w:p w14:paraId="7AA0BC9C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328157C0" w14:textId="77777777">
        <w:tc>
          <w:tcPr>
            <w:tcW w:w="1420" w:type="dxa"/>
            <w:vMerge/>
            <w:shd w:val="clear" w:color="auto" w:fill="auto"/>
          </w:tcPr>
          <w:p w14:paraId="14A4DF20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  <w:shd w:val="clear" w:color="auto" w:fill="auto"/>
          </w:tcPr>
          <w:p w14:paraId="1410889F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9</w:t>
            </w:r>
          </w:p>
        </w:tc>
        <w:tc>
          <w:tcPr>
            <w:tcW w:w="3971" w:type="dxa"/>
            <w:shd w:val="clear" w:color="auto" w:fill="auto"/>
          </w:tcPr>
          <w:p w14:paraId="595605DD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  <w:shd w:val="clear" w:color="auto" w:fill="auto"/>
          </w:tcPr>
          <w:p w14:paraId="542BE1C6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22CE9F30" w14:textId="77777777">
        <w:tc>
          <w:tcPr>
            <w:tcW w:w="1420" w:type="dxa"/>
            <w:vMerge/>
            <w:shd w:val="clear" w:color="auto" w:fill="auto"/>
          </w:tcPr>
          <w:p w14:paraId="27102D07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  <w:shd w:val="clear" w:color="auto" w:fill="auto"/>
          </w:tcPr>
          <w:p w14:paraId="329C3BF0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10</w:t>
            </w:r>
          </w:p>
        </w:tc>
        <w:tc>
          <w:tcPr>
            <w:tcW w:w="3971" w:type="dxa"/>
            <w:shd w:val="clear" w:color="auto" w:fill="auto"/>
          </w:tcPr>
          <w:p w14:paraId="2EB42A39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  <w:shd w:val="clear" w:color="auto" w:fill="auto"/>
          </w:tcPr>
          <w:p w14:paraId="50C4A3D9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53BB9AF5" w14:textId="77777777">
        <w:tc>
          <w:tcPr>
            <w:tcW w:w="1420" w:type="dxa"/>
            <w:shd w:val="clear" w:color="auto" w:fill="65A000"/>
          </w:tcPr>
          <w:p w14:paraId="64BEFD94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  <w:shd w:val="clear" w:color="auto" w:fill="65A000"/>
          </w:tcPr>
          <w:p w14:paraId="0E1309DC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971" w:type="dxa"/>
            <w:shd w:val="clear" w:color="auto" w:fill="65A000"/>
          </w:tcPr>
          <w:p w14:paraId="0B6DF067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  <w:shd w:val="clear" w:color="auto" w:fill="65A000"/>
          </w:tcPr>
          <w:p w14:paraId="13AC4ABB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250D6389" w14:textId="77777777">
        <w:tc>
          <w:tcPr>
            <w:tcW w:w="1420" w:type="dxa"/>
            <w:vMerge w:val="restart"/>
          </w:tcPr>
          <w:p w14:paraId="5F349D97" w14:textId="683E5573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Groupe 4</w:t>
            </w:r>
          </w:p>
          <w:p w14:paraId="7A026B6E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</w:tcPr>
          <w:p w14:paraId="49E06235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1</w:t>
            </w:r>
          </w:p>
        </w:tc>
        <w:tc>
          <w:tcPr>
            <w:tcW w:w="3971" w:type="dxa"/>
          </w:tcPr>
          <w:p w14:paraId="40246B63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</w:tcPr>
          <w:p w14:paraId="50389087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5D439DEA" w14:textId="77777777">
        <w:tc>
          <w:tcPr>
            <w:tcW w:w="1420" w:type="dxa"/>
            <w:vMerge/>
          </w:tcPr>
          <w:p w14:paraId="0DB0461B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</w:tcPr>
          <w:p w14:paraId="3E7E2A4A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2</w:t>
            </w:r>
          </w:p>
        </w:tc>
        <w:tc>
          <w:tcPr>
            <w:tcW w:w="3971" w:type="dxa"/>
            <w:shd w:val="clear" w:color="auto" w:fill="auto"/>
          </w:tcPr>
          <w:p w14:paraId="0929205E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</w:tcPr>
          <w:p w14:paraId="09CB7491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7877EF6B" w14:textId="77777777">
        <w:tc>
          <w:tcPr>
            <w:tcW w:w="1420" w:type="dxa"/>
            <w:vMerge/>
          </w:tcPr>
          <w:p w14:paraId="060DFF8A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</w:tcPr>
          <w:p w14:paraId="62110954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3</w:t>
            </w:r>
          </w:p>
        </w:tc>
        <w:tc>
          <w:tcPr>
            <w:tcW w:w="3971" w:type="dxa"/>
          </w:tcPr>
          <w:p w14:paraId="429FBE32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</w:tcPr>
          <w:p w14:paraId="05506679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7A537833" w14:textId="77777777">
        <w:tc>
          <w:tcPr>
            <w:tcW w:w="1420" w:type="dxa"/>
            <w:vMerge/>
          </w:tcPr>
          <w:p w14:paraId="2C28D64E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</w:tcPr>
          <w:p w14:paraId="35B240AF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4</w:t>
            </w:r>
          </w:p>
        </w:tc>
        <w:tc>
          <w:tcPr>
            <w:tcW w:w="3971" w:type="dxa"/>
          </w:tcPr>
          <w:p w14:paraId="126844F5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</w:tcPr>
          <w:p w14:paraId="452A1424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17FE170A" w14:textId="77777777">
        <w:tc>
          <w:tcPr>
            <w:tcW w:w="1420" w:type="dxa"/>
            <w:vMerge/>
          </w:tcPr>
          <w:p w14:paraId="6F373589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</w:tcPr>
          <w:p w14:paraId="340DB019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5</w:t>
            </w:r>
          </w:p>
        </w:tc>
        <w:tc>
          <w:tcPr>
            <w:tcW w:w="3971" w:type="dxa"/>
          </w:tcPr>
          <w:p w14:paraId="0C297525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</w:tcPr>
          <w:p w14:paraId="2D7FB98D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046EE925" w14:textId="77777777">
        <w:tc>
          <w:tcPr>
            <w:tcW w:w="1420" w:type="dxa"/>
            <w:vMerge/>
          </w:tcPr>
          <w:p w14:paraId="09C692AF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</w:tcPr>
          <w:p w14:paraId="21F5F1F5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6</w:t>
            </w:r>
          </w:p>
        </w:tc>
        <w:tc>
          <w:tcPr>
            <w:tcW w:w="3971" w:type="dxa"/>
          </w:tcPr>
          <w:p w14:paraId="73500830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</w:tcPr>
          <w:p w14:paraId="6056FE84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186C5442" w14:textId="77777777">
        <w:tc>
          <w:tcPr>
            <w:tcW w:w="1420" w:type="dxa"/>
            <w:vMerge/>
          </w:tcPr>
          <w:p w14:paraId="2DF2E617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</w:tcPr>
          <w:p w14:paraId="5A71DC4B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7</w:t>
            </w:r>
          </w:p>
        </w:tc>
        <w:tc>
          <w:tcPr>
            <w:tcW w:w="3971" w:type="dxa"/>
          </w:tcPr>
          <w:p w14:paraId="5D1CFE37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</w:tcPr>
          <w:p w14:paraId="3C515D12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734A5035" w14:textId="77777777">
        <w:tc>
          <w:tcPr>
            <w:tcW w:w="1420" w:type="dxa"/>
            <w:vMerge/>
          </w:tcPr>
          <w:p w14:paraId="0EE91DDA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</w:tcPr>
          <w:p w14:paraId="202AFEAD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8</w:t>
            </w:r>
          </w:p>
        </w:tc>
        <w:tc>
          <w:tcPr>
            <w:tcW w:w="3971" w:type="dxa"/>
          </w:tcPr>
          <w:p w14:paraId="2C78FB74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</w:tcPr>
          <w:p w14:paraId="38536B5B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794BCBEF" w14:textId="77777777">
        <w:tc>
          <w:tcPr>
            <w:tcW w:w="1420" w:type="dxa"/>
            <w:vMerge/>
          </w:tcPr>
          <w:p w14:paraId="04F3EC68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</w:tcPr>
          <w:p w14:paraId="1CC0FBAB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9</w:t>
            </w:r>
          </w:p>
        </w:tc>
        <w:tc>
          <w:tcPr>
            <w:tcW w:w="3971" w:type="dxa"/>
          </w:tcPr>
          <w:p w14:paraId="32839734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</w:tcPr>
          <w:p w14:paraId="7D4C75B0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  <w:tr w:rsidR="00ED17EC" w:rsidRPr="00845A1A" w14:paraId="74F096E7" w14:textId="77777777">
        <w:tc>
          <w:tcPr>
            <w:tcW w:w="1420" w:type="dxa"/>
            <w:vMerge/>
          </w:tcPr>
          <w:p w14:paraId="6BDB7859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449" w:type="dxa"/>
          </w:tcPr>
          <w:p w14:paraId="5DA4D728" w14:textId="77777777" w:rsidR="00ED17EC" w:rsidRPr="00845A1A" w:rsidRDefault="00845A1A" w:rsidP="00845A1A">
            <w:pPr>
              <w:pStyle w:val="P68B1DB1-Normal3"/>
              <w:rPr>
                <w:lang w:val="fr-FR"/>
              </w:rPr>
            </w:pPr>
            <w:r w:rsidRPr="00845A1A">
              <w:rPr>
                <w:lang w:val="fr-FR"/>
              </w:rPr>
              <w:t>10</w:t>
            </w:r>
          </w:p>
        </w:tc>
        <w:tc>
          <w:tcPr>
            <w:tcW w:w="3971" w:type="dxa"/>
          </w:tcPr>
          <w:p w14:paraId="17DEF7DE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  <w:tc>
          <w:tcPr>
            <w:tcW w:w="3091" w:type="dxa"/>
          </w:tcPr>
          <w:p w14:paraId="5FD7CD6C" w14:textId="77777777" w:rsidR="00ED17EC" w:rsidRPr="00845A1A" w:rsidRDefault="00ED17EC" w:rsidP="00845A1A">
            <w:pPr>
              <w:rPr>
                <w:rFonts w:ascii="Source Sans Pro" w:hAnsi="Source Sans Pro"/>
                <w:b/>
                <w:lang w:val="fr-FR"/>
              </w:rPr>
            </w:pPr>
          </w:p>
        </w:tc>
      </w:tr>
    </w:tbl>
    <w:p w14:paraId="6256B265" w14:textId="77777777" w:rsidR="00ED17EC" w:rsidRDefault="00ED17EC">
      <w:pPr>
        <w:spacing w:after="0" w:line="240" w:lineRule="auto"/>
        <w:rPr>
          <w:rFonts w:ascii="Source Sans Pro" w:hAnsi="Source Sans Pro"/>
        </w:rPr>
      </w:pPr>
    </w:p>
    <w:sectPr w:rsidR="00ED17EC">
      <w:headerReference w:type="default" r:id="rId12"/>
      <w:footerReference w:type="default" r:id="rId13"/>
      <w:pgSz w:w="11906" w:h="16838"/>
      <w:pgMar w:top="1440" w:right="1440" w:bottom="1440" w:left="1440" w:header="706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C7D6A1" w14:textId="77777777" w:rsidR="000A6235" w:rsidRDefault="000A6235">
      <w:pPr>
        <w:spacing w:after="0" w:line="240" w:lineRule="auto"/>
      </w:pPr>
      <w:r>
        <w:separator/>
      </w:r>
    </w:p>
  </w:endnote>
  <w:endnote w:type="continuationSeparator" w:id="0">
    <w:p w14:paraId="26D8B795" w14:textId="77777777" w:rsidR="000A6235" w:rsidRDefault="000A62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altName w:val="Cambria Math"/>
    <w:panose1 w:val="020B0503030403020204"/>
    <w:charset w:val="00"/>
    <w:family w:val="swiss"/>
    <w:pitch w:val="variable"/>
    <w:sig w:usb0="600002F7" w:usb1="02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41647813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395A74D" w14:textId="5CFF16AF" w:rsidR="00ED17EC" w:rsidRDefault="004D78F5">
        <w:pPr>
          <w:pStyle w:val="P68B1DB1-Footer15"/>
          <w:jc w:val="center"/>
        </w:pPr>
        <w:r>
          <w:rPr>
            <w:noProof/>
          </w:rPr>
          <w:drawing>
            <wp:anchor distT="0" distB="0" distL="114300" distR="114300" simplePos="0" relativeHeight="251662336" behindDoc="0" locked="0" layoutInCell="1" allowOverlap="1" wp14:anchorId="13753AFF" wp14:editId="5780FAB3">
              <wp:simplePos x="0" y="0"/>
              <wp:positionH relativeFrom="column">
                <wp:posOffset>5562600</wp:posOffset>
              </wp:positionH>
              <wp:positionV relativeFrom="page">
                <wp:posOffset>9934575</wp:posOffset>
              </wp:positionV>
              <wp:extent cx="523875" cy="469265"/>
              <wp:effectExtent l="0" t="0" r="9525" b="6985"/>
              <wp:wrapSquare wrapText="bothSides"/>
              <wp:docPr id="1103103109" name="Picture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8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23875" cy="4692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 w:rsidR="00845A1A">
          <w:rPr>
            <w:noProof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4FE11B40" wp14:editId="41C289A1">
                  <wp:simplePos x="0" y="0"/>
                  <wp:positionH relativeFrom="column">
                    <wp:posOffset>-457200</wp:posOffset>
                  </wp:positionH>
                  <wp:positionV relativeFrom="paragraph">
                    <wp:posOffset>50165</wp:posOffset>
                  </wp:positionV>
                  <wp:extent cx="1397635" cy="518160"/>
                  <wp:effectExtent l="0" t="0" r="0" b="0"/>
                  <wp:wrapNone/>
                  <wp:docPr id="44" name="Text Box 4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397635" cy="518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C47DEA0" w14:textId="12E83AF2" w:rsidR="00ED17EC" w:rsidRDefault="004D78F5">
                              <w:pPr>
                                <w:jc w:val="center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615F3ADC" wp14:editId="7AF04E4D">
                                    <wp:extent cx="1208405" cy="305435"/>
                                    <wp:effectExtent l="0" t="0" r="0" b="0"/>
                                    <wp:docPr id="503922160" name="Picture 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208405" cy="30543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4FE11B40" id="_x0000_t202" coordsize="21600,21600" o:spt="202" path="m,l,21600r21600,l21600,xe">
                  <v:stroke joinstyle="miter"/>
                  <v:path gradientshapeok="t" o:connecttype="rect"/>
                </v:shapetype>
                <v:shape id="Text Box 44" o:spid="_x0000_s1027" type="#_x0000_t202" style="position:absolute;left:0;text-align:left;margin-left:-36pt;margin-top:3.95pt;width:110.05pt;height:40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" filled="f" stroked="f" strokeweight=".5pt">
                  <v:textbox>
                    <w:txbxContent>
                      <w:p w14:paraId="1C47DEA0" w14:textId="12E83AF2" w:rsidR="00ED17EC" w:rsidRDefault="004D78F5">
                        <w:pPr>
                          <w:jc w:val="center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615F3ADC" wp14:editId="7AF04E4D">
                              <wp:extent cx="1208405" cy="305435"/>
                              <wp:effectExtent l="0" t="0" r="0" b="0"/>
                              <wp:docPr id="503922160" name="Picture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208405" cy="30543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 w:rsidR="00845A1A">
          <w:rPr>
            <w:noProof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anchorId="39EAF0DE" wp14:editId="4CC1CC2C">
                  <wp:simplePos x="0" y="0"/>
                  <wp:positionH relativeFrom="column">
                    <wp:posOffset>887730</wp:posOffset>
                  </wp:positionH>
                  <wp:positionV relativeFrom="paragraph">
                    <wp:posOffset>175260</wp:posOffset>
                  </wp:positionV>
                  <wp:extent cx="4368800" cy="395605"/>
                  <wp:effectExtent l="0" t="0" r="0" b="0"/>
                  <wp:wrapNone/>
                  <wp:docPr id="5" name="Text Box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4368800" cy="395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389C751" w14:textId="489706EF" w:rsidR="00ED17EC" w:rsidRPr="00322F47" w:rsidRDefault="00845A1A">
                              <w:pPr>
                                <w:pStyle w:val="P68B1DB1-Normal14"/>
                                <w:jc w:val="center"/>
                                <w:rPr>
                                  <w:lang w:val="fr-FR"/>
                                </w:rPr>
                              </w:pPr>
                              <w:r w:rsidRPr="00322F47">
                                <w:rPr>
                                  <w:lang w:val="fr-FR"/>
                                </w:rPr>
                                <w:t>Programme de formation des gestionnaires des EIR – V1</w:t>
                              </w:r>
                              <w:r>
                                <w:rPr>
                                  <w:lang w:val="fr-FR"/>
                                </w:rPr>
                                <w:t xml:space="preserve"> août</w:t>
                              </w:r>
                              <w:r w:rsidRPr="00322F47">
                                <w:rPr>
                                  <w:lang w:val="fr-FR"/>
                                </w:rPr>
                                <w:t> 202</w:t>
                              </w:r>
                              <w:r>
                                <w:rPr>
                                  <w:lang w:val="fr-FR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39EAF0DE" id="Text Box 5" o:spid="_x0000_s1028" type="#_x0000_t202" style="position:absolute;left:0;text-align:left;margin-left:69.9pt;margin-top:13.8pt;width:344pt;height:31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" filled="f" stroked="f" strokeweight=".5pt">
                  <v:textbox>
                    <w:txbxContent>
                      <w:p w14:paraId="0389C751" w14:textId="489706EF" w:rsidR="00ED17EC" w:rsidRPr="00322F47" w:rsidRDefault="00845A1A">
                        <w:pPr>
                          <w:pStyle w:val="P68B1DB1-Normal14"/>
                          <w:jc w:val="center"/>
                          <w:rPr>
                            <w:lang w:val="fr-FR"/>
                          </w:rPr>
                        </w:pPr>
                        <w:r w:rsidRPr="00322F47">
                          <w:rPr>
                            <w:lang w:val="fr-FR"/>
                          </w:rPr>
                          <w:t>Programme de formation des gestionnaires des EIR – V1</w:t>
                        </w:r>
                        <w:r>
                          <w:rPr>
                            <w:lang w:val="fr-FR"/>
                          </w:rPr>
                          <w:t xml:space="preserve"> août</w:t>
                        </w:r>
                        <w:r w:rsidRPr="00322F47">
                          <w:rPr>
                            <w:lang w:val="fr-FR"/>
                          </w:rPr>
                          <w:t> 202</w:t>
                        </w:r>
                        <w:r>
                          <w:rPr>
                            <w:lang w:val="fr-FR"/>
                          </w:rPr>
                          <w:t>4</w:t>
                        </w:r>
                      </w:p>
                    </w:txbxContent>
                  </v:textbox>
                </v:shape>
              </w:pict>
            </mc:Fallback>
          </mc:AlternateContent>
        </w:r>
        <w:r w:rsidR="00845A1A">
          <w:fldChar w:fldCharType="begin"/>
        </w:r>
        <w:r w:rsidR="00845A1A">
          <w:instrText xml:space="preserve"> PAGE   \* MERGEFORMAT </w:instrText>
        </w:r>
        <w:r w:rsidR="00845A1A">
          <w:fldChar w:fldCharType="separate"/>
        </w:r>
        <w:r w:rsidR="00845A1A">
          <w:t>1</w:t>
        </w:r>
        <w:r w:rsidR="00845A1A">
          <w:fldChar w:fldCharType="end"/>
        </w:r>
      </w:p>
    </w:sdtContent>
  </w:sdt>
  <w:p w14:paraId="6F3FED64" w14:textId="77777777" w:rsidR="00ED17EC" w:rsidRDefault="00ED17E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E3A982" w14:textId="77777777" w:rsidR="000A6235" w:rsidRDefault="000A6235">
      <w:pPr>
        <w:spacing w:after="0" w:line="240" w:lineRule="auto"/>
      </w:pPr>
      <w:r>
        <w:separator/>
      </w:r>
    </w:p>
  </w:footnote>
  <w:footnote w:type="continuationSeparator" w:id="0">
    <w:p w14:paraId="0468FC61" w14:textId="77777777" w:rsidR="000A6235" w:rsidRDefault="000A62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05"/>
      <w:gridCol w:w="3005"/>
      <w:gridCol w:w="3005"/>
    </w:tblGrid>
    <w:tr w:rsidR="00ED17EC" w14:paraId="261AF70B" w14:textId="77777777">
      <w:tc>
        <w:tcPr>
          <w:tcW w:w="3005" w:type="dxa"/>
        </w:tcPr>
        <w:p w14:paraId="0FEC6BDE" w14:textId="1D97D369" w:rsidR="00ED17EC" w:rsidRDefault="00ED17EC">
          <w:pPr>
            <w:pStyle w:val="Header"/>
            <w:ind w:left="-115"/>
          </w:pPr>
        </w:p>
      </w:tc>
      <w:tc>
        <w:tcPr>
          <w:tcW w:w="3005" w:type="dxa"/>
        </w:tcPr>
        <w:p w14:paraId="72747937" w14:textId="7E681A05" w:rsidR="00ED17EC" w:rsidRDefault="00ED17EC">
          <w:pPr>
            <w:pStyle w:val="Header"/>
            <w:jc w:val="center"/>
          </w:pPr>
        </w:p>
      </w:tc>
      <w:tc>
        <w:tcPr>
          <w:tcW w:w="3005" w:type="dxa"/>
        </w:tcPr>
        <w:p w14:paraId="2E0F97E5" w14:textId="7B79B6EE" w:rsidR="00ED17EC" w:rsidRDefault="00ED17EC">
          <w:pPr>
            <w:pStyle w:val="Header"/>
            <w:ind w:right="-115"/>
            <w:jc w:val="right"/>
          </w:pPr>
        </w:p>
      </w:tc>
    </w:tr>
  </w:tbl>
  <w:p w14:paraId="2CEA8A52" w14:textId="59951B18" w:rsidR="00ED17EC" w:rsidRDefault="00ED17E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E633F8"/>
    <w:multiLevelType w:val="hybridMultilevel"/>
    <w:tmpl w:val="C2CCBB18"/>
    <w:lvl w:ilvl="0" w:tplc="760AD4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A90C13"/>
    <w:multiLevelType w:val="hybridMultilevel"/>
    <w:tmpl w:val="EF485FE6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5F3DF5"/>
    <w:multiLevelType w:val="hybridMultilevel"/>
    <w:tmpl w:val="5C64D76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DB0FCC"/>
    <w:multiLevelType w:val="hybridMultilevel"/>
    <w:tmpl w:val="7C4E2EE4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EC3329"/>
    <w:multiLevelType w:val="hybridMultilevel"/>
    <w:tmpl w:val="777E9FAA"/>
    <w:lvl w:ilvl="0" w:tplc="760AD4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1590653"/>
    <w:multiLevelType w:val="hybridMultilevel"/>
    <w:tmpl w:val="C16828F8"/>
    <w:lvl w:ilvl="0" w:tplc="760AD4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F835EFF"/>
    <w:multiLevelType w:val="hybridMultilevel"/>
    <w:tmpl w:val="67B60EFA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24F1BDF"/>
    <w:multiLevelType w:val="hybridMultilevel"/>
    <w:tmpl w:val="D3C230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2E92086"/>
    <w:multiLevelType w:val="hybridMultilevel"/>
    <w:tmpl w:val="EAF66414"/>
    <w:lvl w:ilvl="0" w:tplc="760AD4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9B66730"/>
    <w:multiLevelType w:val="hybridMultilevel"/>
    <w:tmpl w:val="AE00D9CA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0EF7845"/>
    <w:multiLevelType w:val="hybridMultilevel"/>
    <w:tmpl w:val="72B2A6FC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69A2332B"/>
    <w:multiLevelType w:val="hybridMultilevel"/>
    <w:tmpl w:val="88DCC162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C80427C"/>
    <w:multiLevelType w:val="hybridMultilevel"/>
    <w:tmpl w:val="912EFC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22055575">
    <w:abstractNumId w:val="10"/>
  </w:num>
  <w:num w:numId="2" w16cid:durableId="1143085297">
    <w:abstractNumId w:val="0"/>
  </w:num>
  <w:num w:numId="3" w16cid:durableId="1474178526">
    <w:abstractNumId w:val="5"/>
  </w:num>
  <w:num w:numId="4" w16cid:durableId="578709330">
    <w:abstractNumId w:val="8"/>
  </w:num>
  <w:num w:numId="5" w16cid:durableId="1318193856">
    <w:abstractNumId w:val="4"/>
  </w:num>
  <w:num w:numId="6" w16cid:durableId="17899056">
    <w:abstractNumId w:val="2"/>
  </w:num>
  <w:num w:numId="7" w16cid:durableId="1713574075">
    <w:abstractNumId w:val="11"/>
  </w:num>
  <w:num w:numId="8" w16cid:durableId="1662997825">
    <w:abstractNumId w:val="9"/>
  </w:num>
  <w:num w:numId="9" w16cid:durableId="47606583">
    <w:abstractNumId w:val="1"/>
  </w:num>
  <w:num w:numId="10" w16cid:durableId="1368797763">
    <w:abstractNumId w:val="3"/>
  </w:num>
  <w:num w:numId="11" w16cid:durableId="790974252">
    <w:abstractNumId w:val="6"/>
  </w:num>
  <w:num w:numId="12" w16cid:durableId="1352030404">
    <w:abstractNumId w:val="12"/>
  </w:num>
  <w:num w:numId="13" w16cid:durableId="114558983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65CF"/>
    <w:rsid w:val="00050101"/>
    <w:rsid w:val="00052A7C"/>
    <w:rsid w:val="000626AB"/>
    <w:rsid w:val="000A358C"/>
    <w:rsid w:val="000A6235"/>
    <w:rsid w:val="000F43FA"/>
    <w:rsid w:val="00105B4F"/>
    <w:rsid w:val="00117EE0"/>
    <w:rsid w:val="00125514"/>
    <w:rsid w:val="00136686"/>
    <w:rsid w:val="0016377E"/>
    <w:rsid w:val="001E73D2"/>
    <w:rsid w:val="001F6411"/>
    <w:rsid w:val="00251093"/>
    <w:rsid w:val="002665CF"/>
    <w:rsid w:val="002C37CB"/>
    <w:rsid w:val="002D1840"/>
    <w:rsid w:val="002E08F7"/>
    <w:rsid w:val="002E7959"/>
    <w:rsid w:val="00315050"/>
    <w:rsid w:val="00322F47"/>
    <w:rsid w:val="00331C45"/>
    <w:rsid w:val="00331DC2"/>
    <w:rsid w:val="00393E14"/>
    <w:rsid w:val="003C0B9B"/>
    <w:rsid w:val="003F1986"/>
    <w:rsid w:val="003F3530"/>
    <w:rsid w:val="00436566"/>
    <w:rsid w:val="004468C9"/>
    <w:rsid w:val="004D78F5"/>
    <w:rsid w:val="004F46CA"/>
    <w:rsid w:val="00504309"/>
    <w:rsid w:val="00504535"/>
    <w:rsid w:val="00536006"/>
    <w:rsid w:val="005610EA"/>
    <w:rsid w:val="00576556"/>
    <w:rsid w:val="005E6252"/>
    <w:rsid w:val="005E7165"/>
    <w:rsid w:val="006075B7"/>
    <w:rsid w:val="00631576"/>
    <w:rsid w:val="0067650D"/>
    <w:rsid w:val="006C57CA"/>
    <w:rsid w:val="006D050B"/>
    <w:rsid w:val="006F6C9A"/>
    <w:rsid w:val="00722981"/>
    <w:rsid w:val="00723330"/>
    <w:rsid w:val="00742D67"/>
    <w:rsid w:val="00743D2E"/>
    <w:rsid w:val="007B0629"/>
    <w:rsid w:val="007C35E4"/>
    <w:rsid w:val="00845A1A"/>
    <w:rsid w:val="00850D8A"/>
    <w:rsid w:val="00866C4B"/>
    <w:rsid w:val="008874D7"/>
    <w:rsid w:val="0089779F"/>
    <w:rsid w:val="008D3A5B"/>
    <w:rsid w:val="00971460"/>
    <w:rsid w:val="00982F6D"/>
    <w:rsid w:val="009B6031"/>
    <w:rsid w:val="009C5156"/>
    <w:rsid w:val="009E6352"/>
    <w:rsid w:val="009F489E"/>
    <w:rsid w:val="00A156A1"/>
    <w:rsid w:val="00A550CB"/>
    <w:rsid w:val="00A60194"/>
    <w:rsid w:val="00A61875"/>
    <w:rsid w:val="00AE36F7"/>
    <w:rsid w:val="00AE38E4"/>
    <w:rsid w:val="00B36B14"/>
    <w:rsid w:val="00B42D90"/>
    <w:rsid w:val="00B43580"/>
    <w:rsid w:val="00B5570B"/>
    <w:rsid w:val="00B62B2F"/>
    <w:rsid w:val="00B95E8A"/>
    <w:rsid w:val="00BB3144"/>
    <w:rsid w:val="00BB7964"/>
    <w:rsid w:val="00C0427F"/>
    <w:rsid w:val="00C148B6"/>
    <w:rsid w:val="00C154DD"/>
    <w:rsid w:val="00C23C12"/>
    <w:rsid w:val="00C45C18"/>
    <w:rsid w:val="00D17AAE"/>
    <w:rsid w:val="00D26441"/>
    <w:rsid w:val="00D440DA"/>
    <w:rsid w:val="00D722E8"/>
    <w:rsid w:val="00D9561E"/>
    <w:rsid w:val="00DE07DB"/>
    <w:rsid w:val="00E27E94"/>
    <w:rsid w:val="00E378D9"/>
    <w:rsid w:val="00E85765"/>
    <w:rsid w:val="00EB1F61"/>
    <w:rsid w:val="00ED17EC"/>
    <w:rsid w:val="00EE4458"/>
    <w:rsid w:val="00F16A43"/>
    <w:rsid w:val="00F6150D"/>
    <w:rsid w:val="00F77C65"/>
    <w:rsid w:val="00FA0DCE"/>
    <w:rsid w:val="00FC20C6"/>
    <w:rsid w:val="00FC61DE"/>
    <w:rsid w:val="00FE5147"/>
    <w:rsid w:val="00FF536F"/>
    <w:rsid w:val="0B22E8DE"/>
    <w:rsid w:val="3A557181"/>
    <w:rsid w:val="5C418EF6"/>
    <w:rsid w:val="725657B1"/>
    <w:rsid w:val="7555FF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C44316"/>
  <w15:docId w15:val="{667EEA0A-91FE-4E6C-A559-BD916CF276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2665C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0A358C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F489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F489E"/>
  </w:style>
  <w:style w:type="paragraph" w:styleId="Footer">
    <w:name w:val="footer"/>
    <w:basedOn w:val="Normal"/>
    <w:link w:val="FooterChar"/>
    <w:uiPriority w:val="99"/>
    <w:unhideWhenUsed/>
    <w:rsid w:val="009F489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F489E"/>
  </w:style>
  <w:style w:type="character" w:styleId="Hyperlink">
    <w:name w:val="Hyperlink"/>
    <w:basedOn w:val="DefaultParagraphFont"/>
    <w:uiPriority w:val="99"/>
    <w:unhideWhenUsed/>
    <w:rsid w:val="00C23C12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76556"/>
    <w:rPr>
      <w:color w:val="808080"/>
      <w:shd w:val="clear" w:color="auto" w:fill="E6E6E6"/>
    </w:rPr>
  </w:style>
  <w:style w:type="character" w:styleId="FollowedHyperlink">
    <w:name w:val="FollowedHyperlink"/>
    <w:basedOn w:val="DefaultParagraphFont"/>
    <w:uiPriority w:val="99"/>
    <w:semiHidden/>
    <w:unhideWhenUsed/>
    <w:rsid w:val="00331DC2"/>
    <w:rPr>
      <w:color w:val="800080" w:themeColor="followedHyperlink"/>
      <w:u w:val="single"/>
    </w:rPr>
  </w:style>
  <w:style w:type="paragraph" w:customStyle="1" w:styleId="P68B1DB1-Normal1">
    <w:name w:val="P68B1DB1-Normal1"/>
    <w:basedOn w:val="Normal"/>
    <w:rPr>
      <w:rFonts w:ascii="Source Sans Pro" w:hAnsi="Source Sans Pro"/>
      <w:color w:val="FFFFFF" w:themeColor="background1"/>
      <w:sz w:val="24"/>
      <w:szCs w:val="24"/>
    </w:rPr>
  </w:style>
  <w:style w:type="paragraph" w:customStyle="1" w:styleId="P68B1DB1-Normal2">
    <w:name w:val="P68B1DB1-Normal2"/>
    <w:basedOn w:val="Normal"/>
    <w:rPr>
      <w:rFonts w:ascii="Source Sans Pro" w:hAnsi="Source Sans Pro"/>
      <w:b/>
      <w:color w:val="FFFFFF" w:themeColor="background1"/>
      <w:sz w:val="24"/>
      <w:szCs w:val="24"/>
    </w:rPr>
  </w:style>
  <w:style w:type="paragraph" w:customStyle="1" w:styleId="P68B1DB1-Normal3">
    <w:name w:val="P68B1DB1-Normal3"/>
    <w:basedOn w:val="Normal"/>
    <w:rPr>
      <w:rFonts w:ascii="Source Sans Pro" w:hAnsi="Source Sans Pro"/>
      <w:b/>
    </w:rPr>
  </w:style>
  <w:style w:type="paragraph" w:customStyle="1" w:styleId="P68B1DB1-Normal4">
    <w:name w:val="P68B1DB1-Normal4"/>
    <w:basedOn w:val="Normal"/>
    <w:rPr>
      <w:rFonts w:ascii="Source Sans Pro" w:hAnsi="Source Sans Pro" w:cstheme="minorHAnsi"/>
      <w:b/>
      <w:color w:val="FFFFFF" w:themeColor="background1"/>
    </w:rPr>
  </w:style>
  <w:style w:type="paragraph" w:customStyle="1" w:styleId="P68B1DB1-Normal5">
    <w:name w:val="P68B1DB1-Normal5"/>
    <w:basedOn w:val="Normal"/>
    <w:rPr>
      <w:rFonts w:ascii="Source Sans Pro" w:hAnsi="Source Sans Pro" w:cstheme="minorHAnsi"/>
      <w:b/>
      <w:color w:val="FFFFFF" w:themeColor="background1"/>
      <w:sz w:val="21"/>
      <w:szCs w:val="21"/>
    </w:rPr>
  </w:style>
  <w:style w:type="paragraph" w:customStyle="1" w:styleId="P68B1DB1-Normal6">
    <w:name w:val="P68B1DB1-Normal6"/>
    <w:basedOn w:val="Normal"/>
    <w:rPr>
      <w:rFonts w:ascii="Source Sans Pro" w:hAnsi="Source Sans Pro" w:cstheme="minorHAnsi"/>
      <w:b/>
      <w:sz w:val="20"/>
      <w:szCs w:val="20"/>
    </w:rPr>
  </w:style>
  <w:style w:type="paragraph" w:customStyle="1" w:styleId="P68B1DB1-ListParagraph7">
    <w:name w:val="P68B1DB1-ListParagraph7"/>
    <w:basedOn w:val="ListParagraph"/>
    <w:rPr>
      <w:rFonts w:ascii="Source Sans Pro" w:hAnsi="Source Sans Pro" w:cstheme="minorHAnsi"/>
      <w:sz w:val="20"/>
      <w:szCs w:val="20"/>
    </w:rPr>
  </w:style>
  <w:style w:type="paragraph" w:customStyle="1" w:styleId="P68B1DB1-ListParagraph8">
    <w:name w:val="P68B1DB1-ListParagraph8"/>
    <w:basedOn w:val="ListParagraph"/>
    <w:rPr>
      <w:rFonts w:ascii="Source Sans Pro" w:hAnsi="Source Sans Pro" w:cstheme="minorHAnsi"/>
      <w:color w:val="FF0000"/>
      <w:sz w:val="20"/>
      <w:szCs w:val="20"/>
    </w:rPr>
  </w:style>
  <w:style w:type="paragraph" w:customStyle="1" w:styleId="P68B1DB1-ListParagraph9">
    <w:name w:val="P68B1DB1-ListParagraph9"/>
    <w:basedOn w:val="ListParagraph"/>
    <w:rPr>
      <w:rFonts w:ascii="Source Sans Pro" w:hAnsi="Source Sans Pro"/>
      <w:sz w:val="20"/>
      <w:szCs w:val="20"/>
    </w:rPr>
  </w:style>
  <w:style w:type="paragraph" w:customStyle="1" w:styleId="P68B1DB1-Normal10">
    <w:name w:val="P68B1DB1-Normal10"/>
    <w:basedOn w:val="Normal"/>
    <w:rPr>
      <w:rFonts w:ascii="Source Sans Pro" w:hAnsi="Source Sans Pro" w:cstheme="minorHAnsi"/>
      <w:sz w:val="20"/>
      <w:szCs w:val="20"/>
    </w:rPr>
  </w:style>
  <w:style w:type="paragraph" w:customStyle="1" w:styleId="P68B1DB1-Normal11">
    <w:name w:val="P68B1DB1-Normal11"/>
    <w:basedOn w:val="Normal"/>
    <w:rPr>
      <w:rFonts w:ascii="Source Sans Pro" w:hAnsi="Source Sans Pro"/>
    </w:rPr>
  </w:style>
  <w:style w:type="paragraph" w:customStyle="1" w:styleId="P68B1DB1-Normal12">
    <w:name w:val="P68B1DB1-Normal12"/>
    <w:basedOn w:val="Normal"/>
    <w:rPr>
      <w:rFonts w:ascii="Source Sans Pro" w:hAnsi="Source Sans Pro"/>
      <w:b/>
      <w:color w:val="65A000"/>
    </w:rPr>
  </w:style>
  <w:style w:type="paragraph" w:customStyle="1" w:styleId="P68B1DB1-Normal13">
    <w:name w:val="P68B1DB1-Normal13"/>
    <w:basedOn w:val="Normal"/>
    <w:rPr>
      <w:rFonts w:ascii="Source Sans Pro" w:hAnsi="Source Sans Pro"/>
      <w:b/>
      <w:color w:val="FFFFFF" w:themeColor="background1"/>
    </w:rPr>
  </w:style>
  <w:style w:type="paragraph" w:customStyle="1" w:styleId="P68B1DB1-Normal14">
    <w:name w:val="P68B1DB1-Normal14"/>
    <w:basedOn w:val="Normal"/>
    <w:rPr>
      <w:rFonts w:ascii="Source Sans Pro" w:eastAsiaTheme="majorEastAsia" w:hAnsi="Source Sans Pro" w:cstheme="minorHAnsi"/>
      <w:color w:val="808080" w:themeColor="background1" w:themeShade="80"/>
      <w:sz w:val="18"/>
      <w:szCs w:val="18"/>
    </w:rPr>
  </w:style>
  <w:style w:type="paragraph" w:customStyle="1" w:styleId="P68B1DB1-Footer15">
    <w:name w:val="P68B1DB1-Footer15"/>
    <w:basedOn w:val="Footer"/>
    <w:rPr>
      <w:color w:val="808080" w:themeColor="background1" w:themeShade="80"/>
    </w:rPr>
  </w:style>
  <w:style w:type="character" w:styleId="CommentReference">
    <w:name w:val="annotation reference"/>
    <w:basedOn w:val="DefaultParagraphFont"/>
    <w:uiPriority w:val="99"/>
    <w:semiHidden/>
    <w:unhideWhenUsed/>
    <w:rsid w:val="00322F4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22F4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22F4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22F4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22F47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emf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8" ma:contentTypeDescription="Create a new document." ma:contentTypeScope="" ma:versionID="f9f9cc930a8e5e8e0d3aa7e589c1b19e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73ca7d39f97e0265ccc615152ee8e9ab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  <SharedWithUsers xmlns="450f158c-397a-4a9d-b005-a44c92e0fccb">
      <UserInfo>
        <DisplayName/>
        <AccountId xsi:nil="true"/>
        <AccountType/>
      </UserInfo>
    </SharedWithUsers>
    <MediaLengthInSeconds xmlns="e2a64997-203d-4655-a595-383c2eb1e865" xsi:nil="true"/>
  </documentManagement>
</p:properties>
</file>

<file path=customXml/itemProps1.xml><?xml version="1.0" encoding="utf-8"?>
<ds:datastoreItem xmlns:ds="http://schemas.openxmlformats.org/officeDocument/2006/customXml" ds:itemID="{2BEEDCA2-00B9-40B1-A9C1-F903FB0AE2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3E09F51-4063-4FCA-B0F9-1E6C63024CD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a64997-203d-4655-a595-383c2eb1e865"/>
    <ds:schemaRef ds:uri="450f158c-397a-4a9d-b005-a44c92e0fcc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F412CC8-C14E-4A1B-916D-069278E6F340}">
  <ds:schemaRefs>
    <ds:schemaRef ds:uri="http://schemas.microsoft.com/office/2006/metadata/properties"/>
    <ds:schemaRef ds:uri="http://schemas.microsoft.com/office/infopath/2007/PartnerControls"/>
    <ds:schemaRef ds:uri="450f158c-397a-4a9d-b005-a44c92e0fccb"/>
    <ds:schemaRef ds:uri="e2a64997-203d-4655-a595-383c2eb1e86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2</Pages>
  <Words>475</Words>
  <Characters>2615</Characters>
  <Application>Microsoft Office Word</Application>
  <DocSecurity>0</DocSecurity>
  <Lines>21</Lines>
  <Paragraphs>6</Paragraphs>
  <ScaleCrop>false</ScaleCrop>
  <Company>WHO</Company>
  <LinksUpToDate>false</LinksUpToDate>
  <CharactersWithSpaces>3084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BAYUGO, Yolanda</dc:creator>
  <cp:lastModifiedBy>GOMEZ, Paula</cp:lastModifiedBy>
  <cp:revision>12</cp:revision>
  <cp:lastPrinted>2017-02-10T13:00:00Z</cp:lastPrinted>
  <dcterms:created xsi:type="dcterms:W3CDTF">2023-05-22T11:56:00Z</dcterms:created>
  <dcterms:modified xsi:type="dcterms:W3CDTF">2024-11-07T14:10:00Z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MediaServiceImageTags">
    <vt:lpwstr/>
  </property>
  <property fmtid="{D5CDD505-2E9C-101B-9397-08002B2CF9AE}" pid="4" name="Order">
    <vt:r8>155200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</Properties>
</file>