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C3BA7A" w14:textId="622AE0C5" w:rsidR="00F43492" w:rsidRPr="00992E47" w:rsidRDefault="00000000" w:rsidP="00992E47">
      <w:pPr>
        <w:pStyle w:val="P68B1DB1-Normal1"/>
        <w:spacing w:after="0" w:line="240" w:lineRule="auto"/>
        <w:jc w:val="center"/>
        <w:rPr>
          <w:b/>
          <w:lang w:val="fr-FR"/>
        </w:rPr>
      </w:pPr>
      <w:r w:rsidRPr="00992E47">
        <w:rPr>
          <w:noProof/>
          <w:lang w:val="fr-FR"/>
        </w:rPr>
        <w:drawing>
          <wp:anchor distT="0" distB="0" distL="114300" distR="114300" simplePos="0" relativeHeight="251659264" behindDoc="1" locked="0" layoutInCell="1" allowOverlap="1" wp14:anchorId="415E9468" wp14:editId="5B1AAD0C">
            <wp:simplePos x="0" y="0"/>
            <wp:positionH relativeFrom="column">
              <wp:posOffset>-2538095</wp:posOffset>
            </wp:positionH>
            <wp:positionV relativeFrom="paragraph">
              <wp:posOffset>-1899285</wp:posOffset>
            </wp:positionV>
            <wp:extent cx="10715625" cy="2966720"/>
            <wp:effectExtent l="0" t="0" r="3175" b="508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15625" cy="2966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992E47">
        <w:rPr>
          <w:noProof/>
          <w:lang w:val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3D62847D" wp14:editId="316F5B74">
                <wp:simplePos x="0" y="0"/>
                <wp:positionH relativeFrom="column">
                  <wp:posOffset>5805170</wp:posOffset>
                </wp:positionH>
                <wp:positionV relativeFrom="paragraph">
                  <wp:posOffset>-820517</wp:posOffset>
                </wp:positionV>
                <wp:extent cx="914400" cy="76390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763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6D1AA6" w14:textId="77777777" w:rsidR="00F43492" w:rsidRDefault="00000000">
                            <w:r>
                              <w:t xml:space="preserve"> </w:t>
                            </w:r>
                            <w:r>
                              <w:rPr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2EAC16BB" wp14:editId="1AF0CDF7">
                                  <wp:extent cx="550147" cy="570523"/>
                                  <wp:effectExtent l="0" t="0" r="0" b="127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2614" cy="57308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D62847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57.1pt;margin-top:-64.6pt;width:1in;height:60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FOl7FQIAACsEAAAOAAAAZHJzL2Uyb0RvYy54bWysU8tu2zAQvBfoPxC815Id20kMy4GbwEUB&#10;IwngFDnTFGkJILksSVtyv75LSn4g7anoZbXkrvYxM5w/tFqRg3C+BlPQ4SCnRBgOZW12Bf3xtvpy&#10;R4kPzJRMgREFPQpPHxafP80bOxMjqECVwhEsYvyssQWtQrCzLPO8Epr5AVhhMCjBaRbw6HZZ6ViD&#10;1bXKRnk+zRpwpXXAhfd4+9QF6SLVl1Lw8CKlF4GoguJsIVmX7DbabDFns51jtqp5Pwb7hyk0qw02&#10;PZd6YoGRvav/KKVr7sCDDAMOOgMpay7SDrjNMP+wzaZiVqRdEBxvzzD5/1eWPx829tWR0H6FFgmM&#10;gDTWzzxexn1a6XT84qQE4wjh8QybaAPheHk/HI9zjHAM3U5v7vNJrJJdfrbOh28CNIlOQR2yksBi&#10;h7UPXeopJfYysKqVSswoQ5qCTm8mefrhHMHiymCPy6jRC+227effQnnEtRx0jHvLVzU2XzMfXplD&#10;inFelG14QSMVYBPoPUoqcL/+dh/zEXmMUtKgZArqf+6ZE5So7wY5STigxtJhPLkdYQ93HdleR8xe&#10;PwKqcogPxPLkxvygTq50oN9R3cvYFUPMcOxd0HByH0MnZHwdXCyXKQlVZVlYm43lsXSEM0L71r4z&#10;Z3v8AxL3DCdxsdkHGrrcjojlPoCsE0cR4A7VHndUZGK5fz1R8tfnlHV544vfAAAA//8DAFBLAwQU&#10;AAYACAAAACEA8jaUuOIAAAAMAQAADwAAAGRycy9kb3ducmV2LnhtbEyPQU+DQBCF7yb+h82YeGsX&#10;iDWALE1D0pgYPbT24m2ALRB3Z5Hdtuivd3rS25t5L2++KdazNeKsJz84UhAvIxCaGtcO1Ck4vG8X&#10;KQgfkFo0jrSCb+1hXd7eFJi37kI7fd6HTnAJ+RwV9CGMuZS+6bVFv3SjJvaObrIYeJw62U544XJr&#10;ZBJFj9LiQHyhx1FXvW4+9yer4KXavuGuTmz6Y6rn1+Nm/Dp8rJS6v5s3TyCCnsNfGK74jA4lM9Xu&#10;RK0XRkEWPyQcVbCIk4zVNRKtUlY179IMZFnI/0+UvwAAAP//AwBQSwECLQAUAAYACAAAACEAtoM4&#10;kv4AAADhAQAAEwAAAAAAAAAAAAAAAAAAAAAAW0NvbnRlbnRfVHlwZXNdLnhtbFBLAQItABQABgAI&#10;AAAAIQA4/SH/1gAAAJQBAAALAAAAAAAAAAAAAAAAAC8BAABfcmVscy8ucmVsc1BLAQItABQABgAI&#10;AAAAIQDQFOl7FQIAACsEAAAOAAAAAAAAAAAAAAAAAC4CAABkcnMvZTJvRG9jLnhtbFBLAQItABQA&#10;BgAIAAAAIQDyNpS44gAAAAwBAAAPAAAAAAAAAAAAAAAAAG8EAABkcnMvZG93bnJldi54bWxQSwUG&#10;AAAAAAQABADzAAAAfgUAAAAA&#10;" filled="f" stroked="f" strokeweight=".5pt">
                <v:textbox>
                  <w:txbxContent>
                    <w:p w14:paraId="186D1AA6" w14:textId="77777777" w:rsidR="00F43492" w:rsidRDefault="00000000">
                      <w:r>
                        <w:t xml:space="preserve"> </w:t>
                      </w:r>
                      <w:r>
                        <w:rPr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2EAC16BB" wp14:editId="1AF0CDF7">
                            <wp:extent cx="550147" cy="570523"/>
                            <wp:effectExtent l="0" t="0" r="0" b="127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2614" cy="57308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42E2F17E" w14:textId="5A34FD5F" w:rsidR="00F43492" w:rsidRPr="00992E47" w:rsidRDefault="00000000" w:rsidP="00992E47">
      <w:pPr>
        <w:pStyle w:val="P68B1DB1-Normal2"/>
        <w:spacing w:after="0" w:line="240" w:lineRule="auto"/>
        <w:jc w:val="center"/>
        <w:rPr>
          <w:lang w:val="fr-FR"/>
        </w:rPr>
      </w:pPr>
      <w:bookmarkStart w:id="0" w:name="_Toc2018510600"/>
      <w:r w:rsidRPr="00992E47">
        <w:rPr>
          <w:lang w:val="fr-FR"/>
        </w:rPr>
        <w:t>Annexe 10 : POS n</w:t>
      </w:r>
      <w:r w:rsidRPr="00992E47">
        <w:rPr>
          <w:vertAlign w:val="superscript"/>
          <w:lang w:val="fr-FR"/>
        </w:rPr>
        <w:t>o</w:t>
      </w:r>
      <w:r w:rsidRPr="00992E47">
        <w:rPr>
          <w:lang w:val="fr-FR"/>
        </w:rPr>
        <w:t xml:space="preserve"> 6 – </w:t>
      </w:r>
      <w:bookmarkEnd w:id="0"/>
      <w:r w:rsidR="00992E47" w:rsidRPr="00992E47">
        <w:rPr>
          <w:lang w:val="fr-FR"/>
        </w:rPr>
        <w:t>Post déploiement</w:t>
      </w:r>
    </w:p>
    <w:p w14:paraId="292C3F02" w14:textId="77777777" w:rsidR="00F43492" w:rsidRPr="00992E47" w:rsidRDefault="00F43492" w:rsidP="00992E47">
      <w:pPr>
        <w:spacing w:after="0" w:line="240" w:lineRule="auto"/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fr-FR"/>
        </w:rPr>
      </w:pPr>
    </w:p>
    <w:p w14:paraId="5CA06FFD" w14:textId="77777777" w:rsidR="00F43492" w:rsidRPr="00992E47" w:rsidRDefault="00F43492" w:rsidP="00992E47">
      <w:pPr>
        <w:spacing w:after="0" w:line="240" w:lineRule="auto"/>
        <w:rPr>
          <w:rFonts w:ascii="Source Sans Pro" w:hAnsi="Source Sans Pro"/>
          <w:b/>
          <w:lang w:val="fr-FR"/>
        </w:rPr>
      </w:pPr>
    </w:p>
    <w:p w14:paraId="471B5B45" w14:textId="1A1E006B" w:rsidR="00F43492" w:rsidRPr="00992E47" w:rsidRDefault="00F43492" w:rsidP="00992E47">
      <w:pPr>
        <w:pStyle w:val="Heading2"/>
        <w:spacing w:before="0" w:line="240" w:lineRule="auto"/>
        <w:jc w:val="center"/>
        <w:rPr>
          <w:rFonts w:ascii="Source Sans Pro" w:hAnsi="Source Sans Pro" w:cstheme="minorBidi"/>
          <w:b/>
          <w:bCs/>
          <w:color w:val="002060"/>
          <w:lang w:val="fr-FR"/>
        </w:rPr>
      </w:pPr>
      <w:bookmarkStart w:id="1" w:name="_Toc1357724162"/>
    </w:p>
    <w:p w14:paraId="7F89388F" w14:textId="77777777" w:rsidR="00F43492" w:rsidRPr="00992E47" w:rsidRDefault="00F43492" w:rsidP="00992E47">
      <w:pPr>
        <w:spacing w:after="0" w:line="240" w:lineRule="auto"/>
        <w:rPr>
          <w:rFonts w:ascii="Calibri" w:eastAsia="Calibri" w:hAnsi="Calibri"/>
          <w:color w:val="000000" w:themeColor="text1"/>
          <w:lang w:val="fr-FR"/>
        </w:rPr>
      </w:pPr>
    </w:p>
    <w:p w14:paraId="6CFA54C6" w14:textId="3039CBE9" w:rsidR="00F43492" w:rsidRPr="00992E47" w:rsidRDefault="00F43492" w:rsidP="00992E47">
      <w:pPr>
        <w:spacing w:after="0" w:line="240" w:lineRule="auto"/>
        <w:jc w:val="center"/>
        <w:rPr>
          <w:rFonts w:ascii="Source Sans Pro" w:eastAsia="Source Sans Pro" w:hAnsi="Source Sans Pro" w:cs="Source Sans Pro"/>
          <w:b/>
          <w:bCs/>
          <w:color w:val="002060"/>
          <w:sz w:val="26"/>
          <w:szCs w:val="26"/>
          <w:lang w:val="fr-FR"/>
        </w:rPr>
      </w:pPr>
    </w:p>
    <w:tbl>
      <w:tblPr>
        <w:tblW w:w="9300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Layout w:type="fixed"/>
        <w:tblLook w:val="04A0" w:firstRow="1" w:lastRow="0" w:firstColumn="1" w:lastColumn="0" w:noHBand="0" w:noVBand="1"/>
      </w:tblPr>
      <w:tblGrid>
        <w:gridCol w:w="2040"/>
        <w:gridCol w:w="7260"/>
      </w:tblGrid>
      <w:tr w:rsidR="00F43492" w:rsidRPr="00992E47" w14:paraId="5371051C" w14:textId="77777777">
        <w:trPr>
          <w:trHeight w:val="315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65A000"/>
            <w:tcMar>
              <w:left w:w="105" w:type="dxa"/>
              <w:right w:w="105" w:type="dxa"/>
            </w:tcMar>
          </w:tcPr>
          <w:p w14:paraId="5AF1CA7F" w14:textId="77777777" w:rsidR="00F43492" w:rsidRPr="00992E47" w:rsidRDefault="00000000" w:rsidP="00992E47">
            <w:pPr>
              <w:pStyle w:val="P68B1DB1-Normal3"/>
              <w:spacing w:after="0" w:line="240" w:lineRule="auto"/>
              <w:jc w:val="center"/>
              <w:rPr>
                <w:lang w:val="fr-FR"/>
              </w:rPr>
            </w:pPr>
            <w:r w:rsidRPr="00992E47">
              <w:rPr>
                <w:lang w:val="fr-FR"/>
              </w:rPr>
              <w:t>Introduction</w:t>
            </w:r>
          </w:p>
          <w:p w14:paraId="08F25344" w14:textId="77777777" w:rsidR="00F43492" w:rsidRPr="00992E47" w:rsidRDefault="00000000" w:rsidP="00992E47">
            <w:pPr>
              <w:pStyle w:val="P68B1DB1-Normal4"/>
              <w:spacing w:after="0" w:line="240" w:lineRule="auto"/>
              <w:ind w:left="2880"/>
              <w:rPr>
                <w:lang w:val="fr-FR"/>
              </w:rPr>
            </w:pPr>
            <w:r w:rsidRPr="00992E47">
              <w:rPr>
                <w:lang w:val="fr-FR"/>
              </w:rPr>
              <w:t xml:space="preserve">    Qui, quoi, où, quand, pourquoi, comment</w:t>
            </w:r>
          </w:p>
        </w:tc>
      </w:tr>
      <w:tr w:rsidR="00F43492" w:rsidRPr="00992E47" w14:paraId="3047B34E" w14:textId="77777777">
        <w:trPr>
          <w:trHeight w:val="21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31DDDFDC" w14:textId="77777777" w:rsidR="00F43492" w:rsidRPr="00992E47" w:rsidRDefault="00000000" w:rsidP="00992E47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Objectif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27E1C8D9" w14:textId="77777777" w:rsidR="00F43492" w:rsidRPr="00992E47" w:rsidRDefault="00000000" w:rsidP="00992E47">
            <w:pPr>
              <w:pStyle w:val="P68B1DB1-Normal6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Pour quelle raison effectuer cette activité et établir cette procédure ?</w:t>
            </w:r>
          </w:p>
          <w:p w14:paraId="1BE30314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6EF9CC5C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0021EB2C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F43492" w:rsidRPr="00992E47" w14:paraId="455F7AA0" w14:textId="77777777">
        <w:trPr>
          <w:trHeight w:val="210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49B67348" w14:textId="77777777" w:rsidR="00F43492" w:rsidRPr="00992E47" w:rsidRDefault="00000000" w:rsidP="00992E47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Champ d’application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77715F01" w14:textId="77777777" w:rsidR="00F43492" w:rsidRPr="00992E47" w:rsidRDefault="00000000" w:rsidP="00992E47">
            <w:pPr>
              <w:pStyle w:val="P68B1DB1-Normal6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À qui la POS s’applique-t-elle ?</w:t>
            </w:r>
          </w:p>
          <w:p w14:paraId="53569F00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3D1EA3BC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5B7C29E1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F43492" w:rsidRPr="00992E47" w14:paraId="5A4BE4C3" w14:textId="77777777">
        <w:trPr>
          <w:trHeight w:val="375"/>
        </w:trPr>
        <w:tc>
          <w:tcPr>
            <w:tcW w:w="20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  <w:vAlign w:val="center"/>
          </w:tcPr>
          <w:p w14:paraId="7AF01673" w14:textId="77777777" w:rsidR="00F43492" w:rsidRPr="00992E47" w:rsidRDefault="00000000" w:rsidP="00992E47">
            <w:pPr>
              <w:pStyle w:val="P68B1DB1-Normal5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Principales parties prenantes</w:t>
            </w:r>
          </w:p>
        </w:tc>
        <w:tc>
          <w:tcPr>
            <w:tcW w:w="7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679A412C" w14:textId="77777777" w:rsidR="00F43492" w:rsidRPr="00992E47" w:rsidRDefault="00000000" w:rsidP="00992E47">
            <w:pPr>
              <w:pStyle w:val="P68B1DB1-Normal6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Quelles sont les principales parties prenantes à consulter pour élaborer cette POS ? Quelles sont leurs principales responsabilités dans cette activité ?</w:t>
            </w:r>
          </w:p>
          <w:p w14:paraId="23C31784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  <w:lang w:val="fr-FR"/>
              </w:rPr>
            </w:pPr>
          </w:p>
          <w:p w14:paraId="070EB53F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95959" w:themeColor="text1" w:themeTint="A6"/>
                <w:sz w:val="24"/>
                <w:szCs w:val="24"/>
                <w:lang w:val="fr-FR"/>
              </w:rPr>
            </w:pPr>
          </w:p>
        </w:tc>
      </w:tr>
      <w:tr w:rsidR="00F43492" w:rsidRPr="00992E47" w14:paraId="42F0FCC5" w14:textId="77777777">
        <w:trPr>
          <w:trHeight w:val="60"/>
        </w:trPr>
        <w:tc>
          <w:tcPr>
            <w:tcW w:w="9300" w:type="dxa"/>
            <w:gridSpan w:val="2"/>
            <w:tcBorders>
              <w:top w:val="single" w:sz="1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2C93F37E" w14:textId="77777777" w:rsidR="00F43492" w:rsidRPr="00992E47" w:rsidRDefault="00000000" w:rsidP="00992E47">
            <w:pPr>
              <w:pStyle w:val="P68B1DB1-Normal7"/>
              <w:spacing w:after="0" w:line="240" w:lineRule="auto"/>
              <w:jc w:val="center"/>
              <w:rPr>
                <w:lang w:val="fr-FR"/>
              </w:rPr>
            </w:pPr>
            <w:r w:rsidRPr="00992E47">
              <w:rPr>
                <w:lang w:val="fr-FR"/>
              </w:rPr>
              <w:t>Procédure</w:t>
            </w:r>
          </w:p>
        </w:tc>
      </w:tr>
      <w:tr w:rsidR="00F43492" w:rsidRPr="00992E47" w14:paraId="2E673DAB" w14:textId="77777777">
        <w:trPr>
          <w:trHeight w:val="1185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21DDCCC" w14:textId="77777777" w:rsidR="00F43492" w:rsidRPr="00992E47" w:rsidRDefault="00000000" w:rsidP="00992E47">
            <w:pPr>
              <w:pStyle w:val="P68B1DB1-Normal6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Quelles sont, étape par étape, les actions à effectuer ? Par qui et quand ?</w:t>
            </w:r>
          </w:p>
          <w:p w14:paraId="3EAC3FAC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711380D9" w14:textId="77777777" w:rsidR="00F43492" w:rsidRPr="00992E47" w:rsidRDefault="00000000" w:rsidP="00992E47">
            <w:pPr>
              <w:pStyle w:val="P68B1DB1-MiniHeading8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Évaluation</w:t>
            </w:r>
          </w:p>
          <w:p w14:paraId="1442FD18" w14:textId="77777777" w:rsidR="00F43492" w:rsidRPr="00992E47" w:rsidRDefault="00000000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992E47">
              <w:rPr>
                <w:rStyle w:val="SubtleReference"/>
                <w:rFonts w:ascii="Calibri" w:eastAsia="Calibri" w:hAnsi="Calibri"/>
                <w:lang w:val="fr-FR"/>
              </w:rPr>
              <w:t>1. ★Quelles sont les informations à recueillir durant les bilans ? Durant la revue après action ?</w:t>
            </w:r>
          </w:p>
          <w:p w14:paraId="2D60A84B" w14:textId="77777777" w:rsidR="00F43492" w:rsidRPr="00992E47" w:rsidRDefault="00F43492" w:rsidP="00992E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7024FE6A" w14:textId="77777777" w:rsidR="00F43492" w:rsidRPr="00992E47" w:rsidRDefault="00F43492" w:rsidP="00992E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color w:val="FFFFFF" w:themeColor="background1"/>
                <w:lang w:val="fr-FR"/>
              </w:rPr>
            </w:pPr>
          </w:p>
          <w:p w14:paraId="64652D35" w14:textId="08CFF7C3" w:rsidR="00F43492" w:rsidRPr="00992E47" w:rsidRDefault="00000000" w:rsidP="00992E47">
            <w:pPr>
              <w:pStyle w:val="P68B1DB1-Style19"/>
              <w:numPr>
                <w:ilvl w:val="0"/>
                <w:numId w:val="0"/>
              </w:numPr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 xml:space="preserve"> </w:t>
            </w:r>
          </w:p>
          <w:p w14:paraId="18843D7F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437F28D" w14:textId="77777777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992E47">
              <w:rPr>
                <w:rStyle w:val="SubtleReference"/>
                <w:rFonts w:ascii="Calibri" w:eastAsia="Calibri" w:hAnsi="Calibri"/>
                <w:lang w:val="fr-FR"/>
              </w:rPr>
              <w:t xml:space="preserve"> Quelles questions faut-il poser pour obtenir ces informations des intervenants ? Les questions seront-elles normalisées ?</w:t>
            </w:r>
          </w:p>
          <w:p w14:paraId="5641190D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CAD878D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23DDAE27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DAC884E" w14:textId="77777777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992E47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992E47">
              <w:rPr>
                <w:rFonts w:ascii="Calibri" w:eastAsia="Calibri" w:hAnsi="Calibri"/>
                <w:smallCaps/>
                <w:color w:val="5A5A5A"/>
                <w:lang w:val="fr-FR"/>
              </w:rPr>
              <w:t>Comment les informations sensibles seront-elles gérées (mauvais encadrement, mauvaise gestion, etc.) ?</w:t>
            </w:r>
          </w:p>
          <w:p w14:paraId="15A49528" w14:textId="77777777" w:rsidR="00F43492" w:rsidRPr="00992E47" w:rsidRDefault="00F43492" w:rsidP="00992E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0A6EE65D" w14:textId="77777777" w:rsidR="00F43492" w:rsidRPr="00992E47" w:rsidRDefault="00F43492" w:rsidP="00992E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38B06F2E" w14:textId="77777777" w:rsidR="00F43492" w:rsidRPr="00992E47" w:rsidRDefault="00F43492" w:rsidP="00992E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65FAEA75" w14:textId="77777777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992E47">
              <w:rPr>
                <w:rStyle w:val="SubtleReference"/>
                <w:rFonts w:ascii="Calibri" w:eastAsia="Calibri" w:hAnsi="Calibri"/>
                <w:lang w:val="fr-FR"/>
              </w:rPr>
              <w:t xml:space="preserve"> Quel est le processus suivi pour programmer et organiser des réunions de bilan avec les intervenants ?</w:t>
            </w:r>
          </w:p>
          <w:p w14:paraId="62222B38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63A60436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72FC76E9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5A6ACD0B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lang w:val="fr-FR"/>
              </w:rPr>
            </w:pPr>
          </w:p>
          <w:p w14:paraId="53E0FA1B" w14:textId="77777777" w:rsidR="00F43492" w:rsidRPr="00992E47" w:rsidRDefault="00000000" w:rsidP="00992E47">
            <w:pPr>
              <w:pStyle w:val="P68B1DB1-Normal10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lastRenderedPageBreak/>
              <w:t>Ressources pour les intervenants</w:t>
            </w:r>
          </w:p>
          <w:p w14:paraId="78E7B3D3" w14:textId="77777777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992E47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992E47">
              <w:rPr>
                <w:rFonts w:ascii="Calibri" w:eastAsia="Calibri" w:hAnsi="Calibri"/>
                <w:smallCaps/>
                <w:color w:val="5A5A5A"/>
                <w:lang w:val="fr-FR"/>
              </w:rPr>
              <w:t>Quelles sont les ressources médicales et/ou de soutien à la santé mentale mises à la disposition des intervenants lors de leur démobilisation ?</w:t>
            </w:r>
          </w:p>
          <w:p w14:paraId="37CE6773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E48F756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0457E00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4FFA515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0463692B" w14:textId="77777777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992E47">
              <w:rPr>
                <w:rStyle w:val="SubtleReference"/>
                <w:rFonts w:ascii="Calibri" w:eastAsia="Calibri" w:hAnsi="Calibri"/>
                <w:lang w:val="fr-FR"/>
              </w:rPr>
              <w:t xml:space="preserve">Quel soutien administratif peut être apporté aux intervenants à leur retour ? </w:t>
            </w:r>
          </w:p>
          <w:p w14:paraId="75B3B726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3E6D03BA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734BC07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CB03234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0A861F39" w14:textId="77777777" w:rsidR="00F43492" w:rsidRPr="00992E47" w:rsidRDefault="00000000" w:rsidP="00992E47">
            <w:pPr>
              <w:pStyle w:val="P68B1DB1-Normal10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Planification et mise en œuvre des améliorations</w:t>
            </w:r>
          </w:p>
          <w:p w14:paraId="56688F45" w14:textId="77777777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992E47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992E47">
              <w:rPr>
                <w:rFonts w:ascii="Calibri" w:eastAsia="Calibri" w:hAnsi="Calibri"/>
                <w:smallCaps/>
                <w:color w:val="5A5A5A"/>
                <w:lang w:val="fr-FR"/>
              </w:rPr>
              <w:t>Qui est chargé de compiler et d’analyser les données issues des bilans et de la revue après action ?</w:t>
            </w:r>
          </w:p>
          <w:p w14:paraId="1D94B2D6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3DCA87C1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1DC6BEAC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6C8D91DE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3B1DD871" w14:textId="1E82DE3E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Style w:val="SubtleReference"/>
                <w:rFonts w:ascii="Calibri" w:eastAsia="Calibri" w:hAnsi="Calibri"/>
                <w:smallCaps w:val="0"/>
                <w:color w:val="5A5A5A"/>
                <w:lang w:val="fr-FR"/>
              </w:rPr>
            </w:pPr>
            <w:r w:rsidRPr="00992E47">
              <w:rPr>
                <w:rStyle w:val="SubtleReference"/>
                <w:rFonts w:ascii="Calibri" w:eastAsia="Calibri" w:hAnsi="Calibri"/>
                <w:lang w:val="fr-FR"/>
              </w:rPr>
              <w:t>Qui valide les modifications destinées à améliorer les plans, les processus et les formations ?</w:t>
            </w:r>
          </w:p>
          <w:p w14:paraId="43807682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421376C9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FC0E4F1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</w:p>
          <w:p w14:paraId="79A5F2DF" w14:textId="77777777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992E47">
              <w:rPr>
                <w:rStyle w:val="SubtleReference"/>
                <w:rFonts w:ascii="Segoe UI Symbol" w:eastAsia="Segoe UI Symbol" w:hAnsi="Segoe UI Symbol" w:cs="Segoe UI Symbol"/>
                <w:color w:val="0000CC"/>
                <w:sz w:val="44"/>
                <w:szCs w:val="44"/>
                <w:lang w:val="fr-FR"/>
              </w:rPr>
              <w:t>★</w:t>
            </w:r>
            <w:r w:rsidRPr="00992E47">
              <w:rPr>
                <w:rFonts w:ascii="Calibri" w:eastAsia="Calibri" w:hAnsi="Calibri"/>
                <w:smallCaps/>
                <w:color w:val="5A5A5A"/>
                <w:lang w:val="fr-FR"/>
              </w:rPr>
              <w:t>Qui se charge de modifier les directives, les processus et les formations ? Si cela relève de plusieurs personnes, qui confie à ces personnes les modifications à effectuer ?</w:t>
            </w:r>
          </w:p>
          <w:p w14:paraId="4377878A" w14:textId="77777777" w:rsidR="00F43492" w:rsidRPr="00992E47" w:rsidRDefault="00F43492" w:rsidP="00992E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261BEF48" w14:textId="77777777" w:rsidR="00F43492" w:rsidRPr="00992E47" w:rsidRDefault="00F43492" w:rsidP="00992E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18B76F35" w14:textId="77777777" w:rsidR="00F43492" w:rsidRPr="00992E47" w:rsidRDefault="00F43492" w:rsidP="00992E47">
            <w:pPr>
              <w:spacing w:after="0" w:line="240" w:lineRule="auto"/>
              <w:ind w:left="720" w:hanging="360"/>
              <w:rPr>
                <w:rFonts w:ascii="Calibri" w:eastAsia="Calibri" w:hAnsi="Calibri"/>
                <w:color w:val="C0504D" w:themeColor="accent2"/>
                <w:lang w:val="fr-FR"/>
              </w:rPr>
            </w:pPr>
          </w:p>
          <w:p w14:paraId="5B978C01" w14:textId="3E767127" w:rsidR="00F43492" w:rsidRPr="00992E47" w:rsidRDefault="00000000" w:rsidP="00992E47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rPr>
                <w:rFonts w:ascii="Calibri" w:eastAsia="Calibri" w:hAnsi="Calibri"/>
                <w:color w:val="5A5A5A"/>
                <w:lang w:val="fr-FR"/>
              </w:rPr>
            </w:pPr>
            <w:r w:rsidRPr="00992E47">
              <w:rPr>
                <w:rStyle w:val="SubtleReference"/>
                <w:rFonts w:ascii="Calibri" w:eastAsia="Calibri" w:hAnsi="Calibri"/>
                <w:lang w:val="fr-FR"/>
              </w:rPr>
              <w:t xml:space="preserve"> </w:t>
            </w:r>
            <w:r w:rsidR="00992E47" w:rsidRPr="00992E47">
              <w:rPr>
                <w:rStyle w:val="SubtleReference"/>
                <w:rFonts w:ascii="Calibri" w:eastAsia="Calibri" w:hAnsi="Calibri"/>
                <w:lang w:val="fr-FR"/>
              </w:rPr>
              <w:t>Comme</w:t>
            </w:r>
            <w:r w:rsidR="00992E47">
              <w:rPr>
                <w:rStyle w:val="SubtleReference"/>
                <w:rFonts w:ascii="Calibri" w:eastAsia="Calibri" w:hAnsi="Calibri"/>
                <w:lang w:val="fr-FR"/>
              </w:rPr>
              <w:t>nt</w:t>
            </w:r>
            <w:r w:rsidRPr="00992E47">
              <w:rPr>
                <w:rStyle w:val="SubtleReference"/>
                <w:rFonts w:ascii="Calibri" w:eastAsia="Calibri" w:hAnsi="Calibri"/>
                <w:lang w:val="fr-FR"/>
              </w:rPr>
              <w:t xml:space="preserve"> les progrès seront-ils suivis ?</w:t>
            </w:r>
          </w:p>
          <w:p w14:paraId="5031F3C2" w14:textId="77777777" w:rsidR="00F43492" w:rsidRPr="00992E47" w:rsidRDefault="00F43492" w:rsidP="00992E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  <w:p w14:paraId="27613976" w14:textId="77777777" w:rsidR="00F43492" w:rsidRPr="00992E47" w:rsidRDefault="00F43492" w:rsidP="00992E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  <w:p w14:paraId="57E6317E" w14:textId="24E75624" w:rsidR="00F43492" w:rsidRPr="00992E47" w:rsidRDefault="00F43492" w:rsidP="00992E47">
            <w:pPr>
              <w:pStyle w:val="P68B1DB1-Style111"/>
              <w:numPr>
                <w:ilvl w:val="0"/>
                <w:numId w:val="0"/>
              </w:numPr>
              <w:tabs>
                <w:tab w:val="left" w:pos="8166"/>
              </w:tabs>
              <w:spacing w:after="0" w:line="240" w:lineRule="auto"/>
              <w:rPr>
                <w:lang w:val="fr-FR"/>
              </w:rPr>
            </w:pPr>
          </w:p>
          <w:p w14:paraId="27777F9C" w14:textId="77777777" w:rsidR="00F43492" w:rsidRPr="00992E47" w:rsidRDefault="00F43492" w:rsidP="00992E47">
            <w:pPr>
              <w:pStyle w:val="Style1"/>
              <w:numPr>
                <w:ilvl w:val="0"/>
                <w:numId w:val="0"/>
              </w:num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</w:tc>
      </w:tr>
      <w:tr w:rsidR="00F43492" w:rsidRPr="00992E47" w14:paraId="55DDE432" w14:textId="77777777">
        <w:trPr>
          <w:trHeight w:val="30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49B5933A" w14:textId="77777777" w:rsidR="00F43492" w:rsidRPr="00992E47" w:rsidRDefault="00000000" w:rsidP="00992E47">
            <w:pPr>
              <w:pStyle w:val="P68B1DB1-Normal7"/>
              <w:spacing w:after="0" w:line="240" w:lineRule="auto"/>
              <w:jc w:val="center"/>
              <w:rPr>
                <w:lang w:val="fr-FR"/>
              </w:rPr>
            </w:pPr>
            <w:r w:rsidRPr="00992E47">
              <w:rPr>
                <w:lang w:val="fr-FR"/>
              </w:rPr>
              <w:lastRenderedPageBreak/>
              <w:t>Annexes et actions à mener</w:t>
            </w:r>
          </w:p>
        </w:tc>
      </w:tr>
      <w:tr w:rsidR="00F43492" w:rsidRPr="00992E47" w14:paraId="2DC031D6" w14:textId="77777777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3C8840FC" w14:textId="7FE8E6B3" w:rsidR="00F43492" w:rsidRPr="00992E47" w:rsidRDefault="00000000" w:rsidP="00992E47">
            <w:pPr>
              <w:pStyle w:val="P68B1DB1-Normal12"/>
              <w:spacing w:after="0" w:line="240" w:lineRule="auto"/>
              <w:rPr>
                <w:lang w:val="fr-FR"/>
              </w:rPr>
            </w:pPr>
            <w:r w:rsidRPr="00992E47">
              <w:rPr>
                <w:i/>
                <w:lang w:val="fr-FR"/>
              </w:rPr>
              <w:t>Documents externes, modèles, listes de contacts, etc.</w:t>
            </w:r>
            <w:r w:rsidR="00E85653" w:rsidRPr="00992E47">
              <w:rPr>
                <w:i/>
                <w:lang w:val="fr-FR"/>
              </w:rPr>
              <w:t>,</w:t>
            </w:r>
            <w:r w:rsidRPr="00992E47">
              <w:rPr>
                <w:i/>
                <w:lang w:val="fr-FR"/>
              </w:rPr>
              <w:t xml:space="preserve"> nécessaires pour finaliser la POS.</w:t>
            </w:r>
          </w:p>
          <w:p w14:paraId="5231CFD3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5BFEA80B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53819865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sz w:val="24"/>
                <w:szCs w:val="24"/>
                <w:lang w:val="fr-FR"/>
              </w:rPr>
            </w:pPr>
          </w:p>
        </w:tc>
      </w:tr>
      <w:tr w:rsidR="00F43492" w:rsidRPr="00992E47" w14:paraId="00174F98" w14:textId="77777777">
        <w:trPr>
          <w:trHeight w:val="45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AF1DD" w:themeFill="accent3" w:themeFillTint="33"/>
            <w:tcMar>
              <w:left w:w="105" w:type="dxa"/>
              <w:right w:w="105" w:type="dxa"/>
            </w:tcMar>
          </w:tcPr>
          <w:p w14:paraId="41449BBC" w14:textId="77777777" w:rsidR="00F43492" w:rsidRPr="00992E47" w:rsidRDefault="00000000" w:rsidP="00992E47">
            <w:pPr>
              <w:pStyle w:val="P68B1DB1-Normal7"/>
              <w:spacing w:after="0" w:line="240" w:lineRule="auto"/>
              <w:jc w:val="center"/>
              <w:rPr>
                <w:lang w:val="fr-FR"/>
              </w:rPr>
            </w:pPr>
            <w:r w:rsidRPr="00992E47">
              <w:rPr>
                <w:lang w:val="fr-FR"/>
              </w:rPr>
              <w:t>Actions à mener après l'atelier</w:t>
            </w:r>
          </w:p>
        </w:tc>
      </w:tr>
      <w:tr w:rsidR="00F43492" w:rsidRPr="00992E47" w14:paraId="7A420579" w14:textId="77777777">
        <w:trPr>
          <w:trHeight w:val="540"/>
        </w:trPr>
        <w:tc>
          <w:tcPr>
            <w:tcW w:w="930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left w:w="105" w:type="dxa"/>
              <w:right w:w="105" w:type="dxa"/>
            </w:tcMar>
          </w:tcPr>
          <w:p w14:paraId="19553AF6" w14:textId="77777777" w:rsidR="00F43492" w:rsidRPr="00992E47" w:rsidRDefault="00000000" w:rsidP="00992E47">
            <w:pPr>
              <w:pStyle w:val="P68B1DB1-Normal6"/>
              <w:spacing w:after="0" w:line="240" w:lineRule="auto"/>
              <w:rPr>
                <w:lang w:val="fr-FR"/>
              </w:rPr>
            </w:pPr>
            <w:r w:rsidRPr="00992E47">
              <w:rPr>
                <w:lang w:val="fr-FR"/>
              </w:rPr>
              <w:t>Étapes suivantes et référents pour finaliser la POS.</w:t>
            </w:r>
          </w:p>
          <w:p w14:paraId="75C3A072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6CEF1BEF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  <w:p w14:paraId="6A592DE1" w14:textId="77777777" w:rsidR="00F43492" w:rsidRPr="00992E47" w:rsidRDefault="00F43492" w:rsidP="00992E47">
            <w:pPr>
              <w:spacing w:after="0" w:line="240" w:lineRule="auto"/>
              <w:rPr>
                <w:rFonts w:ascii="Calibri" w:eastAsia="Calibri" w:hAnsi="Calibri"/>
                <w:color w:val="FF0000"/>
                <w:sz w:val="24"/>
                <w:szCs w:val="24"/>
                <w:lang w:val="fr-FR"/>
              </w:rPr>
            </w:pPr>
          </w:p>
        </w:tc>
      </w:tr>
    </w:tbl>
    <w:p w14:paraId="64CB4505" w14:textId="77777777" w:rsidR="00F43492" w:rsidRPr="00992E47" w:rsidRDefault="00F43492" w:rsidP="00992E47">
      <w:pPr>
        <w:spacing w:after="0" w:line="240" w:lineRule="auto"/>
        <w:rPr>
          <w:rFonts w:ascii="Calibri" w:eastAsia="Calibri" w:hAnsi="Calibri"/>
          <w:color w:val="000000" w:themeColor="text1"/>
          <w:lang w:val="fr-FR"/>
        </w:rPr>
      </w:pPr>
    </w:p>
    <w:bookmarkEnd w:id="1"/>
    <w:p w14:paraId="7AEF3D9B" w14:textId="77777777" w:rsidR="00F43492" w:rsidRPr="00992E47" w:rsidRDefault="00F43492">
      <w:pPr>
        <w:spacing w:after="0" w:line="240" w:lineRule="auto"/>
        <w:rPr>
          <w:rFonts w:ascii="Source Sans Pro" w:hAnsi="Source Sans Pro"/>
          <w:b/>
          <w:lang w:val="fr-FR"/>
        </w:rPr>
      </w:pPr>
    </w:p>
    <w:sectPr w:rsidR="00F43492" w:rsidRPr="00992E47">
      <w:headerReference w:type="default" r:id="rId12"/>
      <w:footerReference w:type="default" r:id="rId13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A7A5E49" w14:textId="77777777" w:rsidR="005F76A3" w:rsidRDefault="005F76A3">
      <w:pPr>
        <w:spacing w:after="0" w:line="240" w:lineRule="auto"/>
      </w:pPr>
      <w:r>
        <w:separator/>
      </w:r>
    </w:p>
  </w:endnote>
  <w:endnote w:type="continuationSeparator" w:id="0">
    <w:p w14:paraId="0F2EDFD8" w14:textId="77777777" w:rsidR="005F76A3" w:rsidRDefault="005F76A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ource Sans Pro">
    <w:altName w:val="Cambria Math"/>
    <w:panose1 w:val="020B0503030403020204"/>
    <w:charset w:val="00"/>
    <w:family w:val="swiss"/>
    <w:pitch w:val="variable"/>
    <w:sig w:usb0="600002F7" w:usb1="0200000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41647813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395A74D" w14:textId="762B52BE" w:rsidR="00F43492" w:rsidRDefault="00000000">
        <w:pPr>
          <w:pStyle w:val="P68B1DB1-Footer14"/>
          <w:jc w:val="center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1312" behindDoc="0" locked="0" layoutInCell="1" allowOverlap="1" wp14:anchorId="4FE11B40" wp14:editId="41C289A1">
                  <wp:simplePos x="0" y="0"/>
                  <wp:positionH relativeFrom="column">
                    <wp:posOffset>-457200</wp:posOffset>
                  </wp:positionH>
                  <wp:positionV relativeFrom="paragraph">
                    <wp:posOffset>50165</wp:posOffset>
                  </wp:positionV>
                  <wp:extent cx="1397635" cy="518160"/>
                  <wp:effectExtent l="0" t="0" r="0" b="0"/>
                  <wp:wrapNone/>
                  <wp:docPr id="44" name="Text Box 4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397635" cy="518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C47DEA0" w14:textId="77777777" w:rsidR="00F43492" w:rsidRDefault="00000000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50B13303" wp14:editId="38FEC924">
                                    <wp:extent cx="1125415" cy="344343"/>
                                    <wp:effectExtent l="0" t="0" r="5080" b="0"/>
                                    <wp:docPr id="48" name="Image 2" descr="WHO-EN-C-H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"/>
                                            <pic:cNvPicPr/>
                                          </pic:nvPicPr>
                                          <pic:blipFill>
                                            <a:blip r:embed="rId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128809" cy="345382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type w14:anchorId="4FE11B40" id="_x0000_t202" coordsize="21600,21600" o:spt="202" path="m,l,21600r21600,l21600,xe">
                  <v:stroke joinstyle="miter"/>
                  <v:path gradientshapeok="t" o:connecttype="rect"/>
                </v:shapetype>
                <v:shape id="Text Box 44" o:spid="_x0000_s1027" type="#_x0000_t202" style="position:absolute;left:0;text-align:left;margin-left:-36pt;margin-top:3.95pt;width:110.05pt;height:4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2IACFgIAACwEAAAOAAAAZHJzL2Uyb0RvYy54bWysU11r2zAUfR/sPwi9L7bTJG1NnJK1ZAxC&#10;W0hHnxVZig2yriYpsbNfvyvZ+aDb09iLfOX7fc7R/KFrFDkI62rQBc1GKSVCcyhrvSvoj7fVlztK&#10;nGe6ZAq0KOhROPqw+Pxp3ppcjKECVQpLsIh2eWsKWnlv8iRxvBINcyMwQqNTgm2Yx6vdJaVlLVZv&#10;VDJO01nSgi2NBS6cw79PvZMuYn0pBfcvUjrhiSoozubjaeO5DWeymLN8Z5mpaj6Mwf5hiobVGpue&#10;Sz0xz8je1n+UampuwYH0Iw5NAlLWXMQdcJss/bDNpmJGxF0QHGfOMLn/V5Y/Hzbm1RLffYUOCQyA&#10;tMblDn+GfTppm/DFSQn6EcLjGTbRecJD0s397exmSglH3zS7y2YR1+SSbazz3wQ0JBgFtUhLRIsd&#10;1s5jRww9hYRmGla1UpEapUlbUKyexoSzBzOUxsTLrMHy3bYbFthCecS9LPSUO8NXNTZfM+dfmUWO&#10;cRXUrX/BQyrAJjBYlFRgf/3tf4hH6NFLSYuaKaj7uWdWUKK+ayTlPptMgsjiZTK9HePFXnu21x69&#10;bx4BZZnhCzE8miHeq5MpLTTvKO9l6Ioupjn2Lqg/mY++VzI+Dy6WyxiEsjLMr/XG8FA6wBmgfeve&#10;mTUD/h6Ze4aTulj+gYY+tidiufcg68hRALhHdcAdJRmpG55P0Pz1PUZdHvniNwAAAP//AwBQSwME&#10;FAAGAAgAAAAhAEKCc2/gAAAACAEAAA8AAABkcnMvZG93bnJldi54bWxMj0FPwkAUhO8m/ofNM/EG&#10;WxqRUvpKSBNiYvQAcvH22l3ahu7b2l2g+utdTnqczGTmm2w9mk5c9OBaywizaQRCc2VVyzXC4WM7&#10;SUA4T6yos6wRvrWDdX5/l1Gq7JV3+rL3tQgl7FJCaLzvUyld1WhDbmp7zcE72sGQD3KopRroGspN&#10;J+MoepaGWg4LDfW6aHR12p8NwmuxfaddGZvkpyte3o6b/uvwOUd8fBg3KxBej/4vDDf8gA55YCrt&#10;mZUTHcJkEYcvHmGxBHHzn5IZiBIhWc5B5pn8fyD/BQAA//8DAFBLAQItABQABgAIAAAAIQC2gziS&#10;/gAAAOEBAAATAAAAAAAAAAAAAAAAAAAAAABbQ29udGVudF9UeXBlc10ueG1sUEsBAi0AFAAGAAgA&#10;AAAhADj9If/WAAAAlAEAAAsAAAAAAAAAAAAAAAAALwEAAF9yZWxzLy5yZWxzUEsBAi0AFAAGAAgA&#10;AAAhAOvYgAIWAgAALAQAAA4AAAAAAAAAAAAAAAAALgIAAGRycy9lMm9Eb2MueG1sUEsBAi0AFAAG&#10;AAgAAAAhAEKCc2/gAAAACAEAAA8AAAAAAAAAAAAAAAAAcAQAAGRycy9kb3ducmV2LnhtbFBLBQYA&#10;AAAABAAEAPMAAAB9BQAAAAA=&#10;" filled="f" stroked="f" strokeweight=".5pt">
                  <v:textbox>
                    <w:txbxContent>
                      <w:p w14:paraId="1C47DEA0" w14:textId="77777777" w:rsidR="00F43492" w:rsidRDefault="00000000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50B13303" wp14:editId="38FEC924">
                              <wp:extent cx="1125415" cy="344343"/>
                              <wp:effectExtent l="0" t="0" r="5080" b="0"/>
                              <wp:docPr id="48" name="Image 2" descr="WHO-EN-C-H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"/>
                                      <pic:cNvPicPr/>
                                    </pic:nvPicPr>
                                    <pic:blipFill>
                                      <a:blip r:embed="rId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1128809" cy="34538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39EAF0DE" wp14:editId="4CC1CC2C">
                  <wp:simplePos x="0" y="0"/>
                  <wp:positionH relativeFrom="column">
                    <wp:posOffset>887730</wp:posOffset>
                  </wp:positionH>
                  <wp:positionV relativeFrom="paragraph">
                    <wp:posOffset>175260</wp:posOffset>
                  </wp:positionV>
                  <wp:extent cx="4368800" cy="395605"/>
                  <wp:effectExtent l="0" t="0" r="0" b="0"/>
                  <wp:wrapNone/>
                  <wp:docPr id="5" name="Text Box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4368800" cy="3956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389C751" w14:textId="6B7DED9D" w:rsidR="00F43492" w:rsidRPr="00992E47" w:rsidRDefault="00000000">
                              <w:pPr>
                                <w:pStyle w:val="P68B1DB1-Normal13"/>
                                <w:jc w:val="center"/>
                                <w:rPr>
                                  <w:lang w:val="fr-FR"/>
                                </w:rPr>
                              </w:pPr>
                              <w:r w:rsidRPr="00992E47">
                                <w:rPr>
                                  <w:lang w:val="fr-FR"/>
                                </w:rPr>
                                <w:t>Atelier pour les gestionnaires des EIR – V1 août 2024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39EAF0DE" id="Text Box 5" o:spid="_x0000_s1028" type="#_x0000_t202" style="position:absolute;left:0;text-align:left;margin-left:69.9pt;margin-top:13.8pt;width:344pt;height:31.1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4VByGQIAADMEAAAOAAAAZHJzL2Uyb0RvYy54bWysU8lu2zAQvRfoPxC815LXOoLlwE3gooCR&#10;BHCCnGmKtARQHJakLblf3yElL0h7KnqhZjijWd57XNy3tSJHYV0FOqfDQUqJ0ByKSu9z+va6/jKn&#10;xHmmC6ZAi5yehKP3y8+fFo3JxAhKUIWwBItolzUmp6X3JksSx0tRMzcAIzQGJdiaeXTtPiksa7B6&#10;rZJRms6SBmxhLHDhHN4+dkG6jPWlFNw/S+mEJyqnOJuPp43nLpzJcsGyvWWmrHg/BvuHKWpWaWx6&#10;KfXIPCMHW/1Rqq64BQfSDzjUCUhZcRF3wG2G6YdttiUzIu6C4Dhzgcn9v7L86bg1L5b49hu0SGAA&#10;pDEuc3gZ9mmlrcMXJyUYRwhPF9hE6wnHy8l4Np+nGOIYG99NZ+k0lEmufxvr/HcBNQlGTi3SEtFi&#10;x43zXeo5JTTTsK6UitQoTZqczsbTNP5wiWBxpbHHddZg+XbXkqq42WMHxQnXs9Ax7wxfVzjDhjn/&#10;wixSjWOjfP0zHlIB9oLeoqQE++tv9yEfGcAoJQ1KJ6fu54FZQYn6oZGbu+FkErQWncn06wgdexvZ&#10;3Ub0oX4AVOcQH4rh0Qz5Xp1NaaF+R5WvQlcMMc2xd0792XzwnaDxlXCxWsUkVJdhfqO3hofSAdWA&#10;8Gv7zqzpafBI4BOcRcayD2x0uR0fq4MHWUWqAs4dqj38qMxIdv+KgvRv/Zh1fevL3wAAAP//AwBQ&#10;SwMEFAAGAAgAAAAhAAhlzkrgAAAACQEAAA8AAABkcnMvZG93bnJldi54bWxMj0FPwzAMhe9I/IfI&#10;SNxYuiK2tjSdpkoTEoLDxi7c0sZrqzVOabKt8Osxp3Hzs5+ev5evJtuLM46+c6RgPotAINXOdNQo&#10;2H9sHhIQPmgyuneECr7Rw6q4vcl1ZtyFtnjehUZwCPlMK2hDGDIpfd2i1X7mBiS+HdxodWA5NtKM&#10;+sLhtpdxFC2k1R3xh1YPWLZYH3cnq+C13LzrbRXb5KcvX94O6+Fr//mk1P3dtH4GEXAKVzP84TM6&#10;FMxUuRMZL3rWjymjBwXxcgGCDUm85EXFQ5qCLHL5v0HxCwAA//8DAFBLAQItABQABgAIAAAAIQC2&#10;gziS/gAAAOEBAAATAAAAAAAAAAAAAAAAAAAAAABbQ29udGVudF9UeXBlc10ueG1sUEsBAi0AFAAG&#10;AAgAAAAhADj9If/WAAAAlAEAAAsAAAAAAAAAAAAAAAAALwEAAF9yZWxzLy5yZWxzUEsBAi0AFAAG&#10;AAgAAAAhAPThUHIZAgAAMwQAAA4AAAAAAAAAAAAAAAAALgIAAGRycy9lMm9Eb2MueG1sUEsBAi0A&#10;FAAGAAgAAAAhAAhlzkrgAAAACQEAAA8AAAAAAAAAAAAAAAAAcwQAAGRycy9kb3ducmV2LnhtbFBL&#10;BQYAAAAABAAEAPMAAACABQAAAAA=&#10;" filled="f" stroked="f" strokeweight=".5pt">
                  <v:textbox>
                    <w:txbxContent>
                      <w:p w14:paraId="0389C751" w14:textId="6B7DED9D" w:rsidR="00F43492" w:rsidRPr="00992E47" w:rsidRDefault="00000000">
                        <w:pPr>
                          <w:pStyle w:val="P68B1DB1-Normal13"/>
                          <w:jc w:val="center"/>
                          <w:rPr>
                            <w:lang w:val="fr-FR"/>
                          </w:rPr>
                        </w:pPr>
                        <w:r w:rsidRPr="00992E47">
                          <w:rPr>
                            <w:lang w:val="fr-FR"/>
                          </w:rPr>
                          <w:t>Atelier pour les gestionnaires des EIR – V1 août 2024</w:t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 wp14:anchorId="7556187C" wp14:editId="4F8281A6">
                  <wp:simplePos x="0" y="0"/>
                  <wp:positionH relativeFrom="column">
                    <wp:posOffset>5565140</wp:posOffset>
                  </wp:positionH>
                  <wp:positionV relativeFrom="paragraph">
                    <wp:posOffset>14898</wp:posOffset>
                  </wp:positionV>
                  <wp:extent cx="615315" cy="645160"/>
                  <wp:effectExtent l="0" t="0" r="0" b="0"/>
                  <wp:wrapNone/>
                  <wp:docPr id="47" name="Text Box 47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615315" cy="6451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3C4930" w14:textId="77777777" w:rsidR="00F43492" w:rsidRDefault="00000000">
                              <w:pPr>
                                <w:jc w:val="center"/>
                              </w:pPr>
                              <w:r>
                                <w:rPr>
                                  <w:noProof/>
                                </w:rPr>
                                <w:drawing>
                                  <wp:inline distT="0" distB="0" distL="0" distR="0" wp14:anchorId="2CB11DA2" wp14:editId="21CAA5F2">
                                    <wp:extent cx="435360" cy="451485"/>
                                    <wp:effectExtent l="0" t="0" r="0" b="5715"/>
                                    <wp:docPr id="49" name="Picture 4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" name=""/>
                                            <pic:cNvPicPr/>
                                          </pic:nvPicPr>
                                          <pic:blipFill>
                                            <a:blip r:embed="rId2"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458894" cy="47589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shape w14:anchorId="7556187C" id="Text Box 47" o:spid="_x0000_s1029" type="#_x0000_t202" style="position:absolute;left:0;text-align:left;margin-left:438.2pt;margin-top:1.15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f3yqGgIAADIEAAAOAAAAZHJzL2Uyb0RvYy54bWysU01vGyEQvVfqf0Dc6/U6tpuuvI7cRK4q&#10;WUkkp8oZs+BFYhkK2Lvur+/A+ktpTlEvMDDDfLz3mN11jSZ74bwCU9J8MKREGA6VMtuS/npZfrml&#10;xAdmKqbBiJIehKd388+fZq0txAhq0JVwBJMYX7S2pHUItsgyz2vRMD8AKww6JbiGBTy6bVY51mL2&#10;Rmej4XCateAq64AL7/H2oXfSecovpeDhSUovAtElxd5CWl1aN3HN5jNWbB2zteLHNtgHumiYMlj0&#10;nOqBBUZ2Tv2TqlHcgQcZBhyaDKRUXKQZcJp8+Gaadc2sSLMgON6eYfL/Ly1/3K/tsyOh+w4dEhgB&#10;aa0vPF7GeTrpmrhjpwT9COHhDJvoAuF4Oc0nN/mEEo6u6XiSTxOs2eWxdT78ENCQaJTUISsJLLZf&#10;+YAFMfQUEmsZWCqtEzPakBaT3kyG6cHZgy+0wYeXVqMVuk1HVFXS0WmMDVQHnM5BT7y3fKmwhxXz&#10;4Zk5ZBoHQvWGJ1ykBqwFR4uSGtyf9+5jPBKAXkpaVE5J/e8dc4IS/dMgNd/y8ThKLR3Gk68jPLhr&#10;z+baY3bNPaA4c/wnliczxgd9MqWD5hVFvohV0cUMx9olDSfzPvR6xk/CxWKRglBcloWVWVseU0dU&#10;I8Iv3Stz9khDQP4e4aQxVrxho4/t+VjsAkiVqIo496ge4UdhJgaPnygq//qcoi5fff4XAAD//wMA&#10;UEsDBBQABgAIAAAAIQCOGE1Y4QAAAAkBAAAPAAAAZHJzL2Rvd25yZXYueG1sTI/BTsMwDIbvSLxD&#10;ZCRuLKWFrStNp6nShITYYWMXbmnjtRWNU5psKzw95gQ3W/+n35/z1WR7ccbRd44U3M8iEEi1Mx01&#10;Cg5vm7sUhA+ajO4doYIv9LAqrq9ynRl3oR2e96ERXEI+0wraEIZMSl+3aLWfuQGJs6MbrQ68jo00&#10;o75wue1lHEVzaXVHfKHVA5Yt1h/7k1XwUm62elfFNv3uy+fX43r4PLw/KnV7M62fQAScwh8Mv/qs&#10;DgU7Ve5ExoteQbqYPzCqIE5AcL5cJDxUDEbJEmSRy/8fFD8AAAD//wMAUEsBAi0AFAAGAAgAAAAh&#10;ALaDOJL+AAAA4QEAABMAAAAAAAAAAAAAAAAAAAAAAFtDb250ZW50X1R5cGVzXS54bWxQSwECLQAU&#10;AAYACAAAACEAOP0h/9YAAACUAQAACwAAAAAAAAAAAAAAAAAvAQAAX3JlbHMvLnJlbHNQSwECLQAU&#10;AAYACAAAACEA4n98qhoCAAAyBAAADgAAAAAAAAAAAAAAAAAuAgAAZHJzL2Uyb0RvYy54bWxQSwEC&#10;LQAUAAYACAAAACEAjhhNWOEAAAAJAQAADwAAAAAAAAAAAAAAAAB0BAAAZHJzL2Rvd25yZXYueG1s&#10;UEsFBgAAAAAEAAQA8wAAAIIFAAAAAA==&#10;" filled="f" stroked="f" strokeweight=".5pt">
                  <v:textbox>
                    <w:txbxContent>
                      <w:p w14:paraId="663C4930" w14:textId="77777777" w:rsidR="00F43492" w:rsidRDefault="00000000">
                        <w:pPr>
                          <w:jc w:val="center"/>
                        </w:pPr>
                        <w:r>
                          <w:rPr>
                            <w:noProof/>
                          </w:rPr>
                          <w:drawing>
                            <wp:inline distT="0" distB="0" distL="0" distR="0" wp14:anchorId="2CB11DA2" wp14:editId="21CAA5F2">
                              <wp:extent cx="435360" cy="451485"/>
                              <wp:effectExtent l="0" t="0" r="0" b="5715"/>
                              <wp:docPr id="49" name="Picture 4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1" name=""/>
                                      <pic:cNvPicPr/>
                                    </pic:nvPicPr>
                                    <pic:blipFill>
                                      <a:blip r:embed="rId2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58894" cy="475890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</w:pict>
            </mc:Fallback>
          </mc:AlternateConten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t>1</w:t>
        </w:r>
        <w:r>
          <w:fldChar w:fldCharType="end"/>
        </w:r>
      </w:p>
    </w:sdtContent>
  </w:sdt>
  <w:p w14:paraId="6F3FED64" w14:textId="77777777" w:rsidR="00F43492" w:rsidRDefault="00F4349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ACDF90A" w14:textId="77777777" w:rsidR="005F76A3" w:rsidRDefault="005F76A3">
      <w:pPr>
        <w:spacing w:after="0" w:line="240" w:lineRule="auto"/>
      </w:pPr>
      <w:r>
        <w:separator/>
      </w:r>
    </w:p>
  </w:footnote>
  <w:footnote w:type="continuationSeparator" w:id="0">
    <w:p w14:paraId="6E088F76" w14:textId="77777777" w:rsidR="005F76A3" w:rsidRDefault="005F76A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0F43492" w14:paraId="261AF70B" w14:textId="77777777">
      <w:tc>
        <w:tcPr>
          <w:tcW w:w="3005" w:type="dxa"/>
        </w:tcPr>
        <w:p w14:paraId="0FEC6BDE" w14:textId="1D97D369" w:rsidR="00F43492" w:rsidRDefault="00F43492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0F43492" w:rsidRDefault="00F43492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0F43492" w:rsidRDefault="00F43492">
          <w:pPr>
            <w:pStyle w:val="Header"/>
            <w:ind w:right="-115"/>
            <w:jc w:val="right"/>
          </w:pPr>
        </w:p>
      </w:tc>
    </w:tr>
  </w:tbl>
  <w:p w14:paraId="2CEA8A52" w14:textId="59951B18" w:rsidR="00F43492" w:rsidRDefault="00F43492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3F8BB1"/>
    <w:multiLevelType w:val="hybridMultilevel"/>
    <w:tmpl w:val="E3A85ACE"/>
    <w:lvl w:ilvl="0" w:tplc="0F048D4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E3AD6AE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6E4CB2D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A8FB0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F9820F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C88C61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2808E4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2BA408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C5721B5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05EC5C9"/>
    <w:multiLevelType w:val="hybridMultilevel"/>
    <w:tmpl w:val="3DC07144"/>
    <w:lvl w:ilvl="0" w:tplc="D130A5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952CDB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F8D6F40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194FD4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02182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688A5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856C95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32AAB0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48BCC49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0A7FB9E"/>
    <w:multiLevelType w:val="hybridMultilevel"/>
    <w:tmpl w:val="1CC035AC"/>
    <w:lvl w:ilvl="0" w:tplc="6CA44A3A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21788482">
      <w:start w:val="1"/>
      <w:numFmt w:val="lowerLetter"/>
      <w:lvlText w:val="%2."/>
      <w:lvlJc w:val="left"/>
      <w:pPr>
        <w:ind w:left="1440" w:hanging="360"/>
      </w:pPr>
    </w:lvl>
    <w:lvl w:ilvl="2" w:tplc="F0C2FBA2">
      <w:start w:val="1"/>
      <w:numFmt w:val="lowerRoman"/>
      <w:lvlText w:val="%3."/>
      <w:lvlJc w:val="right"/>
      <w:pPr>
        <w:ind w:left="2160" w:hanging="180"/>
      </w:pPr>
    </w:lvl>
    <w:lvl w:ilvl="3" w:tplc="19A64DD4">
      <w:start w:val="1"/>
      <w:numFmt w:val="decimal"/>
      <w:lvlText w:val="%4."/>
      <w:lvlJc w:val="left"/>
      <w:pPr>
        <w:ind w:left="2880" w:hanging="360"/>
      </w:pPr>
    </w:lvl>
    <w:lvl w:ilvl="4" w:tplc="4B7643A0">
      <w:start w:val="1"/>
      <w:numFmt w:val="lowerLetter"/>
      <w:lvlText w:val="%5."/>
      <w:lvlJc w:val="left"/>
      <w:pPr>
        <w:ind w:left="3600" w:hanging="360"/>
      </w:pPr>
    </w:lvl>
    <w:lvl w:ilvl="5" w:tplc="A5C2A846">
      <w:start w:val="1"/>
      <w:numFmt w:val="lowerRoman"/>
      <w:lvlText w:val="%6."/>
      <w:lvlJc w:val="right"/>
      <w:pPr>
        <w:ind w:left="4320" w:hanging="180"/>
      </w:pPr>
    </w:lvl>
    <w:lvl w:ilvl="6" w:tplc="F982A060">
      <w:start w:val="1"/>
      <w:numFmt w:val="decimal"/>
      <w:lvlText w:val="%7."/>
      <w:lvlJc w:val="left"/>
      <w:pPr>
        <w:ind w:left="5040" w:hanging="360"/>
      </w:pPr>
    </w:lvl>
    <w:lvl w:ilvl="7" w:tplc="12D85F36">
      <w:start w:val="1"/>
      <w:numFmt w:val="lowerLetter"/>
      <w:lvlText w:val="%8."/>
      <w:lvlJc w:val="left"/>
      <w:pPr>
        <w:ind w:left="5760" w:hanging="360"/>
      </w:pPr>
    </w:lvl>
    <w:lvl w:ilvl="8" w:tplc="33440B66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E6AF142"/>
    <w:multiLevelType w:val="hybridMultilevel"/>
    <w:tmpl w:val="7CF66200"/>
    <w:lvl w:ilvl="0" w:tplc="05EED42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828F6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69E25C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182B73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C3C5F8A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BD4A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AF8F6E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2DE084A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566CCCF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FEEFF8"/>
    <w:multiLevelType w:val="hybridMultilevel"/>
    <w:tmpl w:val="2B5852A2"/>
    <w:lvl w:ilvl="0" w:tplc="9EEA2622">
      <w:start w:val="1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4F04A59C">
      <w:start w:val="1"/>
      <w:numFmt w:val="lowerLetter"/>
      <w:lvlText w:val="%2."/>
      <w:lvlJc w:val="left"/>
      <w:pPr>
        <w:ind w:left="1440" w:hanging="360"/>
      </w:pPr>
    </w:lvl>
    <w:lvl w:ilvl="2" w:tplc="BC22E89E">
      <w:start w:val="1"/>
      <w:numFmt w:val="lowerRoman"/>
      <w:lvlText w:val="%3."/>
      <w:lvlJc w:val="right"/>
      <w:pPr>
        <w:ind w:left="2160" w:hanging="180"/>
      </w:pPr>
    </w:lvl>
    <w:lvl w:ilvl="3" w:tplc="9D543CBA">
      <w:start w:val="1"/>
      <w:numFmt w:val="decimal"/>
      <w:lvlText w:val="%4."/>
      <w:lvlJc w:val="left"/>
      <w:pPr>
        <w:ind w:left="2880" w:hanging="360"/>
      </w:pPr>
    </w:lvl>
    <w:lvl w:ilvl="4" w:tplc="0B3EA554">
      <w:start w:val="1"/>
      <w:numFmt w:val="lowerLetter"/>
      <w:lvlText w:val="%5."/>
      <w:lvlJc w:val="left"/>
      <w:pPr>
        <w:ind w:left="3600" w:hanging="360"/>
      </w:pPr>
    </w:lvl>
    <w:lvl w:ilvl="5" w:tplc="004003DC">
      <w:start w:val="1"/>
      <w:numFmt w:val="lowerRoman"/>
      <w:lvlText w:val="%6."/>
      <w:lvlJc w:val="right"/>
      <w:pPr>
        <w:ind w:left="4320" w:hanging="180"/>
      </w:pPr>
    </w:lvl>
    <w:lvl w:ilvl="6" w:tplc="58040DD8">
      <w:start w:val="1"/>
      <w:numFmt w:val="decimal"/>
      <w:lvlText w:val="%7."/>
      <w:lvlJc w:val="left"/>
      <w:pPr>
        <w:ind w:left="5040" w:hanging="360"/>
      </w:pPr>
    </w:lvl>
    <w:lvl w:ilvl="7" w:tplc="8C562CB8">
      <w:start w:val="1"/>
      <w:numFmt w:val="lowerLetter"/>
      <w:lvlText w:val="%8."/>
      <w:lvlJc w:val="left"/>
      <w:pPr>
        <w:ind w:left="5760" w:hanging="360"/>
      </w:pPr>
    </w:lvl>
    <w:lvl w:ilvl="8" w:tplc="E4426A10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12298BA"/>
    <w:multiLevelType w:val="hybridMultilevel"/>
    <w:tmpl w:val="2292C244"/>
    <w:lvl w:ilvl="0" w:tplc="44526E7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C6DA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BE2BA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5325FA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78275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C1E784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2F20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7C2426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2247FC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5D949D"/>
    <w:multiLevelType w:val="hybridMultilevel"/>
    <w:tmpl w:val="DA021ECE"/>
    <w:lvl w:ilvl="0" w:tplc="291A3FAC">
      <w:start w:val="2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1BEC7CCA">
      <w:start w:val="1"/>
      <w:numFmt w:val="lowerLetter"/>
      <w:lvlText w:val="%2."/>
      <w:lvlJc w:val="left"/>
      <w:pPr>
        <w:ind w:left="1440" w:hanging="360"/>
      </w:pPr>
    </w:lvl>
    <w:lvl w:ilvl="2" w:tplc="F432BAE8">
      <w:start w:val="1"/>
      <w:numFmt w:val="lowerRoman"/>
      <w:lvlText w:val="%3."/>
      <w:lvlJc w:val="right"/>
      <w:pPr>
        <w:ind w:left="2160" w:hanging="180"/>
      </w:pPr>
    </w:lvl>
    <w:lvl w:ilvl="3" w:tplc="E60E679A">
      <w:start w:val="1"/>
      <w:numFmt w:val="decimal"/>
      <w:lvlText w:val="%4."/>
      <w:lvlJc w:val="left"/>
      <w:pPr>
        <w:ind w:left="2880" w:hanging="360"/>
      </w:pPr>
    </w:lvl>
    <w:lvl w:ilvl="4" w:tplc="03AC3AC4">
      <w:start w:val="1"/>
      <w:numFmt w:val="lowerLetter"/>
      <w:lvlText w:val="%5."/>
      <w:lvlJc w:val="left"/>
      <w:pPr>
        <w:ind w:left="3600" w:hanging="360"/>
      </w:pPr>
    </w:lvl>
    <w:lvl w:ilvl="5" w:tplc="BF70A156">
      <w:start w:val="1"/>
      <w:numFmt w:val="lowerRoman"/>
      <w:lvlText w:val="%6."/>
      <w:lvlJc w:val="right"/>
      <w:pPr>
        <w:ind w:left="4320" w:hanging="180"/>
      </w:pPr>
    </w:lvl>
    <w:lvl w:ilvl="6" w:tplc="038EDA82">
      <w:start w:val="1"/>
      <w:numFmt w:val="decimal"/>
      <w:lvlText w:val="%7."/>
      <w:lvlJc w:val="left"/>
      <w:pPr>
        <w:ind w:left="5040" w:hanging="360"/>
      </w:pPr>
    </w:lvl>
    <w:lvl w:ilvl="7" w:tplc="2E68A4B0">
      <w:start w:val="1"/>
      <w:numFmt w:val="lowerLetter"/>
      <w:lvlText w:val="%8."/>
      <w:lvlJc w:val="left"/>
      <w:pPr>
        <w:ind w:left="5760" w:hanging="360"/>
      </w:pPr>
    </w:lvl>
    <w:lvl w:ilvl="8" w:tplc="9B94EC5E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AA8B85"/>
    <w:multiLevelType w:val="hybridMultilevel"/>
    <w:tmpl w:val="1EBEE380"/>
    <w:lvl w:ilvl="0" w:tplc="4B90693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00808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B76A0F2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DA158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7EED9C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14E8EA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8A569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8F81B46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B55616C4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A86DE2"/>
    <w:multiLevelType w:val="hybridMultilevel"/>
    <w:tmpl w:val="C15A195C"/>
    <w:lvl w:ilvl="0" w:tplc="648CD8A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53BCDB8A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EF28647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51C4626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4726CA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13249A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C72ECC3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F4EB6F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AE26CA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0A04BB2"/>
    <w:multiLevelType w:val="multilevel"/>
    <w:tmpl w:val="7E2A8264"/>
    <w:lvl w:ilvl="0">
      <w:start w:val="1"/>
      <w:numFmt w:val="decimal"/>
      <w:pStyle w:val="Heading1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10" w15:restartNumberingAfterBreak="0">
    <w:nsid w:val="266E1558"/>
    <w:multiLevelType w:val="hybridMultilevel"/>
    <w:tmpl w:val="C39A9C02"/>
    <w:lvl w:ilvl="0" w:tplc="7C289B62">
      <w:start w:val="2"/>
      <w:numFmt w:val="decimal"/>
      <w:lvlText w:val="%1."/>
      <w:lvlJc w:val="left"/>
      <w:pPr>
        <w:ind w:left="720" w:hanging="360"/>
      </w:pPr>
      <w:rPr>
        <w:rFonts w:ascii="Calibri" w:hAnsi="Calibri" w:hint="default"/>
      </w:rPr>
    </w:lvl>
    <w:lvl w:ilvl="1" w:tplc="84D8E0AA">
      <w:start w:val="1"/>
      <w:numFmt w:val="lowerLetter"/>
      <w:lvlText w:val="%2."/>
      <w:lvlJc w:val="left"/>
      <w:pPr>
        <w:ind w:left="1440" w:hanging="360"/>
      </w:pPr>
    </w:lvl>
    <w:lvl w:ilvl="2" w:tplc="82A2006E">
      <w:start w:val="1"/>
      <w:numFmt w:val="lowerRoman"/>
      <w:lvlText w:val="%3."/>
      <w:lvlJc w:val="right"/>
      <w:pPr>
        <w:ind w:left="2160" w:hanging="180"/>
      </w:pPr>
    </w:lvl>
    <w:lvl w:ilvl="3" w:tplc="C44C2B0C">
      <w:start w:val="1"/>
      <w:numFmt w:val="decimal"/>
      <w:lvlText w:val="%4."/>
      <w:lvlJc w:val="left"/>
      <w:pPr>
        <w:ind w:left="2880" w:hanging="360"/>
      </w:pPr>
    </w:lvl>
    <w:lvl w:ilvl="4" w:tplc="D47A0CEC">
      <w:start w:val="1"/>
      <w:numFmt w:val="lowerLetter"/>
      <w:lvlText w:val="%5."/>
      <w:lvlJc w:val="left"/>
      <w:pPr>
        <w:ind w:left="3600" w:hanging="360"/>
      </w:pPr>
    </w:lvl>
    <w:lvl w:ilvl="5" w:tplc="F940B20C">
      <w:start w:val="1"/>
      <w:numFmt w:val="lowerRoman"/>
      <w:lvlText w:val="%6."/>
      <w:lvlJc w:val="right"/>
      <w:pPr>
        <w:ind w:left="4320" w:hanging="180"/>
      </w:pPr>
    </w:lvl>
    <w:lvl w:ilvl="6" w:tplc="17EC332A">
      <w:start w:val="1"/>
      <w:numFmt w:val="decimal"/>
      <w:lvlText w:val="%7."/>
      <w:lvlJc w:val="left"/>
      <w:pPr>
        <w:ind w:left="5040" w:hanging="360"/>
      </w:pPr>
    </w:lvl>
    <w:lvl w:ilvl="7" w:tplc="42AC4C96">
      <w:start w:val="1"/>
      <w:numFmt w:val="lowerLetter"/>
      <w:lvlText w:val="%8."/>
      <w:lvlJc w:val="left"/>
      <w:pPr>
        <w:ind w:left="5760" w:hanging="360"/>
      </w:pPr>
    </w:lvl>
    <w:lvl w:ilvl="8" w:tplc="67606DC2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9DBDB53"/>
    <w:multiLevelType w:val="hybridMultilevel"/>
    <w:tmpl w:val="307422FE"/>
    <w:lvl w:ilvl="0" w:tplc="DAA46E4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EAB829F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26F4D8CA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FA6B6F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160C66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F8C5ECA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AFA15B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5DCBBA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6CC027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24B81F"/>
    <w:multiLevelType w:val="hybridMultilevel"/>
    <w:tmpl w:val="313EA026"/>
    <w:lvl w:ilvl="0" w:tplc="5DCE03A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C10A594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8E61D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6C6B09A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758882E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FA2650D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4407F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0FA77FC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98E0689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B3A7185"/>
    <w:multiLevelType w:val="hybridMultilevel"/>
    <w:tmpl w:val="B414F7E8"/>
    <w:lvl w:ilvl="0" w:tplc="D4007DE6">
      <w:start w:val="1"/>
      <w:numFmt w:val="bullet"/>
      <w:pStyle w:val="Style1"/>
      <w:lvlText w:val=""/>
      <w:lvlJc w:val="left"/>
      <w:pPr>
        <w:ind w:left="720" w:hanging="360"/>
      </w:pPr>
      <w:rPr>
        <w:rFonts w:ascii="Symbol" w:hAnsi="Symbol" w:hint="default"/>
        <w:color w:val="65A000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CB091B4"/>
    <w:multiLevelType w:val="hybridMultilevel"/>
    <w:tmpl w:val="7C08BB3A"/>
    <w:lvl w:ilvl="0" w:tplc="1008778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9E1A16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3184E16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3E3D10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D860CA0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BD32CB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CDAFED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236F8C4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299A70C0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12D685C"/>
    <w:multiLevelType w:val="hybridMultilevel"/>
    <w:tmpl w:val="5F00E84C"/>
    <w:lvl w:ilvl="0" w:tplc="2A8EF82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95902298">
      <w:start w:val="1"/>
      <w:numFmt w:val="lowerLetter"/>
      <w:lvlText w:val="%2."/>
      <w:lvlJc w:val="left"/>
      <w:pPr>
        <w:ind w:left="1440" w:hanging="360"/>
      </w:pPr>
    </w:lvl>
    <w:lvl w:ilvl="2" w:tplc="774289F8">
      <w:start w:val="1"/>
      <w:numFmt w:val="lowerRoman"/>
      <w:lvlText w:val="%3."/>
      <w:lvlJc w:val="right"/>
      <w:pPr>
        <w:ind w:left="2160" w:hanging="180"/>
      </w:pPr>
    </w:lvl>
    <w:lvl w:ilvl="3" w:tplc="594C249A">
      <w:start w:val="1"/>
      <w:numFmt w:val="decimal"/>
      <w:lvlText w:val="%4."/>
      <w:lvlJc w:val="left"/>
      <w:pPr>
        <w:ind w:left="2880" w:hanging="360"/>
      </w:pPr>
    </w:lvl>
    <w:lvl w:ilvl="4" w:tplc="8D0EB942">
      <w:start w:val="1"/>
      <w:numFmt w:val="lowerLetter"/>
      <w:lvlText w:val="%5."/>
      <w:lvlJc w:val="left"/>
      <w:pPr>
        <w:ind w:left="3600" w:hanging="360"/>
      </w:pPr>
    </w:lvl>
    <w:lvl w:ilvl="5" w:tplc="8DFEC9DC">
      <w:start w:val="1"/>
      <w:numFmt w:val="lowerRoman"/>
      <w:lvlText w:val="%6."/>
      <w:lvlJc w:val="right"/>
      <w:pPr>
        <w:ind w:left="4320" w:hanging="180"/>
      </w:pPr>
    </w:lvl>
    <w:lvl w:ilvl="6" w:tplc="75EA126E">
      <w:start w:val="1"/>
      <w:numFmt w:val="decimal"/>
      <w:lvlText w:val="%7."/>
      <w:lvlJc w:val="left"/>
      <w:pPr>
        <w:ind w:left="5040" w:hanging="360"/>
      </w:pPr>
    </w:lvl>
    <w:lvl w:ilvl="7" w:tplc="43486ECE">
      <w:start w:val="1"/>
      <w:numFmt w:val="lowerLetter"/>
      <w:lvlText w:val="%8."/>
      <w:lvlJc w:val="left"/>
      <w:pPr>
        <w:ind w:left="5760" w:hanging="360"/>
      </w:pPr>
    </w:lvl>
    <w:lvl w:ilvl="8" w:tplc="624673C2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CA60BF9"/>
    <w:multiLevelType w:val="hybridMultilevel"/>
    <w:tmpl w:val="070A5010"/>
    <w:lvl w:ilvl="0" w:tplc="FB98BF6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53E3DCC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4052D48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9166E3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6C82728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8C32BCE8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8AC73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A2EAE72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F0D488BA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0545EB"/>
    <w:multiLevelType w:val="hybridMultilevel"/>
    <w:tmpl w:val="03F8AF7A"/>
    <w:lvl w:ilvl="0" w:tplc="040C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D50FEB7"/>
    <w:multiLevelType w:val="hybridMultilevel"/>
    <w:tmpl w:val="05FCEE4A"/>
    <w:lvl w:ilvl="0" w:tplc="1986A6C6">
      <w:start w:val="1"/>
      <w:numFmt w:val="decimal"/>
      <w:lvlText w:val="%1."/>
      <w:lvlJc w:val="left"/>
      <w:pPr>
        <w:ind w:left="720" w:hanging="360"/>
      </w:pPr>
    </w:lvl>
    <w:lvl w:ilvl="1" w:tplc="86C82CB0">
      <w:start w:val="1"/>
      <w:numFmt w:val="lowerLetter"/>
      <w:lvlText w:val="%2."/>
      <w:lvlJc w:val="left"/>
      <w:pPr>
        <w:ind w:left="1440" w:hanging="360"/>
      </w:pPr>
    </w:lvl>
    <w:lvl w:ilvl="2" w:tplc="B7747BCE">
      <w:start w:val="1"/>
      <w:numFmt w:val="lowerRoman"/>
      <w:lvlText w:val="%3."/>
      <w:lvlJc w:val="right"/>
      <w:pPr>
        <w:ind w:left="2160" w:hanging="180"/>
      </w:pPr>
    </w:lvl>
    <w:lvl w:ilvl="3" w:tplc="2B0CCD56">
      <w:start w:val="1"/>
      <w:numFmt w:val="decimal"/>
      <w:lvlText w:val="%4."/>
      <w:lvlJc w:val="left"/>
      <w:pPr>
        <w:ind w:left="360" w:hanging="360"/>
      </w:pPr>
      <w:rPr>
        <w:rFonts w:ascii="Calibri" w:hAnsi="Calibri" w:hint="default"/>
      </w:rPr>
    </w:lvl>
    <w:lvl w:ilvl="4" w:tplc="0A605F42">
      <w:start w:val="1"/>
      <w:numFmt w:val="lowerLetter"/>
      <w:lvlText w:val="%5."/>
      <w:lvlJc w:val="left"/>
      <w:pPr>
        <w:ind w:left="3600" w:hanging="360"/>
      </w:pPr>
    </w:lvl>
    <w:lvl w:ilvl="5" w:tplc="E8387438">
      <w:start w:val="1"/>
      <w:numFmt w:val="lowerRoman"/>
      <w:lvlText w:val="%6."/>
      <w:lvlJc w:val="right"/>
      <w:pPr>
        <w:ind w:left="4320" w:hanging="180"/>
      </w:pPr>
    </w:lvl>
    <w:lvl w:ilvl="6" w:tplc="FE8CC962">
      <w:start w:val="1"/>
      <w:numFmt w:val="decimal"/>
      <w:lvlText w:val="%7."/>
      <w:lvlJc w:val="left"/>
      <w:pPr>
        <w:ind w:left="5040" w:hanging="360"/>
      </w:pPr>
    </w:lvl>
    <w:lvl w:ilvl="7" w:tplc="6E6EE36E">
      <w:start w:val="1"/>
      <w:numFmt w:val="lowerLetter"/>
      <w:lvlText w:val="%8."/>
      <w:lvlJc w:val="left"/>
      <w:pPr>
        <w:ind w:left="5760" w:hanging="360"/>
      </w:pPr>
    </w:lvl>
    <w:lvl w:ilvl="8" w:tplc="B0DEAB86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83F24F"/>
    <w:multiLevelType w:val="hybridMultilevel"/>
    <w:tmpl w:val="95C89B58"/>
    <w:lvl w:ilvl="0" w:tplc="1752163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984E8180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9746D6A2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F604C6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95435F2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D27A09E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A9E3D5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D928230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E4A97F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864B15"/>
    <w:multiLevelType w:val="hybridMultilevel"/>
    <w:tmpl w:val="9B70AA62"/>
    <w:lvl w:ilvl="0" w:tplc="1C36BC7E">
      <w:start w:val="1"/>
      <w:numFmt w:val="decimal"/>
      <w:lvlText w:val="%1."/>
      <w:lvlJc w:val="left"/>
      <w:pPr>
        <w:ind w:left="360" w:hanging="360"/>
      </w:pPr>
      <w:rPr>
        <w:rFonts w:ascii="Calibri" w:hAnsi="Calibri" w:hint="default"/>
      </w:rPr>
    </w:lvl>
    <w:lvl w:ilvl="1" w:tplc="A482A186">
      <w:start w:val="1"/>
      <w:numFmt w:val="lowerLetter"/>
      <w:lvlText w:val="%2."/>
      <w:lvlJc w:val="left"/>
      <w:pPr>
        <w:ind w:left="1440" w:hanging="360"/>
      </w:pPr>
    </w:lvl>
    <w:lvl w:ilvl="2" w:tplc="44CA8BEC">
      <w:start w:val="1"/>
      <w:numFmt w:val="lowerRoman"/>
      <w:lvlText w:val="%3."/>
      <w:lvlJc w:val="right"/>
      <w:pPr>
        <w:ind w:left="2160" w:hanging="180"/>
      </w:pPr>
    </w:lvl>
    <w:lvl w:ilvl="3" w:tplc="5686C170">
      <w:start w:val="1"/>
      <w:numFmt w:val="decimal"/>
      <w:lvlText w:val="%4."/>
      <w:lvlJc w:val="left"/>
      <w:pPr>
        <w:ind w:left="2880" w:hanging="360"/>
      </w:pPr>
    </w:lvl>
    <w:lvl w:ilvl="4" w:tplc="6D7A75F2">
      <w:start w:val="1"/>
      <w:numFmt w:val="lowerLetter"/>
      <w:lvlText w:val="%5."/>
      <w:lvlJc w:val="left"/>
      <w:pPr>
        <w:ind w:left="3600" w:hanging="360"/>
      </w:pPr>
    </w:lvl>
    <w:lvl w:ilvl="5" w:tplc="4626B44A">
      <w:start w:val="1"/>
      <w:numFmt w:val="lowerRoman"/>
      <w:lvlText w:val="%6."/>
      <w:lvlJc w:val="right"/>
      <w:pPr>
        <w:ind w:left="4320" w:hanging="180"/>
      </w:pPr>
    </w:lvl>
    <w:lvl w:ilvl="6" w:tplc="F1A01FC0">
      <w:start w:val="1"/>
      <w:numFmt w:val="decimal"/>
      <w:lvlText w:val="%7."/>
      <w:lvlJc w:val="left"/>
      <w:pPr>
        <w:ind w:left="5040" w:hanging="360"/>
      </w:pPr>
    </w:lvl>
    <w:lvl w:ilvl="7" w:tplc="66123640">
      <w:start w:val="1"/>
      <w:numFmt w:val="lowerLetter"/>
      <w:lvlText w:val="%8."/>
      <w:lvlJc w:val="left"/>
      <w:pPr>
        <w:ind w:left="5760" w:hanging="360"/>
      </w:pPr>
    </w:lvl>
    <w:lvl w:ilvl="8" w:tplc="C6486BF2">
      <w:start w:val="1"/>
      <w:numFmt w:val="lowerRoman"/>
      <w:lvlText w:val="%9."/>
      <w:lvlJc w:val="right"/>
      <w:pPr>
        <w:ind w:left="6480" w:hanging="180"/>
      </w:pPr>
    </w:lvl>
  </w:abstractNum>
  <w:num w:numId="1" w16cid:durableId="1485199375">
    <w:abstractNumId w:val="8"/>
  </w:num>
  <w:num w:numId="2" w16cid:durableId="1296719391">
    <w:abstractNumId w:val="6"/>
  </w:num>
  <w:num w:numId="3" w16cid:durableId="386296960">
    <w:abstractNumId w:val="1"/>
  </w:num>
  <w:num w:numId="4" w16cid:durableId="1407412710">
    <w:abstractNumId w:val="16"/>
  </w:num>
  <w:num w:numId="5" w16cid:durableId="806169220">
    <w:abstractNumId w:val="3"/>
  </w:num>
  <w:num w:numId="6" w16cid:durableId="1655329821">
    <w:abstractNumId w:val="11"/>
  </w:num>
  <w:num w:numId="7" w16cid:durableId="1787657627">
    <w:abstractNumId w:val="12"/>
  </w:num>
  <w:num w:numId="8" w16cid:durableId="703599939">
    <w:abstractNumId w:val="14"/>
  </w:num>
  <w:num w:numId="9" w16cid:durableId="626591204">
    <w:abstractNumId w:val="18"/>
  </w:num>
  <w:num w:numId="10" w16cid:durableId="127742016">
    <w:abstractNumId w:val="5"/>
  </w:num>
  <w:num w:numId="11" w16cid:durableId="562108814">
    <w:abstractNumId w:val="15"/>
  </w:num>
  <w:num w:numId="12" w16cid:durableId="1799375057">
    <w:abstractNumId w:val="19"/>
  </w:num>
  <w:num w:numId="13" w16cid:durableId="1983540618">
    <w:abstractNumId w:val="10"/>
  </w:num>
  <w:num w:numId="14" w16cid:durableId="234970719">
    <w:abstractNumId w:val="2"/>
  </w:num>
  <w:num w:numId="15" w16cid:durableId="1384937663">
    <w:abstractNumId w:val="7"/>
  </w:num>
  <w:num w:numId="16" w16cid:durableId="1811904319">
    <w:abstractNumId w:val="20"/>
  </w:num>
  <w:num w:numId="17" w16cid:durableId="1611475240">
    <w:abstractNumId w:val="0"/>
  </w:num>
  <w:num w:numId="18" w16cid:durableId="133528689">
    <w:abstractNumId w:val="4"/>
  </w:num>
  <w:num w:numId="19" w16cid:durableId="2051757788">
    <w:abstractNumId w:val="9"/>
  </w:num>
  <w:num w:numId="20" w16cid:durableId="826435046">
    <w:abstractNumId w:val="13"/>
  </w:num>
  <w:num w:numId="21" w16cid:durableId="1833063728">
    <w:abstractNumId w:val="1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5CF"/>
    <w:rsid w:val="000416B3"/>
    <w:rsid w:val="00050101"/>
    <w:rsid w:val="00052A7C"/>
    <w:rsid w:val="000626AB"/>
    <w:rsid w:val="000A358C"/>
    <w:rsid w:val="000F43FA"/>
    <w:rsid w:val="00105B4F"/>
    <w:rsid w:val="00117EE0"/>
    <w:rsid w:val="00125514"/>
    <w:rsid w:val="00136686"/>
    <w:rsid w:val="0016377E"/>
    <w:rsid w:val="001E73D2"/>
    <w:rsid w:val="001F6411"/>
    <w:rsid w:val="00251093"/>
    <w:rsid w:val="002665CF"/>
    <w:rsid w:val="002C37CB"/>
    <w:rsid w:val="002E08F7"/>
    <w:rsid w:val="002E7959"/>
    <w:rsid w:val="00315050"/>
    <w:rsid w:val="00331C45"/>
    <w:rsid w:val="00331DC2"/>
    <w:rsid w:val="00393E14"/>
    <w:rsid w:val="003C0B9B"/>
    <w:rsid w:val="003D3FEB"/>
    <w:rsid w:val="00420706"/>
    <w:rsid w:val="00436566"/>
    <w:rsid w:val="004468C9"/>
    <w:rsid w:val="004F46CA"/>
    <w:rsid w:val="00504309"/>
    <w:rsid w:val="00504535"/>
    <w:rsid w:val="005610EA"/>
    <w:rsid w:val="00576556"/>
    <w:rsid w:val="00593EA6"/>
    <w:rsid w:val="005E7165"/>
    <w:rsid w:val="005F49BF"/>
    <w:rsid w:val="005F76A3"/>
    <w:rsid w:val="006075B7"/>
    <w:rsid w:val="00631576"/>
    <w:rsid w:val="0067166A"/>
    <w:rsid w:val="0067650D"/>
    <w:rsid w:val="006D050B"/>
    <w:rsid w:val="006F6C9A"/>
    <w:rsid w:val="00722981"/>
    <w:rsid w:val="00723330"/>
    <w:rsid w:val="00742D67"/>
    <w:rsid w:val="00743D2E"/>
    <w:rsid w:val="007B0629"/>
    <w:rsid w:val="007C35E4"/>
    <w:rsid w:val="00850D8A"/>
    <w:rsid w:val="00866C4B"/>
    <w:rsid w:val="00885817"/>
    <w:rsid w:val="0089779F"/>
    <w:rsid w:val="008D3A5B"/>
    <w:rsid w:val="00971460"/>
    <w:rsid w:val="00982F6D"/>
    <w:rsid w:val="00992E47"/>
    <w:rsid w:val="009B6031"/>
    <w:rsid w:val="009C5156"/>
    <w:rsid w:val="009F489E"/>
    <w:rsid w:val="00A156A1"/>
    <w:rsid w:val="00A53B16"/>
    <w:rsid w:val="00A550CB"/>
    <w:rsid w:val="00A60194"/>
    <w:rsid w:val="00A61875"/>
    <w:rsid w:val="00AA40DD"/>
    <w:rsid w:val="00AE36F7"/>
    <w:rsid w:val="00AE38E4"/>
    <w:rsid w:val="00B36B14"/>
    <w:rsid w:val="00B42D90"/>
    <w:rsid w:val="00B43580"/>
    <w:rsid w:val="00B5570B"/>
    <w:rsid w:val="00B62B2F"/>
    <w:rsid w:val="00B95E8A"/>
    <w:rsid w:val="00BB3144"/>
    <w:rsid w:val="00BB7964"/>
    <w:rsid w:val="00BD4044"/>
    <w:rsid w:val="00C0427F"/>
    <w:rsid w:val="00C148B6"/>
    <w:rsid w:val="00C154DD"/>
    <w:rsid w:val="00C23C12"/>
    <w:rsid w:val="00C45C18"/>
    <w:rsid w:val="00C4669C"/>
    <w:rsid w:val="00D17AAE"/>
    <w:rsid w:val="00D440DA"/>
    <w:rsid w:val="00D722E8"/>
    <w:rsid w:val="00D9561E"/>
    <w:rsid w:val="00DE07DB"/>
    <w:rsid w:val="00DE167A"/>
    <w:rsid w:val="00E27E94"/>
    <w:rsid w:val="00E378D9"/>
    <w:rsid w:val="00E85653"/>
    <w:rsid w:val="00E85765"/>
    <w:rsid w:val="00EB1F61"/>
    <w:rsid w:val="00EE4458"/>
    <w:rsid w:val="00F16A43"/>
    <w:rsid w:val="00F43492"/>
    <w:rsid w:val="00F6150D"/>
    <w:rsid w:val="00F77C65"/>
    <w:rsid w:val="00FA0DCE"/>
    <w:rsid w:val="00FC20C6"/>
    <w:rsid w:val="00FC61DE"/>
    <w:rsid w:val="00FE5147"/>
    <w:rsid w:val="00FF536F"/>
    <w:rsid w:val="0B22E8DE"/>
    <w:rsid w:val="2612FB78"/>
    <w:rsid w:val="34869146"/>
    <w:rsid w:val="3A557181"/>
    <w:rsid w:val="5C418EF6"/>
    <w:rsid w:val="6036C3CA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3D3FEB"/>
    <w:pPr>
      <w:keepNext/>
      <w:numPr>
        <w:numId w:val="19"/>
      </w:numPr>
      <w:tabs>
        <w:tab w:val="left" w:pos="851"/>
        <w:tab w:val="left" w:pos="993"/>
      </w:tabs>
      <w:spacing w:after="0" w:line="259" w:lineRule="auto"/>
      <w:outlineLvl w:val="0"/>
    </w:pPr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D3FEB"/>
    <w:pPr>
      <w:keepNext/>
      <w:spacing w:before="40" w:after="0" w:line="259" w:lineRule="auto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3D3FEB"/>
    <w:pPr>
      <w:spacing w:beforeAutospacing="1" w:after="0" w:afterAutospacing="1" w:line="259" w:lineRule="auto"/>
      <w:ind w:left="720"/>
      <w:outlineLvl w:val="2"/>
    </w:pPr>
    <w:rPr>
      <w:rFonts w:eastAsiaTheme="majorEastAsia"/>
      <w:b/>
      <w:bCs/>
      <w:color w:val="E36C0A" w:themeColor="accent6" w:themeShade="B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D3FEB"/>
    <w:pPr>
      <w:keepNext/>
      <w:spacing w:before="40" w:after="0" w:line="259" w:lineRule="auto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3D3FEB"/>
    <w:pPr>
      <w:keepNext/>
      <w:spacing w:before="40" w:after="0" w:line="259" w:lineRule="auto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3D3FEB"/>
    <w:pPr>
      <w:keepNext/>
      <w:spacing w:before="40" w:after="0" w:line="259" w:lineRule="auto"/>
      <w:outlineLvl w:val="5"/>
    </w:pPr>
    <w:rPr>
      <w:rFonts w:asciiTheme="majorHAnsi" w:eastAsiaTheme="majorEastAsia" w:hAnsiTheme="majorHAnsi" w:cstheme="majorBidi"/>
      <w:color w:val="1F4D78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D3FEB"/>
    <w:pPr>
      <w:keepNext/>
      <w:spacing w:before="40" w:after="0" w:line="259" w:lineRule="auto"/>
      <w:outlineLvl w:val="6"/>
    </w:pPr>
    <w:rPr>
      <w:rFonts w:asciiTheme="majorHAnsi" w:eastAsiaTheme="majorEastAsia" w:hAnsiTheme="majorHAnsi" w:cstheme="majorBidi"/>
      <w:i/>
      <w:iCs/>
      <w:color w:val="1F4D78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3D3FEB"/>
    <w:pPr>
      <w:keepNext/>
      <w:spacing w:before="40" w:after="0" w:line="259" w:lineRule="auto"/>
      <w:outlineLvl w:val="7"/>
    </w:pPr>
    <w:rPr>
      <w:rFonts w:asciiTheme="majorHAnsi" w:eastAsiaTheme="majorEastAsia" w:hAnsiTheme="majorHAnsi" w:cstheme="majorBidi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3D3FEB"/>
    <w:pPr>
      <w:keepNext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2665C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link w:val="ListParagraphChar"/>
    <w:uiPriority w:val="34"/>
    <w:qFormat/>
    <w:rsid w:val="000A358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800080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3D3FEB"/>
    <w:rPr>
      <w:rFonts w:ascii="Source Sans Pro" w:eastAsiaTheme="majorEastAsia" w:hAnsi="Source Sans Pro" w:cstheme="majorBidi"/>
      <w:b/>
      <w:bCs/>
      <w:color w:val="C00000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3D3FEB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3D3FE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3D3FEB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3D3FEB"/>
    <w:rPr>
      <w:rFonts w:asciiTheme="majorHAnsi" w:eastAsiaTheme="majorEastAsia" w:hAnsiTheme="majorHAnsi" w:cstheme="majorBidi"/>
      <w:color w:val="1F4D78"/>
    </w:rPr>
  </w:style>
  <w:style w:type="character" w:customStyle="1" w:styleId="Heading7Char">
    <w:name w:val="Heading 7 Char"/>
    <w:basedOn w:val="DefaultParagraphFont"/>
    <w:link w:val="Heading7"/>
    <w:uiPriority w:val="9"/>
    <w:rsid w:val="003D3FEB"/>
    <w:rPr>
      <w:rFonts w:asciiTheme="majorHAnsi" w:eastAsiaTheme="majorEastAsia" w:hAnsiTheme="majorHAnsi" w:cstheme="majorBidi"/>
      <w:i/>
      <w:iCs/>
      <w:color w:val="1F4D78"/>
    </w:rPr>
  </w:style>
  <w:style w:type="character" w:customStyle="1" w:styleId="Heading8Char">
    <w:name w:val="Heading 8 Char"/>
    <w:basedOn w:val="DefaultParagraphFont"/>
    <w:link w:val="Heading8"/>
    <w:uiPriority w:val="9"/>
    <w:rsid w:val="003D3FEB"/>
    <w:rPr>
      <w:rFonts w:asciiTheme="majorHAnsi" w:eastAsiaTheme="majorEastAsia" w:hAnsiTheme="majorHAnsi" w:cstheme="majorBidi"/>
      <w:color w:val="272727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3D3FEB"/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paragraph" w:customStyle="1" w:styleId="titre2">
    <w:name w:val="titre 2"/>
    <w:basedOn w:val="Heading2"/>
    <w:link w:val="titre2Car"/>
    <w:uiPriority w:val="1"/>
    <w:qFormat/>
    <w:rsid w:val="003D3FEB"/>
    <w:pPr>
      <w:tabs>
        <w:tab w:val="num" w:pos="720"/>
      </w:tabs>
      <w:spacing w:before="120" w:after="120"/>
      <w:ind w:left="720" w:hanging="360"/>
      <w:contextualSpacing/>
      <w:jc w:val="both"/>
    </w:pPr>
    <w:rPr>
      <w:rFonts w:asciiTheme="minorHAnsi" w:hAnsiTheme="minorHAnsi" w:cstheme="minorBidi"/>
      <w:b/>
      <w:bCs/>
      <w:color w:val="E36C0A" w:themeColor="accent6" w:themeShade="BF"/>
      <w:sz w:val="24"/>
      <w:szCs w:val="24"/>
    </w:rPr>
  </w:style>
  <w:style w:type="character" w:customStyle="1" w:styleId="titre2Car">
    <w:name w:val="titre 2 Car"/>
    <w:basedOn w:val="DefaultParagraphFont"/>
    <w:link w:val="titre2"/>
    <w:uiPriority w:val="1"/>
    <w:rsid w:val="003D3FEB"/>
    <w:rPr>
      <w:rFonts w:eastAsiaTheme="majorEastAsia"/>
      <w:b/>
      <w:bCs/>
      <w:color w:val="E36C0A" w:themeColor="accent6" w:themeShade="BF"/>
      <w:sz w:val="24"/>
      <w:szCs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3D3FEB"/>
  </w:style>
  <w:style w:type="character" w:customStyle="1" w:styleId="normaltextrun">
    <w:name w:val="normaltextrun"/>
    <w:basedOn w:val="DefaultParagraphFont"/>
    <w:rsid w:val="003D3FEB"/>
  </w:style>
  <w:style w:type="character" w:customStyle="1" w:styleId="eop">
    <w:name w:val="eop"/>
    <w:basedOn w:val="DefaultParagraphFont"/>
    <w:rsid w:val="003D3FEB"/>
  </w:style>
  <w:style w:type="paragraph" w:styleId="TOCHeading">
    <w:name w:val="TOC Heading"/>
    <w:basedOn w:val="Heading1"/>
    <w:next w:val="Normal"/>
    <w:uiPriority w:val="39"/>
    <w:unhideWhenUsed/>
    <w:qFormat/>
    <w:rsid w:val="003D3FEB"/>
    <w:pPr>
      <w:ind w:left="0"/>
    </w:pPr>
    <w:rPr>
      <w:b w:val="0"/>
      <w:bCs w:val="0"/>
      <w:sz w:val="32"/>
      <w:szCs w:val="32"/>
    </w:rPr>
  </w:style>
  <w:style w:type="paragraph" w:styleId="TOC1">
    <w:name w:val="toc 1"/>
    <w:basedOn w:val="Normal"/>
    <w:next w:val="Normal"/>
    <w:uiPriority w:val="39"/>
    <w:unhideWhenUsed/>
    <w:rsid w:val="003D3FEB"/>
    <w:pPr>
      <w:tabs>
        <w:tab w:val="left" w:pos="440"/>
        <w:tab w:val="right" w:pos="9350"/>
      </w:tabs>
      <w:spacing w:after="60" w:line="259" w:lineRule="auto"/>
    </w:pPr>
    <w:rPr>
      <w:rFonts w:eastAsiaTheme="minorHAnsi" w:cs="Calibri"/>
    </w:rPr>
  </w:style>
  <w:style w:type="paragraph" w:styleId="TOC2">
    <w:name w:val="toc 2"/>
    <w:basedOn w:val="Normal"/>
    <w:next w:val="Normal"/>
    <w:uiPriority w:val="39"/>
    <w:unhideWhenUsed/>
    <w:rsid w:val="003D3FEB"/>
    <w:pPr>
      <w:spacing w:after="100" w:line="259" w:lineRule="auto"/>
      <w:ind w:left="220"/>
    </w:pPr>
    <w:rPr>
      <w:rFonts w:eastAsiaTheme="minorHAnsi" w:cs="Calibri"/>
    </w:rPr>
  </w:style>
  <w:style w:type="paragraph" w:customStyle="1" w:styleId="paragraph">
    <w:name w:val="paragraph"/>
    <w:basedOn w:val="Normal"/>
    <w:rsid w:val="003D3FEB"/>
    <w:pPr>
      <w:spacing w:beforeAutospacing="1" w:after="0" w:afterAutospacing="1" w:line="259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D3FEB"/>
    <w:pPr>
      <w:spacing w:after="0" w:line="259" w:lineRule="auto"/>
    </w:pPr>
    <w:rPr>
      <w:rFonts w:ascii="Segoe UI" w:eastAsiaTheme="minorHAns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D3FEB"/>
    <w:rPr>
      <w:rFonts w:ascii="Segoe UI" w:eastAsiaTheme="minorHAnsi" w:hAnsi="Segoe UI" w:cs="Segoe UI"/>
      <w:sz w:val="18"/>
      <w:szCs w:val="18"/>
    </w:rPr>
  </w:style>
  <w:style w:type="character" w:customStyle="1" w:styleId="spellingerror">
    <w:name w:val="spellingerror"/>
    <w:basedOn w:val="DefaultParagraphFont"/>
    <w:rsid w:val="003D3FEB"/>
  </w:style>
  <w:style w:type="character" w:customStyle="1" w:styleId="advancedproofingissue">
    <w:name w:val="advancedproofingissue"/>
    <w:basedOn w:val="DefaultParagraphFont"/>
    <w:rsid w:val="003D3FEB"/>
  </w:style>
  <w:style w:type="character" w:customStyle="1" w:styleId="contextualspellingandgrammarerror">
    <w:name w:val="contextualspellingandgrammarerror"/>
    <w:basedOn w:val="DefaultParagraphFont"/>
    <w:rsid w:val="003D3FEB"/>
  </w:style>
  <w:style w:type="paragraph" w:styleId="FootnoteText">
    <w:name w:val="footnote text"/>
    <w:basedOn w:val="Normal"/>
    <w:link w:val="Foot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D3FEB"/>
    <w:rPr>
      <w:rFonts w:eastAsiaTheme="minorHAnsi" w:cs="Calibri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D3FEB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3D3FE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D3FEB"/>
    <w:rPr>
      <w:rFonts w:eastAsiaTheme="minorHAnsi" w:cs="Calibri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3D3FE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3D3FEB"/>
    <w:rPr>
      <w:rFonts w:eastAsiaTheme="minorHAnsi" w:cs="Calibri"/>
      <w:b/>
      <w:bCs/>
      <w:sz w:val="20"/>
      <w:szCs w:val="20"/>
    </w:rPr>
  </w:style>
  <w:style w:type="paragraph" w:styleId="TOC3">
    <w:name w:val="toc 3"/>
    <w:basedOn w:val="Normal"/>
    <w:next w:val="Normal"/>
    <w:uiPriority w:val="39"/>
    <w:unhideWhenUsed/>
    <w:rsid w:val="003D3FEB"/>
    <w:pPr>
      <w:spacing w:after="100" w:line="259" w:lineRule="auto"/>
      <w:ind w:left="440"/>
    </w:pPr>
    <w:rPr>
      <w:rFonts w:eastAsiaTheme="minorHAnsi" w:cs="Calibri"/>
    </w:rPr>
  </w:style>
  <w:style w:type="paragraph" w:styleId="Title">
    <w:name w:val="Title"/>
    <w:basedOn w:val="Normal"/>
    <w:next w:val="Normal"/>
    <w:link w:val="TitleChar"/>
    <w:uiPriority w:val="10"/>
    <w:qFormat/>
    <w:rsid w:val="003D3FEB"/>
    <w:pPr>
      <w:spacing w:after="0" w:line="259" w:lineRule="auto"/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D3FEB"/>
    <w:rPr>
      <w:rFonts w:asciiTheme="majorHAnsi" w:eastAsiaTheme="majorEastAsia" w:hAnsiTheme="majorHAnsi" w:cstheme="majorBidi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3D3FEB"/>
    <w:pPr>
      <w:spacing w:after="0" w:line="259" w:lineRule="auto"/>
    </w:pPr>
    <w:rPr>
      <w:rFonts w:cs="Calibri"/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3D3FEB"/>
    <w:rPr>
      <w:rFonts w:cs="Calibri"/>
      <w:color w:val="5A5A5A"/>
    </w:rPr>
  </w:style>
  <w:style w:type="paragraph" w:styleId="Quote">
    <w:name w:val="Quote"/>
    <w:basedOn w:val="Normal"/>
    <w:next w:val="Normal"/>
    <w:link w:val="QuoteChar"/>
    <w:uiPriority w:val="29"/>
    <w:qFormat/>
    <w:rsid w:val="003D3FEB"/>
    <w:pPr>
      <w:spacing w:before="200" w:after="0" w:line="259" w:lineRule="auto"/>
      <w:ind w:left="864" w:right="864"/>
      <w:jc w:val="center"/>
    </w:pPr>
    <w:rPr>
      <w:rFonts w:eastAsiaTheme="minorHAnsi" w:cs="Calibri"/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3D3FEB"/>
    <w:rPr>
      <w:rFonts w:eastAsiaTheme="minorHAnsi" w:cs="Calibri"/>
      <w:i/>
      <w:iCs/>
      <w:color w:val="404040" w:themeColor="text1" w:themeTint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3D3FEB"/>
    <w:pPr>
      <w:spacing w:before="360" w:after="360" w:line="259" w:lineRule="auto"/>
      <w:ind w:left="864" w:right="864"/>
      <w:jc w:val="center"/>
    </w:pPr>
    <w:rPr>
      <w:rFonts w:eastAsiaTheme="minorHAnsi" w:cs="Calibri"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3D3FEB"/>
    <w:rPr>
      <w:rFonts w:eastAsiaTheme="minorHAnsi" w:cs="Calibri"/>
      <w:i/>
      <w:iCs/>
      <w:color w:val="4F81BD" w:themeColor="accent1"/>
    </w:rPr>
  </w:style>
  <w:style w:type="paragraph" w:styleId="TOC4">
    <w:name w:val="toc 4"/>
    <w:basedOn w:val="Normal"/>
    <w:next w:val="Normal"/>
    <w:uiPriority w:val="39"/>
    <w:unhideWhenUsed/>
    <w:rsid w:val="003D3FEB"/>
    <w:pPr>
      <w:spacing w:after="100" w:line="259" w:lineRule="auto"/>
      <w:ind w:left="660"/>
    </w:pPr>
    <w:rPr>
      <w:rFonts w:eastAsiaTheme="minorHAnsi" w:cs="Calibri"/>
    </w:rPr>
  </w:style>
  <w:style w:type="paragraph" w:styleId="TOC5">
    <w:name w:val="toc 5"/>
    <w:basedOn w:val="Normal"/>
    <w:next w:val="Normal"/>
    <w:uiPriority w:val="39"/>
    <w:unhideWhenUsed/>
    <w:rsid w:val="003D3FEB"/>
    <w:pPr>
      <w:spacing w:after="100" w:line="259" w:lineRule="auto"/>
      <w:ind w:left="880"/>
    </w:pPr>
    <w:rPr>
      <w:rFonts w:eastAsiaTheme="minorHAnsi" w:cs="Calibri"/>
    </w:rPr>
  </w:style>
  <w:style w:type="paragraph" w:styleId="TOC6">
    <w:name w:val="toc 6"/>
    <w:basedOn w:val="Normal"/>
    <w:next w:val="Normal"/>
    <w:uiPriority w:val="39"/>
    <w:unhideWhenUsed/>
    <w:rsid w:val="003D3FEB"/>
    <w:pPr>
      <w:spacing w:after="100" w:line="259" w:lineRule="auto"/>
      <w:ind w:left="1100"/>
    </w:pPr>
    <w:rPr>
      <w:rFonts w:eastAsiaTheme="minorHAnsi" w:cs="Calibri"/>
    </w:rPr>
  </w:style>
  <w:style w:type="paragraph" w:styleId="TOC7">
    <w:name w:val="toc 7"/>
    <w:basedOn w:val="Normal"/>
    <w:next w:val="Normal"/>
    <w:uiPriority w:val="39"/>
    <w:unhideWhenUsed/>
    <w:rsid w:val="003D3FEB"/>
    <w:pPr>
      <w:spacing w:after="100" w:line="259" w:lineRule="auto"/>
      <w:ind w:left="1320"/>
    </w:pPr>
    <w:rPr>
      <w:rFonts w:eastAsiaTheme="minorHAnsi" w:cs="Calibri"/>
    </w:rPr>
  </w:style>
  <w:style w:type="paragraph" w:styleId="TOC8">
    <w:name w:val="toc 8"/>
    <w:basedOn w:val="Normal"/>
    <w:next w:val="Normal"/>
    <w:uiPriority w:val="39"/>
    <w:unhideWhenUsed/>
    <w:rsid w:val="003D3FEB"/>
    <w:pPr>
      <w:spacing w:after="100" w:line="259" w:lineRule="auto"/>
      <w:ind w:left="1540"/>
    </w:pPr>
    <w:rPr>
      <w:rFonts w:eastAsiaTheme="minorHAnsi" w:cs="Calibri"/>
    </w:rPr>
  </w:style>
  <w:style w:type="paragraph" w:styleId="TOC9">
    <w:name w:val="toc 9"/>
    <w:basedOn w:val="Normal"/>
    <w:next w:val="Normal"/>
    <w:uiPriority w:val="39"/>
    <w:unhideWhenUsed/>
    <w:rsid w:val="003D3FEB"/>
    <w:pPr>
      <w:spacing w:after="100" w:line="259" w:lineRule="auto"/>
      <w:ind w:left="1760"/>
    </w:pPr>
    <w:rPr>
      <w:rFonts w:eastAsiaTheme="minorHAnsi" w:cs="Calibri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3D3FEB"/>
    <w:pPr>
      <w:spacing w:after="0" w:line="259" w:lineRule="auto"/>
    </w:pPr>
    <w:rPr>
      <w:rFonts w:eastAsiaTheme="minorHAnsi" w:cs="Calibri"/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3D3FEB"/>
    <w:rPr>
      <w:rFonts w:eastAsiaTheme="minorHAnsi" w:cs="Calibri"/>
      <w:sz w:val="20"/>
      <w:szCs w:val="20"/>
    </w:rPr>
  </w:style>
  <w:style w:type="character" w:customStyle="1" w:styleId="Mention1">
    <w:name w:val="Mention1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GRRTH3">
    <w:name w:val="GRRT H3"/>
    <w:basedOn w:val="Normal"/>
    <w:link w:val="GRRTH3Char"/>
    <w:uiPriority w:val="1"/>
    <w:qFormat/>
    <w:rsid w:val="003D3FEB"/>
    <w:pPr>
      <w:keepNext/>
      <w:tabs>
        <w:tab w:val="left" w:pos="547"/>
      </w:tabs>
      <w:spacing w:before="40" w:after="0" w:line="259" w:lineRule="auto"/>
      <w:contextualSpacing/>
      <w:outlineLvl w:val="2"/>
    </w:pPr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paragraph" w:customStyle="1" w:styleId="Heading">
    <w:name w:val="Heading"/>
    <w:basedOn w:val="Normal"/>
    <w:link w:val="HeadingChar"/>
    <w:uiPriority w:val="1"/>
    <w:qFormat/>
    <w:rsid w:val="003D3FEB"/>
    <w:pPr>
      <w:keepNext/>
      <w:spacing w:before="40" w:after="0" w:line="259" w:lineRule="auto"/>
      <w:jc w:val="center"/>
      <w:outlineLvl w:val="2"/>
    </w:pPr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HeadingChar">
    <w:name w:val="Heading Char"/>
    <w:basedOn w:val="DefaultParagraphFont"/>
    <w:link w:val="Heading"/>
    <w:uiPriority w:val="1"/>
    <w:rsid w:val="003D3FEB"/>
    <w:rPr>
      <w:rFonts w:asciiTheme="majorHAnsi" w:eastAsia="Times New Roman" w:hAnsiTheme="majorHAnsi" w:cs="Times New Roman"/>
      <w:b/>
      <w:bCs/>
      <w:color w:val="FF6600"/>
      <w:sz w:val="40"/>
      <w:szCs w:val="40"/>
    </w:rPr>
  </w:style>
  <w:style w:type="character" w:customStyle="1" w:styleId="GRRTH3Char">
    <w:name w:val="GRRT H3 Char"/>
    <w:basedOn w:val="DefaultParagraphFont"/>
    <w:link w:val="GRRTH3"/>
    <w:uiPriority w:val="1"/>
    <w:rsid w:val="003D3FEB"/>
    <w:rPr>
      <w:rFonts w:ascii="Times New Roman" w:eastAsiaTheme="majorEastAsia" w:hAnsi="Times New Roman" w:cstheme="majorBidi"/>
      <w:color w:val="1F3763"/>
      <w:sz w:val="24"/>
      <w:szCs w:val="24"/>
      <w:u w:val="single"/>
    </w:rPr>
  </w:style>
  <w:style w:type="table" w:styleId="GridTable5Dark-Accent6">
    <w:name w:val="Grid Table 5 Dark Accent 6"/>
    <w:basedOn w:val="TableNormal"/>
    <w:uiPriority w:val="50"/>
    <w:rsid w:val="003D3FEB"/>
    <w:pPr>
      <w:spacing w:after="0" w:line="240" w:lineRule="auto"/>
    </w:pPr>
    <w:rPr>
      <w:rFonts w:eastAsiaTheme="minorHAnsi"/>
    </w:r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  <w:style w:type="paragraph" w:styleId="Revision">
    <w:name w:val="Revision"/>
    <w:hidden/>
    <w:uiPriority w:val="99"/>
    <w:semiHidden/>
    <w:rsid w:val="003D3FEB"/>
    <w:pPr>
      <w:spacing w:after="0" w:line="240" w:lineRule="auto"/>
    </w:pPr>
    <w:rPr>
      <w:rFonts w:eastAsiaTheme="minorHAnsi" w:cs="Calibri"/>
    </w:rPr>
  </w:style>
  <w:style w:type="character" w:customStyle="1" w:styleId="UnresolvedMention10">
    <w:name w:val="Unresolved Mention1"/>
    <w:basedOn w:val="DefaultParagraphFont"/>
    <w:uiPriority w:val="99"/>
    <w:semiHidden/>
    <w:unhideWhenUsed/>
    <w:rsid w:val="003D3FEB"/>
    <w:rPr>
      <w:color w:val="605E5C"/>
      <w:shd w:val="clear" w:color="auto" w:fill="E1DFDD"/>
    </w:rPr>
  </w:style>
  <w:style w:type="character" w:customStyle="1" w:styleId="Mention2">
    <w:name w:val="Mention2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character" w:customStyle="1" w:styleId="Mention3">
    <w:name w:val="Mention3"/>
    <w:basedOn w:val="DefaultParagraphFont"/>
    <w:uiPriority w:val="99"/>
    <w:unhideWhenUsed/>
    <w:rsid w:val="003D3FEB"/>
    <w:rPr>
      <w:color w:val="2B579A"/>
      <w:shd w:val="clear" w:color="auto" w:fill="E6E6E6"/>
    </w:rPr>
  </w:style>
  <w:style w:type="paragraph" w:customStyle="1" w:styleId="MiniHeading">
    <w:name w:val="Mini Heading"/>
    <w:basedOn w:val="Normal"/>
    <w:link w:val="MiniHeadingChar"/>
    <w:uiPriority w:val="1"/>
    <w:qFormat/>
    <w:rsid w:val="003D3FEB"/>
    <w:pPr>
      <w:spacing w:after="160" w:line="259" w:lineRule="auto"/>
    </w:pPr>
    <w:rPr>
      <w:rFonts w:eastAsiaTheme="minorHAnsi" w:cs="Calibri"/>
      <w:b/>
      <w:bCs/>
      <w:sz w:val="26"/>
      <w:szCs w:val="26"/>
      <w:u w:val="single"/>
    </w:rPr>
  </w:style>
  <w:style w:type="paragraph" w:customStyle="1" w:styleId="Style1">
    <w:name w:val="Style1"/>
    <w:basedOn w:val="Normal"/>
    <w:link w:val="Style1Char"/>
    <w:uiPriority w:val="1"/>
    <w:qFormat/>
    <w:rsid w:val="003D3FEB"/>
    <w:pPr>
      <w:numPr>
        <w:numId w:val="20"/>
      </w:numPr>
      <w:spacing w:after="160" w:line="259" w:lineRule="auto"/>
      <w:contextualSpacing/>
    </w:pPr>
    <w:rPr>
      <w:rFonts w:eastAsiaTheme="minorHAnsi" w:cs="Calibri"/>
      <w:color w:val="C0504D" w:themeColor="accent2"/>
    </w:rPr>
  </w:style>
  <w:style w:type="character" w:customStyle="1" w:styleId="MiniHeadingChar">
    <w:name w:val="Mini Heading Char"/>
    <w:basedOn w:val="DefaultParagraphFont"/>
    <w:link w:val="MiniHeading"/>
    <w:uiPriority w:val="1"/>
    <w:rsid w:val="003D3FEB"/>
    <w:rPr>
      <w:rFonts w:eastAsiaTheme="minorHAnsi" w:cs="Calibri"/>
      <w:b/>
      <w:bCs/>
      <w:sz w:val="26"/>
      <w:szCs w:val="26"/>
      <w:u w:val="single"/>
    </w:rPr>
  </w:style>
  <w:style w:type="character" w:customStyle="1" w:styleId="Style1Char">
    <w:name w:val="Style1 Char"/>
    <w:basedOn w:val="DefaultParagraphFont"/>
    <w:link w:val="Style1"/>
    <w:uiPriority w:val="1"/>
    <w:rsid w:val="003D3FEB"/>
    <w:rPr>
      <w:rFonts w:eastAsiaTheme="minorHAnsi" w:cs="Calibri"/>
      <w:color w:val="C0504D" w:themeColor="accent2"/>
    </w:rPr>
  </w:style>
  <w:style w:type="character" w:styleId="SubtleReference">
    <w:name w:val="Subtle Reference"/>
    <w:basedOn w:val="DefaultParagraphFont"/>
    <w:uiPriority w:val="31"/>
    <w:qFormat/>
    <w:rsid w:val="003D3FEB"/>
    <w:rPr>
      <w:smallCaps/>
      <w:color w:val="5A5A5A" w:themeColor="text1" w:themeTint="A5"/>
    </w:rPr>
  </w:style>
  <w:style w:type="paragraph" w:customStyle="1" w:styleId="SOPs">
    <w:name w:val="SOPs"/>
    <w:basedOn w:val="Normal"/>
    <w:link w:val="SOPsChar"/>
    <w:uiPriority w:val="1"/>
    <w:qFormat/>
    <w:rsid w:val="003D3FEB"/>
    <w:pPr>
      <w:keepNext/>
      <w:keepLines/>
      <w:spacing w:before="40" w:after="0" w:line="259" w:lineRule="auto"/>
      <w:outlineLvl w:val="2"/>
    </w:pPr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character" w:customStyle="1" w:styleId="SOPsChar">
    <w:name w:val="SOPs Char"/>
    <w:basedOn w:val="DefaultParagraphFont"/>
    <w:link w:val="SOPs"/>
    <w:uiPriority w:val="1"/>
    <w:rsid w:val="003D3FEB"/>
    <w:rPr>
      <w:rFonts w:asciiTheme="majorHAnsi" w:eastAsia="Times New Roman" w:hAnsiTheme="majorHAnsi" w:cs="Times New Roman"/>
      <w:b/>
      <w:bCs/>
      <w:color w:val="1F3763"/>
      <w:sz w:val="28"/>
      <w:szCs w:val="28"/>
      <w:u w:val="single"/>
    </w:rPr>
  </w:style>
  <w:style w:type="paragraph" w:customStyle="1" w:styleId="P68B1DB1-Normal1">
    <w:name w:val="P68B1DB1-Normal1"/>
    <w:basedOn w:val="Normal"/>
    <w:rPr>
      <w:rFonts w:ascii="Source Sans Pro" w:hAnsi="Source Sans Pro"/>
      <w:color w:val="FFFFFF" w:themeColor="background1"/>
      <w:sz w:val="24"/>
      <w:szCs w:val="24"/>
    </w:rPr>
  </w:style>
  <w:style w:type="paragraph" w:customStyle="1" w:styleId="P68B1DB1-Normal2">
    <w:name w:val="P68B1DB1-Normal2"/>
    <w:basedOn w:val="Normal"/>
    <w:rPr>
      <w:rFonts w:ascii="Source Sans Pro" w:hAnsi="Source Sans Pro"/>
      <w:b/>
      <w:color w:val="FFFFFF" w:themeColor="background1"/>
      <w:sz w:val="28"/>
      <w:szCs w:val="32"/>
    </w:rPr>
  </w:style>
  <w:style w:type="paragraph" w:customStyle="1" w:styleId="P68B1DB1-Normal3">
    <w:name w:val="P68B1DB1-Normal3"/>
    <w:basedOn w:val="Normal"/>
    <w:rPr>
      <w:rFonts w:ascii="Calibri" w:eastAsia="Calibri" w:hAnsi="Calibri"/>
      <w:b/>
      <w:color w:val="FFFFFF" w:themeColor="background1"/>
      <w:sz w:val="28"/>
      <w:szCs w:val="28"/>
    </w:rPr>
  </w:style>
  <w:style w:type="paragraph" w:customStyle="1" w:styleId="P68B1DB1-Normal4">
    <w:name w:val="P68B1DB1-Normal4"/>
    <w:basedOn w:val="Normal"/>
    <w:rPr>
      <w:rFonts w:ascii="Calibri" w:eastAsia="Calibri" w:hAnsi="Calibri"/>
      <w:b/>
      <w:i/>
      <w:color w:val="FFFFFF" w:themeColor="background1"/>
      <w:sz w:val="24"/>
      <w:szCs w:val="24"/>
    </w:rPr>
  </w:style>
  <w:style w:type="paragraph" w:customStyle="1" w:styleId="P68B1DB1-Normal5">
    <w:name w:val="P68B1DB1-Normal5"/>
    <w:basedOn w:val="Normal"/>
    <w:rPr>
      <w:rFonts w:ascii="Calibri" w:eastAsia="Calibri" w:hAnsi="Calibri"/>
      <w:b/>
      <w:sz w:val="24"/>
      <w:szCs w:val="24"/>
    </w:rPr>
  </w:style>
  <w:style w:type="paragraph" w:customStyle="1" w:styleId="P68B1DB1-Normal6">
    <w:name w:val="P68B1DB1-Normal6"/>
    <w:basedOn w:val="Normal"/>
    <w:rPr>
      <w:rFonts w:ascii="Calibri" w:eastAsia="Calibri" w:hAnsi="Calibri"/>
      <w:i/>
      <w:color w:val="595959" w:themeColor="text1" w:themeTint="A6"/>
      <w:sz w:val="24"/>
      <w:szCs w:val="24"/>
    </w:rPr>
  </w:style>
  <w:style w:type="paragraph" w:customStyle="1" w:styleId="P68B1DB1-Normal7">
    <w:name w:val="P68B1DB1-Normal7"/>
    <w:basedOn w:val="Normal"/>
    <w:rPr>
      <w:rFonts w:ascii="Calibri" w:eastAsia="Calibri" w:hAnsi="Calibri"/>
      <w:b/>
      <w:sz w:val="28"/>
      <w:szCs w:val="28"/>
    </w:rPr>
  </w:style>
  <w:style w:type="paragraph" w:customStyle="1" w:styleId="P68B1DB1-MiniHeading8">
    <w:name w:val="P68B1DB1-MiniHeading8"/>
    <w:basedOn w:val="MiniHeading"/>
    <w:rPr>
      <w:rFonts w:ascii="Calibri" w:eastAsia="Calibri" w:hAnsi="Calibri"/>
    </w:rPr>
  </w:style>
  <w:style w:type="paragraph" w:customStyle="1" w:styleId="P68B1DB1-Style19">
    <w:name w:val="P68B1DB1-Style19"/>
    <w:basedOn w:val="Style1"/>
    <w:rPr>
      <w:rFonts w:ascii="Calibri" w:eastAsia="Calibri" w:hAnsi="Calibri"/>
      <w:color w:val="FFFFFF" w:themeColor="background1"/>
    </w:rPr>
  </w:style>
  <w:style w:type="paragraph" w:customStyle="1" w:styleId="P68B1DB1-Normal10">
    <w:name w:val="P68B1DB1-Normal10"/>
    <w:basedOn w:val="Normal"/>
    <w:rPr>
      <w:rFonts w:ascii="Calibri" w:eastAsia="Calibri" w:hAnsi="Calibri"/>
      <w:b/>
      <w:sz w:val="26"/>
      <w:szCs w:val="26"/>
      <w:u w:val="single"/>
    </w:rPr>
  </w:style>
  <w:style w:type="paragraph" w:customStyle="1" w:styleId="P68B1DB1-Style111">
    <w:name w:val="P68B1DB1-Style111"/>
    <w:basedOn w:val="Style1"/>
    <w:rPr>
      <w:rFonts w:ascii="Calibri" w:eastAsia="Calibri" w:hAnsi="Calibri"/>
      <w:sz w:val="24"/>
      <w:szCs w:val="24"/>
    </w:rPr>
  </w:style>
  <w:style w:type="paragraph" w:customStyle="1" w:styleId="P68B1DB1-Normal12">
    <w:name w:val="P68B1DB1-Normal12"/>
    <w:basedOn w:val="Normal"/>
    <w:rPr>
      <w:rFonts w:ascii="Calibri" w:eastAsia="Calibri" w:hAnsi="Calibri"/>
      <w:color w:val="595959" w:themeColor="text1" w:themeTint="A6"/>
      <w:sz w:val="24"/>
      <w:szCs w:val="24"/>
    </w:rPr>
  </w:style>
  <w:style w:type="paragraph" w:customStyle="1" w:styleId="P68B1DB1-Normal13">
    <w:name w:val="P68B1DB1-Normal13"/>
    <w:basedOn w:val="Normal"/>
    <w:rPr>
      <w:rFonts w:ascii="Source Sans Pro" w:eastAsiaTheme="majorEastAsia" w:hAnsi="Source Sans Pro" w:cstheme="minorHAnsi"/>
      <w:color w:val="808080" w:themeColor="background1" w:themeShade="80"/>
      <w:sz w:val="18"/>
      <w:szCs w:val="18"/>
    </w:rPr>
  </w:style>
  <w:style w:type="paragraph" w:customStyle="1" w:styleId="P68B1DB1-Footer14">
    <w:name w:val="P68B1DB1-Footer14"/>
    <w:basedOn w:val="Footer"/>
    <w:rPr>
      <w:color w:val="808080" w:themeColor="background1" w:themeShade="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emf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8" ma:contentTypeDescription="Create a new document." ma:contentTypeScope="" ma:versionID="f9f9cc930a8e5e8e0d3aa7e589c1b19e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73ca7d39f97e0265ccc615152ee8e9a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F412CC8-C14E-4A1B-916D-069278E6F340}">
  <ds:schemaRefs>
    <ds:schemaRef ds:uri="http://schemas.microsoft.com/office/2006/metadata/properties"/>
    <ds:schemaRef ds:uri="http://schemas.microsoft.com/office/infopath/2007/PartnerControls"/>
    <ds:schemaRef ds:uri="450f158c-397a-4a9d-b005-a44c92e0fccb"/>
    <ds:schemaRef ds:uri="e2a64997-203d-4655-a595-383c2eb1e865"/>
  </ds:schemaRefs>
</ds:datastoreItem>
</file>

<file path=customXml/itemProps2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28CB5B8-A8D2-4429-83FE-64A10FB8BCE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2a64997-203d-4655-a595-383c2eb1e865"/>
    <ds:schemaRef ds:uri="450f158c-397a-4a9d-b005-a44c92e0fcc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297</Words>
  <Characters>1639</Characters>
  <Application>Microsoft Office Word</Application>
  <DocSecurity>0</DocSecurity>
  <Lines>13</Lines>
  <Paragraphs>3</Paragraphs>
  <ScaleCrop>false</ScaleCrop>
  <Company>WHO</Company>
  <LinksUpToDate>false</LinksUpToDate>
  <CharactersWithSpaces>1933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BAYUGO, Yolanda</dc:creator>
  <cp:lastModifiedBy>GOMEZ, Paula</cp:lastModifiedBy>
  <cp:revision>14</cp:revision>
  <cp:lastPrinted>2017-02-10T13:00:00Z</cp:lastPrinted>
  <dcterms:created xsi:type="dcterms:W3CDTF">2023-01-05T15:52:00Z</dcterms:created>
  <dcterms:modified xsi:type="dcterms:W3CDTF">2024-11-07T12:57:00Z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</Properties>
</file>