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29F0" w14:textId="77777777" w:rsidR="00B240E0" w:rsidRPr="00A5383F" w:rsidRDefault="00B240E0" w:rsidP="12812607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4DBB7799" w14:textId="77777777" w:rsidR="005171D8" w:rsidRPr="00A5383F" w:rsidRDefault="0CFAAB94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A5383F">
        <w:rPr>
          <w:rStyle w:val="normaltextrun"/>
          <w:rFonts w:ascii="Franklin Gothic Book" w:eastAsia="Cambria" w:hAnsi="Franklin Gothic Book" w:cs="Cambria"/>
          <w:b/>
          <w:bCs/>
          <w:color w:val="000000" w:themeColor="text1"/>
          <w:sz w:val="24"/>
          <w:szCs w:val="24"/>
        </w:rPr>
        <w:t>Global Laboratory Leadership </w:t>
      </w:r>
      <w:proofErr w:type="spellStart"/>
      <w:r w:rsidRPr="00A5383F">
        <w:rPr>
          <w:rStyle w:val="normaltextrun"/>
          <w:rFonts w:ascii="Franklin Gothic Book" w:eastAsia="Cambria" w:hAnsi="Franklin Gothic Book" w:cs="Cambria"/>
          <w:b/>
          <w:bCs/>
          <w:color w:val="000000" w:themeColor="text1"/>
          <w:sz w:val="24"/>
          <w:szCs w:val="24"/>
        </w:rPr>
        <w:t>Programme</w:t>
      </w:r>
      <w:proofErr w:type="spellEnd"/>
      <w:r w:rsidRPr="00A5383F">
        <w:rPr>
          <w:rFonts w:ascii="Franklin Gothic Book" w:eastAsia="Cambria" w:hAnsi="Franklin Gothic Book" w:cs="Cambria"/>
          <w:sz w:val="24"/>
          <w:szCs w:val="24"/>
        </w:rPr>
        <w:t xml:space="preserve"> (</w:t>
      </w:r>
      <w:r w:rsidR="682844C9" w:rsidRPr="00A5383F">
        <w:rPr>
          <w:rFonts w:ascii="Franklin Gothic Book" w:hAnsi="Franklin Gothic Book"/>
          <w:b/>
          <w:bCs/>
          <w:sz w:val="24"/>
          <w:szCs w:val="24"/>
        </w:rPr>
        <w:t>GLLP</w:t>
      </w:r>
      <w:r w:rsidR="70A1841A" w:rsidRPr="00A5383F">
        <w:rPr>
          <w:rFonts w:ascii="Franklin Gothic Book" w:hAnsi="Franklin Gothic Book"/>
          <w:b/>
          <w:bCs/>
          <w:sz w:val="24"/>
          <w:szCs w:val="24"/>
        </w:rPr>
        <w:t>)</w:t>
      </w:r>
      <w:r w:rsidR="682844C9" w:rsidRPr="00A5383F">
        <w:rPr>
          <w:rFonts w:ascii="Franklin Gothic Book" w:hAnsi="Franklin Gothic Book"/>
          <w:b/>
          <w:bCs/>
          <w:sz w:val="24"/>
          <w:szCs w:val="24"/>
        </w:rPr>
        <w:t xml:space="preserve"> </w:t>
      </w:r>
    </w:p>
    <w:p w14:paraId="551F0C60" w14:textId="267ABD43" w:rsidR="00016BEA" w:rsidRPr="00A5383F" w:rsidRDefault="682844C9" w:rsidP="005171D8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A5383F">
        <w:rPr>
          <w:rFonts w:ascii="Franklin Gothic Book" w:hAnsi="Franklin Gothic Book"/>
          <w:b/>
          <w:bCs/>
          <w:i/>
          <w:iCs/>
          <w:sz w:val="24"/>
          <w:szCs w:val="24"/>
          <w:highlight w:val="yellow"/>
        </w:rPr>
        <w:t>Country name</w:t>
      </w:r>
    </w:p>
    <w:p w14:paraId="7EE1B626" w14:textId="65697705" w:rsidR="7F675AFB" w:rsidRPr="00A5383F" w:rsidRDefault="000D1CD7" w:rsidP="12812607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7DEB94DD">
        <w:rPr>
          <w:rFonts w:ascii="Franklin Gothic Book" w:hAnsi="Franklin Gothic Book"/>
          <w:b/>
          <w:bCs/>
          <w:sz w:val="24"/>
          <w:szCs w:val="24"/>
        </w:rPr>
        <w:t>Mentor I</w:t>
      </w:r>
      <w:r w:rsidR="539D2C59" w:rsidRPr="7DEB94DD">
        <w:rPr>
          <w:rFonts w:ascii="Franklin Gothic Book" w:hAnsi="Franklin Gothic Book"/>
          <w:b/>
          <w:bCs/>
          <w:sz w:val="24"/>
          <w:szCs w:val="24"/>
        </w:rPr>
        <w:t>nterview</w:t>
      </w:r>
      <w:r w:rsidRPr="7DEB94DD">
        <w:rPr>
          <w:rFonts w:ascii="Franklin Gothic Book" w:hAnsi="Franklin Gothic Book"/>
          <w:b/>
          <w:bCs/>
          <w:sz w:val="24"/>
          <w:szCs w:val="24"/>
        </w:rPr>
        <w:t xml:space="preserve"> G</w:t>
      </w:r>
      <w:r w:rsidR="682844C9" w:rsidRPr="7DEB94DD">
        <w:rPr>
          <w:rFonts w:ascii="Franklin Gothic Book" w:hAnsi="Franklin Gothic Book"/>
          <w:b/>
          <w:bCs/>
          <w:sz w:val="24"/>
          <w:szCs w:val="24"/>
        </w:rPr>
        <w:t xml:space="preserve">uide </w:t>
      </w:r>
    </w:p>
    <w:p w14:paraId="054EE6B0" w14:textId="3CD488D8" w:rsidR="000E1A47" w:rsidRPr="00A5383F" w:rsidRDefault="00317E2F" w:rsidP="00975383">
      <w:pPr>
        <w:jc w:val="both"/>
        <w:rPr>
          <w:rFonts w:ascii="Franklin Gothic Book" w:hAnsi="Franklin Gothic Book"/>
          <w:sz w:val="20"/>
          <w:szCs w:val="20"/>
          <w:u w:val="single"/>
        </w:rPr>
      </w:pPr>
      <w:r w:rsidRPr="36329688">
        <w:rPr>
          <w:rFonts w:ascii="Franklin Gothic Book" w:hAnsi="Franklin Gothic Book"/>
          <w:i/>
          <w:iCs/>
          <w:sz w:val="20"/>
          <w:szCs w:val="20"/>
        </w:rPr>
        <w:t>This interview guide provides a structured framework for the selection committee to conduct interviews with GLLP mentor candidates. </w:t>
      </w:r>
      <w:r w:rsidRPr="00594438">
        <w:rPr>
          <w:rFonts w:ascii="Franklin Gothic Book" w:hAnsi="Franklin Gothic Book"/>
          <w:b/>
          <w:bCs/>
          <w:i/>
          <w:iCs/>
          <w:sz w:val="20"/>
          <w:szCs w:val="20"/>
        </w:rPr>
        <w:t xml:space="preserve">This guide is provided as an example and if used, </w:t>
      </w:r>
      <w:proofErr w:type="gramStart"/>
      <w:r w:rsidRPr="00594438">
        <w:rPr>
          <w:rFonts w:ascii="Franklin Gothic Book" w:hAnsi="Franklin Gothic Book"/>
          <w:b/>
          <w:bCs/>
          <w:i/>
          <w:iCs/>
          <w:sz w:val="20"/>
          <w:szCs w:val="20"/>
        </w:rPr>
        <w:t>should</w:t>
      </w:r>
      <w:proofErr w:type="gramEnd"/>
      <w:r w:rsidRPr="00594438">
        <w:rPr>
          <w:rFonts w:ascii="Franklin Gothic Book" w:hAnsi="Franklin Gothic Book"/>
          <w:b/>
          <w:bCs/>
          <w:i/>
          <w:iCs/>
          <w:sz w:val="20"/>
          <w:szCs w:val="20"/>
        </w:rPr>
        <w:t xml:space="preserve"> be adapted to country-specific </w:t>
      </w:r>
      <w:proofErr w:type="spellStart"/>
      <w:r w:rsidRPr="00594438">
        <w:rPr>
          <w:rFonts w:ascii="Franklin Gothic Book" w:hAnsi="Franklin Gothic Book"/>
          <w:b/>
          <w:bCs/>
          <w:i/>
          <w:iCs/>
          <w:sz w:val="20"/>
          <w:szCs w:val="20"/>
        </w:rPr>
        <w:t>program</w:t>
      </w:r>
      <w:r w:rsidR="006E128D" w:rsidRPr="00594438">
        <w:rPr>
          <w:rFonts w:ascii="Franklin Gothic Book" w:hAnsi="Franklin Gothic Book"/>
          <w:b/>
          <w:bCs/>
          <w:i/>
          <w:iCs/>
          <w:sz w:val="20"/>
          <w:szCs w:val="20"/>
        </w:rPr>
        <w:t>me</w:t>
      </w:r>
      <w:proofErr w:type="spellEnd"/>
      <w:r w:rsidRPr="00594438">
        <w:rPr>
          <w:rFonts w:ascii="Franklin Gothic Book" w:hAnsi="Franklin Gothic Book"/>
          <w:b/>
          <w:bCs/>
          <w:i/>
          <w:iCs/>
          <w:sz w:val="20"/>
          <w:szCs w:val="20"/>
        </w:rPr>
        <w:t xml:space="preserve"> requirements.</w:t>
      </w:r>
      <w:r w:rsidRPr="36329688">
        <w:rPr>
          <w:rFonts w:ascii="Franklin Gothic Book" w:hAnsi="Franklin Gothic Book"/>
          <w:i/>
          <w:iCs/>
          <w:sz w:val="20"/>
          <w:szCs w:val="20"/>
        </w:rPr>
        <w:t xml:space="preserve"> This form may be used in conjunction with the Mentor Selection Checklist</w:t>
      </w:r>
      <w:r w:rsidR="00C94619">
        <w:rPr>
          <w:rFonts w:ascii="Franklin Gothic Book" w:hAnsi="Franklin Gothic Book"/>
          <w:i/>
          <w:iCs/>
          <w:sz w:val="20"/>
          <w:szCs w:val="20"/>
        </w:rPr>
        <w:t xml:space="preserve"> below</w:t>
      </w:r>
      <w:r w:rsidRPr="36329688">
        <w:rPr>
          <w:rFonts w:ascii="Franklin Gothic Book" w:hAnsi="Franklin Gothic Book"/>
          <w:i/>
          <w:iCs/>
          <w:sz w:val="20"/>
          <w:szCs w:val="20"/>
        </w:rPr>
        <w:t xml:space="preserve">. Be sure to revise the checklist to align with this interview guide and your </w:t>
      </w:r>
      <w:proofErr w:type="spellStart"/>
      <w:r w:rsidRPr="36329688">
        <w:rPr>
          <w:rFonts w:ascii="Franklin Gothic Book" w:hAnsi="Franklin Gothic Book"/>
          <w:i/>
          <w:iCs/>
          <w:sz w:val="20"/>
          <w:szCs w:val="20"/>
        </w:rPr>
        <w:t>program</w:t>
      </w:r>
      <w:r w:rsidR="00810EDD">
        <w:rPr>
          <w:rFonts w:ascii="Franklin Gothic Book" w:hAnsi="Franklin Gothic Book"/>
          <w:i/>
          <w:iCs/>
          <w:sz w:val="20"/>
          <w:szCs w:val="20"/>
        </w:rPr>
        <w:t>me</w:t>
      </w:r>
      <w:proofErr w:type="spellEnd"/>
      <w:r w:rsidRPr="36329688">
        <w:rPr>
          <w:rFonts w:ascii="Franklin Gothic Book" w:hAnsi="Franklin Gothic Book"/>
          <w:i/>
          <w:iCs/>
          <w:sz w:val="20"/>
          <w:szCs w:val="20"/>
        </w:rPr>
        <w:t xml:space="preserve"> specifics. The information shared during the interview should be kept confidential. </w:t>
      </w:r>
    </w:p>
    <w:p w14:paraId="697111D4" w14:textId="77777777" w:rsidR="00526FC5" w:rsidRPr="007D2701" w:rsidRDefault="00526FC5" w:rsidP="009753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</w:pPr>
      <w:r w:rsidRPr="007D2701"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  <w:t>Accompanying documents:</w:t>
      </w:r>
    </w:p>
    <w:p w14:paraId="31C5EE79" w14:textId="77777777" w:rsidR="00526FC5" w:rsidRPr="007D2701" w:rsidRDefault="00526FC5" w:rsidP="00975383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Franklin Gothic Book" w:hAnsi="Franklin Gothic Book" w:cs="Segoe UI"/>
          <w:sz w:val="20"/>
          <w:szCs w:val="20"/>
        </w:rPr>
      </w:pPr>
      <w:r w:rsidRPr="007D2701">
        <w:rPr>
          <w:rStyle w:val="normaltextrun"/>
          <w:rFonts w:ascii="Franklin Gothic Book" w:hAnsi="Franklin Gothic Book" w:cs="Segoe UI"/>
          <w:sz w:val="20"/>
          <w:szCs w:val="20"/>
        </w:rPr>
        <w:t>Candidate’s application and resume/CV</w:t>
      </w:r>
    </w:p>
    <w:p w14:paraId="115A667C" w14:textId="27922CA5" w:rsidR="00526FC5" w:rsidRPr="007D2701" w:rsidRDefault="00526FC5" w:rsidP="00975383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Franklin Gothic Book" w:hAnsi="Franklin Gothic Book" w:cs="Segoe UI"/>
          <w:sz w:val="20"/>
          <w:szCs w:val="20"/>
        </w:rPr>
      </w:pPr>
      <w:r>
        <w:rPr>
          <w:rStyle w:val="normaltextrun"/>
          <w:rFonts w:ascii="Franklin Gothic Book" w:hAnsi="Franklin Gothic Book" w:cs="Segoe UI"/>
          <w:sz w:val="20"/>
          <w:szCs w:val="20"/>
        </w:rPr>
        <w:t>Mentor</w:t>
      </w:r>
      <w:r w:rsidRPr="007D2701">
        <w:rPr>
          <w:rStyle w:val="normaltextrun"/>
          <w:rFonts w:ascii="Franklin Gothic Book" w:hAnsi="Franklin Gothic Book" w:cs="Segoe UI"/>
          <w:sz w:val="20"/>
          <w:szCs w:val="20"/>
        </w:rPr>
        <w:t xml:space="preserve"> Selection Checklist (GLLP Template or other)</w:t>
      </w:r>
    </w:p>
    <w:p w14:paraId="5656272C" w14:textId="77777777" w:rsidR="00526FC5" w:rsidRDefault="00526FC5" w:rsidP="00975383">
      <w:pPr>
        <w:spacing w:after="0"/>
        <w:jc w:val="both"/>
        <w:rPr>
          <w:rFonts w:ascii="Franklin Gothic Book" w:hAnsi="Franklin Gothic Book" w:cs="Arial"/>
          <w:b/>
          <w:bCs/>
          <w:sz w:val="20"/>
          <w:szCs w:val="20"/>
        </w:rPr>
      </w:pPr>
    </w:p>
    <w:p w14:paraId="09854144" w14:textId="77777777" w:rsidR="00526FC5" w:rsidRDefault="00526FC5" w:rsidP="00975383">
      <w:pPr>
        <w:spacing w:after="0"/>
        <w:jc w:val="both"/>
        <w:rPr>
          <w:rFonts w:ascii="Franklin Gothic Book" w:hAnsi="Franklin Gothic Book" w:cs="Arial"/>
          <w:b/>
          <w:bCs/>
          <w:sz w:val="20"/>
          <w:szCs w:val="20"/>
        </w:rPr>
      </w:pPr>
    </w:p>
    <w:p w14:paraId="245027B3" w14:textId="4CA8F9D5" w:rsidR="701C20E1" w:rsidRDefault="701C20E1" w:rsidP="00975383">
      <w:pPr>
        <w:spacing w:after="0"/>
        <w:jc w:val="both"/>
        <w:rPr>
          <w:rFonts w:ascii="Franklin Gothic Book" w:hAnsi="Franklin Gothic Book" w:cs="Arial"/>
          <w:b/>
          <w:bCs/>
          <w:sz w:val="20"/>
          <w:szCs w:val="20"/>
        </w:rPr>
      </w:pPr>
      <w:r w:rsidRPr="36329688">
        <w:rPr>
          <w:rFonts w:ascii="Franklin Gothic Book" w:hAnsi="Franklin Gothic Book" w:cs="Arial"/>
          <w:b/>
          <w:bCs/>
          <w:sz w:val="20"/>
          <w:szCs w:val="20"/>
        </w:rPr>
        <w:t xml:space="preserve">Candidate name: </w:t>
      </w:r>
    </w:p>
    <w:p w14:paraId="57B5978B" w14:textId="0FD12D33" w:rsidR="36329688" w:rsidRDefault="36329688" w:rsidP="00975383">
      <w:pPr>
        <w:spacing w:after="0"/>
        <w:jc w:val="both"/>
        <w:rPr>
          <w:rFonts w:ascii="Franklin Gothic Book" w:hAnsi="Franklin Gothic Book" w:cs="Arial"/>
          <w:b/>
          <w:bCs/>
          <w:sz w:val="20"/>
          <w:szCs w:val="20"/>
        </w:rPr>
      </w:pPr>
    </w:p>
    <w:p w14:paraId="70B12220" w14:textId="6CA8C06E" w:rsidR="00A1680F" w:rsidRPr="00A1680F" w:rsidRDefault="00A1680F" w:rsidP="00975383">
      <w:pPr>
        <w:spacing w:after="0"/>
        <w:jc w:val="both"/>
        <w:rPr>
          <w:rFonts w:ascii="Franklin Gothic Book" w:hAnsi="Franklin Gothic Book" w:cs="Arial"/>
          <w:b/>
          <w:bCs/>
          <w:sz w:val="20"/>
          <w:szCs w:val="20"/>
        </w:rPr>
      </w:pPr>
      <w:r w:rsidRPr="00A1680F">
        <w:rPr>
          <w:rFonts w:ascii="Franklin Gothic Book" w:hAnsi="Franklin Gothic Book" w:cs="Arial"/>
          <w:b/>
          <w:bCs/>
          <w:sz w:val="20"/>
          <w:szCs w:val="20"/>
        </w:rPr>
        <w:t>  </w:t>
      </w:r>
    </w:p>
    <w:p w14:paraId="35F09860" w14:textId="65CD59C8" w:rsidR="007807DC" w:rsidRPr="007807DC" w:rsidRDefault="007807DC" w:rsidP="00975383">
      <w:pPr>
        <w:jc w:val="both"/>
        <w:rPr>
          <w:rFonts w:ascii="Franklin Gothic Book" w:hAnsi="Franklin Gothic Book"/>
          <w:sz w:val="20"/>
          <w:szCs w:val="20"/>
        </w:rPr>
      </w:pPr>
      <w:r w:rsidRPr="007807DC">
        <w:rPr>
          <w:rFonts w:ascii="Franklin Gothic Book" w:hAnsi="Franklin Gothic Book"/>
          <w:b/>
          <w:bCs/>
          <w:sz w:val="20"/>
          <w:szCs w:val="20"/>
        </w:rPr>
        <w:t>Introduction</w:t>
      </w:r>
      <w:r w:rsidRPr="007807DC">
        <w:rPr>
          <w:rFonts w:ascii="Franklin Gothic Book" w:hAnsi="Franklin Gothic Book"/>
          <w:sz w:val="20"/>
          <w:szCs w:val="20"/>
        </w:rPr>
        <w:t xml:space="preserve">: </w:t>
      </w:r>
      <w:r w:rsidR="00F357FA">
        <w:rPr>
          <w:rFonts w:ascii="Franklin Gothic Book" w:hAnsi="Franklin Gothic Book"/>
          <w:sz w:val="20"/>
          <w:szCs w:val="20"/>
        </w:rPr>
        <w:t>The interview panel introduces itself, and the candidate introduces themselves</w:t>
      </w:r>
      <w:r w:rsidRPr="007807DC">
        <w:rPr>
          <w:rFonts w:ascii="Franklin Gothic Book" w:hAnsi="Franklin Gothic Book"/>
          <w:sz w:val="20"/>
          <w:szCs w:val="20"/>
        </w:rPr>
        <w:t>.  </w:t>
      </w:r>
    </w:p>
    <w:p w14:paraId="6A125B76" w14:textId="77777777" w:rsidR="007807DC" w:rsidRPr="007807DC" w:rsidRDefault="007807DC" w:rsidP="00975383">
      <w:pPr>
        <w:jc w:val="both"/>
        <w:rPr>
          <w:rFonts w:ascii="Franklin Gothic Book" w:hAnsi="Franklin Gothic Book"/>
          <w:sz w:val="20"/>
          <w:szCs w:val="20"/>
        </w:rPr>
      </w:pPr>
      <w:r w:rsidRPr="36329688">
        <w:rPr>
          <w:rFonts w:ascii="Franklin Gothic Book" w:hAnsi="Franklin Gothic Book"/>
          <w:sz w:val="20"/>
          <w:szCs w:val="20"/>
        </w:rPr>
        <w:t>Notes: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7CAD" w14:paraId="245CE453" w14:textId="77777777" w:rsidTr="00F37CAD">
        <w:trPr>
          <w:trHeight w:val="512"/>
        </w:trPr>
        <w:tc>
          <w:tcPr>
            <w:tcW w:w="9350" w:type="dxa"/>
          </w:tcPr>
          <w:p w14:paraId="197B2591" w14:textId="77777777" w:rsidR="00F37CAD" w:rsidRDefault="00F37CAD" w:rsidP="00975383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3B54E668" w14:textId="77777777" w:rsidR="007807DC" w:rsidRPr="007807DC" w:rsidRDefault="007807DC" w:rsidP="00975383">
      <w:pPr>
        <w:jc w:val="both"/>
        <w:rPr>
          <w:rFonts w:ascii="Franklin Gothic Book" w:hAnsi="Franklin Gothic Book"/>
          <w:sz w:val="20"/>
          <w:szCs w:val="20"/>
        </w:rPr>
      </w:pPr>
      <w:r w:rsidRPr="007807DC">
        <w:rPr>
          <w:rFonts w:ascii="Franklin Gothic Book" w:hAnsi="Franklin Gothic Book"/>
          <w:sz w:val="20"/>
          <w:szCs w:val="20"/>
        </w:rPr>
        <w:t> </w:t>
      </w:r>
    </w:p>
    <w:p w14:paraId="46ACC7C9" w14:textId="4967968A" w:rsidR="00E82AF4" w:rsidRDefault="00167C31" w:rsidP="00975383">
      <w:pPr>
        <w:jc w:val="both"/>
        <w:rPr>
          <w:rFonts w:ascii="Franklin Gothic Book" w:hAnsi="Franklin Gothic Book"/>
          <w:b/>
          <w:bCs/>
          <w:sz w:val="20"/>
          <w:szCs w:val="20"/>
        </w:rPr>
      </w:pPr>
      <w:r>
        <w:rPr>
          <w:rFonts w:ascii="Franklin Gothic Book" w:hAnsi="Franklin Gothic Book"/>
          <w:b/>
          <w:bCs/>
          <w:sz w:val="20"/>
          <w:szCs w:val="20"/>
        </w:rPr>
        <w:t>Questions</w:t>
      </w:r>
      <w:r w:rsidR="00F357FA">
        <w:rPr>
          <w:rFonts w:ascii="Franklin Gothic Book" w:hAnsi="Franklin Gothic Book"/>
          <w:b/>
          <w:bCs/>
          <w:sz w:val="20"/>
          <w:szCs w:val="20"/>
        </w:rPr>
        <w:t>:</w:t>
      </w:r>
    </w:p>
    <w:p w14:paraId="7B4C4127" w14:textId="70D322F3" w:rsidR="00794A24" w:rsidRPr="00A5383F" w:rsidRDefault="00794A24" w:rsidP="00975383">
      <w:pPr>
        <w:jc w:val="both"/>
        <w:rPr>
          <w:rFonts w:ascii="Franklin Gothic Book" w:hAnsi="Franklin Gothic Book"/>
          <w:b/>
          <w:bCs/>
          <w:sz w:val="20"/>
          <w:szCs w:val="20"/>
        </w:rPr>
      </w:pPr>
      <w:r>
        <w:rPr>
          <w:rFonts w:ascii="Franklin Gothic Book" w:hAnsi="Franklin Gothic Book"/>
          <w:b/>
          <w:bCs/>
          <w:sz w:val="20"/>
          <w:szCs w:val="20"/>
        </w:rPr>
        <w:t>Motivation</w:t>
      </w:r>
    </w:p>
    <w:p w14:paraId="57EE917D" w14:textId="5DA4AA69" w:rsidR="66946C49" w:rsidRPr="00A5383F" w:rsidRDefault="00C52273" w:rsidP="00975383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eastAsiaTheme="minorEastAsia" w:hAnsi="Franklin Gothic Book"/>
          <w:sz w:val="20"/>
          <w:szCs w:val="20"/>
        </w:rPr>
        <w:t xml:space="preserve">What is your motivation for applying to be a GLLP mentor? What do you hope to get out of the role? </w:t>
      </w:r>
      <w:r w:rsidR="00740A13">
        <w:rPr>
          <w:rFonts w:ascii="Franklin Gothic Book" w:eastAsiaTheme="minorEastAsia" w:hAnsi="Franklin Gothic Book"/>
          <w:sz w:val="20"/>
          <w:szCs w:val="20"/>
        </w:rPr>
        <w:t>H</w:t>
      </w:r>
      <w:r w:rsidR="00740A13" w:rsidRPr="00794A24">
        <w:rPr>
          <w:rFonts w:ascii="Franklin Gothic Book" w:eastAsiaTheme="minorEastAsia" w:hAnsi="Franklin Gothic Book"/>
          <w:sz w:val="20"/>
          <w:szCs w:val="20"/>
        </w:rPr>
        <w:t>ow</w:t>
      </w:r>
      <w:r w:rsidR="00B711F0">
        <w:rPr>
          <w:rFonts w:ascii="Franklin Gothic Book" w:eastAsiaTheme="minorEastAsia" w:hAnsi="Franklin Gothic Book"/>
          <w:sz w:val="20"/>
          <w:szCs w:val="20"/>
        </w:rPr>
        <w:t xml:space="preserve"> do</w:t>
      </w:r>
      <w:r w:rsidR="00740A13" w:rsidRPr="00794A24">
        <w:rPr>
          <w:rFonts w:ascii="Franklin Gothic Book" w:eastAsiaTheme="minorEastAsia" w:hAnsi="Franklin Gothic Book"/>
          <w:sz w:val="20"/>
          <w:szCs w:val="20"/>
        </w:rPr>
        <w:t xml:space="preserve"> you envision your role as a GLLP mentor</w:t>
      </w:r>
      <w:r w:rsidR="00740A13">
        <w:rPr>
          <w:rFonts w:ascii="Franklin Gothic Book" w:eastAsiaTheme="minorEastAsia" w:hAnsi="Franklin Gothic Book"/>
          <w:sz w:val="20"/>
          <w:szCs w:val="20"/>
        </w:rPr>
        <w:t>?</w:t>
      </w:r>
    </w:p>
    <w:p w14:paraId="73D90BD2" w14:textId="77777777" w:rsidR="005C069F" w:rsidRPr="00A5383F" w:rsidRDefault="005C069F" w:rsidP="00975383">
      <w:pPr>
        <w:spacing w:after="120"/>
        <w:jc w:val="both"/>
        <w:rPr>
          <w:rFonts w:ascii="Franklin Gothic Book" w:eastAsia="Cambria" w:hAnsi="Franklin Gothic Book" w:cs="Cambria"/>
          <w:color w:val="000000" w:themeColor="text1"/>
          <w:sz w:val="20"/>
          <w:szCs w:val="20"/>
        </w:rPr>
      </w:pPr>
      <w:r w:rsidRPr="00A5383F">
        <w:rPr>
          <w:rFonts w:ascii="Franklin Gothic Book" w:eastAsia="Cambria" w:hAnsi="Franklin Gothic Book" w:cs="Cambria"/>
          <w:color w:val="000000" w:themeColor="text1"/>
          <w:sz w:val="20"/>
          <w:szCs w:val="20"/>
        </w:rPr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069F" w:rsidRPr="00A5383F" w14:paraId="78869236" w14:textId="77777777" w:rsidTr="005E1980">
        <w:trPr>
          <w:trHeight w:val="935"/>
        </w:trPr>
        <w:tc>
          <w:tcPr>
            <w:tcW w:w="9350" w:type="dxa"/>
          </w:tcPr>
          <w:p w14:paraId="68A762CF" w14:textId="77777777" w:rsidR="005C069F" w:rsidRPr="00A5383F" w:rsidRDefault="005C069F" w:rsidP="00975383">
            <w:pPr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</w:tbl>
    <w:p w14:paraId="4362FDE1" w14:textId="2CE4E644" w:rsidR="00D5146B" w:rsidRPr="00A5383F" w:rsidRDefault="00D5146B" w:rsidP="00975383">
      <w:pPr>
        <w:jc w:val="both"/>
        <w:rPr>
          <w:rFonts w:ascii="Franklin Gothic Book" w:eastAsiaTheme="minorEastAsia" w:hAnsi="Franklin Gothic Book"/>
          <w:b/>
          <w:bCs/>
          <w:sz w:val="20"/>
          <w:szCs w:val="20"/>
        </w:rPr>
      </w:pPr>
    </w:p>
    <w:p w14:paraId="19E5844F" w14:textId="4C36B912" w:rsidR="00C9280E" w:rsidRPr="00A5383F" w:rsidRDefault="00794A24" w:rsidP="00975383">
      <w:pPr>
        <w:jc w:val="both"/>
        <w:rPr>
          <w:rFonts w:ascii="Franklin Gothic Book" w:eastAsiaTheme="minorEastAsia" w:hAnsi="Franklin Gothic Book"/>
          <w:sz w:val="20"/>
          <w:szCs w:val="20"/>
        </w:rPr>
      </w:pPr>
      <w:r>
        <w:rPr>
          <w:rFonts w:ascii="Franklin Gothic Book" w:eastAsiaTheme="minorEastAsia" w:hAnsi="Franklin Gothic Book"/>
          <w:b/>
          <w:bCs/>
          <w:sz w:val="20"/>
          <w:szCs w:val="20"/>
        </w:rPr>
        <w:t xml:space="preserve">Relationship building </w:t>
      </w:r>
      <w:r w:rsidRPr="00594438">
        <w:rPr>
          <w:rFonts w:ascii="Franklin Gothic Book" w:eastAsiaTheme="minorEastAsia" w:hAnsi="Franklin Gothic Book"/>
          <w:sz w:val="20"/>
          <w:szCs w:val="20"/>
        </w:rPr>
        <w:t>– cho</w:t>
      </w:r>
      <w:r w:rsidR="006F5A90" w:rsidRPr="00594438">
        <w:rPr>
          <w:rFonts w:ascii="Franklin Gothic Book" w:eastAsiaTheme="minorEastAsia" w:hAnsi="Franklin Gothic Book"/>
          <w:sz w:val="20"/>
          <w:szCs w:val="20"/>
        </w:rPr>
        <w:t>o</w:t>
      </w:r>
      <w:r w:rsidRPr="00594438">
        <w:rPr>
          <w:rFonts w:ascii="Franklin Gothic Book" w:eastAsiaTheme="minorEastAsia" w:hAnsi="Franklin Gothic Book"/>
          <w:sz w:val="20"/>
          <w:szCs w:val="20"/>
        </w:rPr>
        <w:t>se one of the questions</w:t>
      </w:r>
    </w:p>
    <w:p w14:paraId="37C89189" w14:textId="603C6D57" w:rsidR="00794A24" w:rsidRDefault="00794A24" w:rsidP="00975383">
      <w:pPr>
        <w:numPr>
          <w:ilvl w:val="0"/>
          <w:numId w:val="18"/>
        </w:numPr>
        <w:spacing w:after="0"/>
        <w:jc w:val="both"/>
        <w:rPr>
          <w:rFonts w:ascii="Franklin Gothic Book" w:eastAsiaTheme="minorEastAsia" w:hAnsi="Franklin Gothic Book"/>
          <w:sz w:val="20"/>
          <w:szCs w:val="20"/>
        </w:rPr>
      </w:pPr>
      <w:r w:rsidRPr="00794A24">
        <w:rPr>
          <w:rFonts w:ascii="Franklin Gothic Book" w:eastAsiaTheme="minorEastAsia" w:hAnsi="Franklin Gothic Book"/>
          <w:sz w:val="20"/>
          <w:szCs w:val="20"/>
        </w:rPr>
        <w:t xml:space="preserve">What would you do to foster trust and build a relationship with your mentee? </w:t>
      </w:r>
    </w:p>
    <w:p w14:paraId="4B5B44FD" w14:textId="7AE165C0" w:rsidR="00740A13" w:rsidRPr="00794A24" w:rsidRDefault="00740A13" w:rsidP="00975383">
      <w:pPr>
        <w:numPr>
          <w:ilvl w:val="0"/>
          <w:numId w:val="18"/>
        </w:numPr>
        <w:spacing w:after="0"/>
        <w:jc w:val="both"/>
        <w:rPr>
          <w:rFonts w:ascii="Franklin Gothic Book" w:eastAsiaTheme="minorEastAsia" w:hAnsi="Franklin Gothic Book"/>
          <w:sz w:val="20"/>
          <w:szCs w:val="20"/>
        </w:rPr>
      </w:pPr>
      <w:r w:rsidRPr="4F82E827">
        <w:rPr>
          <w:rFonts w:ascii="Franklin Gothic Book" w:eastAsiaTheme="minorEastAsia" w:hAnsi="Franklin Gothic Book"/>
          <w:sz w:val="20"/>
          <w:szCs w:val="20"/>
        </w:rPr>
        <w:t>How will you support your mentee’s professional growth and development?</w:t>
      </w:r>
    </w:p>
    <w:p w14:paraId="78A18ECF" w14:textId="77777777" w:rsidR="00794A24" w:rsidRPr="00794A24" w:rsidRDefault="00794A24" w:rsidP="00975383">
      <w:pPr>
        <w:numPr>
          <w:ilvl w:val="0"/>
          <w:numId w:val="18"/>
        </w:numPr>
        <w:spacing w:after="0"/>
        <w:jc w:val="both"/>
        <w:rPr>
          <w:rFonts w:ascii="Franklin Gothic Book" w:eastAsiaTheme="minorEastAsia" w:hAnsi="Franklin Gothic Book"/>
          <w:sz w:val="20"/>
          <w:szCs w:val="20"/>
        </w:rPr>
      </w:pPr>
      <w:r w:rsidRPr="00794A24">
        <w:rPr>
          <w:rFonts w:ascii="Franklin Gothic Book" w:eastAsiaTheme="minorEastAsia" w:hAnsi="Franklin Gothic Book"/>
          <w:sz w:val="20"/>
          <w:szCs w:val="20"/>
        </w:rPr>
        <w:t xml:space="preserve">How would you engage your mentee to build their professional network and how would you assist in this process? </w:t>
      </w:r>
    </w:p>
    <w:p w14:paraId="44A8D01F" w14:textId="403CF40D" w:rsidR="004C7890" w:rsidRPr="00A5383F" w:rsidRDefault="00C9280E" w:rsidP="00975383">
      <w:pPr>
        <w:ind w:left="360"/>
        <w:jc w:val="both"/>
        <w:rPr>
          <w:rFonts w:ascii="Franklin Gothic Book" w:eastAsiaTheme="minorEastAsia" w:hAnsi="Franklin Gothic Book"/>
          <w:strike/>
          <w:sz w:val="20"/>
          <w:szCs w:val="20"/>
        </w:rPr>
      </w:pPr>
      <w:r w:rsidRPr="00A5383F">
        <w:rPr>
          <w:rFonts w:ascii="Franklin Gothic Book" w:eastAsiaTheme="minorEastAsia" w:hAnsi="Franklin Gothic Book"/>
          <w:b/>
          <w:bCs/>
          <w:sz w:val="20"/>
          <w:szCs w:val="20"/>
        </w:rPr>
        <w:tab/>
      </w:r>
    </w:p>
    <w:p w14:paraId="341EDDF9" w14:textId="77777777" w:rsidR="005C069F" w:rsidRPr="00A5383F" w:rsidRDefault="005C069F" w:rsidP="00975383">
      <w:pPr>
        <w:spacing w:after="120"/>
        <w:jc w:val="both"/>
        <w:rPr>
          <w:rFonts w:ascii="Franklin Gothic Book" w:eastAsia="Cambria" w:hAnsi="Franklin Gothic Book" w:cs="Cambria"/>
          <w:color w:val="000000" w:themeColor="text1"/>
          <w:sz w:val="20"/>
          <w:szCs w:val="20"/>
        </w:rPr>
      </w:pPr>
      <w:r w:rsidRPr="00A5383F">
        <w:rPr>
          <w:rFonts w:ascii="Franklin Gothic Book" w:eastAsia="Cambria" w:hAnsi="Franklin Gothic Book" w:cs="Cambria"/>
          <w:color w:val="000000" w:themeColor="text1"/>
          <w:sz w:val="20"/>
          <w:szCs w:val="20"/>
        </w:rPr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069F" w:rsidRPr="00A5383F" w14:paraId="063724B1" w14:textId="77777777" w:rsidTr="005E1980">
        <w:trPr>
          <w:trHeight w:val="935"/>
        </w:trPr>
        <w:tc>
          <w:tcPr>
            <w:tcW w:w="9350" w:type="dxa"/>
          </w:tcPr>
          <w:p w14:paraId="1F366E6E" w14:textId="77777777" w:rsidR="005C069F" w:rsidRPr="00A5383F" w:rsidRDefault="005C069F" w:rsidP="00975383">
            <w:pPr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</w:tbl>
    <w:p w14:paraId="1B36D2AA" w14:textId="663F2B41" w:rsidR="00C8030C" w:rsidRPr="00A5383F" w:rsidRDefault="00C8030C" w:rsidP="00975383">
      <w:pPr>
        <w:jc w:val="both"/>
        <w:rPr>
          <w:rFonts w:ascii="Franklin Gothic Book" w:eastAsiaTheme="minorEastAsia" w:hAnsi="Franklin Gothic Book"/>
          <w:b/>
          <w:bCs/>
          <w:sz w:val="20"/>
          <w:szCs w:val="20"/>
        </w:rPr>
      </w:pPr>
    </w:p>
    <w:p w14:paraId="17751E40" w14:textId="36114565" w:rsidR="003F6805" w:rsidRPr="00A5383F" w:rsidRDefault="00FA2B30" w:rsidP="00975383">
      <w:pPr>
        <w:jc w:val="both"/>
        <w:rPr>
          <w:rFonts w:ascii="Franklin Gothic Book" w:eastAsiaTheme="minorEastAsia" w:hAnsi="Franklin Gothic Book"/>
          <w:sz w:val="20"/>
          <w:szCs w:val="20"/>
        </w:rPr>
      </w:pPr>
      <w:r>
        <w:rPr>
          <w:rFonts w:ascii="Franklin Gothic Book" w:eastAsiaTheme="minorEastAsia" w:hAnsi="Franklin Gothic Book"/>
          <w:b/>
          <w:bCs/>
          <w:sz w:val="20"/>
          <w:szCs w:val="20"/>
        </w:rPr>
        <w:t xml:space="preserve">Communication </w:t>
      </w:r>
      <w:r w:rsidRPr="00594438">
        <w:rPr>
          <w:rFonts w:ascii="Franklin Gothic Book" w:eastAsiaTheme="minorEastAsia" w:hAnsi="Franklin Gothic Book"/>
          <w:sz w:val="20"/>
          <w:szCs w:val="20"/>
        </w:rPr>
        <w:t>– cho</w:t>
      </w:r>
      <w:r w:rsidR="00FA6F09" w:rsidRPr="00594438">
        <w:rPr>
          <w:rFonts w:ascii="Franklin Gothic Book" w:eastAsiaTheme="minorEastAsia" w:hAnsi="Franklin Gothic Book"/>
          <w:sz w:val="20"/>
          <w:szCs w:val="20"/>
        </w:rPr>
        <w:t>o</w:t>
      </w:r>
      <w:r w:rsidRPr="00594438">
        <w:rPr>
          <w:rFonts w:ascii="Franklin Gothic Book" w:eastAsiaTheme="minorEastAsia" w:hAnsi="Franklin Gothic Book"/>
          <w:sz w:val="20"/>
          <w:szCs w:val="20"/>
        </w:rPr>
        <w:t>se one of the questions</w:t>
      </w:r>
      <w:r w:rsidR="002D547F" w:rsidRPr="00594438">
        <w:rPr>
          <w:rFonts w:ascii="Franklin Gothic Book" w:eastAsiaTheme="minorEastAsia" w:hAnsi="Franklin Gothic Book"/>
          <w:sz w:val="20"/>
          <w:szCs w:val="20"/>
        </w:rPr>
        <w:t xml:space="preserve"> below</w:t>
      </w:r>
    </w:p>
    <w:p w14:paraId="69CAAD09" w14:textId="564AC17D" w:rsidR="00042853" w:rsidRPr="00A5383F" w:rsidRDefault="00B3311B" w:rsidP="00975383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A5383F">
        <w:rPr>
          <w:rFonts w:ascii="Franklin Gothic Book" w:hAnsi="Franklin Gothic Book"/>
          <w:sz w:val="20"/>
          <w:szCs w:val="20"/>
        </w:rPr>
        <w:t xml:space="preserve">What does active listening mean to you? How would you communicate with your mentee </w:t>
      </w:r>
      <w:r w:rsidR="00FA2B30" w:rsidRPr="00A5383F">
        <w:rPr>
          <w:rFonts w:ascii="Franklin Gothic Book" w:hAnsi="Franklin Gothic Book"/>
          <w:sz w:val="20"/>
          <w:szCs w:val="20"/>
        </w:rPr>
        <w:t>to</w:t>
      </w:r>
      <w:r w:rsidRPr="00A5383F">
        <w:rPr>
          <w:rFonts w:ascii="Franklin Gothic Book" w:hAnsi="Franklin Gothic Book"/>
          <w:sz w:val="20"/>
          <w:szCs w:val="20"/>
        </w:rPr>
        <w:t xml:space="preserve"> ensure clear, two-way communication?</w:t>
      </w:r>
    </w:p>
    <w:p w14:paraId="0C425AFF" w14:textId="3B54CB92" w:rsidR="00144720" w:rsidRPr="00A5383F" w:rsidRDefault="00042853" w:rsidP="00975383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A5383F">
        <w:rPr>
          <w:rFonts w:ascii="Franklin Gothic Book" w:hAnsi="Franklin Gothic Book"/>
          <w:sz w:val="20"/>
          <w:szCs w:val="20"/>
        </w:rPr>
        <w:t xml:space="preserve">How would you respond to </w:t>
      </w:r>
      <w:r w:rsidR="00280E92">
        <w:rPr>
          <w:rFonts w:ascii="Franklin Gothic Book" w:hAnsi="Franklin Gothic Book"/>
          <w:sz w:val="20"/>
          <w:szCs w:val="20"/>
        </w:rPr>
        <w:t xml:space="preserve">a </w:t>
      </w:r>
      <w:r w:rsidRPr="00A5383F">
        <w:rPr>
          <w:rFonts w:ascii="Franklin Gothic Book" w:hAnsi="Franklin Gothic Book"/>
          <w:sz w:val="20"/>
          <w:szCs w:val="20"/>
        </w:rPr>
        <w:t xml:space="preserve">conflict with your mentee? </w:t>
      </w:r>
    </w:p>
    <w:p w14:paraId="4BEE2C31" w14:textId="36C33D92" w:rsidR="00144720" w:rsidRPr="00A5383F" w:rsidRDefault="00DB4B3D" w:rsidP="00975383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A5383F">
        <w:rPr>
          <w:rFonts w:ascii="Franklin Gothic Book" w:hAnsi="Franklin Gothic Book"/>
          <w:sz w:val="20"/>
          <w:szCs w:val="20"/>
        </w:rPr>
        <w:t xml:space="preserve">What do you consider the </w:t>
      </w:r>
      <w:r w:rsidR="00280E92">
        <w:rPr>
          <w:rFonts w:ascii="Franklin Gothic Book" w:hAnsi="Franklin Gothic Book"/>
          <w:sz w:val="20"/>
          <w:szCs w:val="20"/>
        </w:rPr>
        <w:t xml:space="preserve">ideal mentor plan for a leadership program (how frequently should you meet with the </w:t>
      </w:r>
      <w:r w:rsidRPr="00A5383F">
        <w:rPr>
          <w:rFonts w:ascii="Franklin Gothic Book" w:hAnsi="Franklin Gothic Book"/>
          <w:sz w:val="20"/>
          <w:szCs w:val="20"/>
        </w:rPr>
        <w:t xml:space="preserve">mentee, </w:t>
      </w:r>
      <w:r w:rsidR="00FB0F9D" w:rsidRPr="00A5383F">
        <w:rPr>
          <w:rFonts w:ascii="Franklin Gothic Book" w:hAnsi="Franklin Gothic Book"/>
          <w:sz w:val="20"/>
          <w:szCs w:val="20"/>
        </w:rPr>
        <w:t>how should the meetings take place (in person, virtual…)</w:t>
      </w:r>
      <w:r w:rsidR="0040349B" w:rsidRPr="00A5383F">
        <w:rPr>
          <w:rFonts w:ascii="Franklin Gothic Book" w:hAnsi="Franklin Gothic Book"/>
          <w:sz w:val="20"/>
          <w:szCs w:val="20"/>
        </w:rPr>
        <w:t xml:space="preserve">, how should the meetings be structured? </w:t>
      </w:r>
    </w:p>
    <w:p w14:paraId="57668E11" w14:textId="68A98F5F" w:rsidR="005C069F" w:rsidRPr="00A5383F" w:rsidRDefault="005C069F" w:rsidP="00975383">
      <w:pPr>
        <w:jc w:val="both"/>
        <w:rPr>
          <w:rFonts w:ascii="Franklin Gothic Book" w:hAnsi="Franklin Gothic Book"/>
          <w:sz w:val="20"/>
          <w:szCs w:val="20"/>
        </w:rPr>
      </w:pPr>
      <w:r w:rsidRPr="00A5383F">
        <w:rPr>
          <w:rFonts w:ascii="Franklin Gothic Book" w:eastAsia="Cambria" w:hAnsi="Franklin Gothic Book" w:cs="Cambria"/>
          <w:color w:val="000000" w:themeColor="text1"/>
          <w:sz w:val="20"/>
          <w:szCs w:val="20"/>
        </w:rPr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069F" w:rsidRPr="00A5383F" w14:paraId="0283A75A" w14:textId="77777777" w:rsidTr="005E1980">
        <w:trPr>
          <w:trHeight w:val="935"/>
        </w:trPr>
        <w:tc>
          <w:tcPr>
            <w:tcW w:w="9350" w:type="dxa"/>
          </w:tcPr>
          <w:p w14:paraId="14650529" w14:textId="77777777" w:rsidR="005C069F" w:rsidRPr="00A5383F" w:rsidRDefault="005C069F" w:rsidP="00975383">
            <w:pPr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</w:tbl>
    <w:p w14:paraId="629F2ABB" w14:textId="0313BA76" w:rsidR="0082278A" w:rsidRPr="00A5383F" w:rsidRDefault="0082278A" w:rsidP="00975383">
      <w:pPr>
        <w:jc w:val="both"/>
        <w:rPr>
          <w:rFonts w:ascii="Franklin Gothic Book" w:hAnsi="Franklin Gothic Book"/>
          <w:sz w:val="20"/>
          <w:szCs w:val="20"/>
        </w:rPr>
      </w:pPr>
    </w:p>
    <w:p w14:paraId="0FA86C27" w14:textId="3BE2F77F" w:rsidR="00C9280E" w:rsidRPr="00A5383F" w:rsidRDefault="009C1021" w:rsidP="00975383">
      <w:pPr>
        <w:jc w:val="both"/>
        <w:rPr>
          <w:rFonts w:ascii="Franklin Gothic Book" w:eastAsiaTheme="minorEastAsia" w:hAnsi="Franklin Gothic Book"/>
          <w:sz w:val="20"/>
          <w:szCs w:val="20"/>
        </w:rPr>
      </w:pPr>
      <w:r>
        <w:rPr>
          <w:rFonts w:ascii="Franklin Gothic Book" w:eastAsiaTheme="minorEastAsia" w:hAnsi="Franklin Gothic Book"/>
          <w:b/>
          <w:bCs/>
          <w:sz w:val="20"/>
          <w:szCs w:val="20"/>
        </w:rPr>
        <w:t xml:space="preserve">Time </w:t>
      </w:r>
      <w:r w:rsidR="004A490E">
        <w:rPr>
          <w:rFonts w:ascii="Franklin Gothic Book" w:eastAsiaTheme="minorEastAsia" w:hAnsi="Franklin Gothic Book"/>
          <w:b/>
          <w:bCs/>
          <w:sz w:val="20"/>
          <w:szCs w:val="20"/>
        </w:rPr>
        <w:t>management</w:t>
      </w:r>
    </w:p>
    <w:p w14:paraId="2A5DA029" w14:textId="5431ACA7" w:rsidR="005B78D8" w:rsidRPr="004A490E" w:rsidRDefault="005B78D8" w:rsidP="00975383">
      <w:pPr>
        <w:pStyle w:val="ListParagraph"/>
        <w:numPr>
          <w:ilvl w:val="0"/>
          <w:numId w:val="19"/>
        </w:numPr>
        <w:jc w:val="both"/>
        <w:rPr>
          <w:rFonts w:ascii="Franklin Gothic Book" w:eastAsiaTheme="minorEastAsia" w:hAnsi="Franklin Gothic Book"/>
          <w:sz w:val="20"/>
          <w:szCs w:val="20"/>
        </w:rPr>
      </w:pPr>
      <w:r>
        <w:rPr>
          <w:rFonts w:ascii="Franklin Gothic Book" w:eastAsiaTheme="minorEastAsia" w:hAnsi="Franklin Gothic Book"/>
          <w:sz w:val="20"/>
          <w:szCs w:val="20"/>
        </w:rPr>
        <w:t xml:space="preserve">How many hours </w:t>
      </w:r>
      <w:r w:rsidR="00D341E7">
        <w:rPr>
          <w:rFonts w:ascii="Franklin Gothic Book" w:eastAsiaTheme="minorEastAsia" w:hAnsi="Franklin Gothic Book"/>
          <w:sz w:val="20"/>
          <w:szCs w:val="20"/>
        </w:rPr>
        <w:t xml:space="preserve">per month </w:t>
      </w:r>
      <w:r w:rsidR="008815FC">
        <w:rPr>
          <w:rFonts w:ascii="Franklin Gothic Book" w:eastAsiaTheme="minorEastAsia" w:hAnsi="Franklin Gothic Book"/>
          <w:sz w:val="20"/>
          <w:szCs w:val="20"/>
        </w:rPr>
        <w:t xml:space="preserve">do </w:t>
      </w:r>
      <w:r w:rsidR="00253552">
        <w:rPr>
          <w:rFonts w:ascii="Franklin Gothic Book" w:eastAsiaTheme="minorEastAsia" w:hAnsi="Franklin Gothic Book"/>
          <w:sz w:val="20"/>
          <w:szCs w:val="20"/>
        </w:rPr>
        <w:t xml:space="preserve">you think </w:t>
      </w:r>
      <w:r w:rsidR="008815FC">
        <w:rPr>
          <w:rFonts w:ascii="Franklin Gothic Book" w:eastAsiaTheme="minorEastAsia" w:hAnsi="Franklin Gothic Book"/>
          <w:sz w:val="20"/>
          <w:szCs w:val="20"/>
        </w:rPr>
        <w:t xml:space="preserve">are </w:t>
      </w:r>
      <w:r w:rsidR="00253552">
        <w:rPr>
          <w:rFonts w:ascii="Franklin Gothic Book" w:eastAsiaTheme="minorEastAsia" w:hAnsi="Franklin Gothic Book"/>
          <w:sz w:val="20"/>
          <w:szCs w:val="20"/>
        </w:rPr>
        <w:t>needed</w:t>
      </w:r>
      <w:r w:rsidR="00D341E7">
        <w:rPr>
          <w:rFonts w:ascii="Franklin Gothic Book" w:eastAsiaTheme="minorEastAsia" w:hAnsi="Franklin Gothic Book"/>
          <w:sz w:val="20"/>
          <w:szCs w:val="20"/>
        </w:rPr>
        <w:t xml:space="preserve"> </w:t>
      </w:r>
      <w:r w:rsidR="00F62307">
        <w:rPr>
          <w:rFonts w:ascii="Franklin Gothic Book" w:eastAsiaTheme="minorEastAsia" w:hAnsi="Franklin Gothic Book"/>
          <w:sz w:val="20"/>
          <w:szCs w:val="20"/>
        </w:rPr>
        <w:t>to ensure effective mentorship</w:t>
      </w:r>
      <w:r w:rsidR="00DC3948">
        <w:rPr>
          <w:rFonts w:ascii="Franklin Gothic Book" w:eastAsiaTheme="minorEastAsia" w:hAnsi="Franklin Gothic Book"/>
          <w:sz w:val="20"/>
          <w:szCs w:val="20"/>
        </w:rPr>
        <w:t xml:space="preserve"> for your future mentee</w:t>
      </w:r>
      <w:r w:rsidR="00F62307">
        <w:rPr>
          <w:rFonts w:ascii="Franklin Gothic Book" w:eastAsiaTheme="minorEastAsia" w:hAnsi="Franklin Gothic Book"/>
          <w:sz w:val="20"/>
          <w:szCs w:val="20"/>
        </w:rPr>
        <w:t xml:space="preserve">? How will you ensure you have </w:t>
      </w:r>
      <w:r w:rsidR="00A6301E">
        <w:rPr>
          <w:rFonts w:ascii="Franklin Gothic Book" w:eastAsiaTheme="minorEastAsia" w:hAnsi="Franklin Gothic Book"/>
          <w:sz w:val="20"/>
          <w:szCs w:val="20"/>
        </w:rPr>
        <w:t>ample time to provide your mentee with the necessary support?</w:t>
      </w:r>
    </w:p>
    <w:p w14:paraId="37147C56" w14:textId="77777777" w:rsidR="005C069F" w:rsidRPr="00A5383F" w:rsidRDefault="005C069F" w:rsidP="00975383">
      <w:pPr>
        <w:spacing w:after="120"/>
        <w:jc w:val="both"/>
        <w:rPr>
          <w:rFonts w:ascii="Franklin Gothic Book" w:eastAsia="Cambria" w:hAnsi="Franklin Gothic Book" w:cs="Cambria"/>
          <w:color w:val="000000" w:themeColor="text1"/>
          <w:sz w:val="20"/>
          <w:szCs w:val="20"/>
        </w:rPr>
      </w:pPr>
      <w:r w:rsidRPr="00A5383F">
        <w:rPr>
          <w:rFonts w:ascii="Franklin Gothic Book" w:eastAsia="Cambria" w:hAnsi="Franklin Gothic Book" w:cs="Cambria"/>
          <w:color w:val="000000" w:themeColor="text1"/>
          <w:sz w:val="20"/>
          <w:szCs w:val="20"/>
        </w:rPr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069F" w:rsidRPr="00A5383F" w14:paraId="27416601" w14:textId="77777777" w:rsidTr="005E1980">
        <w:trPr>
          <w:trHeight w:val="935"/>
        </w:trPr>
        <w:tc>
          <w:tcPr>
            <w:tcW w:w="9350" w:type="dxa"/>
          </w:tcPr>
          <w:p w14:paraId="27F2C377" w14:textId="77777777" w:rsidR="005C069F" w:rsidRPr="00A5383F" w:rsidRDefault="005C069F" w:rsidP="00975383">
            <w:pPr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</w:tbl>
    <w:p w14:paraId="0D3E1355" w14:textId="5A884F72" w:rsidR="00C8030C" w:rsidRPr="00A5383F" w:rsidRDefault="00C8030C" w:rsidP="00975383">
      <w:pPr>
        <w:jc w:val="both"/>
        <w:rPr>
          <w:rFonts w:ascii="Franklin Gothic Book" w:eastAsiaTheme="minorEastAsia" w:hAnsi="Franklin Gothic Book"/>
          <w:b/>
          <w:bCs/>
          <w:sz w:val="20"/>
          <w:szCs w:val="20"/>
        </w:rPr>
      </w:pPr>
    </w:p>
    <w:p w14:paraId="3CBF8594" w14:textId="313B79B9" w:rsidR="00F50FB3" w:rsidRPr="00F50FB3" w:rsidRDefault="00F50FB3" w:rsidP="00975383">
      <w:pPr>
        <w:jc w:val="both"/>
        <w:rPr>
          <w:rFonts w:ascii="Franklin Gothic Book" w:eastAsiaTheme="minorEastAsia" w:hAnsi="Franklin Gothic Book"/>
          <w:b/>
          <w:bCs/>
          <w:sz w:val="20"/>
          <w:szCs w:val="20"/>
        </w:rPr>
      </w:pPr>
      <w:r>
        <w:rPr>
          <w:rFonts w:ascii="Franklin Gothic Book" w:eastAsiaTheme="minorEastAsia" w:hAnsi="Franklin Gothic Book"/>
          <w:b/>
          <w:bCs/>
          <w:sz w:val="20"/>
          <w:szCs w:val="20"/>
        </w:rPr>
        <w:t>C</w:t>
      </w:r>
      <w:r w:rsidRPr="00F50FB3">
        <w:rPr>
          <w:rFonts w:ascii="Franklin Gothic Book" w:eastAsiaTheme="minorEastAsia" w:hAnsi="Franklin Gothic Book"/>
          <w:b/>
          <w:bCs/>
          <w:sz w:val="20"/>
          <w:szCs w:val="20"/>
        </w:rPr>
        <w:t>losing </w:t>
      </w:r>
    </w:p>
    <w:p w14:paraId="1A744F2B" w14:textId="77777777" w:rsidR="00F50FB3" w:rsidRPr="00F50FB3" w:rsidRDefault="00F50FB3" w:rsidP="00975383">
      <w:pPr>
        <w:jc w:val="both"/>
        <w:rPr>
          <w:rFonts w:ascii="Franklin Gothic Book" w:eastAsiaTheme="minorEastAsia" w:hAnsi="Franklin Gothic Book"/>
          <w:sz w:val="20"/>
          <w:szCs w:val="20"/>
        </w:rPr>
      </w:pPr>
      <w:r w:rsidRPr="00F50FB3">
        <w:rPr>
          <w:rFonts w:ascii="Franklin Gothic Book" w:eastAsiaTheme="minorEastAsia" w:hAnsi="Franklin Gothic Book"/>
          <w:sz w:val="20"/>
          <w:szCs w:val="20"/>
        </w:rPr>
        <w:t>Allow the candidate time to ask their questions.  </w:t>
      </w:r>
    </w:p>
    <w:p w14:paraId="7B0DD446" w14:textId="77777777" w:rsidR="00F50FB3" w:rsidRPr="00F50FB3" w:rsidRDefault="00F50FB3" w:rsidP="00975383">
      <w:pPr>
        <w:jc w:val="both"/>
        <w:rPr>
          <w:rFonts w:ascii="Franklin Gothic Book" w:eastAsiaTheme="minorEastAsia" w:hAnsi="Franklin Gothic Book"/>
          <w:sz w:val="20"/>
          <w:szCs w:val="20"/>
        </w:rPr>
      </w:pPr>
      <w:r w:rsidRPr="00F50FB3">
        <w:rPr>
          <w:rFonts w:ascii="Franklin Gothic Book" w:eastAsiaTheme="minorEastAsia" w:hAnsi="Franklin Gothic Book"/>
          <w:sz w:val="20"/>
          <w:szCs w:val="20"/>
        </w:rPr>
        <w:t>Notes: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0FB3" w14:paraId="0676362D" w14:textId="77777777" w:rsidTr="00F50FB3">
        <w:trPr>
          <w:trHeight w:val="512"/>
        </w:trPr>
        <w:tc>
          <w:tcPr>
            <w:tcW w:w="9350" w:type="dxa"/>
          </w:tcPr>
          <w:p w14:paraId="0A0BEC55" w14:textId="77777777" w:rsidR="00F50FB3" w:rsidRDefault="00F50FB3" w:rsidP="00975383">
            <w:pPr>
              <w:jc w:val="both"/>
              <w:rPr>
                <w:rFonts w:ascii="Franklin Gothic Book" w:eastAsiaTheme="minorEastAsia" w:hAnsi="Franklin Gothic Book"/>
                <w:b/>
                <w:bCs/>
                <w:sz w:val="20"/>
                <w:szCs w:val="20"/>
              </w:rPr>
            </w:pPr>
          </w:p>
        </w:tc>
      </w:tr>
    </w:tbl>
    <w:p w14:paraId="6BDD9527" w14:textId="77777777" w:rsidR="00F50FB3" w:rsidRPr="00F50FB3" w:rsidRDefault="00F50FB3" w:rsidP="00975383">
      <w:pPr>
        <w:jc w:val="both"/>
        <w:rPr>
          <w:rFonts w:ascii="Franklin Gothic Book" w:eastAsiaTheme="minorEastAsia" w:hAnsi="Franklin Gothic Book"/>
          <w:b/>
          <w:bCs/>
          <w:sz w:val="20"/>
          <w:szCs w:val="20"/>
        </w:rPr>
      </w:pPr>
      <w:r w:rsidRPr="00F50FB3">
        <w:rPr>
          <w:rFonts w:ascii="Franklin Gothic Book" w:eastAsiaTheme="minorEastAsia" w:hAnsi="Franklin Gothic Book"/>
          <w:b/>
          <w:bCs/>
          <w:sz w:val="20"/>
          <w:szCs w:val="20"/>
        </w:rPr>
        <w:t> </w:t>
      </w:r>
    </w:p>
    <w:p w14:paraId="2EAFE19F" w14:textId="77777777" w:rsidR="00F50FB3" w:rsidRPr="00F50FB3" w:rsidRDefault="00F50FB3" w:rsidP="00975383">
      <w:pPr>
        <w:jc w:val="both"/>
        <w:rPr>
          <w:rFonts w:ascii="Franklin Gothic Book" w:eastAsiaTheme="minorEastAsia" w:hAnsi="Franklin Gothic Book"/>
          <w:b/>
          <w:bCs/>
          <w:sz w:val="20"/>
          <w:szCs w:val="20"/>
        </w:rPr>
      </w:pPr>
      <w:r w:rsidRPr="00F50FB3">
        <w:rPr>
          <w:rFonts w:ascii="Franklin Gothic Book" w:eastAsiaTheme="minorEastAsia" w:hAnsi="Franklin Gothic Book"/>
          <w:b/>
          <w:bCs/>
          <w:sz w:val="20"/>
          <w:szCs w:val="20"/>
        </w:rPr>
        <w:t>Provide follow-up decision date and any additional information.  </w:t>
      </w:r>
    </w:p>
    <w:p w14:paraId="2C6F4C55" w14:textId="74719822" w:rsidR="00F50FB3" w:rsidRPr="00F50FB3" w:rsidRDefault="00F50FB3" w:rsidP="00975383">
      <w:pPr>
        <w:jc w:val="both"/>
        <w:rPr>
          <w:rFonts w:ascii="Franklin Gothic Book" w:eastAsiaTheme="minorEastAsia" w:hAnsi="Franklin Gothic Book"/>
          <w:sz w:val="20"/>
          <w:szCs w:val="20"/>
        </w:rPr>
      </w:pPr>
      <w:r w:rsidRPr="00F50FB3">
        <w:rPr>
          <w:rFonts w:ascii="Franklin Gothic Book" w:eastAsiaTheme="minorEastAsia" w:hAnsi="Franklin Gothic Book"/>
          <w:i/>
          <w:iCs/>
          <w:sz w:val="20"/>
          <w:szCs w:val="20"/>
        </w:rPr>
        <w:t xml:space="preserve"> Using your notes, complete the </w:t>
      </w:r>
      <w:r>
        <w:rPr>
          <w:rFonts w:ascii="Franklin Gothic Book" w:eastAsiaTheme="minorEastAsia" w:hAnsi="Franklin Gothic Book"/>
          <w:i/>
          <w:iCs/>
          <w:sz w:val="20"/>
          <w:szCs w:val="20"/>
          <w:u w:val="single"/>
        </w:rPr>
        <w:t>Mentor</w:t>
      </w:r>
      <w:r w:rsidRPr="00F50FB3">
        <w:rPr>
          <w:rFonts w:ascii="Franklin Gothic Book" w:eastAsiaTheme="minorEastAsia" w:hAnsi="Franklin Gothic Book"/>
          <w:i/>
          <w:iCs/>
          <w:sz w:val="20"/>
          <w:szCs w:val="20"/>
          <w:u w:val="single"/>
        </w:rPr>
        <w:t xml:space="preserve"> Selection Checklist</w:t>
      </w:r>
      <w:r w:rsidRPr="00F50FB3">
        <w:rPr>
          <w:rFonts w:ascii="Franklin Gothic Book" w:eastAsiaTheme="minorEastAsia" w:hAnsi="Franklin Gothic Book"/>
          <w:i/>
          <w:iCs/>
          <w:sz w:val="20"/>
          <w:szCs w:val="20"/>
        </w:rPr>
        <w:t xml:space="preserve"> </w:t>
      </w:r>
      <w:r w:rsidR="002F5E67">
        <w:rPr>
          <w:rFonts w:ascii="Franklin Gothic Book" w:eastAsiaTheme="minorEastAsia" w:hAnsi="Franklin Gothic Book"/>
          <w:i/>
          <w:iCs/>
          <w:sz w:val="20"/>
          <w:szCs w:val="20"/>
        </w:rPr>
        <w:t xml:space="preserve">below </w:t>
      </w:r>
      <w:r w:rsidRPr="00F50FB3">
        <w:rPr>
          <w:rFonts w:ascii="Franklin Gothic Book" w:eastAsiaTheme="minorEastAsia" w:hAnsi="Franklin Gothic Book"/>
          <w:i/>
          <w:iCs/>
          <w:sz w:val="20"/>
          <w:szCs w:val="20"/>
        </w:rPr>
        <w:t>for each candidate. </w:t>
      </w:r>
      <w:r w:rsidRPr="00F50FB3">
        <w:rPr>
          <w:rFonts w:ascii="Franklin Gothic Book" w:eastAsiaTheme="minorEastAsia" w:hAnsi="Franklin Gothic Book"/>
          <w:sz w:val="20"/>
          <w:szCs w:val="20"/>
        </w:rPr>
        <w:t> </w:t>
      </w:r>
    </w:p>
    <w:p w14:paraId="05338F02" w14:textId="091DABEF" w:rsidR="00B40B05" w:rsidRDefault="00B40B05" w:rsidP="00975383">
      <w:pPr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br w:type="page"/>
      </w:r>
    </w:p>
    <w:p w14:paraId="527062F0" w14:textId="77777777" w:rsidR="00B40B05" w:rsidRPr="000F4CA6" w:rsidRDefault="00B40B05" w:rsidP="00975383">
      <w:pPr>
        <w:spacing w:after="0"/>
        <w:jc w:val="both"/>
        <w:rPr>
          <w:rStyle w:val="normaltextrun"/>
          <w:rFonts w:ascii="Franklin Gothic Book" w:eastAsia="Cambria" w:hAnsi="Franklin Gothic Book" w:cs="Cambria"/>
          <w:b/>
          <w:bCs/>
          <w:color w:val="000000" w:themeColor="text1"/>
          <w:sz w:val="20"/>
          <w:szCs w:val="20"/>
        </w:rPr>
      </w:pPr>
    </w:p>
    <w:p w14:paraId="3C907F1C" w14:textId="3CE0BEF9" w:rsidR="00B40B05" w:rsidRPr="000F4CA6" w:rsidRDefault="00B40B05" w:rsidP="00975383">
      <w:pPr>
        <w:spacing w:after="120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0F4CA6">
        <w:rPr>
          <w:rStyle w:val="normaltextrun"/>
          <w:rFonts w:ascii="Franklin Gothic Book" w:eastAsia="Cambria" w:hAnsi="Franklin Gothic Book" w:cs="Cambria"/>
          <w:b/>
          <w:bCs/>
          <w:color w:val="000000" w:themeColor="text1"/>
          <w:sz w:val="24"/>
          <w:szCs w:val="24"/>
        </w:rPr>
        <w:t>Global Laboratory Leadership </w:t>
      </w:r>
      <w:proofErr w:type="spellStart"/>
      <w:r w:rsidRPr="000F4CA6">
        <w:rPr>
          <w:rStyle w:val="normaltextrun"/>
          <w:rFonts w:ascii="Franklin Gothic Book" w:eastAsia="Cambria" w:hAnsi="Franklin Gothic Book" w:cs="Cambria"/>
          <w:b/>
          <w:bCs/>
          <w:color w:val="000000" w:themeColor="text1"/>
          <w:sz w:val="24"/>
          <w:szCs w:val="24"/>
        </w:rPr>
        <w:t>Programme</w:t>
      </w:r>
      <w:proofErr w:type="spellEnd"/>
      <w:r w:rsidRPr="000F4CA6">
        <w:rPr>
          <w:rFonts w:ascii="Franklin Gothic Book" w:eastAsia="Cambria" w:hAnsi="Franklin Gothic Book" w:cs="Cambria"/>
          <w:sz w:val="24"/>
          <w:szCs w:val="24"/>
        </w:rPr>
        <w:t xml:space="preserve"> (</w:t>
      </w:r>
      <w:r w:rsidRPr="000F4CA6">
        <w:rPr>
          <w:rFonts w:ascii="Franklin Gothic Book" w:hAnsi="Franklin Gothic Book"/>
          <w:b/>
          <w:bCs/>
          <w:sz w:val="24"/>
          <w:szCs w:val="24"/>
        </w:rPr>
        <w:t>GLLP)</w:t>
      </w:r>
    </w:p>
    <w:p w14:paraId="0E691A8F" w14:textId="77777777" w:rsidR="00B40B05" w:rsidRPr="000F4CA6" w:rsidRDefault="00B40B05" w:rsidP="00975383">
      <w:pPr>
        <w:spacing w:after="120"/>
        <w:jc w:val="center"/>
        <w:rPr>
          <w:rFonts w:ascii="Franklin Gothic Book" w:hAnsi="Franklin Gothic Book"/>
          <w:b/>
          <w:bCs/>
          <w:i/>
          <w:iCs/>
          <w:sz w:val="24"/>
          <w:szCs w:val="24"/>
        </w:rPr>
      </w:pPr>
      <w:r w:rsidRPr="000F4CA6">
        <w:rPr>
          <w:rFonts w:ascii="Franklin Gothic Book" w:hAnsi="Franklin Gothic Book"/>
          <w:b/>
          <w:bCs/>
          <w:i/>
          <w:iCs/>
          <w:sz w:val="24"/>
          <w:szCs w:val="24"/>
          <w:highlight w:val="yellow"/>
        </w:rPr>
        <w:t>Country Name</w:t>
      </w:r>
    </w:p>
    <w:p w14:paraId="712C9B11" w14:textId="77777777" w:rsidR="00B40B05" w:rsidRPr="000F4CA6" w:rsidRDefault="00B40B05" w:rsidP="00975383">
      <w:pPr>
        <w:spacing w:after="0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0F4CA6">
        <w:rPr>
          <w:rFonts w:ascii="Franklin Gothic Book" w:hAnsi="Franklin Gothic Book"/>
          <w:b/>
          <w:bCs/>
          <w:sz w:val="24"/>
          <w:szCs w:val="24"/>
        </w:rPr>
        <w:t>Mentor Selection Checklist</w:t>
      </w:r>
    </w:p>
    <w:p w14:paraId="5745C114" w14:textId="77777777" w:rsidR="00B40B05" w:rsidRPr="000F4CA6" w:rsidRDefault="00B40B05" w:rsidP="00975383">
      <w:pPr>
        <w:spacing w:after="0"/>
        <w:jc w:val="both"/>
        <w:rPr>
          <w:rFonts w:ascii="Franklin Gothic Book" w:hAnsi="Franklin Gothic Book"/>
          <w:b/>
          <w:bCs/>
          <w:sz w:val="20"/>
          <w:szCs w:val="20"/>
        </w:rPr>
      </w:pPr>
    </w:p>
    <w:p w14:paraId="2A0CF74E" w14:textId="67970571" w:rsidR="00B40B05" w:rsidRDefault="00B40B05" w:rsidP="00975383">
      <w:pPr>
        <w:spacing w:after="0"/>
        <w:jc w:val="both"/>
        <w:rPr>
          <w:rFonts w:ascii="Franklin Gothic Book" w:hAnsi="Franklin Gothic Book"/>
          <w:sz w:val="20"/>
          <w:szCs w:val="20"/>
        </w:rPr>
      </w:pPr>
      <w:r w:rsidRPr="5AB46818">
        <w:rPr>
          <w:rFonts w:ascii="Franklin Gothic Book" w:hAnsi="Franklin Gothic Book"/>
          <w:i/>
          <w:iCs/>
          <w:sz w:val="20"/>
          <w:szCs w:val="20"/>
        </w:rPr>
        <w:t xml:space="preserve">This checklist provides a structured framework for the selection committee to assess interviews with GLLP mentor candidates.  This checklist is provided as an example and if used, should be adapted to country-specific </w:t>
      </w:r>
      <w:proofErr w:type="spellStart"/>
      <w:r w:rsidRPr="5AB46818">
        <w:rPr>
          <w:rFonts w:ascii="Franklin Gothic Book" w:hAnsi="Franklin Gothic Book"/>
          <w:i/>
          <w:iCs/>
          <w:sz w:val="20"/>
          <w:szCs w:val="20"/>
        </w:rPr>
        <w:t>program</w:t>
      </w:r>
      <w:r>
        <w:rPr>
          <w:rFonts w:ascii="Franklin Gothic Book" w:hAnsi="Franklin Gothic Book"/>
          <w:i/>
          <w:iCs/>
          <w:sz w:val="20"/>
          <w:szCs w:val="20"/>
        </w:rPr>
        <w:t>me</w:t>
      </w:r>
      <w:proofErr w:type="spellEnd"/>
      <w:r w:rsidRPr="5AB46818">
        <w:rPr>
          <w:rFonts w:ascii="Franklin Gothic Book" w:hAnsi="Franklin Gothic Book"/>
          <w:i/>
          <w:iCs/>
          <w:sz w:val="20"/>
          <w:szCs w:val="20"/>
        </w:rPr>
        <w:t xml:space="preserve"> requirements and priorities. This form may be used in conjunction with the Mentor Interview Guide</w:t>
      </w:r>
      <w:r w:rsidR="00C94619">
        <w:rPr>
          <w:rFonts w:ascii="Franklin Gothic Book" w:hAnsi="Franklin Gothic Book"/>
          <w:i/>
          <w:iCs/>
          <w:sz w:val="20"/>
          <w:szCs w:val="20"/>
        </w:rPr>
        <w:t xml:space="preserve"> above</w:t>
      </w:r>
      <w:r w:rsidRPr="5AB46818">
        <w:rPr>
          <w:rFonts w:ascii="Franklin Gothic Book" w:hAnsi="Franklin Gothic Book"/>
          <w:i/>
          <w:iCs/>
          <w:sz w:val="20"/>
          <w:szCs w:val="20"/>
        </w:rPr>
        <w:t xml:space="preserve">. Be sure to revise the interview guide to align with this interview checklist and your </w:t>
      </w:r>
      <w:proofErr w:type="spellStart"/>
      <w:r w:rsidRPr="5AB46818">
        <w:rPr>
          <w:rFonts w:ascii="Franklin Gothic Book" w:hAnsi="Franklin Gothic Book"/>
          <w:i/>
          <w:iCs/>
          <w:sz w:val="20"/>
          <w:szCs w:val="20"/>
        </w:rPr>
        <w:t>program</w:t>
      </w:r>
      <w:r>
        <w:rPr>
          <w:rFonts w:ascii="Franklin Gothic Book" w:hAnsi="Franklin Gothic Book"/>
          <w:i/>
          <w:iCs/>
          <w:sz w:val="20"/>
          <w:szCs w:val="20"/>
        </w:rPr>
        <w:t>me</w:t>
      </w:r>
      <w:proofErr w:type="spellEnd"/>
      <w:r w:rsidRPr="5AB46818">
        <w:rPr>
          <w:rFonts w:ascii="Franklin Gothic Book" w:hAnsi="Franklin Gothic Book"/>
          <w:i/>
          <w:iCs/>
          <w:sz w:val="20"/>
          <w:szCs w:val="20"/>
        </w:rPr>
        <w:t xml:space="preserve"> specifics. This checklist should be kept confidential.</w:t>
      </w:r>
      <w:r w:rsidRPr="5AB46818">
        <w:rPr>
          <w:rFonts w:ascii="Franklin Gothic Book" w:hAnsi="Franklin Gothic Book"/>
          <w:sz w:val="20"/>
          <w:szCs w:val="20"/>
        </w:rPr>
        <w:t> </w:t>
      </w:r>
    </w:p>
    <w:p w14:paraId="4E783969" w14:textId="77777777" w:rsidR="00B40B05" w:rsidRDefault="00B40B05" w:rsidP="00B40B05">
      <w:pPr>
        <w:jc w:val="both"/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highlight w:val="yellow"/>
          <w:shd w:val="clear" w:color="auto" w:fill="FFFFFF"/>
        </w:rPr>
      </w:pPr>
    </w:p>
    <w:p w14:paraId="753F5552" w14:textId="77777777" w:rsidR="00B40B05" w:rsidRPr="00DD1B21" w:rsidRDefault="00B40B05" w:rsidP="00B40B05">
      <w:pPr>
        <w:jc w:val="both"/>
        <w:rPr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</w:pPr>
      <w:r w:rsidRPr="000144CF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highlight w:val="yellow"/>
          <w:shd w:val="clear" w:color="auto" w:fill="FFFFFF"/>
        </w:rPr>
        <w:t xml:space="preserve">Add </w:t>
      </w:r>
      <w:r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highlight w:val="yellow"/>
          <w:shd w:val="clear" w:color="auto" w:fill="FFFFFF"/>
        </w:rPr>
        <w:t xml:space="preserve">country-specific </w:t>
      </w:r>
      <w:r w:rsidRPr="000144CF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highlight w:val="yellow"/>
          <w:shd w:val="clear" w:color="auto" w:fill="FFFFFF"/>
        </w:rPr>
        <w:t>participant criteria</w:t>
      </w:r>
      <w:r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19B92560" w14:textId="77777777" w:rsidR="00B40B05" w:rsidRPr="000F4CA6" w:rsidRDefault="00B40B05" w:rsidP="00B40B05">
      <w:pPr>
        <w:spacing w:after="0"/>
        <w:jc w:val="center"/>
        <w:rPr>
          <w:rFonts w:ascii="Franklin Gothic Book" w:hAnsi="Franklin Gothic Book"/>
          <w:b/>
          <w:bCs/>
          <w:sz w:val="20"/>
          <w:szCs w:val="20"/>
        </w:rPr>
      </w:pPr>
    </w:p>
    <w:p w14:paraId="6EDB8DA4" w14:textId="77777777" w:rsidR="00B40B05" w:rsidRPr="000F4CA6" w:rsidRDefault="00B40B05" w:rsidP="00B40B05">
      <w:pPr>
        <w:spacing w:after="0"/>
        <w:jc w:val="center"/>
        <w:rPr>
          <w:rFonts w:ascii="Franklin Gothic Book" w:hAnsi="Franklin Gothic Book"/>
          <w:b/>
          <w:bCs/>
          <w:sz w:val="20"/>
          <w:szCs w:val="20"/>
        </w:rPr>
      </w:pPr>
    </w:p>
    <w:tbl>
      <w:tblPr>
        <w:tblStyle w:val="TableGrid"/>
        <w:tblW w:w="10405" w:type="dxa"/>
        <w:tblLook w:val="04A0" w:firstRow="1" w:lastRow="0" w:firstColumn="1" w:lastColumn="0" w:noHBand="0" w:noVBand="1"/>
      </w:tblPr>
      <w:tblGrid>
        <w:gridCol w:w="2430"/>
        <w:gridCol w:w="7975"/>
      </w:tblGrid>
      <w:tr w:rsidR="00B40B05" w:rsidRPr="00892F89" w14:paraId="5E734134" w14:textId="77777777" w:rsidTr="00F746CA">
        <w:trPr>
          <w:trHeight w:val="359"/>
        </w:trPr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D5CE80" w14:textId="77777777" w:rsidR="00B40B05" w:rsidRPr="00892F89" w:rsidRDefault="00B40B05" w:rsidP="003E54CF">
            <w:pPr>
              <w:ind w:left="7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92F89">
              <w:rPr>
                <w:rFonts w:ascii="Franklin Gothic Book" w:hAnsi="Franklin Gothic Book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9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600380" w14:textId="77777777" w:rsidR="00B40B05" w:rsidRPr="00892F89" w:rsidRDefault="00B40B05" w:rsidP="003E54CF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2A5643" w:rsidRPr="00892F89" w14:paraId="5A5B6BF3" w14:textId="77777777" w:rsidTr="00F746CA">
        <w:trPr>
          <w:trHeight w:val="690"/>
        </w:trPr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9963D3" w14:textId="77777777" w:rsidR="002A5643" w:rsidRPr="00892F89" w:rsidRDefault="002A5643" w:rsidP="003E54CF">
            <w:pPr>
              <w:ind w:left="70" w:right="-285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05EC8">
              <w:rPr>
                <w:rFonts w:ascii="Franklin Gothic Book" w:hAnsi="Franklin Gothic Book"/>
                <w:b/>
                <w:bCs/>
                <w:sz w:val="20"/>
                <w:szCs w:val="20"/>
              </w:rPr>
              <w:t>Selection Committee Member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s’</w:t>
            </w:r>
            <w:r w:rsidRPr="00E05EC8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Name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s</w:t>
            </w:r>
            <w:r w:rsidRPr="00892F89">
              <w:rPr>
                <w:rFonts w:ascii="Franklin Gothic Book" w:hAnsi="Franklin Gothic Book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9759C3" w14:textId="77777777" w:rsidR="002A5643" w:rsidRPr="00892F89" w:rsidRDefault="002A5643" w:rsidP="003E54CF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9F3CB4" w:rsidRPr="00892F89" w14:paraId="4940D98B" w14:textId="77777777" w:rsidTr="00F746CA"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EF40CE" w14:textId="77777777" w:rsidR="009F3CB4" w:rsidRDefault="009F3CB4" w:rsidP="003E54CF">
            <w:pPr>
              <w:ind w:left="70" w:right="-285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423AF827" w14:textId="7CA73027" w:rsidR="009F3CB4" w:rsidRPr="00892F89" w:rsidRDefault="009F3CB4" w:rsidP="003E54CF">
            <w:pPr>
              <w:ind w:left="70" w:right="-285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92F89">
              <w:rPr>
                <w:rFonts w:ascii="Franklin Gothic Book" w:hAnsi="Franklin Gothic Book"/>
                <w:b/>
                <w:bCs/>
                <w:sz w:val="20"/>
                <w:szCs w:val="20"/>
              </w:rPr>
              <w:t>Applicant name:</w:t>
            </w:r>
          </w:p>
        </w:tc>
        <w:tc>
          <w:tcPr>
            <w:tcW w:w="79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4ECDFA" w14:textId="77777777" w:rsidR="009F3CB4" w:rsidRPr="00892F89" w:rsidRDefault="009F3CB4" w:rsidP="003E54CF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9F3CB4" w:rsidRPr="00892F89" w14:paraId="2DC108C8" w14:textId="77777777" w:rsidTr="00F746CA"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2FD5D6" w14:textId="77777777" w:rsidR="009F3CB4" w:rsidRDefault="009F3CB4" w:rsidP="003E54CF">
            <w:pPr>
              <w:ind w:left="70" w:right="-285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57E68EB9" w14:textId="6E0FE0CC" w:rsidR="009F3CB4" w:rsidRPr="00892F89" w:rsidRDefault="009F3CB4" w:rsidP="003E54CF">
            <w:pPr>
              <w:ind w:left="70" w:right="-285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92F89">
              <w:rPr>
                <w:rFonts w:ascii="Franklin Gothic Book" w:hAnsi="Franklin Gothic Book"/>
                <w:b/>
                <w:bCs/>
                <w:sz w:val="20"/>
                <w:szCs w:val="20"/>
              </w:rPr>
              <w:t>Applicant affiliation:</w:t>
            </w:r>
          </w:p>
        </w:tc>
        <w:tc>
          <w:tcPr>
            <w:tcW w:w="79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FE3842" w14:textId="77777777" w:rsidR="009F3CB4" w:rsidRPr="00892F89" w:rsidRDefault="009F3CB4" w:rsidP="003E54CF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</w:tbl>
    <w:p w14:paraId="617A9B19" w14:textId="77777777" w:rsidR="00B40B05" w:rsidRDefault="00B40B05" w:rsidP="00B40B05">
      <w:pPr>
        <w:rPr>
          <w:rFonts w:ascii="Franklin Gothic Book" w:hAnsi="Franklin Gothic Book"/>
          <w:b/>
          <w:bCs/>
          <w:i/>
          <w:iCs/>
          <w:sz w:val="20"/>
          <w:szCs w:val="20"/>
        </w:rPr>
      </w:pPr>
    </w:p>
    <w:p w14:paraId="379D01FF" w14:textId="77777777" w:rsidR="00B40B05" w:rsidRPr="000F4CA6" w:rsidRDefault="00B40B05" w:rsidP="00B40B05">
      <w:pPr>
        <w:rPr>
          <w:rFonts w:ascii="Franklin Gothic Book" w:hAnsi="Franklin Gothic Book"/>
          <w:b/>
          <w:bCs/>
          <w:i/>
          <w:iCs/>
          <w:sz w:val="20"/>
          <w:szCs w:val="20"/>
        </w:rPr>
      </w:pPr>
    </w:p>
    <w:tbl>
      <w:tblPr>
        <w:tblStyle w:val="TableGrid"/>
        <w:tblW w:w="9810" w:type="dxa"/>
        <w:tblInd w:w="-90" w:type="dxa"/>
        <w:tblLook w:val="04A0" w:firstRow="1" w:lastRow="0" w:firstColumn="1" w:lastColumn="0" w:noHBand="0" w:noVBand="1"/>
      </w:tblPr>
      <w:tblGrid>
        <w:gridCol w:w="222"/>
        <w:gridCol w:w="3501"/>
        <w:gridCol w:w="2924"/>
        <w:gridCol w:w="1097"/>
        <w:gridCol w:w="2066"/>
      </w:tblGrid>
      <w:tr w:rsidR="00B40B05" w:rsidRPr="000F4CA6" w14:paraId="20B01902" w14:textId="77777777" w:rsidTr="00F746CA">
        <w:trPr>
          <w:cantSplit/>
          <w:trHeight w:val="512"/>
        </w:trPr>
        <w:tc>
          <w:tcPr>
            <w:tcW w:w="37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1D626D67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640BD31F" w14:textId="77777777" w:rsidR="00B40B05" w:rsidRPr="000F4CA6" w:rsidRDefault="00B40B05" w:rsidP="00DD1B21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F4CA6">
              <w:rPr>
                <w:rFonts w:ascii="Franklin Gothic Book" w:hAnsi="Franklin Gothic Book"/>
                <w:b/>
                <w:bCs/>
                <w:sz w:val="20"/>
                <w:szCs w:val="20"/>
              </w:rPr>
              <w:t>Score using the CV and applicant interview</w:t>
            </w:r>
          </w:p>
          <w:p w14:paraId="34AF29C6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EC8" w14:textId="77777777" w:rsidR="00B40B05" w:rsidRPr="000F4CA6" w:rsidRDefault="00B40B05" w:rsidP="00DD1B21">
            <w:pPr>
              <w:ind w:right="113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F4CA6">
              <w:rPr>
                <w:rFonts w:ascii="Franklin Gothic Book" w:hAnsi="Franklin Gothic Book"/>
                <w:b/>
                <w:bCs/>
                <w:sz w:val="20"/>
                <w:szCs w:val="20"/>
              </w:rPr>
              <w:t>Score Criteria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EDEF" w14:textId="77777777" w:rsidR="00B40B05" w:rsidRPr="000F4CA6" w:rsidRDefault="00B40B05" w:rsidP="00DD1B21">
            <w:pPr>
              <w:spacing w:line="259" w:lineRule="auto"/>
              <w:ind w:left="-89" w:right="113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F4CA6">
              <w:rPr>
                <w:rFonts w:ascii="Franklin Gothic Book" w:hAnsi="Franklin Gothic Book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A40A" w14:textId="77777777" w:rsidR="00B40B05" w:rsidRPr="000F4CA6" w:rsidRDefault="00B40B05" w:rsidP="00DD1B21">
            <w:pPr>
              <w:spacing w:line="259" w:lineRule="auto"/>
              <w:ind w:left="-14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F4CA6">
              <w:rPr>
                <w:rFonts w:ascii="Franklin Gothic Book" w:hAnsi="Franklin Gothic Book"/>
                <w:b/>
                <w:bCs/>
                <w:sz w:val="20"/>
                <w:szCs w:val="20"/>
              </w:rPr>
              <w:t>Comment</w:t>
            </w:r>
          </w:p>
        </w:tc>
      </w:tr>
      <w:tr w:rsidR="00B40B05" w:rsidRPr="000F4CA6" w14:paraId="325DA85B" w14:textId="77777777" w:rsidTr="00B40B05">
        <w:trPr>
          <w:trHeight w:val="405"/>
        </w:trPr>
        <w:tc>
          <w:tcPr>
            <w:tcW w:w="9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1EBC217E" w14:textId="77777777" w:rsidR="00B40B05" w:rsidRPr="000F4CA6" w:rsidRDefault="00B40B05" w:rsidP="00DD1B21">
            <w:pPr>
              <w:spacing w:line="259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F4CA6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Education </w:t>
            </w:r>
          </w:p>
        </w:tc>
      </w:tr>
      <w:tr w:rsidR="00B40B05" w:rsidRPr="000F4CA6" w14:paraId="62F9AE5F" w14:textId="77777777" w:rsidTr="00B40B05">
        <w:trPr>
          <w:trHeight w:val="515"/>
        </w:trPr>
        <w:tc>
          <w:tcPr>
            <w:tcW w:w="3723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4E106CC5" w14:textId="77777777" w:rsidR="00B40B05" w:rsidRPr="00646D68" w:rsidRDefault="00B40B05" w:rsidP="00DD1B21">
            <w:pPr>
              <w:ind w:right="68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646D68">
              <w:rPr>
                <w:rFonts w:ascii="Franklin Gothic Book" w:eastAsia="Calibri" w:hAnsi="Franklin Gothic Book" w:cs="Calibri"/>
                <w:sz w:val="20"/>
                <w:szCs w:val="20"/>
              </w:rPr>
              <w:t> Academic degree/s or certificate/s  </w:t>
            </w:r>
          </w:p>
          <w:p w14:paraId="6729A6DE" w14:textId="77777777" w:rsidR="00B40B05" w:rsidRPr="00646D68" w:rsidRDefault="00B40B05" w:rsidP="00DD1B21">
            <w:pPr>
              <w:ind w:right="68"/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646D68">
              <w:rPr>
                <w:rFonts w:ascii="Franklin Gothic Book" w:eastAsia="Calibri" w:hAnsi="Franklin Gothic Book" w:cs="Calibri"/>
                <w:i/>
                <w:iCs/>
                <w:sz w:val="20"/>
                <w:szCs w:val="20"/>
                <w:highlight w:val="yellow"/>
              </w:rPr>
              <w:t xml:space="preserve">(add degree required in </w:t>
            </w:r>
            <w:r w:rsidRPr="000F4CA6">
              <w:rPr>
                <w:rFonts w:ascii="Franklin Gothic Book" w:eastAsia="Calibri" w:hAnsi="Franklin Gothic Book" w:cs="Calibri"/>
                <w:i/>
                <w:iCs/>
                <w:sz w:val="20"/>
                <w:szCs w:val="20"/>
                <w:highlight w:val="yellow"/>
              </w:rPr>
              <w:t>mentor</w:t>
            </w:r>
            <w:r w:rsidRPr="00646D68">
              <w:rPr>
                <w:rFonts w:ascii="Franklin Gothic Book" w:eastAsia="Calibri" w:hAnsi="Franklin Gothic Book" w:cs="Calibri"/>
                <w:i/>
                <w:iCs/>
                <w:sz w:val="20"/>
                <w:szCs w:val="20"/>
                <w:highlight w:val="yellow"/>
              </w:rPr>
              <w:t xml:space="preserve"> criteria)</w:t>
            </w:r>
            <w:r w:rsidRPr="00646D68">
              <w:rPr>
                <w:rFonts w:ascii="Franklin Gothic Book" w:eastAsia="Calibri" w:hAnsi="Franklin Gothic Book" w:cs="Calibri"/>
                <w:sz w:val="20"/>
                <w:szCs w:val="20"/>
              </w:rPr>
              <w:t> </w:t>
            </w:r>
          </w:p>
          <w:p w14:paraId="43F382AB" w14:textId="77777777" w:rsidR="00B40B05" w:rsidRPr="000F4CA6" w:rsidRDefault="00B40B05" w:rsidP="00DD1B21">
            <w:pPr>
              <w:ind w:right="68"/>
              <w:rPr>
                <w:rFonts w:ascii="Franklin Gothic Book" w:eastAsia="Calibri" w:hAnsi="Franklin Gothic Book" w:cs="Calibr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8A2CD" w14:textId="77777777" w:rsidR="00B40B05" w:rsidRPr="008320C5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15</w:t>
            </w:r>
            <w:r w:rsidRPr="008320C5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 w:rsidRPr="008320C5">
              <w:rPr>
                <w:rFonts w:ascii="Franklin Gothic Book" w:hAnsi="Franklin Gothic Book"/>
                <w:sz w:val="20"/>
                <w:szCs w:val="20"/>
              </w:rPr>
              <w:t xml:space="preserve"> – Additional or higher degree/certificate </w:t>
            </w:r>
          </w:p>
          <w:p w14:paraId="4ABA73A8" w14:textId="77777777" w:rsidR="00B40B05" w:rsidRPr="008320C5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10</w:t>
            </w:r>
            <w:r w:rsidRPr="5AB46818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– Relevant degree/certificate </w:t>
            </w:r>
          </w:p>
          <w:p w14:paraId="6DF3BE22" w14:textId="77777777" w:rsidR="00B40B05" w:rsidRPr="000F4CA6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320C5">
              <w:rPr>
                <w:rFonts w:ascii="Franklin Gothic Book" w:hAnsi="Franklin Gothic Book"/>
                <w:b/>
                <w:bCs/>
                <w:sz w:val="20"/>
                <w:szCs w:val="20"/>
              </w:rPr>
              <w:t>1 point</w:t>
            </w:r>
            <w:r w:rsidRPr="008320C5">
              <w:rPr>
                <w:rFonts w:ascii="Franklin Gothic Book" w:hAnsi="Franklin Gothic Book"/>
                <w:sz w:val="20"/>
                <w:szCs w:val="20"/>
              </w:rPr>
              <w:t xml:space="preserve"> – Any degree/certificate 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210D8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CF6ED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40B05" w:rsidRPr="000F4CA6" w14:paraId="5BF06E1A" w14:textId="77777777" w:rsidTr="00B40B05">
        <w:trPr>
          <w:trHeight w:val="458"/>
        </w:trPr>
        <w:tc>
          <w:tcPr>
            <w:tcW w:w="9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FA36F45" w14:textId="77777777" w:rsidR="00B40B05" w:rsidRPr="000F4CA6" w:rsidRDefault="00B40B05" w:rsidP="00DD1B21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0F4CA6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Work Experience </w:t>
            </w:r>
          </w:p>
        </w:tc>
      </w:tr>
      <w:tr w:rsidR="00B40B05" w:rsidRPr="000F4CA6" w14:paraId="79E07047" w14:textId="77777777" w:rsidTr="00B40B05">
        <w:trPr>
          <w:trHeight w:val="515"/>
        </w:trPr>
        <w:tc>
          <w:tcPr>
            <w:tcW w:w="3723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31BCB297" w14:textId="77777777" w:rsidR="00B40B05" w:rsidRPr="003E7BEE" w:rsidRDefault="00B40B05" w:rsidP="00DD1B21">
            <w:pPr>
              <w:ind w:right="68"/>
              <w:rPr>
                <w:rFonts w:ascii="Franklin Gothic Book" w:hAnsi="Franklin Gothic Book" w:cs="Calibri"/>
                <w:sz w:val="20"/>
                <w:szCs w:val="20"/>
              </w:rPr>
            </w:pPr>
            <w:r w:rsidRPr="003E7BEE">
              <w:rPr>
                <w:rFonts w:ascii="Franklin Gothic Book" w:hAnsi="Franklin Gothic Book" w:cs="Calibri"/>
                <w:sz w:val="20"/>
                <w:szCs w:val="20"/>
              </w:rPr>
              <w:t>Years of laboratory (or other specialty) experience   </w:t>
            </w:r>
          </w:p>
          <w:p w14:paraId="2F1C07D9" w14:textId="77777777" w:rsidR="00B40B05" w:rsidRPr="003E7BEE" w:rsidRDefault="00B40B05" w:rsidP="00DD1B21">
            <w:pPr>
              <w:ind w:right="68"/>
              <w:rPr>
                <w:rFonts w:ascii="Franklin Gothic Book" w:hAnsi="Franklin Gothic Book" w:cs="Calibri"/>
                <w:sz w:val="20"/>
                <w:szCs w:val="20"/>
              </w:rPr>
            </w:pPr>
            <w:r w:rsidRPr="003E7BEE">
              <w:rPr>
                <w:rFonts w:ascii="Franklin Gothic Book" w:hAnsi="Franklin Gothic Book" w:cs="Calibri"/>
                <w:i/>
                <w:iCs/>
                <w:sz w:val="20"/>
                <w:szCs w:val="20"/>
                <w:highlight w:val="yellow"/>
              </w:rPr>
              <w:t>(add required years of experience)</w:t>
            </w:r>
            <w:r w:rsidRPr="003E7BEE">
              <w:rPr>
                <w:rFonts w:ascii="Franklin Gothic Book" w:hAnsi="Franklin Gothic Book" w:cs="Calibri"/>
                <w:sz w:val="20"/>
                <w:szCs w:val="20"/>
              </w:rPr>
              <w:t> </w:t>
            </w:r>
          </w:p>
          <w:p w14:paraId="6165E420" w14:textId="77777777" w:rsidR="00B40B05" w:rsidRPr="000F4CA6" w:rsidRDefault="00B40B05" w:rsidP="00DD1B21">
            <w:pPr>
              <w:ind w:right="68"/>
              <w:rPr>
                <w:rFonts w:ascii="Franklin Gothic Book" w:eastAsia="Calibri" w:hAnsi="Franklin Gothic Book" w:cs="Calibr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D86BB" w14:textId="77777777" w:rsidR="00B40B05" w:rsidRPr="00F7664A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10</w:t>
            </w:r>
            <w:r w:rsidRPr="00F7664A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 w:rsidRPr="00F7664A">
              <w:rPr>
                <w:rFonts w:ascii="Franklin Gothic Book" w:hAnsi="Franklin Gothic Book"/>
                <w:sz w:val="20"/>
                <w:szCs w:val="20"/>
              </w:rPr>
              <w:t xml:space="preserve"> – more than required years of experience </w:t>
            </w:r>
          </w:p>
          <w:p w14:paraId="5F566503" w14:textId="77777777" w:rsidR="00B40B05" w:rsidRPr="000F4CA6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5AB46818">
              <w:rPr>
                <w:rFonts w:ascii="Franklin Gothic Book" w:hAnsi="Franklin Gothic Book"/>
                <w:b/>
                <w:bCs/>
                <w:sz w:val="20"/>
                <w:szCs w:val="20"/>
              </w:rPr>
              <w:t>5 points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– required number of years of experience</w:t>
            </w:r>
          </w:p>
          <w:p w14:paraId="106DFCF5" w14:textId="77777777" w:rsidR="00B40B05" w:rsidRPr="000F4CA6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D1B21">
              <w:rPr>
                <w:rFonts w:ascii="Franklin Gothic Book" w:hAnsi="Franklin Gothic Book"/>
                <w:b/>
                <w:bCs/>
                <w:sz w:val="20"/>
                <w:szCs w:val="20"/>
              </w:rPr>
              <w:t>1- 4 pts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– per year of experience if less than required</w:t>
            </w:r>
          </w:p>
          <w:p w14:paraId="668E06D0" w14:textId="77777777" w:rsidR="00B40B05" w:rsidRPr="000F4CA6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D1B21">
              <w:rPr>
                <w:rFonts w:ascii="Franklin Gothic Book" w:hAnsi="Franklin Gothic Book"/>
                <w:b/>
                <w:bCs/>
                <w:sz w:val="20"/>
                <w:szCs w:val="20"/>
              </w:rPr>
              <w:t>0 points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– No laboratory experience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84229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F0E9C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40B05" w:rsidRPr="000F4CA6" w14:paraId="0D4A8C91" w14:textId="77777777" w:rsidTr="00B40B05">
        <w:trPr>
          <w:trHeight w:val="300"/>
        </w:trPr>
        <w:tc>
          <w:tcPr>
            <w:tcW w:w="3723" w:type="dxa"/>
            <w:gridSpan w:val="2"/>
            <w:tcBorders>
              <w:top w:val="single" w:sz="4" w:space="0" w:color="auto"/>
            </w:tcBorders>
            <w:vAlign w:val="center"/>
          </w:tcPr>
          <w:p w14:paraId="32404C6E" w14:textId="77777777" w:rsidR="00B40B05" w:rsidRPr="000F4CA6" w:rsidRDefault="00B40B05" w:rsidP="00DD1B21">
            <w:pPr>
              <w:ind w:right="68"/>
              <w:rPr>
                <w:rFonts w:ascii="Franklin Gothic Book" w:hAnsi="Franklin Gothic Book" w:cs="Calibri"/>
                <w:sz w:val="20"/>
                <w:szCs w:val="20"/>
              </w:rPr>
            </w:pPr>
            <w:r w:rsidRPr="000F4CA6">
              <w:rPr>
                <w:rFonts w:ascii="Franklin Gothic Book" w:hAnsi="Franklin Gothic Book" w:cs="Calibri"/>
                <w:sz w:val="20"/>
                <w:szCs w:val="20"/>
              </w:rPr>
              <w:t>Management and leadership experience in the laboratory</w:t>
            </w:r>
          </w:p>
          <w:p w14:paraId="67C0DC85" w14:textId="77777777" w:rsidR="00B40B05" w:rsidRPr="003E7BEE" w:rsidRDefault="00B40B05" w:rsidP="00DD1B21">
            <w:pPr>
              <w:ind w:right="68"/>
              <w:rPr>
                <w:rFonts w:ascii="Franklin Gothic Book" w:hAnsi="Franklin Gothic Book" w:cs="Calibri"/>
                <w:sz w:val="20"/>
                <w:szCs w:val="20"/>
              </w:rPr>
            </w:pPr>
            <w:r w:rsidRPr="003E7BEE">
              <w:rPr>
                <w:rFonts w:ascii="Franklin Gothic Book" w:hAnsi="Franklin Gothic Book" w:cs="Calibri"/>
                <w:i/>
                <w:iCs/>
                <w:sz w:val="20"/>
                <w:szCs w:val="20"/>
                <w:highlight w:val="yellow"/>
              </w:rPr>
              <w:t>(add required years of experience)</w:t>
            </w:r>
            <w:r w:rsidRPr="003E7BEE">
              <w:rPr>
                <w:rFonts w:ascii="Franklin Gothic Book" w:hAnsi="Franklin Gothic Book" w:cs="Calibri"/>
                <w:sz w:val="20"/>
                <w:szCs w:val="20"/>
              </w:rPr>
              <w:t> </w:t>
            </w:r>
          </w:p>
          <w:p w14:paraId="6CD8BBDF" w14:textId="77777777" w:rsidR="00B40B05" w:rsidRPr="000F4CA6" w:rsidRDefault="00B40B05" w:rsidP="00DD1B21">
            <w:pPr>
              <w:ind w:right="68"/>
              <w:rPr>
                <w:rFonts w:ascii="Franklin Gothic Book" w:eastAsia="Calibri" w:hAnsi="Franklin Gothic Book" w:cs="Calibr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1AC46E2" w14:textId="77777777" w:rsidR="00B40B05" w:rsidRPr="00F7664A" w:rsidRDefault="00B40B05" w:rsidP="00DD1B21">
            <w:pPr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Segoe UI Symbol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F7664A">
              <w:rPr>
                <w:rFonts w:ascii="Franklin Gothic Book" w:hAnsi="Franklin Gothic Book" w:cs="Segoe UI Symbol"/>
                <w:b/>
                <w:bCs/>
                <w:color w:val="000000" w:themeColor="text1"/>
                <w:sz w:val="20"/>
                <w:szCs w:val="20"/>
              </w:rPr>
              <w:t xml:space="preserve"> points</w:t>
            </w:r>
            <w:r w:rsidRPr="00F7664A"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 xml:space="preserve"> – more than required years of experience </w:t>
            </w:r>
          </w:p>
          <w:p w14:paraId="59282318" w14:textId="77777777" w:rsidR="00B40B05" w:rsidRDefault="00B40B05" w:rsidP="00DD1B21">
            <w:pPr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Segoe UI Symbo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F7664A">
              <w:rPr>
                <w:rFonts w:ascii="Franklin Gothic Book" w:hAnsi="Franklin Gothic Book" w:cs="Segoe UI Symbol"/>
                <w:b/>
                <w:bCs/>
                <w:color w:val="000000" w:themeColor="text1"/>
                <w:sz w:val="20"/>
                <w:szCs w:val="20"/>
              </w:rPr>
              <w:t xml:space="preserve"> points</w:t>
            </w:r>
            <w:r w:rsidRPr="00F7664A"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 xml:space="preserve"> – required number of years of experience</w:t>
            </w:r>
          </w:p>
          <w:p w14:paraId="73D72522" w14:textId="77777777" w:rsidR="00B40B05" w:rsidRPr="000F4CA6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14968">
              <w:rPr>
                <w:rFonts w:ascii="Franklin Gothic Book" w:hAnsi="Franklin Gothic Book"/>
                <w:b/>
                <w:bCs/>
                <w:sz w:val="20"/>
                <w:szCs w:val="20"/>
              </w:rPr>
              <w:lastRenderedPageBreak/>
              <w:t>1- 4 pts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– per year of experience if less than required</w:t>
            </w:r>
          </w:p>
          <w:p w14:paraId="1FB88C41" w14:textId="77777777" w:rsidR="00B40B05" w:rsidRPr="00A6734E" w:rsidRDefault="00B40B05" w:rsidP="00DD1B21">
            <w:pPr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</w:pPr>
            <w:r w:rsidRPr="00B14968">
              <w:rPr>
                <w:rFonts w:ascii="Franklin Gothic Book" w:hAnsi="Franklin Gothic Book"/>
                <w:b/>
                <w:bCs/>
                <w:sz w:val="20"/>
                <w:szCs w:val="20"/>
              </w:rPr>
              <w:t>0 points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– No </w:t>
            </w:r>
            <w:r>
              <w:rPr>
                <w:rFonts w:ascii="Franklin Gothic Book" w:hAnsi="Franklin Gothic Book"/>
                <w:sz w:val="20"/>
                <w:szCs w:val="20"/>
              </w:rPr>
              <w:t>management/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 xml:space="preserve">leadership 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experience</w:t>
            </w:r>
            <w:proofErr w:type="gramEnd"/>
            <w:r>
              <w:rPr>
                <w:rFonts w:ascii="Franklin Gothic Book" w:hAnsi="Franklin Gothic Book"/>
                <w:sz w:val="20"/>
                <w:szCs w:val="20"/>
              </w:rPr>
              <w:t xml:space="preserve"> in laboratory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05E959AE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  <w:vAlign w:val="center"/>
          </w:tcPr>
          <w:p w14:paraId="6422274C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40B05" w:rsidRPr="000F4CA6" w14:paraId="16F4C92B" w14:textId="77777777" w:rsidTr="00B40B05">
        <w:trPr>
          <w:trHeight w:val="926"/>
        </w:trPr>
        <w:tc>
          <w:tcPr>
            <w:tcW w:w="3723" w:type="dxa"/>
            <w:gridSpan w:val="2"/>
            <w:tcBorders>
              <w:top w:val="single" w:sz="4" w:space="0" w:color="auto"/>
            </w:tcBorders>
            <w:vAlign w:val="center"/>
          </w:tcPr>
          <w:p w14:paraId="7FFF571C" w14:textId="77777777" w:rsidR="00B40B05" w:rsidRPr="000F4CA6" w:rsidRDefault="00B40B05" w:rsidP="00DD1B21">
            <w:pPr>
              <w:ind w:right="68"/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</w:pPr>
            <w:r w:rsidRPr="000F4CA6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  <w:t>Experience mentoring staff or students</w:t>
            </w:r>
          </w:p>
          <w:p w14:paraId="01BDD578" w14:textId="77777777" w:rsidR="00B40B05" w:rsidRPr="003E7BEE" w:rsidRDefault="00B40B05" w:rsidP="00DD1B21">
            <w:pPr>
              <w:ind w:right="68"/>
              <w:rPr>
                <w:rFonts w:ascii="Franklin Gothic Book" w:hAnsi="Franklin Gothic Book" w:cs="Calibri"/>
                <w:sz w:val="20"/>
                <w:szCs w:val="20"/>
              </w:rPr>
            </w:pPr>
            <w:r w:rsidRPr="003E7BEE">
              <w:rPr>
                <w:rFonts w:ascii="Franklin Gothic Book" w:hAnsi="Franklin Gothic Book" w:cs="Calibri"/>
                <w:i/>
                <w:iCs/>
                <w:sz w:val="20"/>
                <w:szCs w:val="20"/>
                <w:highlight w:val="yellow"/>
              </w:rPr>
              <w:t>(add required years of experience)</w:t>
            </w:r>
            <w:r w:rsidRPr="003E7BEE">
              <w:rPr>
                <w:rFonts w:ascii="Franklin Gothic Book" w:hAnsi="Franklin Gothic Book" w:cs="Calibri"/>
                <w:sz w:val="20"/>
                <w:szCs w:val="20"/>
              </w:rPr>
              <w:t> </w:t>
            </w:r>
          </w:p>
          <w:p w14:paraId="6AB31FA7" w14:textId="77777777" w:rsidR="00B40B05" w:rsidRPr="000F4CA6" w:rsidRDefault="00B40B05" w:rsidP="00DD1B21">
            <w:pPr>
              <w:ind w:right="68"/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4D23950" w14:textId="77777777" w:rsidR="00B40B05" w:rsidRPr="00F7664A" w:rsidRDefault="00B40B05" w:rsidP="00DD1B2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10</w:t>
            </w:r>
            <w:r w:rsidRPr="00F7664A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 w:rsidRPr="00F7664A">
              <w:rPr>
                <w:rFonts w:ascii="Franklin Gothic Book" w:hAnsi="Franklin Gothic Book"/>
                <w:sz w:val="20"/>
                <w:szCs w:val="20"/>
              </w:rPr>
              <w:t xml:space="preserve"> – more than required years of experience </w:t>
            </w:r>
          </w:p>
          <w:p w14:paraId="3FED9545" w14:textId="77777777" w:rsidR="00B40B05" w:rsidRDefault="00B40B05" w:rsidP="00DD1B2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5</w:t>
            </w:r>
            <w:r w:rsidRPr="00F7664A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 w:rsidRPr="00F7664A">
              <w:rPr>
                <w:rFonts w:ascii="Franklin Gothic Book" w:hAnsi="Franklin Gothic Book"/>
                <w:sz w:val="20"/>
                <w:szCs w:val="20"/>
              </w:rPr>
              <w:t xml:space="preserve"> – required number of years of experience</w:t>
            </w:r>
          </w:p>
          <w:p w14:paraId="18843E6D" w14:textId="77777777" w:rsidR="00B40B05" w:rsidRPr="000F4CA6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14968">
              <w:rPr>
                <w:rFonts w:ascii="Franklin Gothic Book" w:hAnsi="Franklin Gothic Book"/>
                <w:b/>
                <w:bCs/>
                <w:sz w:val="20"/>
                <w:szCs w:val="20"/>
              </w:rPr>
              <w:t>1- 4 pts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– per year of experience if less than required</w:t>
            </w:r>
          </w:p>
          <w:p w14:paraId="245BA494" w14:textId="77777777" w:rsidR="00B40B05" w:rsidRPr="000F4CA6" w:rsidRDefault="00B40B05" w:rsidP="00DD1B21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B14968">
              <w:rPr>
                <w:rFonts w:ascii="Franklin Gothic Book" w:hAnsi="Franklin Gothic Book"/>
                <w:b/>
                <w:bCs/>
                <w:sz w:val="20"/>
                <w:szCs w:val="20"/>
              </w:rPr>
              <w:t>0 points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– No </w:t>
            </w:r>
            <w:r>
              <w:rPr>
                <w:rFonts w:ascii="Franklin Gothic Book" w:hAnsi="Franklin Gothic Book"/>
                <w:sz w:val="20"/>
                <w:szCs w:val="20"/>
              </w:rPr>
              <w:t>mentoring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experience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6AC59875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  <w:vAlign w:val="center"/>
          </w:tcPr>
          <w:p w14:paraId="3976A06A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40B05" w:rsidRPr="000F4CA6" w14:paraId="29D8CB65" w14:textId="77777777" w:rsidTr="00B40B05">
        <w:trPr>
          <w:trHeight w:val="330"/>
        </w:trPr>
        <w:tc>
          <w:tcPr>
            <w:tcW w:w="3723" w:type="dxa"/>
            <w:gridSpan w:val="2"/>
            <w:vAlign w:val="center"/>
          </w:tcPr>
          <w:p w14:paraId="47D6351C" w14:textId="77777777" w:rsidR="00B40B05" w:rsidRPr="007A7256" w:rsidRDefault="00B40B05" w:rsidP="00DD1B21">
            <w:pPr>
              <w:ind w:right="68"/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</w:pPr>
            <w:r w:rsidRPr="007A7256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  <w:t>Computer proficiency </w:t>
            </w:r>
          </w:p>
          <w:p w14:paraId="7FC05FBD" w14:textId="77777777" w:rsidR="00B40B05" w:rsidRPr="00A6734E" w:rsidRDefault="00B40B05" w:rsidP="00DD1B21">
            <w:pPr>
              <w:ind w:right="68"/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</w:pPr>
            <w:r w:rsidRPr="007A7256">
              <w:rPr>
                <w:rFonts w:ascii="Franklin Gothic Book" w:eastAsia="Times New Roman" w:hAnsi="Franklin Gothic Book" w:cs="Calibri"/>
                <w:i/>
                <w:iCs/>
                <w:color w:val="000000" w:themeColor="text1"/>
                <w:sz w:val="20"/>
                <w:szCs w:val="20"/>
                <w:highlight w:val="yellow"/>
              </w:rPr>
              <w:t>(add proficiency requirements)</w:t>
            </w:r>
            <w:r w:rsidRPr="007A7256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924" w:type="dxa"/>
          </w:tcPr>
          <w:p w14:paraId="1225DD6F" w14:textId="77777777" w:rsidR="00B40B05" w:rsidRPr="007A7256" w:rsidRDefault="00B40B05" w:rsidP="00DD1B21">
            <w:pPr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</w:pPr>
            <w:r w:rsidRPr="007A7256">
              <w:rPr>
                <w:rFonts w:ascii="Franklin Gothic Book" w:hAnsi="Franklin Gothic Book" w:cs="Segoe UI Symbol"/>
                <w:b/>
                <w:bCs/>
                <w:color w:val="000000" w:themeColor="text1"/>
                <w:sz w:val="20"/>
                <w:szCs w:val="20"/>
              </w:rPr>
              <w:t>5 points</w:t>
            </w:r>
            <w:r w:rsidRPr="007A7256"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 xml:space="preserve"> – meets all requirements </w:t>
            </w:r>
          </w:p>
          <w:p w14:paraId="51ACA3E5" w14:textId="77777777" w:rsidR="00B40B05" w:rsidRPr="000F4CA6" w:rsidRDefault="00B40B05" w:rsidP="00DD1B21">
            <w:pPr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</w:pPr>
            <w:r w:rsidRPr="007A7256">
              <w:rPr>
                <w:rFonts w:ascii="Franklin Gothic Book" w:hAnsi="Franklin Gothic Book" w:cs="Segoe UI Symbol"/>
                <w:b/>
                <w:bCs/>
                <w:color w:val="000000" w:themeColor="text1"/>
                <w:sz w:val="20"/>
                <w:szCs w:val="20"/>
              </w:rPr>
              <w:t>2 point</w:t>
            </w:r>
            <w:r w:rsidRPr="007A7256"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 xml:space="preserve"> – meets some requirements </w:t>
            </w:r>
          </w:p>
        </w:tc>
        <w:tc>
          <w:tcPr>
            <w:tcW w:w="1097" w:type="dxa"/>
            <w:vAlign w:val="center"/>
          </w:tcPr>
          <w:p w14:paraId="67186759" w14:textId="77777777" w:rsidR="00B40B05" w:rsidRPr="000F4CA6" w:rsidRDefault="00B40B05" w:rsidP="00DD1B21">
            <w:pPr>
              <w:ind w:left="555"/>
              <w:rPr>
                <w:rFonts w:ascii="Franklin Gothic Book" w:hAnsi="Franklin Gothic Book" w:cs="Segoe UI Symbol"/>
                <w:b/>
                <w:bCs/>
                <w:color w:val="4D5156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2E41B566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40B05" w:rsidRPr="000F4CA6" w14:paraId="1A84D159" w14:textId="77777777" w:rsidTr="00B40B05">
        <w:trPr>
          <w:trHeight w:val="330"/>
        </w:trPr>
        <w:tc>
          <w:tcPr>
            <w:tcW w:w="3723" w:type="dxa"/>
            <w:gridSpan w:val="2"/>
            <w:vAlign w:val="center"/>
          </w:tcPr>
          <w:p w14:paraId="7CFFA426" w14:textId="77777777" w:rsidR="00B40B05" w:rsidRPr="000F4CA6" w:rsidRDefault="00B40B05" w:rsidP="00DD1B21">
            <w:pPr>
              <w:ind w:right="68"/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</w:pPr>
            <w:r w:rsidRPr="000F4CA6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  <w:t xml:space="preserve">Excellent working knowledge of </w:t>
            </w:r>
            <w:r w:rsidRPr="000F4CA6">
              <w:rPr>
                <w:rFonts w:ascii="Franklin Gothic Book" w:eastAsia="Times New Roman" w:hAnsi="Franklin Gothic Book" w:cs="Calibri"/>
                <w:i/>
                <w:iCs/>
                <w:color w:val="000000" w:themeColor="text1"/>
                <w:sz w:val="20"/>
                <w:szCs w:val="20"/>
              </w:rPr>
              <w:t>XXX (languages)</w:t>
            </w:r>
            <w:r w:rsidRPr="000F4CA6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924" w:type="dxa"/>
          </w:tcPr>
          <w:p w14:paraId="76494A6D" w14:textId="77777777" w:rsidR="00B40B05" w:rsidRPr="007A7256" w:rsidRDefault="00B40B05" w:rsidP="00DD1B21">
            <w:pPr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</w:pPr>
            <w:r w:rsidRPr="007A7256">
              <w:rPr>
                <w:rFonts w:ascii="Franklin Gothic Book" w:hAnsi="Franklin Gothic Book" w:cs="Segoe UI Symbol"/>
                <w:b/>
                <w:bCs/>
                <w:color w:val="000000" w:themeColor="text1"/>
                <w:sz w:val="20"/>
                <w:szCs w:val="20"/>
              </w:rPr>
              <w:t>5 points</w:t>
            </w:r>
            <w:r w:rsidRPr="007A7256"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>excellent working knowledge</w:t>
            </w:r>
            <w:r w:rsidRPr="007A7256"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 xml:space="preserve"> </w:t>
            </w:r>
          </w:p>
          <w:p w14:paraId="74B924EA" w14:textId="77777777" w:rsidR="00B40B05" w:rsidRPr="000F4CA6" w:rsidRDefault="00B40B05" w:rsidP="00DD1B21">
            <w:pPr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</w:pPr>
            <w:r w:rsidRPr="007A7256">
              <w:rPr>
                <w:rFonts w:ascii="Franklin Gothic Book" w:hAnsi="Franklin Gothic Book" w:cs="Segoe UI Symbol"/>
                <w:b/>
                <w:bCs/>
                <w:color w:val="000000" w:themeColor="text1"/>
                <w:sz w:val="20"/>
                <w:szCs w:val="20"/>
              </w:rPr>
              <w:t>2 point</w:t>
            </w:r>
            <w:r w:rsidRPr="007A7256"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Franklin Gothic Book" w:hAnsi="Franklin Gothic Book" w:cs="Segoe UI Symbol"/>
                <w:color w:val="000000" w:themeColor="text1"/>
                <w:sz w:val="20"/>
                <w:szCs w:val="20"/>
              </w:rPr>
              <w:t>working knowledge</w:t>
            </w:r>
          </w:p>
        </w:tc>
        <w:tc>
          <w:tcPr>
            <w:tcW w:w="1097" w:type="dxa"/>
            <w:vAlign w:val="center"/>
          </w:tcPr>
          <w:p w14:paraId="7DCA25CE" w14:textId="77777777" w:rsidR="00B40B05" w:rsidRPr="000F4CA6" w:rsidRDefault="00B40B05" w:rsidP="00DD1B21">
            <w:pPr>
              <w:ind w:left="555"/>
              <w:rPr>
                <w:rFonts w:ascii="Franklin Gothic Book" w:hAnsi="Franklin Gothic Book" w:cs="Segoe UI Symbol"/>
                <w:b/>
                <w:bCs/>
                <w:color w:val="4D5156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4F195954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40B05" w:rsidRPr="000F4CA6" w14:paraId="12A74EE6" w14:textId="77777777" w:rsidTr="00B40B05">
        <w:trPr>
          <w:trHeight w:val="315"/>
        </w:trPr>
        <w:tc>
          <w:tcPr>
            <w:tcW w:w="222" w:type="dxa"/>
            <w:tcBorders>
              <w:right w:val="nil"/>
            </w:tcBorders>
            <w:shd w:val="clear" w:color="auto" w:fill="8EAADB" w:themeFill="accent1" w:themeFillTint="99"/>
          </w:tcPr>
          <w:p w14:paraId="745FF109" w14:textId="77777777" w:rsidR="00B40B05" w:rsidRPr="000F4CA6" w:rsidRDefault="00B40B05" w:rsidP="00DD1B21">
            <w:pPr>
              <w:ind w:left="555"/>
              <w:jc w:val="center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9588" w:type="dxa"/>
            <w:gridSpan w:val="4"/>
            <w:tcBorders>
              <w:left w:val="nil"/>
              <w:bottom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1FAEDED5" w14:textId="77777777" w:rsidR="00B40B05" w:rsidRPr="000F4CA6" w:rsidRDefault="00B40B05" w:rsidP="00DD1B21">
            <w:pP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0F4CA6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 xml:space="preserve">Interview score </w:t>
            </w:r>
          </w:p>
        </w:tc>
      </w:tr>
      <w:tr w:rsidR="00B40B05" w:rsidRPr="000F4CA6" w14:paraId="4A9CEC11" w14:textId="77777777" w:rsidTr="00B40B05">
        <w:trPr>
          <w:trHeight w:val="300"/>
        </w:trPr>
        <w:tc>
          <w:tcPr>
            <w:tcW w:w="3723" w:type="dxa"/>
            <w:gridSpan w:val="2"/>
            <w:vAlign w:val="center"/>
          </w:tcPr>
          <w:p w14:paraId="378A85E7" w14:textId="77777777" w:rsidR="00B40B05" w:rsidRPr="000F4CA6" w:rsidRDefault="00B40B05" w:rsidP="00DD1B21">
            <w:pPr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0F4CA6">
              <w:rPr>
                <w:rFonts w:ascii="Franklin Gothic Book" w:eastAsia="Calibri" w:hAnsi="Franklin Gothic Book" w:cs="Calibri"/>
                <w:sz w:val="20"/>
                <w:szCs w:val="20"/>
              </w:rPr>
              <w:t>Motivation</w:t>
            </w:r>
          </w:p>
        </w:tc>
        <w:tc>
          <w:tcPr>
            <w:tcW w:w="2924" w:type="dxa"/>
          </w:tcPr>
          <w:p w14:paraId="583FB92C" w14:textId="77777777" w:rsidR="00B40B05" w:rsidRPr="005A08AD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A08AD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5</w:t>
            </w:r>
            <w:r w:rsidRPr="005A08AD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 w:rsidRPr="005A08AD">
              <w:rPr>
                <w:rFonts w:ascii="Franklin Gothic Book" w:hAnsi="Franklin Gothic Book"/>
                <w:sz w:val="20"/>
                <w:szCs w:val="20"/>
              </w:rPr>
              <w:t xml:space="preserve"> – candidate clearly and concisely responded to question with excellent understanding of the topic </w:t>
            </w:r>
          </w:p>
          <w:p w14:paraId="1FAFA70D" w14:textId="77777777" w:rsidR="00B40B05" w:rsidRPr="005A08AD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10</w:t>
            </w:r>
            <w:r w:rsidRPr="005A08AD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 w:rsidRPr="005A08AD"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good understanding of the topic </w:t>
            </w:r>
          </w:p>
          <w:p w14:paraId="30A85DF0" w14:textId="77777777" w:rsidR="00B40B05" w:rsidRPr="000F4CA6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5</w:t>
            </w:r>
            <w:r w:rsidRPr="5AB46818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points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an adequate understanding of the topic   </w:t>
            </w:r>
          </w:p>
        </w:tc>
        <w:tc>
          <w:tcPr>
            <w:tcW w:w="1097" w:type="dxa"/>
            <w:vAlign w:val="center"/>
          </w:tcPr>
          <w:p w14:paraId="46288D37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1CBE4655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40B05" w:rsidRPr="000F4CA6" w14:paraId="42BD0BD2" w14:textId="77777777" w:rsidTr="00B40B05">
        <w:trPr>
          <w:trHeight w:val="300"/>
        </w:trPr>
        <w:tc>
          <w:tcPr>
            <w:tcW w:w="3723" w:type="dxa"/>
            <w:gridSpan w:val="2"/>
            <w:vAlign w:val="center"/>
          </w:tcPr>
          <w:p w14:paraId="01192311" w14:textId="77777777" w:rsidR="00B40B05" w:rsidRPr="000F4CA6" w:rsidRDefault="00B40B05" w:rsidP="00DD1B21">
            <w:pPr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</w:pPr>
            <w:r w:rsidRPr="000F4CA6">
              <w:rPr>
                <w:rFonts w:ascii="Franklin Gothic Book" w:eastAsia="Calibri" w:hAnsi="Franklin Gothic Book" w:cs="Calibri"/>
                <w:sz w:val="20"/>
                <w:szCs w:val="20"/>
              </w:rPr>
              <w:t>Relationship building</w:t>
            </w:r>
          </w:p>
        </w:tc>
        <w:tc>
          <w:tcPr>
            <w:tcW w:w="2924" w:type="dxa"/>
          </w:tcPr>
          <w:p w14:paraId="3C630351" w14:textId="77777777" w:rsidR="00B40B05" w:rsidRPr="005A08AD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A08AD">
              <w:rPr>
                <w:rFonts w:ascii="Franklin Gothic Book" w:hAnsi="Franklin Gothic Book"/>
                <w:b/>
                <w:bCs/>
                <w:sz w:val="20"/>
                <w:szCs w:val="20"/>
              </w:rPr>
              <w:t>10 points</w:t>
            </w:r>
            <w:r w:rsidRPr="005A08AD">
              <w:rPr>
                <w:rFonts w:ascii="Franklin Gothic Book" w:hAnsi="Franklin Gothic Book"/>
                <w:sz w:val="20"/>
                <w:szCs w:val="20"/>
              </w:rPr>
              <w:t xml:space="preserve"> – candidate clearly and concisely responded to question with excellent understanding of the topic </w:t>
            </w:r>
          </w:p>
          <w:p w14:paraId="3D83007C" w14:textId="77777777" w:rsidR="00B40B05" w:rsidRPr="005A08AD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A08AD">
              <w:rPr>
                <w:rFonts w:ascii="Franklin Gothic Book" w:hAnsi="Franklin Gothic Book"/>
                <w:b/>
                <w:bCs/>
                <w:sz w:val="20"/>
                <w:szCs w:val="20"/>
              </w:rPr>
              <w:t>6 points</w:t>
            </w:r>
            <w:r w:rsidRPr="005A08AD"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good understanding of the topic </w:t>
            </w:r>
          </w:p>
          <w:p w14:paraId="65B673FB" w14:textId="77777777" w:rsidR="00B40B05" w:rsidRPr="000F4CA6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5AB46818">
              <w:rPr>
                <w:rFonts w:ascii="Franklin Gothic Book" w:hAnsi="Franklin Gothic Book"/>
                <w:b/>
                <w:bCs/>
                <w:sz w:val="20"/>
                <w:szCs w:val="20"/>
              </w:rPr>
              <w:t>2 points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an adequate understanding of the topic </w:t>
            </w:r>
          </w:p>
        </w:tc>
        <w:tc>
          <w:tcPr>
            <w:tcW w:w="1097" w:type="dxa"/>
            <w:vAlign w:val="center"/>
          </w:tcPr>
          <w:p w14:paraId="238C4358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570054AB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40B05" w:rsidRPr="000F4CA6" w14:paraId="4523E35C" w14:textId="77777777" w:rsidTr="00B40B05">
        <w:trPr>
          <w:trHeight w:val="600"/>
        </w:trPr>
        <w:tc>
          <w:tcPr>
            <w:tcW w:w="3723" w:type="dxa"/>
            <w:gridSpan w:val="2"/>
            <w:vAlign w:val="center"/>
          </w:tcPr>
          <w:p w14:paraId="697B601D" w14:textId="77777777" w:rsidR="00B40B05" w:rsidRPr="000F4CA6" w:rsidRDefault="00B40B05" w:rsidP="00DD1B21">
            <w:pPr>
              <w:ind w:left="-15"/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</w:rPr>
            </w:pPr>
            <w:r w:rsidRPr="000F4CA6">
              <w:rPr>
                <w:rFonts w:ascii="Franklin Gothic Book" w:eastAsia="Calibri" w:hAnsi="Franklin Gothic Book" w:cs="Calibri"/>
                <w:sz w:val="20"/>
                <w:szCs w:val="20"/>
              </w:rPr>
              <w:t xml:space="preserve">Communication skills </w:t>
            </w:r>
          </w:p>
        </w:tc>
        <w:tc>
          <w:tcPr>
            <w:tcW w:w="2924" w:type="dxa"/>
          </w:tcPr>
          <w:p w14:paraId="3D2316CC" w14:textId="77777777" w:rsidR="00B40B05" w:rsidRPr="005A08AD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A08AD">
              <w:rPr>
                <w:rFonts w:ascii="Franklin Gothic Book" w:hAnsi="Franklin Gothic Book"/>
                <w:b/>
                <w:bCs/>
                <w:sz w:val="20"/>
                <w:szCs w:val="20"/>
              </w:rPr>
              <w:t>10 points</w:t>
            </w:r>
            <w:r w:rsidRPr="005A08AD">
              <w:rPr>
                <w:rFonts w:ascii="Franklin Gothic Book" w:hAnsi="Franklin Gothic Book"/>
                <w:sz w:val="20"/>
                <w:szCs w:val="20"/>
              </w:rPr>
              <w:t xml:space="preserve"> – candidate clearly and concisely responded to question with excellent understanding of the topic </w:t>
            </w:r>
          </w:p>
          <w:p w14:paraId="062E56EC" w14:textId="77777777" w:rsidR="00B40B05" w:rsidRPr="005A08AD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A08AD">
              <w:rPr>
                <w:rFonts w:ascii="Franklin Gothic Book" w:hAnsi="Franklin Gothic Book"/>
                <w:b/>
                <w:bCs/>
                <w:sz w:val="20"/>
                <w:szCs w:val="20"/>
              </w:rPr>
              <w:t>6 points</w:t>
            </w:r>
            <w:r w:rsidRPr="005A08AD"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good understanding of the topic </w:t>
            </w:r>
          </w:p>
          <w:p w14:paraId="3AC941CC" w14:textId="77777777" w:rsidR="00B40B05" w:rsidRPr="000F4CA6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5AB46818">
              <w:rPr>
                <w:rFonts w:ascii="Franklin Gothic Book" w:hAnsi="Franklin Gothic Book"/>
                <w:b/>
                <w:bCs/>
                <w:sz w:val="20"/>
                <w:szCs w:val="20"/>
              </w:rPr>
              <w:t>2 points</w:t>
            </w:r>
            <w:r w:rsidRPr="5AB46818"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an adequate understanding of the topic </w:t>
            </w:r>
          </w:p>
        </w:tc>
        <w:tc>
          <w:tcPr>
            <w:tcW w:w="1097" w:type="dxa"/>
            <w:vAlign w:val="center"/>
          </w:tcPr>
          <w:p w14:paraId="55EE1370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296C91D8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40B05" w:rsidRPr="000F4CA6" w14:paraId="488DCDE3" w14:textId="77777777" w:rsidTr="00B40B05">
        <w:trPr>
          <w:trHeight w:val="247"/>
        </w:trPr>
        <w:tc>
          <w:tcPr>
            <w:tcW w:w="3723" w:type="dxa"/>
            <w:gridSpan w:val="2"/>
            <w:vAlign w:val="center"/>
          </w:tcPr>
          <w:p w14:paraId="0CD61CBD" w14:textId="77777777" w:rsidR="00B40B05" w:rsidRPr="000F4CA6" w:rsidRDefault="00B40B05" w:rsidP="00DD1B21">
            <w:pPr>
              <w:rPr>
                <w:rFonts w:ascii="Franklin Gothic Book" w:eastAsia="Calibri" w:hAnsi="Franklin Gothic Book" w:cs="Calibri"/>
                <w:sz w:val="20"/>
                <w:szCs w:val="20"/>
              </w:rPr>
            </w:pPr>
            <w:r w:rsidRPr="000F4CA6">
              <w:rPr>
                <w:rFonts w:ascii="Franklin Gothic Book" w:eastAsia="Calibri" w:hAnsi="Franklin Gothic Book" w:cs="Calibri"/>
                <w:sz w:val="20"/>
                <w:szCs w:val="20"/>
              </w:rPr>
              <w:lastRenderedPageBreak/>
              <w:t>Time Management</w:t>
            </w:r>
          </w:p>
        </w:tc>
        <w:tc>
          <w:tcPr>
            <w:tcW w:w="2924" w:type="dxa"/>
          </w:tcPr>
          <w:p w14:paraId="0D1929BF" w14:textId="77777777" w:rsidR="00B40B05" w:rsidRPr="005A08AD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A08AD">
              <w:rPr>
                <w:rFonts w:ascii="Franklin Gothic Book" w:hAnsi="Franklin Gothic Book"/>
                <w:b/>
                <w:bCs/>
                <w:sz w:val="20"/>
                <w:szCs w:val="20"/>
              </w:rPr>
              <w:t>10 points</w:t>
            </w:r>
            <w:r w:rsidRPr="005A08AD">
              <w:rPr>
                <w:rFonts w:ascii="Franklin Gothic Book" w:hAnsi="Franklin Gothic Book"/>
                <w:sz w:val="20"/>
                <w:szCs w:val="20"/>
              </w:rPr>
              <w:t xml:space="preserve"> – candidate clearly and concisely responded to question with excellent understanding of the topic </w:t>
            </w:r>
          </w:p>
          <w:p w14:paraId="196348E0" w14:textId="77777777" w:rsidR="00B40B05" w:rsidRPr="005A08AD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A08AD">
              <w:rPr>
                <w:rFonts w:ascii="Franklin Gothic Book" w:hAnsi="Franklin Gothic Book"/>
                <w:b/>
                <w:bCs/>
                <w:sz w:val="20"/>
                <w:szCs w:val="20"/>
              </w:rPr>
              <w:t>6 points</w:t>
            </w:r>
            <w:r w:rsidRPr="005A08AD"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good understanding of the topic </w:t>
            </w:r>
          </w:p>
          <w:p w14:paraId="10EF6D9A" w14:textId="77777777" w:rsidR="00B40B05" w:rsidRPr="000F4CA6" w:rsidRDefault="00B40B05" w:rsidP="00DD1B2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A08AD">
              <w:rPr>
                <w:rFonts w:ascii="Franklin Gothic Book" w:hAnsi="Franklin Gothic Book"/>
                <w:b/>
                <w:bCs/>
                <w:sz w:val="20"/>
                <w:szCs w:val="20"/>
              </w:rPr>
              <w:t>2 points</w:t>
            </w:r>
            <w:r w:rsidRPr="005A08AD">
              <w:rPr>
                <w:rFonts w:ascii="Franklin Gothic Book" w:hAnsi="Franklin Gothic Book"/>
                <w:sz w:val="20"/>
                <w:szCs w:val="20"/>
              </w:rPr>
              <w:t xml:space="preserve"> – candidate responded to the question with an adequate</w:t>
            </w:r>
          </w:p>
        </w:tc>
        <w:tc>
          <w:tcPr>
            <w:tcW w:w="1097" w:type="dxa"/>
            <w:vAlign w:val="center"/>
          </w:tcPr>
          <w:p w14:paraId="4C4C7793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2C9418F2" w14:textId="77777777" w:rsidR="00B40B05" w:rsidRPr="000F4CA6" w:rsidRDefault="00B40B05" w:rsidP="00DD1B21">
            <w:pPr>
              <w:ind w:left="55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40B05" w:rsidRPr="000F4CA6" w14:paraId="6FB74B14" w14:textId="77777777" w:rsidTr="00B40B05">
        <w:trPr>
          <w:trHeight w:val="300"/>
        </w:trPr>
        <w:tc>
          <w:tcPr>
            <w:tcW w:w="222" w:type="dxa"/>
            <w:tcBorders>
              <w:right w:val="nil"/>
            </w:tcBorders>
            <w:shd w:val="clear" w:color="auto" w:fill="8EAADB" w:themeFill="accent1" w:themeFillTint="99"/>
          </w:tcPr>
          <w:p w14:paraId="03204C5E" w14:textId="77777777" w:rsidR="00B40B05" w:rsidRPr="000F4CA6" w:rsidRDefault="00B40B05" w:rsidP="00DD1B21">
            <w:pPr>
              <w:ind w:left="555"/>
              <w:jc w:val="center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9588" w:type="dxa"/>
            <w:gridSpan w:val="4"/>
            <w:tcBorders>
              <w:left w:val="nil"/>
            </w:tcBorders>
            <w:shd w:val="clear" w:color="auto" w:fill="8EAADB" w:themeFill="accent1" w:themeFillTint="99"/>
            <w:vAlign w:val="center"/>
          </w:tcPr>
          <w:p w14:paraId="091E6FE5" w14:textId="77777777" w:rsidR="00B40B05" w:rsidRPr="000F4CA6" w:rsidRDefault="00B40B05" w:rsidP="00DD1B21">
            <w:pP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0F4CA6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Total score</w:t>
            </w:r>
          </w:p>
        </w:tc>
      </w:tr>
      <w:tr w:rsidR="00B40B05" w:rsidRPr="000F4CA6" w14:paraId="7BA1FEB7" w14:textId="77777777" w:rsidTr="00040B9D">
        <w:trPr>
          <w:trHeight w:val="331"/>
        </w:trPr>
        <w:tc>
          <w:tcPr>
            <w:tcW w:w="6647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65C83983" w14:textId="77777777" w:rsidR="00B40B05" w:rsidRPr="00F81AD2" w:rsidRDefault="00B40B05" w:rsidP="00DD1B21">
            <w:pPr>
              <w:jc w:val="right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F81AD2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Final score of the applicant is</w:t>
            </w:r>
          </w:p>
        </w:tc>
        <w:tc>
          <w:tcPr>
            <w:tcW w:w="1097" w:type="dxa"/>
            <w:tcBorders>
              <w:left w:val="single" w:sz="4" w:space="0" w:color="000000" w:themeColor="text1"/>
            </w:tcBorders>
            <w:vAlign w:val="center"/>
          </w:tcPr>
          <w:p w14:paraId="4D533FDD" w14:textId="77777777" w:rsidR="00B40B05" w:rsidRPr="00F81AD2" w:rsidRDefault="00B40B05" w:rsidP="00DD1B21">
            <w:pPr>
              <w:ind w:left="555"/>
              <w:rPr>
                <w:rFonts w:ascii="Franklin Gothic Book" w:hAnsi="Franklin Gothic Book" w:cs="Segoe UI Symbol"/>
                <w:b/>
                <w:bCs/>
                <w:color w:val="4D5156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DC5E2FF" w14:textId="77777777" w:rsidR="00B40B05" w:rsidRPr="00F81AD2" w:rsidRDefault="00B40B05" w:rsidP="00040B9D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81AD2">
              <w:rPr>
                <w:rFonts w:ascii="Franklin Gothic Book" w:hAnsi="Franklin Gothic Book"/>
                <w:b/>
                <w:bCs/>
                <w:sz w:val="20"/>
                <w:szCs w:val="20"/>
              </w:rPr>
              <w:t>Out of 100</w:t>
            </w:r>
          </w:p>
        </w:tc>
      </w:tr>
      <w:tr w:rsidR="00B40B05" w:rsidRPr="000F4CA6" w14:paraId="25635A23" w14:textId="77777777" w:rsidTr="00040B9D">
        <w:trPr>
          <w:trHeight w:val="435"/>
        </w:trPr>
        <w:tc>
          <w:tcPr>
            <w:tcW w:w="6647" w:type="dxa"/>
            <w:gridSpan w:val="3"/>
            <w:tcBorders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08B19697" w14:textId="77777777" w:rsidR="00B40B05" w:rsidRPr="00E9425E" w:rsidRDefault="00B40B05" w:rsidP="00E9425E">
            <w:pPr>
              <w:rPr>
                <w:rFonts w:ascii="Franklin Gothic Book" w:eastAsia="Times New Roman" w:hAnsi="Franklin Gothic Book" w:cs="Calibri"/>
                <w:b/>
                <w:bCs/>
                <w:color w:val="000000" w:themeColor="text1"/>
                <w:sz w:val="20"/>
                <w:szCs w:val="20"/>
              </w:rPr>
            </w:pPr>
            <w:r w:rsidRPr="00E9425E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Recommendation on selection (circle one)</w:t>
            </w:r>
          </w:p>
        </w:tc>
        <w:tc>
          <w:tcPr>
            <w:tcW w:w="1097" w:type="dxa"/>
            <w:tcBorders>
              <w:lef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1FEADEFF" w14:textId="77777777" w:rsidR="00B40B05" w:rsidRPr="002A1CE8" w:rsidRDefault="00B40B05" w:rsidP="00DD1B21">
            <w:pPr>
              <w:ind w:left="555"/>
              <w:rPr>
                <w:rFonts w:ascii="Franklin Gothic Book" w:eastAsia="Times New Roman" w:hAnsi="Franklin Gothic Book" w:cs="Calibri"/>
                <w:b/>
                <w:bCs/>
                <w:color w:val="000000" w:themeColor="text1"/>
                <w:sz w:val="20"/>
                <w:szCs w:val="20"/>
              </w:rPr>
            </w:pPr>
            <w:r w:rsidRPr="002A1CE8">
              <w:rPr>
                <w:rFonts w:ascii="Franklin Gothic Book" w:eastAsia="Times New Roman" w:hAnsi="Franklin Gothic Book" w:cs="Calibri"/>
                <w:b/>
                <w:bCs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2066" w:type="dxa"/>
            <w:shd w:val="clear" w:color="auto" w:fill="8EAADB" w:themeFill="accent1" w:themeFillTint="99"/>
            <w:vAlign w:val="center"/>
          </w:tcPr>
          <w:p w14:paraId="1079A2B3" w14:textId="77777777" w:rsidR="00B40B05" w:rsidRPr="002A1CE8" w:rsidRDefault="00B40B05" w:rsidP="00040B9D">
            <w:pPr>
              <w:rPr>
                <w:rFonts w:ascii="Franklin Gothic Book" w:eastAsia="Times New Roman" w:hAnsi="Franklin Gothic Book" w:cs="Calibri"/>
                <w:b/>
                <w:bCs/>
                <w:color w:val="000000" w:themeColor="text1"/>
                <w:sz w:val="20"/>
                <w:szCs w:val="20"/>
              </w:rPr>
            </w:pPr>
            <w:r w:rsidRPr="002A1CE8">
              <w:rPr>
                <w:rFonts w:ascii="Franklin Gothic Book" w:eastAsia="Times New Roman" w:hAnsi="Franklin Gothic Book" w:cs="Calibri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</w:tr>
    </w:tbl>
    <w:p w14:paraId="6F85B186" w14:textId="77777777" w:rsidR="00B40B05" w:rsidRPr="000F4CA6" w:rsidRDefault="00B40B05" w:rsidP="00B40B05">
      <w:pPr>
        <w:spacing w:after="0"/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76F86673" w14:textId="77777777" w:rsidR="00B40B05" w:rsidRPr="00221D20" w:rsidRDefault="00B40B05" w:rsidP="00B40B05">
      <w:pPr>
        <w:spacing w:after="0"/>
        <w:rPr>
          <w:rFonts w:ascii="Franklin Gothic Book" w:hAnsi="Franklin Gothic Book"/>
          <w:b/>
          <w:bCs/>
          <w:sz w:val="20"/>
          <w:szCs w:val="20"/>
        </w:rPr>
      </w:pPr>
      <w:r w:rsidRPr="00221D20">
        <w:rPr>
          <w:rFonts w:ascii="Franklin Gothic Book" w:hAnsi="Franklin Gothic Book"/>
          <w:b/>
          <w:bCs/>
          <w:sz w:val="20"/>
          <w:szCs w:val="20"/>
        </w:rPr>
        <w:t>Additional comments</w:t>
      </w:r>
    </w:p>
    <w:p w14:paraId="327F44E3" w14:textId="77777777" w:rsidR="00B40B05" w:rsidRDefault="00B40B05" w:rsidP="00B40B05">
      <w:pPr>
        <w:spacing w:after="0"/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B40B05" w14:paraId="43F7B141" w14:textId="77777777" w:rsidTr="00B40B05">
        <w:trPr>
          <w:trHeight w:val="1232"/>
        </w:trPr>
        <w:tc>
          <w:tcPr>
            <w:tcW w:w="9715" w:type="dxa"/>
          </w:tcPr>
          <w:p w14:paraId="57827CB9" w14:textId="77777777" w:rsidR="00B40B05" w:rsidRDefault="00B40B05" w:rsidP="00DD1B21">
            <w:pPr>
              <w:rPr>
                <w:rFonts w:ascii="Franklin Gothic Book" w:hAnsi="Franklin Gothic Book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1057E19C" w14:textId="77777777" w:rsidR="00B40B05" w:rsidRPr="000F4CA6" w:rsidRDefault="00B40B05" w:rsidP="00B40B05">
      <w:pPr>
        <w:spacing w:after="0"/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1676CCBB" w14:textId="77777777" w:rsidR="00B40B05" w:rsidRPr="000F4CA6" w:rsidRDefault="00B40B05" w:rsidP="00B40B05">
      <w:pPr>
        <w:spacing w:after="0"/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6698D81B" w14:textId="77777777" w:rsidR="00B40B05" w:rsidRPr="000F4CA6" w:rsidRDefault="00B40B05" w:rsidP="00B40B05">
      <w:pPr>
        <w:spacing w:after="0"/>
        <w:rPr>
          <w:rFonts w:ascii="Franklin Gothic Book" w:hAnsi="Franklin Gothic Book"/>
          <w:sz w:val="20"/>
          <w:szCs w:val="20"/>
        </w:rPr>
      </w:pPr>
    </w:p>
    <w:p w14:paraId="525999DC" w14:textId="77777777" w:rsidR="6423373F" w:rsidRPr="00B40B05" w:rsidRDefault="6423373F" w:rsidP="00F50FB3">
      <w:pPr>
        <w:rPr>
          <w:rFonts w:ascii="Franklin Gothic Book" w:hAnsi="Franklin Gothic Book"/>
          <w:sz w:val="20"/>
          <w:szCs w:val="20"/>
        </w:rPr>
      </w:pPr>
    </w:p>
    <w:sectPr w:rsidR="6423373F" w:rsidRPr="00B40B0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5552" w14:textId="77777777" w:rsidR="00270CBF" w:rsidRDefault="00270CBF" w:rsidP="00B240E0">
      <w:pPr>
        <w:spacing w:after="0" w:line="240" w:lineRule="auto"/>
      </w:pPr>
      <w:r>
        <w:separator/>
      </w:r>
    </w:p>
  </w:endnote>
  <w:endnote w:type="continuationSeparator" w:id="0">
    <w:p w14:paraId="536C681E" w14:textId="77777777" w:rsidR="00270CBF" w:rsidRDefault="00270CBF" w:rsidP="00B240E0">
      <w:pPr>
        <w:spacing w:after="0" w:line="240" w:lineRule="auto"/>
      </w:pPr>
      <w:r>
        <w:continuationSeparator/>
      </w:r>
    </w:p>
  </w:endnote>
  <w:endnote w:type="continuationNotice" w:id="1">
    <w:p w14:paraId="231E5356" w14:textId="77777777" w:rsidR="00270CBF" w:rsidRDefault="00270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531373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05270" w14:textId="2E2ACC21" w:rsidR="00E30A23" w:rsidRPr="00F476DD" w:rsidRDefault="00E30A23" w:rsidP="005171D8">
        <w:pPr>
          <w:pStyle w:val="Footer"/>
          <w:rPr>
            <w:rFonts w:ascii="Franklin Gothic Book" w:hAnsi="Franklin Gothic Book"/>
            <w:sz w:val="16"/>
            <w:szCs w:val="16"/>
          </w:rPr>
        </w:pPr>
        <w:r w:rsidRPr="00F476DD">
          <w:rPr>
            <w:rFonts w:ascii="Franklin Gothic Book" w:hAnsi="Franklin Gothic Book"/>
            <w:sz w:val="16"/>
            <w:szCs w:val="16"/>
          </w:rPr>
          <w:t>GLL</w:t>
        </w:r>
        <w:r w:rsidR="00F476DD" w:rsidRPr="00F476DD">
          <w:rPr>
            <w:rFonts w:ascii="Franklin Gothic Book" w:hAnsi="Franklin Gothic Book"/>
            <w:sz w:val="16"/>
            <w:szCs w:val="16"/>
          </w:rPr>
          <w:t xml:space="preserve">P </w:t>
        </w:r>
        <w:r w:rsidR="00D070ED" w:rsidRPr="00F476DD">
          <w:rPr>
            <w:rFonts w:ascii="Franklin Gothic Book" w:hAnsi="Franklin Gothic Book"/>
            <w:sz w:val="16"/>
            <w:szCs w:val="16"/>
          </w:rPr>
          <w:t xml:space="preserve">Interview </w:t>
        </w:r>
        <w:r w:rsidR="00403BB5">
          <w:rPr>
            <w:rFonts w:ascii="Franklin Gothic Book" w:hAnsi="Franklin Gothic Book"/>
            <w:sz w:val="16"/>
            <w:szCs w:val="16"/>
          </w:rPr>
          <w:t>g</w:t>
        </w:r>
        <w:r w:rsidR="00D070ED" w:rsidRPr="00F476DD">
          <w:rPr>
            <w:rFonts w:ascii="Franklin Gothic Book" w:hAnsi="Franklin Gothic Book"/>
            <w:sz w:val="16"/>
            <w:szCs w:val="16"/>
          </w:rPr>
          <w:t>uide</w:t>
        </w:r>
        <w:r w:rsidR="00104456">
          <w:rPr>
            <w:rFonts w:ascii="Franklin Gothic Book" w:hAnsi="Franklin Gothic Book"/>
            <w:sz w:val="16"/>
            <w:szCs w:val="16"/>
          </w:rPr>
          <w:t xml:space="preserve"> and </w:t>
        </w:r>
        <w:r w:rsidR="00403BB5">
          <w:rPr>
            <w:rFonts w:ascii="Franklin Gothic Book" w:hAnsi="Franklin Gothic Book"/>
            <w:sz w:val="16"/>
            <w:szCs w:val="16"/>
          </w:rPr>
          <w:t>s</w:t>
        </w:r>
        <w:r w:rsidR="00104456">
          <w:rPr>
            <w:rFonts w:ascii="Franklin Gothic Book" w:hAnsi="Franklin Gothic Book"/>
            <w:sz w:val="16"/>
            <w:szCs w:val="16"/>
          </w:rPr>
          <w:t xml:space="preserve">election </w:t>
        </w:r>
        <w:r w:rsidR="00403BB5">
          <w:rPr>
            <w:rFonts w:ascii="Franklin Gothic Book" w:hAnsi="Franklin Gothic Book"/>
            <w:sz w:val="16"/>
            <w:szCs w:val="16"/>
          </w:rPr>
          <w:t>c</w:t>
        </w:r>
        <w:r w:rsidR="00104456">
          <w:rPr>
            <w:rFonts w:ascii="Franklin Gothic Book" w:hAnsi="Franklin Gothic Book"/>
            <w:sz w:val="16"/>
            <w:szCs w:val="16"/>
          </w:rPr>
          <w:t>hecklist: Mentors</w:t>
        </w:r>
        <w:r w:rsidR="00403BB5">
          <w:rPr>
            <w:rFonts w:ascii="Franklin Gothic Book" w:hAnsi="Franklin Gothic Book"/>
            <w:sz w:val="16"/>
            <w:szCs w:val="16"/>
          </w:rPr>
          <w:t xml:space="preserve"> v2</w:t>
        </w:r>
        <w:r w:rsidR="005171D8" w:rsidRPr="00F476DD">
          <w:rPr>
            <w:rFonts w:ascii="Franklin Gothic Book" w:hAnsi="Franklin Gothic Book"/>
            <w:sz w:val="16"/>
            <w:szCs w:val="16"/>
          </w:rPr>
          <w:tab/>
        </w:r>
        <w:r w:rsidR="005171D8" w:rsidRPr="00F476DD">
          <w:rPr>
            <w:rFonts w:ascii="Franklin Gothic Book" w:hAnsi="Franklin Gothic Book"/>
            <w:sz w:val="16"/>
            <w:szCs w:val="16"/>
          </w:rPr>
          <w:tab/>
        </w:r>
        <w:r w:rsidRPr="00F476DD">
          <w:rPr>
            <w:rFonts w:ascii="Franklin Gothic Book" w:hAnsi="Franklin Gothic Book"/>
            <w:sz w:val="16"/>
            <w:szCs w:val="16"/>
          </w:rPr>
          <w:fldChar w:fldCharType="begin"/>
        </w:r>
        <w:r w:rsidRPr="00F476DD">
          <w:rPr>
            <w:rFonts w:ascii="Franklin Gothic Book" w:hAnsi="Franklin Gothic Book"/>
            <w:sz w:val="16"/>
            <w:szCs w:val="16"/>
          </w:rPr>
          <w:instrText xml:space="preserve"> PAGE   \* MERGEFORMAT </w:instrText>
        </w:r>
        <w:r w:rsidRPr="00F476DD">
          <w:rPr>
            <w:rFonts w:ascii="Franklin Gothic Book" w:hAnsi="Franklin Gothic Book"/>
            <w:sz w:val="16"/>
            <w:szCs w:val="16"/>
          </w:rPr>
          <w:fldChar w:fldCharType="separate"/>
        </w:r>
        <w:r w:rsidRPr="00F476DD">
          <w:rPr>
            <w:rFonts w:ascii="Franklin Gothic Book" w:hAnsi="Franklin Gothic Book"/>
            <w:noProof/>
            <w:sz w:val="16"/>
            <w:szCs w:val="16"/>
          </w:rPr>
          <w:t>2</w:t>
        </w:r>
        <w:r w:rsidRPr="00F476DD">
          <w:rPr>
            <w:rFonts w:ascii="Franklin Gothic Book" w:hAnsi="Franklin Gothic Book"/>
            <w:noProof/>
            <w:sz w:val="16"/>
            <w:szCs w:val="16"/>
          </w:rPr>
          <w:fldChar w:fldCharType="end"/>
        </w:r>
      </w:p>
    </w:sdtContent>
  </w:sdt>
  <w:p w14:paraId="4703A91B" w14:textId="77777777" w:rsidR="004A654C" w:rsidRPr="00F476DD" w:rsidRDefault="004A654C">
    <w:pPr>
      <w:pStyle w:val="Footer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05DE" w14:textId="77777777" w:rsidR="00270CBF" w:rsidRDefault="00270CBF" w:rsidP="00B240E0">
      <w:pPr>
        <w:spacing w:after="0" w:line="240" w:lineRule="auto"/>
      </w:pPr>
      <w:r>
        <w:separator/>
      </w:r>
    </w:p>
  </w:footnote>
  <w:footnote w:type="continuationSeparator" w:id="0">
    <w:p w14:paraId="44F7F865" w14:textId="77777777" w:rsidR="00270CBF" w:rsidRDefault="00270CBF" w:rsidP="00B240E0">
      <w:pPr>
        <w:spacing w:after="0" w:line="240" w:lineRule="auto"/>
      </w:pPr>
      <w:r>
        <w:continuationSeparator/>
      </w:r>
    </w:p>
  </w:footnote>
  <w:footnote w:type="continuationNotice" w:id="1">
    <w:p w14:paraId="5D8BAAEC" w14:textId="77777777" w:rsidR="00270CBF" w:rsidRDefault="00270C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973B" w14:textId="3A0A7C3C" w:rsidR="00B240E0" w:rsidRPr="00EC7A23" w:rsidRDefault="008F46C8" w:rsidP="00B240E0">
    <w:pPr>
      <w:pStyle w:val="Header"/>
      <w:jc w:val="center"/>
      <w:rPr>
        <w:rFonts w:ascii="Cambria" w:hAnsi="Cambria"/>
        <w:b/>
        <w:bCs/>
        <w:sz w:val="24"/>
        <w:szCs w:val="24"/>
      </w:rPr>
    </w:pPr>
    <w:r>
      <w:rPr>
        <w:rFonts w:ascii="Cambria" w:hAnsi="Cambria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F4CEF40" wp14:editId="072A0A8D">
          <wp:simplePos x="0" y="0"/>
          <wp:positionH relativeFrom="margin">
            <wp:align>center</wp:align>
          </wp:positionH>
          <wp:positionV relativeFrom="margin">
            <wp:posOffset>-676275</wp:posOffset>
          </wp:positionV>
          <wp:extent cx="3076043" cy="457200"/>
          <wp:effectExtent l="0" t="0" r="0" b="0"/>
          <wp:wrapSquare wrapText="bothSides"/>
          <wp:docPr id="309220727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220727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04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703"/>
    <w:multiLevelType w:val="hybridMultilevel"/>
    <w:tmpl w:val="C9DC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46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07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08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4A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2C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D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A0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1AA4"/>
    <w:multiLevelType w:val="hybridMultilevel"/>
    <w:tmpl w:val="9AC6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AEB"/>
    <w:multiLevelType w:val="hybridMultilevel"/>
    <w:tmpl w:val="2E52773A"/>
    <w:lvl w:ilvl="0" w:tplc="73DC56F0">
      <w:start w:val="1"/>
      <w:numFmt w:val="decimal"/>
      <w:lvlText w:val="%1."/>
      <w:lvlJc w:val="left"/>
      <w:pPr>
        <w:ind w:left="1020" w:hanging="360"/>
      </w:pPr>
    </w:lvl>
    <w:lvl w:ilvl="1" w:tplc="BA28483A">
      <w:start w:val="1"/>
      <w:numFmt w:val="decimal"/>
      <w:lvlText w:val="%2."/>
      <w:lvlJc w:val="left"/>
      <w:pPr>
        <w:ind w:left="1020" w:hanging="360"/>
      </w:pPr>
    </w:lvl>
    <w:lvl w:ilvl="2" w:tplc="6760691C">
      <w:start w:val="1"/>
      <w:numFmt w:val="decimal"/>
      <w:lvlText w:val="%3."/>
      <w:lvlJc w:val="left"/>
      <w:pPr>
        <w:ind w:left="1020" w:hanging="360"/>
      </w:pPr>
    </w:lvl>
    <w:lvl w:ilvl="3" w:tplc="D81E86BC">
      <w:start w:val="1"/>
      <w:numFmt w:val="decimal"/>
      <w:lvlText w:val="%4."/>
      <w:lvlJc w:val="left"/>
      <w:pPr>
        <w:ind w:left="1020" w:hanging="360"/>
      </w:pPr>
    </w:lvl>
    <w:lvl w:ilvl="4" w:tplc="7E68F9EC">
      <w:start w:val="1"/>
      <w:numFmt w:val="decimal"/>
      <w:lvlText w:val="%5."/>
      <w:lvlJc w:val="left"/>
      <w:pPr>
        <w:ind w:left="1020" w:hanging="360"/>
      </w:pPr>
    </w:lvl>
    <w:lvl w:ilvl="5" w:tplc="5808A442">
      <w:start w:val="1"/>
      <w:numFmt w:val="decimal"/>
      <w:lvlText w:val="%6."/>
      <w:lvlJc w:val="left"/>
      <w:pPr>
        <w:ind w:left="1020" w:hanging="360"/>
      </w:pPr>
    </w:lvl>
    <w:lvl w:ilvl="6" w:tplc="F5DC98EA">
      <w:start w:val="1"/>
      <w:numFmt w:val="decimal"/>
      <w:lvlText w:val="%7."/>
      <w:lvlJc w:val="left"/>
      <w:pPr>
        <w:ind w:left="1020" w:hanging="360"/>
      </w:pPr>
    </w:lvl>
    <w:lvl w:ilvl="7" w:tplc="D828F700">
      <w:start w:val="1"/>
      <w:numFmt w:val="decimal"/>
      <w:lvlText w:val="%8."/>
      <w:lvlJc w:val="left"/>
      <w:pPr>
        <w:ind w:left="1020" w:hanging="360"/>
      </w:pPr>
    </w:lvl>
    <w:lvl w:ilvl="8" w:tplc="414A1E8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87944E6"/>
    <w:multiLevelType w:val="multilevel"/>
    <w:tmpl w:val="25E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A6AAB"/>
    <w:multiLevelType w:val="hybridMultilevel"/>
    <w:tmpl w:val="F9CA8376"/>
    <w:lvl w:ilvl="0" w:tplc="D3CCC4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4C5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5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06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6C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46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24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C2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0A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3B94"/>
    <w:multiLevelType w:val="hybridMultilevel"/>
    <w:tmpl w:val="A9BAD812"/>
    <w:lvl w:ilvl="0" w:tplc="CAEEB1A0">
      <w:start w:val="1"/>
      <w:numFmt w:val="decimal"/>
      <w:lvlText w:val="%1."/>
      <w:lvlJc w:val="left"/>
      <w:pPr>
        <w:ind w:left="360" w:hanging="360"/>
      </w:pPr>
    </w:lvl>
    <w:lvl w:ilvl="1" w:tplc="CF987DD6">
      <w:start w:val="1"/>
      <w:numFmt w:val="lowerLetter"/>
      <w:lvlText w:val="%2."/>
      <w:lvlJc w:val="left"/>
      <w:pPr>
        <w:ind w:left="1080" w:hanging="360"/>
      </w:pPr>
    </w:lvl>
    <w:lvl w:ilvl="2" w:tplc="16868250">
      <w:start w:val="1"/>
      <w:numFmt w:val="lowerRoman"/>
      <w:lvlText w:val="%3."/>
      <w:lvlJc w:val="left"/>
      <w:pPr>
        <w:ind w:left="1800" w:hanging="180"/>
      </w:pPr>
    </w:lvl>
    <w:lvl w:ilvl="3" w:tplc="AF7CC8E2">
      <w:start w:val="1"/>
      <w:numFmt w:val="decimal"/>
      <w:lvlText w:val="%4."/>
      <w:lvlJc w:val="left"/>
      <w:pPr>
        <w:ind w:left="2520" w:hanging="360"/>
      </w:pPr>
    </w:lvl>
    <w:lvl w:ilvl="4" w:tplc="24BA7396">
      <w:start w:val="1"/>
      <w:numFmt w:val="lowerLetter"/>
      <w:lvlText w:val="%5."/>
      <w:lvlJc w:val="left"/>
      <w:pPr>
        <w:ind w:left="3240" w:hanging="360"/>
      </w:pPr>
    </w:lvl>
    <w:lvl w:ilvl="5" w:tplc="AFE2DD46">
      <w:start w:val="1"/>
      <w:numFmt w:val="lowerRoman"/>
      <w:lvlText w:val="%6."/>
      <w:lvlJc w:val="right"/>
      <w:pPr>
        <w:ind w:left="3960" w:hanging="180"/>
      </w:pPr>
    </w:lvl>
    <w:lvl w:ilvl="6" w:tplc="5A862D7C">
      <w:start w:val="1"/>
      <w:numFmt w:val="decimal"/>
      <w:lvlText w:val="%7."/>
      <w:lvlJc w:val="left"/>
      <w:pPr>
        <w:ind w:left="4680" w:hanging="360"/>
      </w:pPr>
    </w:lvl>
    <w:lvl w:ilvl="7" w:tplc="461AAF76">
      <w:start w:val="1"/>
      <w:numFmt w:val="lowerLetter"/>
      <w:lvlText w:val="%8."/>
      <w:lvlJc w:val="left"/>
      <w:pPr>
        <w:ind w:left="5400" w:hanging="360"/>
      </w:pPr>
    </w:lvl>
    <w:lvl w:ilvl="8" w:tplc="AE60392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D4110D"/>
    <w:multiLevelType w:val="hybridMultilevel"/>
    <w:tmpl w:val="BF7C88CC"/>
    <w:lvl w:ilvl="0" w:tplc="90685D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C8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A0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CF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6D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65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47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6C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E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457AD"/>
    <w:multiLevelType w:val="hybridMultilevel"/>
    <w:tmpl w:val="A472365A"/>
    <w:lvl w:ilvl="0" w:tplc="67967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684456"/>
    <w:multiLevelType w:val="hybridMultilevel"/>
    <w:tmpl w:val="99FE4DE4"/>
    <w:lvl w:ilvl="0" w:tplc="A73C3D9A">
      <w:start w:val="1"/>
      <w:numFmt w:val="decimal"/>
      <w:lvlText w:val="%1."/>
      <w:lvlJc w:val="left"/>
      <w:pPr>
        <w:ind w:left="1020" w:hanging="360"/>
      </w:pPr>
    </w:lvl>
    <w:lvl w:ilvl="1" w:tplc="907C7614">
      <w:start w:val="1"/>
      <w:numFmt w:val="decimal"/>
      <w:lvlText w:val="%2."/>
      <w:lvlJc w:val="left"/>
      <w:pPr>
        <w:ind w:left="1020" w:hanging="360"/>
      </w:pPr>
    </w:lvl>
    <w:lvl w:ilvl="2" w:tplc="7E26EF34">
      <w:start w:val="1"/>
      <w:numFmt w:val="decimal"/>
      <w:lvlText w:val="%3."/>
      <w:lvlJc w:val="left"/>
      <w:pPr>
        <w:ind w:left="1020" w:hanging="360"/>
      </w:pPr>
    </w:lvl>
    <w:lvl w:ilvl="3" w:tplc="3CB42C78">
      <w:start w:val="1"/>
      <w:numFmt w:val="decimal"/>
      <w:lvlText w:val="%4."/>
      <w:lvlJc w:val="left"/>
      <w:pPr>
        <w:ind w:left="1020" w:hanging="360"/>
      </w:pPr>
    </w:lvl>
    <w:lvl w:ilvl="4" w:tplc="70805574">
      <w:start w:val="1"/>
      <w:numFmt w:val="decimal"/>
      <w:lvlText w:val="%5."/>
      <w:lvlJc w:val="left"/>
      <w:pPr>
        <w:ind w:left="1020" w:hanging="360"/>
      </w:pPr>
    </w:lvl>
    <w:lvl w:ilvl="5" w:tplc="B6127A46">
      <w:start w:val="1"/>
      <w:numFmt w:val="decimal"/>
      <w:lvlText w:val="%6."/>
      <w:lvlJc w:val="left"/>
      <w:pPr>
        <w:ind w:left="1020" w:hanging="360"/>
      </w:pPr>
    </w:lvl>
    <w:lvl w:ilvl="6" w:tplc="41EAFAF4">
      <w:start w:val="1"/>
      <w:numFmt w:val="decimal"/>
      <w:lvlText w:val="%7."/>
      <w:lvlJc w:val="left"/>
      <w:pPr>
        <w:ind w:left="1020" w:hanging="360"/>
      </w:pPr>
    </w:lvl>
    <w:lvl w:ilvl="7" w:tplc="E5EC29D0">
      <w:start w:val="1"/>
      <w:numFmt w:val="decimal"/>
      <w:lvlText w:val="%8."/>
      <w:lvlJc w:val="left"/>
      <w:pPr>
        <w:ind w:left="1020" w:hanging="360"/>
      </w:pPr>
    </w:lvl>
    <w:lvl w:ilvl="8" w:tplc="9BB4DB5C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3AC670BD"/>
    <w:multiLevelType w:val="hybridMultilevel"/>
    <w:tmpl w:val="9F725A04"/>
    <w:lvl w:ilvl="0" w:tplc="E13080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0A1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0D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01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6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4A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29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E8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27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F5C36"/>
    <w:multiLevelType w:val="hybridMultilevel"/>
    <w:tmpl w:val="82EE5152"/>
    <w:lvl w:ilvl="0" w:tplc="4A144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CC4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A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27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C2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C3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0C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80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65425"/>
    <w:multiLevelType w:val="hybridMultilevel"/>
    <w:tmpl w:val="BFDE1D60"/>
    <w:lvl w:ilvl="0" w:tplc="3C0866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2C4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EE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4C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04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C0A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23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A1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8C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50516"/>
    <w:multiLevelType w:val="hybridMultilevel"/>
    <w:tmpl w:val="8EEEAD8A"/>
    <w:lvl w:ilvl="0" w:tplc="153276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9203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7260D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E068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1821E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0AAE5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7AC19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E5C24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A1E71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543C5840"/>
    <w:multiLevelType w:val="hybridMultilevel"/>
    <w:tmpl w:val="BECC1BEE"/>
    <w:lvl w:ilvl="0" w:tplc="FEF80F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F01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48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2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45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26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7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49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66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E478F"/>
    <w:multiLevelType w:val="hybridMultilevel"/>
    <w:tmpl w:val="E54E7E74"/>
    <w:lvl w:ilvl="0" w:tplc="CA6C07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46D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ED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0A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2A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8B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84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C1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52B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86968"/>
    <w:multiLevelType w:val="multilevel"/>
    <w:tmpl w:val="1F6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3E0E24"/>
    <w:multiLevelType w:val="multilevel"/>
    <w:tmpl w:val="25E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AA6E1F"/>
    <w:multiLevelType w:val="hybridMultilevel"/>
    <w:tmpl w:val="B760801C"/>
    <w:lvl w:ilvl="0" w:tplc="46CC5B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E0D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01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44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44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CD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C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0A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A6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A54FC"/>
    <w:multiLevelType w:val="hybridMultilevel"/>
    <w:tmpl w:val="39BADDD6"/>
    <w:lvl w:ilvl="0" w:tplc="02D02014">
      <w:start w:val="1"/>
      <w:numFmt w:val="decimal"/>
      <w:lvlText w:val="%1."/>
      <w:lvlJc w:val="left"/>
      <w:pPr>
        <w:ind w:left="1020" w:hanging="360"/>
      </w:pPr>
    </w:lvl>
    <w:lvl w:ilvl="1" w:tplc="0A9EBD50">
      <w:start w:val="1"/>
      <w:numFmt w:val="decimal"/>
      <w:lvlText w:val="%2."/>
      <w:lvlJc w:val="left"/>
      <w:pPr>
        <w:ind w:left="1020" w:hanging="360"/>
      </w:pPr>
    </w:lvl>
    <w:lvl w:ilvl="2" w:tplc="33DCEA1C">
      <w:start w:val="1"/>
      <w:numFmt w:val="decimal"/>
      <w:lvlText w:val="%3."/>
      <w:lvlJc w:val="left"/>
      <w:pPr>
        <w:ind w:left="1020" w:hanging="360"/>
      </w:pPr>
    </w:lvl>
    <w:lvl w:ilvl="3" w:tplc="BB7ABBE4">
      <w:start w:val="1"/>
      <w:numFmt w:val="decimal"/>
      <w:lvlText w:val="%4."/>
      <w:lvlJc w:val="left"/>
      <w:pPr>
        <w:ind w:left="1020" w:hanging="360"/>
      </w:pPr>
    </w:lvl>
    <w:lvl w:ilvl="4" w:tplc="B7B07B0A">
      <w:start w:val="1"/>
      <w:numFmt w:val="decimal"/>
      <w:lvlText w:val="%5."/>
      <w:lvlJc w:val="left"/>
      <w:pPr>
        <w:ind w:left="1020" w:hanging="360"/>
      </w:pPr>
    </w:lvl>
    <w:lvl w:ilvl="5" w:tplc="AA8098D2">
      <w:start w:val="1"/>
      <w:numFmt w:val="decimal"/>
      <w:lvlText w:val="%6."/>
      <w:lvlJc w:val="left"/>
      <w:pPr>
        <w:ind w:left="1020" w:hanging="360"/>
      </w:pPr>
    </w:lvl>
    <w:lvl w:ilvl="6" w:tplc="489AB368">
      <w:start w:val="1"/>
      <w:numFmt w:val="decimal"/>
      <w:lvlText w:val="%7."/>
      <w:lvlJc w:val="left"/>
      <w:pPr>
        <w:ind w:left="1020" w:hanging="360"/>
      </w:pPr>
    </w:lvl>
    <w:lvl w:ilvl="7" w:tplc="0EC0523C">
      <w:start w:val="1"/>
      <w:numFmt w:val="decimal"/>
      <w:lvlText w:val="%8."/>
      <w:lvlJc w:val="left"/>
      <w:pPr>
        <w:ind w:left="1020" w:hanging="360"/>
      </w:pPr>
    </w:lvl>
    <w:lvl w:ilvl="8" w:tplc="3678EF5C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70E42216"/>
    <w:multiLevelType w:val="hybridMultilevel"/>
    <w:tmpl w:val="CE262C40"/>
    <w:lvl w:ilvl="0" w:tplc="E3721E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A2AE5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CBEFB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41CB8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FEA80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FECB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D523C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3A2EE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F461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629897945">
    <w:abstractNumId w:val="0"/>
  </w:num>
  <w:num w:numId="2" w16cid:durableId="210771483">
    <w:abstractNumId w:val="5"/>
  </w:num>
  <w:num w:numId="3" w16cid:durableId="1105735051">
    <w:abstractNumId w:val="17"/>
  </w:num>
  <w:num w:numId="4" w16cid:durableId="332727512">
    <w:abstractNumId w:val="4"/>
  </w:num>
  <w:num w:numId="5" w16cid:durableId="1356686107">
    <w:abstractNumId w:val="14"/>
  </w:num>
  <w:num w:numId="6" w16cid:durableId="549192406">
    <w:abstractNumId w:val="10"/>
  </w:num>
  <w:num w:numId="7" w16cid:durableId="1894002879">
    <w:abstractNumId w:val="9"/>
  </w:num>
  <w:num w:numId="8" w16cid:durableId="2110465258">
    <w:abstractNumId w:val="6"/>
  </w:num>
  <w:num w:numId="9" w16cid:durableId="695468593">
    <w:abstractNumId w:val="13"/>
  </w:num>
  <w:num w:numId="10" w16cid:durableId="1903981027">
    <w:abstractNumId w:val="11"/>
  </w:num>
  <w:num w:numId="11" w16cid:durableId="1965699265">
    <w:abstractNumId w:val="7"/>
  </w:num>
  <w:num w:numId="12" w16cid:durableId="395203486">
    <w:abstractNumId w:val="2"/>
  </w:num>
  <w:num w:numId="13" w16cid:durableId="643899022">
    <w:abstractNumId w:val="18"/>
  </w:num>
  <w:num w:numId="14" w16cid:durableId="392657370">
    <w:abstractNumId w:val="19"/>
  </w:num>
  <w:num w:numId="15" w16cid:durableId="55050557">
    <w:abstractNumId w:val="8"/>
  </w:num>
  <w:num w:numId="16" w16cid:durableId="2076657687">
    <w:abstractNumId w:val="12"/>
  </w:num>
  <w:num w:numId="17" w16cid:durableId="172839316">
    <w:abstractNumId w:val="15"/>
  </w:num>
  <w:num w:numId="18" w16cid:durableId="1031760452">
    <w:abstractNumId w:val="16"/>
  </w:num>
  <w:num w:numId="19" w16cid:durableId="732431987">
    <w:abstractNumId w:val="3"/>
  </w:num>
  <w:num w:numId="20" w16cid:durableId="110310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FBF4B3"/>
    <w:rsid w:val="00013986"/>
    <w:rsid w:val="00016BEA"/>
    <w:rsid w:val="000320F8"/>
    <w:rsid w:val="000361D7"/>
    <w:rsid w:val="00040B9D"/>
    <w:rsid w:val="00042853"/>
    <w:rsid w:val="00047182"/>
    <w:rsid w:val="0005574D"/>
    <w:rsid w:val="00080105"/>
    <w:rsid w:val="000B5164"/>
    <w:rsid w:val="000C6F8D"/>
    <w:rsid w:val="000D1CD7"/>
    <w:rsid w:val="000E11EE"/>
    <w:rsid w:val="000E17FD"/>
    <w:rsid w:val="000E1A47"/>
    <w:rsid w:val="000E54B2"/>
    <w:rsid w:val="00104456"/>
    <w:rsid w:val="00105EB8"/>
    <w:rsid w:val="001068F8"/>
    <w:rsid w:val="00116EDB"/>
    <w:rsid w:val="00120143"/>
    <w:rsid w:val="0012391D"/>
    <w:rsid w:val="00135356"/>
    <w:rsid w:val="00140E44"/>
    <w:rsid w:val="00144720"/>
    <w:rsid w:val="001672BF"/>
    <w:rsid w:val="00167C31"/>
    <w:rsid w:val="001700A3"/>
    <w:rsid w:val="00170301"/>
    <w:rsid w:val="00185D2D"/>
    <w:rsid w:val="001946A0"/>
    <w:rsid w:val="00195A60"/>
    <w:rsid w:val="001A2BD7"/>
    <w:rsid w:val="001A7BC7"/>
    <w:rsid w:val="001A7E8D"/>
    <w:rsid w:val="001B724C"/>
    <w:rsid w:val="001E0016"/>
    <w:rsid w:val="00210B64"/>
    <w:rsid w:val="002235BC"/>
    <w:rsid w:val="00252CCA"/>
    <w:rsid w:val="00253552"/>
    <w:rsid w:val="002542AF"/>
    <w:rsid w:val="00254A06"/>
    <w:rsid w:val="0026015C"/>
    <w:rsid w:val="00263A18"/>
    <w:rsid w:val="00270CBF"/>
    <w:rsid w:val="0027183F"/>
    <w:rsid w:val="002746B6"/>
    <w:rsid w:val="00276BD3"/>
    <w:rsid w:val="002778BB"/>
    <w:rsid w:val="00280E92"/>
    <w:rsid w:val="002A5643"/>
    <w:rsid w:val="002B54A3"/>
    <w:rsid w:val="002B594C"/>
    <w:rsid w:val="002C4C78"/>
    <w:rsid w:val="002D1A69"/>
    <w:rsid w:val="002D4633"/>
    <w:rsid w:val="002D547F"/>
    <w:rsid w:val="002E4A68"/>
    <w:rsid w:val="002F2F17"/>
    <w:rsid w:val="002F55AB"/>
    <w:rsid w:val="002F5E67"/>
    <w:rsid w:val="0030766A"/>
    <w:rsid w:val="003115E9"/>
    <w:rsid w:val="00313530"/>
    <w:rsid w:val="003159DF"/>
    <w:rsid w:val="00317E2F"/>
    <w:rsid w:val="00324029"/>
    <w:rsid w:val="00324F27"/>
    <w:rsid w:val="00340720"/>
    <w:rsid w:val="00346684"/>
    <w:rsid w:val="00346F63"/>
    <w:rsid w:val="00347B02"/>
    <w:rsid w:val="00351DE4"/>
    <w:rsid w:val="0035775F"/>
    <w:rsid w:val="00363F7E"/>
    <w:rsid w:val="0037151D"/>
    <w:rsid w:val="003717C6"/>
    <w:rsid w:val="0037310D"/>
    <w:rsid w:val="0039138F"/>
    <w:rsid w:val="00391668"/>
    <w:rsid w:val="00392B13"/>
    <w:rsid w:val="0039765F"/>
    <w:rsid w:val="003C7A70"/>
    <w:rsid w:val="003E54CF"/>
    <w:rsid w:val="003E74EE"/>
    <w:rsid w:val="003E7B85"/>
    <w:rsid w:val="003F304D"/>
    <w:rsid w:val="003F5BE2"/>
    <w:rsid w:val="003F6805"/>
    <w:rsid w:val="003F6D26"/>
    <w:rsid w:val="003F7E81"/>
    <w:rsid w:val="0040119F"/>
    <w:rsid w:val="00402425"/>
    <w:rsid w:val="0040349B"/>
    <w:rsid w:val="00403BB5"/>
    <w:rsid w:val="00403EF4"/>
    <w:rsid w:val="004146CE"/>
    <w:rsid w:val="00461F31"/>
    <w:rsid w:val="00464C7F"/>
    <w:rsid w:val="00470213"/>
    <w:rsid w:val="00470228"/>
    <w:rsid w:val="00472434"/>
    <w:rsid w:val="00496506"/>
    <w:rsid w:val="004A490E"/>
    <w:rsid w:val="004A654C"/>
    <w:rsid w:val="004C4750"/>
    <w:rsid w:val="004C5F91"/>
    <w:rsid w:val="004C7890"/>
    <w:rsid w:val="004F0C7B"/>
    <w:rsid w:val="004F2E99"/>
    <w:rsid w:val="005171D8"/>
    <w:rsid w:val="00526FC5"/>
    <w:rsid w:val="005322F3"/>
    <w:rsid w:val="005339CE"/>
    <w:rsid w:val="005379FC"/>
    <w:rsid w:val="005447B0"/>
    <w:rsid w:val="00545CBC"/>
    <w:rsid w:val="005535AC"/>
    <w:rsid w:val="0056219F"/>
    <w:rsid w:val="00572582"/>
    <w:rsid w:val="00573201"/>
    <w:rsid w:val="00576ABF"/>
    <w:rsid w:val="00586A11"/>
    <w:rsid w:val="00594438"/>
    <w:rsid w:val="005B78D8"/>
    <w:rsid w:val="005C069F"/>
    <w:rsid w:val="005C4DC3"/>
    <w:rsid w:val="005E2E43"/>
    <w:rsid w:val="0060023C"/>
    <w:rsid w:val="00602ADC"/>
    <w:rsid w:val="00613904"/>
    <w:rsid w:val="006162C1"/>
    <w:rsid w:val="00634E51"/>
    <w:rsid w:val="00656F8C"/>
    <w:rsid w:val="00672A25"/>
    <w:rsid w:val="006738B4"/>
    <w:rsid w:val="00682377"/>
    <w:rsid w:val="0068590A"/>
    <w:rsid w:val="00692A82"/>
    <w:rsid w:val="006C51A6"/>
    <w:rsid w:val="006C727E"/>
    <w:rsid w:val="006D5E07"/>
    <w:rsid w:val="006E128D"/>
    <w:rsid w:val="006E72B8"/>
    <w:rsid w:val="006F0BAF"/>
    <w:rsid w:val="006F5A90"/>
    <w:rsid w:val="006F745B"/>
    <w:rsid w:val="00703038"/>
    <w:rsid w:val="00716460"/>
    <w:rsid w:val="00727FF9"/>
    <w:rsid w:val="00740A13"/>
    <w:rsid w:val="00764461"/>
    <w:rsid w:val="00772062"/>
    <w:rsid w:val="00777E40"/>
    <w:rsid w:val="007807DC"/>
    <w:rsid w:val="00780B98"/>
    <w:rsid w:val="00782EC4"/>
    <w:rsid w:val="007867C7"/>
    <w:rsid w:val="00793D27"/>
    <w:rsid w:val="00794A24"/>
    <w:rsid w:val="007C1A3A"/>
    <w:rsid w:val="007D2431"/>
    <w:rsid w:val="007E2983"/>
    <w:rsid w:val="007E3585"/>
    <w:rsid w:val="007E3951"/>
    <w:rsid w:val="007E48CD"/>
    <w:rsid w:val="007F0094"/>
    <w:rsid w:val="00800020"/>
    <w:rsid w:val="00810EDD"/>
    <w:rsid w:val="0082278A"/>
    <w:rsid w:val="0082282B"/>
    <w:rsid w:val="008454D0"/>
    <w:rsid w:val="00857B06"/>
    <w:rsid w:val="0086627A"/>
    <w:rsid w:val="008815FC"/>
    <w:rsid w:val="00884C6D"/>
    <w:rsid w:val="0089683F"/>
    <w:rsid w:val="008A438B"/>
    <w:rsid w:val="008A47BB"/>
    <w:rsid w:val="008B1AE1"/>
    <w:rsid w:val="008B5FE4"/>
    <w:rsid w:val="008B6A22"/>
    <w:rsid w:val="008D60F4"/>
    <w:rsid w:val="008E3F24"/>
    <w:rsid w:val="008E4A0E"/>
    <w:rsid w:val="008F46C8"/>
    <w:rsid w:val="008F7C6A"/>
    <w:rsid w:val="00902C9E"/>
    <w:rsid w:val="0090624F"/>
    <w:rsid w:val="00907152"/>
    <w:rsid w:val="00907804"/>
    <w:rsid w:val="00920994"/>
    <w:rsid w:val="00920F3D"/>
    <w:rsid w:val="00930C2E"/>
    <w:rsid w:val="009347C6"/>
    <w:rsid w:val="00940481"/>
    <w:rsid w:val="0094180D"/>
    <w:rsid w:val="009430BD"/>
    <w:rsid w:val="00975383"/>
    <w:rsid w:val="00975D2F"/>
    <w:rsid w:val="009862E6"/>
    <w:rsid w:val="00992643"/>
    <w:rsid w:val="009A74A6"/>
    <w:rsid w:val="009B2DF5"/>
    <w:rsid w:val="009C1021"/>
    <w:rsid w:val="009C229A"/>
    <w:rsid w:val="009D5FE5"/>
    <w:rsid w:val="009F070F"/>
    <w:rsid w:val="009F3CB4"/>
    <w:rsid w:val="00A01E1C"/>
    <w:rsid w:val="00A079F3"/>
    <w:rsid w:val="00A1680F"/>
    <w:rsid w:val="00A2011F"/>
    <w:rsid w:val="00A305C7"/>
    <w:rsid w:val="00A32587"/>
    <w:rsid w:val="00A32FFE"/>
    <w:rsid w:val="00A40489"/>
    <w:rsid w:val="00A4291B"/>
    <w:rsid w:val="00A5383F"/>
    <w:rsid w:val="00A6301E"/>
    <w:rsid w:val="00A734C2"/>
    <w:rsid w:val="00A83F8D"/>
    <w:rsid w:val="00A919C5"/>
    <w:rsid w:val="00AC3283"/>
    <w:rsid w:val="00AD1435"/>
    <w:rsid w:val="00AD1645"/>
    <w:rsid w:val="00AF00C0"/>
    <w:rsid w:val="00AF1862"/>
    <w:rsid w:val="00B240E0"/>
    <w:rsid w:val="00B25136"/>
    <w:rsid w:val="00B321BA"/>
    <w:rsid w:val="00B3311B"/>
    <w:rsid w:val="00B40457"/>
    <w:rsid w:val="00B40B05"/>
    <w:rsid w:val="00B41C26"/>
    <w:rsid w:val="00B431F6"/>
    <w:rsid w:val="00B4581A"/>
    <w:rsid w:val="00B46478"/>
    <w:rsid w:val="00B63161"/>
    <w:rsid w:val="00B679A6"/>
    <w:rsid w:val="00B711F0"/>
    <w:rsid w:val="00B726EF"/>
    <w:rsid w:val="00B73B0A"/>
    <w:rsid w:val="00B83900"/>
    <w:rsid w:val="00B94CFE"/>
    <w:rsid w:val="00BA4580"/>
    <w:rsid w:val="00BA7F57"/>
    <w:rsid w:val="00BC5906"/>
    <w:rsid w:val="00BD140A"/>
    <w:rsid w:val="00BD634F"/>
    <w:rsid w:val="00BF0790"/>
    <w:rsid w:val="00BF317E"/>
    <w:rsid w:val="00BF6573"/>
    <w:rsid w:val="00C0255B"/>
    <w:rsid w:val="00C06BD2"/>
    <w:rsid w:val="00C07F7C"/>
    <w:rsid w:val="00C37DEB"/>
    <w:rsid w:val="00C41DF3"/>
    <w:rsid w:val="00C52273"/>
    <w:rsid w:val="00C5499D"/>
    <w:rsid w:val="00C602ED"/>
    <w:rsid w:val="00C63C13"/>
    <w:rsid w:val="00C65586"/>
    <w:rsid w:val="00C8030C"/>
    <w:rsid w:val="00C9280E"/>
    <w:rsid w:val="00C94619"/>
    <w:rsid w:val="00C94D0E"/>
    <w:rsid w:val="00CA2D61"/>
    <w:rsid w:val="00CB3ADA"/>
    <w:rsid w:val="00CD02F4"/>
    <w:rsid w:val="00CD0BA2"/>
    <w:rsid w:val="00CE08AA"/>
    <w:rsid w:val="00CE35B3"/>
    <w:rsid w:val="00CF5DDD"/>
    <w:rsid w:val="00D070ED"/>
    <w:rsid w:val="00D17677"/>
    <w:rsid w:val="00D212A9"/>
    <w:rsid w:val="00D23ED4"/>
    <w:rsid w:val="00D341E7"/>
    <w:rsid w:val="00D36E08"/>
    <w:rsid w:val="00D40A82"/>
    <w:rsid w:val="00D44E6B"/>
    <w:rsid w:val="00D5146B"/>
    <w:rsid w:val="00D538E2"/>
    <w:rsid w:val="00D57E0A"/>
    <w:rsid w:val="00D616AA"/>
    <w:rsid w:val="00D7384B"/>
    <w:rsid w:val="00D8480E"/>
    <w:rsid w:val="00D876AB"/>
    <w:rsid w:val="00D9271D"/>
    <w:rsid w:val="00DB0A20"/>
    <w:rsid w:val="00DB4B3D"/>
    <w:rsid w:val="00DC2A91"/>
    <w:rsid w:val="00DC3948"/>
    <w:rsid w:val="00DE5E8D"/>
    <w:rsid w:val="00DE7FF6"/>
    <w:rsid w:val="00DF2ED9"/>
    <w:rsid w:val="00DF348E"/>
    <w:rsid w:val="00DF57BB"/>
    <w:rsid w:val="00E017A8"/>
    <w:rsid w:val="00E0288D"/>
    <w:rsid w:val="00E14D26"/>
    <w:rsid w:val="00E1611B"/>
    <w:rsid w:val="00E307BE"/>
    <w:rsid w:val="00E30A23"/>
    <w:rsid w:val="00E31418"/>
    <w:rsid w:val="00E33511"/>
    <w:rsid w:val="00E34F54"/>
    <w:rsid w:val="00E5594C"/>
    <w:rsid w:val="00E56381"/>
    <w:rsid w:val="00E60783"/>
    <w:rsid w:val="00E754A4"/>
    <w:rsid w:val="00E82AF4"/>
    <w:rsid w:val="00E9425E"/>
    <w:rsid w:val="00EC48A5"/>
    <w:rsid w:val="00EC62AC"/>
    <w:rsid w:val="00EC63A0"/>
    <w:rsid w:val="00EC7A23"/>
    <w:rsid w:val="00ED0522"/>
    <w:rsid w:val="00EE4FF2"/>
    <w:rsid w:val="00EF0154"/>
    <w:rsid w:val="00F00957"/>
    <w:rsid w:val="00F03577"/>
    <w:rsid w:val="00F111A3"/>
    <w:rsid w:val="00F17F3A"/>
    <w:rsid w:val="00F21A6D"/>
    <w:rsid w:val="00F22530"/>
    <w:rsid w:val="00F30921"/>
    <w:rsid w:val="00F320AB"/>
    <w:rsid w:val="00F32B8A"/>
    <w:rsid w:val="00F357FA"/>
    <w:rsid w:val="00F37CAD"/>
    <w:rsid w:val="00F4461F"/>
    <w:rsid w:val="00F476DD"/>
    <w:rsid w:val="00F50FB3"/>
    <w:rsid w:val="00F62307"/>
    <w:rsid w:val="00F746CA"/>
    <w:rsid w:val="00F81AD2"/>
    <w:rsid w:val="00F8223F"/>
    <w:rsid w:val="00F83168"/>
    <w:rsid w:val="00F85605"/>
    <w:rsid w:val="00F85C44"/>
    <w:rsid w:val="00FA1FD6"/>
    <w:rsid w:val="00FA2A39"/>
    <w:rsid w:val="00FA2B30"/>
    <w:rsid w:val="00FA5AE9"/>
    <w:rsid w:val="00FA6F09"/>
    <w:rsid w:val="00FB0F9D"/>
    <w:rsid w:val="00FB1610"/>
    <w:rsid w:val="00FC3061"/>
    <w:rsid w:val="00FC7F80"/>
    <w:rsid w:val="00FED7D5"/>
    <w:rsid w:val="0175A835"/>
    <w:rsid w:val="019BA8FE"/>
    <w:rsid w:val="01A5E2C9"/>
    <w:rsid w:val="01EE1A7D"/>
    <w:rsid w:val="020E7F23"/>
    <w:rsid w:val="02629B0A"/>
    <w:rsid w:val="02C7FE4F"/>
    <w:rsid w:val="02D3F0ED"/>
    <w:rsid w:val="039AB118"/>
    <w:rsid w:val="04B7DBE9"/>
    <w:rsid w:val="04D6FCE4"/>
    <w:rsid w:val="05474EF7"/>
    <w:rsid w:val="05A9F90D"/>
    <w:rsid w:val="05B6E7DB"/>
    <w:rsid w:val="064AF9F7"/>
    <w:rsid w:val="069C9B54"/>
    <w:rsid w:val="06A414F4"/>
    <w:rsid w:val="06A75A7B"/>
    <w:rsid w:val="06B7D500"/>
    <w:rsid w:val="071AF590"/>
    <w:rsid w:val="074339B8"/>
    <w:rsid w:val="074DDAD9"/>
    <w:rsid w:val="083FE555"/>
    <w:rsid w:val="08EBA632"/>
    <w:rsid w:val="094CA054"/>
    <w:rsid w:val="0A0F7BF0"/>
    <w:rsid w:val="0A1C218F"/>
    <w:rsid w:val="0A8E8210"/>
    <w:rsid w:val="0AA5DFBE"/>
    <w:rsid w:val="0B7835A3"/>
    <w:rsid w:val="0BC6D14A"/>
    <w:rsid w:val="0BFD827E"/>
    <w:rsid w:val="0C41B01F"/>
    <w:rsid w:val="0C5171DA"/>
    <w:rsid w:val="0CBAEDA0"/>
    <w:rsid w:val="0CFAAB94"/>
    <w:rsid w:val="0DDB9041"/>
    <w:rsid w:val="0E22A65E"/>
    <w:rsid w:val="0EDC3503"/>
    <w:rsid w:val="0F352340"/>
    <w:rsid w:val="0F755B19"/>
    <w:rsid w:val="0FB5C440"/>
    <w:rsid w:val="10774E03"/>
    <w:rsid w:val="1082B7F3"/>
    <w:rsid w:val="10AA858E"/>
    <w:rsid w:val="10E7883F"/>
    <w:rsid w:val="1125EB70"/>
    <w:rsid w:val="1167E33A"/>
    <w:rsid w:val="117A1A30"/>
    <w:rsid w:val="1185CE2A"/>
    <w:rsid w:val="11E6C79B"/>
    <w:rsid w:val="11FD5F47"/>
    <w:rsid w:val="12812607"/>
    <w:rsid w:val="12CED6BC"/>
    <w:rsid w:val="12D37C70"/>
    <w:rsid w:val="12EBC3FA"/>
    <w:rsid w:val="13065612"/>
    <w:rsid w:val="138E1157"/>
    <w:rsid w:val="13992FA8"/>
    <w:rsid w:val="145BAB81"/>
    <w:rsid w:val="149F83FC"/>
    <w:rsid w:val="1586ECF6"/>
    <w:rsid w:val="15B13E75"/>
    <w:rsid w:val="15DBFDA9"/>
    <w:rsid w:val="168D3078"/>
    <w:rsid w:val="176B4958"/>
    <w:rsid w:val="180A4A3B"/>
    <w:rsid w:val="1879AB71"/>
    <w:rsid w:val="18B17F5F"/>
    <w:rsid w:val="19D4B4A4"/>
    <w:rsid w:val="1A87A23B"/>
    <w:rsid w:val="1AF52FF8"/>
    <w:rsid w:val="1AFCDEB1"/>
    <w:rsid w:val="1B3BCE39"/>
    <w:rsid w:val="1B6A90B8"/>
    <w:rsid w:val="1B6EFD8D"/>
    <w:rsid w:val="1B82C4F0"/>
    <w:rsid w:val="1D08B895"/>
    <w:rsid w:val="1D173749"/>
    <w:rsid w:val="1D326E7F"/>
    <w:rsid w:val="1DA84864"/>
    <w:rsid w:val="1DFBF4B3"/>
    <w:rsid w:val="1E0E642E"/>
    <w:rsid w:val="1E740EB1"/>
    <w:rsid w:val="1E916645"/>
    <w:rsid w:val="1F3A0C33"/>
    <w:rsid w:val="1F9C0384"/>
    <w:rsid w:val="1FAF58CA"/>
    <w:rsid w:val="1FFD77A5"/>
    <w:rsid w:val="204199B3"/>
    <w:rsid w:val="2086D69E"/>
    <w:rsid w:val="20D6FF81"/>
    <w:rsid w:val="211CADD4"/>
    <w:rsid w:val="21C358C0"/>
    <w:rsid w:val="22A1A54B"/>
    <w:rsid w:val="22D785FB"/>
    <w:rsid w:val="22E20710"/>
    <w:rsid w:val="22ED2908"/>
    <w:rsid w:val="2300AF08"/>
    <w:rsid w:val="24126981"/>
    <w:rsid w:val="2436ABD0"/>
    <w:rsid w:val="245237F2"/>
    <w:rsid w:val="2457B0D5"/>
    <w:rsid w:val="2473565C"/>
    <w:rsid w:val="25403084"/>
    <w:rsid w:val="25609636"/>
    <w:rsid w:val="257E67C6"/>
    <w:rsid w:val="26138CF2"/>
    <w:rsid w:val="265E4E55"/>
    <w:rsid w:val="26A1BA5B"/>
    <w:rsid w:val="26D950C5"/>
    <w:rsid w:val="26F0A48A"/>
    <w:rsid w:val="270859B1"/>
    <w:rsid w:val="271516D0"/>
    <w:rsid w:val="279D8051"/>
    <w:rsid w:val="284C5F05"/>
    <w:rsid w:val="28F0AEF1"/>
    <w:rsid w:val="29232C06"/>
    <w:rsid w:val="29CC6250"/>
    <w:rsid w:val="29F2C5F4"/>
    <w:rsid w:val="2A141E9F"/>
    <w:rsid w:val="2A26827C"/>
    <w:rsid w:val="2AFA6C64"/>
    <w:rsid w:val="2B1BCEE0"/>
    <w:rsid w:val="2B76AFFC"/>
    <w:rsid w:val="2B7F3B9A"/>
    <w:rsid w:val="2B8E9655"/>
    <w:rsid w:val="2B904F28"/>
    <w:rsid w:val="2C1A1833"/>
    <w:rsid w:val="2C1AC4E2"/>
    <w:rsid w:val="2C9723B8"/>
    <w:rsid w:val="2CC60A1D"/>
    <w:rsid w:val="2D2A66B6"/>
    <w:rsid w:val="2D31DB07"/>
    <w:rsid w:val="2D9B36F0"/>
    <w:rsid w:val="2DDEAA06"/>
    <w:rsid w:val="2EB146B4"/>
    <w:rsid w:val="2EC94514"/>
    <w:rsid w:val="2F6B8E01"/>
    <w:rsid w:val="2FA16FB3"/>
    <w:rsid w:val="2FAA6199"/>
    <w:rsid w:val="2FB16B40"/>
    <w:rsid w:val="3036E4B6"/>
    <w:rsid w:val="307031D8"/>
    <w:rsid w:val="312B70AC"/>
    <w:rsid w:val="328C1BA6"/>
    <w:rsid w:val="32F5974B"/>
    <w:rsid w:val="33624E51"/>
    <w:rsid w:val="33C9CA9B"/>
    <w:rsid w:val="3425D6C7"/>
    <w:rsid w:val="342E7FF0"/>
    <w:rsid w:val="342EB09E"/>
    <w:rsid w:val="3435B04E"/>
    <w:rsid w:val="3477372D"/>
    <w:rsid w:val="34D5D1BB"/>
    <w:rsid w:val="352FDB78"/>
    <w:rsid w:val="35DE526A"/>
    <w:rsid w:val="36329688"/>
    <w:rsid w:val="3658BD38"/>
    <w:rsid w:val="37290E2A"/>
    <w:rsid w:val="375D7789"/>
    <w:rsid w:val="3833C3BA"/>
    <w:rsid w:val="387A0A19"/>
    <w:rsid w:val="38AC1FEE"/>
    <w:rsid w:val="38EAE24E"/>
    <w:rsid w:val="38F1EC74"/>
    <w:rsid w:val="38F71243"/>
    <w:rsid w:val="397A7D47"/>
    <w:rsid w:val="39B619F1"/>
    <w:rsid w:val="39E4CC16"/>
    <w:rsid w:val="3A0D7CCD"/>
    <w:rsid w:val="3A15DA7A"/>
    <w:rsid w:val="3A60AEEC"/>
    <w:rsid w:val="3AF955C6"/>
    <w:rsid w:val="3B00A930"/>
    <w:rsid w:val="3B38A61B"/>
    <w:rsid w:val="3B49EE6E"/>
    <w:rsid w:val="3BD2BD10"/>
    <w:rsid w:val="3C74E428"/>
    <w:rsid w:val="3C7A688A"/>
    <w:rsid w:val="3D01AE44"/>
    <w:rsid w:val="3D094D9B"/>
    <w:rsid w:val="3D693763"/>
    <w:rsid w:val="3D908CA5"/>
    <w:rsid w:val="3E26604F"/>
    <w:rsid w:val="3EA51DFC"/>
    <w:rsid w:val="3F429325"/>
    <w:rsid w:val="3F83FEF7"/>
    <w:rsid w:val="3F919CB4"/>
    <w:rsid w:val="4008B1EC"/>
    <w:rsid w:val="40286CE1"/>
    <w:rsid w:val="4040EE5D"/>
    <w:rsid w:val="40523AEE"/>
    <w:rsid w:val="4122A43C"/>
    <w:rsid w:val="41C6ED52"/>
    <w:rsid w:val="41F5E71B"/>
    <w:rsid w:val="4259F2A3"/>
    <w:rsid w:val="42D1A08E"/>
    <w:rsid w:val="42DEA27E"/>
    <w:rsid w:val="42FFC688"/>
    <w:rsid w:val="43152631"/>
    <w:rsid w:val="438CF124"/>
    <w:rsid w:val="43D0011A"/>
    <w:rsid w:val="43E0AF11"/>
    <w:rsid w:val="4443E817"/>
    <w:rsid w:val="44974950"/>
    <w:rsid w:val="44B8FFAD"/>
    <w:rsid w:val="452D3DD9"/>
    <w:rsid w:val="458243B9"/>
    <w:rsid w:val="4594D81B"/>
    <w:rsid w:val="45DFB878"/>
    <w:rsid w:val="464DDA4E"/>
    <w:rsid w:val="46FC1447"/>
    <w:rsid w:val="46FF460A"/>
    <w:rsid w:val="47495C19"/>
    <w:rsid w:val="477A0B14"/>
    <w:rsid w:val="477B88D9"/>
    <w:rsid w:val="47CCE93F"/>
    <w:rsid w:val="47CE105F"/>
    <w:rsid w:val="480F6509"/>
    <w:rsid w:val="485DC023"/>
    <w:rsid w:val="48606247"/>
    <w:rsid w:val="48BFB083"/>
    <w:rsid w:val="48E2EFDB"/>
    <w:rsid w:val="48FDE208"/>
    <w:rsid w:val="499B76F5"/>
    <w:rsid w:val="4BB950A9"/>
    <w:rsid w:val="4BC1EAA2"/>
    <w:rsid w:val="4C28FEE4"/>
    <w:rsid w:val="4C3DDC8F"/>
    <w:rsid w:val="4C7C5022"/>
    <w:rsid w:val="4CE4717F"/>
    <w:rsid w:val="4D5DBB03"/>
    <w:rsid w:val="4D8F9911"/>
    <w:rsid w:val="4DADEE82"/>
    <w:rsid w:val="4DF4379F"/>
    <w:rsid w:val="4E4EDCFB"/>
    <w:rsid w:val="4E716BEC"/>
    <w:rsid w:val="4E8041E0"/>
    <w:rsid w:val="4EBB41C6"/>
    <w:rsid w:val="4F3BA734"/>
    <w:rsid w:val="4F82E827"/>
    <w:rsid w:val="4FCABCCC"/>
    <w:rsid w:val="4FDA09FD"/>
    <w:rsid w:val="5024903C"/>
    <w:rsid w:val="505EFFAD"/>
    <w:rsid w:val="509BEEC8"/>
    <w:rsid w:val="50BBC7B6"/>
    <w:rsid w:val="50D573F9"/>
    <w:rsid w:val="50DE451E"/>
    <w:rsid w:val="518506B5"/>
    <w:rsid w:val="51A2146B"/>
    <w:rsid w:val="51A9BD42"/>
    <w:rsid w:val="523648F1"/>
    <w:rsid w:val="5289D221"/>
    <w:rsid w:val="52E88C4D"/>
    <w:rsid w:val="539D2C59"/>
    <w:rsid w:val="54084FC7"/>
    <w:rsid w:val="5429F18A"/>
    <w:rsid w:val="545D5790"/>
    <w:rsid w:val="54876207"/>
    <w:rsid w:val="548DA572"/>
    <w:rsid w:val="54AD7B20"/>
    <w:rsid w:val="54DE98E1"/>
    <w:rsid w:val="5538E5DE"/>
    <w:rsid w:val="554FB72D"/>
    <w:rsid w:val="55869C40"/>
    <w:rsid w:val="55AA01A9"/>
    <w:rsid w:val="55BE9455"/>
    <w:rsid w:val="55DA9EA8"/>
    <w:rsid w:val="55DE8A40"/>
    <w:rsid w:val="56233268"/>
    <w:rsid w:val="56A93960"/>
    <w:rsid w:val="56C9CA7A"/>
    <w:rsid w:val="56CE4131"/>
    <w:rsid w:val="57997352"/>
    <w:rsid w:val="584F084E"/>
    <w:rsid w:val="586A1192"/>
    <w:rsid w:val="58FBDC11"/>
    <w:rsid w:val="591FDF30"/>
    <w:rsid w:val="592BCE3D"/>
    <w:rsid w:val="5985AC75"/>
    <w:rsid w:val="59F96ADC"/>
    <w:rsid w:val="5A1A43F8"/>
    <w:rsid w:val="5A6F63E4"/>
    <w:rsid w:val="5A79F4DB"/>
    <w:rsid w:val="5B1CBCA4"/>
    <w:rsid w:val="5BA3385C"/>
    <w:rsid w:val="5BA9F21A"/>
    <w:rsid w:val="5BBA44E2"/>
    <w:rsid w:val="5BBD1814"/>
    <w:rsid w:val="5D22718F"/>
    <w:rsid w:val="5DA18F69"/>
    <w:rsid w:val="5DF39960"/>
    <w:rsid w:val="5EBD8EA2"/>
    <w:rsid w:val="5F2192FD"/>
    <w:rsid w:val="5F34DEA3"/>
    <w:rsid w:val="5FA564F2"/>
    <w:rsid w:val="6062A2BE"/>
    <w:rsid w:val="60DF76C9"/>
    <w:rsid w:val="618BFE28"/>
    <w:rsid w:val="6196E6B0"/>
    <w:rsid w:val="61A23163"/>
    <w:rsid w:val="62099B3A"/>
    <w:rsid w:val="6226F0FE"/>
    <w:rsid w:val="625DA481"/>
    <w:rsid w:val="62CB6DF7"/>
    <w:rsid w:val="63AEF9E0"/>
    <w:rsid w:val="6423373F"/>
    <w:rsid w:val="642D8E33"/>
    <w:rsid w:val="646B9C24"/>
    <w:rsid w:val="64A2D465"/>
    <w:rsid w:val="64C39EEA"/>
    <w:rsid w:val="64CA5E10"/>
    <w:rsid w:val="653A3784"/>
    <w:rsid w:val="6548949A"/>
    <w:rsid w:val="65BDB5A7"/>
    <w:rsid w:val="65F4D7C7"/>
    <w:rsid w:val="665F6F4B"/>
    <w:rsid w:val="66946C49"/>
    <w:rsid w:val="66D546EF"/>
    <w:rsid w:val="6747ABAF"/>
    <w:rsid w:val="676AF9AA"/>
    <w:rsid w:val="67915EB3"/>
    <w:rsid w:val="6807DE46"/>
    <w:rsid w:val="680B15B4"/>
    <w:rsid w:val="68101ADB"/>
    <w:rsid w:val="682844C9"/>
    <w:rsid w:val="687F0E0C"/>
    <w:rsid w:val="689952F9"/>
    <w:rsid w:val="69322CE3"/>
    <w:rsid w:val="69406E0D"/>
    <w:rsid w:val="69928B9B"/>
    <w:rsid w:val="69EC1325"/>
    <w:rsid w:val="6A2F5591"/>
    <w:rsid w:val="6A53DA53"/>
    <w:rsid w:val="6A70A3EC"/>
    <w:rsid w:val="6AA35FDC"/>
    <w:rsid w:val="6B75E5C4"/>
    <w:rsid w:val="6B828A8B"/>
    <w:rsid w:val="6BB2AB1F"/>
    <w:rsid w:val="6DA0F144"/>
    <w:rsid w:val="6DC74B10"/>
    <w:rsid w:val="6E8B9F16"/>
    <w:rsid w:val="6FA4D0AC"/>
    <w:rsid w:val="6FB47B59"/>
    <w:rsid w:val="6FE6C68C"/>
    <w:rsid w:val="701C20E1"/>
    <w:rsid w:val="70878492"/>
    <w:rsid w:val="70A1841A"/>
    <w:rsid w:val="70A5DD0A"/>
    <w:rsid w:val="70E0EC27"/>
    <w:rsid w:val="71655CAF"/>
    <w:rsid w:val="71BB7320"/>
    <w:rsid w:val="72677F86"/>
    <w:rsid w:val="727CBC88"/>
    <w:rsid w:val="727EBA89"/>
    <w:rsid w:val="73020301"/>
    <w:rsid w:val="73987F00"/>
    <w:rsid w:val="73D27DD7"/>
    <w:rsid w:val="749D8299"/>
    <w:rsid w:val="74B1E49E"/>
    <w:rsid w:val="759864C0"/>
    <w:rsid w:val="7640B952"/>
    <w:rsid w:val="765755E2"/>
    <w:rsid w:val="767F9943"/>
    <w:rsid w:val="773A463B"/>
    <w:rsid w:val="77D5235B"/>
    <w:rsid w:val="78AA2B3D"/>
    <w:rsid w:val="7AD91623"/>
    <w:rsid w:val="7B1CF14B"/>
    <w:rsid w:val="7BEBBACC"/>
    <w:rsid w:val="7C239ECE"/>
    <w:rsid w:val="7C666016"/>
    <w:rsid w:val="7CED4D9A"/>
    <w:rsid w:val="7D092001"/>
    <w:rsid w:val="7D2FC775"/>
    <w:rsid w:val="7DEB94DD"/>
    <w:rsid w:val="7ECD5212"/>
    <w:rsid w:val="7EEE761C"/>
    <w:rsid w:val="7F675AFB"/>
    <w:rsid w:val="7FD28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BF4B3"/>
  <w15:chartTrackingRefBased/>
  <w15:docId w15:val="{109340C9-C836-4563-A1D1-0477DC65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0E0"/>
  </w:style>
  <w:style w:type="paragraph" w:styleId="Footer">
    <w:name w:val="footer"/>
    <w:basedOn w:val="Normal"/>
    <w:link w:val="FooterChar"/>
    <w:uiPriority w:val="99"/>
    <w:unhideWhenUsed/>
    <w:rsid w:val="00B24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0E0"/>
  </w:style>
  <w:style w:type="character" w:styleId="CommentReference">
    <w:name w:val="annotation reference"/>
    <w:basedOn w:val="DefaultParagraphFont"/>
    <w:uiPriority w:val="99"/>
    <w:semiHidden/>
    <w:unhideWhenUsed/>
    <w:rsid w:val="00BA7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F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F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5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1D173749"/>
  </w:style>
  <w:style w:type="table" w:styleId="TableGrid">
    <w:name w:val="Table Grid"/>
    <w:basedOn w:val="TableNormal"/>
    <w:uiPriority w:val="39"/>
    <w:rsid w:val="005C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B54A3"/>
    <w:pPr>
      <w:spacing w:after="0" w:line="240" w:lineRule="auto"/>
    </w:pPr>
  </w:style>
  <w:style w:type="paragraph" w:customStyle="1" w:styleId="paragraph">
    <w:name w:val="paragraph"/>
    <w:basedOn w:val="Normal"/>
    <w:rsid w:val="0052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2A56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538183E13A4D91A4BD666C52FC81" ma:contentTypeVersion="19" ma:contentTypeDescription="Create a new document." ma:contentTypeScope="" ma:versionID="37119bfc041c8681f97d3b0080710bb5">
  <xsd:schema xmlns:xsd="http://www.w3.org/2001/XMLSchema" xmlns:xs="http://www.w3.org/2001/XMLSchema" xmlns:p="http://schemas.microsoft.com/office/2006/metadata/properties" xmlns:ns2="e6f0be81-9d97-4737-97b2-7789c5062d58" xmlns:ns3="129451d6-aa90-46b8-8fd9-fbe75a80caf6" targetNamespace="http://schemas.microsoft.com/office/2006/metadata/properties" ma:root="true" ma:fieldsID="1a02c8957b1750eac46c5e00cffccf54" ns2:_="" ns3:_="">
    <xsd:import namespace="e6f0be81-9d97-4737-97b2-7789c5062d58"/>
    <xsd:import namespace="129451d6-aa90-46b8-8fd9-fbe75a80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be81-9d97-4737-97b2-7789c5062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1d6-aa90-46b8-8fd9-fbe75a80ca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64056d1-5fb6-453f-a253-4e72b727c606}" ma:internalName="TaxCatchAll" ma:showField="CatchAllData" ma:web="129451d6-aa90-46b8-8fd9-fbe75a80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0be81-9d97-4737-97b2-7789c5062d58">
      <Terms xmlns="http://schemas.microsoft.com/office/infopath/2007/PartnerControls"/>
    </lcf76f155ced4ddcb4097134ff3c332f>
    <TaxCatchAll xmlns="129451d6-aa90-46b8-8fd9-fbe75a80ca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58CE1A-85B4-4CCB-938B-189BD4B26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be81-9d97-4737-97b2-7789c5062d58"/>
    <ds:schemaRef ds:uri="129451d6-aa90-46b8-8fd9-fbe75a80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E94E4-D62F-46DC-A11C-891825299A99}">
  <ds:schemaRefs>
    <ds:schemaRef ds:uri="http://schemas.microsoft.com/office/2006/metadata/properties"/>
    <ds:schemaRef ds:uri="http://schemas.microsoft.com/office/infopath/2007/PartnerControls"/>
    <ds:schemaRef ds:uri="e6f0be81-9d97-4737-97b2-7789c5062d58"/>
    <ds:schemaRef ds:uri="129451d6-aa90-46b8-8fd9-fbe75a80caf6"/>
  </ds:schemaRefs>
</ds:datastoreItem>
</file>

<file path=customXml/itemProps3.xml><?xml version="1.0" encoding="utf-8"?>
<ds:datastoreItem xmlns:ds="http://schemas.openxmlformats.org/officeDocument/2006/customXml" ds:itemID="{4D5E5C10-7148-4401-A2C6-160CE528C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JAGUPAROV, Alexandr</dc:creator>
  <cp:keywords/>
  <dc:description/>
  <cp:lastModifiedBy>Sedillo, Jennifer | APHL</cp:lastModifiedBy>
  <cp:revision>320</cp:revision>
  <dcterms:created xsi:type="dcterms:W3CDTF">2021-04-27T06:38:00Z</dcterms:created>
  <dcterms:modified xsi:type="dcterms:W3CDTF">2026-05-01T13:51:00Z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0x0101009805538183E13A4D91A4BD666C52FC81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2021-08-13T19:12:34Z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e4ce9f7e-0149-489e-8fa6-bf6dee1cd47b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d0fa5243-0ac7-47e2-a7ba-7d4f0f8930c0</vt:lpwstr>
  </property>
</Properties>
</file>