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D24B9F" w14:paraId="10993FD5" w14:textId="77777777" w:rsidTr="0032018F">
        <w:tc>
          <w:tcPr>
            <w:tcW w:w="10031" w:type="dxa"/>
            <w:tcBorders>
              <w:top w:val="nil"/>
              <w:left w:val="nil"/>
              <w:bottom w:val="nil"/>
              <w:right w:val="nil"/>
            </w:tcBorders>
            <w:shd w:val="clear" w:color="auto" w:fill="auto"/>
          </w:tcPr>
          <w:p w14:paraId="101BF360" w14:textId="6C0D0070" w:rsidR="00B20537" w:rsidRPr="00D24B9F" w:rsidRDefault="00B72A4B" w:rsidP="007829FC">
            <w:pPr>
              <w:spacing w:after="0" w:line="240" w:lineRule="auto"/>
              <w:rPr>
                <w:rFonts w:ascii="Source Sans Pro" w:hAnsi="Source Sans Pro"/>
                <w:color w:val="9CBB59"/>
              </w:rPr>
            </w:pPr>
            <w:r w:rsidRPr="00D24B9F">
              <w:rPr>
                <w:rFonts w:ascii="Source Sans Pro" w:hAnsi="Source Sans Pro"/>
                <w:noProof/>
                <w:lang w:val="fr-FR" w:eastAsia="fr-FR"/>
              </w:rPr>
              <mc:AlternateContent>
                <mc:Choice Requires="wps">
                  <w:drawing>
                    <wp:anchor distT="0" distB="0" distL="114300" distR="114300" simplePos="0" relativeHeight="251658241" behindDoc="0" locked="0" layoutInCell="1" allowOverlap="1" wp14:anchorId="666CC507" wp14:editId="4D128A69">
                      <wp:simplePos x="0" y="0"/>
                      <wp:positionH relativeFrom="column">
                        <wp:posOffset>-247650</wp:posOffset>
                      </wp:positionH>
                      <wp:positionV relativeFrom="paragraph">
                        <wp:posOffset>114300</wp:posOffset>
                      </wp:positionV>
                      <wp:extent cx="4260850" cy="2520950"/>
                      <wp:effectExtent l="0" t="0" r="0" b="0"/>
                      <wp:wrapNone/>
                      <wp:docPr id="5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2520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47B3A9" w14:textId="160D776D" w:rsidR="00987DD9" w:rsidRPr="0032018F" w:rsidRDefault="00987DD9" w:rsidP="00687D00">
                                  <w:pPr>
                                    <w:spacing w:after="0" w:line="240" w:lineRule="auto"/>
                                    <w:rPr>
                                      <w:rFonts w:ascii="Source Sans Pro" w:hAnsi="Source Sans Pro"/>
                                      <w:color w:val="FFFFFF"/>
                                      <w:sz w:val="88"/>
                                      <w:szCs w:val="88"/>
                                    </w:rPr>
                                  </w:pPr>
                                  <w:r>
                                    <w:rPr>
                                      <w:rFonts w:ascii="Source Sans Pro" w:hAnsi="Source Sans Pro" w:cs="Calibri"/>
                                      <w:b/>
                                      <w:bCs/>
                                      <w:color w:val="FFFFFF"/>
                                      <w:sz w:val="88"/>
                                      <w:szCs w:val="88"/>
                                    </w:rPr>
                                    <w:t>B4.4 Case study</w:t>
                                  </w:r>
                                </w:p>
                                <w:p w14:paraId="0684C8B0" w14:textId="167F22B7" w:rsidR="00987DD9" w:rsidRPr="0032018F" w:rsidRDefault="00987DD9" w:rsidP="00B72A4B">
                                  <w:pPr>
                                    <w:spacing w:after="0" w:line="240" w:lineRule="auto"/>
                                    <w:rPr>
                                      <w:rFonts w:ascii="Source Sans Pro" w:hAnsi="Source Sans Pro"/>
                                      <w:color w:val="FFFFFF"/>
                                      <w:sz w:val="88"/>
                                      <w:szCs w:val="8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66CC507" id="_x0000_t202" coordsize="21600,21600" o:spt="202" path="m,l,21600r21600,l21600,xe">
                      <v:stroke joinstyle="miter"/>
                      <v:path gradientshapeok="t" o:connecttype="rect"/>
                    </v:shapetype>
                    <v:shape id="Text Box 53" o:spid="_x0000_s1026" type="#_x0000_t202" style="position:absolute;margin-left:-19.5pt;margin-top:9pt;width:335.5pt;height:19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" filled="f" stroked="f" strokeweight=".5pt">
                      <v:textbox>
                        <w:txbxContent>
                          <w:p w14:paraId="3947B3A9" w14:textId="160D776D" w:rsidR="00987DD9" w:rsidRPr="0032018F" w:rsidRDefault="00987DD9" w:rsidP="00687D00">
                            <w:pPr>
                              <w:spacing w:after="0" w:line="240" w:lineRule="auto"/>
                              <w:rPr>
                                <w:rFonts w:ascii="Source Sans Pro" w:hAnsi="Source Sans Pro"/>
                                <w:color w:val="FFFFFF"/>
                                <w:sz w:val="88"/>
                                <w:szCs w:val="88"/>
                              </w:rPr>
                            </w:pPr>
                            <w:r>
                              <w:rPr>
                                <w:rFonts w:ascii="Source Sans Pro" w:hAnsi="Source Sans Pro" w:cs="Calibri"/>
                                <w:b/>
                                <w:bCs/>
                                <w:color w:val="FFFFFF"/>
                                <w:sz w:val="88"/>
                                <w:szCs w:val="88"/>
                              </w:rPr>
                              <w:t>B4.4 Case study</w:t>
                            </w:r>
                          </w:p>
                          <w:p w14:paraId="0684C8B0" w14:textId="167F22B7" w:rsidR="00987DD9" w:rsidRPr="0032018F" w:rsidRDefault="00987DD9" w:rsidP="00B72A4B">
                            <w:pPr>
                              <w:spacing w:after="0" w:line="240" w:lineRule="auto"/>
                              <w:rPr>
                                <w:rFonts w:ascii="Source Sans Pro" w:hAnsi="Source Sans Pro"/>
                                <w:color w:val="FFFFFF"/>
                                <w:sz w:val="88"/>
                                <w:szCs w:val="88"/>
                              </w:rPr>
                            </w:pPr>
                          </w:p>
                        </w:txbxContent>
                      </v:textbox>
                    </v:shape>
                  </w:pict>
                </mc:Fallback>
              </mc:AlternateContent>
            </w:r>
            <w:r w:rsidR="00C31E5E" w:rsidRPr="00D24B9F">
              <w:rPr>
                <w:rFonts w:ascii="Source Sans Pro" w:hAnsi="Source Sans Pro"/>
                <w:noProof/>
                <w:lang w:val="fr-FR" w:eastAsia="fr-FR"/>
              </w:rPr>
              <mc:AlternateContent>
                <mc:Choice Requires="wps">
                  <w:drawing>
                    <wp:anchor distT="0" distB="0" distL="114300" distR="114300" simplePos="0" relativeHeight="251658242" behindDoc="0" locked="0" layoutInCell="1" allowOverlap="1" wp14:anchorId="38D0EFCB" wp14:editId="110C052A">
                      <wp:simplePos x="0" y="0"/>
                      <wp:positionH relativeFrom="column">
                        <wp:posOffset>5363845</wp:posOffset>
                      </wp:positionH>
                      <wp:positionV relativeFrom="paragraph">
                        <wp:posOffset>-774065</wp:posOffset>
                      </wp:positionV>
                      <wp:extent cx="1169670" cy="1058545"/>
                      <wp:effectExtent l="1270" t="0" r="635" b="1270"/>
                      <wp:wrapNone/>
                      <wp:docPr id="5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2EE453CB" w:rsidR="00987DD9" w:rsidRDefault="00987DD9">
                                  <w:r>
                                    <w:rPr>
                                      <w:noProof/>
                                      <w:lang w:val="fr-FR" w:eastAsia="fr-FR"/>
                                    </w:rPr>
                                    <w:drawing>
                                      <wp:inline distT="0" distB="0" distL="0" distR="0" wp14:anchorId="2DE129CB" wp14:editId="71BE5C35">
                                        <wp:extent cx="996950" cy="996950"/>
                                        <wp:effectExtent l="0" t="0" r="0" b="0"/>
                                        <wp:docPr id="5"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D0EFCB" id="Text Box 36" o:spid="_x0000_s1027" type="#_x0000_t202" style="position:absolute;margin-left:422.35pt;margin-top:-60.95pt;width:92.1pt;height:8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" filled="f" stroked="f" strokeweight=".5pt">
                      <v:textbox>
                        <w:txbxContent>
                          <w:p w14:paraId="35AD22EF" w14:textId="2EE453CB" w:rsidR="00987DD9" w:rsidRDefault="00987DD9">
                            <w:r>
                              <w:rPr>
                                <w:noProof/>
                                <w:lang w:val="fr-FR" w:eastAsia="fr-FR"/>
                              </w:rPr>
                              <w:drawing>
                                <wp:inline distT="0" distB="0" distL="0" distR="0" wp14:anchorId="2DE129CB" wp14:editId="71BE5C35">
                                  <wp:extent cx="996950" cy="996950"/>
                                  <wp:effectExtent l="0" t="0" r="0" b="0"/>
                                  <wp:docPr id="5"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p>
          <w:p w14:paraId="1B546AFE" w14:textId="06D5C9A3" w:rsidR="00B20537" w:rsidRPr="00D24B9F" w:rsidRDefault="00B20537" w:rsidP="007829FC">
            <w:pPr>
              <w:spacing w:after="0" w:line="240" w:lineRule="auto"/>
              <w:jc w:val="center"/>
              <w:rPr>
                <w:rFonts w:ascii="Source Sans Pro" w:hAnsi="Source Sans Pro"/>
                <w:color w:val="9CBB59"/>
              </w:rPr>
            </w:pPr>
          </w:p>
        </w:tc>
      </w:tr>
    </w:tbl>
    <w:p w14:paraId="623292A3" w14:textId="49D6A7D9" w:rsidR="003348B5" w:rsidRPr="00D24B9F" w:rsidRDefault="00DA409E" w:rsidP="007829FC">
      <w:pPr>
        <w:spacing w:after="0" w:line="240" w:lineRule="auto"/>
        <w:rPr>
          <w:rFonts w:ascii="Source Sans Pro" w:hAnsi="Source Sans Pro"/>
        </w:rPr>
      </w:pPr>
      <w:r w:rsidRPr="00D24B9F">
        <w:rPr>
          <w:rFonts w:ascii="Source Sans Pro" w:hAnsi="Source Sans Pro"/>
          <w:noProof/>
          <w:lang w:val="fr-FR" w:eastAsia="fr-FR"/>
        </w:rPr>
        <w:drawing>
          <wp:anchor distT="0" distB="0" distL="114300" distR="114300" simplePos="0" relativeHeight="251658246" behindDoc="1" locked="0" layoutInCell="1" allowOverlap="1" wp14:anchorId="52790012" wp14:editId="62A52207">
            <wp:simplePos x="0" y="0"/>
            <wp:positionH relativeFrom="column">
              <wp:posOffset>-935990</wp:posOffset>
            </wp:positionH>
            <wp:positionV relativeFrom="paragraph">
              <wp:posOffset>-1275715</wp:posOffset>
            </wp:positionV>
            <wp:extent cx="7865745" cy="8341995"/>
            <wp:effectExtent l="0" t="0" r="1905" b="1905"/>
            <wp:wrapNone/>
            <wp:docPr id="5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p w14:paraId="49306343" w14:textId="77777777" w:rsidR="005E5B3E" w:rsidRPr="00D24B9F" w:rsidRDefault="00E01C81" w:rsidP="007829FC">
      <w:pPr>
        <w:spacing w:after="0" w:line="240" w:lineRule="auto"/>
        <w:rPr>
          <w:rFonts w:ascii="Source Sans Pro" w:hAnsi="Source Sans Pro"/>
          <w:b/>
          <w:bCs/>
          <w:color w:val="002060"/>
          <w:sz w:val="28"/>
          <w:szCs w:val="28"/>
        </w:rPr>
      </w:pPr>
      <w:r>
        <w:rPr>
          <w:rFonts w:ascii="Source Sans Pro" w:hAnsi="Source Sans Pro"/>
          <w:noProof/>
          <w:lang w:val="fr-FR" w:eastAsia="fr-FR"/>
        </w:rPr>
        <mc:AlternateContent>
          <mc:Choice Requires="wps">
            <w:drawing>
              <wp:anchor distT="0" distB="0" distL="114300" distR="114300" simplePos="0" relativeHeight="251658266" behindDoc="0" locked="0" layoutInCell="1" allowOverlap="1" wp14:anchorId="0E408B8D" wp14:editId="7E5C54CE">
                <wp:simplePos x="0" y="0"/>
                <wp:positionH relativeFrom="column">
                  <wp:posOffset>-476250</wp:posOffset>
                </wp:positionH>
                <wp:positionV relativeFrom="paragraph">
                  <wp:posOffset>8286750</wp:posOffset>
                </wp:positionV>
                <wp:extent cx="2063750" cy="5334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2063750" cy="533400"/>
                        </a:xfrm>
                        <a:prstGeom prst="rect">
                          <a:avLst/>
                        </a:prstGeom>
                        <a:solidFill>
                          <a:schemeClr val="lt1"/>
                        </a:solidFill>
                        <a:ln w="6350">
                          <a:noFill/>
                        </a:ln>
                      </wps:spPr>
                      <wps:txbx>
                        <w:txbxContent>
                          <w:p w14:paraId="35CB2335" w14:textId="6D858E3F" w:rsidR="00987DD9" w:rsidRDefault="00987DD9">
                            <w:r>
                              <w:rPr>
                                <w:noProof/>
                                <w:lang w:val="fr-FR" w:eastAsia="fr-FR"/>
                              </w:rPr>
                              <w:drawing>
                                <wp:inline distT="0" distB="0" distL="0" distR="0" wp14:anchorId="37AF07D7" wp14:editId="50CC8DCF">
                                  <wp:extent cx="1136650" cy="355600"/>
                                  <wp:effectExtent l="0" t="0" r="0" b="0"/>
                                  <wp:docPr id="61" name="Picture 61"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HO-EN-C-H"/>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36650" cy="3556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408B8D" id="Text Box 20" o:spid="_x0000_s1028" type="#_x0000_t202" style="position:absolute;margin-left:-37.5pt;margin-top:652.5pt;width:162.5pt;height:42pt;z-index:25165826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" fillcolor="white [3201]" stroked="f" strokeweight=".5pt">
                <v:textbox>
                  <w:txbxContent>
                    <w:p w14:paraId="35CB2335" w14:textId="6D858E3F" w:rsidR="00987DD9" w:rsidRDefault="00987DD9">
                      <w:r>
                        <w:rPr>
                          <w:noProof/>
                          <w:lang w:val="fr-FR" w:eastAsia="fr-FR"/>
                        </w:rPr>
                        <w:drawing>
                          <wp:inline distT="0" distB="0" distL="0" distR="0" wp14:anchorId="37AF07D7" wp14:editId="50CC8DCF">
                            <wp:extent cx="1136650" cy="355600"/>
                            <wp:effectExtent l="0" t="0" r="0" b="0"/>
                            <wp:docPr id="61" name="Picture 61"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HO-EN-C-H"/>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36650" cy="355600"/>
                                    </a:xfrm>
                                    <a:prstGeom prst="rect">
                                      <a:avLst/>
                                    </a:prstGeom>
                                    <a:noFill/>
                                    <a:ln>
                                      <a:noFill/>
                                    </a:ln>
                                  </pic:spPr>
                                </pic:pic>
                              </a:graphicData>
                            </a:graphic>
                          </wp:inline>
                        </w:drawing>
                      </w:r>
                    </w:p>
                  </w:txbxContent>
                </v:textbox>
              </v:shape>
            </w:pict>
          </mc:Fallback>
        </mc:AlternateContent>
      </w:r>
      <w:r w:rsidR="00DA409E" w:rsidRPr="00D24B9F">
        <w:rPr>
          <w:rFonts w:ascii="Source Sans Pro" w:hAnsi="Source Sans Pro"/>
          <w:noProof/>
          <w:lang w:val="fr-FR" w:eastAsia="fr-FR"/>
        </w:rPr>
        <mc:AlternateContent>
          <mc:Choice Requires="wps">
            <w:drawing>
              <wp:anchor distT="0" distB="0" distL="114300" distR="114300" simplePos="0" relativeHeight="251658243" behindDoc="0" locked="0" layoutInCell="1" allowOverlap="1" wp14:anchorId="1D2D0DE6" wp14:editId="64578592">
                <wp:simplePos x="0" y="0"/>
                <wp:positionH relativeFrom="column">
                  <wp:posOffset>2159000</wp:posOffset>
                </wp:positionH>
                <wp:positionV relativeFrom="paragraph">
                  <wp:posOffset>6934200</wp:posOffset>
                </wp:positionV>
                <wp:extent cx="4361180" cy="636105"/>
                <wp:effectExtent l="0" t="0" r="0" b="0"/>
                <wp:wrapNone/>
                <wp:docPr id="5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61180" cy="636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65BF3B" w14:textId="0EFB6FE8" w:rsidR="00987DD9" w:rsidRDefault="00987DD9" w:rsidP="00DA409E">
                            <w:pPr>
                              <w:jc w:val="right"/>
                            </w:pPr>
                            <w:r w:rsidRPr="00AE6858">
                              <w:rPr>
                                <w:b/>
                                <w:bCs/>
                                <w:noProof/>
                              </w:rPr>
                              <w:t xml:space="preserve">Conceived, </w:t>
                            </w:r>
                            <w:r>
                              <w:rPr>
                                <w:b/>
                                <w:bCs/>
                                <w:noProof/>
                              </w:rPr>
                              <w:t>developed</w:t>
                            </w:r>
                            <w:r w:rsidRPr="00AE6858">
                              <w:rPr>
                                <w:b/>
                                <w:bCs/>
                                <w:noProof/>
                              </w:rPr>
                              <w:t>, tested and writen by Anne Perrocheau</w:t>
                            </w:r>
                            <w:r>
                              <w:rPr>
                                <w:noProof/>
                              </w:rPr>
                              <w:t xml:space="preserve"> </w:t>
                            </w:r>
                            <w:r>
                              <w:rPr>
                                <w:noProof/>
                                <w:lang w:val="fr-FR" w:eastAsia="fr-FR"/>
                              </w:rPr>
                              <w:drawing>
                                <wp:inline distT="0" distB="0" distL="0" distR="0" wp14:anchorId="3DEE10C0" wp14:editId="57C3CADC">
                                  <wp:extent cx="2317750" cy="742950"/>
                                  <wp:effectExtent l="0" t="0" r="0" b="0"/>
                                  <wp:docPr id="1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2D0DE6" id="Text Box 32" o:spid="_x0000_s1029" type="#_x0000_t202" style="position:absolute;margin-left:170pt;margin-top:546pt;width:343.4pt;height:50.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" filled="f" stroked="f" strokeweight=".5pt">
                <v:textbox>
                  <w:txbxContent>
                    <w:p w14:paraId="4C65BF3B" w14:textId="0EFB6FE8" w:rsidR="00987DD9" w:rsidRDefault="00987DD9" w:rsidP="00DA409E">
                      <w:pPr>
                        <w:jc w:val="right"/>
                      </w:pPr>
                      <w:r w:rsidRPr="00AE6858">
                        <w:rPr>
                          <w:b/>
                          <w:bCs/>
                          <w:noProof/>
                        </w:rPr>
                        <w:t xml:space="preserve">Conceived, </w:t>
                      </w:r>
                      <w:r>
                        <w:rPr>
                          <w:b/>
                          <w:bCs/>
                          <w:noProof/>
                        </w:rPr>
                        <w:t>developed</w:t>
                      </w:r>
                      <w:r w:rsidRPr="00AE6858">
                        <w:rPr>
                          <w:b/>
                          <w:bCs/>
                          <w:noProof/>
                        </w:rPr>
                        <w:t>, tested and writen by Anne Perrocheau</w:t>
                      </w:r>
                      <w:r>
                        <w:rPr>
                          <w:noProof/>
                        </w:rPr>
                        <w:t xml:space="preserve"> </w:t>
                      </w:r>
                      <w:r>
                        <w:rPr>
                          <w:noProof/>
                          <w:lang w:val="fr-FR" w:eastAsia="fr-FR"/>
                        </w:rPr>
                        <w:drawing>
                          <wp:inline distT="0" distB="0" distL="0" distR="0" wp14:anchorId="3DEE10C0" wp14:editId="57C3CADC">
                            <wp:extent cx="2317750" cy="742950"/>
                            <wp:effectExtent l="0" t="0" r="0" b="0"/>
                            <wp:docPr id="1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v:textbox>
              </v:shape>
            </w:pict>
          </mc:Fallback>
        </mc:AlternateContent>
      </w:r>
      <w:r w:rsidR="00E80181" w:rsidRPr="00D24B9F">
        <w:rPr>
          <w:rFonts w:ascii="Source Sans Pro" w:hAnsi="Source Sans Pro"/>
          <w:noProof/>
          <w:lang w:val="fr-FR" w:eastAsia="fr-FR"/>
        </w:rPr>
        <mc:AlternateContent>
          <mc:Choice Requires="wps">
            <w:drawing>
              <wp:anchor distT="0" distB="0" distL="114300" distR="114300" simplePos="0" relativeHeight="251658240" behindDoc="0" locked="0" layoutInCell="1" allowOverlap="1" wp14:anchorId="53EB405B" wp14:editId="15E163C2">
                <wp:simplePos x="0" y="0"/>
                <wp:positionH relativeFrom="column">
                  <wp:posOffset>1096645</wp:posOffset>
                </wp:positionH>
                <wp:positionV relativeFrom="paragraph">
                  <wp:posOffset>3372485</wp:posOffset>
                </wp:positionV>
                <wp:extent cx="5299026" cy="2286000"/>
                <wp:effectExtent l="0" t="0" r="0" b="0"/>
                <wp:wrapNone/>
                <wp:docPr id="5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9026"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EB6C9E9" w14:textId="601F87CB" w:rsidR="00987DD9" w:rsidRPr="00687D00" w:rsidRDefault="00987DD9" w:rsidP="00687D00">
                            <w:pPr>
                              <w:autoSpaceDE w:val="0"/>
                              <w:autoSpaceDN w:val="0"/>
                              <w:adjustRightInd w:val="0"/>
                              <w:jc w:val="right"/>
                              <w:rPr>
                                <w:rFonts w:ascii="Source Sans Pro" w:eastAsia="MS Gothic" w:hAnsi="Source Sans Pro" w:cs="MS Gothic"/>
                                <w:b/>
                                <w:bCs/>
                                <w:color w:val="002060"/>
                                <w:sz w:val="56"/>
                                <w:szCs w:val="56"/>
                              </w:rPr>
                            </w:pPr>
                            <w:r>
                              <w:rPr>
                                <w:rFonts w:ascii="Source Sans Pro" w:hAnsi="Source Sans Pro" w:cs="Calibri"/>
                                <w:b/>
                                <w:bCs/>
                                <w:color w:val="002060"/>
                                <w:sz w:val="56"/>
                                <w:szCs w:val="56"/>
                              </w:rPr>
                              <w:t xml:space="preserve">Investigating an outbreak of an unknown disease in </w:t>
                            </w:r>
                            <w:proofErr w:type="spellStart"/>
                            <w:r>
                              <w:rPr>
                                <w:rFonts w:ascii="Source Sans Pro" w:hAnsi="Source Sans Pro" w:cs="Calibri"/>
                                <w:b/>
                                <w:bCs/>
                                <w:color w:val="002060"/>
                                <w:sz w:val="56"/>
                                <w:szCs w:val="56"/>
                              </w:rPr>
                              <w:t>Seewhat</w:t>
                            </w:r>
                            <w:proofErr w:type="spellEnd"/>
                            <w:r>
                              <w:rPr>
                                <w:rFonts w:ascii="Source Sans Pro" w:hAnsi="Source Sans Pro" w:cs="Calibri"/>
                                <w:b/>
                                <w:bCs/>
                                <w:color w:val="002060"/>
                                <w:sz w:val="56"/>
                                <w:szCs w:val="56"/>
                              </w:rPr>
                              <w:t>, April 2017</w:t>
                            </w:r>
                          </w:p>
                          <w:p w14:paraId="133F137F" w14:textId="34A1A0D9" w:rsidR="00987DD9" w:rsidRPr="00687D00" w:rsidRDefault="00987DD9" w:rsidP="00687D00">
                            <w:pPr>
                              <w:jc w:val="right"/>
                              <w:rPr>
                                <w:rFonts w:ascii="Source Sans Pro" w:hAnsi="Source Sans Pro" w:cs="Calibri"/>
                                <w:b/>
                                <w:bCs/>
                                <w:color w:val="C00000"/>
                                <w:sz w:val="56"/>
                                <w:szCs w:val="56"/>
                              </w:rPr>
                            </w:pPr>
                            <w:r w:rsidRPr="00687D00">
                              <w:rPr>
                                <w:rFonts w:ascii="Source Sans Pro" w:hAnsi="Source Sans Pro" w:cs="Calibri"/>
                                <w:b/>
                                <w:bCs/>
                                <w:color w:val="C00000"/>
                                <w:sz w:val="56"/>
                                <w:szCs w:val="56"/>
                              </w:rPr>
                              <w:t>Instructor guide</w:t>
                            </w:r>
                          </w:p>
                          <w:p w14:paraId="6C3676BB" w14:textId="417744B1" w:rsidR="00987DD9" w:rsidRPr="00EA183F" w:rsidRDefault="00987DD9" w:rsidP="00687D00">
                            <w:pPr>
                              <w:jc w:val="center"/>
                              <w:rPr>
                                <w:rFonts w:ascii="Source Sans Pro" w:hAnsi="Source Sans Pro"/>
                                <w:color w:val="002060"/>
                                <w:sz w:val="56"/>
                                <w:szCs w:val="56"/>
                              </w:rPr>
                            </w:pPr>
                            <w:r>
                              <w:rPr>
                                <w:rFonts w:ascii="Source Sans Pro" w:hAnsi="Source Sans Pro" w:cs="Calibri"/>
                                <w:b/>
                                <w:bCs/>
                                <w:i/>
                                <w:iCs/>
                                <w:color w:val="002060"/>
                                <w:sz w:val="56"/>
                                <w:szCs w:val="56"/>
                              </w:rPr>
                              <w:t xml:space="preserve">Facilitator </w:t>
                            </w:r>
                            <w:proofErr w:type="spellStart"/>
                            <w:r>
                              <w:rPr>
                                <w:rFonts w:ascii="Source Sans Pro" w:hAnsi="Source Sans Pro" w:cs="Calibri"/>
                                <w:b/>
                                <w:bCs/>
                                <w:i/>
                                <w:iCs/>
                                <w:color w:val="002060"/>
                                <w:sz w:val="56"/>
                                <w:szCs w:val="56"/>
                              </w:rPr>
                              <w:t>gu</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B405B" id="Text Box 30" o:spid="_x0000_s1030" type="#_x0000_t202" style="position:absolute;margin-left:86.35pt;margin-top:265.55pt;width:417.25pt;height:18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" filled="f" stroked="f" strokeweight=".5pt">
                <v:textbox>
                  <w:txbxContent>
                    <w:p w14:paraId="1EB6C9E9" w14:textId="601F87CB" w:rsidR="00987DD9" w:rsidRPr="00687D00" w:rsidRDefault="00987DD9" w:rsidP="00687D00">
                      <w:pPr>
                        <w:autoSpaceDE w:val="0"/>
                        <w:autoSpaceDN w:val="0"/>
                        <w:adjustRightInd w:val="0"/>
                        <w:jc w:val="right"/>
                        <w:rPr>
                          <w:rFonts w:ascii="Source Sans Pro" w:eastAsia="MS Gothic" w:hAnsi="Source Sans Pro" w:cs="MS Gothic"/>
                          <w:b/>
                          <w:bCs/>
                          <w:color w:val="002060"/>
                          <w:sz w:val="56"/>
                          <w:szCs w:val="56"/>
                        </w:rPr>
                      </w:pPr>
                      <w:r>
                        <w:rPr>
                          <w:rFonts w:ascii="Source Sans Pro" w:hAnsi="Source Sans Pro" w:cs="Calibri"/>
                          <w:b/>
                          <w:bCs/>
                          <w:color w:val="002060"/>
                          <w:sz w:val="56"/>
                          <w:szCs w:val="56"/>
                        </w:rPr>
                        <w:t xml:space="preserve">Investigating an outbreak of an unknown disease in </w:t>
                      </w:r>
                      <w:proofErr w:type="spellStart"/>
                      <w:r>
                        <w:rPr>
                          <w:rFonts w:ascii="Source Sans Pro" w:hAnsi="Source Sans Pro" w:cs="Calibri"/>
                          <w:b/>
                          <w:bCs/>
                          <w:color w:val="002060"/>
                          <w:sz w:val="56"/>
                          <w:szCs w:val="56"/>
                        </w:rPr>
                        <w:t>Seewhat</w:t>
                      </w:r>
                      <w:proofErr w:type="spellEnd"/>
                      <w:r>
                        <w:rPr>
                          <w:rFonts w:ascii="Source Sans Pro" w:hAnsi="Source Sans Pro" w:cs="Calibri"/>
                          <w:b/>
                          <w:bCs/>
                          <w:color w:val="002060"/>
                          <w:sz w:val="56"/>
                          <w:szCs w:val="56"/>
                        </w:rPr>
                        <w:t>, April 2017</w:t>
                      </w:r>
                    </w:p>
                    <w:p w14:paraId="133F137F" w14:textId="34A1A0D9" w:rsidR="00987DD9" w:rsidRPr="00687D00" w:rsidRDefault="00987DD9" w:rsidP="00687D00">
                      <w:pPr>
                        <w:jc w:val="right"/>
                        <w:rPr>
                          <w:rFonts w:ascii="Source Sans Pro" w:hAnsi="Source Sans Pro" w:cs="Calibri"/>
                          <w:b/>
                          <w:bCs/>
                          <w:color w:val="C00000"/>
                          <w:sz w:val="56"/>
                          <w:szCs w:val="56"/>
                        </w:rPr>
                      </w:pPr>
                      <w:r w:rsidRPr="00687D00">
                        <w:rPr>
                          <w:rFonts w:ascii="Source Sans Pro" w:hAnsi="Source Sans Pro" w:cs="Calibri"/>
                          <w:b/>
                          <w:bCs/>
                          <w:color w:val="C00000"/>
                          <w:sz w:val="56"/>
                          <w:szCs w:val="56"/>
                        </w:rPr>
                        <w:t>Instructor guide</w:t>
                      </w:r>
                    </w:p>
                    <w:p w14:paraId="6C3676BB" w14:textId="417744B1" w:rsidR="00987DD9" w:rsidRPr="00EA183F" w:rsidRDefault="00987DD9" w:rsidP="00687D00">
                      <w:pPr>
                        <w:jc w:val="center"/>
                        <w:rPr>
                          <w:rFonts w:ascii="Source Sans Pro" w:hAnsi="Source Sans Pro"/>
                          <w:color w:val="002060"/>
                          <w:sz w:val="56"/>
                          <w:szCs w:val="56"/>
                        </w:rPr>
                      </w:pPr>
                      <w:r>
                        <w:rPr>
                          <w:rFonts w:ascii="Source Sans Pro" w:hAnsi="Source Sans Pro" w:cs="Calibri"/>
                          <w:b/>
                          <w:bCs/>
                          <w:i/>
                          <w:iCs/>
                          <w:color w:val="002060"/>
                          <w:sz w:val="56"/>
                          <w:szCs w:val="56"/>
                        </w:rPr>
                        <w:t xml:space="preserve">Facilitator </w:t>
                      </w:r>
                      <w:proofErr w:type="spellStart"/>
                      <w:r>
                        <w:rPr>
                          <w:rFonts w:ascii="Source Sans Pro" w:hAnsi="Source Sans Pro" w:cs="Calibri"/>
                          <w:b/>
                          <w:bCs/>
                          <w:i/>
                          <w:iCs/>
                          <w:color w:val="002060"/>
                          <w:sz w:val="56"/>
                          <w:szCs w:val="56"/>
                        </w:rPr>
                        <w:t>gu</w:t>
                      </w:r>
                      <w:proofErr w:type="spellEnd"/>
                    </w:p>
                  </w:txbxContent>
                </v:textbox>
              </v:shape>
            </w:pict>
          </mc:Fallback>
        </mc:AlternateContent>
      </w:r>
      <w:r w:rsidR="006B51A9" w:rsidRPr="00D24B9F">
        <w:rPr>
          <w:rFonts w:ascii="Source Sans Pro" w:hAnsi="Source Sans Pro"/>
          <w:noProof/>
          <w:color w:val="9CBB59"/>
          <w:lang w:val="fr-FR" w:eastAsia="fr-FR"/>
        </w:rPr>
        <mc:AlternateContent>
          <mc:Choice Requires="wps">
            <w:drawing>
              <wp:anchor distT="45720" distB="45720" distL="114300" distR="114300" simplePos="0" relativeHeight="251658248" behindDoc="0" locked="0" layoutInCell="1" allowOverlap="1" wp14:anchorId="068EE313" wp14:editId="2D2E3D40">
                <wp:simplePos x="0" y="0"/>
                <wp:positionH relativeFrom="column">
                  <wp:posOffset>3196590</wp:posOffset>
                </wp:positionH>
                <wp:positionV relativeFrom="paragraph">
                  <wp:posOffset>7673975</wp:posOffset>
                </wp:positionV>
                <wp:extent cx="3326765" cy="429260"/>
                <wp:effectExtent l="0" t="0" r="6985" b="88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6765" cy="429260"/>
                        </a:xfrm>
                        <a:prstGeom prst="rect">
                          <a:avLst/>
                        </a:prstGeom>
                        <a:solidFill>
                          <a:srgbClr val="FFFFFF"/>
                        </a:solidFill>
                        <a:ln w="9525">
                          <a:noFill/>
                          <a:miter lim="800000"/>
                          <a:headEnd/>
                          <a:tailEnd/>
                        </a:ln>
                      </wps:spPr>
                      <wps:txbx>
                        <w:txbxContent>
                          <w:p w14:paraId="350FF03B" w14:textId="7869AE71" w:rsidR="00987DD9" w:rsidRPr="00B8628C" w:rsidRDefault="00987DD9" w:rsidP="00B8628C">
                            <w:pPr>
                              <w:jc w:val="right"/>
                              <w:rPr>
                                <w:rFonts w:ascii="Source Sans Pro" w:hAnsi="Source Sans Pro"/>
                                <w:sz w:val="36"/>
                                <w:szCs w:val="36"/>
                              </w:rPr>
                            </w:pPr>
                            <w:r w:rsidRPr="00B8628C">
                              <w:rPr>
                                <w:rFonts w:ascii="Source Sans Pro" w:eastAsia="Times New Roman" w:hAnsi="Source Sans Pro" w:cs="Calibri"/>
                                <w:noProof/>
                                <w:color w:val="808080"/>
                                <w:sz w:val="36"/>
                                <w:szCs w:val="36"/>
                              </w:rPr>
                              <w:t>RRT Advanced Training Package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8EE313" id="Text Box 2" o:spid="_x0000_s1031" type="#_x0000_t202" style="position:absolute;margin-left:251.7pt;margin-top:604.25pt;width:261.95pt;height:33.8pt;z-index:251658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" stroked="f">
                <v:textbox>
                  <w:txbxContent>
                    <w:p w14:paraId="350FF03B" w14:textId="7869AE71" w:rsidR="00987DD9" w:rsidRPr="00B8628C" w:rsidRDefault="00987DD9" w:rsidP="00B8628C">
                      <w:pPr>
                        <w:jc w:val="right"/>
                        <w:rPr>
                          <w:rFonts w:ascii="Source Sans Pro" w:hAnsi="Source Sans Pro"/>
                          <w:sz w:val="36"/>
                          <w:szCs w:val="36"/>
                        </w:rPr>
                      </w:pPr>
                      <w:r w:rsidRPr="00B8628C">
                        <w:rPr>
                          <w:rFonts w:ascii="Source Sans Pro" w:eastAsia="Times New Roman" w:hAnsi="Source Sans Pro" w:cs="Calibri"/>
                          <w:noProof/>
                          <w:color w:val="808080"/>
                          <w:sz w:val="36"/>
                          <w:szCs w:val="36"/>
                        </w:rPr>
                        <w:t>RRT Advanced Training Package</w:t>
                      </w:r>
                    </w:p>
                  </w:txbxContent>
                </v:textbox>
                <w10:wrap type="square"/>
              </v:shape>
            </w:pict>
          </mc:Fallback>
        </mc:AlternateContent>
      </w:r>
      <w:r w:rsidR="00EA183F" w:rsidRPr="00D24B9F">
        <w:rPr>
          <w:rFonts w:ascii="Source Sans Pro" w:hAnsi="Source Sans Pro"/>
        </w:rPr>
        <w:br w:type="page"/>
      </w:r>
      <w:r w:rsidR="005E5B3E" w:rsidRPr="00D24B9F">
        <w:rPr>
          <w:rFonts w:ascii="Source Sans Pro" w:hAnsi="Source Sans Pro"/>
          <w:b/>
          <w:bCs/>
          <w:color w:val="002060"/>
          <w:sz w:val="28"/>
          <w:szCs w:val="28"/>
        </w:rPr>
        <w:lastRenderedPageBreak/>
        <w:t>Contents</w:t>
      </w:r>
    </w:p>
    <w:p w14:paraId="605CD854" w14:textId="77777777" w:rsidR="00CF391F" w:rsidRPr="00D24B9F" w:rsidRDefault="00CF391F" w:rsidP="007829FC">
      <w:pPr>
        <w:spacing w:after="0" w:line="240" w:lineRule="auto"/>
        <w:rPr>
          <w:rFonts w:ascii="Source Sans Pro" w:hAnsi="Source Sans Pro"/>
          <w:lang w:eastAsia="ja-JP"/>
        </w:rPr>
      </w:pPr>
    </w:p>
    <w:p w14:paraId="132D503A" w14:textId="3E5137BF" w:rsidR="004223D5" w:rsidRDefault="005E5B3E">
      <w:pPr>
        <w:pStyle w:val="TOC1"/>
        <w:tabs>
          <w:tab w:val="right" w:leader="dot" w:pos="9016"/>
        </w:tabs>
        <w:rPr>
          <w:rFonts w:asciiTheme="minorHAnsi" w:eastAsiaTheme="minorEastAsia" w:hAnsiTheme="minorHAnsi" w:cstheme="minorBidi"/>
          <w:noProof/>
          <w:lang w:val="en-US" w:eastAsia="en-US"/>
        </w:rPr>
      </w:pPr>
      <w:r w:rsidRPr="00D24B9F">
        <w:rPr>
          <w:rFonts w:ascii="Source Sans Pro" w:hAnsi="Source Sans Pro"/>
        </w:rPr>
        <w:fldChar w:fldCharType="begin"/>
      </w:r>
      <w:r w:rsidRPr="00D24B9F">
        <w:rPr>
          <w:rFonts w:ascii="Source Sans Pro" w:hAnsi="Source Sans Pro"/>
        </w:rPr>
        <w:instrText xml:space="preserve"> TOC \o "1-3" \h \z \u </w:instrText>
      </w:r>
      <w:r w:rsidRPr="00D24B9F">
        <w:rPr>
          <w:rFonts w:ascii="Source Sans Pro" w:hAnsi="Source Sans Pro"/>
        </w:rPr>
        <w:fldChar w:fldCharType="separate"/>
      </w:r>
      <w:hyperlink w:anchor="_Toc131755889" w:history="1">
        <w:r w:rsidR="004223D5" w:rsidRPr="002A4F20">
          <w:rPr>
            <w:rStyle w:val="Hyperlink"/>
            <w:rFonts w:ascii="Source Sans Pro" w:hAnsi="Source Sans Pro"/>
            <w:noProof/>
          </w:rPr>
          <w:t>1. Case study overview</w:t>
        </w:r>
        <w:r w:rsidR="004223D5">
          <w:rPr>
            <w:noProof/>
            <w:webHidden/>
          </w:rPr>
          <w:tab/>
        </w:r>
        <w:r w:rsidR="004223D5">
          <w:rPr>
            <w:noProof/>
            <w:webHidden/>
          </w:rPr>
          <w:fldChar w:fldCharType="begin"/>
        </w:r>
        <w:r w:rsidR="004223D5">
          <w:rPr>
            <w:noProof/>
            <w:webHidden/>
          </w:rPr>
          <w:instrText xml:space="preserve"> PAGEREF _Toc131755889 \h </w:instrText>
        </w:r>
        <w:r w:rsidR="004223D5">
          <w:rPr>
            <w:noProof/>
            <w:webHidden/>
          </w:rPr>
        </w:r>
        <w:r w:rsidR="004223D5">
          <w:rPr>
            <w:noProof/>
            <w:webHidden/>
          </w:rPr>
          <w:fldChar w:fldCharType="separate"/>
        </w:r>
        <w:r w:rsidR="004223D5">
          <w:rPr>
            <w:noProof/>
            <w:webHidden/>
          </w:rPr>
          <w:t>3</w:t>
        </w:r>
        <w:r w:rsidR="004223D5">
          <w:rPr>
            <w:noProof/>
            <w:webHidden/>
          </w:rPr>
          <w:fldChar w:fldCharType="end"/>
        </w:r>
      </w:hyperlink>
    </w:p>
    <w:p w14:paraId="4C6B6ABB" w14:textId="377309AD" w:rsidR="004223D5" w:rsidRDefault="008B0094">
      <w:pPr>
        <w:pStyle w:val="TOC2"/>
        <w:rPr>
          <w:rFonts w:asciiTheme="minorHAnsi" w:eastAsiaTheme="minorEastAsia" w:hAnsiTheme="minorHAnsi" w:cstheme="minorBidi"/>
          <w:lang w:val="en-US" w:eastAsia="en-US"/>
        </w:rPr>
      </w:pPr>
      <w:hyperlink w:anchor="_Toc131755890" w:history="1">
        <w:r w:rsidR="004223D5" w:rsidRPr="002A4F20">
          <w:rPr>
            <w:rStyle w:val="Hyperlink"/>
            <w:rFonts w:ascii="Source Sans Pro" w:hAnsi="Source Sans Pro"/>
          </w:rPr>
          <w:t>1.1 Background</w:t>
        </w:r>
        <w:r w:rsidR="004223D5">
          <w:rPr>
            <w:webHidden/>
          </w:rPr>
          <w:tab/>
        </w:r>
        <w:r w:rsidR="004223D5">
          <w:rPr>
            <w:webHidden/>
          </w:rPr>
          <w:fldChar w:fldCharType="begin"/>
        </w:r>
        <w:r w:rsidR="004223D5">
          <w:rPr>
            <w:webHidden/>
          </w:rPr>
          <w:instrText xml:space="preserve"> PAGEREF _Toc131755890 \h </w:instrText>
        </w:r>
        <w:r w:rsidR="004223D5">
          <w:rPr>
            <w:webHidden/>
          </w:rPr>
        </w:r>
        <w:r w:rsidR="004223D5">
          <w:rPr>
            <w:webHidden/>
          </w:rPr>
          <w:fldChar w:fldCharType="separate"/>
        </w:r>
        <w:r w:rsidR="004223D5">
          <w:rPr>
            <w:webHidden/>
          </w:rPr>
          <w:t>3</w:t>
        </w:r>
        <w:r w:rsidR="004223D5">
          <w:rPr>
            <w:webHidden/>
          </w:rPr>
          <w:fldChar w:fldCharType="end"/>
        </w:r>
      </w:hyperlink>
    </w:p>
    <w:p w14:paraId="4FEA6179" w14:textId="60314AEC" w:rsidR="004223D5" w:rsidRDefault="008B0094">
      <w:pPr>
        <w:pStyle w:val="TOC2"/>
        <w:rPr>
          <w:rFonts w:asciiTheme="minorHAnsi" w:eastAsiaTheme="minorEastAsia" w:hAnsiTheme="minorHAnsi" w:cstheme="minorBidi"/>
          <w:lang w:val="en-US" w:eastAsia="en-US"/>
        </w:rPr>
      </w:pPr>
      <w:hyperlink w:anchor="_Toc131755891" w:history="1">
        <w:r w:rsidR="004223D5" w:rsidRPr="002A4F20">
          <w:rPr>
            <w:rStyle w:val="Hyperlink"/>
            <w:rFonts w:ascii="Source Sans Pro" w:hAnsi="Source Sans Pro"/>
          </w:rPr>
          <w:t>1.1 Introduction</w:t>
        </w:r>
        <w:r w:rsidR="004223D5">
          <w:rPr>
            <w:webHidden/>
          </w:rPr>
          <w:tab/>
        </w:r>
        <w:r w:rsidR="004223D5">
          <w:rPr>
            <w:webHidden/>
          </w:rPr>
          <w:fldChar w:fldCharType="begin"/>
        </w:r>
        <w:r w:rsidR="004223D5">
          <w:rPr>
            <w:webHidden/>
          </w:rPr>
          <w:instrText xml:space="preserve"> PAGEREF _Toc131755891 \h </w:instrText>
        </w:r>
        <w:r w:rsidR="004223D5">
          <w:rPr>
            <w:webHidden/>
          </w:rPr>
        </w:r>
        <w:r w:rsidR="004223D5">
          <w:rPr>
            <w:webHidden/>
          </w:rPr>
          <w:fldChar w:fldCharType="separate"/>
        </w:r>
        <w:r w:rsidR="004223D5">
          <w:rPr>
            <w:webHidden/>
          </w:rPr>
          <w:t>3</w:t>
        </w:r>
        <w:r w:rsidR="004223D5">
          <w:rPr>
            <w:webHidden/>
          </w:rPr>
          <w:fldChar w:fldCharType="end"/>
        </w:r>
      </w:hyperlink>
    </w:p>
    <w:p w14:paraId="6DAA3B1E" w14:textId="1F830FE9" w:rsidR="004223D5" w:rsidRDefault="008B0094">
      <w:pPr>
        <w:pStyle w:val="TOC2"/>
        <w:rPr>
          <w:rFonts w:asciiTheme="minorHAnsi" w:eastAsiaTheme="minorEastAsia" w:hAnsiTheme="minorHAnsi" w:cstheme="minorBidi"/>
          <w:lang w:val="en-US" w:eastAsia="en-US"/>
        </w:rPr>
      </w:pPr>
      <w:hyperlink w:anchor="_Toc131755892" w:history="1">
        <w:r w:rsidR="004223D5" w:rsidRPr="002A4F20">
          <w:rPr>
            <w:rStyle w:val="Hyperlink"/>
            <w:rFonts w:ascii="Source Sans Pro" w:hAnsi="Source Sans Pro"/>
          </w:rPr>
          <w:t>1.2 Goal and target</w:t>
        </w:r>
        <w:r w:rsidR="004223D5">
          <w:rPr>
            <w:webHidden/>
          </w:rPr>
          <w:tab/>
        </w:r>
        <w:r w:rsidR="004223D5">
          <w:rPr>
            <w:webHidden/>
          </w:rPr>
          <w:fldChar w:fldCharType="begin"/>
        </w:r>
        <w:r w:rsidR="004223D5">
          <w:rPr>
            <w:webHidden/>
          </w:rPr>
          <w:instrText xml:space="preserve"> PAGEREF _Toc131755892 \h </w:instrText>
        </w:r>
        <w:r w:rsidR="004223D5">
          <w:rPr>
            <w:webHidden/>
          </w:rPr>
        </w:r>
        <w:r w:rsidR="004223D5">
          <w:rPr>
            <w:webHidden/>
          </w:rPr>
          <w:fldChar w:fldCharType="separate"/>
        </w:r>
        <w:r w:rsidR="004223D5">
          <w:rPr>
            <w:webHidden/>
          </w:rPr>
          <w:t>3</w:t>
        </w:r>
        <w:r w:rsidR="004223D5">
          <w:rPr>
            <w:webHidden/>
          </w:rPr>
          <w:fldChar w:fldCharType="end"/>
        </w:r>
      </w:hyperlink>
    </w:p>
    <w:p w14:paraId="36AAD7C6" w14:textId="05174795" w:rsidR="004223D5" w:rsidRDefault="008B0094">
      <w:pPr>
        <w:pStyle w:val="TOC2"/>
        <w:rPr>
          <w:rFonts w:asciiTheme="minorHAnsi" w:eastAsiaTheme="minorEastAsia" w:hAnsiTheme="minorHAnsi" w:cstheme="minorBidi"/>
          <w:lang w:val="en-US" w:eastAsia="en-US"/>
        </w:rPr>
      </w:pPr>
      <w:hyperlink w:anchor="_Toc131755893" w:history="1">
        <w:r w:rsidR="004223D5" w:rsidRPr="002A4F20">
          <w:rPr>
            <w:rStyle w:val="Hyperlink"/>
            <w:rFonts w:ascii="Source Sans Pro" w:hAnsi="Source Sans Pro"/>
          </w:rPr>
          <w:t xml:space="preserve"> 1.3 Learning objectives</w:t>
        </w:r>
        <w:r w:rsidR="004223D5">
          <w:rPr>
            <w:webHidden/>
          </w:rPr>
          <w:tab/>
        </w:r>
        <w:r w:rsidR="004223D5">
          <w:rPr>
            <w:webHidden/>
          </w:rPr>
          <w:fldChar w:fldCharType="begin"/>
        </w:r>
        <w:r w:rsidR="004223D5">
          <w:rPr>
            <w:webHidden/>
          </w:rPr>
          <w:instrText xml:space="preserve"> PAGEREF _Toc131755893 \h </w:instrText>
        </w:r>
        <w:r w:rsidR="004223D5">
          <w:rPr>
            <w:webHidden/>
          </w:rPr>
        </w:r>
        <w:r w:rsidR="004223D5">
          <w:rPr>
            <w:webHidden/>
          </w:rPr>
          <w:fldChar w:fldCharType="separate"/>
        </w:r>
        <w:r w:rsidR="004223D5">
          <w:rPr>
            <w:webHidden/>
          </w:rPr>
          <w:t>4</w:t>
        </w:r>
        <w:r w:rsidR="004223D5">
          <w:rPr>
            <w:webHidden/>
          </w:rPr>
          <w:fldChar w:fldCharType="end"/>
        </w:r>
      </w:hyperlink>
    </w:p>
    <w:p w14:paraId="532493BB" w14:textId="3A2430FF" w:rsidR="004223D5" w:rsidRDefault="008B0094">
      <w:pPr>
        <w:pStyle w:val="TOC2"/>
        <w:rPr>
          <w:rFonts w:asciiTheme="minorHAnsi" w:eastAsiaTheme="minorEastAsia" w:hAnsiTheme="minorHAnsi" w:cstheme="minorBidi"/>
          <w:lang w:val="en-US" w:eastAsia="en-US"/>
        </w:rPr>
      </w:pPr>
      <w:hyperlink w:anchor="_Toc131755894" w:history="1">
        <w:r w:rsidR="004223D5" w:rsidRPr="002A4F20">
          <w:rPr>
            <w:rStyle w:val="Hyperlink"/>
            <w:rFonts w:ascii="Source Sans Pro" w:hAnsi="Source Sans Pro"/>
          </w:rPr>
          <w:t>1.4 Groups composition and group work</w:t>
        </w:r>
        <w:r w:rsidR="004223D5">
          <w:rPr>
            <w:webHidden/>
          </w:rPr>
          <w:tab/>
        </w:r>
        <w:r w:rsidR="004223D5">
          <w:rPr>
            <w:webHidden/>
          </w:rPr>
          <w:fldChar w:fldCharType="begin"/>
        </w:r>
        <w:r w:rsidR="004223D5">
          <w:rPr>
            <w:webHidden/>
          </w:rPr>
          <w:instrText xml:space="preserve"> PAGEREF _Toc131755894 \h </w:instrText>
        </w:r>
        <w:r w:rsidR="004223D5">
          <w:rPr>
            <w:webHidden/>
          </w:rPr>
        </w:r>
        <w:r w:rsidR="004223D5">
          <w:rPr>
            <w:webHidden/>
          </w:rPr>
          <w:fldChar w:fldCharType="separate"/>
        </w:r>
        <w:r w:rsidR="004223D5">
          <w:rPr>
            <w:webHidden/>
          </w:rPr>
          <w:t>4</w:t>
        </w:r>
        <w:r w:rsidR="004223D5">
          <w:rPr>
            <w:webHidden/>
          </w:rPr>
          <w:fldChar w:fldCharType="end"/>
        </w:r>
      </w:hyperlink>
    </w:p>
    <w:p w14:paraId="3D444DBE" w14:textId="46DA8122" w:rsidR="004223D5" w:rsidRDefault="008B0094">
      <w:pPr>
        <w:pStyle w:val="TOC2"/>
        <w:rPr>
          <w:rFonts w:asciiTheme="minorHAnsi" w:eastAsiaTheme="minorEastAsia" w:hAnsiTheme="minorHAnsi" w:cstheme="minorBidi"/>
          <w:lang w:val="en-US" w:eastAsia="en-US"/>
        </w:rPr>
      </w:pPr>
      <w:hyperlink w:anchor="_Toc131755895" w:history="1">
        <w:r w:rsidR="004223D5" w:rsidRPr="002A4F20">
          <w:rPr>
            <w:rStyle w:val="Hyperlink"/>
            <w:rFonts w:ascii="Source Sans Pro" w:hAnsi="Source Sans Pro"/>
          </w:rPr>
          <w:t>1.5 Resources needed to facilitate the case study</w:t>
        </w:r>
        <w:r w:rsidR="004223D5">
          <w:rPr>
            <w:webHidden/>
          </w:rPr>
          <w:tab/>
        </w:r>
        <w:r w:rsidR="004223D5">
          <w:rPr>
            <w:webHidden/>
          </w:rPr>
          <w:fldChar w:fldCharType="begin"/>
        </w:r>
        <w:r w:rsidR="004223D5">
          <w:rPr>
            <w:webHidden/>
          </w:rPr>
          <w:instrText xml:space="preserve"> PAGEREF _Toc131755895 \h </w:instrText>
        </w:r>
        <w:r w:rsidR="004223D5">
          <w:rPr>
            <w:webHidden/>
          </w:rPr>
        </w:r>
        <w:r w:rsidR="004223D5">
          <w:rPr>
            <w:webHidden/>
          </w:rPr>
          <w:fldChar w:fldCharType="separate"/>
        </w:r>
        <w:r w:rsidR="004223D5">
          <w:rPr>
            <w:webHidden/>
          </w:rPr>
          <w:t>4</w:t>
        </w:r>
        <w:r w:rsidR="004223D5">
          <w:rPr>
            <w:webHidden/>
          </w:rPr>
          <w:fldChar w:fldCharType="end"/>
        </w:r>
      </w:hyperlink>
    </w:p>
    <w:p w14:paraId="00673F94" w14:textId="3517090C" w:rsidR="004223D5" w:rsidRDefault="008B0094">
      <w:pPr>
        <w:pStyle w:val="TOC2"/>
        <w:rPr>
          <w:rFonts w:asciiTheme="minorHAnsi" w:eastAsiaTheme="minorEastAsia" w:hAnsiTheme="minorHAnsi" w:cstheme="minorBidi"/>
          <w:lang w:val="en-US" w:eastAsia="en-US"/>
        </w:rPr>
      </w:pPr>
      <w:hyperlink w:anchor="_Toc131755896" w:history="1">
        <w:r w:rsidR="004223D5" w:rsidRPr="002A4F20">
          <w:rPr>
            <w:rStyle w:val="Hyperlink"/>
            <w:rFonts w:ascii="Source Sans Pro" w:hAnsi="Source Sans Pro"/>
          </w:rPr>
          <w:t>1.6 Duration and facilitation steps</w:t>
        </w:r>
        <w:r w:rsidR="004223D5">
          <w:rPr>
            <w:webHidden/>
          </w:rPr>
          <w:tab/>
        </w:r>
        <w:r w:rsidR="004223D5">
          <w:rPr>
            <w:webHidden/>
          </w:rPr>
          <w:fldChar w:fldCharType="begin"/>
        </w:r>
        <w:r w:rsidR="004223D5">
          <w:rPr>
            <w:webHidden/>
          </w:rPr>
          <w:instrText xml:space="preserve"> PAGEREF _Toc131755896 \h </w:instrText>
        </w:r>
        <w:r w:rsidR="004223D5">
          <w:rPr>
            <w:webHidden/>
          </w:rPr>
        </w:r>
        <w:r w:rsidR="004223D5">
          <w:rPr>
            <w:webHidden/>
          </w:rPr>
          <w:fldChar w:fldCharType="separate"/>
        </w:r>
        <w:r w:rsidR="004223D5">
          <w:rPr>
            <w:webHidden/>
          </w:rPr>
          <w:t>4</w:t>
        </w:r>
        <w:r w:rsidR="004223D5">
          <w:rPr>
            <w:webHidden/>
          </w:rPr>
          <w:fldChar w:fldCharType="end"/>
        </w:r>
      </w:hyperlink>
    </w:p>
    <w:p w14:paraId="13FEC42B" w14:textId="5A847EEC" w:rsidR="004223D5" w:rsidRDefault="008B0094">
      <w:pPr>
        <w:pStyle w:val="TOC1"/>
        <w:tabs>
          <w:tab w:val="right" w:leader="dot" w:pos="9016"/>
        </w:tabs>
        <w:rPr>
          <w:rFonts w:asciiTheme="minorHAnsi" w:eastAsiaTheme="minorEastAsia" w:hAnsiTheme="minorHAnsi" w:cstheme="minorBidi"/>
          <w:noProof/>
          <w:lang w:val="en-US" w:eastAsia="en-US"/>
        </w:rPr>
      </w:pPr>
      <w:hyperlink w:anchor="_Toc131755897" w:history="1">
        <w:r w:rsidR="004223D5" w:rsidRPr="002A4F20">
          <w:rPr>
            <w:rStyle w:val="Hyperlink"/>
            <w:rFonts w:ascii="Source Sans Pro" w:hAnsi="Source Sans Pro"/>
            <w:noProof/>
          </w:rPr>
          <w:t>2. Case study</w:t>
        </w:r>
        <w:r w:rsidR="004223D5">
          <w:rPr>
            <w:noProof/>
            <w:webHidden/>
          </w:rPr>
          <w:tab/>
        </w:r>
        <w:r w:rsidR="004223D5">
          <w:rPr>
            <w:noProof/>
            <w:webHidden/>
          </w:rPr>
          <w:fldChar w:fldCharType="begin"/>
        </w:r>
        <w:r w:rsidR="004223D5">
          <w:rPr>
            <w:noProof/>
            <w:webHidden/>
          </w:rPr>
          <w:instrText xml:space="preserve"> PAGEREF _Toc131755897 \h </w:instrText>
        </w:r>
        <w:r w:rsidR="004223D5">
          <w:rPr>
            <w:noProof/>
            <w:webHidden/>
          </w:rPr>
        </w:r>
        <w:r w:rsidR="004223D5">
          <w:rPr>
            <w:noProof/>
            <w:webHidden/>
          </w:rPr>
          <w:fldChar w:fldCharType="separate"/>
        </w:r>
        <w:r w:rsidR="004223D5">
          <w:rPr>
            <w:noProof/>
            <w:webHidden/>
          </w:rPr>
          <w:t>6</w:t>
        </w:r>
        <w:r w:rsidR="004223D5">
          <w:rPr>
            <w:noProof/>
            <w:webHidden/>
          </w:rPr>
          <w:fldChar w:fldCharType="end"/>
        </w:r>
      </w:hyperlink>
    </w:p>
    <w:p w14:paraId="2FB87054" w14:textId="4809588D" w:rsidR="004223D5" w:rsidRDefault="008B0094">
      <w:pPr>
        <w:pStyle w:val="TOC2"/>
        <w:rPr>
          <w:rFonts w:asciiTheme="minorHAnsi" w:eastAsiaTheme="minorEastAsia" w:hAnsiTheme="minorHAnsi" w:cstheme="minorBidi"/>
          <w:lang w:val="en-US" w:eastAsia="en-US"/>
        </w:rPr>
      </w:pPr>
      <w:hyperlink w:anchor="_Toc131755898" w:history="1">
        <w:r w:rsidR="004223D5" w:rsidRPr="002A4F20">
          <w:rPr>
            <w:rStyle w:val="Hyperlink"/>
            <w:rFonts w:ascii="Source Sans Pro" w:hAnsi="Source Sans Pro"/>
            <w:lang w:val="en-US"/>
          </w:rPr>
          <w:t>2</w:t>
        </w:r>
        <w:r w:rsidR="004223D5" w:rsidRPr="002A4F20">
          <w:rPr>
            <w:rStyle w:val="Hyperlink"/>
            <w:rFonts w:ascii="Source Sans Pro" w:hAnsi="Source Sans Pro"/>
          </w:rPr>
          <w:t>.1 Episode 1: The alert</w:t>
        </w:r>
        <w:r w:rsidR="004223D5">
          <w:rPr>
            <w:webHidden/>
          </w:rPr>
          <w:tab/>
        </w:r>
        <w:r w:rsidR="004223D5">
          <w:rPr>
            <w:webHidden/>
          </w:rPr>
          <w:fldChar w:fldCharType="begin"/>
        </w:r>
        <w:r w:rsidR="004223D5">
          <w:rPr>
            <w:webHidden/>
          </w:rPr>
          <w:instrText xml:space="preserve"> PAGEREF _Toc131755898 \h </w:instrText>
        </w:r>
        <w:r w:rsidR="004223D5">
          <w:rPr>
            <w:webHidden/>
          </w:rPr>
        </w:r>
        <w:r w:rsidR="004223D5">
          <w:rPr>
            <w:webHidden/>
          </w:rPr>
          <w:fldChar w:fldCharType="separate"/>
        </w:r>
        <w:r w:rsidR="004223D5">
          <w:rPr>
            <w:webHidden/>
          </w:rPr>
          <w:t>6</w:t>
        </w:r>
        <w:r w:rsidR="004223D5">
          <w:rPr>
            <w:webHidden/>
          </w:rPr>
          <w:fldChar w:fldCharType="end"/>
        </w:r>
      </w:hyperlink>
    </w:p>
    <w:p w14:paraId="51BA0C08" w14:textId="0D9583C5" w:rsidR="004223D5" w:rsidRDefault="008B0094">
      <w:pPr>
        <w:pStyle w:val="TOC3"/>
        <w:tabs>
          <w:tab w:val="right" w:leader="dot" w:pos="9016"/>
        </w:tabs>
        <w:rPr>
          <w:rFonts w:asciiTheme="minorHAnsi" w:eastAsiaTheme="minorEastAsia" w:hAnsiTheme="minorHAnsi" w:cstheme="minorBidi"/>
          <w:noProof/>
          <w:lang w:eastAsia="en-US"/>
        </w:rPr>
      </w:pPr>
      <w:hyperlink w:anchor="_Toc131755899" w:history="1">
        <w:r w:rsidR="004223D5" w:rsidRPr="002A4F20">
          <w:rPr>
            <w:rStyle w:val="Hyperlink"/>
            <w:rFonts w:ascii="Source Sans Pro" w:hAnsi="Source Sans Pro"/>
            <w:noProof/>
          </w:rPr>
          <w:t>Episode 1- Step 1</w:t>
        </w:r>
        <w:r w:rsidR="004223D5">
          <w:rPr>
            <w:noProof/>
            <w:webHidden/>
          </w:rPr>
          <w:tab/>
        </w:r>
        <w:r w:rsidR="004223D5">
          <w:rPr>
            <w:noProof/>
            <w:webHidden/>
          </w:rPr>
          <w:fldChar w:fldCharType="begin"/>
        </w:r>
        <w:r w:rsidR="004223D5">
          <w:rPr>
            <w:noProof/>
            <w:webHidden/>
          </w:rPr>
          <w:instrText xml:space="preserve"> PAGEREF _Toc131755899 \h </w:instrText>
        </w:r>
        <w:r w:rsidR="004223D5">
          <w:rPr>
            <w:noProof/>
            <w:webHidden/>
          </w:rPr>
        </w:r>
        <w:r w:rsidR="004223D5">
          <w:rPr>
            <w:noProof/>
            <w:webHidden/>
          </w:rPr>
          <w:fldChar w:fldCharType="separate"/>
        </w:r>
        <w:r w:rsidR="004223D5">
          <w:rPr>
            <w:noProof/>
            <w:webHidden/>
          </w:rPr>
          <w:t>6</w:t>
        </w:r>
        <w:r w:rsidR="004223D5">
          <w:rPr>
            <w:noProof/>
            <w:webHidden/>
          </w:rPr>
          <w:fldChar w:fldCharType="end"/>
        </w:r>
      </w:hyperlink>
    </w:p>
    <w:p w14:paraId="696C5FD4" w14:textId="26B56B8E" w:rsidR="004223D5" w:rsidRDefault="008B0094">
      <w:pPr>
        <w:pStyle w:val="TOC3"/>
        <w:tabs>
          <w:tab w:val="right" w:leader="dot" w:pos="9016"/>
        </w:tabs>
        <w:rPr>
          <w:rFonts w:asciiTheme="minorHAnsi" w:eastAsiaTheme="minorEastAsia" w:hAnsiTheme="minorHAnsi" w:cstheme="minorBidi"/>
          <w:noProof/>
          <w:lang w:eastAsia="en-US"/>
        </w:rPr>
      </w:pPr>
      <w:hyperlink w:anchor="_Toc131755900" w:history="1">
        <w:r w:rsidR="004223D5" w:rsidRPr="002A4F20">
          <w:rPr>
            <w:rStyle w:val="Hyperlink"/>
            <w:rFonts w:ascii="Source Sans Pro" w:hAnsi="Source Sans Pro"/>
            <w:noProof/>
          </w:rPr>
          <w:t>Episode 1 - Step 2</w:t>
        </w:r>
        <w:r w:rsidR="004223D5">
          <w:rPr>
            <w:noProof/>
            <w:webHidden/>
          </w:rPr>
          <w:tab/>
        </w:r>
        <w:r w:rsidR="004223D5">
          <w:rPr>
            <w:noProof/>
            <w:webHidden/>
          </w:rPr>
          <w:fldChar w:fldCharType="begin"/>
        </w:r>
        <w:r w:rsidR="004223D5">
          <w:rPr>
            <w:noProof/>
            <w:webHidden/>
          </w:rPr>
          <w:instrText xml:space="preserve"> PAGEREF _Toc131755900 \h </w:instrText>
        </w:r>
        <w:r w:rsidR="004223D5">
          <w:rPr>
            <w:noProof/>
            <w:webHidden/>
          </w:rPr>
        </w:r>
        <w:r w:rsidR="004223D5">
          <w:rPr>
            <w:noProof/>
            <w:webHidden/>
          </w:rPr>
          <w:fldChar w:fldCharType="separate"/>
        </w:r>
        <w:r w:rsidR="004223D5">
          <w:rPr>
            <w:noProof/>
            <w:webHidden/>
          </w:rPr>
          <w:t>9</w:t>
        </w:r>
        <w:r w:rsidR="004223D5">
          <w:rPr>
            <w:noProof/>
            <w:webHidden/>
          </w:rPr>
          <w:fldChar w:fldCharType="end"/>
        </w:r>
      </w:hyperlink>
    </w:p>
    <w:p w14:paraId="7DA52872" w14:textId="75AC9AC4" w:rsidR="004223D5" w:rsidRDefault="008B0094">
      <w:pPr>
        <w:pStyle w:val="TOC2"/>
        <w:rPr>
          <w:rFonts w:asciiTheme="minorHAnsi" w:eastAsiaTheme="minorEastAsia" w:hAnsiTheme="minorHAnsi" w:cstheme="minorBidi"/>
          <w:lang w:val="en-US" w:eastAsia="en-US"/>
        </w:rPr>
      </w:pPr>
      <w:hyperlink w:anchor="_Toc131755901" w:history="1">
        <w:r w:rsidR="004223D5" w:rsidRPr="002A4F20">
          <w:rPr>
            <w:rStyle w:val="Hyperlink"/>
            <w:rFonts w:ascii="Source Sans Pro" w:hAnsi="Source Sans Pro"/>
            <w:lang w:val="en-US"/>
          </w:rPr>
          <w:t>2</w:t>
        </w:r>
        <w:r w:rsidR="004223D5" w:rsidRPr="002A4F20">
          <w:rPr>
            <w:rStyle w:val="Hyperlink"/>
            <w:rFonts w:ascii="Source Sans Pro" w:hAnsi="Source Sans Pro"/>
          </w:rPr>
          <w:t>.2 Episode 2: Bluetown Hospital</w:t>
        </w:r>
        <w:r w:rsidR="004223D5">
          <w:rPr>
            <w:webHidden/>
          </w:rPr>
          <w:tab/>
        </w:r>
        <w:r w:rsidR="004223D5">
          <w:rPr>
            <w:webHidden/>
          </w:rPr>
          <w:fldChar w:fldCharType="begin"/>
        </w:r>
        <w:r w:rsidR="004223D5">
          <w:rPr>
            <w:webHidden/>
          </w:rPr>
          <w:instrText xml:space="preserve"> PAGEREF _Toc131755901 \h </w:instrText>
        </w:r>
        <w:r w:rsidR="004223D5">
          <w:rPr>
            <w:webHidden/>
          </w:rPr>
        </w:r>
        <w:r w:rsidR="004223D5">
          <w:rPr>
            <w:webHidden/>
          </w:rPr>
          <w:fldChar w:fldCharType="separate"/>
        </w:r>
        <w:r w:rsidR="004223D5">
          <w:rPr>
            <w:webHidden/>
          </w:rPr>
          <w:t>11</w:t>
        </w:r>
        <w:r w:rsidR="004223D5">
          <w:rPr>
            <w:webHidden/>
          </w:rPr>
          <w:fldChar w:fldCharType="end"/>
        </w:r>
      </w:hyperlink>
    </w:p>
    <w:p w14:paraId="440D94DA" w14:textId="22D7A3C2" w:rsidR="004223D5" w:rsidRDefault="008B0094">
      <w:pPr>
        <w:pStyle w:val="TOC2"/>
        <w:rPr>
          <w:rFonts w:asciiTheme="minorHAnsi" w:eastAsiaTheme="minorEastAsia" w:hAnsiTheme="minorHAnsi" w:cstheme="minorBidi"/>
          <w:lang w:val="en-US" w:eastAsia="en-US"/>
        </w:rPr>
      </w:pPr>
      <w:hyperlink w:anchor="_Toc131755902" w:history="1">
        <w:r w:rsidR="004223D5" w:rsidRPr="002A4F20">
          <w:rPr>
            <w:rStyle w:val="Hyperlink"/>
            <w:rFonts w:ascii="Source Sans Pro" w:hAnsi="Source Sans Pro"/>
            <w:lang w:val="en-US"/>
          </w:rPr>
          <w:t>2</w:t>
        </w:r>
        <w:r w:rsidR="004223D5" w:rsidRPr="002A4F20">
          <w:rPr>
            <w:rStyle w:val="Hyperlink"/>
            <w:rFonts w:ascii="Source Sans Pro" w:hAnsi="Source Sans Pro"/>
          </w:rPr>
          <w:t>.3Episode 3: The case definition</w:t>
        </w:r>
        <w:r w:rsidR="004223D5">
          <w:rPr>
            <w:webHidden/>
          </w:rPr>
          <w:tab/>
        </w:r>
        <w:r w:rsidR="004223D5">
          <w:rPr>
            <w:webHidden/>
          </w:rPr>
          <w:fldChar w:fldCharType="begin"/>
        </w:r>
        <w:r w:rsidR="004223D5">
          <w:rPr>
            <w:webHidden/>
          </w:rPr>
          <w:instrText xml:space="preserve"> PAGEREF _Toc131755902 \h </w:instrText>
        </w:r>
        <w:r w:rsidR="004223D5">
          <w:rPr>
            <w:webHidden/>
          </w:rPr>
        </w:r>
        <w:r w:rsidR="004223D5">
          <w:rPr>
            <w:webHidden/>
          </w:rPr>
          <w:fldChar w:fldCharType="separate"/>
        </w:r>
        <w:r w:rsidR="004223D5">
          <w:rPr>
            <w:webHidden/>
          </w:rPr>
          <w:t>13</w:t>
        </w:r>
        <w:r w:rsidR="004223D5">
          <w:rPr>
            <w:webHidden/>
          </w:rPr>
          <w:fldChar w:fldCharType="end"/>
        </w:r>
      </w:hyperlink>
    </w:p>
    <w:p w14:paraId="5814375A" w14:textId="5E565C9C" w:rsidR="004223D5" w:rsidRDefault="008B0094">
      <w:pPr>
        <w:pStyle w:val="TOC2"/>
        <w:rPr>
          <w:rFonts w:asciiTheme="minorHAnsi" w:eastAsiaTheme="minorEastAsia" w:hAnsiTheme="minorHAnsi" w:cstheme="minorBidi"/>
          <w:lang w:val="en-US" w:eastAsia="en-US"/>
        </w:rPr>
      </w:pPr>
      <w:hyperlink w:anchor="_Toc131755903" w:history="1">
        <w:r w:rsidR="004223D5" w:rsidRPr="002A4F20">
          <w:rPr>
            <w:rStyle w:val="Hyperlink"/>
            <w:rFonts w:ascii="Source Sans Pro" w:hAnsi="Source Sans Pro"/>
            <w:lang w:val="en-US"/>
          </w:rPr>
          <w:t>2</w:t>
        </w:r>
        <w:r w:rsidR="004223D5" w:rsidRPr="002A4F20">
          <w:rPr>
            <w:rStyle w:val="Hyperlink"/>
            <w:rFonts w:ascii="Source Sans Pro" w:hAnsi="Source Sans Pro"/>
          </w:rPr>
          <w:t>.4 Episode 4: Case finding</w:t>
        </w:r>
        <w:r w:rsidR="004223D5">
          <w:rPr>
            <w:webHidden/>
          </w:rPr>
          <w:tab/>
        </w:r>
        <w:r w:rsidR="004223D5">
          <w:rPr>
            <w:webHidden/>
          </w:rPr>
          <w:fldChar w:fldCharType="begin"/>
        </w:r>
        <w:r w:rsidR="004223D5">
          <w:rPr>
            <w:webHidden/>
          </w:rPr>
          <w:instrText xml:space="preserve"> PAGEREF _Toc131755903 \h </w:instrText>
        </w:r>
        <w:r w:rsidR="004223D5">
          <w:rPr>
            <w:webHidden/>
          </w:rPr>
        </w:r>
        <w:r w:rsidR="004223D5">
          <w:rPr>
            <w:webHidden/>
          </w:rPr>
          <w:fldChar w:fldCharType="separate"/>
        </w:r>
        <w:r w:rsidR="004223D5">
          <w:rPr>
            <w:webHidden/>
          </w:rPr>
          <w:t>16</w:t>
        </w:r>
        <w:r w:rsidR="004223D5">
          <w:rPr>
            <w:webHidden/>
          </w:rPr>
          <w:fldChar w:fldCharType="end"/>
        </w:r>
      </w:hyperlink>
    </w:p>
    <w:p w14:paraId="1A9C4E77" w14:textId="7C978378" w:rsidR="004223D5" w:rsidRDefault="008B0094">
      <w:pPr>
        <w:pStyle w:val="TOC2"/>
        <w:rPr>
          <w:rFonts w:asciiTheme="minorHAnsi" w:eastAsiaTheme="minorEastAsia" w:hAnsiTheme="minorHAnsi" w:cstheme="minorBidi"/>
          <w:lang w:val="en-US" w:eastAsia="en-US"/>
        </w:rPr>
      </w:pPr>
      <w:hyperlink w:anchor="_Toc131755904" w:history="1">
        <w:r w:rsidR="004223D5" w:rsidRPr="002A4F20">
          <w:rPr>
            <w:rStyle w:val="Hyperlink"/>
            <w:rFonts w:ascii="Source Sans Pro" w:hAnsi="Source Sans Pro"/>
            <w:lang w:val="en-US"/>
          </w:rPr>
          <w:t>2</w:t>
        </w:r>
        <w:r w:rsidR="004223D5" w:rsidRPr="002A4F20">
          <w:rPr>
            <w:rStyle w:val="Hyperlink"/>
            <w:rFonts w:ascii="Source Sans Pro" w:hAnsi="Source Sans Pro"/>
          </w:rPr>
          <w:t>.5 Episode 5: Describe the outbreak</w:t>
        </w:r>
        <w:r w:rsidR="004223D5">
          <w:rPr>
            <w:webHidden/>
          </w:rPr>
          <w:tab/>
        </w:r>
        <w:r w:rsidR="004223D5">
          <w:rPr>
            <w:webHidden/>
          </w:rPr>
          <w:fldChar w:fldCharType="begin"/>
        </w:r>
        <w:r w:rsidR="004223D5">
          <w:rPr>
            <w:webHidden/>
          </w:rPr>
          <w:instrText xml:space="preserve"> PAGEREF _Toc131755904 \h </w:instrText>
        </w:r>
        <w:r w:rsidR="004223D5">
          <w:rPr>
            <w:webHidden/>
          </w:rPr>
        </w:r>
        <w:r w:rsidR="004223D5">
          <w:rPr>
            <w:webHidden/>
          </w:rPr>
          <w:fldChar w:fldCharType="separate"/>
        </w:r>
        <w:r w:rsidR="004223D5">
          <w:rPr>
            <w:webHidden/>
          </w:rPr>
          <w:t>18</w:t>
        </w:r>
        <w:r w:rsidR="004223D5">
          <w:rPr>
            <w:webHidden/>
          </w:rPr>
          <w:fldChar w:fldCharType="end"/>
        </w:r>
      </w:hyperlink>
    </w:p>
    <w:p w14:paraId="797AEBBE" w14:textId="5F6C2B98" w:rsidR="004223D5" w:rsidRDefault="008B0094">
      <w:pPr>
        <w:pStyle w:val="TOC2"/>
        <w:rPr>
          <w:rFonts w:asciiTheme="minorHAnsi" w:eastAsiaTheme="minorEastAsia" w:hAnsiTheme="minorHAnsi" w:cstheme="minorBidi"/>
          <w:lang w:val="en-US" w:eastAsia="en-US"/>
        </w:rPr>
      </w:pPr>
      <w:hyperlink w:anchor="_Toc131755905" w:history="1">
        <w:r w:rsidR="004223D5" w:rsidRPr="002A4F20">
          <w:rPr>
            <w:rStyle w:val="Hyperlink"/>
            <w:rFonts w:ascii="Source Sans Pro" w:hAnsi="Source Sans Pro"/>
            <w:lang w:val="en-US"/>
          </w:rPr>
          <w:t>2</w:t>
        </w:r>
        <w:r w:rsidR="004223D5" w:rsidRPr="002A4F20">
          <w:rPr>
            <w:rStyle w:val="Hyperlink"/>
            <w:rFonts w:ascii="Source Sans Pro" w:hAnsi="Source Sans Pro"/>
          </w:rPr>
          <w:t>.6 Episode 6: Generating hypothesis</w:t>
        </w:r>
        <w:r w:rsidR="004223D5">
          <w:rPr>
            <w:webHidden/>
          </w:rPr>
          <w:tab/>
        </w:r>
        <w:r w:rsidR="004223D5">
          <w:rPr>
            <w:webHidden/>
          </w:rPr>
          <w:fldChar w:fldCharType="begin"/>
        </w:r>
        <w:r w:rsidR="004223D5">
          <w:rPr>
            <w:webHidden/>
          </w:rPr>
          <w:instrText xml:space="preserve"> PAGEREF _Toc131755905 \h </w:instrText>
        </w:r>
        <w:r w:rsidR="004223D5">
          <w:rPr>
            <w:webHidden/>
          </w:rPr>
        </w:r>
        <w:r w:rsidR="004223D5">
          <w:rPr>
            <w:webHidden/>
          </w:rPr>
          <w:fldChar w:fldCharType="separate"/>
        </w:r>
        <w:r w:rsidR="004223D5">
          <w:rPr>
            <w:webHidden/>
          </w:rPr>
          <w:t>25</w:t>
        </w:r>
        <w:r w:rsidR="004223D5">
          <w:rPr>
            <w:webHidden/>
          </w:rPr>
          <w:fldChar w:fldCharType="end"/>
        </w:r>
      </w:hyperlink>
    </w:p>
    <w:p w14:paraId="7BB2C0EB" w14:textId="1BAF7C0E" w:rsidR="004223D5" w:rsidRDefault="008B0094">
      <w:pPr>
        <w:pStyle w:val="TOC3"/>
        <w:tabs>
          <w:tab w:val="right" w:leader="dot" w:pos="9016"/>
        </w:tabs>
        <w:rPr>
          <w:rFonts w:asciiTheme="minorHAnsi" w:eastAsiaTheme="minorEastAsia" w:hAnsiTheme="minorHAnsi" w:cstheme="minorBidi"/>
          <w:noProof/>
          <w:lang w:eastAsia="en-US"/>
        </w:rPr>
      </w:pPr>
      <w:hyperlink w:anchor="_Toc131755906" w:history="1">
        <w:r w:rsidR="004223D5" w:rsidRPr="002A4F20">
          <w:rPr>
            <w:rStyle w:val="Hyperlink"/>
            <w:rFonts w:ascii="Source Sans Pro" w:hAnsi="Source Sans Pro"/>
            <w:noProof/>
          </w:rPr>
          <w:t>Episode 6 - Step 1</w:t>
        </w:r>
        <w:r w:rsidR="004223D5">
          <w:rPr>
            <w:noProof/>
            <w:webHidden/>
          </w:rPr>
          <w:tab/>
        </w:r>
        <w:r w:rsidR="004223D5">
          <w:rPr>
            <w:noProof/>
            <w:webHidden/>
          </w:rPr>
          <w:fldChar w:fldCharType="begin"/>
        </w:r>
        <w:r w:rsidR="004223D5">
          <w:rPr>
            <w:noProof/>
            <w:webHidden/>
          </w:rPr>
          <w:instrText xml:space="preserve"> PAGEREF _Toc131755906 \h </w:instrText>
        </w:r>
        <w:r w:rsidR="004223D5">
          <w:rPr>
            <w:noProof/>
            <w:webHidden/>
          </w:rPr>
        </w:r>
        <w:r w:rsidR="004223D5">
          <w:rPr>
            <w:noProof/>
            <w:webHidden/>
          </w:rPr>
          <w:fldChar w:fldCharType="separate"/>
        </w:r>
        <w:r w:rsidR="004223D5">
          <w:rPr>
            <w:noProof/>
            <w:webHidden/>
          </w:rPr>
          <w:t>25</w:t>
        </w:r>
        <w:r w:rsidR="004223D5">
          <w:rPr>
            <w:noProof/>
            <w:webHidden/>
          </w:rPr>
          <w:fldChar w:fldCharType="end"/>
        </w:r>
      </w:hyperlink>
    </w:p>
    <w:p w14:paraId="13A002F7" w14:textId="19600626" w:rsidR="004223D5" w:rsidRDefault="008B0094">
      <w:pPr>
        <w:pStyle w:val="TOC3"/>
        <w:tabs>
          <w:tab w:val="right" w:leader="dot" w:pos="9016"/>
        </w:tabs>
        <w:rPr>
          <w:rFonts w:asciiTheme="minorHAnsi" w:eastAsiaTheme="minorEastAsia" w:hAnsiTheme="minorHAnsi" w:cstheme="minorBidi"/>
          <w:noProof/>
          <w:lang w:eastAsia="en-US"/>
        </w:rPr>
      </w:pPr>
      <w:hyperlink w:anchor="_Toc131755907" w:history="1">
        <w:r w:rsidR="004223D5" w:rsidRPr="002A4F20">
          <w:rPr>
            <w:rStyle w:val="Hyperlink"/>
            <w:rFonts w:ascii="Source Sans Pro" w:hAnsi="Source Sans Pro"/>
            <w:noProof/>
          </w:rPr>
          <w:t>Episode 6 - Step 2</w:t>
        </w:r>
        <w:r w:rsidR="004223D5">
          <w:rPr>
            <w:noProof/>
            <w:webHidden/>
          </w:rPr>
          <w:tab/>
        </w:r>
        <w:r w:rsidR="004223D5">
          <w:rPr>
            <w:noProof/>
            <w:webHidden/>
          </w:rPr>
          <w:fldChar w:fldCharType="begin"/>
        </w:r>
        <w:r w:rsidR="004223D5">
          <w:rPr>
            <w:noProof/>
            <w:webHidden/>
          </w:rPr>
          <w:instrText xml:space="preserve"> PAGEREF _Toc131755907 \h </w:instrText>
        </w:r>
        <w:r w:rsidR="004223D5">
          <w:rPr>
            <w:noProof/>
            <w:webHidden/>
          </w:rPr>
        </w:r>
        <w:r w:rsidR="004223D5">
          <w:rPr>
            <w:noProof/>
            <w:webHidden/>
          </w:rPr>
          <w:fldChar w:fldCharType="separate"/>
        </w:r>
        <w:r w:rsidR="004223D5">
          <w:rPr>
            <w:noProof/>
            <w:webHidden/>
          </w:rPr>
          <w:t>27</w:t>
        </w:r>
        <w:r w:rsidR="004223D5">
          <w:rPr>
            <w:noProof/>
            <w:webHidden/>
          </w:rPr>
          <w:fldChar w:fldCharType="end"/>
        </w:r>
      </w:hyperlink>
    </w:p>
    <w:p w14:paraId="7C9E807D" w14:textId="69AAC14D" w:rsidR="004223D5" w:rsidRDefault="008B0094">
      <w:pPr>
        <w:pStyle w:val="TOC2"/>
        <w:rPr>
          <w:rFonts w:asciiTheme="minorHAnsi" w:eastAsiaTheme="minorEastAsia" w:hAnsiTheme="minorHAnsi" w:cstheme="minorBidi"/>
          <w:lang w:val="en-US" w:eastAsia="en-US"/>
        </w:rPr>
      </w:pPr>
      <w:hyperlink w:anchor="_Toc131755908" w:history="1">
        <w:r w:rsidR="004223D5" w:rsidRPr="002A4F20">
          <w:rPr>
            <w:rStyle w:val="Hyperlink"/>
            <w:rFonts w:ascii="Source Sans Pro" w:hAnsi="Source Sans Pro"/>
            <w:lang w:val="en-US"/>
          </w:rPr>
          <w:t>2</w:t>
        </w:r>
        <w:r w:rsidR="004223D5" w:rsidRPr="002A4F20">
          <w:rPr>
            <w:rStyle w:val="Hyperlink"/>
            <w:rFonts w:ascii="Source Sans Pro" w:hAnsi="Source Sans Pro"/>
          </w:rPr>
          <w:t>.7 Episode 7:  Propose control measures</w:t>
        </w:r>
        <w:r w:rsidR="004223D5">
          <w:rPr>
            <w:webHidden/>
          </w:rPr>
          <w:tab/>
        </w:r>
        <w:r w:rsidR="004223D5">
          <w:rPr>
            <w:webHidden/>
          </w:rPr>
          <w:fldChar w:fldCharType="begin"/>
        </w:r>
        <w:r w:rsidR="004223D5">
          <w:rPr>
            <w:webHidden/>
          </w:rPr>
          <w:instrText xml:space="preserve"> PAGEREF _Toc131755908 \h </w:instrText>
        </w:r>
        <w:r w:rsidR="004223D5">
          <w:rPr>
            <w:webHidden/>
          </w:rPr>
        </w:r>
        <w:r w:rsidR="004223D5">
          <w:rPr>
            <w:webHidden/>
          </w:rPr>
          <w:fldChar w:fldCharType="separate"/>
        </w:r>
        <w:r w:rsidR="004223D5">
          <w:rPr>
            <w:webHidden/>
          </w:rPr>
          <w:t>29</w:t>
        </w:r>
        <w:r w:rsidR="004223D5">
          <w:rPr>
            <w:webHidden/>
          </w:rPr>
          <w:fldChar w:fldCharType="end"/>
        </w:r>
      </w:hyperlink>
    </w:p>
    <w:p w14:paraId="67B4358B" w14:textId="2913A325" w:rsidR="004223D5" w:rsidRDefault="008B0094">
      <w:pPr>
        <w:pStyle w:val="TOC2"/>
        <w:rPr>
          <w:rFonts w:asciiTheme="minorHAnsi" w:eastAsiaTheme="minorEastAsia" w:hAnsiTheme="minorHAnsi" w:cstheme="minorBidi"/>
          <w:lang w:val="en-US" w:eastAsia="en-US"/>
        </w:rPr>
      </w:pPr>
      <w:hyperlink w:anchor="_Toc131755909" w:history="1">
        <w:r w:rsidR="004223D5" w:rsidRPr="002A4F20">
          <w:rPr>
            <w:rStyle w:val="Hyperlink"/>
            <w:rFonts w:ascii="Source Sans Pro" w:hAnsi="Source Sans Pro"/>
            <w:lang w:val="en-US"/>
          </w:rPr>
          <w:t>2</w:t>
        </w:r>
        <w:r w:rsidR="004223D5" w:rsidRPr="002A4F20">
          <w:rPr>
            <w:rStyle w:val="Hyperlink"/>
            <w:rFonts w:ascii="Source Sans Pro" w:hAnsi="Source Sans Pro"/>
          </w:rPr>
          <w:t xml:space="preserve">.8 Episode 8:  </w:t>
        </w:r>
        <w:r w:rsidR="004223D5" w:rsidRPr="002A4F20">
          <w:rPr>
            <w:rStyle w:val="Hyperlink"/>
            <w:lang w:val="en-US"/>
          </w:rPr>
          <w:t xml:space="preserve"> Reassess the outbreak</w:t>
        </w:r>
        <w:r w:rsidR="004223D5">
          <w:rPr>
            <w:webHidden/>
          </w:rPr>
          <w:tab/>
        </w:r>
        <w:r w:rsidR="004223D5">
          <w:rPr>
            <w:webHidden/>
          </w:rPr>
          <w:fldChar w:fldCharType="begin"/>
        </w:r>
        <w:r w:rsidR="004223D5">
          <w:rPr>
            <w:webHidden/>
          </w:rPr>
          <w:instrText xml:space="preserve"> PAGEREF _Toc131755909 \h </w:instrText>
        </w:r>
        <w:r w:rsidR="004223D5">
          <w:rPr>
            <w:webHidden/>
          </w:rPr>
        </w:r>
        <w:r w:rsidR="004223D5">
          <w:rPr>
            <w:webHidden/>
          </w:rPr>
          <w:fldChar w:fldCharType="separate"/>
        </w:r>
        <w:r w:rsidR="004223D5">
          <w:rPr>
            <w:webHidden/>
          </w:rPr>
          <w:t>30</w:t>
        </w:r>
        <w:r w:rsidR="004223D5">
          <w:rPr>
            <w:webHidden/>
          </w:rPr>
          <w:fldChar w:fldCharType="end"/>
        </w:r>
      </w:hyperlink>
    </w:p>
    <w:p w14:paraId="0776F256" w14:textId="72CA2208" w:rsidR="004223D5" w:rsidRDefault="008B0094">
      <w:pPr>
        <w:pStyle w:val="TOC2"/>
        <w:rPr>
          <w:rFonts w:asciiTheme="minorHAnsi" w:eastAsiaTheme="minorEastAsia" w:hAnsiTheme="minorHAnsi" w:cstheme="minorBidi"/>
          <w:lang w:val="en-US" w:eastAsia="en-US"/>
        </w:rPr>
      </w:pPr>
      <w:hyperlink w:anchor="_Toc131755910" w:history="1">
        <w:r w:rsidR="004223D5" w:rsidRPr="002A4F20">
          <w:rPr>
            <w:rStyle w:val="Hyperlink"/>
            <w:rFonts w:ascii="Source Sans Pro" w:hAnsi="Source Sans Pro"/>
            <w:lang w:val="en-US"/>
          </w:rPr>
          <w:t>2</w:t>
        </w:r>
        <w:r w:rsidR="004223D5" w:rsidRPr="002A4F20">
          <w:rPr>
            <w:rStyle w:val="Hyperlink"/>
            <w:rFonts w:ascii="Source Sans Pro" w:hAnsi="Source Sans Pro"/>
          </w:rPr>
          <w:t xml:space="preserve">.9:  </w:t>
        </w:r>
        <w:r w:rsidR="004223D5" w:rsidRPr="002A4F20">
          <w:rPr>
            <w:rStyle w:val="Hyperlink"/>
            <w:rFonts w:ascii="Source Sans Pro" w:hAnsi="Source Sans Pro"/>
            <w:lang w:val="en-US"/>
          </w:rPr>
          <w:t xml:space="preserve">Episode 9: </w:t>
        </w:r>
        <w:r w:rsidR="004223D5" w:rsidRPr="002A4F20">
          <w:rPr>
            <w:rStyle w:val="Hyperlink"/>
            <w:rFonts w:ascii="Source Sans Pro" w:hAnsi="Source Sans Pro"/>
          </w:rPr>
          <w:t xml:space="preserve"> Conduct other investigations</w:t>
        </w:r>
        <w:r w:rsidR="004223D5">
          <w:rPr>
            <w:webHidden/>
          </w:rPr>
          <w:tab/>
        </w:r>
        <w:r w:rsidR="004223D5">
          <w:rPr>
            <w:webHidden/>
          </w:rPr>
          <w:fldChar w:fldCharType="begin"/>
        </w:r>
        <w:r w:rsidR="004223D5">
          <w:rPr>
            <w:webHidden/>
          </w:rPr>
          <w:instrText xml:space="preserve"> PAGEREF _Toc131755910 \h </w:instrText>
        </w:r>
        <w:r w:rsidR="004223D5">
          <w:rPr>
            <w:webHidden/>
          </w:rPr>
        </w:r>
        <w:r w:rsidR="004223D5">
          <w:rPr>
            <w:webHidden/>
          </w:rPr>
          <w:fldChar w:fldCharType="separate"/>
        </w:r>
        <w:r w:rsidR="004223D5">
          <w:rPr>
            <w:webHidden/>
          </w:rPr>
          <w:t>30</w:t>
        </w:r>
        <w:r w:rsidR="004223D5">
          <w:rPr>
            <w:webHidden/>
          </w:rPr>
          <w:fldChar w:fldCharType="end"/>
        </w:r>
      </w:hyperlink>
    </w:p>
    <w:p w14:paraId="793B82BD" w14:textId="2A0E5C21" w:rsidR="004223D5" w:rsidRDefault="008B0094">
      <w:pPr>
        <w:pStyle w:val="TOC2"/>
        <w:rPr>
          <w:rFonts w:asciiTheme="minorHAnsi" w:eastAsiaTheme="minorEastAsia" w:hAnsiTheme="minorHAnsi" w:cstheme="minorBidi"/>
          <w:lang w:val="en-US" w:eastAsia="en-US"/>
        </w:rPr>
      </w:pPr>
      <w:hyperlink w:anchor="_Toc131755911" w:history="1">
        <w:r w:rsidR="004223D5" w:rsidRPr="002A4F20">
          <w:rPr>
            <w:rStyle w:val="Hyperlink"/>
            <w:rFonts w:ascii="Source Sans Pro" w:hAnsi="Source Sans Pro"/>
            <w:lang w:val="en-US"/>
          </w:rPr>
          <w:t>2</w:t>
        </w:r>
        <w:r w:rsidR="004223D5" w:rsidRPr="002A4F20">
          <w:rPr>
            <w:rStyle w:val="Hyperlink"/>
            <w:rFonts w:ascii="Source Sans Pro" w:hAnsi="Source Sans Pro"/>
          </w:rPr>
          <w:t>.10 Episode 10 Communicate findings</w:t>
        </w:r>
        <w:r w:rsidR="004223D5">
          <w:rPr>
            <w:webHidden/>
          </w:rPr>
          <w:tab/>
        </w:r>
        <w:r w:rsidR="004223D5">
          <w:rPr>
            <w:webHidden/>
          </w:rPr>
          <w:fldChar w:fldCharType="begin"/>
        </w:r>
        <w:r w:rsidR="004223D5">
          <w:rPr>
            <w:webHidden/>
          </w:rPr>
          <w:instrText xml:space="preserve"> PAGEREF _Toc131755911 \h </w:instrText>
        </w:r>
        <w:r w:rsidR="004223D5">
          <w:rPr>
            <w:webHidden/>
          </w:rPr>
        </w:r>
        <w:r w:rsidR="004223D5">
          <w:rPr>
            <w:webHidden/>
          </w:rPr>
          <w:fldChar w:fldCharType="separate"/>
        </w:r>
        <w:r w:rsidR="004223D5">
          <w:rPr>
            <w:webHidden/>
          </w:rPr>
          <w:t>32</w:t>
        </w:r>
        <w:r w:rsidR="004223D5">
          <w:rPr>
            <w:webHidden/>
          </w:rPr>
          <w:fldChar w:fldCharType="end"/>
        </w:r>
      </w:hyperlink>
    </w:p>
    <w:p w14:paraId="7B138105" w14:textId="58EBE8BD" w:rsidR="004223D5" w:rsidRDefault="008B0094">
      <w:pPr>
        <w:pStyle w:val="TOC2"/>
        <w:rPr>
          <w:rFonts w:asciiTheme="minorHAnsi" w:eastAsiaTheme="minorEastAsia" w:hAnsiTheme="minorHAnsi" w:cstheme="minorBidi"/>
          <w:lang w:val="en-US" w:eastAsia="en-US"/>
        </w:rPr>
      </w:pPr>
      <w:hyperlink w:anchor="_Toc131755912" w:history="1">
        <w:r w:rsidR="004223D5" w:rsidRPr="002A4F20">
          <w:rPr>
            <w:rStyle w:val="Hyperlink"/>
            <w:rFonts w:ascii="Source Sans Pro" w:hAnsi="Source Sans Pro"/>
          </w:rPr>
          <w:t>List of annexes</w:t>
        </w:r>
        <w:r w:rsidR="004223D5">
          <w:rPr>
            <w:webHidden/>
          </w:rPr>
          <w:tab/>
        </w:r>
        <w:r w:rsidR="004223D5">
          <w:rPr>
            <w:webHidden/>
          </w:rPr>
          <w:fldChar w:fldCharType="begin"/>
        </w:r>
        <w:r w:rsidR="004223D5">
          <w:rPr>
            <w:webHidden/>
          </w:rPr>
          <w:instrText xml:space="preserve"> PAGEREF _Toc131755912 \h </w:instrText>
        </w:r>
        <w:r w:rsidR="004223D5">
          <w:rPr>
            <w:webHidden/>
          </w:rPr>
        </w:r>
        <w:r w:rsidR="004223D5">
          <w:rPr>
            <w:webHidden/>
          </w:rPr>
          <w:fldChar w:fldCharType="separate"/>
        </w:r>
        <w:r w:rsidR="004223D5">
          <w:rPr>
            <w:webHidden/>
          </w:rPr>
          <w:t>34</w:t>
        </w:r>
        <w:r w:rsidR="004223D5">
          <w:rPr>
            <w:webHidden/>
          </w:rPr>
          <w:fldChar w:fldCharType="end"/>
        </w:r>
      </w:hyperlink>
    </w:p>
    <w:p w14:paraId="3649A077" w14:textId="0DEFFD16" w:rsidR="004223D5" w:rsidRDefault="008B0094">
      <w:pPr>
        <w:pStyle w:val="TOC2"/>
        <w:rPr>
          <w:rFonts w:asciiTheme="minorHAnsi" w:eastAsiaTheme="minorEastAsia" w:hAnsiTheme="minorHAnsi" w:cstheme="minorBidi"/>
          <w:lang w:val="en-US" w:eastAsia="en-US"/>
        </w:rPr>
      </w:pPr>
      <w:hyperlink w:anchor="_Toc131755913" w:history="1">
        <w:r w:rsidR="004223D5" w:rsidRPr="002A4F20">
          <w:rPr>
            <w:rStyle w:val="Hyperlink"/>
            <w:rFonts w:ascii="Source Sans Pro" w:hAnsi="Source Sans Pro"/>
          </w:rPr>
          <w:t>Disclaimer</w:t>
        </w:r>
        <w:r w:rsidR="004223D5">
          <w:rPr>
            <w:webHidden/>
          </w:rPr>
          <w:tab/>
        </w:r>
        <w:r w:rsidR="004223D5">
          <w:rPr>
            <w:webHidden/>
          </w:rPr>
          <w:fldChar w:fldCharType="begin"/>
        </w:r>
        <w:r w:rsidR="004223D5">
          <w:rPr>
            <w:webHidden/>
          </w:rPr>
          <w:instrText xml:space="preserve"> PAGEREF _Toc131755913 \h </w:instrText>
        </w:r>
        <w:r w:rsidR="004223D5">
          <w:rPr>
            <w:webHidden/>
          </w:rPr>
        </w:r>
        <w:r w:rsidR="004223D5">
          <w:rPr>
            <w:webHidden/>
          </w:rPr>
          <w:fldChar w:fldCharType="separate"/>
        </w:r>
        <w:r w:rsidR="004223D5">
          <w:rPr>
            <w:webHidden/>
          </w:rPr>
          <w:t>34</w:t>
        </w:r>
        <w:r w:rsidR="004223D5">
          <w:rPr>
            <w:webHidden/>
          </w:rPr>
          <w:fldChar w:fldCharType="end"/>
        </w:r>
      </w:hyperlink>
    </w:p>
    <w:p w14:paraId="0B01530C" w14:textId="419DD49D" w:rsidR="005D3539" w:rsidRPr="00D24B9F" w:rsidRDefault="005E5B3E" w:rsidP="007829FC">
      <w:pPr>
        <w:spacing w:after="0" w:line="240" w:lineRule="auto"/>
        <w:rPr>
          <w:rFonts w:ascii="Source Sans Pro" w:hAnsi="Source Sans Pro"/>
        </w:rPr>
      </w:pPr>
      <w:r w:rsidRPr="00D24B9F">
        <w:rPr>
          <w:rFonts w:ascii="Source Sans Pro" w:hAnsi="Source Sans Pro"/>
          <w:b/>
          <w:bCs/>
          <w:noProof/>
        </w:rPr>
        <w:fldChar w:fldCharType="end"/>
      </w:r>
    </w:p>
    <w:p w14:paraId="4CDB9A3F" w14:textId="77777777" w:rsidR="007A6CC9" w:rsidRPr="00D24B9F" w:rsidRDefault="007A6CC9" w:rsidP="007829FC">
      <w:pPr>
        <w:spacing w:after="0" w:line="240" w:lineRule="auto"/>
        <w:rPr>
          <w:rFonts w:ascii="Source Sans Pro" w:hAnsi="Source Sans Pro"/>
          <w:lang w:eastAsia="en-US"/>
        </w:rPr>
      </w:pPr>
      <w:bookmarkStart w:id="0" w:name="_Toc453455272"/>
    </w:p>
    <w:p w14:paraId="1FB94725" w14:textId="1EFBD272" w:rsidR="007A6CC9" w:rsidRPr="00D24B9F" w:rsidRDefault="007A6CC9" w:rsidP="007829FC">
      <w:pPr>
        <w:spacing w:after="0" w:line="240" w:lineRule="auto"/>
        <w:rPr>
          <w:rFonts w:ascii="Source Sans Pro" w:hAnsi="Source Sans Pro"/>
          <w:lang w:eastAsia="en-US"/>
        </w:rPr>
      </w:pPr>
    </w:p>
    <w:p w14:paraId="3DC51224" w14:textId="22B99807" w:rsidR="006572AC" w:rsidRPr="00D24B9F" w:rsidRDefault="006572AC" w:rsidP="007829FC">
      <w:pPr>
        <w:spacing w:after="0" w:line="240" w:lineRule="auto"/>
        <w:rPr>
          <w:rFonts w:ascii="Source Sans Pro" w:hAnsi="Source Sans Pro"/>
          <w:lang w:eastAsia="en-US"/>
        </w:rPr>
      </w:pPr>
    </w:p>
    <w:p w14:paraId="450A0D26" w14:textId="79DFD087" w:rsidR="006572AC" w:rsidRDefault="006572AC" w:rsidP="007829FC">
      <w:pPr>
        <w:spacing w:after="0" w:line="240" w:lineRule="auto"/>
        <w:rPr>
          <w:rFonts w:ascii="Source Sans Pro" w:hAnsi="Source Sans Pro"/>
          <w:lang w:eastAsia="en-US"/>
        </w:rPr>
      </w:pPr>
    </w:p>
    <w:p w14:paraId="1A4FB345" w14:textId="7E9D2B04" w:rsidR="00D24B9F" w:rsidRDefault="00D24B9F" w:rsidP="007829FC">
      <w:pPr>
        <w:spacing w:after="0" w:line="240" w:lineRule="auto"/>
        <w:rPr>
          <w:rFonts w:ascii="Source Sans Pro" w:hAnsi="Source Sans Pro"/>
          <w:lang w:eastAsia="en-US"/>
        </w:rPr>
      </w:pPr>
    </w:p>
    <w:p w14:paraId="6E882732" w14:textId="785494FC" w:rsidR="00D24B9F" w:rsidRDefault="00D24B9F" w:rsidP="007829FC">
      <w:pPr>
        <w:spacing w:after="0" w:line="240" w:lineRule="auto"/>
        <w:rPr>
          <w:rFonts w:ascii="Source Sans Pro" w:hAnsi="Source Sans Pro"/>
          <w:lang w:eastAsia="en-US"/>
        </w:rPr>
      </w:pPr>
    </w:p>
    <w:p w14:paraId="5FE47012" w14:textId="59AC4B5D" w:rsidR="00D24B9F" w:rsidRDefault="00D24B9F" w:rsidP="007829FC">
      <w:pPr>
        <w:spacing w:after="0" w:line="240" w:lineRule="auto"/>
        <w:rPr>
          <w:rFonts w:ascii="Source Sans Pro" w:hAnsi="Source Sans Pro"/>
          <w:lang w:eastAsia="en-US"/>
        </w:rPr>
      </w:pPr>
    </w:p>
    <w:p w14:paraId="242F6CCD" w14:textId="77777777" w:rsidR="007829FC" w:rsidRDefault="007829FC" w:rsidP="007829FC">
      <w:pPr>
        <w:spacing w:after="0" w:line="240" w:lineRule="auto"/>
        <w:rPr>
          <w:rFonts w:ascii="Source Sans Pro" w:hAnsi="Source Sans Pro"/>
          <w:lang w:eastAsia="en-US"/>
        </w:rPr>
      </w:pPr>
    </w:p>
    <w:p w14:paraId="75E226CA" w14:textId="77777777" w:rsidR="00177E0C" w:rsidRPr="00D24B9F" w:rsidRDefault="00177E0C" w:rsidP="007829FC">
      <w:pPr>
        <w:spacing w:after="0" w:line="240" w:lineRule="auto"/>
        <w:rPr>
          <w:rFonts w:ascii="Source Sans Pro" w:hAnsi="Source Sans Pro"/>
          <w:lang w:eastAsia="en-US"/>
        </w:rPr>
      </w:pPr>
    </w:p>
    <w:p w14:paraId="4152074E" w14:textId="77777777" w:rsidR="006572AC" w:rsidRPr="00D24B9F" w:rsidRDefault="006572AC" w:rsidP="007829FC">
      <w:pPr>
        <w:spacing w:after="0" w:line="240" w:lineRule="auto"/>
        <w:rPr>
          <w:rFonts w:ascii="Source Sans Pro" w:hAnsi="Source Sans Pro"/>
          <w:lang w:eastAsia="en-US"/>
        </w:rPr>
      </w:pPr>
    </w:p>
    <w:p w14:paraId="511C0BB7" w14:textId="6DC9E606" w:rsidR="00B65013" w:rsidRPr="00D24B9F" w:rsidRDefault="00E2058C" w:rsidP="007829FC">
      <w:pPr>
        <w:pStyle w:val="Heading1"/>
        <w:spacing w:before="0" w:line="240" w:lineRule="auto"/>
        <w:ind w:left="-180" w:firstLine="180"/>
        <w:rPr>
          <w:rFonts w:ascii="Source Sans Pro" w:hAnsi="Source Sans Pro"/>
          <w:color w:val="FFFFFF"/>
        </w:rPr>
      </w:pPr>
      <w:bookmarkStart w:id="1" w:name="_Toc131755889"/>
      <w:r w:rsidRPr="00D24B9F">
        <w:rPr>
          <w:rFonts w:ascii="Source Sans Pro" w:hAnsi="Source Sans Pro"/>
          <w:noProof/>
          <w:color w:val="FFFFFF"/>
          <w:lang w:val="fr-FR" w:eastAsia="fr-FR"/>
        </w:rPr>
        <w:drawing>
          <wp:anchor distT="0" distB="0" distL="114300" distR="114300" simplePos="0" relativeHeight="251658247" behindDoc="1" locked="0" layoutInCell="1" allowOverlap="1" wp14:anchorId="62034F64" wp14:editId="12FA93FD">
            <wp:simplePos x="0" y="0"/>
            <wp:positionH relativeFrom="column">
              <wp:posOffset>-114935</wp:posOffset>
            </wp:positionH>
            <wp:positionV relativeFrom="paragraph">
              <wp:posOffset>-36195</wp:posOffset>
            </wp:positionV>
            <wp:extent cx="4895850" cy="300990"/>
            <wp:effectExtent l="0" t="0" r="0" b="0"/>
            <wp:wrapNone/>
            <wp:docPr id="53"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4B529DA7" w:rsidRPr="00D24B9F">
        <w:rPr>
          <w:rFonts w:ascii="Source Sans Pro" w:hAnsi="Source Sans Pro"/>
          <w:color w:val="FFFFFF"/>
        </w:rPr>
        <w:t xml:space="preserve">1. </w:t>
      </w:r>
      <w:bookmarkEnd w:id="0"/>
      <w:r w:rsidR="00162750">
        <w:rPr>
          <w:rFonts w:ascii="Source Sans Pro" w:hAnsi="Source Sans Pro"/>
          <w:color w:val="FFFFFF"/>
        </w:rPr>
        <w:t>C</w:t>
      </w:r>
      <w:r w:rsidR="00177E0C">
        <w:rPr>
          <w:rFonts w:ascii="Source Sans Pro" w:hAnsi="Source Sans Pro"/>
          <w:color w:val="FFFFFF"/>
        </w:rPr>
        <w:t>ase study</w:t>
      </w:r>
      <w:r w:rsidR="00162750">
        <w:rPr>
          <w:rFonts w:ascii="Source Sans Pro" w:hAnsi="Source Sans Pro"/>
          <w:color w:val="FFFFFF"/>
        </w:rPr>
        <w:t xml:space="preserve"> overview</w:t>
      </w:r>
      <w:bookmarkEnd w:id="1"/>
    </w:p>
    <w:p w14:paraId="3BFA476B" w14:textId="66A23BE9" w:rsidR="003158A1" w:rsidRPr="00F672FF" w:rsidRDefault="005B15C4" w:rsidP="007829FC">
      <w:pPr>
        <w:pStyle w:val="Heading2"/>
        <w:tabs>
          <w:tab w:val="left" w:pos="2271"/>
        </w:tabs>
        <w:spacing w:before="0" w:line="240" w:lineRule="auto"/>
        <w:rPr>
          <w:rFonts w:ascii="Source Sans Pro" w:hAnsi="Source Sans Pro"/>
          <w:color w:val="FFFFFF"/>
          <w:sz w:val="24"/>
          <w:szCs w:val="24"/>
        </w:rPr>
      </w:pPr>
      <w:bookmarkStart w:id="2" w:name="_Toc131755890"/>
      <w:r w:rsidRPr="00F672FF">
        <w:rPr>
          <w:rFonts w:ascii="Source Sans Pro" w:hAnsi="Source Sans Pro"/>
          <w:color w:val="FFFFFF"/>
          <w:sz w:val="24"/>
          <w:szCs w:val="24"/>
        </w:rPr>
        <w:t xml:space="preserve">1.1 </w:t>
      </w:r>
      <w:r w:rsidR="00D24B9F" w:rsidRPr="00F672FF">
        <w:rPr>
          <w:rFonts w:ascii="Source Sans Pro" w:hAnsi="Source Sans Pro"/>
          <w:color w:val="FFFFFF"/>
          <w:sz w:val="24"/>
          <w:szCs w:val="24"/>
        </w:rPr>
        <w:t>Background</w:t>
      </w:r>
      <w:bookmarkEnd w:id="2"/>
      <w:r w:rsidR="00F672FF" w:rsidRPr="00F672FF">
        <w:rPr>
          <w:rFonts w:ascii="Source Sans Pro" w:hAnsi="Source Sans Pro"/>
          <w:color w:val="FFFFFF"/>
          <w:sz w:val="24"/>
          <w:szCs w:val="24"/>
        </w:rPr>
        <w:tab/>
      </w:r>
    </w:p>
    <w:p w14:paraId="086E5D9A" w14:textId="77777777" w:rsidR="00F672FF" w:rsidRDefault="00F672FF" w:rsidP="007829FC">
      <w:pPr>
        <w:tabs>
          <w:tab w:val="left" w:pos="2863"/>
        </w:tabs>
        <w:spacing w:after="0" w:line="240" w:lineRule="auto"/>
        <w:jc w:val="both"/>
        <w:rPr>
          <w:rFonts w:ascii="Source Sans Pro" w:hAnsi="Source Sans Pro" w:cstheme="majorHAnsi"/>
          <w:lang w:val="en-US"/>
        </w:rPr>
      </w:pPr>
    </w:p>
    <w:p w14:paraId="3AEC0F0B" w14:textId="7366B278" w:rsidR="00177E0C" w:rsidRPr="00177E0C" w:rsidRDefault="00177E0C" w:rsidP="007829FC">
      <w:pPr>
        <w:pStyle w:val="Heading2"/>
        <w:spacing w:before="0" w:line="240" w:lineRule="auto"/>
        <w:rPr>
          <w:rFonts w:ascii="Source Sans Pro" w:hAnsi="Source Sans Pro"/>
          <w:color w:val="FFFFFF" w:themeColor="background1"/>
          <w:lang w:val="en-US"/>
        </w:rPr>
      </w:pPr>
      <w:bookmarkStart w:id="3" w:name="_Toc131755891"/>
      <w:r w:rsidRPr="00177E0C">
        <w:rPr>
          <w:rFonts w:ascii="Source Sans Pro" w:hAnsi="Source Sans Pro"/>
          <w:noProof/>
          <w:color w:val="FFFFFF" w:themeColor="background1"/>
          <w:lang w:val="fr-FR" w:eastAsia="fr-FR"/>
        </w:rPr>
        <w:drawing>
          <wp:anchor distT="0" distB="0" distL="114300" distR="114300" simplePos="0" relativeHeight="251658252" behindDoc="1" locked="0" layoutInCell="1" allowOverlap="1" wp14:anchorId="0D09F05E" wp14:editId="5156F1AE">
            <wp:simplePos x="0" y="0"/>
            <wp:positionH relativeFrom="column">
              <wp:posOffset>0</wp:posOffset>
            </wp:positionH>
            <wp:positionV relativeFrom="paragraph">
              <wp:posOffset>0</wp:posOffset>
            </wp:positionV>
            <wp:extent cx="4090670" cy="327660"/>
            <wp:effectExtent l="0" t="0" r="0" b="0"/>
            <wp:wrapNone/>
            <wp:docPr id="5735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r w:rsidRPr="00177E0C">
        <w:rPr>
          <w:rFonts w:ascii="Source Sans Pro" w:hAnsi="Source Sans Pro"/>
          <w:noProof/>
          <w:color w:val="FFFFFF" w:themeColor="background1"/>
        </w:rPr>
        <w:t>1.</w:t>
      </w:r>
      <w:r>
        <w:rPr>
          <w:rFonts w:ascii="Source Sans Pro" w:hAnsi="Source Sans Pro"/>
          <w:noProof/>
          <w:color w:val="FFFFFF" w:themeColor="background1"/>
        </w:rPr>
        <w:t>1</w:t>
      </w:r>
      <w:r w:rsidRPr="00177E0C">
        <w:rPr>
          <w:rFonts w:ascii="Source Sans Pro" w:hAnsi="Source Sans Pro"/>
          <w:noProof/>
          <w:color w:val="FFFFFF" w:themeColor="background1"/>
        </w:rPr>
        <w:t xml:space="preserve"> </w:t>
      </w:r>
      <w:r>
        <w:rPr>
          <w:rFonts w:ascii="Source Sans Pro" w:hAnsi="Source Sans Pro"/>
          <w:noProof/>
          <w:color w:val="FFFFFF" w:themeColor="background1"/>
        </w:rPr>
        <w:t>Introduction</w:t>
      </w:r>
      <w:bookmarkEnd w:id="3"/>
    </w:p>
    <w:p w14:paraId="5190BE91" w14:textId="77777777" w:rsidR="00177E0C" w:rsidRDefault="00177E0C" w:rsidP="007829FC">
      <w:pPr>
        <w:tabs>
          <w:tab w:val="left" w:pos="2863"/>
        </w:tabs>
        <w:spacing w:after="0" w:line="240" w:lineRule="auto"/>
        <w:jc w:val="both"/>
        <w:rPr>
          <w:rFonts w:ascii="Source Sans Pro" w:hAnsi="Source Sans Pro" w:cstheme="majorHAnsi"/>
          <w:lang w:val="en-US"/>
        </w:rPr>
      </w:pPr>
    </w:p>
    <w:p w14:paraId="40B355B6" w14:textId="77777777" w:rsidR="00177E0C" w:rsidRPr="00196F0F" w:rsidRDefault="00177E0C" w:rsidP="007829FC">
      <w:pPr>
        <w:tabs>
          <w:tab w:val="left" w:pos="2863"/>
        </w:tabs>
        <w:spacing w:after="0" w:line="240" w:lineRule="auto"/>
        <w:jc w:val="both"/>
        <w:rPr>
          <w:rFonts w:ascii="Source Sans Pro" w:hAnsi="Source Sans Pro" w:cstheme="majorHAnsi"/>
          <w:lang w:val="en-US"/>
        </w:rPr>
      </w:pPr>
    </w:p>
    <w:p w14:paraId="395A9AFB" w14:textId="6F62914B" w:rsidR="007B55EF" w:rsidRPr="00196F0F" w:rsidRDefault="00D24B9F" w:rsidP="007829FC">
      <w:pPr>
        <w:tabs>
          <w:tab w:val="left" w:pos="2863"/>
        </w:tabs>
        <w:spacing w:after="0" w:line="240" w:lineRule="auto"/>
        <w:jc w:val="both"/>
        <w:rPr>
          <w:rFonts w:ascii="Source Sans Pro" w:hAnsi="Source Sans Pro"/>
          <w:lang w:val="en-US"/>
        </w:rPr>
      </w:pPr>
      <w:r w:rsidRPr="00196F0F">
        <w:rPr>
          <w:rFonts w:ascii="Source Sans Pro" w:hAnsi="Source Sans Pro"/>
          <w:lang w:val="en-US"/>
        </w:rPr>
        <w:t xml:space="preserve">Outbreaks and epidemics of infectious and non-infectious diseases are common events in all part of the world, it can be food poisoning in childcare centers or respiratory virus outbreak in home care centers. In most of the countries an outbreak will raise an alert and epidemiologists, public health officers, biologists, sociologists, communication experts and national authorities, when necessary, will take part of the </w:t>
      </w:r>
      <w:r w:rsidR="00CD1189" w:rsidRPr="00196F0F">
        <w:rPr>
          <w:rFonts w:ascii="Source Sans Pro" w:hAnsi="Source Sans Pro"/>
          <w:lang w:val="en-US"/>
        </w:rPr>
        <w:t xml:space="preserve">investigation, support </w:t>
      </w:r>
      <w:r w:rsidR="00D61E00" w:rsidRPr="00196F0F">
        <w:rPr>
          <w:rFonts w:ascii="Source Sans Pro" w:hAnsi="Source Sans Pro"/>
          <w:lang w:val="en-US"/>
        </w:rPr>
        <w:t xml:space="preserve">implement the appropriate measures to control the outbreak, </w:t>
      </w:r>
      <w:r w:rsidR="00CD1189" w:rsidRPr="00196F0F">
        <w:rPr>
          <w:rFonts w:ascii="Source Sans Pro" w:hAnsi="Source Sans Pro"/>
          <w:lang w:val="en-US"/>
        </w:rPr>
        <w:t>and</w:t>
      </w:r>
      <w:r w:rsidRPr="00196F0F">
        <w:rPr>
          <w:rFonts w:ascii="Source Sans Pro" w:hAnsi="Source Sans Pro"/>
          <w:lang w:val="en-US"/>
        </w:rPr>
        <w:t xml:space="preserve"> communicate to the public to </w:t>
      </w:r>
      <w:r w:rsidR="00D16EE6" w:rsidRPr="00196F0F">
        <w:rPr>
          <w:rFonts w:ascii="Source Sans Pro" w:hAnsi="Source Sans Pro"/>
          <w:lang w:val="en-US"/>
        </w:rPr>
        <w:t>control</w:t>
      </w:r>
      <w:r w:rsidRPr="00196F0F">
        <w:rPr>
          <w:rFonts w:ascii="Source Sans Pro" w:hAnsi="Source Sans Pro"/>
          <w:lang w:val="en-US"/>
        </w:rPr>
        <w:t xml:space="preserve"> the outbreak. </w:t>
      </w:r>
    </w:p>
    <w:p w14:paraId="4C8E5517" w14:textId="77777777" w:rsidR="007B55EF" w:rsidRPr="00196F0F" w:rsidRDefault="007B55EF" w:rsidP="007829FC">
      <w:pPr>
        <w:tabs>
          <w:tab w:val="left" w:pos="2863"/>
        </w:tabs>
        <w:spacing w:after="0" w:line="240" w:lineRule="auto"/>
        <w:jc w:val="both"/>
        <w:rPr>
          <w:rFonts w:ascii="Source Sans Pro" w:hAnsi="Source Sans Pro"/>
          <w:lang w:val="en-US"/>
        </w:rPr>
      </w:pPr>
    </w:p>
    <w:p w14:paraId="3688E0A1" w14:textId="508D8535" w:rsidR="00D24B9F" w:rsidRPr="00196F0F" w:rsidRDefault="00D24B9F" w:rsidP="007829FC">
      <w:pPr>
        <w:tabs>
          <w:tab w:val="left" w:pos="2863"/>
        </w:tabs>
        <w:spacing w:after="0" w:line="240" w:lineRule="auto"/>
        <w:jc w:val="both"/>
        <w:rPr>
          <w:rFonts w:ascii="Source Sans Pro" w:hAnsi="Source Sans Pro"/>
          <w:lang w:val="en-US"/>
        </w:rPr>
      </w:pPr>
      <w:r w:rsidRPr="00196F0F">
        <w:rPr>
          <w:rFonts w:ascii="Source Sans Pro" w:hAnsi="Source Sans Pro"/>
          <w:lang w:val="en-US"/>
        </w:rPr>
        <w:t>In remote settings, the doctor or nurse is often alone managing the patients, the drugs supply, the surveillance report</w:t>
      </w:r>
      <w:r w:rsidR="00853D73" w:rsidRPr="00196F0F">
        <w:rPr>
          <w:rFonts w:ascii="Source Sans Pro" w:hAnsi="Source Sans Pro"/>
          <w:lang w:val="en-US"/>
        </w:rPr>
        <w:t>s</w:t>
      </w:r>
      <w:r w:rsidRPr="00196F0F">
        <w:rPr>
          <w:rFonts w:ascii="Source Sans Pro" w:hAnsi="Source Sans Pro"/>
          <w:lang w:val="en-US"/>
        </w:rPr>
        <w:t xml:space="preserve"> and when it occurs the outbreak. In those places, a field epidemiologist will join the place together with the Rapid Response Teams. </w:t>
      </w:r>
      <w:r w:rsidR="007B58A5" w:rsidRPr="00196F0F">
        <w:rPr>
          <w:rFonts w:ascii="Source Sans Pro" w:hAnsi="Source Sans Pro"/>
          <w:lang w:val="en-US"/>
        </w:rPr>
        <w:t xml:space="preserve">We shall consider remote settings as </w:t>
      </w:r>
      <w:r w:rsidR="00E270CD" w:rsidRPr="00196F0F">
        <w:rPr>
          <w:rFonts w:ascii="Source Sans Pro" w:hAnsi="Source Sans Pro"/>
          <w:lang w:val="en-US"/>
        </w:rPr>
        <w:t xml:space="preserve">presenting some unique characteristics such as: </w:t>
      </w:r>
      <w:proofErr w:type="gramStart"/>
      <w:r w:rsidR="00E270CD" w:rsidRPr="00196F0F">
        <w:rPr>
          <w:rFonts w:ascii="Source Sans Pro" w:hAnsi="Source Sans Pro"/>
          <w:lang w:val="en-US"/>
        </w:rPr>
        <w:t>frequent</w:t>
      </w:r>
      <w:r w:rsidR="00C708D5" w:rsidRPr="00196F0F">
        <w:rPr>
          <w:rFonts w:ascii="Source Sans Pro" w:hAnsi="Source Sans Pro"/>
          <w:lang w:val="en-US"/>
        </w:rPr>
        <w:t xml:space="preserve">  </w:t>
      </w:r>
      <w:r w:rsidRPr="00196F0F">
        <w:rPr>
          <w:rFonts w:ascii="Source Sans Pro" w:hAnsi="Source Sans Pro"/>
          <w:lang w:val="en-US"/>
        </w:rPr>
        <w:t>lack</w:t>
      </w:r>
      <w:proofErr w:type="gramEnd"/>
      <w:r w:rsidRPr="00196F0F">
        <w:rPr>
          <w:rFonts w:ascii="Source Sans Pro" w:hAnsi="Source Sans Pro"/>
          <w:lang w:val="en-US"/>
        </w:rPr>
        <w:t xml:space="preserve"> of capacity for radiological and laboratory investigation, difficulties to ascertain the dates (onset of the event, onset of disease) and obtain precise data, there are biase</w:t>
      </w:r>
      <w:r w:rsidR="00C708D5" w:rsidRPr="00196F0F">
        <w:rPr>
          <w:rFonts w:ascii="Source Sans Pro" w:hAnsi="Source Sans Pro"/>
          <w:lang w:val="en-US"/>
        </w:rPr>
        <w:t xml:space="preserve">s in patient number ascertainment </w:t>
      </w:r>
      <w:r w:rsidRPr="00196F0F">
        <w:rPr>
          <w:rFonts w:ascii="Source Sans Pro" w:hAnsi="Source Sans Pro"/>
          <w:lang w:val="en-US"/>
        </w:rPr>
        <w:t xml:space="preserve"> due to the variability in accessing health care </w:t>
      </w:r>
      <w:r w:rsidR="00370139" w:rsidRPr="00196F0F">
        <w:rPr>
          <w:rFonts w:ascii="Source Sans Pro" w:hAnsi="Source Sans Pro"/>
          <w:lang w:val="en-US"/>
        </w:rPr>
        <w:t>services</w:t>
      </w:r>
      <w:r w:rsidRPr="00196F0F">
        <w:rPr>
          <w:rFonts w:ascii="Source Sans Pro" w:hAnsi="Source Sans Pro"/>
          <w:lang w:val="en-US"/>
        </w:rPr>
        <w:t xml:space="preserve"> due to distance or to cost of health care, reluctance vis a vis the authorities</w:t>
      </w:r>
      <w:r w:rsidR="00370139" w:rsidRPr="00196F0F">
        <w:rPr>
          <w:rFonts w:ascii="Source Sans Pro" w:hAnsi="Source Sans Pro"/>
          <w:lang w:val="en-US"/>
        </w:rPr>
        <w:t>. All those</w:t>
      </w:r>
      <w:r w:rsidRPr="00196F0F">
        <w:rPr>
          <w:rFonts w:ascii="Source Sans Pro" w:hAnsi="Source Sans Pro"/>
          <w:lang w:val="en-US"/>
        </w:rPr>
        <w:t xml:space="preserve"> factors that need to be taken into consideration before and during conducting the activities of the investigation. </w:t>
      </w:r>
    </w:p>
    <w:p w14:paraId="31FD1865" w14:textId="77777777" w:rsidR="00B46E05" w:rsidRPr="00196F0F" w:rsidRDefault="00B46E05" w:rsidP="007829FC">
      <w:pPr>
        <w:tabs>
          <w:tab w:val="left" w:pos="2863"/>
        </w:tabs>
        <w:spacing w:after="0" w:line="240" w:lineRule="auto"/>
        <w:jc w:val="both"/>
        <w:rPr>
          <w:rFonts w:ascii="Source Sans Pro" w:hAnsi="Source Sans Pro"/>
          <w:lang w:val="en-US"/>
        </w:rPr>
      </w:pPr>
    </w:p>
    <w:p w14:paraId="718510D1" w14:textId="34A97321" w:rsidR="00D24B9F" w:rsidRPr="00196F0F" w:rsidRDefault="00D24B9F" w:rsidP="007829FC">
      <w:pPr>
        <w:tabs>
          <w:tab w:val="left" w:pos="2863"/>
        </w:tabs>
        <w:spacing w:after="0" w:line="240" w:lineRule="auto"/>
        <w:jc w:val="both"/>
        <w:rPr>
          <w:rFonts w:ascii="Source Sans Pro" w:hAnsi="Source Sans Pro"/>
          <w:lang w:val="en-US"/>
        </w:rPr>
      </w:pPr>
      <w:r w:rsidRPr="00196F0F">
        <w:rPr>
          <w:rFonts w:ascii="Source Sans Pro" w:hAnsi="Source Sans Pro"/>
          <w:lang w:val="en-US"/>
        </w:rPr>
        <w:t xml:space="preserve">In this case study, we tried to incorporate elements to retrieve the stress, the imprecisions, the difficulties to obtain </w:t>
      </w:r>
      <w:r w:rsidR="006B6ADB" w:rsidRPr="00196F0F">
        <w:rPr>
          <w:rFonts w:ascii="Source Sans Pro" w:hAnsi="Source Sans Pro"/>
          <w:lang w:val="en-US"/>
        </w:rPr>
        <w:t xml:space="preserve">correct </w:t>
      </w:r>
      <w:r w:rsidRPr="00196F0F">
        <w:rPr>
          <w:rFonts w:ascii="Source Sans Pro" w:hAnsi="Source Sans Pro"/>
          <w:lang w:val="en-US"/>
        </w:rPr>
        <w:t xml:space="preserve">data, so to simulate what </w:t>
      </w:r>
      <w:r w:rsidR="00794082" w:rsidRPr="00196F0F">
        <w:rPr>
          <w:rFonts w:ascii="Source Sans Pro" w:hAnsi="Source Sans Pro"/>
          <w:lang w:val="en-US"/>
        </w:rPr>
        <w:t xml:space="preserve">are the challenges that </w:t>
      </w:r>
      <w:r w:rsidRPr="00196F0F">
        <w:rPr>
          <w:rFonts w:ascii="Source Sans Pro" w:hAnsi="Source Sans Pro"/>
          <w:lang w:val="en-US"/>
        </w:rPr>
        <w:t xml:space="preserve">the epidemiologist </w:t>
      </w:r>
      <w:r w:rsidR="006B6ADB" w:rsidRPr="00196F0F">
        <w:rPr>
          <w:rFonts w:ascii="Source Sans Pro" w:hAnsi="Source Sans Pro"/>
          <w:lang w:val="en-US"/>
        </w:rPr>
        <w:t>really face in the field</w:t>
      </w:r>
      <w:r w:rsidR="00BA32EB" w:rsidRPr="00196F0F">
        <w:rPr>
          <w:rFonts w:ascii="Source Sans Pro" w:hAnsi="Source Sans Pro"/>
          <w:lang w:val="en-US"/>
        </w:rPr>
        <w:t xml:space="preserve"> </w:t>
      </w:r>
      <w:r w:rsidR="008852A2" w:rsidRPr="00196F0F">
        <w:rPr>
          <w:rFonts w:ascii="Source Sans Pro" w:hAnsi="Source Sans Pro"/>
          <w:lang w:val="en-US"/>
        </w:rPr>
        <w:t xml:space="preserve">and to highlight the most important challenge: </w:t>
      </w:r>
      <w:r w:rsidRPr="00196F0F">
        <w:rPr>
          <w:rFonts w:ascii="Source Sans Pro" w:hAnsi="Source Sans Pro"/>
          <w:lang w:val="en-US"/>
        </w:rPr>
        <w:t xml:space="preserve"> drawing conclusion from poor and sparse data to guide the first control measures. </w:t>
      </w:r>
    </w:p>
    <w:p w14:paraId="3B45AF79" w14:textId="77777777" w:rsidR="00AA2CD9" w:rsidRPr="00196F0F" w:rsidRDefault="00AA2CD9" w:rsidP="007829FC">
      <w:pPr>
        <w:tabs>
          <w:tab w:val="left" w:pos="2863"/>
        </w:tabs>
        <w:spacing w:after="0" w:line="240" w:lineRule="auto"/>
        <w:jc w:val="both"/>
        <w:rPr>
          <w:rFonts w:ascii="Source Sans Pro" w:hAnsi="Source Sans Pro"/>
          <w:lang w:val="en-US"/>
        </w:rPr>
      </w:pPr>
    </w:p>
    <w:p w14:paraId="18E319F7" w14:textId="77777777" w:rsidR="00D24B9F" w:rsidRPr="00196F0F" w:rsidRDefault="00D24B9F" w:rsidP="007829FC">
      <w:pPr>
        <w:tabs>
          <w:tab w:val="left" w:pos="2863"/>
        </w:tabs>
        <w:spacing w:after="0" w:line="240" w:lineRule="auto"/>
        <w:jc w:val="both"/>
        <w:rPr>
          <w:rFonts w:ascii="Source Sans Pro" w:hAnsi="Source Sans Pro"/>
          <w:lang w:val="en-US"/>
        </w:rPr>
      </w:pPr>
      <w:r w:rsidRPr="00196F0F">
        <w:rPr>
          <w:rFonts w:ascii="Source Sans Pro" w:hAnsi="Source Sans Pro"/>
          <w:lang w:val="en-US"/>
        </w:rPr>
        <w:t xml:space="preserve">This case study was designed to help the field epidemiologist, the surveillance officer, or even the doctor or nurse alerting about the outbreak, to understand the steps of an investigation, the rational and objectives of each step and how essential those initial steps are to later identify the source of the outbreak and control the outbreak in the first days or weeks after the start, before it becomes bigger. </w:t>
      </w:r>
    </w:p>
    <w:p w14:paraId="3B8FC953" w14:textId="77777777" w:rsidR="00B46E05" w:rsidRPr="00196F0F" w:rsidRDefault="00B46E05" w:rsidP="007829FC">
      <w:pPr>
        <w:spacing w:after="0" w:line="240" w:lineRule="auto"/>
        <w:rPr>
          <w:rFonts w:ascii="Source Sans Pro" w:hAnsi="Source Sans Pro"/>
          <w:lang w:val="en-US"/>
        </w:rPr>
      </w:pPr>
    </w:p>
    <w:p w14:paraId="64235C10" w14:textId="141E0190" w:rsidR="00B46E05" w:rsidRPr="00196F0F" w:rsidRDefault="00B46E05" w:rsidP="007829FC">
      <w:pPr>
        <w:tabs>
          <w:tab w:val="left" w:pos="2863"/>
        </w:tabs>
        <w:spacing w:after="0" w:line="240" w:lineRule="auto"/>
        <w:jc w:val="both"/>
        <w:rPr>
          <w:rFonts w:ascii="Source Sans Pro" w:hAnsi="Source Sans Pro"/>
          <w:bCs/>
          <w:i/>
          <w:iCs/>
          <w:lang w:val="en-US"/>
        </w:rPr>
      </w:pPr>
      <w:r w:rsidRPr="00196F0F">
        <w:rPr>
          <w:rFonts w:ascii="Source Sans Pro" w:hAnsi="Source Sans Pro"/>
          <w:bCs/>
          <w:i/>
          <w:iCs/>
          <w:lang w:val="en-US"/>
        </w:rPr>
        <w:t>Note: this case study is based on a real situation.</w:t>
      </w:r>
    </w:p>
    <w:p w14:paraId="44DBA088" w14:textId="77777777" w:rsidR="00FD2647" w:rsidRPr="00B46E05" w:rsidRDefault="00FD2647" w:rsidP="007829FC">
      <w:pPr>
        <w:tabs>
          <w:tab w:val="left" w:pos="2863"/>
        </w:tabs>
        <w:spacing w:after="0" w:line="240" w:lineRule="auto"/>
        <w:jc w:val="both"/>
        <w:rPr>
          <w:rFonts w:ascii="Source Sans Pro" w:hAnsi="Source Sans Pro" w:cstheme="majorHAnsi"/>
          <w:bCs/>
          <w:i/>
          <w:iCs/>
          <w:lang w:val="en-US"/>
        </w:rPr>
      </w:pPr>
    </w:p>
    <w:p w14:paraId="38065F72" w14:textId="41075B2F" w:rsidR="00D24B9F" w:rsidRDefault="00D24B9F" w:rsidP="007829FC">
      <w:pPr>
        <w:pStyle w:val="Heading2"/>
        <w:spacing w:before="0" w:line="240" w:lineRule="auto"/>
        <w:rPr>
          <w:rFonts w:ascii="Source Sans Pro" w:hAnsi="Source Sans Pro"/>
          <w:lang w:val="en-US"/>
        </w:rPr>
      </w:pPr>
    </w:p>
    <w:p w14:paraId="1A15E5C4" w14:textId="035AD9FC" w:rsidR="00B46E05" w:rsidRPr="00177E0C" w:rsidRDefault="00177E0C" w:rsidP="007829FC">
      <w:pPr>
        <w:pStyle w:val="Heading2"/>
        <w:spacing w:before="0" w:line="240" w:lineRule="auto"/>
        <w:rPr>
          <w:rFonts w:ascii="Source Sans Pro" w:hAnsi="Source Sans Pro"/>
          <w:color w:val="FFFFFF" w:themeColor="background1"/>
          <w:lang w:val="en-US"/>
        </w:rPr>
      </w:pPr>
      <w:bookmarkStart w:id="4" w:name="_Toc131755892"/>
      <w:r w:rsidRPr="00177E0C">
        <w:rPr>
          <w:rFonts w:ascii="Source Sans Pro" w:hAnsi="Source Sans Pro"/>
          <w:noProof/>
          <w:color w:val="FFFFFF" w:themeColor="background1"/>
          <w:lang w:val="fr-FR" w:eastAsia="fr-FR"/>
        </w:rPr>
        <w:drawing>
          <wp:anchor distT="0" distB="0" distL="114300" distR="114300" simplePos="0" relativeHeight="251658250" behindDoc="1" locked="0" layoutInCell="1" allowOverlap="1" wp14:anchorId="3CD136F4" wp14:editId="496BE950">
            <wp:simplePos x="0" y="0"/>
            <wp:positionH relativeFrom="column">
              <wp:posOffset>0</wp:posOffset>
            </wp:positionH>
            <wp:positionV relativeFrom="paragraph">
              <wp:posOffset>0</wp:posOffset>
            </wp:positionV>
            <wp:extent cx="4090670" cy="327660"/>
            <wp:effectExtent l="0" t="0" r="0" b="0"/>
            <wp:wrapNone/>
            <wp:docPr id="5734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r w:rsidRPr="00177E0C">
        <w:rPr>
          <w:rFonts w:ascii="Source Sans Pro" w:hAnsi="Source Sans Pro"/>
          <w:noProof/>
          <w:color w:val="FFFFFF" w:themeColor="background1"/>
        </w:rPr>
        <w:t>1.2 Goal and target</w:t>
      </w:r>
      <w:bookmarkEnd w:id="4"/>
    </w:p>
    <w:p w14:paraId="42BD4A00" w14:textId="77777777" w:rsidR="00177E0C" w:rsidRDefault="00177E0C" w:rsidP="007829FC">
      <w:pPr>
        <w:spacing w:after="0" w:line="240" w:lineRule="auto"/>
        <w:jc w:val="both"/>
        <w:rPr>
          <w:rFonts w:ascii="Source Sans Pro" w:hAnsi="Source Sans Pro" w:cstheme="majorBidi"/>
          <w:lang w:val="en-US"/>
        </w:rPr>
      </w:pPr>
    </w:p>
    <w:p w14:paraId="67885BEC" w14:textId="7FF70665" w:rsidR="00D24B9F" w:rsidRPr="00196F0F" w:rsidRDefault="00D24B9F" w:rsidP="007829FC">
      <w:pPr>
        <w:spacing w:after="0" w:line="240" w:lineRule="auto"/>
        <w:jc w:val="both"/>
        <w:rPr>
          <w:rFonts w:ascii="Source Sans Pro" w:hAnsi="Source Sans Pro"/>
          <w:lang w:val="en-US"/>
        </w:rPr>
      </w:pPr>
      <w:r w:rsidRPr="00196F0F">
        <w:rPr>
          <w:rFonts w:ascii="Source Sans Pro" w:hAnsi="Source Sans Pro"/>
          <w:lang w:val="en-US"/>
        </w:rPr>
        <w:t>This case study has been developed to illustrate the different steps of an outbreak investigation from the alert phase until the implementation of the public health measures for controlling the outbreak.</w:t>
      </w:r>
    </w:p>
    <w:p w14:paraId="753B5FD2" w14:textId="77777777" w:rsidR="00D24B9F" w:rsidRPr="00196F0F" w:rsidRDefault="00D24B9F" w:rsidP="007829FC">
      <w:pPr>
        <w:spacing w:after="0" w:line="240" w:lineRule="auto"/>
        <w:jc w:val="both"/>
        <w:rPr>
          <w:rFonts w:ascii="Source Sans Pro" w:hAnsi="Source Sans Pro"/>
          <w:lang w:val="en-US"/>
        </w:rPr>
      </w:pPr>
    </w:p>
    <w:p w14:paraId="01D7FB7F" w14:textId="77777777" w:rsidR="00D24B9F" w:rsidRPr="00196F0F" w:rsidRDefault="00D24B9F" w:rsidP="007829FC">
      <w:pPr>
        <w:spacing w:after="0" w:line="240" w:lineRule="auto"/>
        <w:jc w:val="both"/>
        <w:rPr>
          <w:rFonts w:ascii="Source Sans Pro" w:hAnsi="Source Sans Pro"/>
          <w:lang w:val="en-US"/>
        </w:rPr>
      </w:pPr>
      <w:r w:rsidRPr="00196F0F">
        <w:rPr>
          <w:rFonts w:ascii="Source Sans Pro" w:hAnsi="Source Sans Pro"/>
          <w:lang w:val="en-US"/>
        </w:rPr>
        <w:t>This case study is geared to all those who are likely to carry out outbreak investigations in the field, either having a coordination role or as a field epidemiologist, such as RRT member, surveillance officer in the field, healthcare center caregiver, field epidemiologist, Field Epidemiology Training Programme (FETP) fellow, etc.</w:t>
      </w:r>
    </w:p>
    <w:p w14:paraId="55D7E285" w14:textId="0E956411" w:rsidR="00D24B9F" w:rsidRDefault="00D24B9F" w:rsidP="007829FC">
      <w:pPr>
        <w:spacing w:after="0" w:line="240" w:lineRule="auto"/>
        <w:rPr>
          <w:rFonts w:ascii="Source Sans Pro" w:hAnsi="Source Sans Pro" w:cstheme="majorBidi"/>
          <w:b/>
          <w:bCs/>
          <w:lang w:val="en-US"/>
        </w:rPr>
      </w:pPr>
    </w:p>
    <w:p w14:paraId="142C8E8F" w14:textId="77777777" w:rsidR="00177E0C" w:rsidRDefault="00177E0C" w:rsidP="007829FC">
      <w:pPr>
        <w:spacing w:after="0" w:line="240" w:lineRule="auto"/>
        <w:rPr>
          <w:rFonts w:ascii="Source Sans Pro" w:hAnsi="Source Sans Pro" w:cstheme="majorBidi"/>
          <w:b/>
          <w:bCs/>
          <w:lang w:val="en-US"/>
        </w:rPr>
      </w:pPr>
    </w:p>
    <w:p w14:paraId="5619E8AD" w14:textId="41960AE9" w:rsidR="00D24B9F" w:rsidRPr="00177E0C" w:rsidRDefault="00177E0C" w:rsidP="007829FC">
      <w:pPr>
        <w:pStyle w:val="Heading2"/>
        <w:spacing w:before="0" w:line="240" w:lineRule="auto"/>
        <w:rPr>
          <w:rFonts w:ascii="Source Sans Pro" w:hAnsi="Source Sans Pro"/>
          <w:color w:val="FFFFFF" w:themeColor="background1"/>
        </w:rPr>
      </w:pPr>
      <w:bookmarkStart w:id="5" w:name="_Toc131755893"/>
      <w:r w:rsidRPr="00177E0C">
        <w:rPr>
          <w:rFonts w:ascii="Source Sans Pro" w:hAnsi="Source Sans Pro"/>
          <w:noProof/>
          <w:color w:val="FFFFFF" w:themeColor="background1"/>
          <w:lang w:val="fr-FR" w:eastAsia="fr-FR"/>
        </w:rPr>
        <w:drawing>
          <wp:anchor distT="0" distB="0" distL="114300" distR="114300" simplePos="0" relativeHeight="251658251" behindDoc="1" locked="0" layoutInCell="1" allowOverlap="1" wp14:anchorId="0D81624C" wp14:editId="37A4BA27">
            <wp:simplePos x="0" y="0"/>
            <wp:positionH relativeFrom="column">
              <wp:posOffset>0</wp:posOffset>
            </wp:positionH>
            <wp:positionV relativeFrom="paragraph">
              <wp:posOffset>0</wp:posOffset>
            </wp:positionV>
            <wp:extent cx="4090670" cy="327660"/>
            <wp:effectExtent l="0" t="0" r="0" b="0"/>
            <wp:wrapNone/>
            <wp:docPr id="5734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r w:rsidR="002D534F">
        <w:rPr>
          <w:rFonts w:ascii="Source Sans Pro" w:hAnsi="Source Sans Pro"/>
          <w:color w:val="FFFFFF" w:themeColor="background1"/>
        </w:rPr>
        <w:t xml:space="preserve"> </w:t>
      </w:r>
      <w:r w:rsidRPr="00177E0C">
        <w:rPr>
          <w:rFonts w:ascii="Source Sans Pro" w:hAnsi="Source Sans Pro"/>
          <w:color w:val="FFFFFF" w:themeColor="background1"/>
        </w:rPr>
        <w:t>1.3 Learning objectives</w:t>
      </w:r>
      <w:bookmarkEnd w:id="5"/>
    </w:p>
    <w:p w14:paraId="3B0015F5" w14:textId="77777777" w:rsidR="00D24B9F" w:rsidRPr="00D24B9F" w:rsidRDefault="00D24B9F" w:rsidP="007829FC">
      <w:pPr>
        <w:spacing w:after="0" w:line="240" w:lineRule="auto"/>
        <w:jc w:val="both"/>
        <w:rPr>
          <w:rFonts w:ascii="Source Sans Pro" w:hAnsi="Source Sans Pro" w:cstheme="majorHAnsi"/>
          <w:lang w:val="en-US"/>
        </w:rPr>
      </w:pPr>
    </w:p>
    <w:p w14:paraId="79E8C4E1" w14:textId="77777777" w:rsidR="007B55EF" w:rsidRDefault="007B55EF" w:rsidP="007829FC">
      <w:pPr>
        <w:spacing w:after="0" w:line="240" w:lineRule="auto"/>
        <w:jc w:val="both"/>
        <w:rPr>
          <w:rFonts w:ascii="Source Sans Pro" w:hAnsi="Source Sans Pro" w:cstheme="majorBidi"/>
          <w:lang w:val="en-US"/>
        </w:rPr>
      </w:pPr>
    </w:p>
    <w:p w14:paraId="0D571B11" w14:textId="6B41A4DF" w:rsidR="00D24B9F" w:rsidRPr="00D24B9F" w:rsidRDefault="00D24B9F" w:rsidP="007829FC">
      <w:pPr>
        <w:spacing w:after="0" w:line="240" w:lineRule="auto"/>
        <w:jc w:val="both"/>
        <w:rPr>
          <w:rFonts w:ascii="Source Sans Pro" w:hAnsi="Source Sans Pro" w:cstheme="majorBidi"/>
          <w:lang w:val="en-US"/>
        </w:rPr>
      </w:pPr>
      <w:r w:rsidRPr="00D24B9F">
        <w:rPr>
          <w:rFonts w:ascii="Source Sans Pro" w:hAnsi="Source Sans Pro" w:cstheme="majorBidi"/>
          <w:lang w:val="en-US"/>
        </w:rPr>
        <w:t xml:space="preserve">At the end of this </w:t>
      </w:r>
      <w:r w:rsidR="007B55EF">
        <w:rPr>
          <w:rFonts w:ascii="Source Sans Pro" w:hAnsi="Source Sans Pro" w:cstheme="majorBidi"/>
          <w:lang w:val="en-US"/>
        </w:rPr>
        <w:t>case study</w:t>
      </w:r>
      <w:r w:rsidRPr="00D24B9F">
        <w:rPr>
          <w:rFonts w:ascii="Source Sans Pro" w:hAnsi="Source Sans Pro" w:cstheme="majorBidi"/>
          <w:lang w:val="en-US"/>
        </w:rPr>
        <w:t xml:space="preserve">, the trainee will be able to: </w:t>
      </w:r>
    </w:p>
    <w:p w14:paraId="61B62474" w14:textId="77777777" w:rsidR="00D24B9F" w:rsidRPr="00D24B9F" w:rsidRDefault="00D24B9F" w:rsidP="007829FC">
      <w:pPr>
        <w:pStyle w:val="ListParagraph"/>
        <w:numPr>
          <w:ilvl w:val="0"/>
          <w:numId w:val="4"/>
        </w:numPr>
        <w:spacing w:after="0" w:line="240" w:lineRule="auto"/>
        <w:jc w:val="both"/>
        <w:rPr>
          <w:rFonts w:ascii="Source Sans Pro" w:hAnsi="Source Sans Pro" w:cstheme="majorBidi"/>
        </w:rPr>
      </w:pPr>
      <w:r w:rsidRPr="00D24B9F">
        <w:rPr>
          <w:rFonts w:ascii="Source Sans Pro" w:hAnsi="Source Sans Pro" w:cstheme="majorBidi"/>
        </w:rPr>
        <w:t xml:space="preserve">Identify the different steps of an epidemic investigation </w:t>
      </w:r>
    </w:p>
    <w:p w14:paraId="23A168B5" w14:textId="77777777" w:rsidR="00D24B9F" w:rsidRPr="00D24B9F" w:rsidRDefault="00D24B9F" w:rsidP="007829FC">
      <w:pPr>
        <w:pStyle w:val="ListParagraph"/>
        <w:numPr>
          <w:ilvl w:val="0"/>
          <w:numId w:val="4"/>
        </w:numPr>
        <w:spacing w:after="0" w:line="240" w:lineRule="auto"/>
        <w:jc w:val="both"/>
        <w:rPr>
          <w:rFonts w:ascii="Source Sans Pro" w:hAnsi="Source Sans Pro" w:cstheme="majorBidi"/>
        </w:rPr>
      </w:pPr>
      <w:r w:rsidRPr="00D24B9F">
        <w:rPr>
          <w:rFonts w:ascii="Source Sans Pro" w:hAnsi="Source Sans Pro" w:cstheme="majorBidi"/>
        </w:rPr>
        <w:t xml:space="preserve">Explain the rationality behind every step and how steps are articulated within each other    </w:t>
      </w:r>
    </w:p>
    <w:p w14:paraId="023AB72F" w14:textId="77777777" w:rsidR="00D24B9F" w:rsidRPr="00D24B9F" w:rsidRDefault="00D24B9F" w:rsidP="007829FC">
      <w:pPr>
        <w:pStyle w:val="ListParagraph"/>
        <w:numPr>
          <w:ilvl w:val="0"/>
          <w:numId w:val="4"/>
        </w:numPr>
        <w:spacing w:after="0" w:line="240" w:lineRule="auto"/>
        <w:jc w:val="both"/>
        <w:rPr>
          <w:rFonts w:ascii="Source Sans Pro" w:hAnsi="Source Sans Pro" w:cstheme="majorBidi"/>
        </w:rPr>
      </w:pPr>
      <w:r w:rsidRPr="00D24B9F">
        <w:rPr>
          <w:rFonts w:ascii="Source Sans Pro" w:hAnsi="Source Sans Pro" w:cstheme="majorBidi"/>
        </w:rPr>
        <w:t xml:space="preserve">Conduct Time, Person, Place description </w:t>
      </w:r>
    </w:p>
    <w:p w14:paraId="219227DE" w14:textId="603C1BF1" w:rsidR="00D24B9F" w:rsidRDefault="00D24B9F" w:rsidP="007829FC">
      <w:pPr>
        <w:pStyle w:val="ListParagraph"/>
        <w:numPr>
          <w:ilvl w:val="0"/>
          <w:numId w:val="4"/>
        </w:numPr>
        <w:spacing w:after="0" w:line="240" w:lineRule="auto"/>
        <w:jc w:val="both"/>
        <w:rPr>
          <w:rFonts w:ascii="Source Sans Pro" w:hAnsi="Source Sans Pro" w:cstheme="majorBidi"/>
        </w:rPr>
      </w:pPr>
      <w:r w:rsidRPr="00D24B9F">
        <w:rPr>
          <w:rFonts w:ascii="Source Sans Pro" w:hAnsi="Source Sans Pro" w:cstheme="majorBidi"/>
        </w:rPr>
        <w:t xml:space="preserve">Draft and discuss hypothesis regarding transmission and origin of </w:t>
      </w:r>
      <w:r w:rsidR="00986A91">
        <w:rPr>
          <w:rFonts w:ascii="Source Sans Pro" w:hAnsi="Source Sans Pro" w:cstheme="majorBidi"/>
        </w:rPr>
        <w:t xml:space="preserve">the agent causing the </w:t>
      </w:r>
      <w:r w:rsidR="000D50C8">
        <w:rPr>
          <w:rFonts w:ascii="Source Sans Pro" w:hAnsi="Source Sans Pro" w:cstheme="majorBidi"/>
        </w:rPr>
        <w:t>outbreak</w:t>
      </w:r>
      <w:r w:rsidRPr="00D24B9F">
        <w:rPr>
          <w:rFonts w:ascii="Source Sans Pro" w:hAnsi="Source Sans Pro" w:cstheme="majorBidi"/>
        </w:rPr>
        <w:t>.</w:t>
      </w:r>
    </w:p>
    <w:p w14:paraId="656CBF11" w14:textId="31A5302C" w:rsidR="002D534F" w:rsidRDefault="002D534F" w:rsidP="007829FC">
      <w:pPr>
        <w:spacing w:after="0" w:line="240" w:lineRule="auto"/>
        <w:rPr>
          <w:rFonts w:ascii="Source Sans Pro" w:hAnsi="Source Sans Pro" w:cstheme="majorHAnsi"/>
          <w:lang w:val="en-US"/>
        </w:rPr>
      </w:pPr>
    </w:p>
    <w:p w14:paraId="47FAD40F" w14:textId="77777777" w:rsidR="002D534F" w:rsidRPr="00B46E05" w:rsidRDefault="002D534F" w:rsidP="007829FC">
      <w:pPr>
        <w:pStyle w:val="Heading2"/>
        <w:spacing w:before="0" w:line="240" w:lineRule="auto"/>
        <w:rPr>
          <w:rStyle w:val="normaltextrun"/>
          <w:rFonts w:ascii="Source Sans Pro" w:hAnsi="Source Sans Pro"/>
          <w:i/>
          <w:iCs/>
        </w:rPr>
      </w:pPr>
    </w:p>
    <w:p w14:paraId="7CA60BE7" w14:textId="77777777" w:rsidR="002D534F" w:rsidRPr="00EA183F" w:rsidRDefault="002D534F"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r>
        <w:rPr>
          <w:noProof/>
          <w:lang w:val="fr-FR" w:eastAsia="fr-FR"/>
        </w:rPr>
        <w:drawing>
          <wp:anchor distT="0" distB="0" distL="114300" distR="114300" simplePos="0" relativeHeight="251658255" behindDoc="1" locked="0" layoutInCell="1" allowOverlap="1" wp14:anchorId="2B28AEBF" wp14:editId="52C4A449">
            <wp:simplePos x="0" y="0"/>
            <wp:positionH relativeFrom="column">
              <wp:posOffset>-128270</wp:posOffset>
            </wp:positionH>
            <wp:positionV relativeFrom="paragraph">
              <wp:posOffset>139700</wp:posOffset>
            </wp:positionV>
            <wp:extent cx="4090670" cy="327660"/>
            <wp:effectExtent l="0" t="0" r="0" b="0"/>
            <wp:wrapNone/>
            <wp:docPr id="57352"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09238F90" w14:textId="649494B8" w:rsidR="002D534F" w:rsidRPr="0032018F" w:rsidRDefault="002D534F" w:rsidP="007829FC">
      <w:pPr>
        <w:pStyle w:val="Heading2"/>
        <w:spacing w:before="0" w:line="240" w:lineRule="auto"/>
        <w:rPr>
          <w:rFonts w:ascii="Source Sans Pro" w:hAnsi="Source Sans Pro"/>
          <w:color w:val="FFFFFF"/>
          <w:lang w:val="en-GB"/>
        </w:rPr>
      </w:pPr>
      <w:bookmarkStart w:id="6" w:name="_Toc131755894"/>
      <w:r w:rsidRPr="0032018F">
        <w:rPr>
          <w:rFonts w:ascii="Source Sans Pro" w:hAnsi="Source Sans Pro"/>
          <w:color w:val="FFFFFF"/>
          <w:lang w:val="en-GB"/>
        </w:rPr>
        <w:t>1.</w:t>
      </w:r>
      <w:r>
        <w:rPr>
          <w:rFonts w:ascii="Source Sans Pro" w:hAnsi="Source Sans Pro"/>
          <w:color w:val="FFFFFF"/>
          <w:lang w:val="en-GB"/>
        </w:rPr>
        <w:t>4 Groups composition and group work</w:t>
      </w:r>
      <w:bookmarkEnd w:id="6"/>
    </w:p>
    <w:p w14:paraId="3447377E" w14:textId="77777777" w:rsidR="002D534F" w:rsidRPr="00EA183F" w:rsidRDefault="002D534F" w:rsidP="007829FC">
      <w:pPr>
        <w:pStyle w:val="Heading3"/>
        <w:spacing w:before="0" w:line="240" w:lineRule="auto"/>
        <w:rPr>
          <w:rFonts w:ascii="Source Sans Pro" w:hAnsi="Source Sans Pro"/>
          <w:lang w:eastAsia="en-US"/>
        </w:rPr>
      </w:pPr>
    </w:p>
    <w:p w14:paraId="2935E1E5" w14:textId="77777777" w:rsidR="002D534F" w:rsidRPr="002D534F" w:rsidRDefault="002D534F" w:rsidP="007829FC">
      <w:pPr>
        <w:spacing w:after="0" w:line="240" w:lineRule="auto"/>
        <w:ind w:left="644"/>
        <w:rPr>
          <w:rFonts w:ascii="Source Sans Pro" w:hAnsi="Source Sans Pro" w:cstheme="majorHAnsi"/>
        </w:rPr>
      </w:pPr>
    </w:p>
    <w:p w14:paraId="5BC889E9" w14:textId="0C060577" w:rsidR="002D534F" w:rsidRPr="00D24B9F" w:rsidRDefault="002D534F" w:rsidP="007829FC">
      <w:pPr>
        <w:pStyle w:val="ListParagraph"/>
        <w:numPr>
          <w:ilvl w:val="0"/>
          <w:numId w:val="5"/>
        </w:numPr>
        <w:spacing w:after="0" w:line="240" w:lineRule="auto"/>
        <w:rPr>
          <w:rFonts w:ascii="Source Sans Pro" w:hAnsi="Source Sans Pro" w:cstheme="majorBidi"/>
        </w:rPr>
      </w:pPr>
      <w:r w:rsidRPr="0B6ACF2D">
        <w:rPr>
          <w:rFonts w:ascii="Source Sans Pro" w:hAnsi="Source Sans Pro" w:cstheme="majorBidi"/>
        </w:rPr>
        <w:t>Trainees will work i</w:t>
      </w:r>
      <w:r w:rsidR="72C6DEDC" w:rsidRPr="0B6ACF2D">
        <w:rPr>
          <w:rFonts w:ascii="Source Sans Pro" w:hAnsi="Source Sans Pro" w:cstheme="majorBidi"/>
        </w:rPr>
        <w:t>n</w:t>
      </w:r>
      <w:r w:rsidRPr="0B6ACF2D">
        <w:rPr>
          <w:rFonts w:ascii="Source Sans Pro" w:hAnsi="Source Sans Pro" w:cstheme="majorBidi"/>
        </w:rPr>
        <w:t xml:space="preserve"> groups of 4 persons</w:t>
      </w:r>
    </w:p>
    <w:p w14:paraId="375FA030" w14:textId="77777777" w:rsidR="002D534F" w:rsidRPr="00D24B9F" w:rsidRDefault="002D534F" w:rsidP="007829FC">
      <w:pPr>
        <w:pStyle w:val="ListParagraph"/>
        <w:numPr>
          <w:ilvl w:val="0"/>
          <w:numId w:val="5"/>
        </w:numPr>
        <w:spacing w:after="0" w:line="240" w:lineRule="auto"/>
        <w:rPr>
          <w:rFonts w:ascii="Source Sans Pro" w:hAnsi="Source Sans Pro" w:cstheme="majorHAnsi"/>
        </w:rPr>
      </w:pPr>
      <w:r w:rsidRPr="00D24B9F">
        <w:rPr>
          <w:rFonts w:ascii="Source Sans Pro" w:hAnsi="Source Sans Pro" w:cstheme="majorHAnsi"/>
        </w:rPr>
        <w:t>Profiles mixed is preferred</w:t>
      </w:r>
    </w:p>
    <w:p w14:paraId="6A912488" w14:textId="3E1AF94A" w:rsidR="002D534F" w:rsidRPr="00D24B9F" w:rsidRDefault="002D534F" w:rsidP="007829FC">
      <w:pPr>
        <w:pStyle w:val="ListParagraph"/>
        <w:numPr>
          <w:ilvl w:val="0"/>
          <w:numId w:val="5"/>
        </w:numPr>
        <w:spacing w:after="0" w:line="240" w:lineRule="auto"/>
        <w:rPr>
          <w:rFonts w:ascii="Source Sans Pro" w:hAnsi="Source Sans Pro" w:cstheme="majorBidi"/>
        </w:rPr>
      </w:pPr>
      <w:r w:rsidRPr="0B6ACF2D">
        <w:rPr>
          <w:rFonts w:ascii="Source Sans Pro" w:hAnsi="Source Sans Pro" w:cstheme="majorBidi"/>
        </w:rPr>
        <w:t xml:space="preserve">Each group will assign a rapporteur. Rapporteur changes for each of the two </w:t>
      </w:r>
      <w:r w:rsidR="6FEBC348" w:rsidRPr="0B6ACF2D">
        <w:rPr>
          <w:rFonts w:ascii="Source Sans Pro" w:hAnsi="Source Sans Pro" w:cstheme="majorBidi"/>
        </w:rPr>
        <w:t>sessions</w:t>
      </w:r>
      <w:r w:rsidRPr="0B6ACF2D">
        <w:rPr>
          <w:rFonts w:ascii="Source Sans Pro" w:hAnsi="Source Sans Pro" w:cstheme="majorBidi"/>
        </w:rPr>
        <w:t>, need to appoint 2 rapporteurs.</w:t>
      </w:r>
    </w:p>
    <w:p w14:paraId="17EADF0C" w14:textId="77777777" w:rsidR="002D534F" w:rsidRDefault="002D534F" w:rsidP="007829FC">
      <w:pPr>
        <w:spacing w:after="0" w:line="240" w:lineRule="auto"/>
        <w:rPr>
          <w:rFonts w:ascii="Source Sans Pro" w:hAnsi="Source Sans Pro" w:cstheme="majorHAnsi"/>
          <w:i/>
          <w:iCs/>
          <w:lang w:val="en-US"/>
        </w:rPr>
      </w:pPr>
    </w:p>
    <w:p w14:paraId="287B8A1B" w14:textId="77777777" w:rsidR="002D534F" w:rsidRPr="00B46E05" w:rsidRDefault="002D534F" w:rsidP="007829FC">
      <w:pPr>
        <w:pStyle w:val="Heading2"/>
        <w:spacing w:before="0" w:line="240" w:lineRule="auto"/>
        <w:rPr>
          <w:rStyle w:val="normaltextrun"/>
          <w:rFonts w:ascii="Source Sans Pro" w:hAnsi="Source Sans Pro"/>
          <w:i/>
          <w:iCs/>
        </w:rPr>
      </w:pPr>
      <w:bookmarkStart w:id="7" w:name="_Toc453455275"/>
    </w:p>
    <w:p w14:paraId="266DF0DF" w14:textId="77777777" w:rsidR="002D534F" w:rsidRPr="00EA183F" w:rsidRDefault="002D534F"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r>
        <w:rPr>
          <w:noProof/>
          <w:lang w:val="fr-FR" w:eastAsia="fr-FR"/>
        </w:rPr>
        <w:drawing>
          <wp:anchor distT="0" distB="0" distL="114300" distR="114300" simplePos="0" relativeHeight="251658254" behindDoc="1" locked="0" layoutInCell="1" allowOverlap="1" wp14:anchorId="70ADD1BD" wp14:editId="57543FC9">
            <wp:simplePos x="0" y="0"/>
            <wp:positionH relativeFrom="column">
              <wp:posOffset>-128270</wp:posOffset>
            </wp:positionH>
            <wp:positionV relativeFrom="paragraph">
              <wp:posOffset>139700</wp:posOffset>
            </wp:positionV>
            <wp:extent cx="4090670" cy="327660"/>
            <wp:effectExtent l="0" t="0" r="0" b="0"/>
            <wp:wrapNone/>
            <wp:docPr id="4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62BE644A" w14:textId="69167D73" w:rsidR="002D534F" w:rsidRPr="0032018F" w:rsidRDefault="002D534F" w:rsidP="007829FC">
      <w:pPr>
        <w:pStyle w:val="Heading2"/>
        <w:spacing w:before="0" w:line="240" w:lineRule="auto"/>
        <w:rPr>
          <w:rFonts w:ascii="Source Sans Pro" w:hAnsi="Source Sans Pro"/>
          <w:color w:val="FFFFFF"/>
          <w:lang w:val="en-GB"/>
        </w:rPr>
      </w:pPr>
      <w:bookmarkStart w:id="8" w:name="_Toc131755895"/>
      <w:r w:rsidRPr="0032018F">
        <w:rPr>
          <w:rFonts w:ascii="Source Sans Pro" w:hAnsi="Source Sans Pro"/>
          <w:color w:val="FFFFFF"/>
          <w:lang w:val="en-GB"/>
        </w:rPr>
        <w:t>1.</w:t>
      </w:r>
      <w:r>
        <w:rPr>
          <w:rFonts w:ascii="Source Sans Pro" w:hAnsi="Source Sans Pro"/>
          <w:color w:val="FFFFFF"/>
          <w:lang w:val="en-GB"/>
        </w:rPr>
        <w:t xml:space="preserve">5 </w:t>
      </w:r>
      <w:r w:rsidRPr="0032018F">
        <w:rPr>
          <w:rFonts w:ascii="Source Sans Pro" w:hAnsi="Source Sans Pro"/>
          <w:color w:val="FFFFFF"/>
          <w:lang w:val="en-GB"/>
        </w:rPr>
        <w:t xml:space="preserve">Resources needed to facilitate the </w:t>
      </w:r>
      <w:r>
        <w:rPr>
          <w:rFonts w:ascii="Source Sans Pro" w:hAnsi="Source Sans Pro"/>
          <w:color w:val="FFFFFF"/>
          <w:lang w:val="en-GB"/>
        </w:rPr>
        <w:t>case study</w:t>
      </w:r>
      <w:bookmarkEnd w:id="8"/>
    </w:p>
    <w:p w14:paraId="3D1A5D73" w14:textId="77777777" w:rsidR="002D534F" w:rsidRPr="00EA183F" w:rsidRDefault="002D534F" w:rsidP="007829FC">
      <w:pPr>
        <w:pStyle w:val="Heading3"/>
        <w:spacing w:before="0" w:line="240" w:lineRule="auto"/>
        <w:rPr>
          <w:rFonts w:ascii="Source Sans Pro" w:hAnsi="Source Sans Pro"/>
          <w:lang w:eastAsia="en-US"/>
        </w:rPr>
      </w:pPr>
    </w:p>
    <w:p w14:paraId="377FD434" w14:textId="77777777" w:rsidR="002D534F" w:rsidRDefault="002D534F" w:rsidP="007829FC">
      <w:pPr>
        <w:spacing w:after="0" w:line="240" w:lineRule="auto"/>
        <w:rPr>
          <w:rFonts w:ascii="Source Sans Pro" w:hAnsi="Source Sans Pro"/>
          <w:b/>
          <w:bCs/>
          <w:color w:val="65A000"/>
          <w:lang w:eastAsia="en-US"/>
        </w:rPr>
      </w:pPr>
    </w:p>
    <w:p w14:paraId="3DFC970C" w14:textId="77777777" w:rsidR="002D534F" w:rsidRPr="00DB5E45" w:rsidRDefault="002D534F" w:rsidP="007829FC">
      <w:pPr>
        <w:spacing w:after="0" w:line="240" w:lineRule="auto"/>
        <w:rPr>
          <w:rFonts w:ascii="Source Sans Pro" w:hAnsi="Source Sans Pro"/>
          <w:b/>
          <w:bCs/>
          <w:color w:val="65A000"/>
          <w:lang w:eastAsia="en-US"/>
        </w:rPr>
      </w:pPr>
      <w:r w:rsidRPr="00DB5E45">
        <w:rPr>
          <w:rFonts w:ascii="Source Sans Pro" w:hAnsi="Source Sans Pro"/>
          <w:b/>
          <w:bCs/>
          <w:color w:val="65A000"/>
          <w:lang w:eastAsia="en-US"/>
        </w:rPr>
        <w:t>Resources for facilitators:</w:t>
      </w:r>
    </w:p>
    <w:p w14:paraId="1E3B7E21" w14:textId="688649E1" w:rsidR="002D534F" w:rsidRPr="00EA183F" w:rsidRDefault="002D534F" w:rsidP="007829FC">
      <w:pPr>
        <w:pStyle w:val="ListParagraph"/>
        <w:numPr>
          <w:ilvl w:val="0"/>
          <w:numId w:val="2"/>
        </w:numPr>
        <w:spacing w:after="0" w:line="240" w:lineRule="auto"/>
        <w:rPr>
          <w:rFonts w:ascii="Source Sans Pro" w:hAnsi="Source Sans Pro"/>
        </w:rPr>
      </w:pPr>
      <w:r>
        <w:rPr>
          <w:rFonts w:ascii="Source Sans Pro" w:hAnsi="Source Sans Pro"/>
          <w:b/>
        </w:rPr>
        <w:t xml:space="preserve">B4.4 </w:t>
      </w:r>
      <w:r w:rsidR="00AF1C55">
        <w:rPr>
          <w:rFonts w:ascii="Source Sans Pro" w:hAnsi="Source Sans Pro"/>
          <w:b/>
        </w:rPr>
        <w:t xml:space="preserve">Case Study </w:t>
      </w:r>
      <w:r>
        <w:rPr>
          <w:rFonts w:ascii="Source Sans Pro" w:hAnsi="Source Sans Pro"/>
          <w:b/>
        </w:rPr>
        <w:t>Instructor G</w:t>
      </w:r>
      <w:r w:rsidRPr="00EA183F">
        <w:rPr>
          <w:rFonts w:ascii="Source Sans Pro" w:hAnsi="Source Sans Pro"/>
          <w:b/>
        </w:rPr>
        <w:t>uide</w:t>
      </w:r>
      <w:r w:rsidRPr="00EA183F">
        <w:rPr>
          <w:rFonts w:ascii="Source Sans Pro" w:hAnsi="Source Sans Pro"/>
        </w:rPr>
        <w:t xml:space="preserve"> (this document): a detailed step-by-step guide to facilitate the </w:t>
      </w:r>
      <w:r>
        <w:rPr>
          <w:rFonts w:ascii="Source Sans Pro" w:hAnsi="Source Sans Pro"/>
        </w:rPr>
        <w:t>case study.</w:t>
      </w:r>
    </w:p>
    <w:p w14:paraId="6B627880" w14:textId="7BCCA8A8" w:rsidR="002D534F" w:rsidRPr="00FD2647" w:rsidRDefault="002D534F" w:rsidP="007829FC">
      <w:pPr>
        <w:pStyle w:val="ListParagraph"/>
        <w:numPr>
          <w:ilvl w:val="0"/>
          <w:numId w:val="2"/>
        </w:numPr>
        <w:spacing w:after="0" w:line="240" w:lineRule="auto"/>
        <w:rPr>
          <w:rFonts w:ascii="Source Sans Pro" w:hAnsi="Source Sans Pro"/>
        </w:rPr>
      </w:pPr>
      <w:r w:rsidRPr="00FD2647">
        <w:rPr>
          <w:rFonts w:ascii="Source Sans Pro" w:hAnsi="Source Sans Pro"/>
          <w:b/>
        </w:rPr>
        <w:t>B</w:t>
      </w:r>
      <w:r w:rsidR="00FD2647">
        <w:rPr>
          <w:rFonts w:ascii="Source Sans Pro" w:hAnsi="Source Sans Pro"/>
          <w:b/>
        </w:rPr>
        <w:t>4</w:t>
      </w:r>
      <w:r w:rsidRPr="00FD2647">
        <w:rPr>
          <w:rFonts w:ascii="Source Sans Pro" w:hAnsi="Source Sans Pro"/>
          <w:b/>
        </w:rPr>
        <w:t xml:space="preserve">.4b </w:t>
      </w:r>
      <w:r w:rsidR="00AF1C55">
        <w:rPr>
          <w:rFonts w:ascii="Source Sans Pro" w:hAnsi="Source Sans Pro"/>
          <w:b/>
        </w:rPr>
        <w:t>Case Study Presentation</w:t>
      </w:r>
      <w:r w:rsidRPr="00FD2647">
        <w:rPr>
          <w:rFonts w:ascii="Source Sans Pro" w:hAnsi="Source Sans Pro"/>
          <w:b/>
        </w:rPr>
        <w:t>:</w:t>
      </w:r>
      <w:r w:rsidRPr="00FD2647">
        <w:rPr>
          <w:rFonts w:ascii="Source Sans Pro" w:hAnsi="Source Sans Pro"/>
        </w:rPr>
        <w:t xml:space="preserve"> a PPT presentation to be used for</w:t>
      </w:r>
      <w:r w:rsidR="00AF1C55">
        <w:rPr>
          <w:rFonts w:ascii="Source Sans Pro" w:hAnsi="Source Sans Pro"/>
        </w:rPr>
        <w:t xml:space="preserve"> introduction of the case study and </w:t>
      </w:r>
      <w:r w:rsidR="0074764E">
        <w:rPr>
          <w:rFonts w:ascii="Source Sans Pro" w:hAnsi="Source Sans Pro"/>
        </w:rPr>
        <w:t>questions and</w:t>
      </w:r>
      <w:r w:rsidRPr="00FD2647">
        <w:rPr>
          <w:rFonts w:ascii="Source Sans Pro" w:hAnsi="Source Sans Pro"/>
        </w:rPr>
        <w:t xml:space="preserve"> debriefing in plenary upon completion of each </w:t>
      </w:r>
      <w:r w:rsidR="00AF1C55">
        <w:rPr>
          <w:rFonts w:ascii="Source Sans Pro" w:hAnsi="Source Sans Pro"/>
        </w:rPr>
        <w:t>episode</w:t>
      </w:r>
      <w:r w:rsidRPr="00FD2647">
        <w:rPr>
          <w:rFonts w:ascii="Source Sans Pro" w:hAnsi="Source Sans Pro"/>
        </w:rPr>
        <w:t>.</w:t>
      </w:r>
    </w:p>
    <w:p w14:paraId="4416C148" w14:textId="77777777" w:rsidR="002D534F" w:rsidRPr="00EA183F" w:rsidRDefault="002D534F" w:rsidP="007829FC">
      <w:pPr>
        <w:spacing w:after="0" w:line="240" w:lineRule="auto"/>
        <w:rPr>
          <w:rFonts w:ascii="Source Sans Pro" w:hAnsi="Source Sans Pro"/>
          <w:b/>
          <w:color w:val="0070C0"/>
          <w:lang w:eastAsia="en-US"/>
        </w:rPr>
      </w:pPr>
    </w:p>
    <w:p w14:paraId="3801D035" w14:textId="77777777" w:rsidR="002D534F" w:rsidRPr="00DB5E45" w:rsidRDefault="002D534F" w:rsidP="007829FC">
      <w:pPr>
        <w:spacing w:after="0" w:line="240" w:lineRule="auto"/>
        <w:rPr>
          <w:rFonts w:ascii="Source Sans Pro" w:hAnsi="Source Sans Pro"/>
          <w:b/>
          <w:bCs/>
          <w:color w:val="65A000"/>
          <w:lang w:eastAsia="en-US"/>
        </w:rPr>
      </w:pPr>
      <w:r w:rsidRPr="00DB5E45">
        <w:rPr>
          <w:rFonts w:ascii="Source Sans Pro" w:hAnsi="Source Sans Pro"/>
          <w:b/>
          <w:bCs/>
          <w:color w:val="65A000"/>
          <w:lang w:eastAsia="en-US"/>
        </w:rPr>
        <w:t>Resources for participants:</w:t>
      </w:r>
    </w:p>
    <w:p w14:paraId="389D4E0E" w14:textId="612C5D9F" w:rsidR="002D534F" w:rsidRPr="00EA183F" w:rsidRDefault="002D534F" w:rsidP="007829FC">
      <w:pPr>
        <w:pStyle w:val="ListParagraph"/>
        <w:numPr>
          <w:ilvl w:val="0"/>
          <w:numId w:val="3"/>
        </w:numPr>
        <w:spacing w:after="0" w:line="240" w:lineRule="auto"/>
        <w:jc w:val="both"/>
        <w:rPr>
          <w:rFonts w:ascii="Source Sans Pro" w:hAnsi="Source Sans Pro"/>
        </w:rPr>
      </w:pPr>
      <w:r>
        <w:rPr>
          <w:rFonts w:ascii="Source Sans Pro" w:hAnsi="Source Sans Pro"/>
          <w:b/>
          <w:lang w:val="en-GB"/>
        </w:rPr>
        <w:t>B4.4c</w:t>
      </w:r>
      <w:r w:rsidRPr="00EA183F">
        <w:rPr>
          <w:rFonts w:ascii="Source Sans Pro" w:hAnsi="Source Sans Pro"/>
          <w:b/>
        </w:rPr>
        <w:t xml:space="preserve"> </w:t>
      </w:r>
      <w:r w:rsidR="00AE1246">
        <w:rPr>
          <w:rFonts w:ascii="Source Sans Pro" w:hAnsi="Source Sans Pro"/>
          <w:b/>
        </w:rPr>
        <w:t xml:space="preserve">Case Study </w:t>
      </w:r>
      <w:r w:rsidRPr="00EA183F">
        <w:rPr>
          <w:rFonts w:ascii="Source Sans Pro" w:hAnsi="Source Sans Pro"/>
          <w:b/>
        </w:rPr>
        <w:t xml:space="preserve">Participant </w:t>
      </w:r>
      <w:r w:rsidR="00AE1246">
        <w:rPr>
          <w:rFonts w:ascii="Source Sans Pro" w:hAnsi="Source Sans Pro"/>
          <w:b/>
        </w:rPr>
        <w:t>G</w:t>
      </w:r>
      <w:r w:rsidRPr="00EA183F">
        <w:rPr>
          <w:rFonts w:ascii="Source Sans Pro" w:hAnsi="Source Sans Pro"/>
          <w:b/>
        </w:rPr>
        <w:t>uide:</w:t>
      </w:r>
      <w:r w:rsidRPr="00EA183F">
        <w:rPr>
          <w:rFonts w:ascii="Source Sans Pro" w:hAnsi="Source Sans Pro"/>
          <w:bCs/>
        </w:rPr>
        <w:t xml:space="preserve"> a guide that</w:t>
      </w:r>
      <w:r w:rsidRPr="00EA183F">
        <w:rPr>
          <w:rFonts w:ascii="Source Sans Pro" w:hAnsi="Source Sans Pro"/>
        </w:rPr>
        <w:t xml:space="preserve"> includes the information and instructions to be given to participants, as well as </w:t>
      </w:r>
      <w:r w:rsidR="00AE1246">
        <w:rPr>
          <w:rFonts w:ascii="Source Sans Pro" w:hAnsi="Source Sans Pro"/>
        </w:rPr>
        <w:t xml:space="preserve">questions and </w:t>
      </w:r>
      <w:r w:rsidRPr="00EA183F">
        <w:rPr>
          <w:rFonts w:ascii="Source Sans Pro" w:hAnsi="Source Sans Pro"/>
        </w:rPr>
        <w:t xml:space="preserve">reference documents for each </w:t>
      </w:r>
      <w:r>
        <w:rPr>
          <w:rFonts w:ascii="Source Sans Pro" w:hAnsi="Source Sans Pro"/>
        </w:rPr>
        <w:t>episode</w:t>
      </w:r>
      <w:r w:rsidRPr="00EA183F">
        <w:rPr>
          <w:rFonts w:ascii="Source Sans Pro" w:hAnsi="Source Sans Pro"/>
        </w:rPr>
        <w:t xml:space="preserve">. </w:t>
      </w:r>
    </w:p>
    <w:bookmarkEnd w:id="7"/>
    <w:p w14:paraId="21BBCA29" w14:textId="77777777" w:rsidR="002D534F" w:rsidRPr="002D534F" w:rsidRDefault="002D534F" w:rsidP="007829FC">
      <w:pPr>
        <w:spacing w:after="0" w:line="240" w:lineRule="auto"/>
        <w:jc w:val="both"/>
        <w:rPr>
          <w:rFonts w:ascii="Source Sans Pro" w:hAnsi="Source Sans Pro" w:cstheme="majorBidi"/>
          <w:lang w:val="en-US"/>
        </w:rPr>
      </w:pPr>
    </w:p>
    <w:p w14:paraId="7F10466A" w14:textId="77777777" w:rsidR="00D24B9F" w:rsidRPr="00D24B9F" w:rsidRDefault="00D24B9F" w:rsidP="007829FC">
      <w:pPr>
        <w:spacing w:after="0" w:line="240" w:lineRule="auto"/>
        <w:jc w:val="both"/>
        <w:rPr>
          <w:rFonts w:ascii="Source Sans Pro" w:hAnsi="Source Sans Pro" w:cstheme="majorHAnsi"/>
          <w:b/>
          <w:bCs/>
          <w:sz w:val="24"/>
          <w:szCs w:val="24"/>
          <w:lang w:val="en-US"/>
        </w:rPr>
      </w:pPr>
    </w:p>
    <w:p w14:paraId="7CA174AC" w14:textId="51C16447" w:rsidR="00177E0C" w:rsidRPr="00177E0C" w:rsidRDefault="00177E0C" w:rsidP="007829FC">
      <w:pPr>
        <w:pStyle w:val="Heading2"/>
        <w:spacing w:before="0" w:line="240" w:lineRule="auto"/>
        <w:rPr>
          <w:rFonts w:ascii="Source Sans Pro" w:hAnsi="Source Sans Pro"/>
          <w:color w:val="FFFFFF" w:themeColor="background1"/>
          <w:lang w:val="en-US"/>
        </w:rPr>
      </w:pPr>
      <w:bookmarkStart w:id="9" w:name="_Toc131755896"/>
      <w:bookmarkStart w:id="10" w:name="_Toc128224190"/>
      <w:r w:rsidRPr="00177E0C">
        <w:rPr>
          <w:rFonts w:ascii="Source Sans Pro" w:hAnsi="Source Sans Pro"/>
          <w:noProof/>
          <w:color w:val="FFFFFF" w:themeColor="background1"/>
          <w:lang w:val="fr-FR" w:eastAsia="fr-FR"/>
        </w:rPr>
        <w:drawing>
          <wp:anchor distT="0" distB="0" distL="114300" distR="114300" simplePos="0" relativeHeight="251658253" behindDoc="1" locked="0" layoutInCell="1" allowOverlap="1" wp14:anchorId="5905E058" wp14:editId="517C8588">
            <wp:simplePos x="0" y="0"/>
            <wp:positionH relativeFrom="column">
              <wp:posOffset>0</wp:posOffset>
            </wp:positionH>
            <wp:positionV relativeFrom="paragraph">
              <wp:posOffset>0</wp:posOffset>
            </wp:positionV>
            <wp:extent cx="4090670" cy="327660"/>
            <wp:effectExtent l="0" t="0" r="0" b="0"/>
            <wp:wrapNone/>
            <wp:docPr id="5735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r w:rsidRPr="00177E0C">
        <w:rPr>
          <w:rFonts w:ascii="Source Sans Pro" w:hAnsi="Source Sans Pro"/>
          <w:noProof/>
          <w:color w:val="FFFFFF" w:themeColor="background1"/>
        </w:rPr>
        <w:t>1.</w:t>
      </w:r>
      <w:r w:rsidR="002D534F">
        <w:rPr>
          <w:rFonts w:ascii="Source Sans Pro" w:hAnsi="Source Sans Pro"/>
          <w:noProof/>
          <w:color w:val="FFFFFF" w:themeColor="background1"/>
        </w:rPr>
        <w:t>6</w:t>
      </w:r>
      <w:r w:rsidRPr="00177E0C">
        <w:rPr>
          <w:rFonts w:ascii="Source Sans Pro" w:hAnsi="Source Sans Pro"/>
          <w:noProof/>
          <w:color w:val="FFFFFF" w:themeColor="background1"/>
        </w:rPr>
        <w:t xml:space="preserve"> </w:t>
      </w:r>
      <w:r w:rsidR="002D534F">
        <w:rPr>
          <w:rFonts w:ascii="Source Sans Pro" w:hAnsi="Source Sans Pro"/>
          <w:noProof/>
          <w:color w:val="FFFFFF" w:themeColor="background1"/>
        </w:rPr>
        <w:t>Duration and facilitation steps</w:t>
      </w:r>
      <w:bookmarkEnd w:id="9"/>
    </w:p>
    <w:p w14:paraId="37BBA56E" w14:textId="77777777" w:rsidR="00177E0C" w:rsidRDefault="00177E0C" w:rsidP="007829FC">
      <w:pPr>
        <w:pStyle w:val="Heading2"/>
        <w:spacing w:before="0" w:line="240" w:lineRule="auto"/>
        <w:jc w:val="both"/>
        <w:rPr>
          <w:rFonts w:ascii="Source Sans Pro" w:hAnsi="Source Sans Pro"/>
          <w:lang w:val="en-US"/>
        </w:rPr>
      </w:pPr>
    </w:p>
    <w:bookmarkEnd w:id="10"/>
    <w:p w14:paraId="3F4E0BCC" w14:textId="588333DE" w:rsidR="00D24B9F" w:rsidRDefault="002D534F" w:rsidP="007829FC">
      <w:pPr>
        <w:spacing w:after="0" w:line="240" w:lineRule="auto"/>
        <w:jc w:val="both"/>
        <w:rPr>
          <w:rFonts w:ascii="Source Sans Pro" w:hAnsi="Source Sans Pro" w:cstheme="majorHAnsi"/>
          <w:lang w:val="en-US"/>
        </w:rPr>
      </w:pPr>
      <w:r>
        <w:rPr>
          <w:rFonts w:ascii="Source Sans Pro" w:hAnsi="Source Sans Pro" w:cstheme="majorHAnsi"/>
          <w:lang w:val="en-US"/>
        </w:rPr>
        <w:t>The o</w:t>
      </w:r>
      <w:r w:rsidR="00D24B9F" w:rsidRPr="00D24B9F">
        <w:rPr>
          <w:rFonts w:ascii="Source Sans Pro" w:hAnsi="Source Sans Pro" w:cstheme="majorHAnsi"/>
          <w:lang w:val="en-US"/>
        </w:rPr>
        <w:t>verall duration</w:t>
      </w:r>
      <w:r>
        <w:rPr>
          <w:rFonts w:ascii="Source Sans Pro" w:hAnsi="Source Sans Pro" w:cstheme="majorHAnsi"/>
          <w:lang w:val="en-US"/>
        </w:rPr>
        <w:t xml:space="preserve"> of th</w:t>
      </w:r>
      <w:r w:rsidR="005918AB">
        <w:rPr>
          <w:rFonts w:ascii="Source Sans Pro" w:hAnsi="Source Sans Pro" w:cstheme="majorHAnsi"/>
          <w:lang w:val="en-US"/>
        </w:rPr>
        <w:t>is</w:t>
      </w:r>
      <w:r>
        <w:rPr>
          <w:rFonts w:ascii="Source Sans Pro" w:hAnsi="Source Sans Pro" w:cstheme="majorHAnsi"/>
          <w:lang w:val="en-US"/>
        </w:rPr>
        <w:t xml:space="preserve"> case study</w:t>
      </w:r>
      <w:r w:rsidR="00D24B9F" w:rsidRPr="00D24B9F">
        <w:rPr>
          <w:rFonts w:ascii="Source Sans Pro" w:hAnsi="Source Sans Pro" w:cstheme="majorHAnsi"/>
          <w:lang w:val="en-US"/>
        </w:rPr>
        <w:t xml:space="preserve"> can be adapted to the contex</w:t>
      </w:r>
      <w:r>
        <w:rPr>
          <w:rFonts w:ascii="Source Sans Pro" w:hAnsi="Source Sans Pro" w:cstheme="majorHAnsi"/>
          <w:lang w:val="en-US"/>
        </w:rPr>
        <w:t xml:space="preserve">t, and may range between 2.5 to </w:t>
      </w:r>
      <w:r w:rsidR="00BA32EB">
        <w:rPr>
          <w:rFonts w:ascii="Source Sans Pro" w:hAnsi="Source Sans Pro" w:cstheme="majorHAnsi"/>
          <w:lang w:val="en-US"/>
        </w:rPr>
        <w:t>10</w:t>
      </w:r>
      <w:r>
        <w:rPr>
          <w:rFonts w:ascii="Source Sans Pro" w:hAnsi="Source Sans Pro" w:cstheme="majorHAnsi"/>
          <w:lang w:val="en-US"/>
        </w:rPr>
        <w:t xml:space="preserve"> hours, depending on the learning needs of the audience.</w:t>
      </w:r>
    </w:p>
    <w:p w14:paraId="44DCC1FF" w14:textId="77777777" w:rsidR="00754D77" w:rsidRPr="00D24B9F" w:rsidRDefault="00754D77" w:rsidP="007829FC">
      <w:pPr>
        <w:spacing w:after="0" w:line="240" w:lineRule="auto"/>
        <w:jc w:val="both"/>
        <w:rPr>
          <w:rFonts w:ascii="Source Sans Pro" w:hAnsi="Source Sans Pro" w:cstheme="majorHAnsi"/>
          <w:lang w:val="en-US"/>
        </w:rPr>
      </w:pPr>
    </w:p>
    <w:p w14:paraId="3027772A" w14:textId="616AD446" w:rsidR="00D24B9F" w:rsidRDefault="002D534F" w:rsidP="007829FC">
      <w:pPr>
        <w:spacing w:after="0" w:line="240" w:lineRule="auto"/>
        <w:jc w:val="both"/>
        <w:rPr>
          <w:rFonts w:ascii="Source Sans Pro" w:hAnsi="Source Sans Pro" w:cstheme="majorHAnsi"/>
          <w:lang w:val="en-US"/>
        </w:rPr>
      </w:pPr>
      <w:r>
        <w:rPr>
          <w:rFonts w:ascii="Source Sans Pro" w:hAnsi="Source Sans Pro" w:cstheme="majorHAnsi"/>
          <w:lang w:val="en-US"/>
        </w:rPr>
        <w:t xml:space="preserve">As an example, this </w:t>
      </w:r>
      <w:r w:rsidR="00D24B9F" w:rsidRPr="00D24B9F">
        <w:rPr>
          <w:rFonts w:ascii="Source Sans Pro" w:hAnsi="Source Sans Pro" w:cstheme="majorHAnsi"/>
          <w:lang w:val="en-US"/>
        </w:rPr>
        <w:t>c</w:t>
      </w:r>
      <w:r>
        <w:rPr>
          <w:rFonts w:ascii="Source Sans Pro" w:hAnsi="Source Sans Pro" w:cstheme="majorHAnsi"/>
          <w:lang w:val="en-US"/>
        </w:rPr>
        <w:t>ase study</w:t>
      </w:r>
      <w:r w:rsidR="00D24B9F" w:rsidRPr="00D24B9F">
        <w:rPr>
          <w:rFonts w:ascii="Source Sans Pro" w:hAnsi="Source Sans Pro" w:cstheme="majorHAnsi"/>
          <w:lang w:val="en-US"/>
        </w:rPr>
        <w:t xml:space="preserve"> has been delivered </w:t>
      </w:r>
      <w:r>
        <w:rPr>
          <w:rFonts w:ascii="Source Sans Pro" w:hAnsi="Source Sans Pro" w:cstheme="majorHAnsi"/>
          <w:lang w:val="en-US"/>
        </w:rPr>
        <w:t>over</w:t>
      </w:r>
      <w:r w:rsidR="00D24B9F" w:rsidRPr="00D24B9F">
        <w:rPr>
          <w:rFonts w:ascii="Source Sans Pro" w:hAnsi="Source Sans Pro" w:cstheme="majorHAnsi"/>
          <w:lang w:val="en-US"/>
        </w:rPr>
        <w:t xml:space="preserve"> a 2.5</w:t>
      </w:r>
      <w:r w:rsidR="005918AB">
        <w:rPr>
          <w:rFonts w:ascii="Source Sans Pro" w:hAnsi="Source Sans Pro" w:cstheme="majorHAnsi"/>
          <w:lang w:val="en-US"/>
        </w:rPr>
        <w:t>-</w:t>
      </w:r>
      <w:r w:rsidR="00D24B9F" w:rsidRPr="00D24B9F">
        <w:rPr>
          <w:rFonts w:ascii="Source Sans Pro" w:hAnsi="Source Sans Pro" w:cstheme="majorHAnsi"/>
          <w:lang w:val="en-US"/>
        </w:rPr>
        <w:t>hour</w:t>
      </w:r>
      <w:r w:rsidR="005918AB">
        <w:rPr>
          <w:rFonts w:ascii="Source Sans Pro" w:hAnsi="Source Sans Pro" w:cstheme="majorHAnsi"/>
          <w:lang w:val="en-US"/>
        </w:rPr>
        <w:t xml:space="preserve"> </w:t>
      </w:r>
      <w:r w:rsidR="00D24B9F" w:rsidRPr="00D24B9F">
        <w:rPr>
          <w:rFonts w:ascii="Source Sans Pro" w:hAnsi="Source Sans Pro" w:cstheme="majorHAnsi"/>
          <w:lang w:val="en-US"/>
        </w:rPr>
        <w:t xml:space="preserve">session for Master level students, </w:t>
      </w:r>
      <w:r w:rsidRPr="000956DC">
        <w:rPr>
          <w:rFonts w:ascii="Source Sans Pro" w:hAnsi="Source Sans Pro" w:cstheme="majorHAnsi"/>
          <w:lang w:val="en-US"/>
        </w:rPr>
        <w:t>over</w:t>
      </w:r>
      <w:r w:rsidR="00D24B9F" w:rsidRPr="000956DC">
        <w:rPr>
          <w:rFonts w:ascii="Source Sans Pro" w:hAnsi="Source Sans Pro" w:cstheme="majorHAnsi"/>
          <w:lang w:val="en-US"/>
        </w:rPr>
        <w:t xml:space="preserve"> an eight</w:t>
      </w:r>
      <w:r w:rsidR="0074764E" w:rsidRPr="000956DC">
        <w:rPr>
          <w:rFonts w:ascii="Source Sans Pro" w:hAnsi="Source Sans Pro" w:cstheme="majorHAnsi"/>
          <w:lang w:val="en-US"/>
        </w:rPr>
        <w:t>-</w:t>
      </w:r>
      <w:r w:rsidR="00D24B9F" w:rsidRPr="000956DC">
        <w:rPr>
          <w:rFonts w:ascii="Source Sans Pro" w:hAnsi="Source Sans Pro" w:cstheme="majorHAnsi"/>
          <w:lang w:val="en-US"/>
        </w:rPr>
        <w:t xml:space="preserve">hour session in a workshop for WHO </w:t>
      </w:r>
      <w:r w:rsidR="005918AB" w:rsidRPr="000956DC">
        <w:rPr>
          <w:rFonts w:ascii="Source Sans Pro" w:hAnsi="Source Sans Pro" w:cstheme="majorHAnsi"/>
          <w:lang w:val="en-US"/>
        </w:rPr>
        <w:t>S</w:t>
      </w:r>
      <w:r w:rsidR="00D24B9F" w:rsidRPr="000956DC">
        <w:rPr>
          <w:rFonts w:ascii="Source Sans Pro" w:hAnsi="Source Sans Pro" w:cstheme="majorHAnsi"/>
          <w:lang w:val="en-US"/>
        </w:rPr>
        <w:t xml:space="preserve">urveillance </w:t>
      </w:r>
      <w:r w:rsidR="005918AB" w:rsidRPr="000956DC">
        <w:rPr>
          <w:rFonts w:ascii="Source Sans Pro" w:hAnsi="Source Sans Pro" w:cstheme="majorHAnsi"/>
          <w:lang w:val="en-US"/>
        </w:rPr>
        <w:t>O</w:t>
      </w:r>
      <w:r w:rsidR="00D24B9F" w:rsidRPr="000956DC">
        <w:rPr>
          <w:rFonts w:ascii="Source Sans Pro" w:hAnsi="Source Sans Pro" w:cstheme="majorHAnsi"/>
          <w:lang w:val="en-US"/>
        </w:rPr>
        <w:t>fficer</w:t>
      </w:r>
      <w:r w:rsidR="005918AB" w:rsidRPr="000956DC">
        <w:rPr>
          <w:rFonts w:ascii="Source Sans Pro" w:hAnsi="Source Sans Pro" w:cstheme="majorHAnsi"/>
          <w:lang w:val="en-US"/>
        </w:rPr>
        <w:t>s</w:t>
      </w:r>
      <w:r w:rsidR="00D24B9F" w:rsidRPr="000956DC">
        <w:rPr>
          <w:rFonts w:ascii="Source Sans Pro" w:hAnsi="Source Sans Pro" w:cstheme="majorHAnsi"/>
          <w:lang w:val="en-US"/>
        </w:rPr>
        <w:t xml:space="preserve">; </w:t>
      </w:r>
      <w:r w:rsidRPr="000956DC">
        <w:rPr>
          <w:rFonts w:ascii="Source Sans Pro" w:hAnsi="Source Sans Pro" w:cstheme="majorHAnsi"/>
          <w:lang w:val="en-US"/>
        </w:rPr>
        <w:t>over</w:t>
      </w:r>
      <w:r w:rsidR="00D24B9F" w:rsidRPr="000956DC">
        <w:rPr>
          <w:rFonts w:ascii="Source Sans Pro" w:hAnsi="Source Sans Pro" w:cstheme="majorHAnsi"/>
          <w:lang w:val="en-US"/>
        </w:rPr>
        <w:t xml:space="preserve"> 2 hours at the </w:t>
      </w:r>
      <w:r w:rsidR="005918AB" w:rsidRPr="000956DC">
        <w:rPr>
          <w:rFonts w:ascii="Source Sans Pro" w:hAnsi="Source Sans Pro" w:cstheme="majorHAnsi"/>
          <w:lang w:val="en-US"/>
        </w:rPr>
        <w:t>Health Emergencies</w:t>
      </w:r>
      <w:r w:rsidR="000956DC" w:rsidRPr="000956DC">
        <w:rPr>
          <w:rFonts w:ascii="Source Sans Pro" w:hAnsi="Source Sans Pro" w:cstheme="majorHAnsi"/>
          <w:lang w:val="en-US"/>
        </w:rPr>
        <w:t xml:space="preserve"> in Large Populations course</w:t>
      </w:r>
      <w:r w:rsidR="005918AB" w:rsidRPr="000956DC">
        <w:rPr>
          <w:rFonts w:ascii="Source Sans Pro" w:hAnsi="Source Sans Pro" w:cstheme="majorHAnsi"/>
          <w:lang w:val="en-US"/>
        </w:rPr>
        <w:t xml:space="preserve"> (</w:t>
      </w:r>
      <w:r w:rsidR="00D24B9F" w:rsidRPr="000956DC">
        <w:rPr>
          <w:rFonts w:ascii="Source Sans Pro" w:hAnsi="Source Sans Pro" w:cstheme="majorHAnsi"/>
          <w:lang w:val="en-US"/>
        </w:rPr>
        <w:t>HELP</w:t>
      </w:r>
      <w:r w:rsidR="005918AB" w:rsidRPr="000956DC">
        <w:rPr>
          <w:rFonts w:ascii="Source Sans Pro" w:hAnsi="Source Sans Pro" w:cstheme="majorHAnsi"/>
          <w:lang w:val="en-US"/>
        </w:rPr>
        <w:t>).</w:t>
      </w:r>
    </w:p>
    <w:p w14:paraId="1C6BC065" w14:textId="77777777" w:rsidR="00754D77" w:rsidRPr="00D24B9F" w:rsidRDefault="00754D77" w:rsidP="007829FC">
      <w:pPr>
        <w:spacing w:after="0" w:line="240" w:lineRule="auto"/>
        <w:jc w:val="both"/>
        <w:rPr>
          <w:rFonts w:ascii="Source Sans Pro" w:hAnsi="Source Sans Pro" w:cstheme="majorHAnsi"/>
          <w:lang w:val="en-US"/>
        </w:rPr>
      </w:pPr>
    </w:p>
    <w:p w14:paraId="751348DE" w14:textId="144922F3" w:rsidR="00D24B9F" w:rsidRDefault="00D24B9F" w:rsidP="007829FC">
      <w:pPr>
        <w:spacing w:after="0" w:line="240" w:lineRule="auto"/>
        <w:jc w:val="both"/>
        <w:rPr>
          <w:rFonts w:ascii="Source Sans Pro" w:hAnsi="Source Sans Pro" w:cstheme="majorHAnsi"/>
          <w:lang w:val="en-US"/>
        </w:rPr>
      </w:pPr>
      <w:r w:rsidRPr="00D24B9F">
        <w:rPr>
          <w:rFonts w:ascii="Source Sans Pro" w:hAnsi="Source Sans Pro" w:cstheme="majorHAnsi"/>
          <w:lang w:val="en-US"/>
        </w:rPr>
        <w:t>The agenda below describe</w:t>
      </w:r>
      <w:r w:rsidR="005918AB">
        <w:rPr>
          <w:rFonts w:ascii="Source Sans Pro" w:hAnsi="Source Sans Pro" w:cstheme="majorHAnsi"/>
          <w:lang w:val="en-US"/>
        </w:rPr>
        <w:t>s a</w:t>
      </w:r>
      <w:r w:rsidRPr="00D24B9F">
        <w:rPr>
          <w:rFonts w:ascii="Source Sans Pro" w:hAnsi="Source Sans Pro" w:cstheme="majorHAnsi"/>
          <w:lang w:val="en-US"/>
        </w:rPr>
        <w:t xml:space="preserve"> </w:t>
      </w:r>
      <w:r w:rsidR="00AE6858">
        <w:rPr>
          <w:rFonts w:ascii="Source Sans Pro" w:hAnsi="Source Sans Pro" w:cstheme="majorHAnsi"/>
          <w:lang w:val="en-US"/>
        </w:rPr>
        <w:t>10</w:t>
      </w:r>
      <w:r w:rsidR="005918AB">
        <w:rPr>
          <w:rFonts w:ascii="Source Sans Pro" w:hAnsi="Source Sans Pro" w:cstheme="majorHAnsi"/>
          <w:lang w:val="en-US"/>
        </w:rPr>
        <w:t>-</w:t>
      </w:r>
      <w:r w:rsidRPr="00D24B9F">
        <w:rPr>
          <w:rFonts w:ascii="Source Sans Pro" w:hAnsi="Source Sans Pro" w:cstheme="majorHAnsi"/>
          <w:lang w:val="en-US"/>
        </w:rPr>
        <w:t xml:space="preserve">hour session for WHO </w:t>
      </w:r>
      <w:r w:rsidR="005918AB">
        <w:rPr>
          <w:rFonts w:ascii="Source Sans Pro" w:hAnsi="Source Sans Pro" w:cstheme="majorHAnsi"/>
          <w:lang w:val="en-US"/>
        </w:rPr>
        <w:t>S</w:t>
      </w:r>
      <w:r w:rsidRPr="00D24B9F">
        <w:rPr>
          <w:rFonts w:ascii="Source Sans Pro" w:hAnsi="Source Sans Pro" w:cstheme="majorHAnsi"/>
          <w:lang w:val="en-US"/>
        </w:rPr>
        <w:t xml:space="preserve">urveillance </w:t>
      </w:r>
      <w:r w:rsidR="005918AB">
        <w:rPr>
          <w:rFonts w:ascii="Source Sans Pro" w:hAnsi="Source Sans Pro" w:cstheme="majorHAnsi"/>
          <w:lang w:val="en-US"/>
        </w:rPr>
        <w:t>O</w:t>
      </w:r>
      <w:r w:rsidRPr="00D24B9F">
        <w:rPr>
          <w:rFonts w:ascii="Source Sans Pro" w:hAnsi="Source Sans Pro" w:cstheme="majorHAnsi"/>
          <w:lang w:val="en-US"/>
        </w:rPr>
        <w:t xml:space="preserve">fficers. </w:t>
      </w:r>
    </w:p>
    <w:p w14:paraId="345FB9E4" w14:textId="77777777" w:rsidR="00290331" w:rsidRDefault="00290331" w:rsidP="007829FC">
      <w:pPr>
        <w:spacing w:after="0" w:line="240" w:lineRule="auto"/>
        <w:jc w:val="both"/>
        <w:rPr>
          <w:rFonts w:ascii="Source Sans Pro" w:hAnsi="Source Sans Pro" w:cstheme="majorHAnsi"/>
          <w:lang w:val="en-US"/>
        </w:rPr>
      </w:pPr>
    </w:p>
    <w:tbl>
      <w:tblPr>
        <w:tblW w:w="5696" w:type="pct"/>
        <w:tblInd w:w="-460" w:type="dxa"/>
        <w:tblCellMar>
          <w:left w:w="0" w:type="dxa"/>
          <w:right w:w="0" w:type="dxa"/>
        </w:tblCellMar>
        <w:tblLook w:val="0420" w:firstRow="1" w:lastRow="0" w:firstColumn="0" w:lastColumn="0" w:noHBand="0" w:noVBand="1"/>
      </w:tblPr>
      <w:tblGrid>
        <w:gridCol w:w="1315"/>
        <w:gridCol w:w="4410"/>
        <w:gridCol w:w="1426"/>
        <w:gridCol w:w="1215"/>
        <w:gridCol w:w="1894"/>
      </w:tblGrid>
      <w:tr w:rsidR="00DD0B40" w:rsidRPr="0069315E" w14:paraId="6AABE0F2" w14:textId="77777777" w:rsidTr="00150431">
        <w:trPr>
          <w:trHeight w:val="460"/>
        </w:trPr>
        <w:tc>
          <w:tcPr>
            <w:tcW w:w="641" w:type="pct"/>
            <w:tcBorders>
              <w:top w:val="single" w:sz="8" w:space="0" w:color="FFFFFF"/>
              <w:left w:val="single" w:sz="8" w:space="0" w:color="FFFFFF"/>
              <w:bottom w:val="single" w:sz="4" w:space="0" w:color="auto"/>
              <w:right w:val="single" w:sz="8" w:space="0" w:color="FFFFFF"/>
            </w:tcBorders>
            <w:shd w:val="clear" w:color="auto" w:fill="65A200"/>
            <w:tcMar>
              <w:top w:w="65" w:type="dxa"/>
              <w:left w:w="131" w:type="dxa"/>
              <w:bottom w:w="65" w:type="dxa"/>
              <w:right w:w="131" w:type="dxa"/>
            </w:tcMar>
            <w:hideMark/>
          </w:tcPr>
          <w:p w14:paraId="23C7408D" w14:textId="77777777" w:rsidR="00DD0B40" w:rsidRPr="0069315E" w:rsidRDefault="00DD0B40" w:rsidP="007829FC">
            <w:pPr>
              <w:spacing w:after="0" w:line="240" w:lineRule="auto"/>
              <w:rPr>
                <w:rFonts w:ascii="Source Sans Pro" w:eastAsia="Times New Roman" w:hAnsi="Source Sans Pro" w:cstheme="majorHAnsi"/>
                <w:b/>
                <w:bCs/>
                <w:color w:val="FFFFFF" w:themeColor="background1"/>
                <w:sz w:val="20"/>
                <w:szCs w:val="20"/>
                <w:lang w:val="en-US"/>
              </w:rPr>
            </w:pPr>
            <w:r w:rsidRPr="0069315E">
              <w:rPr>
                <w:rFonts w:ascii="Source Sans Pro" w:eastAsia="Times New Roman" w:hAnsi="Source Sans Pro" w:cstheme="majorHAnsi"/>
                <w:b/>
                <w:bCs/>
                <w:color w:val="FFFFFF" w:themeColor="background1"/>
                <w:sz w:val="20"/>
                <w:szCs w:val="20"/>
                <w:lang w:val="en-US"/>
              </w:rPr>
              <w:lastRenderedPageBreak/>
              <w:t>Questions</w:t>
            </w:r>
          </w:p>
        </w:tc>
        <w:tc>
          <w:tcPr>
            <w:tcW w:w="2149" w:type="pct"/>
            <w:tcBorders>
              <w:top w:val="single" w:sz="8" w:space="0" w:color="FFFFFF"/>
              <w:left w:val="single" w:sz="8" w:space="0" w:color="FFFFFF"/>
              <w:bottom w:val="single" w:sz="4" w:space="0" w:color="auto"/>
              <w:right w:val="single" w:sz="8" w:space="0" w:color="FFFFFF"/>
            </w:tcBorders>
            <w:shd w:val="clear" w:color="auto" w:fill="65A200"/>
            <w:tcMar>
              <w:top w:w="65" w:type="dxa"/>
              <w:left w:w="131" w:type="dxa"/>
              <w:bottom w:w="65" w:type="dxa"/>
              <w:right w:w="131" w:type="dxa"/>
            </w:tcMar>
            <w:hideMark/>
          </w:tcPr>
          <w:p w14:paraId="2E0415C0" w14:textId="0B25C8DF" w:rsidR="00DD0B40" w:rsidRPr="0069315E" w:rsidRDefault="00DD0B40" w:rsidP="007829FC">
            <w:pPr>
              <w:spacing w:after="0" w:line="240" w:lineRule="auto"/>
              <w:rPr>
                <w:rFonts w:ascii="Source Sans Pro" w:eastAsia="Times New Roman" w:hAnsi="Source Sans Pro" w:cstheme="majorHAnsi"/>
                <w:b/>
                <w:bCs/>
                <w:color w:val="FFFFFF" w:themeColor="background1"/>
                <w:sz w:val="20"/>
                <w:szCs w:val="20"/>
              </w:rPr>
            </w:pPr>
            <w:r w:rsidRPr="0069315E">
              <w:rPr>
                <w:rFonts w:ascii="Source Sans Pro" w:eastAsia="Times New Roman" w:hAnsi="Source Sans Pro" w:cstheme="majorHAnsi"/>
                <w:b/>
                <w:bCs/>
                <w:color w:val="FFFFFF" w:themeColor="background1"/>
                <w:kern w:val="24"/>
                <w:sz w:val="20"/>
                <w:szCs w:val="20"/>
              </w:rPr>
              <w:t xml:space="preserve">Activities </w:t>
            </w:r>
          </w:p>
        </w:tc>
        <w:tc>
          <w:tcPr>
            <w:tcW w:w="695" w:type="pct"/>
            <w:tcBorders>
              <w:top w:val="single" w:sz="8" w:space="0" w:color="FFFFFF"/>
              <w:left w:val="single" w:sz="8" w:space="0" w:color="FFFFFF"/>
              <w:bottom w:val="single" w:sz="4" w:space="0" w:color="auto"/>
              <w:right w:val="single" w:sz="8" w:space="0" w:color="FFFFFF"/>
            </w:tcBorders>
            <w:shd w:val="clear" w:color="auto" w:fill="65A200"/>
            <w:tcMar>
              <w:top w:w="65" w:type="dxa"/>
              <w:left w:w="131" w:type="dxa"/>
              <w:bottom w:w="65" w:type="dxa"/>
              <w:right w:w="131" w:type="dxa"/>
            </w:tcMar>
            <w:hideMark/>
          </w:tcPr>
          <w:p w14:paraId="6DC326E3" w14:textId="77777777" w:rsidR="00DD0B40" w:rsidRPr="0069315E" w:rsidRDefault="00DD0B40" w:rsidP="007829FC">
            <w:pPr>
              <w:spacing w:after="0" w:line="240" w:lineRule="auto"/>
              <w:rPr>
                <w:rFonts w:ascii="Source Sans Pro" w:eastAsia="Times New Roman" w:hAnsi="Source Sans Pro" w:cstheme="majorHAnsi"/>
                <w:b/>
                <w:bCs/>
                <w:color w:val="FFFFFF" w:themeColor="background1"/>
                <w:sz w:val="20"/>
                <w:szCs w:val="20"/>
              </w:rPr>
            </w:pPr>
            <w:r w:rsidRPr="0069315E">
              <w:rPr>
                <w:rFonts w:ascii="Source Sans Pro" w:eastAsia="Times New Roman" w:hAnsi="Source Sans Pro" w:cstheme="majorHAnsi"/>
                <w:b/>
                <w:bCs/>
                <w:color w:val="FFFFFF" w:themeColor="background1"/>
                <w:sz w:val="20"/>
                <w:szCs w:val="20"/>
              </w:rPr>
              <w:t>Setting</w:t>
            </w:r>
          </w:p>
        </w:tc>
        <w:tc>
          <w:tcPr>
            <w:tcW w:w="592" w:type="pct"/>
            <w:tcBorders>
              <w:top w:val="single" w:sz="8" w:space="0" w:color="FFFFFF"/>
              <w:left w:val="single" w:sz="8" w:space="0" w:color="FFFFFF"/>
              <w:bottom w:val="single" w:sz="4" w:space="0" w:color="auto"/>
              <w:right w:val="single" w:sz="8" w:space="0" w:color="FFFFFF"/>
            </w:tcBorders>
            <w:shd w:val="clear" w:color="auto" w:fill="65A200"/>
            <w:tcMar>
              <w:top w:w="65" w:type="dxa"/>
              <w:left w:w="131" w:type="dxa"/>
              <w:bottom w:w="65" w:type="dxa"/>
              <w:right w:w="131" w:type="dxa"/>
            </w:tcMar>
            <w:hideMark/>
          </w:tcPr>
          <w:p w14:paraId="72B7BEE2" w14:textId="77777777" w:rsidR="00DD0B40" w:rsidRPr="0069315E" w:rsidRDefault="00DD0B40" w:rsidP="007829FC">
            <w:pPr>
              <w:spacing w:after="0" w:line="240" w:lineRule="auto"/>
              <w:rPr>
                <w:rFonts w:ascii="Source Sans Pro" w:eastAsia="Times New Roman" w:hAnsi="Source Sans Pro" w:cstheme="majorHAnsi"/>
                <w:b/>
                <w:bCs/>
                <w:color w:val="FFFFFF" w:themeColor="background1"/>
                <w:sz w:val="20"/>
                <w:szCs w:val="20"/>
              </w:rPr>
            </w:pPr>
            <w:r w:rsidRPr="0069315E">
              <w:rPr>
                <w:rFonts w:ascii="Source Sans Pro" w:eastAsia="Times New Roman" w:hAnsi="Source Sans Pro" w:cstheme="majorHAnsi"/>
                <w:b/>
                <w:bCs/>
                <w:color w:val="FFFFFF" w:themeColor="background1"/>
                <w:kern w:val="24"/>
                <w:sz w:val="20"/>
                <w:szCs w:val="20"/>
              </w:rPr>
              <w:t xml:space="preserve">Duration minutes </w:t>
            </w:r>
          </w:p>
        </w:tc>
        <w:tc>
          <w:tcPr>
            <w:tcW w:w="923" w:type="pct"/>
            <w:tcBorders>
              <w:top w:val="single" w:sz="8" w:space="0" w:color="FFFFFF"/>
              <w:left w:val="single" w:sz="8" w:space="0" w:color="FFFFFF"/>
              <w:bottom w:val="single" w:sz="4" w:space="0" w:color="auto"/>
              <w:right w:val="single" w:sz="8" w:space="0" w:color="FFFFFF"/>
            </w:tcBorders>
            <w:shd w:val="clear" w:color="auto" w:fill="65A200"/>
            <w:tcMar>
              <w:top w:w="65" w:type="dxa"/>
              <w:left w:w="131" w:type="dxa"/>
              <w:bottom w:w="65" w:type="dxa"/>
              <w:right w:w="131" w:type="dxa"/>
            </w:tcMar>
            <w:hideMark/>
          </w:tcPr>
          <w:p w14:paraId="0E22DE03" w14:textId="77777777" w:rsidR="00DD0B40" w:rsidRPr="0069315E" w:rsidRDefault="00DD0B40" w:rsidP="007829FC">
            <w:pPr>
              <w:spacing w:after="0" w:line="240" w:lineRule="auto"/>
              <w:rPr>
                <w:rFonts w:ascii="Source Sans Pro" w:eastAsia="Times New Roman" w:hAnsi="Source Sans Pro" w:cstheme="majorHAnsi"/>
                <w:b/>
                <w:bCs/>
                <w:color w:val="FFFFFF" w:themeColor="background1"/>
                <w:sz w:val="20"/>
                <w:szCs w:val="20"/>
              </w:rPr>
            </w:pPr>
            <w:r w:rsidRPr="0069315E">
              <w:rPr>
                <w:rFonts w:ascii="Source Sans Pro" w:eastAsia="Times New Roman" w:hAnsi="Source Sans Pro" w:cstheme="majorHAnsi"/>
                <w:b/>
                <w:bCs/>
                <w:color w:val="FFFFFF" w:themeColor="background1"/>
                <w:sz w:val="20"/>
                <w:szCs w:val="20"/>
              </w:rPr>
              <w:t xml:space="preserve">Action for facilitator </w:t>
            </w:r>
          </w:p>
        </w:tc>
      </w:tr>
      <w:tr w:rsidR="00DD0B40" w:rsidRPr="0069315E" w14:paraId="60506F62" w14:textId="77777777" w:rsidTr="00150431">
        <w:trPr>
          <w:trHeight w:val="582"/>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5EE1852B"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r w:rsidRPr="0069315E">
              <w:rPr>
                <w:rFonts w:ascii="Source Sans Pro" w:eastAsia="Times New Roman" w:hAnsi="Source Sans Pro" w:cstheme="majorHAnsi"/>
                <w:sz w:val="20"/>
                <w:szCs w:val="20"/>
                <w:lang w:val="en-US"/>
              </w:rPr>
              <w:t>Introduction</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0BF1B997" w14:textId="1EBB496E" w:rsidR="00DD0B40" w:rsidRPr="002A3F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Check the classroom expertise in outbreak investigation</w:t>
            </w:r>
            <w:r w:rsidR="002A3F5E">
              <w:rPr>
                <w:rFonts w:ascii="Source Sans Pro" w:eastAsia="Times New Roman" w:hAnsi="Source Sans Pro" w:cstheme="majorHAnsi"/>
                <w:color w:val="000000" w:themeColor="dark1"/>
                <w:kern w:val="24"/>
                <w:sz w:val="20"/>
                <w:szCs w:val="20"/>
              </w:rPr>
              <w:t xml:space="preserve"> - </w:t>
            </w:r>
            <w:r w:rsidRPr="0069315E">
              <w:rPr>
                <w:rFonts w:ascii="Source Sans Pro" w:eastAsia="Times New Roman" w:hAnsi="Source Sans Pro" w:cstheme="majorHAnsi"/>
                <w:color w:val="000000" w:themeColor="dark1"/>
                <w:kern w:val="24"/>
                <w:sz w:val="20"/>
                <w:szCs w:val="20"/>
              </w:rPr>
              <w:t xml:space="preserve">Introduce case study objectives, review participants expectations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53697C71"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In plenary</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10D7E9CC"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5</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4630FC6B"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FD0ADB" w14:paraId="0A2CA3D3" w14:textId="77777777" w:rsidTr="00150431">
        <w:trPr>
          <w:trHeight w:val="372"/>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08CDECA1"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p>
          <w:p w14:paraId="5EFB90C9" w14:textId="77777777" w:rsidR="00DD0B40" w:rsidRPr="0069315E" w:rsidRDefault="00DD0B40" w:rsidP="007829FC">
            <w:pPr>
              <w:spacing w:after="0" w:line="240" w:lineRule="auto"/>
              <w:rPr>
                <w:rFonts w:ascii="Source Sans Pro" w:eastAsia="Times New Roman" w:hAnsi="Source Sans Pro" w:cstheme="majorHAnsi"/>
                <w:sz w:val="20"/>
                <w:szCs w:val="20"/>
                <w:highlight w:val="yellow"/>
                <w:lang w:val="en-US"/>
              </w:rPr>
            </w:pPr>
            <w:r w:rsidRPr="0069315E">
              <w:rPr>
                <w:rFonts w:ascii="Source Sans Pro" w:eastAsia="Times New Roman" w:hAnsi="Source Sans Pro" w:cstheme="majorHAnsi"/>
                <w:sz w:val="20"/>
                <w:szCs w:val="20"/>
                <w:lang w:val="en-US"/>
              </w:rPr>
              <w:t>Q1. a-b</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3EE66FA" w14:textId="3E58E867" w:rsidR="00DD0B40" w:rsidRPr="0069315E" w:rsidRDefault="00DD0B40" w:rsidP="007829FC">
            <w:pPr>
              <w:spacing w:after="0" w:line="240" w:lineRule="auto"/>
              <w:rPr>
                <w:rFonts w:ascii="Source Sans Pro" w:eastAsia="Times New Roman" w:hAnsi="Source Sans Pro" w:cstheme="majorHAnsi"/>
                <w:b/>
                <w:bCs/>
                <w:color w:val="000000" w:themeColor="dark1"/>
                <w:kern w:val="24"/>
                <w:sz w:val="20"/>
                <w:szCs w:val="20"/>
              </w:rPr>
            </w:pPr>
            <w:r w:rsidRPr="0069315E">
              <w:rPr>
                <w:rFonts w:ascii="Source Sans Pro" w:eastAsia="Times New Roman" w:hAnsi="Source Sans Pro" w:cstheme="majorHAnsi"/>
                <w:b/>
                <w:bCs/>
                <w:color w:val="000000" w:themeColor="dark1"/>
                <w:kern w:val="24"/>
                <w:sz w:val="20"/>
                <w:szCs w:val="20"/>
              </w:rPr>
              <w:t xml:space="preserve">Episode 1: The alert </w:t>
            </w:r>
          </w:p>
          <w:p w14:paraId="1A6C75A8" w14:textId="35859FE9"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List questions</w:t>
            </w:r>
            <w:r w:rsidR="00124B55">
              <w:rPr>
                <w:rFonts w:ascii="Source Sans Pro" w:eastAsia="Times New Roman" w:hAnsi="Source Sans Pro" w:cstheme="majorHAnsi"/>
                <w:color w:val="000000" w:themeColor="dark1"/>
                <w:kern w:val="24"/>
                <w:sz w:val="20"/>
                <w:szCs w:val="20"/>
              </w:rPr>
              <w:t xml:space="preserve">, </w:t>
            </w:r>
            <w:r w:rsidRPr="0069315E">
              <w:rPr>
                <w:rFonts w:ascii="Source Sans Pro" w:eastAsia="Times New Roman" w:hAnsi="Source Sans Pro" w:cstheme="majorHAnsi"/>
                <w:color w:val="000000" w:themeColor="dark1"/>
                <w:kern w:val="24"/>
                <w:sz w:val="20"/>
                <w:szCs w:val="20"/>
              </w:rPr>
              <w:t>supportive activities and recommendation</w:t>
            </w:r>
            <w:r>
              <w:rPr>
                <w:rFonts w:ascii="Source Sans Pro" w:eastAsia="Times New Roman" w:hAnsi="Source Sans Pro" w:cstheme="majorHAnsi"/>
                <w:color w:val="000000" w:themeColor="dark1"/>
                <w:kern w:val="24"/>
                <w:sz w:val="20"/>
                <w:szCs w:val="20"/>
              </w:rPr>
              <w:t>s</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DEA7969"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In plenary</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74080A5"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5</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0940911" w14:textId="77777777" w:rsidR="00DD0B40" w:rsidRPr="0069315E" w:rsidRDefault="00DD0B40" w:rsidP="007829FC">
            <w:pPr>
              <w:spacing w:after="0" w:line="240" w:lineRule="auto"/>
              <w:rPr>
                <w:rFonts w:ascii="Source Sans Pro" w:eastAsia="Times New Roman" w:hAnsi="Source Sans Pro" w:cstheme="majorHAnsi"/>
                <w:sz w:val="20"/>
                <w:szCs w:val="20"/>
                <w:lang w:val="es-ES"/>
              </w:rPr>
            </w:pPr>
            <w:proofErr w:type="spellStart"/>
            <w:r w:rsidRPr="0069315E">
              <w:rPr>
                <w:rFonts w:ascii="Source Sans Pro" w:eastAsia="Times New Roman" w:hAnsi="Source Sans Pro" w:cstheme="majorHAnsi"/>
                <w:sz w:val="20"/>
                <w:szCs w:val="20"/>
                <w:lang w:val="es-ES"/>
              </w:rPr>
              <w:t>Distribute</w:t>
            </w:r>
            <w:proofErr w:type="spellEnd"/>
            <w:r w:rsidRPr="0069315E">
              <w:rPr>
                <w:rFonts w:ascii="Source Sans Pro" w:eastAsia="Times New Roman" w:hAnsi="Source Sans Pro" w:cstheme="majorHAnsi"/>
                <w:sz w:val="20"/>
                <w:szCs w:val="20"/>
                <w:lang w:val="es-ES"/>
              </w:rPr>
              <w:t xml:space="preserve"> Q1 c-d-e</w:t>
            </w:r>
          </w:p>
        </w:tc>
      </w:tr>
      <w:tr w:rsidR="00DD0B40" w:rsidRPr="0069315E" w14:paraId="286D7077" w14:textId="77777777" w:rsidTr="00150431">
        <w:trPr>
          <w:trHeight w:val="726"/>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6D95968A" w14:textId="77777777" w:rsidR="00DD0B40" w:rsidRPr="0069315E" w:rsidRDefault="00DD0B40" w:rsidP="007829FC">
            <w:pPr>
              <w:spacing w:after="0" w:line="240" w:lineRule="auto"/>
              <w:rPr>
                <w:rFonts w:ascii="Source Sans Pro" w:eastAsia="Times New Roman" w:hAnsi="Source Sans Pro" w:cstheme="majorHAnsi"/>
                <w:sz w:val="20"/>
                <w:szCs w:val="20"/>
                <w:lang w:val="es-ES"/>
              </w:rPr>
            </w:pPr>
            <w:r w:rsidRPr="0069315E">
              <w:rPr>
                <w:rFonts w:ascii="Source Sans Pro" w:eastAsia="Times New Roman" w:hAnsi="Source Sans Pro" w:cstheme="majorHAnsi"/>
                <w:sz w:val="20"/>
                <w:szCs w:val="20"/>
                <w:lang w:val="es-ES"/>
              </w:rPr>
              <w:t xml:space="preserve"> </w:t>
            </w:r>
          </w:p>
          <w:p w14:paraId="1EBD1183"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r w:rsidRPr="0069315E">
              <w:rPr>
                <w:rFonts w:ascii="Source Sans Pro" w:eastAsia="Times New Roman" w:hAnsi="Source Sans Pro" w:cstheme="majorHAnsi"/>
                <w:sz w:val="20"/>
                <w:szCs w:val="20"/>
                <w:lang w:val="en-US"/>
              </w:rPr>
              <w:t>Q1 c-d</w:t>
            </w:r>
          </w:p>
          <w:p w14:paraId="56559F49"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2DCCA569" w14:textId="4A7604BA" w:rsidR="00DD0B40" w:rsidRPr="0069315E" w:rsidRDefault="00DD0B40" w:rsidP="007829FC">
            <w:pPr>
              <w:spacing w:after="0" w:line="240" w:lineRule="auto"/>
              <w:rPr>
                <w:rFonts w:ascii="Source Sans Pro" w:eastAsia="Times New Roman" w:hAnsi="Source Sans Pro" w:cstheme="majorHAnsi"/>
                <w:b/>
                <w:bCs/>
                <w:sz w:val="20"/>
                <w:szCs w:val="20"/>
                <w:lang w:val="en-US"/>
              </w:rPr>
            </w:pPr>
            <w:r w:rsidRPr="0069315E">
              <w:rPr>
                <w:rFonts w:ascii="Source Sans Pro" w:eastAsia="Times New Roman" w:hAnsi="Source Sans Pro" w:cstheme="majorHAnsi"/>
                <w:b/>
                <w:bCs/>
                <w:color w:val="000000" w:themeColor="dark1"/>
                <w:kern w:val="24"/>
                <w:sz w:val="20"/>
                <w:szCs w:val="20"/>
              </w:rPr>
              <w:t>Confirm</w:t>
            </w:r>
          </w:p>
          <w:p w14:paraId="1EF28A95"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Confirm outbreak and investigation needs</w:t>
            </w:r>
          </w:p>
          <w:p w14:paraId="59BB3D03"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sz w:val="20"/>
                <w:szCs w:val="20"/>
              </w:rPr>
              <w:t>F</w:t>
            </w:r>
            <w:proofErr w:type="spellStart"/>
            <w:r w:rsidRPr="0069315E">
              <w:rPr>
                <w:rFonts w:ascii="Source Sans Pro" w:eastAsia="Times New Roman" w:hAnsi="Source Sans Pro" w:cstheme="majorHAnsi"/>
                <w:sz w:val="20"/>
                <w:szCs w:val="20"/>
                <w:lang w:val="en-US"/>
              </w:rPr>
              <w:t>irst</w:t>
            </w:r>
            <w:proofErr w:type="spellEnd"/>
            <w:r w:rsidRPr="0069315E">
              <w:rPr>
                <w:rFonts w:ascii="Source Sans Pro" w:eastAsia="Times New Roman" w:hAnsi="Source Sans Pro" w:cstheme="majorHAnsi"/>
                <w:sz w:val="20"/>
                <w:szCs w:val="20"/>
                <w:lang w:val="en-US"/>
              </w:rPr>
              <w:t xml:space="preserve"> actions</w:t>
            </w:r>
            <w:r w:rsidRPr="0069315E">
              <w:rPr>
                <w:rFonts w:ascii="Source Sans Pro" w:eastAsia="Times New Roman" w:hAnsi="Source Sans Pro" w:cstheme="majorHAnsi"/>
                <w:color w:val="000000" w:themeColor="dark1"/>
                <w:kern w:val="24"/>
                <w:sz w:val="20"/>
                <w:szCs w:val="20"/>
              </w:rPr>
              <w:t xml:space="preserve">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7F206F7B"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color w:val="000000" w:themeColor="dark1"/>
                <w:kern w:val="24"/>
                <w:sz w:val="20"/>
                <w:szCs w:val="20"/>
              </w:rPr>
              <w:t xml:space="preserve">Group work </w:t>
            </w:r>
          </w:p>
          <w:p w14:paraId="1A61C842"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344C4825" w14:textId="77777777" w:rsidR="00DD0B40" w:rsidRPr="0069315E" w:rsidRDefault="00DD0B40" w:rsidP="007829FC">
            <w:pPr>
              <w:spacing w:after="0" w:line="240" w:lineRule="auto"/>
              <w:rPr>
                <w:rFonts w:ascii="Source Sans Pro" w:eastAsia="Times New Roman" w:hAnsi="Source Sans Pro" w:cstheme="majorHAnsi"/>
                <w:sz w:val="20"/>
                <w:szCs w:val="20"/>
              </w:rPr>
            </w:pP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6D7887CF"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color w:val="000000" w:themeColor="dark1"/>
                <w:kern w:val="24"/>
                <w:sz w:val="20"/>
                <w:szCs w:val="20"/>
              </w:rPr>
              <w:t xml:space="preserve">25 </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43FEFE45"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Distribute Q2 c</w:t>
            </w:r>
          </w:p>
        </w:tc>
      </w:tr>
      <w:tr w:rsidR="00DD0B40" w:rsidRPr="0069315E" w14:paraId="05AA89A0" w14:textId="77777777" w:rsidTr="00150431">
        <w:trPr>
          <w:trHeight w:val="456"/>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09803F14"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18009E70"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Q2</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6ACADCB1" w14:textId="7D62EABD" w:rsidR="00DD0B40" w:rsidRPr="0069315E" w:rsidRDefault="00DD0B40" w:rsidP="007829FC">
            <w:pPr>
              <w:spacing w:after="0" w:line="240" w:lineRule="auto"/>
              <w:rPr>
                <w:rFonts w:ascii="Source Sans Pro" w:eastAsia="Times New Roman" w:hAnsi="Source Sans Pro" w:cstheme="majorHAnsi"/>
                <w:b/>
                <w:bCs/>
                <w:color w:val="000000" w:themeColor="dark1"/>
                <w:kern w:val="24"/>
                <w:sz w:val="20"/>
                <w:szCs w:val="20"/>
              </w:rPr>
            </w:pPr>
            <w:r w:rsidRPr="0069315E">
              <w:rPr>
                <w:rFonts w:ascii="Source Sans Pro" w:eastAsia="Times New Roman" w:hAnsi="Source Sans Pro" w:cstheme="majorHAnsi"/>
                <w:b/>
                <w:bCs/>
                <w:color w:val="000000" w:themeColor="dark1"/>
                <w:kern w:val="24"/>
                <w:sz w:val="20"/>
                <w:szCs w:val="20"/>
              </w:rPr>
              <w:t xml:space="preserve">Episode 2: </w:t>
            </w:r>
            <w:proofErr w:type="spellStart"/>
            <w:r w:rsidRPr="0069315E">
              <w:rPr>
                <w:rFonts w:ascii="Source Sans Pro" w:eastAsia="Times New Roman" w:hAnsi="Source Sans Pro" w:cstheme="majorHAnsi"/>
                <w:b/>
                <w:bCs/>
                <w:color w:val="000000" w:themeColor="dark1"/>
                <w:kern w:val="24"/>
                <w:sz w:val="20"/>
                <w:szCs w:val="20"/>
              </w:rPr>
              <w:t>Bluetown</w:t>
            </w:r>
            <w:proofErr w:type="spellEnd"/>
            <w:r w:rsidRPr="0069315E">
              <w:rPr>
                <w:rFonts w:ascii="Source Sans Pro" w:eastAsia="Times New Roman" w:hAnsi="Source Sans Pro" w:cstheme="majorHAnsi"/>
                <w:b/>
                <w:bCs/>
                <w:color w:val="000000" w:themeColor="dark1"/>
                <w:kern w:val="24"/>
                <w:sz w:val="20"/>
                <w:szCs w:val="20"/>
              </w:rPr>
              <w:t xml:space="preserve"> Hospital</w:t>
            </w:r>
          </w:p>
          <w:p w14:paraId="03816060"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 xml:space="preserve">List tasks of field epidemiologist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155AEFE9"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r w:rsidRPr="0069315E">
              <w:rPr>
                <w:rFonts w:ascii="Source Sans Pro" w:eastAsia="Times New Roman" w:hAnsi="Source Sans Pro" w:cstheme="majorHAnsi"/>
                <w:color w:val="000000" w:themeColor="dark1"/>
                <w:kern w:val="24"/>
                <w:sz w:val="20"/>
                <w:szCs w:val="20"/>
              </w:rPr>
              <w:t xml:space="preserve">Group work </w:t>
            </w:r>
          </w:p>
          <w:p w14:paraId="5CB2777D"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459ED8F1"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color w:val="000000" w:themeColor="dark1"/>
                <w:kern w:val="24"/>
                <w:sz w:val="20"/>
                <w:szCs w:val="20"/>
              </w:rPr>
              <w:t>10</w:t>
            </w:r>
          </w:p>
          <w:p w14:paraId="79F569EB" w14:textId="77777777" w:rsidR="00DD0B40" w:rsidRPr="0069315E" w:rsidRDefault="00DD0B40" w:rsidP="007829FC">
            <w:pPr>
              <w:spacing w:after="0" w:line="240" w:lineRule="auto"/>
              <w:rPr>
                <w:rFonts w:ascii="Source Sans Pro" w:eastAsia="Times New Roman" w:hAnsi="Source Sans Pro" w:cstheme="majorHAnsi"/>
                <w:sz w:val="20"/>
                <w:szCs w:val="20"/>
              </w:rPr>
            </w:pP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hideMark/>
          </w:tcPr>
          <w:p w14:paraId="56ED4A71" w14:textId="18DCA661" w:rsidR="00DD0B40" w:rsidRPr="0069315E" w:rsidRDefault="00DD0B40" w:rsidP="007829FC">
            <w:pPr>
              <w:spacing w:after="0" w:line="240" w:lineRule="auto"/>
              <w:rPr>
                <w:rFonts w:ascii="Source Sans Pro" w:eastAsia="Times New Roman" w:hAnsi="Source Sans Pro" w:cstheme="majorHAnsi"/>
                <w:sz w:val="20"/>
                <w:szCs w:val="20"/>
                <w:lang w:val="en-US"/>
              </w:rPr>
            </w:pPr>
            <w:r w:rsidRPr="0069315E">
              <w:rPr>
                <w:rFonts w:ascii="Source Sans Pro" w:eastAsia="Times New Roman" w:hAnsi="Source Sans Pro" w:cstheme="majorHAnsi"/>
                <w:sz w:val="20"/>
                <w:szCs w:val="20"/>
                <w:lang w:val="en-US"/>
              </w:rPr>
              <w:t xml:space="preserve">Distribute Q3 a-b and </w:t>
            </w:r>
            <w:r w:rsidRPr="0069315E">
              <w:rPr>
                <w:rFonts w:ascii="Source Sans Pro" w:eastAsia="Times New Roman" w:hAnsi="Source Sans Pro" w:cstheme="majorHAnsi"/>
                <w:color w:val="000000" w:themeColor="dark1"/>
                <w:kern w:val="24"/>
                <w:sz w:val="20"/>
                <w:szCs w:val="20"/>
              </w:rPr>
              <w:t>List of s &amp; s</w:t>
            </w:r>
          </w:p>
          <w:p w14:paraId="684DA472"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p>
        </w:tc>
      </w:tr>
      <w:tr w:rsidR="00DD0B40" w:rsidRPr="0069315E" w14:paraId="538CB620" w14:textId="77777777" w:rsidTr="00150431">
        <w:trPr>
          <w:trHeight w:val="641"/>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A6E7B4A" w14:textId="77777777" w:rsidR="00DD0B40" w:rsidRPr="006B51A9" w:rsidRDefault="00DD0B40" w:rsidP="007829FC">
            <w:pPr>
              <w:spacing w:after="0" w:line="240" w:lineRule="auto"/>
              <w:rPr>
                <w:rFonts w:ascii="Source Sans Pro" w:eastAsia="Times New Roman" w:hAnsi="Source Sans Pro" w:cstheme="majorHAnsi"/>
                <w:sz w:val="20"/>
                <w:szCs w:val="20"/>
                <w:lang w:val="es-ES"/>
              </w:rPr>
            </w:pPr>
            <w:r w:rsidRPr="006B51A9">
              <w:rPr>
                <w:rFonts w:ascii="Source Sans Pro" w:eastAsia="Times New Roman" w:hAnsi="Source Sans Pro" w:cstheme="majorHAnsi"/>
                <w:sz w:val="20"/>
                <w:szCs w:val="20"/>
                <w:lang w:val="es-ES"/>
              </w:rPr>
              <w:t>Q3 a-b</w:t>
            </w:r>
          </w:p>
          <w:p w14:paraId="7B7CC09D" w14:textId="77777777" w:rsidR="00DD0B40" w:rsidRPr="006B51A9" w:rsidRDefault="00DD0B40" w:rsidP="007829FC">
            <w:pPr>
              <w:spacing w:after="0" w:line="240" w:lineRule="auto"/>
              <w:rPr>
                <w:rFonts w:ascii="Source Sans Pro" w:eastAsia="Times New Roman" w:hAnsi="Source Sans Pro" w:cstheme="majorHAnsi"/>
                <w:sz w:val="20"/>
                <w:szCs w:val="20"/>
                <w:lang w:val="es-ES"/>
              </w:rPr>
            </w:pPr>
            <w:r w:rsidRPr="006B51A9">
              <w:rPr>
                <w:rFonts w:ascii="Source Sans Pro" w:eastAsia="Times New Roman" w:hAnsi="Source Sans Pro" w:cstheme="majorHAnsi"/>
                <w:sz w:val="20"/>
                <w:szCs w:val="20"/>
                <w:lang w:val="es-ES"/>
              </w:rPr>
              <w:t>Q3 c</w:t>
            </w:r>
          </w:p>
          <w:p w14:paraId="7BF63540" w14:textId="77777777" w:rsidR="00DD0B40" w:rsidRPr="006B51A9" w:rsidRDefault="00DD0B40" w:rsidP="007829FC">
            <w:pPr>
              <w:spacing w:after="0" w:line="240" w:lineRule="auto"/>
              <w:rPr>
                <w:rFonts w:ascii="Source Sans Pro" w:eastAsia="Times New Roman" w:hAnsi="Source Sans Pro" w:cstheme="majorHAnsi"/>
                <w:sz w:val="20"/>
                <w:szCs w:val="20"/>
                <w:lang w:val="es-ES"/>
              </w:rPr>
            </w:pPr>
            <w:proofErr w:type="spellStart"/>
            <w:r w:rsidRPr="006B51A9">
              <w:rPr>
                <w:rFonts w:ascii="Source Sans Pro" w:eastAsia="Times New Roman" w:hAnsi="Source Sans Pro" w:cstheme="majorHAnsi"/>
                <w:sz w:val="20"/>
                <w:szCs w:val="20"/>
                <w:lang w:val="es-ES"/>
              </w:rPr>
              <w:t>Quizz</w:t>
            </w:r>
            <w:proofErr w:type="spellEnd"/>
            <w:r w:rsidRPr="006B51A9">
              <w:rPr>
                <w:rFonts w:ascii="Source Sans Pro" w:eastAsia="Times New Roman" w:hAnsi="Source Sans Pro" w:cstheme="majorHAnsi"/>
                <w:sz w:val="20"/>
                <w:szCs w:val="20"/>
                <w:lang w:val="es-ES"/>
              </w:rPr>
              <w:t xml:space="preserve"> 1</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2F65DFF2" w14:textId="15C3F43A" w:rsidR="00DD0B40" w:rsidRPr="0069315E" w:rsidRDefault="00DD0B40" w:rsidP="007829FC">
            <w:pPr>
              <w:spacing w:after="0" w:line="240" w:lineRule="auto"/>
              <w:rPr>
                <w:rFonts w:ascii="Source Sans Pro" w:eastAsia="Times New Roman" w:hAnsi="Source Sans Pro" w:cstheme="majorHAnsi"/>
                <w:b/>
                <w:bCs/>
                <w:sz w:val="20"/>
                <w:szCs w:val="20"/>
                <w:lang w:val="en-US"/>
              </w:rPr>
            </w:pPr>
            <w:r w:rsidRPr="0069315E">
              <w:rPr>
                <w:rFonts w:ascii="Source Sans Pro" w:eastAsia="Times New Roman" w:hAnsi="Source Sans Pro" w:cstheme="majorHAnsi"/>
                <w:b/>
                <w:bCs/>
                <w:sz w:val="20"/>
                <w:szCs w:val="20"/>
                <w:lang w:val="en-US"/>
              </w:rPr>
              <w:t>Episode 3: The case definition</w:t>
            </w:r>
          </w:p>
          <w:p w14:paraId="724D1EF4" w14:textId="62548396" w:rsidR="00DD0B40" w:rsidRPr="0069315E" w:rsidRDefault="00DD0B40" w:rsidP="007829FC">
            <w:pPr>
              <w:spacing w:after="0" w:line="240" w:lineRule="auto"/>
              <w:rPr>
                <w:rFonts w:ascii="Source Sans Pro" w:eastAsia="Times New Roman" w:hAnsi="Source Sans Pro" w:cstheme="majorHAnsi"/>
                <w:sz w:val="20"/>
                <w:szCs w:val="20"/>
                <w:lang w:val="en-US"/>
              </w:rPr>
            </w:pPr>
            <w:r w:rsidRPr="0069315E">
              <w:rPr>
                <w:rFonts w:ascii="Source Sans Pro" w:eastAsia="Times New Roman" w:hAnsi="Source Sans Pro" w:cstheme="majorHAnsi"/>
                <w:sz w:val="20"/>
                <w:szCs w:val="20"/>
                <w:lang w:val="en-US"/>
              </w:rPr>
              <w:t>What criteria to include</w:t>
            </w:r>
            <w:r w:rsidR="00124B55">
              <w:rPr>
                <w:rFonts w:ascii="Source Sans Pro" w:eastAsia="Times New Roman" w:hAnsi="Source Sans Pro" w:cstheme="majorHAnsi"/>
                <w:sz w:val="20"/>
                <w:szCs w:val="20"/>
                <w:lang w:val="en-US"/>
              </w:rPr>
              <w:t>?</w:t>
            </w:r>
          </w:p>
          <w:p w14:paraId="13A960E4"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sz w:val="20"/>
                <w:szCs w:val="20"/>
                <w:lang w:val="en-US"/>
              </w:rPr>
              <w:t xml:space="preserve">Develop case definition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3F6D42E"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sz w:val="20"/>
                <w:szCs w:val="20"/>
                <w:lang w:val="en-US"/>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0F36E23F"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sz w:val="20"/>
                <w:szCs w:val="20"/>
                <w:lang w:val="en-US"/>
              </w:rPr>
              <w:t>40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7925631"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r w:rsidRPr="0069315E">
              <w:rPr>
                <w:rFonts w:ascii="Source Sans Pro" w:eastAsia="Times New Roman" w:hAnsi="Source Sans Pro" w:cstheme="majorHAnsi"/>
                <w:sz w:val="20"/>
                <w:szCs w:val="20"/>
                <w:lang w:val="en-US"/>
              </w:rPr>
              <w:t>Distribute Q3 c</w:t>
            </w:r>
          </w:p>
          <w:p w14:paraId="54015E55" w14:textId="77777777" w:rsidR="00DD0B40" w:rsidRPr="0069315E" w:rsidRDefault="00DD0B40" w:rsidP="007829FC">
            <w:pPr>
              <w:spacing w:after="0" w:line="240" w:lineRule="auto"/>
              <w:rPr>
                <w:rFonts w:ascii="Source Sans Pro" w:eastAsia="Times New Roman" w:hAnsi="Source Sans Pro" w:cstheme="majorHAnsi"/>
                <w:sz w:val="20"/>
                <w:szCs w:val="20"/>
                <w:lang w:val="en-US"/>
              </w:rPr>
            </w:pPr>
          </w:p>
        </w:tc>
      </w:tr>
      <w:tr w:rsidR="00DD0B40" w:rsidRPr="0069315E" w14:paraId="0A5FC87F" w14:textId="77777777" w:rsidTr="00150431">
        <w:trPr>
          <w:trHeight w:val="123"/>
        </w:trPr>
        <w:tc>
          <w:tcPr>
            <w:tcW w:w="641"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5833BBE5" w14:textId="77777777" w:rsidR="00DD0B40" w:rsidRPr="0069315E" w:rsidRDefault="00DD0B40" w:rsidP="007829FC">
            <w:pPr>
              <w:spacing w:after="0" w:line="240" w:lineRule="auto"/>
              <w:rPr>
                <w:rFonts w:ascii="Source Sans Pro" w:eastAsia="Times New Roman" w:hAnsi="Source Sans Pro" w:cstheme="majorHAnsi"/>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53BC2AF7" w14:textId="494F6928" w:rsidR="00DD0B40" w:rsidRPr="0069315E" w:rsidRDefault="00DD0B40" w:rsidP="007829FC">
            <w:pPr>
              <w:spacing w:after="0" w:line="240" w:lineRule="auto"/>
              <w:rPr>
                <w:rFonts w:ascii="Source Sans Pro" w:eastAsia="Times New Roman" w:hAnsi="Source Sans Pro" w:cstheme="majorHAnsi"/>
                <w:b/>
                <w:bCs/>
                <w:color w:val="000000" w:themeColor="dark1"/>
                <w:kern w:val="24"/>
                <w:sz w:val="20"/>
                <w:szCs w:val="20"/>
              </w:rPr>
            </w:pPr>
            <w:r w:rsidRPr="0069315E">
              <w:rPr>
                <w:rFonts w:ascii="Source Sans Pro" w:eastAsia="Times New Roman" w:hAnsi="Source Sans Pro" w:cstheme="majorHAnsi"/>
                <w:b/>
                <w:bCs/>
                <w:color w:val="000000" w:themeColor="dark1"/>
                <w:kern w:val="24"/>
                <w:sz w:val="20"/>
                <w:szCs w:val="20"/>
              </w:rPr>
              <w:t>Debriefing Q1 to Q3</w:t>
            </w:r>
          </w:p>
        </w:tc>
        <w:tc>
          <w:tcPr>
            <w:tcW w:w="695"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74C91959" w14:textId="77777777" w:rsidR="00DD0B40" w:rsidRPr="0069315E" w:rsidRDefault="00DD0B40" w:rsidP="007829FC">
            <w:pPr>
              <w:spacing w:after="0" w:line="240" w:lineRule="auto"/>
              <w:rPr>
                <w:rFonts w:ascii="Source Sans Pro" w:eastAsia="Times New Roman" w:hAnsi="Source Sans Pro" w:cstheme="majorHAnsi"/>
                <w:b/>
                <w:bCs/>
                <w:color w:val="000000" w:themeColor="dark1"/>
                <w:kern w:val="24"/>
                <w:sz w:val="20"/>
                <w:szCs w:val="20"/>
              </w:rPr>
            </w:pPr>
            <w:r w:rsidRPr="0069315E">
              <w:rPr>
                <w:rFonts w:ascii="Source Sans Pro" w:eastAsia="Times New Roman" w:hAnsi="Source Sans Pro" w:cstheme="majorHAnsi"/>
                <w:b/>
                <w:bCs/>
                <w:color w:val="000000" w:themeColor="dark1"/>
                <w:kern w:val="24"/>
                <w:sz w:val="20"/>
                <w:szCs w:val="20"/>
              </w:rPr>
              <w:t>In plenary</w:t>
            </w:r>
          </w:p>
        </w:tc>
        <w:tc>
          <w:tcPr>
            <w:tcW w:w="592"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61DE6071" w14:textId="77777777" w:rsidR="00DD0B40" w:rsidRPr="0069315E" w:rsidRDefault="00DD0B40" w:rsidP="007829FC">
            <w:pPr>
              <w:spacing w:after="0" w:line="240" w:lineRule="auto"/>
              <w:rPr>
                <w:rFonts w:ascii="Source Sans Pro" w:eastAsia="Times New Roman" w:hAnsi="Source Sans Pro" w:cstheme="majorHAnsi"/>
                <w:b/>
                <w:bCs/>
                <w:sz w:val="20"/>
                <w:szCs w:val="20"/>
              </w:rPr>
            </w:pPr>
            <w:r w:rsidRPr="0069315E">
              <w:rPr>
                <w:rFonts w:ascii="Source Sans Pro" w:eastAsia="Times New Roman" w:hAnsi="Source Sans Pro" w:cstheme="majorHAnsi"/>
                <w:b/>
                <w:bCs/>
                <w:sz w:val="20"/>
                <w:szCs w:val="20"/>
              </w:rPr>
              <w:t xml:space="preserve">30 </w:t>
            </w:r>
          </w:p>
        </w:tc>
        <w:tc>
          <w:tcPr>
            <w:tcW w:w="923"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2B26CBA8"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69315E" w14:paraId="54A3D06E" w14:textId="77777777" w:rsidTr="00150431">
        <w:trPr>
          <w:trHeight w:val="204"/>
        </w:trPr>
        <w:tc>
          <w:tcPr>
            <w:tcW w:w="64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hideMark/>
          </w:tcPr>
          <w:p w14:paraId="179B6929"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hideMark/>
          </w:tcPr>
          <w:p w14:paraId="401E0623" w14:textId="29DA2CE4"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color w:val="000000" w:themeColor="dark1"/>
                <w:kern w:val="24"/>
                <w:sz w:val="20"/>
                <w:szCs w:val="20"/>
              </w:rPr>
              <w:t xml:space="preserve">Break </w:t>
            </w:r>
          </w:p>
        </w:tc>
        <w:tc>
          <w:tcPr>
            <w:tcW w:w="69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hideMark/>
          </w:tcPr>
          <w:p w14:paraId="5ADE480D" w14:textId="77777777" w:rsidR="00DD0B40" w:rsidRPr="0069315E" w:rsidRDefault="00DD0B40" w:rsidP="007829FC">
            <w:pPr>
              <w:spacing w:after="0" w:line="240" w:lineRule="auto"/>
              <w:rPr>
                <w:rFonts w:ascii="Source Sans Pro" w:eastAsia="Times New Roman" w:hAnsi="Source Sans Pro" w:cstheme="majorHAnsi"/>
                <w:sz w:val="20"/>
                <w:szCs w:val="20"/>
              </w:rPr>
            </w:pPr>
          </w:p>
        </w:tc>
        <w:tc>
          <w:tcPr>
            <w:tcW w:w="5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hideMark/>
          </w:tcPr>
          <w:p w14:paraId="1C7F04AC"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15</w:t>
            </w:r>
          </w:p>
        </w:tc>
        <w:tc>
          <w:tcPr>
            <w:tcW w:w="92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hideMark/>
          </w:tcPr>
          <w:p w14:paraId="4FE30E2E"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Distribute Q4 </w:t>
            </w:r>
          </w:p>
        </w:tc>
      </w:tr>
      <w:tr w:rsidR="00DD0B40" w:rsidRPr="0069315E" w14:paraId="2B15FA48" w14:textId="77777777" w:rsidTr="00150431">
        <w:trPr>
          <w:trHeight w:val="474"/>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374C898"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lang w:val="fr-FR"/>
              </w:rPr>
            </w:pPr>
            <w:r w:rsidRPr="0069315E">
              <w:rPr>
                <w:rFonts w:ascii="Source Sans Pro" w:eastAsia="Times New Roman" w:hAnsi="Source Sans Pro" w:cstheme="majorHAnsi"/>
                <w:color w:val="000000" w:themeColor="dark1"/>
                <w:kern w:val="24"/>
                <w:sz w:val="20"/>
                <w:szCs w:val="20"/>
                <w:lang w:val="fr-FR"/>
              </w:rPr>
              <w:t>Q4</w:t>
            </w:r>
          </w:p>
          <w:p w14:paraId="482B4B84" w14:textId="38B75902"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lang w:val="fr-FR"/>
              </w:rPr>
            </w:pPr>
            <w:r w:rsidRPr="0069315E">
              <w:rPr>
                <w:rFonts w:ascii="Source Sans Pro" w:eastAsia="Times New Roman" w:hAnsi="Source Sans Pro" w:cstheme="majorHAnsi"/>
                <w:color w:val="000000" w:themeColor="dark1"/>
                <w:kern w:val="24"/>
                <w:sz w:val="20"/>
                <w:szCs w:val="20"/>
                <w:lang w:val="fr-FR"/>
              </w:rPr>
              <w:t>Quizz 2</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FFCE7B0" w14:textId="69F54C24"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Episode 4: Case finding</w:t>
            </w:r>
          </w:p>
          <w:p w14:paraId="1519F934" w14:textId="0C16ECD8" w:rsidR="00DD0B40" w:rsidRPr="00EB05B0"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Method to find cases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207A0A39"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04E6E761" w14:textId="42415EF4"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29473055"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Distribute Q5 + data basis</w:t>
            </w:r>
          </w:p>
        </w:tc>
      </w:tr>
      <w:tr w:rsidR="00DD0B40" w:rsidRPr="0069315E" w14:paraId="4001B947" w14:textId="77777777" w:rsidTr="00150431">
        <w:trPr>
          <w:trHeight w:val="753"/>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052F67FD"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lang w:val="fr-FR"/>
              </w:rPr>
            </w:pPr>
            <w:r w:rsidRPr="0069315E">
              <w:rPr>
                <w:rFonts w:ascii="Source Sans Pro" w:eastAsia="Times New Roman" w:hAnsi="Source Sans Pro" w:cstheme="majorHAnsi"/>
                <w:color w:val="000000" w:themeColor="dark1"/>
                <w:kern w:val="24"/>
                <w:sz w:val="20"/>
                <w:szCs w:val="20"/>
                <w:lang w:val="fr-FR"/>
              </w:rPr>
              <w:t>Quizz 3</w:t>
            </w:r>
          </w:p>
          <w:p w14:paraId="06B5017F"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lang w:val="fr-FR"/>
              </w:rPr>
            </w:pPr>
            <w:r w:rsidRPr="0069315E">
              <w:rPr>
                <w:rFonts w:ascii="Source Sans Pro" w:eastAsia="Times New Roman" w:hAnsi="Source Sans Pro" w:cstheme="majorHAnsi"/>
                <w:color w:val="000000" w:themeColor="dark1"/>
                <w:kern w:val="24"/>
                <w:sz w:val="20"/>
                <w:szCs w:val="20"/>
                <w:lang w:val="fr-FR"/>
              </w:rPr>
              <w:t>Q5 a-b</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9071B88" w14:textId="687E1411"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Episode 5: Describe the outbreak</w:t>
            </w:r>
          </w:p>
          <w:p w14:paraId="50B82BAA" w14:textId="77777777" w:rsidR="00DD0B40" w:rsidRPr="0069315E" w:rsidRDefault="00DD0B40" w:rsidP="007829FC">
            <w:pPr>
              <w:spacing w:after="0" w:line="240" w:lineRule="auto"/>
              <w:rPr>
                <w:rFonts w:ascii="Source Sans Pro" w:hAnsi="Source Sans Pro" w:cstheme="majorHAnsi"/>
                <w:sz w:val="20"/>
                <w:szCs w:val="20"/>
                <w:lang w:val="en-US"/>
              </w:rPr>
            </w:pPr>
            <w:r w:rsidRPr="0069315E">
              <w:rPr>
                <w:rFonts w:ascii="Source Sans Pro" w:hAnsi="Source Sans Pro" w:cstheme="majorHAnsi"/>
                <w:sz w:val="20"/>
                <w:szCs w:val="20"/>
                <w:lang w:val="en-US"/>
              </w:rPr>
              <w:t xml:space="preserve">Prepare analysis plan and questionnaire </w:t>
            </w:r>
          </w:p>
          <w:p w14:paraId="446FEAE1" w14:textId="77777777" w:rsidR="00DD0B40" w:rsidRPr="0069315E" w:rsidRDefault="00DD0B40" w:rsidP="007829FC">
            <w:pPr>
              <w:spacing w:after="0" w:line="240" w:lineRule="auto"/>
              <w:rPr>
                <w:rFonts w:ascii="Source Sans Pro" w:hAnsi="Source Sans Pro" w:cstheme="majorHAnsi"/>
                <w:sz w:val="20"/>
                <w:szCs w:val="20"/>
                <w:lang w:val="fr-CH"/>
              </w:rPr>
            </w:pPr>
            <w:r w:rsidRPr="0069315E">
              <w:rPr>
                <w:rFonts w:ascii="Source Sans Pro" w:hAnsi="Source Sans Pro" w:cstheme="majorHAnsi"/>
                <w:sz w:val="20"/>
                <w:szCs w:val="20"/>
                <w:lang w:val="fr-CH"/>
              </w:rPr>
              <w:t xml:space="preserve">Analyse outbreak data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14929694"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6A76143"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6E4B3BB3"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30</w:t>
            </w:r>
          </w:p>
          <w:p w14:paraId="573E459A"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40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0B00FD4A"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69315E" w14:paraId="36320253" w14:textId="77777777" w:rsidTr="00150431">
        <w:trPr>
          <w:trHeight w:val="123"/>
        </w:trPr>
        <w:tc>
          <w:tcPr>
            <w:tcW w:w="641"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1D2DB7E1"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7DF3F978" w14:textId="35291CBD"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Debriefing Q4 and Q5 a-b</w:t>
            </w:r>
          </w:p>
        </w:tc>
        <w:tc>
          <w:tcPr>
            <w:tcW w:w="695"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13B65C6B" w14:textId="77777777" w:rsidR="00DD0B40" w:rsidRPr="0069315E" w:rsidRDefault="00DD0B40" w:rsidP="007829FC">
            <w:pPr>
              <w:spacing w:after="0" w:line="240" w:lineRule="auto"/>
              <w:rPr>
                <w:rFonts w:ascii="Source Sans Pro" w:eastAsia="Times New Roman" w:hAnsi="Source Sans Pro" w:cstheme="majorHAnsi"/>
                <w:b/>
                <w:bCs/>
                <w:sz w:val="20"/>
                <w:szCs w:val="20"/>
              </w:rPr>
            </w:pPr>
            <w:r w:rsidRPr="0069315E">
              <w:rPr>
                <w:rFonts w:ascii="Source Sans Pro" w:eastAsia="Times New Roman" w:hAnsi="Source Sans Pro" w:cstheme="majorHAnsi"/>
                <w:b/>
                <w:bCs/>
                <w:sz w:val="20"/>
                <w:szCs w:val="20"/>
              </w:rPr>
              <w:t xml:space="preserve">In plenary </w:t>
            </w:r>
          </w:p>
        </w:tc>
        <w:tc>
          <w:tcPr>
            <w:tcW w:w="592"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56043708" w14:textId="77777777" w:rsidR="00DD0B40" w:rsidRPr="0069315E" w:rsidRDefault="00DD0B40" w:rsidP="007829FC">
            <w:pPr>
              <w:spacing w:after="0" w:line="240" w:lineRule="auto"/>
              <w:rPr>
                <w:rFonts w:ascii="Source Sans Pro" w:eastAsia="Times New Roman" w:hAnsi="Source Sans Pro" w:cstheme="majorHAnsi"/>
                <w:b/>
                <w:bCs/>
                <w:sz w:val="20"/>
                <w:szCs w:val="20"/>
              </w:rPr>
            </w:pPr>
            <w:r w:rsidRPr="0069315E">
              <w:rPr>
                <w:rFonts w:ascii="Source Sans Pro" w:eastAsia="Times New Roman" w:hAnsi="Source Sans Pro" w:cstheme="majorHAnsi"/>
                <w:b/>
                <w:bCs/>
                <w:sz w:val="20"/>
                <w:szCs w:val="20"/>
              </w:rPr>
              <w:t>35</w:t>
            </w:r>
          </w:p>
        </w:tc>
        <w:tc>
          <w:tcPr>
            <w:tcW w:w="923"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7AC016A7"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69315E" w14:paraId="46302F6B" w14:textId="77777777" w:rsidTr="00150431">
        <w:trPr>
          <w:trHeight w:val="159"/>
        </w:trPr>
        <w:tc>
          <w:tcPr>
            <w:tcW w:w="64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378FF528"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28BCD28E" w14:textId="34E46ED2"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Lunch break </w:t>
            </w:r>
          </w:p>
        </w:tc>
        <w:tc>
          <w:tcPr>
            <w:tcW w:w="69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6EE64EF3" w14:textId="77777777" w:rsidR="00DD0B40" w:rsidRPr="0069315E" w:rsidRDefault="00DD0B40" w:rsidP="007829FC">
            <w:pPr>
              <w:spacing w:after="0" w:line="240" w:lineRule="auto"/>
              <w:rPr>
                <w:rFonts w:ascii="Source Sans Pro" w:eastAsia="Times New Roman" w:hAnsi="Source Sans Pro" w:cstheme="majorHAnsi"/>
                <w:sz w:val="20"/>
                <w:szCs w:val="20"/>
              </w:rPr>
            </w:pPr>
          </w:p>
        </w:tc>
        <w:tc>
          <w:tcPr>
            <w:tcW w:w="5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146FB76B"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60</w:t>
            </w:r>
          </w:p>
        </w:tc>
        <w:tc>
          <w:tcPr>
            <w:tcW w:w="92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1CDC3028"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69315E" w14:paraId="62FABFFA" w14:textId="77777777" w:rsidTr="00150431">
        <w:trPr>
          <w:trHeight w:val="159"/>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1980140" w14:textId="77777777" w:rsidR="00DD0B40" w:rsidRPr="0069315E" w:rsidRDefault="00DD0B40" w:rsidP="007829FC">
            <w:pPr>
              <w:spacing w:after="0" w:line="240" w:lineRule="auto"/>
              <w:rPr>
                <w:rFonts w:ascii="Source Sans Pro" w:eastAsia="Times New Roman" w:hAnsi="Source Sans Pro" w:cstheme="majorHAnsi"/>
                <w:kern w:val="24"/>
                <w:sz w:val="20"/>
                <w:szCs w:val="20"/>
              </w:rPr>
            </w:pPr>
            <w:r w:rsidRPr="0069315E">
              <w:rPr>
                <w:rFonts w:ascii="Source Sans Pro" w:eastAsia="Times New Roman" w:hAnsi="Source Sans Pro" w:cstheme="majorHAnsi"/>
                <w:kern w:val="24"/>
                <w:sz w:val="20"/>
                <w:szCs w:val="20"/>
              </w:rPr>
              <w:t>Q5 c-d</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F74C4DF" w14:textId="7F28FB99"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Episode 5 continuing: Interpreting data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DB189EF"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Plenary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F057774"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30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FC490FA"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Distribute Q6 a-b-c</w:t>
            </w:r>
          </w:p>
        </w:tc>
      </w:tr>
      <w:tr w:rsidR="00DD0B40" w:rsidRPr="0069315E" w14:paraId="3F695FB9" w14:textId="77777777" w:rsidTr="00150431">
        <w:trPr>
          <w:trHeight w:val="519"/>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8A3CF15" w14:textId="6D29997E"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Q6 a-b</w:t>
            </w:r>
            <w:r>
              <w:rPr>
                <w:rFonts w:ascii="Source Sans Pro" w:eastAsia="Times New Roman" w:hAnsi="Source Sans Pro" w:cstheme="majorHAnsi"/>
                <w:color w:val="000000" w:themeColor="dark1"/>
                <w:kern w:val="24"/>
                <w:sz w:val="20"/>
                <w:szCs w:val="20"/>
              </w:rPr>
              <w:t>-</w:t>
            </w:r>
            <w:r w:rsidRPr="0069315E">
              <w:rPr>
                <w:rFonts w:ascii="Source Sans Pro" w:eastAsia="Times New Roman" w:hAnsi="Source Sans Pro" w:cstheme="majorHAnsi"/>
                <w:color w:val="000000" w:themeColor="dark1"/>
                <w:kern w:val="24"/>
                <w:sz w:val="20"/>
                <w:szCs w:val="20"/>
              </w:rPr>
              <w:t>c</w:t>
            </w:r>
          </w:p>
          <w:p w14:paraId="4F4C3CBC"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Q6d</w:t>
            </w:r>
          </w:p>
          <w:p w14:paraId="3AC2C58C"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D21701D" w14:textId="01955A47"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Episode 6: Generating hypothesis</w:t>
            </w:r>
          </w:p>
          <w:p w14:paraId="4E206111" w14:textId="77777777" w:rsidR="002A3F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What hypothesis do you make regarding the source of the outbreak? </w:t>
            </w:r>
            <w:r w:rsidR="00D00C22">
              <w:rPr>
                <w:rFonts w:ascii="Source Sans Pro" w:hAnsi="Source Sans Pro" w:cstheme="majorHAnsi"/>
                <w:sz w:val="20"/>
                <w:szCs w:val="20"/>
              </w:rPr>
              <w:t xml:space="preserve"> </w:t>
            </w:r>
          </w:p>
          <w:p w14:paraId="5CEB0C38" w14:textId="44C4D4B1"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What lab investigations? </w:t>
            </w:r>
          </w:p>
          <w:p w14:paraId="40409C48" w14:textId="77777777"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What best study method to choose and why? </w:t>
            </w:r>
          </w:p>
          <w:p w14:paraId="09B84B21" w14:textId="77777777"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Interpret study results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E26E3B6"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4FABC32"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1212A667"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30</w:t>
            </w:r>
          </w:p>
          <w:p w14:paraId="708687E5"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10</w:t>
            </w:r>
          </w:p>
          <w:p w14:paraId="74184B28"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10</w:t>
            </w:r>
          </w:p>
          <w:p w14:paraId="63083E2E"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15</w:t>
            </w:r>
          </w:p>
          <w:p w14:paraId="4E466644"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DCE2CB2"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69959B61"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2B76B5AD"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042474BC" w14:textId="77777777" w:rsidR="00DD0B40" w:rsidRPr="0069315E" w:rsidRDefault="00DD0B40" w:rsidP="007829FC">
            <w:pPr>
              <w:spacing w:after="0" w:line="240" w:lineRule="auto"/>
              <w:rPr>
                <w:rFonts w:ascii="Source Sans Pro" w:eastAsia="Times New Roman" w:hAnsi="Source Sans Pro" w:cstheme="majorHAnsi"/>
                <w:sz w:val="20"/>
                <w:szCs w:val="20"/>
              </w:rPr>
            </w:pPr>
          </w:p>
          <w:p w14:paraId="2F1903E7" w14:textId="77777777" w:rsidR="00D00C22" w:rsidRDefault="00D00C22" w:rsidP="007829FC">
            <w:pPr>
              <w:spacing w:after="0" w:line="240" w:lineRule="auto"/>
              <w:rPr>
                <w:rFonts w:ascii="Source Sans Pro" w:eastAsia="Times New Roman" w:hAnsi="Source Sans Pro" w:cstheme="majorHAnsi"/>
                <w:sz w:val="20"/>
                <w:szCs w:val="20"/>
              </w:rPr>
            </w:pPr>
          </w:p>
          <w:p w14:paraId="059EFD55" w14:textId="27061324"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Distribute Q6 d </w:t>
            </w:r>
          </w:p>
        </w:tc>
      </w:tr>
      <w:tr w:rsidR="00DD0B40" w:rsidRPr="0069315E" w14:paraId="4028518A" w14:textId="77777777" w:rsidTr="00150431">
        <w:trPr>
          <w:trHeight w:val="275"/>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88A1EBD"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Q7</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362B39C" w14:textId="24EDB5A9" w:rsidR="00DD0B40" w:rsidRPr="000303C6"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Episode 7: Propose control measures</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C91616E"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Group work</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053992B"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20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227E927"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Distribute Q7 </w:t>
            </w:r>
          </w:p>
        </w:tc>
      </w:tr>
      <w:tr w:rsidR="00DD0B40" w:rsidRPr="0069315E" w14:paraId="6BBC4355" w14:textId="77777777" w:rsidTr="00150431">
        <w:trPr>
          <w:trHeight w:val="275"/>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5CCE2D6"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 xml:space="preserve">Q8 </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0027256E" w14:textId="6DB774C1"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 xml:space="preserve">Episode 8: </w:t>
            </w:r>
            <w:r w:rsidR="00C02C6D">
              <w:rPr>
                <w:rFonts w:ascii="Source Sans Pro" w:hAnsi="Source Sans Pro" w:cstheme="majorHAnsi"/>
                <w:b/>
                <w:bCs/>
                <w:sz w:val="20"/>
                <w:szCs w:val="20"/>
              </w:rPr>
              <w:t>R</w:t>
            </w:r>
            <w:r>
              <w:rPr>
                <w:rFonts w:ascii="Source Sans Pro" w:hAnsi="Source Sans Pro" w:cstheme="majorHAnsi"/>
                <w:b/>
                <w:bCs/>
                <w:sz w:val="20"/>
                <w:szCs w:val="20"/>
              </w:rPr>
              <w:t xml:space="preserve">eassess the situation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8D39FD6" w14:textId="0BFCE409" w:rsidR="00DD0B40" w:rsidRPr="0069315E" w:rsidRDefault="00DD0B40" w:rsidP="007829FC">
            <w:pPr>
              <w:spacing w:after="0" w:line="240" w:lineRule="auto"/>
              <w:rPr>
                <w:rFonts w:ascii="Source Sans Pro" w:eastAsia="Times New Roman" w:hAnsi="Source Sans Pro" w:cstheme="majorHAnsi"/>
                <w:sz w:val="20"/>
                <w:szCs w:val="20"/>
              </w:rPr>
            </w:pPr>
            <w:r>
              <w:rPr>
                <w:rFonts w:ascii="Source Sans Pro" w:eastAsia="Times New Roman" w:hAnsi="Source Sans Pro" w:cstheme="majorHAnsi"/>
                <w:sz w:val="20"/>
                <w:szCs w:val="20"/>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9A7BB65" w14:textId="70FC6DDB" w:rsidR="00DD0B40" w:rsidRPr="0069315E" w:rsidRDefault="00DD0B40" w:rsidP="007829FC">
            <w:pPr>
              <w:spacing w:after="0" w:line="240" w:lineRule="auto"/>
              <w:rPr>
                <w:rFonts w:ascii="Source Sans Pro" w:eastAsia="Times New Roman" w:hAnsi="Source Sans Pro" w:cstheme="majorHAnsi"/>
                <w:sz w:val="20"/>
                <w:szCs w:val="20"/>
              </w:rPr>
            </w:pPr>
            <w:r>
              <w:rPr>
                <w:rFonts w:ascii="Source Sans Pro" w:eastAsia="Times New Roman" w:hAnsi="Source Sans Pro" w:cstheme="majorHAnsi"/>
                <w:sz w:val="20"/>
                <w:szCs w:val="20"/>
              </w:rPr>
              <w:t xml:space="preserve">20 </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2CCF412" w14:textId="438BE95A"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Distribute Q</w:t>
            </w:r>
            <w:r>
              <w:rPr>
                <w:rFonts w:ascii="Source Sans Pro" w:eastAsia="Times New Roman" w:hAnsi="Source Sans Pro" w:cstheme="majorHAnsi"/>
                <w:sz w:val="20"/>
                <w:szCs w:val="20"/>
              </w:rPr>
              <w:t>8</w:t>
            </w:r>
          </w:p>
        </w:tc>
      </w:tr>
      <w:tr w:rsidR="00DD0B40" w:rsidRPr="0069315E" w14:paraId="6B894BB7" w14:textId="77777777" w:rsidTr="00150431">
        <w:trPr>
          <w:trHeight w:val="563"/>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DC873BA"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2F82260C" w14:textId="14301D79" w:rsidR="00DD0B40" w:rsidRDefault="00DD0B40" w:rsidP="007829FC">
            <w:pPr>
              <w:spacing w:after="0" w:line="240" w:lineRule="auto"/>
              <w:rPr>
                <w:rFonts w:ascii="Source Sans Pro" w:hAnsi="Source Sans Pro" w:cstheme="majorHAnsi"/>
                <w:b/>
                <w:bCs/>
                <w:sz w:val="20"/>
                <w:szCs w:val="20"/>
              </w:rPr>
            </w:pPr>
            <w:r>
              <w:rPr>
                <w:rFonts w:ascii="Source Sans Pro" w:hAnsi="Source Sans Pro" w:cstheme="majorHAnsi"/>
                <w:b/>
                <w:bCs/>
                <w:sz w:val="20"/>
                <w:szCs w:val="20"/>
              </w:rPr>
              <w:t xml:space="preserve">Episode 9: </w:t>
            </w:r>
            <w:r w:rsidRPr="0069315E">
              <w:rPr>
                <w:rFonts w:ascii="Source Sans Pro" w:hAnsi="Source Sans Pro" w:cstheme="majorHAnsi"/>
                <w:b/>
                <w:bCs/>
                <w:sz w:val="20"/>
                <w:szCs w:val="20"/>
              </w:rPr>
              <w:t>Conduct further investigation</w:t>
            </w:r>
            <w:r>
              <w:rPr>
                <w:rFonts w:ascii="Source Sans Pro" w:hAnsi="Source Sans Pro" w:cstheme="majorHAnsi"/>
                <w:b/>
                <w:bCs/>
                <w:sz w:val="20"/>
                <w:szCs w:val="20"/>
              </w:rPr>
              <w:t xml:space="preserve"> </w:t>
            </w:r>
          </w:p>
          <w:p w14:paraId="6E0C8188" w14:textId="578E0C2A" w:rsidR="00DD0B40" w:rsidRPr="00757B23" w:rsidRDefault="00DD0B40" w:rsidP="007829FC">
            <w:pPr>
              <w:spacing w:after="0" w:line="240" w:lineRule="auto"/>
              <w:rPr>
                <w:rFonts w:ascii="Source Sans Pro" w:hAnsi="Source Sans Pro" w:cstheme="majorHAnsi"/>
                <w:sz w:val="20"/>
                <w:szCs w:val="20"/>
              </w:rPr>
            </w:pPr>
            <w:r w:rsidRPr="00757B23">
              <w:rPr>
                <w:rFonts w:ascii="Source Sans Pro" w:hAnsi="Source Sans Pro" w:cstheme="majorHAnsi"/>
                <w:sz w:val="20"/>
                <w:szCs w:val="20"/>
              </w:rPr>
              <w:t xml:space="preserve">What else to do to reach the objective of the investigation?  </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0D22BE0" w14:textId="2C5F4ECE" w:rsidR="00DD0B40" w:rsidRPr="0069315E" w:rsidRDefault="00DD0B40" w:rsidP="007829FC">
            <w:pPr>
              <w:spacing w:after="0" w:line="240" w:lineRule="auto"/>
              <w:rPr>
                <w:rFonts w:ascii="Source Sans Pro" w:eastAsia="Times New Roman" w:hAnsi="Source Sans Pro" w:cstheme="majorHAnsi"/>
                <w:sz w:val="20"/>
                <w:szCs w:val="20"/>
              </w:rPr>
            </w:pPr>
            <w:r>
              <w:rPr>
                <w:rFonts w:ascii="Source Sans Pro" w:eastAsia="Times New Roman" w:hAnsi="Source Sans Pro" w:cstheme="majorHAnsi"/>
                <w:sz w:val="20"/>
                <w:szCs w:val="20"/>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9EA18C0" w14:textId="699DC7C7" w:rsidR="00DD0B40" w:rsidRPr="0069315E" w:rsidRDefault="00DD0B40" w:rsidP="007829FC">
            <w:pPr>
              <w:spacing w:after="0" w:line="240" w:lineRule="auto"/>
              <w:rPr>
                <w:rFonts w:ascii="Source Sans Pro" w:eastAsia="Times New Roman" w:hAnsi="Source Sans Pro" w:cstheme="majorHAnsi"/>
                <w:sz w:val="20"/>
                <w:szCs w:val="20"/>
              </w:rPr>
            </w:pPr>
            <w:r>
              <w:rPr>
                <w:rFonts w:ascii="Source Sans Pro" w:eastAsia="Times New Roman" w:hAnsi="Source Sans Pro" w:cstheme="majorHAnsi"/>
                <w:sz w:val="20"/>
                <w:szCs w:val="20"/>
              </w:rPr>
              <w:t xml:space="preserve">15  </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4C458A4" w14:textId="080200B0"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Distribute Q</w:t>
            </w:r>
            <w:r>
              <w:rPr>
                <w:rFonts w:ascii="Source Sans Pro" w:eastAsia="Times New Roman" w:hAnsi="Source Sans Pro" w:cstheme="majorHAnsi"/>
                <w:sz w:val="20"/>
                <w:szCs w:val="20"/>
              </w:rPr>
              <w:t>9</w:t>
            </w:r>
          </w:p>
        </w:tc>
      </w:tr>
      <w:tr w:rsidR="00DD0B40" w:rsidRPr="0069315E" w14:paraId="17D3E470" w14:textId="77777777" w:rsidTr="00150431">
        <w:trPr>
          <w:trHeight w:val="563"/>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0700A31"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r w:rsidRPr="0069315E">
              <w:rPr>
                <w:rFonts w:ascii="Source Sans Pro" w:eastAsia="Times New Roman" w:hAnsi="Source Sans Pro" w:cstheme="majorHAnsi"/>
                <w:color w:val="000000" w:themeColor="dark1"/>
                <w:kern w:val="24"/>
                <w:sz w:val="20"/>
                <w:szCs w:val="20"/>
              </w:rPr>
              <w:t>Q9</w:t>
            </w: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5543CC72" w14:textId="2180FC6F"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 xml:space="preserve">Episode </w:t>
            </w:r>
            <w:r>
              <w:rPr>
                <w:rFonts w:ascii="Source Sans Pro" w:hAnsi="Source Sans Pro" w:cstheme="majorHAnsi"/>
                <w:b/>
                <w:bCs/>
                <w:sz w:val="20"/>
                <w:szCs w:val="20"/>
              </w:rPr>
              <w:t>10</w:t>
            </w:r>
            <w:r w:rsidRPr="0069315E">
              <w:rPr>
                <w:rFonts w:ascii="Source Sans Pro" w:hAnsi="Source Sans Pro" w:cstheme="majorHAnsi"/>
                <w:b/>
                <w:bCs/>
                <w:sz w:val="20"/>
                <w:szCs w:val="20"/>
              </w:rPr>
              <w:t>: Communication</w:t>
            </w:r>
          </w:p>
          <w:p w14:paraId="1C4A1723" w14:textId="7E783810"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 xml:space="preserve">Prepare a </w:t>
            </w:r>
            <w:r>
              <w:rPr>
                <w:rFonts w:ascii="Source Sans Pro" w:hAnsi="Source Sans Pro" w:cstheme="majorHAnsi"/>
                <w:sz w:val="20"/>
                <w:szCs w:val="20"/>
              </w:rPr>
              <w:t>Situation Report</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1666A56"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Group work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10A502B"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30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73B23CD0" w14:textId="7A9B42AF"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Distribute Q</w:t>
            </w:r>
            <w:r>
              <w:rPr>
                <w:rFonts w:ascii="Source Sans Pro" w:eastAsia="Times New Roman" w:hAnsi="Source Sans Pro" w:cstheme="majorHAnsi"/>
                <w:sz w:val="20"/>
                <w:szCs w:val="20"/>
              </w:rPr>
              <w:t>10</w:t>
            </w:r>
          </w:p>
        </w:tc>
      </w:tr>
      <w:tr w:rsidR="00DD0B40" w:rsidRPr="0069315E" w14:paraId="5F261584" w14:textId="77777777" w:rsidTr="00150431">
        <w:trPr>
          <w:trHeight w:val="230"/>
        </w:trPr>
        <w:tc>
          <w:tcPr>
            <w:tcW w:w="641"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36EF4D51"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1575F1D9" w14:textId="54470ACC" w:rsidR="00DD0B40" w:rsidRPr="0069315E"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 xml:space="preserve">Debriefing Q7 </w:t>
            </w:r>
            <w:r>
              <w:rPr>
                <w:rFonts w:ascii="Source Sans Pro" w:hAnsi="Source Sans Pro" w:cstheme="majorHAnsi"/>
                <w:b/>
                <w:bCs/>
                <w:sz w:val="20"/>
                <w:szCs w:val="20"/>
              </w:rPr>
              <w:t xml:space="preserve">to Q10 </w:t>
            </w:r>
          </w:p>
        </w:tc>
        <w:tc>
          <w:tcPr>
            <w:tcW w:w="695"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68CBC801" w14:textId="77777777" w:rsidR="00DD0B40" w:rsidRPr="0069315E" w:rsidRDefault="00DD0B40" w:rsidP="007829FC">
            <w:pPr>
              <w:spacing w:after="0" w:line="240" w:lineRule="auto"/>
              <w:rPr>
                <w:rFonts w:ascii="Source Sans Pro" w:eastAsia="Times New Roman" w:hAnsi="Source Sans Pro" w:cstheme="majorHAnsi"/>
                <w:b/>
                <w:bCs/>
                <w:sz w:val="20"/>
                <w:szCs w:val="20"/>
              </w:rPr>
            </w:pPr>
            <w:r w:rsidRPr="0069315E">
              <w:rPr>
                <w:rFonts w:ascii="Source Sans Pro" w:eastAsia="Times New Roman" w:hAnsi="Source Sans Pro" w:cstheme="majorHAnsi"/>
                <w:b/>
                <w:bCs/>
                <w:sz w:val="20"/>
                <w:szCs w:val="20"/>
              </w:rPr>
              <w:t>In plenary</w:t>
            </w:r>
          </w:p>
        </w:tc>
        <w:tc>
          <w:tcPr>
            <w:tcW w:w="592"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6CC4B4B7" w14:textId="77777777" w:rsidR="00DD0B40" w:rsidRPr="0069315E" w:rsidRDefault="00DD0B40" w:rsidP="007829FC">
            <w:pPr>
              <w:spacing w:after="0" w:line="240" w:lineRule="auto"/>
              <w:rPr>
                <w:rFonts w:ascii="Source Sans Pro" w:eastAsia="Times New Roman" w:hAnsi="Source Sans Pro" w:cstheme="majorHAnsi"/>
                <w:b/>
                <w:bCs/>
                <w:sz w:val="20"/>
                <w:szCs w:val="20"/>
              </w:rPr>
            </w:pPr>
            <w:r w:rsidRPr="0069315E">
              <w:rPr>
                <w:rFonts w:ascii="Source Sans Pro" w:eastAsia="Times New Roman" w:hAnsi="Source Sans Pro" w:cstheme="majorHAnsi"/>
                <w:b/>
                <w:bCs/>
                <w:sz w:val="20"/>
                <w:szCs w:val="20"/>
              </w:rPr>
              <w:t>30</w:t>
            </w:r>
          </w:p>
        </w:tc>
        <w:tc>
          <w:tcPr>
            <w:tcW w:w="923" w:type="pct"/>
            <w:tcBorders>
              <w:top w:val="single" w:sz="4" w:space="0" w:color="auto"/>
              <w:left w:val="single" w:sz="4" w:space="0" w:color="auto"/>
              <w:bottom w:val="single" w:sz="4" w:space="0" w:color="auto"/>
              <w:right w:val="single" w:sz="4" w:space="0" w:color="auto"/>
            </w:tcBorders>
            <w:shd w:val="clear" w:color="auto" w:fill="E2EFD9" w:themeFill="accent6" w:themeFillTint="33"/>
            <w:tcMar>
              <w:top w:w="65" w:type="dxa"/>
              <w:left w:w="131" w:type="dxa"/>
              <w:bottom w:w="65" w:type="dxa"/>
              <w:right w:w="131" w:type="dxa"/>
            </w:tcMar>
          </w:tcPr>
          <w:p w14:paraId="5155AEF7"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69315E" w14:paraId="69671584" w14:textId="77777777" w:rsidTr="00150431">
        <w:trPr>
          <w:trHeight w:val="186"/>
        </w:trPr>
        <w:tc>
          <w:tcPr>
            <w:tcW w:w="64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53145659"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4E4175AA" w14:textId="3EB9885A" w:rsidR="00DD0B40" w:rsidRPr="0069315E" w:rsidRDefault="00DD0B40" w:rsidP="007829FC">
            <w:pPr>
              <w:spacing w:after="0" w:line="240" w:lineRule="auto"/>
              <w:rPr>
                <w:rFonts w:ascii="Source Sans Pro" w:hAnsi="Source Sans Pro" w:cstheme="majorHAnsi"/>
                <w:sz w:val="20"/>
                <w:szCs w:val="20"/>
              </w:rPr>
            </w:pPr>
            <w:r w:rsidRPr="0069315E">
              <w:rPr>
                <w:rFonts w:ascii="Source Sans Pro" w:hAnsi="Source Sans Pro" w:cstheme="majorHAnsi"/>
                <w:sz w:val="20"/>
                <w:szCs w:val="20"/>
              </w:rPr>
              <w:t>Break</w:t>
            </w:r>
          </w:p>
        </w:tc>
        <w:tc>
          <w:tcPr>
            <w:tcW w:w="69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404BD2B9" w14:textId="77777777" w:rsidR="00DD0B40" w:rsidRPr="0069315E" w:rsidRDefault="00DD0B40" w:rsidP="007829FC">
            <w:pPr>
              <w:spacing w:after="0" w:line="240" w:lineRule="auto"/>
              <w:rPr>
                <w:rFonts w:ascii="Source Sans Pro" w:eastAsia="Times New Roman" w:hAnsi="Source Sans Pro" w:cstheme="majorHAnsi"/>
                <w:sz w:val="20"/>
                <w:szCs w:val="20"/>
              </w:rPr>
            </w:pPr>
          </w:p>
        </w:tc>
        <w:tc>
          <w:tcPr>
            <w:tcW w:w="59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37DFE67D"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15</w:t>
            </w:r>
          </w:p>
        </w:tc>
        <w:tc>
          <w:tcPr>
            <w:tcW w:w="92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65" w:type="dxa"/>
              <w:left w:w="131" w:type="dxa"/>
              <w:bottom w:w="65" w:type="dxa"/>
              <w:right w:w="131" w:type="dxa"/>
            </w:tcMar>
          </w:tcPr>
          <w:p w14:paraId="239A16BD"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r w:rsidR="00DD0B40" w:rsidRPr="0069315E" w14:paraId="3F3C03A6" w14:textId="77777777" w:rsidTr="00150431">
        <w:trPr>
          <w:trHeight w:val="338"/>
        </w:trPr>
        <w:tc>
          <w:tcPr>
            <w:tcW w:w="641"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32B16662" w14:textId="77777777" w:rsidR="00DD0B40" w:rsidRPr="0069315E" w:rsidRDefault="00DD0B40" w:rsidP="007829FC">
            <w:pPr>
              <w:spacing w:after="0" w:line="240" w:lineRule="auto"/>
              <w:rPr>
                <w:rFonts w:ascii="Source Sans Pro" w:eastAsia="Times New Roman" w:hAnsi="Source Sans Pro" w:cstheme="majorHAnsi"/>
                <w:color w:val="000000" w:themeColor="dark1"/>
                <w:kern w:val="24"/>
                <w:sz w:val="20"/>
                <w:szCs w:val="20"/>
              </w:rPr>
            </w:pPr>
          </w:p>
        </w:tc>
        <w:tc>
          <w:tcPr>
            <w:tcW w:w="2149"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10CB600D" w14:textId="77777777" w:rsidR="00DD0B40" w:rsidRDefault="00DD0B40" w:rsidP="007829FC">
            <w:pPr>
              <w:spacing w:after="0" w:line="240" w:lineRule="auto"/>
              <w:rPr>
                <w:rFonts w:ascii="Source Sans Pro" w:hAnsi="Source Sans Pro" w:cstheme="majorHAnsi"/>
                <w:b/>
                <w:bCs/>
                <w:sz w:val="20"/>
                <w:szCs w:val="20"/>
              </w:rPr>
            </w:pPr>
            <w:r w:rsidRPr="0069315E">
              <w:rPr>
                <w:rFonts w:ascii="Source Sans Pro" w:hAnsi="Source Sans Pro" w:cstheme="majorHAnsi"/>
                <w:b/>
                <w:bCs/>
                <w:sz w:val="20"/>
                <w:szCs w:val="20"/>
              </w:rPr>
              <w:t xml:space="preserve">Epilogue </w:t>
            </w:r>
          </w:p>
          <w:p w14:paraId="5AB199FD" w14:textId="77EA4368" w:rsidR="00150431" w:rsidRPr="0069315E" w:rsidRDefault="00150431" w:rsidP="007829FC">
            <w:pPr>
              <w:spacing w:after="0" w:line="240" w:lineRule="auto"/>
              <w:rPr>
                <w:rFonts w:ascii="Source Sans Pro" w:hAnsi="Source Sans Pro" w:cstheme="majorHAnsi"/>
                <w:b/>
                <w:bCs/>
                <w:sz w:val="20"/>
                <w:szCs w:val="20"/>
              </w:rPr>
            </w:pPr>
            <w:r>
              <w:rPr>
                <w:rFonts w:ascii="Source Sans Pro" w:hAnsi="Source Sans Pro" w:cstheme="majorHAnsi"/>
                <w:b/>
                <w:bCs/>
                <w:sz w:val="20"/>
                <w:szCs w:val="20"/>
              </w:rPr>
              <w:t>10 steps of outbreak investigation</w:t>
            </w:r>
          </w:p>
        </w:tc>
        <w:tc>
          <w:tcPr>
            <w:tcW w:w="695"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A6D5753" w14:textId="77777777" w:rsidR="00DD0B40" w:rsidRPr="0069315E" w:rsidRDefault="00DD0B40" w:rsidP="007829FC">
            <w:pPr>
              <w:spacing w:after="0" w:line="240" w:lineRule="auto"/>
              <w:rPr>
                <w:rFonts w:ascii="Source Sans Pro" w:eastAsia="Times New Roman" w:hAnsi="Source Sans Pro" w:cstheme="majorHAnsi"/>
                <w:sz w:val="20"/>
                <w:szCs w:val="20"/>
              </w:rPr>
            </w:pPr>
            <w:r w:rsidRPr="0069315E">
              <w:rPr>
                <w:rFonts w:ascii="Source Sans Pro" w:eastAsia="Times New Roman" w:hAnsi="Source Sans Pro" w:cstheme="majorHAnsi"/>
                <w:sz w:val="20"/>
                <w:szCs w:val="20"/>
              </w:rPr>
              <w:t xml:space="preserve">In plenary </w:t>
            </w:r>
          </w:p>
        </w:tc>
        <w:tc>
          <w:tcPr>
            <w:tcW w:w="592"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481E680E" w14:textId="77777777" w:rsidR="00DD0B40" w:rsidRDefault="00DD0B40" w:rsidP="007829FC">
            <w:pPr>
              <w:spacing w:after="0" w:line="240" w:lineRule="auto"/>
              <w:rPr>
                <w:rFonts w:ascii="Source Sans Pro" w:eastAsia="Times New Roman" w:hAnsi="Source Sans Pro" w:cstheme="majorHAnsi"/>
                <w:sz w:val="20"/>
                <w:szCs w:val="20"/>
              </w:rPr>
            </w:pPr>
            <w:r>
              <w:rPr>
                <w:rFonts w:ascii="Source Sans Pro" w:eastAsia="Times New Roman" w:hAnsi="Source Sans Pro" w:cstheme="majorHAnsi"/>
                <w:sz w:val="20"/>
                <w:szCs w:val="20"/>
              </w:rPr>
              <w:t xml:space="preserve">10 </w:t>
            </w:r>
          </w:p>
          <w:p w14:paraId="7FBBF1E0" w14:textId="52A4E298" w:rsidR="00150431" w:rsidRPr="0069315E" w:rsidRDefault="00150431" w:rsidP="007829FC">
            <w:pPr>
              <w:spacing w:after="0" w:line="240" w:lineRule="auto"/>
              <w:rPr>
                <w:rFonts w:ascii="Source Sans Pro" w:eastAsia="Times New Roman" w:hAnsi="Source Sans Pro" w:cstheme="majorHAnsi"/>
                <w:sz w:val="20"/>
                <w:szCs w:val="20"/>
              </w:rPr>
            </w:pPr>
            <w:r>
              <w:rPr>
                <w:rFonts w:ascii="Source Sans Pro" w:eastAsia="Times New Roman" w:hAnsi="Source Sans Pro" w:cstheme="majorHAnsi"/>
                <w:sz w:val="20"/>
                <w:szCs w:val="20"/>
              </w:rPr>
              <w:t>10</w:t>
            </w:r>
          </w:p>
        </w:tc>
        <w:tc>
          <w:tcPr>
            <w:tcW w:w="923" w:type="pct"/>
            <w:tcBorders>
              <w:top w:val="single" w:sz="4" w:space="0" w:color="auto"/>
              <w:left w:val="single" w:sz="4" w:space="0" w:color="auto"/>
              <w:bottom w:val="single" w:sz="4" w:space="0" w:color="auto"/>
              <w:right w:val="single" w:sz="4" w:space="0" w:color="auto"/>
            </w:tcBorders>
            <w:shd w:val="clear" w:color="auto" w:fill="FFFFFF" w:themeFill="background1"/>
            <w:tcMar>
              <w:top w:w="65" w:type="dxa"/>
              <w:left w:w="131" w:type="dxa"/>
              <w:bottom w:w="65" w:type="dxa"/>
              <w:right w:w="131" w:type="dxa"/>
            </w:tcMar>
          </w:tcPr>
          <w:p w14:paraId="683B1FB3" w14:textId="77777777" w:rsidR="00DD0B40" w:rsidRPr="0069315E" w:rsidRDefault="00DD0B40" w:rsidP="007829FC">
            <w:pPr>
              <w:spacing w:after="0" w:line="240" w:lineRule="auto"/>
              <w:rPr>
                <w:rFonts w:ascii="Source Sans Pro" w:eastAsia="Times New Roman" w:hAnsi="Source Sans Pro" w:cstheme="majorHAnsi"/>
                <w:sz w:val="20"/>
                <w:szCs w:val="20"/>
              </w:rPr>
            </w:pPr>
          </w:p>
        </w:tc>
      </w:tr>
    </w:tbl>
    <w:p w14:paraId="55137C0C" w14:textId="20F18023" w:rsidR="00D24B9F" w:rsidRPr="00D24B9F" w:rsidRDefault="00D24B9F" w:rsidP="007829FC">
      <w:pPr>
        <w:spacing w:after="0" w:line="240" w:lineRule="auto"/>
        <w:rPr>
          <w:rFonts w:ascii="Source Sans Pro" w:hAnsi="Source Sans Pro" w:cstheme="majorHAnsi"/>
          <w:i/>
          <w:iCs/>
          <w:lang w:val="en-US"/>
        </w:rPr>
      </w:pPr>
    </w:p>
    <w:p w14:paraId="73F87172" w14:textId="2FE622FA" w:rsidR="00D24B9F" w:rsidRDefault="00D24B9F" w:rsidP="007829FC">
      <w:pPr>
        <w:pStyle w:val="Heading1"/>
        <w:spacing w:before="0" w:line="240" w:lineRule="auto"/>
        <w:ind w:left="-180" w:firstLine="180"/>
        <w:rPr>
          <w:rFonts w:ascii="Source Sans Pro" w:hAnsi="Source Sans Pro"/>
          <w:color w:val="FFFFFF"/>
        </w:rPr>
      </w:pPr>
      <w:bookmarkStart w:id="11" w:name="_Toc131755897"/>
      <w:bookmarkStart w:id="12" w:name="_Toc128224192"/>
      <w:r w:rsidRPr="00D24B9F">
        <w:rPr>
          <w:rFonts w:ascii="Source Sans Pro" w:hAnsi="Source Sans Pro"/>
          <w:noProof/>
          <w:color w:val="FFFFFF"/>
          <w:lang w:val="fr-FR" w:eastAsia="fr-FR"/>
        </w:rPr>
        <w:drawing>
          <wp:anchor distT="0" distB="0" distL="114300" distR="114300" simplePos="0" relativeHeight="251658249" behindDoc="1" locked="0" layoutInCell="1" allowOverlap="1" wp14:anchorId="316F1E99" wp14:editId="0EF59646">
            <wp:simplePos x="0" y="0"/>
            <wp:positionH relativeFrom="column">
              <wp:posOffset>-114935</wp:posOffset>
            </wp:positionH>
            <wp:positionV relativeFrom="paragraph">
              <wp:posOffset>-36195</wp:posOffset>
            </wp:positionV>
            <wp:extent cx="4895850" cy="300990"/>
            <wp:effectExtent l="0" t="0" r="0" b="0"/>
            <wp:wrapNone/>
            <wp:docPr id="5734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Pr>
          <w:rFonts w:ascii="Source Sans Pro" w:hAnsi="Source Sans Pro"/>
          <w:color w:val="FFFFFF"/>
        </w:rPr>
        <w:t>2</w:t>
      </w:r>
      <w:r w:rsidRPr="00D24B9F">
        <w:rPr>
          <w:rFonts w:ascii="Source Sans Pro" w:hAnsi="Source Sans Pro"/>
          <w:color w:val="FFFFFF"/>
        </w:rPr>
        <w:t xml:space="preserve">. </w:t>
      </w:r>
      <w:r>
        <w:rPr>
          <w:rFonts w:ascii="Source Sans Pro" w:hAnsi="Source Sans Pro"/>
          <w:color w:val="FFFFFF"/>
        </w:rPr>
        <w:t>Case study</w:t>
      </w:r>
      <w:bookmarkEnd w:id="11"/>
    </w:p>
    <w:p w14:paraId="7574D0BB" w14:textId="77777777" w:rsidR="008C6371" w:rsidRPr="00B46E05" w:rsidRDefault="008C6371" w:rsidP="007829FC">
      <w:pPr>
        <w:pStyle w:val="Heading2"/>
        <w:spacing w:before="0" w:line="240" w:lineRule="auto"/>
        <w:rPr>
          <w:rStyle w:val="normaltextrun"/>
          <w:rFonts w:ascii="Source Sans Pro" w:hAnsi="Source Sans Pro"/>
          <w:i/>
          <w:iCs/>
        </w:rPr>
      </w:pPr>
    </w:p>
    <w:p w14:paraId="1D789876" w14:textId="77777777" w:rsidR="008C6371" w:rsidRPr="00EA183F" w:rsidRDefault="008C6371"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r>
        <w:rPr>
          <w:noProof/>
          <w:lang w:val="fr-FR" w:eastAsia="fr-FR"/>
        </w:rPr>
        <w:drawing>
          <wp:anchor distT="0" distB="0" distL="114300" distR="114300" simplePos="0" relativeHeight="251658256" behindDoc="1" locked="0" layoutInCell="1" allowOverlap="1" wp14:anchorId="44770C5A" wp14:editId="2621AB1E">
            <wp:simplePos x="0" y="0"/>
            <wp:positionH relativeFrom="column">
              <wp:posOffset>-128270</wp:posOffset>
            </wp:positionH>
            <wp:positionV relativeFrom="paragraph">
              <wp:posOffset>139700</wp:posOffset>
            </wp:positionV>
            <wp:extent cx="4090670" cy="327660"/>
            <wp:effectExtent l="0" t="0" r="0" b="0"/>
            <wp:wrapNone/>
            <wp:docPr id="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367DAA87" w14:textId="19107BBF" w:rsidR="008C6371" w:rsidRPr="0032018F" w:rsidRDefault="008C6371" w:rsidP="007829FC">
      <w:pPr>
        <w:pStyle w:val="Heading2"/>
        <w:spacing w:before="0" w:line="240" w:lineRule="auto"/>
        <w:rPr>
          <w:rFonts w:ascii="Source Sans Pro" w:hAnsi="Source Sans Pro"/>
          <w:color w:val="FFFFFF"/>
          <w:lang w:val="en-GB"/>
        </w:rPr>
      </w:pPr>
      <w:bookmarkStart w:id="13" w:name="_Toc131755898"/>
      <w:r>
        <w:rPr>
          <w:rFonts w:ascii="Source Sans Pro" w:hAnsi="Source Sans Pro"/>
          <w:color w:val="FFFFFF"/>
          <w:lang w:val="en-US"/>
        </w:rPr>
        <w:t>2</w:t>
      </w:r>
      <w:r w:rsidRPr="0032018F">
        <w:rPr>
          <w:rFonts w:ascii="Source Sans Pro" w:hAnsi="Source Sans Pro"/>
          <w:color w:val="FFFFFF"/>
          <w:lang w:val="en-GB"/>
        </w:rPr>
        <w:t>.</w:t>
      </w:r>
      <w:r>
        <w:rPr>
          <w:rFonts w:ascii="Source Sans Pro" w:hAnsi="Source Sans Pro"/>
          <w:color w:val="FFFFFF"/>
          <w:lang w:val="en-GB"/>
        </w:rPr>
        <w:t>1 Episode 1: The alert</w:t>
      </w:r>
      <w:bookmarkEnd w:id="13"/>
    </w:p>
    <w:bookmarkEnd w:id="12"/>
    <w:p w14:paraId="1A110472" w14:textId="19E455C5" w:rsidR="00B46E05" w:rsidRDefault="00B46E05" w:rsidP="007829FC">
      <w:pPr>
        <w:spacing w:after="0" w:line="240" w:lineRule="auto"/>
        <w:rPr>
          <w:lang w:val="en-CA" w:eastAsia="en-US"/>
        </w:rPr>
      </w:pPr>
    </w:p>
    <w:p w14:paraId="67BB1D90" w14:textId="77777777" w:rsidR="00B46E05" w:rsidRPr="00D24B9F" w:rsidRDefault="00B46E05" w:rsidP="007829FC">
      <w:pPr>
        <w:spacing w:after="0" w:line="240" w:lineRule="auto"/>
        <w:rPr>
          <w:lang w:val="en-CA" w:eastAsia="en-US"/>
        </w:rPr>
      </w:pPr>
    </w:p>
    <w:p w14:paraId="5238D9CA" w14:textId="258F5DF5" w:rsidR="00D24B9F" w:rsidRPr="00D24B9F" w:rsidRDefault="00D24B9F" w:rsidP="007829FC">
      <w:pPr>
        <w:pBdr>
          <w:top w:val="single" w:sz="4" w:space="1" w:color="auto"/>
          <w:left w:val="single" w:sz="4" w:space="4" w:color="auto"/>
          <w:bottom w:val="single" w:sz="4" w:space="1" w:color="auto"/>
          <w:right w:val="single" w:sz="4" w:space="4" w:color="auto"/>
        </w:pBdr>
        <w:spacing w:after="0" w:line="240" w:lineRule="auto"/>
        <w:rPr>
          <w:rFonts w:ascii="Source Sans Pro" w:hAnsi="Source Sans Pro" w:cstheme="majorHAnsi"/>
          <w:lang w:val="en-US"/>
        </w:rPr>
      </w:pPr>
      <w:r w:rsidRPr="00D24B9F">
        <w:rPr>
          <w:rFonts w:ascii="Source Sans Pro" w:hAnsi="Source Sans Pro" w:cstheme="majorHAnsi"/>
          <w:lang w:val="en-US"/>
        </w:rPr>
        <w:t xml:space="preserve">Total </w:t>
      </w:r>
      <w:r w:rsidR="0064481F">
        <w:rPr>
          <w:rFonts w:ascii="Source Sans Pro" w:hAnsi="Source Sans Pro" w:cstheme="majorHAnsi"/>
          <w:lang w:val="en-US"/>
        </w:rPr>
        <w:t>30</w:t>
      </w:r>
      <w:r w:rsidRPr="00D24B9F">
        <w:rPr>
          <w:rFonts w:ascii="Source Sans Pro" w:hAnsi="Source Sans Pro" w:cstheme="majorHAnsi"/>
          <w:lang w:val="en-US"/>
        </w:rPr>
        <w:t xml:space="preserve"> minutes</w:t>
      </w:r>
    </w:p>
    <w:p w14:paraId="3B54C842" w14:textId="77777777" w:rsidR="005B20E6" w:rsidRDefault="00D24B9F" w:rsidP="007829FC">
      <w:pPr>
        <w:pBdr>
          <w:top w:val="single" w:sz="4" w:space="1" w:color="auto"/>
          <w:left w:val="single" w:sz="4" w:space="4" w:color="auto"/>
          <w:bottom w:val="single" w:sz="4" w:space="1" w:color="auto"/>
          <w:right w:val="single" w:sz="4" w:space="4" w:color="auto"/>
        </w:pBdr>
        <w:spacing w:after="0" w:line="240" w:lineRule="auto"/>
        <w:rPr>
          <w:rFonts w:ascii="Source Sans Pro" w:hAnsi="Source Sans Pro" w:cstheme="majorHAnsi"/>
          <w:lang w:val="en-US"/>
        </w:rPr>
      </w:pPr>
      <w:r w:rsidRPr="00D24B9F">
        <w:rPr>
          <w:rFonts w:ascii="Source Sans Pro" w:hAnsi="Source Sans Pro" w:cstheme="majorHAnsi"/>
          <w:lang w:val="en-US"/>
        </w:rPr>
        <w:t>All together – ice breaking, short interactions</w:t>
      </w:r>
      <w:r w:rsidR="00443C61">
        <w:rPr>
          <w:rFonts w:ascii="Source Sans Pro" w:hAnsi="Source Sans Pro" w:cstheme="majorHAnsi"/>
          <w:lang w:val="en-US"/>
        </w:rPr>
        <w:t xml:space="preserve">: </w:t>
      </w:r>
      <w:r w:rsidR="00D210A1">
        <w:rPr>
          <w:rFonts w:ascii="Source Sans Pro" w:hAnsi="Source Sans Pro" w:cstheme="majorHAnsi"/>
          <w:lang w:val="en-US"/>
        </w:rPr>
        <w:t xml:space="preserve">asking the following questions: </w:t>
      </w:r>
    </w:p>
    <w:p w14:paraId="5D94DBCC" w14:textId="711C5281" w:rsidR="005B20E6" w:rsidRDefault="005B20E6" w:rsidP="2995E28E">
      <w:pPr>
        <w:pBdr>
          <w:top w:val="single" w:sz="4" w:space="1" w:color="auto"/>
          <w:left w:val="single" w:sz="4" w:space="4" w:color="auto"/>
          <w:bottom w:val="single" w:sz="4" w:space="1" w:color="auto"/>
          <w:right w:val="single" w:sz="4" w:space="4" w:color="auto"/>
        </w:pBdr>
        <w:spacing w:after="0" w:line="240" w:lineRule="auto"/>
        <w:rPr>
          <w:rFonts w:ascii="Source Sans Pro" w:hAnsi="Source Sans Pro" w:cstheme="majorBidi"/>
          <w:lang w:val="en-US"/>
        </w:rPr>
      </w:pPr>
      <w:r w:rsidRPr="2995E28E">
        <w:rPr>
          <w:rFonts w:ascii="Source Sans Pro" w:hAnsi="Source Sans Pro" w:cstheme="majorBidi"/>
          <w:lang w:val="en-US"/>
        </w:rPr>
        <w:t xml:space="preserve">1. indicate who has already taken part </w:t>
      </w:r>
      <w:r w:rsidR="2EEEEB71" w:rsidRPr="2995E28E">
        <w:rPr>
          <w:rFonts w:ascii="Source Sans Pro" w:hAnsi="Source Sans Pro" w:cstheme="majorBidi"/>
          <w:lang w:val="en-US"/>
        </w:rPr>
        <w:t>in</w:t>
      </w:r>
      <w:r w:rsidRPr="2995E28E">
        <w:rPr>
          <w:rFonts w:ascii="Source Sans Pro" w:hAnsi="Source Sans Pro" w:cstheme="majorBidi"/>
          <w:lang w:val="en-US"/>
        </w:rPr>
        <w:t xml:space="preserve"> an outbreak investigation? </w:t>
      </w:r>
    </w:p>
    <w:p w14:paraId="32C10F54" w14:textId="25EBEBFE" w:rsidR="005B20E6" w:rsidRPr="00D24B9F" w:rsidRDefault="005B20E6" w:rsidP="2995E28E">
      <w:pPr>
        <w:pBdr>
          <w:top w:val="single" w:sz="4" w:space="1" w:color="auto"/>
          <w:left w:val="single" w:sz="4" w:space="4" w:color="auto"/>
          <w:bottom w:val="single" w:sz="4" w:space="1" w:color="auto"/>
          <w:right w:val="single" w:sz="4" w:space="4" w:color="auto"/>
        </w:pBdr>
        <w:spacing w:after="0" w:line="240" w:lineRule="auto"/>
        <w:rPr>
          <w:rFonts w:ascii="Source Sans Pro" w:hAnsi="Source Sans Pro" w:cstheme="majorBidi"/>
          <w:lang w:val="en-US"/>
        </w:rPr>
      </w:pPr>
      <w:r w:rsidRPr="2995E28E">
        <w:rPr>
          <w:rFonts w:ascii="Source Sans Pro" w:hAnsi="Source Sans Pro" w:cstheme="majorBidi"/>
          <w:lang w:val="en-US"/>
        </w:rPr>
        <w:t xml:space="preserve">2. What he/she found more difficult? / </w:t>
      </w:r>
      <w:r w:rsidR="4410704A" w:rsidRPr="2995E28E">
        <w:rPr>
          <w:rFonts w:ascii="Source Sans Pro" w:hAnsi="Source Sans Pro" w:cstheme="majorBidi"/>
          <w:lang w:val="en-US"/>
        </w:rPr>
        <w:t>What</w:t>
      </w:r>
      <w:r w:rsidRPr="2995E28E">
        <w:rPr>
          <w:rFonts w:ascii="Source Sans Pro" w:hAnsi="Source Sans Pro" w:cstheme="majorBidi"/>
          <w:lang w:val="en-US"/>
        </w:rPr>
        <w:t xml:space="preserve"> should we be insisting on? </w:t>
      </w:r>
    </w:p>
    <w:p w14:paraId="7CB9CD19" w14:textId="77777777" w:rsidR="00D24B9F" w:rsidRPr="006B51A9" w:rsidRDefault="00D24B9F" w:rsidP="007829FC">
      <w:pPr>
        <w:pStyle w:val="Heading2"/>
        <w:spacing w:before="0" w:line="240" w:lineRule="auto"/>
        <w:rPr>
          <w:rFonts w:ascii="Source Sans Pro" w:hAnsi="Source Sans Pro"/>
          <w:lang w:val="en-US"/>
        </w:rPr>
      </w:pPr>
    </w:p>
    <w:p w14:paraId="7EFE26BF" w14:textId="5F4D0635" w:rsidR="00D24B9F" w:rsidRPr="006D63DC" w:rsidRDefault="00D24B9F" w:rsidP="007829FC">
      <w:pPr>
        <w:pStyle w:val="Heading3"/>
        <w:spacing w:before="0" w:line="240" w:lineRule="auto"/>
        <w:rPr>
          <w:rFonts w:ascii="Source Sans Pro" w:hAnsi="Source Sans Pro"/>
          <w:color w:val="002060"/>
          <w:sz w:val="24"/>
          <w:szCs w:val="24"/>
          <w:lang w:val="en-US"/>
        </w:rPr>
      </w:pPr>
      <w:bookmarkStart w:id="14" w:name="_Toc128224193"/>
      <w:bookmarkStart w:id="15" w:name="_Toc131755899"/>
      <w:r w:rsidRPr="006D63DC">
        <w:rPr>
          <w:rFonts w:ascii="Source Sans Pro" w:hAnsi="Source Sans Pro"/>
          <w:color w:val="002060"/>
          <w:sz w:val="24"/>
          <w:szCs w:val="24"/>
          <w:lang w:val="en-US"/>
        </w:rPr>
        <w:t>Episode 1- Step 1</w:t>
      </w:r>
      <w:bookmarkEnd w:id="14"/>
      <w:bookmarkEnd w:id="15"/>
    </w:p>
    <w:p w14:paraId="77217887" w14:textId="77777777" w:rsidR="00D24B9F" w:rsidRPr="00D24B9F" w:rsidRDefault="00D24B9F" w:rsidP="007829FC">
      <w:pPr>
        <w:spacing w:after="0" w:line="240" w:lineRule="auto"/>
        <w:jc w:val="both"/>
        <w:rPr>
          <w:rFonts w:ascii="Source Sans Pro" w:hAnsi="Source Sans Pro"/>
          <w:lang w:val="en-US"/>
        </w:rPr>
      </w:pPr>
      <w:r w:rsidRPr="00D24B9F">
        <w:rPr>
          <w:rFonts w:ascii="Source Sans Pro" w:hAnsi="Source Sans Pro"/>
          <w:lang w:val="en-US"/>
        </w:rPr>
        <w:t>Tuesday April 25</w:t>
      </w:r>
      <w:r w:rsidRPr="00D24B9F">
        <w:rPr>
          <w:rFonts w:ascii="Source Sans Pro" w:hAnsi="Source Sans Pro"/>
          <w:vertAlign w:val="superscript"/>
          <w:lang w:val="en-US"/>
        </w:rPr>
        <w:t>th</w:t>
      </w:r>
      <w:r w:rsidRPr="00D24B9F">
        <w:rPr>
          <w:rFonts w:ascii="Source Sans Pro" w:hAnsi="Source Sans Pro"/>
          <w:lang w:val="en-US"/>
        </w:rPr>
        <w:t>, 9.00 AM.</w:t>
      </w:r>
    </w:p>
    <w:p w14:paraId="421BC085" w14:textId="77777777" w:rsidR="005918AB" w:rsidRDefault="005918AB" w:rsidP="007829FC">
      <w:pPr>
        <w:spacing w:after="0" w:line="240" w:lineRule="auto"/>
        <w:jc w:val="both"/>
        <w:rPr>
          <w:rFonts w:ascii="Source Sans Pro" w:hAnsi="Source Sans Pro"/>
          <w:lang w:val="en-US"/>
        </w:rPr>
      </w:pPr>
    </w:p>
    <w:p w14:paraId="5A19B8B8" w14:textId="3173DEC1" w:rsidR="00D24B9F" w:rsidRPr="00D24B9F"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You are the epidemiologist </w:t>
      </w:r>
      <w:r w:rsidR="00F7423C" w:rsidRPr="2995E28E">
        <w:rPr>
          <w:rFonts w:ascii="Source Sans Pro" w:hAnsi="Source Sans Pro"/>
          <w:lang w:val="en-US"/>
        </w:rPr>
        <w:t>i</w:t>
      </w:r>
      <w:r w:rsidRPr="2995E28E">
        <w:rPr>
          <w:rFonts w:ascii="Source Sans Pro" w:hAnsi="Source Sans Pro"/>
          <w:lang w:val="en-US"/>
        </w:rPr>
        <w:t xml:space="preserve">n </w:t>
      </w:r>
      <w:proofErr w:type="spellStart"/>
      <w:r w:rsidRPr="2995E28E">
        <w:rPr>
          <w:rFonts w:ascii="Source Sans Pro" w:hAnsi="Source Sans Pro"/>
          <w:lang w:val="en-US"/>
        </w:rPr>
        <w:t>Treetown</w:t>
      </w:r>
      <w:proofErr w:type="spellEnd"/>
      <w:r w:rsidRPr="2995E28E">
        <w:rPr>
          <w:rFonts w:ascii="Source Sans Pro" w:hAnsi="Source Sans Pro"/>
          <w:lang w:val="en-US"/>
        </w:rPr>
        <w:t xml:space="preserve"> the capital of the count</w:t>
      </w:r>
      <w:r w:rsidR="00F7423C" w:rsidRPr="2995E28E">
        <w:rPr>
          <w:rFonts w:ascii="Source Sans Pro" w:hAnsi="Source Sans Pro"/>
          <w:lang w:val="en-US"/>
        </w:rPr>
        <w:t>r</w:t>
      </w:r>
      <w:r w:rsidRPr="2995E28E">
        <w:rPr>
          <w:rFonts w:ascii="Source Sans Pro" w:hAnsi="Source Sans Pro"/>
          <w:lang w:val="en-US"/>
        </w:rPr>
        <w:t xml:space="preserve">y </w:t>
      </w:r>
      <w:proofErr w:type="spellStart"/>
      <w:r w:rsidRPr="2995E28E">
        <w:rPr>
          <w:rFonts w:ascii="Source Sans Pro" w:hAnsi="Source Sans Pro"/>
          <w:lang w:val="en-US"/>
        </w:rPr>
        <w:t>Seewhat</w:t>
      </w:r>
      <w:proofErr w:type="spellEnd"/>
      <w:r w:rsidRPr="2995E28E">
        <w:rPr>
          <w:rFonts w:ascii="Source Sans Pro" w:hAnsi="Source Sans Pro"/>
          <w:lang w:val="en-US"/>
        </w:rPr>
        <w:t xml:space="preserve">, population 6 million. </w:t>
      </w:r>
      <w:proofErr w:type="spellStart"/>
      <w:r w:rsidRPr="2995E28E">
        <w:rPr>
          <w:rFonts w:ascii="Source Sans Pro" w:hAnsi="Source Sans Pro"/>
          <w:lang w:val="en-US"/>
        </w:rPr>
        <w:t>Seewhat</w:t>
      </w:r>
      <w:proofErr w:type="spellEnd"/>
      <w:r w:rsidRPr="2995E28E">
        <w:rPr>
          <w:rFonts w:ascii="Source Sans Pro" w:hAnsi="Source Sans Pro"/>
          <w:lang w:val="en-US"/>
        </w:rPr>
        <w:t xml:space="preserve"> is experiencing a</w:t>
      </w:r>
      <w:r w:rsidR="005918AB" w:rsidRPr="2995E28E">
        <w:rPr>
          <w:rFonts w:ascii="Source Sans Pro" w:hAnsi="Source Sans Pro"/>
          <w:lang w:val="en-US"/>
        </w:rPr>
        <w:t xml:space="preserve"> </w:t>
      </w:r>
      <w:r w:rsidRPr="2995E28E">
        <w:rPr>
          <w:rFonts w:ascii="Source Sans Pro" w:hAnsi="Source Sans Pro"/>
          <w:lang w:val="en-US"/>
        </w:rPr>
        <w:t xml:space="preserve">humanitarian crisis in its territories located in the Northern part of the country where the population is estimated </w:t>
      </w:r>
      <w:r w:rsidR="198252DC" w:rsidRPr="2995E28E">
        <w:rPr>
          <w:rFonts w:ascii="Source Sans Pro" w:hAnsi="Source Sans Pro"/>
          <w:lang w:val="en-US"/>
        </w:rPr>
        <w:t>to be around</w:t>
      </w:r>
      <w:r w:rsidRPr="2995E28E">
        <w:rPr>
          <w:rFonts w:ascii="Source Sans Pro" w:hAnsi="Source Sans Pro"/>
          <w:lang w:val="en-US"/>
        </w:rPr>
        <w:t xml:space="preserve"> 2 million, mainly nomadic and farmers. The ongoing conflict </w:t>
      </w:r>
      <w:r w:rsidR="4D6898E6" w:rsidRPr="2995E28E">
        <w:rPr>
          <w:rFonts w:ascii="Source Sans Pro" w:hAnsi="Source Sans Pro"/>
          <w:lang w:val="en-US"/>
        </w:rPr>
        <w:t>has lasted</w:t>
      </w:r>
      <w:r w:rsidRPr="2995E28E">
        <w:rPr>
          <w:rFonts w:ascii="Source Sans Pro" w:hAnsi="Source Sans Pro"/>
          <w:lang w:val="en-US"/>
        </w:rPr>
        <w:t xml:space="preserve"> for three years with areas under </w:t>
      </w:r>
      <w:r w:rsidR="0B36F0EF" w:rsidRPr="2995E28E">
        <w:rPr>
          <w:rFonts w:ascii="Source Sans Pro" w:hAnsi="Source Sans Pro"/>
          <w:lang w:val="en-US"/>
        </w:rPr>
        <w:t>rebels'</w:t>
      </w:r>
      <w:r w:rsidRPr="2995E28E">
        <w:rPr>
          <w:rFonts w:ascii="Source Sans Pro" w:hAnsi="Source Sans Pro"/>
          <w:lang w:val="en-US"/>
        </w:rPr>
        <w:t xml:space="preserve"> controls not accessible, displaced population gathering around cities controlled by the government. There is </w:t>
      </w:r>
      <w:r w:rsidR="557F3B8A" w:rsidRPr="2995E28E">
        <w:rPr>
          <w:rFonts w:ascii="Source Sans Pro" w:hAnsi="Source Sans Pro"/>
          <w:lang w:val="en-US"/>
        </w:rPr>
        <w:t>a high</w:t>
      </w:r>
      <w:r w:rsidRPr="2995E28E">
        <w:rPr>
          <w:rFonts w:ascii="Source Sans Pro" w:hAnsi="Source Sans Pro"/>
          <w:lang w:val="en-US"/>
        </w:rPr>
        <w:t xml:space="preserve"> malnutrition rate among children </w:t>
      </w:r>
      <w:r w:rsidR="5BF99687" w:rsidRPr="2995E28E">
        <w:rPr>
          <w:rFonts w:ascii="Source Sans Pro" w:hAnsi="Source Sans Pro"/>
          <w:lang w:val="en-US"/>
        </w:rPr>
        <w:t>throughout</w:t>
      </w:r>
      <w:r w:rsidRPr="2995E28E">
        <w:rPr>
          <w:rFonts w:ascii="Source Sans Pro" w:hAnsi="Source Sans Pro"/>
          <w:lang w:val="en-US"/>
        </w:rPr>
        <w:t xml:space="preserve"> the year, recent cholera outbreak and hepatitis E outbreak still going on in one of the main refugee </w:t>
      </w:r>
      <w:r w:rsidR="00F1F293" w:rsidRPr="2995E28E">
        <w:rPr>
          <w:rFonts w:ascii="Source Sans Pro" w:hAnsi="Source Sans Pro"/>
          <w:lang w:val="en-US"/>
        </w:rPr>
        <w:t>camps</w:t>
      </w:r>
      <w:r w:rsidRPr="2995E28E">
        <w:rPr>
          <w:rFonts w:ascii="Source Sans Pro" w:hAnsi="Source Sans Pro"/>
          <w:lang w:val="en-US"/>
        </w:rPr>
        <w:t xml:space="preserve"> hosting 300 000 persons. The climate is tropical, </w:t>
      </w:r>
      <w:r w:rsidR="1DE423CE" w:rsidRPr="2995E28E">
        <w:rPr>
          <w:rFonts w:ascii="Source Sans Pro" w:hAnsi="Source Sans Pro"/>
          <w:lang w:val="en-US"/>
        </w:rPr>
        <w:t>the rainy</w:t>
      </w:r>
      <w:r w:rsidRPr="2995E28E">
        <w:rPr>
          <w:rFonts w:ascii="Source Sans Pro" w:hAnsi="Source Sans Pro"/>
          <w:lang w:val="en-US"/>
        </w:rPr>
        <w:t xml:space="preserve"> season has not started yet. Temperature averages are around 30 and 40° Celsius.</w:t>
      </w:r>
    </w:p>
    <w:p w14:paraId="7EB65EE9" w14:textId="60F89793" w:rsidR="00D24B9F" w:rsidRPr="00D24B9F"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You receive the call </w:t>
      </w:r>
      <w:r w:rsidR="1721FDB1" w:rsidRPr="2995E28E">
        <w:rPr>
          <w:rFonts w:ascii="Source Sans Pro" w:hAnsi="Source Sans Pro"/>
          <w:lang w:val="en-US"/>
        </w:rPr>
        <w:t>from</w:t>
      </w:r>
      <w:r w:rsidRPr="2995E28E">
        <w:rPr>
          <w:rFonts w:ascii="Source Sans Pro" w:hAnsi="Source Sans Pro"/>
          <w:lang w:val="en-US"/>
        </w:rPr>
        <w:t xml:space="preserve"> your colleague working in the district of Delamare in the north of the country. </w:t>
      </w:r>
    </w:p>
    <w:p w14:paraId="07506790" w14:textId="77777777" w:rsidR="005918AB" w:rsidRDefault="005918AB" w:rsidP="007829FC">
      <w:pPr>
        <w:spacing w:after="0" w:line="240" w:lineRule="auto"/>
        <w:jc w:val="both"/>
        <w:rPr>
          <w:rFonts w:ascii="Source Sans Pro" w:hAnsi="Source Sans Pro" w:cstheme="majorBidi"/>
          <w:lang w:val="en-US"/>
        </w:rPr>
      </w:pPr>
    </w:p>
    <w:p w14:paraId="356415F1" w14:textId="7A50C2DC" w:rsidR="00D24B9F" w:rsidRPr="00D24B9F" w:rsidRDefault="00D24B9F" w:rsidP="007829FC">
      <w:pPr>
        <w:spacing w:after="0" w:line="240" w:lineRule="auto"/>
        <w:jc w:val="both"/>
        <w:rPr>
          <w:rFonts w:ascii="Source Sans Pro" w:hAnsi="Source Sans Pro" w:cstheme="majorBidi"/>
          <w:lang w:val="en-US"/>
        </w:rPr>
      </w:pPr>
      <w:r w:rsidRPr="00D24B9F">
        <w:rPr>
          <w:rFonts w:ascii="Source Sans Pro" w:hAnsi="Source Sans Pro" w:cstheme="majorBidi"/>
          <w:lang w:val="en-US"/>
        </w:rPr>
        <w:t xml:space="preserve">He wants to alert you about an abnormal situation:  </w:t>
      </w:r>
    </w:p>
    <w:p w14:paraId="5BAA9DC9" w14:textId="77777777" w:rsidR="00D24B9F" w:rsidRPr="005918AB" w:rsidRDefault="00D24B9F" w:rsidP="007829FC">
      <w:pPr>
        <w:pStyle w:val="ListParagraph"/>
        <w:numPr>
          <w:ilvl w:val="0"/>
          <w:numId w:val="6"/>
        </w:numPr>
        <w:spacing w:after="0" w:line="240" w:lineRule="auto"/>
        <w:jc w:val="both"/>
        <w:rPr>
          <w:rFonts w:ascii="Source Sans Pro" w:hAnsi="Source Sans Pro" w:cstheme="majorBidi"/>
        </w:rPr>
      </w:pPr>
      <w:r w:rsidRPr="005918AB">
        <w:rPr>
          <w:rFonts w:ascii="Source Sans Pro" w:hAnsi="Source Sans Pro" w:cstheme="majorBidi"/>
        </w:rPr>
        <w:t xml:space="preserve">The situation is worrisome: A total of 8 deaths have been reported at the district hospital of </w:t>
      </w:r>
      <w:proofErr w:type="spellStart"/>
      <w:r w:rsidRPr="005918AB">
        <w:rPr>
          <w:rFonts w:ascii="Source Sans Pro" w:hAnsi="Source Sans Pro" w:cstheme="majorBidi"/>
        </w:rPr>
        <w:t>Bluetown</w:t>
      </w:r>
      <w:proofErr w:type="spellEnd"/>
      <w:r w:rsidRPr="005918AB">
        <w:rPr>
          <w:rFonts w:ascii="Source Sans Pro" w:hAnsi="Source Sans Pro" w:cstheme="majorBidi"/>
        </w:rPr>
        <w:t xml:space="preserve"> since yesterday evening. </w:t>
      </w:r>
    </w:p>
    <w:p w14:paraId="3B73FCB0" w14:textId="77777777" w:rsidR="00D24B9F" w:rsidRPr="005918AB" w:rsidRDefault="00D24B9F" w:rsidP="007829FC">
      <w:pPr>
        <w:pStyle w:val="ListParagraph"/>
        <w:numPr>
          <w:ilvl w:val="0"/>
          <w:numId w:val="6"/>
        </w:numPr>
        <w:spacing w:after="0" w:line="240" w:lineRule="auto"/>
        <w:jc w:val="both"/>
        <w:rPr>
          <w:rFonts w:ascii="Source Sans Pro" w:hAnsi="Source Sans Pro" w:cstheme="majorBidi"/>
        </w:rPr>
      </w:pPr>
      <w:r w:rsidRPr="005918AB">
        <w:rPr>
          <w:rFonts w:ascii="Source Sans Pro" w:hAnsi="Source Sans Pro" w:cstheme="majorBidi"/>
        </w:rPr>
        <w:t>More patients presenting with the same symptoms are under treatment in the hospital.</w:t>
      </w:r>
    </w:p>
    <w:p w14:paraId="6BB1CF84" w14:textId="77777777" w:rsidR="00D24B9F" w:rsidRPr="005918AB" w:rsidRDefault="00D24B9F" w:rsidP="007829FC">
      <w:pPr>
        <w:pStyle w:val="ListParagraph"/>
        <w:numPr>
          <w:ilvl w:val="0"/>
          <w:numId w:val="6"/>
        </w:numPr>
        <w:spacing w:after="0" w:line="240" w:lineRule="auto"/>
        <w:jc w:val="both"/>
        <w:rPr>
          <w:rFonts w:ascii="Source Sans Pro" w:hAnsi="Source Sans Pro" w:cstheme="majorBidi"/>
        </w:rPr>
      </w:pPr>
      <w:r w:rsidRPr="005918AB">
        <w:rPr>
          <w:rFonts w:ascii="Source Sans Pro" w:hAnsi="Source Sans Pro" w:cstheme="majorBidi"/>
        </w:rPr>
        <w:t xml:space="preserve">At this time, the doctors do not know what it is. </w:t>
      </w:r>
    </w:p>
    <w:p w14:paraId="1F72E428" w14:textId="77777777" w:rsidR="00D24B9F" w:rsidRPr="005918AB" w:rsidRDefault="00D24B9F" w:rsidP="007829FC">
      <w:pPr>
        <w:pStyle w:val="ListParagraph"/>
        <w:numPr>
          <w:ilvl w:val="0"/>
          <w:numId w:val="6"/>
        </w:numPr>
        <w:spacing w:after="0" w:line="240" w:lineRule="auto"/>
        <w:jc w:val="both"/>
        <w:rPr>
          <w:rFonts w:ascii="Source Sans Pro" w:hAnsi="Source Sans Pro" w:cstheme="majorBidi"/>
        </w:rPr>
      </w:pPr>
      <w:r w:rsidRPr="005918AB">
        <w:rPr>
          <w:rFonts w:ascii="Source Sans Pro" w:hAnsi="Source Sans Pro" w:cstheme="majorBidi"/>
        </w:rPr>
        <w:t>Some patients arrived and died on arrival, others arrived OK and died afterwards. They seem to be confused and are complaining about abdominal pain. Some are vomiting.</w:t>
      </w:r>
    </w:p>
    <w:p w14:paraId="15A786E9" w14:textId="027C2E99" w:rsidR="00D24B9F" w:rsidRPr="005918AB" w:rsidRDefault="00D24B9F" w:rsidP="2995E28E">
      <w:pPr>
        <w:pStyle w:val="ListParagraph"/>
        <w:numPr>
          <w:ilvl w:val="0"/>
          <w:numId w:val="6"/>
        </w:numPr>
        <w:spacing w:after="0" w:line="240" w:lineRule="auto"/>
        <w:jc w:val="both"/>
        <w:rPr>
          <w:rFonts w:ascii="Source Sans Pro" w:hAnsi="Source Sans Pro" w:cstheme="majorBidi"/>
        </w:rPr>
      </w:pPr>
      <w:r w:rsidRPr="2995E28E">
        <w:rPr>
          <w:rFonts w:ascii="Source Sans Pro" w:hAnsi="Source Sans Pro" w:cstheme="majorBidi"/>
        </w:rPr>
        <w:t xml:space="preserve">The majority of them </w:t>
      </w:r>
      <w:r w:rsidR="15962AD0" w:rsidRPr="2995E28E">
        <w:rPr>
          <w:rFonts w:ascii="Source Sans Pro" w:hAnsi="Source Sans Pro" w:cstheme="majorBidi"/>
        </w:rPr>
        <w:t>participated</w:t>
      </w:r>
      <w:r w:rsidRPr="2995E28E">
        <w:rPr>
          <w:rFonts w:ascii="Source Sans Pro" w:hAnsi="Source Sans Pro" w:cstheme="majorBidi"/>
        </w:rPr>
        <w:t xml:space="preserve"> </w:t>
      </w:r>
      <w:r w:rsidR="44B31AF4" w:rsidRPr="2995E28E">
        <w:rPr>
          <w:rFonts w:ascii="Source Sans Pro" w:hAnsi="Source Sans Pro" w:cstheme="majorBidi"/>
        </w:rPr>
        <w:t>in</w:t>
      </w:r>
      <w:r w:rsidRPr="2995E28E">
        <w:rPr>
          <w:rFonts w:ascii="Source Sans Pro" w:hAnsi="Source Sans Pro" w:cstheme="majorBidi"/>
        </w:rPr>
        <w:t xml:space="preserve"> a funeral ceremony of a religious leader last Friday night. </w:t>
      </w:r>
    </w:p>
    <w:p w14:paraId="56EF4AD8" w14:textId="77777777" w:rsidR="00D24B9F" w:rsidRPr="005918AB" w:rsidRDefault="00D24B9F" w:rsidP="007829FC">
      <w:pPr>
        <w:pStyle w:val="ListParagraph"/>
        <w:numPr>
          <w:ilvl w:val="0"/>
          <w:numId w:val="6"/>
        </w:numPr>
        <w:spacing w:after="0" w:line="240" w:lineRule="auto"/>
        <w:jc w:val="both"/>
        <w:rPr>
          <w:rFonts w:ascii="Source Sans Pro" w:hAnsi="Source Sans Pro" w:cstheme="majorBidi"/>
        </w:rPr>
      </w:pPr>
      <w:r w:rsidRPr="005918AB">
        <w:rPr>
          <w:rFonts w:ascii="Source Sans Pro" w:hAnsi="Source Sans Pro" w:cstheme="majorBidi"/>
        </w:rPr>
        <w:t xml:space="preserve">Everybody here is afraid of Ebola and the panic is spreading in the community. </w:t>
      </w:r>
    </w:p>
    <w:p w14:paraId="565E2C12" w14:textId="77777777" w:rsidR="00D24B9F" w:rsidRPr="00894FBE" w:rsidRDefault="00D24B9F" w:rsidP="007829FC">
      <w:pPr>
        <w:spacing w:after="0" w:line="240" w:lineRule="auto"/>
        <w:jc w:val="both"/>
        <w:rPr>
          <w:rFonts w:ascii="Source Sans Pro" w:hAnsi="Source Sans Pro" w:cstheme="majorBidi"/>
        </w:rPr>
      </w:pPr>
    </w:p>
    <w:p w14:paraId="6C039FBB" w14:textId="270D4C95" w:rsidR="00D24B9F" w:rsidRPr="00894FBE" w:rsidRDefault="00D24B9F" w:rsidP="007829FC">
      <w:pPr>
        <w:spacing w:after="0" w:line="240" w:lineRule="auto"/>
        <w:jc w:val="both"/>
        <w:rPr>
          <w:rFonts w:ascii="Source Sans Pro" w:hAnsi="Source Sans Pro" w:cstheme="majorBidi"/>
          <w:b/>
          <w:bCs/>
          <w:color w:val="65A200"/>
          <w:sz w:val="24"/>
          <w:szCs w:val="24"/>
        </w:rPr>
      </w:pPr>
      <w:r w:rsidRPr="00894FBE">
        <w:rPr>
          <w:rFonts w:ascii="Source Sans Pro" w:hAnsi="Source Sans Pro" w:cstheme="majorBidi"/>
          <w:b/>
          <w:bCs/>
          <w:color w:val="65A200"/>
          <w:sz w:val="24"/>
          <w:szCs w:val="24"/>
        </w:rPr>
        <w:t xml:space="preserve">Question 1: </w:t>
      </w:r>
    </w:p>
    <w:p w14:paraId="2ACAA477" w14:textId="3DCC4E06" w:rsidR="00D24B9F" w:rsidRPr="00894FBE" w:rsidRDefault="00D24B9F" w:rsidP="007829FC">
      <w:pPr>
        <w:pStyle w:val="ListParagraph"/>
        <w:numPr>
          <w:ilvl w:val="0"/>
          <w:numId w:val="6"/>
        </w:numPr>
        <w:spacing w:after="0" w:line="240" w:lineRule="auto"/>
        <w:jc w:val="both"/>
        <w:rPr>
          <w:rFonts w:ascii="Source Sans Pro" w:hAnsi="Source Sans Pro" w:cstheme="majorBidi"/>
        </w:rPr>
      </w:pPr>
      <w:bookmarkStart w:id="16" w:name="_Toc128224194"/>
      <w:r w:rsidRPr="00894FBE">
        <w:rPr>
          <w:rFonts w:cstheme="majorBidi"/>
        </w:rPr>
        <w:t xml:space="preserve">Question </w:t>
      </w:r>
      <w:r w:rsidR="005918AB" w:rsidRPr="00894FBE">
        <w:rPr>
          <w:rFonts w:cstheme="majorBidi"/>
        </w:rPr>
        <w:t>1a</w:t>
      </w:r>
      <w:r w:rsidRPr="00894FBE">
        <w:rPr>
          <w:rFonts w:cstheme="majorBidi"/>
        </w:rPr>
        <w:t>: In light of this information what are the next questions that you would ask? List them</w:t>
      </w:r>
      <w:bookmarkEnd w:id="16"/>
      <w:r w:rsidRPr="00894FBE">
        <w:rPr>
          <w:rFonts w:ascii="Source Sans Pro" w:hAnsi="Source Sans Pro" w:cstheme="majorBidi"/>
        </w:rPr>
        <w:t xml:space="preserve"> (objective: minimum information for action)</w:t>
      </w:r>
    </w:p>
    <w:p w14:paraId="3B1434E9" w14:textId="1076142A" w:rsidR="00D24B9F" w:rsidRPr="00894FBE" w:rsidRDefault="00D24B9F" w:rsidP="2995E28E">
      <w:pPr>
        <w:pStyle w:val="ListParagraph"/>
        <w:numPr>
          <w:ilvl w:val="0"/>
          <w:numId w:val="6"/>
        </w:numPr>
        <w:spacing w:after="0" w:line="240" w:lineRule="auto"/>
        <w:jc w:val="both"/>
        <w:rPr>
          <w:rFonts w:ascii="Source Sans Pro" w:hAnsi="Source Sans Pro" w:cstheme="majorBidi"/>
        </w:rPr>
      </w:pPr>
      <w:bookmarkStart w:id="17" w:name="_Toc128224195"/>
      <w:r w:rsidRPr="2995E28E">
        <w:rPr>
          <w:rFonts w:cstheme="majorBidi"/>
        </w:rPr>
        <w:t>Question 1b: How can you support the people in the field at that stage?</w:t>
      </w:r>
      <w:bookmarkEnd w:id="17"/>
      <w:r w:rsidRPr="2995E28E">
        <w:rPr>
          <w:rFonts w:ascii="Source Sans Pro" w:hAnsi="Source Sans Pro" w:cstheme="majorBidi"/>
        </w:rPr>
        <w:t xml:space="preserve"> (</w:t>
      </w:r>
      <w:r w:rsidR="14A04612" w:rsidRPr="2995E28E">
        <w:rPr>
          <w:rFonts w:ascii="Source Sans Pro" w:hAnsi="Source Sans Pro" w:cstheme="majorBidi"/>
        </w:rPr>
        <w:t>Confirmation</w:t>
      </w:r>
      <w:r w:rsidRPr="2995E28E">
        <w:rPr>
          <w:rFonts w:ascii="Source Sans Pro" w:hAnsi="Source Sans Pro" w:cstheme="majorBidi"/>
        </w:rPr>
        <w:t xml:space="preserve"> of outbreak)</w:t>
      </w:r>
    </w:p>
    <w:p w14:paraId="113E93A8" w14:textId="77777777" w:rsidR="00D24B9F" w:rsidRPr="00D24B9F" w:rsidRDefault="00D24B9F" w:rsidP="007829FC">
      <w:pPr>
        <w:spacing w:after="0" w:line="240" w:lineRule="auto"/>
        <w:rPr>
          <w:rFonts w:ascii="Source Sans Pro" w:hAnsi="Source Sans Pro"/>
          <w:lang w:val="en-US"/>
        </w:rPr>
      </w:pPr>
    </w:p>
    <w:p w14:paraId="28B352AC" w14:textId="77777777" w:rsidR="00D24B9F" w:rsidRPr="00D24B9F" w:rsidRDefault="00D24B9F" w:rsidP="007829FC">
      <w:pPr>
        <w:spacing w:after="0" w:line="240" w:lineRule="auto"/>
        <w:rPr>
          <w:rFonts w:ascii="Source Sans Pro" w:hAnsi="Source Sans Pro" w:cstheme="majorHAnsi"/>
          <w:lang w:val="en-US"/>
        </w:rPr>
      </w:pPr>
      <w:r w:rsidRPr="00D24B9F">
        <w:rPr>
          <w:rFonts w:ascii="Source Sans Pro" w:hAnsi="Source Sans Pro" w:cstheme="majorHAnsi"/>
          <w:lang w:val="en-US"/>
        </w:rPr>
        <w:br w:type="page"/>
      </w:r>
    </w:p>
    <w:p w14:paraId="2AFEB55C" w14:textId="65FDBF97" w:rsidR="004F60D2" w:rsidRPr="004F60D2" w:rsidRDefault="004F60D2" w:rsidP="007829FC">
      <w:pPr>
        <w:spacing w:after="0" w:line="240" w:lineRule="auto"/>
        <w:rPr>
          <w:rFonts w:ascii="Source Sans Pro" w:hAnsi="Source Sans Pro"/>
          <w:b/>
          <w:bCs/>
          <w:color w:val="C00000"/>
          <w:sz w:val="24"/>
          <w:szCs w:val="24"/>
          <w:lang w:val="en-US"/>
        </w:rPr>
      </w:pPr>
      <w:r w:rsidRPr="004F60D2">
        <w:rPr>
          <w:rFonts w:ascii="Source Sans Pro" w:hAnsi="Source Sans Pro"/>
          <w:b/>
          <w:bCs/>
          <w:color w:val="C00000"/>
          <w:sz w:val="24"/>
          <w:szCs w:val="24"/>
          <w:lang w:val="en-US"/>
        </w:rPr>
        <w:lastRenderedPageBreak/>
        <w:t>Notes for debriefing question 1</w:t>
      </w:r>
      <w:r>
        <w:rPr>
          <w:rFonts w:ascii="Source Sans Pro" w:hAnsi="Source Sans Pro"/>
          <w:b/>
          <w:bCs/>
          <w:color w:val="C00000"/>
          <w:sz w:val="24"/>
          <w:szCs w:val="24"/>
          <w:lang w:val="en-US"/>
        </w:rPr>
        <w:t>a and 1b</w:t>
      </w:r>
      <w:r w:rsidRPr="004F60D2">
        <w:rPr>
          <w:rFonts w:ascii="Source Sans Pro" w:hAnsi="Source Sans Pro"/>
          <w:b/>
          <w:bCs/>
          <w:color w:val="C00000"/>
          <w:sz w:val="24"/>
          <w:szCs w:val="24"/>
          <w:lang w:val="en-US"/>
        </w:rPr>
        <w:t>:</w:t>
      </w:r>
    </w:p>
    <w:p w14:paraId="027764A2" w14:textId="77777777" w:rsidR="00D24B9F" w:rsidRPr="00D24B9F" w:rsidRDefault="00D24B9F" w:rsidP="007829FC">
      <w:pPr>
        <w:spacing w:after="0" w:line="240" w:lineRule="auto"/>
        <w:jc w:val="both"/>
        <w:rPr>
          <w:rFonts w:ascii="Source Sans Pro" w:hAnsi="Source Sans Pro" w:cstheme="majorHAnsi"/>
          <w:lang w:val="en-US"/>
        </w:rPr>
      </w:pPr>
    </w:p>
    <w:p w14:paraId="395C4DA7" w14:textId="7686DA5A" w:rsidR="00D24B9F" w:rsidRPr="00012E0C" w:rsidRDefault="00D24B9F" w:rsidP="007829FC">
      <w:pPr>
        <w:spacing w:after="0" w:line="240" w:lineRule="auto"/>
        <w:rPr>
          <w:rFonts w:ascii="Source Sans Pro" w:hAnsi="Source Sans Pro"/>
          <w:b/>
          <w:bCs/>
          <w:color w:val="65A200"/>
          <w:sz w:val="24"/>
          <w:szCs w:val="24"/>
          <w:lang w:val="en-US"/>
        </w:rPr>
      </w:pPr>
      <w:r w:rsidRPr="00012E0C">
        <w:rPr>
          <w:rFonts w:ascii="Source Sans Pro" w:hAnsi="Source Sans Pro"/>
          <w:b/>
          <w:bCs/>
          <w:color w:val="65A200"/>
          <w:sz w:val="24"/>
          <w:szCs w:val="24"/>
          <w:lang w:val="en-US"/>
        </w:rPr>
        <w:t>Answer 1a</w:t>
      </w:r>
      <w:r w:rsidR="005918AB" w:rsidRPr="00012E0C">
        <w:rPr>
          <w:rFonts w:ascii="Source Sans Pro" w:hAnsi="Source Sans Pro"/>
          <w:b/>
          <w:bCs/>
          <w:color w:val="65A200"/>
          <w:sz w:val="24"/>
          <w:szCs w:val="24"/>
          <w:lang w:val="en-US"/>
        </w:rPr>
        <w:t>:</w:t>
      </w:r>
    </w:p>
    <w:p w14:paraId="2E73AF0D" w14:textId="77777777" w:rsidR="005918AB" w:rsidRPr="00D24B9F" w:rsidRDefault="005918AB" w:rsidP="007829FC">
      <w:pPr>
        <w:spacing w:after="0" w:line="240" w:lineRule="auto"/>
        <w:jc w:val="both"/>
        <w:rPr>
          <w:rFonts w:ascii="Source Sans Pro" w:hAnsi="Source Sans Pro"/>
          <w:lang w:val="en-US"/>
        </w:rPr>
      </w:pPr>
    </w:p>
    <w:p w14:paraId="39546ED1" w14:textId="24A36A93" w:rsidR="00D24B9F" w:rsidRPr="00012E0C" w:rsidRDefault="00012E0C" w:rsidP="007829FC">
      <w:pPr>
        <w:spacing w:after="0" w:line="240" w:lineRule="auto"/>
        <w:jc w:val="both"/>
        <w:rPr>
          <w:rFonts w:ascii="Source Sans Pro" w:hAnsi="Source Sans Pro" w:cstheme="majorHAnsi"/>
          <w:lang w:val="en-US"/>
        </w:rPr>
      </w:pPr>
      <w:r>
        <w:rPr>
          <w:rFonts w:ascii="Source Sans Pro" w:hAnsi="Source Sans Pro" w:cstheme="majorHAnsi"/>
          <w:b/>
          <w:bCs/>
          <w:lang w:val="en-US"/>
        </w:rPr>
        <w:t>Questions a</w:t>
      </w:r>
      <w:r w:rsidR="00D24B9F" w:rsidRPr="00D24B9F">
        <w:rPr>
          <w:rFonts w:ascii="Source Sans Pro" w:hAnsi="Source Sans Pro" w:cstheme="majorHAnsi"/>
          <w:b/>
          <w:bCs/>
          <w:lang w:val="en-US"/>
        </w:rPr>
        <w:t>bout the situation</w:t>
      </w:r>
    </w:p>
    <w:p w14:paraId="772C09B6" w14:textId="2D8D9686" w:rsidR="00D24B9F" w:rsidRPr="00D24B9F" w:rsidRDefault="00012E0C" w:rsidP="007829FC">
      <w:pPr>
        <w:spacing w:after="0" w:line="240" w:lineRule="auto"/>
        <w:jc w:val="both"/>
        <w:rPr>
          <w:rFonts w:ascii="Source Sans Pro" w:hAnsi="Source Sans Pro" w:cstheme="majorBidi"/>
          <w:lang w:val="en-US"/>
        </w:rPr>
      </w:pPr>
      <w:r>
        <w:rPr>
          <w:rFonts w:ascii="Source Sans Pro" w:hAnsi="Source Sans Pro" w:cstheme="majorBidi"/>
          <w:b/>
          <w:bCs/>
          <w:lang w:val="en-US"/>
        </w:rPr>
        <w:t>T</w:t>
      </w:r>
      <w:r w:rsidR="00D24B9F" w:rsidRPr="00D24B9F">
        <w:rPr>
          <w:rFonts w:ascii="Source Sans Pro" w:hAnsi="Source Sans Pro" w:cstheme="majorBidi"/>
          <w:b/>
          <w:bCs/>
          <w:lang w:val="en-US"/>
        </w:rPr>
        <w:t>he disease</w:t>
      </w:r>
      <w:r w:rsidR="00D24B9F" w:rsidRPr="00D24B9F">
        <w:rPr>
          <w:rFonts w:ascii="Source Sans Pro" w:hAnsi="Source Sans Pro" w:cstheme="majorBidi"/>
          <w:lang w:val="en-US"/>
        </w:rPr>
        <w:t xml:space="preserve">: </w:t>
      </w:r>
    </w:p>
    <w:p w14:paraId="6F7D7763"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u w:val="single"/>
        </w:rPr>
      </w:pPr>
      <w:r w:rsidRPr="00012E0C">
        <w:rPr>
          <w:rFonts w:ascii="Source Sans Pro" w:hAnsi="Source Sans Pro" w:cstheme="majorBidi"/>
          <w:u w:val="single"/>
        </w:rPr>
        <w:t xml:space="preserve">How many cases reported and among them how many deaths? </w:t>
      </w:r>
    </w:p>
    <w:p w14:paraId="3B59FCF0"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We need not only deaths but all cases that have been recognized at that stage</w:t>
      </w:r>
    </w:p>
    <w:p w14:paraId="0649534A"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u w:val="single"/>
        </w:rPr>
      </w:pPr>
      <w:r w:rsidRPr="00012E0C">
        <w:rPr>
          <w:rFonts w:ascii="Source Sans Pro" w:hAnsi="Source Sans Pro" w:cstheme="majorBidi"/>
          <w:u w:val="single"/>
        </w:rPr>
        <w:t xml:space="preserve">Are they Children? Adults? Elderly? Male? Females? </w:t>
      </w:r>
    </w:p>
    <w:p w14:paraId="460CF807"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 xml:space="preserve">Is there an age-group or sex of people more affected? This gives an idea of what disease we can suspect. </w:t>
      </w:r>
    </w:p>
    <w:p w14:paraId="7A93FC95" w14:textId="0A791121" w:rsidR="00D24B9F" w:rsidRPr="00012E0C" w:rsidRDefault="00012E0C" w:rsidP="007829FC">
      <w:pPr>
        <w:pStyle w:val="ListParagraph"/>
        <w:numPr>
          <w:ilvl w:val="0"/>
          <w:numId w:val="7"/>
        </w:numPr>
        <w:spacing w:after="0" w:line="240" w:lineRule="auto"/>
        <w:jc w:val="both"/>
        <w:rPr>
          <w:rFonts w:ascii="Source Sans Pro" w:hAnsi="Source Sans Pro" w:cstheme="majorBidi"/>
        </w:rPr>
      </w:pPr>
      <w:r w:rsidRPr="00012E0C">
        <w:rPr>
          <w:rFonts w:ascii="Source Sans Pro" w:hAnsi="Source Sans Pro" w:cstheme="majorBidi"/>
          <w:u w:val="single"/>
        </w:rPr>
        <w:t>What are</w:t>
      </w:r>
      <w:r w:rsidR="00D24B9F" w:rsidRPr="00012E0C">
        <w:rPr>
          <w:rFonts w:ascii="Source Sans Pro" w:hAnsi="Source Sans Pro" w:cstheme="majorBidi"/>
          <w:u w:val="single"/>
        </w:rPr>
        <w:t xml:space="preserve"> the clinical signs and symptoms</w:t>
      </w:r>
      <w:r w:rsidRPr="00012E0C">
        <w:rPr>
          <w:rFonts w:ascii="Source Sans Pro" w:hAnsi="Source Sans Pro" w:cstheme="majorBidi"/>
        </w:rPr>
        <w:t>?</w:t>
      </w:r>
    </w:p>
    <w:p w14:paraId="1A4DCA61"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 xml:space="preserve">Some symptoms might not be important for the epidemiologist but very important for the clinician who will support the intervention team. </w:t>
      </w:r>
    </w:p>
    <w:p w14:paraId="3559B498" w14:textId="77777777" w:rsidR="00D24B9F" w:rsidRPr="00D24B9F" w:rsidRDefault="00D24B9F" w:rsidP="007829FC">
      <w:pPr>
        <w:spacing w:after="0" w:line="240" w:lineRule="auto"/>
        <w:rPr>
          <w:rFonts w:ascii="Source Sans Pro" w:hAnsi="Source Sans Pro" w:cstheme="majorBidi"/>
          <w:lang w:val="en-US"/>
        </w:rPr>
      </w:pPr>
    </w:p>
    <w:p w14:paraId="4D71FE63" w14:textId="5149EA28" w:rsidR="00D24B9F" w:rsidRPr="00D24B9F" w:rsidRDefault="00D24B9F" w:rsidP="007829FC">
      <w:pPr>
        <w:spacing w:after="0" w:line="240" w:lineRule="auto"/>
        <w:jc w:val="both"/>
        <w:rPr>
          <w:rFonts w:ascii="Source Sans Pro" w:hAnsi="Source Sans Pro" w:cstheme="majorBidi"/>
          <w:b/>
          <w:bCs/>
          <w:lang w:val="en-US"/>
        </w:rPr>
      </w:pPr>
      <w:r w:rsidRPr="00D24B9F">
        <w:rPr>
          <w:rFonts w:ascii="Source Sans Pro" w:hAnsi="Source Sans Pro" w:cstheme="majorBidi"/>
          <w:b/>
          <w:bCs/>
          <w:lang w:val="en-US"/>
        </w:rPr>
        <w:t>Epidemiology</w:t>
      </w:r>
      <w:r w:rsidR="005918AB">
        <w:rPr>
          <w:rFonts w:ascii="Source Sans Pro" w:hAnsi="Source Sans Pro" w:cstheme="majorBidi"/>
          <w:b/>
          <w:bCs/>
          <w:lang w:val="en-US"/>
        </w:rPr>
        <w:t xml:space="preserve"> related questions</w:t>
      </w:r>
    </w:p>
    <w:p w14:paraId="29390DA2" w14:textId="77777777" w:rsidR="00D24B9F" w:rsidRPr="00D24B9F" w:rsidRDefault="00D24B9F" w:rsidP="007829FC">
      <w:pPr>
        <w:spacing w:after="0" w:line="240" w:lineRule="auto"/>
        <w:jc w:val="both"/>
        <w:rPr>
          <w:rFonts w:ascii="Source Sans Pro" w:hAnsi="Source Sans Pro" w:cstheme="majorBidi"/>
          <w:u w:val="single"/>
          <w:lang w:val="en-US"/>
        </w:rPr>
      </w:pPr>
      <w:r w:rsidRPr="00D24B9F">
        <w:rPr>
          <w:rFonts w:ascii="Source Sans Pro" w:hAnsi="Source Sans Pro" w:cstheme="majorBidi"/>
          <w:b/>
          <w:bCs/>
          <w:lang w:val="en-US"/>
        </w:rPr>
        <w:t>The origin</w:t>
      </w:r>
      <w:r w:rsidRPr="00D24B9F">
        <w:rPr>
          <w:rFonts w:ascii="Source Sans Pro" w:hAnsi="Source Sans Pro" w:cstheme="majorBidi"/>
          <w:lang w:val="en-US"/>
        </w:rPr>
        <w:t xml:space="preserve">: </w:t>
      </w:r>
    </w:p>
    <w:p w14:paraId="0CCCC863"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u w:val="single"/>
        </w:rPr>
      </w:pPr>
      <w:r w:rsidRPr="00012E0C">
        <w:rPr>
          <w:rFonts w:ascii="Source Sans Pro" w:hAnsi="Source Sans Pro" w:cstheme="majorBidi"/>
          <w:u w:val="single"/>
        </w:rPr>
        <w:t xml:space="preserve">Of which disease the deceased person died of and when? </w:t>
      </w:r>
    </w:p>
    <w:p w14:paraId="27302AD9"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 xml:space="preserve">Several hemorrhagic fevers are associated with mourning in some communities; hence the cause of the death can orientate towards a disease. The date of the death is also indicating if there is a relationship with this event. </w:t>
      </w:r>
    </w:p>
    <w:p w14:paraId="7DE8991A"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u w:val="single"/>
        </w:rPr>
      </w:pPr>
      <w:r w:rsidRPr="00012E0C">
        <w:rPr>
          <w:rFonts w:ascii="Source Sans Pro" w:hAnsi="Source Sans Pro" w:cstheme="majorBidi"/>
          <w:u w:val="single"/>
        </w:rPr>
        <w:t>Is there a suspected product</w:t>
      </w:r>
      <w:r w:rsidRPr="00012E0C">
        <w:rPr>
          <w:rFonts w:ascii="Source Sans Pro" w:hAnsi="Source Sans Pro" w:cstheme="majorBidi"/>
        </w:rPr>
        <w:t xml:space="preserve"> (food, drink, drugs, other) that circulated during the ceremony that people ate or drank or smoke or manipulated?</w:t>
      </w:r>
    </w:p>
    <w:p w14:paraId="5F466537"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Sometimes products produced locally (beer, tea, alcohol with fermentation or not), can be associated with mass intoxication. In that case people rapidly appoint to the product.</w:t>
      </w:r>
      <w:r w:rsidRPr="00012E0C">
        <w:rPr>
          <w:rFonts w:ascii="Source Sans Pro" w:hAnsi="Source Sans Pro" w:cstheme="majorBidi"/>
          <w:u w:val="single"/>
        </w:rPr>
        <w:t xml:space="preserve"> </w:t>
      </w:r>
    </w:p>
    <w:p w14:paraId="2AA5E90A" w14:textId="41553799" w:rsidR="00D24B9F" w:rsidRPr="00012E0C" w:rsidRDefault="00D24B9F" w:rsidP="2995E28E">
      <w:pPr>
        <w:pStyle w:val="ListParagraph"/>
        <w:numPr>
          <w:ilvl w:val="0"/>
          <w:numId w:val="7"/>
        </w:numPr>
        <w:spacing w:after="0" w:line="240" w:lineRule="auto"/>
        <w:jc w:val="both"/>
        <w:rPr>
          <w:rFonts w:ascii="Source Sans Pro" w:hAnsi="Source Sans Pro" w:cstheme="majorBidi"/>
          <w:u w:val="single"/>
        </w:rPr>
      </w:pPr>
      <w:r w:rsidRPr="2995E28E">
        <w:rPr>
          <w:rFonts w:ascii="Source Sans Pro" w:hAnsi="Source Sans Pro" w:cstheme="majorBidi"/>
          <w:u w:val="single"/>
        </w:rPr>
        <w:t xml:space="preserve">Are there direct links between cases: are there family clusters? Patients without any epidemiological link with the suspected </w:t>
      </w:r>
      <w:r w:rsidR="4C0DDEF9" w:rsidRPr="2995E28E">
        <w:rPr>
          <w:rFonts w:ascii="Source Sans Pro" w:hAnsi="Source Sans Pro" w:cstheme="majorBidi"/>
          <w:u w:val="single"/>
        </w:rPr>
        <w:t>originating</w:t>
      </w:r>
      <w:r w:rsidRPr="2995E28E">
        <w:rPr>
          <w:rFonts w:ascii="Source Sans Pro" w:hAnsi="Source Sans Pro" w:cstheme="majorBidi"/>
          <w:u w:val="single"/>
        </w:rPr>
        <w:t xml:space="preserve"> event? </w:t>
      </w:r>
    </w:p>
    <w:p w14:paraId="39E9FA5A"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 xml:space="preserve">In case of infectious disease, this gives indication of a transmission pattern: family cluster indicates transmission via direct contact; airborne if cases occur one after the other; food or waterborne if cases occur the same day. </w:t>
      </w:r>
    </w:p>
    <w:p w14:paraId="603620BD" w14:textId="22399F60" w:rsidR="00D24B9F" w:rsidRPr="00012E0C" w:rsidRDefault="00D24B9F" w:rsidP="2995E28E">
      <w:pPr>
        <w:pStyle w:val="ListParagraph"/>
        <w:spacing w:after="0" w:line="240" w:lineRule="auto"/>
        <w:jc w:val="both"/>
        <w:rPr>
          <w:rFonts w:ascii="Source Sans Pro" w:hAnsi="Source Sans Pro" w:cstheme="majorBidi"/>
        </w:rPr>
      </w:pPr>
      <w:r w:rsidRPr="2995E28E">
        <w:rPr>
          <w:rFonts w:ascii="Source Sans Pro" w:hAnsi="Source Sans Pro" w:cstheme="majorBidi"/>
        </w:rPr>
        <w:t xml:space="preserve">No link between cases </w:t>
      </w:r>
      <w:r w:rsidR="3787E3C0" w:rsidRPr="2995E28E">
        <w:rPr>
          <w:rFonts w:ascii="Source Sans Pro" w:hAnsi="Source Sans Pro" w:cstheme="majorBidi"/>
        </w:rPr>
        <w:t>indicates</w:t>
      </w:r>
      <w:r w:rsidRPr="2995E28E">
        <w:rPr>
          <w:rFonts w:ascii="Source Sans Pro" w:hAnsi="Source Sans Pro" w:cstheme="majorBidi"/>
        </w:rPr>
        <w:t xml:space="preserve"> that the disease might be spreading via asymptomatic carrier.</w:t>
      </w:r>
    </w:p>
    <w:p w14:paraId="1792EEE5" w14:textId="77777777" w:rsidR="00D24B9F" w:rsidRPr="00D24B9F" w:rsidRDefault="00D24B9F" w:rsidP="007829FC">
      <w:pPr>
        <w:spacing w:after="0" w:line="240" w:lineRule="auto"/>
        <w:rPr>
          <w:rFonts w:ascii="Source Sans Pro" w:hAnsi="Source Sans Pro" w:cstheme="majorBidi"/>
          <w:lang w:val="en-US"/>
        </w:rPr>
      </w:pPr>
    </w:p>
    <w:p w14:paraId="7AE380CF" w14:textId="2F46183B" w:rsidR="00D24B9F" w:rsidRPr="00D24B9F" w:rsidRDefault="00D24B9F" w:rsidP="007829FC">
      <w:pPr>
        <w:spacing w:after="0" w:line="240" w:lineRule="auto"/>
        <w:jc w:val="both"/>
        <w:rPr>
          <w:rFonts w:ascii="Source Sans Pro" w:hAnsi="Source Sans Pro" w:cstheme="majorBidi"/>
          <w:b/>
          <w:bCs/>
          <w:lang w:val="en-US"/>
        </w:rPr>
      </w:pPr>
      <w:r w:rsidRPr="00D24B9F">
        <w:rPr>
          <w:rFonts w:ascii="Source Sans Pro" w:hAnsi="Source Sans Pro" w:cstheme="majorBidi"/>
          <w:b/>
          <w:bCs/>
          <w:lang w:val="en-US"/>
        </w:rPr>
        <w:t xml:space="preserve">Risk assessment </w:t>
      </w:r>
      <w:r w:rsidR="005918AB">
        <w:rPr>
          <w:rFonts w:ascii="Source Sans Pro" w:hAnsi="Source Sans Pro" w:cstheme="majorBidi"/>
          <w:b/>
          <w:bCs/>
          <w:lang w:val="en-US"/>
        </w:rPr>
        <w:t>related questions:</w:t>
      </w:r>
    </w:p>
    <w:p w14:paraId="04D17931" w14:textId="2BEFA153" w:rsidR="00D24B9F" w:rsidRPr="00012E0C" w:rsidRDefault="00D24B9F" w:rsidP="2995E28E">
      <w:pPr>
        <w:pStyle w:val="ListParagraph"/>
        <w:numPr>
          <w:ilvl w:val="0"/>
          <w:numId w:val="7"/>
        </w:numPr>
        <w:spacing w:after="0" w:line="240" w:lineRule="auto"/>
        <w:jc w:val="both"/>
        <w:rPr>
          <w:rFonts w:ascii="Source Sans Pro" w:hAnsi="Source Sans Pro" w:cstheme="majorBidi"/>
        </w:rPr>
      </w:pPr>
      <w:r w:rsidRPr="2995E28E">
        <w:rPr>
          <w:rFonts w:ascii="Source Sans Pro" w:hAnsi="Source Sans Pro" w:cstheme="majorBidi"/>
          <w:u w:val="single"/>
        </w:rPr>
        <w:t xml:space="preserve">How many </w:t>
      </w:r>
      <w:r w:rsidR="1470F3A1" w:rsidRPr="2995E28E">
        <w:rPr>
          <w:rFonts w:ascii="Source Sans Pro" w:hAnsi="Source Sans Pro" w:cstheme="majorBidi"/>
          <w:u w:val="single"/>
        </w:rPr>
        <w:t>people</w:t>
      </w:r>
      <w:r w:rsidRPr="2995E28E">
        <w:rPr>
          <w:rFonts w:ascii="Source Sans Pro" w:hAnsi="Source Sans Pro" w:cstheme="majorBidi"/>
          <w:u w:val="single"/>
        </w:rPr>
        <w:t xml:space="preserve"> attended the funeral</w:t>
      </w:r>
      <w:r w:rsidRPr="2995E28E">
        <w:rPr>
          <w:rFonts w:ascii="Source Sans Pro" w:hAnsi="Source Sans Pro" w:cstheme="majorBidi"/>
        </w:rPr>
        <w:t xml:space="preserve">? </w:t>
      </w:r>
    </w:p>
    <w:p w14:paraId="7323072B" w14:textId="29BF47D8" w:rsidR="00D24B9F" w:rsidRPr="00012E0C" w:rsidRDefault="00D24B9F" w:rsidP="2995E28E">
      <w:pPr>
        <w:pStyle w:val="ListParagraph"/>
        <w:spacing w:after="0" w:line="240" w:lineRule="auto"/>
        <w:jc w:val="both"/>
        <w:rPr>
          <w:rFonts w:ascii="Source Sans Pro" w:hAnsi="Source Sans Pro" w:cstheme="majorBidi"/>
        </w:rPr>
      </w:pPr>
      <w:r w:rsidRPr="2995E28E">
        <w:rPr>
          <w:rFonts w:ascii="Source Sans Pro" w:hAnsi="Source Sans Pro" w:cstheme="majorBidi"/>
        </w:rPr>
        <w:t xml:space="preserve">In the hypothesis that there is a link between the event and the funeral ceremony, this information might give you an estimate of the population at risk of becoming sick in the next days and ultimately helps </w:t>
      </w:r>
      <w:r w:rsidR="6D880445" w:rsidRPr="2995E28E">
        <w:rPr>
          <w:rFonts w:ascii="Source Sans Pro" w:hAnsi="Source Sans Pro" w:cstheme="majorBidi"/>
        </w:rPr>
        <w:t>plan</w:t>
      </w:r>
      <w:r w:rsidRPr="2995E28E">
        <w:rPr>
          <w:rFonts w:ascii="Source Sans Pro" w:hAnsi="Source Sans Pro" w:cstheme="majorBidi"/>
        </w:rPr>
        <w:t xml:space="preserve"> the medical support that is needed. </w:t>
      </w:r>
    </w:p>
    <w:p w14:paraId="21D6E992"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rPr>
      </w:pPr>
      <w:r w:rsidRPr="00012E0C">
        <w:rPr>
          <w:rFonts w:ascii="Source Sans Pro" w:hAnsi="Source Sans Pro" w:cstheme="majorBidi"/>
          <w:u w:val="single"/>
        </w:rPr>
        <w:t xml:space="preserve">From which area are the patients coming from: displaced camp, rural areas, town, remote area with difficult access? </w:t>
      </w:r>
    </w:p>
    <w:p w14:paraId="4CCB3DB6" w14:textId="133510CB" w:rsidR="00D24B9F" w:rsidRPr="00012E0C" w:rsidRDefault="00D24B9F" w:rsidP="2995E28E">
      <w:pPr>
        <w:pStyle w:val="ListParagraph"/>
        <w:spacing w:after="0" w:line="240" w:lineRule="auto"/>
        <w:jc w:val="both"/>
        <w:rPr>
          <w:rFonts w:ascii="Source Sans Pro" w:hAnsi="Source Sans Pro" w:cstheme="majorBidi"/>
        </w:rPr>
      </w:pPr>
      <w:r w:rsidRPr="2995E28E">
        <w:rPr>
          <w:rFonts w:ascii="Source Sans Pro" w:hAnsi="Source Sans Pro" w:cstheme="majorBidi"/>
        </w:rPr>
        <w:t xml:space="preserve">If we are speaking of remote </w:t>
      </w:r>
      <w:r w:rsidR="64BDAE06" w:rsidRPr="2995E28E">
        <w:rPr>
          <w:rFonts w:ascii="Source Sans Pro" w:hAnsi="Source Sans Pro" w:cstheme="majorBidi"/>
        </w:rPr>
        <w:t>areas</w:t>
      </w:r>
      <w:r w:rsidRPr="2995E28E">
        <w:rPr>
          <w:rFonts w:ascii="Source Sans Pro" w:hAnsi="Source Sans Pro" w:cstheme="majorBidi"/>
        </w:rPr>
        <w:t xml:space="preserve"> the hypothesis that other cases are occurring in the community without being able to reach health facility is high. We might have only the top of the iceberg.</w:t>
      </w:r>
    </w:p>
    <w:p w14:paraId="2C0B4762"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u w:val="single"/>
        </w:rPr>
      </w:pPr>
      <w:r w:rsidRPr="00012E0C">
        <w:rPr>
          <w:rFonts w:ascii="Source Sans Pro" w:hAnsi="Source Sans Pro" w:cstheme="majorBidi"/>
          <w:u w:val="single"/>
        </w:rPr>
        <w:t xml:space="preserve">What is the hospital and laboratory capacity? How many doctors are available? Drugs available? </w:t>
      </w:r>
    </w:p>
    <w:p w14:paraId="6B920688" w14:textId="2C3C523C"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 xml:space="preserve">The first action is to save lives and stop the propagation of the disease. If the community can find supportive care at the hospital, they be more willing to come. Doctors need to be supported. </w:t>
      </w:r>
    </w:p>
    <w:p w14:paraId="25D3C70C" w14:textId="5CE5A869" w:rsidR="00D24B9F" w:rsidRPr="00012E0C" w:rsidRDefault="00D24B9F" w:rsidP="2995E28E">
      <w:pPr>
        <w:pStyle w:val="ListParagraph"/>
        <w:numPr>
          <w:ilvl w:val="0"/>
          <w:numId w:val="7"/>
        </w:numPr>
        <w:spacing w:after="0" w:line="240" w:lineRule="auto"/>
        <w:jc w:val="both"/>
        <w:rPr>
          <w:rFonts w:ascii="Source Sans Pro" w:hAnsi="Source Sans Pro" w:cstheme="majorBidi"/>
          <w:i/>
          <w:iCs/>
        </w:rPr>
      </w:pPr>
      <w:r w:rsidRPr="2995E28E">
        <w:rPr>
          <w:rFonts w:ascii="Source Sans Pro" w:hAnsi="Source Sans Pro" w:cstheme="majorBidi"/>
          <w:u w:val="single"/>
        </w:rPr>
        <w:lastRenderedPageBreak/>
        <w:t xml:space="preserve">Is material to implement infection control available on site? </w:t>
      </w:r>
      <w:r w:rsidR="78EDA9EB" w:rsidRPr="2995E28E">
        <w:rPr>
          <w:rFonts w:ascii="Source Sans Pro" w:hAnsi="Source Sans Pro" w:cstheme="majorBidi"/>
        </w:rPr>
        <w:t>It is very important</w:t>
      </w:r>
      <w:r w:rsidRPr="2995E28E">
        <w:rPr>
          <w:rFonts w:ascii="Source Sans Pro" w:hAnsi="Source Sans Pro" w:cstheme="majorBidi"/>
        </w:rPr>
        <w:t xml:space="preserve"> to make sure the health workers can safely treat the patients without exposing themselves. Capacity to apply basic standard precautions must be checked at that stage.</w:t>
      </w:r>
      <w:r w:rsidRPr="2995E28E">
        <w:rPr>
          <w:rFonts w:ascii="Source Sans Pro" w:hAnsi="Source Sans Pro" w:cstheme="majorBidi"/>
          <w:i/>
          <w:iCs/>
        </w:rPr>
        <w:t xml:space="preserve"> </w:t>
      </w:r>
    </w:p>
    <w:p w14:paraId="4887CEA8" w14:textId="77777777" w:rsidR="00D24B9F" w:rsidRPr="00012E0C" w:rsidRDefault="00D24B9F" w:rsidP="007829FC">
      <w:pPr>
        <w:pStyle w:val="ListParagraph"/>
        <w:numPr>
          <w:ilvl w:val="0"/>
          <w:numId w:val="7"/>
        </w:numPr>
        <w:spacing w:after="0" w:line="240" w:lineRule="auto"/>
        <w:jc w:val="both"/>
        <w:rPr>
          <w:rFonts w:ascii="Source Sans Pro" w:hAnsi="Source Sans Pro" w:cstheme="majorBidi"/>
          <w:u w:val="single"/>
        </w:rPr>
      </w:pPr>
      <w:r w:rsidRPr="00012E0C">
        <w:rPr>
          <w:rFonts w:ascii="Source Sans Pro" w:hAnsi="Source Sans Pro" w:cstheme="majorBidi"/>
          <w:u w:val="single"/>
        </w:rPr>
        <w:t xml:space="preserve">What is the local team feeling about the situation? What do you need first? </w:t>
      </w:r>
    </w:p>
    <w:p w14:paraId="1D0FDED2" w14:textId="77777777" w:rsidR="00D24B9F" w:rsidRPr="00012E0C" w:rsidRDefault="00D24B9F" w:rsidP="007829FC">
      <w:pPr>
        <w:pStyle w:val="ListParagraph"/>
        <w:spacing w:after="0" w:line="240" w:lineRule="auto"/>
        <w:jc w:val="both"/>
        <w:rPr>
          <w:rFonts w:ascii="Source Sans Pro" w:hAnsi="Source Sans Pro" w:cstheme="majorBidi"/>
        </w:rPr>
      </w:pPr>
      <w:r w:rsidRPr="00012E0C">
        <w:rPr>
          <w:rFonts w:ascii="Source Sans Pro" w:hAnsi="Source Sans Pro" w:cstheme="majorBidi"/>
        </w:rPr>
        <w:t xml:space="preserve">The people at the field level are those who have the best information, and this should be considered as the most reliable source. Also keep in mind that fear and panic are not good advisors. </w:t>
      </w:r>
    </w:p>
    <w:p w14:paraId="04E3E553" w14:textId="77777777" w:rsidR="00D24B9F" w:rsidRPr="00D24B9F" w:rsidRDefault="00D24B9F" w:rsidP="007829FC">
      <w:pPr>
        <w:spacing w:after="0" w:line="240" w:lineRule="auto"/>
        <w:rPr>
          <w:rFonts w:ascii="Source Sans Pro" w:hAnsi="Source Sans Pro" w:cstheme="majorHAnsi"/>
          <w:lang w:val="en-US"/>
        </w:rPr>
      </w:pPr>
    </w:p>
    <w:p w14:paraId="708F2DA2" w14:textId="5F012C74" w:rsidR="005918AB" w:rsidRPr="00012E0C" w:rsidRDefault="00D24B9F" w:rsidP="007829FC">
      <w:pPr>
        <w:spacing w:after="0" w:line="240" w:lineRule="auto"/>
        <w:rPr>
          <w:rFonts w:ascii="Source Sans Pro" w:hAnsi="Source Sans Pro"/>
          <w:b/>
          <w:bCs/>
          <w:color w:val="65A200"/>
          <w:sz w:val="24"/>
          <w:szCs w:val="24"/>
          <w:lang w:val="en-US"/>
        </w:rPr>
      </w:pPr>
      <w:r w:rsidRPr="00012E0C">
        <w:rPr>
          <w:rFonts w:ascii="Source Sans Pro" w:hAnsi="Source Sans Pro"/>
          <w:b/>
          <w:bCs/>
          <w:color w:val="65A200"/>
          <w:sz w:val="24"/>
          <w:szCs w:val="24"/>
          <w:lang w:val="en-US"/>
        </w:rPr>
        <w:t>Answer 1b</w:t>
      </w:r>
    </w:p>
    <w:p w14:paraId="3BA7E63C" w14:textId="77777777" w:rsidR="005918AB" w:rsidRDefault="005918AB" w:rsidP="007829FC">
      <w:pPr>
        <w:spacing w:after="0" w:line="240" w:lineRule="auto"/>
        <w:rPr>
          <w:rFonts w:ascii="Source Sans Pro" w:hAnsi="Source Sans Pro"/>
          <w:b/>
          <w:bCs/>
          <w:color w:val="65A200"/>
          <w:lang w:val="en-US"/>
        </w:rPr>
      </w:pPr>
    </w:p>
    <w:p w14:paraId="35E15C1F" w14:textId="4B133A14" w:rsidR="00D24B9F" w:rsidRPr="00012E0C" w:rsidRDefault="00D24B9F" w:rsidP="007829FC">
      <w:pPr>
        <w:spacing w:after="0" w:line="240" w:lineRule="auto"/>
        <w:jc w:val="both"/>
        <w:rPr>
          <w:rFonts w:ascii="Source Sans Pro" w:hAnsi="Source Sans Pro"/>
          <w:b/>
          <w:bCs/>
          <w:lang w:val="en-US"/>
        </w:rPr>
      </w:pPr>
      <w:r w:rsidRPr="00012E0C">
        <w:rPr>
          <w:rFonts w:ascii="Source Sans Pro" w:hAnsi="Source Sans Pro"/>
          <w:b/>
          <w:bCs/>
          <w:lang w:val="en-US"/>
        </w:rPr>
        <w:t>Actions</w:t>
      </w:r>
      <w:r w:rsidR="005918AB" w:rsidRPr="00012E0C">
        <w:rPr>
          <w:rFonts w:ascii="Source Sans Pro" w:hAnsi="Source Sans Pro"/>
          <w:b/>
          <w:bCs/>
          <w:lang w:val="en-US"/>
        </w:rPr>
        <w:t xml:space="preserve"> to support people in the field at this stage:</w:t>
      </w:r>
    </w:p>
    <w:p w14:paraId="2197E93B" w14:textId="378DE775" w:rsidR="00D24B9F" w:rsidRPr="00012E0C" w:rsidRDefault="00D24B9F" w:rsidP="007829FC">
      <w:pPr>
        <w:pStyle w:val="ListParagraph"/>
        <w:numPr>
          <w:ilvl w:val="0"/>
          <w:numId w:val="8"/>
        </w:numPr>
        <w:spacing w:after="0" w:line="240" w:lineRule="auto"/>
        <w:jc w:val="both"/>
        <w:rPr>
          <w:rFonts w:ascii="Source Sans Pro" w:hAnsi="Source Sans Pro" w:cstheme="majorBidi"/>
        </w:rPr>
      </w:pPr>
      <w:r w:rsidRPr="00012E0C">
        <w:rPr>
          <w:rFonts w:ascii="Source Sans Pro" w:hAnsi="Source Sans Pro" w:cstheme="majorBidi"/>
        </w:rPr>
        <w:t>Review the epidemiological situation in the area: frequent diseases and seasonality, exposure risks (industries, pesticides, environmental factors (e.g., pollution, etc.).</w:t>
      </w:r>
    </w:p>
    <w:p w14:paraId="5BDB3959" w14:textId="77777777" w:rsidR="00D24B9F" w:rsidRPr="00012E0C" w:rsidRDefault="00D24B9F" w:rsidP="007829FC">
      <w:pPr>
        <w:pStyle w:val="ListParagraph"/>
        <w:numPr>
          <w:ilvl w:val="0"/>
          <w:numId w:val="8"/>
        </w:numPr>
        <w:spacing w:after="0" w:line="240" w:lineRule="auto"/>
        <w:jc w:val="both"/>
        <w:rPr>
          <w:rFonts w:ascii="Source Sans Pro" w:hAnsi="Source Sans Pro" w:cstheme="majorBidi"/>
        </w:rPr>
      </w:pPr>
      <w:r w:rsidRPr="00012E0C">
        <w:rPr>
          <w:rFonts w:ascii="Source Sans Pro" w:hAnsi="Source Sans Pro" w:cstheme="majorBidi"/>
        </w:rPr>
        <w:t xml:space="preserve">Verify the existence of any abnormal trend in disease report and/or mortality during last weeks (in the county, district, country). </w:t>
      </w:r>
    </w:p>
    <w:p w14:paraId="0433FF06" w14:textId="77777777" w:rsidR="00D24B9F" w:rsidRPr="00012E0C" w:rsidRDefault="00D24B9F" w:rsidP="007829FC">
      <w:pPr>
        <w:pStyle w:val="ListParagraph"/>
        <w:numPr>
          <w:ilvl w:val="0"/>
          <w:numId w:val="8"/>
        </w:numPr>
        <w:spacing w:after="0" w:line="240" w:lineRule="auto"/>
        <w:jc w:val="both"/>
        <w:rPr>
          <w:rFonts w:ascii="Source Sans Pro" w:hAnsi="Source Sans Pro" w:cstheme="majorBidi"/>
        </w:rPr>
      </w:pPr>
      <w:r w:rsidRPr="00012E0C">
        <w:rPr>
          <w:rFonts w:ascii="Source Sans Pro" w:hAnsi="Source Sans Pro" w:cstheme="majorBidi"/>
        </w:rPr>
        <w:t>Inform the MOH for them to call the hospitals in the surrounding districts for information and enhance surveillance of unexplained disease eventually related to funeral attendance.</w:t>
      </w:r>
    </w:p>
    <w:p w14:paraId="59CB4E0A" w14:textId="77777777" w:rsidR="00D24B9F" w:rsidRPr="00012E0C" w:rsidRDefault="00D24B9F" w:rsidP="007829FC">
      <w:pPr>
        <w:pStyle w:val="ListParagraph"/>
        <w:numPr>
          <w:ilvl w:val="0"/>
          <w:numId w:val="8"/>
        </w:numPr>
        <w:spacing w:after="0" w:line="240" w:lineRule="auto"/>
        <w:jc w:val="both"/>
        <w:rPr>
          <w:rFonts w:ascii="Source Sans Pro" w:hAnsi="Source Sans Pro" w:cstheme="majorBidi"/>
        </w:rPr>
      </w:pPr>
      <w:r w:rsidRPr="00012E0C">
        <w:rPr>
          <w:rFonts w:ascii="Source Sans Pro" w:hAnsi="Source Sans Pro" w:cstheme="majorBidi"/>
        </w:rPr>
        <w:t>Prepare population data (see with colleagues in the vaccine department or the census office). Last census data and population growth rate.</w:t>
      </w:r>
    </w:p>
    <w:p w14:paraId="5B572B6A" w14:textId="5A68C707" w:rsidR="00D24B9F" w:rsidRPr="00DA4EC9" w:rsidRDefault="00D24B9F" w:rsidP="007829FC">
      <w:pPr>
        <w:spacing w:after="0" w:line="240" w:lineRule="auto"/>
        <w:jc w:val="both"/>
        <w:rPr>
          <w:rFonts w:ascii="Source Sans Pro" w:hAnsi="Source Sans Pro" w:cstheme="majorBidi"/>
          <w:lang w:val="en-US"/>
        </w:rPr>
      </w:pPr>
      <w:r w:rsidRPr="00D24B9F">
        <w:rPr>
          <w:rFonts w:ascii="Source Sans Pro" w:hAnsi="Source Sans Pro" w:cstheme="majorBidi"/>
          <w:lang w:val="en-US"/>
        </w:rPr>
        <w:t xml:space="preserve"> </w:t>
      </w:r>
    </w:p>
    <w:p w14:paraId="3A2959ED" w14:textId="47CCDA07" w:rsidR="00D24B9F" w:rsidRPr="00D24B9F" w:rsidRDefault="00012E0C" w:rsidP="007829FC">
      <w:pPr>
        <w:spacing w:after="0" w:line="240" w:lineRule="auto"/>
        <w:jc w:val="both"/>
        <w:rPr>
          <w:rFonts w:ascii="Source Sans Pro" w:hAnsi="Source Sans Pro" w:cstheme="majorHAnsi"/>
          <w:lang w:val="en-US"/>
        </w:rPr>
      </w:pPr>
      <w:r w:rsidRPr="007B55EF">
        <w:rPr>
          <w:rFonts w:ascii="Source Sans Pro" w:hAnsi="Source Sans Pro" w:cstheme="majorBidi"/>
          <w:b/>
          <w:bCs/>
          <w:lang w:val="en-US"/>
        </w:rPr>
        <w:t>Formulate</w:t>
      </w:r>
      <w:r w:rsidR="00D24B9F" w:rsidRPr="007B55EF">
        <w:rPr>
          <w:rFonts w:ascii="Source Sans Pro" w:hAnsi="Source Sans Pro" w:cstheme="majorBidi"/>
          <w:b/>
          <w:bCs/>
          <w:lang w:val="en-US"/>
        </w:rPr>
        <w:t xml:space="preserve"> </w:t>
      </w:r>
      <w:r w:rsidR="00D24B9F" w:rsidRPr="00012E0C">
        <w:rPr>
          <w:rFonts w:ascii="Source Sans Pro" w:hAnsi="Source Sans Pro" w:cstheme="majorBidi"/>
          <w:lang w:val="en-US"/>
        </w:rPr>
        <w:t>r</w:t>
      </w:r>
      <w:r w:rsidR="00D24B9F" w:rsidRPr="00012E0C">
        <w:rPr>
          <w:rFonts w:ascii="Source Sans Pro" w:hAnsi="Source Sans Pro" w:cstheme="majorBidi"/>
          <w:b/>
          <w:bCs/>
          <w:lang w:val="en-US"/>
        </w:rPr>
        <w:t>ecommendations</w:t>
      </w:r>
      <w:r w:rsidR="00D24B9F" w:rsidRPr="00012E0C">
        <w:rPr>
          <w:rFonts w:ascii="Source Sans Pro" w:hAnsi="Source Sans Pro" w:cstheme="majorHAnsi"/>
          <w:lang w:val="en-US"/>
        </w:rPr>
        <w:t xml:space="preserve"> </w:t>
      </w:r>
      <w:r w:rsidR="00D24B9F" w:rsidRPr="00D24B9F">
        <w:rPr>
          <w:rFonts w:ascii="Source Sans Pro" w:hAnsi="Source Sans Pro" w:cstheme="majorHAnsi"/>
          <w:lang w:val="en-US"/>
        </w:rPr>
        <w:t>t</w:t>
      </w:r>
      <w:r>
        <w:rPr>
          <w:rFonts w:ascii="Source Sans Pro" w:hAnsi="Source Sans Pro" w:cstheme="majorHAnsi"/>
          <w:lang w:val="en-US"/>
        </w:rPr>
        <w:t>hat can be applied</w:t>
      </w:r>
      <w:r w:rsidR="00D24B9F" w:rsidRPr="00D24B9F">
        <w:rPr>
          <w:rFonts w:ascii="Source Sans Pro" w:hAnsi="Source Sans Pro" w:cstheme="majorHAnsi"/>
          <w:lang w:val="en-US"/>
        </w:rPr>
        <w:t xml:space="preserve"> while facing an unknown and severe disease:</w:t>
      </w:r>
    </w:p>
    <w:p w14:paraId="5F6B9976" w14:textId="77777777" w:rsidR="00D24B9F" w:rsidRPr="00D24B9F" w:rsidRDefault="00D24B9F" w:rsidP="007829FC">
      <w:pPr>
        <w:pStyle w:val="ListParagraph"/>
        <w:numPr>
          <w:ilvl w:val="0"/>
          <w:numId w:val="9"/>
        </w:numPr>
        <w:spacing w:after="0" w:line="240" w:lineRule="auto"/>
        <w:jc w:val="both"/>
        <w:rPr>
          <w:rFonts w:ascii="Source Sans Pro" w:hAnsi="Source Sans Pro" w:cstheme="majorHAnsi"/>
        </w:rPr>
      </w:pPr>
      <w:r w:rsidRPr="00D24B9F">
        <w:rPr>
          <w:rFonts w:ascii="Source Sans Pro" w:hAnsi="Source Sans Pro" w:cstheme="majorHAnsi"/>
        </w:rPr>
        <w:t>Keep patients isolated from other patients in the hospital</w:t>
      </w:r>
    </w:p>
    <w:p w14:paraId="3DEB1ED5" w14:textId="2B13A01E" w:rsidR="00D24B9F" w:rsidRPr="00D24B9F" w:rsidRDefault="00D24B9F" w:rsidP="007829FC">
      <w:pPr>
        <w:pStyle w:val="ListParagraph"/>
        <w:numPr>
          <w:ilvl w:val="0"/>
          <w:numId w:val="9"/>
        </w:numPr>
        <w:spacing w:after="0" w:line="240" w:lineRule="auto"/>
        <w:jc w:val="both"/>
        <w:rPr>
          <w:rFonts w:ascii="Source Sans Pro" w:hAnsi="Source Sans Pro" w:cstheme="majorHAnsi"/>
        </w:rPr>
      </w:pPr>
      <w:r w:rsidRPr="00D24B9F">
        <w:rPr>
          <w:rFonts w:ascii="Source Sans Pro" w:hAnsi="Source Sans Pro" w:cstheme="majorHAnsi"/>
        </w:rPr>
        <w:t>Organize an isolation sector in the area of the hospital if possible</w:t>
      </w:r>
      <w:r w:rsidR="00012E0C">
        <w:rPr>
          <w:rFonts w:ascii="Source Sans Pro" w:hAnsi="Source Sans Pro" w:cstheme="majorHAnsi"/>
        </w:rPr>
        <w:t>.</w:t>
      </w:r>
    </w:p>
    <w:p w14:paraId="000A987D" w14:textId="0F9C646A" w:rsidR="00D24B9F" w:rsidRPr="00D24B9F" w:rsidRDefault="00D24B9F" w:rsidP="007829FC">
      <w:pPr>
        <w:pStyle w:val="ListParagraph"/>
        <w:numPr>
          <w:ilvl w:val="0"/>
          <w:numId w:val="9"/>
        </w:numPr>
        <w:spacing w:after="0" w:line="240" w:lineRule="auto"/>
        <w:jc w:val="both"/>
        <w:rPr>
          <w:rFonts w:ascii="Source Sans Pro" w:hAnsi="Source Sans Pro" w:cstheme="majorHAnsi"/>
        </w:rPr>
      </w:pPr>
      <w:r w:rsidRPr="00D24B9F">
        <w:rPr>
          <w:rFonts w:ascii="Source Sans Pro" w:hAnsi="Source Sans Pro" w:cstheme="majorHAnsi"/>
        </w:rPr>
        <w:t xml:space="preserve">Use Personal </w:t>
      </w:r>
      <w:r w:rsidR="00012E0C">
        <w:rPr>
          <w:rFonts w:ascii="Source Sans Pro" w:hAnsi="Source Sans Pro" w:cstheme="majorHAnsi"/>
        </w:rPr>
        <w:t>P</w:t>
      </w:r>
      <w:r w:rsidRPr="00D24B9F">
        <w:rPr>
          <w:rFonts w:ascii="Source Sans Pro" w:hAnsi="Source Sans Pro" w:cstheme="majorHAnsi"/>
        </w:rPr>
        <w:t xml:space="preserve">rotective </w:t>
      </w:r>
      <w:r w:rsidR="00012E0C">
        <w:rPr>
          <w:rFonts w:ascii="Source Sans Pro" w:hAnsi="Source Sans Pro" w:cstheme="majorHAnsi"/>
        </w:rPr>
        <w:t>E</w:t>
      </w:r>
      <w:r w:rsidRPr="00D24B9F">
        <w:rPr>
          <w:rFonts w:ascii="Source Sans Pro" w:hAnsi="Source Sans Pro" w:cstheme="majorHAnsi"/>
        </w:rPr>
        <w:t>quipment when examining the patients or taking biological samples. If not available apply standard precautions (gloves, mask, disinfection of material used)</w:t>
      </w:r>
      <w:r w:rsidR="00012E0C">
        <w:rPr>
          <w:rFonts w:ascii="Source Sans Pro" w:hAnsi="Source Sans Pro" w:cstheme="majorHAnsi"/>
        </w:rPr>
        <w:t>.</w:t>
      </w:r>
    </w:p>
    <w:p w14:paraId="3188B559" w14:textId="7DC4F49F" w:rsidR="00D24B9F" w:rsidRPr="00D24B9F" w:rsidRDefault="00D24B9F" w:rsidP="007829FC">
      <w:pPr>
        <w:pStyle w:val="ListParagraph"/>
        <w:numPr>
          <w:ilvl w:val="0"/>
          <w:numId w:val="9"/>
        </w:numPr>
        <w:spacing w:after="0" w:line="240" w:lineRule="auto"/>
        <w:jc w:val="both"/>
        <w:rPr>
          <w:rFonts w:ascii="Source Sans Pro" w:hAnsi="Source Sans Pro" w:cstheme="majorHAnsi"/>
        </w:rPr>
      </w:pPr>
      <w:r w:rsidRPr="00D24B9F">
        <w:rPr>
          <w:rFonts w:ascii="Source Sans Pro" w:hAnsi="Source Sans Pro" w:cstheme="majorHAnsi"/>
        </w:rPr>
        <w:t>Limit contact of patients with their family to a minimum while providing protection to the family member</w:t>
      </w:r>
      <w:r w:rsidR="00012E0C">
        <w:rPr>
          <w:rFonts w:ascii="Source Sans Pro" w:hAnsi="Source Sans Pro" w:cstheme="majorHAnsi"/>
        </w:rPr>
        <w:t>.</w:t>
      </w:r>
    </w:p>
    <w:p w14:paraId="64A1EB2D" w14:textId="07E967DC" w:rsidR="00D24B9F" w:rsidRPr="00D24B9F" w:rsidRDefault="00D24B9F" w:rsidP="007829FC">
      <w:pPr>
        <w:pStyle w:val="ListParagraph"/>
        <w:numPr>
          <w:ilvl w:val="0"/>
          <w:numId w:val="9"/>
        </w:numPr>
        <w:spacing w:after="0" w:line="240" w:lineRule="auto"/>
        <w:jc w:val="both"/>
        <w:rPr>
          <w:rFonts w:ascii="Source Sans Pro" w:hAnsi="Source Sans Pro" w:cstheme="majorHAnsi"/>
        </w:rPr>
      </w:pPr>
      <w:r w:rsidRPr="00D24B9F">
        <w:rPr>
          <w:rFonts w:ascii="Source Sans Pro" w:hAnsi="Source Sans Pro" w:cstheme="majorHAnsi"/>
        </w:rPr>
        <w:t>Implement safe burial procedures (as during the Ebola epidemic)</w:t>
      </w:r>
      <w:r w:rsidR="00012E0C">
        <w:rPr>
          <w:rFonts w:ascii="Source Sans Pro" w:hAnsi="Source Sans Pro" w:cstheme="majorHAnsi"/>
        </w:rPr>
        <w:t>.</w:t>
      </w:r>
    </w:p>
    <w:p w14:paraId="32C80EA4" w14:textId="77777777" w:rsidR="00D24B9F" w:rsidRPr="00D24B9F" w:rsidRDefault="00D24B9F" w:rsidP="007829FC">
      <w:pPr>
        <w:spacing w:after="0" w:line="240" w:lineRule="auto"/>
        <w:rPr>
          <w:rFonts w:ascii="Source Sans Pro" w:hAnsi="Source Sans Pro" w:cstheme="majorHAnsi"/>
          <w:lang w:val="en-US"/>
        </w:rPr>
      </w:pPr>
      <w:r w:rsidRPr="00D24B9F">
        <w:rPr>
          <w:rFonts w:ascii="Source Sans Pro" w:hAnsi="Source Sans Pro" w:cstheme="majorHAnsi"/>
          <w:lang w:val="en-US"/>
        </w:rPr>
        <w:br w:type="page"/>
      </w:r>
    </w:p>
    <w:p w14:paraId="3FE675A1" w14:textId="11CDF1AC" w:rsidR="00D24B9F" w:rsidRPr="006D63DC" w:rsidRDefault="00D24B9F" w:rsidP="007829FC">
      <w:pPr>
        <w:pStyle w:val="Heading3"/>
        <w:spacing w:before="0" w:line="240" w:lineRule="auto"/>
        <w:rPr>
          <w:rFonts w:ascii="Source Sans Pro" w:hAnsi="Source Sans Pro"/>
          <w:color w:val="002060"/>
          <w:sz w:val="24"/>
          <w:szCs w:val="24"/>
          <w:lang w:val="en-US"/>
        </w:rPr>
      </w:pPr>
      <w:bookmarkStart w:id="18" w:name="_Toc128224196"/>
      <w:bookmarkStart w:id="19" w:name="_Toc131755900"/>
      <w:r w:rsidRPr="006D63DC">
        <w:rPr>
          <w:rFonts w:ascii="Source Sans Pro" w:hAnsi="Source Sans Pro"/>
          <w:color w:val="002060"/>
          <w:sz w:val="24"/>
          <w:szCs w:val="24"/>
          <w:lang w:val="en-US"/>
        </w:rPr>
        <w:lastRenderedPageBreak/>
        <w:t>Episode 1</w:t>
      </w:r>
      <w:r w:rsidR="006D63DC" w:rsidRPr="006D63DC">
        <w:rPr>
          <w:rFonts w:ascii="Source Sans Pro" w:hAnsi="Source Sans Pro"/>
          <w:color w:val="002060"/>
          <w:sz w:val="24"/>
          <w:szCs w:val="24"/>
          <w:lang w:val="en-US"/>
        </w:rPr>
        <w:t xml:space="preserve"> - S</w:t>
      </w:r>
      <w:r w:rsidRPr="006D63DC">
        <w:rPr>
          <w:rFonts w:ascii="Source Sans Pro" w:hAnsi="Source Sans Pro"/>
          <w:color w:val="002060"/>
          <w:sz w:val="24"/>
          <w:szCs w:val="24"/>
          <w:lang w:val="en-US"/>
        </w:rPr>
        <w:t>tep 2</w:t>
      </w:r>
      <w:bookmarkEnd w:id="18"/>
      <w:bookmarkEnd w:id="19"/>
    </w:p>
    <w:p w14:paraId="073B8958" w14:textId="77777777" w:rsidR="00D24B9F" w:rsidRPr="00D24B9F" w:rsidRDefault="00D24B9F" w:rsidP="007829FC">
      <w:pPr>
        <w:spacing w:after="0" w:line="240" w:lineRule="auto"/>
        <w:rPr>
          <w:rFonts w:ascii="Source Sans Pro" w:hAnsi="Source Sans Pro" w:cstheme="majorHAnsi"/>
          <w:lang w:val="en-US"/>
        </w:rPr>
      </w:pPr>
    </w:p>
    <w:p w14:paraId="12109F02" w14:textId="77777777" w:rsidR="00D24B9F" w:rsidRPr="00D14654" w:rsidRDefault="00D24B9F" w:rsidP="007829FC">
      <w:pPr>
        <w:spacing w:after="0" w:line="240" w:lineRule="auto"/>
        <w:jc w:val="both"/>
        <w:rPr>
          <w:rFonts w:ascii="Source Sans Pro" w:hAnsi="Source Sans Pro"/>
          <w:lang w:val="en-US"/>
        </w:rPr>
      </w:pPr>
      <w:r w:rsidRPr="00D14654">
        <w:rPr>
          <w:rFonts w:ascii="Source Sans Pro" w:hAnsi="Source Sans Pro"/>
          <w:lang w:val="en-US"/>
        </w:rPr>
        <w:t>April 25</w:t>
      </w:r>
      <w:r w:rsidRPr="00D14654">
        <w:rPr>
          <w:rFonts w:ascii="Source Sans Pro" w:hAnsi="Source Sans Pro"/>
          <w:vertAlign w:val="superscript"/>
          <w:lang w:val="en-US"/>
        </w:rPr>
        <w:t>h</w:t>
      </w:r>
      <w:r w:rsidRPr="00D14654">
        <w:rPr>
          <w:rFonts w:ascii="Source Sans Pro" w:hAnsi="Source Sans Pro"/>
          <w:lang w:val="en-US"/>
        </w:rPr>
        <w:t xml:space="preserve">, later on, summary of the situation: </w:t>
      </w:r>
    </w:p>
    <w:p w14:paraId="22B0BF62" w14:textId="0E390A02" w:rsidR="00D24B9F" w:rsidRPr="00D14654"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In April 25 a cluster of unexplained health event involving 14 cases with 8 deaths occurred in </w:t>
      </w:r>
      <w:proofErr w:type="spellStart"/>
      <w:r w:rsidRPr="2995E28E">
        <w:rPr>
          <w:rFonts w:ascii="Source Sans Pro" w:hAnsi="Source Sans Pro"/>
          <w:lang w:val="en-US"/>
        </w:rPr>
        <w:t>Bluetown</w:t>
      </w:r>
      <w:proofErr w:type="spellEnd"/>
      <w:r w:rsidRPr="2995E28E">
        <w:rPr>
          <w:rFonts w:ascii="Source Sans Pro" w:hAnsi="Source Sans Pro"/>
          <w:lang w:val="en-US"/>
        </w:rPr>
        <w:t xml:space="preserve"> </w:t>
      </w:r>
      <w:r w:rsidRPr="2995E28E">
        <w:rPr>
          <w:rFonts w:ascii="Source Sans Pro" w:hAnsi="Source Sans Pro"/>
          <w:lang w:val="en-US" w:eastAsia="zh-TW"/>
        </w:rPr>
        <w:t xml:space="preserve">Hospital in </w:t>
      </w:r>
      <w:proofErr w:type="spellStart"/>
      <w:r w:rsidRPr="2995E28E">
        <w:rPr>
          <w:rFonts w:ascii="Source Sans Pro" w:hAnsi="Source Sans Pro"/>
          <w:lang w:val="en-US" w:eastAsia="zh-TW"/>
        </w:rPr>
        <w:t>Bluetown</w:t>
      </w:r>
      <w:proofErr w:type="spellEnd"/>
      <w:r w:rsidRPr="2995E28E">
        <w:rPr>
          <w:rFonts w:ascii="Source Sans Pro" w:hAnsi="Source Sans Pro"/>
          <w:lang w:val="en-US" w:eastAsia="zh-TW"/>
        </w:rPr>
        <w:t xml:space="preserve"> capital of </w:t>
      </w:r>
      <w:proofErr w:type="spellStart"/>
      <w:r w:rsidRPr="2995E28E">
        <w:rPr>
          <w:rFonts w:ascii="Source Sans Pro" w:hAnsi="Source Sans Pro"/>
          <w:lang w:val="en-US" w:eastAsia="zh-TW"/>
        </w:rPr>
        <w:t>Delmare</w:t>
      </w:r>
      <w:proofErr w:type="spellEnd"/>
      <w:r w:rsidRPr="2995E28E">
        <w:rPr>
          <w:rFonts w:ascii="Source Sans Pro" w:hAnsi="Source Sans Pro"/>
          <w:lang w:val="en-US" w:eastAsia="zh-TW"/>
        </w:rPr>
        <w:t xml:space="preserve"> district</w:t>
      </w:r>
      <w:r w:rsidRPr="2995E28E">
        <w:rPr>
          <w:rFonts w:ascii="Source Sans Pro" w:hAnsi="Source Sans Pro"/>
          <w:lang w:val="en-US"/>
        </w:rPr>
        <w:t>. At that time, according to hospital data, the majority of cases reported having weakness, headache, abdominal pain, vomiting, diarrhea, and mental confusion and only one with a slightly increased body temperature (37,5 ⁰C). This event was preceded by the attendance to a funeral ceremony that started on April 21st and burial on April 22</w:t>
      </w:r>
      <w:r w:rsidRPr="2995E28E">
        <w:rPr>
          <w:rFonts w:ascii="Source Sans Pro" w:hAnsi="Source Sans Pro"/>
          <w:vertAlign w:val="superscript"/>
          <w:lang w:val="en-US"/>
        </w:rPr>
        <w:t>nd</w:t>
      </w:r>
      <w:r w:rsidR="00D14654" w:rsidRPr="2995E28E">
        <w:rPr>
          <w:rFonts w:ascii="Source Sans Pro" w:hAnsi="Source Sans Pro"/>
          <w:lang w:val="en-US"/>
        </w:rPr>
        <w:t>, 2017,</w:t>
      </w:r>
      <w:r w:rsidRPr="2995E28E">
        <w:rPr>
          <w:rFonts w:ascii="Source Sans Pro" w:hAnsi="Source Sans Pro"/>
          <w:lang w:val="en-US"/>
        </w:rPr>
        <w:t xml:space="preserve"> of an eminent religious leader who died from complications associated with diabetes and hypertension one month ago. The number of </w:t>
      </w:r>
      <w:r w:rsidR="7ED7E713" w:rsidRPr="2995E28E">
        <w:rPr>
          <w:rFonts w:ascii="Source Sans Pro" w:hAnsi="Source Sans Pro"/>
          <w:lang w:val="en-US"/>
        </w:rPr>
        <w:t>people</w:t>
      </w:r>
      <w:r w:rsidRPr="2995E28E">
        <w:rPr>
          <w:rFonts w:ascii="Source Sans Pro" w:hAnsi="Source Sans Pro"/>
          <w:lang w:val="en-US"/>
        </w:rPr>
        <w:t xml:space="preserve"> who attended the funeral is estimated </w:t>
      </w:r>
      <w:r w:rsidR="404F1040" w:rsidRPr="2995E28E">
        <w:rPr>
          <w:rFonts w:ascii="Source Sans Pro" w:hAnsi="Source Sans Pro"/>
          <w:lang w:val="en-US"/>
        </w:rPr>
        <w:t>to be around</w:t>
      </w:r>
      <w:r w:rsidRPr="2995E28E">
        <w:rPr>
          <w:rFonts w:ascii="Source Sans Pro" w:hAnsi="Source Sans Pro"/>
          <w:lang w:val="en-US"/>
        </w:rPr>
        <w:t xml:space="preserve"> 100, they mainly originated from the local community of the district but not only. </w:t>
      </w:r>
    </w:p>
    <w:p w14:paraId="46585982" w14:textId="77777777" w:rsidR="00012E0C" w:rsidRPr="00D14654" w:rsidRDefault="00012E0C" w:rsidP="007829FC">
      <w:pPr>
        <w:spacing w:after="0" w:line="240" w:lineRule="auto"/>
        <w:jc w:val="both"/>
        <w:rPr>
          <w:rFonts w:ascii="Source Sans Pro" w:hAnsi="Source Sans Pro"/>
          <w:lang w:val="en-US"/>
        </w:rPr>
      </w:pPr>
    </w:p>
    <w:p w14:paraId="71AADA28" w14:textId="4CF60E17" w:rsidR="00D24B9F" w:rsidRPr="00D14654"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The </w:t>
      </w:r>
      <w:r w:rsidR="1A0684FE" w:rsidRPr="2995E28E">
        <w:rPr>
          <w:rFonts w:ascii="Source Sans Pro" w:hAnsi="Source Sans Pro"/>
          <w:lang w:val="en-US"/>
        </w:rPr>
        <w:t>hospital's</w:t>
      </w:r>
      <w:r w:rsidRPr="2995E28E">
        <w:rPr>
          <w:rFonts w:ascii="Source Sans Pro" w:hAnsi="Source Sans Pro"/>
          <w:lang w:val="en-US"/>
        </w:rPr>
        <w:t xml:space="preserve"> capacity is 50 beds. There is one doctor, one assistant doctor, four nurses and </w:t>
      </w:r>
      <w:r w:rsidR="69F5E5F3" w:rsidRPr="0B6ACF2D">
        <w:rPr>
          <w:rFonts w:ascii="Source Sans Pro" w:hAnsi="Source Sans Pro"/>
          <w:lang w:val="en-US"/>
        </w:rPr>
        <w:t>two</w:t>
      </w:r>
      <w:r w:rsidRPr="2995E28E">
        <w:rPr>
          <w:rFonts w:ascii="Source Sans Pro" w:hAnsi="Source Sans Pro"/>
          <w:lang w:val="en-US"/>
        </w:rPr>
        <w:t xml:space="preserve"> </w:t>
      </w:r>
      <w:r w:rsidR="0B991331" w:rsidRPr="2995E28E">
        <w:rPr>
          <w:rFonts w:ascii="Source Sans Pro" w:hAnsi="Source Sans Pro"/>
          <w:lang w:val="en-US"/>
        </w:rPr>
        <w:t>midwives</w:t>
      </w:r>
      <w:r w:rsidRPr="2995E28E">
        <w:rPr>
          <w:rFonts w:ascii="Source Sans Pro" w:hAnsi="Source Sans Pro"/>
          <w:lang w:val="en-US"/>
        </w:rPr>
        <w:t>. There is an Ebola kit which can cover 50 patients with PPE, drugs, and material for biological sampling. There is no cold chain to store specimen. The laboratory capacity is limited to hemoglobin, white cells count and some biochemical tests.</w:t>
      </w:r>
    </w:p>
    <w:p w14:paraId="21424009" w14:textId="77777777" w:rsidR="00012E0C" w:rsidRPr="00D14654" w:rsidRDefault="00012E0C" w:rsidP="007829FC">
      <w:pPr>
        <w:spacing w:after="0" w:line="240" w:lineRule="auto"/>
        <w:jc w:val="both"/>
        <w:rPr>
          <w:rFonts w:ascii="Source Sans Pro" w:hAnsi="Source Sans Pro"/>
          <w:lang w:val="en-US"/>
        </w:rPr>
      </w:pPr>
    </w:p>
    <w:p w14:paraId="42801C47" w14:textId="059F6254" w:rsidR="00D24B9F" w:rsidRPr="00D14654" w:rsidRDefault="00D24B9F" w:rsidP="007829FC">
      <w:pPr>
        <w:spacing w:after="0" w:line="240" w:lineRule="auto"/>
        <w:jc w:val="both"/>
        <w:rPr>
          <w:rFonts w:ascii="Source Sans Pro" w:hAnsi="Source Sans Pro"/>
          <w:lang w:val="en-US"/>
        </w:rPr>
      </w:pPr>
      <w:r w:rsidRPr="00D14654">
        <w:rPr>
          <w:rFonts w:ascii="Source Sans Pro" w:hAnsi="Source Sans Pro"/>
          <w:lang w:val="en-US"/>
        </w:rPr>
        <w:t>In the fear of Ebola, the panic is spreading rapidly. Rumors are circulating that there had been poisoning during the wake ceremony, with voluntary target on the visitors because it is believed that the family of the deceased is not affected. Since the radio station is not broadcasting due to technical problems, the intervention of the police to disseminate message to the communities has been required to maintain the population calm.</w:t>
      </w:r>
    </w:p>
    <w:p w14:paraId="4E8BE7D0" w14:textId="77777777" w:rsidR="00012E0C" w:rsidRPr="00D14654" w:rsidRDefault="00012E0C" w:rsidP="007829FC">
      <w:pPr>
        <w:spacing w:after="0" w:line="240" w:lineRule="auto"/>
        <w:jc w:val="both"/>
        <w:rPr>
          <w:rFonts w:ascii="Source Sans Pro" w:hAnsi="Source Sans Pro"/>
          <w:lang w:val="en-US"/>
        </w:rPr>
      </w:pPr>
    </w:p>
    <w:p w14:paraId="47C9B16D" w14:textId="77777777" w:rsidR="00D24B9F" w:rsidRPr="00D14654" w:rsidRDefault="00D24B9F" w:rsidP="007829FC">
      <w:pPr>
        <w:spacing w:after="0" w:line="240" w:lineRule="auto"/>
        <w:jc w:val="both"/>
        <w:rPr>
          <w:rFonts w:ascii="Source Sans Pro" w:hAnsi="Source Sans Pro"/>
          <w:lang w:val="en-US"/>
        </w:rPr>
      </w:pPr>
      <w:r w:rsidRPr="00D14654">
        <w:rPr>
          <w:rFonts w:ascii="Source Sans Pro" w:hAnsi="Source Sans Pro"/>
          <w:lang w:val="en-US"/>
        </w:rPr>
        <w:t>The team is completely overwhelmed and is treating each case as if it was Ebola, taking oral swab and blood for immediate biochemical and hematological tests.</w:t>
      </w:r>
    </w:p>
    <w:p w14:paraId="1FA87013" w14:textId="77777777" w:rsidR="00D24B9F" w:rsidRPr="00D14654" w:rsidRDefault="00D24B9F" w:rsidP="007829FC">
      <w:pPr>
        <w:spacing w:after="0" w:line="240" w:lineRule="auto"/>
        <w:jc w:val="both"/>
        <w:rPr>
          <w:rFonts w:ascii="Source Sans Pro" w:hAnsi="Source Sans Pro"/>
          <w:lang w:val="en-US"/>
        </w:rPr>
      </w:pPr>
      <w:r w:rsidRPr="00D14654">
        <w:rPr>
          <w:rFonts w:ascii="Source Sans Pro" w:hAnsi="Source Sans Pro"/>
          <w:lang w:val="en-US"/>
        </w:rPr>
        <w:t xml:space="preserve">No information available on age and sex, suspected product, epidemiological link between cases at that stage. </w:t>
      </w:r>
    </w:p>
    <w:p w14:paraId="1BE05BB3" w14:textId="77777777" w:rsidR="00D24B9F" w:rsidRPr="00D14654" w:rsidRDefault="00D24B9F" w:rsidP="007829FC">
      <w:pPr>
        <w:spacing w:after="0" w:line="240" w:lineRule="auto"/>
        <w:rPr>
          <w:rFonts w:ascii="Source Sans Pro" w:hAnsi="Source Sans Pro"/>
          <w:lang w:val="en-US"/>
        </w:rPr>
      </w:pPr>
    </w:p>
    <w:p w14:paraId="66D0B9F8" w14:textId="77777777" w:rsidR="007B55EF" w:rsidRPr="00D14654" w:rsidRDefault="00D24B9F" w:rsidP="007829FC">
      <w:pPr>
        <w:spacing w:after="0" w:line="240" w:lineRule="auto"/>
        <w:jc w:val="both"/>
        <w:rPr>
          <w:rFonts w:ascii="Source Sans Pro" w:hAnsi="Source Sans Pro"/>
          <w:b/>
          <w:bCs/>
          <w:color w:val="65A200"/>
        </w:rPr>
      </w:pPr>
      <w:bookmarkStart w:id="20" w:name="_Toc128224197"/>
      <w:r w:rsidRPr="00D14654">
        <w:rPr>
          <w:rFonts w:ascii="Source Sans Pro" w:hAnsi="Source Sans Pro"/>
          <w:b/>
          <w:bCs/>
          <w:color w:val="65A200"/>
        </w:rPr>
        <w:t xml:space="preserve">Question 1c: </w:t>
      </w:r>
    </w:p>
    <w:p w14:paraId="45CF7855" w14:textId="505EFB04" w:rsidR="00D24B9F" w:rsidRPr="00D14654" w:rsidRDefault="00D24B9F" w:rsidP="002F0F10">
      <w:pPr>
        <w:pStyle w:val="ListParagraph"/>
        <w:numPr>
          <w:ilvl w:val="0"/>
          <w:numId w:val="28"/>
        </w:numPr>
        <w:spacing w:after="0" w:line="240" w:lineRule="auto"/>
        <w:jc w:val="both"/>
        <w:rPr>
          <w:rFonts w:ascii="Source Sans Pro" w:hAnsi="Source Sans Pro"/>
        </w:rPr>
      </w:pPr>
      <w:r w:rsidRPr="00D14654">
        <w:rPr>
          <w:rFonts w:ascii="Source Sans Pro" w:hAnsi="Source Sans Pro"/>
        </w:rPr>
        <w:t>Is it an outbreak? Justify your answer.</w:t>
      </w:r>
      <w:bookmarkEnd w:id="20"/>
    </w:p>
    <w:p w14:paraId="2D453B8F" w14:textId="77777777" w:rsidR="007B55EF" w:rsidRPr="00D14654" w:rsidRDefault="007B55EF" w:rsidP="007829FC">
      <w:pPr>
        <w:spacing w:after="0" w:line="240" w:lineRule="auto"/>
        <w:jc w:val="both"/>
        <w:rPr>
          <w:rFonts w:ascii="Source Sans Pro" w:hAnsi="Source Sans Pro"/>
        </w:rPr>
      </w:pPr>
      <w:bookmarkStart w:id="21" w:name="_Toc128224198"/>
    </w:p>
    <w:p w14:paraId="019CEDA2" w14:textId="777DB993" w:rsidR="007B55EF" w:rsidRPr="00D14654" w:rsidRDefault="00D24B9F" w:rsidP="007829FC">
      <w:pPr>
        <w:spacing w:after="0" w:line="240" w:lineRule="auto"/>
        <w:jc w:val="both"/>
        <w:rPr>
          <w:rFonts w:ascii="Source Sans Pro" w:hAnsi="Source Sans Pro"/>
          <w:b/>
          <w:bCs/>
          <w:color w:val="65A200"/>
        </w:rPr>
      </w:pPr>
      <w:r w:rsidRPr="00D14654">
        <w:rPr>
          <w:rFonts w:ascii="Source Sans Pro" w:hAnsi="Source Sans Pro"/>
          <w:b/>
          <w:bCs/>
          <w:color w:val="65A200"/>
        </w:rPr>
        <w:t xml:space="preserve">Question 1d: </w:t>
      </w:r>
    </w:p>
    <w:p w14:paraId="41F04921" w14:textId="3FF05295" w:rsidR="00D24B9F" w:rsidRPr="00D14654" w:rsidRDefault="00D24B9F" w:rsidP="002F0F10">
      <w:pPr>
        <w:pStyle w:val="ListParagraph"/>
        <w:numPr>
          <w:ilvl w:val="0"/>
          <w:numId w:val="28"/>
        </w:numPr>
        <w:spacing w:after="0" w:line="240" w:lineRule="auto"/>
        <w:jc w:val="both"/>
        <w:rPr>
          <w:rFonts w:ascii="Source Sans Pro" w:hAnsi="Source Sans Pro"/>
        </w:rPr>
      </w:pPr>
      <w:r w:rsidRPr="00D14654">
        <w:rPr>
          <w:rFonts w:ascii="Source Sans Pro" w:hAnsi="Source Sans Pro"/>
        </w:rPr>
        <w:t>Is an investigation necessary?</w:t>
      </w:r>
      <w:bookmarkEnd w:id="21"/>
      <w:r w:rsidRPr="00D14654">
        <w:rPr>
          <w:rFonts w:ascii="Source Sans Pro" w:hAnsi="Source Sans Pro"/>
        </w:rPr>
        <w:t xml:space="preserve"> </w:t>
      </w:r>
    </w:p>
    <w:p w14:paraId="7CD5965E" w14:textId="77777777" w:rsidR="00354E46" w:rsidRPr="00D14654" w:rsidRDefault="00354E46" w:rsidP="007829FC">
      <w:pPr>
        <w:spacing w:after="0" w:line="240" w:lineRule="auto"/>
        <w:jc w:val="both"/>
        <w:rPr>
          <w:rFonts w:ascii="Source Sans Pro" w:hAnsi="Source Sans Pro"/>
          <w:b/>
          <w:bCs/>
          <w:color w:val="65A200"/>
        </w:rPr>
      </w:pPr>
      <w:bookmarkStart w:id="22" w:name="_Toc128224199"/>
    </w:p>
    <w:p w14:paraId="231722F8" w14:textId="6D62A80B" w:rsidR="00354E46" w:rsidRPr="00D14654" w:rsidRDefault="00D24B9F" w:rsidP="007829FC">
      <w:pPr>
        <w:spacing w:after="0" w:line="240" w:lineRule="auto"/>
        <w:jc w:val="both"/>
        <w:rPr>
          <w:rFonts w:ascii="Source Sans Pro" w:hAnsi="Source Sans Pro"/>
          <w:b/>
          <w:bCs/>
          <w:color w:val="65A200"/>
        </w:rPr>
      </w:pPr>
      <w:r w:rsidRPr="00D14654">
        <w:rPr>
          <w:rFonts w:ascii="Source Sans Pro" w:hAnsi="Source Sans Pro"/>
          <w:b/>
          <w:bCs/>
          <w:color w:val="65A200"/>
        </w:rPr>
        <w:t xml:space="preserve">Quiz 1: </w:t>
      </w:r>
    </w:p>
    <w:p w14:paraId="3A3255B3" w14:textId="42D1829D" w:rsidR="00D24B9F" w:rsidRPr="00D14654" w:rsidRDefault="00D24B9F" w:rsidP="007829FC">
      <w:pPr>
        <w:spacing w:after="0" w:line="240" w:lineRule="auto"/>
        <w:jc w:val="both"/>
        <w:rPr>
          <w:rFonts w:ascii="Source Sans Pro" w:hAnsi="Source Sans Pro"/>
        </w:rPr>
      </w:pPr>
      <w:r w:rsidRPr="00D14654">
        <w:rPr>
          <w:rFonts w:ascii="Source Sans Pro" w:hAnsi="Source Sans Pro"/>
        </w:rPr>
        <w:t xml:space="preserve">What are you recommending as immediate actions? Set </w:t>
      </w:r>
      <w:r w:rsidR="00FE73FC" w:rsidRPr="00D14654">
        <w:rPr>
          <w:rFonts w:ascii="Source Sans Pro" w:hAnsi="Source Sans Pro"/>
        </w:rPr>
        <w:t xml:space="preserve">3 key </w:t>
      </w:r>
      <w:r w:rsidRPr="00D14654">
        <w:rPr>
          <w:rFonts w:ascii="Source Sans Pro" w:hAnsi="Source Sans Pro"/>
        </w:rPr>
        <w:t>priorities among the following actions:</w:t>
      </w:r>
      <w:bookmarkEnd w:id="22"/>
    </w:p>
    <w:p w14:paraId="380E7E48" w14:textId="0136FC48" w:rsidR="00D24B9F" w:rsidRPr="00D14654" w:rsidRDefault="00D24B9F" w:rsidP="007829FC">
      <w:pPr>
        <w:pStyle w:val="ListParagraph"/>
        <w:numPr>
          <w:ilvl w:val="0"/>
          <w:numId w:val="10"/>
        </w:numPr>
        <w:spacing w:after="0" w:line="240" w:lineRule="auto"/>
        <w:rPr>
          <w:rFonts w:ascii="Source Sans Pro" w:hAnsi="Source Sans Pro"/>
        </w:rPr>
      </w:pPr>
      <w:r w:rsidRPr="00D14654">
        <w:rPr>
          <w:rFonts w:ascii="Source Sans Pro" w:hAnsi="Source Sans Pro"/>
        </w:rPr>
        <w:t>Alert the Ministry of Health</w:t>
      </w:r>
    </w:p>
    <w:p w14:paraId="1F0F6A39" w14:textId="00D7ACE3" w:rsidR="00D24B9F" w:rsidRPr="00D14654" w:rsidRDefault="00D24B9F" w:rsidP="007829FC">
      <w:pPr>
        <w:pStyle w:val="ListParagraph"/>
        <w:numPr>
          <w:ilvl w:val="0"/>
          <w:numId w:val="10"/>
        </w:numPr>
        <w:spacing w:after="0" w:line="240" w:lineRule="auto"/>
        <w:rPr>
          <w:rFonts w:ascii="Source Sans Pro" w:hAnsi="Source Sans Pro"/>
        </w:rPr>
      </w:pPr>
      <w:r w:rsidRPr="00D14654">
        <w:rPr>
          <w:rFonts w:ascii="Source Sans Pro" w:hAnsi="Source Sans Pro"/>
        </w:rPr>
        <w:t>Leave the country</w:t>
      </w:r>
    </w:p>
    <w:p w14:paraId="2D6ACCEC" w14:textId="13E25823" w:rsidR="00D24B9F" w:rsidRPr="00D14654" w:rsidRDefault="00D24B9F" w:rsidP="007829FC">
      <w:pPr>
        <w:pStyle w:val="ListParagraph"/>
        <w:numPr>
          <w:ilvl w:val="0"/>
          <w:numId w:val="10"/>
        </w:numPr>
        <w:spacing w:after="0" w:line="240" w:lineRule="auto"/>
        <w:rPr>
          <w:rFonts w:ascii="Source Sans Pro" w:hAnsi="Source Sans Pro"/>
        </w:rPr>
      </w:pPr>
      <w:r w:rsidRPr="00D14654">
        <w:rPr>
          <w:rFonts w:ascii="Source Sans Pro" w:hAnsi="Source Sans Pro"/>
        </w:rPr>
        <w:t>Alert the health partners in the country</w:t>
      </w:r>
    </w:p>
    <w:p w14:paraId="754446C2" w14:textId="6274ED2E" w:rsidR="00D24B9F" w:rsidRPr="00D14654" w:rsidRDefault="00D24B9F" w:rsidP="007829FC">
      <w:pPr>
        <w:pStyle w:val="ListParagraph"/>
        <w:numPr>
          <w:ilvl w:val="0"/>
          <w:numId w:val="10"/>
        </w:numPr>
        <w:spacing w:after="0" w:line="240" w:lineRule="auto"/>
        <w:rPr>
          <w:rFonts w:ascii="Source Sans Pro" w:hAnsi="Source Sans Pro"/>
        </w:rPr>
      </w:pPr>
      <w:r w:rsidRPr="00D14654">
        <w:rPr>
          <w:rFonts w:ascii="Source Sans Pro" w:hAnsi="Source Sans Pro"/>
        </w:rPr>
        <w:t xml:space="preserve">Organize a crisis meeting in the capital inviting </w:t>
      </w:r>
      <w:proofErr w:type="spellStart"/>
      <w:r w:rsidRPr="00D14654">
        <w:rPr>
          <w:rFonts w:ascii="Source Sans Pro" w:hAnsi="Source Sans Pro"/>
        </w:rPr>
        <w:t>Delmare</w:t>
      </w:r>
      <w:proofErr w:type="spellEnd"/>
      <w:r w:rsidRPr="00D14654">
        <w:rPr>
          <w:rFonts w:ascii="Source Sans Pro" w:hAnsi="Source Sans Pro"/>
        </w:rPr>
        <w:t xml:space="preserve"> team to join</w:t>
      </w:r>
    </w:p>
    <w:p w14:paraId="575B7630" w14:textId="0008D5DE" w:rsidR="00D24B9F" w:rsidRPr="00D14654" w:rsidRDefault="00D24B9F" w:rsidP="007829FC">
      <w:pPr>
        <w:pStyle w:val="ListParagraph"/>
        <w:numPr>
          <w:ilvl w:val="0"/>
          <w:numId w:val="10"/>
        </w:numPr>
        <w:spacing w:after="0" w:line="240" w:lineRule="auto"/>
        <w:rPr>
          <w:rFonts w:ascii="Source Sans Pro" w:hAnsi="Source Sans Pro"/>
        </w:rPr>
      </w:pPr>
      <w:r w:rsidRPr="00D14654">
        <w:rPr>
          <w:rFonts w:ascii="Source Sans Pro" w:hAnsi="Source Sans Pro"/>
        </w:rPr>
        <w:t xml:space="preserve">Organize a </w:t>
      </w:r>
      <w:r w:rsidR="00D37459" w:rsidRPr="00D14654">
        <w:rPr>
          <w:rFonts w:ascii="Source Sans Pro" w:hAnsi="Source Sans Pro"/>
        </w:rPr>
        <w:t xml:space="preserve">RRT </w:t>
      </w:r>
      <w:r w:rsidR="00B973E5" w:rsidRPr="00D14654">
        <w:rPr>
          <w:rFonts w:ascii="Source Sans Pro" w:hAnsi="Source Sans Pro"/>
        </w:rPr>
        <w:t>mission to</w:t>
      </w:r>
      <w:r w:rsidR="0055169E" w:rsidRPr="00D14654">
        <w:rPr>
          <w:rFonts w:ascii="Source Sans Pro" w:hAnsi="Source Sans Pro"/>
        </w:rPr>
        <w:t xml:space="preserve"> </w:t>
      </w:r>
      <w:proofErr w:type="spellStart"/>
      <w:r w:rsidR="0055169E" w:rsidRPr="00D14654">
        <w:rPr>
          <w:rFonts w:ascii="Source Sans Pro" w:hAnsi="Source Sans Pro"/>
        </w:rPr>
        <w:t>Delmare</w:t>
      </w:r>
      <w:proofErr w:type="spellEnd"/>
      <w:r w:rsidR="0055169E" w:rsidRPr="00D14654">
        <w:rPr>
          <w:rFonts w:ascii="Source Sans Pro" w:hAnsi="Source Sans Pro"/>
        </w:rPr>
        <w:t xml:space="preserve"> urgently </w:t>
      </w:r>
    </w:p>
    <w:p w14:paraId="6AD1F710" w14:textId="26263A34" w:rsidR="00D24B9F" w:rsidRPr="00D14654" w:rsidRDefault="00D24B9F" w:rsidP="007829FC">
      <w:pPr>
        <w:pStyle w:val="ListParagraph"/>
        <w:numPr>
          <w:ilvl w:val="0"/>
          <w:numId w:val="10"/>
        </w:numPr>
        <w:spacing w:after="0" w:line="240" w:lineRule="auto"/>
        <w:rPr>
          <w:rFonts w:ascii="Source Sans Pro" w:hAnsi="Source Sans Pro"/>
        </w:rPr>
      </w:pPr>
      <w:r w:rsidRPr="00D14654">
        <w:rPr>
          <w:rFonts w:ascii="Source Sans Pro" w:hAnsi="Source Sans Pro"/>
        </w:rPr>
        <w:t>Provide a list of the laboratory to conduct</w:t>
      </w:r>
      <w:r w:rsidR="00FD626B" w:rsidRPr="00D14654">
        <w:rPr>
          <w:rFonts w:ascii="Source Sans Pro" w:hAnsi="Source Sans Pro"/>
        </w:rPr>
        <w:t xml:space="preserve"> laboratory investigations</w:t>
      </w:r>
      <w:r w:rsidR="004F60D2" w:rsidRPr="00D14654">
        <w:rPr>
          <w:rFonts w:ascii="Source Sans Pro" w:hAnsi="Source Sans Pro"/>
        </w:rPr>
        <w:t>.</w:t>
      </w:r>
    </w:p>
    <w:p w14:paraId="140002AC" w14:textId="77777777" w:rsidR="00D24B9F" w:rsidRPr="00D24B9F" w:rsidRDefault="00D24B9F" w:rsidP="007829FC">
      <w:pPr>
        <w:spacing w:after="0" w:line="240" w:lineRule="auto"/>
        <w:rPr>
          <w:rFonts w:ascii="Source Sans Pro" w:hAnsi="Source Sans Pro" w:cstheme="majorHAnsi"/>
          <w:lang w:val="en-US"/>
        </w:rPr>
      </w:pPr>
      <w:r w:rsidRPr="00D24B9F">
        <w:rPr>
          <w:rFonts w:ascii="Source Sans Pro" w:hAnsi="Source Sans Pro" w:cstheme="majorHAnsi"/>
          <w:lang w:val="en-US"/>
        </w:rPr>
        <w:br w:type="page"/>
      </w:r>
    </w:p>
    <w:p w14:paraId="5F733CA6" w14:textId="12D68C2C" w:rsidR="00D24B9F" w:rsidRPr="004F60D2" w:rsidRDefault="00D24B9F" w:rsidP="007829FC">
      <w:pPr>
        <w:spacing w:after="0" w:line="240" w:lineRule="auto"/>
        <w:rPr>
          <w:rFonts w:ascii="Source Sans Pro" w:hAnsi="Source Sans Pro"/>
          <w:b/>
          <w:bCs/>
          <w:color w:val="C00000"/>
          <w:sz w:val="24"/>
          <w:szCs w:val="24"/>
          <w:lang w:val="en-US"/>
        </w:rPr>
      </w:pPr>
      <w:r w:rsidRPr="004F60D2">
        <w:rPr>
          <w:rFonts w:ascii="Source Sans Pro" w:hAnsi="Source Sans Pro"/>
          <w:b/>
          <w:bCs/>
          <w:color w:val="C00000"/>
          <w:sz w:val="24"/>
          <w:szCs w:val="24"/>
          <w:lang w:val="en-US"/>
        </w:rPr>
        <w:lastRenderedPageBreak/>
        <w:t>Notes for debriefing question 1</w:t>
      </w:r>
      <w:r w:rsidR="004F60D2">
        <w:rPr>
          <w:rFonts w:ascii="Source Sans Pro" w:hAnsi="Source Sans Pro"/>
          <w:b/>
          <w:bCs/>
          <w:color w:val="C00000"/>
          <w:sz w:val="24"/>
          <w:szCs w:val="24"/>
          <w:lang w:val="en-US"/>
        </w:rPr>
        <w:t>c, 1d, 1e</w:t>
      </w:r>
      <w:r w:rsidRPr="004F60D2">
        <w:rPr>
          <w:rFonts w:ascii="Source Sans Pro" w:hAnsi="Source Sans Pro"/>
          <w:b/>
          <w:bCs/>
          <w:color w:val="C00000"/>
          <w:sz w:val="24"/>
          <w:szCs w:val="24"/>
          <w:lang w:val="en-US"/>
        </w:rPr>
        <w:t>:</w:t>
      </w:r>
    </w:p>
    <w:p w14:paraId="6E5258B9" w14:textId="77777777" w:rsidR="002C28E6" w:rsidRPr="00EC4F08" w:rsidRDefault="002C28E6" w:rsidP="007829FC">
      <w:pPr>
        <w:spacing w:after="0" w:line="240" w:lineRule="auto"/>
        <w:rPr>
          <w:lang w:val="en-US"/>
        </w:rPr>
      </w:pPr>
      <w:bookmarkStart w:id="23" w:name="_Toc128224200"/>
    </w:p>
    <w:p w14:paraId="62EAA709" w14:textId="6848F259" w:rsidR="00D24B9F" w:rsidRDefault="00D24B9F" w:rsidP="007829FC">
      <w:pPr>
        <w:spacing w:after="0" w:line="240" w:lineRule="auto"/>
        <w:rPr>
          <w:rFonts w:ascii="Source Sans Pro" w:hAnsi="Source Sans Pro"/>
          <w:b/>
          <w:bCs/>
          <w:color w:val="65A200"/>
          <w:sz w:val="24"/>
          <w:szCs w:val="24"/>
          <w:lang w:val="en-US"/>
        </w:rPr>
      </w:pPr>
      <w:r w:rsidRPr="00DF7530">
        <w:rPr>
          <w:rFonts w:ascii="Source Sans Pro" w:hAnsi="Source Sans Pro"/>
          <w:b/>
          <w:bCs/>
          <w:color w:val="65A200"/>
          <w:sz w:val="24"/>
          <w:szCs w:val="24"/>
          <w:lang w:val="en-US"/>
        </w:rPr>
        <w:t>Answer 1c</w:t>
      </w:r>
      <w:bookmarkEnd w:id="23"/>
      <w:r w:rsidRPr="00DF7530">
        <w:rPr>
          <w:rFonts w:ascii="Source Sans Pro" w:hAnsi="Source Sans Pro"/>
          <w:b/>
          <w:bCs/>
          <w:color w:val="65A200"/>
          <w:sz w:val="24"/>
          <w:szCs w:val="24"/>
          <w:lang w:val="en-US"/>
        </w:rPr>
        <w:t xml:space="preserve"> </w:t>
      </w:r>
    </w:p>
    <w:p w14:paraId="24D53928" w14:textId="77777777" w:rsidR="00354E46" w:rsidRPr="00DF7530" w:rsidRDefault="00354E46" w:rsidP="007829FC">
      <w:pPr>
        <w:spacing w:after="0" w:line="240" w:lineRule="auto"/>
        <w:rPr>
          <w:rFonts w:ascii="Source Sans Pro" w:hAnsi="Source Sans Pro"/>
          <w:b/>
          <w:bCs/>
          <w:color w:val="65A200"/>
          <w:sz w:val="24"/>
          <w:szCs w:val="24"/>
          <w:lang w:val="en-US"/>
        </w:rPr>
      </w:pPr>
    </w:p>
    <w:p w14:paraId="5F16F256" w14:textId="77777777" w:rsidR="00D24B9F" w:rsidRPr="00D24B9F" w:rsidRDefault="00D24B9F" w:rsidP="007829FC">
      <w:pPr>
        <w:spacing w:after="0" w:line="240" w:lineRule="auto"/>
        <w:jc w:val="both"/>
        <w:rPr>
          <w:rFonts w:ascii="Source Sans Pro" w:hAnsi="Source Sans Pro"/>
          <w:lang w:val="en-US"/>
        </w:rPr>
      </w:pPr>
      <w:r w:rsidRPr="00D24B9F">
        <w:rPr>
          <w:rFonts w:ascii="Source Sans Pro" w:hAnsi="Source Sans Pro"/>
          <w:lang w:val="en-US"/>
        </w:rPr>
        <w:t>At that stage it can be called a cluster: abnormal accumulation of cases in time and space. However, nobody expects such a sudden high number of deaths: it is an outbreak.</w:t>
      </w:r>
    </w:p>
    <w:p w14:paraId="0E5BC6EE" w14:textId="77777777" w:rsidR="00D24B9F" w:rsidRPr="00D24B9F" w:rsidRDefault="00D24B9F" w:rsidP="007829FC">
      <w:pPr>
        <w:spacing w:after="0" w:line="240" w:lineRule="auto"/>
        <w:rPr>
          <w:rFonts w:ascii="Source Sans Pro" w:hAnsi="Source Sans Pro" w:cstheme="majorHAnsi"/>
          <w:lang w:val="en-US"/>
        </w:rPr>
      </w:pPr>
    </w:p>
    <w:p w14:paraId="71EB4B56" w14:textId="77777777" w:rsidR="00D24B9F" w:rsidRDefault="00D24B9F" w:rsidP="007829FC">
      <w:pPr>
        <w:spacing w:after="0" w:line="240" w:lineRule="auto"/>
        <w:jc w:val="both"/>
        <w:rPr>
          <w:rFonts w:ascii="Source Sans Pro" w:hAnsi="Source Sans Pro"/>
          <w:b/>
          <w:bCs/>
          <w:color w:val="65A200"/>
          <w:sz w:val="24"/>
          <w:szCs w:val="24"/>
          <w:lang w:val="en-US" w:eastAsia="en-CA"/>
        </w:rPr>
      </w:pPr>
      <w:bookmarkStart w:id="24" w:name="_Toc128224201"/>
      <w:r w:rsidRPr="00DF7530">
        <w:rPr>
          <w:rFonts w:ascii="Source Sans Pro" w:hAnsi="Source Sans Pro"/>
          <w:b/>
          <w:bCs/>
          <w:color w:val="65A200"/>
          <w:sz w:val="24"/>
          <w:szCs w:val="24"/>
          <w:lang w:val="en-US" w:eastAsia="en-CA"/>
        </w:rPr>
        <w:t>Answer 1d</w:t>
      </w:r>
      <w:bookmarkEnd w:id="24"/>
    </w:p>
    <w:p w14:paraId="6E2E380A" w14:textId="77777777" w:rsidR="00354E46" w:rsidRPr="00DF7530" w:rsidRDefault="00354E46" w:rsidP="007829FC">
      <w:pPr>
        <w:spacing w:after="0" w:line="240" w:lineRule="auto"/>
        <w:jc w:val="both"/>
        <w:rPr>
          <w:rFonts w:ascii="Source Sans Pro" w:hAnsi="Source Sans Pro"/>
          <w:b/>
          <w:bCs/>
          <w:color w:val="65A200"/>
          <w:sz w:val="24"/>
          <w:szCs w:val="24"/>
          <w:lang w:val="en-US" w:eastAsia="en-CA"/>
        </w:rPr>
      </w:pPr>
    </w:p>
    <w:p w14:paraId="6AB608E4" w14:textId="4AC9C5A9" w:rsidR="00D24B9F" w:rsidRPr="00D24B9F" w:rsidRDefault="00D24B9F" w:rsidP="007829FC">
      <w:pPr>
        <w:spacing w:after="0" w:line="240" w:lineRule="auto"/>
        <w:jc w:val="both"/>
        <w:rPr>
          <w:rFonts w:ascii="Source Sans Pro" w:hAnsi="Source Sans Pro"/>
          <w:lang w:val="en-US"/>
        </w:rPr>
      </w:pPr>
      <w:r w:rsidRPr="00D24B9F">
        <w:rPr>
          <w:rFonts w:ascii="Source Sans Pro" w:hAnsi="Source Sans Pro"/>
          <w:lang w:val="en-US"/>
        </w:rPr>
        <w:t>Criteria for deciding to investigate</w:t>
      </w:r>
      <w:r w:rsidR="005855DB">
        <w:rPr>
          <w:rFonts w:ascii="Source Sans Pro" w:hAnsi="Source Sans Pro"/>
          <w:lang w:val="en-US"/>
        </w:rPr>
        <w:t xml:space="preserve"> are</w:t>
      </w:r>
      <w:r w:rsidRPr="00D24B9F">
        <w:rPr>
          <w:rFonts w:ascii="Source Sans Pro" w:hAnsi="Source Sans Pro"/>
          <w:lang w:val="en-US"/>
        </w:rPr>
        <w:t xml:space="preserve">: </w:t>
      </w:r>
    </w:p>
    <w:p w14:paraId="64800D55" w14:textId="77777777" w:rsidR="00D24B9F" w:rsidRPr="00D24B9F" w:rsidRDefault="00D24B9F" w:rsidP="007829FC">
      <w:pPr>
        <w:pStyle w:val="ListParagraph"/>
        <w:numPr>
          <w:ilvl w:val="0"/>
          <w:numId w:val="12"/>
        </w:numPr>
        <w:spacing w:after="0" w:line="240" w:lineRule="auto"/>
        <w:jc w:val="both"/>
        <w:rPr>
          <w:rFonts w:ascii="Source Sans Pro" w:hAnsi="Source Sans Pro"/>
        </w:rPr>
      </w:pPr>
      <w:r w:rsidRPr="00D24B9F">
        <w:rPr>
          <w:rFonts w:ascii="Source Sans Pro" w:hAnsi="Source Sans Pro"/>
        </w:rPr>
        <w:t>Severity of illness</w:t>
      </w:r>
    </w:p>
    <w:p w14:paraId="1F8C7569" w14:textId="77777777" w:rsidR="00D24B9F" w:rsidRPr="00D24B9F" w:rsidRDefault="00D24B9F" w:rsidP="007829FC">
      <w:pPr>
        <w:pStyle w:val="ListParagraph"/>
        <w:numPr>
          <w:ilvl w:val="0"/>
          <w:numId w:val="12"/>
        </w:numPr>
        <w:spacing w:after="0" w:line="240" w:lineRule="auto"/>
        <w:jc w:val="both"/>
        <w:rPr>
          <w:rFonts w:ascii="Source Sans Pro" w:hAnsi="Source Sans Pro"/>
        </w:rPr>
      </w:pPr>
      <w:r w:rsidRPr="00D24B9F">
        <w:rPr>
          <w:rFonts w:ascii="Source Sans Pro" w:hAnsi="Source Sans Pro"/>
        </w:rPr>
        <w:t>Communicability</w:t>
      </w:r>
    </w:p>
    <w:p w14:paraId="6A80F676" w14:textId="77777777" w:rsidR="00D24B9F" w:rsidRPr="00D24B9F" w:rsidRDefault="00D24B9F" w:rsidP="007829FC">
      <w:pPr>
        <w:pStyle w:val="ListParagraph"/>
        <w:numPr>
          <w:ilvl w:val="0"/>
          <w:numId w:val="12"/>
        </w:numPr>
        <w:spacing w:after="0" w:line="240" w:lineRule="auto"/>
        <w:jc w:val="both"/>
        <w:rPr>
          <w:rFonts w:ascii="Source Sans Pro" w:hAnsi="Source Sans Pro"/>
        </w:rPr>
      </w:pPr>
      <w:r w:rsidRPr="00D24B9F">
        <w:rPr>
          <w:rFonts w:ascii="Source Sans Pro" w:hAnsi="Source Sans Pro"/>
        </w:rPr>
        <w:t>Potential ongoing health threat</w:t>
      </w:r>
    </w:p>
    <w:p w14:paraId="707C0B58" w14:textId="77777777" w:rsidR="00D24B9F" w:rsidRPr="00D24B9F" w:rsidRDefault="00D24B9F" w:rsidP="007829FC">
      <w:pPr>
        <w:pStyle w:val="ListParagraph"/>
        <w:numPr>
          <w:ilvl w:val="0"/>
          <w:numId w:val="12"/>
        </w:numPr>
        <w:spacing w:after="0" w:line="240" w:lineRule="auto"/>
        <w:jc w:val="both"/>
        <w:rPr>
          <w:rFonts w:ascii="Source Sans Pro" w:hAnsi="Source Sans Pro"/>
        </w:rPr>
      </w:pPr>
      <w:r w:rsidRPr="00D24B9F">
        <w:rPr>
          <w:rFonts w:ascii="Source Sans Pro" w:hAnsi="Source Sans Pro"/>
        </w:rPr>
        <w:t>Need to learn more about agent</w:t>
      </w:r>
    </w:p>
    <w:p w14:paraId="61CC202F" w14:textId="77777777" w:rsidR="00D24B9F" w:rsidRPr="00D24B9F" w:rsidRDefault="00D24B9F" w:rsidP="007829FC">
      <w:pPr>
        <w:pStyle w:val="ListParagraph"/>
        <w:numPr>
          <w:ilvl w:val="0"/>
          <w:numId w:val="12"/>
        </w:numPr>
        <w:spacing w:after="0" w:line="240" w:lineRule="auto"/>
        <w:jc w:val="both"/>
        <w:rPr>
          <w:rFonts w:ascii="Source Sans Pro" w:hAnsi="Source Sans Pro"/>
        </w:rPr>
      </w:pPr>
      <w:r w:rsidRPr="00D24B9F">
        <w:rPr>
          <w:rFonts w:ascii="Source Sans Pro" w:hAnsi="Source Sans Pro"/>
        </w:rPr>
        <w:t>Public and politic concern</w:t>
      </w:r>
    </w:p>
    <w:p w14:paraId="6EFB9698" w14:textId="77777777" w:rsidR="00D24B9F" w:rsidRPr="00D24B9F" w:rsidRDefault="00D24B9F" w:rsidP="007829FC">
      <w:pPr>
        <w:pStyle w:val="ListParagraph"/>
        <w:numPr>
          <w:ilvl w:val="0"/>
          <w:numId w:val="12"/>
        </w:numPr>
        <w:spacing w:after="0" w:line="240" w:lineRule="auto"/>
        <w:jc w:val="both"/>
        <w:rPr>
          <w:rFonts w:ascii="Source Sans Pro" w:hAnsi="Source Sans Pro"/>
        </w:rPr>
      </w:pPr>
      <w:r w:rsidRPr="00D24B9F">
        <w:rPr>
          <w:rFonts w:ascii="Source Sans Pro" w:hAnsi="Source Sans Pro"/>
        </w:rPr>
        <w:t>Available resources</w:t>
      </w:r>
    </w:p>
    <w:p w14:paraId="44CD3829" w14:textId="77777777" w:rsidR="00D24B9F" w:rsidRPr="00D24B9F" w:rsidRDefault="00D24B9F" w:rsidP="007829FC">
      <w:pPr>
        <w:spacing w:after="0" w:line="240" w:lineRule="auto"/>
        <w:jc w:val="both"/>
        <w:rPr>
          <w:rFonts w:ascii="Source Sans Pro" w:hAnsi="Source Sans Pro"/>
          <w:lang w:val="en-US"/>
        </w:rPr>
      </w:pPr>
    </w:p>
    <w:p w14:paraId="102B53C5" w14:textId="57119B6C" w:rsidR="00D24B9F" w:rsidRPr="00894FBE" w:rsidRDefault="004F60D2" w:rsidP="007829FC">
      <w:pPr>
        <w:spacing w:after="0" w:line="240" w:lineRule="auto"/>
        <w:jc w:val="both"/>
        <w:rPr>
          <w:rFonts w:ascii="Source Sans Pro" w:hAnsi="Source Sans Pro"/>
          <w:b/>
          <w:bCs/>
          <w:color w:val="65A200"/>
          <w:sz w:val="24"/>
          <w:szCs w:val="24"/>
          <w:lang w:val="en-US" w:eastAsia="en-CA"/>
        </w:rPr>
      </w:pPr>
      <w:bookmarkStart w:id="25" w:name="_Toc128224202"/>
      <w:r w:rsidRPr="00DF7530">
        <w:rPr>
          <w:rFonts w:ascii="Source Sans Pro" w:hAnsi="Source Sans Pro"/>
          <w:b/>
          <w:bCs/>
          <w:color w:val="65A200"/>
          <w:sz w:val="24"/>
          <w:szCs w:val="24"/>
          <w:lang w:val="en-US" w:eastAsia="en-CA"/>
        </w:rPr>
        <w:t>Q</w:t>
      </w:r>
      <w:r w:rsidR="00D24B9F" w:rsidRPr="00DF7530">
        <w:rPr>
          <w:rFonts w:ascii="Source Sans Pro" w:hAnsi="Source Sans Pro"/>
          <w:b/>
          <w:bCs/>
          <w:color w:val="65A200"/>
          <w:sz w:val="24"/>
          <w:szCs w:val="24"/>
          <w:lang w:val="en-US" w:eastAsia="en-CA"/>
        </w:rPr>
        <w:t>uiz</w:t>
      </w:r>
      <w:r w:rsidRPr="00DF7530">
        <w:rPr>
          <w:rFonts w:ascii="Source Sans Pro" w:hAnsi="Source Sans Pro"/>
          <w:b/>
          <w:bCs/>
          <w:color w:val="65A200"/>
          <w:sz w:val="24"/>
          <w:szCs w:val="24"/>
          <w:lang w:val="en-US" w:eastAsia="en-CA"/>
        </w:rPr>
        <w:t xml:space="preserve"> </w:t>
      </w:r>
      <w:r w:rsidR="00D24B9F" w:rsidRPr="00DF7530">
        <w:rPr>
          <w:rFonts w:ascii="Source Sans Pro" w:hAnsi="Source Sans Pro"/>
          <w:b/>
          <w:bCs/>
          <w:color w:val="65A200"/>
          <w:sz w:val="24"/>
          <w:szCs w:val="24"/>
          <w:lang w:val="en-US" w:eastAsia="en-CA"/>
        </w:rPr>
        <w:t xml:space="preserve">1: </w:t>
      </w:r>
      <w:bookmarkEnd w:id="25"/>
      <w:r w:rsidR="0077445F" w:rsidRPr="00EC4F08">
        <w:rPr>
          <w:rFonts w:ascii="Source Sans Pro" w:hAnsi="Source Sans Pro"/>
          <w:color w:val="65A200"/>
          <w:sz w:val="24"/>
          <w:szCs w:val="24"/>
          <w:lang w:val="en-US" w:eastAsia="en-CA"/>
        </w:rPr>
        <w:t>correct answers are in bold</w:t>
      </w:r>
    </w:p>
    <w:p w14:paraId="193BC33A" w14:textId="77777777" w:rsidR="00E712A2" w:rsidRPr="00EC4F08" w:rsidRDefault="00E712A2" w:rsidP="007829FC">
      <w:pPr>
        <w:pStyle w:val="ListParagraph"/>
        <w:numPr>
          <w:ilvl w:val="0"/>
          <w:numId w:val="11"/>
        </w:numPr>
        <w:spacing w:after="0" w:line="240" w:lineRule="auto"/>
        <w:rPr>
          <w:rFonts w:ascii="Source Sans Pro" w:hAnsi="Source Sans Pro"/>
          <w:b/>
          <w:bCs/>
        </w:rPr>
      </w:pPr>
      <w:r w:rsidRPr="00EC4F08">
        <w:rPr>
          <w:rFonts w:ascii="Source Sans Pro" w:hAnsi="Source Sans Pro"/>
          <w:b/>
          <w:bCs/>
        </w:rPr>
        <w:t>Alert the Ministry of Health</w:t>
      </w:r>
    </w:p>
    <w:p w14:paraId="24BD5A58" w14:textId="77777777" w:rsidR="00E712A2" w:rsidRPr="00522474" w:rsidRDefault="00E712A2" w:rsidP="007829FC">
      <w:pPr>
        <w:pStyle w:val="ListParagraph"/>
        <w:numPr>
          <w:ilvl w:val="0"/>
          <w:numId w:val="11"/>
        </w:numPr>
        <w:spacing w:after="0" w:line="240" w:lineRule="auto"/>
        <w:rPr>
          <w:rFonts w:ascii="Source Sans Pro" w:hAnsi="Source Sans Pro"/>
        </w:rPr>
      </w:pPr>
      <w:r w:rsidRPr="00522474">
        <w:rPr>
          <w:rFonts w:ascii="Source Sans Pro" w:hAnsi="Source Sans Pro"/>
        </w:rPr>
        <w:t>Leave the country</w:t>
      </w:r>
    </w:p>
    <w:p w14:paraId="0F3FA662" w14:textId="77777777" w:rsidR="00E712A2" w:rsidRPr="00522474" w:rsidRDefault="00E712A2" w:rsidP="007829FC">
      <w:pPr>
        <w:pStyle w:val="ListParagraph"/>
        <w:numPr>
          <w:ilvl w:val="0"/>
          <w:numId w:val="11"/>
        </w:numPr>
        <w:spacing w:after="0" w:line="240" w:lineRule="auto"/>
        <w:rPr>
          <w:rFonts w:ascii="Source Sans Pro" w:hAnsi="Source Sans Pro"/>
        </w:rPr>
      </w:pPr>
      <w:r w:rsidRPr="00522474">
        <w:rPr>
          <w:rFonts w:ascii="Source Sans Pro" w:hAnsi="Source Sans Pro"/>
        </w:rPr>
        <w:t>Alert the health partners in the country</w:t>
      </w:r>
    </w:p>
    <w:p w14:paraId="17DEAADC" w14:textId="77777777" w:rsidR="00E712A2" w:rsidRPr="00522474" w:rsidRDefault="00E712A2" w:rsidP="007829FC">
      <w:pPr>
        <w:pStyle w:val="ListParagraph"/>
        <w:numPr>
          <w:ilvl w:val="0"/>
          <w:numId w:val="11"/>
        </w:numPr>
        <w:spacing w:after="0" w:line="240" w:lineRule="auto"/>
        <w:rPr>
          <w:rFonts w:ascii="Source Sans Pro" w:hAnsi="Source Sans Pro"/>
        </w:rPr>
      </w:pPr>
      <w:r w:rsidRPr="00522474">
        <w:rPr>
          <w:rFonts w:ascii="Source Sans Pro" w:hAnsi="Source Sans Pro"/>
        </w:rPr>
        <w:t xml:space="preserve">Organize a crisis meeting in the capital inviting </w:t>
      </w:r>
      <w:proofErr w:type="spellStart"/>
      <w:r w:rsidRPr="00522474">
        <w:rPr>
          <w:rFonts w:ascii="Source Sans Pro" w:hAnsi="Source Sans Pro"/>
        </w:rPr>
        <w:t>Delmare</w:t>
      </w:r>
      <w:proofErr w:type="spellEnd"/>
      <w:r w:rsidRPr="00522474">
        <w:rPr>
          <w:rFonts w:ascii="Source Sans Pro" w:hAnsi="Source Sans Pro"/>
        </w:rPr>
        <w:t xml:space="preserve"> team to join</w:t>
      </w:r>
    </w:p>
    <w:p w14:paraId="544D88AC" w14:textId="63990BBF" w:rsidR="00E712A2" w:rsidRPr="00EC4F08" w:rsidRDefault="00E712A2" w:rsidP="007829FC">
      <w:pPr>
        <w:pStyle w:val="ListParagraph"/>
        <w:numPr>
          <w:ilvl w:val="0"/>
          <w:numId w:val="11"/>
        </w:numPr>
        <w:spacing w:after="0" w:line="240" w:lineRule="auto"/>
        <w:rPr>
          <w:rFonts w:ascii="Source Sans Pro" w:hAnsi="Source Sans Pro"/>
          <w:b/>
          <w:bCs/>
        </w:rPr>
      </w:pPr>
      <w:r w:rsidRPr="00EC4F08">
        <w:rPr>
          <w:rFonts w:ascii="Source Sans Pro" w:hAnsi="Source Sans Pro"/>
          <w:b/>
          <w:bCs/>
        </w:rPr>
        <w:t xml:space="preserve">Organize a </w:t>
      </w:r>
      <w:r w:rsidR="00FD626B">
        <w:rPr>
          <w:rFonts w:ascii="Source Sans Pro" w:hAnsi="Source Sans Pro"/>
          <w:b/>
          <w:bCs/>
        </w:rPr>
        <w:t xml:space="preserve">RRT </w:t>
      </w:r>
      <w:r w:rsidRPr="00EC4F08">
        <w:rPr>
          <w:rFonts w:ascii="Source Sans Pro" w:hAnsi="Source Sans Pro"/>
          <w:b/>
          <w:bCs/>
        </w:rPr>
        <w:t xml:space="preserve">mission </w:t>
      </w:r>
      <w:r w:rsidR="0055169E">
        <w:rPr>
          <w:rFonts w:ascii="Source Sans Pro" w:hAnsi="Source Sans Pro"/>
          <w:b/>
          <w:bCs/>
        </w:rPr>
        <w:t xml:space="preserve">to </w:t>
      </w:r>
      <w:proofErr w:type="spellStart"/>
      <w:r w:rsidR="0055169E">
        <w:rPr>
          <w:rFonts w:ascii="Source Sans Pro" w:hAnsi="Source Sans Pro"/>
          <w:b/>
          <w:bCs/>
        </w:rPr>
        <w:t>Delmare</w:t>
      </w:r>
      <w:proofErr w:type="spellEnd"/>
      <w:r w:rsidR="0055169E">
        <w:rPr>
          <w:rFonts w:ascii="Source Sans Pro" w:hAnsi="Source Sans Pro"/>
          <w:b/>
          <w:bCs/>
        </w:rPr>
        <w:t xml:space="preserve"> </w:t>
      </w:r>
      <w:r w:rsidRPr="00EC4F08">
        <w:rPr>
          <w:rFonts w:ascii="Source Sans Pro" w:hAnsi="Source Sans Pro"/>
          <w:b/>
          <w:bCs/>
        </w:rPr>
        <w:t xml:space="preserve">urgently </w:t>
      </w:r>
    </w:p>
    <w:p w14:paraId="3D8104A7" w14:textId="25F0B0D7" w:rsidR="00E712A2" w:rsidRPr="00EC4F08" w:rsidRDefault="00E712A2" w:rsidP="007829FC">
      <w:pPr>
        <w:pStyle w:val="ListParagraph"/>
        <w:numPr>
          <w:ilvl w:val="0"/>
          <w:numId w:val="11"/>
        </w:numPr>
        <w:spacing w:after="0" w:line="240" w:lineRule="auto"/>
        <w:rPr>
          <w:rFonts w:ascii="Source Sans Pro" w:hAnsi="Source Sans Pro"/>
          <w:b/>
          <w:bCs/>
        </w:rPr>
      </w:pPr>
      <w:r w:rsidRPr="00EC4F08">
        <w:rPr>
          <w:rFonts w:ascii="Source Sans Pro" w:hAnsi="Source Sans Pro"/>
          <w:b/>
          <w:bCs/>
        </w:rPr>
        <w:t>Provide a list of the laboratory to conduct</w:t>
      </w:r>
      <w:r w:rsidR="00FD626B">
        <w:rPr>
          <w:rFonts w:ascii="Source Sans Pro" w:hAnsi="Source Sans Pro"/>
          <w:b/>
          <w:bCs/>
        </w:rPr>
        <w:t xml:space="preserve"> laboratory investigations</w:t>
      </w:r>
      <w:r w:rsidRPr="00EC4F08">
        <w:rPr>
          <w:rFonts w:ascii="Source Sans Pro" w:hAnsi="Source Sans Pro"/>
          <w:b/>
          <w:bCs/>
        </w:rPr>
        <w:t>.</w:t>
      </w:r>
    </w:p>
    <w:p w14:paraId="14B25A38" w14:textId="77777777" w:rsidR="00E712A2" w:rsidRPr="00C31D2D" w:rsidRDefault="00E712A2" w:rsidP="007829FC">
      <w:pPr>
        <w:spacing w:after="0" w:line="240" w:lineRule="auto"/>
        <w:ind w:left="360"/>
        <w:jc w:val="both"/>
        <w:rPr>
          <w:rFonts w:ascii="Source Sans Pro" w:hAnsi="Source Sans Pro"/>
        </w:rPr>
      </w:pPr>
    </w:p>
    <w:p w14:paraId="69CE8F38" w14:textId="77777777" w:rsidR="00D24B9F" w:rsidRPr="00D24B9F" w:rsidRDefault="00D24B9F" w:rsidP="007829FC">
      <w:pPr>
        <w:spacing w:after="0" w:line="240" w:lineRule="auto"/>
        <w:rPr>
          <w:rFonts w:ascii="Source Sans Pro" w:hAnsi="Source Sans Pro"/>
          <w:lang w:val="en-US"/>
        </w:rPr>
      </w:pPr>
      <w:r w:rsidRPr="00D24B9F">
        <w:rPr>
          <w:rFonts w:ascii="Source Sans Pro" w:hAnsi="Source Sans Pro" w:cstheme="majorBidi"/>
          <w:lang w:val="en-US"/>
        </w:rPr>
        <w:br w:type="page"/>
      </w:r>
    </w:p>
    <w:p w14:paraId="32AD27E8" w14:textId="77777777" w:rsidR="008C6371" w:rsidRPr="00EA183F" w:rsidRDefault="008C6371"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bookmarkStart w:id="26" w:name="_Toc128224203"/>
      <w:r>
        <w:rPr>
          <w:noProof/>
          <w:lang w:val="fr-FR" w:eastAsia="fr-FR"/>
        </w:rPr>
        <w:lastRenderedPageBreak/>
        <w:drawing>
          <wp:anchor distT="0" distB="0" distL="114300" distR="114300" simplePos="0" relativeHeight="251658257" behindDoc="1" locked="0" layoutInCell="1" allowOverlap="1" wp14:anchorId="7E5B6D01" wp14:editId="1471C676">
            <wp:simplePos x="0" y="0"/>
            <wp:positionH relativeFrom="column">
              <wp:posOffset>-128270</wp:posOffset>
            </wp:positionH>
            <wp:positionV relativeFrom="paragraph">
              <wp:posOffset>139700</wp:posOffset>
            </wp:positionV>
            <wp:extent cx="4090670" cy="327660"/>
            <wp:effectExtent l="0" t="0" r="0" b="0"/>
            <wp:wrapNone/>
            <wp:docPr id="2"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37E0C526" w14:textId="226F0879" w:rsidR="008C6371" w:rsidRPr="0032018F" w:rsidRDefault="008C6371" w:rsidP="007829FC">
      <w:pPr>
        <w:pStyle w:val="Heading2"/>
        <w:spacing w:before="0" w:line="240" w:lineRule="auto"/>
        <w:rPr>
          <w:rFonts w:ascii="Source Sans Pro" w:hAnsi="Source Sans Pro"/>
          <w:color w:val="FFFFFF"/>
          <w:lang w:val="en-GB"/>
        </w:rPr>
      </w:pPr>
      <w:bookmarkStart w:id="27" w:name="_Toc131755901"/>
      <w:r>
        <w:rPr>
          <w:rFonts w:ascii="Source Sans Pro" w:hAnsi="Source Sans Pro"/>
          <w:color w:val="FFFFFF"/>
          <w:lang w:val="en-US"/>
        </w:rPr>
        <w:t>2</w:t>
      </w:r>
      <w:r w:rsidRPr="0032018F">
        <w:rPr>
          <w:rFonts w:ascii="Source Sans Pro" w:hAnsi="Source Sans Pro"/>
          <w:color w:val="FFFFFF"/>
          <w:lang w:val="en-GB"/>
        </w:rPr>
        <w:t>.</w:t>
      </w:r>
      <w:r>
        <w:rPr>
          <w:rFonts w:ascii="Source Sans Pro" w:hAnsi="Source Sans Pro"/>
          <w:color w:val="FFFFFF"/>
          <w:lang w:val="en-GB"/>
        </w:rPr>
        <w:t xml:space="preserve">2 Episode 2: </w:t>
      </w:r>
      <w:proofErr w:type="spellStart"/>
      <w:r>
        <w:rPr>
          <w:rFonts w:ascii="Source Sans Pro" w:hAnsi="Source Sans Pro"/>
          <w:color w:val="FFFFFF"/>
          <w:lang w:val="en-GB"/>
        </w:rPr>
        <w:t>Bluetown</w:t>
      </w:r>
      <w:proofErr w:type="spellEnd"/>
      <w:r>
        <w:rPr>
          <w:rFonts w:ascii="Source Sans Pro" w:hAnsi="Source Sans Pro"/>
          <w:color w:val="FFFFFF"/>
          <w:lang w:val="en-GB"/>
        </w:rPr>
        <w:t xml:space="preserve"> Hospital</w:t>
      </w:r>
      <w:bookmarkEnd w:id="27"/>
    </w:p>
    <w:p w14:paraId="44F822CA" w14:textId="77777777" w:rsidR="008C6371" w:rsidRDefault="008C6371" w:rsidP="007829FC">
      <w:pPr>
        <w:spacing w:after="0" w:line="240" w:lineRule="auto"/>
        <w:rPr>
          <w:lang w:val="en-CA" w:eastAsia="en-US"/>
        </w:rPr>
      </w:pPr>
    </w:p>
    <w:bookmarkEnd w:id="26"/>
    <w:p w14:paraId="5FBA6779" w14:textId="77777777" w:rsidR="00D24B9F" w:rsidRPr="00D24B9F" w:rsidRDefault="00D24B9F" w:rsidP="007829FC">
      <w:pPr>
        <w:spacing w:after="0" w:line="240" w:lineRule="auto"/>
        <w:rPr>
          <w:rFonts w:ascii="Source Sans Pro" w:hAnsi="Source Sans Pro"/>
          <w:lang w:val="en-US"/>
        </w:rPr>
      </w:pPr>
    </w:p>
    <w:p w14:paraId="0D207ACE" w14:textId="73900902" w:rsidR="00D24B9F" w:rsidRPr="00D24B9F" w:rsidRDefault="008C6371" w:rsidP="007829FC">
      <w:pPr>
        <w:spacing w:after="0" w:line="240" w:lineRule="auto"/>
        <w:jc w:val="both"/>
        <w:rPr>
          <w:rFonts w:ascii="Source Sans Pro" w:hAnsi="Source Sans Pro"/>
          <w:lang w:val="en-US"/>
        </w:rPr>
      </w:pPr>
      <w:r w:rsidRPr="2995E28E">
        <w:rPr>
          <w:rFonts w:ascii="Source Sans Pro" w:hAnsi="Source Sans Pro"/>
          <w:lang w:val="en-US"/>
        </w:rPr>
        <w:t xml:space="preserve">Wednesday 26th April. </w:t>
      </w:r>
      <w:r w:rsidR="00D24B9F" w:rsidRPr="2995E28E">
        <w:rPr>
          <w:rFonts w:ascii="Source Sans Pro" w:hAnsi="Source Sans Pro"/>
          <w:lang w:val="en-US"/>
        </w:rPr>
        <w:t xml:space="preserve">The hospital is located in </w:t>
      </w:r>
      <w:proofErr w:type="spellStart"/>
      <w:r w:rsidR="00D24B9F" w:rsidRPr="2995E28E">
        <w:rPr>
          <w:rFonts w:ascii="Source Sans Pro" w:hAnsi="Source Sans Pro"/>
          <w:lang w:val="en-US"/>
        </w:rPr>
        <w:t>Bluetown</w:t>
      </w:r>
      <w:proofErr w:type="spellEnd"/>
      <w:r w:rsidR="00D24B9F" w:rsidRPr="2995E28E">
        <w:rPr>
          <w:rFonts w:ascii="Source Sans Pro" w:hAnsi="Source Sans Pro"/>
          <w:lang w:val="en-US"/>
        </w:rPr>
        <w:t xml:space="preserve"> the capital of </w:t>
      </w:r>
      <w:proofErr w:type="spellStart"/>
      <w:r w:rsidR="00D24B9F" w:rsidRPr="2995E28E">
        <w:rPr>
          <w:rFonts w:ascii="Source Sans Pro" w:hAnsi="Source Sans Pro"/>
          <w:lang w:val="en-US"/>
        </w:rPr>
        <w:t>Delmare</w:t>
      </w:r>
      <w:proofErr w:type="spellEnd"/>
      <w:r w:rsidR="00D24B9F" w:rsidRPr="2995E28E">
        <w:rPr>
          <w:rFonts w:ascii="Source Sans Pro" w:hAnsi="Source Sans Pro"/>
          <w:lang w:val="en-US"/>
        </w:rPr>
        <w:t xml:space="preserve"> district, </w:t>
      </w:r>
      <w:r w:rsidR="60D28733" w:rsidRPr="2995E28E">
        <w:rPr>
          <w:rFonts w:ascii="Source Sans Pro" w:hAnsi="Source Sans Pro"/>
          <w:lang w:val="en-US"/>
        </w:rPr>
        <w:t>a 10</w:t>
      </w:r>
      <w:r w:rsidRPr="2995E28E">
        <w:rPr>
          <w:rFonts w:ascii="Source Sans Pro" w:hAnsi="Source Sans Pro"/>
          <w:lang w:val="en-US"/>
        </w:rPr>
        <w:t>-</w:t>
      </w:r>
      <w:r w:rsidR="00D24B9F" w:rsidRPr="2995E28E">
        <w:rPr>
          <w:rFonts w:ascii="Source Sans Pro" w:hAnsi="Source Sans Pro"/>
          <w:lang w:val="en-US"/>
        </w:rPr>
        <w:t>hour</w:t>
      </w:r>
      <w:r w:rsidRPr="2995E28E">
        <w:rPr>
          <w:rFonts w:ascii="Source Sans Pro" w:hAnsi="Source Sans Pro"/>
          <w:lang w:val="en-US"/>
        </w:rPr>
        <w:t xml:space="preserve"> </w:t>
      </w:r>
      <w:r w:rsidR="00D24B9F" w:rsidRPr="2995E28E">
        <w:rPr>
          <w:rFonts w:ascii="Source Sans Pro" w:hAnsi="Source Sans Pro"/>
          <w:lang w:val="en-US"/>
        </w:rPr>
        <w:t xml:space="preserve">drive from Monrovia. According to census 2008, </w:t>
      </w:r>
      <w:proofErr w:type="spellStart"/>
      <w:r w:rsidR="00D24B9F" w:rsidRPr="2995E28E">
        <w:rPr>
          <w:rFonts w:ascii="Source Sans Pro" w:hAnsi="Source Sans Pro"/>
          <w:lang w:val="en-US"/>
        </w:rPr>
        <w:t>Bluetown</w:t>
      </w:r>
      <w:proofErr w:type="spellEnd"/>
      <w:r w:rsidR="00D24B9F" w:rsidRPr="2995E28E">
        <w:rPr>
          <w:rFonts w:ascii="Source Sans Pro" w:hAnsi="Source Sans Pro"/>
          <w:lang w:val="en-US"/>
        </w:rPr>
        <w:t xml:space="preserve"> has a population of 16,434 inhabitants, with </w:t>
      </w:r>
      <w:r w:rsidR="710458DB" w:rsidRPr="2995E28E">
        <w:rPr>
          <w:rFonts w:ascii="Source Sans Pro" w:hAnsi="Source Sans Pro"/>
          <w:lang w:val="en-US"/>
        </w:rPr>
        <w:t>an average</w:t>
      </w:r>
      <w:r w:rsidR="00D24B9F" w:rsidRPr="2995E28E">
        <w:rPr>
          <w:rFonts w:ascii="Source Sans Pro" w:hAnsi="Source Sans Pro"/>
          <w:lang w:val="en-US"/>
        </w:rPr>
        <w:t xml:space="preserve"> household size of 5.1 people. </w:t>
      </w:r>
      <w:r w:rsidR="43C2A54C" w:rsidRPr="2995E28E">
        <w:rPr>
          <w:rFonts w:ascii="Source Sans Pro" w:hAnsi="Source Sans Pro"/>
          <w:lang w:val="en-US"/>
        </w:rPr>
        <w:t>Seafood,</w:t>
      </w:r>
      <w:r w:rsidR="00D24B9F" w:rsidRPr="2995E28E">
        <w:rPr>
          <w:rFonts w:ascii="Source Sans Pro" w:hAnsi="Source Sans Pro"/>
          <w:lang w:val="en-US"/>
        </w:rPr>
        <w:t xml:space="preserve"> including different types of </w:t>
      </w:r>
      <w:r w:rsidR="28552B86" w:rsidRPr="2995E28E">
        <w:rPr>
          <w:rFonts w:ascii="Source Sans Pro" w:hAnsi="Source Sans Pro"/>
          <w:lang w:val="en-US"/>
        </w:rPr>
        <w:t>fish,</w:t>
      </w:r>
      <w:r w:rsidR="00D24B9F" w:rsidRPr="2995E28E">
        <w:rPr>
          <w:rFonts w:ascii="Source Sans Pro" w:hAnsi="Source Sans Pro"/>
          <w:lang w:val="en-US"/>
        </w:rPr>
        <w:t xml:space="preserve"> are usually part of </w:t>
      </w:r>
      <w:r w:rsidR="44C5B65B" w:rsidRPr="2995E28E">
        <w:rPr>
          <w:rFonts w:ascii="Source Sans Pro" w:hAnsi="Source Sans Pro"/>
          <w:lang w:val="en-US"/>
        </w:rPr>
        <w:t>the diet</w:t>
      </w:r>
      <w:r w:rsidR="00D24B9F" w:rsidRPr="2995E28E">
        <w:rPr>
          <w:rFonts w:ascii="Source Sans Pro" w:hAnsi="Source Sans Pro"/>
          <w:lang w:val="en-US"/>
        </w:rPr>
        <w:t xml:space="preserve"> of the population. The electricity is basically supplied by private and community generators. </w:t>
      </w:r>
    </w:p>
    <w:p w14:paraId="3213EF41" w14:textId="47991BCF" w:rsidR="00D24B9F" w:rsidRPr="00D24B9F"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The area of </w:t>
      </w:r>
      <w:proofErr w:type="spellStart"/>
      <w:r w:rsidRPr="2995E28E">
        <w:rPr>
          <w:rFonts w:ascii="Source Sans Pro" w:hAnsi="Source Sans Pro"/>
          <w:lang w:val="en-US"/>
        </w:rPr>
        <w:t>Bluetown</w:t>
      </w:r>
      <w:proofErr w:type="spellEnd"/>
      <w:r w:rsidRPr="2995E28E">
        <w:rPr>
          <w:rFonts w:ascii="Source Sans Pro" w:hAnsi="Source Sans Pro"/>
          <w:lang w:val="en-US"/>
        </w:rPr>
        <w:t xml:space="preserve"> is surrounded by mines activities. There is </w:t>
      </w:r>
      <w:r w:rsidR="6047EFAB" w:rsidRPr="2995E28E">
        <w:rPr>
          <w:rFonts w:ascii="Source Sans Pro" w:hAnsi="Source Sans Pro"/>
          <w:lang w:val="en-US"/>
        </w:rPr>
        <w:t>a history</w:t>
      </w:r>
      <w:r w:rsidRPr="2995E28E">
        <w:rPr>
          <w:rFonts w:ascii="Source Sans Pro" w:hAnsi="Source Sans Pro"/>
          <w:lang w:val="en-US"/>
        </w:rPr>
        <w:t xml:space="preserve"> of water poisoning linked with water pollution from extractive </w:t>
      </w:r>
      <w:r w:rsidR="0610BAE7" w:rsidRPr="2995E28E">
        <w:rPr>
          <w:rFonts w:ascii="Source Sans Pro" w:hAnsi="Source Sans Pro"/>
          <w:lang w:val="en-US"/>
        </w:rPr>
        <w:t>chemicals</w:t>
      </w:r>
      <w:r w:rsidRPr="2995E28E">
        <w:rPr>
          <w:rFonts w:ascii="Source Sans Pro" w:hAnsi="Source Sans Pro"/>
          <w:lang w:val="en-US"/>
        </w:rPr>
        <w:t xml:space="preserve"> </w:t>
      </w:r>
      <w:r w:rsidR="703C7354" w:rsidRPr="2995E28E">
        <w:rPr>
          <w:rFonts w:ascii="Source Sans Pro" w:hAnsi="Source Sans Pro"/>
          <w:lang w:val="en-US"/>
        </w:rPr>
        <w:t>a few</w:t>
      </w:r>
      <w:r w:rsidRPr="2995E28E">
        <w:rPr>
          <w:rFonts w:ascii="Source Sans Pro" w:hAnsi="Source Sans Pro"/>
          <w:lang w:val="en-US"/>
        </w:rPr>
        <w:t xml:space="preserve"> years </w:t>
      </w:r>
      <w:r w:rsidR="469AF82A" w:rsidRPr="2995E28E">
        <w:rPr>
          <w:rFonts w:ascii="Source Sans Pro" w:hAnsi="Source Sans Pro"/>
          <w:lang w:val="en-US"/>
        </w:rPr>
        <w:t>ago,</w:t>
      </w:r>
      <w:r w:rsidRPr="2995E28E">
        <w:rPr>
          <w:rFonts w:ascii="Source Sans Pro" w:hAnsi="Source Sans Pro"/>
          <w:lang w:val="en-US"/>
        </w:rPr>
        <w:t xml:space="preserve"> however no documentation exists.  </w:t>
      </w:r>
    </w:p>
    <w:p w14:paraId="41CE4FDA" w14:textId="77777777" w:rsidR="00D24B9F" w:rsidRPr="00D24B9F" w:rsidRDefault="00D24B9F" w:rsidP="007829FC">
      <w:pPr>
        <w:spacing w:after="0" w:line="240" w:lineRule="auto"/>
        <w:jc w:val="both"/>
        <w:rPr>
          <w:rFonts w:ascii="Source Sans Pro" w:hAnsi="Source Sans Pro"/>
          <w:lang w:val="en-US"/>
        </w:rPr>
      </w:pPr>
    </w:p>
    <w:p w14:paraId="22DA43BA" w14:textId="11DDA0B4" w:rsidR="00D24B9F" w:rsidRPr="00D24B9F"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You and your team </w:t>
      </w:r>
      <w:r w:rsidR="4E892D91" w:rsidRPr="2995E28E">
        <w:rPr>
          <w:rFonts w:ascii="Source Sans Pro" w:hAnsi="Source Sans Pro"/>
          <w:lang w:val="en-US"/>
        </w:rPr>
        <w:t>arrive</w:t>
      </w:r>
      <w:r w:rsidRPr="2995E28E">
        <w:rPr>
          <w:rFonts w:ascii="Source Sans Pro" w:hAnsi="Source Sans Pro"/>
          <w:lang w:val="en-US"/>
        </w:rPr>
        <w:t xml:space="preserve"> on site on 25th of April very late at night. </w:t>
      </w:r>
    </w:p>
    <w:p w14:paraId="2A64EEC5" w14:textId="77777777" w:rsidR="00D24B9F" w:rsidRPr="00D24B9F" w:rsidRDefault="00D24B9F" w:rsidP="007829FC">
      <w:pPr>
        <w:spacing w:after="0" w:line="240" w:lineRule="auto"/>
        <w:jc w:val="both"/>
        <w:rPr>
          <w:rFonts w:ascii="Source Sans Pro" w:hAnsi="Source Sans Pro"/>
          <w:lang w:val="en-US"/>
        </w:rPr>
      </w:pPr>
    </w:p>
    <w:p w14:paraId="7D28B7E1" w14:textId="6195FB2A" w:rsidR="00D24B9F"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The situation is electric: new patients reached the hospital and some of them died on arrival. The community is anxious </w:t>
      </w:r>
      <w:r w:rsidR="761E8FD7" w:rsidRPr="2995E28E">
        <w:rPr>
          <w:rFonts w:ascii="Source Sans Pro" w:hAnsi="Source Sans Pro"/>
          <w:lang w:val="en-US"/>
        </w:rPr>
        <w:t>about</w:t>
      </w:r>
      <w:r w:rsidRPr="2995E28E">
        <w:rPr>
          <w:rFonts w:ascii="Source Sans Pro" w:hAnsi="Source Sans Pro"/>
          <w:lang w:val="en-US"/>
        </w:rPr>
        <w:t xml:space="preserve"> the </w:t>
      </w:r>
      <w:r w:rsidR="57C555C4" w:rsidRPr="2995E28E">
        <w:rPr>
          <w:rFonts w:ascii="Source Sans Pro" w:hAnsi="Source Sans Pro"/>
          <w:lang w:val="en-US"/>
        </w:rPr>
        <w:t>disease</w:t>
      </w:r>
      <w:r w:rsidRPr="2995E28E">
        <w:rPr>
          <w:rFonts w:ascii="Source Sans Pro" w:hAnsi="Source Sans Pro"/>
          <w:lang w:val="en-US"/>
        </w:rPr>
        <w:t xml:space="preserve"> Ebola with all the trauma still very much present from the last epidemic. Some patients escaped from the hospital, others refused to be treated and </w:t>
      </w:r>
      <w:bookmarkStart w:id="28" w:name="_Int_ZF0OLSUf"/>
      <w:r w:rsidRPr="2995E28E">
        <w:rPr>
          <w:rFonts w:ascii="Source Sans Pro" w:hAnsi="Source Sans Pro"/>
          <w:lang w:val="en-US"/>
        </w:rPr>
        <w:t>hide</w:t>
      </w:r>
      <w:bookmarkEnd w:id="28"/>
      <w:r w:rsidRPr="2995E28E">
        <w:rPr>
          <w:rFonts w:ascii="Source Sans Pro" w:hAnsi="Source Sans Pro"/>
          <w:lang w:val="en-US"/>
        </w:rPr>
        <w:t xml:space="preserve"> somewhere in the area. Rumors regarding the fact that the family of the deceased was not affected </w:t>
      </w:r>
      <w:r w:rsidR="2D70A13B" w:rsidRPr="2995E28E">
        <w:rPr>
          <w:rFonts w:ascii="Source Sans Pro" w:hAnsi="Source Sans Pro"/>
          <w:lang w:val="en-US"/>
        </w:rPr>
        <w:t>are</w:t>
      </w:r>
      <w:r w:rsidRPr="2995E28E">
        <w:rPr>
          <w:rFonts w:ascii="Source Sans Pro" w:hAnsi="Source Sans Pro"/>
          <w:lang w:val="en-US"/>
        </w:rPr>
        <w:t xml:space="preserve"> widely circulating and intentional poisoning is suspected. Police had to intervene. There are rumors of cases in the houses hiding, of cousins who attended the </w:t>
      </w:r>
      <w:bookmarkStart w:id="29" w:name="_Int_w0IDovqO"/>
      <w:proofErr w:type="gramStart"/>
      <w:r w:rsidRPr="2995E28E">
        <w:rPr>
          <w:rFonts w:ascii="Source Sans Pro" w:hAnsi="Source Sans Pro"/>
          <w:lang w:val="en-US"/>
        </w:rPr>
        <w:t>funeral</w:t>
      </w:r>
      <w:bookmarkEnd w:id="29"/>
      <w:proofErr w:type="gramEnd"/>
      <w:r w:rsidRPr="2995E28E">
        <w:rPr>
          <w:rFonts w:ascii="Source Sans Pro" w:hAnsi="Source Sans Pro"/>
          <w:lang w:val="en-US"/>
        </w:rPr>
        <w:t xml:space="preserve"> that are sick, and of neighbors that were seen vomiting. </w:t>
      </w:r>
    </w:p>
    <w:p w14:paraId="33CE8DDE" w14:textId="77777777" w:rsidR="00C87799" w:rsidRPr="00D24B9F" w:rsidRDefault="00C87799" w:rsidP="007829FC">
      <w:pPr>
        <w:spacing w:after="0" w:line="240" w:lineRule="auto"/>
        <w:jc w:val="both"/>
        <w:rPr>
          <w:rFonts w:ascii="Source Sans Pro" w:hAnsi="Source Sans Pro"/>
          <w:lang w:val="en-US"/>
        </w:rPr>
      </w:pPr>
    </w:p>
    <w:p w14:paraId="1E233B69" w14:textId="33A9E1F4" w:rsidR="00D24B9F" w:rsidRPr="00D24B9F" w:rsidRDefault="00D24B9F" w:rsidP="2995E28E">
      <w:pPr>
        <w:spacing w:after="0" w:line="240" w:lineRule="auto"/>
        <w:jc w:val="both"/>
        <w:rPr>
          <w:rFonts w:ascii="Source Sans Pro" w:hAnsi="Source Sans Pro" w:cstheme="majorBidi"/>
          <w:lang w:val="en-US"/>
        </w:rPr>
      </w:pPr>
      <w:r w:rsidRPr="2995E28E">
        <w:rPr>
          <w:rFonts w:ascii="Source Sans Pro" w:hAnsi="Source Sans Pro" w:cstheme="majorBidi"/>
          <w:lang w:val="en-US"/>
        </w:rPr>
        <w:t>From the interview of the national colleagues, you learn that the</w:t>
      </w:r>
      <w:r w:rsidRPr="2995E28E">
        <w:rPr>
          <w:rFonts w:ascii="Source Sans Pro" w:hAnsi="Source Sans Pro" w:cstheme="majorBidi"/>
          <w:b/>
          <w:bCs/>
          <w:lang w:val="en-US"/>
        </w:rPr>
        <w:t xml:space="preserve"> </w:t>
      </w:r>
      <w:r w:rsidRPr="2995E28E">
        <w:rPr>
          <w:rFonts w:ascii="Source Sans Pro" w:hAnsi="Source Sans Pro" w:cstheme="majorBidi"/>
          <w:lang w:val="en-US"/>
        </w:rPr>
        <w:t xml:space="preserve">ceremony consisted </w:t>
      </w:r>
      <w:r w:rsidR="55710270" w:rsidRPr="2995E28E">
        <w:rPr>
          <w:rFonts w:ascii="Source Sans Pro" w:hAnsi="Source Sans Pro" w:cstheme="majorBidi"/>
          <w:lang w:val="en-US"/>
        </w:rPr>
        <w:t>of</w:t>
      </w:r>
      <w:r w:rsidRPr="2995E28E">
        <w:rPr>
          <w:rFonts w:ascii="Source Sans Pro" w:hAnsi="Source Sans Pro" w:cstheme="majorBidi"/>
          <w:lang w:val="en-US"/>
        </w:rPr>
        <w:t xml:space="preserve"> the wake with meal, beverage, music and danse which starts in the evening and goes all night with people sleeping on site. The day after is the burial, church ceremony and “Repass” in the afternoon. Everybody who </w:t>
      </w:r>
      <w:r w:rsidR="1A4836BC" w:rsidRPr="2995E28E">
        <w:rPr>
          <w:rFonts w:ascii="Source Sans Pro" w:hAnsi="Source Sans Pro" w:cstheme="majorBidi"/>
          <w:lang w:val="en-US"/>
        </w:rPr>
        <w:t>wants</w:t>
      </w:r>
      <w:r w:rsidRPr="2995E28E">
        <w:rPr>
          <w:rFonts w:ascii="Source Sans Pro" w:hAnsi="Source Sans Pro" w:cstheme="majorBidi"/>
          <w:lang w:val="en-US"/>
        </w:rPr>
        <w:t xml:space="preserve"> to attend the funeral is welcome. It took months for the families to gather enough money to offer </w:t>
      </w:r>
      <w:r w:rsidR="093E9B55" w:rsidRPr="2995E28E">
        <w:rPr>
          <w:rFonts w:ascii="Source Sans Pro" w:hAnsi="Source Sans Pro" w:cstheme="majorBidi"/>
          <w:lang w:val="en-US"/>
        </w:rPr>
        <w:t xml:space="preserve">a proper </w:t>
      </w:r>
      <w:r w:rsidRPr="2995E28E">
        <w:rPr>
          <w:rFonts w:ascii="Source Sans Pro" w:hAnsi="Source Sans Pro" w:cstheme="majorBidi"/>
          <w:lang w:val="en-US"/>
        </w:rPr>
        <w:t>funeral to the deceased.</w:t>
      </w:r>
    </w:p>
    <w:p w14:paraId="48AAEA9C" w14:textId="77777777" w:rsidR="00D24B9F" w:rsidRPr="00D24B9F" w:rsidRDefault="00D24B9F" w:rsidP="007829FC">
      <w:pPr>
        <w:spacing w:after="0" w:line="240" w:lineRule="auto"/>
        <w:jc w:val="both"/>
        <w:rPr>
          <w:rFonts w:ascii="Source Sans Pro" w:hAnsi="Source Sans Pro"/>
          <w:lang w:val="en-US"/>
        </w:rPr>
      </w:pPr>
    </w:p>
    <w:p w14:paraId="5FF736BD" w14:textId="77777777" w:rsidR="00D24B9F" w:rsidRDefault="00D24B9F" w:rsidP="007829FC">
      <w:pPr>
        <w:spacing w:after="0" w:line="240" w:lineRule="auto"/>
        <w:jc w:val="both"/>
        <w:rPr>
          <w:rFonts w:ascii="Source Sans Pro" w:hAnsi="Source Sans Pro"/>
          <w:lang w:val="en-US"/>
        </w:rPr>
      </w:pPr>
      <w:r w:rsidRPr="00D24B9F">
        <w:rPr>
          <w:rFonts w:ascii="Source Sans Pro" w:hAnsi="Source Sans Pro"/>
          <w:b/>
          <w:bCs/>
          <w:lang w:val="en-US"/>
        </w:rPr>
        <w:t>In the morning of Wednesday 26th</w:t>
      </w:r>
      <w:r w:rsidRPr="00D24B9F">
        <w:rPr>
          <w:rFonts w:ascii="Source Sans Pro" w:hAnsi="Source Sans Pro"/>
          <w:lang w:val="en-US"/>
        </w:rPr>
        <w:t>, you receive your first briefing from the doctor who attended the patients: </w:t>
      </w:r>
    </w:p>
    <w:p w14:paraId="3D50E5B9" w14:textId="77777777" w:rsidR="00354E46" w:rsidRDefault="00354E46" w:rsidP="007829FC">
      <w:pPr>
        <w:spacing w:after="0" w:line="240" w:lineRule="auto"/>
        <w:jc w:val="both"/>
        <w:rPr>
          <w:rFonts w:ascii="Source Sans Pro" w:hAnsi="Source Sans Pro"/>
          <w:lang w:val="en-US"/>
        </w:rPr>
      </w:pPr>
    </w:p>
    <w:tbl>
      <w:tblPr>
        <w:tblStyle w:val="TableGrid"/>
        <w:tblW w:w="0" w:type="auto"/>
        <w:shd w:val="clear" w:color="auto" w:fill="E2EFD9" w:themeFill="accent6" w:themeFillTint="33"/>
        <w:tblLook w:val="04A0" w:firstRow="1" w:lastRow="0" w:firstColumn="1" w:lastColumn="0" w:noHBand="0" w:noVBand="1"/>
      </w:tblPr>
      <w:tblGrid>
        <w:gridCol w:w="9016"/>
      </w:tblGrid>
      <w:tr w:rsidR="00354E46" w14:paraId="4F76DF74" w14:textId="77777777" w:rsidTr="2995E28E">
        <w:tc>
          <w:tcPr>
            <w:tcW w:w="9016" w:type="dxa"/>
            <w:shd w:val="clear" w:color="auto" w:fill="E2EFD9" w:themeFill="accent6" w:themeFillTint="33"/>
          </w:tcPr>
          <w:p w14:paraId="26636DC5" w14:textId="339ABD22" w:rsidR="00354E46" w:rsidRPr="00354E46" w:rsidRDefault="00354E46" w:rsidP="2995E28E">
            <w:pPr>
              <w:spacing w:after="0" w:line="240" w:lineRule="auto"/>
              <w:jc w:val="both"/>
              <w:rPr>
                <w:rFonts w:ascii="Source Sans Pro" w:hAnsi="Source Sans Pro"/>
                <w:i/>
                <w:iCs/>
                <w:lang w:val="en-US"/>
              </w:rPr>
            </w:pPr>
            <w:r w:rsidRPr="2995E28E">
              <w:rPr>
                <w:rFonts w:ascii="Source Sans Pro" w:hAnsi="Source Sans Pro"/>
                <w:i/>
                <w:iCs/>
                <w:lang w:val="en-US"/>
              </w:rPr>
              <w:t xml:space="preserve">“When the alert of cluster of unexplained deaths was triggered yesterday, we started questioning all the patients or their family. The patient history revealed that all the cases attended the same funeral of religious leader, in </w:t>
            </w:r>
            <w:proofErr w:type="spellStart"/>
            <w:r w:rsidRPr="2995E28E">
              <w:rPr>
                <w:rFonts w:ascii="Source Sans Pro" w:hAnsi="Source Sans Pro"/>
                <w:i/>
                <w:iCs/>
                <w:lang w:val="en-US"/>
              </w:rPr>
              <w:t>Greentea</w:t>
            </w:r>
            <w:proofErr w:type="spellEnd"/>
            <w:r w:rsidRPr="2995E28E">
              <w:rPr>
                <w:rFonts w:ascii="Source Sans Pro" w:hAnsi="Source Sans Pro"/>
                <w:i/>
                <w:iCs/>
                <w:lang w:val="en-US"/>
              </w:rPr>
              <w:t xml:space="preserve"> county in </w:t>
            </w:r>
            <w:proofErr w:type="spellStart"/>
            <w:r w:rsidRPr="2995E28E">
              <w:rPr>
                <w:rFonts w:ascii="Source Sans Pro" w:hAnsi="Source Sans Pro"/>
                <w:i/>
                <w:iCs/>
                <w:lang w:val="en-US"/>
              </w:rPr>
              <w:t>Bluetown</w:t>
            </w:r>
            <w:proofErr w:type="spellEnd"/>
            <w:r w:rsidRPr="2995E28E">
              <w:rPr>
                <w:rFonts w:ascii="Source Sans Pro" w:hAnsi="Source Sans Pro"/>
                <w:i/>
                <w:iCs/>
                <w:lang w:val="en-US"/>
              </w:rPr>
              <w:t xml:space="preserve">. Although </w:t>
            </w:r>
            <w:r w:rsidR="05BF9603" w:rsidRPr="2995E28E">
              <w:rPr>
                <w:rFonts w:ascii="Source Sans Pro" w:hAnsi="Source Sans Pro"/>
                <w:i/>
                <w:iCs/>
                <w:lang w:val="en-US"/>
              </w:rPr>
              <w:t>the number is not specified</w:t>
            </w:r>
            <w:r w:rsidRPr="2995E28E">
              <w:rPr>
                <w:rFonts w:ascii="Source Sans Pro" w:hAnsi="Source Sans Pro"/>
                <w:i/>
                <w:iCs/>
                <w:lang w:val="en-US"/>
              </w:rPr>
              <w:t xml:space="preserve">, estimations are pointing that about 100 people attended the same funeral, some of them coming from other counties like, Little kuru, </w:t>
            </w:r>
            <w:proofErr w:type="spellStart"/>
            <w:r w:rsidRPr="2995E28E">
              <w:rPr>
                <w:rFonts w:ascii="Source Sans Pro" w:hAnsi="Source Sans Pro"/>
                <w:i/>
                <w:iCs/>
                <w:lang w:val="en-US"/>
              </w:rPr>
              <w:t>Marialand</w:t>
            </w:r>
            <w:proofErr w:type="spellEnd"/>
            <w:r w:rsidRPr="2995E28E">
              <w:rPr>
                <w:rFonts w:ascii="Source Sans Pro" w:hAnsi="Source Sans Pro"/>
                <w:i/>
                <w:iCs/>
                <w:lang w:val="en-US"/>
              </w:rPr>
              <w:t xml:space="preserve">, </w:t>
            </w:r>
            <w:proofErr w:type="spellStart"/>
            <w:r w:rsidRPr="2995E28E">
              <w:rPr>
                <w:rFonts w:ascii="Source Sans Pro" w:hAnsi="Source Sans Pro"/>
                <w:i/>
                <w:iCs/>
                <w:lang w:val="en-US"/>
              </w:rPr>
              <w:t>Gedeh</w:t>
            </w:r>
            <w:proofErr w:type="spellEnd"/>
            <w:r w:rsidRPr="2995E28E">
              <w:rPr>
                <w:rFonts w:ascii="Source Sans Pro" w:hAnsi="Source Sans Pro"/>
                <w:i/>
                <w:iCs/>
                <w:lang w:val="en-US"/>
              </w:rPr>
              <w:t xml:space="preserve"> and </w:t>
            </w:r>
            <w:proofErr w:type="spellStart"/>
            <w:r w:rsidRPr="2995E28E">
              <w:rPr>
                <w:rFonts w:ascii="Source Sans Pro" w:hAnsi="Source Sans Pro"/>
                <w:i/>
                <w:iCs/>
                <w:lang w:val="en-US"/>
              </w:rPr>
              <w:t>Serrado</w:t>
            </w:r>
            <w:proofErr w:type="spellEnd"/>
            <w:r w:rsidRPr="2995E28E">
              <w:rPr>
                <w:rFonts w:ascii="Source Sans Pro" w:hAnsi="Source Sans Pro"/>
                <w:i/>
                <w:iCs/>
                <w:lang w:val="en-US"/>
              </w:rPr>
              <w:t xml:space="preserve">. A group of people attended the wake, while </w:t>
            </w:r>
            <w:r w:rsidR="5BD798D4" w:rsidRPr="2995E28E">
              <w:rPr>
                <w:rFonts w:ascii="Source Sans Pro" w:hAnsi="Source Sans Pro"/>
                <w:i/>
                <w:iCs/>
                <w:lang w:val="en-US"/>
              </w:rPr>
              <w:t>others</w:t>
            </w:r>
            <w:r w:rsidRPr="2995E28E">
              <w:rPr>
                <w:rFonts w:ascii="Source Sans Pro" w:hAnsi="Source Sans Pro"/>
                <w:i/>
                <w:iCs/>
                <w:lang w:val="en-US"/>
              </w:rPr>
              <w:t xml:space="preserve"> attended the burial and/or repass”. </w:t>
            </w:r>
          </w:p>
        </w:tc>
      </w:tr>
    </w:tbl>
    <w:p w14:paraId="7C8325CD" w14:textId="77777777" w:rsidR="00354E46" w:rsidRPr="00D24B9F" w:rsidRDefault="00354E46" w:rsidP="007829FC">
      <w:pPr>
        <w:spacing w:after="0" w:line="240" w:lineRule="auto"/>
        <w:jc w:val="both"/>
        <w:rPr>
          <w:rFonts w:ascii="Source Sans Pro" w:hAnsi="Source Sans Pro"/>
          <w:lang w:val="en-US"/>
        </w:rPr>
      </w:pPr>
    </w:p>
    <w:p w14:paraId="402EED26" w14:textId="0A440D52" w:rsidR="00D24B9F" w:rsidRDefault="00D24B9F" w:rsidP="007829FC">
      <w:pPr>
        <w:spacing w:after="0" w:line="240" w:lineRule="auto"/>
        <w:jc w:val="both"/>
        <w:rPr>
          <w:rFonts w:ascii="Source Sans Pro" w:hAnsi="Source Sans Pro"/>
          <w:lang w:val="en-US"/>
        </w:rPr>
      </w:pPr>
    </w:p>
    <w:p w14:paraId="6FBFBBCF" w14:textId="2B522B92" w:rsidR="008C6371" w:rsidRPr="00894FBE" w:rsidRDefault="008C6371" w:rsidP="007829FC">
      <w:pPr>
        <w:spacing w:after="0" w:line="240" w:lineRule="auto"/>
        <w:rPr>
          <w:b/>
          <w:bCs/>
          <w:color w:val="65A200"/>
          <w:sz w:val="24"/>
          <w:szCs w:val="24"/>
          <w:lang w:val="en-US" w:eastAsia="en-CA"/>
        </w:rPr>
      </w:pPr>
      <w:r w:rsidRPr="00894FBE">
        <w:rPr>
          <w:b/>
          <w:bCs/>
          <w:color w:val="65A200"/>
          <w:sz w:val="24"/>
          <w:szCs w:val="24"/>
          <w:lang w:val="en-US" w:eastAsia="en-CA"/>
        </w:rPr>
        <w:t>Qui</w:t>
      </w:r>
      <w:r w:rsidR="00894FBE" w:rsidRPr="00894FBE">
        <w:rPr>
          <w:b/>
          <w:bCs/>
          <w:color w:val="65A200"/>
          <w:sz w:val="24"/>
          <w:szCs w:val="24"/>
          <w:lang w:val="en-US" w:eastAsia="en-CA"/>
        </w:rPr>
        <w:t>z 2</w:t>
      </w:r>
      <w:r w:rsidRPr="00894FBE">
        <w:rPr>
          <w:b/>
          <w:bCs/>
          <w:color w:val="65A200"/>
          <w:sz w:val="24"/>
          <w:szCs w:val="24"/>
          <w:lang w:val="en-US" w:eastAsia="en-CA"/>
        </w:rPr>
        <w:t>:</w:t>
      </w:r>
    </w:p>
    <w:p w14:paraId="0E04A33D" w14:textId="168755D6" w:rsidR="00D24B9F" w:rsidRDefault="00D24B9F" w:rsidP="002F0F10">
      <w:pPr>
        <w:pStyle w:val="ListParagraph"/>
        <w:numPr>
          <w:ilvl w:val="0"/>
          <w:numId w:val="29"/>
        </w:numPr>
        <w:spacing w:after="0" w:line="240" w:lineRule="auto"/>
      </w:pPr>
      <w:bookmarkStart w:id="30" w:name="_Toc128224204"/>
      <w:r w:rsidRPr="00894FBE">
        <w:t>During the briefing with the doctor</w:t>
      </w:r>
      <w:r w:rsidR="008C6371" w:rsidRPr="00894FBE">
        <w:t>,</w:t>
      </w:r>
      <w:r w:rsidRPr="00894FBE">
        <w:t xml:space="preserve"> </w:t>
      </w:r>
      <w:r w:rsidR="4550FB66">
        <w:t>as an epidemiologist</w:t>
      </w:r>
      <w:r w:rsidR="000E0210">
        <w:t>,</w:t>
      </w:r>
      <w:r w:rsidR="4550FB66">
        <w:t xml:space="preserve"> </w:t>
      </w:r>
      <w:r w:rsidRPr="00894FBE">
        <w:t>should you wear a PPE?</w:t>
      </w:r>
      <w:bookmarkEnd w:id="30"/>
      <w:r w:rsidRPr="00894FBE">
        <w:t xml:space="preserve"> </w:t>
      </w:r>
    </w:p>
    <w:p w14:paraId="2DAD8E13" w14:textId="77777777" w:rsidR="00D24B9F" w:rsidRPr="00D24B9F" w:rsidRDefault="00D24B9F" w:rsidP="007829FC">
      <w:pPr>
        <w:spacing w:after="0" w:line="240" w:lineRule="auto"/>
        <w:rPr>
          <w:lang w:val="en-US"/>
        </w:rPr>
      </w:pPr>
    </w:p>
    <w:p w14:paraId="3BEAE0B2" w14:textId="77777777" w:rsidR="008C6371" w:rsidRPr="00894FBE" w:rsidRDefault="00D24B9F" w:rsidP="007829FC">
      <w:pPr>
        <w:spacing w:after="0" w:line="240" w:lineRule="auto"/>
        <w:rPr>
          <w:b/>
          <w:bCs/>
          <w:color w:val="65A200"/>
          <w:sz w:val="24"/>
          <w:szCs w:val="24"/>
          <w:lang w:val="en-US" w:eastAsia="en-CA"/>
        </w:rPr>
      </w:pPr>
      <w:bookmarkStart w:id="31" w:name="_Toc128224206"/>
      <w:r w:rsidRPr="00894FBE">
        <w:rPr>
          <w:b/>
          <w:bCs/>
          <w:color w:val="65A200"/>
          <w:sz w:val="24"/>
          <w:szCs w:val="24"/>
          <w:lang w:val="en-US" w:eastAsia="en-CA"/>
        </w:rPr>
        <w:t xml:space="preserve">Question 2: </w:t>
      </w:r>
    </w:p>
    <w:p w14:paraId="76303C60" w14:textId="2A9DB53D" w:rsidR="00D24B9F" w:rsidRDefault="00D24B9F" w:rsidP="002F0F10">
      <w:pPr>
        <w:pStyle w:val="ListParagraph"/>
        <w:numPr>
          <w:ilvl w:val="0"/>
          <w:numId w:val="29"/>
        </w:numPr>
        <w:spacing w:after="0" w:line="240" w:lineRule="auto"/>
      </w:pPr>
      <w:r>
        <w:t xml:space="preserve">Assuming that you are in charge of the investigation, list your tasks for </w:t>
      </w:r>
      <w:r w:rsidR="454413B8">
        <w:t>the next</w:t>
      </w:r>
      <w:r>
        <w:t xml:space="preserve"> few hours and indicate you will proceed to achieve them.</w:t>
      </w:r>
      <w:bookmarkEnd w:id="31"/>
    </w:p>
    <w:p w14:paraId="68F9EADE" w14:textId="77777777" w:rsidR="005A2C7D" w:rsidRPr="00894FBE" w:rsidRDefault="005A2C7D" w:rsidP="007829FC">
      <w:pPr>
        <w:pStyle w:val="ListParagraph"/>
        <w:spacing w:after="0" w:line="240" w:lineRule="auto"/>
      </w:pPr>
    </w:p>
    <w:p w14:paraId="475448ED" w14:textId="77777777" w:rsidR="00150431" w:rsidRDefault="00150431" w:rsidP="007829FC">
      <w:pPr>
        <w:spacing w:after="0" w:line="240" w:lineRule="auto"/>
        <w:rPr>
          <w:rFonts w:ascii="Source Sans Pro" w:hAnsi="Source Sans Pro" w:cstheme="majorHAnsi"/>
          <w:b/>
          <w:bCs/>
          <w:color w:val="C00000"/>
          <w:sz w:val="24"/>
          <w:szCs w:val="24"/>
          <w:lang w:val="en-US"/>
        </w:rPr>
      </w:pPr>
    </w:p>
    <w:p w14:paraId="302FF861" w14:textId="77777777" w:rsidR="00C87799" w:rsidRDefault="00C87799" w:rsidP="007829FC">
      <w:pPr>
        <w:spacing w:after="0" w:line="240" w:lineRule="auto"/>
        <w:rPr>
          <w:rFonts w:ascii="Source Sans Pro" w:hAnsi="Source Sans Pro" w:cstheme="majorHAnsi"/>
          <w:b/>
          <w:bCs/>
          <w:color w:val="C00000"/>
          <w:sz w:val="24"/>
          <w:szCs w:val="24"/>
          <w:lang w:val="en-US"/>
        </w:rPr>
      </w:pPr>
    </w:p>
    <w:p w14:paraId="49B91F7E" w14:textId="77777777" w:rsidR="00C87799" w:rsidRDefault="00C87799" w:rsidP="007829FC">
      <w:pPr>
        <w:spacing w:after="0" w:line="240" w:lineRule="auto"/>
        <w:rPr>
          <w:rFonts w:ascii="Source Sans Pro" w:hAnsi="Source Sans Pro" w:cstheme="majorHAnsi"/>
          <w:b/>
          <w:bCs/>
          <w:color w:val="C00000"/>
          <w:sz w:val="24"/>
          <w:szCs w:val="24"/>
          <w:lang w:val="en-US"/>
        </w:rPr>
      </w:pPr>
    </w:p>
    <w:p w14:paraId="7A5FBDD1" w14:textId="6BCD8AD7" w:rsidR="00D24B9F" w:rsidRDefault="00D24B9F" w:rsidP="007829FC">
      <w:pPr>
        <w:spacing w:after="0" w:line="240" w:lineRule="auto"/>
        <w:rPr>
          <w:rFonts w:ascii="Source Sans Pro" w:hAnsi="Source Sans Pro" w:cstheme="majorHAnsi"/>
          <w:b/>
          <w:bCs/>
          <w:color w:val="C00000"/>
          <w:sz w:val="24"/>
          <w:szCs w:val="24"/>
          <w:lang w:val="en-US"/>
        </w:rPr>
      </w:pPr>
      <w:r w:rsidRPr="008E3468">
        <w:rPr>
          <w:rFonts w:ascii="Source Sans Pro" w:hAnsi="Source Sans Pro" w:cstheme="majorHAnsi"/>
          <w:b/>
          <w:bCs/>
          <w:color w:val="C00000"/>
          <w:sz w:val="24"/>
          <w:szCs w:val="24"/>
          <w:lang w:val="en-US"/>
        </w:rPr>
        <w:lastRenderedPageBreak/>
        <w:t>Notes for debriefing question 2</w:t>
      </w:r>
      <w:r w:rsidR="008E3468" w:rsidRPr="008E3468">
        <w:rPr>
          <w:rFonts w:ascii="Source Sans Pro" w:hAnsi="Source Sans Pro" w:cstheme="majorHAnsi"/>
          <w:b/>
          <w:bCs/>
          <w:color w:val="C00000"/>
          <w:sz w:val="24"/>
          <w:szCs w:val="24"/>
          <w:lang w:val="en-US"/>
        </w:rPr>
        <w:t>:</w:t>
      </w:r>
    </w:p>
    <w:p w14:paraId="506423CC" w14:textId="77777777" w:rsidR="00DA4EC9" w:rsidRDefault="00DA4EC9" w:rsidP="007829FC">
      <w:pPr>
        <w:spacing w:after="0" w:line="240" w:lineRule="auto"/>
        <w:rPr>
          <w:rFonts w:ascii="Source Sans Pro" w:hAnsi="Source Sans Pro" w:cstheme="majorHAnsi"/>
          <w:b/>
          <w:bCs/>
          <w:color w:val="C00000"/>
          <w:sz w:val="24"/>
          <w:szCs w:val="24"/>
          <w:lang w:val="en-US"/>
        </w:rPr>
      </w:pPr>
    </w:p>
    <w:p w14:paraId="600E30CC" w14:textId="1C07FFB9" w:rsidR="00501FBB" w:rsidRDefault="00501FBB" w:rsidP="007829FC">
      <w:pPr>
        <w:spacing w:after="0" w:line="240" w:lineRule="auto"/>
        <w:rPr>
          <w:rFonts w:ascii="Source Sans Pro" w:hAnsi="Source Sans Pro" w:cstheme="majorHAnsi"/>
          <w:b/>
          <w:bCs/>
          <w:color w:val="65A200"/>
          <w:sz w:val="24"/>
          <w:szCs w:val="24"/>
          <w:lang w:val="en-US"/>
        </w:rPr>
      </w:pPr>
      <w:r w:rsidRPr="004E24DC">
        <w:rPr>
          <w:rFonts w:ascii="Source Sans Pro" w:hAnsi="Source Sans Pro" w:cstheme="majorHAnsi"/>
          <w:b/>
          <w:bCs/>
          <w:color w:val="65A200"/>
          <w:sz w:val="24"/>
          <w:szCs w:val="24"/>
          <w:lang w:val="en-US"/>
        </w:rPr>
        <w:t>Answer quiz 2</w:t>
      </w:r>
      <w:r w:rsidR="00D72380">
        <w:rPr>
          <w:rFonts w:ascii="Source Sans Pro" w:hAnsi="Source Sans Pro" w:cstheme="majorHAnsi"/>
          <w:b/>
          <w:bCs/>
          <w:color w:val="65A200"/>
          <w:sz w:val="24"/>
          <w:szCs w:val="24"/>
          <w:lang w:val="en-US"/>
        </w:rPr>
        <w:t>:</w:t>
      </w:r>
    </w:p>
    <w:p w14:paraId="149585D1" w14:textId="72A3EFAD" w:rsidR="00501FBB" w:rsidRPr="00D14654" w:rsidRDefault="00D33188" w:rsidP="2995E28E">
      <w:pPr>
        <w:spacing w:after="0" w:line="240" w:lineRule="auto"/>
        <w:jc w:val="both"/>
        <w:rPr>
          <w:rFonts w:ascii="Source Sans Pro" w:hAnsi="Source Sans Pro" w:cstheme="majorBidi"/>
          <w:b/>
          <w:bCs/>
          <w:color w:val="65A200"/>
          <w:sz w:val="24"/>
          <w:szCs w:val="24"/>
          <w:lang w:val="en-US"/>
        </w:rPr>
      </w:pPr>
      <w:r w:rsidRPr="2995E28E">
        <w:rPr>
          <w:rFonts w:ascii="Source Sans Pro" w:hAnsi="Source Sans Pro"/>
          <w:lang w:val="en-US"/>
        </w:rPr>
        <w:t xml:space="preserve">Answer quiz 2: </w:t>
      </w:r>
      <w:r w:rsidR="003F0203" w:rsidRPr="2995E28E">
        <w:rPr>
          <w:rFonts w:ascii="Source Sans Pro" w:hAnsi="Source Sans Pro"/>
          <w:lang w:val="en-US"/>
        </w:rPr>
        <w:t>no</w:t>
      </w:r>
      <w:r w:rsidR="2FEB043B" w:rsidRPr="2995E28E">
        <w:rPr>
          <w:rFonts w:ascii="Source Sans Pro" w:hAnsi="Source Sans Pro"/>
          <w:lang w:val="en-US"/>
        </w:rPr>
        <w:t>,</w:t>
      </w:r>
      <w:r w:rsidR="003F0203" w:rsidRPr="2995E28E">
        <w:rPr>
          <w:rFonts w:ascii="Source Sans Pro" w:hAnsi="Source Sans Pro"/>
          <w:lang w:val="en-US"/>
        </w:rPr>
        <w:t xml:space="preserve"> the epidemiologist does not need to wear a PPE: he/she </w:t>
      </w:r>
      <w:r w:rsidR="2017DB17" w:rsidRPr="2995E28E">
        <w:rPr>
          <w:rFonts w:ascii="Source Sans Pro" w:hAnsi="Source Sans Pro"/>
          <w:lang w:val="en-US"/>
        </w:rPr>
        <w:t>keeps</w:t>
      </w:r>
      <w:r w:rsidR="003F0203" w:rsidRPr="2995E28E">
        <w:rPr>
          <w:rFonts w:ascii="Source Sans Pro" w:hAnsi="Source Sans Pro"/>
          <w:lang w:val="en-US"/>
        </w:rPr>
        <w:t xml:space="preserve"> a distance </w:t>
      </w:r>
      <w:r w:rsidR="667E12E8" w:rsidRPr="2995E28E">
        <w:rPr>
          <w:rFonts w:ascii="Source Sans Pro" w:hAnsi="Source Sans Pro"/>
          <w:lang w:val="en-US"/>
        </w:rPr>
        <w:t>from</w:t>
      </w:r>
      <w:r w:rsidR="003F0203" w:rsidRPr="2995E28E">
        <w:rPr>
          <w:rFonts w:ascii="Source Sans Pro" w:hAnsi="Source Sans Pro"/>
          <w:lang w:val="en-US"/>
        </w:rPr>
        <w:t xml:space="preserve"> the doctor, he/she does not touch patients and keep safe distance (1 meter); there is no exposure to patient fluids nor direct contact with patients. </w:t>
      </w:r>
    </w:p>
    <w:p w14:paraId="32417D07" w14:textId="77777777" w:rsidR="00501FBB" w:rsidRPr="004E24DC" w:rsidRDefault="00501FBB" w:rsidP="007829FC">
      <w:pPr>
        <w:spacing w:after="0" w:line="240" w:lineRule="auto"/>
        <w:rPr>
          <w:rFonts w:ascii="Source Sans Pro" w:hAnsi="Source Sans Pro" w:cstheme="majorHAnsi"/>
          <w:b/>
          <w:bCs/>
          <w:color w:val="65A200"/>
          <w:sz w:val="24"/>
          <w:szCs w:val="24"/>
          <w:lang w:val="en-US"/>
        </w:rPr>
      </w:pPr>
    </w:p>
    <w:p w14:paraId="103CBD12" w14:textId="77B51BAE" w:rsidR="00501FBB" w:rsidRPr="004E24DC" w:rsidRDefault="00501FBB" w:rsidP="007829FC">
      <w:pPr>
        <w:spacing w:after="0" w:line="240" w:lineRule="auto"/>
        <w:rPr>
          <w:rFonts w:ascii="Source Sans Pro" w:hAnsi="Source Sans Pro"/>
          <w:color w:val="65A200"/>
          <w:lang w:val="en-US"/>
        </w:rPr>
      </w:pPr>
      <w:r w:rsidRPr="004E24DC">
        <w:rPr>
          <w:rFonts w:ascii="Source Sans Pro" w:hAnsi="Source Sans Pro" w:cstheme="majorHAnsi"/>
          <w:b/>
          <w:bCs/>
          <w:color w:val="65A200"/>
          <w:sz w:val="24"/>
          <w:szCs w:val="24"/>
          <w:lang w:val="en-US"/>
        </w:rPr>
        <w:t>Answer question 2:</w:t>
      </w:r>
    </w:p>
    <w:p w14:paraId="4602058B" w14:textId="77777777" w:rsidR="00D24B9F" w:rsidRPr="008E3468" w:rsidRDefault="00D24B9F" w:rsidP="007829FC">
      <w:pPr>
        <w:spacing w:after="0" w:line="240" w:lineRule="auto"/>
        <w:jc w:val="both"/>
        <w:rPr>
          <w:rFonts w:ascii="Source Sans Pro" w:hAnsi="Source Sans Pro"/>
          <w:lang w:val="en-US"/>
        </w:rPr>
      </w:pPr>
    </w:p>
    <w:p w14:paraId="569B80D5" w14:textId="70A59776" w:rsidR="00D24B9F" w:rsidRPr="008E3468" w:rsidRDefault="00D24B9F" w:rsidP="007829FC">
      <w:pPr>
        <w:pStyle w:val="NormalWeb"/>
        <w:numPr>
          <w:ilvl w:val="0"/>
          <w:numId w:val="13"/>
        </w:numPr>
        <w:spacing w:before="0" w:beforeAutospacing="0" w:after="0" w:afterAutospacing="0"/>
        <w:jc w:val="both"/>
        <w:rPr>
          <w:rFonts w:ascii="Source Sans Pro" w:hAnsi="Source Sans Pro" w:cstheme="majorBidi"/>
          <w:b/>
          <w:bCs/>
          <w:sz w:val="22"/>
          <w:szCs w:val="22"/>
          <w:lang w:val="en-US"/>
        </w:rPr>
      </w:pPr>
      <w:r w:rsidRPr="008E3468">
        <w:rPr>
          <w:rFonts w:ascii="Source Sans Pro" w:hAnsi="Source Sans Pro" w:cstheme="majorBidi"/>
          <w:b/>
          <w:bCs/>
          <w:sz w:val="22"/>
          <w:szCs w:val="22"/>
          <w:lang w:val="en-US"/>
        </w:rPr>
        <w:t>Go to the hospital to obtain a good description of the cases</w:t>
      </w:r>
      <w:r w:rsidR="008E3468" w:rsidRPr="008E3468">
        <w:rPr>
          <w:rFonts w:ascii="Source Sans Pro" w:hAnsi="Source Sans Pro" w:cstheme="majorBidi"/>
          <w:b/>
          <w:bCs/>
          <w:sz w:val="22"/>
          <w:szCs w:val="22"/>
          <w:lang w:val="en-US"/>
        </w:rPr>
        <w:t>.</w:t>
      </w:r>
    </w:p>
    <w:p w14:paraId="26AA5554" w14:textId="2219D67C" w:rsidR="00D24B9F" w:rsidRPr="008E3468" w:rsidRDefault="00D24B9F" w:rsidP="007829FC">
      <w:pPr>
        <w:pStyle w:val="NormalWeb"/>
        <w:spacing w:before="0" w:beforeAutospacing="0" w:after="0" w:afterAutospacing="0"/>
        <w:ind w:left="720"/>
        <w:jc w:val="both"/>
        <w:rPr>
          <w:rFonts w:ascii="Source Sans Pro" w:hAnsi="Source Sans Pro" w:cstheme="majorBidi"/>
          <w:sz w:val="22"/>
          <w:szCs w:val="22"/>
          <w:lang w:val="en-US"/>
        </w:rPr>
      </w:pPr>
      <w:r w:rsidRPr="008E3468">
        <w:rPr>
          <w:rFonts w:ascii="Source Sans Pro" w:hAnsi="Source Sans Pro" w:cstheme="majorBidi"/>
          <w:sz w:val="22"/>
          <w:szCs w:val="22"/>
          <w:lang w:val="en-US"/>
        </w:rPr>
        <w:t>If possible</w:t>
      </w:r>
      <w:r w:rsidR="008E3468" w:rsidRPr="008E3468">
        <w:rPr>
          <w:rFonts w:ascii="Source Sans Pro" w:hAnsi="Source Sans Pro" w:cstheme="majorBidi"/>
          <w:sz w:val="22"/>
          <w:szCs w:val="22"/>
          <w:lang w:val="en-US"/>
        </w:rPr>
        <w:t>,</w:t>
      </w:r>
      <w:r w:rsidRPr="008E3468">
        <w:rPr>
          <w:rFonts w:ascii="Source Sans Pro" w:hAnsi="Source Sans Pro" w:cstheme="majorBidi"/>
          <w:sz w:val="22"/>
          <w:szCs w:val="22"/>
          <w:lang w:val="en-US"/>
        </w:rPr>
        <w:t xml:space="preserve"> organize data using a questionnaire or a line list to fill directly. </w:t>
      </w:r>
    </w:p>
    <w:p w14:paraId="6F984B35" w14:textId="77777777" w:rsidR="00D24B9F" w:rsidRPr="008E3468" w:rsidRDefault="00D24B9F" w:rsidP="007829FC">
      <w:pPr>
        <w:pStyle w:val="NormalWeb"/>
        <w:spacing w:before="0" w:beforeAutospacing="0" w:after="0" w:afterAutospacing="0"/>
        <w:ind w:left="720"/>
        <w:jc w:val="both"/>
        <w:rPr>
          <w:rFonts w:ascii="Source Sans Pro" w:hAnsi="Source Sans Pro" w:cstheme="majorBidi"/>
          <w:sz w:val="22"/>
          <w:szCs w:val="22"/>
          <w:lang w:val="en-US"/>
        </w:rPr>
      </w:pPr>
      <w:r w:rsidRPr="008E3468">
        <w:rPr>
          <w:rFonts w:ascii="Source Sans Pro" w:hAnsi="Source Sans Pro" w:cstheme="majorBidi"/>
          <w:sz w:val="22"/>
          <w:szCs w:val="22"/>
          <w:lang w:val="en-US"/>
        </w:rPr>
        <w:t xml:space="preserve">Source of information: the doctor, the patients that are still admitted, the patients’ record (take pictures if the hospital director allows), the hospital registers, the families. </w:t>
      </w:r>
    </w:p>
    <w:p w14:paraId="408A2C56" w14:textId="5BA86926" w:rsidR="00D24B9F" w:rsidRPr="008E3468" w:rsidRDefault="00D24B9F" w:rsidP="007829FC">
      <w:pPr>
        <w:pStyle w:val="NormalWeb"/>
        <w:numPr>
          <w:ilvl w:val="0"/>
          <w:numId w:val="13"/>
        </w:numPr>
        <w:spacing w:before="0" w:beforeAutospacing="0" w:after="0" w:afterAutospacing="0"/>
        <w:jc w:val="both"/>
        <w:rPr>
          <w:rFonts w:ascii="Source Sans Pro" w:hAnsi="Source Sans Pro" w:cstheme="majorBidi"/>
          <w:b/>
          <w:bCs/>
          <w:sz w:val="22"/>
          <w:szCs w:val="22"/>
          <w:lang w:val="en-US"/>
        </w:rPr>
      </w:pPr>
      <w:r w:rsidRPr="008E3468">
        <w:rPr>
          <w:rFonts w:ascii="Source Sans Pro" w:hAnsi="Source Sans Pro" w:cstheme="majorBidi"/>
          <w:b/>
          <w:bCs/>
          <w:sz w:val="22"/>
          <w:szCs w:val="22"/>
          <w:lang w:val="en-US"/>
        </w:rPr>
        <w:t>Propose a case definition</w:t>
      </w:r>
      <w:r w:rsidR="008E3468" w:rsidRPr="008E3468">
        <w:rPr>
          <w:rFonts w:ascii="Source Sans Pro" w:hAnsi="Source Sans Pro" w:cstheme="majorBidi"/>
          <w:b/>
          <w:bCs/>
          <w:sz w:val="22"/>
          <w:szCs w:val="22"/>
          <w:lang w:val="en-US"/>
        </w:rPr>
        <w:t>.</w:t>
      </w:r>
    </w:p>
    <w:p w14:paraId="0FD3B14B" w14:textId="73C810FB" w:rsidR="00D24B9F" w:rsidRPr="008E3468" w:rsidRDefault="1415E7A2" w:rsidP="2995E28E">
      <w:pPr>
        <w:pStyle w:val="NormalWeb"/>
        <w:spacing w:before="0" w:beforeAutospacing="0" w:after="0" w:afterAutospacing="0"/>
        <w:ind w:left="720"/>
        <w:jc w:val="both"/>
        <w:rPr>
          <w:rFonts w:ascii="Source Sans Pro" w:hAnsi="Source Sans Pro" w:cstheme="majorBidi"/>
          <w:sz w:val="22"/>
          <w:szCs w:val="22"/>
          <w:lang w:val="en-US"/>
        </w:rPr>
      </w:pPr>
      <w:r w:rsidRPr="2995E28E">
        <w:rPr>
          <w:rFonts w:ascii="Source Sans Pro" w:hAnsi="Source Sans Pro" w:cstheme="majorBidi"/>
          <w:sz w:val="22"/>
          <w:szCs w:val="22"/>
          <w:lang w:val="en-US"/>
        </w:rPr>
        <w:t>It is important</w:t>
      </w:r>
      <w:r w:rsidR="00D24B9F" w:rsidRPr="2995E28E">
        <w:rPr>
          <w:rFonts w:ascii="Source Sans Pro" w:hAnsi="Source Sans Pro" w:cstheme="majorBidi"/>
          <w:sz w:val="22"/>
          <w:szCs w:val="22"/>
          <w:lang w:val="en-US"/>
        </w:rPr>
        <w:t xml:space="preserve"> that everybody participating </w:t>
      </w:r>
      <w:r w:rsidR="1F4DF8AB" w:rsidRPr="2995E28E">
        <w:rPr>
          <w:rFonts w:ascii="Source Sans Pro" w:hAnsi="Source Sans Pro" w:cstheme="majorBidi"/>
          <w:sz w:val="22"/>
          <w:szCs w:val="22"/>
          <w:lang w:val="en-US"/>
        </w:rPr>
        <w:t>in</w:t>
      </w:r>
      <w:r w:rsidR="00D24B9F" w:rsidRPr="2995E28E">
        <w:rPr>
          <w:rFonts w:ascii="Source Sans Pro" w:hAnsi="Source Sans Pro" w:cstheme="majorBidi"/>
          <w:sz w:val="22"/>
          <w:szCs w:val="22"/>
          <w:lang w:val="en-US"/>
        </w:rPr>
        <w:t xml:space="preserve"> the active search looks for the same thing.</w:t>
      </w:r>
    </w:p>
    <w:p w14:paraId="474539C0" w14:textId="77777777" w:rsidR="00D24B9F" w:rsidRPr="008E3468" w:rsidRDefault="00D24B9F" w:rsidP="007829FC">
      <w:pPr>
        <w:pStyle w:val="ListParagraph"/>
        <w:numPr>
          <w:ilvl w:val="0"/>
          <w:numId w:val="13"/>
        </w:numPr>
        <w:spacing w:after="0" w:line="240" w:lineRule="auto"/>
        <w:jc w:val="both"/>
        <w:rPr>
          <w:rFonts w:ascii="Source Sans Pro" w:hAnsi="Source Sans Pro"/>
        </w:rPr>
      </w:pPr>
      <w:r w:rsidRPr="008E3468">
        <w:rPr>
          <w:rFonts w:ascii="Source Sans Pro" w:hAnsi="Source Sans Pro"/>
          <w:b/>
          <w:bCs/>
        </w:rPr>
        <w:t>Ask for a</w:t>
      </w:r>
      <w:r w:rsidRPr="008E3468">
        <w:rPr>
          <w:rFonts w:ascii="Source Sans Pro" w:hAnsi="Source Sans Pro"/>
        </w:rPr>
        <w:t xml:space="preserve"> map of the district showing </w:t>
      </w:r>
      <w:proofErr w:type="spellStart"/>
      <w:r w:rsidRPr="008E3468">
        <w:rPr>
          <w:rFonts w:ascii="Source Sans Pro" w:hAnsi="Source Sans Pro"/>
        </w:rPr>
        <w:t>Bluetown</w:t>
      </w:r>
      <w:proofErr w:type="spellEnd"/>
      <w:r w:rsidRPr="008E3468">
        <w:rPr>
          <w:rFonts w:ascii="Source Sans Pro" w:hAnsi="Source Sans Pro"/>
        </w:rPr>
        <w:t xml:space="preserve"> and </w:t>
      </w:r>
      <w:proofErr w:type="spellStart"/>
      <w:r w:rsidRPr="008E3468">
        <w:rPr>
          <w:rFonts w:ascii="Source Sans Pro" w:hAnsi="Source Sans Pro"/>
        </w:rPr>
        <w:t>Greentea</w:t>
      </w:r>
      <w:proofErr w:type="spellEnd"/>
      <w:r w:rsidRPr="008E3468">
        <w:rPr>
          <w:rFonts w:ascii="Source Sans Pro" w:hAnsi="Source Sans Pro"/>
        </w:rPr>
        <w:t xml:space="preserve"> county. </w:t>
      </w:r>
    </w:p>
    <w:p w14:paraId="45C55ABC" w14:textId="66D6BA28" w:rsidR="00D24B9F" w:rsidRPr="008E3468" w:rsidRDefault="00D24B9F" w:rsidP="007829FC">
      <w:pPr>
        <w:pStyle w:val="NormalWeb"/>
        <w:numPr>
          <w:ilvl w:val="0"/>
          <w:numId w:val="13"/>
        </w:numPr>
        <w:spacing w:before="0" w:beforeAutospacing="0" w:after="0" w:afterAutospacing="0"/>
        <w:jc w:val="both"/>
        <w:rPr>
          <w:rFonts w:ascii="Source Sans Pro" w:hAnsi="Source Sans Pro" w:cstheme="majorBidi"/>
          <w:b/>
          <w:bCs/>
          <w:sz w:val="22"/>
          <w:szCs w:val="22"/>
          <w:lang w:val="en-US"/>
        </w:rPr>
      </w:pPr>
      <w:r w:rsidRPr="008E3468">
        <w:rPr>
          <w:rFonts w:ascii="Source Sans Pro" w:hAnsi="Source Sans Pro" w:cstheme="majorBidi"/>
          <w:b/>
          <w:bCs/>
          <w:sz w:val="22"/>
          <w:szCs w:val="22"/>
          <w:lang w:val="en-US"/>
        </w:rPr>
        <w:t>Establish the list of all funeral attendees</w:t>
      </w:r>
      <w:r w:rsidR="008E3468" w:rsidRPr="008E3468">
        <w:rPr>
          <w:rFonts w:ascii="Source Sans Pro" w:hAnsi="Source Sans Pro" w:cstheme="majorBidi"/>
          <w:b/>
          <w:bCs/>
          <w:sz w:val="22"/>
          <w:szCs w:val="22"/>
          <w:lang w:val="en-US"/>
        </w:rPr>
        <w:t>.</w:t>
      </w:r>
    </w:p>
    <w:p w14:paraId="3F36ABEC" w14:textId="4DD8978A" w:rsidR="00D24B9F" w:rsidRPr="008E3468" w:rsidRDefault="00D24B9F" w:rsidP="007829FC">
      <w:pPr>
        <w:pStyle w:val="NormalWeb"/>
        <w:numPr>
          <w:ilvl w:val="0"/>
          <w:numId w:val="13"/>
        </w:numPr>
        <w:spacing w:before="0" w:beforeAutospacing="0" w:after="0" w:afterAutospacing="0"/>
        <w:jc w:val="both"/>
        <w:rPr>
          <w:rFonts w:ascii="Source Sans Pro" w:hAnsi="Source Sans Pro" w:cstheme="majorBidi"/>
          <w:b/>
          <w:bCs/>
          <w:sz w:val="22"/>
          <w:szCs w:val="22"/>
          <w:lang w:val="en-US"/>
        </w:rPr>
      </w:pPr>
      <w:r w:rsidRPr="008E3468">
        <w:rPr>
          <w:rFonts w:ascii="Source Sans Pro" w:hAnsi="Source Sans Pro" w:cstheme="majorBidi"/>
          <w:b/>
          <w:bCs/>
          <w:sz w:val="22"/>
          <w:szCs w:val="22"/>
          <w:lang w:val="en-US"/>
        </w:rPr>
        <w:t>Initiate the active search of other cases and implement contact tracing of all attendees</w:t>
      </w:r>
      <w:r w:rsidR="008E3468" w:rsidRPr="008E3468">
        <w:rPr>
          <w:rFonts w:ascii="Source Sans Pro" w:hAnsi="Source Sans Pro" w:cstheme="majorBidi"/>
          <w:b/>
          <w:bCs/>
          <w:sz w:val="22"/>
          <w:szCs w:val="22"/>
          <w:lang w:val="en-US"/>
        </w:rPr>
        <w:t>.</w:t>
      </w:r>
    </w:p>
    <w:p w14:paraId="2F6E5D78" w14:textId="527842EF" w:rsidR="00D24B9F" w:rsidRPr="008E3468" w:rsidRDefault="00D24B9F" w:rsidP="2995E28E">
      <w:pPr>
        <w:pStyle w:val="NormalWeb"/>
        <w:spacing w:before="0" w:beforeAutospacing="0" w:after="0" w:afterAutospacing="0"/>
        <w:ind w:left="720"/>
        <w:jc w:val="both"/>
        <w:rPr>
          <w:rFonts w:ascii="Source Sans Pro" w:hAnsi="Source Sans Pro" w:cstheme="majorBidi"/>
          <w:sz w:val="22"/>
          <w:szCs w:val="22"/>
          <w:lang w:val="en-US"/>
        </w:rPr>
      </w:pPr>
      <w:r w:rsidRPr="2995E28E">
        <w:rPr>
          <w:rFonts w:ascii="Source Sans Pro" w:hAnsi="Source Sans Pro" w:cstheme="majorBidi"/>
          <w:sz w:val="22"/>
          <w:szCs w:val="22"/>
          <w:lang w:val="en-US"/>
        </w:rPr>
        <w:t xml:space="preserve">To complete the information and provide an exhaustive description of the situation. </w:t>
      </w:r>
      <w:r w:rsidR="40DA8F88" w:rsidRPr="2995E28E">
        <w:rPr>
          <w:rFonts w:ascii="Source Sans Pro" w:hAnsi="Source Sans Pro" w:cstheme="majorBidi"/>
          <w:sz w:val="22"/>
          <w:szCs w:val="22"/>
          <w:lang w:val="en-US"/>
        </w:rPr>
        <w:t>It is even</w:t>
      </w:r>
      <w:r w:rsidRPr="2995E28E">
        <w:rPr>
          <w:rFonts w:ascii="Source Sans Pro" w:hAnsi="Source Sans Pro" w:cstheme="majorBidi"/>
          <w:sz w:val="22"/>
          <w:szCs w:val="22"/>
          <w:lang w:val="en-US"/>
        </w:rPr>
        <w:t xml:space="preserve"> more important here that you were told that patients are escaping the hospital.</w:t>
      </w:r>
    </w:p>
    <w:p w14:paraId="38048B2D" w14:textId="77777777" w:rsidR="00D24B9F" w:rsidRPr="008E3468" w:rsidRDefault="00D24B9F" w:rsidP="007829FC">
      <w:pPr>
        <w:pStyle w:val="ListParagraph"/>
        <w:spacing w:after="0" w:line="240" w:lineRule="auto"/>
        <w:jc w:val="both"/>
        <w:rPr>
          <w:rFonts w:ascii="Source Sans Pro" w:hAnsi="Source Sans Pro" w:cstheme="majorBidi"/>
        </w:rPr>
      </w:pPr>
      <w:r w:rsidRPr="008E3468">
        <w:rPr>
          <w:rFonts w:ascii="Source Sans Pro" w:hAnsi="Source Sans Pro" w:cstheme="majorBidi"/>
        </w:rPr>
        <w:t>Where to look for other cases: in the hospital, days before the alert, in the medical record, in the community.</w:t>
      </w:r>
    </w:p>
    <w:p w14:paraId="215C1B3C" w14:textId="77777777" w:rsidR="00D24B9F" w:rsidRPr="008E3468" w:rsidRDefault="00D24B9F" w:rsidP="007829FC">
      <w:pPr>
        <w:pStyle w:val="NormalWeb"/>
        <w:spacing w:before="0" w:beforeAutospacing="0" w:after="0" w:afterAutospacing="0"/>
        <w:ind w:left="720"/>
        <w:jc w:val="both"/>
        <w:rPr>
          <w:rFonts w:ascii="Source Sans Pro" w:hAnsi="Source Sans Pro" w:cstheme="majorBidi"/>
          <w:sz w:val="22"/>
          <w:szCs w:val="22"/>
          <w:lang w:val="en-US"/>
        </w:rPr>
      </w:pPr>
      <w:r w:rsidRPr="008E3468">
        <w:rPr>
          <w:rFonts w:ascii="Source Sans Pro" w:hAnsi="Source Sans Pro" w:cstheme="majorBidi"/>
          <w:sz w:val="22"/>
          <w:szCs w:val="22"/>
          <w:lang w:val="en-US"/>
        </w:rPr>
        <w:t>House by house, following list of attendees, following advice of attendees, hospital personnel.</w:t>
      </w:r>
    </w:p>
    <w:p w14:paraId="658D9720" w14:textId="68CDAAF6" w:rsidR="00D24B9F" w:rsidRPr="008E3468" w:rsidRDefault="00D24B9F" w:rsidP="007829FC">
      <w:pPr>
        <w:pStyle w:val="ListParagraph"/>
        <w:spacing w:after="0" w:line="240" w:lineRule="auto"/>
        <w:jc w:val="both"/>
        <w:rPr>
          <w:rFonts w:ascii="Source Sans Pro" w:hAnsi="Source Sans Pro" w:cstheme="majorBidi"/>
        </w:rPr>
      </w:pPr>
      <w:r w:rsidRPr="0B6ACF2D">
        <w:rPr>
          <w:rFonts w:ascii="Source Sans Pro" w:hAnsi="Source Sans Pro" w:cstheme="majorBidi"/>
        </w:rPr>
        <w:t>In that case contact tracing was used to inform the patient of the symptoms</w:t>
      </w:r>
      <w:r w:rsidR="7BE845F9" w:rsidRPr="0B6ACF2D">
        <w:rPr>
          <w:rFonts w:ascii="Source Sans Pro" w:hAnsi="Source Sans Pro" w:cstheme="majorBidi"/>
        </w:rPr>
        <w:t>,</w:t>
      </w:r>
      <w:r w:rsidRPr="0B6ACF2D">
        <w:rPr>
          <w:rFonts w:ascii="Source Sans Pro" w:hAnsi="Source Sans Pro" w:cstheme="majorBidi"/>
        </w:rPr>
        <w:t xml:space="preserve"> recommend reaching the hospital rapidly</w:t>
      </w:r>
      <w:r w:rsidR="37E52EA8" w:rsidRPr="0B6ACF2D">
        <w:rPr>
          <w:rFonts w:ascii="Source Sans Pro" w:hAnsi="Source Sans Pro" w:cstheme="majorBidi"/>
        </w:rPr>
        <w:t xml:space="preserve"> and limiting their contacts and movements</w:t>
      </w:r>
      <w:r w:rsidRPr="0B6ACF2D">
        <w:rPr>
          <w:rFonts w:ascii="Source Sans Pro" w:hAnsi="Source Sans Pro" w:cstheme="majorBidi"/>
        </w:rPr>
        <w:t>. No treatment was offered as prophylaxis as no diagnosis was made.</w:t>
      </w:r>
    </w:p>
    <w:p w14:paraId="03EB87A9" w14:textId="77777777" w:rsidR="00D24B9F" w:rsidRPr="00D24B9F" w:rsidRDefault="00D24B9F" w:rsidP="007829FC">
      <w:pPr>
        <w:spacing w:after="0" w:line="240" w:lineRule="auto"/>
        <w:rPr>
          <w:rFonts w:ascii="Source Sans Pro" w:hAnsi="Source Sans Pro" w:cstheme="majorHAnsi"/>
          <w:lang w:val="en-US"/>
        </w:rPr>
      </w:pPr>
      <w:r w:rsidRPr="00D24B9F">
        <w:rPr>
          <w:rFonts w:ascii="Source Sans Pro" w:hAnsi="Source Sans Pro" w:cstheme="majorHAnsi"/>
          <w:lang w:val="en-US"/>
        </w:rPr>
        <w:br w:type="page"/>
      </w:r>
    </w:p>
    <w:p w14:paraId="0685B1C6" w14:textId="77777777" w:rsidR="008E3468" w:rsidRPr="00EA183F" w:rsidRDefault="008E3468"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bookmarkStart w:id="32" w:name="_Toc128224207"/>
      <w:r>
        <w:rPr>
          <w:noProof/>
          <w:lang w:val="fr-FR" w:eastAsia="fr-FR"/>
        </w:rPr>
        <w:lastRenderedPageBreak/>
        <w:drawing>
          <wp:anchor distT="0" distB="0" distL="114300" distR="114300" simplePos="0" relativeHeight="251658258" behindDoc="1" locked="0" layoutInCell="1" allowOverlap="1" wp14:anchorId="24A1CA91" wp14:editId="6DE4F28B">
            <wp:simplePos x="0" y="0"/>
            <wp:positionH relativeFrom="column">
              <wp:posOffset>-128270</wp:posOffset>
            </wp:positionH>
            <wp:positionV relativeFrom="paragraph">
              <wp:posOffset>139700</wp:posOffset>
            </wp:positionV>
            <wp:extent cx="4090670" cy="327660"/>
            <wp:effectExtent l="0" t="0" r="0" b="0"/>
            <wp:wrapNone/>
            <wp:docPr id="3"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5201A849" w14:textId="43465324" w:rsidR="008E3468" w:rsidRPr="0032018F" w:rsidRDefault="008E3468" w:rsidP="007829FC">
      <w:pPr>
        <w:pStyle w:val="Heading2"/>
        <w:spacing w:before="0" w:line="240" w:lineRule="auto"/>
        <w:rPr>
          <w:rFonts w:ascii="Source Sans Pro" w:hAnsi="Source Sans Pro"/>
          <w:color w:val="FFFFFF"/>
          <w:lang w:val="en-GB"/>
        </w:rPr>
      </w:pPr>
      <w:bookmarkStart w:id="33" w:name="_Toc131755902"/>
      <w:r w:rsidRPr="0B6ACF2D">
        <w:rPr>
          <w:rFonts w:ascii="Source Sans Pro" w:hAnsi="Source Sans Pro"/>
          <w:color w:val="FFFFFF" w:themeColor="background1"/>
          <w:lang w:val="en-US"/>
        </w:rPr>
        <w:t>2</w:t>
      </w:r>
      <w:r w:rsidRPr="0B6ACF2D">
        <w:rPr>
          <w:rFonts w:ascii="Source Sans Pro" w:hAnsi="Source Sans Pro"/>
          <w:color w:val="FFFFFF" w:themeColor="background1"/>
          <w:lang w:val="en-GB"/>
        </w:rPr>
        <w:t>.3</w:t>
      </w:r>
      <w:r w:rsidR="0D638874" w:rsidRPr="0B6ACF2D">
        <w:rPr>
          <w:rFonts w:ascii="Source Sans Pro" w:hAnsi="Source Sans Pro"/>
          <w:color w:val="FFFFFF" w:themeColor="background1"/>
          <w:lang w:val="en-GB"/>
        </w:rPr>
        <w:t xml:space="preserve"> </w:t>
      </w:r>
      <w:r w:rsidRPr="0B6ACF2D">
        <w:rPr>
          <w:rFonts w:ascii="Source Sans Pro" w:hAnsi="Source Sans Pro"/>
          <w:color w:val="FFFFFF" w:themeColor="background1"/>
          <w:lang w:val="en-GB"/>
        </w:rPr>
        <w:t>Episode 3: The case definition</w:t>
      </w:r>
      <w:bookmarkEnd w:id="33"/>
    </w:p>
    <w:bookmarkEnd w:id="32"/>
    <w:p w14:paraId="7DC01A7C" w14:textId="63FA9F82" w:rsidR="00D24B9F" w:rsidRPr="00D24B9F" w:rsidRDefault="00D24B9F" w:rsidP="007829FC">
      <w:pPr>
        <w:pStyle w:val="Heading1"/>
        <w:spacing w:before="0" w:line="240" w:lineRule="auto"/>
        <w:rPr>
          <w:rFonts w:ascii="Source Sans Pro" w:hAnsi="Source Sans Pro"/>
          <w:lang w:val="en-US"/>
        </w:rPr>
      </w:pPr>
    </w:p>
    <w:p w14:paraId="4DC4FAD0" w14:textId="77777777" w:rsidR="00D24B9F" w:rsidRPr="00D24B9F" w:rsidRDefault="00D24B9F" w:rsidP="007829FC">
      <w:pPr>
        <w:spacing w:after="0" w:line="240" w:lineRule="auto"/>
        <w:rPr>
          <w:rFonts w:ascii="Source Sans Pro" w:hAnsi="Source Sans Pro"/>
          <w:lang w:val="en-US"/>
        </w:rPr>
      </w:pPr>
    </w:p>
    <w:p w14:paraId="18D6C978" w14:textId="0D22B72E"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The doctor shares with you his notes on patients admitted up to 26th April</w:t>
      </w:r>
      <w:r w:rsidR="008E3468">
        <w:rPr>
          <w:rFonts w:ascii="Source Sans Pro" w:hAnsi="Source Sans Pro" w:cstheme="majorBidi"/>
          <w:lang w:val="en-US"/>
        </w:rPr>
        <w:t xml:space="preserve"> 2018, </w:t>
      </w:r>
      <w:r w:rsidRPr="00D24B9F">
        <w:rPr>
          <w:rFonts w:ascii="Source Sans Pro" w:hAnsi="Source Sans Pro" w:cstheme="majorBidi"/>
          <w:lang w:val="en-US"/>
        </w:rPr>
        <w:t>and you</w:t>
      </w:r>
      <w:r w:rsidR="008E3468">
        <w:rPr>
          <w:rFonts w:ascii="Source Sans Pro" w:hAnsi="Source Sans Pro" w:cstheme="majorBidi"/>
          <w:lang w:val="en-US"/>
        </w:rPr>
        <w:t xml:space="preserve"> have to</w:t>
      </w:r>
      <w:r w:rsidRPr="00D24B9F">
        <w:rPr>
          <w:rFonts w:ascii="Source Sans Pro" w:hAnsi="Source Sans Pro" w:cstheme="majorBidi"/>
          <w:lang w:val="en-US"/>
        </w:rPr>
        <w:t xml:space="preserve"> prepare a line</w:t>
      </w:r>
      <w:r w:rsidR="00F7423C">
        <w:rPr>
          <w:rFonts w:ascii="Source Sans Pro" w:hAnsi="Source Sans Pro" w:cstheme="majorBidi"/>
          <w:lang w:val="en-US"/>
        </w:rPr>
        <w:t xml:space="preserve"> list</w:t>
      </w:r>
      <w:r w:rsidRPr="00D24B9F">
        <w:rPr>
          <w:rFonts w:ascii="Source Sans Pro" w:hAnsi="Source Sans Pro" w:cstheme="majorBidi"/>
          <w:lang w:val="en-US"/>
        </w:rPr>
        <w:t>.</w:t>
      </w:r>
    </w:p>
    <w:p w14:paraId="7D278A79" w14:textId="77777777" w:rsidR="00F7423C" w:rsidRDefault="00F7423C" w:rsidP="007829FC">
      <w:pPr>
        <w:spacing w:after="0" w:line="240" w:lineRule="auto"/>
        <w:rPr>
          <w:rFonts w:ascii="Source Sans Pro" w:hAnsi="Source Sans Pro" w:cstheme="majorBidi"/>
          <w:i/>
          <w:iCs/>
          <w:lang w:val="en-US"/>
        </w:rPr>
      </w:pPr>
    </w:p>
    <w:p w14:paraId="71C04EC0" w14:textId="23C2A458" w:rsidR="00F7423C" w:rsidRPr="008E3468" w:rsidRDefault="00F7423C" w:rsidP="007829FC">
      <w:pPr>
        <w:spacing w:after="0" w:line="240" w:lineRule="auto"/>
        <w:rPr>
          <w:rFonts w:ascii="Source Sans Pro" w:hAnsi="Source Sans Pro" w:cstheme="majorBidi"/>
          <w:i/>
          <w:iCs/>
          <w:lang w:val="en-US"/>
        </w:rPr>
      </w:pPr>
      <w:r w:rsidRPr="008E3468">
        <w:rPr>
          <w:rFonts w:ascii="Source Sans Pro" w:hAnsi="Source Sans Pro" w:cstheme="majorBidi"/>
          <w:i/>
          <w:iCs/>
          <w:lang w:val="en-US"/>
        </w:rPr>
        <w:t xml:space="preserve">Table: Signs and symptoms of patients admitted from April 23 to 26 in </w:t>
      </w:r>
      <w:proofErr w:type="spellStart"/>
      <w:r w:rsidRPr="008E3468">
        <w:rPr>
          <w:rFonts w:ascii="Source Sans Pro" w:hAnsi="Source Sans Pro" w:cstheme="majorBidi"/>
          <w:i/>
          <w:iCs/>
          <w:lang w:val="en-US"/>
        </w:rPr>
        <w:t>Bluetown</w:t>
      </w:r>
      <w:proofErr w:type="spellEnd"/>
      <w:r w:rsidRPr="008E3468">
        <w:rPr>
          <w:rFonts w:ascii="Source Sans Pro" w:hAnsi="Source Sans Pro" w:cstheme="majorBidi"/>
          <w:i/>
          <w:iCs/>
          <w:lang w:val="en-US"/>
        </w:rPr>
        <w:t xml:space="preserve"> hospital.</w:t>
      </w:r>
    </w:p>
    <w:tbl>
      <w:tblPr>
        <w:tblW w:w="5000" w:type="pct"/>
        <w:tblCellMar>
          <w:left w:w="0" w:type="dxa"/>
          <w:right w:w="0" w:type="dxa"/>
        </w:tblCellMar>
        <w:tblLook w:val="0600" w:firstRow="0" w:lastRow="0" w:firstColumn="0" w:lastColumn="0" w:noHBand="1" w:noVBand="1"/>
      </w:tblPr>
      <w:tblGrid>
        <w:gridCol w:w="4513"/>
        <w:gridCol w:w="4513"/>
      </w:tblGrid>
      <w:tr w:rsidR="00D24B9F" w:rsidRPr="00D24B9F" w14:paraId="4FE83726" w14:textId="77777777" w:rsidTr="00987DD9">
        <w:trPr>
          <w:trHeight w:val="325"/>
        </w:trPr>
        <w:tc>
          <w:tcPr>
            <w:tcW w:w="2500" w:type="pct"/>
            <w:tcBorders>
              <w:top w:val="single" w:sz="8" w:space="0" w:color="BBE0E3"/>
              <w:left w:val="nil"/>
              <w:bottom w:val="single" w:sz="8" w:space="0" w:color="BBE0E3"/>
              <w:right w:val="nil"/>
            </w:tcBorders>
            <w:shd w:val="clear" w:color="auto" w:fill="auto"/>
            <w:tcMar>
              <w:top w:w="17" w:type="dxa"/>
              <w:left w:w="54" w:type="dxa"/>
              <w:bottom w:w="0" w:type="dxa"/>
              <w:right w:w="54" w:type="dxa"/>
            </w:tcMar>
            <w:vAlign w:val="bottom"/>
            <w:hideMark/>
          </w:tcPr>
          <w:p w14:paraId="0D3AC816"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 Signs and symptoms</w:t>
            </w:r>
          </w:p>
        </w:tc>
        <w:tc>
          <w:tcPr>
            <w:tcW w:w="2500" w:type="pct"/>
            <w:tcBorders>
              <w:top w:val="single" w:sz="8" w:space="0" w:color="BBE0E3"/>
              <w:left w:val="nil"/>
              <w:bottom w:val="single" w:sz="8" w:space="0" w:color="BBE0E3"/>
              <w:right w:val="nil"/>
            </w:tcBorders>
            <w:shd w:val="clear" w:color="auto" w:fill="auto"/>
            <w:tcMar>
              <w:top w:w="44" w:type="dxa"/>
              <w:left w:w="71" w:type="dxa"/>
              <w:bottom w:w="44" w:type="dxa"/>
              <w:right w:w="71" w:type="dxa"/>
            </w:tcMar>
            <w:hideMark/>
          </w:tcPr>
          <w:p w14:paraId="231AA2E7"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Number of cases with signs and symptoms</w:t>
            </w:r>
          </w:p>
        </w:tc>
      </w:tr>
      <w:tr w:rsidR="00D24B9F" w:rsidRPr="00D24B9F" w14:paraId="0B06FFB0" w14:textId="77777777" w:rsidTr="00987DD9">
        <w:trPr>
          <w:trHeight w:val="487"/>
        </w:trPr>
        <w:tc>
          <w:tcPr>
            <w:tcW w:w="2500" w:type="pct"/>
            <w:tcBorders>
              <w:top w:val="single" w:sz="8" w:space="0" w:color="BBE0E3"/>
              <w:left w:val="nil"/>
              <w:bottom w:val="nil"/>
              <w:right w:val="nil"/>
            </w:tcBorders>
            <w:shd w:val="clear" w:color="auto" w:fill="F3F9FA"/>
            <w:tcMar>
              <w:top w:w="17" w:type="dxa"/>
              <w:left w:w="54" w:type="dxa"/>
              <w:bottom w:w="0" w:type="dxa"/>
              <w:right w:w="54" w:type="dxa"/>
            </w:tcMar>
            <w:hideMark/>
          </w:tcPr>
          <w:p w14:paraId="1A988316"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General weakness</w:t>
            </w:r>
          </w:p>
        </w:tc>
        <w:tc>
          <w:tcPr>
            <w:tcW w:w="2500" w:type="pct"/>
            <w:tcBorders>
              <w:top w:val="single" w:sz="8" w:space="0" w:color="BBE0E3"/>
              <w:left w:val="nil"/>
              <w:bottom w:val="nil"/>
              <w:right w:val="nil"/>
            </w:tcBorders>
            <w:shd w:val="clear" w:color="auto" w:fill="F3F9FA"/>
            <w:tcMar>
              <w:top w:w="17" w:type="dxa"/>
              <w:left w:w="54" w:type="dxa"/>
              <w:bottom w:w="0" w:type="dxa"/>
              <w:right w:w="54" w:type="dxa"/>
            </w:tcMar>
            <w:hideMark/>
          </w:tcPr>
          <w:p w14:paraId="67E9AFB7"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19</w:t>
            </w:r>
          </w:p>
        </w:tc>
      </w:tr>
      <w:tr w:rsidR="00D24B9F" w:rsidRPr="00D24B9F" w14:paraId="764DF204" w14:textId="77777777" w:rsidTr="00987DD9">
        <w:trPr>
          <w:trHeight w:val="401"/>
        </w:trPr>
        <w:tc>
          <w:tcPr>
            <w:tcW w:w="2500" w:type="pct"/>
            <w:tcBorders>
              <w:top w:val="nil"/>
              <w:left w:val="nil"/>
              <w:bottom w:val="nil"/>
              <w:right w:val="nil"/>
            </w:tcBorders>
            <w:shd w:val="clear" w:color="auto" w:fill="auto"/>
            <w:tcMar>
              <w:top w:w="17" w:type="dxa"/>
              <w:left w:w="54" w:type="dxa"/>
              <w:bottom w:w="0" w:type="dxa"/>
              <w:right w:w="54" w:type="dxa"/>
            </w:tcMar>
            <w:hideMark/>
          </w:tcPr>
          <w:p w14:paraId="268BAE3F"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Abdominal pain</w:t>
            </w:r>
          </w:p>
        </w:tc>
        <w:tc>
          <w:tcPr>
            <w:tcW w:w="2500" w:type="pct"/>
            <w:tcBorders>
              <w:top w:val="nil"/>
              <w:left w:val="nil"/>
              <w:bottom w:val="nil"/>
              <w:right w:val="nil"/>
            </w:tcBorders>
            <w:shd w:val="clear" w:color="auto" w:fill="auto"/>
            <w:tcMar>
              <w:top w:w="17" w:type="dxa"/>
              <w:left w:w="54" w:type="dxa"/>
              <w:bottom w:w="0" w:type="dxa"/>
              <w:right w:w="54" w:type="dxa"/>
            </w:tcMar>
            <w:hideMark/>
          </w:tcPr>
          <w:p w14:paraId="57A88046"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15</w:t>
            </w:r>
          </w:p>
        </w:tc>
      </w:tr>
      <w:tr w:rsidR="00D24B9F" w:rsidRPr="00D24B9F" w14:paraId="392E1035" w14:textId="77777777" w:rsidTr="00987DD9">
        <w:trPr>
          <w:trHeight w:val="407"/>
        </w:trPr>
        <w:tc>
          <w:tcPr>
            <w:tcW w:w="2500" w:type="pct"/>
            <w:tcBorders>
              <w:top w:val="nil"/>
              <w:left w:val="nil"/>
              <w:bottom w:val="nil"/>
              <w:right w:val="nil"/>
            </w:tcBorders>
            <w:shd w:val="clear" w:color="auto" w:fill="F3F9FA"/>
            <w:tcMar>
              <w:top w:w="17" w:type="dxa"/>
              <w:left w:w="54" w:type="dxa"/>
              <w:bottom w:w="0" w:type="dxa"/>
              <w:right w:w="54" w:type="dxa"/>
            </w:tcMar>
            <w:hideMark/>
          </w:tcPr>
          <w:p w14:paraId="274A7592"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Headache</w:t>
            </w:r>
          </w:p>
        </w:tc>
        <w:tc>
          <w:tcPr>
            <w:tcW w:w="2500" w:type="pct"/>
            <w:tcBorders>
              <w:top w:val="nil"/>
              <w:left w:val="nil"/>
              <w:bottom w:val="nil"/>
              <w:right w:val="nil"/>
            </w:tcBorders>
            <w:shd w:val="clear" w:color="auto" w:fill="F3F9FA"/>
            <w:tcMar>
              <w:top w:w="17" w:type="dxa"/>
              <w:left w:w="54" w:type="dxa"/>
              <w:bottom w:w="0" w:type="dxa"/>
              <w:right w:w="54" w:type="dxa"/>
            </w:tcMar>
            <w:hideMark/>
          </w:tcPr>
          <w:p w14:paraId="6E8D2E17"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17</w:t>
            </w:r>
          </w:p>
        </w:tc>
      </w:tr>
      <w:tr w:rsidR="00D24B9F" w:rsidRPr="00D24B9F" w14:paraId="524BC046" w14:textId="77777777" w:rsidTr="00987DD9">
        <w:trPr>
          <w:trHeight w:val="412"/>
        </w:trPr>
        <w:tc>
          <w:tcPr>
            <w:tcW w:w="2500" w:type="pct"/>
            <w:tcBorders>
              <w:top w:val="nil"/>
              <w:left w:val="nil"/>
              <w:bottom w:val="nil"/>
              <w:right w:val="nil"/>
            </w:tcBorders>
            <w:shd w:val="clear" w:color="auto" w:fill="auto"/>
            <w:tcMar>
              <w:top w:w="17" w:type="dxa"/>
              <w:left w:w="54" w:type="dxa"/>
              <w:bottom w:w="0" w:type="dxa"/>
              <w:right w:w="54" w:type="dxa"/>
            </w:tcMar>
            <w:hideMark/>
          </w:tcPr>
          <w:p w14:paraId="373091CD"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Vomiting</w:t>
            </w:r>
          </w:p>
        </w:tc>
        <w:tc>
          <w:tcPr>
            <w:tcW w:w="2500" w:type="pct"/>
            <w:tcBorders>
              <w:top w:val="nil"/>
              <w:left w:val="nil"/>
              <w:bottom w:val="nil"/>
              <w:right w:val="nil"/>
            </w:tcBorders>
            <w:shd w:val="clear" w:color="auto" w:fill="auto"/>
            <w:tcMar>
              <w:top w:w="17" w:type="dxa"/>
              <w:left w:w="54" w:type="dxa"/>
              <w:bottom w:w="0" w:type="dxa"/>
              <w:right w:w="54" w:type="dxa"/>
            </w:tcMar>
            <w:hideMark/>
          </w:tcPr>
          <w:p w14:paraId="5D56496D"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14</w:t>
            </w:r>
          </w:p>
        </w:tc>
      </w:tr>
      <w:tr w:rsidR="00D24B9F" w:rsidRPr="00D24B9F" w14:paraId="1808C1D4" w14:textId="77777777" w:rsidTr="00987DD9">
        <w:trPr>
          <w:trHeight w:val="404"/>
        </w:trPr>
        <w:tc>
          <w:tcPr>
            <w:tcW w:w="2500" w:type="pct"/>
            <w:tcBorders>
              <w:top w:val="nil"/>
              <w:left w:val="nil"/>
              <w:bottom w:val="nil"/>
              <w:right w:val="nil"/>
            </w:tcBorders>
            <w:shd w:val="clear" w:color="auto" w:fill="F3F9FA"/>
            <w:tcMar>
              <w:top w:w="17" w:type="dxa"/>
              <w:left w:w="54" w:type="dxa"/>
              <w:bottom w:w="0" w:type="dxa"/>
              <w:right w:w="54" w:type="dxa"/>
            </w:tcMar>
            <w:hideMark/>
          </w:tcPr>
          <w:p w14:paraId="3F1C29ED"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Confusion, agitation</w:t>
            </w:r>
          </w:p>
        </w:tc>
        <w:tc>
          <w:tcPr>
            <w:tcW w:w="2500" w:type="pct"/>
            <w:tcBorders>
              <w:top w:val="nil"/>
              <w:left w:val="nil"/>
              <w:bottom w:val="nil"/>
              <w:right w:val="nil"/>
            </w:tcBorders>
            <w:shd w:val="clear" w:color="auto" w:fill="F3F9FA"/>
            <w:tcMar>
              <w:top w:w="17" w:type="dxa"/>
              <w:left w:w="54" w:type="dxa"/>
              <w:bottom w:w="0" w:type="dxa"/>
              <w:right w:w="54" w:type="dxa"/>
            </w:tcMar>
            <w:hideMark/>
          </w:tcPr>
          <w:p w14:paraId="36814389"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11</w:t>
            </w:r>
          </w:p>
        </w:tc>
      </w:tr>
      <w:tr w:rsidR="00D24B9F" w:rsidRPr="00D24B9F" w14:paraId="2CD13F97" w14:textId="77777777" w:rsidTr="00987DD9">
        <w:trPr>
          <w:trHeight w:val="411"/>
        </w:trPr>
        <w:tc>
          <w:tcPr>
            <w:tcW w:w="2500" w:type="pct"/>
            <w:tcBorders>
              <w:top w:val="nil"/>
              <w:left w:val="nil"/>
              <w:bottom w:val="nil"/>
              <w:right w:val="nil"/>
            </w:tcBorders>
            <w:shd w:val="clear" w:color="auto" w:fill="auto"/>
            <w:tcMar>
              <w:top w:w="17" w:type="dxa"/>
              <w:left w:w="54" w:type="dxa"/>
              <w:bottom w:w="0" w:type="dxa"/>
              <w:right w:w="54" w:type="dxa"/>
            </w:tcMar>
            <w:hideMark/>
          </w:tcPr>
          <w:p w14:paraId="23009A70"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Diarrhea</w:t>
            </w:r>
          </w:p>
        </w:tc>
        <w:tc>
          <w:tcPr>
            <w:tcW w:w="2500" w:type="pct"/>
            <w:tcBorders>
              <w:top w:val="nil"/>
              <w:left w:val="nil"/>
              <w:bottom w:val="nil"/>
              <w:right w:val="nil"/>
            </w:tcBorders>
            <w:shd w:val="clear" w:color="auto" w:fill="auto"/>
            <w:tcMar>
              <w:top w:w="17" w:type="dxa"/>
              <w:left w:w="54" w:type="dxa"/>
              <w:bottom w:w="0" w:type="dxa"/>
              <w:right w:w="54" w:type="dxa"/>
            </w:tcMar>
            <w:hideMark/>
          </w:tcPr>
          <w:p w14:paraId="69318BE8"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9</w:t>
            </w:r>
          </w:p>
        </w:tc>
      </w:tr>
      <w:tr w:rsidR="00D24B9F" w:rsidRPr="00D24B9F" w14:paraId="76B0228D" w14:textId="77777777" w:rsidTr="00987DD9">
        <w:trPr>
          <w:trHeight w:val="417"/>
        </w:trPr>
        <w:tc>
          <w:tcPr>
            <w:tcW w:w="2500" w:type="pct"/>
            <w:tcBorders>
              <w:top w:val="nil"/>
              <w:left w:val="nil"/>
              <w:bottom w:val="nil"/>
              <w:right w:val="nil"/>
            </w:tcBorders>
            <w:shd w:val="clear" w:color="auto" w:fill="F3F9FA"/>
            <w:tcMar>
              <w:top w:w="17" w:type="dxa"/>
              <w:left w:w="54" w:type="dxa"/>
              <w:bottom w:w="0" w:type="dxa"/>
              <w:right w:w="54" w:type="dxa"/>
            </w:tcMar>
            <w:hideMark/>
          </w:tcPr>
          <w:p w14:paraId="72814471"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Respiratory signs</w:t>
            </w:r>
          </w:p>
        </w:tc>
        <w:tc>
          <w:tcPr>
            <w:tcW w:w="2500" w:type="pct"/>
            <w:tcBorders>
              <w:top w:val="nil"/>
              <w:left w:val="nil"/>
              <w:bottom w:val="nil"/>
              <w:right w:val="nil"/>
            </w:tcBorders>
            <w:shd w:val="clear" w:color="auto" w:fill="F3F9FA"/>
            <w:tcMar>
              <w:top w:w="17" w:type="dxa"/>
              <w:left w:w="54" w:type="dxa"/>
              <w:bottom w:w="0" w:type="dxa"/>
              <w:right w:w="54" w:type="dxa"/>
            </w:tcMar>
            <w:hideMark/>
          </w:tcPr>
          <w:p w14:paraId="642B92EB"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5</w:t>
            </w:r>
          </w:p>
        </w:tc>
      </w:tr>
      <w:tr w:rsidR="00D24B9F" w:rsidRPr="00D24B9F" w14:paraId="7598A786" w14:textId="77777777" w:rsidTr="00987DD9">
        <w:trPr>
          <w:trHeight w:val="395"/>
        </w:trPr>
        <w:tc>
          <w:tcPr>
            <w:tcW w:w="2500" w:type="pct"/>
            <w:tcBorders>
              <w:top w:val="nil"/>
              <w:left w:val="nil"/>
              <w:bottom w:val="nil"/>
              <w:right w:val="nil"/>
            </w:tcBorders>
            <w:shd w:val="clear" w:color="auto" w:fill="auto"/>
            <w:tcMar>
              <w:top w:w="17" w:type="dxa"/>
              <w:left w:w="54" w:type="dxa"/>
              <w:bottom w:w="0" w:type="dxa"/>
              <w:right w:w="54" w:type="dxa"/>
            </w:tcMar>
            <w:hideMark/>
          </w:tcPr>
          <w:p w14:paraId="5E2A6B9D"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Purpura/Ecchymosis</w:t>
            </w:r>
          </w:p>
        </w:tc>
        <w:tc>
          <w:tcPr>
            <w:tcW w:w="2500" w:type="pct"/>
            <w:tcBorders>
              <w:top w:val="nil"/>
              <w:left w:val="nil"/>
              <w:bottom w:val="nil"/>
              <w:right w:val="nil"/>
            </w:tcBorders>
            <w:shd w:val="clear" w:color="auto" w:fill="auto"/>
            <w:tcMar>
              <w:top w:w="17" w:type="dxa"/>
              <w:left w:w="54" w:type="dxa"/>
              <w:bottom w:w="0" w:type="dxa"/>
              <w:right w:w="54" w:type="dxa"/>
            </w:tcMar>
            <w:hideMark/>
          </w:tcPr>
          <w:p w14:paraId="1C6F518F"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6</w:t>
            </w:r>
          </w:p>
        </w:tc>
      </w:tr>
      <w:tr w:rsidR="00D24B9F" w:rsidRPr="00D24B9F" w14:paraId="2223FF9B" w14:textId="77777777" w:rsidTr="00987DD9">
        <w:trPr>
          <w:trHeight w:val="415"/>
        </w:trPr>
        <w:tc>
          <w:tcPr>
            <w:tcW w:w="2500" w:type="pct"/>
            <w:tcBorders>
              <w:top w:val="nil"/>
              <w:left w:val="nil"/>
              <w:bottom w:val="nil"/>
              <w:right w:val="nil"/>
            </w:tcBorders>
            <w:shd w:val="clear" w:color="auto" w:fill="F3F9FA"/>
            <w:tcMar>
              <w:top w:w="17" w:type="dxa"/>
              <w:left w:w="54" w:type="dxa"/>
              <w:bottom w:w="0" w:type="dxa"/>
              <w:right w:w="54" w:type="dxa"/>
            </w:tcMar>
            <w:hideMark/>
          </w:tcPr>
          <w:p w14:paraId="7C5FB1F1"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Fever</w:t>
            </w:r>
          </w:p>
        </w:tc>
        <w:tc>
          <w:tcPr>
            <w:tcW w:w="2500" w:type="pct"/>
            <w:tcBorders>
              <w:top w:val="nil"/>
              <w:left w:val="nil"/>
              <w:bottom w:val="nil"/>
              <w:right w:val="nil"/>
            </w:tcBorders>
            <w:shd w:val="clear" w:color="auto" w:fill="F3F9FA"/>
            <w:tcMar>
              <w:top w:w="17" w:type="dxa"/>
              <w:left w:w="54" w:type="dxa"/>
              <w:bottom w:w="0" w:type="dxa"/>
              <w:right w:w="54" w:type="dxa"/>
            </w:tcMar>
            <w:hideMark/>
          </w:tcPr>
          <w:p w14:paraId="7E3A6AE6"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1</w:t>
            </w:r>
          </w:p>
        </w:tc>
      </w:tr>
      <w:tr w:rsidR="00D24B9F" w:rsidRPr="00D24B9F" w14:paraId="7E6D8618" w14:textId="77777777" w:rsidTr="00987DD9">
        <w:trPr>
          <w:trHeight w:val="407"/>
        </w:trPr>
        <w:tc>
          <w:tcPr>
            <w:tcW w:w="2500" w:type="pct"/>
            <w:tcBorders>
              <w:top w:val="nil"/>
              <w:left w:val="nil"/>
              <w:bottom w:val="single" w:sz="8" w:space="0" w:color="BBE0E3"/>
              <w:right w:val="nil"/>
            </w:tcBorders>
            <w:shd w:val="clear" w:color="auto" w:fill="auto"/>
            <w:tcMar>
              <w:top w:w="17" w:type="dxa"/>
              <w:left w:w="54" w:type="dxa"/>
              <w:bottom w:w="0" w:type="dxa"/>
              <w:right w:w="54" w:type="dxa"/>
            </w:tcMar>
            <w:hideMark/>
          </w:tcPr>
          <w:p w14:paraId="5A118F22"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Chest pain</w:t>
            </w:r>
          </w:p>
        </w:tc>
        <w:tc>
          <w:tcPr>
            <w:tcW w:w="2500" w:type="pct"/>
            <w:tcBorders>
              <w:top w:val="nil"/>
              <w:left w:val="nil"/>
              <w:bottom w:val="single" w:sz="8" w:space="0" w:color="BBE0E3"/>
              <w:right w:val="nil"/>
            </w:tcBorders>
            <w:shd w:val="clear" w:color="auto" w:fill="auto"/>
            <w:tcMar>
              <w:top w:w="17" w:type="dxa"/>
              <w:left w:w="54" w:type="dxa"/>
              <w:bottom w:w="0" w:type="dxa"/>
              <w:right w:w="54" w:type="dxa"/>
            </w:tcMar>
            <w:hideMark/>
          </w:tcPr>
          <w:p w14:paraId="6EAD0389" w14:textId="77777777" w:rsidR="00D24B9F" w:rsidRPr="00D24B9F" w:rsidRDefault="00D24B9F" w:rsidP="007829FC">
            <w:pPr>
              <w:spacing w:after="0" w:line="240" w:lineRule="auto"/>
              <w:jc w:val="center"/>
              <w:rPr>
                <w:rFonts w:ascii="Source Sans Pro" w:hAnsi="Source Sans Pro" w:cstheme="majorBidi"/>
                <w:lang w:val="en-US"/>
              </w:rPr>
            </w:pPr>
            <w:r w:rsidRPr="00D24B9F">
              <w:rPr>
                <w:rFonts w:ascii="Source Sans Pro" w:hAnsi="Source Sans Pro" w:cstheme="majorBidi"/>
                <w:lang w:val="en-US"/>
              </w:rPr>
              <w:t>5</w:t>
            </w:r>
          </w:p>
        </w:tc>
      </w:tr>
    </w:tbl>
    <w:p w14:paraId="18A412AD" w14:textId="77777777" w:rsidR="008E3468" w:rsidRDefault="008E3468" w:rsidP="007829FC">
      <w:pPr>
        <w:spacing w:after="0" w:line="240" w:lineRule="auto"/>
        <w:rPr>
          <w:rFonts w:ascii="Source Sans Pro" w:hAnsi="Source Sans Pro" w:cstheme="majorBidi"/>
          <w:lang w:val="en-US"/>
        </w:rPr>
      </w:pPr>
    </w:p>
    <w:p w14:paraId="4ABE3324" w14:textId="77777777" w:rsidR="00D24B9F" w:rsidRPr="00D24B9F" w:rsidRDefault="00D24B9F" w:rsidP="007829FC">
      <w:pPr>
        <w:spacing w:after="0" w:line="240" w:lineRule="auto"/>
        <w:ind w:left="1440" w:hanging="1440"/>
        <w:rPr>
          <w:rFonts w:ascii="Source Sans Pro" w:hAnsi="Source Sans Pro" w:cstheme="majorBidi"/>
          <w:lang w:val="en-US"/>
        </w:rPr>
      </w:pPr>
    </w:p>
    <w:p w14:paraId="15B89CB6" w14:textId="77777777" w:rsidR="00D85B69" w:rsidRPr="00D85B69" w:rsidRDefault="00D24B9F" w:rsidP="007829FC">
      <w:pPr>
        <w:spacing w:after="0" w:line="240" w:lineRule="auto"/>
        <w:jc w:val="both"/>
        <w:rPr>
          <w:rFonts w:ascii="Source Sans Pro" w:hAnsi="Source Sans Pro" w:cstheme="majorBidi"/>
          <w:b/>
          <w:bCs/>
          <w:color w:val="65A200"/>
          <w:sz w:val="24"/>
          <w:szCs w:val="24"/>
        </w:rPr>
      </w:pPr>
      <w:bookmarkStart w:id="34" w:name="_Toc128224208"/>
      <w:r w:rsidRPr="00D85B69">
        <w:rPr>
          <w:rFonts w:ascii="Source Sans Pro" w:hAnsi="Source Sans Pro" w:cstheme="majorBidi"/>
          <w:b/>
          <w:bCs/>
          <w:color w:val="65A200"/>
          <w:sz w:val="24"/>
          <w:szCs w:val="24"/>
        </w:rPr>
        <w:t xml:space="preserve">Question 3a: </w:t>
      </w:r>
    </w:p>
    <w:p w14:paraId="5C422F91" w14:textId="51E3EB24" w:rsidR="00D24B9F" w:rsidRPr="00D85B69" w:rsidRDefault="00D24B9F" w:rsidP="2995E28E">
      <w:pPr>
        <w:pStyle w:val="ListParagraph"/>
        <w:numPr>
          <w:ilvl w:val="0"/>
          <w:numId w:val="14"/>
        </w:numPr>
        <w:spacing w:after="0" w:line="240" w:lineRule="auto"/>
        <w:jc w:val="both"/>
        <w:rPr>
          <w:rFonts w:ascii="Source Sans Pro" w:hAnsi="Source Sans Pro" w:cstheme="majorBidi"/>
        </w:rPr>
      </w:pPr>
      <w:r w:rsidRPr="2995E28E">
        <w:rPr>
          <w:rFonts w:ascii="Source Sans Pro" w:hAnsi="Source Sans Pro" w:cstheme="majorBidi"/>
        </w:rPr>
        <w:t xml:space="preserve">What are the usual criteria that must be </w:t>
      </w:r>
      <w:r w:rsidR="3547A72B" w:rsidRPr="2995E28E">
        <w:rPr>
          <w:rFonts w:ascii="Source Sans Pro" w:hAnsi="Source Sans Pro" w:cstheme="majorBidi"/>
        </w:rPr>
        <w:t>included</w:t>
      </w:r>
      <w:r w:rsidRPr="2995E28E">
        <w:rPr>
          <w:rFonts w:ascii="Source Sans Pro" w:hAnsi="Source Sans Pro" w:cstheme="majorBidi"/>
        </w:rPr>
        <w:t xml:space="preserve"> in an outbreak case definition?</w:t>
      </w:r>
      <w:bookmarkEnd w:id="34"/>
      <w:r w:rsidRPr="2995E28E">
        <w:rPr>
          <w:rFonts w:ascii="Source Sans Pro" w:hAnsi="Source Sans Pro" w:cstheme="majorBidi"/>
        </w:rPr>
        <w:t xml:space="preserve"> </w:t>
      </w:r>
    </w:p>
    <w:p w14:paraId="0D737D02" w14:textId="77777777" w:rsidR="00093BEB" w:rsidRDefault="00093BEB" w:rsidP="007829FC">
      <w:pPr>
        <w:spacing w:after="0" w:line="240" w:lineRule="auto"/>
        <w:jc w:val="both"/>
        <w:rPr>
          <w:rFonts w:ascii="Source Sans Pro" w:hAnsi="Source Sans Pro" w:cstheme="majorBidi"/>
          <w:b/>
          <w:bCs/>
          <w:color w:val="65A200"/>
          <w:sz w:val="24"/>
          <w:szCs w:val="24"/>
        </w:rPr>
      </w:pPr>
      <w:bookmarkStart w:id="35" w:name="_Toc128224209"/>
    </w:p>
    <w:p w14:paraId="269214D0" w14:textId="54F31B84" w:rsidR="00D85B69" w:rsidRPr="00D85B69" w:rsidRDefault="00D24B9F" w:rsidP="007829FC">
      <w:pPr>
        <w:spacing w:after="0" w:line="240" w:lineRule="auto"/>
        <w:jc w:val="both"/>
        <w:rPr>
          <w:rFonts w:ascii="Source Sans Pro" w:hAnsi="Source Sans Pro" w:cstheme="majorBidi"/>
          <w:b/>
          <w:bCs/>
          <w:color w:val="65A200"/>
          <w:sz w:val="24"/>
          <w:szCs w:val="24"/>
        </w:rPr>
      </w:pPr>
      <w:r w:rsidRPr="00D85B69">
        <w:rPr>
          <w:rFonts w:ascii="Source Sans Pro" w:hAnsi="Source Sans Pro" w:cstheme="majorBidi"/>
          <w:b/>
          <w:bCs/>
          <w:color w:val="65A200"/>
          <w:sz w:val="24"/>
          <w:szCs w:val="24"/>
        </w:rPr>
        <w:t xml:space="preserve">Question 3b: </w:t>
      </w:r>
    </w:p>
    <w:p w14:paraId="7227C1BD" w14:textId="6660B1CE" w:rsidR="00D24B9F" w:rsidRPr="00D85B69" w:rsidRDefault="00D24B9F" w:rsidP="007829FC">
      <w:pPr>
        <w:pStyle w:val="ListParagraph"/>
        <w:numPr>
          <w:ilvl w:val="0"/>
          <w:numId w:val="14"/>
        </w:numPr>
        <w:spacing w:after="0" w:line="240" w:lineRule="auto"/>
        <w:jc w:val="both"/>
        <w:rPr>
          <w:rFonts w:ascii="Source Sans Pro" w:hAnsi="Source Sans Pro" w:cstheme="majorBidi"/>
        </w:rPr>
      </w:pPr>
      <w:r w:rsidRPr="00D85B69">
        <w:rPr>
          <w:rFonts w:ascii="Source Sans Pro" w:hAnsi="Source Sans Pro" w:cstheme="majorBidi"/>
        </w:rPr>
        <w:t>Propose a case definition for this outbreak</w:t>
      </w:r>
      <w:bookmarkEnd w:id="35"/>
      <w:r w:rsidR="008E3468" w:rsidRPr="00D85B69">
        <w:rPr>
          <w:rFonts w:ascii="Source Sans Pro" w:hAnsi="Source Sans Pro" w:cstheme="majorBidi"/>
        </w:rPr>
        <w:t>.</w:t>
      </w:r>
    </w:p>
    <w:p w14:paraId="7A40575C" w14:textId="77777777" w:rsidR="00D24B9F" w:rsidRPr="00D24B9F" w:rsidRDefault="00D24B9F" w:rsidP="007829FC">
      <w:pPr>
        <w:spacing w:after="0" w:line="240" w:lineRule="auto"/>
        <w:jc w:val="both"/>
        <w:rPr>
          <w:rFonts w:ascii="Source Sans Pro" w:hAnsi="Source Sans Pro" w:cstheme="majorHAnsi"/>
          <w:lang w:val="en-US"/>
        </w:rPr>
      </w:pPr>
    </w:p>
    <w:p w14:paraId="5BCED184" w14:textId="77777777" w:rsidR="00C87799" w:rsidRDefault="00C87799" w:rsidP="007829FC">
      <w:pPr>
        <w:spacing w:after="0" w:line="240" w:lineRule="auto"/>
        <w:jc w:val="both"/>
        <w:rPr>
          <w:rFonts w:ascii="Source Sans Pro" w:hAnsi="Source Sans Pro" w:cstheme="majorHAnsi"/>
          <w:b/>
          <w:bCs/>
          <w:color w:val="C00000"/>
          <w:sz w:val="24"/>
          <w:szCs w:val="24"/>
          <w:lang w:val="en-US"/>
        </w:rPr>
      </w:pPr>
    </w:p>
    <w:p w14:paraId="11644D40" w14:textId="5DFA0641" w:rsidR="00D24B9F" w:rsidRPr="008E3468" w:rsidRDefault="00D24B9F" w:rsidP="007829FC">
      <w:pPr>
        <w:spacing w:after="0" w:line="240" w:lineRule="auto"/>
        <w:jc w:val="both"/>
        <w:rPr>
          <w:rFonts w:ascii="Source Sans Pro" w:hAnsi="Source Sans Pro" w:cstheme="majorHAnsi"/>
          <w:b/>
          <w:bCs/>
          <w:color w:val="C00000"/>
          <w:sz w:val="24"/>
          <w:szCs w:val="24"/>
          <w:lang w:val="en-US"/>
        </w:rPr>
      </w:pPr>
      <w:r w:rsidRPr="008E3468">
        <w:rPr>
          <w:rFonts w:ascii="Source Sans Pro" w:hAnsi="Source Sans Pro" w:cstheme="majorHAnsi"/>
          <w:b/>
          <w:bCs/>
          <w:color w:val="C00000"/>
          <w:sz w:val="24"/>
          <w:szCs w:val="24"/>
          <w:lang w:val="en-US"/>
        </w:rPr>
        <w:t>Notes for debriefing question 3</w:t>
      </w:r>
      <w:r w:rsidR="00FC36DA">
        <w:rPr>
          <w:rFonts w:ascii="Source Sans Pro" w:hAnsi="Source Sans Pro" w:cstheme="majorHAnsi"/>
          <w:b/>
          <w:bCs/>
          <w:color w:val="C00000"/>
          <w:sz w:val="24"/>
          <w:szCs w:val="24"/>
          <w:lang w:val="en-US"/>
        </w:rPr>
        <w:t>a and 3b</w:t>
      </w:r>
      <w:r w:rsidR="008E3468" w:rsidRPr="008E3468">
        <w:rPr>
          <w:rFonts w:ascii="Source Sans Pro" w:hAnsi="Source Sans Pro" w:cstheme="majorHAnsi"/>
          <w:b/>
          <w:bCs/>
          <w:color w:val="C00000"/>
          <w:sz w:val="24"/>
          <w:szCs w:val="24"/>
          <w:lang w:val="en-US"/>
        </w:rPr>
        <w:t>:</w:t>
      </w:r>
    </w:p>
    <w:p w14:paraId="4FF44839" w14:textId="77777777" w:rsidR="00D24B9F" w:rsidRPr="00D24B9F" w:rsidRDefault="00D24B9F" w:rsidP="007829FC">
      <w:pPr>
        <w:spacing w:after="0" w:line="240" w:lineRule="auto"/>
        <w:jc w:val="both"/>
        <w:rPr>
          <w:rFonts w:ascii="Source Sans Pro" w:hAnsi="Source Sans Pro" w:cstheme="majorHAnsi"/>
          <w:lang w:val="en-US"/>
        </w:rPr>
      </w:pPr>
    </w:p>
    <w:p w14:paraId="2F5FDB43" w14:textId="1A1D97D6" w:rsidR="00F865D5" w:rsidRDefault="00D24B9F" w:rsidP="007829FC">
      <w:pPr>
        <w:pStyle w:val="NormalWeb"/>
        <w:spacing w:before="0" w:beforeAutospacing="0" w:after="0" w:afterAutospacing="0"/>
        <w:rPr>
          <w:rFonts w:ascii="Source Sans Pro" w:hAnsi="Source Sans Pro"/>
          <w:b/>
          <w:bCs/>
          <w:color w:val="65A200"/>
          <w:lang w:val="en-US"/>
        </w:rPr>
      </w:pPr>
      <w:bookmarkStart w:id="36" w:name="_Toc128224210"/>
      <w:r w:rsidRPr="00DF7530">
        <w:rPr>
          <w:rFonts w:ascii="Source Sans Pro" w:hAnsi="Source Sans Pro"/>
          <w:b/>
          <w:bCs/>
          <w:color w:val="65A200"/>
          <w:lang w:val="en-US"/>
        </w:rPr>
        <w:t xml:space="preserve">Answer </w:t>
      </w:r>
      <w:r w:rsidR="00F865D5" w:rsidRPr="00DF7530">
        <w:rPr>
          <w:rFonts w:ascii="Source Sans Pro" w:hAnsi="Source Sans Pro"/>
          <w:b/>
          <w:bCs/>
          <w:color w:val="65A200"/>
          <w:lang w:val="en-US"/>
        </w:rPr>
        <w:t>3a</w:t>
      </w:r>
      <w:r w:rsidRPr="00DF7530">
        <w:rPr>
          <w:rFonts w:ascii="Source Sans Pro" w:hAnsi="Source Sans Pro"/>
          <w:b/>
          <w:bCs/>
          <w:color w:val="65A200"/>
          <w:lang w:val="en-US"/>
        </w:rPr>
        <w:t>:</w:t>
      </w:r>
      <w:bookmarkEnd w:id="36"/>
      <w:r w:rsidRPr="00DF7530">
        <w:rPr>
          <w:rFonts w:ascii="Source Sans Pro" w:hAnsi="Source Sans Pro"/>
          <w:b/>
          <w:bCs/>
          <w:color w:val="65A200"/>
          <w:lang w:val="en-US"/>
        </w:rPr>
        <w:t xml:space="preserve"> </w:t>
      </w:r>
    </w:p>
    <w:p w14:paraId="7C56A3E3" w14:textId="77777777" w:rsidR="00DF7530" w:rsidRPr="00DF7530" w:rsidRDefault="00DF7530" w:rsidP="007829FC">
      <w:pPr>
        <w:pStyle w:val="NormalWeb"/>
        <w:spacing w:before="0" w:beforeAutospacing="0" w:after="0" w:afterAutospacing="0"/>
        <w:rPr>
          <w:rFonts w:ascii="Source Sans Pro" w:hAnsi="Source Sans Pro"/>
          <w:b/>
          <w:bCs/>
          <w:color w:val="65A200"/>
          <w:lang w:val="en-US"/>
        </w:rPr>
      </w:pPr>
    </w:p>
    <w:p w14:paraId="0B0CAA67" w14:textId="22E5BC4B" w:rsidR="00D24B9F" w:rsidRPr="00D24B9F" w:rsidRDefault="00D24B9F" w:rsidP="007829FC">
      <w:pPr>
        <w:spacing w:after="0" w:line="240" w:lineRule="auto"/>
        <w:jc w:val="both"/>
        <w:rPr>
          <w:rFonts w:ascii="Source Sans Pro" w:hAnsi="Source Sans Pro"/>
          <w:lang w:val="en-US"/>
        </w:rPr>
      </w:pPr>
      <w:r w:rsidRPr="00D24B9F">
        <w:rPr>
          <w:rFonts w:ascii="Source Sans Pro" w:hAnsi="Source Sans Pro"/>
          <w:lang w:val="en-US"/>
        </w:rPr>
        <w:t>A case definition is based on clinical criteria and include place and time limits</w:t>
      </w:r>
      <w:r w:rsidR="008E3468">
        <w:rPr>
          <w:rFonts w:ascii="Source Sans Pro" w:hAnsi="Source Sans Pro"/>
          <w:lang w:val="en-US"/>
        </w:rPr>
        <w:t>:</w:t>
      </w:r>
    </w:p>
    <w:p w14:paraId="7FF1E9AF" w14:textId="595E1D0C" w:rsidR="00D24B9F" w:rsidRPr="008E3468" w:rsidRDefault="00D24B9F" w:rsidP="007829FC">
      <w:pPr>
        <w:pStyle w:val="ListParagraph"/>
        <w:numPr>
          <w:ilvl w:val="0"/>
          <w:numId w:val="14"/>
        </w:numPr>
        <w:spacing w:after="0" w:line="240" w:lineRule="auto"/>
        <w:jc w:val="both"/>
        <w:rPr>
          <w:rFonts w:ascii="Source Sans Pro" w:hAnsi="Source Sans Pro" w:cstheme="majorBidi"/>
        </w:rPr>
      </w:pPr>
      <w:r w:rsidRPr="00F865D5">
        <w:rPr>
          <w:rFonts w:ascii="Source Sans Pro" w:hAnsi="Source Sans Pro" w:cstheme="majorBidi"/>
          <w:b/>
          <w:bCs/>
        </w:rPr>
        <w:t>Clinical criteria:</w:t>
      </w:r>
      <w:r w:rsidRPr="008E3468">
        <w:rPr>
          <w:rFonts w:ascii="Source Sans Pro" w:hAnsi="Source Sans Pro" w:cstheme="majorBidi"/>
        </w:rPr>
        <w:t xml:space="preserve"> The most frequently cited clinica</w:t>
      </w:r>
      <w:r w:rsidR="008E3468">
        <w:rPr>
          <w:rFonts w:ascii="Source Sans Pro" w:hAnsi="Source Sans Pro" w:cstheme="majorBidi"/>
        </w:rPr>
        <w:t xml:space="preserve">l </w:t>
      </w:r>
      <w:r w:rsidRPr="008E3468">
        <w:rPr>
          <w:rFonts w:ascii="Source Sans Pro" w:hAnsi="Source Sans Pro" w:cstheme="majorBidi"/>
        </w:rPr>
        <w:t>signs and symptoms: Weakness, headaches, abdominal pain, vomiting, confusion and diarrhea, death.</w:t>
      </w:r>
    </w:p>
    <w:p w14:paraId="7E9EEE95" w14:textId="1C48F72B" w:rsidR="00D24B9F" w:rsidRPr="008E3468" w:rsidRDefault="00D24B9F" w:rsidP="007829FC">
      <w:pPr>
        <w:pStyle w:val="ListParagraph"/>
        <w:spacing w:after="0" w:line="240" w:lineRule="auto"/>
        <w:jc w:val="both"/>
        <w:rPr>
          <w:rFonts w:ascii="Source Sans Pro" w:hAnsi="Source Sans Pro" w:cstheme="majorBidi"/>
        </w:rPr>
      </w:pPr>
      <w:r w:rsidRPr="008E3468">
        <w:rPr>
          <w:rFonts w:ascii="Source Sans Pro" w:hAnsi="Source Sans Pro" w:cstheme="majorBidi"/>
        </w:rPr>
        <w:t>Define the study population to include patients susceptible of being exposed. IN case of case-control study, Cases and controls are defined as belonging to that study population</w:t>
      </w:r>
      <w:r w:rsidRPr="008E3468">
        <w:rPr>
          <w:rFonts w:ascii="Source Sans Pro" w:hAnsi="Source Sans Pro" w:cstheme="majorBidi"/>
          <w:u w:val="single"/>
        </w:rPr>
        <w:t xml:space="preserve">  </w:t>
      </w:r>
    </w:p>
    <w:p w14:paraId="3233CED4" w14:textId="1E389FAE" w:rsidR="00D24B9F" w:rsidRPr="00D24B9F" w:rsidRDefault="00D24B9F" w:rsidP="2995E28E">
      <w:pPr>
        <w:pStyle w:val="NormalWeb"/>
        <w:numPr>
          <w:ilvl w:val="0"/>
          <w:numId w:val="14"/>
        </w:numPr>
        <w:spacing w:before="0" w:beforeAutospacing="0" w:after="0" w:afterAutospacing="0"/>
        <w:jc w:val="both"/>
        <w:rPr>
          <w:rFonts w:ascii="Source Sans Pro" w:hAnsi="Source Sans Pro" w:cstheme="majorBidi"/>
          <w:sz w:val="22"/>
          <w:szCs w:val="22"/>
          <w:lang w:val="en-US"/>
        </w:rPr>
      </w:pPr>
      <w:r w:rsidRPr="2995E28E">
        <w:rPr>
          <w:rFonts w:ascii="Source Sans Pro" w:hAnsi="Source Sans Pro" w:cstheme="majorBidi"/>
          <w:b/>
          <w:bCs/>
          <w:sz w:val="22"/>
          <w:szCs w:val="22"/>
          <w:lang w:val="en-US"/>
        </w:rPr>
        <w:t>Time:</w:t>
      </w:r>
      <w:r w:rsidRPr="2995E28E">
        <w:rPr>
          <w:rFonts w:ascii="Source Sans Pro" w:hAnsi="Source Sans Pro" w:cstheme="majorBidi"/>
          <w:sz w:val="22"/>
          <w:szCs w:val="22"/>
          <w:lang w:val="en-US"/>
        </w:rPr>
        <w:t xml:space="preserve"> We use two incubation </w:t>
      </w:r>
      <w:r w:rsidR="5D2D39F5" w:rsidRPr="2995E28E">
        <w:rPr>
          <w:rFonts w:ascii="Source Sans Pro" w:hAnsi="Source Sans Pro" w:cstheme="majorBidi"/>
          <w:sz w:val="22"/>
          <w:szCs w:val="22"/>
          <w:lang w:val="en-US"/>
        </w:rPr>
        <w:t>periods</w:t>
      </w:r>
      <w:r w:rsidRPr="2995E28E">
        <w:rPr>
          <w:rFonts w:ascii="Source Sans Pro" w:hAnsi="Source Sans Pro" w:cstheme="majorBidi"/>
          <w:sz w:val="22"/>
          <w:szCs w:val="22"/>
          <w:lang w:val="en-US"/>
        </w:rPr>
        <w:t xml:space="preserve"> to start the active search of cases. Here, assuming the contamination took place at the funeral, the majority of the patients got sick 4 days after the exposure. Two incubation period is 8 days. 23 minus 8 is 15.</w:t>
      </w:r>
    </w:p>
    <w:p w14:paraId="089268DF" w14:textId="0300DBBA" w:rsidR="00D24B9F" w:rsidRPr="00D24B9F" w:rsidRDefault="00D24B9F" w:rsidP="2995E28E">
      <w:pPr>
        <w:pStyle w:val="NormalWeb"/>
        <w:numPr>
          <w:ilvl w:val="0"/>
          <w:numId w:val="14"/>
        </w:numPr>
        <w:spacing w:before="0" w:beforeAutospacing="0" w:after="0" w:afterAutospacing="0"/>
        <w:jc w:val="both"/>
        <w:rPr>
          <w:rFonts w:ascii="Source Sans Pro" w:hAnsi="Source Sans Pro" w:cstheme="majorBidi"/>
          <w:sz w:val="22"/>
          <w:szCs w:val="22"/>
          <w:lang w:val="en-US"/>
        </w:rPr>
      </w:pPr>
      <w:r w:rsidRPr="2995E28E">
        <w:rPr>
          <w:rFonts w:ascii="Source Sans Pro" w:hAnsi="Source Sans Pro" w:cstheme="majorBidi"/>
          <w:sz w:val="22"/>
          <w:szCs w:val="22"/>
          <w:lang w:val="en-US"/>
        </w:rPr>
        <w:t xml:space="preserve">Lately we </w:t>
      </w:r>
      <w:r w:rsidR="63745DE7" w:rsidRPr="2995E28E">
        <w:rPr>
          <w:rFonts w:ascii="Source Sans Pro" w:hAnsi="Source Sans Pro" w:cstheme="majorBidi"/>
          <w:sz w:val="22"/>
          <w:szCs w:val="22"/>
          <w:lang w:val="en-US"/>
        </w:rPr>
        <w:t>learned</w:t>
      </w:r>
      <w:r w:rsidRPr="2995E28E">
        <w:rPr>
          <w:rFonts w:ascii="Source Sans Pro" w:hAnsi="Source Sans Pro" w:cstheme="majorBidi"/>
          <w:sz w:val="22"/>
          <w:szCs w:val="22"/>
          <w:lang w:val="en-US"/>
        </w:rPr>
        <w:t xml:space="preserve"> that the first case reported signs on April 21st at 10.00</w:t>
      </w:r>
      <w:r w:rsidR="008E3468" w:rsidRPr="2995E28E">
        <w:rPr>
          <w:rFonts w:ascii="Source Sans Pro" w:hAnsi="Source Sans Pro" w:cstheme="majorBidi"/>
          <w:sz w:val="22"/>
          <w:szCs w:val="22"/>
          <w:lang w:val="en-US"/>
        </w:rPr>
        <w:t xml:space="preserve"> </w:t>
      </w:r>
      <w:r w:rsidR="00812E5D" w:rsidRPr="2995E28E">
        <w:rPr>
          <w:rFonts w:ascii="Source Sans Pro" w:hAnsi="Source Sans Pro" w:cstheme="majorBidi"/>
          <w:sz w:val="22"/>
          <w:szCs w:val="22"/>
          <w:lang w:val="en-US"/>
        </w:rPr>
        <w:t>AM</w:t>
      </w:r>
      <w:r w:rsidRPr="2995E28E">
        <w:rPr>
          <w:rFonts w:ascii="Source Sans Pro" w:hAnsi="Source Sans Pro" w:cstheme="majorBidi"/>
          <w:sz w:val="22"/>
          <w:szCs w:val="22"/>
          <w:lang w:val="en-US"/>
        </w:rPr>
        <w:t xml:space="preserve">. She participated </w:t>
      </w:r>
      <w:r w:rsidR="71EE1FEB" w:rsidRPr="2995E28E">
        <w:rPr>
          <w:rFonts w:ascii="Source Sans Pro" w:hAnsi="Source Sans Pro" w:cstheme="majorBidi"/>
          <w:sz w:val="22"/>
          <w:szCs w:val="22"/>
          <w:lang w:val="en-US"/>
        </w:rPr>
        <w:t>in</w:t>
      </w:r>
      <w:r w:rsidRPr="2995E28E">
        <w:rPr>
          <w:rFonts w:ascii="Source Sans Pro" w:hAnsi="Source Sans Pro" w:cstheme="majorBidi"/>
          <w:sz w:val="22"/>
          <w:szCs w:val="22"/>
          <w:lang w:val="en-US"/>
        </w:rPr>
        <w:t xml:space="preserve"> the funeral and prepare</w:t>
      </w:r>
      <w:r w:rsidR="008E3468" w:rsidRPr="2995E28E">
        <w:rPr>
          <w:rFonts w:ascii="Source Sans Pro" w:hAnsi="Source Sans Pro" w:cstheme="majorBidi"/>
          <w:sz w:val="22"/>
          <w:szCs w:val="22"/>
          <w:lang w:val="en-US"/>
        </w:rPr>
        <w:t>d</w:t>
      </w:r>
      <w:r w:rsidRPr="2995E28E">
        <w:rPr>
          <w:rFonts w:ascii="Source Sans Pro" w:hAnsi="Source Sans Pro" w:cstheme="majorBidi"/>
          <w:sz w:val="22"/>
          <w:szCs w:val="22"/>
          <w:lang w:val="en-US"/>
        </w:rPr>
        <w:t xml:space="preserve"> tea (designating any beverage). She was admitted </w:t>
      </w:r>
      <w:r w:rsidRPr="2995E28E">
        <w:rPr>
          <w:rFonts w:ascii="Source Sans Pro" w:hAnsi="Source Sans Pro" w:cstheme="majorBidi"/>
          <w:sz w:val="22"/>
          <w:szCs w:val="22"/>
          <w:lang w:val="en-US"/>
        </w:rPr>
        <w:lastRenderedPageBreak/>
        <w:t>on April 23rd and died on 25</w:t>
      </w:r>
      <w:r w:rsidRPr="2995E28E">
        <w:rPr>
          <w:rFonts w:ascii="Source Sans Pro" w:hAnsi="Source Sans Pro" w:cstheme="majorBidi"/>
          <w:sz w:val="22"/>
          <w:szCs w:val="22"/>
          <w:vertAlign w:val="superscript"/>
          <w:lang w:val="en-US"/>
        </w:rPr>
        <w:t>th</w:t>
      </w:r>
      <w:r w:rsidRPr="2995E28E">
        <w:rPr>
          <w:rFonts w:ascii="Source Sans Pro" w:hAnsi="Source Sans Pro" w:cstheme="majorBidi"/>
          <w:sz w:val="22"/>
          <w:szCs w:val="22"/>
          <w:lang w:val="en-US"/>
        </w:rPr>
        <w:t>. Initial diagnosis was high blood pressure. She was secondarily included among the cases and positive in lab test.</w:t>
      </w:r>
    </w:p>
    <w:p w14:paraId="73CDDBEB" w14:textId="77777777" w:rsidR="00D24B9F" w:rsidRPr="00D24B9F" w:rsidRDefault="00D24B9F" w:rsidP="007829FC">
      <w:pPr>
        <w:pStyle w:val="NormalWeb"/>
        <w:numPr>
          <w:ilvl w:val="0"/>
          <w:numId w:val="14"/>
        </w:numPr>
        <w:spacing w:before="0" w:beforeAutospacing="0" w:after="0" w:afterAutospacing="0"/>
        <w:jc w:val="both"/>
        <w:rPr>
          <w:rFonts w:ascii="Source Sans Pro" w:hAnsi="Source Sans Pro" w:cstheme="majorBidi"/>
          <w:sz w:val="22"/>
          <w:szCs w:val="22"/>
          <w:lang w:val="en-US"/>
        </w:rPr>
      </w:pPr>
      <w:r w:rsidRPr="00F865D5">
        <w:rPr>
          <w:rFonts w:ascii="Source Sans Pro" w:hAnsi="Source Sans Pro" w:cstheme="majorBidi"/>
          <w:b/>
          <w:bCs/>
          <w:sz w:val="22"/>
          <w:szCs w:val="22"/>
          <w:lang w:val="en-US"/>
        </w:rPr>
        <w:t>Place:</w:t>
      </w:r>
      <w:r w:rsidRPr="00D24B9F">
        <w:rPr>
          <w:rFonts w:ascii="Source Sans Pro" w:hAnsi="Source Sans Pro" w:cstheme="majorBidi"/>
          <w:sz w:val="22"/>
          <w:szCs w:val="22"/>
          <w:lang w:val="en-US"/>
        </w:rPr>
        <w:t xml:space="preserve"> Several attendees lived in other counties. The place of living should not be used here. One patient who attended the funeral was recognized in Montserrat county where he lives with his family. Having visited the affected county limits the investigation to cases related to this event. </w:t>
      </w:r>
    </w:p>
    <w:p w14:paraId="3C04CCA2" w14:textId="77777777" w:rsidR="00D14654" w:rsidRDefault="00D14654" w:rsidP="007829FC">
      <w:pPr>
        <w:pStyle w:val="NormalWeb"/>
        <w:spacing w:before="0" w:beforeAutospacing="0" w:after="0" w:afterAutospacing="0"/>
        <w:jc w:val="both"/>
        <w:rPr>
          <w:rFonts w:ascii="Source Sans Pro" w:hAnsi="Source Sans Pro" w:cstheme="majorBidi"/>
          <w:b/>
          <w:bCs/>
          <w:sz w:val="22"/>
          <w:szCs w:val="22"/>
          <w:lang w:val="en-US"/>
        </w:rPr>
      </w:pPr>
    </w:p>
    <w:p w14:paraId="3B7ACD51" w14:textId="53E63876" w:rsidR="00D24B9F" w:rsidRPr="00D14654" w:rsidRDefault="00D24B9F" w:rsidP="2995E28E">
      <w:pPr>
        <w:pStyle w:val="NormalWeb"/>
        <w:spacing w:before="0" w:beforeAutospacing="0" w:after="0" w:afterAutospacing="0"/>
        <w:jc w:val="both"/>
        <w:rPr>
          <w:rFonts w:ascii="Source Sans Pro" w:hAnsi="Source Sans Pro" w:cstheme="majorBidi"/>
          <w:i/>
          <w:iCs/>
          <w:sz w:val="22"/>
          <w:szCs w:val="22"/>
          <w:lang w:val="en-US"/>
        </w:rPr>
      </w:pPr>
      <w:r w:rsidRPr="2995E28E">
        <w:rPr>
          <w:rFonts w:ascii="Source Sans Pro" w:hAnsi="Source Sans Pro" w:cstheme="majorBidi"/>
          <w:b/>
          <w:bCs/>
          <w:i/>
          <w:iCs/>
          <w:sz w:val="22"/>
          <w:szCs w:val="22"/>
          <w:lang w:val="en-US"/>
        </w:rPr>
        <w:t>Comment:</w:t>
      </w:r>
      <w:r w:rsidRPr="2995E28E">
        <w:rPr>
          <w:rFonts w:ascii="Source Sans Pro" w:hAnsi="Source Sans Pro" w:cstheme="majorBidi"/>
          <w:i/>
          <w:iCs/>
          <w:sz w:val="22"/>
          <w:szCs w:val="22"/>
          <w:lang w:val="en-US"/>
        </w:rPr>
        <w:t xml:space="preserve"> highlight the difficulty </w:t>
      </w:r>
      <w:r w:rsidR="46A9E848" w:rsidRPr="2995E28E">
        <w:rPr>
          <w:rFonts w:ascii="Source Sans Pro" w:hAnsi="Source Sans Pro" w:cstheme="majorBidi"/>
          <w:i/>
          <w:iCs/>
          <w:sz w:val="22"/>
          <w:szCs w:val="22"/>
          <w:lang w:val="en-US"/>
        </w:rPr>
        <w:t>of having</w:t>
      </w:r>
      <w:r w:rsidRPr="2995E28E">
        <w:rPr>
          <w:rFonts w:ascii="Source Sans Pro" w:hAnsi="Source Sans Pro" w:cstheme="majorBidi"/>
          <w:i/>
          <w:iCs/>
          <w:sz w:val="22"/>
          <w:szCs w:val="22"/>
          <w:lang w:val="en-US"/>
        </w:rPr>
        <w:t xml:space="preserve"> one case definition, the difference between criteria for case ascertainment and classification of case definition.</w:t>
      </w:r>
    </w:p>
    <w:p w14:paraId="71237B82" w14:textId="76055AE4" w:rsidR="00D24B9F" w:rsidRDefault="00D24B9F" w:rsidP="007829FC">
      <w:pPr>
        <w:pStyle w:val="NormalWeb"/>
        <w:spacing w:before="0" w:beforeAutospacing="0" w:after="0" w:afterAutospacing="0"/>
        <w:jc w:val="both"/>
        <w:rPr>
          <w:rFonts w:ascii="Source Sans Pro" w:hAnsi="Source Sans Pro" w:cstheme="majorBidi"/>
          <w:sz w:val="22"/>
          <w:szCs w:val="22"/>
          <w:u w:val="single"/>
          <w:lang w:val="en-US"/>
        </w:rPr>
      </w:pPr>
    </w:p>
    <w:p w14:paraId="467CCA99" w14:textId="72F055BB" w:rsidR="00F865D5" w:rsidRDefault="00F865D5" w:rsidP="007829FC">
      <w:pPr>
        <w:pStyle w:val="NormalWeb"/>
        <w:spacing w:before="0" w:beforeAutospacing="0" w:after="0" w:afterAutospacing="0"/>
        <w:jc w:val="both"/>
        <w:rPr>
          <w:rFonts w:ascii="Source Sans Pro" w:hAnsi="Source Sans Pro"/>
          <w:b/>
          <w:bCs/>
          <w:color w:val="65A200"/>
          <w:lang w:val="en-US"/>
        </w:rPr>
      </w:pPr>
      <w:r w:rsidRPr="00F865D5">
        <w:rPr>
          <w:rFonts w:ascii="Source Sans Pro" w:hAnsi="Source Sans Pro"/>
          <w:b/>
          <w:bCs/>
          <w:color w:val="65A200"/>
          <w:lang w:val="en-US"/>
        </w:rPr>
        <w:t>Answer 3b:</w:t>
      </w:r>
    </w:p>
    <w:p w14:paraId="0915E1AB" w14:textId="77777777" w:rsidR="00F865D5" w:rsidRPr="00F865D5" w:rsidRDefault="00F865D5" w:rsidP="007829FC">
      <w:pPr>
        <w:spacing w:after="0" w:line="240" w:lineRule="auto"/>
        <w:jc w:val="both"/>
        <w:rPr>
          <w:rFonts w:ascii="Source Sans Pro" w:hAnsi="Source Sans Pro" w:cstheme="majorBidi"/>
          <w:b/>
          <w:bCs/>
          <w:color w:val="65A200"/>
          <w:u w:val="single"/>
          <w:lang w:val="en-US"/>
        </w:rPr>
      </w:pPr>
    </w:p>
    <w:p w14:paraId="79461752" w14:textId="77777777" w:rsidR="00D24B9F" w:rsidRPr="00F865D5" w:rsidRDefault="00D24B9F" w:rsidP="007829FC">
      <w:pPr>
        <w:pStyle w:val="NormalWeb"/>
        <w:spacing w:before="0" w:beforeAutospacing="0" w:after="0" w:afterAutospacing="0"/>
        <w:jc w:val="both"/>
        <w:rPr>
          <w:rFonts w:ascii="Source Sans Pro" w:hAnsi="Source Sans Pro" w:cstheme="majorBidi"/>
          <w:sz w:val="22"/>
          <w:szCs w:val="22"/>
          <w:lang w:val="en-US"/>
        </w:rPr>
      </w:pPr>
      <w:r w:rsidRPr="00F865D5">
        <w:rPr>
          <w:rFonts w:ascii="Source Sans Pro" w:hAnsi="Source Sans Pro" w:cstheme="majorBidi"/>
          <w:sz w:val="22"/>
          <w:szCs w:val="22"/>
          <w:lang w:val="en-US"/>
        </w:rPr>
        <w:t xml:space="preserve">Case definition adopted: </w:t>
      </w:r>
    </w:p>
    <w:p w14:paraId="10F9909D" w14:textId="77777777" w:rsidR="00D24B9F" w:rsidRPr="00D24B9F" w:rsidRDefault="00D24B9F" w:rsidP="007829FC">
      <w:pPr>
        <w:pStyle w:val="NormalWeb"/>
        <w:numPr>
          <w:ilvl w:val="0"/>
          <w:numId w:val="15"/>
        </w:numPr>
        <w:spacing w:before="0" w:beforeAutospacing="0" w:after="0" w:afterAutospacing="0"/>
        <w:jc w:val="both"/>
        <w:rPr>
          <w:rFonts w:ascii="Source Sans Pro" w:hAnsi="Source Sans Pro" w:cstheme="majorBidi"/>
          <w:sz w:val="22"/>
          <w:szCs w:val="22"/>
          <w:lang w:val="en-US"/>
        </w:rPr>
      </w:pPr>
      <w:r w:rsidRPr="00D24B9F">
        <w:rPr>
          <w:rFonts w:ascii="Source Sans Pro" w:hAnsi="Source Sans Pro" w:cstheme="majorBidi"/>
          <w:b/>
          <w:bCs/>
          <w:sz w:val="22"/>
          <w:szCs w:val="22"/>
          <w:lang w:val="en-US"/>
        </w:rPr>
        <w:t>Suspected case</w:t>
      </w:r>
      <w:r w:rsidRPr="00D24B9F">
        <w:rPr>
          <w:rFonts w:ascii="Source Sans Pro" w:hAnsi="Source Sans Pro" w:cstheme="majorBidi"/>
          <w:sz w:val="22"/>
          <w:szCs w:val="22"/>
          <w:lang w:val="en-US"/>
        </w:rPr>
        <w:t xml:space="preserve">: Any person who presents with at least two symptoms: headache, vomiting, mental confusion, weakness </w:t>
      </w:r>
      <w:r w:rsidRPr="00D24B9F">
        <w:rPr>
          <w:rFonts w:ascii="Source Sans Pro" w:hAnsi="Source Sans Pro" w:cstheme="majorBidi"/>
          <w:b/>
          <w:bCs/>
          <w:sz w:val="22"/>
          <w:szCs w:val="22"/>
          <w:lang w:val="en-US"/>
        </w:rPr>
        <w:t>and/or</w:t>
      </w:r>
      <w:r w:rsidRPr="00D24B9F">
        <w:rPr>
          <w:rFonts w:ascii="Source Sans Pro" w:hAnsi="Source Sans Pro" w:cstheme="majorBidi"/>
          <w:sz w:val="22"/>
          <w:szCs w:val="22"/>
          <w:lang w:val="en-US"/>
        </w:rPr>
        <w:t xml:space="preserve"> any other symptoms, </w:t>
      </w:r>
    </w:p>
    <w:p w14:paraId="512D9932" w14:textId="77777777" w:rsidR="00D24B9F" w:rsidRPr="00D24B9F" w:rsidRDefault="00D24B9F" w:rsidP="007829FC">
      <w:pPr>
        <w:pStyle w:val="NormalWeb"/>
        <w:numPr>
          <w:ilvl w:val="1"/>
          <w:numId w:val="19"/>
        </w:numPr>
        <w:spacing w:before="0" w:beforeAutospacing="0" w:after="0" w:afterAutospacing="0"/>
        <w:jc w:val="both"/>
        <w:rPr>
          <w:rFonts w:ascii="Source Sans Pro" w:hAnsi="Source Sans Pro" w:cstheme="majorBidi"/>
          <w:sz w:val="22"/>
          <w:szCs w:val="22"/>
          <w:lang w:val="en-US"/>
        </w:rPr>
      </w:pPr>
      <w:r w:rsidRPr="00D24B9F">
        <w:rPr>
          <w:rFonts w:ascii="Source Sans Pro" w:hAnsi="Source Sans Pro" w:cstheme="majorBidi"/>
          <w:b/>
          <w:bCs/>
          <w:sz w:val="22"/>
          <w:szCs w:val="22"/>
          <w:lang w:val="en-US"/>
        </w:rPr>
        <w:t>and</w:t>
      </w:r>
      <w:r w:rsidRPr="00D24B9F">
        <w:rPr>
          <w:rFonts w:ascii="Source Sans Pro" w:hAnsi="Source Sans Pro" w:cstheme="majorBidi"/>
          <w:sz w:val="22"/>
          <w:szCs w:val="22"/>
          <w:lang w:val="en-US"/>
        </w:rPr>
        <w:t xml:space="preserve"> with onset from 15</w:t>
      </w:r>
      <w:r w:rsidRPr="00D24B9F">
        <w:rPr>
          <w:rFonts w:ascii="Source Sans Pro" w:hAnsi="Source Sans Pro" w:cstheme="majorBidi"/>
          <w:sz w:val="22"/>
          <w:szCs w:val="22"/>
          <w:vertAlign w:val="superscript"/>
          <w:lang w:val="en-US"/>
        </w:rPr>
        <w:t>th</w:t>
      </w:r>
      <w:r w:rsidRPr="00D24B9F">
        <w:rPr>
          <w:rFonts w:ascii="Source Sans Pro" w:hAnsi="Source Sans Pro" w:cstheme="majorBidi"/>
          <w:sz w:val="22"/>
          <w:szCs w:val="22"/>
          <w:lang w:val="en-US"/>
        </w:rPr>
        <w:t xml:space="preserve">, April 2017 </w:t>
      </w:r>
    </w:p>
    <w:p w14:paraId="5D5AFBEA" w14:textId="77777777" w:rsidR="00D24B9F" w:rsidRPr="00D24B9F" w:rsidRDefault="00D24B9F" w:rsidP="007829FC">
      <w:pPr>
        <w:pStyle w:val="NormalWeb"/>
        <w:numPr>
          <w:ilvl w:val="1"/>
          <w:numId w:val="19"/>
        </w:numPr>
        <w:spacing w:before="0" w:beforeAutospacing="0" w:after="0" w:afterAutospacing="0"/>
        <w:jc w:val="both"/>
        <w:rPr>
          <w:rFonts w:ascii="Source Sans Pro" w:hAnsi="Source Sans Pro" w:cstheme="majorBidi"/>
          <w:sz w:val="22"/>
          <w:szCs w:val="22"/>
          <w:lang w:val="en-US"/>
        </w:rPr>
      </w:pPr>
      <w:r w:rsidRPr="00D24B9F">
        <w:rPr>
          <w:rFonts w:ascii="Source Sans Pro" w:hAnsi="Source Sans Pro" w:cstheme="majorBidi"/>
          <w:b/>
          <w:bCs/>
          <w:sz w:val="22"/>
          <w:szCs w:val="22"/>
          <w:lang w:val="en-US"/>
        </w:rPr>
        <w:t>and</w:t>
      </w:r>
      <w:r w:rsidRPr="00D24B9F">
        <w:rPr>
          <w:rFonts w:ascii="Source Sans Pro" w:hAnsi="Source Sans Pro" w:cstheme="majorBidi"/>
          <w:sz w:val="22"/>
          <w:szCs w:val="22"/>
          <w:lang w:val="en-US"/>
        </w:rPr>
        <w:t xml:space="preserve"> who has been to </w:t>
      </w:r>
      <w:proofErr w:type="spellStart"/>
      <w:r w:rsidRPr="00D24B9F">
        <w:rPr>
          <w:rFonts w:ascii="Source Sans Pro" w:hAnsi="Source Sans Pro" w:cstheme="majorBidi"/>
          <w:sz w:val="22"/>
          <w:szCs w:val="22"/>
          <w:lang w:val="en-US"/>
        </w:rPr>
        <w:t>Greentea</w:t>
      </w:r>
      <w:proofErr w:type="spellEnd"/>
      <w:r w:rsidRPr="00D24B9F">
        <w:rPr>
          <w:rFonts w:ascii="Source Sans Pro" w:hAnsi="Source Sans Pro" w:cstheme="majorBidi"/>
          <w:sz w:val="22"/>
          <w:szCs w:val="22"/>
          <w:lang w:val="en-US"/>
        </w:rPr>
        <w:t xml:space="preserve"> County.</w:t>
      </w:r>
    </w:p>
    <w:p w14:paraId="067F174E" w14:textId="77777777" w:rsidR="00D24B9F" w:rsidRPr="00D24B9F" w:rsidRDefault="00D24B9F" w:rsidP="007829FC">
      <w:pPr>
        <w:pStyle w:val="NormalWeb"/>
        <w:numPr>
          <w:ilvl w:val="0"/>
          <w:numId w:val="15"/>
        </w:numPr>
        <w:spacing w:before="0" w:beforeAutospacing="0" w:after="0" w:afterAutospacing="0"/>
        <w:jc w:val="both"/>
        <w:rPr>
          <w:rFonts w:ascii="Source Sans Pro" w:hAnsi="Source Sans Pro" w:cstheme="majorBidi"/>
          <w:sz w:val="22"/>
          <w:szCs w:val="22"/>
          <w:lang w:val="en-US"/>
        </w:rPr>
      </w:pPr>
      <w:r w:rsidRPr="00D24B9F">
        <w:rPr>
          <w:rFonts w:ascii="Source Sans Pro" w:hAnsi="Source Sans Pro" w:cstheme="majorBidi"/>
          <w:b/>
          <w:bCs/>
          <w:sz w:val="22"/>
          <w:szCs w:val="22"/>
          <w:lang w:val="en-US"/>
        </w:rPr>
        <w:t>Probable case:</w:t>
      </w:r>
      <w:r w:rsidRPr="00D24B9F">
        <w:rPr>
          <w:rFonts w:ascii="Source Sans Pro" w:hAnsi="Source Sans Pro" w:cstheme="majorBidi"/>
          <w:sz w:val="22"/>
          <w:szCs w:val="22"/>
          <w:lang w:val="en-US"/>
        </w:rPr>
        <w:t xml:space="preserve"> Any person who presents with at least two symptoms: headache, vomiting, mental confusion, weakness </w:t>
      </w:r>
      <w:r w:rsidRPr="00D24B9F">
        <w:rPr>
          <w:rFonts w:ascii="Source Sans Pro" w:hAnsi="Source Sans Pro" w:cstheme="majorBidi"/>
          <w:b/>
          <w:bCs/>
          <w:sz w:val="22"/>
          <w:szCs w:val="22"/>
          <w:lang w:val="en-US"/>
        </w:rPr>
        <w:t>and/or</w:t>
      </w:r>
      <w:r w:rsidRPr="00D24B9F">
        <w:rPr>
          <w:rFonts w:ascii="Source Sans Pro" w:hAnsi="Source Sans Pro" w:cstheme="majorBidi"/>
          <w:sz w:val="22"/>
          <w:szCs w:val="22"/>
          <w:lang w:val="en-US"/>
        </w:rPr>
        <w:t xml:space="preserve"> any other symptoms </w:t>
      </w:r>
      <w:r w:rsidRPr="00D24B9F">
        <w:rPr>
          <w:rFonts w:ascii="Source Sans Pro" w:hAnsi="Source Sans Pro" w:cstheme="majorBidi"/>
          <w:b/>
          <w:bCs/>
          <w:sz w:val="22"/>
          <w:szCs w:val="22"/>
          <w:lang w:val="en-US"/>
        </w:rPr>
        <w:t xml:space="preserve">and </w:t>
      </w:r>
      <w:r w:rsidRPr="00D24B9F">
        <w:rPr>
          <w:rFonts w:ascii="Source Sans Pro" w:hAnsi="Source Sans Pro" w:cstheme="majorBidi"/>
          <w:sz w:val="22"/>
          <w:szCs w:val="22"/>
          <w:lang w:val="en-US"/>
        </w:rPr>
        <w:t xml:space="preserve">has attended a funeral </w:t>
      </w:r>
      <w:r w:rsidRPr="00D24B9F">
        <w:rPr>
          <w:rFonts w:ascii="Source Sans Pro" w:hAnsi="Source Sans Pro" w:cstheme="majorBidi"/>
          <w:b/>
          <w:bCs/>
          <w:sz w:val="22"/>
          <w:szCs w:val="22"/>
          <w:lang w:val="en-US"/>
        </w:rPr>
        <w:t xml:space="preserve">or </w:t>
      </w:r>
      <w:r w:rsidRPr="00D24B9F">
        <w:rPr>
          <w:rFonts w:ascii="Source Sans Pro" w:hAnsi="Source Sans Pro" w:cstheme="majorBidi"/>
          <w:sz w:val="22"/>
          <w:szCs w:val="22"/>
          <w:lang w:val="en-US"/>
        </w:rPr>
        <w:t>is epi-linked to anyone from the affected communities on April 22-23, 2017.</w:t>
      </w:r>
    </w:p>
    <w:p w14:paraId="54ADAFE6" w14:textId="77777777" w:rsidR="00D24B9F" w:rsidRPr="00D24B9F" w:rsidRDefault="00D24B9F" w:rsidP="007829FC">
      <w:pPr>
        <w:spacing w:after="0" w:line="240" w:lineRule="auto"/>
        <w:jc w:val="both"/>
        <w:rPr>
          <w:rFonts w:ascii="Source Sans Pro" w:hAnsi="Source Sans Pro" w:cstheme="majorBidi"/>
          <w:b/>
          <w:bCs/>
          <w:lang w:val="en-US"/>
        </w:rPr>
      </w:pPr>
    </w:p>
    <w:p w14:paraId="7D9C94A6" w14:textId="2751011D" w:rsidR="008E3468" w:rsidRPr="00F865D5" w:rsidRDefault="00D24B9F" w:rsidP="007829FC">
      <w:pPr>
        <w:spacing w:after="0" w:line="240" w:lineRule="auto"/>
        <w:jc w:val="both"/>
        <w:rPr>
          <w:rFonts w:ascii="Source Sans Pro" w:hAnsi="Source Sans Pro" w:cstheme="majorBidi"/>
          <w:lang w:val="en-US"/>
        </w:rPr>
      </w:pPr>
      <w:r w:rsidRPr="00F865D5">
        <w:rPr>
          <w:rFonts w:ascii="Source Sans Pro" w:hAnsi="Source Sans Pro" w:cstheme="majorBidi"/>
          <w:lang w:val="en-US"/>
        </w:rPr>
        <w:t>Other definitions</w:t>
      </w:r>
      <w:r w:rsidR="00F865D5" w:rsidRPr="00F865D5">
        <w:rPr>
          <w:rFonts w:ascii="Source Sans Pro" w:hAnsi="Source Sans Pro" w:cstheme="majorBidi"/>
          <w:lang w:val="en-US"/>
        </w:rPr>
        <w:t>:</w:t>
      </w:r>
    </w:p>
    <w:p w14:paraId="2FC21D50" w14:textId="41433EFA" w:rsidR="00D24B9F" w:rsidRPr="00F865D5" w:rsidRDefault="00D24B9F" w:rsidP="007829FC">
      <w:pPr>
        <w:pStyle w:val="ListParagraph"/>
        <w:numPr>
          <w:ilvl w:val="0"/>
          <w:numId w:val="17"/>
        </w:numPr>
        <w:spacing w:after="0" w:line="240" w:lineRule="auto"/>
        <w:jc w:val="both"/>
        <w:rPr>
          <w:rFonts w:ascii="Source Sans Pro" w:eastAsia="SimSun" w:hAnsi="Source Sans Pro" w:cstheme="majorBidi"/>
          <w:b/>
          <w:bCs/>
        </w:rPr>
      </w:pPr>
      <w:r w:rsidRPr="00F865D5">
        <w:rPr>
          <w:rFonts w:ascii="Source Sans Pro" w:hAnsi="Source Sans Pro" w:cstheme="majorBidi"/>
          <w:b/>
          <w:bCs/>
        </w:rPr>
        <w:t>Contact</w:t>
      </w:r>
      <w:r w:rsidR="00F865D5" w:rsidRPr="00F865D5">
        <w:rPr>
          <w:rFonts w:ascii="Source Sans Pro" w:hAnsi="Source Sans Pro" w:cstheme="majorBidi"/>
          <w:b/>
          <w:bCs/>
        </w:rPr>
        <w:t xml:space="preserve">: </w:t>
      </w:r>
      <w:r w:rsidR="00F865D5" w:rsidRPr="00F865D5">
        <w:rPr>
          <w:rFonts w:ascii="Source Sans Pro" w:hAnsi="Source Sans Pro" w:cstheme="majorBidi"/>
        </w:rPr>
        <w:t>a</w:t>
      </w:r>
      <w:r w:rsidRPr="00F865D5">
        <w:rPr>
          <w:rFonts w:ascii="Source Sans Pro" w:eastAsia="Arial" w:hAnsi="Source Sans Pro" w:cstheme="majorBidi"/>
          <w:spacing w:val="1"/>
        </w:rPr>
        <w:t>ny person who has slept, eaten with, spent time in the same household or room of a case.</w:t>
      </w:r>
    </w:p>
    <w:p w14:paraId="44EB5C15" w14:textId="77777777" w:rsidR="00D24B9F" w:rsidRPr="00F865D5" w:rsidRDefault="00D24B9F" w:rsidP="007829FC">
      <w:pPr>
        <w:pStyle w:val="ListParagraph"/>
        <w:numPr>
          <w:ilvl w:val="0"/>
          <w:numId w:val="18"/>
        </w:numPr>
        <w:spacing w:after="0" w:line="240" w:lineRule="auto"/>
        <w:jc w:val="both"/>
        <w:rPr>
          <w:rFonts w:ascii="Source Sans Pro" w:eastAsia="Arial" w:hAnsi="Source Sans Pro" w:cstheme="majorBidi"/>
        </w:rPr>
      </w:pPr>
      <w:r w:rsidRPr="00F865D5">
        <w:rPr>
          <w:rFonts w:ascii="Source Sans Pro" w:eastAsia="Arial" w:hAnsi="Source Sans Pro" w:cstheme="majorBidi"/>
          <w:spacing w:val="1"/>
        </w:rPr>
        <w:t>Direct physical contact with a case (exposure to cough, sneeze, or saliva)</w:t>
      </w:r>
    </w:p>
    <w:p w14:paraId="50C24BD2" w14:textId="3CE088B2" w:rsidR="00D24B9F" w:rsidRPr="00F865D5" w:rsidRDefault="00D24B9F" w:rsidP="007829FC">
      <w:pPr>
        <w:pStyle w:val="ListParagraph"/>
        <w:numPr>
          <w:ilvl w:val="0"/>
          <w:numId w:val="18"/>
        </w:numPr>
        <w:spacing w:after="0" w:line="240" w:lineRule="auto"/>
        <w:jc w:val="both"/>
        <w:rPr>
          <w:rFonts w:ascii="Source Sans Pro" w:eastAsia="Arial" w:hAnsi="Source Sans Pro" w:cstheme="majorBidi"/>
        </w:rPr>
      </w:pPr>
      <w:r w:rsidRPr="00F865D5">
        <w:rPr>
          <w:rFonts w:ascii="Source Sans Pro" w:eastAsia="Arial" w:hAnsi="Source Sans Pro" w:cstheme="majorBidi"/>
          <w:spacing w:val="1"/>
        </w:rPr>
        <w:t>S</w:t>
      </w:r>
      <w:r w:rsidRPr="00F865D5">
        <w:rPr>
          <w:rFonts w:ascii="Source Sans Pro" w:eastAsia="Arial" w:hAnsi="Source Sans Pro" w:cstheme="majorBidi"/>
          <w:spacing w:val="-1"/>
        </w:rPr>
        <w:t>hare</w:t>
      </w:r>
      <w:r w:rsidRPr="00F865D5">
        <w:rPr>
          <w:rFonts w:ascii="Source Sans Pro" w:eastAsia="Arial" w:hAnsi="Source Sans Pro" w:cstheme="majorBidi"/>
        </w:rPr>
        <w:t xml:space="preserve">d </w:t>
      </w:r>
      <w:r w:rsidRPr="00F865D5">
        <w:rPr>
          <w:rFonts w:ascii="Source Sans Pro" w:eastAsia="Arial" w:hAnsi="Source Sans Pro" w:cstheme="majorBidi"/>
          <w:spacing w:val="-1"/>
        </w:rPr>
        <w:t>d</w:t>
      </w:r>
      <w:r w:rsidRPr="00F865D5">
        <w:rPr>
          <w:rFonts w:ascii="Source Sans Pro" w:eastAsia="Arial" w:hAnsi="Source Sans Pro" w:cstheme="majorBidi"/>
        </w:rPr>
        <w:t>i</w:t>
      </w:r>
      <w:r w:rsidRPr="00F865D5">
        <w:rPr>
          <w:rFonts w:ascii="Source Sans Pro" w:eastAsia="Arial" w:hAnsi="Source Sans Pro" w:cstheme="majorBidi"/>
          <w:spacing w:val="1"/>
        </w:rPr>
        <w:t>s</w:t>
      </w:r>
      <w:r w:rsidRPr="00F865D5">
        <w:rPr>
          <w:rFonts w:ascii="Source Sans Pro" w:eastAsia="Arial" w:hAnsi="Source Sans Pro" w:cstheme="majorBidi"/>
          <w:spacing w:val="-1"/>
        </w:rPr>
        <w:t>he</w:t>
      </w:r>
      <w:r w:rsidRPr="00F865D5">
        <w:rPr>
          <w:rFonts w:ascii="Source Sans Pro" w:eastAsia="Arial" w:hAnsi="Source Sans Pro" w:cstheme="majorBidi"/>
          <w:spacing w:val="1"/>
        </w:rPr>
        <w:t>s/</w:t>
      </w:r>
      <w:r w:rsidRPr="00F865D5">
        <w:rPr>
          <w:rFonts w:ascii="Source Sans Pro" w:eastAsia="Arial" w:hAnsi="Source Sans Pro" w:cstheme="majorBidi"/>
          <w:spacing w:val="-1"/>
        </w:rPr>
        <w:t>ea</w:t>
      </w:r>
      <w:r w:rsidRPr="00F865D5">
        <w:rPr>
          <w:rFonts w:ascii="Source Sans Pro" w:eastAsia="Arial" w:hAnsi="Source Sans Pro" w:cstheme="majorBidi"/>
          <w:spacing w:val="1"/>
        </w:rPr>
        <w:t>t</w:t>
      </w:r>
      <w:r w:rsidRPr="00F865D5">
        <w:rPr>
          <w:rFonts w:ascii="Source Sans Pro" w:eastAsia="Arial" w:hAnsi="Source Sans Pro" w:cstheme="majorBidi"/>
        </w:rPr>
        <w:t xml:space="preserve">ing </w:t>
      </w:r>
      <w:r w:rsidRPr="00F865D5">
        <w:rPr>
          <w:rFonts w:ascii="Source Sans Pro" w:eastAsia="Arial" w:hAnsi="Source Sans Pro" w:cstheme="majorBidi"/>
          <w:spacing w:val="-1"/>
        </w:rPr>
        <w:t>u</w:t>
      </w:r>
      <w:r w:rsidRPr="00F865D5">
        <w:rPr>
          <w:rFonts w:ascii="Source Sans Pro" w:eastAsia="Arial" w:hAnsi="Source Sans Pro" w:cstheme="majorBidi"/>
          <w:spacing w:val="1"/>
        </w:rPr>
        <w:t>t</w:t>
      </w:r>
      <w:r w:rsidRPr="00F865D5">
        <w:rPr>
          <w:rFonts w:ascii="Source Sans Pro" w:eastAsia="Arial" w:hAnsi="Source Sans Pro" w:cstheme="majorBidi"/>
          <w:spacing w:val="-1"/>
        </w:rPr>
        <w:t>en</w:t>
      </w:r>
      <w:r w:rsidRPr="00F865D5">
        <w:rPr>
          <w:rFonts w:ascii="Source Sans Pro" w:eastAsia="Arial" w:hAnsi="Source Sans Pro" w:cstheme="majorBidi"/>
          <w:spacing w:val="1"/>
        </w:rPr>
        <w:t>s</w:t>
      </w:r>
      <w:r w:rsidRPr="00F865D5">
        <w:rPr>
          <w:rFonts w:ascii="Source Sans Pro" w:eastAsia="Arial" w:hAnsi="Source Sans Pro" w:cstheme="majorBidi"/>
        </w:rPr>
        <w:t>ils</w:t>
      </w:r>
      <w:r w:rsidRPr="00F865D5">
        <w:rPr>
          <w:rFonts w:ascii="Source Sans Pro" w:eastAsia="Arial" w:hAnsi="Source Sans Pro" w:cstheme="majorBidi"/>
          <w:spacing w:val="2"/>
        </w:rPr>
        <w:t xml:space="preserve"> </w:t>
      </w:r>
      <w:r w:rsidRPr="00F865D5">
        <w:rPr>
          <w:rFonts w:ascii="Source Sans Pro" w:eastAsia="Arial" w:hAnsi="Source Sans Pro" w:cstheme="majorBidi"/>
          <w:spacing w:val="-1"/>
        </w:rPr>
        <w:t>of a case</w:t>
      </w:r>
      <w:r w:rsidRPr="00F865D5">
        <w:rPr>
          <w:rFonts w:ascii="Source Sans Pro" w:eastAsia="Arial" w:hAnsi="Source Sans Pro" w:cstheme="majorBidi"/>
          <w:spacing w:val="1"/>
        </w:rPr>
        <w:t xml:space="preserve">. </w:t>
      </w:r>
    </w:p>
    <w:p w14:paraId="5E68A378" w14:textId="2667E470" w:rsidR="00D24B9F" w:rsidRPr="00F865D5" w:rsidRDefault="00D24B9F" w:rsidP="007829FC">
      <w:pPr>
        <w:pStyle w:val="ListParagraph"/>
        <w:numPr>
          <w:ilvl w:val="0"/>
          <w:numId w:val="17"/>
        </w:numPr>
        <w:spacing w:after="0" w:line="240" w:lineRule="auto"/>
        <w:jc w:val="both"/>
        <w:rPr>
          <w:rFonts w:ascii="Source Sans Pro" w:eastAsia="Arial" w:hAnsi="Source Sans Pro" w:cstheme="majorBidi"/>
          <w:b/>
          <w:bCs/>
        </w:rPr>
      </w:pPr>
      <w:r w:rsidRPr="00F865D5">
        <w:rPr>
          <w:rFonts w:ascii="Source Sans Pro" w:eastAsia="Arial" w:hAnsi="Source Sans Pro" w:cstheme="majorBidi"/>
          <w:b/>
          <w:bCs/>
          <w:spacing w:val="1"/>
        </w:rPr>
        <w:t>Attendee</w:t>
      </w:r>
      <w:r w:rsidR="00F865D5">
        <w:rPr>
          <w:rFonts w:ascii="Source Sans Pro" w:eastAsia="Arial" w:hAnsi="Source Sans Pro" w:cstheme="majorBidi"/>
          <w:b/>
          <w:bCs/>
        </w:rPr>
        <w:t xml:space="preserve">: </w:t>
      </w:r>
      <w:r w:rsidR="00F865D5" w:rsidRPr="00F865D5">
        <w:rPr>
          <w:rFonts w:ascii="Source Sans Pro" w:eastAsia="Arial" w:hAnsi="Source Sans Pro" w:cstheme="majorBidi"/>
        </w:rPr>
        <w:t>a</w:t>
      </w:r>
      <w:r w:rsidRPr="00F865D5">
        <w:rPr>
          <w:rFonts w:ascii="Source Sans Pro" w:eastAsia="Arial" w:hAnsi="Source Sans Pro" w:cstheme="majorBidi"/>
          <w:spacing w:val="1"/>
        </w:rPr>
        <w:t xml:space="preserve">nyone who attended the funeral Event/s (Wake, Burial, Repast) in </w:t>
      </w:r>
      <w:proofErr w:type="spellStart"/>
      <w:r w:rsidR="00432972">
        <w:rPr>
          <w:rFonts w:ascii="Source Sans Pro" w:eastAsia="Arial" w:hAnsi="Source Sans Pro" w:cstheme="majorBidi"/>
          <w:spacing w:val="1"/>
        </w:rPr>
        <w:t>Greentea</w:t>
      </w:r>
      <w:proofErr w:type="spellEnd"/>
      <w:r w:rsidR="00432972">
        <w:rPr>
          <w:rFonts w:ascii="Source Sans Pro" w:eastAsia="Arial" w:hAnsi="Source Sans Pro" w:cstheme="majorBidi"/>
          <w:spacing w:val="1"/>
        </w:rPr>
        <w:t xml:space="preserve"> </w:t>
      </w:r>
      <w:r w:rsidRPr="00F865D5">
        <w:rPr>
          <w:rFonts w:ascii="Source Sans Pro" w:eastAsia="Arial" w:hAnsi="Source Sans Pro" w:cstheme="majorBidi"/>
          <w:spacing w:val="1"/>
        </w:rPr>
        <w:t>County on the 21-22</w:t>
      </w:r>
      <w:r w:rsidRPr="00F865D5">
        <w:rPr>
          <w:rFonts w:ascii="Source Sans Pro" w:eastAsia="Arial" w:hAnsi="Source Sans Pro" w:cstheme="majorBidi"/>
          <w:spacing w:val="1"/>
          <w:vertAlign w:val="superscript"/>
        </w:rPr>
        <w:t>nd</w:t>
      </w:r>
      <w:r w:rsidRPr="00F865D5">
        <w:rPr>
          <w:rFonts w:ascii="Source Sans Pro" w:eastAsia="Arial" w:hAnsi="Source Sans Pro" w:cstheme="majorBidi"/>
          <w:spacing w:val="1"/>
        </w:rPr>
        <w:t xml:space="preserve"> April 2017</w:t>
      </w:r>
      <w:r w:rsidR="00F865D5" w:rsidRPr="00F865D5">
        <w:rPr>
          <w:rFonts w:ascii="Source Sans Pro" w:eastAsia="Arial" w:hAnsi="Source Sans Pro" w:cstheme="majorBidi"/>
          <w:b/>
          <w:bCs/>
          <w:spacing w:val="1"/>
        </w:rPr>
        <w:t>.</w:t>
      </w:r>
    </w:p>
    <w:p w14:paraId="6F540DA1" w14:textId="77777777" w:rsidR="00D24B9F" w:rsidRPr="00D24B9F" w:rsidRDefault="00D24B9F" w:rsidP="007829FC">
      <w:pPr>
        <w:spacing w:after="0" w:line="240" w:lineRule="auto"/>
        <w:jc w:val="both"/>
        <w:rPr>
          <w:rFonts w:ascii="Source Sans Pro" w:hAnsi="Source Sans Pro" w:cstheme="majorBidi"/>
          <w:b/>
          <w:bCs/>
          <w:u w:val="single"/>
          <w:lang w:val="en-US"/>
        </w:rPr>
      </w:pPr>
    </w:p>
    <w:p w14:paraId="069BCDEE" w14:textId="40E91327" w:rsidR="00D24B9F" w:rsidRPr="00F865D5" w:rsidRDefault="00D24B9F" w:rsidP="007829FC">
      <w:pPr>
        <w:spacing w:after="0" w:line="240" w:lineRule="auto"/>
        <w:jc w:val="both"/>
        <w:rPr>
          <w:rFonts w:ascii="Source Sans Pro" w:hAnsi="Source Sans Pro" w:cstheme="majorBidi"/>
          <w:lang w:val="en-US"/>
        </w:rPr>
      </w:pPr>
      <w:r w:rsidRPr="00F865D5">
        <w:rPr>
          <w:rFonts w:ascii="Source Sans Pro" w:hAnsi="Source Sans Pro" w:cstheme="majorBidi"/>
          <w:lang w:val="en-US"/>
        </w:rPr>
        <w:t xml:space="preserve">Community </w:t>
      </w:r>
      <w:r w:rsidR="00F865D5" w:rsidRPr="00F865D5">
        <w:rPr>
          <w:rFonts w:ascii="Source Sans Pro" w:hAnsi="Source Sans Pro" w:cstheme="majorBidi"/>
          <w:lang w:val="en-US"/>
        </w:rPr>
        <w:t>c</w:t>
      </w:r>
      <w:r w:rsidRPr="00F865D5">
        <w:rPr>
          <w:rFonts w:ascii="Source Sans Pro" w:hAnsi="Source Sans Pro" w:cstheme="majorBidi"/>
          <w:lang w:val="en-US"/>
        </w:rPr>
        <w:t>ase definition</w:t>
      </w:r>
      <w:r w:rsidR="00F865D5" w:rsidRPr="00F865D5">
        <w:rPr>
          <w:rFonts w:ascii="Source Sans Pro" w:hAnsi="Source Sans Pro" w:cstheme="majorBidi"/>
          <w:lang w:val="en-US"/>
        </w:rPr>
        <w:t>:</w:t>
      </w:r>
    </w:p>
    <w:p w14:paraId="2237E16E" w14:textId="77777777" w:rsidR="00D24B9F" w:rsidRPr="00D24B9F" w:rsidRDefault="00D24B9F" w:rsidP="007829FC">
      <w:pPr>
        <w:pStyle w:val="ListParagraph"/>
        <w:numPr>
          <w:ilvl w:val="0"/>
          <w:numId w:val="16"/>
        </w:numPr>
        <w:spacing w:after="0" w:line="240" w:lineRule="auto"/>
        <w:jc w:val="both"/>
        <w:rPr>
          <w:rFonts w:ascii="Source Sans Pro" w:hAnsi="Source Sans Pro" w:cstheme="majorBidi"/>
        </w:rPr>
      </w:pPr>
      <w:r w:rsidRPr="00D24B9F">
        <w:rPr>
          <w:rFonts w:ascii="Source Sans Pro" w:hAnsi="Source Sans Pro" w:cstheme="majorBidi"/>
        </w:rPr>
        <w:t>Any person who attended the funeral and got sick or any sick people identify sick in the community.</w:t>
      </w:r>
    </w:p>
    <w:p w14:paraId="54CFF4C1" w14:textId="1B7FAFCC" w:rsidR="00D24B9F" w:rsidRPr="00D24B9F" w:rsidRDefault="00D24B9F" w:rsidP="007829FC">
      <w:pPr>
        <w:pStyle w:val="ListParagraph"/>
        <w:numPr>
          <w:ilvl w:val="0"/>
          <w:numId w:val="16"/>
        </w:numPr>
        <w:spacing w:after="0" w:line="240" w:lineRule="auto"/>
        <w:jc w:val="both"/>
        <w:rPr>
          <w:rFonts w:ascii="Source Sans Pro" w:hAnsi="Source Sans Pro" w:cstheme="majorBidi"/>
        </w:rPr>
      </w:pPr>
      <w:r w:rsidRPr="00D24B9F">
        <w:rPr>
          <w:rFonts w:ascii="Source Sans Pro" w:hAnsi="Source Sans Pro" w:cstheme="majorBidi"/>
        </w:rPr>
        <w:t xml:space="preserve">Any person who lives in or visited </w:t>
      </w:r>
      <w:proofErr w:type="spellStart"/>
      <w:r w:rsidR="00812E5D">
        <w:rPr>
          <w:rFonts w:ascii="Source Sans Pro" w:hAnsi="Source Sans Pro" w:cstheme="majorBidi"/>
        </w:rPr>
        <w:t>Greentea</w:t>
      </w:r>
      <w:proofErr w:type="spellEnd"/>
      <w:r w:rsidR="00812E5D">
        <w:rPr>
          <w:rFonts w:ascii="Source Sans Pro" w:hAnsi="Source Sans Pro" w:cstheme="majorBidi"/>
        </w:rPr>
        <w:t xml:space="preserve"> </w:t>
      </w:r>
      <w:r w:rsidRPr="00D24B9F">
        <w:rPr>
          <w:rFonts w:ascii="Source Sans Pro" w:hAnsi="Source Sans Pro" w:cstheme="majorBidi"/>
        </w:rPr>
        <w:t>County who has had headache, hot skin, weakness, vomiting, watery pupu or mental confusion starting from April 10</w:t>
      </w:r>
      <w:r w:rsidRPr="00D24B9F">
        <w:rPr>
          <w:rFonts w:ascii="Source Sans Pro" w:hAnsi="Source Sans Pro" w:cstheme="majorBidi"/>
          <w:vertAlign w:val="superscript"/>
        </w:rPr>
        <w:t>th</w:t>
      </w:r>
      <w:r w:rsidRPr="00D24B9F">
        <w:rPr>
          <w:rFonts w:ascii="Source Sans Pro" w:hAnsi="Source Sans Pro" w:cstheme="majorBidi"/>
        </w:rPr>
        <w:t xml:space="preserve">, 2017. </w:t>
      </w:r>
    </w:p>
    <w:p w14:paraId="48ED6801" w14:textId="77777777" w:rsidR="00D24B9F" w:rsidRDefault="00D24B9F" w:rsidP="007829FC">
      <w:pPr>
        <w:spacing w:after="0" w:line="240" w:lineRule="auto"/>
        <w:jc w:val="both"/>
        <w:rPr>
          <w:rFonts w:ascii="Source Sans Pro" w:hAnsi="Source Sans Pro"/>
          <w:lang w:val="en-US"/>
        </w:rPr>
      </w:pPr>
    </w:p>
    <w:p w14:paraId="380CA783" w14:textId="77777777" w:rsidR="00026491" w:rsidRPr="00D24B9F" w:rsidRDefault="00026491" w:rsidP="007829FC">
      <w:pPr>
        <w:spacing w:after="0" w:line="240" w:lineRule="auto"/>
        <w:jc w:val="both"/>
        <w:rPr>
          <w:rFonts w:ascii="Source Sans Pro" w:hAnsi="Source Sans Pro"/>
          <w:lang w:val="en-US"/>
        </w:rPr>
      </w:pPr>
    </w:p>
    <w:p w14:paraId="655EE3DB" w14:textId="2562677D" w:rsidR="00F865D5" w:rsidRPr="00F865D5" w:rsidRDefault="00D24B9F" w:rsidP="007829FC">
      <w:pPr>
        <w:spacing w:after="0" w:line="240" w:lineRule="auto"/>
        <w:jc w:val="both"/>
        <w:rPr>
          <w:rFonts w:ascii="Source Sans Pro" w:hAnsi="Source Sans Pro"/>
          <w:lang w:val="en-US"/>
        </w:rPr>
      </w:pPr>
      <w:bookmarkStart w:id="37" w:name="_Toc128224211"/>
      <w:r w:rsidRPr="00DF7530">
        <w:rPr>
          <w:rFonts w:ascii="Source Sans Pro" w:hAnsi="Source Sans Pro"/>
          <w:b/>
          <w:bCs/>
          <w:color w:val="65A200"/>
          <w:sz w:val="24"/>
          <w:szCs w:val="24"/>
          <w:lang w:val="en-US"/>
        </w:rPr>
        <w:t>Question 3c:</w:t>
      </w:r>
      <w:r w:rsidRPr="00F865D5">
        <w:rPr>
          <w:rFonts w:ascii="Source Sans Pro" w:hAnsi="Source Sans Pro"/>
          <w:color w:val="65A200"/>
          <w:lang w:val="en-US"/>
        </w:rPr>
        <w:t xml:space="preserve"> </w:t>
      </w:r>
    </w:p>
    <w:p w14:paraId="56BBCAAD" w14:textId="11A43885" w:rsidR="00D24B9F" w:rsidRPr="00D85B69" w:rsidRDefault="00D24B9F" w:rsidP="007829FC">
      <w:pPr>
        <w:pStyle w:val="ListParagraph"/>
        <w:numPr>
          <w:ilvl w:val="0"/>
          <w:numId w:val="17"/>
        </w:numPr>
        <w:spacing w:after="0" w:line="240" w:lineRule="auto"/>
        <w:jc w:val="both"/>
      </w:pPr>
      <w:r w:rsidRPr="00D85B69">
        <w:t>Among the case definition</w:t>
      </w:r>
      <w:r w:rsidR="00FC36DA" w:rsidRPr="00D85B69">
        <w:t xml:space="preserve"> of ‘suspected case’</w:t>
      </w:r>
      <w:r w:rsidR="00F865D5" w:rsidRPr="00D85B69">
        <w:t xml:space="preserve"> proposed below,</w:t>
      </w:r>
      <w:r w:rsidRPr="00D85B69">
        <w:t xml:space="preserve"> which</w:t>
      </w:r>
      <w:r w:rsidR="00F865D5" w:rsidRPr="00D85B69">
        <w:t xml:space="preserve"> one</w:t>
      </w:r>
      <w:r w:rsidRPr="00D85B69">
        <w:t xml:space="preserve"> seems the most adapted to the objective of the active case finding? Can you rank them according to sensitivity?</w:t>
      </w:r>
      <w:bookmarkEnd w:id="37"/>
      <w:r w:rsidRPr="00D85B69">
        <w:t xml:space="preserve"> </w:t>
      </w:r>
    </w:p>
    <w:p w14:paraId="7D5B204B" w14:textId="77777777" w:rsidR="00D24B9F" w:rsidRPr="00D24B9F" w:rsidRDefault="00D24B9F" w:rsidP="007829FC">
      <w:pPr>
        <w:spacing w:after="0" w:line="240" w:lineRule="auto"/>
        <w:rPr>
          <w:rFonts w:ascii="Source Sans Pro" w:hAnsi="Source Sans Pro"/>
          <w:i/>
          <w:iCs/>
          <w:lang w:val="en-US"/>
        </w:rPr>
      </w:pPr>
    </w:p>
    <w:p w14:paraId="7F1C55C0" w14:textId="6A202F4B" w:rsidR="0B6ACF2D" w:rsidRDefault="0B6ACF2D" w:rsidP="0B6ACF2D">
      <w:pPr>
        <w:spacing w:after="0" w:line="240" w:lineRule="auto"/>
        <w:rPr>
          <w:rFonts w:ascii="Source Sans Pro" w:hAnsi="Source Sans Pro"/>
          <w:lang w:val="en-US"/>
        </w:rPr>
      </w:pPr>
    </w:p>
    <w:tbl>
      <w:tblPr>
        <w:tblStyle w:val="TableGrid"/>
        <w:tblW w:w="0" w:type="auto"/>
        <w:shd w:val="clear" w:color="auto" w:fill="D9E2F3" w:themeFill="accent1" w:themeFillTint="33"/>
        <w:tblLayout w:type="fixed"/>
        <w:tblLook w:val="06A0" w:firstRow="1" w:lastRow="0" w:firstColumn="1" w:lastColumn="0" w:noHBand="1" w:noVBand="1"/>
      </w:tblPr>
      <w:tblGrid>
        <w:gridCol w:w="9015"/>
      </w:tblGrid>
      <w:tr w:rsidR="0B6ACF2D" w14:paraId="3AF32530" w14:textId="77777777" w:rsidTr="00C87799">
        <w:trPr>
          <w:trHeight w:val="300"/>
        </w:trPr>
        <w:tc>
          <w:tcPr>
            <w:tcW w:w="9015" w:type="dxa"/>
            <w:shd w:val="clear" w:color="auto" w:fill="D9E2F3" w:themeFill="accent1" w:themeFillTint="33"/>
          </w:tcPr>
          <w:p w14:paraId="6094D0FB" w14:textId="14CE1AEC" w:rsidR="6B40CC49" w:rsidRPr="009C259B" w:rsidRDefault="6B40CC49" w:rsidP="0B6ACF2D">
            <w:pPr>
              <w:spacing w:after="0" w:line="240" w:lineRule="auto"/>
              <w:rPr>
                <w:rFonts w:ascii="Source Sans Pro" w:hAnsi="Source Sans Pro"/>
                <w:b/>
                <w:bCs/>
                <w:lang w:val="en-US"/>
              </w:rPr>
            </w:pPr>
            <w:r w:rsidRPr="009C259B">
              <w:rPr>
                <w:rFonts w:ascii="Source Sans Pro" w:hAnsi="Source Sans Pro"/>
                <w:b/>
                <w:bCs/>
                <w:lang w:val="en-US"/>
              </w:rPr>
              <w:t>Suspected case:</w:t>
            </w:r>
          </w:p>
          <w:p w14:paraId="59C888E1" w14:textId="243E3E47" w:rsidR="6B40CC49" w:rsidRDefault="6B40CC49" w:rsidP="0B6ACF2D">
            <w:pPr>
              <w:pStyle w:val="ListParagraph"/>
              <w:numPr>
                <w:ilvl w:val="0"/>
                <w:numId w:val="33"/>
              </w:numPr>
              <w:spacing w:after="0" w:line="240" w:lineRule="auto"/>
              <w:jc w:val="both"/>
              <w:rPr>
                <w:rFonts w:ascii="Source Sans Pro" w:hAnsi="Source Sans Pro" w:cstheme="majorBidi"/>
              </w:rPr>
            </w:pPr>
            <w:r w:rsidRPr="0B6ACF2D">
              <w:rPr>
                <w:rFonts w:ascii="Source Sans Pro" w:hAnsi="Source Sans Pro" w:cstheme="majorBidi"/>
              </w:rPr>
              <w:t xml:space="preserve">Any person who presents with two or more of the following symptoms (headache, vomiting, mental confusion, weakness and/or any other symptoms), with illness onset from 15th, April who has been to </w:t>
            </w:r>
            <w:proofErr w:type="spellStart"/>
            <w:r w:rsidRPr="0B6ACF2D">
              <w:rPr>
                <w:rFonts w:ascii="Source Sans Pro" w:hAnsi="Source Sans Pro" w:cstheme="majorBidi"/>
              </w:rPr>
              <w:t>Greentea</w:t>
            </w:r>
            <w:proofErr w:type="spellEnd"/>
            <w:r w:rsidRPr="0B6ACF2D">
              <w:rPr>
                <w:rFonts w:ascii="Source Sans Pro" w:hAnsi="Source Sans Pro" w:cstheme="majorBidi"/>
              </w:rPr>
              <w:t xml:space="preserve"> County. </w:t>
            </w:r>
          </w:p>
          <w:p w14:paraId="3EBDC94B" w14:textId="6F765AD9" w:rsidR="6B40CC49" w:rsidRDefault="6B40CC49" w:rsidP="0B6ACF2D">
            <w:pPr>
              <w:pStyle w:val="ListParagraph"/>
              <w:numPr>
                <w:ilvl w:val="0"/>
                <w:numId w:val="33"/>
              </w:numPr>
              <w:spacing w:after="0" w:line="240" w:lineRule="auto"/>
              <w:jc w:val="both"/>
              <w:rPr>
                <w:rFonts w:ascii="Source Sans Pro" w:hAnsi="Source Sans Pro" w:cstheme="majorBidi"/>
              </w:rPr>
            </w:pPr>
            <w:r w:rsidRPr="0B6ACF2D">
              <w:rPr>
                <w:rFonts w:ascii="Source Sans Pro" w:hAnsi="Source Sans Pro" w:cstheme="majorBidi"/>
              </w:rPr>
              <w:t xml:space="preserve">Any person presenting with 2 or more of the following symptoms-headache, vomiting, abdominal pain, weakness, mental confusion since April 23, 2017. </w:t>
            </w:r>
          </w:p>
          <w:p w14:paraId="5A947C78" w14:textId="31AA1042" w:rsidR="6B40CC49" w:rsidRDefault="6B40CC49" w:rsidP="0B6ACF2D">
            <w:pPr>
              <w:pStyle w:val="ListParagraph"/>
              <w:numPr>
                <w:ilvl w:val="0"/>
                <w:numId w:val="33"/>
              </w:numPr>
              <w:spacing w:after="0" w:line="240" w:lineRule="auto"/>
              <w:jc w:val="both"/>
              <w:rPr>
                <w:rFonts w:ascii="Source Sans Pro" w:hAnsi="Source Sans Pro" w:cstheme="majorBidi"/>
              </w:rPr>
            </w:pPr>
            <w:r w:rsidRPr="0B6ACF2D">
              <w:rPr>
                <w:rFonts w:ascii="Source Sans Pro" w:hAnsi="Source Sans Pro" w:cstheme="majorBidi"/>
              </w:rPr>
              <w:t xml:space="preserve">Any person who presents with two or more of the following symptoms (headache, vomiting, mental confusion, weakness) and/or any other symptoms and has attended a </w:t>
            </w:r>
            <w:r w:rsidRPr="0B6ACF2D">
              <w:rPr>
                <w:rFonts w:ascii="Source Sans Pro" w:hAnsi="Source Sans Pro" w:cstheme="majorBidi"/>
              </w:rPr>
              <w:lastRenderedPageBreak/>
              <w:t>wake, funeral, re-pass or is Epi-linked to any one from the affected communities on April 22-23, 2017.</w:t>
            </w:r>
          </w:p>
          <w:p w14:paraId="1CB3C05B" w14:textId="5AB25F51" w:rsidR="6B40CC49" w:rsidRDefault="6B40CC49" w:rsidP="0B6ACF2D">
            <w:pPr>
              <w:pStyle w:val="ListParagraph"/>
              <w:numPr>
                <w:ilvl w:val="0"/>
                <w:numId w:val="33"/>
              </w:numPr>
              <w:spacing w:after="0" w:line="240" w:lineRule="auto"/>
              <w:jc w:val="both"/>
              <w:rPr>
                <w:rFonts w:ascii="Source Sans Pro" w:hAnsi="Source Sans Pro" w:cstheme="majorBidi"/>
              </w:rPr>
            </w:pPr>
            <w:r w:rsidRPr="0B6ACF2D">
              <w:rPr>
                <w:rFonts w:ascii="Source Sans Pro" w:hAnsi="Source Sans Pro" w:cstheme="majorBidi"/>
              </w:rPr>
              <w:t xml:space="preserve">A person who had visited or lived in </w:t>
            </w:r>
            <w:proofErr w:type="spellStart"/>
            <w:r w:rsidRPr="0B6ACF2D">
              <w:rPr>
                <w:rFonts w:ascii="Source Sans Pro" w:hAnsi="Source Sans Pro" w:cstheme="majorBidi"/>
              </w:rPr>
              <w:t>Greentea</w:t>
            </w:r>
            <w:proofErr w:type="spellEnd"/>
            <w:r w:rsidRPr="0B6ACF2D">
              <w:rPr>
                <w:rFonts w:ascii="Source Sans Pro" w:hAnsi="Source Sans Pro" w:cstheme="majorBidi"/>
              </w:rPr>
              <w:t xml:space="preserve"> County and presented with two or more symptoms including headache, vomiting, mental confusion, or weakness, with illness onset on or after April 15, 2017. </w:t>
            </w:r>
          </w:p>
          <w:p w14:paraId="66470361" w14:textId="77777777" w:rsidR="6B40CC49" w:rsidRDefault="6B40CC49" w:rsidP="0B6ACF2D">
            <w:pPr>
              <w:pStyle w:val="ListParagraph"/>
              <w:numPr>
                <w:ilvl w:val="0"/>
                <w:numId w:val="33"/>
              </w:numPr>
              <w:spacing w:after="0" w:line="240" w:lineRule="auto"/>
              <w:jc w:val="both"/>
              <w:rPr>
                <w:rFonts w:ascii="Source Sans Pro" w:hAnsi="Source Sans Pro" w:cstheme="majorBidi"/>
              </w:rPr>
            </w:pPr>
            <w:r w:rsidRPr="0B6ACF2D">
              <w:rPr>
                <w:rFonts w:ascii="Source Sans Pro" w:hAnsi="Source Sans Pro" w:cstheme="majorBidi"/>
              </w:rPr>
              <w:t>Any person who presents with three or more of the following symptoms: headache, weakness, vomiting, diarrhea, mental confusion, +/- fever (&gt;35.8 °C rectal or &gt;38.0 ° C axillary) and any other meningeal signs*, with illness onset from 15</w:t>
            </w:r>
            <w:r w:rsidRPr="0B6ACF2D">
              <w:rPr>
                <w:rFonts w:ascii="Source Sans Pro" w:hAnsi="Source Sans Pro" w:cstheme="majorBidi"/>
                <w:vertAlign w:val="superscript"/>
              </w:rPr>
              <w:t>th</w:t>
            </w:r>
            <w:r w:rsidRPr="0B6ACF2D">
              <w:rPr>
                <w:rFonts w:ascii="Source Sans Pro" w:hAnsi="Source Sans Pro" w:cstheme="majorBidi"/>
              </w:rPr>
              <w:t xml:space="preserve"> April 2017 who is a resident of or visited </w:t>
            </w:r>
            <w:proofErr w:type="spellStart"/>
            <w:r w:rsidRPr="0B6ACF2D">
              <w:rPr>
                <w:rFonts w:ascii="Source Sans Pro" w:hAnsi="Source Sans Pro" w:cstheme="majorBidi"/>
              </w:rPr>
              <w:t>Greentea</w:t>
            </w:r>
            <w:proofErr w:type="spellEnd"/>
            <w:r w:rsidRPr="0B6ACF2D">
              <w:rPr>
                <w:rFonts w:ascii="Source Sans Pro" w:hAnsi="Source Sans Pro" w:cstheme="majorBidi"/>
              </w:rPr>
              <w:t xml:space="preserve"> County or has an epidemiological link</w:t>
            </w:r>
            <w:r w:rsidRPr="0B6ACF2D">
              <w:rPr>
                <w:rFonts w:ascii="Source Sans Pro" w:hAnsi="Source Sans Pro" w:cstheme="majorBidi"/>
                <w:b/>
                <w:bCs/>
              </w:rPr>
              <w:t>*</w:t>
            </w:r>
            <w:r w:rsidRPr="0B6ACF2D">
              <w:rPr>
                <w:rFonts w:ascii="Source Sans Pro" w:hAnsi="Source Sans Pro" w:cstheme="majorBidi"/>
              </w:rPr>
              <w:t xml:space="preserve"> to a case from </w:t>
            </w:r>
            <w:proofErr w:type="spellStart"/>
            <w:r w:rsidRPr="0B6ACF2D">
              <w:rPr>
                <w:rFonts w:ascii="Source Sans Pro" w:hAnsi="Source Sans Pro" w:cstheme="majorBidi"/>
              </w:rPr>
              <w:t>Greentea</w:t>
            </w:r>
            <w:proofErr w:type="spellEnd"/>
            <w:r w:rsidRPr="0B6ACF2D">
              <w:rPr>
                <w:rFonts w:ascii="Source Sans Pro" w:hAnsi="Source Sans Pro" w:cstheme="majorBidi"/>
              </w:rPr>
              <w:t xml:space="preserve"> County.</w:t>
            </w:r>
            <w:r w:rsidRPr="0B6ACF2D">
              <w:rPr>
                <w:rFonts w:ascii="Source Sans Pro" w:hAnsi="Source Sans Pro" w:cstheme="majorBidi"/>
                <w:b/>
                <w:bCs/>
              </w:rPr>
              <w:t xml:space="preserve"> </w:t>
            </w:r>
          </w:p>
          <w:p w14:paraId="10EE7E02" w14:textId="26F3F8D6" w:rsidR="6B40CC49" w:rsidRDefault="6B40CC49" w:rsidP="0B6ACF2D">
            <w:pPr>
              <w:spacing w:after="0" w:line="240" w:lineRule="auto"/>
              <w:ind w:firstLine="720"/>
              <w:jc w:val="both"/>
              <w:rPr>
                <w:rFonts w:ascii="Source Sans Pro" w:hAnsi="Source Sans Pro" w:cstheme="majorBidi"/>
              </w:rPr>
            </w:pPr>
            <w:r w:rsidRPr="0B6ACF2D">
              <w:rPr>
                <w:rFonts w:ascii="Source Sans Pro" w:hAnsi="Source Sans Pro" w:cstheme="majorBidi"/>
              </w:rPr>
              <w:t>*Epidemiological link</w:t>
            </w:r>
            <w:r w:rsidRPr="0B6ACF2D">
              <w:rPr>
                <w:rFonts w:ascii="Source Sans Pro" w:hAnsi="Source Sans Pro" w:cstheme="majorBidi"/>
                <w:b/>
                <w:bCs/>
              </w:rPr>
              <w:t xml:space="preserve">: </w:t>
            </w:r>
            <w:r w:rsidRPr="0B6ACF2D">
              <w:rPr>
                <w:rFonts w:ascii="Source Sans Pro" w:hAnsi="Source Sans Pro" w:cstheme="majorBidi"/>
              </w:rPr>
              <w:t xml:space="preserve">Association to a case from </w:t>
            </w:r>
            <w:proofErr w:type="spellStart"/>
            <w:r w:rsidRPr="0B6ACF2D">
              <w:rPr>
                <w:rFonts w:ascii="Source Sans Pro" w:hAnsi="Source Sans Pro" w:cstheme="majorBidi"/>
              </w:rPr>
              <w:t>Greentea</w:t>
            </w:r>
            <w:proofErr w:type="spellEnd"/>
            <w:r w:rsidRPr="0B6ACF2D">
              <w:rPr>
                <w:rFonts w:ascii="Source Sans Pro" w:hAnsi="Source Sans Pro" w:cstheme="majorBidi"/>
              </w:rPr>
              <w:t>.</w:t>
            </w:r>
          </w:p>
        </w:tc>
      </w:tr>
    </w:tbl>
    <w:p w14:paraId="2EBE26D4" w14:textId="77777777" w:rsidR="00D24B9F" w:rsidRPr="00D24B9F" w:rsidRDefault="00D24B9F" w:rsidP="007829FC">
      <w:pPr>
        <w:spacing w:after="0" w:line="240" w:lineRule="auto"/>
        <w:rPr>
          <w:rFonts w:ascii="Source Sans Pro" w:hAnsi="Source Sans Pro" w:cstheme="majorBidi"/>
          <w:lang w:val="en-US"/>
        </w:rPr>
      </w:pPr>
    </w:p>
    <w:p w14:paraId="5A8BCF99" w14:textId="77777777" w:rsidR="00FC36DA" w:rsidRDefault="00FC36DA" w:rsidP="007829FC">
      <w:pPr>
        <w:spacing w:after="0" w:line="240" w:lineRule="auto"/>
        <w:rPr>
          <w:rFonts w:ascii="Source Sans Pro" w:eastAsiaTheme="majorEastAsia" w:hAnsi="Source Sans Pro" w:cstheme="majorBidi"/>
          <w:b/>
          <w:bCs/>
          <w:color w:val="4472C4" w:themeColor="accent1"/>
          <w:lang w:val="en-US"/>
        </w:rPr>
      </w:pPr>
    </w:p>
    <w:p w14:paraId="62622F05" w14:textId="077E7874" w:rsidR="009F36C9" w:rsidRDefault="00FC36DA" w:rsidP="007829FC">
      <w:pPr>
        <w:spacing w:after="0" w:line="240" w:lineRule="auto"/>
        <w:rPr>
          <w:rFonts w:ascii="Source Sans Pro" w:hAnsi="Source Sans Pro" w:cstheme="majorHAnsi"/>
          <w:b/>
          <w:bCs/>
          <w:color w:val="C00000"/>
          <w:sz w:val="24"/>
          <w:szCs w:val="24"/>
          <w:lang w:val="en-US"/>
        </w:rPr>
      </w:pPr>
      <w:r w:rsidRPr="008E3468">
        <w:rPr>
          <w:rFonts w:ascii="Source Sans Pro" w:hAnsi="Source Sans Pro" w:cstheme="majorHAnsi"/>
          <w:b/>
          <w:bCs/>
          <w:color w:val="C00000"/>
          <w:sz w:val="24"/>
          <w:szCs w:val="24"/>
          <w:lang w:val="en-US"/>
        </w:rPr>
        <w:t>Notes for debriefing question 3</w:t>
      </w:r>
      <w:r>
        <w:rPr>
          <w:rFonts w:ascii="Source Sans Pro" w:hAnsi="Source Sans Pro" w:cstheme="majorHAnsi"/>
          <w:b/>
          <w:bCs/>
          <w:color w:val="C00000"/>
          <w:sz w:val="24"/>
          <w:szCs w:val="24"/>
          <w:lang w:val="en-US"/>
        </w:rPr>
        <w:t>c</w:t>
      </w:r>
    </w:p>
    <w:p w14:paraId="46C31E72" w14:textId="77777777" w:rsidR="0021700E" w:rsidRDefault="0021700E" w:rsidP="007829FC">
      <w:pPr>
        <w:spacing w:after="0" w:line="240" w:lineRule="auto"/>
        <w:rPr>
          <w:rFonts w:ascii="Source Sans Pro" w:hAnsi="Source Sans Pro" w:cstheme="majorHAnsi"/>
          <w:b/>
          <w:bCs/>
          <w:color w:val="C00000"/>
          <w:sz w:val="24"/>
          <w:szCs w:val="24"/>
          <w:lang w:val="en-US"/>
        </w:rPr>
      </w:pPr>
    </w:p>
    <w:p w14:paraId="4142F2F2" w14:textId="3E9486FD" w:rsidR="009F36C9" w:rsidRPr="00411956" w:rsidRDefault="00411956" w:rsidP="007829FC">
      <w:pPr>
        <w:spacing w:after="0" w:line="240" w:lineRule="auto"/>
        <w:rPr>
          <w:rFonts w:ascii="Source Sans Pro" w:hAnsi="Source Sans Pro"/>
          <w:b/>
          <w:bCs/>
          <w:color w:val="65A200"/>
          <w:sz w:val="24"/>
          <w:szCs w:val="24"/>
          <w:lang w:val="en-US"/>
        </w:rPr>
      </w:pPr>
      <w:r w:rsidRPr="00411956">
        <w:rPr>
          <w:rFonts w:ascii="Source Sans Pro" w:hAnsi="Source Sans Pro"/>
          <w:b/>
          <w:bCs/>
          <w:color w:val="65A200"/>
          <w:sz w:val="24"/>
          <w:szCs w:val="24"/>
          <w:lang w:val="en-US"/>
        </w:rPr>
        <w:t>Answer 3c</w:t>
      </w:r>
    </w:p>
    <w:p w14:paraId="7BEBFBAF" w14:textId="684A34DB" w:rsidR="006F5107" w:rsidRPr="0021700E" w:rsidRDefault="00530428" w:rsidP="2995E28E">
      <w:pPr>
        <w:pStyle w:val="ListParagraph"/>
        <w:numPr>
          <w:ilvl w:val="0"/>
          <w:numId w:val="37"/>
        </w:numPr>
        <w:spacing w:after="0" w:line="240" w:lineRule="auto"/>
        <w:jc w:val="both"/>
        <w:rPr>
          <w:rFonts w:ascii="Source Sans Pro" w:hAnsi="Source Sans Pro" w:cstheme="majorBidi"/>
        </w:rPr>
      </w:pPr>
      <w:r w:rsidRPr="2995E28E">
        <w:rPr>
          <w:rFonts w:ascii="Source Sans Pro" w:hAnsi="Source Sans Pro" w:cstheme="majorBidi"/>
        </w:rPr>
        <w:t xml:space="preserve">The suspected case definition the most adapted at that stage of the investigation is </w:t>
      </w:r>
      <w:r w:rsidR="18AF890C" w:rsidRPr="2995E28E">
        <w:rPr>
          <w:rFonts w:ascii="Source Sans Pro" w:hAnsi="Source Sans Pro" w:cstheme="majorBidi"/>
        </w:rPr>
        <w:t>number</w:t>
      </w:r>
      <w:r w:rsidRPr="2995E28E">
        <w:rPr>
          <w:rFonts w:ascii="Source Sans Pro" w:hAnsi="Source Sans Pro" w:cstheme="majorBidi"/>
        </w:rPr>
        <w:t xml:space="preserve"> 2</w:t>
      </w:r>
      <w:r w:rsidR="006F5107" w:rsidRPr="2995E28E">
        <w:rPr>
          <w:rFonts w:ascii="Source Sans Pro" w:hAnsi="Source Sans Pro" w:cstheme="majorBidi"/>
        </w:rPr>
        <w:t xml:space="preserve">: there is no mention of place or </w:t>
      </w:r>
      <w:r w:rsidR="0B94DDB8" w:rsidRPr="2995E28E">
        <w:rPr>
          <w:rFonts w:ascii="Source Sans Pro" w:hAnsi="Source Sans Pro" w:cstheme="majorBidi"/>
        </w:rPr>
        <w:t>exposure,</w:t>
      </w:r>
      <w:r w:rsidR="006F5107" w:rsidRPr="2995E28E">
        <w:rPr>
          <w:rFonts w:ascii="Source Sans Pro" w:hAnsi="Source Sans Pro" w:cstheme="majorBidi"/>
        </w:rPr>
        <w:t xml:space="preserve"> and it allows to capture all patients with similar symptoms than the ones presented by the cases. </w:t>
      </w:r>
    </w:p>
    <w:p w14:paraId="1291A1F9" w14:textId="117054D4" w:rsidR="006F5107" w:rsidRPr="0021700E" w:rsidRDefault="006F5107" w:rsidP="002F0F10">
      <w:pPr>
        <w:pStyle w:val="ListParagraph"/>
        <w:numPr>
          <w:ilvl w:val="0"/>
          <w:numId w:val="37"/>
        </w:numPr>
        <w:spacing w:after="0" w:line="240" w:lineRule="auto"/>
        <w:jc w:val="both"/>
        <w:rPr>
          <w:rFonts w:ascii="Source Sans Pro" w:hAnsi="Source Sans Pro" w:cstheme="majorHAnsi"/>
        </w:rPr>
      </w:pPr>
      <w:r w:rsidRPr="0021700E">
        <w:rPr>
          <w:rFonts w:ascii="Source Sans Pro" w:hAnsi="Source Sans Pro" w:cstheme="majorHAnsi"/>
        </w:rPr>
        <w:t xml:space="preserve">Ranking from more to less sensitive: 2, </w:t>
      </w:r>
      <w:r w:rsidR="00572B9D" w:rsidRPr="0021700E">
        <w:rPr>
          <w:rFonts w:ascii="Source Sans Pro" w:hAnsi="Source Sans Pro" w:cstheme="majorHAnsi"/>
        </w:rPr>
        <w:t xml:space="preserve">1, 4, </w:t>
      </w:r>
      <w:r w:rsidR="00D656EB" w:rsidRPr="0021700E">
        <w:rPr>
          <w:rFonts w:ascii="Source Sans Pro" w:hAnsi="Source Sans Pro" w:cstheme="majorHAnsi"/>
        </w:rPr>
        <w:t>3, 5.</w:t>
      </w:r>
    </w:p>
    <w:p w14:paraId="4FE456AD" w14:textId="406EF65F" w:rsidR="00D24B9F" w:rsidRPr="00D24B9F" w:rsidRDefault="00D24B9F" w:rsidP="007829FC">
      <w:pPr>
        <w:spacing w:after="0" w:line="240" w:lineRule="auto"/>
        <w:rPr>
          <w:rFonts w:ascii="Source Sans Pro" w:eastAsiaTheme="majorEastAsia" w:hAnsi="Source Sans Pro" w:cstheme="majorBidi"/>
          <w:b/>
          <w:bCs/>
          <w:color w:val="4472C4" w:themeColor="accent1"/>
          <w:lang w:val="en-US"/>
        </w:rPr>
      </w:pPr>
      <w:r w:rsidRPr="00D24B9F">
        <w:rPr>
          <w:rFonts w:ascii="Source Sans Pro" w:eastAsiaTheme="majorEastAsia" w:hAnsi="Source Sans Pro" w:cstheme="majorBidi"/>
          <w:b/>
          <w:bCs/>
          <w:color w:val="4472C4" w:themeColor="accent1"/>
          <w:lang w:val="en-US"/>
        </w:rPr>
        <w:br w:type="page"/>
      </w:r>
    </w:p>
    <w:p w14:paraId="5D1F84AC" w14:textId="77777777" w:rsidR="00FC36DA" w:rsidRPr="00EA183F" w:rsidRDefault="00FC36DA"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bookmarkStart w:id="38" w:name="_Toc128224212"/>
      <w:r>
        <w:rPr>
          <w:noProof/>
          <w:lang w:val="fr-FR" w:eastAsia="fr-FR"/>
        </w:rPr>
        <w:lastRenderedPageBreak/>
        <w:drawing>
          <wp:anchor distT="0" distB="0" distL="114300" distR="114300" simplePos="0" relativeHeight="251658259" behindDoc="1" locked="0" layoutInCell="1" allowOverlap="1" wp14:anchorId="13F1305C" wp14:editId="26D8F2E5">
            <wp:simplePos x="0" y="0"/>
            <wp:positionH relativeFrom="column">
              <wp:posOffset>-128270</wp:posOffset>
            </wp:positionH>
            <wp:positionV relativeFrom="paragraph">
              <wp:posOffset>139700</wp:posOffset>
            </wp:positionV>
            <wp:extent cx="4090670" cy="327660"/>
            <wp:effectExtent l="0" t="0" r="0" b="0"/>
            <wp:wrapNone/>
            <wp:docPr id="4"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1D31A0C4" w14:textId="0F8D9559" w:rsidR="00FC36DA" w:rsidRPr="0032018F" w:rsidRDefault="00FC36DA" w:rsidP="007829FC">
      <w:pPr>
        <w:pStyle w:val="Heading2"/>
        <w:spacing w:before="0" w:line="240" w:lineRule="auto"/>
        <w:rPr>
          <w:rFonts w:ascii="Source Sans Pro" w:hAnsi="Source Sans Pro"/>
          <w:color w:val="FFFFFF"/>
          <w:lang w:val="en-GB"/>
        </w:rPr>
      </w:pPr>
      <w:bookmarkStart w:id="39" w:name="_Toc131755903"/>
      <w:r>
        <w:rPr>
          <w:rFonts w:ascii="Source Sans Pro" w:hAnsi="Source Sans Pro"/>
          <w:color w:val="FFFFFF"/>
          <w:lang w:val="en-US"/>
        </w:rPr>
        <w:t>2</w:t>
      </w:r>
      <w:r w:rsidRPr="0032018F">
        <w:rPr>
          <w:rFonts w:ascii="Source Sans Pro" w:hAnsi="Source Sans Pro"/>
          <w:color w:val="FFFFFF"/>
          <w:lang w:val="en-GB"/>
        </w:rPr>
        <w:t>.</w:t>
      </w:r>
      <w:r>
        <w:rPr>
          <w:rFonts w:ascii="Source Sans Pro" w:hAnsi="Source Sans Pro"/>
          <w:color w:val="FFFFFF"/>
          <w:lang w:val="en-GB"/>
        </w:rPr>
        <w:t>4 Episode 4: Case finding</w:t>
      </w:r>
      <w:bookmarkEnd w:id="39"/>
    </w:p>
    <w:p w14:paraId="727DE29D" w14:textId="77777777" w:rsidR="00FC36DA" w:rsidRPr="00FC36DA" w:rsidRDefault="00FC36DA" w:rsidP="007829FC">
      <w:pPr>
        <w:pStyle w:val="Heading1"/>
        <w:spacing w:before="0" w:line="240" w:lineRule="auto"/>
        <w:rPr>
          <w:rFonts w:ascii="Source Sans Pro" w:hAnsi="Source Sans Pro"/>
          <w:color w:val="auto"/>
          <w:lang w:val="en-US"/>
        </w:rPr>
      </w:pPr>
    </w:p>
    <w:bookmarkEnd w:id="38"/>
    <w:p w14:paraId="31864430" w14:textId="77777777" w:rsidR="00D24B9F" w:rsidRPr="00FC36DA" w:rsidRDefault="00D24B9F" w:rsidP="007829FC">
      <w:pPr>
        <w:spacing w:after="0" w:line="240" w:lineRule="auto"/>
        <w:rPr>
          <w:rFonts w:ascii="Source Sans Pro" w:hAnsi="Source Sans Pro" w:cstheme="majorBidi"/>
          <w:lang w:val="en-US"/>
        </w:rPr>
      </w:pPr>
    </w:p>
    <w:p w14:paraId="1A248107" w14:textId="77777777" w:rsidR="00FC36DA" w:rsidRPr="0021700E" w:rsidRDefault="00D24B9F" w:rsidP="007829FC">
      <w:pPr>
        <w:spacing w:after="0" w:line="240" w:lineRule="auto"/>
        <w:jc w:val="both"/>
        <w:rPr>
          <w:rFonts w:ascii="Source Sans Pro" w:hAnsi="Source Sans Pro"/>
          <w:b/>
          <w:bCs/>
          <w:color w:val="65A200"/>
          <w:sz w:val="24"/>
          <w:szCs w:val="24"/>
          <w:lang w:val="en-US"/>
        </w:rPr>
      </w:pPr>
      <w:bookmarkStart w:id="40" w:name="_Toc128224213"/>
      <w:r w:rsidRPr="0021700E">
        <w:rPr>
          <w:rFonts w:ascii="Source Sans Pro" w:hAnsi="Source Sans Pro"/>
          <w:b/>
          <w:bCs/>
          <w:color w:val="65A200"/>
          <w:sz w:val="24"/>
          <w:szCs w:val="24"/>
          <w:lang w:val="en-US"/>
        </w:rPr>
        <w:t xml:space="preserve">Question 4: </w:t>
      </w:r>
    </w:p>
    <w:p w14:paraId="06F2B7DD" w14:textId="20989F50" w:rsidR="00D24B9F" w:rsidRPr="0021700E" w:rsidRDefault="00D24B9F" w:rsidP="002F0F10">
      <w:pPr>
        <w:pStyle w:val="ListParagraph"/>
        <w:numPr>
          <w:ilvl w:val="0"/>
          <w:numId w:val="30"/>
        </w:numPr>
        <w:spacing w:after="0" w:line="240" w:lineRule="auto"/>
        <w:jc w:val="both"/>
        <w:rPr>
          <w:rFonts w:ascii="Source Sans Pro" w:hAnsi="Source Sans Pro"/>
        </w:rPr>
      </w:pPr>
      <w:r w:rsidRPr="0021700E">
        <w:rPr>
          <w:rFonts w:ascii="Source Sans Pro" w:hAnsi="Source Sans Pro"/>
        </w:rPr>
        <w:t>How do you find more cases? List activities and sources</w:t>
      </w:r>
      <w:bookmarkEnd w:id="40"/>
      <w:r w:rsidR="00FC36DA" w:rsidRPr="0021700E">
        <w:rPr>
          <w:rFonts w:ascii="Source Sans Pro" w:hAnsi="Source Sans Pro"/>
        </w:rPr>
        <w:t>.</w:t>
      </w:r>
    </w:p>
    <w:p w14:paraId="28844545" w14:textId="77777777" w:rsidR="00D24B9F" w:rsidRPr="0021700E" w:rsidRDefault="00D24B9F" w:rsidP="007829FC">
      <w:pPr>
        <w:spacing w:after="0" w:line="240" w:lineRule="auto"/>
        <w:jc w:val="both"/>
        <w:rPr>
          <w:rFonts w:ascii="Source Sans Pro" w:hAnsi="Source Sans Pro" w:cstheme="majorBidi"/>
          <w:b/>
          <w:bCs/>
          <w:color w:val="4472C4" w:themeColor="accent1"/>
          <w:lang w:val="en-US"/>
        </w:rPr>
      </w:pPr>
    </w:p>
    <w:p w14:paraId="2600C32E" w14:textId="77777777" w:rsidR="00EC506E" w:rsidRPr="0021700E" w:rsidRDefault="00EC506E" w:rsidP="007829FC">
      <w:pPr>
        <w:spacing w:after="0" w:line="240" w:lineRule="auto"/>
        <w:jc w:val="both"/>
        <w:rPr>
          <w:rFonts w:ascii="Source Sans Pro" w:hAnsi="Source Sans Pro"/>
          <w:b/>
          <w:bCs/>
          <w:color w:val="65A200"/>
          <w:sz w:val="24"/>
          <w:szCs w:val="24"/>
          <w:lang w:val="en-US" w:eastAsia="en-CA"/>
        </w:rPr>
      </w:pPr>
      <w:r w:rsidRPr="0021700E">
        <w:rPr>
          <w:rFonts w:ascii="Source Sans Pro" w:hAnsi="Source Sans Pro"/>
          <w:b/>
          <w:bCs/>
          <w:color w:val="65A200"/>
          <w:sz w:val="24"/>
          <w:szCs w:val="24"/>
          <w:lang w:val="en-US" w:eastAsia="en-CA"/>
        </w:rPr>
        <w:t>Quiz 3:</w:t>
      </w:r>
    </w:p>
    <w:p w14:paraId="7DA035BA" w14:textId="67541492" w:rsidR="00DC50CA" w:rsidRPr="0021602D" w:rsidRDefault="00EC506E" w:rsidP="002F0F10">
      <w:pPr>
        <w:pStyle w:val="ListParagraph"/>
        <w:numPr>
          <w:ilvl w:val="0"/>
          <w:numId w:val="29"/>
        </w:numPr>
        <w:spacing w:after="0" w:line="240" w:lineRule="auto"/>
        <w:jc w:val="both"/>
        <w:rPr>
          <w:rFonts w:ascii="Source Sans Pro" w:hAnsi="Source Sans Pro"/>
        </w:rPr>
      </w:pPr>
      <w:r w:rsidRPr="0021700E">
        <w:rPr>
          <w:rFonts w:ascii="Source Sans Pro" w:hAnsi="Source Sans Pro"/>
        </w:rPr>
        <w:t xml:space="preserve">When going to review the records of the patients at the hospital, </w:t>
      </w:r>
      <w:r w:rsidR="6D687E47" w:rsidRPr="0B6ACF2D">
        <w:rPr>
          <w:rFonts w:ascii="Source Sans Pro" w:eastAsia="Source Sans Pro" w:hAnsi="Source Sans Pro" w:cs="Source Sans Pro"/>
          <w:lang w:val="en-GB"/>
        </w:rPr>
        <w:t>as an epidemiologist</w:t>
      </w:r>
      <w:r w:rsidR="002454F9">
        <w:rPr>
          <w:rFonts w:ascii="Source Sans Pro" w:eastAsia="Source Sans Pro" w:hAnsi="Source Sans Pro" w:cs="Source Sans Pro"/>
          <w:lang w:val="en-GB"/>
        </w:rPr>
        <w:t>,</w:t>
      </w:r>
      <w:r w:rsidR="6D687E47" w:rsidRPr="0B6ACF2D">
        <w:rPr>
          <w:rFonts w:ascii="Source Sans Pro" w:eastAsia="Source Sans Pro" w:hAnsi="Source Sans Pro" w:cs="Source Sans Pro"/>
          <w:lang w:val="en-GB"/>
        </w:rPr>
        <w:t xml:space="preserve"> </w:t>
      </w:r>
      <w:r w:rsidRPr="0021700E">
        <w:rPr>
          <w:rFonts w:ascii="Source Sans Pro" w:hAnsi="Source Sans Pro"/>
        </w:rPr>
        <w:t xml:space="preserve">should you wear PPE? </w:t>
      </w:r>
    </w:p>
    <w:p w14:paraId="662834BB" w14:textId="77777777" w:rsidR="0021700E" w:rsidRDefault="0021700E" w:rsidP="007829FC">
      <w:pPr>
        <w:spacing w:after="0" w:line="240" w:lineRule="auto"/>
        <w:rPr>
          <w:rFonts w:ascii="Source Sans Pro" w:hAnsi="Source Sans Pro" w:cstheme="majorBidi"/>
          <w:b/>
          <w:bCs/>
          <w:color w:val="C00000"/>
          <w:sz w:val="24"/>
          <w:szCs w:val="24"/>
          <w:lang w:val="en-US"/>
        </w:rPr>
      </w:pPr>
    </w:p>
    <w:p w14:paraId="75623371" w14:textId="19DFB124" w:rsidR="00D24B9F" w:rsidRDefault="00D24B9F" w:rsidP="007829FC">
      <w:pPr>
        <w:spacing w:after="0" w:line="240" w:lineRule="auto"/>
        <w:rPr>
          <w:rFonts w:ascii="Source Sans Pro" w:hAnsi="Source Sans Pro" w:cstheme="majorBidi"/>
          <w:b/>
          <w:bCs/>
          <w:color w:val="C00000"/>
          <w:sz w:val="24"/>
          <w:szCs w:val="24"/>
          <w:lang w:val="en-US"/>
        </w:rPr>
      </w:pPr>
      <w:r w:rsidRPr="00FC36DA">
        <w:rPr>
          <w:rFonts w:ascii="Source Sans Pro" w:hAnsi="Source Sans Pro" w:cstheme="majorBidi"/>
          <w:b/>
          <w:bCs/>
          <w:color w:val="C00000"/>
          <w:sz w:val="24"/>
          <w:szCs w:val="24"/>
          <w:lang w:val="en-US"/>
        </w:rPr>
        <w:t>Notes for debriefing question 4</w:t>
      </w:r>
    </w:p>
    <w:p w14:paraId="049BD1E2" w14:textId="77777777" w:rsidR="00FC36DA" w:rsidRDefault="00FC36DA" w:rsidP="007829FC">
      <w:pPr>
        <w:spacing w:after="0" w:line="240" w:lineRule="auto"/>
        <w:rPr>
          <w:rFonts w:ascii="Source Sans Pro" w:hAnsi="Source Sans Pro" w:cstheme="majorBidi"/>
          <w:b/>
          <w:bCs/>
          <w:color w:val="4472C4" w:themeColor="accent1"/>
        </w:rPr>
      </w:pPr>
    </w:p>
    <w:p w14:paraId="7DE3A0B1" w14:textId="5C82B262" w:rsidR="00FC36DA" w:rsidRPr="00DF7530" w:rsidRDefault="00D24B9F" w:rsidP="007829FC">
      <w:pPr>
        <w:spacing w:after="0" w:line="240" w:lineRule="auto"/>
        <w:jc w:val="both"/>
        <w:rPr>
          <w:rFonts w:ascii="Source Sans Pro" w:hAnsi="Source Sans Pro"/>
          <w:b/>
          <w:bCs/>
          <w:color w:val="65A200"/>
          <w:sz w:val="24"/>
          <w:szCs w:val="24"/>
          <w:lang w:val="en-US"/>
        </w:rPr>
      </w:pPr>
      <w:r w:rsidRPr="00DF7530">
        <w:rPr>
          <w:rFonts w:ascii="Source Sans Pro" w:hAnsi="Source Sans Pro"/>
          <w:b/>
          <w:bCs/>
          <w:color w:val="65A200"/>
          <w:sz w:val="24"/>
          <w:szCs w:val="24"/>
          <w:lang w:val="en-US"/>
        </w:rPr>
        <w:t>Answer 4:</w:t>
      </w:r>
    </w:p>
    <w:p w14:paraId="3C2E19B9" w14:textId="77777777" w:rsidR="00FC36DA" w:rsidRDefault="00FC36DA" w:rsidP="007829FC">
      <w:pPr>
        <w:spacing w:after="0" w:line="240" w:lineRule="auto"/>
        <w:jc w:val="both"/>
        <w:rPr>
          <w:rFonts w:ascii="Source Sans Pro" w:hAnsi="Source Sans Pro" w:cstheme="majorBidi"/>
          <w:b/>
          <w:bCs/>
        </w:rPr>
      </w:pPr>
    </w:p>
    <w:p w14:paraId="1D023E62" w14:textId="158220B9" w:rsidR="00FC36DA" w:rsidRPr="00FC36DA" w:rsidRDefault="00FC36DA" w:rsidP="007829FC">
      <w:pPr>
        <w:spacing w:after="0" w:line="240" w:lineRule="auto"/>
        <w:jc w:val="both"/>
        <w:rPr>
          <w:rFonts w:ascii="Source Sans Pro" w:hAnsi="Source Sans Pro" w:cstheme="majorBidi"/>
          <w:b/>
          <w:bCs/>
        </w:rPr>
      </w:pPr>
      <w:r w:rsidRPr="00FC36DA">
        <w:rPr>
          <w:rFonts w:ascii="Source Sans Pro" w:hAnsi="Source Sans Pro" w:cstheme="majorBidi"/>
          <w:b/>
          <w:bCs/>
        </w:rPr>
        <w:t>Sources of data:</w:t>
      </w:r>
    </w:p>
    <w:p w14:paraId="4EF5C212" w14:textId="1A562418" w:rsidR="00350D87" w:rsidRPr="00350D87" w:rsidRDefault="00350D87" w:rsidP="002F0F10">
      <w:pPr>
        <w:pStyle w:val="ListParagraph"/>
        <w:numPr>
          <w:ilvl w:val="0"/>
          <w:numId w:val="20"/>
        </w:numPr>
        <w:spacing w:after="0" w:line="240" w:lineRule="auto"/>
        <w:jc w:val="both"/>
        <w:rPr>
          <w:rFonts w:ascii="Source Sans Pro" w:hAnsi="Source Sans Pro" w:cstheme="majorBidi"/>
        </w:rPr>
      </w:pPr>
      <w:r w:rsidRPr="00350D87">
        <w:rPr>
          <w:rFonts w:ascii="Source Sans Pro" w:hAnsi="Source Sans Pro" w:cstheme="majorBidi"/>
          <w:lang w:val="en-GB"/>
        </w:rPr>
        <w:t>Review register of hospitals, of health facilities in the county</w:t>
      </w:r>
    </w:p>
    <w:p w14:paraId="452303D5" w14:textId="77777777" w:rsidR="00350D87" w:rsidRPr="00350D87" w:rsidRDefault="00350D87" w:rsidP="002F0F10">
      <w:pPr>
        <w:pStyle w:val="ListParagraph"/>
        <w:numPr>
          <w:ilvl w:val="0"/>
          <w:numId w:val="20"/>
        </w:numPr>
        <w:spacing w:after="0" w:line="240" w:lineRule="auto"/>
        <w:jc w:val="both"/>
        <w:rPr>
          <w:rFonts w:ascii="Source Sans Pro" w:hAnsi="Source Sans Pro" w:cstheme="majorBidi"/>
        </w:rPr>
      </w:pPr>
      <w:r w:rsidRPr="00350D87">
        <w:rPr>
          <w:rFonts w:ascii="Source Sans Pro" w:hAnsi="Source Sans Pro" w:cstheme="majorBidi"/>
          <w:lang w:val="en-GB"/>
        </w:rPr>
        <w:t>Implement enhanced surveillance (awareness of all health care workers and community officers)</w:t>
      </w:r>
    </w:p>
    <w:p w14:paraId="6B56CD4E" w14:textId="6EDBBF65" w:rsidR="00350D87" w:rsidRPr="00350D87" w:rsidRDefault="00350D87" w:rsidP="002F0F10">
      <w:pPr>
        <w:pStyle w:val="ListParagraph"/>
        <w:numPr>
          <w:ilvl w:val="0"/>
          <w:numId w:val="20"/>
        </w:numPr>
        <w:spacing w:after="0" w:line="240" w:lineRule="auto"/>
        <w:jc w:val="both"/>
        <w:rPr>
          <w:rFonts w:ascii="Source Sans Pro" w:hAnsi="Source Sans Pro" w:cstheme="majorBidi"/>
        </w:rPr>
      </w:pPr>
      <w:r w:rsidRPr="00350D87">
        <w:rPr>
          <w:rFonts w:ascii="Source Sans Pro" w:hAnsi="Source Sans Pro" w:cstheme="majorBidi"/>
          <w:lang w:val="en-GB"/>
        </w:rPr>
        <w:t>Active surveillance: calling each health facility every day</w:t>
      </w:r>
    </w:p>
    <w:p w14:paraId="7C0F1BC0" w14:textId="77777777" w:rsidR="00350D87" w:rsidRPr="00350D87" w:rsidRDefault="00350D87" w:rsidP="002F0F10">
      <w:pPr>
        <w:pStyle w:val="ListParagraph"/>
        <w:numPr>
          <w:ilvl w:val="0"/>
          <w:numId w:val="20"/>
        </w:numPr>
        <w:spacing w:after="0" w:line="240" w:lineRule="auto"/>
        <w:jc w:val="both"/>
        <w:rPr>
          <w:rFonts w:ascii="Source Sans Pro" w:hAnsi="Source Sans Pro" w:cstheme="majorBidi"/>
        </w:rPr>
      </w:pPr>
      <w:r w:rsidRPr="00350D87">
        <w:rPr>
          <w:rFonts w:ascii="Source Sans Pro" w:hAnsi="Source Sans Pro" w:cstheme="majorBidi"/>
          <w:lang w:val="en-GB"/>
        </w:rPr>
        <w:t>Active case finding among participants and follow up of contacts of cases</w:t>
      </w:r>
    </w:p>
    <w:p w14:paraId="0B7479D5" w14:textId="28A214F9" w:rsidR="00350D87" w:rsidRPr="00273287" w:rsidRDefault="00350D87" w:rsidP="2995E28E">
      <w:pPr>
        <w:pStyle w:val="ListParagraph"/>
        <w:numPr>
          <w:ilvl w:val="0"/>
          <w:numId w:val="20"/>
        </w:numPr>
        <w:spacing w:after="0" w:line="240" w:lineRule="auto"/>
        <w:jc w:val="both"/>
        <w:rPr>
          <w:rFonts w:ascii="Source Sans Pro" w:hAnsi="Source Sans Pro" w:cstheme="majorBidi"/>
        </w:rPr>
      </w:pPr>
      <w:r w:rsidRPr="2995E28E">
        <w:rPr>
          <w:rFonts w:ascii="Source Sans Pro" w:hAnsi="Source Sans Pro" w:cstheme="majorBidi"/>
          <w:lang w:val="en-GB"/>
        </w:rPr>
        <w:t xml:space="preserve">Raising awareness via radio, TV, community leaders for patients </w:t>
      </w:r>
      <w:r w:rsidR="79CEF09E" w:rsidRPr="2995E28E">
        <w:rPr>
          <w:rFonts w:ascii="Source Sans Pro" w:hAnsi="Source Sans Pro" w:cstheme="majorBidi"/>
          <w:lang w:val="en-GB"/>
        </w:rPr>
        <w:t>to care</w:t>
      </w:r>
    </w:p>
    <w:p w14:paraId="1BA4BF36" w14:textId="4BAA3A12" w:rsidR="00D24B9F" w:rsidRPr="00FC36DA" w:rsidRDefault="00D24B9F" w:rsidP="002F0F10">
      <w:pPr>
        <w:pStyle w:val="ListParagraph"/>
        <w:numPr>
          <w:ilvl w:val="0"/>
          <w:numId w:val="20"/>
        </w:numPr>
        <w:spacing w:after="0" w:line="240" w:lineRule="auto"/>
        <w:jc w:val="both"/>
        <w:rPr>
          <w:rFonts w:ascii="Source Sans Pro" w:hAnsi="Source Sans Pro" w:cstheme="majorBidi"/>
        </w:rPr>
      </w:pPr>
      <w:r w:rsidRPr="00FC36DA">
        <w:rPr>
          <w:rFonts w:ascii="Source Sans Pro" w:hAnsi="Source Sans Pro" w:cstheme="majorBidi"/>
        </w:rPr>
        <w:t>Get the list of the funeral attendees and do active case search, contact tracing of cases</w:t>
      </w:r>
      <w:r w:rsidR="00FC36DA" w:rsidRPr="00FC36DA">
        <w:rPr>
          <w:rFonts w:ascii="Source Sans Pro" w:hAnsi="Source Sans Pro" w:cstheme="majorBidi"/>
        </w:rPr>
        <w:t>.</w:t>
      </w:r>
    </w:p>
    <w:p w14:paraId="14E19236" w14:textId="77777777" w:rsidR="00045720" w:rsidRDefault="00045720" w:rsidP="00EC1575">
      <w:pPr>
        <w:spacing w:after="0" w:line="240" w:lineRule="auto"/>
        <w:jc w:val="both"/>
        <w:rPr>
          <w:rFonts w:ascii="Source Sans Pro" w:hAnsi="Source Sans Pro" w:cstheme="majorBidi"/>
          <w:b/>
          <w:bCs/>
          <w:color w:val="70AD47" w:themeColor="accent6"/>
          <w:sz w:val="24"/>
          <w:szCs w:val="24"/>
        </w:rPr>
      </w:pPr>
    </w:p>
    <w:p w14:paraId="33A26471" w14:textId="77777777" w:rsidR="00045720" w:rsidRPr="00EC1575" w:rsidRDefault="00045720" w:rsidP="00EC1575">
      <w:pPr>
        <w:spacing w:after="0" w:line="240" w:lineRule="auto"/>
        <w:jc w:val="both"/>
        <w:rPr>
          <w:rFonts w:ascii="Source Sans Pro" w:hAnsi="Source Sans Pro" w:cstheme="majorBidi"/>
          <w:color w:val="70AD47" w:themeColor="accent6"/>
          <w:sz w:val="24"/>
          <w:szCs w:val="24"/>
        </w:rPr>
      </w:pPr>
      <w:r w:rsidRPr="00EC1575">
        <w:rPr>
          <w:rFonts w:ascii="Source Sans Pro" w:hAnsi="Source Sans Pro" w:cstheme="majorBidi"/>
          <w:b/>
          <w:bCs/>
          <w:color w:val="70AD47" w:themeColor="accent6"/>
          <w:sz w:val="24"/>
          <w:szCs w:val="24"/>
        </w:rPr>
        <w:t>Answer quiz 3</w:t>
      </w:r>
      <w:r w:rsidRPr="00EC1575">
        <w:rPr>
          <w:rFonts w:ascii="Source Sans Pro" w:hAnsi="Source Sans Pro" w:cstheme="majorBidi"/>
          <w:color w:val="70AD47" w:themeColor="accent6"/>
          <w:sz w:val="24"/>
          <w:szCs w:val="24"/>
        </w:rPr>
        <w:t xml:space="preserve">: </w:t>
      </w:r>
    </w:p>
    <w:p w14:paraId="77F41D1D" w14:textId="77777777" w:rsidR="00045720" w:rsidRPr="00FD0ADB" w:rsidRDefault="00045720" w:rsidP="00EC1575">
      <w:pPr>
        <w:spacing w:after="0" w:line="240" w:lineRule="auto"/>
        <w:jc w:val="both"/>
        <w:rPr>
          <w:rFonts w:ascii="Source Sans Pro" w:hAnsi="Source Sans Pro" w:cstheme="majorBidi"/>
          <w:color w:val="4472C4" w:themeColor="accent1"/>
        </w:rPr>
      </w:pPr>
      <w:r w:rsidRPr="00EC1575">
        <w:rPr>
          <w:rFonts w:ascii="Source Sans Pro" w:hAnsi="Source Sans Pro" w:cstheme="majorBidi"/>
        </w:rPr>
        <w:t>No there is no need to wear PPE as there is no direct contact to contaminated fluid.</w:t>
      </w:r>
      <w:r w:rsidRPr="00EC1575">
        <w:rPr>
          <w:rFonts w:ascii="Source Sans Pro" w:hAnsi="Source Sans Pro"/>
        </w:rPr>
        <w:t xml:space="preserve"> The epidemiologist does not need to wear a PPE: he/she keeps a distance from the doctor, he/she does not touch patients and keeps safe distance (1 meter); there is no exposure to patient fluids nor direct contact with patients. </w:t>
      </w:r>
    </w:p>
    <w:p w14:paraId="5120C95F" w14:textId="77777777" w:rsidR="00B63FBF" w:rsidRDefault="00B63FBF" w:rsidP="007829FC">
      <w:pPr>
        <w:spacing w:after="0" w:line="240" w:lineRule="auto"/>
        <w:jc w:val="both"/>
        <w:rPr>
          <w:rFonts w:ascii="Source Sans Pro" w:hAnsi="Source Sans Pro" w:cstheme="majorBidi"/>
          <w:b/>
          <w:bCs/>
          <w:lang w:val="en-US"/>
        </w:rPr>
      </w:pPr>
    </w:p>
    <w:tbl>
      <w:tblPr>
        <w:tblStyle w:val="TableGrid"/>
        <w:tblW w:w="0" w:type="auto"/>
        <w:shd w:val="clear" w:color="auto" w:fill="D9E2F3" w:themeFill="accent1" w:themeFillTint="33"/>
        <w:tblLayout w:type="fixed"/>
        <w:tblLook w:val="06A0" w:firstRow="1" w:lastRow="0" w:firstColumn="1" w:lastColumn="0" w:noHBand="1" w:noVBand="1"/>
      </w:tblPr>
      <w:tblGrid>
        <w:gridCol w:w="9015"/>
      </w:tblGrid>
      <w:tr w:rsidR="0B6ACF2D" w14:paraId="5DD1F443" w14:textId="77777777" w:rsidTr="009C259B">
        <w:trPr>
          <w:trHeight w:val="300"/>
        </w:trPr>
        <w:tc>
          <w:tcPr>
            <w:tcW w:w="9015" w:type="dxa"/>
            <w:shd w:val="clear" w:color="auto" w:fill="D9E2F3" w:themeFill="accent1" w:themeFillTint="33"/>
          </w:tcPr>
          <w:p w14:paraId="3056070C" w14:textId="7D7E2FD5" w:rsidR="7A2B2C19" w:rsidRDefault="7A2B2C19" w:rsidP="0B6ACF2D">
            <w:pPr>
              <w:spacing w:after="0" w:line="240" w:lineRule="auto"/>
              <w:jc w:val="both"/>
              <w:rPr>
                <w:rFonts w:ascii="Source Sans Pro" w:hAnsi="Source Sans Pro" w:cstheme="majorBidi"/>
                <w:b/>
                <w:bCs/>
                <w:lang w:val="en-US"/>
              </w:rPr>
            </w:pPr>
            <w:r w:rsidRPr="0B6ACF2D">
              <w:rPr>
                <w:rFonts w:ascii="Source Sans Pro" w:hAnsi="Source Sans Pro" w:cstheme="majorBidi"/>
                <w:b/>
                <w:bCs/>
                <w:lang w:val="en-US"/>
              </w:rPr>
              <w:t xml:space="preserve">New findings </w:t>
            </w:r>
          </w:p>
          <w:p w14:paraId="33A5637A" w14:textId="5E132E22" w:rsidR="7A2B2C19" w:rsidRDefault="7A2B2C19" w:rsidP="0B6ACF2D">
            <w:pPr>
              <w:pStyle w:val="ListParagraph"/>
              <w:numPr>
                <w:ilvl w:val="0"/>
                <w:numId w:val="21"/>
              </w:numPr>
              <w:spacing w:after="0" w:line="240" w:lineRule="auto"/>
              <w:jc w:val="both"/>
              <w:rPr>
                <w:rFonts w:ascii="Source Sans Pro" w:hAnsi="Source Sans Pro" w:cstheme="majorBidi"/>
              </w:rPr>
            </w:pPr>
            <w:r w:rsidRPr="0B6ACF2D">
              <w:rPr>
                <w:rFonts w:ascii="Source Sans Pro" w:hAnsi="Source Sans Pro" w:cstheme="majorBidi"/>
              </w:rPr>
              <w:t xml:space="preserve">The active case search revealed more patients in the community and allowed to identify retrospectively cases who presented to hospital and were not yet identified as cases. </w:t>
            </w:r>
          </w:p>
          <w:p w14:paraId="0D1DC697" w14:textId="77777777" w:rsidR="7A2B2C19" w:rsidRDefault="7A2B2C19" w:rsidP="0B6ACF2D">
            <w:pPr>
              <w:pStyle w:val="ListParagraph"/>
              <w:numPr>
                <w:ilvl w:val="0"/>
                <w:numId w:val="21"/>
              </w:numPr>
              <w:spacing w:after="0" w:line="240" w:lineRule="auto"/>
              <w:jc w:val="both"/>
              <w:rPr>
                <w:rFonts w:ascii="Source Sans Pro" w:hAnsi="Source Sans Pro"/>
                <w:lang w:eastAsia="zh-TW"/>
              </w:rPr>
            </w:pPr>
            <w:r w:rsidRPr="0B6ACF2D">
              <w:rPr>
                <w:rFonts w:ascii="Source Sans Pro" w:hAnsi="Source Sans Pro" w:cstheme="majorBidi"/>
              </w:rPr>
              <w:t>The burial team members reported that some dead bodies were presenting with purpura.</w:t>
            </w:r>
          </w:p>
          <w:p w14:paraId="445EB9F3" w14:textId="13D27421" w:rsidR="7A2B2C19" w:rsidRDefault="7A2B2C19" w:rsidP="0B6ACF2D">
            <w:pPr>
              <w:pStyle w:val="ListParagraph"/>
              <w:numPr>
                <w:ilvl w:val="0"/>
                <w:numId w:val="21"/>
              </w:numPr>
              <w:spacing w:after="0" w:line="240" w:lineRule="auto"/>
              <w:jc w:val="both"/>
              <w:rPr>
                <w:rFonts w:ascii="Source Sans Pro" w:hAnsi="Source Sans Pro"/>
                <w:lang w:eastAsia="zh-TW"/>
              </w:rPr>
            </w:pPr>
            <w:r w:rsidRPr="0B6ACF2D">
              <w:rPr>
                <w:rFonts w:ascii="Source Sans Pro" w:hAnsi="Source Sans Pro" w:cstheme="majorBidi"/>
              </w:rPr>
              <w:t xml:space="preserve">Active follow up of the first survivors allows us to observe that a few convalescent patients presented with purpura and ecchymosis on the extremities. </w:t>
            </w:r>
          </w:p>
          <w:p w14:paraId="060CF977" w14:textId="10477AF4" w:rsidR="7A2B2C19" w:rsidRDefault="7A2B2C19" w:rsidP="0B6ACF2D">
            <w:pPr>
              <w:pStyle w:val="ListParagraph"/>
              <w:numPr>
                <w:ilvl w:val="0"/>
                <w:numId w:val="21"/>
              </w:numPr>
              <w:spacing w:after="0" w:line="240" w:lineRule="auto"/>
              <w:jc w:val="both"/>
              <w:rPr>
                <w:rFonts w:ascii="Source Sans Pro" w:hAnsi="Source Sans Pro" w:cstheme="majorBidi"/>
              </w:rPr>
            </w:pPr>
            <w:r w:rsidRPr="0B6ACF2D">
              <w:rPr>
                <w:rFonts w:ascii="Source Sans Pro" w:hAnsi="Source Sans Pro" w:cstheme="majorBidi"/>
              </w:rPr>
              <w:t xml:space="preserve">Two cases occurred in </w:t>
            </w:r>
            <w:proofErr w:type="spellStart"/>
            <w:r w:rsidRPr="0B6ACF2D">
              <w:rPr>
                <w:rFonts w:ascii="Source Sans Pro" w:hAnsi="Source Sans Pro" w:cstheme="majorBidi"/>
              </w:rPr>
              <w:t>Marialand</w:t>
            </w:r>
            <w:proofErr w:type="spellEnd"/>
            <w:r w:rsidRPr="0B6ACF2D">
              <w:rPr>
                <w:rFonts w:ascii="Source Sans Pro" w:hAnsi="Source Sans Pro" w:cstheme="majorBidi"/>
              </w:rPr>
              <w:t xml:space="preserve">, a district close to </w:t>
            </w:r>
            <w:proofErr w:type="spellStart"/>
            <w:r w:rsidRPr="0B6ACF2D">
              <w:rPr>
                <w:rFonts w:ascii="Source Sans Pro" w:hAnsi="Source Sans Pro" w:cstheme="majorBidi"/>
              </w:rPr>
              <w:t>Treetown</w:t>
            </w:r>
            <w:proofErr w:type="spellEnd"/>
            <w:r w:rsidRPr="0B6ACF2D">
              <w:rPr>
                <w:rFonts w:ascii="Source Sans Pro" w:hAnsi="Source Sans Pro" w:cstheme="majorBidi"/>
              </w:rPr>
              <w:t xml:space="preserve"> region: a man who attended the funeral, the disk jockey (DJ) of the party died in another district than the affected one. His wife, who did not attend the funeral, has taken care of him: she died 24 hours after him with the same clinical symptoms.</w:t>
            </w:r>
          </w:p>
        </w:tc>
      </w:tr>
    </w:tbl>
    <w:p w14:paraId="0A9FC9D7" w14:textId="77777777" w:rsidR="002454F9" w:rsidRDefault="002454F9" w:rsidP="007829FC">
      <w:pPr>
        <w:spacing w:after="0" w:line="240" w:lineRule="auto"/>
        <w:jc w:val="both"/>
        <w:rPr>
          <w:rFonts w:ascii="Source Sans Pro" w:hAnsi="Source Sans Pro" w:cstheme="majorBidi"/>
          <w:b/>
          <w:bCs/>
          <w:color w:val="70AD47" w:themeColor="accent6"/>
          <w:sz w:val="24"/>
          <w:szCs w:val="24"/>
          <w:lang w:val="en-US"/>
        </w:rPr>
      </w:pPr>
    </w:p>
    <w:p w14:paraId="7B1214A6" w14:textId="77777777" w:rsidR="0021602D" w:rsidRPr="0021602D" w:rsidRDefault="0021602D" w:rsidP="007829FC">
      <w:pPr>
        <w:spacing w:after="0" w:line="240" w:lineRule="auto"/>
        <w:rPr>
          <w:rFonts w:ascii="Source Sans Pro" w:hAnsi="Source Sans Pro" w:cstheme="majorBidi"/>
          <w:lang w:val="en-US"/>
        </w:rPr>
      </w:pPr>
    </w:p>
    <w:p w14:paraId="3A441CE1" w14:textId="7025071B" w:rsidR="00FC36DA" w:rsidRPr="00FC36DA" w:rsidRDefault="00D24B9F" w:rsidP="007829FC">
      <w:pPr>
        <w:spacing w:after="0" w:line="240" w:lineRule="auto"/>
        <w:rPr>
          <w:rFonts w:ascii="Source Sans Pro" w:hAnsi="Source Sans Pro" w:cstheme="majorBidi"/>
          <w:b/>
          <w:bCs/>
          <w:color w:val="65A200"/>
          <w:lang w:val="en-US"/>
        </w:rPr>
      </w:pPr>
      <w:r w:rsidRPr="00DF7530">
        <w:rPr>
          <w:rFonts w:ascii="Source Sans Pro" w:hAnsi="Source Sans Pro"/>
          <w:b/>
          <w:bCs/>
          <w:color w:val="65A200"/>
          <w:sz w:val="24"/>
          <w:szCs w:val="24"/>
          <w:lang w:val="en-US"/>
        </w:rPr>
        <w:t xml:space="preserve">Quiz </w:t>
      </w:r>
      <w:r w:rsidR="00F15217">
        <w:rPr>
          <w:rFonts w:ascii="Source Sans Pro" w:hAnsi="Source Sans Pro"/>
          <w:b/>
          <w:bCs/>
          <w:color w:val="65A200"/>
          <w:sz w:val="24"/>
          <w:szCs w:val="24"/>
          <w:lang w:val="en-US"/>
        </w:rPr>
        <w:t>4</w:t>
      </w:r>
      <w:r w:rsidRPr="00DF7530">
        <w:rPr>
          <w:rFonts w:ascii="Source Sans Pro" w:hAnsi="Source Sans Pro"/>
          <w:b/>
          <w:bCs/>
          <w:color w:val="65A200"/>
          <w:sz w:val="24"/>
          <w:szCs w:val="24"/>
          <w:lang w:val="en-US"/>
        </w:rPr>
        <w:t xml:space="preserve">: </w:t>
      </w:r>
    </w:p>
    <w:p w14:paraId="7881CBD7" w14:textId="0C649C42" w:rsidR="00FC36DA" w:rsidRDefault="00164D08" w:rsidP="007829FC">
      <w:pPr>
        <w:spacing w:after="0" w:line="240" w:lineRule="auto"/>
        <w:rPr>
          <w:rFonts w:ascii="Source Sans Pro" w:hAnsi="Source Sans Pro" w:cstheme="majorBidi"/>
          <w:lang w:val="en-US"/>
        </w:rPr>
      </w:pPr>
      <w:r>
        <w:rPr>
          <w:rFonts w:ascii="Source Sans Pro" w:hAnsi="Source Sans Pro" w:cstheme="majorBidi"/>
          <w:lang w:val="en-US"/>
        </w:rPr>
        <w:t xml:space="preserve">Select the correct response. </w:t>
      </w:r>
      <w:r w:rsidR="00FC36DA">
        <w:rPr>
          <w:rFonts w:ascii="Source Sans Pro" w:hAnsi="Source Sans Pro" w:cstheme="majorBidi"/>
          <w:lang w:val="en-US"/>
        </w:rPr>
        <w:t>T</w:t>
      </w:r>
      <w:r w:rsidR="00D24B9F" w:rsidRPr="00D24B9F">
        <w:rPr>
          <w:rFonts w:ascii="Source Sans Pro" w:hAnsi="Source Sans Pro" w:cstheme="majorBidi"/>
          <w:lang w:val="en-US"/>
        </w:rPr>
        <w:t>his last information is key because it indicates that</w:t>
      </w:r>
      <w:r w:rsidR="00FC36DA">
        <w:rPr>
          <w:rFonts w:ascii="Source Sans Pro" w:hAnsi="Source Sans Pro" w:cstheme="majorBidi"/>
          <w:lang w:val="en-US"/>
        </w:rPr>
        <w:t>:</w:t>
      </w:r>
    </w:p>
    <w:p w14:paraId="01955021" w14:textId="6A11CFAF" w:rsidR="00D24B9F" w:rsidRPr="00FC36DA" w:rsidRDefault="00D24B9F" w:rsidP="002F0F10">
      <w:pPr>
        <w:pStyle w:val="ListParagraph"/>
        <w:numPr>
          <w:ilvl w:val="0"/>
          <w:numId w:val="22"/>
        </w:numPr>
        <w:spacing w:after="0" w:line="240" w:lineRule="auto"/>
        <w:rPr>
          <w:rFonts w:ascii="Source Sans Pro" w:hAnsi="Source Sans Pro" w:cstheme="majorBidi"/>
        </w:rPr>
      </w:pPr>
      <w:r w:rsidRPr="00FC36DA">
        <w:rPr>
          <w:rFonts w:ascii="Source Sans Pro" w:hAnsi="Source Sans Pro" w:cstheme="majorBidi"/>
        </w:rPr>
        <w:t>It is a sexually transmissible disease</w:t>
      </w:r>
    </w:p>
    <w:p w14:paraId="582FB0F8" w14:textId="4859577F" w:rsidR="00D24B9F" w:rsidRPr="00FC36DA" w:rsidRDefault="00D24B9F" w:rsidP="002F0F10">
      <w:pPr>
        <w:pStyle w:val="ListParagraph"/>
        <w:numPr>
          <w:ilvl w:val="0"/>
          <w:numId w:val="22"/>
        </w:numPr>
        <w:spacing w:after="0" w:line="240" w:lineRule="auto"/>
        <w:rPr>
          <w:rFonts w:ascii="Source Sans Pro" w:hAnsi="Source Sans Pro" w:cstheme="majorBidi"/>
        </w:rPr>
      </w:pPr>
      <w:r w:rsidRPr="00FC36DA">
        <w:rPr>
          <w:rFonts w:ascii="Source Sans Pro" w:hAnsi="Source Sans Pro" w:cstheme="majorBidi"/>
        </w:rPr>
        <w:t>It is an infectious disease responsible for secondary case</w:t>
      </w:r>
    </w:p>
    <w:p w14:paraId="38A4EFAA" w14:textId="06E3E028" w:rsidR="00D24B9F" w:rsidRPr="00FC36DA" w:rsidRDefault="00D24B9F" w:rsidP="2995E28E">
      <w:pPr>
        <w:pStyle w:val="ListParagraph"/>
        <w:numPr>
          <w:ilvl w:val="0"/>
          <w:numId w:val="22"/>
        </w:numPr>
        <w:spacing w:after="0" w:line="240" w:lineRule="auto"/>
        <w:rPr>
          <w:rFonts w:ascii="Source Sans Pro" w:hAnsi="Source Sans Pro" w:cstheme="majorBidi"/>
        </w:rPr>
      </w:pPr>
      <w:r w:rsidRPr="2995E28E">
        <w:rPr>
          <w:rFonts w:ascii="Source Sans Pro" w:hAnsi="Source Sans Pro" w:cstheme="majorBidi"/>
        </w:rPr>
        <w:t>It is a highly transmissible disease</w:t>
      </w:r>
    </w:p>
    <w:p w14:paraId="35CABEF9" w14:textId="67FB604D" w:rsidR="00D24B9F" w:rsidRPr="0021700E" w:rsidRDefault="00D24B9F" w:rsidP="2995E28E">
      <w:pPr>
        <w:pStyle w:val="ListParagraph"/>
        <w:numPr>
          <w:ilvl w:val="0"/>
          <w:numId w:val="22"/>
        </w:numPr>
        <w:spacing w:after="0" w:line="240" w:lineRule="auto"/>
        <w:rPr>
          <w:rFonts w:ascii="Source Sans Pro" w:hAnsi="Source Sans Pro" w:cstheme="majorBidi"/>
        </w:rPr>
      </w:pPr>
      <w:r w:rsidRPr="2995E28E">
        <w:rPr>
          <w:rFonts w:ascii="Source Sans Pro" w:hAnsi="Source Sans Pro" w:cstheme="majorBidi"/>
        </w:rPr>
        <w:t>It is a virulent disease</w:t>
      </w:r>
    </w:p>
    <w:p w14:paraId="0E80AAD9" w14:textId="2F0EFBBF" w:rsidR="00FC36DA" w:rsidRDefault="00FC36DA" w:rsidP="007829FC">
      <w:pPr>
        <w:spacing w:after="0" w:line="240" w:lineRule="auto"/>
        <w:rPr>
          <w:rFonts w:ascii="Source Sans Pro" w:hAnsi="Source Sans Pro"/>
          <w:b/>
          <w:bCs/>
          <w:color w:val="65A200"/>
          <w:sz w:val="24"/>
          <w:szCs w:val="24"/>
          <w:lang w:val="en-US"/>
        </w:rPr>
      </w:pPr>
      <w:r w:rsidRPr="00DF7530">
        <w:rPr>
          <w:rFonts w:ascii="Source Sans Pro" w:hAnsi="Source Sans Pro"/>
          <w:b/>
          <w:bCs/>
          <w:color w:val="65A200"/>
          <w:sz w:val="24"/>
          <w:szCs w:val="24"/>
          <w:lang w:val="en-US"/>
        </w:rPr>
        <w:lastRenderedPageBreak/>
        <w:t xml:space="preserve">Answer quiz </w:t>
      </w:r>
      <w:r w:rsidR="00F15217">
        <w:rPr>
          <w:rFonts w:ascii="Source Sans Pro" w:hAnsi="Source Sans Pro"/>
          <w:b/>
          <w:bCs/>
          <w:color w:val="65A200"/>
          <w:sz w:val="24"/>
          <w:szCs w:val="24"/>
          <w:lang w:val="en-US"/>
        </w:rPr>
        <w:t>4</w:t>
      </w:r>
      <w:r w:rsidRPr="00DF7530">
        <w:rPr>
          <w:rFonts w:ascii="Source Sans Pro" w:hAnsi="Source Sans Pro"/>
          <w:b/>
          <w:bCs/>
          <w:color w:val="65A200"/>
          <w:sz w:val="24"/>
          <w:szCs w:val="24"/>
          <w:lang w:val="en-US"/>
        </w:rPr>
        <w:t>:</w:t>
      </w:r>
    </w:p>
    <w:p w14:paraId="4E4C2342" w14:textId="1BA44C6F" w:rsidR="00F07145" w:rsidRPr="0021700E" w:rsidRDefault="00AB0E77" w:rsidP="002F0F10">
      <w:pPr>
        <w:pStyle w:val="ListParagraph"/>
        <w:numPr>
          <w:ilvl w:val="0"/>
          <w:numId w:val="38"/>
        </w:numPr>
        <w:spacing w:after="0" w:line="240" w:lineRule="auto"/>
        <w:rPr>
          <w:rFonts w:ascii="Source Sans Pro" w:hAnsi="Source Sans Pro"/>
        </w:rPr>
      </w:pPr>
      <w:r w:rsidRPr="0021700E">
        <w:rPr>
          <w:rFonts w:ascii="Source Sans Pro" w:hAnsi="Source Sans Pro"/>
        </w:rPr>
        <w:t xml:space="preserve">The correct answer is </w:t>
      </w:r>
      <w:r w:rsidR="00C63D58" w:rsidRPr="0021700E">
        <w:rPr>
          <w:rFonts w:ascii="Source Sans Pro" w:hAnsi="Source Sans Pro"/>
        </w:rPr>
        <w:t xml:space="preserve">2. </w:t>
      </w:r>
      <w:r w:rsidR="00F07145" w:rsidRPr="0021700E">
        <w:rPr>
          <w:rFonts w:ascii="Source Sans Pro" w:hAnsi="Source Sans Pro"/>
        </w:rPr>
        <w:t xml:space="preserve">This latest information indicates that the disease can be transmitted from person to person. That is new as until now it was suspected that </w:t>
      </w:r>
      <w:r w:rsidRPr="0021700E">
        <w:rPr>
          <w:rFonts w:ascii="Source Sans Pro" w:hAnsi="Source Sans Pro"/>
        </w:rPr>
        <w:t>the disease was due to a unique source during the funeral ceremony. It help</w:t>
      </w:r>
      <w:r w:rsidR="00FB31C8" w:rsidRPr="0021700E">
        <w:rPr>
          <w:rFonts w:ascii="Source Sans Pro" w:hAnsi="Source Sans Pro"/>
        </w:rPr>
        <w:t>s</w:t>
      </w:r>
      <w:r w:rsidRPr="0021700E">
        <w:rPr>
          <w:rFonts w:ascii="Source Sans Pro" w:hAnsi="Source Sans Pro"/>
        </w:rPr>
        <w:t xml:space="preserve"> refining the selection of disease which can be suspected. </w:t>
      </w:r>
    </w:p>
    <w:p w14:paraId="3E0D24FB" w14:textId="63354ABA"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br w:type="page"/>
      </w:r>
    </w:p>
    <w:p w14:paraId="67B2D6B8" w14:textId="77777777" w:rsidR="00F65696" w:rsidRPr="00EA183F" w:rsidRDefault="00F65696"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bookmarkStart w:id="41" w:name="_Toc128224214"/>
      <w:r>
        <w:rPr>
          <w:noProof/>
          <w:lang w:val="fr-FR" w:eastAsia="fr-FR"/>
        </w:rPr>
        <w:lastRenderedPageBreak/>
        <w:drawing>
          <wp:anchor distT="0" distB="0" distL="114300" distR="114300" simplePos="0" relativeHeight="251658260" behindDoc="1" locked="0" layoutInCell="1" allowOverlap="1" wp14:anchorId="2B90B799" wp14:editId="69E02D84">
            <wp:simplePos x="0" y="0"/>
            <wp:positionH relativeFrom="column">
              <wp:posOffset>-128270</wp:posOffset>
            </wp:positionH>
            <wp:positionV relativeFrom="paragraph">
              <wp:posOffset>139700</wp:posOffset>
            </wp:positionV>
            <wp:extent cx="4090670" cy="327660"/>
            <wp:effectExtent l="0" t="0" r="0" b="0"/>
            <wp:wrapNone/>
            <wp:docPr id="7"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52E4382B" w14:textId="64F458A8" w:rsidR="00F65696" w:rsidRPr="0032018F" w:rsidRDefault="00F65696" w:rsidP="007829FC">
      <w:pPr>
        <w:pStyle w:val="Heading2"/>
        <w:spacing w:before="0" w:line="240" w:lineRule="auto"/>
        <w:rPr>
          <w:rFonts w:ascii="Source Sans Pro" w:hAnsi="Source Sans Pro"/>
          <w:color w:val="FFFFFF"/>
          <w:lang w:val="en-GB"/>
        </w:rPr>
      </w:pPr>
      <w:bookmarkStart w:id="42" w:name="_Toc131755904"/>
      <w:r>
        <w:rPr>
          <w:rFonts w:ascii="Source Sans Pro" w:hAnsi="Source Sans Pro"/>
          <w:color w:val="FFFFFF"/>
          <w:lang w:val="en-US"/>
        </w:rPr>
        <w:t>2</w:t>
      </w:r>
      <w:r w:rsidRPr="0032018F">
        <w:rPr>
          <w:rFonts w:ascii="Source Sans Pro" w:hAnsi="Source Sans Pro"/>
          <w:color w:val="FFFFFF"/>
          <w:lang w:val="en-GB"/>
        </w:rPr>
        <w:t>.</w:t>
      </w:r>
      <w:r>
        <w:rPr>
          <w:rFonts w:ascii="Source Sans Pro" w:hAnsi="Source Sans Pro"/>
          <w:color w:val="FFFFFF"/>
          <w:lang w:val="en-GB"/>
        </w:rPr>
        <w:t>5 Episode 5: Describe the outbreak</w:t>
      </w:r>
      <w:bookmarkEnd w:id="42"/>
    </w:p>
    <w:p w14:paraId="184BB5F8" w14:textId="77777777" w:rsidR="00F65696" w:rsidRPr="00FC36DA" w:rsidRDefault="00F65696" w:rsidP="007829FC">
      <w:pPr>
        <w:pStyle w:val="Heading1"/>
        <w:spacing w:before="0" w:line="240" w:lineRule="auto"/>
        <w:rPr>
          <w:rFonts w:ascii="Source Sans Pro" w:hAnsi="Source Sans Pro"/>
          <w:color w:val="auto"/>
          <w:lang w:val="en-US"/>
        </w:rPr>
      </w:pPr>
    </w:p>
    <w:p w14:paraId="1C32B80D" w14:textId="77777777" w:rsidR="00F65696" w:rsidRDefault="00F65696" w:rsidP="007829FC">
      <w:pPr>
        <w:pStyle w:val="Heading3"/>
        <w:spacing w:before="0" w:line="240" w:lineRule="auto"/>
        <w:rPr>
          <w:rFonts w:ascii="Source Sans Pro" w:hAnsi="Source Sans Pro"/>
          <w:lang w:val="en-US"/>
        </w:rPr>
      </w:pPr>
      <w:bookmarkStart w:id="43" w:name="_Toc128224215"/>
      <w:bookmarkEnd w:id="41"/>
    </w:p>
    <w:p w14:paraId="6A582E65" w14:textId="7C8DC59D" w:rsidR="00F65696" w:rsidRPr="00DF7530" w:rsidRDefault="00D24B9F" w:rsidP="007829FC">
      <w:pPr>
        <w:spacing w:after="0" w:line="240" w:lineRule="auto"/>
        <w:rPr>
          <w:rFonts w:ascii="Source Sans Pro" w:hAnsi="Source Sans Pro"/>
          <w:b/>
          <w:bCs/>
          <w:color w:val="65A200"/>
          <w:sz w:val="24"/>
          <w:szCs w:val="24"/>
          <w:lang w:val="en-US"/>
        </w:rPr>
      </w:pPr>
      <w:r w:rsidRPr="00DF7530">
        <w:rPr>
          <w:rFonts w:ascii="Source Sans Pro" w:hAnsi="Source Sans Pro"/>
          <w:b/>
          <w:bCs/>
          <w:color w:val="65A200"/>
          <w:sz w:val="24"/>
          <w:szCs w:val="24"/>
          <w:lang w:val="en-US"/>
        </w:rPr>
        <w:t>Question 5a:</w:t>
      </w:r>
      <w:r w:rsidR="00933A71">
        <w:rPr>
          <w:rFonts w:ascii="Source Sans Pro" w:hAnsi="Source Sans Pro"/>
          <w:b/>
          <w:bCs/>
          <w:color w:val="65A200"/>
          <w:sz w:val="24"/>
          <w:szCs w:val="24"/>
          <w:lang w:val="en-US"/>
        </w:rPr>
        <w:t xml:space="preserve"> </w:t>
      </w:r>
      <w:r w:rsidR="00250179">
        <w:rPr>
          <w:rFonts w:ascii="Source Sans Pro" w:hAnsi="Source Sans Pro"/>
          <w:b/>
          <w:bCs/>
          <w:color w:val="65A200"/>
          <w:sz w:val="24"/>
          <w:szCs w:val="24"/>
          <w:lang w:val="en-US"/>
        </w:rPr>
        <w:t xml:space="preserve">Data collection </w:t>
      </w:r>
      <w:r w:rsidR="00933A71">
        <w:rPr>
          <w:rFonts w:ascii="Source Sans Pro" w:hAnsi="Source Sans Pro"/>
          <w:b/>
          <w:bCs/>
          <w:color w:val="65A200"/>
          <w:sz w:val="24"/>
          <w:szCs w:val="24"/>
          <w:lang w:val="en-US"/>
        </w:rPr>
        <w:t xml:space="preserve"> </w:t>
      </w:r>
    </w:p>
    <w:p w14:paraId="5F4D3D57" w14:textId="77777777" w:rsidR="008C0F86" w:rsidRPr="00EC4F08" w:rsidRDefault="008C0F86" w:rsidP="007829FC">
      <w:pPr>
        <w:pStyle w:val="ListParagraph"/>
        <w:spacing w:after="0" w:line="240" w:lineRule="auto"/>
      </w:pPr>
    </w:p>
    <w:p w14:paraId="05014472" w14:textId="33264C63" w:rsidR="00CD1876" w:rsidRPr="00EC4F08" w:rsidRDefault="00CD1876" w:rsidP="002F0F10">
      <w:pPr>
        <w:pStyle w:val="ListParagraph"/>
        <w:numPr>
          <w:ilvl w:val="0"/>
          <w:numId w:val="31"/>
        </w:numPr>
        <w:spacing w:after="0" w:line="240" w:lineRule="auto"/>
      </w:pPr>
      <w:r w:rsidRPr="00CD1876">
        <w:rPr>
          <w:lang w:val="en-GB"/>
        </w:rPr>
        <w:t xml:space="preserve">What information do you need? How are you going to analyse it? </w:t>
      </w:r>
    </w:p>
    <w:p w14:paraId="0E6F985B" w14:textId="29CAB838" w:rsidR="00250179" w:rsidRPr="00A16140" w:rsidRDefault="00CD1876" w:rsidP="002F0F10">
      <w:pPr>
        <w:pStyle w:val="ListParagraph"/>
        <w:numPr>
          <w:ilvl w:val="0"/>
          <w:numId w:val="31"/>
        </w:numPr>
        <w:spacing w:after="0" w:line="240" w:lineRule="auto"/>
      </w:pPr>
      <w:r w:rsidRPr="2995E28E">
        <w:rPr>
          <w:lang w:val="en-GB"/>
        </w:rPr>
        <w:t xml:space="preserve">Optional question: Do you collect information on </w:t>
      </w:r>
      <w:r w:rsidR="002C78F0" w:rsidRPr="2995E28E">
        <w:rPr>
          <w:lang w:val="en-GB"/>
        </w:rPr>
        <w:t>“</w:t>
      </w:r>
      <w:r w:rsidRPr="2995E28E">
        <w:rPr>
          <w:lang w:val="en-GB"/>
        </w:rPr>
        <w:t xml:space="preserve">sex </w:t>
      </w:r>
      <w:r w:rsidR="002C78F0" w:rsidRPr="2995E28E">
        <w:rPr>
          <w:lang w:val="en-GB"/>
        </w:rPr>
        <w:t>“</w:t>
      </w:r>
      <w:r w:rsidRPr="2995E28E">
        <w:rPr>
          <w:lang w:val="en-GB"/>
        </w:rPr>
        <w:t xml:space="preserve">or on </w:t>
      </w:r>
      <w:r w:rsidR="002C78F0" w:rsidRPr="2995E28E">
        <w:rPr>
          <w:lang w:val="en-GB"/>
        </w:rPr>
        <w:t>“</w:t>
      </w:r>
      <w:r w:rsidRPr="2995E28E">
        <w:rPr>
          <w:lang w:val="en-GB"/>
        </w:rPr>
        <w:t>gender</w:t>
      </w:r>
      <w:r w:rsidR="002C78F0" w:rsidRPr="2995E28E">
        <w:rPr>
          <w:lang w:val="en-GB"/>
        </w:rPr>
        <w:t>”</w:t>
      </w:r>
      <w:r w:rsidRPr="2995E28E">
        <w:rPr>
          <w:lang w:val="en-GB"/>
        </w:rPr>
        <w:t xml:space="preserve">? </w:t>
      </w:r>
      <w:r w:rsidR="002C78F0" w:rsidRPr="2995E28E">
        <w:rPr>
          <w:lang w:val="en-GB"/>
        </w:rPr>
        <w:t>what is the difference?</w:t>
      </w:r>
      <w:bookmarkEnd w:id="43"/>
    </w:p>
    <w:p w14:paraId="52660FE0" w14:textId="4806909D" w:rsidR="2995E28E" w:rsidRDefault="2995E28E" w:rsidP="2995E28E">
      <w:pPr>
        <w:spacing w:after="0" w:line="240" w:lineRule="auto"/>
        <w:rPr>
          <w:rFonts w:ascii="Source Sans Pro" w:hAnsi="Source Sans Pro"/>
          <w:b/>
          <w:bCs/>
          <w:lang w:val="en-US"/>
        </w:rPr>
      </w:pPr>
    </w:p>
    <w:p w14:paraId="13B1F862" w14:textId="4081198D" w:rsidR="008C0F86" w:rsidRPr="00A16140" w:rsidRDefault="008C0F86" w:rsidP="007829FC">
      <w:pPr>
        <w:spacing w:after="0" w:line="240" w:lineRule="auto"/>
        <w:rPr>
          <w:rFonts w:ascii="Source Sans Pro" w:hAnsi="Source Sans Pro"/>
          <w:b/>
          <w:bCs/>
          <w:lang w:val="en-US"/>
        </w:rPr>
      </w:pPr>
      <w:r w:rsidRPr="2995E28E">
        <w:rPr>
          <w:rFonts w:ascii="Source Sans Pro" w:hAnsi="Source Sans Pro"/>
          <w:b/>
          <w:bCs/>
          <w:lang w:val="en-US"/>
        </w:rPr>
        <w:t xml:space="preserve">Using the </w:t>
      </w:r>
      <w:r w:rsidR="3291718E" w:rsidRPr="2995E28E">
        <w:rPr>
          <w:rFonts w:ascii="Source Sans Pro" w:hAnsi="Source Sans Pro"/>
          <w:b/>
          <w:bCs/>
          <w:lang w:val="en-US"/>
        </w:rPr>
        <w:t>line listing (provided in</w:t>
      </w:r>
      <w:r w:rsidR="2974A58D" w:rsidRPr="2995E28E">
        <w:rPr>
          <w:rFonts w:ascii="Source Sans Pro" w:hAnsi="Source Sans Pro"/>
          <w:b/>
          <w:bCs/>
          <w:lang w:val="en-US"/>
        </w:rPr>
        <w:t xml:space="preserve"> Annex 1,</w:t>
      </w:r>
      <w:r w:rsidR="3291718E" w:rsidRPr="2995E28E">
        <w:rPr>
          <w:rFonts w:ascii="Source Sans Pro" w:hAnsi="Source Sans Pro"/>
          <w:b/>
          <w:bCs/>
          <w:lang w:val="en-US"/>
        </w:rPr>
        <w:t xml:space="preserve"> </w:t>
      </w:r>
      <w:r w:rsidR="464864AF" w:rsidRPr="2995E28E">
        <w:rPr>
          <w:rFonts w:ascii="Source Sans Pro" w:hAnsi="Source Sans Pro"/>
          <w:b/>
          <w:bCs/>
          <w:lang w:val="en-US"/>
        </w:rPr>
        <w:t>a</w:t>
      </w:r>
      <w:r w:rsidR="3291718E" w:rsidRPr="2995E28E">
        <w:rPr>
          <w:rFonts w:ascii="Source Sans Pro" w:hAnsi="Source Sans Pro"/>
          <w:b/>
          <w:bCs/>
          <w:lang w:val="en-US"/>
        </w:rPr>
        <w:t xml:space="preserve"> separate Excel spreadsheet):</w:t>
      </w:r>
      <w:r w:rsidR="00250179" w:rsidRPr="2995E28E">
        <w:rPr>
          <w:rFonts w:ascii="Source Sans Pro" w:hAnsi="Source Sans Pro"/>
          <w:b/>
          <w:bCs/>
          <w:lang w:val="en-US"/>
        </w:rPr>
        <w:t xml:space="preserve"> </w:t>
      </w:r>
    </w:p>
    <w:p w14:paraId="2A6607C1" w14:textId="77777777" w:rsidR="00D24B9F" w:rsidRPr="00D24B9F" w:rsidRDefault="00D24B9F" w:rsidP="007829FC">
      <w:pPr>
        <w:spacing w:after="0" w:line="240" w:lineRule="auto"/>
        <w:rPr>
          <w:rFonts w:ascii="Source Sans Pro" w:hAnsi="Source Sans Pro" w:cstheme="majorBidi"/>
          <w:lang w:val="en-US"/>
        </w:rPr>
      </w:pPr>
    </w:p>
    <w:p w14:paraId="4319CF05" w14:textId="77777777" w:rsidR="00F65696" w:rsidRPr="00DF7530" w:rsidRDefault="00D24B9F" w:rsidP="007829FC">
      <w:pPr>
        <w:spacing w:after="0" w:line="240" w:lineRule="auto"/>
        <w:rPr>
          <w:rFonts w:ascii="Source Sans Pro" w:hAnsi="Source Sans Pro"/>
          <w:b/>
          <w:bCs/>
          <w:color w:val="65A200"/>
          <w:sz w:val="24"/>
          <w:szCs w:val="24"/>
          <w:lang w:val="en-US"/>
        </w:rPr>
      </w:pPr>
      <w:bookmarkStart w:id="44" w:name="_Toc128224216"/>
      <w:r w:rsidRPr="00DF7530">
        <w:rPr>
          <w:rFonts w:ascii="Source Sans Pro" w:hAnsi="Source Sans Pro"/>
          <w:b/>
          <w:bCs/>
          <w:color w:val="65A200"/>
          <w:sz w:val="24"/>
          <w:szCs w:val="24"/>
          <w:lang w:val="en-US"/>
        </w:rPr>
        <w:t xml:space="preserve">Question 5b: </w:t>
      </w:r>
    </w:p>
    <w:p w14:paraId="07741113" w14:textId="6B1A45DB" w:rsidR="00F65696" w:rsidRPr="00162750" w:rsidRDefault="00D24B9F" w:rsidP="002F0F10">
      <w:pPr>
        <w:pStyle w:val="ListParagraph"/>
        <w:numPr>
          <w:ilvl w:val="0"/>
          <w:numId w:val="31"/>
        </w:numPr>
        <w:spacing w:after="0" w:line="240" w:lineRule="auto"/>
      </w:pPr>
      <w:r>
        <w:t xml:space="preserve">What is the attack rate among the participants </w:t>
      </w:r>
      <w:r w:rsidR="2C2ADB2A">
        <w:t>at</w:t>
      </w:r>
      <w:r>
        <w:t xml:space="preserve"> the funeral</w:t>
      </w:r>
      <w:bookmarkEnd w:id="44"/>
      <w:r w:rsidR="00F65696">
        <w:t>?</w:t>
      </w:r>
    </w:p>
    <w:p w14:paraId="5A6C372A" w14:textId="77777777" w:rsidR="00384096" w:rsidRDefault="00384096" w:rsidP="007829FC">
      <w:pPr>
        <w:spacing w:after="0" w:line="240" w:lineRule="auto"/>
        <w:rPr>
          <w:rFonts w:ascii="Source Sans Pro" w:hAnsi="Source Sans Pro"/>
          <w:b/>
          <w:bCs/>
          <w:color w:val="65A200"/>
          <w:sz w:val="24"/>
          <w:szCs w:val="24"/>
          <w:lang w:val="en-US"/>
        </w:rPr>
      </w:pPr>
      <w:bookmarkStart w:id="45" w:name="_Toc128224217"/>
    </w:p>
    <w:p w14:paraId="1ED53DE2" w14:textId="24E403A2" w:rsidR="00F65696" w:rsidRPr="00DF7530" w:rsidRDefault="00D24B9F" w:rsidP="007829FC">
      <w:pPr>
        <w:spacing w:after="0" w:line="240" w:lineRule="auto"/>
        <w:rPr>
          <w:rFonts w:ascii="Source Sans Pro" w:hAnsi="Source Sans Pro"/>
          <w:b/>
          <w:bCs/>
          <w:color w:val="65A200"/>
          <w:sz w:val="24"/>
          <w:szCs w:val="24"/>
          <w:lang w:val="en-US"/>
        </w:rPr>
      </w:pPr>
      <w:r w:rsidRPr="00DF7530">
        <w:rPr>
          <w:rFonts w:ascii="Source Sans Pro" w:hAnsi="Source Sans Pro"/>
          <w:b/>
          <w:bCs/>
          <w:color w:val="65A200"/>
          <w:sz w:val="24"/>
          <w:szCs w:val="24"/>
          <w:lang w:val="en-US"/>
        </w:rPr>
        <w:t xml:space="preserve">Question 5c: </w:t>
      </w:r>
    </w:p>
    <w:p w14:paraId="00A9C6CC" w14:textId="5D17AD53" w:rsidR="00F65696" w:rsidRPr="00162750" w:rsidRDefault="00D24B9F" w:rsidP="002F0F10">
      <w:pPr>
        <w:pStyle w:val="ListParagraph"/>
        <w:numPr>
          <w:ilvl w:val="0"/>
          <w:numId w:val="31"/>
        </w:numPr>
        <w:spacing w:after="0" w:line="240" w:lineRule="auto"/>
      </w:pPr>
      <w:r w:rsidRPr="00D85B69">
        <w:t xml:space="preserve">Draw </w:t>
      </w:r>
      <w:r w:rsidR="00880137">
        <w:t>the</w:t>
      </w:r>
      <w:r w:rsidRPr="00D85B69">
        <w:t xml:space="preserve"> epidemic curve. What transmission pattern do you suspect?</w:t>
      </w:r>
      <w:bookmarkEnd w:id="45"/>
    </w:p>
    <w:p w14:paraId="380C0E9D" w14:textId="77777777" w:rsidR="00384096" w:rsidRDefault="00384096" w:rsidP="007829FC">
      <w:pPr>
        <w:spacing w:after="0" w:line="240" w:lineRule="auto"/>
        <w:rPr>
          <w:rFonts w:ascii="Source Sans Pro" w:hAnsi="Source Sans Pro"/>
          <w:b/>
          <w:bCs/>
          <w:color w:val="65A200"/>
          <w:sz w:val="24"/>
          <w:szCs w:val="24"/>
          <w:lang w:val="en-US"/>
        </w:rPr>
      </w:pPr>
      <w:bookmarkStart w:id="46" w:name="_Toc128224218"/>
    </w:p>
    <w:p w14:paraId="2208B5FC" w14:textId="1BCF86D6" w:rsidR="00F65696" w:rsidRPr="00DF7530" w:rsidRDefault="00D24B9F">
      <w:pPr>
        <w:spacing w:after="0" w:line="240" w:lineRule="auto"/>
        <w:rPr>
          <w:rFonts w:ascii="Source Sans Pro" w:hAnsi="Source Sans Pro"/>
          <w:b/>
          <w:bCs/>
          <w:color w:val="65A200"/>
          <w:sz w:val="24"/>
          <w:szCs w:val="24"/>
          <w:lang w:val="en-US"/>
        </w:rPr>
      </w:pPr>
      <w:bookmarkStart w:id="47" w:name="_Toc128224219"/>
      <w:bookmarkEnd w:id="46"/>
      <w:r w:rsidRPr="00DF7530">
        <w:rPr>
          <w:rFonts w:ascii="Source Sans Pro" w:hAnsi="Source Sans Pro"/>
          <w:b/>
          <w:bCs/>
          <w:color w:val="65A200"/>
          <w:sz w:val="24"/>
          <w:szCs w:val="24"/>
          <w:lang w:val="en-US"/>
        </w:rPr>
        <w:t xml:space="preserve">Question </w:t>
      </w:r>
      <w:r w:rsidR="00045720" w:rsidRPr="00DF7530">
        <w:rPr>
          <w:rFonts w:ascii="Source Sans Pro" w:hAnsi="Source Sans Pro"/>
          <w:b/>
          <w:bCs/>
          <w:color w:val="65A200"/>
          <w:sz w:val="24"/>
          <w:szCs w:val="24"/>
          <w:lang w:val="en-US"/>
        </w:rPr>
        <w:t>5</w:t>
      </w:r>
      <w:r w:rsidR="00045720">
        <w:rPr>
          <w:rFonts w:ascii="Source Sans Pro" w:hAnsi="Source Sans Pro"/>
          <w:b/>
          <w:bCs/>
          <w:color w:val="65A200"/>
          <w:sz w:val="24"/>
          <w:szCs w:val="24"/>
          <w:lang w:val="en-US"/>
        </w:rPr>
        <w:t>d</w:t>
      </w:r>
      <w:r w:rsidRPr="00DF7530">
        <w:rPr>
          <w:rFonts w:ascii="Source Sans Pro" w:hAnsi="Source Sans Pro"/>
          <w:b/>
          <w:bCs/>
          <w:color w:val="65A200"/>
          <w:sz w:val="24"/>
          <w:szCs w:val="24"/>
          <w:lang w:val="en-US"/>
        </w:rPr>
        <w:t xml:space="preserve">: </w:t>
      </w:r>
    </w:p>
    <w:p w14:paraId="772926CA" w14:textId="0374831B" w:rsidR="00045720" w:rsidRPr="00A7467B" w:rsidRDefault="00D24B9F" w:rsidP="00045720">
      <w:pPr>
        <w:pStyle w:val="ListParagraph"/>
        <w:numPr>
          <w:ilvl w:val="0"/>
          <w:numId w:val="31"/>
        </w:numPr>
        <w:spacing w:line="240" w:lineRule="auto"/>
      </w:pPr>
      <w:r w:rsidRPr="00D85B69">
        <w:t>Draw a map</w:t>
      </w:r>
      <w:bookmarkEnd w:id="47"/>
      <w:r w:rsidRPr="00D85B69">
        <w:t xml:space="preserve"> </w:t>
      </w:r>
      <w:r w:rsidR="00A16140">
        <w:t>of the geographical distribution of the cases</w:t>
      </w:r>
      <w:r w:rsidR="00A64F97">
        <w:t>.</w:t>
      </w:r>
      <w:r w:rsidR="00045720">
        <w:t xml:space="preserve"> </w:t>
      </w:r>
      <w:r w:rsidR="00045720" w:rsidRPr="00045720">
        <w:rPr>
          <w:lang w:val="en-CA"/>
        </w:rPr>
        <w:t>How do you interpret these results?</w:t>
      </w:r>
    </w:p>
    <w:p w14:paraId="107F37A2" w14:textId="531D16D9" w:rsidR="00D24B9F" w:rsidRDefault="00D24B9F" w:rsidP="00A7467B">
      <w:pPr>
        <w:pStyle w:val="ListParagraph"/>
        <w:spacing w:after="0" w:line="240" w:lineRule="auto"/>
      </w:pPr>
    </w:p>
    <w:p w14:paraId="2001E7BA" w14:textId="7C5B9A2B" w:rsidR="00045720" w:rsidRPr="00DF7530" w:rsidRDefault="00045720">
      <w:pPr>
        <w:spacing w:after="0" w:line="240" w:lineRule="auto"/>
        <w:rPr>
          <w:rFonts w:ascii="Source Sans Pro" w:hAnsi="Source Sans Pro"/>
          <w:b/>
          <w:bCs/>
          <w:color w:val="65A200"/>
          <w:sz w:val="24"/>
          <w:szCs w:val="24"/>
          <w:lang w:val="en-US"/>
        </w:rPr>
      </w:pPr>
      <w:r w:rsidRPr="00DF7530">
        <w:rPr>
          <w:rFonts w:ascii="Source Sans Pro" w:hAnsi="Source Sans Pro"/>
          <w:b/>
          <w:bCs/>
          <w:color w:val="65A200"/>
          <w:sz w:val="24"/>
          <w:szCs w:val="24"/>
          <w:lang w:val="en-US"/>
        </w:rPr>
        <w:t>Question 5</w:t>
      </w:r>
      <w:r w:rsidR="005E00DF">
        <w:rPr>
          <w:rFonts w:ascii="Source Sans Pro" w:hAnsi="Source Sans Pro"/>
          <w:b/>
          <w:bCs/>
          <w:color w:val="65A200"/>
          <w:sz w:val="24"/>
          <w:szCs w:val="24"/>
          <w:lang w:val="en-US"/>
        </w:rPr>
        <w:t>e</w:t>
      </w:r>
      <w:r w:rsidRPr="00DF7530">
        <w:rPr>
          <w:rFonts w:ascii="Source Sans Pro" w:hAnsi="Source Sans Pro"/>
          <w:b/>
          <w:bCs/>
          <w:color w:val="65A200"/>
          <w:sz w:val="24"/>
          <w:szCs w:val="24"/>
          <w:lang w:val="en-US"/>
        </w:rPr>
        <w:t xml:space="preserve">: </w:t>
      </w:r>
    </w:p>
    <w:p w14:paraId="04238ADD" w14:textId="77777777" w:rsidR="00045720" w:rsidRPr="00D85B69" w:rsidRDefault="00045720" w:rsidP="00045720">
      <w:pPr>
        <w:pStyle w:val="ListParagraph"/>
        <w:numPr>
          <w:ilvl w:val="0"/>
          <w:numId w:val="31"/>
        </w:numPr>
        <w:spacing w:after="0" w:line="240" w:lineRule="auto"/>
      </w:pPr>
      <w:r w:rsidRPr="00D85B69">
        <w:t xml:space="preserve">Provide a description of patients. </w:t>
      </w:r>
    </w:p>
    <w:p w14:paraId="63E4AE50" w14:textId="77777777" w:rsidR="00045720" w:rsidRPr="00D85B69" w:rsidRDefault="00045720" w:rsidP="00A7467B">
      <w:pPr>
        <w:pStyle w:val="ListParagraph"/>
        <w:spacing w:after="0" w:line="240" w:lineRule="auto"/>
      </w:pPr>
    </w:p>
    <w:p w14:paraId="7B85FA58" w14:textId="77777777" w:rsidR="00D24B9F" w:rsidRPr="00D24B9F" w:rsidRDefault="00D24B9F" w:rsidP="007829FC">
      <w:pPr>
        <w:spacing w:after="0" w:line="240" w:lineRule="auto"/>
        <w:rPr>
          <w:rFonts w:ascii="Source Sans Pro" w:hAnsi="Source Sans Pro"/>
          <w:noProof/>
          <w:lang w:val="en-US"/>
        </w:rPr>
      </w:pPr>
    </w:p>
    <w:p w14:paraId="4BB80D22" w14:textId="77777777" w:rsidR="00A64F97" w:rsidRDefault="00A64F97" w:rsidP="007829FC">
      <w:pPr>
        <w:spacing w:after="0" w:line="240" w:lineRule="auto"/>
        <w:rPr>
          <w:rFonts w:ascii="Source Sans Pro" w:hAnsi="Source Sans Pro"/>
          <w:b/>
          <w:bCs/>
          <w:noProof/>
          <w:color w:val="C00000"/>
          <w:sz w:val="24"/>
          <w:szCs w:val="24"/>
          <w:lang w:val="en-US"/>
        </w:rPr>
      </w:pPr>
    </w:p>
    <w:p w14:paraId="5DE20085" w14:textId="419968A3" w:rsidR="00D24B9F" w:rsidRDefault="00D24B9F" w:rsidP="007829FC">
      <w:pPr>
        <w:spacing w:after="0" w:line="240" w:lineRule="auto"/>
        <w:rPr>
          <w:rFonts w:ascii="Source Sans Pro" w:hAnsi="Source Sans Pro"/>
          <w:b/>
          <w:bCs/>
          <w:noProof/>
          <w:color w:val="C00000"/>
          <w:sz w:val="24"/>
          <w:szCs w:val="24"/>
          <w:lang w:val="en-US"/>
        </w:rPr>
      </w:pPr>
      <w:r w:rsidRPr="00F65696">
        <w:rPr>
          <w:rFonts w:ascii="Source Sans Pro" w:hAnsi="Source Sans Pro"/>
          <w:b/>
          <w:bCs/>
          <w:noProof/>
          <w:color w:val="C00000"/>
          <w:sz w:val="24"/>
          <w:szCs w:val="24"/>
          <w:lang w:val="en-US"/>
        </w:rPr>
        <w:t>Notes for debriefing question 5</w:t>
      </w:r>
    </w:p>
    <w:p w14:paraId="22D43BCC" w14:textId="4306B602" w:rsidR="00F65696" w:rsidRDefault="00F65696" w:rsidP="007829FC">
      <w:pPr>
        <w:spacing w:after="0" w:line="240" w:lineRule="auto"/>
        <w:rPr>
          <w:rFonts w:ascii="Source Sans Pro" w:hAnsi="Source Sans Pro"/>
          <w:b/>
          <w:bCs/>
          <w:noProof/>
          <w:color w:val="C00000"/>
          <w:sz w:val="24"/>
          <w:szCs w:val="24"/>
          <w:lang w:val="en-US"/>
        </w:rPr>
      </w:pPr>
    </w:p>
    <w:p w14:paraId="73814DB4" w14:textId="77777777" w:rsidR="00F65696" w:rsidRPr="00F65696" w:rsidRDefault="00F65696" w:rsidP="007829FC">
      <w:pPr>
        <w:spacing w:after="0" w:line="240" w:lineRule="auto"/>
        <w:rPr>
          <w:rFonts w:ascii="Source Sans Pro" w:hAnsi="Source Sans Pro"/>
          <w:b/>
          <w:bCs/>
          <w:color w:val="65A200"/>
          <w:sz w:val="24"/>
          <w:szCs w:val="24"/>
          <w:lang w:val="en-US"/>
        </w:rPr>
      </w:pPr>
      <w:r w:rsidRPr="00F65696">
        <w:rPr>
          <w:rFonts w:ascii="Source Sans Pro" w:hAnsi="Source Sans Pro"/>
          <w:b/>
          <w:bCs/>
          <w:color w:val="65A200"/>
          <w:sz w:val="24"/>
          <w:szCs w:val="24"/>
          <w:lang w:val="en-US"/>
        </w:rPr>
        <w:t>Answer 5a:</w:t>
      </w:r>
    </w:p>
    <w:p w14:paraId="5ED3236B" w14:textId="77777777" w:rsidR="00B16C93" w:rsidRDefault="00B16C93" w:rsidP="007829FC">
      <w:pPr>
        <w:pStyle w:val="ListParagraph"/>
        <w:spacing w:after="0" w:line="240" w:lineRule="auto"/>
        <w:rPr>
          <w:rFonts w:cstheme="majorBidi"/>
        </w:rPr>
      </w:pPr>
      <w:bookmarkStart w:id="48" w:name="_Toc128224220"/>
    </w:p>
    <w:p w14:paraId="68D135BF" w14:textId="6B6E85E0" w:rsidR="00B16C93" w:rsidRPr="00384096" w:rsidRDefault="00B16C93" w:rsidP="2995E28E">
      <w:pPr>
        <w:pStyle w:val="ListParagraph"/>
        <w:spacing w:after="0" w:line="240" w:lineRule="auto"/>
        <w:ind w:left="0"/>
        <w:rPr>
          <w:rFonts w:ascii="Source Sans Pro" w:hAnsi="Source Sans Pro" w:cstheme="majorBidi"/>
        </w:rPr>
      </w:pPr>
      <w:r w:rsidRPr="2995E28E">
        <w:rPr>
          <w:rFonts w:ascii="Source Sans Pro" w:hAnsi="Source Sans Pro" w:cstheme="majorBidi"/>
        </w:rPr>
        <w:t xml:space="preserve">Answer </w:t>
      </w:r>
      <w:r w:rsidR="00273287" w:rsidRPr="2995E28E">
        <w:rPr>
          <w:rFonts w:ascii="Source Sans Pro" w:hAnsi="Source Sans Pro" w:cstheme="majorBidi"/>
        </w:rPr>
        <w:t>5a</w:t>
      </w:r>
      <w:r w:rsidRPr="2995E28E">
        <w:rPr>
          <w:rFonts w:ascii="Source Sans Pro" w:hAnsi="Source Sans Pro" w:cstheme="majorBidi"/>
        </w:rPr>
        <w:t xml:space="preserve">: </w:t>
      </w:r>
      <w:r w:rsidR="007C07DD" w:rsidRPr="2995E28E">
        <w:rPr>
          <w:rFonts w:ascii="Source Sans Pro" w:hAnsi="Source Sans Pro" w:cstheme="majorBidi"/>
        </w:rPr>
        <w:t xml:space="preserve">Prepare the </w:t>
      </w:r>
      <w:r w:rsidRPr="2995E28E">
        <w:rPr>
          <w:rFonts w:ascii="Source Sans Pro" w:hAnsi="Source Sans Pro" w:cstheme="majorBidi"/>
        </w:rPr>
        <w:t>analysis plan</w:t>
      </w:r>
      <w:r w:rsidR="00CA6ECE" w:rsidRPr="2995E28E">
        <w:rPr>
          <w:rFonts w:ascii="Source Sans Pro" w:hAnsi="Source Sans Pro" w:cstheme="majorBidi"/>
        </w:rPr>
        <w:t xml:space="preserve">: description by Time, Place, </w:t>
      </w:r>
      <w:r w:rsidR="6738BDD3" w:rsidRPr="2995E28E">
        <w:rPr>
          <w:rFonts w:ascii="Source Sans Pro" w:hAnsi="Source Sans Pro" w:cstheme="majorBidi"/>
        </w:rPr>
        <w:t>Person. The</w:t>
      </w:r>
      <w:r w:rsidR="007C07DD" w:rsidRPr="2995E28E">
        <w:rPr>
          <w:rFonts w:ascii="Source Sans Pro" w:hAnsi="Source Sans Pro" w:cstheme="majorBidi"/>
        </w:rPr>
        <w:t xml:space="preserve"> </w:t>
      </w:r>
      <w:r w:rsidR="00715492" w:rsidRPr="2995E28E">
        <w:rPr>
          <w:rFonts w:ascii="Source Sans Pro" w:hAnsi="Source Sans Pro" w:cstheme="majorBidi"/>
        </w:rPr>
        <w:t>information to be collected</w:t>
      </w:r>
      <w:r w:rsidR="00384096" w:rsidRPr="2995E28E">
        <w:rPr>
          <w:rFonts w:ascii="Source Sans Pro" w:hAnsi="Source Sans Pro" w:cstheme="majorBidi"/>
        </w:rPr>
        <w:t xml:space="preserve"> includes</w:t>
      </w:r>
      <w:r w:rsidR="007C07DD" w:rsidRPr="2995E28E">
        <w:rPr>
          <w:rFonts w:ascii="Source Sans Pro" w:hAnsi="Source Sans Pro" w:cstheme="majorBidi"/>
        </w:rPr>
        <w:t xml:space="preserve">: </w:t>
      </w:r>
    </w:p>
    <w:p w14:paraId="3459C90D" w14:textId="77777777" w:rsidR="00F20405" w:rsidRPr="00384096" w:rsidRDefault="00F20405" w:rsidP="007829FC">
      <w:pPr>
        <w:pStyle w:val="ListParagraph"/>
        <w:spacing w:after="0" w:line="240" w:lineRule="auto"/>
        <w:rPr>
          <w:rFonts w:ascii="Source Sans Pro" w:hAnsi="Source Sans Pro" w:cstheme="majorBidi"/>
        </w:rPr>
      </w:pPr>
    </w:p>
    <w:p w14:paraId="6ABF47AA" w14:textId="77777777" w:rsidR="007C07DD" w:rsidRPr="00384096" w:rsidRDefault="007C07DD" w:rsidP="002F0F10">
      <w:pPr>
        <w:numPr>
          <w:ilvl w:val="0"/>
          <w:numId w:val="39"/>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heme="minorEastAsia" w:hAnsi="Source Sans Pro" w:cstheme="minorBidi"/>
          <w:lang w:eastAsia="en-US"/>
        </w:rPr>
        <w:t xml:space="preserve">Time: </w:t>
      </w:r>
    </w:p>
    <w:p w14:paraId="472D3A52"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 xml:space="preserve">When did the cases occurred? </w:t>
      </w:r>
    </w:p>
    <w:p w14:paraId="2D233568"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 xml:space="preserve">How are they distributed in time? </w:t>
      </w:r>
    </w:p>
    <w:p w14:paraId="3AC4938C" w14:textId="62D1DDA2"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Is there date of onset for all? If not</w:t>
      </w:r>
      <w:r w:rsidR="00A64F97" w:rsidRPr="00384096">
        <w:rPr>
          <w:rFonts w:ascii="Source Sans Pro" w:eastAsia="Times New Roman" w:hAnsi="Source Sans Pro" w:cstheme="minorBidi"/>
          <w:lang w:eastAsia="en-US"/>
        </w:rPr>
        <w:t>,</w:t>
      </w:r>
      <w:r w:rsidRPr="00384096">
        <w:rPr>
          <w:rFonts w:ascii="Source Sans Pro" w:eastAsia="Times New Roman" w:hAnsi="Source Sans Pro" w:cstheme="minorBidi"/>
          <w:lang w:eastAsia="en-US"/>
        </w:rPr>
        <w:t xml:space="preserve"> what date can we use? </w:t>
      </w:r>
    </w:p>
    <w:p w14:paraId="225D479D" w14:textId="77777777" w:rsidR="007C07DD" w:rsidRPr="00384096" w:rsidRDefault="007C07DD" w:rsidP="002F0F10">
      <w:pPr>
        <w:numPr>
          <w:ilvl w:val="0"/>
          <w:numId w:val="40"/>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heme="minorEastAsia" w:hAnsi="Source Sans Pro" w:cstheme="minorBidi"/>
          <w:lang w:eastAsia="en-US"/>
        </w:rPr>
        <w:t xml:space="preserve">Place: </w:t>
      </w:r>
    </w:p>
    <w:p w14:paraId="6F911F22"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How are the case distributed geographically? </w:t>
      </w:r>
    </w:p>
    <w:p w14:paraId="2D645809"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Are there geographical clusters? </w:t>
      </w:r>
    </w:p>
    <w:p w14:paraId="7D920E55"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How extended is the outbreak? </w:t>
      </w:r>
    </w:p>
    <w:p w14:paraId="673CD481" w14:textId="3E1F6C8A" w:rsidR="007C07DD" w:rsidRPr="00384096" w:rsidRDefault="007C07DD" w:rsidP="002F0F10">
      <w:pPr>
        <w:numPr>
          <w:ilvl w:val="0"/>
          <w:numId w:val="40"/>
        </w:numPr>
        <w:kinsoku w:val="0"/>
        <w:overflowPunct w:val="0"/>
        <w:spacing w:after="0" w:line="240" w:lineRule="auto"/>
        <w:contextualSpacing/>
        <w:textAlignment w:val="baseline"/>
        <w:rPr>
          <w:rFonts w:ascii="Source Sans Pro" w:eastAsiaTheme="minorEastAsia" w:hAnsi="Source Sans Pro" w:cstheme="minorBidi"/>
          <w:lang w:eastAsia="en-US"/>
        </w:rPr>
      </w:pPr>
      <w:r w:rsidRPr="00384096">
        <w:rPr>
          <w:rFonts w:ascii="Source Sans Pro" w:eastAsiaTheme="minorEastAsia" w:hAnsi="Source Sans Pro" w:cstheme="minorBidi"/>
          <w:lang w:eastAsia="en-US"/>
        </w:rPr>
        <w:t xml:space="preserve">Person: </w:t>
      </w:r>
    </w:p>
    <w:p w14:paraId="23B13BFF"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Age distribution of cases, of deaths? </w:t>
      </w:r>
    </w:p>
    <w:p w14:paraId="61576506"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Gender distribution? </w:t>
      </w:r>
    </w:p>
    <w:p w14:paraId="70CB8AA4" w14:textId="048C722D"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Signs an</w:t>
      </w:r>
      <w:r w:rsidR="0057450F" w:rsidRPr="00384096">
        <w:rPr>
          <w:rFonts w:ascii="Source Sans Pro" w:eastAsia="Times New Roman" w:hAnsi="Source Sans Pro" w:cstheme="minorBidi"/>
          <w:lang w:eastAsia="en-US"/>
        </w:rPr>
        <w:t>d</w:t>
      </w:r>
      <w:r w:rsidRPr="00384096">
        <w:rPr>
          <w:rFonts w:ascii="Source Sans Pro" w:eastAsia="Times New Roman" w:hAnsi="Source Sans Pro" w:cstheme="minorBidi"/>
          <w:lang w:eastAsia="en-US"/>
        </w:rPr>
        <w:t xml:space="preserve"> symptoms distribution</w:t>
      </w:r>
      <w:r w:rsidR="0A604A9E" w:rsidRPr="0B6ACF2D">
        <w:rPr>
          <w:rFonts w:ascii="Source Sans Pro" w:eastAsia="Times New Roman" w:hAnsi="Source Sans Pro" w:cstheme="minorBidi"/>
          <w:lang w:eastAsia="en-US"/>
        </w:rPr>
        <w:t>?</w:t>
      </w:r>
    </w:p>
    <w:p w14:paraId="4B92B242"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Occupation? </w:t>
      </w:r>
    </w:p>
    <w:p w14:paraId="55CD7168" w14:textId="77777777" w:rsidR="007C07DD" w:rsidRPr="00384096" w:rsidRDefault="007C07DD" w:rsidP="002F0F10">
      <w:pPr>
        <w:numPr>
          <w:ilvl w:val="1"/>
          <w:numId w:val="41"/>
        </w:numPr>
        <w:kinsoku w:val="0"/>
        <w:overflowPunct w:val="0"/>
        <w:spacing w:after="0" w:line="240" w:lineRule="auto"/>
        <w:contextualSpacing/>
        <w:textAlignment w:val="baseline"/>
        <w:rPr>
          <w:rFonts w:ascii="Source Sans Pro" w:eastAsia="Times New Roman" w:hAnsi="Source Sans Pro" w:cstheme="minorBidi"/>
          <w:lang w:eastAsia="en-US"/>
        </w:rPr>
      </w:pPr>
      <w:r w:rsidRPr="00384096">
        <w:rPr>
          <w:rFonts w:ascii="Source Sans Pro" w:eastAsia="Times New Roman" w:hAnsi="Source Sans Pro" w:cstheme="minorBidi"/>
          <w:lang w:eastAsia="en-US"/>
        </w:rPr>
        <w:t xml:space="preserve">Link between cases? </w:t>
      </w:r>
    </w:p>
    <w:p w14:paraId="7D8E7821" w14:textId="3A7EEBE4" w:rsidR="00F20405" w:rsidRPr="00384096" w:rsidRDefault="005C421D" w:rsidP="007829FC">
      <w:pPr>
        <w:spacing w:after="0" w:line="240" w:lineRule="auto"/>
        <w:rPr>
          <w:rFonts w:ascii="Source Sans Pro" w:hAnsi="Source Sans Pro" w:cstheme="majorBidi"/>
        </w:rPr>
      </w:pPr>
      <w:r w:rsidRPr="00384096">
        <w:rPr>
          <w:rFonts w:ascii="Source Sans Pro" w:hAnsi="Source Sans Pro" w:cstheme="majorBidi"/>
        </w:rPr>
        <w:lastRenderedPageBreak/>
        <w:t xml:space="preserve">Preparing questionnaire: </w:t>
      </w:r>
    </w:p>
    <w:p w14:paraId="1AE213DC" w14:textId="77777777" w:rsidR="005C421D" w:rsidRPr="00384096" w:rsidRDefault="005C421D" w:rsidP="002F0F10">
      <w:pPr>
        <w:numPr>
          <w:ilvl w:val="0"/>
          <w:numId w:val="40"/>
        </w:numPr>
        <w:kinsoku w:val="0"/>
        <w:overflowPunct w:val="0"/>
        <w:spacing w:after="0" w:line="240" w:lineRule="auto"/>
        <w:contextualSpacing/>
        <w:textAlignment w:val="baseline"/>
        <w:rPr>
          <w:rFonts w:ascii="Source Sans Pro" w:eastAsiaTheme="minorEastAsia" w:hAnsi="Source Sans Pro" w:cstheme="minorBidi"/>
          <w:lang w:eastAsia="en-US"/>
        </w:rPr>
      </w:pPr>
      <w:r w:rsidRPr="00384096">
        <w:rPr>
          <w:rFonts w:ascii="Source Sans Pro" w:eastAsiaTheme="minorEastAsia" w:hAnsi="Source Sans Pro" w:cstheme="minorBidi"/>
          <w:lang w:eastAsia="en-US"/>
        </w:rPr>
        <w:t>Standards</w:t>
      </w:r>
    </w:p>
    <w:p w14:paraId="6E209398" w14:textId="77777777" w:rsidR="005C421D" w:rsidRPr="00384096" w:rsidRDefault="005C421D" w:rsidP="002F0F10">
      <w:pPr>
        <w:numPr>
          <w:ilvl w:val="1"/>
          <w:numId w:val="42"/>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Demographics: age, gender</w:t>
      </w:r>
    </w:p>
    <w:p w14:paraId="72CB22A8" w14:textId="75F45325" w:rsidR="005C421D" w:rsidRPr="00384096" w:rsidRDefault="005C421D" w:rsidP="002F0F10">
      <w:pPr>
        <w:numPr>
          <w:ilvl w:val="1"/>
          <w:numId w:val="42"/>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Medical data: signs and symptoms, outcome of disease</w:t>
      </w:r>
    </w:p>
    <w:p w14:paraId="75FD6B5B" w14:textId="77777777" w:rsidR="005C421D" w:rsidRPr="00384096" w:rsidRDefault="005C421D" w:rsidP="002F0F10">
      <w:pPr>
        <w:numPr>
          <w:ilvl w:val="1"/>
          <w:numId w:val="42"/>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 xml:space="preserve">Exposure: link between cases, activities </w:t>
      </w:r>
    </w:p>
    <w:p w14:paraId="160C8AA8" w14:textId="77777777" w:rsidR="005C421D" w:rsidRPr="00384096" w:rsidRDefault="005C421D" w:rsidP="002F0F10">
      <w:pPr>
        <w:numPr>
          <w:ilvl w:val="1"/>
          <w:numId w:val="42"/>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Laboratory (confirmed, probable, suspect cases)</w:t>
      </w:r>
    </w:p>
    <w:p w14:paraId="7A300799" w14:textId="77777777" w:rsidR="005C421D" w:rsidRPr="00384096" w:rsidRDefault="005C421D" w:rsidP="002F0F10">
      <w:pPr>
        <w:numPr>
          <w:ilvl w:val="1"/>
          <w:numId w:val="42"/>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 xml:space="preserve">Eventually vaccination status </w:t>
      </w:r>
    </w:p>
    <w:p w14:paraId="1FA07E1B" w14:textId="4F0DC827" w:rsidR="005C421D" w:rsidRPr="00384096" w:rsidRDefault="005C421D" w:rsidP="002F0F10">
      <w:pPr>
        <w:numPr>
          <w:ilvl w:val="0"/>
          <w:numId w:val="40"/>
        </w:numPr>
        <w:kinsoku w:val="0"/>
        <w:overflowPunct w:val="0"/>
        <w:spacing w:after="0" w:line="240" w:lineRule="auto"/>
        <w:contextualSpacing/>
        <w:textAlignment w:val="baseline"/>
        <w:rPr>
          <w:rFonts w:ascii="Source Sans Pro" w:eastAsiaTheme="minorEastAsia" w:hAnsi="Source Sans Pro" w:cstheme="minorBidi"/>
          <w:lang w:eastAsia="en-US"/>
        </w:rPr>
      </w:pPr>
      <w:r w:rsidRPr="00384096">
        <w:rPr>
          <w:rFonts w:ascii="Source Sans Pro" w:eastAsiaTheme="minorEastAsia" w:hAnsi="Source Sans Pro" w:cstheme="minorBidi"/>
          <w:lang w:eastAsia="en-US"/>
        </w:rPr>
        <w:t>Sex or gender</w:t>
      </w:r>
      <w:r w:rsidR="00CA6ECE" w:rsidRPr="00384096">
        <w:rPr>
          <w:rFonts w:ascii="Source Sans Pro" w:eastAsiaTheme="minorEastAsia" w:hAnsi="Source Sans Pro" w:cstheme="minorBidi"/>
          <w:lang w:eastAsia="en-US"/>
        </w:rPr>
        <w:t xml:space="preserve">? </w:t>
      </w:r>
      <w:r w:rsidRPr="00384096">
        <w:rPr>
          <w:rFonts w:ascii="Source Sans Pro" w:eastAsiaTheme="minorEastAsia" w:hAnsi="Source Sans Pro" w:cstheme="minorBidi"/>
          <w:lang w:eastAsia="en-US"/>
        </w:rPr>
        <w:t xml:space="preserve"> </w:t>
      </w:r>
    </w:p>
    <w:p w14:paraId="6B129FA8" w14:textId="77777777" w:rsidR="005C421D" w:rsidRPr="00384096" w:rsidRDefault="005C421D" w:rsidP="002F0F10">
      <w:pPr>
        <w:numPr>
          <w:ilvl w:val="1"/>
          <w:numId w:val="43"/>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Sex = biological characteristic</w:t>
      </w:r>
    </w:p>
    <w:p w14:paraId="4483E5AB" w14:textId="77777777" w:rsidR="005C421D" w:rsidRPr="00384096" w:rsidRDefault="005C421D" w:rsidP="002F0F10">
      <w:pPr>
        <w:numPr>
          <w:ilvl w:val="1"/>
          <w:numId w:val="43"/>
        </w:numPr>
        <w:kinsoku w:val="0"/>
        <w:overflowPunct w:val="0"/>
        <w:spacing w:after="0" w:line="240" w:lineRule="auto"/>
        <w:contextualSpacing/>
        <w:textAlignment w:val="baseline"/>
        <w:rPr>
          <w:rFonts w:ascii="Source Sans Pro" w:eastAsia="Times New Roman" w:hAnsi="Source Sans Pro" w:cs="Times New Roman"/>
          <w:lang w:val="en-US" w:eastAsia="en-US"/>
        </w:rPr>
      </w:pPr>
      <w:r w:rsidRPr="00384096">
        <w:rPr>
          <w:rFonts w:ascii="Source Sans Pro" w:eastAsia="Times New Roman" w:hAnsi="Source Sans Pro" w:cstheme="minorBidi"/>
          <w:lang w:eastAsia="en-US"/>
        </w:rPr>
        <w:t>Gender= define a social role and social interactions</w:t>
      </w:r>
    </w:p>
    <w:p w14:paraId="24AE9581" w14:textId="77777777" w:rsidR="005C421D" w:rsidRPr="00384096" w:rsidRDefault="005C421D" w:rsidP="007829FC">
      <w:pPr>
        <w:pStyle w:val="ListParagraph"/>
        <w:spacing w:after="0" w:line="240" w:lineRule="auto"/>
        <w:rPr>
          <w:rFonts w:ascii="Source Sans Pro" w:hAnsi="Source Sans Pro" w:cstheme="majorBidi"/>
        </w:rPr>
      </w:pPr>
    </w:p>
    <w:p w14:paraId="4FD1BC25" w14:textId="3415A7ED" w:rsidR="002454E3" w:rsidRPr="00384096" w:rsidRDefault="005C421D" w:rsidP="2995E28E">
      <w:pPr>
        <w:spacing w:after="0" w:line="240" w:lineRule="auto"/>
        <w:rPr>
          <w:rFonts w:ascii="Source Sans Pro" w:hAnsi="Source Sans Pro" w:cstheme="majorBidi"/>
        </w:rPr>
      </w:pPr>
      <w:r w:rsidRPr="2995E28E">
        <w:rPr>
          <w:rFonts w:ascii="Source Sans Pro" w:hAnsi="Source Sans Pro" w:cstheme="majorBidi"/>
        </w:rPr>
        <w:t>You can r</w:t>
      </w:r>
      <w:r w:rsidR="00715492" w:rsidRPr="2995E28E">
        <w:rPr>
          <w:rFonts w:ascii="Source Sans Pro" w:hAnsi="Source Sans Pro" w:cstheme="majorBidi"/>
        </w:rPr>
        <w:t xml:space="preserve">efer to the </w:t>
      </w:r>
      <w:r w:rsidR="00B16C93" w:rsidRPr="2995E28E">
        <w:rPr>
          <w:rFonts w:ascii="Source Sans Pro" w:hAnsi="Source Sans Pro" w:cstheme="majorBidi"/>
        </w:rPr>
        <w:t xml:space="preserve">Outbreak toolkit </w:t>
      </w:r>
      <w:r w:rsidR="00715492" w:rsidRPr="2995E28E">
        <w:rPr>
          <w:rFonts w:ascii="Source Sans Pro" w:hAnsi="Source Sans Pro" w:cstheme="majorBidi"/>
        </w:rPr>
        <w:t xml:space="preserve">to find questionnaire </w:t>
      </w:r>
      <w:r w:rsidR="00B8083D" w:rsidRPr="2995E28E">
        <w:rPr>
          <w:rFonts w:ascii="Source Sans Pro" w:hAnsi="Source Sans Pro" w:cstheme="majorBidi"/>
        </w:rPr>
        <w:t xml:space="preserve">for several disease and for unknown disease as </w:t>
      </w:r>
      <w:r w:rsidR="3C3CE0D1" w:rsidRPr="2995E28E">
        <w:rPr>
          <w:rFonts w:ascii="Source Sans Pro" w:hAnsi="Source Sans Pro" w:cstheme="majorBidi"/>
        </w:rPr>
        <w:t>well reaching</w:t>
      </w:r>
      <w:r w:rsidR="00A93925" w:rsidRPr="2995E28E">
        <w:rPr>
          <w:rFonts w:ascii="Source Sans Pro" w:hAnsi="Source Sans Pro" w:cstheme="majorBidi"/>
        </w:rPr>
        <w:t xml:space="preserve"> the website here: </w:t>
      </w:r>
      <w:hyperlink r:id="rId18">
        <w:r w:rsidR="002454E3" w:rsidRPr="2995E28E">
          <w:rPr>
            <w:rFonts w:ascii="Source Sans Pro" w:hAnsi="Source Sans Pro"/>
            <w:color w:val="0000FF"/>
            <w:u w:val="single"/>
          </w:rPr>
          <w:t>Standardized data collection tools (who.int)</w:t>
        </w:r>
      </w:hyperlink>
    </w:p>
    <w:p w14:paraId="731D4A3F" w14:textId="77777777" w:rsidR="002454E3" w:rsidRPr="00384096" w:rsidRDefault="002454E3" w:rsidP="007829FC">
      <w:pPr>
        <w:pStyle w:val="ListParagraph"/>
        <w:spacing w:after="0" w:line="240" w:lineRule="auto"/>
        <w:rPr>
          <w:rFonts w:ascii="Source Sans Pro" w:hAnsi="Source Sans Pro" w:cstheme="majorBidi"/>
        </w:rPr>
      </w:pPr>
    </w:p>
    <w:p w14:paraId="4654AC3B" w14:textId="77777777" w:rsidR="001F516C" w:rsidRPr="00384096" w:rsidRDefault="001F516C" w:rsidP="007829FC">
      <w:pPr>
        <w:pStyle w:val="Heading3"/>
        <w:spacing w:before="0" w:line="240" w:lineRule="auto"/>
        <w:rPr>
          <w:rStyle w:val="Heading2Char"/>
          <w:rFonts w:ascii="Source Sans Pro" w:hAnsi="Source Sans Pro"/>
          <w:b/>
          <w:color w:val="65A200"/>
          <w:sz w:val="22"/>
          <w:szCs w:val="22"/>
          <w:lang w:val="en-US"/>
        </w:rPr>
      </w:pPr>
    </w:p>
    <w:p w14:paraId="7017D209" w14:textId="72F69760" w:rsidR="00F65696" w:rsidRPr="00384096" w:rsidRDefault="00D24B9F">
      <w:pPr>
        <w:spacing w:after="0" w:line="240" w:lineRule="auto"/>
        <w:rPr>
          <w:rFonts w:ascii="Source Sans Pro" w:hAnsi="Source Sans Pro"/>
          <w:b/>
          <w:bCs/>
          <w:color w:val="65A200"/>
          <w:sz w:val="24"/>
          <w:szCs w:val="24"/>
          <w:lang w:val="en-US"/>
        </w:rPr>
      </w:pPr>
      <w:r w:rsidRPr="00384096">
        <w:rPr>
          <w:rFonts w:ascii="Source Sans Pro" w:hAnsi="Source Sans Pro"/>
          <w:b/>
          <w:bCs/>
          <w:color w:val="65A200"/>
          <w:sz w:val="24"/>
          <w:szCs w:val="24"/>
          <w:lang w:val="en-US"/>
        </w:rPr>
        <w:t>Answer 5</w:t>
      </w:r>
      <w:r w:rsidR="00F65696" w:rsidRPr="00384096">
        <w:rPr>
          <w:rFonts w:ascii="Source Sans Pro" w:hAnsi="Source Sans Pro"/>
          <w:b/>
          <w:bCs/>
          <w:color w:val="65A200"/>
          <w:sz w:val="24"/>
          <w:szCs w:val="24"/>
          <w:lang w:val="en-US"/>
        </w:rPr>
        <w:t>b:</w:t>
      </w:r>
      <w:r w:rsidRPr="00384096">
        <w:rPr>
          <w:rFonts w:ascii="Source Sans Pro" w:hAnsi="Source Sans Pro"/>
          <w:b/>
          <w:bCs/>
          <w:color w:val="65A200"/>
          <w:sz w:val="24"/>
          <w:szCs w:val="24"/>
          <w:lang w:val="en-US"/>
        </w:rPr>
        <w:t xml:space="preserve"> </w:t>
      </w:r>
      <w:r w:rsidR="005E00DF">
        <w:rPr>
          <w:rFonts w:ascii="Source Sans Pro" w:hAnsi="Source Sans Pro"/>
          <w:b/>
          <w:bCs/>
          <w:color w:val="65A200"/>
          <w:sz w:val="24"/>
          <w:szCs w:val="24"/>
          <w:lang w:val="en-US"/>
        </w:rPr>
        <w:t>Attack rate</w:t>
      </w:r>
      <w:r w:rsidR="007D2C63" w:rsidRPr="00384096">
        <w:rPr>
          <w:rFonts w:ascii="Source Sans Pro" w:hAnsi="Source Sans Pro"/>
          <w:b/>
          <w:bCs/>
          <w:color w:val="65A200"/>
          <w:sz w:val="24"/>
          <w:szCs w:val="24"/>
          <w:lang w:val="en-US"/>
        </w:rPr>
        <w:t xml:space="preserve"> </w:t>
      </w:r>
    </w:p>
    <w:p w14:paraId="781849A2" w14:textId="77777777" w:rsidR="007D2C63" w:rsidRPr="00384096" w:rsidRDefault="007D2C63" w:rsidP="007829FC">
      <w:pPr>
        <w:spacing w:after="0" w:line="240" w:lineRule="auto"/>
        <w:rPr>
          <w:rFonts w:ascii="Source Sans Pro" w:hAnsi="Source Sans Pro"/>
          <w:b/>
          <w:bCs/>
          <w:color w:val="65A200"/>
          <w:sz w:val="24"/>
          <w:szCs w:val="24"/>
          <w:lang w:val="en-US"/>
        </w:rPr>
      </w:pPr>
    </w:p>
    <w:p w14:paraId="21B196B5" w14:textId="082EF6B0" w:rsidR="00D24B9F" w:rsidRDefault="00D24B9F" w:rsidP="007829FC">
      <w:pPr>
        <w:spacing w:after="0" w:line="240" w:lineRule="auto"/>
        <w:rPr>
          <w:rFonts w:ascii="Source Sans Pro" w:hAnsi="Source Sans Pro"/>
        </w:rPr>
      </w:pPr>
      <w:r w:rsidRPr="00384096">
        <w:rPr>
          <w:rFonts w:ascii="Source Sans Pro" w:hAnsi="Source Sans Pro"/>
        </w:rPr>
        <w:t>Attack rate</w:t>
      </w:r>
      <w:bookmarkEnd w:id="48"/>
      <w:r w:rsidRPr="00384096">
        <w:rPr>
          <w:rFonts w:ascii="Source Sans Pro" w:hAnsi="Source Sans Pro"/>
        </w:rPr>
        <w:t xml:space="preserve"> </w:t>
      </w:r>
      <w:r w:rsidR="004337BF" w:rsidRPr="00384096">
        <w:rPr>
          <w:rFonts w:ascii="Source Sans Pro" w:hAnsi="Source Sans Pro"/>
        </w:rPr>
        <w:t xml:space="preserve">at the date of </w:t>
      </w:r>
      <w:r w:rsidR="00F7423C" w:rsidRPr="00384096">
        <w:rPr>
          <w:rFonts w:ascii="Source Sans Pro" w:hAnsi="Source Sans Pro"/>
        </w:rPr>
        <w:t>May</w:t>
      </w:r>
      <w:r w:rsidR="004337BF" w:rsidRPr="00384096">
        <w:rPr>
          <w:rFonts w:ascii="Source Sans Pro" w:hAnsi="Source Sans Pro"/>
        </w:rPr>
        <w:t xml:space="preserve"> 1</w:t>
      </w:r>
      <w:proofErr w:type="spellStart"/>
      <w:r w:rsidR="004337BF" w:rsidRPr="00384096">
        <w:rPr>
          <w:rFonts w:ascii="Source Sans Pro" w:eastAsia="Calibri" w:hAnsi="Source Sans Pro"/>
          <w:vertAlign w:val="superscript"/>
          <w:lang w:val="en-US" w:eastAsia="en-US"/>
        </w:rPr>
        <w:t>st</w:t>
      </w:r>
      <w:proofErr w:type="spellEnd"/>
      <w:r w:rsidR="004337BF" w:rsidRPr="00384096">
        <w:rPr>
          <w:rFonts w:ascii="Source Sans Pro" w:hAnsi="Source Sans Pro"/>
        </w:rPr>
        <w:t xml:space="preserve"> </w:t>
      </w:r>
      <w:r w:rsidR="00F65696" w:rsidRPr="00384096">
        <w:rPr>
          <w:rFonts w:ascii="Source Sans Pro" w:hAnsi="Source Sans Pro"/>
        </w:rPr>
        <w:t>(</w:t>
      </w:r>
      <w:r w:rsidRPr="00384096">
        <w:rPr>
          <w:rFonts w:ascii="Source Sans Pro" w:hAnsi="Source Sans Pro"/>
        </w:rPr>
        <w:t>AR</w:t>
      </w:r>
      <w:r w:rsidR="00F65696" w:rsidRPr="00384096">
        <w:rPr>
          <w:rFonts w:ascii="Source Sans Pro" w:hAnsi="Source Sans Pro"/>
        </w:rPr>
        <w:t>)</w:t>
      </w:r>
      <w:r w:rsidRPr="00384096">
        <w:rPr>
          <w:rFonts w:ascii="Source Sans Pro" w:hAnsi="Source Sans Pro"/>
        </w:rPr>
        <w:t xml:space="preserve"> is </w:t>
      </w:r>
      <w:r w:rsidR="00E30707" w:rsidRPr="00384096">
        <w:rPr>
          <w:rFonts w:ascii="Source Sans Pro" w:hAnsi="Source Sans Pro"/>
        </w:rPr>
        <w:t>31</w:t>
      </w:r>
      <w:r w:rsidRPr="00384096">
        <w:rPr>
          <w:rFonts w:ascii="Source Sans Pro" w:hAnsi="Source Sans Pro"/>
        </w:rPr>
        <w:t xml:space="preserve"> / 110 </w:t>
      </w:r>
      <w:r w:rsidR="001C3672" w:rsidRPr="00384096">
        <w:rPr>
          <w:rFonts w:ascii="Source Sans Pro" w:hAnsi="Source Sans Pro"/>
        </w:rPr>
        <w:t>2</w:t>
      </w:r>
      <w:r w:rsidR="00112EE6" w:rsidRPr="00384096">
        <w:rPr>
          <w:rFonts w:ascii="Source Sans Pro" w:hAnsi="Source Sans Pro"/>
        </w:rPr>
        <w:t>8</w:t>
      </w:r>
      <w:r w:rsidR="001C3672" w:rsidRPr="00384096">
        <w:rPr>
          <w:rFonts w:ascii="Source Sans Pro" w:hAnsi="Source Sans Pro"/>
        </w:rPr>
        <w:t>%</w:t>
      </w:r>
      <w:r w:rsidR="00112EE6" w:rsidRPr="00384096">
        <w:rPr>
          <w:rFonts w:ascii="Source Sans Pro" w:hAnsi="Source Sans Pro"/>
        </w:rPr>
        <w:t xml:space="preserve">. Note that the denominator is uncertain because it was difficult to </w:t>
      </w:r>
      <w:r w:rsidR="000042C2" w:rsidRPr="00384096">
        <w:rPr>
          <w:rFonts w:ascii="Source Sans Pro" w:hAnsi="Source Sans Pro"/>
        </w:rPr>
        <w:t>list all the attend</w:t>
      </w:r>
      <w:r w:rsidR="00405D2B">
        <w:rPr>
          <w:rFonts w:ascii="Source Sans Pro" w:hAnsi="Source Sans Pro"/>
        </w:rPr>
        <w:t>ees</w:t>
      </w:r>
      <w:r w:rsidR="000042C2" w:rsidRPr="00384096">
        <w:rPr>
          <w:rFonts w:ascii="Source Sans Pro" w:hAnsi="Source Sans Pro"/>
        </w:rPr>
        <w:t xml:space="preserve"> as it was an open invitation to all villagers. Some did not want to be registered in the list. </w:t>
      </w:r>
    </w:p>
    <w:p w14:paraId="4FB6898B" w14:textId="77777777" w:rsidR="005E00DF" w:rsidRDefault="005E00DF" w:rsidP="007829FC">
      <w:pPr>
        <w:spacing w:after="0" w:line="240" w:lineRule="auto"/>
        <w:rPr>
          <w:rFonts w:ascii="Source Sans Pro" w:hAnsi="Source Sans Pro"/>
        </w:rPr>
      </w:pPr>
    </w:p>
    <w:p w14:paraId="4C1D07F8" w14:textId="5D2095AC" w:rsidR="005E00DF" w:rsidRPr="00384096" w:rsidRDefault="005E00DF">
      <w:pPr>
        <w:spacing w:after="0" w:line="240" w:lineRule="auto"/>
        <w:rPr>
          <w:rFonts w:ascii="Source Sans Pro" w:hAnsi="Source Sans Pro"/>
          <w:b/>
          <w:bCs/>
          <w:color w:val="65A200"/>
          <w:sz w:val="24"/>
          <w:szCs w:val="24"/>
          <w:lang w:val="en-US"/>
        </w:rPr>
      </w:pPr>
      <w:r w:rsidRPr="00384096">
        <w:rPr>
          <w:rFonts w:ascii="Source Sans Pro" w:hAnsi="Source Sans Pro"/>
          <w:b/>
          <w:bCs/>
          <w:color w:val="65A200"/>
          <w:sz w:val="24"/>
          <w:szCs w:val="24"/>
          <w:lang w:val="en-US"/>
        </w:rPr>
        <w:t>Answer 5</w:t>
      </w:r>
      <w:r>
        <w:rPr>
          <w:rFonts w:ascii="Source Sans Pro" w:hAnsi="Source Sans Pro"/>
          <w:b/>
          <w:bCs/>
          <w:color w:val="65A200"/>
          <w:sz w:val="24"/>
          <w:szCs w:val="24"/>
          <w:lang w:val="en-US"/>
        </w:rPr>
        <w:t>c</w:t>
      </w:r>
      <w:r w:rsidRPr="00384096">
        <w:rPr>
          <w:rFonts w:ascii="Source Sans Pro" w:hAnsi="Source Sans Pro"/>
          <w:b/>
          <w:bCs/>
          <w:color w:val="65A200"/>
          <w:sz w:val="24"/>
          <w:szCs w:val="24"/>
          <w:lang w:val="en-US"/>
        </w:rPr>
        <w:t xml:space="preserve">: </w:t>
      </w:r>
      <w:r w:rsidRPr="00AA4C6C">
        <w:rPr>
          <w:rFonts w:ascii="Source Sans Pro" w:hAnsi="Source Sans Pro"/>
          <w:b/>
          <w:bCs/>
          <w:color w:val="65A200"/>
          <w:sz w:val="24"/>
          <w:szCs w:val="24"/>
          <w:lang w:val="en-US"/>
        </w:rPr>
        <w:t>Describe the distribution of cases by time: The epidemic curve</w:t>
      </w:r>
    </w:p>
    <w:p w14:paraId="0555EACA" w14:textId="77777777" w:rsidR="005E00DF" w:rsidRPr="00384096" w:rsidRDefault="005E00DF" w:rsidP="007829FC">
      <w:pPr>
        <w:spacing w:after="0" w:line="240" w:lineRule="auto"/>
        <w:rPr>
          <w:rFonts w:ascii="Source Sans Pro" w:hAnsi="Source Sans Pro"/>
        </w:rPr>
      </w:pPr>
    </w:p>
    <w:p w14:paraId="054836D8" w14:textId="77777777" w:rsidR="001F516C" w:rsidRDefault="001F516C" w:rsidP="007829FC">
      <w:pPr>
        <w:spacing w:after="0" w:line="240" w:lineRule="auto"/>
        <w:rPr>
          <w:rFonts w:ascii="Source Sans Pro" w:hAnsi="Source Sans Pro" w:cstheme="majorBidi"/>
          <w:lang w:val="en-US"/>
        </w:rPr>
      </w:pPr>
    </w:p>
    <w:p w14:paraId="5AAC489D" w14:textId="3D178FE9" w:rsidR="00DF7530" w:rsidRPr="00FF6E02" w:rsidRDefault="009321E9" w:rsidP="007829FC">
      <w:pPr>
        <w:spacing w:after="0" w:line="240" w:lineRule="auto"/>
        <w:rPr>
          <w:rFonts w:ascii="Source Sans Pro" w:hAnsi="Source Sans Pro" w:cstheme="majorBidi"/>
          <w:lang w:val="en-US"/>
        </w:rPr>
      </w:pPr>
      <w:r>
        <w:rPr>
          <w:noProof/>
          <w:lang w:val="fr-FR" w:eastAsia="fr-FR"/>
        </w:rPr>
        <w:drawing>
          <wp:inline distT="0" distB="0" distL="0" distR="0" wp14:anchorId="3EBFC733" wp14:editId="418A0F56">
            <wp:extent cx="5731510" cy="3970020"/>
            <wp:effectExtent l="0" t="0" r="2540" b="0"/>
            <wp:docPr id="54275" name="Picture 2">
              <a:extLst xmlns:a="http://schemas.openxmlformats.org/drawingml/2006/main">
                <a:ext uri="{FF2B5EF4-FFF2-40B4-BE49-F238E27FC236}">
                  <a16:creationId xmlns:a16="http://schemas.microsoft.com/office/drawing/2014/main" id="{410DCB25-1233-4CA3-91C2-F61C2B735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5" name="Picture 2">
                      <a:extLst>
                        <a:ext uri="{FF2B5EF4-FFF2-40B4-BE49-F238E27FC236}">
                          <a16:creationId xmlns:a16="http://schemas.microsoft.com/office/drawing/2014/main" id="{410DCB25-1233-4CA3-91C2-F61C2B735351}"/>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970020"/>
                    </a:xfrm>
                    <a:prstGeom prst="rect">
                      <a:avLst/>
                    </a:prstGeom>
                    <a:noFill/>
                    <a:ln>
                      <a:noFill/>
                    </a:ln>
                  </pic:spPr>
                </pic:pic>
              </a:graphicData>
            </a:graphic>
          </wp:inline>
        </w:drawing>
      </w:r>
      <w:bookmarkStart w:id="49" w:name="_Toc128224222"/>
    </w:p>
    <w:p w14:paraId="4AAA9E67" w14:textId="77777777" w:rsidR="00A64F97" w:rsidRPr="00F65696" w:rsidRDefault="00A64F97" w:rsidP="007829FC">
      <w:pPr>
        <w:tabs>
          <w:tab w:val="left" w:pos="4543"/>
        </w:tabs>
        <w:spacing w:after="0" w:line="240" w:lineRule="auto"/>
        <w:rPr>
          <w:rFonts w:ascii="Source Sans Pro" w:hAnsi="Source Sans Pro" w:cstheme="majorBidi"/>
          <w:i/>
          <w:iCs/>
          <w:lang w:val="en-US"/>
        </w:rPr>
      </w:pPr>
      <w:r w:rsidRPr="00F65696">
        <w:rPr>
          <w:rFonts w:ascii="Source Sans Pro" w:hAnsi="Source Sans Pro" w:cstheme="majorBidi"/>
          <w:i/>
          <w:iCs/>
          <w:lang w:val="en-US"/>
        </w:rPr>
        <w:t>Figure 2: The epidemic curve, cases of unknown disease, April 2017. Data, May 8</w:t>
      </w:r>
      <w:r w:rsidRPr="00F65696">
        <w:rPr>
          <w:rFonts w:ascii="Source Sans Pro" w:hAnsi="Source Sans Pro" w:cstheme="majorBidi"/>
          <w:i/>
          <w:iCs/>
          <w:vertAlign w:val="superscript"/>
          <w:lang w:val="en-US"/>
        </w:rPr>
        <w:t>th</w:t>
      </w:r>
      <w:r w:rsidRPr="00F65696">
        <w:rPr>
          <w:rFonts w:ascii="Source Sans Pro" w:hAnsi="Source Sans Pro" w:cstheme="majorBidi"/>
          <w:i/>
          <w:iCs/>
          <w:lang w:val="en-US"/>
        </w:rPr>
        <w:t>, 201</w:t>
      </w:r>
      <w:r>
        <w:rPr>
          <w:rFonts w:ascii="Source Sans Pro" w:hAnsi="Source Sans Pro" w:cstheme="majorBidi"/>
          <w:i/>
          <w:iCs/>
          <w:lang w:val="en-US"/>
        </w:rPr>
        <w:t>7</w:t>
      </w:r>
      <w:r w:rsidRPr="00F65696">
        <w:rPr>
          <w:rFonts w:ascii="Source Sans Pro" w:hAnsi="Source Sans Pro" w:cstheme="majorBidi"/>
          <w:i/>
          <w:iCs/>
          <w:lang w:val="en-US"/>
        </w:rPr>
        <w:t>.</w:t>
      </w:r>
    </w:p>
    <w:p w14:paraId="262B1843" w14:textId="77777777" w:rsidR="00045720" w:rsidRDefault="00045720" w:rsidP="00045720">
      <w:pPr>
        <w:spacing w:after="0" w:line="240" w:lineRule="auto"/>
        <w:rPr>
          <w:color w:val="65A200"/>
          <w:sz w:val="24"/>
          <w:szCs w:val="24"/>
          <w:lang w:val="en-US"/>
        </w:rPr>
      </w:pPr>
    </w:p>
    <w:p w14:paraId="2656A5CF" w14:textId="77777777" w:rsidR="00045720" w:rsidRPr="00AA4C6C" w:rsidRDefault="00045720" w:rsidP="00045720">
      <w:pPr>
        <w:spacing w:after="0" w:line="240" w:lineRule="auto"/>
        <w:rPr>
          <w:rFonts w:ascii="Source Sans Pro" w:hAnsi="Source Sans Pro"/>
          <w:i/>
          <w:iCs/>
          <w:color w:val="C00000"/>
        </w:rPr>
      </w:pPr>
      <w:r w:rsidRPr="00AA4C6C">
        <w:rPr>
          <w:rFonts w:ascii="Source Sans Pro" w:hAnsi="Source Sans Pro"/>
          <w:i/>
          <w:iCs/>
          <w:color w:val="C00000"/>
        </w:rPr>
        <w:t xml:space="preserve">Interpretation of epi curve: </w:t>
      </w:r>
      <w:r w:rsidRPr="00AA4C6C">
        <w:rPr>
          <w:rFonts w:ascii="Source Sans Pro" w:hAnsi="Source Sans Pro"/>
          <w:b/>
          <w:bCs/>
          <w:i/>
          <w:iCs/>
          <w:color w:val="C00000"/>
        </w:rPr>
        <w:t>Point source then inter- human transmission</w:t>
      </w:r>
    </w:p>
    <w:p w14:paraId="7AC1C5FE" w14:textId="77777777" w:rsidR="005E00DF" w:rsidRDefault="005E00DF">
      <w:pPr>
        <w:spacing w:after="0" w:line="240" w:lineRule="auto"/>
        <w:rPr>
          <w:rFonts w:ascii="Source Sans Pro" w:hAnsi="Source Sans Pro"/>
          <w:b/>
          <w:bCs/>
          <w:color w:val="65A200"/>
          <w:sz w:val="24"/>
          <w:szCs w:val="24"/>
          <w:lang w:val="en-US"/>
        </w:rPr>
      </w:pPr>
    </w:p>
    <w:p w14:paraId="0D68E6F4" w14:textId="5B3F95C5" w:rsidR="00A64F97" w:rsidRPr="00AA4C6C" w:rsidRDefault="005E00DF">
      <w:pPr>
        <w:spacing w:after="0" w:line="240" w:lineRule="auto"/>
        <w:rPr>
          <w:rFonts w:ascii="Source Sans Pro" w:hAnsi="Source Sans Pro"/>
          <w:b/>
          <w:bCs/>
          <w:color w:val="65A200"/>
          <w:sz w:val="24"/>
          <w:szCs w:val="24"/>
          <w:lang w:val="en-US"/>
        </w:rPr>
      </w:pPr>
      <w:r w:rsidRPr="00384096">
        <w:rPr>
          <w:rFonts w:ascii="Source Sans Pro" w:hAnsi="Source Sans Pro"/>
          <w:b/>
          <w:bCs/>
          <w:color w:val="65A200"/>
          <w:sz w:val="24"/>
          <w:szCs w:val="24"/>
          <w:lang w:val="en-US"/>
        </w:rPr>
        <w:t>Answer 5</w:t>
      </w:r>
      <w:r>
        <w:rPr>
          <w:rFonts w:ascii="Source Sans Pro" w:hAnsi="Source Sans Pro"/>
          <w:b/>
          <w:bCs/>
          <w:color w:val="65A200"/>
          <w:sz w:val="24"/>
          <w:szCs w:val="24"/>
          <w:lang w:val="en-US"/>
        </w:rPr>
        <w:t>d</w:t>
      </w:r>
      <w:r w:rsidRPr="00384096">
        <w:rPr>
          <w:rFonts w:ascii="Source Sans Pro" w:hAnsi="Source Sans Pro"/>
          <w:b/>
          <w:bCs/>
          <w:color w:val="65A200"/>
          <w:sz w:val="24"/>
          <w:szCs w:val="24"/>
          <w:lang w:val="en-US"/>
        </w:rPr>
        <w:t xml:space="preserve">: </w:t>
      </w:r>
      <w:r w:rsidRPr="00AA4C6C">
        <w:rPr>
          <w:rFonts w:ascii="Source Sans Pro" w:hAnsi="Source Sans Pro"/>
          <w:b/>
          <w:bCs/>
          <w:color w:val="65A200"/>
          <w:sz w:val="24"/>
          <w:szCs w:val="24"/>
          <w:lang w:val="en-US"/>
        </w:rPr>
        <w:t>Describe the geographical distribution of the cases</w:t>
      </w:r>
    </w:p>
    <w:p w14:paraId="5F285B58" w14:textId="77777777" w:rsidR="00A64F97" w:rsidRPr="00AA4C6C" w:rsidRDefault="00A64F97" w:rsidP="007829FC">
      <w:pPr>
        <w:spacing w:after="0" w:line="240" w:lineRule="auto"/>
        <w:rPr>
          <w:color w:val="65A200"/>
          <w:sz w:val="24"/>
          <w:szCs w:val="24"/>
          <w:lang w:val="en-US"/>
        </w:rPr>
      </w:pPr>
    </w:p>
    <w:bookmarkEnd w:id="49"/>
    <w:p w14:paraId="01EB3B14" w14:textId="048AFB28" w:rsidR="00EA26BB" w:rsidRPr="00384096" w:rsidRDefault="00EA26BB" w:rsidP="007829FC">
      <w:pPr>
        <w:spacing w:after="0" w:line="240" w:lineRule="auto"/>
        <w:rPr>
          <w:rFonts w:ascii="Source Sans Pro" w:hAnsi="Source Sans Pro"/>
          <w:lang w:val="en-US"/>
        </w:rPr>
      </w:pPr>
      <w:r w:rsidRPr="00384096">
        <w:rPr>
          <w:rFonts w:ascii="Source Sans Pro" w:hAnsi="Source Sans Pro"/>
          <w:lang w:val="en-US"/>
        </w:rPr>
        <w:t>If possible</w:t>
      </w:r>
      <w:r w:rsidR="00A64F97" w:rsidRPr="00384096">
        <w:rPr>
          <w:rFonts w:ascii="Source Sans Pro" w:hAnsi="Source Sans Pro"/>
          <w:lang w:val="en-US"/>
        </w:rPr>
        <w:t>,</w:t>
      </w:r>
      <w:r w:rsidRPr="00384096">
        <w:rPr>
          <w:rFonts w:ascii="Source Sans Pro" w:hAnsi="Source Sans Pro"/>
          <w:lang w:val="en-US"/>
        </w:rPr>
        <w:t xml:space="preserve"> draw a ma</w:t>
      </w:r>
      <w:r w:rsidR="000042C2" w:rsidRPr="00384096">
        <w:rPr>
          <w:rFonts w:ascii="Source Sans Pro" w:hAnsi="Source Sans Pro"/>
          <w:lang w:val="en-US"/>
        </w:rPr>
        <w:t>p</w:t>
      </w:r>
      <w:r w:rsidRPr="00384096">
        <w:rPr>
          <w:rFonts w:ascii="Source Sans Pro" w:hAnsi="Source Sans Pro"/>
          <w:lang w:val="en-US"/>
        </w:rPr>
        <w:t xml:space="preserve"> (if using R or another GIS software) but because time is limited a table showing the geographical distribution can also be </w:t>
      </w:r>
      <w:r w:rsidR="00877700" w:rsidRPr="00384096">
        <w:rPr>
          <w:rFonts w:ascii="Source Sans Pro" w:hAnsi="Source Sans Pro"/>
          <w:lang w:val="en-US"/>
        </w:rPr>
        <w:t xml:space="preserve">done. </w:t>
      </w:r>
    </w:p>
    <w:p w14:paraId="1A65BA3E" w14:textId="7D835B2C" w:rsidR="00D24B9F" w:rsidRPr="00384096" w:rsidRDefault="00D24B9F" w:rsidP="007829FC">
      <w:pPr>
        <w:spacing w:after="0" w:line="240" w:lineRule="auto"/>
        <w:rPr>
          <w:rFonts w:ascii="Source Sans Pro" w:hAnsi="Source Sans Pro"/>
          <w:lang w:val="en-US"/>
        </w:rPr>
      </w:pPr>
    </w:p>
    <w:p w14:paraId="5BFFDB54" w14:textId="1D2CA86E" w:rsidR="002A7541" w:rsidRPr="00384096" w:rsidRDefault="52AC464E" w:rsidP="007829FC">
      <w:pPr>
        <w:spacing w:after="0" w:line="240" w:lineRule="auto"/>
        <w:rPr>
          <w:rFonts w:ascii="Source Sans Pro" w:hAnsi="Source Sans Pro"/>
          <w:lang w:val="en-US"/>
        </w:rPr>
      </w:pPr>
      <w:r w:rsidRPr="2995E28E">
        <w:rPr>
          <w:rFonts w:ascii="Source Sans Pro" w:hAnsi="Source Sans Pro"/>
          <w:lang w:val="en-US"/>
        </w:rPr>
        <w:t>The title</w:t>
      </w:r>
      <w:r w:rsidR="00BB385D" w:rsidRPr="2995E28E">
        <w:rPr>
          <w:rFonts w:ascii="Source Sans Pro" w:hAnsi="Source Sans Pro"/>
          <w:lang w:val="en-US"/>
        </w:rPr>
        <w:t xml:space="preserve"> of the </w:t>
      </w:r>
      <w:r w:rsidR="002A7541" w:rsidRPr="2995E28E">
        <w:rPr>
          <w:rFonts w:ascii="Source Sans Pro" w:hAnsi="Source Sans Pro"/>
          <w:lang w:val="en-US"/>
        </w:rPr>
        <w:t>map must indicate the number of cases described, the date, and if possible</w:t>
      </w:r>
      <w:r w:rsidR="003F2664" w:rsidRPr="2995E28E">
        <w:rPr>
          <w:rFonts w:ascii="Source Sans Pro" w:hAnsi="Source Sans Pro"/>
          <w:lang w:val="en-US"/>
        </w:rPr>
        <w:t>,</w:t>
      </w:r>
      <w:r w:rsidR="002A7541" w:rsidRPr="2995E28E">
        <w:rPr>
          <w:rFonts w:ascii="Source Sans Pro" w:hAnsi="Source Sans Pro"/>
          <w:lang w:val="en-US"/>
        </w:rPr>
        <w:t xml:space="preserve"> the main </w:t>
      </w:r>
      <w:r w:rsidR="00632A3A" w:rsidRPr="2995E28E">
        <w:rPr>
          <w:rFonts w:ascii="Source Sans Pro" w:hAnsi="Source Sans Pro"/>
          <w:lang w:val="en-US"/>
        </w:rPr>
        <w:t>attractions</w:t>
      </w:r>
      <w:r w:rsidR="002A7541" w:rsidRPr="2995E28E">
        <w:rPr>
          <w:rFonts w:ascii="Source Sans Pro" w:hAnsi="Source Sans Pro"/>
          <w:lang w:val="en-US"/>
        </w:rPr>
        <w:t xml:space="preserve">: </w:t>
      </w:r>
      <w:r w:rsidR="003F2664" w:rsidRPr="2995E28E">
        <w:rPr>
          <w:rFonts w:ascii="Source Sans Pro" w:hAnsi="Source Sans Pro"/>
          <w:lang w:val="en-US"/>
        </w:rPr>
        <w:t>marketplace</w:t>
      </w:r>
      <w:r w:rsidR="002A7541" w:rsidRPr="2995E28E">
        <w:rPr>
          <w:rFonts w:ascii="Source Sans Pro" w:hAnsi="Source Sans Pro"/>
          <w:lang w:val="en-US"/>
        </w:rPr>
        <w:t xml:space="preserve">, churches, </w:t>
      </w:r>
      <w:r w:rsidR="00632A3A" w:rsidRPr="2995E28E">
        <w:rPr>
          <w:rFonts w:ascii="Source Sans Pro" w:hAnsi="Source Sans Pro"/>
          <w:lang w:val="en-US"/>
        </w:rPr>
        <w:t>schools, roads</w:t>
      </w:r>
      <w:r w:rsidR="00A237A2" w:rsidRPr="2995E28E">
        <w:rPr>
          <w:rFonts w:ascii="Source Sans Pro" w:hAnsi="Source Sans Pro"/>
          <w:lang w:val="en-US"/>
        </w:rPr>
        <w:t>, that can help understanding what has happened.</w:t>
      </w:r>
    </w:p>
    <w:p w14:paraId="2232BC12" w14:textId="77777777" w:rsidR="00632A3A" w:rsidRDefault="00632A3A" w:rsidP="007829FC">
      <w:pPr>
        <w:spacing w:after="0" w:line="240" w:lineRule="auto"/>
        <w:rPr>
          <w:rFonts w:ascii="Source Sans Pro" w:hAnsi="Source Sans Pro"/>
          <w:lang w:val="en-US"/>
        </w:rPr>
      </w:pPr>
    </w:p>
    <w:p w14:paraId="4FF740BF" w14:textId="4F00144B" w:rsidR="00632A3A" w:rsidRDefault="001D3FA1" w:rsidP="007829FC">
      <w:pPr>
        <w:spacing w:after="0" w:line="240" w:lineRule="auto"/>
        <w:rPr>
          <w:rFonts w:ascii="Source Sans Pro" w:hAnsi="Source Sans Pro"/>
          <w:lang w:val="en-US"/>
        </w:rPr>
      </w:pPr>
      <w:r>
        <w:rPr>
          <w:noProof/>
          <w:lang w:val="fr-FR" w:eastAsia="fr-FR"/>
        </w:rPr>
        <mc:AlternateContent>
          <mc:Choice Requires="wps">
            <w:drawing>
              <wp:anchor distT="0" distB="0" distL="114300" distR="114300" simplePos="0" relativeHeight="251659291" behindDoc="0" locked="0" layoutInCell="1" allowOverlap="1" wp14:anchorId="5117522B" wp14:editId="3AAD1A04">
                <wp:simplePos x="0" y="0"/>
                <wp:positionH relativeFrom="column">
                  <wp:posOffset>5200650</wp:posOffset>
                </wp:positionH>
                <wp:positionV relativeFrom="paragraph">
                  <wp:posOffset>133985</wp:posOffset>
                </wp:positionV>
                <wp:extent cx="393700" cy="196850"/>
                <wp:effectExtent l="0" t="0" r="6350" b="0"/>
                <wp:wrapNone/>
                <wp:docPr id="17" name="Rectangle 17"/>
                <wp:cNvGraphicFramePr/>
                <a:graphic xmlns:a="http://schemas.openxmlformats.org/drawingml/2006/main">
                  <a:graphicData uri="http://schemas.microsoft.com/office/word/2010/wordprocessingShape">
                    <wps:wsp>
                      <wps:cNvSpPr/>
                      <wps:spPr>
                        <a:xfrm>
                          <a:off x="0" y="0"/>
                          <a:ext cx="393700" cy="196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834F3D" id="Rectangle 17" o:spid="_x0000_s1026" style="position:absolute;margin-left:409.5pt;margin-top:10.55pt;width:31pt;height:15.5pt;z-index:251659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" fillcolor="white [3212]" stroked="f" strokeweight="1pt"/>
            </w:pict>
          </mc:Fallback>
        </mc:AlternateContent>
      </w:r>
      <w:r w:rsidR="00BB385D">
        <w:rPr>
          <w:noProof/>
          <w:lang w:val="fr-FR" w:eastAsia="fr-FR"/>
        </w:rPr>
        <w:drawing>
          <wp:inline distT="0" distB="0" distL="0" distR="0" wp14:anchorId="0AD72FB7" wp14:editId="7397B6ED">
            <wp:extent cx="5731510" cy="4018280"/>
            <wp:effectExtent l="0" t="0" r="2540" b="1270"/>
            <wp:docPr id="66563" name="Content Placeholder 3" descr="D:\OneDrive - World Health Organization\IEA2018\LiberiaCases2704.jpg">
              <a:extLst xmlns:a="http://schemas.openxmlformats.org/drawingml/2006/main">
                <a:ext uri="{FF2B5EF4-FFF2-40B4-BE49-F238E27FC236}">
                  <a16:creationId xmlns:a16="http://schemas.microsoft.com/office/drawing/2014/main" id="{8CE129A5-54F5-4181-8CA5-F016ADFBE1CE}"/>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66563" name="Content Placeholder 3" descr="D:\OneDrive - World Health Organization\IEA2018\LiberiaCases2704.jpg">
                      <a:extLst>
                        <a:ext uri="{FF2B5EF4-FFF2-40B4-BE49-F238E27FC236}">
                          <a16:creationId xmlns:a16="http://schemas.microsoft.com/office/drawing/2014/main" id="{8CE129A5-54F5-4181-8CA5-F016ADFBE1CE}"/>
                        </a:ext>
                      </a:extLst>
                    </pic:cNvPr>
                    <pic:cNvPicPr>
                      <a:picLocks noGrp="1" noChangeArrowheads="1"/>
                    </pic:cNvPicPr>
                  </pic:nvPicPr>
                  <pic:blipFill rotWithShape="1">
                    <a:blip r:embed="rId20" cstate="print">
                      <a:extLst>
                        <a:ext uri="{28A0092B-C50C-407E-A947-70E740481C1C}">
                          <a14:useLocalDpi xmlns:a14="http://schemas.microsoft.com/office/drawing/2010/main" val="0"/>
                        </a:ext>
                      </a:extLst>
                    </a:blip>
                    <a:srcRect t="6223"/>
                    <a:stretch/>
                  </pic:blipFill>
                  <pic:spPr bwMode="auto">
                    <a:xfrm>
                      <a:off x="0" y="0"/>
                      <a:ext cx="5731510" cy="4018280"/>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56942A73" w14:textId="77777777" w:rsidR="00D9769A" w:rsidRDefault="00D9769A" w:rsidP="007829FC">
      <w:pPr>
        <w:tabs>
          <w:tab w:val="left" w:pos="4543"/>
        </w:tabs>
        <w:spacing w:after="0" w:line="240" w:lineRule="auto"/>
        <w:rPr>
          <w:rFonts w:ascii="Source Sans Pro" w:hAnsi="Source Sans Pro" w:cstheme="majorBidi"/>
          <w:i/>
          <w:iCs/>
          <w:lang w:val="en-US"/>
        </w:rPr>
      </w:pPr>
    </w:p>
    <w:p w14:paraId="3BD7E0CA" w14:textId="23F448C4" w:rsidR="00D9769A" w:rsidRPr="00F65696" w:rsidRDefault="00D9769A" w:rsidP="007829FC">
      <w:pPr>
        <w:tabs>
          <w:tab w:val="left" w:pos="4543"/>
        </w:tabs>
        <w:spacing w:after="0" w:line="240" w:lineRule="auto"/>
        <w:rPr>
          <w:rFonts w:ascii="Source Sans Pro" w:hAnsi="Source Sans Pro" w:cstheme="majorBidi"/>
          <w:i/>
          <w:iCs/>
          <w:lang w:val="en-US"/>
        </w:rPr>
      </w:pPr>
      <w:r w:rsidRPr="00F65696">
        <w:rPr>
          <w:rFonts w:ascii="Source Sans Pro" w:hAnsi="Source Sans Pro" w:cstheme="majorBidi"/>
          <w:i/>
          <w:iCs/>
          <w:lang w:val="en-US"/>
        </w:rPr>
        <w:t xml:space="preserve">Figure </w:t>
      </w:r>
      <w:r>
        <w:rPr>
          <w:rFonts w:ascii="Source Sans Pro" w:hAnsi="Source Sans Pro" w:cstheme="majorBidi"/>
          <w:i/>
          <w:iCs/>
          <w:lang w:val="en-US"/>
        </w:rPr>
        <w:t>3</w:t>
      </w:r>
      <w:r w:rsidRPr="00F65696">
        <w:rPr>
          <w:rFonts w:ascii="Source Sans Pro" w:hAnsi="Source Sans Pro" w:cstheme="majorBidi"/>
          <w:i/>
          <w:iCs/>
          <w:lang w:val="en-US"/>
        </w:rPr>
        <w:t xml:space="preserve">: </w:t>
      </w:r>
      <w:r w:rsidR="00F02D2D">
        <w:rPr>
          <w:rFonts w:ascii="Source Sans Pro" w:hAnsi="Source Sans Pro" w:cstheme="majorBidi"/>
          <w:i/>
          <w:iCs/>
          <w:lang w:val="en-US"/>
        </w:rPr>
        <w:t xml:space="preserve">Geographical distribution of </w:t>
      </w:r>
      <w:r w:rsidRPr="00F65696">
        <w:rPr>
          <w:rFonts w:ascii="Source Sans Pro" w:hAnsi="Source Sans Pro" w:cstheme="majorBidi"/>
          <w:i/>
          <w:iCs/>
          <w:lang w:val="en-US"/>
        </w:rPr>
        <w:t>cases of unknown disease, April 2017. Data, May 8</w:t>
      </w:r>
      <w:r w:rsidRPr="00F65696">
        <w:rPr>
          <w:rFonts w:ascii="Source Sans Pro" w:hAnsi="Source Sans Pro" w:cstheme="majorBidi"/>
          <w:i/>
          <w:iCs/>
          <w:vertAlign w:val="superscript"/>
          <w:lang w:val="en-US"/>
        </w:rPr>
        <w:t>th</w:t>
      </w:r>
      <w:r w:rsidRPr="00F65696">
        <w:rPr>
          <w:rFonts w:ascii="Source Sans Pro" w:hAnsi="Source Sans Pro" w:cstheme="majorBidi"/>
          <w:i/>
          <w:iCs/>
          <w:lang w:val="en-US"/>
        </w:rPr>
        <w:t>, 201</w:t>
      </w:r>
      <w:r>
        <w:rPr>
          <w:rFonts w:ascii="Source Sans Pro" w:hAnsi="Source Sans Pro" w:cstheme="majorBidi"/>
          <w:i/>
          <w:iCs/>
          <w:lang w:val="en-US"/>
        </w:rPr>
        <w:t>7</w:t>
      </w:r>
      <w:r w:rsidRPr="00F65696">
        <w:rPr>
          <w:rFonts w:ascii="Source Sans Pro" w:hAnsi="Source Sans Pro" w:cstheme="majorBidi"/>
          <w:i/>
          <w:iCs/>
          <w:lang w:val="en-US"/>
        </w:rPr>
        <w:t>.</w:t>
      </w:r>
    </w:p>
    <w:p w14:paraId="4A0C7E7B" w14:textId="6CDE83F5" w:rsidR="00877700" w:rsidRDefault="00877700" w:rsidP="007829FC">
      <w:pPr>
        <w:spacing w:after="0" w:line="240" w:lineRule="auto"/>
        <w:rPr>
          <w:rFonts w:ascii="Source Sans Pro" w:hAnsi="Source Sans Pro"/>
          <w:lang w:val="en-US"/>
        </w:rPr>
      </w:pPr>
    </w:p>
    <w:p w14:paraId="33F483A9" w14:textId="77777777" w:rsidR="00AA4C6C" w:rsidRDefault="00045720" w:rsidP="00045720">
      <w:pPr>
        <w:spacing w:after="0" w:line="240" w:lineRule="auto"/>
        <w:rPr>
          <w:rFonts w:ascii="Source Sans Pro" w:hAnsi="Source Sans Pro"/>
          <w:i/>
          <w:iCs/>
          <w:color w:val="C00000"/>
        </w:rPr>
      </w:pPr>
      <w:r w:rsidRPr="00AA4C6C">
        <w:rPr>
          <w:rFonts w:ascii="Source Sans Pro" w:hAnsi="Source Sans Pro"/>
          <w:i/>
          <w:iCs/>
          <w:color w:val="C00000"/>
        </w:rPr>
        <w:t xml:space="preserve">Interpretation of the map: </w:t>
      </w:r>
    </w:p>
    <w:p w14:paraId="40B60493" w14:textId="5AE23ABE" w:rsidR="00045720" w:rsidRPr="00AA4C6C" w:rsidRDefault="00045720" w:rsidP="00045720">
      <w:pPr>
        <w:spacing w:after="0" w:line="240" w:lineRule="auto"/>
        <w:rPr>
          <w:rFonts w:ascii="Source Sans Pro" w:hAnsi="Source Sans Pro"/>
          <w:i/>
          <w:iCs/>
          <w:color w:val="C00000"/>
        </w:rPr>
      </w:pPr>
      <w:r w:rsidRPr="00AA4C6C">
        <w:rPr>
          <w:rFonts w:ascii="Source Sans Pro" w:hAnsi="Source Sans Pro"/>
          <w:i/>
          <w:iCs/>
          <w:color w:val="C00000"/>
        </w:rPr>
        <w:t xml:space="preserve">Most cases are concentrated in one place. We can see that there are two schools. This is important information because most of the cases were students and were going to school. Also, the index case is a teacher in one of the two schools.  </w:t>
      </w:r>
    </w:p>
    <w:p w14:paraId="181D8CFA" w14:textId="77777777" w:rsidR="00045720" w:rsidRDefault="00045720" w:rsidP="007829FC">
      <w:pPr>
        <w:spacing w:after="0" w:line="240" w:lineRule="auto"/>
        <w:rPr>
          <w:rFonts w:ascii="Source Sans Pro" w:hAnsi="Source Sans Pro"/>
          <w:lang w:val="en-US"/>
        </w:rPr>
      </w:pPr>
    </w:p>
    <w:p w14:paraId="4776A268" w14:textId="2893DD96" w:rsidR="005E00DF" w:rsidRPr="00615254" w:rsidRDefault="005E00DF">
      <w:pPr>
        <w:spacing w:after="0" w:line="240" w:lineRule="auto"/>
        <w:rPr>
          <w:rFonts w:ascii="Source Sans Pro" w:hAnsi="Source Sans Pro"/>
          <w:b/>
          <w:bCs/>
          <w:color w:val="65A200"/>
          <w:sz w:val="24"/>
          <w:szCs w:val="24"/>
          <w:lang w:val="en-US"/>
        </w:rPr>
      </w:pPr>
      <w:r w:rsidRPr="00384096">
        <w:rPr>
          <w:rFonts w:ascii="Source Sans Pro" w:hAnsi="Source Sans Pro"/>
          <w:b/>
          <w:bCs/>
          <w:color w:val="65A200"/>
          <w:sz w:val="24"/>
          <w:szCs w:val="24"/>
          <w:lang w:val="en-US"/>
        </w:rPr>
        <w:t>Answer 5</w:t>
      </w:r>
      <w:r>
        <w:rPr>
          <w:rFonts w:ascii="Source Sans Pro" w:hAnsi="Source Sans Pro"/>
          <w:b/>
          <w:bCs/>
          <w:color w:val="65A200"/>
          <w:sz w:val="24"/>
          <w:szCs w:val="24"/>
          <w:lang w:val="en-US"/>
        </w:rPr>
        <w:t>e</w:t>
      </w:r>
      <w:r w:rsidRPr="00384096">
        <w:rPr>
          <w:rFonts w:ascii="Source Sans Pro" w:hAnsi="Source Sans Pro"/>
          <w:b/>
          <w:bCs/>
          <w:color w:val="65A200"/>
          <w:sz w:val="24"/>
          <w:szCs w:val="24"/>
          <w:lang w:val="en-US"/>
        </w:rPr>
        <w:t xml:space="preserve">: </w:t>
      </w:r>
      <w:r w:rsidRPr="00615254">
        <w:rPr>
          <w:rFonts w:ascii="Source Sans Pro" w:hAnsi="Source Sans Pro"/>
          <w:b/>
          <w:bCs/>
          <w:color w:val="65A200"/>
          <w:sz w:val="24"/>
          <w:szCs w:val="24"/>
          <w:lang w:val="en-US"/>
        </w:rPr>
        <w:t xml:space="preserve">Describe the </w:t>
      </w:r>
      <w:r>
        <w:rPr>
          <w:rFonts w:ascii="Source Sans Pro" w:hAnsi="Source Sans Pro"/>
          <w:b/>
          <w:bCs/>
          <w:color w:val="65A200"/>
          <w:sz w:val="24"/>
          <w:szCs w:val="24"/>
          <w:lang w:val="en-US"/>
        </w:rPr>
        <w:t>person</w:t>
      </w:r>
    </w:p>
    <w:p w14:paraId="5A3E686C" w14:textId="77777777" w:rsidR="00413F0E" w:rsidRDefault="00413F0E" w:rsidP="007829FC">
      <w:pPr>
        <w:spacing w:after="0" w:line="240" w:lineRule="auto"/>
        <w:rPr>
          <w:rFonts w:ascii="Source Sans Pro" w:hAnsi="Source Sans Pro"/>
          <w:lang w:val="en-US"/>
        </w:rPr>
      </w:pPr>
    </w:p>
    <w:p w14:paraId="21B70201" w14:textId="56768006" w:rsidR="00422879" w:rsidRPr="00EC4F08" w:rsidRDefault="00422879" w:rsidP="002F0F10">
      <w:pPr>
        <w:pStyle w:val="ListParagraph"/>
        <w:numPr>
          <w:ilvl w:val="0"/>
          <w:numId w:val="34"/>
        </w:numPr>
        <w:spacing w:after="0" w:line="240" w:lineRule="auto"/>
        <w:rPr>
          <w:rFonts w:ascii="Source Sans Pro" w:hAnsi="Source Sans Pro"/>
        </w:rPr>
      </w:pPr>
      <w:r w:rsidRPr="00EC4F08">
        <w:rPr>
          <w:rFonts w:ascii="Source Sans Pro" w:hAnsi="Source Sans Pro"/>
        </w:rPr>
        <w:t xml:space="preserve">The severity of the disease/episode: </w:t>
      </w:r>
    </w:p>
    <w:p w14:paraId="4BA697DE" w14:textId="7C380DFD" w:rsidR="00D24B9F" w:rsidRPr="00EC4F08" w:rsidRDefault="00A237A2" w:rsidP="002F0F10">
      <w:pPr>
        <w:pStyle w:val="ListParagraph"/>
        <w:numPr>
          <w:ilvl w:val="0"/>
          <w:numId w:val="44"/>
        </w:numPr>
        <w:spacing w:after="0" w:line="240" w:lineRule="auto"/>
        <w:textAlignment w:val="baseline"/>
        <w:rPr>
          <w:rFonts w:ascii="Source Sans Pro" w:eastAsia="Times New Roman" w:hAnsi="Source Sans Pro" w:cstheme="majorHAnsi"/>
        </w:rPr>
      </w:pPr>
      <w:r w:rsidRPr="00EC4F08">
        <w:rPr>
          <w:rFonts w:ascii="Source Sans Pro" w:hAnsi="Source Sans Pro" w:cstheme="majorHAnsi"/>
        </w:rPr>
        <w:t>Calculate the case fatality rat</w:t>
      </w:r>
      <w:r w:rsidR="00B62A9A" w:rsidRPr="00EC4F08">
        <w:rPr>
          <w:rFonts w:ascii="Source Sans Pro" w:hAnsi="Source Sans Pro" w:cstheme="majorHAnsi"/>
        </w:rPr>
        <w:t>e</w:t>
      </w:r>
      <w:r w:rsidRPr="00EC4F08">
        <w:rPr>
          <w:rFonts w:ascii="Source Sans Pro" w:hAnsi="Source Sans Pro" w:cstheme="majorHAnsi"/>
        </w:rPr>
        <w:t xml:space="preserve"> (CFR)</w:t>
      </w:r>
      <w:r w:rsidR="00D24B9F" w:rsidRPr="00EC4F08">
        <w:rPr>
          <w:rFonts w:ascii="Source Sans Pro" w:hAnsi="Source Sans Pro" w:cstheme="majorHAnsi"/>
        </w:rPr>
        <w:t>: 42%</w:t>
      </w:r>
    </w:p>
    <w:p w14:paraId="511CF418" w14:textId="77777777" w:rsidR="00D24B9F" w:rsidRPr="00EC4F08" w:rsidRDefault="00D24B9F" w:rsidP="002F0F10">
      <w:pPr>
        <w:pStyle w:val="ListParagraph"/>
        <w:numPr>
          <w:ilvl w:val="0"/>
          <w:numId w:val="44"/>
        </w:numPr>
        <w:spacing w:after="0" w:line="240" w:lineRule="auto"/>
        <w:textAlignment w:val="baseline"/>
        <w:rPr>
          <w:rFonts w:ascii="Source Sans Pro" w:eastAsia="Times New Roman" w:hAnsi="Source Sans Pro" w:cstheme="majorHAnsi"/>
        </w:rPr>
      </w:pPr>
      <w:r w:rsidRPr="00EC4F08">
        <w:rPr>
          <w:rFonts w:ascii="Source Sans Pro" w:hAnsi="Source Sans Pro" w:cstheme="majorHAnsi"/>
        </w:rPr>
        <w:t xml:space="preserve">Majority of deaths occurred within 24-48 hours after onset of disease </w:t>
      </w:r>
    </w:p>
    <w:p w14:paraId="7F1A5CDE" w14:textId="63FBA62E" w:rsidR="00490707" w:rsidRPr="00EC4F08" w:rsidRDefault="00490707" w:rsidP="002F0F10">
      <w:pPr>
        <w:pStyle w:val="ListParagraph"/>
        <w:numPr>
          <w:ilvl w:val="0"/>
          <w:numId w:val="44"/>
        </w:numPr>
        <w:spacing w:after="0" w:line="240" w:lineRule="auto"/>
        <w:textAlignment w:val="baseline"/>
        <w:rPr>
          <w:rFonts w:ascii="Source Sans Pro" w:eastAsia="Times New Roman" w:hAnsi="Source Sans Pro" w:cstheme="majorHAnsi"/>
        </w:rPr>
      </w:pPr>
      <w:r w:rsidRPr="00EC4F08">
        <w:rPr>
          <w:rFonts w:ascii="Source Sans Pro" w:eastAsia="Times New Roman" w:hAnsi="Source Sans Pro" w:cstheme="majorHAnsi"/>
        </w:rPr>
        <w:t xml:space="preserve">Distribution of age and sex of the patients who died: </w:t>
      </w:r>
    </w:p>
    <w:p w14:paraId="6F501F18" w14:textId="6A608D69" w:rsidR="00490707" w:rsidRDefault="00005E60" w:rsidP="007829FC">
      <w:pPr>
        <w:spacing w:after="0" w:line="240" w:lineRule="auto"/>
        <w:contextualSpacing/>
        <w:textAlignment w:val="baseline"/>
        <w:rPr>
          <w:rFonts w:ascii="Source Sans Pro" w:eastAsia="Times New Roman" w:hAnsi="Source Sans Pro" w:cstheme="majorHAnsi"/>
          <w:lang w:val="en-US"/>
        </w:rPr>
      </w:pPr>
      <w:r>
        <w:rPr>
          <w:noProof/>
          <w:lang w:val="fr-FR" w:eastAsia="fr-FR"/>
        </w:rPr>
        <w:lastRenderedPageBreak/>
        <w:drawing>
          <wp:inline distT="0" distB="0" distL="0" distR="0" wp14:anchorId="151DE3F7" wp14:editId="655565E9">
            <wp:extent cx="4489450" cy="3595142"/>
            <wp:effectExtent l="0" t="0" r="6350" b="5715"/>
            <wp:docPr id="60419" name="Picture 3">
              <a:extLst xmlns:a="http://schemas.openxmlformats.org/drawingml/2006/main">
                <a:ext uri="{FF2B5EF4-FFF2-40B4-BE49-F238E27FC236}">
                  <a16:creationId xmlns:a16="http://schemas.microsoft.com/office/drawing/2014/main" id="{BD92ED2A-A097-4C56-830A-BCC2503D55D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19" name="Picture 3">
                      <a:extLst>
                        <a:ext uri="{FF2B5EF4-FFF2-40B4-BE49-F238E27FC236}">
                          <a16:creationId xmlns:a16="http://schemas.microsoft.com/office/drawing/2014/main" id="{BD92ED2A-A097-4C56-830A-BCC2503D55D0}"/>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07520" cy="3609613"/>
                    </a:xfrm>
                    <a:prstGeom prst="rect">
                      <a:avLst/>
                    </a:prstGeom>
                    <a:noFill/>
                    <a:ln>
                      <a:noFill/>
                    </a:ln>
                  </pic:spPr>
                </pic:pic>
              </a:graphicData>
            </a:graphic>
          </wp:inline>
        </w:drawing>
      </w:r>
    </w:p>
    <w:p w14:paraId="5F224752" w14:textId="77777777" w:rsidR="005630B0" w:rsidRPr="005630B0" w:rsidRDefault="005630B0" w:rsidP="007829FC">
      <w:pPr>
        <w:pStyle w:val="ListParagraph"/>
        <w:spacing w:after="0" w:line="240" w:lineRule="auto"/>
        <w:textAlignment w:val="baseline"/>
        <w:rPr>
          <w:rFonts w:ascii="Source Sans Pro" w:eastAsia="Times New Roman" w:hAnsi="Source Sans Pro" w:cstheme="majorHAnsi"/>
        </w:rPr>
      </w:pPr>
    </w:p>
    <w:p w14:paraId="3205F9A7" w14:textId="11F0D4D9" w:rsidR="00DD3F07" w:rsidRPr="00EC4F08" w:rsidRDefault="00DD3F07" w:rsidP="002F0F10">
      <w:pPr>
        <w:pStyle w:val="ListParagraph"/>
        <w:numPr>
          <w:ilvl w:val="0"/>
          <w:numId w:val="34"/>
        </w:numPr>
        <w:spacing w:after="0" w:line="240" w:lineRule="auto"/>
        <w:textAlignment w:val="baseline"/>
        <w:rPr>
          <w:rFonts w:ascii="Source Sans Pro" w:eastAsia="Times New Roman" w:hAnsi="Source Sans Pro" w:cstheme="majorHAnsi"/>
        </w:rPr>
      </w:pPr>
      <w:r w:rsidRPr="00EC4F08">
        <w:rPr>
          <w:rFonts w:ascii="Source Sans Pro" w:hAnsi="Source Sans Pro" w:cstheme="majorHAnsi"/>
        </w:rPr>
        <w:t xml:space="preserve">Distribution of the age of the cases: </w:t>
      </w:r>
    </w:p>
    <w:p w14:paraId="139E698D" w14:textId="77777777" w:rsidR="00490707" w:rsidRPr="00D24B9F" w:rsidRDefault="00490707" w:rsidP="007829FC">
      <w:pPr>
        <w:spacing w:after="0" w:line="240" w:lineRule="auto"/>
        <w:contextualSpacing/>
        <w:textAlignment w:val="baseline"/>
        <w:rPr>
          <w:rFonts w:ascii="Source Sans Pro" w:eastAsia="Times New Roman" w:hAnsi="Source Sans Pro" w:cstheme="majorHAnsi"/>
          <w:lang w:val="en-US"/>
        </w:rPr>
      </w:pPr>
    </w:p>
    <w:p w14:paraId="7B3AF0E3" w14:textId="767DF579" w:rsidR="00D24B9F" w:rsidRPr="00D24B9F" w:rsidRDefault="00CB48D1" w:rsidP="002F0F10">
      <w:pPr>
        <w:numPr>
          <w:ilvl w:val="1"/>
          <w:numId w:val="45"/>
        </w:numPr>
        <w:spacing w:after="0" w:line="240" w:lineRule="auto"/>
        <w:contextualSpacing/>
        <w:textAlignment w:val="baseline"/>
        <w:rPr>
          <w:rFonts w:ascii="Source Sans Pro" w:eastAsia="Times New Roman" w:hAnsi="Source Sans Pro" w:cstheme="majorHAnsi"/>
          <w:lang w:val="en-US"/>
        </w:rPr>
      </w:pPr>
      <w:r>
        <w:rPr>
          <w:rFonts w:ascii="Source Sans Pro" w:hAnsi="Source Sans Pro" w:cstheme="majorHAnsi"/>
          <w:lang w:val="en-US"/>
        </w:rPr>
        <w:t>Age</w:t>
      </w:r>
      <w:r w:rsidR="00273287">
        <w:rPr>
          <w:rFonts w:ascii="Source Sans Pro" w:hAnsi="Source Sans Pro" w:cstheme="majorHAnsi"/>
          <w:lang w:val="en-US"/>
        </w:rPr>
        <w:t xml:space="preserve"> </w:t>
      </w:r>
      <w:r w:rsidR="00273287">
        <w:rPr>
          <w:rFonts w:ascii="Source Sans Pro" w:eastAsia="Times New Roman" w:hAnsi="Source Sans Pro" w:cstheme="majorHAnsi"/>
          <w:lang w:val="en-US"/>
        </w:rPr>
        <w:t>r</w:t>
      </w:r>
      <w:r w:rsidR="00D24B9F" w:rsidRPr="00D24B9F">
        <w:rPr>
          <w:rFonts w:ascii="Source Sans Pro" w:eastAsia="Times New Roman" w:hAnsi="Source Sans Pro" w:cstheme="majorHAnsi"/>
          <w:lang w:val="en-US"/>
        </w:rPr>
        <w:t xml:space="preserve">ange: 10-62 years old </w:t>
      </w:r>
    </w:p>
    <w:p w14:paraId="1F383472" w14:textId="77777777" w:rsidR="00D24B9F" w:rsidRPr="00D24B9F" w:rsidRDefault="00D24B9F" w:rsidP="002F0F10">
      <w:pPr>
        <w:numPr>
          <w:ilvl w:val="1"/>
          <w:numId w:val="45"/>
        </w:numPr>
        <w:spacing w:after="0" w:line="240" w:lineRule="auto"/>
        <w:contextualSpacing/>
        <w:textAlignment w:val="baseline"/>
        <w:rPr>
          <w:rFonts w:ascii="Source Sans Pro" w:eastAsia="Times New Roman" w:hAnsi="Source Sans Pro" w:cstheme="majorHAnsi"/>
          <w:lang w:val="en-US"/>
        </w:rPr>
      </w:pPr>
      <w:r w:rsidRPr="00D24B9F">
        <w:rPr>
          <w:rFonts w:ascii="Source Sans Pro" w:eastAsia="Times New Roman" w:hAnsi="Source Sans Pro" w:cstheme="majorHAnsi"/>
          <w:lang w:val="en-US"/>
        </w:rPr>
        <w:t xml:space="preserve">Median age: 23 years old </w:t>
      </w:r>
    </w:p>
    <w:p w14:paraId="4A40B62E" w14:textId="20E66F86" w:rsidR="00D24B9F" w:rsidRPr="00D24B9F" w:rsidRDefault="00D24B9F" w:rsidP="002F0F10">
      <w:pPr>
        <w:numPr>
          <w:ilvl w:val="1"/>
          <w:numId w:val="45"/>
        </w:numPr>
        <w:spacing w:after="0" w:line="240" w:lineRule="auto"/>
        <w:contextualSpacing/>
        <w:textAlignment w:val="baseline"/>
        <w:rPr>
          <w:rFonts w:ascii="Source Sans Pro" w:eastAsia="Times New Roman" w:hAnsi="Source Sans Pro" w:cstheme="majorHAnsi"/>
          <w:lang w:val="en-US"/>
        </w:rPr>
      </w:pPr>
      <w:r w:rsidRPr="00D24B9F">
        <w:rPr>
          <w:rFonts w:ascii="Source Sans Pro" w:eastAsia="Times New Roman" w:hAnsi="Source Sans Pro" w:cstheme="majorHAnsi"/>
          <w:lang w:val="en-US"/>
        </w:rPr>
        <w:t xml:space="preserve">68% </w:t>
      </w:r>
      <w:r w:rsidR="003F403F">
        <w:rPr>
          <w:rFonts w:ascii="Source Sans Pro" w:eastAsia="Times New Roman" w:hAnsi="Source Sans Pro" w:cstheme="majorHAnsi"/>
          <w:lang w:val="en-US"/>
        </w:rPr>
        <w:t xml:space="preserve">of cases were </w:t>
      </w:r>
      <w:r w:rsidRPr="00D24B9F">
        <w:rPr>
          <w:rFonts w:ascii="Source Sans Pro" w:eastAsia="Times New Roman" w:hAnsi="Source Sans Pro" w:cstheme="majorHAnsi"/>
          <w:lang w:val="en-US"/>
        </w:rPr>
        <w:t xml:space="preserve">aged between 10 and 29 years old </w:t>
      </w:r>
    </w:p>
    <w:p w14:paraId="2F99E877" w14:textId="77777777" w:rsidR="00D24B9F" w:rsidRPr="00EC4F08" w:rsidRDefault="00D24B9F" w:rsidP="002F0F10">
      <w:pPr>
        <w:pStyle w:val="ListParagraph"/>
        <w:numPr>
          <w:ilvl w:val="1"/>
          <w:numId w:val="45"/>
        </w:numPr>
        <w:spacing w:after="0" w:line="240" w:lineRule="auto"/>
        <w:textAlignment w:val="baseline"/>
        <w:rPr>
          <w:rFonts w:ascii="Source Sans Pro" w:eastAsia="Times New Roman" w:hAnsi="Source Sans Pro" w:cstheme="majorHAnsi"/>
        </w:rPr>
      </w:pPr>
      <w:r w:rsidRPr="00EC4F08">
        <w:rPr>
          <w:rFonts w:ascii="Source Sans Pro" w:hAnsi="Source Sans Pro" w:cstheme="majorHAnsi"/>
        </w:rPr>
        <w:t>Sex ratio M/F = 0.82</w:t>
      </w:r>
    </w:p>
    <w:p w14:paraId="74D9FDE7" w14:textId="77777777" w:rsidR="000D723F" w:rsidRDefault="000D723F" w:rsidP="007829FC">
      <w:pPr>
        <w:spacing w:after="0" w:line="240" w:lineRule="auto"/>
        <w:contextualSpacing/>
        <w:textAlignment w:val="baseline"/>
        <w:rPr>
          <w:rFonts w:ascii="Source Sans Pro" w:hAnsi="Source Sans Pro" w:cstheme="majorHAnsi"/>
          <w:lang w:val="en-US"/>
        </w:rPr>
      </w:pPr>
    </w:p>
    <w:p w14:paraId="7C24C037" w14:textId="64AB7119" w:rsidR="000D723F" w:rsidRDefault="000D723F" w:rsidP="007829FC">
      <w:pPr>
        <w:spacing w:after="0" w:line="240" w:lineRule="auto"/>
        <w:contextualSpacing/>
        <w:textAlignment w:val="baseline"/>
        <w:rPr>
          <w:rFonts w:ascii="Source Sans Pro" w:hAnsi="Source Sans Pro" w:cstheme="majorHAnsi"/>
          <w:lang w:val="en-US"/>
        </w:rPr>
      </w:pPr>
      <w:r>
        <w:rPr>
          <w:noProof/>
          <w:lang w:val="fr-FR" w:eastAsia="fr-FR"/>
        </w:rPr>
        <w:drawing>
          <wp:inline distT="0" distB="0" distL="0" distR="0" wp14:anchorId="201EB5BC" wp14:editId="3000F2A4">
            <wp:extent cx="4794250" cy="2941563"/>
            <wp:effectExtent l="0" t="0" r="6350" b="0"/>
            <wp:docPr id="58370" name="Picture 2">
              <a:extLst xmlns:a="http://schemas.openxmlformats.org/drawingml/2006/main">
                <a:ext uri="{FF2B5EF4-FFF2-40B4-BE49-F238E27FC236}">
                  <a16:creationId xmlns:a16="http://schemas.microsoft.com/office/drawing/2014/main" id="{B94F66AE-B64E-4FB3-B627-EC157392C8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0" name="Picture 2">
                      <a:extLst>
                        <a:ext uri="{FF2B5EF4-FFF2-40B4-BE49-F238E27FC236}">
                          <a16:creationId xmlns:a16="http://schemas.microsoft.com/office/drawing/2014/main" id="{B94F66AE-B64E-4FB3-B627-EC157392C8FB}"/>
                        </a:ext>
                      </a:extLst>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803195" cy="2947051"/>
                    </a:xfrm>
                    <a:prstGeom prst="rect">
                      <a:avLst/>
                    </a:prstGeom>
                    <a:noFill/>
                    <a:ln>
                      <a:noFill/>
                    </a:ln>
                  </pic:spPr>
                </pic:pic>
              </a:graphicData>
            </a:graphic>
          </wp:inline>
        </w:drawing>
      </w:r>
    </w:p>
    <w:p w14:paraId="2A9C07D5" w14:textId="77777777" w:rsidR="005630B0" w:rsidRPr="005630B0" w:rsidRDefault="005630B0" w:rsidP="007829FC">
      <w:pPr>
        <w:pStyle w:val="ListParagraph"/>
        <w:spacing w:after="0" w:line="240" w:lineRule="auto"/>
        <w:textAlignment w:val="baseline"/>
        <w:rPr>
          <w:rFonts w:ascii="Source Sans Pro" w:eastAsia="Times New Roman" w:hAnsi="Source Sans Pro" w:cstheme="majorHAnsi"/>
        </w:rPr>
      </w:pPr>
    </w:p>
    <w:p w14:paraId="700AEBE4" w14:textId="4117015C" w:rsidR="000D723F" w:rsidRPr="00EC4F08" w:rsidRDefault="00CB48D1" w:rsidP="002F0F10">
      <w:pPr>
        <w:pStyle w:val="ListParagraph"/>
        <w:numPr>
          <w:ilvl w:val="0"/>
          <w:numId w:val="34"/>
        </w:numPr>
        <w:spacing w:after="0" w:line="240" w:lineRule="auto"/>
        <w:textAlignment w:val="baseline"/>
        <w:rPr>
          <w:rFonts w:ascii="Source Sans Pro" w:eastAsia="Times New Roman" w:hAnsi="Source Sans Pro" w:cstheme="majorHAnsi"/>
        </w:rPr>
      </w:pPr>
      <w:r w:rsidRPr="00EC4F08">
        <w:rPr>
          <w:rFonts w:ascii="Source Sans Pro" w:hAnsi="Source Sans Pro" w:cstheme="majorHAnsi"/>
        </w:rPr>
        <w:t>Occupation</w:t>
      </w:r>
    </w:p>
    <w:p w14:paraId="3E77EA55" w14:textId="3089F223" w:rsidR="00D24B9F" w:rsidRDefault="00CB48D1" w:rsidP="007829FC">
      <w:pPr>
        <w:spacing w:after="0" w:line="240" w:lineRule="auto"/>
        <w:ind w:left="720"/>
        <w:contextualSpacing/>
        <w:textAlignment w:val="baseline"/>
        <w:rPr>
          <w:rFonts w:ascii="Source Sans Pro" w:hAnsi="Source Sans Pro" w:cstheme="majorHAnsi"/>
          <w:i/>
          <w:iCs/>
          <w:lang w:val="en-US"/>
        </w:rPr>
      </w:pPr>
      <w:r>
        <w:rPr>
          <w:rFonts w:ascii="Source Sans Pro" w:hAnsi="Source Sans Pro" w:cstheme="majorHAnsi"/>
          <w:lang w:val="en-US"/>
        </w:rPr>
        <w:t>F</w:t>
      </w:r>
      <w:r w:rsidR="00D24B9F" w:rsidRPr="001F516C">
        <w:rPr>
          <w:rFonts w:ascii="Source Sans Pro" w:hAnsi="Source Sans Pro" w:cstheme="majorHAnsi"/>
          <w:lang w:val="en-US"/>
        </w:rPr>
        <w:t>or 18 cases</w:t>
      </w:r>
      <w:r>
        <w:rPr>
          <w:rFonts w:ascii="Source Sans Pro" w:hAnsi="Source Sans Pro" w:cstheme="majorHAnsi"/>
          <w:lang w:val="en-US"/>
        </w:rPr>
        <w:t xml:space="preserve"> with information provided</w:t>
      </w:r>
      <w:r w:rsidR="00D24B9F" w:rsidRPr="001F516C">
        <w:rPr>
          <w:rFonts w:ascii="Source Sans Pro" w:hAnsi="Source Sans Pro" w:cstheme="majorHAnsi"/>
          <w:lang w:val="en-US"/>
        </w:rPr>
        <w:t xml:space="preserve">: 13 </w:t>
      </w:r>
      <w:r>
        <w:rPr>
          <w:rFonts w:ascii="Source Sans Pro" w:hAnsi="Source Sans Pro" w:cstheme="majorHAnsi"/>
          <w:lang w:val="en-US"/>
        </w:rPr>
        <w:t xml:space="preserve">are </w:t>
      </w:r>
      <w:r w:rsidR="00D24B9F" w:rsidRPr="001F516C">
        <w:rPr>
          <w:rFonts w:ascii="Source Sans Pro" w:hAnsi="Source Sans Pro" w:cstheme="majorHAnsi"/>
          <w:lang w:val="en-US"/>
        </w:rPr>
        <w:t>students, 2 businesspersons, 1 housewife, 1 mason, 1 teacher</w:t>
      </w:r>
      <w:r w:rsidR="00D24B9F" w:rsidRPr="001F516C">
        <w:rPr>
          <w:rFonts w:ascii="Source Sans Pro" w:hAnsi="Source Sans Pro" w:cstheme="majorHAnsi"/>
          <w:i/>
          <w:iCs/>
          <w:lang w:val="en-US"/>
        </w:rPr>
        <w:t xml:space="preserve">. </w:t>
      </w:r>
    </w:p>
    <w:p w14:paraId="0EA2DF4D" w14:textId="77777777" w:rsidR="00005E60" w:rsidRPr="001F516C" w:rsidRDefault="00005E60" w:rsidP="007829FC">
      <w:pPr>
        <w:spacing w:after="0" w:line="240" w:lineRule="auto"/>
        <w:ind w:left="720"/>
        <w:contextualSpacing/>
        <w:textAlignment w:val="baseline"/>
        <w:rPr>
          <w:rFonts w:ascii="Source Sans Pro" w:eastAsia="Times New Roman" w:hAnsi="Source Sans Pro" w:cstheme="majorHAnsi"/>
          <w:lang w:val="en-US"/>
        </w:rPr>
      </w:pPr>
    </w:p>
    <w:p w14:paraId="5B504C63" w14:textId="187B3FF0" w:rsidR="00F65696" w:rsidRDefault="00B62A9A" w:rsidP="002F0F10">
      <w:pPr>
        <w:pStyle w:val="ListParagraph"/>
        <w:numPr>
          <w:ilvl w:val="0"/>
          <w:numId w:val="34"/>
        </w:numPr>
        <w:spacing w:after="0" w:line="240" w:lineRule="auto"/>
        <w:textAlignment w:val="baseline"/>
        <w:rPr>
          <w:rFonts w:ascii="Source Sans Pro" w:eastAsia="Times New Roman" w:hAnsi="Source Sans Pro" w:cstheme="majorHAnsi"/>
        </w:rPr>
      </w:pPr>
      <w:r>
        <w:rPr>
          <w:rFonts w:ascii="Source Sans Pro" w:eastAsia="Times New Roman" w:hAnsi="Source Sans Pro" w:cstheme="majorHAnsi"/>
        </w:rPr>
        <w:lastRenderedPageBreak/>
        <w:t>Description of the signs and symptoms</w:t>
      </w:r>
      <w:r w:rsidR="00BE0182">
        <w:rPr>
          <w:rFonts w:ascii="Source Sans Pro" w:eastAsia="Times New Roman" w:hAnsi="Source Sans Pro" w:cstheme="majorHAnsi"/>
        </w:rPr>
        <w:t xml:space="preserve"> presented by</w:t>
      </w:r>
      <w:r>
        <w:rPr>
          <w:rFonts w:ascii="Source Sans Pro" w:eastAsia="Times New Roman" w:hAnsi="Source Sans Pro" w:cstheme="majorHAnsi"/>
        </w:rPr>
        <w:t xml:space="preserve"> the cases: </w:t>
      </w:r>
    </w:p>
    <w:p w14:paraId="09A7A24A" w14:textId="77777777" w:rsidR="003C6F05" w:rsidRPr="00EC4F08" w:rsidRDefault="003C6F05" w:rsidP="007829FC">
      <w:pPr>
        <w:pStyle w:val="ListParagraph"/>
        <w:spacing w:after="0" w:line="240" w:lineRule="auto"/>
        <w:textAlignment w:val="baseline"/>
        <w:rPr>
          <w:rFonts w:ascii="Source Sans Pro" w:eastAsia="Times New Roman" w:hAnsi="Source Sans Pro" w:cstheme="majorHAnsi"/>
        </w:rPr>
      </w:pPr>
    </w:p>
    <w:tbl>
      <w:tblPr>
        <w:tblW w:w="2408" w:type="pct"/>
        <w:tblCellMar>
          <w:left w:w="0" w:type="dxa"/>
          <w:right w:w="0" w:type="dxa"/>
        </w:tblCellMar>
        <w:tblLook w:val="04A0" w:firstRow="1" w:lastRow="0" w:firstColumn="1" w:lastColumn="0" w:noHBand="0" w:noVBand="1"/>
      </w:tblPr>
      <w:tblGrid>
        <w:gridCol w:w="2416"/>
        <w:gridCol w:w="715"/>
        <w:gridCol w:w="1232"/>
      </w:tblGrid>
      <w:tr w:rsidR="001F516C" w:rsidRPr="001F516C" w14:paraId="191E3DAB" w14:textId="77777777" w:rsidTr="001F516C">
        <w:trPr>
          <w:trHeight w:val="365"/>
        </w:trPr>
        <w:tc>
          <w:tcPr>
            <w:tcW w:w="2785" w:type="pct"/>
            <w:tcBorders>
              <w:top w:val="single" w:sz="8" w:space="0" w:color="FFFFFF"/>
              <w:left w:val="single" w:sz="8" w:space="0" w:color="FFFFFF"/>
              <w:bottom w:val="single" w:sz="24" w:space="0" w:color="FFFFFF"/>
              <w:right w:val="single" w:sz="8" w:space="0" w:color="FFFFFF"/>
            </w:tcBorders>
            <w:shd w:val="clear" w:color="auto" w:fill="70AD47" w:themeFill="accent6"/>
            <w:tcMar>
              <w:top w:w="15" w:type="dxa"/>
              <w:left w:w="61" w:type="dxa"/>
              <w:bottom w:w="0" w:type="dxa"/>
              <w:right w:w="61" w:type="dxa"/>
            </w:tcMar>
            <w:vAlign w:val="bottom"/>
            <w:hideMark/>
          </w:tcPr>
          <w:p w14:paraId="19659533" w14:textId="42B50536" w:rsidR="00D24B9F" w:rsidRPr="001F516C" w:rsidRDefault="00D24B9F" w:rsidP="007829FC">
            <w:pPr>
              <w:spacing w:after="0" w:line="240" w:lineRule="auto"/>
              <w:rPr>
                <w:rFonts w:ascii="Source Sans Pro" w:eastAsia="Times New Roman" w:hAnsi="Source Sans Pro"/>
                <w:color w:val="FFFFFF" w:themeColor="background1"/>
                <w:lang w:val="en-US"/>
              </w:rPr>
            </w:pPr>
            <w:r w:rsidRPr="001F516C">
              <w:rPr>
                <w:rFonts w:ascii="Source Sans Pro" w:eastAsia="Times New Roman" w:hAnsi="Source Sans Pro"/>
                <w:b/>
                <w:bCs/>
                <w:color w:val="FFFFFF" w:themeColor="background1"/>
                <w:kern w:val="24"/>
                <w:lang w:val="en-US"/>
              </w:rPr>
              <w:t>Signs and symptoms</w:t>
            </w:r>
          </w:p>
        </w:tc>
        <w:tc>
          <w:tcPr>
            <w:tcW w:w="795" w:type="pct"/>
            <w:tcBorders>
              <w:top w:val="single" w:sz="8" w:space="0" w:color="FFFFFF"/>
              <w:left w:val="single" w:sz="8" w:space="0" w:color="FFFFFF"/>
              <w:bottom w:val="single" w:sz="24" w:space="0" w:color="FFFFFF"/>
              <w:right w:val="single" w:sz="8" w:space="0" w:color="FFFFFF"/>
            </w:tcBorders>
            <w:shd w:val="clear" w:color="auto" w:fill="70AD47" w:themeFill="accent6"/>
            <w:tcMar>
              <w:top w:w="40" w:type="dxa"/>
              <w:left w:w="81" w:type="dxa"/>
              <w:bottom w:w="40" w:type="dxa"/>
              <w:right w:w="81" w:type="dxa"/>
            </w:tcMar>
            <w:hideMark/>
          </w:tcPr>
          <w:p w14:paraId="69198297" w14:textId="6531CDE7" w:rsidR="00D24B9F" w:rsidRPr="001F516C" w:rsidRDefault="001F516C" w:rsidP="007829FC">
            <w:pPr>
              <w:spacing w:after="0" w:line="240" w:lineRule="auto"/>
              <w:rPr>
                <w:rFonts w:ascii="Source Sans Pro" w:eastAsia="Times New Roman" w:hAnsi="Source Sans Pro"/>
                <w:color w:val="FFFFFF" w:themeColor="background1"/>
                <w:lang w:val="en-US"/>
              </w:rPr>
            </w:pPr>
            <w:r>
              <w:rPr>
                <w:rFonts w:ascii="Source Sans Pro" w:eastAsia="Times New Roman" w:hAnsi="Source Sans Pro"/>
                <w:b/>
                <w:bCs/>
                <w:color w:val="FFFFFF" w:themeColor="background1"/>
                <w:kern w:val="24"/>
                <w:lang w:val="en-US"/>
              </w:rPr>
              <w:t>C</w:t>
            </w:r>
            <w:r w:rsidR="00D24B9F" w:rsidRPr="001F516C">
              <w:rPr>
                <w:rFonts w:ascii="Source Sans Pro" w:eastAsia="Times New Roman" w:hAnsi="Source Sans Pro"/>
                <w:b/>
                <w:bCs/>
                <w:color w:val="FFFFFF" w:themeColor="background1"/>
                <w:kern w:val="24"/>
                <w:lang w:val="en-US"/>
              </w:rPr>
              <w:t>ases</w:t>
            </w:r>
          </w:p>
        </w:tc>
        <w:tc>
          <w:tcPr>
            <w:tcW w:w="1420" w:type="pct"/>
            <w:tcBorders>
              <w:top w:val="single" w:sz="8" w:space="0" w:color="FFFFFF"/>
              <w:left w:val="single" w:sz="8" w:space="0" w:color="FFFFFF"/>
              <w:bottom w:val="single" w:sz="24" w:space="0" w:color="FFFFFF"/>
              <w:right w:val="single" w:sz="8" w:space="0" w:color="FFFFFF"/>
            </w:tcBorders>
            <w:shd w:val="clear" w:color="auto" w:fill="70AD47" w:themeFill="accent6"/>
            <w:tcMar>
              <w:top w:w="40" w:type="dxa"/>
              <w:left w:w="81" w:type="dxa"/>
              <w:bottom w:w="40" w:type="dxa"/>
              <w:right w:w="81" w:type="dxa"/>
            </w:tcMar>
            <w:hideMark/>
          </w:tcPr>
          <w:p w14:paraId="12B3DC7C" w14:textId="77777777" w:rsidR="00D24B9F" w:rsidRPr="001F516C" w:rsidRDefault="00D24B9F" w:rsidP="007829FC">
            <w:pPr>
              <w:spacing w:after="0" w:line="240" w:lineRule="auto"/>
              <w:rPr>
                <w:rFonts w:ascii="Source Sans Pro" w:eastAsia="Times New Roman" w:hAnsi="Source Sans Pro"/>
                <w:color w:val="FFFFFF" w:themeColor="background1"/>
                <w:lang w:val="en-US"/>
              </w:rPr>
            </w:pPr>
            <w:r w:rsidRPr="001F516C">
              <w:rPr>
                <w:rFonts w:ascii="Source Sans Pro" w:eastAsia="Times New Roman" w:hAnsi="Source Sans Pro"/>
                <w:b/>
                <w:bCs/>
                <w:color w:val="FFFFFF" w:themeColor="background1"/>
                <w:kern w:val="24"/>
                <w:lang w:val="en-US"/>
              </w:rPr>
              <w:t xml:space="preserve">Proportion </w:t>
            </w:r>
          </w:p>
        </w:tc>
      </w:tr>
      <w:tr w:rsidR="001F516C" w:rsidRPr="001F516C" w14:paraId="5585BD1D" w14:textId="77777777" w:rsidTr="001F516C">
        <w:trPr>
          <w:trHeight w:val="365"/>
        </w:trPr>
        <w:tc>
          <w:tcPr>
            <w:tcW w:w="2785" w:type="pct"/>
            <w:tcBorders>
              <w:top w:val="single" w:sz="24"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38307A93"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General weakness</w:t>
            </w:r>
          </w:p>
        </w:tc>
        <w:tc>
          <w:tcPr>
            <w:tcW w:w="795" w:type="pct"/>
            <w:tcBorders>
              <w:top w:val="single" w:sz="24"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36DB2EBF"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b/>
                <w:bCs/>
                <w:kern w:val="24"/>
                <w:lang w:val="en-US"/>
              </w:rPr>
              <w:t>28</w:t>
            </w:r>
          </w:p>
        </w:tc>
        <w:tc>
          <w:tcPr>
            <w:tcW w:w="1420" w:type="pct"/>
            <w:tcBorders>
              <w:top w:val="single" w:sz="24"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119D2AF5"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b/>
                <w:bCs/>
                <w:kern w:val="24"/>
                <w:lang w:val="en-US"/>
              </w:rPr>
              <w:t>90%</w:t>
            </w:r>
          </w:p>
        </w:tc>
      </w:tr>
      <w:tr w:rsidR="001F516C" w:rsidRPr="001F516C" w14:paraId="4F366008"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06B4DFA6"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Abdominal pain</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63F49C2C"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b/>
                <w:bCs/>
                <w:kern w:val="24"/>
                <w:lang w:val="en-US"/>
              </w:rPr>
              <w:t>24</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3A183F04"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b/>
                <w:bCs/>
                <w:kern w:val="24"/>
                <w:lang w:val="en-US"/>
              </w:rPr>
              <w:t>77%</w:t>
            </w:r>
          </w:p>
        </w:tc>
      </w:tr>
      <w:tr w:rsidR="001F516C" w:rsidRPr="001F516C" w14:paraId="7CF92CD7"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740EFC1A"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Headache</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7DEA728B"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b/>
                <w:bCs/>
                <w:kern w:val="24"/>
                <w:lang w:val="en-US"/>
              </w:rPr>
              <w:t>22</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26393D80"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b/>
                <w:bCs/>
                <w:kern w:val="24"/>
                <w:lang w:val="en-US"/>
              </w:rPr>
              <w:t>71%</w:t>
            </w:r>
          </w:p>
        </w:tc>
      </w:tr>
      <w:tr w:rsidR="001F516C" w:rsidRPr="001F516C" w14:paraId="37DCD13D"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7E3A3009"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Vomiting</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1951B3E5"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18</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6E6F1DF2"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58%</w:t>
            </w:r>
          </w:p>
        </w:tc>
      </w:tr>
      <w:tr w:rsidR="001F516C" w:rsidRPr="001F516C" w14:paraId="0805BBE5"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2D53E29C"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Confusion, agitation</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06293F29"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16</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7768BC1E"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52%</w:t>
            </w:r>
          </w:p>
        </w:tc>
      </w:tr>
      <w:tr w:rsidR="001F516C" w:rsidRPr="001F516C" w14:paraId="207BCD06"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5F05F05E"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Diarrhea</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01E33E7D"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15</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05E0E9F3"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48%</w:t>
            </w:r>
          </w:p>
        </w:tc>
      </w:tr>
      <w:tr w:rsidR="001F516C" w:rsidRPr="001F516C" w14:paraId="7F4F3857"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48751D10"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Respiratory signs</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4FE8BAC0"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6</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2E51484B"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19%</w:t>
            </w:r>
          </w:p>
        </w:tc>
      </w:tr>
      <w:tr w:rsidR="001F516C" w:rsidRPr="001F516C" w14:paraId="1B9CF274"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1D314C4E"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Purpura/Ecchymosis</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074918FE"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6</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1A5074C9"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19%</w:t>
            </w:r>
          </w:p>
        </w:tc>
      </w:tr>
      <w:tr w:rsidR="001F516C" w:rsidRPr="001F516C" w14:paraId="641C1753"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6F0DFECA"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Fever</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06F4837F"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6</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6D655934"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19%</w:t>
            </w:r>
          </w:p>
        </w:tc>
      </w:tr>
      <w:tr w:rsidR="001F516C" w:rsidRPr="001F516C" w14:paraId="7A4A5C85" w14:textId="77777777" w:rsidTr="001F516C">
        <w:trPr>
          <w:trHeight w:val="365"/>
        </w:trPr>
        <w:tc>
          <w:tcPr>
            <w:tcW w:w="278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24B7B9AC" w14:textId="77777777" w:rsidR="00D24B9F" w:rsidRPr="001F516C" w:rsidRDefault="00D24B9F" w:rsidP="007829FC">
            <w:pPr>
              <w:spacing w:after="0" w:line="240" w:lineRule="auto"/>
              <w:ind w:left="288"/>
              <w:rPr>
                <w:rFonts w:ascii="Source Sans Pro" w:eastAsia="Times New Roman" w:hAnsi="Source Sans Pro"/>
                <w:lang w:val="en-US"/>
              </w:rPr>
            </w:pPr>
            <w:r w:rsidRPr="001F516C">
              <w:rPr>
                <w:rFonts w:ascii="Source Sans Pro" w:eastAsia="Times New Roman" w:hAnsi="Source Sans Pro"/>
                <w:b/>
                <w:bCs/>
                <w:kern w:val="24"/>
                <w:lang w:val="en-US"/>
              </w:rPr>
              <w:t>Chest pain</w:t>
            </w:r>
          </w:p>
        </w:tc>
        <w:tc>
          <w:tcPr>
            <w:tcW w:w="795"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375AD241"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5</w:t>
            </w:r>
          </w:p>
        </w:tc>
        <w:tc>
          <w:tcPr>
            <w:tcW w:w="1420" w:type="pct"/>
            <w:tcBorders>
              <w:top w:val="single" w:sz="8" w:space="0" w:color="FFFFFF"/>
              <w:left w:val="single" w:sz="8" w:space="0" w:color="FFFFFF"/>
              <w:bottom w:val="single" w:sz="8" w:space="0" w:color="FFFFFF"/>
              <w:right w:val="single" w:sz="8" w:space="0" w:color="FFFFFF"/>
            </w:tcBorders>
            <w:shd w:val="clear" w:color="auto" w:fill="E2EFD9" w:themeFill="accent6" w:themeFillTint="33"/>
            <w:tcMar>
              <w:top w:w="15" w:type="dxa"/>
              <w:left w:w="61" w:type="dxa"/>
              <w:bottom w:w="0" w:type="dxa"/>
              <w:right w:w="61" w:type="dxa"/>
            </w:tcMar>
            <w:hideMark/>
          </w:tcPr>
          <w:p w14:paraId="3240C821" w14:textId="77777777" w:rsidR="00D24B9F" w:rsidRPr="001F516C" w:rsidRDefault="00D24B9F" w:rsidP="007829FC">
            <w:pPr>
              <w:spacing w:after="0" w:line="240" w:lineRule="auto"/>
              <w:ind w:left="288"/>
              <w:jc w:val="center"/>
              <w:rPr>
                <w:rFonts w:ascii="Source Sans Pro" w:eastAsia="Times New Roman" w:hAnsi="Source Sans Pro"/>
                <w:lang w:val="en-US"/>
              </w:rPr>
            </w:pPr>
            <w:r w:rsidRPr="001F516C">
              <w:rPr>
                <w:rFonts w:ascii="Source Sans Pro" w:eastAsia="Times New Roman" w:hAnsi="Source Sans Pro"/>
                <w:kern w:val="24"/>
                <w:lang w:val="en-US"/>
              </w:rPr>
              <w:t>16%</w:t>
            </w:r>
          </w:p>
        </w:tc>
      </w:tr>
    </w:tbl>
    <w:p w14:paraId="11CC65E9" w14:textId="5E568A4C" w:rsidR="00D24B9F" w:rsidRDefault="001F516C" w:rsidP="007829FC">
      <w:pPr>
        <w:spacing w:after="0" w:line="240" w:lineRule="auto"/>
        <w:rPr>
          <w:rFonts w:ascii="Source Sans Pro" w:hAnsi="Source Sans Pro" w:cstheme="majorHAnsi"/>
          <w:lang w:val="en-US"/>
        </w:rPr>
      </w:pPr>
      <w:r w:rsidRPr="00D24B9F">
        <w:rPr>
          <w:rFonts w:ascii="Source Sans Pro" w:hAnsi="Source Sans Pro" w:cstheme="majorHAnsi"/>
          <w:i/>
          <w:iCs/>
          <w:lang w:val="en-US"/>
        </w:rPr>
        <w:t>Table</w:t>
      </w:r>
      <w:r>
        <w:rPr>
          <w:rFonts w:ascii="Source Sans Pro" w:hAnsi="Source Sans Pro" w:cstheme="majorHAnsi"/>
          <w:i/>
          <w:iCs/>
          <w:lang w:val="en-US"/>
        </w:rPr>
        <w:t xml:space="preserve"> 1</w:t>
      </w:r>
      <w:r w:rsidRPr="00D24B9F">
        <w:rPr>
          <w:rFonts w:ascii="Source Sans Pro" w:hAnsi="Source Sans Pro" w:cstheme="majorHAnsi"/>
          <w:i/>
          <w:iCs/>
          <w:lang w:val="en-US"/>
        </w:rPr>
        <w:t>: signs and symptoms, unknown disease outbreak, April 26th</w:t>
      </w:r>
    </w:p>
    <w:p w14:paraId="02D522D3" w14:textId="77777777" w:rsidR="001F516C" w:rsidRDefault="001F516C" w:rsidP="007829FC">
      <w:pPr>
        <w:spacing w:after="0" w:line="240" w:lineRule="auto"/>
        <w:rPr>
          <w:rFonts w:ascii="Source Sans Pro" w:hAnsi="Source Sans Pro" w:cstheme="majorHAnsi"/>
          <w:lang w:val="en-US"/>
        </w:rPr>
      </w:pPr>
    </w:p>
    <w:p w14:paraId="32B08F8A" w14:textId="77777777" w:rsidR="003C6F05" w:rsidRDefault="003C6F05" w:rsidP="007829FC">
      <w:pPr>
        <w:spacing w:after="0" w:line="240" w:lineRule="auto"/>
        <w:rPr>
          <w:rFonts w:ascii="Source Sans Pro" w:hAnsi="Source Sans Pro" w:cstheme="majorHAnsi"/>
          <w:lang w:val="en-US"/>
        </w:rPr>
      </w:pPr>
    </w:p>
    <w:p w14:paraId="4CEFFD70" w14:textId="130C2E16" w:rsidR="00D33514" w:rsidRDefault="00CB73B2" w:rsidP="007829FC">
      <w:pPr>
        <w:spacing w:after="0" w:line="240" w:lineRule="auto"/>
        <w:rPr>
          <w:rFonts w:ascii="Source Sans Pro" w:hAnsi="Source Sans Pro" w:cstheme="majorHAnsi"/>
          <w:lang w:val="en-US"/>
        </w:rPr>
      </w:pPr>
      <w:r>
        <w:rPr>
          <w:noProof/>
          <w:lang w:val="fr-FR" w:eastAsia="fr-FR"/>
        </w:rPr>
        <w:drawing>
          <wp:inline distT="0" distB="0" distL="0" distR="0" wp14:anchorId="5550CF3E" wp14:editId="2C047F68">
            <wp:extent cx="3946138" cy="3061252"/>
            <wp:effectExtent l="0" t="0" r="0" b="6350"/>
            <wp:docPr id="61442" name="Picture 2">
              <a:extLst xmlns:a="http://schemas.openxmlformats.org/drawingml/2006/main">
                <a:ext uri="{FF2B5EF4-FFF2-40B4-BE49-F238E27FC236}">
                  <a16:creationId xmlns:a16="http://schemas.microsoft.com/office/drawing/2014/main" id="{1FB7779D-254F-47A3-8E28-3968D936B7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2" name="Picture 2">
                      <a:extLst>
                        <a:ext uri="{FF2B5EF4-FFF2-40B4-BE49-F238E27FC236}">
                          <a16:creationId xmlns:a16="http://schemas.microsoft.com/office/drawing/2014/main" id="{1FB7779D-254F-47A3-8E28-3968D936B72A}"/>
                        </a:ext>
                      </a:extLst>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53199" cy="3066730"/>
                    </a:xfrm>
                    <a:prstGeom prst="rect">
                      <a:avLst/>
                    </a:prstGeom>
                    <a:noFill/>
                    <a:ln>
                      <a:noFill/>
                    </a:ln>
                  </pic:spPr>
                </pic:pic>
              </a:graphicData>
            </a:graphic>
          </wp:inline>
        </w:drawing>
      </w:r>
    </w:p>
    <w:p w14:paraId="72C4827A" w14:textId="77777777" w:rsidR="00F5513E" w:rsidRDefault="00F5513E" w:rsidP="007829FC">
      <w:pPr>
        <w:spacing w:after="0" w:line="240" w:lineRule="auto"/>
        <w:rPr>
          <w:rFonts w:ascii="Source Sans Pro" w:hAnsi="Source Sans Pro"/>
          <w:b/>
          <w:bCs/>
          <w:color w:val="65A200"/>
          <w:sz w:val="24"/>
          <w:szCs w:val="24"/>
          <w:lang w:val="en-US"/>
        </w:rPr>
      </w:pPr>
    </w:p>
    <w:p w14:paraId="465B829D" w14:textId="77777777" w:rsidR="003C6F05" w:rsidRDefault="003C6F05" w:rsidP="007829FC">
      <w:pPr>
        <w:spacing w:after="0" w:line="240" w:lineRule="auto"/>
        <w:rPr>
          <w:rFonts w:ascii="Source Sans Pro" w:hAnsi="Source Sans Pro"/>
          <w:b/>
          <w:bCs/>
          <w:color w:val="65A200"/>
          <w:sz w:val="24"/>
          <w:szCs w:val="24"/>
          <w:lang w:val="en-US"/>
        </w:rPr>
      </w:pPr>
    </w:p>
    <w:p w14:paraId="1B98C5EE" w14:textId="0C4128DB" w:rsidR="00291E43" w:rsidRPr="00AA4C6C" w:rsidRDefault="00045720" w:rsidP="007829FC">
      <w:pPr>
        <w:spacing w:after="0" w:line="240" w:lineRule="auto"/>
        <w:rPr>
          <w:rFonts w:ascii="Source Sans Pro" w:hAnsi="Source Sans Pro"/>
          <w:i/>
          <w:iCs/>
          <w:color w:val="C00000"/>
          <w:sz w:val="24"/>
          <w:szCs w:val="24"/>
          <w:lang w:val="en-US"/>
        </w:rPr>
      </w:pPr>
      <w:r w:rsidRPr="00AA4C6C">
        <w:rPr>
          <w:rFonts w:ascii="Source Sans Pro" w:hAnsi="Source Sans Pro"/>
          <w:i/>
          <w:iCs/>
          <w:color w:val="C00000"/>
          <w:sz w:val="24"/>
          <w:szCs w:val="24"/>
          <w:lang w:val="en-US"/>
        </w:rPr>
        <w:t xml:space="preserve">Note: </w:t>
      </w:r>
      <w:r w:rsidR="00291E43" w:rsidRPr="00AA4C6C">
        <w:rPr>
          <w:rFonts w:ascii="Source Sans Pro" w:hAnsi="Source Sans Pro"/>
          <w:i/>
          <w:iCs/>
          <w:color w:val="C00000"/>
          <w:sz w:val="24"/>
          <w:szCs w:val="24"/>
          <w:lang w:val="en-US"/>
        </w:rPr>
        <w:t xml:space="preserve">This is to stress that the simple description of the cases distribution and characteristics is not enough. The epidemiologist must interpret the data in a </w:t>
      </w:r>
      <w:r w:rsidR="00875C82" w:rsidRPr="00AA4C6C">
        <w:rPr>
          <w:rFonts w:ascii="Source Sans Pro" w:hAnsi="Source Sans Pro"/>
          <w:i/>
          <w:iCs/>
          <w:color w:val="C00000"/>
          <w:sz w:val="24"/>
          <w:szCs w:val="24"/>
          <w:lang w:val="en-US"/>
        </w:rPr>
        <w:t>meaningful</w:t>
      </w:r>
      <w:r w:rsidR="00291E43" w:rsidRPr="00AA4C6C">
        <w:rPr>
          <w:rFonts w:ascii="Source Sans Pro" w:hAnsi="Source Sans Pro"/>
          <w:i/>
          <w:iCs/>
          <w:color w:val="C00000"/>
          <w:sz w:val="24"/>
          <w:szCs w:val="24"/>
          <w:lang w:val="en-US"/>
        </w:rPr>
        <w:t xml:space="preserve"> way to </w:t>
      </w:r>
      <w:r w:rsidR="00D521B1" w:rsidRPr="00AA4C6C">
        <w:rPr>
          <w:rFonts w:ascii="Source Sans Pro" w:hAnsi="Source Sans Pro"/>
          <w:i/>
          <w:iCs/>
          <w:color w:val="C00000"/>
          <w:sz w:val="24"/>
          <w:szCs w:val="24"/>
          <w:lang w:val="en-US"/>
        </w:rPr>
        <w:t xml:space="preserve">advance in the investigation. </w:t>
      </w:r>
    </w:p>
    <w:p w14:paraId="1F63A15F" w14:textId="07E97CC4" w:rsidR="00D521B1" w:rsidRPr="00AA4C6C" w:rsidRDefault="00D521B1" w:rsidP="007829FC">
      <w:pPr>
        <w:spacing w:after="0" w:line="240" w:lineRule="auto"/>
        <w:rPr>
          <w:rFonts w:ascii="Source Sans Pro" w:hAnsi="Source Sans Pro"/>
          <w:b/>
          <w:bCs/>
          <w:i/>
          <w:iCs/>
          <w:color w:val="C00000"/>
          <w:sz w:val="24"/>
          <w:szCs w:val="24"/>
          <w:lang w:val="en-US"/>
        </w:rPr>
      </w:pPr>
      <w:r w:rsidRPr="00AA4C6C">
        <w:rPr>
          <w:rFonts w:ascii="Source Sans Pro" w:hAnsi="Source Sans Pro"/>
          <w:i/>
          <w:iCs/>
          <w:color w:val="C00000"/>
          <w:sz w:val="24"/>
          <w:szCs w:val="24"/>
          <w:lang w:val="en-US"/>
        </w:rPr>
        <w:t xml:space="preserve">A good analysis is sometimes </w:t>
      </w:r>
      <w:r w:rsidR="00273287" w:rsidRPr="00AA4C6C">
        <w:rPr>
          <w:rFonts w:ascii="Source Sans Pro" w:hAnsi="Source Sans Pro"/>
          <w:i/>
          <w:iCs/>
          <w:color w:val="C00000"/>
          <w:sz w:val="24"/>
          <w:szCs w:val="24"/>
          <w:lang w:val="en-US"/>
        </w:rPr>
        <w:t>sufficient</w:t>
      </w:r>
      <w:r w:rsidRPr="00AA4C6C">
        <w:rPr>
          <w:rFonts w:ascii="Source Sans Pro" w:hAnsi="Source Sans Pro"/>
          <w:i/>
          <w:iCs/>
          <w:color w:val="C00000"/>
          <w:sz w:val="24"/>
          <w:szCs w:val="24"/>
          <w:lang w:val="en-US"/>
        </w:rPr>
        <w:t xml:space="preserve"> to conclude</w:t>
      </w:r>
      <w:r w:rsidR="003C6F05" w:rsidRPr="00AA4C6C">
        <w:rPr>
          <w:rFonts w:ascii="Source Sans Pro" w:hAnsi="Source Sans Pro"/>
          <w:i/>
          <w:iCs/>
          <w:color w:val="C00000"/>
          <w:sz w:val="24"/>
          <w:szCs w:val="24"/>
          <w:lang w:val="en-US"/>
        </w:rPr>
        <w:t>,</w:t>
      </w:r>
      <w:r w:rsidRPr="00AA4C6C">
        <w:rPr>
          <w:rFonts w:ascii="Source Sans Pro" w:hAnsi="Source Sans Pro"/>
          <w:i/>
          <w:iCs/>
          <w:color w:val="C00000"/>
          <w:sz w:val="24"/>
          <w:szCs w:val="24"/>
          <w:lang w:val="en-US"/>
        </w:rPr>
        <w:t xml:space="preserve"> and more analytical studies (case-control, </w:t>
      </w:r>
      <w:r w:rsidR="00875C82" w:rsidRPr="00AA4C6C">
        <w:rPr>
          <w:rFonts w:ascii="Source Sans Pro" w:hAnsi="Source Sans Pro"/>
          <w:i/>
          <w:iCs/>
          <w:color w:val="C00000"/>
          <w:sz w:val="24"/>
          <w:szCs w:val="24"/>
          <w:lang w:val="en-US"/>
        </w:rPr>
        <w:t xml:space="preserve">cohort studies) </w:t>
      </w:r>
      <w:r w:rsidR="08C71826" w:rsidRPr="00AA4C6C">
        <w:rPr>
          <w:rFonts w:ascii="Source Sans Pro" w:hAnsi="Source Sans Pro"/>
          <w:i/>
          <w:iCs/>
          <w:color w:val="C00000"/>
          <w:sz w:val="24"/>
          <w:szCs w:val="24"/>
          <w:lang w:val="en-US"/>
        </w:rPr>
        <w:t>are not</w:t>
      </w:r>
      <w:r w:rsidRPr="00AA4C6C">
        <w:rPr>
          <w:rFonts w:ascii="Source Sans Pro" w:hAnsi="Source Sans Pro"/>
          <w:i/>
          <w:iCs/>
          <w:color w:val="C00000"/>
          <w:sz w:val="24"/>
          <w:szCs w:val="24"/>
          <w:lang w:val="en-US"/>
        </w:rPr>
        <w:t xml:space="preserve"> always neede</w:t>
      </w:r>
      <w:r w:rsidR="00875C82" w:rsidRPr="00AA4C6C">
        <w:rPr>
          <w:rFonts w:ascii="Source Sans Pro" w:hAnsi="Source Sans Pro"/>
          <w:i/>
          <w:iCs/>
          <w:color w:val="C00000"/>
          <w:sz w:val="24"/>
          <w:szCs w:val="24"/>
          <w:lang w:val="en-US"/>
        </w:rPr>
        <w:t>d</w:t>
      </w:r>
      <w:r w:rsidRPr="00AA4C6C">
        <w:rPr>
          <w:rFonts w:ascii="Source Sans Pro" w:hAnsi="Source Sans Pro"/>
          <w:b/>
          <w:bCs/>
          <w:i/>
          <w:iCs/>
          <w:color w:val="C00000"/>
          <w:sz w:val="24"/>
          <w:szCs w:val="24"/>
          <w:lang w:val="en-US"/>
        </w:rPr>
        <w:t xml:space="preserve">. </w:t>
      </w:r>
    </w:p>
    <w:p w14:paraId="0AF754BA" w14:textId="77777777" w:rsidR="007E56B3" w:rsidRPr="00DF7530" w:rsidRDefault="007E56B3" w:rsidP="007829FC">
      <w:pPr>
        <w:spacing w:after="0" w:line="240" w:lineRule="auto"/>
        <w:rPr>
          <w:rFonts w:ascii="Source Sans Pro" w:hAnsi="Source Sans Pro"/>
          <w:b/>
          <w:bCs/>
          <w:color w:val="65A200"/>
          <w:sz w:val="24"/>
          <w:szCs w:val="24"/>
          <w:lang w:val="en-US"/>
        </w:rPr>
      </w:pPr>
    </w:p>
    <w:p w14:paraId="660545A8" w14:textId="48747EED" w:rsidR="00A237A2" w:rsidRDefault="00A237A2" w:rsidP="007829FC">
      <w:pPr>
        <w:spacing w:after="0" w:line="240" w:lineRule="auto"/>
        <w:rPr>
          <w:rFonts w:ascii="Source Sans Pro" w:hAnsi="Source Sans Pro"/>
          <w:b/>
          <w:bCs/>
          <w:color w:val="65A200"/>
          <w:sz w:val="24"/>
          <w:szCs w:val="24"/>
          <w:lang w:val="en-US"/>
        </w:rPr>
      </w:pPr>
    </w:p>
    <w:p w14:paraId="033187A0" w14:textId="0D41A512" w:rsidR="004F3FD4" w:rsidRPr="00EC4F08" w:rsidRDefault="004F3FD4" w:rsidP="007829FC">
      <w:pPr>
        <w:spacing w:after="0" w:line="240" w:lineRule="auto"/>
        <w:rPr>
          <w:rFonts w:ascii="Source Sans Pro" w:hAnsi="Source Sans Pro" w:cstheme="majorHAnsi"/>
          <w:b/>
          <w:bCs/>
          <w:lang w:val="en-US"/>
        </w:rPr>
      </w:pPr>
      <w:r w:rsidRPr="00EC4F08">
        <w:rPr>
          <w:rFonts w:ascii="Source Sans Pro" w:hAnsi="Source Sans Pro" w:cstheme="majorHAnsi"/>
          <w:b/>
          <w:bCs/>
          <w:lang w:val="en-US"/>
        </w:rPr>
        <w:t xml:space="preserve">More </w:t>
      </w:r>
      <w:r w:rsidR="00FB3C72" w:rsidRPr="00EC4F08">
        <w:rPr>
          <w:rFonts w:ascii="Source Sans Pro" w:hAnsi="Source Sans Pro" w:cstheme="majorHAnsi"/>
          <w:b/>
          <w:bCs/>
          <w:lang w:val="en-US"/>
        </w:rPr>
        <w:t xml:space="preserve">analysis that could be conducted to help the investigation: </w:t>
      </w:r>
    </w:p>
    <w:p w14:paraId="696E5E67" w14:textId="1B3B5F71" w:rsidR="00D24B9F" w:rsidRPr="001F516C" w:rsidRDefault="00D24B9F" w:rsidP="007829FC">
      <w:pPr>
        <w:spacing w:after="0" w:line="240" w:lineRule="auto"/>
        <w:jc w:val="both"/>
        <w:rPr>
          <w:rFonts w:ascii="Source Sans Pro" w:hAnsi="Source Sans Pro"/>
          <w:b/>
          <w:bCs/>
          <w:lang w:val="en-US"/>
        </w:rPr>
      </w:pPr>
      <w:r w:rsidRPr="2995E28E">
        <w:rPr>
          <w:rFonts w:ascii="Source Sans Pro" w:hAnsi="Source Sans Pro"/>
          <w:b/>
          <w:bCs/>
          <w:lang w:val="en-US"/>
        </w:rPr>
        <w:lastRenderedPageBreak/>
        <w:t xml:space="preserve">The incubation </w:t>
      </w:r>
      <w:r w:rsidR="4679487E" w:rsidRPr="2995E28E">
        <w:rPr>
          <w:rFonts w:ascii="Source Sans Pro" w:hAnsi="Source Sans Pro"/>
          <w:b/>
          <w:bCs/>
          <w:lang w:val="en-US"/>
        </w:rPr>
        <w:t>periods</w:t>
      </w:r>
      <w:r w:rsidRPr="2995E28E">
        <w:rPr>
          <w:rFonts w:ascii="Source Sans Pro" w:hAnsi="Source Sans Pro"/>
          <w:b/>
          <w:bCs/>
          <w:lang w:val="en-US"/>
        </w:rPr>
        <w:t xml:space="preserve"> </w:t>
      </w:r>
    </w:p>
    <w:p w14:paraId="4A288F8D" w14:textId="39047D7F" w:rsidR="00D24B9F" w:rsidRDefault="00D24B9F" w:rsidP="007829FC">
      <w:pPr>
        <w:spacing w:after="0" w:line="240" w:lineRule="auto"/>
        <w:jc w:val="both"/>
        <w:rPr>
          <w:rFonts w:ascii="Source Sans Pro" w:hAnsi="Source Sans Pro"/>
          <w:lang w:val="en-US"/>
        </w:rPr>
      </w:pPr>
      <w:r w:rsidRPr="00D24B9F">
        <w:rPr>
          <w:rFonts w:ascii="Source Sans Pro" w:hAnsi="Source Sans Pro"/>
          <w:lang w:val="en-US"/>
        </w:rPr>
        <w:t xml:space="preserve">Considering that the likely exposure of the patients to etiological agent happened during the funeral conducted on April 22, 2017, the incubation period was from 0-9 days with pick on day 1 and day 2 (67% of the cases). </w:t>
      </w:r>
    </w:p>
    <w:p w14:paraId="7C4F3C96" w14:textId="77777777" w:rsidR="001F516C" w:rsidRPr="00D24B9F" w:rsidRDefault="001F516C" w:rsidP="007829FC">
      <w:pPr>
        <w:spacing w:after="0" w:line="240" w:lineRule="auto"/>
        <w:jc w:val="both"/>
        <w:rPr>
          <w:rFonts w:ascii="Source Sans Pro" w:hAnsi="Source Sans Pro"/>
          <w:b/>
          <w:bCs/>
          <w:lang w:val="en-US"/>
        </w:rPr>
      </w:pPr>
    </w:p>
    <w:p w14:paraId="5E81E892"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t xml:space="preserve">. </w:t>
      </w:r>
      <w:r w:rsidRPr="00D24B9F">
        <w:rPr>
          <w:rFonts w:ascii="Source Sans Pro" w:hAnsi="Source Sans Pro" w:cstheme="majorHAnsi"/>
          <w:noProof/>
          <w:lang w:val="fr-FR" w:eastAsia="fr-FR"/>
        </w:rPr>
        <w:drawing>
          <wp:inline distT="0" distB="0" distL="0" distR="0" wp14:anchorId="40DB8139" wp14:editId="7503A9EE">
            <wp:extent cx="5414839" cy="2433099"/>
            <wp:effectExtent l="0" t="0" r="14605" b="5715"/>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D9FDD00" w14:textId="3FE33890" w:rsidR="001F516C" w:rsidRPr="00D24B9F" w:rsidRDefault="001F516C" w:rsidP="007829FC">
      <w:pPr>
        <w:spacing w:after="0" w:line="240" w:lineRule="auto"/>
        <w:rPr>
          <w:rFonts w:ascii="Source Sans Pro" w:hAnsi="Source Sans Pro" w:cstheme="majorBidi"/>
          <w:i/>
          <w:iCs/>
          <w:lang w:val="en-US"/>
        </w:rPr>
      </w:pPr>
      <w:r w:rsidRPr="00D24B9F">
        <w:rPr>
          <w:rFonts w:ascii="Source Sans Pro" w:hAnsi="Source Sans Pro" w:cstheme="majorBidi"/>
          <w:i/>
          <w:iCs/>
          <w:lang w:val="en-US"/>
        </w:rPr>
        <w:t xml:space="preserve">Figure </w:t>
      </w:r>
      <w:r w:rsidR="00F76913">
        <w:rPr>
          <w:rFonts w:ascii="Source Sans Pro" w:hAnsi="Source Sans Pro" w:cstheme="majorBidi"/>
          <w:i/>
          <w:iCs/>
          <w:lang w:val="en-US"/>
        </w:rPr>
        <w:t>4</w:t>
      </w:r>
      <w:r w:rsidRPr="00D24B9F">
        <w:rPr>
          <w:rFonts w:ascii="Source Sans Pro" w:hAnsi="Source Sans Pro" w:cstheme="majorBidi"/>
          <w:i/>
          <w:iCs/>
          <w:lang w:val="en-US"/>
        </w:rPr>
        <w:t xml:space="preserve">: Distribution of cases from exposure to the funeral to onset of illness, </w:t>
      </w:r>
      <w:r w:rsidRPr="00D24B9F">
        <w:rPr>
          <w:rFonts w:ascii="Source Sans Pro" w:hAnsi="Source Sans Pro" w:cstheme="majorHAnsi"/>
          <w:i/>
          <w:iCs/>
          <w:lang w:val="en-US"/>
        </w:rPr>
        <w:t xml:space="preserve">unknown disease outbreak, May 8th. </w:t>
      </w:r>
    </w:p>
    <w:p w14:paraId="5225499E" w14:textId="77777777" w:rsidR="00D24B9F" w:rsidRPr="00D24B9F" w:rsidRDefault="00D24B9F" w:rsidP="007829FC">
      <w:pPr>
        <w:spacing w:after="0" w:line="240" w:lineRule="auto"/>
        <w:jc w:val="both"/>
        <w:rPr>
          <w:rFonts w:ascii="Source Sans Pro" w:hAnsi="Source Sans Pro"/>
          <w:u w:val="single"/>
          <w:lang w:val="en-US"/>
        </w:rPr>
      </w:pPr>
    </w:p>
    <w:p w14:paraId="7B8611C7" w14:textId="77777777" w:rsidR="00D24B9F" w:rsidRPr="001F516C" w:rsidRDefault="00D24B9F" w:rsidP="007829FC">
      <w:pPr>
        <w:spacing w:after="0" w:line="240" w:lineRule="auto"/>
        <w:jc w:val="both"/>
        <w:rPr>
          <w:rFonts w:ascii="Source Sans Pro" w:hAnsi="Source Sans Pro"/>
          <w:b/>
          <w:bCs/>
          <w:lang w:val="en-US"/>
        </w:rPr>
      </w:pPr>
      <w:r w:rsidRPr="001F516C">
        <w:rPr>
          <w:rFonts w:ascii="Source Sans Pro" w:hAnsi="Source Sans Pro"/>
          <w:b/>
          <w:bCs/>
          <w:lang w:val="en-US"/>
        </w:rPr>
        <w:t>The treatment provided</w:t>
      </w:r>
    </w:p>
    <w:p w14:paraId="61650843" w14:textId="1C93B357" w:rsidR="00D24B9F" w:rsidRPr="00D24B9F" w:rsidRDefault="00D24B9F" w:rsidP="2995E28E">
      <w:pPr>
        <w:spacing w:after="0" w:line="240" w:lineRule="auto"/>
        <w:jc w:val="both"/>
        <w:rPr>
          <w:rFonts w:ascii="Source Sans Pro" w:hAnsi="Source Sans Pro" w:cstheme="majorBidi"/>
          <w:lang w:val="en-US"/>
        </w:rPr>
      </w:pPr>
      <w:r w:rsidRPr="2995E28E">
        <w:rPr>
          <w:rFonts w:ascii="Source Sans Pro" w:hAnsi="Source Sans Pro" w:cstheme="majorBidi"/>
          <w:lang w:val="en-US"/>
        </w:rPr>
        <w:t xml:space="preserve">The cases were treated systematically with analgesics, intravenous fluids, antimalarial, antibiotics, oxygen and </w:t>
      </w:r>
      <w:r w:rsidR="469BEA6D" w:rsidRPr="2995E28E">
        <w:rPr>
          <w:rFonts w:ascii="Source Sans Pro" w:hAnsi="Source Sans Pro" w:cstheme="majorBidi"/>
          <w:lang w:val="en-US"/>
        </w:rPr>
        <w:t>others</w:t>
      </w:r>
      <w:r w:rsidRPr="2995E28E">
        <w:rPr>
          <w:rFonts w:ascii="Source Sans Pro" w:hAnsi="Source Sans Pro" w:cstheme="majorBidi"/>
          <w:lang w:val="en-US"/>
        </w:rPr>
        <w:t xml:space="preserve"> depending on the signs and symptoms. The antibiotics were ampicillin combined with gentamicin (provided to two patients who survived), ceftriaxone (provided to two patients who survived) and cotrimoxazole (provided to three patients who survived). </w:t>
      </w:r>
    </w:p>
    <w:p w14:paraId="30FB24AE" w14:textId="77777777" w:rsidR="002B7C8D" w:rsidRDefault="002B7C8D" w:rsidP="007829FC">
      <w:pPr>
        <w:spacing w:after="0" w:line="240" w:lineRule="auto"/>
        <w:rPr>
          <w:rFonts w:ascii="Source Sans Pro" w:hAnsi="Source Sans Pro" w:cstheme="majorBidi"/>
          <w:lang w:val="en-US"/>
        </w:rPr>
      </w:pPr>
    </w:p>
    <w:p w14:paraId="5DCB9B0D" w14:textId="43DBF1BD" w:rsidR="004B194D" w:rsidRPr="00FF6E02" w:rsidRDefault="00B249C4" w:rsidP="007829FC">
      <w:pPr>
        <w:spacing w:after="0" w:line="240" w:lineRule="auto"/>
        <w:rPr>
          <w:rFonts w:ascii="Source Sans Pro" w:hAnsi="Source Sans Pro" w:cstheme="majorHAnsi"/>
          <w:b/>
          <w:bCs/>
          <w:color w:val="70AD47" w:themeColor="accent6"/>
          <w:lang w:val="en-US"/>
        </w:rPr>
      </w:pPr>
      <w:r w:rsidRPr="00FF6E02">
        <w:rPr>
          <w:rFonts w:ascii="Source Sans Pro" w:hAnsi="Source Sans Pro" w:cstheme="majorHAnsi"/>
          <w:b/>
          <w:bCs/>
          <w:color w:val="70AD47" w:themeColor="accent6"/>
          <w:lang w:val="en-US"/>
        </w:rPr>
        <w:t>Highlighting r</w:t>
      </w:r>
      <w:r w:rsidR="004B194D" w:rsidRPr="00FF6E02">
        <w:rPr>
          <w:rFonts w:ascii="Source Sans Pro" w:hAnsi="Source Sans Pro" w:cstheme="majorHAnsi"/>
          <w:b/>
          <w:bCs/>
          <w:color w:val="70AD47" w:themeColor="accent6"/>
          <w:lang w:val="en-US"/>
        </w:rPr>
        <w:t xml:space="preserve">esults </w:t>
      </w:r>
      <w:r w:rsidRPr="00FF6E02">
        <w:rPr>
          <w:rFonts w:ascii="Source Sans Pro" w:hAnsi="Source Sans Pro" w:cstheme="majorHAnsi"/>
          <w:b/>
          <w:bCs/>
          <w:color w:val="70AD47" w:themeColor="accent6"/>
          <w:lang w:val="en-US"/>
        </w:rPr>
        <w:t xml:space="preserve">that are </w:t>
      </w:r>
      <w:r w:rsidR="004B194D" w:rsidRPr="00FF6E02">
        <w:rPr>
          <w:rFonts w:ascii="Source Sans Pro" w:hAnsi="Source Sans Pro" w:cstheme="majorHAnsi"/>
          <w:b/>
          <w:bCs/>
          <w:color w:val="70AD47" w:themeColor="accent6"/>
          <w:lang w:val="en-US"/>
        </w:rPr>
        <w:t xml:space="preserve">of importance for the investigation: </w:t>
      </w:r>
    </w:p>
    <w:p w14:paraId="670820E1" w14:textId="77777777" w:rsidR="004B194D" w:rsidRDefault="004B194D" w:rsidP="007829FC">
      <w:pPr>
        <w:spacing w:after="0" w:line="240" w:lineRule="auto"/>
        <w:rPr>
          <w:rFonts w:ascii="Source Sans Pro" w:hAnsi="Source Sans Pro" w:cstheme="majorHAnsi"/>
          <w:lang w:val="en-US"/>
        </w:rPr>
      </w:pPr>
    </w:p>
    <w:p w14:paraId="5A0F34B5" w14:textId="77777777" w:rsidR="0086716C" w:rsidRPr="00EC4F08" w:rsidRDefault="004B194D" w:rsidP="007829FC">
      <w:pPr>
        <w:spacing w:after="0" w:line="240" w:lineRule="auto"/>
        <w:jc w:val="both"/>
        <w:rPr>
          <w:rFonts w:ascii="Source Sans Pro" w:hAnsi="Source Sans Pro" w:cstheme="majorBidi"/>
        </w:rPr>
      </w:pPr>
      <w:r w:rsidRPr="00FF6E02">
        <w:rPr>
          <w:rFonts w:ascii="Source Sans Pro" w:hAnsi="Source Sans Pro" w:cstheme="majorBidi"/>
          <w:u w:val="single"/>
        </w:rPr>
        <w:t>To ascertain the disease</w:t>
      </w:r>
      <w:r w:rsidRPr="00EC4F08">
        <w:rPr>
          <w:rFonts w:ascii="Source Sans Pro" w:hAnsi="Source Sans Pro" w:cstheme="majorBidi"/>
        </w:rPr>
        <w:t xml:space="preserve">: </w:t>
      </w:r>
    </w:p>
    <w:p w14:paraId="3DE24BCD" w14:textId="0D5A3E28" w:rsidR="004B194D" w:rsidRPr="00EC4F08" w:rsidRDefault="004B194D" w:rsidP="002F0F10">
      <w:pPr>
        <w:pStyle w:val="ListParagraph"/>
        <w:numPr>
          <w:ilvl w:val="0"/>
          <w:numId w:val="35"/>
        </w:numPr>
        <w:spacing w:after="0" w:line="240" w:lineRule="auto"/>
        <w:jc w:val="both"/>
        <w:rPr>
          <w:rFonts w:ascii="Source Sans Pro" w:hAnsi="Source Sans Pro" w:cstheme="majorBidi"/>
        </w:rPr>
      </w:pPr>
      <w:r w:rsidRPr="00EC4F08">
        <w:rPr>
          <w:rFonts w:ascii="Source Sans Pro" w:hAnsi="Source Sans Pro" w:cstheme="majorBidi"/>
        </w:rPr>
        <w:t>About 80% of the deaths occurred within 24 hours after the onset of the symptoms. One death occurred between 24 to 48 hours after the onset of the symptoms and one after 48 hours. This is a severe disease.</w:t>
      </w:r>
    </w:p>
    <w:p w14:paraId="15653F63" w14:textId="104F1A62" w:rsidR="00685E31" w:rsidRPr="00D85B69" w:rsidRDefault="00685E31" w:rsidP="002F0F10">
      <w:pPr>
        <w:pStyle w:val="ListParagraph"/>
        <w:numPr>
          <w:ilvl w:val="0"/>
          <w:numId w:val="35"/>
        </w:numPr>
        <w:spacing w:after="0" w:line="240" w:lineRule="auto"/>
        <w:jc w:val="both"/>
        <w:rPr>
          <w:rFonts w:ascii="Source Sans Pro" w:hAnsi="Source Sans Pro"/>
        </w:rPr>
      </w:pPr>
      <w:r w:rsidRPr="00D85B69">
        <w:rPr>
          <w:rFonts w:ascii="Source Sans Pro" w:hAnsi="Source Sans Pro"/>
        </w:rPr>
        <w:t>Incubation periods vary and evocate two sources of disease: one common exposure and secondary</w:t>
      </w:r>
      <w:r w:rsidR="0031468F">
        <w:rPr>
          <w:rFonts w:ascii="Source Sans Pro" w:hAnsi="Source Sans Pro"/>
        </w:rPr>
        <w:t xml:space="preserve"> </w:t>
      </w:r>
      <w:r w:rsidR="0086716C">
        <w:rPr>
          <w:rFonts w:ascii="Source Sans Pro" w:hAnsi="Source Sans Pro"/>
        </w:rPr>
        <w:t>person to person</w:t>
      </w:r>
      <w:r w:rsidRPr="00D85B69">
        <w:rPr>
          <w:rFonts w:ascii="Source Sans Pro" w:hAnsi="Source Sans Pro"/>
        </w:rPr>
        <w:t xml:space="preserve"> transmission. </w:t>
      </w:r>
    </w:p>
    <w:p w14:paraId="444B56F6" w14:textId="21F2187A" w:rsidR="00152E99" w:rsidRPr="00B24B14" w:rsidRDefault="00BB3B7D" w:rsidP="007829FC">
      <w:pPr>
        <w:spacing w:after="0" w:line="240" w:lineRule="auto"/>
        <w:rPr>
          <w:rFonts w:ascii="Source Sans Pro" w:hAnsi="Source Sans Pro" w:cstheme="majorBidi"/>
        </w:rPr>
      </w:pPr>
      <w:r w:rsidRPr="0B6ACF2D">
        <w:rPr>
          <w:rFonts w:ascii="Source Sans Pro" w:hAnsi="Source Sans Pro" w:cstheme="majorBidi"/>
        </w:rPr>
        <w:t>L</w:t>
      </w:r>
      <w:r w:rsidR="0086716C" w:rsidRPr="0B6ACF2D">
        <w:rPr>
          <w:rFonts w:ascii="Source Sans Pro" w:hAnsi="Source Sans Pro" w:cstheme="majorBidi"/>
        </w:rPr>
        <w:t>aboratory results: Ebola investigation negative</w:t>
      </w:r>
      <w:r w:rsidR="46581422" w:rsidRPr="0B6ACF2D">
        <w:rPr>
          <w:rFonts w:ascii="Source Sans Pro" w:hAnsi="Source Sans Pro" w:cstheme="majorBidi"/>
        </w:rPr>
        <w:t>.</w:t>
      </w:r>
    </w:p>
    <w:p w14:paraId="658505E3" w14:textId="77777777" w:rsidR="00384096" w:rsidRDefault="00384096" w:rsidP="007829FC">
      <w:pPr>
        <w:spacing w:after="0" w:line="240" w:lineRule="auto"/>
        <w:jc w:val="both"/>
        <w:rPr>
          <w:rFonts w:ascii="Source Sans Pro" w:hAnsi="Source Sans Pro" w:cstheme="majorHAnsi"/>
          <w:u w:val="single"/>
          <w:lang w:val="en-US"/>
        </w:rPr>
      </w:pPr>
    </w:p>
    <w:p w14:paraId="4934941D" w14:textId="12306450" w:rsidR="0031468F" w:rsidRPr="00FF6E02" w:rsidRDefault="0031468F" w:rsidP="007829FC">
      <w:pPr>
        <w:spacing w:after="0" w:line="240" w:lineRule="auto"/>
        <w:jc w:val="both"/>
        <w:rPr>
          <w:rFonts w:ascii="Source Sans Pro" w:hAnsi="Source Sans Pro" w:cstheme="majorHAnsi"/>
          <w:u w:val="single"/>
          <w:lang w:val="en-US"/>
        </w:rPr>
      </w:pPr>
      <w:r w:rsidRPr="00FF6E02">
        <w:rPr>
          <w:rFonts w:ascii="Source Sans Pro" w:hAnsi="Source Sans Pro" w:cstheme="majorHAnsi"/>
          <w:u w:val="single"/>
          <w:lang w:val="en-US"/>
        </w:rPr>
        <w:t>To understand the event: Summary of patients</w:t>
      </w:r>
      <w:r w:rsidR="00F76913">
        <w:rPr>
          <w:rFonts w:ascii="Source Sans Pro" w:hAnsi="Source Sans Pro" w:cstheme="majorHAnsi"/>
          <w:u w:val="single"/>
          <w:lang w:val="en-US"/>
        </w:rPr>
        <w:t>’</w:t>
      </w:r>
      <w:r w:rsidRPr="00FF6E02">
        <w:rPr>
          <w:rFonts w:ascii="Source Sans Pro" w:hAnsi="Source Sans Pro" w:cstheme="majorHAnsi"/>
          <w:u w:val="single"/>
          <w:lang w:val="en-US"/>
        </w:rPr>
        <w:t xml:space="preserve"> description</w:t>
      </w:r>
    </w:p>
    <w:p w14:paraId="49C33CC5" w14:textId="60436FB8" w:rsidR="0031468F" w:rsidRPr="00273287" w:rsidRDefault="00685E31" w:rsidP="002F0F10">
      <w:pPr>
        <w:pStyle w:val="ListParagraph"/>
        <w:numPr>
          <w:ilvl w:val="0"/>
          <w:numId w:val="36"/>
        </w:numPr>
        <w:spacing w:after="0" w:line="240" w:lineRule="auto"/>
        <w:jc w:val="both"/>
        <w:rPr>
          <w:rFonts w:ascii="Source Sans Pro" w:hAnsi="Source Sans Pro"/>
        </w:rPr>
      </w:pPr>
      <w:r w:rsidRPr="00273287">
        <w:rPr>
          <w:rFonts w:asciiTheme="minorHAnsi" w:eastAsiaTheme="minorEastAsia" w:hAnsi="Arial" w:cstheme="minorBidi"/>
          <w:lang w:val="en-CA"/>
        </w:rPr>
        <w:t xml:space="preserve">Majority of patients are young adults and teenagers. </w:t>
      </w:r>
    </w:p>
    <w:p w14:paraId="04D5A7F2" w14:textId="3504BC4D" w:rsidR="00685E31" w:rsidRPr="00273287" w:rsidRDefault="00685E31" w:rsidP="002F0F10">
      <w:pPr>
        <w:pStyle w:val="ListParagraph"/>
        <w:numPr>
          <w:ilvl w:val="0"/>
          <w:numId w:val="36"/>
        </w:numPr>
        <w:spacing w:after="0" w:line="240" w:lineRule="auto"/>
        <w:jc w:val="both"/>
        <w:rPr>
          <w:rFonts w:ascii="Source Sans Pro" w:hAnsi="Source Sans Pro"/>
        </w:rPr>
      </w:pPr>
      <w:r w:rsidRPr="00273287">
        <w:rPr>
          <w:rFonts w:ascii="Source Sans Pro" w:hAnsi="Source Sans Pro"/>
        </w:rPr>
        <w:t xml:space="preserve">Women </w:t>
      </w:r>
      <w:r w:rsidR="0031468F" w:rsidRPr="00273287">
        <w:rPr>
          <w:rFonts w:ascii="Source Sans Pro" w:hAnsi="Source Sans Pro"/>
        </w:rPr>
        <w:t xml:space="preserve">are </w:t>
      </w:r>
      <w:r w:rsidRPr="00273287">
        <w:rPr>
          <w:rFonts w:ascii="Source Sans Pro" w:hAnsi="Source Sans Pro"/>
        </w:rPr>
        <w:t xml:space="preserve">most affected than men. </w:t>
      </w:r>
    </w:p>
    <w:p w14:paraId="73382783" w14:textId="77777777" w:rsidR="0031468F" w:rsidRPr="00273287" w:rsidRDefault="00685E31" w:rsidP="002F0F10">
      <w:pPr>
        <w:pStyle w:val="ListParagraph"/>
        <w:numPr>
          <w:ilvl w:val="0"/>
          <w:numId w:val="36"/>
        </w:numPr>
        <w:spacing w:after="0" w:line="240" w:lineRule="auto"/>
        <w:jc w:val="both"/>
        <w:rPr>
          <w:rFonts w:ascii="Source Sans Pro" w:hAnsi="Source Sans Pro"/>
        </w:rPr>
      </w:pPr>
      <w:r w:rsidRPr="00273287">
        <w:rPr>
          <w:rFonts w:asciiTheme="minorHAnsi" w:eastAsiaTheme="minorEastAsia" w:hAnsi="Arial" w:cstheme="minorBidi"/>
          <w:lang w:val="en-CA"/>
        </w:rPr>
        <w:t xml:space="preserve">They are mainly students. </w:t>
      </w:r>
    </w:p>
    <w:p w14:paraId="4EEAC63D" w14:textId="77777777" w:rsidR="0031468F" w:rsidRPr="00273287" w:rsidRDefault="00685E31" w:rsidP="002F0F10">
      <w:pPr>
        <w:pStyle w:val="ListParagraph"/>
        <w:numPr>
          <w:ilvl w:val="0"/>
          <w:numId w:val="36"/>
        </w:numPr>
        <w:spacing w:after="0" w:line="240" w:lineRule="auto"/>
        <w:jc w:val="both"/>
        <w:rPr>
          <w:rFonts w:ascii="Source Sans Pro" w:hAnsi="Source Sans Pro"/>
        </w:rPr>
      </w:pPr>
      <w:r w:rsidRPr="00273287">
        <w:rPr>
          <w:rFonts w:asciiTheme="minorHAnsi" w:eastAsiaTheme="minorEastAsia" w:hAnsi="Arial" w:cstheme="minorBidi"/>
          <w:lang w:val="en-CA"/>
        </w:rPr>
        <w:t>The index case is a teacher at one of the two schools.</w:t>
      </w:r>
    </w:p>
    <w:p w14:paraId="7446EEE6" w14:textId="5C46EA71" w:rsidR="00047B49" w:rsidRPr="00273287" w:rsidRDefault="00685E31" w:rsidP="002F0F10">
      <w:pPr>
        <w:pStyle w:val="ListParagraph"/>
        <w:numPr>
          <w:ilvl w:val="0"/>
          <w:numId w:val="36"/>
        </w:numPr>
        <w:spacing w:after="0" w:line="240" w:lineRule="auto"/>
        <w:jc w:val="both"/>
        <w:rPr>
          <w:rFonts w:ascii="Source Sans Pro" w:hAnsi="Source Sans Pro"/>
        </w:rPr>
      </w:pPr>
      <w:r w:rsidRPr="2995E28E">
        <w:rPr>
          <w:rFonts w:ascii="Source Sans Pro" w:hAnsi="Source Sans Pro"/>
        </w:rPr>
        <w:t xml:space="preserve"> </w:t>
      </w:r>
      <w:r w:rsidR="290BF683" w:rsidRPr="2995E28E">
        <w:rPr>
          <w:rFonts w:ascii="Source Sans Pro" w:hAnsi="Source Sans Pro"/>
        </w:rPr>
        <w:t>The majority</w:t>
      </w:r>
      <w:r w:rsidR="00047B49" w:rsidRPr="2995E28E">
        <w:rPr>
          <w:rFonts w:ascii="Source Sans Pro" w:hAnsi="Source Sans Pro"/>
        </w:rPr>
        <w:t xml:space="preserve"> of</w:t>
      </w:r>
      <w:r w:rsidRPr="2995E28E">
        <w:rPr>
          <w:rFonts w:ascii="Source Sans Pro" w:hAnsi="Source Sans Pro"/>
        </w:rPr>
        <w:t xml:space="preserve"> </w:t>
      </w:r>
      <w:r w:rsidR="0031468F" w:rsidRPr="2995E28E">
        <w:rPr>
          <w:rFonts w:ascii="Source Sans Pro" w:hAnsi="Source Sans Pro"/>
        </w:rPr>
        <w:t>cases are primary cases and</w:t>
      </w:r>
      <w:r w:rsidRPr="2995E28E">
        <w:rPr>
          <w:rFonts w:ascii="Source Sans Pro" w:hAnsi="Source Sans Pro"/>
        </w:rPr>
        <w:t xml:space="preserve"> attended the party. </w:t>
      </w:r>
    </w:p>
    <w:p w14:paraId="1BF195CD" w14:textId="7C22C10A" w:rsidR="00685E31" w:rsidRPr="00273287" w:rsidRDefault="00047B49" w:rsidP="002F0F10">
      <w:pPr>
        <w:pStyle w:val="ListParagraph"/>
        <w:numPr>
          <w:ilvl w:val="0"/>
          <w:numId w:val="36"/>
        </w:numPr>
        <w:spacing w:after="0" w:line="240" w:lineRule="auto"/>
        <w:jc w:val="both"/>
        <w:rPr>
          <w:rFonts w:ascii="Source Sans Pro" w:hAnsi="Source Sans Pro"/>
        </w:rPr>
      </w:pPr>
      <w:r w:rsidRPr="00273287">
        <w:rPr>
          <w:rFonts w:ascii="Source Sans Pro" w:hAnsi="Source Sans Pro"/>
        </w:rPr>
        <w:t xml:space="preserve">There is one (or two, this is not clear for a little girl who died) secondary cases who did not attend the party </w:t>
      </w:r>
    </w:p>
    <w:p w14:paraId="7F914F3D" w14:textId="1E0CAD52" w:rsidR="00685E31" w:rsidRDefault="00685E31" w:rsidP="007829FC">
      <w:pPr>
        <w:spacing w:after="0" w:line="240" w:lineRule="auto"/>
        <w:rPr>
          <w:rFonts w:ascii="Times New Roman" w:eastAsia="Times New Roman" w:hAnsi="Times New Roman" w:cs="Times New Roman"/>
          <w:color w:val="1E7FB8"/>
          <w:sz w:val="36"/>
          <w:szCs w:val="24"/>
        </w:rPr>
      </w:pPr>
    </w:p>
    <w:p w14:paraId="3AA6B3F2" w14:textId="23CA2F7C" w:rsidR="000A7CD1" w:rsidRPr="00F76913" w:rsidRDefault="000A7CD1" w:rsidP="007829FC">
      <w:pPr>
        <w:spacing w:after="0" w:line="240" w:lineRule="auto"/>
        <w:rPr>
          <w:rFonts w:ascii="Source Sans Pro" w:eastAsia="Times New Roman" w:hAnsi="Source Sans Pro" w:cs="Times New Roman"/>
        </w:rPr>
      </w:pPr>
      <w:r w:rsidRPr="00F76913">
        <w:rPr>
          <w:rFonts w:ascii="Source Sans Pro" w:eastAsia="Times New Roman" w:hAnsi="Source Sans Pro" w:cs="Times New Roman"/>
        </w:rPr>
        <w:t xml:space="preserve">Illustration of the information revealed by the investigation: </w:t>
      </w:r>
    </w:p>
    <w:p w14:paraId="12817321" w14:textId="31770349" w:rsidR="000A7CD1" w:rsidRPr="002C50FC" w:rsidRDefault="000A7CD1" w:rsidP="007829FC">
      <w:pPr>
        <w:spacing w:after="0" w:line="240" w:lineRule="auto"/>
        <w:rPr>
          <w:rFonts w:ascii="Times New Roman" w:eastAsia="Times New Roman" w:hAnsi="Times New Roman" w:cs="Times New Roman"/>
          <w:color w:val="1E7FB8"/>
          <w:sz w:val="36"/>
          <w:szCs w:val="24"/>
        </w:rPr>
      </w:pPr>
      <w:r w:rsidRPr="00D24B9F">
        <w:rPr>
          <w:rFonts w:ascii="Source Sans Pro" w:hAnsi="Source Sans Pro" w:cstheme="majorBidi"/>
          <w:noProof/>
          <w:lang w:val="fr-FR" w:eastAsia="fr-FR"/>
        </w:rPr>
        <w:lastRenderedPageBreak/>
        <w:drawing>
          <wp:inline distT="0" distB="0" distL="0" distR="0" wp14:anchorId="3DC5E242" wp14:editId="79540CE1">
            <wp:extent cx="4533900" cy="320864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21252" cy="3270460"/>
                    </a:xfrm>
                    <a:prstGeom prst="rect">
                      <a:avLst/>
                    </a:prstGeom>
                    <a:noFill/>
                  </pic:spPr>
                </pic:pic>
              </a:graphicData>
            </a:graphic>
          </wp:inline>
        </w:drawing>
      </w:r>
    </w:p>
    <w:p w14:paraId="470F2B9D" w14:textId="77777777" w:rsidR="00152E99" w:rsidRDefault="00152E99" w:rsidP="007829FC">
      <w:pPr>
        <w:spacing w:after="0" w:line="240" w:lineRule="auto"/>
        <w:rPr>
          <w:rFonts w:ascii="Source Sans Pro" w:hAnsi="Source Sans Pro" w:cstheme="majorBidi"/>
          <w:lang w:val="en-US"/>
        </w:rPr>
      </w:pPr>
    </w:p>
    <w:p w14:paraId="793B4BDE" w14:textId="2E6DC5F2" w:rsidR="002B7C8D" w:rsidRPr="00384096" w:rsidRDefault="002B7C8D" w:rsidP="007829FC">
      <w:pPr>
        <w:spacing w:after="0" w:line="240" w:lineRule="auto"/>
        <w:rPr>
          <w:rFonts w:ascii="Source Sans Pro" w:hAnsi="Source Sans Pro" w:cstheme="majorBidi"/>
          <w:b/>
          <w:bCs/>
          <w:color w:val="C00000"/>
          <w:lang w:val="en-US"/>
        </w:rPr>
      </w:pPr>
      <w:r w:rsidRPr="00384096">
        <w:rPr>
          <w:rFonts w:ascii="Source Sans Pro" w:hAnsi="Source Sans Pro" w:cstheme="majorBidi"/>
          <w:b/>
          <w:bCs/>
          <w:color w:val="C00000"/>
          <w:lang w:val="en-US"/>
        </w:rPr>
        <w:t>It is important to stress that a good description of the outbreak provide</w:t>
      </w:r>
      <w:r w:rsidR="00384096">
        <w:rPr>
          <w:rFonts w:ascii="Source Sans Pro" w:hAnsi="Source Sans Pro" w:cstheme="majorBidi"/>
          <w:b/>
          <w:bCs/>
          <w:color w:val="C00000"/>
          <w:lang w:val="en-US"/>
        </w:rPr>
        <w:t>s</w:t>
      </w:r>
      <w:r w:rsidRPr="00384096">
        <w:rPr>
          <w:rFonts w:ascii="Source Sans Pro" w:hAnsi="Source Sans Pro" w:cstheme="majorBidi"/>
          <w:b/>
          <w:bCs/>
          <w:color w:val="C00000"/>
          <w:lang w:val="en-US"/>
        </w:rPr>
        <w:t xml:space="preserve"> a lot of </w:t>
      </w:r>
      <w:r w:rsidR="00731283" w:rsidRPr="00384096">
        <w:rPr>
          <w:rFonts w:ascii="Source Sans Pro" w:hAnsi="Source Sans Pro" w:cstheme="majorBidi"/>
          <w:b/>
          <w:bCs/>
          <w:color w:val="C00000"/>
          <w:lang w:val="en-US"/>
        </w:rPr>
        <w:t xml:space="preserve">useful </w:t>
      </w:r>
      <w:r w:rsidRPr="00384096">
        <w:rPr>
          <w:rFonts w:ascii="Source Sans Pro" w:hAnsi="Source Sans Pro" w:cstheme="majorBidi"/>
          <w:b/>
          <w:bCs/>
          <w:color w:val="C00000"/>
          <w:lang w:val="en-US"/>
        </w:rPr>
        <w:t>information</w:t>
      </w:r>
      <w:r w:rsidR="00F76913" w:rsidRPr="00384096">
        <w:rPr>
          <w:rFonts w:ascii="Source Sans Pro" w:hAnsi="Source Sans Pro" w:cstheme="majorBidi"/>
          <w:b/>
          <w:bCs/>
          <w:color w:val="C00000"/>
          <w:lang w:val="en-US"/>
        </w:rPr>
        <w:t>.</w:t>
      </w:r>
    </w:p>
    <w:p w14:paraId="70807667" w14:textId="77777777" w:rsidR="00327030" w:rsidRDefault="00327030" w:rsidP="007829FC">
      <w:pPr>
        <w:spacing w:after="0" w:line="240" w:lineRule="auto"/>
        <w:rPr>
          <w:rFonts w:ascii="Source Sans Pro" w:hAnsi="Source Sans Pro" w:cstheme="majorBidi"/>
          <w:lang w:val="en-US"/>
        </w:rPr>
      </w:pPr>
    </w:p>
    <w:p w14:paraId="5FB14FCB"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cstheme="majorBidi"/>
          <w:lang w:val="en-US"/>
        </w:rPr>
        <w:br w:type="page"/>
      </w:r>
    </w:p>
    <w:p w14:paraId="21FB63CB" w14:textId="77777777" w:rsidR="001F516C" w:rsidRPr="00EA183F" w:rsidRDefault="001F516C"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bookmarkStart w:id="50" w:name="_Toc128224223"/>
      <w:r>
        <w:rPr>
          <w:noProof/>
          <w:lang w:val="fr-FR" w:eastAsia="fr-FR"/>
        </w:rPr>
        <w:lastRenderedPageBreak/>
        <w:drawing>
          <wp:anchor distT="0" distB="0" distL="114300" distR="114300" simplePos="0" relativeHeight="251658261" behindDoc="1" locked="0" layoutInCell="1" allowOverlap="1" wp14:anchorId="7F10CFE0" wp14:editId="4303B1FF">
            <wp:simplePos x="0" y="0"/>
            <wp:positionH relativeFrom="column">
              <wp:posOffset>-128270</wp:posOffset>
            </wp:positionH>
            <wp:positionV relativeFrom="paragraph">
              <wp:posOffset>139700</wp:posOffset>
            </wp:positionV>
            <wp:extent cx="4090670" cy="327660"/>
            <wp:effectExtent l="0" t="0" r="0" b="0"/>
            <wp:wrapNone/>
            <wp:docPr id="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44303385" w14:textId="5EF55260" w:rsidR="001F516C" w:rsidRPr="0032018F" w:rsidRDefault="001F516C" w:rsidP="007829FC">
      <w:pPr>
        <w:pStyle w:val="Heading2"/>
        <w:spacing w:before="0" w:line="240" w:lineRule="auto"/>
        <w:rPr>
          <w:rFonts w:ascii="Source Sans Pro" w:hAnsi="Source Sans Pro"/>
          <w:color w:val="FFFFFF"/>
          <w:lang w:val="en-GB"/>
        </w:rPr>
      </w:pPr>
      <w:bookmarkStart w:id="51" w:name="_Toc131755905"/>
      <w:r>
        <w:rPr>
          <w:rFonts w:ascii="Source Sans Pro" w:hAnsi="Source Sans Pro"/>
          <w:color w:val="FFFFFF"/>
          <w:lang w:val="en-US"/>
        </w:rPr>
        <w:t>2</w:t>
      </w:r>
      <w:r w:rsidRPr="0032018F">
        <w:rPr>
          <w:rFonts w:ascii="Source Sans Pro" w:hAnsi="Source Sans Pro"/>
          <w:color w:val="FFFFFF"/>
          <w:lang w:val="en-GB"/>
        </w:rPr>
        <w:t>.</w:t>
      </w:r>
      <w:r>
        <w:rPr>
          <w:rFonts w:ascii="Source Sans Pro" w:hAnsi="Source Sans Pro"/>
          <w:color w:val="FFFFFF"/>
          <w:lang w:val="en-GB"/>
        </w:rPr>
        <w:t>6 Episode 6: Gen</w:t>
      </w:r>
      <w:r w:rsidR="00293160">
        <w:rPr>
          <w:rFonts w:ascii="Source Sans Pro" w:hAnsi="Source Sans Pro"/>
          <w:color w:val="FFFFFF"/>
          <w:lang w:val="en-GB"/>
        </w:rPr>
        <w:t>e</w:t>
      </w:r>
      <w:r>
        <w:rPr>
          <w:rFonts w:ascii="Source Sans Pro" w:hAnsi="Source Sans Pro"/>
          <w:color w:val="FFFFFF"/>
          <w:lang w:val="en-GB"/>
        </w:rPr>
        <w:t>rating hypothesis</w:t>
      </w:r>
      <w:bookmarkEnd w:id="51"/>
    </w:p>
    <w:p w14:paraId="083547D1" w14:textId="77777777" w:rsidR="001F516C" w:rsidRPr="00FC36DA" w:rsidRDefault="001F516C" w:rsidP="007829FC">
      <w:pPr>
        <w:pStyle w:val="Heading1"/>
        <w:spacing w:before="0" w:line="240" w:lineRule="auto"/>
        <w:rPr>
          <w:rFonts w:ascii="Source Sans Pro" w:hAnsi="Source Sans Pro"/>
          <w:color w:val="auto"/>
          <w:lang w:val="en-US"/>
        </w:rPr>
      </w:pPr>
    </w:p>
    <w:p w14:paraId="657D2C4B" w14:textId="58D43635" w:rsidR="00D24B9F" w:rsidRPr="00FD2647" w:rsidRDefault="00D24B9F" w:rsidP="007829FC">
      <w:pPr>
        <w:pStyle w:val="Heading3"/>
        <w:spacing w:before="0" w:line="240" w:lineRule="auto"/>
        <w:rPr>
          <w:rFonts w:ascii="Source Sans Pro" w:hAnsi="Source Sans Pro"/>
          <w:color w:val="002060"/>
          <w:sz w:val="24"/>
          <w:szCs w:val="24"/>
          <w:lang w:val="en-US"/>
        </w:rPr>
      </w:pPr>
      <w:bookmarkStart w:id="52" w:name="_Toc128224224"/>
      <w:bookmarkStart w:id="53" w:name="_Toc131755906"/>
      <w:bookmarkEnd w:id="50"/>
      <w:r w:rsidRPr="00FD2647">
        <w:rPr>
          <w:rFonts w:ascii="Source Sans Pro" w:hAnsi="Source Sans Pro"/>
          <w:color w:val="002060"/>
          <w:sz w:val="24"/>
          <w:szCs w:val="24"/>
          <w:lang w:val="en-US"/>
        </w:rPr>
        <w:t>Episode 6</w:t>
      </w:r>
      <w:r w:rsidR="00FD2647" w:rsidRPr="00FD2647">
        <w:rPr>
          <w:rFonts w:ascii="Source Sans Pro" w:hAnsi="Source Sans Pro"/>
          <w:color w:val="002060"/>
          <w:sz w:val="24"/>
          <w:szCs w:val="24"/>
          <w:lang w:val="en-US"/>
        </w:rPr>
        <w:t xml:space="preserve"> - S</w:t>
      </w:r>
      <w:r w:rsidRPr="00FD2647">
        <w:rPr>
          <w:rFonts w:ascii="Source Sans Pro" w:hAnsi="Source Sans Pro"/>
          <w:color w:val="002060"/>
          <w:sz w:val="24"/>
          <w:szCs w:val="24"/>
          <w:lang w:val="en-US"/>
        </w:rPr>
        <w:t>tep 1</w:t>
      </w:r>
      <w:bookmarkEnd w:id="52"/>
      <w:bookmarkEnd w:id="53"/>
    </w:p>
    <w:p w14:paraId="0E19296B" w14:textId="77777777" w:rsidR="00D24B9F" w:rsidRPr="00D24B9F" w:rsidRDefault="00D24B9F" w:rsidP="007829FC">
      <w:pPr>
        <w:spacing w:after="0" w:line="240" w:lineRule="auto"/>
        <w:jc w:val="both"/>
        <w:rPr>
          <w:rFonts w:ascii="Source Sans Pro" w:hAnsi="Source Sans Pro" w:cstheme="majorHAnsi"/>
          <w:lang w:val="en-US"/>
        </w:rPr>
      </w:pPr>
    </w:p>
    <w:p w14:paraId="390A134F" w14:textId="77777777" w:rsidR="001F516C" w:rsidRPr="007B3566" w:rsidRDefault="00D24B9F" w:rsidP="007829FC">
      <w:pPr>
        <w:spacing w:after="0" w:line="240" w:lineRule="auto"/>
        <w:rPr>
          <w:rFonts w:ascii="Source Sans Pro" w:hAnsi="Source Sans Pro"/>
          <w:b/>
          <w:bCs/>
          <w:color w:val="65A200"/>
          <w:sz w:val="24"/>
          <w:szCs w:val="24"/>
          <w:lang w:val="en-US"/>
        </w:rPr>
      </w:pPr>
      <w:bookmarkStart w:id="54" w:name="_Toc128224225"/>
      <w:r w:rsidRPr="007B3566">
        <w:rPr>
          <w:rFonts w:ascii="Source Sans Pro" w:hAnsi="Source Sans Pro"/>
          <w:b/>
          <w:bCs/>
          <w:color w:val="65A200"/>
          <w:sz w:val="24"/>
          <w:szCs w:val="24"/>
          <w:lang w:val="en-US"/>
        </w:rPr>
        <w:t>Question 6a:</w:t>
      </w:r>
    </w:p>
    <w:p w14:paraId="4D8B2787" w14:textId="009C3A59" w:rsidR="00D24B9F" w:rsidRPr="00D85B69" w:rsidRDefault="00D24B9F" w:rsidP="002F0F10">
      <w:pPr>
        <w:pStyle w:val="ListParagraph"/>
        <w:numPr>
          <w:ilvl w:val="0"/>
          <w:numId w:val="32"/>
        </w:numPr>
        <w:spacing w:after="0" w:line="240" w:lineRule="auto"/>
      </w:pPr>
      <w:r w:rsidRPr="00D85B69">
        <w:t>Following the description of the outbreak you made, what are your hypothesis regarding the source of the agent and the transmission mode?</w:t>
      </w:r>
      <w:bookmarkEnd w:id="54"/>
    </w:p>
    <w:p w14:paraId="286546F8" w14:textId="77777777" w:rsidR="007B3566" w:rsidRPr="007B3566" w:rsidRDefault="007B3566" w:rsidP="007829FC">
      <w:pPr>
        <w:spacing w:after="0" w:line="240" w:lineRule="auto"/>
        <w:rPr>
          <w:rFonts w:ascii="Source Sans Pro" w:hAnsi="Source Sans Pro"/>
          <w:b/>
          <w:bCs/>
          <w:color w:val="65A200"/>
          <w:sz w:val="24"/>
          <w:szCs w:val="24"/>
          <w:lang w:val="en-US"/>
        </w:rPr>
      </w:pPr>
      <w:bookmarkStart w:id="55" w:name="_Toc128224226"/>
    </w:p>
    <w:p w14:paraId="035A389C" w14:textId="42F76833" w:rsidR="001F516C" w:rsidRPr="00D85B69" w:rsidRDefault="00D24B9F" w:rsidP="007829FC">
      <w:pPr>
        <w:spacing w:after="0" w:line="240" w:lineRule="auto"/>
        <w:rPr>
          <w:rFonts w:ascii="Source Sans Pro" w:hAnsi="Source Sans Pro"/>
          <w:b/>
          <w:bCs/>
          <w:color w:val="65A200"/>
          <w:sz w:val="24"/>
          <w:szCs w:val="24"/>
          <w:lang w:val="en-US"/>
        </w:rPr>
      </w:pPr>
      <w:r w:rsidRPr="00D85B69">
        <w:rPr>
          <w:rFonts w:ascii="Source Sans Pro" w:hAnsi="Source Sans Pro"/>
          <w:b/>
          <w:bCs/>
          <w:color w:val="65A200"/>
          <w:sz w:val="24"/>
          <w:szCs w:val="24"/>
          <w:lang w:val="en-US"/>
        </w:rPr>
        <w:t xml:space="preserve">Question 6b: </w:t>
      </w:r>
    </w:p>
    <w:p w14:paraId="6E785190" w14:textId="529398D0" w:rsidR="00D24B9F" w:rsidRPr="00D85B69" w:rsidRDefault="00D24B9F" w:rsidP="002F0F10">
      <w:pPr>
        <w:pStyle w:val="ListParagraph"/>
        <w:numPr>
          <w:ilvl w:val="0"/>
          <w:numId w:val="32"/>
        </w:numPr>
        <w:spacing w:after="0" w:line="240" w:lineRule="auto"/>
      </w:pPr>
      <w:r w:rsidRPr="00D85B69">
        <w:t>What laboratory investigations do you request and which samples to take?</w:t>
      </w:r>
      <w:bookmarkEnd w:id="55"/>
      <w:r w:rsidRPr="00D85B69">
        <w:t xml:space="preserve">  </w:t>
      </w:r>
    </w:p>
    <w:p w14:paraId="1AA181CE" w14:textId="77777777" w:rsidR="007B3566" w:rsidRDefault="007B3566" w:rsidP="007829FC">
      <w:pPr>
        <w:spacing w:after="0" w:line="240" w:lineRule="auto"/>
        <w:rPr>
          <w:rFonts w:ascii="Source Sans Pro" w:hAnsi="Source Sans Pro"/>
          <w:color w:val="65A200"/>
        </w:rPr>
      </w:pPr>
      <w:bookmarkStart w:id="56" w:name="_Toc128224227"/>
    </w:p>
    <w:p w14:paraId="584254BE" w14:textId="506054C9" w:rsidR="001F516C" w:rsidRPr="007B3566" w:rsidRDefault="00D24B9F" w:rsidP="007829FC">
      <w:pPr>
        <w:spacing w:after="0" w:line="240" w:lineRule="auto"/>
        <w:rPr>
          <w:rFonts w:ascii="Source Sans Pro" w:hAnsi="Source Sans Pro"/>
          <w:b/>
          <w:bCs/>
          <w:color w:val="65A200"/>
          <w:sz w:val="24"/>
          <w:szCs w:val="24"/>
        </w:rPr>
      </w:pPr>
      <w:r w:rsidRPr="007B3566">
        <w:rPr>
          <w:rFonts w:ascii="Source Sans Pro" w:hAnsi="Source Sans Pro"/>
          <w:b/>
          <w:bCs/>
          <w:color w:val="65A200"/>
          <w:sz w:val="24"/>
          <w:szCs w:val="24"/>
        </w:rPr>
        <w:t xml:space="preserve">Question 6c: </w:t>
      </w:r>
    </w:p>
    <w:p w14:paraId="18DDF441" w14:textId="2952CB95" w:rsidR="00D24B9F" w:rsidRPr="00D85B69" w:rsidRDefault="00D24B9F" w:rsidP="002F0F10">
      <w:pPr>
        <w:pStyle w:val="ListParagraph"/>
        <w:numPr>
          <w:ilvl w:val="0"/>
          <w:numId w:val="32"/>
        </w:numPr>
        <w:spacing w:after="0" w:line="240" w:lineRule="auto"/>
        <w:rPr>
          <w:rFonts w:ascii="Source Sans Pro" w:hAnsi="Source Sans Pro"/>
        </w:rPr>
      </w:pPr>
      <w:r w:rsidRPr="2995E28E">
        <w:rPr>
          <w:rFonts w:ascii="Source Sans Pro" w:hAnsi="Source Sans Pro"/>
        </w:rPr>
        <w:t xml:space="preserve">What epidemiological analytical study do you recommend </w:t>
      </w:r>
      <w:r w:rsidR="433B10E9" w:rsidRPr="2995E28E">
        <w:rPr>
          <w:rFonts w:ascii="Source Sans Pro" w:hAnsi="Source Sans Pro"/>
        </w:rPr>
        <w:t>testing</w:t>
      </w:r>
      <w:r w:rsidRPr="2995E28E">
        <w:rPr>
          <w:rFonts w:ascii="Source Sans Pro" w:hAnsi="Source Sans Pro"/>
        </w:rPr>
        <w:t xml:space="preserve"> your hypothesis?</w:t>
      </w:r>
      <w:bookmarkEnd w:id="56"/>
    </w:p>
    <w:p w14:paraId="06AAF0DF" w14:textId="77777777" w:rsidR="00DF0C29" w:rsidRDefault="00DF0C29" w:rsidP="007829FC">
      <w:pPr>
        <w:spacing w:after="0" w:line="240" w:lineRule="auto"/>
        <w:jc w:val="both"/>
        <w:rPr>
          <w:rFonts w:ascii="Source Sans Pro" w:hAnsi="Source Sans Pro"/>
          <w:b/>
          <w:bCs/>
          <w:color w:val="C00000"/>
          <w:sz w:val="24"/>
          <w:szCs w:val="24"/>
          <w:lang w:val="en-US"/>
        </w:rPr>
      </w:pPr>
    </w:p>
    <w:p w14:paraId="3FD33514" w14:textId="77777777" w:rsidR="00384096" w:rsidRDefault="00384096" w:rsidP="007829FC">
      <w:pPr>
        <w:spacing w:after="0" w:line="240" w:lineRule="auto"/>
        <w:jc w:val="both"/>
        <w:rPr>
          <w:rFonts w:ascii="Source Sans Pro" w:hAnsi="Source Sans Pro"/>
          <w:b/>
          <w:bCs/>
          <w:color w:val="C00000"/>
          <w:sz w:val="24"/>
          <w:szCs w:val="24"/>
          <w:lang w:val="en-US"/>
        </w:rPr>
      </w:pPr>
    </w:p>
    <w:p w14:paraId="3A14BA9C" w14:textId="444FAE01" w:rsidR="00D24B9F" w:rsidRPr="00DF0C29" w:rsidRDefault="00D24B9F" w:rsidP="007829FC">
      <w:pPr>
        <w:spacing w:after="0" w:line="240" w:lineRule="auto"/>
        <w:jc w:val="both"/>
        <w:rPr>
          <w:rFonts w:ascii="Source Sans Pro" w:hAnsi="Source Sans Pro"/>
          <w:b/>
          <w:bCs/>
          <w:color w:val="C00000"/>
          <w:sz w:val="24"/>
          <w:szCs w:val="24"/>
          <w:lang w:val="en-US"/>
        </w:rPr>
      </w:pPr>
      <w:r w:rsidRPr="00DF0C29">
        <w:rPr>
          <w:rFonts w:ascii="Source Sans Pro" w:hAnsi="Source Sans Pro"/>
          <w:b/>
          <w:bCs/>
          <w:color w:val="C00000"/>
          <w:sz w:val="24"/>
          <w:szCs w:val="24"/>
          <w:lang w:val="en-US"/>
        </w:rPr>
        <w:t>Notes for debriefing question 6</w:t>
      </w:r>
      <w:r w:rsidR="003F158E">
        <w:rPr>
          <w:rFonts w:ascii="Source Sans Pro" w:hAnsi="Source Sans Pro"/>
          <w:b/>
          <w:bCs/>
          <w:color w:val="C00000"/>
          <w:sz w:val="24"/>
          <w:szCs w:val="24"/>
          <w:lang w:val="en-US"/>
        </w:rPr>
        <w:t>, step 1</w:t>
      </w:r>
    </w:p>
    <w:p w14:paraId="4847C312" w14:textId="77777777" w:rsidR="00D24B9F" w:rsidRPr="00D24B9F" w:rsidRDefault="00D24B9F" w:rsidP="007829FC">
      <w:pPr>
        <w:spacing w:after="0" w:line="240" w:lineRule="auto"/>
        <w:jc w:val="both"/>
        <w:rPr>
          <w:rFonts w:ascii="Source Sans Pro" w:hAnsi="Source Sans Pro"/>
          <w:bCs/>
          <w:sz w:val="24"/>
          <w:szCs w:val="24"/>
          <w:lang w:val="en-US"/>
        </w:rPr>
      </w:pPr>
    </w:p>
    <w:p w14:paraId="5108D69C" w14:textId="503ED572" w:rsidR="00DF0C29" w:rsidRDefault="00D24B9F" w:rsidP="007829FC">
      <w:pPr>
        <w:spacing w:after="0" w:line="240" w:lineRule="auto"/>
        <w:rPr>
          <w:rFonts w:ascii="Source Sans Pro" w:hAnsi="Source Sans Pro"/>
          <w:b/>
          <w:bCs/>
          <w:color w:val="65A200"/>
          <w:sz w:val="24"/>
          <w:szCs w:val="24"/>
          <w:lang w:val="en-US"/>
        </w:rPr>
      </w:pPr>
      <w:bookmarkStart w:id="57" w:name="_Toc128224228"/>
      <w:r w:rsidRPr="007B3566">
        <w:rPr>
          <w:rFonts w:ascii="Source Sans Pro" w:hAnsi="Source Sans Pro"/>
          <w:b/>
          <w:bCs/>
          <w:color w:val="65A200"/>
          <w:sz w:val="24"/>
          <w:szCs w:val="24"/>
          <w:lang w:val="en-US"/>
        </w:rPr>
        <w:t>Answer 6a:</w:t>
      </w:r>
      <w:bookmarkEnd w:id="57"/>
      <w:r w:rsidRPr="007B3566">
        <w:rPr>
          <w:rFonts w:ascii="Source Sans Pro" w:hAnsi="Source Sans Pro"/>
          <w:b/>
          <w:bCs/>
          <w:color w:val="65A200"/>
          <w:sz w:val="24"/>
          <w:szCs w:val="24"/>
          <w:lang w:val="en-US"/>
        </w:rPr>
        <w:t xml:space="preserve"> </w:t>
      </w:r>
    </w:p>
    <w:p w14:paraId="0FD97966" w14:textId="77777777" w:rsidR="00C22A33" w:rsidRDefault="00C22A33" w:rsidP="007829FC">
      <w:pPr>
        <w:spacing w:after="0" w:line="240" w:lineRule="auto"/>
        <w:rPr>
          <w:rFonts w:ascii="Source Sans Pro" w:hAnsi="Source Sans Pro"/>
          <w:b/>
          <w:bCs/>
          <w:color w:val="65A200"/>
          <w:sz w:val="24"/>
          <w:szCs w:val="24"/>
          <w:lang w:val="en-US"/>
        </w:rPr>
      </w:pPr>
    </w:p>
    <w:p w14:paraId="3148A120" w14:textId="08404731" w:rsidR="006E48E7" w:rsidRPr="00D24B9F" w:rsidRDefault="006E48E7" w:rsidP="2995E28E">
      <w:pPr>
        <w:spacing w:after="0" w:line="240" w:lineRule="auto"/>
        <w:rPr>
          <w:rFonts w:ascii="Source Sans Pro" w:hAnsi="Source Sans Pro" w:cstheme="majorBidi"/>
          <w:lang w:val="en-US"/>
        </w:rPr>
      </w:pPr>
      <w:r w:rsidRPr="2995E28E">
        <w:rPr>
          <w:rFonts w:ascii="Source Sans Pro" w:hAnsi="Source Sans Pro" w:cstheme="majorBidi"/>
          <w:lang w:val="en-US"/>
        </w:rPr>
        <w:t xml:space="preserve">Note that conducting analytical studies is time and resource consuming and one must be very clear of the objectives and limitations of such studies conducted ad hoc in the field before engaging </w:t>
      </w:r>
      <w:r w:rsidR="4C674525" w:rsidRPr="2995E28E">
        <w:rPr>
          <w:rFonts w:ascii="Source Sans Pro" w:hAnsi="Source Sans Pro" w:cstheme="majorBidi"/>
          <w:lang w:val="en-US"/>
        </w:rPr>
        <w:t>in</w:t>
      </w:r>
      <w:r w:rsidRPr="2995E28E">
        <w:rPr>
          <w:rFonts w:ascii="Source Sans Pro" w:hAnsi="Source Sans Pro" w:cstheme="majorBidi"/>
          <w:lang w:val="en-US"/>
        </w:rPr>
        <w:t xml:space="preserve"> it. </w:t>
      </w:r>
      <w:r w:rsidR="00D1706D" w:rsidRPr="2995E28E">
        <w:rPr>
          <w:rFonts w:ascii="Source Sans Pro" w:hAnsi="Source Sans Pro" w:cstheme="majorBidi"/>
          <w:lang w:val="en-US"/>
        </w:rPr>
        <w:t>Many case-control studies cannot lead to results because of too many limitations when conducted (</w:t>
      </w:r>
      <w:r w:rsidR="000843F0" w:rsidRPr="2995E28E">
        <w:rPr>
          <w:rFonts w:ascii="Source Sans Pro" w:hAnsi="Source Sans Pro" w:cstheme="majorBidi"/>
          <w:lang w:val="en-US"/>
        </w:rPr>
        <w:t>choice of controls, lack of clear objective of the study because initial hypothesis</w:t>
      </w:r>
      <w:r w:rsidR="00F76913" w:rsidRPr="2995E28E">
        <w:rPr>
          <w:rFonts w:ascii="Source Sans Pro" w:hAnsi="Source Sans Pro" w:cstheme="majorBidi"/>
          <w:lang w:val="en-US"/>
        </w:rPr>
        <w:t xml:space="preserve"> is</w:t>
      </w:r>
      <w:r w:rsidR="000843F0" w:rsidRPr="2995E28E">
        <w:rPr>
          <w:rFonts w:ascii="Source Sans Pro" w:hAnsi="Source Sans Pro" w:cstheme="majorBidi"/>
          <w:lang w:val="en-US"/>
        </w:rPr>
        <w:t xml:space="preserve"> not clear, etc</w:t>
      </w:r>
      <w:r w:rsidR="00F76913" w:rsidRPr="2995E28E">
        <w:rPr>
          <w:rFonts w:ascii="Source Sans Pro" w:hAnsi="Source Sans Pro" w:cstheme="majorBidi"/>
          <w:lang w:val="en-US"/>
        </w:rPr>
        <w:t>.</w:t>
      </w:r>
      <w:r w:rsidR="000843F0" w:rsidRPr="2995E28E">
        <w:rPr>
          <w:rFonts w:ascii="Source Sans Pro" w:hAnsi="Source Sans Pro" w:cstheme="majorBidi"/>
          <w:lang w:val="en-US"/>
        </w:rPr>
        <w:t xml:space="preserve">) </w:t>
      </w:r>
    </w:p>
    <w:p w14:paraId="7D68913A" w14:textId="77777777" w:rsidR="00D24B9F" w:rsidRPr="00D24B9F" w:rsidRDefault="00D24B9F" w:rsidP="007829FC">
      <w:pPr>
        <w:spacing w:after="0" w:line="240" w:lineRule="auto"/>
        <w:jc w:val="both"/>
        <w:rPr>
          <w:rFonts w:ascii="Source Sans Pro" w:hAnsi="Source Sans Pro"/>
          <w:lang w:val="en-US"/>
        </w:rPr>
      </w:pPr>
    </w:p>
    <w:p w14:paraId="2F984F23" w14:textId="2EA84A7C" w:rsidR="00D24B9F" w:rsidRPr="00D24B9F" w:rsidRDefault="005E7A0B" w:rsidP="007829FC">
      <w:pPr>
        <w:spacing w:after="0" w:line="240" w:lineRule="auto"/>
        <w:jc w:val="both"/>
        <w:rPr>
          <w:rFonts w:ascii="Source Sans Pro" w:hAnsi="Source Sans Pro" w:cstheme="majorBidi"/>
          <w:lang w:val="en-US" w:eastAsia="zh-TW"/>
        </w:rPr>
      </w:pPr>
      <w:r>
        <w:rPr>
          <w:rFonts w:ascii="Source Sans Pro" w:hAnsi="Source Sans Pro" w:cstheme="majorBidi"/>
          <w:u w:val="single"/>
          <w:lang w:val="en-US" w:eastAsia="zh-TW"/>
        </w:rPr>
        <w:t xml:space="preserve">First hypothesis: </w:t>
      </w:r>
      <w:r w:rsidR="00D24B9F" w:rsidRPr="00D24B9F">
        <w:rPr>
          <w:rFonts w:ascii="Source Sans Pro" w:hAnsi="Source Sans Pro" w:cstheme="majorBidi"/>
          <w:u w:val="single"/>
          <w:lang w:val="en-US" w:eastAsia="zh-TW"/>
        </w:rPr>
        <w:t xml:space="preserve">Food </w:t>
      </w:r>
      <w:r>
        <w:rPr>
          <w:rFonts w:ascii="Source Sans Pro" w:hAnsi="Source Sans Pro" w:cstheme="majorBidi"/>
          <w:u w:val="single"/>
          <w:lang w:val="en-US" w:eastAsia="zh-TW"/>
        </w:rPr>
        <w:t xml:space="preserve">or beverage </w:t>
      </w:r>
      <w:r w:rsidR="00D24B9F" w:rsidRPr="00D24B9F">
        <w:rPr>
          <w:rFonts w:ascii="Source Sans Pro" w:hAnsi="Source Sans Pro" w:cstheme="majorBidi"/>
          <w:u w:val="single"/>
          <w:lang w:val="en-US" w:eastAsia="zh-TW"/>
        </w:rPr>
        <w:t>poisoning:</w:t>
      </w:r>
      <w:r w:rsidR="00D24B9F" w:rsidRPr="00D24B9F">
        <w:rPr>
          <w:rFonts w:ascii="Source Sans Pro" w:hAnsi="Source Sans Pro" w:cstheme="majorBidi"/>
          <w:lang w:val="en-US" w:eastAsia="zh-TW"/>
        </w:rPr>
        <w:t xml:space="preserve"> The event </w:t>
      </w:r>
      <w:r w:rsidR="00A00F77">
        <w:rPr>
          <w:rFonts w:ascii="Source Sans Pro" w:hAnsi="Source Sans Pro" w:cstheme="majorBidi"/>
          <w:lang w:val="en-US" w:eastAsia="zh-TW"/>
        </w:rPr>
        <w:t xml:space="preserve">started just after </w:t>
      </w:r>
      <w:r>
        <w:rPr>
          <w:rFonts w:ascii="Source Sans Pro" w:hAnsi="Source Sans Pro" w:cstheme="majorBidi"/>
          <w:lang w:val="en-US" w:eastAsia="zh-TW"/>
        </w:rPr>
        <w:t xml:space="preserve">the </w:t>
      </w:r>
      <w:r w:rsidR="00D24B9F" w:rsidRPr="00D24B9F">
        <w:rPr>
          <w:rFonts w:ascii="Source Sans Pro" w:hAnsi="Source Sans Pro" w:cstheme="majorBidi"/>
          <w:lang w:val="en-US" w:eastAsia="zh-TW"/>
        </w:rPr>
        <w:t>mass gathering</w:t>
      </w:r>
      <w:r>
        <w:rPr>
          <w:rFonts w:ascii="Source Sans Pro" w:hAnsi="Source Sans Pro" w:cstheme="majorBidi"/>
          <w:lang w:val="en-US" w:eastAsia="zh-TW"/>
        </w:rPr>
        <w:t xml:space="preserve"> </w:t>
      </w:r>
      <w:r w:rsidR="00A00F77">
        <w:rPr>
          <w:rFonts w:ascii="Source Sans Pro" w:hAnsi="Source Sans Pro" w:cstheme="majorBidi"/>
          <w:lang w:val="en-US" w:eastAsia="zh-TW"/>
        </w:rPr>
        <w:t>of</w:t>
      </w:r>
      <w:r>
        <w:rPr>
          <w:rFonts w:ascii="Source Sans Pro" w:hAnsi="Source Sans Pro" w:cstheme="majorBidi"/>
          <w:lang w:val="en-US" w:eastAsia="zh-TW"/>
        </w:rPr>
        <w:t xml:space="preserve"> the funeral</w:t>
      </w:r>
      <w:r w:rsidR="00D24B9F" w:rsidRPr="00D24B9F">
        <w:rPr>
          <w:rFonts w:ascii="Source Sans Pro" w:hAnsi="Source Sans Pro" w:cstheme="majorBidi"/>
          <w:lang w:val="en-US" w:eastAsia="zh-TW"/>
        </w:rPr>
        <w:t xml:space="preserve">. </w:t>
      </w:r>
      <w:r w:rsidR="00E3108F">
        <w:rPr>
          <w:rFonts w:ascii="Source Sans Pro" w:hAnsi="Source Sans Pro" w:cstheme="majorBidi"/>
          <w:lang w:val="en-US" w:eastAsia="zh-TW"/>
        </w:rPr>
        <w:t>The majority of patients attended the funeral</w:t>
      </w:r>
      <w:r w:rsidR="00D24B9F" w:rsidRPr="00D24B9F">
        <w:rPr>
          <w:rFonts w:ascii="Source Sans Pro" w:hAnsi="Source Sans Pro" w:cstheme="majorBidi"/>
          <w:lang w:val="en-US" w:eastAsia="zh-TW"/>
        </w:rPr>
        <w:t xml:space="preserve">. The incubation period is compatible with food born disease (staph, </w:t>
      </w:r>
      <w:proofErr w:type="spellStart"/>
      <w:r w:rsidR="00D24B9F" w:rsidRPr="00D24B9F">
        <w:rPr>
          <w:rFonts w:ascii="Source Sans Pro" w:hAnsi="Source Sans Pro" w:cstheme="majorBidi"/>
          <w:lang w:val="en-US" w:eastAsia="zh-TW"/>
        </w:rPr>
        <w:t>st</w:t>
      </w:r>
      <w:r w:rsidR="00273287">
        <w:rPr>
          <w:rFonts w:ascii="Source Sans Pro" w:hAnsi="Source Sans Pro" w:cstheme="majorBidi"/>
          <w:lang w:val="en-US" w:eastAsia="zh-TW"/>
        </w:rPr>
        <w:t>re</w:t>
      </w:r>
      <w:r w:rsidR="00D24B9F" w:rsidRPr="00D24B9F">
        <w:rPr>
          <w:rFonts w:ascii="Source Sans Pro" w:hAnsi="Source Sans Pro" w:cstheme="majorBidi"/>
          <w:lang w:val="en-US" w:eastAsia="zh-TW"/>
        </w:rPr>
        <w:t>pto</w:t>
      </w:r>
      <w:proofErr w:type="spellEnd"/>
      <w:r w:rsidR="00D24B9F" w:rsidRPr="00D24B9F">
        <w:rPr>
          <w:rFonts w:ascii="Source Sans Pro" w:hAnsi="Source Sans Pro" w:cstheme="majorBidi"/>
          <w:lang w:val="en-US" w:eastAsia="zh-TW"/>
        </w:rPr>
        <w:t xml:space="preserve">). </w:t>
      </w:r>
    </w:p>
    <w:p w14:paraId="0120CF4E" w14:textId="77777777" w:rsidR="00D24B9F" w:rsidRPr="00D24B9F" w:rsidRDefault="00D24B9F" w:rsidP="007829FC">
      <w:pPr>
        <w:spacing w:after="0" w:line="240" w:lineRule="auto"/>
        <w:jc w:val="both"/>
        <w:rPr>
          <w:rFonts w:ascii="Source Sans Pro" w:hAnsi="Source Sans Pro" w:cstheme="majorBidi"/>
          <w:lang w:val="en-US" w:eastAsia="zh-TW"/>
        </w:rPr>
      </w:pPr>
      <w:r w:rsidRPr="00D24B9F">
        <w:rPr>
          <w:rFonts w:ascii="Source Sans Pro" w:hAnsi="Source Sans Pro" w:cstheme="majorBidi"/>
          <w:lang w:val="en-US" w:eastAsia="zh-TW"/>
        </w:rPr>
        <w:t>Q/R: Those who brough food back home did not get the disease.</w:t>
      </w:r>
    </w:p>
    <w:p w14:paraId="62BD91CA" w14:textId="77777777" w:rsidR="00D24B9F" w:rsidRPr="00D24B9F" w:rsidRDefault="00D24B9F" w:rsidP="007829FC">
      <w:pPr>
        <w:spacing w:after="0" w:line="240" w:lineRule="auto"/>
        <w:jc w:val="both"/>
        <w:rPr>
          <w:rFonts w:ascii="Source Sans Pro" w:hAnsi="Source Sans Pro" w:cstheme="majorBidi"/>
          <w:lang w:val="en-US" w:eastAsia="zh-TW"/>
        </w:rPr>
      </w:pPr>
    </w:p>
    <w:p w14:paraId="1D8EE3E7" w14:textId="72190683" w:rsidR="00D24B9F" w:rsidRPr="00D24B9F" w:rsidRDefault="00D24B9F" w:rsidP="2995E28E">
      <w:pPr>
        <w:spacing w:after="0" w:line="240" w:lineRule="auto"/>
        <w:jc w:val="both"/>
        <w:rPr>
          <w:rFonts w:ascii="Source Sans Pro" w:hAnsi="Source Sans Pro" w:cstheme="majorBidi"/>
          <w:lang w:val="en-US" w:eastAsia="zh-TW"/>
        </w:rPr>
      </w:pPr>
      <w:r w:rsidRPr="2995E28E">
        <w:rPr>
          <w:rFonts w:ascii="Source Sans Pro" w:hAnsi="Source Sans Pro" w:cstheme="majorBidi"/>
          <w:u w:val="single"/>
          <w:lang w:val="en-US" w:eastAsia="zh-TW"/>
        </w:rPr>
        <w:t>Probable risk factors</w:t>
      </w:r>
      <w:r w:rsidR="002E7C3C" w:rsidRPr="2995E28E">
        <w:rPr>
          <w:rFonts w:ascii="Source Sans Pro" w:hAnsi="Source Sans Pro" w:cstheme="majorBidi"/>
          <w:lang w:val="en-US" w:eastAsia="zh-TW"/>
        </w:rPr>
        <w:t>:</w:t>
      </w:r>
      <w:r w:rsidR="00273287" w:rsidRPr="2995E28E">
        <w:rPr>
          <w:rFonts w:ascii="Source Sans Pro" w:hAnsi="Source Sans Pro" w:cstheme="majorBidi"/>
          <w:lang w:val="en-US" w:eastAsia="zh-TW"/>
        </w:rPr>
        <w:t xml:space="preserve"> </w:t>
      </w:r>
      <w:r w:rsidRPr="2995E28E">
        <w:rPr>
          <w:rFonts w:ascii="Source Sans Pro" w:hAnsi="Source Sans Pro" w:cstheme="majorBidi"/>
          <w:lang w:val="en-US" w:eastAsia="zh-TW"/>
        </w:rPr>
        <w:t xml:space="preserve">exposure includes attendance </w:t>
      </w:r>
      <w:r w:rsidR="61E9AB98" w:rsidRPr="2995E28E">
        <w:rPr>
          <w:rFonts w:ascii="Source Sans Pro" w:hAnsi="Source Sans Pro" w:cstheme="majorBidi"/>
          <w:lang w:val="en-US" w:eastAsia="zh-TW"/>
        </w:rPr>
        <w:t>at</w:t>
      </w:r>
      <w:r w:rsidRPr="2995E28E">
        <w:rPr>
          <w:rFonts w:ascii="Source Sans Pro" w:hAnsi="Source Sans Pro" w:cstheme="majorBidi"/>
          <w:lang w:val="en-US" w:eastAsia="zh-TW"/>
        </w:rPr>
        <w:t xml:space="preserve"> the funeral; </w:t>
      </w:r>
      <w:r w:rsidR="009A590F" w:rsidRPr="2995E28E">
        <w:rPr>
          <w:rFonts w:ascii="Source Sans Pro" w:hAnsi="Source Sans Pro" w:cstheme="majorBidi"/>
          <w:lang w:val="en-US" w:eastAsia="zh-TW"/>
        </w:rPr>
        <w:t xml:space="preserve">consuming </w:t>
      </w:r>
      <w:r w:rsidRPr="2995E28E">
        <w:rPr>
          <w:rFonts w:ascii="Source Sans Pro" w:hAnsi="Source Sans Pro" w:cstheme="majorBidi"/>
          <w:lang w:val="en-US" w:eastAsia="zh-TW"/>
        </w:rPr>
        <w:t>contaminated food served at the wake</w:t>
      </w:r>
      <w:r w:rsidR="009A590F" w:rsidRPr="2995E28E">
        <w:rPr>
          <w:rFonts w:ascii="Source Sans Pro" w:hAnsi="Source Sans Pro" w:cstheme="majorBidi"/>
          <w:lang w:val="en-US" w:eastAsia="zh-TW"/>
        </w:rPr>
        <w:t xml:space="preserve">. Exposure to </w:t>
      </w:r>
      <w:r w:rsidR="579767A6" w:rsidRPr="2995E28E">
        <w:rPr>
          <w:rFonts w:ascii="Source Sans Pro" w:hAnsi="Source Sans Pro" w:cstheme="majorBidi"/>
          <w:lang w:val="en-US" w:eastAsia="zh-TW"/>
        </w:rPr>
        <w:t>smoke</w:t>
      </w:r>
      <w:r w:rsidR="00181934" w:rsidRPr="2995E28E">
        <w:rPr>
          <w:rFonts w:ascii="Source Sans Pro" w:hAnsi="Source Sans Pro" w:cstheme="majorBidi"/>
          <w:lang w:val="en-US" w:eastAsia="zh-TW"/>
        </w:rPr>
        <w:t xml:space="preserve"> cannot be excluded and as </w:t>
      </w:r>
      <w:r w:rsidR="6237267C" w:rsidRPr="2995E28E">
        <w:rPr>
          <w:rFonts w:ascii="Source Sans Pro" w:hAnsi="Source Sans Pro" w:cstheme="majorBidi"/>
          <w:lang w:val="en-US" w:eastAsia="zh-TW"/>
        </w:rPr>
        <w:t>such</w:t>
      </w:r>
      <w:r w:rsidR="00F7423C" w:rsidRPr="2995E28E">
        <w:rPr>
          <w:rFonts w:ascii="Source Sans Pro" w:hAnsi="Source Sans Pro" w:cstheme="majorBidi"/>
          <w:lang w:val="en-US" w:eastAsia="zh-TW"/>
        </w:rPr>
        <w:t xml:space="preserve"> </w:t>
      </w:r>
      <w:r w:rsidRPr="2995E28E">
        <w:rPr>
          <w:rFonts w:ascii="Source Sans Pro" w:hAnsi="Source Sans Pro" w:cstheme="majorBidi"/>
          <w:lang w:val="en-US" w:eastAsia="zh-TW"/>
        </w:rPr>
        <w:t>environmental exposure</w:t>
      </w:r>
      <w:r w:rsidR="00181934" w:rsidRPr="2995E28E">
        <w:rPr>
          <w:rFonts w:ascii="Source Sans Pro" w:hAnsi="Source Sans Pro" w:cstheme="majorBidi"/>
          <w:lang w:val="en-US" w:eastAsia="zh-TW"/>
        </w:rPr>
        <w:t xml:space="preserve"> can also be suspected</w:t>
      </w:r>
      <w:r w:rsidRPr="2995E28E">
        <w:rPr>
          <w:rFonts w:ascii="Source Sans Pro" w:hAnsi="Source Sans Pro" w:cstheme="majorBidi"/>
          <w:lang w:val="en-US" w:eastAsia="zh-TW"/>
        </w:rPr>
        <w:t>.</w:t>
      </w:r>
      <w:r w:rsidR="00181934" w:rsidRPr="2995E28E">
        <w:rPr>
          <w:rFonts w:ascii="Source Sans Pro" w:hAnsi="Source Sans Pro" w:cstheme="majorBidi"/>
          <w:lang w:val="en-US" w:eastAsia="zh-TW"/>
        </w:rPr>
        <w:t xml:space="preserve"> Consumption of an ileal product must also be suspected and is very difficult to identify because of the </w:t>
      </w:r>
      <w:r w:rsidR="00731ADA" w:rsidRPr="2995E28E">
        <w:rPr>
          <w:rFonts w:ascii="Source Sans Pro" w:hAnsi="Source Sans Pro" w:cstheme="majorBidi"/>
          <w:lang w:val="en-US" w:eastAsia="zh-TW"/>
        </w:rPr>
        <w:t xml:space="preserve">fear </w:t>
      </w:r>
      <w:r w:rsidR="20B46BEA" w:rsidRPr="2995E28E">
        <w:rPr>
          <w:rFonts w:ascii="Source Sans Pro" w:hAnsi="Source Sans Pro" w:cstheme="majorBidi"/>
          <w:lang w:val="en-US" w:eastAsia="zh-TW"/>
        </w:rPr>
        <w:t>of being</w:t>
      </w:r>
      <w:r w:rsidR="00731ADA" w:rsidRPr="2995E28E">
        <w:rPr>
          <w:rFonts w:ascii="Source Sans Pro" w:hAnsi="Source Sans Pro" w:cstheme="majorBidi"/>
          <w:lang w:val="en-US" w:eastAsia="zh-TW"/>
        </w:rPr>
        <w:t xml:space="preserve"> accused of the participants. </w:t>
      </w:r>
    </w:p>
    <w:p w14:paraId="1017D7DD" w14:textId="77777777" w:rsidR="007B3566" w:rsidRDefault="007B3566" w:rsidP="007829FC">
      <w:pPr>
        <w:spacing w:after="0" w:line="240" w:lineRule="auto"/>
        <w:rPr>
          <w:rFonts w:ascii="Source Sans Pro" w:hAnsi="Source Sans Pro"/>
          <w:color w:val="65A200"/>
          <w:lang w:val="en-US"/>
        </w:rPr>
      </w:pPr>
      <w:bookmarkStart w:id="58" w:name="_Toc128224229"/>
    </w:p>
    <w:p w14:paraId="72C70A0E" w14:textId="093E5490" w:rsidR="00D24B9F" w:rsidRPr="007B3566" w:rsidRDefault="00D24B9F" w:rsidP="007829FC">
      <w:pPr>
        <w:spacing w:after="0" w:line="240" w:lineRule="auto"/>
        <w:jc w:val="both"/>
        <w:rPr>
          <w:rFonts w:ascii="Source Sans Pro" w:hAnsi="Source Sans Pro" w:cs="Times New Roman"/>
          <w:b/>
          <w:bCs/>
          <w:color w:val="65A200"/>
          <w:sz w:val="24"/>
          <w:szCs w:val="24"/>
          <w:lang w:val="en-US"/>
        </w:rPr>
      </w:pPr>
      <w:r w:rsidRPr="007B3566">
        <w:rPr>
          <w:rFonts w:ascii="Source Sans Pro" w:hAnsi="Source Sans Pro"/>
          <w:b/>
          <w:bCs/>
          <w:color w:val="65A200"/>
          <w:sz w:val="24"/>
          <w:szCs w:val="24"/>
          <w:lang w:val="en-US"/>
        </w:rPr>
        <w:t>Answer 6b</w:t>
      </w:r>
      <w:bookmarkEnd w:id="58"/>
      <w:r w:rsidR="000A7CD1">
        <w:rPr>
          <w:rFonts w:ascii="Source Sans Pro" w:hAnsi="Source Sans Pro"/>
          <w:b/>
          <w:bCs/>
          <w:color w:val="65A200"/>
          <w:sz w:val="24"/>
          <w:szCs w:val="24"/>
          <w:lang w:val="en-US"/>
        </w:rPr>
        <w:t xml:space="preserve">: </w:t>
      </w:r>
      <w:r w:rsidR="00B509B5">
        <w:rPr>
          <w:rFonts w:ascii="Source Sans Pro" w:hAnsi="Source Sans Pro"/>
          <w:b/>
          <w:bCs/>
          <w:color w:val="65A200"/>
          <w:sz w:val="24"/>
          <w:szCs w:val="24"/>
          <w:lang w:val="en-US"/>
        </w:rPr>
        <w:t>laboratory investigations:</w:t>
      </w:r>
    </w:p>
    <w:p w14:paraId="7D50EABE" w14:textId="77777777" w:rsidR="00F76913" w:rsidRDefault="00F76913" w:rsidP="007829FC">
      <w:pPr>
        <w:spacing w:after="0" w:line="240" w:lineRule="auto"/>
        <w:jc w:val="both"/>
        <w:rPr>
          <w:rFonts w:ascii="Source Sans Pro" w:hAnsi="Source Sans Pro" w:cstheme="majorBidi"/>
          <w:b/>
          <w:bCs/>
          <w:lang w:eastAsia="zh-TW"/>
        </w:rPr>
      </w:pPr>
    </w:p>
    <w:p w14:paraId="0A45526A" w14:textId="373EBFCD" w:rsidR="00E13298" w:rsidRPr="00F76913" w:rsidRDefault="00D24B9F" w:rsidP="007829FC">
      <w:pPr>
        <w:spacing w:after="0" w:line="240" w:lineRule="auto"/>
        <w:jc w:val="both"/>
        <w:rPr>
          <w:rFonts w:ascii="Source Sans Pro" w:hAnsi="Source Sans Pro" w:cstheme="majorBidi"/>
          <w:lang w:eastAsia="zh-TW"/>
        </w:rPr>
      </w:pPr>
      <w:r w:rsidRPr="00F76913">
        <w:rPr>
          <w:rFonts w:ascii="Source Sans Pro" w:hAnsi="Source Sans Pro" w:cstheme="majorBidi"/>
          <w:b/>
          <w:bCs/>
          <w:lang w:eastAsia="zh-TW"/>
        </w:rPr>
        <w:t>Patients</w:t>
      </w:r>
      <w:r w:rsidRPr="00F76913">
        <w:rPr>
          <w:rFonts w:ascii="Source Sans Pro" w:hAnsi="Source Sans Pro" w:cstheme="majorBidi"/>
          <w:lang w:eastAsia="zh-TW"/>
        </w:rPr>
        <w:t xml:space="preserve">: </w:t>
      </w:r>
    </w:p>
    <w:p w14:paraId="11C34AD9" w14:textId="0C1B3177" w:rsidR="00E13298" w:rsidRPr="00F76913" w:rsidRDefault="00D24B9F" w:rsidP="002F0F10">
      <w:pPr>
        <w:pStyle w:val="ListParagraph"/>
        <w:numPr>
          <w:ilvl w:val="0"/>
          <w:numId w:val="23"/>
        </w:numPr>
        <w:spacing w:after="0" w:line="240" w:lineRule="auto"/>
        <w:jc w:val="both"/>
        <w:rPr>
          <w:rFonts w:ascii="Source Sans Pro" w:hAnsi="Source Sans Pro" w:cstheme="majorBidi"/>
          <w:lang w:eastAsia="zh-TW"/>
        </w:rPr>
      </w:pPr>
      <w:r w:rsidRPr="00F76913">
        <w:rPr>
          <w:rFonts w:ascii="Source Sans Pro" w:hAnsi="Source Sans Pro" w:cstheme="majorBidi"/>
          <w:lang w:eastAsia="zh-TW"/>
        </w:rPr>
        <w:t>Samples have been collected including orals swabs and cardiac punctions and cerebrospinal fluid (CSF) from deceased and blood samples, urines, and CSF from hospitalized cases.</w:t>
      </w:r>
    </w:p>
    <w:p w14:paraId="58D9BFDC" w14:textId="2B84692A" w:rsidR="00D24B9F" w:rsidRPr="00F76913" w:rsidRDefault="00D24B9F" w:rsidP="002F0F10">
      <w:pPr>
        <w:pStyle w:val="ListParagraph"/>
        <w:numPr>
          <w:ilvl w:val="0"/>
          <w:numId w:val="23"/>
        </w:numPr>
        <w:spacing w:after="0" w:line="240" w:lineRule="auto"/>
        <w:jc w:val="both"/>
        <w:rPr>
          <w:rFonts w:ascii="Source Sans Pro" w:hAnsi="Source Sans Pro" w:cstheme="majorBidi"/>
          <w:lang w:eastAsia="zh-TW"/>
        </w:rPr>
      </w:pPr>
      <w:r w:rsidRPr="00F76913">
        <w:rPr>
          <w:rFonts w:ascii="Source Sans Pro" w:hAnsi="Source Sans Pro" w:cstheme="majorBidi"/>
          <w:lang w:eastAsia="zh-TW"/>
        </w:rPr>
        <w:t xml:space="preserve"> Laboratory testing including EVD was rapidly reported as negative. </w:t>
      </w:r>
    </w:p>
    <w:p w14:paraId="1B999533" w14:textId="244A81F9" w:rsidR="00FC44D8" w:rsidRPr="00AA4C6C" w:rsidRDefault="00D24B9F" w:rsidP="00AA4C6C">
      <w:pPr>
        <w:pStyle w:val="ListParagraph"/>
        <w:numPr>
          <w:ilvl w:val="0"/>
          <w:numId w:val="23"/>
        </w:numPr>
        <w:spacing w:after="0" w:line="240" w:lineRule="auto"/>
        <w:jc w:val="both"/>
        <w:rPr>
          <w:rFonts w:ascii="Source Sans Pro" w:hAnsi="Source Sans Pro" w:cstheme="majorBidi"/>
          <w:lang w:eastAsia="zh-TW"/>
        </w:rPr>
      </w:pPr>
      <w:r w:rsidRPr="00F76913">
        <w:rPr>
          <w:rFonts w:ascii="Source Sans Pro" w:hAnsi="Source Sans Pro" w:cstheme="majorBidi"/>
          <w:lang w:eastAsia="zh-TW"/>
        </w:rPr>
        <w:t>Autopsies were performed for two patients who died in</w:t>
      </w:r>
      <w:r w:rsidR="00F7423C" w:rsidRPr="00F76913">
        <w:rPr>
          <w:rFonts w:ascii="Source Sans Pro" w:hAnsi="Source Sans Pro" w:cstheme="majorBidi"/>
          <w:lang w:eastAsia="zh-TW"/>
        </w:rPr>
        <w:t xml:space="preserve"> </w:t>
      </w:r>
      <w:proofErr w:type="spellStart"/>
      <w:r w:rsidR="00F7423C" w:rsidRPr="00F76913">
        <w:rPr>
          <w:rFonts w:ascii="Source Sans Pro" w:hAnsi="Source Sans Pro" w:cstheme="majorBidi"/>
          <w:lang w:eastAsia="zh-TW"/>
        </w:rPr>
        <w:t>Gedeh</w:t>
      </w:r>
      <w:proofErr w:type="spellEnd"/>
      <w:r w:rsidRPr="00F76913">
        <w:rPr>
          <w:rFonts w:ascii="Source Sans Pro" w:hAnsi="Source Sans Pro" w:cstheme="majorBidi"/>
          <w:lang w:eastAsia="zh-TW"/>
        </w:rPr>
        <w:t xml:space="preserve">, near </w:t>
      </w:r>
      <w:proofErr w:type="spellStart"/>
      <w:r w:rsidR="00F7423C" w:rsidRPr="00F76913">
        <w:rPr>
          <w:rFonts w:ascii="Source Sans Pro" w:hAnsi="Source Sans Pro" w:cstheme="majorBidi"/>
          <w:lang w:eastAsia="zh-TW"/>
        </w:rPr>
        <w:t>Bluetown</w:t>
      </w:r>
      <w:proofErr w:type="spellEnd"/>
      <w:r w:rsidR="00F7423C" w:rsidRPr="00F76913">
        <w:rPr>
          <w:rFonts w:ascii="Source Sans Pro" w:hAnsi="Source Sans Pro" w:cstheme="majorBidi"/>
          <w:lang w:eastAsia="zh-TW"/>
        </w:rPr>
        <w:t xml:space="preserve"> the capital.  </w:t>
      </w:r>
    </w:p>
    <w:p w14:paraId="1ECEFEA7" w14:textId="77777777" w:rsidR="00F76913" w:rsidRPr="00F76913" w:rsidRDefault="00F76913" w:rsidP="007829FC">
      <w:pPr>
        <w:spacing w:after="0" w:line="240" w:lineRule="auto"/>
        <w:jc w:val="both"/>
        <w:rPr>
          <w:rFonts w:ascii="Source Sans Pro" w:hAnsi="Source Sans Pro"/>
          <w:b/>
          <w:bCs/>
        </w:rPr>
      </w:pPr>
    </w:p>
    <w:p w14:paraId="18D1ACA4" w14:textId="21ADFDB2" w:rsidR="0B6ACF2D" w:rsidRDefault="0B6ACF2D" w:rsidP="0B6ACF2D">
      <w:pPr>
        <w:spacing w:after="0" w:line="240" w:lineRule="auto"/>
        <w:jc w:val="both"/>
        <w:rPr>
          <w:rFonts w:ascii="Source Sans Pro" w:hAnsi="Source Sans Pro"/>
          <w:b/>
          <w:bCs/>
        </w:rPr>
      </w:pPr>
    </w:p>
    <w:p w14:paraId="188F1B3A" w14:textId="77777777" w:rsidR="002E6EB7" w:rsidRDefault="002E6EB7" w:rsidP="0B6ACF2D">
      <w:pPr>
        <w:spacing w:after="0" w:line="240" w:lineRule="auto"/>
        <w:jc w:val="both"/>
        <w:rPr>
          <w:rFonts w:ascii="Source Sans Pro" w:hAnsi="Source Sans Pro"/>
          <w:b/>
          <w:bCs/>
        </w:rPr>
      </w:pPr>
    </w:p>
    <w:p w14:paraId="3277BA21" w14:textId="77777777" w:rsidR="002E6EB7" w:rsidRDefault="002E6EB7" w:rsidP="0B6ACF2D">
      <w:pPr>
        <w:spacing w:after="0" w:line="240" w:lineRule="auto"/>
        <w:jc w:val="both"/>
        <w:rPr>
          <w:rFonts w:ascii="Source Sans Pro" w:hAnsi="Source Sans Pro"/>
          <w:b/>
          <w:bCs/>
        </w:rPr>
      </w:pPr>
    </w:p>
    <w:p w14:paraId="5C07A2FE" w14:textId="77777777" w:rsidR="002E6EB7" w:rsidRDefault="002E6EB7" w:rsidP="0B6ACF2D">
      <w:pPr>
        <w:spacing w:after="0" w:line="240" w:lineRule="auto"/>
        <w:jc w:val="both"/>
        <w:rPr>
          <w:rFonts w:ascii="Source Sans Pro" w:hAnsi="Source Sans Pro"/>
          <w:b/>
          <w:bCs/>
        </w:rPr>
      </w:pPr>
    </w:p>
    <w:tbl>
      <w:tblPr>
        <w:tblStyle w:val="TableGrid"/>
        <w:tblW w:w="0" w:type="auto"/>
        <w:shd w:val="clear" w:color="auto" w:fill="D9E2F3" w:themeFill="accent1" w:themeFillTint="33"/>
        <w:tblLayout w:type="fixed"/>
        <w:tblLook w:val="06A0" w:firstRow="1" w:lastRow="0" w:firstColumn="1" w:lastColumn="0" w:noHBand="1" w:noVBand="1"/>
      </w:tblPr>
      <w:tblGrid>
        <w:gridCol w:w="9015"/>
      </w:tblGrid>
      <w:tr w:rsidR="0B6ACF2D" w14:paraId="733CCF74" w14:textId="77777777" w:rsidTr="00DD5A86">
        <w:trPr>
          <w:trHeight w:val="300"/>
        </w:trPr>
        <w:tc>
          <w:tcPr>
            <w:tcW w:w="9015" w:type="dxa"/>
            <w:shd w:val="clear" w:color="auto" w:fill="D9E2F3" w:themeFill="accent1" w:themeFillTint="33"/>
          </w:tcPr>
          <w:p w14:paraId="54A65E73" w14:textId="5737D746" w:rsidR="00BA0F11" w:rsidRPr="002E6EB7" w:rsidRDefault="00BA0F11" w:rsidP="002E6EB7">
            <w:pPr>
              <w:spacing w:after="0" w:line="240" w:lineRule="auto"/>
              <w:jc w:val="both"/>
              <w:rPr>
                <w:rFonts w:ascii="Source Sans Pro" w:hAnsi="Source Sans Pro" w:cstheme="majorBidi"/>
                <w:b/>
                <w:bCs/>
              </w:rPr>
            </w:pPr>
            <w:r w:rsidRPr="00AA4C6C">
              <w:rPr>
                <w:rFonts w:ascii="Source Sans Pro" w:hAnsi="Source Sans Pro" w:cstheme="majorBidi"/>
                <w:b/>
                <w:bCs/>
              </w:rPr>
              <w:lastRenderedPageBreak/>
              <w:t>New findings</w:t>
            </w:r>
            <w:r w:rsidR="00AA4C6C">
              <w:rPr>
                <w:rFonts w:ascii="Source Sans Pro" w:hAnsi="Source Sans Pro" w:cstheme="majorBidi"/>
                <w:b/>
                <w:bCs/>
              </w:rPr>
              <w:t>:</w:t>
            </w:r>
          </w:p>
          <w:p w14:paraId="3ADE942F" w14:textId="533E5EC9" w:rsidR="6BB3763B" w:rsidRPr="00B24B14" w:rsidRDefault="6BB3763B" w:rsidP="00B24B14">
            <w:pPr>
              <w:pStyle w:val="ListParagraph"/>
              <w:numPr>
                <w:ilvl w:val="0"/>
                <w:numId w:val="58"/>
              </w:numPr>
              <w:spacing w:after="0" w:line="240" w:lineRule="auto"/>
              <w:jc w:val="both"/>
              <w:rPr>
                <w:rFonts w:ascii="Source Sans Pro" w:hAnsi="Source Sans Pro" w:cstheme="majorBidi"/>
              </w:rPr>
            </w:pPr>
            <w:r w:rsidRPr="00B24B14">
              <w:rPr>
                <w:rFonts w:ascii="Source Sans Pro" w:hAnsi="Source Sans Pro" w:cstheme="majorBidi"/>
              </w:rPr>
              <w:t xml:space="preserve">All other tests send to Atlanta and no results available so far. However, the analysis conducted on site indicate an </w:t>
            </w:r>
            <w:r w:rsidRPr="00B24B14">
              <w:rPr>
                <w:rFonts w:ascii="Source Sans Pro" w:hAnsi="Source Sans Pro" w:cstheme="majorBidi"/>
                <w:b/>
                <w:bCs/>
              </w:rPr>
              <w:t>infectious disease in the blood cells investigations.</w:t>
            </w:r>
          </w:p>
          <w:p w14:paraId="285BAEED" w14:textId="04CF4677" w:rsidR="6BB3763B" w:rsidRPr="00B24B14" w:rsidRDefault="6BB3763B" w:rsidP="00B24B14">
            <w:pPr>
              <w:pStyle w:val="ListParagraph"/>
              <w:numPr>
                <w:ilvl w:val="0"/>
                <w:numId w:val="58"/>
              </w:numPr>
              <w:spacing w:after="0" w:line="240" w:lineRule="auto"/>
              <w:jc w:val="both"/>
              <w:rPr>
                <w:rFonts w:ascii="Source Sans Pro" w:hAnsi="Source Sans Pro" w:cstheme="majorBidi"/>
              </w:rPr>
            </w:pPr>
            <w:r w:rsidRPr="00B24B14">
              <w:rPr>
                <w:rFonts w:ascii="Source Sans Pro" w:hAnsi="Source Sans Pro" w:cstheme="majorBidi"/>
                <w:b/>
                <w:bCs/>
              </w:rPr>
              <w:t xml:space="preserve">Environmental investigation: </w:t>
            </w:r>
            <w:r w:rsidRPr="00B24B14">
              <w:rPr>
                <w:rFonts w:ascii="Source Sans Pro" w:hAnsi="Source Sans Pro" w:cstheme="majorBidi"/>
              </w:rPr>
              <w:t xml:space="preserve">Food samples collected from homes of cases, including deceased in </w:t>
            </w:r>
            <w:proofErr w:type="spellStart"/>
            <w:r w:rsidRPr="00B24B14">
              <w:rPr>
                <w:rFonts w:ascii="Source Sans Pro" w:hAnsi="Source Sans Pro" w:cstheme="majorBidi"/>
              </w:rPr>
              <w:t>Greentea</w:t>
            </w:r>
            <w:proofErr w:type="spellEnd"/>
            <w:r w:rsidRPr="00B24B14">
              <w:rPr>
                <w:rFonts w:ascii="Source Sans Pro" w:hAnsi="Source Sans Pro" w:cstheme="majorBidi"/>
              </w:rPr>
              <w:t xml:space="preserve"> and </w:t>
            </w:r>
            <w:proofErr w:type="spellStart"/>
            <w:r w:rsidRPr="00B24B14">
              <w:rPr>
                <w:rFonts w:ascii="Source Sans Pro" w:hAnsi="Source Sans Pro" w:cstheme="majorBidi"/>
              </w:rPr>
              <w:t>Marialand</w:t>
            </w:r>
            <w:proofErr w:type="spellEnd"/>
            <w:r w:rsidRPr="00B24B14">
              <w:rPr>
                <w:rFonts w:ascii="Source Sans Pro" w:hAnsi="Source Sans Pro" w:cstheme="majorBidi"/>
              </w:rPr>
              <w:t xml:space="preserve"> and are sent to the National Reference Laboratory. These samples included sugar, cake, pepper, seasoning, garlic, salt, cooking soda, soft drink. </w:t>
            </w:r>
          </w:p>
          <w:p w14:paraId="396F3066" w14:textId="64E05B75" w:rsidR="6BB3763B" w:rsidRPr="00B24B14" w:rsidRDefault="6BB3763B" w:rsidP="00B24B14">
            <w:pPr>
              <w:pStyle w:val="ListParagraph"/>
              <w:numPr>
                <w:ilvl w:val="0"/>
                <w:numId w:val="58"/>
              </w:numPr>
              <w:spacing w:after="0" w:line="240" w:lineRule="auto"/>
              <w:jc w:val="both"/>
              <w:rPr>
                <w:rFonts w:ascii="Source Sans Pro" w:hAnsi="Source Sans Pro" w:cstheme="majorBidi"/>
                <w:lang w:eastAsia="zh-TW"/>
              </w:rPr>
            </w:pPr>
            <w:r w:rsidRPr="00B24B14">
              <w:rPr>
                <w:rFonts w:ascii="Source Sans Pro" w:hAnsi="Source Sans Pro" w:cstheme="majorBidi"/>
                <w:b/>
                <w:bCs/>
              </w:rPr>
              <w:t>Water samples were tested</w:t>
            </w:r>
            <w:r w:rsidRPr="00B24B14">
              <w:rPr>
                <w:rFonts w:ascii="Source Sans Pro" w:hAnsi="Source Sans Pro" w:cstheme="majorBidi"/>
              </w:rPr>
              <w:t xml:space="preserve"> in and found to be negative for coliforms and E. Coli. Water was also tested for chemical and heavy metals (lead, arsenic and cupper)</w:t>
            </w:r>
          </w:p>
        </w:tc>
      </w:tr>
    </w:tbl>
    <w:p w14:paraId="617B4F14" w14:textId="77777777" w:rsidR="00C22A33" w:rsidRDefault="00C22A33" w:rsidP="007829FC">
      <w:pPr>
        <w:spacing w:after="0" w:line="240" w:lineRule="auto"/>
        <w:rPr>
          <w:rFonts w:ascii="Source Sans Pro" w:hAnsi="Source Sans Pro"/>
          <w:b/>
          <w:bCs/>
          <w:color w:val="65A200"/>
          <w:sz w:val="24"/>
          <w:szCs w:val="24"/>
          <w:lang w:val="en-US"/>
        </w:rPr>
      </w:pPr>
      <w:bookmarkStart w:id="59" w:name="_Toc128224230"/>
    </w:p>
    <w:p w14:paraId="5B22A1CE" w14:textId="2512E8D7" w:rsidR="00D24B9F" w:rsidRPr="00C22A33" w:rsidRDefault="00D24B9F" w:rsidP="007829FC">
      <w:pPr>
        <w:spacing w:after="0" w:line="240" w:lineRule="auto"/>
        <w:rPr>
          <w:rFonts w:ascii="Source Sans Pro" w:hAnsi="Source Sans Pro"/>
          <w:b/>
          <w:bCs/>
          <w:color w:val="65A200"/>
          <w:sz w:val="24"/>
          <w:szCs w:val="24"/>
          <w:lang w:val="en-US"/>
        </w:rPr>
      </w:pPr>
      <w:r w:rsidRPr="00C22A33">
        <w:rPr>
          <w:rFonts w:ascii="Source Sans Pro" w:hAnsi="Source Sans Pro"/>
          <w:b/>
          <w:bCs/>
          <w:color w:val="65A200"/>
          <w:sz w:val="24"/>
          <w:szCs w:val="24"/>
          <w:lang w:val="en-US"/>
        </w:rPr>
        <w:t>Answer 6c</w:t>
      </w:r>
      <w:bookmarkEnd w:id="59"/>
    </w:p>
    <w:p w14:paraId="1F221A33" w14:textId="77777777" w:rsidR="00C22A33" w:rsidRPr="00C22A33" w:rsidRDefault="00C22A33" w:rsidP="007829FC">
      <w:pPr>
        <w:spacing w:after="0" w:line="240" w:lineRule="auto"/>
        <w:rPr>
          <w:rFonts w:ascii="Source Sans Pro" w:hAnsi="Source Sans Pro"/>
          <w:b/>
          <w:bCs/>
          <w:color w:val="65A200"/>
          <w:sz w:val="24"/>
          <w:szCs w:val="24"/>
          <w:lang w:val="en-US"/>
        </w:rPr>
      </w:pPr>
    </w:p>
    <w:p w14:paraId="2BD81139" w14:textId="6543D8F3" w:rsidR="00633D9D" w:rsidRPr="00C22A33" w:rsidRDefault="00633D9D" w:rsidP="007829FC">
      <w:pPr>
        <w:spacing w:after="0" w:line="240" w:lineRule="auto"/>
        <w:rPr>
          <w:rFonts w:ascii="Source Sans Pro" w:hAnsi="Source Sans Pro"/>
          <w:lang w:val="en-US"/>
        </w:rPr>
      </w:pPr>
      <w:r w:rsidRPr="00C22A33">
        <w:rPr>
          <w:rFonts w:ascii="Source Sans Pro" w:hAnsi="Source Sans Pro"/>
          <w:lang w:val="en-US"/>
        </w:rPr>
        <w:t>If the list of participants could be complete and accurate, and if human resources to follow each partic</w:t>
      </w:r>
      <w:r w:rsidR="005B4D8A" w:rsidRPr="00C22A33">
        <w:rPr>
          <w:rFonts w:ascii="Source Sans Pro" w:hAnsi="Source Sans Pro"/>
          <w:lang w:val="en-US"/>
        </w:rPr>
        <w:t>i</w:t>
      </w:r>
      <w:r w:rsidRPr="00C22A33">
        <w:rPr>
          <w:rFonts w:ascii="Source Sans Pro" w:hAnsi="Source Sans Pro"/>
          <w:lang w:val="en-US"/>
        </w:rPr>
        <w:t>pant could be available</w:t>
      </w:r>
      <w:r w:rsidR="00C22A33" w:rsidRPr="00C22A33">
        <w:rPr>
          <w:rFonts w:ascii="Source Sans Pro" w:hAnsi="Source Sans Pro"/>
          <w:lang w:val="en-US"/>
        </w:rPr>
        <w:t>,</w:t>
      </w:r>
      <w:r w:rsidRPr="00C22A33">
        <w:rPr>
          <w:rFonts w:ascii="Source Sans Pro" w:hAnsi="Source Sans Pro"/>
          <w:lang w:val="en-US"/>
        </w:rPr>
        <w:t xml:space="preserve"> we could discuss a fo</w:t>
      </w:r>
      <w:r w:rsidR="007C2391" w:rsidRPr="00C22A33">
        <w:rPr>
          <w:rFonts w:ascii="Source Sans Pro" w:hAnsi="Source Sans Pro"/>
          <w:lang w:val="en-US"/>
        </w:rPr>
        <w:t xml:space="preserve">llow up of all participants and hence </w:t>
      </w:r>
      <w:r w:rsidR="005B4D8A" w:rsidRPr="00C22A33">
        <w:rPr>
          <w:rFonts w:ascii="Source Sans Pro" w:hAnsi="Source Sans Pro"/>
          <w:lang w:val="en-US"/>
        </w:rPr>
        <w:t>conduct</w:t>
      </w:r>
      <w:r w:rsidR="007C2391" w:rsidRPr="00C22A33">
        <w:rPr>
          <w:rFonts w:ascii="Source Sans Pro" w:hAnsi="Source Sans Pro"/>
          <w:lang w:val="en-US"/>
        </w:rPr>
        <w:t xml:space="preserve"> a </w:t>
      </w:r>
      <w:r w:rsidR="007C2391" w:rsidRPr="00C22A33">
        <w:rPr>
          <w:rFonts w:ascii="Source Sans Pro" w:hAnsi="Source Sans Pro"/>
          <w:b/>
          <w:bCs/>
          <w:lang w:val="en-US"/>
        </w:rPr>
        <w:t>cohort study</w:t>
      </w:r>
      <w:r w:rsidR="007C2391" w:rsidRPr="00C22A33">
        <w:rPr>
          <w:rFonts w:ascii="Source Sans Pro" w:hAnsi="Source Sans Pro"/>
          <w:lang w:val="en-US"/>
        </w:rPr>
        <w:t xml:space="preserve">. </w:t>
      </w:r>
    </w:p>
    <w:p w14:paraId="23BB8126" w14:textId="61B090C8" w:rsidR="007C2391" w:rsidRPr="00C22A33" w:rsidRDefault="007C2391" w:rsidP="007829FC">
      <w:pPr>
        <w:spacing w:after="0" w:line="240" w:lineRule="auto"/>
        <w:rPr>
          <w:rFonts w:ascii="Source Sans Pro" w:hAnsi="Source Sans Pro"/>
          <w:lang w:val="en-US"/>
        </w:rPr>
      </w:pPr>
      <w:r w:rsidRPr="00C22A33">
        <w:rPr>
          <w:rFonts w:ascii="Source Sans Pro" w:hAnsi="Source Sans Pro"/>
          <w:lang w:val="en-US"/>
        </w:rPr>
        <w:t>In that situation, there is a need to go fast to identify the disease that is killing many youn</w:t>
      </w:r>
      <w:r w:rsidR="0070497D" w:rsidRPr="00C22A33">
        <w:rPr>
          <w:rFonts w:ascii="Source Sans Pro" w:hAnsi="Source Sans Pro"/>
          <w:lang w:val="en-US"/>
        </w:rPr>
        <w:t xml:space="preserve">g persons and the </w:t>
      </w:r>
      <w:r w:rsidR="00BD239A" w:rsidRPr="00C22A33">
        <w:rPr>
          <w:rFonts w:ascii="Source Sans Pro" w:hAnsi="Source Sans Pro"/>
          <w:lang w:val="en-US"/>
        </w:rPr>
        <w:t>most appropriate decision</w:t>
      </w:r>
      <w:r w:rsidR="0070497D" w:rsidRPr="00C22A33">
        <w:rPr>
          <w:rFonts w:ascii="Source Sans Pro" w:hAnsi="Source Sans Pro"/>
          <w:lang w:val="en-US"/>
        </w:rPr>
        <w:t xml:space="preserve"> is to </w:t>
      </w:r>
      <w:r w:rsidR="00BD239A" w:rsidRPr="00C22A33">
        <w:rPr>
          <w:rFonts w:ascii="Source Sans Pro" w:hAnsi="Source Sans Pro"/>
          <w:lang w:val="en-US"/>
        </w:rPr>
        <w:t>conduct</w:t>
      </w:r>
      <w:r w:rsidR="0070497D" w:rsidRPr="00C22A33">
        <w:rPr>
          <w:rFonts w:ascii="Source Sans Pro" w:hAnsi="Source Sans Pro"/>
          <w:lang w:val="en-US"/>
        </w:rPr>
        <w:t xml:space="preserve"> a case control study</w:t>
      </w:r>
      <w:r w:rsidR="00BD239A" w:rsidRPr="00C22A33">
        <w:rPr>
          <w:rFonts w:ascii="Source Sans Pro" w:hAnsi="Source Sans Pro"/>
          <w:lang w:val="en-US"/>
        </w:rPr>
        <w:t>, which is less resource and time consuming.</w:t>
      </w:r>
    </w:p>
    <w:p w14:paraId="3BF173C2" w14:textId="77777777" w:rsidR="0070497D" w:rsidRPr="00C22A33" w:rsidRDefault="0070497D" w:rsidP="007829FC">
      <w:pPr>
        <w:spacing w:after="0" w:line="240" w:lineRule="auto"/>
        <w:rPr>
          <w:rFonts w:ascii="Source Sans Pro" w:hAnsi="Source Sans Pro"/>
          <w:lang w:val="en-US"/>
        </w:rPr>
      </w:pPr>
    </w:p>
    <w:p w14:paraId="6BD855DC" w14:textId="7C2C62B2" w:rsidR="0070497D" w:rsidRPr="00C22A33" w:rsidRDefault="0070497D" w:rsidP="007829FC">
      <w:pPr>
        <w:spacing w:after="0" w:line="240" w:lineRule="auto"/>
        <w:rPr>
          <w:rFonts w:ascii="Source Sans Pro" w:hAnsi="Source Sans Pro"/>
          <w:lang w:val="en-US"/>
        </w:rPr>
      </w:pPr>
      <w:r w:rsidRPr="00C22A33">
        <w:rPr>
          <w:rFonts w:ascii="Source Sans Pro" w:hAnsi="Source Sans Pro"/>
          <w:lang w:val="en-US"/>
        </w:rPr>
        <w:t>The objective of the case study is to identify the product that could cause this disease and make sure it is not circulating</w:t>
      </w:r>
      <w:r w:rsidR="00C44D23" w:rsidRPr="00C22A33">
        <w:rPr>
          <w:rFonts w:ascii="Source Sans Pro" w:hAnsi="Source Sans Pro"/>
          <w:lang w:val="en-US"/>
        </w:rPr>
        <w:t xml:space="preserve"> anymore</w:t>
      </w:r>
      <w:r w:rsidRPr="00C22A33">
        <w:rPr>
          <w:rFonts w:ascii="Source Sans Pro" w:hAnsi="Source Sans Pro"/>
          <w:lang w:val="en-US"/>
        </w:rPr>
        <w:t xml:space="preserve">. </w:t>
      </w:r>
    </w:p>
    <w:p w14:paraId="0BDA3DC6" w14:textId="4DAF3C45" w:rsidR="0070497D" w:rsidRPr="00C22A33" w:rsidRDefault="00C44D23" w:rsidP="007829FC">
      <w:pPr>
        <w:spacing w:after="0" w:line="240" w:lineRule="auto"/>
        <w:rPr>
          <w:rFonts w:ascii="Source Sans Pro" w:hAnsi="Source Sans Pro"/>
          <w:color w:val="000000" w:themeColor="text1"/>
          <w:lang w:val="en-US"/>
        </w:rPr>
      </w:pPr>
      <w:r w:rsidRPr="00C22A33">
        <w:rPr>
          <w:rFonts w:ascii="Source Sans Pro" w:hAnsi="Source Sans Pro"/>
          <w:color w:val="000000" w:themeColor="text1"/>
          <w:lang w:val="en-US"/>
        </w:rPr>
        <w:t xml:space="preserve">The sample size is small and </w:t>
      </w:r>
      <w:r w:rsidR="00A42DD8" w:rsidRPr="00C22A33">
        <w:rPr>
          <w:rFonts w:ascii="Source Sans Pro" w:hAnsi="Source Sans Pro"/>
          <w:color w:val="000000" w:themeColor="text1"/>
          <w:lang w:val="en-US"/>
        </w:rPr>
        <w:t>to avoid empty cells it is better to ma</w:t>
      </w:r>
      <w:r w:rsidR="00BD239A" w:rsidRPr="00C22A33">
        <w:rPr>
          <w:rFonts w:ascii="Source Sans Pro" w:hAnsi="Source Sans Pro"/>
          <w:color w:val="000000" w:themeColor="text1"/>
          <w:lang w:val="en-US"/>
        </w:rPr>
        <w:t>t</w:t>
      </w:r>
      <w:r w:rsidR="00A42DD8" w:rsidRPr="00C22A33">
        <w:rPr>
          <w:rFonts w:ascii="Source Sans Pro" w:hAnsi="Source Sans Pro"/>
          <w:color w:val="000000" w:themeColor="text1"/>
          <w:lang w:val="en-US"/>
        </w:rPr>
        <w:t xml:space="preserve">ch several controls to one case. </w:t>
      </w:r>
    </w:p>
    <w:p w14:paraId="3FF5E003" w14:textId="0BD6525F" w:rsidR="00A42DD8" w:rsidRPr="00C22A33" w:rsidRDefault="0007034B" w:rsidP="007829FC">
      <w:pPr>
        <w:spacing w:after="0" w:line="240" w:lineRule="auto"/>
        <w:rPr>
          <w:rFonts w:ascii="Source Sans Pro" w:hAnsi="Source Sans Pro"/>
          <w:color w:val="000000" w:themeColor="text1"/>
          <w:lang w:val="en-US"/>
        </w:rPr>
      </w:pPr>
      <w:r w:rsidRPr="00C22A33">
        <w:rPr>
          <w:rFonts w:ascii="Source Sans Pro" w:hAnsi="Source Sans Pro"/>
          <w:color w:val="000000" w:themeColor="text1"/>
          <w:lang w:val="en-US"/>
        </w:rPr>
        <w:t>It is recommended</w:t>
      </w:r>
      <w:r w:rsidR="00AD3634" w:rsidRPr="00C22A33">
        <w:rPr>
          <w:rFonts w:ascii="Source Sans Pro" w:hAnsi="Source Sans Pro"/>
          <w:color w:val="000000" w:themeColor="text1"/>
          <w:lang w:val="en-US"/>
        </w:rPr>
        <w:t xml:space="preserve"> to have an epidemiologist with experience to conduct the case control study. </w:t>
      </w:r>
    </w:p>
    <w:p w14:paraId="1CFE82ED" w14:textId="77777777" w:rsidR="00AD3634" w:rsidRPr="00C22A33" w:rsidRDefault="00AD3634" w:rsidP="007829FC">
      <w:pPr>
        <w:spacing w:after="0" w:line="240" w:lineRule="auto"/>
        <w:rPr>
          <w:rFonts w:ascii="Source Sans Pro" w:hAnsi="Source Sans Pro"/>
          <w:color w:val="000000" w:themeColor="text1"/>
          <w:lang w:val="en-US"/>
        </w:rPr>
      </w:pPr>
    </w:p>
    <w:p w14:paraId="65DCBFA1" w14:textId="5FB69DCA" w:rsidR="00D24B9F" w:rsidRPr="00D24B9F" w:rsidRDefault="00D24B9F" w:rsidP="00B24B14">
      <w:pPr>
        <w:pStyle w:val="ListParagraph"/>
        <w:spacing w:after="0" w:line="240" w:lineRule="auto"/>
        <w:jc w:val="both"/>
        <w:rPr>
          <w:rFonts w:ascii="Source Sans Pro" w:hAnsi="Source Sans Pro" w:cstheme="majorBidi"/>
        </w:rPr>
      </w:pPr>
      <w:r w:rsidRPr="00D24B9F">
        <w:rPr>
          <w:rFonts w:ascii="Source Sans Pro" w:hAnsi="Source Sans Pro"/>
        </w:rPr>
        <w:br w:type="page"/>
      </w:r>
    </w:p>
    <w:p w14:paraId="60B070CF" w14:textId="45E66C6B" w:rsidR="00D24B9F" w:rsidRPr="00C22A33" w:rsidRDefault="00D24B9F" w:rsidP="007829FC">
      <w:pPr>
        <w:pStyle w:val="Heading3"/>
        <w:spacing w:before="0" w:line="240" w:lineRule="auto"/>
        <w:rPr>
          <w:rFonts w:ascii="Source Sans Pro" w:hAnsi="Source Sans Pro"/>
          <w:color w:val="002060"/>
          <w:sz w:val="24"/>
          <w:szCs w:val="24"/>
          <w:lang w:val="en-US"/>
        </w:rPr>
      </w:pPr>
      <w:bookmarkStart w:id="60" w:name="_Toc128224231"/>
      <w:bookmarkStart w:id="61" w:name="_Toc131755907"/>
      <w:r w:rsidRPr="00C22A33">
        <w:rPr>
          <w:rFonts w:ascii="Source Sans Pro" w:hAnsi="Source Sans Pro"/>
          <w:color w:val="002060"/>
          <w:sz w:val="24"/>
          <w:szCs w:val="24"/>
          <w:lang w:val="en-US"/>
        </w:rPr>
        <w:lastRenderedPageBreak/>
        <w:t>Episode 6</w:t>
      </w:r>
      <w:r w:rsidR="00FD2647" w:rsidRPr="00C22A33">
        <w:rPr>
          <w:rFonts w:ascii="Source Sans Pro" w:hAnsi="Source Sans Pro"/>
          <w:color w:val="002060"/>
          <w:sz w:val="24"/>
          <w:szCs w:val="24"/>
          <w:lang w:val="en-US"/>
        </w:rPr>
        <w:t xml:space="preserve"> - S</w:t>
      </w:r>
      <w:r w:rsidRPr="00C22A33">
        <w:rPr>
          <w:rFonts w:ascii="Source Sans Pro" w:hAnsi="Source Sans Pro"/>
          <w:color w:val="002060"/>
          <w:sz w:val="24"/>
          <w:szCs w:val="24"/>
          <w:lang w:val="en-US"/>
        </w:rPr>
        <w:t>tep 2</w:t>
      </w:r>
      <w:bookmarkEnd w:id="60"/>
      <w:bookmarkEnd w:id="61"/>
    </w:p>
    <w:p w14:paraId="6BE48F8F" w14:textId="77777777" w:rsidR="00D24B9F" w:rsidRPr="00C22A33" w:rsidRDefault="00D24B9F" w:rsidP="007829FC">
      <w:pPr>
        <w:spacing w:after="0" w:line="240" w:lineRule="auto"/>
        <w:rPr>
          <w:rFonts w:ascii="Source Sans Pro" w:hAnsi="Source Sans Pro"/>
          <w:lang w:val="en-US"/>
        </w:rPr>
      </w:pPr>
    </w:p>
    <w:p w14:paraId="2C604AF8" w14:textId="749222BB" w:rsidR="0B6ACF2D" w:rsidRDefault="0B6ACF2D" w:rsidP="0B6ACF2D">
      <w:pPr>
        <w:spacing w:after="0" w:line="240" w:lineRule="auto"/>
        <w:rPr>
          <w:rFonts w:ascii="Source Sans Pro" w:hAnsi="Source Sans Pro"/>
          <w:lang w:val="en-US"/>
        </w:rPr>
      </w:pPr>
    </w:p>
    <w:tbl>
      <w:tblPr>
        <w:tblStyle w:val="TableGrid"/>
        <w:tblW w:w="0" w:type="auto"/>
        <w:shd w:val="clear" w:color="auto" w:fill="D9E2F3" w:themeFill="accent1" w:themeFillTint="33"/>
        <w:tblLayout w:type="fixed"/>
        <w:tblLook w:val="06A0" w:firstRow="1" w:lastRow="0" w:firstColumn="1" w:lastColumn="0" w:noHBand="1" w:noVBand="1"/>
      </w:tblPr>
      <w:tblGrid>
        <w:gridCol w:w="9015"/>
      </w:tblGrid>
      <w:tr w:rsidR="0B6ACF2D" w14:paraId="21D00D59" w14:textId="77777777" w:rsidTr="00DD5A86">
        <w:trPr>
          <w:trHeight w:val="300"/>
        </w:trPr>
        <w:tc>
          <w:tcPr>
            <w:tcW w:w="9015" w:type="dxa"/>
            <w:shd w:val="clear" w:color="auto" w:fill="D9E2F3" w:themeFill="accent1" w:themeFillTint="33"/>
          </w:tcPr>
          <w:p w14:paraId="214CB5CA" w14:textId="1A06BF68" w:rsidR="39EE4174" w:rsidRPr="00DD5A86" w:rsidRDefault="39EE4174" w:rsidP="0B6ACF2D">
            <w:pPr>
              <w:spacing w:after="0" w:line="240" w:lineRule="auto"/>
              <w:rPr>
                <w:rFonts w:ascii="Source Sans Pro" w:hAnsi="Source Sans Pro"/>
                <w:b/>
                <w:bCs/>
                <w:lang w:val="en-US"/>
              </w:rPr>
            </w:pPr>
            <w:r w:rsidRPr="00DD5A86">
              <w:rPr>
                <w:rFonts w:ascii="Source Sans Pro" w:hAnsi="Source Sans Pro"/>
                <w:b/>
                <w:bCs/>
                <w:lang w:val="en-US"/>
              </w:rPr>
              <w:t>A case control study was conducted:</w:t>
            </w:r>
          </w:p>
          <w:p w14:paraId="1766B3FF" w14:textId="6E71A7F5" w:rsidR="39EE4174" w:rsidRDefault="39EE4174" w:rsidP="0B6ACF2D">
            <w:pPr>
              <w:pStyle w:val="ListParagraph"/>
              <w:numPr>
                <w:ilvl w:val="0"/>
                <w:numId w:val="24"/>
              </w:numPr>
              <w:rPr>
                <w:rFonts w:ascii="Source Sans Pro" w:hAnsi="Source Sans Pro"/>
              </w:rPr>
            </w:pPr>
            <w:r w:rsidRPr="0B6ACF2D">
              <w:rPr>
                <w:rFonts w:ascii="Source Sans Pro" w:hAnsi="Source Sans Pro"/>
              </w:rPr>
              <w:t>We conducted a 1:2 unmatched case control study with 25 cases and 50 controls. Both cases and controls attended one of the three events of the funeral (wake, burial or repass).</w:t>
            </w:r>
          </w:p>
          <w:p w14:paraId="62EBD4BF" w14:textId="625F5280" w:rsidR="39EE4174" w:rsidRDefault="39EE4174" w:rsidP="0B6ACF2D">
            <w:pPr>
              <w:pStyle w:val="ListParagraph"/>
              <w:numPr>
                <w:ilvl w:val="0"/>
                <w:numId w:val="24"/>
              </w:numPr>
              <w:spacing w:after="0" w:line="240" w:lineRule="auto"/>
              <w:jc w:val="both"/>
              <w:rPr>
                <w:rFonts w:ascii="Source Sans Pro" w:hAnsi="Source Sans Pro"/>
              </w:rPr>
            </w:pPr>
            <w:r w:rsidRPr="0B6ACF2D">
              <w:rPr>
                <w:rFonts w:ascii="Source Sans Pro" w:hAnsi="Source Sans Pro"/>
              </w:rPr>
              <w:t>We used a questionnaire elaborated to capture demographic and clinical information about the patients as well as exposure to different food and drinks during the most important events they attended in the past weeks and exposure to chemicals, including heavy metals.</w:t>
            </w:r>
          </w:p>
        </w:tc>
      </w:tr>
    </w:tbl>
    <w:p w14:paraId="05D66838" w14:textId="77777777" w:rsidR="00B24B14" w:rsidRDefault="00B24B14" w:rsidP="007829FC">
      <w:pPr>
        <w:spacing w:after="0" w:line="240" w:lineRule="auto"/>
        <w:rPr>
          <w:rFonts w:ascii="Source Sans Pro" w:hAnsi="Source Sans Pro"/>
          <w:b/>
          <w:bCs/>
          <w:color w:val="65A200"/>
          <w:sz w:val="24"/>
          <w:szCs w:val="24"/>
          <w:lang w:val="en-US"/>
        </w:rPr>
      </w:pPr>
    </w:p>
    <w:p w14:paraId="73C4B9B8" w14:textId="658A4DC5" w:rsidR="004E3AE1" w:rsidRPr="00C22A33" w:rsidRDefault="004E3AE1" w:rsidP="007829FC">
      <w:pPr>
        <w:spacing w:after="0" w:line="240" w:lineRule="auto"/>
        <w:rPr>
          <w:rFonts w:ascii="Source Sans Pro" w:hAnsi="Source Sans Pro"/>
          <w:b/>
          <w:bCs/>
          <w:color w:val="65A200"/>
          <w:sz w:val="24"/>
          <w:szCs w:val="24"/>
          <w:lang w:val="en-US"/>
        </w:rPr>
      </w:pPr>
      <w:r w:rsidRPr="00C22A33">
        <w:rPr>
          <w:rFonts w:ascii="Source Sans Pro" w:hAnsi="Source Sans Pro"/>
          <w:b/>
          <w:bCs/>
          <w:color w:val="65A200"/>
          <w:sz w:val="24"/>
          <w:szCs w:val="24"/>
          <w:lang w:val="en-US"/>
        </w:rPr>
        <w:t xml:space="preserve">Question 6d: </w:t>
      </w:r>
    </w:p>
    <w:p w14:paraId="5D15AE7E" w14:textId="77777777" w:rsidR="004E3AE1" w:rsidRPr="00C22A33" w:rsidRDefault="004E3AE1" w:rsidP="002F0F10">
      <w:pPr>
        <w:pStyle w:val="ListParagraph"/>
        <w:numPr>
          <w:ilvl w:val="0"/>
          <w:numId w:val="25"/>
        </w:numPr>
        <w:spacing w:after="0" w:line="240" w:lineRule="auto"/>
        <w:rPr>
          <w:rFonts w:ascii="Source Sans Pro" w:hAnsi="Source Sans Pro"/>
        </w:rPr>
      </w:pPr>
      <w:r w:rsidRPr="00C22A33">
        <w:rPr>
          <w:rFonts w:ascii="Source Sans Pro" w:hAnsi="Source Sans Pro"/>
        </w:rPr>
        <w:t xml:space="preserve">What is your interpretation of the results of the case study? </w:t>
      </w:r>
    </w:p>
    <w:p w14:paraId="23D41249" w14:textId="77777777" w:rsidR="004E3AE1" w:rsidRPr="00C22A33" w:rsidRDefault="004E3AE1" w:rsidP="007829FC">
      <w:pPr>
        <w:spacing w:after="0" w:line="240" w:lineRule="auto"/>
        <w:ind w:left="360"/>
        <w:rPr>
          <w:rFonts w:ascii="Source Sans Pro" w:hAnsi="Source Sans Pro"/>
        </w:rPr>
      </w:pPr>
      <w:r w:rsidRPr="00C22A33">
        <w:rPr>
          <w:rFonts w:ascii="Source Sans Pro" w:hAnsi="Source Sans Pro"/>
        </w:rPr>
        <w:t>And what is your final hypothesis?</w:t>
      </w:r>
    </w:p>
    <w:p w14:paraId="79F525D0" w14:textId="77777777" w:rsidR="00471629" w:rsidRPr="00C22A33" w:rsidRDefault="00471629" w:rsidP="007829FC">
      <w:pPr>
        <w:spacing w:after="0" w:line="240" w:lineRule="auto"/>
        <w:rPr>
          <w:rFonts w:ascii="Source Sans Pro" w:hAnsi="Source Sans Pro"/>
          <w:lang w:val="en-US"/>
        </w:rPr>
      </w:pPr>
    </w:p>
    <w:p w14:paraId="71FE504B" w14:textId="320DDA76" w:rsidR="00BE1AF8" w:rsidRPr="00C22A33" w:rsidRDefault="00BE1AF8" w:rsidP="007829FC">
      <w:pPr>
        <w:spacing w:after="0" w:line="240" w:lineRule="auto"/>
        <w:rPr>
          <w:rFonts w:ascii="Source Sans Pro" w:hAnsi="Source Sans Pro"/>
          <w:lang w:val="en-US"/>
        </w:rPr>
      </w:pPr>
      <w:r w:rsidRPr="00C22A33">
        <w:rPr>
          <w:rFonts w:ascii="Source Sans Pro" w:hAnsi="Source Sans Pro"/>
          <w:lang w:val="en-US"/>
        </w:rPr>
        <w:t>P</w:t>
      </w:r>
      <w:r w:rsidR="00B24A9A" w:rsidRPr="00C22A33">
        <w:rPr>
          <w:rFonts w:ascii="Source Sans Pro" w:hAnsi="Source Sans Pro"/>
          <w:lang w:val="en-US"/>
        </w:rPr>
        <w:t>l</w:t>
      </w:r>
      <w:r w:rsidRPr="00C22A33">
        <w:rPr>
          <w:rFonts w:ascii="Source Sans Pro" w:hAnsi="Source Sans Pro"/>
          <w:lang w:val="en-US"/>
        </w:rPr>
        <w:t xml:space="preserve">ease see the table presenting the results of the case-control study. </w:t>
      </w:r>
    </w:p>
    <w:p w14:paraId="38462309"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noProof/>
          <w:lang w:val="fr-FR" w:eastAsia="fr-FR"/>
        </w:rPr>
        <w:drawing>
          <wp:inline distT="0" distB="0" distL="0" distR="0" wp14:anchorId="5D1FBAD1" wp14:editId="254ED080">
            <wp:extent cx="3295650" cy="2238164"/>
            <wp:effectExtent l="0" t="0" r="0" b="0"/>
            <wp:docPr id="1027" name="Picture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Grp="1"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297484" cy="2239410"/>
                    </a:xfrm>
                    <a:prstGeom prst="rect">
                      <a:avLst/>
                    </a:prstGeom>
                    <a:noFill/>
                    <a:ln>
                      <a:noFill/>
                    </a:ln>
                    <a:effectLst/>
                  </pic:spPr>
                </pic:pic>
              </a:graphicData>
            </a:graphic>
          </wp:inline>
        </w:drawing>
      </w:r>
    </w:p>
    <w:p w14:paraId="75BAE815" w14:textId="77777777" w:rsidR="00D24B9F" w:rsidRPr="00D24B9F" w:rsidRDefault="00D24B9F" w:rsidP="007829FC">
      <w:pPr>
        <w:pStyle w:val="Heading3"/>
        <w:spacing w:before="0" w:line="240" w:lineRule="auto"/>
        <w:rPr>
          <w:rFonts w:ascii="Source Sans Pro" w:hAnsi="Source Sans Pro"/>
          <w:lang w:val="en-US"/>
        </w:rPr>
      </w:pPr>
    </w:p>
    <w:p w14:paraId="4857027F" w14:textId="77777777" w:rsidR="004E3AE1" w:rsidRDefault="004E3AE1" w:rsidP="007829FC">
      <w:pPr>
        <w:spacing w:after="0" w:line="240" w:lineRule="auto"/>
        <w:rPr>
          <w:rFonts w:ascii="Source Sans Pro" w:hAnsi="Source Sans Pro"/>
          <w:b/>
          <w:bCs/>
          <w:color w:val="C00000"/>
          <w:sz w:val="24"/>
          <w:szCs w:val="24"/>
          <w:lang w:val="en-US"/>
        </w:rPr>
      </w:pPr>
    </w:p>
    <w:p w14:paraId="0ACEDE62" w14:textId="204669D6" w:rsidR="004E3AE1" w:rsidRDefault="004E3AE1" w:rsidP="007829FC">
      <w:pPr>
        <w:spacing w:after="0" w:line="240" w:lineRule="auto"/>
        <w:rPr>
          <w:rFonts w:ascii="Source Sans Pro" w:hAnsi="Source Sans Pro"/>
          <w:b/>
          <w:bCs/>
          <w:color w:val="C00000"/>
          <w:sz w:val="24"/>
          <w:szCs w:val="24"/>
          <w:lang w:val="en-US"/>
        </w:rPr>
      </w:pPr>
      <w:r w:rsidRPr="007B3566">
        <w:rPr>
          <w:rFonts w:ascii="Source Sans Pro" w:hAnsi="Source Sans Pro"/>
          <w:b/>
          <w:bCs/>
          <w:color w:val="C00000"/>
          <w:sz w:val="24"/>
          <w:szCs w:val="24"/>
          <w:lang w:val="en-US"/>
        </w:rPr>
        <w:t>Notes for debriefing question 6, step 2</w:t>
      </w:r>
    </w:p>
    <w:p w14:paraId="35E3CF6B" w14:textId="77777777" w:rsidR="004E3AE1" w:rsidRDefault="004E3AE1" w:rsidP="007829FC">
      <w:pPr>
        <w:spacing w:after="0" w:line="240" w:lineRule="auto"/>
        <w:rPr>
          <w:rFonts w:ascii="Source Sans Pro" w:hAnsi="Source Sans Pro" w:cstheme="majorBidi"/>
          <w:lang w:val="en-US"/>
        </w:rPr>
      </w:pPr>
    </w:p>
    <w:p w14:paraId="535BAAEF" w14:textId="296AF7E2" w:rsidR="008F62B1" w:rsidRDefault="00BE1AF8" w:rsidP="007829FC">
      <w:pPr>
        <w:spacing w:after="0" w:line="240" w:lineRule="auto"/>
        <w:rPr>
          <w:rFonts w:ascii="Source Sans Pro" w:hAnsi="Source Sans Pro" w:cstheme="majorBidi"/>
          <w:lang w:val="en-US"/>
        </w:rPr>
      </w:pPr>
      <w:r w:rsidRPr="00D24B9F">
        <w:rPr>
          <w:rFonts w:ascii="Source Sans Pro" w:hAnsi="Source Sans Pro" w:cstheme="majorBidi"/>
          <w:lang w:val="en-US"/>
        </w:rPr>
        <w:t>The case control study revealed</w:t>
      </w:r>
      <w:r w:rsidR="00F42962">
        <w:rPr>
          <w:rFonts w:ascii="Source Sans Pro" w:hAnsi="Source Sans Pro" w:cstheme="majorBidi"/>
          <w:lang w:val="en-US"/>
        </w:rPr>
        <w:t xml:space="preserve"> that there were four products </w:t>
      </w:r>
      <w:r w:rsidR="008F62B1">
        <w:rPr>
          <w:rFonts w:ascii="Source Sans Pro" w:hAnsi="Source Sans Pro" w:cstheme="majorBidi"/>
          <w:lang w:val="en-US"/>
        </w:rPr>
        <w:t xml:space="preserve">and event </w:t>
      </w:r>
      <w:r w:rsidR="00F42962">
        <w:rPr>
          <w:rFonts w:ascii="Source Sans Pro" w:hAnsi="Source Sans Pro" w:cstheme="majorBidi"/>
          <w:lang w:val="en-US"/>
        </w:rPr>
        <w:t xml:space="preserve">which can be associated with significant results to the </w:t>
      </w:r>
      <w:r w:rsidR="008F62B1">
        <w:rPr>
          <w:rFonts w:ascii="Source Sans Pro" w:hAnsi="Source Sans Pro" w:cstheme="majorBidi"/>
          <w:lang w:val="en-US"/>
        </w:rPr>
        <w:t xml:space="preserve">fact of being a patient during the funeral: </w:t>
      </w:r>
    </w:p>
    <w:p w14:paraId="14AB74E1" w14:textId="345CD747" w:rsidR="0031498D" w:rsidRPr="00643EB0" w:rsidRDefault="00643EB0" w:rsidP="2995E28E">
      <w:pPr>
        <w:pStyle w:val="ListParagraph"/>
        <w:numPr>
          <w:ilvl w:val="0"/>
          <w:numId w:val="46"/>
        </w:numPr>
        <w:spacing w:after="0" w:line="240" w:lineRule="auto"/>
        <w:rPr>
          <w:rFonts w:ascii="Source Sans Pro" w:hAnsi="Source Sans Pro" w:cstheme="majorBidi"/>
        </w:rPr>
      </w:pPr>
      <w:r w:rsidRPr="2995E28E">
        <w:rPr>
          <w:rFonts w:ascii="Source Sans Pro" w:hAnsi="Source Sans Pro" w:cstheme="majorBidi"/>
        </w:rPr>
        <w:t>E</w:t>
      </w:r>
      <w:r w:rsidR="008F62B1" w:rsidRPr="2995E28E">
        <w:rPr>
          <w:rFonts w:ascii="Source Sans Pro" w:hAnsi="Source Sans Pro" w:cstheme="majorBidi"/>
        </w:rPr>
        <w:t xml:space="preserve">vent: attending the wake (the wake happens </w:t>
      </w:r>
      <w:r w:rsidR="184F8D53" w:rsidRPr="2995E28E">
        <w:rPr>
          <w:rFonts w:ascii="Source Sans Pro" w:hAnsi="Source Sans Pro" w:cstheme="majorBidi"/>
        </w:rPr>
        <w:t>on</w:t>
      </w:r>
      <w:r w:rsidR="008F62B1" w:rsidRPr="2995E28E">
        <w:rPr>
          <w:rFonts w:ascii="Source Sans Pro" w:hAnsi="Source Sans Pro" w:cstheme="majorBidi"/>
        </w:rPr>
        <w:t xml:space="preserve"> the </w:t>
      </w:r>
      <w:r w:rsidR="00273287" w:rsidRPr="2995E28E">
        <w:rPr>
          <w:rFonts w:ascii="Source Sans Pro" w:hAnsi="Source Sans Pro" w:cstheme="majorBidi"/>
        </w:rPr>
        <w:t>first night</w:t>
      </w:r>
      <w:r w:rsidR="008F62B1" w:rsidRPr="2995E28E">
        <w:rPr>
          <w:rFonts w:ascii="Source Sans Pro" w:hAnsi="Source Sans Pro" w:cstheme="majorBidi"/>
        </w:rPr>
        <w:t xml:space="preserve"> of the funeral ceremony, people </w:t>
      </w:r>
      <w:r w:rsidR="4ABD4625" w:rsidRPr="2995E28E">
        <w:rPr>
          <w:rFonts w:ascii="Source Sans Pro" w:hAnsi="Source Sans Pro" w:cstheme="majorBidi"/>
        </w:rPr>
        <w:t>join</w:t>
      </w:r>
      <w:r w:rsidR="00273287" w:rsidRPr="2995E28E">
        <w:rPr>
          <w:rFonts w:ascii="Source Sans Pro" w:hAnsi="Source Sans Pro" w:cstheme="majorBidi"/>
        </w:rPr>
        <w:t xml:space="preserve"> to share</w:t>
      </w:r>
      <w:r w:rsidR="008F62B1" w:rsidRPr="2995E28E">
        <w:rPr>
          <w:rFonts w:ascii="Source Sans Pro" w:hAnsi="Source Sans Pro" w:cstheme="majorBidi"/>
        </w:rPr>
        <w:t xml:space="preserve"> meal</w:t>
      </w:r>
      <w:r w:rsidR="00273287" w:rsidRPr="2995E28E">
        <w:rPr>
          <w:rFonts w:ascii="Source Sans Pro" w:hAnsi="Source Sans Pro" w:cstheme="majorBidi"/>
        </w:rPr>
        <w:t xml:space="preserve">, beverages and dances </w:t>
      </w:r>
      <w:r w:rsidR="0007034B" w:rsidRPr="2995E28E">
        <w:rPr>
          <w:rFonts w:ascii="Source Sans Pro" w:hAnsi="Source Sans Pro" w:cstheme="majorBidi"/>
        </w:rPr>
        <w:t xml:space="preserve">throughout the </w:t>
      </w:r>
      <w:r w:rsidR="00273287" w:rsidRPr="2995E28E">
        <w:rPr>
          <w:rFonts w:ascii="Source Sans Pro" w:hAnsi="Source Sans Pro" w:cstheme="majorBidi"/>
        </w:rPr>
        <w:t>night.</w:t>
      </w:r>
    </w:p>
    <w:p w14:paraId="68CE7326" w14:textId="3D38DDC9" w:rsidR="00923244" w:rsidRPr="00643EB0" w:rsidRDefault="0031498D" w:rsidP="002F0F10">
      <w:pPr>
        <w:pStyle w:val="ListParagraph"/>
        <w:numPr>
          <w:ilvl w:val="0"/>
          <w:numId w:val="46"/>
        </w:numPr>
        <w:spacing w:after="0" w:line="240" w:lineRule="auto"/>
        <w:rPr>
          <w:rFonts w:ascii="Source Sans Pro" w:hAnsi="Source Sans Pro" w:cstheme="majorBidi"/>
        </w:rPr>
      </w:pPr>
      <w:r w:rsidRPr="00643EB0">
        <w:rPr>
          <w:rFonts w:ascii="Source Sans Pro" w:hAnsi="Source Sans Pro" w:cstheme="majorBidi"/>
        </w:rPr>
        <w:t xml:space="preserve">Drinking tea: </w:t>
      </w:r>
      <w:r w:rsidR="00923244" w:rsidRPr="00643EB0">
        <w:rPr>
          <w:rFonts w:ascii="Source Sans Pro" w:hAnsi="Source Sans Pro" w:cstheme="majorBidi"/>
        </w:rPr>
        <w:t xml:space="preserve">tea was mentioned to be any beverage made by the people and that does not contain </w:t>
      </w:r>
      <w:r w:rsidR="00107387" w:rsidRPr="00643EB0">
        <w:rPr>
          <w:rFonts w:ascii="Source Sans Pro" w:hAnsi="Source Sans Pro" w:cstheme="majorBidi"/>
        </w:rPr>
        <w:t>alcohol</w:t>
      </w:r>
      <w:r w:rsidR="00923244" w:rsidRPr="00643EB0">
        <w:rPr>
          <w:rFonts w:ascii="Source Sans Pro" w:hAnsi="Source Sans Pro" w:cstheme="majorBidi"/>
        </w:rPr>
        <w:t xml:space="preserve"> </w:t>
      </w:r>
    </w:p>
    <w:p w14:paraId="191A6D05" w14:textId="08DE43EB" w:rsidR="00EB09B1" w:rsidRPr="00643EB0" w:rsidRDefault="00923244" w:rsidP="002F0F10">
      <w:pPr>
        <w:pStyle w:val="ListParagraph"/>
        <w:numPr>
          <w:ilvl w:val="0"/>
          <w:numId w:val="46"/>
        </w:numPr>
        <w:spacing w:after="0" w:line="240" w:lineRule="auto"/>
        <w:rPr>
          <w:rFonts w:ascii="Source Sans Pro" w:hAnsi="Source Sans Pro" w:cstheme="majorBidi"/>
        </w:rPr>
      </w:pPr>
      <w:r w:rsidRPr="00643EB0">
        <w:rPr>
          <w:rFonts w:ascii="Source Sans Pro" w:hAnsi="Source Sans Pro" w:cstheme="majorBidi"/>
        </w:rPr>
        <w:t xml:space="preserve">Eating sandwich: </w:t>
      </w:r>
      <w:r w:rsidR="00AC53BB" w:rsidRPr="00643EB0">
        <w:rPr>
          <w:rFonts w:ascii="Source Sans Pro" w:hAnsi="Source Sans Pro" w:cstheme="majorBidi"/>
        </w:rPr>
        <w:t>sandwiches</w:t>
      </w:r>
      <w:r w:rsidR="000E4F54" w:rsidRPr="00643EB0">
        <w:rPr>
          <w:rFonts w:ascii="Source Sans Pro" w:hAnsi="Source Sans Pro" w:cstheme="majorBidi"/>
        </w:rPr>
        <w:t xml:space="preserve"> were provided </w:t>
      </w:r>
      <w:r w:rsidR="005A1F5B" w:rsidRPr="00643EB0">
        <w:rPr>
          <w:rFonts w:ascii="Source Sans Pro" w:hAnsi="Source Sans Pro" w:cstheme="majorBidi"/>
        </w:rPr>
        <w:t xml:space="preserve">by the family of the </w:t>
      </w:r>
      <w:r w:rsidR="00AC53BB" w:rsidRPr="00643EB0">
        <w:rPr>
          <w:rFonts w:ascii="Source Sans Pro" w:hAnsi="Source Sans Pro" w:cstheme="majorBidi"/>
        </w:rPr>
        <w:t>deceased. They</w:t>
      </w:r>
      <w:r w:rsidR="00EB09B1" w:rsidRPr="00643EB0">
        <w:rPr>
          <w:rFonts w:ascii="Source Sans Pro" w:hAnsi="Source Sans Pro" w:cstheme="majorBidi"/>
        </w:rPr>
        <w:t xml:space="preserve"> have been prepared by one person in the village.</w:t>
      </w:r>
    </w:p>
    <w:p w14:paraId="60C0B3FC" w14:textId="2E6E1866" w:rsidR="00BE1AF8" w:rsidRPr="00643EB0" w:rsidRDefault="00EB09B1" w:rsidP="002F0F10">
      <w:pPr>
        <w:pStyle w:val="ListParagraph"/>
        <w:numPr>
          <w:ilvl w:val="0"/>
          <w:numId w:val="46"/>
        </w:numPr>
        <w:spacing w:after="0" w:line="240" w:lineRule="auto"/>
        <w:rPr>
          <w:rFonts w:ascii="Source Sans Pro" w:hAnsi="Source Sans Pro" w:cstheme="majorBidi"/>
        </w:rPr>
      </w:pPr>
      <w:r w:rsidRPr="00643EB0">
        <w:rPr>
          <w:rFonts w:ascii="Source Sans Pro" w:hAnsi="Source Sans Pro" w:cstheme="majorBidi"/>
        </w:rPr>
        <w:t>Drinking Egg no</w:t>
      </w:r>
      <w:r w:rsidR="00AC53BB" w:rsidRPr="00643EB0">
        <w:rPr>
          <w:rFonts w:ascii="Source Sans Pro" w:hAnsi="Source Sans Pro" w:cstheme="majorBidi"/>
        </w:rPr>
        <w:t xml:space="preserve">g: a beverage with alcohol and eggs made locally. </w:t>
      </w:r>
      <w:r w:rsidR="008F62B1" w:rsidRPr="00643EB0">
        <w:rPr>
          <w:rFonts w:ascii="Source Sans Pro" w:hAnsi="Source Sans Pro" w:cstheme="majorBidi"/>
        </w:rPr>
        <w:t xml:space="preserve"> </w:t>
      </w:r>
    </w:p>
    <w:p w14:paraId="59E3DDE2" w14:textId="77777777" w:rsidR="00D24B9F" w:rsidRDefault="00D24B9F" w:rsidP="007829FC">
      <w:pPr>
        <w:pStyle w:val="Heading3"/>
        <w:spacing w:before="0" w:line="240" w:lineRule="auto"/>
        <w:rPr>
          <w:rFonts w:ascii="Source Sans Pro" w:hAnsi="Source Sans Pro"/>
          <w:lang w:val="en-US"/>
        </w:rPr>
      </w:pPr>
    </w:p>
    <w:p w14:paraId="6B05AE2A" w14:textId="7E0CD98A" w:rsidR="00AC53BB" w:rsidRPr="00643EB0" w:rsidRDefault="00107387" w:rsidP="007829FC">
      <w:pPr>
        <w:spacing w:after="0" w:line="240" w:lineRule="auto"/>
        <w:rPr>
          <w:rFonts w:ascii="Source Sans Pro" w:hAnsi="Source Sans Pro"/>
          <w:lang w:val="en-US"/>
        </w:rPr>
      </w:pPr>
      <w:r w:rsidRPr="2995E28E">
        <w:rPr>
          <w:rFonts w:ascii="Source Sans Pro" w:hAnsi="Source Sans Pro"/>
          <w:lang w:val="en-US"/>
        </w:rPr>
        <w:t>Interpretation</w:t>
      </w:r>
      <w:r w:rsidR="00F630A8" w:rsidRPr="2995E28E">
        <w:rPr>
          <w:rFonts w:ascii="Source Sans Pro" w:hAnsi="Source Sans Pro"/>
          <w:lang w:val="en-US"/>
        </w:rPr>
        <w:t xml:space="preserve">: the confidence interval for attending the wake is extremely large which </w:t>
      </w:r>
      <w:r w:rsidR="7DB696B3" w:rsidRPr="2995E28E">
        <w:rPr>
          <w:rFonts w:ascii="Source Sans Pro" w:hAnsi="Source Sans Pro"/>
          <w:lang w:val="en-US"/>
        </w:rPr>
        <w:t>lowers</w:t>
      </w:r>
      <w:r w:rsidR="0019279F" w:rsidRPr="2995E28E">
        <w:rPr>
          <w:rFonts w:ascii="Source Sans Pro" w:hAnsi="Source Sans Pro"/>
          <w:lang w:val="en-US"/>
        </w:rPr>
        <w:t xml:space="preserve"> the power of the association between the wake and being a patient. This should not be retained as a risk factor. </w:t>
      </w:r>
    </w:p>
    <w:p w14:paraId="5DF0DA45" w14:textId="252938D3" w:rsidR="00032516" w:rsidRPr="00643EB0" w:rsidRDefault="00BB133C" w:rsidP="007829FC">
      <w:pPr>
        <w:spacing w:after="0" w:line="240" w:lineRule="auto"/>
        <w:rPr>
          <w:rFonts w:ascii="Source Sans Pro" w:hAnsi="Source Sans Pro"/>
          <w:lang w:val="en-US"/>
        </w:rPr>
      </w:pPr>
      <w:r w:rsidRPr="2995E28E">
        <w:rPr>
          <w:rFonts w:ascii="Source Sans Pro" w:hAnsi="Source Sans Pro"/>
          <w:lang w:val="en-US"/>
        </w:rPr>
        <w:t xml:space="preserve">Drinking </w:t>
      </w:r>
      <w:r w:rsidR="26BE6FF0" w:rsidRPr="2995E28E">
        <w:rPr>
          <w:rFonts w:ascii="Source Sans Pro" w:hAnsi="Source Sans Pro"/>
          <w:lang w:val="en-US"/>
        </w:rPr>
        <w:t>tea and</w:t>
      </w:r>
      <w:r w:rsidR="00324854" w:rsidRPr="2995E28E">
        <w:rPr>
          <w:rFonts w:ascii="Source Sans Pro" w:hAnsi="Source Sans Pro"/>
          <w:lang w:val="en-US"/>
        </w:rPr>
        <w:t xml:space="preserve"> </w:t>
      </w:r>
      <w:r w:rsidRPr="2995E28E">
        <w:rPr>
          <w:rFonts w:ascii="Source Sans Pro" w:hAnsi="Source Sans Pro"/>
          <w:lang w:val="en-US"/>
        </w:rPr>
        <w:t xml:space="preserve">drinking </w:t>
      </w:r>
      <w:r w:rsidR="00643EB0" w:rsidRPr="2995E28E">
        <w:rPr>
          <w:rFonts w:ascii="Source Sans Pro" w:hAnsi="Source Sans Pro"/>
          <w:lang w:val="en-US"/>
        </w:rPr>
        <w:t>E</w:t>
      </w:r>
      <w:r w:rsidRPr="2995E28E">
        <w:rPr>
          <w:rFonts w:ascii="Source Sans Pro" w:hAnsi="Source Sans Pro"/>
          <w:lang w:val="en-US"/>
        </w:rPr>
        <w:t xml:space="preserve">gg nog has a </w:t>
      </w:r>
      <w:r w:rsidR="5053E893" w:rsidRPr="2995E28E">
        <w:rPr>
          <w:rFonts w:ascii="Source Sans Pro" w:hAnsi="Source Sans Pro"/>
          <w:lang w:val="en-US"/>
        </w:rPr>
        <w:t>large, odd</w:t>
      </w:r>
      <w:r w:rsidRPr="2995E28E">
        <w:rPr>
          <w:rFonts w:ascii="Source Sans Pro" w:hAnsi="Source Sans Pro"/>
          <w:lang w:val="en-US"/>
        </w:rPr>
        <w:t xml:space="preserve"> ratio but the confidence interval is large. </w:t>
      </w:r>
      <w:r w:rsidR="00107387" w:rsidRPr="2995E28E">
        <w:rPr>
          <w:rFonts w:ascii="Source Sans Pro" w:hAnsi="Source Sans Pro"/>
          <w:lang w:val="en-US"/>
        </w:rPr>
        <w:t>Both</w:t>
      </w:r>
      <w:r w:rsidR="00394C23" w:rsidRPr="2995E28E">
        <w:rPr>
          <w:rFonts w:ascii="Source Sans Pro" w:hAnsi="Source Sans Pro"/>
          <w:lang w:val="en-US"/>
        </w:rPr>
        <w:t xml:space="preserve"> products are very different in terms of composition</w:t>
      </w:r>
      <w:r w:rsidR="00324854" w:rsidRPr="2995E28E">
        <w:rPr>
          <w:rFonts w:ascii="Source Sans Pro" w:hAnsi="Source Sans Pro"/>
          <w:lang w:val="en-US"/>
        </w:rPr>
        <w:t xml:space="preserve">. </w:t>
      </w:r>
    </w:p>
    <w:p w14:paraId="6F9A9D97" w14:textId="4186AE0B" w:rsidR="0019279F" w:rsidRPr="00643EB0" w:rsidRDefault="00324854" w:rsidP="007829FC">
      <w:pPr>
        <w:spacing w:after="0" w:line="240" w:lineRule="auto"/>
        <w:rPr>
          <w:rFonts w:ascii="Source Sans Pro" w:hAnsi="Source Sans Pro"/>
          <w:lang w:val="en-US"/>
        </w:rPr>
      </w:pPr>
      <w:r w:rsidRPr="2995E28E">
        <w:rPr>
          <w:rFonts w:ascii="Source Sans Pro" w:hAnsi="Source Sans Pro"/>
          <w:lang w:val="en-US"/>
        </w:rPr>
        <w:lastRenderedPageBreak/>
        <w:t xml:space="preserve">Eating </w:t>
      </w:r>
      <w:r w:rsidR="7DA82998" w:rsidRPr="2995E28E">
        <w:rPr>
          <w:rFonts w:ascii="Source Sans Pro" w:hAnsi="Source Sans Pro"/>
          <w:lang w:val="en-US"/>
        </w:rPr>
        <w:t>sandwiches</w:t>
      </w:r>
      <w:r w:rsidR="00032516" w:rsidRPr="2995E28E">
        <w:rPr>
          <w:rFonts w:ascii="Source Sans Pro" w:hAnsi="Source Sans Pro"/>
          <w:lang w:val="en-US"/>
        </w:rPr>
        <w:t xml:space="preserve"> was reported for most of the participants to the funeral. </w:t>
      </w:r>
    </w:p>
    <w:p w14:paraId="387527FD" w14:textId="61611714" w:rsidR="00032516" w:rsidRPr="00643EB0" w:rsidRDefault="00032516" w:rsidP="007829FC">
      <w:pPr>
        <w:spacing w:after="0" w:line="240" w:lineRule="auto"/>
        <w:rPr>
          <w:rFonts w:ascii="Source Sans Pro" w:hAnsi="Source Sans Pro"/>
          <w:lang w:val="en-US"/>
        </w:rPr>
      </w:pPr>
      <w:r w:rsidRPr="2995E28E">
        <w:rPr>
          <w:rFonts w:ascii="Source Sans Pro" w:hAnsi="Source Sans Pro"/>
          <w:lang w:val="en-US"/>
        </w:rPr>
        <w:t xml:space="preserve">The multiplication of products here </w:t>
      </w:r>
      <w:r w:rsidR="00274414" w:rsidRPr="2995E28E">
        <w:rPr>
          <w:rFonts w:ascii="Source Sans Pro" w:hAnsi="Source Sans Pro"/>
          <w:lang w:val="en-US"/>
        </w:rPr>
        <w:t xml:space="preserve">is eluding what could have been the product at the origin of the outbreak. </w:t>
      </w:r>
      <w:r w:rsidR="000A19A8" w:rsidRPr="2995E28E">
        <w:rPr>
          <w:rFonts w:ascii="Source Sans Pro" w:hAnsi="Source Sans Pro"/>
          <w:lang w:val="en-US"/>
        </w:rPr>
        <w:t xml:space="preserve">More information is needed to </w:t>
      </w:r>
      <w:r w:rsidR="0A6FAE36" w:rsidRPr="2995E28E">
        <w:rPr>
          <w:rFonts w:ascii="Source Sans Pro" w:hAnsi="Source Sans Pro"/>
          <w:lang w:val="en-US"/>
        </w:rPr>
        <w:t>look at</w:t>
      </w:r>
      <w:r w:rsidR="000A19A8" w:rsidRPr="2995E28E">
        <w:rPr>
          <w:rFonts w:ascii="Source Sans Pro" w:hAnsi="Source Sans Pro"/>
          <w:lang w:val="en-US"/>
        </w:rPr>
        <w:t xml:space="preserve"> how the method for </w:t>
      </w:r>
      <w:r w:rsidR="6B6FC260" w:rsidRPr="2995E28E">
        <w:rPr>
          <w:rFonts w:ascii="Source Sans Pro" w:hAnsi="Source Sans Pro"/>
          <w:lang w:val="en-US"/>
        </w:rPr>
        <w:t>analysis of</w:t>
      </w:r>
      <w:r w:rsidR="000A19A8" w:rsidRPr="2995E28E">
        <w:rPr>
          <w:rFonts w:ascii="Source Sans Pro" w:hAnsi="Source Sans Pro"/>
          <w:lang w:val="en-US"/>
        </w:rPr>
        <w:t xml:space="preserve"> </w:t>
      </w:r>
      <w:r w:rsidR="00B24A9A" w:rsidRPr="2995E28E">
        <w:rPr>
          <w:rFonts w:ascii="Source Sans Pro" w:hAnsi="Source Sans Pro"/>
          <w:lang w:val="en-US"/>
        </w:rPr>
        <w:t xml:space="preserve">the data </w:t>
      </w:r>
      <w:r w:rsidR="48E0F729" w:rsidRPr="2995E28E">
        <w:rPr>
          <w:rFonts w:ascii="Source Sans Pro" w:hAnsi="Source Sans Pro"/>
          <w:lang w:val="en-US"/>
        </w:rPr>
        <w:t>has</w:t>
      </w:r>
      <w:r w:rsidR="000A19A8" w:rsidRPr="2995E28E">
        <w:rPr>
          <w:rFonts w:ascii="Source Sans Pro" w:hAnsi="Source Sans Pro"/>
          <w:lang w:val="en-US"/>
        </w:rPr>
        <w:t xml:space="preserve"> been applied: number of patients and control in each box</w:t>
      </w:r>
      <w:r w:rsidR="0078390F" w:rsidRPr="2995E28E">
        <w:rPr>
          <w:rFonts w:ascii="Source Sans Pro" w:hAnsi="Source Sans Pro"/>
          <w:lang w:val="en-US"/>
        </w:rPr>
        <w:t>? Respect of the hypothesis for normal distribution of the cases</w:t>
      </w:r>
      <w:r w:rsidR="00B24A9A" w:rsidRPr="2995E28E">
        <w:rPr>
          <w:rFonts w:ascii="Source Sans Pro" w:hAnsi="Source Sans Pro"/>
          <w:lang w:val="en-US"/>
        </w:rPr>
        <w:t>? Etc</w:t>
      </w:r>
      <w:r w:rsidR="00643EB0" w:rsidRPr="2995E28E">
        <w:rPr>
          <w:rFonts w:ascii="Source Sans Pro" w:hAnsi="Source Sans Pro"/>
          <w:lang w:val="en-US"/>
        </w:rPr>
        <w:t>.</w:t>
      </w:r>
    </w:p>
    <w:p w14:paraId="1EEE667D" w14:textId="77777777" w:rsidR="00D24B9F" w:rsidRPr="00D24B9F" w:rsidRDefault="00D24B9F" w:rsidP="007829FC">
      <w:pPr>
        <w:spacing w:after="0" w:line="240" w:lineRule="auto"/>
        <w:rPr>
          <w:rFonts w:ascii="Source Sans Pro" w:hAnsi="Source Sans Pro"/>
          <w:lang w:val="en-US"/>
        </w:rPr>
      </w:pPr>
    </w:p>
    <w:p w14:paraId="6438EE57" w14:textId="129E5C16" w:rsidR="003E6944" w:rsidRPr="007B3566" w:rsidRDefault="00273287" w:rsidP="007829FC">
      <w:pPr>
        <w:spacing w:after="0" w:line="240" w:lineRule="auto"/>
        <w:jc w:val="both"/>
        <w:rPr>
          <w:rFonts w:ascii="Source Sans Pro" w:hAnsi="Source Sans Pro" w:cstheme="majorBidi"/>
        </w:rPr>
      </w:pPr>
      <w:r>
        <w:rPr>
          <w:rFonts w:ascii="Source Sans Pro" w:hAnsi="Source Sans Pro" w:cstheme="majorBidi"/>
          <w:u w:val="single"/>
          <w:lang w:val="en-US"/>
        </w:rPr>
        <w:t>Real</w:t>
      </w:r>
      <w:r w:rsidR="00AB5D70" w:rsidRPr="003A398B">
        <w:rPr>
          <w:rFonts w:ascii="Source Sans Pro" w:hAnsi="Source Sans Pro" w:cstheme="majorBidi"/>
          <w:u w:val="single"/>
        </w:rPr>
        <w:t xml:space="preserve"> interpretation</w:t>
      </w:r>
      <w:r w:rsidR="00AB5D70">
        <w:rPr>
          <w:rFonts w:ascii="Source Sans Pro" w:hAnsi="Source Sans Pro" w:cstheme="majorBidi"/>
        </w:rPr>
        <w:t xml:space="preserve"> </w:t>
      </w:r>
      <w:r w:rsidR="00C31FD4">
        <w:rPr>
          <w:rFonts w:ascii="Source Sans Pro" w:hAnsi="Source Sans Pro" w:cstheme="majorBidi"/>
        </w:rPr>
        <w:t xml:space="preserve">(after knowing what was the exact agent that caused the disease): </w:t>
      </w:r>
      <w:r w:rsidR="00D24B9F" w:rsidRPr="007B3566">
        <w:rPr>
          <w:rFonts w:ascii="Source Sans Pro" w:hAnsi="Source Sans Pro" w:cstheme="majorBidi"/>
        </w:rPr>
        <w:t>Initial common exposure (co primary cases) to unique source during the funeral: either one already sick person (the teacher who served the tea) and/or smoked environment with high risk of exposure due to confined place, close relationships. Then person to person transmission</w:t>
      </w:r>
      <w:r w:rsidR="003E6944">
        <w:rPr>
          <w:rFonts w:ascii="Source Sans Pro" w:hAnsi="Source Sans Pro" w:cstheme="majorBidi"/>
        </w:rPr>
        <w:t xml:space="preserve">. </w:t>
      </w:r>
    </w:p>
    <w:p w14:paraId="08786070" w14:textId="1C19A4BD" w:rsidR="00D24B9F" w:rsidRPr="00EC4F08" w:rsidRDefault="00D24B9F" w:rsidP="007829FC">
      <w:pPr>
        <w:spacing w:after="0" w:line="240" w:lineRule="auto"/>
        <w:jc w:val="both"/>
        <w:rPr>
          <w:rFonts w:ascii="Source Sans Pro" w:hAnsi="Source Sans Pro" w:cstheme="majorBidi"/>
        </w:rPr>
      </w:pPr>
      <w:r w:rsidRPr="00EC4F08">
        <w:rPr>
          <w:rFonts w:ascii="Source Sans Pro" w:hAnsi="Source Sans Pro" w:cstheme="majorBidi"/>
        </w:rPr>
        <w:t xml:space="preserve">Impossible to go further because the investigation did not collect information on what happen during the </w:t>
      </w:r>
      <w:r w:rsidR="003E6944">
        <w:rPr>
          <w:rFonts w:ascii="Source Sans Pro" w:hAnsi="Source Sans Pro" w:cstheme="majorBidi"/>
        </w:rPr>
        <w:t>funeral</w:t>
      </w:r>
      <w:r w:rsidRPr="00EC4F08">
        <w:rPr>
          <w:rFonts w:ascii="Source Sans Pro" w:hAnsi="Source Sans Pro" w:cstheme="majorBidi"/>
        </w:rPr>
        <w:t xml:space="preserve"> beside what people have eaten and drink.</w:t>
      </w:r>
    </w:p>
    <w:p w14:paraId="0D1866F5" w14:textId="77777777" w:rsidR="00D24B9F" w:rsidRPr="00D24B9F" w:rsidRDefault="00D24B9F" w:rsidP="007829FC">
      <w:pPr>
        <w:spacing w:after="0" w:line="240" w:lineRule="auto"/>
        <w:rPr>
          <w:rFonts w:ascii="Source Sans Pro" w:hAnsi="Source Sans Pro" w:cstheme="majorBidi"/>
          <w:lang w:val="en-US"/>
        </w:rPr>
      </w:pPr>
    </w:p>
    <w:p w14:paraId="7C32764E" w14:textId="77777777" w:rsidR="00D24B9F" w:rsidRPr="00D24B9F" w:rsidRDefault="00D24B9F" w:rsidP="007829FC">
      <w:pPr>
        <w:spacing w:after="0" w:line="240" w:lineRule="auto"/>
        <w:rPr>
          <w:rFonts w:ascii="Source Sans Pro" w:hAnsi="Source Sans Pro" w:cstheme="majorBidi"/>
          <w:b/>
          <w:bCs/>
          <w:lang w:val="en-US"/>
        </w:rPr>
      </w:pPr>
      <w:r w:rsidRPr="00D24B9F">
        <w:rPr>
          <w:rFonts w:ascii="Source Sans Pro" w:hAnsi="Source Sans Pro" w:cstheme="majorBidi"/>
          <w:b/>
          <w:bCs/>
          <w:lang w:val="en-US"/>
        </w:rPr>
        <w:br w:type="page"/>
      </w:r>
    </w:p>
    <w:p w14:paraId="49286A3F" w14:textId="77777777" w:rsidR="001F516C" w:rsidRPr="00EA183F" w:rsidRDefault="001F516C"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r>
        <w:rPr>
          <w:noProof/>
          <w:lang w:val="fr-FR" w:eastAsia="fr-FR"/>
        </w:rPr>
        <w:lastRenderedPageBreak/>
        <w:drawing>
          <wp:anchor distT="0" distB="0" distL="114300" distR="114300" simplePos="0" relativeHeight="251658262" behindDoc="1" locked="0" layoutInCell="1" allowOverlap="1" wp14:anchorId="58F8A198" wp14:editId="555C33B6">
            <wp:simplePos x="0" y="0"/>
            <wp:positionH relativeFrom="column">
              <wp:posOffset>-128270</wp:posOffset>
            </wp:positionH>
            <wp:positionV relativeFrom="paragraph">
              <wp:posOffset>139700</wp:posOffset>
            </wp:positionV>
            <wp:extent cx="4090670" cy="327660"/>
            <wp:effectExtent l="0" t="0" r="0" b="0"/>
            <wp:wrapNone/>
            <wp:docPr id="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2E80C409" w14:textId="1ED196B1" w:rsidR="001F516C" w:rsidRPr="0032018F" w:rsidRDefault="001F516C" w:rsidP="007829FC">
      <w:pPr>
        <w:pStyle w:val="Heading2"/>
        <w:spacing w:before="0" w:line="240" w:lineRule="auto"/>
        <w:rPr>
          <w:rFonts w:ascii="Source Sans Pro" w:hAnsi="Source Sans Pro"/>
          <w:color w:val="FFFFFF"/>
          <w:lang w:val="en-GB"/>
        </w:rPr>
      </w:pPr>
      <w:bookmarkStart w:id="62" w:name="_Toc131755908"/>
      <w:r>
        <w:rPr>
          <w:rFonts w:ascii="Source Sans Pro" w:hAnsi="Source Sans Pro"/>
          <w:color w:val="FFFFFF"/>
          <w:lang w:val="en-US"/>
        </w:rPr>
        <w:t>2</w:t>
      </w:r>
      <w:r w:rsidRPr="0032018F">
        <w:rPr>
          <w:rFonts w:ascii="Source Sans Pro" w:hAnsi="Source Sans Pro"/>
          <w:color w:val="FFFFFF"/>
          <w:lang w:val="en-GB"/>
        </w:rPr>
        <w:t>.</w:t>
      </w:r>
      <w:r w:rsidR="007B3566">
        <w:rPr>
          <w:rFonts w:ascii="Source Sans Pro" w:hAnsi="Source Sans Pro"/>
          <w:color w:val="FFFFFF"/>
          <w:lang w:val="en-GB"/>
        </w:rPr>
        <w:t>7</w:t>
      </w:r>
      <w:r>
        <w:rPr>
          <w:rFonts w:ascii="Source Sans Pro" w:hAnsi="Source Sans Pro"/>
          <w:color w:val="FFFFFF"/>
          <w:lang w:val="en-GB"/>
        </w:rPr>
        <w:t xml:space="preserve"> Episode </w:t>
      </w:r>
      <w:r w:rsidR="007B3566">
        <w:rPr>
          <w:rFonts w:ascii="Source Sans Pro" w:hAnsi="Source Sans Pro"/>
          <w:color w:val="FFFFFF"/>
          <w:lang w:val="en-GB"/>
        </w:rPr>
        <w:t>7:</w:t>
      </w:r>
      <w:r>
        <w:rPr>
          <w:rFonts w:ascii="Source Sans Pro" w:hAnsi="Source Sans Pro"/>
          <w:color w:val="FFFFFF"/>
          <w:lang w:val="en-GB"/>
        </w:rPr>
        <w:t xml:space="preserve"> </w:t>
      </w:r>
      <w:r w:rsidR="009824F9">
        <w:rPr>
          <w:rFonts w:ascii="Source Sans Pro" w:hAnsi="Source Sans Pro"/>
          <w:color w:val="FFFFFF"/>
          <w:lang w:val="en-GB"/>
        </w:rPr>
        <w:t xml:space="preserve"> Propose </w:t>
      </w:r>
      <w:r w:rsidR="007B3566">
        <w:rPr>
          <w:rFonts w:ascii="Source Sans Pro" w:hAnsi="Source Sans Pro"/>
          <w:color w:val="FFFFFF"/>
          <w:lang w:val="en-GB"/>
        </w:rPr>
        <w:t>control measures</w:t>
      </w:r>
      <w:bookmarkEnd w:id="62"/>
    </w:p>
    <w:p w14:paraId="1CED5C3F" w14:textId="77777777" w:rsidR="001F516C" w:rsidRPr="00FC36DA" w:rsidRDefault="001F516C" w:rsidP="007829FC">
      <w:pPr>
        <w:pStyle w:val="Heading1"/>
        <w:spacing w:before="0" w:line="240" w:lineRule="auto"/>
        <w:rPr>
          <w:rFonts w:ascii="Source Sans Pro" w:hAnsi="Source Sans Pro"/>
          <w:color w:val="auto"/>
          <w:lang w:val="en-US"/>
        </w:rPr>
      </w:pPr>
    </w:p>
    <w:p w14:paraId="630877FE" w14:textId="77777777" w:rsidR="00D24B9F" w:rsidRPr="009B2A5A" w:rsidRDefault="00D24B9F" w:rsidP="007829FC">
      <w:pPr>
        <w:spacing w:after="0" w:line="240" w:lineRule="auto"/>
        <w:rPr>
          <w:rFonts w:ascii="Source Sans Pro" w:hAnsi="Source Sans Pro" w:cstheme="majorBidi"/>
          <w:b/>
          <w:bCs/>
          <w:lang w:val="en-US"/>
        </w:rPr>
      </w:pPr>
    </w:p>
    <w:p w14:paraId="59D4C94E" w14:textId="27BEE92C" w:rsidR="00893298" w:rsidRPr="009C3A4E" w:rsidRDefault="007938AB" w:rsidP="007829FC">
      <w:pPr>
        <w:kinsoku w:val="0"/>
        <w:overflowPunct w:val="0"/>
        <w:spacing w:after="0" w:line="240" w:lineRule="auto"/>
        <w:textAlignment w:val="baseline"/>
        <w:rPr>
          <w:rFonts w:ascii="Source Sans Pro" w:eastAsia="Times New Roman" w:hAnsi="Source Sans Pro"/>
        </w:rPr>
      </w:pPr>
      <w:r w:rsidRPr="2995E28E">
        <w:rPr>
          <w:rFonts w:ascii="Source Sans Pro" w:hAnsi="Source Sans Pro"/>
          <w:b/>
          <w:bCs/>
          <w:color w:val="65A200"/>
        </w:rPr>
        <w:t xml:space="preserve">Question 7: </w:t>
      </w:r>
      <w:r w:rsidR="2783945C" w:rsidRPr="2995E28E">
        <w:rPr>
          <w:rFonts w:ascii="Source Sans Pro" w:eastAsiaTheme="minorEastAsia" w:hAnsi="Source Sans Pro"/>
        </w:rPr>
        <w:t>Which</w:t>
      </w:r>
      <w:r w:rsidR="00893298" w:rsidRPr="2995E28E">
        <w:rPr>
          <w:rFonts w:ascii="Source Sans Pro" w:eastAsiaTheme="minorEastAsia" w:hAnsi="Source Sans Pro"/>
        </w:rPr>
        <w:t xml:space="preserve"> measures can you propose at that stage to limit the extension of the outbreak?</w:t>
      </w:r>
      <w:r w:rsidR="009C3A4E" w:rsidRPr="2995E28E">
        <w:rPr>
          <w:rFonts w:ascii="Source Sans Pro" w:eastAsiaTheme="minorEastAsia" w:hAnsi="Source Sans Pro"/>
        </w:rPr>
        <w:t xml:space="preserve"> </w:t>
      </w:r>
      <w:r w:rsidR="00893298" w:rsidRPr="2995E28E">
        <w:rPr>
          <w:rFonts w:ascii="Source Sans Pro" w:eastAsiaTheme="minorEastAsia" w:hAnsi="Source Sans Pro"/>
          <w:lang w:eastAsia="en-US"/>
        </w:rPr>
        <w:t>Please list the proposed measures</w:t>
      </w:r>
      <w:r w:rsidR="009C3A4E" w:rsidRPr="2995E28E">
        <w:rPr>
          <w:rFonts w:ascii="Source Sans Pro" w:eastAsiaTheme="minorEastAsia" w:hAnsi="Source Sans Pro"/>
          <w:lang w:eastAsia="en-US"/>
        </w:rPr>
        <w:t>.</w:t>
      </w:r>
    </w:p>
    <w:p w14:paraId="6491DBB6" w14:textId="77777777" w:rsidR="00A62510" w:rsidRPr="009B2A5A" w:rsidRDefault="00A62510" w:rsidP="007829FC">
      <w:pPr>
        <w:spacing w:after="0" w:line="240" w:lineRule="auto"/>
        <w:rPr>
          <w:rFonts w:ascii="Source Sans Pro" w:hAnsi="Source Sans Pro"/>
          <w:b/>
          <w:bCs/>
          <w:color w:val="C00000"/>
        </w:rPr>
      </w:pPr>
    </w:p>
    <w:p w14:paraId="41F468F2" w14:textId="629E0E27" w:rsidR="00A62510" w:rsidRPr="009B2A5A" w:rsidRDefault="00A62510" w:rsidP="007829FC">
      <w:pPr>
        <w:spacing w:after="0" w:line="240" w:lineRule="auto"/>
        <w:rPr>
          <w:rFonts w:ascii="Source Sans Pro" w:hAnsi="Source Sans Pro"/>
          <w:b/>
          <w:bCs/>
          <w:color w:val="C00000"/>
        </w:rPr>
      </w:pPr>
      <w:r w:rsidRPr="009B2A5A">
        <w:rPr>
          <w:rFonts w:ascii="Source Sans Pro" w:hAnsi="Source Sans Pro"/>
          <w:b/>
          <w:bCs/>
          <w:color w:val="C00000"/>
        </w:rPr>
        <w:t>Notes for debriefing question 7</w:t>
      </w:r>
    </w:p>
    <w:p w14:paraId="690253E5" w14:textId="77777777" w:rsidR="00672ED2" w:rsidRPr="009C3A4E" w:rsidRDefault="00672ED2" w:rsidP="007829FC">
      <w:pPr>
        <w:spacing w:after="0" w:line="240" w:lineRule="auto"/>
        <w:jc w:val="both"/>
        <w:rPr>
          <w:rFonts w:ascii="Source Sans Pro" w:hAnsi="Source Sans Pro"/>
          <w:b/>
          <w:bCs/>
          <w:lang w:val="en-US"/>
        </w:rPr>
      </w:pPr>
      <w:r w:rsidRPr="009C3A4E">
        <w:rPr>
          <w:rFonts w:ascii="Source Sans Pro" w:hAnsi="Source Sans Pro"/>
          <w:b/>
          <w:bCs/>
          <w:lang w:val="en-US"/>
        </w:rPr>
        <w:t>The Public Health Response and communication</w:t>
      </w:r>
    </w:p>
    <w:p w14:paraId="58151186" w14:textId="09E5FF9A" w:rsidR="007938AB" w:rsidRPr="009B2A5A" w:rsidRDefault="00672ED2" w:rsidP="007829FC">
      <w:pPr>
        <w:spacing w:after="0" w:line="240" w:lineRule="auto"/>
        <w:rPr>
          <w:rFonts w:ascii="Source Sans Pro" w:hAnsi="Source Sans Pro"/>
          <w:u w:val="single"/>
          <w:lang w:val="en-US"/>
        </w:rPr>
      </w:pPr>
      <w:r w:rsidRPr="009B2A5A">
        <w:rPr>
          <w:rFonts w:ascii="Source Sans Pro" w:hAnsi="Source Sans Pro"/>
          <w:u w:val="single"/>
          <w:lang w:val="en-US"/>
        </w:rPr>
        <w:t>At county level</w:t>
      </w:r>
    </w:p>
    <w:p w14:paraId="260880A5" w14:textId="77777777" w:rsidR="00A62510" w:rsidRPr="009B2A5A" w:rsidRDefault="00A62510" w:rsidP="002F0F10">
      <w:pPr>
        <w:numPr>
          <w:ilvl w:val="0"/>
          <w:numId w:val="47"/>
        </w:numPr>
        <w:kinsoku w:val="0"/>
        <w:overflowPunct w:val="0"/>
        <w:spacing w:after="0" w:line="240" w:lineRule="auto"/>
        <w:contextualSpacing/>
        <w:textAlignment w:val="baseline"/>
        <w:rPr>
          <w:rFonts w:ascii="Source Sans Pro" w:eastAsia="Times New Roman" w:hAnsi="Source Sans Pro"/>
          <w:lang w:val="en-US" w:eastAsia="en-US"/>
        </w:rPr>
      </w:pPr>
      <w:r w:rsidRPr="009B2A5A">
        <w:rPr>
          <w:rFonts w:ascii="Source Sans Pro" w:eastAsia="MS Mincho" w:hAnsi="Source Sans Pro"/>
          <w:lang w:val="en-CA" w:eastAsia="en-US"/>
        </w:rPr>
        <w:t>Active and early recognition of case: Disseminating case definition to all health facilities, organising active surveillance of participants to funeral, implement contact tracing around cases</w:t>
      </w:r>
    </w:p>
    <w:p w14:paraId="2F3C02EC" w14:textId="77777777" w:rsidR="00A62510" w:rsidRPr="009B2A5A" w:rsidRDefault="00A62510" w:rsidP="002F0F10">
      <w:pPr>
        <w:numPr>
          <w:ilvl w:val="0"/>
          <w:numId w:val="47"/>
        </w:numPr>
        <w:kinsoku w:val="0"/>
        <w:overflowPunct w:val="0"/>
        <w:spacing w:after="0" w:line="240" w:lineRule="auto"/>
        <w:contextualSpacing/>
        <w:textAlignment w:val="baseline"/>
        <w:rPr>
          <w:rFonts w:ascii="Source Sans Pro" w:eastAsia="Times New Roman" w:hAnsi="Source Sans Pro"/>
          <w:lang w:val="en-US" w:eastAsia="en-US"/>
        </w:rPr>
      </w:pPr>
      <w:r w:rsidRPr="009B2A5A">
        <w:rPr>
          <w:rFonts w:ascii="Source Sans Pro" w:eastAsia="MS Mincho" w:hAnsi="Source Sans Pro"/>
          <w:lang w:val="en-CA" w:eastAsia="en-US"/>
        </w:rPr>
        <w:t>Update the patient line list with required variables in order to construct the infection chain (family ramification contact, friend contact, school and church attendances)</w:t>
      </w:r>
    </w:p>
    <w:p w14:paraId="2C48EE6E" w14:textId="31C03705" w:rsidR="00A62510" w:rsidRPr="009B2A5A" w:rsidRDefault="00A62510" w:rsidP="002F0F10">
      <w:pPr>
        <w:numPr>
          <w:ilvl w:val="0"/>
          <w:numId w:val="47"/>
        </w:numPr>
        <w:kinsoku w:val="0"/>
        <w:overflowPunct w:val="0"/>
        <w:spacing w:after="0" w:line="240" w:lineRule="auto"/>
        <w:contextualSpacing/>
        <w:textAlignment w:val="baseline"/>
        <w:rPr>
          <w:rFonts w:ascii="Source Sans Pro" w:eastAsia="Times New Roman" w:hAnsi="Source Sans Pro"/>
          <w:lang w:val="en-US" w:eastAsia="en-US"/>
        </w:rPr>
      </w:pPr>
      <w:r w:rsidRPr="2995E28E">
        <w:rPr>
          <w:rFonts w:ascii="Source Sans Pro" w:eastAsia="MS Mincho" w:hAnsi="Source Sans Pro"/>
          <w:lang w:val="en-CA" w:eastAsia="en-US"/>
        </w:rPr>
        <w:t xml:space="preserve">Work with community leaders, school authority, spiritual leaders and the </w:t>
      </w:r>
      <w:r w:rsidR="209902F5" w:rsidRPr="2995E28E">
        <w:rPr>
          <w:rFonts w:ascii="Source Sans Pro" w:eastAsia="MS Mincho" w:hAnsi="Source Sans Pro"/>
          <w:lang w:val="en-CA" w:eastAsia="en-US"/>
        </w:rPr>
        <w:t>public:</w:t>
      </w:r>
      <w:r w:rsidRPr="2995E28E">
        <w:rPr>
          <w:rFonts w:ascii="Source Sans Pro" w:eastAsia="MS Mincho" w:hAnsi="Source Sans Pro"/>
          <w:lang w:val="en-CA" w:eastAsia="en-US"/>
        </w:rPr>
        <w:t xml:space="preserve"> sensitization to minimize fear and panic</w:t>
      </w:r>
    </w:p>
    <w:p w14:paraId="04EFAB83" w14:textId="47E490D5" w:rsidR="00A62510" w:rsidRPr="009B2A5A" w:rsidRDefault="00A62510" w:rsidP="002F0F10">
      <w:pPr>
        <w:numPr>
          <w:ilvl w:val="0"/>
          <w:numId w:val="47"/>
        </w:numPr>
        <w:kinsoku w:val="0"/>
        <w:overflowPunct w:val="0"/>
        <w:spacing w:after="0" w:line="240" w:lineRule="auto"/>
        <w:contextualSpacing/>
        <w:textAlignment w:val="baseline"/>
        <w:rPr>
          <w:rFonts w:ascii="Source Sans Pro" w:eastAsia="Times New Roman" w:hAnsi="Source Sans Pro"/>
          <w:lang w:val="en-US" w:eastAsia="en-US"/>
        </w:rPr>
      </w:pPr>
      <w:r w:rsidRPr="2995E28E">
        <w:rPr>
          <w:rFonts w:ascii="Source Sans Pro" w:eastAsia="MS Mincho" w:hAnsi="Source Sans Pro"/>
          <w:lang w:val="en-CA" w:eastAsia="en-US"/>
        </w:rPr>
        <w:t xml:space="preserve">Involve traditional and spiritual healers in the response </w:t>
      </w:r>
      <w:r w:rsidR="0610E289" w:rsidRPr="2995E28E">
        <w:rPr>
          <w:rFonts w:ascii="Source Sans Pro" w:eastAsia="MS Mincho" w:hAnsi="Source Sans Pro"/>
          <w:lang w:val="en-CA" w:eastAsia="en-US"/>
        </w:rPr>
        <w:t>to</w:t>
      </w:r>
      <w:r w:rsidRPr="2995E28E">
        <w:rPr>
          <w:rFonts w:ascii="Source Sans Pro" w:eastAsia="MS Mincho" w:hAnsi="Source Sans Pro"/>
          <w:lang w:val="en-CA" w:eastAsia="en-US"/>
        </w:rPr>
        <w:t xml:space="preserve"> </w:t>
      </w:r>
      <w:r w:rsidR="3B71531C" w:rsidRPr="2995E28E">
        <w:rPr>
          <w:rFonts w:ascii="Source Sans Pro" w:eastAsia="MS Mincho" w:hAnsi="Source Sans Pro"/>
          <w:lang w:val="en-CA" w:eastAsia="en-US"/>
        </w:rPr>
        <w:t>1) coordinate</w:t>
      </w:r>
      <w:r w:rsidRPr="2995E28E">
        <w:rPr>
          <w:rFonts w:ascii="Source Sans Pro" w:eastAsia="MS Mincho" w:hAnsi="Source Sans Pro"/>
          <w:lang w:val="en-CA" w:eastAsia="en-US"/>
        </w:rPr>
        <w:t xml:space="preserve"> with the county health team in responding to this outbreak and 2) provide valuable information on uses and habits that can help identifying the source of the outbreak </w:t>
      </w:r>
    </w:p>
    <w:p w14:paraId="799360E1" w14:textId="4AA6C463" w:rsidR="00A62510" w:rsidRPr="009B2A5A" w:rsidRDefault="00A62510" w:rsidP="002F0F10">
      <w:pPr>
        <w:numPr>
          <w:ilvl w:val="0"/>
          <w:numId w:val="47"/>
        </w:numPr>
        <w:kinsoku w:val="0"/>
        <w:overflowPunct w:val="0"/>
        <w:spacing w:after="0" w:line="240" w:lineRule="auto"/>
        <w:contextualSpacing/>
        <w:textAlignment w:val="baseline"/>
        <w:rPr>
          <w:rFonts w:ascii="Source Sans Pro" w:eastAsia="Times New Roman" w:hAnsi="Source Sans Pro"/>
          <w:lang w:val="en-US" w:eastAsia="en-US"/>
        </w:rPr>
      </w:pPr>
      <w:r w:rsidRPr="009B2A5A">
        <w:rPr>
          <w:rFonts w:ascii="Source Sans Pro" w:eastAsia="MS Mincho" w:hAnsi="Source Sans Pro"/>
          <w:lang w:val="en-CA" w:eastAsia="en-US"/>
        </w:rPr>
        <w:t>Engage community in active case identification (without stigma), in distributing correct information on the stage of the investigation, and implement the reinforcement of hand washing as a standard precaution even without knowing the cause</w:t>
      </w:r>
    </w:p>
    <w:p w14:paraId="25F8A2F5" w14:textId="5BA1331F" w:rsidR="00A62510" w:rsidRPr="009B2A5A" w:rsidRDefault="00A62510" w:rsidP="002F0F10">
      <w:pPr>
        <w:numPr>
          <w:ilvl w:val="0"/>
          <w:numId w:val="47"/>
        </w:numPr>
        <w:kinsoku w:val="0"/>
        <w:overflowPunct w:val="0"/>
        <w:spacing w:after="0" w:line="240" w:lineRule="auto"/>
        <w:contextualSpacing/>
        <w:textAlignment w:val="baseline"/>
        <w:rPr>
          <w:rFonts w:ascii="Source Sans Pro" w:eastAsia="Times New Roman" w:hAnsi="Source Sans Pro"/>
          <w:lang w:val="en-US" w:eastAsia="en-US"/>
        </w:rPr>
      </w:pPr>
      <w:r w:rsidRPr="009B2A5A">
        <w:rPr>
          <w:rFonts w:ascii="Source Sans Pro" w:eastAsia="MS Mincho" w:hAnsi="Source Sans Pro"/>
          <w:lang w:val="en-CA" w:eastAsia="en-US"/>
        </w:rPr>
        <w:t xml:space="preserve">Provide quality care for patients in the hospital to attract new cases to seek for treatment and limit extension in the community. </w:t>
      </w:r>
    </w:p>
    <w:p w14:paraId="257030F8" w14:textId="3BD1FBD1" w:rsidR="00F8520E" w:rsidRPr="009B2A5A" w:rsidRDefault="00A62510" w:rsidP="002F0F10">
      <w:pPr>
        <w:pStyle w:val="ListParagraph"/>
        <w:numPr>
          <w:ilvl w:val="0"/>
          <w:numId w:val="47"/>
        </w:numPr>
        <w:spacing w:after="0" w:line="240" w:lineRule="auto"/>
        <w:jc w:val="both"/>
        <w:rPr>
          <w:rFonts w:ascii="Source Sans Pro" w:hAnsi="Source Sans Pro"/>
        </w:rPr>
      </w:pPr>
      <w:r w:rsidRPr="009B2A5A">
        <w:rPr>
          <w:rFonts w:ascii="Source Sans Pro" w:eastAsia="MS Mincho" w:hAnsi="Source Sans Pro"/>
          <w:lang w:val="en-CA"/>
        </w:rPr>
        <w:t xml:space="preserve">Provide proper protection of the health workers </w:t>
      </w:r>
    </w:p>
    <w:p w14:paraId="69F4E012" w14:textId="77777777" w:rsidR="007B3566" w:rsidRPr="009B2A5A" w:rsidRDefault="007B3566" w:rsidP="007829FC">
      <w:pPr>
        <w:spacing w:after="0" w:line="240" w:lineRule="auto"/>
        <w:jc w:val="both"/>
        <w:rPr>
          <w:rFonts w:ascii="Source Sans Pro" w:hAnsi="Source Sans Pro"/>
        </w:rPr>
      </w:pPr>
    </w:p>
    <w:p w14:paraId="7322BB85" w14:textId="58C36473" w:rsidR="00D24B9F" w:rsidRPr="009B2A5A" w:rsidRDefault="00D24B9F" w:rsidP="007829FC">
      <w:pPr>
        <w:spacing w:after="0" w:line="240" w:lineRule="auto"/>
        <w:jc w:val="both"/>
        <w:rPr>
          <w:rFonts w:ascii="Source Sans Pro" w:hAnsi="Source Sans Pro"/>
          <w:u w:val="single"/>
          <w:lang w:val="en-US"/>
        </w:rPr>
      </w:pPr>
      <w:r w:rsidRPr="009B2A5A">
        <w:rPr>
          <w:rFonts w:ascii="Source Sans Pro" w:hAnsi="Source Sans Pro"/>
          <w:u w:val="single"/>
          <w:lang w:val="en-US"/>
        </w:rPr>
        <w:t>At National level:</w:t>
      </w:r>
      <w:r w:rsidR="00473DC4" w:rsidRPr="009B2A5A">
        <w:rPr>
          <w:rFonts w:ascii="Source Sans Pro" w:hAnsi="Source Sans Pro"/>
          <w:u w:val="single"/>
          <w:lang w:val="en-US"/>
        </w:rPr>
        <w:t xml:space="preserve"> WHO support</w:t>
      </w:r>
    </w:p>
    <w:p w14:paraId="1680DD86" w14:textId="77777777"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National team to disseminate laboratory results in timely manner</w:t>
      </w:r>
    </w:p>
    <w:p w14:paraId="68BF0910" w14:textId="77777777"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Provide motivational package for contact tracers and active case finders</w:t>
      </w:r>
    </w:p>
    <w:p w14:paraId="03CB8B2D" w14:textId="0D68E42B"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Conduct press briefing to update media houses and ensure consistent messages to minimize fear and panic.</w:t>
      </w:r>
    </w:p>
    <w:p w14:paraId="32A6E117" w14:textId="2103BDCE"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 xml:space="preserve">Continue to provide technical, operational, and logistical support for the on-going response in </w:t>
      </w:r>
      <w:r w:rsidR="003844DF" w:rsidRPr="009B2A5A">
        <w:rPr>
          <w:rFonts w:ascii="Source Sans Pro" w:hAnsi="Source Sans Pro"/>
        </w:rPr>
        <w:t xml:space="preserve">the affected </w:t>
      </w:r>
      <w:r w:rsidRPr="009B2A5A">
        <w:rPr>
          <w:rFonts w:ascii="Source Sans Pro" w:hAnsi="Source Sans Pro"/>
        </w:rPr>
        <w:t>Counties.</w:t>
      </w:r>
    </w:p>
    <w:p w14:paraId="4715FB7C" w14:textId="77777777"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Conduct autopsy on the remaining corpses in Monrovia.</w:t>
      </w:r>
    </w:p>
    <w:p w14:paraId="315D8C81" w14:textId="77777777"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Work with counties to review and validate contact and attendees</w:t>
      </w:r>
    </w:p>
    <w:p w14:paraId="6CE3FD23" w14:textId="58DB4188" w:rsidR="00D24B9F" w:rsidRPr="009B2A5A" w:rsidRDefault="00D24B9F" w:rsidP="002F0F10">
      <w:pPr>
        <w:pStyle w:val="ListParagraph"/>
        <w:numPr>
          <w:ilvl w:val="0"/>
          <w:numId w:val="26"/>
        </w:numPr>
        <w:spacing w:after="0" w:line="240" w:lineRule="auto"/>
        <w:jc w:val="both"/>
        <w:rPr>
          <w:rFonts w:ascii="Source Sans Pro" w:hAnsi="Source Sans Pro"/>
        </w:rPr>
      </w:pPr>
      <w:r w:rsidRPr="009B2A5A">
        <w:rPr>
          <w:rFonts w:ascii="Source Sans Pro" w:hAnsi="Source Sans Pro"/>
        </w:rPr>
        <w:t>Follow up on aliquots results</w:t>
      </w:r>
      <w:r w:rsidR="009C3A4E">
        <w:rPr>
          <w:rFonts w:ascii="Source Sans Pro" w:hAnsi="Source Sans Pro"/>
        </w:rPr>
        <w:t>.</w:t>
      </w:r>
    </w:p>
    <w:p w14:paraId="01732479" w14:textId="77777777" w:rsidR="00D24B9F" w:rsidRPr="00D24B9F" w:rsidRDefault="00D24B9F" w:rsidP="007829FC">
      <w:pPr>
        <w:pStyle w:val="ListParagraph"/>
        <w:spacing w:after="0" w:line="240" w:lineRule="auto"/>
        <w:rPr>
          <w:rFonts w:ascii="Source Sans Pro" w:hAnsi="Source Sans Pro" w:cstheme="majorBidi"/>
        </w:rPr>
      </w:pPr>
    </w:p>
    <w:p w14:paraId="0C683C4A" w14:textId="1A99B304" w:rsidR="00D24B9F" w:rsidRDefault="00D24B9F" w:rsidP="007829FC">
      <w:pPr>
        <w:spacing w:after="0" w:line="240" w:lineRule="auto"/>
        <w:rPr>
          <w:rFonts w:ascii="Source Sans Pro" w:hAnsi="Source Sans Pro" w:cstheme="majorBidi"/>
          <w:b/>
          <w:bCs/>
          <w:lang w:val="en-US"/>
        </w:rPr>
      </w:pPr>
    </w:p>
    <w:p w14:paraId="4479B906" w14:textId="00AFB3C9" w:rsidR="00B75347" w:rsidRDefault="00B75347" w:rsidP="007829FC">
      <w:pPr>
        <w:spacing w:after="0" w:line="240" w:lineRule="auto"/>
        <w:rPr>
          <w:rStyle w:val="normaltextrun"/>
          <w:rFonts w:ascii="Source Sans Pro" w:eastAsia="Times New Roman" w:hAnsi="Source Sans Pro" w:cs="Calibri"/>
          <w:b/>
          <w:bCs/>
          <w:color w:val="0070C0"/>
          <w:sz w:val="24"/>
          <w:szCs w:val="24"/>
          <w:lang w:val="en-US" w:eastAsia="en-US"/>
        </w:rPr>
      </w:pPr>
      <w:r>
        <w:rPr>
          <w:rStyle w:val="normaltextrun"/>
          <w:rFonts w:ascii="Source Sans Pro" w:eastAsia="Times New Roman" w:hAnsi="Source Sans Pro" w:cs="Calibri"/>
          <w:b/>
          <w:bCs/>
          <w:color w:val="0070C0"/>
          <w:sz w:val="24"/>
          <w:szCs w:val="24"/>
          <w:lang w:val="en-US" w:eastAsia="en-US"/>
        </w:rPr>
        <w:br w:type="page"/>
      </w:r>
    </w:p>
    <w:p w14:paraId="6F90CA6F" w14:textId="77777777" w:rsidR="000D42F3" w:rsidRPr="002E6EB7" w:rsidRDefault="000D42F3" w:rsidP="007829FC">
      <w:pPr>
        <w:spacing w:after="0" w:line="240" w:lineRule="auto"/>
        <w:ind w:left="-180" w:firstLine="180"/>
        <w:rPr>
          <w:rStyle w:val="normaltextrun"/>
          <w:rFonts w:ascii="Source Sans Pro" w:eastAsia="Times New Roman" w:hAnsi="Source Sans Pro" w:cs="Calibri"/>
          <w:b/>
          <w:bCs/>
          <w:color w:val="0070C0"/>
          <w:sz w:val="24"/>
          <w:szCs w:val="24"/>
          <w:lang w:val="en-US" w:eastAsia="en-US"/>
        </w:rPr>
      </w:pPr>
    </w:p>
    <w:p w14:paraId="0CBBE86F" w14:textId="67BE0AC2" w:rsidR="000D42F3" w:rsidRPr="002E6EB7" w:rsidRDefault="00B75347" w:rsidP="007829FC">
      <w:pPr>
        <w:pStyle w:val="Heading2"/>
        <w:spacing w:before="0" w:line="240" w:lineRule="auto"/>
        <w:rPr>
          <w:rFonts w:ascii="Source Sans Pro" w:hAnsi="Source Sans Pro"/>
          <w:color w:val="FFFFFF" w:themeColor="background1"/>
          <w:lang w:val="en-GB"/>
        </w:rPr>
      </w:pPr>
      <w:bookmarkStart w:id="63" w:name="_Toc131755909"/>
      <w:r w:rsidRPr="002E6EB7">
        <w:rPr>
          <w:rFonts w:ascii="Source Sans Pro" w:hAnsi="Source Sans Pro"/>
          <w:noProof/>
          <w:lang w:val="fr-FR" w:eastAsia="fr-FR"/>
        </w:rPr>
        <w:drawing>
          <wp:anchor distT="0" distB="0" distL="114300" distR="114300" simplePos="0" relativeHeight="251658264" behindDoc="1" locked="0" layoutInCell="1" allowOverlap="1" wp14:anchorId="1FD0A838" wp14:editId="3F2B7F84">
            <wp:simplePos x="0" y="0"/>
            <wp:positionH relativeFrom="margin">
              <wp:align>left</wp:align>
            </wp:positionH>
            <wp:positionV relativeFrom="paragraph">
              <wp:posOffset>10795</wp:posOffset>
            </wp:positionV>
            <wp:extent cx="4090670" cy="327660"/>
            <wp:effectExtent l="0" t="0" r="5080" b="0"/>
            <wp:wrapNone/>
            <wp:docPr id="12"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r w:rsidR="000D42F3" w:rsidRPr="002E6EB7">
        <w:rPr>
          <w:rFonts w:ascii="Source Sans Pro" w:hAnsi="Source Sans Pro"/>
          <w:color w:val="FFFFFF" w:themeColor="background1"/>
          <w:lang w:val="en-US"/>
        </w:rPr>
        <w:t>2</w:t>
      </w:r>
      <w:r w:rsidR="000D42F3" w:rsidRPr="002E6EB7">
        <w:rPr>
          <w:rFonts w:ascii="Source Sans Pro" w:hAnsi="Source Sans Pro"/>
          <w:color w:val="FFFFFF" w:themeColor="background1"/>
          <w:lang w:val="en-GB"/>
        </w:rPr>
        <w:t>.8 Episode 8</w:t>
      </w:r>
      <w:r w:rsidR="00F13B89" w:rsidRPr="002E6EB7">
        <w:rPr>
          <w:rFonts w:ascii="Source Sans Pro" w:hAnsi="Source Sans Pro"/>
          <w:color w:val="FFFFFF" w:themeColor="background1"/>
          <w:lang w:val="en-GB"/>
        </w:rPr>
        <w:t xml:space="preserve">: </w:t>
      </w:r>
      <w:r w:rsidR="00BD6D4E" w:rsidRPr="002E6EB7" w:rsidDel="00BD6D4E">
        <w:rPr>
          <w:rFonts w:ascii="Source Sans Pro" w:hAnsi="Source Sans Pro"/>
          <w:color w:val="FFFFFF" w:themeColor="background1"/>
          <w:lang w:val="en-GB"/>
        </w:rPr>
        <w:t xml:space="preserve"> </w:t>
      </w:r>
      <w:r w:rsidR="00565144" w:rsidRPr="002E6EB7">
        <w:rPr>
          <w:rFonts w:ascii="Source Sans Pro" w:hAnsi="Source Sans Pro"/>
          <w:lang w:val="en-US"/>
        </w:rPr>
        <w:t xml:space="preserve"> </w:t>
      </w:r>
      <w:r w:rsidR="00565144" w:rsidRPr="002E6EB7">
        <w:rPr>
          <w:rFonts w:ascii="Source Sans Pro" w:hAnsi="Source Sans Pro"/>
          <w:color w:val="FFFFFF" w:themeColor="background1"/>
          <w:lang w:val="en-US"/>
        </w:rPr>
        <w:t>Reassess the outbreak</w:t>
      </w:r>
      <w:bookmarkEnd w:id="63"/>
    </w:p>
    <w:p w14:paraId="23F26F63" w14:textId="77777777" w:rsidR="00DB118F" w:rsidRDefault="00DB118F" w:rsidP="007829FC">
      <w:pPr>
        <w:pStyle w:val="Heading2"/>
        <w:spacing w:before="0" w:line="240" w:lineRule="auto"/>
        <w:rPr>
          <w:lang w:val="en-US"/>
        </w:rPr>
      </w:pPr>
    </w:p>
    <w:p w14:paraId="3BCE207A" w14:textId="77777777" w:rsidR="009C3A4E" w:rsidRDefault="009C3A4E" w:rsidP="007829FC">
      <w:pPr>
        <w:spacing w:after="0" w:line="240" w:lineRule="auto"/>
        <w:ind w:left="-180" w:firstLine="180"/>
        <w:rPr>
          <w:rFonts w:ascii="Arial" w:hAnsi="Arial"/>
          <w:b/>
          <w:bCs/>
          <w:color w:val="70AD47" w:themeColor="accent6"/>
          <w:lang w:val="en-US" w:eastAsia="en-US"/>
        </w:rPr>
      </w:pPr>
    </w:p>
    <w:p w14:paraId="137B2D4D" w14:textId="65E9221A" w:rsidR="00DB118F" w:rsidRPr="009C3A4E" w:rsidRDefault="00565144" w:rsidP="007829FC">
      <w:pPr>
        <w:spacing w:after="0" w:line="240" w:lineRule="auto"/>
        <w:ind w:left="-180" w:firstLine="180"/>
        <w:rPr>
          <w:rFonts w:ascii="Source Sans Pro" w:hAnsi="Source Sans Pro"/>
          <w:lang w:val="en-US" w:eastAsia="en-US"/>
        </w:rPr>
      </w:pPr>
      <w:r w:rsidRPr="009C3A4E">
        <w:rPr>
          <w:rFonts w:ascii="Source Sans Pro" w:hAnsi="Source Sans Pro"/>
          <w:b/>
          <w:bCs/>
          <w:color w:val="70AD47" w:themeColor="accent6"/>
          <w:lang w:val="en-US" w:eastAsia="en-US"/>
        </w:rPr>
        <w:t>Question 8</w:t>
      </w:r>
      <w:r w:rsidRPr="009C3A4E">
        <w:rPr>
          <w:rFonts w:ascii="Source Sans Pro" w:hAnsi="Source Sans Pro"/>
          <w:lang w:val="en-US" w:eastAsia="en-US"/>
        </w:rPr>
        <w:t xml:space="preserve">: </w:t>
      </w:r>
      <w:r w:rsidR="009C3A4E" w:rsidRPr="009C3A4E">
        <w:rPr>
          <w:rFonts w:ascii="Source Sans Pro" w:hAnsi="Source Sans Pro"/>
          <w:lang w:val="en-US" w:eastAsia="en-US"/>
        </w:rPr>
        <w:t>W</w:t>
      </w:r>
      <w:r w:rsidRPr="009C3A4E">
        <w:rPr>
          <w:rFonts w:ascii="Source Sans Pro" w:hAnsi="Source Sans Pro"/>
          <w:lang w:val="en-US" w:eastAsia="en-US"/>
        </w:rPr>
        <w:t xml:space="preserve">hy </w:t>
      </w:r>
      <w:r w:rsidR="00CB6495" w:rsidRPr="009C3A4E">
        <w:rPr>
          <w:rFonts w:ascii="Source Sans Pro" w:hAnsi="Source Sans Pro"/>
          <w:lang w:val="en-US" w:eastAsia="en-US"/>
        </w:rPr>
        <w:t>r</w:t>
      </w:r>
      <w:r w:rsidR="00E80917" w:rsidRPr="009C3A4E">
        <w:rPr>
          <w:rFonts w:ascii="Source Sans Pro" w:hAnsi="Source Sans Pro"/>
          <w:lang w:val="en-US" w:eastAsia="en-US"/>
        </w:rPr>
        <w:t xml:space="preserve">eassess the outbreak </w:t>
      </w:r>
      <w:r w:rsidR="005B036A" w:rsidRPr="009C3A4E">
        <w:rPr>
          <w:rFonts w:ascii="Source Sans Pro" w:hAnsi="Source Sans Pro"/>
          <w:lang w:val="en-US" w:eastAsia="en-US"/>
        </w:rPr>
        <w:t>and adapt control measures</w:t>
      </w:r>
      <w:r w:rsidR="009C3A4E" w:rsidRPr="009C3A4E">
        <w:rPr>
          <w:rFonts w:ascii="Source Sans Pro" w:hAnsi="Source Sans Pro"/>
          <w:lang w:val="en-US" w:eastAsia="en-US"/>
        </w:rPr>
        <w:t>?</w:t>
      </w:r>
    </w:p>
    <w:p w14:paraId="08AC35B8" w14:textId="4A764C0D" w:rsidR="00CB6495" w:rsidRPr="009C3A4E" w:rsidRDefault="00CB6495" w:rsidP="007829FC">
      <w:pPr>
        <w:spacing w:after="0" w:line="240" w:lineRule="auto"/>
        <w:ind w:left="-180" w:firstLine="180"/>
        <w:rPr>
          <w:rFonts w:ascii="Source Sans Pro" w:hAnsi="Source Sans Pro"/>
          <w:lang w:val="en-US" w:eastAsia="en-US"/>
        </w:rPr>
      </w:pPr>
    </w:p>
    <w:p w14:paraId="205196F5" w14:textId="367B5047" w:rsidR="00273287" w:rsidRPr="009C3A4E" w:rsidRDefault="00273287" w:rsidP="007829FC">
      <w:pPr>
        <w:spacing w:after="0" w:line="240" w:lineRule="auto"/>
        <w:rPr>
          <w:rFonts w:ascii="Source Sans Pro" w:hAnsi="Source Sans Pro"/>
          <w:b/>
          <w:bCs/>
          <w:color w:val="C00000"/>
          <w:sz w:val="24"/>
          <w:szCs w:val="24"/>
        </w:rPr>
      </w:pPr>
      <w:r w:rsidRPr="009C3A4E">
        <w:rPr>
          <w:rFonts w:ascii="Source Sans Pro" w:hAnsi="Source Sans Pro"/>
          <w:b/>
          <w:bCs/>
          <w:color w:val="C00000"/>
          <w:sz w:val="24"/>
          <w:szCs w:val="24"/>
        </w:rPr>
        <w:t xml:space="preserve">Notes for debriefing question </w:t>
      </w:r>
      <w:r w:rsidR="00FC0E9E" w:rsidRPr="009C3A4E">
        <w:rPr>
          <w:rFonts w:ascii="Source Sans Pro" w:hAnsi="Source Sans Pro"/>
          <w:b/>
          <w:bCs/>
          <w:color w:val="C00000"/>
          <w:sz w:val="24"/>
          <w:szCs w:val="24"/>
        </w:rPr>
        <w:t>8</w:t>
      </w:r>
    </w:p>
    <w:p w14:paraId="375060D8" w14:textId="7518EE65" w:rsidR="00273287" w:rsidRPr="009C3A4E" w:rsidRDefault="00273287" w:rsidP="007829FC">
      <w:pPr>
        <w:spacing w:after="0" w:line="240" w:lineRule="auto"/>
        <w:ind w:left="-180" w:firstLine="180"/>
        <w:rPr>
          <w:rFonts w:ascii="Source Sans Pro" w:hAnsi="Source Sans Pro"/>
          <w:lang w:val="en-US" w:eastAsia="en-US"/>
        </w:rPr>
      </w:pPr>
    </w:p>
    <w:p w14:paraId="5DAC8DE4" w14:textId="77777777" w:rsidR="00FC0E9E" w:rsidRPr="009C3A4E" w:rsidRDefault="00273287" w:rsidP="007829FC">
      <w:pPr>
        <w:spacing w:after="0" w:line="240" w:lineRule="auto"/>
        <w:ind w:left="-180" w:firstLine="180"/>
        <w:rPr>
          <w:rFonts w:ascii="Source Sans Pro" w:hAnsi="Source Sans Pro"/>
          <w:b/>
          <w:bCs/>
          <w:color w:val="70AD47" w:themeColor="accent6"/>
          <w:lang w:val="en-US" w:eastAsia="en-US"/>
        </w:rPr>
      </w:pPr>
      <w:r w:rsidRPr="009C3A4E">
        <w:rPr>
          <w:rFonts w:ascii="Source Sans Pro" w:hAnsi="Source Sans Pro"/>
          <w:b/>
          <w:bCs/>
          <w:color w:val="70AD47" w:themeColor="accent6"/>
          <w:lang w:val="en-US" w:eastAsia="en-US"/>
        </w:rPr>
        <w:t xml:space="preserve">Answer 8: </w:t>
      </w:r>
    </w:p>
    <w:p w14:paraId="587E9E23" w14:textId="2431AF47" w:rsidR="00273287" w:rsidRPr="009C3A4E" w:rsidRDefault="00FC0E9E" w:rsidP="002F0F10">
      <w:pPr>
        <w:pStyle w:val="ListParagraph"/>
        <w:numPr>
          <w:ilvl w:val="0"/>
          <w:numId w:val="48"/>
        </w:numPr>
        <w:spacing w:after="0" w:line="240" w:lineRule="auto"/>
        <w:rPr>
          <w:rFonts w:ascii="Source Sans Pro" w:hAnsi="Source Sans Pro"/>
        </w:rPr>
      </w:pPr>
      <w:r w:rsidRPr="009C3A4E">
        <w:rPr>
          <w:rFonts w:ascii="Source Sans Pro" w:hAnsi="Source Sans Pro"/>
        </w:rPr>
        <w:t>Collect the results of all laboratory investigations performs</w:t>
      </w:r>
    </w:p>
    <w:p w14:paraId="49A6A063" w14:textId="05FC1337" w:rsidR="00FC0E9E" w:rsidRPr="009C3A4E" w:rsidRDefault="00FC0E9E" w:rsidP="002F0F10">
      <w:pPr>
        <w:pStyle w:val="ListParagraph"/>
        <w:numPr>
          <w:ilvl w:val="0"/>
          <w:numId w:val="48"/>
        </w:numPr>
        <w:spacing w:after="0" w:line="240" w:lineRule="auto"/>
        <w:rPr>
          <w:rFonts w:ascii="Source Sans Pro" w:hAnsi="Source Sans Pro"/>
        </w:rPr>
      </w:pPr>
      <w:r w:rsidRPr="009C3A4E">
        <w:rPr>
          <w:rFonts w:ascii="Source Sans Pro" w:hAnsi="Source Sans Pro"/>
        </w:rPr>
        <w:t xml:space="preserve">Document the acceptability of the control measures taken </w:t>
      </w:r>
    </w:p>
    <w:p w14:paraId="192A3D83" w14:textId="1AC6B959" w:rsidR="00FC0E9E" w:rsidRPr="009C3A4E" w:rsidRDefault="00FC0E9E" w:rsidP="002F0F10">
      <w:pPr>
        <w:pStyle w:val="ListParagraph"/>
        <w:numPr>
          <w:ilvl w:val="0"/>
          <w:numId w:val="48"/>
        </w:numPr>
        <w:spacing w:after="0" w:line="240" w:lineRule="auto"/>
        <w:rPr>
          <w:rFonts w:ascii="Source Sans Pro" w:hAnsi="Source Sans Pro"/>
        </w:rPr>
      </w:pPr>
      <w:r w:rsidRPr="009C3A4E">
        <w:rPr>
          <w:rFonts w:ascii="Source Sans Pro" w:hAnsi="Source Sans Pro"/>
        </w:rPr>
        <w:t>Verify if new cases are still occurring or being reported</w:t>
      </w:r>
    </w:p>
    <w:p w14:paraId="51A53340" w14:textId="578FA9AF" w:rsidR="00FC0E9E" w:rsidRPr="009C3A4E" w:rsidRDefault="00FC0E9E" w:rsidP="002F0F10">
      <w:pPr>
        <w:pStyle w:val="ListParagraph"/>
        <w:numPr>
          <w:ilvl w:val="0"/>
          <w:numId w:val="48"/>
        </w:numPr>
        <w:spacing w:after="0" w:line="240" w:lineRule="auto"/>
        <w:rPr>
          <w:rFonts w:ascii="Source Sans Pro" w:hAnsi="Source Sans Pro"/>
        </w:rPr>
      </w:pPr>
      <w:r w:rsidRPr="009C3A4E">
        <w:rPr>
          <w:rFonts w:ascii="Source Sans Pro" w:hAnsi="Source Sans Pro"/>
        </w:rPr>
        <w:t xml:space="preserve">Evaluate impact of control measures </w:t>
      </w:r>
    </w:p>
    <w:p w14:paraId="6142E501" w14:textId="6AF286D6" w:rsidR="00FC0E9E" w:rsidRPr="009C3A4E" w:rsidRDefault="00FC0E9E" w:rsidP="002F0F10">
      <w:pPr>
        <w:pStyle w:val="ListParagraph"/>
        <w:numPr>
          <w:ilvl w:val="0"/>
          <w:numId w:val="48"/>
        </w:numPr>
        <w:spacing w:after="0" w:line="240" w:lineRule="auto"/>
        <w:rPr>
          <w:rFonts w:ascii="Source Sans Pro" w:hAnsi="Source Sans Pro"/>
        </w:rPr>
      </w:pPr>
      <w:r w:rsidRPr="009C3A4E">
        <w:rPr>
          <w:rFonts w:ascii="Source Sans Pro" w:hAnsi="Source Sans Pro"/>
        </w:rPr>
        <w:t xml:space="preserve">Evaluate impact of communication to the public </w:t>
      </w:r>
    </w:p>
    <w:p w14:paraId="6E9B2266" w14:textId="77777777" w:rsidR="009C3A4E" w:rsidRDefault="009C3A4E" w:rsidP="007829FC">
      <w:pPr>
        <w:spacing w:after="0" w:line="240" w:lineRule="auto"/>
        <w:ind w:left="-180"/>
        <w:rPr>
          <w:rFonts w:ascii="Source Sans Pro" w:hAnsi="Source Sans Pro"/>
          <w:lang w:val="en-US" w:eastAsia="en-US"/>
        </w:rPr>
      </w:pPr>
    </w:p>
    <w:p w14:paraId="01D447A7" w14:textId="78260784" w:rsidR="00FC0E9E" w:rsidRPr="009C3A4E" w:rsidRDefault="00FC0E9E" w:rsidP="007829FC">
      <w:pPr>
        <w:spacing w:after="0" w:line="240" w:lineRule="auto"/>
        <w:ind w:left="-180"/>
        <w:rPr>
          <w:rFonts w:ascii="Source Sans Pro" w:hAnsi="Source Sans Pro"/>
          <w:lang w:val="en-US" w:eastAsia="en-US"/>
        </w:rPr>
      </w:pPr>
    </w:p>
    <w:tbl>
      <w:tblPr>
        <w:tblStyle w:val="TableGrid"/>
        <w:tblW w:w="0" w:type="auto"/>
        <w:tblInd w:w="-180" w:type="dxa"/>
        <w:shd w:val="clear" w:color="auto" w:fill="DEEAF6" w:themeFill="accent5" w:themeFillTint="33"/>
        <w:tblLook w:val="04A0" w:firstRow="1" w:lastRow="0" w:firstColumn="1" w:lastColumn="0" w:noHBand="0" w:noVBand="1"/>
      </w:tblPr>
      <w:tblGrid>
        <w:gridCol w:w="9016"/>
      </w:tblGrid>
      <w:tr w:rsidR="00033881" w14:paraId="2DC8BAD3" w14:textId="77777777" w:rsidTr="002E6EB7">
        <w:tc>
          <w:tcPr>
            <w:tcW w:w="9016" w:type="dxa"/>
            <w:shd w:val="clear" w:color="auto" w:fill="DEEAF6" w:themeFill="accent5" w:themeFillTint="33"/>
          </w:tcPr>
          <w:p w14:paraId="3DCE48B9" w14:textId="65FB4D3C" w:rsidR="00033881" w:rsidRDefault="00033881" w:rsidP="007829FC">
            <w:pPr>
              <w:spacing w:after="0" w:line="240" w:lineRule="auto"/>
              <w:rPr>
                <w:rFonts w:ascii="Source Sans Pro" w:hAnsi="Source Sans Pro"/>
                <w:lang w:val="en-US" w:eastAsia="en-US"/>
              </w:rPr>
            </w:pPr>
            <w:r w:rsidRPr="2995E28E">
              <w:rPr>
                <w:rFonts w:ascii="Source Sans Pro" w:hAnsi="Source Sans Pro"/>
                <w:lang w:val="en-US" w:eastAsia="en-US"/>
              </w:rPr>
              <w:t xml:space="preserve">In </w:t>
            </w:r>
            <w:proofErr w:type="spellStart"/>
            <w:r w:rsidRPr="2995E28E">
              <w:rPr>
                <w:rFonts w:ascii="Source Sans Pro" w:hAnsi="Source Sans Pro"/>
                <w:lang w:val="en-US" w:eastAsia="en-US"/>
              </w:rPr>
              <w:t>Greentea</w:t>
            </w:r>
            <w:proofErr w:type="spellEnd"/>
            <w:r w:rsidR="002E6EB7">
              <w:rPr>
                <w:rFonts w:ascii="Source Sans Pro" w:hAnsi="Source Sans Pro"/>
                <w:lang w:val="en-US" w:eastAsia="en-US"/>
              </w:rPr>
              <w:t>,</w:t>
            </w:r>
            <w:r w:rsidRPr="2995E28E">
              <w:rPr>
                <w:rFonts w:ascii="Source Sans Pro" w:hAnsi="Source Sans Pro"/>
                <w:lang w:val="en-US" w:eastAsia="en-US"/>
              </w:rPr>
              <w:t xml:space="preserve"> the cases have dropped suddenly one week after the funeral and the start of the outbreak. Teams were tired and started to be demotivated because they could not find the cause of the outbreak. Since no more cases were occurring, the interest in the search for the cause decreased drastically.</w:t>
            </w:r>
          </w:p>
        </w:tc>
      </w:tr>
    </w:tbl>
    <w:p w14:paraId="2BF7E6D0" w14:textId="47CD843F" w:rsidR="00FC0E9E" w:rsidRPr="009C3A4E" w:rsidRDefault="00FC0E9E" w:rsidP="007829FC">
      <w:pPr>
        <w:spacing w:after="0" w:line="240" w:lineRule="auto"/>
        <w:ind w:left="-180" w:firstLine="180"/>
        <w:rPr>
          <w:rFonts w:ascii="Source Sans Pro" w:hAnsi="Source Sans Pro"/>
          <w:lang w:val="en-US" w:eastAsia="en-US"/>
        </w:rPr>
      </w:pPr>
    </w:p>
    <w:p w14:paraId="6EC8D9BA" w14:textId="5083A701" w:rsidR="00CB6495" w:rsidRPr="009C3A4E" w:rsidRDefault="00FC0E9E" w:rsidP="007829FC">
      <w:pPr>
        <w:spacing w:after="0" w:line="240" w:lineRule="auto"/>
        <w:ind w:left="-180"/>
        <w:rPr>
          <w:rFonts w:ascii="Source Sans Pro" w:hAnsi="Source Sans Pro"/>
          <w:lang w:val="en-US" w:eastAsia="en-US"/>
        </w:rPr>
      </w:pPr>
      <w:r w:rsidRPr="002E6EB7">
        <w:rPr>
          <w:rFonts w:ascii="Source Sans Pro" w:hAnsi="Source Sans Pro"/>
          <w:u w:val="single"/>
          <w:lang w:val="en-US" w:eastAsia="en-US"/>
        </w:rPr>
        <w:t>General comment:</w:t>
      </w:r>
      <w:r w:rsidRPr="009C3A4E">
        <w:rPr>
          <w:rFonts w:ascii="Source Sans Pro" w:hAnsi="Source Sans Pro"/>
          <w:lang w:val="en-US" w:eastAsia="en-US"/>
        </w:rPr>
        <w:t xml:space="preserve"> </w:t>
      </w:r>
      <w:r w:rsidR="00477496" w:rsidRPr="009C3A4E">
        <w:rPr>
          <w:rFonts w:ascii="Source Sans Pro" w:hAnsi="Source Sans Pro"/>
          <w:lang w:val="en-US" w:eastAsia="en-US"/>
        </w:rPr>
        <w:t xml:space="preserve">At a certain stage of the investigation the epidemiologist </w:t>
      </w:r>
      <w:r w:rsidR="00726975" w:rsidRPr="009C3A4E">
        <w:rPr>
          <w:rFonts w:ascii="Source Sans Pro" w:hAnsi="Source Sans Pro"/>
          <w:lang w:val="en-US" w:eastAsia="en-US"/>
        </w:rPr>
        <w:t>n</w:t>
      </w:r>
      <w:r w:rsidR="00477496" w:rsidRPr="009C3A4E">
        <w:rPr>
          <w:rFonts w:ascii="Source Sans Pro" w:hAnsi="Source Sans Pro"/>
          <w:lang w:val="en-US" w:eastAsia="en-US"/>
        </w:rPr>
        <w:t>eeds to step back and take some distance fr</w:t>
      </w:r>
      <w:r w:rsidR="00726975" w:rsidRPr="009C3A4E">
        <w:rPr>
          <w:rFonts w:ascii="Source Sans Pro" w:hAnsi="Source Sans Pro"/>
          <w:lang w:val="en-US" w:eastAsia="en-US"/>
        </w:rPr>
        <w:t>o</w:t>
      </w:r>
      <w:r w:rsidR="00477496" w:rsidRPr="009C3A4E">
        <w:rPr>
          <w:rFonts w:ascii="Source Sans Pro" w:hAnsi="Source Sans Pro"/>
          <w:lang w:val="en-US" w:eastAsia="en-US"/>
        </w:rPr>
        <w:t xml:space="preserve">m the ongoing investigation to: </w:t>
      </w:r>
    </w:p>
    <w:p w14:paraId="2FB2AF46" w14:textId="30EEF82E" w:rsidR="00477496" w:rsidRPr="009C3A4E" w:rsidRDefault="00073053" w:rsidP="002F0F10">
      <w:pPr>
        <w:pStyle w:val="ListParagraph"/>
        <w:numPr>
          <w:ilvl w:val="0"/>
          <w:numId w:val="49"/>
        </w:numPr>
        <w:spacing w:after="0" w:line="240" w:lineRule="auto"/>
        <w:rPr>
          <w:rFonts w:ascii="Source Sans Pro" w:hAnsi="Source Sans Pro"/>
        </w:rPr>
      </w:pPr>
      <w:r w:rsidRPr="009C3A4E">
        <w:rPr>
          <w:rFonts w:ascii="Source Sans Pro" w:hAnsi="Source Sans Pro"/>
        </w:rPr>
        <w:t xml:space="preserve">Synthetize all information gathered </w:t>
      </w:r>
      <w:r w:rsidR="00601C10" w:rsidRPr="009C3A4E">
        <w:rPr>
          <w:rFonts w:ascii="Source Sans Pro" w:hAnsi="Source Sans Pro"/>
        </w:rPr>
        <w:t>via</w:t>
      </w:r>
      <w:r w:rsidRPr="009C3A4E">
        <w:rPr>
          <w:rFonts w:ascii="Source Sans Pro" w:hAnsi="Source Sans Pro"/>
        </w:rPr>
        <w:t xml:space="preserve"> the data collection</w:t>
      </w:r>
      <w:r w:rsidR="00601C10" w:rsidRPr="009C3A4E">
        <w:rPr>
          <w:rFonts w:ascii="Source Sans Pro" w:hAnsi="Source Sans Pro"/>
        </w:rPr>
        <w:t xml:space="preserve"> and analysis</w:t>
      </w:r>
      <w:r w:rsidRPr="009C3A4E">
        <w:rPr>
          <w:rFonts w:ascii="Source Sans Pro" w:hAnsi="Source Sans Pro"/>
        </w:rPr>
        <w:t>, the interview</w:t>
      </w:r>
      <w:r w:rsidR="00601C10" w:rsidRPr="009C3A4E">
        <w:rPr>
          <w:rFonts w:ascii="Source Sans Pro" w:hAnsi="Source Sans Pro"/>
        </w:rPr>
        <w:t>s</w:t>
      </w:r>
      <w:r w:rsidRPr="009C3A4E">
        <w:rPr>
          <w:rFonts w:ascii="Source Sans Pro" w:hAnsi="Source Sans Pro"/>
        </w:rPr>
        <w:t xml:space="preserve"> with key infor</w:t>
      </w:r>
      <w:r w:rsidR="00601C10" w:rsidRPr="009C3A4E">
        <w:rPr>
          <w:rFonts w:ascii="Source Sans Pro" w:hAnsi="Source Sans Pro"/>
        </w:rPr>
        <w:t>m</w:t>
      </w:r>
      <w:r w:rsidRPr="009C3A4E">
        <w:rPr>
          <w:rFonts w:ascii="Source Sans Pro" w:hAnsi="Source Sans Pro"/>
        </w:rPr>
        <w:t xml:space="preserve">ants and community leaders, </w:t>
      </w:r>
      <w:r w:rsidR="00601C10" w:rsidRPr="009C3A4E">
        <w:rPr>
          <w:rFonts w:ascii="Source Sans Pro" w:hAnsi="Source Sans Pro"/>
        </w:rPr>
        <w:t xml:space="preserve">informal </w:t>
      </w:r>
      <w:r w:rsidRPr="009C3A4E">
        <w:rPr>
          <w:rFonts w:ascii="Source Sans Pro" w:hAnsi="Source Sans Pro"/>
        </w:rPr>
        <w:t xml:space="preserve">talk with </w:t>
      </w:r>
      <w:r w:rsidR="004F14DA" w:rsidRPr="009C3A4E">
        <w:rPr>
          <w:rFonts w:ascii="Source Sans Pro" w:hAnsi="Source Sans Pro"/>
        </w:rPr>
        <w:t>the drivers</w:t>
      </w:r>
      <w:r w:rsidR="00601C10" w:rsidRPr="009C3A4E">
        <w:rPr>
          <w:rFonts w:ascii="Source Sans Pro" w:hAnsi="Source Sans Pro"/>
        </w:rPr>
        <w:t xml:space="preserve">, vendors, </w:t>
      </w:r>
      <w:r w:rsidR="004F14DA" w:rsidRPr="009C3A4E">
        <w:rPr>
          <w:rFonts w:ascii="Source Sans Pro" w:hAnsi="Source Sans Pro"/>
        </w:rPr>
        <w:t xml:space="preserve">doctors, </w:t>
      </w:r>
      <w:r w:rsidR="0081440D" w:rsidRPr="009C3A4E">
        <w:rPr>
          <w:rFonts w:ascii="Source Sans Pro" w:hAnsi="Source Sans Pro"/>
        </w:rPr>
        <w:t xml:space="preserve">health workers, </w:t>
      </w:r>
      <w:r w:rsidR="004F14DA" w:rsidRPr="009C3A4E">
        <w:rPr>
          <w:rFonts w:ascii="Source Sans Pro" w:hAnsi="Source Sans Pro"/>
        </w:rPr>
        <w:t xml:space="preserve">colleagues </w:t>
      </w:r>
      <w:r w:rsidR="0081440D" w:rsidRPr="009C3A4E">
        <w:rPr>
          <w:rFonts w:ascii="Source Sans Pro" w:hAnsi="Source Sans Pro"/>
        </w:rPr>
        <w:t xml:space="preserve">from the country </w:t>
      </w:r>
      <w:r w:rsidR="004F14DA" w:rsidRPr="009C3A4E">
        <w:rPr>
          <w:rFonts w:ascii="Source Sans Pro" w:hAnsi="Source Sans Pro"/>
        </w:rPr>
        <w:t xml:space="preserve">and any person in the community. </w:t>
      </w:r>
    </w:p>
    <w:p w14:paraId="13E7A638" w14:textId="07F5D4A4" w:rsidR="004F14DA" w:rsidRPr="009C3A4E" w:rsidRDefault="004F14DA" w:rsidP="002F0F10">
      <w:pPr>
        <w:pStyle w:val="ListParagraph"/>
        <w:numPr>
          <w:ilvl w:val="0"/>
          <w:numId w:val="49"/>
        </w:numPr>
        <w:spacing w:after="0" w:line="240" w:lineRule="auto"/>
        <w:rPr>
          <w:rFonts w:ascii="Source Sans Pro" w:hAnsi="Source Sans Pro"/>
        </w:rPr>
      </w:pPr>
      <w:r w:rsidRPr="2995E28E">
        <w:rPr>
          <w:rFonts w:ascii="Source Sans Pro" w:hAnsi="Source Sans Pro"/>
        </w:rPr>
        <w:t xml:space="preserve">Verify if each hypothesis </w:t>
      </w:r>
      <w:r w:rsidR="0081440D" w:rsidRPr="2995E28E">
        <w:rPr>
          <w:rFonts w:ascii="Source Sans Pro" w:hAnsi="Source Sans Pro"/>
        </w:rPr>
        <w:t xml:space="preserve">that was raised </w:t>
      </w:r>
      <w:r w:rsidRPr="2995E28E">
        <w:rPr>
          <w:rFonts w:ascii="Source Sans Pro" w:hAnsi="Source Sans Pro"/>
        </w:rPr>
        <w:t xml:space="preserve">has been tested and </w:t>
      </w:r>
      <w:r w:rsidR="004403A5" w:rsidRPr="2995E28E">
        <w:rPr>
          <w:rFonts w:ascii="Source Sans Pro" w:hAnsi="Source Sans Pro"/>
        </w:rPr>
        <w:t xml:space="preserve">has </w:t>
      </w:r>
      <w:r w:rsidR="226C95AC" w:rsidRPr="2995E28E">
        <w:rPr>
          <w:rFonts w:ascii="Source Sans Pro" w:hAnsi="Source Sans Pro"/>
        </w:rPr>
        <w:t>reached</w:t>
      </w:r>
      <w:r w:rsidR="004403A5" w:rsidRPr="2995E28E">
        <w:rPr>
          <w:rFonts w:ascii="Source Sans Pro" w:hAnsi="Source Sans Pro"/>
        </w:rPr>
        <w:t xml:space="preserve"> a conclusion, either to accept or to reject it. </w:t>
      </w:r>
      <w:r w:rsidR="00E21FE8" w:rsidRPr="2995E28E">
        <w:rPr>
          <w:rFonts w:ascii="Source Sans Pro" w:hAnsi="Source Sans Pro"/>
        </w:rPr>
        <w:t xml:space="preserve">This must have been done using tangible proofs and argumentation. </w:t>
      </w:r>
    </w:p>
    <w:p w14:paraId="084BE8DF" w14:textId="08B211AB" w:rsidR="004403A5" w:rsidRPr="009C3A4E" w:rsidRDefault="00DD2034" w:rsidP="002F0F10">
      <w:pPr>
        <w:pStyle w:val="ListParagraph"/>
        <w:numPr>
          <w:ilvl w:val="0"/>
          <w:numId w:val="49"/>
        </w:numPr>
        <w:spacing w:after="0" w:line="240" w:lineRule="auto"/>
        <w:rPr>
          <w:rFonts w:ascii="Source Sans Pro" w:hAnsi="Source Sans Pro"/>
        </w:rPr>
      </w:pPr>
      <w:r w:rsidRPr="2995E28E">
        <w:rPr>
          <w:rFonts w:ascii="Source Sans Pro" w:hAnsi="Source Sans Pro"/>
        </w:rPr>
        <w:t xml:space="preserve">Evaluate if the control measures that have been proposed so far are accepted, implemented, </w:t>
      </w:r>
      <w:r w:rsidR="000956B8" w:rsidRPr="2995E28E">
        <w:rPr>
          <w:rFonts w:ascii="Source Sans Pro" w:hAnsi="Source Sans Pro"/>
        </w:rPr>
        <w:t xml:space="preserve">and have </w:t>
      </w:r>
      <w:r w:rsidR="3DA623F5" w:rsidRPr="2995E28E">
        <w:rPr>
          <w:rFonts w:ascii="Source Sans Pro" w:hAnsi="Source Sans Pro"/>
        </w:rPr>
        <w:t>an impact</w:t>
      </w:r>
      <w:r w:rsidR="00E21FE8" w:rsidRPr="2995E28E">
        <w:rPr>
          <w:rFonts w:ascii="Source Sans Pro" w:hAnsi="Source Sans Pro"/>
        </w:rPr>
        <w:t xml:space="preserve">. </w:t>
      </w:r>
    </w:p>
    <w:p w14:paraId="57696B37" w14:textId="77777777" w:rsidR="00F55D09" w:rsidRPr="009C3A4E" w:rsidRDefault="00F55D09" w:rsidP="007829FC">
      <w:pPr>
        <w:spacing w:after="0" w:line="240" w:lineRule="auto"/>
        <w:rPr>
          <w:rFonts w:ascii="Source Sans Pro" w:hAnsi="Source Sans Pro"/>
        </w:rPr>
      </w:pPr>
    </w:p>
    <w:p w14:paraId="7B8D63B7" w14:textId="2DE74CA5" w:rsidR="00F55D09" w:rsidRPr="002E6EB7" w:rsidRDefault="00F55D09" w:rsidP="007829FC">
      <w:pPr>
        <w:spacing w:after="0" w:line="240" w:lineRule="auto"/>
        <w:rPr>
          <w:rFonts w:ascii="Source Sans Pro" w:hAnsi="Source Sans Pro"/>
          <w:color w:val="C00000"/>
        </w:rPr>
      </w:pPr>
      <w:r w:rsidRPr="002E6EB7">
        <w:rPr>
          <w:rFonts w:ascii="Source Sans Pro" w:hAnsi="Source Sans Pro"/>
          <w:color w:val="C00000"/>
        </w:rPr>
        <w:t>That activity must lead to decide if further investigations are necessary and if yes which one and with which methodology.</w:t>
      </w:r>
    </w:p>
    <w:p w14:paraId="468D8C20" w14:textId="77777777" w:rsidR="00DD2034" w:rsidRDefault="00DD2034" w:rsidP="007829FC">
      <w:pPr>
        <w:spacing w:after="0" w:line="240" w:lineRule="auto"/>
        <w:rPr>
          <w:lang w:val="en-US" w:eastAsia="en-US"/>
        </w:rPr>
      </w:pPr>
    </w:p>
    <w:p w14:paraId="0C22BDD2" w14:textId="26A7EEA6" w:rsidR="007B3566" w:rsidRPr="00EA183F" w:rsidRDefault="007B3566" w:rsidP="007829FC">
      <w:pPr>
        <w:spacing w:after="0" w:line="240" w:lineRule="auto"/>
        <w:rPr>
          <w:rStyle w:val="normaltextrun"/>
          <w:rFonts w:ascii="Source Sans Pro" w:eastAsia="Times New Roman" w:hAnsi="Source Sans Pro" w:cs="Calibri"/>
          <w:b/>
          <w:bCs/>
          <w:color w:val="0070C0"/>
          <w:sz w:val="24"/>
          <w:szCs w:val="24"/>
          <w:lang w:val="en-US" w:eastAsia="en-US"/>
        </w:rPr>
      </w:pPr>
      <w:r>
        <w:rPr>
          <w:noProof/>
          <w:lang w:val="fr-FR" w:eastAsia="fr-FR"/>
        </w:rPr>
        <w:drawing>
          <wp:anchor distT="0" distB="0" distL="114300" distR="114300" simplePos="0" relativeHeight="251658263" behindDoc="1" locked="0" layoutInCell="1" allowOverlap="1" wp14:anchorId="3BCE2DB1" wp14:editId="6FBBA3A2">
            <wp:simplePos x="0" y="0"/>
            <wp:positionH relativeFrom="column">
              <wp:posOffset>-128270</wp:posOffset>
            </wp:positionH>
            <wp:positionV relativeFrom="paragraph">
              <wp:posOffset>139700</wp:posOffset>
            </wp:positionV>
            <wp:extent cx="4090670" cy="327660"/>
            <wp:effectExtent l="0" t="0" r="0" b="0"/>
            <wp:wrapNone/>
            <wp:docPr id="11"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2BD8EB78" w14:textId="5A8F1039" w:rsidR="007B3566" w:rsidRPr="0032018F" w:rsidRDefault="007B3566" w:rsidP="007829FC">
      <w:pPr>
        <w:pStyle w:val="Heading2"/>
        <w:spacing w:before="0" w:line="240" w:lineRule="auto"/>
        <w:rPr>
          <w:rFonts w:ascii="Source Sans Pro" w:hAnsi="Source Sans Pro"/>
          <w:color w:val="FFFFFF"/>
          <w:lang w:val="en-GB"/>
        </w:rPr>
      </w:pPr>
      <w:bookmarkStart w:id="64" w:name="_Toc131755910"/>
      <w:r w:rsidRPr="0B6ACF2D">
        <w:rPr>
          <w:rFonts w:ascii="Source Sans Pro" w:hAnsi="Source Sans Pro"/>
          <w:color w:val="FFFFFF" w:themeColor="background1"/>
          <w:lang w:val="en-US"/>
        </w:rPr>
        <w:t>2</w:t>
      </w:r>
      <w:r w:rsidRPr="0B6ACF2D">
        <w:rPr>
          <w:rFonts w:ascii="Source Sans Pro" w:hAnsi="Source Sans Pro"/>
          <w:color w:val="FFFFFF" w:themeColor="background1"/>
          <w:lang w:val="en-GB"/>
        </w:rPr>
        <w:t xml:space="preserve">.9 </w:t>
      </w:r>
      <w:r w:rsidR="005B036A" w:rsidRPr="0B6ACF2D">
        <w:rPr>
          <w:rFonts w:ascii="Source Sans Pro" w:hAnsi="Source Sans Pro"/>
          <w:color w:val="FFFFFF" w:themeColor="background1"/>
          <w:lang w:val="en-US"/>
        </w:rPr>
        <w:t xml:space="preserve">Episode 9: </w:t>
      </w:r>
      <w:r w:rsidR="005B036A" w:rsidRPr="0B6ACF2D">
        <w:rPr>
          <w:rFonts w:ascii="Source Sans Pro" w:hAnsi="Source Sans Pro"/>
          <w:color w:val="FFFFFF" w:themeColor="background1"/>
          <w:lang w:val="en-GB"/>
        </w:rPr>
        <w:t xml:space="preserve"> </w:t>
      </w:r>
      <w:r w:rsidR="00E80917" w:rsidRPr="0B6ACF2D">
        <w:rPr>
          <w:rFonts w:ascii="Source Sans Pro" w:hAnsi="Source Sans Pro"/>
          <w:color w:val="FFFFFF" w:themeColor="background1"/>
          <w:lang w:val="en-GB"/>
        </w:rPr>
        <w:t>Conduct other investigations</w:t>
      </w:r>
      <w:bookmarkEnd w:id="64"/>
      <w:r w:rsidR="00E80917" w:rsidRPr="0B6ACF2D">
        <w:rPr>
          <w:rFonts w:ascii="Source Sans Pro" w:hAnsi="Source Sans Pro"/>
          <w:color w:val="FFFFFF" w:themeColor="background1"/>
          <w:lang w:val="en-GB"/>
        </w:rPr>
        <w:t xml:space="preserve"> </w:t>
      </w:r>
    </w:p>
    <w:p w14:paraId="7FFAF367" w14:textId="77777777" w:rsidR="00E80917" w:rsidRDefault="00E80917" w:rsidP="007829FC">
      <w:pPr>
        <w:spacing w:after="0" w:line="240" w:lineRule="auto"/>
        <w:rPr>
          <w:lang w:val="en-US" w:eastAsia="en-US"/>
        </w:rPr>
      </w:pPr>
    </w:p>
    <w:p w14:paraId="387A44EE" w14:textId="77777777" w:rsidR="00E80917" w:rsidRDefault="00E80917" w:rsidP="007829FC">
      <w:pPr>
        <w:spacing w:after="0" w:line="240" w:lineRule="auto"/>
        <w:rPr>
          <w:lang w:val="en-US" w:eastAsia="en-US"/>
        </w:rPr>
      </w:pPr>
    </w:p>
    <w:p w14:paraId="4D668308" w14:textId="4E19D1A2" w:rsidR="004333AA" w:rsidRPr="009C3A4E" w:rsidRDefault="004333AA" w:rsidP="00E84944">
      <w:pPr>
        <w:kinsoku w:val="0"/>
        <w:overflowPunct w:val="0"/>
        <w:spacing w:after="0" w:line="240" w:lineRule="auto"/>
        <w:contextualSpacing/>
        <w:jc w:val="both"/>
        <w:textAlignment w:val="baseline"/>
        <w:rPr>
          <w:rFonts w:ascii="Source Sans Pro" w:eastAsia="Times New Roman" w:hAnsi="Source Sans Pro"/>
          <w:color w:val="1E7FB8"/>
          <w:lang w:val="en-US" w:eastAsia="en-US"/>
        </w:rPr>
      </w:pPr>
      <w:r w:rsidRPr="009C3A4E">
        <w:rPr>
          <w:rFonts w:ascii="Source Sans Pro" w:eastAsiaTheme="minorEastAsia" w:hAnsi="Source Sans Pro"/>
          <w:b/>
          <w:bCs/>
          <w:color w:val="70AD47" w:themeColor="accent6"/>
          <w:lang w:eastAsia="en-US"/>
        </w:rPr>
        <w:t xml:space="preserve">Question </w:t>
      </w:r>
      <w:r w:rsidR="009E387A" w:rsidRPr="009C3A4E">
        <w:rPr>
          <w:rFonts w:ascii="Source Sans Pro" w:eastAsiaTheme="minorEastAsia" w:hAnsi="Source Sans Pro"/>
          <w:b/>
          <w:bCs/>
          <w:color w:val="70AD47" w:themeColor="accent6"/>
          <w:lang w:eastAsia="en-US"/>
        </w:rPr>
        <w:t>9</w:t>
      </w:r>
      <w:r w:rsidR="009E387A" w:rsidRPr="009C3A4E">
        <w:rPr>
          <w:rFonts w:ascii="Source Sans Pro" w:eastAsiaTheme="minorEastAsia" w:hAnsi="Source Sans Pro"/>
          <w:b/>
          <w:bCs/>
          <w:color w:val="000066"/>
          <w:lang w:eastAsia="en-US"/>
        </w:rPr>
        <w:t>:</w:t>
      </w:r>
      <w:r w:rsidR="009E387A" w:rsidRPr="009C3A4E">
        <w:rPr>
          <w:rFonts w:ascii="Source Sans Pro" w:eastAsiaTheme="minorEastAsia" w:hAnsi="Source Sans Pro"/>
          <w:color w:val="000066"/>
          <w:lang w:eastAsia="en-US"/>
        </w:rPr>
        <w:t xml:space="preserve"> </w:t>
      </w:r>
      <w:r w:rsidRPr="009C3A4E">
        <w:rPr>
          <w:rFonts w:ascii="Source Sans Pro" w:eastAsiaTheme="minorEastAsia" w:hAnsi="Source Sans Pro"/>
          <w:lang w:eastAsia="en-US"/>
        </w:rPr>
        <w:t xml:space="preserve">What other investigations can be implemented to identify the source of the outbreak? </w:t>
      </w:r>
    </w:p>
    <w:p w14:paraId="066CE031" w14:textId="77777777" w:rsidR="00E80917" w:rsidRPr="009C3A4E" w:rsidRDefault="00E80917" w:rsidP="00E84944">
      <w:pPr>
        <w:spacing w:after="0" w:line="240" w:lineRule="auto"/>
        <w:jc w:val="both"/>
        <w:rPr>
          <w:rFonts w:ascii="Source Sans Pro" w:hAnsi="Source Sans Pro"/>
          <w:lang w:val="en-US" w:eastAsia="en-US"/>
        </w:rPr>
      </w:pPr>
    </w:p>
    <w:p w14:paraId="5C8836A3" w14:textId="6670ECE7" w:rsidR="00C073F0" w:rsidRPr="009C3A4E" w:rsidRDefault="00C073F0" w:rsidP="00E84944">
      <w:pPr>
        <w:spacing w:after="0" w:line="240" w:lineRule="auto"/>
        <w:jc w:val="both"/>
        <w:rPr>
          <w:rFonts w:ascii="Source Sans Pro" w:hAnsi="Source Sans Pro"/>
          <w:b/>
          <w:bCs/>
          <w:color w:val="C00000"/>
        </w:rPr>
      </w:pPr>
      <w:r w:rsidRPr="009C3A4E">
        <w:rPr>
          <w:rFonts w:ascii="Source Sans Pro" w:hAnsi="Source Sans Pro"/>
          <w:b/>
          <w:bCs/>
          <w:color w:val="C00000"/>
        </w:rPr>
        <w:t>Notes for debriefing question 9</w:t>
      </w:r>
    </w:p>
    <w:p w14:paraId="0E1BFE68" w14:textId="77777777" w:rsidR="00CD50EB" w:rsidRPr="009C3A4E" w:rsidRDefault="00CD50EB" w:rsidP="00E84944">
      <w:pPr>
        <w:spacing w:after="0" w:line="240" w:lineRule="auto"/>
        <w:jc w:val="both"/>
        <w:rPr>
          <w:rFonts w:ascii="Source Sans Pro" w:eastAsia="Times New Roman" w:hAnsi="Source Sans Pro"/>
          <w:color w:val="000066"/>
          <w:lang w:val="en-CA" w:eastAsia="en-US"/>
        </w:rPr>
      </w:pPr>
    </w:p>
    <w:p w14:paraId="680199AC" w14:textId="49B23BE2" w:rsidR="002B382F" w:rsidRPr="00FD50B9" w:rsidRDefault="002B382F" w:rsidP="00E84944">
      <w:pPr>
        <w:spacing w:after="0" w:line="240" w:lineRule="auto"/>
        <w:contextualSpacing/>
        <w:jc w:val="both"/>
        <w:rPr>
          <w:rFonts w:ascii="Source Sans Pro" w:eastAsia="Times New Roman" w:hAnsi="Source Sans Pro"/>
          <w:b/>
          <w:bCs/>
          <w:lang w:val="en-US" w:eastAsia="en-US"/>
        </w:rPr>
      </w:pPr>
      <w:r w:rsidRPr="00FD50B9">
        <w:rPr>
          <w:rFonts w:ascii="Source Sans Pro" w:eastAsia="Times New Roman" w:hAnsi="Source Sans Pro"/>
          <w:b/>
          <w:bCs/>
          <w:lang w:val="en-CA" w:eastAsia="en-US"/>
        </w:rPr>
        <w:t xml:space="preserve">1. </w:t>
      </w:r>
      <w:r w:rsidR="00CD50EB" w:rsidRPr="00FD50B9">
        <w:rPr>
          <w:rFonts w:ascii="Source Sans Pro" w:eastAsia="Times New Roman" w:hAnsi="Source Sans Pro"/>
          <w:b/>
          <w:bCs/>
          <w:lang w:val="en-CA" w:eastAsia="en-US"/>
        </w:rPr>
        <w:t>Laborato</w:t>
      </w:r>
      <w:r w:rsidR="00946DEF" w:rsidRPr="00FD50B9">
        <w:rPr>
          <w:rFonts w:ascii="Source Sans Pro" w:eastAsia="Times New Roman" w:hAnsi="Source Sans Pro"/>
          <w:b/>
          <w:bCs/>
          <w:lang w:val="en-CA" w:eastAsia="en-US"/>
        </w:rPr>
        <w:t xml:space="preserve">ry investigation: </w:t>
      </w:r>
    </w:p>
    <w:p w14:paraId="2E192ED3" w14:textId="3B4115CB" w:rsidR="002B382F" w:rsidRPr="00FD50B9" w:rsidRDefault="002B382F" w:rsidP="00E84944">
      <w:pPr>
        <w:spacing w:after="0" w:line="240" w:lineRule="auto"/>
        <w:contextualSpacing/>
        <w:jc w:val="both"/>
        <w:rPr>
          <w:rFonts w:ascii="Source Sans Pro" w:eastAsia="Times New Roman" w:hAnsi="Source Sans Pro"/>
          <w:lang w:val="en-US" w:eastAsia="en-US"/>
        </w:rPr>
      </w:pPr>
      <w:r w:rsidRPr="00FD50B9">
        <w:rPr>
          <w:rFonts w:ascii="Source Sans Pro" w:eastAsiaTheme="minorEastAsia" w:hAnsi="Source Sans Pro"/>
          <w:lang w:val="en-CA" w:eastAsia="en-US"/>
        </w:rPr>
        <w:t>Clinical lab serving hospitals and health care facilities:</w:t>
      </w:r>
      <w:r w:rsidRPr="00FD50B9">
        <w:rPr>
          <w:rFonts w:ascii="Source Sans Pro" w:eastAsia="Times New Roman" w:hAnsi="Source Sans Pro"/>
          <w:lang w:val="en-US" w:eastAsia="en-US"/>
        </w:rPr>
        <w:t xml:space="preserve"> </w:t>
      </w:r>
      <w:r w:rsidRPr="00FD50B9">
        <w:rPr>
          <w:rFonts w:ascii="Source Sans Pro" w:eastAsia="Times New Roman" w:hAnsi="Source Sans Pro"/>
          <w:lang w:val="en-CA" w:eastAsia="en-US"/>
        </w:rPr>
        <w:t>Perform diagnostic testing of patient samples</w:t>
      </w:r>
    </w:p>
    <w:p w14:paraId="6795AF9B" w14:textId="17261E76" w:rsidR="00946DEF" w:rsidRPr="009C3A4E" w:rsidRDefault="00946DEF" w:rsidP="00E84944">
      <w:pPr>
        <w:spacing w:after="0" w:line="240" w:lineRule="auto"/>
        <w:jc w:val="both"/>
        <w:rPr>
          <w:rFonts w:ascii="Source Sans Pro" w:eastAsia="Times New Roman" w:hAnsi="Source Sans Pro"/>
          <w:lang w:val="en-CA" w:eastAsia="en-US"/>
        </w:rPr>
      </w:pPr>
    </w:p>
    <w:p w14:paraId="13720F36" w14:textId="6FCC9DA4" w:rsidR="005D4638" w:rsidRPr="009C3A4E" w:rsidRDefault="00946DEF" w:rsidP="00E84944">
      <w:pPr>
        <w:spacing w:after="0" w:line="240" w:lineRule="auto"/>
        <w:jc w:val="both"/>
        <w:rPr>
          <w:rFonts w:ascii="Source Sans Pro" w:eastAsia="Times New Roman" w:hAnsi="Source Sans Pro"/>
          <w:lang w:val="en-CA" w:eastAsia="en-US"/>
        </w:rPr>
      </w:pPr>
      <w:r w:rsidRPr="009C3A4E">
        <w:rPr>
          <w:rFonts w:ascii="Source Sans Pro" w:eastAsia="Times New Roman" w:hAnsi="Source Sans Pro"/>
          <w:lang w:val="en-CA" w:eastAsia="en-US"/>
        </w:rPr>
        <w:t>In many outbreak</w:t>
      </w:r>
      <w:r w:rsidR="009C3A4E">
        <w:rPr>
          <w:rFonts w:ascii="Source Sans Pro" w:eastAsia="Times New Roman" w:hAnsi="Source Sans Pro"/>
          <w:lang w:val="en-CA" w:eastAsia="en-US"/>
        </w:rPr>
        <w:t>s</w:t>
      </w:r>
      <w:r w:rsidRPr="009C3A4E">
        <w:rPr>
          <w:rFonts w:ascii="Source Sans Pro" w:eastAsia="Times New Roman" w:hAnsi="Source Sans Pro"/>
          <w:lang w:val="en-CA" w:eastAsia="en-US"/>
        </w:rPr>
        <w:t xml:space="preserve"> many samples are taken and send to laboratory in or out of the country. I</w:t>
      </w:r>
      <w:r w:rsidR="009C3A4E">
        <w:rPr>
          <w:rFonts w:ascii="Source Sans Pro" w:eastAsia="Times New Roman" w:hAnsi="Source Sans Pro"/>
          <w:lang w:val="en-CA" w:eastAsia="en-US"/>
        </w:rPr>
        <w:t>n</w:t>
      </w:r>
      <w:r w:rsidRPr="009C3A4E">
        <w:rPr>
          <w:rFonts w:ascii="Source Sans Pro" w:eastAsia="Times New Roman" w:hAnsi="Source Sans Pro"/>
          <w:lang w:val="en-CA" w:eastAsia="en-US"/>
        </w:rPr>
        <w:t xml:space="preserve"> many cas</w:t>
      </w:r>
      <w:r w:rsidR="009C3A4E">
        <w:rPr>
          <w:rFonts w:ascii="Source Sans Pro" w:eastAsia="Times New Roman" w:hAnsi="Source Sans Pro"/>
          <w:lang w:val="en-CA" w:eastAsia="en-US"/>
        </w:rPr>
        <w:t>es</w:t>
      </w:r>
      <w:r w:rsidRPr="009C3A4E">
        <w:rPr>
          <w:rFonts w:ascii="Source Sans Pro" w:eastAsia="Times New Roman" w:hAnsi="Source Sans Pro"/>
          <w:lang w:val="en-CA" w:eastAsia="en-US"/>
        </w:rPr>
        <w:t xml:space="preserve"> only few positive results are </w:t>
      </w:r>
      <w:r w:rsidR="005D4638" w:rsidRPr="009C3A4E">
        <w:rPr>
          <w:rFonts w:ascii="Source Sans Pro" w:eastAsia="Times New Roman" w:hAnsi="Source Sans Pro"/>
          <w:lang w:val="en-CA" w:eastAsia="en-US"/>
        </w:rPr>
        <w:t>sen</w:t>
      </w:r>
      <w:r w:rsidR="009C3A4E">
        <w:rPr>
          <w:rFonts w:ascii="Source Sans Pro" w:eastAsia="Times New Roman" w:hAnsi="Source Sans Pro"/>
          <w:lang w:val="en-CA" w:eastAsia="en-US"/>
        </w:rPr>
        <w:t>t</w:t>
      </w:r>
      <w:r w:rsidR="005D4638" w:rsidRPr="009C3A4E">
        <w:rPr>
          <w:rFonts w:ascii="Source Sans Pro" w:eastAsia="Times New Roman" w:hAnsi="Source Sans Pro"/>
          <w:lang w:val="en-CA" w:eastAsia="en-US"/>
        </w:rPr>
        <w:t xml:space="preserve"> back. When this occurs the </w:t>
      </w:r>
      <w:r w:rsidR="00C71080" w:rsidRPr="009C3A4E">
        <w:rPr>
          <w:rFonts w:ascii="Source Sans Pro" w:eastAsia="Times New Roman" w:hAnsi="Source Sans Pro"/>
          <w:lang w:val="en-CA" w:eastAsia="en-US"/>
        </w:rPr>
        <w:t>i</w:t>
      </w:r>
      <w:r w:rsidR="005D4638" w:rsidRPr="009C3A4E">
        <w:rPr>
          <w:rFonts w:ascii="Source Sans Pro" w:eastAsia="Times New Roman" w:hAnsi="Source Sans Pro"/>
          <w:lang w:val="en-CA" w:eastAsia="en-US"/>
        </w:rPr>
        <w:t xml:space="preserve">nvestigation usually stop. </w:t>
      </w:r>
    </w:p>
    <w:p w14:paraId="47F39E49" w14:textId="3EB3AA85" w:rsidR="00923638" w:rsidRPr="009C3A4E" w:rsidRDefault="005D4638" w:rsidP="00E84944">
      <w:pPr>
        <w:spacing w:after="0" w:line="240" w:lineRule="auto"/>
        <w:jc w:val="both"/>
        <w:rPr>
          <w:rFonts w:ascii="Source Sans Pro" w:eastAsia="Times New Roman" w:hAnsi="Source Sans Pro"/>
          <w:lang w:val="en-CA" w:eastAsia="en-US"/>
        </w:rPr>
      </w:pPr>
      <w:proofErr w:type="gramStart"/>
      <w:r w:rsidRPr="009C3A4E">
        <w:rPr>
          <w:rFonts w:ascii="Source Sans Pro" w:eastAsia="Times New Roman" w:hAnsi="Source Sans Pro"/>
          <w:lang w:val="en-CA" w:eastAsia="en-US"/>
        </w:rPr>
        <w:lastRenderedPageBreak/>
        <w:t>In reality the</w:t>
      </w:r>
      <w:proofErr w:type="gramEnd"/>
      <w:r w:rsidRPr="009C3A4E">
        <w:rPr>
          <w:rFonts w:ascii="Source Sans Pro" w:eastAsia="Times New Roman" w:hAnsi="Source Sans Pro"/>
          <w:lang w:val="en-CA" w:eastAsia="en-US"/>
        </w:rPr>
        <w:t xml:space="preserve"> epidemiologist must</w:t>
      </w:r>
      <w:r w:rsidR="00CD50EB" w:rsidRPr="009C3A4E">
        <w:rPr>
          <w:rFonts w:ascii="Source Sans Pro" w:eastAsia="Times New Roman" w:hAnsi="Source Sans Pro"/>
          <w:lang w:val="en-CA" w:eastAsia="en-US"/>
        </w:rPr>
        <w:t xml:space="preserve"> trace back</w:t>
      </w:r>
      <w:r w:rsidRPr="009C3A4E">
        <w:rPr>
          <w:rFonts w:ascii="Source Sans Pro" w:eastAsia="Times New Roman" w:hAnsi="Source Sans Pro"/>
          <w:lang w:val="en-CA" w:eastAsia="en-US"/>
        </w:rPr>
        <w:t xml:space="preserve"> all laboratory sample</w:t>
      </w:r>
      <w:r w:rsidR="00923638" w:rsidRPr="009C3A4E">
        <w:rPr>
          <w:rFonts w:ascii="Source Sans Pro" w:eastAsia="Times New Roman" w:hAnsi="Source Sans Pro"/>
          <w:lang w:val="en-CA" w:eastAsia="en-US"/>
        </w:rPr>
        <w:t>s</w:t>
      </w:r>
      <w:r w:rsidRPr="009C3A4E">
        <w:rPr>
          <w:rFonts w:ascii="Source Sans Pro" w:eastAsia="Times New Roman" w:hAnsi="Source Sans Pro"/>
          <w:lang w:val="en-CA" w:eastAsia="en-US"/>
        </w:rPr>
        <w:t xml:space="preserve"> sent</w:t>
      </w:r>
      <w:r w:rsidR="00923638" w:rsidRPr="009C3A4E">
        <w:rPr>
          <w:rFonts w:ascii="Source Sans Pro" w:eastAsia="Times New Roman" w:hAnsi="Source Sans Pro"/>
          <w:lang w:val="en-CA" w:eastAsia="en-US"/>
        </w:rPr>
        <w:t>, obtain results and inform the doctor so that he/she can inform the patient, including negative results.</w:t>
      </w:r>
    </w:p>
    <w:p w14:paraId="720335EA" w14:textId="190BCAF4" w:rsidR="00CD50EB" w:rsidRPr="009C3A4E" w:rsidRDefault="00923638" w:rsidP="00E84944">
      <w:pPr>
        <w:spacing w:after="0" w:line="240" w:lineRule="auto"/>
        <w:jc w:val="both"/>
        <w:rPr>
          <w:rFonts w:ascii="Source Sans Pro" w:hAnsi="Source Sans Pro"/>
          <w:lang w:val="en-US" w:eastAsia="en-US"/>
        </w:rPr>
      </w:pPr>
      <w:r w:rsidRPr="009C3A4E">
        <w:rPr>
          <w:rFonts w:ascii="Source Sans Pro" w:eastAsia="Times New Roman" w:hAnsi="Source Sans Pro"/>
          <w:lang w:val="en-CA" w:eastAsia="en-US"/>
        </w:rPr>
        <w:t>Reconciliation of sample</w:t>
      </w:r>
      <w:r w:rsidR="00E853BA" w:rsidRPr="009C3A4E">
        <w:rPr>
          <w:rFonts w:ascii="Source Sans Pro" w:eastAsia="Times New Roman" w:hAnsi="Source Sans Pro"/>
          <w:lang w:val="en-CA" w:eastAsia="en-US"/>
        </w:rPr>
        <w:t xml:space="preserve"> with patient is one of the </w:t>
      </w:r>
      <w:r w:rsidR="00202DAB" w:rsidRPr="009C3A4E">
        <w:rPr>
          <w:rFonts w:ascii="Source Sans Pro" w:eastAsia="Times New Roman" w:hAnsi="Source Sans Pro"/>
          <w:lang w:val="en-CA" w:eastAsia="en-US"/>
        </w:rPr>
        <w:t>b</w:t>
      </w:r>
      <w:r w:rsidR="00E853BA" w:rsidRPr="009C3A4E">
        <w:rPr>
          <w:rFonts w:ascii="Source Sans Pro" w:eastAsia="Times New Roman" w:hAnsi="Source Sans Pro"/>
          <w:lang w:val="en-CA" w:eastAsia="en-US"/>
        </w:rPr>
        <w:t>iggest problem</w:t>
      </w:r>
      <w:r w:rsidR="009C3A4E">
        <w:rPr>
          <w:rFonts w:ascii="Source Sans Pro" w:eastAsia="Times New Roman" w:hAnsi="Source Sans Pro"/>
          <w:lang w:val="en-CA" w:eastAsia="en-US"/>
        </w:rPr>
        <w:t>s</w:t>
      </w:r>
      <w:r w:rsidR="00E853BA" w:rsidRPr="009C3A4E">
        <w:rPr>
          <w:rFonts w:ascii="Source Sans Pro" w:eastAsia="Times New Roman" w:hAnsi="Source Sans Pro"/>
          <w:lang w:val="en-CA" w:eastAsia="en-US"/>
        </w:rPr>
        <w:t xml:space="preserve"> in outbreak: a good identification of sample must be </w:t>
      </w:r>
      <w:r w:rsidR="00202DAB" w:rsidRPr="009C3A4E">
        <w:rPr>
          <w:rFonts w:ascii="Source Sans Pro" w:eastAsia="Times New Roman" w:hAnsi="Source Sans Pro"/>
          <w:lang w:val="en-CA" w:eastAsia="en-US"/>
        </w:rPr>
        <w:t>organised</w:t>
      </w:r>
      <w:r w:rsidR="00E853BA" w:rsidRPr="009C3A4E">
        <w:rPr>
          <w:rFonts w:ascii="Source Sans Pro" w:eastAsia="Times New Roman" w:hAnsi="Source Sans Pro"/>
          <w:lang w:val="en-CA" w:eastAsia="en-US"/>
        </w:rPr>
        <w:t xml:space="preserve"> as soon as a sample is taken from a patient. </w:t>
      </w:r>
      <w:r w:rsidR="00202DAB" w:rsidRPr="009C3A4E">
        <w:rPr>
          <w:rFonts w:ascii="Source Sans Pro" w:eastAsia="Times New Roman" w:hAnsi="Source Sans Pro"/>
          <w:lang w:val="en-CA" w:eastAsia="en-US"/>
        </w:rPr>
        <w:t>Uni</w:t>
      </w:r>
      <w:r w:rsidR="009C3A4E">
        <w:rPr>
          <w:rFonts w:ascii="Source Sans Pro" w:eastAsia="Times New Roman" w:hAnsi="Source Sans Pro"/>
          <w:lang w:val="en-CA" w:eastAsia="en-US"/>
        </w:rPr>
        <w:t>que</w:t>
      </w:r>
      <w:r w:rsidR="00E853BA" w:rsidRPr="009C3A4E">
        <w:rPr>
          <w:rFonts w:ascii="Source Sans Pro" w:eastAsia="Times New Roman" w:hAnsi="Source Sans Pro"/>
          <w:lang w:val="en-CA" w:eastAsia="en-US"/>
        </w:rPr>
        <w:t xml:space="preserve"> identifier</w:t>
      </w:r>
      <w:r w:rsidR="009C3A4E">
        <w:rPr>
          <w:rFonts w:ascii="Source Sans Pro" w:eastAsia="Times New Roman" w:hAnsi="Source Sans Pro"/>
          <w:lang w:val="en-CA" w:eastAsia="en-US"/>
        </w:rPr>
        <w:t>s</w:t>
      </w:r>
      <w:r w:rsidR="00E853BA" w:rsidRPr="009C3A4E">
        <w:rPr>
          <w:rFonts w:ascii="Source Sans Pro" w:eastAsia="Times New Roman" w:hAnsi="Source Sans Pro"/>
          <w:lang w:val="en-CA" w:eastAsia="en-US"/>
        </w:rPr>
        <w:t xml:space="preserve"> are usually used for that</w:t>
      </w:r>
      <w:r w:rsidR="00311D25" w:rsidRPr="009C3A4E">
        <w:rPr>
          <w:rFonts w:ascii="Source Sans Pro" w:eastAsia="Times New Roman" w:hAnsi="Source Sans Pro"/>
          <w:lang w:val="en-CA" w:eastAsia="en-US"/>
        </w:rPr>
        <w:t xml:space="preserve">: linking patient and biological samples. </w:t>
      </w:r>
    </w:p>
    <w:p w14:paraId="305EA109" w14:textId="77777777" w:rsidR="00CE5E2C" w:rsidRPr="009C3A4E" w:rsidRDefault="00CE5E2C" w:rsidP="00E84944">
      <w:pPr>
        <w:spacing w:after="0" w:line="240" w:lineRule="auto"/>
        <w:jc w:val="both"/>
        <w:rPr>
          <w:rFonts w:ascii="Source Sans Pro" w:hAnsi="Source Sans Pro"/>
          <w:lang w:val="en-US" w:eastAsia="en-US"/>
        </w:rPr>
      </w:pPr>
    </w:p>
    <w:p w14:paraId="1B5389F8" w14:textId="3A9B05E1" w:rsidR="00FD50B9" w:rsidRPr="00E84944" w:rsidRDefault="002B382F" w:rsidP="00E84944">
      <w:pPr>
        <w:spacing w:after="0" w:line="240" w:lineRule="auto"/>
        <w:jc w:val="both"/>
        <w:textAlignment w:val="baseline"/>
        <w:rPr>
          <w:rFonts w:ascii="Source Sans Pro" w:eastAsia="Times New Roman" w:hAnsi="Source Sans Pro"/>
          <w:b/>
          <w:bCs/>
          <w:lang w:val="en-US"/>
        </w:rPr>
      </w:pPr>
      <w:r w:rsidRPr="00FD50B9">
        <w:rPr>
          <w:rFonts w:ascii="Source Sans Pro" w:eastAsiaTheme="minorEastAsia" w:hAnsi="Source Sans Pro"/>
          <w:b/>
          <w:bCs/>
          <w:lang w:val="en-CA"/>
        </w:rPr>
        <w:t xml:space="preserve">2. </w:t>
      </w:r>
      <w:r w:rsidR="00D33DCA" w:rsidRPr="00FD50B9">
        <w:rPr>
          <w:rFonts w:ascii="Source Sans Pro" w:eastAsiaTheme="minorEastAsia" w:hAnsi="Source Sans Pro"/>
          <w:b/>
          <w:bCs/>
          <w:lang w:val="en-CA"/>
        </w:rPr>
        <w:t>Conduct e</w:t>
      </w:r>
      <w:r w:rsidR="00C073F0" w:rsidRPr="00FD50B9">
        <w:rPr>
          <w:rFonts w:ascii="Source Sans Pro" w:eastAsiaTheme="minorEastAsia" w:hAnsi="Source Sans Pro"/>
          <w:b/>
          <w:bCs/>
          <w:lang w:val="en-CA"/>
        </w:rPr>
        <w:t>nvironmental investigations</w:t>
      </w:r>
      <w:r w:rsidR="00202DAB" w:rsidRPr="00FD50B9">
        <w:rPr>
          <w:rFonts w:ascii="Source Sans Pro" w:eastAsiaTheme="minorEastAsia" w:hAnsi="Source Sans Pro"/>
          <w:b/>
          <w:bCs/>
          <w:lang w:val="en-CA"/>
        </w:rPr>
        <w:t xml:space="preserve">: </w:t>
      </w:r>
    </w:p>
    <w:p w14:paraId="5E666405" w14:textId="18CD6976" w:rsidR="00C073F0" w:rsidRPr="009C3A4E" w:rsidRDefault="00C073F0" w:rsidP="00E84944">
      <w:pPr>
        <w:spacing w:after="0" w:line="240" w:lineRule="auto"/>
        <w:contextualSpacing/>
        <w:jc w:val="both"/>
        <w:textAlignment w:val="baseline"/>
        <w:rPr>
          <w:rFonts w:ascii="Source Sans Pro" w:eastAsia="Times New Roman" w:hAnsi="Source Sans Pro"/>
          <w:lang w:val="en-US" w:eastAsia="en-US"/>
        </w:rPr>
      </w:pPr>
      <w:r w:rsidRPr="009C3A4E">
        <w:rPr>
          <w:rFonts w:ascii="Source Sans Pro" w:eastAsia="Times New Roman" w:hAnsi="Source Sans Pro"/>
          <w:lang w:val="en-CA" w:eastAsia="en-US"/>
        </w:rPr>
        <w:t>Examine and sample food, water sources, buildings materials, or environmental surfaces</w:t>
      </w:r>
    </w:p>
    <w:p w14:paraId="70AD57C6" w14:textId="204E8562" w:rsidR="00C073F0" w:rsidRPr="009C3A4E" w:rsidRDefault="00CD50EB" w:rsidP="00E84944">
      <w:pPr>
        <w:spacing w:after="0" w:line="240" w:lineRule="auto"/>
        <w:contextualSpacing/>
        <w:jc w:val="both"/>
        <w:textAlignment w:val="baseline"/>
        <w:rPr>
          <w:rFonts w:ascii="Source Sans Pro" w:eastAsia="Times New Roman" w:hAnsi="Source Sans Pro"/>
          <w:lang w:val="en-US" w:eastAsia="en-US"/>
        </w:rPr>
      </w:pPr>
      <w:r w:rsidRPr="009C3A4E">
        <w:rPr>
          <w:rFonts w:ascii="Source Sans Pro" w:eastAsia="Times New Roman" w:hAnsi="Source Sans Pro"/>
          <w:lang w:val="en-CA" w:eastAsia="en-US"/>
        </w:rPr>
        <w:t>This w</w:t>
      </w:r>
      <w:r w:rsidR="00D33DCA" w:rsidRPr="009C3A4E">
        <w:rPr>
          <w:rFonts w:ascii="Source Sans Pro" w:eastAsia="Times New Roman" w:hAnsi="Source Sans Pro"/>
          <w:lang w:val="en-CA" w:eastAsia="en-US"/>
        </w:rPr>
        <w:t>ill p</w:t>
      </w:r>
      <w:r w:rsidR="00C073F0" w:rsidRPr="009C3A4E">
        <w:rPr>
          <w:rFonts w:ascii="Source Sans Pro" w:eastAsia="Times New Roman" w:hAnsi="Source Sans Pro"/>
          <w:lang w:val="en-CA" w:eastAsia="en-US"/>
        </w:rPr>
        <w:t>rovide information about</w:t>
      </w:r>
      <w:r w:rsidR="002D4FB4" w:rsidRPr="009C3A4E">
        <w:rPr>
          <w:rFonts w:ascii="Source Sans Pro" w:eastAsia="Times New Roman" w:hAnsi="Source Sans Pro"/>
          <w:lang w:val="en-CA" w:eastAsia="en-US"/>
        </w:rPr>
        <w:t xml:space="preserve"> the e</w:t>
      </w:r>
      <w:r w:rsidR="00C073F0" w:rsidRPr="009C3A4E">
        <w:rPr>
          <w:rFonts w:ascii="Source Sans Pro" w:eastAsia="Times New Roman" w:hAnsi="Source Sans Pro"/>
          <w:lang w:val="en-CA" w:eastAsia="en-US"/>
        </w:rPr>
        <w:t>xposure to agent</w:t>
      </w:r>
      <w:r w:rsidR="002D4FB4" w:rsidRPr="009C3A4E">
        <w:rPr>
          <w:rFonts w:ascii="Source Sans Pro" w:eastAsia="Times New Roman" w:hAnsi="Source Sans Pro"/>
          <w:lang w:val="en-US" w:eastAsia="en-US"/>
        </w:rPr>
        <w:t xml:space="preserve">, the </w:t>
      </w:r>
      <w:r w:rsidR="002D4FB4" w:rsidRPr="009C3A4E">
        <w:rPr>
          <w:rFonts w:ascii="Source Sans Pro" w:eastAsia="Times New Roman" w:hAnsi="Source Sans Pro"/>
          <w:lang w:val="en-CA" w:eastAsia="en-US"/>
        </w:rPr>
        <w:t>c</w:t>
      </w:r>
      <w:r w:rsidR="00C073F0" w:rsidRPr="009C3A4E">
        <w:rPr>
          <w:rFonts w:ascii="Source Sans Pro" w:eastAsia="Times New Roman" w:hAnsi="Source Sans Pro"/>
          <w:lang w:val="en-CA" w:eastAsia="en-US"/>
        </w:rPr>
        <w:t>ontamination during food preparation, or manufacturing</w:t>
      </w:r>
      <w:r w:rsidR="002D4FB4" w:rsidRPr="009C3A4E">
        <w:rPr>
          <w:rFonts w:ascii="Source Sans Pro" w:eastAsia="Times New Roman" w:hAnsi="Source Sans Pro"/>
          <w:lang w:val="en-CA" w:eastAsia="en-US"/>
        </w:rPr>
        <w:t>, e</w:t>
      </w:r>
      <w:r w:rsidR="00C073F0" w:rsidRPr="009C3A4E">
        <w:rPr>
          <w:rFonts w:ascii="Source Sans Pro" w:eastAsia="Times New Roman" w:hAnsi="Source Sans Pro"/>
          <w:lang w:val="en-CA" w:eastAsia="en-US"/>
        </w:rPr>
        <w:t>xposure during recreational activities</w:t>
      </w:r>
      <w:r w:rsidR="002D4FB4" w:rsidRPr="009C3A4E">
        <w:rPr>
          <w:rFonts w:ascii="Source Sans Pro" w:eastAsia="Times New Roman" w:hAnsi="Source Sans Pro"/>
          <w:lang w:val="en-US" w:eastAsia="en-US"/>
        </w:rPr>
        <w:t xml:space="preserve">, </w:t>
      </w:r>
      <w:r w:rsidR="002D4FB4" w:rsidRPr="009C3A4E">
        <w:rPr>
          <w:rFonts w:ascii="Source Sans Pro" w:eastAsia="Times New Roman" w:hAnsi="Source Sans Pro"/>
          <w:lang w:val="en-CA" w:eastAsia="en-US"/>
        </w:rPr>
        <w:t>d</w:t>
      </w:r>
      <w:r w:rsidR="00C073F0" w:rsidRPr="009C3A4E">
        <w:rPr>
          <w:rFonts w:ascii="Source Sans Pro" w:eastAsia="Times New Roman" w:hAnsi="Source Sans Pro"/>
          <w:lang w:val="en-CA" w:eastAsia="en-US"/>
        </w:rPr>
        <w:t>ocument contaminated environment</w:t>
      </w:r>
      <w:r w:rsidR="002D4FB4" w:rsidRPr="009C3A4E">
        <w:rPr>
          <w:rFonts w:ascii="Source Sans Pro" w:eastAsia="Times New Roman" w:hAnsi="Source Sans Pro"/>
          <w:lang w:val="en-CA" w:eastAsia="en-US"/>
        </w:rPr>
        <w:t xml:space="preserve">. </w:t>
      </w:r>
    </w:p>
    <w:p w14:paraId="471FDCF6" w14:textId="77777777" w:rsidR="00E80917" w:rsidRPr="009C3A4E" w:rsidRDefault="00E80917" w:rsidP="00E84944">
      <w:pPr>
        <w:spacing w:after="0" w:line="240" w:lineRule="auto"/>
        <w:jc w:val="both"/>
        <w:rPr>
          <w:rFonts w:ascii="Source Sans Pro" w:hAnsi="Source Sans Pro"/>
          <w:lang w:val="en-US" w:eastAsia="en-US"/>
        </w:rPr>
      </w:pPr>
    </w:p>
    <w:p w14:paraId="07FD2348" w14:textId="2C0A2938" w:rsidR="005267A3" w:rsidRPr="009C3A4E" w:rsidRDefault="004656A5" w:rsidP="00E84944">
      <w:pPr>
        <w:spacing w:after="0" w:line="240" w:lineRule="auto"/>
        <w:contextualSpacing/>
        <w:jc w:val="both"/>
        <w:rPr>
          <w:rFonts w:ascii="Source Sans Pro" w:eastAsia="Times New Roman" w:hAnsi="Source Sans Pro"/>
          <w:lang w:val="en-CA" w:eastAsia="en-US"/>
        </w:rPr>
      </w:pPr>
      <w:r w:rsidRPr="009C3A4E">
        <w:rPr>
          <w:rFonts w:ascii="Source Sans Pro" w:eastAsiaTheme="minorEastAsia" w:hAnsi="Source Sans Pro"/>
          <w:lang w:val="en-CA" w:eastAsia="en-US"/>
        </w:rPr>
        <w:t>In l</w:t>
      </w:r>
      <w:r w:rsidR="005267A3" w:rsidRPr="009C3A4E">
        <w:rPr>
          <w:rFonts w:ascii="Source Sans Pro" w:eastAsiaTheme="minorEastAsia" w:hAnsi="Source Sans Pro"/>
          <w:lang w:val="en-CA" w:eastAsia="en-US"/>
        </w:rPr>
        <w:t>ocal, state, and federal public health labs:</w:t>
      </w:r>
      <w:r w:rsidRPr="009C3A4E">
        <w:rPr>
          <w:rFonts w:ascii="Source Sans Pro" w:eastAsiaTheme="minorEastAsia" w:hAnsi="Source Sans Pro"/>
          <w:lang w:val="en-CA" w:eastAsia="en-US"/>
        </w:rPr>
        <w:t xml:space="preserve"> you can try to </w:t>
      </w:r>
      <w:r w:rsidRPr="009C3A4E">
        <w:rPr>
          <w:rFonts w:ascii="Source Sans Pro" w:eastAsia="Times New Roman" w:hAnsi="Source Sans Pro"/>
          <w:lang w:val="en-CA" w:eastAsia="en-US"/>
        </w:rPr>
        <w:t>t</w:t>
      </w:r>
      <w:r w:rsidR="005267A3" w:rsidRPr="009C3A4E">
        <w:rPr>
          <w:rFonts w:ascii="Source Sans Pro" w:eastAsia="Times New Roman" w:hAnsi="Source Sans Pro"/>
          <w:lang w:val="en-CA" w:eastAsia="en-US"/>
        </w:rPr>
        <w:t>est water, soil, dust, food, and clinical specimens</w:t>
      </w:r>
      <w:r w:rsidRPr="009C3A4E">
        <w:rPr>
          <w:rFonts w:ascii="Source Sans Pro" w:eastAsia="Times New Roman" w:hAnsi="Source Sans Pro"/>
          <w:lang w:val="en-US" w:eastAsia="en-US"/>
        </w:rPr>
        <w:t xml:space="preserve"> and eventually </w:t>
      </w:r>
      <w:r w:rsidRPr="009C3A4E">
        <w:rPr>
          <w:rFonts w:ascii="Source Sans Pro" w:eastAsia="Times New Roman" w:hAnsi="Source Sans Pro"/>
          <w:lang w:val="en-CA" w:eastAsia="en-US"/>
        </w:rPr>
        <w:t>c</w:t>
      </w:r>
      <w:r w:rsidR="005267A3" w:rsidRPr="009C3A4E">
        <w:rPr>
          <w:rFonts w:ascii="Source Sans Pro" w:eastAsia="Times New Roman" w:hAnsi="Source Sans Pro"/>
          <w:lang w:val="en-CA" w:eastAsia="en-US"/>
        </w:rPr>
        <w:t>onduct forensic testing</w:t>
      </w:r>
      <w:r w:rsidRPr="009C3A4E">
        <w:rPr>
          <w:rFonts w:ascii="Source Sans Pro" w:eastAsia="Times New Roman" w:hAnsi="Source Sans Pro"/>
          <w:lang w:val="en-CA" w:eastAsia="en-US"/>
        </w:rPr>
        <w:t xml:space="preserve">, and </w:t>
      </w:r>
      <w:r w:rsidR="005267A3" w:rsidRPr="009C3A4E">
        <w:rPr>
          <w:rFonts w:ascii="Source Sans Pro" w:eastAsia="Times New Roman" w:hAnsi="Source Sans Pro"/>
          <w:lang w:val="en-CA" w:eastAsia="en-US"/>
        </w:rPr>
        <w:t>molecular fingerprinting</w:t>
      </w:r>
      <w:r w:rsidR="007D5BAE" w:rsidRPr="009C3A4E">
        <w:rPr>
          <w:rFonts w:ascii="Source Sans Pro" w:eastAsia="Times New Roman" w:hAnsi="Source Sans Pro"/>
          <w:lang w:val="en-CA" w:eastAsia="en-US"/>
        </w:rPr>
        <w:t xml:space="preserve">. </w:t>
      </w:r>
    </w:p>
    <w:p w14:paraId="37488034" w14:textId="2A411F85" w:rsidR="005267A3" w:rsidRPr="009C3A4E" w:rsidRDefault="007D5BAE" w:rsidP="00E84944">
      <w:pPr>
        <w:spacing w:after="0" w:line="240" w:lineRule="auto"/>
        <w:contextualSpacing/>
        <w:jc w:val="both"/>
        <w:rPr>
          <w:rFonts w:ascii="Source Sans Pro" w:eastAsia="Times New Roman" w:hAnsi="Source Sans Pro"/>
          <w:lang w:val="en-US" w:eastAsia="en-US"/>
        </w:rPr>
      </w:pPr>
      <w:r w:rsidRPr="009C3A4E">
        <w:rPr>
          <w:rFonts w:ascii="Source Sans Pro" w:eastAsia="Times New Roman" w:hAnsi="Source Sans Pro"/>
          <w:lang w:val="en-CA" w:eastAsia="en-US"/>
        </w:rPr>
        <w:t>Molecular fingerprint will help i</w:t>
      </w:r>
      <w:r w:rsidR="005267A3" w:rsidRPr="009C3A4E">
        <w:rPr>
          <w:rFonts w:ascii="Source Sans Pro" w:eastAsia="Times New Roman" w:hAnsi="Source Sans Pro"/>
          <w:lang w:val="en-CA" w:eastAsia="en-US"/>
        </w:rPr>
        <w:t>dentify agent and subtyp</w:t>
      </w:r>
      <w:r w:rsidRPr="009C3A4E">
        <w:rPr>
          <w:rFonts w:ascii="Source Sans Pro" w:eastAsia="Times New Roman" w:hAnsi="Source Sans Pro"/>
          <w:lang w:val="en-CA" w:eastAsia="en-US"/>
        </w:rPr>
        <w:t>e and to l</w:t>
      </w:r>
      <w:r w:rsidR="005267A3" w:rsidRPr="009C3A4E">
        <w:rPr>
          <w:rFonts w:ascii="Source Sans Pro" w:eastAsia="Times New Roman" w:hAnsi="Source Sans Pro"/>
          <w:lang w:val="en-CA" w:eastAsia="en-US"/>
        </w:rPr>
        <w:t>ink cases with sources by strain identification</w:t>
      </w:r>
    </w:p>
    <w:p w14:paraId="6D566F2B" w14:textId="4DEA9973" w:rsidR="005267A3" w:rsidRPr="009C3A4E" w:rsidRDefault="001A3EFB" w:rsidP="00E84944">
      <w:pPr>
        <w:spacing w:after="0" w:line="240" w:lineRule="auto"/>
        <w:contextualSpacing/>
        <w:jc w:val="both"/>
        <w:rPr>
          <w:rFonts w:ascii="Source Sans Pro" w:eastAsia="Times New Roman" w:hAnsi="Source Sans Pro"/>
          <w:lang w:val="en-US" w:eastAsia="en-US"/>
        </w:rPr>
      </w:pPr>
      <w:r w:rsidRPr="009C3A4E">
        <w:rPr>
          <w:rFonts w:ascii="Source Sans Pro" w:eastAsiaTheme="minorEastAsia" w:hAnsi="Source Sans Pro"/>
          <w:lang w:val="en-CA" w:eastAsia="en-US"/>
        </w:rPr>
        <w:t>Hospital</w:t>
      </w:r>
      <w:r w:rsidR="00CE6E96" w:rsidRPr="009C3A4E">
        <w:rPr>
          <w:rFonts w:ascii="Source Sans Pro" w:eastAsiaTheme="minorEastAsia" w:hAnsi="Source Sans Pro"/>
          <w:lang w:val="en-CA" w:eastAsia="en-US"/>
        </w:rPr>
        <w:t xml:space="preserve"> clinical lab and Public </w:t>
      </w:r>
      <w:r w:rsidR="00FD50B9">
        <w:rPr>
          <w:rFonts w:ascii="Source Sans Pro" w:eastAsiaTheme="minorEastAsia" w:hAnsi="Source Sans Pro"/>
          <w:lang w:val="en-CA" w:eastAsia="en-US"/>
        </w:rPr>
        <w:t>H</w:t>
      </w:r>
      <w:r w:rsidR="00CE6E96" w:rsidRPr="009C3A4E">
        <w:rPr>
          <w:rFonts w:ascii="Source Sans Pro" w:eastAsiaTheme="minorEastAsia" w:hAnsi="Source Sans Pro"/>
          <w:lang w:val="en-CA" w:eastAsia="en-US"/>
        </w:rPr>
        <w:t xml:space="preserve">ealth labs </w:t>
      </w:r>
      <w:r w:rsidR="005267A3" w:rsidRPr="009C3A4E">
        <w:rPr>
          <w:rFonts w:ascii="Source Sans Pro" w:eastAsiaTheme="minorEastAsia" w:hAnsi="Source Sans Pro"/>
          <w:lang w:val="en-CA" w:eastAsia="en-US"/>
        </w:rPr>
        <w:t>can report cases</w:t>
      </w:r>
      <w:r w:rsidR="00CE6E96" w:rsidRPr="009C3A4E">
        <w:rPr>
          <w:rFonts w:ascii="Source Sans Pro" w:eastAsiaTheme="minorEastAsia" w:hAnsi="Source Sans Pro"/>
          <w:lang w:val="en-CA" w:eastAsia="en-US"/>
        </w:rPr>
        <w:t>. However</w:t>
      </w:r>
      <w:r w:rsidR="00FD50B9">
        <w:rPr>
          <w:rFonts w:ascii="Source Sans Pro" w:eastAsiaTheme="minorEastAsia" w:hAnsi="Source Sans Pro"/>
          <w:lang w:val="en-CA" w:eastAsia="en-US"/>
        </w:rPr>
        <w:t>,</w:t>
      </w:r>
      <w:r w:rsidR="00CE6E96" w:rsidRPr="009C3A4E">
        <w:rPr>
          <w:rFonts w:ascii="Source Sans Pro" w:eastAsiaTheme="minorEastAsia" w:hAnsi="Source Sans Pro"/>
          <w:lang w:val="en-CA" w:eastAsia="en-US"/>
        </w:rPr>
        <w:t xml:space="preserve"> in many countries</w:t>
      </w:r>
      <w:r w:rsidR="00FD50B9">
        <w:rPr>
          <w:rFonts w:ascii="Source Sans Pro" w:eastAsiaTheme="minorEastAsia" w:hAnsi="Source Sans Pro"/>
          <w:lang w:val="en-CA" w:eastAsia="en-US"/>
        </w:rPr>
        <w:t>,</w:t>
      </w:r>
      <w:r w:rsidR="00CE6E96" w:rsidRPr="009C3A4E">
        <w:rPr>
          <w:rFonts w:ascii="Source Sans Pro" w:eastAsiaTheme="minorEastAsia" w:hAnsi="Source Sans Pro"/>
          <w:lang w:val="en-CA" w:eastAsia="en-US"/>
        </w:rPr>
        <w:t xml:space="preserve"> </w:t>
      </w:r>
      <w:r w:rsidR="00CE6E96" w:rsidRPr="009C3A4E">
        <w:rPr>
          <w:rFonts w:ascii="Source Sans Pro" w:eastAsia="Times New Roman" w:hAnsi="Source Sans Pro"/>
          <w:lang w:val="en-US" w:eastAsia="en-US"/>
        </w:rPr>
        <w:t>s</w:t>
      </w:r>
      <w:proofErr w:type="spellStart"/>
      <w:r w:rsidR="005267A3" w:rsidRPr="009C3A4E">
        <w:rPr>
          <w:rFonts w:ascii="Source Sans Pro" w:eastAsia="Times New Roman" w:hAnsi="Source Sans Pro"/>
          <w:lang w:val="en-CA" w:eastAsia="en-US"/>
        </w:rPr>
        <w:t>amples</w:t>
      </w:r>
      <w:proofErr w:type="spellEnd"/>
      <w:r w:rsidR="005267A3" w:rsidRPr="009C3A4E">
        <w:rPr>
          <w:rFonts w:ascii="Source Sans Pro" w:eastAsia="Times New Roman" w:hAnsi="Source Sans Pro"/>
          <w:lang w:val="en-CA" w:eastAsia="en-US"/>
        </w:rPr>
        <w:t xml:space="preserve"> collected during investigation go to PH labs</w:t>
      </w:r>
      <w:r w:rsidR="00CE6E96" w:rsidRPr="009C3A4E">
        <w:rPr>
          <w:rFonts w:ascii="Source Sans Pro" w:eastAsia="Times New Roman" w:hAnsi="Source Sans Pro"/>
          <w:lang w:val="en-CA" w:eastAsia="en-US"/>
        </w:rPr>
        <w:t xml:space="preserve">. </w:t>
      </w:r>
    </w:p>
    <w:p w14:paraId="6E0D0A8D" w14:textId="77777777" w:rsidR="005267A3" w:rsidRPr="009C3A4E" w:rsidRDefault="005267A3" w:rsidP="00E84944">
      <w:pPr>
        <w:spacing w:after="0" w:line="240" w:lineRule="auto"/>
        <w:jc w:val="both"/>
        <w:rPr>
          <w:rFonts w:ascii="Source Sans Pro" w:hAnsi="Source Sans Pro"/>
          <w:lang w:val="en-US" w:eastAsia="en-US"/>
        </w:rPr>
      </w:pPr>
    </w:p>
    <w:p w14:paraId="7981053E" w14:textId="77777777" w:rsidR="00FD50B9" w:rsidRPr="00FD50B9" w:rsidRDefault="001A3EFB" w:rsidP="00E84944">
      <w:pPr>
        <w:spacing w:after="0" w:line="240" w:lineRule="auto"/>
        <w:jc w:val="both"/>
        <w:rPr>
          <w:rFonts w:ascii="Source Sans Pro" w:hAnsi="Source Sans Pro"/>
          <w:b/>
          <w:bCs/>
          <w:lang w:val="en-US" w:eastAsia="en-US"/>
        </w:rPr>
      </w:pPr>
      <w:r w:rsidRPr="00FD50B9">
        <w:rPr>
          <w:rFonts w:ascii="Source Sans Pro" w:hAnsi="Source Sans Pro"/>
          <w:b/>
          <w:bCs/>
          <w:lang w:val="en-US" w:eastAsia="en-US"/>
        </w:rPr>
        <w:t xml:space="preserve">3. Perform integrated </w:t>
      </w:r>
      <w:r w:rsidR="00BF1C57" w:rsidRPr="00FD50B9">
        <w:rPr>
          <w:rFonts w:ascii="Source Sans Pro" w:hAnsi="Source Sans Pro"/>
          <w:b/>
          <w:bCs/>
          <w:lang w:val="en-US" w:eastAsia="en-US"/>
        </w:rPr>
        <w:t>o</w:t>
      </w:r>
      <w:r w:rsidR="00027108" w:rsidRPr="00FD50B9">
        <w:rPr>
          <w:rFonts w:ascii="Source Sans Pro" w:hAnsi="Source Sans Pro"/>
          <w:b/>
          <w:bCs/>
          <w:lang w:val="en-US" w:eastAsia="en-US"/>
        </w:rPr>
        <w:t>utbreak</w:t>
      </w:r>
      <w:r w:rsidR="00BF1C57" w:rsidRPr="00FD50B9">
        <w:rPr>
          <w:rFonts w:ascii="Source Sans Pro" w:hAnsi="Source Sans Pro"/>
          <w:b/>
          <w:bCs/>
          <w:lang w:val="en-US" w:eastAsia="en-US"/>
        </w:rPr>
        <w:t xml:space="preserve"> </w:t>
      </w:r>
      <w:r w:rsidRPr="00FD50B9">
        <w:rPr>
          <w:rFonts w:ascii="Source Sans Pro" w:hAnsi="Source Sans Pro"/>
          <w:b/>
          <w:bCs/>
          <w:lang w:val="en-US" w:eastAsia="en-US"/>
        </w:rPr>
        <w:t xml:space="preserve">analysis </w:t>
      </w:r>
      <w:r w:rsidR="00BF1C57" w:rsidRPr="00FD50B9">
        <w:rPr>
          <w:rFonts w:ascii="Source Sans Pro" w:hAnsi="Source Sans Pro"/>
          <w:b/>
          <w:bCs/>
          <w:lang w:val="en-US" w:eastAsia="en-US"/>
        </w:rPr>
        <w:t>(IOA)</w:t>
      </w:r>
    </w:p>
    <w:p w14:paraId="4F33B0BA" w14:textId="65B313EE" w:rsidR="00B81C45" w:rsidRPr="009C3A4E" w:rsidRDefault="00FD50B9" w:rsidP="00E84944">
      <w:pPr>
        <w:spacing w:after="0" w:line="240" w:lineRule="auto"/>
        <w:jc w:val="both"/>
        <w:rPr>
          <w:rFonts w:ascii="Source Sans Pro" w:hAnsi="Source Sans Pro"/>
          <w:lang w:val="en-US" w:eastAsia="en-US"/>
        </w:rPr>
      </w:pPr>
      <w:r>
        <w:rPr>
          <w:rFonts w:ascii="Source Sans Pro" w:hAnsi="Source Sans Pro"/>
          <w:lang w:val="en-US" w:eastAsia="en-US"/>
        </w:rPr>
        <w:t>T</w:t>
      </w:r>
      <w:r w:rsidR="00BF1C57" w:rsidRPr="009C3A4E">
        <w:rPr>
          <w:rFonts w:ascii="Source Sans Pro" w:hAnsi="Source Sans Pro"/>
          <w:lang w:val="en-US" w:eastAsia="en-US"/>
        </w:rPr>
        <w:t xml:space="preserve">his approach allows to integrate </w:t>
      </w:r>
      <w:r w:rsidR="00A70AF5" w:rsidRPr="009C3A4E">
        <w:rPr>
          <w:rFonts w:ascii="Source Sans Pro" w:hAnsi="Source Sans Pro"/>
          <w:lang w:val="en-US" w:eastAsia="en-US"/>
        </w:rPr>
        <w:t>more aspects to consider during the response to an outbreak: sociological</w:t>
      </w:r>
      <w:r w:rsidR="00051C48" w:rsidRPr="009C3A4E">
        <w:rPr>
          <w:rFonts w:ascii="Source Sans Pro" w:hAnsi="Source Sans Pro"/>
          <w:lang w:val="en-US" w:eastAsia="en-US"/>
        </w:rPr>
        <w:t xml:space="preserve"> </w:t>
      </w:r>
      <w:r w:rsidR="00A70AF5" w:rsidRPr="009C3A4E">
        <w:rPr>
          <w:rFonts w:ascii="Source Sans Pro" w:hAnsi="Source Sans Pro"/>
          <w:lang w:val="en-US" w:eastAsia="en-US"/>
        </w:rPr>
        <w:t xml:space="preserve">and economic impact, perception and </w:t>
      </w:r>
      <w:r w:rsidR="002627BE" w:rsidRPr="009C3A4E">
        <w:rPr>
          <w:rFonts w:ascii="Source Sans Pro" w:hAnsi="Source Sans Pro"/>
          <w:lang w:val="en-US" w:eastAsia="en-US"/>
        </w:rPr>
        <w:t xml:space="preserve">believes of the population affected and how the outbreak and the information that is released are captured and integrated into the </w:t>
      </w:r>
      <w:r w:rsidR="00B81C45" w:rsidRPr="009C3A4E">
        <w:rPr>
          <w:rFonts w:ascii="Source Sans Pro" w:hAnsi="Source Sans Pro"/>
          <w:lang w:val="en-US" w:eastAsia="en-US"/>
        </w:rPr>
        <w:t xml:space="preserve">public </w:t>
      </w:r>
      <w:r w:rsidR="007D6FA6" w:rsidRPr="009C3A4E">
        <w:rPr>
          <w:rFonts w:ascii="Source Sans Pro" w:hAnsi="Source Sans Pro"/>
          <w:lang w:val="en-US" w:eastAsia="en-US"/>
        </w:rPr>
        <w:t>discourse</w:t>
      </w:r>
      <w:r w:rsidR="00B81C45" w:rsidRPr="009C3A4E">
        <w:rPr>
          <w:rFonts w:ascii="Source Sans Pro" w:hAnsi="Source Sans Pro"/>
          <w:lang w:val="en-US" w:eastAsia="en-US"/>
        </w:rPr>
        <w:t xml:space="preserve">. </w:t>
      </w:r>
    </w:p>
    <w:p w14:paraId="23FBC0DE" w14:textId="57273DE4" w:rsidR="007B3566" w:rsidRPr="009C3A4E" w:rsidRDefault="00B81C45" w:rsidP="00E84944">
      <w:pPr>
        <w:spacing w:after="0" w:line="240" w:lineRule="auto"/>
        <w:jc w:val="both"/>
        <w:rPr>
          <w:rFonts w:ascii="Source Sans Pro" w:hAnsi="Source Sans Pro"/>
          <w:lang w:val="en-US" w:eastAsia="en-US"/>
        </w:rPr>
      </w:pPr>
      <w:r w:rsidRPr="009C3A4E">
        <w:rPr>
          <w:rFonts w:ascii="Source Sans Pro" w:hAnsi="Source Sans Pro"/>
          <w:lang w:val="en-US" w:eastAsia="en-US"/>
        </w:rPr>
        <w:t>This is extremely useful during prolonged and complex response type Ebola</w:t>
      </w:r>
      <w:r w:rsidR="00C82C7A" w:rsidRPr="009C3A4E">
        <w:rPr>
          <w:rFonts w:ascii="Source Sans Pro" w:hAnsi="Source Sans Pro"/>
          <w:lang w:val="en-US" w:eastAsia="en-US"/>
        </w:rPr>
        <w:t>. This approach implies a strong collaboration between epidemiologists, sociologists, anthropologists</w:t>
      </w:r>
      <w:r w:rsidR="00E72FD4" w:rsidRPr="009C3A4E">
        <w:rPr>
          <w:rFonts w:ascii="Source Sans Pro" w:hAnsi="Source Sans Pro"/>
          <w:lang w:val="en-US" w:eastAsia="en-US"/>
        </w:rPr>
        <w:t xml:space="preserve">, economists, and other disciplines </w:t>
      </w:r>
      <w:r w:rsidR="00A70AF5" w:rsidRPr="009C3A4E">
        <w:rPr>
          <w:rFonts w:ascii="Source Sans Pro" w:hAnsi="Source Sans Pro"/>
          <w:lang w:val="en-US" w:eastAsia="en-US"/>
        </w:rPr>
        <w:t>involved in the response to an outbreak</w:t>
      </w:r>
      <w:r w:rsidR="00C82C7A" w:rsidRPr="009C3A4E">
        <w:rPr>
          <w:rFonts w:ascii="Source Sans Pro" w:hAnsi="Source Sans Pro"/>
          <w:lang w:val="en-US" w:eastAsia="en-US"/>
        </w:rPr>
        <w:t xml:space="preserve">. </w:t>
      </w:r>
      <w:r w:rsidR="00A70AF5" w:rsidRPr="009C3A4E">
        <w:rPr>
          <w:rFonts w:ascii="Source Sans Pro" w:hAnsi="Source Sans Pro"/>
          <w:lang w:val="en-US" w:eastAsia="en-US"/>
        </w:rPr>
        <w:t xml:space="preserve"> </w:t>
      </w:r>
    </w:p>
    <w:p w14:paraId="07E6E990" w14:textId="31C37963" w:rsidR="00BF1C57" w:rsidRPr="009C3A4E" w:rsidRDefault="00BF1C57" w:rsidP="00E84944">
      <w:pPr>
        <w:spacing w:after="0" w:line="240" w:lineRule="auto"/>
        <w:jc w:val="both"/>
        <w:rPr>
          <w:rFonts w:ascii="Source Sans Pro" w:hAnsi="Source Sans Pro"/>
          <w:lang w:val="en-US" w:eastAsia="en-US"/>
        </w:rPr>
      </w:pPr>
    </w:p>
    <w:p w14:paraId="1835E976" w14:textId="77777777" w:rsidR="002D693E" w:rsidRPr="009C3A4E" w:rsidRDefault="002D693E" w:rsidP="00E84944">
      <w:pPr>
        <w:kinsoku w:val="0"/>
        <w:overflowPunct w:val="0"/>
        <w:spacing w:after="0" w:line="240" w:lineRule="auto"/>
        <w:contextualSpacing/>
        <w:jc w:val="both"/>
        <w:textAlignment w:val="baseline"/>
        <w:rPr>
          <w:rFonts w:ascii="Source Sans Pro" w:eastAsiaTheme="minorEastAsia" w:hAnsi="Source Sans Pro"/>
          <w:lang w:eastAsia="en-US"/>
        </w:rPr>
      </w:pPr>
      <w:r w:rsidRPr="009C3A4E">
        <w:rPr>
          <w:rFonts w:ascii="Source Sans Pro" w:eastAsiaTheme="minorEastAsia" w:hAnsi="Source Sans Pro"/>
          <w:lang w:eastAsia="en-US"/>
        </w:rPr>
        <w:t xml:space="preserve">Example of studies: </w:t>
      </w:r>
    </w:p>
    <w:p w14:paraId="2017A394" w14:textId="0A747423" w:rsidR="00ED7788" w:rsidRPr="009C3A4E" w:rsidRDefault="00ED7788" w:rsidP="00E84944">
      <w:pPr>
        <w:pStyle w:val="ListParagraph"/>
        <w:numPr>
          <w:ilvl w:val="0"/>
          <w:numId w:val="50"/>
        </w:numPr>
        <w:kinsoku w:val="0"/>
        <w:overflowPunct w:val="0"/>
        <w:spacing w:after="0" w:line="240" w:lineRule="auto"/>
        <w:jc w:val="both"/>
        <w:textAlignment w:val="baseline"/>
        <w:rPr>
          <w:rFonts w:ascii="Source Sans Pro" w:eastAsia="Times New Roman" w:hAnsi="Source Sans Pro"/>
        </w:rPr>
      </w:pPr>
      <w:r w:rsidRPr="009C3A4E">
        <w:rPr>
          <w:rFonts w:ascii="Source Sans Pro" w:eastAsiaTheme="minorEastAsia" w:hAnsi="Source Sans Pro"/>
        </w:rPr>
        <w:t xml:space="preserve">Anthropological: studying perception, </w:t>
      </w:r>
      <w:r w:rsidR="00280B79" w:rsidRPr="009C3A4E">
        <w:rPr>
          <w:rFonts w:ascii="Source Sans Pro" w:eastAsiaTheme="minorEastAsia" w:hAnsi="Source Sans Pro"/>
        </w:rPr>
        <w:t>behaviors</w:t>
      </w:r>
      <w:r w:rsidRPr="009C3A4E">
        <w:rPr>
          <w:rFonts w:ascii="Source Sans Pro" w:eastAsiaTheme="minorEastAsia" w:hAnsi="Source Sans Pro"/>
        </w:rPr>
        <w:t xml:space="preserve">, interpretation that can affect prevention and reaction </w:t>
      </w:r>
    </w:p>
    <w:p w14:paraId="45EB33BD" w14:textId="643B85E1" w:rsidR="00ED7788" w:rsidRPr="00FD50B9" w:rsidRDefault="00ED7788" w:rsidP="00E84944">
      <w:pPr>
        <w:pStyle w:val="ListParagraph"/>
        <w:numPr>
          <w:ilvl w:val="0"/>
          <w:numId w:val="50"/>
        </w:numPr>
        <w:kinsoku w:val="0"/>
        <w:overflowPunct w:val="0"/>
        <w:spacing w:after="0" w:line="240" w:lineRule="auto"/>
        <w:jc w:val="both"/>
        <w:textAlignment w:val="baseline"/>
        <w:rPr>
          <w:rFonts w:ascii="Source Sans Pro" w:eastAsia="Times New Roman" w:hAnsi="Source Sans Pro"/>
        </w:rPr>
      </w:pPr>
      <w:r w:rsidRPr="009C3A4E">
        <w:rPr>
          <w:rFonts w:ascii="Source Sans Pro" w:eastAsiaTheme="minorEastAsia" w:hAnsi="Source Sans Pro"/>
        </w:rPr>
        <w:t xml:space="preserve">Gender issues: inequity in accessing health services, increased risk factors, targeting control and preventive measures </w:t>
      </w:r>
    </w:p>
    <w:p w14:paraId="48C15CEA" w14:textId="77777777" w:rsidR="00FD50B9" w:rsidRPr="009C3A4E" w:rsidRDefault="00FD50B9" w:rsidP="00E84944">
      <w:pPr>
        <w:pStyle w:val="ListParagraph"/>
        <w:kinsoku w:val="0"/>
        <w:overflowPunct w:val="0"/>
        <w:spacing w:after="0" w:line="240" w:lineRule="auto"/>
        <w:jc w:val="both"/>
        <w:textAlignment w:val="baseline"/>
        <w:rPr>
          <w:rFonts w:ascii="Source Sans Pro" w:eastAsia="Times New Roman" w:hAnsi="Source Sans Pro"/>
        </w:rPr>
      </w:pPr>
    </w:p>
    <w:p w14:paraId="79830A73" w14:textId="08F14E19" w:rsidR="00CE5E2C" w:rsidRPr="00FD50B9" w:rsidRDefault="00CF25AA" w:rsidP="00E84944">
      <w:pPr>
        <w:spacing w:after="0" w:line="240" w:lineRule="auto"/>
        <w:contextualSpacing/>
        <w:jc w:val="both"/>
        <w:textAlignment w:val="baseline"/>
        <w:rPr>
          <w:rFonts w:ascii="Source Sans Pro" w:eastAsia="Times New Roman" w:hAnsi="Source Sans Pro"/>
          <w:b/>
          <w:bCs/>
          <w:lang w:val="en-US" w:eastAsia="en-US"/>
        </w:rPr>
      </w:pPr>
      <w:r w:rsidRPr="00FD50B9">
        <w:rPr>
          <w:rFonts w:ascii="Source Sans Pro" w:eastAsiaTheme="minorEastAsia" w:hAnsi="Source Sans Pro"/>
          <w:b/>
          <w:bCs/>
          <w:lang w:val="en-CA" w:eastAsia="en-US"/>
        </w:rPr>
        <w:t>4. Conduct s</w:t>
      </w:r>
      <w:r w:rsidR="00CE5E2C" w:rsidRPr="00FD50B9">
        <w:rPr>
          <w:rFonts w:ascii="Source Sans Pro" w:eastAsiaTheme="minorEastAsia" w:hAnsi="Source Sans Pro"/>
          <w:b/>
          <w:bCs/>
          <w:lang w:val="en-CA" w:eastAsia="en-US"/>
        </w:rPr>
        <w:t>equential case-control studies</w:t>
      </w:r>
      <w:r w:rsidRPr="00FD50B9">
        <w:rPr>
          <w:rFonts w:ascii="Source Sans Pro" w:eastAsia="Times New Roman" w:hAnsi="Source Sans Pro"/>
          <w:b/>
          <w:bCs/>
          <w:lang w:val="en-US" w:eastAsia="en-US"/>
        </w:rPr>
        <w:t xml:space="preserve">: </w:t>
      </w:r>
      <w:r w:rsidR="00CE5E2C" w:rsidRPr="00FD50B9">
        <w:rPr>
          <w:rFonts w:ascii="Source Sans Pro" w:eastAsia="Times New Roman" w:hAnsi="Source Sans Pro"/>
          <w:b/>
          <w:bCs/>
          <w:lang w:val="en-CA" w:eastAsia="en-US"/>
        </w:rPr>
        <w:t>Narrow down exposures to identify risk factor</w:t>
      </w:r>
    </w:p>
    <w:p w14:paraId="3A6F4E42" w14:textId="2E5B93F2" w:rsidR="00D24B9F" w:rsidRDefault="00D24B9F" w:rsidP="007829FC">
      <w:pPr>
        <w:spacing w:after="0" w:line="240" w:lineRule="auto"/>
        <w:rPr>
          <w:rFonts w:ascii="Source Sans Pro" w:hAnsi="Source Sans Pro" w:cstheme="majorBidi"/>
          <w:lang w:val="en-US"/>
        </w:rPr>
      </w:pPr>
    </w:p>
    <w:p w14:paraId="73E7FB5A" w14:textId="77777777" w:rsidR="002E6EB7" w:rsidRDefault="002E6EB7" w:rsidP="007829FC">
      <w:pPr>
        <w:spacing w:after="0" w:line="240" w:lineRule="auto"/>
        <w:rPr>
          <w:rFonts w:ascii="Source Sans Pro" w:hAnsi="Source Sans Pro" w:cstheme="majorBidi"/>
          <w:lang w:val="en-US"/>
        </w:rPr>
      </w:pPr>
    </w:p>
    <w:p w14:paraId="6C4D6C70" w14:textId="77777777" w:rsidR="002E6EB7" w:rsidRDefault="002E6EB7" w:rsidP="007829FC">
      <w:pPr>
        <w:spacing w:after="0" w:line="240" w:lineRule="auto"/>
        <w:rPr>
          <w:rFonts w:ascii="Source Sans Pro" w:hAnsi="Source Sans Pro" w:cstheme="majorBidi"/>
          <w:lang w:val="en-US"/>
        </w:rPr>
      </w:pPr>
    </w:p>
    <w:p w14:paraId="23F4AAA5" w14:textId="77777777" w:rsidR="002E6EB7" w:rsidRDefault="002E6EB7" w:rsidP="007829FC">
      <w:pPr>
        <w:spacing w:after="0" w:line="240" w:lineRule="auto"/>
        <w:rPr>
          <w:rFonts w:ascii="Source Sans Pro" w:hAnsi="Source Sans Pro" w:cstheme="majorBidi"/>
          <w:lang w:val="en-US"/>
        </w:rPr>
      </w:pPr>
    </w:p>
    <w:p w14:paraId="3DEE2EF3" w14:textId="77777777" w:rsidR="002E6EB7" w:rsidRDefault="002E6EB7" w:rsidP="007829FC">
      <w:pPr>
        <w:spacing w:after="0" w:line="240" w:lineRule="auto"/>
        <w:rPr>
          <w:rFonts w:ascii="Source Sans Pro" w:hAnsi="Source Sans Pro" w:cstheme="majorBidi"/>
          <w:lang w:val="en-US"/>
        </w:rPr>
      </w:pPr>
    </w:p>
    <w:p w14:paraId="16072293" w14:textId="77777777" w:rsidR="002E6EB7" w:rsidRDefault="002E6EB7" w:rsidP="007829FC">
      <w:pPr>
        <w:spacing w:after="0" w:line="240" w:lineRule="auto"/>
        <w:rPr>
          <w:rFonts w:ascii="Source Sans Pro" w:hAnsi="Source Sans Pro" w:cstheme="majorBidi"/>
          <w:lang w:val="en-US"/>
        </w:rPr>
      </w:pPr>
    </w:p>
    <w:p w14:paraId="0C104DEE" w14:textId="77777777" w:rsidR="002E6EB7" w:rsidRDefault="002E6EB7" w:rsidP="007829FC">
      <w:pPr>
        <w:spacing w:after="0" w:line="240" w:lineRule="auto"/>
        <w:rPr>
          <w:rFonts w:ascii="Source Sans Pro" w:hAnsi="Source Sans Pro" w:cstheme="majorBidi"/>
          <w:lang w:val="en-US"/>
        </w:rPr>
      </w:pPr>
    </w:p>
    <w:p w14:paraId="209D2B30" w14:textId="77777777" w:rsidR="002E6EB7" w:rsidRDefault="002E6EB7" w:rsidP="007829FC">
      <w:pPr>
        <w:spacing w:after="0" w:line="240" w:lineRule="auto"/>
        <w:rPr>
          <w:rFonts w:ascii="Source Sans Pro" w:hAnsi="Source Sans Pro" w:cstheme="majorBidi"/>
          <w:lang w:val="en-US"/>
        </w:rPr>
      </w:pPr>
    </w:p>
    <w:p w14:paraId="1E6779AF" w14:textId="77777777" w:rsidR="002E6EB7" w:rsidRDefault="002E6EB7" w:rsidP="007829FC">
      <w:pPr>
        <w:spacing w:after="0" w:line="240" w:lineRule="auto"/>
        <w:rPr>
          <w:rFonts w:ascii="Source Sans Pro" w:hAnsi="Source Sans Pro" w:cstheme="majorBidi"/>
          <w:lang w:val="en-US"/>
        </w:rPr>
      </w:pPr>
    </w:p>
    <w:p w14:paraId="49E29F2C" w14:textId="77777777" w:rsidR="002E6EB7" w:rsidRDefault="002E6EB7" w:rsidP="007829FC">
      <w:pPr>
        <w:spacing w:after="0" w:line="240" w:lineRule="auto"/>
        <w:rPr>
          <w:rFonts w:ascii="Source Sans Pro" w:hAnsi="Source Sans Pro" w:cstheme="majorBidi"/>
          <w:lang w:val="en-US"/>
        </w:rPr>
      </w:pPr>
    </w:p>
    <w:p w14:paraId="453803A4" w14:textId="77777777" w:rsidR="002E6EB7" w:rsidRDefault="002E6EB7" w:rsidP="007829FC">
      <w:pPr>
        <w:spacing w:after="0" w:line="240" w:lineRule="auto"/>
        <w:rPr>
          <w:rFonts w:ascii="Source Sans Pro" w:hAnsi="Source Sans Pro" w:cstheme="majorBidi"/>
          <w:lang w:val="en-US"/>
        </w:rPr>
      </w:pPr>
    </w:p>
    <w:p w14:paraId="75C73208" w14:textId="77777777" w:rsidR="002E6EB7" w:rsidRDefault="002E6EB7" w:rsidP="007829FC">
      <w:pPr>
        <w:spacing w:after="0" w:line="240" w:lineRule="auto"/>
        <w:rPr>
          <w:rFonts w:ascii="Source Sans Pro" w:hAnsi="Source Sans Pro" w:cstheme="majorBidi"/>
          <w:lang w:val="en-US"/>
        </w:rPr>
      </w:pPr>
    </w:p>
    <w:p w14:paraId="6177F45D" w14:textId="77777777" w:rsidR="002E6EB7" w:rsidRDefault="002E6EB7" w:rsidP="007829FC">
      <w:pPr>
        <w:spacing w:after="0" w:line="240" w:lineRule="auto"/>
        <w:rPr>
          <w:rFonts w:ascii="Source Sans Pro" w:hAnsi="Source Sans Pro" w:cstheme="majorBidi"/>
          <w:lang w:val="en-US"/>
        </w:rPr>
      </w:pPr>
    </w:p>
    <w:p w14:paraId="12C5C53F" w14:textId="77777777" w:rsidR="002E6EB7" w:rsidRDefault="002E6EB7" w:rsidP="007829FC">
      <w:pPr>
        <w:spacing w:after="0" w:line="240" w:lineRule="auto"/>
        <w:rPr>
          <w:rFonts w:ascii="Source Sans Pro" w:hAnsi="Source Sans Pro" w:cstheme="majorBidi"/>
          <w:lang w:val="en-US"/>
        </w:rPr>
      </w:pPr>
    </w:p>
    <w:p w14:paraId="74EED132" w14:textId="77777777" w:rsidR="002E6EB7" w:rsidRDefault="002E6EB7" w:rsidP="007829FC">
      <w:pPr>
        <w:spacing w:after="0" w:line="240" w:lineRule="auto"/>
        <w:rPr>
          <w:rFonts w:ascii="Source Sans Pro" w:hAnsi="Source Sans Pro" w:cstheme="majorBidi"/>
          <w:lang w:val="en-US"/>
        </w:rPr>
      </w:pPr>
    </w:p>
    <w:p w14:paraId="0C68B761" w14:textId="77777777" w:rsidR="002E6EB7" w:rsidRDefault="002E6EB7" w:rsidP="007829FC">
      <w:pPr>
        <w:spacing w:after="0" w:line="240" w:lineRule="auto"/>
        <w:rPr>
          <w:rFonts w:ascii="Source Sans Pro" w:hAnsi="Source Sans Pro" w:cstheme="majorBidi"/>
          <w:lang w:val="en-US"/>
        </w:rPr>
      </w:pPr>
    </w:p>
    <w:p w14:paraId="45DF6E03" w14:textId="3731AE0A" w:rsidR="00E80917" w:rsidRDefault="00BF1C57" w:rsidP="007829FC">
      <w:pPr>
        <w:spacing w:after="0" w:line="240" w:lineRule="auto"/>
        <w:rPr>
          <w:rFonts w:ascii="Source Sans Pro" w:hAnsi="Source Sans Pro" w:cstheme="majorBidi"/>
          <w:lang w:val="en-US"/>
        </w:rPr>
      </w:pPr>
      <w:r>
        <w:rPr>
          <w:noProof/>
          <w:lang w:val="fr-FR" w:eastAsia="fr-FR"/>
        </w:rPr>
        <w:lastRenderedPageBreak/>
        <w:drawing>
          <wp:anchor distT="0" distB="0" distL="114300" distR="114300" simplePos="0" relativeHeight="251658245" behindDoc="1" locked="0" layoutInCell="1" allowOverlap="1" wp14:anchorId="153A59A7" wp14:editId="56DCBA1D">
            <wp:simplePos x="0" y="0"/>
            <wp:positionH relativeFrom="column">
              <wp:posOffset>-198755</wp:posOffset>
            </wp:positionH>
            <wp:positionV relativeFrom="paragraph">
              <wp:posOffset>102428</wp:posOffset>
            </wp:positionV>
            <wp:extent cx="4090670" cy="327660"/>
            <wp:effectExtent l="0" t="0" r="0" b="0"/>
            <wp:wrapNone/>
            <wp:docPr id="1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06BBFE96" w14:textId="220DC4E8" w:rsidR="00BF1C57" w:rsidRPr="0032018F" w:rsidRDefault="00BF1C57" w:rsidP="007829FC">
      <w:pPr>
        <w:pStyle w:val="Heading2"/>
        <w:spacing w:before="0" w:line="240" w:lineRule="auto"/>
        <w:rPr>
          <w:rFonts w:ascii="Source Sans Pro" w:hAnsi="Source Sans Pro"/>
          <w:color w:val="FFFFFF"/>
          <w:lang w:val="en-GB"/>
        </w:rPr>
      </w:pPr>
      <w:bookmarkStart w:id="65" w:name="_Toc131755911"/>
      <w:r>
        <w:rPr>
          <w:rFonts w:ascii="Source Sans Pro" w:hAnsi="Source Sans Pro"/>
          <w:color w:val="FFFFFF"/>
          <w:lang w:val="en-US"/>
        </w:rPr>
        <w:t>2</w:t>
      </w:r>
      <w:r w:rsidRPr="0032018F">
        <w:rPr>
          <w:rFonts w:ascii="Source Sans Pro" w:hAnsi="Source Sans Pro"/>
          <w:color w:val="FFFFFF"/>
          <w:lang w:val="en-GB"/>
        </w:rPr>
        <w:t>.</w:t>
      </w:r>
      <w:r>
        <w:rPr>
          <w:rFonts w:ascii="Source Sans Pro" w:hAnsi="Source Sans Pro"/>
          <w:color w:val="FFFFFF"/>
          <w:lang w:val="en-GB"/>
        </w:rPr>
        <w:t xml:space="preserve">10 </w:t>
      </w:r>
      <w:r w:rsidR="00FC0E9E">
        <w:rPr>
          <w:rFonts w:ascii="Source Sans Pro" w:hAnsi="Source Sans Pro"/>
          <w:color w:val="FFFFFF"/>
          <w:lang w:val="en-GB"/>
        </w:rPr>
        <w:t xml:space="preserve">Episode 10 </w:t>
      </w:r>
      <w:r>
        <w:rPr>
          <w:rFonts w:ascii="Source Sans Pro" w:hAnsi="Source Sans Pro"/>
          <w:color w:val="FFFFFF"/>
          <w:lang w:val="en-GB"/>
        </w:rPr>
        <w:t>Communicate findings</w:t>
      </w:r>
      <w:bookmarkEnd w:id="65"/>
      <w:r>
        <w:rPr>
          <w:rFonts w:ascii="Source Sans Pro" w:hAnsi="Source Sans Pro"/>
          <w:color w:val="FFFFFF"/>
          <w:lang w:val="en-GB"/>
        </w:rPr>
        <w:t xml:space="preserve"> </w:t>
      </w:r>
    </w:p>
    <w:p w14:paraId="203884BD" w14:textId="23EE672E" w:rsidR="00E80917" w:rsidRDefault="00E80917" w:rsidP="007829FC">
      <w:pPr>
        <w:spacing w:after="0" w:line="240" w:lineRule="auto"/>
        <w:rPr>
          <w:rFonts w:ascii="Source Sans Pro" w:hAnsi="Source Sans Pro" w:cstheme="majorBidi"/>
          <w:lang w:val="en-US"/>
        </w:rPr>
      </w:pPr>
    </w:p>
    <w:p w14:paraId="21B4B447" w14:textId="6D731535" w:rsidR="00AC771D" w:rsidRDefault="00AC771D" w:rsidP="007829FC">
      <w:pPr>
        <w:spacing w:after="0" w:line="240" w:lineRule="auto"/>
        <w:rPr>
          <w:rFonts w:ascii="Source Sans Pro" w:hAnsi="Source Sans Pro" w:cstheme="majorBidi"/>
          <w:lang w:val="en-US"/>
        </w:rPr>
      </w:pPr>
    </w:p>
    <w:p w14:paraId="73017814" w14:textId="11224952" w:rsidR="00FC0E9E" w:rsidRPr="00FD50B9" w:rsidRDefault="00FC0E9E" w:rsidP="007829FC">
      <w:pPr>
        <w:spacing w:after="0" w:line="240" w:lineRule="auto"/>
        <w:rPr>
          <w:rFonts w:ascii="Source Sans Pro" w:hAnsi="Source Sans Pro"/>
          <w:lang w:val="en-US"/>
        </w:rPr>
      </w:pPr>
      <w:r w:rsidRPr="00FD50B9">
        <w:rPr>
          <w:rFonts w:ascii="Source Sans Pro" w:hAnsi="Source Sans Pro"/>
          <w:b/>
          <w:bCs/>
          <w:color w:val="70AD47" w:themeColor="accent6"/>
          <w:lang w:val="en-US"/>
        </w:rPr>
        <w:t>Question 10</w:t>
      </w:r>
      <w:r w:rsidRPr="00FD50B9">
        <w:rPr>
          <w:rFonts w:ascii="Source Sans Pro" w:hAnsi="Source Sans Pro"/>
          <w:lang w:val="en-US"/>
        </w:rPr>
        <w:t xml:space="preserve">: Prepare a situation report for the authorities of the district of </w:t>
      </w:r>
      <w:proofErr w:type="spellStart"/>
      <w:r w:rsidRPr="00FD50B9">
        <w:rPr>
          <w:rFonts w:ascii="Source Sans Pro" w:hAnsi="Source Sans Pro"/>
          <w:lang w:val="en-US"/>
        </w:rPr>
        <w:t>Delmarre</w:t>
      </w:r>
      <w:proofErr w:type="spellEnd"/>
      <w:r w:rsidRPr="00FD50B9">
        <w:rPr>
          <w:rFonts w:ascii="Source Sans Pro" w:hAnsi="Source Sans Pro"/>
          <w:lang w:val="en-US"/>
        </w:rPr>
        <w:t xml:space="preserve"> </w:t>
      </w:r>
    </w:p>
    <w:p w14:paraId="3A2D1DD0" w14:textId="77777777" w:rsidR="00FC0E9E" w:rsidRPr="00FD50B9" w:rsidRDefault="00FC0E9E" w:rsidP="007829FC">
      <w:pPr>
        <w:spacing w:after="0" w:line="240" w:lineRule="auto"/>
        <w:rPr>
          <w:rFonts w:ascii="Source Sans Pro" w:hAnsi="Source Sans Pro"/>
          <w:lang w:val="en-US"/>
        </w:rPr>
      </w:pPr>
    </w:p>
    <w:p w14:paraId="2FE50D77" w14:textId="7AFDF00F" w:rsidR="00FC0E9E" w:rsidRPr="00FD50B9" w:rsidRDefault="00FC0E9E" w:rsidP="007829FC">
      <w:pPr>
        <w:spacing w:after="0" w:line="240" w:lineRule="auto"/>
        <w:rPr>
          <w:rFonts w:ascii="Source Sans Pro" w:hAnsi="Source Sans Pro"/>
          <w:b/>
          <w:bCs/>
          <w:color w:val="C00000"/>
        </w:rPr>
      </w:pPr>
      <w:r w:rsidRPr="00FD50B9">
        <w:rPr>
          <w:rFonts w:ascii="Source Sans Pro" w:hAnsi="Source Sans Pro"/>
          <w:b/>
          <w:bCs/>
          <w:color w:val="C00000"/>
        </w:rPr>
        <w:t>Notes for debriefing question 10</w:t>
      </w:r>
    </w:p>
    <w:p w14:paraId="1F82100D" w14:textId="77777777" w:rsidR="00FC0E9E" w:rsidRPr="00FD50B9" w:rsidRDefault="00FC0E9E" w:rsidP="007829FC">
      <w:pPr>
        <w:spacing w:after="0" w:line="240" w:lineRule="auto"/>
        <w:rPr>
          <w:rFonts w:ascii="Source Sans Pro" w:hAnsi="Source Sans Pro" w:cstheme="majorBidi"/>
          <w:lang w:val="en-US"/>
        </w:rPr>
      </w:pPr>
    </w:p>
    <w:p w14:paraId="63951FFB" w14:textId="26D7059E" w:rsidR="00FC0E9E" w:rsidRPr="00FD50B9" w:rsidRDefault="00FC0E9E" w:rsidP="007829FC">
      <w:pPr>
        <w:spacing w:after="0" w:line="240" w:lineRule="auto"/>
        <w:rPr>
          <w:rFonts w:ascii="Source Sans Pro" w:hAnsi="Source Sans Pro"/>
          <w:lang w:val="en-US"/>
        </w:rPr>
      </w:pPr>
      <w:r w:rsidRPr="2995E28E">
        <w:rPr>
          <w:rFonts w:ascii="Source Sans Pro" w:hAnsi="Source Sans Pro"/>
          <w:b/>
          <w:bCs/>
          <w:color w:val="70AD47" w:themeColor="accent6"/>
          <w:lang w:val="en-US"/>
        </w:rPr>
        <w:t>Answer 10</w:t>
      </w:r>
      <w:r w:rsidRPr="2995E28E">
        <w:rPr>
          <w:rFonts w:ascii="Source Sans Pro" w:hAnsi="Source Sans Pro" w:cstheme="majorBidi"/>
          <w:lang w:val="en-US"/>
        </w:rPr>
        <w:t xml:space="preserve">: </w:t>
      </w:r>
      <w:r w:rsidRPr="2995E28E">
        <w:rPr>
          <w:rFonts w:ascii="Source Sans Pro" w:hAnsi="Source Sans Pro"/>
          <w:lang w:val="en-US"/>
        </w:rPr>
        <w:t xml:space="preserve">Press release: see Situation report attached in Annex </w:t>
      </w:r>
      <w:r w:rsidR="7812E62B" w:rsidRPr="2995E28E">
        <w:rPr>
          <w:rFonts w:ascii="Source Sans Pro" w:hAnsi="Source Sans Pro"/>
          <w:lang w:val="en-US"/>
        </w:rPr>
        <w:t>2</w:t>
      </w:r>
    </w:p>
    <w:p w14:paraId="5320E459" w14:textId="6AF8CC61" w:rsidR="00FC0E9E" w:rsidRPr="00FD50B9" w:rsidRDefault="00FC0E9E" w:rsidP="007829FC">
      <w:pPr>
        <w:spacing w:after="0" w:line="240" w:lineRule="auto"/>
        <w:rPr>
          <w:rFonts w:ascii="Source Sans Pro" w:hAnsi="Source Sans Pro" w:cstheme="majorBidi"/>
          <w:lang w:val="en-US"/>
        </w:rPr>
      </w:pPr>
    </w:p>
    <w:p w14:paraId="05D7209F" w14:textId="308CCA56" w:rsidR="005267A3" w:rsidRPr="00FD50B9" w:rsidRDefault="00F90C2D" w:rsidP="007829FC">
      <w:pPr>
        <w:spacing w:after="0" w:line="240" w:lineRule="auto"/>
        <w:rPr>
          <w:rFonts w:ascii="Source Sans Pro" w:hAnsi="Source Sans Pro"/>
          <w:lang w:val="en-US"/>
        </w:rPr>
      </w:pPr>
      <w:r w:rsidRPr="2995E28E">
        <w:rPr>
          <w:rFonts w:ascii="Source Sans Pro" w:hAnsi="Source Sans Pro"/>
          <w:lang w:val="en-US"/>
        </w:rPr>
        <w:t xml:space="preserve">Communication </w:t>
      </w:r>
      <w:r w:rsidR="005C1530" w:rsidRPr="2995E28E">
        <w:rPr>
          <w:rFonts w:ascii="Source Sans Pro" w:hAnsi="Source Sans Pro"/>
          <w:lang w:val="en-US"/>
        </w:rPr>
        <w:t xml:space="preserve">throughout the </w:t>
      </w:r>
      <w:r w:rsidRPr="2995E28E">
        <w:rPr>
          <w:rFonts w:ascii="Source Sans Pro" w:hAnsi="Source Sans Pro"/>
          <w:lang w:val="en-US"/>
        </w:rPr>
        <w:t xml:space="preserve">investigation is key to </w:t>
      </w:r>
      <w:r w:rsidR="49CE3E1E" w:rsidRPr="2995E28E">
        <w:rPr>
          <w:rFonts w:ascii="Source Sans Pro" w:hAnsi="Source Sans Pro"/>
          <w:lang w:val="en-US"/>
        </w:rPr>
        <w:t>supporting</w:t>
      </w:r>
      <w:r w:rsidRPr="2995E28E">
        <w:rPr>
          <w:rFonts w:ascii="Source Sans Pro" w:hAnsi="Source Sans Pro"/>
          <w:lang w:val="en-US"/>
        </w:rPr>
        <w:t xml:space="preserve"> the response. </w:t>
      </w:r>
    </w:p>
    <w:p w14:paraId="3FE74364" w14:textId="3C024B72" w:rsidR="00F90C2D" w:rsidRPr="00FD50B9" w:rsidRDefault="00F90C2D" w:rsidP="007829FC">
      <w:pPr>
        <w:spacing w:after="0" w:line="240" w:lineRule="auto"/>
        <w:rPr>
          <w:rFonts w:ascii="Source Sans Pro" w:hAnsi="Source Sans Pro"/>
          <w:lang w:val="en-US"/>
        </w:rPr>
      </w:pPr>
      <w:r w:rsidRPr="00FD50B9">
        <w:rPr>
          <w:rFonts w:ascii="Source Sans Pro" w:hAnsi="Source Sans Pro"/>
          <w:lang w:val="en-US"/>
        </w:rPr>
        <w:t xml:space="preserve">Communication must be transparent and clear, adapted to each public. </w:t>
      </w:r>
    </w:p>
    <w:p w14:paraId="29F58CCA" w14:textId="37C01E83" w:rsidR="00F90C2D" w:rsidRPr="00FD50B9" w:rsidRDefault="00F90C2D" w:rsidP="007829FC">
      <w:pPr>
        <w:spacing w:after="0" w:line="240" w:lineRule="auto"/>
        <w:rPr>
          <w:rFonts w:ascii="Source Sans Pro" w:hAnsi="Source Sans Pro"/>
          <w:lang w:val="en-US"/>
        </w:rPr>
      </w:pPr>
      <w:r w:rsidRPr="00FD50B9">
        <w:rPr>
          <w:rFonts w:ascii="Source Sans Pro" w:hAnsi="Source Sans Pro"/>
          <w:lang w:val="en-US"/>
        </w:rPr>
        <w:t xml:space="preserve">It has to be in place as soon as the investigation starts. </w:t>
      </w:r>
    </w:p>
    <w:p w14:paraId="1739B98D" w14:textId="06C52DE4" w:rsidR="00F90C2D" w:rsidRPr="00FD50B9" w:rsidRDefault="00F90C2D" w:rsidP="007829FC">
      <w:pPr>
        <w:spacing w:after="0" w:line="240" w:lineRule="auto"/>
        <w:rPr>
          <w:rFonts w:ascii="Source Sans Pro" w:hAnsi="Source Sans Pro"/>
          <w:lang w:val="en-US"/>
        </w:rPr>
      </w:pPr>
      <w:r w:rsidRPr="00FD50B9">
        <w:rPr>
          <w:rFonts w:ascii="Source Sans Pro" w:hAnsi="Source Sans Pro"/>
          <w:lang w:val="en-US"/>
        </w:rPr>
        <w:t xml:space="preserve">Different public must be addressed: </w:t>
      </w:r>
    </w:p>
    <w:p w14:paraId="10C3CB64" w14:textId="77777777" w:rsidR="00AC771D" w:rsidRPr="00FD50B9" w:rsidRDefault="00AC771D" w:rsidP="002F0F10">
      <w:pPr>
        <w:numPr>
          <w:ilvl w:val="0"/>
          <w:numId w:val="51"/>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Staff within your team and agency</w:t>
      </w:r>
    </w:p>
    <w:p w14:paraId="425E7B3E" w14:textId="77777777" w:rsidR="00AC771D" w:rsidRPr="00FD50B9" w:rsidRDefault="00AC771D" w:rsidP="002F0F10">
      <w:pPr>
        <w:numPr>
          <w:ilvl w:val="0"/>
          <w:numId w:val="51"/>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Other health agencies</w:t>
      </w:r>
    </w:p>
    <w:p w14:paraId="3DAAD10A" w14:textId="23F55108" w:rsidR="00AC771D" w:rsidRPr="00FD50B9" w:rsidRDefault="00AC771D" w:rsidP="002F0F10">
      <w:pPr>
        <w:numPr>
          <w:ilvl w:val="0"/>
          <w:numId w:val="51"/>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Local and state health departments, national health department, other health services for specific population (</w:t>
      </w:r>
      <w:r w:rsidR="005C1530" w:rsidRPr="00FD50B9">
        <w:rPr>
          <w:rFonts w:ascii="Source Sans Pro" w:eastAsia="Times New Roman" w:hAnsi="Source Sans Pro"/>
          <w:lang w:val="en-CA" w:eastAsia="en-US"/>
        </w:rPr>
        <w:t>e.g.,</w:t>
      </w:r>
      <w:r w:rsidRPr="00FD50B9">
        <w:rPr>
          <w:rFonts w:ascii="Source Sans Pro" w:eastAsia="Times New Roman" w:hAnsi="Source Sans Pro"/>
          <w:lang w:val="en-CA" w:eastAsia="en-US"/>
        </w:rPr>
        <w:t xml:space="preserve"> Indian)</w:t>
      </w:r>
    </w:p>
    <w:p w14:paraId="5D224C77" w14:textId="77777777" w:rsidR="00AC771D" w:rsidRPr="00FD50B9" w:rsidRDefault="00AC771D" w:rsidP="002F0F10">
      <w:pPr>
        <w:numPr>
          <w:ilvl w:val="0"/>
          <w:numId w:val="51"/>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Health care providers and facilities</w:t>
      </w:r>
    </w:p>
    <w:p w14:paraId="07DC5749" w14:textId="0A754401" w:rsidR="00AC771D" w:rsidRPr="00FD50B9" w:rsidRDefault="00AC771D" w:rsidP="002F0F10">
      <w:pPr>
        <w:numPr>
          <w:ilvl w:val="0"/>
          <w:numId w:val="51"/>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The public: media, schools, business</w:t>
      </w:r>
      <w:r w:rsidR="005C1530">
        <w:rPr>
          <w:rFonts w:ascii="Source Sans Pro" w:eastAsia="Times New Roman" w:hAnsi="Source Sans Pro"/>
          <w:lang w:val="en-CA" w:eastAsia="en-US"/>
        </w:rPr>
        <w:t>.</w:t>
      </w:r>
    </w:p>
    <w:p w14:paraId="1674A9E7" w14:textId="77777777" w:rsidR="00AC771D" w:rsidRPr="00FD50B9" w:rsidRDefault="00AC771D" w:rsidP="007829FC">
      <w:pPr>
        <w:spacing w:after="0" w:line="240" w:lineRule="auto"/>
        <w:rPr>
          <w:rFonts w:ascii="Source Sans Pro" w:hAnsi="Source Sans Pro"/>
          <w:lang w:val="en-US"/>
        </w:rPr>
      </w:pPr>
    </w:p>
    <w:p w14:paraId="6F7D2C1F" w14:textId="77777777" w:rsidR="0058717D" w:rsidRPr="00FD50B9" w:rsidRDefault="001D522E" w:rsidP="007829FC">
      <w:pPr>
        <w:spacing w:after="0" w:line="240" w:lineRule="auto"/>
        <w:rPr>
          <w:rFonts w:ascii="Source Sans Pro" w:hAnsi="Source Sans Pro"/>
          <w:lang w:val="en-US"/>
        </w:rPr>
      </w:pPr>
      <w:r w:rsidRPr="00FD50B9">
        <w:rPr>
          <w:rFonts w:ascii="Source Sans Pro" w:hAnsi="Source Sans Pro"/>
          <w:lang w:val="en-US"/>
        </w:rPr>
        <w:t xml:space="preserve">How to communicate: </w:t>
      </w:r>
    </w:p>
    <w:p w14:paraId="449E4630" w14:textId="4551D5A0" w:rsidR="001D522E" w:rsidRPr="00FD50B9" w:rsidRDefault="0058717D" w:rsidP="002F0F10">
      <w:pPr>
        <w:pStyle w:val="ListParagraph"/>
        <w:numPr>
          <w:ilvl w:val="0"/>
          <w:numId w:val="52"/>
        </w:numPr>
        <w:spacing w:after="0" w:line="240" w:lineRule="auto"/>
        <w:rPr>
          <w:rFonts w:ascii="Source Sans Pro" w:hAnsi="Source Sans Pro"/>
        </w:rPr>
      </w:pPr>
      <w:r w:rsidRPr="00FD50B9">
        <w:rPr>
          <w:rFonts w:ascii="Source Sans Pro" w:eastAsiaTheme="minorEastAsia" w:hAnsi="Source Sans Pro"/>
          <w:lang w:val="en-CA"/>
        </w:rPr>
        <w:t>Assign a credible spokesperson</w:t>
      </w:r>
    </w:p>
    <w:p w14:paraId="6D1E3FA4" w14:textId="585C64FF" w:rsidR="001D522E" w:rsidRPr="00FD50B9" w:rsidRDefault="000B5141" w:rsidP="002F0F10">
      <w:pPr>
        <w:numPr>
          <w:ilvl w:val="0"/>
          <w:numId w:val="52"/>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heme="minorEastAsia" w:hAnsi="Source Sans Pro"/>
          <w:lang w:val="en-CA" w:eastAsia="en-US"/>
        </w:rPr>
        <w:t>Organise</w:t>
      </w:r>
      <w:r w:rsidR="001D522E" w:rsidRPr="00FD50B9">
        <w:rPr>
          <w:rFonts w:ascii="Source Sans Pro" w:eastAsiaTheme="minorEastAsia" w:hAnsi="Source Sans Pro"/>
          <w:lang w:val="en-CA" w:eastAsia="en-US"/>
        </w:rPr>
        <w:t xml:space="preserve"> reliable communication</w:t>
      </w:r>
    </w:p>
    <w:p w14:paraId="3C7C5883" w14:textId="77777777" w:rsidR="001D522E" w:rsidRPr="00FD50B9" w:rsidRDefault="001D522E" w:rsidP="002F0F10">
      <w:pPr>
        <w:numPr>
          <w:ilvl w:val="0"/>
          <w:numId w:val="53"/>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Be available to the media</w:t>
      </w:r>
    </w:p>
    <w:p w14:paraId="33294206" w14:textId="77777777" w:rsidR="000B5141" w:rsidRPr="00FD50B9" w:rsidRDefault="001D522E" w:rsidP="002F0F10">
      <w:pPr>
        <w:numPr>
          <w:ilvl w:val="0"/>
          <w:numId w:val="53"/>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Issue frequent updates</w:t>
      </w:r>
    </w:p>
    <w:p w14:paraId="095C5CA8" w14:textId="0F4DB519" w:rsidR="001D522E" w:rsidRPr="00FD50B9" w:rsidRDefault="000B5141" w:rsidP="002F0F10">
      <w:pPr>
        <w:numPr>
          <w:ilvl w:val="0"/>
          <w:numId w:val="53"/>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 xml:space="preserve"> Acknowledge what you don’t know</w:t>
      </w:r>
    </w:p>
    <w:p w14:paraId="375B3BF3" w14:textId="77777777" w:rsidR="001D522E" w:rsidRPr="005C1530" w:rsidRDefault="001D522E" w:rsidP="002F0F10">
      <w:pPr>
        <w:pStyle w:val="ListParagraph"/>
        <w:numPr>
          <w:ilvl w:val="0"/>
          <w:numId w:val="52"/>
        </w:numPr>
        <w:spacing w:after="0" w:line="240" w:lineRule="auto"/>
        <w:rPr>
          <w:rFonts w:ascii="Source Sans Pro" w:eastAsiaTheme="minorEastAsia" w:hAnsi="Source Sans Pro"/>
          <w:lang w:val="en-CA"/>
        </w:rPr>
      </w:pPr>
      <w:r w:rsidRPr="00FD50B9">
        <w:rPr>
          <w:rFonts w:ascii="Source Sans Pro" w:eastAsiaTheme="minorEastAsia" w:hAnsi="Source Sans Pro"/>
          <w:lang w:val="en-CA"/>
        </w:rPr>
        <w:t>Be prepared and anticipate questions</w:t>
      </w:r>
    </w:p>
    <w:p w14:paraId="4217A57B" w14:textId="77777777" w:rsidR="001D522E" w:rsidRPr="00FD50B9" w:rsidRDefault="001D522E" w:rsidP="002F0F10">
      <w:pPr>
        <w:numPr>
          <w:ilvl w:val="0"/>
          <w:numId w:val="54"/>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Who is at risk? How can the disease be prevented?</w:t>
      </w:r>
    </w:p>
    <w:p w14:paraId="20342F1C" w14:textId="77777777" w:rsidR="001D522E" w:rsidRPr="00FD50B9" w:rsidRDefault="001D522E" w:rsidP="002F0F10">
      <w:pPr>
        <w:numPr>
          <w:ilvl w:val="0"/>
          <w:numId w:val="54"/>
        </w:numPr>
        <w:spacing w:after="0" w:line="240" w:lineRule="auto"/>
        <w:contextualSpacing/>
        <w:textAlignment w:val="baseline"/>
        <w:rPr>
          <w:rFonts w:ascii="Source Sans Pro" w:eastAsia="Times New Roman" w:hAnsi="Source Sans Pro"/>
          <w:lang w:val="en-US" w:eastAsia="en-US"/>
        </w:rPr>
      </w:pPr>
      <w:r w:rsidRPr="00FD50B9">
        <w:rPr>
          <w:rFonts w:ascii="Source Sans Pro" w:eastAsia="Times New Roman" w:hAnsi="Source Sans Pro"/>
          <w:lang w:val="en-CA" w:eastAsia="en-US"/>
        </w:rPr>
        <w:t>Provide sufficient detail to meet PH needs and address public concern</w:t>
      </w:r>
    </w:p>
    <w:p w14:paraId="0D000D55" w14:textId="77777777" w:rsidR="001D522E" w:rsidRPr="005C1530" w:rsidRDefault="001D522E" w:rsidP="002F0F10">
      <w:pPr>
        <w:pStyle w:val="ListParagraph"/>
        <w:numPr>
          <w:ilvl w:val="0"/>
          <w:numId w:val="52"/>
        </w:numPr>
        <w:spacing w:after="0" w:line="240" w:lineRule="auto"/>
        <w:rPr>
          <w:rFonts w:ascii="Source Sans Pro" w:eastAsiaTheme="minorEastAsia" w:hAnsi="Source Sans Pro"/>
          <w:lang w:val="en-CA"/>
        </w:rPr>
      </w:pPr>
      <w:r w:rsidRPr="00FD50B9">
        <w:rPr>
          <w:rFonts w:ascii="Source Sans Pro" w:eastAsiaTheme="minorEastAsia" w:hAnsi="Source Sans Pro"/>
          <w:lang w:val="en-CA"/>
        </w:rPr>
        <w:t>Control rumors: ensure correct information is publicized</w:t>
      </w:r>
    </w:p>
    <w:p w14:paraId="560C2648" w14:textId="16CFFA65" w:rsidR="001D522E" w:rsidRPr="005C1530" w:rsidRDefault="001D522E" w:rsidP="002F0F10">
      <w:pPr>
        <w:pStyle w:val="ListParagraph"/>
        <w:numPr>
          <w:ilvl w:val="0"/>
          <w:numId w:val="52"/>
        </w:numPr>
        <w:spacing w:after="0" w:line="240" w:lineRule="auto"/>
        <w:rPr>
          <w:rFonts w:ascii="Source Sans Pro" w:eastAsiaTheme="minorEastAsia" w:hAnsi="Source Sans Pro"/>
          <w:lang w:val="en-CA"/>
        </w:rPr>
      </w:pPr>
      <w:r w:rsidRPr="00FD50B9">
        <w:rPr>
          <w:rFonts w:ascii="Source Sans Pro" w:eastAsiaTheme="minorEastAsia" w:hAnsi="Source Sans Pro"/>
          <w:lang w:val="en-CA"/>
        </w:rPr>
        <w:t>Don’t over reassure</w:t>
      </w:r>
      <w:r w:rsidR="005C1530">
        <w:rPr>
          <w:rFonts w:ascii="Source Sans Pro" w:eastAsiaTheme="minorEastAsia" w:hAnsi="Source Sans Pro"/>
          <w:lang w:val="en-CA"/>
        </w:rPr>
        <w:t>.</w:t>
      </w:r>
    </w:p>
    <w:p w14:paraId="4F97F6DF" w14:textId="77777777" w:rsidR="00AC771D" w:rsidRDefault="00AC771D" w:rsidP="007829FC">
      <w:pPr>
        <w:spacing w:after="0" w:line="240" w:lineRule="auto"/>
        <w:rPr>
          <w:rFonts w:ascii="Arial" w:hAnsi="Arial"/>
          <w:lang w:val="en-US"/>
        </w:rPr>
      </w:pPr>
    </w:p>
    <w:p w14:paraId="145B1BD7" w14:textId="36760A1B" w:rsidR="008F41D2" w:rsidRDefault="008F41D2" w:rsidP="007829FC">
      <w:pPr>
        <w:spacing w:after="0" w:line="240" w:lineRule="auto"/>
        <w:rPr>
          <w:rFonts w:ascii="Arial" w:hAnsi="Arial"/>
          <w:lang w:val="en-US"/>
        </w:rPr>
      </w:pPr>
      <w:r>
        <w:rPr>
          <w:rFonts w:ascii="Arial" w:hAnsi="Arial"/>
          <w:lang w:val="en-US"/>
        </w:rPr>
        <w:br w:type="page"/>
      </w:r>
    </w:p>
    <w:p w14:paraId="79797E2C" w14:textId="77777777" w:rsidR="004223D5" w:rsidRDefault="00BA32EB" w:rsidP="007829FC">
      <w:pPr>
        <w:spacing w:after="0" w:line="240" w:lineRule="auto"/>
        <w:rPr>
          <w:rFonts w:ascii="Source Sans Pro" w:hAnsi="Source Sans Pro"/>
          <w:sz w:val="26"/>
          <w:szCs w:val="26"/>
          <w:lang w:val="en-US"/>
        </w:rPr>
      </w:pPr>
      <w:r w:rsidRPr="008F41D2">
        <w:rPr>
          <w:b/>
          <w:bCs/>
          <w:noProof/>
          <w:color w:val="FFFFFF" w:themeColor="background1"/>
          <w:lang w:val="fr-FR" w:eastAsia="fr-FR"/>
        </w:rPr>
        <w:lastRenderedPageBreak/>
        <w:drawing>
          <wp:anchor distT="0" distB="0" distL="114300" distR="114300" simplePos="0" relativeHeight="251658265" behindDoc="1" locked="0" layoutInCell="1" allowOverlap="1" wp14:anchorId="1CF98A12" wp14:editId="066EAC39">
            <wp:simplePos x="0" y="0"/>
            <wp:positionH relativeFrom="margin">
              <wp:align>left</wp:align>
            </wp:positionH>
            <wp:positionV relativeFrom="paragraph">
              <wp:posOffset>81142</wp:posOffset>
            </wp:positionV>
            <wp:extent cx="4090670" cy="327660"/>
            <wp:effectExtent l="0" t="0" r="5080" b="0"/>
            <wp:wrapNone/>
            <wp:docPr id="13"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2CF2B511" w14:textId="46CE755E" w:rsidR="005267A3" w:rsidRPr="004223D5" w:rsidRDefault="005267A3" w:rsidP="007829FC">
      <w:pPr>
        <w:spacing w:after="0" w:line="240" w:lineRule="auto"/>
        <w:rPr>
          <w:rFonts w:ascii="Source Sans Pro" w:hAnsi="Source Sans Pro"/>
          <w:sz w:val="26"/>
          <w:szCs w:val="26"/>
          <w:lang w:val="en-US"/>
        </w:rPr>
      </w:pPr>
      <w:r w:rsidRPr="004223D5">
        <w:rPr>
          <w:rFonts w:ascii="Source Sans Pro" w:hAnsi="Source Sans Pro"/>
          <w:b/>
          <w:bCs/>
          <w:color w:val="FFFFFF" w:themeColor="background1"/>
          <w:sz w:val="26"/>
          <w:szCs w:val="26"/>
          <w:lang w:val="en-US"/>
        </w:rPr>
        <w:t xml:space="preserve">Epilogue </w:t>
      </w:r>
    </w:p>
    <w:p w14:paraId="059C0794" w14:textId="77777777" w:rsidR="005267A3" w:rsidRPr="00D24B9F" w:rsidRDefault="005267A3" w:rsidP="007829FC">
      <w:pPr>
        <w:spacing w:after="0" w:line="240" w:lineRule="auto"/>
        <w:rPr>
          <w:rFonts w:ascii="Source Sans Pro" w:hAnsi="Source Sans Pro" w:cstheme="majorBidi"/>
          <w:lang w:val="en-US"/>
        </w:rPr>
      </w:pPr>
    </w:p>
    <w:p w14:paraId="7364DBFE" w14:textId="5ED1A99F" w:rsidR="00D24B9F" w:rsidRPr="005C1530" w:rsidRDefault="00D24B9F" w:rsidP="007829FC">
      <w:pPr>
        <w:spacing w:after="0" w:line="240" w:lineRule="auto"/>
        <w:jc w:val="both"/>
        <w:rPr>
          <w:rFonts w:ascii="Source Sans Pro" w:hAnsi="Source Sans Pro"/>
          <w:lang w:val="en-US"/>
        </w:rPr>
      </w:pPr>
      <w:r w:rsidRPr="2995E28E">
        <w:rPr>
          <w:rFonts w:ascii="Source Sans Pro" w:hAnsi="Source Sans Pro"/>
          <w:lang w:val="en-US"/>
        </w:rPr>
        <w:t xml:space="preserve">On May 8 the laboratory of CDC Atlanta </w:t>
      </w:r>
      <w:bookmarkStart w:id="66" w:name="_Int_otYeWu5H"/>
      <w:r w:rsidRPr="2995E28E">
        <w:rPr>
          <w:rFonts w:ascii="Source Sans Pro" w:hAnsi="Source Sans Pro"/>
          <w:lang w:val="en-US"/>
        </w:rPr>
        <w:t>informs</w:t>
      </w:r>
      <w:bookmarkEnd w:id="66"/>
      <w:r w:rsidRPr="2995E28E">
        <w:rPr>
          <w:rFonts w:ascii="Source Sans Pro" w:hAnsi="Source Sans Pro"/>
          <w:lang w:val="en-US"/>
        </w:rPr>
        <w:t xml:space="preserve"> that </w:t>
      </w:r>
      <w:r w:rsidRPr="2995E28E">
        <w:rPr>
          <w:rFonts w:ascii="Source Sans Pro" w:hAnsi="Source Sans Pro"/>
          <w:i/>
          <w:iCs/>
          <w:lang w:val="en-US"/>
        </w:rPr>
        <w:t>Neisser</w:t>
      </w:r>
      <w:r w:rsidR="00DB4DA3" w:rsidRPr="2995E28E">
        <w:rPr>
          <w:rFonts w:ascii="Source Sans Pro" w:hAnsi="Source Sans Pro"/>
          <w:i/>
          <w:iCs/>
          <w:lang w:val="en-US"/>
        </w:rPr>
        <w:t>ia</w:t>
      </w:r>
      <w:r w:rsidRPr="2995E28E">
        <w:rPr>
          <w:rFonts w:ascii="Source Sans Pro" w:hAnsi="Source Sans Pro"/>
          <w:i/>
          <w:iCs/>
          <w:lang w:val="en-US"/>
        </w:rPr>
        <w:t xml:space="preserve"> meningitidis</w:t>
      </w:r>
      <w:r w:rsidRPr="2995E28E">
        <w:rPr>
          <w:rFonts w:ascii="Source Sans Pro" w:hAnsi="Source Sans Pro"/>
          <w:lang w:val="en-US"/>
        </w:rPr>
        <w:t xml:space="preserve"> </w:t>
      </w:r>
      <w:r w:rsidR="00DB4DA3" w:rsidRPr="2995E28E">
        <w:rPr>
          <w:rFonts w:ascii="Source Sans Pro" w:hAnsi="Source Sans Pro"/>
          <w:lang w:val="en-US"/>
        </w:rPr>
        <w:t xml:space="preserve">serogroup </w:t>
      </w:r>
      <w:r w:rsidRPr="2995E28E">
        <w:rPr>
          <w:rFonts w:ascii="Source Sans Pro" w:hAnsi="Source Sans Pro"/>
          <w:lang w:val="en-US"/>
        </w:rPr>
        <w:t xml:space="preserve">C has been isolated from cardiac fluid </w:t>
      </w:r>
      <w:r w:rsidR="00DB4DA3" w:rsidRPr="2995E28E">
        <w:rPr>
          <w:rFonts w:ascii="Source Sans Pro" w:hAnsi="Source Sans Pro"/>
          <w:lang w:val="en-US"/>
        </w:rPr>
        <w:t xml:space="preserve">and </w:t>
      </w:r>
      <w:r w:rsidRPr="2995E28E">
        <w:rPr>
          <w:rFonts w:ascii="Source Sans Pro" w:hAnsi="Source Sans Pro"/>
          <w:lang w:val="en-US"/>
        </w:rPr>
        <w:t>oral swab</w:t>
      </w:r>
      <w:r w:rsidR="00DB4DA3" w:rsidRPr="2995E28E">
        <w:rPr>
          <w:rFonts w:ascii="Source Sans Pro" w:hAnsi="Source Sans Pro"/>
          <w:lang w:val="en-US"/>
        </w:rPr>
        <w:t xml:space="preserve"> of three of the patients</w:t>
      </w:r>
      <w:r w:rsidRPr="2995E28E">
        <w:rPr>
          <w:rFonts w:ascii="Source Sans Pro" w:hAnsi="Source Sans Pro"/>
          <w:lang w:val="en-US"/>
        </w:rPr>
        <w:t xml:space="preserve">. </w:t>
      </w:r>
    </w:p>
    <w:p w14:paraId="2C652B54" w14:textId="4D282524" w:rsidR="00BA32EB" w:rsidRPr="005C1530" w:rsidRDefault="00BA32EB" w:rsidP="007829FC">
      <w:pPr>
        <w:spacing w:after="0" w:line="240" w:lineRule="auto"/>
        <w:jc w:val="both"/>
        <w:rPr>
          <w:rFonts w:ascii="Source Sans Pro" w:hAnsi="Source Sans Pro"/>
          <w:lang w:val="en-US"/>
        </w:rPr>
      </w:pPr>
      <w:r w:rsidRPr="2995E28E">
        <w:rPr>
          <w:rFonts w:ascii="Source Sans Pro" w:hAnsi="Source Sans Pro"/>
          <w:lang w:val="en-US"/>
        </w:rPr>
        <w:t xml:space="preserve">This was an outbreak of septicemia due to Neisseria Meningitidis C, a rare form of the </w:t>
      </w:r>
      <w:proofErr w:type="gramStart"/>
      <w:r w:rsidRPr="2995E28E">
        <w:rPr>
          <w:rFonts w:ascii="Source Sans Pro" w:hAnsi="Source Sans Pro"/>
          <w:lang w:val="en-US"/>
        </w:rPr>
        <w:t>disease</w:t>
      </w:r>
      <w:r w:rsidR="005C1530" w:rsidRPr="2995E28E">
        <w:rPr>
          <w:rFonts w:ascii="Source Sans Pro" w:hAnsi="Source Sans Pro"/>
          <w:lang w:val="en-US"/>
        </w:rPr>
        <w:t xml:space="preserve"> </w:t>
      </w:r>
      <w:r w:rsidRPr="2995E28E">
        <w:rPr>
          <w:rFonts w:ascii="Source Sans Pro" w:hAnsi="Source Sans Pro"/>
          <w:lang w:val="en-US"/>
        </w:rPr>
        <w:t>causing</w:t>
      </w:r>
      <w:proofErr w:type="gramEnd"/>
      <w:r w:rsidRPr="2995E28E">
        <w:rPr>
          <w:rFonts w:ascii="Source Sans Pro" w:hAnsi="Source Sans Pro"/>
          <w:lang w:val="en-US"/>
        </w:rPr>
        <w:t xml:space="preserve"> outbreak, that started with the funeral. The index case is probably the teacher who was serving the tea during the wake as she was sick before the ceremony. She might have contaminated the participants during the wake via some activities that increase the risk for droplets transmission such as yelling, coughing or talking very closely with </w:t>
      </w:r>
      <w:r w:rsidR="2FCD02D7" w:rsidRPr="2995E28E">
        <w:rPr>
          <w:rFonts w:ascii="Source Sans Pro" w:hAnsi="Source Sans Pro"/>
          <w:lang w:val="en-US"/>
        </w:rPr>
        <w:t>others</w:t>
      </w:r>
      <w:r w:rsidRPr="2995E28E">
        <w:rPr>
          <w:rFonts w:ascii="Source Sans Pro" w:hAnsi="Source Sans Pro"/>
          <w:lang w:val="en-US"/>
        </w:rPr>
        <w:t xml:space="preserve">. The fact that the strain was secondarily identified as very virulent explains the high case fatality rate. </w:t>
      </w:r>
    </w:p>
    <w:p w14:paraId="5DAFB665" w14:textId="1285B509" w:rsidR="00BA32EB" w:rsidRPr="005C1530" w:rsidRDefault="00BA32EB" w:rsidP="007829FC">
      <w:pPr>
        <w:spacing w:after="0" w:line="240" w:lineRule="auto"/>
        <w:jc w:val="both"/>
        <w:rPr>
          <w:rFonts w:ascii="Source Sans Pro" w:hAnsi="Source Sans Pro"/>
          <w:lang w:val="en-US"/>
        </w:rPr>
      </w:pPr>
      <w:r w:rsidRPr="005C1530">
        <w:rPr>
          <w:rFonts w:ascii="Source Sans Pro" w:hAnsi="Source Sans Pro"/>
          <w:lang w:val="en-US"/>
        </w:rPr>
        <w:t xml:space="preserve">The lack of information collected during the epidemiological investigation regarding what did the patients do and with who, where they were sit in the room and where were the ventilators placed impaired the possibility to understand the mechanisms of propagation of the disease in this environment. </w:t>
      </w:r>
    </w:p>
    <w:p w14:paraId="7F589881" w14:textId="77777777" w:rsidR="00D24B9F" w:rsidRPr="00D24B9F" w:rsidRDefault="00D24B9F" w:rsidP="007829FC">
      <w:pPr>
        <w:spacing w:after="0" w:line="240" w:lineRule="auto"/>
        <w:rPr>
          <w:rFonts w:ascii="Source Sans Pro" w:hAnsi="Source Sans Pro" w:cstheme="majorBidi"/>
          <w:lang w:val="en-US"/>
        </w:rPr>
      </w:pPr>
      <w:r w:rsidRPr="00D24B9F">
        <w:rPr>
          <w:rFonts w:ascii="Source Sans Pro" w:hAnsi="Source Sans Pro"/>
          <w:noProof/>
          <w:lang w:val="fr-FR" w:eastAsia="fr-FR"/>
        </w:rPr>
        <w:drawing>
          <wp:inline distT="0" distB="0" distL="0" distR="0" wp14:anchorId="5BA1798B" wp14:editId="68439FE1">
            <wp:extent cx="5764639" cy="4079631"/>
            <wp:effectExtent l="0" t="0" r="7620" b="0"/>
            <wp:docPr id="57344" name="Picture 57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78990" cy="4089787"/>
                    </a:xfrm>
                    <a:prstGeom prst="rect">
                      <a:avLst/>
                    </a:prstGeom>
                    <a:noFill/>
                  </pic:spPr>
                </pic:pic>
              </a:graphicData>
            </a:graphic>
          </wp:inline>
        </w:drawing>
      </w:r>
    </w:p>
    <w:p w14:paraId="04DF892C" w14:textId="77777777" w:rsidR="00D24B9F" w:rsidRPr="00D24B9F" w:rsidRDefault="00D24B9F" w:rsidP="007829FC">
      <w:pPr>
        <w:spacing w:after="0" w:line="240" w:lineRule="auto"/>
        <w:rPr>
          <w:rFonts w:ascii="Source Sans Pro" w:hAnsi="Source Sans Pro" w:cstheme="majorBidi"/>
          <w:lang w:val="en-US"/>
        </w:rPr>
      </w:pPr>
    </w:p>
    <w:p w14:paraId="0E9E1DA7" w14:textId="64921C04" w:rsidR="00D24B9F" w:rsidRPr="005C1530" w:rsidRDefault="00D24B9F" w:rsidP="007829FC">
      <w:pPr>
        <w:spacing w:after="0" w:line="240" w:lineRule="auto"/>
        <w:rPr>
          <w:rFonts w:ascii="Source Sans Pro" w:hAnsi="Source Sans Pro"/>
          <w:lang w:val="en-US"/>
        </w:rPr>
      </w:pPr>
      <w:r w:rsidRPr="005C1530">
        <w:rPr>
          <w:rFonts w:ascii="Source Sans Pro" w:hAnsi="Source Sans Pro"/>
          <w:lang w:val="en-US"/>
        </w:rPr>
        <w:t>MOH responses</w:t>
      </w:r>
      <w:r w:rsidR="00DF7530" w:rsidRPr="005C1530">
        <w:rPr>
          <w:rFonts w:ascii="Source Sans Pro" w:hAnsi="Source Sans Pro"/>
          <w:lang w:val="en-US"/>
        </w:rPr>
        <w:t xml:space="preserve"> included:</w:t>
      </w:r>
    </w:p>
    <w:p w14:paraId="62E439C7" w14:textId="77777777" w:rsidR="00D24B9F" w:rsidRPr="005C1530" w:rsidRDefault="00D24B9F" w:rsidP="002F0F10">
      <w:pPr>
        <w:pStyle w:val="ListParagraph"/>
        <w:numPr>
          <w:ilvl w:val="0"/>
          <w:numId w:val="27"/>
        </w:numPr>
        <w:spacing w:after="0" w:line="240" w:lineRule="auto"/>
        <w:rPr>
          <w:rFonts w:ascii="Source Sans Pro" w:hAnsi="Source Sans Pro"/>
        </w:rPr>
      </w:pPr>
      <w:r w:rsidRPr="005C1530">
        <w:rPr>
          <w:rFonts w:ascii="Source Sans Pro" w:hAnsi="Source Sans Pro"/>
        </w:rPr>
        <w:t>Chemoprophylaxis of all contacts was conducted.</w:t>
      </w:r>
    </w:p>
    <w:p w14:paraId="68896447" w14:textId="77777777" w:rsidR="00D24B9F" w:rsidRPr="005C1530" w:rsidRDefault="00D24B9F" w:rsidP="002F0F10">
      <w:pPr>
        <w:pStyle w:val="ListParagraph"/>
        <w:numPr>
          <w:ilvl w:val="0"/>
          <w:numId w:val="27"/>
        </w:numPr>
        <w:spacing w:after="0" w:line="240" w:lineRule="auto"/>
        <w:rPr>
          <w:rFonts w:ascii="Source Sans Pro" w:hAnsi="Source Sans Pro"/>
        </w:rPr>
      </w:pPr>
      <w:r w:rsidRPr="005C1530">
        <w:rPr>
          <w:rFonts w:ascii="Source Sans Pro" w:hAnsi="Source Sans Pro"/>
        </w:rPr>
        <w:t>Vaccination was not indicated due to the long delay between the event and the disclosure of the results.</w:t>
      </w:r>
    </w:p>
    <w:p w14:paraId="79D8E197" w14:textId="2FA232D5" w:rsidR="00D24B9F" w:rsidRPr="005C1530" w:rsidRDefault="00D24B9F" w:rsidP="002F0F10">
      <w:pPr>
        <w:pStyle w:val="ListParagraph"/>
        <w:numPr>
          <w:ilvl w:val="0"/>
          <w:numId w:val="27"/>
        </w:numPr>
        <w:spacing w:after="0" w:line="240" w:lineRule="auto"/>
        <w:rPr>
          <w:rFonts w:ascii="Source Sans Pro" w:hAnsi="Source Sans Pro"/>
        </w:rPr>
      </w:pPr>
      <w:r w:rsidRPr="005C1530">
        <w:rPr>
          <w:rFonts w:ascii="Source Sans Pro" w:hAnsi="Source Sans Pro"/>
        </w:rPr>
        <w:t xml:space="preserve">Vaccination against meningococcal C is not indicated in </w:t>
      </w:r>
      <w:proofErr w:type="spellStart"/>
      <w:r w:rsidR="00F7423C" w:rsidRPr="005C1530">
        <w:rPr>
          <w:rFonts w:ascii="Source Sans Pro" w:hAnsi="Source Sans Pro"/>
        </w:rPr>
        <w:t>Seewhat</w:t>
      </w:r>
      <w:proofErr w:type="spellEnd"/>
      <w:r w:rsidR="00F7423C" w:rsidRPr="005C1530">
        <w:rPr>
          <w:rFonts w:ascii="Source Sans Pro" w:hAnsi="Source Sans Pro"/>
        </w:rPr>
        <w:t>.</w:t>
      </w:r>
    </w:p>
    <w:p w14:paraId="105349FB" w14:textId="77777777" w:rsidR="00D24B9F" w:rsidRPr="005C1530" w:rsidRDefault="00D24B9F" w:rsidP="002F0F10">
      <w:pPr>
        <w:pStyle w:val="ListParagraph"/>
        <w:numPr>
          <w:ilvl w:val="0"/>
          <w:numId w:val="27"/>
        </w:numPr>
        <w:spacing w:after="0" w:line="240" w:lineRule="auto"/>
        <w:rPr>
          <w:rFonts w:ascii="Source Sans Pro" w:hAnsi="Source Sans Pro"/>
        </w:rPr>
      </w:pPr>
      <w:r w:rsidRPr="005C1530">
        <w:rPr>
          <w:rFonts w:ascii="Source Sans Pro" w:hAnsi="Source Sans Pro"/>
        </w:rPr>
        <w:t>The strain was first isolated in Niger in 2016, it is a highly virulent strain.</w:t>
      </w:r>
    </w:p>
    <w:p w14:paraId="6649D9DA" w14:textId="3184EA9B" w:rsidR="00D24B9F" w:rsidRPr="005C1530" w:rsidRDefault="00D24B9F" w:rsidP="002F0F10">
      <w:pPr>
        <w:pStyle w:val="ListParagraph"/>
        <w:numPr>
          <w:ilvl w:val="0"/>
          <w:numId w:val="27"/>
        </w:numPr>
        <w:spacing w:after="0" w:line="240" w:lineRule="auto"/>
        <w:rPr>
          <w:rFonts w:ascii="Source Sans Pro" w:hAnsi="Source Sans Pro"/>
        </w:rPr>
      </w:pPr>
      <w:r w:rsidRPr="2995E28E">
        <w:rPr>
          <w:rFonts w:ascii="Source Sans Pro" w:hAnsi="Source Sans Pro"/>
        </w:rPr>
        <w:t xml:space="preserve">The investigation did not </w:t>
      </w:r>
      <w:bookmarkStart w:id="67" w:name="_Int_lYvUlgR4"/>
      <w:r w:rsidRPr="2995E28E">
        <w:rPr>
          <w:rFonts w:ascii="Source Sans Pro" w:hAnsi="Source Sans Pro"/>
        </w:rPr>
        <w:t>allow</w:t>
      </w:r>
      <w:bookmarkEnd w:id="67"/>
      <w:r w:rsidRPr="2995E28E">
        <w:rPr>
          <w:rFonts w:ascii="Source Sans Pro" w:hAnsi="Source Sans Pro"/>
        </w:rPr>
        <w:t xml:space="preserve"> to understand the exact transmission routes because it was immediately oriented towards food poisoning. We ignore how so many co primary cases happen </w:t>
      </w:r>
      <w:r w:rsidR="2F92E1E0" w:rsidRPr="2995E28E">
        <w:rPr>
          <w:rFonts w:ascii="Source Sans Pro" w:hAnsi="Source Sans Pro"/>
        </w:rPr>
        <w:t>in</w:t>
      </w:r>
      <w:r w:rsidRPr="2995E28E">
        <w:rPr>
          <w:rFonts w:ascii="Source Sans Pro" w:hAnsi="Source Sans Pro"/>
        </w:rPr>
        <w:t xml:space="preserve"> such a short time (discotheques, smokes, other?)</w:t>
      </w:r>
      <w:r w:rsidR="00DF7530" w:rsidRPr="2995E28E">
        <w:rPr>
          <w:rFonts w:ascii="Source Sans Pro" w:hAnsi="Source Sans Pro"/>
        </w:rPr>
        <w:t>.</w:t>
      </w:r>
    </w:p>
    <w:p w14:paraId="721E399D" w14:textId="5B19FA57" w:rsidR="008F41D2" w:rsidRDefault="008F41D2" w:rsidP="007829FC">
      <w:pPr>
        <w:spacing w:after="0" w:line="240" w:lineRule="auto"/>
        <w:rPr>
          <w:rFonts w:eastAsia="Times New Roman" w:cs="Calibri"/>
          <w:color w:val="333333"/>
          <w:bdr w:val="none" w:sz="0" w:space="0" w:color="auto" w:frame="1"/>
          <w:lang w:eastAsia="en-CA"/>
        </w:rPr>
      </w:pPr>
      <w:r>
        <w:rPr>
          <w:rFonts w:eastAsia="Times New Roman" w:cs="Calibri"/>
          <w:color w:val="333333"/>
          <w:bdr w:val="none" w:sz="0" w:space="0" w:color="auto" w:frame="1"/>
          <w:lang w:eastAsia="en-CA"/>
        </w:rPr>
        <w:br w:type="page"/>
      </w:r>
    </w:p>
    <w:p w14:paraId="5B96FB2B" w14:textId="54657153" w:rsidR="000D1F74" w:rsidRPr="004223D5" w:rsidRDefault="00F70B95" w:rsidP="004223D5">
      <w:pPr>
        <w:pStyle w:val="Heading2"/>
        <w:rPr>
          <w:rFonts w:ascii="Source Sans Pro" w:hAnsi="Source Sans Pro"/>
          <w:color w:val="FFFFFF" w:themeColor="background1"/>
        </w:rPr>
      </w:pPr>
      <w:bookmarkStart w:id="68" w:name="_Toc131755912"/>
      <w:r w:rsidRPr="004223D5">
        <w:rPr>
          <w:rFonts w:ascii="Source Sans Pro" w:hAnsi="Source Sans Pro"/>
          <w:noProof/>
          <w:color w:val="FFFFFF" w:themeColor="background1"/>
          <w:lang w:val="fr-FR" w:eastAsia="fr-FR"/>
        </w:rPr>
        <w:lastRenderedPageBreak/>
        <w:drawing>
          <wp:anchor distT="0" distB="0" distL="114300" distR="114300" simplePos="0" relativeHeight="251658267" behindDoc="1" locked="0" layoutInCell="1" allowOverlap="1" wp14:anchorId="1D1AEC9B" wp14:editId="2CF3B001">
            <wp:simplePos x="0" y="0"/>
            <wp:positionH relativeFrom="margin">
              <wp:posOffset>0</wp:posOffset>
            </wp:positionH>
            <wp:positionV relativeFrom="paragraph">
              <wp:posOffset>0</wp:posOffset>
            </wp:positionV>
            <wp:extent cx="4090670" cy="327660"/>
            <wp:effectExtent l="0" t="0" r="5080" b="0"/>
            <wp:wrapNone/>
            <wp:docPr id="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r w:rsidR="000D1F74" w:rsidRPr="004223D5">
        <w:rPr>
          <w:rFonts w:ascii="Source Sans Pro" w:hAnsi="Source Sans Pro"/>
          <w:color w:val="FFFFFF" w:themeColor="background1"/>
        </w:rPr>
        <w:t>List of annexes</w:t>
      </w:r>
      <w:bookmarkEnd w:id="68"/>
      <w:r w:rsidR="000D1F74" w:rsidRPr="004223D5">
        <w:rPr>
          <w:rFonts w:ascii="Source Sans Pro" w:hAnsi="Source Sans Pro"/>
          <w:color w:val="FFFFFF" w:themeColor="background1"/>
        </w:rPr>
        <w:t xml:space="preserve"> </w:t>
      </w:r>
    </w:p>
    <w:p w14:paraId="4A2E7969" w14:textId="77777777" w:rsidR="000D1F74" w:rsidRDefault="000D1F74" w:rsidP="000D1F74">
      <w:pPr>
        <w:spacing w:after="0" w:line="240" w:lineRule="auto"/>
        <w:jc w:val="both"/>
        <w:rPr>
          <w:rFonts w:ascii="Source Sans Pro" w:hAnsi="Source Sans Pro"/>
          <w:b/>
          <w:bCs/>
          <w:sz w:val="28"/>
          <w:szCs w:val="28"/>
        </w:rPr>
      </w:pPr>
    </w:p>
    <w:p w14:paraId="73F49459" w14:textId="77777777" w:rsidR="000D1F74" w:rsidRPr="00485583" w:rsidRDefault="000D1F74" w:rsidP="000D1F74">
      <w:pPr>
        <w:pStyle w:val="ListParagraph"/>
        <w:numPr>
          <w:ilvl w:val="0"/>
          <w:numId w:val="56"/>
        </w:numPr>
        <w:spacing w:after="0" w:line="240" w:lineRule="auto"/>
        <w:jc w:val="both"/>
        <w:rPr>
          <w:rFonts w:ascii="Source Sans Pro" w:hAnsi="Source Sans Pro"/>
        </w:rPr>
      </w:pPr>
      <w:r w:rsidRPr="00485583">
        <w:rPr>
          <w:rFonts w:ascii="Source Sans Pro" w:hAnsi="Source Sans Pro"/>
        </w:rPr>
        <w:t xml:space="preserve">Annex 1: Line list </w:t>
      </w:r>
      <w:proofErr w:type="spellStart"/>
      <w:r w:rsidRPr="00485583">
        <w:rPr>
          <w:rFonts w:ascii="Source Sans Pro" w:hAnsi="Source Sans Pro"/>
        </w:rPr>
        <w:t>Delmare</w:t>
      </w:r>
      <w:proofErr w:type="spellEnd"/>
      <w:r w:rsidRPr="00485583">
        <w:rPr>
          <w:rFonts w:ascii="Source Sans Pro" w:hAnsi="Source Sans Pro"/>
        </w:rPr>
        <w:t xml:space="preserve"> investigation (Excel spreadsheet)</w:t>
      </w:r>
    </w:p>
    <w:p w14:paraId="08EC070F" w14:textId="77777777" w:rsidR="000D1F74" w:rsidRPr="00485583" w:rsidRDefault="000D1F74" w:rsidP="000D1F74">
      <w:pPr>
        <w:pStyle w:val="ListParagraph"/>
        <w:numPr>
          <w:ilvl w:val="0"/>
          <w:numId w:val="56"/>
        </w:numPr>
        <w:spacing w:after="0" w:line="240" w:lineRule="auto"/>
        <w:jc w:val="both"/>
        <w:rPr>
          <w:rFonts w:ascii="Source Sans Pro" w:hAnsi="Source Sans Pro"/>
        </w:rPr>
      </w:pPr>
      <w:r w:rsidRPr="00485583">
        <w:rPr>
          <w:rFonts w:ascii="Source Sans Pro" w:hAnsi="Source Sans Pro"/>
        </w:rPr>
        <w:t>Annex 2: SITREP MOH 7 May 2017 (PDF document)</w:t>
      </w:r>
    </w:p>
    <w:p w14:paraId="0EA5B692" w14:textId="77777777" w:rsidR="00C51F2F" w:rsidRPr="0032018F" w:rsidRDefault="00C51F2F" w:rsidP="007829FC">
      <w:pPr>
        <w:spacing w:after="0" w:line="240" w:lineRule="auto"/>
        <w:rPr>
          <w:rFonts w:eastAsia="Times New Roman" w:cs="Calibri"/>
          <w:color w:val="333333"/>
          <w:bdr w:val="none" w:sz="0" w:space="0" w:color="auto" w:frame="1"/>
          <w:lang w:eastAsia="en-CA"/>
        </w:rPr>
      </w:pPr>
    </w:p>
    <w:p w14:paraId="61E914A3" w14:textId="77777777" w:rsidR="000D1F74" w:rsidRDefault="000D1F74" w:rsidP="007829FC">
      <w:pPr>
        <w:spacing w:after="0" w:line="240" w:lineRule="auto"/>
        <w:jc w:val="center"/>
        <w:rPr>
          <w:rFonts w:eastAsia="Times New Roman" w:cs="Calibri"/>
          <w:b/>
          <w:bCs/>
          <w:i/>
          <w:color w:val="002060"/>
          <w:sz w:val="28"/>
          <w:szCs w:val="28"/>
          <w:bdr w:val="none" w:sz="0" w:space="0" w:color="auto" w:frame="1"/>
          <w:lang w:eastAsia="en-CA"/>
        </w:rPr>
      </w:pPr>
    </w:p>
    <w:p w14:paraId="165BD214" w14:textId="77777777" w:rsidR="000D1F74" w:rsidRDefault="000D1F74" w:rsidP="00F70B95">
      <w:pPr>
        <w:spacing w:after="0" w:line="240" w:lineRule="auto"/>
        <w:rPr>
          <w:rFonts w:eastAsia="Times New Roman" w:cs="Calibri"/>
          <w:b/>
          <w:bCs/>
          <w:i/>
          <w:color w:val="002060"/>
          <w:sz w:val="28"/>
          <w:szCs w:val="28"/>
          <w:bdr w:val="none" w:sz="0" w:space="0" w:color="auto" w:frame="1"/>
          <w:lang w:eastAsia="en-CA"/>
        </w:rPr>
      </w:pPr>
    </w:p>
    <w:p w14:paraId="51DC24B5" w14:textId="66062F92" w:rsidR="00974A15" w:rsidRDefault="00AF5F8D" w:rsidP="007829FC">
      <w:pPr>
        <w:spacing w:after="0" w:line="240" w:lineRule="auto"/>
        <w:jc w:val="center"/>
        <w:rPr>
          <w:rFonts w:eastAsia="Times New Roman" w:cs="Calibri"/>
          <w:b/>
          <w:bCs/>
          <w:i/>
          <w:color w:val="002060"/>
          <w:sz w:val="28"/>
          <w:szCs w:val="28"/>
          <w:bdr w:val="none" w:sz="0" w:space="0" w:color="auto" w:frame="1"/>
          <w:lang w:eastAsia="en-CA"/>
        </w:rPr>
      </w:pPr>
      <w:r w:rsidRPr="00FD2647">
        <w:rPr>
          <w:rFonts w:eastAsia="Times New Roman" w:cs="Calibri"/>
          <w:b/>
          <w:bCs/>
          <w:i/>
          <w:color w:val="002060"/>
          <w:sz w:val="28"/>
          <w:szCs w:val="28"/>
          <w:bdr w:val="none" w:sz="0" w:space="0" w:color="auto" w:frame="1"/>
          <w:lang w:eastAsia="en-CA"/>
        </w:rPr>
        <w:t xml:space="preserve">Thank you for </w:t>
      </w:r>
      <w:r w:rsidR="00DF7530" w:rsidRPr="00FD2647">
        <w:rPr>
          <w:rFonts w:eastAsia="Times New Roman" w:cs="Calibri"/>
          <w:b/>
          <w:bCs/>
          <w:i/>
          <w:color w:val="002060"/>
          <w:sz w:val="28"/>
          <w:szCs w:val="28"/>
          <w:bdr w:val="none" w:sz="0" w:space="0" w:color="auto" w:frame="1"/>
          <w:lang w:eastAsia="en-CA"/>
        </w:rPr>
        <w:t xml:space="preserve">successfully conducting outbreak investigation in </w:t>
      </w:r>
      <w:proofErr w:type="spellStart"/>
      <w:r w:rsidR="00DF7530" w:rsidRPr="00FD2647">
        <w:rPr>
          <w:rFonts w:eastAsia="Times New Roman" w:cs="Calibri"/>
          <w:b/>
          <w:bCs/>
          <w:i/>
          <w:color w:val="002060"/>
          <w:sz w:val="28"/>
          <w:szCs w:val="28"/>
          <w:bdr w:val="none" w:sz="0" w:space="0" w:color="auto" w:frame="1"/>
          <w:lang w:eastAsia="en-CA"/>
        </w:rPr>
        <w:t>Seewhat</w:t>
      </w:r>
      <w:proofErr w:type="spellEnd"/>
      <w:r w:rsidR="00DF7530" w:rsidRPr="00FD2647">
        <w:rPr>
          <w:rFonts w:eastAsia="Times New Roman" w:cs="Calibri"/>
          <w:b/>
          <w:bCs/>
          <w:i/>
          <w:color w:val="002060"/>
          <w:sz w:val="28"/>
          <w:szCs w:val="28"/>
          <w:bdr w:val="none" w:sz="0" w:space="0" w:color="auto" w:frame="1"/>
          <w:lang w:eastAsia="en-CA"/>
        </w:rPr>
        <w:t>!</w:t>
      </w:r>
    </w:p>
    <w:p w14:paraId="34B448EE" w14:textId="77777777" w:rsidR="00663253" w:rsidRDefault="00663253" w:rsidP="007829FC">
      <w:pPr>
        <w:spacing w:after="0" w:line="240" w:lineRule="auto"/>
        <w:jc w:val="center"/>
        <w:rPr>
          <w:rFonts w:eastAsia="Times New Roman" w:cs="Calibri"/>
          <w:b/>
          <w:bCs/>
          <w:i/>
          <w:color w:val="002060"/>
          <w:sz w:val="28"/>
          <w:szCs w:val="28"/>
          <w:bdr w:val="none" w:sz="0" w:space="0" w:color="auto" w:frame="1"/>
          <w:lang w:eastAsia="en-CA"/>
        </w:rPr>
      </w:pPr>
    </w:p>
    <w:p w14:paraId="5FC5F182" w14:textId="117E3FCB" w:rsidR="00663253" w:rsidRPr="005C1530" w:rsidRDefault="00663253" w:rsidP="007829FC">
      <w:pPr>
        <w:spacing w:after="0" w:line="240" w:lineRule="auto"/>
        <w:rPr>
          <w:rFonts w:ascii="Source Sans Pro" w:eastAsia="Times New Roman" w:hAnsi="Source Sans Pro"/>
          <w:iCs/>
          <w:sz w:val="20"/>
          <w:szCs w:val="20"/>
          <w:bdr w:val="none" w:sz="0" w:space="0" w:color="auto" w:frame="1"/>
          <w:lang w:eastAsia="en-CA"/>
        </w:rPr>
      </w:pPr>
      <w:r w:rsidRPr="005C1530">
        <w:rPr>
          <w:rFonts w:ascii="Source Sans Pro" w:eastAsia="Times New Roman" w:hAnsi="Source Sans Pro"/>
          <w:iCs/>
          <w:sz w:val="20"/>
          <w:szCs w:val="20"/>
          <w:bdr w:val="none" w:sz="0" w:space="0" w:color="auto" w:frame="1"/>
          <w:lang w:eastAsia="en-CA"/>
        </w:rPr>
        <w:t xml:space="preserve">For </w:t>
      </w:r>
      <w:r w:rsidR="00FC0E9E" w:rsidRPr="005C1530">
        <w:rPr>
          <w:rFonts w:ascii="Source Sans Pro" w:eastAsia="Times New Roman" w:hAnsi="Source Sans Pro"/>
          <w:iCs/>
          <w:sz w:val="20"/>
          <w:szCs w:val="20"/>
          <w:bdr w:val="none" w:sz="0" w:space="0" w:color="auto" w:frame="1"/>
          <w:lang w:eastAsia="en-CA"/>
        </w:rPr>
        <w:t>further</w:t>
      </w:r>
      <w:r w:rsidRPr="005C1530">
        <w:rPr>
          <w:rFonts w:ascii="Source Sans Pro" w:eastAsia="Times New Roman" w:hAnsi="Source Sans Pro"/>
          <w:iCs/>
          <w:sz w:val="20"/>
          <w:szCs w:val="20"/>
          <w:bdr w:val="none" w:sz="0" w:space="0" w:color="auto" w:frame="1"/>
          <w:lang w:eastAsia="en-CA"/>
        </w:rPr>
        <w:t xml:space="preserve"> reading</w:t>
      </w:r>
      <w:r w:rsidR="00FC0E9E" w:rsidRPr="005C1530">
        <w:rPr>
          <w:rFonts w:ascii="Source Sans Pro" w:eastAsia="Times New Roman" w:hAnsi="Source Sans Pro"/>
          <w:iCs/>
          <w:sz w:val="20"/>
          <w:szCs w:val="20"/>
          <w:bdr w:val="none" w:sz="0" w:space="0" w:color="auto" w:frame="1"/>
          <w:lang w:eastAsia="en-CA"/>
        </w:rPr>
        <w:t>s</w:t>
      </w:r>
      <w:r w:rsidRPr="005C1530">
        <w:rPr>
          <w:rFonts w:ascii="Source Sans Pro" w:eastAsia="Times New Roman" w:hAnsi="Source Sans Pro"/>
          <w:iCs/>
          <w:sz w:val="20"/>
          <w:szCs w:val="20"/>
          <w:bdr w:val="none" w:sz="0" w:space="0" w:color="auto" w:frame="1"/>
          <w:lang w:eastAsia="en-CA"/>
        </w:rPr>
        <w:t xml:space="preserve"> on this episode please </w:t>
      </w:r>
      <w:r w:rsidR="00FC0E9E" w:rsidRPr="005C1530">
        <w:rPr>
          <w:rFonts w:ascii="Source Sans Pro" w:eastAsia="Times New Roman" w:hAnsi="Source Sans Pro"/>
          <w:iCs/>
          <w:sz w:val="20"/>
          <w:szCs w:val="20"/>
          <w:bdr w:val="none" w:sz="0" w:space="0" w:color="auto" w:frame="1"/>
          <w:lang w:eastAsia="en-CA"/>
        </w:rPr>
        <w:t>see</w:t>
      </w:r>
      <w:r w:rsidRPr="005C1530">
        <w:rPr>
          <w:rFonts w:ascii="Source Sans Pro" w:eastAsia="Times New Roman" w:hAnsi="Source Sans Pro"/>
          <w:iCs/>
          <w:sz w:val="20"/>
          <w:szCs w:val="20"/>
          <w:bdr w:val="none" w:sz="0" w:space="0" w:color="auto" w:frame="1"/>
          <w:lang w:eastAsia="en-CA"/>
        </w:rPr>
        <w:t xml:space="preserve"> the following: </w:t>
      </w:r>
    </w:p>
    <w:p w14:paraId="3C4AED4E" w14:textId="77777777" w:rsidR="008F41D2" w:rsidRPr="005C1530" w:rsidRDefault="008F41D2" w:rsidP="007829FC">
      <w:pPr>
        <w:suppressAutoHyphens/>
        <w:spacing w:after="0" w:line="240" w:lineRule="auto"/>
        <w:rPr>
          <w:rFonts w:ascii="Source Sans Pro" w:hAnsi="Source Sans Pro"/>
          <w:sz w:val="20"/>
          <w:szCs w:val="20"/>
          <w:lang w:val="en-US"/>
        </w:rPr>
      </w:pPr>
    </w:p>
    <w:p w14:paraId="70D3D0BD" w14:textId="5B14EAF0" w:rsidR="00DA190A" w:rsidRPr="005C1530" w:rsidRDefault="004556BE" w:rsidP="007829FC">
      <w:pPr>
        <w:suppressAutoHyphens/>
        <w:spacing w:after="0" w:line="240" w:lineRule="auto"/>
        <w:rPr>
          <w:rFonts w:ascii="Source Sans Pro" w:eastAsia="Times New Roman" w:hAnsi="Source Sans Pro"/>
          <w:iCs/>
          <w:sz w:val="20"/>
          <w:szCs w:val="20"/>
          <w:bdr w:val="none" w:sz="0" w:space="0" w:color="auto" w:frame="1"/>
          <w:lang w:val="en-US" w:eastAsia="en-CA"/>
        </w:rPr>
      </w:pPr>
      <w:proofErr w:type="spellStart"/>
      <w:r w:rsidRPr="005C1530">
        <w:rPr>
          <w:rFonts w:ascii="Source Sans Pro" w:eastAsia="Times New Roman" w:hAnsi="Source Sans Pro"/>
          <w:iCs/>
          <w:sz w:val="20"/>
          <w:szCs w:val="20"/>
          <w:bdr w:val="none" w:sz="0" w:space="0" w:color="auto" w:frame="1"/>
          <w:lang w:val="en-US" w:eastAsia="en-CA"/>
        </w:rPr>
        <w:t>Bozio</w:t>
      </w:r>
      <w:proofErr w:type="spellEnd"/>
      <w:r w:rsidRPr="005C1530">
        <w:rPr>
          <w:rFonts w:ascii="Source Sans Pro" w:eastAsia="Times New Roman" w:hAnsi="Source Sans Pro"/>
          <w:iCs/>
          <w:sz w:val="20"/>
          <w:szCs w:val="20"/>
          <w:bdr w:val="none" w:sz="0" w:space="0" w:color="auto" w:frame="1"/>
          <w:lang w:val="en-US" w:eastAsia="en-CA"/>
        </w:rPr>
        <w:t xml:space="preserve"> CH, </w:t>
      </w:r>
      <w:proofErr w:type="spellStart"/>
      <w:r w:rsidRPr="005C1530">
        <w:rPr>
          <w:rFonts w:ascii="Source Sans Pro" w:eastAsia="Times New Roman" w:hAnsi="Source Sans Pro"/>
          <w:iCs/>
          <w:sz w:val="20"/>
          <w:szCs w:val="20"/>
          <w:bdr w:val="none" w:sz="0" w:space="0" w:color="auto" w:frame="1"/>
          <w:lang w:val="en-US" w:eastAsia="en-CA"/>
        </w:rPr>
        <w:t>Vuong</w:t>
      </w:r>
      <w:proofErr w:type="spellEnd"/>
      <w:r w:rsidRPr="005C1530">
        <w:rPr>
          <w:rFonts w:ascii="Source Sans Pro" w:eastAsia="Times New Roman" w:hAnsi="Source Sans Pro"/>
          <w:iCs/>
          <w:sz w:val="20"/>
          <w:szCs w:val="20"/>
          <w:bdr w:val="none" w:sz="0" w:space="0" w:color="auto" w:frame="1"/>
          <w:lang w:val="en-US" w:eastAsia="en-CA"/>
        </w:rPr>
        <w:t xml:space="preserve"> J, </w:t>
      </w:r>
      <w:proofErr w:type="spellStart"/>
      <w:r w:rsidRPr="005C1530">
        <w:rPr>
          <w:rFonts w:ascii="Source Sans Pro" w:eastAsia="Times New Roman" w:hAnsi="Source Sans Pro"/>
          <w:iCs/>
          <w:sz w:val="20"/>
          <w:szCs w:val="20"/>
          <w:bdr w:val="none" w:sz="0" w:space="0" w:color="auto" w:frame="1"/>
          <w:lang w:val="en-US" w:eastAsia="en-CA"/>
        </w:rPr>
        <w:t>Dokubo</w:t>
      </w:r>
      <w:proofErr w:type="spellEnd"/>
      <w:r w:rsidRPr="005C1530">
        <w:rPr>
          <w:rFonts w:ascii="Source Sans Pro" w:eastAsia="Times New Roman" w:hAnsi="Source Sans Pro"/>
          <w:iCs/>
          <w:sz w:val="20"/>
          <w:szCs w:val="20"/>
          <w:bdr w:val="none" w:sz="0" w:space="0" w:color="auto" w:frame="1"/>
          <w:lang w:val="en-US" w:eastAsia="en-CA"/>
        </w:rPr>
        <w:t xml:space="preserve"> EK, </w:t>
      </w:r>
      <w:proofErr w:type="spellStart"/>
      <w:r w:rsidRPr="005C1530">
        <w:rPr>
          <w:rFonts w:ascii="Source Sans Pro" w:eastAsia="Times New Roman" w:hAnsi="Source Sans Pro"/>
          <w:iCs/>
          <w:sz w:val="20"/>
          <w:szCs w:val="20"/>
          <w:bdr w:val="none" w:sz="0" w:space="0" w:color="auto" w:frame="1"/>
          <w:lang w:val="en-US" w:eastAsia="en-CA"/>
        </w:rPr>
        <w:t>Fallah</w:t>
      </w:r>
      <w:proofErr w:type="spellEnd"/>
      <w:r w:rsidRPr="005C1530">
        <w:rPr>
          <w:rFonts w:ascii="Source Sans Pro" w:eastAsia="Times New Roman" w:hAnsi="Source Sans Pro"/>
          <w:iCs/>
          <w:sz w:val="20"/>
          <w:szCs w:val="20"/>
          <w:bdr w:val="none" w:sz="0" w:space="0" w:color="auto" w:frame="1"/>
          <w:lang w:val="en-US" w:eastAsia="en-CA"/>
        </w:rPr>
        <w:t xml:space="preserve"> MP, McNamara LA, Potts CC, </w:t>
      </w:r>
      <w:proofErr w:type="spellStart"/>
      <w:r w:rsidRPr="005C1530">
        <w:rPr>
          <w:rFonts w:ascii="Source Sans Pro" w:eastAsia="Times New Roman" w:hAnsi="Source Sans Pro"/>
          <w:iCs/>
          <w:sz w:val="20"/>
          <w:szCs w:val="20"/>
          <w:bdr w:val="none" w:sz="0" w:space="0" w:color="auto" w:frame="1"/>
          <w:lang w:val="en-US" w:eastAsia="en-CA"/>
        </w:rPr>
        <w:t>Doedeh</w:t>
      </w:r>
      <w:proofErr w:type="spellEnd"/>
      <w:r w:rsidRPr="005C1530">
        <w:rPr>
          <w:rFonts w:ascii="Source Sans Pro" w:eastAsia="Times New Roman" w:hAnsi="Source Sans Pro"/>
          <w:iCs/>
          <w:sz w:val="20"/>
          <w:szCs w:val="20"/>
          <w:bdr w:val="none" w:sz="0" w:space="0" w:color="auto" w:frame="1"/>
          <w:lang w:val="en-US" w:eastAsia="en-CA"/>
        </w:rPr>
        <w:t xml:space="preserve"> </w:t>
      </w:r>
      <w:proofErr w:type="spellStart"/>
      <w:r w:rsidRPr="005C1530">
        <w:rPr>
          <w:rFonts w:ascii="Source Sans Pro" w:eastAsia="Times New Roman" w:hAnsi="Source Sans Pro"/>
          <w:iCs/>
          <w:sz w:val="20"/>
          <w:szCs w:val="20"/>
          <w:bdr w:val="none" w:sz="0" w:space="0" w:color="auto" w:frame="1"/>
          <w:lang w:val="en-US" w:eastAsia="en-CA"/>
        </w:rPr>
        <w:t>J,Gbanya</w:t>
      </w:r>
      <w:proofErr w:type="spellEnd"/>
      <w:r w:rsidRPr="005C1530">
        <w:rPr>
          <w:rFonts w:ascii="Source Sans Pro" w:eastAsia="Times New Roman" w:hAnsi="Source Sans Pro"/>
          <w:iCs/>
          <w:sz w:val="20"/>
          <w:szCs w:val="20"/>
          <w:bdr w:val="none" w:sz="0" w:space="0" w:color="auto" w:frame="1"/>
          <w:lang w:val="en-US" w:eastAsia="en-CA"/>
        </w:rPr>
        <w:t xml:space="preserve"> M, </w:t>
      </w:r>
      <w:proofErr w:type="spellStart"/>
      <w:r w:rsidRPr="005C1530">
        <w:rPr>
          <w:rFonts w:ascii="Source Sans Pro" w:eastAsia="Times New Roman" w:hAnsi="Source Sans Pro"/>
          <w:iCs/>
          <w:sz w:val="20"/>
          <w:szCs w:val="20"/>
          <w:bdr w:val="none" w:sz="0" w:space="0" w:color="auto" w:frame="1"/>
          <w:lang w:val="en-US" w:eastAsia="en-CA"/>
        </w:rPr>
        <w:t>Retchless</w:t>
      </w:r>
      <w:proofErr w:type="spellEnd"/>
      <w:r w:rsidRPr="005C1530">
        <w:rPr>
          <w:rFonts w:ascii="Source Sans Pro" w:eastAsia="Times New Roman" w:hAnsi="Source Sans Pro"/>
          <w:iCs/>
          <w:sz w:val="20"/>
          <w:szCs w:val="20"/>
          <w:bdr w:val="none" w:sz="0" w:space="0" w:color="auto" w:frame="1"/>
          <w:lang w:val="en-US" w:eastAsia="en-CA"/>
        </w:rPr>
        <w:t xml:space="preserve"> AC, Patel JC, Clark TA, </w:t>
      </w:r>
      <w:proofErr w:type="spellStart"/>
      <w:r w:rsidRPr="005C1530">
        <w:rPr>
          <w:rFonts w:ascii="Source Sans Pro" w:eastAsia="Times New Roman" w:hAnsi="Source Sans Pro"/>
          <w:iCs/>
          <w:sz w:val="20"/>
          <w:szCs w:val="20"/>
          <w:bdr w:val="none" w:sz="0" w:space="0" w:color="auto" w:frame="1"/>
          <w:lang w:val="en-US" w:eastAsia="en-CA"/>
        </w:rPr>
        <w:t>Kohar</w:t>
      </w:r>
      <w:proofErr w:type="spellEnd"/>
      <w:r w:rsidRPr="005C1530">
        <w:rPr>
          <w:rFonts w:ascii="Source Sans Pro" w:eastAsia="Times New Roman" w:hAnsi="Source Sans Pro"/>
          <w:iCs/>
          <w:sz w:val="20"/>
          <w:szCs w:val="20"/>
          <w:bdr w:val="none" w:sz="0" w:space="0" w:color="auto" w:frame="1"/>
          <w:lang w:val="en-US" w:eastAsia="en-CA"/>
        </w:rPr>
        <w:t xml:space="preserve"> H, Nagbe T, Clement </w:t>
      </w:r>
      <w:proofErr w:type="spellStart"/>
      <w:r w:rsidRPr="005C1530">
        <w:rPr>
          <w:rFonts w:ascii="Source Sans Pro" w:eastAsia="Times New Roman" w:hAnsi="Source Sans Pro"/>
          <w:iCs/>
          <w:sz w:val="20"/>
          <w:szCs w:val="20"/>
          <w:bdr w:val="none" w:sz="0" w:space="0" w:color="auto" w:frame="1"/>
          <w:lang w:val="en-US" w:eastAsia="en-CA"/>
        </w:rPr>
        <w:t>P,Katawera</w:t>
      </w:r>
      <w:proofErr w:type="spellEnd"/>
      <w:r w:rsidRPr="005C1530">
        <w:rPr>
          <w:rFonts w:ascii="Source Sans Pro" w:eastAsia="Times New Roman" w:hAnsi="Source Sans Pro"/>
          <w:iCs/>
          <w:sz w:val="20"/>
          <w:szCs w:val="20"/>
          <w:bdr w:val="none" w:sz="0" w:space="0" w:color="auto" w:frame="1"/>
          <w:lang w:val="en-US" w:eastAsia="en-CA"/>
        </w:rPr>
        <w:t xml:space="preserve"> V, Mahmoud N, </w:t>
      </w:r>
      <w:proofErr w:type="spellStart"/>
      <w:r w:rsidRPr="005C1530">
        <w:rPr>
          <w:rFonts w:ascii="Source Sans Pro" w:eastAsia="Times New Roman" w:hAnsi="Source Sans Pro"/>
          <w:iCs/>
          <w:sz w:val="20"/>
          <w:szCs w:val="20"/>
          <w:bdr w:val="none" w:sz="0" w:space="0" w:color="auto" w:frame="1"/>
          <w:lang w:val="en-US" w:eastAsia="en-CA"/>
        </w:rPr>
        <w:t>Djingarey</w:t>
      </w:r>
      <w:proofErr w:type="spellEnd"/>
      <w:r w:rsidRPr="005C1530">
        <w:rPr>
          <w:rFonts w:ascii="Source Sans Pro" w:eastAsia="Times New Roman" w:hAnsi="Source Sans Pro"/>
          <w:iCs/>
          <w:sz w:val="20"/>
          <w:szCs w:val="20"/>
          <w:bdr w:val="none" w:sz="0" w:space="0" w:color="auto" w:frame="1"/>
          <w:lang w:val="en-US" w:eastAsia="en-CA"/>
        </w:rPr>
        <w:t xml:space="preserve"> HM, </w:t>
      </w:r>
      <w:proofErr w:type="spellStart"/>
      <w:r w:rsidRPr="005C1530">
        <w:rPr>
          <w:rFonts w:ascii="Source Sans Pro" w:eastAsia="Times New Roman" w:hAnsi="Source Sans Pro"/>
          <w:iCs/>
          <w:sz w:val="20"/>
          <w:szCs w:val="20"/>
          <w:bdr w:val="none" w:sz="0" w:space="0" w:color="auto" w:frame="1"/>
          <w:lang w:val="en-US" w:eastAsia="en-CA"/>
        </w:rPr>
        <w:t>Perrocheau</w:t>
      </w:r>
      <w:proofErr w:type="spellEnd"/>
      <w:r w:rsidRPr="005C1530">
        <w:rPr>
          <w:rFonts w:ascii="Source Sans Pro" w:eastAsia="Times New Roman" w:hAnsi="Source Sans Pro"/>
          <w:iCs/>
          <w:sz w:val="20"/>
          <w:szCs w:val="20"/>
          <w:bdr w:val="none" w:sz="0" w:space="0" w:color="auto" w:frame="1"/>
          <w:lang w:val="en-US" w:eastAsia="en-CA"/>
        </w:rPr>
        <w:t xml:space="preserve"> A, Naidoo D, Stone M, George RN,</w:t>
      </w:r>
      <w:r w:rsidR="00DA190A" w:rsidRPr="005C1530">
        <w:rPr>
          <w:rFonts w:ascii="Source Sans Pro" w:eastAsia="Times New Roman" w:hAnsi="Source Sans Pro"/>
          <w:iCs/>
          <w:sz w:val="20"/>
          <w:szCs w:val="20"/>
          <w:bdr w:val="none" w:sz="0" w:space="0" w:color="auto" w:frame="1"/>
          <w:lang w:val="en-US" w:eastAsia="en-CA"/>
        </w:rPr>
        <w:t xml:space="preserve"> </w:t>
      </w:r>
      <w:r w:rsidRPr="005C1530">
        <w:rPr>
          <w:rFonts w:ascii="Source Sans Pro" w:eastAsia="Times New Roman" w:hAnsi="Source Sans Pro"/>
          <w:iCs/>
          <w:sz w:val="20"/>
          <w:szCs w:val="20"/>
          <w:bdr w:val="none" w:sz="0" w:space="0" w:color="auto" w:frame="1"/>
          <w:lang w:val="en-US" w:eastAsia="en-CA"/>
        </w:rPr>
        <w:t xml:space="preserve">Williams D, </w:t>
      </w:r>
      <w:proofErr w:type="spellStart"/>
      <w:r w:rsidRPr="005C1530">
        <w:rPr>
          <w:rFonts w:ascii="Source Sans Pro" w:eastAsia="Times New Roman" w:hAnsi="Source Sans Pro"/>
          <w:iCs/>
          <w:sz w:val="20"/>
          <w:szCs w:val="20"/>
          <w:bdr w:val="none" w:sz="0" w:space="0" w:color="auto" w:frame="1"/>
          <w:lang w:val="en-US" w:eastAsia="en-CA"/>
        </w:rPr>
        <w:t>Gasasira</w:t>
      </w:r>
      <w:proofErr w:type="spellEnd"/>
      <w:r w:rsidRPr="005C1530">
        <w:rPr>
          <w:rFonts w:ascii="Source Sans Pro" w:eastAsia="Times New Roman" w:hAnsi="Source Sans Pro"/>
          <w:iCs/>
          <w:sz w:val="20"/>
          <w:szCs w:val="20"/>
          <w:bdr w:val="none" w:sz="0" w:space="0" w:color="auto" w:frame="1"/>
          <w:lang w:val="en-US" w:eastAsia="en-CA"/>
        </w:rPr>
        <w:t xml:space="preserve"> A, </w:t>
      </w:r>
      <w:proofErr w:type="spellStart"/>
      <w:r w:rsidRPr="005C1530">
        <w:rPr>
          <w:rFonts w:ascii="Source Sans Pro" w:eastAsia="Times New Roman" w:hAnsi="Source Sans Pro"/>
          <w:iCs/>
          <w:sz w:val="20"/>
          <w:szCs w:val="20"/>
          <w:bdr w:val="none" w:sz="0" w:space="0" w:color="auto" w:frame="1"/>
          <w:lang w:val="en-US" w:eastAsia="en-CA"/>
        </w:rPr>
        <w:t>Nyenswah</w:t>
      </w:r>
      <w:proofErr w:type="spellEnd"/>
      <w:r w:rsidRPr="005C1530">
        <w:rPr>
          <w:rFonts w:ascii="Source Sans Pro" w:eastAsia="Times New Roman" w:hAnsi="Source Sans Pro"/>
          <w:iCs/>
          <w:sz w:val="20"/>
          <w:szCs w:val="20"/>
          <w:bdr w:val="none" w:sz="0" w:space="0" w:color="auto" w:frame="1"/>
          <w:lang w:val="en-US" w:eastAsia="en-CA"/>
        </w:rPr>
        <w:t xml:space="preserve"> T, Wang X, Fox LM; Liberian Meningococcal</w:t>
      </w:r>
      <w:r w:rsidR="00DA190A" w:rsidRPr="005C1530">
        <w:rPr>
          <w:rFonts w:ascii="Source Sans Pro" w:eastAsia="Times New Roman" w:hAnsi="Source Sans Pro"/>
          <w:iCs/>
          <w:sz w:val="20"/>
          <w:szCs w:val="20"/>
          <w:bdr w:val="none" w:sz="0" w:space="0" w:color="auto" w:frame="1"/>
          <w:lang w:val="en-US" w:eastAsia="en-CA"/>
        </w:rPr>
        <w:t xml:space="preserve"> </w:t>
      </w:r>
      <w:r w:rsidRPr="005C1530">
        <w:rPr>
          <w:rFonts w:ascii="Source Sans Pro" w:eastAsia="Times New Roman" w:hAnsi="Source Sans Pro"/>
          <w:iCs/>
          <w:sz w:val="20"/>
          <w:szCs w:val="20"/>
          <w:bdr w:val="none" w:sz="0" w:space="0" w:color="auto" w:frame="1"/>
          <w:lang w:val="en-US" w:eastAsia="en-CA"/>
        </w:rPr>
        <w:t>Disease Outbreak Response Team. Outbreak of Neisseria meningitidis serogroup C</w:t>
      </w:r>
      <w:r w:rsidR="00DA190A" w:rsidRPr="005C1530">
        <w:rPr>
          <w:rFonts w:ascii="Source Sans Pro" w:eastAsia="Times New Roman" w:hAnsi="Source Sans Pro"/>
          <w:iCs/>
          <w:sz w:val="20"/>
          <w:szCs w:val="20"/>
          <w:bdr w:val="none" w:sz="0" w:space="0" w:color="auto" w:frame="1"/>
          <w:lang w:val="en-US" w:eastAsia="en-CA"/>
        </w:rPr>
        <w:t xml:space="preserve"> </w:t>
      </w:r>
      <w:r w:rsidRPr="005C1530">
        <w:rPr>
          <w:rFonts w:ascii="Source Sans Pro" w:eastAsia="Times New Roman" w:hAnsi="Source Sans Pro"/>
          <w:iCs/>
          <w:sz w:val="20"/>
          <w:szCs w:val="20"/>
          <w:bdr w:val="none" w:sz="0" w:space="0" w:color="auto" w:frame="1"/>
          <w:lang w:val="en-US" w:eastAsia="en-CA"/>
        </w:rPr>
        <w:t>outside the meningitis belt-Liberia, 2017: an epidemiological and laboratory</w:t>
      </w:r>
      <w:r w:rsidR="004F77CE">
        <w:rPr>
          <w:rFonts w:ascii="Source Sans Pro" w:eastAsia="Times New Roman" w:hAnsi="Source Sans Pro"/>
          <w:iCs/>
          <w:sz w:val="20"/>
          <w:szCs w:val="20"/>
          <w:bdr w:val="none" w:sz="0" w:space="0" w:color="auto" w:frame="1"/>
          <w:lang w:val="en-US" w:eastAsia="en-CA"/>
        </w:rPr>
        <w:t xml:space="preserve"> </w:t>
      </w:r>
      <w:r w:rsidRPr="004F77CE">
        <w:rPr>
          <w:rFonts w:ascii="Source Sans Pro" w:eastAsia="Times New Roman" w:hAnsi="Source Sans Pro"/>
          <w:iCs/>
          <w:sz w:val="20"/>
          <w:szCs w:val="20"/>
          <w:bdr w:val="none" w:sz="0" w:space="0" w:color="auto" w:frame="1"/>
          <w:lang w:val="en-US" w:eastAsia="en-CA"/>
        </w:rPr>
        <w:t xml:space="preserve">investigation. </w:t>
      </w:r>
      <w:r w:rsidRPr="00485583">
        <w:rPr>
          <w:rFonts w:ascii="Source Sans Pro" w:eastAsia="Times New Roman" w:hAnsi="Source Sans Pro"/>
          <w:iCs/>
          <w:sz w:val="20"/>
          <w:szCs w:val="20"/>
          <w:bdr w:val="none" w:sz="0" w:space="0" w:color="auto" w:frame="1"/>
          <w:lang w:val="en-US" w:eastAsia="en-CA"/>
        </w:rPr>
        <w:t xml:space="preserve">Lancet Infect Dis. 2018 Dec;18(12):1360-1367. </w:t>
      </w:r>
      <w:proofErr w:type="spellStart"/>
      <w:r w:rsidRPr="00485583">
        <w:rPr>
          <w:rFonts w:ascii="Source Sans Pro" w:eastAsia="Times New Roman" w:hAnsi="Source Sans Pro"/>
          <w:iCs/>
          <w:sz w:val="20"/>
          <w:szCs w:val="20"/>
          <w:bdr w:val="none" w:sz="0" w:space="0" w:color="auto" w:frame="1"/>
          <w:lang w:val="en-US" w:eastAsia="en-CA"/>
        </w:rPr>
        <w:t>doi</w:t>
      </w:r>
      <w:proofErr w:type="spellEnd"/>
      <w:r w:rsidRPr="00485583">
        <w:rPr>
          <w:rFonts w:ascii="Source Sans Pro" w:eastAsia="Times New Roman" w:hAnsi="Source Sans Pro"/>
          <w:iCs/>
          <w:sz w:val="20"/>
          <w:szCs w:val="20"/>
          <w:bdr w:val="none" w:sz="0" w:space="0" w:color="auto" w:frame="1"/>
          <w:lang w:val="en-US" w:eastAsia="en-CA"/>
        </w:rPr>
        <w:t>:</w:t>
      </w:r>
      <w:r w:rsidR="00DA190A" w:rsidRPr="00485583">
        <w:rPr>
          <w:rFonts w:ascii="Source Sans Pro" w:eastAsia="Times New Roman" w:hAnsi="Source Sans Pro"/>
          <w:iCs/>
          <w:sz w:val="20"/>
          <w:szCs w:val="20"/>
          <w:bdr w:val="none" w:sz="0" w:space="0" w:color="auto" w:frame="1"/>
          <w:lang w:val="en-US" w:eastAsia="en-CA"/>
        </w:rPr>
        <w:t xml:space="preserve"> </w:t>
      </w:r>
      <w:r w:rsidRPr="00485583">
        <w:rPr>
          <w:rFonts w:ascii="Source Sans Pro" w:eastAsia="Times New Roman" w:hAnsi="Source Sans Pro"/>
          <w:iCs/>
          <w:sz w:val="20"/>
          <w:szCs w:val="20"/>
          <w:bdr w:val="none" w:sz="0" w:space="0" w:color="auto" w:frame="1"/>
          <w:lang w:val="en-US" w:eastAsia="en-CA"/>
        </w:rPr>
        <w:t xml:space="preserve">10.1016/S1473-3099(18)30476-6. </w:t>
      </w:r>
      <w:proofErr w:type="spellStart"/>
      <w:r w:rsidRPr="005C1530">
        <w:rPr>
          <w:rFonts w:ascii="Source Sans Pro" w:eastAsia="Times New Roman" w:hAnsi="Source Sans Pro"/>
          <w:iCs/>
          <w:sz w:val="20"/>
          <w:szCs w:val="20"/>
          <w:bdr w:val="none" w:sz="0" w:space="0" w:color="auto" w:frame="1"/>
          <w:lang w:val="en-US" w:eastAsia="en-CA"/>
        </w:rPr>
        <w:t>Epub</w:t>
      </w:r>
      <w:proofErr w:type="spellEnd"/>
      <w:r w:rsidRPr="005C1530">
        <w:rPr>
          <w:rFonts w:ascii="Source Sans Pro" w:eastAsia="Times New Roman" w:hAnsi="Source Sans Pro"/>
          <w:iCs/>
          <w:sz w:val="20"/>
          <w:szCs w:val="20"/>
          <w:bdr w:val="none" w:sz="0" w:space="0" w:color="auto" w:frame="1"/>
          <w:lang w:val="en-US" w:eastAsia="en-CA"/>
        </w:rPr>
        <w:t xml:space="preserve"> 2018 Oct 15. PMID: 30337259; PMCID:</w:t>
      </w:r>
      <w:r w:rsidR="00DA190A" w:rsidRPr="005C1530">
        <w:rPr>
          <w:rFonts w:ascii="Source Sans Pro" w:eastAsia="Times New Roman" w:hAnsi="Source Sans Pro"/>
          <w:iCs/>
          <w:sz w:val="20"/>
          <w:szCs w:val="20"/>
          <w:bdr w:val="none" w:sz="0" w:space="0" w:color="auto" w:frame="1"/>
          <w:lang w:val="en-US" w:eastAsia="en-CA"/>
        </w:rPr>
        <w:t xml:space="preserve"> </w:t>
      </w:r>
      <w:r w:rsidRPr="005C1530">
        <w:rPr>
          <w:rFonts w:ascii="Source Sans Pro" w:eastAsia="Times New Roman" w:hAnsi="Source Sans Pro"/>
          <w:iCs/>
          <w:sz w:val="20"/>
          <w:szCs w:val="20"/>
          <w:bdr w:val="none" w:sz="0" w:space="0" w:color="auto" w:frame="1"/>
          <w:lang w:val="en-US" w:eastAsia="en-CA"/>
        </w:rPr>
        <w:t>PMC6545567.</w:t>
      </w:r>
    </w:p>
    <w:p w14:paraId="42074C5C" w14:textId="77777777" w:rsidR="00DA190A" w:rsidRPr="005C1530" w:rsidRDefault="00DA190A" w:rsidP="007829FC">
      <w:pPr>
        <w:suppressAutoHyphens/>
        <w:spacing w:after="0" w:line="240" w:lineRule="auto"/>
        <w:rPr>
          <w:rFonts w:ascii="Source Sans Pro" w:eastAsia="Times New Roman" w:hAnsi="Source Sans Pro"/>
          <w:i/>
          <w:sz w:val="20"/>
          <w:szCs w:val="20"/>
          <w:bdr w:val="none" w:sz="0" w:space="0" w:color="auto" w:frame="1"/>
          <w:lang w:val="en-US" w:eastAsia="en-CA"/>
        </w:rPr>
      </w:pPr>
    </w:p>
    <w:p w14:paraId="3883392D" w14:textId="4BBCDA17" w:rsidR="00C6619F" w:rsidRPr="005C1530" w:rsidRDefault="00C6619F" w:rsidP="007829FC">
      <w:pPr>
        <w:suppressAutoHyphens/>
        <w:spacing w:after="0" w:line="240" w:lineRule="auto"/>
        <w:rPr>
          <w:rFonts w:ascii="Source Sans Pro" w:eastAsia="Times New Roman" w:hAnsi="Source Sans Pro"/>
          <w:sz w:val="20"/>
          <w:szCs w:val="20"/>
          <w:lang w:val="en-US" w:eastAsia="ar-SA"/>
        </w:rPr>
      </w:pPr>
      <w:proofErr w:type="spellStart"/>
      <w:r w:rsidRPr="005C1530">
        <w:rPr>
          <w:rFonts w:ascii="Source Sans Pro" w:eastAsia="Times New Roman" w:hAnsi="Source Sans Pro"/>
          <w:sz w:val="20"/>
          <w:szCs w:val="20"/>
          <w:lang w:val="en-US" w:eastAsia="ar-SA"/>
        </w:rPr>
        <w:t>Perrocheau</w:t>
      </w:r>
      <w:proofErr w:type="spellEnd"/>
      <w:r w:rsidRPr="005C1530">
        <w:rPr>
          <w:rFonts w:ascii="Source Sans Pro" w:eastAsia="Times New Roman" w:hAnsi="Source Sans Pro"/>
          <w:sz w:val="20"/>
          <w:szCs w:val="20"/>
          <w:lang w:val="en-US" w:eastAsia="ar-SA"/>
        </w:rPr>
        <w:t xml:space="preserve"> A, </w:t>
      </w:r>
      <w:proofErr w:type="spellStart"/>
      <w:r w:rsidRPr="005C1530">
        <w:rPr>
          <w:rFonts w:ascii="Source Sans Pro" w:eastAsia="Times New Roman" w:hAnsi="Source Sans Pro"/>
          <w:sz w:val="20"/>
          <w:szCs w:val="20"/>
          <w:lang w:val="en-US" w:eastAsia="ar-SA"/>
        </w:rPr>
        <w:t>Jephcott</w:t>
      </w:r>
      <w:proofErr w:type="spellEnd"/>
      <w:r w:rsidRPr="005C1530">
        <w:rPr>
          <w:rFonts w:ascii="Source Sans Pro" w:eastAsia="Times New Roman" w:hAnsi="Source Sans Pro"/>
          <w:sz w:val="20"/>
          <w:szCs w:val="20"/>
          <w:lang w:val="en-US" w:eastAsia="ar-SA"/>
        </w:rPr>
        <w:t xml:space="preserve"> F, </w:t>
      </w:r>
      <w:proofErr w:type="spellStart"/>
      <w:r w:rsidRPr="005C1530">
        <w:rPr>
          <w:rFonts w:ascii="Source Sans Pro" w:eastAsia="Times New Roman" w:hAnsi="Source Sans Pro"/>
          <w:sz w:val="20"/>
          <w:szCs w:val="20"/>
          <w:lang w:val="en-US" w:eastAsia="ar-SA"/>
        </w:rPr>
        <w:t>Asgari-Jirhanden</w:t>
      </w:r>
      <w:proofErr w:type="spellEnd"/>
      <w:r w:rsidRPr="005C1530">
        <w:rPr>
          <w:rFonts w:ascii="Source Sans Pro" w:eastAsia="Times New Roman" w:hAnsi="Source Sans Pro"/>
          <w:sz w:val="20"/>
          <w:szCs w:val="20"/>
          <w:lang w:val="en-US" w:eastAsia="ar-SA"/>
        </w:rPr>
        <w:t xml:space="preserve"> N, Greig J, </w:t>
      </w:r>
      <w:proofErr w:type="spellStart"/>
      <w:r w:rsidRPr="005C1530">
        <w:rPr>
          <w:rFonts w:ascii="Source Sans Pro" w:eastAsia="Times New Roman" w:hAnsi="Source Sans Pro"/>
          <w:sz w:val="20"/>
          <w:szCs w:val="20"/>
          <w:lang w:val="en-US" w:eastAsia="ar-SA"/>
        </w:rPr>
        <w:t>Peyraud</w:t>
      </w:r>
      <w:proofErr w:type="spellEnd"/>
      <w:r w:rsidRPr="005C1530">
        <w:rPr>
          <w:rFonts w:ascii="Source Sans Pro" w:eastAsia="Times New Roman" w:hAnsi="Source Sans Pro"/>
          <w:sz w:val="20"/>
          <w:szCs w:val="20"/>
          <w:lang w:val="en-US" w:eastAsia="ar-SA"/>
        </w:rPr>
        <w:t xml:space="preserve"> N, </w:t>
      </w:r>
      <w:proofErr w:type="spellStart"/>
      <w:r w:rsidRPr="005C1530">
        <w:rPr>
          <w:rFonts w:ascii="Source Sans Pro" w:eastAsia="Times New Roman" w:hAnsi="Source Sans Pro"/>
          <w:sz w:val="20"/>
          <w:szCs w:val="20"/>
          <w:lang w:val="en-US" w:eastAsia="ar-SA"/>
        </w:rPr>
        <w:t>Tempowski</w:t>
      </w:r>
      <w:proofErr w:type="spellEnd"/>
      <w:r w:rsidRPr="005C1530">
        <w:rPr>
          <w:rFonts w:ascii="Source Sans Pro" w:eastAsia="Times New Roman" w:hAnsi="Source Sans Pro"/>
          <w:sz w:val="20"/>
          <w:szCs w:val="20"/>
          <w:lang w:val="en-US" w:eastAsia="ar-SA"/>
        </w:rPr>
        <w:t xml:space="preserve"> J. Investigating outbreaks of initially unknown </w:t>
      </w:r>
      <w:proofErr w:type="spellStart"/>
      <w:r w:rsidRPr="005C1530">
        <w:rPr>
          <w:rFonts w:ascii="Source Sans Pro" w:eastAsia="Times New Roman" w:hAnsi="Source Sans Pro"/>
          <w:sz w:val="20"/>
          <w:szCs w:val="20"/>
          <w:lang w:val="en-US" w:eastAsia="ar-SA"/>
        </w:rPr>
        <w:t>aetiology</w:t>
      </w:r>
      <w:proofErr w:type="spellEnd"/>
      <w:r w:rsidRPr="005C1530">
        <w:rPr>
          <w:rFonts w:ascii="Source Sans Pro" w:eastAsia="Times New Roman" w:hAnsi="Source Sans Pro"/>
          <w:sz w:val="20"/>
          <w:szCs w:val="20"/>
          <w:lang w:val="en-US" w:eastAsia="ar-SA"/>
        </w:rPr>
        <w:t xml:space="preserve"> in complex settings: findings and recommendations from 10 case studies. Int Health. 2023 Jan </w:t>
      </w:r>
      <w:proofErr w:type="gramStart"/>
      <w:r w:rsidRPr="005C1530">
        <w:rPr>
          <w:rFonts w:ascii="Source Sans Pro" w:eastAsia="Times New Roman" w:hAnsi="Source Sans Pro"/>
          <w:sz w:val="20"/>
          <w:szCs w:val="20"/>
          <w:lang w:val="en-US" w:eastAsia="ar-SA"/>
        </w:rPr>
        <w:t>11:ihac</w:t>
      </w:r>
      <w:proofErr w:type="gramEnd"/>
      <w:r w:rsidRPr="005C1530">
        <w:rPr>
          <w:rFonts w:ascii="Source Sans Pro" w:eastAsia="Times New Roman" w:hAnsi="Source Sans Pro"/>
          <w:sz w:val="20"/>
          <w:szCs w:val="20"/>
          <w:lang w:val="en-US" w:eastAsia="ar-SA"/>
        </w:rPr>
        <w:t xml:space="preserve">088. </w:t>
      </w:r>
      <w:proofErr w:type="spellStart"/>
      <w:r w:rsidRPr="005C1530">
        <w:rPr>
          <w:rFonts w:ascii="Source Sans Pro" w:eastAsia="Times New Roman" w:hAnsi="Source Sans Pro"/>
          <w:sz w:val="20"/>
          <w:szCs w:val="20"/>
          <w:lang w:val="en-US" w:eastAsia="ar-SA"/>
        </w:rPr>
        <w:t>doi</w:t>
      </w:r>
      <w:proofErr w:type="spellEnd"/>
      <w:r w:rsidRPr="005C1530">
        <w:rPr>
          <w:rFonts w:ascii="Source Sans Pro" w:eastAsia="Times New Roman" w:hAnsi="Source Sans Pro"/>
          <w:sz w:val="20"/>
          <w:szCs w:val="20"/>
          <w:lang w:val="en-US" w:eastAsia="ar-SA"/>
        </w:rPr>
        <w:t>: 10.1093/</w:t>
      </w:r>
      <w:proofErr w:type="spellStart"/>
      <w:r w:rsidRPr="005C1530">
        <w:rPr>
          <w:rFonts w:ascii="Source Sans Pro" w:eastAsia="Times New Roman" w:hAnsi="Source Sans Pro"/>
          <w:sz w:val="20"/>
          <w:szCs w:val="20"/>
          <w:lang w:val="en-US" w:eastAsia="ar-SA"/>
        </w:rPr>
        <w:t>inthealth</w:t>
      </w:r>
      <w:proofErr w:type="spellEnd"/>
      <w:r w:rsidRPr="005C1530">
        <w:rPr>
          <w:rFonts w:ascii="Source Sans Pro" w:eastAsia="Times New Roman" w:hAnsi="Source Sans Pro"/>
          <w:sz w:val="20"/>
          <w:szCs w:val="20"/>
          <w:lang w:val="en-US" w:eastAsia="ar-SA"/>
        </w:rPr>
        <w:t xml:space="preserve">/ihac088. </w:t>
      </w:r>
      <w:proofErr w:type="spellStart"/>
      <w:r w:rsidRPr="005C1530">
        <w:rPr>
          <w:rFonts w:ascii="Source Sans Pro" w:eastAsia="Times New Roman" w:hAnsi="Source Sans Pro"/>
          <w:sz w:val="20"/>
          <w:szCs w:val="20"/>
          <w:lang w:val="en-US" w:eastAsia="ar-SA"/>
        </w:rPr>
        <w:t>Epub</w:t>
      </w:r>
      <w:proofErr w:type="spellEnd"/>
      <w:r w:rsidRPr="005C1530">
        <w:rPr>
          <w:rFonts w:ascii="Source Sans Pro" w:eastAsia="Times New Roman" w:hAnsi="Source Sans Pro"/>
          <w:sz w:val="20"/>
          <w:szCs w:val="20"/>
          <w:lang w:val="en-US" w:eastAsia="ar-SA"/>
        </w:rPr>
        <w:t xml:space="preserve"> ahead of print. PMID: 36630891.</w:t>
      </w:r>
    </w:p>
    <w:p w14:paraId="0513FEC6" w14:textId="77777777" w:rsidR="00663253" w:rsidRPr="00EC4F08" w:rsidRDefault="00663253" w:rsidP="007829FC">
      <w:pPr>
        <w:spacing w:after="0" w:line="240" w:lineRule="auto"/>
        <w:rPr>
          <w:rFonts w:eastAsia="Times New Roman" w:cs="Calibri"/>
          <w:b/>
          <w:bCs/>
          <w:i/>
          <w:color w:val="002060"/>
          <w:sz w:val="28"/>
          <w:szCs w:val="28"/>
          <w:bdr w:val="none" w:sz="0" w:space="0" w:color="auto" w:frame="1"/>
          <w:lang w:val="fr-CH" w:eastAsia="en-CA"/>
        </w:rPr>
      </w:pPr>
    </w:p>
    <w:p w14:paraId="1D3EEEA6" w14:textId="223DE88B" w:rsidR="00AF5F8D" w:rsidRPr="00EC4F08" w:rsidRDefault="00C31E5E" w:rsidP="007829FC">
      <w:pPr>
        <w:spacing w:after="0" w:line="240" w:lineRule="auto"/>
        <w:rPr>
          <w:rFonts w:ascii="Source Sans Pro" w:hAnsi="Source Sans Pro"/>
          <w:lang w:val="fr-CH" w:eastAsia="en-US"/>
        </w:rPr>
      </w:pPr>
      <w:r>
        <w:rPr>
          <w:noProof/>
          <w:lang w:val="fr-FR" w:eastAsia="fr-FR"/>
        </w:rPr>
        <w:drawing>
          <wp:anchor distT="0" distB="0" distL="114300" distR="114300" simplePos="0" relativeHeight="251658244" behindDoc="1" locked="0" layoutInCell="1" allowOverlap="1" wp14:anchorId="0C0B8188" wp14:editId="48D15886">
            <wp:simplePos x="0" y="0"/>
            <wp:positionH relativeFrom="column">
              <wp:posOffset>-168910</wp:posOffset>
            </wp:positionH>
            <wp:positionV relativeFrom="paragraph">
              <wp:posOffset>143510</wp:posOffset>
            </wp:positionV>
            <wp:extent cx="1277620" cy="254635"/>
            <wp:effectExtent l="0" t="0" r="0" b="0"/>
            <wp:wrapNone/>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77620" cy="254635"/>
                    </a:xfrm>
                    <a:prstGeom prst="rect">
                      <a:avLst/>
                    </a:prstGeom>
                    <a:noFill/>
                  </pic:spPr>
                </pic:pic>
              </a:graphicData>
            </a:graphic>
            <wp14:sizeRelH relativeFrom="margin">
              <wp14:pctWidth>0</wp14:pctWidth>
            </wp14:sizeRelH>
            <wp14:sizeRelV relativeFrom="margin">
              <wp14:pctHeight>0</wp14:pctHeight>
            </wp14:sizeRelV>
          </wp:anchor>
        </w:drawing>
      </w:r>
    </w:p>
    <w:p w14:paraId="1256201D" w14:textId="77777777" w:rsidR="007E681C" w:rsidRPr="004C7739" w:rsidRDefault="007E681C" w:rsidP="007829FC">
      <w:pPr>
        <w:pStyle w:val="Heading2"/>
        <w:spacing w:before="0" w:line="240" w:lineRule="auto"/>
        <w:rPr>
          <w:rFonts w:ascii="Source Sans Pro" w:hAnsi="Source Sans Pro"/>
          <w:color w:val="FFFFFF" w:themeColor="background1"/>
        </w:rPr>
      </w:pPr>
      <w:bookmarkStart w:id="69" w:name="_Toc131755913"/>
      <w:r w:rsidRPr="004C7739">
        <w:rPr>
          <w:rFonts w:ascii="Source Sans Pro" w:hAnsi="Source Sans Pro"/>
          <w:color w:val="FFFFFF" w:themeColor="background1"/>
        </w:rPr>
        <w:t>Disclaimer</w:t>
      </w:r>
      <w:bookmarkEnd w:id="69"/>
    </w:p>
    <w:tbl>
      <w:tblPr>
        <w:tblW w:w="0" w:type="auto"/>
        <w:tblInd w:w="-270" w:type="dxa"/>
        <w:tblLook w:val="04A0" w:firstRow="1" w:lastRow="0" w:firstColumn="1" w:lastColumn="0" w:noHBand="0" w:noVBand="1"/>
      </w:tblPr>
      <w:tblGrid>
        <w:gridCol w:w="9296"/>
      </w:tblGrid>
      <w:tr w:rsidR="007A6CC9" w:rsidRPr="0032018F" w14:paraId="3442FDE6" w14:textId="77777777" w:rsidTr="00252D5B">
        <w:tc>
          <w:tcPr>
            <w:tcW w:w="9296" w:type="dxa"/>
            <w:shd w:val="clear" w:color="auto" w:fill="DBE5F1"/>
          </w:tcPr>
          <w:p w14:paraId="0D1AA8CB" w14:textId="77777777" w:rsidR="007A6CC9" w:rsidRPr="0032018F" w:rsidRDefault="4B443C75" w:rsidP="007829FC">
            <w:pPr>
              <w:spacing w:after="0" w:line="240" w:lineRule="auto"/>
              <w:rPr>
                <w:rFonts w:ascii="Source Sans Pro" w:eastAsia="Arial" w:hAnsi="Source Sans Pro" w:cs="Calibri"/>
                <w:color w:val="000000"/>
                <w:lang w:val="en-US"/>
              </w:rPr>
            </w:pPr>
            <w:r w:rsidRPr="0032018F">
              <w:rPr>
                <w:rStyle w:val="normaltextrun"/>
                <w:rFonts w:ascii="Source Sans Pro" w:eastAsia="Arial" w:hAnsi="Source Sans Pro" w:cs="Calibri"/>
                <w:b/>
                <w:bCs/>
                <w:color w:val="000000"/>
                <w:lang w:val="en-US"/>
              </w:rPr>
              <w:t>WHO Health Security Learning Platform - Training Materials</w:t>
            </w:r>
            <w:r w:rsidRPr="0032018F">
              <w:rPr>
                <w:rStyle w:val="eop"/>
                <w:rFonts w:ascii="Source Sans Pro" w:eastAsia="Arial" w:hAnsi="Source Sans Pro" w:cs="Calibri"/>
                <w:color w:val="000000"/>
                <w:lang w:val="en-US"/>
              </w:rPr>
              <w:t xml:space="preserve"> </w:t>
            </w:r>
          </w:p>
          <w:p w14:paraId="52CA2652" w14:textId="77777777" w:rsidR="007A6CC9" w:rsidRPr="0032018F" w:rsidRDefault="4B443C75" w:rsidP="007829FC">
            <w:pPr>
              <w:spacing w:after="0" w:line="240" w:lineRule="auto"/>
              <w:rPr>
                <w:rFonts w:ascii="Source Sans Pro" w:eastAsia="Arial" w:hAnsi="Source Sans Pro" w:cs="Calibri"/>
                <w:color w:val="000000"/>
                <w:lang w:val="en-US"/>
              </w:rPr>
            </w:pPr>
            <w:r w:rsidRPr="0032018F">
              <w:rPr>
                <w:rStyle w:val="normaltextrun"/>
                <w:rFonts w:ascii="Source Sans Pro" w:eastAsia="Arial" w:hAnsi="Source Sans Pro" w:cs="Calibri"/>
                <w:color w:val="000000"/>
                <w:lang w:val="en-US"/>
              </w:rPr>
              <w:t>These WHO Training Materials are © World Health Organization (WHO) 2022. All rights reserved.</w:t>
            </w:r>
            <w:r w:rsidRPr="0032018F">
              <w:rPr>
                <w:rStyle w:val="eop"/>
                <w:rFonts w:ascii="Source Sans Pro" w:eastAsia="Arial" w:hAnsi="Source Sans Pro" w:cs="Calibri"/>
                <w:color w:val="000000"/>
                <w:lang w:val="en-US"/>
              </w:rPr>
              <w:t xml:space="preserve"> </w:t>
            </w:r>
          </w:p>
          <w:p w14:paraId="302D08EF" w14:textId="77777777" w:rsidR="000706F2" w:rsidRPr="0032018F" w:rsidRDefault="3F9934E8" w:rsidP="007829FC">
            <w:pPr>
              <w:spacing w:after="0" w:line="240" w:lineRule="auto"/>
              <w:rPr>
                <w:rStyle w:val="eop"/>
                <w:rFonts w:ascii="Source Sans Pro" w:eastAsia="Arial" w:hAnsi="Source Sans Pro"/>
                <w:color w:val="000000"/>
                <w:lang w:val="en-US"/>
              </w:rPr>
            </w:pPr>
            <w:r w:rsidRPr="0032018F">
              <w:rPr>
                <w:rStyle w:val="normaltextrun"/>
                <w:rFonts w:ascii="Source Sans Pro" w:eastAsia="Arial" w:hAnsi="Source Sans Pro"/>
                <w:color w:val="000000"/>
                <w:lang w:val="en-US"/>
              </w:rPr>
              <w:t>Your use of these materials is subject to the “</w:t>
            </w:r>
            <w:hyperlink r:id="rId29">
              <w:r w:rsidRPr="0032018F">
                <w:rPr>
                  <w:rStyle w:val="Hyperlink"/>
                  <w:rFonts w:ascii="Source Sans Pro" w:eastAsia="Arial" w:hAnsi="Source Sans Pro"/>
                  <w:color w:val="000000"/>
                  <w:lang w:val="en-US"/>
                </w:rPr>
                <w:t>WHO Health Security Learning Platform, Training </w:t>
              </w:r>
            </w:hyperlink>
            <w:hyperlink r:id="rId30">
              <w:r w:rsidRPr="0032018F">
                <w:rPr>
                  <w:rStyle w:val="Hyperlink"/>
                  <w:rFonts w:ascii="Source Sans Pro" w:eastAsia="Arial" w:hAnsi="Source Sans Pro"/>
                  <w:color w:val="000000"/>
                  <w:lang w:val="en-US"/>
                </w:rPr>
                <w:t>Materials – Terms of Use</w:t>
              </w:r>
            </w:hyperlink>
            <w:r w:rsidRPr="0032018F">
              <w:rPr>
                <w:rStyle w:val="normaltextrun"/>
                <w:rFonts w:ascii="Source Sans Pro" w:eastAsia="Arial" w:hAnsi="Source Sans Pro"/>
                <w:color w:val="000000"/>
                <w:lang w:val="en-US"/>
              </w:rPr>
              <w:t>”, which you accepted when downloading them and which are available on the Health Security Learning Platform at: </w:t>
            </w:r>
            <w:hyperlink r:id="rId31">
              <w:r w:rsidRPr="0032018F">
                <w:rPr>
                  <w:rStyle w:val="Hyperlink"/>
                  <w:rFonts w:ascii="Source Sans Pro" w:eastAsia="Arial" w:hAnsi="Source Sans Pro"/>
                  <w:color w:val="000000"/>
                  <w:lang w:val="en-US"/>
                </w:rPr>
                <w:t>https://extranet.who.int/hslp</w:t>
              </w:r>
            </w:hyperlink>
            <w:r w:rsidRPr="0032018F">
              <w:rPr>
                <w:rStyle w:val="normaltextrun"/>
                <w:rFonts w:ascii="Source Sans Pro" w:eastAsia="Arial" w:hAnsi="Source Sans Pro"/>
                <w:color w:val="000000"/>
                <w:lang w:val="en-US"/>
              </w:rPr>
              <w:t>  </w:t>
            </w:r>
            <w:r w:rsidRPr="0032018F">
              <w:rPr>
                <w:rStyle w:val="eop"/>
                <w:rFonts w:ascii="Source Sans Pro" w:eastAsia="Arial" w:hAnsi="Source Sans Pro"/>
                <w:color w:val="000000"/>
                <w:lang w:val="en-US"/>
              </w:rPr>
              <w:t xml:space="preserve"> </w:t>
            </w:r>
          </w:p>
          <w:p w14:paraId="4ABC76F0" w14:textId="77777777" w:rsidR="000706F2" w:rsidRPr="0032018F" w:rsidRDefault="3F9934E8" w:rsidP="007829FC">
            <w:pPr>
              <w:spacing w:after="0" w:line="240" w:lineRule="auto"/>
              <w:rPr>
                <w:rStyle w:val="eop"/>
                <w:rFonts w:ascii="Source Sans Pro" w:eastAsia="Arial" w:hAnsi="Source Sans Pro"/>
                <w:color w:val="000000"/>
                <w:lang w:val="en-US"/>
              </w:rPr>
            </w:pPr>
            <w:r w:rsidRPr="0032018F">
              <w:rPr>
                <w:rStyle w:val="normaltextrun"/>
                <w:rFonts w:ascii="Source Sans Pro" w:eastAsia="Arial" w:hAnsi="Source Sans Pro"/>
                <w:color w:val="000000"/>
                <w:lang w:val="en-US"/>
              </w:rPr>
              <w:t>Should you adapt, modify, translate, or in any other way revise the contents of these materials, you shall not imply that WHO is any way affiliated with such modifications and shall not use the WHO name or emblem in such modified materials. </w:t>
            </w:r>
            <w:r w:rsidRPr="0032018F">
              <w:rPr>
                <w:rStyle w:val="eop"/>
                <w:rFonts w:ascii="Source Sans Pro" w:eastAsia="Arial" w:hAnsi="Source Sans Pro"/>
                <w:color w:val="000000"/>
                <w:lang w:val="en-US"/>
              </w:rPr>
              <w:t xml:space="preserve"> </w:t>
            </w:r>
          </w:p>
          <w:p w14:paraId="3B2BC548" w14:textId="77777777" w:rsidR="007A6CC9" w:rsidRPr="0032018F" w:rsidRDefault="4B443C75" w:rsidP="007829FC">
            <w:pPr>
              <w:spacing w:after="0" w:line="240" w:lineRule="auto"/>
              <w:rPr>
                <w:rFonts w:ascii="Source Sans Pro" w:eastAsia="Arial" w:hAnsi="Source Sans Pro" w:cs="Calibri"/>
                <w:color w:val="000000"/>
                <w:lang w:val="en-US"/>
              </w:rPr>
            </w:pPr>
            <w:r w:rsidRPr="0032018F">
              <w:rPr>
                <w:rStyle w:val="normaltextrun"/>
                <w:rFonts w:ascii="Source Sans Pro" w:eastAsia="Arial" w:hAnsi="Source Sans Pro" w:cs="Calibri"/>
                <w:color w:val="000000"/>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32">
              <w:r w:rsidRPr="0032018F">
                <w:rPr>
                  <w:rStyle w:val="Hyperlink"/>
                  <w:rFonts w:ascii="Source Sans Pro" w:eastAsia="Arial" w:hAnsi="Source Sans Pro" w:cs="Calibri"/>
                  <w:color w:val="000000"/>
                  <w:lang w:val="en-US"/>
                </w:rPr>
                <w:t>https://extranet.who.int/hslp/</w:t>
              </w:r>
            </w:hyperlink>
            <w:r w:rsidRPr="0032018F">
              <w:rPr>
                <w:rStyle w:val="normaltextrun"/>
                <w:rFonts w:ascii="Source Sans Pro" w:eastAsia="Arial" w:hAnsi="Source Sans Pro" w:cs="Calibri"/>
                <w:color w:val="000000"/>
                <w:lang w:val="en-US"/>
              </w:rPr>
              <w:t>), which is © the World Health Organization (WHO), 2022, and used with permission from WHO. WHO disclaims any responsibility for any modifications to, or revisions of, the WHO copyrighted materials.”  </w:t>
            </w:r>
            <w:r w:rsidRPr="0032018F">
              <w:rPr>
                <w:rStyle w:val="eop"/>
                <w:rFonts w:ascii="Source Sans Pro" w:eastAsia="Arial" w:hAnsi="Source Sans Pro" w:cs="Calibri"/>
                <w:color w:val="000000"/>
                <w:lang w:val="en-US"/>
              </w:rPr>
              <w:t xml:space="preserve"> </w:t>
            </w:r>
          </w:p>
          <w:p w14:paraId="193C2ACF" w14:textId="77777777" w:rsidR="007A6CC9" w:rsidRPr="0032018F" w:rsidRDefault="4B443C75" w:rsidP="007829FC">
            <w:pPr>
              <w:spacing w:after="0" w:line="240" w:lineRule="auto"/>
              <w:jc w:val="both"/>
              <w:rPr>
                <w:rFonts w:ascii="Source Sans Pro" w:hAnsi="Source Sans Pro"/>
                <w:color w:val="000000"/>
              </w:rPr>
            </w:pPr>
            <w:r w:rsidRPr="0032018F">
              <w:rPr>
                <w:rStyle w:val="normaltextrun"/>
                <w:rFonts w:ascii="Source Sans Pro" w:eastAsia="Arial" w:hAnsi="Source Sans Pro" w:cs="Calibri"/>
                <w:color w:val="000000"/>
                <w:lang w:val="en-US"/>
              </w:rPr>
              <w:t>Further, please inform WHO of any modifications of these materials that you use publicly, for record-keeping purposes and continued development, by emailing </w:t>
            </w:r>
            <w:hyperlink r:id="rId33">
              <w:r w:rsidRPr="0032018F">
                <w:rPr>
                  <w:rStyle w:val="Hyperlink"/>
                  <w:rFonts w:ascii="Source Sans Pro" w:eastAsia="Arial" w:hAnsi="Source Sans Pro" w:cs="Calibri"/>
                  <w:color w:val="000000"/>
                  <w:lang w:val="en-US"/>
                </w:rPr>
                <w:t>ihrhrt@who.int</w:t>
              </w:r>
            </w:hyperlink>
          </w:p>
        </w:tc>
      </w:tr>
    </w:tbl>
    <w:p w14:paraId="51AB9A00" w14:textId="3F3FCBB1" w:rsidR="00FC0E9E" w:rsidRDefault="00FC0E9E" w:rsidP="007829FC">
      <w:pPr>
        <w:spacing w:after="0" w:line="240" w:lineRule="auto"/>
        <w:jc w:val="both"/>
        <w:rPr>
          <w:rFonts w:ascii="Source Sans Pro" w:hAnsi="Source Sans Pro"/>
          <w:b/>
          <w:color w:val="FF0000"/>
          <w:sz w:val="28"/>
          <w:szCs w:val="28"/>
        </w:rPr>
      </w:pPr>
    </w:p>
    <w:p w14:paraId="5A3AD09D" w14:textId="5B6F61CF" w:rsidR="0011525C" w:rsidRPr="000D1F74" w:rsidRDefault="0011525C" w:rsidP="000D1F74">
      <w:pPr>
        <w:spacing w:after="0" w:line="240" w:lineRule="auto"/>
        <w:rPr>
          <w:rFonts w:ascii="Source Sans Pro" w:hAnsi="Source Sans Pro"/>
          <w:b/>
          <w:color w:val="FF0000"/>
          <w:sz w:val="28"/>
          <w:szCs w:val="28"/>
        </w:rPr>
      </w:pPr>
    </w:p>
    <w:p w14:paraId="53172DA9" w14:textId="77777777" w:rsidR="00FC0E9E" w:rsidRPr="00FC0E9E" w:rsidRDefault="00FC0E9E" w:rsidP="00AF12C2">
      <w:pPr>
        <w:spacing w:after="0" w:line="240" w:lineRule="auto"/>
        <w:jc w:val="both"/>
        <w:rPr>
          <w:rFonts w:ascii="Source Sans Pro" w:hAnsi="Source Sans Pro"/>
          <w:b/>
          <w:sz w:val="28"/>
          <w:szCs w:val="28"/>
        </w:rPr>
      </w:pPr>
    </w:p>
    <w:sectPr w:rsidR="00FC0E9E" w:rsidRPr="00FC0E9E" w:rsidSect="00F17966">
      <w:headerReference w:type="default" r:id="rId34"/>
      <w:footerReference w:type="default" r:id="rId35"/>
      <w:headerReference w:type="first" r:id="rId36"/>
      <w:footerReference w:type="first" r:id="rId37"/>
      <w:pgSz w:w="11906" w:h="16838"/>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5B9BA" w14:textId="77777777" w:rsidR="008B0094" w:rsidRDefault="008B0094" w:rsidP="00913CA1">
      <w:pPr>
        <w:spacing w:after="0" w:line="240" w:lineRule="auto"/>
      </w:pPr>
      <w:r>
        <w:separator/>
      </w:r>
    </w:p>
  </w:endnote>
  <w:endnote w:type="continuationSeparator" w:id="0">
    <w:p w14:paraId="610AF775" w14:textId="77777777" w:rsidR="008B0094" w:rsidRDefault="008B0094" w:rsidP="00913CA1">
      <w:pPr>
        <w:spacing w:after="0" w:line="240" w:lineRule="auto"/>
      </w:pPr>
      <w:r>
        <w:continuationSeparator/>
      </w:r>
    </w:p>
  </w:endnote>
  <w:endnote w:type="continuationNotice" w:id="1">
    <w:p w14:paraId="0B786134" w14:textId="77777777" w:rsidR="008B0094" w:rsidRDefault="008B009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E5F1C" w14:textId="115D8CFA" w:rsidR="00987DD9" w:rsidRPr="00DA409E" w:rsidRDefault="00987DD9" w:rsidP="00DA409E">
    <w:pPr>
      <w:pStyle w:val="Footer"/>
      <w:jc w:val="center"/>
      <w:rPr>
        <w:caps/>
        <w:noProof/>
        <w:color w:val="4472C4" w:themeColor="accent1"/>
      </w:rPr>
    </w:pPr>
    <w:r>
      <w:rPr>
        <w:caps/>
        <w:color w:val="4472C4" w:themeColor="accent1"/>
      </w:rPr>
      <w:fldChar w:fldCharType="begin"/>
    </w:r>
    <w:r>
      <w:rPr>
        <w:caps/>
        <w:color w:val="4472C4" w:themeColor="accent1"/>
      </w:rPr>
      <w:instrText xml:space="preserve"> PAGE   \* MERGEFORMAT </w:instrText>
    </w:r>
    <w:r>
      <w:rPr>
        <w:caps/>
        <w:color w:val="4472C4" w:themeColor="accent1"/>
      </w:rPr>
      <w:fldChar w:fldCharType="separate"/>
    </w:r>
    <w:r w:rsidR="005E00DF">
      <w:rPr>
        <w:caps/>
        <w:noProof/>
        <w:color w:val="4472C4" w:themeColor="accent1"/>
      </w:rPr>
      <w:t>30</w:t>
    </w:r>
    <w:r>
      <w:rPr>
        <w:caps/>
        <w:noProof/>
        <w:color w:val="4472C4" w:themeColor="accent1"/>
      </w:rPr>
      <w:fldChar w:fldCharType="end"/>
    </w:r>
    <w:r>
      <w:t xml:space="preserve"> </w:t>
    </w:r>
    <w:r w:rsidRPr="00E24FB9">
      <w:rPr>
        <w:rFonts w:eastAsia="Times New Roman" w:cs="Calibri"/>
        <w:noProof/>
        <w:color w:val="808080"/>
        <w:sz w:val="18"/>
        <w:szCs w:val="18"/>
      </w:rPr>
      <w:t xml:space="preserve">RRT Advanced Training Package </w:t>
    </w:r>
    <w:r>
      <w:rPr>
        <w:rFonts w:eastAsia="Times New Roman" w:cs="Calibri"/>
        <w:noProof/>
        <w:color w:val="808080"/>
        <w:sz w:val="18"/>
        <w:szCs w:val="18"/>
      </w:rPr>
      <w:t>–</w:t>
    </w:r>
    <w:r w:rsidRPr="00E24FB9">
      <w:rPr>
        <w:rFonts w:eastAsia="Times New Roman" w:cs="Calibri"/>
        <w:noProof/>
        <w:color w:val="808080"/>
        <w:sz w:val="18"/>
        <w:szCs w:val="18"/>
      </w:rPr>
      <w:t xml:space="preserve"> </w:t>
    </w:r>
    <w:r>
      <w:rPr>
        <w:rFonts w:eastAsia="Times New Roman" w:cs="Calibri"/>
        <w:noProof/>
        <w:color w:val="808080"/>
        <w:sz w:val="18"/>
        <w:szCs w:val="18"/>
      </w:rPr>
      <w:t>B4.4 Case study OI Instructor</w:t>
    </w:r>
    <w:r w:rsidRPr="00E24FB9">
      <w:rPr>
        <w:rFonts w:eastAsia="Times New Roman" w:cs="Calibri"/>
        <w:noProof/>
        <w:color w:val="808080"/>
        <w:sz w:val="18"/>
        <w:szCs w:val="18"/>
      </w:rPr>
      <w:t xml:space="preserve"> guide V</w:t>
    </w:r>
    <w:r>
      <w:rPr>
        <w:rFonts w:eastAsia="Times New Roman" w:cs="Calibri"/>
        <w:noProof/>
        <w:color w:val="808080"/>
        <w:sz w:val="18"/>
        <w:szCs w:val="18"/>
      </w:rPr>
      <w:t>1 January 2023</w:t>
    </w:r>
  </w:p>
  <w:p w14:paraId="31B04727" w14:textId="6E43918E" w:rsidR="00987DD9" w:rsidRDefault="00987DD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987DD9" w:rsidRPr="0032018F" w14:paraId="7F234385" w14:textId="77777777" w:rsidTr="75542E05">
      <w:tc>
        <w:tcPr>
          <w:tcW w:w="3120" w:type="dxa"/>
        </w:tcPr>
        <w:p w14:paraId="3A7A3643" w14:textId="77777777" w:rsidR="00987DD9" w:rsidRPr="0032018F" w:rsidRDefault="00987DD9" w:rsidP="75542E05">
          <w:pPr>
            <w:pStyle w:val="Header"/>
            <w:ind w:left="-115"/>
          </w:pPr>
        </w:p>
      </w:tc>
      <w:tc>
        <w:tcPr>
          <w:tcW w:w="3120" w:type="dxa"/>
        </w:tcPr>
        <w:p w14:paraId="7D808758" w14:textId="77777777" w:rsidR="00987DD9" w:rsidRPr="0032018F" w:rsidRDefault="00987DD9" w:rsidP="75542E05">
          <w:pPr>
            <w:pStyle w:val="Header"/>
            <w:jc w:val="center"/>
          </w:pPr>
        </w:p>
      </w:tc>
      <w:tc>
        <w:tcPr>
          <w:tcW w:w="3120" w:type="dxa"/>
        </w:tcPr>
        <w:p w14:paraId="46D54776" w14:textId="77777777" w:rsidR="00987DD9" w:rsidRPr="0032018F" w:rsidRDefault="00987DD9" w:rsidP="75542E05">
          <w:pPr>
            <w:pStyle w:val="Header"/>
            <w:ind w:right="-115"/>
            <w:jc w:val="right"/>
          </w:pPr>
        </w:p>
      </w:tc>
    </w:tr>
  </w:tbl>
  <w:p w14:paraId="06E2345D" w14:textId="77777777" w:rsidR="00987DD9" w:rsidRDefault="00987DD9"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8AFF34" w14:textId="77777777" w:rsidR="008B0094" w:rsidRDefault="008B0094" w:rsidP="00913CA1">
      <w:pPr>
        <w:spacing w:after="0" w:line="240" w:lineRule="auto"/>
      </w:pPr>
      <w:r>
        <w:separator/>
      </w:r>
    </w:p>
  </w:footnote>
  <w:footnote w:type="continuationSeparator" w:id="0">
    <w:p w14:paraId="2EB31F12" w14:textId="77777777" w:rsidR="008B0094" w:rsidRDefault="008B0094" w:rsidP="00913CA1">
      <w:pPr>
        <w:spacing w:after="0" w:line="240" w:lineRule="auto"/>
      </w:pPr>
      <w:r>
        <w:continuationSeparator/>
      </w:r>
    </w:p>
  </w:footnote>
  <w:footnote w:type="continuationNotice" w:id="1">
    <w:p w14:paraId="44245B0B" w14:textId="77777777" w:rsidR="008B0094" w:rsidRDefault="008B009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987DD9" w:rsidRPr="0032018F" w14:paraId="49C9E0DA" w14:textId="77777777" w:rsidTr="358F64FE">
      <w:tc>
        <w:tcPr>
          <w:tcW w:w="3120" w:type="dxa"/>
        </w:tcPr>
        <w:p w14:paraId="5B3B20A1" w14:textId="77777777" w:rsidR="00987DD9" w:rsidRPr="0032018F" w:rsidRDefault="00987DD9" w:rsidP="358F64FE">
          <w:pPr>
            <w:pStyle w:val="Header"/>
            <w:ind w:left="-115"/>
          </w:pPr>
        </w:p>
      </w:tc>
      <w:tc>
        <w:tcPr>
          <w:tcW w:w="3120" w:type="dxa"/>
        </w:tcPr>
        <w:p w14:paraId="065FA964" w14:textId="77777777" w:rsidR="00987DD9" w:rsidRPr="0032018F" w:rsidRDefault="00987DD9" w:rsidP="358F64FE">
          <w:pPr>
            <w:pStyle w:val="Header"/>
            <w:jc w:val="center"/>
          </w:pPr>
        </w:p>
      </w:tc>
      <w:tc>
        <w:tcPr>
          <w:tcW w:w="3120" w:type="dxa"/>
        </w:tcPr>
        <w:p w14:paraId="1EF22032" w14:textId="77777777" w:rsidR="00987DD9" w:rsidRPr="0032018F" w:rsidRDefault="00987DD9" w:rsidP="358F64FE">
          <w:pPr>
            <w:pStyle w:val="Header"/>
            <w:ind w:right="-115"/>
            <w:jc w:val="right"/>
          </w:pPr>
        </w:p>
      </w:tc>
    </w:tr>
  </w:tbl>
  <w:p w14:paraId="60C3D7FF" w14:textId="77777777" w:rsidR="00987DD9" w:rsidRDefault="00987DD9"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987DD9" w:rsidRPr="0032018F" w14:paraId="0E86209F" w14:textId="77777777" w:rsidTr="75542E05">
      <w:tc>
        <w:tcPr>
          <w:tcW w:w="3120" w:type="dxa"/>
        </w:tcPr>
        <w:p w14:paraId="0A960CF8" w14:textId="77777777" w:rsidR="00987DD9" w:rsidRPr="0032018F" w:rsidRDefault="00987DD9" w:rsidP="75542E05">
          <w:pPr>
            <w:pStyle w:val="Header"/>
            <w:ind w:left="-115"/>
          </w:pPr>
        </w:p>
      </w:tc>
      <w:tc>
        <w:tcPr>
          <w:tcW w:w="3120" w:type="dxa"/>
        </w:tcPr>
        <w:p w14:paraId="397C397F" w14:textId="77777777" w:rsidR="00987DD9" w:rsidRPr="0032018F" w:rsidRDefault="00987DD9" w:rsidP="75542E05">
          <w:pPr>
            <w:pStyle w:val="Header"/>
            <w:jc w:val="center"/>
          </w:pPr>
        </w:p>
      </w:tc>
      <w:tc>
        <w:tcPr>
          <w:tcW w:w="3120" w:type="dxa"/>
        </w:tcPr>
        <w:p w14:paraId="6DB687D6" w14:textId="77777777" w:rsidR="00987DD9" w:rsidRPr="0032018F" w:rsidRDefault="00987DD9" w:rsidP="75542E05">
          <w:pPr>
            <w:pStyle w:val="Header"/>
            <w:ind w:right="-115"/>
            <w:jc w:val="right"/>
          </w:pPr>
        </w:p>
      </w:tc>
    </w:tr>
  </w:tbl>
  <w:p w14:paraId="4A9E1B40" w14:textId="77777777" w:rsidR="00987DD9" w:rsidRDefault="00987DD9" w:rsidP="75542E05">
    <w:pPr>
      <w:pStyle w:val="Header"/>
    </w:pPr>
  </w:p>
</w:hdr>
</file>

<file path=word/intelligence2.xml><?xml version="1.0" encoding="utf-8"?>
<int2:intelligence xmlns:int2="http://schemas.microsoft.com/office/intelligence/2020/intelligence">
  <int2:observations>
    <int2:textHash int2:hashCode="jRYeWU9tEAFeRf" int2:id="mJHwQPWj">
      <int2:state int2:type="LegacyProofing" int2:value="Rejected"/>
    </int2:textHash>
    <int2:textHash int2:hashCode="dP70E6OhSwNsI6" int2:id="4mp9FnpJ">
      <int2:state int2:type="LegacyProofing" int2:value="Rejected"/>
    </int2:textHash>
    <int2:bookmark int2:bookmarkName="_Int_lYvUlgR4" int2:invalidationBookmarkName="" int2:hashCode="ZFLnxaQvl7AK8a" int2:id="9YpHvLLV">
      <int2:state int2:type="AugLoop_Text_Critique" int2:value="Rejected"/>
    </int2:bookmark>
    <int2:bookmark int2:bookmarkName="_Int_otYeWu5H" int2:invalidationBookmarkName="" int2:hashCode="FxYNK93fzk1cx5" int2:id="EDaQQ0Ra">
      <int2:state int2:type="AugLoop_Text_Critique" int2:value="Rejected"/>
    </int2:bookmark>
    <int2:bookmark int2:bookmarkName="_Int_3shy8KKI" int2:invalidationBookmarkName="" int2:hashCode="ajGI2e5OohAob5" int2:id="kmItW217">
      <int2:state int2:type="AugLoop_Text_Critique" int2:value="Rejected"/>
    </int2:bookmark>
    <int2:bookmark int2:bookmarkName="_Int_NGAkisw7" int2:invalidationBookmarkName="" int2:hashCode="ajGI2e5OohAob5" int2:id="l5lBEIN1">
      <int2:state int2:type="AugLoop_Text_Critique" int2:value="Rejected"/>
    </int2:bookmark>
    <int2:bookmark int2:bookmarkName="_Int_KS5JYNMa" int2:invalidationBookmarkName="" int2:hashCode="w95E1THADKPgOD" int2:id="PhZPLK2r">
      <int2:state int2:type="AugLoop_Text_Critique" int2:value="Rejected"/>
    </int2:bookmark>
    <int2:bookmark int2:bookmarkName="_Int_w0IDovqO" int2:invalidationBookmarkName="" int2:hashCode="aBh9PsnSVdeyY5" int2:id="LMlNe6Dy">
      <int2:state int2:type="AugLoop_Text_Critique" int2:value="Rejected"/>
    </int2:bookmark>
    <int2:bookmark int2:bookmarkName="_Int_ZF0OLSUf" int2:invalidationBookmarkName="" int2:hashCode="k8jJa0ZBnRhHVf" int2:id="OV3LD916">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37732"/>
    <w:multiLevelType w:val="hybridMultilevel"/>
    <w:tmpl w:val="1E482894"/>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8A56A1"/>
    <w:multiLevelType w:val="hybridMultilevel"/>
    <w:tmpl w:val="28C0BFA6"/>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2236C7"/>
    <w:multiLevelType w:val="hybridMultilevel"/>
    <w:tmpl w:val="EF505878"/>
    <w:lvl w:ilvl="0" w:tplc="31F05106">
      <w:start w:val="1"/>
      <w:numFmt w:val="bullet"/>
      <w:lvlText w:val="o"/>
      <w:lvlJc w:val="left"/>
      <w:pPr>
        <w:ind w:left="360" w:hanging="360"/>
      </w:pPr>
      <w:rPr>
        <w:rFonts w:ascii="Courier New" w:hAnsi="Courier New" w:hint="default"/>
        <w:color w:val="9BBB59"/>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3" w15:restartNumberingAfterBreak="0">
    <w:nsid w:val="02B4630D"/>
    <w:multiLevelType w:val="hybridMultilevel"/>
    <w:tmpl w:val="EB0CBCE8"/>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D716DE"/>
    <w:multiLevelType w:val="hybridMultilevel"/>
    <w:tmpl w:val="FDD8D73A"/>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5" w15:restartNumberingAfterBreak="0">
    <w:nsid w:val="03CC524B"/>
    <w:multiLevelType w:val="hybridMultilevel"/>
    <w:tmpl w:val="843EC3A2"/>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0E267F"/>
    <w:multiLevelType w:val="hybridMultilevel"/>
    <w:tmpl w:val="29CCF0CE"/>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731FDC"/>
    <w:multiLevelType w:val="hybridMultilevel"/>
    <w:tmpl w:val="C276C8C4"/>
    <w:lvl w:ilvl="0" w:tplc="5A4474DA">
      <w:start w:val="1"/>
      <w:numFmt w:val="bullet"/>
      <w:lvlText w:val=""/>
      <w:lvlJc w:val="left"/>
      <w:pPr>
        <w:tabs>
          <w:tab w:val="num" w:pos="720"/>
        </w:tabs>
        <w:ind w:left="720" w:hanging="360"/>
      </w:pPr>
      <w:rPr>
        <w:rFonts w:ascii="Wingdings" w:hAnsi="Wingdings" w:hint="default"/>
      </w:rPr>
    </w:lvl>
    <w:lvl w:ilvl="1" w:tplc="7A742426">
      <w:start w:val="1"/>
      <w:numFmt w:val="decimal"/>
      <w:lvlText w:val="%2."/>
      <w:lvlJc w:val="left"/>
      <w:pPr>
        <w:tabs>
          <w:tab w:val="num" w:pos="1440"/>
        </w:tabs>
        <w:ind w:left="1440" w:hanging="360"/>
      </w:pPr>
      <w:rPr>
        <w:rFonts w:ascii="Calibri" w:hAnsi="Calibri" w:cs="Calibri" w:hint="default"/>
        <w:b w:val="0"/>
        <w:i w:val="0"/>
        <w:strike w:val="0"/>
        <w:dstrike w:val="0"/>
        <w:color w:val="65A200"/>
        <w:sz w:val="22"/>
        <w:szCs w:val="21"/>
        <w:u w:val="none" w:color="000000"/>
        <w:vertAlign w:val="baseline"/>
      </w:rPr>
    </w:lvl>
    <w:lvl w:ilvl="2" w:tplc="37A2B3F2" w:tentative="1">
      <w:start w:val="1"/>
      <w:numFmt w:val="bullet"/>
      <w:lvlText w:val=""/>
      <w:lvlJc w:val="left"/>
      <w:pPr>
        <w:tabs>
          <w:tab w:val="num" w:pos="2160"/>
        </w:tabs>
        <w:ind w:left="2160" w:hanging="360"/>
      </w:pPr>
      <w:rPr>
        <w:rFonts w:ascii="Wingdings" w:hAnsi="Wingdings" w:hint="default"/>
      </w:rPr>
    </w:lvl>
    <w:lvl w:ilvl="3" w:tplc="D16A6FF2" w:tentative="1">
      <w:start w:val="1"/>
      <w:numFmt w:val="bullet"/>
      <w:lvlText w:val=""/>
      <w:lvlJc w:val="left"/>
      <w:pPr>
        <w:tabs>
          <w:tab w:val="num" w:pos="2880"/>
        </w:tabs>
        <w:ind w:left="2880" w:hanging="360"/>
      </w:pPr>
      <w:rPr>
        <w:rFonts w:ascii="Wingdings" w:hAnsi="Wingdings" w:hint="default"/>
      </w:rPr>
    </w:lvl>
    <w:lvl w:ilvl="4" w:tplc="238C0630" w:tentative="1">
      <w:start w:val="1"/>
      <w:numFmt w:val="bullet"/>
      <w:lvlText w:val=""/>
      <w:lvlJc w:val="left"/>
      <w:pPr>
        <w:tabs>
          <w:tab w:val="num" w:pos="3600"/>
        </w:tabs>
        <w:ind w:left="3600" w:hanging="360"/>
      </w:pPr>
      <w:rPr>
        <w:rFonts w:ascii="Wingdings" w:hAnsi="Wingdings" w:hint="default"/>
      </w:rPr>
    </w:lvl>
    <w:lvl w:ilvl="5" w:tplc="C9FC761A" w:tentative="1">
      <w:start w:val="1"/>
      <w:numFmt w:val="bullet"/>
      <w:lvlText w:val=""/>
      <w:lvlJc w:val="left"/>
      <w:pPr>
        <w:tabs>
          <w:tab w:val="num" w:pos="4320"/>
        </w:tabs>
        <w:ind w:left="4320" w:hanging="360"/>
      </w:pPr>
      <w:rPr>
        <w:rFonts w:ascii="Wingdings" w:hAnsi="Wingdings" w:hint="default"/>
      </w:rPr>
    </w:lvl>
    <w:lvl w:ilvl="6" w:tplc="41FA6526" w:tentative="1">
      <w:start w:val="1"/>
      <w:numFmt w:val="bullet"/>
      <w:lvlText w:val=""/>
      <w:lvlJc w:val="left"/>
      <w:pPr>
        <w:tabs>
          <w:tab w:val="num" w:pos="5040"/>
        </w:tabs>
        <w:ind w:left="5040" w:hanging="360"/>
      </w:pPr>
      <w:rPr>
        <w:rFonts w:ascii="Wingdings" w:hAnsi="Wingdings" w:hint="default"/>
      </w:rPr>
    </w:lvl>
    <w:lvl w:ilvl="7" w:tplc="FC74B65C" w:tentative="1">
      <w:start w:val="1"/>
      <w:numFmt w:val="bullet"/>
      <w:lvlText w:val=""/>
      <w:lvlJc w:val="left"/>
      <w:pPr>
        <w:tabs>
          <w:tab w:val="num" w:pos="5760"/>
        </w:tabs>
        <w:ind w:left="5760" w:hanging="360"/>
      </w:pPr>
      <w:rPr>
        <w:rFonts w:ascii="Wingdings" w:hAnsi="Wingdings" w:hint="default"/>
      </w:rPr>
    </w:lvl>
    <w:lvl w:ilvl="8" w:tplc="8C4252A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B8C2CE7"/>
    <w:multiLevelType w:val="hybridMultilevel"/>
    <w:tmpl w:val="F0FA3398"/>
    <w:lvl w:ilvl="0" w:tplc="0409000F">
      <w:start w:val="1"/>
      <w:numFmt w:val="decimal"/>
      <w:lvlText w:val="%1."/>
      <w:lvlJc w:val="left"/>
      <w:pPr>
        <w:ind w:left="720" w:hanging="360"/>
      </w:pPr>
      <w:rPr>
        <w:rFonts w:hint="default"/>
        <w:color w:val="65A000"/>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942509"/>
    <w:multiLevelType w:val="hybridMultilevel"/>
    <w:tmpl w:val="FA1481DE"/>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DF11B2C"/>
    <w:multiLevelType w:val="hybridMultilevel"/>
    <w:tmpl w:val="2BDAC750"/>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11" w15:restartNumberingAfterBreak="0">
    <w:nsid w:val="135A156A"/>
    <w:multiLevelType w:val="hybridMultilevel"/>
    <w:tmpl w:val="7842FB74"/>
    <w:lvl w:ilvl="0" w:tplc="D4007DE6">
      <w:start w:val="1"/>
      <w:numFmt w:val="bullet"/>
      <w:lvlText w:val=""/>
      <w:lvlJc w:val="left"/>
      <w:pPr>
        <w:tabs>
          <w:tab w:val="num" w:pos="461"/>
        </w:tabs>
        <w:ind w:left="461" w:hanging="360"/>
      </w:pPr>
      <w:rPr>
        <w:rFonts w:ascii="Symbol" w:hAnsi="Symbol" w:hint="default"/>
        <w:color w:val="65A000"/>
      </w:rPr>
    </w:lvl>
    <w:lvl w:ilvl="1" w:tplc="32F8AA0C">
      <w:numFmt w:val="bullet"/>
      <w:lvlText w:val="–"/>
      <w:lvlJc w:val="left"/>
      <w:pPr>
        <w:tabs>
          <w:tab w:val="num" w:pos="1181"/>
        </w:tabs>
        <w:ind w:left="1181" w:hanging="360"/>
      </w:pPr>
      <w:rPr>
        <w:rFonts w:ascii="Arial" w:hAnsi="Arial" w:hint="default"/>
      </w:rPr>
    </w:lvl>
    <w:lvl w:ilvl="2" w:tplc="3E048EBE" w:tentative="1">
      <w:start w:val="1"/>
      <w:numFmt w:val="bullet"/>
      <w:lvlText w:val=""/>
      <w:lvlJc w:val="left"/>
      <w:pPr>
        <w:tabs>
          <w:tab w:val="num" w:pos="1901"/>
        </w:tabs>
        <w:ind w:left="1901" w:hanging="360"/>
      </w:pPr>
      <w:rPr>
        <w:rFonts w:ascii="Wingdings" w:hAnsi="Wingdings" w:hint="default"/>
      </w:rPr>
    </w:lvl>
    <w:lvl w:ilvl="3" w:tplc="8D4062C2" w:tentative="1">
      <w:start w:val="1"/>
      <w:numFmt w:val="bullet"/>
      <w:lvlText w:val=""/>
      <w:lvlJc w:val="left"/>
      <w:pPr>
        <w:tabs>
          <w:tab w:val="num" w:pos="2621"/>
        </w:tabs>
        <w:ind w:left="2621" w:hanging="360"/>
      </w:pPr>
      <w:rPr>
        <w:rFonts w:ascii="Wingdings" w:hAnsi="Wingdings" w:hint="default"/>
      </w:rPr>
    </w:lvl>
    <w:lvl w:ilvl="4" w:tplc="44084AE2" w:tentative="1">
      <w:start w:val="1"/>
      <w:numFmt w:val="bullet"/>
      <w:lvlText w:val=""/>
      <w:lvlJc w:val="left"/>
      <w:pPr>
        <w:tabs>
          <w:tab w:val="num" w:pos="3341"/>
        </w:tabs>
        <w:ind w:left="3341" w:hanging="360"/>
      </w:pPr>
      <w:rPr>
        <w:rFonts w:ascii="Wingdings" w:hAnsi="Wingdings" w:hint="default"/>
      </w:rPr>
    </w:lvl>
    <w:lvl w:ilvl="5" w:tplc="142423D4" w:tentative="1">
      <w:start w:val="1"/>
      <w:numFmt w:val="bullet"/>
      <w:lvlText w:val=""/>
      <w:lvlJc w:val="left"/>
      <w:pPr>
        <w:tabs>
          <w:tab w:val="num" w:pos="4061"/>
        </w:tabs>
        <w:ind w:left="4061" w:hanging="360"/>
      </w:pPr>
      <w:rPr>
        <w:rFonts w:ascii="Wingdings" w:hAnsi="Wingdings" w:hint="default"/>
      </w:rPr>
    </w:lvl>
    <w:lvl w:ilvl="6" w:tplc="E63C5152" w:tentative="1">
      <w:start w:val="1"/>
      <w:numFmt w:val="bullet"/>
      <w:lvlText w:val=""/>
      <w:lvlJc w:val="left"/>
      <w:pPr>
        <w:tabs>
          <w:tab w:val="num" w:pos="4781"/>
        </w:tabs>
        <w:ind w:left="4781" w:hanging="360"/>
      </w:pPr>
      <w:rPr>
        <w:rFonts w:ascii="Wingdings" w:hAnsi="Wingdings" w:hint="default"/>
      </w:rPr>
    </w:lvl>
    <w:lvl w:ilvl="7" w:tplc="1E82A4BE" w:tentative="1">
      <w:start w:val="1"/>
      <w:numFmt w:val="bullet"/>
      <w:lvlText w:val=""/>
      <w:lvlJc w:val="left"/>
      <w:pPr>
        <w:tabs>
          <w:tab w:val="num" w:pos="5501"/>
        </w:tabs>
        <w:ind w:left="5501" w:hanging="360"/>
      </w:pPr>
      <w:rPr>
        <w:rFonts w:ascii="Wingdings" w:hAnsi="Wingdings" w:hint="default"/>
      </w:rPr>
    </w:lvl>
    <w:lvl w:ilvl="8" w:tplc="B7549B38" w:tentative="1">
      <w:start w:val="1"/>
      <w:numFmt w:val="bullet"/>
      <w:lvlText w:val=""/>
      <w:lvlJc w:val="left"/>
      <w:pPr>
        <w:tabs>
          <w:tab w:val="num" w:pos="6221"/>
        </w:tabs>
        <w:ind w:left="6221" w:hanging="360"/>
      </w:pPr>
      <w:rPr>
        <w:rFonts w:ascii="Wingdings" w:hAnsi="Wingdings" w:hint="default"/>
      </w:rPr>
    </w:lvl>
  </w:abstractNum>
  <w:abstractNum w:abstractNumId="12" w15:restartNumberingAfterBreak="0">
    <w:nsid w:val="17CC2512"/>
    <w:multiLevelType w:val="hybridMultilevel"/>
    <w:tmpl w:val="C98EF9DA"/>
    <w:lvl w:ilvl="0" w:tplc="7A742426">
      <w:start w:val="1"/>
      <w:numFmt w:val="decimal"/>
      <w:lvlText w:val="%1."/>
      <w:lvlJc w:val="left"/>
      <w:pPr>
        <w:ind w:left="1004"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1C4D7F14"/>
    <w:multiLevelType w:val="hybridMultilevel"/>
    <w:tmpl w:val="D5EC6406"/>
    <w:lvl w:ilvl="0" w:tplc="D4007DE6">
      <w:start w:val="1"/>
      <w:numFmt w:val="bullet"/>
      <w:lvlText w:val=""/>
      <w:lvlJc w:val="left"/>
      <w:pPr>
        <w:ind w:left="578" w:hanging="360"/>
      </w:pPr>
      <w:rPr>
        <w:rFonts w:ascii="Symbol" w:hAnsi="Symbol" w:hint="default"/>
        <w:color w:val="65A000"/>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5" w15:restartNumberingAfterBreak="0">
    <w:nsid w:val="1FB1747F"/>
    <w:multiLevelType w:val="hybridMultilevel"/>
    <w:tmpl w:val="E6D415D8"/>
    <w:lvl w:ilvl="0" w:tplc="31F05106">
      <w:start w:val="1"/>
      <w:numFmt w:val="bullet"/>
      <w:lvlText w:val="o"/>
      <w:lvlJc w:val="left"/>
      <w:pPr>
        <w:tabs>
          <w:tab w:val="num" w:pos="1339"/>
        </w:tabs>
        <w:ind w:left="1339" w:hanging="360"/>
      </w:pPr>
      <w:rPr>
        <w:rFonts w:ascii="Courier New" w:hAnsi="Courier New" w:hint="default"/>
        <w:color w:val="9BBB59"/>
      </w:rPr>
    </w:lvl>
    <w:lvl w:ilvl="1" w:tplc="31F05106">
      <w:start w:val="1"/>
      <w:numFmt w:val="bullet"/>
      <w:lvlText w:val="o"/>
      <w:lvlJc w:val="left"/>
      <w:pPr>
        <w:tabs>
          <w:tab w:val="num" w:pos="2059"/>
        </w:tabs>
        <w:ind w:left="2059" w:hanging="360"/>
      </w:pPr>
      <w:rPr>
        <w:rFonts w:ascii="Courier New" w:hAnsi="Courier New" w:hint="default"/>
        <w:color w:val="9BBB59"/>
      </w:rPr>
    </w:lvl>
    <w:lvl w:ilvl="2" w:tplc="A4FE2F08">
      <w:numFmt w:val="bullet"/>
      <w:lvlText w:val="•"/>
      <w:lvlJc w:val="left"/>
      <w:pPr>
        <w:tabs>
          <w:tab w:val="num" w:pos="2779"/>
        </w:tabs>
        <w:ind w:left="2779" w:hanging="360"/>
      </w:pPr>
      <w:rPr>
        <w:rFonts w:ascii="Times New Roman" w:hAnsi="Times New Roman" w:hint="default"/>
      </w:rPr>
    </w:lvl>
    <w:lvl w:ilvl="3" w:tplc="BA7A92A0" w:tentative="1">
      <w:start w:val="1"/>
      <w:numFmt w:val="bullet"/>
      <w:lvlText w:val=""/>
      <w:lvlJc w:val="left"/>
      <w:pPr>
        <w:tabs>
          <w:tab w:val="num" w:pos="3499"/>
        </w:tabs>
        <w:ind w:left="3499" w:hanging="360"/>
      </w:pPr>
      <w:rPr>
        <w:rFonts w:ascii="Wingdings" w:hAnsi="Wingdings" w:hint="default"/>
      </w:rPr>
    </w:lvl>
    <w:lvl w:ilvl="4" w:tplc="908CE924" w:tentative="1">
      <w:start w:val="1"/>
      <w:numFmt w:val="bullet"/>
      <w:lvlText w:val=""/>
      <w:lvlJc w:val="left"/>
      <w:pPr>
        <w:tabs>
          <w:tab w:val="num" w:pos="4219"/>
        </w:tabs>
        <w:ind w:left="4219" w:hanging="360"/>
      </w:pPr>
      <w:rPr>
        <w:rFonts w:ascii="Wingdings" w:hAnsi="Wingdings" w:hint="default"/>
      </w:rPr>
    </w:lvl>
    <w:lvl w:ilvl="5" w:tplc="8CAABB66" w:tentative="1">
      <w:start w:val="1"/>
      <w:numFmt w:val="bullet"/>
      <w:lvlText w:val=""/>
      <w:lvlJc w:val="left"/>
      <w:pPr>
        <w:tabs>
          <w:tab w:val="num" w:pos="4939"/>
        </w:tabs>
        <w:ind w:left="4939" w:hanging="360"/>
      </w:pPr>
      <w:rPr>
        <w:rFonts w:ascii="Wingdings" w:hAnsi="Wingdings" w:hint="default"/>
      </w:rPr>
    </w:lvl>
    <w:lvl w:ilvl="6" w:tplc="BEAA3228" w:tentative="1">
      <w:start w:val="1"/>
      <w:numFmt w:val="bullet"/>
      <w:lvlText w:val=""/>
      <w:lvlJc w:val="left"/>
      <w:pPr>
        <w:tabs>
          <w:tab w:val="num" w:pos="5659"/>
        </w:tabs>
        <w:ind w:left="5659" w:hanging="360"/>
      </w:pPr>
      <w:rPr>
        <w:rFonts w:ascii="Wingdings" w:hAnsi="Wingdings" w:hint="default"/>
      </w:rPr>
    </w:lvl>
    <w:lvl w:ilvl="7" w:tplc="8996DA2A" w:tentative="1">
      <w:start w:val="1"/>
      <w:numFmt w:val="bullet"/>
      <w:lvlText w:val=""/>
      <w:lvlJc w:val="left"/>
      <w:pPr>
        <w:tabs>
          <w:tab w:val="num" w:pos="6379"/>
        </w:tabs>
        <w:ind w:left="6379" w:hanging="360"/>
      </w:pPr>
      <w:rPr>
        <w:rFonts w:ascii="Wingdings" w:hAnsi="Wingdings" w:hint="default"/>
      </w:rPr>
    </w:lvl>
    <w:lvl w:ilvl="8" w:tplc="3604B55A" w:tentative="1">
      <w:start w:val="1"/>
      <w:numFmt w:val="bullet"/>
      <w:lvlText w:val=""/>
      <w:lvlJc w:val="left"/>
      <w:pPr>
        <w:tabs>
          <w:tab w:val="num" w:pos="7099"/>
        </w:tabs>
        <w:ind w:left="7099" w:hanging="360"/>
      </w:pPr>
      <w:rPr>
        <w:rFonts w:ascii="Wingdings" w:hAnsi="Wingdings" w:hint="default"/>
      </w:rPr>
    </w:lvl>
  </w:abstractNum>
  <w:abstractNum w:abstractNumId="16" w15:restartNumberingAfterBreak="0">
    <w:nsid w:val="200F0883"/>
    <w:multiLevelType w:val="hybridMultilevel"/>
    <w:tmpl w:val="924A831E"/>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1E50C21"/>
    <w:multiLevelType w:val="hybridMultilevel"/>
    <w:tmpl w:val="C4021268"/>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0D4FAB"/>
    <w:multiLevelType w:val="hybridMultilevel"/>
    <w:tmpl w:val="154C4CF2"/>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9" w15:restartNumberingAfterBreak="0">
    <w:nsid w:val="24F34450"/>
    <w:multiLevelType w:val="hybridMultilevel"/>
    <w:tmpl w:val="CFD4A1EC"/>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5B84A0C"/>
    <w:multiLevelType w:val="hybridMultilevel"/>
    <w:tmpl w:val="DC08D340"/>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5CF2625"/>
    <w:multiLevelType w:val="hybridMultilevel"/>
    <w:tmpl w:val="0AACE22C"/>
    <w:lvl w:ilvl="0" w:tplc="D4007DE6">
      <w:start w:val="1"/>
      <w:numFmt w:val="bullet"/>
      <w:lvlText w:val=""/>
      <w:lvlJc w:val="left"/>
      <w:pPr>
        <w:tabs>
          <w:tab w:val="num" w:pos="720"/>
        </w:tabs>
        <w:ind w:left="720" w:hanging="360"/>
      </w:pPr>
      <w:rPr>
        <w:rFonts w:ascii="Symbol" w:hAnsi="Symbol" w:hint="default"/>
        <w:color w:val="65A000"/>
      </w:rPr>
    </w:lvl>
    <w:lvl w:ilvl="1" w:tplc="412C8834">
      <w:numFmt w:val="bullet"/>
      <w:lvlText w:val="–"/>
      <w:lvlJc w:val="left"/>
      <w:pPr>
        <w:tabs>
          <w:tab w:val="num" w:pos="1440"/>
        </w:tabs>
        <w:ind w:left="1440" w:hanging="360"/>
      </w:pPr>
      <w:rPr>
        <w:rFonts w:ascii="Arial" w:hAnsi="Arial" w:hint="default"/>
      </w:rPr>
    </w:lvl>
    <w:lvl w:ilvl="2" w:tplc="A4FE2F08">
      <w:numFmt w:val="bullet"/>
      <w:lvlText w:val="•"/>
      <w:lvlJc w:val="left"/>
      <w:pPr>
        <w:tabs>
          <w:tab w:val="num" w:pos="2160"/>
        </w:tabs>
        <w:ind w:left="2160" w:hanging="360"/>
      </w:pPr>
      <w:rPr>
        <w:rFonts w:ascii="Times New Roman" w:hAnsi="Times New Roman" w:hint="default"/>
      </w:rPr>
    </w:lvl>
    <w:lvl w:ilvl="3" w:tplc="BA7A92A0" w:tentative="1">
      <w:start w:val="1"/>
      <w:numFmt w:val="bullet"/>
      <w:lvlText w:val=""/>
      <w:lvlJc w:val="left"/>
      <w:pPr>
        <w:tabs>
          <w:tab w:val="num" w:pos="2880"/>
        </w:tabs>
        <w:ind w:left="2880" w:hanging="360"/>
      </w:pPr>
      <w:rPr>
        <w:rFonts w:ascii="Wingdings" w:hAnsi="Wingdings" w:hint="default"/>
      </w:rPr>
    </w:lvl>
    <w:lvl w:ilvl="4" w:tplc="908CE924" w:tentative="1">
      <w:start w:val="1"/>
      <w:numFmt w:val="bullet"/>
      <w:lvlText w:val=""/>
      <w:lvlJc w:val="left"/>
      <w:pPr>
        <w:tabs>
          <w:tab w:val="num" w:pos="3600"/>
        </w:tabs>
        <w:ind w:left="3600" w:hanging="360"/>
      </w:pPr>
      <w:rPr>
        <w:rFonts w:ascii="Wingdings" w:hAnsi="Wingdings" w:hint="default"/>
      </w:rPr>
    </w:lvl>
    <w:lvl w:ilvl="5" w:tplc="8CAABB66" w:tentative="1">
      <w:start w:val="1"/>
      <w:numFmt w:val="bullet"/>
      <w:lvlText w:val=""/>
      <w:lvlJc w:val="left"/>
      <w:pPr>
        <w:tabs>
          <w:tab w:val="num" w:pos="4320"/>
        </w:tabs>
        <w:ind w:left="4320" w:hanging="360"/>
      </w:pPr>
      <w:rPr>
        <w:rFonts w:ascii="Wingdings" w:hAnsi="Wingdings" w:hint="default"/>
      </w:rPr>
    </w:lvl>
    <w:lvl w:ilvl="6" w:tplc="BEAA3228" w:tentative="1">
      <w:start w:val="1"/>
      <w:numFmt w:val="bullet"/>
      <w:lvlText w:val=""/>
      <w:lvlJc w:val="left"/>
      <w:pPr>
        <w:tabs>
          <w:tab w:val="num" w:pos="5040"/>
        </w:tabs>
        <w:ind w:left="5040" w:hanging="360"/>
      </w:pPr>
      <w:rPr>
        <w:rFonts w:ascii="Wingdings" w:hAnsi="Wingdings" w:hint="default"/>
      </w:rPr>
    </w:lvl>
    <w:lvl w:ilvl="7" w:tplc="8996DA2A" w:tentative="1">
      <w:start w:val="1"/>
      <w:numFmt w:val="bullet"/>
      <w:lvlText w:val=""/>
      <w:lvlJc w:val="left"/>
      <w:pPr>
        <w:tabs>
          <w:tab w:val="num" w:pos="5760"/>
        </w:tabs>
        <w:ind w:left="5760" w:hanging="360"/>
      </w:pPr>
      <w:rPr>
        <w:rFonts w:ascii="Wingdings" w:hAnsi="Wingdings" w:hint="default"/>
      </w:rPr>
    </w:lvl>
    <w:lvl w:ilvl="8" w:tplc="3604B55A"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8086C68"/>
    <w:multiLevelType w:val="hybridMultilevel"/>
    <w:tmpl w:val="20061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AC21EE1"/>
    <w:multiLevelType w:val="hybridMultilevel"/>
    <w:tmpl w:val="C04E28F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D4917CA"/>
    <w:multiLevelType w:val="hybridMultilevel"/>
    <w:tmpl w:val="B286563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54A1DBB"/>
    <w:multiLevelType w:val="hybridMultilevel"/>
    <w:tmpl w:val="7F6CCBE4"/>
    <w:lvl w:ilvl="0" w:tplc="31F05106">
      <w:start w:val="1"/>
      <w:numFmt w:val="bullet"/>
      <w:lvlText w:val="o"/>
      <w:lvlJc w:val="left"/>
      <w:pPr>
        <w:ind w:left="1440" w:hanging="360"/>
      </w:pPr>
      <w:rPr>
        <w:rFonts w:ascii="Courier New" w:hAnsi="Courier New" w:hint="default"/>
        <w:color w:val="9BBB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38BF3F54"/>
    <w:multiLevelType w:val="hybridMultilevel"/>
    <w:tmpl w:val="5DF4E8D6"/>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9147C5B"/>
    <w:multiLevelType w:val="hybridMultilevel"/>
    <w:tmpl w:val="4E14D398"/>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93720F3"/>
    <w:multiLevelType w:val="hybridMultilevel"/>
    <w:tmpl w:val="9B00F330"/>
    <w:lvl w:ilvl="0" w:tplc="5A4474DA">
      <w:start w:val="1"/>
      <w:numFmt w:val="bullet"/>
      <w:lvlText w:val=""/>
      <w:lvlJc w:val="left"/>
      <w:pPr>
        <w:tabs>
          <w:tab w:val="num" w:pos="720"/>
        </w:tabs>
        <w:ind w:left="720" w:hanging="360"/>
      </w:pPr>
      <w:rPr>
        <w:rFonts w:ascii="Wingdings" w:hAnsi="Wingdings" w:hint="default"/>
      </w:rPr>
    </w:lvl>
    <w:lvl w:ilvl="1" w:tplc="7A742426">
      <w:start w:val="1"/>
      <w:numFmt w:val="decimal"/>
      <w:lvlText w:val="%2."/>
      <w:lvlJc w:val="left"/>
      <w:pPr>
        <w:tabs>
          <w:tab w:val="num" w:pos="1440"/>
        </w:tabs>
        <w:ind w:left="1440" w:hanging="360"/>
      </w:pPr>
      <w:rPr>
        <w:rFonts w:ascii="Calibri" w:hAnsi="Calibri" w:cs="Calibri" w:hint="default"/>
        <w:b w:val="0"/>
        <w:i w:val="0"/>
        <w:strike w:val="0"/>
        <w:dstrike w:val="0"/>
        <w:color w:val="65A200"/>
        <w:sz w:val="22"/>
        <w:szCs w:val="21"/>
        <w:u w:val="none" w:color="000000"/>
        <w:vertAlign w:val="baseline"/>
      </w:rPr>
    </w:lvl>
    <w:lvl w:ilvl="2" w:tplc="37A2B3F2" w:tentative="1">
      <w:start w:val="1"/>
      <w:numFmt w:val="bullet"/>
      <w:lvlText w:val=""/>
      <w:lvlJc w:val="left"/>
      <w:pPr>
        <w:tabs>
          <w:tab w:val="num" w:pos="2160"/>
        </w:tabs>
        <w:ind w:left="2160" w:hanging="360"/>
      </w:pPr>
      <w:rPr>
        <w:rFonts w:ascii="Wingdings" w:hAnsi="Wingdings" w:hint="default"/>
      </w:rPr>
    </w:lvl>
    <w:lvl w:ilvl="3" w:tplc="D16A6FF2" w:tentative="1">
      <w:start w:val="1"/>
      <w:numFmt w:val="bullet"/>
      <w:lvlText w:val=""/>
      <w:lvlJc w:val="left"/>
      <w:pPr>
        <w:tabs>
          <w:tab w:val="num" w:pos="2880"/>
        </w:tabs>
        <w:ind w:left="2880" w:hanging="360"/>
      </w:pPr>
      <w:rPr>
        <w:rFonts w:ascii="Wingdings" w:hAnsi="Wingdings" w:hint="default"/>
      </w:rPr>
    </w:lvl>
    <w:lvl w:ilvl="4" w:tplc="238C0630" w:tentative="1">
      <w:start w:val="1"/>
      <w:numFmt w:val="bullet"/>
      <w:lvlText w:val=""/>
      <w:lvlJc w:val="left"/>
      <w:pPr>
        <w:tabs>
          <w:tab w:val="num" w:pos="3600"/>
        </w:tabs>
        <w:ind w:left="3600" w:hanging="360"/>
      </w:pPr>
      <w:rPr>
        <w:rFonts w:ascii="Wingdings" w:hAnsi="Wingdings" w:hint="default"/>
      </w:rPr>
    </w:lvl>
    <w:lvl w:ilvl="5" w:tplc="C9FC761A" w:tentative="1">
      <w:start w:val="1"/>
      <w:numFmt w:val="bullet"/>
      <w:lvlText w:val=""/>
      <w:lvlJc w:val="left"/>
      <w:pPr>
        <w:tabs>
          <w:tab w:val="num" w:pos="4320"/>
        </w:tabs>
        <w:ind w:left="4320" w:hanging="360"/>
      </w:pPr>
      <w:rPr>
        <w:rFonts w:ascii="Wingdings" w:hAnsi="Wingdings" w:hint="default"/>
      </w:rPr>
    </w:lvl>
    <w:lvl w:ilvl="6" w:tplc="41FA6526" w:tentative="1">
      <w:start w:val="1"/>
      <w:numFmt w:val="bullet"/>
      <w:lvlText w:val=""/>
      <w:lvlJc w:val="left"/>
      <w:pPr>
        <w:tabs>
          <w:tab w:val="num" w:pos="5040"/>
        </w:tabs>
        <w:ind w:left="5040" w:hanging="360"/>
      </w:pPr>
      <w:rPr>
        <w:rFonts w:ascii="Wingdings" w:hAnsi="Wingdings" w:hint="default"/>
      </w:rPr>
    </w:lvl>
    <w:lvl w:ilvl="7" w:tplc="FC74B65C" w:tentative="1">
      <w:start w:val="1"/>
      <w:numFmt w:val="bullet"/>
      <w:lvlText w:val=""/>
      <w:lvlJc w:val="left"/>
      <w:pPr>
        <w:tabs>
          <w:tab w:val="num" w:pos="5760"/>
        </w:tabs>
        <w:ind w:left="5760" w:hanging="360"/>
      </w:pPr>
      <w:rPr>
        <w:rFonts w:ascii="Wingdings" w:hAnsi="Wingdings" w:hint="default"/>
      </w:rPr>
    </w:lvl>
    <w:lvl w:ilvl="8" w:tplc="8C4252A0"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AD36CC6"/>
    <w:multiLevelType w:val="hybridMultilevel"/>
    <w:tmpl w:val="4D54EA84"/>
    <w:lvl w:ilvl="0" w:tplc="6E3C82CC">
      <w:start w:val="1"/>
      <w:numFmt w:val="bullet"/>
      <w:lvlText w:val=""/>
      <w:lvlJc w:val="left"/>
      <w:pPr>
        <w:tabs>
          <w:tab w:val="num" w:pos="461"/>
        </w:tabs>
        <w:ind w:left="461" w:hanging="360"/>
      </w:pPr>
      <w:rPr>
        <w:rFonts w:ascii="Wingdings" w:hAnsi="Wingdings" w:hint="default"/>
      </w:rPr>
    </w:lvl>
    <w:lvl w:ilvl="1" w:tplc="31F05106">
      <w:start w:val="1"/>
      <w:numFmt w:val="bullet"/>
      <w:lvlText w:val="o"/>
      <w:lvlJc w:val="left"/>
      <w:pPr>
        <w:tabs>
          <w:tab w:val="num" w:pos="1181"/>
        </w:tabs>
        <w:ind w:left="1181" w:hanging="360"/>
      </w:pPr>
      <w:rPr>
        <w:rFonts w:ascii="Courier New" w:hAnsi="Courier New" w:hint="default"/>
        <w:color w:val="9BBB59"/>
      </w:rPr>
    </w:lvl>
    <w:lvl w:ilvl="2" w:tplc="3E048EBE" w:tentative="1">
      <w:start w:val="1"/>
      <w:numFmt w:val="bullet"/>
      <w:lvlText w:val=""/>
      <w:lvlJc w:val="left"/>
      <w:pPr>
        <w:tabs>
          <w:tab w:val="num" w:pos="1901"/>
        </w:tabs>
        <w:ind w:left="1901" w:hanging="360"/>
      </w:pPr>
      <w:rPr>
        <w:rFonts w:ascii="Wingdings" w:hAnsi="Wingdings" w:hint="default"/>
      </w:rPr>
    </w:lvl>
    <w:lvl w:ilvl="3" w:tplc="8D4062C2" w:tentative="1">
      <w:start w:val="1"/>
      <w:numFmt w:val="bullet"/>
      <w:lvlText w:val=""/>
      <w:lvlJc w:val="left"/>
      <w:pPr>
        <w:tabs>
          <w:tab w:val="num" w:pos="2621"/>
        </w:tabs>
        <w:ind w:left="2621" w:hanging="360"/>
      </w:pPr>
      <w:rPr>
        <w:rFonts w:ascii="Wingdings" w:hAnsi="Wingdings" w:hint="default"/>
      </w:rPr>
    </w:lvl>
    <w:lvl w:ilvl="4" w:tplc="44084AE2" w:tentative="1">
      <w:start w:val="1"/>
      <w:numFmt w:val="bullet"/>
      <w:lvlText w:val=""/>
      <w:lvlJc w:val="left"/>
      <w:pPr>
        <w:tabs>
          <w:tab w:val="num" w:pos="3341"/>
        </w:tabs>
        <w:ind w:left="3341" w:hanging="360"/>
      </w:pPr>
      <w:rPr>
        <w:rFonts w:ascii="Wingdings" w:hAnsi="Wingdings" w:hint="default"/>
      </w:rPr>
    </w:lvl>
    <w:lvl w:ilvl="5" w:tplc="142423D4" w:tentative="1">
      <w:start w:val="1"/>
      <w:numFmt w:val="bullet"/>
      <w:lvlText w:val=""/>
      <w:lvlJc w:val="left"/>
      <w:pPr>
        <w:tabs>
          <w:tab w:val="num" w:pos="4061"/>
        </w:tabs>
        <w:ind w:left="4061" w:hanging="360"/>
      </w:pPr>
      <w:rPr>
        <w:rFonts w:ascii="Wingdings" w:hAnsi="Wingdings" w:hint="default"/>
      </w:rPr>
    </w:lvl>
    <w:lvl w:ilvl="6" w:tplc="E63C5152" w:tentative="1">
      <w:start w:val="1"/>
      <w:numFmt w:val="bullet"/>
      <w:lvlText w:val=""/>
      <w:lvlJc w:val="left"/>
      <w:pPr>
        <w:tabs>
          <w:tab w:val="num" w:pos="4781"/>
        </w:tabs>
        <w:ind w:left="4781" w:hanging="360"/>
      </w:pPr>
      <w:rPr>
        <w:rFonts w:ascii="Wingdings" w:hAnsi="Wingdings" w:hint="default"/>
      </w:rPr>
    </w:lvl>
    <w:lvl w:ilvl="7" w:tplc="1E82A4BE" w:tentative="1">
      <w:start w:val="1"/>
      <w:numFmt w:val="bullet"/>
      <w:lvlText w:val=""/>
      <w:lvlJc w:val="left"/>
      <w:pPr>
        <w:tabs>
          <w:tab w:val="num" w:pos="5501"/>
        </w:tabs>
        <w:ind w:left="5501" w:hanging="360"/>
      </w:pPr>
      <w:rPr>
        <w:rFonts w:ascii="Wingdings" w:hAnsi="Wingdings" w:hint="default"/>
      </w:rPr>
    </w:lvl>
    <w:lvl w:ilvl="8" w:tplc="B7549B38" w:tentative="1">
      <w:start w:val="1"/>
      <w:numFmt w:val="bullet"/>
      <w:lvlText w:val=""/>
      <w:lvlJc w:val="left"/>
      <w:pPr>
        <w:tabs>
          <w:tab w:val="num" w:pos="6221"/>
        </w:tabs>
        <w:ind w:left="6221" w:hanging="360"/>
      </w:pPr>
      <w:rPr>
        <w:rFonts w:ascii="Wingdings" w:hAnsi="Wingdings" w:hint="default"/>
      </w:rPr>
    </w:lvl>
  </w:abstractNum>
  <w:abstractNum w:abstractNumId="30" w15:restartNumberingAfterBreak="0">
    <w:nsid w:val="3D5118BE"/>
    <w:multiLevelType w:val="hybridMultilevel"/>
    <w:tmpl w:val="D6A8AD6C"/>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926906"/>
    <w:multiLevelType w:val="hybridMultilevel"/>
    <w:tmpl w:val="D4D69BA6"/>
    <w:lvl w:ilvl="0" w:tplc="AC747204">
      <w:start w:val="1"/>
      <w:numFmt w:val="bullet"/>
      <w:lvlText w:val=""/>
      <w:lvlJc w:val="left"/>
      <w:pPr>
        <w:ind w:left="720" w:hanging="360"/>
      </w:pPr>
      <w:rPr>
        <w:rFonts w:ascii="Symbol" w:hAnsi="Symbol" w:hint="default"/>
      </w:rPr>
    </w:lvl>
    <w:lvl w:ilvl="1" w:tplc="93D61EDA">
      <w:start w:val="1"/>
      <w:numFmt w:val="bullet"/>
      <w:lvlText w:val="o"/>
      <w:lvlJc w:val="left"/>
      <w:pPr>
        <w:ind w:left="1440" w:hanging="360"/>
      </w:pPr>
      <w:rPr>
        <w:rFonts w:ascii="Courier New" w:hAnsi="Courier New" w:hint="default"/>
      </w:rPr>
    </w:lvl>
    <w:lvl w:ilvl="2" w:tplc="1CEE4D20">
      <w:start w:val="1"/>
      <w:numFmt w:val="bullet"/>
      <w:lvlText w:val=""/>
      <w:lvlJc w:val="left"/>
      <w:pPr>
        <w:ind w:left="2160" w:hanging="360"/>
      </w:pPr>
      <w:rPr>
        <w:rFonts w:ascii="Wingdings" w:hAnsi="Wingdings" w:hint="default"/>
      </w:rPr>
    </w:lvl>
    <w:lvl w:ilvl="3" w:tplc="3FD425B2">
      <w:start w:val="1"/>
      <w:numFmt w:val="bullet"/>
      <w:lvlText w:val=""/>
      <w:lvlJc w:val="left"/>
      <w:pPr>
        <w:ind w:left="2880" w:hanging="360"/>
      </w:pPr>
      <w:rPr>
        <w:rFonts w:ascii="Symbol" w:hAnsi="Symbol" w:hint="default"/>
      </w:rPr>
    </w:lvl>
    <w:lvl w:ilvl="4" w:tplc="89644ADA">
      <w:start w:val="1"/>
      <w:numFmt w:val="bullet"/>
      <w:lvlText w:val="o"/>
      <w:lvlJc w:val="left"/>
      <w:pPr>
        <w:ind w:left="3600" w:hanging="360"/>
      </w:pPr>
      <w:rPr>
        <w:rFonts w:ascii="Courier New" w:hAnsi="Courier New" w:hint="default"/>
      </w:rPr>
    </w:lvl>
    <w:lvl w:ilvl="5" w:tplc="E0641B02">
      <w:start w:val="1"/>
      <w:numFmt w:val="bullet"/>
      <w:lvlText w:val=""/>
      <w:lvlJc w:val="left"/>
      <w:pPr>
        <w:ind w:left="4320" w:hanging="360"/>
      </w:pPr>
      <w:rPr>
        <w:rFonts w:ascii="Wingdings" w:hAnsi="Wingdings" w:hint="default"/>
      </w:rPr>
    </w:lvl>
    <w:lvl w:ilvl="6" w:tplc="7CB46592">
      <w:start w:val="1"/>
      <w:numFmt w:val="bullet"/>
      <w:lvlText w:val=""/>
      <w:lvlJc w:val="left"/>
      <w:pPr>
        <w:ind w:left="5040" w:hanging="360"/>
      </w:pPr>
      <w:rPr>
        <w:rFonts w:ascii="Symbol" w:hAnsi="Symbol" w:hint="default"/>
      </w:rPr>
    </w:lvl>
    <w:lvl w:ilvl="7" w:tplc="FA4E108C">
      <w:start w:val="1"/>
      <w:numFmt w:val="bullet"/>
      <w:lvlText w:val="o"/>
      <w:lvlJc w:val="left"/>
      <w:pPr>
        <w:ind w:left="5760" w:hanging="360"/>
      </w:pPr>
      <w:rPr>
        <w:rFonts w:ascii="Courier New" w:hAnsi="Courier New" w:hint="default"/>
      </w:rPr>
    </w:lvl>
    <w:lvl w:ilvl="8" w:tplc="4ED0EE46">
      <w:start w:val="1"/>
      <w:numFmt w:val="bullet"/>
      <w:lvlText w:val=""/>
      <w:lvlJc w:val="left"/>
      <w:pPr>
        <w:ind w:left="6480" w:hanging="360"/>
      </w:pPr>
      <w:rPr>
        <w:rFonts w:ascii="Wingdings" w:hAnsi="Wingdings" w:hint="default"/>
      </w:rPr>
    </w:lvl>
  </w:abstractNum>
  <w:abstractNum w:abstractNumId="32" w15:restartNumberingAfterBreak="0">
    <w:nsid w:val="4631061D"/>
    <w:multiLevelType w:val="hybridMultilevel"/>
    <w:tmpl w:val="6774520E"/>
    <w:lvl w:ilvl="0" w:tplc="31F05106">
      <w:start w:val="1"/>
      <w:numFmt w:val="bullet"/>
      <w:lvlText w:val="o"/>
      <w:lvlJc w:val="left"/>
      <w:pPr>
        <w:tabs>
          <w:tab w:val="num" w:pos="1339"/>
        </w:tabs>
        <w:ind w:left="1339" w:hanging="360"/>
      </w:pPr>
      <w:rPr>
        <w:rFonts w:ascii="Courier New" w:hAnsi="Courier New" w:hint="default"/>
        <w:color w:val="9BBB59"/>
      </w:rPr>
    </w:lvl>
    <w:lvl w:ilvl="1" w:tplc="31F05106">
      <w:start w:val="1"/>
      <w:numFmt w:val="bullet"/>
      <w:lvlText w:val="o"/>
      <w:lvlJc w:val="left"/>
      <w:pPr>
        <w:tabs>
          <w:tab w:val="num" w:pos="2059"/>
        </w:tabs>
        <w:ind w:left="2059" w:hanging="360"/>
      </w:pPr>
      <w:rPr>
        <w:rFonts w:ascii="Courier New" w:hAnsi="Courier New" w:hint="default"/>
        <w:color w:val="9BBB59"/>
      </w:rPr>
    </w:lvl>
    <w:lvl w:ilvl="2" w:tplc="A4FE2F08">
      <w:numFmt w:val="bullet"/>
      <w:lvlText w:val="•"/>
      <w:lvlJc w:val="left"/>
      <w:pPr>
        <w:tabs>
          <w:tab w:val="num" w:pos="2779"/>
        </w:tabs>
        <w:ind w:left="2779" w:hanging="360"/>
      </w:pPr>
      <w:rPr>
        <w:rFonts w:ascii="Times New Roman" w:hAnsi="Times New Roman" w:hint="default"/>
      </w:rPr>
    </w:lvl>
    <w:lvl w:ilvl="3" w:tplc="BA7A92A0" w:tentative="1">
      <w:start w:val="1"/>
      <w:numFmt w:val="bullet"/>
      <w:lvlText w:val=""/>
      <w:lvlJc w:val="left"/>
      <w:pPr>
        <w:tabs>
          <w:tab w:val="num" w:pos="3499"/>
        </w:tabs>
        <w:ind w:left="3499" w:hanging="360"/>
      </w:pPr>
      <w:rPr>
        <w:rFonts w:ascii="Wingdings" w:hAnsi="Wingdings" w:hint="default"/>
      </w:rPr>
    </w:lvl>
    <w:lvl w:ilvl="4" w:tplc="908CE924" w:tentative="1">
      <w:start w:val="1"/>
      <w:numFmt w:val="bullet"/>
      <w:lvlText w:val=""/>
      <w:lvlJc w:val="left"/>
      <w:pPr>
        <w:tabs>
          <w:tab w:val="num" w:pos="4219"/>
        </w:tabs>
        <w:ind w:left="4219" w:hanging="360"/>
      </w:pPr>
      <w:rPr>
        <w:rFonts w:ascii="Wingdings" w:hAnsi="Wingdings" w:hint="default"/>
      </w:rPr>
    </w:lvl>
    <w:lvl w:ilvl="5" w:tplc="8CAABB66" w:tentative="1">
      <w:start w:val="1"/>
      <w:numFmt w:val="bullet"/>
      <w:lvlText w:val=""/>
      <w:lvlJc w:val="left"/>
      <w:pPr>
        <w:tabs>
          <w:tab w:val="num" w:pos="4939"/>
        </w:tabs>
        <w:ind w:left="4939" w:hanging="360"/>
      </w:pPr>
      <w:rPr>
        <w:rFonts w:ascii="Wingdings" w:hAnsi="Wingdings" w:hint="default"/>
      </w:rPr>
    </w:lvl>
    <w:lvl w:ilvl="6" w:tplc="BEAA3228" w:tentative="1">
      <w:start w:val="1"/>
      <w:numFmt w:val="bullet"/>
      <w:lvlText w:val=""/>
      <w:lvlJc w:val="left"/>
      <w:pPr>
        <w:tabs>
          <w:tab w:val="num" w:pos="5659"/>
        </w:tabs>
        <w:ind w:left="5659" w:hanging="360"/>
      </w:pPr>
      <w:rPr>
        <w:rFonts w:ascii="Wingdings" w:hAnsi="Wingdings" w:hint="default"/>
      </w:rPr>
    </w:lvl>
    <w:lvl w:ilvl="7" w:tplc="8996DA2A" w:tentative="1">
      <w:start w:val="1"/>
      <w:numFmt w:val="bullet"/>
      <w:lvlText w:val=""/>
      <w:lvlJc w:val="left"/>
      <w:pPr>
        <w:tabs>
          <w:tab w:val="num" w:pos="6379"/>
        </w:tabs>
        <w:ind w:left="6379" w:hanging="360"/>
      </w:pPr>
      <w:rPr>
        <w:rFonts w:ascii="Wingdings" w:hAnsi="Wingdings" w:hint="default"/>
      </w:rPr>
    </w:lvl>
    <w:lvl w:ilvl="8" w:tplc="3604B55A" w:tentative="1">
      <w:start w:val="1"/>
      <w:numFmt w:val="bullet"/>
      <w:lvlText w:val=""/>
      <w:lvlJc w:val="left"/>
      <w:pPr>
        <w:tabs>
          <w:tab w:val="num" w:pos="7099"/>
        </w:tabs>
        <w:ind w:left="7099" w:hanging="360"/>
      </w:pPr>
      <w:rPr>
        <w:rFonts w:ascii="Wingdings" w:hAnsi="Wingdings" w:hint="default"/>
      </w:rPr>
    </w:lvl>
  </w:abstractNum>
  <w:abstractNum w:abstractNumId="33" w15:restartNumberingAfterBreak="0">
    <w:nsid w:val="4762357A"/>
    <w:multiLevelType w:val="hybridMultilevel"/>
    <w:tmpl w:val="AAD68460"/>
    <w:lvl w:ilvl="0" w:tplc="D4007DE6">
      <w:start w:val="1"/>
      <w:numFmt w:val="bullet"/>
      <w:lvlText w:val=""/>
      <w:lvlJc w:val="left"/>
      <w:pPr>
        <w:ind w:left="1004" w:hanging="360"/>
      </w:pPr>
      <w:rPr>
        <w:rFonts w:ascii="Symbol" w:hAnsi="Symbol" w:hint="default"/>
        <w:color w:val="65A000"/>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34" w15:restartNumberingAfterBreak="0">
    <w:nsid w:val="494A50A3"/>
    <w:multiLevelType w:val="hybridMultilevel"/>
    <w:tmpl w:val="2B9E91E8"/>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BFE23B8"/>
    <w:multiLevelType w:val="hybridMultilevel"/>
    <w:tmpl w:val="2C5AC276"/>
    <w:lvl w:ilvl="0" w:tplc="AE4657D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6" w15:restartNumberingAfterBreak="0">
    <w:nsid w:val="4D0571B3"/>
    <w:multiLevelType w:val="hybridMultilevel"/>
    <w:tmpl w:val="63D41622"/>
    <w:lvl w:ilvl="0" w:tplc="D4007DE6">
      <w:start w:val="1"/>
      <w:numFmt w:val="bullet"/>
      <w:lvlText w:val=""/>
      <w:lvlJc w:val="left"/>
      <w:pPr>
        <w:ind w:left="720" w:hanging="360"/>
      </w:pPr>
      <w:rPr>
        <w:rFonts w:ascii="Symbol" w:hAnsi="Symbol" w:hint="default"/>
        <w:color w:val="65A000"/>
      </w:rPr>
    </w:lvl>
    <w:lvl w:ilvl="1" w:tplc="D4007DE6">
      <w:start w:val="1"/>
      <w:numFmt w:val="bullet"/>
      <w:lvlText w:val=""/>
      <w:lvlJc w:val="left"/>
      <w:pPr>
        <w:ind w:left="1440" w:hanging="360"/>
      </w:pPr>
      <w:rPr>
        <w:rFonts w:ascii="Symbol" w:hAnsi="Symbol" w:hint="default"/>
        <w:color w:val="65A00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5F6933"/>
    <w:multiLevelType w:val="hybridMultilevel"/>
    <w:tmpl w:val="1EA62FBE"/>
    <w:lvl w:ilvl="0" w:tplc="D4007DE6">
      <w:start w:val="1"/>
      <w:numFmt w:val="bullet"/>
      <w:lvlText w:val=""/>
      <w:lvlJc w:val="left"/>
      <w:pPr>
        <w:ind w:left="720" w:hanging="360"/>
      </w:pPr>
      <w:rPr>
        <w:rFonts w:ascii="Symbol" w:hAnsi="Symbol" w:hint="default"/>
        <w:color w:val="65A000"/>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4244A3"/>
    <w:multiLevelType w:val="hybridMultilevel"/>
    <w:tmpl w:val="FB16232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0731AF5"/>
    <w:multiLevelType w:val="hybridMultilevel"/>
    <w:tmpl w:val="208C111E"/>
    <w:lvl w:ilvl="0" w:tplc="7A742426">
      <w:start w:val="1"/>
      <w:numFmt w:val="decimal"/>
      <w:lvlText w:val="%1."/>
      <w:lvlJc w:val="left"/>
      <w:pPr>
        <w:ind w:left="144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50D83379"/>
    <w:multiLevelType w:val="hybridMultilevel"/>
    <w:tmpl w:val="F050EF4E"/>
    <w:lvl w:ilvl="0" w:tplc="D4007DE6">
      <w:start w:val="1"/>
      <w:numFmt w:val="bullet"/>
      <w:lvlText w:val=""/>
      <w:lvlJc w:val="left"/>
      <w:pPr>
        <w:ind w:left="1440" w:hanging="360"/>
      </w:pPr>
      <w:rPr>
        <w:rFonts w:ascii="Symbol" w:hAnsi="Symbol" w:hint="default"/>
        <w:color w:val="65A00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51770C44"/>
    <w:multiLevelType w:val="hybridMultilevel"/>
    <w:tmpl w:val="609C99C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2346674"/>
    <w:multiLevelType w:val="hybridMultilevel"/>
    <w:tmpl w:val="85A69510"/>
    <w:lvl w:ilvl="0" w:tplc="D4007DE6">
      <w:start w:val="1"/>
      <w:numFmt w:val="bullet"/>
      <w:lvlText w:val=""/>
      <w:lvlJc w:val="left"/>
      <w:pPr>
        <w:tabs>
          <w:tab w:val="num" w:pos="720"/>
        </w:tabs>
        <w:ind w:left="720" w:hanging="360"/>
      </w:pPr>
      <w:rPr>
        <w:rFonts w:ascii="Symbol" w:hAnsi="Symbol" w:hint="default"/>
        <w:color w:val="65A000"/>
      </w:rPr>
    </w:lvl>
    <w:lvl w:ilvl="1" w:tplc="F656F864">
      <w:numFmt w:val="bullet"/>
      <w:lvlText w:val="–"/>
      <w:lvlJc w:val="left"/>
      <w:pPr>
        <w:tabs>
          <w:tab w:val="num" w:pos="1440"/>
        </w:tabs>
        <w:ind w:left="1440" w:hanging="360"/>
      </w:pPr>
      <w:rPr>
        <w:rFonts w:ascii="Arial" w:hAnsi="Arial" w:hint="default"/>
      </w:rPr>
    </w:lvl>
    <w:lvl w:ilvl="2" w:tplc="B8203BEE" w:tentative="1">
      <w:start w:val="1"/>
      <w:numFmt w:val="bullet"/>
      <w:lvlText w:val=""/>
      <w:lvlJc w:val="left"/>
      <w:pPr>
        <w:tabs>
          <w:tab w:val="num" w:pos="2160"/>
        </w:tabs>
        <w:ind w:left="2160" w:hanging="360"/>
      </w:pPr>
      <w:rPr>
        <w:rFonts w:ascii="Wingdings" w:hAnsi="Wingdings" w:hint="default"/>
      </w:rPr>
    </w:lvl>
    <w:lvl w:ilvl="3" w:tplc="858CD934" w:tentative="1">
      <w:start w:val="1"/>
      <w:numFmt w:val="bullet"/>
      <w:lvlText w:val=""/>
      <w:lvlJc w:val="left"/>
      <w:pPr>
        <w:tabs>
          <w:tab w:val="num" w:pos="2880"/>
        </w:tabs>
        <w:ind w:left="2880" w:hanging="360"/>
      </w:pPr>
      <w:rPr>
        <w:rFonts w:ascii="Wingdings" w:hAnsi="Wingdings" w:hint="default"/>
      </w:rPr>
    </w:lvl>
    <w:lvl w:ilvl="4" w:tplc="2E085424" w:tentative="1">
      <w:start w:val="1"/>
      <w:numFmt w:val="bullet"/>
      <w:lvlText w:val=""/>
      <w:lvlJc w:val="left"/>
      <w:pPr>
        <w:tabs>
          <w:tab w:val="num" w:pos="3600"/>
        </w:tabs>
        <w:ind w:left="3600" w:hanging="360"/>
      </w:pPr>
      <w:rPr>
        <w:rFonts w:ascii="Wingdings" w:hAnsi="Wingdings" w:hint="default"/>
      </w:rPr>
    </w:lvl>
    <w:lvl w:ilvl="5" w:tplc="6FD4B22E" w:tentative="1">
      <w:start w:val="1"/>
      <w:numFmt w:val="bullet"/>
      <w:lvlText w:val=""/>
      <w:lvlJc w:val="left"/>
      <w:pPr>
        <w:tabs>
          <w:tab w:val="num" w:pos="4320"/>
        </w:tabs>
        <w:ind w:left="4320" w:hanging="360"/>
      </w:pPr>
      <w:rPr>
        <w:rFonts w:ascii="Wingdings" w:hAnsi="Wingdings" w:hint="default"/>
      </w:rPr>
    </w:lvl>
    <w:lvl w:ilvl="6" w:tplc="3ABCCD8C" w:tentative="1">
      <w:start w:val="1"/>
      <w:numFmt w:val="bullet"/>
      <w:lvlText w:val=""/>
      <w:lvlJc w:val="left"/>
      <w:pPr>
        <w:tabs>
          <w:tab w:val="num" w:pos="5040"/>
        </w:tabs>
        <w:ind w:left="5040" w:hanging="360"/>
      </w:pPr>
      <w:rPr>
        <w:rFonts w:ascii="Wingdings" w:hAnsi="Wingdings" w:hint="default"/>
      </w:rPr>
    </w:lvl>
    <w:lvl w:ilvl="7" w:tplc="E806CE76" w:tentative="1">
      <w:start w:val="1"/>
      <w:numFmt w:val="bullet"/>
      <w:lvlText w:val=""/>
      <w:lvlJc w:val="left"/>
      <w:pPr>
        <w:tabs>
          <w:tab w:val="num" w:pos="5760"/>
        </w:tabs>
        <w:ind w:left="5760" w:hanging="360"/>
      </w:pPr>
      <w:rPr>
        <w:rFonts w:ascii="Wingdings" w:hAnsi="Wingdings" w:hint="default"/>
      </w:rPr>
    </w:lvl>
    <w:lvl w:ilvl="8" w:tplc="0AF220C0"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9781486"/>
    <w:multiLevelType w:val="hybridMultilevel"/>
    <w:tmpl w:val="39DC027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9ED219C"/>
    <w:multiLevelType w:val="hybridMultilevel"/>
    <w:tmpl w:val="1F6CFDE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F1B5DB7"/>
    <w:multiLevelType w:val="hybridMultilevel"/>
    <w:tmpl w:val="022A5F14"/>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0487CA1"/>
    <w:multiLevelType w:val="hybridMultilevel"/>
    <w:tmpl w:val="F950F8D2"/>
    <w:lvl w:ilvl="0" w:tplc="D4007DE6">
      <w:start w:val="1"/>
      <w:numFmt w:val="bullet"/>
      <w:lvlText w:val=""/>
      <w:lvlJc w:val="left"/>
      <w:pPr>
        <w:tabs>
          <w:tab w:val="num" w:pos="461"/>
        </w:tabs>
        <w:ind w:left="461" w:hanging="360"/>
      </w:pPr>
      <w:rPr>
        <w:rFonts w:ascii="Symbol" w:hAnsi="Symbol" w:hint="default"/>
        <w:color w:val="65A000"/>
      </w:rPr>
    </w:lvl>
    <w:lvl w:ilvl="1" w:tplc="32F8AA0C">
      <w:numFmt w:val="bullet"/>
      <w:lvlText w:val="–"/>
      <w:lvlJc w:val="left"/>
      <w:pPr>
        <w:tabs>
          <w:tab w:val="num" w:pos="1181"/>
        </w:tabs>
        <w:ind w:left="1181" w:hanging="360"/>
      </w:pPr>
      <w:rPr>
        <w:rFonts w:ascii="Arial" w:hAnsi="Arial" w:hint="default"/>
      </w:rPr>
    </w:lvl>
    <w:lvl w:ilvl="2" w:tplc="3E048EBE" w:tentative="1">
      <w:start w:val="1"/>
      <w:numFmt w:val="bullet"/>
      <w:lvlText w:val=""/>
      <w:lvlJc w:val="left"/>
      <w:pPr>
        <w:tabs>
          <w:tab w:val="num" w:pos="1901"/>
        </w:tabs>
        <w:ind w:left="1901" w:hanging="360"/>
      </w:pPr>
      <w:rPr>
        <w:rFonts w:ascii="Wingdings" w:hAnsi="Wingdings" w:hint="default"/>
      </w:rPr>
    </w:lvl>
    <w:lvl w:ilvl="3" w:tplc="8D4062C2" w:tentative="1">
      <w:start w:val="1"/>
      <w:numFmt w:val="bullet"/>
      <w:lvlText w:val=""/>
      <w:lvlJc w:val="left"/>
      <w:pPr>
        <w:tabs>
          <w:tab w:val="num" w:pos="2621"/>
        </w:tabs>
        <w:ind w:left="2621" w:hanging="360"/>
      </w:pPr>
      <w:rPr>
        <w:rFonts w:ascii="Wingdings" w:hAnsi="Wingdings" w:hint="default"/>
      </w:rPr>
    </w:lvl>
    <w:lvl w:ilvl="4" w:tplc="44084AE2" w:tentative="1">
      <w:start w:val="1"/>
      <w:numFmt w:val="bullet"/>
      <w:lvlText w:val=""/>
      <w:lvlJc w:val="left"/>
      <w:pPr>
        <w:tabs>
          <w:tab w:val="num" w:pos="3341"/>
        </w:tabs>
        <w:ind w:left="3341" w:hanging="360"/>
      </w:pPr>
      <w:rPr>
        <w:rFonts w:ascii="Wingdings" w:hAnsi="Wingdings" w:hint="default"/>
      </w:rPr>
    </w:lvl>
    <w:lvl w:ilvl="5" w:tplc="142423D4" w:tentative="1">
      <w:start w:val="1"/>
      <w:numFmt w:val="bullet"/>
      <w:lvlText w:val=""/>
      <w:lvlJc w:val="left"/>
      <w:pPr>
        <w:tabs>
          <w:tab w:val="num" w:pos="4061"/>
        </w:tabs>
        <w:ind w:left="4061" w:hanging="360"/>
      </w:pPr>
      <w:rPr>
        <w:rFonts w:ascii="Wingdings" w:hAnsi="Wingdings" w:hint="default"/>
      </w:rPr>
    </w:lvl>
    <w:lvl w:ilvl="6" w:tplc="E63C5152" w:tentative="1">
      <w:start w:val="1"/>
      <w:numFmt w:val="bullet"/>
      <w:lvlText w:val=""/>
      <w:lvlJc w:val="left"/>
      <w:pPr>
        <w:tabs>
          <w:tab w:val="num" w:pos="4781"/>
        </w:tabs>
        <w:ind w:left="4781" w:hanging="360"/>
      </w:pPr>
      <w:rPr>
        <w:rFonts w:ascii="Wingdings" w:hAnsi="Wingdings" w:hint="default"/>
      </w:rPr>
    </w:lvl>
    <w:lvl w:ilvl="7" w:tplc="1E82A4BE" w:tentative="1">
      <w:start w:val="1"/>
      <w:numFmt w:val="bullet"/>
      <w:lvlText w:val=""/>
      <w:lvlJc w:val="left"/>
      <w:pPr>
        <w:tabs>
          <w:tab w:val="num" w:pos="5501"/>
        </w:tabs>
        <w:ind w:left="5501" w:hanging="360"/>
      </w:pPr>
      <w:rPr>
        <w:rFonts w:ascii="Wingdings" w:hAnsi="Wingdings" w:hint="default"/>
      </w:rPr>
    </w:lvl>
    <w:lvl w:ilvl="8" w:tplc="B7549B38" w:tentative="1">
      <w:start w:val="1"/>
      <w:numFmt w:val="bullet"/>
      <w:lvlText w:val=""/>
      <w:lvlJc w:val="left"/>
      <w:pPr>
        <w:tabs>
          <w:tab w:val="num" w:pos="6221"/>
        </w:tabs>
        <w:ind w:left="6221" w:hanging="360"/>
      </w:pPr>
      <w:rPr>
        <w:rFonts w:ascii="Wingdings" w:hAnsi="Wingdings" w:hint="default"/>
      </w:rPr>
    </w:lvl>
  </w:abstractNum>
  <w:abstractNum w:abstractNumId="47" w15:restartNumberingAfterBreak="0">
    <w:nsid w:val="619257A6"/>
    <w:multiLevelType w:val="hybridMultilevel"/>
    <w:tmpl w:val="3EAA50A4"/>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4753588"/>
    <w:multiLevelType w:val="hybridMultilevel"/>
    <w:tmpl w:val="393C0C34"/>
    <w:lvl w:ilvl="0" w:tplc="31F05106">
      <w:start w:val="1"/>
      <w:numFmt w:val="bullet"/>
      <w:lvlText w:val="o"/>
      <w:lvlJc w:val="left"/>
      <w:pPr>
        <w:ind w:left="360" w:hanging="360"/>
      </w:pPr>
      <w:rPr>
        <w:rFonts w:ascii="Courier New" w:hAnsi="Courier New" w:hint="default"/>
        <w:color w:val="9BBB59"/>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9" w15:restartNumberingAfterBreak="0">
    <w:nsid w:val="65EA0601"/>
    <w:multiLevelType w:val="hybridMultilevel"/>
    <w:tmpl w:val="0270D9B0"/>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6A35A6F"/>
    <w:multiLevelType w:val="hybridMultilevel"/>
    <w:tmpl w:val="192E52A6"/>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7D63DB7"/>
    <w:multiLevelType w:val="hybridMultilevel"/>
    <w:tmpl w:val="B13CE836"/>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8347127"/>
    <w:multiLevelType w:val="hybridMultilevel"/>
    <w:tmpl w:val="83BEB02C"/>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A8700A6"/>
    <w:multiLevelType w:val="hybridMultilevel"/>
    <w:tmpl w:val="35067480"/>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DDC6A65"/>
    <w:multiLevelType w:val="hybridMultilevel"/>
    <w:tmpl w:val="C7186DFA"/>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2881057"/>
    <w:multiLevelType w:val="hybridMultilevel"/>
    <w:tmpl w:val="282EE242"/>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3497705"/>
    <w:multiLevelType w:val="hybridMultilevel"/>
    <w:tmpl w:val="AA840312"/>
    <w:lvl w:ilvl="0" w:tplc="D4007DE6">
      <w:start w:val="1"/>
      <w:numFmt w:val="bullet"/>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6FF6A5F"/>
    <w:multiLevelType w:val="hybridMultilevel"/>
    <w:tmpl w:val="3196D518"/>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10"/>
  </w:num>
  <w:num w:numId="3">
    <w:abstractNumId w:val="4"/>
  </w:num>
  <w:num w:numId="4">
    <w:abstractNumId w:val="35"/>
  </w:num>
  <w:num w:numId="5">
    <w:abstractNumId w:val="18"/>
  </w:num>
  <w:num w:numId="6">
    <w:abstractNumId w:val="49"/>
  </w:num>
  <w:num w:numId="7">
    <w:abstractNumId w:val="47"/>
  </w:num>
  <w:num w:numId="8">
    <w:abstractNumId w:val="1"/>
  </w:num>
  <w:num w:numId="9">
    <w:abstractNumId w:val="5"/>
  </w:num>
  <w:num w:numId="10">
    <w:abstractNumId w:val="39"/>
  </w:num>
  <w:num w:numId="11">
    <w:abstractNumId w:val="6"/>
  </w:num>
  <w:num w:numId="12">
    <w:abstractNumId w:val="33"/>
  </w:num>
  <w:num w:numId="13">
    <w:abstractNumId w:val="51"/>
  </w:num>
  <w:num w:numId="14">
    <w:abstractNumId w:val="41"/>
  </w:num>
  <w:num w:numId="15">
    <w:abstractNumId w:val="45"/>
  </w:num>
  <w:num w:numId="16">
    <w:abstractNumId w:val="12"/>
  </w:num>
  <w:num w:numId="17">
    <w:abstractNumId w:val="34"/>
  </w:num>
  <w:num w:numId="18">
    <w:abstractNumId w:val="25"/>
  </w:num>
  <w:num w:numId="19">
    <w:abstractNumId w:val="37"/>
  </w:num>
  <w:num w:numId="20">
    <w:abstractNumId w:val="17"/>
  </w:num>
  <w:num w:numId="21">
    <w:abstractNumId w:val="50"/>
  </w:num>
  <w:num w:numId="22">
    <w:abstractNumId w:val="9"/>
  </w:num>
  <w:num w:numId="23">
    <w:abstractNumId w:val="14"/>
  </w:num>
  <w:num w:numId="24">
    <w:abstractNumId w:val="53"/>
  </w:num>
  <w:num w:numId="25">
    <w:abstractNumId w:val="3"/>
  </w:num>
  <w:num w:numId="26">
    <w:abstractNumId w:val="26"/>
  </w:num>
  <w:num w:numId="27">
    <w:abstractNumId w:val="56"/>
  </w:num>
  <w:num w:numId="28">
    <w:abstractNumId w:val="44"/>
  </w:num>
  <w:num w:numId="29">
    <w:abstractNumId w:val="38"/>
  </w:num>
  <w:num w:numId="30">
    <w:abstractNumId w:val="30"/>
  </w:num>
  <w:num w:numId="31">
    <w:abstractNumId w:val="27"/>
  </w:num>
  <w:num w:numId="32">
    <w:abstractNumId w:val="52"/>
  </w:num>
  <w:num w:numId="33">
    <w:abstractNumId w:val="8"/>
  </w:num>
  <w:num w:numId="34">
    <w:abstractNumId w:val="43"/>
  </w:num>
  <w:num w:numId="35">
    <w:abstractNumId w:val="48"/>
  </w:num>
  <w:num w:numId="36">
    <w:abstractNumId w:val="2"/>
  </w:num>
  <w:num w:numId="37">
    <w:abstractNumId w:val="23"/>
  </w:num>
  <w:num w:numId="38">
    <w:abstractNumId w:val="55"/>
  </w:num>
  <w:num w:numId="39">
    <w:abstractNumId w:val="46"/>
  </w:num>
  <w:num w:numId="40">
    <w:abstractNumId w:val="11"/>
  </w:num>
  <w:num w:numId="41">
    <w:abstractNumId w:val="29"/>
  </w:num>
  <w:num w:numId="42">
    <w:abstractNumId w:val="7"/>
  </w:num>
  <w:num w:numId="43">
    <w:abstractNumId w:val="28"/>
  </w:num>
  <w:num w:numId="44">
    <w:abstractNumId w:val="40"/>
  </w:num>
  <w:num w:numId="45">
    <w:abstractNumId w:val="36"/>
  </w:num>
  <w:num w:numId="46">
    <w:abstractNumId w:val="57"/>
  </w:num>
  <w:num w:numId="47">
    <w:abstractNumId w:val="16"/>
  </w:num>
  <w:num w:numId="48">
    <w:abstractNumId w:val="19"/>
  </w:num>
  <w:num w:numId="49">
    <w:abstractNumId w:val="20"/>
  </w:num>
  <w:num w:numId="50">
    <w:abstractNumId w:val="54"/>
  </w:num>
  <w:num w:numId="51">
    <w:abstractNumId w:val="42"/>
  </w:num>
  <w:num w:numId="52">
    <w:abstractNumId w:val="21"/>
  </w:num>
  <w:num w:numId="53">
    <w:abstractNumId w:val="32"/>
  </w:num>
  <w:num w:numId="54">
    <w:abstractNumId w:val="15"/>
  </w:num>
  <w:num w:numId="55">
    <w:abstractNumId w:val="22"/>
  </w:num>
  <w:num w:numId="56">
    <w:abstractNumId w:val="24"/>
  </w:num>
  <w:num w:numId="57">
    <w:abstractNumId w:val="31"/>
  </w:num>
  <w:num w:numId="58">
    <w:abstractNumId w:val="0"/>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EC"/>
    <w:rsid w:val="00002EDE"/>
    <w:rsid w:val="000031E8"/>
    <w:rsid w:val="00003B82"/>
    <w:rsid w:val="000042C2"/>
    <w:rsid w:val="00005E60"/>
    <w:rsid w:val="000070ED"/>
    <w:rsid w:val="00011E0B"/>
    <w:rsid w:val="00012CBB"/>
    <w:rsid w:val="00012E0C"/>
    <w:rsid w:val="00012EFA"/>
    <w:rsid w:val="00013942"/>
    <w:rsid w:val="00015838"/>
    <w:rsid w:val="00015B9A"/>
    <w:rsid w:val="0001786E"/>
    <w:rsid w:val="000216A0"/>
    <w:rsid w:val="000219D2"/>
    <w:rsid w:val="00022242"/>
    <w:rsid w:val="000225BA"/>
    <w:rsid w:val="00022E7A"/>
    <w:rsid w:val="00023AE5"/>
    <w:rsid w:val="00024587"/>
    <w:rsid w:val="000262E5"/>
    <w:rsid w:val="00026491"/>
    <w:rsid w:val="00026711"/>
    <w:rsid w:val="00026840"/>
    <w:rsid w:val="0002690E"/>
    <w:rsid w:val="00027108"/>
    <w:rsid w:val="00030236"/>
    <w:rsid w:val="000303C6"/>
    <w:rsid w:val="00030A97"/>
    <w:rsid w:val="000314C0"/>
    <w:rsid w:val="000318B6"/>
    <w:rsid w:val="00032516"/>
    <w:rsid w:val="00033881"/>
    <w:rsid w:val="0003401B"/>
    <w:rsid w:val="00034592"/>
    <w:rsid w:val="00035AE6"/>
    <w:rsid w:val="00035FCD"/>
    <w:rsid w:val="00037614"/>
    <w:rsid w:val="00041292"/>
    <w:rsid w:val="00043EC5"/>
    <w:rsid w:val="0004424B"/>
    <w:rsid w:val="00045720"/>
    <w:rsid w:val="000457FC"/>
    <w:rsid w:val="00047B49"/>
    <w:rsid w:val="00050327"/>
    <w:rsid w:val="000509F9"/>
    <w:rsid w:val="00051C48"/>
    <w:rsid w:val="00052403"/>
    <w:rsid w:val="0005442B"/>
    <w:rsid w:val="0005495A"/>
    <w:rsid w:val="000556F4"/>
    <w:rsid w:val="0006088B"/>
    <w:rsid w:val="000626B1"/>
    <w:rsid w:val="00062891"/>
    <w:rsid w:val="00062906"/>
    <w:rsid w:val="00062BEA"/>
    <w:rsid w:val="000637E5"/>
    <w:rsid w:val="0006533F"/>
    <w:rsid w:val="0006712D"/>
    <w:rsid w:val="000679DC"/>
    <w:rsid w:val="00070250"/>
    <w:rsid w:val="0007034B"/>
    <w:rsid w:val="000706F2"/>
    <w:rsid w:val="000713A2"/>
    <w:rsid w:val="00072E6C"/>
    <w:rsid w:val="00073053"/>
    <w:rsid w:val="0007376C"/>
    <w:rsid w:val="000748D2"/>
    <w:rsid w:val="0007577F"/>
    <w:rsid w:val="0008059A"/>
    <w:rsid w:val="000805BE"/>
    <w:rsid w:val="0008094A"/>
    <w:rsid w:val="00080E8E"/>
    <w:rsid w:val="000811E8"/>
    <w:rsid w:val="00081871"/>
    <w:rsid w:val="00082D8A"/>
    <w:rsid w:val="00083586"/>
    <w:rsid w:val="0008435B"/>
    <w:rsid w:val="000843F0"/>
    <w:rsid w:val="00084FBB"/>
    <w:rsid w:val="0008557F"/>
    <w:rsid w:val="00085B32"/>
    <w:rsid w:val="00087BB2"/>
    <w:rsid w:val="00090095"/>
    <w:rsid w:val="00090F8D"/>
    <w:rsid w:val="00091E06"/>
    <w:rsid w:val="00093BEB"/>
    <w:rsid w:val="000956B8"/>
    <w:rsid w:val="000956DC"/>
    <w:rsid w:val="000A19A8"/>
    <w:rsid w:val="000A1D16"/>
    <w:rsid w:val="000A26B3"/>
    <w:rsid w:val="000A3D21"/>
    <w:rsid w:val="000A59C8"/>
    <w:rsid w:val="000A5EF1"/>
    <w:rsid w:val="000A7495"/>
    <w:rsid w:val="000A7CD1"/>
    <w:rsid w:val="000B0DA7"/>
    <w:rsid w:val="000B1A2D"/>
    <w:rsid w:val="000B2472"/>
    <w:rsid w:val="000B2ABF"/>
    <w:rsid w:val="000B360C"/>
    <w:rsid w:val="000B43D4"/>
    <w:rsid w:val="000B4B11"/>
    <w:rsid w:val="000B5141"/>
    <w:rsid w:val="000B51BB"/>
    <w:rsid w:val="000B52F3"/>
    <w:rsid w:val="000B58B4"/>
    <w:rsid w:val="000B764C"/>
    <w:rsid w:val="000B7D5E"/>
    <w:rsid w:val="000C157D"/>
    <w:rsid w:val="000C42E1"/>
    <w:rsid w:val="000C4480"/>
    <w:rsid w:val="000C4716"/>
    <w:rsid w:val="000C5708"/>
    <w:rsid w:val="000C6770"/>
    <w:rsid w:val="000C711B"/>
    <w:rsid w:val="000C795C"/>
    <w:rsid w:val="000C7D4B"/>
    <w:rsid w:val="000D0016"/>
    <w:rsid w:val="000D02E4"/>
    <w:rsid w:val="000D06D3"/>
    <w:rsid w:val="000D1DF1"/>
    <w:rsid w:val="000D1E12"/>
    <w:rsid w:val="000D1F74"/>
    <w:rsid w:val="000D3FD5"/>
    <w:rsid w:val="000D42F3"/>
    <w:rsid w:val="000D50C8"/>
    <w:rsid w:val="000D6CA7"/>
    <w:rsid w:val="000D6F06"/>
    <w:rsid w:val="000D723F"/>
    <w:rsid w:val="000E0210"/>
    <w:rsid w:val="000E07D9"/>
    <w:rsid w:val="000E1DC0"/>
    <w:rsid w:val="000E2D82"/>
    <w:rsid w:val="000E43B7"/>
    <w:rsid w:val="000E4F54"/>
    <w:rsid w:val="000E577E"/>
    <w:rsid w:val="000E59CD"/>
    <w:rsid w:val="000E6860"/>
    <w:rsid w:val="000F23B1"/>
    <w:rsid w:val="000F311B"/>
    <w:rsid w:val="000F3958"/>
    <w:rsid w:val="000F3BF3"/>
    <w:rsid w:val="000F42A8"/>
    <w:rsid w:val="000F4466"/>
    <w:rsid w:val="000F4492"/>
    <w:rsid w:val="000F450E"/>
    <w:rsid w:val="000F5781"/>
    <w:rsid w:val="000F57D4"/>
    <w:rsid w:val="000F5D43"/>
    <w:rsid w:val="001001AA"/>
    <w:rsid w:val="0010270D"/>
    <w:rsid w:val="00102CBF"/>
    <w:rsid w:val="00103456"/>
    <w:rsid w:val="00103ED9"/>
    <w:rsid w:val="00103F26"/>
    <w:rsid w:val="00104B05"/>
    <w:rsid w:val="00104DC5"/>
    <w:rsid w:val="00106A8C"/>
    <w:rsid w:val="00107387"/>
    <w:rsid w:val="00107C94"/>
    <w:rsid w:val="00107E12"/>
    <w:rsid w:val="00107FE4"/>
    <w:rsid w:val="00111C4D"/>
    <w:rsid w:val="00112EE6"/>
    <w:rsid w:val="00114819"/>
    <w:rsid w:val="00114D54"/>
    <w:rsid w:val="0011525C"/>
    <w:rsid w:val="00115AED"/>
    <w:rsid w:val="00116851"/>
    <w:rsid w:val="00117C72"/>
    <w:rsid w:val="001212BB"/>
    <w:rsid w:val="00122BDB"/>
    <w:rsid w:val="001240EB"/>
    <w:rsid w:val="00124B55"/>
    <w:rsid w:val="00124D9E"/>
    <w:rsid w:val="00124F5D"/>
    <w:rsid w:val="00125202"/>
    <w:rsid w:val="001270EA"/>
    <w:rsid w:val="0013077A"/>
    <w:rsid w:val="00131635"/>
    <w:rsid w:val="00131A76"/>
    <w:rsid w:val="00132C19"/>
    <w:rsid w:val="00132C3F"/>
    <w:rsid w:val="00133A62"/>
    <w:rsid w:val="001352F4"/>
    <w:rsid w:val="00135424"/>
    <w:rsid w:val="00135485"/>
    <w:rsid w:val="00136FCF"/>
    <w:rsid w:val="0013752C"/>
    <w:rsid w:val="001376B6"/>
    <w:rsid w:val="0013778F"/>
    <w:rsid w:val="00141E95"/>
    <w:rsid w:val="00141FFD"/>
    <w:rsid w:val="001429D5"/>
    <w:rsid w:val="00142D83"/>
    <w:rsid w:val="00143008"/>
    <w:rsid w:val="001434D9"/>
    <w:rsid w:val="00143882"/>
    <w:rsid w:val="001445A0"/>
    <w:rsid w:val="00146C24"/>
    <w:rsid w:val="001476EB"/>
    <w:rsid w:val="00147940"/>
    <w:rsid w:val="00150431"/>
    <w:rsid w:val="00151AF9"/>
    <w:rsid w:val="00152001"/>
    <w:rsid w:val="001525C9"/>
    <w:rsid w:val="00152E99"/>
    <w:rsid w:val="00155A2F"/>
    <w:rsid w:val="00162750"/>
    <w:rsid w:val="001628D7"/>
    <w:rsid w:val="001628F6"/>
    <w:rsid w:val="0016495B"/>
    <w:rsid w:val="00164D08"/>
    <w:rsid w:val="001650CE"/>
    <w:rsid w:val="001656D7"/>
    <w:rsid w:val="001734D5"/>
    <w:rsid w:val="00173923"/>
    <w:rsid w:val="00174456"/>
    <w:rsid w:val="001748AB"/>
    <w:rsid w:val="0017538D"/>
    <w:rsid w:val="00175905"/>
    <w:rsid w:val="001768CF"/>
    <w:rsid w:val="00177E0C"/>
    <w:rsid w:val="00180900"/>
    <w:rsid w:val="00181808"/>
    <w:rsid w:val="00181934"/>
    <w:rsid w:val="00182426"/>
    <w:rsid w:val="001827EF"/>
    <w:rsid w:val="00183102"/>
    <w:rsid w:val="00184315"/>
    <w:rsid w:val="00184725"/>
    <w:rsid w:val="00184CB5"/>
    <w:rsid w:val="00185A2B"/>
    <w:rsid w:val="00186C80"/>
    <w:rsid w:val="00187AA4"/>
    <w:rsid w:val="0019279F"/>
    <w:rsid w:val="00192AE0"/>
    <w:rsid w:val="00194046"/>
    <w:rsid w:val="0019466B"/>
    <w:rsid w:val="00194BF7"/>
    <w:rsid w:val="00195246"/>
    <w:rsid w:val="001960AA"/>
    <w:rsid w:val="00196F0F"/>
    <w:rsid w:val="001A0693"/>
    <w:rsid w:val="001A27FA"/>
    <w:rsid w:val="001A330F"/>
    <w:rsid w:val="001A3E9B"/>
    <w:rsid w:val="001A3EFB"/>
    <w:rsid w:val="001A3FAE"/>
    <w:rsid w:val="001A52F8"/>
    <w:rsid w:val="001A5B55"/>
    <w:rsid w:val="001A5C59"/>
    <w:rsid w:val="001B0858"/>
    <w:rsid w:val="001B19CC"/>
    <w:rsid w:val="001B1D94"/>
    <w:rsid w:val="001B292E"/>
    <w:rsid w:val="001B39E8"/>
    <w:rsid w:val="001B5224"/>
    <w:rsid w:val="001B681D"/>
    <w:rsid w:val="001B75FB"/>
    <w:rsid w:val="001BFA51"/>
    <w:rsid w:val="001C0E3B"/>
    <w:rsid w:val="001C1384"/>
    <w:rsid w:val="001C271A"/>
    <w:rsid w:val="001C2BB9"/>
    <w:rsid w:val="001C3270"/>
    <w:rsid w:val="001C3672"/>
    <w:rsid w:val="001C5040"/>
    <w:rsid w:val="001C77CF"/>
    <w:rsid w:val="001C7BC3"/>
    <w:rsid w:val="001D1E74"/>
    <w:rsid w:val="001D1E86"/>
    <w:rsid w:val="001D313D"/>
    <w:rsid w:val="001D387A"/>
    <w:rsid w:val="001D389D"/>
    <w:rsid w:val="001D3FA1"/>
    <w:rsid w:val="001D4567"/>
    <w:rsid w:val="001D522E"/>
    <w:rsid w:val="001E1812"/>
    <w:rsid w:val="001E19BA"/>
    <w:rsid w:val="001E4843"/>
    <w:rsid w:val="001E5DF0"/>
    <w:rsid w:val="001E6C45"/>
    <w:rsid w:val="001E6FF1"/>
    <w:rsid w:val="001F0B06"/>
    <w:rsid w:val="001F1E63"/>
    <w:rsid w:val="001F21F2"/>
    <w:rsid w:val="001F292D"/>
    <w:rsid w:val="001F330A"/>
    <w:rsid w:val="001F48F6"/>
    <w:rsid w:val="001F516C"/>
    <w:rsid w:val="001F62CD"/>
    <w:rsid w:val="001F6B15"/>
    <w:rsid w:val="002002BF"/>
    <w:rsid w:val="00201489"/>
    <w:rsid w:val="00202C83"/>
    <w:rsid w:val="00202DAB"/>
    <w:rsid w:val="00204DF2"/>
    <w:rsid w:val="00204E9E"/>
    <w:rsid w:val="00205475"/>
    <w:rsid w:val="0020634B"/>
    <w:rsid w:val="0020635B"/>
    <w:rsid w:val="00206D07"/>
    <w:rsid w:val="002070F4"/>
    <w:rsid w:val="002101D3"/>
    <w:rsid w:val="00211E6E"/>
    <w:rsid w:val="00212149"/>
    <w:rsid w:val="002127B7"/>
    <w:rsid w:val="00212F81"/>
    <w:rsid w:val="0021602D"/>
    <w:rsid w:val="0021700E"/>
    <w:rsid w:val="00221A15"/>
    <w:rsid w:val="00221B86"/>
    <w:rsid w:val="00222265"/>
    <w:rsid w:val="00222A4B"/>
    <w:rsid w:val="00222AE4"/>
    <w:rsid w:val="0022426D"/>
    <w:rsid w:val="00224D56"/>
    <w:rsid w:val="002253B9"/>
    <w:rsid w:val="00226717"/>
    <w:rsid w:val="00226A3B"/>
    <w:rsid w:val="0023044A"/>
    <w:rsid w:val="00231396"/>
    <w:rsid w:val="00231D77"/>
    <w:rsid w:val="00232089"/>
    <w:rsid w:val="00232BEF"/>
    <w:rsid w:val="00232E93"/>
    <w:rsid w:val="00233C93"/>
    <w:rsid w:val="0023418C"/>
    <w:rsid w:val="00234446"/>
    <w:rsid w:val="0023456E"/>
    <w:rsid w:val="00234ABE"/>
    <w:rsid w:val="002354D4"/>
    <w:rsid w:val="00235687"/>
    <w:rsid w:val="00235C45"/>
    <w:rsid w:val="00237744"/>
    <w:rsid w:val="00242758"/>
    <w:rsid w:val="00243D50"/>
    <w:rsid w:val="002445D0"/>
    <w:rsid w:val="00244C51"/>
    <w:rsid w:val="002454E3"/>
    <w:rsid w:val="002454F9"/>
    <w:rsid w:val="00245593"/>
    <w:rsid w:val="00246ABB"/>
    <w:rsid w:val="00247232"/>
    <w:rsid w:val="00250179"/>
    <w:rsid w:val="002502B3"/>
    <w:rsid w:val="002502E7"/>
    <w:rsid w:val="00252D5B"/>
    <w:rsid w:val="00254AB0"/>
    <w:rsid w:val="002556AD"/>
    <w:rsid w:val="00256CFE"/>
    <w:rsid w:val="002576B9"/>
    <w:rsid w:val="00260044"/>
    <w:rsid w:val="002627BE"/>
    <w:rsid w:val="00262C23"/>
    <w:rsid w:val="0026318E"/>
    <w:rsid w:val="00263505"/>
    <w:rsid w:val="00264029"/>
    <w:rsid w:val="002659AA"/>
    <w:rsid w:val="002709B8"/>
    <w:rsid w:val="00271702"/>
    <w:rsid w:val="00271F21"/>
    <w:rsid w:val="00272B93"/>
    <w:rsid w:val="00273287"/>
    <w:rsid w:val="00273613"/>
    <w:rsid w:val="00274414"/>
    <w:rsid w:val="00275BB8"/>
    <w:rsid w:val="00277299"/>
    <w:rsid w:val="0027748D"/>
    <w:rsid w:val="00280B79"/>
    <w:rsid w:val="00281CE1"/>
    <w:rsid w:val="002825C7"/>
    <w:rsid w:val="0028269A"/>
    <w:rsid w:val="002833CD"/>
    <w:rsid w:val="00284A36"/>
    <w:rsid w:val="00286A90"/>
    <w:rsid w:val="00290331"/>
    <w:rsid w:val="00290E42"/>
    <w:rsid w:val="00291565"/>
    <w:rsid w:val="00291E43"/>
    <w:rsid w:val="00292551"/>
    <w:rsid w:val="002928AE"/>
    <w:rsid w:val="00293160"/>
    <w:rsid w:val="00293E6A"/>
    <w:rsid w:val="002948F5"/>
    <w:rsid w:val="002952D7"/>
    <w:rsid w:val="002972A7"/>
    <w:rsid w:val="00297B35"/>
    <w:rsid w:val="002A0943"/>
    <w:rsid w:val="002A2122"/>
    <w:rsid w:val="002A3990"/>
    <w:rsid w:val="002A3C25"/>
    <w:rsid w:val="002A3F5E"/>
    <w:rsid w:val="002A6758"/>
    <w:rsid w:val="002A6F2D"/>
    <w:rsid w:val="002A7541"/>
    <w:rsid w:val="002B0037"/>
    <w:rsid w:val="002B09EA"/>
    <w:rsid w:val="002B16A5"/>
    <w:rsid w:val="002B18CF"/>
    <w:rsid w:val="002B1F37"/>
    <w:rsid w:val="002B382F"/>
    <w:rsid w:val="002B3978"/>
    <w:rsid w:val="002B5817"/>
    <w:rsid w:val="002B68E5"/>
    <w:rsid w:val="002B7C8D"/>
    <w:rsid w:val="002C23C6"/>
    <w:rsid w:val="002C28E6"/>
    <w:rsid w:val="002C2C96"/>
    <w:rsid w:val="002C3ECF"/>
    <w:rsid w:val="002C3FE2"/>
    <w:rsid w:val="002C4C1F"/>
    <w:rsid w:val="002C50FC"/>
    <w:rsid w:val="002C56B3"/>
    <w:rsid w:val="002C5BB6"/>
    <w:rsid w:val="002C6A0F"/>
    <w:rsid w:val="002C6F53"/>
    <w:rsid w:val="002C77AA"/>
    <w:rsid w:val="002C78F0"/>
    <w:rsid w:val="002C7F31"/>
    <w:rsid w:val="002D0EDB"/>
    <w:rsid w:val="002D1139"/>
    <w:rsid w:val="002D142F"/>
    <w:rsid w:val="002D1807"/>
    <w:rsid w:val="002D186E"/>
    <w:rsid w:val="002D1A0E"/>
    <w:rsid w:val="002D1F9E"/>
    <w:rsid w:val="002D3590"/>
    <w:rsid w:val="002D43C1"/>
    <w:rsid w:val="002D4BF8"/>
    <w:rsid w:val="002D4FB4"/>
    <w:rsid w:val="002D534F"/>
    <w:rsid w:val="002D5748"/>
    <w:rsid w:val="002D5C5D"/>
    <w:rsid w:val="002D693E"/>
    <w:rsid w:val="002D6A5E"/>
    <w:rsid w:val="002E0E3A"/>
    <w:rsid w:val="002E2637"/>
    <w:rsid w:val="002E3EF7"/>
    <w:rsid w:val="002E58F3"/>
    <w:rsid w:val="002E690E"/>
    <w:rsid w:val="002E6EB7"/>
    <w:rsid w:val="002E7C3C"/>
    <w:rsid w:val="002F0D63"/>
    <w:rsid w:val="002F0F10"/>
    <w:rsid w:val="002F17A0"/>
    <w:rsid w:val="002F1856"/>
    <w:rsid w:val="002F2B9A"/>
    <w:rsid w:val="002F2F0B"/>
    <w:rsid w:val="002F5F37"/>
    <w:rsid w:val="002F665E"/>
    <w:rsid w:val="00300F5E"/>
    <w:rsid w:val="00304884"/>
    <w:rsid w:val="00304DED"/>
    <w:rsid w:val="0030585F"/>
    <w:rsid w:val="0030673F"/>
    <w:rsid w:val="00307FA2"/>
    <w:rsid w:val="0030FC4A"/>
    <w:rsid w:val="00310C26"/>
    <w:rsid w:val="00310CDA"/>
    <w:rsid w:val="00311D25"/>
    <w:rsid w:val="003123D4"/>
    <w:rsid w:val="00312784"/>
    <w:rsid w:val="00312A1A"/>
    <w:rsid w:val="00313051"/>
    <w:rsid w:val="003136E2"/>
    <w:rsid w:val="00313DED"/>
    <w:rsid w:val="0031468F"/>
    <w:rsid w:val="0031498D"/>
    <w:rsid w:val="003158A1"/>
    <w:rsid w:val="00317988"/>
    <w:rsid w:val="00317B08"/>
    <w:rsid w:val="0032018F"/>
    <w:rsid w:val="00320662"/>
    <w:rsid w:val="003207CB"/>
    <w:rsid w:val="003212E1"/>
    <w:rsid w:val="0032169E"/>
    <w:rsid w:val="003222EB"/>
    <w:rsid w:val="00322EF4"/>
    <w:rsid w:val="00322F4E"/>
    <w:rsid w:val="0032300C"/>
    <w:rsid w:val="003237EB"/>
    <w:rsid w:val="00324854"/>
    <w:rsid w:val="00325892"/>
    <w:rsid w:val="003266F0"/>
    <w:rsid w:val="00326B12"/>
    <w:rsid w:val="00327030"/>
    <w:rsid w:val="003272B1"/>
    <w:rsid w:val="00330CC3"/>
    <w:rsid w:val="00330EC8"/>
    <w:rsid w:val="003321ED"/>
    <w:rsid w:val="00332468"/>
    <w:rsid w:val="0033400A"/>
    <w:rsid w:val="003348B5"/>
    <w:rsid w:val="00335712"/>
    <w:rsid w:val="003357B7"/>
    <w:rsid w:val="00335EA6"/>
    <w:rsid w:val="00336934"/>
    <w:rsid w:val="00340980"/>
    <w:rsid w:val="00342682"/>
    <w:rsid w:val="0034358F"/>
    <w:rsid w:val="00343BD1"/>
    <w:rsid w:val="00344B0D"/>
    <w:rsid w:val="003458F8"/>
    <w:rsid w:val="00345BB4"/>
    <w:rsid w:val="00346728"/>
    <w:rsid w:val="00346885"/>
    <w:rsid w:val="00346908"/>
    <w:rsid w:val="00347D7F"/>
    <w:rsid w:val="00350736"/>
    <w:rsid w:val="00350D87"/>
    <w:rsid w:val="00350F36"/>
    <w:rsid w:val="00351C4E"/>
    <w:rsid w:val="00352D15"/>
    <w:rsid w:val="00354E46"/>
    <w:rsid w:val="00355235"/>
    <w:rsid w:val="003569AA"/>
    <w:rsid w:val="00356AC5"/>
    <w:rsid w:val="00356DC5"/>
    <w:rsid w:val="003575B4"/>
    <w:rsid w:val="00357911"/>
    <w:rsid w:val="0036080F"/>
    <w:rsid w:val="00361FB0"/>
    <w:rsid w:val="00363472"/>
    <w:rsid w:val="00366A54"/>
    <w:rsid w:val="00370139"/>
    <w:rsid w:val="00370170"/>
    <w:rsid w:val="00371F83"/>
    <w:rsid w:val="0037262D"/>
    <w:rsid w:val="00372DC2"/>
    <w:rsid w:val="00374675"/>
    <w:rsid w:val="003747AA"/>
    <w:rsid w:val="00375820"/>
    <w:rsid w:val="00377035"/>
    <w:rsid w:val="00377A38"/>
    <w:rsid w:val="00380C9B"/>
    <w:rsid w:val="00382197"/>
    <w:rsid w:val="003835FB"/>
    <w:rsid w:val="00383AE1"/>
    <w:rsid w:val="00384096"/>
    <w:rsid w:val="003844DF"/>
    <w:rsid w:val="0038454D"/>
    <w:rsid w:val="00384C51"/>
    <w:rsid w:val="00385183"/>
    <w:rsid w:val="00385689"/>
    <w:rsid w:val="00385CEF"/>
    <w:rsid w:val="0038668E"/>
    <w:rsid w:val="00386D21"/>
    <w:rsid w:val="00387C34"/>
    <w:rsid w:val="00391322"/>
    <w:rsid w:val="00391FEA"/>
    <w:rsid w:val="00392F96"/>
    <w:rsid w:val="00394C23"/>
    <w:rsid w:val="003963FF"/>
    <w:rsid w:val="003973F2"/>
    <w:rsid w:val="00397794"/>
    <w:rsid w:val="00397C07"/>
    <w:rsid w:val="003A02F1"/>
    <w:rsid w:val="003A04B5"/>
    <w:rsid w:val="003A2011"/>
    <w:rsid w:val="003A25B7"/>
    <w:rsid w:val="003A398B"/>
    <w:rsid w:val="003A3B40"/>
    <w:rsid w:val="003A443A"/>
    <w:rsid w:val="003A4E78"/>
    <w:rsid w:val="003A52E1"/>
    <w:rsid w:val="003B1995"/>
    <w:rsid w:val="003B1E4F"/>
    <w:rsid w:val="003B32AE"/>
    <w:rsid w:val="003B3524"/>
    <w:rsid w:val="003B712C"/>
    <w:rsid w:val="003B7C80"/>
    <w:rsid w:val="003B7D2E"/>
    <w:rsid w:val="003C250D"/>
    <w:rsid w:val="003C2CE2"/>
    <w:rsid w:val="003C3117"/>
    <w:rsid w:val="003C32D4"/>
    <w:rsid w:val="003C39CB"/>
    <w:rsid w:val="003C5669"/>
    <w:rsid w:val="003C6F05"/>
    <w:rsid w:val="003C708D"/>
    <w:rsid w:val="003D089B"/>
    <w:rsid w:val="003D12F8"/>
    <w:rsid w:val="003D1B78"/>
    <w:rsid w:val="003D50CC"/>
    <w:rsid w:val="003D59AE"/>
    <w:rsid w:val="003D66AE"/>
    <w:rsid w:val="003D6F84"/>
    <w:rsid w:val="003E05BF"/>
    <w:rsid w:val="003E2AD7"/>
    <w:rsid w:val="003E34D4"/>
    <w:rsid w:val="003E35E9"/>
    <w:rsid w:val="003E57ED"/>
    <w:rsid w:val="003E6944"/>
    <w:rsid w:val="003E741E"/>
    <w:rsid w:val="003F010A"/>
    <w:rsid w:val="003F0203"/>
    <w:rsid w:val="003F158E"/>
    <w:rsid w:val="003F1CC0"/>
    <w:rsid w:val="003F2664"/>
    <w:rsid w:val="003F26CA"/>
    <w:rsid w:val="003F29B4"/>
    <w:rsid w:val="003F3527"/>
    <w:rsid w:val="003F403F"/>
    <w:rsid w:val="003F5BA4"/>
    <w:rsid w:val="003F7252"/>
    <w:rsid w:val="003F7AE4"/>
    <w:rsid w:val="003F7B7C"/>
    <w:rsid w:val="004008BD"/>
    <w:rsid w:val="004009D9"/>
    <w:rsid w:val="004017CB"/>
    <w:rsid w:val="00401A6C"/>
    <w:rsid w:val="00401CD4"/>
    <w:rsid w:val="00402504"/>
    <w:rsid w:val="00402680"/>
    <w:rsid w:val="0040292C"/>
    <w:rsid w:val="00403514"/>
    <w:rsid w:val="004040D8"/>
    <w:rsid w:val="0040435F"/>
    <w:rsid w:val="00405028"/>
    <w:rsid w:val="00405D2B"/>
    <w:rsid w:val="0040622A"/>
    <w:rsid w:val="00407617"/>
    <w:rsid w:val="00411835"/>
    <w:rsid w:val="00411956"/>
    <w:rsid w:val="0041230B"/>
    <w:rsid w:val="00413A4B"/>
    <w:rsid w:val="00413DCE"/>
    <w:rsid w:val="00413F0E"/>
    <w:rsid w:val="0041571A"/>
    <w:rsid w:val="00416269"/>
    <w:rsid w:val="00416C37"/>
    <w:rsid w:val="00416CA7"/>
    <w:rsid w:val="004177F9"/>
    <w:rsid w:val="00420B03"/>
    <w:rsid w:val="00421339"/>
    <w:rsid w:val="00421600"/>
    <w:rsid w:val="004223D5"/>
    <w:rsid w:val="00422879"/>
    <w:rsid w:val="00422BF1"/>
    <w:rsid w:val="00422F43"/>
    <w:rsid w:val="00423CE9"/>
    <w:rsid w:val="00423D4B"/>
    <w:rsid w:val="00423E27"/>
    <w:rsid w:val="00425F57"/>
    <w:rsid w:val="00426763"/>
    <w:rsid w:val="00426FB4"/>
    <w:rsid w:val="00427719"/>
    <w:rsid w:val="00430611"/>
    <w:rsid w:val="00430CA1"/>
    <w:rsid w:val="0043161E"/>
    <w:rsid w:val="00431A18"/>
    <w:rsid w:val="00431EB0"/>
    <w:rsid w:val="00432972"/>
    <w:rsid w:val="004333AA"/>
    <w:rsid w:val="004337BF"/>
    <w:rsid w:val="00433BE5"/>
    <w:rsid w:val="00433F2E"/>
    <w:rsid w:val="00437516"/>
    <w:rsid w:val="00437D17"/>
    <w:rsid w:val="004403A5"/>
    <w:rsid w:val="00441AF4"/>
    <w:rsid w:val="00441BCD"/>
    <w:rsid w:val="00443332"/>
    <w:rsid w:val="00443507"/>
    <w:rsid w:val="00443C61"/>
    <w:rsid w:val="00443DD6"/>
    <w:rsid w:val="00444C6E"/>
    <w:rsid w:val="00446382"/>
    <w:rsid w:val="00446527"/>
    <w:rsid w:val="00447E8C"/>
    <w:rsid w:val="0045093F"/>
    <w:rsid w:val="00450E2B"/>
    <w:rsid w:val="004529A0"/>
    <w:rsid w:val="00453CF5"/>
    <w:rsid w:val="004556BE"/>
    <w:rsid w:val="00455E09"/>
    <w:rsid w:val="004565BE"/>
    <w:rsid w:val="00456BBC"/>
    <w:rsid w:val="004609A4"/>
    <w:rsid w:val="00460C1E"/>
    <w:rsid w:val="0046166F"/>
    <w:rsid w:val="00461F53"/>
    <w:rsid w:val="00462239"/>
    <w:rsid w:val="00463A50"/>
    <w:rsid w:val="00463D86"/>
    <w:rsid w:val="004656A5"/>
    <w:rsid w:val="00465FEF"/>
    <w:rsid w:val="00471408"/>
    <w:rsid w:val="00471629"/>
    <w:rsid w:val="004719F7"/>
    <w:rsid w:val="00472485"/>
    <w:rsid w:val="004724D0"/>
    <w:rsid w:val="00472948"/>
    <w:rsid w:val="00473DC4"/>
    <w:rsid w:val="004740DA"/>
    <w:rsid w:val="00474546"/>
    <w:rsid w:val="00474B00"/>
    <w:rsid w:val="00475574"/>
    <w:rsid w:val="00476EF5"/>
    <w:rsid w:val="00477496"/>
    <w:rsid w:val="00480C6B"/>
    <w:rsid w:val="00482370"/>
    <w:rsid w:val="00483290"/>
    <w:rsid w:val="00483607"/>
    <w:rsid w:val="0048492D"/>
    <w:rsid w:val="00485435"/>
    <w:rsid w:val="00485583"/>
    <w:rsid w:val="00485F53"/>
    <w:rsid w:val="00486EC2"/>
    <w:rsid w:val="00487393"/>
    <w:rsid w:val="004873B6"/>
    <w:rsid w:val="00487D69"/>
    <w:rsid w:val="00490707"/>
    <w:rsid w:val="00490BD4"/>
    <w:rsid w:val="00490D21"/>
    <w:rsid w:val="004914FA"/>
    <w:rsid w:val="004916C0"/>
    <w:rsid w:val="00495949"/>
    <w:rsid w:val="004967FD"/>
    <w:rsid w:val="00496A73"/>
    <w:rsid w:val="004976A3"/>
    <w:rsid w:val="00497756"/>
    <w:rsid w:val="004A1424"/>
    <w:rsid w:val="004A15D4"/>
    <w:rsid w:val="004A565C"/>
    <w:rsid w:val="004B194D"/>
    <w:rsid w:val="004B4CEB"/>
    <w:rsid w:val="004B521F"/>
    <w:rsid w:val="004C0961"/>
    <w:rsid w:val="004C136C"/>
    <w:rsid w:val="004C30C6"/>
    <w:rsid w:val="004C392B"/>
    <w:rsid w:val="004C6362"/>
    <w:rsid w:val="004C7739"/>
    <w:rsid w:val="004D0426"/>
    <w:rsid w:val="004D0F77"/>
    <w:rsid w:val="004D49FE"/>
    <w:rsid w:val="004D5354"/>
    <w:rsid w:val="004D6221"/>
    <w:rsid w:val="004D73CF"/>
    <w:rsid w:val="004D997B"/>
    <w:rsid w:val="004E0EF0"/>
    <w:rsid w:val="004E104B"/>
    <w:rsid w:val="004E24DC"/>
    <w:rsid w:val="004E3258"/>
    <w:rsid w:val="004E36AC"/>
    <w:rsid w:val="004E3AE1"/>
    <w:rsid w:val="004E4168"/>
    <w:rsid w:val="004E48A4"/>
    <w:rsid w:val="004E5201"/>
    <w:rsid w:val="004E5538"/>
    <w:rsid w:val="004E590C"/>
    <w:rsid w:val="004E6843"/>
    <w:rsid w:val="004F049D"/>
    <w:rsid w:val="004F14DA"/>
    <w:rsid w:val="004F25D4"/>
    <w:rsid w:val="004F302B"/>
    <w:rsid w:val="004F34B5"/>
    <w:rsid w:val="004F3FD4"/>
    <w:rsid w:val="004F445C"/>
    <w:rsid w:val="004F5495"/>
    <w:rsid w:val="004F6046"/>
    <w:rsid w:val="004F60D2"/>
    <w:rsid w:val="004F6382"/>
    <w:rsid w:val="004F77CE"/>
    <w:rsid w:val="004F7B45"/>
    <w:rsid w:val="004F7DC7"/>
    <w:rsid w:val="005014C5"/>
    <w:rsid w:val="00501593"/>
    <w:rsid w:val="005018BE"/>
    <w:rsid w:val="00501C3E"/>
    <w:rsid w:val="00501FBB"/>
    <w:rsid w:val="00502247"/>
    <w:rsid w:val="005025DE"/>
    <w:rsid w:val="00502623"/>
    <w:rsid w:val="00502EB1"/>
    <w:rsid w:val="005031E2"/>
    <w:rsid w:val="00503A4B"/>
    <w:rsid w:val="00505208"/>
    <w:rsid w:val="00507B99"/>
    <w:rsid w:val="0051076B"/>
    <w:rsid w:val="005121A5"/>
    <w:rsid w:val="00514799"/>
    <w:rsid w:val="00515881"/>
    <w:rsid w:val="00515FA4"/>
    <w:rsid w:val="00517A62"/>
    <w:rsid w:val="00520E1B"/>
    <w:rsid w:val="00520E57"/>
    <w:rsid w:val="0052144E"/>
    <w:rsid w:val="005214C4"/>
    <w:rsid w:val="00523C2D"/>
    <w:rsid w:val="00523E09"/>
    <w:rsid w:val="0052431D"/>
    <w:rsid w:val="0052487C"/>
    <w:rsid w:val="00526116"/>
    <w:rsid w:val="005267A3"/>
    <w:rsid w:val="00530024"/>
    <w:rsid w:val="00530308"/>
    <w:rsid w:val="00530428"/>
    <w:rsid w:val="005317F9"/>
    <w:rsid w:val="00531BFA"/>
    <w:rsid w:val="00532E13"/>
    <w:rsid w:val="0053438A"/>
    <w:rsid w:val="0053441E"/>
    <w:rsid w:val="0053446C"/>
    <w:rsid w:val="00534C1A"/>
    <w:rsid w:val="00534CA9"/>
    <w:rsid w:val="00534F1D"/>
    <w:rsid w:val="00537674"/>
    <w:rsid w:val="00542EC7"/>
    <w:rsid w:val="00543689"/>
    <w:rsid w:val="00543F64"/>
    <w:rsid w:val="005455B7"/>
    <w:rsid w:val="00545C49"/>
    <w:rsid w:val="00547FDD"/>
    <w:rsid w:val="0055169E"/>
    <w:rsid w:val="00552C10"/>
    <w:rsid w:val="00554B09"/>
    <w:rsid w:val="00556096"/>
    <w:rsid w:val="00556AC3"/>
    <w:rsid w:val="00560224"/>
    <w:rsid w:val="005602E9"/>
    <w:rsid w:val="005602FA"/>
    <w:rsid w:val="00561885"/>
    <w:rsid w:val="005630B0"/>
    <w:rsid w:val="00565144"/>
    <w:rsid w:val="005673E3"/>
    <w:rsid w:val="00571BED"/>
    <w:rsid w:val="00572B9D"/>
    <w:rsid w:val="005732EC"/>
    <w:rsid w:val="0057450F"/>
    <w:rsid w:val="00575659"/>
    <w:rsid w:val="005803BA"/>
    <w:rsid w:val="005806FE"/>
    <w:rsid w:val="005809E1"/>
    <w:rsid w:val="00580EC7"/>
    <w:rsid w:val="00581B0A"/>
    <w:rsid w:val="00582A33"/>
    <w:rsid w:val="00582EF8"/>
    <w:rsid w:val="005842DE"/>
    <w:rsid w:val="005855DB"/>
    <w:rsid w:val="00586C21"/>
    <w:rsid w:val="0058717D"/>
    <w:rsid w:val="00587496"/>
    <w:rsid w:val="005918AB"/>
    <w:rsid w:val="00593E6E"/>
    <w:rsid w:val="0059483B"/>
    <w:rsid w:val="00596206"/>
    <w:rsid w:val="0059649A"/>
    <w:rsid w:val="00597F0B"/>
    <w:rsid w:val="005A06AD"/>
    <w:rsid w:val="005A0FED"/>
    <w:rsid w:val="005A1BF6"/>
    <w:rsid w:val="005A1F5B"/>
    <w:rsid w:val="005A2C7D"/>
    <w:rsid w:val="005A7F8D"/>
    <w:rsid w:val="005B036A"/>
    <w:rsid w:val="005B0F3D"/>
    <w:rsid w:val="005B130E"/>
    <w:rsid w:val="005B15C4"/>
    <w:rsid w:val="005B20E6"/>
    <w:rsid w:val="005B2B1A"/>
    <w:rsid w:val="005B2F3D"/>
    <w:rsid w:val="005B3FAF"/>
    <w:rsid w:val="005B4008"/>
    <w:rsid w:val="005B42EE"/>
    <w:rsid w:val="005B46E0"/>
    <w:rsid w:val="005B4D8A"/>
    <w:rsid w:val="005B5204"/>
    <w:rsid w:val="005B540D"/>
    <w:rsid w:val="005B7491"/>
    <w:rsid w:val="005B7963"/>
    <w:rsid w:val="005B7C8F"/>
    <w:rsid w:val="005C03D9"/>
    <w:rsid w:val="005C04D5"/>
    <w:rsid w:val="005C0F79"/>
    <w:rsid w:val="005C1530"/>
    <w:rsid w:val="005C1EE3"/>
    <w:rsid w:val="005C2E48"/>
    <w:rsid w:val="005C3830"/>
    <w:rsid w:val="005C3C2C"/>
    <w:rsid w:val="005C421D"/>
    <w:rsid w:val="005C4B95"/>
    <w:rsid w:val="005D0E95"/>
    <w:rsid w:val="005D27FD"/>
    <w:rsid w:val="005D2B30"/>
    <w:rsid w:val="005D2D17"/>
    <w:rsid w:val="005D3539"/>
    <w:rsid w:val="005D3FA7"/>
    <w:rsid w:val="005D4638"/>
    <w:rsid w:val="005D706D"/>
    <w:rsid w:val="005E00DF"/>
    <w:rsid w:val="005E102B"/>
    <w:rsid w:val="005E1944"/>
    <w:rsid w:val="005E22B5"/>
    <w:rsid w:val="005E39A3"/>
    <w:rsid w:val="005E5B3E"/>
    <w:rsid w:val="005E609C"/>
    <w:rsid w:val="005E63C1"/>
    <w:rsid w:val="005E7A0B"/>
    <w:rsid w:val="005F0820"/>
    <w:rsid w:val="005F099C"/>
    <w:rsid w:val="005F0E80"/>
    <w:rsid w:val="005F0EC8"/>
    <w:rsid w:val="005F0FC2"/>
    <w:rsid w:val="005F3F22"/>
    <w:rsid w:val="005F4BF6"/>
    <w:rsid w:val="005F58B2"/>
    <w:rsid w:val="005F5DF3"/>
    <w:rsid w:val="005F5EA8"/>
    <w:rsid w:val="005F6923"/>
    <w:rsid w:val="005F6E63"/>
    <w:rsid w:val="005F74DF"/>
    <w:rsid w:val="00600A13"/>
    <w:rsid w:val="00600F1A"/>
    <w:rsid w:val="0060127F"/>
    <w:rsid w:val="00601369"/>
    <w:rsid w:val="00601C10"/>
    <w:rsid w:val="00602CA3"/>
    <w:rsid w:val="00603DB6"/>
    <w:rsid w:val="006041E8"/>
    <w:rsid w:val="00604D2E"/>
    <w:rsid w:val="00606386"/>
    <w:rsid w:val="00610F48"/>
    <w:rsid w:val="006110E3"/>
    <w:rsid w:val="0061115E"/>
    <w:rsid w:val="00611805"/>
    <w:rsid w:val="00611849"/>
    <w:rsid w:val="00612E76"/>
    <w:rsid w:val="00613D24"/>
    <w:rsid w:val="00614549"/>
    <w:rsid w:val="00616EA1"/>
    <w:rsid w:val="006171B2"/>
    <w:rsid w:val="006200F4"/>
    <w:rsid w:val="00621112"/>
    <w:rsid w:val="006213E4"/>
    <w:rsid w:val="00624938"/>
    <w:rsid w:val="00624DCE"/>
    <w:rsid w:val="00624ECF"/>
    <w:rsid w:val="006264CB"/>
    <w:rsid w:val="00626A8C"/>
    <w:rsid w:val="00626B23"/>
    <w:rsid w:val="00626EAD"/>
    <w:rsid w:val="006305BF"/>
    <w:rsid w:val="0063182E"/>
    <w:rsid w:val="0063187F"/>
    <w:rsid w:val="00632499"/>
    <w:rsid w:val="0063278C"/>
    <w:rsid w:val="00632A3A"/>
    <w:rsid w:val="0063307A"/>
    <w:rsid w:val="00633D9D"/>
    <w:rsid w:val="006342F6"/>
    <w:rsid w:val="00634A92"/>
    <w:rsid w:val="006352CF"/>
    <w:rsid w:val="00635E4B"/>
    <w:rsid w:val="0063712F"/>
    <w:rsid w:val="00637D32"/>
    <w:rsid w:val="0064166F"/>
    <w:rsid w:val="00641CD5"/>
    <w:rsid w:val="00643EB0"/>
    <w:rsid w:val="0064426A"/>
    <w:rsid w:val="00644596"/>
    <w:rsid w:val="0064481F"/>
    <w:rsid w:val="00650477"/>
    <w:rsid w:val="00651756"/>
    <w:rsid w:val="00651AB8"/>
    <w:rsid w:val="00652D44"/>
    <w:rsid w:val="00653A5C"/>
    <w:rsid w:val="00653FAE"/>
    <w:rsid w:val="00654D7A"/>
    <w:rsid w:val="00655054"/>
    <w:rsid w:val="006550C6"/>
    <w:rsid w:val="0065570A"/>
    <w:rsid w:val="0065603C"/>
    <w:rsid w:val="006562FA"/>
    <w:rsid w:val="00656347"/>
    <w:rsid w:val="00656776"/>
    <w:rsid w:val="006572AC"/>
    <w:rsid w:val="006574C8"/>
    <w:rsid w:val="00657C3D"/>
    <w:rsid w:val="0066025F"/>
    <w:rsid w:val="006602D0"/>
    <w:rsid w:val="0066115A"/>
    <w:rsid w:val="00661337"/>
    <w:rsid w:val="006613E8"/>
    <w:rsid w:val="00663253"/>
    <w:rsid w:val="0066416A"/>
    <w:rsid w:val="006655A6"/>
    <w:rsid w:val="00665A9B"/>
    <w:rsid w:val="00666813"/>
    <w:rsid w:val="00666C2F"/>
    <w:rsid w:val="00670EBF"/>
    <w:rsid w:val="00670FE5"/>
    <w:rsid w:val="00671445"/>
    <w:rsid w:val="0067174B"/>
    <w:rsid w:val="006727DB"/>
    <w:rsid w:val="00672ED2"/>
    <w:rsid w:val="006740AD"/>
    <w:rsid w:val="00674915"/>
    <w:rsid w:val="00674952"/>
    <w:rsid w:val="00677918"/>
    <w:rsid w:val="0067795B"/>
    <w:rsid w:val="00677BCD"/>
    <w:rsid w:val="00680A2D"/>
    <w:rsid w:val="00681B7F"/>
    <w:rsid w:val="00681CFB"/>
    <w:rsid w:val="00682076"/>
    <w:rsid w:val="006821A3"/>
    <w:rsid w:val="0068309A"/>
    <w:rsid w:val="00683A2C"/>
    <w:rsid w:val="0068440B"/>
    <w:rsid w:val="006846C3"/>
    <w:rsid w:val="00685D83"/>
    <w:rsid w:val="00685E31"/>
    <w:rsid w:val="00686035"/>
    <w:rsid w:val="006863F4"/>
    <w:rsid w:val="00687BAF"/>
    <w:rsid w:val="00687D00"/>
    <w:rsid w:val="00691265"/>
    <w:rsid w:val="00691816"/>
    <w:rsid w:val="00691D2F"/>
    <w:rsid w:val="0069315E"/>
    <w:rsid w:val="00693D69"/>
    <w:rsid w:val="00694070"/>
    <w:rsid w:val="00694A65"/>
    <w:rsid w:val="00697158"/>
    <w:rsid w:val="00697451"/>
    <w:rsid w:val="006A13A2"/>
    <w:rsid w:val="006A1927"/>
    <w:rsid w:val="006A226A"/>
    <w:rsid w:val="006A231E"/>
    <w:rsid w:val="006A2A36"/>
    <w:rsid w:val="006A2A75"/>
    <w:rsid w:val="006A345F"/>
    <w:rsid w:val="006A347D"/>
    <w:rsid w:val="006A5302"/>
    <w:rsid w:val="006A5D04"/>
    <w:rsid w:val="006A5FB8"/>
    <w:rsid w:val="006A67B4"/>
    <w:rsid w:val="006A6DCA"/>
    <w:rsid w:val="006B1E95"/>
    <w:rsid w:val="006B2460"/>
    <w:rsid w:val="006B31F7"/>
    <w:rsid w:val="006B3A78"/>
    <w:rsid w:val="006B3BB7"/>
    <w:rsid w:val="006B51A9"/>
    <w:rsid w:val="006B5F37"/>
    <w:rsid w:val="006B6ADB"/>
    <w:rsid w:val="006B7A04"/>
    <w:rsid w:val="006B7E30"/>
    <w:rsid w:val="006C18B7"/>
    <w:rsid w:val="006C2CF9"/>
    <w:rsid w:val="006C322B"/>
    <w:rsid w:val="006C3417"/>
    <w:rsid w:val="006C38B4"/>
    <w:rsid w:val="006C40BA"/>
    <w:rsid w:val="006C492B"/>
    <w:rsid w:val="006C7D0C"/>
    <w:rsid w:val="006D05A3"/>
    <w:rsid w:val="006D09C9"/>
    <w:rsid w:val="006D0AEE"/>
    <w:rsid w:val="006D0F17"/>
    <w:rsid w:val="006D1119"/>
    <w:rsid w:val="006D173A"/>
    <w:rsid w:val="006D34A2"/>
    <w:rsid w:val="006D4761"/>
    <w:rsid w:val="006D63DC"/>
    <w:rsid w:val="006D64CD"/>
    <w:rsid w:val="006D74CC"/>
    <w:rsid w:val="006D7927"/>
    <w:rsid w:val="006E0675"/>
    <w:rsid w:val="006E2D51"/>
    <w:rsid w:val="006E3866"/>
    <w:rsid w:val="006E3BFA"/>
    <w:rsid w:val="006E48E7"/>
    <w:rsid w:val="006E54A4"/>
    <w:rsid w:val="006E6097"/>
    <w:rsid w:val="006E70A9"/>
    <w:rsid w:val="006E7BD7"/>
    <w:rsid w:val="006F1136"/>
    <w:rsid w:val="006F150D"/>
    <w:rsid w:val="006F16D5"/>
    <w:rsid w:val="006F1785"/>
    <w:rsid w:val="006F4B2B"/>
    <w:rsid w:val="006F4C2B"/>
    <w:rsid w:val="006F5107"/>
    <w:rsid w:val="006F56F2"/>
    <w:rsid w:val="006F7574"/>
    <w:rsid w:val="00702090"/>
    <w:rsid w:val="007030C8"/>
    <w:rsid w:val="00703A5A"/>
    <w:rsid w:val="0070497D"/>
    <w:rsid w:val="00705F4D"/>
    <w:rsid w:val="0070629A"/>
    <w:rsid w:val="00710EF9"/>
    <w:rsid w:val="007115B3"/>
    <w:rsid w:val="0071217D"/>
    <w:rsid w:val="0071249E"/>
    <w:rsid w:val="00714D8A"/>
    <w:rsid w:val="00715492"/>
    <w:rsid w:val="007162FE"/>
    <w:rsid w:val="00717938"/>
    <w:rsid w:val="0071A537"/>
    <w:rsid w:val="0072093E"/>
    <w:rsid w:val="00720F19"/>
    <w:rsid w:val="00722242"/>
    <w:rsid w:val="007230D9"/>
    <w:rsid w:val="007236AD"/>
    <w:rsid w:val="00724BA5"/>
    <w:rsid w:val="00726975"/>
    <w:rsid w:val="00726A98"/>
    <w:rsid w:val="00726CAE"/>
    <w:rsid w:val="00727404"/>
    <w:rsid w:val="007276B6"/>
    <w:rsid w:val="00727F1A"/>
    <w:rsid w:val="00730682"/>
    <w:rsid w:val="007307CC"/>
    <w:rsid w:val="00731283"/>
    <w:rsid w:val="007316F1"/>
    <w:rsid w:val="00731ADA"/>
    <w:rsid w:val="00731E88"/>
    <w:rsid w:val="007324E1"/>
    <w:rsid w:val="00732C36"/>
    <w:rsid w:val="00734F83"/>
    <w:rsid w:val="00737CF3"/>
    <w:rsid w:val="007431E1"/>
    <w:rsid w:val="00744502"/>
    <w:rsid w:val="00744869"/>
    <w:rsid w:val="00744ED5"/>
    <w:rsid w:val="00745343"/>
    <w:rsid w:val="007455AB"/>
    <w:rsid w:val="00745AEC"/>
    <w:rsid w:val="0074678F"/>
    <w:rsid w:val="0074730D"/>
    <w:rsid w:val="00747348"/>
    <w:rsid w:val="0074764E"/>
    <w:rsid w:val="00747DFE"/>
    <w:rsid w:val="007517E9"/>
    <w:rsid w:val="00751F2E"/>
    <w:rsid w:val="00752336"/>
    <w:rsid w:val="00754D77"/>
    <w:rsid w:val="007556FE"/>
    <w:rsid w:val="00756E98"/>
    <w:rsid w:val="00757625"/>
    <w:rsid w:val="00757B23"/>
    <w:rsid w:val="00757D47"/>
    <w:rsid w:val="007619CD"/>
    <w:rsid w:val="00763246"/>
    <w:rsid w:val="00763E4E"/>
    <w:rsid w:val="00770A93"/>
    <w:rsid w:val="00772206"/>
    <w:rsid w:val="00772B80"/>
    <w:rsid w:val="00773182"/>
    <w:rsid w:val="007732D4"/>
    <w:rsid w:val="0077445F"/>
    <w:rsid w:val="0077639E"/>
    <w:rsid w:val="007765B4"/>
    <w:rsid w:val="00777618"/>
    <w:rsid w:val="00777A63"/>
    <w:rsid w:val="00781665"/>
    <w:rsid w:val="007828D7"/>
    <w:rsid w:val="007829FC"/>
    <w:rsid w:val="0078327B"/>
    <w:rsid w:val="007832D1"/>
    <w:rsid w:val="0078390F"/>
    <w:rsid w:val="00783F8B"/>
    <w:rsid w:val="00784CB8"/>
    <w:rsid w:val="00784EE3"/>
    <w:rsid w:val="007857EC"/>
    <w:rsid w:val="00790DEE"/>
    <w:rsid w:val="00792ECF"/>
    <w:rsid w:val="007938AB"/>
    <w:rsid w:val="00793C07"/>
    <w:rsid w:val="00794082"/>
    <w:rsid w:val="00794303"/>
    <w:rsid w:val="00794D43"/>
    <w:rsid w:val="0079542F"/>
    <w:rsid w:val="007960C8"/>
    <w:rsid w:val="007961B7"/>
    <w:rsid w:val="00796593"/>
    <w:rsid w:val="00796BD0"/>
    <w:rsid w:val="007A007C"/>
    <w:rsid w:val="007A16E2"/>
    <w:rsid w:val="007A1728"/>
    <w:rsid w:val="007A1846"/>
    <w:rsid w:val="007A319A"/>
    <w:rsid w:val="007A41BE"/>
    <w:rsid w:val="007A583B"/>
    <w:rsid w:val="007A6CC9"/>
    <w:rsid w:val="007B2047"/>
    <w:rsid w:val="007B31F1"/>
    <w:rsid w:val="007B3566"/>
    <w:rsid w:val="007B514E"/>
    <w:rsid w:val="007B55EF"/>
    <w:rsid w:val="007B58A5"/>
    <w:rsid w:val="007B593C"/>
    <w:rsid w:val="007B63E9"/>
    <w:rsid w:val="007BC7BD"/>
    <w:rsid w:val="007C0520"/>
    <w:rsid w:val="007C074F"/>
    <w:rsid w:val="007C07DD"/>
    <w:rsid w:val="007C10F3"/>
    <w:rsid w:val="007C1883"/>
    <w:rsid w:val="007C18D8"/>
    <w:rsid w:val="007C1B41"/>
    <w:rsid w:val="007C1CFC"/>
    <w:rsid w:val="007C2391"/>
    <w:rsid w:val="007C35B1"/>
    <w:rsid w:val="007C5F87"/>
    <w:rsid w:val="007C68EE"/>
    <w:rsid w:val="007D068A"/>
    <w:rsid w:val="007D105C"/>
    <w:rsid w:val="007D15CD"/>
    <w:rsid w:val="007D2C63"/>
    <w:rsid w:val="007D2F45"/>
    <w:rsid w:val="007D504A"/>
    <w:rsid w:val="007D5BAE"/>
    <w:rsid w:val="007D6FA6"/>
    <w:rsid w:val="007D70DC"/>
    <w:rsid w:val="007D7D35"/>
    <w:rsid w:val="007D7F13"/>
    <w:rsid w:val="007E13C5"/>
    <w:rsid w:val="007E3BC6"/>
    <w:rsid w:val="007E4077"/>
    <w:rsid w:val="007E5059"/>
    <w:rsid w:val="007E56B3"/>
    <w:rsid w:val="007E5770"/>
    <w:rsid w:val="007E5D28"/>
    <w:rsid w:val="007E681C"/>
    <w:rsid w:val="007E6D72"/>
    <w:rsid w:val="007F09CA"/>
    <w:rsid w:val="007F11F6"/>
    <w:rsid w:val="007F1FA9"/>
    <w:rsid w:val="007F35CA"/>
    <w:rsid w:val="007F3FCF"/>
    <w:rsid w:val="007F4599"/>
    <w:rsid w:val="007F72BB"/>
    <w:rsid w:val="007F7A28"/>
    <w:rsid w:val="007F7BE5"/>
    <w:rsid w:val="00800221"/>
    <w:rsid w:val="008002B5"/>
    <w:rsid w:val="00802BD0"/>
    <w:rsid w:val="008038C6"/>
    <w:rsid w:val="00803CCF"/>
    <w:rsid w:val="00804FA5"/>
    <w:rsid w:val="00806D8E"/>
    <w:rsid w:val="00807239"/>
    <w:rsid w:val="00807A83"/>
    <w:rsid w:val="008107CB"/>
    <w:rsid w:val="0081257A"/>
    <w:rsid w:val="00812B09"/>
    <w:rsid w:val="00812E5D"/>
    <w:rsid w:val="008142AB"/>
    <w:rsid w:val="0081440D"/>
    <w:rsid w:val="0081505C"/>
    <w:rsid w:val="008157EA"/>
    <w:rsid w:val="008160EA"/>
    <w:rsid w:val="0081664B"/>
    <w:rsid w:val="0082010C"/>
    <w:rsid w:val="00821C0A"/>
    <w:rsid w:val="00821D27"/>
    <w:rsid w:val="00822E6E"/>
    <w:rsid w:val="00824579"/>
    <w:rsid w:val="00824BBB"/>
    <w:rsid w:val="00825683"/>
    <w:rsid w:val="00826986"/>
    <w:rsid w:val="00826990"/>
    <w:rsid w:val="00830756"/>
    <w:rsid w:val="00830C92"/>
    <w:rsid w:val="00831CED"/>
    <w:rsid w:val="00832914"/>
    <w:rsid w:val="008336A4"/>
    <w:rsid w:val="008342E0"/>
    <w:rsid w:val="008349D9"/>
    <w:rsid w:val="00835B54"/>
    <w:rsid w:val="008373C7"/>
    <w:rsid w:val="0084079A"/>
    <w:rsid w:val="00841FBC"/>
    <w:rsid w:val="00842A7B"/>
    <w:rsid w:val="00843D91"/>
    <w:rsid w:val="008445DF"/>
    <w:rsid w:val="008455E7"/>
    <w:rsid w:val="0084627B"/>
    <w:rsid w:val="00846C62"/>
    <w:rsid w:val="00851B49"/>
    <w:rsid w:val="00852749"/>
    <w:rsid w:val="0085344E"/>
    <w:rsid w:val="00853D73"/>
    <w:rsid w:val="00853F5C"/>
    <w:rsid w:val="008542D4"/>
    <w:rsid w:val="00855C23"/>
    <w:rsid w:val="00856A10"/>
    <w:rsid w:val="00856A66"/>
    <w:rsid w:val="00860045"/>
    <w:rsid w:val="00860BCD"/>
    <w:rsid w:val="00860C0F"/>
    <w:rsid w:val="00860E31"/>
    <w:rsid w:val="00862386"/>
    <w:rsid w:val="0086313E"/>
    <w:rsid w:val="0086329A"/>
    <w:rsid w:val="0086392F"/>
    <w:rsid w:val="00863C0C"/>
    <w:rsid w:val="00864137"/>
    <w:rsid w:val="00864B37"/>
    <w:rsid w:val="00865436"/>
    <w:rsid w:val="00867078"/>
    <w:rsid w:val="0086716C"/>
    <w:rsid w:val="00870358"/>
    <w:rsid w:val="0087125D"/>
    <w:rsid w:val="008712D5"/>
    <w:rsid w:val="00874805"/>
    <w:rsid w:val="00875C82"/>
    <w:rsid w:val="00877700"/>
    <w:rsid w:val="00880137"/>
    <w:rsid w:val="00880158"/>
    <w:rsid w:val="0088057B"/>
    <w:rsid w:val="00882C49"/>
    <w:rsid w:val="00884474"/>
    <w:rsid w:val="008852A2"/>
    <w:rsid w:val="008858B7"/>
    <w:rsid w:val="00887679"/>
    <w:rsid w:val="00887C7C"/>
    <w:rsid w:val="008900AC"/>
    <w:rsid w:val="00890207"/>
    <w:rsid w:val="00890ACC"/>
    <w:rsid w:val="00890F48"/>
    <w:rsid w:val="008919F6"/>
    <w:rsid w:val="00892CE1"/>
    <w:rsid w:val="00893298"/>
    <w:rsid w:val="00893AAD"/>
    <w:rsid w:val="00893FD3"/>
    <w:rsid w:val="00893FD8"/>
    <w:rsid w:val="00894903"/>
    <w:rsid w:val="00894FBE"/>
    <w:rsid w:val="0089743B"/>
    <w:rsid w:val="008A1ED2"/>
    <w:rsid w:val="008A4A14"/>
    <w:rsid w:val="008A6CB3"/>
    <w:rsid w:val="008A7EB7"/>
    <w:rsid w:val="008B0094"/>
    <w:rsid w:val="008B0914"/>
    <w:rsid w:val="008B0BB1"/>
    <w:rsid w:val="008B7610"/>
    <w:rsid w:val="008B7BD0"/>
    <w:rsid w:val="008C051B"/>
    <w:rsid w:val="008C0F86"/>
    <w:rsid w:val="008C1126"/>
    <w:rsid w:val="008C1558"/>
    <w:rsid w:val="008C1E97"/>
    <w:rsid w:val="008C3335"/>
    <w:rsid w:val="008C5F0B"/>
    <w:rsid w:val="008C6371"/>
    <w:rsid w:val="008D0A97"/>
    <w:rsid w:val="008D1C5A"/>
    <w:rsid w:val="008D269A"/>
    <w:rsid w:val="008D2797"/>
    <w:rsid w:val="008D458D"/>
    <w:rsid w:val="008D54DC"/>
    <w:rsid w:val="008D6976"/>
    <w:rsid w:val="008D6F59"/>
    <w:rsid w:val="008D79B1"/>
    <w:rsid w:val="008E00C5"/>
    <w:rsid w:val="008E07C9"/>
    <w:rsid w:val="008E0978"/>
    <w:rsid w:val="008E1892"/>
    <w:rsid w:val="008E1B08"/>
    <w:rsid w:val="008E1F17"/>
    <w:rsid w:val="008E2746"/>
    <w:rsid w:val="008E3468"/>
    <w:rsid w:val="008E3BD3"/>
    <w:rsid w:val="008E3F14"/>
    <w:rsid w:val="008E40E2"/>
    <w:rsid w:val="008E42BA"/>
    <w:rsid w:val="008E5A54"/>
    <w:rsid w:val="008F14DC"/>
    <w:rsid w:val="008F2F19"/>
    <w:rsid w:val="008F41D2"/>
    <w:rsid w:val="008F518A"/>
    <w:rsid w:val="008F52FD"/>
    <w:rsid w:val="008F53F2"/>
    <w:rsid w:val="008F62B1"/>
    <w:rsid w:val="008F63C3"/>
    <w:rsid w:val="0090080C"/>
    <w:rsid w:val="009011FF"/>
    <w:rsid w:val="00901350"/>
    <w:rsid w:val="00903CC6"/>
    <w:rsid w:val="009048F6"/>
    <w:rsid w:val="0091049B"/>
    <w:rsid w:val="0091092E"/>
    <w:rsid w:val="00912281"/>
    <w:rsid w:val="00913C24"/>
    <w:rsid w:val="00913CA1"/>
    <w:rsid w:val="0091424C"/>
    <w:rsid w:val="00914E6B"/>
    <w:rsid w:val="00915B93"/>
    <w:rsid w:val="009163A0"/>
    <w:rsid w:val="009169FC"/>
    <w:rsid w:val="0091711C"/>
    <w:rsid w:val="00917E30"/>
    <w:rsid w:val="009203E9"/>
    <w:rsid w:val="009219ED"/>
    <w:rsid w:val="00922143"/>
    <w:rsid w:val="00922839"/>
    <w:rsid w:val="00922F2E"/>
    <w:rsid w:val="00923244"/>
    <w:rsid w:val="0092346A"/>
    <w:rsid w:val="00923638"/>
    <w:rsid w:val="00923644"/>
    <w:rsid w:val="009241F6"/>
    <w:rsid w:val="00924A39"/>
    <w:rsid w:val="00924CC2"/>
    <w:rsid w:val="00924FEB"/>
    <w:rsid w:val="00926C77"/>
    <w:rsid w:val="009272DA"/>
    <w:rsid w:val="009321E9"/>
    <w:rsid w:val="0093277E"/>
    <w:rsid w:val="00933A71"/>
    <w:rsid w:val="00933B62"/>
    <w:rsid w:val="0093619B"/>
    <w:rsid w:val="00936ACF"/>
    <w:rsid w:val="00936C7A"/>
    <w:rsid w:val="0093753C"/>
    <w:rsid w:val="009379BD"/>
    <w:rsid w:val="00937D32"/>
    <w:rsid w:val="009405EA"/>
    <w:rsid w:val="00941A34"/>
    <w:rsid w:val="00941F3B"/>
    <w:rsid w:val="00942800"/>
    <w:rsid w:val="0094425A"/>
    <w:rsid w:val="009453D0"/>
    <w:rsid w:val="00946BEB"/>
    <w:rsid w:val="00946DEF"/>
    <w:rsid w:val="00947201"/>
    <w:rsid w:val="009474A5"/>
    <w:rsid w:val="0094795A"/>
    <w:rsid w:val="00950758"/>
    <w:rsid w:val="00951373"/>
    <w:rsid w:val="0095152D"/>
    <w:rsid w:val="009519F0"/>
    <w:rsid w:val="00953620"/>
    <w:rsid w:val="00953A6E"/>
    <w:rsid w:val="009540A3"/>
    <w:rsid w:val="00954975"/>
    <w:rsid w:val="0095568A"/>
    <w:rsid w:val="009558ED"/>
    <w:rsid w:val="00957FB9"/>
    <w:rsid w:val="00960BE9"/>
    <w:rsid w:val="00960F91"/>
    <w:rsid w:val="00961B7D"/>
    <w:rsid w:val="009662FF"/>
    <w:rsid w:val="00966CA4"/>
    <w:rsid w:val="00967FB7"/>
    <w:rsid w:val="00970914"/>
    <w:rsid w:val="00972726"/>
    <w:rsid w:val="00972B9D"/>
    <w:rsid w:val="009739D2"/>
    <w:rsid w:val="00973E9B"/>
    <w:rsid w:val="00974A15"/>
    <w:rsid w:val="0097511B"/>
    <w:rsid w:val="00980B92"/>
    <w:rsid w:val="009824F9"/>
    <w:rsid w:val="00983F58"/>
    <w:rsid w:val="009866CA"/>
    <w:rsid w:val="00986A91"/>
    <w:rsid w:val="00987DD9"/>
    <w:rsid w:val="00990C67"/>
    <w:rsid w:val="009912B8"/>
    <w:rsid w:val="009917A8"/>
    <w:rsid w:val="009937EC"/>
    <w:rsid w:val="00993CC6"/>
    <w:rsid w:val="00993FF8"/>
    <w:rsid w:val="00995773"/>
    <w:rsid w:val="00996761"/>
    <w:rsid w:val="00997CBE"/>
    <w:rsid w:val="00997EFA"/>
    <w:rsid w:val="009A2654"/>
    <w:rsid w:val="009A2FA1"/>
    <w:rsid w:val="009A37BE"/>
    <w:rsid w:val="009A468D"/>
    <w:rsid w:val="009A472B"/>
    <w:rsid w:val="009A4D3E"/>
    <w:rsid w:val="009A524C"/>
    <w:rsid w:val="009A590F"/>
    <w:rsid w:val="009A5C71"/>
    <w:rsid w:val="009A63DD"/>
    <w:rsid w:val="009A6B37"/>
    <w:rsid w:val="009A7000"/>
    <w:rsid w:val="009A7589"/>
    <w:rsid w:val="009A7CD0"/>
    <w:rsid w:val="009A7D33"/>
    <w:rsid w:val="009B05D8"/>
    <w:rsid w:val="009B11AC"/>
    <w:rsid w:val="009B1539"/>
    <w:rsid w:val="009B2A5A"/>
    <w:rsid w:val="009B4745"/>
    <w:rsid w:val="009B4D4E"/>
    <w:rsid w:val="009B5530"/>
    <w:rsid w:val="009B5C63"/>
    <w:rsid w:val="009B64DF"/>
    <w:rsid w:val="009B7B7F"/>
    <w:rsid w:val="009B7F23"/>
    <w:rsid w:val="009B7FE7"/>
    <w:rsid w:val="009C0935"/>
    <w:rsid w:val="009C0F55"/>
    <w:rsid w:val="009C259B"/>
    <w:rsid w:val="009C2BDB"/>
    <w:rsid w:val="009C2D04"/>
    <w:rsid w:val="009C3237"/>
    <w:rsid w:val="009C3A4E"/>
    <w:rsid w:val="009C4335"/>
    <w:rsid w:val="009C46B6"/>
    <w:rsid w:val="009C5C25"/>
    <w:rsid w:val="009C6416"/>
    <w:rsid w:val="009C6F7C"/>
    <w:rsid w:val="009D0794"/>
    <w:rsid w:val="009D0A8A"/>
    <w:rsid w:val="009D2662"/>
    <w:rsid w:val="009D3555"/>
    <w:rsid w:val="009D3727"/>
    <w:rsid w:val="009D4928"/>
    <w:rsid w:val="009D5FE2"/>
    <w:rsid w:val="009D67DC"/>
    <w:rsid w:val="009D7AA5"/>
    <w:rsid w:val="009D7B59"/>
    <w:rsid w:val="009E02BE"/>
    <w:rsid w:val="009E0F99"/>
    <w:rsid w:val="009E27AE"/>
    <w:rsid w:val="009E331F"/>
    <w:rsid w:val="009E387A"/>
    <w:rsid w:val="009E3B04"/>
    <w:rsid w:val="009E3CC4"/>
    <w:rsid w:val="009E4DF5"/>
    <w:rsid w:val="009E5459"/>
    <w:rsid w:val="009E64BF"/>
    <w:rsid w:val="009F12BE"/>
    <w:rsid w:val="009F1B2D"/>
    <w:rsid w:val="009F36C9"/>
    <w:rsid w:val="009F48C8"/>
    <w:rsid w:val="009F53E5"/>
    <w:rsid w:val="009F5AA1"/>
    <w:rsid w:val="009F605A"/>
    <w:rsid w:val="009F6D32"/>
    <w:rsid w:val="009F7437"/>
    <w:rsid w:val="009F79F8"/>
    <w:rsid w:val="00A004B0"/>
    <w:rsid w:val="00A00CB6"/>
    <w:rsid w:val="00A00E4D"/>
    <w:rsid w:val="00A00F77"/>
    <w:rsid w:val="00A01FC8"/>
    <w:rsid w:val="00A02816"/>
    <w:rsid w:val="00A02ADE"/>
    <w:rsid w:val="00A055C4"/>
    <w:rsid w:val="00A05B4A"/>
    <w:rsid w:val="00A06A2C"/>
    <w:rsid w:val="00A1004A"/>
    <w:rsid w:val="00A1052B"/>
    <w:rsid w:val="00A13A2C"/>
    <w:rsid w:val="00A145BB"/>
    <w:rsid w:val="00A1533D"/>
    <w:rsid w:val="00A16140"/>
    <w:rsid w:val="00A1718B"/>
    <w:rsid w:val="00A1735E"/>
    <w:rsid w:val="00A1798B"/>
    <w:rsid w:val="00A21FD1"/>
    <w:rsid w:val="00A22B1D"/>
    <w:rsid w:val="00A2316A"/>
    <w:rsid w:val="00A237A2"/>
    <w:rsid w:val="00A252AA"/>
    <w:rsid w:val="00A25C3E"/>
    <w:rsid w:val="00A30FE6"/>
    <w:rsid w:val="00A32200"/>
    <w:rsid w:val="00A3289B"/>
    <w:rsid w:val="00A334AE"/>
    <w:rsid w:val="00A34380"/>
    <w:rsid w:val="00A3692A"/>
    <w:rsid w:val="00A416E9"/>
    <w:rsid w:val="00A4193B"/>
    <w:rsid w:val="00A42461"/>
    <w:rsid w:val="00A425FC"/>
    <w:rsid w:val="00A42DD8"/>
    <w:rsid w:val="00A43A64"/>
    <w:rsid w:val="00A44FFF"/>
    <w:rsid w:val="00A46774"/>
    <w:rsid w:val="00A46E51"/>
    <w:rsid w:val="00A47AF0"/>
    <w:rsid w:val="00A50DF7"/>
    <w:rsid w:val="00A51533"/>
    <w:rsid w:val="00A527C9"/>
    <w:rsid w:val="00A53177"/>
    <w:rsid w:val="00A532F5"/>
    <w:rsid w:val="00A555FB"/>
    <w:rsid w:val="00A55F13"/>
    <w:rsid w:val="00A576A3"/>
    <w:rsid w:val="00A57D94"/>
    <w:rsid w:val="00A60936"/>
    <w:rsid w:val="00A61001"/>
    <w:rsid w:val="00A6163B"/>
    <w:rsid w:val="00A617A9"/>
    <w:rsid w:val="00A62510"/>
    <w:rsid w:val="00A62611"/>
    <w:rsid w:val="00A6349B"/>
    <w:rsid w:val="00A642CA"/>
    <w:rsid w:val="00A64F11"/>
    <w:rsid w:val="00A64F97"/>
    <w:rsid w:val="00A67132"/>
    <w:rsid w:val="00A67EC8"/>
    <w:rsid w:val="00A7063E"/>
    <w:rsid w:val="00A70AF5"/>
    <w:rsid w:val="00A70CA1"/>
    <w:rsid w:val="00A71152"/>
    <w:rsid w:val="00A71F73"/>
    <w:rsid w:val="00A72E65"/>
    <w:rsid w:val="00A72F5B"/>
    <w:rsid w:val="00A7467B"/>
    <w:rsid w:val="00A758B6"/>
    <w:rsid w:val="00A770CE"/>
    <w:rsid w:val="00A806FD"/>
    <w:rsid w:val="00A82B8F"/>
    <w:rsid w:val="00A84B6F"/>
    <w:rsid w:val="00A85BEA"/>
    <w:rsid w:val="00A90ABD"/>
    <w:rsid w:val="00A91BE6"/>
    <w:rsid w:val="00A92CAB"/>
    <w:rsid w:val="00A92E61"/>
    <w:rsid w:val="00A93587"/>
    <w:rsid w:val="00A93925"/>
    <w:rsid w:val="00A94084"/>
    <w:rsid w:val="00A941B3"/>
    <w:rsid w:val="00A9536A"/>
    <w:rsid w:val="00AA001D"/>
    <w:rsid w:val="00AA15FB"/>
    <w:rsid w:val="00AA2CD9"/>
    <w:rsid w:val="00AA33AB"/>
    <w:rsid w:val="00AA352D"/>
    <w:rsid w:val="00AA41AA"/>
    <w:rsid w:val="00AA450A"/>
    <w:rsid w:val="00AA4C6C"/>
    <w:rsid w:val="00AA4F4B"/>
    <w:rsid w:val="00AA5C00"/>
    <w:rsid w:val="00AA5FDE"/>
    <w:rsid w:val="00AA62ED"/>
    <w:rsid w:val="00AA64C8"/>
    <w:rsid w:val="00AA6F69"/>
    <w:rsid w:val="00AB036B"/>
    <w:rsid w:val="00AB0A0B"/>
    <w:rsid w:val="00AB0E77"/>
    <w:rsid w:val="00AB20C5"/>
    <w:rsid w:val="00AB2B4C"/>
    <w:rsid w:val="00AB3964"/>
    <w:rsid w:val="00AB3F62"/>
    <w:rsid w:val="00AB40CE"/>
    <w:rsid w:val="00AB40D2"/>
    <w:rsid w:val="00AB5D70"/>
    <w:rsid w:val="00AB62ED"/>
    <w:rsid w:val="00AB673B"/>
    <w:rsid w:val="00AB689C"/>
    <w:rsid w:val="00AB6BF8"/>
    <w:rsid w:val="00AB7B8B"/>
    <w:rsid w:val="00AC04FB"/>
    <w:rsid w:val="00AC12A8"/>
    <w:rsid w:val="00AC165A"/>
    <w:rsid w:val="00AC2A80"/>
    <w:rsid w:val="00AC3EEC"/>
    <w:rsid w:val="00AC41D0"/>
    <w:rsid w:val="00AC4B76"/>
    <w:rsid w:val="00AC53BB"/>
    <w:rsid w:val="00AC5515"/>
    <w:rsid w:val="00AC5CBC"/>
    <w:rsid w:val="00AC61FB"/>
    <w:rsid w:val="00AC69BF"/>
    <w:rsid w:val="00AC771D"/>
    <w:rsid w:val="00AD0717"/>
    <w:rsid w:val="00AD0895"/>
    <w:rsid w:val="00AD158C"/>
    <w:rsid w:val="00AD177B"/>
    <w:rsid w:val="00AD3634"/>
    <w:rsid w:val="00AD3F75"/>
    <w:rsid w:val="00AD4E4B"/>
    <w:rsid w:val="00AD56E6"/>
    <w:rsid w:val="00AD5FDB"/>
    <w:rsid w:val="00AD666E"/>
    <w:rsid w:val="00AD66FA"/>
    <w:rsid w:val="00AD7C2D"/>
    <w:rsid w:val="00AE02EE"/>
    <w:rsid w:val="00AE112D"/>
    <w:rsid w:val="00AE1246"/>
    <w:rsid w:val="00AE19A8"/>
    <w:rsid w:val="00AE1FBA"/>
    <w:rsid w:val="00AE4290"/>
    <w:rsid w:val="00AE4BFB"/>
    <w:rsid w:val="00AE5044"/>
    <w:rsid w:val="00AE6858"/>
    <w:rsid w:val="00AF12C2"/>
    <w:rsid w:val="00AF1C55"/>
    <w:rsid w:val="00AF26B2"/>
    <w:rsid w:val="00AF4556"/>
    <w:rsid w:val="00AF4E3D"/>
    <w:rsid w:val="00AF5697"/>
    <w:rsid w:val="00AF5F8D"/>
    <w:rsid w:val="00AF7162"/>
    <w:rsid w:val="00B00F9B"/>
    <w:rsid w:val="00B0243C"/>
    <w:rsid w:val="00B02A61"/>
    <w:rsid w:val="00B03A73"/>
    <w:rsid w:val="00B04B48"/>
    <w:rsid w:val="00B06330"/>
    <w:rsid w:val="00B074E7"/>
    <w:rsid w:val="00B0792E"/>
    <w:rsid w:val="00B1303B"/>
    <w:rsid w:val="00B14199"/>
    <w:rsid w:val="00B14456"/>
    <w:rsid w:val="00B1457A"/>
    <w:rsid w:val="00B14CE8"/>
    <w:rsid w:val="00B14FF8"/>
    <w:rsid w:val="00B16433"/>
    <w:rsid w:val="00B16C93"/>
    <w:rsid w:val="00B20537"/>
    <w:rsid w:val="00B2247C"/>
    <w:rsid w:val="00B23B6E"/>
    <w:rsid w:val="00B23F82"/>
    <w:rsid w:val="00B249C4"/>
    <w:rsid w:val="00B24A9A"/>
    <w:rsid w:val="00B24B14"/>
    <w:rsid w:val="00B26138"/>
    <w:rsid w:val="00B26B98"/>
    <w:rsid w:val="00B302F2"/>
    <w:rsid w:val="00B3461A"/>
    <w:rsid w:val="00B35185"/>
    <w:rsid w:val="00B354C5"/>
    <w:rsid w:val="00B35A21"/>
    <w:rsid w:val="00B360AA"/>
    <w:rsid w:val="00B362A2"/>
    <w:rsid w:val="00B36FB8"/>
    <w:rsid w:val="00B40F3E"/>
    <w:rsid w:val="00B43F0B"/>
    <w:rsid w:val="00B45567"/>
    <w:rsid w:val="00B467F0"/>
    <w:rsid w:val="00B46864"/>
    <w:rsid w:val="00B46E05"/>
    <w:rsid w:val="00B5080D"/>
    <w:rsid w:val="00B509B5"/>
    <w:rsid w:val="00B50D21"/>
    <w:rsid w:val="00B51003"/>
    <w:rsid w:val="00B53F44"/>
    <w:rsid w:val="00B54668"/>
    <w:rsid w:val="00B54933"/>
    <w:rsid w:val="00B55D5B"/>
    <w:rsid w:val="00B568F8"/>
    <w:rsid w:val="00B56B25"/>
    <w:rsid w:val="00B57436"/>
    <w:rsid w:val="00B62A9A"/>
    <w:rsid w:val="00B62AA6"/>
    <w:rsid w:val="00B63280"/>
    <w:rsid w:val="00B63FBF"/>
    <w:rsid w:val="00B6488C"/>
    <w:rsid w:val="00B64E8F"/>
    <w:rsid w:val="00B65013"/>
    <w:rsid w:val="00B65EDB"/>
    <w:rsid w:val="00B6722B"/>
    <w:rsid w:val="00B675E0"/>
    <w:rsid w:val="00B67B48"/>
    <w:rsid w:val="00B71E80"/>
    <w:rsid w:val="00B724F5"/>
    <w:rsid w:val="00B7290C"/>
    <w:rsid w:val="00B72A4B"/>
    <w:rsid w:val="00B74ED8"/>
    <w:rsid w:val="00B75347"/>
    <w:rsid w:val="00B75F16"/>
    <w:rsid w:val="00B76DFB"/>
    <w:rsid w:val="00B76EF1"/>
    <w:rsid w:val="00B8083D"/>
    <w:rsid w:val="00B81C45"/>
    <w:rsid w:val="00B83AC2"/>
    <w:rsid w:val="00B84AE1"/>
    <w:rsid w:val="00B857B9"/>
    <w:rsid w:val="00B86214"/>
    <w:rsid w:val="00B8628C"/>
    <w:rsid w:val="00B866B1"/>
    <w:rsid w:val="00B86ABE"/>
    <w:rsid w:val="00B87CB7"/>
    <w:rsid w:val="00B90191"/>
    <w:rsid w:val="00B9039B"/>
    <w:rsid w:val="00B9153B"/>
    <w:rsid w:val="00B9200B"/>
    <w:rsid w:val="00B92A1A"/>
    <w:rsid w:val="00B93807"/>
    <w:rsid w:val="00B972AC"/>
    <w:rsid w:val="00B973E5"/>
    <w:rsid w:val="00B97C6A"/>
    <w:rsid w:val="00BA0C36"/>
    <w:rsid w:val="00BA0F11"/>
    <w:rsid w:val="00BA1008"/>
    <w:rsid w:val="00BA14E3"/>
    <w:rsid w:val="00BA1C9F"/>
    <w:rsid w:val="00BA2A1F"/>
    <w:rsid w:val="00BA32EB"/>
    <w:rsid w:val="00BA3523"/>
    <w:rsid w:val="00BA6118"/>
    <w:rsid w:val="00BA7E73"/>
    <w:rsid w:val="00BB133C"/>
    <w:rsid w:val="00BB1870"/>
    <w:rsid w:val="00BB3417"/>
    <w:rsid w:val="00BB385D"/>
    <w:rsid w:val="00BB3B7D"/>
    <w:rsid w:val="00BB463D"/>
    <w:rsid w:val="00BC018C"/>
    <w:rsid w:val="00BC09E8"/>
    <w:rsid w:val="00BC16C0"/>
    <w:rsid w:val="00BC1B94"/>
    <w:rsid w:val="00BC25C1"/>
    <w:rsid w:val="00BC2B50"/>
    <w:rsid w:val="00BC46FA"/>
    <w:rsid w:val="00BC4A31"/>
    <w:rsid w:val="00BC6CEF"/>
    <w:rsid w:val="00BC6E6A"/>
    <w:rsid w:val="00BD01FC"/>
    <w:rsid w:val="00BD097F"/>
    <w:rsid w:val="00BD0D9F"/>
    <w:rsid w:val="00BD16A2"/>
    <w:rsid w:val="00BD1B49"/>
    <w:rsid w:val="00BD1B99"/>
    <w:rsid w:val="00BD208D"/>
    <w:rsid w:val="00BD239A"/>
    <w:rsid w:val="00BD2A18"/>
    <w:rsid w:val="00BD3278"/>
    <w:rsid w:val="00BD3492"/>
    <w:rsid w:val="00BD3D78"/>
    <w:rsid w:val="00BD4B8F"/>
    <w:rsid w:val="00BD6B9D"/>
    <w:rsid w:val="00BD6D4E"/>
    <w:rsid w:val="00BD723C"/>
    <w:rsid w:val="00BE0182"/>
    <w:rsid w:val="00BE04FD"/>
    <w:rsid w:val="00BE0F8E"/>
    <w:rsid w:val="00BE1AF8"/>
    <w:rsid w:val="00BE4739"/>
    <w:rsid w:val="00BE47BF"/>
    <w:rsid w:val="00BE5519"/>
    <w:rsid w:val="00BE594C"/>
    <w:rsid w:val="00BE5F7B"/>
    <w:rsid w:val="00BE7E61"/>
    <w:rsid w:val="00BF0178"/>
    <w:rsid w:val="00BF0E28"/>
    <w:rsid w:val="00BF1C57"/>
    <w:rsid w:val="00BF2267"/>
    <w:rsid w:val="00BF5FBA"/>
    <w:rsid w:val="00BF6774"/>
    <w:rsid w:val="00BF724E"/>
    <w:rsid w:val="00BF7810"/>
    <w:rsid w:val="00C0002D"/>
    <w:rsid w:val="00C0224A"/>
    <w:rsid w:val="00C02509"/>
    <w:rsid w:val="00C02C6D"/>
    <w:rsid w:val="00C03913"/>
    <w:rsid w:val="00C03A7B"/>
    <w:rsid w:val="00C04081"/>
    <w:rsid w:val="00C04166"/>
    <w:rsid w:val="00C050B1"/>
    <w:rsid w:val="00C063B3"/>
    <w:rsid w:val="00C06678"/>
    <w:rsid w:val="00C06B8D"/>
    <w:rsid w:val="00C073F0"/>
    <w:rsid w:val="00C07633"/>
    <w:rsid w:val="00C10107"/>
    <w:rsid w:val="00C112C6"/>
    <w:rsid w:val="00C112D8"/>
    <w:rsid w:val="00C122E5"/>
    <w:rsid w:val="00C13769"/>
    <w:rsid w:val="00C13CA6"/>
    <w:rsid w:val="00C149A1"/>
    <w:rsid w:val="00C16DF4"/>
    <w:rsid w:val="00C17558"/>
    <w:rsid w:val="00C224B6"/>
    <w:rsid w:val="00C22507"/>
    <w:rsid w:val="00C22A33"/>
    <w:rsid w:val="00C2371E"/>
    <w:rsid w:val="00C242FA"/>
    <w:rsid w:val="00C24520"/>
    <w:rsid w:val="00C25E2C"/>
    <w:rsid w:val="00C260E0"/>
    <w:rsid w:val="00C2629C"/>
    <w:rsid w:val="00C2666B"/>
    <w:rsid w:val="00C2779F"/>
    <w:rsid w:val="00C3004F"/>
    <w:rsid w:val="00C306F7"/>
    <w:rsid w:val="00C3089B"/>
    <w:rsid w:val="00C3133C"/>
    <w:rsid w:val="00C318C3"/>
    <w:rsid w:val="00C31D2D"/>
    <w:rsid w:val="00C31E5E"/>
    <w:rsid w:val="00C31FD4"/>
    <w:rsid w:val="00C3290C"/>
    <w:rsid w:val="00C32A00"/>
    <w:rsid w:val="00C35B81"/>
    <w:rsid w:val="00C37519"/>
    <w:rsid w:val="00C40C31"/>
    <w:rsid w:val="00C413BE"/>
    <w:rsid w:val="00C413DF"/>
    <w:rsid w:val="00C4258C"/>
    <w:rsid w:val="00C4334A"/>
    <w:rsid w:val="00C4355F"/>
    <w:rsid w:val="00C44D23"/>
    <w:rsid w:val="00C468B5"/>
    <w:rsid w:val="00C51F2F"/>
    <w:rsid w:val="00C53F69"/>
    <w:rsid w:val="00C56D44"/>
    <w:rsid w:val="00C56DB9"/>
    <w:rsid w:val="00C577C5"/>
    <w:rsid w:val="00C60470"/>
    <w:rsid w:val="00C606AC"/>
    <w:rsid w:val="00C63D58"/>
    <w:rsid w:val="00C64041"/>
    <w:rsid w:val="00C641A3"/>
    <w:rsid w:val="00C64293"/>
    <w:rsid w:val="00C65364"/>
    <w:rsid w:val="00C65546"/>
    <w:rsid w:val="00C655F8"/>
    <w:rsid w:val="00C6619F"/>
    <w:rsid w:val="00C669A6"/>
    <w:rsid w:val="00C66F27"/>
    <w:rsid w:val="00C70411"/>
    <w:rsid w:val="00C7050D"/>
    <w:rsid w:val="00C708D5"/>
    <w:rsid w:val="00C71080"/>
    <w:rsid w:val="00C713D5"/>
    <w:rsid w:val="00C714A3"/>
    <w:rsid w:val="00C71708"/>
    <w:rsid w:val="00C71D0E"/>
    <w:rsid w:val="00C72582"/>
    <w:rsid w:val="00C73563"/>
    <w:rsid w:val="00C7363E"/>
    <w:rsid w:val="00C74ADF"/>
    <w:rsid w:val="00C75457"/>
    <w:rsid w:val="00C75B13"/>
    <w:rsid w:val="00C75F64"/>
    <w:rsid w:val="00C76FE7"/>
    <w:rsid w:val="00C772AA"/>
    <w:rsid w:val="00C813E1"/>
    <w:rsid w:val="00C816E8"/>
    <w:rsid w:val="00C8214F"/>
    <w:rsid w:val="00C82C7A"/>
    <w:rsid w:val="00C83736"/>
    <w:rsid w:val="00C84F23"/>
    <w:rsid w:val="00C8529B"/>
    <w:rsid w:val="00C85896"/>
    <w:rsid w:val="00C87799"/>
    <w:rsid w:val="00C910A9"/>
    <w:rsid w:val="00C9159B"/>
    <w:rsid w:val="00C938A9"/>
    <w:rsid w:val="00C93AF7"/>
    <w:rsid w:val="00C94CA4"/>
    <w:rsid w:val="00C9517F"/>
    <w:rsid w:val="00C952BF"/>
    <w:rsid w:val="00C95D5B"/>
    <w:rsid w:val="00C9717E"/>
    <w:rsid w:val="00C973F8"/>
    <w:rsid w:val="00C97C86"/>
    <w:rsid w:val="00CA0C23"/>
    <w:rsid w:val="00CA1E46"/>
    <w:rsid w:val="00CA2BA2"/>
    <w:rsid w:val="00CA3FAE"/>
    <w:rsid w:val="00CA6741"/>
    <w:rsid w:val="00CA68BF"/>
    <w:rsid w:val="00CA6946"/>
    <w:rsid w:val="00CA6E61"/>
    <w:rsid w:val="00CA6ECE"/>
    <w:rsid w:val="00CB0A04"/>
    <w:rsid w:val="00CB2083"/>
    <w:rsid w:val="00CB3222"/>
    <w:rsid w:val="00CB3D1F"/>
    <w:rsid w:val="00CB46D1"/>
    <w:rsid w:val="00CB48D1"/>
    <w:rsid w:val="00CB48D5"/>
    <w:rsid w:val="00CB55F1"/>
    <w:rsid w:val="00CB6495"/>
    <w:rsid w:val="00CB688D"/>
    <w:rsid w:val="00CB6964"/>
    <w:rsid w:val="00CB7095"/>
    <w:rsid w:val="00CB73B2"/>
    <w:rsid w:val="00CC0018"/>
    <w:rsid w:val="00CC14B2"/>
    <w:rsid w:val="00CC1671"/>
    <w:rsid w:val="00CC26DE"/>
    <w:rsid w:val="00CC42C0"/>
    <w:rsid w:val="00CC54D4"/>
    <w:rsid w:val="00CC5719"/>
    <w:rsid w:val="00CC6169"/>
    <w:rsid w:val="00CC72F2"/>
    <w:rsid w:val="00CD1189"/>
    <w:rsid w:val="00CD1876"/>
    <w:rsid w:val="00CD19C5"/>
    <w:rsid w:val="00CD1D37"/>
    <w:rsid w:val="00CD1D6A"/>
    <w:rsid w:val="00CD33DC"/>
    <w:rsid w:val="00CD50EB"/>
    <w:rsid w:val="00CD579C"/>
    <w:rsid w:val="00CD7671"/>
    <w:rsid w:val="00CE152F"/>
    <w:rsid w:val="00CE1767"/>
    <w:rsid w:val="00CE2E46"/>
    <w:rsid w:val="00CE39E0"/>
    <w:rsid w:val="00CE5E2C"/>
    <w:rsid w:val="00CE67E8"/>
    <w:rsid w:val="00CE6E96"/>
    <w:rsid w:val="00CF1306"/>
    <w:rsid w:val="00CF25AA"/>
    <w:rsid w:val="00CF391F"/>
    <w:rsid w:val="00CF45E2"/>
    <w:rsid w:val="00CF538C"/>
    <w:rsid w:val="00CF584A"/>
    <w:rsid w:val="00CF68A2"/>
    <w:rsid w:val="00CF713B"/>
    <w:rsid w:val="00CF7DD4"/>
    <w:rsid w:val="00D001CB"/>
    <w:rsid w:val="00D00713"/>
    <w:rsid w:val="00D008B2"/>
    <w:rsid w:val="00D00C22"/>
    <w:rsid w:val="00D01062"/>
    <w:rsid w:val="00D01D69"/>
    <w:rsid w:val="00D020A2"/>
    <w:rsid w:val="00D028E0"/>
    <w:rsid w:val="00D03A8F"/>
    <w:rsid w:val="00D04630"/>
    <w:rsid w:val="00D05A11"/>
    <w:rsid w:val="00D05A9E"/>
    <w:rsid w:val="00D05E2A"/>
    <w:rsid w:val="00D064B4"/>
    <w:rsid w:val="00D0706A"/>
    <w:rsid w:val="00D11943"/>
    <w:rsid w:val="00D12B4B"/>
    <w:rsid w:val="00D14654"/>
    <w:rsid w:val="00D1674B"/>
    <w:rsid w:val="00D16EE6"/>
    <w:rsid w:val="00D1706D"/>
    <w:rsid w:val="00D173B3"/>
    <w:rsid w:val="00D174D0"/>
    <w:rsid w:val="00D17595"/>
    <w:rsid w:val="00D17D63"/>
    <w:rsid w:val="00D210A1"/>
    <w:rsid w:val="00D23C46"/>
    <w:rsid w:val="00D23F5B"/>
    <w:rsid w:val="00D24603"/>
    <w:rsid w:val="00D24B9F"/>
    <w:rsid w:val="00D25383"/>
    <w:rsid w:val="00D2544D"/>
    <w:rsid w:val="00D262A4"/>
    <w:rsid w:val="00D2665C"/>
    <w:rsid w:val="00D27417"/>
    <w:rsid w:val="00D30455"/>
    <w:rsid w:val="00D31020"/>
    <w:rsid w:val="00D32789"/>
    <w:rsid w:val="00D32E9B"/>
    <w:rsid w:val="00D33188"/>
    <w:rsid w:val="00D33514"/>
    <w:rsid w:val="00D337E8"/>
    <w:rsid w:val="00D33DCA"/>
    <w:rsid w:val="00D37459"/>
    <w:rsid w:val="00D37BDC"/>
    <w:rsid w:val="00D415C7"/>
    <w:rsid w:val="00D42212"/>
    <w:rsid w:val="00D43ACD"/>
    <w:rsid w:val="00D44223"/>
    <w:rsid w:val="00D44AA3"/>
    <w:rsid w:val="00D45ABB"/>
    <w:rsid w:val="00D45DD9"/>
    <w:rsid w:val="00D462E5"/>
    <w:rsid w:val="00D471B8"/>
    <w:rsid w:val="00D476A4"/>
    <w:rsid w:val="00D50CCA"/>
    <w:rsid w:val="00D50DE2"/>
    <w:rsid w:val="00D50F1E"/>
    <w:rsid w:val="00D5194A"/>
    <w:rsid w:val="00D521B1"/>
    <w:rsid w:val="00D53684"/>
    <w:rsid w:val="00D53A55"/>
    <w:rsid w:val="00D5475D"/>
    <w:rsid w:val="00D5506E"/>
    <w:rsid w:val="00D56232"/>
    <w:rsid w:val="00D5729C"/>
    <w:rsid w:val="00D6040D"/>
    <w:rsid w:val="00D61E00"/>
    <w:rsid w:val="00D6367B"/>
    <w:rsid w:val="00D63E47"/>
    <w:rsid w:val="00D645F7"/>
    <w:rsid w:val="00D656EB"/>
    <w:rsid w:val="00D66684"/>
    <w:rsid w:val="00D67B18"/>
    <w:rsid w:val="00D70CB8"/>
    <w:rsid w:val="00D70FA9"/>
    <w:rsid w:val="00D71F8F"/>
    <w:rsid w:val="00D71FE8"/>
    <w:rsid w:val="00D72380"/>
    <w:rsid w:val="00D728EC"/>
    <w:rsid w:val="00D737A7"/>
    <w:rsid w:val="00D7397E"/>
    <w:rsid w:val="00D73A71"/>
    <w:rsid w:val="00D73EAD"/>
    <w:rsid w:val="00D7589C"/>
    <w:rsid w:val="00D76DDF"/>
    <w:rsid w:val="00D8102A"/>
    <w:rsid w:val="00D839A0"/>
    <w:rsid w:val="00D83B56"/>
    <w:rsid w:val="00D851D9"/>
    <w:rsid w:val="00D85B69"/>
    <w:rsid w:val="00D86005"/>
    <w:rsid w:val="00D861F7"/>
    <w:rsid w:val="00D868CB"/>
    <w:rsid w:val="00D86A0C"/>
    <w:rsid w:val="00D9010F"/>
    <w:rsid w:val="00D90608"/>
    <w:rsid w:val="00D90E63"/>
    <w:rsid w:val="00D915DF"/>
    <w:rsid w:val="00D92437"/>
    <w:rsid w:val="00D95D49"/>
    <w:rsid w:val="00D963C6"/>
    <w:rsid w:val="00D9769A"/>
    <w:rsid w:val="00DA0500"/>
    <w:rsid w:val="00DA13B0"/>
    <w:rsid w:val="00DA190A"/>
    <w:rsid w:val="00DA2A51"/>
    <w:rsid w:val="00DA409E"/>
    <w:rsid w:val="00DA4B53"/>
    <w:rsid w:val="00DA4BA1"/>
    <w:rsid w:val="00DA4EC9"/>
    <w:rsid w:val="00DA5909"/>
    <w:rsid w:val="00DA6467"/>
    <w:rsid w:val="00DA6874"/>
    <w:rsid w:val="00DA7446"/>
    <w:rsid w:val="00DB020D"/>
    <w:rsid w:val="00DB118F"/>
    <w:rsid w:val="00DB216B"/>
    <w:rsid w:val="00DB23CB"/>
    <w:rsid w:val="00DB3FBC"/>
    <w:rsid w:val="00DB3FCD"/>
    <w:rsid w:val="00DB4DA3"/>
    <w:rsid w:val="00DB5253"/>
    <w:rsid w:val="00DB52F6"/>
    <w:rsid w:val="00DB5E45"/>
    <w:rsid w:val="00DB6F12"/>
    <w:rsid w:val="00DB7D1D"/>
    <w:rsid w:val="00DBB959"/>
    <w:rsid w:val="00DC0E01"/>
    <w:rsid w:val="00DC11A6"/>
    <w:rsid w:val="00DC12AE"/>
    <w:rsid w:val="00DC26ED"/>
    <w:rsid w:val="00DC47AF"/>
    <w:rsid w:val="00DC47F9"/>
    <w:rsid w:val="00DC50CA"/>
    <w:rsid w:val="00DC5423"/>
    <w:rsid w:val="00DC60FE"/>
    <w:rsid w:val="00DC6560"/>
    <w:rsid w:val="00DC71A3"/>
    <w:rsid w:val="00DC7576"/>
    <w:rsid w:val="00DC7616"/>
    <w:rsid w:val="00DC7DE4"/>
    <w:rsid w:val="00DD0198"/>
    <w:rsid w:val="00DD0B40"/>
    <w:rsid w:val="00DD2034"/>
    <w:rsid w:val="00DD3C9D"/>
    <w:rsid w:val="00DD3F07"/>
    <w:rsid w:val="00DD4CD9"/>
    <w:rsid w:val="00DD4FE1"/>
    <w:rsid w:val="00DD5337"/>
    <w:rsid w:val="00DD5519"/>
    <w:rsid w:val="00DD5A86"/>
    <w:rsid w:val="00DD5D47"/>
    <w:rsid w:val="00DD724E"/>
    <w:rsid w:val="00DD7867"/>
    <w:rsid w:val="00DD78E2"/>
    <w:rsid w:val="00DD7A9C"/>
    <w:rsid w:val="00DE0095"/>
    <w:rsid w:val="00DE1606"/>
    <w:rsid w:val="00DE3264"/>
    <w:rsid w:val="00DE3AED"/>
    <w:rsid w:val="00DE48BF"/>
    <w:rsid w:val="00DE4B03"/>
    <w:rsid w:val="00DE4FFE"/>
    <w:rsid w:val="00DE5A99"/>
    <w:rsid w:val="00DE656C"/>
    <w:rsid w:val="00DE6D70"/>
    <w:rsid w:val="00DE7BE9"/>
    <w:rsid w:val="00DF0685"/>
    <w:rsid w:val="00DF0C29"/>
    <w:rsid w:val="00DF17BC"/>
    <w:rsid w:val="00DF1C7E"/>
    <w:rsid w:val="00DF1E6E"/>
    <w:rsid w:val="00DF2499"/>
    <w:rsid w:val="00DF2DBF"/>
    <w:rsid w:val="00DF2E8B"/>
    <w:rsid w:val="00DF3124"/>
    <w:rsid w:val="00DF316E"/>
    <w:rsid w:val="00DF41BA"/>
    <w:rsid w:val="00DF4372"/>
    <w:rsid w:val="00DF4397"/>
    <w:rsid w:val="00DF4488"/>
    <w:rsid w:val="00DF4804"/>
    <w:rsid w:val="00DF5F13"/>
    <w:rsid w:val="00DF6210"/>
    <w:rsid w:val="00DF74E9"/>
    <w:rsid w:val="00DF7530"/>
    <w:rsid w:val="00E01195"/>
    <w:rsid w:val="00E0163E"/>
    <w:rsid w:val="00E01C81"/>
    <w:rsid w:val="00E065A1"/>
    <w:rsid w:val="00E071D7"/>
    <w:rsid w:val="00E07970"/>
    <w:rsid w:val="00E10A75"/>
    <w:rsid w:val="00E1136D"/>
    <w:rsid w:val="00E11748"/>
    <w:rsid w:val="00E13298"/>
    <w:rsid w:val="00E146F9"/>
    <w:rsid w:val="00E14B93"/>
    <w:rsid w:val="00E15720"/>
    <w:rsid w:val="00E1589B"/>
    <w:rsid w:val="00E2009A"/>
    <w:rsid w:val="00E2058C"/>
    <w:rsid w:val="00E2150A"/>
    <w:rsid w:val="00E21FE8"/>
    <w:rsid w:val="00E220A5"/>
    <w:rsid w:val="00E22999"/>
    <w:rsid w:val="00E240E1"/>
    <w:rsid w:val="00E24812"/>
    <w:rsid w:val="00E24FB9"/>
    <w:rsid w:val="00E26C33"/>
    <w:rsid w:val="00E270CD"/>
    <w:rsid w:val="00E27666"/>
    <w:rsid w:val="00E30707"/>
    <w:rsid w:val="00E3108F"/>
    <w:rsid w:val="00E31809"/>
    <w:rsid w:val="00E3668C"/>
    <w:rsid w:val="00E372E0"/>
    <w:rsid w:val="00E4014F"/>
    <w:rsid w:val="00E41361"/>
    <w:rsid w:val="00E41546"/>
    <w:rsid w:val="00E41AE1"/>
    <w:rsid w:val="00E433A9"/>
    <w:rsid w:val="00E434D0"/>
    <w:rsid w:val="00E43A16"/>
    <w:rsid w:val="00E44056"/>
    <w:rsid w:val="00E44210"/>
    <w:rsid w:val="00E45A24"/>
    <w:rsid w:val="00E46998"/>
    <w:rsid w:val="00E47AC1"/>
    <w:rsid w:val="00E51890"/>
    <w:rsid w:val="00E525FB"/>
    <w:rsid w:val="00E52823"/>
    <w:rsid w:val="00E5345E"/>
    <w:rsid w:val="00E54E38"/>
    <w:rsid w:val="00E55579"/>
    <w:rsid w:val="00E565EE"/>
    <w:rsid w:val="00E5755A"/>
    <w:rsid w:val="00E579DC"/>
    <w:rsid w:val="00E6063F"/>
    <w:rsid w:val="00E610CA"/>
    <w:rsid w:val="00E639DD"/>
    <w:rsid w:val="00E66325"/>
    <w:rsid w:val="00E6661E"/>
    <w:rsid w:val="00E66794"/>
    <w:rsid w:val="00E6700E"/>
    <w:rsid w:val="00E709A0"/>
    <w:rsid w:val="00E712A2"/>
    <w:rsid w:val="00E72AC2"/>
    <w:rsid w:val="00E72FD4"/>
    <w:rsid w:val="00E72FEB"/>
    <w:rsid w:val="00E73694"/>
    <w:rsid w:val="00E73B1E"/>
    <w:rsid w:val="00E74E18"/>
    <w:rsid w:val="00E75929"/>
    <w:rsid w:val="00E76671"/>
    <w:rsid w:val="00E76948"/>
    <w:rsid w:val="00E7787B"/>
    <w:rsid w:val="00E80181"/>
    <w:rsid w:val="00E80917"/>
    <w:rsid w:val="00E80BC9"/>
    <w:rsid w:val="00E82939"/>
    <w:rsid w:val="00E8371C"/>
    <w:rsid w:val="00E83E79"/>
    <w:rsid w:val="00E8441C"/>
    <w:rsid w:val="00E84800"/>
    <w:rsid w:val="00E84944"/>
    <w:rsid w:val="00E850B7"/>
    <w:rsid w:val="00E853BA"/>
    <w:rsid w:val="00E8634A"/>
    <w:rsid w:val="00E86558"/>
    <w:rsid w:val="00E86947"/>
    <w:rsid w:val="00E8798F"/>
    <w:rsid w:val="00E87F44"/>
    <w:rsid w:val="00E910EA"/>
    <w:rsid w:val="00E91468"/>
    <w:rsid w:val="00E925AC"/>
    <w:rsid w:val="00E94DB6"/>
    <w:rsid w:val="00E959DA"/>
    <w:rsid w:val="00E96656"/>
    <w:rsid w:val="00E96B53"/>
    <w:rsid w:val="00EA183F"/>
    <w:rsid w:val="00EA1EA2"/>
    <w:rsid w:val="00EA26BB"/>
    <w:rsid w:val="00EA69F0"/>
    <w:rsid w:val="00EA6E88"/>
    <w:rsid w:val="00EB00DD"/>
    <w:rsid w:val="00EB05B0"/>
    <w:rsid w:val="00EB09B1"/>
    <w:rsid w:val="00EB196C"/>
    <w:rsid w:val="00EB2092"/>
    <w:rsid w:val="00EB23FF"/>
    <w:rsid w:val="00EB3D73"/>
    <w:rsid w:val="00EB3E23"/>
    <w:rsid w:val="00EB40D1"/>
    <w:rsid w:val="00EB4DFC"/>
    <w:rsid w:val="00EB7D6A"/>
    <w:rsid w:val="00EC1575"/>
    <w:rsid w:val="00EC2A0C"/>
    <w:rsid w:val="00EC2DD9"/>
    <w:rsid w:val="00EC3402"/>
    <w:rsid w:val="00EC37C3"/>
    <w:rsid w:val="00EC3B68"/>
    <w:rsid w:val="00EC40F1"/>
    <w:rsid w:val="00EC45A2"/>
    <w:rsid w:val="00EC4F08"/>
    <w:rsid w:val="00EC506E"/>
    <w:rsid w:val="00EC5270"/>
    <w:rsid w:val="00EC544C"/>
    <w:rsid w:val="00EC67B4"/>
    <w:rsid w:val="00EC7689"/>
    <w:rsid w:val="00EC7F19"/>
    <w:rsid w:val="00EC7F85"/>
    <w:rsid w:val="00ED0BCB"/>
    <w:rsid w:val="00ED2E82"/>
    <w:rsid w:val="00ED3065"/>
    <w:rsid w:val="00ED4A40"/>
    <w:rsid w:val="00ED4EB8"/>
    <w:rsid w:val="00ED5632"/>
    <w:rsid w:val="00ED637D"/>
    <w:rsid w:val="00ED7788"/>
    <w:rsid w:val="00ED7FA6"/>
    <w:rsid w:val="00EE166B"/>
    <w:rsid w:val="00EE19D9"/>
    <w:rsid w:val="00EE2311"/>
    <w:rsid w:val="00EE3C47"/>
    <w:rsid w:val="00EE4107"/>
    <w:rsid w:val="00EE4127"/>
    <w:rsid w:val="00EE76EC"/>
    <w:rsid w:val="00EF224A"/>
    <w:rsid w:val="00EF287C"/>
    <w:rsid w:val="00EF4001"/>
    <w:rsid w:val="00EF68E5"/>
    <w:rsid w:val="00EF708E"/>
    <w:rsid w:val="00F00274"/>
    <w:rsid w:val="00F0168F"/>
    <w:rsid w:val="00F02D2D"/>
    <w:rsid w:val="00F0380A"/>
    <w:rsid w:val="00F04819"/>
    <w:rsid w:val="00F05E00"/>
    <w:rsid w:val="00F06922"/>
    <w:rsid w:val="00F06CC8"/>
    <w:rsid w:val="00F07145"/>
    <w:rsid w:val="00F0758E"/>
    <w:rsid w:val="00F07E46"/>
    <w:rsid w:val="00F07E75"/>
    <w:rsid w:val="00F121B8"/>
    <w:rsid w:val="00F13B89"/>
    <w:rsid w:val="00F140D2"/>
    <w:rsid w:val="00F147A4"/>
    <w:rsid w:val="00F15217"/>
    <w:rsid w:val="00F164BC"/>
    <w:rsid w:val="00F170D2"/>
    <w:rsid w:val="00F1757D"/>
    <w:rsid w:val="00F17834"/>
    <w:rsid w:val="00F17966"/>
    <w:rsid w:val="00F1F293"/>
    <w:rsid w:val="00F20405"/>
    <w:rsid w:val="00F232A9"/>
    <w:rsid w:val="00F23914"/>
    <w:rsid w:val="00F23B53"/>
    <w:rsid w:val="00F248F7"/>
    <w:rsid w:val="00F24A32"/>
    <w:rsid w:val="00F25C9C"/>
    <w:rsid w:val="00F26190"/>
    <w:rsid w:val="00F26A9E"/>
    <w:rsid w:val="00F26DE0"/>
    <w:rsid w:val="00F3261A"/>
    <w:rsid w:val="00F33692"/>
    <w:rsid w:val="00F351F4"/>
    <w:rsid w:val="00F35C7F"/>
    <w:rsid w:val="00F36D9B"/>
    <w:rsid w:val="00F374CB"/>
    <w:rsid w:val="00F37B22"/>
    <w:rsid w:val="00F4124E"/>
    <w:rsid w:val="00F41EEB"/>
    <w:rsid w:val="00F42962"/>
    <w:rsid w:val="00F435B5"/>
    <w:rsid w:val="00F43F0A"/>
    <w:rsid w:val="00F44820"/>
    <w:rsid w:val="00F479FC"/>
    <w:rsid w:val="00F47F76"/>
    <w:rsid w:val="00F51CE8"/>
    <w:rsid w:val="00F5254F"/>
    <w:rsid w:val="00F5513E"/>
    <w:rsid w:val="00F55757"/>
    <w:rsid w:val="00F55D09"/>
    <w:rsid w:val="00F569AA"/>
    <w:rsid w:val="00F603C2"/>
    <w:rsid w:val="00F60498"/>
    <w:rsid w:val="00F622F9"/>
    <w:rsid w:val="00F630A8"/>
    <w:rsid w:val="00F64CDB"/>
    <w:rsid w:val="00F65023"/>
    <w:rsid w:val="00F65696"/>
    <w:rsid w:val="00F672FF"/>
    <w:rsid w:val="00F705A1"/>
    <w:rsid w:val="00F70B6A"/>
    <w:rsid w:val="00F70B95"/>
    <w:rsid w:val="00F70DF8"/>
    <w:rsid w:val="00F72D10"/>
    <w:rsid w:val="00F73E0D"/>
    <w:rsid w:val="00F7423C"/>
    <w:rsid w:val="00F74BF5"/>
    <w:rsid w:val="00F76913"/>
    <w:rsid w:val="00F77A9A"/>
    <w:rsid w:val="00F81F8D"/>
    <w:rsid w:val="00F82142"/>
    <w:rsid w:val="00F84320"/>
    <w:rsid w:val="00F847D1"/>
    <w:rsid w:val="00F84A68"/>
    <w:rsid w:val="00F8520E"/>
    <w:rsid w:val="00F8545F"/>
    <w:rsid w:val="00F8561F"/>
    <w:rsid w:val="00F865D5"/>
    <w:rsid w:val="00F901D2"/>
    <w:rsid w:val="00F905D1"/>
    <w:rsid w:val="00F907D7"/>
    <w:rsid w:val="00F907E6"/>
    <w:rsid w:val="00F90C2D"/>
    <w:rsid w:val="00F935DE"/>
    <w:rsid w:val="00F94940"/>
    <w:rsid w:val="00F94DE3"/>
    <w:rsid w:val="00F954A5"/>
    <w:rsid w:val="00F97886"/>
    <w:rsid w:val="00FA0968"/>
    <w:rsid w:val="00FA14DC"/>
    <w:rsid w:val="00FA1993"/>
    <w:rsid w:val="00FA2E9E"/>
    <w:rsid w:val="00FA3B88"/>
    <w:rsid w:val="00FA665C"/>
    <w:rsid w:val="00FA72EB"/>
    <w:rsid w:val="00FA7CF4"/>
    <w:rsid w:val="00FB016B"/>
    <w:rsid w:val="00FB0F27"/>
    <w:rsid w:val="00FB1B08"/>
    <w:rsid w:val="00FB1F6D"/>
    <w:rsid w:val="00FB31C8"/>
    <w:rsid w:val="00FB3C72"/>
    <w:rsid w:val="00FB3CED"/>
    <w:rsid w:val="00FB4B8F"/>
    <w:rsid w:val="00FB74CB"/>
    <w:rsid w:val="00FB7C47"/>
    <w:rsid w:val="00FC00A1"/>
    <w:rsid w:val="00FC0162"/>
    <w:rsid w:val="00FC0E9E"/>
    <w:rsid w:val="00FC262D"/>
    <w:rsid w:val="00FC29A5"/>
    <w:rsid w:val="00FC36DA"/>
    <w:rsid w:val="00FC44D8"/>
    <w:rsid w:val="00FC524F"/>
    <w:rsid w:val="00FC52B6"/>
    <w:rsid w:val="00FC6B78"/>
    <w:rsid w:val="00FD0ADB"/>
    <w:rsid w:val="00FD1633"/>
    <w:rsid w:val="00FD22F8"/>
    <w:rsid w:val="00FD2647"/>
    <w:rsid w:val="00FD33A2"/>
    <w:rsid w:val="00FD50B9"/>
    <w:rsid w:val="00FD5453"/>
    <w:rsid w:val="00FD626B"/>
    <w:rsid w:val="00FD63B7"/>
    <w:rsid w:val="00FD6D4F"/>
    <w:rsid w:val="00FD6FF5"/>
    <w:rsid w:val="00FD7353"/>
    <w:rsid w:val="00FD751F"/>
    <w:rsid w:val="00FD7911"/>
    <w:rsid w:val="00FE042F"/>
    <w:rsid w:val="00FE0455"/>
    <w:rsid w:val="00FE0E84"/>
    <w:rsid w:val="00FE11E2"/>
    <w:rsid w:val="00FE1F50"/>
    <w:rsid w:val="00FE2567"/>
    <w:rsid w:val="00FE2690"/>
    <w:rsid w:val="00FE3D79"/>
    <w:rsid w:val="00FE4B69"/>
    <w:rsid w:val="00FE4CC9"/>
    <w:rsid w:val="00FE619A"/>
    <w:rsid w:val="00FE73FC"/>
    <w:rsid w:val="00FF0800"/>
    <w:rsid w:val="00FF160B"/>
    <w:rsid w:val="00FF202F"/>
    <w:rsid w:val="00FF2F76"/>
    <w:rsid w:val="00FF6E02"/>
    <w:rsid w:val="00FF7CF9"/>
    <w:rsid w:val="0140090A"/>
    <w:rsid w:val="01588577"/>
    <w:rsid w:val="015C4E8B"/>
    <w:rsid w:val="015FC55A"/>
    <w:rsid w:val="016C93E8"/>
    <w:rsid w:val="01AC04E2"/>
    <w:rsid w:val="01BD1C54"/>
    <w:rsid w:val="0206C6E5"/>
    <w:rsid w:val="021AC874"/>
    <w:rsid w:val="0222643B"/>
    <w:rsid w:val="022745FE"/>
    <w:rsid w:val="0236DEDB"/>
    <w:rsid w:val="0279EFC6"/>
    <w:rsid w:val="02A04F61"/>
    <w:rsid w:val="02B69177"/>
    <w:rsid w:val="02B717CF"/>
    <w:rsid w:val="02BB1EAB"/>
    <w:rsid w:val="03037D19"/>
    <w:rsid w:val="0316FB14"/>
    <w:rsid w:val="032383AF"/>
    <w:rsid w:val="037E8D8A"/>
    <w:rsid w:val="0395CAD4"/>
    <w:rsid w:val="03A4472E"/>
    <w:rsid w:val="03C80002"/>
    <w:rsid w:val="03D82C6A"/>
    <w:rsid w:val="03D90D77"/>
    <w:rsid w:val="03EB6D77"/>
    <w:rsid w:val="03F6CB88"/>
    <w:rsid w:val="03F8538F"/>
    <w:rsid w:val="043CD36C"/>
    <w:rsid w:val="044824C2"/>
    <w:rsid w:val="046B8A35"/>
    <w:rsid w:val="049629D7"/>
    <w:rsid w:val="0501E5F9"/>
    <w:rsid w:val="050C5D7A"/>
    <w:rsid w:val="051397A3"/>
    <w:rsid w:val="0513AD32"/>
    <w:rsid w:val="0560AFB0"/>
    <w:rsid w:val="05648818"/>
    <w:rsid w:val="0565BFDE"/>
    <w:rsid w:val="056E96C5"/>
    <w:rsid w:val="057A2388"/>
    <w:rsid w:val="05846A71"/>
    <w:rsid w:val="05A388EE"/>
    <w:rsid w:val="05B19088"/>
    <w:rsid w:val="05BF9603"/>
    <w:rsid w:val="05F531A7"/>
    <w:rsid w:val="0610BAE7"/>
    <w:rsid w:val="0610E289"/>
    <w:rsid w:val="0621FC80"/>
    <w:rsid w:val="0651B856"/>
    <w:rsid w:val="0672316D"/>
    <w:rsid w:val="06A59EA6"/>
    <w:rsid w:val="06AF7D93"/>
    <w:rsid w:val="07682018"/>
    <w:rsid w:val="076C3E95"/>
    <w:rsid w:val="07719A2D"/>
    <w:rsid w:val="078A029A"/>
    <w:rsid w:val="0896842E"/>
    <w:rsid w:val="08A235F0"/>
    <w:rsid w:val="08B3C773"/>
    <w:rsid w:val="08C71826"/>
    <w:rsid w:val="08CB45A7"/>
    <w:rsid w:val="08D11F1E"/>
    <w:rsid w:val="08DB80B3"/>
    <w:rsid w:val="090C832D"/>
    <w:rsid w:val="0935BC27"/>
    <w:rsid w:val="093E9B55"/>
    <w:rsid w:val="09599E67"/>
    <w:rsid w:val="09667848"/>
    <w:rsid w:val="09C59248"/>
    <w:rsid w:val="09C6BE0C"/>
    <w:rsid w:val="09D4F726"/>
    <w:rsid w:val="09F47B15"/>
    <w:rsid w:val="09FEE915"/>
    <w:rsid w:val="0A192F86"/>
    <w:rsid w:val="0A49492B"/>
    <w:rsid w:val="0A5146EF"/>
    <w:rsid w:val="0A528717"/>
    <w:rsid w:val="0A604A9E"/>
    <w:rsid w:val="0A6FAE36"/>
    <w:rsid w:val="0A822704"/>
    <w:rsid w:val="0AAEB0B9"/>
    <w:rsid w:val="0ACD0EAC"/>
    <w:rsid w:val="0AD1182F"/>
    <w:rsid w:val="0AD4E619"/>
    <w:rsid w:val="0AE2897F"/>
    <w:rsid w:val="0B001FF8"/>
    <w:rsid w:val="0B1776B6"/>
    <w:rsid w:val="0B36F0EF"/>
    <w:rsid w:val="0B6ACF2D"/>
    <w:rsid w:val="0B84DE18"/>
    <w:rsid w:val="0B94DDB8"/>
    <w:rsid w:val="0B991331"/>
    <w:rsid w:val="0BA74E2D"/>
    <w:rsid w:val="0BD50162"/>
    <w:rsid w:val="0BD7A8F8"/>
    <w:rsid w:val="0BDBB869"/>
    <w:rsid w:val="0C03E0F7"/>
    <w:rsid w:val="0C20866A"/>
    <w:rsid w:val="0C3E3DA1"/>
    <w:rsid w:val="0C589F4F"/>
    <w:rsid w:val="0C7C79A0"/>
    <w:rsid w:val="0C7E2338"/>
    <w:rsid w:val="0CCCB69F"/>
    <w:rsid w:val="0CFD330A"/>
    <w:rsid w:val="0D124FFF"/>
    <w:rsid w:val="0D35D000"/>
    <w:rsid w:val="0D36B95D"/>
    <w:rsid w:val="0D431E8E"/>
    <w:rsid w:val="0D638874"/>
    <w:rsid w:val="0D6651DD"/>
    <w:rsid w:val="0D7FD942"/>
    <w:rsid w:val="0D8964F0"/>
    <w:rsid w:val="0D8A27D9"/>
    <w:rsid w:val="0DC494BB"/>
    <w:rsid w:val="0E0871E7"/>
    <w:rsid w:val="0E2BDE80"/>
    <w:rsid w:val="0E38D492"/>
    <w:rsid w:val="0E52F685"/>
    <w:rsid w:val="0E57C2EB"/>
    <w:rsid w:val="0E644E02"/>
    <w:rsid w:val="0E71417B"/>
    <w:rsid w:val="0E97DEBF"/>
    <w:rsid w:val="0ED50F66"/>
    <w:rsid w:val="0EDBA6BE"/>
    <w:rsid w:val="0EDEEEEF"/>
    <w:rsid w:val="0F129721"/>
    <w:rsid w:val="0F3C7A42"/>
    <w:rsid w:val="0F686D75"/>
    <w:rsid w:val="0F790F8D"/>
    <w:rsid w:val="0FAE3CDC"/>
    <w:rsid w:val="10062D63"/>
    <w:rsid w:val="1027A1CD"/>
    <w:rsid w:val="107BB606"/>
    <w:rsid w:val="1083FF61"/>
    <w:rsid w:val="10ACBF58"/>
    <w:rsid w:val="10DBAA70"/>
    <w:rsid w:val="10E7A2E0"/>
    <w:rsid w:val="10EC57FC"/>
    <w:rsid w:val="110AE6AA"/>
    <w:rsid w:val="112EFCEF"/>
    <w:rsid w:val="117D69C7"/>
    <w:rsid w:val="11CC5510"/>
    <w:rsid w:val="11E3E427"/>
    <w:rsid w:val="11E9760F"/>
    <w:rsid w:val="11F7DB61"/>
    <w:rsid w:val="11FB7E56"/>
    <w:rsid w:val="123E5739"/>
    <w:rsid w:val="1243C14C"/>
    <w:rsid w:val="1244709F"/>
    <w:rsid w:val="12503443"/>
    <w:rsid w:val="125E101D"/>
    <w:rsid w:val="129B9A51"/>
    <w:rsid w:val="12A26491"/>
    <w:rsid w:val="12B15254"/>
    <w:rsid w:val="12C90029"/>
    <w:rsid w:val="12D6C98B"/>
    <w:rsid w:val="12F075C8"/>
    <w:rsid w:val="13188055"/>
    <w:rsid w:val="135E2148"/>
    <w:rsid w:val="13B26B65"/>
    <w:rsid w:val="13CA5779"/>
    <w:rsid w:val="13CAB8BD"/>
    <w:rsid w:val="1405F7F3"/>
    <w:rsid w:val="1415E7A2"/>
    <w:rsid w:val="1416CABF"/>
    <w:rsid w:val="143DFCF2"/>
    <w:rsid w:val="144C3A93"/>
    <w:rsid w:val="145EEEB9"/>
    <w:rsid w:val="1470F3A1"/>
    <w:rsid w:val="148DD9E1"/>
    <w:rsid w:val="1493FF35"/>
    <w:rsid w:val="149D5F1C"/>
    <w:rsid w:val="14A04612"/>
    <w:rsid w:val="14E78E3B"/>
    <w:rsid w:val="14FF2783"/>
    <w:rsid w:val="150CD8E2"/>
    <w:rsid w:val="15351369"/>
    <w:rsid w:val="1573C9B8"/>
    <w:rsid w:val="1584156B"/>
    <w:rsid w:val="15962AD0"/>
    <w:rsid w:val="15A3FAB1"/>
    <w:rsid w:val="15BA36BE"/>
    <w:rsid w:val="15CCECB7"/>
    <w:rsid w:val="162A7E9D"/>
    <w:rsid w:val="162B9113"/>
    <w:rsid w:val="167906A0"/>
    <w:rsid w:val="167D4E06"/>
    <w:rsid w:val="168D12D9"/>
    <w:rsid w:val="169057C4"/>
    <w:rsid w:val="16B0FC3A"/>
    <w:rsid w:val="16FD0458"/>
    <w:rsid w:val="171F5ADB"/>
    <w:rsid w:val="1721FDB1"/>
    <w:rsid w:val="1729ECC9"/>
    <w:rsid w:val="17329A0B"/>
    <w:rsid w:val="1756AC82"/>
    <w:rsid w:val="1765802D"/>
    <w:rsid w:val="1770074B"/>
    <w:rsid w:val="17A8EE42"/>
    <w:rsid w:val="17B6E583"/>
    <w:rsid w:val="17DBAEB2"/>
    <w:rsid w:val="184F8D53"/>
    <w:rsid w:val="1857410D"/>
    <w:rsid w:val="185747A6"/>
    <w:rsid w:val="185DE354"/>
    <w:rsid w:val="1888CBCD"/>
    <w:rsid w:val="189A8B6E"/>
    <w:rsid w:val="18AF890C"/>
    <w:rsid w:val="18B67CBA"/>
    <w:rsid w:val="18C3DD95"/>
    <w:rsid w:val="18EBE406"/>
    <w:rsid w:val="191FABB6"/>
    <w:rsid w:val="1944C18F"/>
    <w:rsid w:val="198252DC"/>
    <w:rsid w:val="1A0684FE"/>
    <w:rsid w:val="1A11BCED"/>
    <w:rsid w:val="1A1B9239"/>
    <w:rsid w:val="1A249C2E"/>
    <w:rsid w:val="1A2814E6"/>
    <w:rsid w:val="1A4836BC"/>
    <w:rsid w:val="1A489B5C"/>
    <w:rsid w:val="1A604029"/>
    <w:rsid w:val="1A82939A"/>
    <w:rsid w:val="1A8763D7"/>
    <w:rsid w:val="1A876436"/>
    <w:rsid w:val="1ABC0DC8"/>
    <w:rsid w:val="1AD2FC19"/>
    <w:rsid w:val="1AE1FBA7"/>
    <w:rsid w:val="1B0F51E9"/>
    <w:rsid w:val="1B10521B"/>
    <w:rsid w:val="1B37C5CF"/>
    <w:rsid w:val="1B3C16D4"/>
    <w:rsid w:val="1B3F2F4A"/>
    <w:rsid w:val="1B614617"/>
    <w:rsid w:val="1BB3926E"/>
    <w:rsid w:val="1BB54803"/>
    <w:rsid w:val="1BCCA1B1"/>
    <w:rsid w:val="1BD5D59D"/>
    <w:rsid w:val="1C0E182C"/>
    <w:rsid w:val="1C21900E"/>
    <w:rsid w:val="1C40972B"/>
    <w:rsid w:val="1C5D02EC"/>
    <w:rsid w:val="1CBADF8A"/>
    <w:rsid w:val="1CD31339"/>
    <w:rsid w:val="1CDD7D77"/>
    <w:rsid w:val="1CE24B56"/>
    <w:rsid w:val="1CE5A6B5"/>
    <w:rsid w:val="1D0FFF51"/>
    <w:rsid w:val="1D31217D"/>
    <w:rsid w:val="1D495DAF"/>
    <w:rsid w:val="1D743ABA"/>
    <w:rsid w:val="1D77C698"/>
    <w:rsid w:val="1DC1D317"/>
    <w:rsid w:val="1DE423CE"/>
    <w:rsid w:val="1DEF2190"/>
    <w:rsid w:val="1E17D382"/>
    <w:rsid w:val="1E328D55"/>
    <w:rsid w:val="1E7F0BCE"/>
    <w:rsid w:val="1EA6641A"/>
    <w:rsid w:val="1EE624C5"/>
    <w:rsid w:val="1F2AA8ED"/>
    <w:rsid w:val="1F2FFF5A"/>
    <w:rsid w:val="1F4DF8AB"/>
    <w:rsid w:val="1F6C75A6"/>
    <w:rsid w:val="1FDB911F"/>
    <w:rsid w:val="200DFB0D"/>
    <w:rsid w:val="2017DB17"/>
    <w:rsid w:val="2026D083"/>
    <w:rsid w:val="203AADBF"/>
    <w:rsid w:val="2044FE20"/>
    <w:rsid w:val="206F28F4"/>
    <w:rsid w:val="208557FD"/>
    <w:rsid w:val="2087A69C"/>
    <w:rsid w:val="208968C3"/>
    <w:rsid w:val="2093C1B7"/>
    <w:rsid w:val="209902F5"/>
    <w:rsid w:val="20B46BEA"/>
    <w:rsid w:val="20B9C43B"/>
    <w:rsid w:val="20C95D34"/>
    <w:rsid w:val="21231E44"/>
    <w:rsid w:val="21421AA0"/>
    <w:rsid w:val="214708AA"/>
    <w:rsid w:val="216088E2"/>
    <w:rsid w:val="218DD7E0"/>
    <w:rsid w:val="21949941"/>
    <w:rsid w:val="21DCE82E"/>
    <w:rsid w:val="21DF92E8"/>
    <w:rsid w:val="21E1F8F8"/>
    <w:rsid w:val="21E5C558"/>
    <w:rsid w:val="21FB2611"/>
    <w:rsid w:val="2213EBBA"/>
    <w:rsid w:val="221A695F"/>
    <w:rsid w:val="224CB8BA"/>
    <w:rsid w:val="22514D3D"/>
    <w:rsid w:val="225F8881"/>
    <w:rsid w:val="226C95AC"/>
    <w:rsid w:val="228E0EE5"/>
    <w:rsid w:val="22B89600"/>
    <w:rsid w:val="22E97A5F"/>
    <w:rsid w:val="2353A187"/>
    <w:rsid w:val="237D00E8"/>
    <w:rsid w:val="23B93B49"/>
    <w:rsid w:val="23EA448F"/>
    <w:rsid w:val="240277E5"/>
    <w:rsid w:val="24083A53"/>
    <w:rsid w:val="2408F3E8"/>
    <w:rsid w:val="244F97F4"/>
    <w:rsid w:val="246FCAF6"/>
    <w:rsid w:val="247B22CD"/>
    <w:rsid w:val="24A2A102"/>
    <w:rsid w:val="24B631B6"/>
    <w:rsid w:val="24CA8E8E"/>
    <w:rsid w:val="25030F31"/>
    <w:rsid w:val="251EC3A8"/>
    <w:rsid w:val="2524CDB0"/>
    <w:rsid w:val="2537B057"/>
    <w:rsid w:val="254F87F3"/>
    <w:rsid w:val="25613188"/>
    <w:rsid w:val="25A45D49"/>
    <w:rsid w:val="25D678B2"/>
    <w:rsid w:val="25DEC88A"/>
    <w:rsid w:val="26526975"/>
    <w:rsid w:val="266AB0B2"/>
    <w:rsid w:val="26B14C64"/>
    <w:rsid w:val="26BE6FF0"/>
    <w:rsid w:val="26CEE07B"/>
    <w:rsid w:val="2720F04A"/>
    <w:rsid w:val="2763077B"/>
    <w:rsid w:val="2783945C"/>
    <w:rsid w:val="2787A1B1"/>
    <w:rsid w:val="2791052D"/>
    <w:rsid w:val="27B3E0F0"/>
    <w:rsid w:val="27BCF278"/>
    <w:rsid w:val="27C4892A"/>
    <w:rsid w:val="27D29540"/>
    <w:rsid w:val="28552B86"/>
    <w:rsid w:val="285A5598"/>
    <w:rsid w:val="2891C6F0"/>
    <w:rsid w:val="2893CF4F"/>
    <w:rsid w:val="28A62808"/>
    <w:rsid w:val="290BF683"/>
    <w:rsid w:val="29118671"/>
    <w:rsid w:val="2948981F"/>
    <w:rsid w:val="2955CCDC"/>
    <w:rsid w:val="2974A58D"/>
    <w:rsid w:val="29878047"/>
    <w:rsid w:val="2995E28E"/>
    <w:rsid w:val="299BE823"/>
    <w:rsid w:val="29A71062"/>
    <w:rsid w:val="29ABE99C"/>
    <w:rsid w:val="2A0FA2CA"/>
    <w:rsid w:val="2A221120"/>
    <w:rsid w:val="2A38EE70"/>
    <w:rsid w:val="2A6A8936"/>
    <w:rsid w:val="2A884012"/>
    <w:rsid w:val="2A8F1995"/>
    <w:rsid w:val="2AC2E64C"/>
    <w:rsid w:val="2ACA562C"/>
    <w:rsid w:val="2AF1FCA4"/>
    <w:rsid w:val="2B0300E5"/>
    <w:rsid w:val="2B0C530D"/>
    <w:rsid w:val="2B119CE3"/>
    <w:rsid w:val="2B21A8CA"/>
    <w:rsid w:val="2B3463B2"/>
    <w:rsid w:val="2B6040C9"/>
    <w:rsid w:val="2B6AC17B"/>
    <w:rsid w:val="2B6E0E77"/>
    <w:rsid w:val="2BA059A3"/>
    <w:rsid w:val="2BA18FDB"/>
    <w:rsid w:val="2BBA07E5"/>
    <w:rsid w:val="2BDE7DDF"/>
    <w:rsid w:val="2C19F7B9"/>
    <w:rsid w:val="2C2ADB2A"/>
    <w:rsid w:val="2C369F0A"/>
    <w:rsid w:val="2C674E7F"/>
    <w:rsid w:val="2C79EA11"/>
    <w:rsid w:val="2C7C2A7C"/>
    <w:rsid w:val="2CAB05F3"/>
    <w:rsid w:val="2CB69BE7"/>
    <w:rsid w:val="2CDC1145"/>
    <w:rsid w:val="2CEE3F2A"/>
    <w:rsid w:val="2D01222E"/>
    <w:rsid w:val="2D0F225B"/>
    <w:rsid w:val="2D36B591"/>
    <w:rsid w:val="2D456B48"/>
    <w:rsid w:val="2D544BC2"/>
    <w:rsid w:val="2D569B87"/>
    <w:rsid w:val="2D6A665C"/>
    <w:rsid w:val="2D6C436D"/>
    <w:rsid w:val="2D70A13B"/>
    <w:rsid w:val="2D93ACE9"/>
    <w:rsid w:val="2DB93611"/>
    <w:rsid w:val="2DC90409"/>
    <w:rsid w:val="2DDC4162"/>
    <w:rsid w:val="2DF8DE28"/>
    <w:rsid w:val="2E199936"/>
    <w:rsid w:val="2E358DC5"/>
    <w:rsid w:val="2E57AF1E"/>
    <w:rsid w:val="2E58B030"/>
    <w:rsid w:val="2E78C855"/>
    <w:rsid w:val="2E7D36B1"/>
    <w:rsid w:val="2EBAD9DC"/>
    <w:rsid w:val="2EC67258"/>
    <w:rsid w:val="2ECB721D"/>
    <w:rsid w:val="2ECD8C86"/>
    <w:rsid w:val="2EEEEB71"/>
    <w:rsid w:val="2EF81616"/>
    <w:rsid w:val="2EFCF64D"/>
    <w:rsid w:val="2EFE3E57"/>
    <w:rsid w:val="2F0813CE"/>
    <w:rsid w:val="2F24B77C"/>
    <w:rsid w:val="2F4BE2AC"/>
    <w:rsid w:val="2F60811A"/>
    <w:rsid w:val="2F92E1E0"/>
    <w:rsid w:val="2FC9B639"/>
    <w:rsid w:val="2FCD02D7"/>
    <w:rsid w:val="2FEB043B"/>
    <w:rsid w:val="2FFDBABB"/>
    <w:rsid w:val="300CBB0A"/>
    <w:rsid w:val="3017207C"/>
    <w:rsid w:val="303CB7C1"/>
    <w:rsid w:val="305594CF"/>
    <w:rsid w:val="30690422"/>
    <w:rsid w:val="3076DB56"/>
    <w:rsid w:val="3082C824"/>
    <w:rsid w:val="30E31FBB"/>
    <w:rsid w:val="30F933EB"/>
    <w:rsid w:val="30FA0AC2"/>
    <w:rsid w:val="311B9493"/>
    <w:rsid w:val="314F5240"/>
    <w:rsid w:val="3190EE62"/>
    <w:rsid w:val="31B6FB81"/>
    <w:rsid w:val="31D65458"/>
    <w:rsid w:val="32103525"/>
    <w:rsid w:val="32104A1D"/>
    <w:rsid w:val="3227BA3C"/>
    <w:rsid w:val="323FB490"/>
    <w:rsid w:val="32737ED7"/>
    <w:rsid w:val="3291718E"/>
    <w:rsid w:val="32A1E689"/>
    <w:rsid w:val="32A33015"/>
    <w:rsid w:val="32BEC363"/>
    <w:rsid w:val="32CE85CA"/>
    <w:rsid w:val="32D9C926"/>
    <w:rsid w:val="32E30855"/>
    <w:rsid w:val="32FA244B"/>
    <w:rsid w:val="337B783F"/>
    <w:rsid w:val="33963772"/>
    <w:rsid w:val="33A201E9"/>
    <w:rsid w:val="33AFA475"/>
    <w:rsid w:val="33C25C94"/>
    <w:rsid w:val="33C38D46"/>
    <w:rsid w:val="34018D8E"/>
    <w:rsid w:val="3402274B"/>
    <w:rsid w:val="34325A89"/>
    <w:rsid w:val="3448D167"/>
    <w:rsid w:val="34B0F7E9"/>
    <w:rsid w:val="34B5FA0B"/>
    <w:rsid w:val="34D8FC99"/>
    <w:rsid w:val="35110835"/>
    <w:rsid w:val="3539322E"/>
    <w:rsid w:val="3547A72B"/>
    <w:rsid w:val="357B3FC4"/>
    <w:rsid w:val="358F64FE"/>
    <w:rsid w:val="35A11289"/>
    <w:rsid w:val="35A2D4E2"/>
    <w:rsid w:val="35BDC16B"/>
    <w:rsid w:val="35E99B66"/>
    <w:rsid w:val="3602EF8E"/>
    <w:rsid w:val="360A8C6A"/>
    <w:rsid w:val="361F62C0"/>
    <w:rsid w:val="365D0023"/>
    <w:rsid w:val="3663E6BA"/>
    <w:rsid w:val="369CDB51"/>
    <w:rsid w:val="36B5DFFE"/>
    <w:rsid w:val="36E07DA7"/>
    <w:rsid w:val="37208642"/>
    <w:rsid w:val="3740E1E4"/>
    <w:rsid w:val="3746EFFA"/>
    <w:rsid w:val="3758C8C4"/>
    <w:rsid w:val="3763273F"/>
    <w:rsid w:val="3776CC50"/>
    <w:rsid w:val="3787E3C0"/>
    <w:rsid w:val="37AB3637"/>
    <w:rsid w:val="37B44431"/>
    <w:rsid w:val="37CEED9B"/>
    <w:rsid w:val="37CF90AD"/>
    <w:rsid w:val="37D6F78E"/>
    <w:rsid w:val="37DB95AD"/>
    <w:rsid w:val="37E52EA8"/>
    <w:rsid w:val="37F0059E"/>
    <w:rsid w:val="3810D1EE"/>
    <w:rsid w:val="38159543"/>
    <w:rsid w:val="387B062E"/>
    <w:rsid w:val="389660D2"/>
    <w:rsid w:val="38CBB96D"/>
    <w:rsid w:val="38D0A6A9"/>
    <w:rsid w:val="390712A4"/>
    <w:rsid w:val="39258DFD"/>
    <w:rsid w:val="39306FE0"/>
    <w:rsid w:val="397700B4"/>
    <w:rsid w:val="397D28D8"/>
    <w:rsid w:val="399CCD13"/>
    <w:rsid w:val="39A57F36"/>
    <w:rsid w:val="39ACB89E"/>
    <w:rsid w:val="39BC679E"/>
    <w:rsid w:val="39C89118"/>
    <w:rsid w:val="39EE4174"/>
    <w:rsid w:val="39F76888"/>
    <w:rsid w:val="3A0889F0"/>
    <w:rsid w:val="3A21FC1A"/>
    <w:rsid w:val="3A32CECA"/>
    <w:rsid w:val="3A393A05"/>
    <w:rsid w:val="3A3D7D05"/>
    <w:rsid w:val="3A4FEA84"/>
    <w:rsid w:val="3AA69E20"/>
    <w:rsid w:val="3AC6B62C"/>
    <w:rsid w:val="3AC84B33"/>
    <w:rsid w:val="3ACBC0CC"/>
    <w:rsid w:val="3AE006B7"/>
    <w:rsid w:val="3AFFAF80"/>
    <w:rsid w:val="3B468A9D"/>
    <w:rsid w:val="3B4ADB25"/>
    <w:rsid w:val="3B52604F"/>
    <w:rsid w:val="3B590BBA"/>
    <w:rsid w:val="3B5CC669"/>
    <w:rsid w:val="3B71531C"/>
    <w:rsid w:val="3B7430CD"/>
    <w:rsid w:val="3B963199"/>
    <w:rsid w:val="3B9F5BD2"/>
    <w:rsid w:val="3BB23A2A"/>
    <w:rsid w:val="3BC89A0B"/>
    <w:rsid w:val="3BD022DE"/>
    <w:rsid w:val="3C031E56"/>
    <w:rsid w:val="3C1235B2"/>
    <w:rsid w:val="3C1A652A"/>
    <w:rsid w:val="3C3CE0D1"/>
    <w:rsid w:val="3C566F73"/>
    <w:rsid w:val="3C58B864"/>
    <w:rsid w:val="3C668F9D"/>
    <w:rsid w:val="3C70AC2D"/>
    <w:rsid w:val="3C966114"/>
    <w:rsid w:val="3C9BB5D9"/>
    <w:rsid w:val="3CAE6DF5"/>
    <w:rsid w:val="3CD9F361"/>
    <w:rsid w:val="3CF0CF90"/>
    <w:rsid w:val="3CF8579E"/>
    <w:rsid w:val="3D05E639"/>
    <w:rsid w:val="3D15CEFF"/>
    <w:rsid w:val="3D1AA389"/>
    <w:rsid w:val="3D254625"/>
    <w:rsid w:val="3D53669A"/>
    <w:rsid w:val="3D5B5270"/>
    <w:rsid w:val="3D644D0B"/>
    <w:rsid w:val="3D6E1DB8"/>
    <w:rsid w:val="3D781073"/>
    <w:rsid w:val="3D811B05"/>
    <w:rsid w:val="3D857516"/>
    <w:rsid w:val="3DA623F5"/>
    <w:rsid w:val="3DBE151C"/>
    <w:rsid w:val="3E33B817"/>
    <w:rsid w:val="3EA1B69A"/>
    <w:rsid w:val="3EB83550"/>
    <w:rsid w:val="3ECDD25B"/>
    <w:rsid w:val="3EE9EEFF"/>
    <w:rsid w:val="3EEF36FB"/>
    <w:rsid w:val="3EF68B8E"/>
    <w:rsid w:val="3EF7E04D"/>
    <w:rsid w:val="3EF8631F"/>
    <w:rsid w:val="3F0310F0"/>
    <w:rsid w:val="3F050F3B"/>
    <w:rsid w:val="3F05CECB"/>
    <w:rsid w:val="3F3D346E"/>
    <w:rsid w:val="3F51B18E"/>
    <w:rsid w:val="3F5916BE"/>
    <w:rsid w:val="3F855312"/>
    <w:rsid w:val="3F9934E8"/>
    <w:rsid w:val="3FB5E012"/>
    <w:rsid w:val="3FE14278"/>
    <w:rsid w:val="40245E9E"/>
    <w:rsid w:val="402C928D"/>
    <w:rsid w:val="4043D3F3"/>
    <w:rsid w:val="404F1040"/>
    <w:rsid w:val="4061CE02"/>
    <w:rsid w:val="4064D46D"/>
    <w:rsid w:val="40B82008"/>
    <w:rsid w:val="40D94147"/>
    <w:rsid w:val="40DA6A85"/>
    <w:rsid w:val="40DA8F88"/>
    <w:rsid w:val="412AF03F"/>
    <w:rsid w:val="414EC68D"/>
    <w:rsid w:val="41557829"/>
    <w:rsid w:val="4155A208"/>
    <w:rsid w:val="419DCD34"/>
    <w:rsid w:val="41AA88DE"/>
    <w:rsid w:val="41C5A717"/>
    <w:rsid w:val="423CAFFD"/>
    <w:rsid w:val="42911784"/>
    <w:rsid w:val="42943E29"/>
    <w:rsid w:val="42A085CF"/>
    <w:rsid w:val="42DF54A5"/>
    <w:rsid w:val="42E96E09"/>
    <w:rsid w:val="42EAB522"/>
    <w:rsid w:val="433072F0"/>
    <w:rsid w:val="4334F62B"/>
    <w:rsid w:val="433B10E9"/>
    <w:rsid w:val="4346783E"/>
    <w:rsid w:val="4354F288"/>
    <w:rsid w:val="4364C41D"/>
    <w:rsid w:val="43982DF2"/>
    <w:rsid w:val="439C752F"/>
    <w:rsid w:val="43A1437E"/>
    <w:rsid w:val="43C2A54C"/>
    <w:rsid w:val="43C9D27B"/>
    <w:rsid w:val="4410704A"/>
    <w:rsid w:val="444AC4AA"/>
    <w:rsid w:val="444D8A4E"/>
    <w:rsid w:val="445CF9F4"/>
    <w:rsid w:val="4478DEED"/>
    <w:rsid w:val="448814EA"/>
    <w:rsid w:val="44972D6C"/>
    <w:rsid w:val="44AD69AE"/>
    <w:rsid w:val="44B31AF4"/>
    <w:rsid w:val="44C5B65B"/>
    <w:rsid w:val="44CD7403"/>
    <w:rsid w:val="44D4887B"/>
    <w:rsid w:val="4505347A"/>
    <w:rsid w:val="45117C4C"/>
    <w:rsid w:val="451B0099"/>
    <w:rsid w:val="451E931E"/>
    <w:rsid w:val="4522FAE0"/>
    <w:rsid w:val="454413B8"/>
    <w:rsid w:val="4550FB66"/>
    <w:rsid w:val="457450BF"/>
    <w:rsid w:val="4576B03E"/>
    <w:rsid w:val="4583E233"/>
    <w:rsid w:val="461A05C4"/>
    <w:rsid w:val="4628247D"/>
    <w:rsid w:val="464864AF"/>
    <w:rsid w:val="46581422"/>
    <w:rsid w:val="4679487E"/>
    <w:rsid w:val="46996BDB"/>
    <w:rsid w:val="469AF82A"/>
    <w:rsid w:val="469BEA6D"/>
    <w:rsid w:val="46A495D9"/>
    <w:rsid w:val="46A9E848"/>
    <w:rsid w:val="46F0FD55"/>
    <w:rsid w:val="47102120"/>
    <w:rsid w:val="473DA709"/>
    <w:rsid w:val="4778328B"/>
    <w:rsid w:val="479F33A7"/>
    <w:rsid w:val="47B4D111"/>
    <w:rsid w:val="4829ECB0"/>
    <w:rsid w:val="48620521"/>
    <w:rsid w:val="4862A32B"/>
    <w:rsid w:val="48C9EA1C"/>
    <w:rsid w:val="48CE3E87"/>
    <w:rsid w:val="48E0F729"/>
    <w:rsid w:val="48EB3DA2"/>
    <w:rsid w:val="48EE4F9E"/>
    <w:rsid w:val="48F80BFF"/>
    <w:rsid w:val="4901D329"/>
    <w:rsid w:val="491CB64E"/>
    <w:rsid w:val="4951AC51"/>
    <w:rsid w:val="4958E12A"/>
    <w:rsid w:val="4985AF43"/>
    <w:rsid w:val="49A3F16D"/>
    <w:rsid w:val="49B342A8"/>
    <w:rsid w:val="49BD5935"/>
    <w:rsid w:val="49BFDC78"/>
    <w:rsid w:val="49C54CD7"/>
    <w:rsid w:val="49CE3E1E"/>
    <w:rsid w:val="49EAA718"/>
    <w:rsid w:val="49EFBD91"/>
    <w:rsid w:val="4A31B16E"/>
    <w:rsid w:val="4A442259"/>
    <w:rsid w:val="4A50E01A"/>
    <w:rsid w:val="4A57E979"/>
    <w:rsid w:val="4A7547CB"/>
    <w:rsid w:val="4A7F0C8F"/>
    <w:rsid w:val="4A9EA07E"/>
    <w:rsid w:val="4AB8CB8D"/>
    <w:rsid w:val="4ABD1F8D"/>
    <w:rsid w:val="4ABD4625"/>
    <w:rsid w:val="4ABFAD5D"/>
    <w:rsid w:val="4AD8A56E"/>
    <w:rsid w:val="4AF7F586"/>
    <w:rsid w:val="4B238D2A"/>
    <w:rsid w:val="4B443C75"/>
    <w:rsid w:val="4B529DA7"/>
    <w:rsid w:val="4B52C541"/>
    <w:rsid w:val="4B7DADD7"/>
    <w:rsid w:val="4BD8C948"/>
    <w:rsid w:val="4C09CC35"/>
    <w:rsid w:val="4C0DDEF9"/>
    <w:rsid w:val="4C4E9C27"/>
    <w:rsid w:val="4C674525"/>
    <w:rsid w:val="4C681B1A"/>
    <w:rsid w:val="4C97CC64"/>
    <w:rsid w:val="4CD209D3"/>
    <w:rsid w:val="4CE9B908"/>
    <w:rsid w:val="4CFEAE30"/>
    <w:rsid w:val="4D158983"/>
    <w:rsid w:val="4D5793B9"/>
    <w:rsid w:val="4D6898E6"/>
    <w:rsid w:val="4D6DA53A"/>
    <w:rsid w:val="4D8880DC"/>
    <w:rsid w:val="4D988B01"/>
    <w:rsid w:val="4DAC93DF"/>
    <w:rsid w:val="4DAD58C7"/>
    <w:rsid w:val="4DB0CFD3"/>
    <w:rsid w:val="4DEB8FBB"/>
    <w:rsid w:val="4E4F6737"/>
    <w:rsid w:val="4E68E881"/>
    <w:rsid w:val="4E892D91"/>
    <w:rsid w:val="4E9EB207"/>
    <w:rsid w:val="4ED52D95"/>
    <w:rsid w:val="4F0D78A5"/>
    <w:rsid w:val="4F49F6EC"/>
    <w:rsid w:val="4F4E31E3"/>
    <w:rsid w:val="4F870341"/>
    <w:rsid w:val="4F9274FA"/>
    <w:rsid w:val="4FAA0F79"/>
    <w:rsid w:val="4FCF6D26"/>
    <w:rsid w:val="4FEA408C"/>
    <w:rsid w:val="4FF29C5D"/>
    <w:rsid w:val="500F81B1"/>
    <w:rsid w:val="5027AD60"/>
    <w:rsid w:val="503518F1"/>
    <w:rsid w:val="50360AB4"/>
    <w:rsid w:val="5053E893"/>
    <w:rsid w:val="5055E3EC"/>
    <w:rsid w:val="5065CB90"/>
    <w:rsid w:val="50DB583C"/>
    <w:rsid w:val="51708D9E"/>
    <w:rsid w:val="517B5BE6"/>
    <w:rsid w:val="517CBCCB"/>
    <w:rsid w:val="51B50FDD"/>
    <w:rsid w:val="51D0D906"/>
    <w:rsid w:val="5215D03D"/>
    <w:rsid w:val="521E1F9C"/>
    <w:rsid w:val="522BC0B0"/>
    <w:rsid w:val="5230635B"/>
    <w:rsid w:val="524BBD48"/>
    <w:rsid w:val="52660953"/>
    <w:rsid w:val="528691A1"/>
    <w:rsid w:val="52AC464E"/>
    <w:rsid w:val="52AD35E9"/>
    <w:rsid w:val="52B9CC93"/>
    <w:rsid w:val="52E9DF0E"/>
    <w:rsid w:val="533054A4"/>
    <w:rsid w:val="53546403"/>
    <w:rsid w:val="536BEE83"/>
    <w:rsid w:val="539D50E7"/>
    <w:rsid w:val="539ED035"/>
    <w:rsid w:val="53B8EF34"/>
    <w:rsid w:val="54056347"/>
    <w:rsid w:val="5413F7E1"/>
    <w:rsid w:val="541AF8AE"/>
    <w:rsid w:val="546B75C3"/>
    <w:rsid w:val="546BB80F"/>
    <w:rsid w:val="549AC34A"/>
    <w:rsid w:val="54C2D6FD"/>
    <w:rsid w:val="54CDBC67"/>
    <w:rsid w:val="55206323"/>
    <w:rsid w:val="552CA1D0"/>
    <w:rsid w:val="553E3157"/>
    <w:rsid w:val="55479F8D"/>
    <w:rsid w:val="5569B3BE"/>
    <w:rsid w:val="55710270"/>
    <w:rsid w:val="557F3B8A"/>
    <w:rsid w:val="55A9D633"/>
    <w:rsid w:val="55BFC3A1"/>
    <w:rsid w:val="55C18A04"/>
    <w:rsid w:val="55D162B5"/>
    <w:rsid w:val="55EE8935"/>
    <w:rsid w:val="55F53163"/>
    <w:rsid w:val="560FE6CD"/>
    <w:rsid w:val="561F8EF4"/>
    <w:rsid w:val="56317F6D"/>
    <w:rsid w:val="56705820"/>
    <w:rsid w:val="567EF275"/>
    <w:rsid w:val="5694D19F"/>
    <w:rsid w:val="569E5E08"/>
    <w:rsid w:val="56A3E0B5"/>
    <w:rsid w:val="56ABBD65"/>
    <w:rsid w:val="56B51C84"/>
    <w:rsid w:val="56F32418"/>
    <w:rsid w:val="571071D3"/>
    <w:rsid w:val="574DC6F5"/>
    <w:rsid w:val="576B2B4C"/>
    <w:rsid w:val="57887D89"/>
    <w:rsid w:val="579767A6"/>
    <w:rsid w:val="579A469A"/>
    <w:rsid w:val="579FBF3C"/>
    <w:rsid w:val="57C555C4"/>
    <w:rsid w:val="57DABC9E"/>
    <w:rsid w:val="57E7AF1E"/>
    <w:rsid w:val="57FC0B12"/>
    <w:rsid w:val="5836C1EE"/>
    <w:rsid w:val="58788675"/>
    <w:rsid w:val="587E782A"/>
    <w:rsid w:val="587FB089"/>
    <w:rsid w:val="58DCCE8F"/>
    <w:rsid w:val="59143D86"/>
    <w:rsid w:val="591E7BD6"/>
    <w:rsid w:val="593BF90E"/>
    <w:rsid w:val="5948313F"/>
    <w:rsid w:val="595D270F"/>
    <w:rsid w:val="595F15A5"/>
    <w:rsid w:val="596E5D97"/>
    <w:rsid w:val="5970DF37"/>
    <w:rsid w:val="5971DFB8"/>
    <w:rsid w:val="5988EC9B"/>
    <w:rsid w:val="59AE3593"/>
    <w:rsid w:val="59B47088"/>
    <w:rsid w:val="59C248FF"/>
    <w:rsid w:val="59E19DAC"/>
    <w:rsid w:val="59E1B425"/>
    <w:rsid w:val="5A1A8660"/>
    <w:rsid w:val="5A4B9C44"/>
    <w:rsid w:val="5A5F6C71"/>
    <w:rsid w:val="5A62885D"/>
    <w:rsid w:val="5A7E00B1"/>
    <w:rsid w:val="5A8624EB"/>
    <w:rsid w:val="5A8BA4D7"/>
    <w:rsid w:val="5AD7F4C0"/>
    <w:rsid w:val="5AEE330D"/>
    <w:rsid w:val="5AF96EA8"/>
    <w:rsid w:val="5B12B633"/>
    <w:rsid w:val="5B18EFA0"/>
    <w:rsid w:val="5B1C3655"/>
    <w:rsid w:val="5B4FC0AE"/>
    <w:rsid w:val="5B5E1960"/>
    <w:rsid w:val="5B6126B8"/>
    <w:rsid w:val="5B65DC8A"/>
    <w:rsid w:val="5B7D8486"/>
    <w:rsid w:val="5BD798D4"/>
    <w:rsid w:val="5BF99687"/>
    <w:rsid w:val="5CA10777"/>
    <w:rsid w:val="5CB89249"/>
    <w:rsid w:val="5CBFAE33"/>
    <w:rsid w:val="5CEC0E5F"/>
    <w:rsid w:val="5CF843D9"/>
    <w:rsid w:val="5D072F71"/>
    <w:rsid w:val="5D158E8A"/>
    <w:rsid w:val="5D2D39F5"/>
    <w:rsid w:val="5D2EF491"/>
    <w:rsid w:val="5D597CBB"/>
    <w:rsid w:val="5D740FF0"/>
    <w:rsid w:val="5D841AE1"/>
    <w:rsid w:val="5D8AE3F6"/>
    <w:rsid w:val="5DA29803"/>
    <w:rsid w:val="5DD55B48"/>
    <w:rsid w:val="5DDDF2E2"/>
    <w:rsid w:val="5E6CFE52"/>
    <w:rsid w:val="5E87F849"/>
    <w:rsid w:val="5ECA8187"/>
    <w:rsid w:val="5EFBDAA3"/>
    <w:rsid w:val="5F024272"/>
    <w:rsid w:val="5F0EBBA5"/>
    <w:rsid w:val="5F49F8A0"/>
    <w:rsid w:val="5F8A80F4"/>
    <w:rsid w:val="5FE4FD97"/>
    <w:rsid w:val="601F3661"/>
    <w:rsid w:val="6047EFAB"/>
    <w:rsid w:val="604B4A7F"/>
    <w:rsid w:val="604D2F4C"/>
    <w:rsid w:val="608C9312"/>
    <w:rsid w:val="60A7FEC3"/>
    <w:rsid w:val="60B6B3B5"/>
    <w:rsid w:val="60D28733"/>
    <w:rsid w:val="611DB4C0"/>
    <w:rsid w:val="612262B0"/>
    <w:rsid w:val="6152E2E7"/>
    <w:rsid w:val="61575C89"/>
    <w:rsid w:val="6158E0D8"/>
    <w:rsid w:val="616A7ADE"/>
    <w:rsid w:val="6199F15F"/>
    <w:rsid w:val="61E9AB98"/>
    <w:rsid w:val="6214470D"/>
    <w:rsid w:val="62244F6E"/>
    <w:rsid w:val="62245EA2"/>
    <w:rsid w:val="6232FBE4"/>
    <w:rsid w:val="6237267C"/>
    <w:rsid w:val="626ABEBA"/>
    <w:rsid w:val="626DAC5D"/>
    <w:rsid w:val="627021A8"/>
    <w:rsid w:val="62730FA2"/>
    <w:rsid w:val="6286E4AF"/>
    <w:rsid w:val="628A2466"/>
    <w:rsid w:val="629261FC"/>
    <w:rsid w:val="62D9491A"/>
    <w:rsid w:val="63227981"/>
    <w:rsid w:val="632364E4"/>
    <w:rsid w:val="633B5163"/>
    <w:rsid w:val="636E6A38"/>
    <w:rsid w:val="63745DE7"/>
    <w:rsid w:val="637F7217"/>
    <w:rsid w:val="63BDE40A"/>
    <w:rsid w:val="63C554F4"/>
    <w:rsid w:val="63CAD9D3"/>
    <w:rsid w:val="63DD0A52"/>
    <w:rsid w:val="63DEA870"/>
    <w:rsid w:val="64031E8F"/>
    <w:rsid w:val="64BDAE06"/>
    <w:rsid w:val="64C165BD"/>
    <w:rsid w:val="64E598BA"/>
    <w:rsid w:val="64E6733C"/>
    <w:rsid w:val="6531DB46"/>
    <w:rsid w:val="653AE451"/>
    <w:rsid w:val="653EF83F"/>
    <w:rsid w:val="653F58D2"/>
    <w:rsid w:val="656496BA"/>
    <w:rsid w:val="657779E1"/>
    <w:rsid w:val="6596A460"/>
    <w:rsid w:val="65A3BB08"/>
    <w:rsid w:val="65BEE433"/>
    <w:rsid w:val="6610D889"/>
    <w:rsid w:val="661829BF"/>
    <w:rsid w:val="663DA84F"/>
    <w:rsid w:val="663E0A54"/>
    <w:rsid w:val="665D361E"/>
    <w:rsid w:val="665FE1FF"/>
    <w:rsid w:val="6669F812"/>
    <w:rsid w:val="667E12E8"/>
    <w:rsid w:val="668A2C75"/>
    <w:rsid w:val="6693484C"/>
    <w:rsid w:val="66E1EBDD"/>
    <w:rsid w:val="66EC70DB"/>
    <w:rsid w:val="670D4515"/>
    <w:rsid w:val="670F7629"/>
    <w:rsid w:val="6736E663"/>
    <w:rsid w:val="6738BDD3"/>
    <w:rsid w:val="673C2A97"/>
    <w:rsid w:val="67458AC3"/>
    <w:rsid w:val="6749C6A2"/>
    <w:rsid w:val="6769AA79"/>
    <w:rsid w:val="677CFABA"/>
    <w:rsid w:val="6794FE79"/>
    <w:rsid w:val="679583FF"/>
    <w:rsid w:val="679D4BC0"/>
    <w:rsid w:val="67B45E81"/>
    <w:rsid w:val="680DBA40"/>
    <w:rsid w:val="68294D73"/>
    <w:rsid w:val="68411352"/>
    <w:rsid w:val="684CEE69"/>
    <w:rsid w:val="68632A84"/>
    <w:rsid w:val="687F886C"/>
    <w:rsid w:val="688253E2"/>
    <w:rsid w:val="68881A69"/>
    <w:rsid w:val="688DA0D1"/>
    <w:rsid w:val="688F83C6"/>
    <w:rsid w:val="68A76D9C"/>
    <w:rsid w:val="68ABC3E1"/>
    <w:rsid w:val="69169E9D"/>
    <w:rsid w:val="694E8191"/>
    <w:rsid w:val="697496D9"/>
    <w:rsid w:val="69A4E8F1"/>
    <w:rsid w:val="69D0E7DD"/>
    <w:rsid w:val="69F5E5F3"/>
    <w:rsid w:val="69F8D8B8"/>
    <w:rsid w:val="6A256BC0"/>
    <w:rsid w:val="6A25F253"/>
    <w:rsid w:val="6A3A8517"/>
    <w:rsid w:val="6A3A8BBE"/>
    <w:rsid w:val="6A582E40"/>
    <w:rsid w:val="6A7C49F4"/>
    <w:rsid w:val="6A8EE14E"/>
    <w:rsid w:val="6AAF2B76"/>
    <w:rsid w:val="6AB224C0"/>
    <w:rsid w:val="6AD41C87"/>
    <w:rsid w:val="6AF51E9B"/>
    <w:rsid w:val="6AFD50CB"/>
    <w:rsid w:val="6AFDD651"/>
    <w:rsid w:val="6B04268F"/>
    <w:rsid w:val="6B196021"/>
    <w:rsid w:val="6B272DC2"/>
    <w:rsid w:val="6B3D6935"/>
    <w:rsid w:val="6B40CC49"/>
    <w:rsid w:val="6B44235A"/>
    <w:rsid w:val="6B6FC260"/>
    <w:rsid w:val="6B94419A"/>
    <w:rsid w:val="6BA836EB"/>
    <w:rsid w:val="6BB31832"/>
    <w:rsid w:val="6BB3763B"/>
    <w:rsid w:val="6BD8391F"/>
    <w:rsid w:val="6C03CEBA"/>
    <w:rsid w:val="6C05C54E"/>
    <w:rsid w:val="6C3931E9"/>
    <w:rsid w:val="6C75540F"/>
    <w:rsid w:val="6C789234"/>
    <w:rsid w:val="6C960933"/>
    <w:rsid w:val="6CACBEB5"/>
    <w:rsid w:val="6CAD70E3"/>
    <w:rsid w:val="6CB8D36B"/>
    <w:rsid w:val="6D000D41"/>
    <w:rsid w:val="6D093DE2"/>
    <w:rsid w:val="6D20466E"/>
    <w:rsid w:val="6D42B14B"/>
    <w:rsid w:val="6D687E47"/>
    <w:rsid w:val="6D880445"/>
    <w:rsid w:val="6D8D9DA4"/>
    <w:rsid w:val="6DAD3CEA"/>
    <w:rsid w:val="6DB05A0E"/>
    <w:rsid w:val="6DB56D05"/>
    <w:rsid w:val="6DBA3912"/>
    <w:rsid w:val="6DEDF914"/>
    <w:rsid w:val="6DFAD665"/>
    <w:rsid w:val="6E055181"/>
    <w:rsid w:val="6E474C4A"/>
    <w:rsid w:val="6E8644CE"/>
    <w:rsid w:val="6EBF259C"/>
    <w:rsid w:val="6F026CBC"/>
    <w:rsid w:val="6F62F452"/>
    <w:rsid w:val="6F63C5AB"/>
    <w:rsid w:val="6F819272"/>
    <w:rsid w:val="6F89AE67"/>
    <w:rsid w:val="6F9DCCB4"/>
    <w:rsid w:val="6FA5E3A8"/>
    <w:rsid w:val="6FB82CE2"/>
    <w:rsid w:val="6FBD733C"/>
    <w:rsid w:val="6FEBC348"/>
    <w:rsid w:val="6FED6104"/>
    <w:rsid w:val="7009439B"/>
    <w:rsid w:val="702119DC"/>
    <w:rsid w:val="70275EA5"/>
    <w:rsid w:val="70279620"/>
    <w:rsid w:val="7029D1FF"/>
    <w:rsid w:val="703C7354"/>
    <w:rsid w:val="7094BB85"/>
    <w:rsid w:val="70A18786"/>
    <w:rsid w:val="70A73A15"/>
    <w:rsid w:val="70A78773"/>
    <w:rsid w:val="710458DB"/>
    <w:rsid w:val="71194877"/>
    <w:rsid w:val="712BD07B"/>
    <w:rsid w:val="714BDB29"/>
    <w:rsid w:val="71ABAB15"/>
    <w:rsid w:val="71B73559"/>
    <w:rsid w:val="71C5D316"/>
    <w:rsid w:val="71EE1FEB"/>
    <w:rsid w:val="72205D70"/>
    <w:rsid w:val="722B9A19"/>
    <w:rsid w:val="729E7B26"/>
    <w:rsid w:val="72C6DEDC"/>
    <w:rsid w:val="72D06F14"/>
    <w:rsid w:val="72D8A65A"/>
    <w:rsid w:val="72E52279"/>
    <w:rsid w:val="72FEC5A8"/>
    <w:rsid w:val="7306A5C4"/>
    <w:rsid w:val="733BD0C3"/>
    <w:rsid w:val="734435D1"/>
    <w:rsid w:val="735E6F7D"/>
    <w:rsid w:val="738F9D70"/>
    <w:rsid w:val="73B9300E"/>
    <w:rsid w:val="73C229A4"/>
    <w:rsid w:val="73EC460E"/>
    <w:rsid w:val="73EC8C5C"/>
    <w:rsid w:val="74092D80"/>
    <w:rsid w:val="74116DB5"/>
    <w:rsid w:val="741F71D4"/>
    <w:rsid w:val="742EA6E5"/>
    <w:rsid w:val="74603471"/>
    <w:rsid w:val="74822ACD"/>
    <w:rsid w:val="74971189"/>
    <w:rsid w:val="74AFACA1"/>
    <w:rsid w:val="74BBCFF8"/>
    <w:rsid w:val="74FA2903"/>
    <w:rsid w:val="750000EF"/>
    <w:rsid w:val="750297E7"/>
    <w:rsid w:val="751A7564"/>
    <w:rsid w:val="755342B9"/>
    <w:rsid w:val="75542E05"/>
    <w:rsid w:val="755EEEF3"/>
    <w:rsid w:val="7568A02E"/>
    <w:rsid w:val="757AF896"/>
    <w:rsid w:val="7588E41F"/>
    <w:rsid w:val="75ADDA6F"/>
    <w:rsid w:val="75CCFE36"/>
    <w:rsid w:val="75CFC09E"/>
    <w:rsid w:val="75E4067F"/>
    <w:rsid w:val="761E8FD7"/>
    <w:rsid w:val="765ED16A"/>
    <w:rsid w:val="766028CA"/>
    <w:rsid w:val="76D3F32C"/>
    <w:rsid w:val="76D7C40D"/>
    <w:rsid w:val="76E5E66F"/>
    <w:rsid w:val="7705BFE8"/>
    <w:rsid w:val="771D299D"/>
    <w:rsid w:val="772FE61A"/>
    <w:rsid w:val="7734B469"/>
    <w:rsid w:val="77750F81"/>
    <w:rsid w:val="77A652ED"/>
    <w:rsid w:val="77B18E04"/>
    <w:rsid w:val="77B28C05"/>
    <w:rsid w:val="77DEB75F"/>
    <w:rsid w:val="7812E62B"/>
    <w:rsid w:val="782D4836"/>
    <w:rsid w:val="7835149A"/>
    <w:rsid w:val="78CBB67B"/>
    <w:rsid w:val="78E81339"/>
    <w:rsid w:val="78EDA9EB"/>
    <w:rsid w:val="798DA4CA"/>
    <w:rsid w:val="79974A32"/>
    <w:rsid w:val="79A7969C"/>
    <w:rsid w:val="79CAE089"/>
    <w:rsid w:val="79CEF09E"/>
    <w:rsid w:val="79D0E4FB"/>
    <w:rsid w:val="7A2B2C19"/>
    <w:rsid w:val="7A7F93BD"/>
    <w:rsid w:val="7ABA7386"/>
    <w:rsid w:val="7AD967F1"/>
    <w:rsid w:val="7ADC6112"/>
    <w:rsid w:val="7AF40D4C"/>
    <w:rsid w:val="7AF9C430"/>
    <w:rsid w:val="7B1C501F"/>
    <w:rsid w:val="7B8BCE6E"/>
    <w:rsid w:val="7BBC98B1"/>
    <w:rsid w:val="7BDDAFC9"/>
    <w:rsid w:val="7BE845F9"/>
    <w:rsid w:val="7C0D7D1D"/>
    <w:rsid w:val="7C0F2D33"/>
    <w:rsid w:val="7C23D69E"/>
    <w:rsid w:val="7C92D2A7"/>
    <w:rsid w:val="7C9EF823"/>
    <w:rsid w:val="7CD1EFBA"/>
    <w:rsid w:val="7CE435F3"/>
    <w:rsid w:val="7D8DF801"/>
    <w:rsid w:val="7DA82998"/>
    <w:rsid w:val="7DB696B3"/>
    <w:rsid w:val="7DE05687"/>
    <w:rsid w:val="7DE68C8A"/>
    <w:rsid w:val="7DF1E40F"/>
    <w:rsid w:val="7E2A3843"/>
    <w:rsid w:val="7E4E32FE"/>
    <w:rsid w:val="7E53FBA5"/>
    <w:rsid w:val="7E68FE0B"/>
    <w:rsid w:val="7E785AA7"/>
    <w:rsid w:val="7EA4561E"/>
    <w:rsid w:val="7ED7E713"/>
    <w:rsid w:val="7EE641E9"/>
    <w:rsid w:val="7EE80CF4"/>
    <w:rsid w:val="7F175909"/>
    <w:rsid w:val="7F31B6C2"/>
    <w:rsid w:val="7F48F8FF"/>
    <w:rsid w:val="7F691874"/>
    <w:rsid w:val="7F9D3D2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39D188"/>
  <w15:docId w15:val="{4F9F6554-5B0A-9545-BF61-3F98ED5DB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paragraph" w:styleId="Heading4">
    <w:name w:val="heading 4"/>
    <w:basedOn w:val="Normal"/>
    <w:next w:val="Normal"/>
    <w:link w:val="Heading4Char"/>
    <w:uiPriority w:val="9"/>
    <w:unhideWhenUsed/>
    <w:qFormat/>
    <w:rsid w:val="00D24B9F"/>
    <w:pPr>
      <w:spacing w:after="0" w:line="360" w:lineRule="auto"/>
      <w:ind w:left="1440"/>
      <w:jc w:val="both"/>
      <w:outlineLvl w:val="3"/>
    </w:pPr>
    <w:rPr>
      <w:rFonts w:asciiTheme="majorHAnsi" w:eastAsiaTheme="minorEastAsia" w:hAnsiTheme="majorHAnsi" w:cstheme="minorHAnsi"/>
      <w:sz w:val="20"/>
      <w:szCs w:val="20"/>
      <w:lang w:eastAsia="fr-FR"/>
    </w:rPr>
  </w:style>
  <w:style w:type="paragraph" w:styleId="Heading5">
    <w:name w:val="heading 5"/>
    <w:basedOn w:val="Normal"/>
    <w:next w:val="Normal"/>
    <w:link w:val="Heading5Char"/>
    <w:uiPriority w:val="9"/>
    <w:unhideWhenUsed/>
    <w:qFormat/>
    <w:rsid w:val="00D24B9F"/>
    <w:pPr>
      <w:keepNext/>
      <w:keepLines/>
      <w:spacing w:before="200" w:after="0"/>
      <w:ind w:left="284"/>
      <w:outlineLvl w:val="4"/>
    </w:pPr>
    <w:rPr>
      <w:rFonts w:asciiTheme="majorHAnsi" w:eastAsiaTheme="majorEastAsia" w:hAnsiTheme="majorHAnsi" w:cstheme="majorBidi"/>
      <w:color w:val="1F3763" w:themeColor="accent1" w:themeShade="7F"/>
      <w:lang w:val="fr-FR" w:eastAsia="fr-FR"/>
    </w:rPr>
  </w:style>
  <w:style w:type="paragraph" w:styleId="Heading6">
    <w:name w:val="heading 6"/>
    <w:basedOn w:val="Normal"/>
    <w:next w:val="Normal"/>
    <w:link w:val="Heading6Char"/>
    <w:uiPriority w:val="9"/>
    <w:unhideWhenUsed/>
    <w:qFormat/>
    <w:rsid w:val="00D24B9F"/>
    <w:pPr>
      <w:keepNext/>
      <w:keepLines/>
      <w:spacing w:before="200" w:after="0"/>
      <w:ind w:left="284"/>
      <w:outlineLvl w:val="5"/>
    </w:pPr>
    <w:rPr>
      <w:rFonts w:asciiTheme="majorHAnsi" w:eastAsiaTheme="majorEastAsia" w:hAnsiTheme="majorHAnsi" w:cstheme="majorBidi"/>
      <w:i/>
      <w:iCs/>
      <w:color w:val="1F3763" w:themeColor="accent1" w:themeShade="7F"/>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D32789"/>
    <w:pPr>
      <w:tabs>
        <w:tab w:val="right" w:leader="dot" w:pos="9350"/>
      </w:tabs>
      <w:spacing w:after="100"/>
      <w:ind w:left="220"/>
    </w:pPr>
    <w:rPr>
      <w:rFonts w:cs="Calibri"/>
      <w:noProof/>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customStyle="1" w:styleId="UnresolvedMention3">
    <w:name w:val="Unresolved Mention3"/>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1"/>
      </w:numPr>
    </w:pPr>
  </w:style>
  <w:style w:type="character" w:customStyle="1" w:styleId="Heading4Char">
    <w:name w:val="Heading 4 Char"/>
    <w:basedOn w:val="DefaultParagraphFont"/>
    <w:link w:val="Heading4"/>
    <w:uiPriority w:val="9"/>
    <w:rsid w:val="00D24B9F"/>
    <w:rPr>
      <w:rFonts w:asciiTheme="majorHAnsi" w:eastAsiaTheme="minorEastAsia" w:hAnsiTheme="majorHAnsi" w:cstheme="minorHAnsi"/>
      <w:lang w:val="en-GB" w:eastAsia="fr-FR"/>
    </w:rPr>
  </w:style>
  <w:style w:type="character" w:customStyle="1" w:styleId="Heading5Char">
    <w:name w:val="Heading 5 Char"/>
    <w:basedOn w:val="DefaultParagraphFont"/>
    <w:link w:val="Heading5"/>
    <w:uiPriority w:val="9"/>
    <w:rsid w:val="00D24B9F"/>
    <w:rPr>
      <w:rFonts w:asciiTheme="majorHAnsi" w:eastAsiaTheme="majorEastAsia" w:hAnsiTheme="majorHAnsi" w:cstheme="majorBidi"/>
      <w:color w:val="1F3763" w:themeColor="accent1" w:themeShade="7F"/>
      <w:sz w:val="22"/>
      <w:szCs w:val="22"/>
      <w:lang w:val="fr-FR" w:eastAsia="fr-FR"/>
    </w:rPr>
  </w:style>
  <w:style w:type="character" w:customStyle="1" w:styleId="Heading6Char">
    <w:name w:val="Heading 6 Char"/>
    <w:basedOn w:val="DefaultParagraphFont"/>
    <w:link w:val="Heading6"/>
    <w:uiPriority w:val="9"/>
    <w:rsid w:val="00D24B9F"/>
    <w:rPr>
      <w:rFonts w:asciiTheme="majorHAnsi" w:eastAsiaTheme="majorEastAsia" w:hAnsiTheme="majorHAnsi" w:cstheme="majorBidi"/>
      <w:i/>
      <w:iCs/>
      <w:color w:val="1F3763" w:themeColor="accent1" w:themeShade="7F"/>
      <w:sz w:val="22"/>
      <w:szCs w:val="22"/>
      <w:lang w:val="fr-FR" w:eastAsia="fr-FR"/>
    </w:rPr>
  </w:style>
  <w:style w:type="character" w:customStyle="1" w:styleId="spellingerror">
    <w:name w:val="spellingerror"/>
    <w:basedOn w:val="DefaultParagraphFont"/>
    <w:rsid w:val="00D24B9F"/>
  </w:style>
  <w:style w:type="paragraph" w:styleId="Title">
    <w:name w:val="Title"/>
    <w:basedOn w:val="Normal"/>
    <w:next w:val="Normal"/>
    <w:link w:val="TitleChar"/>
    <w:uiPriority w:val="10"/>
    <w:qFormat/>
    <w:rsid w:val="00D24B9F"/>
    <w:pPr>
      <w:pBdr>
        <w:bottom w:val="single" w:sz="8" w:space="4" w:color="4472C4" w:themeColor="accent1"/>
      </w:pBdr>
      <w:spacing w:after="300" w:line="240" w:lineRule="auto"/>
      <w:ind w:left="284"/>
      <w:contextualSpacing/>
    </w:pPr>
    <w:rPr>
      <w:rFonts w:asciiTheme="majorHAnsi" w:eastAsiaTheme="majorEastAsia" w:hAnsiTheme="majorHAnsi" w:cstheme="majorBidi"/>
      <w:color w:val="323E4F" w:themeColor="text2" w:themeShade="BF"/>
      <w:spacing w:val="5"/>
      <w:kern w:val="28"/>
      <w:sz w:val="52"/>
      <w:szCs w:val="52"/>
      <w:lang w:val="fr-FR" w:eastAsia="fr-FR"/>
    </w:rPr>
  </w:style>
  <w:style w:type="character" w:customStyle="1" w:styleId="TitleChar">
    <w:name w:val="Title Char"/>
    <w:basedOn w:val="DefaultParagraphFont"/>
    <w:link w:val="Title"/>
    <w:uiPriority w:val="10"/>
    <w:rsid w:val="00D24B9F"/>
    <w:rPr>
      <w:rFonts w:asciiTheme="majorHAnsi" w:eastAsiaTheme="majorEastAsia" w:hAnsiTheme="majorHAnsi" w:cstheme="majorBidi"/>
      <w:color w:val="323E4F" w:themeColor="text2" w:themeShade="BF"/>
      <w:spacing w:val="5"/>
      <w:kern w:val="28"/>
      <w:sz w:val="52"/>
      <w:szCs w:val="52"/>
      <w:lang w:val="fr-FR" w:eastAsia="fr-FR"/>
    </w:rPr>
  </w:style>
  <w:style w:type="table" w:styleId="LightShading">
    <w:name w:val="Light Shading"/>
    <w:basedOn w:val="TableNormal"/>
    <w:uiPriority w:val="60"/>
    <w:rsid w:val="00D24B9F"/>
    <w:pPr>
      <w:ind w:left="284"/>
    </w:pPr>
    <w:rPr>
      <w:rFonts w:asciiTheme="minorHAnsi" w:eastAsiaTheme="minorEastAsia" w:hAnsiTheme="minorHAnsi" w:cstheme="minorBidi"/>
      <w:color w:val="000000" w:themeColor="text1" w:themeShade="BF"/>
      <w:sz w:val="22"/>
      <w:szCs w:val="22"/>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trong">
    <w:name w:val="Strong"/>
    <w:basedOn w:val="DefaultParagraphFont"/>
    <w:uiPriority w:val="22"/>
    <w:qFormat/>
    <w:rsid w:val="00D24B9F"/>
    <w:rPr>
      <w:b/>
      <w:bCs/>
    </w:rPr>
  </w:style>
  <w:style w:type="table" w:customStyle="1" w:styleId="LightShading1">
    <w:name w:val="Light Shading1"/>
    <w:basedOn w:val="TableNormal"/>
    <w:next w:val="LightShading"/>
    <w:uiPriority w:val="60"/>
    <w:rsid w:val="00D24B9F"/>
    <w:pPr>
      <w:ind w:left="284"/>
    </w:pPr>
    <w:rPr>
      <w:rFonts w:asciiTheme="minorHAnsi" w:eastAsiaTheme="minorEastAsia" w:hAnsiTheme="minorHAnsi" w:cstheme="minorBidi"/>
      <w:color w:val="000000" w:themeColor="text1" w:themeShade="BF"/>
      <w:sz w:val="22"/>
      <w:szCs w:val="22"/>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2911">
      <w:bodyDiv w:val="1"/>
      <w:marLeft w:val="0"/>
      <w:marRight w:val="0"/>
      <w:marTop w:val="0"/>
      <w:marBottom w:val="0"/>
      <w:divBdr>
        <w:top w:val="none" w:sz="0" w:space="0" w:color="auto"/>
        <w:left w:val="none" w:sz="0" w:space="0" w:color="auto"/>
        <w:bottom w:val="none" w:sz="0" w:space="0" w:color="auto"/>
        <w:right w:val="none" w:sz="0" w:space="0" w:color="auto"/>
      </w:divBdr>
      <w:divsChild>
        <w:div w:id="846991036">
          <w:marLeft w:val="619"/>
          <w:marRight w:val="0"/>
          <w:marTop w:val="538"/>
          <w:marBottom w:val="0"/>
          <w:divBdr>
            <w:top w:val="none" w:sz="0" w:space="0" w:color="auto"/>
            <w:left w:val="none" w:sz="0" w:space="0" w:color="auto"/>
            <w:bottom w:val="none" w:sz="0" w:space="0" w:color="auto"/>
            <w:right w:val="none" w:sz="0" w:space="0" w:color="auto"/>
          </w:divBdr>
        </w:div>
        <w:div w:id="889615732">
          <w:marLeft w:val="1656"/>
          <w:marRight w:val="0"/>
          <w:marTop w:val="115"/>
          <w:marBottom w:val="0"/>
          <w:divBdr>
            <w:top w:val="none" w:sz="0" w:space="0" w:color="auto"/>
            <w:left w:val="none" w:sz="0" w:space="0" w:color="auto"/>
            <w:bottom w:val="none" w:sz="0" w:space="0" w:color="auto"/>
            <w:right w:val="none" w:sz="0" w:space="0" w:color="auto"/>
          </w:divBdr>
        </w:div>
        <w:div w:id="1912419784">
          <w:marLeft w:val="1656"/>
          <w:marRight w:val="0"/>
          <w:marTop w:val="115"/>
          <w:marBottom w:val="0"/>
          <w:divBdr>
            <w:top w:val="none" w:sz="0" w:space="0" w:color="auto"/>
            <w:left w:val="none" w:sz="0" w:space="0" w:color="auto"/>
            <w:bottom w:val="none" w:sz="0" w:space="0" w:color="auto"/>
            <w:right w:val="none" w:sz="0" w:space="0" w:color="auto"/>
          </w:divBdr>
        </w:div>
        <w:div w:id="1198854593">
          <w:marLeft w:val="1656"/>
          <w:marRight w:val="0"/>
          <w:marTop w:val="115"/>
          <w:marBottom w:val="0"/>
          <w:divBdr>
            <w:top w:val="none" w:sz="0" w:space="0" w:color="auto"/>
            <w:left w:val="none" w:sz="0" w:space="0" w:color="auto"/>
            <w:bottom w:val="none" w:sz="0" w:space="0" w:color="auto"/>
            <w:right w:val="none" w:sz="0" w:space="0" w:color="auto"/>
          </w:divBdr>
        </w:div>
        <w:div w:id="1928999531">
          <w:marLeft w:val="1656"/>
          <w:marRight w:val="0"/>
          <w:marTop w:val="115"/>
          <w:marBottom w:val="0"/>
          <w:divBdr>
            <w:top w:val="none" w:sz="0" w:space="0" w:color="auto"/>
            <w:left w:val="none" w:sz="0" w:space="0" w:color="auto"/>
            <w:bottom w:val="none" w:sz="0" w:space="0" w:color="auto"/>
            <w:right w:val="none" w:sz="0" w:space="0" w:color="auto"/>
          </w:divBdr>
        </w:div>
        <w:div w:id="2062515356">
          <w:marLeft w:val="1656"/>
          <w:marRight w:val="0"/>
          <w:marTop w:val="115"/>
          <w:marBottom w:val="0"/>
          <w:divBdr>
            <w:top w:val="none" w:sz="0" w:space="0" w:color="auto"/>
            <w:left w:val="none" w:sz="0" w:space="0" w:color="auto"/>
            <w:bottom w:val="none" w:sz="0" w:space="0" w:color="auto"/>
            <w:right w:val="none" w:sz="0" w:space="0" w:color="auto"/>
          </w:divBdr>
        </w:div>
        <w:div w:id="251744172">
          <w:marLeft w:val="821"/>
          <w:marRight w:val="0"/>
          <w:marTop w:val="538"/>
          <w:marBottom w:val="0"/>
          <w:divBdr>
            <w:top w:val="none" w:sz="0" w:space="0" w:color="auto"/>
            <w:left w:val="none" w:sz="0" w:space="0" w:color="auto"/>
            <w:bottom w:val="none" w:sz="0" w:space="0" w:color="auto"/>
            <w:right w:val="none" w:sz="0" w:space="0" w:color="auto"/>
          </w:divBdr>
        </w:div>
        <w:div w:id="126971431">
          <w:marLeft w:val="1656"/>
          <w:marRight w:val="0"/>
          <w:marTop w:val="115"/>
          <w:marBottom w:val="0"/>
          <w:divBdr>
            <w:top w:val="none" w:sz="0" w:space="0" w:color="auto"/>
            <w:left w:val="none" w:sz="0" w:space="0" w:color="auto"/>
            <w:bottom w:val="none" w:sz="0" w:space="0" w:color="auto"/>
            <w:right w:val="none" w:sz="0" w:space="0" w:color="auto"/>
          </w:divBdr>
        </w:div>
        <w:div w:id="780953170">
          <w:marLeft w:val="1656"/>
          <w:marRight w:val="0"/>
          <w:marTop w:val="115"/>
          <w:marBottom w:val="0"/>
          <w:divBdr>
            <w:top w:val="none" w:sz="0" w:space="0" w:color="auto"/>
            <w:left w:val="none" w:sz="0" w:space="0" w:color="auto"/>
            <w:bottom w:val="none" w:sz="0" w:space="0" w:color="auto"/>
            <w:right w:val="none" w:sz="0" w:space="0" w:color="auto"/>
          </w:divBdr>
        </w:div>
      </w:divsChild>
    </w:div>
    <w:div w:id="35744234">
      <w:bodyDiv w:val="1"/>
      <w:marLeft w:val="0"/>
      <w:marRight w:val="0"/>
      <w:marTop w:val="0"/>
      <w:marBottom w:val="0"/>
      <w:divBdr>
        <w:top w:val="none" w:sz="0" w:space="0" w:color="auto"/>
        <w:left w:val="none" w:sz="0" w:space="0" w:color="auto"/>
        <w:bottom w:val="none" w:sz="0" w:space="0" w:color="auto"/>
        <w:right w:val="none" w:sz="0" w:space="0" w:color="auto"/>
      </w:divBdr>
      <w:divsChild>
        <w:div w:id="203062882">
          <w:marLeft w:val="619"/>
          <w:marRight w:val="0"/>
          <w:marTop w:val="461"/>
          <w:marBottom w:val="0"/>
          <w:divBdr>
            <w:top w:val="none" w:sz="0" w:space="0" w:color="auto"/>
            <w:left w:val="none" w:sz="0" w:space="0" w:color="auto"/>
            <w:bottom w:val="none" w:sz="0" w:space="0" w:color="auto"/>
            <w:right w:val="none" w:sz="0" w:space="0" w:color="auto"/>
          </w:divBdr>
        </w:div>
        <w:div w:id="2096246277">
          <w:marLeft w:val="1454"/>
          <w:marRight w:val="0"/>
          <w:marTop w:val="115"/>
          <w:marBottom w:val="0"/>
          <w:divBdr>
            <w:top w:val="none" w:sz="0" w:space="0" w:color="auto"/>
            <w:left w:val="none" w:sz="0" w:space="0" w:color="auto"/>
            <w:bottom w:val="none" w:sz="0" w:space="0" w:color="auto"/>
            <w:right w:val="none" w:sz="0" w:space="0" w:color="auto"/>
          </w:divBdr>
        </w:div>
        <w:div w:id="770781722">
          <w:marLeft w:val="1454"/>
          <w:marRight w:val="0"/>
          <w:marTop w:val="115"/>
          <w:marBottom w:val="0"/>
          <w:divBdr>
            <w:top w:val="none" w:sz="0" w:space="0" w:color="auto"/>
            <w:left w:val="none" w:sz="0" w:space="0" w:color="auto"/>
            <w:bottom w:val="none" w:sz="0" w:space="0" w:color="auto"/>
            <w:right w:val="none" w:sz="0" w:space="0" w:color="auto"/>
          </w:divBdr>
        </w:div>
        <w:div w:id="847602377">
          <w:marLeft w:val="619"/>
          <w:marRight w:val="0"/>
          <w:marTop w:val="461"/>
          <w:marBottom w:val="0"/>
          <w:divBdr>
            <w:top w:val="none" w:sz="0" w:space="0" w:color="auto"/>
            <w:left w:val="none" w:sz="0" w:space="0" w:color="auto"/>
            <w:bottom w:val="none" w:sz="0" w:space="0" w:color="auto"/>
            <w:right w:val="none" w:sz="0" w:space="0" w:color="auto"/>
          </w:divBdr>
        </w:div>
        <w:div w:id="1340817852">
          <w:marLeft w:val="1454"/>
          <w:marRight w:val="0"/>
          <w:marTop w:val="115"/>
          <w:marBottom w:val="0"/>
          <w:divBdr>
            <w:top w:val="none" w:sz="0" w:space="0" w:color="auto"/>
            <w:left w:val="none" w:sz="0" w:space="0" w:color="auto"/>
            <w:bottom w:val="none" w:sz="0" w:space="0" w:color="auto"/>
            <w:right w:val="none" w:sz="0" w:space="0" w:color="auto"/>
          </w:divBdr>
        </w:div>
        <w:div w:id="614139773">
          <w:marLeft w:val="1454"/>
          <w:marRight w:val="0"/>
          <w:marTop w:val="115"/>
          <w:marBottom w:val="0"/>
          <w:divBdr>
            <w:top w:val="none" w:sz="0" w:space="0" w:color="auto"/>
            <w:left w:val="none" w:sz="0" w:space="0" w:color="auto"/>
            <w:bottom w:val="none" w:sz="0" w:space="0" w:color="auto"/>
            <w:right w:val="none" w:sz="0" w:space="0" w:color="auto"/>
          </w:divBdr>
        </w:div>
        <w:div w:id="90441115">
          <w:marLeft w:val="619"/>
          <w:marRight w:val="0"/>
          <w:marTop w:val="461"/>
          <w:marBottom w:val="0"/>
          <w:divBdr>
            <w:top w:val="none" w:sz="0" w:space="0" w:color="auto"/>
            <w:left w:val="none" w:sz="0" w:space="0" w:color="auto"/>
            <w:bottom w:val="none" w:sz="0" w:space="0" w:color="auto"/>
            <w:right w:val="none" w:sz="0" w:space="0" w:color="auto"/>
          </w:divBdr>
        </w:div>
        <w:div w:id="929587318">
          <w:marLeft w:val="619"/>
          <w:marRight w:val="0"/>
          <w:marTop w:val="461"/>
          <w:marBottom w:val="0"/>
          <w:divBdr>
            <w:top w:val="none" w:sz="0" w:space="0" w:color="auto"/>
            <w:left w:val="none" w:sz="0" w:space="0" w:color="auto"/>
            <w:bottom w:val="none" w:sz="0" w:space="0" w:color="auto"/>
            <w:right w:val="none" w:sz="0" w:space="0" w:color="auto"/>
          </w:divBdr>
        </w:div>
        <w:div w:id="1055590777">
          <w:marLeft w:val="2261"/>
          <w:marRight w:val="0"/>
          <w:marTop w:val="115"/>
          <w:marBottom w:val="0"/>
          <w:divBdr>
            <w:top w:val="none" w:sz="0" w:space="0" w:color="auto"/>
            <w:left w:val="none" w:sz="0" w:space="0" w:color="auto"/>
            <w:bottom w:val="none" w:sz="0" w:space="0" w:color="auto"/>
            <w:right w:val="none" w:sz="0" w:space="0" w:color="auto"/>
          </w:divBdr>
        </w:div>
      </w:divsChild>
    </w:div>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31818572">
      <w:bodyDiv w:val="1"/>
      <w:marLeft w:val="0"/>
      <w:marRight w:val="0"/>
      <w:marTop w:val="0"/>
      <w:marBottom w:val="0"/>
      <w:divBdr>
        <w:top w:val="none" w:sz="0" w:space="0" w:color="auto"/>
        <w:left w:val="none" w:sz="0" w:space="0" w:color="auto"/>
        <w:bottom w:val="none" w:sz="0" w:space="0" w:color="auto"/>
        <w:right w:val="none" w:sz="0" w:space="0" w:color="auto"/>
      </w:divBdr>
      <w:divsChild>
        <w:div w:id="312757165">
          <w:marLeft w:val="619"/>
          <w:marRight w:val="0"/>
          <w:marTop w:val="461"/>
          <w:marBottom w:val="0"/>
          <w:divBdr>
            <w:top w:val="none" w:sz="0" w:space="0" w:color="auto"/>
            <w:left w:val="none" w:sz="0" w:space="0" w:color="auto"/>
            <w:bottom w:val="none" w:sz="0" w:space="0" w:color="auto"/>
            <w:right w:val="none" w:sz="0" w:space="0" w:color="auto"/>
          </w:divBdr>
        </w:div>
        <w:div w:id="1974825631">
          <w:marLeft w:val="619"/>
          <w:marRight w:val="0"/>
          <w:marTop w:val="461"/>
          <w:marBottom w:val="0"/>
          <w:divBdr>
            <w:top w:val="none" w:sz="0" w:space="0" w:color="auto"/>
            <w:left w:val="none" w:sz="0" w:space="0" w:color="auto"/>
            <w:bottom w:val="none" w:sz="0" w:space="0" w:color="auto"/>
            <w:right w:val="none" w:sz="0" w:space="0" w:color="auto"/>
          </w:divBdr>
        </w:div>
        <w:div w:id="1316834043">
          <w:marLeft w:val="1454"/>
          <w:marRight w:val="0"/>
          <w:marTop w:val="115"/>
          <w:marBottom w:val="0"/>
          <w:divBdr>
            <w:top w:val="none" w:sz="0" w:space="0" w:color="auto"/>
            <w:left w:val="none" w:sz="0" w:space="0" w:color="auto"/>
            <w:bottom w:val="none" w:sz="0" w:space="0" w:color="auto"/>
            <w:right w:val="none" w:sz="0" w:space="0" w:color="auto"/>
          </w:divBdr>
        </w:div>
        <w:div w:id="743990582">
          <w:marLeft w:val="1454"/>
          <w:marRight w:val="0"/>
          <w:marTop w:val="115"/>
          <w:marBottom w:val="0"/>
          <w:divBdr>
            <w:top w:val="none" w:sz="0" w:space="0" w:color="auto"/>
            <w:left w:val="none" w:sz="0" w:space="0" w:color="auto"/>
            <w:bottom w:val="none" w:sz="0" w:space="0" w:color="auto"/>
            <w:right w:val="none" w:sz="0" w:space="0" w:color="auto"/>
          </w:divBdr>
        </w:div>
        <w:div w:id="1081214343">
          <w:marLeft w:val="2261"/>
          <w:marRight w:val="0"/>
          <w:marTop w:val="115"/>
          <w:marBottom w:val="0"/>
          <w:divBdr>
            <w:top w:val="none" w:sz="0" w:space="0" w:color="auto"/>
            <w:left w:val="none" w:sz="0" w:space="0" w:color="auto"/>
            <w:bottom w:val="none" w:sz="0" w:space="0" w:color="auto"/>
            <w:right w:val="none" w:sz="0" w:space="0" w:color="auto"/>
          </w:divBdr>
        </w:div>
        <w:div w:id="811337497">
          <w:marLeft w:val="2261"/>
          <w:marRight w:val="0"/>
          <w:marTop w:val="115"/>
          <w:marBottom w:val="0"/>
          <w:divBdr>
            <w:top w:val="none" w:sz="0" w:space="0" w:color="auto"/>
            <w:left w:val="none" w:sz="0" w:space="0" w:color="auto"/>
            <w:bottom w:val="none" w:sz="0" w:space="0" w:color="auto"/>
            <w:right w:val="none" w:sz="0" w:space="0" w:color="auto"/>
          </w:divBdr>
        </w:div>
        <w:div w:id="1664313100">
          <w:marLeft w:val="2261"/>
          <w:marRight w:val="0"/>
          <w:marTop w:val="115"/>
          <w:marBottom w:val="0"/>
          <w:divBdr>
            <w:top w:val="none" w:sz="0" w:space="0" w:color="auto"/>
            <w:left w:val="none" w:sz="0" w:space="0" w:color="auto"/>
            <w:bottom w:val="none" w:sz="0" w:space="0" w:color="auto"/>
            <w:right w:val="none" w:sz="0" w:space="0" w:color="auto"/>
          </w:divBdr>
        </w:div>
        <w:div w:id="1947808308">
          <w:marLeft w:val="2261"/>
          <w:marRight w:val="0"/>
          <w:marTop w:val="115"/>
          <w:marBottom w:val="0"/>
          <w:divBdr>
            <w:top w:val="none" w:sz="0" w:space="0" w:color="auto"/>
            <w:left w:val="none" w:sz="0" w:space="0" w:color="auto"/>
            <w:bottom w:val="none" w:sz="0" w:space="0" w:color="auto"/>
            <w:right w:val="none" w:sz="0" w:space="0" w:color="auto"/>
          </w:divBdr>
        </w:div>
      </w:divsChild>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321426">
      <w:bodyDiv w:val="1"/>
      <w:marLeft w:val="0"/>
      <w:marRight w:val="0"/>
      <w:marTop w:val="0"/>
      <w:marBottom w:val="0"/>
      <w:divBdr>
        <w:top w:val="none" w:sz="0" w:space="0" w:color="auto"/>
        <w:left w:val="none" w:sz="0" w:space="0" w:color="auto"/>
        <w:bottom w:val="none" w:sz="0" w:space="0" w:color="auto"/>
        <w:right w:val="none" w:sz="0" w:space="0" w:color="auto"/>
      </w:divBdr>
      <w:divsChild>
        <w:div w:id="1332636266">
          <w:marLeft w:val="619"/>
          <w:marRight w:val="0"/>
          <w:marTop w:val="346"/>
          <w:marBottom w:val="0"/>
          <w:divBdr>
            <w:top w:val="none" w:sz="0" w:space="0" w:color="auto"/>
            <w:left w:val="none" w:sz="0" w:space="0" w:color="auto"/>
            <w:bottom w:val="none" w:sz="0" w:space="0" w:color="auto"/>
            <w:right w:val="none" w:sz="0" w:space="0" w:color="auto"/>
          </w:divBdr>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4222429">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04318684">
      <w:bodyDiv w:val="1"/>
      <w:marLeft w:val="0"/>
      <w:marRight w:val="0"/>
      <w:marTop w:val="0"/>
      <w:marBottom w:val="0"/>
      <w:divBdr>
        <w:top w:val="none" w:sz="0" w:space="0" w:color="auto"/>
        <w:left w:val="none" w:sz="0" w:space="0" w:color="auto"/>
        <w:bottom w:val="none" w:sz="0" w:space="0" w:color="auto"/>
        <w:right w:val="none" w:sz="0" w:space="0" w:color="auto"/>
      </w:divBdr>
      <w:divsChild>
        <w:div w:id="1988825200">
          <w:marLeft w:val="821"/>
          <w:marRight w:val="0"/>
          <w:marTop w:val="538"/>
          <w:marBottom w:val="0"/>
          <w:divBdr>
            <w:top w:val="none" w:sz="0" w:space="0" w:color="auto"/>
            <w:left w:val="none" w:sz="0" w:space="0" w:color="auto"/>
            <w:bottom w:val="none" w:sz="0" w:space="0" w:color="auto"/>
            <w:right w:val="none" w:sz="0" w:space="0" w:color="auto"/>
          </w:divBdr>
        </w:div>
      </w:divsChild>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15934322">
      <w:bodyDiv w:val="1"/>
      <w:marLeft w:val="0"/>
      <w:marRight w:val="0"/>
      <w:marTop w:val="0"/>
      <w:marBottom w:val="0"/>
      <w:divBdr>
        <w:top w:val="none" w:sz="0" w:space="0" w:color="auto"/>
        <w:left w:val="none" w:sz="0" w:space="0" w:color="auto"/>
        <w:bottom w:val="none" w:sz="0" w:space="0" w:color="auto"/>
        <w:right w:val="none" w:sz="0" w:space="0" w:color="auto"/>
      </w:divBdr>
      <w:divsChild>
        <w:div w:id="268634149">
          <w:marLeft w:val="619"/>
          <w:marRight w:val="0"/>
          <w:marTop w:val="384"/>
          <w:marBottom w:val="0"/>
          <w:divBdr>
            <w:top w:val="none" w:sz="0" w:space="0" w:color="auto"/>
            <w:left w:val="none" w:sz="0" w:space="0" w:color="auto"/>
            <w:bottom w:val="none" w:sz="0" w:space="0" w:color="auto"/>
            <w:right w:val="none" w:sz="0" w:space="0" w:color="auto"/>
          </w:divBdr>
        </w:div>
        <w:div w:id="917715172">
          <w:marLeft w:val="1454"/>
          <w:marRight w:val="0"/>
          <w:marTop w:val="96"/>
          <w:marBottom w:val="0"/>
          <w:divBdr>
            <w:top w:val="none" w:sz="0" w:space="0" w:color="auto"/>
            <w:left w:val="none" w:sz="0" w:space="0" w:color="auto"/>
            <w:bottom w:val="none" w:sz="0" w:space="0" w:color="auto"/>
            <w:right w:val="none" w:sz="0" w:space="0" w:color="auto"/>
          </w:divBdr>
        </w:div>
        <w:div w:id="844322564">
          <w:marLeft w:val="1454"/>
          <w:marRight w:val="0"/>
          <w:marTop w:val="96"/>
          <w:marBottom w:val="0"/>
          <w:divBdr>
            <w:top w:val="none" w:sz="0" w:space="0" w:color="auto"/>
            <w:left w:val="none" w:sz="0" w:space="0" w:color="auto"/>
            <w:bottom w:val="none" w:sz="0" w:space="0" w:color="auto"/>
            <w:right w:val="none" w:sz="0" w:space="0" w:color="auto"/>
          </w:divBdr>
        </w:div>
        <w:div w:id="1904364388">
          <w:marLeft w:val="1454"/>
          <w:marRight w:val="0"/>
          <w:marTop w:val="96"/>
          <w:marBottom w:val="0"/>
          <w:divBdr>
            <w:top w:val="none" w:sz="0" w:space="0" w:color="auto"/>
            <w:left w:val="none" w:sz="0" w:space="0" w:color="auto"/>
            <w:bottom w:val="none" w:sz="0" w:space="0" w:color="auto"/>
            <w:right w:val="none" w:sz="0" w:space="0" w:color="auto"/>
          </w:divBdr>
        </w:div>
        <w:div w:id="240212820">
          <w:marLeft w:val="619"/>
          <w:marRight w:val="0"/>
          <w:marTop w:val="384"/>
          <w:marBottom w:val="0"/>
          <w:divBdr>
            <w:top w:val="none" w:sz="0" w:space="0" w:color="auto"/>
            <w:left w:val="none" w:sz="0" w:space="0" w:color="auto"/>
            <w:bottom w:val="none" w:sz="0" w:space="0" w:color="auto"/>
            <w:right w:val="none" w:sz="0" w:space="0" w:color="auto"/>
          </w:divBdr>
        </w:div>
        <w:div w:id="766660115">
          <w:marLeft w:val="1454"/>
          <w:marRight w:val="0"/>
          <w:marTop w:val="96"/>
          <w:marBottom w:val="0"/>
          <w:divBdr>
            <w:top w:val="none" w:sz="0" w:space="0" w:color="auto"/>
            <w:left w:val="none" w:sz="0" w:space="0" w:color="auto"/>
            <w:bottom w:val="none" w:sz="0" w:space="0" w:color="auto"/>
            <w:right w:val="none" w:sz="0" w:space="0" w:color="auto"/>
          </w:divBdr>
        </w:div>
        <w:div w:id="509758324">
          <w:marLeft w:val="1454"/>
          <w:marRight w:val="0"/>
          <w:marTop w:val="96"/>
          <w:marBottom w:val="0"/>
          <w:divBdr>
            <w:top w:val="none" w:sz="0" w:space="0" w:color="auto"/>
            <w:left w:val="none" w:sz="0" w:space="0" w:color="auto"/>
            <w:bottom w:val="none" w:sz="0" w:space="0" w:color="auto"/>
            <w:right w:val="none" w:sz="0" w:space="0" w:color="auto"/>
          </w:divBdr>
        </w:div>
        <w:div w:id="868834517">
          <w:marLeft w:val="1454"/>
          <w:marRight w:val="0"/>
          <w:marTop w:val="96"/>
          <w:marBottom w:val="0"/>
          <w:divBdr>
            <w:top w:val="none" w:sz="0" w:space="0" w:color="auto"/>
            <w:left w:val="none" w:sz="0" w:space="0" w:color="auto"/>
            <w:bottom w:val="none" w:sz="0" w:space="0" w:color="auto"/>
            <w:right w:val="none" w:sz="0" w:space="0" w:color="auto"/>
          </w:divBdr>
        </w:div>
        <w:div w:id="950016468">
          <w:marLeft w:val="619"/>
          <w:marRight w:val="0"/>
          <w:marTop w:val="384"/>
          <w:marBottom w:val="0"/>
          <w:divBdr>
            <w:top w:val="none" w:sz="0" w:space="0" w:color="auto"/>
            <w:left w:val="none" w:sz="0" w:space="0" w:color="auto"/>
            <w:bottom w:val="none" w:sz="0" w:space="0" w:color="auto"/>
            <w:right w:val="none" w:sz="0" w:space="0" w:color="auto"/>
          </w:divBdr>
        </w:div>
        <w:div w:id="173619709">
          <w:marLeft w:val="1454"/>
          <w:marRight w:val="0"/>
          <w:marTop w:val="96"/>
          <w:marBottom w:val="0"/>
          <w:divBdr>
            <w:top w:val="none" w:sz="0" w:space="0" w:color="auto"/>
            <w:left w:val="none" w:sz="0" w:space="0" w:color="auto"/>
            <w:bottom w:val="none" w:sz="0" w:space="0" w:color="auto"/>
            <w:right w:val="none" w:sz="0" w:space="0" w:color="auto"/>
          </w:divBdr>
        </w:div>
        <w:div w:id="46339217">
          <w:marLeft w:val="1454"/>
          <w:marRight w:val="0"/>
          <w:marTop w:val="96"/>
          <w:marBottom w:val="0"/>
          <w:divBdr>
            <w:top w:val="none" w:sz="0" w:space="0" w:color="auto"/>
            <w:left w:val="none" w:sz="0" w:space="0" w:color="auto"/>
            <w:bottom w:val="none" w:sz="0" w:space="0" w:color="auto"/>
            <w:right w:val="none" w:sz="0" w:space="0" w:color="auto"/>
          </w:divBdr>
        </w:div>
        <w:div w:id="282460701">
          <w:marLeft w:val="1454"/>
          <w:marRight w:val="0"/>
          <w:marTop w:val="96"/>
          <w:marBottom w:val="0"/>
          <w:divBdr>
            <w:top w:val="none" w:sz="0" w:space="0" w:color="auto"/>
            <w:left w:val="none" w:sz="0" w:space="0" w:color="auto"/>
            <w:bottom w:val="none" w:sz="0" w:space="0" w:color="auto"/>
            <w:right w:val="none" w:sz="0" w:space="0" w:color="auto"/>
          </w:divBdr>
        </w:div>
        <w:div w:id="669987224">
          <w:marLeft w:val="1454"/>
          <w:marRight w:val="0"/>
          <w:marTop w:val="96"/>
          <w:marBottom w:val="0"/>
          <w:divBdr>
            <w:top w:val="none" w:sz="0" w:space="0" w:color="auto"/>
            <w:left w:val="none" w:sz="0" w:space="0" w:color="auto"/>
            <w:bottom w:val="none" w:sz="0" w:space="0" w:color="auto"/>
            <w:right w:val="none" w:sz="0" w:space="0" w:color="auto"/>
          </w:divBdr>
        </w:div>
        <w:div w:id="788935111">
          <w:marLeft w:val="1454"/>
          <w:marRight w:val="0"/>
          <w:marTop w:val="96"/>
          <w:marBottom w:val="0"/>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19736866">
      <w:bodyDiv w:val="1"/>
      <w:marLeft w:val="0"/>
      <w:marRight w:val="0"/>
      <w:marTop w:val="0"/>
      <w:marBottom w:val="0"/>
      <w:divBdr>
        <w:top w:val="none" w:sz="0" w:space="0" w:color="auto"/>
        <w:left w:val="none" w:sz="0" w:space="0" w:color="auto"/>
        <w:bottom w:val="none" w:sz="0" w:space="0" w:color="auto"/>
        <w:right w:val="none" w:sz="0" w:space="0" w:color="auto"/>
      </w:divBdr>
      <w:divsChild>
        <w:div w:id="1638875201">
          <w:marLeft w:val="547"/>
          <w:marRight w:val="0"/>
          <w:marTop w:val="307"/>
          <w:marBottom w:val="0"/>
          <w:divBdr>
            <w:top w:val="none" w:sz="0" w:space="0" w:color="auto"/>
            <w:left w:val="none" w:sz="0" w:space="0" w:color="auto"/>
            <w:bottom w:val="none" w:sz="0" w:space="0" w:color="auto"/>
            <w:right w:val="none" w:sz="0" w:space="0" w:color="auto"/>
          </w:divBdr>
        </w:div>
        <w:div w:id="392627189">
          <w:marLeft w:val="547"/>
          <w:marRight w:val="0"/>
          <w:marTop w:val="307"/>
          <w:marBottom w:val="0"/>
          <w:divBdr>
            <w:top w:val="none" w:sz="0" w:space="0" w:color="auto"/>
            <w:left w:val="none" w:sz="0" w:space="0" w:color="auto"/>
            <w:bottom w:val="none" w:sz="0" w:space="0" w:color="auto"/>
            <w:right w:val="none" w:sz="0" w:space="0" w:color="auto"/>
          </w:divBdr>
        </w:div>
        <w:div w:id="1844780320">
          <w:marLeft w:val="547"/>
          <w:marRight w:val="0"/>
          <w:marTop w:val="307"/>
          <w:marBottom w:val="0"/>
          <w:divBdr>
            <w:top w:val="none" w:sz="0" w:space="0" w:color="auto"/>
            <w:left w:val="none" w:sz="0" w:space="0" w:color="auto"/>
            <w:bottom w:val="none" w:sz="0" w:space="0" w:color="auto"/>
            <w:right w:val="none" w:sz="0" w:space="0" w:color="auto"/>
          </w:divBdr>
        </w:div>
        <w:div w:id="2904084">
          <w:marLeft w:val="547"/>
          <w:marRight w:val="0"/>
          <w:marTop w:val="307"/>
          <w:marBottom w:val="0"/>
          <w:divBdr>
            <w:top w:val="none" w:sz="0" w:space="0" w:color="auto"/>
            <w:left w:val="none" w:sz="0" w:space="0" w:color="auto"/>
            <w:bottom w:val="none" w:sz="0" w:space="0" w:color="auto"/>
            <w:right w:val="none" w:sz="0" w:space="0" w:color="auto"/>
          </w:divBdr>
        </w:div>
        <w:div w:id="1495755030">
          <w:marLeft w:val="547"/>
          <w:marRight w:val="0"/>
          <w:marTop w:val="307"/>
          <w:marBottom w:val="0"/>
          <w:divBdr>
            <w:top w:val="none" w:sz="0" w:space="0" w:color="auto"/>
            <w:left w:val="none" w:sz="0" w:space="0" w:color="auto"/>
            <w:bottom w:val="none" w:sz="0" w:space="0" w:color="auto"/>
            <w:right w:val="none" w:sz="0" w:space="0" w:color="auto"/>
          </w:divBdr>
        </w:div>
        <w:div w:id="33577523">
          <w:marLeft w:val="547"/>
          <w:marRight w:val="0"/>
          <w:marTop w:val="307"/>
          <w:marBottom w:val="0"/>
          <w:divBdr>
            <w:top w:val="none" w:sz="0" w:space="0" w:color="auto"/>
            <w:left w:val="none" w:sz="0" w:space="0" w:color="auto"/>
            <w:bottom w:val="none" w:sz="0" w:space="0" w:color="auto"/>
            <w:right w:val="none" w:sz="0" w:space="0" w:color="auto"/>
          </w:divBdr>
        </w:div>
        <w:div w:id="1151364238">
          <w:marLeft w:val="547"/>
          <w:marRight w:val="0"/>
          <w:marTop w:val="307"/>
          <w:marBottom w:val="0"/>
          <w:divBdr>
            <w:top w:val="none" w:sz="0" w:space="0" w:color="auto"/>
            <w:left w:val="none" w:sz="0" w:space="0" w:color="auto"/>
            <w:bottom w:val="none" w:sz="0" w:space="0" w:color="auto"/>
            <w:right w:val="none" w:sz="0" w:space="0" w:color="auto"/>
          </w:divBdr>
        </w:div>
      </w:divsChild>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702899381">
              <w:marLeft w:val="0"/>
              <w:marRight w:val="0"/>
              <w:marTop w:val="0"/>
              <w:marBottom w:val="0"/>
              <w:divBdr>
                <w:top w:val="none" w:sz="0" w:space="0" w:color="auto"/>
                <w:left w:val="none" w:sz="0" w:space="0" w:color="auto"/>
                <w:bottom w:val="none" w:sz="0" w:space="0" w:color="auto"/>
                <w:right w:val="none" w:sz="0" w:space="0" w:color="auto"/>
              </w:divBdr>
            </w:div>
            <w:div w:id="1623614501">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28748552">
      <w:bodyDiv w:val="1"/>
      <w:marLeft w:val="0"/>
      <w:marRight w:val="0"/>
      <w:marTop w:val="0"/>
      <w:marBottom w:val="0"/>
      <w:divBdr>
        <w:top w:val="none" w:sz="0" w:space="0" w:color="auto"/>
        <w:left w:val="none" w:sz="0" w:space="0" w:color="auto"/>
        <w:bottom w:val="none" w:sz="0" w:space="0" w:color="auto"/>
        <w:right w:val="none" w:sz="0" w:space="0" w:color="auto"/>
      </w:divBdr>
      <w:divsChild>
        <w:div w:id="1273782067">
          <w:marLeft w:val="619"/>
          <w:marRight w:val="0"/>
          <w:marTop w:val="538"/>
          <w:marBottom w:val="0"/>
          <w:divBdr>
            <w:top w:val="none" w:sz="0" w:space="0" w:color="auto"/>
            <w:left w:val="none" w:sz="0" w:space="0" w:color="auto"/>
            <w:bottom w:val="none" w:sz="0" w:space="0" w:color="auto"/>
            <w:right w:val="none" w:sz="0" w:space="0" w:color="auto"/>
          </w:divBdr>
        </w:div>
        <w:div w:id="2056393808">
          <w:marLeft w:val="619"/>
          <w:marRight w:val="0"/>
          <w:marTop w:val="538"/>
          <w:marBottom w:val="0"/>
          <w:divBdr>
            <w:top w:val="none" w:sz="0" w:space="0" w:color="auto"/>
            <w:left w:val="none" w:sz="0" w:space="0" w:color="auto"/>
            <w:bottom w:val="none" w:sz="0" w:space="0" w:color="auto"/>
            <w:right w:val="none" w:sz="0" w:space="0" w:color="auto"/>
          </w:divBdr>
        </w:div>
      </w:divsChild>
    </w:div>
    <w:div w:id="1329477497">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38856171">
      <w:bodyDiv w:val="1"/>
      <w:marLeft w:val="0"/>
      <w:marRight w:val="0"/>
      <w:marTop w:val="0"/>
      <w:marBottom w:val="0"/>
      <w:divBdr>
        <w:top w:val="none" w:sz="0" w:space="0" w:color="auto"/>
        <w:left w:val="none" w:sz="0" w:space="0" w:color="auto"/>
        <w:bottom w:val="none" w:sz="0" w:space="0" w:color="auto"/>
        <w:right w:val="none" w:sz="0" w:space="0" w:color="auto"/>
      </w:divBdr>
      <w:divsChild>
        <w:div w:id="629357358">
          <w:marLeft w:val="619"/>
          <w:marRight w:val="0"/>
          <w:marTop w:val="538"/>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669093887">
      <w:bodyDiv w:val="1"/>
      <w:marLeft w:val="0"/>
      <w:marRight w:val="0"/>
      <w:marTop w:val="0"/>
      <w:marBottom w:val="0"/>
      <w:divBdr>
        <w:top w:val="none" w:sz="0" w:space="0" w:color="auto"/>
        <w:left w:val="none" w:sz="0" w:space="0" w:color="auto"/>
        <w:bottom w:val="none" w:sz="0" w:space="0" w:color="auto"/>
        <w:right w:val="none" w:sz="0" w:space="0" w:color="auto"/>
      </w:divBdr>
      <w:divsChild>
        <w:div w:id="1223181161">
          <w:marLeft w:val="619"/>
          <w:marRight w:val="0"/>
          <w:marTop w:val="538"/>
          <w:marBottom w:val="0"/>
          <w:divBdr>
            <w:top w:val="none" w:sz="0" w:space="0" w:color="auto"/>
            <w:left w:val="none" w:sz="0" w:space="0" w:color="auto"/>
            <w:bottom w:val="none" w:sz="0" w:space="0" w:color="auto"/>
            <w:right w:val="none" w:sz="0" w:space="0" w:color="auto"/>
          </w:divBdr>
        </w:div>
        <w:div w:id="1113014909">
          <w:marLeft w:val="619"/>
          <w:marRight w:val="0"/>
          <w:marTop w:val="538"/>
          <w:marBottom w:val="0"/>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873153681">
      <w:bodyDiv w:val="1"/>
      <w:marLeft w:val="0"/>
      <w:marRight w:val="0"/>
      <w:marTop w:val="0"/>
      <w:marBottom w:val="0"/>
      <w:divBdr>
        <w:top w:val="none" w:sz="0" w:space="0" w:color="auto"/>
        <w:left w:val="none" w:sz="0" w:space="0" w:color="auto"/>
        <w:bottom w:val="none" w:sz="0" w:space="0" w:color="auto"/>
        <w:right w:val="none" w:sz="0" w:space="0" w:color="auto"/>
      </w:divBdr>
      <w:divsChild>
        <w:div w:id="209194220">
          <w:marLeft w:val="619"/>
          <w:marRight w:val="0"/>
          <w:marTop w:val="461"/>
          <w:marBottom w:val="0"/>
          <w:divBdr>
            <w:top w:val="none" w:sz="0" w:space="0" w:color="auto"/>
            <w:left w:val="none" w:sz="0" w:space="0" w:color="auto"/>
            <w:bottom w:val="none" w:sz="0" w:space="0" w:color="auto"/>
            <w:right w:val="none" w:sz="0" w:space="0" w:color="auto"/>
          </w:divBdr>
        </w:div>
        <w:div w:id="1066105702">
          <w:marLeft w:val="1454"/>
          <w:marRight w:val="0"/>
          <w:marTop w:val="115"/>
          <w:marBottom w:val="0"/>
          <w:divBdr>
            <w:top w:val="none" w:sz="0" w:space="0" w:color="auto"/>
            <w:left w:val="none" w:sz="0" w:space="0" w:color="auto"/>
            <w:bottom w:val="none" w:sz="0" w:space="0" w:color="auto"/>
            <w:right w:val="none" w:sz="0" w:space="0" w:color="auto"/>
          </w:divBdr>
        </w:div>
        <w:div w:id="1689332850">
          <w:marLeft w:val="1454"/>
          <w:marRight w:val="0"/>
          <w:marTop w:val="115"/>
          <w:marBottom w:val="0"/>
          <w:divBdr>
            <w:top w:val="none" w:sz="0" w:space="0" w:color="auto"/>
            <w:left w:val="none" w:sz="0" w:space="0" w:color="auto"/>
            <w:bottom w:val="none" w:sz="0" w:space="0" w:color="auto"/>
            <w:right w:val="none" w:sz="0" w:space="0" w:color="auto"/>
          </w:divBdr>
        </w:div>
        <w:div w:id="610431723">
          <w:marLeft w:val="1454"/>
          <w:marRight w:val="0"/>
          <w:marTop w:val="115"/>
          <w:marBottom w:val="0"/>
          <w:divBdr>
            <w:top w:val="none" w:sz="0" w:space="0" w:color="auto"/>
            <w:left w:val="none" w:sz="0" w:space="0" w:color="auto"/>
            <w:bottom w:val="none" w:sz="0" w:space="0" w:color="auto"/>
            <w:right w:val="none" w:sz="0" w:space="0" w:color="auto"/>
          </w:divBdr>
        </w:div>
        <w:div w:id="1183738458">
          <w:marLeft w:val="1454"/>
          <w:marRight w:val="0"/>
          <w:marTop w:val="115"/>
          <w:marBottom w:val="0"/>
          <w:divBdr>
            <w:top w:val="none" w:sz="0" w:space="0" w:color="auto"/>
            <w:left w:val="none" w:sz="0" w:space="0" w:color="auto"/>
            <w:bottom w:val="none" w:sz="0" w:space="0" w:color="auto"/>
            <w:right w:val="none" w:sz="0" w:space="0" w:color="auto"/>
          </w:divBdr>
        </w:div>
        <w:div w:id="1041249660">
          <w:marLeft w:val="1454"/>
          <w:marRight w:val="0"/>
          <w:marTop w:val="115"/>
          <w:marBottom w:val="0"/>
          <w:divBdr>
            <w:top w:val="none" w:sz="0" w:space="0" w:color="auto"/>
            <w:left w:val="none" w:sz="0" w:space="0" w:color="auto"/>
            <w:bottom w:val="none" w:sz="0" w:space="0" w:color="auto"/>
            <w:right w:val="none" w:sz="0" w:space="0" w:color="auto"/>
          </w:divBdr>
        </w:div>
      </w:divsChild>
    </w:div>
    <w:div w:id="1875581248">
      <w:bodyDiv w:val="1"/>
      <w:marLeft w:val="0"/>
      <w:marRight w:val="0"/>
      <w:marTop w:val="0"/>
      <w:marBottom w:val="0"/>
      <w:divBdr>
        <w:top w:val="none" w:sz="0" w:space="0" w:color="auto"/>
        <w:left w:val="none" w:sz="0" w:space="0" w:color="auto"/>
        <w:bottom w:val="none" w:sz="0" w:space="0" w:color="auto"/>
        <w:right w:val="none" w:sz="0" w:space="0" w:color="auto"/>
      </w:divBdr>
      <w:divsChild>
        <w:div w:id="581450918">
          <w:marLeft w:val="619"/>
          <w:marRight w:val="0"/>
          <w:marTop w:val="538"/>
          <w:marBottom w:val="0"/>
          <w:divBdr>
            <w:top w:val="none" w:sz="0" w:space="0" w:color="auto"/>
            <w:left w:val="none" w:sz="0" w:space="0" w:color="auto"/>
            <w:bottom w:val="none" w:sz="0" w:space="0" w:color="auto"/>
            <w:right w:val="none" w:sz="0" w:space="0" w:color="auto"/>
          </w:divBdr>
        </w:div>
        <w:div w:id="1182281391">
          <w:marLeft w:val="619"/>
          <w:marRight w:val="0"/>
          <w:marTop w:val="538"/>
          <w:marBottom w:val="0"/>
          <w:divBdr>
            <w:top w:val="none" w:sz="0" w:space="0" w:color="auto"/>
            <w:left w:val="none" w:sz="0" w:space="0" w:color="auto"/>
            <w:bottom w:val="none" w:sz="0" w:space="0" w:color="auto"/>
            <w:right w:val="none" w:sz="0" w:space="0" w:color="auto"/>
          </w:divBdr>
        </w:div>
        <w:div w:id="1439789560">
          <w:marLeft w:val="619"/>
          <w:marRight w:val="0"/>
          <w:marTop w:val="538"/>
          <w:marBottom w:val="0"/>
          <w:divBdr>
            <w:top w:val="none" w:sz="0" w:space="0" w:color="auto"/>
            <w:left w:val="none" w:sz="0" w:space="0" w:color="auto"/>
            <w:bottom w:val="none" w:sz="0" w:space="0" w:color="auto"/>
            <w:right w:val="none" w:sz="0" w:space="0" w:color="auto"/>
          </w:divBdr>
        </w:div>
        <w:div w:id="301229464">
          <w:marLeft w:val="619"/>
          <w:marRight w:val="0"/>
          <w:marTop w:val="538"/>
          <w:marBottom w:val="0"/>
          <w:divBdr>
            <w:top w:val="none" w:sz="0" w:space="0" w:color="auto"/>
            <w:left w:val="none" w:sz="0" w:space="0" w:color="auto"/>
            <w:bottom w:val="none" w:sz="0" w:space="0" w:color="auto"/>
            <w:right w:val="none" w:sz="0" w:space="0" w:color="auto"/>
          </w:divBdr>
        </w:div>
        <w:div w:id="1427926387">
          <w:marLeft w:val="619"/>
          <w:marRight w:val="0"/>
          <w:marTop w:val="538"/>
          <w:marBottom w:val="0"/>
          <w:divBdr>
            <w:top w:val="none" w:sz="0" w:space="0" w:color="auto"/>
            <w:left w:val="none" w:sz="0" w:space="0" w:color="auto"/>
            <w:bottom w:val="none" w:sz="0" w:space="0" w:color="auto"/>
            <w:right w:val="none" w:sz="0" w:space="0" w:color="auto"/>
          </w:divBdr>
        </w:div>
      </w:divsChild>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1157477">
      <w:bodyDiv w:val="1"/>
      <w:marLeft w:val="0"/>
      <w:marRight w:val="0"/>
      <w:marTop w:val="0"/>
      <w:marBottom w:val="0"/>
      <w:divBdr>
        <w:top w:val="none" w:sz="0" w:space="0" w:color="auto"/>
        <w:left w:val="none" w:sz="0" w:space="0" w:color="auto"/>
        <w:bottom w:val="none" w:sz="0" w:space="0" w:color="auto"/>
        <w:right w:val="none" w:sz="0" w:space="0" w:color="auto"/>
      </w:divBdr>
      <w:divsChild>
        <w:div w:id="1899705289">
          <w:marLeft w:val="619"/>
          <w:marRight w:val="0"/>
          <w:marTop w:val="461"/>
          <w:marBottom w:val="0"/>
          <w:divBdr>
            <w:top w:val="none" w:sz="0" w:space="0" w:color="auto"/>
            <w:left w:val="none" w:sz="0" w:space="0" w:color="auto"/>
            <w:bottom w:val="none" w:sz="0" w:space="0" w:color="auto"/>
            <w:right w:val="none" w:sz="0" w:space="0" w:color="auto"/>
          </w:divBdr>
        </w:div>
        <w:div w:id="1094084495">
          <w:marLeft w:val="1454"/>
          <w:marRight w:val="0"/>
          <w:marTop w:val="115"/>
          <w:marBottom w:val="0"/>
          <w:divBdr>
            <w:top w:val="none" w:sz="0" w:space="0" w:color="auto"/>
            <w:left w:val="none" w:sz="0" w:space="0" w:color="auto"/>
            <w:bottom w:val="none" w:sz="0" w:space="0" w:color="auto"/>
            <w:right w:val="none" w:sz="0" w:space="0" w:color="auto"/>
          </w:divBdr>
        </w:div>
        <w:div w:id="1963146701">
          <w:marLeft w:val="619"/>
          <w:marRight w:val="0"/>
          <w:marTop w:val="538"/>
          <w:marBottom w:val="0"/>
          <w:divBdr>
            <w:top w:val="none" w:sz="0" w:space="0" w:color="auto"/>
            <w:left w:val="none" w:sz="0" w:space="0" w:color="auto"/>
            <w:bottom w:val="none" w:sz="0" w:space="0" w:color="auto"/>
            <w:right w:val="none" w:sz="0" w:space="0" w:color="auto"/>
          </w:divBdr>
        </w:div>
        <w:div w:id="1595937749">
          <w:marLeft w:val="1454"/>
          <w:marRight w:val="0"/>
          <w:marTop w:val="115"/>
          <w:marBottom w:val="0"/>
          <w:divBdr>
            <w:top w:val="none" w:sz="0" w:space="0" w:color="auto"/>
            <w:left w:val="none" w:sz="0" w:space="0" w:color="auto"/>
            <w:bottom w:val="none" w:sz="0" w:space="0" w:color="auto"/>
            <w:right w:val="none" w:sz="0" w:space="0" w:color="auto"/>
          </w:divBdr>
        </w:div>
        <w:div w:id="2082825535">
          <w:marLeft w:val="1454"/>
          <w:marRight w:val="0"/>
          <w:marTop w:val="115"/>
          <w:marBottom w:val="0"/>
          <w:divBdr>
            <w:top w:val="none" w:sz="0" w:space="0" w:color="auto"/>
            <w:left w:val="none" w:sz="0" w:space="0" w:color="auto"/>
            <w:bottom w:val="none" w:sz="0" w:space="0" w:color="auto"/>
            <w:right w:val="none" w:sz="0" w:space="0" w:color="auto"/>
          </w:divBdr>
        </w:div>
        <w:div w:id="344862682">
          <w:marLeft w:val="2261"/>
          <w:marRight w:val="0"/>
          <w:marTop w:val="115"/>
          <w:marBottom w:val="0"/>
          <w:divBdr>
            <w:top w:val="none" w:sz="0" w:space="0" w:color="auto"/>
            <w:left w:val="none" w:sz="0" w:space="0" w:color="auto"/>
            <w:bottom w:val="none" w:sz="0" w:space="0" w:color="auto"/>
            <w:right w:val="none" w:sz="0" w:space="0" w:color="auto"/>
          </w:divBdr>
        </w:div>
        <w:div w:id="1419671027">
          <w:marLeft w:val="2261"/>
          <w:marRight w:val="0"/>
          <w:marTop w:val="115"/>
          <w:marBottom w:val="0"/>
          <w:divBdr>
            <w:top w:val="none" w:sz="0" w:space="0" w:color="auto"/>
            <w:left w:val="none" w:sz="0" w:space="0" w:color="auto"/>
            <w:bottom w:val="none" w:sz="0" w:space="0" w:color="auto"/>
            <w:right w:val="none" w:sz="0" w:space="0" w:color="auto"/>
          </w:divBdr>
        </w:div>
        <w:div w:id="1295408751">
          <w:marLeft w:val="619"/>
          <w:marRight w:val="0"/>
          <w:marTop w:val="538"/>
          <w:marBottom w:val="0"/>
          <w:divBdr>
            <w:top w:val="none" w:sz="0" w:space="0" w:color="auto"/>
            <w:left w:val="none" w:sz="0" w:space="0" w:color="auto"/>
            <w:bottom w:val="none" w:sz="0" w:space="0" w:color="auto"/>
            <w:right w:val="none" w:sz="0" w:space="0" w:color="auto"/>
          </w:divBdr>
        </w:div>
        <w:div w:id="827404361">
          <w:marLeft w:val="1454"/>
          <w:marRight w:val="0"/>
          <w:marTop w:val="115"/>
          <w:marBottom w:val="0"/>
          <w:divBdr>
            <w:top w:val="none" w:sz="0" w:space="0" w:color="auto"/>
            <w:left w:val="none" w:sz="0" w:space="0" w:color="auto"/>
            <w:bottom w:val="none" w:sz="0" w:space="0" w:color="auto"/>
            <w:right w:val="none" w:sz="0" w:space="0" w:color="auto"/>
          </w:divBdr>
        </w:div>
      </w:divsChild>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66039531">
      <w:bodyDiv w:val="1"/>
      <w:marLeft w:val="0"/>
      <w:marRight w:val="0"/>
      <w:marTop w:val="0"/>
      <w:marBottom w:val="0"/>
      <w:divBdr>
        <w:top w:val="none" w:sz="0" w:space="0" w:color="auto"/>
        <w:left w:val="none" w:sz="0" w:space="0" w:color="auto"/>
        <w:bottom w:val="none" w:sz="0" w:space="0" w:color="auto"/>
        <w:right w:val="none" w:sz="0" w:space="0" w:color="auto"/>
      </w:divBdr>
      <w:divsChild>
        <w:div w:id="573515028">
          <w:marLeft w:val="619"/>
          <w:marRight w:val="0"/>
          <w:marTop w:val="538"/>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38502092">
      <w:bodyDiv w:val="1"/>
      <w:marLeft w:val="0"/>
      <w:marRight w:val="0"/>
      <w:marTop w:val="0"/>
      <w:marBottom w:val="0"/>
      <w:divBdr>
        <w:top w:val="none" w:sz="0" w:space="0" w:color="auto"/>
        <w:left w:val="none" w:sz="0" w:space="0" w:color="auto"/>
        <w:bottom w:val="none" w:sz="0" w:space="0" w:color="auto"/>
        <w:right w:val="none" w:sz="0" w:space="0" w:color="auto"/>
      </w:divBdr>
      <w:divsChild>
        <w:div w:id="955061572">
          <w:marLeft w:val="619"/>
          <w:marRight w:val="0"/>
          <w:marTop w:val="538"/>
          <w:marBottom w:val="0"/>
          <w:divBdr>
            <w:top w:val="none" w:sz="0" w:space="0" w:color="auto"/>
            <w:left w:val="none" w:sz="0" w:space="0" w:color="auto"/>
            <w:bottom w:val="none" w:sz="0" w:space="0" w:color="auto"/>
            <w:right w:val="none" w:sz="0" w:space="0" w:color="auto"/>
          </w:divBdr>
        </w:div>
        <w:div w:id="1588419897">
          <w:marLeft w:val="1454"/>
          <w:marRight w:val="0"/>
          <w:marTop w:val="134"/>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hyperlink" Target="https://www.who.int/emergencies/outbreak-toolkit/standardized-data-collection-tools" TargetMode="External"/><Relationship Id="rId26" Type="http://schemas.openxmlformats.org/officeDocument/2006/relationships/image" Target="media/image13.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image" Target="media/image12.png"/><Relationship Id="rId33" Type="http://schemas.openxmlformats.org/officeDocument/2006/relationships/hyperlink" Target="mailto:ihrhrt@who.int"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8.jpeg"/><Relationship Id="rId29" Type="http://schemas.openxmlformats.org/officeDocument/2006/relationships/hyperlink" Target="https://extranet.who.int/hslp/?q=content/terms-use" TargetMode="External"/><Relationship Id="R805dc490975b4a3b"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chart" Target="charts/chart1.xml"/><Relationship Id="rId32" Type="http://schemas.openxmlformats.org/officeDocument/2006/relationships/hyperlink" Target="https://extranet.who.int/hslp/" TargetMode="External"/><Relationship Id="rId37"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hyperlink" Target="https://extranet.who.int/hslp/?q=content/terms-use" TargetMode="External"/><Relationship Id="rId35"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DELL\Desktop\06052017%20Line%20list%20Cluster%20of%20%20%20%20%20%20unexplained%20events-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sz="1200"/>
            </a:pPr>
            <a:r>
              <a:rPr lang="en-US" sz="1200"/>
              <a:t>Incubation Period of the unexplained illness</a:t>
            </a:r>
          </a:p>
        </c:rich>
      </c:tx>
      <c:overlay val="0"/>
    </c:title>
    <c:autoTitleDeleted val="0"/>
    <c:plotArea>
      <c:layout/>
      <c:barChart>
        <c:barDir val="col"/>
        <c:grouping val="clustered"/>
        <c:varyColors val="0"/>
        <c:ser>
          <c:idx val="0"/>
          <c:order val="0"/>
          <c:tx>
            <c:strRef>
              <c:f>Sheet9!$H$2</c:f>
              <c:strCache>
                <c:ptCount val="1"/>
                <c:pt idx="0">
                  <c:v>Cases</c:v>
                </c:pt>
              </c:strCache>
            </c:strRef>
          </c:tx>
          <c:invertIfNegative val="0"/>
          <c:cat>
            <c:strRef>
              <c:f>Sheet9!$G$3:$G$12</c:f>
              <c:strCache>
                <c:ptCount val="10"/>
                <c:pt idx="0">
                  <c:v>0 Days</c:v>
                </c:pt>
                <c:pt idx="1">
                  <c:v>1 Day</c:v>
                </c:pt>
                <c:pt idx="2">
                  <c:v>2 Days</c:v>
                </c:pt>
                <c:pt idx="3">
                  <c:v>3 Days</c:v>
                </c:pt>
                <c:pt idx="4">
                  <c:v>4 Days</c:v>
                </c:pt>
                <c:pt idx="5">
                  <c:v>5 Days</c:v>
                </c:pt>
                <c:pt idx="6">
                  <c:v>6 Days</c:v>
                </c:pt>
                <c:pt idx="7">
                  <c:v>7 Days</c:v>
                </c:pt>
                <c:pt idx="8">
                  <c:v>8 Days</c:v>
                </c:pt>
                <c:pt idx="9">
                  <c:v>9 Days</c:v>
                </c:pt>
              </c:strCache>
            </c:strRef>
          </c:cat>
          <c:val>
            <c:numRef>
              <c:f>Sheet9!$H$3:$H$12</c:f>
              <c:numCache>
                <c:formatCode>General</c:formatCode>
                <c:ptCount val="10"/>
                <c:pt idx="0">
                  <c:v>2</c:v>
                </c:pt>
                <c:pt idx="1">
                  <c:v>11</c:v>
                </c:pt>
                <c:pt idx="2">
                  <c:v>8</c:v>
                </c:pt>
                <c:pt idx="3">
                  <c:v>0</c:v>
                </c:pt>
                <c:pt idx="4">
                  <c:v>1</c:v>
                </c:pt>
                <c:pt idx="5">
                  <c:v>2</c:v>
                </c:pt>
                <c:pt idx="6">
                  <c:v>0</c:v>
                </c:pt>
                <c:pt idx="7">
                  <c:v>0</c:v>
                </c:pt>
                <c:pt idx="8">
                  <c:v>2</c:v>
                </c:pt>
                <c:pt idx="9">
                  <c:v>1</c:v>
                </c:pt>
              </c:numCache>
            </c:numRef>
          </c:val>
          <c:extLst>
            <c:ext xmlns:c16="http://schemas.microsoft.com/office/drawing/2014/chart" uri="{C3380CC4-5D6E-409C-BE32-E72D297353CC}">
              <c16:uniqueId val="{00000000-D2D9-4456-A483-88B857D3165F}"/>
            </c:ext>
          </c:extLst>
        </c:ser>
        <c:dLbls>
          <c:showLegendKey val="0"/>
          <c:showVal val="0"/>
          <c:showCatName val="0"/>
          <c:showSerName val="0"/>
          <c:showPercent val="0"/>
          <c:showBubbleSize val="0"/>
        </c:dLbls>
        <c:gapWidth val="0"/>
        <c:axId val="356251800"/>
        <c:axId val="356255328"/>
      </c:barChart>
      <c:catAx>
        <c:axId val="356251800"/>
        <c:scaling>
          <c:orientation val="minMax"/>
        </c:scaling>
        <c:delete val="0"/>
        <c:axPos val="b"/>
        <c:title>
          <c:tx>
            <c:rich>
              <a:bodyPr/>
              <a:lstStyle/>
              <a:p>
                <a:pPr>
                  <a:defRPr/>
                </a:pPr>
                <a:r>
                  <a:rPr lang="en-US"/>
                  <a:t>Number of days from exposure to onset of illness</a:t>
                </a:r>
              </a:p>
            </c:rich>
          </c:tx>
          <c:overlay val="0"/>
        </c:title>
        <c:numFmt formatCode="General" sourceLinked="0"/>
        <c:majorTickMark val="none"/>
        <c:minorTickMark val="none"/>
        <c:tickLblPos val="nextTo"/>
        <c:crossAx val="356255328"/>
        <c:crosses val="autoZero"/>
        <c:auto val="1"/>
        <c:lblAlgn val="ctr"/>
        <c:lblOffset val="100"/>
        <c:noMultiLvlLbl val="0"/>
      </c:catAx>
      <c:valAx>
        <c:axId val="356255328"/>
        <c:scaling>
          <c:orientation val="minMax"/>
        </c:scaling>
        <c:delete val="0"/>
        <c:axPos val="l"/>
        <c:title>
          <c:tx>
            <c:rich>
              <a:bodyPr/>
              <a:lstStyle/>
              <a:p>
                <a:pPr>
                  <a:defRPr/>
                </a:pPr>
                <a:r>
                  <a:rPr lang="en-US"/>
                  <a:t>Number of cases</a:t>
                </a:r>
              </a:p>
            </c:rich>
          </c:tx>
          <c:overlay val="0"/>
        </c:title>
        <c:numFmt formatCode="General" sourceLinked="1"/>
        <c:majorTickMark val="out"/>
        <c:minorTickMark val="none"/>
        <c:tickLblPos val="nextTo"/>
        <c:crossAx val="356251800"/>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70B56AF-8939-45EC-B692-D89D1AD6F6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86AB97-2681-4799-8525-07B06AC10688}">
  <ds:schemaRefs>
    <ds:schemaRef ds:uri="http://schemas.openxmlformats.org/officeDocument/2006/bibliography"/>
  </ds:schemaRefs>
</ds:datastoreItem>
</file>

<file path=customXml/itemProps4.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5.xml><?xml version="1.0" encoding="utf-8"?>
<ds:datastoreItem xmlns:ds="http://schemas.openxmlformats.org/officeDocument/2006/customXml" ds:itemID="{AE4448B0-D163-43AF-8C7C-55E2DEFE7F0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34</Pages>
  <Words>8104</Words>
  <Characters>46199</Characters>
  <Application>Microsoft Office Word</Application>
  <DocSecurity>0</DocSecurity>
  <Lines>384</Lines>
  <Paragraphs>108</Paragraphs>
  <ScaleCrop>false</ScaleCrop>
  <HeadingPairs>
    <vt:vector size="2" baseType="variant">
      <vt:variant>
        <vt:lpstr>Titre</vt:lpstr>
      </vt:variant>
      <vt:variant>
        <vt:i4>1</vt:i4>
      </vt:variant>
    </vt:vector>
  </HeadingPairs>
  <TitlesOfParts>
    <vt:vector size="1" baseType="lpstr">
      <vt:lpstr>Scenario-based skills drill
“Unexplained death of children in Karan Province, Salam”</vt:lpstr>
    </vt:vector>
  </TitlesOfParts>
  <Company>World Health Organization</Company>
  <LinksUpToDate>false</LinksUpToDate>
  <CharactersWithSpaces>54195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117</cp:revision>
  <cp:lastPrinted>2022-06-29T03:15:00Z</cp:lastPrinted>
  <dcterms:created xsi:type="dcterms:W3CDTF">2023-04-05T08:57:00Z</dcterms:created>
  <dcterms:modified xsi:type="dcterms:W3CDTF">2023-04-11T16:49:00Z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