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B0BE6" w:rsidR="009D4FC3" w:rsidP="00FB0BE6" w:rsidRDefault="00FB60E2" w14:paraId="710E21CC" w14:textId="1419FD79">
      <w:pPr>
        <w:spacing w:after="0" w:line="240" w:lineRule="auto"/>
      </w:pPr>
      <w:r>
        <w:rPr>
          <w:noProof/>
        </w:rPr>
        <w:drawing>
          <wp:anchor distT="0" distB="0" distL="114300" distR="114300" simplePos="0" relativeHeight="251658240" behindDoc="1" locked="0" layoutInCell="1" allowOverlap="1" wp14:anchorId="1D5A94E6" wp14:editId="7CEBFD26">
            <wp:simplePos x="0" y="0"/>
            <wp:positionH relativeFrom="column">
              <wp:posOffset>-757555</wp:posOffset>
            </wp:positionH>
            <wp:positionV relativeFrom="paragraph">
              <wp:posOffset>-830012</wp:posOffset>
            </wp:positionV>
            <wp:extent cx="10084435" cy="7842250"/>
            <wp:effectExtent l="0" t="0" r="0" b="6350"/>
            <wp:wrapNone/>
            <wp:docPr id="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84435" cy="7842250"/>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6669"/>
        <w:gridCol w:w="6903"/>
      </w:tblGrid>
      <w:tr w:rsidRPr="00FB0BE6" w:rsidR="0056146C" w:rsidTr="00E93B81" w14:paraId="0E131B63" w14:textId="77777777">
        <w:tc>
          <w:tcPr>
            <w:tcW w:w="10343" w:type="dxa"/>
          </w:tcPr>
          <w:p w:rsidRPr="00FB0BE6" w:rsidR="0056146C" w:rsidP="00FB0BE6" w:rsidRDefault="003E3DE8" w14:paraId="1E415AB6" w14:textId="1757A9D8">
            <w:r>
              <w:rPr>
                <w:noProof/>
              </w:rPr>
              <mc:AlternateContent>
                <mc:Choice Requires="wps">
                  <w:drawing>
                    <wp:anchor distT="0" distB="0" distL="114300" distR="114300" simplePos="0" relativeHeight="251658242" behindDoc="0" locked="0" layoutInCell="1" allowOverlap="1" wp14:anchorId="452D9BA5" wp14:editId="505C0B6C">
                      <wp:simplePos x="0" y="0"/>
                      <wp:positionH relativeFrom="column">
                        <wp:posOffset>-150717</wp:posOffset>
                      </wp:positionH>
                      <wp:positionV relativeFrom="paragraph">
                        <wp:posOffset>1217648</wp:posOffset>
                      </wp:positionV>
                      <wp:extent cx="4299585" cy="2456121"/>
                      <wp:effectExtent l="0" t="0" r="0" b="1905"/>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99585" cy="2456121"/>
                              </a:xfrm>
                              <a:prstGeom prst="rect">
                                <a:avLst/>
                              </a:prstGeom>
                              <a:noFill/>
                              <a:ln w="6350">
                                <a:noFill/>
                              </a:ln>
                            </wps:spPr>
                            <wps:txbx>
                              <w:txbxContent>
                                <w:p w:rsidR="003E3DE8" w:rsidP="00FB60E2" w:rsidRDefault="003E3DE8" w14:paraId="3D3F86D6" w14:textId="607E62B3">
                                  <w:pPr>
                                    <w:spacing w:after="0" w:line="240" w:lineRule="auto"/>
                                    <w:rPr>
                                      <w:rFonts w:ascii="Source Sans Pro" w:hAnsi="Source Sans Pro"/>
                                      <w:b/>
                                      <w:iCs/>
                                      <w:color w:val="FFFFFF"/>
                                      <w:sz w:val="96"/>
                                      <w:szCs w:val="96"/>
                                    </w:rPr>
                                  </w:pPr>
                                  <w:r>
                                    <w:rPr>
                                      <w:rFonts w:ascii="Source Sans Pro" w:hAnsi="Source Sans Pro"/>
                                      <w:b/>
                                      <w:iCs/>
                                      <w:color w:val="FFFFFF"/>
                                      <w:sz w:val="96"/>
                                      <w:szCs w:val="96"/>
                                    </w:rPr>
                                    <w:t>RRT ATP</w:t>
                                  </w:r>
                                </w:p>
                                <w:p w:rsidRPr="0042254A" w:rsidR="00FB60E2" w:rsidP="00FB60E2" w:rsidRDefault="00FB60E2" w14:paraId="08C370C8" w14:textId="7C009420">
                                  <w:pPr>
                                    <w:spacing w:after="0" w:line="240" w:lineRule="auto"/>
                                    <w:rPr>
                                      <w:rFonts w:ascii="Source Sans Pro" w:hAnsi="Source Sans Pro"/>
                                      <w:b/>
                                      <w:iCs/>
                                      <w:color w:val="FFFFFF"/>
                                      <w:sz w:val="96"/>
                                      <w:szCs w:val="96"/>
                                    </w:rPr>
                                  </w:pPr>
                                  <w:r w:rsidRPr="0042254A">
                                    <w:rPr>
                                      <w:rFonts w:ascii="Source Sans Pro" w:hAnsi="Source Sans Pro"/>
                                      <w:b/>
                                      <w:iCs/>
                                      <w:color w:val="FFFFFF"/>
                                      <w:sz w:val="96"/>
                                      <w:szCs w:val="96"/>
                                    </w:rPr>
                                    <w:t>Facilitation team manual</w:t>
                                  </w:r>
                                </w:p>
                                <w:p w:rsidRPr="0042254A" w:rsidR="00FB60E2" w:rsidP="00FB60E2" w:rsidRDefault="00FB60E2" w14:paraId="4CCA4F78" w14:textId="77777777">
                                  <w:pPr>
                                    <w:rPr>
                                      <w:rFonts w:ascii="Source Sans Pro" w:hAnsi="Source Sans Pro"/>
                                      <w:iCs/>
                                      <w:color w:val="FFFFFF"/>
                                      <w:sz w:val="96"/>
                                      <w:szCs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w14:anchorId="452D9BA5">
                      <v:stroke joinstyle="miter"/>
                      <v:path gradientshapeok="t" o:connecttype="rect"/>
                    </v:shapetype>
                    <v:shape id="Text Box 28" style="position:absolute;margin-left:-11.85pt;margin-top:95.9pt;width:338.55pt;height:193.4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7xBOAIAAG0EAAAOAAAAZHJzL2Uyb0RvYy54bWysVMtu2zAQvBfoPxC8N7JV200Ey4GbwEUB&#10;IwngBDnTFBULlbgsSVtyv75Dyi+kPRW9UMvd4b5mV9PbrqnZTllXkc758GrAmdKSikq/5fzlefHp&#10;mjPnhS5ETVrlfK8cv519/DBtTaZS2lBdKMvgRLusNTnfeG+yJHFyoxrhrsgoDWNJthEeV/uWFFa0&#10;8N7USToYTJKWbGEsSeUctPe9kc+i/7JU0j+WpVOe1TlHbj6eNp7rcCazqcjerDCbSh7SEP+QRSMq&#10;jaAnV/fCC7a11R+umkpaclT6K0lNQmVZSRVrQDXDwbtqVhthVKwFzXHm1Cb3/9zKh92TZVWR8xRM&#10;adGAo2fVefaVOgYV+tMalwG2MgD6DnrwHGt1ZknyhwMkucD0DxzQoR9daZvwRaUMD0HB/tT2EEZC&#10;OUpvbsbXY84kbOloPBmmwxA4OT831vlvihoWhJxb8BpTELul8z30CAnRNC2quoZeZLVmbc4nn8eD&#10;+OBkgfNaHzLvkw01+G7d4VkQ11TsUbGlfmackYsKwZfC+SdhMSSoBYPvH3GUNSEIHSTONmR//U0f&#10;8OAOVs5aDF3O3c+tsIqz+rsGqzfD0ShMabyMxl9SXOylZX1p0dvmjjDXQ6yYkVEMeF8fxdJS84r9&#10;mIeoMAktETvn/ije+X4VsF9SzecRhLk0wi/1ysgj0aG1z92rsObQfw/qHug4niJ7R0OP7YmYbz2V&#10;VeTo3NVD3zHTkeXD/oWlubxH1PkvMfsNAAD//wMAUEsDBBQABgAIAAAAIQDmL5si4wAAAAsBAAAP&#10;AAAAZHJzL2Rvd25yZXYueG1sTI/BTsMwEETvSPyDtUjcWqcpSUOIU1WRKiREDy29cHNiN4mw1yF2&#10;28DXs5zguJqn2TfFerKGXfToe4cCFvMImMbGqR5bAce37SwD5oNEJY1DLeBLe1iXtzeFzJW74l5f&#10;DqFlVII+lwK6EIacc9902ko/d4NGyk5utDLQObZcjfJK5dbwOIpSbmWP9KGTg6463XwczlbAS7Xd&#10;yX0d2+zbVM+vp83weXxPhLi/mzZPwIKewh8Mv/qkDiU51e6MyjMjYBYvV4RS8LigDUSkyfIBWC0g&#10;WWUp8LLg/zeUPwAAAP//AwBQSwECLQAUAAYACAAAACEAtoM4kv4AAADhAQAAEwAAAAAAAAAAAAAA&#10;AAAAAAAAW0NvbnRlbnRfVHlwZXNdLnhtbFBLAQItABQABgAIAAAAIQA4/SH/1gAAAJQBAAALAAAA&#10;AAAAAAAAAAAAAC8BAABfcmVscy8ucmVsc1BLAQItABQABgAIAAAAIQCa87xBOAIAAG0EAAAOAAAA&#10;AAAAAAAAAAAAAC4CAABkcnMvZTJvRG9jLnhtbFBLAQItABQABgAIAAAAIQDmL5si4wAAAAsBAAAP&#10;AAAAAAAAAAAAAAAAAJIEAABkcnMvZG93bnJldi54bWxQSwUGAAAAAAQABADzAAAAogUAAAAA&#10;">
                      <v:textbox>
                        <w:txbxContent>
                          <w:p w:rsidR="003E3DE8" w:rsidP="00FB60E2" w:rsidRDefault="003E3DE8" w14:paraId="3D3F86D6" w14:textId="607E62B3">
                            <w:pPr>
                              <w:spacing w:after="0" w:line="240" w:lineRule="auto"/>
                              <w:rPr>
                                <w:rFonts w:ascii="Source Sans Pro" w:hAnsi="Source Sans Pro"/>
                                <w:b/>
                                <w:iCs/>
                                <w:color w:val="FFFFFF"/>
                                <w:sz w:val="96"/>
                                <w:szCs w:val="96"/>
                              </w:rPr>
                            </w:pPr>
                            <w:r>
                              <w:rPr>
                                <w:rFonts w:ascii="Source Sans Pro" w:hAnsi="Source Sans Pro"/>
                                <w:b/>
                                <w:iCs/>
                                <w:color w:val="FFFFFF"/>
                                <w:sz w:val="96"/>
                                <w:szCs w:val="96"/>
                              </w:rPr>
                              <w:t>RRT ATP</w:t>
                            </w:r>
                          </w:p>
                          <w:p w:rsidRPr="0042254A" w:rsidR="00FB60E2" w:rsidP="00FB60E2" w:rsidRDefault="00FB60E2" w14:paraId="08C370C8" w14:textId="7C009420">
                            <w:pPr>
                              <w:spacing w:after="0" w:line="240" w:lineRule="auto"/>
                              <w:rPr>
                                <w:rFonts w:ascii="Source Sans Pro" w:hAnsi="Source Sans Pro"/>
                                <w:b/>
                                <w:iCs/>
                                <w:color w:val="FFFFFF"/>
                                <w:sz w:val="96"/>
                                <w:szCs w:val="96"/>
                              </w:rPr>
                            </w:pPr>
                            <w:r w:rsidRPr="0042254A">
                              <w:rPr>
                                <w:rFonts w:ascii="Source Sans Pro" w:hAnsi="Source Sans Pro"/>
                                <w:b/>
                                <w:iCs/>
                                <w:color w:val="FFFFFF"/>
                                <w:sz w:val="96"/>
                                <w:szCs w:val="96"/>
                              </w:rPr>
                              <w:t>Facilitation team manual</w:t>
                            </w:r>
                          </w:p>
                          <w:p w:rsidRPr="0042254A" w:rsidR="00FB60E2" w:rsidP="00FB60E2" w:rsidRDefault="00FB60E2" w14:paraId="4CCA4F78" w14:textId="77777777">
                            <w:pPr>
                              <w:rPr>
                                <w:rFonts w:ascii="Source Sans Pro" w:hAnsi="Source Sans Pro"/>
                                <w:iCs/>
                                <w:color w:val="FFFFFF"/>
                                <w:sz w:val="96"/>
                                <w:szCs w:val="96"/>
                              </w:rPr>
                            </w:pPr>
                          </w:p>
                        </w:txbxContent>
                      </v:textbox>
                    </v:shape>
                  </w:pict>
                </mc:Fallback>
              </mc:AlternateContent>
            </w:r>
            <w:r w:rsidR="00FB60E2">
              <w:rPr>
                <w:noProof/>
              </w:rPr>
              <mc:AlternateContent>
                <mc:Choice Requires="wps">
                  <w:drawing>
                    <wp:anchor distT="45720" distB="45720" distL="114300" distR="114300" simplePos="0" relativeHeight="251658241" behindDoc="0" locked="0" layoutInCell="1" allowOverlap="1" wp14:anchorId="487D84EF" wp14:editId="522718EB">
                      <wp:simplePos x="0" y="0"/>
                      <wp:positionH relativeFrom="column">
                        <wp:posOffset>-68287</wp:posOffset>
                      </wp:positionH>
                      <wp:positionV relativeFrom="paragraph">
                        <wp:posOffset>84358</wp:posOffset>
                      </wp:positionV>
                      <wp:extent cx="2073275" cy="531495"/>
                      <wp:effectExtent l="0" t="0" r="22225" b="20955"/>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3275" cy="531495"/>
                              </a:xfrm>
                              <a:prstGeom prst="rect">
                                <a:avLst/>
                              </a:prstGeom>
                              <a:solidFill>
                                <a:srgbClr val="FFFF00"/>
                              </a:solidFill>
                              <a:ln w="9525">
                                <a:solidFill>
                                  <a:srgbClr val="000000"/>
                                </a:solidFill>
                                <a:miter lim="800000"/>
                                <a:headEnd/>
                                <a:tailEnd/>
                              </a:ln>
                            </wps:spPr>
                            <wps:txbx>
                              <w:txbxContent>
                                <w:p w:rsidRPr="00F53962" w:rsidR="00FB60E2" w:rsidP="00FB60E2" w:rsidRDefault="00FB60E2" w14:paraId="5B272BAD" w14:textId="77777777">
                                  <w:pPr>
                                    <w:rPr>
                                      <w:sz w:val="40"/>
                                      <w:szCs w:val="40"/>
                                      <w:lang w:val="fr-FR"/>
                                    </w:rPr>
                                  </w:pPr>
                                  <w:r w:rsidRPr="00F53962">
                                    <w:rPr>
                                      <w:highlight w:val="yellow"/>
                                      <w:lang w:val="fr-FR"/>
                                    </w:rPr>
                                    <w:t>Country logo/flag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9" style="position:absolute;margin-left:-5.4pt;margin-top:6.65pt;width:163.25pt;height:41.8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7" fillcolor="yellow"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qdxHQIAADYEAAAOAAAAZHJzL2Uyb0RvYy54bWysU9uO2yAQfa/Uf0C8N3a8cXdjxVm1u01V&#10;aXuRdvsBGOMYFRgKJHb69R1wkmZb9aUqD4hhDoeZOTOr21ErshfOSzA1nc9ySoTh0EqzrenXp82r&#10;G0p8YKZlCoyo6UF4ert++WI12EoU0INqhSNIYnw12Jr2IdgqyzzvhWZ+BlYYdHbgNAtoum3WOjYg&#10;u1ZZkeevswFcax1w4T3e3k9Ouk78XSd4+Nx1XgSiaoqxhbS7tDdxz9YrVm0ds73kxzDYP0ShmTT4&#10;6ZnqngVGdk7+QaUld+ChCzMOOoOuk1ykHDCbef5bNo89syLlgsXx9lwm//9o+af9F0dkW9NiSYlh&#10;GjV6EmMgb2EkeIX1GayvEPZoERhGvEedU67ePgD/5hGSXWCmBz6im+EjtEjIdgHSi7FzOlYJ8yZI&#10;g4IcziLETzleFvn1VXFdUsLRV17NF8syRpGx6vTaOh/eC9AkHmrqUOTEzvYPPkzQEyR+5kHJdiOV&#10;SobbNnfKkT3DhtjgylMPIPszmDJkqOmyLMop079S5GkdA3xGoWXAzlZS1/TmDGJVL1j7zrQYJqsC&#10;k2o64//KHOsYSzcVMYzNmLSZn3RooD1gYR1MjYyDh4ce3A9KBmzimvrvO+YEJeqDwS5ZzheL2PXJ&#10;WJTXBRru0tNcepjhSFXTQMl0vAtpUmKoBt6giJ1M9Y1qT5EcQ8bmTAodByl2/6WdUL/Gff0TAAD/&#10;/wMAUEsDBBQABgAIAAAAIQDFu/k83wAAAAkBAAAPAAAAZHJzL2Rvd25yZXYueG1sTI/BTsMwEETv&#10;SPyDtUhcUGunobSEOBUtAqlHAkj05sZLEhGvo9htw9+znOhxNKOZN/lqdJ044hBaTxqSqQKBVHnb&#10;Uq3h/e15sgQRoiFrOk+o4QcDrIrLi9xk1p/oFY9lrAWXUMiMhibGPpMyVA06E6a+R2Lvyw/ORJZD&#10;Le1gTlzuOjlT6k460xIvNKbHTYPVd3lwGqrt+qZOPG4+yie3ph2+fN5uZ1pfX42PDyAijvE/DH/4&#10;jA4FM+39gWwQnYZJohg9spGmIDiQJvMFiL2G+4UCWeTy/EHxCwAA//8DAFBLAQItABQABgAIAAAA&#10;IQC2gziS/gAAAOEBAAATAAAAAAAAAAAAAAAAAAAAAABbQ29udGVudF9UeXBlc10ueG1sUEsBAi0A&#10;FAAGAAgAAAAhADj9If/WAAAAlAEAAAsAAAAAAAAAAAAAAAAALwEAAF9yZWxzLy5yZWxzUEsBAi0A&#10;FAAGAAgAAAAhAOs2p3EdAgAANgQAAA4AAAAAAAAAAAAAAAAALgIAAGRycy9lMm9Eb2MueG1sUEsB&#10;Ai0AFAAGAAgAAAAhAMW7+TzfAAAACQEAAA8AAAAAAAAAAAAAAAAAdwQAAGRycy9kb3ducmV2Lnht&#10;bFBLBQYAAAAABAAEAPMAAACDBQAAAAA=&#10;" w14:anchorId="487D84EF">
                      <v:path arrowok="t"/>
                      <v:textbox>
                        <w:txbxContent>
                          <w:p w:rsidRPr="00F53962" w:rsidR="00FB60E2" w:rsidP="00FB60E2" w:rsidRDefault="00FB60E2" w14:paraId="5B272BAD" w14:textId="77777777">
                            <w:pPr>
                              <w:rPr>
                                <w:sz w:val="40"/>
                                <w:szCs w:val="40"/>
                                <w:lang w:val="fr-FR"/>
                              </w:rPr>
                            </w:pPr>
                            <w:r w:rsidRPr="00F53962">
                              <w:rPr>
                                <w:highlight w:val="yellow"/>
                                <w:lang w:val="fr-FR"/>
                              </w:rPr>
                              <w:t>Country logo/flag</w:t>
                            </w:r>
                          </w:p>
                        </w:txbxContent>
                      </v:textbox>
                      <w10:wrap type="square"/>
                    </v:shape>
                  </w:pict>
                </mc:Fallback>
              </mc:AlternateContent>
            </w:r>
          </w:p>
        </w:tc>
        <w:tc>
          <w:tcPr>
            <w:tcW w:w="3219" w:type="dxa"/>
          </w:tcPr>
          <w:p w:rsidR="0056146C" w:rsidP="00FB0BE6" w:rsidRDefault="0056146C" w14:paraId="393AE1BA" w14:textId="34D1E01C">
            <w:pPr>
              <w:rPr>
                <w:noProof/>
              </w:rPr>
            </w:pPr>
          </w:p>
          <w:p w:rsidR="00F53962" w:rsidP="00FB0BE6" w:rsidRDefault="00F53962" w14:paraId="728F7500" w14:textId="1DB27A36">
            <w:pPr>
              <w:rPr>
                <w:noProof/>
              </w:rPr>
            </w:pPr>
          </w:p>
          <w:p w:rsidR="00F53962" w:rsidP="00FB0BE6" w:rsidRDefault="00F53962" w14:paraId="6307306C" w14:textId="2E7B22EF">
            <w:pPr>
              <w:rPr>
                <w:noProof/>
              </w:rPr>
            </w:pPr>
          </w:p>
          <w:p w:rsidRPr="00FB0BE6" w:rsidR="00F53962" w:rsidP="00FB0BE6" w:rsidRDefault="00F53962" w14:paraId="26C3D483" w14:textId="77777777"/>
          <w:p w:rsidRPr="00FB0BE6" w:rsidR="0056146C" w:rsidP="00FB0BE6" w:rsidRDefault="00FB60E2" w14:paraId="4C41A992" w14:textId="255E6D00">
            <w:r>
              <w:rPr>
                <w:noProof/>
              </w:rPr>
              <mc:AlternateContent>
                <mc:Choice Requires="wps">
                  <w:drawing>
                    <wp:anchor distT="45720" distB="45720" distL="114300" distR="114300" simplePos="0" relativeHeight="251658244" behindDoc="0" locked="0" layoutInCell="1" allowOverlap="1" wp14:anchorId="3C3E21C8" wp14:editId="0F7A54E4">
                      <wp:simplePos x="0" y="0"/>
                      <wp:positionH relativeFrom="column">
                        <wp:posOffset>-68287</wp:posOffset>
                      </wp:positionH>
                      <wp:positionV relativeFrom="paragraph">
                        <wp:posOffset>2396735</wp:posOffset>
                      </wp:positionV>
                      <wp:extent cx="4246245" cy="531495"/>
                      <wp:effectExtent l="0" t="0" r="0" b="0"/>
                      <wp:wrapSquare wrapText="bothSides"/>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6245" cy="531495"/>
                              </a:xfrm>
                              <a:prstGeom prst="rect">
                                <a:avLst/>
                              </a:prstGeom>
                              <a:noFill/>
                              <a:ln w="9525">
                                <a:noFill/>
                                <a:miter lim="800000"/>
                                <a:headEnd/>
                                <a:tailEnd/>
                              </a:ln>
                            </wps:spPr>
                            <wps:txbx>
                              <w:txbxContent>
                                <w:p w:rsidRPr="00F53962" w:rsidR="00FB60E2" w:rsidP="00FB60E2" w:rsidRDefault="00FB60E2" w14:paraId="05F60D4C" w14:textId="77777777">
                                  <w:pPr>
                                    <w:spacing w:after="0" w:line="240" w:lineRule="auto"/>
                                    <w:jc w:val="center"/>
                                    <w:rPr>
                                      <w:b/>
                                      <w:i/>
                                      <w:iCs/>
                                      <w:color w:val="002060"/>
                                      <w:sz w:val="48"/>
                                      <w:szCs w:val="48"/>
                                    </w:rPr>
                                  </w:pPr>
                                  <w:r w:rsidRPr="00F53962">
                                    <w:rPr>
                                      <w:b/>
                                      <w:i/>
                                      <w:iCs/>
                                      <w:color w:val="002060"/>
                                      <w:sz w:val="48"/>
                                      <w:szCs w:val="48"/>
                                      <w:highlight w:val="yellow"/>
                                    </w:rPr>
                                    <w:t>Venue, country, dates</w:t>
                                  </w:r>
                                </w:p>
                                <w:p w:rsidRPr="00F53962" w:rsidR="00FB60E2" w:rsidP="00FB60E2" w:rsidRDefault="00FB60E2" w14:paraId="4B68CD76" w14:textId="77777777">
                                  <w:pPr>
                                    <w:jc w:val="center"/>
                                    <w:rPr>
                                      <w:sz w:val="40"/>
                                      <w:szCs w:val="40"/>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7" style="position:absolute;margin-left:-5.4pt;margin-top:188.7pt;width:334.35pt;height:41.85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TS/wEAAOQDAAAOAAAAZHJzL2Uyb0RvYy54bWysU9uO2yAQfa/Uf0C8N05ce3djxVm13W5V&#10;aXuRdvsBBOMYFRgKJHb69R0gSaPdt6p+QMztMOfMeHU7aUX2wnkJpqWL2ZwSYTh00mxb+uPp/s0N&#10;JT4w0zEFRrT0IDy9Xb9+tRptI0oYQHXCEQQxvhltS4cQbFMUng9CMz8DKwwGe3CaBTTdtugcGxFd&#10;q6Kcz6+KEVxnHXDhPXrvcpCuE37fCx6+9b0XgaiWYm8hnS6dm3gW6xVrto7ZQfJjG+wfutBMGnz0&#10;DHXHAiM7J19AackdeOjDjIMuoO8lF4kDslnMn7F5HJgViQuK4+1ZJv//YPnX/XdHZNfS8poSwzTO&#10;6ElMgbyHiaAL9RmtbzDt0WJimNCPc05cvX0A/tNjSnGRkwt8zN6MX6BDQLYLkCqm3umoEvImCIMD&#10;OZyHEB/l6KzK6qqsako4xuq3i2pZxy4K1pyqrfPhkwBN4qWlDoec0Nn+wYecekqJjxm4l0qhnzXK&#10;kLGly7qsU8FFRMuAe6ikbunNPH55MwbBuo+mS8WBSZXv2IsyR9aRaKYcps2UlTyptoHugDI4yGuH&#10;vwleBnC/KRlx5Vrqf+2YE5SozwZnulxUVdzRZFT1dYmGu4xsLiPMcIRqaaAkXz+EtNeZ8juUvJdJ&#10;jTib3MmxZVylpOdx7eOuXtop6+/Puf4DAAD//wMAUEsDBBQABgAIAAAAIQAgCBID3wAAAAsBAAAP&#10;AAAAZHJzL2Rvd25yZXYueG1sTI/BTsMwEETvSPyDtUjcWjuQJjRkUyEQVxCFVuLmxtskIl5HsduE&#10;v8ec4Dia0cybcjPbXpxp9J1jhGSpQBDXznTcIHy8Py/uQPig2ejeMSF8k4dNdXlR6sK4id/ovA2N&#10;iCXsC43QhjAUUvq6Jav90g3E0Tu60eoQ5dhIM+opltte3iiVSas7jgutHuixpfpre7IIu5fj5z5V&#10;r82TXQ2Tm5Vku5aI11fzwz2IQHP4C8MvfkSHKjId3ImNFz3CIlERPSDc5nkKIiayVb4GcUBIsyQB&#10;WZXy/4fqBwAA//8DAFBLAQItABQABgAIAAAAIQC2gziS/gAAAOEBAAATAAAAAAAAAAAAAAAAAAAA&#10;AABbQ29udGVudF9UeXBlc10ueG1sUEsBAi0AFAAGAAgAAAAhADj9If/WAAAAlAEAAAsAAAAAAAAA&#10;AAAAAAAALwEAAF9yZWxzLy5yZWxzUEsBAi0AFAAGAAgAAAAhAD+btNL/AQAA5AMAAA4AAAAAAAAA&#10;AAAAAAAALgIAAGRycy9lMm9Eb2MueG1sUEsBAi0AFAAGAAgAAAAhACAIEgPfAAAACwEAAA8AAAAA&#10;AAAAAAAAAAAAWQQAAGRycy9kb3ducmV2LnhtbFBLBQYAAAAABAAEAPMAAABlBQAAAAA=&#10;" w14:anchorId="3C3E21C8">
                      <v:textbox>
                        <w:txbxContent>
                          <w:p w:rsidRPr="00F53962" w:rsidR="00FB60E2" w:rsidP="00FB60E2" w:rsidRDefault="00FB60E2" w14:paraId="05F60D4C" w14:textId="77777777">
                            <w:pPr>
                              <w:spacing w:after="0" w:line="240" w:lineRule="auto"/>
                              <w:jc w:val="center"/>
                              <w:rPr>
                                <w:b/>
                                <w:i/>
                                <w:iCs/>
                                <w:color w:val="002060"/>
                                <w:sz w:val="48"/>
                                <w:szCs w:val="48"/>
                              </w:rPr>
                            </w:pPr>
                            <w:r w:rsidRPr="00F53962">
                              <w:rPr>
                                <w:b/>
                                <w:i/>
                                <w:iCs/>
                                <w:color w:val="002060"/>
                                <w:sz w:val="48"/>
                                <w:szCs w:val="48"/>
                                <w:highlight w:val="yellow"/>
                              </w:rPr>
                              <w:t>Venue, country, dates</w:t>
                            </w:r>
                          </w:p>
                          <w:p w:rsidRPr="00F53962" w:rsidR="00FB60E2" w:rsidP="00FB60E2" w:rsidRDefault="00FB60E2" w14:paraId="4B68CD76" w14:textId="77777777">
                            <w:pPr>
                              <w:jc w:val="center"/>
                              <w:rPr>
                                <w:sz w:val="40"/>
                                <w:szCs w:val="40"/>
                                <w:lang w:val="fr-FR"/>
                              </w:rPr>
                            </w:pPr>
                          </w:p>
                        </w:txbxContent>
                      </v:textbox>
                      <w10:wrap type="square"/>
                    </v:shape>
                  </w:pict>
                </mc:Fallback>
              </mc:AlternateContent>
            </w:r>
          </w:p>
        </w:tc>
      </w:tr>
    </w:tbl>
    <w:p w:rsidRPr="00FB0BE6" w:rsidR="009D4FC3" w:rsidP="00FB0BE6" w:rsidRDefault="009D4FC3" w14:paraId="4633802D" w14:textId="77777777">
      <w:pPr>
        <w:spacing w:after="0" w:line="240" w:lineRule="auto"/>
      </w:pPr>
    </w:p>
    <w:p w:rsidRPr="00FB0BE6" w:rsidR="009D4FC3" w:rsidP="00FB0BE6" w:rsidRDefault="009D4FC3" w14:paraId="40C91BEF" w14:textId="77777777">
      <w:pPr>
        <w:spacing w:after="0" w:line="240" w:lineRule="auto"/>
      </w:pPr>
    </w:p>
    <w:p w:rsidRPr="00FB0BE6" w:rsidR="009D4FC3" w:rsidP="00FB0BE6" w:rsidRDefault="009D4FC3" w14:paraId="7E4174A4" w14:textId="77777777">
      <w:pPr>
        <w:spacing w:after="0" w:line="240" w:lineRule="auto"/>
      </w:pPr>
    </w:p>
    <w:p w:rsidRPr="00F53962" w:rsidR="00F53962" w:rsidP="00FB0BE6" w:rsidRDefault="00F53962" w14:paraId="149CE484" w14:textId="595EB39A">
      <w:pPr>
        <w:spacing w:after="0" w:line="240" w:lineRule="auto"/>
        <w:jc w:val="center"/>
        <w:rPr>
          <w:b/>
          <w:i/>
          <w:color w:val="0070C0"/>
          <w:sz w:val="40"/>
          <w:szCs w:val="40"/>
        </w:rPr>
      </w:pPr>
    </w:p>
    <w:p w:rsidRPr="00FB0BE6" w:rsidR="00F43C69" w:rsidP="00FB0BE6" w:rsidRDefault="00F43C69" w14:paraId="086150EC" w14:textId="6C2A5A48">
      <w:pPr>
        <w:spacing w:after="0" w:line="240" w:lineRule="auto"/>
        <w:jc w:val="center"/>
        <w:rPr>
          <w:b/>
          <w:color w:val="002060"/>
          <w:sz w:val="32"/>
          <w:szCs w:val="32"/>
        </w:rPr>
      </w:pPr>
    </w:p>
    <w:p w:rsidRPr="00FB0BE6" w:rsidR="00F43C69" w:rsidP="00FB0BE6" w:rsidRDefault="00F43C69" w14:paraId="186A1BE5" w14:textId="28624691">
      <w:pPr>
        <w:spacing w:after="0" w:line="240" w:lineRule="auto"/>
        <w:jc w:val="center"/>
        <w:rPr>
          <w:i/>
          <w:color w:val="002060"/>
          <w:sz w:val="36"/>
          <w:szCs w:val="36"/>
        </w:rPr>
      </w:pPr>
    </w:p>
    <w:p w:rsidRPr="00FB0BE6" w:rsidR="00F43C69" w:rsidP="00FB0BE6" w:rsidRDefault="00F43C69" w14:paraId="0B092A95" w14:textId="77777777">
      <w:pPr>
        <w:spacing w:after="0" w:line="240" w:lineRule="auto"/>
        <w:rPr>
          <w:b/>
          <w:color w:val="002060"/>
          <w:sz w:val="24"/>
          <w:szCs w:val="24"/>
        </w:rPr>
      </w:pPr>
    </w:p>
    <w:p w:rsidR="00FB60E2" w:rsidP="00FB0BE6" w:rsidRDefault="00FB60E2" w14:paraId="6951F45D" w14:textId="77777777">
      <w:pPr>
        <w:spacing w:after="0" w:line="240" w:lineRule="auto"/>
        <w:rPr>
          <w:b/>
          <w:color w:val="002060"/>
          <w:sz w:val="24"/>
          <w:szCs w:val="24"/>
        </w:rPr>
      </w:pPr>
    </w:p>
    <w:p w:rsidR="00B37021" w:rsidP="00797BDC" w:rsidRDefault="003E3DE8" w14:paraId="3E59060A" w14:textId="77777777">
      <w:pPr>
        <w:spacing w:after="0" w:line="240" w:lineRule="auto"/>
        <w:rPr>
          <w:b/>
          <w:color w:val="002060"/>
          <w:sz w:val="24"/>
          <w:szCs w:val="24"/>
        </w:rPr>
      </w:pPr>
      <w:r>
        <w:rPr>
          <w:noProof/>
        </w:rPr>
        <mc:AlternateContent>
          <mc:Choice Requires="wps">
            <w:drawing>
              <wp:anchor distT="0" distB="0" distL="114300" distR="114300" simplePos="0" relativeHeight="251658243" behindDoc="0" locked="0" layoutInCell="1" allowOverlap="1" wp14:anchorId="2F9B64E7" wp14:editId="12DC3214">
                <wp:simplePos x="0" y="0"/>
                <wp:positionH relativeFrom="column">
                  <wp:posOffset>5180566</wp:posOffset>
                </wp:positionH>
                <wp:positionV relativeFrom="paragraph">
                  <wp:posOffset>739332</wp:posOffset>
                </wp:positionV>
                <wp:extent cx="3993899" cy="316230"/>
                <wp:effectExtent l="0" t="0" r="0" b="762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93899" cy="316230"/>
                        </a:xfrm>
                        <a:prstGeom prst="rect">
                          <a:avLst/>
                        </a:prstGeom>
                        <a:noFill/>
                        <a:ln w="6350">
                          <a:noFill/>
                        </a:ln>
                      </wps:spPr>
                      <wps:txbx>
                        <w:txbxContent>
                          <w:p w:rsidRPr="001D6B4D" w:rsidR="00FB60E2" w:rsidP="003E3DE8" w:rsidRDefault="00FB60E2" w14:paraId="219E160D" w14:textId="5673AD98">
                            <w:pPr>
                              <w:spacing w:after="0" w:line="240" w:lineRule="auto"/>
                              <w:jc w:val="center"/>
                              <w:rPr>
                                <w:rFonts w:ascii="Source Sans Pro" w:hAnsi="Source Sans Pro"/>
                                <w:b/>
                                <w:color w:val="002060"/>
                                <w:sz w:val="24"/>
                                <w:szCs w:val="24"/>
                              </w:rPr>
                            </w:pPr>
                            <w:r w:rsidRPr="001D6B4D">
                              <w:rPr>
                                <w:rFonts w:ascii="Source Sans Pro" w:hAnsi="Source Sans Pro"/>
                                <w:b/>
                                <w:color w:val="002060"/>
                                <w:sz w:val="24"/>
                                <w:szCs w:val="24"/>
                              </w:rPr>
                              <w:t xml:space="preserve">Rapid Response Teams </w:t>
                            </w:r>
                            <w:r w:rsidR="003E3DE8">
                              <w:rPr>
                                <w:rFonts w:ascii="Source Sans Pro" w:hAnsi="Source Sans Pro"/>
                                <w:b/>
                                <w:color w:val="002060"/>
                                <w:sz w:val="24"/>
                                <w:szCs w:val="24"/>
                              </w:rPr>
                              <w:t>Advanced Training Package</w:t>
                            </w:r>
                          </w:p>
                          <w:p w:rsidRPr="001D6B4D" w:rsidR="00FB60E2" w:rsidP="003E3DE8" w:rsidRDefault="00FB60E2" w14:paraId="48C0A5FF" w14:textId="77777777">
                            <w:pPr>
                              <w:jc w:val="center"/>
                              <w:rPr>
                                <w:rFonts w:ascii="Source Sans Pro" w:hAnsi="Source Sans Pro"/>
                                <w:color w:val="002060"/>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style="position:absolute;margin-left:407.9pt;margin-top:58.2pt;width:314.5pt;height:24.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YL1OwIAAHMEAAAOAAAAZHJzL2Uyb0RvYy54bWysVN9v2jAQfp+0/8Hy+wgQykpEqFgrpkmo&#10;rQRTn41jk2iOz7MNSffX7+wkFHV7mvbi2Hff/fzusrxra0XOwroKdE4nozElQnMoKn3M6ff95tMt&#10;Jc4zXTAFWuT0VTh6t/r4YdmYTEyhBFUIS9CJdlljclp6b7IkcbwUNXMjMEKjUoKtmcenPSaFZQ16&#10;r1UyHY/nSQO2MBa4cA6lD52SrqJ/KQX3T1I64YnKKebm42njeQhnslqy7GiZKSvep8H+IYuaVRqD&#10;Xlw9MM/IyVZ/uKorbsGB9CMOdQJSVlzEGrCayfhdNbuSGRFrweY4c2mT+39u+eP52ZKqyOl0Tolm&#10;NXK0F60nX6AlKML+NMZlCNsZBPoW5chzrNWZLfAfDiHJFaYzcIgO/WilrcMXKyVoiBS8XtoewnAU&#10;potFertYUMJRl07m0zTykrxZG+v8VwE1CZecWqQ1ZsDOW+dDfJYNkBBMw6ZSKlKrNGlyOk9vxtHg&#10;okELpfvEu1xDCb49tLEZ6VD4AYpXrNtCNznO8E2FOWyZ88/M4qhgRTj+/gkPqQBjQX+jpAT762/y&#10;gEcGUUtJg6OXU/fzxKygRH3TyO1iMpuFWY2P2c3nKT7steZwrdGn+h5wuie4aIbHa8B7NVylhfoF&#10;t2QdoqKKaY6xc+qH673vFgK3jIv1OoJwOg3zW70zfKA7dHjfvjBreho8EvgIw5Cy7B0bHbbjY33y&#10;IKtIVehz19W+/TjZkcF+C8PqXL8j6u1fsfoNAAD//wMAUEsDBBQABgAIAAAAIQD0RSb44gAAAAwB&#10;AAAPAAAAZHJzL2Rvd25yZXYueG1sTI9Pa4NAEMXvhXyHZQK9NatiRKxrCEIolPaQNJfeRnej0v1j&#10;3U1i++k7OTW3mXmPN79Xbmaj2UVNfnBWQLyKgCnbOjnYTsDxY/eUA/MBrUTtrBLwozxsqsVDiYV0&#10;V7tXl0PoGIVYX6CAPoSx4Ny3vTLoV25UlrSTmwwGWqeOywmvFG40T6Io4wYHSx96HFXdq/brcDYC&#10;XuvdO+6bxOS/un55O23H7+PnWojH5bx9BhbUHP7NcMMndKiIqXFnKz3TAvJ4TeiBhDhLgd0caZrS&#10;qaEpyxLgVcnvS1R/AAAA//8DAFBLAQItABQABgAIAAAAIQC2gziS/gAAAOEBAAATAAAAAAAAAAAA&#10;AAAAAAAAAABbQ29udGVudF9UeXBlc10ueG1sUEsBAi0AFAAGAAgAAAAhADj9If/WAAAAlAEAAAsA&#10;AAAAAAAAAAAAAAAALwEAAF9yZWxzLy5yZWxzUEsBAi0AFAAGAAgAAAAhAAtdgvU7AgAAcwQAAA4A&#10;AAAAAAAAAAAAAAAALgIAAGRycy9lMm9Eb2MueG1sUEsBAi0AFAAGAAgAAAAhAPRFJvjiAAAADAEA&#10;AA8AAAAAAAAAAAAAAAAAlQQAAGRycy9kb3ducmV2LnhtbFBLBQYAAAAABAAEAPMAAACkBQAAAAA=&#10;" w14:anchorId="2F9B64E7">
                <v:textbox>
                  <w:txbxContent>
                    <w:p w:rsidRPr="001D6B4D" w:rsidR="00FB60E2" w:rsidP="003E3DE8" w:rsidRDefault="00FB60E2" w14:paraId="219E160D" w14:textId="5673AD98">
                      <w:pPr>
                        <w:spacing w:after="0" w:line="240" w:lineRule="auto"/>
                        <w:jc w:val="center"/>
                        <w:rPr>
                          <w:rFonts w:ascii="Source Sans Pro" w:hAnsi="Source Sans Pro"/>
                          <w:b/>
                          <w:color w:val="002060"/>
                          <w:sz w:val="24"/>
                          <w:szCs w:val="24"/>
                        </w:rPr>
                      </w:pPr>
                      <w:r w:rsidRPr="001D6B4D">
                        <w:rPr>
                          <w:rFonts w:ascii="Source Sans Pro" w:hAnsi="Source Sans Pro"/>
                          <w:b/>
                          <w:color w:val="002060"/>
                          <w:sz w:val="24"/>
                          <w:szCs w:val="24"/>
                        </w:rPr>
                        <w:t xml:space="preserve">Rapid Response Teams </w:t>
                      </w:r>
                      <w:r w:rsidR="003E3DE8">
                        <w:rPr>
                          <w:rFonts w:ascii="Source Sans Pro" w:hAnsi="Source Sans Pro"/>
                          <w:b/>
                          <w:color w:val="002060"/>
                          <w:sz w:val="24"/>
                          <w:szCs w:val="24"/>
                        </w:rPr>
                        <w:t>Advanced Training Package</w:t>
                      </w:r>
                    </w:p>
                    <w:p w:rsidRPr="001D6B4D" w:rsidR="00FB60E2" w:rsidP="003E3DE8" w:rsidRDefault="00FB60E2" w14:paraId="48C0A5FF" w14:textId="77777777">
                      <w:pPr>
                        <w:jc w:val="center"/>
                        <w:rPr>
                          <w:rFonts w:ascii="Source Sans Pro" w:hAnsi="Source Sans Pro"/>
                          <w:color w:val="002060"/>
                          <w:sz w:val="24"/>
                          <w:szCs w:val="24"/>
                        </w:rPr>
                      </w:pPr>
                    </w:p>
                  </w:txbxContent>
                </v:textbox>
              </v:shape>
            </w:pict>
          </mc:Fallback>
        </mc:AlternateContent>
      </w:r>
      <w:r w:rsidR="007B7078">
        <w:rPr>
          <w:b/>
          <w:color w:val="002060"/>
          <w:sz w:val="24"/>
          <w:szCs w:val="24"/>
        </w:rPr>
        <w:br w:type="page"/>
      </w:r>
    </w:p>
    <w:p w:rsidR="00B37021" w:rsidP="00797BDC" w:rsidRDefault="00B37021" w14:paraId="347525F2" w14:textId="77777777">
      <w:pPr>
        <w:spacing w:after="0" w:line="240" w:lineRule="auto"/>
        <w:rPr>
          <w:b/>
          <w:color w:val="002060"/>
          <w:sz w:val="24"/>
          <w:szCs w:val="24"/>
        </w:rPr>
      </w:pPr>
    </w:p>
    <w:p w:rsidR="004975D5" w:rsidP="00B37021" w:rsidRDefault="004975D5" w14:paraId="1FF0CC3B" w14:textId="77777777">
      <w:pPr>
        <w:spacing w:after="0" w:line="240" w:lineRule="auto"/>
        <w:jc w:val="center"/>
        <w:rPr>
          <w:bCs/>
          <w:color w:val="FF0000"/>
          <w:sz w:val="32"/>
          <w:szCs w:val="32"/>
        </w:rPr>
      </w:pPr>
    </w:p>
    <w:p w:rsidR="004975D5" w:rsidP="00B37021" w:rsidRDefault="004975D5" w14:paraId="36920322" w14:textId="77777777">
      <w:pPr>
        <w:spacing w:after="0" w:line="240" w:lineRule="auto"/>
        <w:jc w:val="center"/>
        <w:rPr>
          <w:bCs/>
          <w:color w:val="FF0000"/>
          <w:sz w:val="32"/>
          <w:szCs w:val="32"/>
        </w:rPr>
      </w:pPr>
    </w:p>
    <w:p w:rsidR="004975D5" w:rsidP="00B37021" w:rsidRDefault="004975D5" w14:paraId="792A5375" w14:textId="77777777">
      <w:pPr>
        <w:spacing w:after="0" w:line="240" w:lineRule="auto"/>
        <w:jc w:val="center"/>
        <w:rPr>
          <w:bCs/>
          <w:color w:val="FF0000"/>
          <w:sz w:val="32"/>
          <w:szCs w:val="32"/>
        </w:rPr>
      </w:pPr>
    </w:p>
    <w:p w:rsidR="004975D5" w:rsidP="00B37021" w:rsidRDefault="004975D5" w14:paraId="4A4817A4" w14:textId="77777777">
      <w:pPr>
        <w:spacing w:after="0" w:line="240" w:lineRule="auto"/>
        <w:jc w:val="center"/>
        <w:rPr>
          <w:bCs/>
          <w:color w:val="FF0000"/>
          <w:sz w:val="32"/>
          <w:szCs w:val="32"/>
        </w:rPr>
      </w:pPr>
    </w:p>
    <w:p w:rsidR="004932DE" w:rsidP="00B37021" w:rsidRDefault="004932DE" w14:paraId="0E61966B" w14:textId="77777777">
      <w:pPr>
        <w:spacing w:after="0" w:line="240" w:lineRule="auto"/>
        <w:jc w:val="center"/>
        <w:rPr>
          <w:bCs/>
          <w:i/>
          <w:iCs/>
          <w:color w:val="FF0000"/>
          <w:sz w:val="32"/>
          <w:szCs w:val="32"/>
        </w:rPr>
      </w:pPr>
    </w:p>
    <w:p w:rsidR="004932DE" w:rsidP="00B37021" w:rsidRDefault="004932DE" w14:paraId="7A05AC09" w14:textId="77777777">
      <w:pPr>
        <w:spacing w:after="0" w:line="240" w:lineRule="auto"/>
        <w:jc w:val="center"/>
        <w:rPr>
          <w:bCs/>
          <w:i/>
          <w:iCs/>
          <w:color w:val="FF0000"/>
          <w:sz w:val="32"/>
          <w:szCs w:val="32"/>
        </w:rPr>
      </w:pPr>
    </w:p>
    <w:p w:rsidR="004932DE" w:rsidP="00B37021" w:rsidRDefault="004932DE" w14:paraId="5F74BD4F" w14:textId="77777777">
      <w:pPr>
        <w:spacing w:after="0" w:line="240" w:lineRule="auto"/>
        <w:jc w:val="center"/>
        <w:rPr>
          <w:bCs/>
          <w:i/>
          <w:iCs/>
          <w:color w:val="FF0000"/>
          <w:sz w:val="32"/>
          <w:szCs w:val="32"/>
        </w:rPr>
      </w:pPr>
    </w:p>
    <w:p w:rsidRPr="004975D5" w:rsidR="00B37021" w:rsidP="00B37021" w:rsidRDefault="00B37021" w14:paraId="0B94EB11" w14:textId="46A5BDF2">
      <w:pPr>
        <w:spacing w:after="0" w:line="240" w:lineRule="auto"/>
        <w:jc w:val="center"/>
        <w:rPr>
          <w:bCs/>
          <w:i/>
          <w:iCs/>
          <w:color w:val="FF0000"/>
          <w:sz w:val="32"/>
          <w:szCs w:val="32"/>
        </w:rPr>
      </w:pPr>
      <w:r w:rsidRPr="004975D5">
        <w:rPr>
          <w:bCs/>
          <w:i/>
          <w:iCs/>
          <w:color w:val="FF0000"/>
          <w:sz w:val="32"/>
          <w:szCs w:val="32"/>
        </w:rPr>
        <w:t>Important note for the facilitation team:</w:t>
      </w:r>
    </w:p>
    <w:p w:rsidRPr="004975D5" w:rsidR="00B37021" w:rsidP="00B37021" w:rsidRDefault="00B37021" w14:paraId="2EC3B059" w14:textId="77777777">
      <w:pPr>
        <w:spacing w:after="0" w:line="240" w:lineRule="auto"/>
        <w:jc w:val="center"/>
        <w:rPr>
          <w:bCs/>
          <w:i/>
          <w:iCs/>
          <w:color w:val="FF0000"/>
          <w:sz w:val="32"/>
          <w:szCs w:val="32"/>
        </w:rPr>
      </w:pPr>
    </w:p>
    <w:p w:rsidRPr="004975D5" w:rsidR="00B37021" w:rsidP="00B37021" w:rsidRDefault="00B37021" w14:paraId="54FBE44C" w14:textId="437B2568">
      <w:pPr>
        <w:spacing w:after="0" w:line="240" w:lineRule="auto"/>
        <w:jc w:val="center"/>
        <w:rPr>
          <w:bCs/>
          <w:i/>
          <w:iCs/>
          <w:color w:val="FF0000"/>
          <w:sz w:val="32"/>
          <w:szCs w:val="32"/>
        </w:rPr>
      </w:pPr>
      <w:r w:rsidRPr="004975D5">
        <w:rPr>
          <w:bCs/>
          <w:i/>
          <w:iCs/>
          <w:color w:val="FF0000"/>
          <w:sz w:val="32"/>
          <w:szCs w:val="32"/>
        </w:rPr>
        <w:t xml:space="preserve">This facilitation team manual </w:t>
      </w:r>
      <w:r w:rsidRPr="004975D5" w:rsidR="00BD1852">
        <w:rPr>
          <w:bCs/>
          <w:i/>
          <w:iCs/>
          <w:color w:val="FF0000"/>
          <w:sz w:val="32"/>
          <w:szCs w:val="32"/>
        </w:rPr>
        <w:t>includes a detailed training session plan for a 5-day RRT Advanced Training Programme</w:t>
      </w:r>
      <w:r w:rsidR="004932DE">
        <w:rPr>
          <w:bCs/>
          <w:i/>
          <w:iCs/>
          <w:color w:val="FF0000"/>
          <w:sz w:val="32"/>
          <w:szCs w:val="32"/>
        </w:rPr>
        <w:t xml:space="preserve"> (RRT ATP)</w:t>
      </w:r>
      <w:r w:rsidRPr="004975D5" w:rsidR="00BD1852">
        <w:rPr>
          <w:bCs/>
          <w:i/>
          <w:iCs/>
          <w:color w:val="FF0000"/>
          <w:sz w:val="32"/>
          <w:szCs w:val="32"/>
        </w:rPr>
        <w:t xml:space="preserve">. </w:t>
      </w:r>
      <w:r w:rsidR="007C13B4">
        <w:rPr>
          <w:bCs/>
          <w:i/>
          <w:iCs/>
          <w:color w:val="FF0000"/>
          <w:sz w:val="32"/>
          <w:szCs w:val="32"/>
        </w:rPr>
        <w:t xml:space="preserve">The manual was developed </w:t>
      </w:r>
      <w:r w:rsidR="004932DE">
        <w:rPr>
          <w:bCs/>
          <w:i/>
          <w:iCs/>
          <w:color w:val="FF0000"/>
          <w:sz w:val="32"/>
          <w:szCs w:val="32"/>
        </w:rPr>
        <w:t xml:space="preserve">following the content of </w:t>
      </w:r>
      <w:r w:rsidR="007C13B4">
        <w:rPr>
          <w:bCs/>
          <w:i/>
          <w:iCs/>
          <w:color w:val="FF0000"/>
          <w:sz w:val="32"/>
          <w:szCs w:val="32"/>
        </w:rPr>
        <w:t xml:space="preserve">the 5-day </w:t>
      </w:r>
      <w:r w:rsidR="004932DE">
        <w:rPr>
          <w:bCs/>
          <w:i/>
          <w:iCs/>
          <w:color w:val="FF0000"/>
          <w:sz w:val="32"/>
          <w:szCs w:val="32"/>
        </w:rPr>
        <w:t xml:space="preserve">RRT ATP </w:t>
      </w:r>
      <w:r w:rsidR="007C13B4">
        <w:rPr>
          <w:bCs/>
          <w:i/>
          <w:iCs/>
          <w:color w:val="FF0000"/>
          <w:sz w:val="32"/>
          <w:szCs w:val="32"/>
        </w:rPr>
        <w:t>standard agen</w:t>
      </w:r>
      <w:r w:rsidR="004932DE">
        <w:rPr>
          <w:bCs/>
          <w:i/>
          <w:iCs/>
          <w:color w:val="FF0000"/>
          <w:sz w:val="32"/>
          <w:szCs w:val="32"/>
        </w:rPr>
        <w:t xml:space="preserve">da. If you do modify/adapt the agenda to your </w:t>
      </w:r>
      <w:r w:rsidR="007B0855">
        <w:rPr>
          <w:bCs/>
          <w:i/>
          <w:iCs/>
          <w:color w:val="FF0000"/>
          <w:sz w:val="32"/>
          <w:szCs w:val="32"/>
        </w:rPr>
        <w:t>specific needs</w:t>
      </w:r>
      <w:r w:rsidR="004932DE">
        <w:rPr>
          <w:bCs/>
          <w:i/>
          <w:iCs/>
          <w:color w:val="FF0000"/>
          <w:sz w:val="32"/>
          <w:szCs w:val="32"/>
        </w:rPr>
        <w:t>, please ensure that you modify</w:t>
      </w:r>
      <w:r w:rsidR="007B0855">
        <w:rPr>
          <w:bCs/>
          <w:i/>
          <w:iCs/>
          <w:color w:val="FF0000"/>
          <w:sz w:val="32"/>
          <w:szCs w:val="32"/>
        </w:rPr>
        <w:t>/adapt</w:t>
      </w:r>
      <w:r w:rsidR="004932DE">
        <w:rPr>
          <w:bCs/>
          <w:i/>
          <w:iCs/>
          <w:color w:val="FF0000"/>
          <w:sz w:val="32"/>
          <w:szCs w:val="32"/>
        </w:rPr>
        <w:t xml:space="preserve"> the facilitation team manual accordingly.</w:t>
      </w:r>
    </w:p>
    <w:p w:rsidR="00B37021" w:rsidP="00797BDC" w:rsidRDefault="00B37021" w14:paraId="135268E0" w14:textId="77777777">
      <w:pPr>
        <w:spacing w:after="0" w:line="240" w:lineRule="auto"/>
        <w:rPr>
          <w:b/>
          <w:color w:val="002060"/>
          <w:sz w:val="24"/>
          <w:szCs w:val="24"/>
        </w:rPr>
      </w:pPr>
    </w:p>
    <w:p w:rsidR="00B37021" w:rsidP="00797BDC" w:rsidRDefault="00B37021" w14:paraId="7475CE85" w14:textId="77777777">
      <w:pPr>
        <w:spacing w:after="0" w:line="240" w:lineRule="auto"/>
        <w:rPr>
          <w:b/>
          <w:color w:val="002060"/>
          <w:sz w:val="24"/>
          <w:szCs w:val="24"/>
        </w:rPr>
      </w:pPr>
    </w:p>
    <w:p w:rsidR="00B37021" w:rsidP="00797BDC" w:rsidRDefault="00B37021" w14:paraId="7184DC27" w14:textId="77777777">
      <w:pPr>
        <w:spacing w:after="0" w:line="240" w:lineRule="auto"/>
        <w:rPr>
          <w:b/>
          <w:color w:val="002060"/>
          <w:sz w:val="24"/>
          <w:szCs w:val="24"/>
        </w:rPr>
      </w:pPr>
    </w:p>
    <w:p w:rsidR="00B37021" w:rsidP="00797BDC" w:rsidRDefault="00B37021" w14:paraId="15B5453C" w14:textId="77777777">
      <w:pPr>
        <w:spacing w:after="0" w:line="240" w:lineRule="auto"/>
        <w:rPr>
          <w:b/>
          <w:color w:val="002060"/>
          <w:sz w:val="24"/>
          <w:szCs w:val="24"/>
        </w:rPr>
      </w:pPr>
    </w:p>
    <w:p w:rsidR="00B37021" w:rsidP="00797BDC" w:rsidRDefault="00B37021" w14:paraId="05156283" w14:textId="77777777">
      <w:pPr>
        <w:spacing w:after="0" w:line="240" w:lineRule="auto"/>
        <w:rPr>
          <w:b/>
          <w:color w:val="002060"/>
          <w:sz w:val="24"/>
          <w:szCs w:val="24"/>
        </w:rPr>
      </w:pPr>
    </w:p>
    <w:p w:rsidR="00B37021" w:rsidP="00797BDC" w:rsidRDefault="00B37021" w14:paraId="24BEB14F" w14:textId="77777777">
      <w:pPr>
        <w:spacing w:after="0" w:line="240" w:lineRule="auto"/>
        <w:rPr>
          <w:b/>
          <w:color w:val="002060"/>
          <w:sz w:val="24"/>
          <w:szCs w:val="24"/>
        </w:rPr>
      </w:pPr>
    </w:p>
    <w:p w:rsidR="00B37021" w:rsidP="00797BDC" w:rsidRDefault="00B37021" w14:paraId="4E578C0A" w14:textId="77777777">
      <w:pPr>
        <w:spacing w:after="0" w:line="240" w:lineRule="auto"/>
        <w:rPr>
          <w:b/>
          <w:color w:val="002060"/>
          <w:sz w:val="24"/>
          <w:szCs w:val="24"/>
        </w:rPr>
      </w:pPr>
    </w:p>
    <w:p w:rsidR="00B37021" w:rsidP="00797BDC" w:rsidRDefault="00B37021" w14:paraId="27C42A3A" w14:textId="77777777">
      <w:pPr>
        <w:spacing w:after="0" w:line="240" w:lineRule="auto"/>
        <w:rPr>
          <w:b/>
          <w:color w:val="002060"/>
          <w:sz w:val="24"/>
          <w:szCs w:val="24"/>
        </w:rPr>
      </w:pPr>
    </w:p>
    <w:p w:rsidR="00B37021" w:rsidP="00797BDC" w:rsidRDefault="00B37021" w14:paraId="061B7D1B" w14:textId="77777777">
      <w:pPr>
        <w:spacing w:after="0" w:line="240" w:lineRule="auto"/>
        <w:rPr>
          <w:b/>
          <w:color w:val="002060"/>
          <w:sz w:val="24"/>
          <w:szCs w:val="24"/>
        </w:rPr>
      </w:pPr>
    </w:p>
    <w:p w:rsidR="00B37021" w:rsidP="00797BDC" w:rsidRDefault="00B37021" w14:paraId="462EACA6" w14:textId="77777777">
      <w:pPr>
        <w:spacing w:after="0" w:line="240" w:lineRule="auto"/>
        <w:rPr>
          <w:b/>
          <w:color w:val="002060"/>
          <w:sz w:val="24"/>
          <w:szCs w:val="24"/>
        </w:rPr>
      </w:pPr>
    </w:p>
    <w:p w:rsidR="00B37021" w:rsidP="00797BDC" w:rsidRDefault="00B37021" w14:paraId="752F192C" w14:textId="77777777">
      <w:pPr>
        <w:spacing w:after="0" w:line="240" w:lineRule="auto"/>
        <w:rPr>
          <w:b/>
          <w:color w:val="002060"/>
          <w:sz w:val="24"/>
          <w:szCs w:val="24"/>
        </w:rPr>
      </w:pPr>
    </w:p>
    <w:p w:rsidR="00B37021" w:rsidP="00797BDC" w:rsidRDefault="00B37021" w14:paraId="449CE55D" w14:textId="77777777">
      <w:pPr>
        <w:spacing w:after="0" w:line="240" w:lineRule="auto"/>
        <w:rPr>
          <w:b/>
          <w:color w:val="002060"/>
          <w:sz w:val="24"/>
          <w:szCs w:val="24"/>
        </w:rPr>
      </w:pPr>
    </w:p>
    <w:p w:rsidR="00B37021" w:rsidP="00797BDC" w:rsidRDefault="00B37021" w14:paraId="7E6F2CDA" w14:textId="77777777">
      <w:pPr>
        <w:spacing w:after="0" w:line="240" w:lineRule="auto"/>
        <w:rPr>
          <w:b/>
          <w:color w:val="002060"/>
          <w:sz w:val="24"/>
          <w:szCs w:val="24"/>
        </w:rPr>
      </w:pPr>
    </w:p>
    <w:p w:rsidR="00B37021" w:rsidP="00797BDC" w:rsidRDefault="00B37021" w14:paraId="6E5F2B49" w14:textId="77777777">
      <w:pPr>
        <w:spacing w:after="0" w:line="240" w:lineRule="auto"/>
        <w:rPr>
          <w:b/>
          <w:color w:val="002060"/>
          <w:sz w:val="24"/>
          <w:szCs w:val="24"/>
        </w:rPr>
      </w:pPr>
    </w:p>
    <w:p w:rsidRPr="00CA4E3F" w:rsidR="00797BDC" w:rsidP="00797BDC" w:rsidRDefault="00797BDC" w14:paraId="4BBF9416" w14:textId="5CA23368">
      <w:pPr>
        <w:spacing w:after="0" w:line="240" w:lineRule="auto"/>
        <w:rPr>
          <w:b/>
          <w:color w:val="002060"/>
          <w:sz w:val="24"/>
          <w:szCs w:val="24"/>
        </w:rPr>
      </w:pPr>
      <w:r w:rsidRPr="00CA4E3F">
        <w:rPr>
          <w:b/>
          <w:color w:val="002060"/>
          <w:sz w:val="24"/>
          <w:szCs w:val="24"/>
        </w:rPr>
        <w:lastRenderedPageBreak/>
        <w:t xml:space="preserve">1. </w:t>
      </w:r>
      <w:r w:rsidR="00505788">
        <w:rPr>
          <w:b/>
          <w:color w:val="002060"/>
          <w:sz w:val="24"/>
          <w:szCs w:val="24"/>
        </w:rPr>
        <w:t>COUSRE</w:t>
      </w:r>
      <w:r w:rsidRPr="00CA4E3F">
        <w:rPr>
          <w:b/>
          <w:color w:val="002060"/>
          <w:sz w:val="24"/>
          <w:szCs w:val="24"/>
        </w:rPr>
        <w:t xml:space="preserve"> GOAL, OBJECTIVES AND TARGET</w:t>
      </w:r>
    </w:p>
    <w:p w:rsidRPr="00CA4E3F" w:rsidR="00797BDC" w:rsidP="00797BDC" w:rsidRDefault="00797BDC" w14:paraId="0FA0F440" w14:textId="77777777">
      <w:pPr>
        <w:spacing w:after="0" w:line="240" w:lineRule="auto"/>
        <w:rPr>
          <w:b/>
          <w:color w:val="002060"/>
          <w:sz w:val="24"/>
          <w:szCs w:val="24"/>
        </w:rPr>
      </w:pPr>
    </w:p>
    <w:p w:rsidRPr="00AC4B55" w:rsidR="00797BDC" w:rsidP="00797BDC" w:rsidRDefault="00797BDC" w14:paraId="2CC6F013" w14:textId="77777777">
      <w:pPr>
        <w:spacing w:after="0" w:line="240" w:lineRule="auto"/>
        <w:rPr>
          <w:b/>
          <w:bCs/>
          <w:color w:val="65A200"/>
          <w:sz w:val="24"/>
          <w:szCs w:val="24"/>
        </w:rPr>
      </w:pPr>
      <w:r w:rsidRPr="00AC4B55">
        <w:rPr>
          <w:b/>
          <w:bCs/>
          <w:color w:val="65A200"/>
          <w:sz w:val="24"/>
          <w:szCs w:val="24"/>
        </w:rPr>
        <w:t>Course goal</w:t>
      </w:r>
    </w:p>
    <w:p w:rsidRPr="00CA4E3F" w:rsidR="00797BDC" w:rsidP="00797BDC" w:rsidRDefault="00797BDC" w14:paraId="66F4E4EA" w14:textId="77777777">
      <w:pPr>
        <w:spacing w:after="0" w:line="240" w:lineRule="auto"/>
        <w:rPr>
          <w:b/>
          <w:color w:val="0070C0"/>
          <w:sz w:val="24"/>
          <w:szCs w:val="24"/>
        </w:rPr>
      </w:pPr>
    </w:p>
    <w:p w:rsidR="00797BDC" w:rsidP="00797BDC" w:rsidRDefault="00797BDC" w14:paraId="5BFEC0F2" w14:textId="77777777">
      <w:pPr>
        <w:spacing w:after="0" w:line="240" w:lineRule="auto"/>
        <w:jc w:val="both"/>
        <w:rPr>
          <w:rFonts w:ascii="Calibri" w:hAnsi="Calibri" w:eastAsia="Calibri" w:cs="Calibri"/>
          <w:color w:val="000000" w:themeColor="text1"/>
        </w:rPr>
      </w:pPr>
      <w:r w:rsidRPr="45B873DC">
        <w:rPr>
          <w:rFonts w:ascii="Calibri" w:hAnsi="Calibri" w:eastAsia="Calibri" w:cs="Calibri"/>
          <w:color w:val="000000" w:themeColor="text1"/>
        </w:rPr>
        <w:t xml:space="preserve">The RRT Advanced Training Package (RRT ATP) is geared to RRT members. This training package aims to provide them with the essential knowledge and skills needed to deploy anywhere anytime to early detect and effectively respond to public health events </w:t>
      </w:r>
      <w:r w:rsidRPr="45B873DC">
        <w:rPr>
          <w:rFonts w:ascii="Calibri" w:hAnsi="Calibri" w:eastAsia="Calibri" w:cs="Calibri"/>
          <w:sz w:val="24"/>
          <w:szCs w:val="24"/>
        </w:rPr>
        <w:t>irrespective of their origin or source that present or could present significant harm to humans</w:t>
      </w:r>
      <w:r w:rsidRPr="45B873DC">
        <w:rPr>
          <w:rFonts w:ascii="Calibri" w:hAnsi="Calibri" w:eastAsia="Calibri" w:cs="Calibri"/>
          <w:color w:val="000000" w:themeColor="text1"/>
        </w:rPr>
        <w:t xml:space="preserve">; it builds on and operationalizes the knowledge acquired through RRT </w:t>
      </w:r>
      <w:r>
        <w:rPr>
          <w:rFonts w:ascii="Calibri" w:hAnsi="Calibri" w:eastAsia="Calibri" w:cs="Calibri"/>
          <w:color w:val="000000" w:themeColor="text1"/>
        </w:rPr>
        <w:t>E</w:t>
      </w:r>
      <w:r w:rsidRPr="45B873DC">
        <w:rPr>
          <w:rFonts w:ascii="Calibri" w:hAnsi="Calibri" w:eastAsia="Calibri" w:cs="Calibri"/>
          <w:color w:val="000000" w:themeColor="text1"/>
        </w:rPr>
        <w:t>ssentia</w:t>
      </w:r>
      <w:r>
        <w:rPr>
          <w:rFonts w:ascii="Calibri" w:hAnsi="Calibri" w:eastAsia="Calibri" w:cs="Calibri"/>
          <w:color w:val="000000" w:themeColor="text1"/>
        </w:rPr>
        <w:t>ls Online Course.</w:t>
      </w:r>
      <w:r w:rsidRPr="45B873DC">
        <w:rPr>
          <w:rFonts w:ascii="Calibri" w:hAnsi="Calibri" w:eastAsia="Calibri" w:cs="Calibri"/>
          <w:color w:val="000000" w:themeColor="text1"/>
        </w:rPr>
        <w:t>  </w:t>
      </w:r>
    </w:p>
    <w:p w:rsidRPr="00AC4B55" w:rsidR="00797BDC" w:rsidP="00797BDC" w:rsidRDefault="00797BDC" w14:paraId="573CD8E2" w14:textId="77777777">
      <w:pPr>
        <w:spacing w:after="0" w:line="240" w:lineRule="auto"/>
        <w:rPr>
          <w:b/>
          <w:bCs/>
          <w:color w:val="65A200"/>
          <w:sz w:val="24"/>
          <w:szCs w:val="24"/>
        </w:rPr>
      </w:pPr>
    </w:p>
    <w:p w:rsidRPr="00AC4B55" w:rsidR="00797BDC" w:rsidP="00797BDC" w:rsidRDefault="00797BDC" w14:paraId="54592F31" w14:textId="77777777">
      <w:pPr>
        <w:spacing w:after="0" w:line="240" w:lineRule="auto"/>
        <w:rPr>
          <w:b/>
          <w:bCs/>
          <w:color w:val="65A200"/>
          <w:sz w:val="24"/>
          <w:szCs w:val="24"/>
        </w:rPr>
      </w:pPr>
      <w:r w:rsidRPr="00AC4B55">
        <w:rPr>
          <w:b/>
          <w:bCs/>
          <w:color w:val="65A200"/>
          <w:sz w:val="24"/>
          <w:szCs w:val="24"/>
        </w:rPr>
        <w:t>Operational objectives</w:t>
      </w:r>
    </w:p>
    <w:p w:rsidRPr="00CA4E3F" w:rsidR="00797BDC" w:rsidP="00797BDC" w:rsidRDefault="00797BDC" w14:paraId="7C744383" w14:textId="77777777">
      <w:pPr>
        <w:spacing w:after="0" w:line="240" w:lineRule="auto"/>
        <w:rPr>
          <w:b/>
          <w:color w:val="0070C0"/>
          <w:sz w:val="24"/>
          <w:szCs w:val="24"/>
        </w:rPr>
      </w:pPr>
    </w:p>
    <w:p w:rsidR="00797BDC" w:rsidP="00797BDC" w:rsidRDefault="00797BDC" w14:paraId="134EFB31" w14:textId="77777777">
      <w:p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lang w:val="en-GB"/>
        </w:rPr>
        <w:t>It is expected that back at their workstations RRT members will be able to:</w:t>
      </w:r>
    </w:p>
    <w:p w:rsidR="00797BDC" w:rsidP="000F3FC1" w:rsidRDefault="00797BDC" w14:paraId="5807515A" w14:textId="77777777">
      <w:pPr>
        <w:pStyle w:val="paragraph"/>
        <w:numPr>
          <w:ilvl w:val="0"/>
          <w:numId w:val="33"/>
        </w:numPr>
        <w:spacing w:before="0" w:beforeAutospacing="0" w:after="0" w:afterAutospacing="0"/>
        <w:rPr>
          <w:rFonts w:ascii="Calibri" w:hAnsi="Calibri" w:eastAsia="Calibri" w:cs="Calibri"/>
          <w:color w:val="000000" w:themeColor="text1"/>
          <w:sz w:val="22"/>
          <w:szCs w:val="22"/>
        </w:rPr>
      </w:pPr>
      <w:r w:rsidRPr="45B873DC">
        <w:rPr>
          <w:rFonts w:ascii="Calibri" w:hAnsi="Calibri" w:eastAsia="Calibri" w:cs="Calibri"/>
          <w:color w:val="000000" w:themeColor="text1"/>
          <w:sz w:val="22"/>
          <w:szCs w:val="22"/>
        </w:rPr>
        <w:t>Act as a functional multidisciplinary team when requested by the relevant public health authority</w:t>
      </w:r>
    </w:p>
    <w:p w:rsidR="00797BDC" w:rsidP="000F3FC1" w:rsidRDefault="00797BDC" w14:paraId="2BC8DFA2"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Enhance surveillance activities and adequately manage data</w:t>
      </w:r>
    </w:p>
    <w:p w:rsidR="00797BDC" w:rsidP="000F3FC1" w:rsidRDefault="00797BDC" w14:paraId="54381FF1"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Carry out epidemiological investigation of suspected cases either to confirm or discard an outbreak</w:t>
      </w:r>
    </w:p>
    <w:p w:rsidR="00797BDC" w:rsidP="000F3FC1" w:rsidRDefault="00797BDC" w14:paraId="082E5571"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Apply appropriate infection prevention and control measures in all situations</w:t>
      </w:r>
    </w:p>
    <w:p w:rsidR="00797BDC" w:rsidP="000F3FC1" w:rsidRDefault="00797BDC" w14:paraId="7490914F"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Perform safe collection of samples from suspected cases and arrange for packaging and transportation to reference laboratory</w:t>
      </w:r>
    </w:p>
    <w:p w:rsidR="00797BDC" w:rsidP="000F3FC1" w:rsidRDefault="00797BDC" w14:paraId="69238BEB"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Conduct active case finding and contact tracing activities to effectively control a potential outbreak</w:t>
      </w:r>
    </w:p>
    <w:p w:rsidR="00797BDC" w:rsidP="000F3FC1" w:rsidRDefault="00797BDC" w14:paraId="13BB98E8"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Communicate risk during emergencies</w:t>
      </w:r>
    </w:p>
    <w:p w:rsidR="00797BDC" w:rsidP="000F3FC1" w:rsidRDefault="00797BDC" w14:paraId="1EE5AA4A"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Engage communities in response activities</w:t>
      </w:r>
    </w:p>
    <w:p w:rsidR="00797BDC" w:rsidP="000F3FC1" w:rsidRDefault="00797BDC" w14:paraId="6BC2A096" w14:textId="77777777">
      <w:pPr>
        <w:pStyle w:val="ListParagraph"/>
        <w:numPr>
          <w:ilvl w:val="0"/>
          <w:numId w:val="33"/>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Provide psychological first aid to affected populations and responders during emergencies</w:t>
      </w:r>
    </w:p>
    <w:p w:rsidR="00797BDC" w:rsidP="000F3FC1" w:rsidRDefault="00797BDC" w14:paraId="2497942D" w14:textId="77777777">
      <w:pPr>
        <w:pStyle w:val="ListParagraph"/>
        <w:numPr>
          <w:ilvl w:val="0"/>
          <w:numId w:val="33"/>
        </w:numPr>
        <w:spacing w:after="0" w:line="240" w:lineRule="auto"/>
        <w:rPr>
          <w:rFonts w:ascii="Calibri" w:hAnsi="Calibri" w:eastAsia="Calibri" w:cs="Calibri"/>
          <w:color w:val="000000" w:themeColor="text1"/>
        </w:rPr>
      </w:pPr>
      <w:r w:rsidRPr="45B873DC">
        <w:rPr>
          <w:rStyle w:val="normaltextrun"/>
          <w:rFonts w:ascii="Calibri" w:hAnsi="Calibri" w:eastAsia="Calibri" w:cs="Calibri"/>
          <w:color w:val="000000" w:themeColor="text1"/>
        </w:rPr>
        <w:t>Ensure personal safety and security and follow ethic rules while responding to public health events.</w:t>
      </w:r>
    </w:p>
    <w:p w:rsidR="00797BDC" w:rsidP="00797BDC" w:rsidRDefault="00797BDC" w14:paraId="661C5B96" w14:textId="77777777">
      <w:pPr>
        <w:spacing w:after="0" w:line="240" w:lineRule="auto"/>
        <w:rPr>
          <w:b/>
          <w:bCs/>
          <w:color w:val="65A200"/>
          <w:sz w:val="24"/>
          <w:szCs w:val="24"/>
        </w:rPr>
      </w:pPr>
    </w:p>
    <w:p w:rsidRPr="00AC4B55" w:rsidR="00797BDC" w:rsidP="00797BDC" w:rsidRDefault="00797BDC" w14:paraId="68F27024" w14:textId="77777777">
      <w:pPr>
        <w:spacing w:after="0" w:line="240" w:lineRule="auto"/>
        <w:rPr>
          <w:b/>
          <w:bCs/>
          <w:color w:val="65A200"/>
          <w:sz w:val="24"/>
          <w:szCs w:val="24"/>
        </w:rPr>
      </w:pPr>
      <w:r w:rsidRPr="00AC4B55">
        <w:rPr>
          <w:b/>
          <w:bCs/>
          <w:color w:val="65A200"/>
          <w:sz w:val="24"/>
          <w:szCs w:val="24"/>
        </w:rPr>
        <w:t xml:space="preserve"> </w:t>
      </w:r>
      <w:r>
        <w:rPr>
          <w:b/>
          <w:bCs/>
          <w:color w:val="65A200"/>
          <w:sz w:val="24"/>
          <w:szCs w:val="24"/>
        </w:rPr>
        <w:t>Course t</w:t>
      </w:r>
      <w:r w:rsidRPr="00AC4B55">
        <w:rPr>
          <w:b/>
          <w:bCs/>
          <w:color w:val="65A200"/>
          <w:sz w:val="24"/>
          <w:szCs w:val="24"/>
        </w:rPr>
        <w:t>arget</w:t>
      </w:r>
    </w:p>
    <w:p w:rsidRPr="00CA4E3F" w:rsidR="00797BDC" w:rsidP="00797BDC" w:rsidRDefault="00797BDC" w14:paraId="37C50F70" w14:textId="77777777">
      <w:pPr>
        <w:spacing w:after="0" w:line="240" w:lineRule="auto"/>
        <w:rPr>
          <w:b/>
          <w:bCs/>
          <w:color w:val="0070C0"/>
          <w:sz w:val="24"/>
          <w:szCs w:val="24"/>
        </w:rPr>
      </w:pPr>
    </w:p>
    <w:p w:rsidRPr="00CA4E3F" w:rsidR="00797BDC" w:rsidP="00797BDC" w:rsidRDefault="00797BDC" w14:paraId="1DEE06EB" w14:textId="77777777">
      <w:pPr>
        <w:spacing w:after="0" w:line="240" w:lineRule="auto"/>
        <w:jc w:val="both"/>
      </w:pPr>
      <w:r w:rsidRPr="45B873DC">
        <w:t xml:space="preserve">This package is designed for </w:t>
      </w:r>
      <w:r>
        <w:rPr>
          <w:rFonts w:ascii="Calibri" w:hAnsi="Calibri" w:eastAsia="Calibri" w:cs="Calibri"/>
          <w:color w:val="000000" w:themeColor="text1"/>
          <w:lang w:val="en-GB"/>
        </w:rPr>
        <w:t>c</w:t>
      </w:r>
      <w:r w:rsidRPr="45B873DC">
        <w:rPr>
          <w:rFonts w:ascii="Calibri" w:hAnsi="Calibri" w:eastAsia="Calibri" w:cs="Calibri"/>
          <w:color w:val="000000" w:themeColor="text1"/>
          <w:lang w:val="en-GB"/>
        </w:rPr>
        <w:t xml:space="preserve">urrent and future/foreseen RRT members, </w:t>
      </w:r>
      <w:r w:rsidRPr="45B873DC">
        <w:t>including epidemiologists, clinicians - doctors and nurses -, laboratory experts, communication officers, social mobilization experts/anthropologists, logisticians, psychosocial support experts, data managers, infection prevention and control (IPC)/Environmental experts) who are likely to be deployed as members of national or subnational Rapid Response Teams. Requirements for future RRT members are the following:</w:t>
      </w:r>
    </w:p>
    <w:p w:rsidR="00797BDC" w:rsidP="00797BDC" w:rsidRDefault="00797BDC" w14:paraId="4F8C26EF" w14:textId="77777777">
      <w:pPr>
        <w:spacing w:after="0" w:line="240" w:lineRule="auto"/>
        <w:rPr>
          <w:rFonts w:ascii="Calibri" w:hAnsi="Calibri" w:eastAsia="Calibri" w:cs="Calibri"/>
          <w:color w:val="0070C0"/>
          <w:sz w:val="24"/>
          <w:szCs w:val="24"/>
        </w:rPr>
      </w:pPr>
    </w:p>
    <w:p w:rsidR="00797BDC" w:rsidP="00797BDC" w:rsidRDefault="00797BDC" w14:paraId="4EBE7631" w14:textId="77777777">
      <w:pPr>
        <w:spacing w:after="0" w:line="240" w:lineRule="auto"/>
        <w:rPr>
          <w:sz w:val="24"/>
          <w:szCs w:val="24"/>
        </w:rPr>
      </w:pPr>
    </w:p>
    <w:p w:rsidR="00797BDC" w:rsidP="00797BDC" w:rsidRDefault="00797BDC" w14:paraId="7BC907B2" w14:textId="77777777">
      <w:pPr>
        <w:spacing w:after="0" w:line="240" w:lineRule="auto"/>
        <w:rPr>
          <w:sz w:val="24"/>
          <w:szCs w:val="24"/>
        </w:rPr>
      </w:pPr>
    </w:p>
    <w:p w:rsidR="00797BDC" w:rsidP="00797BDC" w:rsidRDefault="00797BDC" w14:paraId="6A3925F5" w14:textId="77777777">
      <w:pPr>
        <w:spacing w:after="0" w:line="240" w:lineRule="auto"/>
        <w:rPr>
          <w:sz w:val="24"/>
          <w:szCs w:val="24"/>
        </w:rPr>
      </w:pPr>
    </w:p>
    <w:p w:rsidR="00505788" w:rsidP="00797BDC" w:rsidRDefault="00505788" w14:paraId="78039506" w14:textId="77777777">
      <w:pPr>
        <w:spacing w:after="0" w:line="240" w:lineRule="auto"/>
        <w:rPr>
          <w:sz w:val="24"/>
          <w:szCs w:val="24"/>
        </w:rPr>
      </w:pPr>
    </w:p>
    <w:p w:rsidRPr="00CA4E3F" w:rsidR="00797BDC" w:rsidP="00797BDC" w:rsidRDefault="00797BDC" w14:paraId="2D72103B" w14:textId="77777777">
      <w:pPr>
        <w:spacing w:after="0" w:line="240" w:lineRule="auto"/>
        <w:rPr>
          <w:i/>
          <w:color w:val="002060"/>
          <w:sz w:val="24"/>
          <w:szCs w:val="24"/>
        </w:rPr>
      </w:pPr>
      <w:r w:rsidRPr="00CA4E3F">
        <w:rPr>
          <w:b/>
          <w:color w:val="002060"/>
          <w:sz w:val="24"/>
          <w:szCs w:val="24"/>
        </w:rPr>
        <w:lastRenderedPageBreak/>
        <w:t xml:space="preserve">2. AGENDA </w:t>
      </w:r>
      <w:r w:rsidRPr="00CA4E3F">
        <w:rPr>
          <w:color w:val="002060"/>
          <w:sz w:val="24"/>
          <w:szCs w:val="24"/>
          <w:highlight w:val="yellow"/>
        </w:rPr>
        <w:t>(</w:t>
      </w:r>
      <w:r w:rsidRPr="00CA4E3F">
        <w:rPr>
          <w:i/>
          <w:color w:val="002060"/>
          <w:sz w:val="24"/>
          <w:szCs w:val="24"/>
          <w:highlight w:val="yellow"/>
        </w:rPr>
        <w:t>final agenda to be copied/pasted here)</w:t>
      </w:r>
      <w:r w:rsidRPr="00CA4E3F">
        <w:rPr>
          <w:i/>
          <w:color w:val="002060"/>
          <w:sz w:val="24"/>
          <w:szCs w:val="24"/>
        </w:rPr>
        <w:t xml:space="preserve"> </w:t>
      </w:r>
    </w:p>
    <w:p w:rsidRPr="00CA4E3F" w:rsidR="00797BDC" w:rsidP="00797BDC" w:rsidRDefault="00797BDC" w14:paraId="0BE57450" w14:textId="77777777">
      <w:pPr>
        <w:spacing w:after="0" w:line="240" w:lineRule="auto"/>
        <w:rPr>
          <w:noProof/>
        </w:rPr>
      </w:pPr>
      <w:r>
        <w:rPr>
          <w:noProof/>
        </w:rPr>
        <w:drawing>
          <wp:inline distT="0" distB="0" distL="0" distR="0" wp14:anchorId="7FB07930" wp14:editId="5F366021">
            <wp:extent cx="7256751" cy="5720317"/>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618" t="24278" r="52242" b="20055"/>
                    <a:stretch/>
                  </pic:blipFill>
                  <pic:spPr bwMode="auto">
                    <a:xfrm>
                      <a:off x="0" y="0"/>
                      <a:ext cx="7283914" cy="5741729"/>
                    </a:xfrm>
                    <a:prstGeom prst="rect">
                      <a:avLst/>
                    </a:prstGeom>
                    <a:ln>
                      <a:noFill/>
                    </a:ln>
                    <a:extLst>
                      <a:ext uri="{53640926-AAD7-44D8-BBD7-CCE9431645EC}">
                        <a14:shadowObscured xmlns:a14="http://schemas.microsoft.com/office/drawing/2010/main"/>
                      </a:ext>
                    </a:extLst>
                  </pic:spPr>
                </pic:pic>
              </a:graphicData>
            </a:graphic>
          </wp:inline>
        </w:drawing>
      </w:r>
    </w:p>
    <w:p w:rsidRPr="00CA4E3F" w:rsidR="00797BDC" w:rsidP="00797BDC" w:rsidRDefault="00797BDC" w14:paraId="7CABE279" w14:textId="77777777">
      <w:pPr>
        <w:spacing w:after="0" w:line="240" w:lineRule="auto"/>
        <w:rPr>
          <w:b/>
          <w:color w:val="002060"/>
          <w:sz w:val="24"/>
          <w:szCs w:val="24"/>
        </w:rPr>
      </w:pPr>
      <w:r w:rsidRPr="00CA4E3F">
        <w:rPr>
          <w:b/>
          <w:color w:val="002060"/>
          <w:sz w:val="24"/>
          <w:szCs w:val="24"/>
        </w:rPr>
        <w:lastRenderedPageBreak/>
        <w:t>3. FACILITATION TEAM</w:t>
      </w:r>
    </w:p>
    <w:p w:rsidRPr="00CA4E3F" w:rsidR="00797BDC" w:rsidP="00797BDC" w:rsidRDefault="00797BDC" w14:paraId="691C2BBF" w14:textId="77777777">
      <w:pPr>
        <w:spacing w:after="0" w:line="240" w:lineRule="auto"/>
        <w:rPr>
          <w:b/>
          <w:color w:val="002060"/>
          <w:sz w:val="24"/>
          <w:szCs w:val="24"/>
        </w:rPr>
      </w:pPr>
    </w:p>
    <w:p w:rsidRPr="00CA4E3F" w:rsidR="00797BDC" w:rsidP="00797BDC" w:rsidRDefault="00797BDC" w14:paraId="78C73EE3" w14:textId="77777777">
      <w:pPr>
        <w:spacing w:after="0" w:line="240" w:lineRule="auto"/>
        <w:rPr>
          <w:i/>
          <w:color w:val="002060"/>
          <w:sz w:val="24"/>
          <w:szCs w:val="24"/>
        </w:rPr>
      </w:pPr>
      <w:r w:rsidRPr="00E016E3">
        <w:rPr>
          <w:b/>
          <w:color w:val="65A200"/>
          <w:sz w:val="24"/>
          <w:szCs w:val="24"/>
        </w:rPr>
        <w:t xml:space="preserve">List of facilitation team members </w:t>
      </w:r>
      <w:r w:rsidRPr="00CA4E3F">
        <w:rPr>
          <w:i/>
          <w:color w:val="002060"/>
          <w:sz w:val="24"/>
          <w:szCs w:val="24"/>
          <w:highlight w:val="yellow"/>
        </w:rPr>
        <w:t>(names and contact details of facilitation team members to be added below)</w:t>
      </w:r>
    </w:p>
    <w:p w:rsidRPr="00CA4E3F" w:rsidR="00797BDC" w:rsidP="00797BDC" w:rsidRDefault="00797BDC" w14:paraId="0EC47803" w14:textId="77777777">
      <w:pPr>
        <w:spacing w:after="0" w:line="240" w:lineRule="auto"/>
        <w:rPr>
          <w:i/>
          <w:color w:val="002060"/>
        </w:rPr>
      </w:pPr>
    </w:p>
    <w:tbl>
      <w:tblPr>
        <w:tblStyle w:val="TableGrid"/>
        <w:tblW w:w="13680" w:type="dxa"/>
        <w:tblInd w:w="108" w:type="dxa"/>
        <w:tblLook w:val="04A0" w:firstRow="1" w:lastRow="0" w:firstColumn="1" w:lastColumn="0" w:noHBand="0" w:noVBand="1"/>
      </w:tblPr>
      <w:tblGrid>
        <w:gridCol w:w="3960"/>
        <w:gridCol w:w="2175"/>
        <w:gridCol w:w="2535"/>
        <w:gridCol w:w="3052"/>
        <w:gridCol w:w="1958"/>
      </w:tblGrid>
      <w:tr w:rsidRPr="00CA4E3F" w:rsidR="00797BDC" w:rsidTr="0005231A" w14:paraId="7624224B" w14:textId="77777777">
        <w:tc>
          <w:tcPr>
            <w:tcW w:w="3960" w:type="dxa"/>
            <w:shd w:val="clear" w:color="auto" w:fill="C00000"/>
          </w:tcPr>
          <w:p w:rsidRPr="00CA4E3F" w:rsidR="00797BDC" w:rsidP="0005231A" w:rsidRDefault="00797BDC" w14:paraId="223CD426" w14:textId="77777777">
            <w:pPr>
              <w:jc w:val="center"/>
              <w:rPr>
                <w:b/>
                <w:color w:val="FFFFFF" w:themeColor="background1"/>
                <w:sz w:val="24"/>
                <w:szCs w:val="24"/>
              </w:rPr>
            </w:pPr>
            <w:r w:rsidRPr="00CA4E3F">
              <w:rPr>
                <w:b/>
                <w:color w:val="FFFFFF" w:themeColor="background1"/>
                <w:sz w:val="24"/>
                <w:szCs w:val="24"/>
              </w:rPr>
              <w:t>Role in the course/expertise</w:t>
            </w:r>
          </w:p>
        </w:tc>
        <w:tc>
          <w:tcPr>
            <w:tcW w:w="2175" w:type="dxa"/>
            <w:shd w:val="clear" w:color="auto" w:fill="C00000"/>
          </w:tcPr>
          <w:p w:rsidRPr="00CA4E3F" w:rsidR="00797BDC" w:rsidP="0005231A" w:rsidRDefault="00797BDC" w14:paraId="12A36D1B" w14:textId="77777777">
            <w:pPr>
              <w:jc w:val="center"/>
              <w:rPr>
                <w:b/>
                <w:color w:val="FFFFFF" w:themeColor="background1"/>
                <w:sz w:val="24"/>
                <w:szCs w:val="24"/>
              </w:rPr>
            </w:pPr>
            <w:r w:rsidRPr="00CA4E3F">
              <w:rPr>
                <w:b/>
                <w:color w:val="FFFFFF" w:themeColor="background1"/>
                <w:sz w:val="24"/>
                <w:szCs w:val="24"/>
              </w:rPr>
              <w:t>Related module</w:t>
            </w:r>
          </w:p>
        </w:tc>
        <w:tc>
          <w:tcPr>
            <w:tcW w:w="2535" w:type="dxa"/>
            <w:shd w:val="clear" w:color="auto" w:fill="C00000"/>
          </w:tcPr>
          <w:p w:rsidRPr="00CA4E3F" w:rsidR="00797BDC" w:rsidP="0005231A" w:rsidRDefault="00797BDC" w14:paraId="229D5A3C" w14:textId="77777777">
            <w:pPr>
              <w:jc w:val="center"/>
              <w:rPr>
                <w:b/>
                <w:color w:val="FFFFFF" w:themeColor="background1"/>
                <w:sz w:val="24"/>
                <w:szCs w:val="24"/>
              </w:rPr>
            </w:pPr>
            <w:r w:rsidRPr="00CA4E3F">
              <w:rPr>
                <w:b/>
                <w:color w:val="FFFFFF" w:themeColor="background1"/>
                <w:sz w:val="24"/>
                <w:szCs w:val="24"/>
              </w:rPr>
              <w:t>Name</w:t>
            </w:r>
          </w:p>
        </w:tc>
        <w:tc>
          <w:tcPr>
            <w:tcW w:w="3052" w:type="dxa"/>
            <w:shd w:val="clear" w:color="auto" w:fill="C00000"/>
          </w:tcPr>
          <w:p w:rsidRPr="00CA4E3F" w:rsidR="00797BDC" w:rsidP="0005231A" w:rsidRDefault="00797BDC" w14:paraId="099B76D5" w14:textId="77777777">
            <w:pPr>
              <w:jc w:val="center"/>
              <w:rPr>
                <w:b/>
                <w:color w:val="FFFFFF" w:themeColor="background1"/>
                <w:sz w:val="24"/>
                <w:szCs w:val="24"/>
              </w:rPr>
            </w:pPr>
            <w:r w:rsidRPr="00CA4E3F">
              <w:rPr>
                <w:b/>
                <w:color w:val="FFFFFF" w:themeColor="background1"/>
                <w:sz w:val="24"/>
                <w:szCs w:val="24"/>
              </w:rPr>
              <w:t>E-mail address</w:t>
            </w:r>
          </w:p>
        </w:tc>
        <w:tc>
          <w:tcPr>
            <w:tcW w:w="1958" w:type="dxa"/>
            <w:shd w:val="clear" w:color="auto" w:fill="C00000"/>
          </w:tcPr>
          <w:p w:rsidRPr="00CA4E3F" w:rsidR="00797BDC" w:rsidP="0005231A" w:rsidRDefault="00797BDC" w14:paraId="2C2A8459" w14:textId="77777777">
            <w:pPr>
              <w:jc w:val="center"/>
              <w:rPr>
                <w:b/>
                <w:color w:val="FFFFFF" w:themeColor="background1"/>
                <w:sz w:val="24"/>
                <w:szCs w:val="24"/>
              </w:rPr>
            </w:pPr>
            <w:r w:rsidRPr="00CA4E3F">
              <w:rPr>
                <w:b/>
                <w:color w:val="FFFFFF" w:themeColor="background1"/>
                <w:sz w:val="24"/>
                <w:szCs w:val="24"/>
              </w:rPr>
              <w:t>Phone</w:t>
            </w:r>
          </w:p>
        </w:tc>
      </w:tr>
      <w:tr w:rsidRPr="00CA4E3F" w:rsidR="00797BDC" w:rsidTr="0005231A" w14:paraId="6F3743EB" w14:textId="77777777">
        <w:trPr>
          <w:trHeight w:val="251"/>
        </w:trPr>
        <w:tc>
          <w:tcPr>
            <w:tcW w:w="3960" w:type="dxa"/>
          </w:tcPr>
          <w:p w:rsidR="00797BDC" w:rsidP="0005231A" w:rsidRDefault="00797BDC" w14:paraId="6344A0E3" w14:textId="77777777">
            <w:r w:rsidRPr="45B873DC">
              <w:rPr>
                <w:rFonts w:ascii="Calibri" w:hAnsi="Calibri" w:eastAsia="Calibri" w:cs="Calibri"/>
              </w:rPr>
              <w:t>ATP Coordinator</w:t>
            </w:r>
          </w:p>
        </w:tc>
        <w:tc>
          <w:tcPr>
            <w:tcW w:w="2175" w:type="dxa"/>
          </w:tcPr>
          <w:p w:rsidR="00797BDC" w:rsidP="0005231A" w:rsidRDefault="00797BDC" w14:paraId="5ADD183A" w14:textId="77777777">
            <w:r w:rsidRPr="45B873DC">
              <w:rPr>
                <w:rFonts w:ascii="Calibri" w:hAnsi="Calibri" w:eastAsia="Calibri" w:cs="Calibri"/>
                <w:sz w:val="20"/>
                <w:szCs w:val="20"/>
              </w:rPr>
              <w:t>All</w:t>
            </w:r>
          </w:p>
        </w:tc>
        <w:tc>
          <w:tcPr>
            <w:tcW w:w="2535" w:type="dxa"/>
          </w:tcPr>
          <w:p w:rsidRPr="00CA4E3F" w:rsidR="00797BDC" w:rsidP="0005231A" w:rsidRDefault="00797BDC" w14:paraId="6EF75B42" w14:textId="77777777">
            <w:pPr>
              <w:rPr>
                <w:rFonts w:cstheme="minorHAnsi"/>
                <w:sz w:val="20"/>
                <w:szCs w:val="20"/>
              </w:rPr>
            </w:pPr>
          </w:p>
        </w:tc>
        <w:tc>
          <w:tcPr>
            <w:tcW w:w="3052" w:type="dxa"/>
          </w:tcPr>
          <w:p w:rsidRPr="00CA4E3F" w:rsidR="00797BDC" w:rsidP="0005231A" w:rsidRDefault="00797BDC" w14:paraId="2274EC4A" w14:textId="77777777">
            <w:pPr>
              <w:rPr>
                <w:rFonts w:cstheme="minorHAnsi"/>
                <w:sz w:val="20"/>
                <w:szCs w:val="20"/>
              </w:rPr>
            </w:pPr>
          </w:p>
        </w:tc>
        <w:tc>
          <w:tcPr>
            <w:tcW w:w="1958" w:type="dxa"/>
          </w:tcPr>
          <w:p w:rsidRPr="00CA4E3F" w:rsidR="00797BDC" w:rsidP="0005231A" w:rsidRDefault="00797BDC" w14:paraId="7A99895A" w14:textId="77777777">
            <w:pPr>
              <w:rPr>
                <w:rFonts w:cstheme="minorHAnsi"/>
                <w:sz w:val="20"/>
                <w:szCs w:val="20"/>
              </w:rPr>
            </w:pPr>
          </w:p>
        </w:tc>
      </w:tr>
      <w:tr w:rsidRPr="00CA4E3F" w:rsidR="00797BDC" w:rsidTr="0005231A" w14:paraId="04E1D8EF" w14:textId="77777777">
        <w:trPr>
          <w:trHeight w:val="170"/>
        </w:trPr>
        <w:tc>
          <w:tcPr>
            <w:tcW w:w="3960" w:type="dxa"/>
          </w:tcPr>
          <w:p w:rsidR="00797BDC" w:rsidP="0005231A" w:rsidRDefault="00797BDC" w14:paraId="363582E3" w14:textId="77777777">
            <w:r w:rsidRPr="45B873DC">
              <w:rPr>
                <w:rFonts w:ascii="Calibri" w:hAnsi="Calibri" w:eastAsia="Calibri" w:cs="Calibri"/>
              </w:rPr>
              <w:t>Exercise controller</w:t>
            </w:r>
          </w:p>
        </w:tc>
        <w:tc>
          <w:tcPr>
            <w:tcW w:w="2175" w:type="dxa"/>
          </w:tcPr>
          <w:p w:rsidR="00797BDC" w:rsidP="0005231A" w:rsidRDefault="00797BDC" w14:paraId="3DEB0353" w14:textId="77777777">
            <w:r w:rsidRPr="45B873DC">
              <w:rPr>
                <w:rFonts w:ascii="Calibri" w:hAnsi="Calibri" w:eastAsia="Calibri" w:cs="Calibri"/>
                <w:sz w:val="20"/>
                <w:szCs w:val="20"/>
              </w:rPr>
              <w:t xml:space="preserve">Skills Drill </w:t>
            </w:r>
          </w:p>
        </w:tc>
        <w:tc>
          <w:tcPr>
            <w:tcW w:w="2535" w:type="dxa"/>
          </w:tcPr>
          <w:p w:rsidRPr="00CA4E3F" w:rsidR="00797BDC" w:rsidP="0005231A" w:rsidRDefault="00797BDC" w14:paraId="7BEB5E37" w14:textId="77777777">
            <w:pPr>
              <w:rPr>
                <w:rFonts w:cstheme="minorHAnsi"/>
                <w:sz w:val="20"/>
                <w:szCs w:val="20"/>
              </w:rPr>
            </w:pPr>
          </w:p>
        </w:tc>
        <w:tc>
          <w:tcPr>
            <w:tcW w:w="3052" w:type="dxa"/>
          </w:tcPr>
          <w:p w:rsidRPr="00CA4E3F" w:rsidR="00797BDC" w:rsidP="0005231A" w:rsidRDefault="00797BDC" w14:paraId="0F8A66BC" w14:textId="77777777">
            <w:pPr>
              <w:rPr>
                <w:rFonts w:cstheme="minorHAnsi"/>
                <w:sz w:val="20"/>
                <w:szCs w:val="20"/>
              </w:rPr>
            </w:pPr>
          </w:p>
        </w:tc>
        <w:tc>
          <w:tcPr>
            <w:tcW w:w="1958" w:type="dxa"/>
          </w:tcPr>
          <w:p w:rsidRPr="00CA4E3F" w:rsidR="00797BDC" w:rsidP="0005231A" w:rsidRDefault="00797BDC" w14:paraId="4B93EC6C" w14:textId="77777777">
            <w:pPr>
              <w:rPr>
                <w:rFonts w:cstheme="minorHAnsi"/>
                <w:sz w:val="20"/>
                <w:szCs w:val="20"/>
              </w:rPr>
            </w:pPr>
          </w:p>
        </w:tc>
      </w:tr>
      <w:tr w:rsidRPr="00CA4E3F" w:rsidR="00797BDC" w:rsidTr="0005231A" w14:paraId="0558A009" w14:textId="77777777">
        <w:trPr>
          <w:trHeight w:val="233"/>
        </w:trPr>
        <w:tc>
          <w:tcPr>
            <w:tcW w:w="3960" w:type="dxa"/>
          </w:tcPr>
          <w:p w:rsidR="00797BDC" w:rsidP="0005231A" w:rsidRDefault="00797BDC" w14:paraId="674BF94D" w14:textId="77777777">
            <w:r w:rsidRPr="45B873DC">
              <w:rPr>
                <w:rFonts w:ascii="Calibri" w:hAnsi="Calibri" w:eastAsia="Calibri" w:cs="Calibri"/>
              </w:rPr>
              <w:t>Expert in emergency coordination</w:t>
            </w:r>
          </w:p>
        </w:tc>
        <w:tc>
          <w:tcPr>
            <w:tcW w:w="2175" w:type="dxa"/>
          </w:tcPr>
          <w:p w:rsidR="00797BDC" w:rsidP="0005231A" w:rsidRDefault="00797BDC" w14:paraId="68A7ECD1" w14:textId="77777777">
            <w:r w:rsidRPr="45B873DC">
              <w:rPr>
                <w:rFonts w:ascii="Calibri" w:hAnsi="Calibri" w:eastAsia="Calibri" w:cs="Calibri"/>
                <w:sz w:val="20"/>
                <w:szCs w:val="20"/>
              </w:rPr>
              <w:t>A1.1a, A2.1a, A2.2, A2.2, A3.1</w:t>
            </w:r>
          </w:p>
        </w:tc>
        <w:tc>
          <w:tcPr>
            <w:tcW w:w="2535" w:type="dxa"/>
          </w:tcPr>
          <w:p w:rsidRPr="00CA4E3F" w:rsidR="00797BDC" w:rsidP="0005231A" w:rsidRDefault="00797BDC" w14:paraId="0D34F2B5" w14:textId="77777777">
            <w:pPr>
              <w:rPr>
                <w:rFonts w:cstheme="minorHAnsi"/>
                <w:sz w:val="20"/>
                <w:szCs w:val="20"/>
              </w:rPr>
            </w:pPr>
          </w:p>
        </w:tc>
        <w:tc>
          <w:tcPr>
            <w:tcW w:w="3052" w:type="dxa"/>
          </w:tcPr>
          <w:p w:rsidRPr="00CA4E3F" w:rsidR="00797BDC" w:rsidP="0005231A" w:rsidRDefault="00797BDC" w14:paraId="434FC8FE" w14:textId="77777777">
            <w:pPr>
              <w:rPr>
                <w:rFonts w:cstheme="minorHAnsi"/>
                <w:sz w:val="20"/>
                <w:szCs w:val="20"/>
              </w:rPr>
            </w:pPr>
          </w:p>
        </w:tc>
        <w:tc>
          <w:tcPr>
            <w:tcW w:w="1958" w:type="dxa"/>
          </w:tcPr>
          <w:p w:rsidRPr="00CA4E3F" w:rsidR="00797BDC" w:rsidP="0005231A" w:rsidRDefault="00797BDC" w14:paraId="66DE9DCD" w14:textId="77777777">
            <w:pPr>
              <w:rPr>
                <w:rFonts w:cstheme="minorHAnsi"/>
                <w:sz w:val="20"/>
                <w:szCs w:val="20"/>
              </w:rPr>
            </w:pPr>
          </w:p>
        </w:tc>
      </w:tr>
      <w:tr w:rsidRPr="00CA4E3F" w:rsidR="00797BDC" w:rsidTr="0005231A" w14:paraId="6A567CC9" w14:textId="77777777">
        <w:trPr>
          <w:trHeight w:val="278"/>
        </w:trPr>
        <w:tc>
          <w:tcPr>
            <w:tcW w:w="3960" w:type="dxa"/>
          </w:tcPr>
          <w:p w:rsidR="00797BDC" w:rsidP="0005231A" w:rsidRDefault="00797BDC" w14:paraId="34003596" w14:textId="77777777">
            <w:r w:rsidRPr="45B873DC">
              <w:rPr>
                <w:rFonts w:ascii="Calibri" w:hAnsi="Calibri" w:eastAsia="Calibri" w:cs="Calibri"/>
              </w:rPr>
              <w:t>Expert in Occupational Health and Safety</w:t>
            </w:r>
            <w:r w:rsidRPr="45B873DC">
              <w:rPr>
                <w:rFonts w:ascii="Calibri" w:hAnsi="Calibri" w:eastAsia="Calibri" w:cs="Calibri"/>
                <w:color w:val="000000" w:themeColor="text1"/>
                <w:sz w:val="18"/>
                <w:szCs w:val="18"/>
              </w:rPr>
              <w:t xml:space="preserve"> </w:t>
            </w:r>
          </w:p>
        </w:tc>
        <w:tc>
          <w:tcPr>
            <w:tcW w:w="2175" w:type="dxa"/>
          </w:tcPr>
          <w:p w:rsidR="00797BDC" w:rsidP="0005231A" w:rsidRDefault="00797BDC" w14:paraId="07149DCD" w14:textId="77777777">
            <w:r w:rsidRPr="45B873DC">
              <w:rPr>
                <w:rFonts w:ascii="Calibri" w:hAnsi="Calibri" w:eastAsia="Calibri" w:cs="Calibri"/>
                <w:sz w:val="20"/>
                <w:szCs w:val="20"/>
              </w:rPr>
              <w:t xml:space="preserve">A5.1b </w:t>
            </w:r>
          </w:p>
        </w:tc>
        <w:tc>
          <w:tcPr>
            <w:tcW w:w="2535" w:type="dxa"/>
          </w:tcPr>
          <w:p w:rsidRPr="00CA4E3F" w:rsidR="00797BDC" w:rsidP="0005231A" w:rsidRDefault="00797BDC" w14:paraId="3CF680F0" w14:textId="77777777">
            <w:pPr>
              <w:rPr>
                <w:rFonts w:cstheme="minorHAnsi"/>
                <w:sz w:val="20"/>
                <w:szCs w:val="20"/>
              </w:rPr>
            </w:pPr>
          </w:p>
        </w:tc>
        <w:tc>
          <w:tcPr>
            <w:tcW w:w="3052" w:type="dxa"/>
          </w:tcPr>
          <w:p w:rsidRPr="00CA4E3F" w:rsidR="00797BDC" w:rsidP="0005231A" w:rsidRDefault="00797BDC" w14:paraId="57BD4B42" w14:textId="77777777">
            <w:pPr>
              <w:rPr>
                <w:rFonts w:cstheme="minorHAnsi"/>
                <w:sz w:val="20"/>
                <w:szCs w:val="20"/>
              </w:rPr>
            </w:pPr>
          </w:p>
        </w:tc>
        <w:tc>
          <w:tcPr>
            <w:tcW w:w="1958" w:type="dxa"/>
          </w:tcPr>
          <w:p w:rsidRPr="00CA4E3F" w:rsidR="00797BDC" w:rsidP="0005231A" w:rsidRDefault="00797BDC" w14:paraId="13FCF52D" w14:textId="77777777">
            <w:pPr>
              <w:rPr>
                <w:rFonts w:cstheme="minorHAnsi"/>
                <w:sz w:val="20"/>
                <w:szCs w:val="20"/>
              </w:rPr>
            </w:pPr>
          </w:p>
        </w:tc>
      </w:tr>
      <w:tr w:rsidRPr="00CA4E3F" w:rsidR="00797BDC" w:rsidTr="0005231A" w14:paraId="08F68366" w14:textId="77777777">
        <w:tc>
          <w:tcPr>
            <w:tcW w:w="3960" w:type="dxa"/>
          </w:tcPr>
          <w:p w:rsidR="00797BDC" w:rsidP="0005231A" w:rsidRDefault="00797BDC" w14:paraId="12FE2920" w14:textId="77777777">
            <w:r w:rsidRPr="45B873DC">
              <w:rPr>
                <w:rFonts w:ascii="Calibri" w:hAnsi="Calibri" w:eastAsia="Calibri" w:cs="Calibri"/>
              </w:rPr>
              <w:t>Expert in Ethics and Prevention of sexual abuse and exploitation</w:t>
            </w:r>
          </w:p>
        </w:tc>
        <w:tc>
          <w:tcPr>
            <w:tcW w:w="2175" w:type="dxa"/>
          </w:tcPr>
          <w:p w:rsidR="00797BDC" w:rsidP="0005231A" w:rsidRDefault="00797BDC" w14:paraId="3B7C7F00" w14:textId="77777777">
            <w:r w:rsidRPr="45B873DC">
              <w:rPr>
                <w:rFonts w:ascii="Calibri" w:hAnsi="Calibri" w:eastAsia="Calibri" w:cs="Calibri"/>
                <w:sz w:val="20"/>
                <w:szCs w:val="20"/>
              </w:rPr>
              <w:t xml:space="preserve">A7.3 </w:t>
            </w:r>
          </w:p>
        </w:tc>
        <w:tc>
          <w:tcPr>
            <w:tcW w:w="2535" w:type="dxa"/>
          </w:tcPr>
          <w:p w:rsidRPr="00CA4E3F" w:rsidR="00797BDC" w:rsidP="0005231A" w:rsidRDefault="00797BDC" w14:paraId="3220FCB1" w14:textId="77777777">
            <w:pPr>
              <w:rPr>
                <w:rFonts w:cstheme="minorHAnsi"/>
                <w:sz w:val="20"/>
                <w:szCs w:val="20"/>
              </w:rPr>
            </w:pPr>
          </w:p>
        </w:tc>
        <w:tc>
          <w:tcPr>
            <w:tcW w:w="3052" w:type="dxa"/>
          </w:tcPr>
          <w:p w:rsidRPr="00CA4E3F" w:rsidR="00797BDC" w:rsidP="0005231A" w:rsidRDefault="00797BDC" w14:paraId="368AD609" w14:textId="77777777">
            <w:pPr>
              <w:rPr>
                <w:rFonts w:cstheme="minorHAnsi"/>
                <w:sz w:val="20"/>
                <w:szCs w:val="20"/>
              </w:rPr>
            </w:pPr>
          </w:p>
        </w:tc>
        <w:tc>
          <w:tcPr>
            <w:tcW w:w="1958" w:type="dxa"/>
          </w:tcPr>
          <w:p w:rsidRPr="00CA4E3F" w:rsidR="00797BDC" w:rsidP="0005231A" w:rsidRDefault="00797BDC" w14:paraId="0741F8E8" w14:textId="77777777">
            <w:pPr>
              <w:rPr>
                <w:rFonts w:cstheme="minorHAnsi"/>
                <w:sz w:val="20"/>
                <w:szCs w:val="20"/>
              </w:rPr>
            </w:pPr>
          </w:p>
        </w:tc>
      </w:tr>
      <w:tr w:rsidRPr="00CA4E3F" w:rsidR="00797BDC" w:rsidTr="0005231A" w14:paraId="541ED8B4" w14:textId="77777777">
        <w:trPr>
          <w:trHeight w:val="251"/>
        </w:trPr>
        <w:tc>
          <w:tcPr>
            <w:tcW w:w="3960" w:type="dxa"/>
          </w:tcPr>
          <w:p w:rsidR="00797BDC" w:rsidP="0005231A" w:rsidRDefault="00797BDC" w14:paraId="741B8C7C" w14:textId="77777777">
            <w:r w:rsidRPr="45B873DC">
              <w:rPr>
                <w:rFonts w:ascii="Calibri" w:hAnsi="Calibri" w:eastAsia="Calibri" w:cs="Calibri"/>
              </w:rPr>
              <w:t>Expert in logistics</w:t>
            </w:r>
          </w:p>
        </w:tc>
        <w:tc>
          <w:tcPr>
            <w:tcW w:w="2175" w:type="dxa"/>
          </w:tcPr>
          <w:p w:rsidR="00797BDC" w:rsidP="0005231A" w:rsidRDefault="00797BDC" w14:paraId="5FE9663C" w14:textId="77777777">
            <w:r w:rsidRPr="45B873DC">
              <w:rPr>
                <w:rFonts w:ascii="Calibri" w:hAnsi="Calibri" w:eastAsia="Calibri" w:cs="Calibri"/>
                <w:sz w:val="20"/>
                <w:szCs w:val="20"/>
              </w:rPr>
              <w:t>A3.3</w:t>
            </w:r>
          </w:p>
        </w:tc>
        <w:tc>
          <w:tcPr>
            <w:tcW w:w="2535" w:type="dxa"/>
          </w:tcPr>
          <w:p w:rsidRPr="00CA4E3F" w:rsidR="00797BDC" w:rsidP="0005231A" w:rsidRDefault="00797BDC" w14:paraId="1803E8EF" w14:textId="77777777">
            <w:pPr>
              <w:rPr>
                <w:rFonts w:cstheme="minorHAnsi"/>
                <w:sz w:val="20"/>
                <w:szCs w:val="20"/>
              </w:rPr>
            </w:pPr>
          </w:p>
        </w:tc>
        <w:tc>
          <w:tcPr>
            <w:tcW w:w="3052" w:type="dxa"/>
          </w:tcPr>
          <w:p w:rsidRPr="00CA4E3F" w:rsidR="00797BDC" w:rsidP="0005231A" w:rsidRDefault="00797BDC" w14:paraId="690BEA32" w14:textId="77777777">
            <w:pPr>
              <w:rPr>
                <w:rFonts w:cstheme="minorHAnsi"/>
                <w:sz w:val="20"/>
                <w:szCs w:val="20"/>
              </w:rPr>
            </w:pPr>
          </w:p>
        </w:tc>
        <w:tc>
          <w:tcPr>
            <w:tcW w:w="1958" w:type="dxa"/>
          </w:tcPr>
          <w:p w:rsidRPr="00CA4E3F" w:rsidR="00797BDC" w:rsidP="0005231A" w:rsidRDefault="00797BDC" w14:paraId="0924640C" w14:textId="77777777">
            <w:pPr>
              <w:rPr>
                <w:rFonts w:cstheme="minorHAnsi"/>
                <w:sz w:val="20"/>
                <w:szCs w:val="20"/>
              </w:rPr>
            </w:pPr>
          </w:p>
        </w:tc>
      </w:tr>
      <w:tr w:rsidRPr="00CA4E3F" w:rsidR="00797BDC" w:rsidTr="0005231A" w14:paraId="4566622F" w14:textId="77777777">
        <w:trPr>
          <w:trHeight w:val="432"/>
        </w:trPr>
        <w:tc>
          <w:tcPr>
            <w:tcW w:w="3960" w:type="dxa"/>
          </w:tcPr>
          <w:p w:rsidR="00797BDC" w:rsidP="0005231A" w:rsidRDefault="00797BDC" w14:paraId="3E6C6202" w14:textId="77777777">
            <w:r w:rsidRPr="45B873DC">
              <w:rPr>
                <w:rFonts w:ascii="Calibri" w:hAnsi="Calibri" w:eastAsia="Calibri" w:cs="Calibri"/>
              </w:rPr>
              <w:t>Expert in epidemiology, surveillance, outbreak investigation, data management</w:t>
            </w:r>
          </w:p>
        </w:tc>
        <w:tc>
          <w:tcPr>
            <w:tcW w:w="2175" w:type="dxa"/>
          </w:tcPr>
          <w:p w:rsidR="00797BDC" w:rsidP="0005231A" w:rsidRDefault="00797BDC" w14:paraId="5EF8C0CA" w14:textId="77777777">
            <w:r w:rsidRPr="45B873DC">
              <w:rPr>
                <w:rFonts w:ascii="Calibri" w:hAnsi="Calibri" w:eastAsia="Calibri" w:cs="Calibri"/>
                <w:sz w:val="20"/>
                <w:szCs w:val="20"/>
              </w:rPr>
              <w:t>B2.3, B3.1, B4.1</w:t>
            </w:r>
          </w:p>
        </w:tc>
        <w:tc>
          <w:tcPr>
            <w:tcW w:w="2535" w:type="dxa"/>
          </w:tcPr>
          <w:p w:rsidRPr="00CA4E3F" w:rsidR="00797BDC" w:rsidP="0005231A" w:rsidRDefault="00797BDC" w14:paraId="0808EBF7" w14:textId="77777777">
            <w:pPr>
              <w:rPr>
                <w:rFonts w:cstheme="minorHAnsi"/>
                <w:sz w:val="20"/>
                <w:szCs w:val="20"/>
              </w:rPr>
            </w:pPr>
          </w:p>
        </w:tc>
        <w:tc>
          <w:tcPr>
            <w:tcW w:w="3052" w:type="dxa"/>
          </w:tcPr>
          <w:p w:rsidRPr="00CA4E3F" w:rsidR="00797BDC" w:rsidP="0005231A" w:rsidRDefault="00797BDC" w14:paraId="59510964" w14:textId="77777777">
            <w:pPr>
              <w:rPr>
                <w:rFonts w:cstheme="minorHAnsi"/>
                <w:sz w:val="20"/>
                <w:szCs w:val="20"/>
              </w:rPr>
            </w:pPr>
          </w:p>
        </w:tc>
        <w:tc>
          <w:tcPr>
            <w:tcW w:w="1958" w:type="dxa"/>
          </w:tcPr>
          <w:p w:rsidRPr="00CA4E3F" w:rsidR="00797BDC" w:rsidP="0005231A" w:rsidRDefault="00797BDC" w14:paraId="14E2370B" w14:textId="77777777">
            <w:pPr>
              <w:rPr>
                <w:rFonts w:cstheme="minorHAnsi"/>
                <w:sz w:val="20"/>
                <w:szCs w:val="20"/>
              </w:rPr>
            </w:pPr>
          </w:p>
        </w:tc>
      </w:tr>
      <w:tr w:rsidRPr="00CA4E3F" w:rsidR="00797BDC" w:rsidTr="0005231A" w14:paraId="6225F453" w14:textId="77777777">
        <w:trPr>
          <w:trHeight w:val="242"/>
        </w:trPr>
        <w:tc>
          <w:tcPr>
            <w:tcW w:w="3960" w:type="dxa"/>
          </w:tcPr>
          <w:p w:rsidR="00797BDC" w:rsidP="0005231A" w:rsidRDefault="00797BDC" w14:paraId="03D17FF7" w14:textId="77777777">
            <w:r w:rsidRPr="45B873DC">
              <w:rPr>
                <w:rFonts w:ascii="Calibri" w:hAnsi="Calibri" w:eastAsia="Calibri" w:cs="Calibri"/>
              </w:rPr>
              <w:t>Expert in IPC</w:t>
            </w:r>
          </w:p>
        </w:tc>
        <w:tc>
          <w:tcPr>
            <w:tcW w:w="2175" w:type="dxa"/>
          </w:tcPr>
          <w:p w:rsidR="00797BDC" w:rsidP="0005231A" w:rsidRDefault="00797BDC" w14:paraId="1726E6DF" w14:textId="77777777">
            <w:r w:rsidRPr="45B873DC">
              <w:rPr>
                <w:rFonts w:ascii="Calibri" w:hAnsi="Calibri" w:eastAsia="Calibri" w:cs="Calibri"/>
                <w:sz w:val="20"/>
                <w:szCs w:val="20"/>
              </w:rPr>
              <w:t>B6.1, B6.3</w:t>
            </w:r>
          </w:p>
        </w:tc>
        <w:tc>
          <w:tcPr>
            <w:tcW w:w="2535" w:type="dxa"/>
          </w:tcPr>
          <w:p w:rsidRPr="00CA4E3F" w:rsidR="00797BDC" w:rsidP="0005231A" w:rsidRDefault="00797BDC" w14:paraId="4A73BF12" w14:textId="77777777">
            <w:pPr>
              <w:rPr>
                <w:rFonts w:cstheme="minorHAnsi"/>
                <w:sz w:val="20"/>
                <w:szCs w:val="20"/>
              </w:rPr>
            </w:pPr>
          </w:p>
        </w:tc>
        <w:tc>
          <w:tcPr>
            <w:tcW w:w="3052" w:type="dxa"/>
          </w:tcPr>
          <w:p w:rsidRPr="00CA4E3F" w:rsidR="00797BDC" w:rsidP="0005231A" w:rsidRDefault="00797BDC" w14:paraId="5575E902" w14:textId="77777777">
            <w:pPr>
              <w:rPr>
                <w:rFonts w:cstheme="minorHAnsi"/>
                <w:sz w:val="20"/>
                <w:szCs w:val="20"/>
              </w:rPr>
            </w:pPr>
          </w:p>
        </w:tc>
        <w:tc>
          <w:tcPr>
            <w:tcW w:w="1958" w:type="dxa"/>
          </w:tcPr>
          <w:p w:rsidRPr="00CA4E3F" w:rsidR="00797BDC" w:rsidP="0005231A" w:rsidRDefault="00797BDC" w14:paraId="2778D8E8" w14:textId="77777777">
            <w:pPr>
              <w:rPr>
                <w:rFonts w:cstheme="minorHAnsi"/>
                <w:sz w:val="20"/>
                <w:szCs w:val="20"/>
              </w:rPr>
            </w:pPr>
          </w:p>
        </w:tc>
      </w:tr>
      <w:tr w:rsidRPr="00CA4E3F" w:rsidR="00797BDC" w:rsidTr="0005231A" w14:paraId="1010DB9E" w14:textId="77777777">
        <w:trPr>
          <w:trHeight w:val="314"/>
        </w:trPr>
        <w:tc>
          <w:tcPr>
            <w:tcW w:w="3960" w:type="dxa"/>
          </w:tcPr>
          <w:p w:rsidR="00797BDC" w:rsidP="0005231A" w:rsidRDefault="00797BDC" w14:paraId="651B0F42" w14:textId="77777777">
            <w:r w:rsidRPr="45B873DC">
              <w:rPr>
                <w:rFonts w:ascii="Calibri" w:hAnsi="Calibri" w:eastAsia="Calibri" w:cs="Calibri"/>
              </w:rPr>
              <w:t>Expert in laboratory</w:t>
            </w:r>
          </w:p>
        </w:tc>
        <w:tc>
          <w:tcPr>
            <w:tcW w:w="2175" w:type="dxa"/>
          </w:tcPr>
          <w:p w:rsidR="00797BDC" w:rsidP="0005231A" w:rsidRDefault="00797BDC" w14:paraId="5A254186" w14:textId="77777777">
            <w:r w:rsidRPr="45B873DC">
              <w:rPr>
                <w:rFonts w:ascii="Calibri" w:hAnsi="Calibri" w:eastAsia="Calibri" w:cs="Calibri"/>
                <w:sz w:val="20"/>
                <w:szCs w:val="20"/>
              </w:rPr>
              <w:t>B7.1</w:t>
            </w:r>
          </w:p>
        </w:tc>
        <w:tc>
          <w:tcPr>
            <w:tcW w:w="2535" w:type="dxa"/>
          </w:tcPr>
          <w:p w:rsidRPr="00CA4E3F" w:rsidR="00797BDC" w:rsidP="0005231A" w:rsidRDefault="00797BDC" w14:paraId="624F96C2" w14:textId="77777777">
            <w:pPr>
              <w:rPr>
                <w:rFonts w:cstheme="minorHAnsi"/>
                <w:sz w:val="20"/>
                <w:szCs w:val="20"/>
              </w:rPr>
            </w:pPr>
          </w:p>
        </w:tc>
        <w:tc>
          <w:tcPr>
            <w:tcW w:w="3052" w:type="dxa"/>
          </w:tcPr>
          <w:p w:rsidRPr="00CA4E3F" w:rsidR="00797BDC" w:rsidP="0005231A" w:rsidRDefault="00797BDC" w14:paraId="22576B97" w14:textId="77777777">
            <w:pPr>
              <w:rPr>
                <w:rFonts w:cstheme="minorHAnsi"/>
                <w:sz w:val="20"/>
                <w:szCs w:val="20"/>
              </w:rPr>
            </w:pPr>
          </w:p>
        </w:tc>
        <w:tc>
          <w:tcPr>
            <w:tcW w:w="1958" w:type="dxa"/>
          </w:tcPr>
          <w:p w:rsidRPr="00CA4E3F" w:rsidR="00797BDC" w:rsidP="0005231A" w:rsidRDefault="00797BDC" w14:paraId="0EC754E7" w14:textId="77777777">
            <w:pPr>
              <w:rPr>
                <w:rFonts w:cstheme="minorHAnsi"/>
                <w:sz w:val="20"/>
                <w:szCs w:val="20"/>
              </w:rPr>
            </w:pPr>
          </w:p>
        </w:tc>
      </w:tr>
      <w:tr w:rsidRPr="00CA4E3F" w:rsidR="00797BDC" w:rsidTr="0005231A" w14:paraId="2C12FBAC" w14:textId="77777777">
        <w:trPr>
          <w:trHeight w:val="432"/>
        </w:trPr>
        <w:tc>
          <w:tcPr>
            <w:tcW w:w="3960" w:type="dxa"/>
          </w:tcPr>
          <w:p w:rsidR="00797BDC" w:rsidP="0005231A" w:rsidRDefault="00797BDC" w14:paraId="71C5EAA0" w14:textId="77777777">
            <w:r w:rsidRPr="45B873DC">
              <w:rPr>
                <w:rFonts w:ascii="Calibri" w:hAnsi="Calibri" w:eastAsia="Calibri" w:cs="Calibri"/>
              </w:rPr>
              <w:t>Expert in risk communication, community engagement and social mobilization</w:t>
            </w:r>
          </w:p>
        </w:tc>
        <w:tc>
          <w:tcPr>
            <w:tcW w:w="2175" w:type="dxa"/>
          </w:tcPr>
          <w:p w:rsidR="00797BDC" w:rsidP="0005231A" w:rsidRDefault="00797BDC" w14:paraId="50C6FF19" w14:textId="77777777">
            <w:r w:rsidRPr="45B873DC">
              <w:rPr>
                <w:rFonts w:ascii="Calibri" w:hAnsi="Calibri" w:eastAsia="Calibri" w:cs="Calibri"/>
                <w:sz w:val="20"/>
                <w:szCs w:val="20"/>
              </w:rPr>
              <w:t>B8.4</w:t>
            </w:r>
          </w:p>
        </w:tc>
        <w:tc>
          <w:tcPr>
            <w:tcW w:w="2535" w:type="dxa"/>
          </w:tcPr>
          <w:p w:rsidRPr="00CA4E3F" w:rsidR="00797BDC" w:rsidP="0005231A" w:rsidRDefault="00797BDC" w14:paraId="7D354F66" w14:textId="77777777">
            <w:pPr>
              <w:rPr>
                <w:rFonts w:cstheme="minorHAnsi"/>
                <w:sz w:val="20"/>
                <w:szCs w:val="20"/>
              </w:rPr>
            </w:pPr>
          </w:p>
        </w:tc>
        <w:tc>
          <w:tcPr>
            <w:tcW w:w="3052" w:type="dxa"/>
          </w:tcPr>
          <w:p w:rsidRPr="00CA4E3F" w:rsidR="00797BDC" w:rsidP="0005231A" w:rsidRDefault="00797BDC" w14:paraId="0133FCC9" w14:textId="77777777">
            <w:pPr>
              <w:rPr>
                <w:rFonts w:cstheme="minorHAnsi"/>
                <w:sz w:val="20"/>
                <w:szCs w:val="20"/>
              </w:rPr>
            </w:pPr>
          </w:p>
        </w:tc>
        <w:tc>
          <w:tcPr>
            <w:tcW w:w="1958" w:type="dxa"/>
          </w:tcPr>
          <w:p w:rsidRPr="00CA4E3F" w:rsidR="00797BDC" w:rsidP="0005231A" w:rsidRDefault="00797BDC" w14:paraId="427560E5" w14:textId="77777777">
            <w:pPr>
              <w:rPr>
                <w:rFonts w:cstheme="minorHAnsi"/>
                <w:sz w:val="20"/>
                <w:szCs w:val="20"/>
              </w:rPr>
            </w:pPr>
          </w:p>
        </w:tc>
      </w:tr>
      <w:tr w:rsidRPr="00CA4E3F" w:rsidR="00797BDC" w:rsidTr="0005231A" w14:paraId="469A0940" w14:textId="77777777">
        <w:trPr>
          <w:trHeight w:val="341"/>
        </w:trPr>
        <w:tc>
          <w:tcPr>
            <w:tcW w:w="3960" w:type="dxa"/>
          </w:tcPr>
          <w:p w:rsidR="00797BDC" w:rsidP="0005231A" w:rsidRDefault="00797BDC" w14:paraId="6F4DC98D" w14:textId="77777777">
            <w:r w:rsidRPr="45B873DC">
              <w:rPr>
                <w:rFonts w:ascii="Calibri" w:hAnsi="Calibri" w:eastAsia="Calibri" w:cs="Calibri"/>
              </w:rPr>
              <w:t>Expert in psychological support</w:t>
            </w:r>
          </w:p>
        </w:tc>
        <w:tc>
          <w:tcPr>
            <w:tcW w:w="2175" w:type="dxa"/>
          </w:tcPr>
          <w:p w:rsidR="00797BDC" w:rsidP="0005231A" w:rsidRDefault="00797BDC" w14:paraId="163A1EC9" w14:textId="77777777">
            <w:r w:rsidRPr="45B873DC">
              <w:rPr>
                <w:rFonts w:ascii="Calibri" w:hAnsi="Calibri" w:eastAsia="Calibri" w:cs="Calibri"/>
                <w:sz w:val="20"/>
                <w:szCs w:val="20"/>
              </w:rPr>
              <w:t>B10.2</w:t>
            </w:r>
          </w:p>
        </w:tc>
        <w:tc>
          <w:tcPr>
            <w:tcW w:w="2535" w:type="dxa"/>
          </w:tcPr>
          <w:p w:rsidRPr="00CA4E3F" w:rsidR="00797BDC" w:rsidP="0005231A" w:rsidRDefault="00797BDC" w14:paraId="4EBBC289" w14:textId="77777777">
            <w:pPr>
              <w:rPr>
                <w:rFonts w:cstheme="minorHAnsi"/>
                <w:sz w:val="20"/>
                <w:szCs w:val="20"/>
              </w:rPr>
            </w:pPr>
          </w:p>
        </w:tc>
        <w:tc>
          <w:tcPr>
            <w:tcW w:w="3052" w:type="dxa"/>
          </w:tcPr>
          <w:p w:rsidRPr="00CA4E3F" w:rsidR="00797BDC" w:rsidP="0005231A" w:rsidRDefault="00797BDC" w14:paraId="1422E07B" w14:textId="77777777">
            <w:pPr>
              <w:rPr>
                <w:rFonts w:cstheme="minorHAnsi"/>
                <w:sz w:val="20"/>
                <w:szCs w:val="20"/>
              </w:rPr>
            </w:pPr>
          </w:p>
        </w:tc>
        <w:tc>
          <w:tcPr>
            <w:tcW w:w="1958" w:type="dxa"/>
          </w:tcPr>
          <w:p w:rsidRPr="00CA4E3F" w:rsidR="00797BDC" w:rsidP="0005231A" w:rsidRDefault="00797BDC" w14:paraId="190A98F1" w14:textId="77777777">
            <w:pPr>
              <w:rPr>
                <w:rFonts w:cstheme="minorHAnsi"/>
                <w:sz w:val="20"/>
                <w:szCs w:val="20"/>
              </w:rPr>
            </w:pPr>
          </w:p>
        </w:tc>
      </w:tr>
      <w:tr w:rsidRPr="00CA4E3F" w:rsidR="00797BDC" w:rsidTr="0005231A" w14:paraId="6E14DA64" w14:textId="77777777">
        <w:trPr>
          <w:trHeight w:val="260"/>
        </w:trPr>
        <w:tc>
          <w:tcPr>
            <w:tcW w:w="3960" w:type="dxa"/>
          </w:tcPr>
          <w:p w:rsidR="00797BDC" w:rsidP="0005231A" w:rsidRDefault="00797BDC" w14:paraId="1E61C2D4" w14:textId="77777777">
            <w:r w:rsidRPr="45B873DC">
              <w:rPr>
                <w:rFonts w:ascii="Calibri" w:hAnsi="Calibri" w:eastAsia="Calibri" w:cs="Calibri"/>
              </w:rPr>
              <w:t>Logistic support to the training</w:t>
            </w:r>
          </w:p>
        </w:tc>
        <w:tc>
          <w:tcPr>
            <w:tcW w:w="2175" w:type="dxa"/>
          </w:tcPr>
          <w:p w:rsidR="00797BDC" w:rsidP="0005231A" w:rsidRDefault="00797BDC" w14:paraId="277C0C0B" w14:textId="77777777">
            <w:r w:rsidRPr="45B873DC">
              <w:rPr>
                <w:rFonts w:ascii="Calibri" w:hAnsi="Calibri" w:eastAsia="Calibri" w:cs="Calibri"/>
                <w:sz w:val="20"/>
                <w:szCs w:val="20"/>
              </w:rPr>
              <w:t>All</w:t>
            </w:r>
          </w:p>
        </w:tc>
        <w:tc>
          <w:tcPr>
            <w:tcW w:w="2535" w:type="dxa"/>
          </w:tcPr>
          <w:p w:rsidRPr="00CA4E3F" w:rsidR="00797BDC" w:rsidP="0005231A" w:rsidRDefault="00797BDC" w14:paraId="5CE6D158" w14:textId="77777777">
            <w:pPr>
              <w:rPr>
                <w:rFonts w:cstheme="minorHAnsi"/>
                <w:sz w:val="20"/>
                <w:szCs w:val="20"/>
              </w:rPr>
            </w:pPr>
          </w:p>
        </w:tc>
        <w:tc>
          <w:tcPr>
            <w:tcW w:w="3052" w:type="dxa"/>
          </w:tcPr>
          <w:p w:rsidRPr="00CA4E3F" w:rsidR="00797BDC" w:rsidP="0005231A" w:rsidRDefault="00797BDC" w14:paraId="1DFA0486" w14:textId="77777777">
            <w:pPr>
              <w:rPr>
                <w:rFonts w:cstheme="minorHAnsi"/>
                <w:sz w:val="20"/>
                <w:szCs w:val="20"/>
              </w:rPr>
            </w:pPr>
          </w:p>
        </w:tc>
        <w:tc>
          <w:tcPr>
            <w:tcW w:w="1958" w:type="dxa"/>
          </w:tcPr>
          <w:p w:rsidRPr="00CA4E3F" w:rsidR="00797BDC" w:rsidP="0005231A" w:rsidRDefault="00797BDC" w14:paraId="1B8C3D35" w14:textId="77777777">
            <w:pPr>
              <w:rPr>
                <w:rFonts w:cstheme="minorHAnsi"/>
                <w:sz w:val="20"/>
                <w:szCs w:val="20"/>
              </w:rPr>
            </w:pPr>
          </w:p>
        </w:tc>
      </w:tr>
      <w:tr w:rsidRPr="00CA4E3F" w:rsidR="00797BDC" w:rsidTr="0005231A" w14:paraId="007DC0FC" w14:textId="77777777">
        <w:trPr>
          <w:trHeight w:val="341"/>
        </w:trPr>
        <w:tc>
          <w:tcPr>
            <w:tcW w:w="3960" w:type="dxa"/>
          </w:tcPr>
          <w:p w:rsidR="00797BDC" w:rsidP="0005231A" w:rsidRDefault="00797BDC" w14:paraId="310B1AC0" w14:textId="77777777">
            <w:r w:rsidRPr="45B873DC">
              <w:rPr>
                <w:rFonts w:ascii="Calibri" w:hAnsi="Calibri" w:eastAsia="Calibri" w:cs="Calibri"/>
              </w:rPr>
              <w:t>Administrative support to the training</w:t>
            </w:r>
          </w:p>
        </w:tc>
        <w:tc>
          <w:tcPr>
            <w:tcW w:w="2175" w:type="dxa"/>
          </w:tcPr>
          <w:p w:rsidR="00797BDC" w:rsidP="0005231A" w:rsidRDefault="00797BDC" w14:paraId="120E0B4C" w14:textId="77777777">
            <w:r w:rsidRPr="45B873DC">
              <w:rPr>
                <w:rFonts w:ascii="Calibri" w:hAnsi="Calibri" w:eastAsia="Calibri" w:cs="Calibri"/>
                <w:sz w:val="20"/>
                <w:szCs w:val="20"/>
              </w:rPr>
              <w:t>All</w:t>
            </w:r>
          </w:p>
        </w:tc>
        <w:tc>
          <w:tcPr>
            <w:tcW w:w="2535" w:type="dxa"/>
          </w:tcPr>
          <w:p w:rsidRPr="00CA4E3F" w:rsidR="00797BDC" w:rsidP="0005231A" w:rsidRDefault="00797BDC" w14:paraId="3FD42A64" w14:textId="77777777">
            <w:pPr>
              <w:rPr>
                <w:rFonts w:cstheme="minorHAnsi"/>
                <w:sz w:val="20"/>
                <w:szCs w:val="20"/>
              </w:rPr>
            </w:pPr>
          </w:p>
        </w:tc>
        <w:tc>
          <w:tcPr>
            <w:tcW w:w="3052" w:type="dxa"/>
          </w:tcPr>
          <w:p w:rsidRPr="00CA4E3F" w:rsidR="00797BDC" w:rsidP="0005231A" w:rsidRDefault="00797BDC" w14:paraId="496B189E" w14:textId="77777777">
            <w:pPr>
              <w:rPr>
                <w:rFonts w:cstheme="minorHAnsi"/>
                <w:sz w:val="20"/>
                <w:szCs w:val="20"/>
              </w:rPr>
            </w:pPr>
          </w:p>
        </w:tc>
        <w:tc>
          <w:tcPr>
            <w:tcW w:w="1958" w:type="dxa"/>
          </w:tcPr>
          <w:p w:rsidRPr="00CA4E3F" w:rsidR="00797BDC" w:rsidP="0005231A" w:rsidRDefault="00797BDC" w14:paraId="2C9C3A85" w14:textId="77777777">
            <w:pPr>
              <w:rPr>
                <w:rFonts w:cstheme="minorHAnsi"/>
                <w:sz w:val="20"/>
                <w:szCs w:val="20"/>
              </w:rPr>
            </w:pPr>
          </w:p>
        </w:tc>
      </w:tr>
    </w:tbl>
    <w:p w:rsidRPr="00CA4E3F" w:rsidR="00797BDC" w:rsidP="00797BDC" w:rsidRDefault="00797BDC" w14:paraId="73612DA7" w14:textId="77777777">
      <w:pPr>
        <w:spacing w:after="0" w:line="240" w:lineRule="auto"/>
        <w:rPr>
          <w:i/>
          <w:color w:val="002060"/>
        </w:rPr>
      </w:pPr>
    </w:p>
    <w:p w:rsidR="00505788" w:rsidP="00797BDC" w:rsidRDefault="00505788" w14:paraId="1EA0EFCC" w14:textId="77777777">
      <w:pPr>
        <w:spacing w:after="0" w:line="240" w:lineRule="auto"/>
        <w:rPr>
          <w:b/>
          <w:bCs/>
          <w:color w:val="65A200"/>
          <w:sz w:val="24"/>
          <w:szCs w:val="24"/>
        </w:rPr>
      </w:pPr>
    </w:p>
    <w:p w:rsidRPr="00AC4B55" w:rsidR="00797BDC" w:rsidP="00797BDC" w:rsidRDefault="00797BDC" w14:paraId="72216304" w14:textId="4412C1C8">
      <w:pPr>
        <w:spacing w:after="0" w:line="240" w:lineRule="auto"/>
        <w:rPr>
          <w:b/>
          <w:bCs/>
          <w:color w:val="65A200"/>
          <w:sz w:val="24"/>
          <w:szCs w:val="24"/>
        </w:rPr>
      </w:pPr>
      <w:r w:rsidRPr="00AC4B55">
        <w:rPr>
          <w:b/>
          <w:bCs/>
          <w:color w:val="65A200"/>
          <w:sz w:val="24"/>
          <w:szCs w:val="24"/>
        </w:rPr>
        <w:t>Description of roles of facilitation team members (a person may play more than one role in the team)</w:t>
      </w:r>
    </w:p>
    <w:p w:rsidRPr="00CA4E3F" w:rsidR="00797BDC" w:rsidP="00797BDC" w:rsidRDefault="00797BDC" w14:paraId="05E085DF" w14:textId="77777777">
      <w:pPr>
        <w:spacing w:after="0" w:line="240" w:lineRule="auto"/>
        <w:rPr>
          <w:b/>
          <w:bCs/>
          <w:color w:val="002060"/>
          <w:sz w:val="24"/>
          <w:szCs w:val="24"/>
        </w:rPr>
      </w:pPr>
    </w:p>
    <w:p w:rsidR="00797BDC" w:rsidP="00797BDC" w:rsidRDefault="00797BDC" w14:paraId="117C6167" w14:textId="77777777">
      <w:pPr>
        <w:spacing w:after="0" w:line="240" w:lineRule="auto"/>
        <w:contextualSpacing/>
        <w:rPr>
          <w:rFonts w:ascii="Calibri" w:hAnsi="Calibri" w:eastAsia="Calibri" w:cs="Calibri"/>
          <w:color w:val="000000" w:themeColor="text1"/>
        </w:rPr>
      </w:pPr>
      <w:r w:rsidRPr="45B873DC">
        <w:rPr>
          <w:rFonts w:ascii="Calibri" w:hAnsi="Calibri" w:eastAsia="Calibri" w:cs="Calibri"/>
          <w:b/>
          <w:bCs/>
          <w:color w:val="000000" w:themeColor="text1"/>
        </w:rPr>
        <w:t xml:space="preserve">ATP coordinator (TC) </w:t>
      </w:r>
      <w:r w:rsidRPr="45B873DC">
        <w:rPr>
          <w:rFonts w:ascii="Calibri" w:hAnsi="Calibri" w:eastAsia="Calibri" w:cs="Calibri"/>
          <w:color w:val="000000" w:themeColor="text1"/>
        </w:rPr>
        <w:t>is responsible to lead the overall implementation of the training. TC’s main tasks will be to:</w:t>
      </w:r>
    </w:p>
    <w:p w:rsidR="00797BDC" w:rsidP="000F3FC1" w:rsidRDefault="00797BDC" w14:paraId="6BB17865" w14:textId="77777777">
      <w:pPr>
        <w:pStyle w:val="ListParagraph"/>
        <w:numPr>
          <w:ilvl w:val="0"/>
          <w:numId w:val="34"/>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Ensure communication with and within the facilitation team (meetings, discussions, e-mails).</w:t>
      </w:r>
    </w:p>
    <w:p w:rsidR="00797BDC" w:rsidP="000F3FC1" w:rsidRDefault="00797BDC" w14:paraId="12649B94" w14:textId="77777777">
      <w:pPr>
        <w:pStyle w:val="ListParagraph"/>
        <w:numPr>
          <w:ilvl w:val="0"/>
          <w:numId w:val="34"/>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Ensure that all the aspects of the ATP (pedagogical, administrative, and logistic) are properly implemented.</w:t>
      </w:r>
    </w:p>
    <w:p w:rsidR="00797BDC" w:rsidP="000F3FC1" w:rsidRDefault="00797BDC" w14:paraId="38B12AFF" w14:textId="77777777">
      <w:pPr>
        <w:pStyle w:val="ListParagraph"/>
        <w:numPr>
          <w:ilvl w:val="0"/>
          <w:numId w:val="34"/>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Validate modifications to the agenda/programme upon discussion. Keep all the team updated on latest modifications adopted.</w:t>
      </w:r>
    </w:p>
    <w:p w:rsidR="00797BDC" w:rsidP="00797BDC" w:rsidRDefault="00797BDC" w14:paraId="7FCB553F" w14:textId="77777777">
      <w:pPr>
        <w:spacing w:after="0" w:line="240" w:lineRule="auto"/>
        <w:contextualSpacing/>
        <w:rPr>
          <w:rFonts w:ascii="Calibri" w:hAnsi="Calibri" w:eastAsia="Calibri" w:cs="Calibri"/>
          <w:color w:val="000000" w:themeColor="text1"/>
        </w:rPr>
      </w:pPr>
    </w:p>
    <w:p w:rsidRPr="00CA4E3F" w:rsidR="00797BDC" w:rsidP="00797BDC" w:rsidRDefault="00797BDC" w14:paraId="36923F35" w14:textId="77777777">
      <w:pPr>
        <w:spacing w:after="0" w:line="240" w:lineRule="auto"/>
        <w:contextualSpacing/>
        <w:rPr>
          <w:rFonts w:eastAsia="SimSun" w:cstheme="minorHAnsi"/>
          <w:b/>
          <w:lang w:eastAsia="zh-CN"/>
        </w:rPr>
      </w:pPr>
      <w:r w:rsidRPr="00CA4E3F">
        <w:rPr>
          <w:rFonts w:eastAsia="SimSun" w:cstheme="minorHAnsi"/>
          <w:b/>
          <w:lang w:eastAsia="zh-CN"/>
        </w:rPr>
        <w:lastRenderedPageBreak/>
        <w:t xml:space="preserve">Subject Matter Experts (SME)/facilitators </w:t>
      </w:r>
      <w:r w:rsidRPr="00CA4E3F">
        <w:rPr>
          <w:rFonts w:eastAsia="SimSun" w:cstheme="minorHAnsi"/>
          <w:lang w:eastAsia="zh-CN"/>
        </w:rPr>
        <w:t>are responsible to prepare and facilitate technical sessions, based on the training material provided in this package. SME’s main tasks will be to:</w:t>
      </w:r>
    </w:p>
    <w:p w:rsidRPr="00806101" w:rsidR="00797BDC" w:rsidP="000F3FC1" w:rsidRDefault="00797BDC" w14:paraId="238FAEB2" w14:textId="77777777">
      <w:pPr>
        <w:pStyle w:val="ListParagraph"/>
        <w:numPr>
          <w:ilvl w:val="0"/>
          <w:numId w:val="34"/>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Familiarize self with the overall purpose and learning objectives of the course and see relationship with the assigned session(s).</w:t>
      </w:r>
    </w:p>
    <w:p w:rsidRPr="00806101" w:rsidR="00797BDC" w:rsidP="000F3FC1" w:rsidRDefault="00797BDC" w14:paraId="5A2D9F5B" w14:textId="77777777">
      <w:pPr>
        <w:pStyle w:val="ListParagraph"/>
        <w:numPr>
          <w:ilvl w:val="0"/>
          <w:numId w:val="34"/>
        </w:numPr>
        <w:spacing w:after="0" w:line="240" w:lineRule="auto"/>
        <w:rPr>
          <w:rFonts w:ascii="Calibri" w:hAnsi="Calibri" w:eastAsia="Calibri" w:cs="Calibri"/>
          <w:color w:val="000000" w:themeColor="text1"/>
        </w:rPr>
      </w:pPr>
      <w:r>
        <w:rPr>
          <w:rFonts w:ascii="Calibri" w:hAnsi="Calibri" w:eastAsia="Calibri" w:cs="Calibri"/>
          <w:color w:val="000000" w:themeColor="text1"/>
        </w:rPr>
        <w:t>Adapt/f</w:t>
      </w:r>
      <w:r w:rsidRPr="00806101">
        <w:rPr>
          <w:rFonts w:ascii="Calibri" w:hAnsi="Calibri" w:eastAsia="Calibri" w:cs="Calibri"/>
          <w:color w:val="000000" w:themeColor="text1"/>
        </w:rPr>
        <w:t xml:space="preserve">inalize the design/content of material to be used during their sessions. </w:t>
      </w:r>
    </w:p>
    <w:p w:rsidRPr="00806101" w:rsidR="00797BDC" w:rsidP="000F3FC1" w:rsidRDefault="00797BDC" w14:paraId="234744D8" w14:textId="77777777">
      <w:pPr>
        <w:pStyle w:val="ListParagraph"/>
        <w:numPr>
          <w:ilvl w:val="0"/>
          <w:numId w:val="34"/>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Ensure that logistics related to their session are ready at least 1 day before (room setting, equipment, photocopies).</w:t>
      </w:r>
    </w:p>
    <w:p w:rsidRPr="00806101" w:rsidR="00797BDC" w:rsidP="000F3FC1" w:rsidRDefault="00797BDC" w14:paraId="0028E3B2" w14:textId="77777777">
      <w:pPr>
        <w:pStyle w:val="ListParagraph"/>
        <w:numPr>
          <w:ilvl w:val="0"/>
          <w:numId w:val="34"/>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Introduce the session and learning objectives; facilitate the assigned session(s).</w:t>
      </w:r>
    </w:p>
    <w:p w:rsidRPr="00806101" w:rsidR="00797BDC" w:rsidP="000F3FC1" w:rsidRDefault="00797BDC" w14:paraId="3BB3D33E" w14:textId="77777777">
      <w:pPr>
        <w:pStyle w:val="ListParagraph"/>
        <w:numPr>
          <w:ilvl w:val="0"/>
          <w:numId w:val="34"/>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Provide clear instructions to participants (group work, exercises) and respond to queries/questions as needed.</w:t>
      </w:r>
    </w:p>
    <w:p w:rsidRPr="00806101" w:rsidR="00797BDC" w:rsidP="000F3FC1" w:rsidRDefault="00797BDC" w14:paraId="7CBBD879" w14:textId="77777777">
      <w:pPr>
        <w:pStyle w:val="ListParagraph"/>
        <w:numPr>
          <w:ilvl w:val="0"/>
          <w:numId w:val="34"/>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Provide technical input as needed throughout the training.</w:t>
      </w:r>
    </w:p>
    <w:p w:rsidRPr="00CA4E3F" w:rsidR="00797BDC" w:rsidP="00797BDC" w:rsidRDefault="00797BDC" w14:paraId="4D6C9836" w14:textId="77777777">
      <w:pPr>
        <w:spacing w:after="0" w:line="240" w:lineRule="auto"/>
        <w:contextualSpacing/>
        <w:rPr>
          <w:rFonts w:eastAsia="SimSun" w:cstheme="minorHAnsi"/>
          <w:b/>
          <w:lang w:eastAsia="zh-CN"/>
        </w:rPr>
      </w:pPr>
    </w:p>
    <w:p w:rsidRPr="00CA4E3F" w:rsidR="00797BDC" w:rsidP="00797BDC" w:rsidRDefault="00797BDC" w14:paraId="5A182C01" w14:textId="77777777">
      <w:pPr>
        <w:spacing w:after="0" w:line="240" w:lineRule="auto"/>
        <w:ind w:left="360"/>
        <w:contextualSpacing/>
        <w:rPr>
          <w:rFonts w:eastAsia="SimSun" w:cstheme="minorHAnsi"/>
          <w:b/>
          <w:lang w:eastAsia="zh-CN"/>
        </w:rPr>
      </w:pPr>
      <w:r w:rsidRPr="00CA4E3F">
        <w:rPr>
          <w:rFonts w:eastAsia="SimSun" w:cstheme="minorHAnsi"/>
          <w:b/>
          <w:lang w:eastAsia="zh-CN"/>
        </w:rPr>
        <w:t>Requirements for Subject-Matter experts:</w:t>
      </w:r>
    </w:p>
    <w:p w:rsidRPr="00CA4E3F" w:rsidR="00797BDC" w:rsidP="00797BDC" w:rsidRDefault="00797BDC" w14:paraId="6C5CFAC7" w14:textId="77777777">
      <w:pPr>
        <w:spacing w:after="0" w:line="240" w:lineRule="auto"/>
        <w:ind w:left="360"/>
        <w:contextualSpacing/>
        <w:rPr>
          <w:rFonts w:eastAsia="SimSun" w:cstheme="minorHAnsi"/>
          <w:b/>
          <w:color w:val="0070C0"/>
          <w:lang w:eastAsia="zh-CN"/>
        </w:rPr>
      </w:pPr>
    </w:p>
    <w:tbl>
      <w:tblPr>
        <w:tblStyle w:val="TableGrid"/>
        <w:tblW w:w="0" w:type="auto"/>
        <w:tblInd w:w="392" w:type="dxa"/>
        <w:tblBorders>
          <w:top w:val="none" w:color="000000" w:themeColor="text1" w:sz="4" w:space="0"/>
          <w:left w:val="none" w:color="000000" w:themeColor="text1" w:sz="4" w:space="0"/>
          <w:bottom w:val="none" w:color="000000" w:themeColor="text1" w:sz="4" w:space="0"/>
          <w:right w:val="none" w:color="000000" w:themeColor="text1" w:sz="4" w:space="0"/>
          <w:insideH w:val="none" w:color="000000" w:themeColor="text1" w:sz="4" w:space="0"/>
          <w:insideV w:val="none" w:color="000000" w:themeColor="text1" w:sz="4" w:space="0"/>
        </w:tblBorders>
        <w:shd w:val="clear" w:color="auto" w:fill="FDE9D9" w:themeFill="accent6" w:themeFillTint="33"/>
        <w:tblLook w:val="04A0" w:firstRow="1" w:lastRow="0" w:firstColumn="1" w:lastColumn="0" w:noHBand="0" w:noVBand="1"/>
      </w:tblPr>
      <w:tblGrid>
        <w:gridCol w:w="13180"/>
      </w:tblGrid>
      <w:tr w:rsidRPr="00CA4E3F" w:rsidR="00797BDC" w:rsidTr="0005231A" w14:paraId="49236950" w14:textId="77777777">
        <w:tc>
          <w:tcPr>
            <w:tcW w:w="13324" w:type="dxa"/>
            <w:shd w:val="clear" w:color="auto" w:fill="DBE5F1" w:themeFill="accent1" w:themeFillTint="33"/>
          </w:tcPr>
          <w:p w:rsidRPr="00CA4E3F" w:rsidR="00797BDC" w:rsidP="0005231A" w:rsidRDefault="00797BDC" w14:paraId="460D8B05" w14:textId="77777777">
            <w:pPr>
              <w:rPr>
                <w:rFonts w:ascii="Calibri" w:hAnsi="Calibri" w:eastAsia="Calibri" w:cs="Calibri"/>
                <w:color w:val="65A000"/>
              </w:rPr>
            </w:pPr>
            <w:r w:rsidRPr="45B873DC">
              <w:rPr>
                <w:rStyle w:val="normaltextrun"/>
                <w:rFonts w:ascii="Calibri" w:hAnsi="Calibri" w:eastAsia="Calibri" w:cs="Calibri"/>
                <w:b/>
                <w:bCs/>
                <w:color w:val="65A000"/>
              </w:rPr>
              <w:t>Education/qualifications: </w:t>
            </w:r>
            <w:r w:rsidRPr="45B873DC">
              <w:rPr>
                <w:rStyle w:val="eop"/>
                <w:rFonts w:ascii="Calibri" w:hAnsi="Calibri" w:eastAsia="Calibri" w:cs="Calibri"/>
                <w:color w:val="65A000"/>
              </w:rPr>
              <w:t> </w:t>
            </w:r>
          </w:p>
          <w:p w:rsidRPr="00CA4E3F" w:rsidR="00797BDC" w:rsidP="000F3FC1" w:rsidRDefault="00797BDC" w14:paraId="109B19DC"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Advanced university degree in their area of expertise (emergency coordination, epidemiology, surveillance, outbreak investigation, data management, infection prevention and control, laboratory, risk communication and community engagement, psychological support, logistics for health, occupational health safety, ethics, and prevention of sexual abuse, etc.). </w:t>
            </w:r>
          </w:p>
          <w:p w:rsidRPr="00CA4E3F" w:rsidR="00797BDC" w:rsidP="0005231A" w:rsidRDefault="00797BDC" w14:paraId="293BB4A3" w14:textId="77777777">
            <w:pPr>
              <w:rPr>
                <w:rFonts w:ascii="Calibri" w:hAnsi="Calibri" w:eastAsia="Calibri" w:cs="Calibri"/>
                <w:color w:val="000000" w:themeColor="text1"/>
              </w:rPr>
            </w:pPr>
            <w:r w:rsidRPr="45B873DC">
              <w:rPr>
                <w:rStyle w:val="normaltextrun"/>
                <w:rFonts w:ascii="Calibri" w:hAnsi="Calibri" w:eastAsia="Calibri" w:cs="Calibri"/>
                <w:b/>
                <w:bCs/>
                <w:color w:val="65A000"/>
              </w:rPr>
              <w:t>Skills:</w:t>
            </w:r>
            <w:r w:rsidRPr="45B873DC">
              <w:rPr>
                <w:rStyle w:val="eop"/>
                <w:rFonts w:ascii="Calibri" w:hAnsi="Calibri" w:eastAsia="Calibri" w:cs="Calibri"/>
                <w:color w:val="000000" w:themeColor="text1"/>
              </w:rPr>
              <w:t> </w:t>
            </w:r>
          </w:p>
          <w:p w:rsidRPr="00CA4E3F" w:rsidR="00797BDC" w:rsidP="000F3FC1" w:rsidRDefault="00797BDC" w14:paraId="728D8F07"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Technical expertise in at least one of the specific areas above listed </w:t>
            </w:r>
          </w:p>
          <w:p w:rsidRPr="00CA4E3F" w:rsidR="00797BDC" w:rsidP="000F3FC1" w:rsidRDefault="00797BDC" w14:paraId="3BB4FA20"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Capacity to work collaboratively with team members to achieve results </w:t>
            </w:r>
          </w:p>
          <w:p w:rsidRPr="00CA4E3F" w:rsidR="00797BDC" w:rsidP="000F3FC1" w:rsidRDefault="00797BDC" w14:paraId="28EC7DC2"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Capacity to relate and work well with people of different cultures, gender, and background </w:t>
            </w:r>
          </w:p>
          <w:p w:rsidRPr="00CA4E3F" w:rsidR="00797BDC" w:rsidP="000F3FC1" w:rsidRDefault="00797BDC" w14:paraId="13A1570B"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Excellent communication skills</w:t>
            </w:r>
          </w:p>
          <w:p w:rsidRPr="00CA4E3F" w:rsidR="00797BDC" w:rsidP="000F3FC1" w:rsidRDefault="00797BDC" w14:paraId="2F94F320"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Good facilitation skills, including capacity to engage and motivate a group of participants through adult learning techniques </w:t>
            </w:r>
          </w:p>
          <w:p w:rsidRPr="00CA4E3F" w:rsidR="00797BDC" w:rsidP="000F3FC1" w:rsidRDefault="00797BDC" w14:paraId="003FD9F6"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Capacity to use and accept constructive criticism to improve performance/learn from experience </w:t>
            </w:r>
          </w:p>
          <w:p w:rsidRPr="00CA4E3F" w:rsidR="00797BDC" w:rsidP="000F3FC1" w:rsidRDefault="00797BDC" w14:paraId="2C9962D9"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Excellent organizational skills. </w:t>
            </w:r>
          </w:p>
          <w:p w:rsidRPr="00CA4E3F" w:rsidR="00797BDC" w:rsidP="0005231A" w:rsidRDefault="00797BDC" w14:paraId="1371E651" w14:textId="77777777">
            <w:pPr>
              <w:rPr>
                <w:rFonts w:ascii="Calibri" w:hAnsi="Calibri" w:eastAsia="Calibri" w:cs="Calibri"/>
                <w:color w:val="000000" w:themeColor="text1"/>
              </w:rPr>
            </w:pPr>
            <w:r w:rsidRPr="45B873DC">
              <w:rPr>
                <w:rStyle w:val="normaltextrun"/>
                <w:rFonts w:ascii="Calibri" w:hAnsi="Calibri" w:eastAsia="Calibri" w:cs="Calibri"/>
                <w:b/>
                <w:bCs/>
                <w:color w:val="65A000"/>
              </w:rPr>
              <w:t>Experience:</w:t>
            </w:r>
            <w:r w:rsidRPr="45B873DC">
              <w:rPr>
                <w:rStyle w:val="eop"/>
                <w:rFonts w:ascii="Calibri" w:hAnsi="Calibri" w:eastAsia="Calibri" w:cs="Calibri"/>
                <w:color w:val="000000" w:themeColor="text1"/>
              </w:rPr>
              <w:t> </w:t>
            </w:r>
          </w:p>
          <w:p w:rsidRPr="00CA4E3F" w:rsidR="00797BDC" w:rsidP="000F3FC1" w:rsidRDefault="00797BDC" w14:paraId="139D7E3B"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Consolidated experience (3 to 5 years) in a technical function/position related to the specific area of expertise </w:t>
            </w:r>
          </w:p>
          <w:p w:rsidRPr="00CA4E3F" w:rsidR="00797BDC" w:rsidP="000F3FC1" w:rsidRDefault="00797BDC" w14:paraId="1C0057E1"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Experience in delivering/facilitating training beyond PPT delivery </w:t>
            </w:r>
          </w:p>
          <w:p w:rsidRPr="00CA4E3F" w:rsidR="00797BDC" w:rsidP="000F3FC1" w:rsidRDefault="00797BDC" w14:paraId="5438204A"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 xml:space="preserve">Outbreak filed experience </w:t>
            </w:r>
          </w:p>
          <w:p w:rsidRPr="00CA4E3F" w:rsidR="00797BDC" w:rsidP="000F3FC1" w:rsidRDefault="00797BDC" w14:paraId="083B90A7"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Desired: participated in RRT training as trainee. </w:t>
            </w:r>
          </w:p>
          <w:p w:rsidRPr="00CA4E3F" w:rsidR="00797BDC" w:rsidP="0005231A" w:rsidRDefault="00797BDC" w14:paraId="7028FB01" w14:textId="77777777">
            <w:pPr>
              <w:rPr>
                <w:rFonts w:ascii="Calibri" w:hAnsi="Calibri" w:eastAsia="Calibri" w:cs="Calibri"/>
                <w:color w:val="000000" w:themeColor="text1"/>
              </w:rPr>
            </w:pPr>
            <w:r w:rsidRPr="45B873DC">
              <w:rPr>
                <w:rStyle w:val="normaltextrun"/>
                <w:rFonts w:ascii="Calibri" w:hAnsi="Calibri" w:eastAsia="Calibri" w:cs="Calibri"/>
                <w:b/>
                <w:bCs/>
                <w:color w:val="65A000"/>
              </w:rPr>
              <w:t>Other requirements:</w:t>
            </w:r>
            <w:r w:rsidRPr="45B873DC">
              <w:rPr>
                <w:rStyle w:val="eop"/>
                <w:rFonts w:ascii="Calibri" w:hAnsi="Calibri" w:eastAsia="Calibri" w:cs="Calibri"/>
                <w:color w:val="000000" w:themeColor="text1"/>
              </w:rPr>
              <w:t> </w:t>
            </w:r>
          </w:p>
          <w:p w:rsidRPr="00CA4E3F" w:rsidR="00797BDC" w:rsidP="000F3FC1" w:rsidRDefault="00797BDC" w14:paraId="6F32593C"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Computer skills (Word, Excel, and PowerPoint) </w:t>
            </w:r>
          </w:p>
          <w:p w:rsidRPr="00CA4E3F" w:rsidR="00797BDC" w:rsidP="000F3FC1" w:rsidRDefault="00797BDC" w14:paraId="79964702"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Access to a computer and to the Internet </w:t>
            </w:r>
          </w:p>
          <w:p w:rsidRPr="00806101" w:rsidR="00797BDC" w:rsidP="000F3FC1" w:rsidRDefault="00797BDC" w14:paraId="152F0D71" w14:textId="77777777">
            <w:pPr>
              <w:pStyle w:val="ListParagraph"/>
              <w:numPr>
                <w:ilvl w:val="0"/>
                <w:numId w:val="34"/>
              </w:numPr>
              <w:rPr>
                <w:rFonts w:ascii="Calibri" w:hAnsi="Calibri" w:eastAsia="Calibri" w:cs="Calibri"/>
                <w:color w:val="000000" w:themeColor="text1"/>
              </w:rPr>
            </w:pPr>
            <w:r w:rsidRPr="45B873DC">
              <w:rPr>
                <w:rFonts w:ascii="Calibri" w:hAnsi="Calibri" w:eastAsia="Calibri" w:cs="Calibri"/>
                <w:color w:val="000000" w:themeColor="text1"/>
              </w:rPr>
              <w:t>Language requirements: working level spoken and written English.</w:t>
            </w:r>
            <w:r w:rsidRPr="00806101">
              <w:rPr>
                <w:rFonts w:ascii="Calibri" w:hAnsi="Calibri" w:eastAsia="Calibri" w:cs="Calibri"/>
                <w:color w:val="000000" w:themeColor="text1"/>
              </w:rPr>
              <w:t xml:space="preserve"> </w:t>
            </w:r>
          </w:p>
        </w:tc>
      </w:tr>
    </w:tbl>
    <w:p w:rsidRPr="00CA4E3F" w:rsidR="00797BDC" w:rsidP="00797BDC" w:rsidRDefault="00797BDC" w14:paraId="6E8C03EB" w14:textId="77777777">
      <w:pPr>
        <w:spacing w:after="0" w:line="240" w:lineRule="auto"/>
        <w:contextualSpacing/>
        <w:rPr>
          <w:rFonts w:eastAsia="SimSun"/>
          <w:b/>
          <w:bCs/>
          <w:color w:val="0070C0"/>
          <w:lang w:eastAsia="zh-CN"/>
        </w:rPr>
      </w:pPr>
    </w:p>
    <w:p w:rsidR="00797BDC" w:rsidP="00797BDC" w:rsidRDefault="00797BDC" w14:paraId="0C7F30C1" w14:textId="77777777">
      <w:pPr>
        <w:spacing w:after="0" w:line="240" w:lineRule="auto"/>
        <w:contextualSpacing/>
        <w:rPr>
          <w:rFonts w:ascii="Calibri" w:hAnsi="Calibri" w:eastAsia="Calibri" w:cs="Calibri"/>
          <w:color w:val="000000" w:themeColor="text1"/>
        </w:rPr>
      </w:pPr>
      <w:r w:rsidRPr="45B873DC">
        <w:rPr>
          <w:rFonts w:ascii="Calibri" w:hAnsi="Calibri" w:eastAsia="Calibri" w:cs="Calibri"/>
          <w:b/>
          <w:bCs/>
          <w:color w:val="000000" w:themeColor="text1"/>
        </w:rPr>
        <w:lastRenderedPageBreak/>
        <w:t xml:space="preserve">Logistics assistant (LA): </w:t>
      </w:r>
      <w:r w:rsidRPr="45B873DC">
        <w:rPr>
          <w:rFonts w:ascii="Calibri" w:hAnsi="Calibri" w:eastAsia="Calibri" w:cs="Calibri"/>
          <w:color w:val="000000" w:themeColor="text1"/>
        </w:rPr>
        <w:t>is the right hand of ATP coordinator. The LA is tasked to assist the facilitation team before and during the training on organizational, logistic, and technological issues. The key tasks of the LA will be the following:</w:t>
      </w:r>
    </w:p>
    <w:p w:rsidR="00797BDC" w:rsidP="000F3FC1" w:rsidRDefault="00797BDC" w14:paraId="067E22A0"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Install and test the IT equipment/material.</w:t>
      </w:r>
    </w:p>
    <w:p w:rsidR="00797BDC" w:rsidP="000F3FC1" w:rsidRDefault="00797BDC" w14:paraId="300304AE"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Set-up training rooms throughout the course.</w:t>
      </w:r>
    </w:p>
    <w:p w:rsidR="00797BDC" w:rsidP="000F3FC1" w:rsidRDefault="00797BDC" w14:paraId="7ED755A8"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Supervise all technological aspects (Internet/sound/video) in collaboration with the assigned person at the training venue.</w:t>
      </w:r>
    </w:p>
    <w:p w:rsidR="00797BDC" w:rsidP="000F3FC1" w:rsidRDefault="00797BDC" w14:paraId="25FE150E"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Purchase and double-check all the material/equipment needed for the training.</w:t>
      </w:r>
    </w:p>
    <w:p w:rsidR="00797BDC" w:rsidP="00797BDC" w:rsidRDefault="00797BDC" w14:paraId="1F7A79DA" w14:textId="77777777">
      <w:pPr>
        <w:spacing w:after="0" w:line="240" w:lineRule="auto"/>
        <w:contextualSpacing/>
        <w:rPr>
          <w:rFonts w:ascii="Calibri" w:hAnsi="Calibri" w:eastAsia="Calibri" w:cs="Calibri"/>
          <w:color w:val="000000" w:themeColor="text1"/>
        </w:rPr>
      </w:pPr>
    </w:p>
    <w:p w:rsidR="00797BDC" w:rsidP="00797BDC" w:rsidRDefault="00797BDC" w14:paraId="38A169C7" w14:textId="77777777">
      <w:pPr>
        <w:spacing w:after="0" w:line="240" w:lineRule="auto"/>
        <w:contextualSpacing/>
        <w:rPr>
          <w:rFonts w:ascii="Calibri" w:hAnsi="Calibri" w:eastAsia="Calibri" w:cs="Calibri"/>
          <w:color w:val="000000" w:themeColor="text1"/>
        </w:rPr>
      </w:pPr>
      <w:r w:rsidRPr="45B873DC">
        <w:rPr>
          <w:rFonts w:ascii="Calibri" w:hAnsi="Calibri" w:eastAsia="Calibri" w:cs="Calibri"/>
          <w:b/>
          <w:bCs/>
          <w:color w:val="000000" w:themeColor="text1"/>
        </w:rPr>
        <w:t xml:space="preserve">Administrative assistant (AA) </w:t>
      </w:r>
      <w:r w:rsidRPr="45B873DC">
        <w:rPr>
          <w:rFonts w:ascii="Calibri" w:hAnsi="Calibri" w:eastAsia="Calibri" w:cs="Calibri"/>
          <w:color w:val="000000" w:themeColor="text1"/>
        </w:rPr>
        <w:t>is responsible to provide administrative and organizational support to participants and the facilitation team throughout the course. AA’s main areas of support will be:</w:t>
      </w:r>
    </w:p>
    <w:p w:rsidR="00797BDC" w:rsidP="000F3FC1" w:rsidRDefault="00797BDC" w14:paraId="2363B902"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Registration and daily presence of participants.</w:t>
      </w:r>
    </w:p>
    <w:p w:rsidR="00797BDC" w:rsidP="000F3FC1" w:rsidRDefault="00797BDC" w14:paraId="43BD40AB"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Issues/questions regarding travel arrangements, accommodation, and allowances.</w:t>
      </w:r>
    </w:p>
    <w:p w:rsidR="00797BDC" w:rsidP="000F3FC1" w:rsidRDefault="00797BDC" w14:paraId="4E66A9C6"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Print-out of documents.</w:t>
      </w:r>
    </w:p>
    <w:p w:rsidR="00797BDC" w:rsidP="000F3FC1" w:rsidRDefault="00797BDC" w14:paraId="538BFFF9"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Type/enter evaluation data.</w:t>
      </w:r>
    </w:p>
    <w:p w:rsidR="00797BDC" w:rsidP="00797BDC" w:rsidRDefault="00797BDC" w14:paraId="3CE7D4A4" w14:textId="77777777">
      <w:pPr>
        <w:spacing w:after="0" w:line="240" w:lineRule="auto"/>
        <w:jc w:val="both"/>
        <w:rPr>
          <w:b/>
          <w:bCs/>
          <w:color w:val="0070C0"/>
          <w:sz w:val="24"/>
          <w:szCs w:val="24"/>
          <w:lang w:eastAsia="zh-CN"/>
        </w:rPr>
      </w:pPr>
    </w:p>
    <w:p w:rsidR="00797BDC" w:rsidP="00797BDC" w:rsidRDefault="00797BDC" w14:paraId="24D5619C" w14:textId="77777777">
      <w:pPr>
        <w:spacing w:after="0" w:line="240" w:lineRule="auto"/>
        <w:jc w:val="both"/>
        <w:rPr>
          <w:b/>
          <w:bCs/>
          <w:color w:val="65A200"/>
          <w:sz w:val="24"/>
          <w:szCs w:val="24"/>
          <w:lang w:eastAsia="zh-CN"/>
        </w:rPr>
      </w:pPr>
    </w:p>
    <w:p w:rsidRPr="00AC4B55" w:rsidR="00797BDC" w:rsidP="00797BDC" w:rsidRDefault="00797BDC" w14:paraId="290E62D5" w14:textId="77777777">
      <w:pPr>
        <w:spacing w:after="0" w:line="240" w:lineRule="auto"/>
        <w:jc w:val="both"/>
        <w:rPr>
          <w:b/>
          <w:bCs/>
          <w:color w:val="65A200"/>
          <w:sz w:val="24"/>
          <w:szCs w:val="24"/>
          <w:lang w:eastAsia="zh-CN"/>
        </w:rPr>
      </w:pPr>
      <w:r w:rsidRPr="00AC4B55">
        <w:rPr>
          <w:b/>
          <w:bCs/>
          <w:color w:val="65A200"/>
          <w:sz w:val="24"/>
          <w:szCs w:val="24"/>
          <w:lang w:eastAsia="zh-CN"/>
        </w:rPr>
        <w:t>Additional functions of the facilitation team for the simulation exercise:</w:t>
      </w:r>
    </w:p>
    <w:p w:rsidR="00797BDC" w:rsidP="00797BDC" w:rsidRDefault="00797BDC" w14:paraId="27F251F5" w14:textId="77777777">
      <w:pPr>
        <w:spacing w:after="0" w:line="240" w:lineRule="auto"/>
        <w:rPr>
          <w:b/>
          <w:bCs/>
        </w:rPr>
      </w:pPr>
    </w:p>
    <w:p w:rsidR="00797BDC" w:rsidP="00797BDC" w:rsidRDefault="00797BDC" w14:paraId="163EEFE9" w14:textId="77777777">
      <w:pPr>
        <w:spacing w:after="0" w:line="240" w:lineRule="auto"/>
        <w:rPr>
          <w:b/>
          <w:bCs/>
        </w:rPr>
      </w:pPr>
      <w:r w:rsidRPr="45B873DC">
        <w:rPr>
          <w:b/>
          <w:bCs/>
        </w:rPr>
        <w:t xml:space="preserve">Exercise controller (EC) </w:t>
      </w:r>
      <w:r>
        <w:t>is responsible to guide the facilitation team and the participants throughout the exercise. EC’s main tasks will be to:</w:t>
      </w:r>
    </w:p>
    <w:p w:rsidRPr="00806101" w:rsidR="00797BDC" w:rsidP="000F3FC1" w:rsidRDefault="00797BDC" w14:paraId="07867133"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Introduce the objectives and timeline of the scenario-based skills-drill exercise.</w:t>
      </w:r>
    </w:p>
    <w:p w:rsidRPr="00806101" w:rsidR="00797BDC" w:rsidP="000F3FC1" w:rsidRDefault="00797BDC" w14:paraId="4BB163CE"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Ensure that all logistic arrangements are set before starting a step (room setting, equipment, photocopies).</w:t>
      </w:r>
    </w:p>
    <w:p w:rsidRPr="00806101" w:rsidR="00797BDC" w:rsidP="000F3FC1" w:rsidRDefault="00797BDC" w14:paraId="6F4EAB1A"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Ensure that all roles to be played during the scenario-based skills-drill have been assigned to a member of the facilitation team and that those who have a role to play have a copy of their script.</w:t>
      </w:r>
    </w:p>
    <w:p w:rsidRPr="00806101" w:rsidR="00797BDC" w:rsidP="000F3FC1" w:rsidRDefault="00797BDC" w14:paraId="3806F969"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 xml:space="preserve">Provide clear instructions to participants at each step and clarify the outcomes expected from RRTs. </w:t>
      </w:r>
    </w:p>
    <w:p w:rsidRPr="00806101" w:rsidR="00797BDC" w:rsidP="000F3FC1" w:rsidRDefault="00797BDC" w14:paraId="7E9AF972"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Facilitate/coordinate debriefing sessions after each step.</w:t>
      </w:r>
    </w:p>
    <w:p w:rsidR="00797BDC" w:rsidP="00797BDC" w:rsidRDefault="00797BDC" w14:paraId="1A60957C" w14:textId="77777777">
      <w:pPr>
        <w:spacing w:after="0" w:line="240" w:lineRule="auto"/>
        <w:contextualSpacing/>
        <w:rPr>
          <w:rFonts w:eastAsia="SimSun"/>
          <w:b/>
          <w:bCs/>
          <w:lang w:eastAsia="zh-CN"/>
        </w:rPr>
      </w:pPr>
    </w:p>
    <w:p w:rsidR="00797BDC" w:rsidP="00797BDC" w:rsidRDefault="00797BDC" w14:paraId="06536E52" w14:textId="77777777">
      <w:pPr>
        <w:spacing w:after="0" w:line="240" w:lineRule="auto"/>
        <w:rPr>
          <w:rFonts w:ascii="Calibri" w:hAnsi="Calibri" w:eastAsia="Calibri" w:cs="Calibri"/>
          <w:color w:val="000000" w:themeColor="text1"/>
        </w:rPr>
      </w:pPr>
      <w:r w:rsidRPr="45B873DC">
        <w:rPr>
          <w:rFonts w:ascii="Calibri" w:hAnsi="Calibri" w:eastAsia="Calibri" w:cs="Calibri"/>
          <w:b/>
          <w:bCs/>
          <w:color w:val="000000" w:themeColor="text1"/>
        </w:rPr>
        <w:t>Team coach</w:t>
      </w:r>
      <w:r w:rsidRPr="45B873DC">
        <w:rPr>
          <w:rFonts w:ascii="Calibri" w:hAnsi="Calibri" w:eastAsia="Calibri" w:cs="Calibri"/>
          <w:color w:val="000000" w:themeColor="text1"/>
        </w:rPr>
        <w:t>: a team coach will be assigned to each RRT and will follow the RRT throughout the course. The main tasks of the team coach will be to: </w:t>
      </w:r>
    </w:p>
    <w:p w:rsidR="00797BDC" w:rsidP="000F3FC1" w:rsidRDefault="00797BDC" w14:paraId="49BC0313"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 xml:space="preserve">Ensure that the team she/he has been assigned to understands well the various topics. </w:t>
      </w:r>
    </w:p>
    <w:p w:rsidRPr="00806101" w:rsidR="00797BDC" w:rsidP="000F3FC1" w:rsidRDefault="00797BDC" w14:paraId="4CCECE16"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 xml:space="preserve">Follow the team and ensure they have all the documents and materials required to complete the required tasks. </w:t>
      </w:r>
    </w:p>
    <w:p w:rsidR="00797BDC" w:rsidP="000F3FC1" w:rsidRDefault="00797BDC" w14:paraId="34C50832"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 xml:space="preserve">She/he will provide minimal guidance to them, but may respond to questions, provide </w:t>
      </w:r>
      <w:proofErr w:type="gramStart"/>
      <w:r w:rsidRPr="00806101">
        <w:rPr>
          <w:rFonts w:ascii="Calibri" w:hAnsi="Calibri" w:eastAsia="Calibri" w:cs="Calibri"/>
          <w:color w:val="000000" w:themeColor="text1"/>
        </w:rPr>
        <w:t>clarifications</w:t>
      </w:r>
      <w:proofErr w:type="gramEnd"/>
      <w:r w:rsidRPr="00806101">
        <w:rPr>
          <w:rFonts w:ascii="Calibri" w:hAnsi="Calibri" w:eastAsia="Calibri" w:cs="Calibri"/>
          <w:color w:val="000000" w:themeColor="text1"/>
        </w:rPr>
        <w:t xml:space="preserve"> or address issues, be it upon request of the team on based on needs observed. The team coach will make sure that the team discussion is on the track without interfering with participants’ discussion and way of thinking; she/he should make sure that participants are all exposed to the skills drill and come up with the expected outputs.</w:t>
      </w:r>
    </w:p>
    <w:p w:rsidR="00797BDC" w:rsidP="00797BDC" w:rsidRDefault="00797BDC" w14:paraId="05D836B7" w14:textId="77777777">
      <w:pPr>
        <w:spacing w:after="0" w:line="240" w:lineRule="auto"/>
        <w:rPr>
          <w:rFonts w:ascii="Calibri" w:hAnsi="Calibri" w:eastAsia="Calibri" w:cs="Calibri"/>
          <w:color w:val="000000" w:themeColor="text1"/>
        </w:rPr>
      </w:pPr>
    </w:p>
    <w:p w:rsidR="00797BDC" w:rsidP="00797BDC" w:rsidRDefault="00797BDC" w14:paraId="52B7C812" w14:textId="77777777">
      <w:pPr>
        <w:spacing w:after="0" w:line="240" w:lineRule="auto"/>
        <w:rPr>
          <w:rFonts w:ascii="Calibri" w:hAnsi="Calibri" w:eastAsia="Calibri" w:cs="Calibri"/>
          <w:color w:val="000000" w:themeColor="text1"/>
        </w:rPr>
      </w:pPr>
      <w:r w:rsidRPr="45B873DC">
        <w:rPr>
          <w:rFonts w:ascii="Calibri" w:hAnsi="Calibri" w:eastAsia="Calibri" w:cs="Calibri"/>
          <w:b/>
          <w:bCs/>
          <w:color w:val="000000" w:themeColor="text1"/>
        </w:rPr>
        <w:t xml:space="preserve">Team evaluator: </w:t>
      </w:r>
      <w:r w:rsidRPr="45B873DC">
        <w:rPr>
          <w:rFonts w:ascii="Calibri" w:hAnsi="Calibri" w:eastAsia="Calibri" w:cs="Calibri"/>
          <w:color w:val="000000" w:themeColor="text1"/>
        </w:rPr>
        <w:t>a team evaluator will be assigned to each RRT. The main task of team evaluators will be to:</w:t>
      </w:r>
    </w:p>
    <w:p w:rsidR="00797BDC" w:rsidP="000F3FC1" w:rsidRDefault="00797BDC" w14:paraId="6F834037"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lastRenderedPageBreak/>
        <w:t>Evaluate to what extent these outputs have been achieved and knowledge, skills and behaviors demonstrated by each team, using session evaluation grids.</w:t>
      </w:r>
    </w:p>
    <w:p w:rsidRPr="00806101" w:rsidR="00797BDC" w:rsidP="000F3FC1" w:rsidRDefault="00797BDC" w14:paraId="19436A7B"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Assessment grids will be provided to team evaluators for each session of the simulation exercise, based on a scale ranging from “0” (= not demonstrated) to “2” (= fully demonstrated), with “1” as a middle range (= partially demonstrated). If the particular output/knowledge/skill/behavior was not observed by the evaluator, she/he will indicate “not observed” in the comment box.</w:t>
      </w:r>
    </w:p>
    <w:p w:rsidR="00797BDC" w:rsidP="00797BDC" w:rsidRDefault="00797BDC" w14:paraId="4A58A4C2" w14:textId="77777777">
      <w:pPr>
        <w:spacing w:after="0" w:line="240" w:lineRule="auto"/>
        <w:ind w:left="720"/>
        <w:rPr>
          <w:rFonts w:ascii="Calibri" w:hAnsi="Calibri" w:eastAsia="Calibri" w:cs="Calibri"/>
          <w:color w:val="000000" w:themeColor="text1"/>
        </w:rPr>
      </w:pPr>
    </w:p>
    <w:p w:rsidR="00797BDC" w:rsidP="00797BDC" w:rsidRDefault="00797BDC" w14:paraId="45B58988" w14:textId="77777777">
      <w:pPr>
        <w:spacing w:after="0" w:line="240" w:lineRule="auto"/>
        <w:rPr>
          <w:rFonts w:ascii="Calibri" w:hAnsi="Calibri" w:eastAsia="Calibri" w:cs="Calibri"/>
          <w:color w:val="000000" w:themeColor="text1"/>
        </w:rPr>
      </w:pPr>
      <w:r w:rsidRPr="45B873DC">
        <w:rPr>
          <w:rFonts w:ascii="Calibri" w:hAnsi="Calibri" w:eastAsia="Calibri" w:cs="Calibri"/>
          <w:b/>
          <w:bCs/>
          <w:color w:val="000000" w:themeColor="text1"/>
        </w:rPr>
        <w:t>Role player:</w:t>
      </w:r>
      <w:r w:rsidRPr="45B873DC">
        <w:rPr>
          <w:rFonts w:ascii="Calibri" w:hAnsi="Calibri" w:eastAsia="Calibri" w:cs="Calibri"/>
          <w:color w:val="000000" w:themeColor="text1"/>
        </w:rPr>
        <w:t xml:space="preserve"> all the facilitation team members may be required to play different “roles” during the scenario-based skills-drill. Role players will: </w:t>
      </w:r>
    </w:p>
    <w:p w:rsidR="00797BDC" w:rsidP="000F3FC1" w:rsidRDefault="00797BDC" w14:paraId="606A0530" w14:textId="77777777">
      <w:pPr>
        <w:pStyle w:val="ListParagraph"/>
        <w:numPr>
          <w:ilvl w:val="0"/>
          <w:numId w:val="35"/>
        </w:numPr>
        <w:spacing w:after="0" w:line="240" w:lineRule="auto"/>
        <w:rPr>
          <w:rFonts w:ascii="Calibri" w:hAnsi="Calibri" w:eastAsia="Calibri" w:cs="Calibri"/>
          <w:color w:val="000000" w:themeColor="text1"/>
        </w:rPr>
      </w:pPr>
      <w:r w:rsidRPr="45B873DC">
        <w:rPr>
          <w:rFonts w:ascii="Calibri" w:hAnsi="Calibri" w:eastAsia="Calibri" w:cs="Calibri"/>
          <w:color w:val="000000" w:themeColor="text1"/>
        </w:rPr>
        <w:t xml:space="preserve">Play their roles according to specific scripts and guidance provided by the Exercise controller, </w:t>
      </w:r>
      <w:r w:rsidRPr="00806101">
        <w:rPr>
          <w:rFonts w:ascii="Calibri" w:hAnsi="Calibri" w:eastAsia="Calibri" w:cs="Calibri"/>
          <w:color w:val="000000" w:themeColor="text1"/>
        </w:rPr>
        <w:t>without inventing new information that is not included in the scenario.</w:t>
      </w:r>
    </w:p>
    <w:p w:rsidRPr="00806101" w:rsidR="00797BDC" w:rsidP="000F3FC1" w:rsidRDefault="00797BDC" w14:paraId="5E55FA06" w14:textId="77777777">
      <w:pPr>
        <w:pStyle w:val="ListParagraph"/>
        <w:numPr>
          <w:ilvl w:val="0"/>
          <w:numId w:val="35"/>
        </w:numPr>
        <w:spacing w:after="0" w:line="240" w:lineRule="auto"/>
        <w:rPr>
          <w:rFonts w:ascii="Calibri" w:hAnsi="Calibri" w:eastAsia="Calibri" w:cs="Calibri"/>
          <w:color w:val="000000" w:themeColor="text1"/>
        </w:rPr>
      </w:pPr>
      <w:r w:rsidRPr="00806101">
        <w:rPr>
          <w:rFonts w:ascii="Calibri" w:hAnsi="Calibri" w:eastAsia="Calibri" w:cs="Calibri"/>
          <w:color w:val="000000" w:themeColor="text1"/>
        </w:rPr>
        <w:t>Team members who played a role on the scenario will be requested to provide their observations during the debriefing sessions in plenary.</w:t>
      </w:r>
    </w:p>
    <w:p w:rsidR="00797BDC" w:rsidP="00797BDC" w:rsidRDefault="00797BDC" w14:paraId="23658E20" w14:textId="77777777">
      <w:pPr>
        <w:spacing w:after="0" w:line="240" w:lineRule="auto"/>
        <w:ind w:left="720"/>
        <w:rPr>
          <w:rFonts w:ascii="Calibri" w:hAnsi="Calibri" w:eastAsia="Calibri" w:cs="Calibri"/>
          <w:color w:val="000000" w:themeColor="text1"/>
        </w:rPr>
      </w:pPr>
    </w:p>
    <w:p w:rsidRPr="00CA4E3F" w:rsidR="00797BDC" w:rsidP="00797BDC" w:rsidRDefault="00797BDC" w14:paraId="0A0A2238" w14:textId="77777777">
      <w:pPr>
        <w:spacing w:after="0" w:line="240" w:lineRule="auto"/>
        <w:jc w:val="both"/>
        <w:rPr>
          <w:b/>
          <w:color w:val="E36C0A" w:themeColor="accent6" w:themeShade="BF"/>
        </w:rPr>
      </w:pPr>
    </w:p>
    <w:p w:rsidRPr="00CA4E3F" w:rsidR="00797BDC" w:rsidP="00797BDC" w:rsidRDefault="00797BDC" w14:paraId="41CF617C" w14:textId="77777777">
      <w:pPr>
        <w:spacing w:after="0" w:line="240" w:lineRule="auto"/>
        <w:jc w:val="both"/>
        <w:rPr>
          <w:b/>
          <w:bCs/>
          <w:color w:val="002060"/>
          <w:sz w:val="24"/>
          <w:szCs w:val="24"/>
        </w:rPr>
      </w:pPr>
      <w:r>
        <w:t xml:space="preserve"> </w:t>
      </w:r>
      <w:r w:rsidRPr="222B3EEB">
        <w:rPr>
          <w:b/>
          <w:bCs/>
          <w:color w:val="002060"/>
          <w:sz w:val="24"/>
          <w:szCs w:val="24"/>
        </w:rPr>
        <w:t>4. PRE-COURSE ACTIVITIES</w:t>
      </w:r>
    </w:p>
    <w:p w:rsidRPr="00CA4E3F" w:rsidR="00797BDC" w:rsidP="00797BDC" w:rsidRDefault="00797BDC" w14:paraId="4BDBB327" w14:textId="77777777">
      <w:pPr>
        <w:spacing w:after="0" w:line="240" w:lineRule="auto"/>
        <w:jc w:val="center"/>
        <w:rPr>
          <w:b/>
          <w:color w:val="E36C0A" w:themeColor="accent6" w:themeShade="BF"/>
          <w:sz w:val="24"/>
          <w:szCs w:val="24"/>
        </w:rPr>
      </w:pPr>
    </w:p>
    <w:p w:rsidRPr="00AC4B55" w:rsidR="00797BDC" w:rsidP="00797BDC" w:rsidRDefault="00797BDC" w14:paraId="4674C898" w14:textId="77777777">
      <w:pPr>
        <w:spacing w:after="0" w:line="240" w:lineRule="auto"/>
        <w:rPr>
          <w:b/>
          <w:bCs/>
          <w:color w:val="65A200"/>
          <w:sz w:val="24"/>
          <w:szCs w:val="24"/>
        </w:rPr>
      </w:pPr>
      <w:r w:rsidRPr="00AC4B55">
        <w:rPr>
          <w:b/>
          <w:bCs/>
          <w:color w:val="65A200"/>
          <w:sz w:val="24"/>
          <w:szCs w:val="24"/>
        </w:rPr>
        <w:t>4.1 For ATP participants</w:t>
      </w:r>
    </w:p>
    <w:p w:rsidRPr="00CA4E3F" w:rsidR="00797BDC" w:rsidP="00797BDC" w:rsidRDefault="00797BDC" w14:paraId="09403881" w14:textId="77777777">
      <w:pPr>
        <w:spacing w:after="0" w:line="240" w:lineRule="auto"/>
        <w:rPr>
          <w:b/>
          <w:bCs/>
          <w:color w:val="0070C0"/>
          <w:sz w:val="24"/>
          <w:szCs w:val="24"/>
        </w:rPr>
      </w:pPr>
    </w:p>
    <w:p w:rsidRPr="00CA4E3F" w:rsidR="00797BDC" w:rsidP="00797BDC" w:rsidRDefault="00797BDC" w14:paraId="7FC452B3" w14:textId="77777777">
      <w:pPr>
        <w:spacing w:after="0" w:line="240" w:lineRule="auto"/>
        <w:jc w:val="both"/>
        <w:rPr>
          <w:rStyle w:val="Hyperlink"/>
          <w:rFonts w:ascii="Calibri" w:hAnsi="Calibri" w:eastAsia="Calibri" w:cs="Calibri"/>
          <w:b/>
          <w:bCs/>
        </w:rPr>
      </w:pPr>
      <w:r w:rsidRPr="222B3EEB">
        <w:rPr>
          <w:rFonts w:ascii="Calibri" w:hAnsi="Calibri" w:eastAsia="Calibri" w:cs="Calibri"/>
          <w:color w:val="000000" w:themeColor="text1"/>
        </w:rPr>
        <w:t>To benefit from the training, prior to the beginning of the ATP</w:t>
      </w:r>
      <w:r>
        <w:rPr>
          <w:rFonts w:ascii="Calibri" w:hAnsi="Calibri" w:eastAsia="Calibri" w:cs="Calibri"/>
          <w:color w:val="000000" w:themeColor="text1"/>
        </w:rPr>
        <w:t xml:space="preserve"> </w:t>
      </w:r>
      <w:r w:rsidRPr="222B3EEB">
        <w:rPr>
          <w:rFonts w:ascii="Calibri" w:hAnsi="Calibri" w:eastAsia="Calibri" w:cs="Calibri"/>
          <w:color w:val="000000" w:themeColor="text1"/>
        </w:rPr>
        <w:t xml:space="preserve">participants should complete the </w:t>
      </w:r>
      <w:hyperlink w:history="1" r:id="rId13">
        <w:r w:rsidRPr="222B3EEB">
          <w:rPr>
            <w:rStyle w:val="Hyperlink"/>
            <w:rFonts w:ascii="Calibri" w:hAnsi="Calibri" w:eastAsia="Calibri" w:cs="Calibri"/>
          </w:rPr>
          <w:t>Rapid Response Teams Essentials Online Course</w:t>
        </w:r>
      </w:hyperlink>
      <w:r w:rsidRPr="222B3EEB">
        <w:rPr>
          <w:rFonts w:ascii="Calibri" w:hAnsi="Calibri" w:eastAsia="Calibri" w:cs="Calibri"/>
          <w:color w:val="000000" w:themeColor="text1"/>
        </w:rPr>
        <w:t xml:space="preserve"> and share their achievement certificates with the design</w:t>
      </w:r>
      <w:r>
        <w:rPr>
          <w:rFonts w:ascii="Calibri" w:hAnsi="Calibri" w:eastAsia="Calibri" w:cs="Calibri"/>
          <w:color w:val="000000" w:themeColor="text1"/>
        </w:rPr>
        <w:t>ated</w:t>
      </w:r>
      <w:r w:rsidRPr="222B3EEB">
        <w:rPr>
          <w:rFonts w:ascii="Calibri" w:hAnsi="Calibri" w:eastAsia="Calibri" w:cs="Calibri"/>
          <w:color w:val="000000" w:themeColor="text1"/>
        </w:rPr>
        <w:t xml:space="preserve"> focal point.</w:t>
      </w:r>
      <w:r>
        <w:rPr>
          <w:rFonts w:ascii="Calibri" w:hAnsi="Calibri" w:eastAsia="Calibri" w:cs="Calibri"/>
          <w:color w:val="000000" w:themeColor="text1"/>
        </w:rPr>
        <w:t xml:space="preserve"> The online course includes 12 short modules of 30’ to 45’ each. It is recommended that the link to access the online course as well as accompanying information is sent to participants at the minimum two weeks prior to starting the RRT ATP (see template email on the RRT TP Planning and Implementation Guide).</w:t>
      </w:r>
    </w:p>
    <w:p w:rsidRPr="00CA4E3F" w:rsidR="00797BDC" w:rsidP="00797BDC" w:rsidRDefault="00797BDC" w14:paraId="29A592D1" w14:textId="77777777">
      <w:pPr>
        <w:spacing w:after="0" w:line="240" w:lineRule="auto"/>
        <w:rPr>
          <w:b/>
          <w:bCs/>
          <w:color w:val="0070C0"/>
          <w:sz w:val="24"/>
          <w:szCs w:val="24"/>
        </w:rPr>
      </w:pPr>
    </w:p>
    <w:p w:rsidRPr="00AC4B55" w:rsidR="00797BDC" w:rsidP="00797BDC" w:rsidRDefault="00797BDC" w14:paraId="4FFE2415" w14:textId="77777777">
      <w:pPr>
        <w:spacing w:after="0" w:line="240" w:lineRule="auto"/>
        <w:rPr>
          <w:b/>
          <w:bCs/>
          <w:color w:val="65A200"/>
          <w:sz w:val="24"/>
          <w:szCs w:val="24"/>
        </w:rPr>
      </w:pPr>
      <w:r w:rsidRPr="00AC4B55">
        <w:rPr>
          <w:b/>
          <w:bCs/>
          <w:color w:val="65A200"/>
          <w:sz w:val="24"/>
          <w:szCs w:val="24"/>
        </w:rPr>
        <w:t>4.2 For ATP facilitators</w:t>
      </w:r>
    </w:p>
    <w:p w:rsidRPr="00CA4E3F" w:rsidR="00797BDC" w:rsidP="00797BDC" w:rsidRDefault="00797BDC" w14:paraId="63BB1065" w14:textId="77777777">
      <w:pPr>
        <w:spacing w:after="0" w:line="240" w:lineRule="auto"/>
        <w:rPr>
          <w:b/>
          <w:bCs/>
          <w:color w:val="0070C0"/>
          <w:sz w:val="24"/>
          <w:szCs w:val="24"/>
        </w:rPr>
      </w:pPr>
    </w:p>
    <w:p w:rsidRPr="004B2594" w:rsidR="00797BDC" w:rsidP="000F3FC1" w:rsidRDefault="00797BDC" w14:paraId="1A70D992" w14:textId="77777777">
      <w:pPr>
        <w:pStyle w:val="ListParagraph"/>
        <w:numPr>
          <w:ilvl w:val="0"/>
          <w:numId w:val="36"/>
        </w:numPr>
        <w:spacing w:after="0" w:line="240" w:lineRule="auto"/>
        <w:rPr>
          <w:rFonts w:ascii="Calibri" w:hAnsi="Calibri" w:eastAsia="Calibri" w:cs="Calibri"/>
          <w:color w:val="000000" w:themeColor="text1"/>
        </w:rPr>
      </w:pPr>
      <w:r w:rsidRPr="004B2594">
        <w:rPr>
          <w:rFonts w:ascii="Calibri" w:hAnsi="Calibri" w:eastAsia="Calibri" w:cs="Calibri"/>
          <w:color w:val="000000" w:themeColor="text1"/>
        </w:rPr>
        <w:t xml:space="preserve">Complete successfully the </w:t>
      </w:r>
      <w:hyperlink w:history="1" r:id="rId14">
        <w:r w:rsidRPr="004B2594">
          <w:rPr>
            <w:rStyle w:val="Hyperlink"/>
            <w:rFonts w:ascii="Calibri" w:hAnsi="Calibri" w:eastAsia="Calibri" w:cs="Calibri"/>
          </w:rPr>
          <w:t>Rapid Response Teams Essentials Online Course</w:t>
        </w:r>
      </w:hyperlink>
    </w:p>
    <w:p w:rsidRPr="004B2594" w:rsidR="00797BDC" w:rsidP="000F3FC1" w:rsidRDefault="00797BDC" w14:paraId="76577893" w14:textId="77777777">
      <w:pPr>
        <w:pStyle w:val="ListParagraph"/>
        <w:numPr>
          <w:ilvl w:val="0"/>
          <w:numId w:val="36"/>
        </w:numPr>
        <w:spacing w:after="0" w:line="240" w:lineRule="auto"/>
        <w:rPr>
          <w:rFonts w:ascii="Calibri" w:hAnsi="Calibri" w:eastAsia="Calibri" w:cs="Calibri"/>
          <w:color w:val="000000" w:themeColor="text1"/>
        </w:rPr>
      </w:pPr>
      <w:r w:rsidRPr="004B2594">
        <w:rPr>
          <w:rFonts w:ascii="Calibri" w:hAnsi="Calibri" w:eastAsia="Calibri" w:cs="Calibri"/>
          <w:color w:val="000000" w:themeColor="text1"/>
        </w:rPr>
        <w:t xml:space="preserve">Carefully go through the content of the Rapid Response Teams Advanced Training Package (preferably the version of the package that has been adapted to the country context): standard content of the RRT ATP is available on this link: </w:t>
      </w:r>
      <w:hyperlink w:history="1" r:id="rId15">
        <w:r w:rsidRPr="004B2594">
          <w:rPr>
            <w:rStyle w:val="Hyperlink"/>
            <w:rFonts w:ascii="Calibri" w:hAnsi="Calibri" w:eastAsia="Calibri" w:cs="Calibri"/>
          </w:rPr>
          <w:t>https://extranet.who.int/hslp/content/all-hazard-rrt-training-package-version-20</w:t>
        </w:r>
      </w:hyperlink>
      <w:r w:rsidRPr="004B2594">
        <w:rPr>
          <w:rFonts w:ascii="Calibri" w:hAnsi="Calibri" w:eastAsia="Calibri" w:cs="Calibri"/>
          <w:color w:val="000000" w:themeColor="text1"/>
        </w:rPr>
        <w:t xml:space="preserve"> We recommend to provide a link to the RRT ATP material adapted to country context (i.e.; in a Dropbox or other).</w:t>
      </w:r>
    </w:p>
    <w:p w:rsidRPr="004B2594" w:rsidR="00797BDC" w:rsidP="000F3FC1" w:rsidRDefault="00797BDC" w14:paraId="14B984A2" w14:textId="77777777">
      <w:pPr>
        <w:pStyle w:val="ListParagraph"/>
        <w:numPr>
          <w:ilvl w:val="0"/>
          <w:numId w:val="36"/>
        </w:numPr>
        <w:spacing w:after="0" w:line="240" w:lineRule="auto"/>
        <w:rPr>
          <w:rFonts w:ascii="Calibri" w:hAnsi="Calibri" w:eastAsia="Calibri" w:cs="Calibri"/>
          <w:color w:val="000000" w:themeColor="text1"/>
        </w:rPr>
      </w:pPr>
      <w:r w:rsidRPr="004B2594">
        <w:rPr>
          <w:rFonts w:ascii="Calibri" w:hAnsi="Calibri" w:eastAsia="Calibri" w:cs="Calibri"/>
          <w:color w:val="000000" w:themeColor="text1"/>
        </w:rPr>
        <w:t xml:space="preserve">Complete the face-to-face RRT Training of trainers (content available: </w:t>
      </w:r>
      <w:hyperlink w:history="1" r:id="rId16">
        <w:r w:rsidRPr="004B2594">
          <w:rPr>
            <w:rStyle w:val="Hyperlink"/>
          </w:rPr>
          <w:t>Block 3 - Training of Trainers Package | HSLP (who.int)</w:t>
        </w:r>
      </w:hyperlink>
    </w:p>
    <w:p w:rsidRPr="004B2594" w:rsidR="00797BDC" w:rsidP="000F3FC1" w:rsidRDefault="00797BDC" w14:paraId="2C21FD9D" w14:textId="77777777">
      <w:pPr>
        <w:pStyle w:val="ListParagraph"/>
        <w:numPr>
          <w:ilvl w:val="0"/>
          <w:numId w:val="36"/>
        </w:numPr>
        <w:spacing w:after="0" w:line="240" w:lineRule="auto"/>
        <w:rPr>
          <w:rFonts w:ascii="Calibri" w:hAnsi="Calibri" w:eastAsia="Calibri" w:cs="Calibri"/>
          <w:color w:val="000000" w:themeColor="text1"/>
        </w:rPr>
      </w:pPr>
      <w:r w:rsidRPr="004B2594">
        <w:rPr>
          <w:rFonts w:ascii="Calibri" w:hAnsi="Calibri" w:eastAsia="Calibri" w:cs="Calibri"/>
          <w:color w:val="000000" w:themeColor="text1"/>
        </w:rPr>
        <w:t xml:space="preserve">Participate in the 2-day facilitation team face-to-face preparatory meeting (before the beginning of the training event), to: </w:t>
      </w:r>
    </w:p>
    <w:p w:rsidRPr="004B2594" w:rsidR="00797BDC" w:rsidP="000F3FC1" w:rsidRDefault="00797BDC" w14:paraId="2F0B43CE" w14:textId="77777777">
      <w:pPr>
        <w:pStyle w:val="ListParagraph"/>
        <w:numPr>
          <w:ilvl w:val="0"/>
          <w:numId w:val="21"/>
        </w:numPr>
        <w:spacing w:after="0" w:line="240" w:lineRule="auto"/>
      </w:pPr>
      <w:r w:rsidRPr="004B2594">
        <w:t>Review in details the training agenda</w:t>
      </w:r>
    </w:p>
    <w:p w:rsidRPr="004B2594" w:rsidR="00797BDC" w:rsidP="000F3FC1" w:rsidRDefault="00797BDC" w14:paraId="5E351285" w14:textId="77777777">
      <w:pPr>
        <w:pStyle w:val="ListParagraph"/>
        <w:numPr>
          <w:ilvl w:val="0"/>
          <w:numId w:val="21"/>
        </w:numPr>
        <w:spacing w:after="0" w:line="240" w:lineRule="auto"/>
      </w:pPr>
      <w:r w:rsidRPr="004B2594">
        <w:t>If not done earlier, identify who will cover each session; clarify the roles of each member of the team.</w:t>
      </w:r>
    </w:p>
    <w:p w:rsidRPr="004B2594" w:rsidR="00797BDC" w:rsidP="000F3FC1" w:rsidRDefault="00797BDC" w14:paraId="35146C9B" w14:textId="77777777">
      <w:pPr>
        <w:pStyle w:val="ListParagraph"/>
        <w:numPr>
          <w:ilvl w:val="0"/>
          <w:numId w:val="21"/>
        </w:numPr>
        <w:spacing w:after="0" w:line="240" w:lineRule="auto"/>
      </w:pPr>
      <w:r w:rsidRPr="004B2594">
        <w:t>For the scenario-based skills-drill: go through the introduction for facilitators (PPT) together; decide who will be the team coaches, team evaluators and role players.</w:t>
      </w:r>
    </w:p>
    <w:p w:rsidRPr="00CA4E3F" w:rsidR="00797BDC" w:rsidP="000F3FC1" w:rsidRDefault="00797BDC" w14:paraId="6B974C8C" w14:textId="77777777">
      <w:pPr>
        <w:pStyle w:val="ListParagraph"/>
        <w:numPr>
          <w:ilvl w:val="0"/>
          <w:numId w:val="21"/>
        </w:numPr>
        <w:spacing w:after="0" w:line="240" w:lineRule="auto"/>
      </w:pPr>
      <w:r>
        <w:lastRenderedPageBreak/>
        <w:t>Double-check availability and test the functioning of equipment and logistics at the training venue: rooms, computers, projector and Internet connection, photocopies, and other supplies.</w:t>
      </w:r>
    </w:p>
    <w:p w:rsidRPr="00CA4E3F" w:rsidR="00797BDC" w:rsidP="000F3FC1" w:rsidRDefault="00797BDC" w14:paraId="266099B0" w14:textId="77777777">
      <w:pPr>
        <w:pStyle w:val="ListParagraph"/>
        <w:numPr>
          <w:ilvl w:val="0"/>
          <w:numId w:val="21"/>
        </w:numPr>
        <w:spacing w:after="0" w:line="240" w:lineRule="auto"/>
        <w:rPr>
          <w:b/>
          <w:bCs/>
          <w:color w:val="E36C0A" w:themeColor="accent6" w:themeShade="BF"/>
          <w:sz w:val="24"/>
          <w:szCs w:val="24"/>
        </w:rPr>
      </w:pPr>
      <w:r>
        <w:t>Set the training rooms/venue as needed.</w:t>
      </w:r>
    </w:p>
    <w:p w:rsidR="00797BDC" w:rsidP="00797BDC" w:rsidRDefault="00797BDC" w14:paraId="62F4AE1B" w14:textId="77777777">
      <w:pPr>
        <w:spacing w:after="0" w:line="240" w:lineRule="auto"/>
        <w:ind w:left="720"/>
        <w:rPr>
          <w:rFonts w:ascii="Calibri" w:hAnsi="Calibri" w:eastAsia="Calibri" w:cs="Calibri"/>
          <w:color w:val="000000" w:themeColor="text1"/>
        </w:rPr>
      </w:pPr>
      <w:r w:rsidRPr="6518D44E">
        <w:rPr>
          <w:rFonts w:ascii="Calibri" w:hAnsi="Calibri" w:eastAsia="Calibri" w:cs="Calibri"/>
          <w:color w:val="000000" w:themeColor="text1"/>
        </w:rPr>
        <w:t>F</w:t>
      </w:r>
      <w:r>
        <w:rPr>
          <w:rFonts w:ascii="Calibri" w:hAnsi="Calibri" w:eastAsia="Calibri" w:cs="Calibri"/>
          <w:color w:val="000000" w:themeColor="text1"/>
        </w:rPr>
        <w:t>urther guidance and</w:t>
      </w:r>
      <w:r w:rsidRPr="6518D44E">
        <w:rPr>
          <w:rFonts w:ascii="Calibri" w:hAnsi="Calibri" w:eastAsia="Calibri" w:cs="Calibri"/>
          <w:color w:val="000000" w:themeColor="text1"/>
        </w:rPr>
        <w:t xml:space="preserve"> details on this preparatory meeting</w:t>
      </w:r>
      <w:r>
        <w:rPr>
          <w:rFonts w:ascii="Calibri" w:hAnsi="Calibri" w:eastAsia="Calibri" w:cs="Calibri"/>
          <w:color w:val="000000" w:themeColor="text1"/>
        </w:rPr>
        <w:t xml:space="preserve"> are available on the facilitation team preparatory </w:t>
      </w:r>
      <w:r w:rsidRPr="6518D44E">
        <w:rPr>
          <w:rFonts w:ascii="Calibri" w:hAnsi="Calibri" w:eastAsia="Calibri" w:cs="Calibri"/>
          <w:color w:val="000000" w:themeColor="text1"/>
        </w:rPr>
        <w:t xml:space="preserve">meeting agenda </w:t>
      </w:r>
      <w:r>
        <w:rPr>
          <w:rFonts w:ascii="Calibri" w:hAnsi="Calibri" w:eastAsia="Calibri" w:cs="Calibri"/>
          <w:color w:val="000000" w:themeColor="text1"/>
        </w:rPr>
        <w:t>(</w:t>
      </w:r>
      <w:r w:rsidRPr="00EF502E">
        <w:rPr>
          <w:rFonts w:ascii="Calibri" w:hAnsi="Calibri" w:eastAsia="Calibri" w:cs="Calibri"/>
          <w:color w:val="000000" w:themeColor="text1"/>
        </w:rPr>
        <w:t>00_RRT_ATP_facilitators_preparatory_meeting_agenda_</w:t>
      </w:r>
      <w:r>
        <w:rPr>
          <w:rFonts w:ascii="Calibri" w:hAnsi="Calibri" w:eastAsia="Calibri" w:cs="Calibri"/>
          <w:color w:val="000000" w:themeColor="text1"/>
        </w:rPr>
        <w:t>V1_Jan_2023</w:t>
      </w:r>
      <w:r w:rsidRPr="00EF502E">
        <w:rPr>
          <w:rFonts w:ascii="Calibri" w:hAnsi="Calibri" w:eastAsia="Calibri" w:cs="Calibri"/>
          <w:color w:val="000000" w:themeColor="text1"/>
        </w:rPr>
        <w:t>_en.docx</w:t>
      </w:r>
      <w:r>
        <w:rPr>
          <w:rFonts w:ascii="Calibri" w:hAnsi="Calibri" w:eastAsia="Calibri" w:cs="Calibri"/>
          <w:color w:val="000000" w:themeColor="text1"/>
        </w:rPr>
        <w:t xml:space="preserve">) </w:t>
      </w:r>
      <w:r w:rsidRPr="6518D44E">
        <w:rPr>
          <w:rFonts w:ascii="Calibri" w:hAnsi="Calibri" w:eastAsia="Calibri" w:cs="Calibri"/>
          <w:color w:val="000000" w:themeColor="text1"/>
        </w:rPr>
        <w:t xml:space="preserve">available </w:t>
      </w:r>
      <w:r>
        <w:rPr>
          <w:rFonts w:ascii="Calibri" w:hAnsi="Calibri" w:eastAsia="Calibri" w:cs="Calibri"/>
          <w:color w:val="000000" w:themeColor="text1"/>
        </w:rPr>
        <w:t xml:space="preserve">as guidance for facilitators on the RRT ATP webpage: </w:t>
      </w:r>
      <w:hyperlink w:history="1" r:id="rId17">
        <w:r w:rsidRPr="00B85A90">
          <w:rPr>
            <w:rStyle w:val="Hyperlink"/>
            <w:rFonts w:ascii="Calibri" w:hAnsi="Calibri" w:eastAsia="Calibri" w:cs="Calibri"/>
          </w:rPr>
          <w:t>https://extranet.who.int/hslp/content/all-hazard-rrt-training-package-version-20</w:t>
        </w:r>
      </w:hyperlink>
      <w:r>
        <w:rPr>
          <w:rFonts w:ascii="Calibri" w:hAnsi="Calibri" w:eastAsia="Calibri" w:cs="Calibri"/>
          <w:color w:val="000000" w:themeColor="text1"/>
        </w:rPr>
        <w:t xml:space="preserve"> </w:t>
      </w:r>
      <w:r w:rsidRPr="6518D44E">
        <w:rPr>
          <w:rFonts w:ascii="Calibri" w:hAnsi="Calibri" w:eastAsia="Calibri" w:cs="Calibri"/>
          <w:color w:val="000000" w:themeColor="text1"/>
        </w:rPr>
        <w:t xml:space="preserve">  </w:t>
      </w:r>
    </w:p>
    <w:p w:rsidR="00797BDC" w:rsidP="00797BDC" w:rsidRDefault="00797BDC" w14:paraId="5FC83259" w14:textId="77777777">
      <w:pPr>
        <w:spacing w:after="0" w:line="240" w:lineRule="auto"/>
        <w:rPr>
          <w:b/>
          <w:bCs/>
          <w:color w:val="002060"/>
          <w:sz w:val="24"/>
          <w:szCs w:val="24"/>
        </w:rPr>
      </w:pPr>
    </w:p>
    <w:p w:rsidR="00505788" w:rsidP="00797BDC" w:rsidRDefault="00505788" w14:paraId="16DC0227" w14:textId="77777777">
      <w:pPr>
        <w:spacing w:after="0" w:line="240" w:lineRule="auto"/>
        <w:rPr>
          <w:b/>
          <w:bCs/>
          <w:color w:val="002060"/>
          <w:sz w:val="24"/>
          <w:szCs w:val="24"/>
        </w:rPr>
      </w:pPr>
    </w:p>
    <w:p w:rsidR="00505788" w:rsidP="00797BDC" w:rsidRDefault="00505788" w14:paraId="13F74BDC" w14:textId="77777777">
      <w:pPr>
        <w:spacing w:after="0" w:line="240" w:lineRule="auto"/>
        <w:rPr>
          <w:b/>
          <w:bCs/>
          <w:color w:val="002060"/>
          <w:sz w:val="24"/>
          <w:szCs w:val="24"/>
        </w:rPr>
      </w:pPr>
    </w:p>
    <w:p w:rsidR="00505788" w:rsidP="00797BDC" w:rsidRDefault="00505788" w14:paraId="796F9C43" w14:textId="77777777">
      <w:pPr>
        <w:spacing w:after="0" w:line="240" w:lineRule="auto"/>
        <w:rPr>
          <w:b/>
          <w:bCs/>
          <w:color w:val="002060"/>
          <w:sz w:val="24"/>
          <w:szCs w:val="24"/>
        </w:rPr>
      </w:pPr>
    </w:p>
    <w:p w:rsidR="00505788" w:rsidP="00797BDC" w:rsidRDefault="00505788" w14:paraId="00EF227E" w14:textId="77777777">
      <w:pPr>
        <w:spacing w:after="0" w:line="240" w:lineRule="auto"/>
        <w:rPr>
          <w:b/>
          <w:bCs/>
          <w:color w:val="002060"/>
          <w:sz w:val="24"/>
          <w:szCs w:val="24"/>
        </w:rPr>
      </w:pPr>
    </w:p>
    <w:p w:rsidR="00505788" w:rsidP="00797BDC" w:rsidRDefault="00505788" w14:paraId="493076F4" w14:textId="77777777">
      <w:pPr>
        <w:spacing w:after="0" w:line="240" w:lineRule="auto"/>
        <w:rPr>
          <w:b/>
          <w:bCs/>
          <w:color w:val="002060"/>
          <w:sz w:val="24"/>
          <w:szCs w:val="24"/>
        </w:rPr>
      </w:pPr>
    </w:p>
    <w:p w:rsidR="00505788" w:rsidP="00797BDC" w:rsidRDefault="00505788" w14:paraId="187DF96E" w14:textId="77777777">
      <w:pPr>
        <w:spacing w:after="0" w:line="240" w:lineRule="auto"/>
        <w:rPr>
          <w:b/>
          <w:bCs/>
          <w:color w:val="002060"/>
          <w:sz w:val="24"/>
          <w:szCs w:val="24"/>
        </w:rPr>
      </w:pPr>
    </w:p>
    <w:p w:rsidR="00505788" w:rsidP="00797BDC" w:rsidRDefault="00505788" w14:paraId="4D66633D" w14:textId="77777777">
      <w:pPr>
        <w:spacing w:after="0" w:line="240" w:lineRule="auto"/>
        <w:rPr>
          <w:b/>
          <w:bCs/>
          <w:color w:val="002060"/>
          <w:sz w:val="24"/>
          <w:szCs w:val="24"/>
        </w:rPr>
      </w:pPr>
    </w:p>
    <w:p w:rsidR="00505788" w:rsidP="00797BDC" w:rsidRDefault="00505788" w14:paraId="6DC8E339" w14:textId="77777777">
      <w:pPr>
        <w:spacing w:after="0" w:line="240" w:lineRule="auto"/>
        <w:rPr>
          <w:b/>
          <w:bCs/>
          <w:color w:val="002060"/>
          <w:sz w:val="24"/>
          <w:szCs w:val="24"/>
        </w:rPr>
      </w:pPr>
    </w:p>
    <w:p w:rsidR="00505788" w:rsidP="00797BDC" w:rsidRDefault="00505788" w14:paraId="0254AA77" w14:textId="77777777">
      <w:pPr>
        <w:spacing w:after="0" w:line="240" w:lineRule="auto"/>
        <w:rPr>
          <w:b/>
          <w:bCs/>
          <w:color w:val="002060"/>
          <w:sz w:val="24"/>
          <w:szCs w:val="24"/>
        </w:rPr>
      </w:pPr>
    </w:p>
    <w:p w:rsidR="00505788" w:rsidP="00797BDC" w:rsidRDefault="00505788" w14:paraId="2B6D5C48" w14:textId="77777777">
      <w:pPr>
        <w:spacing w:after="0" w:line="240" w:lineRule="auto"/>
        <w:rPr>
          <w:b/>
          <w:bCs/>
          <w:color w:val="002060"/>
          <w:sz w:val="24"/>
          <w:szCs w:val="24"/>
        </w:rPr>
      </w:pPr>
    </w:p>
    <w:p w:rsidR="00505788" w:rsidP="00797BDC" w:rsidRDefault="00505788" w14:paraId="6B1549C0" w14:textId="77777777">
      <w:pPr>
        <w:spacing w:after="0" w:line="240" w:lineRule="auto"/>
        <w:rPr>
          <w:b/>
          <w:bCs/>
          <w:color w:val="002060"/>
          <w:sz w:val="24"/>
          <w:szCs w:val="24"/>
        </w:rPr>
      </w:pPr>
    </w:p>
    <w:p w:rsidR="00505788" w:rsidP="00797BDC" w:rsidRDefault="00505788" w14:paraId="6CD44452" w14:textId="77777777">
      <w:pPr>
        <w:spacing w:after="0" w:line="240" w:lineRule="auto"/>
        <w:rPr>
          <w:b/>
          <w:bCs/>
          <w:color w:val="002060"/>
          <w:sz w:val="24"/>
          <w:szCs w:val="24"/>
        </w:rPr>
      </w:pPr>
    </w:p>
    <w:p w:rsidR="00505788" w:rsidP="00797BDC" w:rsidRDefault="00505788" w14:paraId="1552D646" w14:textId="77777777">
      <w:pPr>
        <w:spacing w:after="0" w:line="240" w:lineRule="auto"/>
        <w:rPr>
          <w:b/>
          <w:bCs/>
          <w:color w:val="002060"/>
          <w:sz w:val="24"/>
          <w:szCs w:val="24"/>
        </w:rPr>
      </w:pPr>
    </w:p>
    <w:p w:rsidR="00505788" w:rsidP="00797BDC" w:rsidRDefault="00505788" w14:paraId="739EADA2" w14:textId="77777777">
      <w:pPr>
        <w:spacing w:after="0" w:line="240" w:lineRule="auto"/>
        <w:rPr>
          <w:b/>
          <w:bCs/>
          <w:color w:val="002060"/>
          <w:sz w:val="24"/>
          <w:szCs w:val="24"/>
        </w:rPr>
      </w:pPr>
    </w:p>
    <w:p w:rsidR="00505788" w:rsidP="00797BDC" w:rsidRDefault="00505788" w14:paraId="7CE9137E" w14:textId="77777777">
      <w:pPr>
        <w:spacing w:after="0" w:line="240" w:lineRule="auto"/>
        <w:rPr>
          <w:b/>
          <w:bCs/>
          <w:color w:val="002060"/>
          <w:sz w:val="24"/>
          <w:szCs w:val="24"/>
        </w:rPr>
      </w:pPr>
    </w:p>
    <w:p w:rsidR="00505788" w:rsidP="00797BDC" w:rsidRDefault="00505788" w14:paraId="03341C28" w14:textId="77777777">
      <w:pPr>
        <w:spacing w:after="0" w:line="240" w:lineRule="auto"/>
        <w:rPr>
          <w:b/>
          <w:bCs/>
          <w:color w:val="002060"/>
          <w:sz w:val="24"/>
          <w:szCs w:val="24"/>
        </w:rPr>
      </w:pPr>
    </w:p>
    <w:p w:rsidR="00505788" w:rsidP="00797BDC" w:rsidRDefault="00505788" w14:paraId="17586A39" w14:textId="77777777">
      <w:pPr>
        <w:spacing w:after="0" w:line="240" w:lineRule="auto"/>
        <w:rPr>
          <w:b/>
          <w:bCs/>
          <w:color w:val="002060"/>
          <w:sz w:val="24"/>
          <w:szCs w:val="24"/>
        </w:rPr>
      </w:pPr>
    </w:p>
    <w:p w:rsidR="00505788" w:rsidP="00797BDC" w:rsidRDefault="00505788" w14:paraId="4C194753" w14:textId="77777777">
      <w:pPr>
        <w:spacing w:after="0" w:line="240" w:lineRule="auto"/>
        <w:rPr>
          <w:b/>
          <w:bCs/>
          <w:color w:val="002060"/>
          <w:sz w:val="24"/>
          <w:szCs w:val="24"/>
        </w:rPr>
      </w:pPr>
    </w:p>
    <w:p w:rsidR="00505788" w:rsidP="00797BDC" w:rsidRDefault="00505788" w14:paraId="14993BAD" w14:textId="77777777">
      <w:pPr>
        <w:spacing w:after="0" w:line="240" w:lineRule="auto"/>
        <w:rPr>
          <w:b/>
          <w:bCs/>
          <w:color w:val="002060"/>
          <w:sz w:val="24"/>
          <w:szCs w:val="24"/>
        </w:rPr>
      </w:pPr>
    </w:p>
    <w:p w:rsidR="00505788" w:rsidP="00797BDC" w:rsidRDefault="00505788" w14:paraId="05F37E00" w14:textId="77777777">
      <w:pPr>
        <w:spacing w:after="0" w:line="240" w:lineRule="auto"/>
        <w:rPr>
          <w:b/>
          <w:bCs/>
          <w:color w:val="002060"/>
          <w:sz w:val="24"/>
          <w:szCs w:val="24"/>
        </w:rPr>
      </w:pPr>
    </w:p>
    <w:p w:rsidR="00505788" w:rsidP="00797BDC" w:rsidRDefault="00505788" w14:paraId="46031227" w14:textId="77777777">
      <w:pPr>
        <w:spacing w:after="0" w:line="240" w:lineRule="auto"/>
        <w:rPr>
          <w:b/>
          <w:bCs/>
          <w:color w:val="002060"/>
          <w:sz w:val="24"/>
          <w:szCs w:val="24"/>
        </w:rPr>
      </w:pPr>
    </w:p>
    <w:p w:rsidR="00505788" w:rsidP="00797BDC" w:rsidRDefault="00505788" w14:paraId="6227C833" w14:textId="77777777">
      <w:pPr>
        <w:spacing w:after="0" w:line="240" w:lineRule="auto"/>
        <w:rPr>
          <w:b/>
          <w:bCs/>
          <w:color w:val="002060"/>
          <w:sz w:val="24"/>
          <w:szCs w:val="24"/>
        </w:rPr>
      </w:pPr>
    </w:p>
    <w:p w:rsidR="00505788" w:rsidP="00797BDC" w:rsidRDefault="00505788" w14:paraId="25162AF5" w14:textId="77777777">
      <w:pPr>
        <w:spacing w:after="0" w:line="240" w:lineRule="auto"/>
        <w:rPr>
          <w:b/>
          <w:bCs/>
          <w:color w:val="002060"/>
          <w:sz w:val="24"/>
          <w:szCs w:val="24"/>
        </w:rPr>
      </w:pPr>
    </w:p>
    <w:p w:rsidR="00505788" w:rsidP="00797BDC" w:rsidRDefault="00505788" w14:paraId="28C3BC78" w14:textId="77777777">
      <w:pPr>
        <w:spacing w:after="0" w:line="240" w:lineRule="auto"/>
        <w:rPr>
          <w:b/>
          <w:bCs/>
          <w:color w:val="002060"/>
          <w:sz w:val="24"/>
          <w:szCs w:val="24"/>
        </w:rPr>
      </w:pPr>
    </w:p>
    <w:p w:rsidRPr="00CA4E3F" w:rsidR="00505788" w:rsidP="00797BDC" w:rsidRDefault="00505788" w14:paraId="4FF6762B" w14:textId="77777777">
      <w:pPr>
        <w:spacing w:after="0" w:line="240" w:lineRule="auto"/>
        <w:rPr>
          <w:b/>
          <w:bCs/>
          <w:color w:val="002060"/>
          <w:sz w:val="24"/>
          <w:szCs w:val="24"/>
        </w:rPr>
      </w:pPr>
    </w:p>
    <w:p w:rsidRPr="00CA4E3F" w:rsidR="00797BDC" w:rsidP="00797BDC" w:rsidRDefault="00797BDC" w14:paraId="1E4079CB" w14:textId="77777777">
      <w:pPr>
        <w:spacing w:after="0" w:line="240" w:lineRule="auto"/>
        <w:rPr>
          <w:b/>
          <w:color w:val="002060"/>
          <w:sz w:val="24"/>
          <w:szCs w:val="24"/>
        </w:rPr>
      </w:pPr>
      <w:r w:rsidRPr="00CA4E3F">
        <w:rPr>
          <w:b/>
          <w:color w:val="002060"/>
          <w:sz w:val="24"/>
          <w:szCs w:val="24"/>
        </w:rPr>
        <w:lastRenderedPageBreak/>
        <w:t>5. TRAINING SESSION PLAN</w:t>
      </w:r>
    </w:p>
    <w:p w:rsidRPr="00CA4E3F" w:rsidR="00797BDC" w:rsidP="00797BDC" w:rsidRDefault="00797BDC" w14:paraId="2A8D2515"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C00000"/>
        <w:tblLook w:val="04A0" w:firstRow="1" w:lastRow="0" w:firstColumn="1" w:lastColumn="0" w:noHBand="0" w:noVBand="1"/>
      </w:tblPr>
      <w:tblGrid>
        <w:gridCol w:w="13464"/>
      </w:tblGrid>
      <w:tr w:rsidRPr="00CA4E3F" w:rsidR="00797BDC" w:rsidTr="0005231A" w14:paraId="05F19408" w14:textId="77777777">
        <w:trPr>
          <w:trHeight w:val="315"/>
        </w:trPr>
        <w:tc>
          <w:tcPr>
            <w:tcW w:w="13608" w:type="dxa"/>
            <w:shd w:val="clear" w:color="auto" w:fill="C00000"/>
          </w:tcPr>
          <w:p w:rsidRPr="00CA4E3F" w:rsidR="00797BDC" w:rsidP="0005231A" w:rsidRDefault="00797BDC" w14:paraId="03D46349" w14:textId="77777777">
            <w:pPr>
              <w:jc w:val="center"/>
              <w:rPr>
                <w:b/>
                <w:color w:val="FFFFFF" w:themeColor="background1"/>
                <w:sz w:val="28"/>
                <w:szCs w:val="28"/>
              </w:rPr>
            </w:pPr>
            <w:r w:rsidRPr="00CA4E3F">
              <w:rPr>
                <w:b/>
                <w:color w:val="FFFFFF" w:themeColor="background1"/>
                <w:sz w:val="28"/>
                <w:szCs w:val="28"/>
              </w:rPr>
              <w:t>DAY 1</w:t>
            </w:r>
          </w:p>
        </w:tc>
      </w:tr>
    </w:tbl>
    <w:p w:rsidRPr="00CA4E3F" w:rsidR="00797BDC" w:rsidP="00797BDC" w:rsidRDefault="00797BDC" w14:paraId="1FC8A657"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45"/>
        <w:gridCol w:w="7132"/>
        <w:gridCol w:w="1555"/>
        <w:gridCol w:w="3222"/>
      </w:tblGrid>
      <w:tr w:rsidRPr="00CA4E3F" w:rsidR="00797BDC" w:rsidTr="0005231A" w14:paraId="0091F6AE" w14:textId="77777777">
        <w:trPr>
          <w:trHeight w:val="284"/>
        </w:trPr>
        <w:tc>
          <w:tcPr>
            <w:tcW w:w="1560" w:type="dxa"/>
            <w:shd w:val="clear" w:color="auto" w:fill="D9D9D9" w:themeFill="background1" w:themeFillShade="D9"/>
          </w:tcPr>
          <w:p w:rsidRPr="00CA4E3F" w:rsidR="00797BDC" w:rsidP="0005231A" w:rsidRDefault="00797BDC" w14:paraId="6FA20A41" w14:textId="77777777">
            <w:pPr>
              <w:rPr>
                <w:rFonts w:cstheme="minorHAnsi"/>
                <w:b/>
              </w:rPr>
            </w:pPr>
            <w:r w:rsidRPr="00CA4E3F">
              <w:rPr>
                <w:rFonts w:cstheme="minorHAnsi"/>
                <w:b/>
              </w:rPr>
              <w:t>08:30 - 09:00</w:t>
            </w:r>
          </w:p>
        </w:tc>
        <w:tc>
          <w:tcPr>
            <w:tcW w:w="7229" w:type="dxa"/>
            <w:shd w:val="clear" w:color="auto" w:fill="D9D9D9" w:themeFill="background1" w:themeFillShade="D9"/>
          </w:tcPr>
          <w:p w:rsidRPr="00CA4E3F" w:rsidR="00797BDC" w:rsidP="0005231A" w:rsidRDefault="00797BDC" w14:paraId="367057B9" w14:textId="77777777">
            <w:pPr>
              <w:rPr>
                <w:rFonts w:ascii="Calibri" w:hAnsi="Calibri" w:eastAsia="Times New Roman" w:cs="Calibri"/>
                <w:b/>
                <w:bCs/>
              </w:rPr>
            </w:pPr>
            <w:r w:rsidRPr="00CA4E3F">
              <w:rPr>
                <w:rFonts w:cstheme="minorHAnsi"/>
                <w:b/>
              </w:rPr>
              <w:t>REGISTRATION &amp; INTRODUCTIONS</w:t>
            </w:r>
          </w:p>
        </w:tc>
        <w:tc>
          <w:tcPr>
            <w:tcW w:w="1559" w:type="dxa"/>
            <w:shd w:val="clear" w:color="auto" w:fill="D9D9D9" w:themeFill="background1" w:themeFillShade="D9"/>
          </w:tcPr>
          <w:p w:rsidRPr="00CA4E3F" w:rsidR="00797BDC" w:rsidP="0005231A" w:rsidRDefault="00797BDC" w14:paraId="0EE234A5" w14:textId="77777777">
            <w:pPr>
              <w:rPr>
                <w:rFonts w:ascii="Calibri" w:hAnsi="Calibri" w:eastAsia="Times New Roman" w:cs="Calibri"/>
                <w:b/>
                <w:bCs/>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170A48A7" w14:textId="77777777">
            <w:pPr>
              <w:rPr>
                <w:rFonts w:ascii="Calibri" w:hAnsi="Calibri" w:eastAsia="Times New Roman" w:cs="Calibri"/>
                <w:b/>
                <w:bCs/>
              </w:rPr>
            </w:pPr>
          </w:p>
        </w:tc>
      </w:tr>
      <w:tr w:rsidRPr="00CA4E3F" w:rsidR="00797BDC" w:rsidTr="0005231A" w14:paraId="35ED5AA9" w14:textId="77777777">
        <w:trPr>
          <w:trHeight w:val="449"/>
        </w:trPr>
        <w:tc>
          <w:tcPr>
            <w:tcW w:w="1560" w:type="dxa"/>
            <w:shd w:val="clear" w:color="auto" w:fill="FFFFFF" w:themeFill="background1"/>
          </w:tcPr>
          <w:p w:rsidRPr="00CA4E3F" w:rsidR="00797BDC" w:rsidP="0005231A" w:rsidRDefault="00797BDC" w14:paraId="7AB113AD" w14:textId="77777777">
            <w:pPr>
              <w:rPr>
                <w:rFonts w:cstheme="minorHAnsi"/>
                <w:b/>
              </w:rPr>
            </w:pPr>
          </w:p>
        </w:tc>
        <w:tc>
          <w:tcPr>
            <w:tcW w:w="7229" w:type="dxa"/>
            <w:shd w:val="clear" w:color="auto" w:fill="FFFFFF" w:themeFill="background1"/>
          </w:tcPr>
          <w:p w:rsidRPr="00CA4E3F" w:rsidR="00797BDC" w:rsidP="000F3FC1" w:rsidRDefault="00797BDC" w14:paraId="764CC2F7" w14:textId="77777777">
            <w:pPr>
              <w:numPr>
                <w:ilvl w:val="0"/>
                <w:numId w:val="1"/>
              </w:numPr>
              <w:rPr>
                <w:rFonts w:ascii="Calibri" w:hAnsi="Calibri" w:cs="Lucida Grande"/>
                <w:sz w:val="20"/>
                <w:szCs w:val="20"/>
              </w:rPr>
            </w:pPr>
            <w:r w:rsidRPr="222B3EEB">
              <w:rPr>
                <w:rFonts w:ascii="Calibri" w:hAnsi="Calibri" w:cs="Lucida Grande"/>
                <w:sz w:val="20"/>
                <w:szCs w:val="20"/>
              </w:rPr>
              <w:t xml:space="preserve">Participants register and are given their folders, </w:t>
            </w:r>
            <w:proofErr w:type="gramStart"/>
            <w:r w:rsidRPr="222B3EEB">
              <w:rPr>
                <w:rFonts w:ascii="Calibri" w:hAnsi="Calibri" w:cs="Lucida Grande"/>
                <w:sz w:val="20"/>
                <w:szCs w:val="20"/>
              </w:rPr>
              <w:t>ID</w:t>
            </w:r>
            <w:proofErr w:type="gramEnd"/>
            <w:r w:rsidRPr="222B3EEB">
              <w:rPr>
                <w:rFonts w:ascii="Calibri" w:hAnsi="Calibri" w:cs="Lucida Grande"/>
                <w:sz w:val="20"/>
                <w:szCs w:val="20"/>
              </w:rPr>
              <w:t xml:space="preserve"> and badges</w:t>
            </w:r>
          </w:p>
          <w:p w:rsidRPr="00CA4E3F" w:rsidR="00797BDC" w:rsidP="0005231A" w:rsidRDefault="00797BDC" w14:paraId="79E0717E" w14:textId="77777777">
            <w:pPr>
              <w:rPr>
                <w:rFonts w:ascii="Calibri" w:hAnsi="Calibri" w:cs="Lucida Grande"/>
                <w:sz w:val="20"/>
                <w:szCs w:val="20"/>
              </w:rPr>
            </w:pPr>
          </w:p>
        </w:tc>
        <w:tc>
          <w:tcPr>
            <w:tcW w:w="1559" w:type="dxa"/>
            <w:shd w:val="clear" w:color="auto" w:fill="FFFFFF" w:themeFill="background1"/>
          </w:tcPr>
          <w:p w:rsidRPr="00CA4E3F" w:rsidR="00797BDC" w:rsidP="0005231A" w:rsidRDefault="00797BDC" w14:paraId="326EE10A" w14:textId="77777777">
            <w:pPr>
              <w:rPr>
                <w:rFonts w:ascii="Calibri" w:hAnsi="Calibri" w:cs="Lucida Grande"/>
                <w:sz w:val="20"/>
                <w:szCs w:val="20"/>
              </w:rPr>
            </w:pPr>
            <w:r w:rsidRPr="00CA4E3F">
              <w:rPr>
                <w:rFonts w:ascii="Calibri" w:hAnsi="Calibri" w:cs="Lucida Grande"/>
                <w:sz w:val="20"/>
                <w:szCs w:val="20"/>
              </w:rPr>
              <w:t>AA</w:t>
            </w:r>
          </w:p>
        </w:tc>
        <w:tc>
          <w:tcPr>
            <w:tcW w:w="3260" w:type="dxa"/>
            <w:shd w:val="clear" w:color="auto" w:fill="FFFFFF" w:themeFill="background1"/>
          </w:tcPr>
          <w:p w:rsidRPr="00CA4E3F" w:rsidR="00797BDC" w:rsidP="0005231A" w:rsidRDefault="00797BDC" w14:paraId="62BC169F" w14:textId="77777777">
            <w:pPr>
              <w:rPr>
                <w:sz w:val="20"/>
                <w:szCs w:val="20"/>
              </w:rPr>
            </w:pPr>
            <w:r w:rsidRPr="222B3EEB">
              <w:rPr>
                <w:sz w:val="20"/>
                <w:szCs w:val="20"/>
              </w:rPr>
              <w:t>XX copies of participant folders</w:t>
            </w:r>
          </w:p>
          <w:p w:rsidRPr="00CA4E3F" w:rsidR="00797BDC" w:rsidP="0005231A" w:rsidRDefault="00797BDC" w14:paraId="64BCB15E" w14:textId="77777777">
            <w:pPr>
              <w:pStyle w:val="ListParagraph"/>
              <w:ind w:left="0"/>
              <w:rPr>
                <w:rFonts w:ascii="Calibri" w:hAnsi="Calibri" w:cs="Lucida Grande"/>
                <w:sz w:val="20"/>
                <w:szCs w:val="20"/>
              </w:rPr>
            </w:pPr>
            <w:r w:rsidRPr="222B3EEB">
              <w:rPr>
                <w:sz w:val="20"/>
                <w:szCs w:val="20"/>
              </w:rPr>
              <w:t>Badges, Printed ID</w:t>
            </w:r>
          </w:p>
        </w:tc>
      </w:tr>
    </w:tbl>
    <w:p w:rsidRPr="00CA4E3F" w:rsidR="00797BDC" w:rsidP="00797BDC" w:rsidRDefault="00797BDC" w14:paraId="6DBBD45E" w14:textId="77777777">
      <w:pPr>
        <w:spacing w:after="0" w:line="240" w:lineRule="auto"/>
        <w:rPr>
          <w:b/>
          <w:color w:val="002060"/>
        </w:rPr>
      </w:pPr>
    </w:p>
    <w:tbl>
      <w:tblPr>
        <w:tblStyle w:val="TableGrid"/>
        <w:tblW w:w="0" w:type="auto"/>
        <w:tblInd w:w="108" w:type="dxa"/>
        <w:tblLayout w:type="fixed"/>
        <w:tblLook w:val="04A0" w:firstRow="1" w:lastRow="0" w:firstColumn="1" w:lastColumn="0" w:noHBand="0" w:noVBand="1"/>
      </w:tblPr>
      <w:tblGrid>
        <w:gridCol w:w="1530"/>
        <w:gridCol w:w="7177"/>
        <w:gridCol w:w="1530"/>
        <w:gridCol w:w="3217"/>
      </w:tblGrid>
      <w:tr w:rsidRPr="00CA4E3F" w:rsidR="00797BDC" w:rsidTr="0005231A" w14:paraId="64621A52" w14:textId="77777777">
        <w:trPr>
          <w:trHeight w:val="284"/>
        </w:trPr>
        <w:tc>
          <w:tcPr>
            <w:tcW w:w="1530" w:type="dxa"/>
            <w:shd w:val="clear" w:color="auto" w:fill="D9D9D9" w:themeFill="background1" w:themeFillShade="D9"/>
          </w:tcPr>
          <w:p w:rsidRPr="00CA4E3F" w:rsidR="00797BDC" w:rsidP="0005231A" w:rsidRDefault="00797BDC" w14:paraId="59CF0538" w14:textId="77777777">
            <w:pPr>
              <w:rPr>
                <w:rFonts w:cstheme="minorHAnsi"/>
                <w:b/>
              </w:rPr>
            </w:pPr>
            <w:r w:rsidRPr="00CA4E3F">
              <w:rPr>
                <w:rFonts w:cstheme="minorHAnsi"/>
                <w:b/>
              </w:rPr>
              <w:t>09:00 – 10:00</w:t>
            </w:r>
          </w:p>
        </w:tc>
        <w:tc>
          <w:tcPr>
            <w:tcW w:w="7177" w:type="dxa"/>
            <w:shd w:val="clear" w:color="auto" w:fill="D9D9D9" w:themeFill="background1" w:themeFillShade="D9"/>
          </w:tcPr>
          <w:p w:rsidRPr="00CA4E3F" w:rsidR="00797BDC" w:rsidP="0005231A" w:rsidRDefault="00797BDC" w14:paraId="760824E9" w14:textId="77777777">
            <w:pPr>
              <w:rPr>
                <w:rFonts w:cstheme="minorHAnsi"/>
                <w:b/>
              </w:rPr>
            </w:pPr>
            <w:r w:rsidRPr="00CA4E3F">
              <w:rPr>
                <w:rFonts w:cstheme="minorHAnsi"/>
                <w:b/>
              </w:rPr>
              <w:t>OPENING SESSION</w:t>
            </w:r>
          </w:p>
        </w:tc>
        <w:tc>
          <w:tcPr>
            <w:tcW w:w="1530" w:type="dxa"/>
            <w:shd w:val="clear" w:color="auto" w:fill="D9D9D9" w:themeFill="background1" w:themeFillShade="D9"/>
          </w:tcPr>
          <w:p w:rsidRPr="00CA4E3F" w:rsidR="00797BDC" w:rsidP="0005231A" w:rsidRDefault="00797BDC" w14:paraId="317CEA3E" w14:textId="77777777">
            <w:pPr>
              <w:rPr>
                <w:rFonts w:cstheme="minorHAnsi"/>
                <w:b/>
              </w:rPr>
            </w:pPr>
            <w:r w:rsidRPr="00CA4E3F">
              <w:rPr>
                <w:rFonts w:cstheme="minorHAnsi"/>
                <w:b/>
              </w:rPr>
              <w:t>Responsible</w:t>
            </w:r>
          </w:p>
        </w:tc>
        <w:tc>
          <w:tcPr>
            <w:tcW w:w="3217" w:type="dxa"/>
            <w:shd w:val="clear" w:color="auto" w:fill="D9D9D9" w:themeFill="background1" w:themeFillShade="D9"/>
          </w:tcPr>
          <w:p w:rsidRPr="00CA4E3F" w:rsidR="00797BDC" w:rsidP="0005231A" w:rsidRDefault="00797BDC" w14:paraId="20332012"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00797BDC" w:rsidTr="0005231A" w14:paraId="199966B1" w14:textId="77777777">
        <w:trPr>
          <w:trHeight w:val="284"/>
        </w:trPr>
        <w:tc>
          <w:tcPr>
            <w:tcW w:w="1530" w:type="dxa"/>
            <w:shd w:val="clear" w:color="auto" w:fill="FFFFFF" w:themeFill="background1"/>
          </w:tcPr>
          <w:p w:rsidR="00797BDC" w:rsidP="0005231A" w:rsidRDefault="00797BDC" w14:paraId="22989614" w14:textId="77777777">
            <w:pPr>
              <w:rPr>
                <w:b/>
                <w:bCs/>
                <w:sz w:val="20"/>
                <w:szCs w:val="20"/>
              </w:rPr>
            </w:pPr>
            <w:r w:rsidRPr="222B3EEB">
              <w:rPr>
                <w:b/>
                <w:bCs/>
                <w:sz w:val="20"/>
                <w:szCs w:val="20"/>
              </w:rPr>
              <w:t>Methodology</w:t>
            </w:r>
          </w:p>
        </w:tc>
        <w:tc>
          <w:tcPr>
            <w:tcW w:w="7177" w:type="dxa"/>
            <w:shd w:val="clear" w:color="auto" w:fill="FFFFFF" w:themeFill="background1"/>
          </w:tcPr>
          <w:p w:rsidR="00797BDC" w:rsidP="0005231A" w:rsidRDefault="00797BDC" w14:paraId="52C25262" w14:textId="55E2EAB2">
            <w:p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Opening remarks by officials, introductions of participants and facilitators</w:t>
            </w:r>
          </w:p>
        </w:tc>
        <w:tc>
          <w:tcPr>
            <w:tcW w:w="1530" w:type="dxa"/>
            <w:vMerge w:val="restart"/>
            <w:shd w:val="clear" w:color="auto" w:fill="FFFFFF" w:themeFill="background1"/>
          </w:tcPr>
          <w:p w:rsidR="00797BDC" w:rsidP="0005231A" w:rsidRDefault="00797BDC" w14:paraId="03DF60A2" w14:textId="77777777">
            <w:pPr>
              <w:rPr>
                <w:sz w:val="20"/>
                <w:szCs w:val="20"/>
              </w:rPr>
            </w:pPr>
            <w:r>
              <w:rPr>
                <w:b/>
                <w:bCs/>
              </w:rPr>
              <w:t xml:space="preserve">- </w:t>
            </w:r>
            <w:proofErr w:type="spellStart"/>
            <w:r w:rsidRPr="290BC99B">
              <w:rPr>
                <w:sz w:val="20"/>
                <w:szCs w:val="20"/>
              </w:rPr>
              <w:t>MoH</w:t>
            </w:r>
            <w:proofErr w:type="spellEnd"/>
            <w:r w:rsidRPr="290BC99B">
              <w:rPr>
                <w:sz w:val="20"/>
                <w:szCs w:val="20"/>
              </w:rPr>
              <w:t xml:space="preserve"> host country</w:t>
            </w:r>
          </w:p>
          <w:p w:rsidR="00797BDC" w:rsidP="0005231A" w:rsidRDefault="00797BDC" w14:paraId="2B8AD0F6" w14:textId="77777777">
            <w:pPr>
              <w:pStyle w:val="ListParagraph"/>
              <w:ind w:left="0"/>
              <w:rPr>
                <w:sz w:val="20"/>
                <w:szCs w:val="20"/>
              </w:rPr>
            </w:pPr>
            <w:r w:rsidRPr="290BC99B">
              <w:rPr>
                <w:sz w:val="20"/>
                <w:szCs w:val="20"/>
              </w:rPr>
              <w:t>- WHO CO</w:t>
            </w:r>
          </w:p>
          <w:p w:rsidR="00797BDC" w:rsidP="0005231A" w:rsidRDefault="00797BDC" w14:paraId="077F4A5B" w14:textId="77777777">
            <w:pPr>
              <w:pStyle w:val="ListParagraph"/>
              <w:ind w:left="0"/>
              <w:rPr>
                <w:sz w:val="20"/>
                <w:szCs w:val="20"/>
              </w:rPr>
            </w:pPr>
            <w:r w:rsidRPr="290BC99B">
              <w:rPr>
                <w:sz w:val="20"/>
                <w:szCs w:val="20"/>
              </w:rPr>
              <w:t>- CC</w:t>
            </w:r>
          </w:p>
          <w:p w:rsidRPr="00DC099C" w:rsidR="00797BDC" w:rsidP="0005231A" w:rsidRDefault="00797BDC" w14:paraId="3954487F" w14:textId="77777777">
            <w:pPr>
              <w:pStyle w:val="ListParagraph"/>
              <w:ind w:left="0"/>
              <w:rPr>
                <w:sz w:val="20"/>
                <w:szCs w:val="20"/>
              </w:rPr>
            </w:pPr>
            <w:r w:rsidRPr="290BC99B">
              <w:rPr>
                <w:sz w:val="20"/>
                <w:szCs w:val="20"/>
              </w:rPr>
              <w:t>- AA</w:t>
            </w:r>
          </w:p>
        </w:tc>
        <w:tc>
          <w:tcPr>
            <w:tcW w:w="3217" w:type="dxa"/>
            <w:vMerge w:val="restart"/>
            <w:shd w:val="clear" w:color="auto" w:fill="FFFFFF" w:themeFill="background1"/>
          </w:tcPr>
          <w:p w:rsidRPr="00875EAE" w:rsidR="00797BDC" w:rsidP="000F3FC1" w:rsidRDefault="00797BDC" w14:paraId="716DF5E4" w14:textId="77777777">
            <w:pPr>
              <w:pStyle w:val="ListParagraph"/>
              <w:numPr>
                <w:ilvl w:val="0"/>
                <w:numId w:val="37"/>
              </w:numPr>
              <w:rPr>
                <w:sz w:val="20"/>
                <w:szCs w:val="20"/>
              </w:rPr>
            </w:pPr>
            <w:r w:rsidRPr="00875EAE">
              <w:rPr>
                <w:sz w:val="20"/>
                <w:szCs w:val="20"/>
              </w:rPr>
              <w:t>PPT   04_RRT_training_intro_V1_Jan_2023_en</w:t>
            </w:r>
          </w:p>
          <w:p w:rsidRPr="00875EAE" w:rsidR="00797BDC" w:rsidP="000F3FC1" w:rsidRDefault="00797BDC" w14:paraId="227F3027" w14:textId="77777777">
            <w:pPr>
              <w:pStyle w:val="ListParagraph"/>
              <w:numPr>
                <w:ilvl w:val="0"/>
                <w:numId w:val="1"/>
              </w:numPr>
              <w:rPr>
                <w:sz w:val="20"/>
                <w:szCs w:val="20"/>
              </w:rPr>
            </w:pPr>
            <w:r w:rsidRPr="00875EAE">
              <w:rPr>
                <w:sz w:val="20"/>
                <w:szCs w:val="20"/>
              </w:rPr>
              <w:t>Plenary room, laptop with Internet connection + projector</w:t>
            </w:r>
          </w:p>
          <w:p w:rsidRPr="00875EAE" w:rsidR="00797BDC" w:rsidP="000F3FC1" w:rsidRDefault="00797BDC" w14:paraId="0467199E" w14:textId="77777777">
            <w:pPr>
              <w:pStyle w:val="ListParagraph"/>
              <w:numPr>
                <w:ilvl w:val="0"/>
                <w:numId w:val="1"/>
              </w:numPr>
              <w:rPr>
                <w:sz w:val="20"/>
                <w:szCs w:val="20"/>
              </w:rPr>
            </w:pPr>
            <w:r w:rsidRPr="00875EAE">
              <w:rPr>
                <w:sz w:val="20"/>
                <w:szCs w:val="20"/>
              </w:rPr>
              <w:t>Flipchart/markers</w:t>
            </w:r>
          </w:p>
          <w:p w:rsidRPr="00875EAE" w:rsidR="00797BDC" w:rsidP="000F3FC1" w:rsidRDefault="00797BDC" w14:paraId="024E86E3" w14:textId="77777777">
            <w:pPr>
              <w:pStyle w:val="ListParagraph"/>
              <w:numPr>
                <w:ilvl w:val="0"/>
                <w:numId w:val="1"/>
              </w:numPr>
              <w:rPr>
                <w:sz w:val="20"/>
                <w:szCs w:val="20"/>
              </w:rPr>
            </w:pPr>
            <w:r w:rsidRPr="00875EAE">
              <w:rPr>
                <w:sz w:val="20"/>
                <w:szCs w:val="20"/>
              </w:rPr>
              <w:t>Large size post-it (15 x 20 cm)</w:t>
            </w:r>
          </w:p>
        </w:tc>
      </w:tr>
      <w:tr w:rsidRPr="00CA4E3F" w:rsidR="00797BDC" w:rsidTr="0005231A" w14:paraId="0C6B8C17" w14:textId="77777777">
        <w:trPr>
          <w:trHeight w:val="402"/>
        </w:trPr>
        <w:tc>
          <w:tcPr>
            <w:tcW w:w="1530" w:type="dxa"/>
            <w:shd w:val="clear" w:color="auto" w:fill="auto"/>
          </w:tcPr>
          <w:p w:rsidRPr="00CA4E3F" w:rsidR="00797BDC" w:rsidP="0005231A" w:rsidRDefault="00797BDC" w14:paraId="2D055EEF" w14:textId="77777777">
            <w:pPr>
              <w:rPr>
                <w:b/>
                <w:bCs/>
                <w:sz w:val="20"/>
                <w:szCs w:val="20"/>
              </w:rPr>
            </w:pPr>
            <w:r w:rsidRPr="222B3EEB">
              <w:rPr>
                <w:b/>
                <w:bCs/>
                <w:sz w:val="20"/>
                <w:szCs w:val="20"/>
              </w:rPr>
              <w:t xml:space="preserve"> Description</w:t>
            </w:r>
          </w:p>
        </w:tc>
        <w:tc>
          <w:tcPr>
            <w:tcW w:w="7177" w:type="dxa"/>
            <w:shd w:val="clear" w:color="auto" w:fill="auto"/>
          </w:tcPr>
          <w:p w:rsidR="00797BDC" w:rsidP="000F3FC1" w:rsidRDefault="00797BDC" w14:paraId="4217BE02" w14:textId="77777777">
            <w:pPr>
              <w:numPr>
                <w:ilvl w:val="0"/>
                <w:numId w:val="1"/>
              </w:numPr>
              <w:rPr>
                <w:rFonts w:ascii="Calibri" w:hAnsi="Calibri" w:eastAsia="Calibri" w:cs="Calibri"/>
                <w:color w:val="000000" w:themeColor="text1"/>
                <w:sz w:val="20"/>
                <w:szCs w:val="20"/>
              </w:rPr>
            </w:pPr>
            <w:r w:rsidRPr="222B3EEB">
              <w:rPr>
                <w:rFonts w:ascii="Calibri" w:hAnsi="Calibri" w:cs="Lucida Grande"/>
                <w:sz w:val="20"/>
                <w:szCs w:val="20"/>
              </w:rPr>
              <w:t>Welcome</w:t>
            </w:r>
            <w:r w:rsidRPr="222B3EEB">
              <w:rPr>
                <w:rFonts w:ascii="Calibri" w:hAnsi="Calibri" w:eastAsia="Calibri" w:cs="Calibri"/>
                <w:color w:val="000000" w:themeColor="text1"/>
                <w:sz w:val="20"/>
                <w:szCs w:val="20"/>
              </w:rPr>
              <w:t xml:space="preserve"> by MOH and WHO CO representatives</w:t>
            </w:r>
          </w:p>
          <w:p w:rsidRPr="0015178E" w:rsidR="00797BDC" w:rsidP="000F3FC1" w:rsidRDefault="00797BDC" w14:paraId="23E11BA2" w14:textId="77777777">
            <w:pPr>
              <w:numPr>
                <w:ilvl w:val="0"/>
                <w:numId w:val="1"/>
              </w:numPr>
              <w:rPr>
                <w:rFonts w:ascii="Calibri" w:hAnsi="Calibri" w:eastAsia="Calibri" w:cs="Calibri"/>
                <w:color w:val="000000" w:themeColor="text1"/>
                <w:sz w:val="20"/>
                <w:szCs w:val="20"/>
              </w:rPr>
            </w:pPr>
            <w:r w:rsidRPr="0015178E">
              <w:rPr>
                <w:rFonts w:ascii="Calibri" w:hAnsi="Calibri" w:eastAsia="Calibri" w:cs="Calibri"/>
                <w:color w:val="000000" w:themeColor="text1"/>
                <w:sz w:val="20"/>
                <w:szCs w:val="20"/>
              </w:rPr>
              <w:t>Introduction of participants and facilitators</w:t>
            </w:r>
            <w:r w:rsidRPr="0015178E">
              <w:rPr>
                <w:rFonts w:ascii="Calibri" w:hAnsi="Calibri" w:cs="Lucida Grande"/>
                <w:sz w:val="20"/>
                <w:szCs w:val="20"/>
              </w:rPr>
              <w:t xml:space="preserve"> </w:t>
            </w:r>
          </w:p>
          <w:p w:rsidRPr="00CA4E3F" w:rsidR="00797BDC" w:rsidP="000F3FC1" w:rsidRDefault="00797BDC" w14:paraId="0DEDE594" w14:textId="77777777">
            <w:pPr>
              <w:numPr>
                <w:ilvl w:val="0"/>
                <w:numId w:val="1"/>
              </w:numPr>
              <w:rPr>
                <w:rFonts w:ascii="Calibri" w:hAnsi="Calibri" w:cs="Lucida Grande"/>
                <w:sz w:val="20"/>
                <w:szCs w:val="20"/>
              </w:rPr>
            </w:pPr>
            <w:r w:rsidRPr="222B3EEB">
              <w:rPr>
                <w:rFonts w:ascii="Calibri" w:hAnsi="Calibri" w:cs="Lucida Grande"/>
                <w:sz w:val="20"/>
                <w:szCs w:val="20"/>
              </w:rPr>
              <w:t xml:space="preserve">Participants’ expectations: </w:t>
            </w:r>
            <w:r w:rsidRPr="222B3EEB">
              <w:rPr>
                <w:rFonts w:ascii="Calibri" w:hAnsi="Calibri" w:eastAsia="Calibri" w:cs="Calibri"/>
                <w:color w:val="000000" w:themeColor="text1"/>
                <w:sz w:val="20"/>
                <w:szCs w:val="20"/>
              </w:rPr>
              <w:t>ask participant to write their expectations on post it notes or flipchart, then review them in plenary</w:t>
            </w:r>
            <w:r w:rsidRPr="222B3EEB">
              <w:rPr>
                <w:rFonts w:ascii="Calibri" w:hAnsi="Calibri" w:cs="Lucida Grande"/>
                <w:sz w:val="20"/>
                <w:szCs w:val="20"/>
              </w:rPr>
              <w:t xml:space="preserve"> </w:t>
            </w:r>
          </w:p>
          <w:p w:rsidRPr="00CA4E3F" w:rsidR="00797BDC" w:rsidP="000F3FC1" w:rsidRDefault="00797BDC" w14:paraId="7A8D1C6E" w14:textId="77777777">
            <w:pPr>
              <w:numPr>
                <w:ilvl w:val="0"/>
                <w:numId w:val="1"/>
              </w:numPr>
              <w:rPr>
                <w:rFonts w:ascii="Calibri" w:hAnsi="Calibri" w:cs="Lucida Grande"/>
                <w:sz w:val="20"/>
                <w:szCs w:val="20"/>
              </w:rPr>
            </w:pPr>
            <w:r w:rsidRPr="222B3EEB">
              <w:rPr>
                <w:rFonts w:ascii="Calibri" w:hAnsi="Calibri" w:cs="Lucida Grande"/>
                <w:sz w:val="20"/>
                <w:szCs w:val="20"/>
              </w:rPr>
              <w:t xml:space="preserve">Course objectives and agenda </w:t>
            </w:r>
          </w:p>
          <w:p w:rsidRPr="00CA4E3F" w:rsidR="00797BDC" w:rsidP="000F3FC1" w:rsidRDefault="00797BDC" w14:paraId="1288949C" w14:textId="77777777">
            <w:pPr>
              <w:numPr>
                <w:ilvl w:val="0"/>
                <w:numId w:val="1"/>
              </w:numPr>
              <w:rPr>
                <w:rFonts w:ascii="Calibri" w:hAnsi="Calibri" w:cs="Calibri"/>
                <w:sz w:val="20"/>
                <w:szCs w:val="20"/>
              </w:rPr>
            </w:pPr>
            <w:r w:rsidRPr="222B3EEB">
              <w:rPr>
                <w:rFonts w:ascii="Calibri" w:hAnsi="Calibri" w:cs="Calibri"/>
                <w:sz w:val="20"/>
                <w:szCs w:val="20"/>
              </w:rPr>
              <w:t>Housekeeping info</w:t>
            </w:r>
          </w:p>
          <w:p w:rsidRPr="00CA4E3F" w:rsidR="00797BDC" w:rsidP="000F3FC1" w:rsidRDefault="00797BDC" w14:paraId="1CB9E6D6" w14:textId="77777777">
            <w:pPr>
              <w:numPr>
                <w:ilvl w:val="0"/>
                <w:numId w:val="1"/>
              </w:numPr>
              <w:rPr>
                <w:rFonts w:ascii="Calibri" w:hAnsi="Calibri" w:cs="Calibri"/>
                <w:sz w:val="20"/>
                <w:szCs w:val="20"/>
              </w:rPr>
            </w:pPr>
            <w:r w:rsidRPr="222B3EEB">
              <w:rPr>
                <w:rFonts w:ascii="Calibri" w:hAnsi="Calibri" w:cs="Calibri"/>
                <w:sz w:val="20"/>
                <w:szCs w:val="20"/>
              </w:rPr>
              <w:t>Group Photo</w:t>
            </w:r>
          </w:p>
        </w:tc>
        <w:tc>
          <w:tcPr>
            <w:tcW w:w="1530" w:type="dxa"/>
            <w:vMerge/>
          </w:tcPr>
          <w:p w:rsidRPr="00CA4E3F" w:rsidR="00797BDC" w:rsidP="0005231A" w:rsidRDefault="00797BDC" w14:paraId="22D96221" w14:textId="77777777">
            <w:pPr>
              <w:pStyle w:val="ListParagraph"/>
              <w:ind w:left="0"/>
              <w:rPr>
                <w:rFonts w:cstheme="minorHAnsi"/>
              </w:rPr>
            </w:pPr>
          </w:p>
        </w:tc>
        <w:tc>
          <w:tcPr>
            <w:tcW w:w="3217" w:type="dxa"/>
            <w:vMerge/>
          </w:tcPr>
          <w:p w:rsidRPr="00DC099C" w:rsidR="00797BDC" w:rsidP="0005231A" w:rsidRDefault="00797BDC" w14:paraId="08966349" w14:textId="77777777">
            <w:pPr>
              <w:rPr>
                <w:rFonts w:cstheme="minorHAnsi"/>
                <w:sz w:val="20"/>
                <w:szCs w:val="20"/>
              </w:rPr>
            </w:pPr>
          </w:p>
        </w:tc>
      </w:tr>
    </w:tbl>
    <w:p w:rsidRPr="00CA4E3F" w:rsidR="00797BDC" w:rsidP="00797BDC" w:rsidRDefault="00797BDC" w14:paraId="14E9F40C" w14:textId="77777777">
      <w:pPr>
        <w:spacing w:after="0" w:line="240" w:lineRule="auto"/>
        <w:rPr>
          <w:i/>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4939223B" w14:textId="77777777">
        <w:trPr>
          <w:jc w:val="right"/>
        </w:trPr>
        <w:tc>
          <w:tcPr>
            <w:tcW w:w="13482" w:type="dxa"/>
            <w:shd w:val="clear" w:color="auto" w:fill="E5B8B7" w:themeFill="accent2" w:themeFillTint="66"/>
          </w:tcPr>
          <w:p w:rsidRPr="00CA4E3F" w:rsidR="00797BDC" w:rsidP="0005231A" w:rsidRDefault="00797BDC" w14:paraId="6E4431D8" w14:textId="77777777">
            <w:pPr>
              <w:jc w:val="center"/>
              <w:rPr>
                <w:b/>
                <w:i/>
              </w:rPr>
            </w:pPr>
            <w:r w:rsidRPr="00CA4E3F">
              <w:rPr>
                <w:b/>
                <w:i/>
              </w:rPr>
              <w:t>10:00 – 10:30 Coffee- break</w:t>
            </w:r>
          </w:p>
        </w:tc>
      </w:tr>
    </w:tbl>
    <w:p w:rsidRPr="00CA4E3F" w:rsidR="00797BDC" w:rsidP="00797BDC" w:rsidRDefault="00797BDC" w14:paraId="2FE30787" w14:textId="77777777">
      <w:pPr>
        <w:spacing w:after="0" w:line="240" w:lineRule="auto"/>
      </w:pPr>
    </w:p>
    <w:tbl>
      <w:tblPr>
        <w:tblStyle w:val="TableGrid"/>
        <w:tblW w:w="0" w:type="auto"/>
        <w:tblInd w:w="108" w:type="dxa"/>
        <w:tblLook w:val="04A0" w:firstRow="1" w:lastRow="0" w:firstColumn="1" w:lastColumn="0" w:noHBand="0" w:noVBand="1"/>
      </w:tblPr>
      <w:tblGrid>
        <w:gridCol w:w="1551"/>
        <w:gridCol w:w="6820"/>
        <w:gridCol w:w="1541"/>
        <w:gridCol w:w="3542"/>
      </w:tblGrid>
      <w:tr w:rsidRPr="00CA4E3F" w:rsidR="00797BDC" w:rsidTr="0005231A" w14:paraId="3A6FBB7D" w14:textId="77777777">
        <w:trPr>
          <w:trHeight w:val="284"/>
        </w:trPr>
        <w:tc>
          <w:tcPr>
            <w:tcW w:w="1560" w:type="dxa"/>
            <w:shd w:val="clear" w:color="auto" w:fill="D9D9D9" w:themeFill="background1" w:themeFillShade="D9"/>
          </w:tcPr>
          <w:p w:rsidRPr="00CA4E3F" w:rsidR="00797BDC" w:rsidP="0005231A" w:rsidRDefault="00797BDC" w14:paraId="33A49492" w14:textId="77777777">
            <w:pPr>
              <w:rPr>
                <w:rFonts w:cstheme="minorHAnsi"/>
                <w:b/>
              </w:rPr>
            </w:pPr>
            <w:r w:rsidRPr="00CA4E3F">
              <w:rPr>
                <w:rFonts w:cstheme="minorHAnsi"/>
                <w:b/>
              </w:rPr>
              <w:t>10:30 – 11:00</w:t>
            </w:r>
          </w:p>
        </w:tc>
        <w:tc>
          <w:tcPr>
            <w:tcW w:w="7229" w:type="dxa"/>
            <w:shd w:val="clear" w:color="auto" w:fill="D9D9D9" w:themeFill="background1" w:themeFillShade="D9"/>
          </w:tcPr>
          <w:p w:rsidRPr="00CA4E3F" w:rsidR="00797BDC" w:rsidP="0005231A" w:rsidRDefault="00797BDC" w14:paraId="4BE4664D" w14:textId="77777777">
            <w:pPr>
              <w:rPr>
                <w:rFonts w:cstheme="minorHAnsi"/>
                <w:b/>
              </w:rPr>
            </w:pPr>
            <w:r w:rsidRPr="00CA4E3F">
              <w:rPr>
                <w:rFonts w:cstheme="minorHAnsi"/>
                <w:b/>
              </w:rPr>
              <w:t>PRE-TEST</w:t>
            </w:r>
          </w:p>
        </w:tc>
        <w:tc>
          <w:tcPr>
            <w:tcW w:w="1559" w:type="dxa"/>
            <w:shd w:val="clear" w:color="auto" w:fill="D9D9D9" w:themeFill="background1" w:themeFillShade="D9"/>
          </w:tcPr>
          <w:p w:rsidRPr="00CA4E3F" w:rsidR="00797BDC" w:rsidP="0005231A" w:rsidRDefault="00797BDC" w14:paraId="143579D5" w14:textId="77777777">
            <w:pPr>
              <w:rPr>
                <w:rFonts w:cstheme="minorHAnsi"/>
                <w:b/>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628F9C65"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00797BDC" w:rsidTr="0005231A" w14:paraId="748BCE05" w14:textId="77777777">
        <w:trPr>
          <w:trHeight w:val="284"/>
        </w:trPr>
        <w:tc>
          <w:tcPr>
            <w:tcW w:w="1560" w:type="dxa"/>
            <w:shd w:val="clear" w:color="auto" w:fill="FFFFFF" w:themeFill="background1"/>
          </w:tcPr>
          <w:p w:rsidR="00797BDC" w:rsidP="0005231A" w:rsidRDefault="00797BDC" w14:paraId="6B787A5B" w14:textId="77777777">
            <w:pPr>
              <w:rPr>
                <w:b/>
                <w:bCs/>
              </w:rPr>
            </w:pPr>
            <w:r w:rsidRPr="290BC99B">
              <w:rPr>
                <w:b/>
                <w:bCs/>
              </w:rPr>
              <w:t>Methodology</w:t>
            </w:r>
          </w:p>
        </w:tc>
        <w:tc>
          <w:tcPr>
            <w:tcW w:w="7229" w:type="dxa"/>
            <w:shd w:val="clear" w:color="auto" w:fill="FFFFFF" w:themeFill="background1"/>
          </w:tcPr>
          <w:p w:rsidR="00797BDC" w:rsidP="0005231A" w:rsidRDefault="00797BDC" w14:paraId="07FAEDFF" w14:textId="77777777">
            <w:r w:rsidRPr="00B81F19">
              <w:t>Individual work (to be completed online or on paper)</w:t>
            </w:r>
          </w:p>
        </w:tc>
        <w:tc>
          <w:tcPr>
            <w:tcW w:w="1559" w:type="dxa"/>
            <w:vMerge w:val="restart"/>
            <w:shd w:val="clear" w:color="auto" w:fill="FFFFFF" w:themeFill="background1"/>
          </w:tcPr>
          <w:p w:rsidR="00797BDC" w:rsidP="0005231A" w:rsidRDefault="00797BDC" w14:paraId="408909B5" w14:textId="77777777">
            <w:pPr>
              <w:pStyle w:val="ListParagraph"/>
              <w:ind w:left="0"/>
              <w:rPr>
                <w:sz w:val="20"/>
                <w:szCs w:val="20"/>
              </w:rPr>
            </w:pPr>
            <w:r w:rsidRPr="290BC99B">
              <w:rPr>
                <w:sz w:val="20"/>
                <w:szCs w:val="20"/>
              </w:rPr>
              <w:t>CC</w:t>
            </w:r>
          </w:p>
        </w:tc>
        <w:tc>
          <w:tcPr>
            <w:tcW w:w="3260" w:type="dxa"/>
            <w:shd w:val="clear" w:color="auto" w:fill="FFFFFF" w:themeFill="background1"/>
          </w:tcPr>
          <w:p w:rsidR="00797BDC" w:rsidP="0005231A" w:rsidRDefault="00797BDC" w14:paraId="644635D3" w14:textId="77777777">
            <w:pPr>
              <w:rPr>
                <w:rFonts w:ascii="Calibri" w:hAnsi="Calibri" w:eastAsia="Times New Roman" w:cs="Calibri"/>
                <w:b/>
                <w:bCs/>
              </w:rPr>
            </w:pPr>
          </w:p>
        </w:tc>
      </w:tr>
      <w:tr w:rsidRPr="00CA4E3F" w:rsidR="00797BDC" w:rsidTr="0005231A" w14:paraId="16DA2FE0" w14:textId="77777777">
        <w:trPr>
          <w:trHeight w:val="402"/>
        </w:trPr>
        <w:tc>
          <w:tcPr>
            <w:tcW w:w="1560" w:type="dxa"/>
            <w:shd w:val="clear" w:color="auto" w:fill="FFFFFF" w:themeFill="background1"/>
          </w:tcPr>
          <w:p w:rsidRPr="00CA4E3F" w:rsidR="00797BDC" w:rsidP="0005231A" w:rsidRDefault="00797BDC" w14:paraId="326B8503" w14:textId="77777777">
            <w:pPr>
              <w:rPr>
                <w:rFonts w:cstheme="minorHAnsi"/>
                <w:b/>
                <w:sz w:val="20"/>
                <w:szCs w:val="20"/>
              </w:rPr>
            </w:pPr>
            <w:r w:rsidRPr="00CA4E3F">
              <w:rPr>
                <w:rFonts w:cstheme="minorHAnsi"/>
                <w:b/>
                <w:sz w:val="20"/>
                <w:szCs w:val="20"/>
              </w:rPr>
              <w:t>Description</w:t>
            </w:r>
          </w:p>
        </w:tc>
        <w:tc>
          <w:tcPr>
            <w:tcW w:w="7229" w:type="dxa"/>
            <w:shd w:val="clear" w:color="auto" w:fill="FFFFFF" w:themeFill="background1"/>
          </w:tcPr>
          <w:p w:rsidRPr="00CA4E3F" w:rsidR="00797BDC" w:rsidP="000F3FC1" w:rsidRDefault="00797BDC" w14:paraId="61DA8CD8" w14:textId="77777777">
            <w:pPr>
              <w:pStyle w:val="ListParagraph"/>
              <w:numPr>
                <w:ilvl w:val="0"/>
                <w:numId w:val="19"/>
              </w:numPr>
              <w:rPr>
                <w:rFonts w:ascii="Calibri" w:hAnsi="Calibri" w:cs="Lucida Grande"/>
                <w:sz w:val="20"/>
                <w:szCs w:val="20"/>
              </w:rPr>
            </w:pPr>
            <w:r w:rsidRPr="00CA4E3F">
              <w:rPr>
                <w:rFonts w:ascii="Calibri" w:hAnsi="Calibri" w:cs="Lucida Grande"/>
                <w:sz w:val="20"/>
                <w:szCs w:val="20"/>
              </w:rPr>
              <w:t>Explain the objectives</w:t>
            </w:r>
            <w:r w:rsidRPr="00CA4E3F">
              <w:rPr>
                <w:sz w:val="20"/>
                <w:szCs w:val="20"/>
              </w:rPr>
              <w:t xml:space="preserve"> and modalities of the </w:t>
            </w:r>
            <w:r w:rsidRPr="00CA4E3F">
              <w:rPr>
                <w:rFonts w:ascii="Calibri" w:hAnsi="Calibri" w:cs="Lucida Grande"/>
                <w:sz w:val="20"/>
                <w:szCs w:val="20"/>
              </w:rPr>
              <w:t>pre-and post-test.</w:t>
            </w:r>
          </w:p>
          <w:p w:rsidRPr="007C5BBF" w:rsidR="00797BDC" w:rsidP="000F3FC1" w:rsidRDefault="00797BDC" w14:paraId="185A229F" w14:textId="77777777">
            <w:pPr>
              <w:pStyle w:val="ListParagraph"/>
              <w:numPr>
                <w:ilvl w:val="0"/>
                <w:numId w:val="19"/>
              </w:numPr>
              <w:rPr>
                <w:rFonts w:ascii="Calibri" w:hAnsi="Calibri" w:cs="Calibri"/>
                <w:sz w:val="20"/>
                <w:szCs w:val="20"/>
              </w:rPr>
            </w:pPr>
            <w:r w:rsidRPr="006D2B70">
              <w:rPr>
                <w:rFonts w:ascii="Calibri" w:hAnsi="Calibri" w:cs="Lucida Grande"/>
                <w:sz w:val="20"/>
                <w:szCs w:val="20"/>
              </w:rPr>
              <w:t>Share the link and QR code for online completion of pre-test questionnaires.</w:t>
            </w:r>
          </w:p>
        </w:tc>
        <w:tc>
          <w:tcPr>
            <w:tcW w:w="1559" w:type="dxa"/>
            <w:vMerge/>
            <w:shd w:val="clear" w:color="auto" w:fill="FFFFFF" w:themeFill="background1"/>
          </w:tcPr>
          <w:p w:rsidRPr="00CA4E3F" w:rsidR="00797BDC" w:rsidP="0005231A" w:rsidRDefault="00797BDC" w14:paraId="54EEF3AB" w14:textId="77777777">
            <w:pPr>
              <w:pStyle w:val="ListParagraph"/>
              <w:ind w:left="0"/>
              <w:rPr>
                <w:rFonts w:cstheme="minorHAnsi"/>
                <w:sz w:val="20"/>
                <w:szCs w:val="20"/>
              </w:rPr>
            </w:pPr>
            <w:r w:rsidRPr="00CA4E3F">
              <w:rPr>
                <w:rFonts w:cstheme="minorHAnsi"/>
                <w:sz w:val="20"/>
                <w:szCs w:val="20"/>
              </w:rPr>
              <w:t>CC</w:t>
            </w:r>
          </w:p>
        </w:tc>
        <w:tc>
          <w:tcPr>
            <w:tcW w:w="3260" w:type="dxa"/>
            <w:shd w:val="clear" w:color="auto" w:fill="FFFFFF" w:themeFill="background1"/>
          </w:tcPr>
          <w:p w:rsidRPr="00924126" w:rsidR="00797BDC" w:rsidP="0005231A" w:rsidRDefault="00797BDC" w14:paraId="6E06D304" w14:textId="77777777">
            <w:pPr>
              <w:rPr>
                <w:sz w:val="20"/>
                <w:szCs w:val="20"/>
              </w:rPr>
            </w:pPr>
            <w:r w:rsidRPr="00DF31F3">
              <w:rPr>
                <w:sz w:val="20"/>
                <w:szCs w:val="20"/>
              </w:rPr>
              <w:t xml:space="preserve"> PPT 04_RRT_training_intro_V1_Jan_2023_en </w:t>
            </w:r>
          </w:p>
        </w:tc>
      </w:tr>
    </w:tbl>
    <w:p w:rsidRPr="00CA4E3F" w:rsidR="00797BDC" w:rsidP="00797BDC" w:rsidRDefault="00797BDC" w14:paraId="4B6B5BBF" w14:textId="77777777">
      <w:pPr>
        <w:spacing w:after="0" w:line="240" w:lineRule="auto"/>
      </w:pPr>
    </w:p>
    <w:tbl>
      <w:tblPr>
        <w:tblStyle w:val="TableGrid"/>
        <w:tblW w:w="0" w:type="auto"/>
        <w:tblInd w:w="105" w:type="dxa"/>
        <w:tblLayout w:type="fixed"/>
        <w:tblLook w:val="04A0" w:firstRow="1" w:lastRow="0" w:firstColumn="1" w:lastColumn="0" w:noHBand="0" w:noVBand="1"/>
      </w:tblPr>
      <w:tblGrid>
        <w:gridCol w:w="1545"/>
        <w:gridCol w:w="6805"/>
        <w:gridCol w:w="1530"/>
        <w:gridCol w:w="3545"/>
      </w:tblGrid>
      <w:tr w:rsidR="00797BDC" w:rsidTr="0005231A" w14:paraId="37786E64" w14:textId="77777777">
        <w:trPr>
          <w:trHeight w:val="270"/>
        </w:trPr>
        <w:tc>
          <w:tcPr>
            <w:tcW w:w="1545" w:type="dxa"/>
            <w:shd w:val="clear" w:color="auto" w:fill="D9D9D9" w:themeFill="background1" w:themeFillShade="D9"/>
          </w:tcPr>
          <w:p w:rsidR="00797BDC" w:rsidP="0005231A" w:rsidRDefault="00797BDC" w14:paraId="70AB9124" w14:textId="77777777">
            <w:pPr>
              <w:rPr>
                <w:rFonts w:ascii="Calibri" w:hAnsi="Calibri" w:eastAsia="Calibri" w:cs="Calibri"/>
                <w:color w:val="000000" w:themeColor="text1"/>
              </w:rPr>
            </w:pPr>
            <w:r w:rsidRPr="222B3EEB">
              <w:rPr>
                <w:rFonts w:ascii="Calibri" w:hAnsi="Calibri" w:eastAsia="Calibri" w:cs="Calibri"/>
                <w:b/>
                <w:bCs/>
                <w:color w:val="000000" w:themeColor="text1"/>
              </w:rPr>
              <w:t>11:00 – 11:30</w:t>
            </w:r>
          </w:p>
        </w:tc>
        <w:tc>
          <w:tcPr>
            <w:tcW w:w="6805" w:type="dxa"/>
            <w:shd w:val="clear" w:color="auto" w:fill="D9D9D9" w:themeFill="background1" w:themeFillShade="D9"/>
          </w:tcPr>
          <w:p w:rsidR="00797BDC" w:rsidP="0005231A" w:rsidRDefault="00797BDC" w14:paraId="00EBFB5B" w14:textId="77777777">
            <w:pPr>
              <w:rPr>
                <w:rFonts w:ascii="Calibri" w:hAnsi="Calibri" w:eastAsia="Calibri" w:cs="Calibri"/>
                <w:color w:val="000000" w:themeColor="text1"/>
                <w:sz w:val="20"/>
                <w:szCs w:val="20"/>
              </w:rPr>
            </w:pPr>
            <w:r w:rsidRPr="222B3EEB">
              <w:rPr>
                <w:rFonts w:ascii="Calibri" w:hAnsi="Calibri" w:eastAsia="Calibri" w:cs="Calibri"/>
                <w:b/>
                <w:bCs/>
                <w:color w:val="000000" w:themeColor="text1"/>
              </w:rPr>
              <w:t xml:space="preserve">RRT establishment and management in </w:t>
            </w:r>
            <w:r w:rsidRPr="222B3EEB">
              <w:rPr>
                <w:rFonts w:ascii="Calibri" w:hAnsi="Calibri" w:eastAsia="Calibri" w:cs="Calibri"/>
                <w:color w:val="000000" w:themeColor="text1"/>
                <w:sz w:val="20"/>
                <w:szCs w:val="20"/>
              </w:rPr>
              <w:t>[</w:t>
            </w:r>
            <w:r w:rsidRPr="222B3EEB">
              <w:rPr>
                <w:rFonts w:ascii="Calibri" w:hAnsi="Calibri" w:eastAsia="Calibri" w:cs="Calibri"/>
                <w:color w:val="000000" w:themeColor="text1"/>
                <w:sz w:val="20"/>
                <w:szCs w:val="20"/>
                <w:highlight w:val="yellow"/>
              </w:rPr>
              <w:t>country</w:t>
            </w:r>
            <w:r w:rsidRPr="222B3EEB">
              <w:rPr>
                <w:rFonts w:ascii="Calibri" w:hAnsi="Calibri" w:eastAsia="Calibri" w:cs="Calibri"/>
                <w:color w:val="000000" w:themeColor="text1"/>
                <w:sz w:val="20"/>
                <w:szCs w:val="20"/>
              </w:rPr>
              <w:t>]</w:t>
            </w:r>
          </w:p>
        </w:tc>
        <w:tc>
          <w:tcPr>
            <w:tcW w:w="1530" w:type="dxa"/>
            <w:shd w:val="clear" w:color="auto" w:fill="D9D9D9" w:themeFill="background1" w:themeFillShade="D9"/>
          </w:tcPr>
          <w:p w:rsidR="00797BDC" w:rsidP="0005231A" w:rsidRDefault="00797BDC" w14:paraId="78168D79" w14:textId="77777777">
            <w:pPr>
              <w:rPr>
                <w:rFonts w:ascii="Calibri" w:hAnsi="Calibri" w:eastAsia="Calibri" w:cs="Calibri"/>
                <w:color w:val="000000" w:themeColor="text1"/>
              </w:rPr>
            </w:pPr>
            <w:r w:rsidRPr="222B3EEB">
              <w:rPr>
                <w:rFonts w:ascii="Calibri" w:hAnsi="Calibri" w:eastAsia="Calibri" w:cs="Calibri"/>
                <w:b/>
                <w:bCs/>
                <w:color w:val="000000" w:themeColor="text1"/>
              </w:rPr>
              <w:t>Responsible</w:t>
            </w:r>
          </w:p>
        </w:tc>
        <w:tc>
          <w:tcPr>
            <w:tcW w:w="3545" w:type="dxa"/>
            <w:shd w:val="clear" w:color="auto" w:fill="D9D9D9" w:themeFill="background1" w:themeFillShade="D9"/>
          </w:tcPr>
          <w:p w:rsidR="00797BDC" w:rsidP="0005231A" w:rsidRDefault="00797BDC" w14:paraId="143E5CBD" w14:textId="77777777">
            <w:pPr>
              <w:rPr>
                <w:rFonts w:ascii="Calibri" w:hAnsi="Calibri" w:eastAsia="Calibri" w:cs="Calibri"/>
                <w:color w:val="000000" w:themeColor="text1"/>
              </w:rPr>
            </w:pPr>
            <w:r w:rsidRPr="222B3EEB">
              <w:rPr>
                <w:rFonts w:ascii="Calibri" w:hAnsi="Calibri" w:eastAsia="Calibri" w:cs="Calibri"/>
                <w:b/>
                <w:bCs/>
                <w:color w:val="000000" w:themeColor="text1"/>
              </w:rPr>
              <w:t>Material/logistics needed</w:t>
            </w:r>
          </w:p>
        </w:tc>
      </w:tr>
      <w:tr w:rsidR="00797BDC" w:rsidTr="0005231A" w14:paraId="1A21126B" w14:textId="77777777">
        <w:trPr>
          <w:trHeight w:val="390"/>
        </w:trPr>
        <w:tc>
          <w:tcPr>
            <w:tcW w:w="1545" w:type="dxa"/>
          </w:tcPr>
          <w:p w:rsidR="00797BDC" w:rsidP="0005231A" w:rsidRDefault="00797BDC" w14:paraId="222FC0DB" w14:textId="77777777">
            <w:pPr>
              <w:rPr>
                <w:rFonts w:ascii="Calibri" w:hAnsi="Calibri" w:eastAsia="Calibri" w:cs="Calibri"/>
                <w:color w:val="000000" w:themeColor="text1"/>
                <w:sz w:val="20"/>
                <w:szCs w:val="20"/>
              </w:rPr>
            </w:pPr>
            <w:r w:rsidRPr="222B3EEB">
              <w:rPr>
                <w:rFonts w:ascii="Calibri" w:hAnsi="Calibri" w:eastAsia="Calibri" w:cs="Calibri"/>
                <w:b/>
                <w:bCs/>
                <w:color w:val="000000" w:themeColor="text1"/>
                <w:sz w:val="20"/>
                <w:szCs w:val="20"/>
              </w:rPr>
              <w:t>Methodology/ Description</w:t>
            </w:r>
          </w:p>
        </w:tc>
        <w:tc>
          <w:tcPr>
            <w:tcW w:w="6805" w:type="dxa"/>
          </w:tcPr>
          <w:p w:rsidR="00797BDC" w:rsidP="0005231A" w:rsidRDefault="00797BDC" w14:paraId="1D0652D3" w14:textId="77777777">
            <w:p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Instructor-led interactive presentation on RRT Establishment in [</w:t>
            </w:r>
            <w:r w:rsidRPr="222B3EEB">
              <w:rPr>
                <w:rFonts w:ascii="Calibri" w:hAnsi="Calibri" w:eastAsia="Calibri" w:cs="Calibri"/>
                <w:color w:val="000000" w:themeColor="text1"/>
                <w:sz w:val="20"/>
                <w:szCs w:val="20"/>
                <w:highlight w:val="yellow"/>
              </w:rPr>
              <w:t>country</w:t>
            </w:r>
            <w:r w:rsidRPr="222B3EEB">
              <w:rPr>
                <w:rFonts w:ascii="Calibri" w:hAnsi="Calibri" w:eastAsia="Calibri" w:cs="Calibri"/>
                <w:color w:val="000000" w:themeColor="text1"/>
                <w:sz w:val="20"/>
                <w:szCs w:val="20"/>
              </w:rPr>
              <w:t xml:space="preserve">] </w:t>
            </w:r>
          </w:p>
        </w:tc>
        <w:tc>
          <w:tcPr>
            <w:tcW w:w="1530" w:type="dxa"/>
          </w:tcPr>
          <w:p w:rsidR="00797BDC" w:rsidP="0005231A" w:rsidRDefault="00797BDC" w14:paraId="16A42426" w14:textId="77777777">
            <w:p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MOH</w:t>
            </w:r>
          </w:p>
        </w:tc>
        <w:tc>
          <w:tcPr>
            <w:tcW w:w="3545" w:type="dxa"/>
            <w:vMerge w:val="restart"/>
          </w:tcPr>
          <w:p w:rsidR="00797BDC" w:rsidP="000F3FC1" w:rsidRDefault="00797BDC" w14:paraId="320B81D3" w14:textId="77777777">
            <w:pPr>
              <w:pStyle w:val="ListParagraph"/>
              <w:numPr>
                <w:ilvl w:val="0"/>
                <w:numId w:val="18"/>
              </w:num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PPT developed by the country</w:t>
            </w:r>
          </w:p>
          <w:p w:rsidR="00797BDC" w:rsidP="000F3FC1" w:rsidRDefault="00797BDC" w14:paraId="7E804215" w14:textId="77777777">
            <w:pPr>
              <w:pStyle w:val="ListParagraph"/>
              <w:numPr>
                <w:ilvl w:val="0"/>
                <w:numId w:val="18"/>
              </w:num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Laptop, projector, microphones</w:t>
            </w:r>
          </w:p>
          <w:p w:rsidR="00797BDC" w:rsidP="0005231A" w:rsidRDefault="00797BDC" w14:paraId="197415F2"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Room setting:</w:t>
            </w:r>
          </w:p>
          <w:p w:rsidR="00797BDC" w:rsidP="000F3FC1" w:rsidRDefault="00797BDC" w14:paraId="157A9133" w14:textId="77777777">
            <w:pPr>
              <w:pStyle w:val="ListParagraph"/>
              <w:numPr>
                <w:ilvl w:val="0"/>
                <w:numId w:val="17"/>
              </w:num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Plenary room, 1 table per team</w:t>
            </w:r>
          </w:p>
        </w:tc>
      </w:tr>
      <w:tr w:rsidR="00797BDC" w:rsidTr="0005231A" w14:paraId="492AFCF9" w14:textId="77777777">
        <w:trPr>
          <w:trHeight w:val="390"/>
        </w:trPr>
        <w:tc>
          <w:tcPr>
            <w:tcW w:w="1545" w:type="dxa"/>
          </w:tcPr>
          <w:p w:rsidR="00797BDC" w:rsidP="0005231A" w:rsidRDefault="00797BDC" w14:paraId="01CC51E4" w14:textId="77777777">
            <w:pPr>
              <w:rPr>
                <w:rFonts w:ascii="Calibri" w:hAnsi="Calibri" w:eastAsia="Calibri" w:cs="Calibri"/>
                <w:color w:val="000000" w:themeColor="text1"/>
                <w:sz w:val="20"/>
                <w:szCs w:val="20"/>
              </w:rPr>
            </w:pPr>
            <w:r w:rsidRPr="222B3EEB">
              <w:rPr>
                <w:rFonts w:ascii="Calibri" w:hAnsi="Calibri" w:eastAsia="Calibri" w:cs="Calibri"/>
                <w:b/>
                <w:bCs/>
                <w:color w:val="000000" w:themeColor="text1"/>
                <w:sz w:val="20"/>
                <w:szCs w:val="20"/>
              </w:rPr>
              <w:t>Learning objectives</w:t>
            </w:r>
          </w:p>
        </w:tc>
        <w:tc>
          <w:tcPr>
            <w:tcW w:w="6805" w:type="dxa"/>
          </w:tcPr>
          <w:p w:rsidR="00797BDC" w:rsidP="000F3FC1" w:rsidRDefault="00797BDC" w14:paraId="166E4217" w14:textId="77777777">
            <w:pPr>
              <w:pStyle w:val="ListParagraph"/>
              <w:numPr>
                <w:ilvl w:val="0"/>
                <w:numId w:val="16"/>
              </w:numPr>
              <w:ind w:left="360"/>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 xml:space="preserve">Explain how RRTs are established within </w:t>
            </w:r>
            <w:r w:rsidRPr="222B3EEB">
              <w:rPr>
                <w:rFonts w:ascii="Calibri" w:hAnsi="Calibri" w:eastAsia="Calibri" w:cs="Calibri"/>
                <w:color w:val="000000" w:themeColor="text1"/>
                <w:sz w:val="20"/>
                <w:szCs w:val="20"/>
                <w:highlight w:val="yellow"/>
              </w:rPr>
              <w:t>[country]’s</w:t>
            </w:r>
            <w:r w:rsidRPr="222B3EEB">
              <w:rPr>
                <w:rFonts w:ascii="Calibri" w:hAnsi="Calibri" w:eastAsia="Calibri" w:cs="Calibri"/>
                <w:color w:val="000000" w:themeColor="text1"/>
                <w:sz w:val="20"/>
                <w:szCs w:val="20"/>
              </w:rPr>
              <w:t xml:space="preserve"> national health emergency preparedness and response infrastructure</w:t>
            </w:r>
          </w:p>
          <w:p w:rsidR="00797BDC" w:rsidP="000F3FC1" w:rsidRDefault="00797BDC" w14:paraId="1EEA30EB" w14:textId="77777777">
            <w:pPr>
              <w:pStyle w:val="ListParagraph"/>
              <w:numPr>
                <w:ilvl w:val="0"/>
                <w:numId w:val="16"/>
              </w:numPr>
              <w:ind w:left="360"/>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 xml:space="preserve">Explain how RRTs are managed at the various levels of the system in </w:t>
            </w:r>
            <w:r w:rsidRPr="222B3EEB">
              <w:rPr>
                <w:rFonts w:ascii="Calibri" w:hAnsi="Calibri" w:eastAsia="Calibri" w:cs="Calibri"/>
                <w:color w:val="000000" w:themeColor="text1"/>
                <w:sz w:val="20"/>
                <w:szCs w:val="20"/>
                <w:highlight w:val="yellow"/>
              </w:rPr>
              <w:t>[country]</w:t>
            </w:r>
          </w:p>
          <w:p w:rsidR="00797BDC" w:rsidP="000F3FC1" w:rsidRDefault="00797BDC" w14:paraId="19637992" w14:textId="77777777">
            <w:pPr>
              <w:pStyle w:val="ListParagraph"/>
              <w:numPr>
                <w:ilvl w:val="0"/>
                <w:numId w:val="16"/>
              </w:numPr>
              <w:ind w:left="360"/>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Present existing RRT SOPs and/or national guidance documents for RRTs available in </w:t>
            </w:r>
            <w:r w:rsidRPr="290BC99B">
              <w:rPr>
                <w:rFonts w:ascii="Calibri" w:hAnsi="Calibri" w:eastAsia="Calibri" w:cs="Calibri"/>
                <w:color w:val="000000" w:themeColor="text1"/>
                <w:sz w:val="20"/>
                <w:szCs w:val="20"/>
                <w:highlight w:val="yellow"/>
              </w:rPr>
              <w:t>[country]</w:t>
            </w:r>
          </w:p>
        </w:tc>
        <w:tc>
          <w:tcPr>
            <w:tcW w:w="1530" w:type="dxa"/>
          </w:tcPr>
          <w:p w:rsidR="00797BDC" w:rsidP="0005231A" w:rsidRDefault="00797BDC" w14:paraId="183B937C" w14:textId="77777777">
            <w:pPr>
              <w:rPr>
                <w:rFonts w:ascii="Calibri" w:hAnsi="Calibri" w:eastAsia="Calibri" w:cs="Calibri"/>
                <w:color w:val="000000" w:themeColor="text1"/>
                <w:sz w:val="20"/>
                <w:szCs w:val="20"/>
              </w:rPr>
            </w:pPr>
            <w:r w:rsidRPr="222B3EEB">
              <w:rPr>
                <w:rFonts w:ascii="Calibri" w:hAnsi="Calibri" w:eastAsia="Calibri" w:cs="Calibri"/>
                <w:color w:val="000000" w:themeColor="text1"/>
                <w:sz w:val="20"/>
                <w:szCs w:val="20"/>
              </w:rPr>
              <w:t>MOH</w:t>
            </w:r>
          </w:p>
        </w:tc>
        <w:tc>
          <w:tcPr>
            <w:tcW w:w="3545" w:type="dxa"/>
            <w:vMerge/>
            <w:vAlign w:val="center"/>
          </w:tcPr>
          <w:p w:rsidR="00797BDC" w:rsidP="0005231A" w:rsidRDefault="00797BDC" w14:paraId="4095AD6D" w14:textId="77777777"/>
        </w:tc>
      </w:tr>
    </w:tbl>
    <w:p w:rsidR="00797BDC" w:rsidP="00797BDC" w:rsidRDefault="00797BDC" w14:paraId="1137B626"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01"/>
        <w:gridCol w:w="6846"/>
        <w:gridCol w:w="1530"/>
        <w:gridCol w:w="3577"/>
      </w:tblGrid>
      <w:tr w:rsidRPr="00CA4E3F" w:rsidR="00797BDC" w:rsidTr="0005231A" w14:paraId="5AAB03A0" w14:textId="77777777">
        <w:trPr>
          <w:trHeight w:val="284"/>
        </w:trPr>
        <w:tc>
          <w:tcPr>
            <w:tcW w:w="1501" w:type="dxa"/>
            <w:shd w:val="clear" w:color="auto" w:fill="D9D9D9" w:themeFill="background1" w:themeFillShade="D9"/>
          </w:tcPr>
          <w:p w:rsidRPr="00CA4E3F" w:rsidR="00797BDC" w:rsidP="0005231A" w:rsidRDefault="00797BDC" w14:paraId="2153938B" w14:textId="77777777">
            <w:pPr>
              <w:rPr>
                <w:b/>
                <w:bCs/>
              </w:rPr>
            </w:pPr>
            <w:r w:rsidRPr="222B3EEB">
              <w:rPr>
                <w:b/>
                <w:bCs/>
              </w:rPr>
              <w:t>11:30 – 12:00</w:t>
            </w:r>
          </w:p>
        </w:tc>
        <w:tc>
          <w:tcPr>
            <w:tcW w:w="6846" w:type="dxa"/>
            <w:shd w:val="clear" w:color="auto" w:fill="D9D9D9" w:themeFill="background1" w:themeFillShade="D9"/>
          </w:tcPr>
          <w:p w:rsidRPr="00CA4E3F" w:rsidR="00797BDC" w:rsidP="0005231A" w:rsidRDefault="00797BDC" w14:paraId="1E4FF6C4" w14:textId="77777777">
            <w:pPr>
              <w:rPr>
                <w:b/>
                <w:bCs/>
              </w:rPr>
            </w:pPr>
            <w:r w:rsidRPr="290BC99B">
              <w:rPr>
                <w:b/>
                <w:bCs/>
              </w:rPr>
              <w:t xml:space="preserve"> A1.1a IHR framework &amp; regional strategy for Emergency Response</w:t>
            </w:r>
          </w:p>
        </w:tc>
        <w:tc>
          <w:tcPr>
            <w:tcW w:w="1530" w:type="dxa"/>
            <w:shd w:val="clear" w:color="auto" w:fill="D9D9D9" w:themeFill="background1" w:themeFillShade="D9"/>
          </w:tcPr>
          <w:p w:rsidRPr="00CA4E3F" w:rsidR="00797BDC" w:rsidP="0005231A" w:rsidRDefault="00797BDC" w14:paraId="7CBA8AAD" w14:textId="77777777">
            <w:pPr>
              <w:rPr>
                <w:rFonts w:cstheme="minorHAnsi"/>
                <w:b/>
              </w:rPr>
            </w:pPr>
            <w:r w:rsidRPr="00CA4E3F">
              <w:rPr>
                <w:rFonts w:cstheme="minorHAnsi"/>
                <w:b/>
              </w:rPr>
              <w:t>Responsible</w:t>
            </w:r>
          </w:p>
        </w:tc>
        <w:tc>
          <w:tcPr>
            <w:tcW w:w="3577" w:type="dxa"/>
            <w:shd w:val="clear" w:color="auto" w:fill="D9D9D9" w:themeFill="background1" w:themeFillShade="D9"/>
          </w:tcPr>
          <w:p w:rsidRPr="00CA4E3F" w:rsidR="00797BDC" w:rsidP="0005231A" w:rsidRDefault="00797BDC" w14:paraId="1B670802"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7128FE0E" w14:textId="77777777">
        <w:trPr>
          <w:trHeight w:val="402"/>
        </w:trPr>
        <w:tc>
          <w:tcPr>
            <w:tcW w:w="1501" w:type="dxa"/>
            <w:shd w:val="clear" w:color="auto" w:fill="auto"/>
          </w:tcPr>
          <w:p w:rsidRPr="00CA4E3F" w:rsidR="00797BDC" w:rsidP="0005231A" w:rsidRDefault="00797BDC" w14:paraId="6DB6F53A" w14:textId="77777777">
            <w:pPr>
              <w:rPr>
                <w:b/>
                <w:bCs/>
                <w:sz w:val="20"/>
                <w:szCs w:val="20"/>
              </w:rPr>
            </w:pPr>
            <w:r w:rsidRPr="222B3EEB">
              <w:rPr>
                <w:b/>
                <w:bCs/>
                <w:sz w:val="20"/>
                <w:szCs w:val="20"/>
              </w:rPr>
              <w:t>Methodology/</w:t>
            </w:r>
          </w:p>
          <w:p w:rsidRPr="00CA4E3F" w:rsidR="00797BDC" w:rsidP="0005231A" w:rsidRDefault="00797BDC" w14:paraId="1EEAA5B0" w14:textId="77777777">
            <w:pPr>
              <w:rPr>
                <w:b/>
                <w:bCs/>
                <w:sz w:val="20"/>
                <w:szCs w:val="20"/>
              </w:rPr>
            </w:pPr>
            <w:r w:rsidRPr="222B3EEB">
              <w:rPr>
                <w:b/>
                <w:bCs/>
                <w:sz w:val="20"/>
                <w:szCs w:val="20"/>
              </w:rPr>
              <w:t>Description</w:t>
            </w:r>
          </w:p>
        </w:tc>
        <w:tc>
          <w:tcPr>
            <w:tcW w:w="6846" w:type="dxa"/>
            <w:shd w:val="clear" w:color="auto" w:fill="auto"/>
          </w:tcPr>
          <w:p w:rsidRPr="00CA4E3F" w:rsidR="00797BDC" w:rsidP="0005231A" w:rsidRDefault="00797BDC" w14:paraId="2AE30EE8" w14:textId="77777777">
            <w:pPr>
              <w:rPr>
                <w:rFonts w:ascii="Calibri" w:hAnsi="Calibri" w:cs="Calibri"/>
                <w:sz w:val="20"/>
                <w:szCs w:val="20"/>
              </w:rPr>
            </w:pPr>
            <w:r w:rsidRPr="00CA4E3F">
              <w:rPr>
                <w:rFonts w:ascii="Calibri" w:hAnsi="Calibri" w:cs="Calibri"/>
                <w:sz w:val="20"/>
                <w:szCs w:val="20"/>
              </w:rPr>
              <w:t>Tutor-lead PPT presentation, including Q&amp;A/input from participants and discussion.</w:t>
            </w:r>
          </w:p>
        </w:tc>
        <w:tc>
          <w:tcPr>
            <w:tcW w:w="1530" w:type="dxa"/>
            <w:vMerge w:val="restart"/>
            <w:shd w:val="clear" w:color="auto" w:fill="auto"/>
          </w:tcPr>
          <w:p w:rsidRPr="00CA4E3F" w:rsidR="00797BDC" w:rsidP="0005231A" w:rsidRDefault="00797BDC" w14:paraId="63BF9612" w14:textId="77777777">
            <w:pPr>
              <w:pStyle w:val="ListParagraph"/>
              <w:ind w:left="0"/>
              <w:rPr>
                <w:sz w:val="20"/>
                <w:szCs w:val="20"/>
              </w:rPr>
            </w:pPr>
            <w:r w:rsidRPr="290BC99B">
              <w:rPr>
                <w:sz w:val="20"/>
                <w:szCs w:val="20"/>
              </w:rPr>
              <w:t xml:space="preserve">Expert in emergency </w:t>
            </w:r>
            <w:r w:rsidRPr="00FC1C3B">
              <w:rPr>
                <w:sz w:val="20"/>
                <w:szCs w:val="20"/>
              </w:rPr>
              <w:t>coordination/ IHR NFP</w:t>
            </w:r>
          </w:p>
        </w:tc>
        <w:tc>
          <w:tcPr>
            <w:tcW w:w="3577" w:type="dxa"/>
            <w:vMerge w:val="restart"/>
            <w:shd w:val="clear" w:color="auto" w:fill="auto"/>
          </w:tcPr>
          <w:p w:rsidRPr="00FC1C3B" w:rsidR="00797BDC" w:rsidP="0005231A" w:rsidRDefault="00797BDC" w14:paraId="47ED2ECB" w14:textId="77777777">
            <w:pPr>
              <w:rPr>
                <w:sz w:val="20"/>
                <w:szCs w:val="20"/>
              </w:rPr>
            </w:pPr>
            <w:r w:rsidRPr="00FC1C3B">
              <w:rPr>
                <w:sz w:val="20"/>
                <w:szCs w:val="20"/>
              </w:rPr>
              <w:t>PPT A1.1a_IHR_in_ER_generic_V1_Jan_2023_en</w:t>
            </w:r>
          </w:p>
        </w:tc>
      </w:tr>
      <w:tr w:rsidRPr="00CA4E3F" w:rsidR="00797BDC" w:rsidTr="0005231A" w14:paraId="6D4BED3E" w14:textId="77777777">
        <w:trPr>
          <w:trHeight w:val="402"/>
        </w:trPr>
        <w:tc>
          <w:tcPr>
            <w:tcW w:w="1501" w:type="dxa"/>
            <w:shd w:val="clear" w:color="auto" w:fill="auto"/>
          </w:tcPr>
          <w:p w:rsidRPr="00CA4E3F" w:rsidR="00797BDC" w:rsidP="0005231A" w:rsidRDefault="00797BDC" w14:paraId="4CA756E5" w14:textId="77777777">
            <w:pPr>
              <w:rPr>
                <w:rFonts w:cstheme="minorHAnsi"/>
                <w:b/>
                <w:sz w:val="20"/>
                <w:szCs w:val="20"/>
              </w:rPr>
            </w:pPr>
            <w:r w:rsidRPr="00CA4E3F">
              <w:rPr>
                <w:rFonts w:cstheme="minorHAnsi"/>
                <w:b/>
                <w:sz w:val="20"/>
                <w:szCs w:val="20"/>
              </w:rPr>
              <w:t>Learning objectives</w:t>
            </w:r>
          </w:p>
        </w:tc>
        <w:tc>
          <w:tcPr>
            <w:tcW w:w="6846" w:type="dxa"/>
            <w:shd w:val="clear" w:color="auto" w:fill="auto"/>
          </w:tcPr>
          <w:p w:rsidRPr="00B81F19" w:rsidR="00797BDC" w:rsidP="000F3FC1" w:rsidRDefault="00797BDC" w14:paraId="4ABD7A1D" w14:textId="77777777">
            <w:pPr>
              <w:pStyle w:val="ListParagraph"/>
              <w:numPr>
                <w:ilvl w:val="0"/>
                <w:numId w:val="22"/>
              </w:numPr>
              <w:rPr>
                <w:rFonts w:ascii="Calibri" w:hAnsi="Calibri" w:cs="Calibri"/>
                <w:sz w:val="20"/>
                <w:szCs w:val="20"/>
              </w:rPr>
            </w:pPr>
            <w:r w:rsidRPr="00B81F19">
              <w:rPr>
                <w:rFonts w:ascii="Calibri" w:hAnsi="Calibri" w:cs="Calibri"/>
                <w:sz w:val="20"/>
                <w:szCs w:val="20"/>
              </w:rPr>
              <w:t xml:space="preserve">Describe public health threats in the region and in the country </w:t>
            </w:r>
          </w:p>
          <w:p w:rsidRPr="00CA4E3F" w:rsidR="00797BDC" w:rsidP="000F3FC1" w:rsidRDefault="00797BDC" w14:paraId="62028C17" w14:textId="77777777">
            <w:pPr>
              <w:pStyle w:val="ListParagraph"/>
              <w:numPr>
                <w:ilvl w:val="0"/>
                <w:numId w:val="22"/>
              </w:numPr>
              <w:rPr>
                <w:rFonts w:ascii="Calibri" w:hAnsi="Calibri" w:cs="Calibri"/>
                <w:sz w:val="20"/>
                <w:szCs w:val="20"/>
              </w:rPr>
            </w:pPr>
            <w:r w:rsidRPr="00B81F19">
              <w:rPr>
                <w:rFonts w:ascii="Calibri" w:hAnsi="Calibri" w:cs="Calibri"/>
                <w:sz w:val="20"/>
                <w:szCs w:val="20"/>
              </w:rPr>
              <w:t xml:space="preserve">Explain the key features of the International Health Regulations 2005 (IHR) </w:t>
            </w:r>
          </w:p>
          <w:p w:rsidRPr="00CA4E3F" w:rsidR="00797BDC" w:rsidP="000F3FC1" w:rsidRDefault="00797BDC" w14:paraId="16C53B3B" w14:textId="77777777">
            <w:pPr>
              <w:pStyle w:val="ListParagraph"/>
              <w:numPr>
                <w:ilvl w:val="0"/>
                <w:numId w:val="22"/>
              </w:numPr>
              <w:rPr>
                <w:rFonts w:ascii="Calibri" w:hAnsi="Calibri" w:cs="Calibri"/>
                <w:sz w:val="20"/>
                <w:szCs w:val="20"/>
              </w:rPr>
            </w:pPr>
            <w:r w:rsidRPr="00B81F19">
              <w:rPr>
                <w:rFonts w:ascii="Calibri" w:hAnsi="Calibri" w:cs="Calibri"/>
                <w:sz w:val="20"/>
                <w:szCs w:val="20"/>
              </w:rPr>
              <w:t xml:space="preserve">Explain the objectives of the surveillance and response strategy in the country or the region </w:t>
            </w:r>
          </w:p>
          <w:p w:rsidRPr="00CA4E3F" w:rsidR="00797BDC" w:rsidP="000F3FC1" w:rsidRDefault="00797BDC" w14:paraId="277DF6FD" w14:textId="77777777">
            <w:pPr>
              <w:pStyle w:val="ListParagraph"/>
              <w:numPr>
                <w:ilvl w:val="0"/>
                <w:numId w:val="22"/>
              </w:numPr>
              <w:rPr>
                <w:rFonts w:ascii="Calibri" w:hAnsi="Calibri" w:cs="Calibri"/>
                <w:sz w:val="20"/>
                <w:szCs w:val="20"/>
              </w:rPr>
            </w:pPr>
            <w:r w:rsidRPr="00B81F19">
              <w:rPr>
                <w:rFonts w:ascii="Calibri" w:hAnsi="Calibri" w:cs="Calibri"/>
                <w:sz w:val="20"/>
                <w:szCs w:val="20"/>
              </w:rPr>
              <w:t>Identify common forms used to investigate and report cases of key diseases</w:t>
            </w:r>
          </w:p>
        </w:tc>
        <w:tc>
          <w:tcPr>
            <w:tcW w:w="1530" w:type="dxa"/>
            <w:vMerge/>
          </w:tcPr>
          <w:p w:rsidRPr="00CA4E3F" w:rsidR="00797BDC" w:rsidP="0005231A" w:rsidRDefault="00797BDC" w14:paraId="2679165D" w14:textId="77777777">
            <w:pPr>
              <w:pStyle w:val="ListParagraph"/>
              <w:ind w:left="0"/>
              <w:rPr>
                <w:rFonts w:cstheme="minorHAnsi"/>
              </w:rPr>
            </w:pPr>
          </w:p>
        </w:tc>
        <w:tc>
          <w:tcPr>
            <w:tcW w:w="3577" w:type="dxa"/>
            <w:vMerge/>
          </w:tcPr>
          <w:p w:rsidRPr="00CA4E3F" w:rsidR="00797BDC" w:rsidP="0005231A" w:rsidRDefault="00797BDC" w14:paraId="0E5BA815" w14:textId="77777777">
            <w:pPr>
              <w:rPr>
                <w:rFonts w:cstheme="minorHAnsi"/>
                <w:sz w:val="20"/>
                <w:szCs w:val="20"/>
              </w:rPr>
            </w:pPr>
          </w:p>
        </w:tc>
      </w:tr>
    </w:tbl>
    <w:p w:rsidR="003B56C2" w:rsidRDefault="003B56C2" w14:paraId="7D529756" w14:textId="77777777"/>
    <w:tbl>
      <w:tblPr>
        <w:tblStyle w:val="TableGrid"/>
        <w:tblW w:w="0" w:type="auto"/>
        <w:tblInd w:w="108" w:type="dxa"/>
        <w:tblLayout w:type="fixed"/>
        <w:tblLook w:val="04A0" w:firstRow="1" w:lastRow="0" w:firstColumn="1" w:lastColumn="0" w:noHBand="0" w:noVBand="1"/>
      </w:tblPr>
      <w:tblGrid>
        <w:gridCol w:w="1501"/>
        <w:gridCol w:w="6846"/>
        <w:gridCol w:w="1530"/>
        <w:gridCol w:w="3577"/>
      </w:tblGrid>
      <w:tr w:rsidRPr="00CA4E3F" w:rsidR="00797BDC" w:rsidTr="0005231A" w14:paraId="72014595" w14:textId="77777777">
        <w:trPr>
          <w:trHeight w:val="284"/>
        </w:trPr>
        <w:tc>
          <w:tcPr>
            <w:tcW w:w="1501" w:type="dxa"/>
            <w:shd w:val="clear" w:color="auto" w:fill="D9D9D9" w:themeFill="background1" w:themeFillShade="D9"/>
          </w:tcPr>
          <w:p w:rsidRPr="00CA4E3F" w:rsidR="00797BDC" w:rsidP="0005231A" w:rsidRDefault="00797BDC" w14:paraId="14D94588" w14:textId="77777777">
            <w:pPr>
              <w:rPr>
                <w:b/>
                <w:bCs/>
              </w:rPr>
            </w:pPr>
            <w:r w:rsidRPr="290BC99B">
              <w:rPr>
                <w:b/>
                <w:bCs/>
              </w:rPr>
              <w:t>12:00-12:30</w:t>
            </w:r>
          </w:p>
        </w:tc>
        <w:tc>
          <w:tcPr>
            <w:tcW w:w="6846" w:type="dxa"/>
            <w:shd w:val="clear" w:color="auto" w:fill="D9D9D9" w:themeFill="background1" w:themeFillShade="D9"/>
          </w:tcPr>
          <w:p w:rsidRPr="00CA4E3F" w:rsidR="00797BDC" w:rsidP="0005231A" w:rsidRDefault="00797BDC" w14:paraId="6E4D3C5C" w14:textId="77777777">
            <w:pPr>
              <w:rPr>
                <w:b/>
                <w:bCs/>
              </w:rPr>
            </w:pPr>
            <w:r w:rsidRPr="290BC99B">
              <w:rPr>
                <w:b/>
                <w:bCs/>
              </w:rPr>
              <w:t xml:space="preserve"> A2.1a RRT composition and roles _scenario</w:t>
            </w:r>
          </w:p>
        </w:tc>
        <w:tc>
          <w:tcPr>
            <w:tcW w:w="1530" w:type="dxa"/>
            <w:shd w:val="clear" w:color="auto" w:fill="D9D9D9" w:themeFill="background1" w:themeFillShade="D9"/>
          </w:tcPr>
          <w:p w:rsidRPr="00CA4E3F" w:rsidR="00797BDC" w:rsidP="0005231A" w:rsidRDefault="00797BDC" w14:paraId="241179FA" w14:textId="77777777">
            <w:pPr>
              <w:rPr>
                <w:rFonts w:cstheme="minorHAnsi"/>
                <w:b/>
              </w:rPr>
            </w:pPr>
            <w:r w:rsidRPr="00CA4E3F">
              <w:rPr>
                <w:rFonts w:cstheme="minorHAnsi"/>
                <w:b/>
              </w:rPr>
              <w:t>Responsible</w:t>
            </w:r>
          </w:p>
        </w:tc>
        <w:tc>
          <w:tcPr>
            <w:tcW w:w="3577" w:type="dxa"/>
            <w:shd w:val="clear" w:color="auto" w:fill="D9D9D9" w:themeFill="background1" w:themeFillShade="D9"/>
          </w:tcPr>
          <w:p w:rsidRPr="00CA4E3F" w:rsidR="00797BDC" w:rsidP="0005231A" w:rsidRDefault="00797BDC" w14:paraId="4D813CAB"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51AC772C" w14:textId="77777777">
        <w:trPr>
          <w:trHeight w:val="283"/>
        </w:trPr>
        <w:tc>
          <w:tcPr>
            <w:tcW w:w="1501" w:type="dxa"/>
          </w:tcPr>
          <w:p w:rsidRPr="00CA4E3F" w:rsidR="00797BDC" w:rsidP="0005231A" w:rsidRDefault="00797BDC" w14:paraId="35D760B0" w14:textId="77777777">
            <w:pPr>
              <w:rPr>
                <w:b/>
                <w:bCs/>
                <w:sz w:val="20"/>
                <w:szCs w:val="20"/>
              </w:rPr>
            </w:pPr>
            <w:r w:rsidRPr="290BC99B">
              <w:rPr>
                <w:b/>
                <w:bCs/>
                <w:sz w:val="20"/>
                <w:szCs w:val="20"/>
              </w:rPr>
              <w:t>Methodology/ Description</w:t>
            </w:r>
          </w:p>
        </w:tc>
        <w:tc>
          <w:tcPr>
            <w:tcW w:w="6846" w:type="dxa"/>
          </w:tcPr>
          <w:p w:rsidRPr="00CA4E3F" w:rsidR="00797BDC" w:rsidP="0005231A" w:rsidRDefault="00797BDC" w14:paraId="22A507A5" w14:textId="77777777">
            <w:pPr>
              <w:rPr>
                <w:rFonts w:ascii="Calibri" w:hAnsi="Calibri" w:cs="Calibri"/>
                <w:sz w:val="20"/>
                <w:szCs w:val="20"/>
              </w:rPr>
            </w:pPr>
            <w:r w:rsidRPr="290BC99B">
              <w:rPr>
                <w:rFonts w:ascii="Calibri" w:hAnsi="Calibri" w:cs="Calibri"/>
                <w:sz w:val="20"/>
                <w:szCs w:val="20"/>
              </w:rPr>
              <w:t>Tutor-lead PPT presentation, including Q&amp;A/input from participants and discussion.</w:t>
            </w:r>
          </w:p>
          <w:p w:rsidRPr="00CA4E3F" w:rsidR="00797BDC" w:rsidP="0005231A" w:rsidRDefault="00797BDC" w14:paraId="30231843" w14:textId="77777777">
            <w:pPr>
              <w:rPr>
                <w:rFonts w:ascii="Calibri" w:hAnsi="Calibri" w:cs="Calibri"/>
                <w:sz w:val="20"/>
                <w:szCs w:val="20"/>
              </w:rPr>
            </w:pPr>
            <w:r w:rsidRPr="290BC99B">
              <w:rPr>
                <w:rFonts w:ascii="Calibri" w:hAnsi="Calibri" w:cs="Calibri"/>
                <w:sz w:val="20"/>
                <w:szCs w:val="20"/>
              </w:rPr>
              <w:t>Group work.</w:t>
            </w:r>
          </w:p>
        </w:tc>
        <w:tc>
          <w:tcPr>
            <w:tcW w:w="1530" w:type="dxa"/>
            <w:vMerge w:val="restart"/>
          </w:tcPr>
          <w:p w:rsidRPr="00FC1C3B" w:rsidR="00797BDC" w:rsidP="0005231A" w:rsidRDefault="00797BDC" w14:paraId="4D669B94" w14:textId="77777777">
            <w:pPr>
              <w:pStyle w:val="ListParagraph"/>
              <w:ind w:left="0"/>
              <w:rPr>
                <w:rFonts w:cstheme="minorHAnsi"/>
                <w:sz w:val="20"/>
                <w:szCs w:val="20"/>
              </w:rPr>
            </w:pPr>
            <w:r w:rsidRPr="00CA4E3F">
              <w:rPr>
                <w:rFonts w:cstheme="minorHAnsi"/>
                <w:sz w:val="20"/>
                <w:szCs w:val="20"/>
              </w:rPr>
              <w:t xml:space="preserve">Expert in </w:t>
            </w:r>
            <w:r w:rsidRPr="00FC1C3B">
              <w:rPr>
                <w:rFonts w:cstheme="minorHAnsi"/>
                <w:sz w:val="20"/>
                <w:szCs w:val="20"/>
              </w:rPr>
              <w:t>emergency coordination/</w:t>
            </w:r>
          </w:p>
          <w:p w:rsidRPr="00CA4E3F" w:rsidR="00797BDC" w:rsidP="0005231A" w:rsidRDefault="00797BDC" w14:paraId="746B636A" w14:textId="77777777">
            <w:pPr>
              <w:pStyle w:val="ListParagraph"/>
              <w:ind w:left="0"/>
            </w:pPr>
            <w:proofErr w:type="spellStart"/>
            <w:r w:rsidRPr="00FC1C3B">
              <w:rPr>
                <w:sz w:val="20"/>
                <w:szCs w:val="20"/>
              </w:rPr>
              <w:t>MoH</w:t>
            </w:r>
            <w:proofErr w:type="spellEnd"/>
            <w:r w:rsidRPr="00FC1C3B">
              <w:rPr>
                <w:sz w:val="20"/>
                <w:szCs w:val="20"/>
              </w:rPr>
              <w:t>/RRT management/RRT focal point</w:t>
            </w:r>
          </w:p>
        </w:tc>
        <w:tc>
          <w:tcPr>
            <w:tcW w:w="3577" w:type="dxa"/>
            <w:vMerge w:val="restart"/>
          </w:tcPr>
          <w:p w:rsidRPr="00FC1C3B" w:rsidR="00797BDC" w:rsidP="000F3FC1" w:rsidRDefault="00797BDC" w14:paraId="56D1D3DD" w14:textId="77777777">
            <w:pPr>
              <w:pStyle w:val="ListParagraph"/>
              <w:numPr>
                <w:ilvl w:val="0"/>
                <w:numId w:val="30"/>
              </w:numPr>
              <w:rPr>
                <w:sz w:val="20"/>
                <w:szCs w:val="20"/>
              </w:rPr>
            </w:pPr>
            <w:r w:rsidRPr="00FC1C3B">
              <w:rPr>
                <w:sz w:val="20"/>
                <w:szCs w:val="20"/>
              </w:rPr>
              <w:t>PPT A2.1a_RRT_composition_roles_V1_Jan_2023_en</w:t>
            </w:r>
          </w:p>
          <w:p w:rsidRPr="00CA4E3F" w:rsidR="00797BDC" w:rsidP="000F3FC1" w:rsidRDefault="00797BDC" w14:paraId="4AB9B6F3" w14:textId="77777777">
            <w:pPr>
              <w:pStyle w:val="ListParagraph"/>
              <w:numPr>
                <w:ilvl w:val="0"/>
                <w:numId w:val="30"/>
              </w:numPr>
              <w:rPr>
                <w:rFonts w:cstheme="minorHAnsi"/>
                <w:sz w:val="20"/>
                <w:szCs w:val="20"/>
              </w:rPr>
            </w:pPr>
            <w:r w:rsidRPr="00FC1C3B">
              <w:rPr>
                <w:rFonts w:cstheme="minorHAnsi"/>
                <w:sz w:val="20"/>
                <w:szCs w:val="20"/>
              </w:rPr>
              <w:t>Flipcharts and markers</w:t>
            </w:r>
            <w:r w:rsidRPr="00CA4E3F">
              <w:rPr>
                <w:rFonts w:cstheme="minorHAnsi"/>
                <w:sz w:val="20"/>
                <w:szCs w:val="20"/>
              </w:rPr>
              <w:t xml:space="preserve"> </w:t>
            </w:r>
          </w:p>
        </w:tc>
      </w:tr>
      <w:tr w:rsidRPr="00CA4E3F" w:rsidR="00797BDC" w:rsidTr="0005231A" w14:paraId="44B86119" w14:textId="77777777">
        <w:trPr>
          <w:trHeight w:val="402"/>
        </w:trPr>
        <w:tc>
          <w:tcPr>
            <w:tcW w:w="1501" w:type="dxa"/>
          </w:tcPr>
          <w:p w:rsidRPr="00CA4E3F" w:rsidR="00797BDC" w:rsidP="0005231A" w:rsidRDefault="00797BDC" w14:paraId="6064A63A" w14:textId="77777777">
            <w:pPr>
              <w:rPr>
                <w:rFonts w:cstheme="minorHAnsi"/>
                <w:b/>
                <w:sz w:val="20"/>
                <w:szCs w:val="20"/>
              </w:rPr>
            </w:pPr>
            <w:r w:rsidRPr="00CA4E3F">
              <w:rPr>
                <w:rFonts w:cstheme="minorHAnsi"/>
                <w:b/>
                <w:sz w:val="20"/>
                <w:szCs w:val="20"/>
              </w:rPr>
              <w:t>Learning objectives</w:t>
            </w:r>
          </w:p>
        </w:tc>
        <w:tc>
          <w:tcPr>
            <w:tcW w:w="6846" w:type="dxa"/>
          </w:tcPr>
          <w:p w:rsidRPr="00B81F19" w:rsidR="00797BDC" w:rsidP="000F3FC1" w:rsidRDefault="00797BDC" w14:paraId="1049F7B5" w14:textId="77777777">
            <w:pPr>
              <w:pStyle w:val="ListParagraph"/>
              <w:numPr>
                <w:ilvl w:val="0"/>
                <w:numId w:val="23"/>
              </w:numPr>
              <w:rPr>
                <w:rFonts w:ascii="Calibri" w:hAnsi="Calibri" w:cs="Calibri"/>
                <w:sz w:val="20"/>
                <w:szCs w:val="20"/>
              </w:rPr>
            </w:pPr>
            <w:r w:rsidRPr="00B81F19">
              <w:rPr>
                <w:rFonts w:ascii="Calibri" w:hAnsi="Calibri" w:cs="Calibri"/>
                <w:sz w:val="20"/>
                <w:szCs w:val="20"/>
              </w:rPr>
              <w:t xml:space="preserve"> Explain what is a</w:t>
            </w:r>
            <w:r>
              <w:rPr>
                <w:rFonts w:ascii="Calibri" w:hAnsi="Calibri" w:cs="Calibri"/>
                <w:sz w:val="20"/>
                <w:szCs w:val="20"/>
              </w:rPr>
              <w:t>n</w:t>
            </w:r>
            <w:r w:rsidRPr="00B81F19">
              <w:rPr>
                <w:rFonts w:ascii="Calibri" w:hAnsi="Calibri" w:cs="Calibri"/>
                <w:sz w:val="20"/>
                <w:szCs w:val="20"/>
              </w:rPr>
              <w:t xml:space="preserve"> RRT and its characteristics</w:t>
            </w:r>
          </w:p>
          <w:p w:rsidRPr="00B81F19" w:rsidR="00797BDC" w:rsidP="000F3FC1" w:rsidRDefault="00797BDC" w14:paraId="00B09F2B" w14:textId="77777777">
            <w:pPr>
              <w:pStyle w:val="ListParagraph"/>
              <w:numPr>
                <w:ilvl w:val="0"/>
                <w:numId w:val="23"/>
              </w:numPr>
              <w:rPr>
                <w:rFonts w:ascii="Calibri" w:hAnsi="Calibri" w:cs="Calibri"/>
                <w:sz w:val="20"/>
                <w:szCs w:val="20"/>
              </w:rPr>
            </w:pPr>
            <w:r w:rsidRPr="00B81F19">
              <w:rPr>
                <w:rFonts w:ascii="Calibri" w:hAnsi="Calibri" w:cs="Calibri"/>
                <w:sz w:val="20"/>
                <w:szCs w:val="20"/>
              </w:rPr>
              <w:t>Describe the composition of a RRT and key activities of each RRT member</w:t>
            </w:r>
          </w:p>
          <w:p w:rsidRPr="00B81F19" w:rsidR="00797BDC" w:rsidP="000F3FC1" w:rsidRDefault="00797BDC" w14:paraId="12D6E1E2" w14:textId="77777777">
            <w:pPr>
              <w:pStyle w:val="ListParagraph"/>
              <w:numPr>
                <w:ilvl w:val="0"/>
                <w:numId w:val="23"/>
              </w:numPr>
              <w:rPr>
                <w:rFonts w:ascii="Calibri" w:hAnsi="Calibri" w:cs="Calibri"/>
                <w:sz w:val="20"/>
                <w:szCs w:val="20"/>
              </w:rPr>
            </w:pPr>
            <w:r w:rsidRPr="00B81F19">
              <w:rPr>
                <w:rFonts w:ascii="Calibri" w:hAnsi="Calibri" w:cs="Calibri"/>
                <w:sz w:val="20"/>
                <w:szCs w:val="20"/>
              </w:rPr>
              <w:t>List the key partners for the RRT during its intervention</w:t>
            </w:r>
          </w:p>
          <w:p w:rsidRPr="00B81F19" w:rsidR="00797BDC" w:rsidP="000F3FC1" w:rsidRDefault="00797BDC" w14:paraId="58A4437D" w14:textId="77777777">
            <w:pPr>
              <w:pStyle w:val="ListParagraph"/>
              <w:numPr>
                <w:ilvl w:val="0"/>
                <w:numId w:val="23"/>
              </w:numPr>
              <w:rPr>
                <w:rFonts w:ascii="Calibri" w:hAnsi="Calibri" w:cs="Calibri"/>
                <w:sz w:val="20"/>
                <w:szCs w:val="20"/>
              </w:rPr>
            </w:pPr>
            <w:r w:rsidRPr="00B81F19">
              <w:rPr>
                <w:rFonts w:ascii="Calibri" w:hAnsi="Calibri" w:cs="Calibri"/>
                <w:sz w:val="20"/>
                <w:szCs w:val="20"/>
              </w:rPr>
              <w:t>Describe the link between RRTs and the emergency response system.</w:t>
            </w:r>
          </w:p>
          <w:p w:rsidRPr="00CA4E3F" w:rsidR="00797BDC" w:rsidP="000F3FC1" w:rsidRDefault="00797BDC" w14:paraId="30BDF415" w14:textId="77777777">
            <w:pPr>
              <w:pStyle w:val="ListParagraph"/>
              <w:numPr>
                <w:ilvl w:val="0"/>
                <w:numId w:val="23"/>
              </w:numPr>
              <w:rPr>
                <w:rFonts w:ascii="Calibri" w:hAnsi="Calibri" w:cs="Calibri"/>
                <w:sz w:val="20"/>
                <w:szCs w:val="20"/>
              </w:rPr>
            </w:pPr>
          </w:p>
        </w:tc>
        <w:tc>
          <w:tcPr>
            <w:tcW w:w="1530" w:type="dxa"/>
            <w:vMerge/>
          </w:tcPr>
          <w:p w:rsidRPr="00CA4E3F" w:rsidR="00797BDC" w:rsidP="0005231A" w:rsidRDefault="00797BDC" w14:paraId="02498760" w14:textId="77777777">
            <w:pPr>
              <w:pStyle w:val="ListParagraph"/>
              <w:ind w:left="0"/>
              <w:rPr>
                <w:rFonts w:cstheme="minorHAnsi"/>
              </w:rPr>
            </w:pPr>
          </w:p>
        </w:tc>
        <w:tc>
          <w:tcPr>
            <w:tcW w:w="3577" w:type="dxa"/>
            <w:vMerge/>
          </w:tcPr>
          <w:p w:rsidRPr="00CA4E3F" w:rsidR="00797BDC" w:rsidP="0005231A" w:rsidRDefault="00797BDC" w14:paraId="59DB14C3" w14:textId="77777777">
            <w:pPr>
              <w:rPr>
                <w:rFonts w:cstheme="minorHAnsi"/>
                <w:sz w:val="20"/>
                <w:szCs w:val="20"/>
              </w:rPr>
            </w:pPr>
          </w:p>
        </w:tc>
      </w:tr>
    </w:tbl>
    <w:p w:rsidRPr="00CA4E3F" w:rsidR="00797BDC" w:rsidP="00797BDC" w:rsidRDefault="00797BDC" w14:paraId="7071C7E8" w14:textId="77777777">
      <w:pPr>
        <w:spacing w:after="0" w:line="240" w:lineRule="auto"/>
        <w:rPr>
          <w:i/>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3B56C2" w14:paraId="53C965B1" w14:textId="77777777">
        <w:trPr>
          <w:jc w:val="right"/>
        </w:trPr>
        <w:tc>
          <w:tcPr>
            <w:tcW w:w="13482" w:type="dxa"/>
            <w:shd w:val="clear" w:color="auto" w:fill="E5B8B7" w:themeFill="accent2" w:themeFillTint="66"/>
          </w:tcPr>
          <w:p w:rsidRPr="00CA4E3F" w:rsidR="00797BDC" w:rsidP="0005231A" w:rsidRDefault="00797BDC" w14:paraId="580F0897" w14:textId="77777777">
            <w:pPr>
              <w:jc w:val="center"/>
              <w:rPr>
                <w:b/>
                <w:i/>
              </w:rPr>
            </w:pPr>
            <w:r w:rsidRPr="00CA4E3F">
              <w:rPr>
                <w:b/>
                <w:i/>
              </w:rPr>
              <w:t>12:30 – 13:30 Lunch break</w:t>
            </w:r>
          </w:p>
        </w:tc>
      </w:tr>
    </w:tbl>
    <w:p w:rsidRPr="00CA4E3F" w:rsidR="00797BDC" w:rsidP="00797BDC" w:rsidRDefault="00797BDC" w14:paraId="704F1329" w14:textId="77777777">
      <w:pPr>
        <w:spacing w:after="0" w:line="240" w:lineRule="auto"/>
      </w:pPr>
    </w:p>
    <w:tbl>
      <w:tblPr>
        <w:tblStyle w:val="TableGrid"/>
        <w:tblW w:w="13480" w:type="dxa"/>
        <w:tblInd w:w="105" w:type="dxa"/>
        <w:tblLayout w:type="fixed"/>
        <w:tblLook w:val="04A0" w:firstRow="1" w:lastRow="0" w:firstColumn="1" w:lastColumn="0" w:noHBand="0" w:noVBand="1"/>
      </w:tblPr>
      <w:tblGrid>
        <w:gridCol w:w="1545"/>
        <w:gridCol w:w="7244"/>
        <w:gridCol w:w="1545"/>
        <w:gridCol w:w="3146"/>
      </w:tblGrid>
      <w:tr w:rsidR="00797BDC" w:rsidTr="003B56C2" w14:paraId="57B2B903" w14:textId="77777777">
        <w:trPr>
          <w:trHeight w:val="270"/>
        </w:trPr>
        <w:tc>
          <w:tcPr>
            <w:tcW w:w="1545" w:type="dxa"/>
            <w:shd w:val="clear" w:color="auto" w:fill="D9D9D9" w:themeFill="background1" w:themeFillShade="D9"/>
          </w:tcPr>
          <w:p w:rsidR="00797BDC" w:rsidP="0005231A" w:rsidRDefault="00797BDC" w14:paraId="249F0043" w14:textId="77777777">
            <w:pPr>
              <w:rPr>
                <w:rFonts w:ascii="Calibri" w:hAnsi="Calibri" w:eastAsia="Calibri" w:cs="Calibri"/>
                <w:color w:val="000000" w:themeColor="text1"/>
              </w:rPr>
            </w:pPr>
            <w:r w:rsidRPr="290BC99B">
              <w:rPr>
                <w:rFonts w:ascii="Calibri" w:hAnsi="Calibri" w:eastAsia="Calibri" w:cs="Calibri"/>
                <w:b/>
                <w:bCs/>
                <w:color w:val="000000" w:themeColor="text1"/>
              </w:rPr>
              <w:t>13:30-14:30</w:t>
            </w:r>
          </w:p>
        </w:tc>
        <w:tc>
          <w:tcPr>
            <w:tcW w:w="7244" w:type="dxa"/>
            <w:shd w:val="clear" w:color="auto" w:fill="D9D9D9" w:themeFill="background1" w:themeFillShade="D9"/>
          </w:tcPr>
          <w:p w:rsidR="00797BDC" w:rsidP="0005231A" w:rsidRDefault="00797BDC" w14:paraId="02D9C144" w14:textId="77777777">
            <w:pPr>
              <w:rPr>
                <w:rFonts w:ascii="Calibri" w:hAnsi="Calibri" w:eastAsia="Calibri" w:cs="Calibri"/>
                <w:b/>
                <w:bCs/>
                <w:color w:val="000000" w:themeColor="text1"/>
              </w:rPr>
            </w:pPr>
            <w:r w:rsidRPr="722A8D09">
              <w:rPr>
                <w:b/>
                <w:bCs/>
              </w:rPr>
              <w:t>A2.2 Teambuilding activity: team logo</w:t>
            </w:r>
            <w:r w:rsidRPr="722A8D09">
              <w:rPr>
                <w:rFonts w:ascii="Calibri" w:hAnsi="Calibri" w:eastAsia="Calibri" w:cs="Calibri"/>
                <w:b/>
                <w:bCs/>
                <w:color w:val="000000" w:themeColor="text1"/>
              </w:rPr>
              <w:t xml:space="preserve"> </w:t>
            </w:r>
          </w:p>
        </w:tc>
        <w:tc>
          <w:tcPr>
            <w:tcW w:w="1545" w:type="dxa"/>
            <w:shd w:val="clear" w:color="auto" w:fill="D9D9D9" w:themeFill="background1" w:themeFillShade="D9"/>
          </w:tcPr>
          <w:p w:rsidR="00797BDC" w:rsidP="0005231A" w:rsidRDefault="00797BDC" w14:paraId="76D806A5" w14:textId="77777777">
            <w:pPr>
              <w:rPr>
                <w:rFonts w:ascii="Calibri" w:hAnsi="Calibri" w:eastAsia="Calibri" w:cs="Calibri"/>
                <w:color w:val="000000" w:themeColor="text1"/>
              </w:rPr>
            </w:pPr>
            <w:r w:rsidRPr="290BC99B">
              <w:rPr>
                <w:rFonts w:ascii="Calibri" w:hAnsi="Calibri" w:eastAsia="Calibri" w:cs="Calibri"/>
                <w:b/>
                <w:bCs/>
                <w:color w:val="000000" w:themeColor="text1"/>
              </w:rPr>
              <w:t>Responsible</w:t>
            </w:r>
          </w:p>
        </w:tc>
        <w:tc>
          <w:tcPr>
            <w:tcW w:w="3146" w:type="dxa"/>
            <w:shd w:val="clear" w:color="auto" w:fill="D9D9D9" w:themeFill="background1" w:themeFillShade="D9"/>
          </w:tcPr>
          <w:p w:rsidR="00797BDC" w:rsidP="0005231A" w:rsidRDefault="00797BDC" w14:paraId="5883E9F1" w14:textId="77777777">
            <w:pPr>
              <w:rPr>
                <w:rFonts w:ascii="Calibri" w:hAnsi="Calibri" w:eastAsia="Calibri" w:cs="Calibri"/>
                <w:color w:val="000000" w:themeColor="text1"/>
              </w:rPr>
            </w:pPr>
            <w:r w:rsidRPr="290BC99B">
              <w:rPr>
                <w:rFonts w:ascii="Calibri" w:hAnsi="Calibri" w:eastAsia="Calibri" w:cs="Calibri"/>
                <w:b/>
                <w:bCs/>
                <w:color w:val="000000" w:themeColor="text1"/>
              </w:rPr>
              <w:t>Material/logistics needed</w:t>
            </w:r>
          </w:p>
        </w:tc>
      </w:tr>
      <w:tr w:rsidR="00797BDC" w:rsidTr="003B56C2" w14:paraId="42416422" w14:textId="77777777">
        <w:trPr>
          <w:trHeight w:val="270"/>
        </w:trPr>
        <w:tc>
          <w:tcPr>
            <w:tcW w:w="1545" w:type="dxa"/>
          </w:tcPr>
          <w:p w:rsidR="00797BDC" w:rsidP="0005231A" w:rsidRDefault="00797BDC" w14:paraId="7E708898"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Methodology/</w:t>
            </w:r>
          </w:p>
          <w:p w:rsidR="00797BDC" w:rsidP="0005231A" w:rsidRDefault="00797BDC" w14:paraId="3E352DA0"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Description</w:t>
            </w:r>
          </w:p>
        </w:tc>
        <w:tc>
          <w:tcPr>
            <w:tcW w:w="7244" w:type="dxa"/>
          </w:tcPr>
          <w:p w:rsidR="00797BDC" w:rsidP="0005231A" w:rsidRDefault="00797BDC" w14:paraId="19241716"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Instructions:</w:t>
            </w:r>
          </w:p>
          <w:p w:rsidR="00797BDC" w:rsidP="000F3FC1" w:rsidRDefault="00797BDC" w14:paraId="1896772B" w14:textId="77777777">
            <w:pPr>
              <w:pStyle w:val="ListParagraph"/>
              <w:numPr>
                <w:ilvl w:val="0"/>
                <w:numId w:val="15"/>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Select a name for your team.</w:t>
            </w:r>
          </w:p>
          <w:p w:rsidR="00797BDC" w:rsidP="000F3FC1" w:rsidRDefault="00797BDC" w14:paraId="5F666DBB" w14:textId="77777777">
            <w:pPr>
              <w:pStyle w:val="ListParagraph"/>
              <w:numPr>
                <w:ilvl w:val="0"/>
                <w:numId w:val="15"/>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Develop a graphic logo that will portray who/what they are to the rest of the participants. </w:t>
            </w:r>
          </w:p>
          <w:p w:rsidR="00797BDC" w:rsidP="000F3FC1" w:rsidRDefault="00797BDC" w14:paraId="778C9937" w14:textId="77777777">
            <w:pPr>
              <w:pStyle w:val="ListParagraph"/>
              <w:numPr>
                <w:ilvl w:val="0"/>
                <w:numId w:val="15"/>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Draw a large version on a flipchart for the group to see. </w:t>
            </w:r>
          </w:p>
          <w:p w:rsidR="00797BDC" w:rsidP="000F3FC1" w:rsidRDefault="00797BDC" w14:paraId="67DEBD9A" w14:textId="77777777">
            <w:pPr>
              <w:pStyle w:val="ListParagraph"/>
              <w:numPr>
                <w:ilvl w:val="0"/>
                <w:numId w:val="15"/>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After completing the logo, develop a slogan with twelve words or less that explains your team logo and creates an identity for the group. </w:t>
            </w:r>
          </w:p>
          <w:p w:rsidR="00797BDC" w:rsidP="000F3FC1" w:rsidRDefault="00797BDC" w14:paraId="671CA911" w14:textId="77777777">
            <w:pPr>
              <w:pStyle w:val="ListParagraph"/>
              <w:numPr>
                <w:ilvl w:val="0"/>
                <w:numId w:val="15"/>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The next day, present and explain what the logo and slogan represent.</w:t>
            </w:r>
          </w:p>
        </w:tc>
        <w:tc>
          <w:tcPr>
            <w:tcW w:w="1545" w:type="dxa"/>
            <w:vMerge w:val="restart"/>
          </w:tcPr>
          <w:p w:rsidR="00797BDC" w:rsidP="0005231A" w:rsidRDefault="00797BDC" w14:paraId="518ECF23" w14:textId="77777777">
            <w:pPr>
              <w:rPr>
                <w:rFonts w:ascii="Calibri" w:hAnsi="Calibri" w:eastAsia="Calibri" w:cs="Calibri"/>
                <w:color w:val="000000" w:themeColor="text1"/>
                <w:sz w:val="20"/>
                <w:szCs w:val="20"/>
              </w:rPr>
            </w:pPr>
          </w:p>
        </w:tc>
        <w:tc>
          <w:tcPr>
            <w:tcW w:w="3146" w:type="dxa"/>
            <w:vMerge w:val="restart"/>
          </w:tcPr>
          <w:p w:rsidRPr="006F4198" w:rsidR="00797BDC" w:rsidP="000F3FC1" w:rsidRDefault="00797BDC" w14:paraId="6EAD4302" w14:textId="77777777">
            <w:pPr>
              <w:pStyle w:val="ListParagraph"/>
              <w:numPr>
                <w:ilvl w:val="0"/>
                <w:numId w:val="14"/>
              </w:numPr>
              <w:rPr>
                <w:sz w:val="20"/>
                <w:szCs w:val="20"/>
              </w:rPr>
            </w:pPr>
            <w:r w:rsidRPr="006F4198">
              <w:rPr>
                <w:sz w:val="20"/>
                <w:szCs w:val="20"/>
              </w:rPr>
              <w:t>PPT   A2.2_Teambuilding_activities_V1_Jan_2023_en</w:t>
            </w:r>
          </w:p>
          <w:p w:rsidRPr="006F4198" w:rsidR="00797BDC" w:rsidP="000F3FC1" w:rsidRDefault="00797BDC" w14:paraId="07F0A701" w14:textId="77777777">
            <w:pPr>
              <w:pStyle w:val="ListParagraph"/>
              <w:numPr>
                <w:ilvl w:val="0"/>
                <w:numId w:val="14"/>
              </w:numPr>
              <w:rPr>
                <w:sz w:val="20"/>
                <w:szCs w:val="20"/>
              </w:rPr>
            </w:pPr>
            <w:r w:rsidRPr="006F4198">
              <w:rPr>
                <w:sz w:val="20"/>
                <w:szCs w:val="20"/>
              </w:rPr>
              <w:t>A2.2_Teambuilding_facilitator_V1_Jan_2023_en</w:t>
            </w:r>
          </w:p>
          <w:p w:rsidRPr="006F4198" w:rsidR="00797BDC" w:rsidP="000F3FC1" w:rsidRDefault="00797BDC" w14:paraId="36438DD5" w14:textId="77777777">
            <w:pPr>
              <w:pStyle w:val="ListParagraph"/>
              <w:numPr>
                <w:ilvl w:val="0"/>
                <w:numId w:val="14"/>
              </w:numPr>
              <w:rPr>
                <w:sz w:val="20"/>
                <w:szCs w:val="20"/>
              </w:rPr>
            </w:pPr>
            <w:r w:rsidRPr="006F4198">
              <w:rPr>
                <w:sz w:val="20"/>
                <w:szCs w:val="20"/>
              </w:rPr>
              <w:t>Flipcharts and markers</w:t>
            </w:r>
          </w:p>
          <w:p w:rsidRPr="006F4198" w:rsidR="00797BDC" w:rsidP="0005231A" w:rsidRDefault="00797BDC" w14:paraId="58A4EE42" w14:textId="77777777">
            <w:pPr>
              <w:rPr>
                <w:rFonts w:ascii="Calibri" w:hAnsi="Calibri" w:eastAsia="Calibri" w:cs="Calibri"/>
                <w:color w:val="000000" w:themeColor="text1"/>
                <w:sz w:val="20"/>
                <w:szCs w:val="20"/>
              </w:rPr>
            </w:pPr>
          </w:p>
          <w:p w:rsidR="00797BDC" w:rsidP="0005231A" w:rsidRDefault="00797BDC" w14:paraId="4A553790" w14:textId="77777777">
            <w:pPr>
              <w:rPr>
                <w:rFonts w:ascii="Calibri" w:hAnsi="Calibri" w:eastAsia="Calibri" w:cs="Calibri"/>
                <w:color w:val="000000" w:themeColor="text1"/>
                <w:sz w:val="20"/>
                <w:szCs w:val="20"/>
              </w:rPr>
            </w:pPr>
          </w:p>
        </w:tc>
      </w:tr>
      <w:tr w:rsidR="00797BDC" w:rsidTr="003B56C2" w14:paraId="29E17AD8" w14:textId="77777777">
        <w:trPr>
          <w:trHeight w:val="390"/>
        </w:trPr>
        <w:tc>
          <w:tcPr>
            <w:tcW w:w="1545" w:type="dxa"/>
          </w:tcPr>
          <w:p w:rsidR="00797BDC" w:rsidP="0005231A" w:rsidRDefault="00797BDC" w14:paraId="61AB3781"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Learning objectives</w:t>
            </w:r>
          </w:p>
        </w:tc>
        <w:tc>
          <w:tcPr>
            <w:tcW w:w="7244" w:type="dxa"/>
          </w:tcPr>
          <w:p w:rsidR="00797BDC" w:rsidP="000F3FC1" w:rsidRDefault="00797BDC" w14:paraId="007D30D3" w14:textId="77777777">
            <w:pPr>
              <w:pStyle w:val="ListParagraph"/>
              <w:numPr>
                <w:ilvl w:val="0"/>
                <w:numId w:val="13"/>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Foster team identity and group cohesion</w:t>
            </w:r>
          </w:p>
        </w:tc>
        <w:tc>
          <w:tcPr>
            <w:tcW w:w="1545" w:type="dxa"/>
            <w:vMerge/>
            <w:vAlign w:val="center"/>
          </w:tcPr>
          <w:p w:rsidR="00797BDC" w:rsidP="0005231A" w:rsidRDefault="00797BDC" w14:paraId="5DC6C3C6" w14:textId="77777777"/>
        </w:tc>
        <w:tc>
          <w:tcPr>
            <w:tcW w:w="3146" w:type="dxa"/>
            <w:vMerge/>
            <w:vAlign w:val="center"/>
          </w:tcPr>
          <w:p w:rsidR="00797BDC" w:rsidP="0005231A" w:rsidRDefault="00797BDC" w14:paraId="2D517AD1" w14:textId="77777777"/>
        </w:tc>
      </w:tr>
    </w:tbl>
    <w:p w:rsidR="00797BDC" w:rsidP="00797BDC" w:rsidRDefault="00797BDC" w14:paraId="4A327EEB" w14:textId="77777777">
      <w:pPr>
        <w:spacing w:after="0" w:line="240" w:lineRule="auto"/>
      </w:pPr>
    </w:p>
    <w:tbl>
      <w:tblPr>
        <w:tblStyle w:val="TableGrid"/>
        <w:tblW w:w="13390" w:type="dxa"/>
        <w:tblInd w:w="105" w:type="dxa"/>
        <w:tblLayout w:type="fixed"/>
        <w:tblLook w:val="04A0" w:firstRow="1" w:lastRow="0" w:firstColumn="1" w:lastColumn="0" w:noHBand="0" w:noVBand="1"/>
      </w:tblPr>
      <w:tblGrid>
        <w:gridCol w:w="1560"/>
        <w:gridCol w:w="7229"/>
        <w:gridCol w:w="1559"/>
        <w:gridCol w:w="3042"/>
      </w:tblGrid>
      <w:tr w:rsidRPr="00CA4E3F" w:rsidR="00797BDC" w:rsidTr="003B56C2" w14:paraId="3FB24A5D" w14:textId="77777777">
        <w:trPr>
          <w:trHeight w:val="284"/>
        </w:trPr>
        <w:tc>
          <w:tcPr>
            <w:tcW w:w="1560" w:type="dxa"/>
            <w:shd w:val="clear" w:color="auto" w:fill="D9D9D9" w:themeFill="background1" w:themeFillShade="D9"/>
          </w:tcPr>
          <w:p w:rsidRPr="00CA4E3F" w:rsidR="00797BDC" w:rsidP="0005231A" w:rsidRDefault="00797BDC" w14:paraId="0E3BDE08" w14:textId="77777777">
            <w:pPr>
              <w:rPr>
                <w:rFonts w:cstheme="minorHAnsi"/>
                <w:b/>
              </w:rPr>
            </w:pPr>
            <w:r w:rsidRPr="00CA4E3F">
              <w:rPr>
                <w:rFonts w:cstheme="minorHAnsi"/>
                <w:b/>
              </w:rPr>
              <w:lastRenderedPageBreak/>
              <w:t>14:30-15:00</w:t>
            </w:r>
          </w:p>
        </w:tc>
        <w:tc>
          <w:tcPr>
            <w:tcW w:w="7229" w:type="dxa"/>
            <w:shd w:val="clear" w:color="auto" w:fill="D9D9D9" w:themeFill="background1" w:themeFillShade="D9"/>
          </w:tcPr>
          <w:p w:rsidRPr="00CA4E3F" w:rsidR="00797BDC" w:rsidP="0005231A" w:rsidRDefault="00797BDC" w14:paraId="29C19886" w14:textId="77777777">
            <w:pPr>
              <w:rPr>
                <w:b/>
                <w:bCs/>
              </w:rPr>
            </w:pPr>
            <w:r w:rsidRPr="290BC99B">
              <w:rPr>
                <w:b/>
                <w:bCs/>
              </w:rPr>
              <w:t xml:space="preserve"> A3.1 Pre-deployment readiness</w:t>
            </w:r>
          </w:p>
        </w:tc>
        <w:tc>
          <w:tcPr>
            <w:tcW w:w="1559" w:type="dxa"/>
            <w:shd w:val="clear" w:color="auto" w:fill="D9D9D9" w:themeFill="background1" w:themeFillShade="D9"/>
          </w:tcPr>
          <w:p w:rsidRPr="00CA4E3F" w:rsidR="00797BDC" w:rsidP="0005231A" w:rsidRDefault="00797BDC" w14:paraId="03050854" w14:textId="77777777">
            <w:pPr>
              <w:rPr>
                <w:rFonts w:cstheme="minorHAnsi"/>
                <w:b/>
              </w:rPr>
            </w:pPr>
            <w:r w:rsidRPr="00CA4E3F">
              <w:rPr>
                <w:rFonts w:cstheme="minorHAnsi"/>
                <w:b/>
              </w:rPr>
              <w:t>Responsible</w:t>
            </w:r>
          </w:p>
        </w:tc>
        <w:tc>
          <w:tcPr>
            <w:tcW w:w="3042" w:type="dxa"/>
            <w:shd w:val="clear" w:color="auto" w:fill="D9D9D9" w:themeFill="background1" w:themeFillShade="D9"/>
          </w:tcPr>
          <w:p w:rsidRPr="00CA4E3F" w:rsidR="00797BDC" w:rsidP="0005231A" w:rsidRDefault="00797BDC" w14:paraId="731D221B"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3B56C2" w14:paraId="6CCFF4BA" w14:textId="77777777">
        <w:trPr>
          <w:trHeight w:val="243"/>
        </w:trPr>
        <w:tc>
          <w:tcPr>
            <w:tcW w:w="1560" w:type="dxa"/>
            <w:shd w:val="clear" w:color="auto" w:fill="auto"/>
          </w:tcPr>
          <w:p w:rsidRPr="00CA4E3F" w:rsidR="00797BDC" w:rsidP="0005231A" w:rsidRDefault="00797BDC" w14:paraId="35DBB990" w14:textId="77777777">
            <w:pPr>
              <w:rPr>
                <w:b/>
                <w:bCs/>
                <w:sz w:val="20"/>
                <w:szCs w:val="20"/>
              </w:rPr>
            </w:pPr>
            <w:r w:rsidRPr="290BC99B">
              <w:rPr>
                <w:b/>
                <w:bCs/>
                <w:sz w:val="20"/>
                <w:szCs w:val="20"/>
              </w:rPr>
              <w:t>Methodology/Description</w:t>
            </w:r>
          </w:p>
        </w:tc>
        <w:tc>
          <w:tcPr>
            <w:tcW w:w="7229" w:type="dxa"/>
            <w:shd w:val="clear" w:color="auto" w:fill="auto"/>
          </w:tcPr>
          <w:p w:rsidRPr="00CA4E3F" w:rsidR="00797BDC" w:rsidP="0005231A" w:rsidRDefault="00797BDC" w14:paraId="496A92BE" w14:textId="77777777">
            <w:pPr>
              <w:rPr>
                <w:rFonts w:ascii="Calibri" w:hAnsi="Calibri" w:cs="Calibri"/>
                <w:sz w:val="20"/>
                <w:szCs w:val="20"/>
              </w:rPr>
            </w:pPr>
            <w:r w:rsidRPr="00CA4E3F">
              <w:rPr>
                <w:rFonts w:ascii="Calibri" w:hAnsi="Calibri" w:cs="Calibri"/>
                <w:sz w:val="20"/>
                <w:szCs w:val="20"/>
              </w:rPr>
              <w:t>Tutor-lead PPT presentation, including Q&amp;A/input from participants and discussion.</w:t>
            </w:r>
          </w:p>
        </w:tc>
        <w:tc>
          <w:tcPr>
            <w:tcW w:w="1559" w:type="dxa"/>
            <w:vMerge w:val="restart"/>
            <w:shd w:val="clear" w:color="auto" w:fill="auto"/>
          </w:tcPr>
          <w:p w:rsidRPr="00CA4E3F" w:rsidR="00797BDC" w:rsidP="0005231A" w:rsidRDefault="00797BDC" w14:paraId="188C5D2A" w14:textId="77777777">
            <w:pPr>
              <w:pStyle w:val="ListParagraph"/>
              <w:ind w:left="0"/>
              <w:rPr>
                <w:sz w:val="20"/>
                <w:szCs w:val="20"/>
              </w:rPr>
            </w:pPr>
            <w:r w:rsidRPr="290BC99B">
              <w:rPr>
                <w:sz w:val="20"/>
                <w:szCs w:val="20"/>
              </w:rPr>
              <w:t>Expert in emergency coordination/RRT management</w:t>
            </w:r>
          </w:p>
          <w:p w:rsidRPr="00CA4E3F" w:rsidR="00797BDC" w:rsidP="0005231A" w:rsidRDefault="00797BDC" w14:paraId="5BDEDB70" w14:textId="77777777">
            <w:pPr>
              <w:pStyle w:val="ListParagraph"/>
              <w:ind w:left="0"/>
              <w:rPr>
                <w:rFonts w:cstheme="minorHAnsi"/>
              </w:rPr>
            </w:pPr>
          </w:p>
        </w:tc>
        <w:tc>
          <w:tcPr>
            <w:tcW w:w="3042" w:type="dxa"/>
            <w:vMerge w:val="restart"/>
            <w:shd w:val="clear" w:color="auto" w:fill="auto"/>
          </w:tcPr>
          <w:p w:rsidRPr="006F4198" w:rsidR="00797BDC" w:rsidP="0005231A" w:rsidRDefault="00797BDC" w14:paraId="0F9546F6" w14:textId="77777777">
            <w:r w:rsidRPr="006F4198">
              <w:rPr>
                <w:sz w:val="20"/>
                <w:szCs w:val="20"/>
              </w:rPr>
              <w:t>PPT A3.1_Pre_deployment _readiness_V1_Jan_2023_en</w:t>
            </w:r>
          </w:p>
        </w:tc>
      </w:tr>
      <w:tr w:rsidRPr="00CA4E3F" w:rsidR="00797BDC" w:rsidTr="003B56C2" w14:paraId="0F53DC03" w14:textId="77777777">
        <w:trPr>
          <w:trHeight w:val="402"/>
        </w:trPr>
        <w:tc>
          <w:tcPr>
            <w:tcW w:w="1560" w:type="dxa"/>
            <w:shd w:val="clear" w:color="auto" w:fill="auto"/>
          </w:tcPr>
          <w:p w:rsidRPr="00CA4E3F" w:rsidR="00797BDC" w:rsidP="0005231A" w:rsidRDefault="00797BDC" w14:paraId="00EC679B" w14:textId="77777777">
            <w:pPr>
              <w:rPr>
                <w:rFonts w:cstheme="minorHAnsi"/>
                <w:b/>
                <w:sz w:val="20"/>
                <w:szCs w:val="20"/>
              </w:rPr>
            </w:pPr>
            <w:r w:rsidRPr="00CA4E3F">
              <w:rPr>
                <w:rFonts w:cstheme="minorHAnsi"/>
                <w:b/>
                <w:sz w:val="20"/>
                <w:szCs w:val="20"/>
              </w:rPr>
              <w:t>Learning objectives</w:t>
            </w:r>
          </w:p>
        </w:tc>
        <w:tc>
          <w:tcPr>
            <w:tcW w:w="7229" w:type="dxa"/>
            <w:shd w:val="clear" w:color="auto" w:fill="auto"/>
          </w:tcPr>
          <w:p w:rsidRPr="00C80190" w:rsidR="00797BDC" w:rsidP="000F3FC1" w:rsidRDefault="00797BDC" w14:paraId="084F454F" w14:textId="77777777">
            <w:pPr>
              <w:pStyle w:val="ListParagraph"/>
              <w:numPr>
                <w:ilvl w:val="0"/>
                <w:numId w:val="23"/>
              </w:numPr>
              <w:rPr>
                <w:rFonts w:ascii="Calibri" w:hAnsi="Calibri" w:cs="Calibri"/>
                <w:sz w:val="20"/>
                <w:szCs w:val="20"/>
              </w:rPr>
            </w:pPr>
            <w:r w:rsidRPr="00C80190">
              <w:rPr>
                <w:rFonts w:ascii="Calibri" w:hAnsi="Calibri" w:eastAsia="Calibri" w:cs="Calibri"/>
                <w:color w:val="000000" w:themeColor="text1"/>
                <w:sz w:val="20"/>
                <w:szCs w:val="20"/>
                <w:lang w:val="en-GB"/>
              </w:rPr>
              <w:t>I</w:t>
            </w:r>
            <w:proofErr w:type="spellStart"/>
            <w:r w:rsidRPr="00C80190">
              <w:rPr>
                <w:rFonts w:ascii="Calibri" w:hAnsi="Calibri" w:eastAsia="Calibri" w:cs="Calibri"/>
                <w:color w:val="000000" w:themeColor="text1"/>
                <w:sz w:val="20"/>
                <w:szCs w:val="20"/>
              </w:rPr>
              <w:t>dentify</w:t>
            </w:r>
            <w:proofErr w:type="spellEnd"/>
            <w:r w:rsidRPr="00C80190">
              <w:rPr>
                <w:rFonts w:ascii="Calibri" w:hAnsi="Calibri" w:eastAsia="Calibri" w:cs="Calibri"/>
                <w:color w:val="000000" w:themeColor="text1"/>
                <w:sz w:val="20"/>
                <w:szCs w:val="20"/>
              </w:rPr>
              <w:t xml:space="preserve"> the key information that RRT members should receive or gather before any deployment to carry out their mission effectively and safely.</w:t>
            </w:r>
          </w:p>
          <w:p w:rsidRPr="00C80190" w:rsidR="00797BDC" w:rsidP="000F3FC1" w:rsidRDefault="00797BDC" w14:paraId="64228A51" w14:textId="77777777">
            <w:pPr>
              <w:pStyle w:val="ListParagraph"/>
              <w:numPr>
                <w:ilvl w:val="0"/>
                <w:numId w:val="23"/>
              </w:numPr>
              <w:rPr>
                <w:rFonts w:ascii="Calibri" w:hAnsi="Calibri" w:eastAsia="Calibri" w:cs="Calibri"/>
                <w:color w:val="000000" w:themeColor="text1"/>
                <w:sz w:val="20"/>
                <w:szCs w:val="20"/>
              </w:rPr>
            </w:pPr>
            <w:r w:rsidRPr="000A72E2">
              <w:rPr>
                <w:rFonts w:ascii="Calibri" w:hAnsi="Calibri" w:eastAsia="Calibri" w:cs="Calibri"/>
                <w:color w:val="000000" w:themeColor="text1"/>
                <w:sz w:val="20"/>
                <w:szCs w:val="20"/>
                <w:lang w:val="en-GB"/>
              </w:rPr>
              <w:t>I</w:t>
            </w:r>
            <w:proofErr w:type="spellStart"/>
            <w:r w:rsidRPr="000A72E2">
              <w:rPr>
                <w:rFonts w:ascii="Calibri" w:hAnsi="Calibri" w:eastAsia="Calibri" w:cs="Calibri"/>
                <w:color w:val="000000" w:themeColor="text1"/>
                <w:sz w:val="20"/>
                <w:szCs w:val="20"/>
              </w:rPr>
              <w:t>dentify</w:t>
            </w:r>
            <w:proofErr w:type="spellEnd"/>
            <w:r w:rsidRPr="000A72E2">
              <w:rPr>
                <w:rFonts w:ascii="Calibri" w:hAnsi="Calibri" w:eastAsia="Calibri" w:cs="Calibri"/>
                <w:color w:val="000000" w:themeColor="text1"/>
                <w:sz w:val="20"/>
                <w:szCs w:val="20"/>
              </w:rPr>
              <w:t xml:space="preserve"> the key preparatory actions that RRT members should undertake before any deployment to carry out their mission effectively and safely.</w:t>
            </w:r>
          </w:p>
        </w:tc>
        <w:tc>
          <w:tcPr>
            <w:tcW w:w="1559" w:type="dxa"/>
            <w:vMerge/>
          </w:tcPr>
          <w:p w:rsidRPr="00CA4E3F" w:rsidR="00797BDC" w:rsidP="0005231A" w:rsidRDefault="00797BDC" w14:paraId="1C21279F" w14:textId="77777777">
            <w:pPr>
              <w:pStyle w:val="ListParagraph"/>
              <w:ind w:left="0"/>
              <w:rPr>
                <w:rFonts w:cstheme="minorHAnsi"/>
              </w:rPr>
            </w:pPr>
          </w:p>
        </w:tc>
        <w:tc>
          <w:tcPr>
            <w:tcW w:w="3042" w:type="dxa"/>
            <w:vMerge/>
          </w:tcPr>
          <w:p w:rsidRPr="00CA4E3F" w:rsidR="00797BDC" w:rsidP="0005231A" w:rsidRDefault="00797BDC" w14:paraId="3EF9C6FE" w14:textId="77777777">
            <w:pPr>
              <w:rPr>
                <w:rFonts w:cstheme="minorHAnsi"/>
                <w:sz w:val="20"/>
                <w:szCs w:val="20"/>
              </w:rPr>
            </w:pPr>
          </w:p>
        </w:tc>
      </w:tr>
    </w:tbl>
    <w:p w:rsidRPr="00CA4E3F" w:rsidR="00797BDC" w:rsidP="00797BDC" w:rsidRDefault="00797BDC" w14:paraId="1F2C1B7C" w14:textId="77777777">
      <w:pPr>
        <w:spacing w:after="0" w:line="240" w:lineRule="auto"/>
        <w:rPr>
          <w:i/>
          <w:iCs/>
        </w:rPr>
      </w:pPr>
    </w:p>
    <w:tbl>
      <w:tblPr>
        <w:tblStyle w:val="TableGrid"/>
        <w:tblW w:w="0" w:type="auto"/>
        <w:tblInd w:w="108" w:type="dxa"/>
        <w:tblLayout w:type="fixed"/>
        <w:tblLook w:val="04A0" w:firstRow="1" w:lastRow="0" w:firstColumn="1" w:lastColumn="0" w:noHBand="0" w:noVBand="1"/>
      </w:tblPr>
      <w:tblGrid>
        <w:gridCol w:w="1494"/>
        <w:gridCol w:w="7303"/>
        <w:gridCol w:w="1620"/>
        <w:gridCol w:w="3037"/>
      </w:tblGrid>
      <w:tr w:rsidR="00797BDC" w:rsidTr="0005231A" w14:paraId="2DE2BB1D" w14:textId="77777777">
        <w:trPr>
          <w:trHeight w:val="284"/>
        </w:trPr>
        <w:tc>
          <w:tcPr>
            <w:tcW w:w="1494" w:type="dxa"/>
            <w:shd w:val="clear" w:color="auto" w:fill="D9D9D9" w:themeFill="background1" w:themeFillShade="D9"/>
          </w:tcPr>
          <w:p w:rsidR="00797BDC" w:rsidP="0005231A" w:rsidRDefault="00797BDC" w14:paraId="7A2726F4" w14:textId="77777777">
            <w:pPr>
              <w:rPr>
                <w:b/>
                <w:bCs/>
              </w:rPr>
            </w:pPr>
            <w:r w:rsidRPr="290BC99B">
              <w:rPr>
                <w:b/>
                <w:bCs/>
              </w:rPr>
              <w:t>15:00-15:30</w:t>
            </w:r>
          </w:p>
        </w:tc>
        <w:tc>
          <w:tcPr>
            <w:tcW w:w="7303" w:type="dxa"/>
            <w:shd w:val="clear" w:color="auto" w:fill="D9D9D9" w:themeFill="background1" w:themeFillShade="D9"/>
          </w:tcPr>
          <w:p w:rsidR="00797BDC" w:rsidP="0005231A" w:rsidRDefault="00797BDC" w14:paraId="4B0E66B6" w14:textId="77777777">
            <w:pPr>
              <w:rPr>
                <w:b/>
                <w:bCs/>
              </w:rPr>
            </w:pPr>
            <w:r w:rsidRPr="290BC99B">
              <w:rPr>
                <w:b/>
                <w:bCs/>
              </w:rPr>
              <w:t xml:space="preserve">A5.1b Occupational Health and Safety </w:t>
            </w:r>
          </w:p>
        </w:tc>
        <w:tc>
          <w:tcPr>
            <w:tcW w:w="1620" w:type="dxa"/>
            <w:shd w:val="clear" w:color="auto" w:fill="D9D9D9" w:themeFill="background1" w:themeFillShade="D9"/>
          </w:tcPr>
          <w:p w:rsidR="00797BDC" w:rsidP="0005231A" w:rsidRDefault="00797BDC" w14:paraId="02872891" w14:textId="77777777">
            <w:pPr>
              <w:rPr>
                <w:b/>
                <w:bCs/>
              </w:rPr>
            </w:pPr>
            <w:r w:rsidRPr="290BC99B">
              <w:rPr>
                <w:b/>
                <w:bCs/>
              </w:rPr>
              <w:t>Responsible</w:t>
            </w:r>
          </w:p>
        </w:tc>
        <w:tc>
          <w:tcPr>
            <w:tcW w:w="3037" w:type="dxa"/>
            <w:shd w:val="clear" w:color="auto" w:fill="D9D9D9" w:themeFill="background1" w:themeFillShade="D9"/>
          </w:tcPr>
          <w:p w:rsidR="00797BDC" w:rsidP="0005231A" w:rsidRDefault="00797BDC" w14:paraId="162BEAFD" w14:textId="77777777">
            <w:pPr>
              <w:rPr>
                <w:rFonts w:ascii="Calibri" w:hAnsi="Calibri" w:eastAsia="Times New Roman" w:cs="Calibri"/>
                <w:b/>
                <w:bCs/>
              </w:rPr>
            </w:pPr>
            <w:r w:rsidRPr="290BC99B">
              <w:rPr>
                <w:rFonts w:ascii="Calibri" w:hAnsi="Calibri" w:eastAsia="Times New Roman" w:cs="Calibri"/>
                <w:b/>
                <w:bCs/>
              </w:rPr>
              <w:t>Material/logistics needed</w:t>
            </w:r>
          </w:p>
        </w:tc>
      </w:tr>
      <w:tr w:rsidR="00797BDC" w:rsidTr="0005231A" w14:paraId="44894274" w14:textId="77777777">
        <w:trPr>
          <w:trHeight w:val="226"/>
        </w:trPr>
        <w:tc>
          <w:tcPr>
            <w:tcW w:w="1494" w:type="dxa"/>
            <w:shd w:val="clear" w:color="auto" w:fill="auto"/>
          </w:tcPr>
          <w:p w:rsidR="00797BDC" w:rsidP="0005231A" w:rsidRDefault="00797BDC" w14:paraId="6E3111C9" w14:textId="77777777">
            <w:pPr>
              <w:rPr>
                <w:b/>
                <w:bCs/>
                <w:sz w:val="20"/>
                <w:szCs w:val="20"/>
              </w:rPr>
            </w:pPr>
            <w:r w:rsidRPr="290BC99B">
              <w:rPr>
                <w:b/>
                <w:bCs/>
                <w:sz w:val="20"/>
                <w:szCs w:val="20"/>
              </w:rPr>
              <w:t>Methodology/ Description</w:t>
            </w:r>
          </w:p>
        </w:tc>
        <w:tc>
          <w:tcPr>
            <w:tcW w:w="7303" w:type="dxa"/>
            <w:shd w:val="clear" w:color="auto" w:fill="auto"/>
          </w:tcPr>
          <w:p w:rsidR="00797BDC" w:rsidP="0005231A" w:rsidRDefault="00797BDC" w14:paraId="6B844C72" w14:textId="77777777">
            <w:pPr>
              <w:pStyle w:val="ListParagraph"/>
              <w:ind w:left="0"/>
              <w:rPr>
                <w:sz w:val="20"/>
                <w:szCs w:val="20"/>
              </w:rPr>
            </w:pPr>
            <w:r w:rsidRPr="290BC99B">
              <w:rPr>
                <w:sz w:val="20"/>
                <w:szCs w:val="20"/>
              </w:rPr>
              <w:t>Scenario-based exercise.</w:t>
            </w:r>
          </w:p>
          <w:p w:rsidRPr="000A72E2" w:rsidR="00797BDC" w:rsidP="000F3FC1" w:rsidRDefault="00797BDC" w14:paraId="4D759824"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rPr>
              <w:t>Participants will work in groups.</w:t>
            </w:r>
          </w:p>
          <w:p w:rsidRPr="000A72E2" w:rsidR="00797BDC" w:rsidP="000F3FC1" w:rsidRDefault="00797BDC" w14:paraId="335A781E"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rPr>
              <w:t>Each group will discuss and address 1 scenario (15’).</w:t>
            </w:r>
          </w:p>
          <w:p w:rsidRPr="000A72E2" w:rsidR="00797BDC" w:rsidP="000F3FC1" w:rsidRDefault="00797BDC" w14:paraId="30BEE4FA"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rPr>
              <w:t>Each group will present answers in the appropriate format depending on the questions asked (5’/group).</w:t>
            </w:r>
          </w:p>
          <w:p w:rsidRPr="000A72E2" w:rsidR="00797BDC" w:rsidP="000F3FC1" w:rsidRDefault="00797BDC" w14:paraId="266308A3"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rPr>
              <w:t>Facilitator will wrap up (5’).</w:t>
            </w:r>
          </w:p>
          <w:p w:rsidRPr="000A72E2" w:rsidR="00797BDC" w:rsidP="0005231A" w:rsidRDefault="00797BDC" w14:paraId="404F296F" w14:textId="77777777">
            <w:pPr>
              <w:pStyle w:val="ListParagraph"/>
              <w:ind w:left="0"/>
              <w:rPr>
                <w:sz w:val="20"/>
                <w:szCs w:val="20"/>
              </w:rPr>
            </w:pPr>
            <w:r w:rsidRPr="000A72E2">
              <w:rPr>
                <w:sz w:val="20"/>
                <w:szCs w:val="20"/>
              </w:rPr>
              <w:t>This presentation includes 5 scenar</w:t>
            </w:r>
            <w:r w:rsidRPr="290BC99B">
              <w:rPr>
                <w:sz w:val="20"/>
                <w:szCs w:val="20"/>
              </w:rPr>
              <w:t>ios, y</w:t>
            </w:r>
            <w:r w:rsidRPr="000A72E2">
              <w:rPr>
                <w:sz w:val="20"/>
                <w:szCs w:val="20"/>
              </w:rPr>
              <w:t>ou may want to select one of these scenarios according to your target needs and their relevance to your country context.</w:t>
            </w:r>
          </w:p>
        </w:tc>
        <w:tc>
          <w:tcPr>
            <w:tcW w:w="1620" w:type="dxa"/>
            <w:vMerge w:val="restart"/>
            <w:shd w:val="clear" w:color="auto" w:fill="auto"/>
          </w:tcPr>
          <w:p w:rsidR="00797BDC" w:rsidP="0005231A" w:rsidRDefault="00797BDC" w14:paraId="37F56775" w14:textId="77777777">
            <w:pPr>
              <w:pStyle w:val="ListParagraph"/>
              <w:ind w:left="0"/>
              <w:rPr>
                <w:sz w:val="20"/>
                <w:szCs w:val="20"/>
              </w:rPr>
            </w:pPr>
            <w:r w:rsidRPr="290BC99B">
              <w:rPr>
                <w:sz w:val="20"/>
                <w:szCs w:val="20"/>
              </w:rPr>
              <w:t>Expert in occupational health and safety</w:t>
            </w:r>
          </w:p>
        </w:tc>
        <w:tc>
          <w:tcPr>
            <w:tcW w:w="3037" w:type="dxa"/>
            <w:vMerge w:val="restart"/>
            <w:shd w:val="clear" w:color="auto" w:fill="auto"/>
          </w:tcPr>
          <w:p w:rsidR="00797BDC" w:rsidP="0005231A" w:rsidRDefault="00797BDC" w14:paraId="5C8ECF11" w14:textId="77777777">
            <w:pPr>
              <w:rPr>
                <w:sz w:val="20"/>
                <w:szCs w:val="20"/>
              </w:rPr>
            </w:pPr>
            <w:r w:rsidRPr="00063342">
              <w:rPr>
                <w:sz w:val="20"/>
                <w:szCs w:val="20"/>
              </w:rPr>
              <w:t>PPT</w:t>
            </w:r>
            <w:r w:rsidRPr="6518D44E">
              <w:rPr>
                <w:sz w:val="20"/>
                <w:szCs w:val="20"/>
              </w:rPr>
              <w:t xml:space="preserve"> A5.1b_OSH_RRT_scenarios_V1_Jan_2023_en</w:t>
            </w:r>
          </w:p>
          <w:p w:rsidR="00797BDC" w:rsidP="0005231A" w:rsidRDefault="00797BDC" w14:paraId="6DAA97AA" w14:textId="77777777">
            <w:pPr>
              <w:rPr>
                <w:sz w:val="20"/>
                <w:szCs w:val="20"/>
              </w:rPr>
            </w:pPr>
            <w:r w:rsidRPr="6518D44E">
              <w:rPr>
                <w:sz w:val="20"/>
                <w:szCs w:val="20"/>
              </w:rPr>
              <w:t xml:space="preserve"> A5.1b_OSH_RRT_scenarios_part_guide_V1_Jan_2023_en</w:t>
            </w:r>
          </w:p>
        </w:tc>
      </w:tr>
      <w:tr w:rsidR="00797BDC" w:rsidTr="0005231A" w14:paraId="4F4C3794" w14:textId="77777777">
        <w:trPr>
          <w:trHeight w:val="402"/>
        </w:trPr>
        <w:tc>
          <w:tcPr>
            <w:tcW w:w="1494" w:type="dxa"/>
            <w:shd w:val="clear" w:color="auto" w:fill="auto"/>
          </w:tcPr>
          <w:p w:rsidR="00797BDC" w:rsidP="0005231A" w:rsidRDefault="00797BDC" w14:paraId="60C732FB" w14:textId="77777777">
            <w:pPr>
              <w:rPr>
                <w:b/>
                <w:bCs/>
                <w:sz w:val="20"/>
                <w:szCs w:val="20"/>
              </w:rPr>
            </w:pPr>
            <w:r w:rsidRPr="290BC99B">
              <w:rPr>
                <w:b/>
                <w:bCs/>
                <w:sz w:val="20"/>
                <w:szCs w:val="20"/>
              </w:rPr>
              <w:t>Learning objectives</w:t>
            </w:r>
          </w:p>
        </w:tc>
        <w:tc>
          <w:tcPr>
            <w:tcW w:w="7303" w:type="dxa"/>
            <w:shd w:val="clear" w:color="auto" w:fill="auto"/>
          </w:tcPr>
          <w:p w:rsidRPr="000A72E2" w:rsidR="00797BDC" w:rsidP="000F3FC1" w:rsidRDefault="00797BDC" w14:paraId="54FBB507"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rPr>
              <w:t>Identify key health and safety hazards associated with the concerned activity.</w:t>
            </w:r>
          </w:p>
          <w:p w:rsidRPr="000A72E2" w:rsidR="00797BDC" w:rsidP="000F3FC1" w:rsidRDefault="00797BDC" w14:paraId="575CB252"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lang w:val="en-GB"/>
              </w:rPr>
              <w:t xml:space="preserve">Explain manners in which exposure to human beings can occur in the concerned situation. </w:t>
            </w:r>
          </w:p>
          <w:p w:rsidR="00797BDC" w:rsidP="000F3FC1" w:rsidRDefault="00797BDC" w14:paraId="1A31D965" w14:textId="77777777">
            <w:pPr>
              <w:pStyle w:val="ListParagraph"/>
              <w:numPr>
                <w:ilvl w:val="0"/>
                <w:numId w:val="25"/>
              </w:numPr>
              <w:ind w:left="360"/>
              <w:rPr>
                <w:rFonts w:ascii="Calibri" w:hAnsi="Calibri" w:cs="Calibri"/>
                <w:sz w:val="20"/>
                <w:szCs w:val="20"/>
              </w:rPr>
            </w:pPr>
            <w:r w:rsidRPr="000A72E2">
              <w:rPr>
                <w:rFonts w:ascii="Calibri" w:hAnsi="Calibri" w:cs="Calibri"/>
                <w:sz w:val="20"/>
                <w:szCs w:val="20"/>
              </w:rPr>
              <w:t>Enumerate key actions/controls required to prevent or manage hazards and risks.</w:t>
            </w:r>
          </w:p>
        </w:tc>
        <w:tc>
          <w:tcPr>
            <w:tcW w:w="1620" w:type="dxa"/>
            <w:vMerge/>
          </w:tcPr>
          <w:p w:rsidR="00797BDC" w:rsidP="0005231A" w:rsidRDefault="00797BDC" w14:paraId="056DB6DC" w14:textId="77777777"/>
        </w:tc>
        <w:tc>
          <w:tcPr>
            <w:tcW w:w="3037" w:type="dxa"/>
            <w:vMerge/>
          </w:tcPr>
          <w:p w:rsidR="00797BDC" w:rsidP="0005231A" w:rsidRDefault="00797BDC" w14:paraId="5D0CCE1E" w14:textId="77777777"/>
        </w:tc>
      </w:tr>
    </w:tbl>
    <w:p w:rsidR="00797BDC" w:rsidP="00797BDC" w:rsidRDefault="00797BDC" w14:paraId="39FD0B12" w14:textId="77777777">
      <w:pPr>
        <w:spacing w:after="0" w:line="240" w:lineRule="auto"/>
        <w:rPr>
          <w:i/>
          <w:iCs/>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4E21C538" w14:textId="77777777">
        <w:trPr>
          <w:jc w:val="right"/>
        </w:trPr>
        <w:tc>
          <w:tcPr>
            <w:tcW w:w="13482" w:type="dxa"/>
            <w:shd w:val="clear" w:color="auto" w:fill="E5B8B7" w:themeFill="accent2" w:themeFillTint="66"/>
          </w:tcPr>
          <w:p w:rsidRPr="00CA4E3F" w:rsidR="00797BDC" w:rsidP="0005231A" w:rsidRDefault="00797BDC" w14:paraId="3B9E975E" w14:textId="77777777">
            <w:pPr>
              <w:jc w:val="center"/>
              <w:rPr>
                <w:b/>
                <w:bCs/>
                <w:i/>
                <w:iCs/>
              </w:rPr>
            </w:pPr>
            <w:r w:rsidRPr="290BC99B">
              <w:rPr>
                <w:b/>
                <w:bCs/>
                <w:i/>
                <w:iCs/>
              </w:rPr>
              <w:t>15:30 – 16:00 Coffee-break</w:t>
            </w:r>
          </w:p>
        </w:tc>
      </w:tr>
    </w:tbl>
    <w:p w:rsidR="00797BDC" w:rsidP="00797BDC" w:rsidRDefault="00797BDC" w14:paraId="0097C78B"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27"/>
        <w:gridCol w:w="7270"/>
        <w:gridCol w:w="1620"/>
        <w:gridCol w:w="3037"/>
      </w:tblGrid>
      <w:tr w:rsidR="00797BDC" w:rsidTr="0005231A" w14:paraId="3658C834" w14:textId="77777777">
        <w:trPr>
          <w:trHeight w:val="284"/>
        </w:trPr>
        <w:tc>
          <w:tcPr>
            <w:tcW w:w="1527" w:type="dxa"/>
            <w:shd w:val="clear" w:color="auto" w:fill="D9D9D9" w:themeFill="background1" w:themeFillShade="D9"/>
          </w:tcPr>
          <w:p w:rsidR="00797BDC" w:rsidP="0005231A" w:rsidRDefault="00797BDC" w14:paraId="59CEDCF0" w14:textId="77777777">
            <w:pPr>
              <w:rPr>
                <w:b/>
                <w:bCs/>
              </w:rPr>
            </w:pPr>
            <w:r w:rsidRPr="290BC99B">
              <w:rPr>
                <w:b/>
                <w:bCs/>
              </w:rPr>
              <w:t>16:00-16:30</w:t>
            </w:r>
          </w:p>
        </w:tc>
        <w:tc>
          <w:tcPr>
            <w:tcW w:w="7270" w:type="dxa"/>
            <w:shd w:val="clear" w:color="auto" w:fill="D9D9D9" w:themeFill="background1" w:themeFillShade="D9"/>
          </w:tcPr>
          <w:p w:rsidR="00797BDC" w:rsidP="0005231A" w:rsidRDefault="00797BDC" w14:paraId="6FFEBAED" w14:textId="77777777">
            <w:pPr>
              <w:rPr>
                <w:b/>
                <w:bCs/>
              </w:rPr>
            </w:pPr>
            <w:r w:rsidRPr="6518D44E">
              <w:rPr>
                <w:b/>
                <w:bCs/>
              </w:rPr>
              <w:t>A7.1c Prevention of sexual abuse and exploitation discussion</w:t>
            </w:r>
          </w:p>
        </w:tc>
        <w:tc>
          <w:tcPr>
            <w:tcW w:w="1620" w:type="dxa"/>
            <w:shd w:val="clear" w:color="auto" w:fill="D9D9D9" w:themeFill="background1" w:themeFillShade="D9"/>
          </w:tcPr>
          <w:p w:rsidR="00797BDC" w:rsidP="0005231A" w:rsidRDefault="00797BDC" w14:paraId="1A56164D" w14:textId="77777777">
            <w:pPr>
              <w:rPr>
                <w:b/>
                <w:bCs/>
              </w:rPr>
            </w:pPr>
            <w:r w:rsidRPr="290BC99B">
              <w:rPr>
                <w:b/>
                <w:bCs/>
              </w:rPr>
              <w:t>Responsible</w:t>
            </w:r>
          </w:p>
        </w:tc>
        <w:tc>
          <w:tcPr>
            <w:tcW w:w="3037" w:type="dxa"/>
            <w:shd w:val="clear" w:color="auto" w:fill="D9D9D9" w:themeFill="background1" w:themeFillShade="D9"/>
          </w:tcPr>
          <w:p w:rsidR="00797BDC" w:rsidP="0005231A" w:rsidRDefault="00797BDC" w14:paraId="73A259B7" w14:textId="77777777">
            <w:pPr>
              <w:rPr>
                <w:rFonts w:ascii="Calibri" w:hAnsi="Calibri" w:eastAsia="Times New Roman" w:cs="Calibri"/>
                <w:b/>
                <w:bCs/>
              </w:rPr>
            </w:pPr>
            <w:r w:rsidRPr="290BC99B">
              <w:rPr>
                <w:rFonts w:ascii="Calibri" w:hAnsi="Calibri" w:eastAsia="Times New Roman" w:cs="Calibri"/>
                <w:b/>
                <w:bCs/>
              </w:rPr>
              <w:t>Material/logistics needed</w:t>
            </w:r>
          </w:p>
        </w:tc>
      </w:tr>
      <w:tr w:rsidR="00797BDC" w:rsidTr="0005231A" w14:paraId="17BB137D" w14:textId="77777777">
        <w:trPr>
          <w:trHeight w:val="226"/>
        </w:trPr>
        <w:tc>
          <w:tcPr>
            <w:tcW w:w="1527" w:type="dxa"/>
            <w:shd w:val="clear" w:color="auto" w:fill="auto"/>
          </w:tcPr>
          <w:p w:rsidR="00797BDC" w:rsidP="0005231A" w:rsidRDefault="00797BDC" w14:paraId="07053D26" w14:textId="77777777">
            <w:pPr>
              <w:rPr>
                <w:b/>
                <w:bCs/>
                <w:sz w:val="20"/>
                <w:szCs w:val="20"/>
              </w:rPr>
            </w:pPr>
            <w:r w:rsidRPr="290BC99B">
              <w:rPr>
                <w:b/>
                <w:bCs/>
                <w:sz w:val="20"/>
                <w:szCs w:val="20"/>
              </w:rPr>
              <w:t>Methodology/ Description</w:t>
            </w:r>
          </w:p>
        </w:tc>
        <w:tc>
          <w:tcPr>
            <w:tcW w:w="7270" w:type="dxa"/>
            <w:shd w:val="clear" w:color="auto" w:fill="auto"/>
          </w:tcPr>
          <w:p w:rsidR="00797BDC" w:rsidP="0005231A" w:rsidRDefault="00797BDC" w14:paraId="6F078E81" w14:textId="77777777">
            <w:pPr>
              <w:pStyle w:val="ListParagraph"/>
              <w:ind w:left="0"/>
              <w:rPr>
                <w:sz w:val="20"/>
                <w:szCs w:val="20"/>
              </w:rPr>
            </w:pPr>
            <w:r w:rsidRPr="290BC99B">
              <w:rPr>
                <w:sz w:val="20"/>
                <w:szCs w:val="20"/>
              </w:rPr>
              <w:t>Scenario-based exercise.</w:t>
            </w:r>
          </w:p>
        </w:tc>
        <w:tc>
          <w:tcPr>
            <w:tcW w:w="1620" w:type="dxa"/>
            <w:vMerge w:val="restart"/>
            <w:shd w:val="clear" w:color="auto" w:fill="auto"/>
          </w:tcPr>
          <w:p w:rsidR="00797BDC" w:rsidP="0005231A" w:rsidRDefault="00797BDC" w14:paraId="0FF2D172" w14:textId="77777777">
            <w:pPr>
              <w:pStyle w:val="ListParagraph"/>
              <w:ind w:left="0"/>
              <w:rPr>
                <w:sz w:val="20"/>
                <w:szCs w:val="20"/>
              </w:rPr>
            </w:pPr>
            <w:r w:rsidRPr="00063342">
              <w:rPr>
                <w:sz w:val="20"/>
                <w:szCs w:val="20"/>
              </w:rPr>
              <w:t>Expert in PRSEAH/ Expert in Ethics</w:t>
            </w:r>
          </w:p>
        </w:tc>
        <w:tc>
          <w:tcPr>
            <w:tcW w:w="3037" w:type="dxa"/>
            <w:vMerge w:val="restart"/>
            <w:shd w:val="clear" w:color="auto" w:fill="auto"/>
          </w:tcPr>
          <w:p w:rsidR="00797BDC" w:rsidP="000F3FC1" w:rsidRDefault="00797BDC" w14:paraId="7159A926" w14:textId="77777777">
            <w:pPr>
              <w:pStyle w:val="ListParagraph"/>
              <w:numPr>
                <w:ilvl w:val="0"/>
                <w:numId w:val="31"/>
              </w:numPr>
              <w:rPr>
                <w:b/>
                <w:bCs/>
                <w:sz w:val="20"/>
                <w:szCs w:val="20"/>
              </w:rPr>
            </w:pPr>
            <w:r w:rsidRPr="6518D44E">
              <w:rPr>
                <w:b/>
                <w:bCs/>
                <w:sz w:val="20"/>
                <w:szCs w:val="20"/>
              </w:rPr>
              <w:t>PPT A7.1c_PRSEAH_field_scenario_V1_Jan_2023_en</w:t>
            </w:r>
          </w:p>
        </w:tc>
      </w:tr>
      <w:tr w:rsidR="00797BDC" w:rsidTr="0005231A" w14:paraId="799D4095" w14:textId="77777777">
        <w:trPr>
          <w:trHeight w:val="402"/>
        </w:trPr>
        <w:tc>
          <w:tcPr>
            <w:tcW w:w="1527" w:type="dxa"/>
            <w:shd w:val="clear" w:color="auto" w:fill="auto"/>
          </w:tcPr>
          <w:p w:rsidR="00797BDC" w:rsidP="0005231A" w:rsidRDefault="00797BDC" w14:paraId="7EE75F79" w14:textId="77777777">
            <w:pPr>
              <w:rPr>
                <w:b/>
                <w:bCs/>
                <w:sz w:val="20"/>
                <w:szCs w:val="20"/>
              </w:rPr>
            </w:pPr>
            <w:r w:rsidRPr="290BC99B">
              <w:rPr>
                <w:b/>
                <w:bCs/>
                <w:sz w:val="20"/>
                <w:szCs w:val="20"/>
              </w:rPr>
              <w:t>Learning objectives</w:t>
            </w:r>
          </w:p>
        </w:tc>
        <w:tc>
          <w:tcPr>
            <w:tcW w:w="7270" w:type="dxa"/>
            <w:shd w:val="clear" w:color="auto" w:fill="auto"/>
          </w:tcPr>
          <w:p w:rsidRPr="000A72E2" w:rsidR="00797BDC" w:rsidP="000F3FC1" w:rsidRDefault="00797BDC" w14:paraId="0D46A696" w14:textId="77777777">
            <w:pPr>
              <w:pStyle w:val="ListParagraph"/>
              <w:numPr>
                <w:ilvl w:val="0"/>
                <w:numId w:val="24"/>
              </w:numPr>
              <w:rPr>
                <w:sz w:val="20"/>
                <w:szCs w:val="20"/>
              </w:rPr>
            </w:pPr>
            <w:r w:rsidRPr="000A72E2">
              <w:rPr>
                <w:sz w:val="20"/>
                <w:szCs w:val="20"/>
              </w:rPr>
              <w:t>Define what is sexual exploitation and abuse and sexual harassment</w:t>
            </w:r>
          </w:p>
          <w:p w:rsidRPr="000A72E2" w:rsidR="00797BDC" w:rsidP="000F3FC1" w:rsidRDefault="00797BDC" w14:paraId="6A718542" w14:textId="77777777">
            <w:pPr>
              <w:pStyle w:val="ListParagraph"/>
              <w:numPr>
                <w:ilvl w:val="0"/>
                <w:numId w:val="24"/>
              </w:numPr>
              <w:rPr>
                <w:sz w:val="20"/>
                <w:szCs w:val="20"/>
              </w:rPr>
            </w:pPr>
            <w:r w:rsidRPr="000A72E2">
              <w:rPr>
                <w:sz w:val="20"/>
                <w:szCs w:val="20"/>
              </w:rPr>
              <w:t>Explain how to prevent and respond to sexual exploitation and abuse and sexual harassment</w:t>
            </w:r>
          </w:p>
        </w:tc>
        <w:tc>
          <w:tcPr>
            <w:tcW w:w="1620" w:type="dxa"/>
            <w:vMerge/>
          </w:tcPr>
          <w:p w:rsidR="00797BDC" w:rsidP="0005231A" w:rsidRDefault="00797BDC" w14:paraId="20121ABB" w14:textId="77777777"/>
        </w:tc>
        <w:tc>
          <w:tcPr>
            <w:tcW w:w="3037" w:type="dxa"/>
            <w:vMerge/>
          </w:tcPr>
          <w:p w:rsidR="00797BDC" w:rsidP="0005231A" w:rsidRDefault="00797BDC" w14:paraId="71984508" w14:textId="77777777"/>
        </w:tc>
      </w:tr>
    </w:tbl>
    <w:p w:rsidR="00797BDC" w:rsidP="00797BDC" w:rsidRDefault="00797BDC" w14:paraId="20C39DED"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85"/>
        <w:gridCol w:w="7312"/>
        <w:gridCol w:w="1620"/>
        <w:gridCol w:w="3037"/>
      </w:tblGrid>
      <w:tr w:rsidRPr="00CA4E3F" w:rsidR="00797BDC" w:rsidTr="0005231A" w14:paraId="73E5DEF5" w14:textId="77777777">
        <w:trPr>
          <w:trHeight w:val="284"/>
        </w:trPr>
        <w:tc>
          <w:tcPr>
            <w:tcW w:w="1485" w:type="dxa"/>
            <w:shd w:val="clear" w:color="auto" w:fill="D9D9D9" w:themeFill="background1" w:themeFillShade="D9"/>
          </w:tcPr>
          <w:p w:rsidRPr="00CA4E3F" w:rsidR="00797BDC" w:rsidP="0005231A" w:rsidRDefault="00797BDC" w14:paraId="0B8E4213" w14:textId="77777777">
            <w:pPr>
              <w:rPr>
                <w:rFonts w:cstheme="minorHAnsi"/>
                <w:b/>
              </w:rPr>
            </w:pPr>
            <w:r w:rsidRPr="00CA4E3F">
              <w:rPr>
                <w:rFonts w:cstheme="minorHAnsi"/>
                <w:b/>
              </w:rPr>
              <w:t>16:30-17:30</w:t>
            </w:r>
          </w:p>
        </w:tc>
        <w:tc>
          <w:tcPr>
            <w:tcW w:w="7312" w:type="dxa"/>
            <w:shd w:val="clear" w:color="auto" w:fill="D9D9D9" w:themeFill="background1" w:themeFillShade="D9"/>
          </w:tcPr>
          <w:p w:rsidRPr="00CA4E3F" w:rsidR="00797BDC" w:rsidP="0005231A" w:rsidRDefault="00797BDC" w14:paraId="6B89967C" w14:textId="77777777">
            <w:pPr>
              <w:rPr>
                <w:b/>
                <w:bCs/>
              </w:rPr>
            </w:pPr>
            <w:r w:rsidRPr="6518D44E">
              <w:rPr>
                <w:b/>
                <w:bCs/>
              </w:rPr>
              <w:t xml:space="preserve"> A3.2b Logistics checklist exercise</w:t>
            </w:r>
          </w:p>
        </w:tc>
        <w:tc>
          <w:tcPr>
            <w:tcW w:w="1620" w:type="dxa"/>
            <w:shd w:val="clear" w:color="auto" w:fill="D9D9D9" w:themeFill="background1" w:themeFillShade="D9"/>
          </w:tcPr>
          <w:p w:rsidRPr="00CA4E3F" w:rsidR="00797BDC" w:rsidP="0005231A" w:rsidRDefault="00797BDC" w14:paraId="185F0D1C" w14:textId="77777777">
            <w:pPr>
              <w:rPr>
                <w:rFonts w:cstheme="minorHAnsi"/>
                <w:b/>
              </w:rPr>
            </w:pPr>
            <w:r w:rsidRPr="00CA4E3F">
              <w:rPr>
                <w:rFonts w:cstheme="minorHAnsi"/>
                <w:b/>
              </w:rPr>
              <w:t>Responsible</w:t>
            </w:r>
          </w:p>
        </w:tc>
        <w:tc>
          <w:tcPr>
            <w:tcW w:w="3037" w:type="dxa"/>
            <w:shd w:val="clear" w:color="auto" w:fill="D9D9D9" w:themeFill="background1" w:themeFillShade="D9"/>
          </w:tcPr>
          <w:p w:rsidRPr="00CA4E3F" w:rsidR="00797BDC" w:rsidP="0005231A" w:rsidRDefault="00797BDC" w14:paraId="11869A9B"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834A52" w:rsidR="00797BDC" w:rsidTr="0005231A" w14:paraId="3BE1DCDA" w14:textId="77777777">
        <w:trPr>
          <w:trHeight w:val="226"/>
        </w:trPr>
        <w:tc>
          <w:tcPr>
            <w:tcW w:w="1485" w:type="dxa"/>
            <w:shd w:val="clear" w:color="auto" w:fill="auto"/>
          </w:tcPr>
          <w:p w:rsidRPr="00E96634" w:rsidR="00797BDC" w:rsidP="0005231A" w:rsidRDefault="00797BDC" w14:paraId="54A7551D" w14:textId="77777777">
            <w:pPr>
              <w:rPr>
                <w:rFonts w:cstheme="minorHAnsi"/>
                <w:b/>
                <w:sz w:val="20"/>
                <w:szCs w:val="20"/>
              </w:rPr>
            </w:pPr>
            <w:r w:rsidRPr="00E96634">
              <w:rPr>
                <w:rFonts w:cstheme="minorHAnsi"/>
                <w:b/>
                <w:sz w:val="20"/>
                <w:szCs w:val="20"/>
              </w:rPr>
              <w:t>Description</w:t>
            </w:r>
          </w:p>
        </w:tc>
        <w:tc>
          <w:tcPr>
            <w:tcW w:w="7312" w:type="dxa"/>
            <w:shd w:val="clear" w:color="auto" w:fill="auto"/>
          </w:tcPr>
          <w:p w:rsidRPr="00E96634" w:rsidR="00797BDC" w:rsidP="0005231A" w:rsidRDefault="00797BDC" w14:paraId="327919F8" w14:textId="77777777">
            <w:pPr>
              <w:pStyle w:val="ListParagraph"/>
              <w:ind w:left="0"/>
              <w:rPr>
                <w:sz w:val="20"/>
                <w:szCs w:val="20"/>
              </w:rPr>
            </w:pPr>
            <w:r w:rsidRPr="00E96634">
              <w:rPr>
                <w:sz w:val="20"/>
                <w:szCs w:val="20"/>
              </w:rPr>
              <w:t>Scenario-based exercise.</w:t>
            </w:r>
          </w:p>
          <w:p w:rsidRPr="00E96634" w:rsidR="00797BDC" w:rsidP="0005231A" w:rsidRDefault="00797BDC" w14:paraId="6AE6102A" w14:textId="77777777">
            <w:pPr>
              <w:rPr>
                <w:rFonts w:eastAsiaTheme="minorEastAsia"/>
                <w:sz w:val="20"/>
                <w:szCs w:val="20"/>
              </w:rPr>
            </w:pPr>
            <w:r w:rsidRPr="00E96634">
              <w:rPr>
                <w:rFonts w:eastAsiaTheme="minorEastAsia"/>
                <w:sz w:val="20"/>
                <w:szCs w:val="20"/>
                <w:lang w:val="en-GB"/>
              </w:rPr>
              <w:t>1/ Each group is given a brief description of a syndrome to which they are responding:</w:t>
            </w:r>
          </w:p>
          <w:p w:rsidRPr="00E96634" w:rsidR="00797BDC" w:rsidP="000F3FC1" w:rsidRDefault="00797BDC" w14:paraId="170709A1" w14:textId="77777777">
            <w:pPr>
              <w:pStyle w:val="ListParagraph"/>
              <w:numPr>
                <w:ilvl w:val="0"/>
                <w:numId w:val="12"/>
              </w:numPr>
              <w:rPr>
                <w:rFonts w:eastAsiaTheme="minorEastAsia"/>
                <w:sz w:val="20"/>
                <w:szCs w:val="20"/>
              </w:rPr>
            </w:pPr>
            <w:r w:rsidRPr="00E96634">
              <w:rPr>
                <w:rFonts w:eastAsiaTheme="minorEastAsia"/>
                <w:sz w:val="20"/>
                <w:szCs w:val="20"/>
                <w:lang w:val="en-GB"/>
              </w:rPr>
              <w:t>Suspected Ebola Virus Disease (EVD)</w:t>
            </w:r>
          </w:p>
          <w:p w:rsidRPr="00E96634" w:rsidR="00797BDC" w:rsidP="000F3FC1" w:rsidRDefault="00797BDC" w14:paraId="04092E66" w14:textId="77777777">
            <w:pPr>
              <w:pStyle w:val="ListParagraph"/>
              <w:numPr>
                <w:ilvl w:val="0"/>
                <w:numId w:val="12"/>
              </w:numPr>
              <w:rPr>
                <w:rFonts w:eastAsiaTheme="minorEastAsia"/>
                <w:sz w:val="20"/>
                <w:szCs w:val="20"/>
              </w:rPr>
            </w:pPr>
            <w:r w:rsidRPr="00E96634">
              <w:rPr>
                <w:rFonts w:eastAsiaTheme="minorEastAsia"/>
                <w:sz w:val="20"/>
                <w:szCs w:val="20"/>
                <w:lang w:val="en-GB"/>
              </w:rPr>
              <w:t>Suspected Rift Valley Fever</w:t>
            </w:r>
          </w:p>
          <w:p w:rsidRPr="00E96634" w:rsidR="00797BDC" w:rsidP="000F3FC1" w:rsidRDefault="00797BDC" w14:paraId="6F45A86A" w14:textId="77777777">
            <w:pPr>
              <w:pStyle w:val="ListParagraph"/>
              <w:numPr>
                <w:ilvl w:val="0"/>
                <w:numId w:val="12"/>
              </w:numPr>
              <w:rPr>
                <w:rFonts w:eastAsiaTheme="minorEastAsia"/>
                <w:sz w:val="20"/>
                <w:szCs w:val="20"/>
              </w:rPr>
            </w:pPr>
            <w:r w:rsidRPr="00E96634">
              <w:rPr>
                <w:rFonts w:eastAsiaTheme="minorEastAsia"/>
                <w:sz w:val="20"/>
                <w:szCs w:val="20"/>
                <w:lang w:val="en-GB"/>
              </w:rPr>
              <w:lastRenderedPageBreak/>
              <w:t>Suspected Anthrax</w:t>
            </w:r>
          </w:p>
          <w:p w:rsidRPr="00E96634" w:rsidR="00797BDC" w:rsidP="000F3FC1" w:rsidRDefault="00797BDC" w14:paraId="5E5ACE89" w14:textId="77777777">
            <w:pPr>
              <w:pStyle w:val="ListParagraph"/>
              <w:numPr>
                <w:ilvl w:val="0"/>
                <w:numId w:val="12"/>
              </w:numPr>
              <w:rPr>
                <w:rFonts w:eastAsiaTheme="minorEastAsia"/>
                <w:sz w:val="20"/>
                <w:szCs w:val="20"/>
              </w:rPr>
            </w:pPr>
            <w:r w:rsidRPr="00E96634">
              <w:rPr>
                <w:rFonts w:eastAsiaTheme="minorEastAsia"/>
                <w:sz w:val="20"/>
                <w:szCs w:val="20"/>
                <w:lang w:val="en-GB"/>
              </w:rPr>
              <w:t>Suspected Severe Acute Respiratory Syndrome</w:t>
            </w:r>
          </w:p>
          <w:p w:rsidRPr="00E96634" w:rsidR="00797BDC" w:rsidP="0005231A" w:rsidRDefault="00797BDC" w14:paraId="5CB24A7D" w14:textId="77777777">
            <w:pPr>
              <w:rPr>
                <w:rFonts w:eastAsiaTheme="minorEastAsia"/>
                <w:sz w:val="20"/>
                <w:szCs w:val="20"/>
              </w:rPr>
            </w:pPr>
            <w:r w:rsidRPr="00E96634">
              <w:rPr>
                <w:rFonts w:eastAsiaTheme="minorEastAsia"/>
                <w:sz w:val="20"/>
                <w:szCs w:val="20"/>
                <w:lang w:val="en-GB"/>
              </w:rPr>
              <w:t>2/ Each group should prepare a checklist of materials and equipment to bring to the field.</w:t>
            </w:r>
          </w:p>
          <w:p w:rsidRPr="00063342" w:rsidR="00797BDC" w:rsidP="0005231A" w:rsidRDefault="00797BDC" w14:paraId="3EE08CC1" w14:textId="77777777">
            <w:pPr>
              <w:rPr>
                <w:rFonts w:eastAsiaTheme="minorEastAsia"/>
                <w:sz w:val="20"/>
                <w:szCs w:val="20"/>
              </w:rPr>
            </w:pPr>
            <w:r w:rsidRPr="00E96634">
              <w:rPr>
                <w:rFonts w:eastAsiaTheme="minorEastAsia"/>
                <w:sz w:val="20"/>
                <w:szCs w:val="20"/>
                <w:lang w:val="en-GB"/>
              </w:rPr>
              <w:t>3/ Checklists will be presented in plenary and feedback will be provided by facilitators.</w:t>
            </w:r>
          </w:p>
        </w:tc>
        <w:tc>
          <w:tcPr>
            <w:tcW w:w="1620" w:type="dxa"/>
            <w:vMerge w:val="restart"/>
            <w:shd w:val="clear" w:color="auto" w:fill="auto"/>
          </w:tcPr>
          <w:p w:rsidRPr="00CA4E3F" w:rsidR="00797BDC" w:rsidP="0005231A" w:rsidRDefault="00797BDC" w14:paraId="47849ECE" w14:textId="77777777">
            <w:pPr>
              <w:pStyle w:val="ListParagraph"/>
              <w:ind w:left="0"/>
              <w:rPr>
                <w:sz w:val="20"/>
                <w:szCs w:val="20"/>
              </w:rPr>
            </w:pPr>
            <w:r w:rsidRPr="290BC99B">
              <w:rPr>
                <w:sz w:val="20"/>
                <w:szCs w:val="20"/>
              </w:rPr>
              <w:lastRenderedPageBreak/>
              <w:t>Expert in logistics/ IPC Expert</w:t>
            </w:r>
          </w:p>
        </w:tc>
        <w:tc>
          <w:tcPr>
            <w:tcW w:w="3037" w:type="dxa"/>
            <w:vMerge w:val="restart"/>
            <w:shd w:val="clear" w:color="auto" w:fill="auto"/>
          </w:tcPr>
          <w:p w:rsidRPr="00834A52" w:rsidR="00797BDC" w:rsidP="000F3FC1" w:rsidRDefault="00797BDC" w14:paraId="45CD24BE" w14:textId="77777777">
            <w:pPr>
              <w:pStyle w:val="ListParagraph"/>
              <w:numPr>
                <w:ilvl w:val="0"/>
                <w:numId w:val="31"/>
              </w:numPr>
              <w:rPr>
                <w:b/>
                <w:bCs/>
                <w:sz w:val="20"/>
                <w:szCs w:val="20"/>
                <w:lang w:val="fr-FR"/>
              </w:rPr>
            </w:pPr>
            <w:r w:rsidRPr="6518D44E">
              <w:rPr>
                <w:b/>
                <w:bCs/>
                <w:sz w:val="20"/>
                <w:szCs w:val="20"/>
                <w:lang w:val="fr-FR"/>
              </w:rPr>
              <w:t>PPT   A3.2b_Ex_checklist_V1_Jan_2023_en</w:t>
            </w:r>
          </w:p>
          <w:p w:rsidRPr="00626B05" w:rsidR="00797BDC" w:rsidP="0005231A" w:rsidRDefault="00797BDC" w14:paraId="6A077A0B" w14:textId="77777777">
            <w:pPr>
              <w:rPr>
                <w:sz w:val="20"/>
                <w:szCs w:val="20"/>
                <w:lang w:val="fr-FR"/>
              </w:rPr>
            </w:pPr>
          </w:p>
        </w:tc>
      </w:tr>
      <w:tr w:rsidRPr="00CA4E3F" w:rsidR="00797BDC" w:rsidTr="0005231A" w14:paraId="2BB0CB5F" w14:textId="77777777">
        <w:trPr>
          <w:trHeight w:val="402"/>
        </w:trPr>
        <w:tc>
          <w:tcPr>
            <w:tcW w:w="1485" w:type="dxa"/>
            <w:shd w:val="clear" w:color="auto" w:fill="auto"/>
          </w:tcPr>
          <w:p w:rsidRPr="00CA4E3F" w:rsidR="00797BDC" w:rsidP="0005231A" w:rsidRDefault="00797BDC" w14:paraId="62E25D67" w14:textId="77777777">
            <w:pPr>
              <w:rPr>
                <w:rFonts w:cstheme="minorHAnsi"/>
                <w:b/>
                <w:sz w:val="20"/>
                <w:szCs w:val="20"/>
              </w:rPr>
            </w:pPr>
            <w:r w:rsidRPr="00CA4E3F">
              <w:rPr>
                <w:rFonts w:cstheme="minorHAnsi"/>
                <w:b/>
                <w:sz w:val="20"/>
                <w:szCs w:val="20"/>
              </w:rPr>
              <w:lastRenderedPageBreak/>
              <w:t>Learning objectives</w:t>
            </w:r>
          </w:p>
        </w:tc>
        <w:tc>
          <w:tcPr>
            <w:tcW w:w="7312" w:type="dxa"/>
            <w:shd w:val="clear" w:color="auto" w:fill="auto"/>
          </w:tcPr>
          <w:p w:rsidRPr="00E96634" w:rsidR="00797BDC" w:rsidP="000F3FC1" w:rsidRDefault="00797BDC" w14:paraId="212619D4" w14:textId="77777777">
            <w:pPr>
              <w:pStyle w:val="ListParagraph"/>
              <w:numPr>
                <w:ilvl w:val="0"/>
                <w:numId w:val="2"/>
              </w:numPr>
              <w:rPr>
                <w:sz w:val="20"/>
                <w:szCs w:val="20"/>
              </w:rPr>
            </w:pPr>
            <w:r w:rsidRPr="00C80190">
              <w:rPr>
                <w:sz w:val="20"/>
                <w:szCs w:val="20"/>
              </w:rPr>
              <w:t>Identify the equipment, materials and supplies needed by RRT members for a specific public heath event.</w:t>
            </w:r>
          </w:p>
        </w:tc>
        <w:tc>
          <w:tcPr>
            <w:tcW w:w="1620" w:type="dxa"/>
            <w:vMerge/>
          </w:tcPr>
          <w:p w:rsidRPr="00CA4E3F" w:rsidR="00797BDC" w:rsidP="0005231A" w:rsidRDefault="00797BDC" w14:paraId="4DB99296" w14:textId="77777777">
            <w:pPr>
              <w:pStyle w:val="ListParagraph"/>
              <w:ind w:left="0"/>
              <w:rPr>
                <w:rFonts w:cstheme="minorHAnsi"/>
              </w:rPr>
            </w:pPr>
          </w:p>
        </w:tc>
        <w:tc>
          <w:tcPr>
            <w:tcW w:w="3037" w:type="dxa"/>
            <w:vMerge/>
          </w:tcPr>
          <w:p w:rsidRPr="00CA4E3F" w:rsidR="00797BDC" w:rsidP="0005231A" w:rsidRDefault="00797BDC" w14:paraId="633963A6" w14:textId="77777777">
            <w:pPr>
              <w:rPr>
                <w:rFonts w:cstheme="minorHAnsi"/>
                <w:sz w:val="20"/>
                <w:szCs w:val="20"/>
              </w:rPr>
            </w:pPr>
          </w:p>
        </w:tc>
      </w:tr>
    </w:tbl>
    <w:p w:rsidRPr="00CA4E3F" w:rsidR="00797BDC" w:rsidP="00797BDC" w:rsidRDefault="00797BDC" w14:paraId="3876BCDA" w14:textId="77777777">
      <w:pPr>
        <w:spacing w:after="0" w:line="240" w:lineRule="auto"/>
      </w:pPr>
    </w:p>
    <w:tbl>
      <w:tblPr>
        <w:tblStyle w:val="TableGrid"/>
        <w:tblW w:w="0" w:type="auto"/>
        <w:tblInd w:w="108" w:type="dxa"/>
        <w:tblLook w:val="04A0" w:firstRow="1" w:lastRow="0" w:firstColumn="1" w:lastColumn="0" w:noHBand="0" w:noVBand="1"/>
      </w:tblPr>
      <w:tblGrid>
        <w:gridCol w:w="1547"/>
        <w:gridCol w:w="7250"/>
        <w:gridCol w:w="1620"/>
        <w:gridCol w:w="3037"/>
      </w:tblGrid>
      <w:tr w:rsidRPr="00CA4E3F" w:rsidR="00797BDC" w:rsidTr="0005231A" w14:paraId="4A9CFACA" w14:textId="77777777">
        <w:trPr>
          <w:trHeight w:val="284"/>
        </w:trPr>
        <w:tc>
          <w:tcPr>
            <w:tcW w:w="1547" w:type="dxa"/>
            <w:shd w:val="clear" w:color="auto" w:fill="D9D9D9" w:themeFill="background1" w:themeFillShade="D9"/>
          </w:tcPr>
          <w:p w:rsidRPr="00CA4E3F" w:rsidR="00797BDC" w:rsidP="0005231A" w:rsidRDefault="00797BDC" w14:paraId="3E37B9A8" w14:textId="77777777">
            <w:pPr>
              <w:rPr>
                <w:rFonts w:cstheme="minorHAnsi"/>
                <w:b/>
              </w:rPr>
            </w:pPr>
            <w:r w:rsidRPr="00CA4E3F">
              <w:rPr>
                <w:rFonts w:cstheme="minorHAnsi"/>
                <w:b/>
              </w:rPr>
              <w:t>17:30-17:45</w:t>
            </w:r>
          </w:p>
        </w:tc>
        <w:tc>
          <w:tcPr>
            <w:tcW w:w="7250" w:type="dxa"/>
            <w:shd w:val="clear" w:color="auto" w:fill="D9D9D9" w:themeFill="background1" w:themeFillShade="D9"/>
          </w:tcPr>
          <w:p w:rsidRPr="00CA4E3F" w:rsidR="00797BDC" w:rsidP="0005231A" w:rsidRDefault="00797BDC" w14:paraId="7ADA404A" w14:textId="77777777">
            <w:pPr>
              <w:rPr>
                <w:rFonts w:cstheme="minorHAnsi"/>
                <w:b/>
              </w:rPr>
            </w:pPr>
            <w:r w:rsidRPr="00CA4E3F">
              <w:rPr>
                <w:rFonts w:cstheme="minorHAnsi"/>
                <w:b/>
              </w:rPr>
              <w:t>EVALUATION DAY 1</w:t>
            </w:r>
          </w:p>
        </w:tc>
        <w:tc>
          <w:tcPr>
            <w:tcW w:w="1620" w:type="dxa"/>
            <w:shd w:val="clear" w:color="auto" w:fill="D9D9D9" w:themeFill="background1" w:themeFillShade="D9"/>
          </w:tcPr>
          <w:p w:rsidRPr="00CA4E3F" w:rsidR="00797BDC" w:rsidP="0005231A" w:rsidRDefault="00797BDC" w14:paraId="21E1440E" w14:textId="77777777">
            <w:pPr>
              <w:rPr>
                <w:rFonts w:cstheme="minorHAnsi"/>
                <w:b/>
              </w:rPr>
            </w:pPr>
          </w:p>
        </w:tc>
        <w:tc>
          <w:tcPr>
            <w:tcW w:w="3037" w:type="dxa"/>
            <w:shd w:val="clear" w:color="auto" w:fill="D9D9D9" w:themeFill="background1" w:themeFillShade="D9"/>
          </w:tcPr>
          <w:p w:rsidRPr="00CA4E3F" w:rsidR="00797BDC" w:rsidP="0005231A" w:rsidRDefault="00797BDC" w14:paraId="59FC9996" w14:textId="77777777">
            <w:pPr>
              <w:rPr>
                <w:rFonts w:ascii="Calibri" w:hAnsi="Calibri" w:eastAsia="Times New Roman" w:cs="Calibri"/>
                <w:b/>
                <w:bCs/>
              </w:rPr>
            </w:pPr>
          </w:p>
        </w:tc>
      </w:tr>
      <w:tr w:rsidRPr="00CA4E3F" w:rsidR="00797BDC" w:rsidTr="0005231A" w14:paraId="721934B6" w14:textId="77777777">
        <w:trPr>
          <w:trHeight w:val="395"/>
        </w:trPr>
        <w:tc>
          <w:tcPr>
            <w:tcW w:w="1547" w:type="dxa"/>
          </w:tcPr>
          <w:p w:rsidRPr="00CA4E3F" w:rsidR="00797BDC" w:rsidP="0005231A" w:rsidRDefault="00797BDC" w14:paraId="034DF56C" w14:textId="77777777">
            <w:pPr>
              <w:rPr>
                <w:sz w:val="20"/>
                <w:szCs w:val="20"/>
              </w:rPr>
            </w:pPr>
          </w:p>
        </w:tc>
        <w:tc>
          <w:tcPr>
            <w:tcW w:w="7250" w:type="dxa"/>
          </w:tcPr>
          <w:p w:rsidRPr="00CA4E3F" w:rsidR="00797BDC" w:rsidP="000F3FC1" w:rsidRDefault="00797BDC" w14:paraId="60CCE223" w14:textId="77777777">
            <w:pPr>
              <w:pStyle w:val="ListParagraph"/>
              <w:numPr>
                <w:ilvl w:val="0"/>
                <w:numId w:val="2"/>
              </w:numPr>
              <w:rPr>
                <w:sz w:val="20"/>
                <w:szCs w:val="20"/>
              </w:rPr>
            </w:pPr>
            <w:r w:rsidRPr="00CA4E3F">
              <w:rPr>
                <w:sz w:val="20"/>
                <w:szCs w:val="20"/>
              </w:rPr>
              <w:t>Explain the purpose of evaluation.</w:t>
            </w:r>
          </w:p>
          <w:p w:rsidRPr="00C80190" w:rsidR="00797BDC" w:rsidP="000F3FC1" w:rsidRDefault="00797BDC" w14:paraId="2F0C3182" w14:textId="77777777">
            <w:pPr>
              <w:pStyle w:val="ListParagraph"/>
              <w:numPr>
                <w:ilvl w:val="0"/>
                <w:numId w:val="2"/>
              </w:numPr>
              <w:rPr>
                <w:sz w:val="20"/>
                <w:szCs w:val="20"/>
              </w:rPr>
            </w:pPr>
            <w:r w:rsidRPr="00CA4E3F">
              <w:rPr>
                <w:sz w:val="20"/>
                <w:szCs w:val="20"/>
              </w:rPr>
              <w:t>In plenary: ask groups to list in the post-it papers 3 strong points of the day, and 3 points that need improvement.</w:t>
            </w:r>
          </w:p>
        </w:tc>
        <w:tc>
          <w:tcPr>
            <w:tcW w:w="1620" w:type="dxa"/>
          </w:tcPr>
          <w:p w:rsidRPr="00CA4E3F" w:rsidR="00797BDC" w:rsidP="0005231A" w:rsidRDefault="00797BDC" w14:paraId="01D41C13" w14:textId="77777777">
            <w:pPr>
              <w:pStyle w:val="ListParagraph"/>
              <w:ind w:left="0"/>
              <w:rPr>
                <w:sz w:val="20"/>
                <w:szCs w:val="20"/>
                <w:highlight w:val="yellow"/>
              </w:rPr>
            </w:pPr>
            <w:r w:rsidRPr="290BC99B">
              <w:rPr>
                <w:sz w:val="20"/>
                <w:szCs w:val="20"/>
              </w:rPr>
              <w:t>CC</w:t>
            </w:r>
          </w:p>
          <w:p w:rsidRPr="00CA4E3F" w:rsidR="00797BDC" w:rsidP="0005231A" w:rsidRDefault="00797BDC" w14:paraId="4145C232" w14:textId="77777777">
            <w:pPr>
              <w:pStyle w:val="ListParagraph"/>
              <w:ind w:left="0"/>
              <w:rPr>
                <w:sz w:val="20"/>
                <w:szCs w:val="20"/>
              </w:rPr>
            </w:pPr>
            <w:r w:rsidRPr="290BC99B">
              <w:rPr>
                <w:sz w:val="20"/>
                <w:szCs w:val="20"/>
              </w:rPr>
              <w:t>Participants</w:t>
            </w:r>
          </w:p>
        </w:tc>
        <w:tc>
          <w:tcPr>
            <w:tcW w:w="3037" w:type="dxa"/>
          </w:tcPr>
          <w:p w:rsidRPr="00CA4E3F" w:rsidR="00797BDC" w:rsidP="000F3FC1" w:rsidRDefault="00797BDC" w14:paraId="2C37C1F9" w14:textId="77777777">
            <w:pPr>
              <w:pStyle w:val="ListParagraph"/>
              <w:numPr>
                <w:ilvl w:val="0"/>
                <w:numId w:val="2"/>
              </w:numPr>
              <w:rPr>
                <w:sz w:val="20"/>
                <w:szCs w:val="20"/>
              </w:rPr>
            </w:pPr>
            <w:r w:rsidRPr="00CA4E3F">
              <w:rPr>
                <w:sz w:val="20"/>
                <w:szCs w:val="20"/>
              </w:rPr>
              <w:t>Large size post-it of 2 colors.</w:t>
            </w:r>
          </w:p>
        </w:tc>
      </w:tr>
    </w:tbl>
    <w:p w:rsidRPr="00CA4E3F" w:rsidR="00797BDC" w:rsidP="00797BDC" w:rsidRDefault="00797BDC" w14:paraId="4C08205B" w14:textId="77777777">
      <w:pPr>
        <w:spacing w:after="0" w:line="240" w:lineRule="auto"/>
      </w:pPr>
    </w:p>
    <w:p w:rsidRPr="00CA4E3F" w:rsidR="00797BDC" w:rsidP="00797BDC" w:rsidRDefault="00797BDC" w14:paraId="6ECE0ECF" w14:textId="77777777">
      <w:pPr>
        <w:spacing w:after="0" w:line="240" w:lineRule="auto"/>
        <w:rPr>
          <w:b/>
          <w:color w:val="002060"/>
          <w:sz w:val="24"/>
          <w:szCs w:val="24"/>
        </w:rPr>
      </w:pPr>
    </w:p>
    <w:p w:rsidRPr="00CA4E3F" w:rsidR="00797BDC" w:rsidP="00797BDC" w:rsidRDefault="00797BDC" w14:paraId="721B0D89" w14:textId="77777777">
      <w:pPr>
        <w:spacing w:after="0" w:line="240" w:lineRule="auto"/>
        <w:rPr>
          <w:b/>
          <w:color w:val="002060"/>
          <w:sz w:val="24"/>
          <w:szCs w:val="24"/>
        </w:rPr>
      </w:pPr>
    </w:p>
    <w:p w:rsidRPr="00CA4E3F" w:rsidR="00797BDC" w:rsidP="00797BDC" w:rsidRDefault="00797BDC" w14:paraId="12E3482B" w14:textId="77777777">
      <w:pPr>
        <w:spacing w:after="0" w:line="240" w:lineRule="auto"/>
        <w:rPr>
          <w:b/>
          <w:color w:val="002060"/>
          <w:sz w:val="24"/>
          <w:szCs w:val="24"/>
        </w:rPr>
      </w:pPr>
    </w:p>
    <w:p w:rsidRPr="00CA4E3F" w:rsidR="00797BDC" w:rsidP="00797BDC" w:rsidRDefault="00797BDC" w14:paraId="345455CA" w14:textId="77777777">
      <w:pPr>
        <w:spacing w:after="0" w:line="240" w:lineRule="auto"/>
        <w:rPr>
          <w:b/>
          <w:color w:val="002060"/>
          <w:sz w:val="24"/>
          <w:szCs w:val="24"/>
        </w:rPr>
      </w:pPr>
    </w:p>
    <w:p w:rsidR="00797BDC" w:rsidP="00797BDC" w:rsidRDefault="00797BDC" w14:paraId="226BFAC1" w14:textId="77777777">
      <w:pPr>
        <w:spacing w:after="0" w:line="240" w:lineRule="auto"/>
        <w:rPr>
          <w:b/>
          <w:color w:val="002060"/>
          <w:sz w:val="24"/>
          <w:szCs w:val="24"/>
        </w:rPr>
      </w:pPr>
    </w:p>
    <w:p w:rsidR="00797BDC" w:rsidP="00797BDC" w:rsidRDefault="00797BDC" w14:paraId="237F85D2" w14:textId="77777777">
      <w:pPr>
        <w:spacing w:after="0" w:line="240" w:lineRule="auto"/>
        <w:rPr>
          <w:b/>
          <w:color w:val="002060"/>
          <w:sz w:val="24"/>
          <w:szCs w:val="24"/>
        </w:rPr>
      </w:pPr>
    </w:p>
    <w:p w:rsidR="00797BDC" w:rsidP="00797BDC" w:rsidRDefault="00797BDC" w14:paraId="6E3D9C9B" w14:textId="77777777">
      <w:pPr>
        <w:spacing w:after="0" w:line="240" w:lineRule="auto"/>
        <w:rPr>
          <w:b/>
          <w:color w:val="002060"/>
          <w:sz w:val="24"/>
          <w:szCs w:val="24"/>
        </w:rPr>
      </w:pPr>
    </w:p>
    <w:p w:rsidR="003B56C2" w:rsidP="00797BDC" w:rsidRDefault="003B56C2" w14:paraId="681DF49D" w14:textId="77777777">
      <w:pPr>
        <w:spacing w:after="0" w:line="240" w:lineRule="auto"/>
        <w:rPr>
          <w:b/>
          <w:color w:val="002060"/>
          <w:sz w:val="24"/>
          <w:szCs w:val="24"/>
        </w:rPr>
      </w:pPr>
    </w:p>
    <w:p w:rsidR="003B56C2" w:rsidP="00797BDC" w:rsidRDefault="003B56C2" w14:paraId="472B2D17" w14:textId="77777777">
      <w:pPr>
        <w:spacing w:after="0" w:line="240" w:lineRule="auto"/>
        <w:rPr>
          <w:b/>
          <w:color w:val="002060"/>
          <w:sz w:val="24"/>
          <w:szCs w:val="24"/>
        </w:rPr>
      </w:pPr>
    </w:p>
    <w:p w:rsidR="003B56C2" w:rsidP="00797BDC" w:rsidRDefault="003B56C2" w14:paraId="2DC67397" w14:textId="77777777">
      <w:pPr>
        <w:spacing w:after="0" w:line="240" w:lineRule="auto"/>
        <w:rPr>
          <w:b/>
          <w:color w:val="002060"/>
          <w:sz w:val="24"/>
          <w:szCs w:val="24"/>
        </w:rPr>
      </w:pPr>
    </w:p>
    <w:p w:rsidR="003B56C2" w:rsidP="00797BDC" w:rsidRDefault="003B56C2" w14:paraId="795D182C" w14:textId="77777777">
      <w:pPr>
        <w:spacing w:after="0" w:line="240" w:lineRule="auto"/>
        <w:rPr>
          <w:b/>
          <w:color w:val="002060"/>
          <w:sz w:val="24"/>
          <w:szCs w:val="24"/>
        </w:rPr>
      </w:pPr>
    </w:p>
    <w:p w:rsidR="003B56C2" w:rsidP="00797BDC" w:rsidRDefault="003B56C2" w14:paraId="463EB702" w14:textId="77777777">
      <w:pPr>
        <w:spacing w:after="0" w:line="240" w:lineRule="auto"/>
        <w:rPr>
          <w:b/>
          <w:color w:val="002060"/>
          <w:sz w:val="24"/>
          <w:szCs w:val="24"/>
        </w:rPr>
      </w:pPr>
    </w:p>
    <w:p w:rsidR="003B56C2" w:rsidP="00797BDC" w:rsidRDefault="003B56C2" w14:paraId="62950A70" w14:textId="77777777">
      <w:pPr>
        <w:spacing w:after="0" w:line="240" w:lineRule="auto"/>
        <w:rPr>
          <w:b/>
          <w:color w:val="002060"/>
          <w:sz w:val="24"/>
          <w:szCs w:val="24"/>
        </w:rPr>
      </w:pPr>
    </w:p>
    <w:p w:rsidR="003B56C2" w:rsidP="00797BDC" w:rsidRDefault="003B56C2" w14:paraId="42296BC4" w14:textId="77777777">
      <w:pPr>
        <w:spacing w:after="0" w:line="240" w:lineRule="auto"/>
        <w:rPr>
          <w:b/>
          <w:color w:val="002060"/>
          <w:sz w:val="24"/>
          <w:szCs w:val="24"/>
        </w:rPr>
      </w:pPr>
    </w:p>
    <w:p w:rsidR="003B56C2" w:rsidP="00797BDC" w:rsidRDefault="003B56C2" w14:paraId="16FDCB16" w14:textId="77777777">
      <w:pPr>
        <w:spacing w:after="0" w:line="240" w:lineRule="auto"/>
        <w:rPr>
          <w:b/>
          <w:color w:val="002060"/>
          <w:sz w:val="24"/>
          <w:szCs w:val="24"/>
        </w:rPr>
      </w:pPr>
    </w:p>
    <w:p w:rsidR="003B56C2" w:rsidP="00797BDC" w:rsidRDefault="003B56C2" w14:paraId="354CE0D4" w14:textId="77777777">
      <w:pPr>
        <w:spacing w:after="0" w:line="240" w:lineRule="auto"/>
        <w:rPr>
          <w:b/>
          <w:color w:val="002060"/>
          <w:sz w:val="24"/>
          <w:szCs w:val="24"/>
        </w:rPr>
      </w:pPr>
    </w:p>
    <w:p w:rsidR="003B56C2" w:rsidP="00797BDC" w:rsidRDefault="003B56C2" w14:paraId="551CE306" w14:textId="77777777">
      <w:pPr>
        <w:spacing w:after="0" w:line="240" w:lineRule="auto"/>
        <w:rPr>
          <w:b/>
          <w:color w:val="002060"/>
          <w:sz w:val="24"/>
          <w:szCs w:val="24"/>
        </w:rPr>
      </w:pPr>
    </w:p>
    <w:p w:rsidR="003B56C2" w:rsidP="00797BDC" w:rsidRDefault="003B56C2" w14:paraId="7CDA579B" w14:textId="77777777">
      <w:pPr>
        <w:spacing w:after="0" w:line="240" w:lineRule="auto"/>
        <w:rPr>
          <w:b/>
          <w:color w:val="002060"/>
          <w:sz w:val="24"/>
          <w:szCs w:val="24"/>
        </w:rPr>
      </w:pPr>
    </w:p>
    <w:p w:rsidRPr="00CA4E3F" w:rsidR="003B56C2" w:rsidP="00797BDC" w:rsidRDefault="003B56C2" w14:paraId="7BDC4555" w14:textId="77777777">
      <w:pPr>
        <w:spacing w:after="0" w:line="240" w:lineRule="auto"/>
        <w:rPr>
          <w:b/>
          <w:color w:val="002060"/>
          <w:sz w:val="24"/>
          <w:szCs w:val="24"/>
        </w:rPr>
      </w:pPr>
    </w:p>
    <w:p w:rsidRPr="00CA4E3F" w:rsidR="00797BDC" w:rsidP="00797BDC" w:rsidRDefault="00797BDC" w14:paraId="4CADE5E9"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C00000"/>
        <w:tblLook w:val="04A0" w:firstRow="1" w:lastRow="0" w:firstColumn="1" w:lastColumn="0" w:noHBand="0" w:noVBand="1"/>
      </w:tblPr>
      <w:tblGrid>
        <w:gridCol w:w="13464"/>
      </w:tblGrid>
      <w:tr w:rsidRPr="00CA4E3F" w:rsidR="00797BDC" w:rsidTr="0005231A" w14:paraId="0619D17B" w14:textId="77777777">
        <w:trPr>
          <w:trHeight w:val="315"/>
        </w:trPr>
        <w:tc>
          <w:tcPr>
            <w:tcW w:w="13608" w:type="dxa"/>
            <w:shd w:val="clear" w:color="auto" w:fill="C00000"/>
          </w:tcPr>
          <w:p w:rsidRPr="00CA4E3F" w:rsidR="00797BDC" w:rsidP="0005231A" w:rsidRDefault="00797BDC" w14:paraId="465A025F" w14:textId="77777777">
            <w:pPr>
              <w:jc w:val="center"/>
              <w:rPr>
                <w:b/>
                <w:color w:val="FFFFFF" w:themeColor="background1"/>
                <w:sz w:val="28"/>
                <w:szCs w:val="28"/>
              </w:rPr>
            </w:pPr>
            <w:r w:rsidRPr="00CA4E3F">
              <w:rPr>
                <w:b/>
                <w:color w:val="FFFFFF" w:themeColor="background1"/>
                <w:sz w:val="28"/>
                <w:szCs w:val="28"/>
              </w:rPr>
              <w:lastRenderedPageBreak/>
              <w:t>DAY 2</w:t>
            </w:r>
          </w:p>
        </w:tc>
      </w:tr>
    </w:tbl>
    <w:p w:rsidRPr="00CA4E3F" w:rsidR="00797BDC" w:rsidP="00797BDC" w:rsidRDefault="00797BDC" w14:paraId="2785FC6E"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52"/>
        <w:gridCol w:w="7117"/>
        <w:gridCol w:w="1554"/>
        <w:gridCol w:w="3231"/>
      </w:tblGrid>
      <w:tr w:rsidRPr="00CA4E3F" w:rsidR="00797BDC" w:rsidTr="0005231A" w14:paraId="6A9AC359" w14:textId="77777777">
        <w:trPr>
          <w:trHeight w:val="284"/>
        </w:trPr>
        <w:tc>
          <w:tcPr>
            <w:tcW w:w="1560" w:type="dxa"/>
            <w:tcBorders>
              <w:bottom w:val="single" w:color="auto" w:sz="4" w:space="0"/>
            </w:tcBorders>
            <w:shd w:val="clear" w:color="auto" w:fill="D9D9D9" w:themeFill="background1" w:themeFillShade="D9"/>
          </w:tcPr>
          <w:p w:rsidRPr="00CA4E3F" w:rsidR="00797BDC" w:rsidP="0005231A" w:rsidRDefault="00797BDC" w14:paraId="5A31C9E6" w14:textId="77777777">
            <w:pPr>
              <w:rPr>
                <w:rFonts w:cstheme="minorHAnsi"/>
                <w:b/>
              </w:rPr>
            </w:pPr>
            <w:r w:rsidRPr="00CA4E3F">
              <w:rPr>
                <w:rFonts w:cstheme="minorHAnsi"/>
                <w:b/>
              </w:rPr>
              <w:t>08:30-09:00</w:t>
            </w:r>
          </w:p>
        </w:tc>
        <w:tc>
          <w:tcPr>
            <w:tcW w:w="7229" w:type="dxa"/>
            <w:tcBorders>
              <w:bottom w:val="single" w:color="auto" w:sz="4" w:space="0"/>
            </w:tcBorders>
            <w:shd w:val="clear" w:color="auto" w:fill="D9D9D9" w:themeFill="background1" w:themeFillShade="D9"/>
          </w:tcPr>
          <w:p w:rsidRPr="00CA4E3F" w:rsidR="00797BDC" w:rsidP="0005231A" w:rsidRDefault="00797BDC" w14:paraId="431B5066" w14:textId="77777777">
            <w:pPr>
              <w:rPr>
                <w:rFonts w:cstheme="minorHAnsi"/>
                <w:b/>
              </w:rPr>
            </w:pPr>
            <w:r w:rsidRPr="00CA4E3F">
              <w:rPr>
                <w:rFonts w:cstheme="minorHAnsi"/>
                <w:b/>
              </w:rPr>
              <w:t>WRAP UP PREVIOUS DAY</w:t>
            </w:r>
          </w:p>
        </w:tc>
        <w:tc>
          <w:tcPr>
            <w:tcW w:w="1559" w:type="dxa"/>
            <w:tcBorders>
              <w:bottom w:val="single" w:color="auto" w:sz="4" w:space="0"/>
            </w:tcBorders>
            <w:shd w:val="clear" w:color="auto" w:fill="D9D9D9" w:themeFill="background1" w:themeFillShade="D9"/>
          </w:tcPr>
          <w:p w:rsidRPr="00CA4E3F" w:rsidR="00797BDC" w:rsidP="0005231A" w:rsidRDefault="00797BDC" w14:paraId="09E83CB7" w14:textId="77777777">
            <w:pPr>
              <w:rPr>
                <w:rFonts w:cstheme="minorHAnsi"/>
                <w:b/>
              </w:rPr>
            </w:pPr>
            <w:r w:rsidRPr="00CA4E3F">
              <w:rPr>
                <w:rFonts w:cstheme="minorHAnsi"/>
                <w:b/>
              </w:rPr>
              <w:t>Responsible</w:t>
            </w:r>
          </w:p>
        </w:tc>
        <w:tc>
          <w:tcPr>
            <w:tcW w:w="3260" w:type="dxa"/>
            <w:tcBorders>
              <w:bottom w:val="single" w:color="auto" w:sz="4" w:space="0"/>
            </w:tcBorders>
            <w:shd w:val="clear" w:color="auto" w:fill="D9D9D9" w:themeFill="background1" w:themeFillShade="D9"/>
          </w:tcPr>
          <w:p w:rsidRPr="00CA4E3F" w:rsidR="00797BDC" w:rsidP="0005231A" w:rsidRDefault="00797BDC" w14:paraId="2D6DDBEC"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14C7C8C6" w14:textId="77777777">
        <w:trPr>
          <w:trHeight w:val="402"/>
        </w:trPr>
        <w:tc>
          <w:tcPr>
            <w:tcW w:w="1560"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4E452CA2" w14:textId="77777777">
            <w:pPr>
              <w:rPr>
                <w:rFonts w:cstheme="minorHAnsi"/>
                <w:b/>
                <w:sz w:val="20"/>
                <w:szCs w:val="20"/>
              </w:rPr>
            </w:pPr>
            <w:r w:rsidRPr="00CA4E3F">
              <w:rPr>
                <w:rFonts w:cstheme="minorHAnsi"/>
                <w:b/>
                <w:sz w:val="20"/>
                <w:szCs w:val="20"/>
              </w:rPr>
              <w:t>Description</w:t>
            </w:r>
          </w:p>
        </w:tc>
        <w:tc>
          <w:tcPr>
            <w:tcW w:w="7229"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F3FC1" w:rsidRDefault="00797BDC" w14:paraId="4ECE33FE" w14:textId="77777777">
            <w:pPr>
              <w:pStyle w:val="ListParagraph"/>
              <w:numPr>
                <w:ilvl w:val="0"/>
                <w:numId w:val="4"/>
              </w:numPr>
              <w:rPr>
                <w:rFonts w:cstheme="minorHAnsi"/>
                <w:sz w:val="20"/>
                <w:szCs w:val="20"/>
              </w:rPr>
            </w:pPr>
            <w:r w:rsidRPr="00CA4E3F">
              <w:rPr>
                <w:rFonts w:cstheme="minorHAnsi"/>
                <w:sz w:val="20"/>
                <w:szCs w:val="20"/>
              </w:rPr>
              <w:t>Key learning messages of previous day to be summarized.</w:t>
            </w:r>
          </w:p>
          <w:p w:rsidRPr="00CA4E3F" w:rsidR="00797BDC" w:rsidP="000F3FC1" w:rsidRDefault="00797BDC" w14:paraId="57AD7BC0" w14:textId="77777777">
            <w:pPr>
              <w:pStyle w:val="ListParagraph"/>
              <w:numPr>
                <w:ilvl w:val="0"/>
                <w:numId w:val="4"/>
              </w:numPr>
              <w:rPr>
                <w:rFonts w:ascii="Calibri" w:hAnsi="Calibri" w:cs="Calibri"/>
                <w:sz w:val="20"/>
                <w:szCs w:val="20"/>
              </w:rPr>
            </w:pPr>
            <w:r w:rsidRPr="00CA4E3F">
              <w:rPr>
                <w:rFonts w:cstheme="minorHAnsi"/>
                <w:sz w:val="20"/>
                <w:szCs w:val="20"/>
              </w:rPr>
              <w:t>Feedback on evaluation of previous day by facilitators.</w:t>
            </w:r>
          </w:p>
        </w:tc>
        <w:tc>
          <w:tcPr>
            <w:tcW w:w="1559"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357164D8" w14:textId="77777777">
            <w:p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 Assigned</w:t>
            </w:r>
            <w:r w:rsidRPr="290BC99B">
              <w:rPr>
                <w:sz w:val="20"/>
                <w:szCs w:val="20"/>
              </w:rPr>
              <w:t xml:space="preserve"> participants</w:t>
            </w:r>
          </w:p>
          <w:p w:rsidRPr="00CA4E3F" w:rsidR="00797BDC" w:rsidP="0005231A" w:rsidRDefault="00797BDC" w14:paraId="5A36821E" w14:textId="77777777">
            <w:pPr>
              <w:rPr>
                <w:sz w:val="20"/>
                <w:szCs w:val="20"/>
              </w:rPr>
            </w:pPr>
            <w:r w:rsidRPr="290BC99B">
              <w:rPr>
                <w:sz w:val="20"/>
                <w:szCs w:val="20"/>
              </w:rPr>
              <w:t>Facilitators</w:t>
            </w:r>
          </w:p>
        </w:tc>
        <w:tc>
          <w:tcPr>
            <w:tcW w:w="3260"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782A95F5" w14:textId="77777777">
            <w:pPr>
              <w:rPr>
                <w:rFonts w:cstheme="minorHAnsi"/>
                <w:sz w:val="20"/>
                <w:szCs w:val="20"/>
              </w:rPr>
            </w:pPr>
          </w:p>
        </w:tc>
      </w:tr>
    </w:tbl>
    <w:p w:rsidRPr="00CA4E3F" w:rsidR="00797BDC" w:rsidP="00797BDC" w:rsidRDefault="00797BDC" w14:paraId="4F6E15A4"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10"/>
        <w:gridCol w:w="7197"/>
        <w:gridCol w:w="1530"/>
        <w:gridCol w:w="3217"/>
      </w:tblGrid>
      <w:tr w:rsidRPr="00CA4E3F" w:rsidR="00797BDC" w:rsidTr="0005231A" w14:paraId="603ED882" w14:textId="77777777">
        <w:trPr>
          <w:trHeight w:val="284"/>
        </w:trPr>
        <w:tc>
          <w:tcPr>
            <w:tcW w:w="1510" w:type="dxa"/>
            <w:shd w:val="clear" w:color="auto" w:fill="D9D9D9" w:themeFill="background1" w:themeFillShade="D9"/>
          </w:tcPr>
          <w:p w:rsidRPr="00CA4E3F" w:rsidR="00797BDC" w:rsidP="0005231A" w:rsidRDefault="00797BDC" w14:paraId="4D4119E1" w14:textId="77777777">
            <w:pPr>
              <w:rPr>
                <w:rFonts w:cstheme="minorHAnsi"/>
                <w:b/>
              </w:rPr>
            </w:pPr>
            <w:r w:rsidRPr="00CA4E3F">
              <w:rPr>
                <w:rFonts w:cstheme="minorHAnsi"/>
                <w:b/>
              </w:rPr>
              <w:t>09:00-10:00</w:t>
            </w:r>
          </w:p>
        </w:tc>
        <w:tc>
          <w:tcPr>
            <w:tcW w:w="7197" w:type="dxa"/>
            <w:shd w:val="clear" w:color="auto" w:fill="D9D9D9" w:themeFill="background1" w:themeFillShade="D9"/>
          </w:tcPr>
          <w:p w:rsidRPr="00CA4E3F" w:rsidR="00797BDC" w:rsidP="0005231A" w:rsidRDefault="00797BDC" w14:paraId="558ABCC1" w14:textId="77777777">
            <w:pPr>
              <w:rPr>
                <w:b/>
                <w:bCs/>
              </w:rPr>
            </w:pPr>
            <w:r w:rsidRPr="290BC99B">
              <w:rPr>
                <w:b/>
                <w:bCs/>
              </w:rPr>
              <w:t xml:space="preserve"> B4.1 Outbreak investigation</w:t>
            </w:r>
          </w:p>
        </w:tc>
        <w:tc>
          <w:tcPr>
            <w:tcW w:w="1530" w:type="dxa"/>
            <w:shd w:val="clear" w:color="auto" w:fill="D9D9D9" w:themeFill="background1" w:themeFillShade="D9"/>
          </w:tcPr>
          <w:p w:rsidRPr="00CA4E3F" w:rsidR="00797BDC" w:rsidP="0005231A" w:rsidRDefault="00797BDC" w14:paraId="46782728" w14:textId="77777777">
            <w:pPr>
              <w:rPr>
                <w:rFonts w:cstheme="minorHAnsi"/>
                <w:b/>
              </w:rPr>
            </w:pPr>
            <w:r w:rsidRPr="00CA4E3F">
              <w:rPr>
                <w:rFonts w:cstheme="minorHAnsi"/>
                <w:b/>
              </w:rPr>
              <w:t>Responsible</w:t>
            </w:r>
          </w:p>
        </w:tc>
        <w:tc>
          <w:tcPr>
            <w:tcW w:w="3217" w:type="dxa"/>
            <w:shd w:val="clear" w:color="auto" w:fill="D9D9D9" w:themeFill="background1" w:themeFillShade="D9"/>
          </w:tcPr>
          <w:p w:rsidRPr="00CA4E3F" w:rsidR="00797BDC" w:rsidP="0005231A" w:rsidRDefault="00797BDC" w14:paraId="0A830AB8"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15E1E33B" w14:textId="77777777">
        <w:trPr>
          <w:trHeight w:val="174"/>
        </w:trPr>
        <w:tc>
          <w:tcPr>
            <w:tcW w:w="1510" w:type="dxa"/>
            <w:shd w:val="clear" w:color="auto" w:fill="auto"/>
          </w:tcPr>
          <w:p w:rsidRPr="00CA4E3F" w:rsidR="00797BDC" w:rsidP="0005231A" w:rsidRDefault="00797BDC" w14:paraId="6604DEBF" w14:textId="77777777">
            <w:pPr>
              <w:rPr>
                <w:b/>
                <w:bCs/>
                <w:sz w:val="20"/>
                <w:szCs w:val="20"/>
              </w:rPr>
            </w:pPr>
            <w:r w:rsidRPr="290BC99B">
              <w:rPr>
                <w:b/>
                <w:bCs/>
                <w:sz w:val="20"/>
                <w:szCs w:val="20"/>
              </w:rPr>
              <w:t>Methodology/ Description</w:t>
            </w:r>
          </w:p>
        </w:tc>
        <w:tc>
          <w:tcPr>
            <w:tcW w:w="7197" w:type="dxa"/>
            <w:shd w:val="clear" w:color="auto" w:fill="auto"/>
          </w:tcPr>
          <w:p w:rsidRPr="00CA4E3F" w:rsidR="00797BDC" w:rsidP="0005231A" w:rsidRDefault="00797BDC" w14:paraId="63E23853" w14:textId="77777777">
            <w:pPr>
              <w:rPr>
                <w:rFonts w:ascii="Calibri" w:hAnsi="Calibri" w:cs="Calibri"/>
                <w:sz w:val="20"/>
                <w:szCs w:val="20"/>
              </w:rPr>
            </w:pPr>
            <w:r w:rsidRPr="290BC99B">
              <w:rPr>
                <w:rFonts w:ascii="Calibri" w:hAnsi="Calibri" w:cs="Calibri"/>
                <w:sz w:val="20"/>
                <w:szCs w:val="20"/>
              </w:rPr>
              <w:t>Tutor-lead PPT presentation, including Q&amp;A/input from participants and discussion.</w:t>
            </w:r>
          </w:p>
        </w:tc>
        <w:tc>
          <w:tcPr>
            <w:tcW w:w="1530" w:type="dxa"/>
            <w:vMerge w:val="restart"/>
            <w:shd w:val="clear" w:color="auto" w:fill="auto"/>
          </w:tcPr>
          <w:p w:rsidRPr="00CA4E3F" w:rsidR="00797BDC" w:rsidP="0005231A" w:rsidRDefault="00797BDC" w14:paraId="7897BA6A" w14:textId="77777777">
            <w:pPr>
              <w:pStyle w:val="ListParagraph"/>
              <w:ind w:left="0"/>
              <w:rPr>
                <w:rFonts w:cstheme="minorHAnsi"/>
                <w:sz w:val="20"/>
                <w:szCs w:val="20"/>
              </w:rPr>
            </w:pPr>
            <w:r w:rsidRPr="00CA4E3F">
              <w:rPr>
                <w:rFonts w:cstheme="minorHAnsi"/>
                <w:sz w:val="20"/>
                <w:szCs w:val="20"/>
              </w:rPr>
              <w:t>Expert in emergency coordination/</w:t>
            </w:r>
          </w:p>
          <w:p w:rsidRPr="00CA4E3F" w:rsidR="00797BDC" w:rsidP="0005231A" w:rsidRDefault="00797BDC" w14:paraId="6FD774C8" w14:textId="77777777">
            <w:pPr>
              <w:pStyle w:val="ListParagraph"/>
              <w:ind w:left="0"/>
              <w:rPr>
                <w:rFonts w:cstheme="minorHAnsi"/>
              </w:rPr>
            </w:pPr>
            <w:r w:rsidRPr="00CA4E3F">
              <w:rPr>
                <w:rFonts w:cstheme="minorHAnsi"/>
                <w:sz w:val="20"/>
                <w:szCs w:val="20"/>
              </w:rPr>
              <w:t>epidemiology</w:t>
            </w:r>
          </w:p>
        </w:tc>
        <w:tc>
          <w:tcPr>
            <w:tcW w:w="3217" w:type="dxa"/>
            <w:vMerge w:val="restart"/>
            <w:shd w:val="clear" w:color="auto" w:fill="auto"/>
          </w:tcPr>
          <w:p w:rsidRPr="00CE368D" w:rsidR="00797BDC" w:rsidP="000F3FC1" w:rsidRDefault="00797BDC" w14:paraId="37A81BA9" w14:textId="77777777">
            <w:pPr>
              <w:pStyle w:val="ListParagraph"/>
              <w:numPr>
                <w:ilvl w:val="0"/>
                <w:numId w:val="32"/>
              </w:numPr>
              <w:rPr>
                <w:sz w:val="20"/>
                <w:szCs w:val="20"/>
              </w:rPr>
            </w:pPr>
            <w:r w:rsidRPr="00CE368D">
              <w:rPr>
                <w:sz w:val="20"/>
                <w:szCs w:val="20"/>
              </w:rPr>
              <w:t>PPT   B4.1_Outbreak_investigation_V1_Jan_2023_en</w:t>
            </w:r>
          </w:p>
          <w:p w:rsidRPr="00CA4E3F" w:rsidR="00797BDC" w:rsidP="0005231A" w:rsidRDefault="00797BDC" w14:paraId="4739F7BD" w14:textId="77777777">
            <w:pPr>
              <w:pStyle w:val="ListParagraph"/>
              <w:ind w:left="360"/>
              <w:rPr>
                <w:b/>
                <w:bCs/>
                <w:sz w:val="20"/>
                <w:szCs w:val="20"/>
              </w:rPr>
            </w:pPr>
          </w:p>
        </w:tc>
      </w:tr>
      <w:tr w:rsidRPr="00CA4E3F" w:rsidR="00797BDC" w:rsidTr="0005231A" w14:paraId="63921AB0" w14:textId="77777777">
        <w:trPr>
          <w:trHeight w:val="402"/>
        </w:trPr>
        <w:tc>
          <w:tcPr>
            <w:tcW w:w="1510" w:type="dxa"/>
            <w:shd w:val="clear" w:color="auto" w:fill="auto"/>
          </w:tcPr>
          <w:p w:rsidRPr="00CA4E3F" w:rsidR="00797BDC" w:rsidP="0005231A" w:rsidRDefault="00797BDC" w14:paraId="15D7128C" w14:textId="77777777">
            <w:pPr>
              <w:rPr>
                <w:rFonts w:cstheme="minorHAnsi"/>
                <w:b/>
                <w:sz w:val="20"/>
                <w:szCs w:val="20"/>
              </w:rPr>
            </w:pPr>
            <w:r w:rsidRPr="00CA4E3F">
              <w:rPr>
                <w:rFonts w:cstheme="minorHAnsi"/>
                <w:b/>
                <w:sz w:val="20"/>
                <w:szCs w:val="20"/>
              </w:rPr>
              <w:t>Learning objectives</w:t>
            </w:r>
          </w:p>
        </w:tc>
        <w:tc>
          <w:tcPr>
            <w:tcW w:w="7197" w:type="dxa"/>
            <w:shd w:val="clear" w:color="auto" w:fill="auto"/>
          </w:tcPr>
          <w:p w:rsidRPr="003F3F07" w:rsidR="00797BDC" w:rsidP="000F3FC1" w:rsidRDefault="00797BDC" w14:paraId="76EF3C9A" w14:textId="77777777">
            <w:pPr>
              <w:pStyle w:val="ListParagraph"/>
              <w:numPr>
                <w:ilvl w:val="0"/>
                <w:numId w:val="26"/>
              </w:numPr>
              <w:rPr>
                <w:sz w:val="20"/>
                <w:szCs w:val="20"/>
              </w:rPr>
            </w:pPr>
            <w:r w:rsidRPr="003F3F07">
              <w:rPr>
                <w:sz w:val="20"/>
                <w:szCs w:val="20"/>
              </w:rPr>
              <w:t>Determine when to investigate an outbreak</w:t>
            </w:r>
          </w:p>
          <w:p w:rsidRPr="003F3F07" w:rsidR="00797BDC" w:rsidP="000F3FC1" w:rsidRDefault="00797BDC" w14:paraId="52F4E58B" w14:textId="77777777">
            <w:pPr>
              <w:pStyle w:val="ListParagraph"/>
              <w:numPr>
                <w:ilvl w:val="0"/>
                <w:numId w:val="26"/>
              </w:numPr>
              <w:rPr>
                <w:sz w:val="20"/>
                <w:szCs w:val="20"/>
              </w:rPr>
            </w:pPr>
            <w:r w:rsidRPr="003F3F07">
              <w:rPr>
                <w:sz w:val="20"/>
                <w:szCs w:val="20"/>
              </w:rPr>
              <w:t xml:space="preserve">Develop clear investigation objectives </w:t>
            </w:r>
          </w:p>
          <w:p w:rsidRPr="003F3F07" w:rsidR="00797BDC" w:rsidP="000F3FC1" w:rsidRDefault="00797BDC" w14:paraId="1816DA3E" w14:textId="77777777">
            <w:pPr>
              <w:pStyle w:val="ListParagraph"/>
              <w:numPr>
                <w:ilvl w:val="0"/>
                <w:numId w:val="26"/>
              </w:numPr>
              <w:rPr>
                <w:sz w:val="20"/>
                <w:szCs w:val="20"/>
              </w:rPr>
            </w:pPr>
            <w:r w:rsidRPr="003F3F07">
              <w:rPr>
                <w:sz w:val="20"/>
                <w:szCs w:val="20"/>
              </w:rPr>
              <w:t>Conduct an outbreak investigation systematically</w:t>
            </w:r>
          </w:p>
          <w:p w:rsidRPr="003F3F07" w:rsidR="00797BDC" w:rsidP="000F3FC1" w:rsidRDefault="00797BDC" w14:paraId="3FBF40B5" w14:textId="77777777">
            <w:pPr>
              <w:pStyle w:val="ListParagraph"/>
              <w:numPr>
                <w:ilvl w:val="0"/>
                <w:numId w:val="26"/>
              </w:numPr>
              <w:rPr>
                <w:sz w:val="20"/>
                <w:szCs w:val="20"/>
              </w:rPr>
            </w:pPr>
            <w:r w:rsidRPr="003F3F07">
              <w:rPr>
                <w:sz w:val="20"/>
                <w:szCs w:val="20"/>
              </w:rPr>
              <w:t xml:space="preserve">Describe an outbreak by time, </w:t>
            </w:r>
            <w:proofErr w:type="gramStart"/>
            <w:r w:rsidRPr="003F3F07">
              <w:rPr>
                <w:sz w:val="20"/>
                <w:szCs w:val="20"/>
              </w:rPr>
              <w:t>place</w:t>
            </w:r>
            <w:proofErr w:type="gramEnd"/>
            <w:r w:rsidRPr="003F3F07">
              <w:rPr>
                <w:sz w:val="20"/>
                <w:szCs w:val="20"/>
              </w:rPr>
              <w:t xml:space="preserve"> and person</w:t>
            </w:r>
          </w:p>
          <w:p w:rsidRPr="003F3F07" w:rsidR="00797BDC" w:rsidP="000F3FC1" w:rsidRDefault="00797BDC" w14:paraId="272244D6" w14:textId="77777777">
            <w:pPr>
              <w:pStyle w:val="ListParagraph"/>
              <w:numPr>
                <w:ilvl w:val="0"/>
                <w:numId w:val="26"/>
              </w:numPr>
              <w:rPr>
                <w:sz w:val="20"/>
                <w:szCs w:val="20"/>
              </w:rPr>
            </w:pPr>
            <w:r w:rsidRPr="003F3F07">
              <w:rPr>
                <w:sz w:val="20"/>
                <w:szCs w:val="20"/>
              </w:rPr>
              <w:t>Develop a hypothesis about the possible cause of an outbreak</w:t>
            </w:r>
          </w:p>
          <w:p w:rsidRPr="003F3F07" w:rsidR="00797BDC" w:rsidP="000F3FC1" w:rsidRDefault="00797BDC" w14:paraId="68B77A7D" w14:textId="77777777">
            <w:pPr>
              <w:pStyle w:val="ListParagraph"/>
              <w:numPr>
                <w:ilvl w:val="0"/>
                <w:numId w:val="26"/>
              </w:numPr>
              <w:rPr>
                <w:sz w:val="20"/>
                <w:szCs w:val="20"/>
              </w:rPr>
            </w:pPr>
            <w:r w:rsidRPr="003F3F07">
              <w:rPr>
                <w:sz w:val="20"/>
                <w:szCs w:val="20"/>
              </w:rPr>
              <w:t>Discuss ways to evaluate that hypothesis</w:t>
            </w:r>
          </w:p>
          <w:p w:rsidRPr="003F3F07" w:rsidR="00797BDC" w:rsidP="000F3FC1" w:rsidRDefault="00797BDC" w14:paraId="61E308D1" w14:textId="77777777">
            <w:pPr>
              <w:pStyle w:val="ListParagraph"/>
              <w:numPr>
                <w:ilvl w:val="0"/>
                <w:numId w:val="26"/>
              </w:numPr>
              <w:rPr>
                <w:rFonts w:ascii="Arial" w:hAnsi="Arial" w:eastAsia="Arial" w:cs="Arial"/>
                <w:color w:val="000000" w:themeColor="text1"/>
                <w:sz w:val="17"/>
                <w:szCs w:val="17"/>
              </w:rPr>
            </w:pPr>
            <w:r w:rsidRPr="003F3F07">
              <w:rPr>
                <w:sz w:val="20"/>
                <w:szCs w:val="20"/>
              </w:rPr>
              <w:t>Discuss strategies for outbreak control</w:t>
            </w:r>
          </w:p>
        </w:tc>
        <w:tc>
          <w:tcPr>
            <w:tcW w:w="1530" w:type="dxa"/>
            <w:vMerge/>
          </w:tcPr>
          <w:p w:rsidRPr="00CA4E3F" w:rsidR="00797BDC" w:rsidP="0005231A" w:rsidRDefault="00797BDC" w14:paraId="5DD619FB" w14:textId="77777777">
            <w:pPr>
              <w:pStyle w:val="ListParagraph"/>
              <w:ind w:left="0"/>
              <w:rPr>
                <w:rFonts w:cstheme="minorHAnsi"/>
              </w:rPr>
            </w:pPr>
          </w:p>
        </w:tc>
        <w:tc>
          <w:tcPr>
            <w:tcW w:w="3217" w:type="dxa"/>
            <w:vMerge/>
          </w:tcPr>
          <w:p w:rsidRPr="00CA4E3F" w:rsidR="00797BDC" w:rsidP="0005231A" w:rsidRDefault="00797BDC" w14:paraId="79AFAD23" w14:textId="77777777">
            <w:pPr>
              <w:rPr>
                <w:rFonts w:cstheme="minorHAnsi"/>
                <w:sz w:val="20"/>
                <w:szCs w:val="20"/>
              </w:rPr>
            </w:pPr>
          </w:p>
        </w:tc>
      </w:tr>
    </w:tbl>
    <w:p w:rsidRPr="00CA4E3F" w:rsidR="00797BDC" w:rsidP="00797BDC" w:rsidRDefault="00797BDC" w14:paraId="7716BF41"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392"/>
      </w:tblGrid>
      <w:tr w:rsidRPr="00CA4E3F" w:rsidR="00797BDC" w:rsidTr="0005231A" w14:paraId="1F6FE2D8" w14:textId="77777777">
        <w:trPr>
          <w:jc w:val="right"/>
        </w:trPr>
        <w:tc>
          <w:tcPr>
            <w:tcW w:w="13392" w:type="dxa"/>
            <w:shd w:val="clear" w:color="auto" w:fill="E5B8B7" w:themeFill="accent2" w:themeFillTint="66"/>
          </w:tcPr>
          <w:p w:rsidRPr="00CA4E3F" w:rsidR="00797BDC" w:rsidP="0005231A" w:rsidRDefault="00797BDC" w14:paraId="3EB42157" w14:textId="77777777">
            <w:pPr>
              <w:jc w:val="center"/>
              <w:rPr>
                <w:b/>
                <w:i/>
              </w:rPr>
            </w:pPr>
            <w:r w:rsidRPr="00CA4E3F">
              <w:rPr>
                <w:b/>
                <w:i/>
              </w:rPr>
              <w:t>10:00 – 10:30 Coffee-break</w:t>
            </w:r>
          </w:p>
        </w:tc>
      </w:tr>
    </w:tbl>
    <w:p w:rsidRPr="00CA4E3F" w:rsidR="00797BDC" w:rsidP="00797BDC" w:rsidRDefault="00797BDC" w14:paraId="225E42F3"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26"/>
        <w:gridCol w:w="7091"/>
        <w:gridCol w:w="1620"/>
        <w:gridCol w:w="3217"/>
      </w:tblGrid>
      <w:tr w:rsidRPr="00CA4E3F" w:rsidR="00797BDC" w:rsidTr="0005231A" w14:paraId="79EE9851" w14:textId="77777777">
        <w:trPr>
          <w:trHeight w:val="284"/>
        </w:trPr>
        <w:tc>
          <w:tcPr>
            <w:tcW w:w="1526" w:type="dxa"/>
            <w:shd w:val="clear" w:color="auto" w:fill="D9D9D9" w:themeFill="background1" w:themeFillShade="D9"/>
          </w:tcPr>
          <w:p w:rsidRPr="00CA4E3F" w:rsidR="00797BDC" w:rsidP="0005231A" w:rsidRDefault="00797BDC" w14:paraId="153B2CE3" w14:textId="77777777">
            <w:pPr>
              <w:rPr>
                <w:b/>
                <w:bCs/>
              </w:rPr>
            </w:pPr>
            <w:r w:rsidRPr="290BC99B">
              <w:rPr>
                <w:b/>
                <w:bCs/>
              </w:rPr>
              <w:t>10:30 – 11:00</w:t>
            </w:r>
          </w:p>
        </w:tc>
        <w:tc>
          <w:tcPr>
            <w:tcW w:w="7091" w:type="dxa"/>
            <w:shd w:val="clear" w:color="auto" w:fill="D9D9D9" w:themeFill="background1" w:themeFillShade="D9"/>
          </w:tcPr>
          <w:p w:rsidRPr="00CA4E3F" w:rsidR="00797BDC" w:rsidP="0005231A" w:rsidRDefault="00797BDC" w14:paraId="1A35B451" w14:textId="77777777">
            <w:pPr>
              <w:rPr>
                <w:b/>
                <w:bCs/>
              </w:rPr>
            </w:pPr>
            <w:r w:rsidRPr="6518D44E">
              <w:rPr>
                <w:b/>
                <w:bCs/>
              </w:rPr>
              <w:t>B2.2a Active case finding and contact tracing in outbreaks</w:t>
            </w:r>
          </w:p>
        </w:tc>
        <w:tc>
          <w:tcPr>
            <w:tcW w:w="1620" w:type="dxa"/>
            <w:shd w:val="clear" w:color="auto" w:fill="D9D9D9" w:themeFill="background1" w:themeFillShade="D9"/>
          </w:tcPr>
          <w:p w:rsidRPr="00CA4E3F" w:rsidR="00797BDC" w:rsidP="0005231A" w:rsidRDefault="00797BDC" w14:paraId="19535594" w14:textId="77777777">
            <w:pPr>
              <w:rPr>
                <w:rFonts w:cstheme="minorHAnsi"/>
                <w:b/>
              </w:rPr>
            </w:pPr>
            <w:r w:rsidRPr="00CA4E3F">
              <w:rPr>
                <w:rFonts w:cstheme="minorHAnsi"/>
                <w:b/>
              </w:rPr>
              <w:t>Responsible</w:t>
            </w:r>
          </w:p>
        </w:tc>
        <w:tc>
          <w:tcPr>
            <w:tcW w:w="3217" w:type="dxa"/>
            <w:shd w:val="clear" w:color="auto" w:fill="D9D9D9" w:themeFill="background1" w:themeFillShade="D9"/>
          </w:tcPr>
          <w:p w:rsidRPr="00CA4E3F" w:rsidR="00797BDC" w:rsidP="0005231A" w:rsidRDefault="00797BDC" w14:paraId="2D06D38D"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714383B8" w14:textId="77777777">
        <w:trPr>
          <w:trHeight w:val="307"/>
        </w:trPr>
        <w:tc>
          <w:tcPr>
            <w:tcW w:w="1526" w:type="dxa"/>
            <w:shd w:val="clear" w:color="auto" w:fill="auto"/>
          </w:tcPr>
          <w:p w:rsidRPr="00CA4E3F" w:rsidR="00797BDC" w:rsidP="0005231A" w:rsidRDefault="00797BDC" w14:paraId="5156624C" w14:textId="77777777">
            <w:pPr>
              <w:rPr>
                <w:b/>
                <w:bCs/>
                <w:sz w:val="20"/>
                <w:szCs w:val="20"/>
              </w:rPr>
            </w:pPr>
            <w:r w:rsidRPr="290BC99B">
              <w:rPr>
                <w:b/>
                <w:bCs/>
                <w:sz w:val="20"/>
                <w:szCs w:val="20"/>
              </w:rPr>
              <w:t>Methodology/ Description</w:t>
            </w:r>
          </w:p>
        </w:tc>
        <w:tc>
          <w:tcPr>
            <w:tcW w:w="7091" w:type="dxa"/>
            <w:shd w:val="clear" w:color="auto" w:fill="auto"/>
          </w:tcPr>
          <w:p w:rsidRPr="00CA4E3F" w:rsidR="00797BDC" w:rsidP="0005231A" w:rsidRDefault="00797BDC" w14:paraId="7A05D5A6" w14:textId="77777777">
            <w:pPr>
              <w:rPr>
                <w:rFonts w:ascii="Calibri" w:hAnsi="Calibri" w:cs="Calibri"/>
                <w:sz w:val="20"/>
                <w:szCs w:val="20"/>
              </w:rPr>
            </w:pPr>
            <w:r w:rsidRPr="00CA4E3F">
              <w:rPr>
                <w:rFonts w:ascii="Calibri" w:hAnsi="Calibri" w:cs="Calibri"/>
                <w:sz w:val="20"/>
                <w:szCs w:val="20"/>
              </w:rPr>
              <w:t>Tutor-lead PPT presentation, including Q/A from participants and discussion.</w:t>
            </w:r>
          </w:p>
        </w:tc>
        <w:tc>
          <w:tcPr>
            <w:tcW w:w="1620" w:type="dxa"/>
            <w:vMerge w:val="restart"/>
            <w:shd w:val="clear" w:color="auto" w:fill="auto"/>
          </w:tcPr>
          <w:p w:rsidRPr="00CA4E3F" w:rsidR="00797BDC" w:rsidP="0005231A" w:rsidRDefault="00797BDC" w14:paraId="4CE22B8D" w14:textId="77777777">
            <w:pPr>
              <w:pStyle w:val="ListParagraph"/>
              <w:ind w:left="0"/>
              <w:rPr>
                <w:rFonts w:cstheme="minorHAnsi"/>
                <w:sz w:val="20"/>
                <w:szCs w:val="20"/>
              </w:rPr>
            </w:pPr>
            <w:r w:rsidRPr="00CA4E3F">
              <w:rPr>
                <w:rFonts w:cstheme="minorHAnsi"/>
                <w:sz w:val="20"/>
                <w:szCs w:val="20"/>
              </w:rPr>
              <w:t>Expert in epidemiology</w:t>
            </w:r>
          </w:p>
        </w:tc>
        <w:tc>
          <w:tcPr>
            <w:tcW w:w="3217" w:type="dxa"/>
            <w:vMerge w:val="restart"/>
            <w:shd w:val="clear" w:color="auto" w:fill="auto"/>
          </w:tcPr>
          <w:p w:rsidRPr="00CA4E3F" w:rsidR="00797BDC" w:rsidP="0005231A" w:rsidRDefault="00797BDC" w14:paraId="1BADAFF1" w14:textId="77777777">
            <w:pPr>
              <w:rPr>
                <w:b/>
                <w:bCs/>
                <w:sz w:val="20"/>
                <w:szCs w:val="20"/>
              </w:rPr>
            </w:pPr>
            <w:r w:rsidRPr="6518D44E">
              <w:rPr>
                <w:b/>
                <w:bCs/>
                <w:sz w:val="20"/>
                <w:szCs w:val="20"/>
              </w:rPr>
              <w:t>PPT   B2.2a_Introduction_ACFCT_V1_Jan_2023_en</w:t>
            </w:r>
          </w:p>
        </w:tc>
      </w:tr>
      <w:tr w:rsidRPr="00CA4E3F" w:rsidR="00797BDC" w:rsidTr="0005231A" w14:paraId="652259BD" w14:textId="77777777">
        <w:trPr>
          <w:trHeight w:val="402"/>
        </w:trPr>
        <w:tc>
          <w:tcPr>
            <w:tcW w:w="1526" w:type="dxa"/>
            <w:shd w:val="clear" w:color="auto" w:fill="auto"/>
          </w:tcPr>
          <w:p w:rsidRPr="00CA4E3F" w:rsidR="00797BDC" w:rsidP="0005231A" w:rsidRDefault="00797BDC" w14:paraId="46211B83" w14:textId="77777777">
            <w:pPr>
              <w:rPr>
                <w:rFonts w:cstheme="minorHAnsi"/>
                <w:b/>
                <w:sz w:val="20"/>
                <w:szCs w:val="20"/>
              </w:rPr>
            </w:pPr>
            <w:r w:rsidRPr="00CA4E3F">
              <w:rPr>
                <w:rFonts w:cstheme="minorHAnsi"/>
                <w:b/>
                <w:sz w:val="20"/>
                <w:szCs w:val="20"/>
              </w:rPr>
              <w:t>Learning objectives</w:t>
            </w:r>
          </w:p>
        </w:tc>
        <w:tc>
          <w:tcPr>
            <w:tcW w:w="7091" w:type="dxa"/>
            <w:shd w:val="clear" w:color="auto" w:fill="auto"/>
          </w:tcPr>
          <w:p w:rsidRPr="003F3F07" w:rsidR="00797BDC" w:rsidP="000F3FC1" w:rsidRDefault="00797BDC" w14:paraId="7F293931" w14:textId="77777777">
            <w:pPr>
              <w:pStyle w:val="ListParagraph"/>
              <w:numPr>
                <w:ilvl w:val="0"/>
                <w:numId w:val="26"/>
              </w:numPr>
              <w:rPr>
                <w:sz w:val="20"/>
                <w:szCs w:val="20"/>
              </w:rPr>
            </w:pPr>
            <w:r w:rsidRPr="6518D44E">
              <w:rPr>
                <w:sz w:val="20"/>
                <w:szCs w:val="20"/>
              </w:rPr>
              <w:t>Define active case finding and contact tracing</w:t>
            </w:r>
          </w:p>
          <w:p w:rsidRPr="000A72E2" w:rsidR="00797BDC" w:rsidP="000F3FC1" w:rsidRDefault="00797BDC" w14:paraId="6B840D60" w14:textId="77777777">
            <w:pPr>
              <w:pStyle w:val="ListParagraph"/>
              <w:numPr>
                <w:ilvl w:val="0"/>
                <w:numId w:val="26"/>
              </w:numPr>
              <w:rPr>
                <w:sz w:val="20"/>
                <w:szCs w:val="20"/>
              </w:rPr>
            </w:pPr>
            <w:r w:rsidRPr="000A72E2">
              <w:rPr>
                <w:sz w:val="20"/>
                <w:szCs w:val="20"/>
              </w:rPr>
              <w:t>Decide when to perform active case finding and contact tracing based on epidemiological scenarios</w:t>
            </w:r>
          </w:p>
          <w:p w:rsidRPr="000A72E2" w:rsidR="00797BDC" w:rsidP="000F3FC1" w:rsidRDefault="00797BDC" w14:paraId="44021063" w14:textId="77777777">
            <w:pPr>
              <w:pStyle w:val="ListParagraph"/>
              <w:numPr>
                <w:ilvl w:val="0"/>
                <w:numId w:val="26"/>
              </w:numPr>
              <w:rPr>
                <w:sz w:val="20"/>
                <w:szCs w:val="20"/>
              </w:rPr>
            </w:pPr>
            <w:r w:rsidRPr="000A72E2">
              <w:rPr>
                <w:sz w:val="20"/>
                <w:szCs w:val="20"/>
              </w:rPr>
              <w:t>Describe how to implement active case finding and contact tracing including required materials</w:t>
            </w:r>
          </w:p>
          <w:p w:rsidRPr="00CA4E3F" w:rsidR="00797BDC" w:rsidP="000F3FC1" w:rsidRDefault="00797BDC" w14:paraId="1E3B9131" w14:textId="77777777">
            <w:pPr>
              <w:pStyle w:val="ListParagraph"/>
              <w:numPr>
                <w:ilvl w:val="0"/>
                <w:numId w:val="26"/>
              </w:numPr>
              <w:rPr>
                <w:sz w:val="20"/>
                <w:szCs w:val="20"/>
              </w:rPr>
            </w:pPr>
            <w:r w:rsidRPr="000A72E2">
              <w:rPr>
                <w:sz w:val="20"/>
                <w:szCs w:val="20"/>
              </w:rPr>
              <w:t>Determine priority groups for contact tracing</w:t>
            </w:r>
          </w:p>
        </w:tc>
        <w:tc>
          <w:tcPr>
            <w:tcW w:w="1620" w:type="dxa"/>
            <w:vMerge/>
          </w:tcPr>
          <w:p w:rsidRPr="00CA4E3F" w:rsidR="00797BDC" w:rsidP="0005231A" w:rsidRDefault="00797BDC" w14:paraId="6E3DB580" w14:textId="77777777">
            <w:pPr>
              <w:pStyle w:val="ListParagraph"/>
              <w:ind w:left="0"/>
              <w:rPr>
                <w:rFonts w:cstheme="minorHAnsi"/>
                <w:sz w:val="20"/>
                <w:szCs w:val="20"/>
              </w:rPr>
            </w:pPr>
          </w:p>
        </w:tc>
        <w:tc>
          <w:tcPr>
            <w:tcW w:w="3217" w:type="dxa"/>
            <w:vMerge/>
          </w:tcPr>
          <w:p w:rsidRPr="00CA4E3F" w:rsidR="00797BDC" w:rsidP="0005231A" w:rsidRDefault="00797BDC" w14:paraId="5068F240" w14:textId="77777777">
            <w:pPr>
              <w:rPr>
                <w:rFonts w:cstheme="minorHAnsi"/>
                <w:sz w:val="20"/>
                <w:szCs w:val="20"/>
              </w:rPr>
            </w:pPr>
          </w:p>
        </w:tc>
      </w:tr>
    </w:tbl>
    <w:p w:rsidRPr="00CA4E3F" w:rsidR="00797BDC" w:rsidP="00797BDC" w:rsidRDefault="00797BDC" w14:paraId="231AA8B5"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33"/>
        <w:gridCol w:w="7084"/>
        <w:gridCol w:w="1620"/>
        <w:gridCol w:w="3217"/>
      </w:tblGrid>
      <w:tr w:rsidR="00797BDC" w:rsidTr="0005231A" w14:paraId="45DAB660" w14:textId="77777777">
        <w:trPr>
          <w:trHeight w:val="284"/>
        </w:trPr>
        <w:tc>
          <w:tcPr>
            <w:tcW w:w="1533" w:type="dxa"/>
            <w:shd w:val="clear" w:color="auto" w:fill="D9D9D9" w:themeFill="background1" w:themeFillShade="D9"/>
          </w:tcPr>
          <w:p w:rsidR="00797BDC" w:rsidP="0005231A" w:rsidRDefault="00797BDC" w14:paraId="50C6E2DF" w14:textId="77777777">
            <w:pPr>
              <w:rPr>
                <w:b/>
                <w:bCs/>
              </w:rPr>
            </w:pPr>
            <w:r w:rsidRPr="290BC99B">
              <w:rPr>
                <w:b/>
                <w:bCs/>
              </w:rPr>
              <w:t>11:00 – 11:30</w:t>
            </w:r>
          </w:p>
        </w:tc>
        <w:tc>
          <w:tcPr>
            <w:tcW w:w="7084" w:type="dxa"/>
            <w:shd w:val="clear" w:color="auto" w:fill="D9D9D9" w:themeFill="background1" w:themeFillShade="D9"/>
          </w:tcPr>
          <w:p w:rsidR="00797BDC" w:rsidP="0005231A" w:rsidRDefault="00797BDC" w14:paraId="78FA6AE9" w14:textId="77777777">
            <w:pPr>
              <w:rPr>
                <w:b/>
                <w:bCs/>
              </w:rPr>
            </w:pPr>
            <w:r w:rsidRPr="6518D44E">
              <w:rPr>
                <w:b/>
                <w:bCs/>
              </w:rPr>
              <w:t>B3.1 Data management in emergencies</w:t>
            </w:r>
          </w:p>
        </w:tc>
        <w:tc>
          <w:tcPr>
            <w:tcW w:w="1620" w:type="dxa"/>
            <w:shd w:val="clear" w:color="auto" w:fill="D9D9D9" w:themeFill="background1" w:themeFillShade="D9"/>
          </w:tcPr>
          <w:p w:rsidR="00797BDC" w:rsidP="0005231A" w:rsidRDefault="00797BDC" w14:paraId="39E46E0C" w14:textId="77777777">
            <w:pPr>
              <w:rPr>
                <w:b/>
                <w:bCs/>
              </w:rPr>
            </w:pPr>
            <w:r w:rsidRPr="290BC99B">
              <w:rPr>
                <w:b/>
                <w:bCs/>
              </w:rPr>
              <w:t>Responsible</w:t>
            </w:r>
          </w:p>
        </w:tc>
        <w:tc>
          <w:tcPr>
            <w:tcW w:w="3217" w:type="dxa"/>
            <w:shd w:val="clear" w:color="auto" w:fill="D9D9D9" w:themeFill="background1" w:themeFillShade="D9"/>
          </w:tcPr>
          <w:p w:rsidR="00797BDC" w:rsidP="0005231A" w:rsidRDefault="00797BDC" w14:paraId="0B5E9083" w14:textId="77777777">
            <w:pPr>
              <w:rPr>
                <w:rFonts w:ascii="Calibri" w:hAnsi="Calibri" w:eastAsia="Times New Roman" w:cs="Calibri"/>
                <w:b/>
                <w:bCs/>
              </w:rPr>
            </w:pPr>
            <w:r w:rsidRPr="290BC99B">
              <w:rPr>
                <w:rFonts w:ascii="Calibri" w:hAnsi="Calibri" w:eastAsia="Times New Roman" w:cs="Calibri"/>
                <w:b/>
                <w:bCs/>
              </w:rPr>
              <w:t>Material/logistics needed</w:t>
            </w:r>
          </w:p>
        </w:tc>
      </w:tr>
      <w:tr w:rsidR="00797BDC" w:rsidTr="0005231A" w14:paraId="70D3A121" w14:textId="77777777">
        <w:trPr>
          <w:trHeight w:val="307"/>
        </w:trPr>
        <w:tc>
          <w:tcPr>
            <w:tcW w:w="1533" w:type="dxa"/>
            <w:shd w:val="clear" w:color="auto" w:fill="auto"/>
          </w:tcPr>
          <w:p w:rsidR="00797BDC" w:rsidP="0005231A" w:rsidRDefault="00797BDC" w14:paraId="729350F8" w14:textId="77777777">
            <w:pPr>
              <w:rPr>
                <w:b/>
                <w:bCs/>
                <w:sz w:val="20"/>
                <w:szCs w:val="20"/>
              </w:rPr>
            </w:pPr>
            <w:r w:rsidRPr="290BC99B">
              <w:rPr>
                <w:b/>
                <w:bCs/>
                <w:sz w:val="20"/>
                <w:szCs w:val="20"/>
              </w:rPr>
              <w:t>Methodology/ Description</w:t>
            </w:r>
          </w:p>
        </w:tc>
        <w:tc>
          <w:tcPr>
            <w:tcW w:w="7084" w:type="dxa"/>
            <w:shd w:val="clear" w:color="auto" w:fill="auto"/>
          </w:tcPr>
          <w:p w:rsidR="00797BDC" w:rsidP="0005231A" w:rsidRDefault="00797BDC" w14:paraId="189640F8" w14:textId="77777777">
            <w:pPr>
              <w:rPr>
                <w:rFonts w:ascii="Calibri" w:hAnsi="Calibri" w:cs="Calibri"/>
                <w:sz w:val="20"/>
                <w:szCs w:val="20"/>
              </w:rPr>
            </w:pPr>
            <w:r w:rsidRPr="290BC99B">
              <w:rPr>
                <w:rFonts w:ascii="Calibri" w:hAnsi="Calibri" w:cs="Calibri"/>
                <w:sz w:val="20"/>
                <w:szCs w:val="20"/>
              </w:rPr>
              <w:t>Tutor-lead PPT presentation, including Q/A from participants and discussion.</w:t>
            </w:r>
          </w:p>
        </w:tc>
        <w:tc>
          <w:tcPr>
            <w:tcW w:w="1620" w:type="dxa"/>
            <w:vMerge w:val="restart"/>
            <w:shd w:val="clear" w:color="auto" w:fill="auto"/>
          </w:tcPr>
          <w:p w:rsidR="00797BDC" w:rsidP="0005231A" w:rsidRDefault="00797BDC" w14:paraId="57471BC5" w14:textId="77777777">
            <w:pPr>
              <w:pStyle w:val="ListParagraph"/>
              <w:ind w:left="0"/>
              <w:rPr>
                <w:sz w:val="20"/>
                <w:szCs w:val="20"/>
              </w:rPr>
            </w:pPr>
            <w:r w:rsidRPr="290BC99B">
              <w:rPr>
                <w:sz w:val="20"/>
                <w:szCs w:val="20"/>
              </w:rPr>
              <w:t>Expert in epidemiology/Ex</w:t>
            </w:r>
            <w:r w:rsidRPr="290BC99B">
              <w:rPr>
                <w:sz w:val="20"/>
                <w:szCs w:val="20"/>
              </w:rPr>
              <w:lastRenderedPageBreak/>
              <w:t>pert in statistics and data management</w:t>
            </w:r>
          </w:p>
        </w:tc>
        <w:tc>
          <w:tcPr>
            <w:tcW w:w="3217" w:type="dxa"/>
            <w:vMerge w:val="restart"/>
            <w:shd w:val="clear" w:color="auto" w:fill="auto"/>
          </w:tcPr>
          <w:p w:rsidRPr="00CE368D" w:rsidR="00797BDC" w:rsidP="0005231A" w:rsidRDefault="00797BDC" w14:paraId="5E013ED0" w14:textId="77777777">
            <w:pPr>
              <w:rPr>
                <w:sz w:val="20"/>
                <w:szCs w:val="20"/>
              </w:rPr>
            </w:pPr>
            <w:r w:rsidRPr="00CE368D">
              <w:rPr>
                <w:sz w:val="20"/>
                <w:szCs w:val="20"/>
              </w:rPr>
              <w:lastRenderedPageBreak/>
              <w:t>PPT   B3.1_Data_management_V1_Jan_2023_en</w:t>
            </w:r>
          </w:p>
        </w:tc>
      </w:tr>
      <w:tr w:rsidR="00797BDC" w:rsidTr="0005231A" w14:paraId="18518613" w14:textId="77777777">
        <w:trPr>
          <w:trHeight w:val="402"/>
        </w:trPr>
        <w:tc>
          <w:tcPr>
            <w:tcW w:w="1533" w:type="dxa"/>
            <w:shd w:val="clear" w:color="auto" w:fill="auto"/>
          </w:tcPr>
          <w:p w:rsidR="00797BDC" w:rsidP="0005231A" w:rsidRDefault="00797BDC" w14:paraId="01D95A97" w14:textId="77777777">
            <w:pPr>
              <w:rPr>
                <w:b/>
                <w:bCs/>
                <w:sz w:val="20"/>
                <w:szCs w:val="20"/>
              </w:rPr>
            </w:pPr>
            <w:r w:rsidRPr="290BC99B">
              <w:rPr>
                <w:b/>
                <w:bCs/>
                <w:sz w:val="20"/>
                <w:szCs w:val="20"/>
              </w:rPr>
              <w:lastRenderedPageBreak/>
              <w:t>Learning objectives</w:t>
            </w:r>
          </w:p>
        </w:tc>
        <w:tc>
          <w:tcPr>
            <w:tcW w:w="7084" w:type="dxa"/>
            <w:shd w:val="clear" w:color="auto" w:fill="auto"/>
          </w:tcPr>
          <w:p w:rsidRPr="000A72E2" w:rsidR="00797BDC" w:rsidP="000F3FC1" w:rsidRDefault="00797BDC" w14:paraId="0A75000A" w14:textId="77777777">
            <w:pPr>
              <w:pStyle w:val="ListParagraph"/>
              <w:numPr>
                <w:ilvl w:val="0"/>
                <w:numId w:val="11"/>
              </w:numPr>
              <w:rPr>
                <w:sz w:val="20"/>
                <w:szCs w:val="20"/>
              </w:rPr>
            </w:pPr>
            <w:r w:rsidRPr="000A72E2">
              <w:rPr>
                <w:sz w:val="20"/>
                <w:szCs w:val="20"/>
              </w:rPr>
              <w:t>Explain the importance of data management systems in an emergency</w:t>
            </w:r>
          </w:p>
          <w:p w:rsidRPr="000A72E2" w:rsidR="00797BDC" w:rsidP="000F3FC1" w:rsidRDefault="00797BDC" w14:paraId="458F476B" w14:textId="77777777">
            <w:pPr>
              <w:pStyle w:val="ListParagraph"/>
              <w:numPr>
                <w:ilvl w:val="0"/>
                <w:numId w:val="11"/>
              </w:numPr>
              <w:rPr>
                <w:sz w:val="20"/>
                <w:szCs w:val="20"/>
              </w:rPr>
            </w:pPr>
            <w:r w:rsidRPr="000A72E2">
              <w:rPr>
                <w:sz w:val="20"/>
                <w:szCs w:val="20"/>
              </w:rPr>
              <w:t>Identify routine data management processes</w:t>
            </w:r>
          </w:p>
          <w:p w:rsidRPr="003F3F07" w:rsidR="00797BDC" w:rsidP="000F3FC1" w:rsidRDefault="00797BDC" w14:paraId="24B39ECB" w14:textId="77777777">
            <w:pPr>
              <w:pStyle w:val="ListParagraph"/>
              <w:numPr>
                <w:ilvl w:val="0"/>
                <w:numId w:val="11"/>
              </w:numPr>
              <w:rPr>
                <w:sz w:val="20"/>
                <w:szCs w:val="20"/>
              </w:rPr>
            </w:pPr>
            <w:r w:rsidRPr="000A72E2">
              <w:rPr>
                <w:sz w:val="20"/>
                <w:szCs w:val="20"/>
                <w:lang w:val="en-GB"/>
              </w:rPr>
              <w:t>Describe different data reports and outputs</w:t>
            </w:r>
          </w:p>
        </w:tc>
        <w:tc>
          <w:tcPr>
            <w:tcW w:w="1620" w:type="dxa"/>
            <w:vMerge/>
          </w:tcPr>
          <w:p w:rsidR="00797BDC" w:rsidP="0005231A" w:rsidRDefault="00797BDC" w14:paraId="19DF8E84" w14:textId="77777777"/>
        </w:tc>
        <w:tc>
          <w:tcPr>
            <w:tcW w:w="3217" w:type="dxa"/>
            <w:vMerge/>
          </w:tcPr>
          <w:p w:rsidR="00797BDC" w:rsidP="0005231A" w:rsidRDefault="00797BDC" w14:paraId="306B1D58" w14:textId="77777777"/>
        </w:tc>
      </w:tr>
    </w:tbl>
    <w:p w:rsidR="00797BDC" w:rsidP="00797BDC" w:rsidRDefault="00797BDC" w14:paraId="0A9136DC"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492"/>
        <w:gridCol w:w="7125"/>
        <w:gridCol w:w="1620"/>
        <w:gridCol w:w="3217"/>
      </w:tblGrid>
      <w:tr w:rsidR="00797BDC" w:rsidTr="0005231A" w14:paraId="2D62C7FC" w14:textId="77777777">
        <w:trPr>
          <w:trHeight w:val="284"/>
        </w:trPr>
        <w:tc>
          <w:tcPr>
            <w:tcW w:w="1492" w:type="dxa"/>
            <w:shd w:val="clear" w:color="auto" w:fill="D9D9D9" w:themeFill="background1" w:themeFillShade="D9"/>
          </w:tcPr>
          <w:p w:rsidR="00797BDC" w:rsidP="0005231A" w:rsidRDefault="00797BDC" w14:paraId="7FF252FC" w14:textId="77777777">
            <w:pPr>
              <w:rPr>
                <w:b/>
                <w:bCs/>
              </w:rPr>
            </w:pPr>
            <w:r w:rsidRPr="290BC99B">
              <w:rPr>
                <w:b/>
                <w:bCs/>
              </w:rPr>
              <w:t>11:30 – 12:30</w:t>
            </w:r>
          </w:p>
        </w:tc>
        <w:tc>
          <w:tcPr>
            <w:tcW w:w="7125" w:type="dxa"/>
            <w:shd w:val="clear" w:color="auto" w:fill="D9D9D9" w:themeFill="background1" w:themeFillShade="D9"/>
          </w:tcPr>
          <w:p w:rsidR="00797BDC" w:rsidP="0005231A" w:rsidRDefault="00797BDC" w14:paraId="0E668F2D" w14:textId="77777777">
            <w:pPr>
              <w:rPr>
                <w:b/>
                <w:bCs/>
              </w:rPr>
            </w:pPr>
            <w:r w:rsidRPr="6518D44E">
              <w:rPr>
                <w:b/>
                <w:bCs/>
              </w:rPr>
              <w:t>B6.1 IPC for the RRT</w:t>
            </w:r>
          </w:p>
        </w:tc>
        <w:tc>
          <w:tcPr>
            <w:tcW w:w="1620" w:type="dxa"/>
            <w:shd w:val="clear" w:color="auto" w:fill="D9D9D9" w:themeFill="background1" w:themeFillShade="D9"/>
          </w:tcPr>
          <w:p w:rsidR="00797BDC" w:rsidP="0005231A" w:rsidRDefault="00797BDC" w14:paraId="0F8F6E1E" w14:textId="77777777">
            <w:pPr>
              <w:rPr>
                <w:b/>
                <w:bCs/>
              </w:rPr>
            </w:pPr>
            <w:r w:rsidRPr="290BC99B">
              <w:rPr>
                <w:b/>
                <w:bCs/>
              </w:rPr>
              <w:t>Responsible</w:t>
            </w:r>
          </w:p>
        </w:tc>
        <w:tc>
          <w:tcPr>
            <w:tcW w:w="3217" w:type="dxa"/>
            <w:shd w:val="clear" w:color="auto" w:fill="D9D9D9" w:themeFill="background1" w:themeFillShade="D9"/>
          </w:tcPr>
          <w:p w:rsidR="00797BDC" w:rsidP="0005231A" w:rsidRDefault="00797BDC" w14:paraId="0C80344B" w14:textId="77777777">
            <w:pPr>
              <w:rPr>
                <w:rFonts w:ascii="Calibri" w:hAnsi="Calibri" w:eastAsia="Times New Roman" w:cs="Calibri"/>
                <w:b/>
                <w:bCs/>
              </w:rPr>
            </w:pPr>
            <w:r w:rsidRPr="290BC99B">
              <w:rPr>
                <w:rFonts w:ascii="Calibri" w:hAnsi="Calibri" w:eastAsia="Times New Roman" w:cs="Calibri"/>
                <w:b/>
                <w:bCs/>
              </w:rPr>
              <w:t>Material/logistics needed</w:t>
            </w:r>
          </w:p>
        </w:tc>
      </w:tr>
      <w:tr w:rsidR="00797BDC" w:rsidTr="0005231A" w14:paraId="70E8522D" w14:textId="77777777">
        <w:trPr>
          <w:trHeight w:val="307"/>
        </w:trPr>
        <w:tc>
          <w:tcPr>
            <w:tcW w:w="1492" w:type="dxa"/>
            <w:shd w:val="clear" w:color="auto" w:fill="auto"/>
          </w:tcPr>
          <w:p w:rsidR="00797BDC" w:rsidP="0005231A" w:rsidRDefault="00797BDC" w14:paraId="419EE4DD" w14:textId="77777777">
            <w:pPr>
              <w:rPr>
                <w:b/>
                <w:bCs/>
                <w:sz w:val="20"/>
                <w:szCs w:val="20"/>
              </w:rPr>
            </w:pPr>
            <w:r w:rsidRPr="290BC99B">
              <w:rPr>
                <w:b/>
                <w:bCs/>
                <w:sz w:val="20"/>
                <w:szCs w:val="20"/>
              </w:rPr>
              <w:t>Description</w:t>
            </w:r>
          </w:p>
        </w:tc>
        <w:tc>
          <w:tcPr>
            <w:tcW w:w="7125" w:type="dxa"/>
            <w:shd w:val="clear" w:color="auto" w:fill="auto"/>
          </w:tcPr>
          <w:p w:rsidR="00797BDC" w:rsidP="0005231A" w:rsidRDefault="00797BDC" w14:paraId="07BED5B8" w14:textId="77777777">
            <w:pPr>
              <w:rPr>
                <w:rFonts w:ascii="Calibri" w:hAnsi="Calibri" w:cs="Calibri"/>
                <w:sz w:val="20"/>
                <w:szCs w:val="20"/>
              </w:rPr>
            </w:pPr>
            <w:r w:rsidRPr="290BC99B">
              <w:rPr>
                <w:rFonts w:ascii="Calibri" w:hAnsi="Calibri" w:cs="Calibri"/>
                <w:sz w:val="20"/>
                <w:szCs w:val="20"/>
              </w:rPr>
              <w:t>Tutor-lead PPT presentation, including questions/input from participants and discussion.</w:t>
            </w:r>
          </w:p>
        </w:tc>
        <w:tc>
          <w:tcPr>
            <w:tcW w:w="1620" w:type="dxa"/>
            <w:vMerge w:val="restart"/>
            <w:shd w:val="clear" w:color="auto" w:fill="auto"/>
          </w:tcPr>
          <w:p w:rsidRPr="00DF0805" w:rsidR="00797BDC" w:rsidP="0005231A" w:rsidRDefault="00797BDC" w14:paraId="3F19A8BE" w14:textId="77777777">
            <w:pPr>
              <w:pStyle w:val="ListParagraph"/>
              <w:ind w:left="0"/>
              <w:rPr>
                <w:sz w:val="20"/>
                <w:szCs w:val="20"/>
              </w:rPr>
            </w:pPr>
            <w:r w:rsidRPr="00DF0805">
              <w:rPr>
                <w:sz w:val="20"/>
                <w:szCs w:val="20"/>
              </w:rPr>
              <w:t>Expert in IPC</w:t>
            </w:r>
          </w:p>
        </w:tc>
        <w:tc>
          <w:tcPr>
            <w:tcW w:w="3217" w:type="dxa"/>
            <w:vMerge w:val="restart"/>
            <w:shd w:val="clear" w:color="auto" w:fill="auto"/>
          </w:tcPr>
          <w:p w:rsidRPr="00DF0805" w:rsidR="00797BDC" w:rsidP="0005231A" w:rsidRDefault="00797BDC" w14:paraId="566B6401" w14:textId="77777777">
            <w:pPr>
              <w:rPr>
                <w:sz w:val="20"/>
                <w:szCs w:val="20"/>
              </w:rPr>
            </w:pPr>
            <w:r w:rsidRPr="00DF0805">
              <w:rPr>
                <w:sz w:val="20"/>
                <w:szCs w:val="20"/>
              </w:rPr>
              <w:t>PPT B6.1RRT_IPC_precautions_V1_Jan_2023_en</w:t>
            </w:r>
          </w:p>
        </w:tc>
      </w:tr>
      <w:tr w:rsidR="00797BDC" w:rsidTr="0005231A" w14:paraId="72901CBD" w14:textId="77777777">
        <w:trPr>
          <w:trHeight w:val="402"/>
        </w:trPr>
        <w:tc>
          <w:tcPr>
            <w:tcW w:w="1492" w:type="dxa"/>
            <w:shd w:val="clear" w:color="auto" w:fill="auto"/>
          </w:tcPr>
          <w:p w:rsidR="00797BDC" w:rsidP="0005231A" w:rsidRDefault="00797BDC" w14:paraId="1BA5840F" w14:textId="77777777">
            <w:pPr>
              <w:rPr>
                <w:b/>
                <w:bCs/>
                <w:sz w:val="20"/>
                <w:szCs w:val="20"/>
              </w:rPr>
            </w:pPr>
            <w:r w:rsidRPr="290BC99B">
              <w:rPr>
                <w:b/>
                <w:bCs/>
                <w:sz w:val="20"/>
                <w:szCs w:val="20"/>
              </w:rPr>
              <w:t>Learning objectives</w:t>
            </w:r>
          </w:p>
        </w:tc>
        <w:tc>
          <w:tcPr>
            <w:tcW w:w="7125" w:type="dxa"/>
            <w:shd w:val="clear" w:color="auto" w:fill="auto"/>
          </w:tcPr>
          <w:p w:rsidRPr="000A72E2" w:rsidR="00797BDC" w:rsidP="000F3FC1" w:rsidRDefault="00797BDC" w14:paraId="37C7E2BB" w14:textId="77777777">
            <w:pPr>
              <w:pStyle w:val="ListParagraph"/>
              <w:numPr>
                <w:ilvl w:val="0"/>
                <w:numId w:val="26"/>
              </w:numPr>
              <w:rPr>
                <w:sz w:val="20"/>
                <w:szCs w:val="20"/>
                <w:lang w:val="fr-FR"/>
              </w:rPr>
            </w:pPr>
            <w:r w:rsidRPr="000A72E2">
              <w:rPr>
                <w:sz w:val="20"/>
                <w:szCs w:val="20"/>
                <w:lang w:val="fr-FR"/>
              </w:rPr>
              <w:t xml:space="preserve">Apply standard </w:t>
            </w:r>
            <w:proofErr w:type="spellStart"/>
            <w:r w:rsidRPr="000A72E2">
              <w:rPr>
                <w:sz w:val="20"/>
                <w:szCs w:val="20"/>
                <w:lang w:val="fr-FR"/>
              </w:rPr>
              <w:t>precautions</w:t>
            </w:r>
            <w:proofErr w:type="spellEnd"/>
          </w:p>
          <w:p w:rsidRPr="000A72E2" w:rsidR="00797BDC" w:rsidP="000F3FC1" w:rsidRDefault="00797BDC" w14:paraId="0A51EB04" w14:textId="77777777">
            <w:pPr>
              <w:pStyle w:val="ListParagraph"/>
              <w:numPr>
                <w:ilvl w:val="0"/>
                <w:numId w:val="26"/>
              </w:numPr>
              <w:rPr>
                <w:sz w:val="20"/>
                <w:szCs w:val="20"/>
                <w:lang w:val="fr-FR"/>
              </w:rPr>
            </w:pPr>
            <w:proofErr w:type="spellStart"/>
            <w:r w:rsidRPr="000A72E2">
              <w:rPr>
                <w:sz w:val="20"/>
                <w:szCs w:val="20"/>
                <w:lang w:val="fr-FR"/>
              </w:rPr>
              <w:t>Implement</w:t>
            </w:r>
            <w:proofErr w:type="spellEnd"/>
            <w:r w:rsidRPr="000A72E2">
              <w:rPr>
                <w:sz w:val="20"/>
                <w:szCs w:val="20"/>
                <w:lang w:val="fr-FR"/>
              </w:rPr>
              <w:t xml:space="preserve"> transmission-</w:t>
            </w:r>
            <w:proofErr w:type="spellStart"/>
            <w:r w:rsidRPr="000A72E2">
              <w:rPr>
                <w:sz w:val="20"/>
                <w:szCs w:val="20"/>
                <w:lang w:val="fr-FR"/>
              </w:rPr>
              <w:t>based</w:t>
            </w:r>
            <w:proofErr w:type="spellEnd"/>
            <w:r w:rsidRPr="000A72E2">
              <w:rPr>
                <w:sz w:val="20"/>
                <w:szCs w:val="20"/>
                <w:lang w:val="fr-FR"/>
              </w:rPr>
              <w:t xml:space="preserve"> </w:t>
            </w:r>
            <w:proofErr w:type="spellStart"/>
            <w:r w:rsidRPr="000A72E2">
              <w:rPr>
                <w:sz w:val="20"/>
                <w:szCs w:val="20"/>
                <w:lang w:val="fr-FR"/>
              </w:rPr>
              <w:t>precautions</w:t>
            </w:r>
            <w:proofErr w:type="spellEnd"/>
            <w:r w:rsidRPr="000A72E2">
              <w:rPr>
                <w:sz w:val="20"/>
                <w:szCs w:val="20"/>
                <w:lang w:val="fr-FR"/>
              </w:rPr>
              <w:t xml:space="preserve"> as </w:t>
            </w:r>
            <w:proofErr w:type="spellStart"/>
            <w:r w:rsidRPr="000A72E2">
              <w:rPr>
                <w:sz w:val="20"/>
                <w:szCs w:val="20"/>
                <w:lang w:val="fr-FR"/>
              </w:rPr>
              <w:t>appropriate</w:t>
            </w:r>
            <w:proofErr w:type="spellEnd"/>
          </w:p>
          <w:p w:rsidRPr="000A72E2" w:rsidR="00797BDC" w:rsidP="000F3FC1" w:rsidRDefault="00797BDC" w14:paraId="03B1AC15" w14:textId="77777777">
            <w:pPr>
              <w:pStyle w:val="ListParagraph"/>
              <w:numPr>
                <w:ilvl w:val="0"/>
                <w:numId w:val="26"/>
              </w:numPr>
              <w:rPr>
                <w:sz w:val="20"/>
                <w:szCs w:val="20"/>
              </w:rPr>
            </w:pPr>
            <w:r w:rsidRPr="000A72E2">
              <w:rPr>
                <w:sz w:val="20"/>
                <w:szCs w:val="20"/>
              </w:rPr>
              <w:t>Decide which type of precaution to use according to the mode of transmission of the disease</w:t>
            </w:r>
          </w:p>
          <w:p w:rsidRPr="00834A52" w:rsidR="00797BDC" w:rsidP="000F3FC1" w:rsidRDefault="00797BDC" w14:paraId="52235AE0" w14:textId="77777777">
            <w:pPr>
              <w:pStyle w:val="ListParagraph"/>
              <w:numPr>
                <w:ilvl w:val="0"/>
                <w:numId w:val="26"/>
              </w:numPr>
              <w:rPr>
                <w:sz w:val="20"/>
                <w:szCs w:val="20"/>
              </w:rPr>
            </w:pPr>
            <w:r w:rsidRPr="000A72E2">
              <w:rPr>
                <w:sz w:val="20"/>
                <w:szCs w:val="20"/>
              </w:rPr>
              <w:t>Identify processes for proper donning and doffing of PPE types.</w:t>
            </w:r>
          </w:p>
        </w:tc>
        <w:tc>
          <w:tcPr>
            <w:tcW w:w="1620" w:type="dxa"/>
            <w:vMerge/>
          </w:tcPr>
          <w:p w:rsidR="00797BDC" w:rsidP="0005231A" w:rsidRDefault="00797BDC" w14:paraId="31621486" w14:textId="77777777"/>
        </w:tc>
        <w:tc>
          <w:tcPr>
            <w:tcW w:w="3217" w:type="dxa"/>
            <w:vMerge/>
          </w:tcPr>
          <w:p w:rsidR="00797BDC" w:rsidP="0005231A" w:rsidRDefault="00797BDC" w14:paraId="1ABA27A8" w14:textId="77777777"/>
        </w:tc>
      </w:tr>
    </w:tbl>
    <w:p w:rsidRPr="00CA4E3F" w:rsidR="00797BDC" w:rsidP="00797BDC" w:rsidRDefault="00797BDC" w14:paraId="1DAB6E28"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26B113C7" w14:textId="77777777">
        <w:trPr>
          <w:jc w:val="right"/>
        </w:trPr>
        <w:tc>
          <w:tcPr>
            <w:tcW w:w="13482" w:type="dxa"/>
            <w:shd w:val="clear" w:color="auto" w:fill="E5B8B7" w:themeFill="accent2" w:themeFillTint="66"/>
          </w:tcPr>
          <w:p w:rsidRPr="00CA4E3F" w:rsidR="00797BDC" w:rsidP="0005231A" w:rsidRDefault="00797BDC" w14:paraId="54ADB2CC" w14:textId="77777777">
            <w:pPr>
              <w:jc w:val="center"/>
              <w:rPr>
                <w:b/>
                <w:i/>
              </w:rPr>
            </w:pPr>
            <w:r w:rsidRPr="00CA4E3F">
              <w:rPr>
                <w:b/>
                <w:i/>
              </w:rPr>
              <w:t>12:30 – 13:30 Lunch break</w:t>
            </w:r>
          </w:p>
        </w:tc>
      </w:tr>
    </w:tbl>
    <w:p w:rsidRPr="00CA4E3F" w:rsidR="00797BDC" w:rsidP="00797BDC" w:rsidRDefault="00797BDC" w14:paraId="725080B2" w14:textId="77777777">
      <w:pPr>
        <w:spacing w:after="0" w:line="240" w:lineRule="auto"/>
      </w:pPr>
    </w:p>
    <w:tbl>
      <w:tblPr>
        <w:tblStyle w:val="TableGrid"/>
        <w:tblW w:w="0" w:type="auto"/>
        <w:tblInd w:w="105" w:type="dxa"/>
        <w:tblLayout w:type="fixed"/>
        <w:tblLook w:val="04A0" w:firstRow="1" w:lastRow="0" w:firstColumn="1" w:lastColumn="0" w:noHBand="0" w:noVBand="1"/>
      </w:tblPr>
      <w:tblGrid>
        <w:gridCol w:w="1545"/>
        <w:gridCol w:w="7110"/>
        <w:gridCol w:w="1585"/>
        <w:gridCol w:w="3185"/>
      </w:tblGrid>
      <w:tr w:rsidR="00797BDC" w:rsidTr="0005231A" w14:paraId="6ED8D87F" w14:textId="77777777">
        <w:trPr>
          <w:trHeight w:val="270"/>
        </w:trPr>
        <w:tc>
          <w:tcPr>
            <w:tcW w:w="1545" w:type="dxa"/>
            <w:shd w:val="clear" w:color="auto" w:fill="D9D9D9" w:themeFill="background1" w:themeFillShade="D9"/>
          </w:tcPr>
          <w:p w:rsidR="00797BDC" w:rsidP="0005231A" w:rsidRDefault="00797BDC" w14:paraId="156630D7" w14:textId="77777777">
            <w:pPr>
              <w:rPr>
                <w:rFonts w:ascii="Calibri" w:hAnsi="Calibri" w:eastAsia="Calibri" w:cs="Calibri"/>
                <w:color w:val="000000" w:themeColor="text1"/>
              </w:rPr>
            </w:pPr>
            <w:r w:rsidRPr="6518D44E">
              <w:rPr>
                <w:rFonts w:ascii="Calibri" w:hAnsi="Calibri" w:eastAsia="Calibri" w:cs="Calibri"/>
                <w:b/>
                <w:bCs/>
                <w:color w:val="000000" w:themeColor="text1"/>
              </w:rPr>
              <w:t>13:30-15:30</w:t>
            </w:r>
          </w:p>
        </w:tc>
        <w:tc>
          <w:tcPr>
            <w:tcW w:w="7110" w:type="dxa"/>
            <w:shd w:val="clear" w:color="auto" w:fill="D9D9D9" w:themeFill="background1" w:themeFillShade="D9"/>
          </w:tcPr>
          <w:p w:rsidR="00797BDC" w:rsidP="0005231A" w:rsidRDefault="00797BDC" w14:paraId="0C6C6B78" w14:textId="77777777">
            <w:pPr>
              <w:rPr>
                <w:rFonts w:ascii="Calibri" w:hAnsi="Calibri" w:eastAsia="Calibri" w:cs="Calibri"/>
                <w:b/>
                <w:bCs/>
                <w:color w:val="000000" w:themeColor="text1"/>
              </w:rPr>
            </w:pPr>
            <w:r w:rsidRPr="290BC99B">
              <w:rPr>
                <w:rFonts w:ascii="Calibri" w:hAnsi="Calibri" w:eastAsia="Calibri" w:cs="Calibri"/>
                <w:b/>
                <w:bCs/>
                <w:color w:val="000000" w:themeColor="text1"/>
              </w:rPr>
              <w:t>B6.3 IPC skills stations</w:t>
            </w:r>
          </w:p>
        </w:tc>
        <w:tc>
          <w:tcPr>
            <w:tcW w:w="1585" w:type="dxa"/>
            <w:shd w:val="clear" w:color="auto" w:fill="D9D9D9" w:themeFill="background1" w:themeFillShade="D9"/>
          </w:tcPr>
          <w:p w:rsidR="00797BDC" w:rsidP="0005231A" w:rsidRDefault="00797BDC" w14:paraId="36639962" w14:textId="77777777">
            <w:pPr>
              <w:rPr>
                <w:rFonts w:ascii="Calibri" w:hAnsi="Calibri" w:eastAsia="Calibri" w:cs="Calibri"/>
                <w:color w:val="000000" w:themeColor="text1"/>
              </w:rPr>
            </w:pPr>
            <w:r w:rsidRPr="290BC99B">
              <w:rPr>
                <w:rFonts w:ascii="Calibri" w:hAnsi="Calibri" w:eastAsia="Calibri" w:cs="Calibri"/>
                <w:b/>
                <w:bCs/>
                <w:color w:val="000000" w:themeColor="text1"/>
              </w:rPr>
              <w:t>Responsible</w:t>
            </w:r>
          </w:p>
        </w:tc>
        <w:tc>
          <w:tcPr>
            <w:tcW w:w="3185" w:type="dxa"/>
            <w:shd w:val="clear" w:color="auto" w:fill="D9D9D9" w:themeFill="background1" w:themeFillShade="D9"/>
          </w:tcPr>
          <w:p w:rsidR="00797BDC" w:rsidP="0005231A" w:rsidRDefault="00797BDC" w14:paraId="260026AF" w14:textId="77777777">
            <w:pPr>
              <w:rPr>
                <w:rFonts w:ascii="Calibri" w:hAnsi="Calibri" w:eastAsia="Calibri" w:cs="Calibri"/>
                <w:color w:val="000000" w:themeColor="text1"/>
              </w:rPr>
            </w:pPr>
            <w:r w:rsidRPr="290BC99B">
              <w:rPr>
                <w:rFonts w:ascii="Calibri" w:hAnsi="Calibri" w:eastAsia="Calibri" w:cs="Calibri"/>
                <w:b/>
                <w:bCs/>
                <w:color w:val="000000" w:themeColor="text1"/>
              </w:rPr>
              <w:t>Material/logistics needed</w:t>
            </w:r>
          </w:p>
        </w:tc>
      </w:tr>
      <w:tr w:rsidR="00797BDC" w:rsidTr="0005231A" w14:paraId="19EDA0E4" w14:textId="77777777">
        <w:trPr>
          <w:trHeight w:val="240"/>
        </w:trPr>
        <w:tc>
          <w:tcPr>
            <w:tcW w:w="1545" w:type="dxa"/>
          </w:tcPr>
          <w:p w:rsidR="00797BDC" w:rsidP="0005231A" w:rsidRDefault="00797BDC" w14:paraId="0FF66093"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Methodology/</w:t>
            </w:r>
          </w:p>
          <w:p w:rsidR="00797BDC" w:rsidP="0005231A" w:rsidRDefault="00797BDC" w14:paraId="79E3922F"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Description</w:t>
            </w:r>
          </w:p>
        </w:tc>
        <w:tc>
          <w:tcPr>
            <w:tcW w:w="7110" w:type="dxa"/>
          </w:tcPr>
          <w:p w:rsidR="00797BDC" w:rsidP="0005231A" w:rsidRDefault="00797BDC" w14:paraId="2A6C0A6A" w14:textId="77777777">
            <w:pPr>
              <w:rPr>
                <w:rFonts w:ascii="Calibri" w:hAnsi="Calibri" w:eastAsia="Calibri" w:cs="Calibri"/>
                <w:b/>
                <w:bCs/>
                <w:color w:val="000000" w:themeColor="text1"/>
                <w:sz w:val="20"/>
                <w:szCs w:val="20"/>
              </w:rPr>
            </w:pPr>
            <w:r w:rsidRPr="6518D44E">
              <w:rPr>
                <w:rFonts w:ascii="Calibri" w:hAnsi="Calibri" w:eastAsia="Calibri" w:cs="Calibri"/>
                <w:b/>
                <w:bCs/>
                <w:color w:val="000000" w:themeColor="text1"/>
                <w:sz w:val="20"/>
                <w:szCs w:val="20"/>
              </w:rPr>
              <w:t>View the IPC videos and explain the posters (20’)</w:t>
            </w:r>
          </w:p>
          <w:p w:rsidR="00797BDC" w:rsidP="0005231A" w:rsidRDefault="00797BDC" w14:paraId="0DD8495F" w14:textId="77777777">
            <w:pPr>
              <w:rPr>
                <w:rFonts w:ascii="Calibri" w:hAnsi="Calibri" w:eastAsia="Calibri" w:cs="Calibri"/>
                <w:color w:val="000000" w:themeColor="text1"/>
                <w:sz w:val="20"/>
                <w:szCs w:val="20"/>
              </w:rPr>
            </w:pPr>
            <w:r w:rsidRPr="6518D44E">
              <w:rPr>
                <w:rFonts w:ascii="Calibri" w:hAnsi="Calibri" w:eastAsia="Calibri" w:cs="Calibri"/>
                <w:b/>
                <w:bCs/>
                <w:color w:val="000000" w:themeColor="text1"/>
                <w:sz w:val="20"/>
                <w:szCs w:val="20"/>
              </w:rPr>
              <w:t>The group is divided into 4 groups (10’):</w:t>
            </w:r>
          </w:p>
          <w:p w:rsidR="00797BDC" w:rsidP="000F3FC1" w:rsidRDefault="00797BDC" w14:paraId="3D837237" w14:textId="77777777">
            <w:pPr>
              <w:pStyle w:val="ListParagraph"/>
              <w:numPr>
                <w:ilvl w:val="0"/>
                <w:numId w:val="10"/>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Groups 1 and 2 start by the PPE skills station</w:t>
            </w:r>
          </w:p>
          <w:p w:rsidR="00797BDC" w:rsidP="000F3FC1" w:rsidRDefault="00797BDC" w14:paraId="76C1845D" w14:textId="77777777">
            <w:pPr>
              <w:pStyle w:val="ListParagraph"/>
              <w:numPr>
                <w:ilvl w:val="0"/>
                <w:numId w:val="10"/>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Group 3 starts by the chlorine station</w:t>
            </w:r>
          </w:p>
          <w:p w:rsidR="00797BDC" w:rsidP="000F3FC1" w:rsidRDefault="00797BDC" w14:paraId="78FFE290" w14:textId="77777777">
            <w:pPr>
              <w:pStyle w:val="ListParagraph"/>
              <w:numPr>
                <w:ilvl w:val="0"/>
                <w:numId w:val="10"/>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Group 4 starts by the hand hygiene station</w:t>
            </w:r>
          </w:p>
          <w:p w:rsidRPr="003F3F07" w:rsidR="00797BDC" w:rsidP="0005231A" w:rsidRDefault="00797BDC" w14:paraId="0BA3950B" w14:textId="77777777">
            <w:pPr>
              <w:rPr>
                <w:rFonts w:ascii="Calibri" w:hAnsi="Calibri" w:eastAsia="Calibri" w:cs="Calibri"/>
                <w:color w:val="000000" w:themeColor="text1"/>
                <w:sz w:val="20"/>
                <w:szCs w:val="20"/>
              </w:rPr>
            </w:pPr>
            <w:r w:rsidRPr="003F3F07">
              <w:rPr>
                <w:rFonts w:ascii="Calibri" w:hAnsi="Calibri" w:eastAsia="Calibri" w:cs="Calibri"/>
                <w:b/>
                <w:bCs/>
                <w:color w:val="000000" w:themeColor="text1"/>
                <w:sz w:val="20"/>
                <w:szCs w:val="20"/>
              </w:rPr>
              <w:t>Skills stations held by a facilitator:</w:t>
            </w:r>
          </w:p>
          <w:p w:rsidR="00797BDC" w:rsidP="000F3FC1" w:rsidRDefault="00797BDC" w14:paraId="1D997BAC" w14:textId="77777777">
            <w:pPr>
              <w:pStyle w:val="ListParagraph"/>
              <w:numPr>
                <w:ilvl w:val="0"/>
                <w:numId w:val="9"/>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PPE: </w:t>
            </w:r>
            <w:r w:rsidRPr="290BC99B">
              <w:rPr>
                <w:rFonts w:ascii="Calibri" w:hAnsi="Calibri" w:eastAsia="Calibri" w:cs="Calibri"/>
                <w:color w:val="000000" w:themeColor="text1"/>
                <w:sz w:val="20"/>
                <w:szCs w:val="20"/>
                <w:highlight w:val="yellow"/>
              </w:rPr>
              <w:t>NAME</w:t>
            </w:r>
            <w:r w:rsidRPr="290BC99B">
              <w:rPr>
                <w:rFonts w:ascii="Calibri" w:hAnsi="Calibri" w:eastAsia="Calibri" w:cs="Calibri"/>
                <w:color w:val="000000" w:themeColor="text1"/>
                <w:sz w:val="20"/>
                <w:szCs w:val="20"/>
              </w:rPr>
              <w:t xml:space="preserve"> (40’)</w:t>
            </w:r>
          </w:p>
          <w:p w:rsidR="00797BDC" w:rsidP="000F3FC1" w:rsidRDefault="00797BDC" w14:paraId="242A4390" w14:textId="77777777">
            <w:pPr>
              <w:pStyle w:val="ListParagraph"/>
              <w:numPr>
                <w:ilvl w:val="0"/>
                <w:numId w:val="9"/>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Chlorine: </w:t>
            </w:r>
            <w:r w:rsidRPr="290BC99B">
              <w:rPr>
                <w:rFonts w:ascii="Calibri" w:hAnsi="Calibri" w:eastAsia="Calibri" w:cs="Calibri"/>
                <w:color w:val="000000" w:themeColor="text1"/>
                <w:sz w:val="20"/>
                <w:szCs w:val="20"/>
                <w:highlight w:val="yellow"/>
              </w:rPr>
              <w:t>NAME</w:t>
            </w:r>
            <w:r w:rsidRPr="290BC99B">
              <w:rPr>
                <w:rFonts w:ascii="Calibri" w:hAnsi="Calibri" w:eastAsia="Calibri" w:cs="Calibri"/>
                <w:color w:val="000000" w:themeColor="text1"/>
                <w:sz w:val="20"/>
                <w:szCs w:val="20"/>
              </w:rPr>
              <w:t xml:space="preserve"> (20’)</w:t>
            </w:r>
          </w:p>
          <w:p w:rsidR="00797BDC" w:rsidP="000F3FC1" w:rsidRDefault="00797BDC" w14:paraId="046EA922" w14:textId="77777777">
            <w:pPr>
              <w:pStyle w:val="ListParagraph"/>
              <w:numPr>
                <w:ilvl w:val="0"/>
                <w:numId w:val="9"/>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Hand hygiene: </w:t>
            </w:r>
            <w:r w:rsidRPr="290BC99B">
              <w:rPr>
                <w:rFonts w:ascii="Calibri" w:hAnsi="Calibri" w:eastAsia="Calibri" w:cs="Calibri"/>
                <w:color w:val="000000" w:themeColor="text1"/>
                <w:sz w:val="20"/>
                <w:szCs w:val="20"/>
                <w:highlight w:val="yellow"/>
              </w:rPr>
              <w:t>NAME</w:t>
            </w:r>
            <w:r w:rsidRPr="290BC99B">
              <w:rPr>
                <w:rFonts w:ascii="Calibri" w:hAnsi="Calibri" w:eastAsia="Calibri" w:cs="Calibri"/>
                <w:color w:val="000000" w:themeColor="text1"/>
                <w:sz w:val="20"/>
                <w:szCs w:val="20"/>
              </w:rPr>
              <w:t xml:space="preserve"> (20’)</w:t>
            </w:r>
          </w:p>
          <w:p w:rsidR="00797BDC" w:rsidP="0005231A" w:rsidRDefault="00797BDC" w14:paraId="245B2B36"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Practice (1h20):</w:t>
            </w:r>
          </w:p>
          <w:p w:rsidR="00797BDC" w:rsidP="0005231A" w:rsidRDefault="00797BDC" w14:paraId="58957063" w14:textId="77777777">
            <w:p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The 4 groups will rotate, in such a way that they all go through the 3 skills stations:</w:t>
            </w:r>
          </w:p>
          <w:p w:rsidR="00797BDC" w:rsidP="000F3FC1" w:rsidRDefault="00797BDC" w14:paraId="78056186" w14:textId="77777777">
            <w:pPr>
              <w:pStyle w:val="ListParagraph"/>
              <w:numPr>
                <w:ilvl w:val="0"/>
                <w:numId w:val="8"/>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G1 and G2 will do the PPE skills stations together, then G1 will move to chlorine, and G2 to hand hygiene, then G1 and G2 will switch stations.</w:t>
            </w:r>
          </w:p>
          <w:p w:rsidR="00797BDC" w:rsidP="000F3FC1" w:rsidRDefault="00797BDC" w14:paraId="017B508A" w14:textId="77777777">
            <w:pPr>
              <w:pStyle w:val="ListParagraph"/>
              <w:numPr>
                <w:ilvl w:val="0"/>
                <w:numId w:val="8"/>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G3 and G4 will do the PPE skills stations together, then G3 will move to chlorine, and G3 to hand hygiene, then G3 and G3 will switch stations.</w:t>
            </w:r>
          </w:p>
          <w:p w:rsidRPr="00AC7484" w:rsidR="00797BDC" w:rsidP="0005231A" w:rsidRDefault="00797BDC" w14:paraId="72CD5F2C"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Debriefing (10’)</w:t>
            </w:r>
          </w:p>
        </w:tc>
        <w:tc>
          <w:tcPr>
            <w:tcW w:w="1585" w:type="dxa"/>
            <w:vMerge w:val="restart"/>
          </w:tcPr>
          <w:p w:rsidRPr="00DF0805" w:rsidR="00797BDC" w:rsidP="0005231A" w:rsidRDefault="00797BDC" w14:paraId="4BC91F29" w14:textId="77777777">
            <w:p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Volunteers/</w:t>
            </w:r>
          </w:p>
          <w:p w:rsidRPr="00DF0805" w:rsidR="00797BDC" w:rsidP="0005231A" w:rsidRDefault="00797BDC" w14:paraId="7DBD36CA" w14:textId="77777777">
            <w:p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assigned participants/ Facilitators</w:t>
            </w:r>
          </w:p>
          <w:p w:rsidRPr="00DF0805" w:rsidR="00797BDC" w:rsidP="0005231A" w:rsidRDefault="00797BDC" w14:paraId="5EEBEDD9" w14:textId="77777777">
            <w:pPr>
              <w:rPr>
                <w:rFonts w:ascii="Calibri" w:hAnsi="Calibri" w:eastAsia="Calibri" w:cs="Calibri"/>
                <w:color w:val="000000" w:themeColor="text1"/>
                <w:sz w:val="20"/>
                <w:szCs w:val="20"/>
              </w:rPr>
            </w:pPr>
          </w:p>
        </w:tc>
        <w:tc>
          <w:tcPr>
            <w:tcW w:w="3185" w:type="dxa"/>
            <w:vMerge w:val="restart"/>
          </w:tcPr>
          <w:p w:rsidRPr="00DF0805" w:rsidR="00797BDC" w:rsidP="000F3FC1" w:rsidRDefault="00797BDC" w14:paraId="1C109173"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PPT B6.3a_Steps_PPE_V1_Jan_2023_en</w:t>
            </w:r>
          </w:p>
          <w:p w:rsidRPr="00DF0805" w:rsidR="00797BDC" w:rsidP="000F3FC1" w:rsidRDefault="00797BDC" w14:paraId="42A8A6AB"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PPT B6.3b_Chlorine_V1_Jan_2023_en</w:t>
            </w:r>
          </w:p>
          <w:p w:rsidRPr="00DF0805" w:rsidR="00797BDC" w:rsidP="000F3FC1" w:rsidRDefault="00797BDC" w14:paraId="5B0EC94F"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PPT B6.3c_Hand_hygiene_V1_Jan_2023_en</w:t>
            </w:r>
          </w:p>
          <w:p w:rsidRPr="00DF0805" w:rsidR="00797BDC" w:rsidP="000F3FC1" w:rsidRDefault="00797BDC" w14:paraId="614DB7B6"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IPC skills station Instructor guide:  B6.3_Skills_stations_IPC_IG_V1_Jan_2023_en</w:t>
            </w:r>
          </w:p>
          <w:p w:rsidRPr="00DF0805" w:rsidR="00797BDC" w:rsidP="0005231A" w:rsidRDefault="00797BDC" w14:paraId="7D8D9D0D" w14:textId="77777777">
            <w:p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Materials for:</w:t>
            </w:r>
          </w:p>
          <w:p w:rsidRPr="00DF0805" w:rsidR="00797BDC" w:rsidP="000F3FC1" w:rsidRDefault="00797BDC" w14:paraId="3CCEF70E"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1. Practicing hand hygiene</w:t>
            </w:r>
          </w:p>
          <w:p w:rsidRPr="00DF0805" w:rsidR="00797BDC" w:rsidP="000F3FC1" w:rsidRDefault="00797BDC" w14:paraId="6AE8AD53"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2. Preparing chlorine</w:t>
            </w:r>
          </w:p>
          <w:p w:rsidRPr="00DF0805" w:rsidR="00797BDC" w:rsidP="000F3FC1" w:rsidRDefault="00797BDC" w14:paraId="7B4E2FCD"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3. Donning and doffing PPE</w:t>
            </w:r>
          </w:p>
          <w:p w:rsidRPr="00DF0805" w:rsidR="00797BDC" w:rsidP="000F3FC1" w:rsidRDefault="00797BDC" w14:paraId="018CC5FC" w14:textId="77777777">
            <w:pPr>
              <w:pStyle w:val="ListParagraph"/>
              <w:numPr>
                <w:ilvl w:val="0"/>
                <w:numId w:val="7"/>
              </w:numPr>
              <w:rPr>
                <w:rFonts w:ascii="Calibri" w:hAnsi="Calibri" w:eastAsia="Calibri" w:cs="Calibri"/>
                <w:color w:val="000000" w:themeColor="text1"/>
                <w:sz w:val="20"/>
                <w:szCs w:val="20"/>
              </w:rPr>
            </w:pPr>
            <w:r w:rsidRPr="00DF0805">
              <w:rPr>
                <w:rFonts w:ascii="Calibri" w:hAnsi="Calibri" w:eastAsia="Calibri" w:cs="Calibri"/>
                <w:color w:val="000000" w:themeColor="text1"/>
                <w:sz w:val="20"/>
                <w:szCs w:val="20"/>
              </w:rPr>
              <w:t>Posters for each skills station</w:t>
            </w:r>
          </w:p>
          <w:p w:rsidRPr="00DF0805" w:rsidR="00797BDC" w:rsidP="0005231A" w:rsidRDefault="00797BDC" w14:paraId="1094076D" w14:textId="77777777">
            <w:pPr>
              <w:rPr>
                <w:rFonts w:ascii="Calibri" w:hAnsi="Calibri" w:eastAsia="Calibri" w:cs="Calibri"/>
                <w:color w:val="000000" w:themeColor="text1"/>
                <w:sz w:val="20"/>
                <w:szCs w:val="20"/>
              </w:rPr>
            </w:pPr>
          </w:p>
        </w:tc>
      </w:tr>
      <w:tr w:rsidR="00797BDC" w:rsidTr="0005231A" w14:paraId="5CC359EA" w14:textId="77777777">
        <w:trPr>
          <w:trHeight w:val="390"/>
        </w:trPr>
        <w:tc>
          <w:tcPr>
            <w:tcW w:w="1545" w:type="dxa"/>
          </w:tcPr>
          <w:p w:rsidR="00797BDC" w:rsidP="0005231A" w:rsidRDefault="00797BDC" w14:paraId="4C4203F6" w14:textId="77777777">
            <w:pPr>
              <w:rPr>
                <w:rFonts w:ascii="Calibri" w:hAnsi="Calibri" w:eastAsia="Calibri" w:cs="Calibri"/>
                <w:color w:val="000000" w:themeColor="text1"/>
                <w:sz w:val="20"/>
                <w:szCs w:val="20"/>
              </w:rPr>
            </w:pPr>
            <w:r w:rsidRPr="290BC99B">
              <w:rPr>
                <w:rFonts w:ascii="Calibri" w:hAnsi="Calibri" w:eastAsia="Calibri" w:cs="Calibri"/>
                <w:b/>
                <w:bCs/>
                <w:color w:val="000000" w:themeColor="text1"/>
                <w:sz w:val="20"/>
                <w:szCs w:val="20"/>
              </w:rPr>
              <w:t>Learning objectives</w:t>
            </w:r>
          </w:p>
        </w:tc>
        <w:tc>
          <w:tcPr>
            <w:tcW w:w="7110" w:type="dxa"/>
          </w:tcPr>
          <w:p w:rsidR="00797BDC" w:rsidP="0005231A" w:rsidRDefault="00797BDC" w14:paraId="1B9ECE3F" w14:textId="77777777">
            <w:p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Facilitate 3 IPC skills stations, including:</w:t>
            </w:r>
          </w:p>
          <w:p w:rsidR="00797BDC" w:rsidP="000F3FC1" w:rsidRDefault="00797BDC" w14:paraId="365B08D3" w14:textId="77777777">
            <w:pPr>
              <w:pStyle w:val="ListParagraph"/>
              <w:numPr>
                <w:ilvl w:val="0"/>
                <w:numId w:val="6"/>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How and when to practice hand hygiene</w:t>
            </w:r>
          </w:p>
          <w:p w:rsidR="00797BDC" w:rsidP="000F3FC1" w:rsidRDefault="00797BDC" w14:paraId="5D6E5A7F" w14:textId="77777777">
            <w:pPr>
              <w:pStyle w:val="ListParagraph"/>
              <w:numPr>
                <w:ilvl w:val="0"/>
                <w:numId w:val="6"/>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How to prepare and use mild and strong chlorine solution</w:t>
            </w:r>
          </w:p>
          <w:p w:rsidR="00797BDC" w:rsidP="000F3FC1" w:rsidRDefault="00797BDC" w14:paraId="6D929DCA" w14:textId="77777777">
            <w:pPr>
              <w:pStyle w:val="ListParagraph"/>
              <w:numPr>
                <w:ilvl w:val="0"/>
                <w:numId w:val="6"/>
              </w:num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How to don and doff enhanced PPE.</w:t>
            </w:r>
          </w:p>
        </w:tc>
        <w:tc>
          <w:tcPr>
            <w:tcW w:w="1585" w:type="dxa"/>
            <w:vMerge/>
            <w:vAlign w:val="center"/>
          </w:tcPr>
          <w:p w:rsidR="00797BDC" w:rsidP="0005231A" w:rsidRDefault="00797BDC" w14:paraId="2CBC3E8D" w14:textId="77777777"/>
        </w:tc>
        <w:tc>
          <w:tcPr>
            <w:tcW w:w="3185" w:type="dxa"/>
            <w:vMerge/>
            <w:vAlign w:val="center"/>
          </w:tcPr>
          <w:p w:rsidR="00797BDC" w:rsidP="0005231A" w:rsidRDefault="00797BDC" w14:paraId="4CB87DEA" w14:textId="77777777"/>
        </w:tc>
      </w:tr>
    </w:tbl>
    <w:p w:rsidRPr="00CA4E3F" w:rsidR="00797BDC" w:rsidP="00797BDC" w:rsidRDefault="00797BDC" w14:paraId="4D5D5307" w14:textId="77777777">
      <w:pPr>
        <w:spacing w:after="0" w:line="240" w:lineRule="auto"/>
        <w:rPr>
          <w:i/>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127FC744" w14:textId="77777777">
        <w:trPr>
          <w:jc w:val="right"/>
        </w:trPr>
        <w:tc>
          <w:tcPr>
            <w:tcW w:w="13482" w:type="dxa"/>
            <w:shd w:val="clear" w:color="auto" w:fill="E5B8B7" w:themeFill="accent2" w:themeFillTint="66"/>
          </w:tcPr>
          <w:p w:rsidRPr="00CA4E3F" w:rsidR="00797BDC" w:rsidP="0005231A" w:rsidRDefault="00797BDC" w14:paraId="10471866" w14:textId="77777777">
            <w:pPr>
              <w:jc w:val="center"/>
              <w:rPr>
                <w:b/>
                <w:bCs/>
                <w:i/>
                <w:iCs/>
              </w:rPr>
            </w:pPr>
            <w:r w:rsidRPr="290BC99B">
              <w:rPr>
                <w:b/>
                <w:bCs/>
                <w:i/>
                <w:iCs/>
              </w:rPr>
              <w:t>15:30 – 16:00 Coffee-break</w:t>
            </w:r>
          </w:p>
        </w:tc>
      </w:tr>
    </w:tbl>
    <w:p w:rsidRPr="00CA4E3F" w:rsidR="00797BDC" w:rsidP="00797BDC" w:rsidRDefault="00797BDC" w14:paraId="4B0C36BF"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45"/>
        <w:gridCol w:w="7162"/>
        <w:gridCol w:w="1530"/>
        <w:gridCol w:w="3217"/>
      </w:tblGrid>
      <w:tr w:rsidR="00797BDC" w:rsidTr="0005231A" w14:paraId="19E5D025" w14:textId="77777777">
        <w:trPr>
          <w:trHeight w:val="284"/>
        </w:trPr>
        <w:tc>
          <w:tcPr>
            <w:tcW w:w="1545" w:type="dxa"/>
            <w:shd w:val="clear" w:color="auto" w:fill="D9D9D9" w:themeFill="background1" w:themeFillShade="D9"/>
          </w:tcPr>
          <w:p w:rsidR="00797BDC" w:rsidP="0005231A" w:rsidRDefault="00797BDC" w14:paraId="2E9D1C52" w14:textId="77777777">
            <w:pPr>
              <w:rPr>
                <w:b/>
                <w:bCs/>
              </w:rPr>
            </w:pPr>
            <w:r w:rsidRPr="290BC99B">
              <w:rPr>
                <w:b/>
                <w:bCs/>
              </w:rPr>
              <w:t>16:00 – 17:00</w:t>
            </w:r>
          </w:p>
        </w:tc>
        <w:tc>
          <w:tcPr>
            <w:tcW w:w="7162" w:type="dxa"/>
            <w:shd w:val="clear" w:color="auto" w:fill="D9D9D9" w:themeFill="background1" w:themeFillShade="D9"/>
          </w:tcPr>
          <w:p w:rsidR="00797BDC" w:rsidP="0005231A" w:rsidRDefault="00797BDC" w14:paraId="5C5454F2" w14:textId="77777777">
            <w:pPr>
              <w:rPr>
                <w:b/>
                <w:bCs/>
              </w:rPr>
            </w:pPr>
            <w:r w:rsidRPr="6518D44E">
              <w:rPr>
                <w:b/>
                <w:bCs/>
              </w:rPr>
              <w:t xml:space="preserve"> B8.2 Community engagement and risk communication scenario</w:t>
            </w:r>
          </w:p>
        </w:tc>
        <w:tc>
          <w:tcPr>
            <w:tcW w:w="1530" w:type="dxa"/>
            <w:shd w:val="clear" w:color="auto" w:fill="D9D9D9" w:themeFill="background1" w:themeFillShade="D9"/>
          </w:tcPr>
          <w:p w:rsidR="00797BDC" w:rsidP="0005231A" w:rsidRDefault="00797BDC" w14:paraId="2A4BBBFB" w14:textId="77777777">
            <w:pPr>
              <w:rPr>
                <w:b/>
                <w:bCs/>
              </w:rPr>
            </w:pPr>
            <w:r w:rsidRPr="290BC99B">
              <w:rPr>
                <w:b/>
                <w:bCs/>
              </w:rPr>
              <w:t>Responsible</w:t>
            </w:r>
          </w:p>
        </w:tc>
        <w:tc>
          <w:tcPr>
            <w:tcW w:w="3217" w:type="dxa"/>
            <w:shd w:val="clear" w:color="auto" w:fill="D9D9D9" w:themeFill="background1" w:themeFillShade="D9"/>
          </w:tcPr>
          <w:p w:rsidR="00797BDC" w:rsidP="0005231A" w:rsidRDefault="00797BDC" w14:paraId="36774D86" w14:textId="77777777">
            <w:pPr>
              <w:rPr>
                <w:rFonts w:ascii="Calibri" w:hAnsi="Calibri" w:eastAsia="Times New Roman" w:cs="Calibri"/>
                <w:b/>
                <w:bCs/>
              </w:rPr>
            </w:pPr>
            <w:r w:rsidRPr="290BC99B">
              <w:rPr>
                <w:rFonts w:ascii="Calibri" w:hAnsi="Calibri" w:eastAsia="Times New Roman" w:cs="Calibri"/>
                <w:b/>
                <w:bCs/>
              </w:rPr>
              <w:t>Material/logistics needed</w:t>
            </w:r>
          </w:p>
        </w:tc>
      </w:tr>
      <w:tr w:rsidRPr="00B37021" w:rsidR="00797BDC" w:rsidTr="0005231A" w14:paraId="423463EA" w14:textId="77777777">
        <w:trPr>
          <w:trHeight w:val="272"/>
        </w:trPr>
        <w:tc>
          <w:tcPr>
            <w:tcW w:w="1545" w:type="dxa"/>
            <w:shd w:val="clear" w:color="auto" w:fill="auto"/>
          </w:tcPr>
          <w:p w:rsidR="00797BDC" w:rsidP="0005231A" w:rsidRDefault="00797BDC" w14:paraId="206ED357" w14:textId="77777777">
            <w:pPr>
              <w:rPr>
                <w:b/>
                <w:bCs/>
                <w:sz w:val="20"/>
                <w:szCs w:val="20"/>
              </w:rPr>
            </w:pPr>
            <w:r w:rsidRPr="290BC99B">
              <w:rPr>
                <w:b/>
                <w:bCs/>
                <w:sz w:val="20"/>
                <w:szCs w:val="20"/>
              </w:rPr>
              <w:t>Methodology/ Description</w:t>
            </w:r>
          </w:p>
        </w:tc>
        <w:tc>
          <w:tcPr>
            <w:tcW w:w="7162" w:type="dxa"/>
            <w:shd w:val="clear" w:color="auto" w:fill="auto"/>
          </w:tcPr>
          <w:p w:rsidRPr="000A72E2" w:rsidR="00797BDC" w:rsidP="0005231A" w:rsidRDefault="00797BDC" w14:paraId="56AE7769" w14:textId="77777777">
            <w:pPr>
              <w:rPr>
                <w:sz w:val="20"/>
                <w:szCs w:val="20"/>
              </w:rPr>
            </w:pPr>
            <w:r w:rsidRPr="000A72E2">
              <w:rPr>
                <w:sz w:val="20"/>
                <w:szCs w:val="20"/>
              </w:rPr>
              <w:t>Group work</w:t>
            </w:r>
          </w:p>
          <w:p w:rsidRPr="000A72E2" w:rsidR="00797BDC" w:rsidP="000F3FC1" w:rsidRDefault="00797BDC" w14:paraId="7E27E9EE" w14:textId="77777777">
            <w:pPr>
              <w:pStyle w:val="ListParagraph"/>
              <w:numPr>
                <w:ilvl w:val="0"/>
                <w:numId w:val="5"/>
              </w:numPr>
              <w:rPr>
                <w:sz w:val="20"/>
                <w:szCs w:val="20"/>
              </w:rPr>
            </w:pPr>
            <w:r w:rsidRPr="290BC99B">
              <w:rPr>
                <w:sz w:val="20"/>
                <w:szCs w:val="20"/>
              </w:rPr>
              <w:t xml:space="preserve">Participants work in groups to answer the questions related to the scenario </w:t>
            </w:r>
          </w:p>
        </w:tc>
        <w:tc>
          <w:tcPr>
            <w:tcW w:w="1530" w:type="dxa"/>
            <w:vMerge w:val="restart"/>
            <w:shd w:val="clear" w:color="auto" w:fill="auto"/>
          </w:tcPr>
          <w:p w:rsidR="00797BDC" w:rsidP="0005231A" w:rsidRDefault="00797BDC" w14:paraId="5C465A27" w14:textId="77777777">
            <w:pPr>
              <w:pStyle w:val="ListParagraph"/>
              <w:ind w:left="0"/>
              <w:rPr>
                <w:sz w:val="20"/>
                <w:szCs w:val="20"/>
              </w:rPr>
            </w:pPr>
            <w:r w:rsidRPr="290BC99B">
              <w:rPr>
                <w:sz w:val="20"/>
                <w:szCs w:val="20"/>
              </w:rPr>
              <w:t>Expert in community engagement/Expert in risk communication</w:t>
            </w:r>
          </w:p>
        </w:tc>
        <w:tc>
          <w:tcPr>
            <w:tcW w:w="3217" w:type="dxa"/>
            <w:vMerge w:val="restart"/>
            <w:shd w:val="clear" w:color="auto" w:fill="auto"/>
          </w:tcPr>
          <w:p w:rsidRPr="00DF0805" w:rsidR="00797BDC" w:rsidP="0005231A" w:rsidRDefault="00797BDC" w14:paraId="11FD6C67" w14:textId="77777777">
            <w:pPr>
              <w:rPr>
                <w:sz w:val="20"/>
                <w:szCs w:val="20"/>
                <w:lang w:val="es-ES"/>
              </w:rPr>
            </w:pPr>
            <w:r w:rsidRPr="00DF0805">
              <w:rPr>
                <w:sz w:val="20"/>
                <w:szCs w:val="20"/>
                <w:lang w:val="es-ES"/>
              </w:rPr>
              <w:t>PPT B8.2 RRT_RCCE_scenario_220609_en, B8.2 RRT_RCCE_scenario_V1_Jan_2023_en</w:t>
            </w:r>
          </w:p>
        </w:tc>
      </w:tr>
      <w:tr w:rsidR="00797BDC" w:rsidTr="0005231A" w14:paraId="59F8CEE6" w14:textId="77777777">
        <w:trPr>
          <w:trHeight w:val="402"/>
        </w:trPr>
        <w:tc>
          <w:tcPr>
            <w:tcW w:w="1545" w:type="dxa"/>
            <w:shd w:val="clear" w:color="auto" w:fill="auto"/>
          </w:tcPr>
          <w:p w:rsidR="00797BDC" w:rsidP="0005231A" w:rsidRDefault="00797BDC" w14:paraId="6EE9E032" w14:textId="77777777">
            <w:pPr>
              <w:rPr>
                <w:b/>
                <w:bCs/>
                <w:sz w:val="20"/>
                <w:szCs w:val="20"/>
              </w:rPr>
            </w:pPr>
            <w:r w:rsidRPr="290BC99B">
              <w:rPr>
                <w:b/>
                <w:bCs/>
                <w:sz w:val="20"/>
                <w:szCs w:val="20"/>
              </w:rPr>
              <w:t>Learning objectives</w:t>
            </w:r>
          </w:p>
        </w:tc>
        <w:tc>
          <w:tcPr>
            <w:tcW w:w="7162" w:type="dxa"/>
            <w:shd w:val="clear" w:color="auto" w:fill="auto"/>
          </w:tcPr>
          <w:p w:rsidR="00797BDC" w:rsidP="000F3FC1" w:rsidRDefault="00797BDC" w14:paraId="1D4AD65A" w14:textId="77777777">
            <w:pPr>
              <w:pStyle w:val="ListParagraph"/>
              <w:numPr>
                <w:ilvl w:val="0"/>
                <w:numId w:val="28"/>
              </w:numPr>
              <w:rPr>
                <w:sz w:val="20"/>
                <w:szCs w:val="20"/>
              </w:rPr>
            </w:pPr>
            <w:r w:rsidRPr="290BC99B">
              <w:rPr>
                <w:sz w:val="20"/>
                <w:szCs w:val="20"/>
              </w:rPr>
              <w:t>I</w:t>
            </w:r>
            <w:r w:rsidRPr="000A72E2">
              <w:rPr>
                <w:sz w:val="20"/>
                <w:szCs w:val="20"/>
              </w:rPr>
              <w:t xml:space="preserve">dentify strategies for effective community engagement in the context of </w:t>
            </w:r>
            <w:r w:rsidRPr="290BC99B">
              <w:rPr>
                <w:sz w:val="20"/>
                <w:szCs w:val="20"/>
              </w:rPr>
              <w:t>COVID-19 pandemic</w:t>
            </w:r>
          </w:p>
          <w:p w:rsidR="00797BDC" w:rsidP="000F3FC1" w:rsidRDefault="00797BDC" w14:paraId="5B0DFBA8" w14:textId="77777777">
            <w:pPr>
              <w:pStyle w:val="ListParagraph"/>
              <w:numPr>
                <w:ilvl w:val="0"/>
                <w:numId w:val="28"/>
              </w:numPr>
              <w:rPr>
                <w:sz w:val="20"/>
                <w:szCs w:val="20"/>
              </w:rPr>
            </w:pPr>
            <w:r w:rsidRPr="290BC99B">
              <w:rPr>
                <w:sz w:val="20"/>
                <w:szCs w:val="20"/>
              </w:rPr>
              <w:t>Use appropriate approaches for effective community engagement in the context of COVID-19</w:t>
            </w:r>
          </w:p>
          <w:p w:rsidR="00797BDC" w:rsidP="000F3FC1" w:rsidRDefault="00797BDC" w14:paraId="427C4861" w14:textId="77777777">
            <w:pPr>
              <w:pStyle w:val="ListParagraph"/>
              <w:numPr>
                <w:ilvl w:val="0"/>
                <w:numId w:val="28"/>
              </w:numPr>
              <w:rPr>
                <w:sz w:val="20"/>
                <w:szCs w:val="20"/>
              </w:rPr>
            </w:pPr>
            <w:r w:rsidRPr="290BC99B">
              <w:rPr>
                <w:sz w:val="20"/>
                <w:szCs w:val="20"/>
              </w:rPr>
              <w:t>Determine appropriate tools to communicate risk in the context of COVID-19</w:t>
            </w:r>
          </w:p>
          <w:p w:rsidR="00797BDC" w:rsidP="000F3FC1" w:rsidRDefault="00797BDC" w14:paraId="34F17DBE" w14:textId="77777777">
            <w:pPr>
              <w:pStyle w:val="ListParagraph"/>
              <w:numPr>
                <w:ilvl w:val="0"/>
                <w:numId w:val="28"/>
              </w:numPr>
              <w:rPr>
                <w:sz w:val="20"/>
                <w:szCs w:val="20"/>
              </w:rPr>
            </w:pPr>
            <w:r w:rsidRPr="65569C6D">
              <w:rPr>
                <w:sz w:val="20"/>
                <w:szCs w:val="20"/>
              </w:rPr>
              <w:t>List down key messages for a risk communication campaign in the context of COVID-19</w:t>
            </w:r>
          </w:p>
        </w:tc>
        <w:tc>
          <w:tcPr>
            <w:tcW w:w="1530" w:type="dxa"/>
            <w:vMerge/>
          </w:tcPr>
          <w:p w:rsidR="00797BDC" w:rsidP="0005231A" w:rsidRDefault="00797BDC" w14:paraId="2F71A6F5" w14:textId="77777777"/>
        </w:tc>
        <w:tc>
          <w:tcPr>
            <w:tcW w:w="3217" w:type="dxa"/>
            <w:vMerge/>
          </w:tcPr>
          <w:p w:rsidR="00797BDC" w:rsidP="0005231A" w:rsidRDefault="00797BDC" w14:paraId="361EE30A" w14:textId="77777777"/>
        </w:tc>
      </w:tr>
    </w:tbl>
    <w:p w:rsidR="00797BDC" w:rsidP="00797BDC" w:rsidRDefault="00797BDC" w14:paraId="39262658" w14:textId="77777777">
      <w:pPr>
        <w:spacing w:after="0" w:line="240" w:lineRule="auto"/>
      </w:pPr>
    </w:p>
    <w:tbl>
      <w:tblPr>
        <w:tblStyle w:val="PlainTable3"/>
        <w:tblW w:w="0" w:type="auto"/>
        <w:tblInd w:w="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1563"/>
        <w:gridCol w:w="7167"/>
        <w:gridCol w:w="1530"/>
        <w:gridCol w:w="3217"/>
      </w:tblGrid>
      <w:tr w:rsidR="00797BDC" w:rsidTr="0005231A" w14:paraId="40AAF0D2" w14:textId="77777777">
        <w:trPr>
          <w:cnfStyle w:val="100000000000" w:firstRow="1" w:lastRow="0" w:firstColumn="0" w:lastColumn="0" w:oddVBand="0" w:evenVBand="0" w:oddHBand="0" w:evenHBand="0" w:firstRowFirstColumn="0" w:firstRowLastColumn="0" w:lastRowFirstColumn="0" w:lastRowLastColumn="0"/>
          <w:trHeight w:val="284"/>
        </w:trPr>
        <w:tc>
          <w:tcPr>
            <w:cnfStyle w:val="001000000100" w:firstRow="0" w:lastRow="0" w:firstColumn="1" w:lastColumn="0" w:oddVBand="0" w:evenVBand="0" w:oddHBand="0" w:evenHBand="0" w:firstRowFirstColumn="1" w:firstRowLastColumn="0" w:lastRowFirstColumn="0" w:lastRowLastColumn="0"/>
            <w:tcW w:w="1563" w:type="dxa"/>
            <w:shd w:val="clear" w:color="auto" w:fill="D9D9D9" w:themeFill="background1" w:themeFillShade="D9"/>
          </w:tcPr>
          <w:p w:rsidR="00797BDC" w:rsidP="0005231A" w:rsidRDefault="00797BDC" w14:paraId="0799E12D" w14:textId="77777777">
            <w:pPr>
              <w:rPr>
                <w:b w:val="0"/>
                <w:bCs w:val="0"/>
              </w:rPr>
            </w:pPr>
            <w:r w:rsidRPr="290BC99B">
              <w:t>17:00 – 17:30</w:t>
            </w:r>
          </w:p>
        </w:tc>
        <w:tc>
          <w:tcPr>
            <w:tcW w:w="7167" w:type="dxa"/>
            <w:shd w:val="clear" w:color="auto" w:fill="D9D9D9" w:themeFill="background1" w:themeFillShade="D9"/>
          </w:tcPr>
          <w:p w:rsidR="00797BDC" w:rsidP="0005231A" w:rsidRDefault="00797BDC" w14:paraId="356041B5" w14:textId="77777777">
            <w:pPr>
              <w:cnfStyle w:val="100000000000" w:firstRow="1" w:lastRow="0" w:firstColumn="0" w:lastColumn="0" w:oddVBand="0" w:evenVBand="0" w:oddHBand="0" w:evenHBand="0" w:firstRowFirstColumn="0" w:firstRowLastColumn="0" w:lastRowFirstColumn="0" w:lastRowLastColumn="0"/>
              <w:rPr>
                <w:b w:val="0"/>
                <w:bCs w:val="0"/>
              </w:rPr>
            </w:pPr>
            <w:r w:rsidRPr="722A8D09">
              <w:t>B10.2Psychological First Aid scenarios</w:t>
            </w:r>
          </w:p>
        </w:tc>
        <w:tc>
          <w:tcPr>
            <w:tcW w:w="1530" w:type="dxa"/>
            <w:shd w:val="clear" w:color="auto" w:fill="D9D9D9" w:themeFill="background1" w:themeFillShade="D9"/>
          </w:tcPr>
          <w:p w:rsidR="00797BDC" w:rsidP="0005231A" w:rsidRDefault="00797BDC" w14:paraId="48C585BC" w14:textId="77777777">
            <w:pPr>
              <w:cnfStyle w:val="100000000000" w:firstRow="1" w:lastRow="0" w:firstColumn="0" w:lastColumn="0" w:oddVBand="0" w:evenVBand="0" w:oddHBand="0" w:evenHBand="0" w:firstRowFirstColumn="0" w:firstRowLastColumn="0" w:lastRowFirstColumn="0" w:lastRowLastColumn="0"/>
              <w:rPr>
                <w:b w:val="0"/>
                <w:bCs w:val="0"/>
              </w:rPr>
            </w:pPr>
            <w:r w:rsidRPr="290BC99B">
              <w:t>Responsible</w:t>
            </w:r>
          </w:p>
        </w:tc>
        <w:tc>
          <w:tcPr>
            <w:tcW w:w="3217" w:type="dxa"/>
            <w:shd w:val="clear" w:color="auto" w:fill="D9D9D9" w:themeFill="background1" w:themeFillShade="D9"/>
          </w:tcPr>
          <w:p w:rsidR="00797BDC" w:rsidP="0005231A" w:rsidRDefault="00797BDC" w14:paraId="5CA853FD" w14:textId="77777777">
            <w:pPr>
              <w:cnfStyle w:val="100000000000" w:firstRow="1" w:lastRow="0" w:firstColumn="0" w:lastColumn="0" w:oddVBand="0" w:evenVBand="0" w:oddHBand="0" w:evenHBand="0" w:firstRowFirstColumn="0" w:firstRowLastColumn="0" w:lastRowFirstColumn="0" w:lastRowLastColumn="0"/>
              <w:rPr>
                <w:rFonts w:ascii="Calibri" w:hAnsi="Calibri" w:eastAsia="Times New Roman" w:cs="Calibri"/>
                <w:b w:val="0"/>
                <w:bCs w:val="0"/>
              </w:rPr>
            </w:pPr>
            <w:r w:rsidRPr="290BC99B">
              <w:rPr>
                <w:rFonts w:ascii="Calibri" w:hAnsi="Calibri" w:eastAsia="Times New Roman" w:cs="Calibri"/>
              </w:rPr>
              <w:t>Material/logistics needed</w:t>
            </w:r>
          </w:p>
        </w:tc>
      </w:tr>
      <w:tr w:rsidRPr="00B37021" w:rsidR="00797BDC" w:rsidTr="0005231A" w14:paraId="492961EA" w14:textId="77777777">
        <w:trPr>
          <w:cnfStyle w:val="000000100000" w:firstRow="0" w:lastRow="0" w:firstColumn="0" w:lastColumn="0" w:oddVBand="0" w:evenVBand="0" w:oddHBand="1"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1563" w:type="dxa"/>
            <w:shd w:val="clear" w:color="auto" w:fill="FFFFFF" w:themeFill="background1"/>
          </w:tcPr>
          <w:p w:rsidR="00797BDC" w:rsidP="0005231A" w:rsidRDefault="00797BDC" w14:paraId="78E56EF1" w14:textId="77777777">
            <w:pPr>
              <w:rPr>
                <w:b w:val="0"/>
                <w:bCs w:val="0"/>
                <w:sz w:val="20"/>
                <w:szCs w:val="20"/>
              </w:rPr>
            </w:pPr>
            <w:r w:rsidRPr="290BC99B">
              <w:rPr>
                <w:sz w:val="20"/>
                <w:szCs w:val="20"/>
              </w:rPr>
              <w:t>Methodology/ Description</w:t>
            </w:r>
          </w:p>
        </w:tc>
        <w:tc>
          <w:tcPr>
            <w:tcW w:w="7167" w:type="dxa"/>
            <w:shd w:val="clear" w:color="auto" w:fill="FFFFFF" w:themeFill="background1"/>
          </w:tcPr>
          <w:p w:rsidR="00797BDC" w:rsidP="0005231A" w:rsidRDefault="00797BDC" w14:paraId="14DE1EC5" w14:textId="77777777">
            <w:pPr>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rPr>
            </w:pPr>
            <w:r w:rsidRPr="290BC99B">
              <w:rPr>
                <w:rFonts w:ascii="Calibri" w:hAnsi="Calibri" w:cs="Calibri"/>
                <w:sz w:val="20"/>
                <w:szCs w:val="20"/>
              </w:rPr>
              <w:t>Tutor-lead PPT presentation, including Q/A from participants and discussion.</w:t>
            </w:r>
          </w:p>
          <w:p w:rsidR="00797BDC" w:rsidP="0005231A" w:rsidRDefault="00797BDC" w14:paraId="284F31ED" w14:textId="77777777">
            <w:pPr>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rPr>
            </w:pPr>
            <w:r w:rsidRPr="290BC99B">
              <w:rPr>
                <w:rFonts w:ascii="Calibri" w:hAnsi="Calibri" w:cs="Calibri"/>
                <w:sz w:val="20"/>
                <w:szCs w:val="20"/>
              </w:rPr>
              <w:t xml:space="preserve">Group work: Participants discuss in groups the scenarios and answer the questions </w:t>
            </w:r>
          </w:p>
        </w:tc>
        <w:tc>
          <w:tcPr>
            <w:tcW w:w="1530" w:type="dxa"/>
            <w:vMerge w:val="restart"/>
            <w:shd w:val="clear" w:color="auto" w:fill="FFFFFF" w:themeFill="background1"/>
          </w:tcPr>
          <w:p w:rsidR="00797BDC" w:rsidP="0005231A" w:rsidRDefault="00797BDC" w14:paraId="013B1A15" w14:textId="77777777">
            <w:pPr>
              <w:pStyle w:val="ListParagraph"/>
              <w:ind w:left="0"/>
              <w:cnfStyle w:val="000000100000" w:firstRow="0" w:lastRow="0" w:firstColumn="0" w:lastColumn="0" w:oddVBand="0" w:evenVBand="0" w:oddHBand="1" w:evenHBand="0" w:firstRowFirstColumn="0" w:firstRowLastColumn="0" w:lastRowFirstColumn="0" w:lastRowLastColumn="0"/>
              <w:rPr>
                <w:sz w:val="20"/>
                <w:szCs w:val="20"/>
              </w:rPr>
            </w:pPr>
            <w:r w:rsidRPr="290BC99B">
              <w:rPr>
                <w:sz w:val="20"/>
                <w:szCs w:val="20"/>
              </w:rPr>
              <w:t>Expert in psychology</w:t>
            </w:r>
          </w:p>
        </w:tc>
        <w:tc>
          <w:tcPr>
            <w:tcW w:w="3217" w:type="dxa"/>
            <w:vMerge w:val="restart"/>
            <w:shd w:val="clear" w:color="auto" w:fill="FFFFFF" w:themeFill="background1"/>
          </w:tcPr>
          <w:p w:rsidRPr="00723091" w:rsidR="00797BDC" w:rsidP="0005231A" w:rsidRDefault="00797BDC" w14:paraId="536447F5" w14:textId="77777777">
            <w:pPr>
              <w:cnfStyle w:val="000000100000" w:firstRow="0" w:lastRow="0" w:firstColumn="0" w:lastColumn="0" w:oddVBand="0" w:evenVBand="0" w:oddHBand="1" w:evenHBand="0" w:firstRowFirstColumn="0" w:firstRowLastColumn="0" w:lastRowFirstColumn="0" w:lastRowLastColumn="0"/>
              <w:rPr>
                <w:sz w:val="20"/>
                <w:szCs w:val="20"/>
                <w:lang w:val="es-ES"/>
              </w:rPr>
            </w:pPr>
            <w:r w:rsidRPr="00723091">
              <w:rPr>
                <w:sz w:val="20"/>
                <w:szCs w:val="20"/>
                <w:lang w:val="es-ES"/>
              </w:rPr>
              <w:t>PPT B10.2_PFA_scenarios_V1_Jan_2023_en</w:t>
            </w:r>
          </w:p>
        </w:tc>
      </w:tr>
      <w:tr w:rsidR="00797BDC" w:rsidTr="0005231A" w14:paraId="0BA884DE" w14:textId="77777777">
        <w:trPr>
          <w:trHeight w:val="402"/>
        </w:trPr>
        <w:tc>
          <w:tcPr>
            <w:cnfStyle w:val="001000000000" w:firstRow="0" w:lastRow="0" w:firstColumn="1" w:lastColumn="0" w:oddVBand="0" w:evenVBand="0" w:oddHBand="0" w:evenHBand="0" w:firstRowFirstColumn="0" w:firstRowLastColumn="0" w:lastRowFirstColumn="0" w:lastRowLastColumn="0"/>
            <w:tcW w:w="1563" w:type="dxa"/>
            <w:tcBorders>
              <w:right w:val="none" w:color="auto" w:sz="0" w:space="0"/>
            </w:tcBorders>
          </w:tcPr>
          <w:p w:rsidRPr="000A72E2" w:rsidR="00797BDC" w:rsidP="0005231A" w:rsidRDefault="00797BDC" w14:paraId="539E2021" w14:textId="77777777">
            <w:pPr>
              <w:rPr>
                <w:sz w:val="20"/>
                <w:szCs w:val="20"/>
              </w:rPr>
            </w:pPr>
            <w:r w:rsidRPr="000A72E2">
              <w:rPr>
                <w:sz w:val="20"/>
                <w:szCs w:val="20"/>
              </w:rPr>
              <w:t>Learning objectives</w:t>
            </w:r>
          </w:p>
        </w:tc>
        <w:tc>
          <w:tcPr>
            <w:tcW w:w="7167" w:type="dxa"/>
          </w:tcPr>
          <w:p w:rsidR="00797BDC" w:rsidP="000F3FC1" w:rsidRDefault="00797BDC" w14:paraId="74436ED2" w14:textId="77777777">
            <w:pPr>
              <w:pStyle w:val="ListParagraph"/>
              <w:numPr>
                <w:ilvl w:val="0"/>
                <w:numId w:val="29"/>
              </w:numPr>
              <w:cnfStyle w:val="000000000000" w:firstRow="0" w:lastRow="0" w:firstColumn="0" w:lastColumn="0" w:oddVBand="0" w:evenVBand="0" w:oddHBand="0" w:evenHBand="0" w:firstRowFirstColumn="0" w:firstRowLastColumn="0" w:lastRowFirstColumn="0" w:lastRowLastColumn="0"/>
              <w:rPr>
                <w:sz w:val="20"/>
                <w:szCs w:val="20"/>
              </w:rPr>
            </w:pPr>
            <w:r w:rsidRPr="65569C6D">
              <w:rPr>
                <w:sz w:val="20"/>
                <w:szCs w:val="20"/>
              </w:rPr>
              <w:t>.</w:t>
            </w:r>
          </w:p>
          <w:p w:rsidRPr="00DF0805" w:rsidR="00797BDC" w:rsidP="000F3FC1" w:rsidRDefault="00797BDC" w14:paraId="59FF7083" w14:textId="77777777">
            <w:pPr>
              <w:pStyle w:val="ListParagraph"/>
              <w:numPr>
                <w:ilvl w:val="0"/>
                <w:numId w:val="29"/>
              </w:numPr>
              <w:cnfStyle w:val="000000000000" w:firstRow="0" w:lastRow="0" w:firstColumn="0" w:lastColumn="0" w:oddVBand="0" w:evenVBand="0" w:oddHBand="0" w:evenHBand="0" w:firstRowFirstColumn="0" w:firstRowLastColumn="0" w:lastRowFirstColumn="0" w:lastRowLastColumn="0"/>
              <w:rPr>
                <w:rFonts w:eastAsiaTheme="minorEastAsia"/>
                <w:color w:val="000000" w:themeColor="text1"/>
                <w:sz w:val="20"/>
                <w:szCs w:val="20"/>
              </w:rPr>
            </w:pPr>
            <w:r w:rsidRPr="00DF0805">
              <w:rPr>
                <w:rFonts w:eastAsiaTheme="minorEastAsia"/>
                <w:sz w:val="20"/>
                <w:szCs w:val="20"/>
              </w:rPr>
              <w:t>Approach a ver</w:t>
            </w:r>
            <w:r w:rsidRPr="00DF0805">
              <w:rPr>
                <w:rFonts w:eastAsiaTheme="minorEastAsia"/>
                <w:color w:val="000000" w:themeColor="text1"/>
                <w:sz w:val="20"/>
                <w:szCs w:val="20"/>
              </w:rPr>
              <w:t>y distressed person in a respectful manner and with empathy.</w:t>
            </w:r>
          </w:p>
          <w:p w:rsidRPr="00DF0805" w:rsidR="00797BDC" w:rsidP="000F3FC1" w:rsidRDefault="00797BDC" w14:paraId="378C461B" w14:textId="77777777">
            <w:pPr>
              <w:pStyle w:val="ListParagraph"/>
              <w:numPr>
                <w:ilvl w:val="0"/>
                <w:numId w:val="29"/>
              </w:numPr>
              <w:cnfStyle w:val="000000000000" w:firstRow="0" w:lastRow="0" w:firstColumn="0" w:lastColumn="0" w:oddVBand="0" w:evenVBand="0" w:oddHBand="0" w:evenHBand="0" w:firstRowFirstColumn="0" w:firstRowLastColumn="0" w:lastRowFirstColumn="0" w:lastRowLastColumn="0"/>
              <w:rPr>
                <w:rFonts w:eastAsiaTheme="minorEastAsia"/>
                <w:color w:val="000000" w:themeColor="text1"/>
                <w:sz w:val="20"/>
                <w:szCs w:val="20"/>
              </w:rPr>
            </w:pPr>
            <w:r w:rsidRPr="00DF0805">
              <w:rPr>
                <w:rFonts w:eastAsiaTheme="minorEastAsia"/>
                <w:color w:val="000000" w:themeColor="text1"/>
                <w:sz w:val="20"/>
                <w:szCs w:val="20"/>
              </w:rPr>
              <w:t>Identify the attitudes that could calm down a distressed person.</w:t>
            </w:r>
          </w:p>
          <w:p w:rsidRPr="00DF0805" w:rsidR="00797BDC" w:rsidP="000F3FC1" w:rsidRDefault="00797BDC" w14:paraId="1B6A3E98" w14:textId="77777777">
            <w:pPr>
              <w:pStyle w:val="ListParagraph"/>
              <w:numPr>
                <w:ilvl w:val="0"/>
                <w:numId w:val="29"/>
              </w:numPr>
              <w:cnfStyle w:val="000000000000" w:firstRow="0" w:lastRow="0" w:firstColumn="0" w:lastColumn="0" w:oddVBand="0" w:evenVBand="0" w:oddHBand="0" w:evenHBand="0" w:firstRowFirstColumn="0" w:firstRowLastColumn="0" w:lastRowFirstColumn="0" w:lastRowLastColumn="0"/>
              <w:rPr>
                <w:rFonts w:eastAsiaTheme="minorEastAsia"/>
                <w:color w:val="000000" w:themeColor="text1"/>
                <w:sz w:val="20"/>
                <w:szCs w:val="20"/>
              </w:rPr>
            </w:pPr>
            <w:r w:rsidRPr="00DF0805">
              <w:rPr>
                <w:rFonts w:eastAsiaTheme="minorEastAsia"/>
                <w:color w:val="000000" w:themeColor="text1"/>
                <w:sz w:val="20"/>
                <w:szCs w:val="20"/>
              </w:rPr>
              <w:t>Identify the information to provide to distressed people (about the disease, around their relatives, about existing supports, etc.) in order to reassure and guide them.</w:t>
            </w:r>
          </w:p>
        </w:tc>
        <w:tc>
          <w:tcPr>
            <w:tcW w:w="1530" w:type="dxa"/>
            <w:vMerge/>
          </w:tcPr>
          <w:p w:rsidR="00797BDC" w:rsidP="0005231A" w:rsidRDefault="00797BDC" w14:paraId="55F01D51" w14:textId="77777777">
            <w:pPr>
              <w:cnfStyle w:val="000000000000" w:firstRow="0" w:lastRow="0" w:firstColumn="0" w:lastColumn="0" w:oddVBand="0" w:evenVBand="0" w:oddHBand="0" w:evenHBand="0" w:firstRowFirstColumn="0" w:firstRowLastColumn="0" w:lastRowFirstColumn="0" w:lastRowLastColumn="0"/>
            </w:pPr>
          </w:p>
        </w:tc>
        <w:tc>
          <w:tcPr>
            <w:tcW w:w="3217" w:type="dxa"/>
            <w:vMerge/>
          </w:tcPr>
          <w:p w:rsidR="00797BDC" w:rsidP="0005231A" w:rsidRDefault="00797BDC" w14:paraId="77A18CEE" w14:textId="77777777">
            <w:pPr>
              <w:cnfStyle w:val="000000000000" w:firstRow="0" w:lastRow="0" w:firstColumn="0" w:lastColumn="0" w:oddVBand="0" w:evenVBand="0" w:oddHBand="0" w:evenHBand="0" w:firstRowFirstColumn="0" w:firstRowLastColumn="0" w:lastRowFirstColumn="0" w:lastRowLastColumn="0"/>
            </w:pPr>
          </w:p>
        </w:tc>
      </w:tr>
    </w:tbl>
    <w:p w:rsidRPr="00CA4E3F" w:rsidR="00797BDC" w:rsidP="00797BDC" w:rsidRDefault="00797BDC" w14:paraId="5AFDFC9B" w14:textId="77777777">
      <w:pPr>
        <w:spacing w:after="0" w:line="240" w:lineRule="auto"/>
      </w:pPr>
    </w:p>
    <w:tbl>
      <w:tblPr>
        <w:tblStyle w:val="TableGrid"/>
        <w:tblW w:w="0" w:type="auto"/>
        <w:tblInd w:w="108" w:type="dxa"/>
        <w:tblLook w:val="04A0" w:firstRow="1" w:lastRow="0" w:firstColumn="1" w:lastColumn="0" w:noHBand="0" w:noVBand="1"/>
      </w:tblPr>
      <w:tblGrid>
        <w:gridCol w:w="1546"/>
        <w:gridCol w:w="7132"/>
        <w:gridCol w:w="1552"/>
        <w:gridCol w:w="3224"/>
      </w:tblGrid>
      <w:tr w:rsidRPr="00CA4E3F" w:rsidR="00797BDC" w:rsidTr="0005231A" w14:paraId="69788E1F" w14:textId="77777777">
        <w:trPr>
          <w:trHeight w:val="284"/>
        </w:trPr>
        <w:tc>
          <w:tcPr>
            <w:tcW w:w="1560" w:type="dxa"/>
            <w:shd w:val="clear" w:color="auto" w:fill="D9D9D9" w:themeFill="background1" w:themeFillShade="D9"/>
          </w:tcPr>
          <w:p w:rsidRPr="00CA4E3F" w:rsidR="00797BDC" w:rsidP="0005231A" w:rsidRDefault="00797BDC" w14:paraId="5CD0BCD8" w14:textId="77777777">
            <w:pPr>
              <w:rPr>
                <w:rFonts w:cstheme="minorHAnsi"/>
                <w:b/>
              </w:rPr>
            </w:pPr>
            <w:r w:rsidRPr="00CA4E3F">
              <w:rPr>
                <w:rFonts w:cstheme="minorHAnsi"/>
                <w:b/>
              </w:rPr>
              <w:t>17:30-17:45</w:t>
            </w:r>
          </w:p>
        </w:tc>
        <w:tc>
          <w:tcPr>
            <w:tcW w:w="7229" w:type="dxa"/>
            <w:shd w:val="clear" w:color="auto" w:fill="D9D9D9" w:themeFill="background1" w:themeFillShade="D9"/>
          </w:tcPr>
          <w:p w:rsidRPr="00CA4E3F" w:rsidR="00797BDC" w:rsidP="0005231A" w:rsidRDefault="00797BDC" w14:paraId="4EE991F2" w14:textId="77777777">
            <w:pPr>
              <w:rPr>
                <w:rFonts w:cstheme="minorHAnsi"/>
                <w:b/>
              </w:rPr>
            </w:pPr>
            <w:r w:rsidRPr="00CA4E3F">
              <w:rPr>
                <w:rFonts w:cstheme="minorHAnsi"/>
                <w:b/>
              </w:rPr>
              <w:t>EVALUATION DAY 2</w:t>
            </w:r>
          </w:p>
        </w:tc>
        <w:tc>
          <w:tcPr>
            <w:tcW w:w="1559" w:type="dxa"/>
            <w:shd w:val="clear" w:color="auto" w:fill="D9D9D9" w:themeFill="background1" w:themeFillShade="D9"/>
          </w:tcPr>
          <w:p w:rsidRPr="00CA4E3F" w:rsidR="00797BDC" w:rsidP="0005231A" w:rsidRDefault="00797BDC" w14:paraId="7190C4D5" w14:textId="77777777">
            <w:pPr>
              <w:rPr>
                <w:rFonts w:cstheme="minorHAnsi"/>
                <w:b/>
              </w:rPr>
            </w:pPr>
          </w:p>
        </w:tc>
        <w:tc>
          <w:tcPr>
            <w:tcW w:w="3260" w:type="dxa"/>
            <w:shd w:val="clear" w:color="auto" w:fill="D9D9D9" w:themeFill="background1" w:themeFillShade="D9"/>
          </w:tcPr>
          <w:p w:rsidRPr="00CA4E3F" w:rsidR="00797BDC" w:rsidP="0005231A" w:rsidRDefault="00797BDC" w14:paraId="59DC0A00" w14:textId="77777777">
            <w:pPr>
              <w:rPr>
                <w:rFonts w:ascii="Calibri" w:hAnsi="Calibri" w:eastAsia="Times New Roman" w:cs="Calibri"/>
                <w:b/>
                <w:bCs/>
              </w:rPr>
            </w:pPr>
          </w:p>
        </w:tc>
      </w:tr>
      <w:tr w:rsidRPr="00CA4E3F" w:rsidR="00797BDC" w:rsidTr="0005231A" w14:paraId="57AFF5EE" w14:textId="77777777">
        <w:trPr>
          <w:trHeight w:val="395"/>
        </w:trPr>
        <w:tc>
          <w:tcPr>
            <w:tcW w:w="1560" w:type="dxa"/>
          </w:tcPr>
          <w:p w:rsidRPr="00CA4E3F" w:rsidR="00797BDC" w:rsidP="0005231A" w:rsidRDefault="00797BDC" w14:paraId="50F11939" w14:textId="77777777">
            <w:pPr>
              <w:rPr>
                <w:sz w:val="20"/>
                <w:szCs w:val="20"/>
              </w:rPr>
            </w:pPr>
          </w:p>
        </w:tc>
        <w:tc>
          <w:tcPr>
            <w:tcW w:w="7229" w:type="dxa"/>
          </w:tcPr>
          <w:p w:rsidRPr="0075389D" w:rsidR="00797BDC" w:rsidP="000F3FC1" w:rsidRDefault="00797BDC" w14:paraId="4C617101" w14:textId="77777777">
            <w:pPr>
              <w:pStyle w:val="ListParagraph"/>
              <w:numPr>
                <w:ilvl w:val="0"/>
                <w:numId w:val="2"/>
              </w:numPr>
              <w:rPr>
                <w:sz w:val="20"/>
                <w:szCs w:val="20"/>
              </w:rPr>
            </w:pPr>
            <w:r w:rsidRPr="00CA4E3F">
              <w:rPr>
                <w:sz w:val="20"/>
                <w:szCs w:val="20"/>
              </w:rPr>
              <w:t>In plenary: ask groups to list in the post-it papers 3 strong points of the day, and 3 points that need improvement.</w:t>
            </w:r>
          </w:p>
        </w:tc>
        <w:tc>
          <w:tcPr>
            <w:tcW w:w="1559" w:type="dxa"/>
          </w:tcPr>
          <w:p w:rsidRPr="00CA4E3F" w:rsidR="00797BDC" w:rsidP="0005231A" w:rsidRDefault="00797BDC" w14:paraId="51391046" w14:textId="77777777">
            <w:pPr>
              <w:rPr>
                <w:sz w:val="20"/>
                <w:szCs w:val="20"/>
                <w:highlight w:val="yellow"/>
              </w:rPr>
            </w:pPr>
            <w:r w:rsidRPr="290BC99B">
              <w:rPr>
                <w:sz w:val="20"/>
                <w:szCs w:val="20"/>
              </w:rPr>
              <w:t>CC</w:t>
            </w:r>
          </w:p>
          <w:p w:rsidRPr="00CA4E3F" w:rsidR="00797BDC" w:rsidP="0005231A" w:rsidRDefault="00797BDC" w14:paraId="15323043" w14:textId="77777777">
            <w:pPr>
              <w:rPr>
                <w:sz w:val="20"/>
                <w:szCs w:val="20"/>
              </w:rPr>
            </w:pPr>
            <w:r w:rsidRPr="290BC99B">
              <w:rPr>
                <w:sz w:val="20"/>
                <w:szCs w:val="20"/>
              </w:rPr>
              <w:t>Participants</w:t>
            </w:r>
          </w:p>
        </w:tc>
        <w:tc>
          <w:tcPr>
            <w:tcW w:w="3260" w:type="dxa"/>
          </w:tcPr>
          <w:p w:rsidRPr="00CA4E3F" w:rsidR="00797BDC" w:rsidP="000F3FC1" w:rsidRDefault="00797BDC" w14:paraId="41724438" w14:textId="77777777">
            <w:pPr>
              <w:pStyle w:val="ListParagraph"/>
              <w:numPr>
                <w:ilvl w:val="0"/>
                <w:numId w:val="2"/>
              </w:numPr>
              <w:rPr>
                <w:sz w:val="20"/>
                <w:szCs w:val="20"/>
              </w:rPr>
            </w:pPr>
            <w:r w:rsidRPr="00CA4E3F">
              <w:rPr>
                <w:sz w:val="20"/>
                <w:szCs w:val="20"/>
              </w:rPr>
              <w:t xml:space="preserve">Large size post-it of 2 </w:t>
            </w:r>
            <w:proofErr w:type="spellStart"/>
            <w:r w:rsidRPr="00CA4E3F">
              <w:rPr>
                <w:sz w:val="20"/>
                <w:szCs w:val="20"/>
              </w:rPr>
              <w:t>colours</w:t>
            </w:r>
            <w:proofErr w:type="spellEnd"/>
            <w:r w:rsidRPr="00CA4E3F">
              <w:rPr>
                <w:sz w:val="20"/>
                <w:szCs w:val="20"/>
              </w:rPr>
              <w:t>.</w:t>
            </w:r>
          </w:p>
        </w:tc>
      </w:tr>
    </w:tbl>
    <w:p w:rsidRPr="00CA4E3F" w:rsidR="00797BDC" w:rsidP="00797BDC" w:rsidRDefault="00797BDC" w14:paraId="147A8048" w14:textId="77777777">
      <w:pPr>
        <w:spacing w:after="0" w:line="240" w:lineRule="auto"/>
        <w:rPr>
          <w:b/>
          <w:color w:val="002060"/>
          <w:sz w:val="24"/>
          <w:szCs w:val="24"/>
        </w:rPr>
      </w:pPr>
    </w:p>
    <w:p w:rsidR="00797BDC" w:rsidP="00797BDC" w:rsidRDefault="00797BDC" w14:paraId="3A98154F" w14:textId="77777777">
      <w:pPr>
        <w:spacing w:after="0" w:line="240" w:lineRule="auto"/>
        <w:rPr>
          <w:b/>
          <w:color w:val="002060"/>
          <w:sz w:val="24"/>
          <w:szCs w:val="24"/>
        </w:rPr>
      </w:pPr>
    </w:p>
    <w:p w:rsidR="007949CD" w:rsidP="00797BDC" w:rsidRDefault="007949CD" w14:paraId="28D39A07" w14:textId="77777777">
      <w:pPr>
        <w:spacing w:after="0" w:line="240" w:lineRule="auto"/>
        <w:rPr>
          <w:b/>
          <w:color w:val="002060"/>
          <w:sz w:val="24"/>
          <w:szCs w:val="24"/>
        </w:rPr>
      </w:pPr>
    </w:p>
    <w:p w:rsidR="007949CD" w:rsidP="00797BDC" w:rsidRDefault="007949CD" w14:paraId="2902DD3A" w14:textId="77777777">
      <w:pPr>
        <w:spacing w:after="0" w:line="240" w:lineRule="auto"/>
        <w:rPr>
          <w:b/>
          <w:color w:val="002060"/>
          <w:sz w:val="24"/>
          <w:szCs w:val="24"/>
        </w:rPr>
      </w:pPr>
    </w:p>
    <w:p w:rsidR="007949CD" w:rsidP="00797BDC" w:rsidRDefault="007949CD" w14:paraId="570CED25" w14:textId="77777777">
      <w:pPr>
        <w:spacing w:after="0" w:line="240" w:lineRule="auto"/>
        <w:rPr>
          <w:b/>
          <w:color w:val="002060"/>
          <w:sz w:val="24"/>
          <w:szCs w:val="24"/>
        </w:rPr>
      </w:pPr>
    </w:p>
    <w:p w:rsidR="007949CD" w:rsidP="00797BDC" w:rsidRDefault="007949CD" w14:paraId="63C9577B" w14:textId="77777777">
      <w:pPr>
        <w:spacing w:after="0" w:line="240" w:lineRule="auto"/>
        <w:rPr>
          <w:b/>
          <w:color w:val="002060"/>
          <w:sz w:val="24"/>
          <w:szCs w:val="24"/>
        </w:rPr>
      </w:pPr>
    </w:p>
    <w:p w:rsidRPr="00CA4E3F" w:rsidR="007949CD" w:rsidP="00797BDC" w:rsidRDefault="007949CD" w14:paraId="03C3033B" w14:textId="77777777">
      <w:pPr>
        <w:spacing w:after="0" w:line="240" w:lineRule="auto"/>
        <w:rPr>
          <w:b/>
          <w:color w:val="002060"/>
          <w:sz w:val="24"/>
          <w:szCs w:val="24"/>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C00000"/>
        <w:tblLook w:val="04A0" w:firstRow="1" w:lastRow="0" w:firstColumn="1" w:lastColumn="0" w:noHBand="0" w:noVBand="1"/>
      </w:tblPr>
      <w:tblGrid>
        <w:gridCol w:w="13464"/>
      </w:tblGrid>
      <w:tr w:rsidRPr="00CA4E3F" w:rsidR="00797BDC" w:rsidTr="0005231A" w14:paraId="12340086" w14:textId="77777777">
        <w:trPr>
          <w:trHeight w:val="315"/>
        </w:trPr>
        <w:tc>
          <w:tcPr>
            <w:tcW w:w="13608" w:type="dxa"/>
            <w:shd w:val="clear" w:color="auto" w:fill="C00000"/>
          </w:tcPr>
          <w:p w:rsidRPr="00CA4E3F" w:rsidR="00797BDC" w:rsidP="0005231A" w:rsidRDefault="00797BDC" w14:paraId="777658A7" w14:textId="77777777">
            <w:pPr>
              <w:jc w:val="center"/>
              <w:rPr>
                <w:b/>
                <w:color w:val="FFFFFF" w:themeColor="background1"/>
                <w:sz w:val="28"/>
                <w:szCs w:val="28"/>
              </w:rPr>
            </w:pPr>
            <w:r w:rsidRPr="00CA4E3F">
              <w:rPr>
                <w:b/>
                <w:color w:val="FFFFFF" w:themeColor="background1"/>
                <w:sz w:val="28"/>
                <w:szCs w:val="28"/>
              </w:rPr>
              <w:lastRenderedPageBreak/>
              <w:t>DAY 3</w:t>
            </w:r>
          </w:p>
        </w:tc>
      </w:tr>
    </w:tbl>
    <w:p w:rsidRPr="00CA4E3F" w:rsidR="00797BDC" w:rsidP="00797BDC" w:rsidRDefault="00797BDC" w14:paraId="7004BFE9"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52"/>
        <w:gridCol w:w="7117"/>
        <w:gridCol w:w="1554"/>
        <w:gridCol w:w="3231"/>
      </w:tblGrid>
      <w:tr w:rsidRPr="00CA4E3F" w:rsidR="00797BDC" w:rsidTr="0005231A" w14:paraId="2DBF1E7A" w14:textId="77777777">
        <w:trPr>
          <w:trHeight w:val="284"/>
        </w:trPr>
        <w:tc>
          <w:tcPr>
            <w:tcW w:w="1560" w:type="dxa"/>
            <w:shd w:val="clear" w:color="auto" w:fill="D9D9D9" w:themeFill="background1" w:themeFillShade="D9"/>
          </w:tcPr>
          <w:p w:rsidRPr="00CA4E3F" w:rsidR="00797BDC" w:rsidP="0005231A" w:rsidRDefault="00797BDC" w14:paraId="0143466F" w14:textId="77777777">
            <w:pPr>
              <w:rPr>
                <w:rFonts w:cstheme="minorHAnsi"/>
                <w:b/>
              </w:rPr>
            </w:pPr>
            <w:r w:rsidRPr="00CA4E3F">
              <w:rPr>
                <w:rFonts w:cstheme="minorHAnsi"/>
                <w:b/>
              </w:rPr>
              <w:t>08:30-09:00</w:t>
            </w:r>
          </w:p>
        </w:tc>
        <w:tc>
          <w:tcPr>
            <w:tcW w:w="7229" w:type="dxa"/>
            <w:shd w:val="clear" w:color="auto" w:fill="D9D9D9" w:themeFill="background1" w:themeFillShade="D9"/>
          </w:tcPr>
          <w:p w:rsidRPr="00CA4E3F" w:rsidR="00797BDC" w:rsidP="0005231A" w:rsidRDefault="00797BDC" w14:paraId="0CF1BC50" w14:textId="77777777">
            <w:pPr>
              <w:rPr>
                <w:rFonts w:cstheme="minorHAnsi"/>
                <w:b/>
              </w:rPr>
            </w:pPr>
            <w:r w:rsidRPr="00CA4E3F">
              <w:rPr>
                <w:rFonts w:cstheme="minorHAnsi"/>
                <w:b/>
              </w:rPr>
              <w:t>WRAP UP PREVIOUS DAY</w:t>
            </w:r>
          </w:p>
        </w:tc>
        <w:tc>
          <w:tcPr>
            <w:tcW w:w="1559" w:type="dxa"/>
            <w:shd w:val="clear" w:color="auto" w:fill="D9D9D9" w:themeFill="background1" w:themeFillShade="D9"/>
          </w:tcPr>
          <w:p w:rsidRPr="00CA4E3F" w:rsidR="00797BDC" w:rsidP="0005231A" w:rsidRDefault="00797BDC" w14:paraId="30D1EE14" w14:textId="77777777">
            <w:pPr>
              <w:rPr>
                <w:rFonts w:cstheme="minorHAnsi"/>
                <w:b/>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00A75045"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30F4B4A2" w14:textId="77777777">
        <w:trPr>
          <w:trHeight w:val="402"/>
        </w:trPr>
        <w:tc>
          <w:tcPr>
            <w:tcW w:w="1560" w:type="dxa"/>
            <w:shd w:val="clear" w:color="auto" w:fill="auto"/>
          </w:tcPr>
          <w:p w:rsidRPr="00CA4E3F" w:rsidR="00797BDC" w:rsidP="0005231A" w:rsidRDefault="00797BDC" w14:paraId="18010162" w14:textId="77777777">
            <w:pPr>
              <w:rPr>
                <w:rFonts w:cstheme="minorHAnsi"/>
                <w:b/>
                <w:sz w:val="20"/>
                <w:szCs w:val="20"/>
              </w:rPr>
            </w:pPr>
            <w:r w:rsidRPr="00CA4E3F">
              <w:rPr>
                <w:rFonts w:cstheme="minorHAnsi"/>
                <w:b/>
                <w:sz w:val="20"/>
                <w:szCs w:val="20"/>
              </w:rPr>
              <w:t>Description</w:t>
            </w:r>
          </w:p>
        </w:tc>
        <w:tc>
          <w:tcPr>
            <w:tcW w:w="7229" w:type="dxa"/>
            <w:shd w:val="clear" w:color="auto" w:fill="auto"/>
          </w:tcPr>
          <w:p w:rsidRPr="00CA4E3F" w:rsidR="00797BDC" w:rsidP="000F3FC1" w:rsidRDefault="00797BDC" w14:paraId="799EC5C5" w14:textId="77777777">
            <w:pPr>
              <w:pStyle w:val="ListParagraph"/>
              <w:numPr>
                <w:ilvl w:val="0"/>
                <w:numId w:val="4"/>
              </w:numPr>
              <w:rPr>
                <w:rFonts w:cstheme="minorHAnsi"/>
                <w:sz w:val="20"/>
                <w:szCs w:val="20"/>
              </w:rPr>
            </w:pPr>
            <w:r w:rsidRPr="00CA4E3F">
              <w:rPr>
                <w:rFonts w:cstheme="minorHAnsi"/>
                <w:sz w:val="20"/>
                <w:szCs w:val="20"/>
              </w:rPr>
              <w:t>Key learning messages of previous day to be summarized.</w:t>
            </w:r>
          </w:p>
          <w:p w:rsidRPr="00CA4E3F" w:rsidR="00797BDC" w:rsidP="000F3FC1" w:rsidRDefault="00797BDC" w14:paraId="5B16071B" w14:textId="77777777">
            <w:pPr>
              <w:pStyle w:val="ListParagraph"/>
              <w:numPr>
                <w:ilvl w:val="0"/>
                <w:numId w:val="4"/>
              </w:numPr>
              <w:rPr>
                <w:rFonts w:ascii="Calibri" w:hAnsi="Calibri" w:cs="Calibri"/>
                <w:sz w:val="20"/>
                <w:szCs w:val="20"/>
              </w:rPr>
            </w:pPr>
            <w:r w:rsidRPr="00CA4E3F">
              <w:rPr>
                <w:rFonts w:cstheme="minorHAnsi"/>
                <w:sz w:val="20"/>
                <w:szCs w:val="20"/>
              </w:rPr>
              <w:t>Feedback on evaluation of previous day by facilitators.</w:t>
            </w:r>
          </w:p>
        </w:tc>
        <w:tc>
          <w:tcPr>
            <w:tcW w:w="1559" w:type="dxa"/>
            <w:shd w:val="clear" w:color="auto" w:fill="auto"/>
          </w:tcPr>
          <w:p w:rsidRPr="00CA4E3F" w:rsidR="00797BDC" w:rsidP="0005231A" w:rsidRDefault="00797BDC" w14:paraId="771B906A" w14:textId="77777777">
            <w:pPr>
              <w:rPr>
                <w:rFonts w:ascii="Calibri" w:hAnsi="Calibri" w:eastAsia="Calibri" w:cs="Calibri"/>
                <w:color w:val="000000" w:themeColor="text1"/>
                <w:sz w:val="20"/>
                <w:szCs w:val="20"/>
              </w:rPr>
            </w:pPr>
            <w:r w:rsidRPr="290BC99B">
              <w:rPr>
                <w:rFonts w:ascii="Calibri" w:hAnsi="Calibri" w:eastAsia="Calibri" w:cs="Calibri"/>
                <w:color w:val="000000" w:themeColor="text1"/>
                <w:sz w:val="20"/>
                <w:szCs w:val="20"/>
              </w:rPr>
              <w:t xml:space="preserve"> Assigned</w:t>
            </w:r>
            <w:r w:rsidRPr="290BC99B">
              <w:rPr>
                <w:sz w:val="20"/>
                <w:szCs w:val="20"/>
              </w:rPr>
              <w:t xml:space="preserve"> participants</w:t>
            </w:r>
          </w:p>
          <w:p w:rsidRPr="00CA4E3F" w:rsidR="00797BDC" w:rsidP="0005231A" w:rsidRDefault="00797BDC" w14:paraId="77802B24" w14:textId="77777777">
            <w:pPr>
              <w:pStyle w:val="ListParagraph"/>
              <w:ind w:left="0"/>
              <w:rPr>
                <w:sz w:val="20"/>
                <w:szCs w:val="20"/>
              </w:rPr>
            </w:pPr>
            <w:r w:rsidRPr="290BC99B">
              <w:rPr>
                <w:sz w:val="20"/>
                <w:szCs w:val="20"/>
              </w:rPr>
              <w:t>Facilitators</w:t>
            </w:r>
          </w:p>
        </w:tc>
        <w:tc>
          <w:tcPr>
            <w:tcW w:w="3260" w:type="dxa"/>
            <w:shd w:val="clear" w:color="auto" w:fill="auto"/>
          </w:tcPr>
          <w:p w:rsidRPr="00CA4E3F" w:rsidR="00797BDC" w:rsidP="0005231A" w:rsidRDefault="00797BDC" w14:paraId="0B03EF01" w14:textId="77777777">
            <w:pPr>
              <w:rPr>
                <w:rFonts w:cstheme="minorHAnsi"/>
                <w:sz w:val="20"/>
                <w:szCs w:val="20"/>
              </w:rPr>
            </w:pPr>
          </w:p>
        </w:tc>
      </w:tr>
    </w:tbl>
    <w:p w:rsidRPr="00CA4E3F" w:rsidR="00797BDC" w:rsidP="00797BDC" w:rsidRDefault="00797BDC" w14:paraId="36C27854"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06"/>
        <w:gridCol w:w="7201"/>
        <w:gridCol w:w="1530"/>
        <w:gridCol w:w="3217"/>
      </w:tblGrid>
      <w:tr w:rsidR="00797BDC" w:rsidTr="0005231A" w14:paraId="6047A94E" w14:textId="77777777">
        <w:trPr>
          <w:trHeight w:val="284"/>
        </w:trPr>
        <w:tc>
          <w:tcPr>
            <w:tcW w:w="1506" w:type="dxa"/>
            <w:shd w:val="clear" w:color="auto" w:fill="D9D9D9" w:themeFill="background1" w:themeFillShade="D9"/>
          </w:tcPr>
          <w:p w:rsidR="00797BDC" w:rsidP="0005231A" w:rsidRDefault="00797BDC" w14:paraId="5D8F014F" w14:textId="77777777">
            <w:pPr>
              <w:rPr>
                <w:b/>
                <w:bCs/>
              </w:rPr>
            </w:pPr>
            <w:r w:rsidRPr="290BC99B">
              <w:rPr>
                <w:b/>
                <w:bCs/>
              </w:rPr>
              <w:t>09:00 – 10:00</w:t>
            </w:r>
          </w:p>
        </w:tc>
        <w:tc>
          <w:tcPr>
            <w:tcW w:w="7201" w:type="dxa"/>
            <w:shd w:val="clear" w:color="auto" w:fill="D9D9D9" w:themeFill="background1" w:themeFillShade="D9"/>
          </w:tcPr>
          <w:p w:rsidR="00797BDC" w:rsidP="0005231A" w:rsidRDefault="00797BDC" w14:paraId="523228E3" w14:textId="77777777">
            <w:pPr>
              <w:rPr>
                <w:b/>
                <w:bCs/>
              </w:rPr>
            </w:pPr>
            <w:r w:rsidRPr="290BC99B">
              <w:rPr>
                <w:b/>
                <w:bCs/>
              </w:rPr>
              <w:t>B7.1 Laboratory sample management</w:t>
            </w:r>
          </w:p>
        </w:tc>
        <w:tc>
          <w:tcPr>
            <w:tcW w:w="1530" w:type="dxa"/>
            <w:shd w:val="clear" w:color="auto" w:fill="D9D9D9" w:themeFill="background1" w:themeFillShade="D9"/>
          </w:tcPr>
          <w:p w:rsidR="00797BDC" w:rsidP="0005231A" w:rsidRDefault="00797BDC" w14:paraId="69576999" w14:textId="77777777">
            <w:pPr>
              <w:rPr>
                <w:b/>
                <w:bCs/>
              </w:rPr>
            </w:pPr>
            <w:r w:rsidRPr="290BC99B">
              <w:rPr>
                <w:b/>
                <w:bCs/>
              </w:rPr>
              <w:t>Responsible</w:t>
            </w:r>
          </w:p>
        </w:tc>
        <w:tc>
          <w:tcPr>
            <w:tcW w:w="3217" w:type="dxa"/>
            <w:shd w:val="clear" w:color="auto" w:fill="D9D9D9" w:themeFill="background1" w:themeFillShade="D9"/>
          </w:tcPr>
          <w:p w:rsidR="00797BDC" w:rsidP="0005231A" w:rsidRDefault="00797BDC" w14:paraId="597B0A51" w14:textId="77777777">
            <w:pPr>
              <w:rPr>
                <w:rFonts w:eastAsia="Times New Roman"/>
                <w:b/>
                <w:bCs/>
              </w:rPr>
            </w:pPr>
            <w:r w:rsidRPr="290BC99B">
              <w:rPr>
                <w:rFonts w:eastAsia="Times New Roman"/>
                <w:b/>
                <w:bCs/>
              </w:rPr>
              <w:t>Material/logistics needed</w:t>
            </w:r>
          </w:p>
        </w:tc>
      </w:tr>
      <w:tr w:rsidR="00797BDC" w:rsidTr="0005231A" w14:paraId="025F5C6D" w14:textId="77777777">
        <w:trPr>
          <w:trHeight w:val="307"/>
        </w:trPr>
        <w:tc>
          <w:tcPr>
            <w:tcW w:w="1506" w:type="dxa"/>
            <w:shd w:val="clear" w:color="auto" w:fill="auto"/>
          </w:tcPr>
          <w:p w:rsidR="00797BDC" w:rsidP="0005231A" w:rsidRDefault="00797BDC" w14:paraId="3836F40C" w14:textId="77777777">
            <w:pPr>
              <w:rPr>
                <w:b/>
                <w:bCs/>
                <w:sz w:val="20"/>
                <w:szCs w:val="20"/>
              </w:rPr>
            </w:pPr>
            <w:r w:rsidRPr="290BC99B">
              <w:rPr>
                <w:b/>
                <w:bCs/>
                <w:sz w:val="20"/>
                <w:szCs w:val="20"/>
              </w:rPr>
              <w:t>Methodology/ Description</w:t>
            </w:r>
          </w:p>
        </w:tc>
        <w:tc>
          <w:tcPr>
            <w:tcW w:w="7201" w:type="dxa"/>
            <w:shd w:val="clear" w:color="auto" w:fill="auto"/>
          </w:tcPr>
          <w:p w:rsidR="00797BDC" w:rsidP="0005231A" w:rsidRDefault="00797BDC" w14:paraId="2F3D3A9D" w14:textId="77777777">
            <w:pPr>
              <w:rPr>
                <w:rFonts w:ascii="Calibri" w:hAnsi="Calibri" w:cs="Calibri"/>
                <w:sz w:val="20"/>
                <w:szCs w:val="20"/>
              </w:rPr>
            </w:pPr>
            <w:r w:rsidRPr="290BC99B">
              <w:rPr>
                <w:rFonts w:ascii="Calibri" w:hAnsi="Calibri" w:cs="Calibri"/>
                <w:sz w:val="20"/>
                <w:szCs w:val="20"/>
              </w:rPr>
              <w:t>Tutor-lead PPT presentation, including Q/A from participants and discussion.</w:t>
            </w:r>
          </w:p>
        </w:tc>
        <w:tc>
          <w:tcPr>
            <w:tcW w:w="1530" w:type="dxa"/>
            <w:vMerge w:val="restart"/>
            <w:shd w:val="clear" w:color="auto" w:fill="auto"/>
          </w:tcPr>
          <w:p w:rsidR="00797BDC" w:rsidP="0005231A" w:rsidRDefault="00797BDC" w14:paraId="5AFE7319" w14:textId="77777777">
            <w:pPr>
              <w:pStyle w:val="ListParagraph"/>
              <w:ind w:left="0"/>
              <w:rPr>
                <w:sz w:val="20"/>
                <w:szCs w:val="20"/>
              </w:rPr>
            </w:pPr>
            <w:r w:rsidRPr="290BC99B">
              <w:rPr>
                <w:sz w:val="20"/>
                <w:szCs w:val="20"/>
              </w:rPr>
              <w:t>Expert in laboratory</w:t>
            </w:r>
          </w:p>
        </w:tc>
        <w:tc>
          <w:tcPr>
            <w:tcW w:w="3217" w:type="dxa"/>
            <w:vMerge w:val="restart"/>
            <w:shd w:val="clear" w:color="auto" w:fill="auto"/>
          </w:tcPr>
          <w:p w:rsidRPr="009E09C1" w:rsidR="00797BDC" w:rsidP="0005231A" w:rsidRDefault="00797BDC" w14:paraId="6E926CA8" w14:textId="77777777">
            <w:pPr>
              <w:rPr>
                <w:sz w:val="20"/>
                <w:szCs w:val="20"/>
              </w:rPr>
            </w:pPr>
            <w:r w:rsidRPr="009E09C1">
              <w:rPr>
                <w:sz w:val="20"/>
                <w:szCs w:val="20"/>
              </w:rPr>
              <w:t>PPT:  B7.1_RRT_Laboratory_sample_management_V1_Jan_2023_en</w:t>
            </w:r>
          </w:p>
        </w:tc>
      </w:tr>
      <w:tr w:rsidR="00797BDC" w:rsidTr="0005231A" w14:paraId="280B0287" w14:textId="77777777">
        <w:trPr>
          <w:trHeight w:val="402"/>
        </w:trPr>
        <w:tc>
          <w:tcPr>
            <w:tcW w:w="1506" w:type="dxa"/>
            <w:shd w:val="clear" w:color="auto" w:fill="auto"/>
          </w:tcPr>
          <w:p w:rsidR="00797BDC" w:rsidP="0005231A" w:rsidRDefault="00797BDC" w14:paraId="1F696A96" w14:textId="77777777">
            <w:pPr>
              <w:rPr>
                <w:b/>
                <w:bCs/>
                <w:sz w:val="20"/>
                <w:szCs w:val="20"/>
              </w:rPr>
            </w:pPr>
            <w:r w:rsidRPr="290BC99B">
              <w:rPr>
                <w:b/>
                <w:bCs/>
                <w:sz w:val="20"/>
                <w:szCs w:val="20"/>
              </w:rPr>
              <w:t>Learning objectives</w:t>
            </w:r>
          </w:p>
        </w:tc>
        <w:tc>
          <w:tcPr>
            <w:tcW w:w="7201" w:type="dxa"/>
            <w:shd w:val="clear" w:color="auto" w:fill="auto"/>
          </w:tcPr>
          <w:p w:rsidRPr="003552EC" w:rsidR="00797BDC" w:rsidP="000F3FC1" w:rsidRDefault="00797BDC" w14:paraId="2A2ABDAF" w14:textId="77777777">
            <w:pPr>
              <w:pStyle w:val="ListParagraph"/>
              <w:numPr>
                <w:ilvl w:val="0"/>
                <w:numId w:val="27"/>
              </w:numPr>
              <w:rPr>
                <w:sz w:val="20"/>
                <w:szCs w:val="20"/>
              </w:rPr>
            </w:pPr>
            <w:r w:rsidRPr="003552EC">
              <w:rPr>
                <w:sz w:val="20"/>
                <w:szCs w:val="20"/>
              </w:rPr>
              <w:t>Identify key actions to be taken before collecting a laboratory sample from suspected case</w:t>
            </w:r>
          </w:p>
          <w:p w:rsidRPr="003552EC" w:rsidR="00797BDC" w:rsidP="000F3FC1" w:rsidRDefault="00797BDC" w14:paraId="44BBAE1A" w14:textId="77777777">
            <w:pPr>
              <w:pStyle w:val="ListParagraph"/>
              <w:numPr>
                <w:ilvl w:val="0"/>
                <w:numId w:val="27"/>
              </w:numPr>
              <w:rPr>
                <w:sz w:val="20"/>
                <w:szCs w:val="20"/>
              </w:rPr>
            </w:pPr>
            <w:r w:rsidRPr="003552EC">
              <w:rPr>
                <w:sz w:val="20"/>
                <w:szCs w:val="20"/>
              </w:rPr>
              <w:t>Determine the type of sample to be collected from suspected case</w:t>
            </w:r>
          </w:p>
          <w:p w:rsidRPr="003552EC" w:rsidR="00797BDC" w:rsidP="000F3FC1" w:rsidRDefault="00797BDC" w14:paraId="6F12F8E1" w14:textId="77777777">
            <w:pPr>
              <w:pStyle w:val="ListParagraph"/>
              <w:numPr>
                <w:ilvl w:val="0"/>
                <w:numId w:val="27"/>
              </w:numPr>
              <w:rPr>
                <w:sz w:val="20"/>
                <w:szCs w:val="20"/>
              </w:rPr>
            </w:pPr>
            <w:r w:rsidRPr="003552EC">
              <w:rPr>
                <w:sz w:val="20"/>
                <w:szCs w:val="20"/>
              </w:rPr>
              <w:t xml:space="preserve">Describe sample management procedures </w:t>
            </w:r>
          </w:p>
          <w:p w:rsidRPr="003552EC" w:rsidR="00797BDC" w:rsidP="000F3FC1" w:rsidRDefault="00797BDC" w14:paraId="45E2BCFC" w14:textId="77777777">
            <w:pPr>
              <w:pStyle w:val="ListParagraph"/>
              <w:numPr>
                <w:ilvl w:val="0"/>
                <w:numId w:val="27"/>
              </w:numPr>
              <w:rPr>
                <w:sz w:val="20"/>
                <w:szCs w:val="20"/>
              </w:rPr>
            </w:pPr>
            <w:r w:rsidRPr="003552EC">
              <w:rPr>
                <w:sz w:val="20"/>
                <w:szCs w:val="20"/>
              </w:rPr>
              <w:t>Collect laboratory samples taking the appropriate IPC measures</w:t>
            </w:r>
          </w:p>
          <w:p w:rsidRPr="003552EC" w:rsidR="00797BDC" w:rsidP="000F3FC1" w:rsidRDefault="00797BDC" w14:paraId="2678E318" w14:textId="77777777">
            <w:pPr>
              <w:pStyle w:val="ListParagraph"/>
              <w:numPr>
                <w:ilvl w:val="0"/>
                <w:numId w:val="27"/>
              </w:numPr>
              <w:rPr>
                <w:sz w:val="20"/>
                <w:szCs w:val="20"/>
              </w:rPr>
            </w:pPr>
            <w:r w:rsidRPr="003552EC">
              <w:rPr>
                <w:sz w:val="20"/>
                <w:szCs w:val="20"/>
              </w:rPr>
              <w:t>Properly implement decontamination and waste management after sample collection</w:t>
            </w:r>
          </w:p>
          <w:p w:rsidRPr="003552EC" w:rsidR="00797BDC" w:rsidP="000F3FC1" w:rsidRDefault="00797BDC" w14:paraId="06ACD781" w14:textId="77777777">
            <w:pPr>
              <w:pStyle w:val="ListParagraph"/>
              <w:numPr>
                <w:ilvl w:val="0"/>
                <w:numId w:val="27"/>
              </w:numPr>
              <w:rPr>
                <w:sz w:val="20"/>
                <w:szCs w:val="20"/>
              </w:rPr>
            </w:pPr>
            <w:r w:rsidRPr="003552EC">
              <w:rPr>
                <w:sz w:val="20"/>
                <w:szCs w:val="20"/>
              </w:rPr>
              <w:t>Properly prepare sample transport.</w:t>
            </w:r>
          </w:p>
        </w:tc>
        <w:tc>
          <w:tcPr>
            <w:tcW w:w="1530" w:type="dxa"/>
            <w:vMerge/>
          </w:tcPr>
          <w:p w:rsidR="00797BDC" w:rsidP="0005231A" w:rsidRDefault="00797BDC" w14:paraId="2FD423CA" w14:textId="77777777"/>
        </w:tc>
        <w:tc>
          <w:tcPr>
            <w:tcW w:w="3217" w:type="dxa"/>
            <w:vMerge/>
          </w:tcPr>
          <w:p w:rsidR="00797BDC" w:rsidP="0005231A" w:rsidRDefault="00797BDC" w14:paraId="786DD180" w14:textId="77777777"/>
        </w:tc>
      </w:tr>
    </w:tbl>
    <w:p w:rsidRPr="00CA4E3F" w:rsidR="00797BDC" w:rsidP="00797BDC" w:rsidRDefault="00797BDC" w14:paraId="496CC597" w14:textId="77777777">
      <w:pPr>
        <w:spacing w:after="0" w:line="240" w:lineRule="auto"/>
        <w:rPr>
          <w:rFonts w:cstheme="minorHAnsi"/>
        </w:rPr>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2B828BE1" w14:textId="77777777">
        <w:trPr>
          <w:jc w:val="right"/>
        </w:trPr>
        <w:tc>
          <w:tcPr>
            <w:tcW w:w="13482" w:type="dxa"/>
            <w:shd w:val="clear" w:color="auto" w:fill="E5B8B7" w:themeFill="accent2" w:themeFillTint="66"/>
          </w:tcPr>
          <w:p w:rsidRPr="00CA4E3F" w:rsidR="00797BDC" w:rsidP="0005231A" w:rsidRDefault="00797BDC" w14:paraId="6CE515CF" w14:textId="77777777">
            <w:pPr>
              <w:jc w:val="center"/>
              <w:rPr>
                <w:rFonts w:cstheme="minorHAnsi"/>
                <w:b/>
                <w:i/>
              </w:rPr>
            </w:pPr>
            <w:r w:rsidRPr="00CA4E3F">
              <w:rPr>
                <w:rFonts w:cstheme="minorHAnsi"/>
                <w:b/>
                <w:i/>
              </w:rPr>
              <w:t>10:00 – 10:30 Coffee-break</w:t>
            </w:r>
          </w:p>
        </w:tc>
      </w:tr>
    </w:tbl>
    <w:p w:rsidRPr="00CA4E3F" w:rsidR="00797BDC" w:rsidP="00797BDC" w:rsidRDefault="00797BDC" w14:paraId="4A3CFCF2" w14:textId="77777777">
      <w:pPr>
        <w:spacing w:after="0" w:line="240" w:lineRule="auto"/>
      </w:pPr>
    </w:p>
    <w:tbl>
      <w:tblPr>
        <w:tblStyle w:val="TableGrid"/>
        <w:tblW w:w="0" w:type="auto"/>
        <w:tblInd w:w="108" w:type="dxa"/>
        <w:tblLayout w:type="fixed"/>
        <w:tblLook w:val="04A0" w:firstRow="1" w:lastRow="0" w:firstColumn="1" w:lastColumn="0" w:noHBand="0" w:noVBand="1"/>
      </w:tblPr>
      <w:tblGrid>
        <w:gridCol w:w="1515"/>
        <w:gridCol w:w="7192"/>
        <w:gridCol w:w="1530"/>
        <w:gridCol w:w="3217"/>
      </w:tblGrid>
      <w:tr w:rsidR="00797BDC" w:rsidTr="0005231A" w14:paraId="30008489" w14:textId="77777777">
        <w:trPr>
          <w:trHeight w:val="284"/>
        </w:trPr>
        <w:tc>
          <w:tcPr>
            <w:tcW w:w="1515" w:type="dxa"/>
            <w:shd w:val="clear" w:color="auto" w:fill="D9D9D9" w:themeFill="background1" w:themeFillShade="D9"/>
          </w:tcPr>
          <w:p w:rsidR="00797BDC" w:rsidP="0005231A" w:rsidRDefault="00797BDC" w14:paraId="20C0B153" w14:textId="77777777">
            <w:pPr>
              <w:rPr>
                <w:b/>
                <w:bCs/>
              </w:rPr>
            </w:pPr>
            <w:r w:rsidRPr="65569C6D">
              <w:rPr>
                <w:b/>
                <w:bCs/>
              </w:rPr>
              <w:t>10:30-11:00</w:t>
            </w:r>
          </w:p>
        </w:tc>
        <w:tc>
          <w:tcPr>
            <w:tcW w:w="7192" w:type="dxa"/>
            <w:shd w:val="clear" w:color="auto" w:fill="D9D9D9" w:themeFill="background1" w:themeFillShade="D9"/>
          </w:tcPr>
          <w:p w:rsidR="00797BDC" w:rsidP="0005231A" w:rsidRDefault="00797BDC" w14:paraId="1B5F75BA" w14:textId="77777777">
            <w:pPr>
              <w:rPr>
                <w:b/>
                <w:bCs/>
                <w:i/>
                <w:iCs/>
                <w:color w:val="002060"/>
                <w:sz w:val="48"/>
                <w:szCs w:val="48"/>
              </w:rPr>
            </w:pPr>
            <w:r w:rsidRPr="65569C6D">
              <w:rPr>
                <w:b/>
                <w:bCs/>
              </w:rPr>
              <w:t xml:space="preserve">C1.5 Introduction of the country context </w:t>
            </w:r>
          </w:p>
        </w:tc>
        <w:tc>
          <w:tcPr>
            <w:tcW w:w="1530" w:type="dxa"/>
            <w:shd w:val="clear" w:color="auto" w:fill="D9D9D9" w:themeFill="background1" w:themeFillShade="D9"/>
          </w:tcPr>
          <w:p w:rsidR="00797BDC" w:rsidP="0005231A" w:rsidRDefault="00797BDC" w14:paraId="3834195E" w14:textId="77777777">
            <w:pPr>
              <w:rPr>
                <w:b/>
                <w:bCs/>
              </w:rPr>
            </w:pPr>
          </w:p>
        </w:tc>
        <w:tc>
          <w:tcPr>
            <w:tcW w:w="3217" w:type="dxa"/>
            <w:shd w:val="clear" w:color="auto" w:fill="D9D9D9" w:themeFill="background1" w:themeFillShade="D9"/>
          </w:tcPr>
          <w:p w:rsidR="00797BDC" w:rsidP="0005231A" w:rsidRDefault="00797BDC" w14:paraId="41BDF8D9" w14:textId="77777777">
            <w:pPr>
              <w:rPr>
                <w:rFonts w:ascii="Calibri" w:hAnsi="Calibri" w:eastAsia="Times New Roman" w:cs="Calibri"/>
                <w:b/>
                <w:bCs/>
              </w:rPr>
            </w:pPr>
          </w:p>
        </w:tc>
      </w:tr>
      <w:tr w:rsidR="00797BDC" w:rsidTr="0005231A" w14:paraId="63B5AEE7" w14:textId="77777777">
        <w:trPr>
          <w:trHeight w:val="395"/>
        </w:trPr>
        <w:tc>
          <w:tcPr>
            <w:tcW w:w="1515" w:type="dxa"/>
          </w:tcPr>
          <w:p w:rsidR="00797BDC" w:rsidP="0005231A" w:rsidRDefault="00797BDC" w14:paraId="1EE93E3C" w14:textId="77777777">
            <w:pPr>
              <w:rPr>
                <w:b/>
                <w:bCs/>
                <w:sz w:val="20"/>
                <w:szCs w:val="20"/>
              </w:rPr>
            </w:pPr>
            <w:r w:rsidRPr="65569C6D">
              <w:rPr>
                <w:b/>
                <w:bCs/>
                <w:sz w:val="20"/>
                <w:szCs w:val="20"/>
              </w:rPr>
              <w:t>Description</w:t>
            </w:r>
          </w:p>
        </w:tc>
        <w:tc>
          <w:tcPr>
            <w:tcW w:w="7192" w:type="dxa"/>
          </w:tcPr>
          <w:p w:rsidR="00797BDC" w:rsidP="0005231A" w:rsidRDefault="00797BDC" w14:paraId="75053BB1" w14:textId="77777777">
            <w:pPr>
              <w:rPr>
                <w:b/>
                <w:bCs/>
                <w:sz w:val="20"/>
                <w:szCs w:val="20"/>
              </w:rPr>
            </w:pPr>
            <w:r w:rsidRPr="65569C6D">
              <w:rPr>
                <w:b/>
                <w:bCs/>
                <w:sz w:val="20"/>
                <w:szCs w:val="20"/>
              </w:rPr>
              <w:t>Unexplained death of children in Karan Province, Salam</w:t>
            </w:r>
          </w:p>
          <w:p w:rsidR="00797BDC" w:rsidP="000F3FC1" w:rsidRDefault="00797BDC" w14:paraId="64CFE278" w14:textId="77777777">
            <w:pPr>
              <w:pStyle w:val="ListParagraph"/>
              <w:numPr>
                <w:ilvl w:val="0"/>
                <w:numId w:val="2"/>
              </w:numPr>
              <w:rPr>
                <w:sz w:val="20"/>
                <w:szCs w:val="20"/>
              </w:rPr>
            </w:pPr>
            <w:r w:rsidRPr="65569C6D">
              <w:rPr>
                <w:sz w:val="20"/>
                <w:szCs w:val="20"/>
              </w:rPr>
              <w:t>Provide participants with country context, give them time to read (preferably the evening before launching the skills drill)</w:t>
            </w:r>
          </w:p>
          <w:p w:rsidR="00797BDC" w:rsidP="0005231A" w:rsidRDefault="00797BDC" w14:paraId="16300876" w14:textId="77777777">
            <w:pPr>
              <w:rPr>
                <w:sz w:val="20"/>
                <w:szCs w:val="20"/>
                <w:u w:val="single"/>
              </w:rPr>
            </w:pPr>
            <w:r w:rsidRPr="65569C6D">
              <w:rPr>
                <w:sz w:val="20"/>
                <w:szCs w:val="20"/>
                <w:u w:val="single"/>
              </w:rPr>
              <w:t xml:space="preserve">To launch the skills-drill: </w:t>
            </w:r>
          </w:p>
          <w:p w:rsidR="00797BDC" w:rsidP="000F3FC1" w:rsidRDefault="00797BDC" w14:paraId="4BC15BCD" w14:textId="77777777">
            <w:pPr>
              <w:pStyle w:val="ListParagraph"/>
              <w:numPr>
                <w:ilvl w:val="0"/>
                <w:numId w:val="2"/>
              </w:numPr>
              <w:rPr>
                <w:sz w:val="20"/>
                <w:szCs w:val="20"/>
              </w:rPr>
            </w:pPr>
            <w:r w:rsidRPr="65569C6D">
              <w:rPr>
                <w:sz w:val="20"/>
                <w:szCs w:val="20"/>
              </w:rPr>
              <w:t>Introduce the scenario and explain how participants will work in groups as if they are RRTs</w:t>
            </w:r>
          </w:p>
          <w:p w:rsidR="00797BDC" w:rsidP="000F3FC1" w:rsidRDefault="00797BDC" w14:paraId="53EBA582" w14:textId="77777777">
            <w:pPr>
              <w:pStyle w:val="ListParagraph"/>
              <w:numPr>
                <w:ilvl w:val="0"/>
                <w:numId w:val="2"/>
              </w:numPr>
              <w:rPr>
                <w:sz w:val="20"/>
                <w:szCs w:val="20"/>
              </w:rPr>
            </w:pPr>
            <w:r w:rsidRPr="722A8D09">
              <w:rPr>
                <w:sz w:val="20"/>
                <w:szCs w:val="20"/>
              </w:rPr>
              <w:t>Display PPT presentation C1.0 Country context</w:t>
            </w:r>
          </w:p>
        </w:tc>
        <w:tc>
          <w:tcPr>
            <w:tcW w:w="1530" w:type="dxa"/>
          </w:tcPr>
          <w:p w:rsidR="00797BDC" w:rsidP="0005231A" w:rsidRDefault="00797BDC" w14:paraId="1239447F" w14:textId="77777777">
            <w:pPr>
              <w:rPr>
                <w:sz w:val="20"/>
                <w:szCs w:val="20"/>
                <w:highlight w:val="yellow"/>
              </w:rPr>
            </w:pPr>
          </w:p>
        </w:tc>
        <w:tc>
          <w:tcPr>
            <w:tcW w:w="3217" w:type="dxa"/>
          </w:tcPr>
          <w:p w:rsidRPr="0010767C" w:rsidR="00797BDC" w:rsidP="0005231A" w:rsidRDefault="00797BDC" w14:paraId="3A056E90" w14:textId="77777777">
            <w:pPr>
              <w:rPr>
                <w:sz w:val="20"/>
                <w:szCs w:val="20"/>
              </w:rPr>
            </w:pPr>
            <w:r w:rsidRPr="0010767C">
              <w:rPr>
                <w:sz w:val="20"/>
                <w:szCs w:val="20"/>
              </w:rPr>
              <w:t>PPT C1.5_Country_context_V1_Jan_2023_en</w:t>
            </w:r>
          </w:p>
          <w:p w:rsidR="00797BDC" w:rsidP="0005231A" w:rsidRDefault="00797BDC" w14:paraId="7D6F6D84" w14:textId="77777777">
            <w:pPr>
              <w:rPr>
                <w:sz w:val="20"/>
                <w:szCs w:val="20"/>
              </w:rPr>
            </w:pPr>
            <w:r w:rsidRPr="65569C6D">
              <w:rPr>
                <w:sz w:val="20"/>
                <w:szCs w:val="20"/>
              </w:rPr>
              <w:t>- Laptop, projector, screen, sound system</w:t>
            </w:r>
          </w:p>
          <w:p w:rsidR="00797BDC" w:rsidP="0005231A" w:rsidRDefault="00797BDC" w14:paraId="36C94DAD" w14:textId="77777777">
            <w:pPr>
              <w:rPr>
                <w:sz w:val="20"/>
                <w:szCs w:val="20"/>
              </w:rPr>
            </w:pPr>
            <w:r w:rsidRPr="65569C6D">
              <w:rPr>
                <w:sz w:val="20"/>
                <w:szCs w:val="20"/>
              </w:rPr>
              <w:t>C2.1_Participant_guide_V1_Jan_2023_en (only country context)</w:t>
            </w:r>
          </w:p>
        </w:tc>
      </w:tr>
    </w:tbl>
    <w:p w:rsidR="00797BDC" w:rsidP="00797BDC" w:rsidRDefault="00797BDC" w14:paraId="4C03B194" w14:textId="77777777">
      <w:pPr>
        <w:spacing w:after="0" w:line="240" w:lineRule="auto"/>
      </w:pPr>
    </w:p>
    <w:tbl>
      <w:tblPr>
        <w:tblStyle w:val="TableGrid"/>
        <w:tblW w:w="0" w:type="auto"/>
        <w:tblInd w:w="108" w:type="dxa"/>
        <w:tblLook w:val="04A0" w:firstRow="1" w:lastRow="0" w:firstColumn="1" w:lastColumn="0" w:noHBand="0" w:noVBand="1"/>
      </w:tblPr>
      <w:tblGrid>
        <w:gridCol w:w="1553"/>
        <w:gridCol w:w="7114"/>
        <w:gridCol w:w="1554"/>
        <w:gridCol w:w="3233"/>
      </w:tblGrid>
      <w:tr w:rsidR="00797BDC" w:rsidTr="0005231A" w14:paraId="38999DD6" w14:textId="77777777">
        <w:trPr>
          <w:trHeight w:val="284"/>
        </w:trPr>
        <w:tc>
          <w:tcPr>
            <w:tcW w:w="1553" w:type="dxa"/>
            <w:shd w:val="clear" w:color="auto" w:fill="D9D9D9" w:themeFill="background1" w:themeFillShade="D9"/>
          </w:tcPr>
          <w:p w:rsidR="00797BDC" w:rsidP="0005231A" w:rsidRDefault="00797BDC" w14:paraId="44C0568E" w14:textId="77777777">
            <w:pPr>
              <w:rPr>
                <w:b/>
                <w:bCs/>
              </w:rPr>
            </w:pPr>
            <w:r w:rsidRPr="65569C6D">
              <w:rPr>
                <w:b/>
                <w:bCs/>
              </w:rPr>
              <w:t xml:space="preserve">11:00 – 12:30 </w:t>
            </w:r>
          </w:p>
        </w:tc>
        <w:tc>
          <w:tcPr>
            <w:tcW w:w="7114" w:type="dxa"/>
            <w:shd w:val="clear" w:color="auto" w:fill="D9D9D9" w:themeFill="background1" w:themeFillShade="D9"/>
          </w:tcPr>
          <w:p w:rsidR="00797BDC" w:rsidP="0005231A" w:rsidRDefault="00797BDC" w14:paraId="21C54C9F" w14:textId="77777777">
            <w:pPr>
              <w:rPr>
                <w:b/>
                <w:bCs/>
              </w:rPr>
            </w:pPr>
            <w:r w:rsidRPr="65569C6D">
              <w:rPr>
                <w:b/>
                <w:bCs/>
              </w:rPr>
              <w:t>C1 Rapid Response Team activated</w:t>
            </w:r>
          </w:p>
        </w:tc>
        <w:tc>
          <w:tcPr>
            <w:tcW w:w="1554" w:type="dxa"/>
            <w:shd w:val="clear" w:color="auto" w:fill="D9D9D9" w:themeFill="background1" w:themeFillShade="D9"/>
          </w:tcPr>
          <w:p w:rsidR="00797BDC" w:rsidP="0005231A" w:rsidRDefault="00797BDC" w14:paraId="29192ABB" w14:textId="77777777">
            <w:pPr>
              <w:rPr>
                <w:b/>
                <w:bCs/>
              </w:rPr>
            </w:pPr>
            <w:r w:rsidRPr="65569C6D">
              <w:rPr>
                <w:b/>
                <w:bCs/>
              </w:rPr>
              <w:t>Responsible</w:t>
            </w:r>
          </w:p>
        </w:tc>
        <w:tc>
          <w:tcPr>
            <w:tcW w:w="3233" w:type="dxa"/>
            <w:shd w:val="clear" w:color="auto" w:fill="D9D9D9" w:themeFill="background1" w:themeFillShade="D9"/>
          </w:tcPr>
          <w:p w:rsidR="00797BDC" w:rsidP="0005231A" w:rsidRDefault="00797BDC" w14:paraId="45891FE6" w14:textId="77777777">
            <w:pPr>
              <w:rPr>
                <w:rFonts w:ascii="Calibri" w:hAnsi="Calibri" w:eastAsia="Times New Roman" w:cs="Calibri"/>
                <w:b/>
                <w:bCs/>
              </w:rPr>
            </w:pPr>
            <w:r w:rsidRPr="65569C6D">
              <w:rPr>
                <w:rFonts w:ascii="Calibri" w:hAnsi="Calibri" w:eastAsia="Times New Roman" w:cs="Calibri"/>
                <w:b/>
                <w:bCs/>
              </w:rPr>
              <w:t>Material/logistics needed</w:t>
            </w:r>
          </w:p>
        </w:tc>
      </w:tr>
      <w:tr w:rsidR="00797BDC" w:rsidTr="0005231A" w14:paraId="1EC5DA9D" w14:textId="77777777">
        <w:trPr>
          <w:trHeight w:val="402"/>
        </w:trPr>
        <w:tc>
          <w:tcPr>
            <w:tcW w:w="1553" w:type="dxa"/>
          </w:tcPr>
          <w:p w:rsidR="00797BDC" w:rsidP="0005231A" w:rsidRDefault="00797BDC" w14:paraId="7848E811" w14:textId="77777777">
            <w:pPr>
              <w:rPr>
                <w:b/>
                <w:bCs/>
                <w:sz w:val="20"/>
                <w:szCs w:val="20"/>
              </w:rPr>
            </w:pPr>
            <w:r w:rsidRPr="65569C6D">
              <w:rPr>
                <w:b/>
                <w:bCs/>
                <w:sz w:val="20"/>
                <w:szCs w:val="20"/>
              </w:rPr>
              <w:t>Description</w:t>
            </w:r>
          </w:p>
        </w:tc>
        <w:tc>
          <w:tcPr>
            <w:tcW w:w="7114" w:type="dxa"/>
          </w:tcPr>
          <w:p w:rsidR="00797BDC" w:rsidP="0005231A" w:rsidRDefault="00797BDC" w14:paraId="1FFBBF67" w14:textId="77777777">
            <w:pPr>
              <w:rPr>
                <w:sz w:val="20"/>
                <w:szCs w:val="20"/>
              </w:rPr>
            </w:pPr>
            <w:r w:rsidRPr="722A8D09">
              <w:rPr>
                <w:sz w:val="20"/>
                <w:szCs w:val="20"/>
              </w:rPr>
              <w:t>See details on how to the skills-drill in the Facilitator Guide: C1.1_Skillls_dill_facilitation_guide_V1_Jan_2023_en</w:t>
            </w:r>
          </w:p>
        </w:tc>
        <w:tc>
          <w:tcPr>
            <w:tcW w:w="1554" w:type="dxa"/>
          </w:tcPr>
          <w:p w:rsidR="00797BDC" w:rsidP="0005231A" w:rsidRDefault="00797BDC" w14:paraId="17EA8333" w14:textId="77777777">
            <w:pPr>
              <w:rPr>
                <w:sz w:val="20"/>
                <w:szCs w:val="20"/>
              </w:rPr>
            </w:pPr>
            <w:r w:rsidRPr="65569C6D">
              <w:rPr>
                <w:sz w:val="20"/>
                <w:szCs w:val="20"/>
              </w:rPr>
              <w:t>EC</w:t>
            </w:r>
          </w:p>
        </w:tc>
        <w:tc>
          <w:tcPr>
            <w:tcW w:w="3233" w:type="dxa"/>
          </w:tcPr>
          <w:p w:rsidR="00797BDC" w:rsidP="0005231A" w:rsidRDefault="00797BDC" w14:paraId="1AB7F886" w14:textId="77777777">
            <w:pPr>
              <w:rPr>
                <w:sz w:val="20"/>
                <w:szCs w:val="20"/>
              </w:rPr>
            </w:pPr>
          </w:p>
        </w:tc>
      </w:tr>
    </w:tbl>
    <w:p w:rsidR="00797BDC" w:rsidP="00797BDC" w:rsidRDefault="00797BDC" w14:paraId="276079C6"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3412AD61" w14:textId="77777777">
        <w:trPr>
          <w:trHeight w:val="300"/>
          <w:jc w:val="right"/>
        </w:trPr>
        <w:tc>
          <w:tcPr>
            <w:tcW w:w="13482" w:type="dxa"/>
            <w:shd w:val="clear" w:color="auto" w:fill="E5B8B7" w:themeFill="accent2" w:themeFillTint="66"/>
          </w:tcPr>
          <w:p w:rsidRPr="00CA4E3F" w:rsidR="00797BDC" w:rsidP="0005231A" w:rsidRDefault="00797BDC" w14:paraId="3B2C785F" w14:textId="77777777">
            <w:pPr>
              <w:jc w:val="center"/>
              <w:rPr>
                <w:b/>
                <w:i/>
              </w:rPr>
            </w:pPr>
            <w:r w:rsidRPr="00CA4E3F">
              <w:rPr>
                <w:b/>
                <w:i/>
              </w:rPr>
              <w:t>12:30 – 13:30 Lunch break</w:t>
            </w:r>
          </w:p>
        </w:tc>
      </w:tr>
    </w:tbl>
    <w:p w:rsidRPr="00CA4E3F" w:rsidR="00797BDC" w:rsidP="00797BDC" w:rsidRDefault="00797BDC" w14:paraId="4B92260C" w14:textId="77777777">
      <w:pPr>
        <w:spacing w:after="0" w:line="240" w:lineRule="auto"/>
        <w:rPr>
          <w:i/>
        </w:rPr>
      </w:pPr>
    </w:p>
    <w:tbl>
      <w:tblPr>
        <w:tblStyle w:val="TableGrid"/>
        <w:tblW w:w="0" w:type="auto"/>
        <w:tblInd w:w="108" w:type="dxa"/>
        <w:tblLook w:val="04A0" w:firstRow="1" w:lastRow="0" w:firstColumn="1" w:lastColumn="0" w:noHBand="0" w:noVBand="1"/>
      </w:tblPr>
      <w:tblGrid>
        <w:gridCol w:w="1546"/>
        <w:gridCol w:w="7134"/>
        <w:gridCol w:w="1541"/>
        <w:gridCol w:w="3233"/>
      </w:tblGrid>
      <w:tr w:rsidR="00797BDC" w:rsidTr="0005231A" w14:paraId="7C036D06" w14:textId="77777777">
        <w:trPr>
          <w:trHeight w:val="284"/>
        </w:trPr>
        <w:tc>
          <w:tcPr>
            <w:tcW w:w="1546" w:type="dxa"/>
            <w:shd w:val="clear" w:color="auto" w:fill="D9D9D9" w:themeFill="background1" w:themeFillShade="D9"/>
          </w:tcPr>
          <w:p w:rsidR="00797BDC" w:rsidP="0005231A" w:rsidRDefault="00797BDC" w14:paraId="40CA82F6" w14:textId="77777777">
            <w:pPr>
              <w:rPr>
                <w:b/>
                <w:bCs/>
              </w:rPr>
            </w:pPr>
            <w:r w:rsidRPr="65569C6D">
              <w:rPr>
                <w:b/>
                <w:bCs/>
              </w:rPr>
              <w:t>13:30 – 14:30</w:t>
            </w:r>
          </w:p>
        </w:tc>
        <w:tc>
          <w:tcPr>
            <w:tcW w:w="7134" w:type="dxa"/>
            <w:shd w:val="clear" w:color="auto" w:fill="D9D9D9" w:themeFill="background1" w:themeFillShade="D9"/>
          </w:tcPr>
          <w:p w:rsidR="00797BDC" w:rsidP="0005231A" w:rsidRDefault="00797BDC" w14:paraId="340EE0B9" w14:textId="77777777">
            <w:pPr>
              <w:rPr>
                <w:b/>
                <w:bCs/>
              </w:rPr>
            </w:pPr>
            <w:r w:rsidRPr="65569C6D">
              <w:rPr>
                <w:b/>
                <w:bCs/>
              </w:rPr>
              <w:t>DEBRIFING SESSION C1</w:t>
            </w:r>
          </w:p>
        </w:tc>
        <w:tc>
          <w:tcPr>
            <w:tcW w:w="1541" w:type="dxa"/>
            <w:shd w:val="clear" w:color="auto" w:fill="D9D9D9" w:themeFill="background1" w:themeFillShade="D9"/>
          </w:tcPr>
          <w:p w:rsidR="00797BDC" w:rsidP="0005231A" w:rsidRDefault="00797BDC" w14:paraId="39CFEC61" w14:textId="77777777">
            <w:pPr>
              <w:rPr>
                <w:b/>
                <w:bCs/>
              </w:rPr>
            </w:pPr>
          </w:p>
        </w:tc>
        <w:tc>
          <w:tcPr>
            <w:tcW w:w="3233" w:type="dxa"/>
            <w:shd w:val="clear" w:color="auto" w:fill="D9D9D9" w:themeFill="background1" w:themeFillShade="D9"/>
          </w:tcPr>
          <w:p w:rsidR="00797BDC" w:rsidP="0005231A" w:rsidRDefault="00797BDC" w14:paraId="78AC108A" w14:textId="77777777">
            <w:pPr>
              <w:rPr>
                <w:rFonts w:ascii="Calibri" w:hAnsi="Calibri" w:eastAsia="Times New Roman" w:cs="Calibri"/>
                <w:b/>
                <w:bCs/>
              </w:rPr>
            </w:pPr>
          </w:p>
        </w:tc>
      </w:tr>
      <w:tr w:rsidR="00797BDC" w:rsidTr="0005231A" w14:paraId="20D90370" w14:textId="77777777">
        <w:trPr>
          <w:trHeight w:val="395"/>
        </w:trPr>
        <w:tc>
          <w:tcPr>
            <w:tcW w:w="1546" w:type="dxa"/>
          </w:tcPr>
          <w:p w:rsidR="00797BDC" w:rsidP="0005231A" w:rsidRDefault="00797BDC" w14:paraId="2A7A78CA" w14:textId="77777777">
            <w:pPr>
              <w:rPr>
                <w:sz w:val="20"/>
                <w:szCs w:val="20"/>
              </w:rPr>
            </w:pPr>
          </w:p>
        </w:tc>
        <w:tc>
          <w:tcPr>
            <w:tcW w:w="7134" w:type="dxa"/>
          </w:tcPr>
          <w:p w:rsidR="00797BDC" w:rsidP="0005231A" w:rsidRDefault="00797BDC" w14:paraId="3778AFBB" w14:textId="77777777">
            <w:pPr>
              <w:rPr>
                <w:sz w:val="20"/>
                <w:szCs w:val="20"/>
              </w:rPr>
            </w:pPr>
            <w:r w:rsidRPr="65569C6D">
              <w:rPr>
                <w:sz w:val="20"/>
                <w:szCs w:val="20"/>
              </w:rPr>
              <w:t>Team coaches, team assessors and other facilitators involved provide feedback to groups and structured debriefing on outputs.</w:t>
            </w:r>
          </w:p>
        </w:tc>
        <w:tc>
          <w:tcPr>
            <w:tcW w:w="1541" w:type="dxa"/>
          </w:tcPr>
          <w:p w:rsidR="00797BDC" w:rsidP="0005231A" w:rsidRDefault="00797BDC" w14:paraId="2BFA6450" w14:textId="77777777">
            <w:pPr>
              <w:rPr>
                <w:sz w:val="20"/>
                <w:szCs w:val="20"/>
              </w:rPr>
            </w:pPr>
            <w:r w:rsidRPr="65569C6D">
              <w:rPr>
                <w:sz w:val="20"/>
                <w:szCs w:val="20"/>
              </w:rPr>
              <w:t>EC</w:t>
            </w:r>
          </w:p>
        </w:tc>
        <w:tc>
          <w:tcPr>
            <w:tcW w:w="3233" w:type="dxa"/>
          </w:tcPr>
          <w:p w:rsidR="00797BDC" w:rsidP="0005231A" w:rsidRDefault="00797BDC" w14:paraId="3FE72090" w14:textId="77777777">
            <w:pPr>
              <w:rPr>
                <w:b/>
                <w:bCs/>
                <w:sz w:val="20"/>
                <w:szCs w:val="20"/>
              </w:rPr>
            </w:pPr>
            <w:r w:rsidRPr="65569C6D">
              <w:rPr>
                <w:b/>
                <w:bCs/>
                <w:sz w:val="20"/>
                <w:szCs w:val="20"/>
              </w:rPr>
              <w:t>PPT C1.4_Debriefing_V1_Jan_2023_en</w:t>
            </w:r>
          </w:p>
        </w:tc>
      </w:tr>
    </w:tbl>
    <w:p w:rsidR="00797BDC" w:rsidP="00797BDC" w:rsidRDefault="00797BDC" w14:paraId="4065B255" w14:textId="77777777">
      <w:pPr>
        <w:spacing w:after="0" w:line="240" w:lineRule="auto"/>
      </w:pPr>
    </w:p>
    <w:tbl>
      <w:tblPr>
        <w:tblStyle w:val="TableGrid"/>
        <w:tblW w:w="0" w:type="auto"/>
        <w:tblInd w:w="113" w:type="dxa"/>
        <w:tblLook w:val="04A0" w:firstRow="1" w:lastRow="0" w:firstColumn="1" w:lastColumn="0" w:noHBand="0" w:noVBand="1"/>
      </w:tblPr>
      <w:tblGrid>
        <w:gridCol w:w="1535"/>
        <w:gridCol w:w="7167"/>
        <w:gridCol w:w="1530"/>
        <w:gridCol w:w="3217"/>
      </w:tblGrid>
      <w:tr w:rsidR="00797BDC" w:rsidTr="0005231A" w14:paraId="6A30C3F7" w14:textId="77777777">
        <w:trPr>
          <w:trHeight w:val="284"/>
        </w:trPr>
        <w:tc>
          <w:tcPr>
            <w:tcW w:w="1535" w:type="dxa"/>
            <w:shd w:val="clear" w:color="auto" w:fill="D9D9D9" w:themeFill="background1" w:themeFillShade="D9"/>
          </w:tcPr>
          <w:p w:rsidR="00797BDC" w:rsidP="0005231A" w:rsidRDefault="00797BDC" w14:paraId="18774E22" w14:textId="77777777">
            <w:pPr>
              <w:rPr>
                <w:b/>
                <w:bCs/>
              </w:rPr>
            </w:pPr>
            <w:r w:rsidRPr="65569C6D">
              <w:rPr>
                <w:b/>
                <w:bCs/>
              </w:rPr>
              <w:t>14:30 – 16:00</w:t>
            </w:r>
          </w:p>
        </w:tc>
        <w:tc>
          <w:tcPr>
            <w:tcW w:w="7167" w:type="dxa"/>
            <w:shd w:val="clear" w:color="auto" w:fill="D9D9D9" w:themeFill="background1" w:themeFillShade="D9"/>
          </w:tcPr>
          <w:p w:rsidR="00797BDC" w:rsidP="0005231A" w:rsidRDefault="00797BDC" w14:paraId="33FD2D5E" w14:textId="77777777">
            <w:pPr>
              <w:rPr>
                <w:b/>
                <w:bCs/>
              </w:rPr>
            </w:pPr>
            <w:r w:rsidRPr="65569C6D">
              <w:rPr>
                <w:b/>
                <w:bCs/>
              </w:rPr>
              <w:t>C2 At Karan General Hospital: interview with medical staff</w:t>
            </w:r>
          </w:p>
        </w:tc>
        <w:tc>
          <w:tcPr>
            <w:tcW w:w="1530" w:type="dxa"/>
            <w:shd w:val="clear" w:color="auto" w:fill="D9D9D9" w:themeFill="background1" w:themeFillShade="D9"/>
          </w:tcPr>
          <w:p w:rsidR="00797BDC" w:rsidP="0005231A" w:rsidRDefault="00797BDC" w14:paraId="12C23FC6" w14:textId="77777777">
            <w:pPr>
              <w:rPr>
                <w:b/>
                <w:bCs/>
              </w:rPr>
            </w:pPr>
            <w:r w:rsidRPr="65569C6D">
              <w:rPr>
                <w:b/>
                <w:bCs/>
              </w:rPr>
              <w:t>Responsible</w:t>
            </w:r>
          </w:p>
        </w:tc>
        <w:tc>
          <w:tcPr>
            <w:tcW w:w="3217" w:type="dxa"/>
            <w:shd w:val="clear" w:color="auto" w:fill="D9D9D9" w:themeFill="background1" w:themeFillShade="D9"/>
          </w:tcPr>
          <w:p w:rsidR="00797BDC" w:rsidP="0005231A" w:rsidRDefault="00797BDC" w14:paraId="4115537D" w14:textId="77777777">
            <w:pPr>
              <w:rPr>
                <w:rFonts w:ascii="Calibri" w:hAnsi="Calibri" w:eastAsia="Times New Roman" w:cs="Calibri"/>
                <w:b/>
                <w:bCs/>
              </w:rPr>
            </w:pPr>
            <w:r w:rsidRPr="65569C6D">
              <w:rPr>
                <w:rFonts w:ascii="Calibri" w:hAnsi="Calibri" w:eastAsia="Times New Roman" w:cs="Calibri"/>
                <w:b/>
                <w:bCs/>
              </w:rPr>
              <w:t>Material/logistics needed</w:t>
            </w:r>
          </w:p>
        </w:tc>
      </w:tr>
      <w:tr w:rsidR="00797BDC" w:rsidTr="0005231A" w14:paraId="4B5E27C4" w14:textId="77777777">
        <w:trPr>
          <w:trHeight w:val="402"/>
        </w:trPr>
        <w:tc>
          <w:tcPr>
            <w:tcW w:w="1535" w:type="dxa"/>
          </w:tcPr>
          <w:p w:rsidR="00797BDC" w:rsidP="0005231A" w:rsidRDefault="00797BDC" w14:paraId="6BDAC799" w14:textId="77777777">
            <w:pPr>
              <w:rPr>
                <w:b/>
                <w:bCs/>
                <w:sz w:val="20"/>
                <w:szCs w:val="20"/>
              </w:rPr>
            </w:pPr>
            <w:r w:rsidRPr="65569C6D">
              <w:rPr>
                <w:b/>
                <w:bCs/>
                <w:sz w:val="20"/>
                <w:szCs w:val="20"/>
              </w:rPr>
              <w:t>Description</w:t>
            </w:r>
          </w:p>
        </w:tc>
        <w:tc>
          <w:tcPr>
            <w:tcW w:w="7167" w:type="dxa"/>
          </w:tcPr>
          <w:p w:rsidR="00797BDC" w:rsidP="0005231A" w:rsidRDefault="00797BDC" w14:paraId="432835DD" w14:textId="77777777">
            <w:pPr>
              <w:tabs>
                <w:tab w:val="left" w:pos="938"/>
              </w:tabs>
              <w:rPr>
                <w:sz w:val="20"/>
                <w:szCs w:val="20"/>
              </w:rPr>
            </w:pPr>
            <w:r w:rsidRPr="722A8D09">
              <w:rPr>
                <w:sz w:val="20"/>
                <w:szCs w:val="20"/>
              </w:rPr>
              <w:t>See details on how to the skills-drill in the Facilitator Guide:  C1.1_Skillls_dill_facilitation_guide_V1_Jan_2023_en</w:t>
            </w:r>
          </w:p>
        </w:tc>
        <w:tc>
          <w:tcPr>
            <w:tcW w:w="1530" w:type="dxa"/>
          </w:tcPr>
          <w:p w:rsidR="00797BDC" w:rsidP="0005231A" w:rsidRDefault="00797BDC" w14:paraId="78A72DBB" w14:textId="77777777">
            <w:pPr>
              <w:rPr>
                <w:sz w:val="20"/>
                <w:szCs w:val="20"/>
              </w:rPr>
            </w:pPr>
            <w:r w:rsidRPr="65569C6D">
              <w:rPr>
                <w:sz w:val="20"/>
                <w:szCs w:val="20"/>
              </w:rPr>
              <w:t>EC</w:t>
            </w:r>
          </w:p>
        </w:tc>
        <w:tc>
          <w:tcPr>
            <w:tcW w:w="3217" w:type="dxa"/>
          </w:tcPr>
          <w:p w:rsidR="00797BDC" w:rsidP="0005231A" w:rsidRDefault="00797BDC" w14:paraId="409265F4" w14:textId="77777777">
            <w:pPr>
              <w:rPr>
                <w:sz w:val="20"/>
                <w:szCs w:val="20"/>
              </w:rPr>
            </w:pPr>
          </w:p>
        </w:tc>
      </w:tr>
    </w:tbl>
    <w:p w:rsidR="00797BDC" w:rsidP="00797BDC" w:rsidRDefault="00797BDC" w14:paraId="76287A25"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54"/>
      </w:tblGrid>
      <w:tr w:rsidRPr="00CA4E3F" w:rsidR="00797BDC" w:rsidTr="0005231A" w14:paraId="5BC03E54" w14:textId="77777777">
        <w:trPr>
          <w:trHeight w:val="300"/>
          <w:jc w:val="right"/>
        </w:trPr>
        <w:tc>
          <w:tcPr>
            <w:tcW w:w="13454" w:type="dxa"/>
            <w:shd w:val="clear" w:color="auto" w:fill="E5B8B7" w:themeFill="accent2" w:themeFillTint="66"/>
          </w:tcPr>
          <w:p w:rsidRPr="00CA4E3F" w:rsidR="00797BDC" w:rsidP="0005231A" w:rsidRDefault="00797BDC" w14:paraId="09E2C585" w14:textId="77777777">
            <w:pPr>
              <w:jc w:val="center"/>
              <w:rPr>
                <w:b/>
                <w:bCs/>
                <w:i/>
                <w:iCs/>
              </w:rPr>
            </w:pPr>
            <w:r w:rsidRPr="65569C6D">
              <w:rPr>
                <w:b/>
                <w:bCs/>
                <w:i/>
                <w:iCs/>
              </w:rPr>
              <w:t>16:00 – 16:30 Coffee-break</w:t>
            </w:r>
          </w:p>
        </w:tc>
      </w:tr>
    </w:tbl>
    <w:p w:rsidRPr="00CA4E3F" w:rsidR="00797BDC" w:rsidP="00797BDC" w:rsidRDefault="00797BDC" w14:paraId="79241380" w14:textId="77777777">
      <w:pPr>
        <w:spacing w:after="0" w:line="240" w:lineRule="auto"/>
        <w:rPr>
          <w:rFonts w:cstheme="minorHAnsi"/>
          <w:sz w:val="18"/>
          <w:szCs w:val="18"/>
        </w:rPr>
      </w:pPr>
    </w:p>
    <w:tbl>
      <w:tblPr>
        <w:tblStyle w:val="TableGrid"/>
        <w:tblW w:w="0" w:type="auto"/>
        <w:tblInd w:w="108" w:type="dxa"/>
        <w:tblLook w:val="04A0" w:firstRow="1" w:lastRow="0" w:firstColumn="1" w:lastColumn="0" w:noHBand="0" w:noVBand="1"/>
      </w:tblPr>
      <w:tblGrid>
        <w:gridCol w:w="1549"/>
        <w:gridCol w:w="7145"/>
        <w:gridCol w:w="1543"/>
        <w:gridCol w:w="3217"/>
      </w:tblGrid>
      <w:tr w:rsidR="00797BDC" w:rsidTr="0005231A" w14:paraId="6E623FF2" w14:textId="77777777">
        <w:trPr>
          <w:trHeight w:val="284"/>
        </w:trPr>
        <w:tc>
          <w:tcPr>
            <w:tcW w:w="1549" w:type="dxa"/>
            <w:shd w:val="clear" w:color="auto" w:fill="D9D9D9" w:themeFill="background1" w:themeFillShade="D9"/>
          </w:tcPr>
          <w:p w:rsidR="00797BDC" w:rsidP="0005231A" w:rsidRDefault="00797BDC" w14:paraId="780D006B" w14:textId="77777777">
            <w:pPr>
              <w:rPr>
                <w:b/>
                <w:bCs/>
              </w:rPr>
            </w:pPr>
            <w:r w:rsidRPr="65569C6D">
              <w:rPr>
                <w:b/>
                <w:bCs/>
              </w:rPr>
              <w:t>16:30 – 17:30</w:t>
            </w:r>
          </w:p>
        </w:tc>
        <w:tc>
          <w:tcPr>
            <w:tcW w:w="7145" w:type="dxa"/>
            <w:shd w:val="clear" w:color="auto" w:fill="D9D9D9" w:themeFill="background1" w:themeFillShade="D9"/>
          </w:tcPr>
          <w:p w:rsidR="00797BDC" w:rsidP="0005231A" w:rsidRDefault="00797BDC" w14:paraId="25D610DE" w14:textId="77777777">
            <w:pPr>
              <w:rPr>
                <w:b/>
                <w:bCs/>
              </w:rPr>
            </w:pPr>
            <w:r w:rsidRPr="65569C6D">
              <w:rPr>
                <w:b/>
                <w:bCs/>
              </w:rPr>
              <w:t>DEBRIFING SESSION C2</w:t>
            </w:r>
          </w:p>
        </w:tc>
        <w:tc>
          <w:tcPr>
            <w:tcW w:w="1543" w:type="dxa"/>
            <w:shd w:val="clear" w:color="auto" w:fill="D9D9D9" w:themeFill="background1" w:themeFillShade="D9"/>
          </w:tcPr>
          <w:p w:rsidR="00797BDC" w:rsidP="0005231A" w:rsidRDefault="00797BDC" w14:paraId="2051E234" w14:textId="77777777">
            <w:pPr>
              <w:rPr>
                <w:b/>
                <w:bCs/>
              </w:rPr>
            </w:pPr>
          </w:p>
        </w:tc>
        <w:tc>
          <w:tcPr>
            <w:tcW w:w="3217" w:type="dxa"/>
            <w:shd w:val="clear" w:color="auto" w:fill="D9D9D9" w:themeFill="background1" w:themeFillShade="D9"/>
          </w:tcPr>
          <w:p w:rsidR="00797BDC" w:rsidP="0005231A" w:rsidRDefault="00797BDC" w14:paraId="005F984C" w14:textId="77777777">
            <w:pPr>
              <w:rPr>
                <w:rFonts w:ascii="Calibri" w:hAnsi="Calibri" w:eastAsia="Times New Roman" w:cs="Calibri"/>
                <w:b/>
                <w:bCs/>
              </w:rPr>
            </w:pPr>
          </w:p>
        </w:tc>
      </w:tr>
      <w:tr w:rsidR="00797BDC" w:rsidTr="0005231A" w14:paraId="6FF2BBD0" w14:textId="77777777">
        <w:trPr>
          <w:trHeight w:val="395"/>
        </w:trPr>
        <w:tc>
          <w:tcPr>
            <w:tcW w:w="1549" w:type="dxa"/>
          </w:tcPr>
          <w:p w:rsidR="00797BDC" w:rsidP="0005231A" w:rsidRDefault="00797BDC" w14:paraId="4A3C2ACA" w14:textId="77777777">
            <w:pPr>
              <w:rPr>
                <w:sz w:val="20"/>
                <w:szCs w:val="20"/>
              </w:rPr>
            </w:pPr>
          </w:p>
        </w:tc>
        <w:tc>
          <w:tcPr>
            <w:tcW w:w="7145" w:type="dxa"/>
          </w:tcPr>
          <w:p w:rsidR="00797BDC" w:rsidP="0005231A" w:rsidRDefault="00797BDC" w14:paraId="014263A0" w14:textId="77777777">
            <w:pPr>
              <w:rPr>
                <w:sz w:val="20"/>
                <w:szCs w:val="20"/>
              </w:rPr>
            </w:pPr>
            <w:r w:rsidRPr="65569C6D">
              <w:rPr>
                <w:sz w:val="20"/>
                <w:szCs w:val="20"/>
              </w:rPr>
              <w:t>Team coaches, team assessors and other facilitators involved provide feedback to groups and structured debriefing on outputs.</w:t>
            </w:r>
          </w:p>
        </w:tc>
        <w:tc>
          <w:tcPr>
            <w:tcW w:w="1543" w:type="dxa"/>
          </w:tcPr>
          <w:p w:rsidR="00797BDC" w:rsidP="0005231A" w:rsidRDefault="00797BDC" w14:paraId="6AF4953D" w14:textId="77777777">
            <w:pPr>
              <w:rPr>
                <w:sz w:val="20"/>
                <w:szCs w:val="20"/>
              </w:rPr>
            </w:pPr>
            <w:r w:rsidRPr="65569C6D">
              <w:rPr>
                <w:sz w:val="20"/>
                <w:szCs w:val="20"/>
              </w:rPr>
              <w:t>EC</w:t>
            </w:r>
          </w:p>
        </w:tc>
        <w:tc>
          <w:tcPr>
            <w:tcW w:w="3217" w:type="dxa"/>
          </w:tcPr>
          <w:p w:rsidR="00797BDC" w:rsidP="0005231A" w:rsidRDefault="00797BDC" w14:paraId="440E3421" w14:textId="77777777">
            <w:pPr>
              <w:rPr>
                <w:b/>
                <w:sz w:val="20"/>
                <w:szCs w:val="20"/>
              </w:rPr>
            </w:pPr>
            <w:r w:rsidRPr="34ADD29F">
              <w:rPr>
                <w:b/>
                <w:bCs/>
                <w:sz w:val="20"/>
                <w:szCs w:val="20"/>
              </w:rPr>
              <w:t>PPT C1.4_Debriefing_V1_Jan_2023_en</w:t>
            </w:r>
          </w:p>
        </w:tc>
      </w:tr>
    </w:tbl>
    <w:p w:rsidR="00797BDC" w:rsidP="00797BDC" w:rsidRDefault="00797BDC" w14:paraId="4E1C14FF" w14:textId="77777777">
      <w:pPr>
        <w:spacing w:after="0" w:line="240" w:lineRule="auto"/>
      </w:pPr>
    </w:p>
    <w:tbl>
      <w:tblPr>
        <w:tblStyle w:val="TableGrid"/>
        <w:tblW w:w="0" w:type="auto"/>
        <w:tblInd w:w="108" w:type="dxa"/>
        <w:tblLook w:val="04A0" w:firstRow="1" w:lastRow="0" w:firstColumn="1" w:lastColumn="0" w:noHBand="0" w:noVBand="1"/>
      </w:tblPr>
      <w:tblGrid>
        <w:gridCol w:w="1547"/>
        <w:gridCol w:w="7141"/>
        <w:gridCol w:w="1540"/>
        <w:gridCol w:w="3226"/>
      </w:tblGrid>
      <w:tr w:rsidRPr="00CA4E3F" w:rsidR="00797BDC" w:rsidTr="0005231A" w14:paraId="0CC03B67" w14:textId="77777777">
        <w:trPr>
          <w:trHeight w:val="284"/>
        </w:trPr>
        <w:tc>
          <w:tcPr>
            <w:tcW w:w="1560" w:type="dxa"/>
            <w:shd w:val="clear" w:color="auto" w:fill="D9D9D9" w:themeFill="background1" w:themeFillShade="D9"/>
          </w:tcPr>
          <w:p w:rsidRPr="00CA4E3F" w:rsidR="00797BDC" w:rsidP="0005231A" w:rsidRDefault="00797BDC" w14:paraId="265E4CFC" w14:textId="77777777">
            <w:pPr>
              <w:rPr>
                <w:rFonts w:cstheme="minorHAnsi"/>
                <w:b/>
              </w:rPr>
            </w:pPr>
            <w:r w:rsidRPr="00CA4E3F">
              <w:rPr>
                <w:rFonts w:cstheme="minorHAnsi"/>
                <w:b/>
              </w:rPr>
              <w:t>17:30-17:45</w:t>
            </w:r>
          </w:p>
        </w:tc>
        <w:tc>
          <w:tcPr>
            <w:tcW w:w="7229" w:type="dxa"/>
            <w:shd w:val="clear" w:color="auto" w:fill="D9D9D9" w:themeFill="background1" w:themeFillShade="D9"/>
          </w:tcPr>
          <w:p w:rsidRPr="00CA4E3F" w:rsidR="00797BDC" w:rsidP="0005231A" w:rsidRDefault="00797BDC" w14:paraId="0ABC2AEE" w14:textId="77777777">
            <w:pPr>
              <w:rPr>
                <w:rFonts w:cstheme="minorHAnsi"/>
                <w:b/>
              </w:rPr>
            </w:pPr>
            <w:r w:rsidRPr="00CA4E3F">
              <w:rPr>
                <w:rFonts w:cstheme="minorHAnsi"/>
                <w:b/>
              </w:rPr>
              <w:t>EVALUATION DAY 3</w:t>
            </w:r>
          </w:p>
        </w:tc>
        <w:tc>
          <w:tcPr>
            <w:tcW w:w="1559" w:type="dxa"/>
            <w:shd w:val="clear" w:color="auto" w:fill="D9D9D9" w:themeFill="background1" w:themeFillShade="D9"/>
          </w:tcPr>
          <w:p w:rsidRPr="00CA4E3F" w:rsidR="00797BDC" w:rsidP="0005231A" w:rsidRDefault="00797BDC" w14:paraId="6FC79598" w14:textId="77777777">
            <w:pPr>
              <w:rPr>
                <w:rFonts w:cstheme="minorHAnsi"/>
                <w:b/>
              </w:rPr>
            </w:pPr>
          </w:p>
        </w:tc>
        <w:tc>
          <w:tcPr>
            <w:tcW w:w="3260" w:type="dxa"/>
            <w:shd w:val="clear" w:color="auto" w:fill="D9D9D9" w:themeFill="background1" w:themeFillShade="D9"/>
          </w:tcPr>
          <w:p w:rsidRPr="00CA4E3F" w:rsidR="00797BDC" w:rsidP="0005231A" w:rsidRDefault="00797BDC" w14:paraId="56C2DDB5" w14:textId="77777777">
            <w:pPr>
              <w:rPr>
                <w:rFonts w:ascii="Calibri" w:hAnsi="Calibri" w:eastAsia="Times New Roman" w:cs="Calibri"/>
                <w:b/>
                <w:bCs/>
              </w:rPr>
            </w:pPr>
          </w:p>
        </w:tc>
      </w:tr>
      <w:tr w:rsidRPr="00CA4E3F" w:rsidR="00797BDC" w:rsidTr="0005231A" w14:paraId="113824B5" w14:textId="77777777">
        <w:trPr>
          <w:trHeight w:val="395"/>
        </w:trPr>
        <w:tc>
          <w:tcPr>
            <w:tcW w:w="1560" w:type="dxa"/>
          </w:tcPr>
          <w:p w:rsidRPr="00CA4E3F" w:rsidR="00797BDC" w:rsidP="0005231A" w:rsidRDefault="00797BDC" w14:paraId="45B39F4E" w14:textId="77777777">
            <w:pPr>
              <w:rPr>
                <w:sz w:val="20"/>
                <w:szCs w:val="20"/>
              </w:rPr>
            </w:pPr>
          </w:p>
        </w:tc>
        <w:tc>
          <w:tcPr>
            <w:tcW w:w="7229" w:type="dxa"/>
          </w:tcPr>
          <w:p w:rsidRPr="0075389D" w:rsidR="00797BDC" w:rsidP="000F3FC1" w:rsidRDefault="00797BDC" w14:paraId="16F358B7" w14:textId="77777777">
            <w:pPr>
              <w:pStyle w:val="ListParagraph"/>
              <w:numPr>
                <w:ilvl w:val="0"/>
                <w:numId w:val="2"/>
              </w:numPr>
              <w:rPr>
                <w:sz w:val="20"/>
                <w:szCs w:val="20"/>
              </w:rPr>
            </w:pPr>
            <w:r w:rsidRPr="722A8D09">
              <w:rPr>
                <w:sz w:val="20"/>
                <w:szCs w:val="20"/>
              </w:rPr>
              <w:t>In plenary: ask groups to list in the post-it papers 3 strong points of the day, and 3 points that need improvement.</w:t>
            </w:r>
          </w:p>
        </w:tc>
        <w:tc>
          <w:tcPr>
            <w:tcW w:w="1559" w:type="dxa"/>
          </w:tcPr>
          <w:p w:rsidRPr="00CA4E3F" w:rsidR="00797BDC" w:rsidP="0005231A" w:rsidRDefault="00797BDC" w14:paraId="109F351B" w14:textId="77777777">
            <w:pPr>
              <w:rPr>
                <w:sz w:val="20"/>
                <w:szCs w:val="20"/>
                <w:highlight w:val="yellow"/>
              </w:rPr>
            </w:pPr>
            <w:r w:rsidRPr="00CA4E3F">
              <w:rPr>
                <w:sz w:val="20"/>
                <w:szCs w:val="20"/>
              </w:rPr>
              <w:t>LF</w:t>
            </w:r>
          </w:p>
        </w:tc>
        <w:tc>
          <w:tcPr>
            <w:tcW w:w="3260" w:type="dxa"/>
          </w:tcPr>
          <w:p w:rsidRPr="00CA4E3F" w:rsidR="00797BDC" w:rsidP="000F3FC1" w:rsidRDefault="00797BDC" w14:paraId="46C5115E" w14:textId="77777777">
            <w:pPr>
              <w:pStyle w:val="ListParagraph"/>
              <w:numPr>
                <w:ilvl w:val="0"/>
                <w:numId w:val="2"/>
              </w:numPr>
              <w:rPr>
                <w:sz w:val="20"/>
                <w:szCs w:val="20"/>
              </w:rPr>
            </w:pPr>
            <w:r w:rsidRPr="722A8D09">
              <w:rPr>
                <w:sz w:val="20"/>
                <w:szCs w:val="20"/>
              </w:rPr>
              <w:t>Large size post-it of 2 colors.</w:t>
            </w:r>
          </w:p>
        </w:tc>
      </w:tr>
    </w:tbl>
    <w:p w:rsidR="00797BDC" w:rsidP="00797BDC" w:rsidRDefault="00797BDC" w14:paraId="31E4FA43" w14:textId="77777777">
      <w:pPr>
        <w:spacing w:after="0" w:line="240" w:lineRule="auto"/>
        <w:rPr>
          <w:sz w:val="18"/>
          <w:szCs w:val="18"/>
        </w:rPr>
      </w:pPr>
    </w:p>
    <w:p w:rsidR="00797BDC" w:rsidP="00797BDC" w:rsidRDefault="00797BDC" w14:paraId="3861B342" w14:textId="77777777">
      <w:pPr>
        <w:spacing w:after="0" w:line="240" w:lineRule="auto"/>
        <w:rPr>
          <w:sz w:val="18"/>
          <w:szCs w:val="18"/>
        </w:rPr>
      </w:pPr>
    </w:p>
    <w:p w:rsidR="00797BDC" w:rsidP="00797BDC" w:rsidRDefault="00797BDC" w14:paraId="1726B96E" w14:textId="77777777">
      <w:pPr>
        <w:spacing w:after="0" w:line="240" w:lineRule="auto"/>
        <w:rPr>
          <w:sz w:val="18"/>
          <w:szCs w:val="18"/>
        </w:rPr>
      </w:pPr>
    </w:p>
    <w:p w:rsidR="00797BDC" w:rsidP="00797BDC" w:rsidRDefault="00797BDC" w14:paraId="43A46B41" w14:textId="77777777">
      <w:pPr>
        <w:spacing w:after="0" w:line="240" w:lineRule="auto"/>
        <w:rPr>
          <w:sz w:val="18"/>
          <w:szCs w:val="18"/>
        </w:rPr>
      </w:pPr>
    </w:p>
    <w:p w:rsidR="00797BDC" w:rsidP="00797BDC" w:rsidRDefault="00797BDC" w14:paraId="15B38298" w14:textId="77777777">
      <w:pPr>
        <w:spacing w:after="0" w:line="240" w:lineRule="auto"/>
        <w:rPr>
          <w:sz w:val="18"/>
          <w:szCs w:val="18"/>
        </w:rPr>
      </w:pPr>
    </w:p>
    <w:p w:rsidR="00797BDC" w:rsidP="00797BDC" w:rsidRDefault="00797BDC" w14:paraId="22A5BCDD" w14:textId="77777777">
      <w:pPr>
        <w:spacing w:after="0" w:line="240" w:lineRule="auto"/>
        <w:rPr>
          <w:sz w:val="18"/>
          <w:szCs w:val="18"/>
        </w:rPr>
      </w:pPr>
    </w:p>
    <w:p w:rsidR="00797BDC" w:rsidP="00797BDC" w:rsidRDefault="00797BDC" w14:paraId="4B4B343D" w14:textId="77777777">
      <w:pPr>
        <w:spacing w:after="0" w:line="240" w:lineRule="auto"/>
        <w:rPr>
          <w:sz w:val="18"/>
          <w:szCs w:val="18"/>
        </w:rPr>
      </w:pPr>
    </w:p>
    <w:p w:rsidR="00797BDC" w:rsidP="00797BDC" w:rsidRDefault="00797BDC" w14:paraId="1F1FECB7" w14:textId="77777777">
      <w:pPr>
        <w:spacing w:after="0" w:line="240" w:lineRule="auto"/>
        <w:rPr>
          <w:sz w:val="18"/>
          <w:szCs w:val="18"/>
        </w:rPr>
      </w:pPr>
    </w:p>
    <w:p w:rsidR="00797BDC" w:rsidP="00797BDC" w:rsidRDefault="00797BDC" w14:paraId="26C8F92E" w14:textId="77777777">
      <w:pPr>
        <w:spacing w:after="0" w:line="240" w:lineRule="auto"/>
        <w:rPr>
          <w:sz w:val="18"/>
          <w:szCs w:val="18"/>
        </w:rPr>
      </w:pPr>
    </w:p>
    <w:p w:rsidR="00797BDC" w:rsidP="00797BDC" w:rsidRDefault="00797BDC" w14:paraId="070C253E" w14:textId="77777777">
      <w:pPr>
        <w:spacing w:after="0" w:line="240" w:lineRule="auto"/>
        <w:rPr>
          <w:sz w:val="18"/>
          <w:szCs w:val="18"/>
        </w:rPr>
      </w:pPr>
    </w:p>
    <w:p w:rsidR="00797BDC" w:rsidP="00797BDC" w:rsidRDefault="00797BDC" w14:paraId="77FD7298" w14:textId="77777777">
      <w:pPr>
        <w:spacing w:after="0" w:line="240" w:lineRule="auto"/>
        <w:rPr>
          <w:sz w:val="18"/>
          <w:szCs w:val="18"/>
        </w:rPr>
      </w:pPr>
    </w:p>
    <w:p w:rsidR="00797BDC" w:rsidP="00797BDC" w:rsidRDefault="00797BDC" w14:paraId="51221E77" w14:textId="77777777">
      <w:pPr>
        <w:spacing w:after="0" w:line="240" w:lineRule="auto"/>
        <w:rPr>
          <w:sz w:val="18"/>
          <w:szCs w:val="18"/>
        </w:rPr>
      </w:pPr>
    </w:p>
    <w:p w:rsidR="00797BDC" w:rsidP="00797BDC" w:rsidRDefault="00797BDC" w14:paraId="24F78EC7" w14:textId="77777777">
      <w:pPr>
        <w:spacing w:after="0" w:line="240" w:lineRule="auto"/>
        <w:rPr>
          <w:sz w:val="18"/>
          <w:szCs w:val="18"/>
        </w:rPr>
      </w:pPr>
    </w:p>
    <w:p w:rsidR="00797BDC" w:rsidP="00797BDC" w:rsidRDefault="00797BDC" w14:paraId="482D3013" w14:textId="77777777">
      <w:pPr>
        <w:spacing w:after="0" w:line="240" w:lineRule="auto"/>
        <w:rPr>
          <w:sz w:val="18"/>
          <w:szCs w:val="18"/>
        </w:rPr>
      </w:pPr>
    </w:p>
    <w:p w:rsidR="007949CD" w:rsidP="00797BDC" w:rsidRDefault="007949CD" w14:paraId="507CA62D" w14:textId="77777777">
      <w:pPr>
        <w:spacing w:after="0" w:line="240" w:lineRule="auto"/>
        <w:rPr>
          <w:sz w:val="18"/>
          <w:szCs w:val="18"/>
        </w:rPr>
      </w:pPr>
    </w:p>
    <w:p w:rsidR="007949CD" w:rsidP="00797BDC" w:rsidRDefault="007949CD" w14:paraId="6CB88AE6" w14:textId="77777777">
      <w:pPr>
        <w:spacing w:after="0" w:line="240" w:lineRule="auto"/>
        <w:rPr>
          <w:sz w:val="18"/>
          <w:szCs w:val="18"/>
        </w:rPr>
      </w:pPr>
    </w:p>
    <w:p w:rsidR="007949CD" w:rsidP="00797BDC" w:rsidRDefault="007949CD" w14:paraId="16E14459" w14:textId="77777777">
      <w:pPr>
        <w:spacing w:after="0" w:line="240" w:lineRule="auto"/>
        <w:rPr>
          <w:sz w:val="18"/>
          <w:szCs w:val="18"/>
        </w:rPr>
      </w:pPr>
    </w:p>
    <w:p w:rsidR="007949CD" w:rsidP="00797BDC" w:rsidRDefault="007949CD" w14:paraId="556524B6" w14:textId="77777777">
      <w:pPr>
        <w:spacing w:after="0" w:line="240" w:lineRule="auto"/>
        <w:rPr>
          <w:sz w:val="18"/>
          <w:szCs w:val="18"/>
        </w:rPr>
      </w:pPr>
    </w:p>
    <w:p w:rsidR="00797BDC" w:rsidP="00797BDC" w:rsidRDefault="00797BDC" w14:paraId="089A2332" w14:textId="77777777">
      <w:pPr>
        <w:spacing w:after="0" w:line="240" w:lineRule="auto"/>
        <w:rPr>
          <w:sz w:val="18"/>
          <w:szCs w:val="18"/>
        </w:rPr>
      </w:pPr>
    </w:p>
    <w:p w:rsidRPr="00CA4E3F" w:rsidR="00797BDC" w:rsidP="00797BDC" w:rsidRDefault="00797BDC" w14:paraId="1C44E3EC" w14:textId="77777777">
      <w:pPr>
        <w:spacing w:after="0" w:line="240" w:lineRule="auto"/>
        <w:rPr>
          <w:sz w:val="18"/>
          <w:szCs w:val="18"/>
        </w:rPr>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C00000"/>
        <w:tblLook w:val="04A0" w:firstRow="1" w:lastRow="0" w:firstColumn="1" w:lastColumn="0" w:noHBand="0" w:noVBand="1"/>
      </w:tblPr>
      <w:tblGrid>
        <w:gridCol w:w="13464"/>
      </w:tblGrid>
      <w:tr w:rsidRPr="00CA4E3F" w:rsidR="00797BDC" w:rsidTr="0005231A" w14:paraId="0AB83A88" w14:textId="77777777">
        <w:trPr>
          <w:trHeight w:val="315"/>
        </w:trPr>
        <w:tc>
          <w:tcPr>
            <w:tcW w:w="13608" w:type="dxa"/>
            <w:shd w:val="clear" w:color="auto" w:fill="C00000"/>
          </w:tcPr>
          <w:p w:rsidRPr="00CA4E3F" w:rsidR="00797BDC" w:rsidP="0005231A" w:rsidRDefault="00797BDC" w14:paraId="19E89566" w14:textId="77777777">
            <w:pPr>
              <w:jc w:val="center"/>
              <w:rPr>
                <w:b/>
                <w:color w:val="FFFFFF" w:themeColor="background1"/>
                <w:sz w:val="28"/>
                <w:szCs w:val="28"/>
              </w:rPr>
            </w:pPr>
            <w:r w:rsidRPr="00CA4E3F">
              <w:rPr>
                <w:b/>
                <w:color w:val="FFFFFF" w:themeColor="background1"/>
                <w:sz w:val="28"/>
                <w:szCs w:val="28"/>
              </w:rPr>
              <w:lastRenderedPageBreak/>
              <w:t>DAY 4</w:t>
            </w:r>
          </w:p>
        </w:tc>
      </w:tr>
    </w:tbl>
    <w:p w:rsidRPr="00CA4E3F" w:rsidR="00797BDC" w:rsidP="00797BDC" w:rsidRDefault="00797BDC" w14:paraId="58AA2A07" w14:textId="77777777">
      <w:pPr>
        <w:spacing w:after="0" w:line="240" w:lineRule="auto"/>
        <w:rPr>
          <w:b/>
          <w:color w:val="002060"/>
        </w:rPr>
      </w:pPr>
    </w:p>
    <w:tbl>
      <w:tblPr>
        <w:tblStyle w:val="TableGrid"/>
        <w:tblW w:w="0" w:type="auto"/>
        <w:tblInd w:w="108" w:type="dxa"/>
        <w:tblLook w:val="04A0" w:firstRow="1" w:lastRow="0" w:firstColumn="1" w:lastColumn="0" w:noHBand="0" w:noVBand="1"/>
      </w:tblPr>
      <w:tblGrid>
        <w:gridCol w:w="1552"/>
        <w:gridCol w:w="7117"/>
        <w:gridCol w:w="1554"/>
        <w:gridCol w:w="3231"/>
      </w:tblGrid>
      <w:tr w:rsidRPr="00CA4E3F" w:rsidR="00797BDC" w:rsidTr="0005231A" w14:paraId="17D2E64E" w14:textId="77777777">
        <w:trPr>
          <w:trHeight w:val="284"/>
        </w:trPr>
        <w:tc>
          <w:tcPr>
            <w:tcW w:w="1560" w:type="dxa"/>
            <w:shd w:val="clear" w:color="auto" w:fill="D9D9D9" w:themeFill="background1" w:themeFillShade="D9"/>
          </w:tcPr>
          <w:p w:rsidRPr="00CA4E3F" w:rsidR="00797BDC" w:rsidP="0005231A" w:rsidRDefault="00797BDC" w14:paraId="131B3858" w14:textId="77777777">
            <w:pPr>
              <w:rPr>
                <w:rFonts w:cstheme="minorHAnsi"/>
                <w:b/>
              </w:rPr>
            </w:pPr>
            <w:r w:rsidRPr="00CA4E3F">
              <w:rPr>
                <w:rFonts w:cstheme="minorHAnsi"/>
                <w:b/>
              </w:rPr>
              <w:t>08:30-09:00</w:t>
            </w:r>
          </w:p>
        </w:tc>
        <w:tc>
          <w:tcPr>
            <w:tcW w:w="7229" w:type="dxa"/>
            <w:shd w:val="clear" w:color="auto" w:fill="D9D9D9" w:themeFill="background1" w:themeFillShade="D9"/>
          </w:tcPr>
          <w:p w:rsidRPr="00CA4E3F" w:rsidR="00797BDC" w:rsidP="0005231A" w:rsidRDefault="00797BDC" w14:paraId="164D4DBB" w14:textId="77777777">
            <w:pPr>
              <w:rPr>
                <w:rFonts w:cstheme="minorHAnsi"/>
                <w:b/>
              </w:rPr>
            </w:pPr>
            <w:r w:rsidRPr="00CA4E3F">
              <w:rPr>
                <w:rFonts w:cstheme="minorHAnsi"/>
                <w:b/>
              </w:rPr>
              <w:t>WRAP UP PREVIOUS DAY</w:t>
            </w:r>
          </w:p>
        </w:tc>
        <w:tc>
          <w:tcPr>
            <w:tcW w:w="1559" w:type="dxa"/>
            <w:shd w:val="clear" w:color="auto" w:fill="D9D9D9" w:themeFill="background1" w:themeFillShade="D9"/>
          </w:tcPr>
          <w:p w:rsidRPr="00CA4E3F" w:rsidR="00797BDC" w:rsidP="0005231A" w:rsidRDefault="00797BDC" w14:paraId="2EABB688" w14:textId="77777777">
            <w:pPr>
              <w:rPr>
                <w:rFonts w:cstheme="minorHAnsi"/>
                <w:b/>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0C8650B5"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2004EF58" w14:textId="77777777">
        <w:trPr>
          <w:trHeight w:val="402"/>
        </w:trPr>
        <w:tc>
          <w:tcPr>
            <w:tcW w:w="1560" w:type="dxa"/>
            <w:shd w:val="clear" w:color="auto" w:fill="auto"/>
          </w:tcPr>
          <w:p w:rsidRPr="00CA4E3F" w:rsidR="00797BDC" w:rsidP="0005231A" w:rsidRDefault="00797BDC" w14:paraId="10D9FACE" w14:textId="77777777">
            <w:pPr>
              <w:rPr>
                <w:rFonts w:cstheme="minorHAnsi"/>
                <w:b/>
                <w:sz w:val="20"/>
                <w:szCs w:val="20"/>
              </w:rPr>
            </w:pPr>
            <w:r w:rsidRPr="00CA4E3F">
              <w:rPr>
                <w:rFonts w:cstheme="minorHAnsi"/>
                <w:b/>
                <w:sz w:val="20"/>
                <w:szCs w:val="20"/>
              </w:rPr>
              <w:t>Description</w:t>
            </w:r>
          </w:p>
        </w:tc>
        <w:tc>
          <w:tcPr>
            <w:tcW w:w="7229" w:type="dxa"/>
            <w:shd w:val="clear" w:color="auto" w:fill="auto"/>
          </w:tcPr>
          <w:p w:rsidRPr="00CA4E3F" w:rsidR="00797BDC" w:rsidP="000F3FC1" w:rsidRDefault="00797BDC" w14:paraId="15777AB8" w14:textId="77777777">
            <w:pPr>
              <w:pStyle w:val="ListParagraph"/>
              <w:numPr>
                <w:ilvl w:val="0"/>
                <w:numId w:val="4"/>
              </w:numPr>
              <w:rPr>
                <w:rFonts w:cstheme="minorHAnsi"/>
                <w:sz w:val="20"/>
                <w:szCs w:val="20"/>
              </w:rPr>
            </w:pPr>
            <w:r w:rsidRPr="00CA4E3F">
              <w:rPr>
                <w:rFonts w:cstheme="minorHAnsi"/>
                <w:sz w:val="20"/>
                <w:szCs w:val="20"/>
              </w:rPr>
              <w:t>Key learning messages of previous day to be summarized.</w:t>
            </w:r>
          </w:p>
          <w:p w:rsidRPr="00CA4E3F" w:rsidR="00797BDC" w:rsidP="000F3FC1" w:rsidRDefault="00797BDC" w14:paraId="23AB9C11" w14:textId="77777777">
            <w:pPr>
              <w:pStyle w:val="ListParagraph"/>
              <w:numPr>
                <w:ilvl w:val="0"/>
                <w:numId w:val="4"/>
              </w:numPr>
              <w:rPr>
                <w:rFonts w:ascii="Calibri" w:hAnsi="Calibri" w:cs="Calibri"/>
                <w:sz w:val="20"/>
                <w:szCs w:val="20"/>
              </w:rPr>
            </w:pPr>
            <w:r w:rsidRPr="00CA4E3F">
              <w:rPr>
                <w:rFonts w:cstheme="minorHAnsi"/>
                <w:sz w:val="20"/>
                <w:szCs w:val="20"/>
              </w:rPr>
              <w:t>Feedback on evaluation of previous day by facilitators.</w:t>
            </w:r>
          </w:p>
        </w:tc>
        <w:tc>
          <w:tcPr>
            <w:tcW w:w="1559" w:type="dxa"/>
            <w:shd w:val="clear" w:color="auto" w:fill="auto"/>
          </w:tcPr>
          <w:p w:rsidRPr="00CA4E3F" w:rsidR="00797BDC" w:rsidP="0005231A" w:rsidRDefault="00797BDC" w14:paraId="098F0D00" w14:textId="77777777">
            <w:pPr>
              <w:pStyle w:val="ListParagraph"/>
              <w:ind w:left="0"/>
              <w:rPr>
                <w:rFonts w:cstheme="minorHAnsi"/>
              </w:rPr>
            </w:pPr>
            <w:r w:rsidRPr="00CA4E3F">
              <w:rPr>
                <w:rFonts w:cstheme="minorHAnsi"/>
              </w:rPr>
              <w:t>2/3 participants</w:t>
            </w:r>
          </w:p>
        </w:tc>
        <w:tc>
          <w:tcPr>
            <w:tcW w:w="3260" w:type="dxa"/>
            <w:shd w:val="clear" w:color="auto" w:fill="auto"/>
          </w:tcPr>
          <w:p w:rsidRPr="00CA4E3F" w:rsidR="00797BDC" w:rsidP="0005231A" w:rsidRDefault="00797BDC" w14:paraId="4FF25DCA" w14:textId="77777777">
            <w:pPr>
              <w:rPr>
                <w:rFonts w:cstheme="minorHAnsi"/>
                <w:sz w:val="20"/>
                <w:szCs w:val="20"/>
              </w:rPr>
            </w:pPr>
          </w:p>
        </w:tc>
      </w:tr>
    </w:tbl>
    <w:p w:rsidRPr="00CA4E3F" w:rsidR="00797BDC" w:rsidP="00797BDC" w:rsidRDefault="00797BDC" w14:paraId="785EB817" w14:textId="77777777">
      <w:pPr>
        <w:spacing w:after="0" w:line="240" w:lineRule="auto"/>
      </w:pPr>
    </w:p>
    <w:tbl>
      <w:tblPr>
        <w:tblStyle w:val="TableGrid"/>
        <w:tblW w:w="0" w:type="auto"/>
        <w:tblInd w:w="108" w:type="dxa"/>
        <w:tblLook w:val="04A0" w:firstRow="1" w:lastRow="0" w:firstColumn="1" w:lastColumn="0" w:noHBand="0" w:noVBand="1"/>
      </w:tblPr>
      <w:tblGrid>
        <w:gridCol w:w="1554"/>
        <w:gridCol w:w="7141"/>
        <w:gridCol w:w="1543"/>
        <w:gridCol w:w="3216"/>
      </w:tblGrid>
      <w:tr w:rsidR="00797BDC" w:rsidTr="0005231A" w14:paraId="074C547D" w14:textId="77777777">
        <w:trPr>
          <w:trHeight w:val="284"/>
        </w:trPr>
        <w:tc>
          <w:tcPr>
            <w:tcW w:w="1554" w:type="dxa"/>
            <w:shd w:val="clear" w:color="auto" w:fill="D9D9D9" w:themeFill="background1" w:themeFillShade="D9"/>
          </w:tcPr>
          <w:p w:rsidR="00797BDC" w:rsidP="0005231A" w:rsidRDefault="00797BDC" w14:paraId="64C9423D" w14:textId="77777777">
            <w:pPr>
              <w:rPr>
                <w:b/>
                <w:bCs/>
              </w:rPr>
            </w:pPr>
            <w:r w:rsidRPr="722A8D09">
              <w:rPr>
                <w:b/>
                <w:bCs/>
              </w:rPr>
              <w:t>09:00 – 10:30</w:t>
            </w:r>
          </w:p>
        </w:tc>
        <w:tc>
          <w:tcPr>
            <w:tcW w:w="7141" w:type="dxa"/>
            <w:shd w:val="clear" w:color="auto" w:fill="D9D9D9" w:themeFill="background1" w:themeFillShade="D9"/>
          </w:tcPr>
          <w:p w:rsidR="00797BDC" w:rsidP="0005231A" w:rsidRDefault="00797BDC" w14:paraId="17FF0FFB" w14:textId="77777777">
            <w:pPr>
              <w:rPr>
                <w:b/>
                <w:bCs/>
              </w:rPr>
            </w:pPr>
            <w:r w:rsidRPr="722A8D09">
              <w:rPr>
                <w:b/>
                <w:bCs/>
              </w:rPr>
              <w:t>C3 At Karan General Hospital: interview with patient and sample collection</w:t>
            </w:r>
          </w:p>
        </w:tc>
        <w:tc>
          <w:tcPr>
            <w:tcW w:w="1543" w:type="dxa"/>
            <w:shd w:val="clear" w:color="auto" w:fill="D9D9D9" w:themeFill="background1" w:themeFillShade="D9"/>
          </w:tcPr>
          <w:p w:rsidR="00797BDC" w:rsidP="0005231A" w:rsidRDefault="00797BDC" w14:paraId="2F14C04A" w14:textId="77777777">
            <w:pPr>
              <w:rPr>
                <w:b/>
                <w:bCs/>
              </w:rPr>
            </w:pPr>
          </w:p>
        </w:tc>
        <w:tc>
          <w:tcPr>
            <w:tcW w:w="3216" w:type="dxa"/>
            <w:shd w:val="clear" w:color="auto" w:fill="D9D9D9" w:themeFill="background1" w:themeFillShade="D9"/>
          </w:tcPr>
          <w:p w:rsidR="00797BDC" w:rsidP="0005231A" w:rsidRDefault="00797BDC" w14:paraId="4A21A1E3" w14:textId="77777777">
            <w:pPr>
              <w:rPr>
                <w:rFonts w:ascii="Calibri" w:hAnsi="Calibri" w:eastAsia="Times New Roman" w:cs="Calibri"/>
                <w:b/>
                <w:bCs/>
              </w:rPr>
            </w:pPr>
          </w:p>
        </w:tc>
      </w:tr>
      <w:tr w:rsidR="00797BDC" w:rsidTr="0005231A" w14:paraId="52C3FBBB" w14:textId="77777777">
        <w:trPr>
          <w:trHeight w:val="341"/>
        </w:trPr>
        <w:tc>
          <w:tcPr>
            <w:tcW w:w="1554" w:type="dxa"/>
          </w:tcPr>
          <w:p w:rsidR="00797BDC" w:rsidP="0005231A" w:rsidRDefault="00797BDC" w14:paraId="1651FCC8" w14:textId="77777777">
            <w:pPr>
              <w:rPr>
                <w:sz w:val="20"/>
                <w:szCs w:val="20"/>
              </w:rPr>
            </w:pPr>
            <w:r w:rsidRPr="722A8D09">
              <w:rPr>
                <w:b/>
                <w:bCs/>
                <w:sz w:val="20"/>
                <w:szCs w:val="20"/>
              </w:rPr>
              <w:t>Description</w:t>
            </w:r>
          </w:p>
        </w:tc>
        <w:tc>
          <w:tcPr>
            <w:tcW w:w="7141" w:type="dxa"/>
          </w:tcPr>
          <w:p w:rsidR="00797BDC" w:rsidP="0005231A" w:rsidRDefault="00797BDC" w14:paraId="625B2F10" w14:textId="77777777">
            <w:pPr>
              <w:rPr>
                <w:sz w:val="20"/>
                <w:szCs w:val="20"/>
              </w:rPr>
            </w:pPr>
            <w:r w:rsidRPr="722A8D09">
              <w:rPr>
                <w:sz w:val="20"/>
                <w:szCs w:val="20"/>
              </w:rPr>
              <w:t>See details on how to the skills-drill in the Facilitator Guide:  C1.1_Skillls_dill_facilitation_guide_V1_Jan_2023_en</w:t>
            </w:r>
          </w:p>
        </w:tc>
        <w:tc>
          <w:tcPr>
            <w:tcW w:w="1543" w:type="dxa"/>
          </w:tcPr>
          <w:p w:rsidR="00797BDC" w:rsidP="0005231A" w:rsidRDefault="00797BDC" w14:paraId="5F2971AC" w14:textId="77777777">
            <w:pPr>
              <w:rPr>
                <w:sz w:val="20"/>
                <w:szCs w:val="20"/>
              </w:rPr>
            </w:pPr>
            <w:r w:rsidRPr="722A8D09">
              <w:rPr>
                <w:sz w:val="20"/>
                <w:szCs w:val="20"/>
              </w:rPr>
              <w:t>EC</w:t>
            </w:r>
          </w:p>
        </w:tc>
        <w:tc>
          <w:tcPr>
            <w:tcW w:w="3216" w:type="dxa"/>
          </w:tcPr>
          <w:p w:rsidR="00797BDC" w:rsidP="0005231A" w:rsidRDefault="00797BDC" w14:paraId="53FAACCC" w14:textId="77777777">
            <w:pPr>
              <w:rPr>
                <w:sz w:val="20"/>
                <w:szCs w:val="20"/>
              </w:rPr>
            </w:pPr>
          </w:p>
        </w:tc>
      </w:tr>
    </w:tbl>
    <w:p w:rsidRPr="00CA4E3F" w:rsidR="00797BDC" w:rsidP="00797BDC" w:rsidRDefault="00797BDC" w14:paraId="439D04CF" w14:textId="77777777">
      <w:pPr>
        <w:spacing w:after="0" w:line="240" w:lineRule="auto"/>
      </w:pPr>
    </w:p>
    <w:tbl>
      <w:tblPr>
        <w:tblStyle w:val="TableGrid"/>
        <w:tblW w:w="0" w:type="auto"/>
        <w:tblInd w:w="108" w:type="dxa"/>
        <w:tblLook w:val="04A0" w:firstRow="1" w:lastRow="0" w:firstColumn="1" w:lastColumn="0" w:noHBand="0" w:noVBand="1"/>
      </w:tblPr>
      <w:tblGrid>
        <w:gridCol w:w="1549"/>
        <w:gridCol w:w="7145"/>
        <w:gridCol w:w="1543"/>
        <w:gridCol w:w="3217"/>
      </w:tblGrid>
      <w:tr w:rsidR="00797BDC" w:rsidTr="0005231A" w14:paraId="001227A1" w14:textId="77777777">
        <w:trPr>
          <w:trHeight w:val="284"/>
        </w:trPr>
        <w:tc>
          <w:tcPr>
            <w:tcW w:w="1549" w:type="dxa"/>
            <w:shd w:val="clear" w:color="auto" w:fill="D9D9D9" w:themeFill="background1" w:themeFillShade="D9"/>
          </w:tcPr>
          <w:p w:rsidR="00797BDC" w:rsidP="0005231A" w:rsidRDefault="00797BDC" w14:paraId="79CE44CC" w14:textId="77777777">
            <w:pPr>
              <w:rPr>
                <w:b/>
                <w:bCs/>
              </w:rPr>
            </w:pPr>
            <w:r w:rsidRPr="722A8D09">
              <w:rPr>
                <w:b/>
                <w:bCs/>
              </w:rPr>
              <w:t>10:30 – 11:30</w:t>
            </w:r>
          </w:p>
        </w:tc>
        <w:tc>
          <w:tcPr>
            <w:tcW w:w="7145" w:type="dxa"/>
            <w:shd w:val="clear" w:color="auto" w:fill="D9D9D9" w:themeFill="background1" w:themeFillShade="D9"/>
          </w:tcPr>
          <w:p w:rsidR="00797BDC" w:rsidP="0005231A" w:rsidRDefault="00797BDC" w14:paraId="793250E0" w14:textId="77777777">
            <w:pPr>
              <w:rPr>
                <w:b/>
                <w:bCs/>
              </w:rPr>
            </w:pPr>
            <w:r w:rsidRPr="722A8D09">
              <w:rPr>
                <w:b/>
                <w:bCs/>
              </w:rPr>
              <w:t>DEBRIFING SESSIOONS C3/ Working tea</w:t>
            </w:r>
          </w:p>
        </w:tc>
        <w:tc>
          <w:tcPr>
            <w:tcW w:w="1543" w:type="dxa"/>
            <w:shd w:val="clear" w:color="auto" w:fill="D9D9D9" w:themeFill="background1" w:themeFillShade="D9"/>
          </w:tcPr>
          <w:p w:rsidR="00797BDC" w:rsidP="0005231A" w:rsidRDefault="00797BDC" w14:paraId="1A558A81" w14:textId="77777777">
            <w:pPr>
              <w:rPr>
                <w:b/>
                <w:bCs/>
              </w:rPr>
            </w:pPr>
          </w:p>
        </w:tc>
        <w:tc>
          <w:tcPr>
            <w:tcW w:w="3217" w:type="dxa"/>
            <w:shd w:val="clear" w:color="auto" w:fill="D9D9D9" w:themeFill="background1" w:themeFillShade="D9"/>
          </w:tcPr>
          <w:p w:rsidR="00797BDC" w:rsidP="0005231A" w:rsidRDefault="00797BDC" w14:paraId="5EAF2458" w14:textId="77777777">
            <w:pPr>
              <w:rPr>
                <w:rFonts w:ascii="Calibri" w:hAnsi="Calibri" w:eastAsia="Times New Roman" w:cs="Calibri"/>
                <w:b/>
                <w:bCs/>
              </w:rPr>
            </w:pPr>
          </w:p>
        </w:tc>
      </w:tr>
      <w:tr w:rsidR="00797BDC" w:rsidTr="0005231A" w14:paraId="001DF670" w14:textId="77777777">
        <w:trPr>
          <w:trHeight w:val="395"/>
        </w:trPr>
        <w:tc>
          <w:tcPr>
            <w:tcW w:w="1549" w:type="dxa"/>
          </w:tcPr>
          <w:p w:rsidR="00797BDC" w:rsidP="0005231A" w:rsidRDefault="00797BDC" w14:paraId="5386EEEE" w14:textId="77777777">
            <w:pPr>
              <w:rPr>
                <w:sz w:val="20"/>
                <w:szCs w:val="20"/>
              </w:rPr>
            </w:pPr>
          </w:p>
        </w:tc>
        <w:tc>
          <w:tcPr>
            <w:tcW w:w="7145" w:type="dxa"/>
          </w:tcPr>
          <w:p w:rsidR="00797BDC" w:rsidP="0005231A" w:rsidRDefault="00797BDC" w14:paraId="7A88F714" w14:textId="77777777">
            <w:pPr>
              <w:rPr>
                <w:sz w:val="20"/>
                <w:szCs w:val="20"/>
              </w:rPr>
            </w:pPr>
            <w:r w:rsidRPr="722A8D09">
              <w:rPr>
                <w:sz w:val="20"/>
                <w:szCs w:val="20"/>
              </w:rPr>
              <w:t>Team coaches, team assessors and other facilitators involved provide feedback to groups and structured debriefing on outputs.</w:t>
            </w:r>
          </w:p>
        </w:tc>
        <w:tc>
          <w:tcPr>
            <w:tcW w:w="1543" w:type="dxa"/>
          </w:tcPr>
          <w:p w:rsidRPr="00C22B3C" w:rsidR="00797BDC" w:rsidP="0005231A" w:rsidRDefault="00797BDC" w14:paraId="737BA0D7" w14:textId="77777777">
            <w:pPr>
              <w:rPr>
                <w:sz w:val="20"/>
                <w:szCs w:val="20"/>
              </w:rPr>
            </w:pPr>
            <w:r w:rsidRPr="00C22B3C">
              <w:rPr>
                <w:sz w:val="20"/>
                <w:szCs w:val="20"/>
              </w:rPr>
              <w:t>EC</w:t>
            </w:r>
          </w:p>
        </w:tc>
        <w:tc>
          <w:tcPr>
            <w:tcW w:w="3217" w:type="dxa"/>
          </w:tcPr>
          <w:p w:rsidRPr="00C22B3C" w:rsidR="00797BDC" w:rsidP="0005231A" w:rsidRDefault="00797BDC" w14:paraId="68D64B91" w14:textId="77777777">
            <w:pPr>
              <w:rPr>
                <w:sz w:val="20"/>
                <w:szCs w:val="20"/>
              </w:rPr>
            </w:pPr>
            <w:r w:rsidRPr="00C22B3C">
              <w:rPr>
                <w:sz w:val="20"/>
                <w:szCs w:val="20"/>
              </w:rPr>
              <w:t>PPT C1.4_Debriefing_V1_Jan_2023_en</w:t>
            </w:r>
          </w:p>
        </w:tc>
      </w:tr>
    </w:tbl>
    <w:p w:rsidRPr="00CA4E3F" w:rsidR="00797BDC" w:rsidP="00797BDC" w:rsidRDefault="00797BDC" w14:paraId="1883C45D" w14:textId="77777777">
      <w:pPr>
        <w:spacing w:after="0" w:line="240" w:lineRule="auto"/>
      </w:pPr>
    </w:p>
    <w:tbl>
      <w:tblPr>
        <w:tblStyle w:val="TableGrid"/>
        <w:tblW w:w="0" w:type="auto"/>
        <w:tblInd w:w="108" w:type="dxa"/>
        <w:tblLook w:val="04A0" w:firstRow="1" w:lastRow="0" w:firstColumn="1" w:lastColumn="0" w:noHBand="0" w:noVBand="1"/>
      </w:tblPr>
      <w:tblGrid>
        <w:gridCol w:w="1548"/>
        <w:gridCol w:w="7148"/>
        <w:gridCol w:w="1542"/>
        <w:gridCol w:w="3216"/>
      </w:tblGrid>
      <w:tr w:rsidR="00797BDC" w:rsidTr="0005231A" w14:paraId="625B82F6" w14:textId="77777777">
        <w:trPr>
          <w:trHeight w:val="284"/>
        </w:trPr>
        <w:tc>
          <w:tcPr>
            <w:tcW w:w="1548" w:type="dxa"/>
            <w:shd w:val="clear" w:color="auto" w:fill="D9D9D9" w:themeFill="background1" w:themeFillShade="D9"/>
          </w:tcPr>
          <w:p w:rsidR="00797BDC" w:rsidP="0005231A" w:rsidRDefault="00797BDC" w14:paraId="1210D491" w14:textId="77777777">
            <w:pPr>
              <w:rPr>
                <w:b/>
                <w:bCs/>
              </w:rPr>
            </w:pPr>
            <w:r w:rsidRPr="722A8D09">
              <w:rPr>
                <w:b/>
                <w:bCs/>
              </w:rPr>
              <w:t>11:30 – 12:30</w:t>
            </w:r>
          </w:p>
        </w:tc>
        <w:tc>
          <w:tcPr>
            <w:tcW w:w="7148" w:type="dxa"/>
            <w:shd w:val="clear" w:color="auto" w:fill="D9D9D9" w:themeFill="background1" w:themeFillShade="D9"/>
          </w:tcPr>
          <w:p w:rsidR="00797BDC" w:rsidP="0005231A" w:rsidRDefault="00797BDC" w14:paraId="2AB78A09" w14:textId="77777777">
            <w:pPr>
              <w:rPr>
                <w:b/>
                <w:bCs/>
              </w:rPr>
            </w:pPr>
            <w:r w:rsidRPr="722A8D09">
              <w:rPr>
                <w:b/>
                <w:bCs/>
              </w:rPr>
              <w:t xml:space="preserve">C4 Community engagement  </w:t>
            </w:r>
          </w:p>
        </w:tc>
        <w:tc>
          <w:tcPr>
            <w:tcW w:w="1542" w:type="dxa"/>
            <w:shd w:val="clear" w:color="auto" w:fill="D9D9D9" w:themeFill="background1" w:themeFillShade="D9"/>
          </w:tcPr>
          <w:p w:rsidR="00797BDC" w:rsidP="0005231A" w:rsidRDefault="00797BDC" w14:paraId="5E37529E" w14:textId="77777777">
            <w:pPr>
              <w:rPr>
                <w:b/>
                <w:bCs/>
              </w:rPr>
            </w:pPr>
          </w:p>
        </w:tc>
        <w:tc>
          <w:tcPr>
            <w:tcW w:w="3216" w:type="dxa"/>
            <w:shd w:val="clear" w:color="auto" w:fill="D9D9D9" w:themeFill="background1" w:themeFillShade="D9"/>
          </w:tcPr>
          <w:p w:rsidR="00797BDC" w:rsidP="0005231A" w:rsidRDefault="00797BDC" w14:paraId="0B69512B" w14:textId="77777777">
            <w:pPr>
              <w:rPr>
                <w:rFonts w:ascii="Calibri" w:hAnsi="Calibri" w:eastAsia="Times New Roman" w:cs="Calibri"/>
                <w:b/>
                <w:bCs/>
              </w:rPr>
            </w:pPr>
          </w:p>
        </w:tc>
      </w:tr>
      <w:tr w:rsidR="00797BDC" w:rsidTr="0005231A" w14:paraId="1F0030F1" w14:textId="77777777">
        <w:trPr>
          <w:trHeight w:val="395"/>
        </w:trPr>
        <w:tc>
          <w:tcPr>
            <w:tcW w:w="1548" w:type="dxa"/>
          </w:tcPr>
          <w:p w:rsidR="00797BDC" w:rsidP="0005231A" w:rsidRDefault="00797BDC" w14:paraId="6BBBF4E0" w14:textId="77777777">
            <w:pPr>
              <w:rPr>
                <w:sz w:val="20"/>
                <w:szCs w:val="20"/>
              </w:rPr>
            </w:pPr>
          </w:p>
        </w:tc>
        <w:tc>
          <w:tcPr>
            <w:tcW w:w="7148" w:type="dxa"/>
          </w:tcPr>
          <w:p w:rsidR="00797BDC" w:rsidP="0005231A" w:rsidRDefault="00797BDC" w14:paraId="24AE2997" w14:textId="77777777">
            <w:pPr>
              <w:rPr>
                <w:sz w:val="20"/>
                <w:szCs w:val="20"/>
              </w:rPr>
            </w:pPr>
            <w:r w:rsidRPr="722A8D09">
              <w:rPr>
                <w:sz w:val="20"/>
                <w:szCs w:val="20"/>
              </w:rPr>
              <w:t>See details on how to the skills-drill in the Facilitator Guide:  C1.1_Skillls_dill_facilitation_guide_V1_Jan_2023_en</w:t>
            </w:r>
          </w:p>
        </w:tc>
        <w:tc>
          <w:tcPr>
            <w:tcW w:w="1542" w:type="dxa"/>
          </w:tcPr>
          <w:p w:rsidR="00797BDC" w:rsidP="0005231A" w:rsidRDefault="00797BDC" w14:paraId="487E5534" w14:textId="77777777">
            <w:pPr>
              <w:rPr>
                <w:sz w:val="20"/>
                <w:szCs w:val="20"/>
              </w:rPr>
            </w:pPr>
            <w:r w:rsidRPr="722A8D09">
              <w:rPr>
                <w:sz w:val="20"/>
                <w:szCs w:val="20"/>
              </w:rPr>
              <w:t>EC</w:t>
            </w:r>
          </w:p>
        </w:tc>
        <w:tc>
          <w:tcPr>
            <w:tcW w:w="3216" w:type="dxa"/>
          </w:tcPr>
          <w:p w:rsidR="00797BDC" w:rsidP="0005231A" w:rsidRDefault="00797BDC" w14:paraId="31979371" w14:textId="77777777">
            <w:pPr>
              <w:rPr>
                <w:sz w:val="20"/>
                <w:szCs w:val="20"/>
              </w:rPr>
            </w:pPr>
          </w:p>
        </w:tc>
      </w:tr>
    </w:tbl>
    <w:p w:rsidR="00797BDC" w:rsidP="00797BDC" w:rsidRDefault="00797BDC" w14:paraId="65624DB0"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6DB0ADE4" w14:textId="77777777">
        <w:trPr>
          <w:jc w:val="right"/>
        </w:trPr>
        <w:tc>
          <w:tcPr>
            <w:tcW w:w="13482" w:type="dxa"/>
            <w:shd w:val="clear" w:color="auto" w:fill="E5B8B7" w:themeFill="accent2" w:themeFillTint="66"/>
          </w:tcPr>
          <w:p w:rsidRPr="00CA4E3F" w:rsidR="00797BDC" w:rsidP="0005231A" w:rsidRDefault="00797BDC" w14:paraId="074B455D" w14:textId="77777777">
            <w:pPr>
              <w:jc w:val="center"/>
              <w:rPr>
                <w:b/>
                <w:bCs/>
                <w:i/>
                <w:iCs/>
              </w:rPr>
            </w:pPr>
            <w:r w:rsidRPr="6BBEED85">
              <w:rPr>
                <w:b/>
                <w:bCs/>
                <w:i/>
                <w:iCs/>
              </w:rPr>
              <w:t>12:30 – 13:30 Lunch break</w:t>
            </w:r>
          </w:p>
        </w:tc>
      </w:tr>
    </w:tbl>
    <w:p w:rsidRPr="00CA4E3F" w:rsidR="00797BDC" w:rsidP="00797BDC" w:rsidRDefault="00797BDC" w14:paraId="2E0BEB01" w14:textId="77777777">
      <w:pPr>
        <w:spacing w:after="0" w:line="240" w:lineRule="auto"/>
        <w:rPr>
          <w:sz w:val="20"/>
          <w:szCs w:val="20"/>
        </w:rPr>
      </w:pPr>
    </w:p>
    <w:tbl>
      <w:tblPr>
        <w:tblStyle w:val="TableGrid"/>
        <w:tblW w:w="0" w:type="auto"/>
        <w:tblInd w:w="108" w:type="dxa"/>
        <w:tblLook w:val="04A0" w:firstRow="1" w:lastRow="0" w:firstColumn="1" w:lastColumn="0" w:noHBand="0" w:noVBand="1"/>
      </w:tblPr>
      <w:tblGrid>
        <w:gridCol w:w="1548"/>
        <w:gridCol w:w="7146"/>
        <w:gridCol w:w="1543"/>
        <w:gridCol w:w="3217"/>
      </w:tblGrid>
      <w:tr w:rsidR="00797BDC" w:rsidTr="0005231A" w14:paraId="28171D2E" w14:textId="77777777">
        <w:trPr>
          <w:trHeight w:val="284"/>
        </w:trPr>
        <w:tc>
          <w:tcPr>
            <w:tcW w:w="1548" w:type="dxa"/>
            <w:shd w:val="clear" w:color="auto" w:fill="D9D9D9" w:themeFill="background1" w:themeFillShade="D9"/>
          </w:tcPr>
          <w:p w:rsidR="00797BDC" w:rsidP="0005231A" w:rsidRDefault="00797BDC" w14:paraId="1A4363DA" w14:textId="77777777">
            <w:pPr>
              <w:rPr>
                <w:b/>
                <w:bCs/>
              </w:rPr>
            </w:pPr>
            <w:r w:rsidRPr="722A8D09">
              <w:rPr>
                <w:b/>
                <w:bCs/>
              </w:rPr>
              <w:t>13:30 – 14:30</w:t>
            </w:r>
          </w:p>
        </w:tc>
        <w:tc>
          <w:tcPr>
            <w:tcW w:w="7146" w:type="dxa"/>
            <w:shd w:val="clear" w:color="auto" w:fill="D9D9D9" w:themeFill="background1" w:themeFillShade="D9"/>
          </w:tcPr>
          <w:p w:rsidR="00797BDC" w:rsidP="0005231A" w:rsidRDefault="00797BDC" w14:paraId="265A578C" w14:textId="77777777">
            <w:pPr>
              <w:rPr>
                <w:b/>
                <w:bCs/>
              </w:rPr>
            </w:pPr>
            <w:r w:rsidRPr="722A8D09">
              <w:rPr>
                <w:b/>
                <w:bCs/>
              </w:rPr>
              <w:t>DEBRIEFING SESSION C4</w:t>
            </w:r>
          </w:p>
        </w:tc>
        <w:tc>
          <w:tcPr>
            <w:tcW w:w="1543" w:type="dxa"/>
            <w:shd w:val="clear" w:color="auto" w:fill="D9D9D9" w:themeFill="background1" w:themeFillShade="D9"/>
          </w:tcPr>
          <w:p w:rsidR="00797BDC" w:rsidP="0005231A" w:rsidRDefault="00797BDC" w14:paraId="72DD55EC" w14:textId="77777777">
            <w:pPr>
              <w:rPr>
                <w:b/>
                <w:bCs/>
              </w:rPr>
            </w:pPr>
          </w:p>
        </w:tc>
        <w:tc>
          <w:tcPr>
            <w:tcW w:w="3217" w:type="dxa"/>
            <w:shd w:val="clear" w:color="auto" w:fill="D9D9D9" w:themeFill="background1" w:themeFillShade="D9"/>
          </w:tcPr>
          <w:p w:rsidR="00797BDC" w:rsidP="0005231A" w:rsidRDefault="00797BDC" w14:paraId="30362430" w14:textId="77777777">
            <w:pPr>
              <w:rPr>
                <w:rFonts w:ascii="Calibri" w:hAnsi="Calibri" w:eastAsia="Times New Roman" w:cs="Calibri"/>
                <w:b/>
                <w:bCs/>
              </w:rPr>
            </w:pPr>
          </w:p>
        </w:tc>
      </w:tr>
      <w:tr w:rsidR="00797BDC" w:rsidTr="0005231A" w14:paraId="53CEBC6E" w14:textId="77777777">
        <w:trPr>
          <w:trHeight w:val="395"/>
        </w:trPr>
        <w:tc>
          <w:tcPr>
            <w:tcW w:w="1548" w:type="dxa"/>
          </w:tcPr>
          <w:p w:rsidR="00797BDC" w:rsidP="0005231A" w:rsidRDefault="00797BDC" w14:paraId="19C73C17" w14:textId="77777777">
            <w:pPr>
              <w:rPr>
                <w:sz w:val="20"/>
                <w:szCs w:val="20"/>
              </w:rPr>
            </w:pPr>
          </w:p>
        </w:tc>
        <w:tc>
          <w:tcPr>
            <w:tcW w:w="7146" w:type="dxa"/>
          </w:tcPr>
          <w:p w:rsidR="00797BDC" w:rsidP="0005231A" w:rsidRDefault="00797BDC" w14:paraId="0B58F1AF" w14:textId="77777777">
            <w:pPr>
              <w:rPr>
                <w:sz w:val="20"/>
                <w:szCs w:val="20"/>
              </w:rPr>
            </w:pPr>
            <w:r w:rsidRPr="722A8D09">
              <w:rPr>
                <w:sz w:val="20"/>
                <w:szCs w:val="20"/>
              </w:rPr>
              <w:t>Team coaches, team assessors and other facilitators involved provide feedback to groups and structured debriefing on outputs.</w:t>
            </w:r>
          </w:p>
        </w:tc>
        <w:tc>
          <w:tcPr>
            <w:tcW w:w="1543" w:type="dxa"/>
          </w:tcPr>
          <w:p w:rsidR="00797BDC" w:rsidP="0005231A" w:rsidRDefault="00797BDC" w14:paraId="6E3C8A4F" w14:textId="77777777">
            <w:pPr>
              <w:rPr>
                <w:sz w:val="20"/>
                <w:szCs w:val="20"/>
              </w:rPr>
            </w:pPr>
            <w:r w:rsidRPr="722A8D09">
              <w:rPr>
                <w:sz w:val="20"/>
                <w:szCs w:val="20"/>
              </w:rPr>
              <w:t>EC</w:t>
            </w:r>
          </w:p>
        </w:tc>
        <w:tc>
          <w:tcPr>
            <w:tcW w:w="3217" w:type="dxa"/>
          </w:tcPr>
          <w:p w:rsidRPr="00C22B3C" w:rsidR="00797BDC" w:rsidP="0005231A" w:rsidRDefault="00797BDC" w14:paraId="2392DA55" w14:textId="77777777">
            <w:pPr>
              <w:rPr>
                <w:sz w:val="20"/>
                <w:szCs w:val="20"/>
              </w:rPr>
            </w:pPr>
            <w:r w:rsidRPr="00C22B3C">
              <w:rPr>
                <w:sz w:val="20"/>
                <w:szCs w:val="20"/>
              </w:rPr>
              <w:t>PPT C1.4_Debriefing_V1_Jan_2023_en</w:t>
            </w:r>
          </w:p>
        </w:tc>
      </w:tr>
    </w:tbl>
    <w:p w:rsidRPr="00CA4E3F" w:rsidR="00797BDC" w:rsidP="00797BDC" w:rsidRDefault="00797BDC" w14:paraId="3D1FA1BA" w14:textId="77777777">
      <w:pPr>
        <w:spacing w:after="0" w:line="240" w:lineRule="auto"/>
      </w:pPr>
    </w:p>
    <w:tbl>
      <w:tblPr>
        <w:tblStyle w:val="TableGrid"/>
        <w:tblW w:w="0" w:type="auto"/>
        <w:tblInd w:w="108" w:type="dxa"/>
        <w:tblLook w:val="04A0" w:firstRow="1" w:lastRow="0" w:firstColumn="1" w:lastColumn="0" w:noHBand="0" w:noVBand="1"/>
      </w:tblPr>
      <w:tblGrid>
        <w:gridCol w:w="1552"/>
        <w:gridCol w:w="7114"/>
        <w:gridCol w:w="1555"/>
        <w:gridCol w:w="3233"/>
      </w:tblGrid>
      <w:tr w:rsidR="00797BDC" w:rsidTr="0005231A" w14:paraId="6E2494D6" w14:textId="77777777">
        <w:trPr>
          <w:trHeight w:val="284"/>
        </w:trPr>
        <w:tc>
          <w:tcPr>
            <w:tcW w:w="1552" w:type="dxa"/>
            <w:shd w:val="clear" w:color="auto" w:fill="D9D9D9" w:themeFill="background1" w:themeFillShade="D9"/>
          </w:tcPr>
          <w:p w:rsidR="00797BDC" w:rsidP="0005231A" w:rsidRDefault="00797BDC" w14:paraId="018C2747" w14:textId="77777777">
            <w:pPr>
              <w:rPr>
                <w:b/>
                <w:bCs/>
              </w:rPr>
            </w:pPr>
            <w:r w:rsidRPr="722A8D09">
              <w:rPr>
                <w:b/>
                <w:bCs/>
              </w:rPr>
              <w:t>14:30-16:00</w:t>
            </w:r>
          </w:p>
        </w:tc>
        <w:tc>
          <w:tcPr>
            <w:tcW w:w="7114" w:type="dxa"/>
            <w:shd w:val="clear" w:color="auto" w:fill="D9D9D9" w:themeFill="background1" w:themeFillShade="D9"/>
          </w:tcPr>
          <w:p w:rsidR="00797BDC" w:rsidP="0005231A" w:rsidRDefault="00797BDC" w14:paraId="78CB85F0" w14:textId="77777777">
            <w:pPr>
              <w:rPr>
                <w:b/>
                <w:bCs/>
              </w:rPr>
            </w:pPr>
            <w:r w:rsidRPr="722A8D09">
              <w:rPr>
                <w:b/>
                <w:bCs/>
              </w:rPr>
              <w:t xml:space="preserve">C5 Active case finding and Contact tracing  </w:t>
            </w:r>
          </w:p>
        </w:tc>
        <w:tc>
          <w:tcPr>
            <w:tcW w:w="1555" w:type="dxa"/>
            <w:shd w:val="clear" w:color="auto" w:fill="D9D9D9" w:themeFill="background1" w:themeFillShade="D9"/>
          </w:tcPr>
          <w:p w:rsidR="00797BDC" w:rsidP="0005231A" w:rsidRDefault="00797BDC" w14:paraId="32DE3C67" w14:textId="77777777">
            <w:pPr>
              <w:rPr>
                <w:b/>
                <w:bCs/>
              </w:rPr>
            </w:pPr>
            <w:r w:rsidRPr="722A8D09">
              <w:rPr>
                <w:b/>
                <w:bCs/>
              </w:rPr>
              <w:t>Responsible</w:t>
            </w:r>
          </w:p>
        </w:tc>
        <w:tc>
          <w:tcPr>
            <w:tcW w:w="3233" w:type="dxa"/>
            <w:shd w:val="clear" w:color="auto" w:fill="D9D9D9" w:themeFill="background1" w:themeFillShade="D9"/>
          </w:tcPr>
          <w:p w:rsidR="00797BDC" w:rsidP="0005231A" w:rsidRDefault="00797BDC" w14:paraId="12C0164F" w14:textId="77777777">
            <w:pPr>
              <w:rPr>
                <w:rFonts w:ascii="Calibri" w:hAnsi="Calibri" w:eastAsia="Times New Roman" w:cs="Calibri"/>
                <w:b/>
                <w:bCs/>
              </w:rPr>
            </w:pPr>
            <w:r w:rsidRPr="722A8D09">
              <w:rPr>
                <w:rFonts w:ascii="Calibri" w:hAnsi="Calibri" w:eastAsia="Times New Roman" w:cs="Calibri"/>
                <w:b/>
                <w:bCs/>
              </w:rPr>
              <w:t>Material/logistics needed</w:t>
            </w:r>
          </w:p>
        </w:tc>
      </w:tr>
      <w:tr w:rsidR="00797BDC" w:rsidTr="0005231A" w14:paraId="73938E0E" w14:textId="77777777">
        <w:trPr>
          <w:trHeight w:val="402"/>
        </w:trPr>
        <w:tc>
          <w:tcPr>
            <w:tcW w:w="1552" w:type="dxa"/>
          </w:tcPr>
          <w:p w:rsidR="00797BDC" w:rsidP="0005231A" w:rsidRDefault="00797BDC" w14:paraId="0C6EC22B" w14:textId="77777777">
            <w:pPr>
              <w:rPr>
                <w:b/>
                <w:bCs/>
                <w:sz w:val="20"/>
                <w:szCs w:val="20"/>
              </w:rPr>
            </w:pPr>
            <w:r w:rsidRPr="722A8D09">
              <w:rPr>
                <w:b/>
                <w:bCs/>
                <w:sz w:val="20"/>
                <w:szCs w:val="20"/>
              </w:rPr>
              <w:t>Description</w:t>
            </w:r>
          </w:p>
        </w:tc>
        <w:tc>
          <w:tcPr>
            <w:tcW w:w="7114" w:type="dxa"/>
          </w:tcPr>
          <w:p w:rsidR="00797BDC" w:rsidP="0005231A" w:rsidRDefault="00797BDC" w14:paraId="101B98CE" w14:textId="77777777">
            <w:pPr>
              <w:rPr>
                <w:sz w:val="20"/>
                <w:szCs w:val="20"/>
              </w:rPr>
            </w:pPr>
            <w:r w:rsidRPr="722A8D09">
              <w:rPr>
                <w:sz w:val="20"/>
                <w:szCs w:val="20"/>
              </w:rPr>
              <w:t>See details on how to the skills-drill in the Facilitator Guide:  C1.1_Skillls_dill_facilitation_guide_V1_Jan_2023_en</w:t>
            </w:r>
          </w:p>
        </w:tc>
        <w:tc>
          <w:tcPr>
            <w:tcW w:w="1555" w:type="dxa"/>
          </w:tcPr>
          <w:p w:rsidR="00797BDC" w:rsidP="0005231A" w:rsidRDefault="00797BDC" w14:paraId="0DC1DE9F" w14:textId="77777777">
            <w:pPr>
              <w:rPr>
                <w:sz w:val="20"/>
                <w:szCs w:val="20"/>
              </w:rPr>
            </w:pPr>
            <w:r w:rsidRPr="722A8D09">
              <w:rPr>
                <w:sz w:val="20"/>
                <w:szCs w:val="20"/>
              </w:rPr>
              <w:t>EC</w:t>
            </w:r>
          </w:p>
        </w:tc>
        <w:tc>
          <w:tcPr>
            <w:tcW w:w="3233" w:type="dxa"/>
          </w:tcPr>
          <w:p w:rsidR="00797BDC" w:rsidP="0005231A" w:rsidRDefault="00797BDC" w14:paraId="61862DAF" w14:textId="77777777">
            <w:pPr>
              <w:pStyle w:val="ListParagraph"/>
              <w:ind w:left="360"/>
              <w:rPr>
                <w:sz w:val="20"/>
                <w:szCs w:val="20"/>
              </w:rPr>
            </w:pPr>
          </w:p>
        </w:tc>
      </w:tr>
    </w:tbl>
    <w:p w:rsidR="00797BDC" w:rsidP="00797BDC" w:rsidRDefault="00797BDC" w14:paraId="7EBD961C" w14:textId="77777777">
      <w:pPr>
        <w:spacing w:after="0" w:line="240" w:lineRule="auto"/>
      </w:pPr>
    </w:p>
    <w:tbl>
      <w:tblPr>
        <w:tblStyle w:val="TableGrid"/>
        <w:tblW w:w="0" w:type="auto"/>
        <w:tblInd w:w="18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ayout w:type="fixed"/>
        <w:tblLook w:val="06A0" w:firstRow="1" w:lastRow="0" w:firstColumn="1" w:lastColumn="0" w:noHBand="1" w:noVBand="1"/>
      </w:tblPr>
      <w:tblGrid>
        <w:gridCol w:w="13380"/>
      </w:tblGrid>
      <w:tr w:rsidR="00797BDC" w:rsidTr="0005231A" w14:paraId="60FAB4A8" w14:textId="77777777">
        <w:trPr>
          <w:trHeight w:val="300"/>
        </w:trPr>
        <w:tc>
          <w:tcPr>
            <w:tcW w:w="13380" w:type="dxa"/>
            <w:shd w:val="clear" w:color="auto" w:fill="E5B8B7" w:themeFill="accent2" w:themeFillTint="66"/>
          </w:tcPr>
          <w:p w:rsidR="00797BDC" w:rsidP="0005231A" w:rsidRDefault="00797BDC" w14:paraId="4A34A715" w14:textId="77777777">
            <w:pPr>
              <w:jc w:val="center"/>
              <w:rPr>
                <w:b/>
                <w:bCs/>
                <w:i/>
                <w:iCs/>
              </w:rPr>
            </w:pPr>
            <w:r w:rsidRPr="722A8D09">
              <w:rPr>
                <w:b/>
                <w:bCs/>
                <w:i/>
                <w:iCs/>
              </w:rPr>
              <w:t>16:00 – 16:30 Coffee-break</w:t>
            </w:r>
          </w:p>
        </w:tc>
      </w:tr>
    </w:tbl>
    <w:p w:rsidR="00797BDC" w:rsidP="00797BDC" w:rsidRDefault="00797BDC" w14:paraId="0CF17DAE" w14:textId="77777777">
      <w:pPr>
        <w:spacing w:after="0" w:line="240" w:lineRule="auto"/>
      </w:pPr>
    </w:p>
    <w:tbl>
      <w:tblPr>
        <w:tblStyle w:val="TableGrid"/>
        <w:tblW w:w="0" w:type="auto"/>
        <w:tblInd w:w="108" w:type="dxa"/>
        <w:tblLook w:val="04A0" w:firstRow="1" w:lastRow="0" w:firstColumn="1" w:lastColumn="0" w:noHBand="0" w:noVBand="1"/>
      </w:tblPr>
      <w:tblGrid>
        <w:gridCol w:w="1548"/>
        <w:gridCol w:w="7146"/>
        <w:gridCol w:w="1543"/>
        <w:gridCol w:w="3217"/>
      </w:tblGrid>
      <w:tr w:rsidR="00797BDC" w:rsidTr="0005231A" w14:paraId="623022EA" w14:textId="77777777">
        <w:trPr>
          <w:trHeight w:val="284"/>
        </w:trPr>
        <w:tc>
          <w:tcPr>
            <w:tcW w:w="1548" w:type="dxa"/>
            <w:shd w:val="clear" w:color="auto" w:fill="D9D9D9" w:themeFill="background1" w:themeFillShade="D9"/>
          </w:tcPr>
          <w:p w:rsidR="00797BDC" w:rsidP="0005231A" w:rsidRDefault="00797BDC" w14:paraId="276F3E39" w14:textId="77777777">
            <w:pPr>
              <w:rPr>
                <w:b/>
                <w:bCs/>
              </w:rPr>
            </w:pPr>
            <w:r w:rsidRPr="722A8D09">
              <w:rPr>
                <w:b/>
                <w:bCs/>
              </w:rPr>
              <w:t>16:30 – 17:30</w:t>
            </w:r>
          </w:p>
        </w:tc>
        <w:tc>
          <w:tcPr>
            <w:tcW w:w="7146" w:type="dxa"/>
            <w:shd w:val="clear" w:color="auto" w:fill="D9D9D9" w:themeFill="background1" w:themeFillShade="D9"/>
          </w:tcPr>
          <w:p w:rsidR="00797BDC" w:rsidP="0005231A" w:rsidRDefault="00797BDC" w14:paraId="71B2EB84" w14:textId="77777777">
            <w:pPr>
              <w:rPr>
                <w:b/>
                <w:bCs/>
              </w:rPr>
            </w:pPr>
            <w:r w:rsidRPr="722A8D09">
              <w:rPr>
                <w:b/>
                <w:bCs/>
              </w:rPr>
              <w:t>DEBRIEFING SESSION C5 &amp; Introduction to C6</w:t>
            </w:r>
          </w:p>
        </w:tc>
        <w:tc>
          <w:tcPr>
            <w:tcW w:w="1543" w:type="dxa"/>
            <w:shd w:val="clear" w:color="auto" w:fill="D9D9D9" w:themeFill="background1" w:themeFillShade="D9"/>
          </w:tcPr>
          <w:p w:rsidR="00797BDC" w:rsidP="0005231A" w:rsidRDefault="00797BDC" w14:paraId="78022CD9" w14:textId="77777777">
            <w:pPr>
              <w:rPr>
                <w:b/>
                <w:bCs/>
              </w:rPr>
            </w:pPr>
          </w:p>
        </w:tc>
        <w:tc>
          <w:tcPr>
            <w:tcW w:w="3217" w:type="dxa"/>
            <w:shd w:val="clear" w:color="auto" w:fill="D9D9D9" w:themeFill="background1" w:themeFillShade="D9"/>
          </w:tcPr>
          <w:p w:rsidRPr="00C22B3C" w:rsidR="00797BDC" w:rsidP="0005231A" w:rsidRDefault="00797BDC" w14:paraId="067F7174" w14:textId="77777777">
            <w:pPr>
              <w:rPr>
                <w:rFonts w:ascii="Calibri" w:hAnsi="Calibri" w:eastAsia="Times New Roman" w:cs="Calibri"/>
              </w:rPr>
            </w:pPr>
          </w:p>
        </w:tc>
      </w:tr>
      <w:tr w:rsidR="00797BDC" w:rsidTr="0005231A" w14:paraId="529B7ECB" w14:textId="77777777">
        <w:trPr>
          <w:trHeight w:val="395"/>
        </w:trPr>
        <w:tc>
          <w:tcPr>
            <w:tcW w:w="1548" w:type="dxa"/>
          </w:tcPr>
          <w:p w:rsidR="00797BDC" w:rsidP="0005231A" w:rsidRDefault="00797BDC" w14:paraId="6BB8588D" w14:textId="77777777">
            <w:pPr>
              <w:rPr>
                <w:sz w:val="20"/>
                <w:szCs w:val="20"/>
              </w:rPr>
            </w:pPr>
          </w:p>
        </w:tc>
        <w:tc>
          <w:tcPr>
            <w:tcW w:w="7146" w:type="dxa"/>
          </w:tcPr>
          <w:p w:rsidR="00797BDC" w:rsidP="0005231A" w:rsidRDefault="00797BDC" w14:paraId="1A2A087E" w14:textId="77777777">
            <w:pPr>
              <w:rPr>
                <w:sz w:val="20"/>
                <w:szCs w:val="20"/>
              </w:rPr>
            </w:pPr>
            <w:r w:rsidRPr="722A8D09">
              <w:rPr>
                <w:sz w:val="20"/>
                <w:szCs w:val="20"/>
              </w:rPr>
              <w:t>Team coaches, team assessors and other facilitators involved provide feedback to groups and structured debriefing on outputs.</w:t>
            </w:r>
          </w:p>
        </w:tc>
        <w:tc>
          <w:tcPr>
            <w:tcW w:w="1543" w:type="dxa"/>
          </w:tcPr>
          <w:p w:rsidR="00797BDC" w:rsidP="0005231A" w:rsidRDefault="00797BDC" w14:paraId="59949992" w14:textId="77777777">
            <w:pPr>
              <w:rPr>
                <w:sz w:val="20"/>
                <w:szCs w:val="20"/>
              </w:rPr>
            </w:pPr>
            <w:r w:rsidRPr="722A8D09">
              <w:rPr>
                <w:sz w:val="20"/>
                <w:szCs w:val="20"/>
              </w:rPr>
              <w:t>EC</w:t>
            </w:r>
          </w:p>
        </w:tc>
        <w:tc>
          <w:tcPr>
            <w:tcW w:w="3217" w:type="dxa"/>
          </w:tcPr>
          <w:p w:rsidRPr="00C22B3C" w:rsidR="00797BDC" w:rsidP="0005231A" w:rsidRDefault="00797BDC" w14:paraId="34D4610A" w14:textId="77777777">
            <w:pPr>
              <w:rPr>
                <w:sz w:val="20"/>
                <w:szCs w:val="20"/>
              </w:rPr>
            </w:pPr>
            <w:r w:rsidRPr="00C22B3C">
              <w:rPr>
                <w:sz w:val="20"/>
                <w:szCs w:val="20"/>
              </w:rPr>
              <w:t>PPT C1.4_Debriefing_V1_Jan_2023_en</w:t>
            </w:r>
          </w:p>
        </w:tc>
      </w:tr>
    </w:tbl>
    <w:p w:rsidR="00797BDC" w:rsidP="00797BDC" w:rsidRDefault="00797BDC" w14:paraId="325C1A7F" w14:textId="77777777">
      <w:pPr>
        <w:spacing w:after="0" w:line="240" w:lineRule="auto"/>
      </w:pPr>
    </w:p>
    <w:tbl>
      <w:tblPr>
        <w:tblStyle w:val="TableGrid"/>
        <w:tblW w:w="0" w:type="auto"/>
        <w:tblInd w:w="108" w:type="dxa"/>
        <w:tblLook w:val="04A0" w:firstRow="1" w:lastRow="0" w:firstColumn="1" w:lastColumn="0" w:noHBand="0" w:noVBand="1"/>
      </w:tblPr>
      <w:tblGrid>
        <w:gridCol w:w="1547"/>
        <w:gridCol w:w="7140"/>
        <w:gridCol w:w="1541"/>
        <w:gridCol w:w="3226"/>
      </w:tblGrid>
      <w:tr w:rsidRPr="00CA4E3F" w:rsidR="00797BDC" w:rsidTr="0005231A" w14:paraId="5286D941" w14:textId="77777777">
        <w:trPr>
          <w:trHeight w:val="284"/>
        </w:trPr>
        <w:tc>
          <w:tcPr>
            <w:tcW w:w="1560" w:type="dxa"/>
            <w:shd w:val="clear" w:color="auto" w:fill="D9D9D9" w:themeFill="background1" w:themeFillShade="D9"/>
          </w:tcPr>
          <w:p w:rsidRPr="00CA4E3F" w:rsidR="00797BDC" w:rsidP="0005231A" w:rsidRDefault="00797BDC" w14:paraId="1271516E" w14:textId="77777777">
            <w:pPr>
              <w:rPr>
                <w:rFonts w:cstheme="minorHAnsi"/>
                <w:b/>
              </w:rPr>
            </w:pPr>
            <w:r w:rsidRPr="00CA4E3F">
              <w:rPr>
                <w:rFonts w:cstheme="minorHAnsi"/>
                <w:b/>
              </w:rPr>
              <w:lastRenderedPageBreak/>
              <w:t>17:30-17:45</w:t>
            </w:r>
          </w:p>
        </w:tc>
        <w:tc>
          <w:tcPr>
            <w:tcW w:w="7229" w:type="dxa"/>
            <w:shd w:val="clear" w:color="auto" w:fill="D9D9D9" w:themeFill="background1" w:themeFillShade="D9"/>
          </w:tcPr>
          <w:p w:rsidRPr="00CA4E3F" w:rsidR="00797BDC" w:rsidP="0005231A" w:rsidRDefault="00797BDC" w14:paraId="204DB3E4" w14:textId="77777777">
            <w:pPr>
              <w:rPr>
                <w:rFonts w:cstheme="minorHAnsi"/>
                <w:b/>
              </w:rPr>
            </w:pPr>
            <w:r w:rsidRPr="00CA4E3F">
              <w:rPr>
                <w:rFonts w:cstheme="minorHAnsi"/>
                <w:b/>
              </w:rPr>
              <w:t>EVALUATION DAY 4</w:t>
            </w:r>
          </w:p>
        </w:tc>
        <w:tc>
          <w:tcPr>
            <w:tcW w:w="1559" w:type="dxa"/>
            <w:shd w:val="clear" w:color="auto" w:fill="D9D9D9" w:themeFill="background1" w:themeFillShade="D9"/>
          </w:tcPr>
          <w:p w:rsidRPr="00CA4E3F" w:rsidR="00797BDC" w:rsidP="0005231A" w:rsidRDefault="00797BDC" w14:paraId="5FFAFDE1" w14:textId="77777777">
            <w:pPr>
              <w:rPr>
                <w:rFonts w:cstheme="minorHAnsi"/>
                <w:b/>
              </w:rPr>
            </w:pPr>
          </w:p>
        </w:tc>
        <w:tc>
          <w:tcPr>
            <w:tcW w:w="3260" w:type="dxa"/>
            <w:shd w:val="clear" w:color="auto" w:fill="D9D9D9" w:themeFill="background1" w:themeFillShade="D9"/>
          </w:tcPr>
          <w:p w:rsidRPr="00CA4E3F" w:rsidR="00797BDC" w:rsidP="0005231A" w:rsidRDefault="00797BDC" w14:paraId="3AEA8897" w14:textId="77777777">
            <w:pPr>
              <w:rPr>
                <w:rFonts w:ascii="Calibri" w:hAnsi="Calibri" w:eastAsia="Times New Roman" w:cs="Calibri"/>
                <w:b/>
                <w:bCs/>
              </w:rPr>
            </w:pPr>
          </w:p>
        </w:tc>
      </w:tr>
      <w:tr w:rsidRPr="00CA4E3F" w:rsidR="00797BDC" w:rsidTr="0005231A" w14:paraId="5D73382A" w14:textId="77777777">
        <w:trPr>
          <w:trHeight w:val="395"/>
        </w:trPr>
        <w:tc>
          <w:tcPr>
            <w:tcW w:w="1560" w:type="dxa"/>
          </w:tcPr>
          <w:p w:rsidRPr="00CA4E3F" w:rsidR="00797BDC" w:rsidP="0005231A" w:rsidRDefault="00797BDC" w14:paraId="1A4968A2" w14:textId="77777777">
            <w:pPr>
              <w:rPr>
                <w:sz w:val="20"/>
                <w:szCs w:val="20"/>
              </w:rPr>
            </w:pPr>
          </w:p>
        </w:tc>
        <w:tc>
          <w:tcPr>
            <w:tcW w:w="7229" w:type="dxa"/>
          </w:tcPr>
          <w:p w:rsidRPr="00CA4E3F" w:rsidR="00797BDC" w:rsidP="000F3FC1" w:rsidRDefault="00797BDC" w14:paraId="0D3FD669" w14:textId="77777777">
            <w:pPr>
              <w:pStyle w:val="ListParagraph"/>
              <w:numPr>
                <w:ilvl w:val="0"/>
                <w:numId w:val="2"/>
              </w:numPr>
              <w:rPr>
                <w:sz w:val="20"/>
                <w:szCs w:val="20"/>
              </w:rPr>
            </w:pPr>
            <w:r w:rsidRPr="722A8D09">
              <w:rPr>
                <w:sz w:val="20"/>
                <w:szCs w:val="20"/>
              </w:rPr>
              <w:t>Explain the purpose of evaluation.</w:t>
            </w:r>
          </w:p>
          <w:p w:rsidRPr="0075389D" w:rsidR="00797BDC" w:rsidP="000F3FC1" w:rsidRDefault="00797BDC" w14:paraId="65113F87" w14:textId="77777777">
            <w:pPr>
              <w:pStyle w:val="ListParagraph"/>
              <w:numPr>
                <w:ilvl w:val="0"/>
                <w:numId w:val="2"/>
              </w:numPr>
              <w:rPr>
                <w:sz w:val="20"/>
                <w:szCs w:val="20"/>
              </w:rPr>
            </w:pPr>
            <w:r w:rsidRPr="722A8D09">
              <w:rPr>
                <w:sz w:val="20"/>
                <w:szCs w:val="20"/>
              </w:rPr>
              <w:t>In plenary: ask groups to list in the post-it papers 3 strong points of the day, and 3 points that need improvement</w:t>
            </w:r>
          </w:p>
        </w:tc>
        <w:tc>
          <w:tcPr>
            <w:tcW w:w="1559" w:type="dxa"/>
          </w:tcPr>
          <w:p w:rsidRPr="00CA4E3F" w:rsidR="00797BDC" w:rsidP="0005231A" w:rsidRDefault="00797BDC" w14:paraId="61BEFF86" w14:textId="77777777">
            <w:pPr>
              <w:rPr>
                <w:sz w:val="20"/>
                <w:szCs w:val="20"/>
                <w:highlight w:val="yellow"/>
              </w:rPr>
            </w:pPr>
            <w:r w:rsidRPr="00CA4E3F">
              <w:rPr>
                <w:sz w:val="20"/>
                <w:szCs w:val="20"/>
              </w:rPr>
              <w:t>CC</w:t>
            </w:r>
          </w:p>
        </w:tc>
        <w:tc>
          <w:tcPr>
            <w:tcW w:w="3260" w:type="dxa"/>
          </w:tcPr>
          <w:p w:rsidRPr="00CA4E3F" w:rsidR="00797BDC" w:rsidP="000F3FC1" w:rsidRDefault="00797BDC" w14:paraId="775D9D94" w14:textId="77777777">
            <w:pPr>
              <w:pStyle w:val="ListParagraph"/>
              <w:numPr>
                <w:ilvl w:val="0"/>
                <w:numId w:val="2"/>
              </w:numPr>
              <w:rPr>
                <w:sz w:val="20"/>
                <w:szCs w:val="20"/>
              </w:rPr>
            </w:pPr>
            <w:r w:rsidRPr="722A8D09">
              <w:rPr>
                <w:sz w:val="20"/>
                <w:szCs w:val="20"/>
              </w:rPr>
              <w:t>Large size post-it of 2 colors.</w:t>
            </w:r>
          </w:p>
        </w:tc>
      </w:tr>
    </w:tbl>
    <w:p w:rsidR="00797BDC" w:rsidP="00797BDC" w:rsidRDefault="00797BDC" w14:paraId="283E97C6" w14:textId="77777777">
      <w:pPr>
        <w:spacing w:after="0" w:line="240" w:lineRule="auto"/>
        <w:rPr>
          <w:i/>
        </w:rPr>
      </w:pPr>
    </w:p>
    <w:p w:rsidR="00797BDC" w:rsidP="00797BDC" w:rsidRDefault="00797BDC" w14:paraId="04514BB8" w14:textId="77777777">
      <w:pPr>
        <w:spacing w:after="0" w:line="240" w:lineRule="auto"/>
        <w:rPr>
          <w:i/>
        </w:rPr>
      </w:pPr>
    </w:p>
    <w:p w:rsidR="00797BDC" w:rsidP="00797BDC" w:rsidRDefault="00797BDC" w14:paraId="3DD27B94" w14:textId="77777777">
      <w:pPr>
        <w:spacing w:after="0" w:line="240" w:lineRule="auto"/>
        <w:rPr>
          <w:i/>
        </w:rPr>
      </w:pPr>
    </w:p>
    <w:p w:rsidR="00797BDC" w:rsidP="00797BDC" w:rsidRDefault="00797BDC" w14:paraId="4EDBBD46" w14:textId="77777777">
      <w:pPr>
        <w:spacing w:after="0" w:line="240" w:lineRule="auto"/>
        <w:rPr>
          <w:i/>
        </w:rPr>
      </w:pPr>
    </w:p>
    <w:p w:rsidR="00797BDC" w:rsidP="00797BDC" w:rsidRDefault="00797BDC" w14:paraId="5EF8FE78" w14:textId="77777777">
      <w:pPr>
        <w:spacing w:after="0" w:line="240" w:lineRule="auto"/>
        <w:rPr>
          <w:i/>
        </w:rPr>
      </w:pPr>
    </w:p>
    <w:p w:rsidR="00797BDC" w:rsidP="00797BDC" w:rsidRDefault="00797BDC" w14:paraId="11472BD8" w14:textId="77777777">
      <w:pPr>
        <w:spacing w:after="0" w:line="240" w:lineRule="auto"/>
        <w:rPr>
          <w:i/>
        </w:rPr>
      </w:pPr>
    </w:p>
    <w:p w:rsidR="00797BDC" w:rsidP="00797BDC" w:rsidRDefault="00797BDC" w14:paraId="7269C6AC" w14:textId="77777777">
      <w:pPr>
        <w:spacing w:after="0" w:line="240" w:lineRule="auto"/>
        <w:rPr>
          <w:i/>
        </w:rPr>
      </w:pPr>
    </w:p>
    <w:p w:rsidR="00797BDC" w:rsidP="00797BDC" w:rsidRDefault="00797BDC" w14:paraId="5EF7A014" w14:textId="77777777">
      <w:pPr>
        <w:spacing w:after="0" w:line="240" w:lineRule="auto"/>
        <w:rPr>
          <w:i/>
        </w:rPr>
      </w:pPr>
    </w:p>
    <w:p w:rsidR="00797BDC" w:rsidP="00797BDC" w:rsidRDefault="00797BDC" w14:paraId="5CC5192C" w14:textId="77777777">
      <w:pPr>
        <w:spacing w:after="0" w:line="240" w:lineRule="auto"/>
        <w:rPr>
          <w:i/>
        </w:rPr>
      </w:pPr>
    </w:p>
    <w:p w:rsidR="00797BDC" w:rsidP="00797BDC" w:rsidRDefault="00797BDC" w14:paraId="10639B22" w14:textId="77777777">
      <w:pPr>
        <w:spacing w:after="0" w:line="240" w:lineRule="auto"/>
        <w:rPr>
          <w:i/>
        </w:rPr>
      </w:pPr>
    </w:p>
    <w:p w:rsidR="00797BDC" w:rsidP="00797BDC" w:rsidRDefault="00797BDC" w14:paraId="58431B47" w14:textId="77777777">
      <w:pPr>
        <w:spacing w:after="0" w:line="240" w:lineRule="auto"/>
        <w:rPr>
          <w:i/>
        </w:rPr>
      </w:pPr>
    </w:p>
    <w:p w:rsidR="00797BDC" w:rsidP="00797BDC" w:rsidRDefault="00797BDC" w14:paraId="217A47EA" w14:textId="77777777">
      <w:pPr>
        <w:spacing w:after="0" w:line="240" w:lineRule="auto"/>
        <w:rPr>
          <w:i/>
        </w:rPr>
      </w:pPr>
    </w:p>
    <w:p w:rsidR="00797BDC" w:rsidP="00797BDC" w:rsidRDefault="00797BDC" w14:paraId="6B259CAB" w14:textId="77777777">
      <w:pPr>
        <w:spacing w:after="0" w:line="240" w:lineRule="auto"/>
        <w:rPr>
          <w:i/>
        </w:rPr>
      </w:pPr>
    </w:p>
    <w:p w:rsidR="00797BDC" w:rsidP="00797BDC" w:rsidRDefault="00797BDC" w14:paraId="1CF842F6" w14:textId="77777777">
      <w:pPr>
        <w:spacing w:after="0" w:line="240" w:lineRule="auto"/>
        <w:rPr>
          <w:i/>
        </w:rPr>
      </w:pPr>
    </w:p>
    <w:p w:rsidR="00797BDC" w:rsidP="00797BDC" w:rsidRDefault="00797BDC" w14:paraId="7B2D8E23" w14:textId="77777777">
      <w:pPr>
        <w:spacing w:after="0" w:line="240" w:lineRule="auto"/>
        <w:rPr>
          <w:i/>
        </w:rPr>
      </w:pPr>
    </w:p>
    <w:p w:rsidR="00797BDC" w:rsidP="00797BDC" w:rsidRDefault="00797BDC" w14:paraId="1DB2CC74" w14:textId="77777777">
      <w:pPr>
        <w:spacing w:after="0" w:line="240" w:lineRule="auto"/>
        <w:rPr>
          <w:i/>
        </w:rPr>
      </w:pPr>
    </w:p>
    <w:p w:rsidR="00797BDC" w:rsidP="00797BDC" w:rsidRDefault="00797BDC" w14:paraId="6F5A3BCE" w14:textId="77777777">
      <w:pPr>
        <w:spacing w:after="0" w:line="240" w:lineRule="auto"/>
        <w:rPr>
          <w:i/>
        </w:rPr>
      </w:pPr>
    </w:p>
    <w:p w:rsidR="00797BDC" w:rsidP="00797BDC" w:rsidRDefault="00797BDC" w14:paraId="73B53A7B" w14:textId="77777777">
      <w:pPr>
        <w:spacing w:after="0" w:line="240" w:lineRule="auto"/>
        <w:rPr>
          <w:i/>
        </w:rPr>
      </w:pPr>
    </w:p>
    <w:p w:rsidR="00797BDC" w:rsidP="00797BDC" w:rsidRDefault="00797BDC" w14:paraId="0A916936" w14:textId="77777777">
      <w:pPr>
        <w:spacing w:after="0" w:line="240" w:lineRule="auto"/>
        <w:rPr>
          <w:i/>
        </w:rPr>
      </w:pPr>
    </w:p>
    <w:p w:rsidR="00797BDC" w:rsidP="00797BDC" w:rsidRDefault="00797BDC" w14:paraId="077DFF15" w14:textId="77777777">
      <w:pPr>
        <w:spacing w:after="0" w:line="240" w:lineRule="auto"/>
        <w:rPr>
          <w:i/>
        </w:rPr>
      </w:pPr>
    </w:p>
    <w:p w:rsidR="00797BDC" w:rsidP="00797BDC" w:rsidRDefault="00797BDC" w14:paraId="07AF8087" w14:textId="77777777">
      <w:pPr>
        <w:spacing w:after="0" w:line="240" w:lineRule="auto"/>
        <w:rPr>
          <w:i/>
        </w:rPr>
      </w:pPr>
    </w:p>
    <w:p w:rsidR="00797BDC" w:rsidP="00797BDC" w:rsidRDefault="00797BDC" w14:paraId="72E281D9" w14:textId="77777777">
      <w:pPr>
        <w:spacing w:after="0" w:line="240" w:lineRule="auto"/>
        <w:rPr>
          <w:i/>
        </w:rPr>
      </w:pPr>
    </w:p>
    <w:p w:rsidR="00797BDC" w:rsidP="00797BDC" w:rsidRDefault="00797BDC" w14:paraId="769C549F" w14:textId="77777777">
      <w:pPr>
        <w:spacing w:after="0" w:line="240" w:lineRule="auto"/>
        <w:rPr>
          <w:i/>
        </w:rPr>
      </w:pPr>
    </w:p>
    <w:p w:rsidR="00797BDC" w:rsidP="00797BDC" w:rsidRDefault="00797BDC" w14:paraId="66673C17" w14:textId="77777777">
      <w:pPr>
        <w:spacing w:after="0" w:line="240" w:lineRule="auto"/>
        <w:rPr>
          <w:i/>
        </w:rPr>
      </w:pPr>
    </w:p>
    <w:p w:rsidR="00797BDC" w:rsidP="00797BDC" w:rsidRDefault="00797BDC" w14:paraId="21792097" w14:textId="77777777">
      <w:pPr>
        <w:spacing w:after="0" w:line="240" w:lineRule="auto"/>
        <w:rPr>
          <w:i/>
        </w:rPr>
      </w:pPr>
    </w:p>
    <w:p w:rsidR="00797BDC" w:rsidP="00797BDC" w:rsidRDefault="00797BDC" w14:paraId="3EE3F95A" w14:textId="77777777">
      <w:pPr>
        <w:spacing w:after="0" w:line="240" w:lineRule="auto"/>
        <w:rPr>
          <w:i/>
        </w:rPr>
      </w:pPr>
    </w:p>
    <w:p w:rsidR="00797BDC" w:rsidP="00797BDC" w:rsidRDefault="00797BDC" w14:paraId="4AE1C9E3" w14:textId="77777777">
      <w:pPr>
        <w:spacing w:after="0" w:line="240" w:lineRule="auto"/>
        <w:rPr>
          <w:i/>
        </w:rPr>
      </w:pPr>
    </w:p>
    <w:p w:rsidR="007949CD" w:rsidP="00797BDC" w:rsidRDefault="007949CD" w14:paraId="03D4733A" w14:textId="77777777">
      <w:pPr>
        <w:spacing w:after="0" w:line="240" w:lineRule="auto"/>
        <w:rPr>
          <w:i/>
        </w:rPr>
      </w:pPr>
    </w:p>
    <w:p w:rsidRPr="00CA4E3F" w:rsidR="007949CD" w:rsidP="00797BDC" w:rsidRDefault="007949CD" w14:paraId="487F93FE" w14:textId="77777777">
      <w:pPr>
        <w:spacing w:after="0" w:line="240" w:lineRule="auto"/>
        <w:rPr>
          <w:i/>
        </w:rPr>
      </w:pPr>
    </w:p>
    <w:p w:rsidRPr="00CA4E3F" w:rsidR="00797BDC" w:rsidP="00797BDC" w:rsidRDefault="00797BDC" w14:paraId="530ADB49" w14:textId="77777777">
      <w:pPr>
        <w:spacing w:after="0" w:line="240" w:lineRule="auto"/>
      </w:pPr>
    </w:p>
    <w:tbl>
      <w:tblPr>
        <w:tblStyle w:val="TableGrid"/>
        <w:tblW w:w="0" w:type="auto"/>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C00000"/>
        <w:tblLook w:val="04A0" w:firstRow="1" w:lastRow="0" w:firstColumn="1" w:lastColumn="0" w:noHBand="0" w:noVBand="1"/>
      </w:tblPr>
      <w:tblGrid>
        <w:gridCol w:w="13464"/>
      </w:tblGrid>
      <w:tr w:rsidRPr="00CA4E3F" w:rsidR="00797BDC" w:rsidTr="0005231A" w14:paraId="18F558D1" w14:textId="77777777">
        <w:trPr>
          <w:trHeight w:val="315"/>
        </w:trPr>
        <w:tc>
          <w:tcPr>
            <w:tcW w:w="13608" w:type="dxa"/>
            <w:shd w:val="clear" w:color="auto" w:fill="C00000"/>
          </w:tcPr>
          <w:p w:rsidRPr="00CA4E3F" w:rsidR="00797BDC" w:rsidP="0005231A" w:rsidRDefault="00797BDC" w14:paraId="628B66D8" w14:textId="77777777">
            <w:pPr>
              <w:jc w:val="center"/>
              <w:rPr>
                <w:b/>
                <w:color w:val="FFFFFF" w:themeColor="background1"/>
                <w:sz w:val="28"/>
                <w:szCs w:val="28"/>
              </w:rPr>
            </w:pPr>
            <w:r w:rsidRPr="00CA4E3F">
              <w:rPr>
                <w:b/>
                <w:color w:val="FFFFFF" w:themeColor="background1"/>
                <w:sz w:val="28"/>
                <w:szCs w:val="28"/>
              </w:rPr>
              <w:lastRenderedPageBreak/>
              <w:t>DAY 5</w:t>
            </w:r>
          </w:p>
        </w:tc>
      </w:tr>
    </w:tbl>
    <w:p w:rsidRPr="00CA4E3F" w:rsidR="00797BDC" w:rsidP="00797BDC" w:rsidRDefault="00797BDC" w14:paraId="175D166E" w14:textId="77777777">
      <w:pPr>
        <w:spacing w:after="0" w:line="240" w:lineRule="auto"/>
        <w:rPr>
          <w:rFonts w:cstheme="minorHAnsi"/>
          <w:sz w:val="20"/>
          <w:szCs w:val="18"/>
        </w:rPr>
      </w:pPr>
    </w:p>
    <w:tbl>
      <w:tblPr>
        <w:tblStyle w:val="TableGrid"/>
        <w:tblW w:w="0" w:type="auto"/>
        <w:tblInd w:w="108" w:type="dxa"/>
        <w:tblLook w:val="04A0" w:firstRow="1" w:lastRow="0" w:firstColumn="1" w:lastColumn="0" w:noHBand="0" w:noVBand="1"/>
      </w:tblPr>
      <w:tblGrid>
        <w:gridCol w:w="1552"/>
        <w:gridCol w:w="7119"/>
        <w:gridCol w:w="1554"/>
        <w:gridCol w:w="3229"/>
      </w:tblGrid>
      <w:tr w:rsidRPr="00CA4E3F" w:rsidR="00797BDC" w:rsidTr="0005231A" w14:paraId="20F77C30" w14:textId="77777777">
        <w:trPr>
          <w:trHeight w:val="284"/>
        </w:trPr>
        <w:tc>
          <w:tcPr>
            <w:tcW w:w="1560" w:type="dxa"/>
            <w:shd w:val="clear" w:color="auto" w:fill="D9D9D9" w:themeFill="background1" w:themeFillShade="D9"/>
          </w:tcPr>
          <w:p w:rsidRPr="00CA4E3F" w:rsidR="00797BDC" w:rsidP="0005231A" w:rsidRDefault="00797BDC" w14:paraId="69323EE5" w14:textId="77777777">
            <w:pPr>
              <w:rPr>
                <w:rFonts w:cstheme="minorHAnsi"/>
                <w:b/>
              </w:rPr>
            </w:pPr>
            <w:r w:rsidRPr="00CA4E3F">
              <w:rPr>
                <w:rFonts w:cstheme="minorHAnsi"/>
                <w:b/>
              </w:rPr>
              <w:t>08:30-09:00</w:t>
            </w:r>
          </w:p>
        </w:tc>
        <w:tc>
          <w:tcPr>
            <w:tcW w:w="7229" w:type="dxa"/>
            <w:shd w:val="clear" w:color="auto" w:fill="D9D9D9" w:themeFill="background1" w:themeFillShade="D9"/>
          </w:tcPr>
          <w:p w:rsidRPr="00CA4E3F" w:rsidR="00797BDC" w:rsidP="0005231A" w:rsidRDefault="00797BDC" w14:paraId="47A3B53A" w14:textId="77777777">
            <w:pPr>
              <w:rPr>
                <w:rFonts w:cstheme="minorHAnsi"/>
                <w:b/>
              </w:rPr>
            </w:pPr>
            <w:r w:rsidRPr="00CA4E3F">
              <w:rPr>
                <w:rFonts w:cstheme="minorHAnsi"/>
                <w:b/>
              </w:rPr>
              <w:t>WRAP UP DAY 4</w:t>
            </w:r>
          </w:p>
        </w:tc>
        <w:tc>
          <w:tcPr>
            <w:tcW w:w="1559" w:type="dxa"/>
            <w:shd w:val="clear" w:color="auto" w:fill="D9D9D9" w:themeFill="background1" w:themeFillShade="D9"/>
          </w:tcPr>
          <w:p w:rsidRPr="00CA4E3F" w:rsidR="00797BDC" w:rsidP="0005231A" w:rsidRDefault="00797BDC" w14:paraId="6E6C4A55" w14:textId="77777777">
            <w:pPr>
              <w:rPr>
                <w:rFonts w:cstheme="minorHAnsi"/>
                <w:b/>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4B6C9E08"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56ACE04E" w14:textId="77777777">
        <w:trPr>
          <w:trHeight w:val="402"/>
        </w:trPr>
        <w:tc>
          <w:tcPr>
            <w:tcW w:w="1560" w:type="dxa"/>
            <w:shd w:val="clear" w:color="auto" w:fill="auto"/>
          </w:tcPr>
          <w:p w:rsidRPr="00CA4E3F" w:rsidR="00797BDC" w:rsidP="0005231A" w:rsidRDefault="00797BDC" w14:paraId="51640AC3" w14:textId="77777777">
            <w:pPr>
              <w:rPr>
                <w:rFonts w:cstheme="minorHAnsi"/>
                <w:b/>
                <w:sz w:val="20"/>
                <w:szCs w:val="20"/>
              </w:rPr>
            </w:pPr>
            <w:r w:rsidRPr="00CA4E3F">
              <w:rPr>
                <w:rFonts w:cstheme="minorHAnsi"/>
                <w:b/>
                <w:sz w:val="20"/>
                <w:szCs w:val="20"/>
              </w:rPr>
              <w:t>Description</w:t>
            </w:r>
          </w:p>
        </w:tc>
        <w:tc>
          <w:tcPr>
            <w:tcW w:w="7229" w:type="dxa"/>
            <w:shd w:val="clear" w:color="auto" w:fill="auto"/>
          </w:tcPr>
          <w:p w:rsidRPr="00CA4E3F" w:rsidR="00797BDC" w:rsidP="000F3FC1" w:rsidRDefault="00797BDC" w14:paraId="05FDC611" w14:textId="77777777">
            <w:pPr>
              <w:pStyle w:val="ListParagraph"/>
              <w:numPr>
                <w:ilvl w:val="0"/>
                <w:numId w:val="4"/>
              </w:numPr>
              <w:rPr>
                <w:rFonts w:cstheme="minorHAnsi"/>
                <w:sz w:val="20"/>
                <w:szCs w:val="20"/>
              </w:rPr>
            </w:pPr>
            <w:r w:rsidRPr="00CA4E3F">
              <w:rPr>
                <w:rFonts w:cstheme="minorHAnsi"/>
                <w:sz w:val="20"/>
                <w:szCs w:val="20"/>
              </w:rPr>
              <w:t>Key learning messages of previous week to be summarized.</w:t>
            </w:r>
          </w:p>
          <w:p w:rsidRPr="00CA4E3F" w:rsidR="00797BDC" w:rsidP="000F3FC1" w:rsidRDefault="00797BDC" w14:paraId="73A42AE0" w14:textId="77777777">
            <w:pPr>
              <w:pStyle w:val="ListParagraph"/>
              <w:numPr>
                <w:ilvl w:val="0"/>
                <w:numId w:val="4"/>
              </w:numPr>
              <w:rPr>
                <w:rFonts w:ascii="Calibri" w:hAnsi="Calibri" w:cs="Calibri"/>
                <w:sz w:val="20"/>
                <w:szCs w:val="20"/>
              </w:rPr>
            </w:pPr>
            <w:r w:rsidRPr="00CA4E3F">
              <w:rPr>
                <w:rFonts w:cstheme="minorHAnsi"/>
                <w:sz w:val="20"/>
                <w:szCs w:val="20"/>
              </w:rPr>
              <w:t>Pending questions/unclear issues to be addressed.</w:t>
            </w:r>
          </w:p>
        </w:tc>
        <w:tc>
          <w:tcPr>
            <w:tcW w:w="1559" w:type="dxa"/>
            <w:shd w:val="clear" w:color="auto" w:fill="auto"/>
          </w:tcPr>
          <w:p w:rsidRPr="00CA4E3F" w:rsidR="00797BDC" w:rsidP="0005231A" w:rsidRDefault="00797BDC" w14:paraId="7C0DD61F" w14:textId="77777777">
            <w:pPr>
              <w:pStyle w:val="ListParagraph"/>
              <w:ind w:left="0"/>
              <w:rPr>
                <w:rFonts w:cstheme="minorHAnsi"/>
                <w:sz w:val="20"/>
                <w:szCs w:val="20"/>
              </w:rPr>
            </w:pPr>
            <w:r w:rsidRPr="00CA4E3F">
              <w:rPr>
                <w:rFonts w:cstheme="minorHAnsi"/>
                <w:sz w:val="20"/>
                <w:szCs w:val="20"/>
              </w:rPr>
              <w:t>2/3 participants</w:t>
            </w:r>
          </w:p>
        </w:tc>
        <w:tc>
          <w:tcPr>
            <w:tcW w:w="3260" w:type="dxa"/>
            <w:shd w:val="clear" w:color="auto" w:fill="auto"/>
          </w:tcPr>
          <w:p w:rsidRPr="00CA4E3F" w:rsidR="00797BDC" w:rsidP="0005231A" w:rsidRDefault="00797BDC" w14:paraId="39DC621E" w14:textId="77777777">
            <w:pPr>
              <w:rPr>
                <w:rFonts w:cstheme="minorHAnsi"/>
                <w:sz w:val="20"/>
                <w:szCs w:val="20"/>
              </w:rPr>
            </w:pPr>
          </w:p>
        </w:tc>
      </w:tr>
    </w:tbl>
    <w:p w:rsidRPr="00CA4E3F" w:rsidR="00797BDC" w:rsidP="00797BDC" w:rsidRDefault="00797BDC" w14:paraId="4125EE25" w14:textId="77777777">
      <w:pPr>
        <w:spacing w:after="0" w:line="240" w:lineRule="auto"/>
        <w:rPr>
          <w:rFonts w:cstheme="minorHAnsi"/>
          <w:sz w:val="20"/>
          <w:szCs w:val="18"/>
        </w:rPr>
      </w:pPr>
    </w:p>
    <w:p w:rsidRPr="00CA4E3F" w:rsidR="00797BDC" w:rsidP="00797BDC" w:rsidRDefault="00797BDC" w14:paraId="672DEB2A" w14:textId="77777777">
      <w:pPr>
        <w:spacing w:after="0" w:line="240" w:lineRule="auto"/>
        <w:rPr>
          <w:i/>
          <w:iCs/>
        </w:rPr>
      </w:pPr>
    </w:p>
    <w:tbl>
      <w:tblPr>
        <w:tblStyle w:val="TableGrid"/>
        <w:tblW w:w="0" w:type="auto"/>
        <w:tblInd w:w="108" w:type="dxa"/>
        <w:tblLook w:val="04A0" w:firstRow="1" w:lastRow="0" w:firstColumn="1" w:lastColumn="0" w:noHBand="0" w:noVBand="1"/>
      </w:tblPr>
      <w:tblGrid>
        <w:gridCol w:w="1553"/>
        <w:gridCol w:w="7115"/>
        <w:gridCol w:w="1554"/>
        <w:gridCol w:w="3232"/>
      </w:tblGrid>
      <w:tr w:rsidR="00797BDC" w:rsidTr="0005231A" w14:paraId="57783ED3" w14:textId="77777777">
        <w:trPr>
          <w:trHeight w:val="284"/>
        </w:trPr>
        <w:tc>
          <w:tcPr>
            <w:tcW w:w="1553" w:type="dxa"/>
            <w:shd w:val="clear" w:color="auto" w:fill="D9D9D9" w:themeFill="background1" w:themeFillShade="D9"/>
          </w:tcPr>
          <w:p w:rsidR="00797BDC" w:rsidP="0005231A" w:rsidRDefault="00797BDC" w14:paraId="67A38F69" w14:textId="77777777">
            <w:pPr>
              <w:rPr>
                <w:b/>
                <w:bCs/>
              </w:rPr>
            </w:pPr>
            <w:r w:rsidRPr="722A8D09">
              <w:rPr>
                <w:b/>
                <w:bCs/>
              </w:rPr>
              <w:t>09:00 – 11:00</w:t>
            </w:r>
          </w:p>
        </w:tc>
        <w:tc>
          <w:tcPr>
            <w:tcW w:w="7115" w:type="dxa"/>
            <w:shd w:val="clear" w:color="auto" w:fill="D9D9D9" w:themeFill="background1" w:themeFillShade="D9"/>
          </w:tcPr>
          <w:p w:rsidR="00797BDC" w:rsidP="0005231A" w:rsidRDefault="00797BDC" w14:paraId="08C1913B" w14:textId="77777777">
            <w:pPr>
              <w:rPr>
                <w:b/>
                <w:bCs/>
              </w:rPr>
            </w:pPr>
            <w:r w:rsidRPr="722A8D09">
              <w:rPr>
                <w:b/>
                <w:bCs/>
              </w:rPr>
              <w:t>C6 Investigation report</w:t>
            </w:r>
          </w:p>
        </w:tc>
        <w:tc>
          <w:tcPr>
            <w:tcW w:w="1554" w:type="dxa"/>
            <w:shd w:val="clear" w:color="auto" w:fill="D9D9D9" w:themeFill="background1" w:themeFillShade="D9"/>
          </w:tcPr>
          <w:p w:rsidR="00797BDC" w:rsidP="0005231A" w:rsidRDefault="00797BDC" w14:paraId="04ED2EFF" w14:textId="77777777">
            <w:pPr>
              <w:rPr>
                <w:b/>
                <w:bCs/>
              </w:rPr>
            </w:pPr>
            <w:r w:rsidRPr="722A8D09">
              <w:rPr>
                <w:b/>
                <w:bCs/>
              </w:rPr>
              <w:t>Responsible</w:t>
            </w:r>
          </w:p>
        </w:tc>
        <w:tc>
          <w:tcPr>
            <w:tcW w:w="3232" w:type="dxa"/>
            <w:shd w:val="clear" w:color="auto" w:fill="D9D9D9" w:themeFill="background1" w:themeFillShade="D9"/>
          </w:tcPr>
          <w:p w:rsidR="00797BDC" w:rsidP="0005231A" w:rsidRDefault="00797BDC" w14:paraId="1A30A6B5" w14:textId="77777777">
            <w:pPr>
              <w:rPr>
                <w:rFonts w:ascii="Calibri" w:hAnsi="Calibri" w:eastAsia="Times New Roman" w:cs="Calibri"/>
                <w:b/>
                <w:bCs/>
              </w:rPr>
            </w:pPr>
            <w:r w:rsidRPr="722A8D09">
              <w:rPr>
                <w:rFonts w:ascii="Calibri" w:hAnsi="Calibri" w:eastAsia="Times New Roman" w:cs="Calibri"/>
                <w:b/>
                <w:bCs/>
              </w:rPr>
              <w:t>Material/logistics needed</w:t>
            </w:r>
          </w:p>
        </w:tc>
      </w:tr>
      <w:tr w:rsidR="00797BDC" w:rsidTr="0005231A" w14:paraId="56DD48AB" w14:textId="77777777">
        <w:trPr>
          <w:trHeight w:val="402"/>
        </w:trPr>
        <w:tc>
          <w:tcPr>
            <w:tcW w:w="1553" w:type="dxa"/>
          </w:tcPr>
          <w:p w:rsidR="00797BDC" w:rsidP="0005231A" w:rsidRDefault="00797BDC" w14:paraId="3B0F1306" w14:textId="77777777">
            <w:pPr>
              <w:rPr>
                <w:b/>
                <w:bCs/>
                <w:sz w:val="20"/>
                <w:szCs w:val="20"/>
              </w:rPr>
            </w:pPr>
            <w:r w:rsidRPr="722A8D09">
              <w:rPr>
                <w:b/>
                <w:bCs/>
                <w:sz w:val="20"/>
                <w:szCs w:val="20"/>
              </w:rPr>
              <w:t>Description</w:t>
            </w:r>
          </w:p>
        </w:tc>
        <w:tc>
          <w:tcPr>
            <w:tcW w:w="7115" w:type="dxa"/>
          </w:tcPr>
          <w:p w:rsidR="00797BDC" w:rsidP="0005231A" w:rsidRDefault="00797BDC" w14:paraId="4C599602" w14:textId="77777777">
            <w:pPr>
              <w:jc w:val="both"/>
              <w:rPr>
                <w:sz w:val="20"/>
                <w:szCs w:val="20"/>
              </w:rPr>
            </w:pPr>
            <w:r w:rsidRPr="722A8D09">
              <w:rPr>
                <w:sz w:val="20"/>
                <w:szCs w:val="20"/>
              </w:rPr>
              <w:t>See details on how to the skills-drill in the Facilitator Guide: C1.1_Skillls_dill_facilitation_guide_V1_Jan_2023_en</w:t>
            </w:r>
          </w:p>
        </w:tc>
        <w:tc>
          <w:tcPr>
            <w:tcW w:w="1554" w:type="dxa"/>
          </w:tcPr>
          <w:p w:rsidR="00797BDC" w:rsidP="0005231A" w:rsidRDefault="00797BDC" w14:paraId="23DCB9D9" w14:textId="77777777">
            <w:pPr>
              <w:rPr>
                <w:sz w:val="20"/>
                <w:szCs w:val="20"/>
              </w:rPr>
            </w:pPr>
            <w:r w:rsidRPr="722A8D09">
              <w:rPr>
                <w:sz w:val="20"/>
                <w:szCs w:val="20"/>
              </w:rPr>
              <w:t>EC</w:t>
            </w:r>
          </w:p>
        </w:tc>
        <w:tc>
          <w:tcPr>
            <w:tcW w:w="3232" w:type="dxa"/>
          </w:tcPr>
          <w:p w:rsidR="00797BDC" w:rsidP="0005231A" w:rsidRDefault="00797BDC" w14:paraId="65D27B9E" w14:textId="77777777">
            <w:pPr>
              <w:pStyle w:val="ListParagraph"/>
              <w:ind w:left="360"/>
              <w:rPr>
                <w:sz w:val="20"/>
                <w:szCs w:val="20"/>
              </w:rPr>
            </w:pPr>
          </w:p>
        </w:tc>
      </w:tr>
    </w:tbl>
    <w:p w:rsidRPr="00CA4E3F" w:rsidR="00797BDC" w:rsidP="00797BDC" w:rsidRDefault="00797BDC" w14:paraId="0239B406" w14:textId="77777777">
      <w:pPr>
        <w:spacing w:after="0" w:line="240" w:lineRule="auto"/>
      </w:pPr>
    </w:p>
    <w:tbl>
      <w:tblPr>
        <w:tblStyle w:val="TableGrid"/>
        <w:tblW w:w="0" w:type="auto"/>
        <w:tblInd w:w="108" w:type="dxa"/>
        <w:tblLook w:val="04A0" w:firstRow="1" w:lastRow="0" w:firstColumn="1" w:lastColumn="0" w:noHBand="0" w:noVBand="1"/>
      </w:tblPr>
      <w:tblGrid>
        <w:gridCol w:w="1553"/>
        <w:gridCol w:w="7115"/>
        <w:gridCol w:w="1554"/>
        <w:gridCol w:w="3232"/>
      </w:tblGrid>
      <w:tr w:rsidR="00797BDC" w:rsidTr="0005231A" w14:paraId="1FD7F087" w14:textId="77777777">
        <w:trPr>
          <w:trHeight w:val="284"/>
        </w:trPr>
        <w:tc>
          <w:tcPr>
            <w:tcW w:w="1553" w:type="dxa"/>
            <w:shd w:val="clear" w:color="auto" w:fill="D9D9D9" w:themeFill="background1" w:themeFillShade="D9"/>
          </w:tcPr>
          <w:p w:rsidR="00797BDC" w:rsidP="0005231A" w:rsidRDefault="00797BDC" w14:paraId="7ABBECDE" w14:textId="77777777">
            <w:pPr>
              <w:rPr>
                <w:b/>
                <w:bCs/>
              </w:rPr>
            </w:pPr>
            <w:r w:rsidRPr="722A8D09">
              <w:rPr>
                <w:b/>
                <w:bCs/>
              </w:rPr>
              <w:t>11:00 – 12:30</w:t>
            </w:r>
          </w:p>
        </w:tc>
        <w:tc>
          <w:tcPr>
            <w:tcW w:w="7115" w:type="dxa"/>
            <w:shd w:val="clear" w:color="auto" w:fill="D9D9D9" w:themeFill="background1" w:themeFillShade="D9"/>
          </w:tcPr>
          <w:p w:rsidR="00797BDC" w:rsidP="0005231A" w:rsidRDefault="00797BDC" w14:paraId="167B04AD" w14:textId="77777777">
            <w:pPr>
              <w:rPr>
                <w:b/>
                <w:bCs/>
              </w:rPr>
            </w:pPr>
            <w:r w:rsidRPr="722A8D09">
              <w:rPr>
                <w:b/>
                <w:bCs/>
              </w:rPr>
              <w:t>Teams</w:t>
            </w:r>
            <w:r>
              <w:rPr>
                <w:b/>
                <w:bCs/>
              </w:rPr>
              <w:t>’</w:t>
            </w:r>
            <w:r w:rsidRPr="722A8D09">
              <w:rPr>
                <w:b/>
                <w:bCs/>
              </w:rPr>
              <w:t xml:space="preserve"> presentations and feedback in plenary</w:t>
            </w:r>
          </w:p>
        </w:tc>
        <w:tc>
          <w:tcPr>
            <w:tcW w:w="1554" w:type="dxa"/>
            <w:shd w:val="clear" w:color="auto" w:fill="D9D9D9" w:themeFill="background1" w:themeFillShade="D9"/>
          </w:tcPr>
          <w:p w:rsidR="00797BDC" w:rsidP="0005231A" w:rsidRDefault="00797BDC" w14:paraId="086F2D5A" w14:textId="77777777">
            <w:pPr>
              <w:rPr>
                <w:b/>
                <w:bCs/>
              </w:rPr>
            </w:pPr>
            <w:r w:rsidRPr="722A8D09">
              <w:rPr>
                <w:b/>
                <w:bCs/>
              </w:rPr>
              <w:t>Responsible</w:t>
            </w:r>
          </w:p>
        </w:tc>
        <w:tc>
          <w:tcPr>
            <w:tcW w:w="3232" w:type="dxa"/>
            <w:shd w:val="clear" w:color="auto" w:fill="D9D9D9" w:themeFill="background1" w:themeFillShade="D9"/>
          </w:tcPr>
          <w:p w:rsidR="00797BDC" w:rsidP="0005231A" w:rsidRDefault="00797BDC" w14:paraId="2C2B9AA2" w14:textId="77777777">
            <w:pPr>
              <w:rPr>
                <w:rFonts w:ascii="Calibri" w:hAnsi="Calibri" w:eastAsia="Times New Roman" w:cs="Calibri"/>
                <w:b/>
                <w:bCs/>
              </w:rPr>
            </w:pPr>
            <w:r w:rsidRPr="722A8D09">
              <w:rPr>
                <w:rFonts w:ascii="Calibri" w:hAnsi="Calibri" w:eastAsia="Times New Roman" w:cs="Calibri"/>
                <w:b/>
                <w:bCs/>
              </w:rPr>
              <w:t>Material/logistics needed</w:t>
            </w:r>
          </w:p>
        </w:tc>
      </w:tr>
      <w:tr w:rsidR="00797BDC" w:rsidTr="0005231A" w14:paraId="35461188" w14:textId="77777777">
        <w:trPr>
          <w:trHeight w:val="402"/>
        </w:trPr>
        <w:tc>
          <w:tcPr>
            <w:tcW w:w="1553" w:type="dxa"/>
            <w:shd w:val="clear" w:color="auto" w:fill="auto"/>
          </w:tcPr>
          <w:p w:rsidR="00797BDC" w:rsidP="0005231A" w:rsidRDefault="00797BDC" w14:paraId="3A331CF2" w14:textId="77777777">
            <w:pPr>
              <w:rPr>
                <w:b/>
                <w:bCs/>
                <w:sz w:val="20"/>
                <w:szCs w:val="20"/>
              </w:rPr>
            </w:pPr>
            <w:r w:rsidRPr="722A8D09">
              <w:rPr>
                <w:b/>
                <w:bCs/>
                <w:sz w:val="20"/>
                <w:szCs w:val="20"/>
              </w:rPr>
              <w:t>Description</w:t>
            </w:r>
          </w:p>
        </w:tc>
        <w:tc>
          <w:tcPr>
            <w:tcW w:w="7115" w:type="dxa"/>
            <w:shd w:val="clear" w:color="auto" w:fill="auto"/>
          </w:tcPr>
          <w:p w:rsidR="00797BDC" w:rsidP="0005231A" w:rsidRDefault="00797BDC" w14:paraId="55EA48B4" w14:textId="77777777">
            <w:pPr>
              <w:rPr>
                <w:rFonts w:ascii="Calibri" w:hAnsi="Calibri" w:cs="Calibri"/>
                <w:sz w:val="20"/>
                <w:szCs w:val="20"/>
              </w:rPr>
            </w:pPr>
            <w:r w:rsidRPr="722A8D09">
              <w:rPr>
                <w:rFonts w:ascii="Calibri" w:hAnsi="Calibri" w:cs="Calibri"/>
                <w:sz w:val="20"/>
                <w:szCs w:val="20"/>
              </w:rPr>
              <w:t>RRTs present their reports and get feedback from other RRTs and facilitators.</w:t>
            </w:r>
          </w:p>
        </w:tc>
        <w:tc>
          <w:tcPr>
            <w:tcW w:w="1554" w:type="dxa"/>
            <w:shd w:val="clear" w:color="auto" w:fill="auto"/>
          </w:tcPr>
          <w:p w:rsidR="00797BDC" w:rsidP="0005231A" w:rsidRDefault="00797BDC" w14:paraId="17F40499" w14:textId="77777777">
            <w:pPr>
              <w:pStyle w:val="ListParagraph"/>
              <w:ind w:left="0"/>
              <w:rPr>
                <w:sz w:val="20"/>
                <w:szCs w:val="20"/>
              </w:rPr>
            </w:pPr>
            <w:r w:rsidRPr="722A8D09">
              <w:rPr>
                <w:sz w:val="20"/>
                <w:szCs w:val="20"/>
              </w:rPr>
              <w:t>RRTs</w:t>
            </w:r>
          </w:p>
        </w:tc>
        <w:tc>
          <w:tcPr>
            <w:tcW w:w="3232" w:type="dxa"/>
            <w:shd w:val="clear" w:color="auto" w:fill="auto"/>
          </w:tcPr>
          <w:p w:rsidR="00797BDC" w:rsidP="0005231A" w:rsidRDefault="00797BDC" w14:paraId="076127F2" w14:textId="77777777">
            <w:pPr>
              <w:rPr>
                <w:sz w:val="20"/>
                <w:szCs w:val="20"/>
              </w:rPr>
            </w:pPr>
          </w:p>
        </w:tc>
      </w:tr>
    </w:tbl>
    <w:p w:rsidRPr="00CA4E3F" w:rsidR="00797BDC" w:rsidP="00797BDC" w:rsidRDefault="00797BDC" w14:paraId="5C1B6519" w14:textId="77777777">
      <w:pPr>
        <w:spacing w:after="0" w:line="240" w:lineRule="auto"/>
      </w:pPr>
    </w:p>
    <w:tbl>
      <w:tblPr>
        <w:tblStyle w:val="TableGrid"/>
        <w:tblW w:w="0" w:type="auto"/>
        <w:jc w:val="right"/>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E5B8B7" w:themeFill="accent2" w:themeFillTint="66"/>
        <w:tblLook w:val="04A0" w:firstRow="1" w:lastRow="0" w:firstColumn="1" w:lastColumn="0" w:noHBand="0" w:noVBand="1"/>
      </w:tblPr>
      <w:tblGrid>
        <w:gridCol w:w="13482"/>
      </w:tblGrid>
      <w:tr w:rsidRPr="00CA4E3F" w:rsidR="00797BDC" w:rsidTr="0005231A" w14:paraId="4DC389EE" w14:textId="77777777">
        <w:trPr>
          <w:jc w:val="right"/>
        </w:trPr>
        <w:tc>
          <w:tcPr>
            <w:tcW w:w="13482" w:type="dxa"/>
            <w:shd w:val="clear" w:color="auto" w:fill="E5B8B7" w:themeFill="accent2" w:themeFillTint="66"/>
          </w:tcPr>
          <w:p w:rsidRPr="00CA4E3F" w:rsidR="00797BDC" w:rsidP="0005231A" w:rsidRDefault="00797BDC" w14:paraId="22024FFE" w14:textId="77777777">
            <w:pPr>
              <w:jc w:val="center"/>
              <w:rPr>
                <w:b/>
                <w:i/>
              </w:rPr>
            </w:pPr>
            <w:r w:rsidRPr="00CA4E3F">
              <w:rPr>
                <w:b/>
                <w:i/>
              </w:rPr>
              <w:t>12:30 – 13:30 Lunch break</w:t>
            </w:r>
          </w:p>
        </w:tc>
      </w:tr>
    </w:tbl>
    <w:p w:rsidRPr="00CA4E3F" w:rsidR="00797BDC" w:rsidP="00797BDC" w:rsidRDefault="00797BDC" w14:paraId="618F5450" w14:textId="77777777">
      <w:pPr>
        <w:spacing w:after="0" w:line="240" w:lineRule="auto"/>
        <w:rPr>
          <w:i/>
          <w:iCs/>
        </w:rPr>
      </w:pPr>
    </w:p>
    <w:tbl>
      <w:tblPr>
        <w:tblStyle w:val="TableGrid"/>
        <w:tblW w:w="0" w:type="auto"/>
        <w:tblInd w:w="108" w:type="dxa"/>
        <w:tblLook w:val="04A0" w:firstRow="1" w:lastRow="0" w:firstColumn="1" w:lastColumn="0" w:noHBand="0" w:noVBand="1"/>
      </w:tblPr>
      <w:tblGrid>
        <w:gridCol w:w="1545"/>
        <w:gridCol w:w="7122"/>
        <w:gridCol w:w="1554"/>
        <w:gridCol w:w="3233"/>
      </w:tblGrid>
      <w:tr w:rsidR="00797BDC" w:rsidTr="0005231A" w14:paraId="5AE5C889" w14:textId="77777777">
        <w:trPr>
          <w:trHeight w:val="284"/>
        </w:trPr>
        <w:tc>
          <w:tcPr>
            <w:tcW w:w="1545" w:type="dxa"/>
            <w:shd w:val="clear" w:color="auto" w:fill="D9D9D9" w:themeFill="background1" w:themeFillShade="D9"/>
          </w:tcPr>
          <w:p w:rsidR="00797BDC" w:rsidP="0005231A" w:rsidRDefault="00797BDC" w14:paraId="52A26DA2" w14:textId="77777777">
            <w:pPr>
              <w:rPr>
                <w:b/>
                <w:bCs/>
              </w:rPr>
            </w:pPr>
            <w:r w:rsidRPr="722A8D09">
              <w:rPr>
                <w:b/>
                <w:bCs/>
              </w:rPr>
              <w:t>13:30-14:00</w:t>
            </w:r>
          </w:p>
        </w:tc>
        <w:tc>
          <w:tcPr>
            <w:tcW w:w="7122" w:type="dxa"/>
            <w:shd w:val="clear" w:color="auto" w:fill="D9D9D9" w:themeFill="background1" w:themeFillShade="D9"/>
          </w:tcPr>
          <w:p w:rsidR="00797BDC" w:rsidP="0005231A" w:rsidRDefault="00797BDC" w14:paraId="3C54C142" w14:textId="77777777">
            <w:pPr>
              <w:rPr>
                <w:b/>
                <w:bCs/>
              </w:rPr>
            </w:pPr>
            <w:r w:rsidRPr="722A8D09">
              <w:rPr>
                <w:b/>
                <w:bCs/>
              </w:rPr>
              <w:t>THE RRT KNOWLEDGE NETWORK</w:t>
            </w:r>
          </w:p>
        </w:tc>
        <w:tc>
          <w:tcPr>
            <w:tcW w:w="1554" w:type="dxa"/>
            <w:shd w:val="clear" w:color="auto" w:fill="D9D9D9" w:themeFill="background1" w:themeFillShade="D9"/>
          </w:tcPr>
          <w:p w:rsidR="00797BDC" w:rsidP="0005231A" w:rsidRDefault="00797BDC" w14:paraId="1A86DFEA" w14:textId="77777777">
            <w:pPr>
              <w:rPr>
                <w:b/>
                <w:bCs/>
              </w:rPr>
            </w:pPr>
            <w:r w:rsidRPr="722A8D09">
              <w:rPr>
                <w:b/>
                <w:bCs/>
              </w:rPr>
              <w:t>Responsible</w:t>
            </w:r>
          </w:p>
        </w:tc>
        <w:tc>
          <w:tcPr>
            <w:tcW w:w="3233" w:type="dxa"/>
            <w:shd w:val="clear" w:color="auto" w:fill="D9D9D9" w:themeFill="background1" w:themeFillShade="D9"/>
          </w:tcPr>
          <w:p w:rsidR="00797BDC" w:rsidP="0005231A" w:rsidRDefault="00797BDC" w14:paraId="4348CCCE" w14:textId="77777777">
            <w:pPr>
              <w:rPr>
                <w:rFonts w:ascii="Calibri" w:hAnsi="Calibri" w:eastAsia="Times New Roman" w:cs="Calibri"/>
                <w:b/>
                <w:bCs/>
              </w:rPr>
            </w:pPr>
            <w:r w:rsidRPr="722A8D09">
              <w:rPr>
                <w:rFonts w:ascii="Calibri" w:hAnsi="Calibri" w:eastAsia="Times New Roman" w:cs="Calibri"/>
                <w:b/>
                <w:bCs/>
              </w:rPr>
              <w:t>Material/logistics needed</w:t>
            </w:r>
          </w:p>
        </w:tc>
      </w:tr>
      <w:tr w:rsidR="00797BDC" w:rsidTr="0005231A" w14:paraId="76308E65" w14:textId="77777777">
        <w:trPr>
          <w:trHeight w:val="402"/>
        </w:trPr>
        <w:tc>
          <w:tcPr>
            <w:tcW w:w="1545" w:type="dxa"/>
            <w:shd w:val="clear" w:color="auto" w:fill="auto"/>
          </w:tcPr>
          <w:p w:rsidR="00797BDC" w:rsidP="0005231A" w:rsidRDefault="00797BDC" w14:paraId="3C4B1779" w14:textId="77777777">
            <w:pPr>
              <w:rPr>
                <w:b/>
                <w:bCs/>
              </w:rPr>
            </w:pPr>
            <w:r w:rsidRPr="722A8D09">
              <w:rPr>
                <w:b/>
                <w:bCs/>
              </w:rPr>
              <w:t>Description</w:t>
            </w:r>
          </w:p>
        </w:tc>
        <w:tc>
          <w:tcPr>
            <w:tcW w:w="7122" w:type="dxa"/>
            <w:shd w:val="clear" w:color="auto" w:fill="auto"/>
          </w:tcPr>
          <w:p w:rsidR="00797BDC" w:rsidP="000F3FC1" w:rsidRDefault="00797BDC" w14:paraId="27D03F6C" w14:textId="77777777">
            <w:pPr>
              <w:pStyle w:val="ListParagraph"/>
              <w:numPr>
                <w:ilvl w:val="0"/>
                <w:numId w:val="3"/>
              </w:numPr>
              <w:rPr>
                <w:sz w:val="20"/>
                <w:szCs w:val="20"/>
              </w:rPr>
            </w:pPr>
            <w:r w:rsidRPr="722A8D09">
              <w:rPr>
                <w:sz w:val="20"/>
                <w:szCs w:val="20"/>
              </w:rPr>
              <w:t xml:space="preserve">Demo/visit or introduction to the community of practice </w:t>
            </w:r>
          </w:p>
        </w:tc>
        <w:tc>
          <w:tcPr>
            <w:tcW w:w="1554" w:type="dxa"/>
            <w:shd w:val="clear" w:color="auto" w:fill="auto"/>
          </w:tcPr>
          <w:p w:rsidR="00797BDC" w:rsidP="0005231A" w:rsidRDefault="00797BDC" w14:paraId="7B1DCA21" w14:textId="77777777">
            <w:r w:rsidRPr="722A8D09">
              <w:t>TBC</w:t>
            </w:r>
          </w:p>
        </w:tc>
        <w:tc>
          <w:tcPr>
            <w:tcW w:w="3233" w:type="dxa"/>
            <w:shd w:val="clear" w:color="auto" w:fill="auto"/>
          </w:tcPr>
          <w:p w:rsidR="00797BDC" w:rsidP="0005231A" w:rsidRDefault="00797BDC" w14:paraId="40E04129" w14:textId="77777777">
            <w:pPr>
              <w:rPr>
                <w:b/>
                <w:bCs/>
              </w:rPr>
            </w:pPr>
          </w:p>
        </w:tc>
      </w:tr>
    </w:tbl>
    <w:p w:rsidRPr="00CA4E3F" w:rsidR="00797BDC" w:rsidP="00797BDC" w:rsidRDefault="00797BDC" w14:paraId="3FD3A3FD" w14:textId="77777777">
      <w:pPr>
        <w:spacing w:after="0" w:line="240" w:lineRule="auto"/>
      </w:pPr>
    </w:p>
    <w:tbl>
      <w:tblPr>
        <w:tblStyle w:val="TableGrid"/>
        <w:tblW w:w="0" w:type="auto"/>
        <w:tblInd w:w="108" w:type="dxa"/>
        <w:tblLook w:val="04A0" w:firstRow="1" w:lastRow="0" w:firstColumn="1" w:lastColumn="0" w:noHBand="0" w:noVBand="1"/>
      </w:tblPr>
      <w:tblGrid>
        <w:gridCol w:w="1552"/>
        <w:gridCol w:w="7114"/>
        <w:gridCol w:w="1554"/>
        <w:gridCol w:w="3234"/>
      </w:tblGrid>
      <w:tr w:rsidRPr="00CA4E3F" w:rsidR="00797BDC" w:rsidTr="0054340B" w14:paraId="595C41FB" w14:textId="77777777">
        <w:trPr>
          <w:trHeight w:val="269"/>
        </w:trPr>
        <w:tc>
          <w:tcPr>
            <w:tcW w:w="1560" w:type="dxa"/>
            <w:shd w:val="clear" w:color="auto" w:fill="D9D9D9" w:themeFill="background1" w:themeFillShade="D9"/>
          </w:tcPr>
          <w:p w:rsidRPr="00CA4E3F" w:rsidR="00797BDC" w:rsidP="0005231A" w:rsidRDefault="00797BDC" w14:paraId="3546FEF2" w14:textId="77777777">
            <w:pPr>
              <w:rPr>
                <w:b/>
                <w:bCs/>
              </w:rPr>
            </w:pPr>
            <w:r w:rsidRPr="722A8D09">
              <w:rPr>
                <w:b/>
                <w:bCs/>
              </w:rPr>
              <w:t>14:00 – 14:30</w:t>
            </w:r>
          </w:p>
        </w:tc>
        <w:tc>
          <w:tcPr>
            <w:tcW w:w="7229" w:type="dxa"/>
            <w:shd w:val="clear" w:color="auto" w:fill="D9D9D9" w:themeFill="background1" w:themeFillShade="D9"/>
          </w:tcPr>
          <w:p w:rsidRPr="008B4063" w:rsidR="00797BDC" w:rsidP="0005231A" w:rsidRDefault="00797BDC" w14:paraId="7FAF622D" w14:textId="77777777">
            <w:pPr>
              <w:rPr>
                <w:rFonts w:cstheme="minorHAnsi"/>
                <w:b/>
              </w:rPr>
            </w:pPr>
            <w:r w:rsidRPr="008B4063">
              <w:rPr>
                <w:rFonts w:cstheme="minorHAnsi"/>
                <w:b/>
              </w:rPr>
              <w:t>POST-TEST</w:t>
            </w:r>
          </w:p>
        </w:tc>
        <w:tc>
          <w:tcPr>
            <w:tcW w:w="1559" w:type="dxa"/>
            <w:shd w:val="clear" w:color="auto" w:fill="D9D9D9" w:themeFill="background1" w:themeFillShade="D9"/>
          </w:tcPr>
          <w:p w:rsidRPr="00CA4E3F" w:rsidR="00797BDC" w:rsidP="0005231A" w:rsidRDefault="00797BDC" w14:paraId="06565781" w14:textId="77777777">
            <w:pPr>
              <w:rPr>
                <w:rFonts w:cstheme="minorHAnsi"/>
                <w:b/>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3967ACC8"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40123F34" w14:textId="77777777">
        <w:trPr>
          <w:trHeight w:val="402"/>
        </w:trPr>
        <w:tc>
          <w:tcPr>
            <w:tcW w:w="1560" w:type="dxa"/>
            <w:shd w:val="clear" w:color="auto" w:fill="auto"/>
          </w:tcPr>
          <w:p w:rsidRPr="00CA4E3F" w:rsidR="00797BDC" w:rsidP="0005231A" w:rsidRDefault="00797BDC" w14:paraId="435C2568" w14:textId="77777777">
            <w:pPr>
              <w:rPr>
                <w:rFonts w:cstheme="minorHAnsi"/>
                <w:b/>
                <w:sz w:val="20"/>
                <w:szCs w:val="20"/>
              </w:rPr>
            </w:pPr>
            <w:r w:rsidRPr="00CA4E3F">
              <w:rPr>
                <w:rFonts w:cstheme="minorHAnsi"/>
                <w:b/>
                <w:sz w:val="20"/>
                <w:szCs w:val="20"/>
              </w:rPr>
              <w:t>Description</w:t>
            </w:r>
          </w:p>
        </w:tc>
        <w:tc>
          <w:tcPr>
            <w:tcW w:w="7229" w:type="dxa"/>
            <w:shd w:val="clear" w:color="auto" w:fill="auto"/>
          </w:tcPr>
          <w:p w:rsidRPr="008B4063" w:rsidR="00797BDC" w:rsidP="000F3FC1" w:rsidRDefault="00797BDC" w14:paraId="4113DDD9" w14:textId="77777777">
            <w:pPr>
              <w:pStyle w:val="ListParagraph"/>
              <w:numPr>
                <w:ilvl w:val="0"/>
                <w:numId w:val="19"/>
              </w:numPr>
              <w:rPr>
                <w:rFonts w:ascii="Calibri" w:hAnsi="Calibri" w:cs="Calibri"/>
                <w:sz w:val="20"/>
                <w:szCs w:val="20"/>
              </w:rPr>
            </w:pPr>
            <w:r w:rsidRPr="008B4063">
              <w:rPr>
                <w:rFonts w:ascii="Calibri" w:hAnsi="Calibri" w:cs="Calibri"/>
                <w:sz w:val="20"/>
                <w:szCs w:val="20"/>
              </w:rPr>
              <w:t>Share link and QR code for online completion of post-test questionnaire.</w:t>
            </w:r>
          </w:p>
        </w:tc>
        <w:tc>
          <w:tcPr>
            <w:tcW w:w="1559" w:type="dxa"/>
            <w:shd w:val="clear" w:color="auto" w:fill="auto"/>
          </w:tcPr>
          <w:p w:rsidRPr="00CA4E3F" w:rsidR="00797BDC" w:rsidP="0005231A" w:rsidRDefault="00797BDC" w14:paraId="3232AA38" w14:textId="77777777">
            <w:pPr>
              <w:pStyle w:val="ListParagraph"/>
              <w:ind w:left="0"/>
              <w:rPr>
                <w:rFonts w:cstheme="minorHAnsi"/>
                <w:sz w:val="20"/>
                <w:szCs w:val="20"/>
              </w:rPr>
            </w:pPr>
            <w:r w:rsidRPr="00CA4E3F">
              <w:rPr>
                <w:rFonts w:cstheme="minorHAnsi"/>
                <w:sz w:val="20"/>
                <w:szCs w:val="20"/>
              </w:rPr>
              <w:t>CC</w:t>
            </w:r>
          </w:p>
        </w:tc>
        <w:tc>
          <w:tcPr>
            <w:tcW w:w="3260" w:type="dxa"/>
            <w:shd w:val="clear" w:color="auto" w:fill="auto"/>
          </w:tcPr>
          <w:p w:rsidRPr="00CA4E3F" w:rsidR="00797BDC" w:rsidP="0005231A" w:rsidRDefault="00797BDC" w14:paraId="5CB8FEC2" w14:textId="77777777">
            <w:pPr>
              <w:rPr>
                <w:sz w:val="20"/>
                <w:szCs w:val="20"/>
              </w:rPr>
            </w:pPr>
            <w:r w:rsidRPr="722A8D09">
              <w:rPr>
                <w:sz w:val="20"/>
                <w:szCs w:val="20"/>
              </w:rPr>
              <w:t>PPT D2.1_RRT_ATP_pre-post-test_V1_Jan_2023_en</w:t>
            </w:r>
          </w:p>
        </w:tc>
      </w:tr>
    </w:tbl>
    <w:p w:rsidRPr="00CA4E3F" w:rsidR="00797BDC" w:rsidP="00797BDC" w:rsidRDefault="00797BDC" w14:paraId="170F88DB" w14:textId="77777777">
      <w:pPr>
        <w:spacing w:after="0" w:line="240" w:lineRule="auto"/>
        <w:rPr>
          <w:sz w:val="20"/>
          <w:szCs w:val="20"/>
        </w:rPr>
      </w:pPr>
    </w:p>
    <w:tbl>
      <w:tblPr>
        <w:tblStyle w:val="TableGrid"/>
        <w:tblW w:w="0" w:type="auto"/>
        <w:tblInd w:w="108" w:type="dxa"/>
        <w:tblLook w:val="04A0" w:firstRow="1" w:lastRow="0" w:firstColumn="1" w:lastColumn="0" w:noHBand="0" w:noVBand="1"/>
      </w:tblPr>
      <w:tblGrid>
        <w:gridCol w:w="1545"/>
        <w:gridCol w:w="7121"/>
        <w:gridCol w:w="1555"/>
        <w:gridCol w:w="3233"/>
      </w:tblGrid>
      <w:tr w:rsidRPr="00CA4E3F" w:rsidR="00797BDC" w:rsidTr="0005231A" w14:paraId="1881DCBA" w14:textId="77777777">
        <w:trPr>
          <w:trHeight w:val="284"/>
        </w:trPr>
        <w:tc>
          <w:tcPr>
            <w:tcW w:w="1560" w:type="dxa"/>
            <w:tcBorders>
              <w:bottom w:val="single" w:color="auto" w:sz="4" w:space="0"/>
            </w:tcBorders>
            <w:shd w:val="clear" w:color="auto" w:fill="D9D9D9" w:themeFill="background1" w:themeFillShade="D9"/>
          </w:tcPr>
          <w:p w:rsidRPr="00CA4E3F" w:rsidR="00797BDC" w:rsidP="0005231A" w:rsidRDefault="00797BDC" w14:paraId="4A0200AA" w14:textId="77777777">
            <w:pPr>
              <w:rPr>
                <w:b/>
                <w:bCs/>
              </w:rPr>
            </w:pPr>
            <w:r w:rsidRPr="722A8D09">
              <w:rPr>
                <w:b/>
                <w:bCs/>
              </w:rPr>
              <w:t>14:30-15:00</w:t>
            </w:r>
          </w:p>
        </w:tc>
        <w:tc>
          <w:tcPr>
            <w:tcW w:w="7229" w:type="dxa"/>
            <w:tcBorders>
              <w:bottom w:val="single" w:color="auto" w:sz="4" w:space="0"/>
            </w:tcBorders>
            <w:shd w:val="clear" w:color="auto" w:fill="D9D9D9" w:themeFill="background1" w:themeFillShade="D9"/>
          </w:tcPr>
          <w:p w:rsidRPr="00CA4E3F" w:rsidR="00797BDC" w:rsidP="0005231A" w:rsidRDefault="00797BDC" w14:paraId="49E0620F" w14:textId="77777777">
            <w:pPr>
              <w:rPr>
                <w:rFonts w:cstheme="minorHAnsi"/>
                <w:b/>
              </w:rPr>
            </w:pPr>
            <w:r w:rsidRPr="00CA4E3F">
              <w:rPr>
                <w:rFonts w:cstheme="minorHAnsi"/>
                <w:b/>
              </w:rPr>
              <w:t>FINAL EVALUATION</w:t>
            </w:r>
          </w:p>
        </w:tc>
        <w:tc>
          <w:tcPr>
            <w:tcW w:w="1559" w:type="dxa"/>
            <w:tcBorders>
              <w:bottom w:val="single" w:color="auto" w:sz="4" w:space="0"/>
            </w:tcBorders>
            <w:shd w:val="clear" w:color="auto" w:fill="D9D9D9" w:themeFill="background1" w:themeFillShade="D9"/>
          </w:tcPr>
          <w:p w:rsidRPr="00CA4E3F" w:rsidR="00797BDC" w:rsidP="0005231A" w:rsidRDefault="00797BDC" w14:paraId="401EAD4B" w14:textId="77777777">
            <w:pPr>
              <w:rPr>
                <w:rFonts w:cstheme="minorHAnsi"/>
                <w:b/>
              </w:rPr>
            </w:pPr>
            <w:r w:rsidRPr="00CA4E3F">
              <w:rPr>
                <w:rFonts w:cstheme="minorHAnsi"/>
                <w:b/>
              </w:rPr>
              <w:t>Responsible</w:t>
            </w:r>
          </w:p>
        </w:tc>
        <w:tc>
          <w:tcPr>
            <w:tcW w:w="3260" w:type="dxa"/>
            <w:tcBorders>
              <w:bottom w:val="single" w:color="auto" w:sz="4" w:space="0"/>
            </w:tcBorders>
            <w:shd w:val="clear" w:color="auto" w:fill="D9D9D9" w:themeFill="background1" w:themeFillShade="D9"/>
          </w:tcPr>
          <w:p w:rsidRPr="00CA4E3F" w:rsidR="00797BDC" w:rsidP="0005231A" w:rsidRDefault="00797BDC" w14:paraId="73EAF9E6"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23A2A9EF" w14:textId="77777777">
        <w:trPr>
          <w:trHeight w:val="402"/>
        </w:trPr>
        <w:tc>
          <w:tcPr>
            <w:tcW w:w="1560"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48FD7BE6" w14:textId="77777777">
            <w:pPr>
              <w:rPr>
                <w:rFonts w:cstheme="minorHAnsi"/>
                <w:b/>
              </w:rPr>
            </w:pPr>
          </w:p>
        </w:tc>
        <w:tc>
          <w:tcPr>
            <w:tcW w:w="7229"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3F870677" w14:textId="47C80985">
            <w:pPr>
              <w:rPr>
                <w:rFonts w:cstheme="minorHAnsi"/>
                <w:bCs/>
                <w:sz w:val="20"/>
                <w:szCs w:val="20"/>
              </w:rPr>
            </w:pPr>
            <w:r w:rsidRPr="00CA4E3F">
              <w:rPr>
                <w:rFonts w:cstheme="minorHAnsi"/>
                <w:sz w:val="20"/>
                <w:szCs w:val="20"/>
              </w:rPr>
              <w:t xml:space="preserve">1/ </w:t>
            </w:r>
            <w:r w:rsidRPr="00D07995" w:rsidR="0099620D">
              <w:rPr>
                <w:rFonts w:ascii="Calibri" w:hAnsi="Calibri" w:cs="Calibri"/>
                <w:sz w:val="20"/>
                <w:szCs w:val="20"/>
              </w:rPr>
              <w:t>Share link and QR code for online completion of post-test questionnaire.</w:t>
            </w:r>
          </w:p>
          <w:p w:rsidRPr="0099620D" w:rsidR="00797BDC" w:rsidP="0099620D" w:rsidRDefault="00797BDC" w14:paraId="0AC0EE52" w14:textId="20340DF4">
            <w:pPr>
              <w:rPr>
                <w:sz w:val="20"/>
                <w:szCs w:val="20"/>
              </w:rPr>
            </w:pPr>
            <w:r w:rsidRPr="722A8D09">
              <w:rPr>
                <w:sz w:val="20"/>
                <w:szCs w:val="20"/>
              </w:rPr>
              <w:t>2/ Participants to complete individually the Final Evaluation questionnaire</w:t>
            </w:r>
          </w:p>
        </w:tc>
        <w:tc>
          <w:tcPr>
            <w:tcW w:w="1559"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26838600" w14:textId="77777777">
            <w:pPr>
              <w:rPr>
                <w:rFonts w:cstheme="minorHAnsi"/>
                <w:sz w:val="20"/>
                <w:szCs w:val="20"/>
              </w:rPr>
            </w:pPr>
            <w:r w:rsidRPr="00CA4E3F">
              <w:rPr>
                <w:rFonts w:cstheme="minorHAnsi"/>
                <w:sz w:val="20"/>
                <w:szCs w:val="20"/>
              </w:rPr>
              <w:t>CC</w:t>
            </w:r>
          </w:p>
        </w:tc>
        <w:tc>
          <w:tcPr>
            <w:tcW w:w="3260" w:type="dxa"/>
            <w:tcBorders>
              <w:top w:val="single" w:color="auto" w:sz="4" w:space="0"/>
              <w:left w:val="single" w:color="auto" w:sz="4" w:space="0"/>
              <w:bottom w:val="single" w:color="auto" w:sz="4" w:space="0"/>
              <w:right w:val="single" w:color="auto" w:sz="4" w:space="0"/>
            </w:tcBorders>
            <w:shd w:val="clear" w:color="auto" w:fill="auto"/>
          </w:tcPr>
          <w:p w:rsidRPr="00CA4E3F" w:rsidR="00797BDC" w:rsidP="0005231A" w:rsidRDefault="00797BDC" w14:paraId="1EB8690C" w14:textId="77777777">
            <w:pPr>
              <w:rPr>
                <w:sz w:val="20"/>
                <w:szCs w:val="20"/>
              </w:rPr>
            </w:pPr>
            <w:r w:rsidRPr="722A8D09">
              <w:rPr>
                <w:sz w:val="20"/>
                <w:szCs w:val="20"/>
              </w:rPr>
              <w:t>D1.2 Final evaluation questionnaire</w:t>
            </w:r>
          </w:p>
        </w:tc>
      </w:tr>
    </w:tbl>
    <w:p w:rsidRPr="00CA4E3F" w:rsidR="00797BDC" w:rsidP="00797BDC" w:rsidRDefault="00797BDC" w14:paraId="00E83081" w14:textId="77777777">
      <w:pPr>
        <w:spacing w:after="0" w:line="240" w:lineRule="auto"/>
        <w:rPr>
          <w:i/>
        </w:rPr>
      </w:pPr>
    </w:p>
    <w:tbl>
      <w:tblPr>
        <w:tblStyle w:val="TableGrid"/>
        <w:tblW w:w="0" w:type="auto"/>
        <w:tblInd w:w="108" w:type="dxa"/>
        <w:tblLook w:val="04A0" w:firstRow="1" w:lastRow="0" w:firstColumn="1" w:lastColumn="0" w:noHBand="0" w:noVBand="1"/>
      </w:tblPr>
      <w:tblGrid>
        <w:gridCol w:w="1545"/>
        <w:gridCol w:w="7122"/>
        <w:gridCol w:w="1554"/>
        <w:gridCol w:w="3233"/>
      </w:tblGrid>
      <w:tr w:rsidRPr="00CA4E3F" w:rsidR="00797BDC" w:rsidTr="0005231A" w14:paraId="70917AC4" w14:textId="77777777">
        <w:trPr>
          <w:trHeight w:val="284"/>
        </w:trPr>
        <w:tc>
          <w:tcPr>
            <w:tcW w:w="1560" w:type="dxa"/>
            <w:shd w:val="clear" w:color="auto" w:fill="D9D9D9" w:themeFill="background1" w:themeFillShade="D9"/>
          </w:tcPr>
          <w:p w:rsidRPr="00CA4E3F" w:rsidR="00797BDC" w:rsidP="0005231A" w:rsidRDefault="00797BDC" w14:paraId="66997CC2" w14:textId="77777777">
            <w:pPr>
              <w:rPr>
                <w:b/>
                <w:bCs/>
              </w:rPr>
            </w:pPr>
            <w:r w:rsidRPr="722A8D09">
              <w:rPr>
                <w:b/>
                <w:bCs/>
              </w:rPr>
              <w:t>15:00-15:30</w:t>
            </w:r>
          </w:p>
        </w:tc>
        <w:tc>
          <w:tcPr>
            <w:tcW w:w="7229" w:type="dxa"/>
            <w:shd w:val="clear" w:color="auto" w:fill="D9D9D9" w:themeFill="background1" w:themeFillShade="D9"/>
          </w:tcPr>
          <w:p w:rsidRPr="00CA4E3F" w:rsidR="00797BDC" w:rsidP="0005231A" w:rsidRDefault="00797BDC" w14:paraId="29540BA6" w14:textId="77777777">
            <w:pPr>
              <w:rPr>
                <w:b/>
                <w:bCs/>
              </w:rPr>
            </w:pPr>
            <w:r w:rsidRPr="722A8D09">
              <w:rPr>
                <w:b/>
                <w:bCs/>
              </w:rPr>
              <w:t>NEXT STEPS AND CLOSING</w:t>
            </w:r>
          </w:p>
        </w:tc>
        <w:tc>
          <w:tcPr>
            <w:tcW w:w="1559" w:type="dxa"/>
            <w:shd w:val="clear" w:color="auto" w:fill="D9D9D9" w:themeFill="background1" w:themeFillShade="D9"/>
          </w:tcPr>
          <w:p w:rsidRPr="00CA4E3F" w:rsidR="00797BDC" w:rsidP="0005231A" w:rsidRDefault="00797BDC" w14:paraId="184FB733" w14:textId="77777777">
            <w:pPr>
              <w:rPr>
                <w:rFonts w:cstheme="minorHAnsi"/>
                <w:b/>
              </w:rPr>
            </w:pPr>
            <w:r w:rsidRPr="00CA4E3F">
              <w:rPr>
                <w:rFonts w:cstheme="minorHAnsi"/>
                <w:b/>
              </w:rPr>
              <w:t>Responsible</w:t>
            </w:r>
          </w:p>
        </w:tc>
        <w:tc>
          <w:tcPr>
            <w:tcW w:w="3260" w:type="dxa"/>
            <w:shd w:val="clear" w:color="auto" w:fill="D9D9D9" w:themeFill="background1" w:themeFillShade="D9"/>
          </w:tcPr>
          <w:p w:rsidRPr="00CA4E3F" w:rsidR="00797BDC" w:rsidP="0005231A" w:rsidRDefault="00797BDC" w14:paraId="4533D57A" w14:textId="77777777">
            <w:pPr>
              <w:rPr>
                <w:rFonts w:ascii="Calibri" w:hAnsi="Calibri" w:eastAsia="Times New Roman" w:cs="Calibri"/>
                <w:b/>
                <w:bCs/>
              </w:rPr>
            </w:pPr>
            <w:r w:rsidRPr="00CA4E3F">
              <w:rPr>
                <w:rFonts w:ascii="Calibri" w:hAnsi="Calibri" w:eastAsia="Times New Roman" w:cs="Calibri"/>
                <w:b/>
                <w:bCs/>
              </w:rPr>
              <w:t>Material/logistics needed</w:t>
            </w:r>
          </w:p>
        </w:tc>
      </w:tr>
      <w:tr w:rsidRPr="00CA4E3F" w:rsidR="00797BDC" w:rsidTr="0005231A" w14:paraId="5DFED029" w14:textId="77777777">
        <w:trPr>
          <w:trHeight w:val="402"/>
        </w:trPr>
        <w:tc>
          <w:tcPr>
            <w:tcW w:w="1560" w:type="dxa"/>
            <w:shd w:val="clear" w:color="auto" w:fill="auto"/>
          </w:tcPr>
          <w:p w:rsidRPr="00CA4E3F" w:rsidR="00797BDC" w:rsidP="0005231A" w:rsidRDefault="00797BDC" w14:paraId="181F9C0E" w14:textId="77777777">
            <w:pPr>
              <w:rPr>
                <w:rFonts w:cstheme="minorHAnsi"/>
                <w:b/>
              </w:rPr>
            </w:pPr>
          </w:p>
        </w:tc>
        <w:tc>
          <w:tcPr>
            <w:tcW w:w="7229" w:type="dxa"/>
            <w:shd w:val="clear" w:color="auto" w:fill="auto"/>
          </w:tcPr>
          <w:p w:rsidRPr="00CA4E3F" w:rsidR="00797BDC" w:rsidP="000F3FC1" w:rsidRDefault="00797BDC" w14:paraId="0FB27977" w14:textId="77777777">
            <w:pPr>
              <w:pStyle w:val="ListParagraph"/>
              <w:numPr>
                <w:ilvl w:val="0"/>
                <w:numId w:val="3"/>
              </w:numPr>
              <w:rPr>
                <w:rFonts w:cstheme="minorHAnsi"/>
                <w:sz w:val="20"/>
                <w:szCs w:val="20"/>
              </w:rPr>
            </w:pPr>
            <w:r w:rsidRPr="722A8D09">
              <w:rPr>
                <w:sz w:val="20"/>
                <w:szCs w:val="20"/>
              </w:rPr>
              <w:t>Closing remarks.</w:t>
            </w:r>
          </w:p>
          <w:p w:rsidRPr="00CA4E3F" w:rsidR="00797BDC" w:rsidP="000F3FC1" w:rsidRDefault="00797BDC" w14:paraId="4CEA7C6F" w14:textId="77777777">
            <w:pPr>
              <w:pStyle w:val="ListParagraph"/>
              <w:numPr>
                <w:ilvl w:val="0"/>
                <w:numId w:val="3"/>
              </w:numPr>
              <w:rPr>
                <w:rFonts w:cstheme="minorHAnsi"/>
                <w:sz w:val="20"/>
                <w:szCs w:val="20"/>
              </w:rPr>
            </w:pPr>
            <w:r w:rsidRPr="722A8D09">
              <w:rPr>
                <w:sz w:val="20"/>
                <w:szCs w:val="20"/>
              </w:rPr>
              <w:t>Pen-drives with course content to be given to participants</w:t>
            </w:r>
          </w:p>
          <w:p w:rsidRPr="00CA4E3F" w:rsidR="00797BDC" w:rsidP="000F3FC1" w:rsidRDefault="00797BDC" w14:paraId="5AB47C9F" w14:textId="77777777">
            <w:pPr>
              <w:pStyle w:val="ListParagraph"/>
              <w:numPr>
                <w:ilvl w:val="0"/>
                <w:numId w:val="3"/>
              </w:numPr>
              <w:rPr>
                <w:rFonts w:cstheme="minorHAnsi"/>
                <w:b/>
              </w:rPr>
            </w:pPr>
            <w:r w:rsidRPr="722A8D09">
              <w:rPr>
                <w:sz w:val="20"/>
                <w:szCs w:val="20"/>
              </w:rPr>
              <w:t>Certificates of attendance to be given to participants.</w:t>
            </w:r>
          </w:p>
        </w:tc>
        <w:tc>
          <w:tcPr>
            <w:tcW w:w="1559" w:type="dxa"/>
            <w:shd w:val="clear" w:color="auto" w:fill="auto"/>
          </w:tcPr>
          <w:p w:rsidRPr="00CA4E3F" w:rsidR="00797BDC" w:rsidP="000F3FC1" w:rsidRDefault="00797BDC" w14:paraId="591DD8D8" w14:textId="77777777">
            <w:pPr>
              <w:pStyle w:val="ListParagraph"/>
              <w:numPr>
                <w:ilvl w:val="0"/>
                <w:numId w:val="20"/>
              </w:numPr>
              <w:rPr>
                <w:rFonts w:cstheme="minorHAnsi"/>
              </w:rPr>
            </w:pPr>
            <w:proofErr w:type="spellStart"/>
            <w:r w:rsidRPr="722A8D09">
              <w:t>MoH</w:t>
            </w:r>
            <w:proofErr w:type="spellEnd"/>
            <w:r w:rsidRPr="722A8D09">
              <w:t xml:space="preserve"> hosting country</w:t>
            </w:r>
          </w:p>
          <w:p w:rsidRPr="00883480" w:rsidR="00797BDC" w:rsidP="000F3FC1" w:rsidRDefault="00797BDC" w14:paraId="6914C4B0" w14:textId="77777777">
            <w:pPr>
              <w:pStyle w:val="ListParagraph"/>
              <w:numPr>
                <w:ilvl w:val="0"/>
                <w:numId w:val="20"/>
              </w:numPr>
              <w:rPr>
                <w:rFonts w:cstheme="minorHAnsi"/>
              </w:rPr>
            </w:pPr>
            <w:r w:rsidRPr="722A8D09">
              <w:t>WHO CO</w:t>
            </w:r>
          </w:p>
        </w:tc>
        <w:tc>
          <w:tcPr>
            <w:tcW w:w="3260" w:type="dxa"/>
            <w:shd w:val="clear" w:color="auto" w:fill="auto"/>
          </w:tcPr>
          <w:p w:rsidRPr="00CA4E3F" w:rsidR="00797BDC" w:rsidP="0005231A" w:rsidRDefault="00797BDC" w14:paraId="5CCA7531" w14:textId="77777777">
            <w:pPr>
              <w:rPr>
                <w:rFonts w:cstheme="minorHAnsi"/>
                <w:b/>
              </w:rPr>
            </w:pPr>
          </w:p>
        </w:tc>
      </w:tr>
    </w:tbl>
    <w:p w:rsidR="00797BDC" w:rsidP="00797BDC" w:rsidRDefault="00797BDC" w14:paraId="13849C4C" w14:textId="77777777">
      <w:pPr>
        <w:spacing w:after="0" w:line="240" w:lineRule="auto"/>
      </w:pPr>
    </w:p>
    <w:p w:rsidR="00797BDC" w:rsidP="00797BDC" w:rsidRDefault="00797BDC" w14:paraId="616CDC8F" w14:textId="77777777">
      <w:pPr>
        <w:spacing w:after="0" w:line="240" w:lineRule="auto"/>
      </w:pPr>
    </w:p>
    <w:tbl>
      <w:tblPr>
        <w:tblStyle w:val="TableGrid"/>
        <w:tblW w:w="0" w:type="auto"/>
        <w:tblInd w:w="85" w:type="dxa"/>
        <w:shd w:val="clear" w:color="auto" w:fill="DAEEF3" w:themeFill="accent5" w:themeFillTint="33"/>
        <w:tblLook w:val="04A0" w:firstRow="1" w:lastRow="0" w:firstColumn="1" w:lastColumn="0" w:noHBand="0" w:noVBand="1"/>
      </w:tblPr>
      <w:tblGrid>
        <w:gridCol w:w="13477"/>
      </w:tblGrid>
      <w:tr w:rsidRPr="00F14099" w:rsidR="00797BDC" w:rsidTr="7A94BA86" w14:paraId="0A790D11" w14:textId="77777777">
        <w:tc>
          <w:tcPr>
            <w:tcW w:w="13477" w:type="dxa"/>
            <w:shd w:val="clear" w:color="auto" w:fill="DAEEF3" w:themeFill="accent5" w:themeFillTint="33"/>
            <w:tcMar/>
          </w:tcPr>
          <w:p w:rsidRPr="00F14099" w:rsidR="00797BDC" w:rsidP="0005231A" w:rsidRDefault="00797BDC" w14:paraId="285648B2" w14:textId="77777777">
            <w:pPr>
              <w:kinsoku w:val="0"/>
              <w:overflowPunct w:val="0"/>
              <w:textAlignment w:val="baseline"/>
              <w:rPr>
                <w:rFonts w:eastAsia="Times New Roman" w:cstheme="minorHAnsi"/>
                <w:sz w:val="24"/>
                <w:szCs w:val="24"/>
              </w:rPr>
            </w:pPr>
            <w:r w:rsidRPr="00F14099">
              <w:rPr>
                <w:rFonts w:eastAsia="+mn-ea" w:cstheme="minorHAnsi"/>
                <w:b/>
                <w:bCs/>
                <w:color w:val="10253F"/>
                <w:kern w:val="24"/>
                <w:sz w:val="32"/>
                <w:szCs w:val="32"/>
              </w:rPr>
              <w:t>WHO Health Security Learning Platform - Training Materials</w:t>
            </w:r>
          </w:p>
          <w:p w:rsidR="00797BDC" w:rsidP="0005231A" w:rsidRDefault="00797BDC" w14:paraId="112F99FA" w14:textId="77777777">
            <w:pPr>
              <w:kinsoku w:val="0"/>
              <w:overflowPunct w:val="0"/>
              <w:textAlignment w:val="baseline"/>
              <w:rPr>
                <w:rFonts w:eastAsia="Segoe UI" w:cstheme="minorHAnsi"/>
                <w:color w:val="000000" w:themeColor="text1"/>
                <w:sz w:val="21"/>
                <w:szCs w:val="21"/>
              </w:rPr>
            </w:pPr>
          </w:p>
          <w:p w:rsidRPr="00F14099" w:rsidR="00797BDC" w:rsidP="0005231A" w:rsidRDefault="00797BDC" w14:paraId="6A32BFF8"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WHO Health Security Learning Platform - Training Materials</w:t>
            </w:r>
          </w:p>
          <w:p w:rsidRPr="00F14099" w:rsidR="00797BDC" w:rsidP="0005231A" w:rsidRDefault="00797BDC" w14:paraId="37FB771E"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These WHO Training Materials are © World Health Organization (WHO) 2022. All rights reserved.</w:t>
            </w:r>
          </w:p>
          <w:p w:rsidRPr="00F14099" w:rsidR="00797BDC" w:rsidP="0005231A" w:rsidRDefault="00797BDC" w14:paraId="45159490"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Your use of these materials is subject to the “</w:t>
            </w:r>
            <w:hyperlink w:history="1" r:id="rId18">
              <w:r w:rsidRPr="00F14099">
                <w:rPr>
                  <w:rStyle w:val="Hyperlink"/>
                  <w:rFonts w:eastAsia="Segoe UI" w:cstheme="minorHAnsi"/>
                  <w:sz w:val="21"/>
                  <w:szCs w:val="21"/>
                </w:rPr>
                <w:t xml:space="preserve">WHO Health Security Learning Platform, Training </w:t>
              </w:r>
            </w:hyperlink>
            <w:hyperlink w:history="1" r:id="rId19">
              <w:r w:rsidRPr="00F14099">
                <w:rPr>
                  <w:rStyle w:val="Hyperlink"/>
                  <w:rFonts w:eastAsia="Segoe UI" w:cstheme="minorHAnsi"/>
                  <w:sz w:val="21"/>
                  <w:szCs w:val="21"/>
                </w:rPr>
                <w:t>Materials – Terms of Use</w:t>
              </w:r>
            </w:hyperlink>
            <w:r w:rsidRPr="00F14099">
              <w:rPr>
                <w:rFonts w:eastAsia="Segoe UI" w:cstheme="minorHAnsi"/>
                <w:color w:val="000000" w:themeColor="text1"/>
                <w:sz w:val="21"/>
                <w:szCs w:val="21"/>
              </w:rPr>
              <w:t xml:space="preserve">”, which you accepted when downloading them and which are available on the Health Security Learning Platform at: </w:t>
            </w:r>
            <w:hyperlink w:history="1" r:id="rId20">
              <w:r w:rsidRPr="00F14099">
                <w:rPr>
                  <w:rStyle w:val="Hyperlink"/>
                  <w:rFonts w:eastAsia="Segoe UI" w:cstheme="minorHAnsi"/>
                  <w:sz w:val="21"/>
                  <w:szCs w:val="21"/>
                </w:rPr>
                <w:t>https://extranet.who.int/hslp</w:t>
              </w:r>
            </w:hyperlink>
            <w:r w:rsidRPr="00F14099">
              <w:rPr>
                <w:rFonts w:eastAsia="Segoe UI" w:cstheme="minorHAnsi"/>
                <w:color w:val="000000" w:themeColor="text1"/>
                <w:sz w:val="21"/>
                <w:szCs w:val="21"/>
              </w:rPr>
              <w:t xml:space="preserve">  </w:t>
            </w:r>
          </w:p>
          <w:p w:rsidRPr="00F14099" w:rsidR="00797BDC" w:rsidP="0005231A" w:rsidRDefault="00797BDC" w14:paraId="67F129E8" w14:textId="77777777">
            <w:pPr>
              <w:kinsoku w:val="0"/>
              <w:overflowPunct w:val="0"/>
              <w:textAlignment w:val="baseline"/>
              <w:rPr>
                <w:rFonts w:eastAsia="Segoe UI" w:cstheme="minorHAnsi"/>
                <w:color w:val="000000" w:themeColor="text1"/>
                <w:sz w:val="21"/>
                <w:szCs w:val="21"/>
              </w:rPr>
            </w:pPr>
          </w:p>
          <w:p w:rsidRPr="00F14099" w:rsidR="00797BDC" w:rsidP="0005231A" w:rsidRDefault="00797BDC" w14:paraId="29E1A211"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 xml:space="preserve">Should you adapt, modify, translate, or in any other way revise the contents of these materials, you shall not imply that WHO is any way affiliated with such modifications and shall not use the WHO name or emblem in such modified materials. </w:t>
            </w:r>
          </w:p>
          <w:p w:rsidRPr="00F14099" w:rsidR="00797BDC" w:rsidP="0005231A" w:rsidRDefault="00797BDC" w14:paraId="50133885" w14:textId="77777777">
            <w:pPr>
              <w:kinsoku w:val="0"/>
              <w:overflowPunct w:val="0"/>
              <w:textAlignment w:val="baseline"/>
              <w:rPr>
                <w:rFonts w:eastAsia="Segoe UI" w:cstheme="minorHAnsi"/>
                <w:color w:val="000000" w:themeColor="text1"/>
                <w:sz w:val="21"/>
                <w:szCs w:val="21"/>
              </w:rPr>
            </w:pPr>
          </w:p>
          <w:p w:rsidRPr="00F14099" w:rsidR="00797BDC" w:rsidP="7A94BA86" w:rsidRDefault="00797BDC" w14:paraId="0C6C3810" w14:textId="37EF719C">
            <w:pPr>
              <w:kinsoku w:val="0"/>
              <w:overflowPunct w:val="0"/>
              <w:textAlignment w:val="baseline"/>
              <w:rPr>
                <w:rFonts w:eastAsia="Segoe UI" w:cs="Calibri" w:cstheme="minorAscii"/>
                <w:color w:val="000000" w:themeColor="text1"/>
                <w:sz w:val="21"/>
                <w:szCs w:val="21"/>
              </w:rPr>
            </w:pPr>
            <w:r w:rsidRPr="7A94BA86" w:rsidR="00797BDC">
              <w:rPr>
                <w:rFonts w:eastAsia="Segoe UI" w:cs="Calibri" w:cstheme="minorAscii"/>
                <w:color w:val="000000" w:themeColor="text1" w:themeTint="FF" w:themeShade="FF"/>
                <w:sz w:val="21"/>
                <w:szCs w:val="21"/>
              </w:rPr>
              <w:t xml:space="preserve">Should you adapt, modify, translate, or in any other way revise the contents of these materials, you shall acknowledge the source of the material providing the following attribution: “These training materials are a modified version of the Rapid Response Teams </w:t>
            </w:r>
            <w:r w:rsidRPr="7A94BA86" w:rsidR="7774A7D6">
              <w:rPr>
                <w:rFonts w:eastAsia="Segoe UI" w:cs="Calibri" w:cstheme="minorAscii"/>
                <w:color w:val="000000" w:themeColor="text1" w:themeTint="FF" w:themeShade="FF"/>
                <w:sz w:val="21"/>
                <w:szCs w:val="21"/>
              </w:rPr>
              <w:t>Training Programme</w:t>
            </w:r>
            <w:r w:rsidRPr="7A94BA86" w:rsidR="00797BDC">
              <w:rPr>
                <w:rFonts w:eastAsia="Segoe UI" w:cs="Calibri" w:cstheme="minorAscii"/>
                <w:color w:val="000000" w:themeColor="text1" w:themeTint="FF" w:themeShade="FF"/>
                <w:sz w:val="21"/>
                <w:szCs w:val="21"/>
              </w:rPr>
              <w:t xml:space="preserve"> (available at: </w:t>
            </w:r>
            <w:hyperlink r:id="Rea8de4f2e80b43cf">
              <w:r w:rsidRPr="7A94BA86" w:rsidR="00797BDC">
                <w:rPr>
                  <w:rStyle w:val="Hyperlink"/>
                  <w:rFonts w:eastAsia="Segoe UI" w:cs="Calibri" w:cstheme="minorAscii"/>
                  <w:sz w:val="21"/>
                  <w:szCs w:val="21"/>
                </w:rPr>
                <w:t>https://extranet.who.int/hslp/</w:t>
              </w:r>
            </w:hyperlink>
            <w:r w:rsidRPr="7A94BA86" w:rsidR="00797BDC">
              <w:rPr>
                <w:rFonts w:eastAsia="Segoe UI" w:cs="Calibri" w:cstheme="minorAscii"/>
                <w:color w:val="000000" w:themeColor="text1" w:themeTint="FF" w:themeShade="FF"/>
                <w:sz w:val="21"/>
                <w:szCs w:val="21"/>
              </w:rPr>
              <w:t xml:space="preserve">), which is © the World Health Organization (WHO), 2022, and used with permission from WHO. WHO disclaims any responsibility for any modifications to, or revisions of, the WHO copyrighted </w:t>
            </w:r>
            <w:r w:rsidRPr="7A94BA86" w:rsidR="00797BDC">
              <w:rPr>
                <w:rFonts w:eastAsia="Segoe UI" w:cs="Calibri" w:cstheme="minorAscii"/>
                <w:color w:val="000000" w:themeColor="text1" w:themeTint="FF" w:themeShade="FF"/>
                <w:sz w:val="21"/>
                <w:szCs w:val="21"/>
              </w:rPr>
              <w:t>materials.</w:t>
            </w:r>
            <w:r w:rsidRPr="7A94BA86" w:rsidR="00797BDC">
              <w:rPr>
                <w:rFonts w:eastAsia="Segoe UI" w:cs="Calibri" w:cstheme="minorAscii"/>
                <w:color w:val="000000" w:themeColor="text1" w:themeTint="FF" w:themeShade="FF"/>
                <w:sz w:val="21"/>
                <w:szCs w:val="21"/>
              </w:rPr>
              <w:t xml:space="preserve">”  </w:t>
            </w:r>
          </w:p>
          <w:p w:rsidRPr="00F14099" w:rsidR="00797BDC" w:rsidP="0005231A" w:rsidRDefault="00797BDC" w14:paraId="2EAF66F3" w14:textId="77777777">
            <w:pPr>
              <w:kinsoku w:val="0"/>
              <w:overflowPunct w:val="0"/>
              <w:textAlignment w:val="baseline"/>
              <w:rPr>
                <w:rFonts w:eastAsia="Segoe UI" w:cstheme="minorHAnsi"/>
                <w:color w:val="000000" w:themeColor="text1"/>
                <w:sz w:val="21"/>
                <w:szCs w:val="21"/>
              </w:rPr>
            </w:pPr>
            <w:r w:rsidRPr="00F14099">
              <w:rPr>
                <w:rFonts w:eastAsia="Segoe UI" w:cstheme="minorHAnsi"/>
                <w:color w:val="000000" w:themeColor="text1"/>
                <w:sz w:val="21"/>
                <w:szCs w:val="21"/>
              </w:rPr>
              <w:t xml:space="preserve">Further, please inform WHO of any modifications of these materials that you use publicly, for record-keeping purposes and continued development, by emailing </w:t>
            </w:r>
            <w:hyperlink w:history="1" r:id="rId22">
              <w:r w:rsidRPr="00F14099">
                <w:rPr>
                  <w:rStyle w:val="Hyperlink"/>
                  <w:rFonts w:eastAsia="Segoe UI" w:cstheme="minorHAnsi"/>
                  <w:sz w:val="21"/>
                  <w:szCs w:val="21"/>
                </w:rPr>
                <w:t>ihrhrt@who.int</w:t>
              </w:r>
            </w:hyperlink>
          </w:p>
          <w:p w:rsidRPr="00F14099" w:rsidR="00797BDC" w:rsidP="0005231A" w:rsidRDefault="00797BDC" w14:paraId="1A0D4767" w14:textId="77777777">
            <w:pPr>
              <w:kinsoku w:val="0"/>
              <w:overflowPunct w:val="0"/>
              <w:textAlignment w:val="baseline"/>
              <w:rPr>
                <w:rFonts w:eastAsia="+mn-ea" w:cstheme="minorHAnsi"/>
                <w:color w:val="10253F"/>
                <w:sz w:val="32"/>
                <w:szCs w:val="32"/>
              </w:rPr>
            </w:pPr>
          </w:p>
        </w:tc>
      </w:tr>
    </w:tbl>
    <w:p w:rsidR="007B7078" w:rsidRDefault="007B7078" w14:paraId="43BFE1F3" w14:textId="60F70610">
      <w:pPr>
        <w:rPr>
          <w:b/>
          <w:color w:val="002060"/>
          <w:sz w:val="24"/>
          <w:szCs w:val="24"/>
        </w:rPr>
      </w:pPr>
    </w:p>
    <w:sectPr w:rsidR="007B7078" w:rsidSect="00A12314">
      <w:headerReference w:type="default" r:id="rId23"/>
      <w:footerReference w:type="default" r:id="rId24"/>
      <w:pgSz w:w="15840" w:h="12240" w:orient="landscape"/>
      <w:pgMar w:top="1134" w:right="1134" w:bottom="1134" w:left="1134"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F3FC1" w:rsidP="00D462DF" w:rsidRDefault="000F3FC1" w14:paraId="726428B4" w14:textId="77777777">
      <w:pPr>
        <w:spacing w:after="0" w:line="240" w:lineRule="auto"/>
      </w:pPr>
      <w:r>
        <w:separator/>
      </w:r>
    </w:p>
  </w:endnote>
  <w:endnote w:type="continuationSeparator" w:id="0">
    <w:p w:rsidR="000F3FC1" w:rsidP="00D462DF" w:rsidRDefault="000F3FC1" w14:paraId="7E1BA062" w14:textId="77777777">
      <w:pPr>
        <w:spacing w:after="0" w:line="240" w:lineRule="auto"/>
      </w:pPr>
      <w:r>
        <w:continuationSeparator/>
      </w:r>
    </w:p>
  </w:endnote>
  <w:endnote w:type="continuationNotice" w:id="1">
    <w:p w:rsidR="000F3FC1" w:rsidRDefault="000F3FC1" w14:paraId="55982B1A"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altName w:val="Arial"/>
    <w:panose1 w:val="020B0606020202030204"/>
    <w:charset w:val="00"/>
    <w:family w:val="swiss"/>
    <w:pitch w:val="variable"/>
    <w:sig w:usb0="00000287" w:usb1="00000800" w:usb2="00000000" w:usb3="00000000" w:csb0="0000009F" w:csb1="00000000"/>
  </w:font>
  <w:font w:name="Monotype Sorts">
    <w:altName w:val="Symbol"/>
    <w:charset w:val="02"/>
    <w:family w:val="auto"/>
    <w:pitch w:val="variable"/>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000000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Grande">
    <w:charset w:val="00"/>
    <w:family w:val="auto"/>
    <w:pitch w:val="variable"/>
  </w:font>
  <w:font w:name="+mn-e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2033922077"/>
      <w:docPartObj>
        <w:docPartGallery w:val="Page Numbers (Bottom of Page)"/>
        <w:docPartUnique/>
      </w:docPartObj>
    </w:sdtPr>
    <w:sdtEndPr>
      <w:rPr>
        <w:noProof/>
      </w:rPr>
    </w:sdtEndPr>
    <w:sdtContent>
      <w:p w:rsidR="00FD1DA4" w:rsidRDefault="00FB60E2" w14:paraId="5AA0744E" w14:textId="49D450F4">
        <w:pPr>
          <w:pStyle w:val="Footer"/>
          <w:jc w:val="center"/>
        </w:pPr>
        <w:r>
          <w:rPr>
            <w:noProof/>
            <w:lang w:val="fr-FR" w:eastAsia="fr-FR"/>
          </w:rPr>
          <mc:AlternateContent>
            <mc:Choice Requires="wps">
              <w:drawing>
                <wp:anchor distT="0" distB="0" distL="114300" distR="114300" simplePos="0" relativeHeight="251658241" behindDoc="0" locked="0" layoutInCell="1" allowOverlap="1" wp14:anchorId="0C917CD3" wp14:editId="230F67B1">
                  <wp:simplePos x="0" y="0"/>
                  <wp:positionH relativeFrom="column">
                    <wp:posOffset>7640515</wp:posOffset>
                  </wp:positionH>
                  <wp:positionV relativeFrom="paragraph">
                    <wp:posOffset>91050</wp:posOffset>
                  </wp:positionV>
                  <wp:extent cx="615462" cy="645209"/>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462" cy="645209"/>
                          </a:xfrm>
                          <a:prstGeom prst="rect">
                            <a:avLst/>
                          </a:prstGeom>
                          <a:noFill/>
                          <a:ln w="6350">
                            <a:noFill/>
                          </a:ln>
                        </wps:spPr>
                        <wps:txbx>
                          <w:txbxContent>
                            <w:p w:rsidR="00FB60E2" w:rsidP="00FB60E2" w:rsidRDefault="00FB60E2" w14:paraId="1B4F5965" w14:textId="77777777">
                              <w:pPr>
                                <w:jc w:val="center"/>
                              </w:pPr>
                              <w:r w:rsidRPr="00DF1077">
                                <w:rPr>
                                  <w:noProof/>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0C917CD3">
                  <v:stroke joinstyle="miter"/>
                  <v:path gradientshapeok="t" o:connecttype="rect"/>
                </v:shapetype>
                <v:shape id="Text Box 47" style="position:absolute;left:0;text-align:left;margin-left:601.6pt;margin-top:7.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cELQIAAFIEAAAOAAAAZHJzL2Uyb0RvYy54bWysVFFv2jAQfp+0/2D5fSSwQFdEqFgrpklV&#10;WwmmPhvHJpFsn2cbEvbrd3YCRd2epr2Y893lO9/33bG467QiR+F8A6ak41FOiTAcqsbsS/pju/70&#10;hRIfmKmYAiNKehKe3i0/fli0di4mUIOqhCMIYvy8tSWtQ7DzLPO8Fpr5EVhhMCjBaRbw6vZZ5ViL&#10;6FplkzyfZS24yjrgwnv0PvRBukz4UgoenqX0IhBVUnxbSKdL5y6e2XLB5nvHbN3w4RnsH16hWWOw&#10;6AXqgQVGDq75A0o33IEHGUYcdAZSNlykHrCbcf6um03NrEi9IDneXmjy/w+WPx1fHGmqkhY3lBim&#10;UaOt6AL5Ch1BF/LTWj/HtI3FxNChH3U++z06Y9uddDr+YkME48j06cJuROPonI2nxWxCCcfQrJhO&#10;8tuIkr19bJ0P3wRoEo2SOhQvccqOjz70qeeUWMvAulEqCagMaRH08zRPH1wiCK4M1ogt9E+NVuh2&#10;3dDXDqoTtuWgHwxv+brB4o/MhxfmcBKwE5zu8IyHVIBFYLAoqcH9+ps/5qNAGKWkxckqqf95YE5Q&#10;or4blO52XBRxFNOlmN5M8OKuI7vriDnoe8DhHeMeWZ7MmB/U2ZQO9CsuwSpWxRAzHGuXNJzN+9DP&#10;Oy4RF6tVSsLhsyw8mo3lETrSGanddq/M2YH/gMI9wXkG2fydDH1uL8TqEEA2SaNIcM/qwDsOblJ5&#10;WLK4Gdf3lPX2V7D8DQAA//8DAFBLAwQUAAYACAAAACEAPXLmYeIAAAAMAQAADwAAAGRycy9kb3du&#10;cmV2LnhtbEyPzU7DMBCE70i8g7VI3KidhKKSxqmqSBUSgkNLL9yceJtE9U+I3Tbw9GxPcJvRfpqd&#10;KVaTNeyMY+i9k5DMBDB0jde9ayXsPzYPC2AhKqeV8Q4lfGOAVXl7U6hc+4vb4nkXW0YhLuRKQhfj&#10;kHMemg6tCjM/oKPbwY9WRbJjy/WoLhRuDU+FeOJW9Y4+dGrAqsPmuDtZCa/V5l1t69Qufkz18nZY&#10;D1/7z7mU93fTegks4hT/YLjWp+pQUqfan5wOzJBPRZYSS+oxA3YlMiESYDWpZP4MvCz4/xHlLwAA&#10;AP//AwBQSwECLQAUAAYACAAAACEAtoM4kv4AAADhAQAAEwAAAAAAAAAAAAAAAAAAAAAAW0NvbnRl&#10;bnRfVHlwZXNdLnhtbFBLAQItABQABgAIAAAAIQA4/SH/1gAAAJQBAAALAAAAAAAAAAAAAAAAAC8B&#10;AABfcmVscy8ucmVsc1BLAQItABQABgAIAAAAIQDmwocELQIAAFIEAAAOAAAAAAAAAAAAAAAAAC4C&#10;AABkcnMvZTJvRG9jLnhtbFBLAQItABQABgAIAAAAIQA9cuZh4gAAAAwBAAAPAAAAAAAAAAAAAAAA&#10;AIcEAABkcnMvZG93bnJldi54bWxQSwUGAAAAAAQABADzAAAAlgUAAAAA&#10;">
                  <v:textbox>
                    <w:txbxContent>
                      <w:p w:rsidR="00FB60E2" w:rsidP="00FB60E2" w:rsidRDefault="00FB60E2" w14:paraId="1B4F5965" w14:textId="77777777">
                        <w:pPr>
                          <w:jc w:val="center"/>
                        </w:pPr>
                        <w:r w:rsidRPr="00DF1077">
                          <w:rPr>
                            <w:noProof/>
                            <w:lang w:val="fr-FR" w:eastAsia="fr-FR"/>
                          </w:rPr>
                          <w:drawing>
                            <wp:inline distT="0" distB="0" distL="0" distR="0" wp14:anchorId="04549285" wp14:editId="3B85A74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00FD1DA4">
          <w:fldChar w:fldCharType="begin"/>
        </w:r>
        <w:r w:rsidR="00FD1DA4">
          <w:instrText xml:space="preserve"> PAGE   \* MERGEFORMAT </w:instrText>
        </w:r>
        <w:r w:rsidR="00FD1DA4">
          <w:fldChar w:fldCharType="separate"/>
        </w:r>
        <w:r w:rsidR="0083447F">
          <w:rPr>
            <w:noProof/>
          </w:rPr>
          <w:t>1</w:t>
        </w:r>
        <w:r w:rsidR="00FD1DA4">
          <w:rPr>
            <w:noProof/>
          </w:rPr>
          <w:fldChar w:fldCharType="end"/>
        </w:r>
      </w:p>
    </w:sdtContent>
  </w:sdt>
  <w:p w:rsidR="00FD1DA4" w:rsidP="008F7DCB" w:rsidRDefault="00FB60E2" w14:paraId="589ABA2A" w14:textId="3004F914">
    <w:pPr>
      <w:pStyle w:val="Footer"/>
      <w:tabs>
        <w:tab w:val="clear" w:pos="4680"/>
        <w:tab w:val="clear" w:pos="9360"/>
        <w:tab w:val="left" w:pos="5706"/>
      </w:tabs>
    </w:pPr>
    <w:r>
      <w:rPr>
        <w:noProof/>
        <w:lang w:val="fr-FR" w:eastAsia="fr-FR"/>
      </w:rPr>
      <mc:AlternateContent>
        <mc:Choice Requires="wps">
          <w:drawing>
            <wp:anchor distT="0" distB="0" distL="114300" distR="114300" simplePos="0" relativeHeight="251658240" behindDoc="0" locked="0" layoutInCell="1" allowOverlap="1" wp14:anchorId="6CDA9DEF" wp14:editId="28FFD27F">
              <wp:simplePos x="0" y="0"/>
              <wp:positionH relativeFrom="column">
                <wp:posOffset>1398709</wp:posOffset>
              </wp:positionH>
              <wp:positionV relativeFrom="paragraph">
                <wp:posOffset>62327</wp:posOffset>
              </wp:positionV>
              <wp:extent cx="5688623" cy="395654"/>
              <wp:effectExtent l="0" t="0" r="0" b="0"/>
              <wp:wrapNone/>
              <wp:docPr id="5" name="Text Box 5"/>
              <wp:cNvGraphicFramePr/>
              <a:graphic xmlns:a="http://schemas.openxmlformats.org/drawingml/2006/main">
                <a:graphicData uri="http://schemas.microsoft.com/office/word/2010/wordprocessingShape">
                  <wps:wsp>
                    <wps:cNvSpPr txBox="1"/>
                    <wps:spPr>
                      <a:xfrm>
                        <a:off x="0" y="0"/>
                        <a:ext cx="5688623" cy="395654"/>
                      </a:xfrm>
                      <a:prstGeom prst="rect">
                        <a:avLst/>
                      </a:prstGeom>
                      <a:noFill/>
                      <a:ln w="6350">
                        <a:noFill/>
                      </a:ln>
                    </wps:spPr>
                    <wps:txbx>
                      <w:txbxContent>
                        <w:p w:rsidRPr="00FB60E2" w:rsidR="00FB60E2" w:rsidP="00FB60E2" w:rsidRDefault="00311CA8" w14:paraId="59F05C92" w14:textId="64A33A6C">
                          <w:pPr>
                            <w:jc w:val="center"/>
                            <w:rPr>
                              <w:color w:val="808080" w:themeColor="background1" w:themeShade="80"/>
                            </w:rPr>
                          </w:pPr>
                          <w:r w:rsidRPr="00130128">
                            <w:rPr>
                              <w:rFonts w:eastAsiaTheme="majorEastAsia" w:cstheme="minorHAnsi"/>
                              <w:noProof/>
                              <w:color w:val="808080" w:themeColor="background1" w:themeShade="80"/>
                              <w:sz w:val="18"/>
                              <w:szCs w:val="18"/>
                            </w:rPr>
                            <w:t xml:space="preserve">RRT </w:t>
                          </w:r>
                          <w:r w:rsidR="00505788">
                            <w:rPr>
                              <w:rFonts w:eastAsiaTheme="majorEastAsia" w:cstheme="minorHAnsi"/>
                              <w:noProof/>
                              <w:color w:val="808080" w:themeColor="background1" w:themeShade="80"/>
                              <w:sz w:val="18"/>
                              <w:szCs w:val="18"/>
                            </w:rPr>
                            <w:t xml:space="preserve">Advanced Training </w:t>
                          </w:r>
                          <w:r w:rsidRPr="00130128">
                            <w:rPr>
                              <w:rFonts w:eastAsiaTheme="majorEastAsia" w:cstheme="minorHAnsi"/>
                              <w:noProof/>
                              <w:color w:val="808080" w:themeColor="background1" w:themeShade="80"/>
                              <w:sz w:val="18"/>
                              <w:szCs w:val="18"/>
                            </w:rPr>
                            <w:t>Package</w:t>
                          </w:r>
                          <w:r>
                            <w:rPr>
                              <w:rFonts w:eastAsiaTheme="majorEastAsia" w:cstheme="minorHAnsi"/>
                              <w:noProof/>
                              <w:color w:val="808080" w:themeColor="background1" w:themeShade="80"/>
                              <w:sz w:val="18"/>
                              <w:szCs w:val="18"/>
                            </w:rPr>
                            <w:t xml:space="preserve"> -</w:t>
                          </w:r>
                          <w:r w:rsidRPr="00D52C04">
                            <w:rPr>
                              <w:rFonts w:eastAsiaTheme="majorEastAsia" w:cstheme="minorHAnsi"/>
                              <w:noProof/>
                              <w:color w:val="808080" w:themeColor="background1" w:themeShade="80"/>
                              <w:sz w:val="18"/>
                              <w:szCs w:val="18"/>
                            </w:rPr>
                            <w:t xml:space="preserve"> </w:t>
                          </w:r>
                          <w:r w:rsidRPr="00B40F37">
                            <w:rPr>
                              <w:rFonts w:eastAsiaTheme="majorEastAsia" w:cstheme="minorHAnsi"/>
                              <w:noProof/>
                              <w:color w:val="808080" w:themeColor="background1" w:themeShade="80"/>
                              <w:sz w:val="18"/>
                              <w:szCs w:val="18"/>
                            </w:rPr>
                            <w:t xml:space="preserve">RRT </w:t>
                          </w:r>
                          <w:r w:rsidR="00505788">
                            <w:rPr>
                              <w:rFonts w:eastAsiaTheme="majorEastAsia" w:cstheme="minorHAnsi"/>
                              <w:noProof/>
                              <w:color w:val="808080" w:themeColor="background1" w:themeShade="80"/>
                              <w:sz w:val="18"/>
                              <w:szCs w:val="18"/>
                            </w:rPr>
                            <w:t>ATP</w:t>
                          </w:r>
                          <w:r w:rsidRPr="00B40F37">
                            <w:rPr>
                              <w:rFonts w:eastAsiaTheme="majorEastAsia" w:cstheme="minorHAnsi"/>
                              <w:noProof/>
                              <w:color w:val="808080" w:themeColor="background1" w:themeShade="80"/>
                              <w:sz w:val="18"/>
                              <w:szCs w:val="18"/>
                            </w:rPr>
                            <w:t xml:space="preserve"> </w:t>
                          </w:r>
                          <w:r>
                            <w:rPr>
                              <w:rFonts w:eastAsiaTheme="majorEastAsia" w:cstheme="minorHAnsi"/>
                              <w:noProof/>
                              <w:color w:val="808080" w:themeColor="background1" w:themeShade="80"/>
                              <w:sz w:val="18"/>
                              <w:szCs w:val="18"/>
                            </w:rPr>
                            <w:t>F</w:t>
                          </w:r>
                          <w:r w:rsidRPr="00B40F37">
                            <w:rPr>
                              <w:rFonts w:eastAsiaTheme="majorEastAsia" w:cstheme="minorHAnsi"/>
                              <w:noProof/>
                              <w:color w:val="808080" w:themeColor="background1" w:themeShade="80"/>
                              <w:sz w:val="18"/>
                              <w:szCs w:val="18"/>
                            </w:rPr>
                            <w:t xml:space="preserve">acilitators </w:t>
                          </w:r>
                          <w:r>
                            <w:rPr>
                              <w:rFonts w:eastAsiaTheme="majorEastAsia" w:cstheme="minorHAnsi"/>
                              <w:noProof/>
                              <w:color w:val="808080" w:themeColor="background1" w:themeShade="80"/>
                              <w:sz w:val="18"/>
                              <w:szCs w:val="18"/>
                            </w:rPr>
                            <w:t>G</w:t>
                          </w:r>
                          <w:r w:rsidRPr="00B40F37">
                            <w:rPr>
                              <w:rFonts w:eastAsiaTheme="majorEastAsia" w:cstheme="minorHAnsi"/>
                              <w:noProof/>
                              <w:color w:val="808080" w:themeColor="background1" w:themeShade="80"/>
                              <w:sz w:val="18"/>
                              <w:szCs w:val="18"/>
                            </w:rPr>
                            <w:t>uidance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style="position:absolute;margin-left:110.15pt;margin-top:4.9pt;width:447.9pt;height:3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Dk0MAIAAFgEAAAOAAAAZHJzL2Uyb0RvYy54bWysVE1vGjEQvVfqf7B8L8vXUoJYIpqIqhJK&#10;IkGUs/Ha7Eq2x7UNu/TXd+wFgtKeql7MeGZ2xu+9Geb3rVbkKJyvwRR00OtTIgyHsjb7gr5uV1+m&#10;lPjATMkUGFHQk/D0fvH507yxMzGEClQpHMEixs8aW9AqBDvLMs8roZnvgRUGgxKcZgGvbp+VjjVY&#10;Xats2O9PsgZcaR1w4T16H7sgXaT6UgoenqX0IhBVUHxbSKdL5y6e2WLOZnvHbFXz8zPYP7xCs9pg&#10;02upRxYYObj6j1K65g48yNDjoDOQsuYiYUA0g/4HNJuKWZGwIDneXmny/68sfzq+OFKXBc0pMUyj&#10;RFvRBvINWpJHdhrrZ5i0sZgWWnSjyhe/R2cE3Uqn4y/CIRhHnk9XbmMxjs58Mp1OhiNKOMZGd/kk&#10;H8cy2fvX1vnwXYAm0SioQ+0Spey49qFLvaTEZgZWtVJJP2VIU9DJKO+nD64RLK4M9ogYurdGK7S7&#10;NiG+4thBeUJ4Drrx8JavanzDmvnwwhzOAyLCGQ/PeEgF2AvOFiUVuF9/88d8lAmjlDQ4XwX1Pw/M&#10;CUrUD4MC3g3G4ziQ6TLOvw7x4m4ju9uIOegHwBEe4DZZnsyYH9TFlA70G67CMnbFEDMcexc0XMyH&#10;0E09rhIXy2VKwhG0LKzNxvJYOrIaGd62b8zZswwBBXyCyySy2Qc1utxOj+UhgKyTVJHnjtUz/Ti+&#10;SezzqsX9uL2nrPc/hMVvAAAA//8DAFBLAwQUAAYACAAAACEAQMWETeAAAAAJAQAADwAAAGRycy9k&#10;b3ducmV2LnhtbEyPzU7DMBCE70i8g7VI3KhjI0oJ2VRVpAoJwaGlF25OvE0i/BNitw08Pe6pHEcz&#10;mvmmWE7WsCONofcOQcwyYOQar3vXIuw+1ncLYCEqp5XxjhB+KMCyvL4qVK79yW3ouI0tSyUu5Aqh&#10;i3HIOQ9NR1aFmR/IJW/vR6tikmPL9ahOqdwaLrNszq3qXVro1EBVR83X9mARXqv1u9rU0i5+TfXy&#10;tl8N37vPB8Tbm2n1DCzSFC9hOOMndCgTU+0PTgdmEKTM7lMU4Sk9OPtCzAWwGuFRCuBlwf8/KP8A&#10;AAD//wMAUEsBAi0AFAAGAAgAAAAhALaDOJL+AAAA4QEAABMAAAAAAAAAAAAAAAAAAAAAAFtDb250&#10;ZW50X1R5cGVzXS54bWxQSwECLQAUAAYACAAAACEAOP0h/9YAAACUAQAACwAAAAAAAAAAAAAAAAAv&#10;AQAAX3JlbHMvLnJlbHNQSwECLQAUAAYACAAAACEAABQ5NDACAABYBAAADgAAAAAAAAAAAAAAAAAu&#10;AgAAZHJzL2Uyb0RvYy54bWxQSwECLQAUAAYACAAAACEAQMWETeAAAAAJAQAADwAAAAAAAAAAAAAA&#10;AACKBAAAZHJzL2Rvd25yZXYueG1sUEsFBgAAAAAEAAQA8wAAAJcFAAAAAA==&#10;" w14:anchorId="6CDA9DEF">
              <v:textbox>
                <w:txbxContent>
                  <w:p w:rsidRPr="00FB60E2" w:rsidR="00FB60E2" w:rsidP="00FB60E2" w:rsidRDefault="00311CA8" w14:paraId="59F05C92" w14:textId="64A33A6C">
                    <w:pPr>
                      <w:jc w:val="center"/>
                      <w:rPr>
                        <w:color w:val="808080" w:themeColor="background1" w:themeShade="80"/>
                      </w:rPr>
                    </w:pPr>
                    <w:r w:rsidRPr="00130128">
                      <w:rPr>
                        <w:rFonts w:eastAsiaTheme="majorEastAsia" w:cstheme="minorHAnsi"/>
                        <w:noProof/>
                        <w:color w:val="808080" w:themeColor="background1" w:themeShade="80"/>
                        <w:sz w:val="18"/>
                        <w:szCs w:val="18"/>
                      </w:rPr>
                      <w:t xml:space="preserve">RRT </w:t>
                    </w:r>
                    <w:r w:rsidR="00505788">
                      <w:rPr>
                        <w:rFonts w:eastAsiaTheme="majorEastAsia" w:cstheme="minorHAnsi"/>
                        <w:noProof/>
                        <w:color w:val="808080" w:themeColor="background1" w:themeShade="80"/>
                        <w:sz w:val="18"/>
                        <w:szCs w:val="18"/>
                      </w:rPr>
                      <w:t xml:space="preserve">Advanced Training </w:t>
                    </w:r>
                    <w:r w:rsidRPr="00130128">
                      <w:rPr>
                        <w:rFonts w:eastAsiaTheme="majorEastAsia" w:cstheme="minorHAnsi"/>
                        <w:noProof/>
                        <w:color w:val="808080" w:themeColor="background1" w:themeShade="80"/>
                        <w:sz w:val="18"/>
                        <w:szCs w:val="18"/>
                      </w:rPr>
                      <w:t>Package</w:t>
                    </w:r>
                    <w:r>
                      <w:rPr>
                        <w:rFonts w:eastAsiaTheme="majorEastAsia" w:cstheme="minorHAnsi"/>
                        <w:noProof/>
                        <w:color w:val="808080" w:themeColor="background1" w:themeShade="80"/>
                        <w:sz w:val="18"/>
                        <w:szCs w:val="18"/>
                      </w:rPr>
                      <w:t xml:space="preserve"> -</w:t>
                    </w:r>
                    <w:r w:rsidRPr="00D52C04">
                      <w:rPr>
                        <w:rFonts w:eastAsiaTheme="majorEastAsia" w:cstheme="minorHAnsi"/>
                        <w:noProof/>
                        <w:color w:val="808080" w:themeColor="background1" w:themeShade="80"/>
                        <w:sz w:val="18"/>
                        <w:szCs w:val="18"/>
                      </w:rPr>
                      <w:t xml:space="preserve"> </w:t>
                    </w:r>
                    <w:r w:rsidRPr="00B40F37">
                      <w:rPr>
                        <w:rFonts w:eastAsiaTheme="majorEastAsia" w:cstheme="minorHAnsi"/>
                        <w:noProof/>
                        <w:color w:val="808080" w:themeColor="background1" w:themeShade="80"/>
                        <w:sz w:val="18"/>
                        <w:szCs w:val="18"/>
                      </w:rPr>
                      <w:t xml:space="preserve">RRT </w:t>
                    </w:r>
                    <w:r w:rsidR="00505788">
                      <w:rPr>
                        <w:rFonts w:eastAsiaTheme="majorEastAsia" w:cstheme="minorHAnsi"/>
                        <w:noProof/>
                        <w:color w:val="808080" w:themeColor="background1" w:themeShade="80"/>
                        <w:sz w:val="18"/>
                        <w:szCs w:val="18"/>
                      </w:rPr>
                      <w:t>ATP</w:t>
                    </w:r>
                    <w:r w:rsidRPr="00B40F37">
                      <w:rPr>
                        <w:rFonts w:eastAsiaTheme="majorEastAsia" w:cstheme="minorHAnsi"/>
                        <w:noProof/>
                        <w:color w:val="808080" w:themeColor="background1" w:themeShade="80"/>
                        <w:sz w:val="18"/>
                        <w:szCs w:val="18"/>
                      </w:rPr>
                      <w:t xml:space="preserve"> </w:t>
                    </w:r>
                    <w:r>
                      <w:rPr>
                        <w:rFonts w:eastAsiaTheme="majorEastAsia" w:cstheme="minorHAnsi"/>
                        <w:noProof/>
                        <w:color w:val="808080" w:themeColor="background1" w:themeShade="80"/>
                        <w:sz w:val="18"/>
                        <w:szCs w:val="18"/>
                      </w:rPr>
                      <w:t>F</w:t>
                    </w:r>
                    <w:r w:rsidRPr="00B40F37">
                      <w:rPr>
                        <w:rFonts w:eastAsiaTheme="majorEastAsia" w:cstheme="minorHAnsi"/>
                        <w:noProof/>
                        <w:color w:val="808080" w:themeColor="background1" w:themeShade="80"/>
                        <w:sz w:val="18"/>
                        <w:szCs w:val="18"/>
                      </w:rPr>
                      <w:t xml:space="preserve">acilitators </w:t>
                    </w:r>
                    <w:r>
                      <w:rPr>
                        <w:rFonts w:eastAsiaTheme="majorEastAsia" w:cstheme="minorHAnsi"/>
                        <w:noProof/>
                        <w:color w:val="808080" w:themeColor="background1" w:themeShade="80"/>
                        <w:sz w:val="18"/>
                        <w:szCs w:val="18"/>
                      </w:rPr>
                      <w:t>G</w:t>
                    </w:r>
                    <w:r w:rsidRPr="00B40F37">
                      <w:rPr>
                        <w:rFonts w:eastAsiaTheme="majorEastAsia" w:cstheme="minorHAnsi"/>
                        <w:noProof/>
                        <w:color w:val="808080" w:themeColor="background1" w:themeShade="80"/>
                        <w:sz w:val="18"/>
                        <w:szCs w:val="18"/>
                      </w:rPr>
                      <w:t>uidance</w:t>
                    </w:r>
                  </w:p>
                </w:txbxContent>
              </v:textbox>
            </v:shape>
          </w:pict>
        </mc:Fallback>
      </mc:AlternateContent>
    </w:r>
    <w:r w:rsidR="00D809C3">
      <w:t xml:space="preserve"> </w:t>
    </w:r>
    <w:r>
      <w:rPr>
        <w:noProof/>
        <w:lang w:val="fr-FR" w:eastAsia="fr-FR"/>
      </w:rPr>
      <w:drawing>
        <wp:inline distT="0" distB="0" distL="0" distR="0" wp14:anchorId="2A0C1439" wp14:editId="2C70A76C">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F3FC1" w:rsidP="00D462DF" w:rsidRDefault="000F3FC1" w14:paraId="2174C28C" w14:textId="77777777">
      <w:pPr>
        <w:spacing w:after="0" w:line="240" w:lineRule="auto"/>
      </w:pPr>
      <w:r>
        <w:separator/>
      </w:r>
    </w:p>
  </w:footnote>
  <w:footnote w:type="continuationSeparator" w:id="0">
    <w:p w:rsidR="000F3FC1" w:rsidP="00D462DF" w:rsidRDefault="000F3FC1" w14:paraId="2D40EF35" w14:textId="77777777">
      <w:pPr>
        <w:spacing w:after="0" w:line="240" w:lineRule="auto"/>
      </w:pPr>
      <w:r>
        <w:continuationSeparator/>
      </w:r>
    </w:p>
  </w:footnote>
  <w:footnote w:type="continuationNotice" w:id="1">
    <w:p w:rsidR="000F3FC1" w:rsidRDefault="000F3FC1" w14:paraId="4EE46AC6"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FB60E2" w:rsidRDefault="00FB60E2" w14:paraId="517F30FD" w14:textId="154A16BA">
    <w:pPr>
      <w:pStyle w:val="Header"/>
    </w:pPr>
  </w:p>
  <w:p w:rsidR="00F5665B" w:rsidRDefault="00F5665B" w14:paraId="58CDC2E1" w14:textId="09469A3C">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JuqCZPK4" int2:invalidationBookmarkName="" int2:hashCode="ZJHl0qQxlzJhoc" int2:id="w6UkT2tz">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83289"/>
    <w:multiLevelType w:val="hybridMultilevel"/>
    <w:tmpl w:val="E5EC49A4"/>
    <w:lvl w:ilvl="0" w:tplc="D4007DE6">
      <w:start w:val="1"/>
      <w:numFmt w:val="bullet"/>
      <w:lvlText w:val=""/>
      <w:lvlJc w:val="left"/>
      <w:pPr>
        <w:ind w:left="720" w:hanging="360"/>
      </w:pPr>
      <w:rPr>
        <w:rFonts w:hint="default" w:ascii="Symbol" w:hAnsi="Symbol"/>
        <w:color w:val="65A000"/>
      </w:rPr>
    </w:lvl>
    <w:lvl w:ilvl="1" w:tplc="696A6DA6">
      <w:start w:val="1"/>
      <w:numFmt w:val="bullet"/>
      <w:lvlText w:val="o"/>
      <w:lvlJc w:val="left"/>
      <w:pPr>
        <w:ind w:left="1440" w:hanging="360"/>
      </w:pPr>
      <w:rPr>
        <w:rFonts w:hint="default" w:ascii="Courier New" w:hAnsi="Courier New"/>
      </w:rPr>
    </w:lvl>
    <w:lvl w:ilvl="2" w:tplc="014C0522">
      <w:start w:val="1"/>
      <w:numFmt w:val="bullet"/>
      <w:lvlText w:val=""/>
      <w:lvlJc w:val="left"/>
      <w:pPr>
        <w:ind w:left="2160" w:hanging="360"/>
      </w:pPr>
      <w:rPr>
        <w:rFonts w:hint="default" w:ascii="Wingdings" w:hAnsi="Wingdings"/>
      </w:rPr>
    </w:lvl>
    <w:lvl w:ilvl="3" w:tplc="39C00D98">
      <w:start w:val="1"/>
      <w:numFmt w:val="bullet"/>
      <w:lvlText w:val=""/>
      <w:lvlJc w:val="left"/>
      <w:pPr>
        <w:ind w:left="2880" w:hanging="360"/>
      </w:pPr>
      <w:rPr>
        <w:rFonts w:hint="default" w:ascii="Symbol" w:hAnsi="Symbol"/>
      </w:rPr>
    </w:lvl>
    <w:lvl w:ilvl="4" w:tplc="D2CC612E">
      <w:start w:val="1"/>
      <w:numFmt w:val="bullet"/>
      <w:lvlText w:val="o"/>
      <w:lvlJc w:val="left"/>
      <w:pPr>
        <w:ind w:left="3600" w:hanging="360"/>
      </w:pPr>
      <w:rPr>
        <w:rFonts w:hint="default" w:ascii="Courier New" w:hAnsi="Courier New"/>
      </w:rPr>
    </w:lvl>
    <w:lvl w:ilvl="5" w:tplc="B94E97D6">
      <w:start w:val="1"/>
      <w:numFmt w:val="bullet"/>
      <w:lvlText w:val=""/>
      <w:lvlJc w:val="left"/>
      <w:pPr>
        <w:ind w:left="4320" w:hanging="360"/>
      </w:pPr>
      <w:rPr>
        <w:rFonts w:hint="default" w:ascii="Wingdings" w:hAnsi="Wingdings"/>
      </w:rPr>
    </w:lvl>
    <w:lvl w:ilvl="6" w:tplc="957093BE">
      <w:start w:val="1"/>
      <w:numFmt w:val="bullet"/>
      <w:lvlText w:val=""/>
      <w:lvlJc w:val="left"/>
      <w:pPr>
        <w:ind w:left="5040" w:hanging="360"/>
      </w:pPr>
      <w:rPr>
        <w:rFonts w:hint="default" w:ascii="Symbol" w:hAnsi="Symbol"/>
      </w:rPr>
    </w:lvl>
    <w:lvl w:ilvl="7" w:tplc="747E6392">
      <w:start w:val="1"/>
      <w:numFmt w:val="bullet"/>
      <w:lvlText w:val="o"/>
      <w:lvlJc w:val="left"/>
      <w:pPr>
        <w:ind w:left="5760" w:hanging="360"/>
      </w:pPr>
      <w:rPr>
        <w:rFonts w:hint="default" w:ascii="Courier New" w:hAnsi="Courier New"/>
      </w:rPr>
    </w:lvl>
    <w:lvl w:ilvl="8" w:tplc="71AC36F8">
      <w:start w:val="1"/>
      <w:numFmt w:val="bullet"/>
      <w:lvlText w:val=""/>
      <w:lvlJc w:val="left"/>
      <w:pPr>
        <w:ind w:left="6480" w:hanging="360"/>
      </w:pPr>
      <w:rPr>
        <w:rFonts w:hint="default" w:ascii="Wingdings" w:hAnsi="Wingdings"/>
      </w:rPr>
    </w:lvl>
  </w:abstractNum>
  <w:abstractNum w:abstractNumId="1" w15:restartNumberingAfterBreak="0">
    <w:nsid w:val="06E20810"/>
    <w:multiLevelType w:val="hybridMultilevel"/>
    <w:tmpl w:val="4F585340"/>
    <w:lvl w:ilvl="0" w:tplc="3636138C">
      <w:start w:val="1"/>
      <w:numFmt w:val="bullet"/>
      <w:lvlText w:val=""/>
      <w:lvlJc w:val="left"/>
      <w:pPr>
        <w:ind w:left="720" w:hanging="360"/>
      </w:pPr>
      <w:rPr>
        <w:rFonts w:hint="default" w:ascii="Symbol" w:hAnsi="Symbol"/>
      </w:rPr>
    </w:lvl>
    <w:lvl w:ilvl="1" w:tplc="442CD7F0">
      <w:start w:val="1"/>
      <w:numFmt w:val="bullet"/>
      <w:lvlText w:val="o"/>
      <w:lvlJc w:val="left"/>
      <w:pPr>
        <w:ind w:left="1440" w:hanging="360"/>
      </w:pPr>
      <w:rPr>
        <w:rFonts w:hint="default" w:ascii="Courier New" w:hAnsi="Courier New"/>
      </w:rPr>
    </w:lvl>
    <w:lvl w:ilvl="2" w:tplc="96D87316">
      <w:start w:val="1"/>
      <w:numFmt w:val="bullet"/>
      <w:lvlText w:val=""/>
      <w:lvlJc w:val="left"/>
      <w:pPr>
        <w:ind w:left="2160" w:hanging="360"/>
      </w:pPr>
      <w:rPr>
        <w:rFonts w:hint="default" w:ascii="Wingdings" w:hAnsi="Wingdings"/>
      </w:rPr>
    </w:lvl>
    <w:lvl w:ilvl="3" w:tplc="9A564BB6">
      <w:start w:val="1"/>
      <w:numFmt w:val="bullet"/>
      <w:lvlText w:val=""/>
      <w:lvlJc w:val="left"/>
      <w:pPr>
        <w:ind w:left="2880" w:hanging="360"/>
      </w:pPr>
      <w:rPr>
        <w:rFonts w:hint="default" w:ascii="Symbol" w:hAnsi="Symbol"/>
      </w:rPr>
    </w:lvl>
    <w:lvl w:ilvl="4" w:tplc="148E0506">
      <w:start w:val="1"/>
      <w:numFmt w:val="bullet"/>
      <w:lvlText w:val="o"/>
      <w:lvlJc w:val="left"/>
      <w:pPr>
        <w:ind w:left="3600" w:hanging="360"/>
      </w:pPr>
      <w:rPr>
        <w:rFonts w:hint="default" w:ascii="Courier New" w:hAnsi="Courier New"/>
      </w:rPr>
    </w:lvl>
    <w:lvl w:ilvl="5" w:tplc="24425628">
      <w:start w:val="1"/>
      <w:numFmt w:val="bullet"/>
      <w:lvlText w:val=""/>
      <w:lvlJc w:val="left"/>
      <w:pPr>
        <w:ind w:left="4320" w:hanging="360"/>
      </w:pPr>
      <w:rPr>
        <w:rFonts w:hint="default" w:ascii="Wingdings" w:hAnsi="Wingdings"/>
      </w:rPr>
    </w:lvl>
    <w:lvl w:ilvl="6" w:tplc="BFE65286">
      <w:start w:val="1"/>
      <w:numFmt w:val="bullet"/>
      <w:lvlText w:val=""/>
      <w:lvlJc w:val="left"/>
      <w:pPr>
        <w:ind w:left="5040" w:hanging="360"/>
      </w:pPr>
      <w:rPr>
        <w:rFonts w:hint="default" w:ascii="Symbol" w:hAnsi="Symbol"/>
      </w:rPr>
    </w:lvl>
    <w:lvl w:ilvl="7" w:tplc="3E02513C">
      <w:start w:val="1"/>
      <w:numFmt w:val="bullet"/>
      <w:lvlText w:val="o"/>
      <w:lvlJc w:val="left"/>
      <w:pPr>
        <w:ind w:left="5760" w:hanging="360"/>
      </w:pPr>
      <w:rPr>
        <w:rFonts w:hint="default" w:ascii="Courier New" w:hAnsi="Courier New"/>
      </w:rPr>
    </w:lvl>
    <w:lvl w:ilvl="8" w:tplc="F9A03C24">
      <w:start w:val="1"/>
      <w:numFmt w:val="bullet"/>
      <w:lvlText w:val=""/>
      <w:lvlJc w:val="left"/>
      <w:pPr>
        <w:ind w:left="6480" w:hanging="360"/>
      </w:pPr>
      <w:rPr>
        <w:rFonts w:hint="default" w:ascii="Wingdings" w:hAnsi="Wingdings"/>
      </w:rPr>
    </w:lvl>
  </w:abstractNum>
  <w:abstractNum w:abstractNumId="2" w15:restartNumberingAfterBreak="0">
    <w:nsid w:val="0B1A206D"/>
    <w:multiLevelType w:val="hybridMultilevel"/>
    <w:tmpl w:val="71869494"/>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 w15:restartNumberingAfterBreak="0">
    <w:nsid w:val="0DFF1C89"/>
    <w:multiLevelType w:val="hybridMultilevel"/>
    <w:tmpl w:val="B40E329C"/>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4" w15:restartNumberingAfterBreak="0">
    <w:nsid w:val="0EF86E4A"/>
    <w:multiLevelType w:val="hybridMultilevel"/>
    <w:tmpl w:val="D86C6868"/>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5" w15:restartNumberingAfterBreak="0">
    <w:nsid w:val="0F445E12"/>
    <w:multiLevelType w:val="hybridMultilevel"/>
    <w:tmpl w:val="5F220040"/>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6" w15:restartNumberingAfterBreak="0">
    <w:nsid w:val="0F7829C2"/>
    <w:multiLevelType w:val="hybridMultilevel"/>
    <w:tmpl w:val="A75CDFF0"/>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A31AC928">
      <w:numFmt w:val="bullet"/>
      <w:lvlText w:val="•"/>
      <w:lvlJc w:val="left"/>
      <w:pPr>
        <w:ind w:left="1440" w:hanging="720"/>
      </w:pPr>
      <w:rPr>
        <w:rFonts w:hint="default" w:ascii="Calibri" w:hAnsi="Calibri" w:cs="Calibri" w:eastAsiaTheme="minorHAnsi"/>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7" w15:restartNumberingAfterBreak="0">
    <w:nsid w:val="1459422E"/>
    <w:multiLevelType w:val="hybridMultilevel"/>
    <w:tmpl w:val="4582EB34"/>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8" w15:restartNumberingAfterBreak="0">
    <w:nsid w:val="198AE9E4"/>
    <w:multiLevelType w:val="hybridMultilevel"/>
    <w:tmpl w:val="03CE74AC"/>
    <w:lvl w:ilvl="0" w:tplc="8C787102">
      <w:start w:val="1"/>
      <w:numFmt w:val="bullet"/>
      <w:lvlText w:val="•"/>
      <w:lvlJc w:val="left"/>
      <w:pPr>
        <w:ind w:left="720" w:hanging="360"/>
      </w:pPr>
      <w:rPr>
        <w:rFonts w:hint="default" w:ascii="Arial" w:hAnsi="Arial"/>
      </w:rPr>
    </w:lvl>
    <w:lvl w:ilvl="1" w:tplc="B24A68EA">
      <w:start w:val="1"/>
      <w:numFmt w:val="bullet"/>
      <w:lvlText w:val="o"/>
      <w:lvlJc w:val="left"/>
      <w:pPr>
        <w:ind w:left="1440" w:hanging="360"/>
      </w:pPr>
      <w:rPr>
        <w:rFonts w:hint="default" w:ascii="Courier New" w:hAnsi="Courier New"/>
      </w:rPr>
    </w:lvl>
    <w:lvl w:ilvl="2" w:tplc="4D36A89C">
      <w:start w:val="1"/>
      <w:numFmt w:val="bullet"/>
      <w:lvlText w:val=""/>
      <w:lvlJc w:val="left"/>
      <w:pPr>
        <w:ind w:left="2160" w:hanging="360"/>
      </w:pPr>
      <w:rPr>
        <w:rFonts w:hint="default" w:ascii="Wingdings" w:hAnsi="Wingdings"/>
      </w:rPr>
    </w:lvl>
    <w:lvl w:ilvl="3" w:tplc="06427350">
      <w:start w:val="1"/>
      <w:numFmt w:val="bullet"/>
      <w:lvlText w:val=""/>
      <w:lvlJc w:val="left"/>
      <w:pPr>
        <w:ind w:left="2880" w:hanging="360"/>
      </w:pPr>
      <w:rPr>
        <w:rFonts w:hint="default" w:ascii="Symbol" w:hAnsi="Symbol"/>
      </w:rPr>
    </w:lvl>
    <w:lvl w:ilvl="4" w:tplc="3244B2C4">
      <w:start w:val="1"/>
      <w:numFmt w:val="bullet"/>
      <w:lvlText w:val="o"/>
      <w:lvlJc w:val="left"/>
      <w:pPr>
        <w:ind w:left="3600" w:hanging="360"/>
      </w:pPr>
      <w:rPr>
        <w:rFonts w:hint="default" w:ascii="Courier New" w:hAnsi="Courier New"/>
      </w:rPr>
    </w:lvl>
    <w:lvl w:ilvl="5" w:tplc="87846602">
      <w:start w:val="1"/>
      <w:numFmt w:val="bullet"/>
      <w:lvlText w:val=""/>
      <w:lvlJc w:val="left"/>
      <w:pPr>
        <w:ind w:left="4320" w:hanging="360"/>
      </w:pPr>
      <w:rPr>
        <w:rFonts w:hint="default" w:ascii="Wingdings" w:hAnsi="Wingdings"/>
      </w:rPr>
    </w:lvl>
    <w:lvl w:ilvl="6" w:tplc="FC001CFC">
      <w:start w:val="1"/>
      <w:numFmt w:val="bullet"/>
      <w:lvlText w:val=""/>
      <w:lvlJc w:val="left"/>
      <w:pPr>
        <w:ind w:left="5040" w:hanging="360"/>
      </w:pPr>
      <w:rPr>
        <w:rFonts w:hint="default" w:ascii="Symbol" w:hAnsi="Symbol"/>
      </w:rPr>
    </w:lvl>
    <w:lvl w:ilvl="7" w:tplc="419ED552">
      <w:start w:val="1"/>
      <w:numFmt w:val="bullet"/>
      <w:lvlText w:val="o"/>
      <w:lvlJc w:val="left"/>
      <w:pPr>
        <w:ind w:left="5760" w:hanging="360"/>
      </w:pPr>
      <w:rPr>
        <w:rFonts w:hint="default" w:ascii="Courier New" w:hAnsi="Courier New"/>
      </w:rPr>
    </w:lvl>
    <w:lvl w:ilvl="8" w:tplc="38766DD0">
      <w:start w:val="1"/>
      <w:numFmt w:val="bullet"/>
      <w:lvlText w:val=""/>
      <w:lvlJc w:val="left"/>
      <w:pPr>
        <w:ind w:left="6480" w:hanging="360"/>
      </w:pPr>
      <w:rPr>
        <w:rFonts w:hint="default" w:ascii="Wingdings" w:hAnsi="Wingdings"/>
      </w:rPr>
    </w:lvl>
  </w:abstractNum>
  <w:abstractNum w:abstractNumId="9" w15:restartNumberingAfterBreak="0">
    <w:nsid w:val="1F484B4E"/>
    <w:multiLevelType w:val="hybridMultilevel"/>
    <w:tmpl w:val="43EE753A"/>
    <w:lvl w:ilvl="0" w:tplc="D6D64676">
      <w:numFmt w:val="bullet"/>
      <w:lvlText w:val="-"/>
      <w:lvlJc w:val="left"/>
      <w:pPr>
        <w:ind w:left="360" w:hanging="360"/>
      </w:pPr>
      <w:rPr>
        <w:rFonts w:hint="default" w:ascii="Arial Narrow" w:hAnsi="Arial Narrow"/>
      </w:rPr>
    </w:lvl>
    <w:lvl w:ilvl="1" w:tplc="A4549FF4">
      <w:start w:val="1"/>
      <w:numFmt w:val="bullet"/>
      <w:lvlText w:val="o"/>
      <w:lvlJc w:val="left"/>
      <w:pPr>
        <w:ind w:left="1440" w:hanging="360"/>
      </w:pPr>
      <w:rPr>
        <w:rFonts w:hint="default" w:ascii="Courier New" w:hAnsi="Courier New"/>
      </w:rPr>
    </w:lvl>
    <w:lvl w:ilvl="2" w:tplc="D0888780">
      <w:start w:val="1"/>
      <w:numFmt w:val="bullet"/>
      <w:lvlText w:val=""/>
      <w:lvlJc w:val="left"/>
      <w:pPr>
        <w:ind w:left="2160" w:hanging="360"/>
      </w:pPr>
      <w:rPr>
        <w:rFonts w:hint="default" w:ascii="Wingdings" w:hAnsi="Wingdings"/>
      </w:rPr>
    </w:lvl>
    <w:lvl w:ilvl="3" w:tplc="CC6A7578">
      <w:start w:val="1"/>
      <w:numFmt w:val="bullet"/>
      <w:lvlText w:val=""/>
      <w:lvlJc w:val="left"/>
      <w:pPr>
        <w:ind w:left="2880" w:hanging="360"/>
      </w:pPr>
      <w:rPr>
        <w:rFonts w:hint="default" w:ascii="Symbol" w:hAnsi="Symbol"/>
      </w:rPr>
    </w:lvl>
    <w:lvl w:ilvl="4" w:tplc="05807B90">
      <w:start w:val="1"/>
      <w:numFmt w:val="bullet"/>
      <w:lvlText w:val="o"/>
      <w:lvlJc w:val="left"/>
      <w:pPr>
        <w:ind w:left="3600" w:hanging="360"/>
      </w:pPr>
      <w:rPr>
        <w:rFonts w:hint="default" w:ascii="Courier New" w:hAnsi="Courier New"/>
      </w:rPr>
    </w:lvl>
    <w:lvl w:ilvl="5" w:tplc="B03C813A">
      <w:start w:val="1"/>
      <w:numFmt w:val="bullet"/>
      <w:lvlText w:val=""/>
      <w:lvlJc w:val="left"/>
      <w:pPr>
        <w:ind w:left="4320" w:hanging="360"/>
      </w:pPr>
      <w:rPr>
        <w:rFonts w:hint="default" w:ascii="Wingdings" w:hAnsi="Wingdings"/>
      </w:rPr>
    </w:lvl>
    <w:lvl w:ilvl="6" w:tplc="EDE88162">
      <w:start w:val="1"/>
      <w:numFmt w:val="bullet"/>
      <w:lvlText w:val=""/>
      <w:lvlJc w:val="left"/>
      <w:pPr>
        <w:ind w:left="5040" w:hanging="360"/>
      </w:pPr>
      <w:rPr>
        <w:rFonts w:hint="default" w:ascii="Symbol" w:hAnsi="Symbol"/>
      </w:rPr>
    </w:lvl>
    <w:lvl w:ilvl="7" w:tplc="0F24181E">
      <w:start w:val="1"/>
      <w:numFmt w:val="bullet"/>
      <w:lvlText w:val="o"/>
      <w:lvlJc w:val="left"/>
      <w:pPr>
        <w:ind w:left="5760" w:hanging="360"/>
      </w:pPr>
      <w:rPr>
        <w:rFonts w:hint="default" w:ascii="Courier New" w:hAnsi="Courier New"/>
      </w:rPr>
    </w:lvl>
    <w:lvl w:ilvl="8" w:tplc="B9CC3A22">
      <w:start w:val="1"/>
      <w:numFmt w:val="bullet"/>
      <w:lvlText w:val=""/>
      <w:lvlJc w:val="left"/>
      <w:pPr>
        <w:ind w:left="6480" w:hanging="360"/>
      </w:pPr>
      <w:rPr>
        <w:rFonts w:hint="default" w:ascii="Wingdings" w:hAnsi="Wingdings"/>
      </w:rPr>
    </w:lvl>
  </w:abstractNum>
  <w:abstractNum w:abstractNumId="10" w15:restartNumberingAfterBreak="0">
    <w:nsid w:val="20ECC1A9"/>
    <w:multiLevelType w:val="hybridMultilevel"/>
    <w:tmpl w:val="FFFFFFFF"/>
    <w:lvl w:ilvl="0" w:tplc="C190675C">
      <w:start w:val="1"/>
      <w:numFmt w:val="bullet"/>
      <w:lvlText w:val="-"/>
      <w:lvlJc w:val="left"/>
      <w:pPr>
        <w:ind w:left="720" w:hanging="360"/>
      </w:pPr>
      <w:rPr>
        <w:rFonts w:hint="default" w:ascii="Arial Narrow" w:hAnsi="Arial Narrow"/>
      </w:rPr>
    </w:lvl>
    <w:lvl w:ilvl="1" w:tplc="CEA424CE">
      <w:start w:val="1"/>
      <w:numFmt w:val="bullet"/>
      <w:lvlText w:val="o"/>
      <w:lvlJc w:val="left"/>
      <w:pPr>
        <w:ind w:left="1440" w:hanging="360"/>
      </w:pPr>
      <w:rPr>
        <w:rFonts w:hint="default" w:ascii="Courier New" w:hAnsi="Courier New"/>
      </w:rPr>
    </w:lvl>
    <w:lvl w:ilvl="2" w:tplc="57FA6258">
      <w:start w:val="1"/>
      <w:numFmt w:val="bullet"/>
      <w:lvlText w:val=""/>
      <w:lvlJc w:val="left"/>
      <w:pPr>
        <w:ind w:left="2160" w:hanging="360"/>
      </w:pPr>
      <w:rPr>
        <w:rFonts w:hint="default" w:ascii="Wingdings" w:hAnsi="Wingdings"/>
      </w:rPr>
    </w:lvl>
    <w:lvl w:ilvl="3" w:tplc="5A4206FC">
      <w:start w:val="1"/>
      <w:numFmt w:val="bullet"/>
      <w:lvlText w:val=""/>
      <w:lvlJc w:val="left"/>
      <w:pPr>
        <w:ind w:left="2880" w:hanging="360"/>
      </w:pPr>
      <w:rPr>
        <w:rFonts w:hint="default" w:ascii="Symbol" w:hAnsi="Symbol"/>
      </w:rPr>
    </w:lvl>
    <w:lvl w:ilvl="4" w:tplc="4FC0F830">
      <w:start w:val="1"/>
      <w:numFmt w:val="bullet"/>
      <w:lvlText w:val="o"/>
      <w:lvlJc w:val="left"/>
      <w:pPr>
        <w:ind w:left="3600" w:hanging="360"/>
      </w:pPr>
      <w:rPr>
        <w:rFonts w:hint="default" w:ascii="Courier New" w:hAnsi="Courier New"/>
      </w:rPr>
    </w:lvl>
    <w:lvl w:ilvl="5" w:tplc="E39449AC">
      <w:start w:val="1"/>
      <w:numFmt w:val="bullet"/>
      <w:lvlText w:val=""/>
      <w:lvlJc w:val="left"/>
      <w:pPr>
        <w:ind w:left="4320" w:hanging="360"/>
      </w:pPr>
      <w:rPr>
        <w:rFonts w:hint="default" w:ascii="Wingdings" w:hAnsi="Wingdings"/>
      </w:rPr>
    </w:lvl>
    <w:lvl w:ilvl="6" w:tplc="9E6AB23C">
      <w:start w:val="1"/>
      <w:numFmt w:val="bullet"/>
      <w:lvlText w:val=""/>
      <w:lvlJc w:val="left"/>
      <w:pPr>
        <w:ind w:left="5040" w:hanging="360"/>
      </w:pPr>
      <w:rPr>
        <w:rFonts w:hint="default" w:ascii="Symbol" w:hAnsi="Symbol"/>
      </w:rPr>
    </w:lvl>
    <w:lvl w:ilvl="7" w:tplc="532C52E2">
      <w:start w:val="1"/>
      <w:numFmt w:val="bullet"/>
      <w:lvlText w:val="o"/>
      <w:lvlJc w:val="left"/>
      <w:pPr>
        <w:ind w:left="5760" w:hanging="360"/>
      </w:pPr>
      <w:rPr>
        <w:rFonts w:hint="default" w:ascii="Courier New" w:hAnsi="Courier New"/>
      </w:rPr>
    </w:lvl>
    <w:lvl w:ilvl="8" w:tplc="F81008CA">
      <w:start w:val="1"/>
      <w:numFmt w:val="bullet"/>
      <w:lvlText w:val=""/>
      <w:lvlJc w:val="left"/>
      <w:pPr>
        <w:ind w:left="6480" w:hanging="360"/>
      </w:pPr>
      <w:rPr>
        <w:rFonts w:hint="default" w:ascii="Wingdings" w:hAnsi="Wingdings"/>
      </w:rPr>
    </w:lvl>
  </w:abstractNum>
  <w:abstractNum w:abstractNumId="11" w15:restartNumberingAfterBreak="0">
    <w:nsid w:val="25557437"/>
    <w:multiLevelType w:val="hybridMultilevel"/>
    <w:tmpl w:val="4D5047DC"/>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2" w15:restartNumberingAfterBreak="0">
    <w:nsid w:val="29DF1CE6"/>
    <w:multiLevelType w:val="hybridMultilevel"/>
    <w:tmpl w:val="CF78D8D8"/>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3" w15:restartNumberingAfterBreak="0">
    <w:nsid w:val="2A508AE2"/>
    <w:multiLevelType w:val="hybridMultilevel"/>
    <w:tmpl w:val="BABA0BFA"/>
    <w:lvl w:ilvl="0" w:tplc="B0B6E522">
      <w:start w:val="1"/>
      <w:numFmt w:val="bullet"/>
      <w:lvlText w:val="•"/>
      <w:lvlJc w:val="left"/>
      <w:pPr>
        <w:ind w:left="720" w:hanging="360"/>
      </w:pPr>
      <w:rPr>
        <w:rFonts w:hint="default" w:ascii="Arial" w:hAnsi="Arial"/>
      </w:rPr>
    </w:lvl>
    <w:lvl w:ilvl="1" w:tplc="D46CD0A8">
      <w:start w:val="1"/>
      <w:numFmt w:val="bullet"/>
      <w:lvlText w:val="o"/>
      <w:lvlJc w:val="left"/>
      <w:pPr>
        <w:ind w:left="1440" w:hanging="360"/>
      </w:pPr>
      <w:rPr>
        <w:rFonts w:hint="default" w:ascii="Courier New" w:hAnsi="Courier New"/>
      </w:rPr>
    </w:lvl>
    <w:lvl w:ilvl="2" w:tplc="5BC27BB8">
      <w:start w:val="1"/>
      <w:numFmt w:val="bullet"/>
      <w:lvlText w:val=""/>
      <w:lvlJc w:val="left"/>
      <w:pPr>
        <w:ind w:left="2160" w:hanging="360"/>
      </w:pPr>
      <w:rPr>
        <w:rFonts w:hint="default" w:ascii="Wingdings" w:hAnsi="Wingdings"/>
      </w:rPr>
    </w:lvl>
    <w:lvl w:ilvl="3" w:tplc="E300F9D4">
      <w:start w:val="1"/>
      <w:numFmt w:val="bullet"/>
      <w:lvlText w:val=""/>
      <w:lvlJc w:val="left"/>
      <w:pPr>
        <w:ind w:left="2880" w:hanging="360"/>
      </w:pPr>
      <w:rPr>
        <w:rFonts w:hint="default" w:ascii="Symbol" w:hAnsi="Symbol"/>
      </w:rPr>
    </w:lvl>
    <w:lvl w:ilvl="4" w:tplc="DF320CC0">
      <w:start w:val="1"/>
      <w:numFmt w:val="bullet"/>
      <w:lvlText w:val="o"/>
      <w:lvlJc w:val="left"/>
      <w:pPr>
        <w:ind w:left="3600" w:hanging="360"/>
      </w:pPr>
      <w:rPr>
        <w:rFonts w:hint="default" w:ascii="Courier New" w:hAnsi="Courier New"/>
      </w:rPr>
    </w:lvl>
    <w:lvl w:ilvl="5" w:tplc="A3B26B8E">
      <w:start w:val="1"/>
      <w:numFmt w:val="bullet"/>
      <w:lvlText w:val=""/>
      <w:lvlJc w:val="left"/>
      <w:pPr>
        <w:ind w:left="4320" w:hanging="360"/>
      </w:pPr>
      <w:rPr>
        <w:rFonts w:hint="default" w:ascii="Wingdings" w:hAnsi="Wingdings"/>
      </w:rPr>
    </w:lvl>
    <w:lvl w:ilvl="6" w:tplc="C136B9D8">
      <w:start w:val="1"/>
      <w:numFmt w:val="bullet"/>
      <w:lvlText w:val=""/>
      <w:lvlJc w:val="left"/>
      <w:pPr>
        <w:ind w:left="5040" w:hanging="360"/>
      </w:pPr>
      <w:rPr>
        <w:rFonts w:hint="default" w:ascii="Symbol" w:hAnsi="Symbol"/>
      </w:rPr>
    </w:lvl>
    <w:lvl w:ilvl="7" w:tplc="4C12B828">
      <w:start w:val="1"/>
      <w:numFmt w:val="bullet"/>
      <w:lvlText w:val="o"/>
      <w:lvlJc w:val="left"/>
      <w:pPr>
        <w:ind w:left="5760" w:hanging="360"/>
      </w:pPr>
      <w:rPr>
        <w:rFonts w:hint="default" w:ascii="Courier New" w:hAnsi="Courier New"/>
      </w:rPr>
    </w:lvl>
    <w:lvl w:ilvl="8" w:tplc="7A32313A">
      <w:start w:val="1"/>
      <w:numFmt w:val="bullet"/>
      <w:lvlText w:val=""/>
      <w:lvlJc w:val="left"/>
      <w:pPr>
        <w:ind w:left="6480" w:hanging="360"/>
      </w:pPr>
      <w:rPr>
        <w:rFonts w:hint="default" w:ascii="Wingdings" w:hAnsi="Wingdings"/>
      </w:rPr>
    </w:lvl>
  </w:abstractNum>
  <w:abstractNum w:abstractNumId="14" w15:restartNumberingAfterBreak="0">
    <w:nsid w:val="2B966D94"/>
    <w:multiLevelType w:val="hybridMultilevel"/>
    <w:tmpl w:val="ED1A97CE"/>
    <w:lvl w:ilvl="0" w:tplc="3C225DDA">
      <w:start w:val="1"/>
      <w:numFmt w:val="bullet"/>
      <w:lvlText w:val="-"/>
      <w:lvlJc w:val="left"/>
      <w:pPr>
        <w:ind w:left="360" w:hanging="360"/>
      </w:pPr>
      <w:rPr>
        <w:rFonts w:hint="default" w:ascii="Calibri" w:hAnsi="Calibri"/>
      </w:rPr>
    </w:lvl>
    <w:lvl w:ilvl="1" w:tplc="E118DFB4">
      <w:start w:val="1"/>
      <w:numFmt w:val="bullet"/>
      <w:lvlText w:val="o"/>
      <w:lvlJc w:val="left"/>
      <w:pPr>
        <w:ind w:left="1440" w:hanging="360"/>
      </w:pPr>
      <w:rPr>
        <w:rFonts w:hint="default" w:ascii="Courier New" w:hAnsi="Courier New"/>
      </w:rPr>
    </w:lvl>
    <w:lvl w:ilvl="2" w:tplc="ACD29B88">
      <w:start w:val="1"/>
      <w:numFmt w:val="bullet"/>
      <w:lvlText w:val=""/>
      <w:lvlJc w:val="left"/>
      <w:pPr>
        <w:ind w:left="2160" w:hanging="360"/>
      </w:pPr>
      <w:rPr>
        <w:rFonts w:hint="default" w:ascii="Wingdings" w:hAnsi="Wingdings"/>
      </w:rPr>
    </w:lvl>
    <w:lvl w:ilvl="3" w:tplc="2E1A28DC">
      <w:start w:val="1"/>
      <w:numFmt w:val="bullet"/>
      <w:lvlText w:val=""/>
      <w:lvlJc w:val="left"/>
      <w:pPr>
        <w:ind w:left="2880" w:hanging="360"/>
      </w:pPr>
      <w:rPr>
        <w:rFonts w:hint="default" w:ascii="Symbol" w:hAnsi="Symbol"/>
      </w:rPr>
    </w:lvl>
    <w:lvl w:ilvl="4" w:tplc="C966E076">
      <w:start w:val="1"/>
      <w:numFmt w:val="bullet"/>
      <w:lvlText w:val="o"/>
      <w:lvlJc w:val="left"/>
      <w:pPr>
        <w:ind w:left="3600" w:hanging="360"/>
      </w:pPr>
      <w:rPr>
        <w:rFonts w:hint="default" w:ascii="Courier New" w:hAnsi="Courier New"/>
      </w:rPr>
    </w:lvl>
    <w:lvl w:ilvl="5" w:tplc="B3AA02A8">
      <w:start w:val="1"/>
      <w:numFmt w:val="bullet"/>
      <w:lvlText w:val=""/>
      <w:lvlJc w:val="left"/>
      <w:pPr>
        <w:ind w:left="4320" w:hanging="360"/>
      </w:pPr>
      <w:rPr>
        <w:rFonts w:hint="default" w:ascii="Wingdings" w:hAnsi="Wingdings"/>
      </w:rPr>
    </w:lvl>
    <w:lvl w:ilvl="6" w:tplc="3C42FD8E">
      <w:start w:val="1"/>
      <w:numFmt w:val="bullet"/>
      <w:lvlText w:val=""/>
      <w:lvlJc w:val="left"/>
      <w:pPr>
        <w:ind w:left="5040" w:hanging="360"/>
      </w:pPr>
      <w:rPr>
        <w:rFonts w:hint="default" w:ascii="Symbol" w:hAnsi="Symbol"/>
      </w:rPr>
    </w:lvl>
    <w:lvl w:ilvl="7" w:tplc="CDD04B96">
      <w:start w:val="1"/>
      <w:numFmt w:val="bullet"/>
      <w:lvlText w:val="o"/>
      <w:lvlJc w:val="left"/>
      <w:pPr>
        <w:ind w:left="5760" w:hanging="360"/>
      </w:pPr>
      <w:rPr>
        <w:rFonts w:hint="default" w:ascii="Courier New" w:hAnsi="Courier New"/>
      </w:rPr>
    </w:lvl>
    <w:lvl w:ilvl="8" w:tplc="1F50C31C">
      <w:start w:val="1"/>
      <w:numFmt w:val="bullet"/>
      <w:lvlText w:val=""/>
      <w:lvlJc w:val="left"/>
      <w:pPr>
        <w:ind w:left="6480" w:hanging="360"/>
      </w:pPr>
      <w:rPr>
        <w:rFonts w:hint="default" w:ascii="Wingdings" w:hAnsi="Wingdings"/>
      </w:rPr>
    </w:lvl>
  </w:abstractNum>
  <w:abstractNum w:abstractNumId="15" w15:restartNumberingAfterBreak="0">
    <w:nsid w:val="357E64A8"/>
    <w:multiLevelType w:val="hybridMultilevel"/>
    <w:tmpl w:val="984E8E1A"/>
    <w:lvl w:ilvl="0" w:tplc="D4007DE6">
      <w:start w:val="1"/>
      <w:numFmt w:val="bullet"/>
      <w:lvlText w:val=""/>
      <w:lvlJc w:val="left"/>
      <w:pPr>
        <w:ind w:left="720" w:hanging="360"/>
      </w:pPr>
      <w:rPr>
        <w:rFonts w:hint="default" w:ascii="Symbol" w:hAnsi="Symbol"/>
        <w:b w:val="0"/>
        <w:i w:val="0"/>
        <w:color w:val="65A000"/>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38B36736"/>
    <w:multiLevelType w:val="hybridMultilevel"/>
    <w:tmpl w:val="A858CF5E"/>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7" w15:restartNumberingAfterBreak="0">
    <w:nsid w:val="3A89629A"/>
    <w:multiLevelType w:val="hybridMultilevel"/>
    <w:tmpl w:val="0BFC41CA"/>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8" w15:restartNumberingAfterBreak="0">
    <w:nsid w:val="3D064840"/>
    <w:multiLevelType w:val="hybridMultilevel"/>
    <w:tmpl w:val="FFFFFFFF"/>
    <w:lvl w:ilvl="0" w:tplc="CFCEA06A">
      <w:start w:val="1"/>
      <w:numFmt w:val="bullet"/>
      <w:lvlText w:val="-"/>
      <w:lvlJc w:val="left"/>
      <w:pPr>
        <w:ind w:left="360" w:hanging="360"/>
      </w:pPr>
      <w:rPr>
        <w:rFonts w:hint="default" w:ascii="Arial Narrow" w:hAnsi="Arial Narrow"/>
      </w:rPr>
    </w:lvl>
    <w:lvl w:ilvl="1" w:tplc="B2FC00B4">
      <w:start w:val="1"/>
      <w:numFmt w:val="bullet"/>
      <w:lvlText w:val="o"/>
      <w:lvlJc w:val="left"/>
      <w:pPr>
        <w:ind w:left="1440" w:hanging="360"/>
      </w:pPr>
      <w:rPr>
        <w:rFonts w:hint="default" w:ascii="Courier New" w:hAnsi="Courier New"/>
      </w:rPr>
    </w:lvl>
    <w:lvl w:ilvl="2" w:tplc="4E7A0158">
      <w:start w:val="1"/>
      <w:numFmt w:val="bullet"/>
      <w:lvlText w:val=""/>
      <w:lvlJc w:val="left"/>
      <w:pPr>
        <w:ind w:left="2160" w:hanging="360"/>
      </w:pPr>
      <w:rPr>
        <w:rFonts w:hint="default" w:ascii="Wingdings" w:hAnsi="Wingdings"/>
      </w:rPr>
    </w:lvl>
    <w:lvl w:ilvl="3" w:tplc="0A68880E">
      <w:start w:val="1"/>
      <w:numFmt w:val="bullet"/>
      <w:lvlText w:val=""/>
      <w:lvlJc w:val="left"/>
      <w:pPr>
        <w:ind w:left="2880" w:hanging="360"/>
      </w:pPr>
      <w:rPr>
        <w:rFonts w:hint="default" w:ascii="Symbol" w:hAnsi="Symbol"/>
      </w:rPr>
    </w:lvl>
    <w:lvl w:ilvl="4" w:tplc="1DAA73CA">
      <w:start w:val="1"/>
      <w:numFmt w:val="bullet"/>
      <w:lvlText w:val="o"/>
      <w:lvlJc w:val="left"/>
      <w:pPr>
        <w:ind w:left="3600" w:hanging="360"/>
      </w:pPr>
      <w:rPr>
        <w:rFonts w:hint="default" w:ascii="Courier New" w:hAnsi="Courier New"/>
      </w:rPr>
    </w:lvl>
    <w:lvl w:ilvl="5" w:tplc="7576A210">
      <w:start w:val="1"/>
      <w:numFmt w:val="bullet"/>
      <w:lvlText w:val=""/>
      <w:lvlJc w:val="left"/>
      <w:pPr>
        <w:ind w:left="4320" w:hanging="360"/>
      </w:pPr>
      <w:rPr>
        <w:rFonts w:hint="default" w:ascii="Wingdings" w:hAnsi="Wingdings"/>
      </w:rPr>
    </w:lvl>
    <w:lvl w:ilvl="6" w:tplc="D7126900">
      <w:start w:val="1"/>
      <w:numFmt w:val="bullet"/>
      <w:lvlText w:val=""/>
      <w:lvlJc w:val="left"/>
      <w:pPr>
        <w:ind w:left="5040" w:hanging="360"/>
      </w:pPr>
      <w:rPr>
        <w:rFonts w:hint="default" w:ascii="Symbol" w:hAnsi="Symbol"/>
      </w:rPr>
    </w:lvl>
    <w:lvl w:ilvl="7" w:tplc="931898CE">
      <w:start w:val="1"/>
      <w:numFmt w:val="bullet"/>
      <w:lvlText w:val="o"/>
      <w:lvlJc w:val="left"/>
      <w:pPr>
        <w:ind w:left="5760" w:hanging="360"/>
      </w:pPr>
      <w:rPr>
        <w:rFonts w:hint="default" w:ascii="Courier New" w:hAnsi="Courier New"/>
      </w:rPr>
    </w:lvl>
    <w:lvl w:ilvl="8" w:tplc="80EC707C">
      <w:start w:val="1"/>
      <w:numFmt w:val="bullet"/>
      <w:lvlText w:val=""/>
      <w:lvlJc w:val="left"/>
      <w:pPr>
        <w:ind w:left="6480" w:hanging="360"/>
      </w:pPr>
      <w:rPr>
        <w:rFonts w:hint="default" w:ascii="Wingdings" w:hAnsi="Wingdings"/>
      </w:rPr>
    </w:lvl>
  </w:abstractNum>
  <w:abstractNum w:abstractNumId="19" w15:restartNumberingAfterBreak="0">
    <w:nsid w:val="3E590404"/>
    <w:multiLevelType w:val="hybridMultilevel"/>
    <w:tmpl w:val="4DB6AAAE"/>
    <w:lvl w:ilvl="0" w:tplc="5E2AC520">
      <w:start w:val="1"/>
      <w:numFmt w:val="bullet"/>
      <w:lvlText w:val="-"/>
      <w:lvlJc w:val="left"/>
      <w:pPr>
        <w:ind w:left="720" w:hanging="360"/>
      </w:pPr>
      <w:rPr>
        <w:rFonts w:hint="default" w:ascii="Calibri" w:hAnsi="Calibri"/>
      </w:rPr>
    </w:lvl>
    <w:lvl w:ilvl="1" w:tplc="06CAC32A">
      <w:start w:val="1"/>
      <w:numFmt w:val="bullet"/>
      <w:lvlText w:val="o"/>
      <w:lvlJc w:val="left"/>
      <w:pPr>
        <w:ind w:left="1440" w:hanging="360"/>
      </w:pPr>
      <w:rPr>
        <w:rFonts w:hint="default" w:ascii="Courier New" w:hAnsi="Courier New"/>
      </w:rPr>
    </w:lvl>
    <w:lvl w:ilvl="2" w:tplc="B07ADA82">
      <w:start w:val="1"/>
      <w:numFmt w:val="bullet"/>
      <w:lvlText w:val=""/>
      <w:lvlJc w:val="left"/>
      <w:pPr>
        <w:ind w:left="2160" w:hanging="360"/>
      </w:pPr>
      <w:rPr>
        <w:rFonts w:hint="default" w:ascii="Wingdings" w:hAnsi="Wingdings"/>
      </w:rPr>
    </w:lvl>
    <w:lvl w:ilvl="3" w:tplc="2AB0109C">
      <w:start w:val="1"/>
      <w:numFmt w:val="bullet"/>
      <w:lvlText w:val=""/>
      <w:lvlJc w:val="left"/>
      <w:pPr>
        <w:ind w:left="2880" w:hanging="360"/>
      </w:pPr>
      <w:rPr>
        <w:rFonts w:hint="default" w:ascii="Symbol" w:hAnsi="Symbol"/>
      </w:rPr>
    </w:lvl>
    <w:lvl w:ilvl="4" w:tplc="6E6475DC">
      <w:start w:val="1"/>
      <w:numFmt w:val="bullet"/>
      <w:lvlText w:val="o"/>
      <w:lvlJc w:val="left"/>
      <w:pPr>
        <w:ind w:left="3600" w:hanging="360"/>
      </w:pPr>
      <w:rPr>
        <w:rFonts w:hint="default" w:ascii="Courier New" w:hAnsi="Courier New"/>
      </w:rPr>
    </w:lvl>
    <w:lvl w:ilvl="5" w:tplc="074A013C">
      <w:start w:val="1"/>
      <w:numFmt w:val="bullet"/>
      <w:lvlText w:val=""/>
      <w:lvlJc w:val="left"/>
      <w:pPr>
        <w:ind w:left="4320" w:hanging="360"/>
      </w:pPr>
      <w:rPr>
        <w:rFonts w:hint="default" w:ascii="Wingdings" w:hAnsi="Wingdings"/>
      </w:rPr>
    </w:lvl>
    <w:lvl w:ilvl="6" w:tplc="A53683CE">
      <w:start w:val="1"/>
      <w:numFmt w:val="bullet"/>
      <w:lvlText w:val=""/>
      <w:lvlJc w:val="left"/>
      <w:pPr>
        <w:ind w:left="5040" w:hanging="360"/>
      </w:pPr>
      <w:rPr>
        <w:rFonts w:hint="default" w:ascii="Symbol" w:hAnsi="Symbol"/>
      </w:rPr>
    </w:lvl>
    <w:lvl w:ilvl="7" w:tplc="0002AC3C">
      <w:start w:val="1"/>
      <w:numFmt w:val="bullet"/>
      <w:lvlText w:val="o"/>
      <w:lvlJc w:val="left"/>
      <w:pPr>
        <w:ind w:left="5760" w:hanging="360"/>
      </w:pPr>
      <w:rPr>
        <w:rFonts w:hint="default" w:ascii="Courier New" w:hAnsi="Courier New"/>
      </w:rPr>
    </w:lvl>
    <w:lvl w:ilvl="8" w:tplc="22A47A7A">
      <w:start w:val="1"/>
      <w:numFmt w:val="bullet"/>
      <w:lvlText w:val=""/>
      <w:lvlJc w:val="left"/>
      <w:pPr>
        <w:ind w:left="6480" w:hanging="360"/>
      </w:pPr>
      <w:rPr>
        <w:rFonts w:hint="default" w:ascii="Wingdings" w:hAnsi="Wingdings"/>
      </w:rPr>
    </w:lvl>
  </w:abstractNum>
  <w:abstractNum w:abstractNumId="20" w15:restartNumberingAfterBreak="0">
    <w:nsid w:val="3F52FEAE"/>
    <w:multiLevelType w:val="hybridMultilevel"/>
    <w:tmpl w:val="BD26F7C8"/>
    <w:lvl w:ilvl="0" w:tplc="65969EA6">
      <w:start w:val="1"/>
      <w:numFmt w:val="bullet"/>
      <w:lvlText w:val="-"/>
      <w:lvlJc w:val="left"/>
      <w:pPr>
        <w:ind w:left="360" w:hanging="360"/>
      </w:pPr>
      <w:rPr>
        <w:rFonts w:hint="default" w:ascii="Arial Narrow" w:hAnsi="Arial Narrow"/>
      </w:rPr>
    </w:lvl>
    <w:lvl w:ilvl="1" w:tplc="D9868878">
      <w:start w:val="1"/>
      <w:numFmt w:val="bullet"/>
      <w:lvlText w:val="o"/>
      <w:lvlJc w:val="left"/>
      <w:pPr>
        <w:ind w:left="1440" w:hanging="360"/>
      </w:pPr>
      <w:rPr>
        <w:rFonts w:hint="default" w:ascii="Courier New" w:hAnsi="Courier New"/>
      </w:rPr>
    </w:lvl>
    <w:lvl w:ilvl="2" w:tplc="F92CACCC">
      <w:start w:val="1"/>
      <w:numFmt w:val="bullet"/>
      <w:lvlText w:val=""/>
      <w:lvlJc w:val="left"/>
      <w:pPr>
        <w:ind w:left="2160" w:hanging="360"/>
      </w:pPr>
      <w:rPr>
        <w:rFonts w:hint="default" w:ascii="Wingdings" w:hAnsi="Wingdings"/>
      </w:rPr>
    </w:lvl>
    <w:lvl w:ilvl="3" w:tplc="BEA65914">
      <w:start w:val="1"/>
      <w:numFmt w:val="bullet"/>
      <w:lvlText w:val=""/>
      <w:lvlJc w:val="left"/>
      <w:pPr>
        <w:ind w:left="2880" w:hanging="360"/>
      </w:pPr>
      <w:rPr>
        <w:rFonts w:hint="default" w:ascii="Symbol" w:hAnsi="Symbol"/>
      </w:rPr>
    </w:lvl>
    <w:lvl w:ilvl="4" w:tplc="D332A980">
      <w:start w:val="1"/>
      <w:numFmt w:val="bullet"/>
      <w:lvlText w:val="o"/>
      <w:lvlJc w:val="left"/>
      <w:pPr>
        <w:ind w:left="3600" w:hanging="360"/>
      </w:pPr>
      <w:rPr>
        <w:rFonts w:hint="default" w:ascii="Courier New" w:hAnsi="Courier New"/>
      </w:rPr>
    </w:lvl>
    <w:lvl w:ilvl="5" w:tplc="330CD612">
      <w:start w:val="1"/>
      <w:numFmt w:val="bullet"/>
      <w:lvlText w:val=""/>
      <w:lvlJc w:val="left"/>
      <w:pPr>
        <w:ind w:left="4320" w:hanging="360"/>
      </w:pPr>
      <w:rPr>
        <w:rFonts w:hint="default" w:ascii="Wingdings" w:hAnsi="Wingdings"/>
      </w:rPr>
    </w:lvl>
    <w:lvl w:ilvl="6" w:tplc="FD60DC3C">
      <w:start w:val="1"/>
      <w:numFmt w:val="bullet"/>
      <w:lvlText w:val=""/>
      <w:lvlJc w:val="left"/>
      <w:pPr>
        <w:ind w:left="5040" w:hanging="360"/>
      </w:pPr>
      <w:rPr>
        <w:rFonts w:hint="default" w:ascii="Symbol" w:hAnsi="Symbol"/>
      </w:rPr>
    </w:lvl>
    <w:lvl w:ilvl="7" w:tplc="862253DC">
      <w:start w:val="1"/>
      <w:numFmt w:val="bullet"/>
      <w:lvlText w:val="o"/>
      <w:lvlJc w:val="left"/>
      <w:pPr>
        <w:ind w:left="5760" w:hanging="360"/>
      </w:pPr>
      <w:rPr>
        <w:rFonts w:hint="default" w:ascii="Courier New" w:hAnsi="Courier New"/>
      </w:rPr>
    </w:lvl>
    <w:lvl w:ilvl="8" w:tplc="A37068AC">
      <w:start w:val="1"/>
      <w:numFmt w:val="bullet"/>
      <w:lvlText w:val=""/>
      <w:lvlJc w:val="left"/>
      <w:pPr>
        <w:ind w:left="6480" w:hanging="360"/>
      </w:pPr>
      <w:rPr>
        <w:rFonts w:hint="default" w:ascii="Wingdings" w:hAnsi="Wingdings"/>
      </w:rPr>
    </w:lvl>
  </w:abstractNum>
  <w:abstractNum w:abstractNumId="21" w15:restartNumberingAfterBreak="0">
    <w:nsid w:val="3FDE6C51"/>
    <w:multiLevelType w:val="hybridMultilevel"/>
    <w:tmpl w:val="48FEB8A6"/>
    <w:lvl w:ilvl="0" w:tplc="D4007DE6">
      <w:start w:val="1"/>
      <w:numFmt w:val="bullet"/>
      <w:lvlText w:val=""/>
      <w:lvlJc w:val="left"/>
      <w:pPr>
        <w:ind w:left="720" w:hanging="360"/>
      </w:pPr>
      <w:rPr>
        <w:rFonts w:hint="default" w:ascii="Symbol" w:hAnsi="Symbol"/>
        <w:color w:val="65A000"/>
      </w:rPr>
    </w:lvl>
    <w:lvl w:ilvl="1" w:tplc="139A4464">
      <w:start w:val="1"/>
      <w:numFmt w:val="bullet"/>
      <w:lvlText w:val="o"/>
      <w:lvlJc w:val="left"/>
      <w:pPr>
        <w:ind w:left="1440" w:hanging="360"/>
      </w:pPr>
      <w:rPr>
        <w:rFonts w:hint="default" w:ascii="Courier New" w:hAnsi="Courier New"/>
      </w:rPr>
    </w:lvl>
    <w:lvl w:ilvl="2" w:tplc="1F623D34">
      <w:start w:val="1"/>
      <w:numFmt w:val="bullet"/>
      <w:lvlText w:val=""/>
      <w:lvlJc w:val="left"/>
      <w:pPr>
        <w:ind w:left="2160" w:hanging="360"/>
      </w:pPr>
      <w:rPr>
        <w:rFonts w:hint="default" w:ascii="Wingdings" w:hAnsi="Wingdings"/>
      </w:rPr>
    </w:lvl>
    <w:lvl w:ilvl="3" w:tplc="6520DAAE">
      <w:start w:val="1"/>
      <w:numFmt w:val="bullet"/>
      <w:lvlText w:val=""/>
      <w:lvlJc w:val="left"/>
      <w:pPr>
        <w:ind w:left="2880" w:hanging="360"/>
      </w:pPr>
      <w:rPr>
        <w:rFonts w:hint="default" w:ascii="Symbol" w:hAnsi="Symbol"/>
      </w:rPr>
    </w:lvl>
    <w:lvl w:ilvl="4" w:tplc="F0B8576E">
      <w:start w:val="1"/>
      <w:numFmt w:val="bullet"/>
      <w:lvlText w:val="o"/>
      <w:lvlJc w:val="left"/>
      <w:pPr>
        <w:ind w:left="3600" w:hanging="360"/>
      </w:pPr>
      <w:rPr>
        <w:rFonts w:hint="default" w:ascii="Courier New" w:hAnsi="Courier New"/>
      </w:rPr>
    </w:lvl>
    <w:lvl w:ilvl="5" w:tplc="8EAC01D0">
      <w:start w:val="1"/>
      <w:numFmt w:val="bullet"/>
      <w:lvlText w:val=""/>
      <w:lvlJc w:val="left"/>
      <w:pPr>
        <w:ind w:left="4320" w:hanging="360"/>
      </w:pPr>
      <w:rPr>
        <w:rFonts w:hint="default" w:ascii="Wingdings" w:hAnsi="Wingdings"/>
      </w:rPr>
    </w:lvl>
    <w:lvl w:ilvl="6" w:tplc="CE2A9BEC">
      <w:start w:val="1"/>
      <w:numFmt w:val="bullet"/>
      <w:lvlText w:val=""/>
      <w:lvlJc w:val="left"/>
      <w:pPr>
        <w:ind w:left="5040" w:hanging="360"/>
      </w:pPr>
      <w:rPr>
        <w:rFonts w:hint="default" w:ascii="Symbol" w:hAnsi="Symbol"/>
      </w:rPr>
    </w:lvl>
    <w:lvl w:ilvl="7" w:tplc="51BE7866">
      <w:start w:val="1"/>
      <w:numFmt w:val="bullet"/>
      <w:lvlText w:val="o"/>
      <w:lvlJc w:val="left"/>
      <w:pPr>
        <w:ind w:left="5760" w:hanging="360"/>
      </w:pPr>
      <w:rPr>
        <w:rFonts w:hint="default" w:ascii="Courier New" w:hAnsi="Courier New"/>
      </w:rPr>
    </w:lvl>
    <w:lvl w:ilvl="8" w:tplc="4B849970">
      <w:start w:val="1"/>
      <w:numFmt w:val="bullet"/>
      <w:lvlText w:val=""/>
      <w:lvlJc w:val="left"/>
      <w:pPr>
        <w:ind w:left="6480" w:hanging="360"/>
      </w:pPr>
      <w:rPr>
        <w:rFonts w:hint="default" w:ascii="Wingdings" w:hAnsi="Wingdings"/>
      </w:rPr>
    </w:lvl>
  </w:abstractNum>
  <w:abstractNum w:abstractNumId="22" w15:restartNumberingAfterBreak="0">
    <w:nsid w:val="403F979B"/>
    <w:multiLevelType w:val="hybridMultilevel"/>
    <w:tmpl w:val="CFD6BA00"/>
    <w:lvl w:ilvl="0" w:tplc="33CA2866">
      <w:start w:val="1"/>
      <w:numFmt w:val="bullet"/>
      <w:lvlText w:val="-"/>
      <w:lvlJc w:val="left"/>
      <w:pPr>
        <w:ind w:left="360" w:hanging="360"/>
      </w:pPr>
      <w:rPr>
        <w:rFonts w:hint="default" w:ascii="Arial Narrow" w:hAnsi="Arial Narrow"/>
      </w:rPr>
    </w:lvl>
    <w:lvl w:ilvl="1" w:tplc="2EB40964">
      <w:start w:val="1"/>
      <w:numFmt w:val="bullet"/>
      <w:lvlText w:val="o"/>
      <w:lvlJc w:val="left"/>
      <w:pPr>
        <w:ind w:left="1440" w:hanging="360"/>
      </w:pPr>
      <w:rPr>
        <w:rFonts w:hint="default" w:ascii="Courier New" w:hAnsi="Courier New"/>
      </w:rPr>
    </w:lvl>
    <w:lvl w:ilvl="2" w:tplc="9956E054">
      <w:start w:val="1"/>
      <w:numFmt w:val="bullet"/>
      <w:lvlText w:val=""/>
      <w:lvlJc w:val="left"/>
      <w:pPr>
        <w:ind w:left="2160" w:hanging="360"/>
      </w:pPr>
      <w:rPr>
        <w:rFonts w:hint="default" w:ascii="Wingdings" w:hAnsi="Wingdings"/>
      </w:rPr>
    </w:lvl>
    <w:lvl w:ilvl="3" w:tplc="7CAEC03A">
      <w:start w:val="1"/>
      <w:numFmt w:val="bullet"/>
      <w:lvlText w:val=""/>
      <w:lvlJc w:val="left"/>
      <w:pPr>
        <w:ind w:left="2880" w:hanging="360"/>
      </w:pPr>
      <w:rPr>
        <w:rFonts w:hint="default" w:ascii="Symbol" w:hAnsi="Symbol"/>
      </w:rPr>
    </w:lvl>
    <w:lvl w:ilvl="4" w:tplc="0D76A306">
      <w:start w:val="1"/>
      <w:numFmt w:val="bullet"/>
      <w:lvlText w:val="o"/>
      <w:lvlJc w:val="left"/>
      <w:pPr>
        <w:ind w:left="3600" w:hanging="360"/>
      </w:pPr>
      <w:rPr>
        <w:rFonts w:hint="default" w:ascii="Courier New" w:hAnsi="Courier New"/>
      </w:rPr>
    </w:lvl>
    <w:lvl w:ilvl="5" w:tplc="867A9EE4">
      <w:start w:val="1"/>
      <w:numFmt w:val="bullet"/>
      <w:lvlText w:val=""/>
      <w:lvlJc w:val="left"/>
      <w:pPr>
        <w:ind w:left="4320" w:hanging="360"/>
      </w:pPr>
      <w:rPr>
        <w:rFonts w:hint="default" w:ascii="Wingdings" w:hAnsi="Wingdings"/>
      </w:rPr>
    </w:lvl>
    <w:lvl w:ilvl="6" w:tplc="11006F9E">
      <w:start w:val="1"/>
      <w:numFmt w:val="bullet"/>
      <w:lvlText w:val=""/>
      <w:lvlJc w:val="left"/>
      <w:pPr>
        <w:ind w:left="5040" w:hanging="360"/>
      </w:pPr>
      <w:rPr>
        <w:rFonts w:hint="default" w:ascii="Symbol" w:hAnsi="Symbol"/>
      </w:rPr>
    </w:lvl>
    <w:lvl w:ilvl="7" w:tplc="99D07032">
      <w:start w:val="1"/>
      <w:numFmt w:val="bullet"/>
      <w:lvlText w:val="o"/>
      <w:lvlJc w:val="left"/>
      <w:pPr>
        <w:ind w:left="5760" w:hanging="360"/>
      </w:pPr>
      <w:rPr>
        <w:rFonts w:hint="default" w:ascii="Courier New" w:hAnsi="Courier New"/>
      </w:rPr>
    </w:lvl>
    <w:lvl w:ilvl="8" w:tplc="A96AEEB0">
      <w:start w:val="1"/>
      <w:numFmt w:val="bullet"/>
      <w:lvlText w:val=""/>
      <w:lvlJc w:val="left"/>
      <w:pPr>
        <w:ind w:left="6480" w:hanging="360"/>
      </w:pPr>
      <w:rPr>
        <w:rFonts w:hint="default" w:ascii="Wingdings" w:hAnsi="Wingdings"/>
      </w:rPr>
    </w:lvl>
  </w:abstractNum>
  <w:abstractNum w:abstractNumId="23" w15:restartNumberingAfterBreak="0">
    <w:nsid w:val="49A7511F"/>
    <w:multiLevelType w:val="hybridMultilevel"/>
    <w:tmpl w:val="977884BE"/>
    <w:lvl w:ilvl="0" w:tplc="FFFFFFFF">
      <w:start w:val="1"/>
      <w:numFmt w:val="bullet"/>
      <w:lvlText w:val="-"/>
      <w:lvlJc w:val="left"/>
      <w:pPr>
        <w:ind w:left="720" w:hanging="360"/>
      </w:pPr>
      <w:rPr>
        <w:rFonts w:hint="default" w:ascii="Calibri" w:hAnsi="Calibri"/>
        <w:b w:val="0"/>
        <w:i w:val="0"/>
        <w:color w:val="auto"/>
      </w:rPr>
    </w:lvl>
    <w:lvl w:ilvl="1" w:tplc="08090003">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4" w15:restartNumberingAfterBreak="0">
    <w:nsid w:val="49E803C2"/>
    <w:multiLevelType w:val="hybridMultilevel"/>
    <w:tmpl w:val="9E1058D2"/>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25" w15:restartNumberingAfterBreak="0">
    <w:nsid w:val="59025F34"/>
    <w:multiLevelType w:val="hybridMultilevel"/>
    <w:tmpl w:val="34BA0ADA"/>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26" w15:restartNumberingAfterBreak="0">
    <w:nsid w:val="5B46FDA4"/>
    <w:multiLevelType w:val="hybridMultilevel"/>
    <w:tmpl w:val="FFFFFFFF"/>
    <w:lvl w:ilvl="0" w:tplc="99B4028C">
      <w:numFmt w:val="bullet"/>
      <w:lvlText w:val="-"/>
      <w:lvlJc w:val="left"/>
      <w:pPr>
        <w:ind w:left="360" w:hanging="360"/>
      </w:pPr>
      <w:rPr>
        <w:rFonts w:hint="default" w:ascii="Arial Narrow" w:hAnsi="Arial Narrow"/>
      </w:rPr>
    </w:lvl>
    <w:lvl w:ilvl="1" w:tplc="1390CDB2">
      <w:start w:val="1"/>
      <w:numFmt w:val="bullet"/>
      <w:lvlText w:val="o"/>
      <w:lvlJc w:val="left"/>
      <w:pPr>
        <w:ind w:left="1440" w:hanging="360"/>
      </w:pPr>
      <w:rPr>
        <w:rFonts w:hint="default" w:ascii="Courier New" w:hAnsi="Courier New"/>
      </w:rPr>
    </w:lvl>
    <w:lvl w:ilvl="2" w:tplc="9D460F78">
      <w:start w:val="1"/>
      <w:numFmt w:val="bullet"/>
      <w:lvlText w:val=""/>
      <w:lvlJc w:val="left"/>
      <w:pPr>
        <w:ind w:left="2160" w:hanging="360"/>
      </w:pPr>
      <w:rPr>
        <w:rFonts w:hint="default" w:ascii="Wingdings" w:hAnsi="Wingdings"/>
      </w:rPr>
    </w:lvl>
    <w:lvl w:ilvl="3" w:tplc="B516B28A">
      <w:start w:val="1"/>
      <w:numFmt w:val="bullet"/>
      <w:lvlText w:val=""/>
      <w:lvlJc w:val="left"/>
      <w:pPr>
        <w:ind w:left="2880" w:hanging="360"/>
      </w:pPr>
      <w:rPr>
        <w:rFonts w:hint="default" w:ascii="Symbol" w:hAnsi="Symbol"/>
      </w:rPr>
    </w:lvl>
    <w:lvl w:ilvl="4" w:tplc="FED0380C">
      <w:start w:val="1"/>
      <w:numFmt w:val="bullet"/>
      <w:lvlText w:val="o"/>
      <w:lvlJc w:val="left"/>
      <w:pPr>
        <w:ind w:left="3600" w:hanging="360"/>
      </w:pPr>
      <w:rPr>
        <w:rFonts w:hint="default" w:ascii="Courier New" w:hAnsi="Courier New"/>
      </w:rPr>
    </w:lvl>
    <w:lvl w:ilvl="5" w:tplc="A8E29744">
      <w:start w:val="1"/>
      <w:numFmt w:val="bullet"/>
      <w:lvlText w:val=""/>
      <w:lvlJc w:val="left"/>
      <w:pPr>
        <w:ind w:left="4320" w:hanging="360"/>
      </w:pPr>
      <w:rPr>
        <w:rFonts w:hint="default" w:ascii="Wingdings" w:hAnsi="Wingdings"/>
      </w:rPr>
    </w:lvl>
    <w:lvl w:ilvl="6" w:tplc="A5CC0E62">
      <w:start w:val="1"/>
      <w:numFmt w:val="bullet"/>
      <w:lvlText w:val=""/>
      <w:lvlJc w:val="left"/>
      <w:pPr>
        <w:ind w:left="5040" w:hanging="360"/>
      </w:pPr>
      <w:rPr>
        <w:rFonts w:hint="default" w:ascii="Symbol" w:hAnsi="Symbol"/>
      </w:rPr>
    </w:lvl>
    <w:lvl w:ilvl="7" w:tplc="1CE84822">
      <w:start w:val="1"/>
      <w:numFmt w:val="bullet"/>
      <w:lvlText w:val="o"/>
      <w:lvlJc w:val="left"/>
      <w:pPr>
        <w:ind w:left="5760" w:hanging="360"/>
      </w:pPr>
      <w:rPr>
        <w:rFonts w:hint="default" w:ascii="Courier New" w:hAnsi="Courier New"/>
      </w:rPr>
    </w:lvl>
    <w:lvl w:ilvl="8" w:tplc="B976615E">
      <w:start w:val="1"/>
      <w:numFmt w:val="bullet"/>
      <w:lvlText w:val=""/>
      <w:lvlJc w:val="left"/>
      <w:pPr>
        <w:ind w:left="6480" w:hanging="360"/>
      </w:pPr>
      <w:rPr>
        <w:rFonts w:hint="default" w:ascii="Wingdings" w:hAnsi="Wingdings"/>
      </w:rPr>
    </w:lvl>
  </w:abstractNum>
  <w:abstractNum w:abstractNumId="27" w15:restartNumberingAfterBreak="0">
    <w:nsid w:val="612B6848"/>
    <w:multiLevelType w:val="hybridMultilevel"/>
    <w:tmpl w:val="D2384F58"/>
    <w:lvl w:ilvl="0" w:tplc="3050CB4C">
      <w:start w:val="1"/>
      <w:numFmt w:val="bullet"/>
      <w:lvlText w:val="-"/>
      <w:lvlJc w:val="left"/>
      <w:pPr>
        <w:ind w:left="360" w:hanging="360"/>
      </w:pPr>
      <w:rPr>
        <w:rFonts w:hint="default" w:ascii="Calibri" w:hAnsi="Calibr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8" w15:restartNumberingAfterBreak="0">
    <w:nsid w:val="61DA95BB"/>
    <w:multiLevelType w:val="hybridMultilevel"/>
    <w:tmpl w:val="5762C0FA"/>
    <w:lvl w:ilvl="0" w:tplc="E03E40EA">
      <w:start w:val="1"/>
      <w:numFmt w:val="bullet"/>
      <w:lvlText w:val="-"/>
      <w:lvlJc w:val="left"/>
      <w:pPr>
        <w:ind w:left="720" w:hanging="360"/>
      </w:pPr>
      <w:rPr>
        <w:rFonts w:hint="default" w:ascii="Calibri" w:hAnsi="Calibri"/>
      </w:rPr>
    </w:lvl>
    <w:lvl w:ilvl="1" w:tplc="B95801EE">
      <w:start w:val="1"/>
      <w:numFmt w:val="bullet"/>
      <w:lvlText w:val="o"/>
      <w:lvlJc w:val="left"/>
      <w:pPr>
        <w:ind w:left="1440" w:hanging="360"/>
      </w:pPr>
      <w:rPr>
        <w:rFonts w:hint="default" w:ascii="Courier New" w:hAnsi="Courier New"/>
      </w:rPr>
    </w:lvl>
    <w:lvl w:ilvl="2" w:tplc="5C2CA142">
      <w:start w:val="1"/>
      <w:numFmt w:val="bullet"/>
      <w:lvlText w:val=""/>
      <w:lvlJc w:val="left"/>
      <w:pPr>
        <w:ind w:left="2160" w:hanging="360"/>
      </w:pPr>
      <w:rPr>
        <w:rFonts w:hint="default" w:ascii="Wingdings" w:hAnsi="Wingdings"/>
      </w:rPr>
    </w:lvl>
    <w:lvl w:ilvl="3" w:tplc="D7B01778">
      <w:start w:val="1"/>
      <w:numFmt w:val="bullet"/>
      <w:lvlText w:val=""/>
      <w:lvlJc w:val="left"/>
      <w:pPr>
        <w:ind w:left="2880" w:hanging="360"/>
      </w:pPr>
      <w:rPr>
        <w:rFonts w:hint="default" w:ascii="Symbol" w:hAnsi="Symbol"/>
      </w:rPr>
    </w:lvl>
    <w:lvl w:ilvl="4" w:tplc="AA9CBBC0">
      <w:start w:val="1"/>
      <w:numFmt w:val="bullet"/>
      <w:lvlText w:val="o"/>
      <w:lvlJc w:val="left"/>
      <w:pPr>
        <w:ind w:left="3600" w:hanging="360"/>
      </w:pPr>
      <w:rPr>
        <w:rFonts w:hint="default" w:ascii="Courier New" w:hAnsi="Courier New"/>
      </w:rPr>
    </w:lvl>
    <w:lvl w:ilvl="5" w:tplc="61C66638">
      <w:start w:val="1"/>
      <w:numFmt w:val="bullet"/>
      <w:lvlText w:val=""/>
      <w:lvlJc w:val="left"/>
      <w:pPr>
        <w:ind w:left="4320" w:hanging="360"/>
      </w:pPr>
      <w:rPr>
        <w:rFonts w:hint="default" w:ascii="Wingdings" w:hAnsi="Wingdings"/>
      </w:rPr>
    </w:lvl>
    <w:lvl w:ilvl="6" w:tplc="DB2009D0">
      <w:start w:val="1"/>
      <w:numFmt w:val="bullet"/>
      <w:lvlText w:val=""/>
      <w:lvlJc w:val="left"/>
      <w:pPr>
        <w:ind w:left="5040" w:hanging="360"/>
      </w:pPr>
      <w:rPr>
        <w:rFonts w:hint="default" w:ascii="Symbol" w:hAnsi="Symbol"/>
      </w:rPr>
    </w:lvl>
    <w:lvl w:ilvl="7" w:tplc="E86E4B32">
      <w:start w:val="1"/>
      <w:numFmt w:val="bullet"/>
      <w:lvlText w:val="o"/>
      <w:lvlJc w:val="left"/>
      <w:pPr>
        <w:ind w:left="5760" w:hanging="360"/>
      </w:pPr>
      <w:rPr>
        <w:rFonts w:hint="default" w:ascii="Courier New" w:hAnsi="Courier New"/>
      </w:rPr>
    </w:lvl>
    <w:lvl w:ilvl="8" w:tplc="0ED2D072">
      <w:start w:val="1"/>
      <w:numFmt w:val="bullet"/>
      <w:lvlText w:val=""/>
      <w:lvlJc w:val="left"/>
      <w:pPr>
        <w:ind w:left="6480" w:hanging="360"/>
      </w:pPr>
      <w:rPr>
        <w:rFonts w:hint="default" w:ascii="Wingdings" w:hAnsi="Wingdings"/>
      </w:rPr>
    </w:lvl>
  </w:abstractNum>
  <w:abstractNum w:abstractNumId="29" w15:restartNumberingAfterBreak="0">
    <w:nsid w:val="62896944"/>
    <w:multiLevelType w:val="hybridMultilevel"/>
    <w:tmpl w:val="4530A828"/>
    <w:lvl w:ilvl="0" w:tplc="760AD42A">
      <w:start w:val="1"/>
      <w:numFmt w:val="bullet"/>
      <w:lvlText w:val=""/>
      <w:lvlJc w:val="left"/>
      <w:pPr>
        <w:ind w:left="1080" w:hanging="360"/>
      </w:pPr>
      <w:rPr>
        <w:rFonts w:hint="default" w:ascii="Symbol" w:hAnsi="Symbol"/>
        <w:b w:val="0"/>
        <w:i w:val="0"/>
        <w:color w:val="auto"/>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30" w15:restartNumberingAfterBreak="0">
    <w:nsid w:val="6AE05C9D"/>
    <w:multiLevelType w:val="hybridMultilevel"/>
    <w:tmpl w:val="90F208BE"/>
    <w:lvl w:ilvl="0" w:tplc="FFFFFFFF">
      <w:start w:val="1"/>
      <w:numFmt w:val="bullet"/>
      <w:lvlText w:val="-"/>
      <w:lvlJc w:val="left"/>
      <w:pPr>
        <w:ind w:left="360" w:hanging="360"/>
      </w:pPr>
      <w:rPr>
        <w:rFonts w:hint="default" w:ascii="Arial Narrow" w:hAnsi="Arial Narrow"/>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31" w15:restartNumberingAfterBreak="0">
    <w:nsid w:val="6ED42090"/>
    <w:multiLevelType w:val="hybridMultilevel"/>
    <w:tmpl w:val="8BCC99B2"/>
    <w:lvl w:ilvl="0" w:tplc="E31A1056">
      <w:start w:val="1"/>
      <w:numFmt w:val="bullet"/>
      <w:lvlText w:val="-"/>
      <w:lvlJc w:val="left"/>
      <w:pPr>
        <w:ind w:left="720" w:hanging="360"/>
      </w:pPr>
      <w:rPr>
        <w:rFonts w:hint="default" w:ascii="Arial Narrow" w:hAnsi="Arial Narrow"/>
      </w:rPr>
    </w:lvl>
    <w:lvl w:ilvl="1" w:tplc="0C84990E">
      <w:start w:val="1"/>
      <w:numFmt w:val="bullet"/>
      <w:lvlText w:val="o"/>
      <w:lvlJc w:val="left"/>
      <w:pPr>
        <w:ind w:left="1440" w:hanging="360"/>
      </w:pPr>
      <w:rPr>
        <w:rFonts w:hint="default" w:ascii="Courier New" w:hAnsi="Courier New"/>
      </w:rPr>
    </w:lvl>
    <w:lvl w:ilvl="2" w:tplc="58622668">
      <w:start w:val="1"/>
      <w:numFmt w:val="bullet"/>
      <w:lvlText w:val=""/>
      <w:lvlJc w:val="left"/>
      <w:pPr>
        <w:ind w:left="2160" w:hanging="360"/>
      </w:pPr>
      <w:rPr>
        <w:rFonts w:hint="default" w:ascii="Wingdings" w:hAnsi="Wingdings"/>
      </w:rPr>
    </w:lvl>
    <w:lvl w:ilvl="3" w:tplc="D356269A">
      <w:start w:val="1"/>
      <w:numFmt w:val="bullet"/>
      <w:lvlText w:val=""/>
      <w:lvlJc w:val="left"/>
      <w:pPr>
        <w:ind w:left="2880" w:hanging="360"/>
      </w:pPr>
      <w:rPr>
        <w:rFonts w:hint="default" w:ascii="Symbol" w:hAnsi="Symbol"/>
      </w:rPr>
    </w:lvl>
    <w:lvl w:ilvl="4" w:tplc="4588EE76">
      <w:start w:val="1"/>
      <w:numFmt w:val="bullet"/>
      <w:lvlText w:val="o"/>
      <w:lvlJc w:val="left"/>
      <w:pPr>
        <w:ind w:left="3600" w:hanging="360"/>
      </w:pPr>
      <w:rPr>
        <w:rFonts w:hint="default" w:ascii="Courier New" w:hAnsi="Courier New"/>
      </w:rPr>
    </w:lvl>
    <w:lvl w:ilvl="5" w:tplc="BE44DB6C">
      <w:start w:val="1"/>
      <w:numFmt w:val="bullet"/>
      <w:lvlText w:val=""/>
      <w:lvlJc w:val="left"/>
      <w:pPr>
        <w:ind w:left="4320" w:hanging="360"/>
      </w:pPr>
      <w:rPr>
        <w:rFonts w:hint="default" w:ascii="Wingdings" w:hAnsi="Wingdings"/>
      </w:rPr>
    </w:lvl>
    <w:lvl w:ilvl="6" w:tplc="656EAC04">
      <w:start w:val="1"/>
      <w:numFmt w:val="bullet"/>
      <w:lvlText w:val=""/>
      <w:lvlJc w:val="left"/>
      <w:pPr>
        <w:ind w:left="5040" w:hanging="360"/>
      </w:pPr>
      <w:rPr>
        <w:rFonts w:hint="default" w:ascii="Symbol" w:hAnsi="Symbol"/>
      </w:rPr>
    </w:lvl>
    <w:lvl w:ilvl="7" w:tplc="B23C2772">
      <w:start w:val="1"/>
      <w:numFmt w:val="bullet"/>
      <w:lvlText w:val="o"/>
      <w:lvlJc w:val="left"/>
      <w:pPr>
        <w:ind w:left="5760" w:hanging="360"/>
      </w:pPr>
      <w:rPr>
        <w:rFonts w:hint="default" w:ascii="Courier New" w:hAnsi="Courier New"/>
      </w:rPr>
    </w:lvl>
    <w:lvl w:ilvl="8" w:tplc="B5F2A7A4">
      <w:start w:val="1"/>
      <w:numFmt w:val="bullet"/>
      <w:lvlText w:val=""/>
      <w:lvlJc w:val="left"/>
      <w:pPr>
        <w:ind w:left="6480" w:hanging="360"/>
      </w:pPr>
      <w:rPr>
        <w:rFonts w:hint="default" w:ascii="Wingdings" w:hAnsi="Wingdings"/>
      </w:rPr>
    </w:lvl>
  </w:abstractNum>
  <w:abstractNum w:abstractNumId="32" w15:restartNumberingAfterBreak="0">
    <w:nsid w:val="72D2EE61"/>
    <w:multiLevelType w:val="hybridMultilevel"/>
    <w:tmpl w:val="9E86FE5C"/>
    <w:lvl w:ilvl="0" w:tplc="D1F2A5F4">
      <w:start w:val="1"/>
      <w:numFmt w:val="bullet"/>
      <w:lvlText w:val="-"/>
      <w:lvlJc w:val="left"/>
      <w:pPr>
        <w:ind w:left="360" w:hanging="360"/>
      </w:pPr>
      <w:rPr>
        <w:rFonts w:hint="default" w:ascii="Arial Narrow" w:hAnsi="Arial Narrow"/>
      </w:rPr>
    </w:lvl>
    <w:lvl w:ilvl="1" w:tplc="1A2695CE">
      <w:start w:val="1"/>
      <w:numFmt w:val="bullet"/>
      <w:lvlText w:val="o"/>
      <w:lvlJc w:val="left"/>
      <w:pPr>
        <w:ind w:left="1440" w:hanging="360"/>
      </w:pPr>
      <w:rPr>
        <w:rFonts w:hint="default" w:ascii="Courier New" w:hAnsi="Courier New"/>
      </w:rPr>
    </w:lvl>
    <w:lvl w:ilvl="2" w:tplc="96164C56">
      <w:start w:val="1"/>
      <w:numFmt w:val="bullet"/>
      <w:lvlText w:val=""/>
      <w:lvlJc w:val="left"/>
      <w:pPr>
        <w:ind w:left="2160" w:hanging="360"/>
      </w:pPr>
      <w:rPr>
        <w:rFonts w:hint="default" w:ascii="Wingdings" w:hAnsi="Wingdings"/>
      </w:rPr>
    </w:lvl>
    <w:lvl w:ilvl="3" w:tplc="D7BCE506">
      <w:start w:val="1"/>
      <w:numFmt w:val="bullet"/>
      <w:lvlText w:val=""/>
      <w:lvlJc w:val="left"/>
      <w:pPr>
        <w:ind w:left="2880" w:hanging="360"/>
      </w:pPr>
      <w:rPr>
        <w:rFonts w:hint="default" w:ascii="Symbol" w:hAnsi="Symbol"/>
      </w:rPr>
    </w:lvl>
    <w:lvl w:ilvl="4" w:tplc="C6206614">
      <w:start w:val="1"/>
      <w:numFmt w:val="bullet"/>
      <w:lvlText w:val="o"/>
      <w:lvlJc w:val="left"/>
      <w:pPr>
        <w:ind w:left="3600" w:hanging="360"/>
      </w:pPr>
      <w:rPr>
        <w:rFonts w:hint="default" w:ascii="Courier New" w:hAnsi="Courier New"/>
      </w:rPr>
    </w:lvl>
    <w:lvl w:ilvl="5" w:tplc="907A1D12">
      <w:start w:val="1"/>
      <w:numFmt w:val="bullet"/>
      <w:lvlText w:val=""/>
      <w:lvlJc w:val="left"/>
      <w:pPr>
        <w:ind w:left="4320" w:hanging="360"/>
      </w:pPr>
      <w:rPr>
        <w:rFonts w:hint="default" w:ascii="Wingdings" w:hAnsi="Wingdings"/>
      </w:rPr>
    </w:lvl>
    <w:lvl w:ilvl="6" w:tplc="7CC042C6">
      <w:start w:val="1"/>
      <w:numFmt w:val="bullet"/>
      <w:lvlText w:val=""/>
      <w:lvlJc w:val="left"/>
      <w:pPr>
        <w:ind w:left="5040" w:hanging="360"/>
      </w:pPr>
      <w:rPr>
        <w:rFonts w:hint="default" w:ascii="Symbol" w:hAnsi="Symbol"/>
      </w:rPr>
    </w:lvl>
    <w:lvl w:ilvl="7" w:tplc="05FE6130">
      <w:start w:val="1"/>
      <w:numFmt w:val="bullet"/>
      <w:lvlText w:val="o"/>
      <w:lvlJc w:val="left"/>
      <w:pPr>
        <w:ind w:left="5760" w:hanging="360"/>
      </w:pPr>
      <w:rPr>
        <w:rFonts w:hint="default" w:ascii="Courier New" w:hAnsi="Courier New"/>
      </w:rPr>
    </w:lvl>
    <w:lvl w:ilvl="8" w:tplc="F1C0E2C4">
      <w:start w:val="1"/>
      <w:numFmt w:val="bullet"/>
      <w:lvlText w:val=""/>
      <w:lvlJc w:val="left"/>
      <w:pPr>
        <w:ind w:left="6480" w:hanging="360"/>
      </w:pPr>
      <w:rPr>
        <w:rFonts w:hint="default" w:ascii="Wingdings" w:hAnsi="Wingdings"/>
      </w:rPr>
    </w:lvl>
  </w:abstractNum>
  <w:abstractNum w:abstractNumId="33" w15:restartNumberingAfterBreak="0">
    <w:nsid w:val="74A64ED7"/>
    <w:multiLevelType w:val="hybridMultilevel"/>
    <w:tmpl w:val="86223F78"/>
    <w:lvl w:ilvl="0" w:tplc="04090015">
      <w:start w:val="1"/>
      <w:numFmt w:val="upperLetter"/>
      <w:lvlText w:val="%1."/>
      <w:lvlJc w:val="left"/>
      <w:pPr>
        <w:ind w:left="720" w:hanging="360"/>
      </w:pPr>
    </w:lvl>
    <w:lvl w:ilvl="1" w:tplc="A656D15E">
      <w:start w:val="1"/>
      <w:numFmt w:val="lowerLetter"/>
      <w:lvlText w:val="%2."/>
      <w:lvlJc w:val="left"/>
      <w:pPr>
        <w:ind w:left="1440" w:hanging="360"/>
      </w:pPr>
    </w:lvl>
    <w:lvl w:ilvl="2" w:tplc="7E667142">
      <w:start w:val="1"/>
      <w:numFmt w:val="lowerRoman"/>
      <w:lvlText w:val="%3."/>
      <w:lvlJc w:val="right"/>
      <w:pPr>
        <w:ind w:left="2160" w:hanging="180"/>
      </w:pPr>
    </w:lvl>
    <w:lvl w:ilvl="3" w:tplc="4A76DFC4">
      <w:start w:val="1"/>
      <w:numFmt w:val="decimal"/>
      <w:lvlText w:val="%4."/>
      <w:lvlJc w:val="left"/>
      <w:pPr>
        <w:ind w:left="2880" w:hanging="360"/>
      </w:pPr>
    </w:lvl>
    <w:lvl w:ilvl="4" w:tplc="037E4CFC">
      <w:start w:val="1"/>
      <w:numFmt w:val="lowerLetter"/>
      <w:lvlText w:val="%5."/>
      <w:lvlJc w:val="left"/>
      <w:pPr>
        <w:ind w:left="3600" w:hanging="360"/>
      </w:pPr>
    </w:lvl>
    <w:lvl w:ilvl="5" w:tplc="B4BE5A44">
      <w:start w:val="1"/>
      <w:numFmt w:val="lowerRoman"/>
      <w:lvlText w:val="%6."/>
      <w:lvlJc w:val="right"/>
      <w:pPr>
        <w:ind w:left="4320" w:hanging="180"/>
      </w:pPr>
    </w:lvl>
    <w:lvl w:ilvl="6" w:tplc="79ECCD16">
      <w:start w:val="1"/>
      <w:numFmt w:val="decimal"/>
      <w:lvlText w:val="%7."/>
      <w:lvlJc w:val="left"/>
      <w:pPr>
        <w:ind w:left="5040" w:hanging="360"/>
      </w:pPr>
    </w:lvl>
    <w:lvl w:ilvl="7" w:tplc="7FC8C198">
      <w:start w:val="1"/>
      <w:numFmt w:val="lowerLetter"/>
      <w:lvlText w:val="%8."/>
      <w:lvlJc w:val="left"/>
      <w:pPr>
        <w:ind w:left="5760" w:hanging="360"/>
      </w:pPr>
    </w:lvl>
    <w:lvl w:ilvl="8" w:tplc="6A4C6D78">
      <w:start w:val="1"/>
      <w:numFmt w:val="lowerRoman"/>
      <w:lvlText w:val="%9."/>
      <w:lvlJc w:val="right"/>
      <w:pPr>
        <w:ind w:left="6480" w:hanging="180"/>
      </w:pPr>
    </w:lvl>
  </w:abstractNum>
  <w:abstractNum w:abstractNumId="34" w15:restartNumberingAfterBreak="0">
    <w:nsid w:val="76AA18F2"/>
    <w:multiLevelType w:val="hybridMultilevel"/>
    <w:tmpl w:val="7A020C30"/>
    <w:lvl w:ilvl="0" w:tplc="FFFFFFFF">
      <w:start w:val="1"/>
      <w:numFmt w:val="bullet"/>
      <w:lvlText w:val="-"/>
      <w:lvlJc w:val="left"/>
      <w:pPr>
        <w:ind w:left="360" w:hanging="360"/>
      </w:pPr>
      <w:rPr>
        <w:rFonts w:hint="default" w:ascii="Arial Narrow" w:hAnsi="Arial Narrow"/>
        <w:color w:val="auto"/>
        <w:sz w:val="24"/>
        <w:szCs w:val="20"/>
      </w:rPr>
    </w:lvl>
    <w:lvl w:ilvl="1" w:tplc="040C0003">
      <w:start w:val="1"/>
      <w:numFmt w:val="bullet"/>
      <w:lvlText w:val="o"/>
      <w:lvlJc w:val="left"/>
      <w:pPr>
        <w:ind w:left="1080" w:hanging="360"/>
      </w:pPr>
      <w:rPr>
        <w:rFonts w:hint="default" w:ascii="Courier New" w:hAnsi="Courier New" w:cs="Courier New"/>
      </w:rPr>
    </w:lvl>
    <w:lvl w:ilvl="2" w:tplc="040C0005" w:tentative="1">
      <w:start w:val="1"/>
      <w:numFmt w:val="bullet"/>
      <w:lvlText w:val=""/>
      <w:lvlJc w:val="left"/>
      <w:pPr>
        <w:ind w:left="1800" w:hanging="360"/>
      </w:pPr>
      <w:rPr>
        <w:rFonts w:hint="default" w:ascii="Wingdings" w:hAnsi="Wingdings"/>
      </w:rPr>
    </w:lvl>
    <w:lvl w:ilvl="3" w:tplc="040C0001" w:tentative="1">
      <w:start w:val="1"/>
      <w:numFmt w:val="bullet"/>
      <w:lvlText w:val=""/>
      <w:lvlJc w:val="left"/>
      <w:pPr>
        <w:ind w:left="2520" w:hanging="360"/>
      </w:pPr>
      <w:rPr>
        <w:rFonts w:hint="default" w:ascii="Symbol" w:hAnsi="Symbol"/>
      </w:rPr>
    </w:lvl>
    <w:lvl w:ilvl="4" w:tplc="040C0003" w:tentative="1">
      <w:start w:val="1"/>
      <w:numFmt w:val="bullet"/>
      <w:lvlText w:val="o"/>
      <w:lvlJc w:val="left"/>
      <w:pPr>
        <w:ind w:left="3240" w:hanging="360"/>
      </w:pPr>
      <w:rPr>
        <w:rFonts w:hint="default" w:ascii="Courier New" w:hAnsi="Courier New" w:cs="Courier New"/>
      </w:rPr>
    </w:lvl>
    <w:lvl w:ilvl="5" w:tplc="040C0005" w:tentative="1">
      <w:start w:val="1"/>
      <w:numFmt w:val="bullet"/>
      <w:lvlText w:val=""/>
      <w:lvlJc w:val="left"/>
      <w:pPr>
        <w:ind w:left="3960" w:hanging="360"/>
      </w:pPr>
      <w:rPr>
        <w:rFonts w:hint="default" w:ascii="Wingdings" w:hAnsi="Wingdings"/>
      </w:rPr>
    </w:lvl>
    <w:lvl w:ilvl="6" w:tplc="040C0001" w:tentative="1">
      <w:start w:val="1"/>
      <w:numFmt w:val="bullet"/>
      <w:lvlText w:val=""/>
      <w:lvlJc w:val="left"/>
      <w:pPr>
        <w:ind w:left="4680" w:hanging="360"/>
      </w:pPr>
      <w:rPr>
        <w:rFonts w:hint="default" w:ascii="Symbol" w:hAnsi="Symbol"/>
      </w:rPr>
    </w:lvl>
    <w:lvl w:ilvl="7" w:tplc="040C0003" w:tentative="1">
      <w:start w:val="1"/>
      <w:numFmt w:val="bullet"/>
      <w:lvlText w:val="o"/>
      <w:lvlJc w:val="left"/>
      <w:pPr>
        <w:ind w:left="5400" w:hanging="360"/>
      </w:pPr>
      <w:rPr>
        <w:rFonts w:hint="default" w:ascii="Courier New" w:hAnsi="Courier New" w:cs="Courier New"/>
      </w:rPr>
    </w:lvl>
    <w:lvl w:ilvl="8" w:tplc="040C0005" w:tentative="1">
      <w:start w:val="1"/>
      <w:numFmt w:val="bullet"/>
      <w:lvlText w:val=""/>
      <w:lvlJc w:val="left"/>
      <w:pPr>
        <w:ind w:left="6120" w:hanging="360"/>
      </w:pPr>
      <w:rPr>
        <w:rFonts w:hint="default" w:ascii="Wingdings" w:hAnsi="Wingdings"/>
      </w:rPr>
    </w:lvl>
  </w:abstractNum>
  <w:abstractNum w:abstractNumId="35" w15:restartNumberingAfterBreak="0">
    <w:nsid w:val="78523176"/>
    <w:multiLevelType w:val="hybridMultilevel"/>
    <w:tmpl w:val="6B76FB18"/>
    <w:lvl w:ilvl="0" w:tplc="FFFFFFFF">
      <w:start w:val="1"/>
      <w:numFmt w:val="bullet"/>
      <w:lvlText w:val="-"/>
      <w:lvlJc w:val="left"/>
      <w:pPr>
        <w:ind w:left="360" w:hanging="360"/>
      </w:pPr>
      <w:rPr>
        <w:rFonts w:hint="default" w:ascii="Calibri" w:hAnsi="Calibri"/>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36" w15:restartNumberingAfterBreak="0">
    <w:nsid w:val="7D574313"/>
    <w:multiLevelType w:val="hybridMultilevel"/>
    <w:tmpl w:val="F0DE10DA"/>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num w:numId="1">
    <w:abstractNumId w:val="34"/>
  </w:num>
  <w:num w:numId="2">
    <w:abstractNumId w:val="6"/>
  </w:num>
  <w:num w:numId="3">
    <w:abstractNumId w:val="11"/>
  </w:num>
  <w:num w:numId="4">
    <w:abstractNumId w:val="36"/>
  </w:num>
  <w:num w:numId="5">
    <w:abstractNumId w:val="31"/>
  </w:num>
  <w:num w:numId="6">
    <w:abstractNumId w:val="22"/>
  </w:num>
  <w:num w:numId="7">
    <w:abstractNumId w:val="32"/>
  </w:num>
  <w:num w:numId="8">
    <w:abstractNumId w:val="1"/>
  </w:num>
  <w:num w:numId="9">
    <w:abstractNumId w:val="13"/>
  </w:num>
  <w:num w:numId="10">
    <w:abstractNumId w:val="8"/>
  </w:num>
  <w:num w:numId="11">
    <w:abstractNumId w:val="19"/>
  </w:num>
  <w:num w:numId="12">
    <w:abstractNumId w:val="28"/>
  </w:num>
  <w:num w:numId="13">
    <w:abstractNumId w:val="9"/>
  </w:num>
  <w:num w:numId="14">
    <w:abstractNumId w:val="20"/>
  </w:num>
  <w:num w:numId="15">
    <w:abstractNumId w:val="14"/>
  </w:num>
  <w:num w:numId="16">
    <w:abstractNumId w:val="10"/>
  </w:num>
  <w:num w:numId="17">
    <w:abstractNumId w:val="26"/>
  </w:num>
  <w:num w:numId="18">
    <w:abstractNumId w:val="18"/>
  </w:num>
  <w:num w:numId="19">
    <w:abstractNumId w:val="7"/>
  </w:num>
  <w:num w:numId="20">
    <w:abstractNumId w:val="5"/>
  </w:num>
  <w:num w:numId="21">
    <w:abstractNumId w:val="29"/>
  </w:num>
  <w:num w:numId="22">
    <w:abstractNumId w:val="3"/>
  </w:num>
  <w:num w:numId="23">
    <w:abstractNumId w:val="35"/>
  </w:num>
  <w:num w:numId="24">
    <w:abstractNumId w:val="24"/>
  </w:num>
  <w:num w:numId="25">
    <w:abstractNumId w:val="23"/>
  </w:num>
  <w:num w:numId="26">
    <w:abstractNumId w:val="12"/>
  </w:num>
  <w:num w:numId="27">
    <w:abstractNumId w:val="16"/>
  </w:num>
  <w:num w:numId="28">
    <w:abstractNumId w:val="25"/>
  </w:num>
  <w:num w:numId="29">
    <w:abstractNumId w:val="30"/>
  </w:num>
  <w:num w:numId="30">
    <w:abstractNumId w:val="2"/>
  </w:num>
  <w:num w:numId="31">
    <w:abstractNumId w:val="17"/>
  </w:num>
  <w:num w:numId="32">
    <w:abstractNumId w:val="4"/>
  </w:num>
  <w:num w:numId="33">
    <w:abstractNumId w:val="15"/>
  </w:num>
  <w:num w:numId="34">
    <w:abstractNumId w:val="0"/>
  </w:num>
  <w:num w:numId="35">
    <w:abstractNumId w:val="21"/>
  </w:num>
  <w:num w:numId="36">
    <w:abstractNumId w:val="33"/>
  </w:num>
  <w:num w:numId="37">
    <w:abstractNumId w:val="2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trackRevisions w:val="false"/>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62DF"/>
    <w:rsid w:val="00003072"/>
    <w:rsid w:val="00003230"/>
    <w:rsid w:val="00004112"/>
    <w:rsid w:val="00006EED"/>
    <w:rsid w:val="000077EC"/>
    <w:rsid w:val="00007A59"/>
    <w:rsid w:val="00007EBA"/>
    <w:rsid w:val="00012CCC"/>
    <w:rsid w:val="00015D7D"/>
    <w:rsid w:val="00016DB9"/>
    <w:rsid w:val="00017B37"/>
    <w:rsid w:val="00020D4E"/>
    <w:rsid w:val="000218BD"/>
    <w:rsid w:val="0002300B"/>
    <w:rsid w:val="00024BBD"/>
    <w:rsid w:val="00026E9E"/>
    <w:rsid w:val="000274BB"/>
    <w:rsid w:val="00027BE8"/>
    <w:rsid w:val="000315FB"/>
    <w:rsid w:val="0003339D"/>
    <w:rsid w:val="00033537"/>
    <w:rsid w:val="0003428B"/>
    <w:rsid w:val="00036E4E"/>
    <w:rsid w:val="000377A1"/>
    <w:rsid w:val="00040C65"/>
    <w:rsid w:val="00042DE3"/>
    <w:rsid w:val="0004368F"/>
    <w:rsid w:val="0004544C"/>
    <w:rsid w:val="00050771"/>
    <w:rsid w:val="0005184D"/>
    <w:rsid w:val="000606F4"/>
    <w:rsid w:val="000619ED"/>
    <w:rsid w:val="00061CA8"/>
    <w:rsid w:val="00061E15"/>
    <w:rsid w:val="00062CAF"/>
    <w:rsid w:val="00070044"/>
    <w:rsid w:val="000707F0"/>
    <w:rsid w:val="00070A42"/>
    <w:rsid w:val="00070B5D"/>
    <w:rsid w:val="00072CCE"/>
    <w:rsid w:val="00075E7F"/>
    <w:rsid w:val="00076119"/>
    <w:rsid w:val="000772E1"/>
    <w:rsid w:val="00077E30"/>
    <w:rsid w:val="0008099E"/>
    <w:rsid w:val="00081267"/>
    <w:rsid w:val="0008315A"/>
    <w:rsid w:val="000848FE"/>
    <w:rsid w:val="00084995"/>
    <w:rsid w:val="000867CE"/>
    <w:rsid w:val="000879E0"/>
    <w:rsid w:val="00091A6C"/>
    <w:rsid w:val="000926EE"/>
    <w:rsid w:val="00092700"/>
    <w:rsid w:val="000938CD"/>
    <w:rsid w:val="00093CF1"/>
    <w:rsid w:val="00094481"/>
    <w:rsid w:val="00094C3A"/>
    <w:rsid w:val="00094C98"/>
    <w:rsid w:val="00094FF6"/>
    <w:rsid w:val="00097C05"/>
    <w:rsid w:val="000A39CA"/>
    <w:rsid w:val="000A4DCD"/>
    <w:rsid w:val="000A5F5C"/>
    <w:rsid w:val="000B09A8"/>
    <w:rsid w:val="000B38FE"/>
    <w:rsid w:val="000B5177"/>
    <w:rsid w:val="000B5AC5"/>
    <w:rsid w:val="000B6B53"/>
    <w:rsid w:val="000B6D7D"/>
    <w:rsid w:val="000B7443"/>
    <w:rsid w:val="000C1D33"/>
    <w:rsid w:val="000C2397"/>
    <w:rsid w:val="000C30E9"/>
    <w:rsid w:val="000C5F00"/>
    <w:rsid w:val="000C7AEB"/>
    <w:rsid w:val="000D034D"/>
    <w:rsid w:val="000D21E6"/>
    <w:rsid w:val="000D31DA"/>
    <w:rsid w:val="000D3974"/>
    <w:rsid w:val="000D5782"/>
    <w:rsid w:val="000D5BC6"/>
    <w:rsid w:val="000D5FFD"/>
    <w:rsid w:val="000D7C60"/>
    <w:rsid w:val="000E2D81"/>
    <w:rsid w:val="000E4A01"/>
    <w:rsid w:val="000E57AC"/>
    <w:rsid w:val="000E62B7"/>
    <w:rsid w:val="000E7411"/>
    <w:rsid w:val="000E77F7"/>
    <w:rsid w:val="000E79B1"/>
    <w:rsid w:val="000F11E8"/>
    <w:rsid w:val="000F16AA"/>
    <w:rsid w:val="000F18CC"/>
    <w:rsid w:val="000F3E00"/>
    <w:rsid w:val="000F3FC1"/>
    <w:rsid w:val="000F4018"/>
    <w:rsid w:val="000F43D5"/>
    <w:rsid w:val="000F44EE"/>
    <w:rsid w:val="000F4C63"/>
    <w:rsid w:val="000F6DFD"/>
    <w:rsid w:val="000F7802"/>
    <w:rsid w:val="00100982"/>
    <w:rsid w:val="00103778"/>
    <w:rsid w:val="00107C4C"/>
    <w:rsid w:val="0011210A"/>
    <w:rsid w:val="00114690"/>
    <w:rsid w:val="00114E38"/>
    <w:rsid w:val="00115005"/>
    <w:rsid w:val="00115E20"/>
    <w:rsid w:val="00120416"/>
    <w:rsid w:val="00120423"/>
    <w:rsid w:val="0012284F"/>
    <w:rsid w:val="0012325F"/>
    <w:rsid w:val="0012480C"/>
    <w:rsid w:val="00125EFC"/>
    <w:rsid w:val="0012765E"/>
    <w:rsid w:val="001303B8"/>
    <w:rsid w:val="00130CB0"/>
    <w:rsid w:val="00135D58"/>
    <w:rsid w:val="00143058"/>
    <w:rsid w:val="00144E96"/>
    <w:rsid w:val="0014624F"/>
    <w:rsid w:val="001475FE"/>
    <w:rsid w:val="001479DE"/>
    <w:rsid w:val="00150D64"/>
    <w:rsid w:val="00151B04"/>
    <w:rsid w:val="001532C2"/>
    <w:rsid w:val="00154EA1"/>
    <w:rsid w:val="00156F94"/>
    <w:rsid w:val="00163568"/>
    <w:rsid w:val="00164266"/>
    <w:rsid w:val="00170121"/>
    <w:rsid w:val="00170D8C"/>
    <w:rsid w:val="00171D04"/>
    <w:rsid w:val="00177200"/>
    <w:rsid w:val="00177273"/>
    <w:rsid w:val="001774D6"/>
    <w:rsid w:val="001777D6"/>
    <w:rsid w:val="00183E38"/>
    <w:rsid w:val="0018497A"/>
    <w:rsid w:val="001862A8"/>
    <w:rsid w:val="00187259"/>
    <w:rsid w:val="00187CE8"/>
    <w:rsid w:val="0019098B"/>
    <w:rsid w:val="00191216"/>
    <w:rsid w:val="00192A53"/>
    <w:rsid w:val="00192F19"/>
    <w:rsid w:val="001937B1"/>
    <w:rsid w:val="00193A39"/>
    <w:rsid w:val="001977BF"/>
    <w:rsid w:val="001A0860"/>
    <w:rsid w:val="001A0FD6"/>
    <w:rsid w:val="001A4013"/>
    <w:rsid w:val="001A5E00"/>
    <w:rsid w:val="001A6C2C"/>
    <w:rsid w:val="001A7BB1"/>
    <w:rsid w:val="001B08F1"/>
    <w:rsid w:val="001B205B"/>
    <w:rsid w:val="001B257F"/>
    <w:rsid w:val="001B2FD4"/>
    <w:rsid w:val="001B3F45"/>
    <w:rsid w:val="001B6F65"/>
    <w:rsid w:val="001C0F83"/>
    <w:rsid w:val="001C589E"/>
    <w:rsid w:val="001D17AD"/>
    <w:rsid w:val="001D5C2F"/>
    <w:rsid w:val="001D64C9"/>
    <w:rsid w:val="001E057D"/>
    <w:rsid w:val="001E3243"/>
    <w:rsid w:val="001E3769"/>
    <w:rsid w:val="001E38D3"/>
    <w:rsid w:val="001E6F4B"/>
    <w:rsid w:val="001E7E3C"/>
    <w:rsid w:val="001F33B5"/>
    <w:rsid w:val="001F37C9"/>
    <w:rsid w:val="001F5409"/>
    <w:rsid w:val="001F5774"/>
    <w:rsid w:val="001F7B47"/>
    <w:rsid w:val="00200E98"/>
    <w:rsid w:val="002028CC"/>
    <w:rsid w:val="00202F03"/>
    <w:rsid w:val="002053F7"/>
    <w:rsid w:val="00205945"/>
    <w:rsid w:val="00211455"/>
    <w:rsid w:val="002139CC"/>
    <w:rsid w:val="00215406"/>
    <w:rsid w:val="00215B0F"/>
    <w:rsid w:val="00216696"/>
    <w:rsid w:val="002172A0"/>
    <w:rsid w:val="002176D9"/>
    <w:rsid w:val="00217B4C"/>
    <w:rsid w:val="00220113"/>
    <w:rsid w:val="002215AC"/>
    <w:rsid w:val="002227F9"/>
    <w:rsid w:val="002234CB"/>
    <w:rsid w:val="00223AE1"/>
    <w:rsid w:val="002260C9"/>
    <w:rsid w:val="0022691D"/>
    <w:rsid w:val="00226987"/>
    <w:rsid w:val="00227CF3"/>
    <w:rsid w:val="00230565"/>
    <w:rsid w:val="00231271"/>
    <w:rsid w:val="00231A0C"/>
    <w:rsid w:val="002325C4"/>
    <w:rsid w:val="00233B4B"/>
    <w:rsid w:val="002368B6"/>
    <w:rsid w:val="00237D74"/>
    <w:rsid w:val="00240E1F"/>
    <w:rsid w:val="002417F3"/>
    <w:rsid w:val="002439CE"/>
    <w:rsid w:val="00244274"/>
    <w:rsid w:val="002447DC"/>
    <w:rsid w:val="00244976"/>
    <w:rsid w:val="002457B9"/>
    <w:rsid w:val="00246BF9"/>
    <w:rsid w:val="002506BB"/>
    <w:rsid w:val="00250CA4"/>
    <w:rsid w:val="002549E3"/>
    <w:rsid w:val="00254C0E"/>
    <w:rsid w:val="00254D0D"/>
    <w:rsid w:val="00256BD2"/>
    <w:rsid w:val="0025746F"/>
    <w:rsid w:val="002616CF"/>
    <w:rsid w:val="00262D50"/>
    <w:rsid w:val="00264E3F"/>
    <w:rsid w:val="00266489"/>
    <w:rsid w:val="002664C2"/>
    <w:rsid w:val="00271F5D"/>
    <w:rsid w:val="00273D4F"/>
    <w:rsid w:val="0027473D"/>
    <w:rsid w:val="002756E6"/>
    <w:rsid w:val="002768DF"/>
    <w:rsid w:val="002778A3"/>
    <w:rsid w:val="00277B8C"/>
    <w:rsid w:val="00282798"/>
    <w:rsid w:val="00282E6D"/>
    <w:rsid w:val="002836F6"/>
    <w:rsid w:val="00284F62"/>
    <w:rsid w:val="00285EAB"/>
    <w:rsid w:val="00286968"/>
    <w:rsid w:val="00287825"/>
    <w:rsid w:val="002922B2"/>
    <w:rsid w:val="00292740"/>
    <w:rsid w:val="0029357C"/>
    <w:rsid w:val="002A05BD"/>
    <w:rsid w:val="002A3BAB"/>
    <w:rsid w:val="002A4E0D"/>
    <w:rsid w:val="002A5362"/>
    <w:rsid w:val="002A7D5C"/>
    <w:rsid w:val="002B13FC"/>
    <w:rsid w:val="002B33D5"/>
    <w:rsid w:val="002B4808"/>
    <w:rsid w:val="002B5194"/>
    <w:rsid w:val="002B537B"/>
    <w:rsid w:val="002B6E86"/>
    <w:rsid w:val="002B7E22"/>
    <w:rsid w:val="002B7E6E"/>
    <w:rsid w:val="002C02B0"/>
    <w:rsid w:val="002C0310"/>
    <w:rsid w:val="002C123A"/>
    <w:rsid w:val="002C21B8"/>
    <w:rsid w:val="002C2F9F"/>
    <w:rsid w:val="002C44F4"/>
    <w:rsid w:val="002C5A7C"/>
    <w:rsid w:val="002C6C0A"/>
    <w:rsid w:val="002D55AE"/>
    <w:rsid w:val="002D5CC3"/>
    <w:rsid w:val="002E6EBC"/>
    <w:rsid w:val="002F161F"/>
    <w:rsid w:val="002F43D7"/>
    <w:rsid w:val="0030114B"/>
    <w:rsid w:val="003018A4"/>
    <w:rsid w:val="003026FF"/>
    <w:rsid w:val="00305CA5"/>
    <w:rsid w:val="003103CC"/>
    <w:rsid w:val="00311CA8"/>
    <w:rsid w:val="003129CD"/>
    <w:rsid w:val="00313DC7"/>
    <w:rsid w:val="00315384"/>
    <w:rsid w:val="003165A5"/>
    <w:rsid w:val="00321C55"/>
    <w:rsid w:val="003221B2"/>
    <w:rsid w:val="00322249"/>
    <w:rsid w:val="003242C0"/>
    <w:rsid w:val="0032435A"/>
    <w:rsid w:val="003252EF"/>
    <w:rsid w:val="00326918"/>
    <w:rsid w:val="00333D5F"/>
    <w:rsid w:val="003348CD"/>
    <w:rsid w:val="0033570A"/>
    <w:rsid w:val="003373EB"/>
    <w:rsid w:val="003406E2"/>
    <w:rsid w:val="003420AE"/>
    <w:rsid w:val="00342ADE"/>
    <w:rsid w:val="00342D91"/>
    <w:rsid w:val="00344F7E"/>
    <w:rsid w:val="0034554E"/>
    <w:rsid w:val="0034612D"/>
    <w:rsid w:val="0034690B"/>
    <w:rsid w:val="00346B10"/>
    <w:rsid w:val="00346E6C"/>
    <w:rsid w:val="003509CD"/>
    <w:rsid w:val="003553D3"/>
    <w:rsid w:val="00356011"/>
    <w:rsid w:val="003560EE"/>
    <w:rsid w:val="00356288"/>
    <w:rsid w:val="00360349"/>
    <w:rsid w:val="003609CF"/>
    <w:rsid w:val="003614B8"/>
    <w:rsid w:val="0036208F"/>
    <w:rsid w:val="00363F3A"/>
    <w:rsid w:val="00365036"/>
    <w:rsid w:val="00375D02"/>
    <w:rsid w:val="00375EAC"/>
    <w:rsid w:val="0037701D"/>
    <w:rsid w:val="00377637"/>
    <w:rsid w:val="0038024C"/>
    <w:rsid w:val="00385890"/>
    <w:rsid w:val="00394D27"/>
    <w:rsid w:val="00396017"/>
    <w:rsid w:val="00396181"/>
    <w:rsid w:val="003969E5"/>
    <w:rsid w:val="003978C5"/>
    <w:rsid w:val="003A009D"/>
    <w:rsid w:val="003A1B06"/>
    <w:rsid w:val="003A28C5"/>
    <w:rsid w:val="003A49F7"/>
    <w:rsid w:val="003A4D33"/>
    <w:rsid w:val="003A514E"/>
    <w:rsid w:val="003A5482"/>
    <w:rsid w:val="003B09FE"/>
    <w:rsid w:val="003B0EA1"/>
    <w:rsid w:val="003B56C2"/>
    <w:rsid w:val="003B5FA1"/>
    <w:rsid w:val="003C0A7F"/>
    <w:rsid w:val="003C1B28"/>
    <w:rsid w:val="003C4380"/>
    <w:rsid w:val="003C46EB"/>
    <w:rsid w:val="003D0DFE"/>
    <w:rsid w:val="003D14EF"/>
    <w:rsid w:val="003D1C1E"/>
    <w:rsid w:val="003D6AF8"/>
    <w:rsid w:val="003E0122"/>
    <w:rsid w:val="003E2E90"/>
    <w:rsid w:val="003E3DE8"/>
    <w:rsid w:val="003E4722"/>
    <w:rsid w:val="003F073B"/>
    <w:rsid w:val="003F08EF"/>
    <w:rsid w:val="003F23FC"/>
    <w:rsid w:val="003F3EB9"/>
    <w:rsid w:val="003F535D"/>
    <w:rsid w:val="003F5402"/>
    <w:rsid w:val="003F5F05"/>
    <w:rsid w:val="003F7CCD"/>
    <w:rsid w:val="00402181"/>
    <w:rsid w:val="004035E0"/>
    <w:rsid w:val="00403D65"/>
    <w:rsid w:val="0040490E"/>
    <w:rsid w:val="00410E95"/>
    <w:rsid w:val="00430117"/>
    <w:rsid w:val="004302E1"/>
    <w:rsid w:val="004315B5"/>
    <w:rsid w:val="00431646"/>
    <w:rsid w:val="0043231C"/>
    <w:rsid w:val="00432F20"/>
    <w:rsid w:val="00434E5C"/>
    <w:rsid w:val="00435010"/>
    <w:rsid w:val="00435A15"/>
    <w:rsid w:val="00436AD2"/>
    <w:rsid w:val="00442526"/>
    <w:rsid w:val="00443D12"/>
    <w:rsid w:val="00445D73"/>
    <w:rsid w:val="00450B45"/>
    <w:rsid w:val="004529D4"/>
    <w:rsid w:val="0045740B"/>
    <w:rsid w:val="004600F1"/>
    <w:rsid w:val="004622EF"/>
    <w:rsid w:val="0046302E"/>
    <w:rsid w:val="00463EB1"/>
    <w:rsid w:val="00465A15"/>
    <w:rsid w:val="00465F88"/>
    <w:rsid w:val="00466789"/>
    <w:rsid w:val="00466D75"/>
    <w:rsid w:val="00472714"/>
    <w:rsid w:val="00474B75"/>
    <w:rsid w:val="00474DC5"/>
    <w:rsid w:val="00474FE7"/>
    <w:rsid w:val="00475D5D"/>
    <w:rsid w:val="00476818"/>
    <w:rsid w:val="00483716"/>
    <w:rsid w:val="004854C2"/>
    <w:rsid w:val="004914F8"/>
    <w:rsid w:val="00491532"/>
    <w:rsid w:val="00491B5F"/>
    <w:rsid w:val="004932DE"/>
    <w:rsid w:val="0049438F"/>
    <w:rsid w:val="004945AA"/>
    <w:rsid w:val="004957A7"/>
    <w:rsid w:val="004975D5"/>
    <w:rsid w:val="004A06DF"/>
    <w:rsid w:val="004A333C"/>
    <w:rsid w:val="004A7140"/>
    <w:rsid w:val="004B11F3"/>
    <w:rsid w:val="004B404A"/>
    <w:rsid w:val="004C2A00"/>
    <w:rsid w:val="004C526E"/>
    <w:rsid w:val="004C6724"/>
    <w:rsid w:val="004C6F98"/>
    <w:rsid w:val="004C7A26"/>
    <w:rsid w:val="004D26D9"/>
    <w:rsid w:val="004D3E99"/>
    <w:rsid w:val="004D408E"/>
    <w:rsid w:val="004D524A"/>
    <w:rsid w:val="004D6F80"/>
    <w:rsid w:val="004D7578"/>
    <w:rsid w:val="004E0BE6"/>
    <w:rsid w:val="004E0D79"/>
    <w:rsid w:val="004E1094"/>
    <w:rsid w:val="004E2281"/>
    <w:rsid w:val="004E3072"/>
    <w:rsid w:val="004E5726"/>
    <w:rsid w:val="004E5A1A"/>
    <w:rsid w:val="004E668E"/>
    <w:rsid w:val="004E6CB9"/>
    <w:rsid w:val="004F594A"/>
    <w:rsid w:val="004F599E"/>
    <w:rsid w:val="004F71EC"/>
    <w:rsid w:val="00501842"/>
    <w:rsid w:val="00501BCA"/>
    <w:rsid w:val="005026D9"/>
    <w:rsid w:val="0050308B"/>
    <w:rsid w:val="005033E5"/>
    <w:rsid w:val="00503AE1"/>
    <w:rsid w:val="00504CF8"/>
    <w:rsid w:val="00504E43"/>
    <w:rsid w:val="00505788"/>
    <w:rsid w:val="00507678"/>
    <w:rsid w:val="00510333"/>
    <w:rsid w:val="00511B59"/>
    <w:rsid w:val="005147B5"/>
    <w:rsid w:val="00515FD2"/>
    <w:rsid w:val="0052155D"/>
    <w:rsid w:val="005221D4"/>
    <w:rsid w:val="00522BF3"/>
    <w:rsid w:val="005242B3"/>
    <w:rsid w:val="00524C87"/>
    <w:rsid w:val="00525012"/>
    <w:rsid w:val="00531423"/>
    <w:rsid w:val="0053179B"/>
    <w:rsid w:val="00536FB6"/>
    <w:rsid w:val="0053733A"/>
    <w:rsid w:val="0053735C"/>
    <w:rsid w:val="00540C71"/>
    <w:rsid w:val="0054340B"/>
    <w:rsid w:val="00543558"/>
    <w:rsid w:val="00546A1C"/>
    <w:rsid w:val="00546D9D"/>
    <w:rsid w:val="00547850"/>
    <w:rsid w:val="00551DCC"/>
    <w:rsid w:val="00556690"/>
    <w:rsid w:val="0056146C"/>
    <w:rsid w:val="00561BCE"/>
    <w:rsid w:val="00562669"/>
    <w:rsid w:val="00563AB7"/>
    <w:rsid w:val="0056662E"/>
    <w:rsid w:val="00567C46"/>
    <w:rsid w:val="00570EF2"/>
    <w:rsid w:val="00571DE4"/>
    <w:rsid w:val="005725E6"/>
    <w:rsid w:val="00573050"/>
    <w:rsid w:val="00573150"/>
    <w:rsid w:val="005743D4"/>
    <w:rsid w:val="00574492"/>
    <w:rsid w:val="005761A4"/>
    <w:rsid w:val="00576443"/>
    <w:rsid w:val="00576C55"/>
    <w:rsid w:val="00585000"/>
    <w:rsid w:val="00586553"/>
    <w:rsid w:val="005878C7"/>
    <w:rsid w:val="005907BA"/>
    <w:rsid w:val="00591F7E"/>
    <w:rsid w:val="00591FAB"/>
    <w:rsid w:val="0059501D"/>
    <w:rsid w:val="005966DC"/>
    <w:rsid w:val="005A06B5"/>
    <w:rsid w:val="005A2166"/>
    <w:rsid w:val="005A35E9"/>
    <w:rsid w:val="005A5F30"/>
    <w:rsid w:val="005A67D2"/>
    <w:rsid w:val="005A78C9"/>
    <w:rsid w:val="005B06F6"/>
    <w:rsid w:val="005B118E"/>
    <w:rsid w:val="005B139A"/>
    <w:rsid w:val="005B39D1"/>
    <w:rsid w:val="005B521C"/>
    <w:rsid w:val="005B600D"/>
    <w:rsid w:val="005C0D14"/>
    <w:rsid w:val="005C3FE9"/>
    <w:rsid w:val="005C4090"/>
    <w:rsid w:val="005C58B0"/>
    <w:rsid w:val="005C5BBD"/>
    <w:rsid w:val="005C7880"/>
    <w:rsid w:val="005D4047"/>
    <w:rsid w:val="005D47AE"/>
    <w:rsid w:val="005D59A5"/>
    <w:rsid w:val="005D6109"/>
    <w:rsid w:val="005D6C51"/>
    <w:rsid w:val="005E2C11"/>
    <w:rsid w:val="005E658C"/>
    <w:rsid w:val="005E7850"/>
    <w:rsid w:val="005F1D17"/>
    <w:rsid w:val="005F1E55"/>
    <w:rsid w:val="005F33ED"/>
    <w:rsid w:val="005F358A"/>
    <w:rsid w:val="005F3AE6"/>
    <w:rsid w:val="005F4A50"/>
    <w:rsid w:val="005F5C2C"/>
    <w:rsid w:val="005F7AEA"/>
    <w:rsid w:val="00600980"/>
    <w:rsid w:val="00600A61"/>
    <w:rsid w:val="0060298D"/>
    <w:rsid w:val="00602DCC"/>
    <w:rsid w:val="00611C4E"/>
    <w:rsid w:val="006130A5"/>
    <w:rsid w:val="00613B77"/>
    <w:rsid w:val="00621EB2"/>
    <w:rsid w:val="00621EF8"/>
    <w:rsid w:val="00622452"/>
    <w:rsid w:val="00623774"/>
    <w:rsid w:val="00624FE9"/>
    <w:rsid w:val="006309E3"/>
    <w:rsid w:val="00630D64"/>
    <w:rsid w:val="00632F45"/>
    <w:rsid w:val="00633A3B"/>
    <w:rsid w:val="0063453E"/>
    <w:rsid w:val="006362F0"/>
    <w:rsid w:val="00636F39"/>
    <w:rsid w:val="006427EF"/>
    <w:rsid w:val="00646614"/>
    <w:rsid w:val="00650748"/>
    <w:rsid w:val="00650963"/>
    <w:rsid w:val="00651CCF"/>
    <w:rsid w:val="0065620F"/>
    <w:rsid w:val="00660834"/>
    <w:rsid w:val="00670607"/>
    <w:rsid w:val="00670C95"/>
    <w:rsid w:val="00671A62"/>
    <w:rsid w:val="006730F6"/>
    <w:rsid w:val="0067406D"/>
    <w:rsid w:val="0067777E"/>
    <w:rsid w:val="006827A3"/>
    <w:rsid w:val="00682886"/>
    <w:rsid w:val="00682A80"/>
    <w:rsid w:val="006849E1"/>
    <w:rsid w:val="00684F8F"/>
    <w:rsid w:val="0068597C"/>
    <w:rsid w:val="00685E0A"/>
    <w:rsid w:val="006868F7"/>
    <w:rsid w:val="00686CAB"/>
    <w:rsid w:val="00690D1A"/>
    <w:rsid w:val="00690E74"/>
    <w:rsid w:val="00690F94"/>
    <w:rsid w:val="00690FA6"/>
    <w:rsid w:val="00693615"/>
    <w:rsid w:val="006A3AAC"/>
    <w:rsid w:val="006A3C8C"/>
    <w:rsid w:val="006A457C"/>
    <w:rsid w:val="006A4772"/>
    <w:rsid w:val="006A50A6"/>
    <w:rsid w:val="006A57B2"/>
    <w:rsid w:val="006A66F7"/>
    <w:rsid w:val="006A7EF1"/>
    <w:rsid w:val="006B14E8"/>
    <w:rsid w:val="006B2A55"/>
    <w:rsid w:val="006B2DA9"/>
    <w:rsid w:val="006B46A9"/>
    <w:rsid w:val="006B470F"/>
    <w:rsid w:val="006B6D03"/>
    <w:rsid w:val="006C0322"/>
    <w:rsid w:val="006C13D2"/>
    <w:rsid w:val="006C203A"/>
    <w:rsid w:val="006C2915"/>
    <w:rsid w:val="006C3C80"/>
    <w:rsid w:val="006C6C2C"/>
    <w:rsid w:val="006C77FC"/>
    <w:rsid w:val="006D31B0"/>
    <w:rsid w:val="006D7466"/>
    <w:rsid w:val="006E22A1"/>
    <w:rsid w:val="006E4FF7"/>
    <w:rsid w:val="006E5984"/>
    <w:rsid w:val="006E5AB5"/>
    <w:rsid w:val="006E6841"/>
    <w:rsid w:val="006F0FD7"/>
    <w:rsid w:val="006F52AB"/>
    <w:rsid w:val="006F5D21"/>
    <w:rsid w:val="006F68BB"/>
    <w:rsid w:val="006F6DA2"/>
    <w:rsid w:val="006F740F"/>
    <w:rsid w:val="00702E0F"/>
    <w:rsid w:val="00704078"/>
    <w:rsid w:val="007047B9"/>
    <w:rsid w:val="007109E7"/>
    <w:rsid w:val="00711355"/>
    <w:rsid w:val="0071168F"/>
    <w:rsid w:val="007121C8"/>
    <w:rsid w:val="0071449A"/>
    <w:rsid w:val="00714AF8"/>
    <w:rsid w:val="00715C97"/>
    <w:rsid w:val="00717A88"/>
    <w:rsid w:val="00717CD0"/>
    <w:rsid w:val="00717F65"/>
    <w:rsid w:val="0072048C"/>
    <w:rsid w:val="007221D4"/>
    <w:rsid w:val="00722289"/>
    <w:rsid w:val="00722534"/>
    <w:rsid w:val="00722DD1"/>
    <w:rsid w:val="00723E61"/>
    <w:rsid w:val="00724C69"/>
    <w:rsid w:val="00725615"/>
    <w:rsid w:val="00725757"/>
    <w:rsid w:val="007266C4"/>
    <w:rsid w:val="00726877"/>
    <w:rsid w:val="00726923"/>
    <w:rsid w:val="00730C6F"/>
    <w:rsid w:val="00734E10"/>
    <w:rsid w:val="007372F8"/>
    <w:rsid w:val="00743327"/>
    <w:rsid w:val="007446F8"/>
    <w:rsid w:val="0074498B"/>
    <w:rsid w:val="00744D3A"/>
    <w:rsid w:val="00746015"/>
    <w:rsid w:val="00746336"/>
    <w:rsid w:val="00750363"/>
    <w:rsid w:val="007507AC"/>
    <w:rsid w:val="00750EAE"/>
    <w:rsid w:val="0075188F"/>
    <w:rsid w:val="0075441A"/>
    <w:rsid w:val="00755ED3"/>
    <w:rsid w:val="007561B4"/>
    <w:rsid w:val="00756A06"/>
    <w:rsid w:val="0076010D"/>
    <w:rsid w:val="007628D0"/>
    <w:rsid w:val="00762F55"/>
    <w:rsid w:val="00763C02"/>
    <w:rsid w:val="00763D94"/>
    <w:rsid w:val="007645BF"/>
    <w:rsid w:val="0076647F"/>
    <w:rsid w:val="00767583"/>
    <w:rsid w:val="00771B9A"/>
    <w:rsid w:val="00771F91"/>
    <w:rsid w:val="00773840"/>
    <w:rsid w:val="00776330"/>
    <w:rsid w:val="00776AB3"/>
    <w:rsid w:val="0078009A"/>
    <w:rsid w:val="007803EA"/>
    <w:rsid w:val="00782F9C"/>
    <w:rsid w:val="0078396B"/>
    <w:rsid w:val="00784F92"/>
    <w:rsid w:val="007905CD"/>
    <w:rsid w:val="00791EA4"/>
    <w:rsid w:val="00792D70"/>
    <w:rsid w:val="00793AA8"/>
    <w:rsid w:val="007949CD"/>
    <w:rsid w:val="007964BE"/>
    <w:rsid w:val="00797BDC"/>
    <w:rsid w:val="007A2E20"/>
    <w:rsid w:val="007A2FDC"/>
    <w:rsid w:val="007A3ABF"/>
    <w:rsid w:val="007A5B34"/>
    <w:rsid w:val="007B0855"/>
    <w:rsid w:val="007B1620"/>
    <w:rsid w:val="007B3C63"/>
    <w:rsid w:val="007B66A7"/>
    <w:rsid w:val="007B7078"/>
    <w:rsid w:val="007C13B4"/>
    <w:rsid w:val="007C3190"/>
    <w:rsid w:val="007C4993"/>
    <w:rsid w:val="007C53A3"/>
    <w:rsid w:val="007C6232"/>
    <w:rsid w:val="007C7D7D"/>
    <w:rsid w:val="007D1A1F"/>
    <w:rsid w:val="007D285A"/>
    <w:rsid w:val="007D5948"/>
    <w:rsid w:val="007D6AAA"/>
    <w:rsid w:val="007DA7AD"/>
    <w:rsid w:val="007E0B2C"/>
    <w:rsid w:val="007E107A"/>
    <w:rsid w:val="007E1CC5"/>
    <w:rsid w:val="007E2067"/>
    <w:rsid w:val="007E3230"/>
    <w:rsid w:val="007E32DF"/>
    <w:rsid w:val="007E3CB3"/>
    <w:rsid w:val="007E5383"/>
    <w:rsid w:val="007E54AD"/>
    <w:rsid w:val="007E5F95"/>
    <w:rsid w:val="007F006E"/>
    <w:rsid w:val="007F0AE7"/>
    <w:rsid w:val="007F22C4"/>
    <w:rsid w:val="007F36F3"/>
    <w:rsid w:val="007F4441"/>
    <w:rsid w:val="007F7958"/>
    <w:rsid w:val="0080053D"/>
    <w:rsid w:val="00802AAC"/>
    <w:rsid w:val="00804A0E"/>
    <w:rsid w:val="00805AAB"/>
    <w:rsid w:val="00805C71"/>
    <w:rsid w:val="00806081"/>
    <w:rsid w:val="00811F17"/>
    <w:rsid w:val="00814C04"/>
    <w:rsid w:val="00815D4B"/>
    <w:rsid w:val="00815D88"/>
    <w:rsid w:val="0082168D"/>
    <w:rsid w:val="008243AA"/>
    <w:rsid w:val="008246F8"/>
    <w:rsid w:val="00824E43"/>
    <w:rsid w:val="008261D8"/>
    <w:rsid w:val="00831D2F"/>
    <w:rsid w:val="008327F7"/>
    <w:rsid w:val="0083395E"/>
    <w:rsid w:val="0083447F"/>
    <w:rsid w:val="00836916"/>
    <w:rsid w:val="00847FDB"/>
    <w:rsid w:val="00850EF3"/>
    <w:rsid w:val="00851102"/>
    <w:rsid w:val="00852593"/>
    <w:rsid w:val="00853EA9"/>
    <w:rsid w:val="00860734"/>
    <w:rsid w:val="00863067"/>
    <w:rsid w:val="008640F1"/>
    <w:rsid w:val="0086553A"/>
    <w:rsid w:val="0086624C"/>
    <w:rsid w:val="00866B23"/>
    <w:rsid w:val="00874892"/>
    <w:rsid w:val="00874BEE"/>
    <w:rsid w:val="00881096"/>
    <w:rsid w:val="0088221A"/>
    <w:rsid w:val="008840E7"/>
    <w:rsid w:val="008841E4"/>
    <w:rsid w:val="00885236"/>
    <w:rsid w:val="00885BCD"/>
    <w:rsid w:val="008861C8"/>
    <w:rsid w:val="008864EB"/>
    <w:rsid w:val="008867B4"/>
    <w:rsid w:val="00886ABC"/>
    <w:rsid w:val="00886CE9"/>
    <w:rsid w:val="00887114"/>
    <w:rsid w:val="008877C6"/>
    <w:rsid w:val="00891AC2"/>
    <w:rsid w:val="00892CD9"/>
    <w:rsid w:val="00894299"/>
    <w:rsid w:val="008943DB"/>
    <w:rsid w:val="008960ED"/>
    <w:rsid w:val="00897386"/>
    <w:rsid w:val="008A0790"/>
    <w:rsid w:val="008A2865"/>
    <w:rsid w:val="008A37C7"/>
    <w:rsid w:val="008A5B84"/>
    <w:rsid w:val="008A7265"/>
    <w:rsid w:val="008A7CD9"/>
    <w:rsid w:val="008B1608"/>
    <w:rsid w:val="008B2390"/>
    <w:rsid w:val="008B25F5"/>
    <w:rsid w:val="008B28DC"/>
    <w:rsid w:val="008B320D"/>
    <w:rsid w:val="008B3318"/>
    <w:rsid w:val="008B405E"/>
    <w:rsid w:val="008B41B3"/>
    <w:rsid w:val="008B6544"/>
    <w:rsid w:val="008C0C48"/>
    <w:rsid w:val="008C6204"/>
    <w:rsid w:val="008D0C46"/>
    <w:rsid w:val="008D2709"/>
    <w:rsid w:val="008D3C78"/>
    <w:rsid w:val="008D4B0F"/>
    <w:rsid w:val="008E10E3"/>
    <w:rsid w:val="008E18DC"/>
    <w:rsid w:val="008E4305"/>
    <w:rsid w:val="008E475F"/>
    <w:rsid w:val="008E78BE"/>
    <w:rsid w:val="008E7C27"/>
    <w:rsid w:val="008F08EB"/>
    <w:rsid w:val="008F227E"/>
    <w:rsid w:val="008F4028"/>
    <w:rsid w:val="008F475E"/>
    <w:rsid w:val="008F49BC"/>
    <w:rsid w:val="008F4DB2"/>
    <w:rsid w:val="008F569C"/>
    <w:rsid w:val="008F664E"/>
    <w:rsid w:val="008F6EB3"/>
    <w:rsid w:val="008F79B1"/>
    <w:rsid w:val="008F7DCB"/>
    <w:rsid w:val="009006BC"/>
    <w:rsid w:val="00901912"/>
    <w:rsid w:val="0090385B"/>
    <w:rsid w:val="00903E1E"/>
    <w:rsid w:val="00904520"/>
    <w:rsid w:val="00906AAF"/>
    <w:rsid w:val="009078D9"/>
    <w:rsid w:val="009100D5"/>
    <w:rsid w:val="00911BEF"/>
    <w:rsid w:val="00912A74"/>
    <w:rsid w:val="00913EE2"/>
    <w:rsid w:val="00915202"/>
    <w:rsid w:val="00920D73"/>
    <w:rsid w:val="0092101C"/>
    <w:rsid w:val="00921466"/>
    <w:rsid w:val="00921969"/>
    <w:rsid w:val="00923A21"/>
    <w:rsid w:val="0092440C"/>
    <w:rsid w:val="00924F61"/>
    <w:rsid w:val="009250F0"/>
    <w:rsid w:val="0092703D"/>
    <w:rsid w:val="00927FA4"/>
    <w:rsid w:val="0093073A"/>
    <w:rsid w:val="009336AA"/>
    <w:rsid w:val="009340C2"/>
    <w:rsid w:val="00935999"/>
    <w:rsid w:val="00936D56"/>
    <w:rsid w:val="00936F83"/>
    <w:rsid w:val="00940893"/>
    <w:rsid w:val="00942C2D"/>
    <w:rsid w:val="0094490E"/>
    <w:rsid w:val="009451C5"/>
    <w:rsid w:val="00946467"/>
    <w:rsid w:val="00947264"/>
    <w:rsid w:val="009473B0"/>
    <w:rsid w:val="009473E5"/>
    <w:rsid w:val="0094744A"/>
    <w:rsid w:val="00951EF4"/>
    <w:rsid w:val="009535E9"/>
    <w:rsid w:val="0095386F"/>
    <w:rsid w:val="009543BD"/>
    <w:rsid w:val="00954766"/>
    <w:rsid w:val="00954B68"/>
    <w:rsid w:val="009553D0"/>
    <w:rsid w:val="009554B4"/>
    <w:rsid w:val="00955781"/>
    <w:rsid w:val="009577E1"/>
    <w:rsid w:val="00960B9D"/>
    <w:rsid w:val="0096399F"/>
    <w:rsid w:val="00967FF2"/>
    <w:rsid w:val="009706A9"/>
    <w:rsid w:val="00971612"/>
    <w:rsid w:val="00971AF5"/>
    <w:rsid w:val="00971F8A"/>
    <w:rsid w:val="00973338"/>
    <w:rsid w:val="0097545B"/>
    <w:rsid w:val="0097641F"/>
    <w:rsid w:val="0098026A"/>
    <w:rsid w:val="009841E5"/>
    <w:rsid w:val="00985402"/>
    <w:rsid w:val="009901CE"/>
    <w:rsid w:val="00990B79"/>
    <w:rsid w:val="009918CB"/>
    <w:rsid w:val="00992787"/>
    <w:rsid w:val="009930E0"/>
    <w:rsid w:val="009957D4"/>
    <w:rsid w:val="00996201"/>
    <w:rsid w:val="0099620D"/>
    <w:rsid w:val="0099693E"/>
    <w:rsid w:val="00996A6E"/>
    <w:rsid w:val="00997F8B"/>
    <w:rsid w:val="009A10EE"/>
    <w:rsid w:val="009A11BD"/>
    <w:rsid w:val="009A499D"/>
    <w:rsid w:val="009A4E5B"/>
    <w:rsid w:val="009A5005"/>
    <w:rsid w:val="009A512A"/>
    <w:rsid w:val="009A5A44"/>
    <w:rsid w:val="009A5DE9"/>
    <w:rsid w:val="009B12E4"/>
    <w:rsid w:val="009B209E"/>
    <w:rsid w:val="009B2F2A"/>
    <w:rsid w:val="009B6B2A"/>
    <w:rsid w:val="009B77B8"/>
    <w:rsid w:val="009C5189"/>
    <w:rsid w:val="009C7DA7"/>
    <w:rsid w:val="009D0076"/>
    <w:rsid w:val="009D4246"/>
    <w:rsid w:val="009D4FC3"/>
    <w:rsid w:val="009D6F24"/>
    <w:rsid w:val="009D6FFD"/>
    <w:rsid w:val="009D75DA"/>
    <w:rsid w:val="009D7BE5"/>
    <w:rsid w:val="009E05C4"/>
    <w:rsid w:val="009E0706"/>
    <w:rsid w:val="009E1676"/>
    <w:rsid w:val="009E2DED"/>
    <w:rsid w:val="009E2FA1"/>
    <w:rsid w:val="009E3BA8"/>
    <w:rsid w:val="009E5F1D"/>
    <w:rsid w:val="009E683D"/>
    <w:rsid w:val="009E75A9"/>
    <w:rsid w:val="009F090D"/>
    <w:rsid w:val="009F17E2"/>
    <w:rsid w:val="009F4D00"/>
    <w:rsid w:val="009F6BB2"/>
    <w:rsid w:val="00A01B7F"/>
    <w:rsid w:val="00A02926"/>
    <w:rsid w:val="00A02A12"/>
    <w:rsid w:val="00A0405B"/>
    <w:rsid w:val="00A04451"/>
    <w:rsid w:val="00A04DE8"/>
    <w:rsid w:val="00A112B7"/>
    <w:rsid w:val="00A112E7"/>
    <w:rsid w:val="00A11C7B"/>
    <w:rsid w:val="00A12314"/>
    <w:rsid w:val="00A13B7A"/>
    <w:rsid w:val="00A15312"/>
    <w:rsid w:val="00A160E0"/>
    <w:rsid w:val="00A16639"/>
    <w:rsid w:val="00A1735F"/>
    <w:rsid w:val="00A24040"/>
    <w:rsid w:val="00A31151"/>
    <w:rsid w:val="00A32C78"/>
    <w:rsid w:val="00A3381A"/>
    <w:rsid w:val="00A34166"/>
    <w:rsid w:val="00A36F4C"/>
    <w:rsid w:val="00A3770A"/>
    <w:rsid w:val="00A406F1"/>
    <w:rsid w:val="00A42111"/>
    <w:rsid w:val="00A425BE"/>
    <w:rsid w:val="00A43210"/>
    <w:rsid w:val="00A4352E"/>
    <w:rsid w:val="00A45805"/>
    <w:rsid w:val="00A47F30"/>
    <w:rsid w:val="00A5036F"/>
    <w:rsid w:val="00A5074D"/>
    <w:rsid w:val="00A51740"/>
    <w:rsid w:val="00A51BD5"/>
    <w:rsid w:val="00A53429"/>
    <w:rsid w:val="00A53F0D"/>
    <w:rsid w:val="00A54F79"/>
    <w:rsid w:val="00A561D7"/>
    <w:rsid w:val="00A56F5B"/>
    <w:rsid w:val="00A5729C"/>
    <w:rsid w:val="00A60B49"/>
    <w:rsid w:val="00A61D52"/>
    <w:rsid w:val="00A63D48"/>
    <w:rsid w:val="00A640B4"/>
    <w:rsid w:val="00A646CB"/>
    <w:rsid w:val="00A67529"/>
    <w:rsid w:val="00A675BE"/>
    <w:rsid w:val="00A71613"/>
    <w:rsid w:val="00A72091"/>
    <w:rsid w:val="00A72DA7"/>
    <w:rsid w:val="00A736AF"/>
    <w:rsid w:val="00A75888"/>
    <w:rsid w:val="00A7687E"/>
    <w:rsid w:val="00A81795"/>
    <w:rsid w:val="00A82254"/>
    <w:rsid w:val="00A859FC"/>
    <w:rsid w:val="00A870E7"/>
    <w:rsid w:val="00A87547"/>
    <w:rsid w:val="00A875A2"/>
    <w:rsid w:val="00A87B39"/>
    <w:rsid w:val="00A9113B"/>
    <w:rsid w:val="00A91286"/>
    <w:rsid w:val="00A91566"/>
    <w:rsid w:val="00A92D5D"/>
    <w:rsid w:val="00A94C67"/>
    <w:rsid w:val="00A95C48"/>
    <w:rsid w:val="00A96762"/>
    <w:rsid w:val="00AA21D4"/>
    <w:rsid w:val="00AA30DE"/>
    <w:rsid w:val="00AA5839"/>
    <w:rsid w:val="00AA585C"/>
    <w:rsid w:val="00AA754F"/>
    <w:rsid w:val="00AA7C2F"/>
    <w:rsid w:val="00AB46FA"/>
    <w:rsid w:val="00AB4C96"/>
    <w:rsid w:val="00AB5CD2"/>
    <w:rsid w:val="00AB629D"/>
    <w:rsid w:val="00AB649B"/>
    <w:rsid w:val="00AB6777"/>
    <w:rsid w:val="00AC47C8"/>
    <w:rsid w:val="00AC7456"/>
    <w:rsid w:val="00AD21FA"/>
    <w:rsid w:val="00AD50D5"/>
    <w:rsid w:val="00AD53D4"/>
    <w:rsid w:val="00AD79FE"/>
    <w:rsid w:val="00AE103E"/>
    <w:rsid w:val="00AE48D4"/>
    <w:rsid w:val="00AE57E3"/>
    <w:rsid w:val="00AE66C5"/>
    <w:rsid w:val="00AE7E69"/>
    <w:rsid w:val="00AF15A3"/>
    <w:rsid w:val="00AF40E4"/>
    <w:rsid w:val="00AF5D22"/>
    <w:rsid w:val="00AF61F4"/>
    <w:rsid w:val="00AF6375"/>
    <w:rsid w:val="00AF7155"/>
    <w:rsid w:val="00B01AA4"/>
    <w:rsid w:val="00B022DC"/>
    <w:rsid w:val="00B02AE7"/>
    <w:rsid w:val="00B04FD3"/>
    <w:rsid w:val="00B101D6"/>
    <w:rsid w:val="00B108A4"/>
    <w:rsid w:val="00B11C2F"/>
    <w:rsid w:val="00B12C78"/>
    <w:rsid w:val="00B16B0F"/>
    <w:rsid w:val="00B17DE0"/>
    <w:rsid w:val="00B20FD0"/>
    <w:rsid w:val="00B23E8E"/>
    <w:rsid w:val="00B240C0"/>
    <w:rsid w:val="00B24A01"/>
    <w:rsid w:val="00B24D9A"/>
    <w:rsid w:val="00B25325"/>
    <w:rsid w:val="00B25A58"/>
    <w:rsid w:val="00B2781B"/>
    <w:rsid w:val="00B3176C"/>
    <w:rsid w:val="00B31883"/>
    <w:rsid w:val="00B352A8"/>
    <w:rsid w:val="00B37021"/>
    <w:rsid w:val="00B4038A"/>
    <w:rsid w:val="00B42014"/>
    <w:rsid w:val="00B42FC6"/>
    <w:rsid w:val="00B45C7F"/>
    <w:rsid w:val="00B468E2"/>
    <w:rsid w:val="00B512E7"/>
    <w:rsid w:val="00B54823"/>
    <w:rsid w:val="00B54D1A"/>
    <w:rsid w:val="00B56B70"/>
    <w:rsid w:val="00B56E05"/>
    <w:rsid w:val="00B57B95"/>
    <w:rsid w:val="00B624F4"/>
    <w:rsid w:val="00B6252B"/>
    <w:rsid w:val="00B62F89"/>
    <w:rsid w:val="00B640C4"/>
    <w:rsid w:val="00B643AE"/>
    <w:rsid w:val="00B64C8B"/>
    <w:rsid w:val="00B73E5B"/>
    <w:rsid w:val="00B75ADE"/>
    <w:rsid w:val="00B75C7D"/>
    <w:rsid w:val="00B76C69"/>
    <w:rsid w:val="00B778A9"/>
    <w:rsid w:val="00B802F9"/>
    <w:rsid w:val="00B85168"/>
    <w:rsid w:val="00B85A37"/>
    <w:rsid w:val="00B86C26"/>
    <w:rsid w:val="00B86D37"/>
    <w:rsid w:val="00B902E9"/>
    <w:rsid w:val="00B91628"/>
    <w:rsid w:val="00B954A2"/>
    <w:rsid w:val="00B96308"/>
    <w:rsid w:val="00B9789F"/>
    <w:rsid w:val="00BA09E5"/>
    <w:rsid w:val="00BA13A7"/>
    <w:rsid w:val="00BA16ED"/>
    <w:rsid w:val="00BA1E66"/>
    <w:rsid w:val="00BA3AD7"/>
    <w:rsid w:val="00BA428C"/>
    <w:rsid w:val="00BA52B2"/>
    <w:rsid w:val="00BB2007"/>
    <w:rsid w:val="00BB2379"/>
    <w:rsid w:val="00BB3350"/>
    <w:rsid w:val="00BB378D"/>
    <w:rsid w:val="00BB37D6"/>
    <w:rsid w:val="00BB4E9E"/>
    <w:rsid w:val="00BB68EF"/>
    <w:rsid w:val="00BB725C"/>
    <w:rsid w:val="00BC2485"/>
    <w:rsid w:val="00BC34D9"/>
    <w:rsid w:val="00BC46D7"/>
    <w:rsid w:val="00BC658A"/>
    <w:rsid w:val="00BC699A"/>
    <w:rsid w:val="00BD0917"/>
    <w:rsid w:val="00BD1852"/>
    <w:rsid w:val="00BD242C"/>
    <w:rsid w:val="00BD34E6"/>
    <w:rsid w:val="00BD3A35"/>
    <w:rsid w:val="00BD419F"/>
    <w:rsid w:val="00BD503F"/>
    <w:rsid w:val="00BD5F71"/>
    <w:rsid w:val="00BD7083"/>
    <w:rsid w:val="00BD792F"/>
    <w:rsid w:val="00BE2572"/>
    <w:rsid w:val="00BE36EC"/>
    <w:rsid w:val="00BE3E78"/>
    <w:rsid w:val="00BE6C21"/>
    <w:rsid w:val="00BF11A7"/>
    <w:rsid w:val="00BF13CF"/>
    <w:rsid w:val="00BF3D74"/>
    <w:rsid w:val="00BF5B35"/>
    <w:rsid w:val="00C02630"/>
    <w:rsid w:val="00C02F49"/>
    <w:rsid w:val="00C03F6F"/>
    <w:rsid w:val="00C04AAE"/>
    <w:rsid w:val="00C06CAD"/>
    <w:rsid w:val="00C06EFD"/>
    <w:rsid w:val="00C06F65"/>
    <w:rsid w:val="00C07F25"/>
    <w:rsid w:val="00C100C5"/>
    <w:rsid w:val="00C10F45"/>
    <w:rsid w:val="00C13A92"/>
    <w:rsid w:val="00C15123"/>
    <w:rsid w:val="00C15729"/>
    <w:rsid w:val="00C161A9"/>
    <w:rsid w:val="00C16343"/>
    <w:rsid w:val="00C16F1B"/>
    <w:rsid w:val="00C20ECB"/>
    <w:rsid w:val="00C2274D"/>
    <w:rsid w:val="00C230E1"/>
    <w:rsid w:val="00C23ADF"/>
    <w:rsid w:val="00C23F84"/>
    <w:rsid w:val="00C246B2"/>
    <w:rsid w:val="00C24A8F"/>
    <w:rsid w:val="00C25601"/>
    <w:rsid w:val="00C26BC9"/>
    <w:rsid w:val="00C33FBA"/>
    <w:rsid w:val="00C33FE5"/>
    <w:rsid w:val="00C345F1"/>
    <w:rsid w:val="00C4130B"/>
    <w:rsid w:val="00C42E08"/>
    <w:rsid w:val="00C4331C"/>
    <w:rsid w:val="00C4420A"/>
    <w:rsid w:val="00C45493"/>
    <w:rsid w:val="00C4581F"/>
    <w:rsid w:val="00C46EBB"/>
    <w:rsid w:val="00C47AAE"/>
    <w:rsid w:val="00C50F05"/>
    <w:rsid w:val="00C530FF"/>
    <w:rsid w:val="00C53432"/>
    <w:rsid w:val="00C551C5"/>
    <w:rsid w:val="00C553C0"/>
    <w:rsid w:val="00C55C89"/>
    <w:rsid w:val="00C55E2C"/>
    <w:rsid w:val="00C562C4"/>
    <w:rsid w:val="00C5639E"/>
    <w:rsid w:val="00C564D8"/>
    <w:rsid w:val="00C60481"/>
    <w:rsid w:val="00C6165D"/>
    <w:rsid w:val="00C62FA9"/>
    <w:rsid w:val="00C63933"/>
    <w:rsid w:val="00C64299"/>
    <w:rsid w:val="00C7125E"/>
    <w:rsid w:val="00C71C0E"/>
    <w:rsid w:val="00C71E26"/>
    <w:rsid w:val="00C73D05"/>
    <w:rsid w:val="00C74D03"/>
    <w:rsid w:val="00C80DCE"/>
    <w:rsid w:val="00C84369"/>
    <w:rsid w:val="00C85362"/>
    <w:rsid w:val="00C86B79"/>
    <w:rsid w:val="00C90707"/>
    <w:rsid w:val="00C91632"/>
    <w:rsid w:val="00C925EB"/>
    <w:rsid w:val="00C92FFA"/>
    <w:rsid w:val="00C94BDE"/>
    <w:rsid w:val="00C94E54"/>
    <w:rsid w:val="00C952E1"/>
    <w:rsid w:val="00CA15D4"/>
    <w:rsid w:val="00CA34DC"/>
    <w:rsid w:val="00CA35DD"/>
    <w:rsid w:val="00CB1CFC"/>
    <w:rsid w:val="00CB4ECA"/>
    <w:rsid w:val="00CB7847"/>
    <w:rsid w:val="00CB7953"/>
    <w:rsid w:val="00CC0C64"/>
    <w:rsid w:val="00CC3BE1"/>
    <w:rsid w:val="00CC5DD3"/>
    <w:rsid w:val="00CC753F"/>
    <w:rsid w:val="00CD04B9"/>
    <w:rsid w:val="00CD0F29"/>
    <w:rsid w:val="00CD27BA"/>
    <w:rsid w:val="00CD348A"/>
    <w:rsid w:val="00CD432D"/>
    <w:rsid w:val="00CE03B0"/>
    <w:rsid w:val="00CE03C4"/>
    <w:rsid w:val="00CE0ADB"/>
    <w:rsid w:val="00CE62D7"/>
    <w:rsid w:val="00CE6894"/>
    <w:rsid w:val="00CF138D"/>
    <w:rsid w:val="00CF1DD1"/>
    <w:rsid w:val="00CF41D9"/>
    <w:rsid w:val="00CF4F04"/>
    <w:rsid w:val="00CF5CA0"/>
    <w:rsid w:val="00CF61D7"/>
    <w:rsid w:val="00CF62BD"/>
    <w:rsid w:val="00D01A43"/>
    <w:rsid w:val="00D06BFC"/>
    <w:rsid w:val="00D06CA8"/>
    <w:rsid w:val="00D0721D"/>
    <w:rsid w:val="00D111B0"/>
    <w:rsid w:val="00D12BAC"/>
    <w:rsid w:val="00D16868"/>
    <w:rsid w:val="00D170FF"/>
    <w:rsid w:val="00D17AAD"/>
    <w:rsid w:val="00D17F03"/>
    <w:rsid w:val="00D20779"/>
    <w:rsid w:val="00D233BA"/>
    <w:rsid w:val="00D23D4B"/>
    <w:rsid w:val="00D242B5"/>
    <w:rsid w:val="00D24FF1"/>
    <w:rsid w:val="00D315BC"/>
    <w:rsid w:val="00D33B5D"/>
    <w:rsid w:val="00D3494B"/>
    <w:rsid w:val="00D36D5C"/>
    <w:rsid w:val="00D41C9E"/>
    <w:rsid w:val="00D44786"/>
    <w:rsid w:val="00D462DF"/>
    <w:rsid w:val="00D503C8"/>
    <w:rsid w:val="00D51598"/>
    <w:rsid w:val="00D546CF"/>
    <w:rsid w:val="00D6080F"/>
    <w:rsid w:val="00D61B79"/>
    <w:rsid w:val="00D62876"/>
    <w:rsid w:val="00D6330E"/>
    <w:rsid w:val="00D705F8"/>
    <w:rsid w:val="00D71080"/>
    <w:rsid w:val="00D7472D"/>
    <w:rsid w:val="00D76014"/>
    <w:rsid w:val="00D7651A"/>
    <w:rsid w:val="00D7668A"/>
    <w:rsid w:val="00D809C3"/>
    <w:rsid w:val="00D82E35"/>
    <w:rsid w:val="00D83FB2"/>
    <w:rsid w:val="00D84139"/>
    <w:rsid w:val="00D844F4"/>
    <w:rsid w:val="00D846EF"/>
    <w:rsid w:val="00D84EDA"/>
    <w:rsid w:val="00D854F9"/>
    <w:rsid w:val="00D858B4"/>
    <w:rsid w:val="00D86E65"/>
    <w:rsid w:val="00D901C1"/>
    <w:rsid w:val="00D90E4F"/>
    <w:rsid w:val="00D91D40"/>
    <w:rsid w:val="00D9266B"/>
    <w:rsid w:val="00D93EDB"/>
    <w:rsid w:val="00D93F05"/>
    <w:rsid w:val="00D942EC"/>
    <w:rsid w:val="00D945C6"/>
    <w:rsid w:val="00D9645A"/>
    <w:rsid w:val="00DA3BC9"/>
    <w:rsid w:val="00DA44B5"/>
    <w:rsid w:val="00DA61DC"/>
    <w:rsid w:val="00DA62B1"/>
    <w:rsid w:val="00DA6778"/>
    <w:rsid w:val="00DA6906"/>
    <w:rsid w:val="00DB3923"/>
    <w:rsid w:val="00DB3E11"/>
    <w:rsid w:val="00DB510D"/>
    <w:rsid w:val="00DB77A1"/>
    <w:rsid w:val="00DB7978"/>
    <w:rsid w:val="00DC0593"/>
    <w:rsid w:val="00DC1441"/>
    <w:rsid w:val="00DC2D73"/>
    <w:rsid w:val="00DC5AE2"/>
    <w:rsid w:val="00DD054C"/>
    <w:rsid w:val="00DD4242"/>
    <w:rsid w:val="00DD574D"/>
    <w:rsid w:val="00DD7F5F"/>
    <w:rsid w:val="00DE290D"/>
    <w:rsid w:val="00DE29AE"/>
    <w:rsid w:val="00DE2CCB"/>
    <w:rsid w:val="00DF09B0"/>
    <w:rsid w:val="00DF5C24"/>
    <w:rsid w:val="00DF5FBD"/>
    <w:rsid w:val="00DF6F43"/>
    <w:rsid w:val="00E019B2"/>
    <w:rsid w:val="00E029CF"/>
    <w:rsid w:val="00E029E7"/>
    <w:rsid w:val="00E04EE3"/>
    <w:rsid w:val="00E056F8"/>
    <w:rsid w:val="00E07CCB"/>
    <w:rsid w:val="00E10189"/>
    <w:rsid w:val="00E2015A"/>
    <w:rsid w:val="00E20FED"/>
    <w:rsid w:val="00E21397"/>
    <w:rsid w:val="00E21D5B"/>
    <w:rsid w:val="00E224A2"/>
    <w:rsid w:val="00E22F18"/>
    <w:rsid w:val="00E23077"/>
    <w:rsid w:val="00E23517"/>
    <w:rsid w:val="00E2481F"/>
    <w:rsid w:val="00E26489"/>
    <w:rsid w:val="00E27B25"/>
    <w:rsid w:val="00E30D95"/>
    <w:rsid w:val="00E3329B"/>
    <w:rsid w:val="00E33E77"/>
    <w:rsid w:val="00E34AA1"/>
    <w:rsid w:val="00E36834"/>
    <w:rsid w:val="00E36C2A"/>
    <w:rsid w:val="00E4231D"/>
    <w:rsid w:val="00E42401"/>
    <w:rsid w:val="00E42870"/>
    <w:rsid w:val="00E43627"/>
    <w:rsid w:val="00E43F06"/>
    <w:rsid w:val="00E4577F"/>
    <w:rsid w:val="00E50229"/>
    <w:rsid w:val="00E52D9C"/>
    <w:rsid w:val="00E531BE"/>
    <w:rsid w:val="00E564D5"/>
    <w:rsid w:val="00E5773D"/>
    <w:rsid w:val="00E6035D"/>
    <w:rsid w:val="00E60A51"/>
    <w:rsid w:val="00E6552C"/>
    <w:rsid w:val="00E668F3"/>
    <w:rsid w:val="00E70A46"/>
    <w:rsid w:val="00E717E5"/>
    <w:rsid w:val="00E71C58"/>
    <w:rsid w:val="00E71F48"/>
    <w:rsid w:val="00E7248A"/>
    <w:rsid w:val="00E72FCC"/>
    <w:rsid w:val="00E806EA"/>
    <w:rsid w:val="00E81BE3"/>
    <w:rsid w:val="00E81F25"/>
    <w:rsid w:val="00E85BCE"/>
    <w:rsid w:val="00E8662D"/>
    <w:rsid w:val="00E93B81"/>
    <w:rsid w:val="00E93E46"/>
    <w:rsid w:val="00E95169"/>
    <w:rsid w:val="00E96699"/>
    <w:rsid w:val="00E97250"/>
    <w:rsid w:val="00E97A53"/>
    <w:rsid w:val="00E97F69"/>
    <w:rsid w:val="00EA2513"/>
    <w:rsid w:val="00EA4E42"/>
    <w:rsid w:val="00EA66A8"/>
    <w:rsid w:val="00EA744F"/>
    <w:rsid w:val="00EA786D"/>
    <w:rsid w:val="00EB1690"/>
    <w:rsid w:val="00EB283B"/>
    <w:rsid w:val="00EB7290"/>
    <w:rsid w:val="00EC061F"/>
    <w:rsid w:val="00EC0AB3"/>
    <w:rsid w:val="00EC15D1"/>
    <w:rsid w:val="00EC2825"/>
    <w:rsid w:val="00EC2A74"/>
    <w:rsid w:val="00EC2E10"/>
    <w:rsid w:val="00EC50A1"/>
    <w:rsid w:val="00EC794E"/>
    <w:rsid w:val="00ED19C9"/>
    <w:rsid w:val="00ED531C"/>
    <w:rsid w:val="00ED58EA"/>
    <w:rsid w:val="00ED6058"/>
    <w:rsid w:val="00EE039E"/>
    <w:rsid w:val="00EE0E09"/>
    <w:rsid w:val="00EE2507"/>
    <w:rsid w:val="00EE3F79"/>
    <w:rsid w:val="00EE6580"/>
    <w:rsid w:val="00EE7DCD"/>
    <w:rsid w:val="00EE7FF8"/>
    <w:rsid w:val="00EF1602"/>
    <w:rsid w:val="00EF176B"/>
    <w:rsid w:val="00EF19C6"/>
    <w:rsid w:val="00EF3591"/>
    <w:rsid w:val="00EF4817"/>
    <w:rsid w:val="00EF61A3"/>
    <w:rsid w:val="00EF6CA8"/>
    <w:rsid w:val="00EF6E26"/>
    <w:rsid w:val="00EF7093"/>
    <w:rsid w:val="00F0125F"/>
    <w:rsid w:val="00F0131C"/>
    <w:rsid w:val="00F05B7F"/>
    <w:rsid w:val="00F12E13"/>
    <w:rsid w:val="00F13123"/>
    <w:rsid w:val="00F15376"/>
    <w:rsid w:val="00F21ABB"/>
    <w:rsid w:val="00F24941"/>
    <w:rsid w:val="00F2552D"/>
    <w:rsid w:val="00F26BB5"/>
    <w:rsid w:val="00F27A9E"/>
    <w:rsid w:val="00F27F38"/>
    <w:rsid w:val="00F31B6E"/>
    <w:rsid w:val="00F3215E"/>
    <w:rsid w:val="00F3236F"/>
    <w:rsid w:val="00F362B3"/>
    <w:rsid w:val="00F37570"/>
    <w:rsid w:val="00F37EE0"/>
    <w:rsid w:val="00F37FBA"/>
    <w:rsid w:val="00F4003F"/>
    <w:rsid w:val="00F43262"/>
    <w:rsid w:val="00F43C69"/>
    <w:rsid w:val="00F467FE"/>
    <w:rsid w:val="00F46EA8"/>
    <w:rsid w:val="00F47BFD"/>
    <w:rsid w:val="00F501C6"/>
    <w:rsid w:val="00F50356"/>
    <w:rsid w:val="00F51C75"/>
    <w:rsid w:val="00F51DA1"/>
    <w:rsid w:val="00F53935"/>
    <w:rsid w:val="00F53962"/>
    <w:rsid w:val="00F53C0A"/>
    <w:rsid w:val="00F54429"/>
    <w:rsid w:val="00F54C88"/>
    <w:rsid w:val="00F55D99"/>
    <w:rsid w:val="00F5665B"/>
    <w:rsid w:val="00F571F3"/>
    <w:rsid w:val="00F57492"/>
    <w:rsid w:val="00F61AA7"/>
    <w:rsid w:val="00F61E19"/>
    <w:rsid w:val="00F63D0E"/>
    <w:rsid w:val="00F7054D"/>
    <w:rsid w:val="00F71ECB"/>
    <w:rsid w:val="00F73F39"/>
    <w:rsid w:val="00F740A6"/>
    <w:rsid w:val="00F74B98"/>
    <w:rsid w:val="00F75309"/>
    <w:rsid w:val="00F757A9"/>
    <w:rsid w:val="00F83293"/>
    <w:rsid w:val="00F83939"/>
    <w:rsid w:val="00F856CC"/>
    <w:rsid w:val="00F85F69"/>
    <w:rsid w:val="00F87DF3"/>
    <w:rsid w:val="00F90F1B"/>
    <w:rsid w:val="00F937CD"/>
    <w:rsid w:val="00F94066"/>
    <w:rsid w:val="00F9580C"/>
    <w:rsid w:val="00F97B8C"/>
    <w:rsid w:val="00FA05B8"/>
    <w:rsid w:val="00FA2CC4"/>
    <w:rsid w:val="00FA4DE5"/>
    <w:rsid w:val="00FA635E"/>
    <w:rsid w:val="00FA6928"/>
    <w:rsid w:val="00FB08DC"/>
    <w:rsid w:val="00FB0BE6"/>
    <w:rsid w:val="00FB157F"/>
    <w:rsid w:val="00FB58AC"/>
    <w:rsid w:val="00FB60E2"/>
    <w:rsid w:val="00FC10C9"/>
    <w:rsid w:val="00FC4121"/>
    <w:rsid w:val="00FC54A7"/>
    <w:rsid w:val="00FC5826"/>
    <w:rsid w:val="00FC5CFA"/>
    <w:rsid w:val="00FD0F7F"/>
    <w:rsid w:val="00FD1DA4"/>
    <w:rsid w:val="00FD1FFF"/>
    <w:rsid w:val="00FD4890"/>
    <w:rsid w:val="00FD6302"/>
    <w:rsid w:val="00FE3019"/>
    <w:rsid w:val="00FE3A42"/>
    <w:rsid w:val="00FE40A0"/>
    <w:rsid w:val="00FE46BD"/>
    <w:rsid w:val="00FE6F90"/>
    <w:rsid w:val="00FE7C89"/>
    <w:rsid w:val="00FF1818"/>
    <w:rsid w:val="00FF537A"/>
    <w:rsid w:val="00FF5EF4"/>
    <w:rsid w:val="00FF5F25"/>
    <w:rsid w:val="00FF63A0"/>
    <w:rsid w:val="00FF7856"/>
    <w:rsid w:val="011B7F1C"/>
    <w:rsid w:val="0194E910"/>
    <w:rsid w:val="035ECEE1"/>
    <w:rsid w:val="036F36FC"/>
    <w:rsid w:val="0371D14A"/>
    <w:rsid w:val="03A5A803"/>
    <w:rsid w:val="0455CDF9"/>
    <w:rsid w:val="04D2B143"/>
    <w:rsid w:val="0546C9A4"/>
    <w:rsid w:val="058A31BD"/>
    <w:rsid w:val="05BF1E28"/>
    <w:rsid w:val="05C49455"/>
    <w:rsid w:val="06DC69E1"/>
    <w:rsid w:val="06EA9FBD"/>
    <w:rsid w:val="075AEE89"/>
    <w:rsid w:val="07CC11ED"/>
    <w:rsid w:val="08F6BEEA"/>
    <w:rsid w:val="09E241BE"/>
    <w:rsid w:val="0A41AF30"/>
    <w:rsid w:val="0A549AD6"/>
    <w:rsid w:val="0AA53B4F"/>
    <w:rsid w:val="0B2A0676"/>
    <w:rsid w:val="0BF06B37"/>
    <w:rsid w:val="0C059034"/>
    <w:rsid w:val="0C1AA72D"/>
    <w:rsid w:val="0C2CDE23"/>
    <w:rsid w:val="0D6F7316"/>
    <w:rsid w:val="0DCA300D"/>
    <w:rsid w:val="0E4E3670"/>
    <w:rsid w:val="0EA95E65"/>
    <w:rsid w:val="0FE2E180"/>
    <w:rsid w:val="1084C1FA"/>
    <w:rsid w:val="118611DB"/>
    <w:rsid w:val="11A8EB53"/>
    <w:rsid w:val="123A6115"/>
    <w:rsid w:val="12F06FEB"/>
    <w:rsid w:val="134C129F"/>
    <w:rsid w:val="13B387D2"/>
    <w:rsid w:val="13BF62DC"/>
    <w:rsid w:val="13DF4259"/>
    <w:rsid w:val="14309AB2"/>
    <w:rsid w:val="1535FF24"/>
    <w:rsid w:val="159D6D9A"/>
    <w:rsid w:val="15E97DEC"/>
    <w:rsid w:val="168A3F26"/>
    <w:rsid w:val="16C02475"/>
    <w:rsid w:val="16C57E8E"/>
    <w:rsid w:val="179EBE35"/>
    <w:rsid w:val="17D9CB1B"/>
    <w:rsid w:val="182B72B7"/>
    <w:rsid w:val="19A55217"/>
    <w:rsid w:val="1B4D115A"/>
    <w:rsid w:val="1B5E8193"/>
    <w:rsid w:val="1B72F281"/>
    <w:rsid w:val="1BCC555B"/>
    <w:rsid w:val="1C3A88B0"/>
    <w:rsid w:val="1D6B5E13"/>
    <w:rsid w:val="1DE56363"/>
    <w:rsid w:val="1EAE764A"/>
    <w:rsid w:val="1ED49817"/>
    <w:rsid w:val="1F255568"/>
    <w:rsid w:val="1F299757"/>
    <w:rsid w:val="1F6200B7"/>
    <w:rsid w:val="1F76113D"/>
    <w:rsid w:val="20056310"/>
    <w:rsid w:val="20CDA506"/>
    <w:rsid w:val="2217C753"/>
    <w:rsid w:val="226C9606"/>
    <w:rsid w:val="22C12068"/>
    <w:rsid w:val="23668D0D"/>
    <w:rsid w:val="24251310"/>
    <w:rsid w:val="2467A5A3"/>
    <w:rsid w:val="249361D0"/>
    <w:rsid w:val="252D36C2"/>
    <w:rsid w:val="257451DF"/>
    <w:rsid w:val="25DA98C1"/>
    <w:rsid w:val="25FE42E1"/>
    <w:rsid w:val="2734F2A2"/>
    <w:rsid w:val="2763930F"/>
    <w:rsid w:val="27C4CA4B"/>
    <w:rsid w:val="28A2DFA6"/>
    <w:rsid w:val="28B4C0C6"/>
    <w:rsid w:val="29CBAD68"/>
    <w:rsid w:val="2A31CC71"/>
    <w:rsid w:val="2AF16407"/>
    <w:rsid w:val="2B11BED3"/>
    <w:rsid w:val="2C10E203"/>
    <w:rsid w:val="2C90C9AA"/>
    <w:rsid w:val="2CE22351"/>
    <w:rsid w:val="2D638C16"/>
    <w:rsid w:val="2DEBBB99"/>
    <w:rsid w:val="2E36DA5A"/>
    <w:rsid w:val="30A0441B"/>
    <w:rsid w:val="30A75050"/>
    <w:rsid w:val="3141486C"/>
    <w:rsid w:val="31439EC0"/>
    <w:rsid w:val="31852A17"/>
    <w:rsid w:val="3320FA78"/>
    <w:rsid w:val="33D0007D"/>
    <w:rsid w:val="33F3A788"/>
    <w:rsid w:val="345E1D3B"/>
    <w:rsid w:val="34890251"/>
    <w:rsid w:val="37478DC3"/>
    <w:rsid w:val="37797582"/>
    <w:rsid w:val="38188FD8"/>
    <w:rsid w:val="38A24186"/>
    <w:rsid w:val="39AA556B"/>
    <w:rsid w:val="3A1EAE4B"/>
    <w:rsid w:val="3B28EAAA"/>
    <w:rsid w:val="3B8296FC"/>
    <w:rsid w:val="3C14B705"/>
    <w:rsid w:val="3C60A101"/>
    <w:rsid w:val="3CB9DC43"/>
    <w:rsid w:val="3E7F263C"/>
    <w:rsid w:val="3ECD97F5"/>
    <w:rsid w:val="3EF6DBDE"/>
    <w:rsid w:val="3F223B31"/>
    <w:rsid w:val="3F3B68A9"/>
    <w:rsid w:val="3FA86174"/>
    <w:rsid w:val="400688BA"/>
    <w:rsid w:val="40616EB8"/>
    <w:rsid w:val="413651C8"/>
    <w:rsid w:val="415C1F6F"/>
    <w:rsid w:val="41C053CB"/>
    <w:rsid w:val="4206C042"/>
    <w:rsid w:val="433E297C"/>
    <w:rsid w:val="43EC8765"/>
    <w:rsid w:val="43F0477B"/>
    <w:rsid w:val="4486D532"/>
    <w:rsid w:val="45188310"/>
    <w:rsid w:val="45DD4B64"/>
    <w:rsid w:val="4628D2F7"/>
    <w:rsid w:val="463CC0A4"/>
    <w:rsid w:val="467DFAAD"/>
    <w:rsid w:val="46AE4E11"/>
    <w:rsid w:val="4749599A"/>
    <w:rsid w:val="475A225F"/>
    <w:rsid w:val="475C85B2"/>
    <w:rsid w:val="47876260"/>
    <w:rsid w:val="479786D2"/>
    <w:rsid w:val="47AF6571"/>
    <w:rsid w:val="4852089F"/>
    <w:rsid w:val="4880CB0E"/>
    <w:rsid w:val="48BC8998"/>
    <w:rsid w:val="48F10A85"/>
    <w:rsid w:val="49335733"/>
    <w:rsid w:val="4970A063"/>
    <w:rsid w:val="49B3E552"/>
    <w:rsid w:val="4A3802F5"/>
    <w:rsid w:val="4ACF2794"/>
    <w:rsid w:val="4B3B1A18"/>
    <w:rsid w:val="4B608669"/>
    <w:rsid w:val="4BBF4C3A"/>
    <w:rsid w:val="4C0D2375"/>
    <w:rsid w:val="4C16877F"/>
    <w:rsid w:val="4D4D1574"/>
    <w:rsid w:val="4D63E4EC"/>
    <w:rsid w:val="4F12A2BF"/>
    <w:rsid w:val="4F2F945A"/>
    <w:rsid w:val="4F3B4322"/>
    <w:rsid w:val="4F943D7E"/>
    <w:rsid w:val="4FA298B7"/>
    <w:rsid w:val="4FA6AED2"/>
    <w:rsid w:val="50A0E283"/>
    <w:rsid w:val="50B5C100"/>
    <w:rsid w:val="50CA7C69"/>
    <w:rsid w:val="50E42CD9"/>
    <w:rsid w:val="5124AEB8"/>
    <w:rsid w:val="515F2C80"/>
    <w:rsid w:val="524698A5"/>
    <w:rsid w:val="5361B0B0"/>
    <w:rsid w:val="53898928"/>
    <w:rsid w:val="53D1223F"/>
    <w:rsid w:val="53F9FDCF"/>
    <w:rsid w:val="541C84E9"/>
    <w:rsid w:val="54CDDF21"/>
    <w:rsid w:val="5507D958"/>
    <w:rsid w:val="550DDDA4"/>
    <w:rsid w:val="55AB48D3"/>
    <w:rsid w:val="55EE96D3"/>
    <w:rsid w:val="56545B81"/>
    <w:rsid w:val="56A8CC48"/>
    <w:rsid w:val="56C8F97A"/>
    <w:rsid w:val="56F3A0BA"/>
    <w:rsid w:val="574EED3C"/>
    <w:rsid w:val="57A0CFB7"/>
    <w:rsid w:val="57DE249C"/>
    <w:rsid w:val="58407F81"/>
    <w:rsid w:val="584A4134"/>
    <w:rsid w:val="594642A5"/>
    <w:rsid w:val="597ED3FE"/>
    <w:rsid w:val="5A9E2960"/>
    <w:rsid w:val="5BEA9381"/>
    <w:rsid w:val="5C0E6E71"/>
    <w:rsid w:val="5C67F362"/>
    <w:rsid w:val="5C7FF89E"/>
    <w:rsid w:val="5CFC8C2B"/>
    <w:rsid w:val="5D2D436C"/>
    <w:rsid w:val="5D306B6E"/>
    <w:rsid w:val="5D57E9CF"/>
    <w:rsid w:val="5DCFC091"/>
    <w:rsid w:val="5DEA744A"/>
    <w:rsid w:val="5E54B59C"/>
    <w:rsid w:val="5EFBCABD"/>
    <w:rsid w:val="6014308B"/>
    <w:rsid w:val="605FD729"/>
    <w:rsid w:val="60AC7F74"/>
    <w:rsid w:val="61032079"/>
    <w:rsid w:val="62381927"/>
    <w:rsid w:val="62CB5A9F"/>
    <w:rsid w:val="62FF9DDB"/>
    <w:rsid w:val="635217D5"/>
    <w:rsid w:val="643E1BDF"/>
    <w:rsid w:val="649A14CC"/>
    <w:rsid w:val="6539AB8A"/>
    <w:rsid w:val="655768FB"/>
    <w:rsid w:val="656DEB07"/>
    <w:rsid w:val="65C895F6"/>
    <w:rsid w:val="66024F6E"/>
    <w:rsid w:val="663AA726"/>
    <w:rsid w:val="6669CA21"/>
    <w:rsid w:val="682A2AB8"/>
    <w:rsid w:val="6893B31D"/>
    <w:rsid w:val="6998E369"/>
    <w:rsid w:val="6A2131BB"/>
    <w:rsid w:val="6ACB1C33"/>
    <w:rsid w:val="6AF886B2"/>
    <w:rsid w:val="6B0928C2"/>
    <w:rsid w:val="6C1352EE"/>
    <w:rsid w:val="6C5FD7BE"/>
    <w:rsid w:val="6D021D5D"/>
    <w:rsid w:val="6E8D1CFC"/>
    <w:rsid w:val="6FB3993A"/>
    <w:rsid w:val="6FBCFA2F"/>
    <w:rsid w:val="6FDB1668"/>
    <w:rsid w:val="7045400A"/>
    <w:rsid w:val="70A3071F"/>
    <w:rsid w:val="714976E4"/>
    <w:rsid w:val="7278AD50"/>
    <w:rsid w:val="741FA261"/>
    <w:rsid w:val="74CCDE3E"/>
    <w:rsid w:val="751BA9D8"/>
    <w:rsid w:val="7627DAD3"/>
    <w:rsid w:val="76E34578"/>
    <w:rsid w:val="7774A7D6"/>
    <w:rsid w:val="77766F2C"/>
    <w:rsid w:val="77CC9BD2"/>
    <w:rsid w:val="78B56179"/>
    <w:rsid w:val="78F08404"/>
    <w:rsid w:val="792CB8B4"/>
    <w:rsid w:val="792EC527"/>
    <w:rsid w:val="794486F4"/>
    <w:rsid w:val="79B271A5"/>
    <w:rsid w:val="7A03DFF6"/>
    <w:rsid w:val="7A94BA86"/>
    <w:rsid w:val="7BF36FC9"/>
    <w:rsid w:val="7C7BB5A4"/>
    <w:rsid w:val="7CCD5E22"/>
    <w:rsid w:val="7CCE9657"/>
    <w:rsid w:val="7D258082"/>
    <w:rsid w:val="7EC00E00"/>
    <w:rsid w:val="7F41601E"/>
    <w:rsid w:val="7F690500"/>
    <w:rsid w:val="7F7C2471"/>
    <w:rsid w:val="7FAE1D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D2E3D9F"/>
  <w15:docId w15:val="{34D6F8B8-72D2-4194-AB18-6570121E4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7A5B34"/>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D462DF"/>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uiPriority w:val="99"/>
    <w:unhideWhenUsed/>
    <w:rsid w:val="00D462DF"/>
    <w:pPr>
      <w:tabs>
        <w:tab w:val="center" w:pos="4680"/>
        <w:tab w:val="right" w:pos="9360"/>
      </w:tabs>
      <w:spacing w:after="0" w:line="240" w:lineRule="auto"/>
    </w:pPr>
  </w:style>
  <w:style w:type="character" w:styleId="HeaderChar" w:customStyle="1">
    <w:name w:val="Header Char"/>
    <w:basedOn w:val="DefaultParagraphFont"/>
    <w:link w:val="Header"/>
    <w:uiPriority w:val="99"/>
    <w:rsid w:val="00D462DF"/>
  </w:style>
  <w:style w:type="paragraph" w:styleId="Footer">
    <w:name w:val="footer"/>
    <w:basedOn w:val="Normal"/>
    <w:link w:val="FooterChar"/>
    <w:uiPriority w:val="99"/>
    <w:unhideWhenUsed/>
    <w:rsid w:val="00D462DF"/>
    <w:pPr>
      <w:tabs>
        <w:tab w:val="center" w:pos="4680"/>
        <w:tab w:val="right" w:pos="9360"/>
      </w:tabs>
      <w:spacing w:after="0" w:line="240" w:lineRule="auto"/>
    </w:pPr>
  </w:style>
  <w:style w:type="character" w:styleId="FooterChar" w:customStyle="1">
    <w:name w:val="Footer Char"/>
    <w:basedOn w:val="DefaultParagraphFont"/>
    <w:link w:val="Footer"/>
    <w:uiPriority w:val="99"/>
    <w:rsid w:val="00D462DF"/>
  </w:style>
  <w:style w:type="paragraph" w:styleId="ListParagraph">
    <w:name w:val="List Paragraph"/>
    <w:basedOn w:val="Normal"/>
    <w:uiPriority w:val="34"/>
    <w:qFormat/>
    <w:rsid w:val="00CC0C64"/>
    <w:pPr>
      <w:ind w:left="720"/>
      <w:contextualSpacing/>
    </w:pPr>
  </w:style>
  <w:style w:type="character" w:styleId="Hyperlink">
    <w:name w:val="Hyperlink"/>
    <w:basedOn w:val="DefaultParagraphFont"/>
    <w:uiPriority w:val="99"/>
    <w:unhideWhenUsed/>
    <w:rsid w:val="00F9580C"/>
    <w:rPr>
      <w:color w:val="0000FF" w:themeColor="hyperlink"/>
      <w:u w:val="single"/>
    </w:rPr>
  </w:style>
  <w:style w:type="character" w:styleId="FollowedHyperlink">
    <w:name w:val="FollowedHyperlink"/>
    <w:basedOn w:val="DefaultParagraphFont"/>
    <w:uiPriority w:val="99"/>
    <w:semiHidden/>
    <w:unhideWhenUsed/>
    <w:rsid w:val="00F9580C"/>
    <w:rPr>
      <w:color w:val="800080" w:themeColor="followedHyperlink"/>
      <w:u w:val="single"/>
    </w:rPr>
  </w:style>
  <w:style w:type="paragraph" w:styleId="BalloonText">
    <w:name w:val="Balloon Text"/>
    <w:basedOn w:val="Normal"/>
    <w:link w:val="BalloonTextChar"/>
    <w:uiPriority w:val="99"/>
    <w:semiHidden/>
    <w:unhideWhenUsed/>
    <w:rsid w:val="00874892"/>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874892"/>
    <w:rPr>
      <w:rFonts w:ascii="Tahoma" w:hAnsi="Tahoma" w:cs="Tahoma"/>
      <w:sz w:val="16"/>
      <w:szCs w:val="16"/>
    </w:rPr>
  </w:style>
  <w:style w:type="paragraph" w:styleId="Default" w:customStyle="1">
    <w:name w:val="Default"/>
    <w:rsid w:val="00061E15"/>
    <w:pPr>
      <w:autoSpaceDE w:val="0"/>
      <w:autoSpaceDN w:val="0"/>
      <w:adjustRightInd w:val="0"/>
      <w:spacing w:after="0" w:line="240" w:lineRule="auto"/>
    </w:pPr>
    <w:rPr>
      <w:rFonts w:ascii="Symbol" w:hAnsi="Symbol" w:cs="Symbol"/>
      <w:color w:val="000000"/>
      <w:sz w:val="24"/>
      <w:szCs w:val="24"/>
      <w:lang w:val="en-GB"/>
    </w:rPr>
  </w:style>
  <w:style w:type="paragraph" w:styleId="CommentText">
    <w:name w:val="annotation text"/>
    <w:basedOn w:val="Normal"/>
    <w:link w:val="CommentTextChar"/>
    <w:uiPriority w:val="99"/>
    <w:unhideWhenUsed/>
    <w:rsid w:val="00F740A6"/>
    <w:pPr>
      <w:spacing w:line="240" w:lineRule="auto"/>
    </w:pPr>
    <w:rPr>
      <w:sz w:val="20"/>
      <w:szCs w:val="20"/>
    </w:rPr>
  </w:style>
  <w:style w:type="character" w:styleId="CommentTextChar" w:customStyle="1">
    <w:name w:val="Comment Text Char"/>
    <w:basedOn w:val="DefaultParagraphFont"/>
    <w:link w:val="CommentText"/>
    <w:uiPriority w:val="99"/>
    <w:rsid w:val="00F740A6"/>
    <w:rPr>
      <w:sz w:val="20"/>
      <w:szCs w:val="20"/>
    </w:rPr>
  </w:style>
  <w:style w:type="paragraph" w:styleId="NormalWeb">
    <w:name w:val="Normal (Web)"/>
    <w:basedOn w:val="Normal"/>
    <w:uiPriority w:val="99"/>
    <w:semiHidden/>
    <w:unhideWhenUsed/>
    <w:rsid w:val="00A675BE"/>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5033E5"/>
    <w:rPr>
      <w:sz w:val="16"/>
      <w:szCs w:val="16"/>
    </w:rPr>
  </w:style>
  <w:style w:type="paragraph" w:styleId="paragraph" w:customStyle="1">
    <w:name w:val="paragraph"/>
    <w:basedOn w:val="Normal"/>
    <w:uiPriority w:val="1"/>
    <w:rsid w:val="000B09A8"/>
    <w:pPr>
      <w:spacing w:before="100" w:beforeAutospacing="1" w:after="100" w:afterAutospacing="1" w:line="240" w:lineRule="auto"/>
    </w:pPr>
    <w:rPr>
      <w:rFonts w:ascii="Times New Roman" w:hAnsi="Times New Roman" w:eastAsia="Times New Roman" w:cs="Times New Roman"/>
      <w:sz w:val="24"/>
      <w:szCs w:val="24"/>
    </w:rPr>
  </w:style>
  <w:style w:type="character" w:styleId="normaltextrun" w:customStyle="1">
    <w:name w:val="normaltextrun"/>
    <w:basedOn w:val="DefaultParagraphFont"/>
    <w:rsid w:val="000B09A8"/>
  </w:style>
  <w:style w:type="character" w:styleId="eop" w:customStyle="1">
    <w:name w:val="eop"/>
    <w:basedOn w:val="DefaultParagraphFont"/>
    <w:uiPriority w:val="1"/>
    <w:rsid w:val="000B09A8"/>
  </w:style>
  <w:style w:type="paragraph" w:styleId="CommentSubject">
    <w:name w:val="annotation subject"/>
    <w:basedOn w:val="CommentText"/>
    <w:next w:val="CommentText"/>
    <w:link w:val="CommentSubjectChar"/>
    <w:uiPriority w:val="99"/>
    <w:semiHidden/>
    <w:unhideWhenUsed/>
    <w:rsid w:val="007D6AAA"/>
    <w:rPr>
      <w:b/>
      <w:bCs/>
    </w:rPr>
  </w:style>
  <w:style w:type="character" w:styleId="CommentSubjectChar" w:customStyle="1">
    <w:name w:val="Comment Subject Char"/>
    <w:basedOn w:val="CommentTextChar"/>
    <w:link w:val="CommentSubject"/>
    <w:uiPriority w:val="99"/>
    <w:semiHidden/>
    <w:rsid w:val="007D6AAA"/>
    <w:rPr>
      <w:b/>
      <w:bCs/>
      <w:sz w:val="20"/>
      <w:szCs w:val="20"/>
    </w:rPr>
  </w:style>
  <w:style w:type="character" w:styleId="UnresolvedMention1" w:customStyle="1">
    <w:name w:val="Unresolved Mention1"/>
    <w:basedOn w:val="DefaultParagraphFont"/>
    <w:uiPriority w:val="99"/>
    <w:semiHidden/>
    <w:unhideWhenUsed/>
    <w:rsid w:val="00547850"/>
    <w:rPr>
      <w:color w:val="605E5C"/>
      <w:shd w:val="clear" w:color="auto" w:fill="E1DFDD"/>
    </w:rPr>
  </w:style>
  <w:style w:type="character" w:styleId="UnresolvedMention">
    <w:name w:val="Unresolved Mention"/>
    <w:basedOn w:val="DefaultParagraphFont"/>
    <w:uiPriority w:val="99"/>
    <w:semiHidden/>
    <w:unhideWhenUsed/>
    <w:rsid w:val="00797BDC"/>
    <w:rPr>
      <w:color w:val="808080"/>
      <w:shd w:val="clear" w:color="auto" w:fill="E6E6E6"/>
    </w:rPr>
  </w:style>
  <w:style w:type="character" w:styleId="Mention">
    <w:name w:val="Mention"/>
    <w:basedOn w:val="DefaultParagraphFont"/>
    <w:uiPriority w:val="99"/>
    <w:unhideWhenUsed/>
    <w:rsid w:val="00797BDC"/>
    <w:rPr>
      <w:color w:val="2B579A"/>
      <w:shd w:val="clear" w:color="auto" w:fill="E6E6E6"/>
    </w:rPr>
  </w:style>
  <w:style w:type="table" w:styleId="PlainTable3">
    <w:name w:val="Plain Table 3"/>
    <w:basedOn w:val="TableNormal"/>
    <w:uiPriority w:val="43"/>
    <w:rsid w:val="00797BDC"/>
    <w:pPr>
      <w:spacing w:after="0" w:line="240" w:lineRule="auto"/>
    </w:p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76977">
      <w:bodyDiv w:val="1"/>
      <w:marLeft w:val="0"/>
      <w:marRight w:val="0"/>
      <w:marTop w:val="0"/>
      <w:marBottom w:val="0"/>
      <w:divBdr>
        <w:top w:val="none" w:sz="0" w:space="0" w:color="auto"/>
        <w:left w:val="none" w:sz="0" w:space="0" w:color="auto"/>
        <w:bottom w:val="none" w:sz="0" w:space="0" w:color="auto"/>
        <w:right w:val="none" w:sz="0" w:space="0" w:color="auto"/>
      </w:divBdr>
    </w:div>
    <w:div w:id="35588648">
      <w:bodyDiv w:val="1"/>
      <w:marLeft w:val="0"/>
      <w:marRight w:val="0"/>
      <w:marTop w:val="0"/>
      <w:marBottom w:val="0"/>
      <w:divBdr>
        <w:top w:val="none" w:sz="0" w:space="0" w:color="auto"/>
        <w:left w:val="none" w:sz="0" w:space="0" w:color="auto"/>
        <w:bottom w:val="none" w:sz="0" w:space="0" w:color="auto"/>
        <w:right w:val="none" w:sz="0" w:space="0" w:color="auto"/>
      </w:divBdr>
    </w:div>
    <w:div w:id="41945135">
      <w:bodyDiv w:val="1"/>
      <w:marLeft w:val="0"/>
      <w:marRight w:val="0"/>
      <w:marTop w:val="0"/>
      <w:marBottom w:val="0"/>
      <w:divBdr>
        <w:top w:val="none" w:sz="0" w:space="0" w:color="auto"/>
        <w:left w:val="none" w:sz="0" w:space="0" w:color="auto"/>
        <w:bottom w:val="none" w:sz="0" w:space="0" w:color="auto"/>
        <w:right w:val="none" w:sz="0" w:space="0" w:color="auto"/>
      </w:divBdr>
    </w:div>
    <w:div w:id="62995171">
      <w:bodyDiv w:val="1"/>
      <w:marLeft w:val="0"/>
      <w:marRight w:val="0"/>
      <w:marTop w:val="0"/>
      <w:marBottom w:val="0"/>
      <w:divBdr>
        <w:top w:val="none" w:sz="0" w:space="0" w:color="auto"/>
        <w:left w:val="none" w:sz="0" w:space="0" w:color="auto"/>
        <w:bottom w:val="none" w:sz="0" w:space="0" w:color="auto"/>
        <w:right w:val="none" w:sz="0" w:space="0" w:color="auto"/>
      </w:divBdr>
    </w:div>
    <w:div w:id="67046028">
      <w:bodyDiv w:val="1"/>
      <w:marLeft w:val="0"/>
      <w:marRight w:val="0"/>
      <w:marTop w:val="0"/>
      <w:marBottom w:val="0"/>
      <w:divBdr>
        <w:top w:val="none" w:sz="0" w:space="0" w:color="auto"/>
        <w:left w:val="none" w:sz="0" w:space="0" w:color="auto"/>
        <w:bottom w:val="none" w:sz="0" w:space="0" w:color="auto"/>
        <w:right w:val="none" w:sz="0" w:space="0" w:color="auto"/>
      </w:divBdr>
    </w:div>
    <w:div w:id="79640127">
      <w:bodyDiv w:val="1"/>
      <w:marLeft w:val="0"/>
      <w:marRight w:val="0"/>
      <w:marTop w:val="0"/>
      <w:marBottom w:val="0"/>
      <w:divBdr>
        <w:top w:val="none" w:sz="0" w:space="0" w:color="auto"/>
        <w:left w:val="none" w:sz="0" w:space="0" w:color="auto"/>
        <w:bottom w:val="none" w:sz="0" w:space="0" w:color="auto"/>
        <w:right w:val="none" w:sz="0" w:space="0" w:color="auto"/>
      </w:divBdr>
    </w:div>
    <w:div w:id="83764776">
      <w:bodyDiv w:val="1"/>
      <w:marLeft w:val="0"/>
      <w:marRight w:val="0"/>
      <w:marTop w:val="0"/>
      <w:marBottom w:val="0"/>
      <w:divBdr>
        <w:top w:val="none" w:sz="0" w:space="0" w:color="auto"/>
        <w:left w:val="none" w:sz="0" w:space="0" w:color="auto"/>
        <w:bottom w:val="none" w:sz="0" w:space="0" w:color="auto"/>
        <w:right w:val="none" w:sz="0" w:space="0" w:color="auto"/>
      </w:divBdr>
    </w:div>
    <w:div w:id="132915928">
      <w:bodyDiv w:val="1"/>
      <w:marLeft w:val="0"/>
      <w:marRight w:val="0"/>
      <w:marTop w:val="0"/>
      <w:marBottom w:val="0"/>
      <w:divBdr>
        <w:top w:val="none" w:sz="0" w:space="0" w:color="auto"/>
        <w:left w:val="none" w:sz="0" w:space="0" w:color="auto"/>
        <w:bottom w:val="none" w:sz="0" w:space="0" w:color="auto"/>
        <w:right w:val="none" w:sz="0" w:space="0" w:color="auto"/>
      </w:divBdr>
      <w:divsChild>
        <w:div w:id="802385819">
          <w:marLeft w:val="547"/>
          <w:marRight w:val="0"/>
          <w:marTop w:val="134"/>
          <w:marBottom w:val="0"/>
          <w:divBdr>
            <w:top w:val="none" w:sz="0" w:space="0" w:color="auto"/>
            <w:left w:val="none" w:sz="0" w:space="0" w:color="auto"/>
            <w:bottom w:val="none" w:sz="0" w:space="0" w:color="auto"/>
            <w:right w:val="none" w:sz="0" w:space="0" w:color="auto"/>
          </w:divBdr>
        </w:div>
        <w:div w:id="1516001024">
          <w:marLeft w:val="547"/>
          <w:marRight w:val="0"/>
          <w:marTop w:val="134"/>
          <w:marBottom w:val="0"/>
          <w:divBdr>
            <w:top w:val="none" w:sz="0" w:space="0" w:color="auto"/>
            <w:left w:val="none" w:sz="0" w:space="0" w:color="auto"/>
            <w:bottom w:val="none" w:sz="0" w:space="0" w:color="auto"/>
            <w:right w:val="none" w:sz="0" w:space="0" w:color="auto"/>
          </w:divBdr>
        </w:div>
        <w:div w:id="1590237232">
          <w:marLeft w:val="547"/>
          <w:marRight w:val="0"/>
          <w:marTop w:val="134"/>
          <w:marBottom w:val="0"/>
          <w:divBdr>
            <w:top w:val="none" w:sz="0" w:space="0" w:color="auto"/>
            <w:left w:val="none" w:sz="0" w:space="0" w:color="auto"/>
            <w:bottom w:val="none" w:sz="0" w:space="0" w:color="auto"/>
            <w:right w:val="none" w:sz="0" w:space="0" w:color="auto"/>
          </w:divBdr>
        </w:div>
      </w:divsChild>
    </w:div>
    <w:div w:id="148601859">
      <w:bodyDiv w:val="1"/>
      <w:marLeft w:val="0"/>
      <w:marRight w:val="0"/>
      <w:marTop w:val="0"/>
      <w:marBottom w:val="0"/>
      <w:divBdr>
        <w:top w:val="none" w:sz="0" w:space="0" w:color="auto"/>
        <w:left w:val="none" w:sz="0" w:space="0" w:color="auto"/>
        <w:bottom w:val="none" w:sz="0" w:space="0" w:color="auto"/>
        <w:right w:val="none" w:sz="0" w:space="0" w:color="auto"/>
      </w:divBdr>
      <w:divsChild>
        <w:div w:id="1467699065">
          <w:marLeft w:val="720"/>
          <w:marRight w:val="0"/>
          <w:marTop w:val="86"/>
          <w:marBottom w:val="0"/>
          <w:divBdr>
            <w:top w:val="none" w:sz="0" w:space="0" w:color="auto"/>
            <w:left w:val="none" w:sz="0" w:space="0" w:color="auto"/>
            <w:bottom w:val="none" w:sz="0" w:space="0" w:color="auto"/>
            <w:right w:val="none" w:sz="0" w:space="0" w:color="auto"/>
          </w:divBdr>
        </w:div>
        <w:div w:id="1701010268">
          <w:marLeft w:val="720"/>
          <w:marRight w:val="0"/>
          <w:marTop w:val="86"/>
          <w:marBottom w:val="0"/>
          <w:divBdr>
            <w:top w:val="none" w:sz="0" w:space="0" w:color="auto"/>
            <w:left w:val="none" w:sz="0" w:space="0" w:color="auto"/>
            <w:bottom w:val="none" w:sz="0" w:space="0" w:color="auto"/>
            <w:right w:val="none" w:sz="0" w:space="0" w:color="auto"/>
          </w:divBdr>
        </w:div>
        <w:div w:id="781728534">
          <w:marLeft w:val="720"/>
          <w:marRight w:val="0"/>
          <w:marTop w:val="86"/>
          <w:marBottom w:val="0"/>
          <w:divBdr>
            <w:top w:val="none" w:sz="0" w:space="0" w:color="auto"/>
            <w:left w:val="none" w:sz="0" w:space="0" w:color="auto"/>
            <w:bottom w:val="none" w:sz="0" w:space="0" w:color="auto"/>
            <w:right w:val="none" w:sz="0" w:space="0" w:color="auto"/>
          </w:divBdr>
        </w:div>
        <w:div w:id="83262561">
          <w:marLeft w:val="720"/>
          <w:marRight w:val="0"/>
          <w:marTop w:val="86"/>
          <w:marBottom w:val="0"/>
          <w:divBdr>
            <w:top w:val="none" w:sz="0" w:space="0" w:color="auto"/>
            <w:left w:val="none" w:sz="0" w:space="0" w:color="auto"/>
            <w:bottom w:val="none" w:sz="0" w:space="0" w:color="auto"/>
            <w:right w:val="none" w:sz="0" w:space="0" w:color="auto"/>
          </w:divBdr>
        </w:div>
        <w:div w:id="1129786870">
          <w:marLeft w:val="720"/>
          <w:marRight w:val="0"/>
          <w:marTop w:val="86"/>
          <w:marBottom w:val="0"/>
          <w:divBdr>
            <w:top w:val="none" w:sz="0" w:space="0" w:color="auto"/>
            <w:left w:val="none" w:sz="0" w:space="0" w:color="auto"/>
            <w:bottom w:val="none" w:sz="0" w:space="0" w:color="auto"/>
            <w:right w:val="none" w:sz="0" w:space="0" w:color="auto"/>
          </w:divBdr>
        </w:div>
        <w:div w:id="102268348">
          <w:marLeft w:val="720"/>
          <w:marRight w:val="0"/>
          <w:marTop w:val="86"/>
          <w:marBottom w:val="0"/>
          <w:divBdr>
            <w:top w:val="none" w:sz="0" w:space="0" w:color="auto"/>
            <w:left w:val="none" w:sz="0" w:space="0" w:color="auto"/>
            <w:bottom w:val="none" w:sz="0" w:space="0" w:color="auto"/>
            <w:right w:val="none" w:sz="0" w:space="0" w:color="auto"/>
          </w:divBdr>
        </w:div>
        <w:div w:id="996152538">
          <w:marLeft w:val="720"/>
          <w:marRight w:val="0"/>
          <w:marTop w:val="86"/>
          <w:marBottom w:val="0"/>
          <w:divBdr>
            <w:top w:val="none" w:sz="0" w:space="0" w:color="auto"/>
            <w:left w:val="none" w:sz="0" w:space="0" w:color="auto"/>
            <w:bottom w:val="none" w:sz="0" w:space="0" w:color="auto"/>
            <w:right w:val="none" w:sz="0" w:space="0" w:color="auto"/>
          </w:divBdr>
        </w:div>
      </w:divsChild>
    </w:div>
    <w:div w:id="149759999">
      <w:bodyDiv w:val="1"/>
      <w:marLeft w:val="0"/>
      <w:marRight w:val="0"/>
      <w:marTop w:val="0"/>
      <w:marBottom w:val="0"/>
      <w:divBdr>
        <w:top w:val="none" w:sz="0" w:space="0" w:color="auto"/>
        <w:left w:val="none" w:sz="0" w:space="0" w:color="auto"/>
        <w:bottom w:val="none" w:sz="0" w:space="0" w:color="auto"/>
        <w:right w:val="none" w:sz="0" w:space="0" w:color="auto"/>
      </w:divBdr>
    </w:div>
    <w:div w:id="174654879">
      <w:bodyDiv w:val="1"/>
      <w:marLeft w:val="0"/>
      <w:marRight w:val="0"/>
      <w:marTop w:val="0"/>
      <w:marBottom w:val="0"/>
      <w:divBdr>
        <w:top w:val="none" w:sz="0" w:space="0" w:color="auto"/>
        <w:left w:val="none" w:sz="0" w:space="0" w:color="auto"/>
        <w:bottom w:val="none" w:sz="0" w:space="0" w:color="auto"/>
        <w:right w:val="none" w:sz="0" w:space="0" w:color="auto"/>
      </w:divBdr>
    </w:div>
    <w:div w:id="178275093">
      <w:bodyDiv w:val="1"/>
      <w:marLeft w:val="0"/>
      <w:marRight w:val="0"/>
      <w:marTop w:val="0"/>
      <w:marBottom w:val="0"/>
      <w:divBdr>
        <w:top w:val="none" w:sz="0" w:space="0" w:color="auto"/>
        <w:left w:val="none" w:sz="0" w:space="0" w:color="auto"/>
        <w:bottom w:val="none" w:sz="0" w:space="0" w:color="auto"/>
        <w:right w:val="none" w:sz="0" w:space="0" w:color="auto"/>
      </w:divBdr>
    </w:div>
    <w:div w:id="189537040">
      <w:bodyDiv w:val="1"/>
      <w:marLeft w:val="0"/>
      <w:marRight w:val="0"/>
      <w:marTop w:val="0"/>
      <w:marBottom w:val="0"/>
      <w:divBdr>
        <w:top w:val="none" w:sz="0" w:space="0" w:color="auto"/>
        <w:left w:val="none" w:sz="0" w:space="0" w:color="auto"/>
        <w:bottom w:val="none" w:sz="0" w:space="0" w:color="auto"/>
        <w:right w:val="none" w:sz="0" w:space="0" w:color="auto"/>
      </w:divBdr>
    </w:div>
    <w:div w:id="338703210">
      <w:bodyDiv w:val="1"/>
      <w:marLeft w:val="0"/>
      <w:marRight w:val="0"/>
      <w:marTop w:val="0"/>
      <w:marBottom w:val="0"/>
      <w:divBdr>
        <w:top w:val="none" w:sz="0" w:space="0" w:color="auto"/>
        <w:left w:val="none" w:sz="0" w:space="0" w:color="auto"/>
        <w:bottom w:val="none" w:sz="0" w:space="0" w:color="auto"/>
        <w:right w:val="none" w:sz="0" w:space="0" w:color="auto"/>
      </w:divBdr>
      <w:divsChild>
        <w:div w:id="65691849">
          <w:marLeft w:val="720"/>
          <w:marRight w:val="0"/>
          <w:marTop w:val="86"/>
          <w:marBottom w:val="0"/>
          <w:divBdr>
            <w:top w:val="none" w:sz="0" w:space="0" w:color="auto"/>
            <w:left w:val="none" w:sz="0" w:space="0" w:color="auto"/>
            <w:bottom w:val="none" w:sz="0" w:space="0" w:color="auto"/>
            <w:right w:val="none" w:sz="0" w:space="0" w:color="auto"/>
          </w:divBdr>
        </w:div>
        <w:div w:id="127087497">
          <w:marLeft w:val="720"/>
          <w:marRight w:val="0"/>
          <w:marTop w:val="86"/>
          <w:marBottom w:val="0"/>
          <w:divBdr>
            <w:top w:val="none" w:sz="0" w:space="0" w:color="auto"/>
            <w:left w:val="none" w:sz="0" w:space="0" w:color="auto"/>
            <w:bottom w:val="none" w:sz="0" w:space="0" w:color="auto"/>
            <w:right w:val="none" w:sz="0" w:space="0" w:color="auto"/>
          </w:divBdr>
        </w:div>
        <w:div w:id="1171408579">
          <w:marLeft w:val="720"/>
          <w:marRight w:val="0"/>
          <w:marTop w:val="86"/>
          <w:marBottom w:val="0"/>
          <w:divBdr>
            <w:top w:val="none" w:sz="0" w:space="0" w:color="auto"/>
            <w:left w:val="none" w:sz="0" w:space="0" w:color="auto"/>
            <w:bottom w:val="none" w:sz="0" w:space="0" w:color="auto"/>
            <w:right w:val="none" w:sz="0" w:space="0" w:color="auto"/>
          </w:divBdr>
        </w:div>
        <w:div w:id="2050762773">
          <w:marLeft w:val="720"/>
          <w:marRight w:val="0"/>
          <w:marTop w:val="86"/>
          <w:marBottom w:val="0"/>
          <w:divBdr>
            <w:top w:val="none" w:sz="0" w:space="0" w:color="auto"/>
            <w:left w:val="none" w:sz="0" w:space="0" w:color="auto"/>
            <w:bottom w:val="none" w:sz="0" w:space="0" w:color="auto"/>
            <w:right w:val="none" w:sz="0" w:space="0" w:color="auto"/>
          </w:divBdr>
        </w:div>
        <w:div w:id="1409692686">
          <w:marLeft w:val="720"/>
          <w:marRight w:val="0"/>
          <w:marTop w:val="86"/>
          <w:marBottom w:val="0"/>
          <w:divBdr>
            <w:top w:val="none" w:sz="0" w:space="0" w:color="auto"/>
            <w:left w:val="none" w:sz="0" w:space="0" w:color="auto"/>
            <w:bottom w:val="none" w:sz="0" w:space="0" w:color="auto"/>
            <w:right w:val="none" w:sz="0" w:space="0" w:color="auto"/>
          </w:divBdr>
        </w:div>
        <w:div w:id="1248273171">
          <w:marLeft w:val="720"/>
          <w:marRight w:val="0"/>
          <w:marTop w:val="86"/>
          <w:marBottom w:val="0"/>
          <w:divBdr>
            <w:top w:val="none" w:sz="0" w:space="0" w:color="auto"/>
            <w:left w:val="none" w:sz="0" w:space="0" w:color="auto"/>
            <w:bottom w:val="none" w:sz="0" w:space="0" w:color="auto"/>
            <w:right w:val="none" w:sz="0" w:space="0" w:color="auto"/>
          </w:divBdr>
        </w:div>
        <w:div w:id="1975405067">
          <w:marLeft w:val="720"/>
          <w:marRight w:val="0"/>
          <w:marTop w:val="86"/>
          <w:marBottom w:val="0"/>
          <w:divBdr>
            <w:top w:val="none" w:sz="0" w:space="0" w:color="auto"/>
            <w:left w:val="none" w:sz="0" w:space="0" w:color="auto"/>
            <w:bottom w:val="none" w:sz="0" w:space="0" w:color="auto"/>
            <w:right w:val="none" w:sz="0" w:space="0" w:color="auto"/>
          </w:divBdr>
        </w:div>
      </w:divsChild>
    </w:div>
    <w:div w:id="405104268">
      <w:bodyDiv w:val="1"/>
      <w:marLeft w:val="0"/>
      <w:marRight w:val="0"/>
      <w:marTop w:val="0"/>
      <w:marBottom w:val="0"/>
      <w:divBdr>
        <w:top w:val="none" w:sz="0" w:space="0" w:color="auto"/>
        <w:left w:val="none" w:sz="0" w:space="0" w:color="auto"/>
        <w:bottom w:val="none" w:sz="0" w:space="0" w:color="auto"/>
        <w:right w:val="none" w:sz="0" w:space="0" w:color="auto"/>
      </w:divBdr>
    </w:div>
    <w:div w:id="436876360">
      <w:bodyDiv w:val="1"/>
      <w:marLeft w:val="0"/>
      <w:marRight w:val="0"/>
      <w:marTop w:val="0"/>
      <w:marBottom w:val="0"/>
      <w:divBdr>
        <w:top w:val="none" w:sz="0" w:space="0" w:color="auto"/>
        <w:left w:val="none" w:sz="0" w:space="0" w:color="auto"/>
        <w:bottom w:val="none" w:sz="0" w:space="0" w:color="auto"/>
        <w:right w:val="none" w:sz="0" w:space="0" w:color="auto"/>
      </w:divBdr>
    </w:div>
    <w:div w:id="437870163">
      <w:bodyDiv w:val="1"/>
      <w:marLeft w:val="0"/>
      <w:marRight w:val="0"/>
      <w:marTop w:val="0"/>
      <w:marBottom w:val="0"/>
      <w:divBdr>
        <w:top w:val="none" w:sz="0" w:space="0" w:color="auto"/>
        <w:left w:val="none" w:sz="0" w:space="0" w:color="auto"/>
        <w:bottom w:val="none" w:sz="0" w:space="0" w:color="auto"/>
        <w:right w:val="none" w:sz="0" w:space="0" w:color="auto"/>
      </w:divBdr>
    </w:div>
    <w:div w:id="471212320">
      <w:bodyDiv w:val="1"/>
      <w:marLeft w:val="0"/>
      <w:marRight w:val="0"/>
      <w:marTop w:val="0"/>
      <w:marBottom w:val="0"/>
      <w:divBdr>
        <w:top w:val="none" w:sz="0" w:space="0" w:color="auto"/>
        <w:left w:val="none" w:sz="0" w:space="0" w:color="auto"/>
        <w:bottom w:val="none" w:sz="0" w:space="0" w:color="auto"/>
        <w:right w:val="none" w:sz="0" w:space="0" w:color="auto"/>
      </w:divBdr>
    </w:div>
    <w:div w:id="498279126">
      <w:bodyDiv w:val="1"/>
      <w:marLeft w:val="0"/>
      <w:marRight w:val="0"/>
      <w:marTop w:val="0"/>
      <w:marBottom w:val="0"/>
      <w:divBdr>
        <w:top w:val="none" w:sz="0" w:space="0" w:color="auto"/>
        <w:left w:val="none" w:sz="0" w:space="0" w:color="auto"/>
        <w:bottom w:val="none" w:sz="0" w:space="0" w:color="auto"/>
        <w:right w:val="none" w:sz="0" w:space="0" w:color="auto"/>
      </w:divBdr>
    </w:div>
    <w:div w:id="558592438">
      <w:bodyDiv w:val="1"/>
      <w:marLeft w:val="0"/>
      <w:marRight w:val="0"/>
      <w:marTop w:val="0"/>
      <w:marBottom w:val="0"/>
      <w:divBdr>
        <w:top w:val="none" w:sz="0" w:space="0" w:color="auto"/>
        <w:left w:val="none" w:sz="0" w:space="0" w:color="auto"/>
        <w:bottom w:val="none" w:sz="0" w:space="0" w:color="auto"/>
        <w:right w:val="none" w:sz="0" w:space="0" w:color="auto"/>
      </w:divBdr>
    </w:div>
    <w:div w:id="561254677">
      <w:bodyDiv w:val="1"/>
      <w:marLeft w:val="0"/>
      <w:marRight w:val="0"/>
      <w:marTop w:val="0"/>
      <w:marBottom w:val="0"/>
      <w:divBdr>
        <w:top w:val="none" w:sz="0" w:space="0" w:color="auto"/>
        <w:left w:val="none" w:sz="0" w:space="0" w:color="auto"/>
        <w:bottom w:val="none" w:sz="0" w:space="0" w:color="auto"/>
        <w:right w:val="none" w:sz="0" w:space="0" w:color="auto"/>
      </w:divBdr>
      <w:divsChild>
        <w:div w:id="1628466311">
          <w:marLeft w:val="490"/>
          <w:marRight w:val="0"/>
          <w:marTop w:val="115"/>
          <w:marBottom w:val="0"/>
          <w:divBdr>
            <w:top w:val="none" w:sz="0" w:space="0" w:color="auto"/>
            <w:left w:val="none" w:sz="0" w:space="0" w:color="auto"/>
            <w:bottom w:val="none" w:sz="0" w:space="0" w:color="auto"/>
            <w:right w:val="none" w:sz="0" w:space="0" w:color="auto"/>
          </w:divBdr>
        </w:div>
        <w:div w:id="1895307158">
          <w:marLeft w:val="490"/>
          <w:marRight w:val="0"/>
          <w:marTop w:val="115"/>
          <w:marBottom w:val="0"/>
          <w:divBdr>
            <w:top w:val="none" w:sz="0" w:space="0" w:color="auto"/>
            <w:left w:val="none" w:sz="0" w:space="0" w:color="auto"/>
            <w:bottom w:val="none" w:sz="0" w:space="0" w:color="auto"/>
            <w:right w:val="none" w:sz="0" w:space="0" w:color="auto"/>
          </w:divBdr>
        </w:div>
        <w:div w:id="2146921043">
          <w:marLeft w:val="490"/>
          <w:marRight w:val="0"/>
          <w:marTop w:val="115"/>
          <w:marBottom w:val="0"/>
          <w:divBdr>
            <w:top w:val="none" w:sz="0" w:space="0" w:color="auto"/>
            <w:left w:val="none" w:sz="0" w:space="0" w:color="auto"/>
            <w:bottom w:val="none" w:sz="0" w:space="0" w:color="auto"/>
            <w:right w:val="none" w:sz="0" w:space="0" w:color="auto"/>
          </w:divBdr>
        </w:div>
      </w:divsChild>
    </w:div>
    <w:div w:id="629943730">
      <w:bodyDiv w:val="1"/>
      <w:marLeft w:val="0"/>
      <w:marRight w:val="0"/>
      <w:marTop w:val="0"/>
      <w:marBottom w:val="0"/>
      <w:divBdr>
        <w:top w:val="none" w:sz="0" w:space="0" w:color="auto"/>
        <w:left w:val="none" w:sz="0" w:space="0" w:color="auto"/>
        <w:bottom w:val="none" w:sz="0" w:space="0" w:color="auto"/>
        <w:right w:val="none" w:sz="0" w:space="0" w:color="auto"/>
      </w:divBdr>
    </w:div>
    <w:div w:id="629944799">
      <w:bodyDiv w:val="1"/>
      <w:marLeft w:val="0"/>
      <w:marRight w:val="0"/>
      <w:marTop w:val="0"/>
      <w:marBottom w:val="0"/>
      <w:divBdr>
        <w:top w:val="none" w:sz="0" w:space="0" w:color="auto"/>
        <w:left w:val="none" w:sz="0" w:space="0" w:color="auto"/>
        <w:bottom w:val="none" w:sz="0" w:space="0" w:color="auto"/>
        <w:right w:val="none" w:sz="0" w:space="0" w:color="auto"/>
      </w:divBdr>
      <w:divsChild>
        <w:div w:id="744034315">
          <w:marLeft w:val="547"/>
          <w:marRight w:val="0"/>
          <w:marTop w:val="134"/>
          <w:marBottom w:val="0"/>
          <w:divBdr>
            <w:top w:val="none" w:sz="0" w:space="0" w:color="auto"/>
            <w:left w:val="none" w:sz="0" w:space="0" w:color="auto"/>
            <w:bottom w:val="none" w:sz="0" w:space="0" w:color="auto"/>
            <w:right w:val="none" w:sz="0" w:space="0" w:color="auto"/>
          </w:divBdr>
        </w:div>
        <w:div w:id="1508059432">
          <w:marLeft w:val="547"/>
          <w:marRight w:val="0"/>
          <w:marTop w:val="134"/>
          <w:marBottom w:val="0"/>
          <w:divBdr>
            <w:top w:val="none" w:sz="0" w:space="0" w:color="auto"/>
            <w:left w:val="none" w:sz="0" w:space="0" w:color="auto"/>
            <w:bottom w:val="none" w:sz="0" w:space="0" w:color="auto"/>
            <w:right w:val="none" w:sz="0" w:space="0" w:color="auto"/>
          </w:divBdr>
        </w:div>
        <w:div w:id="1430127842">
          <w:marLeft w:val="547"/>
          <w:marRight w:val="0"/>
          <w:marTop w:val="134"/>
          <w:marBottom w:val="0"/>
          <w:divBdr>
            <w:top w:val="none" w:sz="0" w:space="0" w:color="auto"/>
            <w:left w:val="none" w:sz="0" w:space="0" w:color="auto"/>
            <w:bottom w:val="none" w:sz="0" w:space="0" w:color="auto"/>
            <w:right w:val="none" w:sz="0" w:space="0" w:color="auto"/>
          </w:divBdr>
        </w:div>
        <w:div w:id="732894077">
          <w:marLeft w:val="547"/>
          <w:marRight w:val="0"/>
          <w:marTop w:val="134"/>
          <w:marBottom w:val="0"/>
          <w:divBdr>
            <w:top w:val="none" w:sz="0" w:space="0" w:color="auto"/>
            <w:left w:val="none" w:sz="0" w:space="0" w:color="auto"/>
            <w:bottom w:val="none" w:sz="0" w:space="0" w:color="auto"/>
            <w:right w:val="none" w:sz="0" w:space="0" w:color="auto"/>
          </w:divBdr>
        </w:div>
      </w:divsChild>
    </w:div>
    <w:div w:id="634213137">
      <w:bodyDiv w:val="1"/>
      <w:marLeft w:val="0"/>
      <w:marRight w:val="0"/>
      <w:marTop w:val="0"/>
      <w:marBottom w:val="0"/>
      <w:divBdr>
        <w:top w:val="none" w:sz="0" w:space="0" w:color="auto"/>
        <w:left w:val="none" w:sz="0" w:space="0" w:color="auto"/>
        <w:bottom w:val="none" w:sz="0" w:space="0" w:color="auto"/>
        <w:right w:val="none" w:sz="0" w:space="0" w:color="auto"/>
      </w:divBdr>
    </w:div>
    <w:div w:id="654332717">
      <w:bodyDiv w:val="1"/>
      <w:marLeft w:val="0"/>
      <w:marRight w:val="0"/>
      <w:marTop w:val="0"/>
      <w:marBottom w:val="0"/>
      <w:divBdr>
        <w:top w:val="none" w:sz="0" w:space="0" w:color="auto"/>
        <w:left w:val="none" w:sz="0" w:space="0" w:color="auto"/>
        <w:bottom w:val="none" w:sz="0" w:space="0" w:color="auto"/>
        <w:right w:val="none" w:sz="0" w:space="0" w:color="auto"/>
      </w:divBdr>
    </w:div>
    <w:div w:id="663554008">
      <w:bodyDiv w:val="1"/>
      <w:marLeft w:val="0"/>
      <w:marRight w:val="0"/>
      <w:marTop w:val="0"/>
      <w:marBottom w:val="0"/>
      <w:divBdr>
        <w:top w:val="none" w:sz="0" w:space="0" w:color="auto"/>
        <w:left w:val="none" w:sz="0" w:space="0" w:color="auto"/>
        <w:bottom w:val="none" w:sz="0" w:space="0" w:color="auto"/>
        <w:right w:val="none" w:sz="0" w:space="0" w:color="auto"/>
      </w:divBdr>
    </w:div>
    <w:div w:id="710618567">
      <w:bodyDiv w:val="1"/>
      <w:marLeft w:val="0"/>
      <w:marRight w:val="0"/>
      <w:marTop w:val="0"/>
      <w:marBottom w:val="0"/>
      <w:divBdr>
        <w:top w:val="none" w:sz="0" w:space="0" w:color="auto"/>
        <w:left w:val="none" w:sz="0" w:space="0" w:color="auto"/>
        <w:bottom w:val="none" w:sz="0" w:space="0" w:color="auto"/>
        <w:right w:val="none" w:sz="0" w:space="0" w:color="auto"/>
      </w:divBdr>
      <w:divsChild>
        <w:div w:id="1218738603">
          <w:marLeft w:val="490"/>
          <w:marRight w:val="0"/>
          <w:marTop w:val="0"/>
          <w:marBottom w:val="0"/>
          <w:divBdr>
            <w:top w:val="none" w:sz="0" w:space="0" w:color="auto"/>
            <w:left w:val="none" w:sz="0" w:space="0" w:color="auto"/>
            <w:bottom w:val="none" w:sz="0" w:space="0" w:color="auto"/>
            <w:right w:val="none" w:sz="0" w:space="0" w:color="auto"/>
          </w:divBdr>
        </w:div>
        <w:div w:id="1155416680">
          <w:marLeft w:val="490"/>
          <w:marRight w:val="0"/>
          <w:marTop w:val="0"/>
          <w:marBottom w:val="0"/>
          <w:divBdr>
            <w:top w:val="none" w:sz="0" w:space="0" w:color="auto"/>
            <w:left w:val="none" w:sz="0" w:space="0" w:color="auto"/>
            <w:bottom w:val="none" w:sz="0" w:space="0" w:color="auto"/>
            <w:right w:val="none" w:sz="0" w:space="0" w:color="auto"/>
          </w:divBdr>
        </w:div>
        <w:div w:id="608120632">
          <w:marLeft w:val="490"/>
          <w:marRight w:val="0"/>
          <w:marTop w:val="0"/>
          <w:marBottom w:val="0"/>
          <w:divBdr>
            <w:top w:val="none" w:sz="0" w:space="0" w:color="auto"/>
            <w:left w:val="none" w:sz="0" w:space="0" w:color="auto"/>
            <w:bottom w:val="none" w:sz="0" w:space="0" w:color="auto"/>
            <w:right w:val="none" w:sz="0" w:space="0" w:color="auto"/>
          </w:divBdr>
        </w:div>
        <w:div w:id="1209687613">
          <w:marLeft w:val="490"/>
          <w:marRight w:val="0"/>
          <w:marTop w:val="0"/>
          <w:marBottom w:val="0"/>
          <w:divBdr>
            <w:top w:val="none" w:sz="0" w:space="0" w:color="auto"/>
            <w:left w:val="none" w:sz="0" w:space="0" w:color="auto"/>
            <w:bottom w:val="none" w:sz="0" w:space="0" w:color="auto"/>
            <w:right w:val="none" w:sz="0" w:space="0" w:color="auto"/>
          </w:divBdr>
        </w:div>
        <w:div w:id="193543273">
          <w:marLeft w:val="490"/>
          <w:marRight w:val="0"/>
          <w:marTop w:val="0"/>
          <w:marBottom w:val="0"/>
          <w:divBdr>
            <w:top w:val="none" w:sz="0" w:space="0" w:color="auto"/>
            <w:left w:val="none" w:sz="0" w:space="0" w:color="auto"/>
            <w:bottom w:val="none" w:sz="0" w:space="0" w:color="auto"/>
            <w:right w:val="none" w:sz="0" w:space="0" w:color="auto"/>
          </w:divBdr>
        </w:div>
      </w:divsChild>
    </w:div>
    <w:div w:id="749078827">
      <w:bodyDiv w:val="1"/>
      <w:marLeft w:val="0"/>
      <w:marRight w:val="0"/>
      <w:marTop w:val="0"/>
      <w:marBottom w:val="0"/>
      <w:divBdr>
        <w:top w:val="none" w:sz="0" w:space="0" w:color="auto"/>
        <w:left w:val="none" w:sz="0" w:space="0" w:color="auto"/>
        <w:bottom w:val="none" w:sz="0" w:space="0" w:color="auto"/>
        <w:right w:val="none" w:sz="0" w:space="0" w:color="auto"/>
      </w:divBdr>
      <w:divsChild>
        <w:div w:id="1156149617">
          <w:marLeft w:val="1051"/>
          <w:marRight w:val="0"/>
          <w:marTop w:val="115"/>
          <w:marBottom w:val="240"/>
          <w:divBdr>
            <w:top w:val="none" w:sz="0" w:space="0" w:color="auto"/>
            <w:left w:val="none" w:sz="0" w:space="0" w:color="auto"/>
            <w:bottom w:val="none" w:sz="0" w:space="0" w:color="auto"/>
            <w:right w:val="none" w:sz="0" w:space="0" w:color="auto"/>
          </w:divBdr>
        </w:div>
      </w:divsChild>
    </w:div>
    <w:div w:id="765268890">
      <w:bodyDiv w:val="1"/>
      <w:marLeft w:val="0"/>
      <w:marRight w:val="0"/>
      <w:marTop w:val="0"/>
      <w:marBottom w:val="0"/>
      <w:divBdr>
        <w:top w:val="none" w:sz="0" w:space="0" w:color="auto"/>
        <w:left w:val="none" w:sz="0" w:space="0" w:color="auto"/>
        <w:bottom w:val="none" w:sz="0" w:space="0" w:color="auto"/>
        <w:right w:val="none" w:sz="0" w:space="0" w:color="auto"/>
      </w:divBdr>
      <w:divsChild>
        <w:div w:id="1324117177">
          <w:marLeft w:val="547"/>
          <w:marRight w:val="0"/>
          <w:marTop w:val="154"/>
          <w:marBottom w:val="0"/>
          <w:divBdr>
            <w:top w:val="none" w:sz="0" w:space="0" w:color="auto"/>
            <w:left w:val="none" w:sz="0" w:space="0" w:color="auto"/>
            <w:bottom w:val="none" w:sz="0" w:space="0" w:color="auto"/>
            <w:right w:val="none" w:sz="0" w:space="0" w:color="auto"/>
          </w:divBdr>
        </w:div>
      </w:divsChild>
    </w:div>
    <w:div w:id="787507706">
      <w:bodyDiv w:val="1"/>
      <w:marLeft w:val="0"/>
      <w:marRight w:val="0"/>
      <w:marTop w:val="0"/>
      <w:marBottom w:val="0"/>
      <w:divBdr>
        <w:top w:val="none" w:sz="0" w:space="0" w:color="auto"/>
        <w:left w:val="none" w:sz="0" w:space="0" w:color="auto"/>
        <w:bottom w:val="none" w:sz="0" w:space="0" w:color="auto"/>
        <w:right w:val="none" w:sz="0" w:space="0" w:color="auto"/>
      </w:divBdr>
    </w:div>
    <w:div w:id="809596657">
      <w:bodyDiv w:val="1"/>
      <w:marLeft w:val="0"/>
      <w:marRight w:val="0"/>
      <w:marTop w:val="0"/>
      <w:marBottom w:val="0"/>
      <w:divBdr>
        <w:top w:val="none" w:sz="0" w:space="0" w:color="auto"/>
        <w:left w:val="none" w:sz="0" w:space="0" w:color="auto"/>
        <w:bottom w:val="none" w:sz="0" w:space="0" w:color="auto"/>
        <w:right w:val="none" w:sz="0" w:space="0" w:color="auto"/>
      </w:divBdr>
    </w:div>
    <w:div w:id="816460801">
      <w:bodyDiv w:val="1"/>
      <w:marLeft w:val="0"/>
      <w:marRight w:val="0"/>
      <w:marTop w:val="0"/>
      <w:marBottom w:val="0"/>
      <w:divBdr>
        <w:top w:val="none" w:sz="0" w:space="0" w:color="auto"/>
        <w:left w:val="none" w:sz="0" w:space="0" w:color="auto"/>
        <w:bottom w:val="none" w:sz="0" w:space="0" w:color="auto"/>
        <w:right w:val="none" w:sz="0" w:space="0" w:color="auto"/>
      </w:divBdr>
      <w:divsChild>
        <w:div w:id="144666150">
          <w:marLeft w:val="806"/>
          <w:marRight w:val="0"/>
          <w:marTop w:val="115"/>
          <w:marBottom w:val="0"/>
          <w:divBdr>
            <w:top w:val="none" w:sz="0" w:space="0" w:color="auto"/>
            <w:left w:val="none" w:sz="0" w:space="0" w:color="auto"/>
            <w:bottom w:val="none" w:sz="0" w:space="0" w:color="auto"/>
            <w:right w:val="none" w:sz="0" w:space="0" w:color="auto"/>
          </w:divBdr>
        </w:div>
        <w:div w:id="646396904">
          <w:marLeft w:val="806"/>
          <w:marRight w:val="0"/>
          <w:marTop w:val="115"/>
          <w:marBottom w:val="0"/>
          <w:divBdr>
            <w:top w:val="none" w:sz="0" w:space="0" w:color="auto"/>
            <w:left w:val="none" w:sz="0" w:space="0" w:color="auto"/>
            <w:bottom w:val="none" w:sz="0" w:space="0" w:color="auto"/>
            <w:right w:val="none" w:sz="0" w:space="0" w:color="auto"/>
          </w:divBdr>
        </w:div>
        <w:div w:id="1924409879">
          <w:marLeft w:val="806"/>
          <w:marRight w:val="0"/>
          <w:marTop w:val="115"/>
          <w:marBottom w:val="0"/>
          <w:divBdr>
            <w:top w:val="none" w:sz="0" w:space="0" w:color="auto"/>
            <w:left w:val="none" w:sz="0" w:space="0" w:color="auto"/>
            <w:bottom w:val="none" w:sz="0" w:space="0" w:color="auto"/>
            <w:right w:val="none" w:sz="0" w:space="0" w:color="auto"/>
          </w:divBdr>
        </w:div>
        <w:div w:id="660231706">
          <w:marLeft w:val="806"/>
          <w:marRight w:val="0"/>
          <w:marTop w:val="115"/>
          <w:marBottom w:val="0"/>
          <w:divBdr>
            <w:top w:val="none" w:sz="0" w:space="0" w:color="auto"/>
            <w:left w:val="none" w:sz="0" w:space="0" w:color="auto"/>
            <w:bottom w:val="none" w:sz="0" w:space="0" w:color="auto"/>
            <w:right w:val="none" w:sz="0" w:space="0" w:color="auto"/>
          </w:divBdr>
        </w:div>
        <w:div w:id="489104488">
          <w:marLeft w:val="806"/>
          <w:marRight w:val="0"/>
          <w:marTop w:val="115"/>
          <w:marBottom w:val="0"/>
          <w:divBdr>
            <w:top w:val="none" w:sz="0" w:space="0" w:color="auto"/>
            <w:left w:val="none" w:sz="0" w:space="0" w:color="auto"/>
            <w:bottom w:val="none" w:sz="0" w:space="0" w:color="auto"/>
            <w:right w:val="none" w:sz="0" w:space="0" w:color="auto"/>
          </w:divBdr>
        </w:div>
      </w:divsChild>
    </w:div>
    <w:div w:id="825246251">
      <w:bodyDiv w:val="1"/>
      <w:marLeft w:val="0"/>
      <w:marRight w:val="0"/>
      <w:marTop w:val="0"/>
      <w:marBottom w:val="0"/>
      <w:divBdr>
        <w:top w:val="none" w:sz="0" w:space="0" w:color="auto"/>
        <w:left w:val="none" w:sz="0" w:space="0" w:color="auto"/>
        <w:bottom w:val="none" w:sz="0" w:space="0" w:color="auto"/>
        <w:right w:val="none" w:sz="0" w:space="0" w:color="auto"/>
      </w:divBdr>
      <w:divsChild>
        <w:div w:id="357583869">
          <w:marLeft w:val="806"/>
          <w:marRight w:val="0"/>
          <w:marTop w:val="115"/>
          <w:marBottom w:val="0"/>
          <w:divBdr>
            <w:top w:val="none" w:sz="0" w:space="0" w:color="auto"/>
            <w:left w:val="none" w:sz="0" w:space="0" w:color="auto"/>
            <w:bottom w:val="none" w:sz="0" w:space="0" w:color="auto"/>
            <w:right w:val="none" w:sz="0" w:space="0" w:color="auto"/>
          </w:divBdr>
        </w:div>
        <w:div w:id="542444679">
          <w:marLeft w:val="806"/>
          <w:marRight w:val="0"/>
          <w:marTop w:val="115"/>
          <w:marBottom w:val="0"/>
          <w:divBdr>
            <w:top w:val="none" w:sz="0" w:space="0" w:color="auto"/>
            <w:left w:val="none" w:sz="0" w:space="0" w:color="auto"/>
            <w:bottom w:val="none" w:sz="0" w:space="0" w:color="auto"/>
            <w:right w:val="none" w:sz="0" w:space="0" w:color="auto"/>
          </w:divBdr>
        </w:div>
        <w:div w:id="562984039">
          <w:marLeft w:val="806"/>
          <w:marRight w:val="0"/>
          <w:marTop w:val="115"/>
          <w:marBottom w:val="0"/>
          <w:divBdr>
            <w:top w:val="none" w:sz="0" w:space="0" w:color="auto"/>
            <w:left w:val="none" w:sz="0" w:space="0" w:color="auto"/>
            <w:bottom w:val="none" w:sz="0" w:space="0" w:color="auto"/>
            <w:right w:val="none" w:sz="0" w:space="0" w:color="auto"/>
          </w:divBdr>
        </w:div>
        <w:div w:id="422921292">
          <w:marLeft w:val="806"/>
          <w:marRight w:val="0"/>
          <w:marTop w:val="115"/>
          <w:marBottom w:val="0"/>
          <w:divBdr>
            <w:top w:val="none" w:sz="0" w:space="0" w:color="auto"/>
            <w:left w:val="none" w:sz="0" w:space="0" w:color="auto"/>
            <w:bottom w:val="none" w:sz="0" w:space="0" w:color="auto"/>
            <w:right w:val="none" w:sz="0" w:space="0" w:color="auto"/>
          </w:divBdr>
        </w:div>
        <w:div w:id="2102145736">
          <w:marLeft w:val="806"/>
          <w:marRight w:val="0"/>
          <w:marTop w:val="115"/>
          <w:marBottom w:val="0"/>
          <w:divBdr>
            <w:top w:val="none" w:sz="0" w:space="0" w:color="auto"/>
            <w:left w:val="none" w:sz="0" w:space="0" w:color="auto"/>
            <w:bottom w:val="none" w:sz="0" w:space="0" w:color="auto"/>
            <w:right w:val="none" w:sz="0" w:space="0" w:color="auto"/>
          </w:divBdr>
        </w:div>
      </w:divsChild>
    </w:div>
    <w:div w:id="869681476">
      <w:bodyDiv w:val="1"/>
      <w:marLeft w:val="0"/>
      <w:marRight w:val="0"/>
      <w:marTop w:val="0"/>
      <w:marBottom w:val="0"/>
      <w:divBdr>
        <w:top w:val="none" w:sz="0" w:space="0" w:color="auto"/>
        <w:left w:val="none" w:sz="0" w:space="0" w:color="auto"/>
        <w:bottom w:val="none" w:sz="0" w:space="0" w:color="auto"/>
        <w:right w:val="none" w:sz="0" w:space="0" w:color="auto"/>
      </w:divBdr>
    </w:div>
    <w:div w:id="877208526">
      <w:bodyDiv w:val="1"/>
      <w:marLeft w:val="0"/>
      <w:marRight w:val="0"/>
      <w:marTop w:val="0"/>
      <w:marBottom w:val="0"/>
      <w:divBdr>
        <w:top w:val="none" w:sz="0" w:space="0" w:color="auto"/>
        <w:left w:val="none" w:sz="0" w:space="0" w:color="auto"/>
        <w:bottom w:val="none" w:sz="0" w:space="0" w:color="auto"/>
        <w:right w:val="none" w:sz="0" w:space="0" w:color="auto"/>
      </w:divBdr>
    </w:div>
    <w:div w:id="919220027">
      <w:bodyDiv w:val="1"/>
      <w:marLeft w:val="0"/>
      <w:marRight w:val="0"/>
      <w:marTop w:val="0"/>
      <w:marBottom w:val="0"/>
      <w:divBdr>
        <w:top w:val="none" w:sz="0" w:space="0" w:color="auto"/>
        <w:left w:val="none" w:sz="0" w:space="0" w:color="auto"/>
        <w:bottom w:val="none" w:sz="0" w:space="0" w:color="auto"/>
        <w:right w:val="none" w:sz="0" w:space="0" w:color="auto"/>
      </w:divBdr>
    </w:div>
    <w:div w:id="1002314523">
      <w:bodyDiv w:val="1"/>
      <w:marLeft w:val="0"/>
      <w:marRight w:val="0"/>
      <w:marTop w:val="0"/>
      <w:marBottom w:val="0"/>
      <w:divBdr>
        <w:top w:val="none" w:sz="0" w:space="0" w:color="auto"/>
        <w:left w:val="none" w:sz="0" w:space="0" w:color="auto"/>
        <w:bottom w:val="none" w:sz="0" w:space="0" w:color="auto"/>
        <w:right w:val="none" w:sz="0" w:space="0" w:color="auto"/>
      </w:divBdr>
    </w:div>
    <w:div w:id="1004936683">
      <w:bodyDiv w:val="1"/>
      <w:marLeft w:val="0"/>
      <w:marRight w:val="0"/>
      <w:marTop w:val="0"/>
      <w:marBottom w:val="0"/>
      <w:divBdr>
        <w:top w:val="none" w:sz="0" w:space="0" w:color="auto"/>
        <w:left w:val="none" w:sz="0" w:space="0" w:color="auto"/>
        <w:bottom w:val="none" w:sz="0" w:space="0" w:color="auto"/>
        <w:right w:val="none" w:sz="0" w:space="0" w:color="auto"/>
      </w:divBdr>
    </w:div>
    <w:div w:id="1039205045">
      <w:bodyDiv w:val="1"/>
      <w:marLeft w:val="0"/>
      <w:marRight w:val="0"/>
      <w:marTop w:val="0"/>
      <w:marBottom w:val="0"/>
      <w:divBdr>
        <w:top w:val="none" w:sz="0" w:space="0" w:color="auto"/>
        <w:left w:val="none" w:sz="0" w:space="0" w:color="auto"/>
        <w:bottom w:val="none" w:sz="0" w:space="0" w:color="auto"/>
        <w:right w:val="none" w:sz="0" w:space="0" w:color="auto"/>
      </w:divBdr>
      <w:divsChild>
        <w:div w:id="2099249160">
          <w:marLeft w:val="547"/>
          <w:marRight w:val="0"/>
          <w:marTop w:val="134"/>
          <w:marBottom w:val="0"/>
          <w:divBdr>
            <w:top w:val="none" w:sz="0" w:space="0" w:color="auto"/>
            <w:left w:val="none" w:sz="0" w:space="0" w:color="auto"/>
            <w:bottom w:val="none" w:sz="0" w:space="0" w:color="auto"/>
            <w:right w:val="none" w:sz="0" w:space="0" w:color="auto"/>
          </w:divBdr>
        </w:div>
      </w:divsChild>
    </w:div>
    <w:div w:id="1049652587">
      <w:bodyDiv w:val="1"/>
      <w:marLeft w:val="0"/>
      <w:marRight w:val="0"/>
      <w:marTop w:val="0"/>
      <w:marBottom w:val="0"/>
      <w:divBdr>
        <w:top w:val="none" w:sz="0" w:space="0" w:color="auto"/>
        <w:left w:val="none" w:sz="0" w:space="0" w:color="auto"/>
        <w:bottom w:val="none" w:sz="0" w:space="0" w:color="auto"/>
        <w:right w:val="none" w:sz="0" w:space="0" w:color="auto"/>
      </w:divBdr>
    </w:div>
    <w:div w:id="1054044927">
      <w:bodyDiv w:val="1"/>
      <w:marLeft w:val="0"/>
      <w:marRight w:val="0"/>
      <w:marTop w:val="0"/>
      <w:marBottom w:val="0"/>
      <w:divBdr>
        <w:top w:val="none" w:sz="0" w:space="0" w:color="auto"/>
        <w:left w:val="none" w:sz="0" w:space="0" w:color="auto"/>
        <w:bottom w:val="none" w:sz="0" w:space="0" w:color="auto"/>
        <w:right w:val="none" w:sz="0" w:space="0" w:color="auto"/>
      </w:divBdr>
    </w:div>
    <w:div w:id="1081214107">
      <w:bodyDiv w:val="1"/>
      <w:marLeft w:val="0"/>
      <w:marRight w:val="0"/>
      <w:marTop w:val="0"/>
      <w:marBottom w:val="0"/>
      <w:divBdr>
        <w:top w:val="none" w:sz="0" w:space="0" w:color="auto"/>
        <w:left w:val="none" w:sz="0" w:space="0" w:color="auto"/>
        <w:bottom w:val="none" w:sz="0" w:space="0" w:color="auto"/>
        <w:right w:val="none" w:sz="0" w:space="0" w:color="auto"/>
      </w:divBdr>
      <w:divsChild>
        <w:div w:id="2019458285">
          <w:marLeft w:val="547"/>
          <w:marRight w:val="0"/>
          <w:marTop w:val="86"/>
          <w:marBottom w:val="0"/>
          <w:divBdr>
            <w:top w:val="none" w:sz="0" w:space="0" w:color="auto"/>
            <w:left w:val="none" w:sz="0" w:space="0" w:color="auto"/>
            <w:bottom w:val="none" w:sz="0" w:space="0" w:color="auto"/>
            <w:right w:val="none" w:sz="0" w:space="0" w:color="auto"/>
          </w:divBdr>
        </w:div>
      </w:divsChild>
    </w:div>
    <w:div w:id="1081754324">
      <w:bodyDiv w:val="1"/>
      <w:marLeft w:val="0"/>
      <w:marRight w:val="0"/>
      <w:marTop w:val="0"/>
      <w:marBottom w:val="0"/>
      <w:divBdr>
        <w:top w:val="none" w:sz="0" w:space="0" w:color="auto"/>
        <w:left w:val="none" w:sz="0" w:space="0" w:color="auto"/>
        <w:bottom w:val="none" w:sz="0" w:space="0" w:color="auto"/>
        <w:right w:val="none" w:sz="0" w:space="0" w:color="auto"/>
      </w:divBdr>
      <w:divsChild>
        <w:div w:id="1636637707">
          <w:marLeft w:val="547"/>
          <w:marRight w:val="0"/>
          <w:marTop w:val="154"/>
          <w:marBottom w:val="0"/>
          <w:divBdr>
            <w:top w:val="none" w:sz="0" w:space="0" w:color="auto"/>
            <w:left w:val="none" w:sz="0" w:space="0" w:color="auto"/>
            <w:bottom w:val="none" w:sz="0" w:space="0" w:color="auto"/>
            <w:right w:val="none" w:sz="0" w:space="0" w:color="auto"/>
          </w:divBdr>
        </w:div>
        <w:div w:id="1164474108">
          <w:marLeft w:val="547"/>
          <w:marRight w:val="0"/>
          <w:marTop w:val="154"/>
          <w:marBottom w:val="0"/>
          <w:divBdr>
            <w:top w:val="none" w:sz="0" w:space="0" w:color="auto"/>
            <w:left w:val="none" w:sz="0" w:space="0" w:color="auto"/>
            <w:bottom w:val="none" w:sz="0" w:space="0" w:color="auto"/>
            <w:right w:val="none" w:sz="0" w:space="0" w:color="auto"/>
          </w:divBdr>
        </w:div>
      </w:divsChild>
    </w:div>
    <w:div w:id="1091124847">
      <w:bodyDiv w:val="1"/>
      <w:marLeft w:val="0"/>
      <w:marRight w:val="0"/>
      <w:marTop w:val="0"/>
      <w:marBottom w:val="0"/>
      <w:divBdr>
        <w:top w:val="none" w:sz="0" w:space="0" w:color="auto"/>
        <w:left w:val="none" w:sz="0" w:space="0" w:color="auto"/>
        <w:bottom w:val="none" w:sz="0" w:space="0" w:color="auto"/>
        <w:right w:val="none" w:sz="0" w:space="0" w:color="auto"/>
      </w:divBdr>
    </w:div>
    <w:div w:id="1093939162">
      <w:bodyDiv w:val="1"/>
      <w:marLeft w:val="0"/>
      <w:marRight w:val="0"/>
      <w:marTop w:val="0"/>
      <w:marBottom w:val="0"/>
      <w:divBdr>
        <w:top w:val="none" w:sz="0" w:space="0" w:color="auto"/>
        <w:left w:val="none" w:sz="0" w:space="0" w:color="auto"/>
        <w:bottom w:val="none" w:sz="0" w:space="0" w:color="auto"/>
        <w:right w:val="none" w:sz="0" w:space="0" w:color="auto"/>
      </w:divBdr>
    </w:div>
    <w:div w:id="1111129323">
      <w:bodyDiv w:val="1"/>
      <w:marLeft w:val="0"/>
      <w:marRight w:val="0"/>
      <w:marTop w:val="0"/>
      <w:marBottom w:val="0"/>
      <w:divBdr>
        <w:top w:val="none" w:sz="0" w:space="0" w:color="auto"/>
        <w:left w:val="none" w:sz="0" w:space="0" w:color="auto"/>
        <w:bottom w:val="none" w:sz="0" w:space="0" w:color="auto"/>
        <w:right w:val="none" w:sz="0" w:space="0" w:color="auto"/>
      </w:divBdr>
    </w:div>
    <w:div w:id="1163932133">
      <w:bodyDiv w:val="1"/>
      <w:marLeft w:val="0"/>
      <w:marRight w:val="0"/>
      <w:marTop w:val="0"/>
      <w:marBottom w:val="0"/>
      <w:divBdr>
        <w:top w:val="none" w:sz="0" w:space="0" w:color="auto"/>
        <w:left w:val="none" w:sz="0" w:space="0" w:color="auto"/>
        <w:bottom w:val="none" w:sz="0" w:space="0" w:color="auto"/>
        <w:right w:val="none" w:sz="0" w:space="0" w:color="auto"/>
      </w:divBdr>
      <w:divsChild>
        <w:div w:id="1032920537">
          <w:marLeft w:val="0"/>
          <w:marRight w:val="0"/>
          <w:marTop w:val="0"/>
          <w:marBottom w:val="0"/>
          <w:divBdr>
            <w:top w:val="none" w:sz="0" w:space="0" w:color="auto"/>
            <w:left w:val="none" w:sz="0" w:space="0" w:color="auto"/>
            <w:bottom w:val="none" w:sz="0" w:space="0" w:color="auto"/>
            <w:right w:val="none" w:sz="0" w:space="0" w:color="auto"/>
          </w:divBdr>
          <w:divsChild>
            <w:div w:id="316302108">
              <w:marLeft w:val="0"/>
              <w:marRight w:val="0"/>
              <w:marTop w:val="0"/>
              <w:marBottom w:val="0"/>
              <w:divBdr>
                <w:top w:val="none" w:sz="0" w:space="0" w:color="auto"/>
                <w:left w:val="none" w:sz="0" w:space="0" w:color="auto"/>
                <w:bottom w:val="none" w:sz="0" w:space="0" w:color="auto"/>
                <w:right w:val="none" w:sz="0" w:space="0" w:color="auto"/>
              </w:divBdr>
            </w:div>
            <w:div w:id="1013073063">
              <w:marLeft w:val="0"/>
              <w:marRight w:val="0"/>
              <w:marTop w:val="0"/>
              <w:marBottom w:val="0"/>
              <w:divBdr>
                <w:top w:val="none" w:sz="0" w:space="0" w:color="auto"/>
                <w:left w:val="none" w:sz="0" w:space="0" w:color="auto"/>
                <w:bottom w:val="none" w:sz="0" w:space="0" w:color="auto"/>
                <w:right w:val="none" w:sz="0" w:space="0" w:color="auto"/>
              </w:divBdr>
            </w:div>
            <w:div w:id="1270552881">
              <w:marLeft w:val="0"/>
              <w:marRight w:val="0"/>
              <w:marTop w:val="0"/>
              <w:marBottom w:val="0"/>
              <w:divBdr>
                <w:top w:val="none" w:sz="0" w:space="0" w:color="auto"/>
                <w:left w:val="none" w:sz="0" w:space="0" w:color="auto"/>
                <w:bottom w:val="none" w:sz="0" w:space="0" w:color="auto"/>
                <w:right w:val="none" w:sz="0" w:space="0" w:color="auto"/>
              </w:divBdr>
            </w:div>
            <w:div w:id="1503667528">
              <w:marLeft w:val="0"/>
              <w:marRight w:val="0"/>
              <w:marTop w:val="0"/>
              <w:marBottom w:val="0"/>
              <w:divBdr>
                <w:top w:val="none" w:sz="0" w:space="0" w:color="auto"/>
                <w:left w:val="none" w:sz="0" w:space="0" w:color="auto"/>
                <w:bottom w:val="none" w:sz="0" w:space="0" w:color="auto"/>
                <w:right w:val="none" w:sz="0" w:space="0" w:color="auto"/>
              </w:divBdr>
            </w:div>
          </w:divsChild>
        </w:div>
        <w:div w:id="1116753410">
          <w:marLeft w:val="0"/>
          <w:marRight w:val="0"/>
          <w:marTop w:val="0"/>
          <w:marBottom w:val="0"/>
          <w:divBdr>
            <w:top w:val="none" w:sz="0" w:space="0" w:color="auto"/>
            <w:left w:val="none" w:sz="0" w:space="0" w:color="auto"/>
            <w:bottom w:val="none" w:sz="0" w:space="0" w:color="auto"/>
            <w:right w:val="none" w:sz="0" w:space="0" w:color="auto"/>
          </w:divBdr>
          <w:divsChild>
            <w:div w:id="1578632848">
              <w:marLeft w:val="0"/>
              <w:marRight w:val="0"/>
              <w:marTop w:val="0"/>
              <w:marBottom w:val="0"/>
              <w:divBdr>
                <w:top w:val="none" w:sz="0" w:space="0" w:color="auto"/>
                <w:left w:val="none" w:sz="0" w:space="0" w:color="auto"/>
                <w:bottom w:val="none" w:sz="0" w:space="0" w:color="auto"/>
                <w:right w:val="none" w:sz="0" w:space="0" w:color="auto"/>
              </w:divBdr>
            </w:div>
          </w:divsChild>
        </w:div>
        <w:div w:id="1960866790">
          <w:marLeft w:val="0"/>
          <w:marRight w:val="0"/>
          <w:marTop w:val="0"/>
          <w:marBottom w:val="0"/>
          <w:divBdr>
            <w:top w:val="none" w:sz="0" w:space="0" w:color="auto"/>
            <w:left w:val="none" w:sz="0" w:space="0" w:color="auto"/>
            <w:bottom w:val="none" w:sz="0" w:space="0" w:color="auto"/>
            <w:right w:val="none" w:sz="0" w:space="0" w:color="auto"/>
          </w:divBdr>
          <w:divsChild>
            <w:div w:id="1431470027">
              <w:marLeft w:val="0"/>
              <w:marRight w:val="0"/>
              <w:marTop w:val="0"/>
              <w:marBottom w:val="0"/>
              <w:divBdr>
                <w:top w:val="none" w:sz="0" w:space="0" w:color="auto"/>
                <w:left w:val="none" w:sz="0" w:space="0" w:color="auto"/>
                <w:bottom w:val="none" w:sz="0" w:space="0" w:color="auto"/>
                <w:right w:val="none" w:sz="0" w:space="0" w:color="auto"/>
              </w:divBdr>
            </w:div>
            <w:div w:id="1079251575">
              <w:marLeft w:val="0"/>
              <w:marRight w:val="0"/>
              <w:marTop w:val="0"/>
              <w:marBottom w:val="0"/>
              <w:divBdr>
                <w:top w:val="none" w:sz="0" w:space="0" w:color="auto"/>
                <w:left w:val="none" w:sz="0" w:space="0" w:color="auto"/>
                <w:bottom w:val="none" w:sz="0" w:space="0" w:color="auto"/>
                <w:right w:val="none" w:sz="0" w:space="0" w:color="auto"/>
              </w:divBdr>
            </w:div>
            <w:div w:id="1949848928">
              <w:marLeft w:val="0"/>
              <w:marRight w:val="0"/>
              <w:marTop w:val="0"/>
              <w:marBottom w:val="0"/>
              <w:divBdr>
                <w:top w:val="none" w:sz="0" w:space="0" w:color="auto"/>
                <w:left w:val="none" w:sz="0" w:space="0" w:color="auto"/>
                <w:bottom w:val="none" w:sz="0" w:space="0" w:color="auto"/>
                <w:right w:val="none" w:sz="0" w:space="0" w:color="auto"/>
              </w:divBdr>
            </w:div>
            <w:div w:id="1353414120">
              <w:marLeft w:val="0"/>
              <w:marRight w:val="0"/>
              <w:marTop w:val="0"/>
              <w:marBottom w:val="0"/>
              <w:divBdr>
                <w:top w:val="none" w:sz="0" w:space="0" w:color="auto"/>
                <w:left w:val="none" w:sz="0" w:space="0" w:color="auto"/>
                <w:bottom w:val="none" w:sz="0" w:space="0" w:color="auto"/>
                <w:right w:val="none" w:sz="0" w:space="0" w:color="auto"/>
              </w:divBdr>
            </w:div>
          </w:divsChild>
        </w:div>
        <w:div w:id="1052466226">
          <w:marLeft w:val="0"/>
          <w:marRight w:val="0"/>
          <w:marTop w:val="0"/>
          <w:marBottom w:val="0"/>
          <w:divBdr>
            <w:top w:val="none" w:sz="0" w:space="0" w:color="auto"/>
            <w:left w:val="none" w:sz="0" w:space="0" w:color="auto"/>
            <w:bottom w:val="none" w:sz="0" w:space="0" w:color="auto"/>
            <w:right w:val="none" w:sz="0" w:space="0" w:color="auto"/>
          </w:divBdr>
          <w:divsChild>
            <w:div w:id="1589581682">
              <w:marLeft w:val="0"/>
              <w:marRight w:val="0"/>
              <w:marTop w:val="0"/>
              <w:marBottom w:val="0"/>
              <w:divBdr>
                <w:top w:val="none" w:sz="0" w:space="0" w:color="auto"/>
                <w:left w:val="none" w:sz="0" w:space="0" w:color="auto"/>
                <w:bottom w:val="none" w:sz="0" w:space="0" w:color="auto"/>
                <w:right w:val="none" w:sz="0" w:space="0" w:color="auto"/>
              </w:divBdr>
            </w:div>
            <w:div w:id="1916935925">
              <w:marLeft w:val="0"/>
              <w:marRight w:val="0"/>
              <w:marTop w:val="0"/>
              <w:marBottom w:val="0"/>
              <w:divBdr>
                <w:top w:val="none" w:sz="0" w:space="0" w:color="auto"/>
                <w:left w:val="none" w:sz="0" w:space="0" w:color="auto"/>
                <w:bottom w:val="none" w:sz="0" w:space="0" w:color="auto"/>
                <w:right w:val="none" w:sz="0" w:space="0" w:color="auto"/>
              </w:divBdr>
            </w:div>
            <w:div w:id="479884089">
              <w:marLeft w:val="0"/>
              <w:marRight w:val="0"/>
              <w:marTop w:val="0"/>
              <w:marBottom w:val="0"/>
              <w:divBdr>
                <w:top w:val="none" w:sz="0" w:space="0" w:color="auto"/>
                <w:left w:val="none" w:sz="0" w:space="0" w:color="auto"/>
                <w:bottom w:val="none" w:sz="0" w:space="0" w:color="auto"/>
                <w:right w:val="none" w:sz="0" w:space="0" w:color="auto"/>
              </w:divBdr>
            </w:div>
            <w:div w:id="392236738">
              <w:marLeft w:val="0"/>
              <w:marRight w:val="0"/>
              <w:marTop w:val="0"/>
              <w:marBottom w:val="0"/>
              <w:divBdr>
                <w:top w:val="none" w:sz="0" w:space="0" w:color="auto"/>
                <w:left w:val="none" w:sz="0" w:space="0" w:color="auto"/>
                <w:bottom w:val="none" w:sz="0" w:space="0" w:color="auto"/>
                <w:right w:val="none" w:sz="0" w:space="0" w:color="auto"/>
              </w:divBdr>
            </w:div>
          </w:divsChild>
        </w:div>
        <w:div w:id="1596135357">
          <w:marLeft w:val="0"/>
          <w:marRight w:val="0"/>
          <w:marTop w:val="0"/>
          <w:marBottom w:val="0"/>
          <w:divBdr>
            <w:top w:val="none" w:sz="0" w:space="0" w:color="auto"/>
            <w:left w:val="none" w:sz="0" w:space="0" w:color="auto"/>
            <w:bottom w:val="none" w:sz="0" w:space="0" w:color="auto"/>
            <w:right w:val="none" w:sz="0" w:space="0" w:color="auto"/>
          </w:divBdr>
          <w:divsChild>
            <w:div w:id="34224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433183">
      <w:bodyDiv w:val="1"/>
      <w:marLeft w:val="0"/>
      <w:marRight w:val="0"/>
      <w:marTop w:val="0"/>
      <w:marBottom w:val="0"/>
      <w:divBdr>
        <w:top w:val="none" w:sz="0" w:space="0" w:color="auto"/>
        <w:left w:val="none" w:sz="0" w:space="0" w:color="auto"/>
        <w:bottom w:val="none" w:sz="0" w:space="0" w:color="auto"/>
        <w:right w:val="none" w:sz="0" w:space="0" w:color="auto"/>
      </w:divBdr>
      <w:divsChild>
        <w:div w:id="2105151021">
          <w:marLeft w:val="490"/>
          <w:marRight w:val="0"/>
          <w:marTop w:val="0"/>
          <w:marBottom w:val="0"/>
          <w:divBdr>
            <w:top w:val="none" w:sz="0" w:space="0" w:color="auto"/>
            <w:left w:val="none" w:sz="0" w:space="0" w:color="auto"/>
            <w:bottom w:val="none" w:sz="0" w:space="0" w:color="auto"/>
            <w:right w:val="none" w:sz="0" w:space="0" w:color="auto"/>
          </w:divBdr>
        </w:div>
        <w:div w:id="226426889">
          <w:marLeft w:val="490"/>
          <w:marRight w:val="0"/>
          <w:marTop w:val="0"/>
          <w:marBottom w:val="0"/>
          <w:divBdr>
            <w:top w:val="none" w:sz="0" w:space="0" w:color="auto"/>
            <w:left w:val="none" w:sz="0" w:space="0" w:color="auto"/>
            <w:bottom w:val="none" w:sz="0" w:space="0" w:color="auto"/>
            <w:right w:val="none" w:sz="0" w:space="0" w:color="auto"/>
          </w:divBdr>
        </w:div>
        <w:div w:id="338580661">
          <w:marLeft w:val="490"/>
          <w:marRight w:val="0"/>
          <w:marTop w:val="0"/>
          <w:marBottom w:val="0"/>
          <w:divBdr>
            <w:top w:val="none" w:sz="0" w:space="0" w:color="auto"/>
            <w:left w:val="none" w:sz="0" w:space="0" w:color="auto"/>
            <w:bottom w:val="none" w:sz="0" w:space="0" w:color="auto"/>
            <w:right w:val="none" w:sz="0" w:space="0" w:color="auto"/>
          </w:divBdr>
        </w:div>
        <w:div w:id="388378609">
          <w:marLeft w:val="490"/>
          <w:marRight w:val="0"/>
          <w:marTop w:val="0"/>
          <w:marBottom w:val="0"/>
          <w:divBdr>
            <w:top w:val="none" w:sz="0" w:space="0" w:color="auto"/>
            <w:left w:val="none" w:sz="0" w:space="0" w:color="auto"/>
            <w:bottom w:val="none" w:sz="0" w:space="0" w:color="auto"/>
            <w:right w:val="none" w:sz="0" w:space="0" w:color="auto"/>
          </w:divBdr>
        </w:div>
      </w:divsChild>
    </w:div>
    <w:div w:id="1176191589">
      <w:bodyDiv w:val="1"/>
      <w:marLeft w:val="0"/>
      <w:marRight w:val="0"/>
      <w:marTop w:val="0"/>
      <w:marBottom w:val="0"/>
      <w:divBdr>
        <w:top w:val="none" w:sz="0" w:space="0" w:color="auto"/>
        <w:left w:val="none" w:sz="0" w:space="0" w:color="auto"/>
        <w:bottom w:val="none" w:sz="0" w:space="0" w:color="auto"/>
        <w:right w:val="none" w:sz="0" w:space="0" w:color="auto"/>
      </w:divBdr>
    </w:div>
    <w:div w:id="1184712191">
      <w:bodyDiv w:val="1"/>
      <w:marLeft w:val="0"/>
      <w:marRight w:val="0"/>
      <w:marTop w:val="0"/>
      <w:marBottom w:val="0"/>
      <w:divBdr>
        <w:top w:val="none" w:sz="0" w:space="0" w:color="auto"/>
        <w:left w:val="none" w:sz="0" w:space="0" w:color="auto"/>
        <w:bottom w:val="none" w:sz="0" w:space="0" w:color="auto"/>
        <w:right w:val="none" w:sz="0" w:space="0" w:color="auto"/>
      </w:divBdr>
      <w:divsChild>
        <w:div w:id="783890781">
          <w:marLeft w:val="547"/>
          <w:marRight w:val="0"/>
          <w:marTop w:val="154"/>
          <w:marBottom w:val="0"/>
          <w:divBdr>
            <w:top w:val="none" w:sz="0" w:space="0" w:color="auto"/>
            <w:left w:val="none" w:sz="0" w:space="0" w:color="auto"/>
            <w:bottom w:val="none" w:sz="0" w:space="0" w:color="auto"/>
            <w:right w:val="none" w:sz="0" w:space="0" w:color="auto"/>
          </w:divBdr>
        </w:div>
      </w:divsChild>
    </w:div>
    <w:div w:id="1221019546">
      <w:bodyDiv w:val="1"/>
      <w:marLeft w:val="0"/>
      <w:marRight w:val="0"/>
      <w:marTop w:val="0"/>
      <w:marBottom w:val="0"/>
      <w:divBdr>
        <w:top w:val="none" w:sz="0" w:space="0" w:color="auto"/>
        <w:left w:val="none" w:sz="0" w:space="0" w:color="auto"/>
        <w:bottom w:val="none" w:sz="0" w:space="0" w:color="auto"/>
        <w:right w:val="none" w:sz="0" w:space="0" w:color="auto"/>
      </w:divBdr>
    </w:div>
    <w:div w:id="1248617170">
      <w:bodyDiv w:val="1"/>
      <w:marLeft w:val="0"/>
      <w:marRight w:val="0"/>
      <w:marTop w:val="0"/>
      <w:marBottom w:val="0"/>
      <w:divBdr>
        <w:top w:val="none" w:sz="0" w:space="0" w:color="auto"/>
        <w:left w:val="none" w:sz="0" w:space="0" w:color="auto"/>
        <w:bottom w:val="none" w:sz="0" w:space="0" w:color="auto"/>
        <w:right w:val="none" w:sz="0" w:space="0" w:color="auto"/>
      </w:divBdr>
    </w:div>
    <w:div w:id="1279876000">
      <w:bodyDiv w:val="1"/>
      <w:marLeft w:val="0"/>
      <w:marRight w:val="0"/>
      <w:marTop w:val="0"/>
      <w:marBottom w:val="0"/>
      <w:divBdr>
        <w:top w:val="none" w:sz="0" w:space="0" w:color="auto"/>
        <w:left w:val="none" w:sz="0" w:space="0" w:color="auto"/>
        <w:bottom w:val="none" w:sz="0" w:space="0" w:color="auto"/>
        <w:right w:val="none" w:sz="0" w:space="0" w:color="auto"/>
      </w:divBdr>
    </w:div>
    <w:div w:id="1287662565">
      <w:bodyDiv w:val="1"/>
      <w:marLeft w:val="0"/>
      <w:marRight w:val="0"/>
      <w:marTop w:val="0"/>
      <w:marBottom w:val="0"/>
      <w:divBdr>
        <w:top w:val="none" w:sz="0" w:space="0" w:color="auto"/>
        <w:left w:val="none" w:sz="0" w:space="0" w:color="auto"/>
        <w:bottom w:val="none" w:sz="0" w:space="0" w:color="auto"/>
        <w:right w:val="none" w:sz="0" w:space="0" w:color="auto"/>
      </w:divBdr>
    </w:div>
    <w:div w:id="1288121011">
      <w:bodyDiv w:val="1"/>
      <w:marLeft w:val="0"/>
      <w:marRight w:val="0"/>
      <w:marTop w:val="0"/>
      <w:marBottom w:val="0"/>
      <w:divBdr>
        <w:top w:val="none" w:sz="0" w:space="0" w:color="auto"/>
        <w:left w:val="none" w:sz="0" w:space="0" w:color="auto"/>
        <w:bottom w:val="none" w:sz="0" w:space="0" w:color="auto"/>
        <w:right w:val="none" w:sz="0" w:space="0" w:color="auto"/>
      </w:divBdr>
    </w:div>
    <w:div w:id="1349527309">
      <w:bodyDiv w:val="1"/>
      <w:marLeft w:val="0"/>
      <w:marRight w:val="0"/>
      <w:marTop w:val="0"/>
      <w:marBottom w:val="0"/>
      <w:divBdr>
        <w:top w:val="none" w:sz="0" w:space="0" w:color="auto"/>
        <w:left w:val="none" w:sz="0" w:space="0" w:color="auto"/>
        <w:bottom w:val="none" w:sz="0" w:space="0" w:color="auto"/>
        <w:right w:val="none" w:sz="0" w:space="0" w:color="auto"/>
      </w:divBdr>
    </w:div>
    <w:div w:id="1357972175">
      <w:bodyDiv w:val="1"/>
      <w:marLeft w:val="0"/>
      <w:marRight w:val="0"/>
      <w:marTop w:val="0"/>
      <w:marBottom w:val="0"/>
      <w:divBdr>
        <w:top w:val="none" w:sz="0" w:space="0" w:color="auto"/>
        <w:left w:val="none" w:sz="0" w:space="0" w:color="auto"/>
        <w:bottom w:val="none" w:sz="0" w:space="0" w:color="auto"/>
        <w:right w:val="none" w:sz="0" w:space="0" w:color="auto"/>
      </w:divBdr>
      <w:divsChild>
        <w:div w:id="2010131681">
          <w:marLeft w:val="0"/>
          <w:marRight w:val="0"/>
          <w:marTop w:val="0"/>
          <w:marBottom w:val="0"/>
          <w:divBdr>
            <w:top w:val="none" w:sz="0" w:space="0" w:color="auto"/>
            <w:left w:val="none" w:sz="0" w:space="0" w:color="auto"/>
            <w:bottom w:val="none" w:sz="0" w:space="0" w:color="auto"/>
            <w:right w:val="none" w:sz="0" w:space="0" w:color="auto"/>
          </w:divBdr>
        </w:div>
      </w:divsChild>
    </w:div>
    <w:div w:id="1361054617">
      <w:bodyDiv w:val="1"/>
      <w:marLeft w:val="0"/>
      <w:marRight w:val="0"/>
      <w:marTop w:val="0"/>
      <w:marBottom w:val="0"/>
      <w:divBdr>
        <w:top w:val="none" w:sz="0" w:space="0" w:color="auto"/>
        <w:left w:val="none" w:sz="0" w:space="0" w:color="auto"/>
        <w:bottom w:val="none" w:sz="0" w:space="0" w:color="auto"/>
        <w:right w:val="none" w:sz="0" w:space="0" w:color="auto"/>
      </w:divBdr>
      <w:divsChild>
        <w:div w:id="527106875">
          <w:marLeft w:val="547"/>
          <w:marRight w:val="0"/>
          <w:marTop w:val="154"/>
          <w:marBottom w:val="0"/>
          <w:divBdr>
            <w:top w:val="none" w:sz="0" w:space="0" w:color="auto"/>
            <w:left w:val="none" w:sz="0" w:space="0" w:color="auto"/>
            <w:bottom w:val="none" w:sz="0" w:space="0" w:color="auto"/>
            <w:right w:val="none" w:sz="0" w:space="0" w:color="auto"/>
          </w:divBdr>
        </w:div>
        <w:div w:id="521013164">
          <w:marLeft w:val="547"/>
          <w:marRight w:val="0"/>
          <w:marTop w:val="154"/>
          <w:marBottom w:val="0"/>
          <w:divBdr>
            <w:top w:val="none" w:sz="0" w:space="0" w:color="auto"/>
            <w:left w:val="none" w:sz="0" w:space="0" w:color="auto"/>
            <w:bottom w:val="none" w:sz="0" w:space="0" w:color="auto"/>
            <w:right w:val="none" w:sz="0" w:space="0" w:color="auto"/>
          </w:divBdr>
        </w:div>
      </w:divsChild>
    </w:div>
    <w:div w:id="1382822297">
      <w:bodyDiv w:val="1"/>
      <w:marLeft w:val="0"/>
      <w:marRight w:val="0"/>
      <w:marTop w:val="0"/>
      <w:marBottom w:val="0"/>
      <w:divBdr>
        <w:top w:val="none" w:sz="0" w:space="0" w:color="auto"/>
        <w:left w:val="none" w:sz="0" w:space="0" w:color="auto"/>
        <w:bottom w:val="none" w:sz="0" w:space="0" w:color="auto"/>
        <w:right w:val="none" w:sz="0" w:space="0" w:color="auto"/>
      </w:divBdr>
    </w:div>
    <w:div w:id="1431008011">
      <w:bodyDiv w:val="1"/>
      <w:marLeft w:val="0"/>
      <w:marRight w:val="0"/>
      <w:marTop w:val="0"/>
      <w:marBottom w:val="0"/>
      <w:divBdr>
        <w:top w:val="none" w:sz="0" w:space="0" w:color="auto"/>
        <w:left w:val="none" w:sz="0" w:space="0" w:color="auto"/>
        <w:bottom w:val="none" w:sz="0" w:space="0" w:color="auto"/>
        <w:right w:val="none" w:sz="0" w:space="0" w:color="auto"/>
      </w:divBdr>
    </w:div>
    <w:div w:id="1478844141">
      <w:bodyDiv w:val="1"/>
      <w:marLeft w:val="0"/>
      <w:marRight w:val="0"/>
      <w:marTop w:val="0"/>
      <w:marBottom w:val="0"/>
      <w:divBdr>
        <w:top w:val="none" w:sz="0" w:space="0" w:color="auto"/>
        <w:left w:val="none" w:sz="0" w:space="0" w:color="auto"/>
        <w:bottom w:val="none" w:sz="0" w:space="0" w:color="auto"/>
        <w:right w:val="none" w:sz="0" w:space="0" w:color="auto"/>
      </w:divBdr>
      <w:divsChild>
        <w:div w:id="752317380">
          <w:marLeft w:val="1051"/>
          <w:marRight w:val="0"/>
          <w:marTop w:val="115"/>
          <w:marBottom w:val="240"/>
          <w:divBdr>
            <w:top w:val="none" w:sz="0" w:space="0" w:color="auto"/>
            <w:left w:val="none" w:sz="0" w:space="0" w:color="auto"/>
            <w:bottom w:val="none" w:sz="0" w:space="0" w:color="auto"/>
            <w:right w:val="none" w:sz="0" w:space="0" w:color="auto"/>
          </w:divBdr>
        </w:div>
      </w:divsChild>
    </w:div>
    <w:div w:id="1498960730">
      <w:bodyDiv w:val="1"/>
      <w:marLeft w:val="0"/>
      <w:marRight w:val="0"/>
      <w:marTop w:val="0"/>
      <w:marBottom w:val="0"/>
      <w:divBdr>
        <w:top w:val="none" w:sz="0" w:space="0" w:color="auto"/>
        <w:left w:val="none" w:sz="0" w:space="0" w:color="auto"/>
        <w:bottom w:val="none" w:sz="0" w:space="0" w:color="auto"/>
        <w:right w:val="none" w:sz="0" w:space="0" w:color="auto"/>
      </w:divBdr>
    </w:div>
    <w:div w:id="1500272493">
      <w:bodyDiv w:val="1"/>
      <w:marLeft w:val="0"/>
      <w:marRight w:val="0"/>
      <w:marTop w:val="0"/>
      <w:marBottom w:val="0"/>
      <w:divBdr>
        <w:top w:val="none" w:sz="0" w:space="0" w:color="auto"/>
        <w:left w:val="none" w:sz="0" w:space="0" w:color="auto"/>
        <w:bottom w:val="none" w:sz="0" w:space="0" w:color="auto"/>
        <w:right w:val="none" w:sz="0" w:space="0" w:color="auto"/>
      </w:divBdr>
    </w:div>
    <w:div w:id="1505899200">
      <w:bodyDiv w:val="1"/>
      <w:marLeft w:val="0"/>
      <w:marRight w:val="0"/>
      <w:marTop w:val="0"/>
      <w:marBottom w:val="0"/>
      <w:divBdr>
        <w:top w:val="none" w:sz="0" w:space="0" w:color="auto"/>
        <w:left w:val="none" w:sz="0" w:space="0" w:color="auto"/>
        <w:bottom w:val="none" w:sz="0" w:space="0" w:color="auto"/>
        <w:right w:val="none" w:sz="0" w:space="0" w:color="auto"/>
      </w:divBdr>
    </w:div>
    <w:div w:id="1519932708">
      <w:bodyDiv w:val="1"/>
      <w:marLeft w:val="0"/>
      <w:marRight w:val="0"/>
      <w:marTop w:val="0"/>
      <w:marBottom w:val="0"/>
      <w:divBdr>
        <w:top w:val="none" w:sz="0" w:space="0" w:color="auto"/>
        <w:left w:val="none" w:sz="0" w:space="0" w:color="auto"/>
        <w:bottom w:val="none" w:sz="0" w:space="0" w:color="auto"/>
        <w:right w:val="none" w:sz="0" w:space="0" w:color="auto"/>
      </w:divBdr>
    </w:div>
    <w:div w:id="1539661049">
      <w:bodyDiv w:val="1"/>
      <w:marLeft w:val="0"/>
      <w:marRight w:val="0"/>
      <w:marTop w:val="0"/>
      <w:marBottom w:val="0"/>
      <w:divBdr>
        <w:top w:val="none" w:sz="0" w:space="0" w:color="auto"/>
        <w:left w:val="none" w:sz="0" w:space="0" w:color="auto"/>
        <w:bottom w:val="none" w:sz="0" w:space="0" w:color="auto"/>
        <w:right w:val="none" w:sz="0" w:space="0" w:color="auto"/>
      </w:divBdr>
      <w:divsChild>
        <w:div w:id="1508128657">
          <w:marLeft w:val="547"/>
          <w:marRight w:val="0"/>
          <w:marTop w:val="134"/>
          <w:marBottom w:val="0"/>
          <w:divBdr>
            <w:top w:val="none" w:sz="0" w:space="0" w:color="auto"/>
            <w:left w:val="none" w:sz="0" w:space="0" w:color="auto"/>
            <w:bottom w:val="none" w:sz="0" w:space="0" w:color="auto"/>
            <w:right w:val="none" w:sz="0" w:space="0" w:color="auto"/>
          </w:divBdr>
        </w:div>
        <w:div w:id="533468481">
          <w:marLeft w:val="547"/>
          <w:marRight w:val="0"/>
          <w:marTop w:val="134"/>
          <w:marBottom w:val="0"/>
          <w:divBdr>
            <w:top w:val="none" w:sz="0" w:space="0" w:color="auto"/>
            <w:left w:val="none" w:sz="0" w:space="0" w:color="auto"/>
            <w:bottom w:val="none" w:sz="0" w:space="0" w:color="auto"/>
            <w:right w:val="none" w:sz="0" w:space="0" w:color="auto"/>
          </w:divBdr>
        </w:div>
        <w:div w:id="1445422026">
          <w:marLeft w:val="547"/>
          <w:marRight w:val="0"/>
          <w:marTop w:val="134"/>
          <w:marBottom w:val="0"/>
          <w:divBdr>
            <w:top w:val="none" w:sz="0" w:space="0" w:color="auto"/>
            <w:left w:val="none" w:sz="0" w:space="0" w:color="auto"/>
            <w:bottom w:val="none" w:sz="0" w:space="0" w:color="auto"/>
            <w:right w:val="none" w:sz="0" w:space="0" w:color="auto"/>
          </w:divBdr>
        </w:div>
      </w:divsChild>
    </w:div>
    <w:div w:id="1554805754">
      <w:bodyDiv w:val="1"/>
      <w:marLeft w:val="0"/>
      <w:marRight w:val="0"/>
      <w:marTop w:val="0"/>
      <w:marBottom w:val="0"/>
      <w:divBdr>
        <w:top w:val="none" w:sz="0" w:space="0" w:color="auto"/>
        <w:left w:val="none" w:sz="0" w:space="0" w:color="auto"/>
        <w:bottom w:val="none" w:sz="0" w:space="0" w:color="auto"/>
        <w:right w:val="none" w:sz="0" w:space="0" w:color="auto"/>
      </w:divBdr>
    </w:div>
    <w:div w:id="1609386546">
      <w:bodyDiv w:val="1"/>
      <w:marLeft w:val="0"/>
      <w:marRight w:val="0"/>
      <w:marTop w:val="0"/>
      <w:marBottom w:val="0"/>
      <w:divBdr>
        <w:top w:val="none" w:sz="0" w:space="0" w:color="auto"/>
        <w:left w:val="none" w:sz="0" w:space="0" w:color="auto"/>
        <w:bottom w:val="none" w:sz="0" w:space="0" w:color="auto"/>
        <w:right w:val="none" w:sz="0" w:space="0" w:color="auto"/>
      </w:divBdr>
    </w:div>
    <w:div w:id="1610432921">
      <w:bodyDiv w:val="1"/>
      <w:marLeft w:val="0"/>
      <w:marRight w:val="0"/>
      <w:marTop w:val="0"/>
      <w:marBottom w:val="0"/>
      <w:divBdr>
        <w:top w:val="none" w:sz="0" w:space="0" w:color="auto"/>
        <w:left w:val="none" w:sz="0" w:space="0" w:color="auto"/>
        <w:bottom w:val="none" w:sz="0" w:space="0" w:color="auto"/>
        <w:right w:val="none" w:sz="0" w:space="0" w:color="auto"/>
      </w:divBdr>
    </w:div>
    <w:div w:id="1623993122">
      <w:bodyDiv w:val="1"/>
      <w:marLeft w:val="0"/>
      <w:marRight w:val="0"/>
      <w:marTop w:val="0"/>
      <w:marBottom w:val="0"/>
      <w:divBdr>
        <w:top w:val="none" w:sz="0" w:space="0" w:color="auto"/>
        <w:left w:val="none" w:sz="0" w:space="0" w:color="auto"/>
        <w:bottom w:val="none" w:sz="0" w:space="0" w:color="auto"/>
        <w:right w:val="none" w:sz="0" w:space="0" w:color="auto"/>
      </w:divBdr>
    </w:div>
    <w:div w:id="1633054952">
      <w:bodyDiv w:val="1"/>
      <w:marLeft w:val="0"/>
      <w:marRight w:val="0"/>
      <w:marTop w:val="0"/>
      <w:marBottom w:val="0"/>
      <w:divBdr>
        <w:top w:val="none" w:sz="0" w:space="0" w:color="auto"/>
        <w:left w:val="none" w:sz="0" w:space="0" w:color="auto"/>
        <w:bottom w:val="none" w:sz="0" w:space="0" w:color="auto"/>
        <w:right w:val="none" w:sz="0" w:space="0" w:color="auto"/>
      </w:divBdr>
      <w:divsChild>
        <w:div w:id="483468822">
          <w:marLeft w:val="490"/>
          <w:marRight w:val="0"/>
          <w:marTop w:val="115"/>
          <w:marBottom w:val="200"/>
          <w:divBdr>
            <w:top w:val="none" w:sz="0" w:space="0" w:color="auto"/>
            <w:left w:val="none" w:sz="0" w:space="0" w:color="auto"/>
            <w:bottom w:val="none" w:sz="0" w:space="0" w:color="auto"/>
            <w:right w:val="none" w:sz="0" w:space="0" w:color="auto"/>
          </w:divBdr>
        </w:div>
        <w:div w:id="1709329849">
          <w:marLeft w:val="490"/>
          <w:marRight w:val="0"/>
          <w:marTop w:val="115"/>
          <w:marBottom w:val="200"/>
          <w:divBdr>
            <w:top w:val="none" w:sz="0" w:space="0" w:color="auto"/>
            <w:left w:val="none" w:sz="0" w:space="0" w:color="auto"/>
            <w:bottom w:val="none" w:sz="0" w:space="0" w:color="auto"/>
            <w:right w:val="none" w:sz="0" w:space="0" w:color="auto"/>
          </w:divBdr>
        </w:div>
        <w:div w:id="1445921848">
          <w:marLeft w:val="490"/>
          <w:marRight w:val="0"/>
          <w:marTop w:val="115"/>
          <w:marBottom w:val="200"/>
          <w:divBdr>
            <w:top w:val="none" w:sz="0" w:space="0" w:color="auto"/>
            <w:left w:val="none" w:sz="0" w:space="0" w:color="auto"/>
            <w:bottom w:val="none" w:sz="0" w:space="0" w:color="auto"/>
            <w:right w:val="none" w:sz="0" w:space="0" w:color="auto"/>
          </w:divBdr>
        </w:div>
      </w:divsChild>
    </w:div>
    <w:div w:id="1634168972">
      <w:bodyDiv w:val="1"/>
      <w:marLeft w:val="0"/>
      <w:marRight w:val="0"/>
      <w:marTop w:val="0"/>
      <w:marBottom w:val="0"/>
      <w:divBdr>
        <w:top w:val="none" w:sz="0" w:space="0" w:color="auto"/>
        <w:left w:val="none" w:sz="0" w:space="0" w:color="auto"/>
        <w:bottom w:val="none" w:sz="0" w:space="0" w:color="auto"/>
        <w:right w:val="none" w:sz="0" w:space="0" w:color="auto"/>
      </w:divBdr>
      <w:divsChild>
        <w:div w:id="1720785300">
          <w:marLeft w:val="490"/>
          <w:marRight w:val="0"/>
          <w:marTop w:val="115"/>
          <w:marBottom w:val="0"/>
          <w:divBdr>
            <w:top w:val="none" w:sz="0" w:space="0" w:color="auto"/>
            <w:left w:val="none" w:sz="0" w:space="0" w:color="auto"/>
            <w:bottom w:val="none" w:sz="0" w:space="0" w:color="auto"/>
            <w:right w:val="none" w:sz="0" w:space="0" w:color="auto"/>
          </w:divBdr>
        </w:div>
        <w:div w:id="1999723961">
          <w:marLeft w:val="490"/>
          <w:marRight w:val="0"/>
          <w:marTop w:val="115"/>
          <w:marBottom w:val="0"/>
          <w:divBdr>
            <w:top w:val="none" w:sz="0" w:space="0" w:color="auto"/>
            <w:left w:val="none" w:sz="0" w:space="0" w:color="auto"/>
            <w:bottom w:val="none" w:sz="0" w:space="0" w:color="auto"/>
            <w:right w:val="none" w:sz="0" w:space="0" w:color="auto"/>
          </w:divBdr>
        </w:div>
        <w:div w:id="1829898993">
          <w:marLeft w:val="490"/>
          <w:marRight w:val="0"/>
          <w:marTop w:val="115"/>
          <w:marBottom w:val="0"/>
          <w:divBdr>
            <w:top w:val="none" w:sz="0" w:space="0" w:color="auto"/>
            <w:left w:val="none" w:sz="0" w:space="0" w:color="auto"/>
            <w:bottom w:val="none" w:sz="0" w:space="0" w:color="auto"/>
            <w:right w:val="none" w:sz="0" w:space="0" w:color="auto"/>
          </w:divBdr>
        </w:div>
        <w:div w:id="1187862877">
          <w:marLeft w:val="490"/>
          <w:marRight w:val="0"/>
          <w:marTop w:val="115"/>
          <w:marBottom w:val="0"/>
          <w:divBdr>
            <w:top w:val="none" w:sz="0" w:space="0" w:color="auto"/>
            <w:left w:val="none" w:sz="0" w:space="0" w:color="auto"/>
            <w:bottom w:val="none" w:sz="0" w:space="0" w:color="auto"/>
            <w:right w:val="none" w:sz="0" w:space="0" w:color="auto"/>
          </w:divBdr>
        </w:div>
        <w:div w:id="1174031662">
          <w:marLeft w:val="490"/>
          <w:marRight w:val="0"/>
          <w:marTop w:val="115"/>
          <w:marBottom w:val="0"/>
          <w:divBdr>
            <w:top w:val="none" w:sz="0" w:space="0" w:color="auto"/>
            <w:left w:val="none" w:sz="0" w:space="0" w:color="auto"/>
            <w:bottom w:val="none" w:sz="0" w:space="0" w:color="auto"/>
            <w:right w:val="none" w:sz="0" w:space="0" w:color="auto"/>
          </w:divBdr>
        </w:div>
        <w:div w:id="473792383">
          <w:marLeft w:val="490"/>
          <w:marRight w:val="0"/>
          <w:marTop w:val="115"/>
          <w:marBottom w:val="0"/>
          <w:divBdr>
            <w:top w:val="none" w:sz="0" w:space="0" w:color="auto"/>
            <w:left w:val="none" w:sz="0" w:space="0" w:color="auto"/>
            <w:bottom w:val="none" w:sz="0" w:space="0" w:color="auto"/>
            <w:right w:val="none" w:sz="0" w:space="0" w:color="auto"/>
          </w:divBdr>
        </w:div>
        <w:div w:id="1401978412">
          <w:marLeft w:val="490"/>
          <w:marRight w:val="0"/>
          <w:marTop w:val="115"/>
          <w:marBottom w:val="0"/>
          <w:divBdr>
            <w:top w:val="none" w:sz="0" w:space="0" w:color="auto"/>
            <w:left w:val="none" w:sz="0" w:space="0" w:color="auto"/>
            <w:bottom w:val="none" w:sz="0" w:space="0" w:color="auto"/>
            <w:right w:val="none" w:sz="0" w:space="0" w:color="auto"/>
          </w:divBdr>
        </w:div>
        <w:div w:id="1523084248">
          <w:marLeft w:val="490"/>
          <w:marRight w:val="0"/>
          <w:marTop w:val="115"/>
          <w:marBottom w:val="0"/>
          <w:divBdr>
            <w:top w:val="none" w:sz="0" w:space="0" w:color="auto"/>
            <w:left w:val="none" w:sz="0" w:space="0" w:color="auto"/>
            <w:bottom w:val="none" w:sz="0" w:space="0" w:color="auto"/>
            <w:right w:val="none" w:sz="0" w:space="0" w:color="auto"/>
          </w:divBdr>
        </w:div>
      </w:divsChild>
    </w:div>
    <w:div w:id="1687756613">
      <w:bodyDiv w:val="1"/>
      <w:marLeft w:val="0"/>
      <w:marRight w:val="0"/>
      <w:marTop w:val="0"/>
      <w:marBottom w:val="0"/>
      <w:divBdr>
        <w:top w:val="none" w:sz="0" w:space="0" w:color="auto"/>
        <w:left w:val="none" w:sz="0" w:space="0" w:color="auto"/>
        <w:bottom w:val="none" w:sz="0" w:space="0" w:color="auto"/>
        <w:right w:val="none" w:sz="0" w:space="0" w:color="auto"/>
      </w:divBdr>
      <w:divsChild>
        <w:div w:id="2073460574">
          <w:marLeft w:val="1051"/>
          <w:marRight w:val="0"/>
          <w:marTop w:val="115"/>
          <w:marBottom w:val="240"/>
          <w:divBdr>
            <w:top w:val="none" w:sz="0" w:space="0" w:color="auto"/>
            <w:left w:val="none" w:sz="0" w:space="0" w:color="auto"/>
            <w:bottom w:val="none" w:sz="0" w:space="0" w:color="auto"/>
            <w:right w:val="none" w:sz="0" w:space="0" w:color="auto"/>
          </w:divBdr>
        </w:div>
      </w:divsChild>
    </w:div>
    <w:div w:id="1691761744">
      <w:bodyDiv w:val="1"/>
      <w:marLeft w:val="0"/>
      <w:marRight w:val="0"/>
      <w:marTop w:val="0"/>
      <w:marBottom w:val="0"/>
      <w:divBdr>
        <w:top w:val="none" w:sz="0" w:space="0" w:color="auto"/>
        <w:left w:val="none" w:sz="0" w:space="0" w:color="auto"/>
        <w:bottom w:val="none" w:sz="0" w:space="0" w:color="auto"/>
        <w:right w:val="none" w:sz="0" w:space="0" w:color="auto"/>
      </w:divBdr>
    </w:div>
    <w:div w:id="1694064704">
      <w:bodyDiv w:val="1"/>
      <w:marLeft w:val="0"/>
      <w:marRight w:val="0"/>
      <w:marTop w:val="0"/>
      <w:marBottom w:val="0"/>
      <w:divBdr>
        <w:top w:val="none" w:sz="0" w:space="0" w:color="auto"/>
        <w:left w:val="none" w:sz="0" w:space="0" w:color="auto"/>
        <w:bottom w:val="none" w:sz="0" w:space="0" w:color="auto"/>
        <w:right w:val="none" w:sz="0" w:space="0" w:color="auto"/>
      </w:divBdr>
      <w:divsChild>
        <w:div w:id="1317101494">
          <w:marLeft w:val="1051"/>
          <w:marRight w:val="0"/>
          <w:marTop w:val="115"/>
          <w:marBottom w:val="240"/>
          <w:divBdr>
            <w:top w:val="none" w:sz="0" w:space="0" w:color="auto"/>
            <w:left w:val="none" w:sz="0" w:space="0" w:color="auto"/>
            <w:bottom w:val="none" w:sz="0" w:space="0" w:color="auto"/>
            <w:right w:val="none" w:sz="0" w:space="0" w:color="auto"/>
          </w:divBdr>
        </w:div>
      </w:divsChild>
    </w:div>
    <w:div w:id="1694303968">
      <w:bodyDiv w:val="1"/>
      <w:marLeft w:val="0"/>
      <w:marRight w:val="0"/>
      <w:marTop w:val="0"/>
      <w:marBottom w:val="0"/>
      <w:divBdr>
        <w:top w:val="none" w:sz="0" w:space="0" w:color="auto"/>
        <w:left w:val="none" w:sz="0" w:space="0" w:color="auto"/>
        <w:bottom w:val="none" w:sz="0" w:space="0" w:color="auto"/>
        <w:right w:val="none" w:sz="0" w:space="0" w:color="auto"/>
      </w:divBdr>
    </w:div>
    <w:div w:id="1699892108">
      <w:bodyDiv w:val="1"/>
      <w:marLeft w:val="0"/>
      <w:marRight w:val="0"/>
      <w:marTop w:val="0"/>
      <w:marBottom w:val="0"/>
      <w:divBdr>
        <w:top w:val="none" w:sz="0" w:space="0" w:color="auto"/>
        <w:left w:val="none" w:sz="0" w:space="0" w:color="auto"/>
        <w:bottom w:val="none" w:sz="0" w:space="0" w:color="auto"/>
        <w:right w:val="none" w:sz="0" w:space="0" w:color="auto"/>
      </w:divBdr>
    </w:div>
    <w:div w:id="1700354348">
      <w:bodyDiv w:val="1"/>
      <w:marLeft w:val="0"/>
      <w:marRight w:val="0"/>
      <w:marTop w:val="0"/>
      <w:marBottom w:val="0"/>
      <w:divBdr>
        <w:top w:val="none" w:sz="0" w:space="0" w:color="auto"/>
        <w:left w:val="none" w:sz="0" w:space="0" w:color="auto"/>
        <w:bottom w:val="none" w:sz="0" w:space="0" w:color="auto"/>
        <w:right w:val="none" w:sz="0" w:space="0" w:color="auto"/>
      </w:divBdr>
      <w:divsChild>
        <w:div w:id="28260948">
          <w:marLeft w:val="547"/>
          <w:marRight w:val="0"/>
          <w:marTop w:val="154"/>
          <w:marBottom w:val="0"/>
          <w:divBdr>
            <w:top w:val="none" w:sz="0" w:space="0" w:color="auto"/>
            <w:left w:val="none" w:sz="0" w:space="0" w:color="auto"/>
            <w:bottom w:val="none" w:sz="0" w:space="0" w:color="auto"/>
            <w:right w:val="none" w:sz="0" w:space="0" w:color="auto"/>
          </w:divBdr>
        </w:div>
        <w:div w:id="746735013">
          <w:marLeft w:val="547"/>
          <w:marRight w:val="0"/>
          <w:marTop w:val="154"/>
          <w:marBottom w:val="0"/>
          <w:divBdr>
            <w:top w:val="none" w:sz="0" w:space="0" w:color="auto"/>
            <w:left w:val="none" w:sz="0" w:space="0" w:color="auto"/>
            <w:bottom w:val="none" w:sz="0" w:space="0" w:color="auto"/>
            <w:right w:val="none" w:sz="0" w:space="0" w:color="auto"/>
          </w:divBdr>
        </w:div>
      </w:divsChild>
    </w:div>
    <w:div w:id="1739666268">
      <w:bodyDiv w:val="1"/>
      <w:marLeft w:val="0"/>
      <w:marRight w:val="0"/>
      <w:marTop w:val="0"/>
      <w:marBottom w:val="0"/>
      <w:divBdr>
        <w:top w:val="none" w:sz="0" w:space="0" w:color="auto"/>
        <w:left w:val="none" w:sz="0" w:space="0" w:color="auto"/>
        <w:bottom w:val="none" w:sz="0" w:space="0" w:color="auto"/>
        <w:right w:val="none" w:sz="0" w:space="0" w:color="auto"/>
      </w:divBdr>
    </w:div>
    <w:div w:id="1805200321">
      <w:bodyDiv w:val="1"/>
      <w:marLeft w:val="0"/>
      <w:marRight w:val="0"/>
      <w:marTop w:val="0"/>
      <w:marBottom w:val="0"/>
      <w:divBdr>
        <w:top w:val="none" w:sz="0" w:space="0" w:color="auto"/>
        <w:left w:val="none" w:sz="0" w:space="0" w:color="auto"/>
        <w:bottom w:val="none" w:sz="0" w:space="0" w:color="auto"/>
        <w:right w:val="none" w:sz="0" w:space="0" w:color="auto"/>
      </w:divBdr>
    </w:div>
    <w:div w:id="1812866690">
      <w:bodyDiv w:val="1"/>
      <w:marLeft w:val="0"/>
      <w:marRight w:val="0"/>
      <w:marTop w:val="0"/>
      <w:marBottom w:val="0"/>
      <w:divBdr>
        <w:top w:val="none" w:sz="0" w:space="0" w:color="auto"/>
        <w:left w:val="none" w:sz="0" w:space="0" w:color="auto"/>
        <w:bottom w:val="none" w:sz="0" w:space="0" w:color="auto"/>
        <w:right w:val="none" w:sz="0" w:space="0" w:color="auto"/>
      </w:divBdr>
    </w:div>
    <w:div w:id="1838035009">
      <w:bodyDiv w:val="1"/>
      <w:marLeft w:val="0"/>
      <w:marRight w:val="0"/>
      <w:marTop w:val="0"/>
      <w:marBottom w:val="0"/>
      <w:divBdr>
        <w:top w:val="none" w:sz="0" w:space="0" w:color="auto"/>
        <w:left w:val="none" w:sz="0" w:space="0" w:color="auto"/>
        <w:bottom w:val="none" w:sz="0" w:space="0" w:color="auto"/>
        <w:right w:val="none" w:sz="0" w:space="0" w:color="auto"/>
      </w:divBdr>
    </w:div>
    <w:div w:id="1860464132">
      <w:bodyDiv w:val="1"/>
      <w:marLeft w:val="0"/>
      <w:marRight w:val="0"/>
      <w:marTop w:val="0"/>
      <w:marBottom w:val="0"/>
      <w:divBdr>
        <w:top w:val="none" w:sz="0" w:space="0" w:color="auto"/>
        <w:left w:val="none" w:sz="0" w:space="0" w:color="auto"/>
        <w:bottom w:val="none" w:sz="0" w:space="0" w:color="auto"/>
        <w:right w:val="none" w:sz="0" w:space="0" w:color="auto"/>
      </w:divBdr>
    </w:div>
    <w:div w:id="1875188081">
      <w:bodyDiv w:val="1"/>
      <w:marLeft w:val="0"/>
      <w:marRight w:val="0"/>
      <w:marTop w:val="0"/>
      <w:marBottom w:val="0"/>
      <w:divBdr>
        <w:top w:val="none" w:sz="0" w:space="0" w:color="auto"/>
        <w:left w:val="none" w:sz="0" w:space="0" w:color="auto"/>
        <w:bottom w:val="none" w:sz="0" w:space="0" w:color="auto"/>
        <w:right w:val="none" w:sz="0" w:space="0" w:color="auto"/>
      </w:divBdr>
    </w:div>
    <w:div w:id="1974364134">
      <w:bodyDiv w:val="1"/>
      <w:marLeft w:val="0"/>
      <w:marRight w:val="0"/>
      <w:marTop w:val="0"/>
      <w:marBottom w:val="0"/>
      <w:divBdr>
        <w:top w:val="none" w:sz="0" w:space="0" w:color="auto"/>
        <w:left w:val="none" w:sz="0" w:space="0" w:color="auto"/>
        <w:bottom w:val="none" w:sz="0" w:space="0" w:color="auto"/>
        <w:right w:val="none" w:sz="0" w:space="0" w:color="auto"/>
      </w:divBdr>
    </w:div>
    <w:div w:id="1998416812">
      <w:bodyDiv w:val="1"/>
      <w:marLeft w:val="0"/>
      <w:marRight w:val="0"/>
      <w:marTop w:val="0"/>
      <w:marBottom w:val="0"/>
      <w:divBdr>
        <w:top w:val="none" w:sz="0" w:space="0" w:color="auto"/>
        <w:left w:val="none" w:sz="0" w:space="0" w:color="auto"/>
        <w:bottom w:val="none" w:sz="0" w:space="0" w:color="auto"/>
        <w:right w:val="none" w:sz="0" w:space="0" w:color="auto"/>
      </w:divBdr>
    </w:div>
    <w:div w:id="2022078472">
      <w:bodyDiv w:val="1"/>
      <w:marLeft w:val="0"/>
      <w:marRight w:val="0"/>
      <w:marTop w:val="0"/>
      <w:marBottom w:val="0"/>
      <w:divBdr>
        <w:top w:val="none" w:sz="0" w:space="0" w:color="auto"/>
        <w:left w:val="none" w:sz="0" w:space="0" w:color="auto"/>
        <w:bottom w:val="none" w:sz="0" w:space="0" w:color="auto"/>
        <w:right w:val="none" w:sz="0" w:space="0" w:color="auto"/>
      </w:divBdr>
      <w:divsChild>
        <w:div w:id="1778259334">
          <w:marLeft w:val="490"/>
          <w:marRight w:val="0"/>
          <w:marTop w:val="0"/>
          <w:marBottom w:val="0"/>
          <w:divBdr>
            <w:top w:val="none" w:sz="0" w:space="0" w:color="auto"/>
            <w:left w:val="none" w:sz="0" w:space="0" w:color="auto"/>
            <w:bottom w:val="none" w:sz="0" w:space="0" w:color="auto"/>
            <w:right w:val="none" w:sz="0" w:space="0" w:color="auto"/>
          </w:divBdr>
        </w:div>
        <w:div w:id="1596665701">
          <w:marLeft w:val="490"/>
          <w:marRight w:val="0"/>
          <w:marTop w:val="0"/>
          <w:marBottom w:val="0"/>
          <w:divBdr>
            <w:top w:val="none" w:sz="0" w:space="0" w:color="auto"/>
            <w:left w:val="none" w:sz="0" w:space="0" w:color="auto"/>
            <w:bottom w:val="none" w:sz="0" w:space="0" w:color="auto"/>
            <w:right w:val="none" w:sz="0" w:space="0" w:color="auto"/>
          </w:divBdr>
        </w:div>
        <w:div w:id="904072376">
          <w:marLeft w:val="619"/>
          <w:marRight w:val="0"/>
          <w:marTop w:val="0"/>
          <w:marBottom w:val="0"/>
          <w:divBdr>
            <w:top w:val="none" w:sz="0" w:space="0" w:color="auto"/>
            <w:left w:val="none" w:sz="0" w:space="0" w:color="auto"/>
            <w:bottom w:val="none" w:sz="0" w:space="0" w:color="auto"/>
            <w:right w:val="none" w:sz="0" w:space="0" w:color="auto"/>
          </w:divBdr>
        </w:div>
        <w:div w:id="1387222161">
          <w:marLeft w:val="619"/>
          <w:marRight w:val="0"/>
          <w:marTop w:val="0"/>
          <w:marBottom w:val="0"/>
          <w:divBdr>
            <w:top w:val="none" w:sz="0" w:space="0" w:color="auto"/>
            <w:left w:val="none" w:sz="0" w:space="0" w:color="auto"/>
            <w:bottom w:val="none" w:sz="0" w:space="0" w:color="auto"/>
            <w:right w:val="none" w:sz="0" w:space="0" w:color="auto"/>
          </w:divBdr>
        </w:div>
        <w:div w:id="1005400144">
          <w:marLeft w:val="490"/>
          <w:marRight w:val="0"/>
          <w:marTop w:val="0"/>
          <w:marBottom w:val="0"/>
          <w:divBdr>
            <w:top w:val="none" w:sz="0" w:space="0" w:color="auto"/>
            <w:left w:val="none" w:sz="0" w:space="0" w:color="auto"/>
            <w:bottom w:val="none" w:sz="0" w:space="0" w:color="auto"/>
            <w:right w:val="none" w:sz="0" w:space="0" w:color="auto"/>
          </w:divBdr>
        </w:div>
      </w:divsChild>
    </w:div>
    <w:div w:id="2038460627">
      <w:bodyDiv w:val="1"/>
      <w:marLeft w:val="0"/>
      <w:marRight w:val="0"/>
      <w:marTop w:val="0"/>
      <w:marBottom w:val="0"/>
      <w:divBdr>
        <w:top w:val="none" w:sz="0" w:space="0" w:color="auto"/>
        <w:left w:val="none" w:sz="0" w:space="0" w:color="auto"/>
        <w:bottom w:val="none" w:sz="0" w:space="0" w:color="auto"/>
        <w:right w:val="none" w:sz="0" w:space="0" w:color="auto"/>
      </w:divBdr>
      <w:divsChild>
        <w:div w:id="1236670579">
          <w:marLeft w:val="1051"/>
          <w:marRight w:val="0"/>
          <w:marTop w:val="115"/>
          <w:marBottom w:val="240"/>
          <w:divBdr>
            <w:top w:val="none" w:sz="0" w:space="0" w:color="auto"/>
            <w:left w:val="none" w:sz="0" w:space="0" w:color="auto"/>
            <w:bottom w:val="none" w:sz="0" w:space="0" w:color="auto"/>
            <w:right w:val="none" w:sz="0" w:space="0" w:color="auto"/>
          </w:divBdr>
        </w:div>
      </w:divsChild>
    </w:div>
    <w:div w:id="2040816193">
      <w:bodyDiv w:val="1"/>
      <w:marLeft w:val="0"/>
      <w:marRight w:val="0"/>
      <w:marTop w:val="0"/>
      <w:marBottom w:val="0"/>
      <w:divBdr>
        <w:top w:val="none" w:sz="0" w:space="0" w:color="auto"/>
        <w:left w:val="none" w:sz="0" w:space="0" w:color="auto"/>
        <w:bottom w:val="none" w:sz="0" w:space="0" w:color="auto"/>
        <w:right w:val="none" w:sz="0" w:space="0" w:color="auto"/>
      </w:divBdr>
      <w:divsChild>
        <w:div w:id="1686901766">
          <w:marLeft w:val="490"/>
          <w:marRight w:val="0"/>
          <w:marTop w:val="86"/>
          <w:marBottom w:val="0"/>
          <w:divBdr>
            <w:top w:val="none" w:sz="0" w:space="0" w:color="auto"/>
            <w:left w:val="none" w:sz="0" w:space="0" w:color="auto"/>
            <w:bottom w:val="none" w:sz="0" w:space="0" w:color="auto"/>
            <w:right w:val="none" w:sz="0" w:space="0" w:color="auto"/>
          </w:divBdr>
        </w:div>
        <w:div w:id="1028797403">
          <w:marLeft w:val="490"/>
          <w:marRight w:val="0"/>
          <w:marTop w:val="86"/>
          <w:marBottom w:val="0"/>
          <w:divBdr>
            <w:top w:val="none" w:sz="0" w:space="0" w:color="auto"/>
            <w:left w:val="none" w:sz="0" w:space="0" w:color="auto"/>
            <w:bottom w:val="none" w:sz="0" w:space="0" w:color="auto"/>
            <w:right w:val="none" w:sz="0" w:space="0" w:color="auto"/>
          </w:divBdr>
        </w:div>
        <w:div w:id="443307309">
          <w:marLeft w:val="490"/>
          <w:marRight w:val="0"/>
          <w:marTop w:val="86"/>
          <w:marBottom w:val="0"/>
          <w:divBdr>
            <w:top w:val="none" w:sz="0" w:space="0" w:color="auto"/>
            <w:left w:val="none" w:sz="0" w:space="0" w:color="auto"/>
            <w:bottom w:val="none" w:sz="0" w:space="0" w:color="auto"/>
            <w:right w:val="none" w:sz="0" w:space="0" w:color="auto"/>
          </w:divBdr>
        </w:div>
        <w:div w:id="101144588">
          <w:marLeft w:val="490"/>
          <w:marRight w:val="0"/>
          <w:marTop w:val="86"/>
          <w:marBottom w:val="0"/>
          <w:divBdr>
            <w:top w:val="none" w:sz="0" w:space="0" w:color="auto"/>
            <w:left w:val="none" w:sz="0" w:space="0" w:color="auto"/>
            <w:bottom w:val="none" w:sz="0" w:space="0" w:color="auto"/>
            <w:right w:val="none" w:sz="0" w:space="0" w:color="auto"/>
          </w:divBdr>
        </w:div>
      </w:divsChild>
    </w:div>
    <w:div w:id="2089419029">
      <w:bodyDiv w:val="1"/>
      <w:marLeft w:val="0"/>
      <w:marRight w:val="0"/>
      <w:marTop w:val="0"/>
      <w:marBottom w:val="0"/>
      <w:divBdr>
        <w:top w:val="none" w:sz="0" w:space="0" w:color="auto"/>
        <w:left w:val="none" w:sz="0" w:space="0" w:color="auto"/>
        <w:bottom w:val="none" w:sz="0" w:space="0" w:color="auto"/>
        <w:right w:val="none" w:sz="0" w:space="0" w:color="auto"/>
      </w:divBdr>
      <w:divsChild>
        <w:div w:id="1223057657">
          <w:marLeft w:val="490"/>
          <w:marRight w:val="0"/>
          <w:marTop w:val="0"/>
          <w:marBottom w:val="0"/>
          <w:divBdr>
            <w:top w:val="none" w:sz="0" w:space="0" w:color="auto"/>
            <w:left w:val="none" w:sz="0" w:space="0" w:color="auto"/>
            <w:bottom w:val="none" w:sz="0" w:space="0" w:color="auto"/>
            <w:right w:val="none" w:sz="0" w:space="0" w:color="auto"/>
          </w:divBdr>
        </w:div>
        <w:div w:id="75908765">
          <w:marLeft w:val="490"/>
          <w:marRight w:val="0"/>
          <w:marTop w:val="0"/>
          <w:marBottom w:val="0"/>
          <w:divBdr>
            <w:top w:val="none" w:sz="0" w:space="0" w:color="auto"/>
            <w:left w:val="none" w:sz="0" w:space="0" w:color="auto"/>
            <w:bottom w:val="none" w:sz="0" w:space="0" w:color="auto"/>
            <w:right w:val="none" w:sz="0" w:space="0" w:color="auto"/>
          </w:divBdr>
        </w:div>
        <w:div w:id="619842113">
          <w:marLeft w:val="49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extranet.who.int/hslp/training/enrol/index.php?id=385" TargetMode="External" Id="rId13" /><Relationship Type="http://schemas.openxmlformats.org/officeDocument/2006/relationships/hyperlink" Target="https://extranet.who.int/hslp/?q=content/terms-use"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hyperlink" Target="https://extranet.who.int/hslp/content/all-hazard-rrt-training-package-version-20"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hyperlink" Target="https://extranet.who.int/hslp/content/training-trainers-rapid-response-teams-training" TargetMode="External" Id="rId16" /><Relationship Type="http://schemas.openxmlformats.org/officeDocument/2006/relationships/hyperlink" Target="https://extranet.who.int/hslp"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footer" Target="footer1.xml" Id="rId24" /><Relationship Type="http://schemas.openxmlformats.org/officeDocument/2006/relationships/numbering" Target="numbering.xml" Id="rId5" /><Relationship Type="http://schemas.openxmlformats.org/officeDocument/2006/relationships/hyperlink" Target="https://extranet.who.int/hslp/content/all-hazard-rrt-training-package-version-20" TargetMode="External" Id="rId15" /><Relationship Type="http://schemas.openxmlformats.org/officeDocument/2006/relationships/header" Target="header1.xml" Id="rId23" /><Relationship Type="http://schemas.openxmlformats.org/officeDocument/2006/relationships/endnotes" Target="endnotes.xml" Id="rId10" /><Relationship Type="http://schemas.openxmlformats.org/officeDocument/2006/relationships/hyperlink" Target="https://extranet.who.int/hslp/?q=content/terms-use"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extranet.who.int/hslp/training/enrol/index.php?id=385" TargetMode="External" Id="rId14" /><Relationship Type="http://schemas.openxmlformats.org/officeDocument/2006/relationships/hyperlink" Target="mailto:ihrhrt@who.int" TargetMode="External" Id="rId22" /><Relationship Type="http://schemas.microsoft.com/office/2020/10/relationships/intelligence" Target="intelligence2.xml" Id="rId27" /><Relationship Type="http://schemas.openxmlformats.org/officeDocument/2006/relationships/hyperlink" Target="https://extranet.who.int/hslp/" TargetMode="External" Id="Rea8de4f2e80b43cf" /><Relationship Type="http://schemas.openxmlformats.org/officeDocument/2006/relationships/glossaryDocument" Target="glossary/document.xml" Id="R3a1ee44e4f8849a1"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6342a834-a422-46b9-8aac-4d8ffbfba742}"/>
      </w:docPartPr>
      <w:docPartBody>
        <w:p w14:paraId="6198EA41">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8E5D97-34BB-44D6-A859-CF4CCCCA1E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A777F71-AA6E-4E9E-A193-75D4A94C3B6E}">
  <ds:schemaRefs>
    <ds:schemaRef ds:uri="http://schemas.openxmlformats.org/officeDocument/2006/bibliography"/>
  </ds:schemaRefs>
</ds:datastoreItem>
</file>

<file path=customXml/itemProps3.xml><?xml version="1.0" encoding="utf-8"?>
<ds:datastoreItem xmlns:ds="http://schemas.openxmlformats.org/officeDocument/2006/customXml" ds:itemID="{A0E9FA43-B650-4FFD-86A1-1E6F83122D8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4.xml><?xml version="1.0" encoding="utf-8"?>
<ds:datastoreItem xmlns:ds="http://schemas.openxmlformats.org/officeDocument/2006/customXml" ds:itemID="{A6A701CE-5FAC-49F6-A58C-B6D8E4B235D2}">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GOMEZ, Paula</dc:creator>
  <keywords/>
  <dc:description/>
  <lastModifiedBy>GOMEZ, Paula</lastModifiedBy>
  <revision>16</revision>
  <lastPrinted>2015-05-07T10:56:00.0000000Z</lastPrinted>
  <dcterms:created xsi:type="dcterms:W3CDTF">2023-04-05T15:56:00.0000000Z</dcterms:created>
  <dcterms:modified xsi:type="dcterms:W3CDTF">2023-04-05T16:27:25.7488287Z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SIP_Label_7b94a7b8-f06c-4dfe-bdcc-9b548fd58c31_Enabled">
    <vt:lpwstr>true</vt:lpwstr>
  </property>
  <property fmtid="{D5CDD505-2E9C-101B-9397-08002B2CF9AE}" pid="4" name="MSIP_Label_7b94a7b8-f06c-4dfe-bdcc-9b548fd58c31_SetDate">
    <vt:lpwstr>2022-07-08T10:45:19Z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5de60454-fa12-4a74-b044-d84af2fb3f21</vt:lpwstr>
  </property>
  <property fmtid="{D5CDD505-2E9C-101B-9397-08002B2CF9AE}" pid="9" name="MSIP_Label_7b94a7b8-f06c-4dfe-bdcc-9b548fd58c31_ContentBits">
    <vt:lpwstr>0</vt:lpwstr>
  </property>
  <property fmtid="{D5CDD505-2E9C-101B-9397-08002B2CF9AE}" pid="10" name="Order">
    <vt:r8>14000</vt:r8>
  </property>
  <property fmtid="{D5CDD505-2E9C-101B-9397-08002B2CF9AE}" pid="11" name="xd_Signature">
    <vt:bool>false</vt:bool>
  </property>
  <property fmtid="{D5CDD505-2E9C-101B-9397-08002B2CF9AE}" pid="12" name="xd_ProgID">
    <vt:lpwstr/>
  </property>
  <property fmtid="{D5CDD505-2E9C-101B-9397-08002B2CF9AE}" pid="13" name="_ExtendedDescription">
    <vt:lpwstr/>
  </property>
  <property fmtid="{D5CDD505-2E9C-101B-9397-08002B2CF9AE}" pid="14" name="TriggerFlowInfo">
    <vt:lpwstr/>
  </property>
  <property fmtid="{D5CDD505-2E9C-101B-9397-08002B2CF9AE}" pid="15" name="ComplianceAssetId">
    <vt:lpwstr/>
  </property>
  <property fmtid="{D5CDD505-2E9C-101B-9397-08002B2CF9AE}" pid="16" name="TemplateUrl">
    <vt:lpwstr/>
  </property>
  <property fmtid="{D5CDD505-2E9C-101B-9397-08002B2CF9AE}" pid="17" name="MediaServiceImageTags">
    <vt:lpwstr/>
  </property>
</Properties>
</file>