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53DE2A" w14:textId="627F74BE" w:rsidR="00A550CB" w:rsidRPr="00C32F4B" w:rsidRDefault="004752C1" w:rsidP="53465B6C">
      <w:pPr>
        <w:ind w:left="5040" w:hanging="5040"/>
        <w:jc w:val="center"/>
        <w:rPr>
          <w:rFonts w:ascii="Source Sans Pro" w:hAnsi="Source Sans Pro"/>
          <w:b/>
          <w:bCs/>
          <w:color w:val="FF0000"/>
          <w:sz w:val="32"/>
          <w:szCs w:val="32"/>
          <w:lang w:val="en-US"/>
        </w:rPr>
      </w:pPr>
      <w:r w:rsidRPr="00A874A5">
        <w:rPr>
          <w:rFonts w:ascii="Source Sans Pro" w:hAnsi="Source Sans Pro" w:cstheme="minorBidi"/>
          <w:b/>
          <w:bCs/>
          <w:noProof/>
          <w:color w:val="FFFFFF" w:themeColor="background1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3E0DE5E" wp14:editId="03DFDE41">
                <wp:simplePos x="0" y="0"/>
                <wp:positionH relativeFrom="column">
                  <wp:posOffset>5618285</wp:posOffset>
                </wp:positionH>
                <wp:positionV relativeFrom="paragraph">
                  <wp:posOffset>-870438</wp:posOffset>
                </wp:positionV>
                <wp:extent cx="800100" cy="694592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00100" cy="69459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D51DEC" w14:textId="77777777" w:rsidR="00A874A5" w:rsidRPr="00950D3F" w:rsidRDefault="00A874A5" w:rsidP="00A874A5">
                            <w:pPr>
                              <w:rPr>
                                <w:lang w:val="en-US"/>
                              </w:rPr>
                            </w:pPr>
                            <w:r>
                              <w:rPr>
                                <w:lang w:val="en-US"/>
                              </w:rPr>
                              <w:t xml:space="preserve"> </w:t>
                            </w:r>
                            <w:r w:rsidRPr="00950D3F">
                              <w:rPr>
                                <w:b/>
                                <w:bCs/>
                                <w:noProof/>
                                <w:color w:val="000000" w:themeColor="text1"/>
                                <w:sz w:val="24"/>
                                <w:szCs w:val="24"/>
                              </w:rPr>
                              <w:drawing>
                                <wp:inline distT="0" distB="0" distL="0" distR="0" wp14:anchorId="4B5D124B" wp14:editId="233DAE67">
                                  <wp:extent cx="550147" cy="570523"/>
                                  <wp:effectExtent l="0" t="0" r="0" b="1270"/>
                                  <wp:docPr id="46" name="Picture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" name=""/>
                                          <pic:cNvPicPr/>
                                        </pic:nvPicPr>
                                        <pic:blipFill>
                                          <a:blip r:embed="rId11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50147" cy="57052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3E0DE5E"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442.4pt;margin-top:-68.55pt;width:63pt;height:54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" filled="f" stroked="f" strokeweight=".5pt">
                <v:textbox>
                  <w:txbxContent>
                    <w:p w14:paraId="41D51DEC" w14:textId="77777777" w:rsidR="00A874A5" w:rsidRPr="00950D3F" w:rsidRDefault="00A874A5" w:rsidP="00A874A5">
                      <w:pPr>
                        <w:rPr>
                          <w:lang w:val="en-US"/>
                        </w:rPr>
                      </w:pPr>
                      <w:r>
                        <w:rPr>
                          <w:lang w:val="en-US"/>
                        </w:rPr>
                        <w:t xml:space="preserve"> </w:t>
                      </w:r>
                      <w:r w:rsidRPr="00950D3F">
                        <w:rPr>
                          <w:b/>
                          <w:bCs/>
                          <w:noProof/>
                          <w:color w:val="000000" w:themeColor="text1"/>
                          <w:sz w:val="24"/>
                          <w:szCs w:val="24"/>
                        </w:rPr>
                        <w:drawing>
                          <wp:inline distT="0" distB="0" distL="0" distR="0" wp14:anchorId="4B5D124B" wp14:editId="233DAE67">
                            <wp:extent cx="550147" cy="570523"/>
                            <wp:effectExtent l="0" t="0" r="0" b="1270"/>
                            <wp:docPr id="46" name="Picture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" name=""/>
                                    <pic:cNvPicPr/>
                                  </pic:nvPicPr>
                                  <pic:blipFill>
                                    <a:blip r:embed="rId11"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50147" cy="570523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A874A5" w:rsidRPr="00A874A5">
        <w:rPr>
          <w:rFonts w:ascii="Source Sans Pro" w:hAnsi="Source Sans Pro" w:cstheme="minorBidi"/>
          <w:b/>
          <w:bCs/>
          <w:noProof/>
          <w:color w:val="FFFFFF" w:themeColor="background1"/>
          <w:sz w:val="24"/>
          <w:szCs w:val="24"/>
        </w:rPr>
        <w:drawing>
          <wp:anchor distT="0" distB="0" distL="114300" distR="114300" simplePos="0" relativeHeight="251659264" behindDoc="1" locked="0" layoutInCell="1" allowOverlap="1" wp14:anchorId="6DAEE87B" wp14:editId="1BD49185">
            <wp:simplePos x="0" y="0"/>
            <wp:positionH relativeFrom="column">
              <wp:posOffset>-1035783</wp:posOffset>
            </wp:positionH>
            <wp:positionV relativeFrom="paragraph">
              <wp:posOffset>-941070</wp:posOffset>
            </wp:positionV>
            <wp:extent cx="7813675" cy="2162810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13675" cy="2162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42D67" w:rsidRPr="53465B6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R</w:t>
      </w:r>
      <w:r w:rsidR="009C5156" w:rsidRPr="53465B6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 xml:space="preserve">apid </w:t>
      </w:r>
      <w:r w:rsidR="00742D67" w:rsidRPr="53465B6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R</w:t>
      </w:r>
      <w:r w:rsidR="009C5156" w:rsidRPr="53465B6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 xml:space="preserve">esponse </w:t>
      </w:r>
      <w:r w:rsidR="009E6554" w:rsidRPr="53465B6C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Teams Training of Trainers (TOT)</w:t>
      </w:r>
      <w:r w:rsidR="009C5156" w:rsidRPr="00C32F4B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 xml:space="preserve"> - </w:t>
      </w:r>
      <w:r w:rsidR="009C5156" w:rsidRPr="00C32F4B">
        <w:rPr>
          <w:rFonts w:ascii="Source Sans Pro" w:hAnsi="Source Sans Pro"/>
          <w:b/>
          <w:bCs/>
          <w:color w:val="FF0000"/>
          <w:sz w:val="24"/>
          <w:szCs w:val="24"/>
          <w:highlight w:val="yellow"/>
          <w:lang w:val="en-US"/>
        </w:rPr>
        <w:t>Venue, city, country, dates</w:t>
      </w:r>
    </w:p>
    <w:p w14:paraId="28C3BA7A" w14:textId="3A20CB1A" w:rsidR="009C5156" w:rsidRPr="00A874A5" w:rsidRDefault="009C5156" w:rsidP="00B36B14">
      <w:pPr>
        <w:jc w:val="center"/>
        <w:rPr>
          <w:rFonts w:ascii="Source Sans Pro" w:hAnsi="Source Sans Pro"/>
          <w:b/>
          <w:color w:val="FFFFFF" w:themeColor="background1"/>
          <w:sz w:val="24"/>
          <w:szCs w:val="24"/>
          <w:lang w:val="en-US"/>
        </w:rPr>
      </w:pPr>
    </w:p>
    <w:p w14:paraId="697EDCA1" w14:textId="39A47798" w:rsidR="00FC20C6" w:rsidRPr="00A874A5" w:rsidRDefault="009E6554" w:rsidP="3A557181">
      <w:pPr>
        <w:jc w:val="center"/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</w:pPr>
      <w:r w:rsidRPr="00A874A5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TOT f</w:t>
      </w:r>
      <w:r w:rsidR="00742D67" w:rsidRPr="00A874A5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acilitat</w:t>
      </w:r>
      <w:r w:rsidR="00576556" w:rsidRPr="00A874A5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ion team preparatory meeting</w:t>
      </w:r>
      <w:r w:rsidR="006075B7" w:rsidRPr="00A874A5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 xml:space="preserve"> a</w:t>
      </w:r>
      <w:r w:rsidR="00742D67" w:rsidRPr="00A874A5">
        <w:rPr>
          <w:rFonts w:ascii="Source Sans Pro" w:hAnsi="Source Sans Pro"/>
          <w:b/>
          <w:bCs/>
          <w:color w:val="FFFFFF" w:themeColor="background1"/>
          <w:sz w:val="24"/>
          <w:szCs w:val="24"/>
          <w:lang w:val="en-US"/>
        </w:rPr>
        <w:t>genda</w:t>
      </w:r>
    </w:p>
    <w:p w14:paraId="1FAD2DC4" w14:textId="1F57F1B7" w:rsidR="00A874A5" w:rsidRDefault="00A874A5" w:rsidP="3A557181">
      <w:pPr>
        <w:jc w:val="center"/>
        <w:rPr>
          <w:rFonts w:ascii="Source Sans Pro" w:hAnsi="Source Sans Pro"/>
          <w:b/>
          <w:bCs/>
          <w:sz w:val="24"/>
          <w:szCs w:val="24"/>
          <w:lang w:val="en-US"/>
        </w:rPr>
      </w:pPr>
    </w:p>
    <w:p w14:paraId="386AB626" w14:textId="0236DBE3" w:rsidR="00A874A5" w:rsidRDefault="00A874A5" w:rsidP="53465B6C">
      <w:pPr>
        <w:jc w:val="center"/>
        <w:rPr>
          <w:rFonts w:ascii="Source Sans Pro" w:hAnsi="Source Sans Pro"/>
          <w:b/>
          <w:bCs/>
          <w:sz w:val="24"/>
          <w:szCs w:val="24"/>
          <w:lang w:val="en-US"/>
        </w:rPr>
      </w:pPr>
    </w:p>
    <w:p w14:paraId="27693E07" w14:textId="77777777" w:rsidR="00A874A5" w:rsidRPr="005A6D82" w:rsidRDefault="00A874A5" w:rsidP="00A874A5">
      <w:pPr>
        <w:rPr>
          <w:rFonts w:ascii="Source Sans Pro" w:hAnsi="Source Sans Pro"/>
          <w:b/>
          <w:bCs/>
          <w:sz w:val="24"/>
          <w:szCs w:val="24"/>
          <w:lang w:val="en-US"/>
        </w:rPr>
      </w:pPr>
    </w:p>
    <w:p w14:paraId="1B340975" w14:textId="33AA9184" w:rsidR="00576556" w:rsidRPr="00EC4FE2" w:rsidRDefault="00576556" w:rsidP="00A874A5">
      <w:pPr>
        <w:rPr>
          <w:rFonts w:ascii="Source Sans Pro" w:hAnsi="Source Sans Pro"/>
          <w:b/>
          <w:i/>
          <w:iCs/>
          <w:lang w:val="en-US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7020"/>
        <w:gridCol w:w="1080"/>
      </w:tblGrid>
      <w:tr w:rsidR="00FC20C6" w:rsidRPr="005A6D82" w14:paraId="29C0A3FE" w14:textId="77777777" w:rsidTr="0AE713EA">
        <w:tc>
          <w:tcPr>
            <w:tcW w:w="900" w:type="dxa"/>
            <w:shd w:val="clear" w:color="auto" w:fill="70AD47" w:themeFill="accent6"/>
          </w:tcPr>
          <w:p w14:paraId="365B7F42" w14:textId="77777777" w:rsidR="00393E14" w:rsidRPr="005A6D82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5A6D82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Time</w:t>
            </w:r>
          </w:p>
        </w:tc>
        <w:tc>
          <w:tcPr>
            <w:tcW w:w="7020" w:type="dxa"/>
            <w:shd w:val="clear" w:color="auto" w:fill="70AD47" w:themeFill="accent6"/>
          </w:tcPr>
          <w:p w14:paraId="6F2DD1D4" w14:textId="77777777" w:rsidR="00393E14" w:rsidRPr="005A6D82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</w:pPr>
            <w:r w:rsidRPr="005A6D82">
              <w:rPr>
                <w:rFonts w:ascii="Source Sans Pro" w:hAnsi="Source Sans Pro" w:cstheme="minorHAnsi"/>
                <w:b/>
                <w:color w:val="FFFFFF" w:themeColor="background1"/>
                <w:lang w:val="en-US"/>
              </w:rPr>
              <w:t>Item</w:t>
            </w:r>
          </w:p>
        </w:tc>
        <w:tc>
          <w:tcPr>
            <w:tcW w:w="1080" w:type="dxa"/>
            <w:shd w:val="clear" w:color="auto" w:fill="70AD47" w:themeFill="accent6"/>
          </w:tcPr>
          <w:p w14:paraId="4BD79D76" w14:textId="77777777" w:rsidR="00393E14" w:rsidRPr="00015079" w:rsidRDefault="00742D67" w:rsidP="00B36B14">
            <w:pPr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</w:pPr>
            <w:r w:rsidRPr="00015079">
              <w:rPr>
                <w:rFonts w:ascii="Source Sans Pro" w:hAnsi="Source Sans Pro" w:cstheme="minorHAnsi"/>
                <w:b/>
                <w:color w:val="FFFFFF" w:themeColor="background1"/>
                <w:sz w:val="21"/>
                <w:szCs w:val="21"/>
                <w:lang w:val="en-US"/>
              </w:rPr>
              <w:t>Required</w:t>
            </w:r>
          </w:p>
        </w:tc>
      </w:tr>
      <w:tr w:rsidR="00393E14" w:rsidRPr="005A6D82" w14:paraId="7BE96CAA" w14:textId="77777777" w:rsidTr="0AE713EA">
        <w:tc>
          <w:tcPr>
            <w:tcW w:w="900" w:type="dxa"/>
          </w:tcPr>
          <w:p w14:paraId="5E5FFEDE" w14:textId="125CE04F" w:rsidR="00393E14" w:rsidRPr="005A6D82" w:rsidRDefault="00393E14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7020" w:type="dxa"/>
          </w:tcPr>
          <w:p w14:paraId="23C18250" w14:textId="47B48377" w:rsidR="00393E14" w:rsidRPr="005A6D82" w:rsidRDefault="00742D67" w:rsidP="0AE713EA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Bidi"/>
                <w:sz w:val="20"/>
                <w:szCs w:val="20"/>
                <w:lang w:val="en-US"/>
              </w:rPr>
            </w:pPr>
            <w:r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>Share with facilitation team members printed copies of the latest version of the</w:t>
            </w:r>
            <w:r w:rsidR="00576556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 xml:space="preserve"> </w:t>
            </w:r>
            <w:r w:rsidR="724CC9E6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 xml:space="preserve">RRT TOT </w:t>
            </w:r>
            <w:r w:rsidR="00576556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>agenda</w:t>
            </w:r>
            <w:r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 xml:space="preserve">. </w:t>
            </w:r>
          </w:p>
          <w:p w14:paraId="0B985C81" w14:textId="77777777" w:rsidR="00393E14" w:rsidRPr="005A6D82" w:rsidRDefault="00576556" w:rsidP="00B66920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Finalize</w:t>
            </w:r>
            <w:r w:rsidR="00742D67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the agenda and confirm facilitators for each </w:t>
            </w:r>
            <w:r w:rsidR="00393E14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session</w:t>
            </w:r>
            <w:r w:rsidR="00DE07DB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 time allocation</w:t>
            </w:r>
            <w:r w:rsidR="00E378D9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</w:t>
            </w:r>
            <w:r w:rsidR="00DE07DB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etc.</w:t>
            </w:r>
          </w:p>
          <w:p w14:paraId="6110AA62" w14:textId="69366D17" w:rsidR="009C5156" w:rsidRPr="005A6D82" w:rsidRDefault="00C148B6" w:rsidP="0AE713EA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Bidi"/>
                <w:sz w:val="20"/>
                <w:szCs w:val="20"/>
                <w:lang w:val="en-US"/>
              </w:rPr>
            </w:pPr>
            <w:r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>Assign/update roles and names for the opening session</w:t>
            </w:r>
            <w:r w:rsidR="00A550CB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 xml:space="preserve"> (</w:t>
            </w:r>
            <w:r w:rsidR="00E378D9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>M</w:t>
            </w:r>
            <w:r w:rsidR="009C5156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>O</w:t>
            </w:r>
            <w:r w:rsidR="00E378D9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 xml:space="preserve">H/WHO </w:t>
            </w:r>
            <w:r w:rsidR="00A550CB" w:rsidRPr="0AE713EA">
              <w:rPr>
                <w:rFonts w:ascii="Source Sans Pro" w:hAnsi="Source Sans Pro" w:cstheme="minorBidi"/>
                <w:sz w:val="20"/>
                <w:szCs w:val="20"/>
                <w:lang w:val="en-US"/>
              </w:rPr>
              <w:t>officials?)</w:t>
            </w:r>
          </w:p>
          <w:p w14:paraId="1623CD92" w14:textId="0E05B3DD" w:rsidR="00C148B6" w:rsidRPr="005A6D82" w:rsidRDefault="00A550CB" w:rsidP="00B66920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 chairing role</w:t>
            </w:r>
            <w:r w:rsidR="00525D2C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at least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for day 1 (then </w:t>
            </w:r>
            <w:r w:rsidR="00125514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you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14:paraId="2E2E9DF7" w14:textId="34BC1FF5" w:rsidR="00DE07DB" w:rsidRPr="005A6D82" w:rsidRDefault="00E378D9" w:rsidP="00B66920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Assign time keeping role</w:t>
            </w:r>
            <w:r w:rsidR="00525D2C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at least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for day 1 (then</w:t>
            </w:r>
            <w:r w:rsidR="00125514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you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can rotate)</w:t>
            </w:r>
          </w:p>
          <w:p w14:paraId="357FE138" w14:textId="2FF4E595" w:rsidR="007C35E4" w:rsidRPr="005A6D82" w:rsidRDefault="5C418EF6" w:rsidP="00B66920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AE713EA">
              <w:rPr>
                <w:rFonts w:ascii="Source Sans Pro" w:hAnsi="Source Sans Pro"/>
                <w:sz w:val="20"/>
                <w:szCs w:val="20"/>
                <w:lang w:val="en-US"/>
              </w:rPr>
              <w:t xml:space="preserve">Finalize PPT </w:t>
            </w:r>
            <w:r w:rsidR="06B15CA8" w:rsidRPr="0AE713EA">
              <w:rPr>
                <w:rFonts w:ascii="Source Sans Pro" w:hAnsi="Source Sans Pro"/>
                <w:sz w:val="20"/>
                <w:szCs w:val="20"/>
                <w:lang w:val="en-US"/>
              </w:rPr>
              <w:t>0_</w:t>
            </w:r>
            <w:r w:rsidRPr="0AE713EA">
              <w:rPr>
                <w:rFonts w:ascii="Source Sans Pro" w:hAnsi="Source Sans Pro"/>
                <w:sz w:val="20"/>
                <w:szCs w:val="20"/>
                <w:lang w:val="en-US"/>
              </w:rPr>
              <w:t>RRT_</w:t>
            </w:r>
            <w:r w:rsidR="00EE4ECD" w:rsidRPr="0AE713EA">
              <w:rPr>
                <w:rFonts w:ascii="Source Sans Pro" w:hAnsi="Source Sans Pro"/>
                <w:sz w:val="20"/>
                <w:szCs w:val="20"/>
                <w:lang w:val="en-US"/>
              </w:rPr>
              <w:t>TOT</w:t>
            </w:r>
            <w:r w:rsidRPr="0AE713EA">
              <w:rPr>
                <w:rFonts w:ascii="Source Sans Pro" w:hAnsi="Source Sans Pro"/>
                <w:sz w:val="20"/>
                <w:szCs w:val="20"/>
                <w:lang w:val="en-US"/>
              </w:rPr>
              <w:t>_</w:t>
            </w:r>
            <w:r w:rsidR="44626946" w:rsidRPr="0AE713EA">
              <w:rPr>
                <w:rFonts w:ascii="Source Sans Pro" w:hAnsi="Source Sans Pro"/>
                <w:sz w:val="20"/>
                <w:szCs w:val="20"/>
                <w:lang w:val="en-US"/>
              </w:rPr>
              <w:t>opening</w:t>
            </w:r>
          </w:p>
          <w:p w14:paraId="147A140B" w14:textId="56E803AF" w:rsidR="00674048" w:rsidRPr="005A6D82" w:rsidRDefault="00674048" w:rsidP="00B66920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AE713EA">
              <w:rPr>
                <w:rFonts w:ascii="Source Sans Pro" w:hAnsi="Source Sans Pro"/>
                <w:sz w:val="20"/>
                <w:szCs w:val="20"/>
                <w:lang w:val="en-US"/>
              </w:rPr>
              <w:t>Review/finalize PPTs for content</w:t>
            </w:r>
            <w:r w:rsidR="5C7AE1F4" w:rsidRPr="0AE713EA">
              <w:rPr>
                <w:rFonts w:ascii="Source Sans Pro" w:hAnsi="Source Sans Pro"/>
                <w:sz w:val="20"/>
                <w:szCs w:val="20"/>
                <w:lang w:val="en-US"/>
              </w:rPr>
              <w:t xml:space="preserve"> by modules,</w:t>
            </w:r>
            <w:r w:rsidR="00C37109" w:rsidRPr="0AE713EA">
              <w:rPr>
                <w:rFonts w:ascii="Source Sans Pro" w:hAnsi="Source Sans Pro"/>
                <w:sz w:val="20"/>
                <w:szCs w:val="20"/>
                <w:lang w:val="en-US"/>
              </w:rPr>
              <w:t xml:space="preserve"> and TOT tools</w:t>
            </w:r>
          </w:p>
          <w:p w14:paraId="2A5FAC3C" w14:textId="77777777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spacing w:after="200" w:line="276" w:lineRule="auto"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Share with the facilitation team printed copies of the Facilitator Guide for the skills drill</w:t>
            </w:r>
          </w:p>
          <w:p w14:paraId="335F4327" w14:textId="77777777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spacing w:after="200" w:line="276" w:lineRule="auto"/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Display PPT C1.1 Introduction to skills drill for facilitators: review/recall each step of the scenario-based skills-drill, ensure everybody understands and masters the scenario.</w:t>
            </w:r>
          </w:p>
          <w:p w14:paraId="68A00256" w14:textId="1207998E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spacing w:after="200" w:line="276" w:lineRule="auto"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Explain coach and evaluator roles. Assign a coach and an evaluator to each group/team (</w:t>
            </w:r>
            <w:r w:rsidR="00B10DB6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complete </w:t>
            </w:r>
            <w:r w:rsidR="00FF19F1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list in </w:t>
            </w:r>
            <w:r w:rsidR="00B10DB6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RRT TOT agenda</w:t>
            </w:r>
            <w:r w:rsidR="00FF19F1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 tab 2</w:t>
            </w:r>
            <w:r w:rsidR="00B10DB6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)</w:t>
            </w:r>
          </w:p>
          <w:p w14:paraId="5D868EE8" w14:textId="30CBD51D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spacing w:after="200" w:line="276" w:lineRule="auto"/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Assign “actor roles” to facilitation team members (complete list in </w:t>
            </w:r>
            <w:r w:rsidR="005007EB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TOT agenda, tab 2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). If possible, avoid assigning “actor roles” to </w:t>
            </w:r>
            <w:r w:rsidR="005007EB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team 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coaches.</w:t>
            </w:r>
          </w:p>
          <w:p w14:paraId="769205DE" w14:textId="1A170F2C" w:rsidR="00B66920" w:rsidRPr="005A6D82" w:rsidRDefault="00B66920" w:rsidP="00B66920">
            <w:pPr>
              <w:pStyle w:val="ListParagraph"/>
              <w:numPr>
                <w:ilvl w:val="0"/>
                <w:numId w:val="2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Review the list of participants </w:t>
            </w:r>
            <w:r w:rsidR="005007EB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and 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group </w:t>
            </w:r>
            <w:r w:rsidR="005007EB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them</w:t>
            </w:r>
            <w:r w:rsidR="00FF19F1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to ensure all required areas of expertise are available </w:t>
            </w:r>
            <w:r w:rsidR="00012A8C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 each group</w:t>
            </w:r>
            <w:r w:rsidR="009C3C51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(4 groups?)</w:t>
            </w:r>
          </w:p>
        </w:tc>
        <w:tc>
          <w:tcPr>
            <w:tcW w:w="1080" w:type="dxa"/>
          </w:tcPr>
          <w:p w14:paraId="5AF81FD1" w14:textId="77777777" w:rsidR="00393E14" w:rsidRPr="005A6D82" w:rsidRDefault="00742D67" w:rsidP="00B36B14">
            <w:p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All</w:t>
            </w:r>
          </w:p>
        </w:tc>
      </w:tr>
    </w:tbl>
    <w:p w14:paraId="60676294" w14:textId="77777777" w:rsidR="00FC61DE" w:rsidRPr="005A6D82" w:rsidRDefault="00FC61DE" w:rsidP="00B36B14">
      <w:pPr>
        <w:rPr>
          <w:rFonts w:ascii="Source Sans Pro" w:hAnsi="Source Sans Pro"/>
          <w:lang w:val="en-US"/>
        </w:rPr>
      </w:pPr>
    </w:p>
    <w:tbl>
      <w:tblPr>
        <w:tblStyle w:val="TableGrid"/>
        <w:tblW w:w="9000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900"/>
        <w:gridCol w:w="8100"/>
      </w:tblGrid>
      <w:tr w:rsidR="00331DC2" w:rsidRPr="005A6D82" w14:paraId="4580D8DD" w14:textId="77777777" w:rsidTr="3A557181">
        <w:tc>
          <w:tcPr>
            <w:tcW w:w="900" w:type="dxa"/>
          </w:tcPr>
          <w:p w14:paraId="793DA725" w14:textId="77777777" w:rsidR="00331DC2" w:rsidRPr="005A6D82" w:rsidRDefault="00331DC2" w:rsidP="00B36B14">
            <w:pPr>
              <w:rPr>
                <w:rFonts w:ascii="Source Sans Pro" w:hAnsi="Source Sans Pro" w:cstheme="minorHAnsi"/>
                <w:b/>
                <w:sz w:val="20"/>
                <w:szCs w:val="20"/>
                <w:lang w:val="en-US"/>
              </w:rPr>
            </w:pPr>
          </w:p>
        </w:tc>
        <w:tc>
          <w:tcPr>
            <w:tcW w:w="8100" w:type="dxa"/>
          </w:tcPr>
          <w:p w14:paraId="4D423F69" w14:textId="77777777" w:rsidR="00331DC2" w:rsidRPr="005A6D82" w:rsidRDefault="00331DC2" w:rsidP="00B36B14">
            <w:pPr>
              <w:rPr>
                <w:rFonts w:ascii="Source Sans Pro" w:hAnsi="Source Sans Pro" w:cstheme="minorHAnsi"/>
                <w:b/>
                <w:bCs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b/>
                <w:bCs/>
                <w:sz w:val="20"/>
                <w:szCs w:val="20"/>
                <w:lang w:val="en-US"/>
              </w:rPr>
              <w:t>Logistics:</w:t>
            </w:r>
          </w:p>
          <w:p w14:paraId="01877A7C" w14:textId="2F46E19A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Review plenary room set-up (1 round table per group, 8 to 10 participants/table</w:t>
            </w:r>
            <w:r w:rsidR="001F13D3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, plus sitting spaces for TOT facilitators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)</w:t>
            </w:r>
          </w:p>
          <w:p w14:paraId="4572AAA2" w14:textId="77777777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Test equipment in plenary (laptop, projector, microphones, Internet, sound)</w:t>
            </w:r>
          </w:p>
          <w:p w14:paraId="5B08DC8C" w14:textId="77777777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electronic copies of material that will be used on laptop in the plenary room</w:t>
            </w:r>
          </w:p>
          <w:p w14:paraId="7E01C80A" w14:textId="7A72E509" w:rsidR="00331DC2" w:rsidRPr="005A6D82" w:rsidRDefault="000D7276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Check </w:t>
            </w:r>
            <w:r w:rsidR="00331DC2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small rooms for role plays (2)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and identify other spaces needed for role plays</w:t>
            </w:r>
          </w:p>
          <w:p w14:paraId="25641807" w14:textId="77777777" w:rsidR="00331DC2" w:rsidRPr="005A6D82" w:rsidRDefault="00331DC2" w:rsidP="00B36B14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Install secretary room near the plenary (laptop, printer, Internet)</w:t>
            </w:r>
          </w:p>
          <w:p w14:paraId="0BFA89B5" w14:textId="5074C08F" w:rsidR="00331DC2" w:rsidRPr="005A6D82" w:rsidRDefault="00331DC2" w:rsidP="3A55718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Review the material/supply secured (</w:t>
            </w:r>
            <w:proofErr w:type="spellStart"/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RRT</w:t>
            </w:r>
            <w:r w:rsidR="005610EA" w:rsidRPr="005A6D82">
              <w:rPr>
                <w:rFonts w:ascii="Source Sans Pro" w:hAnsi="Source Sans Pro"/>
                <w:sz w:val="20"/>
                <w:szCs w:val="20"/>
                <w:lang w:val="en-US"/>
              </w:rPr>
              <w:t>_ATP</w:t>
            </w:r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_material_checklist</w:t>
            </w:r>
            <w:proofErr w:type="spellEnd"/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)</w:t>
            </w:r>
          </w:p>
          <w:p w14:paraId="09B85578" w14:textId="7FB386ED" w:rsidR="000B2D6D" w:rsidRPr="005A6D82" w:rsidRDefault="000B2D6D" w:rsidP="3A55718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IPC, </w:t>
            </w:r>
            <w:proofErr w:type="gramStart"/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laboratory</w:t>
            </w:r>
            <w:proofErr w:type="gramEnd"/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and logistics experts: they must take time double check the availability, quantities and quality of PPE, lab sample collection material, set to prepare chlorine solution.</w:t>
            </w:r>
          </w:p>
          <w:p w14:paraId="25818AF8" w14:textId="17BBB30D" w:rsidR="00331DC2" w:rsidRPr="005A6D82" w:rsidRDefault="00331DC2" w:rsidP="3A557181">
            <w:pPr>
              <w:pStyle w:val="ListParagraph"/>
              <w:numPr>
                <w:ilvl w:val="0"/>
                <w:numId w:val="10"/>
              </w:numPr>
              <w:rPr>
                <w:rFonts w:ascii="Source Sans Pro" w:hAnsi="Source Sans Pro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Review/count/prepare printed material (</w:t>
            </w:r>
            <w:proofErr w:type="spellStart"/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RRT_</w:t>
            </w:r>
            <w:r w:rsidR="005610EA" w:rsidRPr="005A6D82">
              <w:rPr>
                <w:rFonts w:ascii="Source Sans Pro" w:hAnsi="Source Sans Pro"/>
                <w:sz w:val="20"/>
                <w:szCs w:val="20"/>
                <w:lang w:val="en-US"/>
              </w:rPr>
              <w:t>ATP_</w:t>
            </w:r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material_checklist</w:t>
            </w:r>
            <w:proofErr w:type="spellEnd"/>
            <w:r w:rsidRPr="005A6D82">
              <w:rPr>
                <w:rFonts w:ascii="Source Sans Pro" w:hAnsi="Source Sans Pro"/>
                <w:sz w:val="20"/>
                <w:szCs w:val="20"/>
                <w:lang w:val="en-US"/>
              </w:rPr>
              <w:t>)</w:t>
            </w:r>
          </w:p>
          <w:p w14:paraId="75BD17FE" w14:textId="40797763" w:rsidR="00331DC2" w:rsidRPr="005A6D82" w:rsidRDefault="007B0629" w:rsidP="00B36B14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</w:t>
            </w:r>
            <w:r w:rsidR="00331DC2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hare a copy of the agenda 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with hotel </w:t>
            </w:r>
            <w:r w:rsidR="00A00C5D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focal point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 </w:t>
            </w:r>
            <w:r w:rsidR="00331DC2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to ens</w:t>
            </w: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 xml:space="preserve">ure breaks/meals will be </w:t>
            </w:r>
            <w:r w:rsidR="00331DC2"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on time</w:t>
            </w:r>
          </w:p>
          <w:p w14:paraId="724E6B8C" w14:textId="77777777" w:rsidR="00331DC2" w:rsidRPr="005A6D82" w:rsidRDefault="00331DC2" w:rsidP="00B36B14">
            <w:pPr>
              <w:pStyle w:val="ListParagraph"/>
              <w:numPr>
                <w:ilvl w:val="0"/>
                <w:numId w:val="11"/>
              </w:numPr>
              <w:rPr>
                <w:rFonts w:ascii="Source Sans Pro" w:hAnsi="Source Sans Pro" w:cstheme="minorHAnsi"/>
                <w:sz w:val="20"/>
                <w:szCs w:val="20"/>
                <w:lang w:val="en-US"/>
              </w:rPr>
            </w:pPr>
            <w:r w:rsidRPr="005A6D82">
              <w:rPr>
                <w:rFonts w:ascii="Source Sans Pro" w:hAnsi="Source Sans Pro" w:cstheme="minorHAnsi"/>
                <w:sz w:val="20"/>
                <w:szCs w:val="20"/>
                <w:lang w:val="en-US"/>
              </w:rPr>
              <w:t>Set-up welcome/registration desk with name plates, badges, registration list, etc.</w:t>
            </w:r>
          </w:p>
        </w:tc>
      </w:tr>
    </w:tbl>
    <w:p w14:paraId="2689D50F" w14:textId="77777777" w:rsidR="001F6411" w:rsidRPr="005A6D82" w:rsidRDefault="001F6411" w:rsidP="00B36B14">
      <w:pPr>
        <w:rPr>
          <w:rFonts w:ascii="Source Sans Pro" w:hAnsi="Source Sans Pro"/>
          <w:lang w:val="en-US"/>
        </w:rPr>
      </w:pPr>
    </w:p>
    <w:sectPr w:rsidR="001F6411" w:rsidRPr="005A6D82" w:rsidSect="00C148B6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40" w:right="1440" w:bottom="1440" w:left="1440" w:header="706" w:footer="70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F9B41B" w14:textId="77777777" w:rsidR="009465CD" w:rsidRDefault="009465CD" w:rsidP="009F489E">
      <w:r>
        <w:separator/>
      </w:r>
    </w:p>
  </w:endnote>
  <w:endnote w:type="continuationSeparator" w:id="0">
    <w:p w14:paraId="08A46BBF" w14:textId="77777777" w:rsidR="009465CD" w:rsidRDefault="009465CD" w:rsidP="009F489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Source Sans Pro">
    <w:panose1 w:val="020B0503030403020204"/>
    <w:charset w:val="EE"/>
    <w:family w:val="swiss"/>
    <w:pitch w:val="variable"/>
    <w:sig w:usb0="600002F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9D05BF3" w14:textId="77777777" w:rsidR="00B40F37" w:rsidRDefault="00B40F3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696F06" w14:textId="25191BD9" w:rsidR="00992CF2" w:rsidRDefault="00D842B8">
    <w:pPr>
      <w:pStyle w:val="Footer"/>
      <w:jc w:val="center"/>
      <w:rPr>
        <w:caps/>
        <w:noProof/>
        <w:color w:val="021F64" w:themeColor="accent1"/>
      </w:rPr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69C00CCE" wp14:editId="10080E19">
              <wp:simplePos x="0" y="0"/>
              <wp:positionH relativeFrom="column">
                <wp:posOffset>5212715</wp:posOffset>
              </wp:positionH>
              <wp:positionV relativeFrom="paragraph">
                <wp:posOffset>64135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12D3B8A" w14:textId="77777777" w:rsidR="00992CF2" w:rsidRDefault="00992CF2" w:rsidP="00992CF2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60F91FA0" wp14:editId="503F3310">
                                <wp:extent cx="435360" cy="451485"/>
                                <wp:effectExtent l="0" t="0" r="0" b="5715"/>
                                <wp:docPr id="49" name="Picture 4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9C00CCE" id="_x0000_t202" coordsize="21600,21600" o:spt="202" path="m,l,21600r21600,l21600,xe">
              <v:stroke joinstyle="miter"/>
              <v:path gradientshapeok="t" o:connecttype="rect"/>
            </v:shapetype>
            <v:shape id="Text Box 47" o:spid="_x0000_s1027" type="#_x0000_t202" style="position:absolute;left:0;text-align:left;margin-left:410.45pt;margin-top:5.05pt;width:48.45pt;height:50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" filled="f" stroked="f" strokeweight=".5pt">
              <v:textbox>
                <w:txbxContent>
                  <w:p w14:paraId="212D3B8A" w14:textId="77777777" w:rsidR="00992CF2" w:rsidRDefault="00992CF2" w:rsidP="00992CF2">
                    <w:pPr>
                      <w:jc w:val="center"/>
                    </w:pPr>
                    <w:r w:rsidRPr="00DF1077"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60F91FA0" wp14:editId="503F3310">
                          <wp:extent cx="435360" cy="451485"/>
                          <wp:effectExtent l="0" t="0" r="0" b="5715"/>
                          <wp:docPr id="49" name="Picture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992CF2"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4266ECF0" wp14:editId="12D262B3">
              <wp:simplePos x="0" y="0"/>
              <wp:positionH relativeFrom="column">
                <wp:posOffset>-386862</wp:posOffset>
              </wp:positionH>
              <wp:positionV relativeFrom="paragraph">
                <wp:posOffset>102772</wp:posOffset>
              </wp:positionV>
              <wp:extent cx="1397976" cy="518697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976" cy="51869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35A6304" w14:textId="1FDDC564" w:rsidR="00992CF2" w:rsidRDefault="00992CF2" w:rsidP="00992CF2">
                          <w:pPr>
                            <w:jc w:val="center"/>
                          </w:pPr>
                          <w:r>
                            <w:rPr>
                              <w:noProof/>
                              <w:lang w:val="fr-FR" w:eastAsia="fr-FR"/>
                            </w:rPr>
                            <w:drawing>
                              <wp:inline distT="0" distB="0" distL="0" distR="0" wp14:anchorId="19EA6200" wp14:editId="4FBE5737">
                                <wp:extent cx="1125415" cy="344343"/>
                                <wp:effectExtent l="0" t="0" r="5080" b="0"/>
                                <wp:docPr id="48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266ECF0" id="Text Box 44" o:spid="_x0000_s1028" type="#_x0000_t202" style="position:absolute;left:0;text-align:left;margin-left:-30.45pt;margin-top:8.1pt;width:110.1pt;height:40.8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" filled="f" stroked="f" strokeweight=".5pt">
              <v:textbox>
                <w:txbxContent>
                  <w:p w14:paraId="235A6304" w14:textId="1FDDC564" w:rsidR="00992CF2" w:rsidRDefault="00992CF2" w:rsidP="00992CF2">
                    <w:pPr>
                      <w:jc w:val="center"/>
                    </w:pPr>
                    <w:r>
                      <w:rPr>
                        <w:noProof/>
                        <w:lang w:val="fr-FR" w:eastAsia="fr-FR"/>
                      </w:rPr>
                      <w:drawing>
                        <wp:inline distT="0" distB="0" distL="0" distR="0" wp14:anchorId="19EA6200" wp14:editId="4FBE5737">
                          <wp:extent cx="1125415" cy="344343"/>
                          <wp:effectExtent l="0" t="0" r="5080" b="0"/>
                          <wp:docPr id="48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992CF2">
      <w:rPr>
        <w:caps/>
        <w:color w:val="021F64" w:themeColor="accent1"/>
      </w:rPr>
      <w:fldChar w:fldCharType="begin"/>
    </w:r>
    <w:r w:rsidR="00992CF2">
      <w:rPr>
        <w:caps/>
        <w:color w:val="021F64" w:themeColor="accent1"/>
      </w:rPr>
      <w:instrText xml:space="preserve"> PAGE   \* MERGEFORMAT </w:instrText>
    </w:r>
    <w:r w:rsidR="00992CF2">
      <w:rPr>
        <w:caps/>
        <w:color w:val="021F64" w:themeColor="accent1"/>
      </w:rPr>
      <w:fldChar w:fldCharType="separate"/>
    </w:r>
    <w:r w:rsidR="00992CF2">
      <w:rPr>
        <w:caps/>
        <w:noProof/>
        <w:color w:val="021F64" w:themeColor="accent1"/>
      </w:rPr>
      <w:t>2</w:t>
    </w:r>
    <w:r w:rsidR="00992CF2">
      <w:rPr>
        <w:caps/>
        <w:noProof/>
        <w:color w:val="021F64" w:themeColor="accent1"/>
      </w:rPr>
      <w:fldChar w:fldCharType="end"/>
    </w:r>
  </w:p>
  <w:p w14:paraId="6F3FED64" w14:textId="005B401A" w:rsidR="00DE07DB" w:rsidRDefault="00992CF2">
    <w:pPr>
      <w:pStyle w:val="Footer"/>
    </w:pPr>
    <w:r>
      <w:rPr>
        <w:noProof/>
        <w:lang w:val="fr-FR"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7D82C247" wp14:editId="3D609EBD">
              <wp:simplePos x="0" y="0"/>
              <wp:positionH relativeFrom="column">
                <wp:posOffset>845127</wp:posOffset>
              </wp:positionH>
              <wp:positionV relativeFrom="paragraph">
                <wp:posOffset>54668</wp:posOffset>
              </wp:positionV>
              <wp:extent cx="4369288" cy="395654"/>
              <wp:effectExtent l="0" t="0" r="0" b="4445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369288" cy="395654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4BA4549" w14:textId="0D139CF7" w:rsidR="00AE5600" w:rsidRPr="00D52C04" w:rsidRDefault="00AE5600" w:rsidP="00AE5600">
                          <w:pPr>
                            <w:jc w:val="center"/>
                            <w:rPr>
                              <w:rFonts w:cstheme="minorHAnsi"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 w:rsidRPr="00130128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RRT Training of Trainers Package</w:t>
                          </w:r>
                          <w:r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-</w:t>
                          </w:r>
                          <w:r w:rsidRPr="00D52C04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 </w:t>
                          </w:r>
                          <w:r w:rsidR="00B40F37" w:rsidRP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1 RRT TOT </w:t>
                          </w:r>
                          <w:r w:rsid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F</w:t>
                          </w:r>
                          <w:r w:rsidR="00B40F37" w:rsidRP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 xml:space="preserve">acilitators </w:t>
                          </w:r>
                          <w:r w:rsid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G</w:t>
                          </w:r>
                          <w:r w:rsidR="00B40F37" w:rsidRPr="00B40F37">
                            <w:rPr>
                              <w:rFonts w:eastAsiaTheme="majorEastAsia" w:cstheme="minorHAnsi"/>
                              <w:noProof/>
                              <w:color w:val="808080" w:themeColor="background1" w:themeShade="80"/>
                              <w:sz w:val="18"/>
                              <w:szCs w:val="18"/>
                            </w:rPr>
                            <w:t>uidance</w:t>
                          </w:r>
                        </w:p>
                        <w:p w14:paraId="186A76AC" w14:textId="6E0303EB" w:rsidR="00992CF2" w:rsidRPr="00D842B8" w:rsidRDefault="00992CF2" w:rsidP="00992CF2">
                          <w:pPr>
                            <w:jc w:val="center"/>
                            <w:rPr>
                              <w:rFonts w:asciiTheme="minorHAnsi" w:hAnsiTheme="minorHAnsi" w:cstheme="minorHAnsi"/>
                              <w:color w:val="AEAAAA" w:themeColor="background2" w:themeShade="BF"/>
                              <w:sz w:val="18"/>
                              <w:szCs w:val="18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7D82C247" id="Text Box 5" o:spid="_x0000_s1029" type="#_x0000_t202" style="position:absolute;left:0;text-align:left;margin-left:66.55pt;margin-top:4.3pt;width:344.05pt;height:31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" filled="f" stroked="f" strokeweight=".5pt">
              <v:textbox>
                <w:txbxContent>
                  <w:p w14:paraId="04BA4549" w14:textId="0D139CF7" w:rsidR="00AE5600" w:rsidRPr="00D52C04" w:rsidRDefault="00AE5600" w:rsidP="00AE5600">
                    <w:pPr>
                      <w:jc w:val="center"/>
                      <w:rPr>
                        <w:rFonts w:cstheme="minorHAnsi"/>
                        <w:color w:val="808080" w:themeColor="background1" w:themeShade="80"/>
                        <w:sz w:val="18"/>
                        <w:szCs w:val="18"/>
                      </w:rPr>
                    </w:pPr>
                    <w:r w:rsidRPr="00130128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RRT Training of Trainers Package</w:t>
                    </w:r>
                    <w:r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 -</w:t>
                    </w:r>
                    <w:r w:rsidRPr="00D52C04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 </w:t>
                    </w:r>
                    <w:r w:rsidR="00B40F37" w:rsidRP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1 RRT TOT </w:t>
                    </w:r>
                    <w:r w:rsid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F</w:t>
                    </w:r>
                    <w:r w:rsidR="00B40F37" w:rsidRP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 xml:space="preserve">acilitators </w:t>
                    </w:r>
                    <w:r w:rsid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G</w:t>
                    </w:r>
                    <w:r w:rsidR="00B40F37" w:rsidRPr="00B40F37">
                      <w:rPr>
                        <w:rFonts w:eastAsiaTheme="majorEastAsia" w:cstheme="minorHAnsi"/>
                        <w:noProof/>
                        <w:color w:val="808080" w:themeColor="background1" w:themeShade="80"/>
                        <w:sz w:val="18"/>
                        <w:szCs w:val="18"/>
                      </w:rPr>
                      <w:t>uidance</w:t>
                    </w:r>
                  </w:p>
                  <w:p w14:paraId="186A76AC" w14:textId="6E0303EB" w:rsidR="00992CF2" w:rsidRPr="00D842B8" w:rsidRDefault="00992CF2" w:rsidP="00992CF2">
                    <w:pPr>
                      <w:jc w:val="center"/>
                      <w:rPr>
                        <w:rFonts w:asciiTheme="minorHAnsi" w:hAnsiTheme="minorHAnsi" w:cstheme="minorHAnsi"/>
                        <w:color w:val="AEAAAA" w:themeColor="background2" w:themeShade="BF"/>
                        <w:sz w:val="18"/>
                        <w:szCs w:val="18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BE71BBE" w14:textId="77777777" w:rsidR="00B40F37" w:rsidRDefault="00B40F3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055F0B" w14:textId="77777777" w:rsidR="009465CD" w:rsidRDefault="009465CD" w:rsidP="009F489E">
      <w:r>
        <w:separator/>
      </w:r>
    </w:p>
  </w:footnote>
  <w:footnote w:type="continuationSeparator" w:id="0">
    <w:p w14:paraId="44552109" w14:textId="77777777" w:rsidR="009465CD" w:rsidRDefault="009465CD" w:rsidP="009F489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A2C50E8" w14:textId="77777777" w:rsidR="00B40F37" w:rsidRDefault="00B40F3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6A0" w:firstRow="1" w:lastRow="0" w:firstColumn="1" w:lastColumn="0" w:noHBand="1" w:noVBand="1"/>
    </w:tblPr>
    <w:tblGrid>
      <w:gridCol w:w="3005"/>
      <w:gridCol w:w="3005"/>
      <w:gridCol w:w="3005"/>
    </w:tblGrid>
    <w:tr w:rsidR="0B22E8DE" w14:paraId="261AF70B" w14:textId="77777777" w:rsidTr="0B22E8DE">
      <w:tc>
        <w:tcPr>
          <w:tcW w:w="3005" w:type="dxa"/>
        </w:tcPr>
        <w:p w14:paraId="0FEC6BDE" w14:textId="1D97D369" w:rsidR="0B22E8DE" w:rsidRDefault="0B22E8DE" w:rsidP="0B22E8DE">
          <w:pPr>
            <w:pStyle w:val="Header"/>
            <w:ind w:left="-115"/>
          </w:pPr>
        </w:p>
      </w:tc>
      <w:tc>
        <w:tcPr>
          <w:tcW w:w="3005" w:type="dxa"/>
        </w:tcPr>
        <w:p w14:paraId="72747937" w14:textId="7E681A05" w:rsidR="0B22E8DE" w:rsidRDefault="0B22E8DE" w:rsidP="0B22E8DE">
          <w:pPr>
            <w:pStyle w:val="Header"/>
            <w:jc w:val="center"/>
          </w:pPr>
        </w:p>
      </w:tc>
      <w:tc>
        <w:tcPr>
          <w:tcW w:w="3005" w:type="dxa"/>
        </w:tcPr>
        <w:p w14:paraId="2E0F97E5" w14:textId="7B79B6EE" w:rsidR="0B22E8DE" w:rsidRDefault="0B22E8DE" w:rsidP="0B22E8DE">
          <w:pPr>
            <w:pStyle w:val="Header"/>
            <w:ind w:right="-115"/>
            <w:jc w:val="right"/>
          </w:pPr>
        </w:p>
      </w:tc>
    </w:tr>
  </w:tbl>
  <w:p w14:paraId="2CEA8A52" w14:textId="59951B18" w:rsidR="0B22E8DE" w:rsidRDefault="0B22E8DE" w:rsidP="0B22E8D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A6E51" w14:textId="77777777" w:rsidR="00B40F37" w:rsidRDefault="00B40F37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633F8"/>
    <w:multiLevelType w:val="hybridMultilevel"/>
    <w:tmpl w:val="C2CCBB1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90C13"/>
    <w:multiLevelType w:val="hybridMultilevel"/>
    <w:tmpl w:val="EF485FE6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05F3DF5"/>
    <w:multiLevelType w:val="hybridMultilevel"/>
    <w:tmpl w:val="5C64D76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DB0FCC"/>
    <w:multiLevelType w:val="hybridMultilevel"/>
    <w:tmpl w:val="7C4E2EE4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9EC3329"/>
    <w:multiLevelType w:val="hybridMultilevel"/>
    <w:tmpl w:val="777E9FAA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1590653"/>
    <w:multiLevelType w:val="hybridMultilevel"/>
    <w:tmpl w:val="C16828F8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F835EFF"/>
    <w:multiLevelType w:val="hybridMultilevel"/>
    <w:tmpl w:val="67B60EF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24F1BDF"/>
    <w:multiLevelType w:val="hybridMultilevel"/>
    <w:tmpl w:val="D3C230B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E92086"/>
    <w:multiLevelType w:val="hybridMultilevel"/>
    <w:tmpl w:val="EAF66414"/>
    <w:lvl w:ilvl="0" w:tplc="760AD42A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b w:val="0"/>
        <w:i w:val="0"/>
        <w:color w:val="auto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B66730"/>
    <w:multiLevelType w:val="hybridMultilevel"/>
    <w:tmpl w:val="AE00D9CA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0EF7845"/>
    <w:multiLevelType w:val="hybridMultilevel"/>
    <w:tmpl w:val="72B2A6FC"/>
    <w:lvl w:ilvl="0" w:tplc="0809000F">
      <w:start w:val="1"/>
      <w:numFmt w:val="decimal"/>
      <w:lvlText w:val="%1."/>
      <w:lvlJc w:val="left"/>
      <w:pPr>
        <w:ind w:left="360" w:hanging="360"/>
      </w:p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69A2332B"/>
    <w:multiLevelType w:val="hybridMultilevel"/>
    <w:tmpl w:val="88DCC162"/>
    <w:lvl w:ilvl="0" w:tplc="A1C6A428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C80427C"/>
    <w:multiLevelType w:val="hybridMultilevel"/>
    <w:tmpl w:val="912EFC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0"/>
  </w:num>
  <w:num w:numId="3">
    <w:abstractNumId w:val="5"/>
  </w:num>
  <w:num w:numId="4">
    <w:abstractNumId w:val="8"/>
  </w:num>
  <w:num w:numId="5">
    <w:abstractNumId w:val="4"/>
  </w:num>
  <w:num w:numId="6">
    <w:abstractNumId w:val="2"/>
  </w:num>
  <w:num w:numId="7">
    <w:abstractNumId w:val="11"/>
  </w:num>
  <w:num w:numId="8">
    <w:abstractNumId w:val="9"/>
  </w:num>
  <w:num w:numId="9">
    <w:abstractNumId w:val="1"/>
  </w:num>
  <w:num w:numId="10">
    <w:abstractNumId w:val="3"/>
  </w:num>
  <w:num w:numId="11">
    <w:abstractNumId w:val="6"/>
  </w:num>
  <w:num w:numId="12">
    <w:abstractNumId w:val="12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665CF"/>
    <w:rsid w:val="00012A8C"/>
    <w:rsid w:val="00015079"/>
    <w:rsid w:val="00050101"/>
    <w:rsid w:val="000626AB"/>
    <w:rsid w:val="000A358C"/>
    <w:rsid w:val="000B2D6D"/>
    <w:rsid w:val="000D7276"/>
    <w:rsid w:val="000F43FA"/>
    <w:rsid w:val="00105B4F"/>
    <w:rsid w:val="00117EE0"/>
    <w:rsid w:val="00125514"/>
    <w:rsid w:val="00136686"/>
    <w:rsid w:val="001E73D2"/>
    <w:rsid w:val="001F13D3"/>
    <w:rsid w:val="001F6411"/>
    <w:rsid w:val="00214564"/>
    <w:rsid w:val="00251093"/>
    <w:rsid w:val="00260005"/>
    <w:rsid w:val="002665CF"/>
    <w:rsid w:val="002C37CB"/>
    <w:rsid w:val="002E08F7"/>
    <w:rsid w:val="002E5D36"/>
    <w:rsid w:val="00315050"/>
    <w:rsid w:val="00331C45"/>
    <w:rsid w:val="00331DC2"/>
    <w:rsid w:val="00393E14"/>
    <w:rsid w:val="003C0B9B"/>
    <w:rsid w:val="004354EB"/>
    <w:rsid w:val="00436566"/>
    <w:rsid w:val="004468C9"/>
    <w:rsid w:val="004752C1"/>
    <w:rsid w:val="004D320F"/>
    <w:rsid w:val="004E0B80"/>
    <w:rsid w:val="004F46CA"/>
    <w:rsid w:val="005007EB"/>
    <w:rsid w:val="00504535"/>
    <w:rsid w:val="00525D2C"/>
    <w:rsid w:val="005610EA"/>
    <w:rsid w:val="00576556"/>
    <w:rsid w:val="005A6D82"/>
    <w:rsid w:val="005E7165"/>
    <w:rsid w:val="006075B7"/>
    <w:rsid w:val="00631576"/>
    <w:rsid w:val="00674048"/>
    <w:rsid w:val="0067650D"/>
    <w:rsid w:val="006D050B"/>
    <w:rsid w:val="006F6C9A"/>
    <w:rsid w:val="00722981"/>
    <w:rsid w:val="00723330"/>
    <w:rsid w:val="0074236B"/>
    <w:rsid w:val="00742D67"/>
    <w:rsid w:val="00743D2E"/>
    <w:rsid w:val="00795765"/>
    <w:rsid w:val="007B0629"/>
    <w:rsid w:val="007C35E4"/>
    <w:rsid w:val="00850D8A"/>
    <w:rsid w:val="00866C4B"/>
    <w:rsid w:val="0089779F"/>
    <w:rsid w:val="008D3A5B"/>
    <w:rsid w:val="009465CD"/>
    <w:rsid w:val="00971460"/>
    <w:rsid w:val="00982F6D"/>
    <w:rsid w:val="00992CF2"/>
    <w:rsid w:val="009B4A15"/>
    <w:rsid w:val="009B6031"/>
    <w:rsid w:val="009C3C51"/>
    <w:rsid w:val="009C5156"/>
    <w:rsid w:val="009E6554"/>
    <w:rsid w:val="009F489E"/>
    <w:rsid w:val="00A00C5D"/>
    <w:rsid w:val="00A156A1"/>
    <w:rsid w:val="00A550CB"/>
    <w:rsid w:val="00A874A5"/>
    <w:rsid w:val="00AC554D"/>
    <w:rsid w:val="00AD28A9"/>
    <w:rsid w:val="00AE36F7"/>
    <w:rsid w:val="00AE5600"/>
    <w:rsid w:val="00B10DB6"/>
    <w:rsid w:val="00B36B14"/>
    <w:rsid w:val="00B40F37"/>
    <w:rsid w:val="00B42D90"/>
    <w:rsid w:val="00B43580"/>
    <w:rsid w:val="00B5570B"/>
    <w:rsid w:val="00B62B2F"/>
    <w:rsid w:val="00B66920"/>
    <w:rsid w:val="00BB3144"/>
    <w:rsid w:val="00BB7964"/>
    <w:rsid w:val="00C0427F"/>
    <w:rsid w:val="00C148B6"/>
    <w:rsid w:val="00C154DD"/>
    <w:rsid w:val="00C23C12"/>
    <w:rsid w:val="00C32F4B"/>
    <w:rsid w:val="00C37109"/>
    <w:rsid w:val="00C45C18"/>
    <w:rsid w:val="00CB550E"/>
    <w:rsid w:val="00D15CB4"/>
    <w:rsid w:val="00D17AAE"/>
    <w:rsid w:val="00D440DA"/>
    <w:rsid w:val="00D722E8"/>
    <w:rsid w:val="00D842B8"/>
    <w:rsid w:val="00D9561E"/>
    <w:rsid w:val="00DE07DB"/>
    <w:rsid w:val="00E27E94"/>
    <w:rsid w:val="00E378D9"/>
    <w:rsid w:val="00E43804"/>
    <w:rsid w:val="00E85765"/>
    <w:rsid w:val="00EB1F61"/>
    <w:rsid w:val="00EC4FE2"/>
    <w:rsid w:val="00EE4458"/>
    <w:rsid w:val="00EE4ECD"/>
    <w:rsid w:val="00F16A43"/>
    <w:rsid w:val="00F6150D"/>
    <w:rsid w:val="00F77C65"/>
    <w:rsid w:val="00FA0DCE"/>
    <w:rsid w:val="00FC20C6"/>
    <w:rsid w:val="00FC61DE"/>
    <w:rsid w:val="00FE5147"/>
    <w:rsid w:val="00FF19F1"/>
    <w:rsid w:val="00FF536F"/>
    <w:rsid w:val="01689C9A"/>
    <w:rsid w:val="06B15CA8"/>
    <w:rsid w:val="0A93D314"/>
    <w:rsid w:val="0AE713EA"/>
    <w:rsid w:val="0B22E8DE"/>
    <w:rsid w:val="1C003D40"/>
    <w:rsid w:val="3A557181"/>
    <w:rsid w:val="44626946"/>
    <w:rsid w:val="53465B6C"/>
    <w:rsid w:val="5C418EF6"/>
    <w:rsid w:val="5C7AE1F4"/>
    <w:rsid w:val="724CC9E6"/>
    <w:rsid w:val="7555FF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0C44316"/>
  <w15:docId w15:val="{667EEA0A-91FE-4E6C-A559-BD916CF276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874A5"/>
    <w:pPr>
      <w:jc w:val="both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uiPriority w:val="9"/>
    <w:qFormat/>
    <w:rsid w:val="00A874A5"/>
    <w:pPr>
      <w:keepNext/>
      <w:spacing w:before="240"/>
      <w:outlineLvl w:val="0"/>
    </w:pPr>
    <w:rPr>
      <w:rFonts w:asciiTheme="majorHAnsi" w:eastAsiaTheme="majorEastAsia" w:hAnsiTheme="majorHAnsi" w:cstheme="majorBidi"/>
      <w:color w:val="01174A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874A5"/>
    <w:pPr>
      <w:keepNext/>
      <w:spacing w:before="40"/>
      <w:outlineLvl w:val="1"/>
    </w:pPr>
    <w:rPr>
      <w:rFonts w:asciiTheme="majorHAnsi" w:eastAsiaTheme="majorEastAsia" w:hAnsiTheme="majorHAnsi" w:cstheme="majorBidi"/>
      <w:color w:val="01174A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874A5"/>
    <w:pPr>
      <w:keepNext/>
      <w:spacing w:before="40"/>
      <w:outlineLvl w:val="2"/>
    </w:pPr>
    <w:rPr>
      <w:rFonts w:asciiTheme="majorHAnsi" w:eastAsiaTheme="majorEastAsia" w:hAnsiTheme="majorHAnsi" w:cstheme="majorBidi"/>
      <w:color w:val="243F60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A874A5"/>
    <w:pPr>
      <w:keepNext/>
      <w:spacing w:before="40"/>
      <w:outlineLvl w:val="3"/>
    </w:pPr>
    <w:rPr>
      <w:rFonts w:asciiTheme="majorHAnsi" w:eastAsiaTheme="majorEastAsia" w:hAnsiTheme="majorHAnsi" w:cstheme="majorBidi"/>
      <w:i/>
      <w:iCs/>
      <w:color w:val="01174A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A874A5"/>
    <w:pPr>
      <w:keepNext/>
      <w:spacing w:before="40"/>
      <w:outlineLvl w:val="4"/>
    </w:pPr>
    <w:rPr>
      <w:rFonts w:asciiTheme="majorHAnsi" w:eastAsiaTheme="majorEastAsia" w:hAnsiTheme="majorHAnsi" w:cstheme="majorBidi"/>
      <w:color w:val="01174A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A874A5"/>
    <w:pPr>
      <w:keepNext/>
      <w:spacing w:before="40"/>
      <w:outlineLvl w:val="5"/>
    </w:pPr>
    <w:rPr>
      <w:rFonts w:asciiTheme="majorHAnsi" w:eastAsiaTheme="majorEastAsia" w:hAnsiTheme="majorHAnsi" w:cstheme="majorBidi"/>
      <w:color w:val="243F60"/>
    </w:rPr>
  </w:style>
  <w:style w:type="paragraph" w:styleId="Heading7">
    <w:name w:val="heading 7"/>
    <w:basedOn w:val="Normal"/>
    <w:next w:val="Normal"/>
    <w:link w:val="Heading7Char"/>
    <w:uiPriority w:val="9"/>
    <w:unhideWhenUsed/>
    <w:qFormat/>
    <w:rsid w:val="00A874A5"/>
    <w:pPr>
      <w:keepNext/>
      <w:spacing w:before="40"/>
      <w:outlineLvl w:val="6"/>
    </w:pPr>
    <w:rPr>
      <w:rFonts w:asciiTheme="majorHAnsi" w:eastAsiaTheme="majorEastAsia" w:hAnsiTheme="majorHAnsi" w:cstheme="majorBidi"/>
      <w:i/>
      <w:iCs/>
      <w:color w:val="243F60"/>
    </w:rPr>
  </w:style>
  <w:style w:type="paragraph" w:styleId="Heading8">
    <w:name w:val="heading 8"/>
    <w:basedOn w:val="Normal"/>
    <w:next w:val="Normal"/>
    <w:link w:val="Heading8Char"/>
    <w:uiPriority w:val="9"/>
    <w:unhideWhenUsed/>
    <w:qFormat/>
    <w:rsid w:val="00A874A5"/>
    <w:pPr>
      <w:keepNext/>
      <w:spacing w:before="40"/>
      <w:outlineLvl w:val="7"/>
    </w:pPr>
    <w:rPr>
      <w:rFonts w:asciiTheme="majorHAnsi" w:eastAsiaTheme="majorEastAsia" w:hAnsiTheme="majorHAnsi" w:cstheme="majorBidi"/>
      <w:color w:val="272727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unhideWhenUsed/>
    <w:qFormat/>
    <w:rsid w:val="00A874A5"/>
    <w:pPr>
      <w:keepNext/>
      <w:spacing w:before="40"/>
      <w:outlineLvl w:val="8"/>
    </w:pPr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665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874A5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9F489E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F489E"/>
  </w:style>
  <w:style w:type="paragraph" w:styleId="Footer">
    <w:name w:val="footer"/>
    <w:basedOn w:val="Normal"/>
    <w:link w:val="FooterChar"/>
    <w:uiPriority w:val="99"/>
    <w:unhideWhenUsed/>
    <w:rsid w:val="009F489E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F489E"/>
  </w:style>
  <w:style w:type="character" w:styleId="Hyperlink">
    <w:name w:val="Hyperlink"/>
    <w:basedOn w:val="DefaultParagraphFont"/>
    <w:uiPriority w:val="99"/>
    <w:unhideWhenUsed/>
    <w:rsid w:val="00C23C12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576556"/>
    <w:rPr>
      <w:color w:val="808080"/>
      <w:shd w:val="clear" w:color="auto" w:fill="E6E6E6"/>
    </w:rPr>
  </w:style>
  <w:style w:type="character" w:styleId="FollowedHyperlink">
    <w:name w:val="FollowedHyperlink"/>
    <w:basedOn w:val="DefaultParagraphFont"/>
    <w:uiPriority w:val="99"/>
    <w:semiHidden/>
    <w:unhideWhenUsed/>
    <w:rsid w:val="00331DC2"/>
    <w:rPr>
      <w:color w:val="FE4847" w:themeColor="followed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A874A5"/>
    <w:rPr>
      <w:rFonts w:asciiTheme="majorHAnsi" w:eastAsiaTheme="majorEastAsia" w:hAnsiTheme="majorHAnsi" w:cstheme="majorBidi"/>
      <w:color w:val="01174A" w:themeColor="accent1" w:themeShade="BF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A874A5"/>
    <w:rPr>
      <w:rFonts w:asciiTheme="majorHAnsi" w:eastAsiaTheme="majorEastAsia" w:hAnsiTheme="majorHAnsi" w:cstheme="majorBidi"/>
      <w:color w:val="01174A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874A5"/>
    <w:rPr>
      <w:rFonts w:asciiTheme="majorHAnsi" w:eastAsiaTheme="majorEastAsia" w:hAnsiTheme="majorHAnsi" w:cstheme="majorBidi"/>
      <w:color w:val="243F60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A874A5"/>
    <w:rPr>
      <w:rFonts w:asciiTheme="majorHAnsi" w:eastAsiaTheme="majorEastAsia" w:hAnsiTheme="majorHAnsi" w:cstheme="majorBidi"/>
      <w:i/>
      <w:iCs/>
      <w:color w:val="01174A" w:themeColor="accent1" w:themeShade="BF"/>
      <w:sz w:val="22"/>
      <w:szCs w:val="22"/>
    </w:rPr>
  </w:style>
  <w:style w:type="character" w:customStyle="1" w:styleId="Heading5Char">
    <w:name w:val="Heading 5 Char"/>
    <w:basedOn w:val="DefaultParagraphFont"/>
    <w:link w:val="Heading5"/>
    <w:uiPriority w:val="9"/>
    <w:rsid w:val="00A874A5"/>
    <w:rPr>
      <w:rFonts w:asciiTheme="majorHAnsi" w:eastAsiaTheme="majorEastAsia" w:hAnsiTheme="majorHAnsi" w:cstheme="majorBidi"/>
      <w:color w:val="01174A" w:themeColor="accent1" w:themeShade="BF"/>
      <w:sz w:val="22"/>
      <w:szCs w:val="22"/>
    </w:rPr>
  </w:style>
  <w:style w:type="character" w:customStyle="1" w:styleId="Heading6Char">
    <w:name w:val="Heading 6 Char"/>
    <w:basedOn w:val="DefaultParagraphFont"/>
    <w:link w:val="Heading6"/>
    <w:uiPriority w:val="9"/>
    <w:rsid w:val="00A874A5"/>
    <w:rPr>
      <w:rFonts w:asciiTheme="majorHAnsi" w:eastAsiaTheme="majorEastAsia" w:hAnsiTheme="majorHAnsi" w:cstheme="majorBidi"/>
      <w:color w:val="243F60"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rsid w:val="00A874A5"/>
    <w:rPr>
      <w:rFonts w:asciiTheme="majorHAnsi" w:eastAsiaTheme="majorEastAsia" w:hAnsiTheme="majorHAnsi" w:cstheme="majorBidi"/>
      <w:i/>
      <w:iCs/>
      <w:color w:val="243F60"/>
      <w:sz w:val="22"/>
      <w:szCs w:val="22"/>
    </w:rPr>
  </w:style>
  <w:style w:type="character" w:customStyle="1" w:styleId="Heading8Char">
    <w:name w:val="Heading 8 Char"/>
    <w:basedOn w:val="DefaultParagraphFont"/>
    <w:link w:val="Heading8"/>
    <w:uiPriority w:val="9"/>
    <w:rsid w:val="00A874A5"/>
    <w:rPr>
      <w:rFonts w:asciiTheme="majorHAnsi" w:eastAsiaTheme="majorEastAsia" w:hAnsiTheme="majorHAnsi" w:cstheme="majorBidi"/>
      <w:color w:val="272727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rsid w:val="00A874A5"/>
    <w:rPr>
      <w:rFonts w:asciiTheme="majorHAnsi" w:eastAsiaTheme="majorEastAsia" w:hAnsiTheme="majorHAnsi" w:cstheme="majorBidi"/>
      <w:i/>
      <w:iCs/>
      <w:color w:val="272727"/>
      <w:sz w:val="21"/>
      <w:szCs w:val="21"/>
    </w:rPr>
  </w:style>
  <w:style w:type="paragraph" w:styleId="Title">
    <w:name w:val="Title"/>
    <w:basedOn w:val="Normal"/>
    <w:next w:val="Normal"/>
    <w:link w:val="TitleChar"/>
    <w:uiPriority w:val="10"/>
    <w:qFormat/>
    <w:rsid w:val="00A874A5"/>
    <w:pPr>
      <w:contextualSpacing/>
    </w:pPr>
    <w:rPr>
      <w:rFonts w:asciiTheme="majorHAnsi" w:eastAsiaTheme="majorEastAsia" w:hAnsiTheme="majorHAnsi" w:cstheme="majorBidi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874A5"/>
    <w:rPr>
      <w:rFonts w:asciiTheme="majorHAnsi" w:eastAsiaTheme="majorEastAsia" w:hAnsiTheme="majorHAnsi" w:cstheme="majorBidi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74A5"/>
    <w:rPr>
      <w:rFonts w:eastAsiaTheme="minorEastAsia"/>
      <w:color w:val="5A5A5A"/>
    </w:rPr>
  </w:style>
  <w:style w:type="character" w:customStyle="1" w:styleId="SubtitleChar">
    <w:name w:val="Subtitle Char"/>
    <w:basedOn w:val="DefaultParagraphFont"/>
    <w:link w:val="Subtitle"/>
    <w:uiPriority w:val="11"/>
    <w:rsid w:val="00A874A5"/>
    <w:rPr>
      <w:rFonts w:eastAsiaTheme="minorEastAsia"/>
      <w:color w:val="5A5A5A"/>
      <w:sz w:val="22"/>
      <w:szCs w:val="22"/>
    </w:rPr>
  </w:style>
  <w:style w:type="paragraph" w:styleId="Quote">
    <w:name w:val="Quote"/>
    <w:basedOn w:val="Normal"/>
    <w:next w:val="Normal"/>
    <w:link w:val="QuoteChar"/>
    <w:uiPriority w:val="29"/>
    <w:qFormat/>
    <w:rsid w:val="00A874A5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874A5"/>
    <w:rPr>
      <w:i/>
      <w:iCs/>
      <w:color w:val="404040" w:themeColor="text1" w:themeTint="BF"/>
      <w:sz w:val="22"/>
      <w:szCs w:val="2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874A5"/>
    <w:pPr>
      <w:spacing w:before="360" w:after="360"/>
      <w:ind w:left="864" w:right="864"/>
      <w:jc w:val="center"/>
    </w:pPr>
    <w:rPr>
      <w:i/>
      <w:iCs/>
      <w:color w:val="021F64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874A5"/>
    <w:rPr>
      <w:i/>
      <w:iCs/>
      <w:color w:val="021F64" w:themeColor="accent1"/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emf"/><Relationship Id="rId17" Type="http://schemas.openxmlformats.org/officeDocument/2006/relationships/header" Target="head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emf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fontTable" Target="fontTable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Office Theme">
  <a:themeElements>
    <a:clrScheme name="RRT colour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021F64"/>
      </a:accent1>
      <a:accent2>
        <a:srgbClr val="A2010B"/>
      </a:accent2>
      <a:accent3>
        <a:srgbClr val="65A000"/>
      </a:accent3>
      <a:accent4>
        <a:srgbClr val="00A0DF"/>
      </a:accent4>
      <a:accent5>
        <a:srgbClr val="5B9BD5"/>
      </a:accent5>
      <a:accent6>
        <a:srgbClr val="70AD47"/>
      </a:accent6>
      <a:hlink>
        <a:srgbClr val="0563C1"/>
      </a:hlink>
      <a:folHlink>
        <a:srgbClr val="FE4847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6399B97-D3F1-481D-8C94-F30618EBE908}"/>
</file>

<file path=customXml/itemProps2.xml><?xml version="1.0" encoding="utf-8"?>
<ds:datastoreItem xmlns:ds="http://schemas.openxmlformats.org/officeDocument/2006/customXml" ds:itemID="{2BEEDCA2-00B9-40B1-A9C1-F903FB0AE2A3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DB0BC56-B153-2C4E-BC1E-5105796B4645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8F412CC8-C14E-4A1B-916D-069278E6F340}">
  <ds:schemaRefs>
    <ds:schemaRef ds:uri="450f158c-397a-4a9d-b005-a44c92e0fccb"/>
    <ds:schemaRef ds:uri="http://schemas.openxmlformats.org/package/2006/metadata/core-properties"/>
    <ds:schemaRef ds:uri="e2a64997-203d-4655-a595-383c2eb1e865"/>
    <ds:schemaRef ds:uri="http://purl.org/dc/elements/1.1/"/>
    <ds:schemaRef ds:uri="http://schemas.microsoft.com/office/infopath/2007/PartnerControls"/>
    <ds:schemaRef ds:uri="http://schemas.microsoft.com/office/2006/metadata/properties"/>
    <ds:schemaRef ds:uri="http://purl.org/dc/terms/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336</Words>
  <Characters>1920</Characters>
  <Application>Microsoft Office Word</Application>
  <DocSecurity>0</DocSecurity>
  <Lines>16</Lines>
  <Paragraphs>4</Paragraphs>
  <ScaleCrop>false</ScaleCrop>
  <Company>WHO</Company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BAYUGO, Yolanda</dc:creator>
  <cp:lastModifiedBy>GOMEZ, Paula</cp:lastModifiedBy>
  <cp:revision>6</cp:revision>
  <cp:lastPrinted>2017-02-10T13:00:00Z</cp:lastPrinted>
  <dcterms:created xsi:type="dcterms:W3CDTF">2023-01-05T14:56:00Z</dcterms:created>
  <dcterms:modified xsi:type="dcterms:W3CDTF">2023-04-04T16:57:00Z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13800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ComplianceAssetId">
    <vt:lpwstr/>
  </property>
  <property fmtid="{D5CDD505-2E9C-101B-9397-08002B2CF9AE}" pid="10" name="TemplateUrl">
    <vt:lpwstr/>
  </property>
  <property fmtid="{D5CDD505-2E9C-101B-9397-08002B2CF9AE}" pid="11" name="_SourceUrl">
    <vt:lpwstr/>
  </property>
  <property fmtid="{D5CDD505-2E9C-101B-9397-08002B2CF9AE}" pid="12" name="_SharedFileIndex">
    <vt:lpwstr/>
  </property>
</Properties>
</file>