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C659" w14:textId="1710A5E1" w:rsidR="00E52FDD" w:rsidRPr="00BF1CEA" w:rsidRDefault="006D59D1" w:rsidP="00BF1CEA">
      <w:pPr>
        <w:pStyle w:val="Heading1"/>
        <w:bidi/>
        <w:spacing w:before="0" w:line="276" w:lineRule="auto"/>
        <w:jc w:val="both"/>
        <w:rPr>
          <w:rFonts w:ascii="Arial" w:hAnsi="Arial" w:cs="Simplified Arabic"/>
          <w:color w:val="009AC9"/>
        </w:rPr>
      </w:pPr>
      <w:r w:rsidRPr="00BF1CEA">
        <w:rPr>
          <w:rFonts w:ascii="Arial" w:eastAsia="Arial" w:hAnsi="Arial" w:cs="Simplified Arabic"/>
          <w:color w:val="009AC9"/>
          <w:rtl/>
          <w:lang w:eastAsia="ar"/>
        </w:rPr>
        <w:t>الحلقة العملية التدريبية حول الاختبار التشخيصي السريع للكشف عن فيروس كورونا-سارس-2 - دليل المدربين</w:t>
      </w:r>
    </w:p>
    <w:p w14:paraId="0E3A25EF" w14:textId="61298DCC" w:rsidR="005A44DE" w:rsidRPr="00BF1CEA" w:rsidRDefault="005A44DE" w:rsidP="00BF1CEA">
      <w:pPr>
        <w:pStyle w:val="Heading2"/>
        <w:bidi/>
        <w:spacing w:line="276" w:lineRule="auto"/>
        <w:jc w:val="both"/>
        <w:rPr>
          <w:rFonts w:ascii="Arial" w:hAnsi="Arial" w:cs="Simplified Arabic"/>
        </w:rPr>
      </w:pPr>
      <w:r w:rsidRPr="00BF1CEA">
        <w:rPr>
          <w:rFonts w:ascii="Arial" w:eastAsia="Arial" w:hAnsi="Arial" w:cs="Simplified Arabic"/>
          <w:rtl/>
          <w:lang w:eastAsia="ar"/>
        </w:rPr>
        <w:t>مقدمة</w:t>
      </w:r>
    </w:p>
    <w:p w14:paraId="343DD3C6" w14:textId="74B85804" w:rsidR="00FE0D43" w:rsidRPr="00BF1CEA" w:rsidRDefault="00E52FDD" w:rsidP="00BF1CEA">
      <w:pPr>
        <w:bidi/>
        <w:spacing w:line="276" w:lineRule="auto"/>
        <w:jc w:val="both"/>
        <w:rPr>
          <w:rFonts w:ascii="Arial" w:hAnsi="Arial" w:cs="Simplified Arabic"/>
        </w:rPr>
      </w:pPr>
      <w:r w:rsidRPr="00BF1CEA">
        <w:rPr>
          <w:rFonts w:ascii="Arial" w:eastAsia="Arial" w:hAnsi="Arial" w:cs="Simplified Arabic"/>
          <w:rtl/>
          <w:lang w:eastAsia="ar"/>
        </w:rPr>
        <w:t>يُعدُّ التحضير خطوة ضرورية لنجاح الحلقة العملية التدريبية لمستخدمي الاختبار التشخيصي السريع للكشف عن مستضدات فيروس كورونا-سارس-2. ويبيِّن هذا الدليل الأنشطة التي يجب القيام بها قبل الحلقة العملية وأثناءها للتأكد من تحقيقها للنتائج المرجوة.</w:t>
      </w:r>
    </w:p>
    <w:p w14:paraId="28FBFCAA" w14:textId="77777777" w:rsidR="00E52FDD" w:rsidRPr="00BF1CEA" w:rsidRDefault="00E52FDD" w:rsidP="00BF1CEA">
      <w:pPr>
        <w:bidi/>
        <w:spacing w:line="276" w:lineRule="auto"/>
        <w:jc w:val="both"/>
        <w:rPr>
          <w:rFonts w:ascii="Arial" w:hAnsi="Arial" w:cs="Simplified Arabic"/>
        </w:rPr>
      </w:pPr>
    </w:p>
    <w:p w14:paraId="7F127312" w14:textId="69F22AA6" w:rsidR="00661C39" w:rsidRPr="00661C39" w:rsidRDefault="00E52FDD" w:rsidP="00661C39">
      <w:pPr>
        <w:bidi/>
        <w:spacing w:line="276" w:lineRule="auto"/>
        <w:jc w:val="both"/>
        <w:rPr>
          <w:rFonts w:ascii="Arial" w:eastAsia="Arial" w:hAnsi="Arial" w:cs="Simplified Arabic"/>
          <w:lang w:eastAsia="ar"/>
        </w:rPr>
      </w:pPr>
      <w:r w:rsidRPr="00BF1CEA">
        <w:rPr>
          <w:rFonts w:ascii="Arial" w:eastAsia="Arial" w:hAnsi="Arial" w:cs="Simplified Arabic"/>
          <w:rtl/>
          <w:lang w:eastAsia="ar"/>
        </w:rPr>
        <w:t xml:space="preserve">وتستهدف الحلقة العملية العاملين في الرعاية الصحية والمختبرات الذين سيتولون جمع العينات وإجراء الاختبارات في المرافق السريرية باستخدام اختبار التشخيص السريع للكشف عن مستضدات فيروس كورونا-سارس-2. ويتمثل الهدف من الحلقة العملية في التأكد من أن العاملين في الرعاية الصحية والمختبرات لديهم المعرفة النظرية والعملية </w:t>
      </w:r>
      <w:r w:rsidR="00261309" w:rsidRPr="00BF1CEA">
        <w:rPr>
          <w:rFonts w:ascii="Arial" w:eastAsia="Arial" w:hAnsi="Arial" w:cs="Simplified Arabic" w:hint="cs"/>
          <w:rtl/>
          <w:lang w:eastAsia="ar"/>
        </w:rPr>
        <w:t xml:space="preserve">التي تمكِّنهم من </w:t>
      </w:r>
      <w:r w:rsidRPr="00BF1CEA">
        <w:rPr>
          <w:rFonts w:ascii="Arial" w:eastAsia="Arial" w:hAnsi="Arial" w:cs="Simplified Arabic"/>
          <w:rtl/>
          <w:lang w:eastAsia="ar"/>
        </w:rPr>
        <w:t>جمع العينات بأمان ودقة، وإجراء الاختبار التشخيصي السريع للكشف عن مستضدات فيروس كورونا-سارس-2، وتفسير النتائج وتسجيلها، وفهم آثار النتائج على التدبير العلاجي للمرضى.</w:t>
      </w:r>
      <w:r w:rsidR="00661C39" w:rsidRPr="00661C39">
        <w:rPr>
          <w:rFonts w:hint="cs"/>
        </w:rPr>
        <w:t xml:space="preserve"> </w:t>
      </w:r>
      <w:proofErr w:type="spellStart"/>
      <w:r w:rsidR="00661C39" w:rsidRPr="00661C39">
        <w:rPr>
          <w:rFonts w:ascii="Arial" w:eastAsia="Arial" w:hAnsi="Arial" w:cs="Simplified Arabic" w:hint="cs"/>
          <w:lang w:eastAsia="ar"/>
        </w:rPr>
        <w:t>تُتاح</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وحدة</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تكميلية</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بشأن</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الاختبار</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الذاتي</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لفائدة</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العاملين</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في</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مجال</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الرعاية</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الصحية</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الذين</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يدعمون</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الحصول</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على</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الاختبار</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الذاتي</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في</w:t>
      </w:r>
      <w:proofErr w:type="spellEnd"/>
      <w:r w:rsidR="00661C39" w:rsidRPr="00661C39">
        <w:rPr>
          <w:rFonts w:ascii="Arial" w:eastAsia="Arial" w:hAnsi="Arial" w:cs="Simplified Arabic"/>
          <w:lang w:eastAsia="ar"/>
        </w:rPr>
        <w:t xml:space="preserve"> </w:t>
      </w:r>
      <w:proofErr w:type="spellStart"/>
      <w:r w:rsidR="00661C39" w:rsidRPr="00661C39">
        <w:rPr>
          <w:rFonts w:ascii="Arial" w:eastAsia="Arial" w:hAnsi="Arial" w:cs="Simplified Arabic" w:hint="cs"/>
          <w:lang w:eastAsia="ar"/>
        </w:rPr>
        <w:t>بيئاتهم</w:t>
      </w:r>
      <w:proofErr w:type="spellEnd"/>
      <w:r w:rsidR="00661C39" w:rsidRPr="00661C39">
        <w:rPr>
          <w:rFonts w:ascii="Arial" w:eastAsia="Arial" w:hAnsi="Arial" w:cs="Simplified Arabic"/>
          <w:lang w:eastAsia="ar"/>
        </w:rPr>
        <w:t xml:space="preserve">. </w:t>
      </w:r>
    </w:p>
    <w:p w14:paraId="42F21A7D" w14:textId="0356C083" w:rsidR="00FE0D43" w:rsidRPr="00BF1CEA" w:rsidRDefault="00E52FDD" w:rsidP="00661C39">
      <w:pPr>
        <w:bidi/>
        <w:spacing w:line="276" w:lineRule="auto"/>
        <w:jc w:val="both"/>
        <w:rPr>
          <w:rFonts w:ascii="Arial" w:hAnsi="Arial" w:cs="Simplified Arabic"/>
        </w:rPr>
      </w:pPr>
      <w:r w:rsidRPr="00BF1CEA">
        <w:rPr>
          <w:rFonts w:ascii="Arial" w:eastAsia="Arial" w:hAnsi="Arial" w:cs="Simplified Arabic"/>
          <w:rtl/>
          <w:lang w:eastAsia="ar"/>
        </w:rPr>
        <w:t xml:space="preserve">وتُختَّتم الحلقة العملية بتقييم كفاءة المشاركين في التدريب.   </w:t>
      </w:r>
    </w:p>
    <w:p w14:paraId="42B3B2E3" w14:textId="77777777" w:rsidR="005A44DE" w:rsidRPr="00BF1CEA" w:rsidRDefault="005A44DE" w:rsidP="00BF1CEA">
      <w:pPr>
        <w:bidi/>
        <w:spacing w:line="276" w:lineRule="auto"/>
        <w:jc w:val="both"/>
        <w:rPr>
          <w:rFonts w:ascii="Arial" w:hAnsi="Arial" w:cs="Simplified Arabic"/>
        </w:rPr>
      </w:pPr>
    </w:p>
    <w:p w14:paraId="4E0BA276" w14:textId="15D6A676" w:rsidR="61104430" w:rsidRPr="00BF1CEA" w:rsidRDefault="00E52FDD" w:rsidP="00BF1CEA">
      <w:pPr>
        <w:bidi/>
        <w:spacing w:line="276" w:lineRule="auto"/>
        <w:jc w:val="both"/>
        <w:rPr>
          <w:rFonts w:ascii="Arial" w:hAnsi="Arial" w:cs="Simplified Arabic"/>
        </w:rPr>
      </w:pPr>
      <w:r w:rsidRPr="00BF1CEA">
        <w:rPr>
          <w:rFonts w:ascii="Arial" w:eastAsia="Arial" w:hAnsi="Arial" w:cs="Simplified Arabic"/>
          <w:rtl/>
          <w:lang w:eastAsia="ar"/>
        </w:rPr>
        <w:t xml:space="preserve">وللحصول على تجربة تعليمية </w:t>
      </w:r>
      <w:r w:rsidR="00261309" w:rsidRPr="00BF1CEA">
        <w:rPr>
          <w:rFonts w:ascii="Arial" w:eastAsia="Arial" w:hAnsi="Arial" w:cs="Simplified Arabic" w:hint="cs"/>
          <w:rtl/>
          <w:lang w:eastAsia="ar"/>
        </w:rPr>
        <w:t xml:space="preserve">متميزة </w:t>
      </w:r>
      <w:r w:rsidRPr="00BF1CEA">
        <w:rPr>
          <w:rFonts w:ascii="Arial" w:eastAsia="Arial" w:hAnsi="Arial" w:cs="Simplified Arabic"/>
          <w:rtl/>
          <w:lang w:eastAsia="ar"/>
        </w:rPr>
        <w:t xml:space="preserve">وإدارة </w:t>
      </w:r>
      <w:r w:rsidR="00261309" w:rsidRPr="00BF1CEA">
        <w:rPr>
          <w:rFonts w:ascii="Arial" w:eastAsia="Arial" w:hAnsi="Arial" w:cs="Simplified Arabic" w:hint="cs"/>
          <w:rtl/>
          <w:lang w:eastAsia="ar"/>
        </w:rPr>
        <w:t xml:space="preserve">مثلى </w:t>
      </w:r>
      <w:r w:rsidRPr="00BF1CEA">
        <w:rPr>
          <w:rFonts w:ascii="Arial" w:eastAsia="Arial" w:hAnsi="Arial" w:cs="Simplified Arabic"/>
          <w:rtl/>
          <w:lang w:eastAsia="ar"/>
        </w:rPr>
        <w:t xml:space="preserve">للحلقة العملية، يوصى بألا يتجاوز عدد المشاركين عن 10 أشخاص (خمسة مشاركين لكل مدرب). ويعدُّ هذا الرقم صغيراً بما يكفي لكي يشارك الجميع مشاركة كاملة، ولكنه رقم كبير بما يكفي لتمثيل مجموعة متنوعة من الخبرات ووجهات النظر. </w:t>
      </w:r>
    </w:p>
    <w:p w14:paraId="26246B30" w14:textId="77777777" w:rsidR="00E92608" w:rsidRPr="00BF1CEA" w:rsidRDefault="00E92608" w:rsidP="00BF1CEA">
      <w:pPr>
        <w:bidi/>
        <w:spacing w:line="276" w:lineRule="auto"/>
        <w:jc w:val="both"/>
        <w:rPr>
          <w:rFonts w:ascii="Arial" w:hAnsi="Arial" w:cs="Simplified Arabic"/>
        </w:rPr>
      </w:pPr>
    </w:p>
    <w:p w14:paraId="1EFDF43D" w14:textId="77777777" w:rsidR="00E92608" w:rsidRPr="00BF1CEA" w:rsidRDefault="00E92608" w:rsidP="00BF1CEA">
      <w:pPr>
        <w:bidi/>
        <w:spacing w:line="276" w:lineRule="auto"/>
        <w:jc w:val="both"/>
        <w:rPr>
          <w:rFonts w:ascii="Arial" w:hAnsi="Arial" w:cs="Simplified Arabic"/>
        </w:rPr>
      </w:pPr>
    </w:p>
    <w:p w14:paraId="1027BB23" w14:textId="77777777" w:rsidR="00E92608" w:rsidRPr="00BF1CEA" w:rsidRDefault="00000000" w:rsidP="00BF1CEA">
      <w:pPr>
        <w:bidi/>
        <w:spacing w:line="276" w:lineRule="auto"/>
        <w:jc w:val="both"/>
        <w:rPr>
          <w:rFonts w:ascii="Arial" w:hAnsi="Arial" w:cs="Simplified Arabic"/>
          <w:b/>
        </w:rPr>
      </w:pPr>
      <w:dir w:val="rtl">
        <w:r w:rsidR="6901533D" w:rsidRPr="00BF1CEA">
          <w:rPr>
            <w:rFonts w:ascii="Arial" w:eastAsia="Arial" w:hAnsi="Arial" w:cs="Simplified Arabic"/>
            <w:b/>
            <w:bCs/>
            <w:rtl/>
            <w:lang w:eastAsia="ar"/>
          </w:rPr>
          <w:t>شكر وتقدير</w:t>
        </w:r>
        <w:r w:rsidR="6901533D" w:rsidRPr="00BF1CEA">
          <w:rPr>
            <w:rFonts w:ascii="Arial" w:eastAsia="Arial" w:hAnsi="Arial" w:cs="Simplified Arabic"/>
            <w:b/>
            <w:bCs/>
            <w:lang w:eastAsia="ar" w:bidi="en-US"/>
          </w:rPr>
          <w:t>‬</w:t>
        </w:r>
        <w:r w:rsidR="00C85552" w:rsidRPr="00BF1CEA">
          <w:rPr>
            <w:rFonts w:ascii="Arial" w:hAnsi="Arial" w:cs="Simplified Arabic"/>
          </w:rPr>
          <w:t>‬</w:t>
        </w:r>
        <w:r w:rsidR="0099487B" w:rsidRPr="00BF1CEA">
          <w:rPr>
            <w:rFonts w:ascii="Arial" w:hAnsi="Arial" w:cs="Simplified Arabic"/>
          </w:rPr>
          <w:t>‬</w:t>
        </w:r>
        <w:r w:rsidR="006B5B1B" w:rsidRPr="00BF1CEA">
          <w:rPr>
            <w:rFonts w:ascii="Arial" w:hAnsi="Arial" w:cs="Simplified Arabic"/>
          </w:rPr>
          <w:t>‬</w:t>
        </w:r>
        <w:r w:rsidR="00403B0D">
          <w:t>‬</w:t>
        </w:r>
        <w:r>
          <w:t>‬</w:t>
        </w:r>
      </w:dir>
    </w:p>
    <w:p w14:paraId="16319384" w14:textId="787146DA" w:rsidR="00333393" w:rsidRPr="00BF1CEA" w:rsidRDefault="0C3CEE5A" w:rsidP="00BF1CEA">
      <w:pPr>
        <w:bidi/>
        <w:spacing w:line="276" w:lineRule="auto"/>
        <w:jc w:val="both"/>
        <w:rPr>
          <w:rFonts w:ascii="Arial" w:eastAsia="Arial" w:hAnsi="Arial" w:cs="Simplified Arabic"/>
          <w:color w:val="000000" w:themeColor="text1"/>
        </w:rPr>
      </w:pPr>
      <w:r w:rsidRPr="00BF1CEA">
        <w:rPr>
          <w:rFonts w:ascii="Arial" w:eastAsia="Arial" w:hAnsi="Arial" w:cs="Simplified Arabic"/>
          <w:color w:val="000000" w:themeColor="text1"/>
          <w:rtl/>
          <w:lang w:eastAsia="ar"/>
        </w:rPr>
        <w:t xml:space="preserve">أعدت هذه المواد التدريبية مؤسسة فايند </w:t>
      </w:r>
      <w:r w:rsidRPr="00BF1CEA">
        <w:rPr>
          <w:rFonts w:ascii="Arial" w:eastAsia="Arial" w:hAnsi="Arial" w:cs="Simplified Arabic"/>
          <w:color w:val="000000" w:themeColor="text1"/>
          <w:lang w:eastAsia="ar" w:bidi="en-US"/>
        </w:rPr>
        <w:t>FIND</w:t>
      </w:r>
      <w:r w:rsidRPr="00BF1CEA">
        <w:rPr>
          <w:rFonts w:ascii="Arial" w:eastAsia="Arial" w:hAnsi="Arial" w:cs="Simplified Arabic"/>
          <w:color w:val="000000" w:themeColor="text1"/>
          <w:rtl/>
          <w:lang w:eastAsia="ar"/>
        </w:rPr>
        <w:t xml:space="preserve"> (أندريه تروليب، وهايدي ألبرت، وهانش فرو تشي، وفيكتوريا هاريس، وأبيباو كيبيدي) ومنظمة الصحة العالمية (جين كانينغهام، وسيلين بارناداس). ونشكر المساهمات القيمة من الفرق التقنية في المقر الرئيسي لمنظمة الصحة العالمية (الفرق السريرية والمختبرية للعمليات الصحية للاستجابة لكوفيد-19، واجهة السلامة الحيوية والأمن الصحي)، والمكاتب الإقليمية لمنظمة الصحة العالمية في أفريقيا وشرق المتوسط وأوروبا وجنوب شرق آسيا وغرب المحيط الهادئ والأمريكتين بالإضافة إلى الجمعية الأفريقية لطب المختبرات.   </w:t>
      </w:r>
    </w:p>
    <w:p w14:paraId="1B8AE534" w14:textId="2A8AA6EE" w:rsidR="00333393" w:rsidRPr="00BF1CEA" w:rsidRDefault="00333393" w:rsidP="00BF1CEA">
      <w:pPr>
        <w:bidi/>
        <w:spacing w:line="276" w:lineRule="auto"/>
        <w:jc w:val="both"/>
        <w:rPr>
          <w:rFonts w:ascii="Arial" w:hAnsi="Arial" w:cs="Simplified Arabic"/>
        </w:rPr>
      </w:pPr>
    </w:p>
    <w:p w14:paraId="2159B865" w14:textId="04EF4D0E" w:rsidR="2E55A695" w:rsidRPr="00BF1CEA" w:rsidRDefault="2E55A695" w:rsidP="00BF1CEA">
      <w:pPr>
        <w:bidi/>
        <w:spacing w:line="276" w:lineRule="auto"/>
        <w:jc w:val="both"/>
        <w:rPr>
          <w:rFonts w:ascii="Arial" w:eastAsia="Arial" w:hAnsi="Arial" w:cs="Simplified Arabic"/>
        </w:rPr>
      </w:pPr>
      <w:r w:rsidRPr="00BF1CEA">
        <w:rPr>
          <w:rFonts w:ascii="Arial" w:eastAsia="Arial" w:hAnsi="Arial" w:cs="Simplified Arabic"/>
          <w:rtl/>
          <w:lang w:eastAsia="ar"/>
        </w:rPr>
        <w:t>وقد اقتُبِست هذه الم</w:t>
      </w:r>
      <w:r w:rsidR="00261309" w:rsidRPr="00BF1CEA">
        <w:rPr>
          <w:rFonts w:ascii="Arial" w:eastAsia="Arial" w:hAnsi="Arial" w:cs="Simplified Arabic" w:hint="cs"/>
          <w:rtl/>
          <w:lang w:eastAsia="ar"/>
        </w:rPr>
        <w:t xml:space="preserve">ادة </w:t>
      </w:r>
      <w:r w:rsidRPr="00BF1CEA">
        <w:rPr>
          <w:rFonts w:ascii="Arial" w:eastAsia="Arial" w:hAnsi="Arial" w:cs="Simplified Arabic"/>
          <w:rtl/>
          <w:lang w:eastAsia="ar"/>
        </w:rPr>
        <w:t xml:space="preserve">التدريبية من برامج أخرى </w:t>
      </w:r>
      <w:r w:rsidR="00261309" w:rsidRPr="00BF1CEA">
        <w:rPr>
          <w:rFonts w:ascii="Arial" w:eastAsia="Arial" w:hAnsi="Arial" w:cs="Simplified Arabic" w:hint="cs"/>
          <w:rtl/>
          <w:lang w:eastAsia="ar"/>
        </w:rPr>
        <w:t xml:space="preserve">سابقة </w:t>
      </w:r>
      <w:r w:rsidRPr="00BF1CEA">
        <w:rPr>
          <w:rFonts w:ascii="Arial" w:eastAsia="Arial" w:hAnsi="Arial" w:cs="Simplified Arabic"/>
          <w:rtl/>
          <w:lang w:eastAsia="ar"/>
        </w:rPr>
        <w:t xml:space="preserve">لمكافحة الأمراض تستخدم اختبارات التشخيص السريع. </w:t>
      </w:r>
      <w:r w:rsidR="00261309" w:rsidRPr="00BF1CEA">
        <w:rPr>
          <w:rFonts w:ascii="Arial" w:eastAsia="Arial" w:hAnsi="Arial" w:cs="Simplified Arabic" w:hint="cs"/>
          <w:rtl/>
          <w:lang w:eastAsia="ar"/>
        </w:rPr>
        <w:t>و</w:t>
      </w:r>
      <w:r w:rsidRPr="00BF1CEA">
        <w:rPr>
          <w:rFonts w:ascii="Arial" w:eastAsia="Arial" w:hAnsi="Arial" w:cs="Simplified Arabic"/>
          <w:rtl/>
          <w:lang w:eastAsia="ar"/>
        </w:rPr>
        <w:t xml:space="preserve">لذلك، تتقدم منظمة الصحة العالمية ومؤسسة فايند بالشكر إلى مؤلفي الوثائق التالية والمساهمين فيها: </w:t>
      </w:r>
    </w:p>
    <w:p w14:paraId="57331223" w14:textId="37E7EC95" w:rsidR="796782D5" w:rsidRPr="00BF1CEA" w:rsidRDefault="796782D5" w:rsidP="00BF1CEA">
      <w:pPr>
        <w:pStyle w:val="ListParagraph"/>
        <w:numPr>
          <w:ilvl w:val="0"/>
          <w:numId w:val="1"/>
        </w:numPr>
        <w:bidi/>
        <w:spacing w:line="276" w:lineRule="auto"/>
        <w:jc w:val="both"/>
        <w:rPr>
          <w:rFonts w:ascii="Arial" w:eastAsia="Arial" w:hAnsi="Arial" w:cs="Simplified Arabic"/>
        </w:rPr>
      </w:pPr>
      <w:r w:rsidRPr="00BF1CEA">
        <w:rPr>
          <w:rFonts w:ascii="Arial" w:eastAsia="Arial" w:hAnsi="Arial" w:cs="Simplified Arabic"/>
          <w:rtl/>
          <w:lang w:eastAsia="ar"/>
        </w:rPr>
        <w:t xml:space="preserve">اختبارات التشخيص السريع للملاريا: دليل تنفيذ (أساسيات تنفيذ الاختبار التشخيصي السريع). </w:t>
      </w:r>
      <w:dir w:val="rtl">
        <w:r w:rsidRPr="00BF1CEA">
          <w:rPr>
            <w:rFonts w:ascii="Arial" w:eastAsia="Arial" w:hAnsi="Arial" w:cs="Simplified Arabic"/>
            <w:rtl/>
            <w:lang w:eastAsia="ar"/>
          </w:rPr>
          <w:t>جنيف: مؤسسة وسائل التشخيص الجديدة المبتكرة (فايند)؛ 2013</w:t>
        </w:r>
        <w:r w:rsidR="00261309" w:rsidRPr="00BF1CEA">
          <w:rPr>
            <w:rFonts w:ascii="Arial" w:eastAsia="Arial" w:hAnsi="Arial" w:cs="Simplified Arabic" w:hint="cs"/>
            <w:rtl/>
            <w:lang w:eastAsia="ar"/>
          </w:rPr>
          <w:t xml:space="preserve"> [بالإنكليزية]</w:t>
        </w:r>
        <w:r w:rsidRPr="00BF1CEA">
          <w:rPr>
            <w:rFonts w:ascii="Arial" w:eastAsia="Arial" w:hAnsi="Arial" w:cs="Simplified Arabic"/>
            <w:rtl/>
            <w:lang w:eastAsia="ar"/>
          </w:rPr>
          <w:t xml:space="preserve"> (</w:t>
        </w:r>
        <w:hyperlink r:id="rId11" w:history="1">
          <w:r w:rsidR="00DC3DE5" w:rsidRPr="00BF1CEA">
            <w:rPr>
              <w:rStyle w:val="Hyperlink"/>
              <w:rFonts w:ascii="Arial" w:eastAsia="Arial" w:hAnsi="Arial" w:cs="Simplified Arabic"/>
              <w:lang w:eastAsia="ar" w:bidi="en-US"/>
            </w:rPr>
            <w:t>https://www.finddx.org/wp-content/uploads/2016/03/FIND-2013_Malaria_RDT_Implementation_Guide.pdf</w:t>
          </w:r>
        </w:hyperlink>
        <w:r w:rsidRPr="00BF1CEA">
          <w:rPr>
            <w:rFonts w:ascii="Arial" w:eastAsia="Arial" w:hAnsi="Arial" w:cs="Simplified Arabic"/>
            <w:rtl/>
            <w:lang w:eastAsia="ar"/>
          </w:rPr>
          <w:t xml:space="preserve"> ).</w:t>
        </w:r>
        <w:r w:rsidR="00C85552" w:rsidRPr="00BF1CEA">
          <w:rPr>
            <w:rFonts w:ascii="Arial" w:hAnsi="Arial" w:cs="Simplified Arabic"/>
          </w:rPr>
          <w:t>‬</w:t>
        </w:r>
        <w:r w:rsidR="0099487B" w:rsidRPr="00BF1CEA">
          <w:rPr>
            <w:rFonts w:ascii="Arial" w:hAnsi="Arial" w:cs="Simplified Arabic"/>
          </w:rPr>
          <w:t>‬</w:t>
        </w:r>
        <w:r w:rsidR="006B5B1B" w:rsidRPr="00BF1CEA">
          <w:rPr>
            <w:rFonts w:ascii="Arial" w:hAnsi="Arial" w:cs="Simplified Arabic"/>
          </w:rPr>
          <w:t>‬</w:t>
        </w:r>
        <w:r w:rsidR="00403B0D">
          <w:t>‬</w:t>
        </w:r>
        <w:r w:rsidR="00000000">
          <w:t>‬</w:t>
        </w:r>
      </w:dir>
    </w:p>
    <w:p w14:paraId="411E9DB3" w14:textId="364FFEE4" w:rsidR="796782D5" w:rsidRPr="00BF1CEA" w:rsidRDefault="796782D5" w:rsidP="00BF1CEA">
      <w:pPr>
        <w:pStyle w:val="ListParagraph"/>
        <w:numPr>
          <w:ilvl w:val="0"/>
          <w:numId w:val="1"/>
        </w:numPr>
        <w:bidi/>
        <w:spacing w:line="276" w:lineRule="auto"/>
        <w:jc w:val="both"/>
        <w:rPr>
          <w:rFonts w:ascii="Arial" w:eastAsia="Arial" w:hAnsi="Arial" w:cs="Simplified Arabic"/>
        </w:rPr>
      </w:pPr>
      <w:r w:rsidRPr="00BF1CEA">
        <w:rPr>
          <w:rFonts w:ascii="Arial" w:eastAsia="Arial" w:hAnsi="Arial" w:cs="Simplified Arabic"/>
          <w:rtl/>
          <w:lang w:eastAsia="ar"/>
        </w:rPr>
        <w:t xml:space="preserve">حزمة التدريب على الاختبار السريع لفيروس العوز المناعي البشري: مواد المدربين. </w:t>
      </w:r>
      <w:dir w:val="rtl">
        <w:r w:rsidRPr="00BF1CEA">
          <w:rPr>
            <w:rFonts w:ascii="Arial" w:eastAsia="Arial" w:hAnsi="Arial" w:cs="Simplified Arabic"/>
            <w:rtl/>
            <w:lang w:eastAsia="ar"/>
          </w:rPr>
          <w:t xml:space="preserve">جنيف: منظمة الصحة العالمية </w:t>
        </w:r>
        <w:r w:rsidR="00261309" w:rsidRPr="00BF1CEA">
          <w:rPr>
            <w:rFonts w:ascii="Arial" w:eastAsia="Arial" w:hAnsi="Arial" w:cs="Simplified Arabic" w:hint="cs"/>
            <w:rtl/>
            <w:lang w:eastAsia="ar"/>
          </w:rPr>
          <w:t xml:space="preserve">[بالإنكليزية] </w:t>
        </w:r>
        <w:hyperlink r:id="rId12">
          <w:r w:rsidRPr="00BF1CEA">
            <w:rPr>
              <w:rStyle w:val="Hyperlink"/>
              <w:rFonts w:ascii="Arial" w:eastAsia="Arial" w:hAnsi="Arial" w:cs="Simplified Arabic"/>
              <w:color w:val="0000FF"/>
              <w:lang w:eastAsia="ar" w:bidi="en-US"/>
            </w:rPr>
            <w:t>https://www.who.int/diagnostics_laboratory/documents/guidance/rt_training/en</w:t>
          </w:r>
        </w:hyperlink>
        <w:r w:rsidR="00C85552" w:rsidRPr="00BF1CEA">
          <w:rPr>
            <w:rFonts w:ascii="Arial" w:hAnsi="Arial" w:cs="Simplified Arabic"/>
          </w:rPr>
          <w:t>‬</w:t>
        </w:r>
        <w:r w:rsidR="0099487B" w:rsidRPr="00BF1CEA">
          <w:rPr>
            <w:rFonts w:ascii="Arial" w:hAnsi="Arial" w:cs="Simplified Arabic"/>
          </w:rPr>
          <w:t>‬</w:t>
        </w:r>
        <w:r w:rsidR="006B5B1B" w:rsidRPr="00BF1CEA">
          <w:rPr>
            <w:rFonts w:ascii="Arial" w:hAnsi="Arial" w:cs="Simplified Arabic"/>
          </w:rPr>
          <w:t>‬</w:t>
        </w:r>
        <w:r w:rsidR="00403B0D">
          <w:t>‬</w:t>
        </w:r>
        <w:r w:rsidR="00000000">
          <w:t>‬</w:t>
        </w:r>
      </w:dir>
    </w:p>
    <w:p w14:paraId="3417794E" w14:textId="6D568E28" w:rsidR="796782D5" w:rsidRPr="00BF1CEA" w:rsidRDefault="796782D5" w:rsidP="00BF1CEA">
      <w:pPr>
        <w:pStyle w:val="ListParagraph"/>
        <w:numPr>
          <w:ilvl w:val="0"/>
          <w:numId w:val="1"/>
        </w:numPr>
        <w:bidi/>
        <w:spacing w:line="276" w:lineRule="auto"/>
        <w:jc w:val="both"/>
        <w:rPr>
          <w:rFonts w:ascii="Arial" w:eastAsia="Arial" w:hAnsi="Arial" w:cs="Simplified Arabic"/>
        </w:rPr>
      </w:pPr>
      <w:r w:rsidRPr="00BF1CEA">
        <w:rPr>
          <w:rFonts w:ascii="Arial" w:eastAsia="Arial" w:hAnsi="Arial" w:cs="Simplified Arabic"/>
          <w:rtl/>
          <w:lang w:eastAsia="ar"/>
        </w:rPr>
        <w:t xml:space="preserve">دورة ضمان </w:t>
      </w:r>
      <w:r w:rsidR="00261309" w:rsidRPr="00BF1CEA">
        <w:rPr>
          <w:rFonts w:ascii="Arial" w:eastAsia="Arial" w:hAnsi="Arial" w:cs="Simplified Arabic" w:hint="cs"/>
          <w:rtl/>
          <w:lang w:eastAsia="ar"/>
        </w:rPr>
        <w:t>ال</w:t>
      </w:r>
      <w:r w:rsidRPr="00BF1CEA">
        <w:rPr>
          <w:rFonts w:ascii="Arial" w:eastAsia="Arial" w:hAnsi="Arial" w:cs="Simplified Arabic"/>
          <w:rtl/>
          <w:lang w:eastAsia="ar"/>
        </w:rPr>
        <w:t xml:space="preserve">جودة </w:t>
      </w:r>
      <w:r w:rsidR="00261309" w:rsidRPr="00BF1CEA">
        <w:rPr>
          <w:rFonts w:ascii="Arial" w:eastAsia="Arial" w:hAnsi="Arial" w:cs="Simplified Arabic" w:hint="cs"/>
          <w:rtl/>
          <w:lang w:eastAsia="ar"/>
        </w:rPr>
        <w:t>ل</w:t>
      </w:r>
      <w:r w:rsidRPr="00BF1CEA">
        <w:rPr>
          <w:rFonts w:ascii="Arial" w:eastAsia="Arial" w:hAnsi="Arial" w:cs="Simplified Arabic"/>
          <w:rtl/>
          <w:lang w:eastAsia="ar"/>
        </w:rPr>
        <w:t xml:space="preserve">برنامج </w:t>
      </w:r>
      <w:r w:rsidRPr="00BF1CEA">
        <w:rPr>
          <w:rFonts w:ascii="Arial" w:eastAsia="Arial" w:hAnsi="Arial" w:cs="Simplified Arabic"/>
          <w:lang w:eastAsia="ar" w:bidi="en-US"/>
        </w:rPr>
        <w:t>SPII</w:t>
      </w:r>
      <w:r w:rsidRPr="00BF1CEA">
        <w:rPr>
          <w:rFonts w:ascii="Arial" w:eastAsia="Arial" w:hAnsi="Arial" w:cs="Simplified Arabic"/>
          <w:rtl/>
          <w:lang w:eastAsia="ar"/>
        </w:rPr>
        <w:t xml:space="preserve"> للحصول على نتائج موثوقة </w:t>
      </w:r>
      <w:r w:rsidR="00261309" w:rsidRPr="00BF1CEA">
        <w:rPr>
          <w:rFonts w:ascii="Arial" w:eastAsia="Arial" w:hAnsi="Arial" w:cs="Simplified Arabic" w:hint="cs"/>
          <w:rtl/>
          <w:lang w:eastAsia="ar"/>
        </w:rPr>
        <w:t xml:space="preserve">فيها </w:t>
      </w:r>
      <w:r w:rsidRPr="00BF1CEA">
        <w:rPr>
          <w:rFonts w:ascii="Arial" w:eastAsia="Arial" w:hAnsi="Arial" w:cs="Simplified Arabic"/>
          <w:rtl/>
          <w:lang w:eastAsia="ar"/>
        </w:rPr>
        <w:t>ودقيقة لاختبار فيروس العوز المناعي البشري</w:t>
      </w:r>
      <w:r w:rsidR="00261309" w:rsidRPr="00BF1CEA">
        <w:rPr>
          <w:rFonts w:ascii="Arial" w:eastAsia="Arial" w:hAnsi="Arial" w:cs="Simplified Arabic" w:hint="cs"/>
          <w:rtl/>
          <w:lang w:eastAsia="ar"/>
        </w:rPr>
        <w:t>؛</w:t>
      </w:r>
      <w:r w:rsidRPr="00BF1CEA">
        <w:rPr>
          <w:rFonts w:ascii="Arial" w:eastAsia="Arial" w:hAnsi="Arial" w:cs="Simplified Arabic"/>
          <w:rtl/>
          <w:lang w:eastAsia="ar"/>
        </w:rPr>
        <w:t xml:space="preserve"> برنامج تدريبي لضمان دقة نتائج اختبار فيروس العوز المناعي البشري. </w:t>
      </w:r>
      <w:dir w:val="rtl">
        <w:r w:rsidRPr="00BF1CEA">
          <w:rPr>
            <w:rFonts w:ascii="Arial" w:eastAsia="Arial" w:hAnsi="Arial" w:cs="Simplified Arabic"/>
            <w:rtl/>
            <w:lang w:eastAsia="ar"/>
          </w:rPr>
          <w:t>أتلانتا</w:t>
        </w:r>
        <w:r w:rsidR="00261309" w:rsidRPr="00BF1CEA">
          <w:rPr>
            <w:rFonts w:ascii="Arial" w:eastAsia="Arial" w:hAnsi="Arial" w:cs="Simplified Arabic" w:hint="cs"/>
            <w:rtl/>
            <w:lang w:eastAsia="ar"/>
          </w:rPr>
          <w:t xml:space="preserve">: </w:t>
        </w:r>
        <w:dir w:val="rtl">
          <w:r w:rsidRPr="00BF1CEA">
            <w:rPr>
              <w:rFonts w:ascii="Arial" w:eastAsia="Arial" w:hAnsi="Arial" w:cs="Simplified Arabic"/>
              <w:rtl/>
              <w:lang w:eastAsia="ar"/>
            </w:rPr>
            <w:t>مراكز مكافحة الأمراض والوقاية منها</w:t>
          </w:r>
          <w:r w:rsidRPr="00BF1CEA">
            <w:rPr>
              <w:rFonts w:ascii="Arial" w:eastAsia="Arial" w:hAnsi="Arial" w:cs="Simplified Arabic"/>
              <w:lang w:eastAsia="ar" w:bidi="en-US"/>
            </w:rPr>
            <w:t>‬</w:t>
          </w:r>
          <w:r w:rsidRPr="00BF1CEA">
            <w:rPr>
              <w:rFonts w:ascii="Arial" w:eastAsia="Arial" w:hAnsi="Arial" w:cs="Simplified Arabic"/>
              <w:rtl/>
              <w:lang w:eastAsia="ar"/>
            </w:rPr>
            <w:t xml:space="preserve"> بالولايات المتحدة.</w:t>
          </w:r>
          <w:r w:rsidR="00C85552" w:rsidRPr="00BF1CEA">
            <w:rPr>
              <w:rFonts w:ascii="Arial" w:hAnsi="Arial" w:cs="Simplified Arabic"/>
            </w:rPr>
            <w:t>‬</w:t>
          </w:r>
          <w:r w:rsidR="00C85552" w:rsidRPr="00BF1CEA">
            <w:rPr>
              <w:rFonts w:ascii="Arial" w:hAnsi="Arial" w:cs="Simplified Arabic"/>
            </w:rPr>
            <w:t>‬</w:t>
          </w:r>
          <w:r w:rsidR="0099487B" w:rsidRPr="00BF1CEA">
            <w:rPr>
              <w:rFonts w:ascii="Arial" w:hAnsi="Arial" w:cs="Simplified Arabic"/>
            </w:rPr>
            <w:t>‬</w:t>
          </w:r>
          <w:r w:rsidR="0099487B" w:rsidRPr="00BF1CEA">
            <w:rPr>
              <w:rFonts w:ascii="Arial" w:hAnsi="Arial" w:cs="Simplified Arabic"/>
            </w:rPr>
            <w:t>‬</w:t>
          </w:r>
          <w:r w:rsidR="006B5B1B" w:rsidRPr="00BF1CEA">
            <w:rPr>
              <w:rFonts w:ascii="Arial" w:hAnsi="Arial" w:cs="Simplified Arabic"/>
            </w:rPr>
            <w:t>‬</w:t>
          </w:r>
          <w:r w:rsidR="006B5B1B" w:rsidRPr="00BF1CEA">
            <w:rPr>
              <w:rFonts w:ascii="Arial" w:hAnsi="Arial" w:cs="Simplified Arabic"/>
            </w:rPr>
            <w:t>‬</w:t>
          </w:r>
          <w:r w:rsidR="00403B0D">
            <w:t>‬</w:t>
          </w:r>
          <w:r w:rsidR="00403B0D">
            <w:t>‬</w:t>
          </w:r>
          <w:r w:rsidR="00000000">
            <w:t>‬</w:t>
          </w:r>
          <w:r w:rsidR="00000000">
            <w:t>‬</w:t>
          </w:r>
        </w:dir>
      </w:dir>
    </w:p>
    <w:p w14:paraId="4E6D3F1A" w14:textId="38D78399" w:rsidR="4D94DD71" w:rsidRPr="00BF1CEA" w:rsidRDefault="4D94DD71" w:rsidP="00BF1CEA">
      <w:pPr>
        <w:bidi/>
        <w:spacing w:line="276" w:lineRule="auto"/>
        <w:jc w:val="both"/>
        <w:rPr>
          <w:rFonts w:ascii="Arial" w:hAnsi="Arial" w:cs="Simplified Arabic"/>
        </w:rPr>
      </w:pPr>
    </w:p>
    <w:p w14:paraId="211F40A6" w14:textId="042B2054" w:rsidR="65AAEA3B" w:rsidRPr="00BF1CEA" w:rsidRDefault="00261309" w:rsidP="00BF1CEA">
      <w:pPr>
        <w:bidi/>
        <w:spacing w:line="276" w:lineRule="auto"/>
        <w:jc w:val="both"/>
        <w:rPr>
          <w:rFonts w:ascii="Arial" w:eastAsia="Arial" w:hAnsi="Arial" w:cs="Simplified Arabic"/>
          <w:color w:val="000000" w:themeColor="text1"/>
        </w:rPr>
      </w:pPr>
      <w:r w:rsidRPr="00BF1CEA">
        <w:rPr>
          <w:rFonts w:ascii="Arial" w:eastAsia="Arial" w:hAnsi="Arial" w:cs="Simplified Arabic" w:hint="cs"/>
          <w:color w:val="000000" w:themeColor="text1"/>
          <w:rtl/>
          <w:lang w:eastAsia="ar"/>
        </w:rPr>
        <w:t>و</w:t>
      </w:r>
      <w:r w:rsidR="65AAEA3B" w:rsidRPr="00BF1CEA">
        <w:rPr>
          <w:rFonts w:ascii="Arial" w:eastAsia="Arial" w:hAnsi="Arial" w:cs="Simplified Arabic"/>
          <w:color w:val="000000" w:themeColor="text1"/>
          <w:rtl/>
          <w:lang w:eastAsia="ar"/>
        </w:rPr>
        <w:t>قدَّم</w:t>
      </w:r>
      <w:r w:rsidRPr="00BF1CEA">
        <w:rPr>
          <w:rFonts w:ascii="Arial" w:eastAsia="Arial" w:hAnsi="Arial" w:cs="Simplified Arabic" w:hint="cs"/>
          <w:color w:val="000000" w:themeColor="text1"/>
          <w:rtl/>
          <w:lang w:eastAsia="ar"/>
        </w:rPr>
        <w:t>ت</w:t>
      </w:r>
      <w:r w:rsidR="65AAEA3B" w:rsidRPr="00BF1CEA">
        <w:rPr>
          <w:rFonts w:ascii="Arial" w:eastAsia="Arial" w:hAnsi="Arial" w:cs="Simplified Arabic"/>
          <w:color w:val="000000" w:themeColor="text1"/>
          <w:rtl/>
          <w:lang w:eastAsia="ar"/>
        </w:rPr>
        <w:t xml:space="preserve"> الرسومات مؤسسة كي آند آي، كيب تاون، جنوب إفريقيا.</w:t>
      </w:r>
    </w:p>
    <w:p w14:paraId="382E0A4C" w14:textId="3062CBF3" w:rsidR="00261309" w:rsidRPr="00BF1CEA" w:rsidRDefault="00261309" w:rsidP="00BF1CEA">
      <w:pPr>
        <w:jc w:val="both"/>
        <w:rPr>
          <w:rFonts w:ascii="Arial" w:eastAsiaTheme="majorEastAsia" w:hAnsi="Arial" w:cs="Simplified Arabic"/>
          <w:b/>
          <w:bCs/>
          <w:sz w:val="28"/>
          <w:szCs w:val="28"/>
          <w:rtl/>
        </w:rPr>
      </w:pPr>
      <w:r w:rsidRPr="00BF1CEA">
        <w:rPr>
          <w:rFonts w:ascii="Arial" w:hAnsi="Arial" w:cs="Simplified Arabic"/>
          <w:rtl/>
        </w:rPr>
        <w:br w:type="page"/>
      </w:r>
    </w:p>
    <w:p w14:paraId="7D78BD5D" w14:textId="32E32C44" w:rsidR="00FE0D43" w:rsidRPr="00BF1CEA" w:rsidRDefault="00E52FDD" w:rsidP="00BF1CEA">
      <w:pPr>
        <w:pStyle w:val="Heading2"/>
        <w:bidi/>
        <w:spacing w:line="276" w:lineRule="auto"/>
        <w:jc w:val="both"/>
        <w:rPr>
          <w:rFonts w:ascii="Arial" w:hAnsi="Arial" w:cs="Simplified Arabic"/>
        </w:rPr>
      </w:pPr>
      <w:r w:rsidRPr="00BF1CEA">
        <w:rPr>
          <w:rFonts w:ascii="Arial" w:eastAsia="Arial" w:hAnsi="Arial" w:cs="Simplified Arabic"/>
          <w:rtl/>
          <w:lang w:eastAsia="ar"/>
        </w:rPr>
        <w:lastRenderedPageBreak/>
        <w:t>المرافق والمعدات</w:t>
      </w:r>
    </w:p>
    <w:p w14:paraId="1C058DAD" w14:textId="754893F0" w:rsidR="00FE0D43" w:rsidRPr="00BF1CEA" w:rsidRDefault="00C85552" w:rsidP="00BF1CEA">
      <w:pPr>
        <w:pStyle w:val="Heading3"/>
        <w:bidi/>
        <w:spacing w:line="276" w:lineRule="auto"/>
        <w:jc w:val="both"/>
        <w:rPr>
          <w:rFonts w:ascii="Arial" w:hAnsi="Arial" w:cs="Simplified Arabic"/>
        </w:rPr>
      </w:pPr>
      <w:r w:rsidRPr="00BF1CEA">
        <w:rPr>
          <w:rFonts w:ascii="Arial" w:eastAsia="Arial" w:hAnsi="Arial" w:cs="Simplified Arabic" w:hint="cs"/>
          <w:rtl/>
          <w:lang w:eastAsia="ar"/>
        </w:rPr>
        <w:t>قاعات</w:t>
      </w:r>
      <w:r w:rsidR="00E52FDD" w:rsidRPr="00BF1CEA">
        <w:rPr>
          <w:rFonts w:ascii="Arial" w:eastAsia="Arial" w:hAnsi="Arial" w:cs="Simplified Arabic"/>
          <w:rtl/>
          <w:lang w:eastAsia="ar"/>
        </w:rPr>
        <w:t xml:space="preserve"> التدريب</w:t>
      </w:r>
    </w:p>
    <w:p w14:paraId="1C18E71D" w14:textId="3CBBBC5E" w:rsidR="00FE0D43" w:rsidRPr="00BF1CEA" w:rsidRDefault="00E52FDD" w:rsidP="00BF1CEA">
      <w:pPr>
        <w:bidi/>
        <w:spacing w:line="276" w:lineRule="auto"/>
        <w:jc w:val="both"/>
        <w:rPr>
          <w:rFonts w:ascii="Arial" w:hAnsi="Arial" w:cs="Simplified Arabic"/>
        </w:rPr>
      </w:pPr>
      <w:r w:rsidRPr="00BF1CEA">
        <w:rPr>
          <w:rFonts w:ascii="Arial" w:eastAsia="Arial" w:hAnsi="Arial" w:cs="Simplified Arabic"/>
          <w:rtl/>
          <w:lang w:eastAsia="ar"/>
        </w:rPr>
        <w:t>للحصول على تجربة تعليمية مث</w:t>
      </w:r>
      <w:r w:rsidR="00C85552" w:rsidRPr="00BF1CEA">
        <w:rPr>
          <w:rFonts w:ascii="Arial" w:eastAsia="Arial" w:hAnsi="Arial" w:cs="Simplified Arabic" w:hint="cs"/>
          <w:rtl/>
          <w:lang w:eastAsia="ar"/>
        </w:rPr>
        <w:t xml:space="preserve">لى </w:t>
      </w:r>
      <w:r w:rsidRPr="00BF1CEA">
        <w:rPr>
          <w:rFonts w:ascii="Arial" w:eastAsia="Arial" w:hAnsi="Arial" w:cs="Simplified Arabic"/>
          <w:rtl/>
          <w:lang w:eastAsia="ar"/>
        </w:rPr>
        <w:t>وسهولة في إدارة ال</w:t>
      </w:r>
      <w:r w:rsidR="00C85552" w:rsidRPr="00BF1CEA">
        <w:rPr>
          <w:rFonts w:ascii="Arial" w:eastAsia="Arial" w:hAnsi="Arial" w:cs="Simplified Arabic" w:hint="cs"/>
          <w:rtl/>
          <w:lang w:eastAsia="ar"/>
        </w:rPr>
        <w:t>أمور ال</w:t>
      </w:r>
      <w:r w:rsidRPr="00BF1CEA">
        <w:rPr>
          <w:rFonts w:ascii="Arial" w:eastAsia="Arial" w:hAnsi="Arial" w:cs="Simplified Arabic"/>
          <w:rtl/>
          <w:lang w:eastAsia="ar"/>
        </w:rPr>
        <w:t>لوجستي</w:t>
      </w:r>
      <w:r w:rsidR="00C85552" w:rsidRPr="00BF1CEA">
        <w:rPr>
          <w:rFonts w:ascii="Arial" w:eastAsia="Arial" w:hAnsi="Arial" w:cs="Simplified Arabic" w:hint="cs"/>
          <w:rtl/>
          <w:lang w:eastAsia="ar"/>
        </w:rPr>
        <w:t>ة</w:t>
      </w:r>
      <w:r w:rsidRPr="00BF1CEA">
        <w:rPr>
          <w:rFonts w:ascii="Arial" w:eastAsia="Arial" w:hAnsi="Arial" w:cs="Simplified Arabic"/>
          <w:rtl/>
          <w:lang w:eastAsia="ar"/>
        </w:rPr>
        <w:t xml:space="preserve"> طوال الحلقة العملية، ينبغي توفير غرفتين؛ ومع ذلك، فمن المسلم به أن القيود التي يفرضها كوفيد-19 قد تتطلب إجراء المحاضرات والمناقشات افتراضياً، مع عقد الجلسات العملية فقط وجهاً لوجه:</w:t>
      </w:r>
    </w:p>
    <w:p w14:paraId="45BFD318" w14:textId="77777777" w:rsidR="007E132C" w:rsidRPr="00BF1CEA" w:rsidRDefault="007E132C" w:rsidP="00BF1CEA">
      <w:pPr>
        <w:bidi/>
        <w:spacing w:line="276" w:lineRule="auto"/>
        <w:jc w:val="both"/>
        <w:rPr>
          <w:rFonts w:ascii="Arial" w:hAnsi="Arial" w:cs="Simplified Arabic"/>
        </w:rPr>
      </w:pPr>
    </w:p>
    <w:p w14:paraId="0266FF08" w14:textId="3C7C3ACD" w:rsidR="00FE0D43" w:rsidRPr="00BF1CEA" w:rsidRDefault="00E52FDD" w:rsidP="00BF1CEA">
      <w:pPr>
        <w:pStyle w:val="ListParagraph"/>
        <w:numPr>
          <w:ilvl w:val="0"/>
          <w:numId w:val="2"/>
        </w:numPr>
        <w:bidi/>
        <w:spacing w:line="276" w:lineRule="auto"/>
        <w:jc w:val="both"/>
        <w:rPr>
          <w:rFonts w:ascii="Arial" w:hAnsi="Arial" w:cs="Simplified Arabic"/>
        </w:rPr>
      </w:pPr>
      <w:r w:rsidRPr="00BF1CEA">
        <w:rPr>
          <w:rFonts w:ascii="Arial" w:eastAsia="Arial" w:hAnsi="Arial" w:cs="Simplified Arabic"/>
          <w:rtl/>
          <w:lang w:eastAsia="ar"/>
        </w:rPr>
        <w:t>القاعة أ: للمحاضرات والمناقشات ومشاهدة محتوى الفيديو</w:t>
      </w:r>
    </w:p>
    <w:p w14:paraId="445291ED" w14:textId="04E89016" w:rsidR="00FE0D43" w:rsidRPr="00BF1CEA" w:rsidRDefault="00E52FDD" w:rsidP="00BF1CEA">
      <w:pPr>
        <w:pStyle w:val="ListParagraph"/>
        <w:numPr>
          <w:ilvl w:val="0"/>
          <w:numId w:val="2"/>
        </w:numPr>
        <w:bidi/>
        <w:spacing w:line="276" w:lineRule="auto"/>
        <w:jc w:val="both"/>
        <w:rPr>
          <w:rFonts w:ascii="Arial" w:hAnsi="Arial" w:cs="Simplified Arabic"/>
        </w:rPr>
      </w:pPr>
      <w:r w:rsidRPr="00BF1CEA">
        <w:rPr>
          <w:rFonts w:ascii="Arial" w:eastAsia="Arial" w:hAnsi="Arial" w:cs="Simplified Arabic"/>
          <w:rtl/>
          <w:lang w:eastAsia="ar"/>
        </w:rPr>
        <w:t xml:space="preserve">القاعة ب: للتمارين العملية واختبار الكفاءة. </w:t>
      </w:r>
    </w:p>
    <w:p w14:paraId="18E25949" w14:textId="77777777" w:rsidR="00E52FDD" w:rsidRPr="00BF1CEA" w:rsidRDefault="00E52FDD" w:rsidP="00BF1CEA">
      <w:pPr>
        <w:bidi/>
        <w:spacing w:line="276" w:lineRule="auto"/>
        <w:jc w:val="both"/>
        <w:rPr>
          <w:rFonts w:ascii="Arial" w:hAnsi="Arial" w:cs="Simplified Arabic"/>
        </w:rPr>
      </w:pPr>
    </w:p>
    <w:p w14:paraId="2EB4F789" w14:textId="04219975" w:rsidR="00FE0D43" w:rsidRPr="00BF1CEA" w:rsidRDefault="00E52FDD" w:rsidP="00BF1CEA">
      <w:pPr>
        <w:bidi/>
        <w:spacing w:line="276" w:lineRule="auto"/>
        <w:jc w:val="both"/>
        <w:rPr>
          <w:rFonts w:ascii="Arial" w:hAnsi="Arial" w:cs="Simplified Arabic"/>
        </w:rPr>
      </w:pPr>
      <w:r w:rsidRPr="00BF1CEA">
        <w:rPr>
          <w:rFonts w:ascii="Arial" w:eastAsia="Arial" w:hAnsi="Arial" w:cs="Simplified Arabic"/>
          <w:rtl/>
          <w:lang w:eastAsia="ar"/>
        </w:rPr>
        <w:t xml:space="preserve">ويمكن عقد الحلقة العملية في أي قاعة تدريب جيد الإضاءة وجيد التهوية وخالية من عوامل الإزعاج، مع توفير </w:t>
      </w:r>
      <w:r w:rsidR="00C85552" w:rsidRPr="00BF1CEA">
        <w:rPr>
          <w:rFonts w:ascii="Arial" w:eastAsia="Arial" w:hAnsi="Arial" w:cs="Simplified Arabic" w:hint="cs"/>
          <w:rtl/>
          <w:lang w:eastAsia="ar"/>
        </w:rPr>
        <w:t>(</w:t>
      </w:r>
      <w:r w:rsidRPr="00BF1CEA">
        <w:rPr>
          <w:rFonts w:ascii="Arial" w:eastAsia="Arial" w:hAnsi="Arial" w:cs="Simplified Arabic"/>
          <w:rtl/>
          <w:lang w:eastAsia="ar"/>
        </w:rPr>
        <w:t>1) طاولات و</w:t>
      </w:r>
      <w:r w:rsidR="00C85552" w:rsidRPr="00BF1CEA">
        <w:rPr>
          <w:rFonts w:ascii="Arial" w:eastAsia="Arial" w:hAnsi="Arial" w:cs="Simplified Arabic" w:hint="cs"/>
          <w:rtl/>
          <w:lang w:eastAsia="ar"/>
        </w:rPr>
        <w:t>مقاعد</w:t>
      </w:r>
      <w:r w:rsidRPr="00BF1CEA">
        <w:rPr>
          <w:rFonts w:ascii="Arial" w:eastAsia="Arial" w:hAnsi="Arial" w:cs="Simplified Arabic"/>
          <w:rtl/>
          <w:lang w:eastAsia="ar"/>
        </w:rPr>
        <w:t xml:space="preserve">، </w:t>
      </w:r>
      <w:r w:rsidR="00C85552" w:rsidRPr="00BF1CEA">
        <w:rPr>
          <w:rFonts w:ascii="Arial" w:eastAsia="Arial" w:hAnsi="Arial" w:cs="Simplified Arabic" w:hint="cs"/>
          <w:rtl/>
          <w:lang w:eastAsia="ar"/>
        </w:rPr>
        <w:t>(</w:t>
      </w:r>
      <w:r w:rsidRPr="00BF1CEA">
        <w:rPr>
          <w:rFonts w:ascii="Arial" w:eastAsia="Arial" w:hAnsi="Arial" w:cs="Simplified Arabic"/>
          <w:rtl/>
          <w:lang w:eastAsia="ar"/>
        </w:rPr>
        <w:t>2) وم</w:t>
      </w:r>
      <w:r w:rsidR="00C85552" w:rsidRPr="00BF1CEA">
        <w:rPr>
          <w:rFonts w:ascii="Arial" w:eastAsia="Arial" w:hAnsi="Arial" w:cs="Simplified Arabic" w:hint="cs"/>
          <w:rtl/>
          <w:lang w:eastAsia="ar"/>
        </w:rPr>
        <w:t xml:space="preserve">صادر كهرباء </w:t>
      </w:r>
      <w:r w:rsidRPr="00BF1CEA">
        <w:rPr>
          <w:rFonts w:ascii="Arial" w:eastAsia="Arial" w:hAnsi="Arial" w:cs="Simplified Arabic"/>
          <w:rtl/>
          <w:lang w:eastAsia="ar"/>
        </w:rPr>
        <w:t xml:space="preserve">موجودة في مكان مناسب لجهاز كمبيوتر وشاشة عرض. ولتسهيل المناقشة والتفاعل بين المشاركين، ينبغي ترتيب الطاولات في شكل نصف دائرة، أو على غرار حجرة دراسية، وهو ما يمنح جميع المشاركين رؤية خالية من العوائق لشاشة العرض. </w:t>
      </w:r>
      <w:r w:rsidR="00C85552" w:rsidRPr="00BF1CEA">
        <w:rPr>
          <w:rFonts w:ascii="Arial" w:eastAsia="Arial" w:hAnsi="Arial" w:cs="Simplified Arabic" w:hint="cs"/>
          <w:rtl/>
          <w:lang w:eastAsia="ar"/>
        </w:rPr>
        <w:t xml:space="preserve">وينبغي </w:t>
      </w:r>
      <w:r w:rsidRPr="00BF1CEA">
        <w:rPr>
          <w:rFonts w:ascii="Arial" w:eastAsia="Arial" w:hAnsi="Arial" w:cs="Simplified Arabic"/>
          <w:rtl/>
          <w:lang w:eastAsia="ar"/>
        </w:rPr>
        <w:t>تجنُّب الازدحام</w:t>
      </w:r>
      <w:r w:rsidR="00C85552" w:rsidRPr="00BF1CEA">
        <w:rPr>
          <w:rFonts w:ascii="Arial" w:eastAsia="Arial" w:hAnsi="Arial" w:cs="Simplified Arabic" w:hint="cs"/>
          <w:rtl/>
          <w:lang w:eastAsia="ar"/>
        </w:rPr>
        <w:t>؛ و</w:t>
      </w:r>
      <w:r w:rsidRPr="00BF1CEA">
        <w:rPr>
          <w:rFonts w:ascii="Arial" w:eastAsia="Arial" w:hAnsi="Arial" w:cs="Simplified Arabic"/>
          <w:rtl/>
          <w:lang w:eastAsia="ar"/>
        </w:rPr>
        <w:t>من المهم مراعاة متطلبات التباعد الاجتماعي عند إعداد مكان التدريب، و</w:t>
      </w:r>
      <w:r w:rsidR="00C85552" w:rsidRPr="00BF1CEA">
        <w:rPr>
          <w:rFonts w:ascii="Arial" w:eastAsia="Arial" w:hAnsi="Arial" w:cs="Simplified Arabic" w:hint="cs"/>
          <w:rtl/>
          <w:lang w:eastAsia="ar"/>
        </w:rPr>
        <w:t xml:space="preserve">ضرورة </w:t>
      </w:r>
      <w:r w:rsidRPr="00BF1CEA">
        <w:rPr>
          <w:rFonts w:ascii="Arial" w:eastAsia="Arial" w:hAnsi="Arial" w:cs="Simplified Arabic"/>
          <w:rtl/>
          <w:lang w:eastAsia="ar"/>
        </w:rPr>
        <w:t xml:space="preserve">تنظيم التدريب في مجموعات صغيرة. ويجب توفير المياه المعبأة والأكواب على كل طاولة. ويجب أن تتوافر مرافق لكي ينظف المشاركون أيديهم (بالماء والصابون أو بمطهر كحولي). </w:t>
      </w:r>
      <w:r w:rsidR="00C85552" w:rsidRPr="00BF1CEA">
        <w:rPr>
          <w:rFonts w:ascii="Arial" w:eastAsia="Arial" w:hAnsi="Arial" w:cs="Simplified Arabic" w:hint="cs"/>
          <w:rtl/>
          <w:lang w:eastAsia="ar"/>
        </w:rPr>
        <w:t xml:space="preserve">وينبغي الرجوع </w:t>
      </w:r>
      <w:r w:rsidRPr="00BF1CEA">
        <w:rPr>
          <w:rFonts w:ascii="Arial" w:eastAsia="Arial" w:hAnsi="Arial" w:cs="Simplified Arabic"/>
          <w:rtl/>
          <w:lang w:eastAsia="ar"/>
        </w:rPr>
        <w:t xml:space="preserve">إلى المبادئ التوجيهية المحلية </w:t>
      </w:r>
      <w:r w:rsidR="00C85552" w:rsidRPr="00BF1CEA">
        <w:rPr>
          <w:rFonts w:ascii="Arial" w:eastAsia="Arial" w:hAnsi="Arial" w:cs="Simplified Arabic" w:hint="cs"/>
          <w:rtl/>
          <w:lang w:eastAsia="ar"/>
        </w:rPr>
        <w:t>بشأن ا</w:t>
      </w:r>
      <w:r w:rsidRPr="00BF1CEA">
        <w:rPr>
          <w:rFonts w:ascii="Arial" w:eastAsia="Arial" w:hAnsi="Arial" w:cs="Simplified Arabic"/>
          <w:rtl/>
          <w:lang w:eastAsia="ar"/>
        </w:rPr>
        <w:t>لتدابير التي يجب تطبيقها في الحلقات العملية من هذا النوع.</w:t>
      </w:r>
    </w:p>
    <w:p w14:paraId="6F89035B" w14:textId="225BFC02" w:rsidR="00FE0D43" w:rsidRPr="00BF1CEA" w:rsidRDefault="00E52FDD" w:rsidP="00BF1CEA">
      <w:pPr>
        <w:pStyle w:val="Heading3"/>
        <w:bidi/>
        <w:spacing w:line="276" w:lineRule="auto"/>
        <w:jc w:val="both"/>
        <w:rPr>
          <w:rFonts w:ascii="Arial" w:hAnsi="Arial" w:cs="Simplified Arabic"/>
        </w:rPr>
      </w:pPr>
      <w:r w:rsidRPr="00BF1CEA">
        <w:rPr>
          <w:rFonts w:ascii="Arial" w:eastAsia="Arial" w:hAnsi="Arial" w:cs="Simplified Arabic"/>
          <w:rtl/>
          <w:lang w:eastAsia="ar"/>
        </w:rPr>
        <w:t xml:space="preserve">معدات </w:t>
      </w:r>
      <w:r w:rsidR="00C85552" w:rsidRPr="00BF1CEA">
        <w:rPr>
          <w:rFonts w:ascii="Arial" w:eastAsia="Arial" w:hAnsi="Arial" w:cs="Simplified Arabic" w:hint="cs"/>
          <w:rtl/>
          <w:lang w:eastAsia="ar"/>
        </w:rPr>
        <w:t xml:space="preserve">قاعة </w:t>
      </w:r>
      <w:r w:rsidRPr="00BF1CEA">
        <w:rPr>
          <w:rFonts w:ascii="Arial" w:eastAsia="Arial" w:hAnsi="Arial" w:cs="Simplified Arabic"/>
          <w:rtl/>
          <w:lang w:eastAsia="ar"/>
        </w:rPr>
        <w:t>التدريب (الغرفة أ)</w:t>
      </w:r>
    </w:p>
    <w:p w14:paraId="7652A9EC" w14:textId="7BA05414" w:rsidR="00FE0D43" w:rsidRPr="00BF1CEA" w:rsidRDefault="00E52FDD" w:rsidP="00BF1CEA">
      <w:pPr>
        <w:bidi/>
        <w:spacing w:line="276" w:lineRule="auto"/>
        <w:jc w:val="both"/>
        <w:rPr>
          <w:rFonts w:ascii="Arial" w:hAnsi="Arial" w:cs="Simplified Arabic"/>
        </w:rPr>
      </w:pPr>
      <w:r w:rsidRPr="00BF1CEA">
        <w:rPr>
          <w:rFonts w:ascii="Arial" w:eastAsia="Arial" w:hAnsi="Arial" w:cs="Simplified Arabic"/>
          <w:rtl/>
          <w:lang w:eastAsia="ar"/>
        </w:rPr>
        <w:t xml:space="preserve">يجب أن تحتوي </w:t>
      </w:r>
      <w:r w:rsidR="00C85552" w:rsidRPr="00BF1CEA">
        <w:rPr>
          <w:rFonts w:ascii="Arial" w:eastAsia="Arial" w:hAnsi="Arial" w:cs="Simplified Arabic" w:hint="cs"/>
          <w:rtl/>
          <w:lang w:eastAsia="ar"/>
        </w:rPr>
        <w:t xml:space="preserve">قاعة </w:t>
      </w:r>
      <w:r w:rsidRPr="00BF1CEA">
        <w:rPr>
          <w:rFonts w:ascii="Arial" w:eastAsia="Arial" w:hAnsi="Arial" w:cs="Simplified Arabic"/>
          <w:rtl/>
          <w:lang w:eastAsia="ar"/>
        </w:rPr>
        <w:t>التدريب على:</w:t>
      </w:r>
    </w:p>
    <w:p w14:paraId="5C4DCA47" w14:textId="4C5BA6A2" w:rsidR="00FE0D43" w:rsidRPr="00BF1CEA" w:rsidRDefault="00E65231" w:rsidP="00BF1CEA">
      <w:pPr>
        <w:pStyle w:val="ListParagraph"/>
        <w:numPr>
          <w:ilvl w:val="0"/>
          <w:numId w:val="3"/>
        </w:numPr>
        <w:bidi/>
        <w:spacing w:line="276" w:lineRule="auto"/>
        <w:jc w:val="both"/>
        <w:rPr>
          <w:rFonts w:ascii="Arial" w:hAnsi="Arial" w:cs="Simplified Arabic"/>
        </w:rPr>
      </w:pPr>
      <w:r w:rsidRPr="00BF1CEA">
        <w:rPr>
          <w:rFonts w:ascii="Arial" w:eastAsia="Arial" w:hAnsi="Arial" w:cs="Simplified Arabic"/>
          <w:rtl/>
          <w:lang w:eastAsia="ar"/>
        </w:rPr>
        <w:t>لوحتين ورقيتين مع حامل</w:t>
      </w:r>
    </w:p>
    <w:p w14:paraId="2F55F643" w14:textId="73146625" w:rsidR="00FE0D43" w:rsidRPr="00BF1CEA" w:rsidRDefault="00E65231" w:rsidP="00BF1CEA">
      <w:pPr>
        <w:pStyle w:val="ListParagraph"/>
        <w:numPr>
          <w:ilvl w:val="0"/>
          <w:numId w:val="3"/>
        </w:numPr>
        <w:bidi/>
        <w:spacing w:line="276" w:lineRule="auto"/>
        <w:jc w:val="both"/>
        <w:rPr>
          <w:rFonts w:ascii="Arial" w:hAnsi="Arial" w:cs="Simplified Arabic"/>
        </w:rPr>
      </w:pPr>
      <w:r w:rsidRPr="00BF1CEA">
        <w:rPr>
          <w:rFonts w:ascii="Arial" w:eastAsia="Arial" w:hAnsi="Arial" w:cs="Simplified Arabic"/>
          <w:rtl/>
          <w:lang w:eastAsia="ar"/>
        </w:rPr>
        <w:t>كمبيوتر محمول</w:t>
      </w:r>
    </w:p>
    <w:p w14:paraId="0FD53478" w14:textId="709F9CB7" w:rsidR="00FE0D43" w:rsidRPr="00BF1CEA" w:rsidRDefault="00E65231" w:rsidP="00BF1CEA">
      <w:pPr>
        <w:pStyle w:val="ListParagraph"/>
        <w:numPr>
          <w:ilvl w:val="0"/>
          <w:numId w:val="3"/>
        </w:numPr>
        <w:bidi/>
        <w:spacing w:line="276" w:lineRule="auto"/>
        <w:jc w:val="both"/>
        <w:rPr>
          <w:rFonts w:ascii="Arial" w:hAnsi="Arial" w:cs="Simplified Arabic"/>
        </w:rPr>
      </w:pPr>
      <w:r w:rsidRPr="00BF1CEA">
        <w:rPr>
          <w:rFonts w:ascii="Arial" w:eastAsia="Arial" w:hAnsi="Arial" w:cs="Simplified Arabic"/>
          <w:rtl/>
          <w:lang w:eastAsia="ar"/>
        </w:rPr>
        <w:t>جهاز عرض متوافق مع الكمبيوتر</w:t>
      </w:r>
    </w:p>
    <w:p w14:paraId="014AA80E" w14:textId="364BFB50" w:rsidR="00FE0D43" w:rsidRPr="00BF1CEA" w:rsidRDefault="00E65231" w:rsidP="00BF1CEA">
      <w:pPr>
        <w:pStyle w:val="ListParagraph"/>
        <w:numPr>
          <w:ilvl w:val="0"/>
          <w:numId w:val="3"/>
        </w:numPr>
        <w:bidi/>
        <w:spacing w:line="276" w:lineRule="auto"/>
        <w:jc w:val="both"/>
        <w:rPr>
          <w:rFonts w:ascii="Arial" w:hAnsi="Arial" w:cs="Simplified Arabic"/>
        </w:rPr>
      </w:pPr>
      <w:r w:rsidRPr="00BF1CEA">
        <w:rPr>
          <w:rFonts w:ascii="Arial" w:eastAsia="Arial" w:hAnsi="Arial" w:cs="Simplified Arabic"/>
          <w:rtl/>
          <w:lang w:eastAsia="ar"/>
        </w:rPr>
        <w:t>سلك توصيل</w:t>
      </w:r>
    </w:p>
    <w:p w14:paraId="281DC700" w14:textId="1BF4F605" w:rsidR="00FE0D43" w:rsidRPr="00BF1CEA" w:rsidRDefault="00E65231" w:rsidP="00BF1CEA">
      <w:pPr>
        <w:pStyle w:val="ListParagraph"/>
        <w:numPr>
          <w:ilvl w:val="0"/>
          <w:numId w:val="3"/>
        </w:numPr>
        <w:bidi/>
        <w:spacing w:line="276" w:lineRule="auto"/>
        <w:jc w:val="both"/>
        <w:rPr>
          <w:rFonts w:ascii="Arial" w:hAnsi="Arial" w:cs="Simplified Arabic"/>
        </w:rPr>
      </w:pPr>
      <w:r w:rsidRPr="00BF1CEA">
        <w:rPr>
          <w:rFonts w:ascii="Arial" w:eastAsia="Arial" w:hAnsi="Arial" w:cs="Simplified Arabic"/>
          <w:rtl/>
          <w:lang w:eastAsia="ar"/>
        </w:rPr>
        <w:t>سلة مهملات</w:t>
      </w:r>
    </w:p>
    <w:p w14:paraId="19682165" w14:textId="1F8EDC02" w:rsidR="00FE0D43" w:rsidRPr="00BF1CEA" w:rsidRDefault="00E65231" w:rsidP="00BF1CEA">
      <w:pPr>
        <w:pStyle w:val="ListParagraph"/>
        <w:numPr>
          <w:ilvl w:val="0"/>
          <w:numId w:val="3"/>
        </w:numPr>
        <w:bidi/>
        <w:spacing w:line="276" w:lineRule="auto"/>
        <w:jc w:val="both"/>
        <w:rPr>
          <w:rFonts w:ascii="Arial" w:hAnsi="Arial" w:cs="Simplified Arabic"/>
        </w:rPr>
      </w:pPr>
      <w:r w:rsidRPr="00BF1CEA">
        <w:rPr>
          <w:rFonts w:ascii="Arial" w:eastAsia="Arial" w:hAnsi="Arial" w:cs="Simplified Arabic"/>
          <w:rtl/>
          <w:lang w:eastAsia="ar"/>
        </w:rPr>
        <w:t>أقلام سبورة</w:t>
      </w:r>
    </w:p>
    <w:p w14:paraId="4AD5EF3A" w14:textId="469B096D" w:rsidR="00FE0D43" w:rsidRPr="00BF1CEA" w:rsidRDefault="00E65231" w:rsidP="00BF1CEA">
      <w:pPr>
        <w:pStyle w:val="ListParagraph"/>
        <w:numPr>
          <w:ilvl w:val="0"/>
          <w:numId w:val="3"/>
        </w:numPr>
        <w:bidi/>
        <w:spacing w:line="276" w:lineRule="auto"/>
        <w:jc w:val="both"/>
        <w:rPr>
          <w:rFonts w:ascii="Arial" w:hAnsi="Arial" w:cs="Simplified Arabic"/>
        </w:rPr>
      </w:pPr>
      <w:r w:rsidRPr="00BF1CEA">
        <w:rPr>
          <w:rFonts w:ascii="Arial" w:eastAsia="Arial" w:hAnsi="Arial" w:cs="Simplified Arabic"/>
          <w:rtl/>
          <w:lang w:eastAsia="ar"/>
        </w:rPr>
        <w:t>شريط لاصق لتعليق صفحات اللوحة الورقية</w:t>
      </w:r>
    </w:p>
    <w:p w14:paraId="0C4769DD" w14:textId="44C56620" w:rsidR="00FE0D43" w:rsidRPr="00BF1CEA" w:rsidRDefault="00E65231" w:rsidP="00BF1CEA">
      <w:pPr>
        <w:pStyle w:val="ListParagraph"/>
        <w:numPr>
          <w:ilvl w:val="0"/>
          <w:numId w:val="3"/>
        </w:numPr>
        <w:bidi/>
        <w:spacing w:line="276" w:lineRule="auto"/>
        <w:jc w:val="both"/>
        <w:rPr>
          <w:rFonts w:ascii="Arial" w:hAnsi="Arial" w:cs="Simplified Arabic"/>
        </w:rPr>
      </w:pPr>
      <w:r w:rsidRPr="00BF1CEA">
        <w:rPr>
          <w:rFonts w:ascii="Arial" w:eastAsia="Arial" w:hAnsi="Arial" w:cs="Simplified Arabic"/>
          <w:rtl/>
          <w:lang w:eastAsia="ar"/>
        </w:rPr>
        <w:t>دفاتر لتدوين الملاحظات (واحد لكل مشارك)</w:t>
      </w:r>
    </w:p>
    <w:p w14:paraId="2AB500BA" w14:textId="63EBB70F" w:rsidR="00FE0D43" w:rsidRPr="00BF1CEA" w:rsidRDefault="00E65231" w:rsidP="00BF1CEA">
      <w:pPr>
        <w:pStyle w:val="ListParagraph"/>
        <w:numPr>
          <w:ilvl w:val="0"/>
          <w:numId w:val="3"/>
        </w:numPr>
        <w:bidi/>
        <w:spacing w:line="276" w:lineRule="auto"/>
        <w:jc w:val="both"/>
        <w:rPr>
          <w:rFonts w:ascii="Arial" w:hAnsi="Arial" w:cs="Simplified Arabic"/>
        </w:rPr>
      </w:pPr>
      <w:r w:rsidRPr="00BF1CEA">
        <w:rPr>
          <w:rFonts w:ascii="Arial" w:eastAsia="Arial" w:hAnsi="Arial" w:cs="Simplified Arabic"/>
          <w:rtl/>
          <w:lang w:eastAsia="ar"/>
        </w:rPr>
        <w:t>أقلام حبر وأقلام رصاص (واحد لكل مشارك).</w:t>
      </w:r>
    </w:p>
    <w:p w14:paraId="7CE9B74F" w14:textId="2B711290" w:rsidR="00FE0D43" w:rsidRPr="00BF1CEA" w:rsidRDefault="00E52FDD" w:rsidP="00BF1CEA">
      <w:pPr>
        <w:pStyle w:val="Heading3"/>
        <w:bidi/>
        <w:spacing w:line="276" w:lineRule="auto"/>
        <w:jc w:val="both"/>
        <w:rPr>
          <w:rFonts w:ascii="Arial" w:hAnsi="Arial" w:cs="Simplified Arabic"/>
        </w:rPr>
      </w:pPr>
      <w:r w:rsidRPr="00BF1CEA">
        <w:rPr>
          <w:rFonts w:ascii="Arial" w:eastAsia="Arial" w:hAnsi="Arial" w:cs="Simplified Arabic"/>
          <w:rtl/>
          <w:lang w:eastAsia="ar"/>
        </w:rPr>
        <w:t xml:space="preserve">العرض التوضيحي والنشاط العملي: المواد التدريبية، واللوازم، </w:t>
      </w:r>
      <w:r w:rsidR="00C85552" w:rsidRPr="00BF1CEA">
        <w:rPr>
          <w:rFonts w:ascii="Arial" w:eastAsia="Arial" w:hAnsi="Arial" w:cs="Simplified Arabic" w:hint="cs"/>
          <w:rtl/>
          <w:lang w:eastAsia="ar"/>
        </w:rPr>
        <w:t>و</w:t>
      </w:r>
      <w:r w:rsidRPr="00BF1CEA">
        <w:rPr>
          <w:rFonts w:ascii="Arial" w:eastAsia="Arial" w:hAnsi="Arial" w:cs="Simplified Arabic"/>
          <w:rtl/>
          <w:lang w:eastAsia="ar"/>
        </w:rPr>
        <w:t>مجموعات الاختبار (الغرفة ب)</w:t>
      </w:r>
    </w:p>
    <w:p w14:paraId="2D2A4670" w14:textId="20BA1B0E" w:rsidR="00FE0D43" w:rsidRPr="00BF1CEA" w:rsidRDefault="00C85552" w:rsidP="00BF1CEA">
      <w:pPr>
        <w:bidi/>
        <w:spacing w:line="276" w:lineRule="auto"/>
        <w:jc w:val="both"/>
        <w:rPr>
          <w:rFonts w:ascii="Arial" w:hAnsi="Arial" w:cs="Simplified Arabic"/>
        </w:rPr>
      </w:pPr>
      <w:r w:rsidRPr="00BF1CEA">
        <w:rPr>
          <w:rFonts w:ascii="Arial" w:eastAsia="Arial" w:hAnsi="Arial" w:cs="Simplified Arabic" w:hint="cs"/>
          <w:rtl/>
          <w:lang w:eastAsia="ar"/>
        </w:rPr>
        <w:t xml:space="preserve">ينبغي اتخاذ </w:t>
      </w:r>
      <w:r w:rsidR="00E52FDD" w:rsidRPr="00BF1CEA">
        <w:rPr>
          <w:rFonts w:ascii="Arial" w:eastAsia="Arial" w:hAnsi="Arial" w:cs="Simplified Arabic"/>
          <w:rtl/>
          <w:lang w:eastAsia="ar"/>
        </w:rPr>
        <w:t xml:space="preserve">الترتيبات اللازمة في وقت مبكر قبل الحلقة العملية لشراء أو تأمين المواد واللوازم ومجموعات الاختبار اللازمة. </w:t>
      </w:r>
      <w:r w:rsidRPr="00BF1CEA">
        <w:rPr>
          <w:rFonts w:ascii="Arial" w:eastAsia="Arial" w:hAnsi="Arial" w:cs="Simplified Arabic" w:hint="cs"/>
          <w:rtl/>
          <w:lang w:eastAsia="ar"/>
        </w:rPr>
        <w:t xml:space="preserve">وينبغي أيضاً </w:t>
      </w:r>
      <w:r w:rsidR="00E52FDD" w:rsidRPr="00BF1CEA">
        <w:rPr>
          <w:rFonts w:ascii="Arial" w:eastAsia="Arial" w:hAnsi="Arial" w:cs="Simplified Arabic"/>
          <w:rtl/>
          <w:lang w:eastAsia="ar"/>
        </w:rPr>
        <w:t>الترتيب لنقل هذه العناصر إلى موقع الحلقة العملية. ويجب الاحتفاظ بأي لوازم غير مستخدمة للحلقات العملية المستقبلية.</w:t>
      </w:r>
    </w:p>
    <w:p w14:paraId="591D1F53" w14:textId="77777777" w:rsidR="007E132C" w:rsidRPr="00BF1CEA" w:rsidRDefault="007E132C" w:rsidP="00BF1CEA">
      <w:pPr>
        <w:bidi/>
        <w:spacing w:line="276" w:lineRule="auto"/>
        <w:jc w:val="both"/>
        <w:rPr>
          <w:rFonts w:ascii="Arial" w:hAnsi="Arial" w:cs="Simplified Arabic"/>
        </w:rPr>
      </w:pPr>
    </w:p>
    <w:p w14:paraId="49DD1087" w14:textId="32771A36" w:rsidR="00FE0D43" w:rsidRPr="00BF1CEA" w:rsidRDefault="00C85552" w:rsidP="00BF1CEA">
      <w:pPr>
        <w:bidi/>
        <w:spacing w:line="276" w:lineRule="auto"/>
        <w:jc w:val="both"/>
        <w:rPr>
          <w:rFonts w:ascii="Arial" w:hAnsi="Arial" w:cs="Simplified Arabic"/>
        </w:rPr>
      </w:pPr>
      <w:r w:rsidRPr="00BF1CEA">
        <w:rPr>
          <w:rFonts w:ascii="Arial" w:eastAsia="Arial" w:hAnsi="Arial" w:cs="Simplified Arabic" w:hint="cs"/>
          <w:rtl/>
          <w:lang w:eastAsia="ar"/>
        </w:rPr>
        <w:t xml:space="preserve">يتطلب التدريب العملي </w:t>
      </w:r>
      <w:r w:rsidR="00E52FDD" w:rsidRPr="00BF1CEA">
        <w:rPr>
          <w:rFonts w:ascii="Arial" w:eastAsia="Arial" w:hAnsi="Arial" w:cs="Simplified Arabic"/>
          <w:rtl/>
          <w:lang w:eastAsia="ar"/>
        </w:rPr>
        <w:t>العناصر التالية (انظر الملحق 1):</w:t>
      </w:r>
    </w:p>
    <w:p w14:paraId="7E6F9369" w14:textId="7B77E3D6" w:rsidR="00AB537C" w:rsidRPr="00BF1CEA" w:rsidRDefault="00D66CEE" w:rsidP="00BF1CEA">
      <w:pPr>
        <w:pStyle w:val="ListParagraph"/>
        <w:numPr>
          <w:ilvl w:val="0"/>
          <w:numId w:val="4"/>
        </w:numPr>
        <w:bidi/>
        <w:spacing w:line="276" w:lineRule="auto"/>
        <w:jc w:val="both"/>
        <w:rPr>
          <w:rFonts w:ascii="Arial" w:hAnsi="Arial" w:cs="Simplified Arabic"/>
        </w:rPr>
      </w:pPr>
      <w:r w:rsidRPr="00BF1CEA">
        <w:rPr>
          <w:rFonts w:ascii="Arial" w:eastAsia="Arial" w:hAnsi="Arial" w:cs="Simplified Arabic"/>
          <w:rtl/>
          <w:lang w:eastAsia="ar"/>
        </w:rPr>
        <w:t xml:space="preserve">مسحات معقمة جديدة (غير مفتوحة) لكل مشارك لأخذ ثلاث عينات (يمكن </w:t>
      </w:r>
      <w:r w:rsidR="00C85552" w:rsidRPr="00BF1CEA">
        <w:rPr>
          <w:rFonts w:ascii="Arial" w:eastAsia="Arial" w:hAnsi="Arial" w:cs="Simplified Arabic" w:hint="cs"/>
          <w:rtl/>
          <w:lang w:eastAsia="ar"/>
        </w:rPr>
        <w:t xml:space="preserve">أن تُباع </w:t>
      </w:r>
      <w:r w:rsidRPr="00BF1CEA">
        <w:rPr>
          <w:rFonts w:ascii="Arial" w:eastAsia="Arial" w:hAnsi="Arial" w:cs="Simplified Arabic"/>
          <w:rtl/>
          <w:lang w:eastAsia="ar"/>
        </w:rPr>
        <w:t>بشكل منفصل ويجب أن تكون متوافقة مع مجموعة الاختبار، أو سوف ترد ضمن محتويات مجموعة الاختبار النموذجية)؛</w:t>
      </w:r>
    </w:p>
    <w:p w14:paraId="5EA01FFD" w14:textId="68768AB5" w:rsidR="000B0CC7" w:rsidRPr="00BF1CEA" w:rsidRDefault="00D66CEE" w:rsidP="00BF1CEA">
      <w:pPr>
        <w:pStyle w:val="ListParagraph"/>
        <w:numPr>
          <w:ilvl w:val="0"/>
          <w:numId w:val="4"/>
        </w:numPr>
        <w:bidi/>
        <w:spacing w:line="276" w:lineRule="auto"/>
        <w:jc w:val="both"/>
        <w:rPr>
          <w:rFonts w:ascii="Arial" w:hAnsi="Arial" w:cs="Simplified Arabic"/>
          <w:lang w:val="en-ZA"/>
        </w:rPr>
      </w:pPr>
      <w:r w:rsidRPr="00BF1CEA">
        <w:rPr>
          <w:rFonts w:ascii="Arial" w:eastAsia="Arial" w:hAnsi="Arial" w:cs="Simplified Arabic"/>
          <w:rtl/>
          <w:lang w:eastAsia="ar"/>
        </w:rPr>
        <w:lastRenderedPageBreak/>
        <w:t>معدات الحماية الشخصية، ومنها القفازات، و</w:t>
      </w:r>
      <w:r w:rsidR="00B16505" w:rsidRPr="00BF1CEA">
        <w:rPr>
          <w:rFonts w:ascii="Arial" w:eastAsia="Arial" w:hAnsi="Arial" w:cs="Simplified Arabic" w:hint="cs"/>
          <w:rtl/>
          <w:lang w:eastAsia="ar"/>
        </w:rPr>
        <w:t xml:space="preserve">عباءات، </w:t>
      </w:r>
      <w:r w:rsidRPr="00BF1CEA">
        <w:rPr>
          <w:rFonts w:ascii="Arial" w:eastAsia="Arial" w:hAnsi="Arial" w:cs="Simplified Arabic"/>
          <w:rtl/>
          <w:lang w:eastAsia="ar"/>
        </w:rPr>
        <w:t>و</w:t>
      </w:r>
      <w:r w:rsidR="00B16505" w:rsidRPr="00BF1CEA">
        <w:rPr>
          <w:rFonts w:ascii="Arial" w:eastAsia="Arial" w:hAnsi="Arial" w:cs="Simplified Arabic" w:hint="cs"/>
          <w:rtl/>
          <w:lang w:eastAsia="ar"/>
        </w:rPr>
        <w:t xml:space="preserve">وسيلة </w:t>
      </w:r>
      <w:r w:rsidRPr="00BF1CEA">
        <w:rPr>
          <w:rFonts w:ascii="Arial" w:eastAsia="Arial" w:hAnsi="Arial" w:cs="Simplified Arabic"/>
          <w:rtl/>
          <w:lang w:eastAsia="ar"/>
        </w:rPr>
        <w:t>حماية العين أو واقي الوجه، وأقنعة تنفس (</w:t>
      </w:r>
      <w:r w:rsidR="00B16505" w:rsidRPr="00BF1CEA">
        <w:rPr>
          <w:rFonts w:ascii="Arial" w:eastAsia="Arial" w:hAnsi="Arial" w:cs="Simplified Arabic"/>
          <w:lang w:eastAsia="ar" w:bidi="en-US"/>
        </w:rPr>
        <w:t>N95</w:t>
      </w:r>
      <w:r w:rsidRPr="00BF1CEA">
        <w:rPr>
          <w:rFonts w:ascii="Arial" w:eastAsia="Arial" w:hAnsi="Arial" w:cs="Simplified Arabic"/>
          <w:rtl/>
          <w:lang w:eastAsia="ar"/>
        </w:rPr>
        <w:t xml:space="preserve"> أو </w:t>
      </w:r>
      <w:r w:rsidR="00B16505" w:rsidRPr="00BF1CEA">
        <w:rPr>
          <w:rFonts w:ascii="Arial" w:eastAsia="Arial" w:hAnsi="Arial" w:cs="Simplified Arabic"/>
          <w:lang w:eastAsia="ar"/>
        </w:rPr>
        <w:t>FFP2</w:t>
      </w:r>
      <w:r w:rsidRPr="00BF1CEA">
        <w:rPr>
          <w:rFonts w:ascii="Arial" w:eastAsia="Arial" w:hAnsi="Arial" w:cs="Simplified Arabic"/>
          <w:rtl/>
          <w:lang w:eastAsia="ar"/>
        </w:rPr>
        <w:t>) (مقاسات مختلفة) وأقنعة طبية؛</w:t>
      </w:r>
    </w:p>
    <w:p w14:paraId="055DEBF2" w14:textId="3EEFE438" w:rsidR="000B0CC7" w:rsidRPr="00BF1CEA" w:rsidRDefault="00D66CEE" w:rsidP="00BF1CEA">
      <w:pPr>
        <w:pStyle w:val="ListParagraph"/>
        <w:numPr>
          <w:ilvl w:val="0"/>
          <w:numId w:val="4"/>
        </w:numPr>
        <w:bidi/>
        <w:spacing w:line="276" w:lineRule="auto"/>
        <w:jc w:val="both"/>
        <w:rPr>
          <w:rFonts w:ascii="Arial" w:hAnsi="Arial" w:cs="Simplified Arabic"/>
          <w:lang w:val="en-ZA"/>
        </w:rPr>
      </w:pPr>
      <w:r w:rsidRPr="00BF1CEA">
        <w:rPr>
          <w:rFonts w:ascii="Arial" w:eastAsia="Arial" w:hAnsi="Arial" w:cs="Simplified Arabic"/>
          <w:rtl/>
          <w:lang w:eastAsia="ar"/>
        </w:rPr>
        <w:t>أقلام للتحديد أو التوسيم؛</w:t>
      </w:r>
    </w:p>
    <w:p w14:paraId="606DD8B5" w14:textId="37774BBC" w:rsidR="000B0CC7" w:rsidRPr="00BF1CEA" w:rsidRDefault="00D66CEE" w:rsidP="00BF1CEA">
      <w:pPr>
        <w:pStyle w:val="ListParagraph"/>
        <w:numPr>
          <w:ilvl w:val="0"/>
          <w:numId w:val="4"/>
        </w:numPr>
        <w:bidi/>
        <w:spacing w:line="276" w:lineRule="auto"/>
        <w:jc w:val="both"/>
        <w:rPr>
          <w:rFonts w:ascii="Arial" w:hAnsi="Arial" w:cs="Simplified Arabic"/>
          <w:lang w:val="en-ZA"/>
        </w:rPr>
      </w:pPr>
      <w:r w:rsidRPr="00BF1CEA">
        <w:rPr>
          <w:rFonts w:ascii="Arial" w:eastAsia="Arial" w:hAnsi="Arial" w:cs="Simplified Arabic"/>
          <w:rtl/>
          <w:lang w:eastAsia="ar"/>
        </w:rPr>
        <w:t>مُبيِّض منزلي (3-5٪)، وإيثانول (70٪)، ومناشف ورقية لتنظيف محطة العمل والأيدي؛</w:t>
      </w:r>
    </w:p>
    <w:p w14:paraId="5D8F961B" w14:textId="0DE674B0" w:rsidR="000B0CC7" w:rsidRPr="00BF1CEA" w:rsidRDefault="00D66CEE" w:rsidP="00BF1CEA">
      <w:pPr>
        <w:pStyle w:val="ListParagraph"/>
        <w:numPr>
          <w:ilvl w:val="0"/>
          <w:numId w:val="4"/>
        </w:numPr>
        <w:bidi/>
        <w:spacing w:line="276" w:lineRule="auto"/>
        <w:jc w:val="both"/>
        <w:rPr>
          <w:rFonts w:ascii="Arial" w:hAnsi="Arial" w:cs="Simplified Arabic"/>
          <w:lang w:val="en-ZA"/>
        </w:rPr>
      </w:pPr>
      <w:r w:rsidRPr="00BF1CEA">
        <w:rPr>
          <w:rFonts w:ascii="Arial" w:eastAsia="Arial" w:hAnsi="Arial" w:cs="Simplified Arabic"/>
          <w:rtl/>
          <w:lang w:eastAsia="ar"/>
        </w:rPr>
        <w:t>صابون لغسل اليدين أو جل لليدين يحتوي على الكحول؛</w:t>
      </w:r>
    </w:p>
    <w:p w14:paraId="015331E0" w14:textId="5D174F04" w:rsidR="00FE0D43" w:rsidRPr="00BF1CEA" w:rsidRDefault="00D66CEE" w:rsidP="00BF1CEA">
      <w:pPr>
        <w:pStyle w:val="ListParagraph"/>
        <w:numPr>
          <w:ilvl w:val="0"/>
          <w:numId w:val="4"/>
        </w:numPr>
        <w:bidi/>
        <w:spacing w:line="276" w:lineRule="auto"/>
        <w:jc w:val="both"/>
        <w:rPr>
          <w:rFonts w:ascii="Arial" w:hAnsi="Arial" w:cs="Simplified Arabic"/>
        </w:rPr>
      </w:pPr>
      <w:r w:rsidRPr="00BF1CEA">
        <w:rPr>
          <w:rFonts w:ascii="Arial" w:eastAsia="Arial" w:hAnsi="Arial" w:cs="Simplified Arabic"/>
          <w:rtl/>
          <w:lang w:eastAsia="ar"/>
        </w:rPr>
        <w:t>مجموعات اختبار كافية لكل مشارك لإجراء ثلاثة اختبارات واختبارين للكفاءة؛</w:t>
      </w:r>
    </w:p>
    <w:p w14:paraId="58B1CBA9" w14:textId="7E30D08A" w:rsidR="00A35BF7" w:rsidRPr="00BF1CEA" w:rsidRDefault="00D66CEE" w:rsidP="00BF1CEA">
      <w:pPr>
        <w:pStyle w:val="ListParagraph"/>
        <w:numPr>
          <w:ilvl w:val="0"/>
          <w:numId w:val="4"/>
        </w:numPr>
        <w:bidi/>
        <w:spacing w:line="276" w:lineRule="auto"/>
        <w:jc w:val="both"/>
        <w:rPr>
          <w:rFonts w:ascii="Arial" w:hAnsi="Arial" w:cs="Simplified Arabic"/>
          <w:lang w:val="en-ZA"/>
        </w:rPr>
      </w:pPr>
      <w:r w:rsidRPr="00BF1CEA">
        <w:rPr>
          <w:rFonts w:ascii="Arial" w:eastAsia="Arial" w:hAnsi="Arial" w:cs="Simplified Arabic"/>
          <w:rtl/>
          <w:lang w:eastAsia="ar"/>
        </w:rPr>
        <w:t xml:space="preserve">كيسي نفايات بيولوجية مانعة للتسرب على الأقل لاحتواء النفايات البيولوجية الخطرة أو نقلها؛ </w:t>
      </w:r>
    </w:p>
    <w:p w14:paraId="5BD51DEA" w14:textId="426C6DD1" w:rsidR="00FE0D43" w:rsidRPr="00BF1CEA" w:rsidRDefault="00D66CEE" w:rsidP="00BF1CEA">
      <w:pPr>
        <w:pStyle w:val="ListParagraph"/>
        <w:numPr>
          <w:ilvl w:val="0"/>
          <w:numId w:val="4"/>
        </w:numPr>
        <w:bidi/>
        <w:spacing w:line="276" w:lineRule="auto"/>
        <w:jc w:val="both"/>
        <w:rPr>
          <w:rFonts w:ascii="Arial" w:hAnsi="Arial" w:cs="Simplified Arabic"/>
        </w:rPr>
      </w:pPr>
      <w:r w:rsidRPr="00BF1CEA">
        <w:rPr>
          <w:rFonts w:ascii="Arial" w:eastAsia="Arial" w:hAnsi="Arial" w:cs="Simplified Arabic"/>
          <w:rtl/>
          <w:lang w:eastAsia="ar"/>
        </w:rPr>
        <w:t xml:space="preserve">صندوقي نفايات على الأقل لأكياس النفايات البيولوجية؛ </w:t>
      </w:r>
    </w:p>
    <w:p w14:paraId="13F925B9" w14:textId="0EC809AA" w:rsidR="000B0CC7" w:rsidRPr="00BF1CEA" w:rsidRDefault="00D66CEE" w:rsidP="00BF1CEA">
      <w:pPr>
        <w:pStyle w:val="ListParagraph"/>
        <w:numPr>
          <w:ilvl w:val="0"/>
          <w:numId w:val="4"/>
        </w:numPr>
        <w:bidi/>
        <w:spacing w:line="276" w:lineRule="auto"/>
        <w:jc w:val="both"/>
        <w:rPr>
          <w:rFonts w:ascii="Arial" w:hAnsi="Arial" w:cs="Simplified Arabic"/>
          <w:lang w:val="en-ZA"/>
        </w:rPr>
      </w:pPr>
      <w:r w:rsidRPr="00BF1CEA">
        <w:rPr>
          <w:rFonts w:ascii="Arial" w:eastAsia="Arial" w:hAnsi="Arial" w:cs="Simplified Arabic"/>
          <w:rtl/>
          <w:lang w:eastAsia="ar"/>
        </w:rPr>
        <w:t>زجاجتي بخاخ (واحدة للمبيِّض والأخرى للإيثانول) لكل محطة عمل (بحد أقصى خمسة أشخاص لكل محطة عمل)؛</w:t>
      </w:r>
    </w:p>
    <w:p w14:paraId="2E193D0D" w14:textId="5904E920" w:rsidR="000B0CC7" w:rsidRPr="00BF1CEA" w:rsidRDefault="00D66CEE" w:rsidP="00BF1CEA">
      <w:pPr>
        <w:pStyle w:val="ListParagraph"/>
        <w:numPr>
          <w:ilvl w:val="0"/>
          <w:numId w:val="4"/>
        </w:numPr>
        <w:bidi/>
        <w:spacing w:line="276" w:lineRule="auto"/>
        <w:jc w:val="both"/>
        <w:rPr>
          <w:rFonts w:ascii="Arial" w:hAnsi="Arial" w:cs="Simplified Arabic"/>
          <w:lang w:val="en-ZA"/>
        </w:rPr>
      </w:pPr>
      <w:r w:rsidRPr="00BF1CEA">
        <w:rPr>
          <w:rFonts w:ascii="Arial" w:eastAsia="Arial" w:hAnsi="Arial" w:cs="Simplified Arabic"/>
          <w:rtl/>
          <w:lang w:eastAsia="ar"/>
        </w:rPr>
        <w:t>أجهزة قياس لتحضير محاليل المُبيِّض والكحول؛</w:t>
      </w:r>
    </w:p>
    <w:p w14:paraId="7F27A0C0" w14:textId="231F9BEE" w:rsidR="00FE0D43" w:rsidRPr="00BF1CEA" w:rsidRDefault="00E84FF4" w:rsidP="00BF1CEA">
      <w:pPr>
        <w:pStyle w:val="ListParagraph"/>
        <w:numPr>
          <w:ilvl w:val="0"/>
          <w:numId w:val="4"/>
        </w:numPr>
        <w:bidi/>
        <w:spacing w:line="276" w:lineRule="auto"/>
        <w:jc w:val="both"/>
        <w:rPr>
          <w:rFonts w:ascii="Arial" w:hAnsi="Arial" w:cs="Simplified Arabic"/>
        </w:rPr>
      </w:pPr>
      <w:r w:rsidRPr="00BF1CEA">
        <w:rPr>
          <w:rFonts w:ascii="Arial" w:eastAsia="Arial" w:hAnsi="Arial" w:cs="Simplified Arabic"/>
          <w:rtl/>
          <w:lang w:eastAsia="ar"/>
        </w:rPr>
        <w:t>مقاييس الوقت (5)؛</w:t>
      </w:r>
    </w:p>
    <w:p w14:paraId="108381E3" w14:textId="420EB9AC" w:rsidR="000B0CC7" w:rsidRPr="00BF1CEA" w:rsidRDefault="00E84FF4" w:rsidP="00BF1CEA">
      <w:pPr>
        <w:pStyle w:val="ListParagraph"/>
        <w:numPr>
          <w:ilvl w:val="0"/>
          <w:numId w:val="4"/>
        </w:numPr>
        <w:bidi/>
        <w:spacing w:line="276" w:lineRule="auto"/>
        <w:jc w:val="both"/>
        <w:rPr>
          <w:rFonts w:ascii="Arial" w:hAnsi="Arial" w:cs="Simplified Arabic"/>
          <w:lang w:val="en-ZA"/>
        </w:rPr>
      </w:pPr>
      <w:r w:rsidRPr="00BF1CEA">
        <w:rPr>
          <w:rFonts w:ascii="Arial" w:eastAsia="Arial" w:hAnsi="Arial" w:cs="Simplified Arabic"/>
          <w:rtl/>
          <w:lang w:eastAsia="ar"/>
        </w:rPr>
        <w:t>مواد اختبار الكفاءة (عينات ضبط إيجابية وسلبية)</w:t>
      </w:r>
      <w:r w:rsidR="00315D3B" w:rsidRPr="00BF1CEA">
        <w:rPr>
          <w:rStyle w:val="FootnoteReference"/>
          <w:rFonts w:ascii="Arial" w:eastAsia="Arial" w:hAnsi="Arial" w:cs="Simplified Arabic"/>
          <w:rtl/>
          <w:lang w:eastAsia="ar"/>
        </w:rPr>
        <w:footnoteReference w:id="2"/>
      </w:r>
      <w:r w:rsidRPr="00BF1CEA">
        <w:rPr>
          <w:rFonts w:ascii="Arial" w:eastAsia="Arial" w:hAnsi="Arial" w:cs="Simplified Arabic"/>
          <w:rtl/>
          <w:lang w:eastAsia="ar"/>
        </w:rPr>
        <w:t>، والتي إما ترد ضمن مجموعة الاختبار التشخيصي السريع للكشف عن مستضدات فيروس كورونا-سارس-2 أو تُبَاع منفصلة؛</w:t>
      </w:r>
    </w:p>
    <w:p w14:paraId="1487F3D8" w14:textId="34D469D5" w:rsidR="000B0CC7" w:rsidRPr="00BF1CEA" w:rsidRDefault="00AB39B3" w:rsidP="00BF1CEA">
      <w:pPr>
        <w:pStyle w:val="ListParagraph"/>
        <w:numPr>
          <w:ilvl w:val="0"/>
          <w:numId w:val="4"/>
        </w:numPr>
        <w:bidi/>
        <w:spacing w:line="276" w:lineRule="auto"/>
        <w:jc w:val="both"/>
        <w:rPr>
          <w:rFonts w:ascii="Arial" w:hAnsi="Arial" w:cs="Simplified Arabic"/>
          <w:lang w:val="en-ZA"/>
        </w:rPr>
      </w:pPr>
      <w:r w:rsidRPr="00BF1CEA">
        <w:rPr>
          <w:rFonts w:ascii="Arial" w:eastAsia="Arial" w:hAnsi="Arial" w:cs="Simplified Arabic"/>
          <w:rtl/>
          <w:lang w:eastAsia="ar"/>
        </w:rPr>
        <w:t xml:space="preserve">سجلات الاختبار التشخيصي السريع للكشف عن مستضدات فيروس كورونا-سارس-2 (2)؛ </w:t>
      </w:r>
    </w:p>
    <w:p w14:paraId="74CA509D" w14:textId="3BD10024" w:rsidR="000B0CC7" w:rsidRPr="00BF1CEA" w:rsidRDefault="007B5776" w:rsidP="00BF1CEA">
      <w:pPr>
        <w:pStyle w:val="ListParagraph"/>
        <w:numPr>
          <w:ilvl w:val="0"/>
          <w:numId w:val="4"/>
        </w:numPr>
        <w:bidi/>
        <w:spacing w:line="276" w:lineRule="auto"/>
        <w:jc w:val="both"/>
        <w:rPr>
          <w:rFonts w:ascii="Arial" w:hAnsi="Arial" w:cs="Simplified Arabic"/>
          <w:lang w:val="en-ZA"/>
        </w:rPr>
      </w:pPr>
      <w:r w:rsidRPr="00BF1CEA">
        <w:rPr>
          <w:rFonts w:ascii="Arial" w:eastAsia="Arial" w:hAnsi="Arial" w:cs="Simplified Arabic"/>
          <w:rtl/>
          <w:lang w:eastAsia="ar"/>
        </w:rPr>
        <w:t>موازين الحرارة</w:t>
      </w:r>
      <w:r w:rsidR="00B16505" w:rsidRPr="00BF1CEA">
        <w:rPr>
          <w:rFonts w:ascii="Arial" w:hAnsi="Arial" w:cs="Simplified Arabic" w:hint="cs"/>
          <w:rtl/>
          <w:lang w:val="en-ZA"/>
        </w:rPr>
        <w:t>؛</w:t>
      </w:r>
    </w:p>
    <w:p w14:paraId="07E755B8" w14:textId="5BFF473C" w:rsidR="007B5776" w:rsidRPr="00BF1CEA" w:rsidRDefault="007B5776" w:rsidP="00BF1CEA">
      <w:pPr>
        <w:pStyle w:val="ListParagraph"/>
        <w:numPr>
          <w:ilvl w:val="0"/>
          <w:numId w:val="4"/>
        </w:numPr>
        <w:bidi/>
        <w:spacing w:line="276" w:lineRule="auto"/>
        <w:jc w:val="both"/>
        <w:rPr>
          <w:rFonts w:ascii="Arial" w:hAnsi="Arial" w:cs="Simplified Arabic"/>
          <w:lang w:val="en-ZA"/>
        </w:rPr>
      </w:pPr>
      <w:r w:rsidRPr="00BF1CEA">
        <w:rPr>
          <w:rFonts w:ascii="Arial" w:eastAsia="Hiragino Maru Gothic ProN W4" w:hAnsi="Arial" w:cs="Simplified Arabic"/>
          <w:rtl/>
          <w:lang w:eastAsia="ar"/>
        </w:rPr>
        <w:t>نظارات القراءة (ليستخدمها المشاركون الذين قد يجدون صعوبة في قراءة خطوط الاختبار)</w:t>
      </w:r>
      <w:r w:rsidR="00B16505" w:rsidRPr="00BF1CEA">
        <w:rPr>
          <w:rFonts w:ascii="Arial" w:eastAsia="Hiragino Maru Gothic ProN W4" w:hAnsi="Arial" w:cs="Simplified Arabic" w:hint="cs"/>
          <w:rtl/>
          <w:lang w:eastAsia="ar"/>
        </w:rPr>
        <w:t>.</w:t>
      </w:r>
    </w:p>
    <w:p w14:paraId="2E4EF4CA" w14:textId="28B900B9" w:rsidR="00FE0D43" w:rsidRPr="00BF1CEA" w:rsidRDefault="00E52FDD" w:rsidP="00BF1CEA">
      <w:pPr>
        <w:pStyle w:val="Heading3"/>
        <w:bidi/>
        <w:spacing w:line="276" w:lineRule="auto"/>
        <w:jc w:val="both"/>
        <w:rPr>
          <w:rFonts w:ascii="Arial" w:hAnsi="Arial" w:cs="Simplified Arabic"/>
        </w:rPr>
      </w:pPr>
      <w:r w:rsidRPr="00BF1CEA">
        <w:rPr>
          <w:rFonts w:ascii="Arial" w:eastAsia="Arial" w:hAnsi="Arial" w:cs="Simplified Arabic"/>
          <w:rtl/>
          <w:lang w:eastAsia="ar"/>
        </w:rPr>
        <w:t>المواد المطبوعة والإلكترونية اللازمة للتدريب</w:t>
      </w:r>
    </w:p>
    <w:p w14:paraId="2611B9C8" w14:textId="55234987" w:rsidR="00FE0D43" w:rsidRPr="00BF1CEA" w:rsidRDefault="00E52FDD" w:rsidP="00BF1CEA">
      <w:pPr>
        <w:bidi/>
        <w:spacing w:line="276" w:lineRule="auto"/>
        <w:jc w:val="both"/>
        <w:rPr>
          <w:rFonts w:ascii="Arial" w:hAnsi="Arial" w:cs="Simplified Arabic"/>
        </w:rPr>
      </w:pPr>
      <w:r w:rsidRPr="00BF1CEA">
        <w:rPr>
          <w:rFonts w:ascii="Arial" w:eastAsia="Arial" w:hAnsi="Arial" w:cs="Simplified Arabic"/>
          <w:rtl/>
          <w:lang w:eastAsia="ar"/>
        </w:rPr>
        <w:t>يكون مدرب الحلقة العملية مسؤولاً عن التأكد من توافر المواد الملائمة لكل مشارك عند بداية الحلقة العملية:</w:t>
      </w:r>
    </w:p>
    <w:p w14:paraId="4EBEE983" w14:textId="77777777" w:rsidR="007E132C" w:rsidRPr="00BF1CEA" w:rsidRDefault="007E132C" w:rsidP="00BF1CEA">
      <w:pPr>
        <w:bidi/>
        <w:spacing w:line="276" w:lineRule="auto"/>
        <w:jc w:val="both"/>
        <w:rPr>
          <w:rFonts w:ascii="Arial" w:hAnsi="Arial" w:cs="Simplified Arabic"/>
        </w:rPr>
      </w:pPr>
    </w:p>
    <w:p w14:paraId="111103AD" w14:textId="45C89F47" w:rsidR="00FE0D43" w:rsidRPr="00BF1CEA" w:rsidRDefault="00164093" w:rsidP="00BF1CEA">
      <w:pPr>
        <w:pStyle w:val="ListParagraph"/>
        <w:numPr>
          <w:ilvl w:val="0"/>
          <w:numId w:val="5"/>
        </w:numPr>
        <w:bidi/>
        <w:spacing w:line="276" w:lineRule="auto"/>
        <w:jc w:val="both"/>
        <w:rPr>
          <w:rFonts w:ascii="Arial" w:hAnsi="Arial" w:cs="Simplified Arabic"/>
        </w:rPr>
      </w:pPr>
      <w:r w:rsidRPr="00BF1CEA">
        <w:rPr>
          <w:rFonts w:ascii="Arial" w:eastAsia="Arial" w:hAnsi="Arial" w:cs="Simplified Arabic"/>
          <w:rtl/>
          <w:lang w:eastAsia="ar"/>
        </w:rPr>
        <w:t>سجل الحضور</w:t>
      </w:r>
    </w:p>
    <w:p w14:paraId="54C6CB67" w14:textId="5EBD2B29" w:rsidR="00FE0D43" w:rsidRPr="00BF1CEA" w:rsidRDefault="00164093" w:rsidP="00BF1CEA">
      <w:pPr>
        <w:pStyle w:val="ListParagraph"/>
        <w:numPr>
          <w:ilvl w:val="0"/>
          <w:numId w:val="5"/>
        </w:numPr>
        <w:bidi/>
        <w:spacing w:line="276" w:lineRule="auto"/>
        <w:jc w:val="both"/>
        <w:rPr>
          <w:rFonts w:ascii="Arial" w:hAnsi="Arial" w:cs="Simplified Arabic"/>
        </w:rPr>
      </w:pPr>
      <w:r w:rsidRPr="00BF1CEA">
        <w:rPr>
          <w:rFonts w:ascii="Arial" w:eastAsia="Arial" w:hAnsi="Arial" w:cs="Simplified Arabic"/>
          <w:rtl/>
          <w:lang w:eastAsia="ar"/>
        </w:rPr>
        <w:t>بطاقات الاسم</w:t>
      </w:r>
      <w:r w:rsidR="00B16505" w:rsidRPr="00BF1CEA">
        <w:rPr>
          <w:rFonts w:ascii="Arial" w:eastAsia="Arial" w:hAnsi="Arial" w:cs="Simplified Arabic" w:hint="cs"/>
          <w:rtl/>
          <w:lang w:eastAsia="ar"/>
        </w:rPr>
        <w:t>اء</w:t>
      </w:r>
    </w:p>
    <w:p w14:paraId="69761A2A" w14:textId="51C542DE" w:rsidR="00FE0D43" w:rsidRPr="00BF1CEA" w:rsidRDefault="00B16505" w:rsidP="00BF1CEA">
      <w:pPr>
        <w:pStyle w:val="ListParagraph"/>
        <w:numPr>
          <w:ilvl w:val="0"/>
          <w:numId w:val="5"/>
        </w:numPr>
        <w:bidi/>
        <w:spacing w:line="276" w:lineRule="auto"/>
        <w:jc w:val="both"/>
        <w:rPr>
          <w:rFonts w:ascii="Arial" w:hAnsi="Arial" w:cs="Simplified Arabic"/>
        </w:rPr>
      </w:pPr>
      <w:r w:rsidRPr="00BF1CEA">
        <w:rPr>
          <w:rFonts w:ascii="Arial" w:eastAsia="Arial" w:hAnsi="Arial" w:cs="Simplified Arabic" w:hint="cs"/>
          <w:rtl/>
          <w:lang w:eastAsia="ar"/>
        </w:rPr>
        <w:t>ال</w:t>
      </w:r>
      <w:r w:rsidR="00164093" w:rsidRPr="00BF1CEA">
        <w:rPr>
          <w:rFonts w:ascii="Arial" w:eastAsia="Arial" w:hAnsi="Arial" w:cs="Simplified Arabic"/>
          <w:rtl/>
          <w:lang w:eastAsia="ar"/>
        </w:rPr>
        <w:t>عروض</w:t>
      </w:r>
      <w:r w:rsidRPr="00BF1CEA">
        <w:rPr>
          <w:rFonts w:ascii="Arial" w:eastAsia="Arial" w:hAnsi="Arial" w:cs="Simplified Arabic" w:hint="cs"/>
          <w:rtl/>
          <w:lang w:eastAsia="ar"/>
        </w:rPr>
        <w:t xml:space="preserve"> التقديمية ل</w:t>
      </w:r>
      <w:r w:rsidR="00164093" w:rsidRPr="00BF1CEA">
        <w:rPr>
          <w:rFonts w:ascii="Arial" w:eastAsia="Arial" w:hAnsi="Arial" w:cs="Simplified Arabic"/>
          <w:rtl/>
          <w:lang w:eastAsia="ar"/>
        </w:rPr>
        <w:t xml:space="preserve">تدريب المستخدمين </w:t>
      </w:r>
      <w:r w:rsidRPr="00BF1CEA">
        <w:rPr>
          <w:rFonts w:ascii="Arial" w:eastAsia="Arial" w:hAnsi="Arial" w:cs="Simplified Arabic" w:hint="cs"/>
          <w:rtl/>
          <w:lang w:eastAsia="ar"/>
        </w:rPr>
        <w:t xml:space="preserve">المبيَّنة </w:t>
      </w:r>
      <w:r w:rsidR="00164093" w:rsidRPr="00BF1CEA">
        <w:rPr>
          <w:rFonts w:ascii="Arial" w:eastAsia="Arial" w:hAnsi="Arial" w:cs="Simplified Arabic"/>
          <w:rtl/>
          <w:lang w:eastAsia="ar"/>
        </w:rPr>
        <w:t>في الجدول أدناه:</w:t>
      </w:r>
    </w:p>
    <w:p w14:paraId="6EDCFCB1" w14:textId="7C32D7C0" w:rsidR="007456FA" w:rsidRPr="00BF1CEA" w:rsidRDefault="007456FA" w:rsidP="00BF1CEA">
      <w:pPr>
        <w:bidi/>
        <w:spacing w:line="276" w:lineRule="auto"/>
        <w:jc w:val="both"/>
        <w:rPr>
          <w:rFonts w:ascii="Arial" w:hAnsi="Arial" w:cs="Simplified Arabic"/>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528"/>
        <w:gridCol w:w="4488"/>
      </w:tblGrid>
      <w:tr w:rsidR="007456FA" w:rsidRPr="00BF1CEA" w14:paraId="6F6385F9" w14:textId="77777777" w:rsidTr="007456FA">
        <w:trPr>
          <w:trHeight w:val="283"/>
        </w:trPr>
        <w:tc>
          <w:tcPr>
            <w:tcW w:w="2511" w:type="pct"/>
            <w:shd w:val="clear" w:color="auto" w:fill="auto"/>
            <w:tcMar>
              <w:top w:w="72" w:type="dxa"/>
              <w:left w:w="144" w:type="dxa"/>
              <w:bottom w:w="72" w:type="dxa"/>
              <w:right w:w="144" w:type="dxa"/>
            </w:tcMar>
            <w:hideMark/>
          </w:tcPr>
          <w:p w14:paraId="0B3061D3" w14:textId="77777777" w:rsidR="007456FA" w:rsidRPr="00BF1CEA" w:rsidRDefault="007456FA" w:rsidP="00BF1CEA">
            <w:pPr>
              <w:bidi/>
              <w:spacing w:line="276" w:lineRule="auto"/>
              <w:jc w:val="both"/>
              <w:rPr>
                <w:rFonts w:ascii="Arial" w:hAnsi="Arial" w:cs="Simplified Arabic"/>
                <w:lang w:val="en-ZA"/>
              </w:rPr>
            </w:pPr>
            <w:r w:rsidRPr="00BF1CEA">
              <w:rPr>
                <w:rFonts w:ascii="Arial" w:eastAsia="Arial" w:hAnsi="Arial" w:cs="Simplified Arabic"/>
                <w:rtl/>
                <w:lang w:eastAsia="ar"/>
              </w:rPr>
              <w:t>1 مقدمـة</w:t>
            </w:r>
            <w:r w:rsidRPr="00BF1CEA">
              <w:rPr>
                <w:rFonts w:ascii="Arial" w:eastAsia="Arial" w:hAnsi="Arial" w:cs="Simplified Arabic"/>
                <w:lang w:eastAsia="ar" w:bidi="en-US"/>
              </w:rPr>
              <w:t>‬</w:t>
            </w:r>
          </w:p>
        </w:tc>
        <w:tc>
          <w:tcPr>
            <w:tcW w:w="2489" w:type="pct"/>
            <w:shd w:val="clear" w:color="auto" w:fill="auto"/>
            <w:tcMar>
              <w:top w:w="72" w:type="dxa"/>
              <w:left w:w="144" w:type="dxa"/>
              <w:bottom w:w="72" w:type="dxa"/>
              <w:right w:w="144" w:type="dxa"/>
            </w:tcMar>
            <w:hideMark/>
          </w:tcPr>
          <w:p w14:paraId="5A2598CB" w14:textId="2F6C2FBF" w:rsidR="007456FA" w:rsidRPr="00BF1CEA" w:rsidRDefault="009F1D62" w:rsidP="00BF1CEA">
            <w:pPr>
              <w:bidi/>
              <w:spacing w:line="276" w:lineRule="auto"/>
              <w:jc w:val="both"/>
              <w:rPr>
                <w:rFonts w:ascii="Arial" w:hAnsi="Arial" w:cs="Simplified Arabic"/>
                <w:lang w:val="en-ZA"/>
              </w:rPr>
            </w:pPr>
            <w:r w:rsidRPr="00BF1CEA">
              <w:rPr>
                <w:rFonts w:ascii="Arial" w:eastAsia="Arial" w:hAnsi="Arial" w:cs="Simplified Arabic"/>
                <w:rtl/>
                <w:lang w:eastAsia="ar"/>
              </w:rPr>
              <w:t>6 جمع العينات</w:t>
            </w:r>
          </w:p>
        </w:tc>
      </w:tr>
      <w:tr w:rsidR="007456FA" w:rsidRPr="00BF1CEA" w14:paraId="3946B5FB" w14:textId="77777777" w:rsidTr="007456FA">
        <w:trPr>
          <w:trHeight w:val="283"/>
        </w:trPr>
        <w:tc>
          <w:tcPr>
            <w:tcW w:w="2511" w:type="pct"/>
            <w:shd w:val="clear" w:color="auto" w:fill="auto"/>
            <w:tcMar>
              <w:top w:w="72" w:type="dxa"/>
              <w:left w:w="144" w:type="dxa"/>
              <w:bottom w:w="72" w:type="dxa"/>
              <w:right w:w="144" w:type="dxa"/>
            </w:tcMar>
            <w:hideMark/>
          </w:tcPr>
          <w:p w14:paraId="5817A6AE" w14:textId="665A1FC1" w:rsidR="007456FA" w:rsidRPr="00BF1CEA" w:rsidRDefault="00AC0060" w:rsidP="00BF1CEA">
            <w:pPr>
              <w:bidi/>
              <w:spacing w:line="276" w:lineRule="auto"/>
              <w:jc w:val="both"/>
              <w:rPr>
                <w:rFonts w:ascii="Arial" w:hAnsi="Arial" w:cs="Simplified Arabic"/>
                <w:lang w:val="en-ZA"/>
              </w:rPr>
            </w:pPr>
            <w:r w:rsidRPr="00BF1CEA">
              <w:rPr>
                <w:rFonts w:ascii="Arial" w:eastAsia="Arial" w:hAnsi="Arial" w:cs="Simplified Arabic"/>
                <w:rtl/>
                <w:lang w:eastAsia="ar"/>
              </w:rPr>
              <w:t>2 نظرة عامة على اختبار فيروس كورونا-سارس-02</w:t>
            </w:r>
          </w:p>
        </w:tc>
        <w:tc>
          <w:tcPr>
            <w:tcW w:w="2489" w:type="pct"/>
            <w:shd w:val="clear" w:color="auto" w:fill="auto"/>
            <w:tcMar>
              <w:top w:w="72" w:type="dxa"/>
              <w:left w:w="144" w:type="dxa"/>
              <w:bottom w:w="72" w:type="dxa"/>
              <w:right w:w="144" w:type="dxa"/>
            </w:tcMar>
            <w:hideMark/>
          </w:tcPr>
          <w:p w14:paraId="1E62398E" w14:textId="0ABD4C0D" w:rsidR="007456FA" w:rsidRPr="00BF1CEA" w:rsidRDefault="009F1D62" w:rsidP="00BF1CEA">
            <w:pPr>
              <w:bidi/>
              <w:spacing w:line="276" w:lineRule="auto"/>
              <w:jc w:val="both"/>
              <w:rPr>
                <w:rFonts w:ascii="Arial" w:hAnsi="Arial" w:cs="Simplified Arabic"/>
                <w:lang w:val="en-ZA"/>
              </w:rPr>
            </w:pPr>
            <w:r w:rsidRPr="00BF1CEA">
              <w:rPr>
                <w:rFonts w:ascii="Arial" w:eastAsia="Arial" w:hAnsi="Arial" w:cs="Simplified Arabic"/>
                <w:rtl/>
                <w:lang w:eastAsia="ar"/>
              </w:rPr>
              <w:t>7 التحضير للاختبار: اللوازم</w:t>
            </w:r>
          </w:p>
        </w:tc>
      </w:tr>
      <w:tr w:rsidR="007456FA" w:rsidRPr="00BF1CEA" w14:paraId="0FD7EBEF" w14:textId="77777777" w:rsidTr="007456FA">
        <w:trPr>
          <w:trHeight w:val="283"/>
        </w:trPr>
        <w:tc>
          <w:tcPr>
            <w:tcW w:w="2511" w:type="pct"/>
            <w:shd w:val="clear" w:color="auto" w:fill="auto"/>
            <w:tcMar>
              <w:top w:w="72" w:type="dxa"/>
              <w:left w:w="144" w:type="dxa"/>
              <w:bottom w:w="72" w:type="dxa"/>
              <w:right w:w="144" w:type="dxa"/>
            </w:tcMar>
            <w:hideMark/>
          </w:tcPr>
          <w:p w14:paraId="68C03D44" w14:textId="025E102F" w:rsidR="007456FA" w:rsidRPr="00BF1CEA" w:rsidRDefault="00C66D46" w:rsidP="00BF1CEA">
            <w:pPr>
              <w:bidi/>
              <w:spacing w:line="276" w:lineRule="auto"/>
              <w:jc w:val="both"/>
              <w:rPr>
                <w:rFonts w:ascii="Arial" w:hAnsi="Arial" w:cs="Simplified Arabic"/>
                <w:lang w:val="en-ZA"/>
              </w:rPr>
            </w:pPr>
            <w:r w:rsidRPr="00BF1CEA">
              <w:rPr>
                <w:rFonts w:ascii="Arial" w:eastAsia="Arial" w:hAnsi="Arial" w:cs="Simplified Arabic"/>
                <w:rtl/>
                <w:lang w:eastAsia="ar"/>
              </w:rPr>
              <w:t>3 استراتيجيات اختبار الكشف عن فيروس كورونا-سارس-2</w:t>
            </w:r>
          </w:p>
        </w:tc>
        <w:tc>
          <w:tcPr>
            <w:tcW w:w="2489" w:type="pct"/>
            <w:shd w:val="clear" w:color="auto" w:fill="auto"/>
            <w:tcMar>
              <w:top w:w="72" w:type="dxa"/>
              <w:left w:w="144" w:type="dxa"/>
              <w:bottom w:w="72" w:type="dxa"/>
              <w:right w:w="144" w:type="dxa"/>
            </w:tcMar>
            <w:hideMark/>
          </w:tcPr>
          <w:p w14:paraId="31FB46CD" w14:textId="30CBBA2F" w:rsidR="007456FA" w:rsidRPr="00BF1CEA" w:rsidRDefault="009F1D62" w:rsidP="00BF1CEA">
            <w:pPr>
              <w:bidi/>
              <w:spacing w:line="276" w:lineRule="auto"/>
              <w:jc w:val="both"/>
              <w:rPr>
                <w:rFonts w:ascii="Arial" w:hAnsi="Arial" w:cs="Simplified Arabic"/>
                <w:lang w:val="en-ZA"/>
              </w:rPr>
            </w:pPr>
            <w:r w:rsidRPr="00BF1CEA">
              <w:rPr>
                <w:rFonts w:ascii="Arial" w:eastAsia="Arial" w:hAnsi="Arial" w:cs="Simplified Arabic"/>
                <w:rtl/>
                <w:lang w:eastAsia="ar"/>
              </w:rPr>
              <w:t>8 إجراء الاختبار التشخيصي السريع للكشف عن مستضدات فيروس كورونا-سارس-2</w:t>
            </w:r>
          </w:p>
        </w:tc>
      </w:tr>
      <w:tr w:rsidR="007456FA" w:rsidRPr="00BF1CEA" w14:paraId="667E8602" w14:textId="77777777" w:rsidTr="009F1D62">
        <w:trPr>
          <w:trHeight w:val="283"/>
        </w:trPr>
        <w:tc>
          <w:tcPr>
            <w:tcW w:w="2511" w:type="pct"/>
            <w:shd w:val="clear" w:color="auto" w:fill="auto"/>
            <w:tcMar>
              <w:top w:w="72" w:type="dxa"/>
              <w:left w:w="144" w:type="dxa"/>
              <w:bottom w:w="72" w:type="dxa"/>
              <w:right w:w="144" w:type="dxa"/>
            </w:tcMar>
            <w:hideMark/>
          </w:tcPr>
          <w:p w14:paraId="4107A4D6" w14:textId="312B8E2D" w:rsidR="00C66D46" w:rsidRPr="00BF1CEA" w:rsidRDefault="00C66D46" w:rsidP="00BF1CEA">
            <w:pPr>
              <w:bidi/>
              <w:spacing w:line="276" w:lineRule="auto"/>
              <w:jc w:val="both"/>
              <w:rPr>
                <w:rFonts w:ascii="Arial" w:hAnsi="Arial" w:cs="Simplified Arabic"/>
              </w:rPr>
            </w:pPr>
            <w:r w:rsidRPr="00BF1CEA">
              <w:rPr>
                <w:rFonts w:ascii="Arial" w:eastAsia="Arial" w:hAnsi="Arial" w:cs="Simplified Arabic"/>
                <w:rtl/>
                <w:lang w:eastAsia="ar"/>
              </w:rPr>
              <w:t>4 اختبار الجودة باستخدام الاختبارات التشخيصية السريعة</w:t>
            </w:r>
          </w:p>
          <w:p w14:paraId="6982F1E9" w14:textId="698517C7" w:rsidR="007456FA" w:rsidRPr="00BF1CEA" w:rsidRDefault="007456FA" w:rsidP="00BF1CEA">
            <w:pPr>
              <w:bidi/>
              <w:spacing w:line="276" w:lineRule="auto"/>
              <w:jc w:val="both"/>
              <w:rPr>
                <w:rFonts w:ascii="Arial" w:hAnsi="Arial" w:cs="Simplified Arabic"/>
                <w:lang w:val="en-ZA"/>
              </w:rPr>
            </w:pPr>
          </w:p>
        </w:tc>
        <w:tc>
          <w:tcPr>
            <w:tcW w:w="2489" w:type="pct"/>
            <w:shd w:val="clear" w:color="auto" w:fill="auto"/>
            <w:tcMar>
              <w:top w:w="72" w:type="dxa"/>
              <w:left w:w="144" w:type="dxa"/>
              <w:bottom w:w="72" w:type="dxa"/>
              <w:right w:w="144" w:type="dxa"/>
            </w:tcMar>
          </w:tcPr>
          <w:p w14:paraId="5F87596D" w14:textId="5D68E623" w:rsidR="007456FA" w:rsidRPr="00BF1CEA" w:rsidRDefault="009F1D62" w:rsidP="00BF1CEA">
            <w:pPr>
              <w:bidi/>
              <w:spacing w:line="276" w:lineRule="auto"/>
              <w:jc w:val="both"/>
              <w:rPr>
                <w:rFonts w:ascii="Arial" w:hAnsi="Arial" w:cs="Simplified Arabic"/>
                <w:lang w:val="en-ZA"/>
              </w:rPr>
            </w:pPr>
            <w:r w:rsidRPr="00BF1CEA">
              <w:rPr>
                <w:rFonts w:ascii="Arial" w:eastAsia="Arial" w:hAnsi="Arial" w:cs="Simplified Arabic"/>
                <w:rtl/>
                <w:lang w:eastAsia="ar"/>
              </w:rPr>
              <w:t>9 استخدام بيانات الاختبار التشخيصي السريع لمستضد فيروس كورونا-سارس-2</w:t>
            </w:r>
          </w:p>
        </w:tc>
      </w:tr>
      <w:tr w:rsidR="009F1D62" w:rsidRPr="00BF1CEA" w14:paraId="5BAFE60B" w14:textId="77777777" w:rsidTr="007456FA">
        <w:trPr>
          <w:trHeight w:val="283"/>
        </w:trPr>
        <w:tc>
          <w:tcPr>
            <w:tcW w:w="2511" w:type="pct"/>
            <w:shd w:val="clear" w:color="auto" w:fill="auto"/>
            <w:tcMar>
              <w:top w:w="72" w:type="dxa"/>
              <w:left w:w="144" w:type="dxa"/>
              <w:bottom w:w="72" w:type="dxa"/>
              <w:right w:w="144" w:type="dxa"/>
            </w:tcMar>
            <w:hideMark/>
          </w:tcPr>
          <w:p w14:paraId="1EE7EBA5" w14:textId="2A811BB0" w:rsidR="009F1D62" w:rsidRPr="00BF1CEA" w:rsidRDefault="009F1D62" w:rsidP="00BF1CEA">
            <w:pPr>
              <w:bidi/>
              <w:spacing w:line="276" w:lineRule="auto"/>
              <w:jc w:val="both"/>
              <w:rPr>
                <w:rFonts w:ascii="Arial" w:hAnsi="Arial" w:cs="Simplified Arabic"/>
                <w:lang w:val="en-ZA"/>
              </w:rPr>
            </w:pPr>
            <w:r w:rsidRPr="00BF1CEA">
              <w:rPr>
                <w:rFonts w:ascii="Arial" w:eastAsia="Arial" w:hAnsi="Arial" w:cs="Simplified Arabic"/>
                <w:rtl/>
                <w:lang w:eastAsia="ar"/>
              </w:rPr>
              <w:t>5 مأمونية اختبار الكشف عن فيروس كورونا-سارس-2</w:t>
            </w:r>
          </w:p>
        </w:tc>
        <w:tc>
          <w:tcPr>
            <w:tcW w:w="2489" w:type="pct"/>
            <w:shd w:val="clear" w:color="auto" w:fill="auto"/>
            <w:tcMar>
              <w:top w:w="72" w:type="dxa"/>
              <w:left w:w="144" w:type="dxa"/>
              <w:bottom w:w="72" w:type="dxa"/>
              <w:right w:w="144" w:type="dxa"/>
            </w:tcMar>
            <w:hideMark/>
          </w:tcPr>
          <w:p w14:paraId="4247E884" w14:textId="1D9247A2" w:rsidR="009F1D62" w:rsidRPr="00BF1CEA" w:rsidRDefault="009F1D62" w:rsidP="00BF1CEA">
            <w:pPr>
              <w:bidi/>
              <w:spacing w:line="276" w:lineRule="auto"/>
              <w:jc w:val="both"/>
              <w:rPr>
                <w:rFonts w:ascii="Arial" w:hAnsi="Arial" w:cs="Simplified Arabic"/>
                <w:lang w:val="en-ZA"/>
              </w:rPr>
            </w:pPr>
            <w:r w:rsidRPr="00BF1CEA">
              <w:rPr>
                <w:rFonts w:ascii="Arial" w:eastAsia="Arial" w:hAnsi="Arial" w:cs="Simplified Arabic"/>
                <w:rtl/>
                <w:lang w:eastAsia="ar"/>
              </w:rPr>
              <w:t>10 ضمان النتائج الجيدة</w:t>
            </w:r>
          </w:p>
        </w:tc>
      </w:tr>
      <w:tr w:rsidR="00661C39" w:rsidRPr="00BF1CEA" w14:paraId="6FC77D76" w14:textId="77777777" w:rsidTr="00661C39">
        <w:trPr>
          <w:trHeight w:val="283"/>
        </w:trPr>
        <w:tc>
          <w:tcPr>
            <w:tcW w:w="5000" w:type="pct"/>
            <w:gridSpan w:val="2"/>
            <w:shd w:val="clear" w:color="auto" w:fill="auto"/>
            <w:tcMar>
              <w:top w:w="72" w:type="dxa"/>
              <w:left w:w="144" w:type="dxa"/>
              <w:bottom w:w="72" w:type="dxa"/>
              <w:right w:w="144" w:type="dxa"/>
            </w:tcMar>
          </w:tcPr>
          <w:p w14:paraId="30AE5990" w14:textId="77777777" w:rsidR="00661C39" w:rsidRPr="00661C39" w:rsidRDefault="00661C39" w:rsidP="00661C39">
            <w:pPr>
              <w:bidi/>
              <w:spacing w:line="276" w:lineRule="auto"/>
              <w:jc w:val="both"/>
              <w:rPr>
                <w:rFonts w:ascii="Arial" w:eastAsia="Arial" w:hAnsi="Arial" w:cs="Simplified Arabic"/>
                <w:lang w:eastAsia="ar"/>
              </w:rPr>
            </w:pPr>
            <w:proofErr w:type="spellStart"/>
            <w:r w:rsidRPr="00661C39">
              <w:rPr>
                <w:rFonts w:ascii="Arial" w:eastAsia="Arial" w:hAnsi="Arial" w:cs="Simplified Arabic" w:hint="cs"/>
                <w:lang w:eastAsia="ar"/>
              </w:rPr>
              <w:t>الوحدة</w:t>
            </w:r>
            <w:proofErr w:type="spellEnd"/>
            <w:r w:rsidRPr="00661C39">
              <w:rPr>
                <w:rFonts w:ascii="Arial" w:eastAsia="Arial" w:hAnsi="Arial" w:cs="Simplified Arabic"/>
                <w:lang w:eastAsia="ar"/>
              </w:rPr>
              <w:t xml:space="preserve"> </w:t>
            </w:r>
            <w:proofErr w:type="spellStart"/>
            <w:r w:rsidRPr="00661C39">
              <w:rPr>
                <w:rFonts w:ascii="Arial" w:eastAsia="Arial" w:hAnsi="Arial" w:cs="Simplified Arabic" w:hint="cs"/>
                <w:lang w:eastAsia="ar"/>
              </w:rPr>
              <w:t>التكميلية</w:t>
            </w:r>
            <w:proofErr w:type="spellEnd"/>
            <w:r w:rsidRPr="00661C39">
              <w:rPr>
                <w:rFonts w:ascii="Arial" w:eastAsia="Arial" w:hAnsi="Arial" w:cs="Simplified Arabic"/>
                <w:lang w:eastAsia="ar"/>
              </w:rPr>
              <w:t xml:space="preserve"> 1- </w:t>
            </w:r>
            <w:proofErr w:type="spellStart"/>
            <w:r w:rsidRPr="00661C39">
              <w:rPr>
                <w:rFonts w:ascii="Arial" w:eastAsia="Arial" w:hAnsi="Arial" w:cs="Simplified Arabic" w:hint="cs"/>
                <w:lang w:eastAsia="ar"/>
              </w:rPr>
              <w:t>استخدام</w:t>
            </w:r>
            <w:proofErr w:type="spellEnd"/>
            <w:r w:rsidRPr="00661C39">
              <w:rPr>
                <w:rFonts w:ascii="Arial" w:eastAsia="Arial" w:hAnsi="Arial" w:cs="Simplified Arabic"/>
                <w:lang w:eastAsia="ar"/>
              </w:rPr>
              <w:t xml:space="preserve"> </w:t>
            </w:r>
            <w:proofErr w:type="spellStart"/>
            <w:r w:rsidRPr="00661C39">
              <w:rPr>
                <w:rFonts w:ascii="Arial" w:eastAsia="Arial" w:hAnsi="Arial" w:cs="Simplified Arabic" w:hint="cs"/>
                <w:lang w:eastAsia="ar"/>
              </w:rPr>
              <w:t>الاختبارات</w:t>
            </w:r>
            <w:proofErr w:type="spellEnd"/>
            <w:r w:rsidRPr="00661C39">
              <w:rPr>
                <w:rFonts w:ascii="Arial" w:eastAsia="Arial" w:hAnsi="Arial" w:cs="Simplified Arabic"/>
                <w:lang w:eastAsia="ar"/>
              </w:rPr>
              <w:t xml:space="preserve"> </w:t>
            </w:r>
            <w:proofErr w:type="spellStart"/>
            <w:r w:rsidRPr="00661C39">
              <w:rPr>
                <w:rFonts w:ascii="Arial" w:eastAsia="Arial" w:hAnsi="Arial" w:cs="Simplified Arabic" w:hint="cs"/>
                <w:lang w:eastAsia="ar"/>
              </w:rPr>
              <w:t>التشخيصية</w:t>
            </w:r>
            <w:proofErr w:type="spellEnd"/>
            <w:r w:rsidRPr="00661C39">
              <w:rPr>
                <w:rFonts w:ascii="Arial" w:eastAsia="Arial" w:hAnsi="Arial" w:cs="Simplified Arabic"/>
                <w:lang w:eastAsia="ar"/>
              </w:rPr>
              <w:t xml:space="preserve"> </w:t>
            </w:r>
            <w:proofErr w:type="spellStart"/>
            <w:r w:rsidRPr="00661C39">
              <w:rPr>
                <w:rFonts w:ascii="Arial" w:eastAsia="Arial" w:hAnsi="Arial" w:cs="Simplified Arabic" w:hint="cs"/>
                <w:lang w:eastAsia="ar"/>
              </w:rPr>
              <w:t>السريعة</w:t>
            </w:r>
            <w:proofErr w:type="spellEnd"/>
            <w:r w:rsidRPr="00661C39">
              <w:rPr>
                <w:rFonts w:ascii="Arial" w:eastAsia="Arial" w:hAnsi="Arial" w:cs="Simplified Arabic"/>
                <w:lang w:eastAsia="ar"/>
              </w:rPr>
              <w:t xml:space="preserve"> </w:t>
            </w:r>
            <w:proofErr w:type="spellStart"/>
            <w:r w:rsidRPr="00661C39">
              <w:rPr>
                <w:rFonts w:ascii="Arial" w:eastAsia="Arial" w:hAnsi="Arial" w:cs="Simplified Arabic" w:hint="cs"/>
                <w:lang w:eastAsia="ar"/>
              </w:rPr>
              <w:t>للكشف</w:t>
            </w:r>
            <w:proofErr w:type="spellEnd"/>
            <w:r w:rsidRPr="00661C39">
              <w:rPr>
                <w:rFonts w:ascii="Arial" w:eastAsia="Arial" w:hAnsi="Arial" w:cs="Simplified Arabic"/>
                <w:lang w:eastAsia="ar"/>
              </w:rPr>
              <w:t xml:space="preserve"> </w:t>
            </w:r>
            <w:proofErr w:type="spellStart"/>
            <w:r w:rsidRPr="00661C39">
              <w:rPr>
                <w:rFonts w:ascii="Arial" w:eastAsia="Arial" w:hAnsi="Arial" w:cs="Simplified Arabic" w:hint="cs"/>
                <w:lang w:eastAsia="ar"/>
              </w:rPr>
              <w:t>عن</w:t>
            </w:r>
            <w:proofErr w:type="spellEnd"/>
            <w:r w:rsidRPr="00661C39">
              <w:rPr>
                <w:rFonts w:ascii="Arial" w:eastAsia="Arial" w:hAnsi="Arial" w:cs="Simplified Arabic"/>
                <w:lang w:eastAsia="ar"/>
              </w:rPr>
              <w:t xml:space="preserve"> </w:t>
            </w:r>
            <w:proofErr w:type="spellStart"/>
            <w:r w:rsidRPr="00661C39">
              <w:rPr>
                <w:rFonts w:ascii="Arial" w:eastAsia="Arial" w:hAnsi="Arial" w:cs="Simplified Arabic" w:hint="cs"/>
                <w:lang w:eastAsia="ar"/>
              </w:rPr>
              <w:t>مستضدات</w:t>
            </w:r>
            <w:proofErr w:type="spellEnd"/>
            <w:r w:rsidRPr="00661C39">
              <w:rPr>
                <w:rFonts w:ascii="Arial" w:eastAsia="Arial" w:hAnsi="Arial" w:cs="Simplified Arabic"/>
                <w:lang w:eastAsia="ar"/>
              </w:rPr>
              <w:t xml:space="preserve"> </w:t>
            </w:r>
            <w:proofErr w:type="spellStart"/>
            <w:r w:rsidRPr="00661C39">
              <w:rPr>
                <w:rFonts w:ascii="Arial" w:eastAsia="Arial" w:hAnsi="Arial" w:cs="Simplified Arabic" w:hint="cs"/>
                <w:lang w:eastAsia="ar"/>
              </w:rPr>
              <w:t>فيروس</w:t>
            </w:r>
            <w:proofErr w:type="spellEnd"/>
            <w:r w:rsidRPr="00661C39">
              <w:rPr>
                <w:rFonts w:ascii="Arial" w:eastAsia="Arial" w:hAnsi="Arial" w:cs="Simplified Arabic"/>
                <w:lang w:eastAsia="ar"/>
              </w:rPr>
              <w:t xml:space="preserve"> </w:t>
            </w:r>
            <w:proofErr w:type="spellStart"/>
            <w:r w:rsidRPr="00661C39">
              <w:rPr>
                <w:rFonts w:ascii="Arial" w:eastAsia="Arial" w:hAnsi="Arial" w:cs="Simplified Arabic" w:hint="cs"/>
                <w:lang w:eastAsia="ar"/>
              </w:rPr>
              <w:t>كورونا</w:t>
            </w:r>
            <w:proofErr w:type="spellEnd"/>
            <w:r w:rsidRPr="00661C39">
              <w:rPr>
                <w:rFonts w:ascii="Arial" w:eastAsia="Arial" w:hAnsi="Arial" w:cs="Simplified Arabic"/>
                <w:lang w:eastAsia="ar"/>
              </w:rPr>
              <w:t xml:space="preserve">- </w:t>
            </w:r>
            <w:r w:rsidRPr="00661C39">
              <w:rPr>
                <w:rFonts w:ascii="Arial" w:eastAsia="Arial" w:hAnsi="Arial" w:cs="Simplified Arabic" w:hint="cs"/>
                <w:lang w:eastAsia="ar"/>
              </w:rPr>
              <w:t>سارس</w:t>
            </w:r>
            <w:r w:rsidRPr="00661C39">
              <w:rPr>
                <w:rFonts w:ascii="Arial" w:eastAsia="Arial" w:hAnsi="Arial" w:cs="Simplified Arabic"/>
                <w:lang w:eastAsia="ar"/>
              </w:rPr>
              <w:t xml:space="preserve">-2 </w:t>
            </w:r>
            <w:proofErr w:type="spellStart"/>
            <w:r w:rsidRPr="00661C39">
              <w:rPr>
                <w:rFonts w:ascii="Arial" w:eastAsia="Arial" w:hAnsi="Arial" w:cs="Simplified Arabic" w:hint="cs"/>
                <w:lang w:eastAsia="ar"/>
              </w:rPr>
              <w:t>في</w:t>
            </w:r>
            <w:proofErr w:type="spellEnd"/>
            <w:r w:rsidRPr="00661C39">
              <w:rPr>
                <w:rFonts w:ascii="Arial" w:eastAsia="Arial" w:hAnsi="Arial" w:cs="Simplified Arabic"/>
                <w:lang w:eastAsia="ar"/>
              </w:rPr>
              <w:t xml:space="preserve"> </w:t>
            </w:r>
            <w:proofErr w:type="spellStart"/>
            <w:r w:rsidRPr="00661C39">
              <w:rPr>
                <w:rFonts w:ascii="Arial" w:eastAsia="Arial" w:hAnsi="Arial" w:cs="Simplified Arabic" w:hint="cs"/>
                <w:lang w:eastAsia="ar"/>
              </w:rPr>
              <w:t>اختبارات</w:t>
            </w:r>
            <w:proofErr w:type="spellEnd"/>
            <w:r w:rsidRPr="00661C39">
              <w:rPr>
                <w:rFonts w:ascii="Arial" w:eastAsia="Arial" w:hAnsi="Arial" w:cs="Simplified Arabic"/>
                <w:lang w:eastAsia="ar"/>
              </w:rPr>
              <w:t xml:space="preserve"> </w:t>
            </w:r>
            <w:proofErr w:type="spellStart"/>
            <w:r w:rsidRPr="00661C39">
              <w:rPr>
                <w:rFonts w:ascii="Arial" w:eastAsia="Arial" w:hAnsi="Arial" w:cs="Simplified Arabic" w:hint="cs"/>
                <w:lang w:eastAsia="ar"/>
              </w:rPr>
              <w:t>التشخيص</w:t>
            </w:r>
            <w:proofErr w:type="spellEnd"/>
            <w:r w:rsidRPr="00661C39">
              <w:rPr>
                <w:rFonts w:ascii="Arial" w:eastAsia="Arial" w:hAnsi="Arial" w:cs="Simplified Arabic"/>
                <w:lang w:eastAsia="ar"/>
              </w:rPr>
              <w:t xml:space="preserve"> </w:t>
            </w:r>
            <w:proofErr w:type="spellStart"/>
            <w:r w:rsidRPr="00661C39">
              <w:rPr>
                <w:rFonts w:ascii="Arial" w:eastAsia="Arial" w:hAnsi="Arial" w:cs="Simplified Arabic" w:hint="cs"/>
                <w:lang w:eastAsia="ar"/>
              </w:rPr>
              <w:t>الذاتي</w:t>
            </w:r>
            <w:proofErr w:type="spellEnd"/>
            <w:r w:rsidRPr="00661C39">
              <w:rPr>
                <w:rFonts w:ascii="Arial" w:eastAsia="Arial" w:hAnsi="Arial" w:cs="Simplified Arabic"/>
                <w:lang w:eastAsia="ar"/>
              </w:rPr>
              <w:t xml:space="preserve"> </w:t>
            </w:r>
            <w:r w:rsidRPr="00661C39">
              <w:rPr>
                <w:rFonts w:ascii="Arial" w:eastAsia="Arial" w:hAnsi="Arial" w:cs="Simplified Arabic" w:hint="cs"/>
                <w:lang w:eastAsia="ar"/>
              </w:rPr>
              <w:t>لكوفيد</w:t>
            </w:r>
            <w:r w:rsidRPr="00661C39">
              <w:rPr>
                <w:rFonts w:ascii="Arial" w:eastAsia="Arial" w:hAnsi="Arial" w:cs="Simplified Arabic"/>
                <w:lang w:eastAsia="ar"/>
              </w:rPr>
              <w:t>-19 (</w:t>
            </w:r>
            <w:proofErr w:type="spellStart"/>
            <w:r w:rsidRPr="00661C39">
              <w:rPr>
                <w:rFonts w:ascii="Arial" w:eastAsia="Arial" w:hAnsi="Arial" w:cs="Simplified Arabic" w:hint="cs"/>
                <w:lang w:eastAsia="ar"/>
              </w:rPr>
              <w:t>اختيارية</w:t>
            </w:r>
            <w:proofErr w:type="spellEnd"/>
            <w:r w:rsidRPr="00661C39">
              <w:rPr>
                <w:rFonts w:ascii="Arial" w:eastAsia="Arial" w:hAnsi="Arial" w:cs="Simplified Arabic"/>
                <w:lang w:eastAsia="ar"/>
              </w:rPr>
              <w:t xml:space="preserve">) </w:t>
            </w:r>
          </w:p>
          <w:p w14:paraId="2BAEB19F" w14:textId="77777777" w:rsidR="00661C39" w:rsidRPr="00661C39" w:rsidRDefault="00661C39" w:rsidP="00661C39">
            <w:pPr>
              <w:bidi/>
              <w:spacing w:line="276" w:lineRule="auto"/>
              <w:jc w:val="both"/>
              <w:rPr>
                <w:rFonts w:ascii="Arial" w:eastAsia="Arial" w:hAnsi="Arial" w:cs="Simplified Arabic"/>
                <w:lang w:eastAsia="ar"/>
              </w:rPr>
            </w:pPr>
          </w:p>
          <w:p w14:paraId="357F4D5B" w14:textId="77777777" w:rsidR="00661C39" w:rsidRPr="00661C39" w:rsidRDefault="00661C39" w:rsidP="00BF1CEA">
            <w:pPr>
              <w:bidi/>
              <w:spacing w:line="276" w:lineRule="auto"/>
              <w:jc w:val="both"/>
              <w:rPr>
                <w:rFonts w:ascii="Arial" w:eastAsia="Arial" w:hAnsi="Arial" w:cs="Simplified Arabic"/>
                <w:rtl/>
                <w:lang w:eastAsia="ar"/>
              </w:rPr>
            </w:pPr>
          </w:p>
        </w:tc>
      </w:tr>
    </w:tbl>
    <w:p w14:paraId="57CD5B42" w14:textId="4E53CC36" w:rsidR="007456FA" w:rsidRPr="00BF1CEA" w:rsidRDefault="007456FA" w:rsidP="00BF1CEA">
      <w:pPr>
        <w:bidi/>
        <w:spacing w:line="276" w:lineRule="auto"/>
        <w:jc w:val="both"/>
        <w:rPr>
          <w:rFonts w:ascii="Arial" w:hAnsi="Arial" w:cs="Simplified Arabic"/>
        </w:rPr>
      </w:pPr>
    </w:p>
    <w:p w14:paraId="42E75277" w14:textId="77777777" w:rsidR="007B78B0" w:rsidRPr="00BF1CEA" w:rsidRDefault="007B78B0" w:rsidP="00BF1CEA">
      <w:pPr>
        <w:bidi/>
        <w:spacing w:line="276" w:lineRule="auto"/>
        <w:jc w:val="both"/>
        <w:rPr>
          <w:rFonts w:ascii="Arial" w:hAnsi="Arial" w:cs="Simplified Arabic"/>
        </w:rPr>
      </w:pPr>
    </w:p>
    <w:p w14:paraId="72D69EBD" w14:textId="63C27B04" w:rsidR="00FE0D43" w:rsidRPr="00BF1CEA" w:rsidRDefault="00EF19F8" w:rsidP="00BF1CEA">
      <w:pPr>
        <w:pStyle w:val="ListParagraph"/>
        <w:numPr>
          <w:ilvl w:val="0"/>
          <w:numId w:val="5"/>
        </w:numPr>
        <w:bidi/>
        <w:spacing w:line="276" w:lineRule="auto"/>
        <w:jc w:val="both"/>
        <w:rPr>
          <w:rFonts w:ascii="Arial" w:hAnsi="Arial" w:cs="Simplified Arabic"/>
        </w:rPr>
      </w:pPr>
      <w:r w:rsidRPr="00BF1CEA">
        <w:rPr>
          <w:rFonts w:ascii="Arial" w:eastAsia="Arial" w:hAnsi="Arial" w:cs="Simplified Arabic"/>
          <w:rtl/>
          <w:lang w:eastAsia="ar"/>
        </w:rPr>
        <w:t>مطبوعات: تقييم كفاءة الاختبار التشخيصي السريع للكشف عن مستضدات فيروس كورونا-سارس-2 (واحد لكل مشارك)</w:t>
      </w:r>
    </w:p>
    <w:p w14:paraId="2E949E90" w14:textId="1E6E47D0" w:rsidR="00FE0D43" w:rsidRPr="00BF1CEA" w:rsidRDefault="00EF19F8" w:rsidP="00BF1CEA">
      <w:pPr>
        <w:pStyle w:val="ListParagraph"/>
        <w:numPr>
          <w:ilvl w:val="0"/>
          <w:numId w:val="5"/>
        </w:numPr>
        <w:bidi/>
        <w:spacing w:line="276" w:lineRule="auto"/>
        <w:jc w:val="both"/>
        <w:rPr>
          <w:rFonts w:ascii="Arial" w:hAnsi="Arial" w:cs="Simplified Arabic"/>
        </w:rPr>
      </w:pPr>
      <w:r w:rsidRPr="00BF1CEA">
        <w:rPr>
          <w:rFonts w:ascii="Arial" w:eastAsia="Arial" w:hAnsi="Arial" w:cs="Simplified Arabic"/>
          <w:rtl/>
          <w:lang w:eastAsia="ar"/>
        </w:rPr>
        <w:t>مطبوعات: ورقة تسجيل نتائج الاختبار التشخيصي السريع للكشف عن مستضدات فيروس كورونا-سارس-2 (واحدة لكل مشارك)</w:t>
      </w:r>
    </w:p>
    <w:p w14:paraId="1693D55A" w14:textId="47E7B2F9" w:rsidR="00FE0D43" w:rsidRPr="00BF1CEA" w:rsidRDefault="00EF19F8" w:rsidP="00BF1CEA">
      <w:pPr>
        <w:pStyle w:val="ListParagraph"/>
        <w:numPr>
          <w:ilvl w:val="0"/>
          <w:numId w:val="5"/>
        </w:numPr>
        <w:bidi/>
        <w:spacing w:line="276" w:lineRule="auto"/>
        <w:jc w:val="both"/>
        <w:rPr>
          <w:rFonts w:ascii="Arial" w:hAnsi="Arial" w:cs="Simplified Arabic"/>
        </w:rPr>
      </w:pPr>
      <w:r w:rsidRPr="00BF1CEA">
        <w:rPr>
          <w:rFonts w:ascii="Arial" w:eastAsia="Arial" w:hAnsi="Arial" w:cs="Simplified Arabic"/>
          <w:rtl/>
          <w:lang w:eastAsia="ar"/>
        </w:rPr>
        <w:t>مطبوعات: ورقة قراءة الاختبار التشخيصي السريع للكشف عن مستضدات فيروس كورونا-سارس-2 (واحدة لكل مشارك)</w:t>
      </w:r>
    </w:p>
    <w:p w14:paraId="26D6355B" w14:textId="77777777" w:rsidR="00E52FDD" w:rsidRPr="00BF1CEA" w:rsidRDefault="00E52FDD" w:rsidP="00BF1CEA">
      <w:pPr>
        <w:bidi/>
        <w:spacing w:line="276" w:lineRule="auto"/>
        <w:jc w:val="both"/>
        <w:rPr>
          <w:rFonts w:ascii="Arial" w:hAnsi="Arial" w:cs="Simplified Arabic"/>
        </w:rPr>
      </w:pPr>
    </w:p>
    <w:p w14:paraId="406CABC5" w14:textId="2B8838E9" w:rsidR="00FE0D43" w:rsidRPr="00BF1CEA" w:rsidRDefault="00C418E6" w:rsidP="00BF1CEA">
      <w:pPr>
        <w:bidi/>
        <w:spacing w:line="276" w:lineRule="auto"/>
        <w:jc w:val="both"/>
        <w:rPr>
          <w:rFonts w:ascii="Arial" w:hAnsi="Arial" w:cs="Simplified Arabic"/>
        </w:rPr>
      </w:pPr>
      <w:r w:rsidRPr="00BF1CEA">
        <w:rPr>
          <w:rFonts w:ascii="Arial" w:eastAsia="Arial" w:hAnsi="Arial" w:cs="Simplified Arabic"/>
          <w:rtl/>
          <w:lang w:eastAsia="ar"/>
        </w:rPr>
        <w:t xml:space="preserve">الشهادات - في الحلقة العملية، سيحصل كل مشارك استوفى معايير إتمام الحلقة العملية بنجاح على شهادة الإتمام الناجح للحلقة العملية التدريبية حول الاختبار التشخيصي السريع للكشف عن مستضدات فيروس كورونا-سارس-2. </w:t>
      </w:r>
      <w:r w:rsidR="001F0FB3" w:rsidRPr="00BF1CEA">
        <w:rPr>
          <w:rFonts w:ascii="Arial" w:eastAsia="Arial" w:hAnsi="Arial" w:cs="Simplified Arabic" w:hint="cs"/>
          <w:rtl/>
          <w:lang w:eastAsia="ar"/>
        </w:rPr>
        <w:t xml:space="preserve">وسوف تحتاج، </w:t>
      </w:r>
      <w:r w:rsidRPr="00BF1CEA">
        <w:rPr>
          <w:rFonts w:ascii="Arial" w:eastAsia="Arial" w:hAnsi="Arial" w:cs="Simplified Arabic"/>
          <w:rtl/>
          <w:lang w:eastAsia="ar"/>
        </w:rPr>
        <w:t>قبل الحلقة العملية، إلى:</w:t>
      </w:r>
    </w:p>
    <w:p w14:paraId="281ECE82" w14:textId="77777777" w:rsidR="00E52FDD" w:rsidRPr="00BF1CEA" w:rsidRDefault="00E52FDD" w:rsidP="00BF1CEA">
      <w:pPr>
        <w:bidi/>
        <w:spacing w:line="276" w:lineRule="auto"/>
        <w:jc w:val="both"/>
        <w:rPr>
          <w:rFonts w:ascii="Arial" w:hAnsi="Arial" w:cs="Simplified Arabic"/>
        </w:rPr>
      </w:pPr>
    </w:p>
    <w:p w14:paraId="240688BF" w14:textId="7FA2C897" w:rsidR="00FE0D43" w:rsidRPr="00BF1CEA" w:rsidRDefault="00D037DB" w:rsidP="00BF1CEA">
      <w:pPr>
        <w:pStyle w:val="ListParagraph"/>
        <w:numPr>
          <w:ilvl w:val="0"/>
          <w:numId w:val="6"/>
        </w:numPr>
        <w:bidi/>
        <w:spacing w:line="276" w:lineRule="auto"/>
        <w:jc w:val="both"/>
        <w:rPr>
          <w:rFonts w:ascii="Arial" w:hAnsi="Arial" w:cs="Simplified Arabic"/>
        </w:rPr>
      </w:pPr>
      <w:r w:rsidRPr="00BF1CEA">
        <w:rPr>
          <w:rFonts w:ascii="Arial" w:eastAsia="Arial" w:hAnsi="Arial" w:cs="Simplified Arabic"/>
          <w:rtl/>
          <w:lang w:eastAsia="ar"/>
        </w:rPr>
        <w:t>تحديد الأشخاص المناسبين الذين سيوقعون على الشهادة</w:t>
      </w:r>
      <w:r w:rsidR="001F0FB3" w:rsidRPr="00BF1CEA">
        <w:rPr>
          <w:rFonts w:ascii="Arial" w:eastAsia="Arial" w:hAnsi="Arial" w:cs="Simplified Arabic" w:hint="cs"/>
          <w:rtl/>
          <w:lang w:eastAsia="ar"/>
        </w:rPr>
        <w:t>؛</w:t>
      </w:r>
    </w:p>
    <w:p w14:paraId="29B8DB9C" w14:textId="22F637FA" w:rsidR="00FE0D43" w:rsidRPr="00BF1CEA" w:rsidRDefault="00D037DB" w:rsidP="00BF1CEA">
      <w:pPr>
        <w:pStyle w:val="ListParagraph"/>
        <w:numPr>
          <w:ilvl w:val="0"/>
          <w:numId w:val="6"/>
        </w:numPr>
        <w:bidi/>
        <w:spacing w:line="276" w:lineRule="auto"/>
        <w:jc w:val="both"/>
        <w:rPr>
          <w:rFonts w:ascii="Arial" w:hAnsi="Arial" w:cs="Simplified Arabic"/>
        </w:rPr>
      </w:pPr>
      <w:r w:rsidRPr="00BF1CEA">
        <w:rPr>
          <w:rFonts w:ascii="Arial" w:eastAsia="Arial" w:hAnsi="Arial" w:cs="Simplified Arabic"/>
          <w:rtl/>
          <w:lang w:eastAsia="ar"/>
        </w:rPr>
        <w:t>التحقق من هجاء أسماء المشاركين</w:t>
      </w:r>
      <w:r w:rsidR="001F0FB3" w:rsidRPr="00BF1CEA">
        <w:rPr>
          <w:rFonts w:ascii="Arial" w:hAnsi="Arial" w:cs="Simplified Arabic" w:hint="cs"/>
          <w:rtl/>
        </w:rPr>
        <w:t>؛</w:t>
      </w:r>
    </w:p>
    <w:p w14:paraId="33CDA971" w14:textId="589CF6F9" w:rsidR="00FE0D43" w:rsidRPr="00BF1CEA" w:rsidRDefault="00D037DB" w:rsidP="00BF1CEA">
      <w:pPr>
        <w:pStyle w:val="ListParagraph"/>
        <w:numPr>
          <w:ilvl w:val="0"/>
          <w:numId w:val="6"/>
        </w:numPr>
        <w:bidi/>
        <w:spacing w:line="276" w:lineRule="auto"/>
        <w:jc w:val="both"/>
        <w:rPr>
          <w:rFonts w:ascii="Arial" w:hAnsi="Arial" w:cs="Simplified Arabic"/>
        </w:rPr>
      </w:pPr>
      <w:r w:rsidRPr="00BF1CEA">
        <w:rPr>
          <w:rFonts w:ascii="Arial" w:eastAsia="Arial" w:hAnsi="Arial" w:cs="Simplified Arabic"/>
          <w:rtl/>
          <w:lang w:eastAsia="ar"/>
        </w:rPr>
        <w:t>طبع الشهادات.</w:t>
      </w:r>
    </w:p>
    <w:p w14:paraId="73EA2F9C" w14:textId="18BB95DC" w:rsidR="00FE0D43" w:rsidRPr="00BF1CEA" w:rsidRDefault="19F03E29" w:rsidP="00BF1CEA">
      <w:pPr>
        <w:pStyle w:val="Heading3"/>
        <w:bidi/>
        <w:spacing w:line="276" w:lineRule="auto"/>
        <w:jc w:val="both"/>
        <w:rPr>
          <w:rFonts w:ascii="Arial" w:hAnsi="Arial" w:cs="Simplified Arabic"/>
        </w:rPr>
      </w:pPr>
      <w:r w:rsidRPr="00BF1CEA">
        <w:rPr>
          <w:rFonts w:ascii="Arial" w:eastAsia="Arial" w:hAnsi="Arial" w:cs="Simplified Arabic"/>
          <w:rtl/>
          <w:lang w:eastAsia="ar"/>
        </w:rPr>
        <w:t>نطاق الحلقة العملية ومدتها</w:t>
      </w:r>
    </w:p>
    <w:p w14:paraId="7A317286" w14:textId="50A30614" w:rsidR="00FE0D43" w:rsidRPr="00BF1CEA" w:rsidRDefault="00E52FDD" w:rsidP="00BF1CEA">
      <w:pPr>
        <w:bidi/>
        <w:spacing w:line="276" w:lineRule="auto"/>
        <w:jc w:val="both"/>
        <w:rPr>
          <w:rFonts w:ascii="Arial" w:hAnsi="Arial" w:cs="Simplified Arabic"/>
        </w:rPr>
      </w:pPr>
      <w:r w:rsidRPr="00BF1CEA">
        <w:rPr>
          <w:rFonts w:ascii="Arial" w:eastAsia="Arial" w:hAnsi="Arial" w:cs="Simplified Arabic"/>
          <w:rtl/>
          <w:lang w:eastAsia="ar"/>
        </w:rPr>
        <w:t xml:space="preserve">من المهم أن تعي جيداً المعارف الأساسية ومجموعات المهارات </w:t>
      </w:r>
      <w:r w:rsidR="00382782" w:rsidRPr="00BF1CEA">
        <w:rPr>
          <w:rFonts w:ascii="Arial" w:eastAsia="Arial" w:hAnsi="Arial" w:cs="Simplified Arabic" w:hint="cs"/>
          <w:rtl/>
          <w:lang w:eastAsia="ar"/>
        </w:rPr>
        <w:t xml:space="preserve">التي يتمتع بها </w:t>
      </w:r>
      <w:r w:rsidRPr="00BF1CEA">
        <w:rPr>
          <w:rFonts w:ascii="Arial" w:eastAsia="Arial" w:hAnsi="Arial" w:cs="Simplified Arabic"/>
          <w:rtl/>
          <w:lang w:eastAsia="ar"/>
        </w:rPr>
        <w:t>المشارك</w:t>
      </w:r>
      <w:r w:rsidR="00382782" w:rsidRPr="00BF1CEA">
        <w:rPr>
          <w:rFonts w:ascii="Arial" w:eastAsia="Arial" w:hAnsi="Arial" w:cs="Simplified Arabic" w:hint="cs"/>
          <w:rtl/>
          <w:lang w:eastAsia="ar"/>
        </w:rPr>
        <w:t>ون</w:t>
      </w:r>
      <w:r w:rsidRPr="00BF1CEA">
        <w:rPr>
          <w:rFonts w:ascii="Arial" w:eastAsia="Arial" w:hAnsi="Arial" w:cs="Simplified Arabic"/>
          <w:rtl/>
          <w:lang w:eastAsia="ar"/>
        </w:rPr>
        <w:t xml:space="preserve"> بحيث يمكن اختيار الوحدات المناسبة لهم وتخصيص الوقت الملائم لتلبية احتياجاتهم على النحو الأمثل. وقد جرى تصميم محتوى المواد التدريبية بهدف تلبية احتياجات الكوادر الصحية من تقنيي المختبرات إلى العاملين الصحيين المجتمعين. وينبغي أن يعدِّل المدربون الوقت المخصص لوحدات معينة من التدريب أو التمارين بناءً على الاحتياجات المحددة للمشاركين (انظر </w:t>
      </w:r>
      <w:r w:rsidR="00382782" w:rsidRPr="00BF1CEA">
        <w:rPr>
          <w:rFonts w:ascii="Arial" w:eastAsia="Arial" w:hAnsi="Arial" w:cs="Simplified Arabic" w:hint="cs"/>
          <w:rtl/>
          <w:lang w:eastAsia="ar"/>
        </w:rPr>
        <w:t>لاحقاً</w:t>
      </w:r>
      <w:r w:rsidRPr="00BF1CEA">
        <w:rPr>
          <w:rFonts w:ascii="Arial" w:eastAsia="Arial" w:hAnsi="Arial" w:cs="Simplified Arabic"/>
          <w:rtl/>
          <w:lang w:eastAsia="ar"/>
        </w:rPr>
        <w:t>). ويستغرق تقديم الجلسات النظرية والعملية للحلقة العملية نحو خمس ساعات تقريباً. إلا أن مدة التدريب ستختلف اعتماداً على عدد المشاركين وعدد المُيسِّرين ومقدار الوقت المخصص للجلسات العملية:</w:t>
      </w:r>
    </w:p>
    <w:p w14:paraId="53FAC9D1" w14:textId="192D0CE0" w:rsidR="00382782" w:rsidRPr="00BF1CEA" w:rsidRDefault="00382782" w:rsidP="00BF1CEA">
      <w:pPr>
        <w:jc w:val="both"/>
        <w:rPr>
          <w:rFonts w:ascii="Arial" w:hAnsi="Arial" w:cs="Simplified Arabic"/>
          <w:rtl/>
        </w:rPr>
      </w:pPr>
      <w:r w:rsidRPr="00BF1CEA">
        <w:rPr>
          <w:rFonts w:ascii="Arial" w:hAnsi="Arial" w:cs="Simplified Arabic"/>
          <w:rtl/>
        </w:rPr>
        <w:br w:type="page"/>
      </w:r>
    </w:p>
    <w:p w14:paraId="7053BE85" w14:textId="77777777" w:rsidR="00E52FDD" w:rsidRPr="00BF1CEA" w:rsidRDefault="00E52FDD" w:rsidP="00BF1CEA">
      <w:pPr>
        <w:bidi/>
        <w:spacing w:line="276" w:lineRule="auto"/>
        <w:jc w:val="both"/>
        <w:rPr>
          <w:rFonts w:ascii="Arial" w:hAnsi="Arial" w:cs="Simplified Arabic"/>
        </w:rPr>
      </w:pPr>
    </w:p>
    <w:tbl>
      <w:tblPr>
        <w:tblStyle w:val="TableGrid"/>
        <w:bidiVisual/>
        <w:tblW w:w="0" w:type="auto"/>
        <w:tblLook w:val="04A0" w:firstRow="1" w:lastRow="0" w:firstColumn="1" w:lastColumn="0" w:noHBand="0" w:noVBand="1"/>
      </w:tblPr>
      <w:tblGrid>
        <w:gridCol w:w="4508"/>
        <w:gridCol w:w="4508"/>
      </w:tblGrid>
      <w:tr w:rsidR="0039305E" w:rsidRPr="00BF1CEA" w14:paraId="5D266D03" w14:textId="77777777" w:rsidTr="00954A89">
        <w:tc>
          <w:tcPr>
            <w:tcW w:w="4508" w:type="dxa"/>
            <w:shd w:val="clear" w:color="auto" w:fill="009AC9"/>
          </w:tcPr>
          <w:p w14:paraId="01EF2CCE" w14:textId="226A2A75" w:rsidR="0039305E" w:rsidRPr="00BF1CEA" w:rsidRDefault="0039305E" w:rsidP="00BF1CEA">
            <w:pPr>
              <w:bidi/>
              <w:spacing w:line="276" w:lineRule="auto"/>
              <w:jc w:val="both"/>
              <w:rPr>
                <w:rFonts w:ascii="Arial" w:hAnsi="Arial" w:cs="Simplified Arabic"/>
                <w:b/>
                <w:bCs/>
                <w:color w:val="FFFFFF" w:themeColor="background1"/>
              </w:rPr>
            </w:pPr>
            <w:r w:rsidRPr="00BF1CEA">
              <w:rPr>
                <w:rFonts w:ascii="Arial" w:eastAsia="Arial" w:hAnsi="Arial" w:cs="Simplified Arabic"/>
                <w:b/>
                <w:bCs/>
                <w:color w:val="FFFFFF" w:themeColor="background1"/>
                <w:rtl/>
                <w:lang w:eastAsia="ar"/>
              </w:rPr>
              <w:t>الموضوع</w:t>
            </w:r>
          </w:p>
        </w:tc>
        <w:tc>
          <w:tcPr>
            <w:tcW w:w="4508" w:type="dxa"/>
            <w:shd w:val="clear" w:color="auto" w:fill="009AC9"/>
          </w:tcPr>
          <w:p w14:paraId="4F968984" w14:textId="6ADFC70D" w:rsidR="0039305E" w:rsidRPr="00BF1CEA" w:rsidRDefault="0039305E" w:rsidP="00BF1CEA">
            <w:pPr>
              <w:bidi/>
              <w:spacing w:line="276" w:lineRule="auto"/>
              <w:jc w:val="both"/>
              <w:rPr>
                <w:rFonts w:ascii="Arial" w:hAnsi="Arial" w:cs="Simplified Arabic"/>
                <w:b/>
                <w:bCs/>
                <w:color w:val="FFFFFF" w:themeColor="background1"/>
              </w:rPr>
            </w:pPr>
            <w:r w:rsidRPr="00BF1CEA">
              <w:rPr>
                <w:rFonts w:ascii="Arial" w:eastAsia="Arial" w:hAnsi="Arial" w:cs="Simplified Arabic"/>
                <w:b/>
                <w:bCs/>
                <w:color w:val="FFFFFF" w:themeColor="background1"/>
                <w:rtl/>
                <w:lang w:eastAsia="ar"/>
              </w:rPr>
              <w:t>الوقت المخصص</w:t>
            </w:r>
          </w:p>
        </w:tc>
      </w:tr>
      <w:tr w:rsidR="0039305E" w:rsidRPr="00BF1CEA" w14:paraId="64A03747" w14:textId="77777777" w:rsidTr="0039305E">
        <w:tc>
          <w:tcPr>
            <w:tcW w:w="4508" w:type="dxa"/>
          </w:tcPr>
          <w:p w14:paraId="7DCF2884" w14:textId="215456A6" w:rsidR="0039305E" w:rsidRPr="00BF1CEA" w:rsidRDefault="0039305E" w:rsidP="00BF1CEA">
            <w:pPr>
              <w:bidi/>
              <w:spacing w:line="276" w:lineRule="auto"/>
              <w:jc w:val="both"/>
              <w:rPr>
                <w:rFonts w:ascii="Arial" w:hAnsi="Arial" w:cs="Simplified Arabic"/>
              </w:rPr>
            </w:pPr>
            <w:r w:rsidRPr="00BF1CEA">
              <w:rPr>
                <w:rFonts w:ascii="Arial" w:eastAsia="Arial" w:hAnsi="Arial" w:cs="Simplified Arabic"/>
                <w:rtl/>
                <w:lang w:eastAsia="ar"/>
              </w:rPr>
              <w:t xml:space="preserve">كلمة ترحيب ومقدمة (الوحدة الأولى) </w:t>
            </w:r>
          </w:p>
        </w:tc>
        <w:tc>
          <w:tcPr>
            <w:tcW w:w="4508" w:type="dxa"/>
          </w:tcPr>
          <w:p w14:paraId="0F525554" w14:textId="658B6E5F" w:rsidR="0039305E" w:rsidRPr="00BF1CEA" w:rsidRDefault="0039305E" w:rsidP="00BF1CEA">
            <w:pPr>
              <w:bidi/>
              <w:spacing w:line="276" w:lineRule="auto"/>
              <w:jc w:val="both"/>
              <w:rPr>
                <w:rFonts w:ascii="Arial" w:hAnsi="Arial" w:cs="Simplified Arabic"/>
              </w:rPr>
            </w:pPr>
            <w:r w:rsidRPr="00BF1CEA">
              <w:rPr>
                <w:rFonts w:ascii="Arial" w:eastAsia="Arial" w:hAnsi="Arial" w:cs="Simplified Arabic"/>
                <w:rtl/>
                <w:lang w:eastAsia="ar"/>
              </w:rPr>
              <w:t>15 دقيقة</w:t>
            </w:r>
          </w:p>
        </w:tc>
      </w:tr>
      <w:tr w:rsidR="0039305E" w:rsidRPr="00BF1CEA" w14:paraId="6321E3E3" w14:textId="77777777" w:rsidTr="0039305E">
        <w:tc>
          <w:tcPr>
            <w:tcW w:w="4508" w:type="dxa"/>
          </w:tcPr>
          <w:p w14:paraId="71758EBC" w14:textId="7A3BA5E4" w:rsidR="0039305E" w:rsidRPr="00BF1CEA" w:rsidRDefault="0039305E" w:rsidP="00BF1CEA">
            <w:pPr>
              <w:bidi/>
              <w:spacing w:line="276" w:lineRule="auto"/>
              <w:jc w:val="both"/>
              <w:rPr>
                <w:rFonts w:ascii="Arial" w:hAnsi="Arial" w:cs="Simplified Arabic"/>
              </w:rPr>
            </w:pPr>
            <w:r w:rsidRPr="00BF1CEA">
              <w:rPr>
                <w:rFonts w:ascii="Arial" w:eastAsia="Arial" w:hAnsi="Arial" w:cs="Simplified Arabic"/>
                <w:rtl/>
                <w:lang w:eastAsia="ar"/>
              </w:rPr>
              <w:t xml:space="preserve">التحضير للاختبار (الوحدات من الثانية إلى السابعة) </w:t>
            </w:r>
          </w:p>
        </w:tc>
        <w:tc>
          <w:tcPr>
            <w:tcW w:w="4508" w:type="dxa"/>
          </w:tcPr>
          <w:p w14:paraId="45F1AA5F" w14:textId="56447EF9" w:rsidR="0039305E" w:rsidRPr="00BF1CEA" w:rsidRDefault="0039305E" w:rsidP="00BF1CEA">
            <w:pPr>
              <w:bidi/>
              <w:spacing w:line="276" w:lineRule="auto"/>
              <w:jc w:val="both"/>
              <w:rPr>
                <w:rFonts w:ascii="Arial" w:hAnsi="Arial" w:cs="Simplified Arabic"/>
              </w:rPr>
            </w:pPr>
            <w:r w:rsidRPr="00BF1CEA">
              <w:rPr>
                <w:rFonts w:ascii="Arial" w:eastAsia="Arial" w:hAnsi="Arial" w:cs="Simplified Arabic"/>
                <w:rtl/>
                <w:lang w:eastAsia="ar"/>
              </w:rPr>
              <w:t>60 دقيقة</w:t>
            </w:r>
          </w:p>
        </w:tc>
      </w:tr>
      <w:tr w:rsidR="00952F8B" w:rsidRPr="00BF1CEA" w14:paraId="3EFC40F7" w14:textId="77777777" w:rsidTr="0039305E">
        <w:tc>
          <w:tcPr>
            <w:tcW w:w="4508" w:type="dxa"/>
          </w:tcPr>
          <w:p w14:paraId="30747A95" w14:textId="2DD948C3" w:rsidR="00952F8B" w:rsidRPr="00BF1CEA" w:rsidRDefault="00952F8B" w:rsidP="00BF1CEA">
            <w:pPr>
              <w:bidi/>
              <w:spacing w:line="276" w:lineRule="auto"/>
              <w:jc w:val="both"/>
              <w:rPr>
                <w:rFonts w:ascii="Arial" w:hAnsi="Arial" w:cs="Simplified Arabic"/>
              </w:rPr>
            </w:pPr>
            <w:r w:rsidRPr="00BF1CEA">
              <w:rPr>
                <w:rFonts w:ascii="Arial" w:eastAsia="Arial" w:hAnsi="Arial" w:cs="Simplified Arabic"/>
                <w:rtl/>
                <w:lang w:eastAsia="ar"/>
              </w:rPr>
              <w:t>الاختبار (الوحدة الثامنة)</w:t>
            </w:r>
          </w:p>
        </w:tc>
        <w:tc>
          <w:tcPr>
            <w:tcW w:w="4508" w:type="dxa"/>
          </w:tcPr>
          <w:p w14:paraId="7F8F7EB1" w14:textId="78325481" w:rsidR="00952F8B" w:rsidRPr="00BF1CEA" w:rsidRDefault="00535516" w:rsidP="00BF1CEA">
            <w:pPr>
              <w:bidi/>
              <w:spacing w:line="276" w:lineRule="auto"/>
              <w:jc w:val="both"/>
              <w:rPr>
                <w:rFonts w:ascii="Arial" w:hAnsi="Arial" w:cs="Simplified Arabic"/>
              </w:rPr>
            </w:pPr>
            <w:r w:rsidRPr="00BF1CEA">
              <w:rPr>
                <w:rFonts w:ascii="Arial" w:eastAsia="Arial" w:hAnsi="Arial" w:cs="Simplified Arabic"/>
                <w:rtl/>
                <w:lang w:eastAsia="ar"/>
              </w:rPr>
              <w:t>15 دقيقة</w:t>
            </w:r>
          </w:p>
        </w:tc>
      </w:tr>
      <w:tr w:rsidR="0039305E" w:rsidRPr="00BF1CEA" w14:paraId="48A87DDE" w14:textId="77777777" w:rsidTr="0039305E">
        <w:tc>
          <w:tcPr>
            <w:tcW w:w="4508" w:type="dxa"/>
          </w:tcPr>
          <w:p w14:paraId="284D0684" w14:textId="5B124BEC" w:rsidR="0039305E" w:rsidRPr="00BF1CEA" w:rsidRDefault="0039305E" w:rsidP="00BF1CEA">
            <w:pPr>
              <w:bidi/>
              <w:spacing w:line="276" w:lineRule="auto"/>
              <w:jc w:val="both"/>
              <w:rPr>
                <w:rFonts w:ascii="Arial" w:hAnsi="Arial" w:cs="Simplified Arabic"/>
              </w:rPr>
            </w:pPr>
            <w:r w:rsidRPr="00BF1CEA">
              <w:rPr>
                <w:rFonts w:ascii="Arial" w:eastAsia="Arial" w:hAnsi="Arial" w:cs="Simplified Arabic"/>
                <w:rtl/>
                <w:lang w:eastAsia="ar"/>
              </w:rPr>
              <w:t xml:space="preserve">العرض التوضيحي العملي </w:t>
            </w:r>
          </w:p>
        </w:tc>
        <w:tc>
          <w:tcPr>
            <w:tcW w:w="4508" w:type="dxa"/>
          </w:tcPr>
          <w:p w14:paraId="2DFFC800" w14:textId="1F1ADA4D" w:rsidR="0039305E" w:rsidRPr="00BF1CEA" w:rsidRDefault="0083515B" w:rsidP="00BF1CEA">
            <w:pPr>
              <w:bidi/>
              <w:spacing w:line="276" w:lineRule="auto"/>
              <w:jc w:val="both"/>
              <w:rPr>
                <w:rFonts w:ascii="Arial" w:hAnsi="Arial" w:cs="Simplified Arabic"/>
              </w:rPr>
            </w:pPr>
            <w:r w:rsidRPr="00BF1CEA">
              <w:rPr>
                <w:rFonts w:ascii="Arial" w:eastAsia="Arial" w:hAnsi="Arial" w:cs="Simplified Arabic"/>
                <w:rtl/>
                <w:lang w:eastAsia="ar"/>
              </w:rPr>
              <w:t>60 دقيقة</w:t>
            </w:r>
          </w:p>
        </w:tc>
      </w:tr>
      <w:tr w:rsidR="0039305E" w:rsidRPr="00BF1CEA" w14:paraId="680089CD" w14:textId="77777777" w:rsidTr="0039305E">
        <w:tc>
          <w:tcPr>
            <w:tcW w:w="4508" w:type="dxa"/>
          </w:tcPr>
          <w:p w14:paraId="684CAA90" w14:textId="7EA53CCE" w:rsidR="0039305E" w:rsidRPr="00BF1CEA" w:rsidRDefault="00D86836" w:rsidP="00BF1CEA">
            <w:pPr>
              <w:bidi/>
              <w:spacing w:line="276" w:lineRule="auto"/>
              <w:jc w:val="both"/>
              <w:rPr>
                <w:rFonts w:ascii="Arial" w:hAnsi="Arial" w:cs="Simplified Arabic"/>
              </w:rPr>
            </w:pPr>
            <w:r w:rsidRPr="00BF1CEA">
              <w:rPr>
                <w:rFonts w:ascii="Arial" w:eastAsia="Arial" w:hAnsi="Arial" w:cs="Simplified Arabic"/>
                <w:rtl/>
                <w:lang w:eastAsia="ar"/>
              </w:rPr>
              <w:t xml:space="preserve">ممارسة المستخدمين  </w:t>
            </w:r>
          </w:p>
        </w:tc>
        <w:tc>
          <w:tcPr>
            <w:tcW w:w="4508" w:type="dxa"/>
          </w:tcPr>
          <w:p w14:paraId="60383971" w14:textId="071E4BC5" w:rsidR="0039305E" w:rsidRPr="00BF1CEA" w:rsidRDefault="007B78B0" w:rsidP="00BF1CEA">
            <w:pPr>
              <w:bidi/>
              <w:spacing w:line="276" w:lineRule="auto"/>
              <w:jc w:val="both"/>
              <w:rPr>
                <w:rFonts w:ascii="Arial" w:hAnsi="Arial" w:cs="Simplified Arabic"/>
              </w:rPr>
            </w:pPr>
            <w:r w:rsidRPr="00BF1CEA">
              <w:rPr>
                <w:rFonts w:ascii="Arial" w:eastAsia="Arial" w:hAnsi="Arial" w:cs="Simplified Arabic"/>
                <w:rtl/>
                <w:lang w:eastAsia="ar"/>
              </w:rPr>
              <w:t>45 دقيقة</w:t>
            </w:r>
          </w:p>
        </w:tc>
      </w:tr>
      <w:tr w:rsidR="0039305E" w:rsidRPr="00BF1CEA" w14:paraId="2987CA74" w14:textId="77777777" w:rsidTr="0039305E">
        <w:tc>
          <w:tcPr>
            <w:tcW w:w="4508" w:type="dxa"/>
          </w:tcPr>
          <w:p w14:paraId="1FE7FD0B" w14:textId="529BB5E5" w:rsidR="0039305E" w:rsidRPr="00BF1CEA" w:rsidRDefault="0039305E" w:rsidP="00BF1CEA">
            <w:pPr>
              <w:bidi/>
              <w:spacing w:line="276" w:lineRule="auto"/>
              <w:jc w:val="both"/>
              <w:rPr>
                <w:rFonts w:ascii="Arial" w:hAnsi="Arial" w:cs="Simplified Arabic"/>
              </w:rPr>
            </w:pPr>
            <w:r w:rsidRPr="00BF1CEA">
              <w:rPr>
                <w:rFonts w:ascii="Arial" w:eastAsia="Arial" w:hAnsi="Arial" w:cs="Simplified Arabic"/>
                <w:rtl/>
                <w:lang w:eastAsia="ar"/>
              </w:rPr>
              <w:t xml:space="preserve">رصد الأداء (الوحدتان التاسعة والعاشرة) </w:t>
            </w:r>
          </w:p>
        </w:tc>
        <w:tc>
          <w:tcPr>
            <w:tcW w:w="4508" w:type="dxa"/>
          </w:tcPr>
          <w:p w14:paraId="21E356DB" w14:textId="0DBCE48F" w:rsidR="0039305E" w:rsidRPr="00BF1CEA" w:rsidRDefault="0039305E" w:rsidP="00BF1CEA">
            <w:pPr>
              <w:bidi/>
              <w:spacing w:line="276" w:lineRule="auto"/>
              <w:jc w:val="both"/>
              <w:rPr>
                <w:rFonts w:ascii="Arial" w:hAnsi="Arial" w:cs="Simplified Arabic"/>
              </w:rPr>
            </w:pPr>
            <w:r w:rsidRPr="00BF1CEA">
              <w:rPr>
                <w:rFonts w:ascii="Arial" w:eastAsia="Arial" w:hAnsi="Arial" w:cs="Simplified Arabic"/>
                <w:rtl/>
                <w:lang w:eastAsia="ar"/>
              </w:rPr>
              <w:t>20 دقيقة</w:t>
            </w:r>
          </w:p>
        </w:tc>
      </w:tr>
      <w:tr w:rsidR="00661C39" w:rsidRPr="00BF1CEA" w14:paraId="03801C02" w14:textId="77777777" w:rsidTr="0039305E">
        <w:tc>
          <w:tcPr>
            <w:tcW w:w="4508" w:type="dxa"/>
          </w:tcPr>
          <w:p w14:paraId="627133EA" w14:textId="76D91F6A" w:rsidR="00661C39" w:rsidRPr="008F5B67" w:rsidRDefault="008F5B67" w:rsidP="00BF1CEA">
            <w:pPr>
              <w:bidi/>
              <w:spacing w:line="276" w:lineRule="auto"/>
              <w:jc w:val="both"/>
              <w:rPr>
                <w:rFonts w:ascii="Simplified Arabic" w:eastAsia="Arial" w:hAnsi="Simplified Arabic" w:cs="Simplified Arabic" w:hint="cs"/>
                <w:rtl/>
                <w:lang w:eastAsia="ar"/>
              </w:rPr>
            </w:pPr>
            <w:proofErr w:type="spellStart"/>
            <w:r w:rsidRPr="008F5B67">
              <w:rPr>
                <w:rFonts w:ascii="Arial" w:eastAsia="Arial" w:hAnsi="Arial" w:cs="Simplified Arabic" w:hint="cs"/>
                <w:lang w:eastAsia="ar"/>
              </w:rPr>
              <w:t>الاختبار</w:t>
            </w:r>
            <w:proofErr w:type="spellEnd"/>
            <w:r w:rsidRPr="008F5B67">
              <w:rPr>
                <w:rFonts w:ascii="Arial" w:eastAsia="Arial" w:hAnsi="Arial" w:cs="Simplified Arabic"/>
                <w:lang w:eastAsia="ar"/>
              </w:rPr>
              <w:t xml:space="preserve"> </w:t>
            </w:r>
            <w:proofErr w:type="spellStart"/>
            <w:r w:rsidRPr="008F5B67">
              <w:rPr>
                <w:rFonts w:ascii="Arial" w:eastAsia="Arial" w:hAnsi="Arial" w:cs="Simplified Arabic" w:hint="cs"/>
                <w:lang w:eastAsia="ar"/>
              </w:rPr>
              <w:t>الذاتي</w:t>
            </w:r>
            <w:proofErr w:type="spellEnd"/>
          </w:p>
        </w:tc>
        <w:tc>
          <w:tcPr>
            <w:tcW w:w="4508" w:type="dxa"/>
          </w:tcPr>
          <w:p w14:paraId="2BE17632" w14:textId="13AB289A" w:rsidR="00661C39" w:rsidRPr="00BF1CEA" w:rsidRDefault="00661C39" w:rsidP="00BF1CEA">
            <w:pPr>
              <w:bidi/>
              <w:spacing w:line="276" w:lineRule="auto"/>
              <w:jc w:val="both"/>
              <w:rPr>
                <w:rFonts w:ascii="Arial" w:eastAsia="Arial" w:hAnsi="Arial" w:cs="Simplified Arabic"/>
                <w:rtl/>
                <w:lang w:eastAsia="ar"/>
              </w:rPr>
            </w:pPr>
            <w:r w:rsidRPr="00BF1CEA">
              <w:rPr>
                <w:rFonts w:ascii="Arial" w:eastAsia="Arial" w:hAnsi="Arial" w:cs="Simplified Arabic"/>
                <w:rtl/>
                <w:lang w:eastAsia="ar"/>
              </w:rPr>
              <w:t>15 دقيقة</w:t>
            </w:r>
          </w:p>
        </w:tc>
      </w:tr>
      <w:tr w:rsidR="0039305E" w:rsidRPr="00BF1CEA" w14:paraId="11A2305B" w14:textId="77777777" w:rsidTr="0039305E">
        <w:tc>
          <w:tcPr>
            <w:tcW w:w="4508" w:type="dxa"/>
          </w:tcPr>
          <w:p w14:paraId="32BB1548" w14:textId="09ABA59D" w:rsidR="0039305E" w:rsidRPr="00BF1CEA" w:rsidRDefault="0039305E" w:rsidP="00BF1CEA">
            <w:pPr>
              <w:bidi/>
              <w:spacing w:line="276" w:lineRule="auto"/>
              <w:jc w:val="both"/>
              <w:rPr>
                <w:rFonts w:ascii="Arial" w:hAnsi="Arial" w:cs="Simplified Arabic"/>
              </w:rPr>
            </w:pPr>
            <w:r w:rsidRPr="00BF1CEA">
              <w:rPr>
                <w:rFonts w:ascii="Arial" w:eastAsia="Arial" w:hAnsi="Arial" w:cs="Simplified Arabic"/>
                <w:rtl/>
                <w:lang w:eastAsia="ar"/>
              </w:rPr>
              <w:t xml:space="preserve">تقييمات الكفاءة </w:t>
            </w:r>
          </w:p>
        </w:tc>
        <w:tc>
          <w:tcPr>
            <w:tcW w:w="4508" w:type="dxa"/>
          </w:tcPr>
          <w:p w14:paraId="4E2C3961" w14:textId="1153EC90" w:rsidR="0039305E" w:rsidRPr="00BF1CEA" w:rsidRDefault="76F66321" w:rsidP="00BF1CEA">
            <w:pPr>
              <w:bidi/>
              <w:spacing w:line="276" w:lineRule="auto"/>
              <w:jc w:val="both"/>
              <w:rPr>
                <w:rFonts w:ascii="Arial" w:hAnsi="Arial" w:cs="Simplified Arabic"/>
              </w:rPr>
            </w:pPr>
            <w:r w:rsidRPr="00BF1CEA">
              <w:rPr>
                <w:rFonts w:ascii="Arial" w:eastAsia="Arial" w:hAnsi="Arial" w:cs="Simplified Arabic"/>
                <w:rtl/>
                <w:lang w:eastAsia="ar"/>
              </w:rPr>
              <w:t>60 دقيقة</w:t>
            </w:r>
          </w:p>
        </w:tc>
      </w:tr>
      <w:tr w:rsidR="0039305E" w:rsidRPr="00BF1CEA" w14:paraId="18997185" w14:textId="77777777" w:rsidTr="0039305E">
        <w:tc>
          <w:tcPr>
            <w:tcW w:w="4508" w:type="dxa"/>
          </w:tcPr>
          <w:p w14:paraId="35D3FBBC" w14:textId="69A34E6F" w:rsidR="0039305E" w:rsidRPr="00BF1CEA" w:rsidRDefault="0039305E" w:rsidP="00BF1CEA">
            <w:pPr>
              <w:bidi/>
              <w:spacing w:line="276" w:lineRule="auto"/>
              <w:jc w:val="both"/>
              <w:rPr>
                <w:rFonts w:ascii="Arial" w:hAnsi="Arial" w:cs="Simplified Arabic"/>
              </w:rPr>
            </w:pPr>
            <w:r w:rsidRPr="00BF1CEA">
              <w:rPr>
                <w:rFonts w:ascii="Arial" w:eastAsia="Arial" w:hAnsi="Arial" w:cs="Simplified Arabic"/>
                <w:rtl/>
                <w:lang w:eastAsia="ar"/>
              </w:rPr>
              <w:t>الشكر والختام</w:t>
            </w:r>
          </w:p>
        </w:tc>
        <w:tc>
          <w:tcPr>
            <w:tcW w:w="4508" w:type="dxa"/>
          </w:tcPr>
          <w:p w14:paraId="206D3510" w14:textId="3431AC8F" w:rsidR="0039305E" w:rsidRPr="00BF1CEA" w:rsidRDefault="06DA69B5" w:rsidP="00BF1CEA">
            <w:pPr>
              <w:bidi/>
              <w:spacing w:line="276" w:lineRule="auto"/>
              <w:jc w:val="both"/>
              <w:rPr>
                <w:rFonts w:ascii="Arial" w:hAnsi="Arial" w:cs="Simplified Arabic"/>
              </w:rPr>
            </w:pPr>
            <w:r w:rsidRPr="00BF1CEA">
              <w:rPr>
                <w:rFonts w:ascii="Arial" w:eastAsia="Arial" w:hAnsi="Arial" w:cs="Simplified Arabic"/>
                <w:rtl/>
                <w:lang w:eastAsia="ar"/>
              </w:rPr>
              <w:t>5 دقائق</w:t>
            </w:r>
          </w:p>
        </w:tc>
      </w:tr>
    </w:tbl>
    <w:p w14:paraId="5B36FC2B" w14:textId="77777777" w:rsidR="0039305E" w:rsidRPr="00BF1CEA" w:rsidRDefault="0039305E" w:rsidP="00BF1CEA">
      <w:pPr>
        <w:bidi/>
        <w:spacing w:line="276" w:lineRule="auto"/>
        <w:jc w:val="both"/>
        <w:rPr>
          <w:rFonts w:ascii="Arial" w:hAnsi="Arial" w:cs="Simplified Arabic"/>
        </w:rPr>
      </w:pPr>
    </w:p>
    <w:p w14:paraId="12CA3039" w14:textId="013D9FD9" w:rsidR="00FA2D2F" w:rsidRPr="00BF1CEA" w:rsidRDefault="00FA2D2F" w:rsidP="00BF1CEA">
      <w:pPr>
        <w:pStyle w:val="Heading3"/>
        <w:bidi/>
        <w:spacing w:line="276" w:lineRule="auto"/>
        <w:jc w:val="both"/>
        <w:rPr>
          <w:rFonts w:ascii="Arial" w:hAnsi="Arial" w:cs="Simplified Arabic"/>
        </w:rPr>
      </w:pPr>
      <w:r w:rsidRPr="00BF1CEA">
        <w:rPr>
          <w:rFonts w:ascii="Arial" w:eastAsia="Arial" w:hAnsi="Arial" w:cs="Simplified Arabic"/>
          <w:rtl/>
          <w:lang w:eastAsia="ar"/>
        </w:rPr>
        <w:t>تنظيم التدريب</w:t>
      </w:r>
    </w:p>
    <w:p w14:paraId="464C5AFC" w14:textId="0C0AD424" w:rsidR="009335B6" w:rsidRPr="00BF1CEA" w:rsidRDefault="009335B6" w:rsidP="00BF1CEA">
      <w:pPr>
        <w:bidi/>
        <w:spacing w:line="276" w:lineRule="auto"/>
        <w:jc w:val="both"/>
        <w:rPr>
          <w:rFonts w:ascii="Arial" w:hAnsi="Arial" w:cs="Simplified Arabic"/>
        </w:rPr>
      </w:pPr>
      <w:r w:rsidRPr="00BF1CEA">
        <w:rPr>
          <w:rFonts w:ascii="Arial" w:eastAsia="Arial" w:hAnsi="Arial" w:cs="Simplified Arabic"/>
          <w:rtl/>
          <w:lang w:eastAsia="ar"/>
        </w:rPr>
        <w:t>يمكن تنظيم تدريب مستخدمي الاختبار التشخيصي السريع للكشف عن مستضدات فيروس كورونا-سارس-2 بطريقتين:</w:t>
      </w:r>
    </w:p>
    <w:p w14:paraId="1679130A" w14:textId="07082977" w:rsidR="002D7DA6" w:rsidRPr="00BF1CEA" w:rsidRDefault="002D7DA6" w:rsidP="00BF1CEA">
      <w:pPr>
        <w:bidi/>
        <w:spacing w:line="276" w:lineRule="auto"/>
        <w:jc w:val="both"/>
        <w:rPr>
          <w:rFonts w:ascii="Arial" w:hAnsi="Arial" w:cs="Simplified Arabic"/>
        </w:rPr>
      </w:pPr>
    </w:p>
    <w:p w14:paraId="79EA69C2" w14:textId="53D2EA6B" w:rsidR="003E7826" w:rsidRPr="00BF1CEA" w:rsidRDefault="002D7DA6" w:rsidP="00BF1CEA">
      <w:pPr>
        <w:pStyle w:val="ListParagraph"/>
        <w:numPr>
          <w:ilvl w:val="0"/>
          <w:numId w:val="33"/>
        </w:numPr>
        <w:bidi/>
        <w:spacing w:line="276" w:lineRule="auto"/>
        <w:jc w:val="both"/>
        <w:rPr>
          <w:rFonts w:ascii="Arial" w:hAnsi="Arial" w:cs="Simplified Arabic"/>
        </w:rPr>
      </w:pPr>
      <w:r w:rsidRPr="00BF1CEA">
        <w:rPr>
          <w:rFonts w:ascii="Arial" w:eastAsia="Arial" w:hAnsi="Arial" w:cs="Simplified Arabic"/>
          <w:rtl/>
          <w:lang w:eastAsia="ar"/>
        </w:rPr>
        <w:t>يمكن تنظيم محتوى العروض التقديمية ل</w:t>
      </w:r>
      <w:r w:rsidR="00473655" w:rsidRPr="00BF1CEA">
        <w:rPr>
          <w:rFonts w:ascii="Arial" w:eastAsia="Arial" w:hAnsi="Arial" w:cs="Simplified Arabic" w:hint="cs"/>
          <w:rtl/>
          <w:lang w:eastAsia="ar"/>
        </w:rPr>
        <w:t>ي</w:t>
      </w:r>
      <w:r w:rsidRPr="00BF1CEA">
        <w:rPr>
          <w:rFonts w:ascii="Arial" w:eastAsia="Arial" w:hAnsi="Arial" w:cs="Simplified Arabic"/>
          <w:rtl/>
          <w:lang w:eastAsia="ar"/>
        </w:rPr>
        <w:t xml:space="preserve">عكس الإرشادات والممارسات في بلد المستخدمين. وقد تم تمييز الشرائح التي يمكن تكييفها مع السياق بالرمز أدناه. ويجب إجراء أي تعديلات قبل التدريب بالتشاور مع وزارة الصحة، وينبغي إزالة الرمز من العروض التقديمية النهائية. ويجب إدراج الخوارزمية المتبعة في البلد في الكشف عن فيروس كورونا-سارس-2 في الوحدة الثالثة: استراتيجيات اختبار الكشف عن فيروس كورونا-سارس-2 (الشريحة 13). وبالإضافة إلى ذلك، يمكن إضافة مواد تكميلية مثل استمارة طلب العينة ونماذج التقارير والسجلات وأدوات المراقبة والتقييم إلى حزمة التدريب حسب الاقتضاء.  </w:t>
      </w:r>
    </w:p>
    <w:p w14:paraId="3B9DBA02" w14:textId="5F2B6397" w:rsidR="00C0292C" w:rsidRPr="00BF1CEA" w:rsidRDefault="00127D0C" w:rsidP="00BF1CEA">
      <w:pPr>
        <w:bidi/>
        <w:spacing w:line="276" w:lineRule="auto"/>
        <w:jc w:val="both"/>
        <w:rPr>
          <w:rFonts w:ascii="Arial" w:hAnsi="Arial" w:cs="Simplified Arabic"/>
        </w:rPr>
      </w:pPr>
      <w:r w:rsidRPr="00BF1CEA">
        <w:rPr>
          <w:rFonts w:ascii="Arial" w:eastAsia="Arial" w:hAnsi="Arial" w:cs="Simplified Arabic"/>
          <w:noProof/>
          <w:rtl/>
          <w:lang w:eastAsia="ar"/>
        </w:rPr>
        <mc:AlternateContent>
          <mc:Choice Requires="wpg">
            <w:drawing>
              <wp:anchor distT="0" distB="0" distL="114300" distR="114300" simplePos="0" relativeHeight="251658240" behindDoc="0" locked="0" layoutInCell="1" allowOverlap="1" wp14:anchorId="0C794504" wp14:editId="571554D5">
                <wp:simplePos x="0" y="0"/>
                <wp:positionH relativeFrom="column">
                  <wp:posOffset>450798</wp:posOffset>
                </wp:positionH>
                <wp:positionV relativeFrom="paragraph">
                  <wp:posOffset>160875</wp:posOffset>
                </wp:positionV>
                <wp:extent cx="3922737" cy="596348"/>
                <wp:effectExtent l="0" t="0" r="1905" b="13335"/>
                <wp:wrapNone/>
                <wp:docPr id="8" name="Group 7">
                  <a:extLst xmlns:a="http://schemas.openxmlformats.org/drawingml/2006/main">
                    <a:ext uri="{FF2B5EF4-FFF2-40B4-BE49-F238E27FC236}">
                      <a16:creationId xmlns:a16="http://schemas.microsoft.com/office/drawing/2014/main" id="{DA6D2F13-6DCF-4640-A764-CFA448E58258}"/>
                    </a:ext>
                  </a:extLst>
                </wp:docPr>
                <wp:cNvGraphicFramePr/>
                <a:graphic xmlns:a="http://schemas.openxmlformats.org/drawingml/2006/main">
                  <a:graphicData uri="http://schemas.microsoft.com/office/word/2010/wordprocessingGroup">
                    <wpg:wgp>
                      <wpg:cNvGrpSpPr/>
                      <wpg:grpSpPr>
                        <a:xfrm>
                          <a:off x="0" y="0"/>
                          <a:ext cx="3922737" cy="596348"/>
                          <a:chOff x="0" y="0"/>
                          <a:chExt cx="3922737" cy="596348"/>
                        </a:xfrm>
                      </wpg:grpSpPr>
                      <wps:wsp>
                        <wps:cNvPr id="2" name="TextBox 8">
                          <a:extLst>
                            <a:ext uri="{FF2B5EF4-FFF2-40B4-BE49-F238E27FC236}">
                              <a16:creationId xmlns:a16="http://schemas.microsoft.com/office/drawing/2014/main" id="{7D6DCD5C-91D9-EA47-913A-6723A337D9D7}"/>
                            </a:ext>
                          </a:extLst>
                        </wps:cNvPr>
                        <wps:cNvSpPr txBox="1"/>
                        <wps:spPr>
                          <a:xfrm>
                            <a:off x="525487" y="167323"/>
                            <a:ext cx="3397250" cy="262255"/>
                          </a:xfrm>
                          <a:prstGeom prst="rect">
                            <a:avLst/>
                          </a:prstGeom>
                          <a:solidFill>
                            <a:schemeClr val="tx1"/>
                          </a:solidFill>
                        </wps:spPr>
                        <wps:txbx>
                          <w:txbxContent>
                            <w:p w14:paraId="34C6B977" w14:textId="5D77E695" w:rsidR="00C85552" w:rsidRDefault="00C85552" w:rsidP="00127D0C">
                              <w:pPr>
                                <w:bidi/>
                                <w:rPr>
                                  <w:sz w:val="24"/>
                                  <w:szCs w:val="24"/>
                                </w:rPr>
                              </w:pPr>
                              <w:r>
                                <w:rPr>
                                  <w:rFonts w:asciiTheme="minorHAnsi" w:eastAsia="Calibri" w:hAnsi="Cambria" w:cs="Calibri"/>
                                  <w:color w:val="FFFFFF"/>
                                  <w:kern w:val="24"/>
                                  <w:sz w:val="22"/>
                                  <w:szCs w:val="22"/>
                                  <w:rtl/>
                                  <w:lang w:eastAsia="ar"/>
                                </w:rPr>
                                <w:t>ينبغي تعديل ذلك وفقاً للمبادئ التوجيهية المتبعة في بلدك.</w:t>
                              </w:r>
                            </w:p>
                          </w:txbxContent>
                        </wps:txbx>
                        <wps:bodyPr wrap="square" rtlCol="0">
                          <a:spAutoFit/>
                        </wps:bodyPr>
                      </wps:wsp>
                      <wps:wsp>
                        <wps:cNvPr id="3" name="Oval 3">
                          <a:extLst>
                            <a:ext uri="{FF2B5EF4-FFF2-40B4-BE49-F238E27FC236}">
                              <a16:creationId xmlns:a16="http://schemas.microsoft.com/office/drawing/2014/main" id="{39847ACF-34F8-C542-8056-1AA1FFA9135E}"/>
                            </a:ext>
                          </a:extLst>
                        </wps:cNvPr>
                        <wps:cNvSpPr/>
                        <wps:spPr>
                          <a:xfrm>
                            <a:off x="0" y="0"/>
                            <a:ext cx="596348" cy="596348"/>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 name="Graphic 10" descr="Pencil">
                            <a:extLst>
                              <a:ext uri="{FF2B5EF4-FFF2-40B4-BE49-F238E27FC236}">
                                <a16:creationId xmlns:a16="http://schemas.microsoft.com/office/drawing/2014/main" id="{26AB2A01-7AB1-8644-8F59-D60B4FB9A671}"/>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121943" y="121943"/>
                            <a:ext cx="352462" cy="35246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794504" id="Group 7" o:spid="_x0000_s1026" style="position:absolute;left:0;text-align:left;margin-left:35.5pt;margin-top:12.65pt;width:308.9pt;height:46.95pt;z-index:251658240;mso-width-relative:margin;mso-height-relative:margin" coordsize="39227,59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">
                <v:shapetype id="_x0000_t202" coordsize="21600,21600" o:spt="202" path="m,l,21600r21600,l21600,xe">
                  <v:stroke joinstyle="miter"/>
                  <v:path gradientshapeok="t" o:connecttype="rect"/>
                </v:shapetype>
                <v:shape id="TextBox 8" o:spid="_x0000_s1027" type="#_x0000_t202" style="position:absolute;left:5254;top:1673;width:3397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" fillcolor="black [3213]" stroked="f">
                  <v:textbox style="mso-fit-shape-to-text:t">
                    <w:txbxContent>
                      <w:p w14:paraId="34C6B977" w14:textId="5D77E695" w:rsidR="00C85552" w:rsidRDefault="00C85552" w:rsidP="00127D0C">
                        <w:pPr>
                          <w:bidi/>
                          <w:rPr>
                            <w:sz w:val="24"/>
                            <w:szCs w:val="24"/>
                          </w:rPr>
                        </w:pPr>
                        <w:r>
                          <w:rPr>
                            <w:rFonts w:asciiTheme="minorHAnsi" w:eastAsia="Calibri" w:hAnsi="Cambria" w:cs="Calibri"/>
                            <w:color w:val="FFFFFF"/>
                            <w:kern w:val="24"/>
                            <w:sz w:val="22"/>
                            <w:szCs w:val="22"/>
                            <w:rtl/>
                            <w:lang w:eastAsia="ar"/>
                          </w:rPr>
                          <w:t>ينبغي تعديل ذلك وفقاً للمبادئ التوجيهية المتبعة في بلدك.</w:t>
                        </w:r>
                      </w:p>
                    </w:txbxContent>
                  </v:textbox>
                </v:shape>
                <v:oval id="Oval 3" o:spid="_x0000_s1028" style="position:absolute;width:5963;height:5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" fillcolor="black [3213]" strokecolor="black [3213]"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9" type="#_x0000_t75" alt="Pencil" style="position:absolute;left:1219;top:1219;width:3525;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">
                  <v:imagedata r:id="rId15" o:title="Pencil"/>
                </v:shape>
              </v:group>
            </w:pict>
          </mc:Fallback>
        </mc:AlternateContent>
      </w:r>
    </w:p>
    <w:p w14:paraId="2E5CC752" w14:textId="59487A88" w:rsidR="00127D0C" w:rsidRPr="00BF1CEA" w:rsidRDefault="00127D0C" w:rsidP="00BF1CEA">
      <w:pPr>
        <w:bidi/>
        <w:spacing w:line="276" w:lineRule="auto"/>
        <w:jc w:val="both"/>
        <w:rPr>
          <w:rFonts w:ascii="Arial" w:hAnsi="Arial" w:cs="Simplified Arabic"/>
        </w:rPr>
      </w:pPr>
    </w:p>
    <w:p w14:paraId="4C919C3B" w14:textId="092361B2" w:rsidR="00127D0C" w:rsidRPr="00BF1CEA" w:rsidRDefault="00127D0C" w:rsidP="00BF1CEA">
      <w:pPr>
        <w:bidi/>
        <w:spacing w:line="276" w:lineRule="auto"/>
        <w:jc w:val="both"/>
        <w:rPr>
          <w:rFonts w:ascii="Arial" w:hAnsi="Arial" w:cs="Simplified Arabic"/>
        </w:rPr>
      </w:pPr>
    </w:p>
    <w:p w14:paraId="2D67B079" w14:textId="7DE9DE61" w:rsidR="00127D0C" w:rsidRPr="00BF1CEA" w:rsidRDefault="00127D0C" w:rsidP="00BF1CEA">
      <w:pPr>
        <w:bidi/>
        <w:spacing w:line="276" w:lineRule="auto"/>
        <w:jc w:val="both"/>
        <w:rPr>
          <w:rFonts w:ascii="Arial" w:hAnsi="Arial" w:cs="Simplified Arabic"/>
        </w:rPr>
      </w:pPr>
    </w:p>
    <w:p w14:paraId="100539EF" w14:textId="77777777" w:rsidR="00127D0C" w:rsidRPr="00BF1CEA" w:rsidRDefault="00127D0C" w:rsidP="00BF1CEA">
      <w:pPr>
        <w:bidi/>
        <w:spacing w:line="276" w:lineRule="auto"/>
        <w:jc w:val="both"/>
        <w:rPr>
          <w:rFonts w:ascii="Arial" w:hAnsi="Arial" w:cs="Simplified Arabic"/>
        </w:rPr>
      </w:pPr>
    </w:p>
    <w:p w14:paraId="7C8C743E" w14:textId="641B1F6E" w:rsidR="00EA7BF2" w:rsidRPr="00BF1CEA" w:rsidRDefault="002D7DA6" w:rsidP="00BF1CEA">
      <w:pPr>
        <w:bidi/>
        <w:spacing w:line="276" w:lineRule="auto"/>
        <w:jc w:val="both"/>
        <w:rPr>
          <w:rFonts w:ascii="Arial" w:hAnsi="Arial" w:cs="Simplified Arabic"/>
        </w:rPr>
      </w:pPr>
      <w:r w:rsidRPr="00BF1CEA">
        <w:rPr>
          <w:rFonts w:ascii="Arial" w:eastAsia="Arial" w:hAnsi="Arial" w:cs="Simplified Arabic"/>
          <w:rtl/>
          <w:lang w:eastAsia="ar"/>
        </w:rPr>
        <w:t xml:space="preserve">          </w:t>
      </w:r>
    </w:p>
    <w:p w14:paraId="75638B99" w14:textId="3828C82F" w:rsidR="00501079" w:rsidRPr="00BF1CEA" w:rsidRDefault="00842108" w:rsidP="00BF1CEA">
      <w:pPr>
        <w:pStyle w:val="ListParagraph"/>
        <w:numPr>
          <w:ilvl w:val="0"/>
          <w:numId w:val="33"/>
        </w:numPr>
        <w:bidi/>
        <w:spacing w:line="276" w:lineRule="auto"/>
        <w:jc w:val="both"/>
        <w:rPr>
          <w:rFonts w:ascii="Arial" w:hAnsi="Arial" w:cs="Simplified Arabic"/>
        </w:rPr>
      </w:pPr>
      <w:r w:rsidRPr="00BF1CEA">
        <w:rPr>
          <w:rFonts w:ascii="Arial" w:eastAsia="Arial" w:hAnsi="Arial" w:cs="Simplified Arabic"/>
          <w:rtl/>
          <w:lang w:eastAsia="ar"/>
        </w:rPr>
        <w:t xml:space="preserve">يجب </w:t>
      </w:r>
      <w:r w:rsidR="00473655" w:rsidRPr="00BF1CEA">
        <w:rPr>
          <w:rFonts w:ascii="Arial" w:eastAsia="Arial" w:hAnsi="Arial" w:cs="Simplified Arabic" w:hint="cs"/>
          <w:rtl/>
          <w:lang w:eastAsia="ar"/>
        </w:rPr>
        <w:t>تنظيم</w:t>
      </w:r>
      <w:r w:rsidRPr="00BF1CEA">
        <w:rPr>
          <w:rFonts w:ascii="Arial" w:eastAsia="Arial" w:hAnsi="Arial" w:cs="Simplified Arabic"/>
          <w:rtl/>
          <w:lang w:eastAsia="ar"/>
        </w:rPr>
        <w:t xml:space="preserve"> محتوى الجلس</w:t>
      </w:r>
      <w:r w:rsidR="00473655" w:rsidRPr="00BF1CEA">
        <w:rPr>
          <w:rFonts w:ascii="Arial" w:eastAsia="Arial" w:hAnsi="Arial" w:cs="Simplified Arabic" w:hint="cs"/>
          <w:rtl/>
          <w:lang w:eastAsia="ar"/>
        </w:rPr>
        <w:t>ات</w:t>
      </w:r>
      <w:r w:rsidRPr="00BF1CEA">
        <w:rPr>
          <w:rFonts w:ascii="Arial" w:eastAsia="Arial" w:hAnsi="Arial" w:cs="Simplified Arabic"/>
          <w:rtl/>
          <w:lang w:eastAsia="ar"/>
        </w:rPr>
        <w:t xml:space="preserve"> النظرية والعملية للحلقة العملية وفقاً لاحتياجات المشاركين. فعلى سبيل المثال، إذا كان المشاركون قد سبق لهم التدريب على جمع العينات، فقد لا يكون من الضروري تضمين هذا المحتوى في التدريب. وقد يقلل هذا بشكل كبير من زمن الحلقة العملية ويضمن أيضاً أن يكون التدريب مناسباً للمشاركين. </w:t>
      </w:r>
      <w:r w:rsidR="00473655" w:rsidRPr="00BF1CEA">
        <w:rPr>
          <w:rFonts w:ascii="Arial" w:eastAsia="Arial" w:hAnsi="Arial" w:cs="Simplified Arabic" w:hint="cs"/>
          <w:rtl/>
          <w:lang w:eastAsia="ar"/>
        </w:rPr>
        <w:t>و</w:t>
      </w:r>
      <w:r w:rsidRPr="00BF1CEA">
        <w:rPr>
          <w:rFonts w:ascii="Arial" w:eastAsia="Arial" w:hAnsi="Arial" w:cs="Simplified Arabic"/>
          <w:rtl/>
          <w:lang w:eastAsia="ar"/>
        </w:rPr>
        <w:t>إذا أمكن، يجب تدريب العاملين في المختبرات والرعاية الصحية بشكل منفصل، حيث قد يختلف المحتوى النظري والعملي المقترح له</w:t>
      </w:r>
      <w:r w:rsidR="00473655" w:rsidRPr="00BF1CEA">
        <w:rPr>
          <w:rFonts w:ascii="Arial" w:eastAsia="Arial" w:hAnsi="Arial" w:cs="Simplified Arabic" w:hint="cs"/>
          <w:rtl/>
          <w:lang w:eastAsia="ar"/>
        </w:rPr>
        <w:t>ا</w:t>
      </w:r>
      <w:r w:rsidRPr="00BF1CEA">
        <w:rPr>
          <w:rFonts w:ascii="Arial" w:eastAsia="Arial" w:hAnsi="Arial" w:cs="Simplified Arabic"/>
          <w:rtl/>
          <w:lang w:eastAsia="ar"/>
        </w:rPr>
        <w:t>تين</w:t>
      </w:r>
      <w:r w:rsidR="00473655" w:rsidRPr="00BF1CEA">
        <w:rPr>
          <w:rFonts w:ascii="Arial" w:eastAsia="Arial" w:hAnsi="Arial" w:cs="Simplified Arabic" w:hint="cs"/>
          <w:rtl/>
          <w:lang w:eastAsia="ar"/>
        </w:rPr>
        <w:t xml:space="preserve"> </w:t>
      </w:r>
      <w:r w:rsidRPr="00BF1CEA">
        <w:rPr>
          <w:rFonts w:ascii="Arial" w:eastAsia="Arial" w:hAnsi="Arial" w:cs="Simplified Arabic"/>
          <w:rtl/>
          <w:lang w:eastAsia="ar"/>
        </w:rPr>
        <w:t>الفئتين. وإذا لم يكن التدريب المنفصل ممكناً، فإن الاقتراح هو توفير تدريب نظري شامل، ثم تنقيح الجلسات العملية وتقييمات الكفاءة حسب الاقتضاء. ويُميَّز محتوى الحلقة العملية المقترح للعاملين في المختبرات والرعاية الصحية بعلامة صح أدناه. ويُميَّز المحتوى المخصص</w:t>
      </w:r>
      <w:r w:rsidR="00797029" w:rsidRPr="00BF1CEA">
        <w:rPr>
          <w:rFonts w:ascii="Arial" w:eastAsia="Arial" w:hAnsi="Arial" w:cs="Simplified Arabic" w:hint="cs"/>
          <w:rtl/>
          <w:lang w:eastAsia="ar"/>
        </w:rPr>
        <w:t xml:space="preserve"> فقط</w:t>
      </w:r>
      <w:r w:rsidRPr="00BF1CEA">
        <w:rPr>
          <w:rFonts w:ascii="Arial" w:eastAsia="Arial" w:hAnsi="Arial" w:cs="Simplified Arabic"/>
          <w:rtl/>
          <w:lang w:eastAsia="ar"/>
        </w:rPr>
        <w:t xml:space="preserve"> للاستخدام </w:t>
      </w:r>
      <w:r w:rsidR="00797029" w:rsidRPr="00BF1CEA">
        <w:rPr>
          <w:rFonts w:ascii="Arial" w:eastAsia="Arial" w:hAnsi="Arial" w:cs="Simplified Arabic" w:hint="cs"/>
          <w:rtl/>
          <w:lang w:eastAsia="ar"/>
        </w:rPr>
        <w:t xml:space="preserve">الحلقات العملية </w:t>
      </w:r>
      <w:r w:rsidRPr="00BF1CEA">
        <w:rPr>
          <w:rFonts w:ascii="Arial" w:eastAsia="Arial" w:hAnsi="Arial" w:cs="Simplified Arabic"/>
          <w:rtl/>
          <w:lang w:eastAsia="ar"/>
        </w:rPr>
        <w:t>لتدريب المدربين بعلامة خطأ:</w:t>
      </w:r>
    </w:p>
    <w:p w14:paraId="002BB6BE" w14:textId="77777777" w:rsidR="00501079" w:rsidRPr="00BF1CEA" w:rsidRDefault="00501079" w:rsidP="00BF1CEA">
      <w:pPr>
        <w:bidi/>
        <w:spacing w:line="276" w:lineRule="auto"/>
        <w:jc w:val="both"/>
        <w:rPr>
          <w:rFonts w:ascii="Arial" w:hAnsi="Arial" w:cs="Simplified Arabic"/>
        </w:rPr>
      </w:pPr>
    </w:p>
    <w:tbl>
      <w:tblPr>
        <w:tblStyle w:val="TableGrid"/>
        <w:bidiVisual/>
        <w:tblW w:w="9111" w:type="dxa"/>
        <w:tblLook w:val="04A0" w:firstRow="1" w:lastRow="0" w:firstColumn="1" w:lastColumn="0" w:noHBand="0" w:noVBand="1"/>
      </w:tblPr>
      <w:tblGrid>
        <w:gridCol w:w="3681"/>
        <w:gridCol w:w="2760"/>
        <w:gridCol w:w="2670"/>
      </w:tblGrid>
      <w:tr w:rsidR="61104430" w:rsidRPr="00BF1CEA" w14:paraId="658E9CD4" w14:textId="77777777" w:rsidTr="379B9F98">
        <w:trPr>
          <w:tblHeader/>
        </w:trPr>
        <w:tc>
          <w:tcPr>
            <w:tcW w:w="3681" w:type="dxa"/>
            <w:shd w:val="clear" w:color="auto" w:fill="009AC9"/>
          </w:tcPr>
          <w:p w14:paraId="18E6FC20" w14:textId="547FDC52" w:rsidR="61104430" w:rsidRPr="00BF1CEA" w:rsidRDefault="61104430" w:rsidP="00BF1CEA">
            <w:pPr>
              <w:bidi/>
              <w:spacing w:line="276" w:lineRule="auto"/>
              <w:jc w:val="both"/>
              <w:rPr>
                <w:rFonts w:ascii="Arial" w:hAnsi="Arial" w:cs="Simplified Arabic"/>
                <w:b/>
                <w:bCs/>
                <w:color w:val="FFFFFF" w:themeColor="background1"/>
              </w:rPr>
            </w:pPr>
          </w:p>
        </w:tc>
        <w:tc>
          <w:tcPr>
            <w:tcW w:w="2760" w:type="dxa"/>
            <w:shd w:val="clear" w:color="auto" w:fill="009AC9"/>
          </w:tcPr>
          <w:p w14:paraId="36290543" w14:textId="0F09EBF5" w:rsidR="61104430" w:rsidRPr="00BF1CEA" w:rsidRDefault="61104430" w:rsidP="00BF1CEA">
            <w:pPr>
              <w:bidi/>
              <w:spacing w:line="276" w:lineRule="auto"/>
              <w:jc w:val="both"/>
              <w:rPr>
                <w:rFonts w:ascii="Arial" w:hAnsi="Arial" w:cs="Simplified Arabic"/>
                <w:b/>
                <w:bCs/>
                <w:color w:val="FFFFFF" w:themeColor="background1"/>
              </w:rPr>
            </w:pPr>
          </w:p>
        </w:tc>
        <w:tc>
          <w:tcPr>
            <w:tcW w:w="2670" w:type="dxa"/>
            <w:shd w:val="clear" w:color="auto" w:fill="009AC9"/>
          </w:tcPr>
          <w:p w14:paraId="0F9DA1EE" w14:textId="0CD343EB" w:rsidR="61104430" w:rsidRPr="00BF1CEA" w:rsidRDefault="61104430" w:rsidP="00BF1CEA">
            <w:pPr>
              <w:bidi/>
              <w:spacing w:line="276" w:lineRule="auto"/>
              <w:jc w:val="both"/>
              <w:rPr>
                <w:rFonts w:ascii="Arial" w:hAnsi="Arial" w:cs="Simplified Arabic"/>
                <w:b/>
                <w:bCs/>
                <w:color w:val="FFFFFF" w:themeColor="background1"/>
              </w:rPr>
            </w:pPr>
          </w:p>
        </w:tc>
      </w:tr>
      <w:tr w:rsidR="00F33D33" w:rsidRPr="00BF1CEA" w14:paraId="2CD53703" w14:textId="77777777" w:rsidTr="379B9F98">
        <w:trPr>
          <w:tblHeader/>
        </w:trPr>
        <w:tc>
          <w:tcPr>
            <w:tcW w:w="3681" w:type="dxa"/>
            <w:shd w:val="clear" w:color="auto" w:fill="009AC9"/>
          </w:tcPr>
          <w:p w14:paraId="254A8F20" w14:textId="69B87948" w:rsidR="00501079" w:rsidRPr="00BF1CEA" w:rsidRDefault="00F33D33" w:rsidP="00BF1CEA">
            <w:pPr>
              <w:bidi/>
              <w:spacing w:line="276" w:lineRule="auto"/>
              <w:jc w:val="both"/>
              <w:rPr>
                <w:rFonts w:ascii="Arial" w:hAnsi="Arial" w:cs="Simplified Arabic"/>
                <w:b/>
                <w:bCs/>
                <w:color w:val="FFFFFF" w:themeColor="background1"/>
              </w:rPr>
            </w:pPr>
            <w:r w:rsidRPr="00BF1CEA">
              <w:rPr>
                <w:rFonts w:ascii="Arial" w:eastAsia="Arial" w:hAnsi="Arial" w:cs="Simplified Arabic"/>
                <w:b/>
                <w:bCs/>
                <w:color w:val="FFFFFF" w:themeColor="background1"/>
                <w:rtl/>
                <w:lang w:eastAsia="ar"/>
              </w:rPr>
              <w:t>الموضوع</w:t>
            </w:r>
          </w:p>
        </w:tc>
        <w:tc>
          <w:tcPr>
            <w:tcW w:w="2760" w:type="dxa"/>
            <w:shd w:val="clear" w:color="auto" w:fill="009AC9"/>
          </w:tcPr>
          <w:p w14:paraId="38617925" w14:textId="23CB513B" w:rsidR="00501079" w:rsidRPr="00BF1CEA" w:rsidRDefault="00F33D33" w:rsidP="00BF1CEA">
            <w:pPr>
              <w:bidi/>
              <w:spacing w:line="276" w:lineRule="auto"/>
              <w:jc w:val="both"/>
              <w:rPr>
                <w:rFonts w:ascii="Arial" w:hAnsi="Arial" w:cs="Simplified Arabic"/>
                <w:b/>
                <w:bCs/>
                <w:color w:val="FFFFFF" w:themeColor="background1"/>
              </w:rPr>
            </w:pPr>
            <w:r w:rsidRPr="00BF1CEA">
              <w:rPr>
                <w:rFonts w:ascii="Arial" w:eastAsia="Arial" w:hAnsi="Arial" w:cs="Simplified Arabic"/>
                <w:b/>
                <w:bCs/>
                <w:color w:val="FFFFFF" w:themeColor="background1"/>
                <w:rtl/>
                <w:lang w:eastAsia="ar"/>
              </w:rPr>
              <w:t>العاملون في المختبرات</w:t>
            </w:r>
          </w:p>
        </w:tc>
        <w:tc>
          <w:tcPr>
            <w:tcW w:w="2670" w:type="dxa"/>
            <w:shd w:val="clear" w:color="auto" w:fill="009AC9"/>
          </w:tcPr>
          <w:p w14:paraId="0E7154F7" w14:textId="1EB212AC" w:rsidR="00501079" w:rsidRPr="00BF1CEA" w:rsidRDefault="00F33D33" w:rsidP="00BF1CEA">
            <w:pPr>
              <w:bidi/>
              <w:spacing w:line="276" w:lineRule="auto"/>
              <w:jc w:val="both"/>
              <w:rPr>
                <w:rFonts w:ascii="Arial" w:hAnsi="Arial" w:cs="Simplified Arabic"/>
                <w:b/>
                <w:bCs/>
                <w:color w:val="FFFFFF" w:themeColor="background1"/>
              </w:rPr>
            </w:pPr>
            <w:r w:rsidRPr="00BF1CEA">
              <w:rPr>
                <w:rFonts w:ascii="Arial" w:eastAsia="Arial" w:hAnsi="Arial" w:cs="Simplified Arabic"/>
                <w:b/>
                <w:bCs/>
                <w:color w:val="FFFFFF" w:themeColor="background1"/>
                <w:rtl/>
                <w:lang w:eastAsia="ar"/>
              </w:rPr>
              <w:t>العاملون في الرعاية الصحية</w:t>
            </w:r>
          </w:p>
        </w:tc>
      </w:tr>
      <w:tr w:rsidR="00FE07F1" w:rsidRPr="00BF1CEA" w14:paraId="0B2CDB4F" w14:textId="77777777" w:rsidTr="379B9F98">
        <w:tc>
          <w:tcPr>
            <w:tcW w:w="9111" w:type="dxa"/>
            <w:gridSpan w:val="3"/>
          </w:tcPr>
          <w:p w14:paraId="5C964047" w14:textId="39B125CB" w:rsidR="00FE07F1" w:rsidRPr="00BF1CEA" w:rsidRDefault="00FE07F1" w:rsidP="00BF1CEA">
            <w:pPr>
              <w:bidi/>
              <w:spacing w:line="276" w:lineRule="auto"/>
              <w:jc w:val="both"/>
              <w:rPr>
                <w:rFonts w:ascii="Arial" w:hAnsi="Arial" w:cs="Simplified Arabic"/>
                <w:b/>
                <w:bCs/>
              </w:rPr>
            </w:pPr>
            <w:r w:rsidRPr="00BF1CEA">
              <w:rPr>
                <w:rFonts w:ascii="Arial" w:eastAsia="Arial" w:hAnsi="Arial" w:cs="Simplified Arabic"/>
                <w:b/>
                <w:bCs/>
                <w:rtl/>
                <w:lang w:eastAsia="ar"/>
              </w:rPr>
              <w:t>1 مقدمـة</w:t>
            </w:r>
            <w:r w:rsidRPr="00BF1CEA">
              <w:rPr>
                <w:rFonts w:ascii="Arial" w:eastAsia="Arial" w:hAnsi="Arial" w:cs="Simplified Arabic"/>
                <w:b/>
                <w:bCs/>
                <w:lang w:eastAsia="ar" w:bidi="en-US"/>
              </w:rPr>
              <w:t>‬</w:t>
            </w:r>
          </w:p>
        </w:tc>
      </w:tr>
      <w:tr w:rsidR="00FE07F1" w:rsidRPr="00BF1CEA" w14:paraId="3FD94281" w14:textId="77777777" w:rsidTr="379B9F98">
        <w:tc>
          <w:tcPr>
            <w:tcW w:w="3681" w:type="dxa"/>
          </w:tcPr>
          <w:p w14:paraId="79BEF859" w14:textId="513809CB" w:rsidR="00FE07F1" w:rsidRPr="00BF1CEA" w:rsidRDefault="00FE07F1"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1-4</w:t>
            </w:r>
          </w:p>
        </w:tc>
        <w:tc>
          <w:tcPr>
            <w:tcW w:w="2760" w:type="dxa"/>
          </w:tcPr>
          <w:p w14:paraId="2E4A5523" w14:textId="37BFA95F" w:rsidR="00FE07F1" w:rsidRPr="00BF1CEA" w:rsidRDefault="00C32816"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tcPr>
          <w:p w14:paraId="74B0DB48" w14:textId="6616F65C" w:rsidR="00FE07F1" w:rsidRPr="00BF1CEA" w:rsidRDefault="00AF19E8"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8A48FC" w:rsidRPr="00BF1CEA" w14:paraId="1BD460DE" w14:textId="77777777" w:rsidTr="379B9F98">
        <w:tc>
          <w:tcPr>
            <w:tcW w:w="3681" w:type="dxa"/>
          </w:tcPr>
          <w:p w14:paraId="4E324FAB" w14:textId="2FBFD3B9" w:rsidR="008A48FC" w:rsidRPr="00BF1CEA" w:rsidRDefault="008A48FC" w:rsidP="00BF1CEA">
            <w:pPr>
              <w:bidi/>
              <w:spacing w:line="276" w:lineRule="auto"/>
              <w:ind w:left="720"/>
              <w:jc w:val="both"/>
              <w:rPr>
                <w:rFonts w:ascii="Arial" w:hAnsi="Arial" w:cs="Simplified Arabic"/>
              </w:rPr>
            </w:pPr>
            <w:r w:rsidRPr="00BF1CEA">
              <w:rPr>
                <w:rFonts w:ascii="Arial" w:eastAsia="Arial" w:hAnsi="Arial" w:cs="Simplified Arabic"/>
                <w:rtl/>
                <w:lang w:eastAsia="ar"/>
              </w:rPr>
              <w:lastRenderedPageBreak/>
              <w:t>الشريحة 5</w:t>
            </w:r>
          </w:p>
        </w:tc>
        <w:tc>
          <w:tcPr>
            <w:tcW w:w="2760" w:type="dxa"/>
            <w:vAlign w:val="center"/>
          </w:tcPr>
          <w:p w14:paraId="7B273772" w14:textId="70B73B25" w:rsidR="008A48FC" w:rsidRPr="00BF1CEA" w:rsidRDefault="008A48FC" w:rsidP="00BF1CEA">
            <w:pPr>
              <w:bidi/>
              <w:spacing w:line="276" w:lineRule="auto"/>
              <w:jc w:val="both"/>
              <w:rPr>
                <w:rFonts w:ascii="Arial" w:hAnsi="Arial" w:cs="Simplified Arabic"/>
              </w:rPr>
            </w:pPr>
            <w:r w:rsidRPr="00BF1CEA">
              <w:rPr>
                <w:rFonts w:ascii="Segoe UI Symbol" w:eastAsia="Segoe UI Symbol" w:hAnsi="Segoe UI Symbol" w:cs="Segoe UI Symbol" w:hint="cs"/>
                <w:rtl/>
                <w:lang w:eastAsia="ar"/>
              </w:rPr>
              <w:t>✘</w:t>
            </w:r>
          </w:p>
        </w:tc>
        <w:tc>
          <w:tcPr>
            <w:tcW w:w="2670" w:type="dxa"/>
            <w:vAlign w:val="center"/>
          </w:tcPr>
          <w:p w14:paraId="2A8718EF" w14:textId="4064EF41" w:rsidR="008A48FC" w:rsidRPr="00BF1CEA" w:rsidRDefault="008A48FC" w:rsidP="00BF1CEA">
            <w:pPr>
              <w:bidi/>
              <w:spacing w:line="276" w:lineRule="auto"/>
              <w:jc w:val="both"/>
              <w:rPr>
                <w:rFonts w:ascii="Arial" w:hAnsi="Arial" w:cs="Simplified Arabic"/>
              </w:rPr>
            </w:pPr>
            <w:r w:rsidRPr="00BF1CEA">
              <w:rPr>
                <w:rFonts w:ascii="Segoe UI Symbol" w:eastAsia="Segoe UI Symbol" w:hAnsi="Segoe UI Symbol" w:cs="Segoe UI Symbol" w:hint="cs"/>
                <w:rtl/>
                <w:lang w:eastAsia="ar"/>
              </w:rPr>
              <w:t>✘</w:t>
            </w:r>
          </w:p>
        </w:tc>
      </w:tr>
      <w:tr w:rsidR="00AB6165" w:rsidRPr="00BF1CEA" w14:paraId="32568533" w14:textId="77777777" w:rsidTr="379B9F98">
        <w:tc>
          <w:tcPr>
            <w:tcW w:w="3681" w:type="dxa"/>
          </w:tcPr>
          <w:p w14:paraId="479710A1" w14:textId="14F04C41" w:rsidR="00AB6165" w:rsidRPr="00BF1CEA" w:rsidRDefault="00AB6165"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الشريحة 6</w:t>
            </w:r>
          </w:p>
        </w:tc>
        <w:tc>
          <w:tcPr>
            <w:tcW w:w="2760" w:type="dxa"/>
            <w:vAlign w:val="center"/>
          </w:tcPr>
          <w:p w14:paraId="0965DEA3" w14:textId="7B5EE58C" w:rsidR="00AB6165" w:rsidRPr="00BF1CEA" w:rsidRDefault="00AB6165"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241AC724" w14:textId="0299167D" w:rsidR="00AB6165" w:rsidRPr="00BF1CEA" w:rsidRDefault="00AB6165"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183BE0" w:rsidRPr="00BF1CEA" w14:paraId="4CF72E7B" w14:textId="77777777" w:rsidTr="379B9F98">
        <w:tc>
          <w:tcPr>
            <w:tcW w:w="3681" w:type="dxa"/>
          </w:tcPr>
          <w:p w14:paraId="6384CBBD" w14:textId="0B7D8976" w:rsidR="00183BE0" w:rsidRPr="00BF1CEA" w:rsidRDefault="00183BE0"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الشريحة 7</w:t>
            </w:r>
          </w:p>
        </w:tc>
        <w:tc>
          <w:tcPr>
            <w:tcW w:w="2760" w:type="dxa"/>
            <w:vAlign w:val="center"/>
          </w:tcPr>
          <w:p w14:paraId="788902B9" w14:textId="6F9AF2E9" w:rsidR="00183BE0" w:rsidRPr="00BF1CEA" w:rsidRDefault="00183BE0" w:rsidP="00BF1CEA">
            <w:pPr>
              <w:bidi/>
              <w:spacing w:line="276" w:lineRule="auto"/>
              <w:jc w:val="both"/>
              <w:rPr>
                <w:rFonts w:ascii="Arial" w:hAnsi="Arial" w:cs="Simplified Arabic"/>
              </w:rPr>
            </w:pPr>
            <w:r w:rsidRPr="00BF1CEA">
              <w:rPr>
                <w:rFonts w:ascii="Segoe UI Symbol" w:eastAsia="Segoe UI Symbol" w:hAnsi="Segoe UI Symbol" w:cs="Segoe UI Symbol" w:hint="cs"/>
                <w:rtl/>
                <w:lang w:eastAsia="ar"/>
              </w:rPr>
              <w:t>✘</w:t>
            </w:r>
          </w:p>
        </w:tc>
        <w:tc>
          <w:tcPr>
            <w:tcW w:w="2670" w:type="dxa"/>
            <w:vAlign w:val="center"/>
          </w:tcPr>
          <w:p w14:paraId="3B3A7715" w14:textId="2665C4AA" w:rsidR="00183BE0" w:rsidRPr="00BF1CEA" w:rsidRDefault="00183BE0" w:rsidP="00BF1CEA">
            <w:pPr>
              <w:bidi/>
              <w:spacing w:line="276" w:lineRule="auto"/>
              <w:jc w:val="both"/>
              <w:rPr>
                <w:rFonts w:ascii="Arial" w:hAnsi="Arial" w:cs="Simplified Arabic"/>
              </w:rPr>
            </w:pPr>
            <w:r w:rsidRPr="00BF1CEA">
              <w:rPr>
                <w:rFonts w:ascii="Segoe UI Symbol" w:eastAsia="Segoe UI Symbol" w:hAnsi="Segoe UI Symbol" w:cs="Segoe UI Symbol" w:hint="cs"/>
                <w:rtl/>
                <w:lang w:eastAsia="ar"/>
              </w:rPr>
              <w:t>✘</w:t>
            </w:r>
          </w:p>
        </w:tc>
      </w:tr>
      <w:tr w:rsidR="000A4C1A" w:rsidRPr="00BF1CEA" w14:paraId="7F76ED8D" w14:textId="77777777" w:rsidTr="379B9F98">
        <w:tc>
          <w:tcPr>
            <w:tcW w:w="3681" w:type="dxa"/>
          </w:tcPr>
          <w:p w14:paraId="152AB7A1" w14:textId="446C43BF" w:rsidR="000A4C1A" w:rsidRPr="00BF1CEA" w:rsidRDefault="45ACD6F1"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8-12</w:t>
            </w:r>
          </w:p>
        </w:tc>
        <w:tc>
          <w:tcPr>
            <w:tcW w:w="2760" w:type="dxa"/>
            <w:vAlign w:val="center"/>
          </w:tcPr>
          <w:p w14:paraId="22D36512" w14:textId="477EAB3D" w:rsidR="000A4C1A" w:rsidRPr="00BF1CEA" w:rsidRDefault="000A4C1A"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22D92541" w14:textId="617C114F" w:rsidR="000A4C1A" w:rsidRPr="00BF1CEA" w:rsidRDefault="000A4C1A"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0A4C1A" w:rsidRPr="00BF1CEA" w14:paraId="36347414" w14:textId="77777777" w:rsidTr="379B9F98">
        <w:tc>
          <w:tcPr>
            <w:tcW w:w="9111" w:type="dxa"/>
            <w:gridSpan w:val="3"/>
          </w:tcPr>
          <w:p w14:paraId="00C59010" w14:textId="0F948C2B" w:rsidR="000A4C1A" w:rsidRPr="00BF1CEA" w:rsidRDefault="000A4C1A" w:rsidP="00BF1CEA">
            <w:pPr>
              <w:bidi/>
              <w:spacing w:line="276" w:lineRule="auto"/>
              <w:jc w:val="both"/>
              <w:rPr>
                <w:rFonts w:ascii="Arial" w:hAnsi="Arial" w:cs="Simplified Arabic"/>
                <w:b/>
                <w:bCs/>
              </w:rPr>
            </w:pPr>
            <w:r w:rsidRPr="00BF1CEA">
              <w:rPr>
                <w:rFonts w:ascii="Arial" w:eastAsia="Arial" w:hAnsi="Arial" w:cs="Simplified Arabic"/>
                <w:b/>
                <w:bCs/>
                <w:rtl/>
                <w:lang w:eastAsia="ar"/>
              </w:rPr>
              <w:t>2 نظرة عامة على اختبار فيروس كورونا-سارس-2</w:t>
            </w:r>
          </w:p>
        </w:tc>
      </w:tr>
      <w:tr w:rsidR="00196949" w:rsidRPr="00BF1CEA" w14:paraId="19A525C9" w14:textId="77777777" w:rsidTr="379B9F98">
        <w:tc>
          <w:tcPr>
            <w:tcW w:w="3681" w:type="dxa"/>
          </w:tcPr>
          <w:p w14:paraId="0CF80A92" w14:textId="432FA2C7" w:rsidR="00196949" w:rsidRPr="00BF1CEA" w:rsidRDefault="00196949"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1-8</w:t>
            </w:r>
          </w:p>
        </w:tc>
        <w:tc>
          <w:tcPr>
            <w:tcW w:w="2760" w:type="dxa"/>
            <w:vAlign w:val="center"/>
          </w:tcPr>
          <w:p w14:paraId="22BA3864" w14:textId="51323938" w:rsidR="00196949" w:rsidRPr="00BF1CEA" w:rsidRDefault="00196949"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5D121464" w14:textId="0EC9ED1E" w:rsidR="00196949" w:rsidRPr="00BF1CEA" w:rsidRDefault="00196949"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0A4C1A" w:rsidRPr="00BF1CEA" w14:paraId="7DC3BC93" w14:textId="77777777" w:rsidTr="379B9F98">
        <w:tc>
          <w:tcPr>
            <w:tcW w:w="9111" w:type="dxa"/>
            <w:gridSpan w:val="3"/>
          </w:tcPr>
          <w:p w14:paraId="64752971" w14:textId="60D198E8" w:rsidR="000A4C1A" w:rsidRPr="00BF1CEA" w:rsidRDefault="000A4C1A" w:rsidP="00BF1CEA">
            <w:pPr>
              <w:bidi/>
              <w:spacing w:line="276" w:lineRule="auto"/>
              <w:jc w:val="both"/>
              <w:rPr>
                <w:rFonts w:ascii="Arial" w:hAnsi="Arial" w:cs="Simplified Arabic"/>
                <w:b/>
                <w:bCs/>
              </w:rPr>
            </w:pPr>
            <w:r w:rsidRPr="00BF1CEA">
              <w:rPr>
                <w:rFonts w:ascii="Arial" w:eastAsia="Arial" w:hAnsi="Arial" w:cs="Simplified Arabic"/>
                <w:b/>
                <w:bCs/>
                <w:rtl/>
                <w:lang w:eastAsia="ar"/>
              </w:rPr>
              <w:t>3 استراتيجيات اختبار كوفيد-19</w:t>
            </w:r>
          </w:p>
        </w:tc>
      </w:tr>
      <w:tr w:rsidR="000A4C1A" w:rsidRPr="00BF1CEA" w14:paraId="4E946BFE" w14:textId="77777777" w:rsidTr="379B9F98">
        <w:tc>
          <w:tcPr>
            <w:tcW w:w="3681" w:type="dxa"/>
          </w:tcPr>
          <w:p w14:paraId="7CC88567" w14:textId="19E0C398" w:rsidR="000A4C1A" w:rsidRPr="00BF1CEA" w:rsidRDefault="2C202A10"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1-13</w:t>
            </w:r>
          </w:p>
        </w:tc>
        <w:tc>
          <w:tcPr>
            <w:tcW w:w="2760" w:type="dxa"/>
          </w:tcPr>
          <w:p w14:paraId="33B2C3C5" w14:textId="77777777" w:rsidR="000A4C1A" w:rsidRPr="00BF1CEA" w:rsidRDefault="000A4C1A" w:rsidP="00BF1CEA">
            <w:pPr>
              <w:bidi/>
              <w:spacing w:line="276" w:lineRule="auto"/>
              <w:jc w:val="both"/>
              <w:rPr>
                <w:rFonts w:ascii="Arial" w:hAnsi="Arial" w:cs="Simplified Arabic"/>
              </w:rPr>
            </w:pPr>
          </w:p>
        </w:tc>
        <w:tc>
          <w:tcPr>
            <w:tcW w:w="2670" w:type="dxa"/>
          </w:tcPr>
          <w:p w14:paraId="6C0D2013" w14:textId="27C185C3" w:rsidR="000A4C1A" w:rsidRPr="00BF1CEA" w:rsidRDefault="009049B0"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0A4C1A" w:rsidRPr="00BF1CEA" w14:paraId="0C73B7DB" w14:textId="77777777" w:rsidTr="379B9F98">
        <w:tc>
          <w:tcPr>
            <w:tcW w:w="9111" w:type="dxa"/>
            <w:gridSpan w:val="3"/>
          </w:tcPr>
          <w:p w14:paraId="41D11086" w14:textId="73E9B1A5" w:rsidR="000A4C1A" w:rsidRPr="00BF1CEA" w:rsidRDefault="000A4C1A" w:rsidP="00BF1CEA">
            <w:pPr>
              <w:bidi/>
              <w:spacing w:line="276" w:lineRule="auto"/>
              <w:jc w:val="both"/>
              <w:rPr>
                <w:rFonts w:ascii="Arial" w:hAnsi="Arial" w:cs="Simplified Arabic"/>
                <w:b/>
                <w:bCs/>
              </w:rPr>
            </w:pPr>
            <w:r w:rsidRPr="00BF1CEA">
              <w:rPr>
                <w:rFonts w:ascii="Arial" w:eastAsia="Arial" w:hAnsi="Arial" w:cs="Simplified Arabic"/>
                <w:b/>
                <w:bCs/>
                <w:rtl/>
                <w:lang w:eastAsia="ar"/>
              </w:rPr>
              <w:t>4 اختبار الجودة باستخدام الاختبارات التشخيصية السريعة</w:t>
            </w:r>
          </w:p>
        </w:tc>
      </w:tr>
      <w:tr w:rsidR="00052C0C" w:rsidRPr="00BF1CEA" w14:paraId="439836CE" w14:textId="77777777" w:rsidTr="379B9F98">
        <w:tc>
          <w:tcPr>
            <w:tcW w:w="3681" w:type="dxa"/>
          </w:tcPr>
          <w:p w14:paraId="13AB4EBC" w14:textId="79ADEA4C" w:rsidR="00052C0C" w:rsidRPr="00BF1CEA" w:rsidRDefault="6AEF9F59"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1-14</w:t>
            </w:r>
          </w:p>
        </w:tc>
        <w:tc>
          <w:tcPr>
            <w:tcW w:w="2760" w:type="dxa"/>
            <w:vAlign w:val="center"/>
          </w:tcPr>
          <w:p w14:paraId="2DF83B9E" w14:textId="273EABF0" w:rsidR="00052C0C" w:rsidRPr="00BF1CEA" w:rsidRDefault="00052C0C"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2713F484" w14:textId="2A56EA09" w:rsidR="00052C0C" w:rsidRPr="00BF1CEA" w:rsidRDefault="00052C0C"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052C0C" w:rsidRPr="00BF1CEA" w14:paraId="11930B71" w14:textId="77777777" w:rsidTr="379B9F98">
        <w:tc>
          <w:tcPr>
            <w:tcW w:w="9111" w:type="dxa"/>
            <w:gridSpan w:val="3"/>
          </w:tcPr>
          <w:p w14:paraId="09154F62" w14:textId="39EC22A0" w:rsidR="00052C0C" w:rsidRPr="00BF1CEA" w:rsidRDefault="00052C0C" w:rsidP="00BF1CEA">
            <w:pPr>
              <w:bidi/>
              <w:spacing w:line="276" w:lineRule="auto"/>
              <w:jc w:val="both"/>
              <w:rPr>
                <w:rFonts w:ascii="Arial" w:hAnsi="Arial" w:cs="Simplified Arabic"/>
                <w:b/>
                <w:bCs/>
              </w:rPr>
            </w:pPr>
            <w:r w:rsidRPr="00BF1CEA">
              <w:rPr>
                <w:rFonts w:ascii="Arial" w:eastAsia="Arial" w:hAnsi="Arial" w:cs="Simplified Arabic"/>
                <w:b/>
                <w:bCs/>
                <w:rtl/>
                <w:lang w:eastAsia="ar"/>
              </w:rPr>
              <w:t>5 مأمونية اختبار كوفيد-19</w:t>
            </w:r>
          </w:p>
        </w:tc>
      </w:tr>
      <w:tr w:rsidR="00B9599F" w:rsidRPr="00BF1CEA" w14:paraId="0D07066F" w14:textId="77777777" w:rsidTr="379B9F98">
        <w:tc>
          <w:tcPr>
            <w:tcW w:w="3681" w:type="dxa"/>
          </w:tcPr>
          <w:p w14:paraId="695AC33C" w14:textId="20026AC2" w:rsidR="00B9599F" w:rsidRPr="00BF1CEA" w:rsidRDefault="00B9599F"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1-5</w:t>
            </w:r>
          </w:p>
        </w:tc>
        <w:tc>
          <w:tcPr>
            <w:tcW w:w="2760" w:type="dxa"/>
            <w:vAlign w:val="center"/>
          </w:tcPr>
          <w:p w14:paraId="5A00C6E9" w14:textId="0C4B965C" w:rsidR="00B9599F" w:rsidRPr="00BF1CEA" w:rsidRDefault="00B9599F"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6ADBCAFC" w14:textId="4AD3F787" w:rsidR="00B9599F" w:rsidRPr="00BF1CEA" w:rsidRDefault="00B9599F"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B9599F" w:rsidRPr="00BF1CEA" w14:paraId="2BABCC53" w14:textId="77777777" w:rsidTr="379B9F98">
        <w:tc>
          <w:tcPr>
            <w:tcW w:w="3681" w:type="dxa"/>
          </w:tcPr>
          <w:p w14:paraId="6C070868" w14:textId="313B39D8" w:rsidR="00B9599F" w:rsidRPr="00BF1CEA" w:rsidRDefault="00B9599F"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الشريحتان 6 و7</w:t>
            </w:r>
          </w:p>
        </w:tc>
        <w:tc>
          <w:tcPr>
            <w:tcW w:w="2760" w:type="dxa"/>
          </w:tcPr>
          <w:p w14:paraId="64DA803B" w14:textId="621C7E8C" w:rsidR="00B9599F" w:rsidRPr="00BF1CEA" w:rsidRDefault="008310EB"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tcPr>
          <w:p w14:paraId="2D763A6A" w14:textId="77777777" w:rsidR="00B9599F" w:rsidRPr="00BF1CEA" w:rsidRDefault="00B9599F" w:rsidP="00BF1CEA">
            <w:pPr>
              <w:bidi/>
              <w:spacing w:line="276" w:lineRule="auto"/>
              <w:jc w:val="both"/>
              <w:rPr>
                <w:rFonts w:ascii="Arial" w:hAnsi="Arial" w:cs="Simplified Arabic"/>
              </w:rPr>
            </w:pPr>
          </w:p>
        </w:tc>
      </w:tr>
      <w:tr w:rsidR="00BB1CBF" w:rsidRPr="00BF1CEA" w14:paraId="48F6E807" w14:textId="77777777" w:rsidTr="379B9F98">
        <w:tc>
          <w:tcPr>
            <w:tcW w:w="3681" w:type="dxa"/>
          </w:tcPr>
          <w:p w14:paraId="3EADA9C2" w14:textId="4826CFF0" w:rsidR="00BB1CBF" w:rsidRPr="00BF1CEA" w:rsidRDefault="00BB1CBF"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8-21</w:t>
            </w:r>
          </w:p>
        </w:tc>
        <w:tc>
          <w:tcPr>
            <w:tcW w:w="2760" w:type="dxa"/>
            <w:vAlign w:val="center"/>
          </w:tcPr>
          <w:p w14:paraId="27564807" w14:textId="0BC8DD57" w:rsidR="00BB1CBF" w:rsidRPr="00BF1CEA" w:rsidRDefault="00BB1CBF"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3415F223" w14:textId="33DFFC7E" w:rsidR="00BB1CBF" w:rsidRPr="00BF1CEA" w:rsidRDefault="00BB1CBF"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BB1CBF" w:rsidRPr="00BF1CEA" w14:paraId="27366D8F" w14:textId="77777777" w:rsidTr="379B9F98">
        <w:tc>
          <w:tcPr>
            <w:tcW w:w="3681" w:type="dxa"/>
          </w:tcPr>
          <w:p w14:paraId="6A4FA2F1" w14:textId="18A50D16" w:rsidR="00BB1CBF" w:rsidRPr="00BF1CEA" w:rsidRDefault="00BB1CBF"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الشريحة 22</w:t>
            </w:r>
          </w:p>
        </w:tc>
        <w:tc>
          <w:tcPr>
            <w:tcW w:w="2760" w:type="dxa"/>
            <w:vAlign w:val="center"/>
          </w:tcPr>
          <w:p w14:paraId="0C2AE686" w14:textId="4048E3BA" w:rsidR="00BB1CBF" w:rsidRPr="00BF1CEA" w:rsidRDefault="00BB1CBF"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64DA5687" w14:textId="77777777" w:rsidR="00BB1CBF" w:rsidRPr="00BF1CEA" w:rsidRDefault="00BB1CBF" w:rsidP="00BF1CEA">
            <w:pPr>
              <w:bidi/>
              <w:spacing w:line="276" w:lineRule="auto"/>
              <w:jc w:val="both"/>
              <w:rPr>
                <w:rFonts w:ascii="Arial" w:hAnsi="Arial" w:cs="Simplified Arabic"/>
              </w:rPr>
            </w:pPr>
          </w:p>
        </w:tc>
      </w:tr>
      <w:tr w:rsidR="00BB1CBF" w:rsidRPr="00BF1CEA" w14:paraId="7740294F" w14:textId="77777777" w:rsidTr="379B9F98">
        <w:tc>
          <w:tcPr>
            <w:tcW w:w="3681" w:type="dxa"/>
          </w:tcPr>
          <w:p w14:paraId="26991C79" w14:textId="14E60879" w:rsidR="00BB1CBF" w:rsidRPr="00BF1CEA" w:rsidRDefault="00BB1CBF" w:rsidP="00BF1CEA">
            <w:pPr>
              <w:bidi/>
              <w:spacing w:line="276" w:lineRule="auto"/>
              <w:ind w:left="720"/>
              <w:jc w:val="both"/>
              <w:rPr>
                <w:rFonts w:ascii="Arial" w:hAnsi="Arial" w:cs="Simplified Arabic"/>
              </w:rPr>
            </w:pPr>
            <w:r w:rsidRPr="00BF1CEA">
              <w:rPr>
                <w:rFonts w:ascii="Arial" w:eastAsia="Arial" w:hAnsi="Arial" w:cs="Simplified Arabic"/>
                <w:rtl/>
                <w:lang w:eastAsia="ar"/>
              </w:rPr>
              <w:t xml:space="preserve">الشريحة 23 </w:t>
            </w:r>
          </w:p>
        </w:tc>
        <w:tc>
          <w:tcPr>
            <w:tcW w:w="2760" w:type="dxa"/>
            <w:vAlign w:val="center"/>
          </w:tcPr>
          <w:p w14:paraId="5AE608C6" w14:textId="610791BC" w:rsidR="00BB1CBF" w:rsidRPr="00BF1CEA" w:rsidRDefault="00BB1CBF"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45EB8452" w14:textId="7A6ECC29" w:rsidR="00BB1CBF" w:rsidRPr="00BF1CEA" w:rsidRDefault="00BB1CBF"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66124F" w:rsidRPr="00BF1CEA" w14:paraId="20011F37" w14:textId="77777777" w:rsidTr="379B9F98">
        <w:tc>
          <w:tcPr>
            <w:tcW w:w="3681" w:type="dxa"/>
          </w:tcPr>
          <w:p w14:paraId="0C52CCD5" w14:textId="412587E6" w:rsidR="0066124F" w:rsidRPr="00BF1CEA" w:rsidRDefault="0066124F"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الشريحة 24</w:t>
            </w:r>
          </w:p>
        </w:tc>
        <w:tc>
          <w:tcPr>
            <w:tcW w:w="2760" w:type="dxa"/>
            <w:vAlign w:val="center"/>
          </w:tcPr>
          <w:p w14:paraId="5F88B888" w14:textId="77777777" w:rsidR="0066124F" w:rsidRPr="00BF1CEA" w:rsidRDefault="0066124F" w:rsidP="00BF1CEA">
            <w:pPr>
              <w:bidi/>
              <w:spacing w:line="276" w:lineRule="auto"/>
              <w:jc w:val="both"/>
              <w:rPr>
                <w:rFonts w:ascii="Arial" w:hAnsi="Arial" w:cs="Simplified Arabic"/>
              </w:rPr>
            </w:pPr>
          </w:p>
        </w:tc>
        <w:tc>
          <w:tcPr>
            <w:tcW w:w="2670" w:type="dxa"/>
            <w:vAlign w:val="center"/>
          </w:tcPr>
          <w:p w14:paraId="1B1C193E" w14:textId="3037FEE6" w:rsidR="0066124F" w:rsidRPr="00BF1CEA" w:rsidRDefault="0066124F"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875E8D" w:rsidRPr="00BF1CEA" w14:paraId="19DED6E0" w14:textId="77777777" w:rsidTr="379B9F98">
        <w:tc>
          <w:tcPr>
            <w:tcW w:w="3681" w:type="dxa"/>
          </w:tcPr>
          <w:p w14:paraId="4842F2D8" w14:textId="0464A46C"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الشريحة 25</w:t>
            </w:r>
          </w:p>
        </w:tc>
        <w:tc>
          <w:tcPr>
            <w:tcW w:w="2760" w:type="dxa"/>
            <w:vAlign w:val="center"/>
          </w:tcPr>
          <w:p w14:paraId="4B6B25C1" w14:textId="2A5E571F"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68943C6B" w14:textId="004118E8"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875E8D" w:rsidRPr="00BF1CEA" w14:paraId="50B7DE5F" w14:textId="77777777" w:rsidTr="379B9F98">
        <w:tc>
          <w:tcPr>
            <w:tcW w:w="9111" w:type="dxa"/>
            <w:gridSpan w:val="3"/>
          </w:tcPr>
          <w:p w14:paraId="648EAE0C" w14:textId="747CA9A6" w:rsidR="00875E8D" w:rsidRPr="00BF1CEA" w:rsidRDefault="00875E8D" w:rsidP="00BF1CEA">
            <w:pPr>
              <w:bidi/>
              <w:spacing w:line="276" w:lineRule="auto"/>
              <w:jc w:val="both"/>
              <w:rPr>
                <w:rFonts w:ascii="Arial" w:hAnsi="Arial" w:cs="Simplified Arabic"/>
                <w:b/>
                <w:bCs/>
              </w:rPr>
            </w:pPr>
            <w:r w:rsidRPr="00BF1CEA">
              <w:rPr>
                <w:rFonts w:ascii="Arial" w:eastAsia="Arial" w:hAnsi="Arial" w:cs="Simplified Arabic"/>
                <w:b/>
                <w:bCs/>
                <w:rtl/>
                <w:lang w:eastAsia="ar"/>
              </w:rPr>
              <w:t>6 جمع العينات</w:t>
            </w:r>
          </w:p>
        </w:tc>
      </w:tr>
      <w:tr w:rsidR="00875E8D" w:rsidRPr="00BF1CEA" w14:paraId="03D00386" w14:textId="77777777" w:rsidTr="379B9F98">
        <w:tc>
          <w:tcPr>
            <w:tcW w:w="3681" w:type="dxa"/>
          </w:tcPr>
          <w:p w14:paraId="044C9D24" w14:textId="1403F412"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1-13</w:t>
            </w:r>
          </w:p>
        </w:tc>
        <w:tc>
          <w:tcPr>
            <w:tcW w:w="2760" w:type="dxa"/>
          </w:tcPr>
          <w:p w14:paraId="0A351EB6" w14:textId="77777777" w:rsidR="00875E8D" w:rsidRPr="00BF1CEA" w:rsidRDefault="00875E8D" w:rsidP="00BF1CEA">
            <w:pPr>
              <w:bidi/>
              <w:spacing w:line="276" w:lineRule="auto"/>
              <w:jc w:val="both"/>
              <w:rPr>
                <w:rFonts w:ascii="Arial" w:hAnsi="Arial" w:cs="Simplified Arabic"/>
              </w:rPr>
            </w:pPr>
          </w:p>
        </w:tc>
        <w:tc>
          <w:tcPr>
            <w:tcW w:w="2670" w:type="dxa"/>
          </w:tcPr>
          <w:p w14:paraId="32E7DB2C" w14:textId="0D388E2E"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875E8D" w:rsidRPr="00BF1CEA" w14:paraId="0B3C16FD" w14:textId="77777777" w:rsidTr="379B9F98">
        <w:tc>
          <w:tcPr>
            <w:tcW w:w="3681" w:type="dxa"/>
          </w:tcPr>
          <w:p w14:paraId="27F8293F" w14:textId="76B70DC2"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14-17</w:t>
            </w:r>
          </w:p>
        </w:tc>
        <w:tc>
          <w:tcPr>
            <w:tcW w:w="2760" w:type="dxa"/>
            <w:vAlign w:val="center"/>
          </w:tcPr>
          <w:p w14:paraId="7653150C" w14:textId="158773F4"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6C5B7248" w14:textId="087824BF"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875E8D" w:rsidRPr="00BF1CEA" w14:paraId="7B3F9182" w14:textId="77777777" w:rsidTr="379B9F98">
        <w:tc>
          <w:tcPr>
            <w:tcW w:w="9111" w:type="dxa"/>
            <w:gridSpan w:val="3"/>
          </w:tcPr>
          <w:p w14:paraId="6C89BDB4" w14:textId="6C69B696" w:rsidR="00875E8D" w:rsidRPr="00BF1CEA" w:rsidRDefault="00875E8D" w:rsidP="00BF1CEA">
            <w:pPr>
              <w:bidi/>
              <w:spacing w:line="276" w:lineRule="auto"/>
              <w:jc w:val="both"/>
              <w:rPr>
                <w:rFonts w:ascii="Arial" w:hAnsi="Arial" w:cs="Simplified Arabic"/>
                <w:b/>
                <w:bCs/>
              </w:rPr>
            </w:pPr>
            <w:r w:rsidRPr="00BF1CEA">
              <w:rPr>
                <w:rFonts w:ascii="Arial" w:eastAsia="Arial" w:hAnsi="Arial" w:cs="Simplified Arabic"/>
                <w:b/>
                <w:bCs/>
                <w:rtl/>
                <w:lang w:eastAsia="ar"/>
              </w:rPr>
              <w:t>7 التحضير للاختبار: اللوازم</w:t>
            </w:r>
          </w:p>
        </w:tc>
      </w:tr>
      <w:tr w:rsidR="00875E8D" w:rsidRPr="00BF1CEA" w14:paraId="4F1CD340" w14:textId="77777777" w:rsidTr="379B9F98">
        <w:tc>
          <w:tcPr>
            <w:tcW w:w="3681" w:type="dxa"/>
          </w:tcPr>
          <w:p w14:paraId="3C0E995D" w14:textId="6797C6A8"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1-10</w:t>
            </w:r>
          </w:p>
        </w:tc>
        <w:tc>
          <w:tcPr>
            <w:tcW w:w="2760" w:type="dxa"/>
            <w:vAlign w:val="center"/>
          </w:tcPr>
          <w:p w14:paraId="171E6239" w14:textId="0790DBDD"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03AAEB98" w14:textId="5B4F670E"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875E8D" w:rsidRPr="00BF1CEA" w14:paraId="6237DF9E" w14:textId="77777777" w:rsidTr="379B9F98">
        <w:tc>
          <w:tcPr>
            <w:tcW w:w="3681" w:type="dxa"/>
          </w:tcPr>
          <w:p w14:paraId="57B04D49" w14:textId="3D4F630C"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الشريحتان 11 و12</w:t>
            </w:r>
          </w:p>
        </w:tc>
        <w:tc>
          <w:tcPr>
            <w:tcW w:w="2760" w:type="dxa"/>
            <w:vAlign w:val="center"/>
          </w:tcPr>
          <w:p w14:paraId="2191BCD8" w14:textId="3CE297FC"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tcPr>
          <w:p w14:paraId="6F065D58" w14:textId="77777777" w:rsidR="00875E8D" w:rsidRPr="00BF1CEA" w:rsidRDefault="00875E8D" w:rsidP="00BF1CEA">
            <w:pPr>
              <w:bidi/>
              <w:spacing w:line="276" w:lineRule="auto"/>
              <w:jc w:val="both"/>
              <w:rPr>
                <w:rFonts w:ascii="Arial" w:hAnsi="Arial" w:cs="Simplified Arabic"/>
              </w:rPr>
            </w:pPr>
          </w:p>
        </w:tc>
      </w:tr>
      <w:tr w:rsidR="00875E8D" w:rsidRPr="00BF1CEA" w14:paraId="5EAF73FF" w14:textId="77777777" w:rsidTr="379B9F98">
        <w:tc>
          <w:tcPr>
            <w:tcW w:w="3681" w:type="dxa"/>
          </w:tcPr>
          <w:p w14:paraId="788F711B" w14:textId="77C0467B"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الشريحة 13</w:t>
            </w:r>
          </w:p>
        </w:tc>
        <w:tc>
          <w:tcPr>
            <w:tcW w:w="2760" w:type="dxa"/>
            <w:vAlign w:val="center"/>
          </w:tcPr>
          <w:p w14:paraId="31F32214" w14:textId="5DA6F8AB"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576F2A1D" w14:textId="699EA849"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875E8D" w:rsidRPr="00BF1CEA" w14:paraId="063FDB5C" w14:textId="77777777" w:rsidTr="379B9F98">
        <w:tc>
          <w:tcPr>
            <w:tcW w:w="3681" w:type="dxa"/>
          </w:tcPr>
          <w:p w14:paraId="7F693BE6" w14:textId="3DC737D1"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14-20</w:t>
            </w:r>
          </w:p>
        </w:tc>
        <w:tc>
          <w:tcPr>
            <w:tcW w:w="2760" w:type="dxa"/>
            <w:vAlign w:val="center"/>
          </w:tcPr>
          <w:p w14:paraId="032BE0FE" w14:textId="144ECDF0"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45631C42" w14:textId="2F1EBDC3" w:rsidR="00875E8D" w:rsidRPr="00BF1CEA" w:rsidRDefault="00875E8D" w:rsidP="00BF1CEA">
            <w:pPr>
              <w:bidi/>
              <w:spacing w:line="276" w:lineRule="auto"/>
              <w:jc w:val="both"/>
              <w:rPr>
                <w:rFonts w:ascii="Arial" w:hAnsi="Arial" w:cs="Simplified Arabic"/>
              </w:rPr>
            </w:pPr>
          </w:p>
        </w:tc>
      </w:tr>
      <w:tr w:rsidR="00875E8D" w:rsidRPr="00BF1CEA" w14:paraId="26DA6C78" w14:textId="77777777" w:rsidTr="379B9F98">
        <w:tc>
          <w:tcPr>
            <w:tcW w:w="9111" w:type="dxa"/>
            <w:gridSpan w:val="3"/>
          </w:tcPr>
          <w:p w14:paraId="32A96026" w14:textId="2FB2E728" w:rsidR="00875E8D" w:rsidRPr="00BF1CEA" w:rsidRDefault="00875E8D" w:rsidP="00BF1CEA">
            <w:pPr>
              <w:bidi/>
              <w:spacing w:line="276" w:lineRule="auto"/>
              <w:jc w:val="both"/>
              <w:rPr>
                <w:rFonts w:ascii="Arial" w:hAnsi="Arial" w:cs="Simplified Arabic"/>
                <w:b/>
                <w:bCs/>
              </w:rPr>
            </w:pPr>
            <w:r w:rsidRPr="00BF1CEA">
              <w:rPr>
                <w:rFonts w:ascii="Arial" w:eastAsia="Arial" w:hAnsi="Arial" w:cs="Simplified Arabic"/>
                <w:b/>
                <w:bCs/>
                <w:rtl/>
                <w:lang w:eastAsia="ar"/>
              </w:rPr>
              <w:t>8 إجراء الاختبار التشخيصي السريع للكشف عن مستضدات فيروس كورونا-سارس-2</w:t>
            </w:r>
          </w:p>
        </w:tc>
      </w:tr>
      <w:tr w:rsidR="00875E8D" w:rsidRPr="00BF1CEA" w14:paraId="4AB45B8C" w14:textId="77777777" w:rsidTr="379B9F98">
        <w:tc>
          <w:tcPr>
            <w:tcW w:w="3681" w:type="dxa"/>
          </w:tcPr>
          <w:p w14:paraId="63212F32" w14:textId="1EB5286A"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1-23</w:t>
            </w:r>
          </w:p>
        </w:tc>
        <w:tc>
          <w:tcPr>
            <w:tcW w:w="2760" w:type="dxa"/>
            <w:vAlign w:val="center"/>
          </w:tcPr>
          <w:p w14:paraId="0B1C8262" w14:textId="1BD69839"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5FC2AEAF" w14:textId="129A75F6"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875E8D" w:rsidRPr="00BF1CEA" w14:paraId="6A3F5B18" w14:textId="77777777" w:rsidTr="379B9F98">
        <w:tc>
          <w:tcPr>
            <w:tcW w:w="9111" w:type="dxa"/>
            <w:gridSpan w:val="3"/>
          </w:tcPr>
          <w:p w14:paraId="213ADD0F" w14:textId="41A80704" w:rsidR="00875E8D" w:rsidRPr="00BF1CEA" w:rsidRDefault="00875E8D" w:rsidP="00BF1CEA">
            <w:pPr>
              <w:bidi/>
              <w:spacing w:line="276" w:lineRule="auto"/>
              <w:jc w:val="both"/>
              <w:rPr>
                <w:rFonts w:ascii="Arial" w:hAnsi="Arial" w:cs="Simplified Arabic"/>
                <w:b/>
                <w:bCs/>
              </w:rPr>
            </w:pPr>
            <w:r w:rsidRPr="00BF1CEA">
              <w:rPr>
                <w:rFonts w:ascii="Arial" w:eastAsia="Arial" w:hAnsi="Arial" w:cs="Simplified Arabic"/>
                <w:b/>
                <w:bCs/>
                <w:rtl/>
                <w:lang w:eastAsia="ar"/>
              </w:rPr>
              <w:t>9 استخدام بيانات الاختبار التشخيصي السريع لمستضد فيروس كورونا-سارس-2</w:t>
            </w:r>
          </w:p>
        </w:tc>
      </w:tr>
      <w:tr w:rsidR="00875E8D" w:rsidRPr="00BF1CEA" w14:paraId="004A2987" w14:textId="77777777" w:rsidTr="379B9F98">
        <w:tc>
          <w:tcPr>
            <w:tcW w:w="3681" w:type="dxa"/>
          </w:tcPr>
          <w:p w14:paraId="798D0C72" w14:textId="26DC3C08"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1-9</w:t>
            </w:r>
          </w:p>
        </w:tc>
        <w:tc>
          <w:tcPr>
            <w:tcW w:w="2760" w:type="dxa"/>
          </w:tcPr>
          <w:p w14:paraId="332378A9" w14:textId="5C60021E"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tcPr>
          <w:p w14:paraId="72D8BFFC" w14:textId="6A3E29D0"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875E8D" w:rsidRPr="00BF1CEA" w14:paraId="33E02029" w14:textId="77777777" w:rsidTr="379B9F98">
        <w:tc>
          <w:tcPr>
            <w:tcW w:w="3681" w:type="dxa"/>
          </w:tcPr>
          <w:p w14:paraId="61DC3945" w14:textId="69F7CA5B"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الشريحتان 10 و11</w:t>
            </w:r>
          </w:p>
        </w:tc>
        <w:tc>
          <w:tcPr>
            <w:tcW w:w="2760" w:type="dxa"/>
          </w:tcPr>
          <w:p w14:paraId="588DEB4D" w14:textId="77777777" w:rsidR="00875E8D" w:rsidRPr="00BF1CEA" w:rsidRDefault="00875E8D" w:rsidP="00BF1CEA">
            <w:pPr>
              <w:bidi/>
              <w:spacing w:line="276" w:lineRule="auto"/>
              <w:jc w:val="both"/>
              <w:rPr>
                <w:rFonts w:ascii="Arial" w:hAnsi="Arial" w:cs="Simplified Arabic"/>
              </w:rPr>
            </w:pPr>
          </w:p>
        </w:tc>
        <w:tc>
          <w:tcPr>
            <w:tcW w:w="2670" w:type="dxa"/>
            <w:vAlign w:val="center"/>
          </w:tcPr>
          <w:p w14:paraId="5788BDA4" w14:textId="13400F77"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875E8D" w:rsidRPr="00BF1CEA" w14:paraId="5186ED4C" w14:textId="77777777" w:rsidTr="379B9F98">
        <w:tc>
          <w:tcPr>
            <w:tcW w:w="3681" w:type="dxa"/>
          </w:tcPr>
          <w:p w14:paraId="1B5E626A" w14:textId="621B01E3"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12-14</w:t>
            </w:r>
          </w:p>
        </w:tc>
        <w:tc>
          <w:tcPr>
            <w:tcW w:w="2760" w:type="dxa"/>
            <w:vAlign w:val="center"/>
          </w:tcPr>
          <w:p w14:paraId="0EF23049" w14:textId="29F8D436"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7C3327B3" w14:textId="49F1D636"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875E8D" w:rsidRPr="00BF1CEA" w14:paraId="3D16572B" w14:textId="77777777" w:rsidTr="379B9F98">
        <w:tc>
          <w:tcPr>
            <w:tcW w:w="3681" w:type="dxa"/>
          </w:tcPr>
          <w:p w14:paraId="5DE2F20A" w14:textId="4BAD33FF"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 xml:space="preserve">الشريحة 15 </w:t>
            </w:r>
          </w:p>
        </w:tc>
        <w:tc>
          <w:tcPr>
            <w:tcW w:w="2760" w:type="dxa"/>
          </w:tcPr>
          <w:p w14:paraId="666C5467" w14:textId="7B0CC4A4" w:rsidR="00875E8D" w:rsidRPr="00BF1CEA" w:rsidRDefault="00875E8D" w:rsidP="00BF1CEA">
            <w:pPr>
              <w:bidi/>
              <w:spacing w:line="276" w:lineRule="auto"/>
              <w:jc w:val="both"/>
              <w:rPr>
                <w:rFonts w:ascii="Arial" w:hAnsi="Arial" w:cs="Simplified Arabic"/>
              </w:rPr>
            </w:pPr>
            <w:r w:rsidRPr="00BF1CEA">
              <w:rPr>
                <w:rFonts w:ascii="Segoe UI Symbol" w:eastAsia="Segoe UI Symbol" w:hAnsi="Segoe UI Symbol" w:cs="Segoe UI Symbol" w:hint="cs"/>
                <w:rtl/>
                <w:lang w:eastAsia="ar"/>
              </w:rPr>
              <w:t>✘</w:t>
            </w:r>
          </w:p>
        </w:tc>
        <w:tc>
          <w:tcPr>
            <w:tcW w:w="2670" w:type="dxa"/>
          </w:tcPr>
          <w:p w14:paraId="64EEED66" w14:textId="33E0CE27" w:rsidR="00875E8D" w:rsidRPr="00BF1CEA" w:rsidRDefault="00875E8D" w:rsidP="00BF1CEA">
            <w:pPr>
              <w:bidi/>
              <w:spacing w:line="276" w:lineRule="auto"/>
              <w:jc w:val="both"/>
              <w:rPr>
                <w:rFonts w:ascii="Arial" w:hAnsi="Arial" w:cs="Simplified Arabic"/>
              </w:rPr>
            </w:pPr>
            <w:r w:rsidRPr="00BF1CEA">
              <w:rPr>
                <w:rFonts w:ascii="Segoe UI Symbol" w:eastAsia="Segoe UI Symbol" w:hAnsi="Segoe UI Symbol" w:cs="Segoe UI Symbol" w:hint="cs"/>
                <w:rtl/>
                <w:lang w:eastAsia="ar"/>
              </w:rPr>
              <w:t>✘</w:t>
            </w:r>
          </w:p>
        </w:tc>
      </w:tr>
      <w:tr w:rsidR="00875E8D" w:rsidRPr="00BF1CEA" w14:paraId="1308A234" w14:textId="77777777" w:rsidTr="379B9F98">
        <w:tc>
          <w:tcPr>
            <w:tcW w:w="3681" w:type="dxa"/>
          </w:tcPr>
          <w:p w14:paraId="456691F8" w14:textId="412452D5"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lastRenderedPageBreak/>
              <w:t>الشرائح 16-17</w:t>
            </w:r>
          </w:p>
        </w:tc>
        <w:tc>
          <w:tcPr>
            <w:tcW w:w="2760" w:type="dxa"/>
            <w:vAlign w:val="center"/>
          </w:tcPr>
          <w:p w14:paraId="0AFAB5F5" w14:textId="6C9E6963"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4F2329D5" w14:textId="5F575F78"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875E8D" w:rsidRPr="00BF1CEA" w14:paraId="7D81A4FA" w14:textId="77777777" w:rsidTr="379B9F98">
        <w:tc>
          <w:tcPr>
            <w:tcW w:w="3681" w:type="dxa"/>
          </w:tcPr>
          <w:p w14:paraId="1601C8C1" w14:textId="298A8867"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 xml:space="preserve">الشرائح 18-20 </w:t>
            </w:r>
          </w:p>
        </w:tc>
        <w:tc>
          <w:tcPr>
            <w:tcW w:w="2760" w:type="dxa"/>
            <w:vAlign w:val="center"/>
          </w:tcPr>
          <w:p w14:paraId="5D7F4C02" w14:textId="7D078951" w:rsidR="00875E8D" w:rsidRPr="00BF1CEA" w:rsidRDefault="00875E8D" w:rsidP="00BF1CEA">
            <w:pPr>
              <w:bidi/>
              <w:spacing w:line="276" w:lineRule="auto"/>
              <w:jc w:val="both"/>
              <w:rPr>
                <w:rFonts w:ascii="Arial" w:hAnsi="Arial" w:cs="Simplified Arabic"/>
              </w:rPr>
            </w:pPr>
            <w:r w:rsidRPr="00BF1CEA">
              <w:rPr>
                <w:rFonts w:ascii="Segoe UI Symbol" w:eastAsia="Segoe UI Symbol" w:hAnsi="Segoe UI Symbol" w:cs="Segoe UI Symbol" w:hint="cs"/>
                <w:rtl/>
                <w:lang w:eastAsia="ar"/>
              </w:rPr>
              <w:t>✘</w:t>
            </w:r>
          </w:p>
        </w:tc>
        <w:tc>
          <w:tcPr>
            <w:tcW w:w="2670" w:type="dxa"/>
            <w:vAlign w:val="center"/>
          </w:tcPr>
          <w:p w14:paraId="7793D5E5" w14:textId="252BF60B" w:rsidR="00875E8D" w:rsidRPr="00BF1CEA" w:rsidRDefault="00875E8D" w:rsidP="00BF1CEA">
            <w:pPr>
              <w:bidi/>
              <w:spacing w:line="276" w:lineRule="auto"/>
              <w:jc w:val="both"/>
              <w:rPr>
                <w:rFonts w:ascii="Arial" w:hAnsi="Arial" w:cs="Simplified Arabic"/>
              </w:rPr>
            </w:pPr>
            <w:r w:rsidRPr="00BF1CEA">
              <w:rPr>
                <w:rFonts w:ascii="Segoe UI Symbol" w:eastAsia="Segoe UI Symbol" w:hAnsi="Segoe UI Symbol" w:cs="Segoe UI Symbol" w:hint="cs"/>
                <w:rtl/>
                <w:lang w:eastAsia="ar"/>
              </w:rPr>
              <w:t>✘</w:t>
            </w:r>
          </w:p>
        </w:tc>
      </w:tr>
      <w:tr w:rsidR="00875E8D" w:rsidRPr="00BF1CEA" w14:paraId="2DA012F4" w14:textId="77777777" w:rsidTr="379B9F98">
        <w:tc>
          <w:tcPr>
            <w:tcW w:w="3681" w:type="dxa"/>
          </w:tcPr>
          <w:p w14:paraId="608C132A" w14:textId="429F94C9"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الشريحتان 21 و22</w:t>
            </w:r>
          </w:p>
        </w:tc>
        <w:tc>
          <w:tcPr>
            <w:tcW w:w="2760" w:type="dxa"/>
            <w:vAlign w:val="center"/>
          </w:tcPr>
          <w:p w14:paraId="78C82532" w14:textId="1CF427AA"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vAlign w:val="center"/>
          </w:tcPr>
          <w:p w14:paraId="3147E16E" w14:textId="5DA277C7"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875E8D" w:rsidRPr="00BF1CEA" w14:paraId="6866A0C4" w14:textId="77777777" w:rsidTr="379B9F98">
        <w:tc>
          <w:tcPr>
            <w:tcW w:w="3681" w:type="dxa"/>
          </w:tcPr>
          <w:p w14:paraId="2A47F4D0" w14:textId="2C9DF48E"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الشريحة 23</w:t>
            </w:r>
          </w:p>
        </w:tc>
        <w:tc>
          <w:tcPr>
            <w:tcW w:w="2760" w:type="dxa"/>
            <w:vAlign w:val="center"/>
          </w:tcPr>
          <w:p w14:paraId="25879C5E" w14:textId="4B297AFF" w:rsidR="00875E8D" w:rsidRPr="00BF1CEA" w:rsidRDefault="00875E8D" w:rsidP="00BF1CEA">
            <w:pPr>
              <w:bidi/>
              <w:spacing w:line="276" w:lineRule="auto"/>
              <w:jc w:val="both"/>
              <w:rPr>
                <w:rFonts w:ascii="Arial" w:hAnsi="Arial" w:cs="Simplified Arabic"/>
              </w:rPr>
            </w:pPr>
            <w:r w:rsidRPr="00BF1CEA">
              <w:rPr>
                <w:rFonts w:ascii="Segoe UI Symbol" w:eastAsia="Segoe UI Symbol" w:hAnsi="Segoe UI Symbol" w:cs="Segoe UI Symbol" w:hint="cs"/>
                <w:rtl/>
                <w:lang w:eastAsia="ar"/>
              </w:rPr>
              <w:t>✘</w:t>
            </w:r>
          </w:p>
        </w:tc>
        <w:tc>
          <w:tcPr>
            <w:tcW w:w="2670" w:type="dxa"/>
            <w:vAlign w:val="center"/>
          </w:tcPr>
          <w:p w14:paraId="5E867C97" w14:textId="116052F8" w:rsidR="00875E8D" w:rsidRPr="00BF1CEA" w:rsidRDefault="00875E8D" w:rsidP="00BF1CEA">
            <w:pPr>
              <w:bidi/>
              <w:spacing w:line="276" w:lineRule="auto"/>
              <w:jc w:val="both"/>
              <w:rPr>
                <w:rFonts w:ascii="Arial" w:hAnsi="Arial" w:cs="Simplified Arabic"/>
              </w:rPr>
            </w:pPr>
            <w:r w:rsidRPr="00BF1CEA">
              <w:rPr>
                <w:rFonts w:ascii="Segoe UI Symbol" w:eastAsia="Segoe UI Symbol" w:hAnsi="Segoe UI Symbol" w:cs="Segoe UI Symbol" w:hint="cs"/>
                <w:rtl/>
                <w:lang w:eastAsia="ar"/>
              </w:rPr>
              <w:t>✘</w:t>
            </w:r>
          </w:p>
        </w:tc>
      </w:tr>
      <w:tr w:rsidR="00875E8D" w:rsidRPr="00BF1CEA" w14:paraId="634F00AE" w14:textId="77777777" w:rsidTr="379B9F98">
        <w:tc>
          <w:tcPr>
            <w:tcW w:w="9111" w:type="dxa"/>
            <w:gridSpan w:val="3"/>
          </w:tcPr>
          <w:p w14:paraId="60ACE160" w14:textId="590715B8" w:rsidR="00875E8D" w:rsidRPr="00BF1CEA" w:rsidRDefault="00875E8D" w:rsidP="00BF1CEA">
            <w:pPr>
              <w:bidi/>
              <w:spacing w:line="276" w:lineRule="auto"/>
              <w:jc w:val="both"/>
              <w:rPr>
                <w:rFonts w:ascii="Arial" w:hAnsi="Arial" w:cs="Simplified Arabic"/>
                <w:b/>
                <w:bCs/>
              </w:rPr>
            </w:pPr>
            <w:r w:rsidRPr="00BF1CEA">
              <w:rPr>
                <w:rFonts w:ascii="Arial" w:eastAsia="Arial" w:hAnsi="Arial" w:cs="Simplified Arabic"/>
                <w:b/>
                <w:bCs/>
                <w:rtl/>
                <w:lang w:eastAsia="ar"/>
              </w:rPr>
              <w:t>10 ضمان النتائج الجيدة</w:t>
            </w:r>
          </w:p>
        </w:tc>
      </w:tr>
      <w:tr w:rsidR="00875E8D" w:rsidRPr="00BF1CEA" w14:paraId="38B2D930" w14:textId="77777777" w:rsidTr="379B9F98">
        <w:tc>
          <w:tcPr>
            <w:tcW w:w="3681" w:type="dxa"/>
          </w:tcPr>
          <w:p w14:paraId="0BD90707" w14:textId="7F1BB3CA"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1-8</w:t>
            </w:r>
          </w:p>
        </w:tc>
        <w:tc>
          <w:tcPr>
            <w:tcW w:w="2760" w:type="dxa"/>
          </w:tcPr>
          <w:p w14:paraId="1FEF43E7" w14:textId="164BA40B"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tcPr>
          <w:p w14:paraId="390CBCC6" w14:textId="3C79A301"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875E8D" w:rsidRPr="00BF1CEA" w14:paraId="4C67C45D" w14:textId="77777777" w:rsidTr="379B9F98">
        <w:tc>
          <w:tcPr>
            <w:tcW w:w="3681" w:type="dxa"/>
          </w:tcPr>
          <w:p w14:paraId="1F6621A9" w14:textId="4211984E"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الشريحة 9</w:t>
            </w:r>
          </w:p>
        </w:tc>
        <w:tc>
          <w:tcPr>
            <w:tcW w:w="2760" w:type="dxa"/>
          </w:tcPr>
          <w:p w14:paraId="2C261987" w14:textId="3E58A5BA"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tcPr>
          <w:p w14:paraId="4CAE0E4F" w14:textId="77777777" w:rsidR="00875E8D" w:rsidRPr="00BF1CEA" w:rsidRDefault="00875E8D" w:rsidP="00BF1CEA">
            <w:pPr>
              <w:bidi/>
              <w:spacing w:line="276" w:lineRule="auto"/>
              <w:jc w:val="both"/>
              <w:rPr>
                <w:rFonts w:ascii="Arial" w:hAnsi="Arial" w:cs="Simplified Arabic"/>
              </w:rPr>
            </w:pPr>
          </w:p>
        </w:tc>
      </w:tr>
      <w:tr w:rsidR="00875E8D" w:rsidRPr="00BF1CEA" w14:paraId="4586A2DA" w14:textId="77777777" w:rsidTr="379B9F98">
        <w:tc>
          <w:tcPr>
            <w:tcW w:w="3681" w:type="dxa"/>
          </w:tcPr>
          <w:p w14:paraId="6D1ED15C" w14:textId="64CD453D"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10-14</w:t>
            </w:r>
          </w:p>
        </w:tc>
        <w:tc>
          <w:tcPr>
            <w:tcW w:w="2760" w:type="dxa"/>
          </w:tcPr>
          <w:p w14:paraId="5252B8F2" w14:textId="7356D16D" w:rsidR="00875E8D" w:rsidRPr="00BF1CEA" w:rsidRDefault="00875E8D" w:rsidP="00BF1CEA">
            <w:pPr>
              <w:bidi/>
              <w:spacing w:line="276" w:lineRule="auto"/>
              <w:jc w:val="both"/>
              <w:rPr>
                <w:rFonts w:ascii="Arial" w:hAnsi="Arial" w:cs="Simplified Arabic"/>
              </w:rPr>
            </w:pPr>
            <w:r w:rsidRPr="00BF1CEA">
              <w:rPr>
                <w:rFonts w:ascii="Segoe UI Symbol" w:eastAsia="Segoe UI Symbol" w:hAnsi="Segoe UI Symbol" w:cs="Segoe UI Symbol" w:hint="cs"/>
                <w:rtl/>
                <w:lang w:eastAsia="ar"/>
              </w:rPr>
              <w:t>✘</w:t>
            </w:r>
          </w:p>
        </w:tc>
        <w:tc>
          <w:tcPr>
            <w:tcW w:w="2670" w:type="dxa"/>
          </w:tcPr>
          <w:p w14:paraId="4A8E05F0" w14:textId="0AF52532" w:rsidR="00875E8D" w:rsidRPr="00BF1CEA" w:rsidRDefault="00875E8D" w:rsidP="00BF1CEA">
            <w:pPr>
              <w:bidi/>
              <w:spacing w:line="276" w:lineRule="auto"/>
              <w:jc w:val="both"/>
              <w:rPr>
                <w:rFonts w:ascii="Arial" w:hAnsi="Arial" w:cs="Simplified Arabic"/>
              </w:rPr>
            </w:pPr>
            <w:r w:rsidRPr="00BF1CEA">
              <w:rPr>
                <w:rFonts w:ascii="Segoe UI Symbol" w:eastAsia="Segoe UI Symbol" w:hAnsi="Segoe UI Symbol" w:cs="Segoe UI Symbol" w:hint="cs"/>
                <w:rtl/>
                <w:lang w:eastAsia="ar"/>
              </w:rPr>
              <w:t>✘</w:t>
            </w:r>
          </w:p>
        </w:tc>
      </w:tr>
      <w:tr w:rsidR="00875E8D" w:rsidRPr="00BF1CEA" w14:paraId="73721027" w14:textId="77777777" w:rsidTr="379B9F98">
        <w:tc>
          <w:tcPr>
            <w:tcW w:w="3681" w:type="dxa"/>
          </w:tcPr>
          <w:p w14:paraId="1C0B3E07" w14:textId="31E634EA"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الشريحتان 15 و16</w:t>
            </w:r>
          </w:p>
        </w:tc>
        <w:tc>
          <w:tcPr>
            <w:tcW w:w="2760" w:type="dxa"/>
          </w:tcPr>
          <w:p w14:paraId="76575E71" w14:textId="287521AE"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tcPr>
          <w:p w14:paraId="10CF1555" w14:textId="77777777" w:rsidR="00875E8D" w:rsidRPr="00BF1CEA" w:rsidRDefault="00875E8D" w:rsidP="00BF1CEA">
            <w:pPr>
              <w:bidi/>
              <w:spacing w:line="276" w:lineRule="auto"/>
              <w:jc w:val="both"/>
              <w:rPr>
                <w:rFonts w:ascii="Arial" w:hAnsi="Arial" w:cs="Simplified Arabic"/>
              </w:rPr>
            </w:pPr>
          </w:p>
        </w:tc>
      </w:tr>
      <w:tr w:rsidR="00875E8D" w:rsidRPr="00BF1CEA" w14:paraId="1B4EE7DD" w14:textId="77777777" w:rsidTr="379B9F98">
        <w:tc>
          <w:tcPr>
            <w:tcW w:w="3681" w:type="dxa"/>
          </w:tcPr>
          <w:p w14:paraId="0C0B8C84" w14:textId="6788C33B"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17-21</w:t>
            </w:r>
          </w:p>
        </w:tc>
        <w:tc>
          <w:tcPr>
            <w:tcW w:w="2760" w:type="dxa"/>
          </w:tcPr>
          <w:p w14:paraId="321A5D47" w14:textId="6FF80DA4"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tcPr>
          <w:p w14:paraId="38792A0C" w14:textId="1A303628" w:rsidR="00875E8D" w:rsidRPr="00BF1CEA" w:rsidRDefault="00875E8D" w:rsidP="00BF1CEA">
            <w:pPr>
              <w:bidi/>
              <w:spacing w:line="276" w:lineRule="auto"/>
              <w:jc w:val="both"/>
              <w:rPr>
                <w:rFonts w:ascii="Arial" w:hAnsi="Arial" w:cs="Simplified Arabic"/>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r w:rsidR="00875E8D" w:rsidRPr="00BF1CEA" w14:paraId="11077696" w14:textId="77777777" w:rsidTr="379B9F98">
        <w:tc>
          <w:tcPr>
            <w:tcW w:w="9111" w:type="dxa"/>
            <w:gridSpan w:val="3"/>
            <w:vAlign w:val="center"/>
          </w:tcPr>
          <w:p w14:paraId="3168801C" w14:textId="7D107DC0" w:rsidR="00875E8D" w:rsidRPr="00BF1CEA" w:rsidRDefault="00875E8D" w:rsidP="00BF1CEA">
            <w:pPr>
              <w:bidi/>
              <w:spacing w:line="276" w:lineRule="auto"/>
              <w:jc w:val="both"/>
              <w:rPr>
                <w:rFonts w:ascii="Arial" w:hAnsi="Arial" w:cs="Simplified Arabic"/>
              </w:rPr>
            </w:pPr>
            <w:r w:rsidRPr="00BF1CEA">
              <w:rPr>
                <w:rFonts w:ascii="Arial" w:eastAsia="Arial" w:hAnsi="Arial" w:cs="Simplified Arabic"/>
                <w:b/>
                <w:bCs/>
                <w:rtl/>
                <w:lang w:eastAsia="ar"/>
              </w:rPr>
              <w:t>11 تدريب المستخدمين النهائيين</w:t>
            </w:r>
          </w:p>
        </w:tc>
      </w:tr>
      <w:tr w:rsidR="00875E8D" w:rsidRPr="00BF1CEA" w14:paraId="3DA53CBE" w14:textId="77777777" w:rsidTr="379B9F98">
        <w:tc>
          <w:tcPr>
            <w:tcW w:w="3681" w:type="dxa"/>
          </w:tcPr>
          <w:p w14:paraId="250F7327" w14:textId="04B6A08E" w:rsidR="00875E8D" w:rsidRPr="00BF1CEA" w:rsidRDefault="00875E8D" w:rsidP="00BF1CEA">
            <w:pPr>
              <w:bidi/>
              <w:spacing w:line="276" w:lineRule="auto"/>
              <w:ind w:left="720"/>
              <w:jc w:val="both"/>
              <w:rPr>
                <w:rFonts w:ascii="Arial" w:hAnsi="Arial" w:cs="Simplified Arabic"/>
              </w:rPr>
            </w:pPr>
            <w:r w:rsidRPr="00BF1CEA">
              <w:rPr>
                <w:rFonts w:ascii="Arial" w:eastAsia="Arial" w:hAnsi="Arial" w:cs="Simplified Arabic"/>
                <w:rtl/>
                <w:lang w:eastAsia="ar"/>
              </w:rPr>
              <w:t>الشرائح 1-33</w:t>
            </w:r>
          </w:p>
        </w:tc>
        <w:tc>
          <w:tcPr>
            <w:tcW w:w="2760" w:type="dxa"/>
          </w:tcPr>
          <w:p w14:paraId="5CC15B55" w14:textId="1344C4EA" w:rsidR="00875E8D" w:rsidRPr="00BF1CEA" w:rsidRDefault="00875E8D" w:rsidP="00BF1CEA">
            <w:pPr>
              <w:bidi/>
              <w:spacing w:line="276" w:lineRule="auto"/>
              <w:jc w:val="both"/>
              <w:rPr>
                <w:rFonts w:ascii="Arial" w:hAnsi="Arial" w:cs="Simplified Arabic"/>
              </w:rPr>
            </w:pPr>
            <w:r w:rsidRPr="00BF1CEA">
              <w:rPr>
                <w:rFonts w:ascii="Segoe UI Symbol" w:eastAsia="Segoe UI Symbol" w:hAnsi="Segoe UI Symbol" w:cs="Segoe UI Symbol" w:hint="cs"/>
                <w:rtl/>
                <w:lang w:eastAsia="ar"/>
              </w:rPr>
              <w:t>✘</w:t>
            </w:r>
          </w:p>
        </w:tc>
        <w:tc>
          <w:tcPr>
            <w:tcW w:w="2670" w:type="dxa"/>
          </w:tcPr>
          <w:p w14:paraId="00D9C69E" w14:textId="5042EE11" w:rsidR="00875E8D" w:rsidRPr="00BF1CEA" w:rsidRDefault="00875E8D" w:rsidP="00BF1CEA">
            <w:pPr>
              <w:bidi/>
              <w:spacing w:line="276" w:lineRule="auto"/>
              <w:jc w:val="both"/>
              <w:rPr>
                <w:rFonts w:ascii="Arial" w:hAnsi="Arial" w:cs="Simplified Arabic"/>
              </w:rPr>
            </w:pPr>
            <w:r w:rsidRPr="00BF1CEA">
              <w:rPr>
                <w:rFonts w:ascii="Segoe UI Symbol" w:eastAsia="Segoe UI Symbol" w:hAnsi="Segoe UI Symbol" w:cs="Segoe UI Symbol" w:hint="cs"/>
                <w:rtl/>
                <w:lang w:eastAsia="ar"/>
              </w:rPr>
              <w:t>✘</w:t>
            </w:r>
          </w:p>
        </w:tc>
      </w:tr>
      <w:tr w:rsidR="008F5B67" w:rsidRPr="00BF1CEA" w14:paraId="196CF6A2" w14:textId="77777777" w:rsidTr="00A2654D">
        <w:tc>
          <w:tcPr>
            <w:tcW w:w="9111" w:type="dxa"/>
            <w:gridSpan w:val="3"/>
          </w:tcPr>
          <w:p w14:paraId="672F3764" w14:textId="157EB5E4" w:rsidR="008F5B67" w:rsidRPr="007C0F5A" w:rsidRDefault="007C0F5A" w:rsidP="00BF1CEA">
            <w:pPr>
              <w:bidi/>
              <w:spacing w:line="276" w:lineRule="auto"/>
              <w:jc w:val="both"/>
              <w:rPr>
                <w:rFonts w:ascii="Segoe UI Symbol" w:eastAsia="Segoe UI Symbol" w:hAnsi="Segoe UI Symbol" w:cs="Segoe UI Symbol" w:hint="cs"/>
                <w:rtl/>
                <w:lang w:eastAsia="ar"/>
              </w:rPr>
            </w:pPr>
            <w:proofErr w:type="spellStart"/>
            <w:r w:rsidRPr="007C0F5A">
              <w:rPr>
                <w:rFonts w:ascii="Arial" w:eastAsia="Segoe UI Symbol" w:hAnsi="Arial" w:cs="Arial"/>
                <w:lang w:eastAsia="ar"/>
              </w:rPr>
              <w:t>الوحدة</w:t>
            </w:r>
            <w:proofErr w:type="spellEnd"/>
            <w:r w:rsidRPr="007C0F5A">
              <w:rPr>
                <w:rFonts w:ascii="Segoe UI Symbol" w:eastAsia="Segoe UI Symbol" w:hAnsi="Segoe UI Symbol" w:cs="Segoe UI Symbol"/>
                <w:lang w:eastAsia="ar"/>
              </w:rPr>
              <w:t xml:space="preserve"> </w:t>
            </w:r>
            <w:proofErr w:type="spellStart"/>
            <w:r w:rsidRPr="007C0F5A">
              <w:rPr>
                <w:rFonts w:ascii="Arial" w:eastAsia="Segoe UI Symbol" w:hAnsi="Arial" w:cs="Arial"/>
                <w:lang w:eastAsia="ar"/>
              </w:rPr>
              <w:t>التكميلية</w:t>
            </w:r>
            <w:proofErr w:type="spellEnd"/>
            <w:r w:rsidRPr="007C0F5A">
              <w:rPr>
                <w:rFonts w:ascii="Segoe UI Symbol" w:eastAsia="Segoe UI Symbol" w:hAnsi="Segoe UI Symbol" w:cs="Segoe UI Symbol"/>
                <w:lang w:eastAsia="ar"/>
              </w:rPr>
              <w:t xml:space="preserve"> 1- </w:t>
            </w:r>
            <w:proofErr w:type="spellStart"/>
            <w:r w:rsidRPr="007C0F5A">
              <w:rPr>
                <w:rFonts w:ascii="Arial" w:eastAsia="Segoe UI Symbol" w:hAnsi="Arial" w:cs="Arial"/>
                <w:lang w:eastAsia="ar"/>
              </w:rPr>
              <w:t>استخدام</w:t>
            </w:r>
            <w:proofErr w:type="spellEnd"/>
            <w:r w:rsidRPr="007C0F5A">
              <w:rPr>
                <w:rFonts w:ascii="Segoe UI Symbol" w:eastAsia="Segoe UI Symbol" w:hAnsi="Segoe UI Symbol" w:cs="Segoe UI Symbol"/>
                <w:lang w:eastAsia="ar"/>
              </w:rPr>
              <w:t xml:space="preserve"> </w:t>
            </w:r>
            <w:proofErr w:type="spellStart"/>
            <w:r w:rsidRPr="007C0F5A">
              <w:rPr>
                <w:rFonts w:ascii="Arial" w:eastAsia="Segoe UI Symbol" w:hAnsi="Arial" w:cs="Arial"/>
                <w:lang w:eastAsia="ar"/>
              </w:rPr>
              <w:t>الاختبارات</w:t>
            </w:r>
            <w:proofErr w:type="spellEnd"/>
            <w:r w:rsidRPr="007C0F5A">
              <w:rPr>
                <w:rFonts w:ascii="Segoe UI Symbol" w:eastAsia="Segoe UI Symbol" w:hAnsi="Segoe UI Symbol" w:cs="Segoe UI Symbol"/>
                <w:lang w:eastAsia="ar"/>
              </w:rPr>
              <w:t xml:space="preserve"> </w:t>
            </w:r>
            <w:proofErr w:type="spellStart"/>
            <w:r w:rsidRPr="007C0F5A">
              <w:rPr>
                <w:rFonts w:ascii="Arial" w:eastAsia="Segoe UI Symbol" w:hAnsi="Arial" w:cs="Arial"/>
                <w:lang w:eastAsia="ar"/>
              </w:rPr>
              <w:t>التشخيصية</w:t>
            </w:r>
            <w:proofErr w:type="spellEnd"/>
            <w:r w:rsidRPr="007C0F5A">
              <w:rPr>
                <w:rFonts w:ascii="Segoe UI Symbol" w:eastAsia="Segoe UI Symbol" w:hAnsi="Segoe UI Symbol" w:cs="Segoe UI Symbol"/>
                <w:lang w:eastAsia="ar"/>
              </w:rPr>
              <w:t xml:space="preserve"> </w:t>
            </w:r>
            <w:proofErr w:type="spellStart"/>
            <w:r w:rsidRPr="007C0F5A">
              <w:rPr>
                <w:rFonts w:ascii="Arial" w:eastAsia="Segoe UI Symbol" w:hAnsi="Arial" w:cs="Arial"/>
                <w:lang w:eastAsia="ar"/>
              </w:rPr>
              <w:t>السريعة</w:t>
            </w:r>
            <w:proofErr w:type="spellEnd"/>
            <w:r w:rsidRPr="007C0F5A">
              <w:rPr>
                <w:rFonts w:ascii="Segoe UI Symbol" w:eastAsia="Segoe UI Symbol" w:hAnsi="Segoe UI Symbol" w:cs="Segoe UI Symbol"/>
                <w:lang w:eastAsia="ar"/>
              </w:rPr>
              <w:t xml:space="preserve"> </w:t>
            </w:r>
            <w:proofErr w:type="spellStart"/>
            <w:r w:rsidRPr="007C0F5A">
              <w:rPr>
                <w:rFonts w:ascii="Arial" w:eastAsia="Segoe UI Symbol" w:hAnsi="Arial" w:cs="Arial"/>
                <w:lang w:eastAsia="ar"/>
              </w:rPr>
              <w:t>للكشف</w:t>
            </w:r>
            <w:proofErr w:type="spellEnd"/>
            <w:r w:rsidRPr="007C0F5A">
              <w:rPr>
                <w:rFonts w:ascii="Segoe UI Symbol" w:eastAsia="Segoe UI Symbol" w:hAnsi="Segoe UI Symbol" w:cs="Segoe UI Symbol"/>
                <w:lang w:eastAsia="ar"/>
              </w:rPr>
              <w:t xml:space="preserve"> </w:t>
            </w:r>
            <w:proofErr w:type="spellStart"/>
            <w:r w:rsidRPr="007C0F5A">
              <w:rPr>
                <w:rFonts w:ascii="Arial" w:eastAsia="Segoe UI Symbol" w:hAnsi="Arial" w:cs="Arial"/>
                <w:lang w:eastAsia="ar"/>
              </w:rPr>
              <w:t>عن</w:t>
            </w:r>
            <w:proofErr w:type="spellEnd"/>
            <w:r w:rsidRPr="007C0F5A">
              <w:rPr>
                <w:rFonts w:ascii="Segoe UI Symbol" w:eastAsia="Segoe UI Symbol" w:hAnsi="Segoe UI Symbol" w:cs="Segoe UI Symbol"/>
                <w:lang w:eastAsia="ar"/>
              </w:rPr>
              <w:t xml:space="preserve"> </w:t>
            </w:r>
            <w:proofErr w:type="spellStart"/>
            <w:r w:rsidRPr="007C0F5A">
              <w:rPr>
                <w:rFonts w:ascii="Arial" w:eastAsia="Segoe UI Symbol" w:hAnsi="Arial" w:cs="Arial"/>
                <w:lang w:eastAsia="ar"/>
              </w:rPr>
              <w:t>مستضدات</w:t>
            </w:r>
            <w:proofErr w:type="spellEnd"/>
            <w:r w:rsidRPr="007C0F5A">
              <w:rPr>
                <w:rFonts w:ascii="Segoe UI Symbol" w:eastAsia="Segoe UI Symbol" w:hAnsi="Segoe UI Symbol" w:cs="Segoe UI Symbol"/>
                <w:lang w:eastAsia="ar"/>
              </w:rPr>
              <w:t xml:space="preserve"> </w:t>
            </w:r>
            <w:proofErr w:type="spellStart"/>
            <w:r w:rsidRPr="007C0F5A">
              <w:rPr>
                <w:rFonts w:ascii="Arial" w:eastAsia="Segoe UI Symbol" w:hAnsi="Arial" w:cs="Arial"/>
                <w:lang w:eastAsia="ar"/>
              </w:rPr>
              <w:t>فيروس</w:t>
            </w:r>
            <w:proofErr w:type="spellEnd"/>
            <w:r w:rsidRPr="007C0F5A">
              <w:rPr>
                <w:rFonts w:ascii="Segoe UI Symbol" w:eastAsia="Segoe UI Symbol" w:hAnsi="Segoe UI Symbol" w:cs="Segoe UI Symbol"/>
                <w:lang w:eastAsia="ar"/>
              </w:rPr>
              <w:t xml:space="preserve"> </w:t>
            </w:r>
            <w:proofErr w:type="spellStart"/>
            <w:r w:rsidRPr="007C0F5A">
              <w:rPr>
                <w:rFonts w:ascii="Arial" w:eastAsia="Segoe UI Symbol" w:hAnsi="Arial" w:cs="Arial"/>
                <w:lang w:eastAsia="ar"/>
              </w:rPr>
              <w:t>كورونا</w:t>
            </w:r>
            <w:proofErr w:type="spellEnd"/>
            <w:r w:rsidRPr="007C0F5A">
              <w:rPr>
                <w:rFonts w:ascii="Segoe UI Symbol" w:eastAsia="Segoe UI Symbol" w:hAnsi="Segoe UI Symbol" w:cs="Segoe UI Symbol"/>
                <w:lang w:eastAsia="ar"/>
              </w:rPr>
              <w:t xml:space="preserve">- </w:t>
            </w:r>
            <w:r w:rsidRPr="007C0F5A">
              <w:rPr>
                <w:rFonts w:ascii="Arial" w:eastAsia="Segoe UI Symbol" w:hAnsi="Arial" w:cs="Arial"/>
                <w:lang w:eastAsia="ar"/>
              </w:rPr>
              <w:t>سارس</w:t>
            </w:r>
            <w:r w:rsidRPr="007C0F5A">
              <w:rPr>
                <w:rFonts w:ascii="Segoe UI Symbol" w:eastAsia="Segoe UI Symbol" w:hAnsi="Segoe UI Symbol" w:cs="Segoe UI Symbol"/>
                <w:lang w:eastAsia="ar"/>
              </w:rPr>
              <w:t xml:space="preserve">-2 </w:t>
            </w:r>
            <w:proofErr w:type="spellStart"/>
            <w:r w:rsidRPr="007C0F5A">
              <w:rPr>
                <w:rFonts w:ascii="Arial" w:eastAsia="Segoe UI Symbol" w:hAnsi="Arial" w:cs="Arial"/>
                <w:lang w:eastAsia="ar"/>
              </w:rPr>
              <w:t>في</w:t>
            </w:r>
            <w:proofErr w:type="spellEnd"/>
            <w:r w:rsidRPr="007C0F5A">
              <w:rPr>
                <w:rFonts w:ascii="Segoe UI Symbol" w:eastAsia="Segoe UI Symbol" w:hAnsi="Segoe UI Symbol" w:cs="Segoe UI Symbol"/>
                <w:lang w:eastAsia="ar"/>
              </w:rPr>
              <w:t xml:space="preserve"> </w:t>
            </w:r>
            <w:proofErr w:type="spellStart"/>
            <w:r w:rsidRPr="007C0F5A">
              <w:rPr>
                <w:rFonts w:ascii="Arial" w:eastAsia="Segoe UI Symbol" w:hAnsi="Arial" w:cs="Arial"/>
                <w:lang w:eastAsia="ar"/>
              </w:rPr>
              <w:t>اختبارات</w:t>
            </w:r>
            <w:proofErr w:type="spellEnd"/>
            <w:r w:rsidRPr="007C0F5A">
              <w:rPr>
                <w:rFonts w:ascii="Segoe UI Symbol" w:eastAsia="Segoe UI Symbol" w:hAnsi="Segoe UI Symbol" w:cs="Segoe UI Symbol"/>
                <w:lang w:eastAsia="ar"/>
              </w:rPr>
              <w:t xml:space="preserve"> </w:t>
            </w:r>
            <w:proofErr w:type="spellStart"/>
            <w:r w:rsidRPr="007C0F5A">
              <w:rPr>
                <w:rFonts w:ascii="Arial" w:eastAsia="Segoe UI Symbol" w:hAnsi="Arial" w:cs="Arial"/>
                <w:lang w:eastAsia="ar"/>
              </w:rPr>
              <w:t>التشخيص</w:t>
            </w:r>
            <w:proofErr w:type="spellEnd"/>
            <w:r w:rsidRPr="007C0F5A">
              <w:rPr>
                <w:rFonts w:ascii="Segoe UI Symbol" w:eastAsia="Segoe UI Symbol" w:hAnsi="Segoe UI Symbol" w:cs="Segoe UI Symbol"/>
                <w:lang w:eastAsia="ar"/>
              </w:rPr>
              <w:t xml:space="preserve"> </w:t>
            </w:r>
            <w:proofErr w:type="spellStart"/>
            <w:r w:rsidRPr="007C0F5A">
              <w:rPr>
                <w:rFonts w:ascii="Arial" w:eastAsia="Segoe UI Symbol" w:hAnsi="Arial" w:cs="Arial"/>
                <w:lang w:eastAsia="ar"/>
              </w:rPr>
              <w:t>الذاتي</w:t>
            </w:r>
            <w:proofErr w:type="spellEnd"/>
            <w:r w:rsidRPr="007C0F5A">
              <w:rPr>
                <w:rFonts w:ascii="Segoe UI Symbol" w:eastAsia="Segoe UI Symbol" w:hAnsi="Segoe UI Symbol" w:cs="Segoe UI Symbol"/>
                <w:lang w:eastAsia="ar"/>
              </w:rPr>
              <w:t xml:space="preserve"> </w:t>
            </w:r>
            <w:r w:rsidRPr="007C0F5A">
              <w:rPr>
                <w:rFonts w:ascii="Arial" w:eastAsia="Segoe UI Symbol" w:hAnsi="Arial" w:cs="Arial"/>
                <w:lang w:eastAsia="ar"/>
              </w:rPr>
              <w:t>لكوفيد</w:t>
            </w:r>
            <w:r w:rsidRPr="007C0F5A">
              <w:rPr>
                <w:rFonts w:ascii="Segoe UI Symbol" w:eastAsia="Segoe UI Symbol" w:hAnsi="Segoe UI Symbol" w:cs="Segoe UI Symbol"/>
                <w:lang w:eastAsia="ar"/>
              </w:rPr>
              <w:t>-19 (</w:t>
            </w:r>
            <w:proofErr w:type="spellStart"/>
            <w:r w:rsidRPr="007C0F5A">
              <w:rPr>
                <w:rFonts w:ascii="Arial" w:eastAsia="Segoe UI Symbol" w:hAnsi="Arial" w:cs="Arial"/>
                <w:lang w:eastAsia="ar"/>
              </w:rPr>
              <w:t>اختيارية</w:t>
            </w:r>
            <w:proofErr w:type="spellEnd"/>
            <w:r w:rsidRPr="007C0F5A">
              <w:rPr>
                <w:rFonts w:ascii="Segoe UI Symbol" w:eastAsia="Segoe UI Symbol" w:hAnsi="Segoe UI Symbol" w:cs="Segoe UI Symbol"/>
                <w:lang w:eastAsia="ar"/>
              </w:rPr>
              <w:t xml:space="preserve">) </w:t>
            </w:r>
          </w:p>
        </w:tc>
      </w:tr>
      <w:tr w:rsidR="008F5B67" w:rsidRPr="00BF1CEA" w14:paraId="1787587D" w14:textId="77777777" w:rsidTr="379B9F98">
        <w:tc>
          <w:tcPr>
            <w:tcW w:w="3681" w:type="dxa"/>
          </w:tcPr>
          <w:p w14:paraId="5F58044D" w14:textId="77777777" w:rsidR="008F5B67" w:rsidRPr="00BF1CEA" w:rsidRDefault="008F5B67" w:rsidP="00BF1CEA">
            <w:pPr>
              <w:bidi/>
              <w:spacing w:line="276" w:lineRule="auto"/>
              <w:ind w:left="720"/>
              <w:jc w:val="both"/>
              <w:rPr>
                <w:rFonts w:ascii="Arial" w:eastAsia="Arial" w:hAnsi="Arial" w:cs="Simplified Arabic"/>
                <w:rtl/>
                <w:lang w:eastAsia="ar"/>
              </w:rPr>
            </w:pPr>
          </w:p>
        </w:tc>
        <w:tc>
          <w:tcPr>
            <w:tcW w:w="2760" w:type="dxa"/>
          </w:tcPr>
          <w:p w14:paraId="4EA9DB08" w14:textId="4B06FE34" w:rsidR="008F5B67" w:rsidRPr="00BF1CEA" w:rsidRDefault="007C0F5A" w:rsidP="00BF1CEA">
            <w:pPr>
              <w:bidi/>
              <w:spacing w:line="276" w:lineRule="auto"/>
              <w:jc w:val="both"/>
              <w:rPr>
                <w:rFonts w:ascii="Segoe UI Symbol" w:eastAsia="Segoe UI Symbol" w:hAnsi="Segoe UI Symbol" w:cs="Segoe UI Symbol" w:hint="cs"/>
                <w:rtl/>
                <w:lang w:eastAsia="ar"/>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c>
          <w:tcPr>
            <w:tcW w:w="2670" w:type="dxa"/>
          </w:tcPr>
          <w:p w14:paraId="6544B2AC" w14:textId="6B7A539A" w:rsidR="008F5B67" w:rsidRPr="00BF1CEA" w:rsidRDefault="007C0F5A" w:rsidP="00BF1CEA">
            <w:pPr>
              <w:bidi/>
              <w:spacing w:line="276" w:lineRule="auto"/>
              <w:jc w:val="both"/>
              <w:rPr>
                <w:rFonts w:ascii="Segoe UI Symbol" w:eastAsia="Segoe UI Symbol" w:hAnsi="Segoe UI Symbol" w:cs="Segoe UI Symbol" w:hint="cs"/>
                <w:rtl/>
                <w:lang w:eastAsia="ar"/>
              </w:rPr>
            </w:pPr>
            <w:r w:rsidRPr="00BF1CEA">
              <w:rPr>
                <w:rFonts w:ascii="Segoe UI Emoji" w:eastAsia="Apple Color Emoji" w:hAnsi="Segoe UI Emoji" w:cs="Segoe UI Emoji" w:hint="cs"/>
                <w:rtl/>
                <w:lang w:eastAsia="ar"/>
              </w:rPr>
              <w:t>✔</w:t>
            </w:r>
            <w:r w:rsidRPr="00BF1CEA">
              <w:rPr>
                <w:rFonts w:ascii="Arial" w:eastAsia="Arial" w:hAnsi="Arial" w:cs="Simplified Arabic"/>
                <w:rtl/>
                <w:lang w:eastAsia="ar"/>
              </w:rPr>
              <w:t>️</w:t>
            </w:r>
          </w:p>
        </w:tc>
      </w:tr>
    </w:tbl>
    <w:p w14:paraId="2FA7F63E" w14:textId="69CD3308" w:rsidR="00842108" w:rsidRPr="00BF1CEA" w:rsidRDefault="00D8290E" w:rsidP="00BF1CEA">
      <w:pPr>
        <w:bidi/>
        <w:spacing w:line="276" w:lineRule="auto"/>
        <w:jc w:val="both"/>
        <w:rPr>
          <w:rFonts w:ascii="Arial" w:hAnsi="Arial" w:cs="Simplified Arabic"/>
        </w:rPr>
      </w:pPr>
      <w:r w:rsidRPr="00BF1CEA">
        <w:rPr>
          <w:rFonts w:ascii="Arial" w:eastAsia="Arial" w:hAnsi="Arial" w:cs="Simplified Arabic"/>
          <w:rtl/>
          <w:lang w:eastAsia="ar"/>
        </w:rPr>
        <w:t xml:space="preserve">   </w:t>
      </w:r>
    </w:p>
    <w:p w14:paraId="1A96E4F4" w14:textId="771F0036" w:rsidR="0039305E" w:rsidRPr="00BF1CEA" w:rsidRDefault="0039305E" w:rsidP="00BF1CEA">
      <w:pPr>
        <w:pStyle w:val="Heading3"/>
        <w:bidi/>
        <w:spacing w:line="276" w:lineRule="auto"/>
        <w:jc w:val="both"/>
        <w:rPr>
          <w:rFonts w:ascii="Arial" w:hAnsi="Arial" w:cs="Simplified Arabic"/>
        </w:rPr>
      </w:pPr>
      <w:r w:rsidRPr="00BF1CEA">
        <w:rPr>
          <w:rFonts w:ascii="Arial" w:eastAsia="Arial" w:hAnsi="Arial" w:cs="Simplified Arabic"/>
          <w:rtl/>
          <w:lang w:eastAsia="ar"/>
        </w:rPr>
        <w:t xml:space="preserve">أداء العرض التوضيحي العملي </w:t>
      </w:r>
    </w:p>
    <w:p w14:paraId="45AE26BD" w14:textId="2C214A36" w:rsidR="007B78B0" w:rsidRPr="00BF1CEA" w:rsidRDefault="004C3D07" w:rsidP="00BF1CEA">
      <w:pPr>
        <w:bidi/>
        <w:spacing w:line="276" w:lineRule="auto"/>
        <w:jc w:val="both"/>
        <w:rPr>
          <w:rFonts w:ascii="Arial" w:hAnsi="Arial" w:cs="Simplified Arabic"/>
        </w:rPr>
      </w:pPr>
      <w:r w:rsidRPr="00BF1CEA">
        <w:rPr>
          <w:rFonts w:ascii="Arial" w:eastAsia="Arial" w:hAnsi="Arial" w:cs="Simplified Arabic"/>
          <w:rtl/>
          <w:lang w:eastAsia="ar"/>
        </w:rPr>
        <w:t>يتمثل الهدف من العرض</w:t>
      </w:r>
      <w:r w:rsidR="00797029" w:rsidRPr="00BF1CEA">
        <w:rPr>
          <w:rFonts w:ascii="Arial" w:eastAsia="Arial" w:hAnsi="Arial" w:cs="Simplified Arabic" w:hint="cs"/>
          <w:rtl/>
          <w:lang w:eastAsia="ar"/>
        </w:rPr>
        <w:t xml:space="preserve"> التوضيحي</w:t>
      </w:r>
      <w:r w:rsidRPr="00BF1CEA">
        <w:rPr>
          <w:rFonts w:ascii="Arial" w:eastAsia="Arial" w:hAnsi="Arial" w:cs="Simplified Arabic"/>
          <w:rtl/>
          <w:lang w:eastAsia="ar"/>
        </w:rPr>
        <w:t xml:space="preserve"> العملي في تعريف المشاركين بالآتي: </w:t>
      </w:r>
    </w:p>
    <w:p w14:paraId="3589A7A4" w14:textId="77777777" w:rsidR="007B78B0" w:rsidRPr="00BF1CEA" w:rsidRDefault="007B78B0" w:rsidP="00BF1CEA">
      <w:pPr>
        <w:bidi/>
        <w:spacing w:line="276" w:lineRule="auto"/>
        <w:jc w:val="both"/>
        <w:rPr>
          <w:rFonts w:ascii="Arial" w:hAnsi="Arial" w:cs="Simplified Arabic"/>
        </w:rPr>
      </w:pPr>
    </w:p>
    <w:p w14:paraId="196B8ECB" w14:textId="042CC2A8" w:rsidR="007B78B0" w:rsidRPr="00BF1CEA" w:rsidRDefault="008B6DC0" w:rsidP="00BF1CEA">
      <w:pPr>
        <w:pStyle w:val="ListParagraph"/>
        <w:numPr>
          <w:ilvl w:val="0"/>
          <w:numId w:val="29"/>
        </w:numPr>
        <w:bidi/>
        <w:spacing w:line="276" w:lineRule="auto"/>
        <w:jc w:val="both"/>
        <w:rPr>
          <w:rFonts w:ascii="Arial" w:hAnsi="Arial" w:cs="Simplified Arabic"/>
        </w:rPr>
      </w:pPr>
      <w:r w:rsidRPr="00BF1CEA">
        <w:rPr>
          <w:rFonts w:ascii="Arial" w:eastAsia="Arial" w:hAnsi="Arial" w:cs="Simplified Arabic"/>
          <w:rtl/>
          <w:lang w:eastAsia="ar"/>
        </w:rPr>
        <w:t xml:space="preserve">السلامة البيولوجية لجمع العينات واختبارها، </w:t>
      </w:r>
      <w:r w:rsidR="00797029" w:rsidRPr="00BF1CEA">
        <w:rPr>
          <w:rFonts w:ascii="Arial" w:eastAsia="Arial" w:hAnsi="Arial" w:cs="Simplified Arabic" w:hint="cs"/>
          <w:rtl/>
          <w:lang w:eastAsia="ar"/>
        </w:rPr>
        <w:t xml:space="preserve">ولا سيما </w:t>
      </w:r>
      <w:r w:rsidRPr="00BF1CEA">
        <w:rPr>
          <w:rFonts w:ascii="Arial" w:eastAsia="Arial" w:hAnsi="Arial" w:cs="Simplified Arabic"/>
          <w:rtl/>
          <w:lang w:eastAsia="ar"/>
        </w:rPr>
        <w:t>تقييم المخاطر</w:t>
      </w:r>
    </w:p>
    <w:p w14:paraId="32759F36" w14:textId="09812D46" w:rsidR="007B78B0" w:rsidRPr="00BF1CEA" w:rsidRDefault="008B6DC0" w:rsidP="00BF1CEA">
      <w:pPr>
        <w:pStyle w:val="ListParagraph"/>
        <w:numPr>
          <w:ilvl w:val="0"/>
          <w:numId w:val="29"/>
        </w:numPr>
        <w:bidi/>
        <w:spacing w:line="276" w:lineRule="auto"/>
        <w:jc w:val="both"/>
        <w:rPr>
          <w:rFonts w:ascii="Arial" w:hAnsi="Arial" w:cs="Simplified Arabic"/>
        </w:rPr>
      </w:pPr>
      <w:r w:rsidRPr="00BF1CEA">
        <w:rPr>
          <w:rFonts w:ascii="Arial" w:eastAsia="Arial" w:hAnsi="Arial" w:cs="Simplified Arabic"/>
          <w:rtl/>
          <w:lang w:eastAsia="ar"/>
        </w:rPr>
        <w:t>جمع العينة الأنفية البلعومية</w:t>
      </w:r>
    </w:p>
    <w:p w14:paraId="5086729D" w14:textId="3BB29D63" w:rsidR="007B78B0" w:rsidRPr="00BF1CEA" w:rsidRDefault="008B6DC0" w:rsidP="00BF1CEA">
      <w:pPr>
        <w:pStyle w:val="ListParagraph"/>
        <w:numPr>
          <w:ilvl w:val="0"/>
          <w:numId w:val="29"/>
        </w:numPr>
        <w:bidi/>
        <w:spacing w:line="276" w:lineRule="auto"/>
        <w:jc w:val="both"/>
        <w:rPr>
          <w:rFonts w:ascii="Arial" w:hAnsi="Arial" w:cs="Simplified Arabic"/>
        </w:rPr>
      </w:pPr>
      <w:r w:rsidRPr="00BF1CEA">
        <w:rPr>
          <w:rFonts w:ascii="Arial" w:eastAsia="Arial" w:hAnsi="Arial" w:cs="Simplified Arabic"/>
          <w:rtl/>
          <w:lang w:eastAsia="ar"/>
        </w:rPr>
        <w:t>تحضير المطهرات</w:t>
      </w:r>
    </w:p>
    <w:p w14:paraId="50E7C6FA" w14:textId="706EA79A" w:rsidR="007B78B0" w:rsidRPr="00BF1CEA" w:rsidRDefault="008B6DC0" w:rsidP="00BF1CEA">
      <w:pPr>
        <w:pStyle w:val="ListParagraph"/>
        <w:numPr>
          <w:ilvl w:val="0"/>
          <w:numId w:val="29"/>
        </w:numPr>
        <w:bidi/>
        <w:spacing w:line="276" w:lineRule="auto"/>
        <w:jc w:val="both"/>
        <w:rPr>
          <w:rFonts w:ascii="Arial" w:hAnsi="Arial" w:cs="Simplified Arabic"/>
        </w:rPr>
      </w:pPr>
      <w:r w:rsidRPr="00BF1CEA">
        <w:rPr>
          <w:rFonts w:ascii="Arial" w:eastAsia="Arial" w:hAnsi="Arial" w:cs="Simplified Arabic"/>
          <w:rtl/>
          <w:lang w:eastAsia="ar"/>
        </w:rPr>
        <w:t>تسجيل درجة حرارة الغرفة</w:t>
      </w:r>
    </w:p>
    <w:p w14:paraId="1121822A" w14:textId="5EEDF90B" w:rsidR="007B78B0" w:rsidRPr="00BF1CEA" w:rsidRDefault="008B6DC0" w:rsidP="00BF1CEA">
      <w:pPr>
        <w:pStyle w:val="ListParagraph"/>
        <w:numPr>
          <w:ilvl w:val="0"/>
          <w:numId w:val="29"/>
        </w:numPr>
        <w:bidi/>
        <w:spacing w:line="276" w:lineRule="auto"/>
        <w:jc w:val="both"/>
        <w:rPr>
          <w:rFonts w:ascii="Arial" w:hAnsi="Arial" w:cs="Simplified Arabic"/>
        </w:rPr>
      </w:pPr>
      <w:r w:rsidRPr="00BF1CEA">
        <w:rPr>
          <w:rFonts w:ascii="Arial" w:eastAsia="Arial" w:hAnsi="Arial" w:cs="Simplified Arabic"/>
          <w:rtl/>
          <w:lang w:eastAsia="ar"/>
        </w:rPr>
        <w:t>إجراء الاختبار التشخيصي السريع للكشف عن مستضدات فيروس كورونا-سارس-2</w:t>
      </w:r>
    </w:p>
    <w:p w14:paraId="798317F0" w14:textId="16EA2810" w:rsidR="007B78B0" w:rsidRPr="00BF1CEA" w:rsidRDefault="008B6DC0" w:rsidP="00BF1CEA">
      <w:pPr>
        <w:pStyle w:val="ListParagraph"/>
        <w:numPr>
          <w:ilvl w:val="0"/>
          <w:numId w:val="29"/>
        </w:numPr>
        <w:bidi/>
        <w:spacing w:line="276" w:lineRule="auto"/>
        <w:jc w:val="both"/>
        <w:rPr>
          <w:rFonts w:ascii="Arial" w:hAnsi="Arial" w:cs="Simplified Arabic"/>
        </w:rPr>
      </w:pPr>
      <w:r w:rsidRPr="00BF1CEA">
        <w:rPr>
          <w:rFonts w:ascii="Arial" w:eastAsia="Arial" w:hAnsi="Arial" w:cs="Simplified Arabic"/>
          <w:rtl/>
          <w:lang w:eastAsia="ar"/>
        </w:rPr>
        <w:t>تفسير نتائج الاختبار التشخيصي السريع للكشف عن مستضدات فيروس كورونا-سارس-2</w:t>
      </w:r>
    </w:p>
    <w:p w14:paraId="63855062" w14:textId="65B0A2C4" w:rsidR="007B78B0" w:rsidRPr="00BF1CEA" w:rsidRDefault="008B6DC0" w:rsidP="00BF1CEA">
      <w:pPr>
        <w:pStyle w:val="ListParagraph"/>
        <w:numPr>
          <w:ilvl w:val="0"/>
          <w:numId w:val="4"/>
        </w:numPr>
        <w:bidi/>
        <w:spacing w:line="276" w:lineRule="auto"/>
        <w:jc w:val="both"/>
        <w:rPr>
          <w:rFonts w:ascii="Arial" w:hAnsi="Arial" w:cs="Simplified Arabic"/>
          <w:lang w:val="en-ZA"/>
        </w:rPr>
      </w:pPr>
      <w:r w:rsidRPr="00BF1CEA">
        <w:rPr>
          <w:rFonts w:ascii="Arial" w:eastAsia="Arial" w:hAnsi="Arial" w:cs="Simplified Arabic"/>
          <w:rtl/>
          <w:lang w:eastAsia="ar"/>
        </w:rPr>
        <w:t>تسجيل النتائج في سجل الاختبار التشخيصي السريع للكشف عن مستضدات فيروس كورونا-سارس-2</w:t>
      </w:r>
    </w:p>
    <w:p w14:paraId="2D54249A" w14:textId="44611690" w:rsidR="007B78B0" w:rsidRPr="00BF1CEA" w:rsidRDefault="008B6DC0" w:rsidP="00BF1CEA">
      <w:pPr>
        <w:pStyle w:val="ListParagraph"/>
        <w:numPr>
          <w:ilvl w:val="0"/>
          <w:numId w:val="29"/>
        </w:numPr>
        <w:bidi/>
        <w:spacing w:line="276" w:lineRule="auto"/>
        <w:jc w:val="both"/>
        <w:rPr>
          <w:rFonts w:ascii="Arial" w:hAnsi="Arial" w:cs="Simplified Arabic"/>
        </w:rPr>
      </w:pPr>
      <w:r w:rsidRPr="00BF1CEA">
        <w:rPr>
          <w:rFonts w:ascii="Arial" w:eastAsia="Arial" w:hAnsi="Arial" w:cs="Simplified Arabic"/>
          <w:rtl/>
          <w:lang w:eastAsia="ar"/>
        </w:rPr>
        <w:t xml:space="preserve">التدبير العلاجي لمرضى كوفيد-19 في مواقعهم.  </w:t>
      </w:r>
    </w:p>
    <w:p w14:paraId="425E16A7" w14:textId="77777777" w:rsidR="004C3D07" w:rsidRPr="00BF1CEA" w:rsidRDefault="004C3D07" w:rsidP="00BF1CEA">
      <w:pPr>
        <w:bidi/>
        <w:spacing w:line="276" w:lineRule="auto"/>
        <w:jc w:val="both"/>
        <w:rPr>
          <w:rFonts w:ascii="Arial" w:hAnsi="Arial" w:cs="Simplified Arabic"/>
        </w:rPr>
      </w:pPr>
    </w:p>
    <w:p w14:paraId="2833A1C0" w14:textId="69A9252E" w:rsidR="004C3D07" w:rsidRPr="00BF1CEA" w:rsidRDefault="004E74F4" w:rsidP="00BF1CEA">
      <w:pPr>
        <w:pStyle w:val="ListParagraph"/>
        <w:numPr>
          <w:ilvl w:val="0"/>
          <w:numId w:val="8"/>
        </w:numPr>
        <w:bidi/>
        <w:spacing w:line="276" w:lineRule="auto"/>
        <w:jc w:val="both"/>
        <w:rPr>
          <w:rFonts w:ascii="Arial" w:hAnsi="Arial" w:cs="Simplified Arabic"/>
        </w:rPr>
      </w:pPr>
      <w:r w:rsidRPr="00BF1CEA">
        <w:rPr>
          <w:rFonts w:ascii="Arial" w:eastAsia="Arial" w:hAnsi="Arial" w:cs="Simplified Arabic"/>
          <w:rtl/>
          <w:lang w:eastAsia="ar"/>
        </w:rPr>
        <w:t xml:space="preserve">لإجراء عرض توضيحي عملي للاختبار التشخيصي السريع للكشف عن مستضدات فيروس كورونا-سارس-2، </w:t>
      </w:r>
      <w:r w:rsidR="003C5FB2" w:rsidRPr="00BF1CEA">
        <w:rPr>
          <w:rFonts w:ascii="Arial" w:eastAsia="Arial" w:hAnsi="Arial" w:cs="Simplified Arabic" w:hint="cs"/>
          <w:rtl/>
          <w:lang w:eastAsia="ar"/>
        </w:rPr>
        <w:t>ينبغي ال</w:t>
      </w:r>
      <w:r w:rsidRPr="00BF1CEA">
        <w:rPr>
          <w:rFonts w:ascii="Arial" w:eastAsia="Arial" w:hAnsi="Arial" w:cs="Simplified Arabic"/>
          <w:rtl/>
          <w:lang w:eastAsia="ar"/>
        </w:rPr>
        <w:t>تأكد من إعداد غرفة التمارين العملية مسبقاً. ومن الناحية المثالية، يجب إنشاء محطات عمل منفصلة لجمع العينات والاختبار في مقد</w:t>
      </w:r>
      <w:r w:rsidR="003C5FB2" w:rsidRPr="00BF1CEA">
        <w:rPr>
          <w:rFonts w:ascii="Arial" w:eastAsia="Arial" w:hAnsi="Arial" w:cs="Simplified Arabic" w:hint="cs"/>
          <w:rtl/>
          <w:lang w:eastAsia="ar"/>
        </w:rPr>
        <w:t>ِّ</w:t>
      </w:r>
      <w:r w:rsidRPr="00BF1CEA">
        <w:rPr>
          <w:rFonts w:ascii="Arial" w:eastAsia="Arial" w:hAnsi="Arial" w:cs="Simplified Arabic"/>
          <w:rtl/>
          <w:lang w:eastAsia="ar"/>
        </w:rPr>
        <w:t>مة الغرفة مع وجود مساحة كافية بحيث يمكن للمشاركين رؤية العرض التوضيحي، مع الحفاظ على التباعد الاجتماعي. ويجب أن تكون الغرفة جيدة الإضاءة وجيدة التهوية.</w:t>
      </w:r>
    </w:p>
    <w:p w14:paraId="4F274408" w14:textId="65152D7E" w:rsidR="00AF61FD" w:rsidRPr="00BF1CEA" w:rsidRDefault="00AF61FD" w:rsidP="00BF1CEA">
      <w:pPr>
        <w:pStyle w:val="ListParagraph"/>
        <w:numPr>
          <w:ilvl w:val="0"/>
          <w:numId w:val="8"/>
        </w:numPr>
        <w:bidi/>
        <w:spacing w:line="276" w:lineRule="auto"/>
        <w:jc w:val="both"/>
        <w:rPr>
          <w:rFonts w:ascii="Arial" w:hAnsi="Arial" w:cs="Simplified Arabic"/>
        </w:rPr>
      </w:pPr>
      <w:r w:rsidRPr="00BF1CEA">
        <w:rPr>
          <w:rFonts w:ascii="Arial" w:eastAsia="Arial" w:hAnsi="Arial" w:cs="Simplified Arabic"/>
          <w:rtl/>
          <w:lang w:eastAsia="ar"/>
        </w:rPr>
        <w:t>يجب إنشاء محطات العمل ل</w:t>
      </w:r>
      <w:r w:rsidR="003C5FB2" w:rsidRPr="00BF1CEA">
        <w:rPr>
          <w:rFonts w:ascii="Arial" w:eastAsia="Arial" w:hAnsi="Arial" w:cs="Simplified Arabic" w:hint="cs"/>
          <w:rtl/>
          <w:lang w:eastAsia="ar"/>
        </w:rPr>
        <w:t>جمع</w:t>
      </w:r>
      <w:r w:rsidRPr="00BF1CEA">
        <w:rPr>
          <w:rFonts w:ascii="Arial" w:eastAsia="Arial" w:hAnsi="Arial" w:cs="Simplified Arabic"/>
          <w:rtl/>
          <w:lang w:eastAsia="ar"/>
        </w:rPr>
        <w:t xml:space="preserve"> العينات وإجراء الاختبار كما لو أنها في موقع الاختبار (انظر الشكل 1). ويجب كذلك بيان كيفية التخلص من النفايات والمطهرات.</w:t>
      </w:r>
    </w:p>
    <w:p w14:paraId="10C946CA" w14:textId="525EF560" w:rsidR="00A1711B" w:rsidRPr="00BF1CEA" w:rsidRDefault="00A1711B" w:rsidP="00BF1CEA">
      <w:pPr>
        <w:pStyle w:val="ListParagraph"/>
        <w:numPr>
          <w:ilvl w:val="0"/>
          <w:numId w:val="8"/>
        </w:numPr>
        <w:bidi/>
        <w:spacing w:line="276" w:lineRule="auto"/>
        <w:jc w:val="both"/>
        <w:rPr>
          <w:rFonts w:ascii="Arial" w:hAnsi="Arial" w:cs="Simplified Arabic"/>
        </w:rPr>
      </w:pPr>
      <w:r w:rsidRPr="00BF1CEA">
        <w:rPr>
          <w:rFonts w:ascii="Arial" w:eastAsia="Arial" w:hAnsi="Arial" w:cs="Simplified Arabic"/>
          <w:rtl/>
          <w:lang w:eastAsia="ar"/>
        </w:rPr>
        <w:lastRenderedPageBreak/>
        <w:t xml:space="preserve">أثناء عرض عملية أخذ العينات، اغتنم الفرصة لتعليم المشاركين كيفية ارتداء معدات الحماية الشخصية وخلعها. </w:t>
      </w:r>
      <w:r w:rsidRPr="00BF1CEA">
        <w:rPr>
          <w:rFonts w:ascii="Arial" w:eastAsia="Arial" w:hAnsi="Arial" w:cs="Simplified Arabic"/>
          <w:b/>
          <w:bCs/>
          <w:rtl/>
          <w:lang w:eastAsia="ar"/>
        </w:rPr>
        <w:t>ويجب</w:t>
      </w:r>
      <w:r w:rsidRPr="00BF1CEA">
        <w:rPr>
          <w:rFonts w:ascii="Arial" w:eastAsia="Arial" w:hAnsi="Arial" w:cs="Simplified Arabic"/>
          <w:rtl/>
          <w:lang w:eastAsia="ar"/>
        </w:rPr>
        <w:t xml:space="preserve"> إجراء العرض التوضيحي (مع الفيديو أو من دونه) والتدريب العملي لاحقاً مع ارتداء معدات الحماية الشخصية والتقيد بجميع إرشادات السلامة.  </w:t>
      </w:r>
    </w:p>
    <w:p w14:paraId="75F9DB7B" w14:textId="6FF20ADE" w:rsidR="00233CCD" w:rsidRPr="00BF1CEA" w:rsidRDefault="0091576D" w:rsidP="00BF1CEA">
      <w:pPr>
        <w:pStyle w:val="ListParagraph"/>
        <w:numPr>
          <w:ilvl w:val="0"/>
          <w:numId w:val="8"/>
        </w:numPr>
        <w:bidi/>
        <w:spacing w:line="276" w:lineRule="auto"/>
        <w:jc w:val="both"/>
        <w:rPr>
          <w:rFonts w:ascii="Arial" w:hAnsi="Arial" w:cs="Simplified Arabic"/>
        </w:rPr>
      </w:pPr>
      <w:r w:rsidRPr="00BF1CEA">
        <w:rPr>
          <w:rFonts w:ascii="Arial" w:eastAsia="Arial" w:hAnsi="Arial" w:cs="Simplified Arabic"/>
          <w:rtl/>
          <w:lang w:eastAsia="ar"/>
        </w:rPr>
        <w:t xml:space="preserve">تأكد من توافر مواد اختبار الكفاءة أثناء العرض التوضيحي لاختبار الكشف عن المستضدات وتقييمات الكفاءة. </w:t>
      </w:r>
      <w:r w:rsidR="00701108" w:rsidRPr="00BF1CEA">
        <w:rPr>
          <w:rFonts w:ascii="Arial" w:eastAsia="Arial" w:hAnsi="Arial" w:cs="Simplified Arabic" w:hint="cs"/>
          <w:rtl/>
          <w:lang w:eastAsia="ar"/>
        </w:rPr>
        <w:t>و</w:t>
      </w:r>
      <w:r w:rsidRPr="00BF1CEA">
        <w:rPr>
          <w:rFonts w:ascii="Arial" w:eastAsia="Arial" w:hAnsi="Arial" w:cs="Simplified Arabic"/>
          <w:rtl/>
          <w:lang w:eastAsia="ar"/>
        </w:rPr>
        <w:t xml:space="preserve">انظر الوحدة العاشرة: </w:t>
      </w:r>
      <w:r w:rsidR="00701108" w:rsidRPr="00BF1CEA">
        <w:rPr>
          <w:rFonts w:ascii="Arial" w:eastAsia="Arial" w:hAnsi="Arial" w:cs="Simplified Arabic" w:hint="cs"/>
          <w:rtl/>
          <w:lang w:eastAsia="ar"/>
        </w:rPr>
        <w:t>"</w:t>
      </w:r>
      <w:r w:rsidRPr="00BF1CEA">
        <w:rPr>
          <w:rFonts w:ascii="Arial" w:eastAsia="Arial" w:hAnsi="Arial" w:cs="Simplified Arabic"/>
          <w:rtl/>
          <w:lang w:eastAsia="ar"/>
        </w:rPr>
        <w:t xml:space="preserve">ضمان النتائج الجيدة" للحصول على تعليمات حول كيفية إعداد مواد مراقبة الجودة للعرض التوضيحي وتقييمات الكفاءة. ومن المحتمل أن تكون مواد اختبار الكفاءة خطرة بيولوجياً. </w:t>
      </w:r>
    </w:p>
    <w:p w14:paraId="38B9C156" w14:textId="3397ECEC" w:rsidR="0091576D" w:rsidRPr="00BF1CEA" w:rsidRDefault="00A1711B" w:rsidP="00BF1CEA">
      <w:pPr>
        <w:pStyle w:val="ListParagraph"/>
        <w:numPr>
          <w:ilvl w:val="0"/>
          <w:numId w:val="8"/>
        </w:numPr>
        <w:bidi/>
        <w:spacing w:line="276" w:lineRule="auto"/>
        <w:jc w:val="both"/>
        <w:rPr>
          <w:rFonts w:ascii="Arial" w:hAnsi="Arial" w:cs="Simplified Arabic"/>
        </w:rPr>
      </w:pPr>
      <w:r w:rsidRPr="00BF1CEA">
        <w:rPr>
          <w:rFonts w:ascii="Arial" w:eastAsia="Arial" w:hAnsi="Arial" w:cs="Simplified Arabic"/>
          <w:rtl/>
          <w:lang w:eastAsia="ar"/>
        </w:rPr>
        <w:t>كما هو الحال مع العرض التوضيحي لأخذ العينات،</w:t>
      </w:r>
      <w:r w:rsidRPr="00BF1CEA">
        <w:rPr>
          <w:rFonts w:ascii="Arial" w:eastAsia="Arial" w:hAnsi="Arial" w:cs="Simplified Arabic"/>
          <w:b/>
          <w:bCs/>
          <w:rtl/>
          <w:lang w:eastAsia="ar"/>
        </w:rPr>
        <w:t xml:space="preserve"> يجب</w:t>
      </w:r>
      <w:r w:rsidRPr="00BF1CEA">
        <w:rPr>
          <w:rFonts w:ascii="Arial" w:eastAsia="Arial" w:hAnsi="Arial" w:cs="Simplified Arabic"/>
          <w:rtl/>
          <w:lang w:eastAsia="ar"/>
        </w:rPr>
        <w:t xml:space="preserve"> إجراء التدريب العملي مع ارتداء معدات الحماية الشخصية والتقيد بجميع إرشادات السلامة.</w:t>
      </w:r>
    </w:p>
    <w:p w14:paraId="6FD00272" w14:textId="7C632BD0" w:rsidR="0091576D" w:rsidRPr="00BF1CEA" w:rsidRDefault="0091576D" w:rsidP="00BF1CEA">
      <w:pPr>
        <w:pStyle w:val="ListParagraph"/>
        <w:numPr>
          <w:ilvl w:val="0"/>
          <w:numId w:val="8"/>
        </w:numPr>
        <w:bidi/>
        <w:spacing w:line="276" w:lineRule="auto"/>
        <w:jc w:val="both"/>
        <w:rPr>
          <w:rFonts w:ascii="Arial" w:hAnsi="Arial" w:cs="Simplified Arabic"/>
        </w:rPr>
      </w:pPr>
      <w:r w:rsidRPr="00BF1CEA">
        <w:rPr>
          <w:rFonts w:ascii="Arial" w:eastAsia="Arial" w:hAnsi="Arial" w:cs="Simplified Arabic"/>
          <w:rtl/>
          <w:lang w:eastAsia="ar"/>
        </w:rPr>
        <w:t xml:space="preserve">سجِّل تفاصيل العينة في ورقة تسجيل نتيجة الاختبار التشخيصي السريع.  وإذا أمكن، اعرض الاختبار التشخيصي السريع باستخدام عينة ضبط إيجابية وأخرى سلبية. </w:t>
      </w:r>
    </w:p>
    <w:p w14:paraId="19FAD58A" w14:textId="66B796F1" w:rsidR="0091576D" w:rsidRPr="00BF1CEA" w:rsidRDefault="0091576D" w:rsidP="00BF1CEA">
      <w:pPr>
        <w:pStyle w:val="ListParagraph"/>
        <w:numPr>
          <w:ilvl w:val="0"/>
          <w:numId w:val="8"/>
        </w:numPr>
        <w:bidi/>
        <w:spacing w:line="276" w:lineRule="auto"/>
        <w:jc w:val="both"/>
        <w:rPr>
          <w:rFonts w:ascii="Arial" w:hAnsi="Arial" w:cs="Simplified Arabic"/>
        </w:rPr>
      </w:pPr>
      <w:r w:rsidRPr="00BF1CEA">
        <w:rPr>
          <w:rFonts w:ascii="Arial" w:eastAsia="Arial" w:hAnsi="Arial" w:cs="Simplified Arabic"/>
          <w:rtl/>
          <w:lang w:eastAsia="ar"/>
        </w:rPr>
        <w:t>باستخدام "تعليمات الاستخدام"، قم بإجراء الاختبار التشخيصي السريع بشكل منهجي، مع شرح كل خطوة من خطوات العملية بوضوح.</w:t>
      </w:r>
    </w:p>
    <w:p w14:paraId="46DEC801" w14:textId="2C269875" w:rsidR="0091576D" w:rsidRPr="00BF1CEA" w:rsidRDefault="0091576D" w:rsidP="00BF1CEA">
      <w:pPr>
        <w:pStyle w:val="ListParagraph"/>
        <w:numPr>
          <w:ilvl w:val="0"/>
          <w:numId w:val="8"/>
        </w:numPr>
        <w:bidi/>
        <w:spacing w:line="276" w:lineRule="auto"/>
        <w:jc w:val="both"/>
        <w:rPr>
          <w:rFonts w:ascii="Arial" w:hAnsi="Arial" w:cs="Simplified Arabic"/>
        </w:rPr>
      </w:pPr>
      <w:r w:rsidRPr="00BF1CEA">
        <w:rPr>
          <w:rFonts w:ascii="Arial" w:eastAsia="Arial" w:hAnsi="Arial" w:cs="Simplified Arabic"/>
          <w:rtl/>
          <w:lang w:eastAsia="ar"/>
        </w:rPr>
        <w:t>أكِّد على اعتبارات السلامة في كل خطوة.</w:t>
      </w:r>
    </w:p>
    <w:p w14:paraId="66BDF940" w14:textId="04364B9B" w:rsidR="00CD08D3" w:rsidRPr="00BF1CEA" w:rsidRDefault="0091576D" w:rsidP="00BF1CEA">
      <w:pPr>
        <w:pStyle w:val="ListParagraph"/>
        <w:numPr>
          <w:ilvl w:val="0"/>
          <w:numId w:val="8"/>
        </w:numPr>
        <w:bidi/>
        <w:spacing w:line="276" w:lineRule="auto"/>
        <w:jc w:val="both"/>
        <w:rPr>
          <w:rFonts w:ascii="Arial" w:hAnsi="Arial" w:cs="Simplified Arabic"/>
        </w:rPr>
      </w:pPr>
      <w:r w:rsidRPr="00BF1CEA">
        <w:rPr>
          <w:rFonts w:ascii="Arial" w:eastAsia="Arial" w:hAnsi="Arial" w:cs="Simplified Arabic"/>
          <w:rtl/>
          <w:lang w:eastAsia="ar"/>
        </w:rPr>
        <w:t>أثناء خطوة الحضانة (عادةً 15 دقيقة)، اشرح إعداد محطة العمل وتحضير المطهرات والتخلص من النفايات.</w:t>
      </w:r>
    </w:p>
    <w:p w14:paraId="5698352E" w14:textId="5FB39279" w:rsidR="00A1711B" w:rsidRPr="00BF1CEA" w:rsidRDefault="0091576D" w:rsidP="00BF1CEA">
      <w:pPr>
        <w:pStyle w:val="ListParagraph"/>
        <w:numPr>
          <w:ilvl w:val="0"/>
          <w:numId w:val="8"/>
        </w:numPr>
        <w:bidi/>
        <w:spacing w:line="276" w:lineRule="auto"/>
        <w:jc w:val="both"/>
        <w:rPr>
          <w:rFonts w:ascii="Arial" w:hAnsi="Arial" w:cs="Simplified Arabic"/>
        </w:rPr>
      </w:pPr>
      <w:r w:rsidRPr="00BF1CEA">
        <w:rPr>
          <w:rFonts w:ascii="Arial" w:eastAsia="Arial" w:hAnsi="Arial" w:cs="Simplified Arabic"/>
          <w:rtl/>
          <w:lang w:eastAsia="ar"/>
        </w:rPr>
        <w:t>بعد اكتمال الاختبار، سجِّل النتيجة على ورقة تسجيل نتيجة الاختبار التشخيصي السريع للكشف عن مستضدات فيروس كورونا-سارس-2، ودرِّب المشاركين على إجراء تسجيل النتائج في سجل الاختبار.</w:t>
      </w:r>
    </w:p>
    <w:p w14:paraId="59033C81" w14:textId="07072139" w:rsidR="0091576D" w:rsidRPr="00BF1CEA" w:rsidRDefault="0091576D" w:rsidP="00BF1CEA">
      <w:pPr>
        <w:pStyle w:val="ListParagraph"/>
        <w:numPr>
          <w:ilvl w:val="0"/>
          <w:numId w:val="8"/>
        </w:numPr>
        <w:bidi/>
        <w:spacing w:line="276" w:lineRule="auto"/>
        <w:jc w:val="both"/>
        <w:rPr>
          <w:rFonts w:ascii="Arial" w:hAnsi="Arial" w:cs="Simplified Arabic"/>
        </w:rPr>
      </w:pPr>
      <w:r w:rsidRPr="00BF1CEA">
        <w:rPr>
          <w:rFonts w:ascii="Arial" w:eastAsia="Arial" w:hAnsi="Arial" w:cs="Simplified Arabic"/>
          <w:rtl/>
          <w:lang w:eastAsia="ar"/>
        </w:rPr>
        <w:t>باستخدام ورقة قراءة الاختبار التشخيصي السريع للكشف عن مستضدات فيروس كورونا-سارس-2، علِّم المشاركين كيفية تفسير نتائج الاختبار ومناقشة التدبير العلاجي لمرضى كوفيد-19 الإيجابيين والسلبيين في مواقعهم.</w:t>
      </w:r>
    </w:p>
    <w:p w14:paraId="16AE7B96" w14:textId="37924573" w:rsidR="00EA4CCC" w:rsidRPr="00BF1CEA" w:rsidRDefault="00EA4CCC" w:rsidP="00BF1CEA">
      <w:pPr>
        <w:pStyle w:val="ListParagraph"/>
        <w:numPr>
          <w:ilvl w:val="0"/>
          <w:numId w:val="8"/>
        </w:numPr>
        <w:bidi/>
        <w:spacing w:line="276" w:lineRule="auto"/>
        <w:jc w:val="both"/>
        <w:rPr>
          <w:rFonts w:ascii="Arial" w:hAnsi="Arial" w:cs="Simplified Arabic"/>
        </w:rPr>
      </w:pPr>
      <w:r w:rsidRPr="00BF1CEA">
        <w:rPr>
          <w:rFonts w:ascii="Arial" w:eastAsia="Arial" w:hAnsi="Arial" w:cs="Simplified Arabic"/>
          <w:rtl/>
          <w:lang w:eastAsia="ar"/>
        </w:rPr>
        <w:t>وجِّه المشاركين بشأن إجراءات تطهير محطة العمل الخاصة بهم وخلع معدات الحماية الشخصية.</w:t>
      </w:r>
    </w:p>
    <w:p w14:paraId="25CBCE1A" w14:textId="77777777" w:rsidR="00EA4CCC" w:rsidRPr="00BF1CEA" w:rsidRDefault="00EA4CCC" w:rsidP="00BF1CEA">
      <w:pPr>
        <w:bidi/>
        <w:spacing w:line="276" w:lineRule="auto"/>
        <w:ind w:left="360"/>
        <w:jc w:val="both"/>
        <w:rPr>
          <w:rFonts w:ascii="Arial" w:hAnsi="Arial" w:cs="Simplified Arabic"/>
        </w:rPr>
      </w:pPr>
    </w:p>
    <w:p w14:paraId="4D714A1D" w14:textId="77777777" w:rsidR="00BC6A9D" w:rsidRPr="00BF1CEA" w:rsidRDefault="00BC6A9D" w:rsidP="00BF1CEA">
      <w:pPr>
        <w:bidi/>
        <w:spacing w:line="276" w:lineRule="auto"/>
        <w:jc w:val="both"/>
        <w:rPr>
          <w:rFonts w:ascii="Arial" w:hAnsi="Arial" w:cs="Simplified Arabic"/>
        </w:rPr>
      </w:pPr>
    </w:p>
    <w:p w14:paraId="52029355" w14:textId="754ECEF9" w:rsidR="00BC6A9D" w:rsidRPr="00BF1CEA" w:rsidRDefault="00BC6A9D" w:rsidP="00BF1CEA">
      <w:pPr>
        <w:bidi/>
        <w:spacing w:line="276" w:lineRule="auto"/>
        <w:jc w:val="both"/>
        <w:rPr>
          <w:rFonts w:ascii="Arial" w:hAnsi="Arial" w:cs="Simplified Arabic"/>
        </w:rPr>
      </w:pPr>
      <w:r w:rsidRPr="00BF1CEA">
        <w:rPr>
          <w:rFonts w:ascii="Arial" w:eastAsia="Arial" w:hAnsi="Arial" w:cs="Simplified Arabic"/>
          <w:rtl/>
          <w:lang w:eastAsia="ar"/>
        </w:rPr>
        <w:t xml:space="preserve">ملاحظة: إذا أُخِذت مسحة أنفية بلعومية من أحد المدربين أو المشاركين لعدم توفر عينات الضبط الإيجابية والسلبية وكانت العينة إيجابية، فيجب توخي الحذر المناسب واتباع إجراءات التدبير العلاجي للحالة.  </w:t>
      </w:r>
    </w:p>
    <w:p w14:paraId="08BDFC17" w14:textId="6E90BB28" w:rsidR="004C3D07" w:rsidRPr="00BF1CEA" w:rsidRDefault="0091576D" w:rsidP="00BF1CEA">
      <w:pPr>
        <w:bidi/>
        <w:spacing w:line="276" w:lineRule="auto"/>
        <w:ind w:left="360"/>
        <w:jc w:val="both"/>
        <w:rPr>
          <w:rFonts w:ascii="Arial" w:hAnsi="Arial" w:cs="Simplified Arabic"/>
          <w:b/>
          <w:bCs/>
          <w:sz w:val="18"/>
          <w:szCs w:val="18"/>
        </w:rPr>
      </w:pPr>
      <w:r w:rsidRPr="00BF1CEA">
        <w:rPr>
          <w:rFonts w:ascii="Arial" w:eastAsia="Arial" w:hAnsi="Arial" w:cs="Simplified Arabic"/>
          <w:b/>
          <w:bCs/>
          <w:sz w:val="18"/>
          <w:szCs w:val="18"/>
          <w:rtl/>
          <w:lang w:eastAsia="ar"/>
        </w:rPr>
        <w:t>الشكل 1. الإعداد المقترح لمحطة العمل للاختبار التشخيصي السريع للكشف عن مستضدات فيروس كورونا-سارس-2</w:t>
      </w:r>
    </w:p>
    <w:p w14:paraId="156D9E62" w14:textId="0D71B509" w:rsidR="004C3D07" w:rsidRPr="00BF1CEA" w:rsidRDefault="00EA4CCC" w:rsidP="00BF1CEA">
      <w:pPr>
        <w:bidi/>
        <w:spacing w:line="276" w:lineRule="auto"/>
        <w:jc w:val="both"/>
        <w:rPr>
          <w:rFonts w:ascii="Arial" w:hAnsi="Arial" w:cs="Simplified Arabic"/>
        </w:rPr>
      </w:pPr>
      <w:r w:rsidRPr="00BF1CEA">
        <w:rPr>
          <w:rFonts w:ascii="Arial" w:eastAsia="Arial" w:hAnsi="Arial" w:cs="Simplified Arabic"/>
          <w:noProof/>
          <w:rtl/>
          <w:lang w:eastAsia="ar"/>
        </w:rPr>
        <w:drawing>
          <wp:anchor distT="0" distB="0" distL="114300" distR="114300" simplePos="0" relativeHeight="251659264" behindDoc="0" locked="0" layoutInCell="1" allowOverlap="1" wp14:anchorId="412BD89B" wp14:editId="7D8D616D">
            <wp:simplePos x="0" y="0"/>
            <wp:positionH relativeFrom="column">
              <wp:posOffset>767443</wp:posOffset>
            </wp:positionH>
            <wp:positionV relativeFrom="paragraph">
              <wp:posOffset>167640</wp:posOffset>
            </wp:positionV>
            <wp:extent cx="4469946" cy="1730829"/>
            <wp:effectExtent l="0" t="0" r="635" b="0"/>
            <wp:wrapNone/>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6"/>
                    <a:stretch>
                      <a:fillRect/>
                    </a:stretch>
                  </pic:blipFill>
                  <pic:spPr>
                    <a:xfrm>
                      <a:off x="0" y="0"/>
                      <a:ext cx="4469946" cy="1730829"/>
                    </a:xfrm>
                    <a:prstGeom prst="rect">
                      <a:avLst/>
                    </a:prstGeom>
                  </pic:spPr>
                </pic:pic>
              </a:graphicData>
            </a:graphic>
            <wp14:sizeRelH relativeFrom="page">
              <wp14:pctWidth>0</wp14:pctWidth>
            </wp14:sizeRelH>
            <wp14:sizeRelV relativeFrom="page">
              <wp14:pctHeight>0</wp14:pctHeight>
            </wp14:sizeRelV>
          </wp:anchor>
        </w:drawing>
      </w:r>
    </w:p>
    <w:p w14:paraId="2B5FA86B" w14:textId="2DF0E443" w:rsidR="004C3D07" w:rsidRPr="00BF1CEA" w:rsidRDefault="004C3D07" w:rsidP="00BF1CEA">
      <w:pPr>
        <w:bidi/>
        <w:spacing w:line="276" w:lineRule="auto"/>
        <w:jc w:val="both"/>
        <w:rPr>
          <w:rFonts w:ascii="Arial" w:hAnsi="Arial" w:cs="Simplified Arabic"/>
        </w:rPr>
      </w:pPr>
    </w:p>
    <w:p w14:paraId="11DCBF96" w14:textId="77777777" w:rsidR="00EA4CCC" w:rsidRPr="00BF1CEA" w:rsidRDefault="00EA4CCC" w:rsidP="00BF1CEA">
      <w:pPr>
        <w:bidi/>
        <w:spacing w:line="276" w:lineRule="auto"/>
        <w:jc w:val="both"/>
        <w:rPr>
          <w:rFonts w:ascii="Arial" w:hAnsi="Arial" w:cs="Simplified Arabic"/>
        </w:rPr>
      </w:pPr>
    </w:p>
    <w:p w14:paraId="30881C69" w14:textId="77777777" w:rsidR="00EA4CCC" w:rsidRPr="00BF1CEA" w:rsidRDefault="00EA4CCC" w:rsidP="00BF1CEA">
      <w:pPr>
        <w:bidi/>
        <w:spacing w:line="276" w:lineRule="auto"/>
        <w:jc w:val="both"/>
        <w:rPr>
          <w:rFonts w:ascii="Arial" w:hAnsi="Arial" w:cs="Simplified Arabic"/>
        </w:rPr>
      </w:pPr>
    </w:p>
    <w:p w14:paraId="2C6B072C" w14:textId="77777777" w:rsidR="00EA4CCC" w:rsidRPr="00BF1CEA" w:rsidRDefault="00EA4CCC" w:rsidP="00BF1CEA">
      <w:pPr>
        <w:bidi/>
        <w:spacing w:line="276" w:lineRule="auto"/>
        <w:jc w:val="both"/>
        <w:rPr>
          <w:rFonts w:ascii="Arial" w:hAnsi="Arial" w:cs="Simplified Arabic"/>
        </w:rPr>
      </w:pPr>
    </w:p>
    <w:p w14:paraId="6DB524AC" w14:textId="77777777" w:rsidR="00EA4CCC" w:rsidRPr="00BF1CEA" w:rsidRDefault="00EA4CCC" w:rsidP="00BF1CEA">
      <w:pPr>
        <w:bidi/>
        <w:spacing w:line="276" w:lineRule="auto"/>
        <w:jc w:val="both"/>
        <w:rPr>
          <w:rFonts w:ascii="Arial" w:hAnsi="Arial" w:cs="Simplified Arabic"/>
        </w:rPr>
      </w:pPr>
    </w:p>
    <w:p w14:paraId="71944488" w14:textId="77777777" w:rsidR="00EA4CCC" w:rsidRPr="00BF1CEA" w:rsidRDefault="00EA4CCC" w:rsidP="00BF1CEA">
      <w:pPr>
        <w:bidi/>
        <w:spacing w:line="276" w:lineRule="auto"/>
        <w:jc w:val="both"/>
        <w:rPr>
          <w:rFonts w:ascii="Arial" w:hAnsi="Arial" w:cs="Simplified Arabic"/>
        </w:rPr>
      </w:pPr>
    </w:p>
    <w:p w14:paraId="4725D76D" w14:textId="77777777" w:rsidR="00EA4CCC" w:rsidRPr="00BF1CEA" w:rsidRDefault="00EA4CCC" w:rsidP="00BF1CEA">
      <w:pPr>
        <w:bidi/>
        <w:spacing w:line="276" w:lineRule="auto"/>
        <w:jc w:val="both"/>
        <w:rPr>
          <w:rFonts w:ascii="Arial" w:hAnsi="Arial" w:cs="Simplified Arabic"/>
        </w:rPr>
      </w:pPr>
    </w:p>
    <w:p w14:paraId="7EE61F12" w14:textId="77777777" w:rsidR="00EA4CCC" w:rsidRPr="00BF1CEA" w:rsidRDefault="00EA4CCC" w:rsidP="00BF1CEA">
      <w:pPr>
        <w:bidi/>
        <w:spacing w:line="276" w:lineRule="auto"/>
        <w:jc w:val="both"/>
        <w:rPr>
          <w:rFonts w:ascii="Arial" w:hAnsi="Arial" w:cs="Simplified Arabic"/>
        </w:rPr>
      </w:pPr>
    </w:p>
    <w:p w14:paraId="6E419B87" w14:textId="77777777" w:rsidR="00EA4CCC" w:rsidRPr="00BF1CEA" w:rsidRDefault="00EA4CCC" w:rsidP="00BF1CEA">
      <w:pPr>
        <w:bidi/>
        <w:spacing w:line="276" w:lineRule="auto"/>
        <w:jc w:val="both"/>
        <w:rPr>
          <w:rFonts w:ascii="Arial" w:hAnsi="Arial" w:cs="Simplified Arabic"/>
        </w:rPr>
      </w:pPr>
    </w:p>
    <w:p w14:paraId="0855A1CF" w14:textId="77777777" w:rsidR="00EA4CCC" w:rsidRPr="00BF1CEA" w:rsidRDefault="00EA4CCC" w:rsidP="00BF1CEA">
      <w:pPr>
        <w:bidi/>
        <w:spacing w:line="276" w:lineRule="auto"/>
        <w:jc w:val="both"/>
        <w:rPr>
          <w:rFonts w:ascii="Arial" w:hAnsi="Arial" w:cs="Simplified Arabic"/>
        </w:rPr>
      </w:pPr>
    </w:p>
    <w:p w14:paraId="5C707CFD" w14:textId="77777777" w:rsidR="00EA4CCC" w:rsidRPr="00BF1CEA" w:rsidRDefault="00EA4CCC" w:rsidP="00BF1CEA">
      <w:pPr>
        <w:bidi/>
        <w:spacing w:line="276" w:lineRule="auto"/>
        <w:jc w:val="both"/>
        <w:rPr>
          <w:rFonts w:ascii="Arial" w:hAnsi="Arial" w:cs="Simplified Arabic"/>
        </w:rPr>
      </w:pPr>
    </w:p>
    <w:p w14:paraId="2B2D161F" w14:textId="77777777" w:rsidR="00EA4CCC" w:rsidRPr="00BF1CEA" w:rsidRDefault="00EA4CCC" w:rsidP="00BF1CEA">
      <w:pPr>
        <w:bidi/>
        <w:spacing w:line="276" w:lineRule="auto"/>
        <w:jc w:val="both"/>
        <w:rPr>
          <w:rFonts w:ascii="Arial" w:hAnsi="Arial" w:cs="Simplified Arabic"/>
        </w:rPr>
      </w:pPr>
    </w:p>
    <w:p w14:paraId="3E98105D" w14:textId="6AB8A5E9" w:rsidR="004C3D07" w:rsidRPr="00BF1CEA" w:rsidRDefault="004C3D07" w:rsidP="00BF1CEA">
      <w:pPr>
        <w:bidi/>
        <w:spacing w:line="276" w:lineRule="auto"/>
        <w:jc w:val="both"/>
        <w:rPr>
          <w:rFonts w:ascii="Arial" w:hAnsi="Arial" w:cs="Simplified Arabic"/>
        </w:rPr>
      </w:pPr>
    </w:p>
    <w:p w14:paraId="0F453015" w14:textId="7CF7D16C" w:rsidR="00C0280B" w:rsidRPr="00BF1CEA" w:rsidRDefault="00BC390B" w:rsidP="00BF1CEA">
      <w:pPr>
        <w:pStyle w:val="ListParagraph"/>
        <w:numPr>
          <w:ilvl w:val="0"/>
          <w:numId w:val="13"/>
        </w:numPr>
        <w:bidi/>
        <w:spacing w:line="276" w:lineRule="auto"/>
        <w:jc w:val="both"/>
        <w:rPr>
          <w:rFonts w:ascii="Arial" w:hAnsi="Arial" w:cs="Simplified Arabic"/>
        </w:rPr>
      </w:pPr>
      <w:r w:rsidRPr="00BF1CEA">
        <w:rPr>
          <w:rFonts w:ascii="Arial" w:eastAsia="Arial" w:hAnsi="Arial" w:cs="Simplified Arabic"/>
          <w:rtl/>
          <w:lang w:eastAsia="ar"/>
        </w:rPr>
        <w:t>لجلسة ممارسة المستخدمين، خص</w:t>
      </w:r>
      <w:r w:rsidR="001D26D0" w:rsidRPr="00BF1CEA">
        <w:rPr>
          <w:rFonts w:ascii="Arial" w:eastAsia="Arial" w:hAnsi="Arial" w:cs="Simplified Arabic" w:hint="cs"/>
          <w:rtl/>
          <w:lang w:eastAsia="ar"/>
        </w:rPr>
        <w:t>ِّ</w:t>
      </w:r>
      <w:r w:rsidRPr="00BF1CEA">
        <w:rPr>
          <w:rFonts w:ascii="Arial" w:eastAsia="Arial" w:hAnsi="Arial" w:cs="Simplified Arabic"/>
          <w:rtl/>
          <w:lang w:eastAsia="ar"/>
        </w:rPr>
        <w:t xml:space="preserve">ص محطات العمل للمشاركين. واطلب منهم ارتداء معدات الحماية الشخصية وإجراء جمع العينات الأنفية البلعومية حسب التعليمات. ويجب على كل مشارك تنفيذ الإجراء مرتين. </w:t>
      </w:r>
      <w:r w:rsidR="001D26D0" w:rsidRPr="00BF1CEA">
        <w:rPr>
          <w:rFonts w:ascii="Arial" w:eastAsia="Arial" w:hAnsi="Arial" w:cs="Simplified Arabic" w:hint="cs"/>
          <w:rtl/>
          <w:lang w:eastAsia="ar"/>
        </w:rPr>
        <w:t>و</w:t>
      </w:r>
      <w:r w:rsidRPr="00BF1CEA">
        <w:rPr>
          <w:rFonts w:ascii="Arial" w:eastAsia="Arial" w:hAnsi="Arial" w:cs="Simplified Arabic"/>
          <w:rtl/>
          <w:lang w:eastAsia="ar"/>
        </w:rPr>
        <w:t xml:space="preserve">يجب على المدرب/الميسر مساعدة كل مشارك حتى يظهر الكفاءة في تنفيذ الإجراء.  </w:t>
      </w:r>
    </w:p>
    <w:p w14:paraId="4565F630" w14:textId="499AF637" w:rsidR="00D9700D" w:rsidRPr="00BF1CEA" w:rsidRDefault="00BC390B" w:rsidP="00BF1CEA">
      <w:pPr>
        <w:pStyle w:val="ListParagraph"/>
        <w:numPr>
          <w:ilvl w:val="0"/>
          <w:numId w:val="13"/>
        </w:numPr>
        <w:bidi/>
        <w:spacing w:line="276" w:lineRule="auto"/>
        <w:jc w:val="both"/>
        <w:rPr>
          <w:rFonts w:ascii="Arial" w:hAnsi="Arial" w:cs="Simplified Arabic"/>
        </w:rPr>
      </w:pPr>
      <w:r w:rsidRPr="00BF1CEA">
        <w:rPr>
          <w:rFonts w:ascii="Arial" w:eastAsia="Arial" w:hAnsi="Arial" w:cs="Simplified Arabic"/>
          <w:rtl/>
          <w:lang w:eastAsia="ar"/>
        </w:rPr>
        <w:lastRenderedPageBreak/>
        <w:t>بعد جمع العينات، اطلب من المشاركين إجراء الاختبارات التشخيصية السريعة للكشف عن مستضدات فيروس كورونا-سارس-2 باستخدام المسحة التي أخذوها. وإذا توفرت المسحات الإيجابية والسلبية، فيمكن استخدامها. وفي حالة توفر عينات الضبط المُعاد تشكيلها، يمكن استخدامها، ولكن من المهم مشاهدة المشارك أثناء إجرائه الاختبار باستخدام المسحة.</w:t>
      </w:r>
    </w:p>
    <w:p w14:paraId="6D705AC9" w14:textId="69D5D1D3" w:rsidR="00FD31DB" w:rsidRPr="00BF1CEA" w:rsidRDefault="00FD31DB" w:rsidP="00BF1CEA">
      <w:pPr>
        <w:pStyle w:val="ListParagraph"/>
        <w:numPr>
          <w:ilvl w:val="0"/>
          <w:numId w:val="13"/>
        </w:numPr>
        <w:bidi/>
        <w:spacing w:line="276" w:lineRule="auto"/>
        <w:jc w:val="both"/>
        <w:rPr>
          <w:rFonts w:ascii="Arial" w:hAnsi="Arial" w:cs="Simplified Arabic"/>
        </w:rPr>
      </w:pPr>
      <w:r w:rsidRPr="00BF1CEA">
        <w:rPr>
          <w:rFonts w:ascii="Arial" w:eastAsia="Arial" w:hAnsi="Arial" w:cs="Simplified Arabic"/>
          <w:rtl/>
          <w:lang w:eastAsia="ar"/>
        </w:rPr>
        <w:t xml:space="preserve">يجب على كل مشارك أداء الاختبار ثلاث مرات. </w:t>
      </w:r>
      <w:r w:rsidR="001D26D0" w:rsidRPr="00BF1CEA">
        <w:rPr>
          <w:rFonts w:ascii="Arial" w:eastAsia="Arial" w:hAnsi="Arial" w:cs="Simplified Arabic" w:hint="cs"/>
          <w:rtl/>
          <w:lang w:eastAsia="ar"/>
        </w:rPr>
        <w:t>و</w:t>
      </w:r>
      <w:r w:rsidRPr="00BF1CEA">
        <w:rPr>
          <w:rFonts w:ascii="Arial" w:eastAsia="Arial" w:hAnsi="Arial" w:cs="Simplified Arabic"/>
          <w:rtl/>
          <w:lang w:eastAsia="ar"/>
        </w:rPr>
        <w:t xml:space="preserve">يجب على المدرب/الميسر مساعدة كل مشارك حتى يظهر الكفاءة في تنفيذ الإجراء.  </w:t>
      </w:r>
    </w:p>
    <w:p w14:paraId="69D416E5" w14:textId="4ADF7DEB" w:rsidR="00FD31DB" w:rsidRPr="00BF1CEA" w:rsidRDefault="00FD31DB" w:rsidP="00BF1CEA">
      <w:pPr>
        <w:pStyle w:val="ListParagraph"/>
        <w:numPr>
          <w:ilvl w:val="0"/>
          <w:numId w:val="13"/>
        </w:numPr>
        <w:bidi/>
        <w:spacing w:line="276" w:lineRule="auto"/>
        <w:jc w:val="both"/>
        <w:rPr>
          <w:rFonts w:ascii="Arial" w:hAnsi="Arial" w:cs="Simplified Arabic"/>
        </w:rPr>
      </w:pPr>
      <w:r w:rsidRPr="00BF1CEA">
        <w:rPr>
          <w:rFonts w:ascii="Arial" w:eastAsia="Arial" w:hAnsi="Arial" w:cs="Simplified Arabic"/>
          <w:rtl/>
          <w:lang w:eastAsia="ar"/>
        </w:rPr>
        <w:t xml:space="preserve">تذكَّر أنه من المحتمل أن تكون مواد اختبار الكفاءة خطرة بيولوجياً. </w:t>
      </w:r>
      <w:r w:rsidRPr="00BF1CEA">
        <w:rPr>
          <w:rFonts w:ascii="Arial" w:eastAsia="Arial" w:hAnsi="Arial" w:cs="Simplified Arabic"/>
          <w:b/>
          <w:bCs/>
          <w:rtl/>
          <w:lang w:eastAsia="ar"/>
        </w:rPr>
        <w:t>ويجب</w:t>
      </w:r>
      <w:r w:rsidRPr="00BF1CEA">
        <w:rPr>
          <w:rFonts w:ascii="Arial" w:eastAsia="Arial" w:hAnsi="Arial" w:cs="Simplified Arabic"/>
          <w:rtl/>
          <w:lang w:eastAsia="ar"/>
        </w:rPr>
        <w:t xml:space="preserve"> إجراء ممارسة المستخدمين مع ارتداء معدات الحماية الشخصية والالتزام بجميع إرشادات السلامة. ويجب ألا يشرف مدرب واحد على أكثر من خمسة مشاركين أثناء ممارسة المستخدمين.</w:t>
      </w:r>
    </w:p>
    <w:p w14:paraId="5185FD14" w14:textId="29D61B29" w:rsidR="006C1E8B" w:rsidRPr="00BF1CEA" w:rsidRDefault="006C1E8B" w:rsidP="00BF1CEA">
      <w:pPr>
        <w:pStyle w:val="ListParagraph"/>
        <w:numPr>
          <w:ilvl w:val="0"/>
          <w:numId w:val="13"/>
        </w:numPr>
        <w:bidi/>
        <w:spacing w:line="276" w:lineRule="auto"/>
        <w:jc w:val="both"/>
        <w:rPr>
          <w:rFonts w:ascii="Arial" w:hAnsi="Arial" w:cs="Simplified Arabic"/>
        </w:rPr>
      </w:pPr>
      <w:r w:rsidRPr="00BF1CEA">
        <w:rPr>
          <w:rFonts w:ascii="Arial" w:eastAsia="Arial" w:hAnsi="Arial" w:cs="Simplified Arabic"/>
          <w:rtl/>
          <w:lang w:eastAsia="ar"/>
        </w:rPr>
        <w:t xml:space="preserve">أكِّد على أنه يجب على المشاركين اتباع "تعليمات الاستخدام" الخاصة </w:t>
      </w:r>
      <w:r w:rsidR="001D26D0" w:rsidRPr="00BF1CEA">
        <w:rPr>
          <w:rFonts w:ascii="Arial" w:eastAsia="Arial" w:hAnsi="Arial" w:cs="Simplified Arabic" w:hint="cs"/>
          <w:rtl/>
          <w:lang w:eastAsia="ar"/>
        </w:rPr>
        <w:t>ب</w:t>
      </w:r>
      <w:r w:rsidRPr="00BF1CEA">
        <w:rPr>
          <w:rFonts w:ascii="Arial" w:eastAsia="Arial" w:hAnsi="Arial" w:cs="Simplified Arabic"/>
          <w:rtl/>
          <w:lang w:eastAsia="ar"/>
        </w:rPr>
        <w:t xml:space="preserve">الاختبار التشخيصي السريع للكشف عن مستضدات فيروس كورونا-سارس-2.  </w:t>
      </w:r>
      <w:r w:rsidRPr="00BF1CEA">
        <w:rPr>
          <w:rFonts w:ascii="Arial" w:eastAsia="Arial" w:hAnsi="Arial" w:cs="Simplified Arabic"/>
          <w:b/>
          <w:bCs/>
          <w:rtl/>
          <w:lang w:eastAsia="ar"/>
        </w:rPr>
        <w:t>ويجب ألا</w:t>
      </w:r>
      <w:r w:rsidRPr="00BF1CEA">
        <w:rPr>
          <w:rFonts w:ascii="Arial" w:eastAsia="Arial" w:hAnsi="Arial" w:cs="Simplified Arabic"/>
          <w:rtl/>
          <w:lang w:eastAsia="ar"/>
        </w:rPr>
        <w:t xml:space="preserve"> يحاول المشاركون الاعتماد على الذاكرة في تنفيذ الإجراء. </w:t>
      </w:r>
    </w:p>
    <w:p w14:paraId="453D86D4" w14:textId="15DCC93E" w:rsidR="006C1E8B" w:rsidRPr="00BF1CEA" w:rsidRDefault="006C1E8B" w:rsidP="00BF1CEA">
      <w:pPr>
        <w:pStyle w:val="ListParagraph"/>
        <w:numPr>
          <w:ilvl w:val="0"/>
          <w:numId w:val="13"/>
        </w:numPr>
        <w:bidi/>
        <w:spacing w:line="276" w:lineRule="auto"/>
        <w:jc w:val="both"/>
        <w:rPr>
          <w:rFonts w:ascii="Arial" w:hAnsi="Arial" w:cs="Simplified Arabic"/>
        </w:rPr>
      </w:pPr>
      <w:r w:rsidRPr="00BF1CEA">
        <w:rPr>
          <w:rFonts w:ascii="Arial" w:eastAsia="Arial" w:hAnsi="Arial" w:cs="Simplified Arabic"/>
          <w:rtl/>
          <w:lang w:eastAsia="ar"/>
        </w:rPr>
        <w:t>أثناء خطوة الحضانة (عادةً 15 دقيقة)، أكِّد على إعداد محطة العمل وتحضير المطهرات وتسجيل درجة حرارة الغرفة والتخلص من النفايات.</w:t>
      </w:r>
    </w:p>
    <w:p w14:paraId="3E737372" w14:textId="5220FEBA" w:rsidR="006C1E8B" w:rsidRPr="00BF1CEA" w:rsidRDefault="006C1E8B" w:rsidP="00BF1CEA">
      <w:pPr>
        <w:pStyle w:val="ListParagraph"/>
        <w:numPr>
          <w:ilvl w:val="0"/>
          <w:numId w:val="13"/>
        </w:numPr>
        <w:bidi/>
        <w:spacing w:line="276" w:lineRule="auto"/>
        <w:jc w:val="both"/>
        <w:rPr>
          <w:rFonts w:ascii="Arial" w:hAnsi="Arial" w:cs="Simplified Arabic"/>
        </w:rPr>
      </w:pPr>
      <w:r w:rsidRPr="00BF1CEA">
        <w:rPr>
          <w:rFonts w:ascii="Arial" w:eastAsia="Arial" w:hAnsi="Arial" w:cs="Simplified Arabic"/>
          <w:rtl/>
          <w:lang w:eastAsia="ar"/>
        </w:rPr>
        <w:t>بعد اكتمال الاختبار، اطلب من المشاركين تسجيل نتائجهم على ورقة تسجيل نتيجة الاختبار التشخيصي السريع للكشف عن مستضدات فيروس كورونا-سارس-2 في سجل الاختبار.</w:t>
      </w:r>
    </w:p>
    <w:p w14:paraId="422E384F" w14:textId="56D9100B" w:rsidR="00FD31DB" w:rsidRPr="00BF1CEA" w:rsidRDefault="006C1E8B" w:rsidP="00BF1CEA">
      <w:pPr>
        <w:pStyle w:val="ListParagraph"/>
        <w:numPr>
          <w:ilvl w:val="0"/>
          <w:numId w:val="8"/>
        </w:numPr>
        <w:bidi/>
        <w:spacing w:line="276" w:lineRule="auto"/>
        <w:jc w:val="both"/>
        <w:rPr>
          <w:rFonts w:ascii="Arial" w:hAnsi="Arial" w:cs="Simplified Arabic"/>
        </w:rPr>
      </w:pPr>
      <w:r w:rsidRPr="00BF1CEA">
        <w:rPr>
          <w:rFonts w:ascii="Arial" w:eastAsia="Arial" w:hAnsi="Arial" w:cs="Simplified Arabic"/>
          <w:rtl/>
          <w:lang w:eastAsia="ar"/>
        </w:rPr>
        <w:t>باستخدام ورقة قراءة الاختبار التشخيصي السريع للكشف عن مستضدات فيروس كورونا-سارس-2، اطلب من المشاركين تفسير نتائج الاختبار ومناقشة التدبير العلاجي لمرضى كوفيد-19 في مواقعهم.</w:t>
      </w:r>
    </w:p>
    <w:p w14:paraId="5325C59E" w14:textId="6049541B" w:rsidR="00FD31DB" w:rsidRPr="00BF1CEA" w:rsidRDefault="006C1E8B" w:rsidP="00BF1CEA">
      <w:pPr>
        <w:pStyle w:val="ListParagraph"/>
        <w:numPr>
          <w:ilvl w:val="0"/>
          <w:numId w:val="8"/>
        </w:numPr>
        <w:bidi/>
        <w:spacing w:line="276" w:lineRule="auto"/>
        <w:jc w:val="both"/>
        <w:rPr>
          <w:rFonts w:ascii="Arial" w:hAnsi="Arial" w:cs="Simplified Arabic"/>
        </w:rPr>
      </w:pPr>
      <w:r w:rsidRPr="00BF1CEA">
        <w:rPr>
          <w:rFonts w:ascii="Arial" w:eastAsia="Arial" w:hAnsi="Arial" w:cs="Simplified Arabic"/>
          <w:rtl/>
          <w:lang w:eastAsia="ar"/>
        </w:rPr>
        <w:t>اختتم جلسة ممارسة المستخدمين بأن تطلب من المشاركين تطهير محطة العمل الخاصة بهم وخلع معدات الحماية الشخصية.</w:t>
      </w:r>
    </w:p>
    <w:p w14:paraId="19D82E56" w14:textId="77777777" w:rsidR="00777023" w:rsidRPr="00BF1CEA" w:rsidRDefault="00777023" w:rsidP="00BF1CEA">
      <w:pPr>
        <w:bidi/>
        <w:spacing w:line="276" w:lineRule="auto"/>
        <w:jc w:val="both"/>
        <w:rPr>
          <w:rFonts w:ascii="Arial" w:hAnsi="Arial" w:cs="Simplified Arabic"/>
        </w:rPr>
      </w:pPr>
    </w:p>
    <w:p w14:paraId="3E8EFFF0" w14:textId="6F5C0494" w:rsidR="004E74F4" w:rsidRDefault="00777023" w:rsidP="00BF1CEA">
      <w:pPr>
        <w:bidi/>
        <w:spacing w:line="276" w:lineRule="auto"/>
        <w:jc w:val="both"/>
        <w:rPr>
          <w:rFonts w:ascii="Arial" w:eastAsia="Arial" w:hAnsi="Arial" w:cs="Simplified Arabic"/>
          <w:rtl/>
          <w:lang w:eastAsia="ar"/>
        </w:rPr>
      </w:pPr>
      <w:r w:rsidRPr="00BF1CEA">
        <w:rPr>
          <w:rFonts w:ascii="Arial" w:eastAsia="Arial" w:hAnsi="Arial" w:cs="Simplified Arabic"/>
          <w:rtl/>
          <w:lang w:eastAsia="ar"/>
        </w:rPr>
        <w:t xml:space="preserve">ملاحظة: إذا استخدم المشاركون مسحات أنفية بلعومية من مشاركين آخرين لعدم توفر عينات الضبط الإيجابية والسلبية وكانت إحدى العينات إيجابية، فيجب توخي الحذر المناسب واتباع إجراءات التدبير العلاجي للحالة.  </w:t>
      </w:r>
    </w:p>
    <w:p w14:paraId="38288E90" w14:textId="06F1FA44" w:rsidR="007C0F5A" w:rsidRDefault="007C0F5A" w:rsidP="007C0F5A">
      <w:pPr>
        <w:bidi/>
        <w:spacing w:line="276" w:lineRule="auto"/>
        <w:jc w:val="both"/>
        <w:rPr>
          <w:rFonts w:ascii="Arial" w:eastAsia="Arial" w:hAnsi="Arial" w:cs="Simplified Arabic"/>
          <w:rtl/>
          <w:lang w:eastAsia="ar"/>
        </w:rPr>
      </w:pPr>
    </w:p>
    <w:p w14:paraId="76B500ED" w14:textId="5E885937" w:rsidR="007C0F5A" w:rsidRDefault="007C0F5A" w:rsidP="007C0F5A">
      <w:pPr>
        <w:pStyle w:val="Heading3"/>
        <w:bidi/>
        <w:spacing w:line="276" w:lineRule="auto"/>
        <w:jc w:val="both"/>
        <w:rPr>
          <w:rFonts w:ascii="Arial" w:eastAsia="Arial" w:hAnsi="Arial" w:cs="Simplified Arabic"/>
          <w:lang w:eastAsia="ar"/>
        </w:rPr>
      </w:pPr>
      <w:proofErr w:type="spellStart"/>
      <w:r w:rsidRPr="007C0F5A">
        <w:rPr>
          <w:rFonts w:ascii="Arial" w:eastAsia="Arial" w:hAnsi="Arial" w:cs="Simplified Arabic" w:hint="cs"/>
          <w:lang w:eastAsia="ar"/>
        </w:rPr>
        <w:t>ممارسة</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تمرين</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تأدية</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الأدوار</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الوحدة</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التكميلية</w:t>
      </w:r>
      <w:proofErr w:type="spellEnd"/>
      <w:r w:rsidRPr="007C0F5A">
        <w:rPr>
          <w:rFonts w:ascii="Arial" w:eastAsia="Arial" w:hAnsi="Arial" w:cs="Simplified Arabic"/>
          <w:lang w:eastAsia="ar"/>
        </w:rPr>
        <w:t xml:space="preserve"> 1 - </w:t>
      </w:r>
      <w:proofErr w:type="spellStart"/>
      <w:r w:rsidRPr="007C0F5A">
        <w:rPr>
          <w:rFonts w:ascii="Arial" w:eastAsia="Arial" w:hAnsi="Arial" w:cs="Simplified Arabic" w:hint="cs"/>
          <w:lang w:eastAsia="ar"/>
        </w:rPr>
        <w:t>استخدام</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الاختبارات</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التشخيصية</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السريعة</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للكشف</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عن</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مستضدات</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فيروس</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كورونا</w:t>
      </w:r>
      <w:proofErr w:type="spellEnd"/>
      <w:r w:rsidRPr="007C0F5A">
        <w:rPr>
          <w:rFonts w:ascii="Arial" w:eastAsia="Arial" w:hAnsi="Arial" w:cs="Simplified Arabic"/>
          <w:lang w:eastAsia="ar"/>
        </w:rPr>
        <w:t xml:space="preserve">- </w:t>
      </w:r>
      <w:r w:rsidRPr="007C0F5A">
        <w:rPr>
          <w:rFonts w:ascii="Arial" w:eastAsia="Arial" w:hAnsi="Arial" w:cs="Simplified Arabic" w:hint="cs"/>
          <w:lang w:eastAsia="ar"/>
        </w:rPr>
        <w:t>سارس</w:t>
      </w:r>
      <w:r w:rsidRPr="007C0F5A">
        <w:rPr>
          <w:rFonts w:ascii="Arial" w:eastAsia="Arial" w:hAnsi="Arial" w:cs="Simplified Arabic"/>
          <w:lang w:eastAsia="ar"/>
        </w:rPr>
        <w:t xml:space="preserve">-2 </w:t>
      </w:r>
      <w:proofErr w:type="spellStart"/>
      <w:r w:rsidRPr="007C0F5A">
        <w:rPr>
          <w:rFonts w:ascii="Arial" w:eastAsia="Arial" w:hAnsi="Arial" w:cs="Simplified Arabic" w:hint="cs"/>
          <w:lang w:eastAsia="ar"/>
        </w:rPr>
        <w:t>في</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اختبارات</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التشخيص</w:t>
      </w:r>
      <w:proofErr w:type="spellEnd"/>
      <w:r w:rsidRPr="007C0F5A">
        <w:rPr>
          <w:rFonts w:ascii="Arial" w:eastAsia="Arial" w:hAnsi="Arial" w:cs="Simplified Arabic"/>
          <w:lang w:eastAsia="ar"/>
        </w:rPr>
        <w:t xml:space="preserve"> </w:t>
      </w:r>
      <w:proofErr w:type="spellStart"/>
      <w:r w:rsidRPr="007C0F5A">
        <w:rPr>
          <w:rFonts w:ascii="Arial" w:eastAsia="Arial" w:hAnsi="Arial" w:cs="Simplified Arabic" w:hint="cs"/>
          <w:lang w:eastAsia="ar"/>
        </w:rPr>
        <w:t>الذاتي</w:t>
      </w:r>
      <w:proofErr w:type="spellEnd"/>
      <w:r w:rsidRPr="007C0F5A">
        <w:rPr>
          <w:rFonts w:ascii="Arial" w:eastAsia="Arial" w:hAnsi="Arial" w:cs="Simplified Arabic"/>
          <w:lang w:eastAsia="ar"/>
        </w:rPr>
        <w:t xml:space="preserve"> </w:t>
      </w:r>
      <w:r w:rsidRPr="007C0F5A">
        <w:rPr>
          <w:rFonts w:ascii="Arial" w:eastAsia="Arial" w:hAnsi="Arial" w:cs="Simplified Arabic" w:hint="cs"/>
          <w:lang w:eastAsia="ar"/>
        </w:rPr>
        <w:t>لكوفيد</w:t>
      </w:r>
      <w:r w:rsidRPr="007C0F5A">
        <w:rPr>
          <w:rFonts w:ascii="Arial" w:eastAsia="Arial" w:hAnsi="Arial" w:cs="Simplified Arabic"/>
          <w:lang w:eastAsia="ar"/>
        </w:rPr>
        <w:t>-19)</w:t>
      </w:r>
    </w:p>
    <w:p w14:paraId="6CA45B36" w14:textId="77777777" w:rsidR="007C0F5A" w:rsidRDefault="007C0F5A" w:rsidP="007C0F5A">
      <w:pPr>
        <w:pStyle w:val="paragraph"/>
        <w:bidi/>
        <w:spacing w:before="0" w:beforeAutospacing="0" w:after="0" w:afterAutospacing="0"/>
        <w:jc w:val="both"/>
        <w:textAlignment w:val="baseline"/>
        <w:rPr>
          <w:rFonts w:ascii="Segoe UI" w:hAnsi="Segoe UI" w:cs="Segoe UI"/>
          <w:sz w:val="18"/>
          <w:szCs w:val="18"/>
        </w:rPr>
      </w:pPr>
      <w:r>
        <w:rPr>
          <w:rStyle w:val="normaltextrun"/>
          <w:rFonts w:ascii="Segoe UI" w:eastAsiaTheme="majorEastAsia" w:hAnsi="Segoe UI" w:cs="Segoe UI" w:hint="cs"/>
          <w:rtl/>
        </w:rPr>
        <w:t>يكمن الهدف من تمرين تأدية الأدوار في أن يقوم المشاركون بتنفيذ سيناريوهات واقعية تحت إشراف مدرب أو ميسّر حلقة العمل. وفي تمرين تأدية الأدوار هذا، ينبغي أن تُتاح لكل مشارك فرصة المشاركة كعامل صحي وكعضو من المجتمع المحلي. ويقدّم العامل الصحي تعليمات بشأن الاختبار الذاتي لأحد أعضاء المجتمع المحلي، ويتلقى عضو المجتمع المحلي التعليمات ويطرح أسئلة بناء على التعليمات التي يتلقاها. ولإجراء تمرين تأدية الأدوار:</w:t>
      </w:r>
      <w:r>
        <w:rPr>
          <w:rStyle w:val="eop"/>
          <w:rFonts w:ascii="Segoe UI" w:eastAsiaTheme="majorEastAsia" w:hAnsi="Segoe UI" w:cs="Segoe UI"/>
          <w:rtl/>
        </w:rPr>
        <w:t> </w:t>
      </w:r>
    </w:p>
    <w:p w14:paraId="784C1835" w14:textId="77777777" w:rsidR="007C0F5A" w:rsidRDefault="007C0F5A" w:rsidP="007C0F5A">
      <w:pPr>
        <w:pStyle w:val="paragraph"/>
        <w:bidi/>
        <w:spacing w:before="0" w:beforeAutospacing="0" w:after="0" w:afterAutospacing="0"/>
        <w:jc w:val="both"/>
        <w:textAlignment w:val="baseline"/>
        <w:rPr>
          <w:rFonts w:ascii="Segoe UI" w:hAnsi="Segoe UI" w:cs="Segoe UI"/>
          <w:sz w:val="18"/>
          <w:szCs w:val="18"/>
          <w:rtl/>
        </w:rPr>
      </w:pPr>
      <w:r>
        <w:rPr>
          <w:rStyle w:val="normaltextrun"/>
          <w:rFonts w:eastAsiaTheme="majorEastAsia"/>
          <w:rtl/>
          <w:lang w:val="en-US"/>
        </w:rPr>
        <w:t> </w:t>
      </w:r>
      <w:r>
        <w:rPr>
          <w:rStyle w:val="eop"/>
          <w:rFonts w:eastAsiaTheme="majorEastAsia"/>
          <w:rtl/>
        </w:rPr>
        <w:t> </w:t>
      </w:r>
    </w:p>
    <w:p w14:paraId="1A49912F" w14:textId="77777777" w:rsidR="007C0F5A" w:rsidRDefault="007C0F5A" w:rsidP="007C0F5A">
      <w:pPr>
        <w:pStyle w:val="paragraph"/>
        <w:bidi/>
        <w:spacing w:before="0" w:beforeAutospacing="0" w:after="0" w:afterAutospacing="0"/>
        <w:jc w:val="both"/>
        <w:textAlignment w:val="baseline"/>
        <w:rPr>
          <w:rFonts w:ascii="Segoe UI" w:hAnsi="Segoe UI" w:cs="Segoe UI"/>
          <w:sz w:val="18"/>
          <w:szCs w:val="18"/>
          <w:rtl/>
        </w:rPr>
      </w:pPr>
      <w:r>
        <w:rPr>
          <w:rStyle w:val="normaltextrun"/>
          <w:rFonts w:eastAsiaTheme="majorEastAsia"/>
          <w:rtl/>
        </w:rPr>
        <w:t xml:space="preserve">1- </w:t>
      </w:r>
      <w:r>
        <w:rPr>
          <w:rStyle w:val="normaltextrun"/>
          <w:rFonts w:ascii="Segoe UI" w:eastAsiaTheme="majorEastAsia" w:hAnsi="Segoe UI" w:cs="Segoe UI" w:hint="cs"/>
          <w:rtl/>
        </w:rPr>
        <w:t>قسموا المشاركين إلى أزواج.</w:t>
      </w:r>
      <w:r>
        <w:rPr>
          <w:rStyle w:val="eop"/>
          <w:rFonts w:ascii="Segoe UI" w:eastAsiaTheme="majorEastAsia" w:hAnsi="Segoe UI" w:cs="Segoe UI"/>
          <w:rtl/>
        </w:rPr>
        <w:t> </w:t>
      </w:r>
    </w:p>
    <w:p w14:paraId="13536928" w14:textId="77777777" w:rsidR="007C0F5A" w:rsidRDefault="007C0F5A" w:rsidP="007C0F5A">
      <w:pPr>
        <w:pStyle w:val="paragraph"/>
        <w:bidi/>
        <w:spacing w:before="0" w:beforeAutospacing="0" w:after="0" w:afterAutospacing="0"/>
        <w:jc w:val="both"/>
        <w:textAlignment w:val="baseline"/>
        <w:rPr>
          <w:rFonts w:ascii="Segoe UI" w:hAnsi="Segoe UI" w:cs="Segoe UI"/>
          <w:sz w:val="18"/>
          <w:szCs w:val="18"/>
          <w:rtl/>
        </w:rPr>
      </w:pPr>
      <w:r>
        <w:rPr>
          <w:rStyle w:val="normaltextrun"/>
          <w:rFonts w:eastAsiaTheme="majorEastAsia"/>
          <w:rtl/>
        </w:rPr>
        <w:t>2-</w:t>
      </w:r>
      <w:r>
        <w:rPr>
          <w:rStyle w:val="normaltextrun"/>
          <w:rFonts w:ascii="Segoe UI" w:eastAsiaTheme="majorEastAsia" w:hAnsi="Segoe UI" w:cs="Segoe UI" w:hint="cs"/>
          <w:rtl/>
        </w:rPr>
        <w:t xml:space="preserve"> قوموا بوصف سيناريو محدد من أجل التدريب. وينبغي لمدربي حلقة العمل إعداد هذه السيناريوهات مسبقاً وتكييفها مع السياق الذي سيتم استخدامها فيه. وعلى سبيل المثال، إذا كان المشاركون صيادلة يقدمون اختباراً ذاتياً في مجتمعاتهم المحلية، يمكن أن يصف السيناريو مشهداً يقترب فيه أحد أفراد المجتمع من الصيدلي للحصول على المشورة بشأن كيفية إجراء اختبار ذاتي. كما أن طباعة السيناريوهات أو تكييف الشريحة 18 (الوحدة التمكيلية 1- استخدام الاختبارات التشخيصية السريعة للكشف عن مستضدات فيروس كورونا- سارس-2 اختبار التشخيص الذاتي لكوفيد-19) ستسهّل تمرين تأدية الأدوار.</w:t>
      </w:r>
      <w:r>
        <w:rPr>
          <w:rStyle w:val="eop"/>
          <w:rFonts w:ascii="Segoe UI" w:eastAsiaTheme="majorEastAsia" w:hAnsi="Segoe UI" w:cs="Segoe UI"/>
          <w:rtl/>
        </w:rPr>
        <w:t> </w:t>
      </w:r>
    </w:p>
    <w:p w14:paraId="01F5D609" w14:textId="77777777" w:rsidR="007C0F5A" w:rsidRDefault="007C0F5A" w:rsidP="007C0F5A">
      <w:pPr>
        <w:pStyle w:val="paragraph"/>
        <w:bidi/>
        <w:spacing w:before="0" w:beforeAutospacing="0" w:after="0" w:afterAutospacing="0"/>
        <w:jc w:val="both"/>
        <w:textAlignment w:val="baseline"/>
        <w:rPr>
          <w:rFonts w:ascii="Segoe UI" w:hAnsi="Segoe UI" w:cs="Segoe UI"/>
          <w:sz w:val="18"/>
          <w:szCs w:val="18"/>
          <w:rtl/>
        </w:rPr>
      </w:pPr>
      <w:r>
        <w:rPr>
          <w:rStyle w:val="normaltextrun"/>
          <w:rFonts w:eastAsiaTheme="majorEastAsia"/>
          <w:rtl/>
        </w:rPr>
        <w:t>3- تتضمن الأمثلة عن السيناريوهات التي يمكن إدراجها في التمرين ما يلي:</w:t>
      </w:r>
      <w:r>
        <w:rPr>
          <w:rStyle w:val="eop"/>
          <w:rFonts w:eastAsiaTheme="majorEastAsia"/>
          <w:rtl/>
        </w:rPr>
        <w:t> </w:t>
      </w:r>
    </w:p>
    <w:p w14:paraId="4F20DB14" w14:textId="77777777" w:rsidR="007C0F5A" w:rsidRDefault="007C0F5A" w:rsidP="007C0F5A">
      <w:pPr>
        <w:pStyle w:val="paragraph"/>
        <w:numPr>
          <w:ilvl w:val="0"/>
          <w:numId w:val="36"/>
        </w:numPr>
        <w:bidi/>
        <w:spacing w:before="0" w:beforeAutospacing="0" w:after="0" w:afterAutospacing="0"/>
        <w:ind w:left="1080" w:firstLine="0"/>
        <w:jc w:val="both"/>
        <w:textAlignment w:val="baseline"/>
        <w:rPr>
          <w:rtl/>
        </w:rPr>
      </w:pPr>
      <w:r>
        <w:rPr>
          <w:rStyle w:val="normaltextrun"/>
          <w:rFonts w:eastAsiaTheme="majorEastAsia" w:hint="cs"/>
          <w:rtl/>
        </w:rPr>
        <w:t>يطلب أحد أعضاء المجتمع المحلي إجراء اختبار ذاتي.</w:t>
      </w:r>
      <w:r>
        <w:rPr>
          <w:rStyle w:val="eop"/>
          <w:rFonts w:eastAsiaTheme="majorEastAsia"/>
          <w:rtl/>
        </w:rPr>
        <w:t> </w:t>
      </w:r>
    </w:p>
    <w:p w14:paraId="3A8176DE" w14:textId="77777777" w:rsidR="007C0F5A" w:rsidRDefault="007C0F5A" w:rsidP="007C0F5A">
      <w:pPr>
        <w:pStyle w:val="paragraph"/>
        <w:numPr>
          <w:ilvl w:val="0"/>
          <w:numId w:val="37"/>
        </w:numPr>
        <w:bidi/>
        <w:spacing w:before="0" w:beforeAutospacing="0" w:after="0" w:afterAutospacing="0"/>
        <w:ind w:left="1080" w:firstLine="0"/>
        <w:jc w:val="both"/>
        <w:textAlignment w:val="baseline"/>
        <w:rPr>
          <w:rtl/>
        </w:rPr>
      </w:pPr>
      <w:r>
        <w:rPr>
          <w:rStyle w:val="normaltextrun"/>
          <w:rFonts w:eastAsiaTheme="majorEastAsia" w:hint="cs"/>
          <w:rtl/>
        </w:rPr>
        <w:t>يطلب أحد أعضاء المجتمع المحلي الحصول على تعليمات بشأن كيفية أخذ عينة للاختبار الذاتي.</w:t>
      </w:r>
      <w:r>
        <w:rPr>
          <w:rStyle w:val="eop"/>
          <w:rFonts w:eastAsiaTheme="majorEastAsia"/>
          <w:rtl/>
        </w:rPr>
        <w:t> </w:t>
      </w:r>
    </w:p>
    <w:p w14:paraId="13BA0302" w14:textId="77777777" w:rsidR="007C0F5A" w:rsidRDefault="007C0F5A" w:rsidP="007C0F5A">
      <w:pPr>
        <w:pStyle w:val="paragraph"/>
        <w:numPr>
          <w:ilvl w:val="0"/>
          <w:numId w:val="38"/>
        </w:numPr>
        <w:bidi/>
        <w:spacing w:before="0" w:beforeAutospacing="0" w:after="0" w:afterAutospacing="0"/>
        <w:ind w:left="1080" w:firstLine="0"/>
        <w:jc w:val="both"/>
        <w:textAlignment w:val="baseline"/>
        <w:rPr>
          <w:rtl/>
        </w:rPr>
      </w:pPr>
      <w:r>
        <w:rPr>
          <w:rStyle w:val="normaltextrun"/>
          <w:rFonts w:eastAsiaTheme="majorEastAsia" w:hint="cs"/>
          <w:rtl/>
        </w:rPr>
        <w:t>يطلب أحد أعضاء المجتمع المحلي الحصول على تعليمات بشأن كيفية إجراء اختبار ذاتي.</w:t>
      </w:r>
      <w:r>
        <w:rPr>
          <w:rStyle w:val="eop"/>
          <w:rFonts w:eastAsiaTheme="majorEastAsia"/>
          <w:rtl/>
        </w:rPr>
        <w:t> </w:t>
      </w:r>
    </w:p>
    <w:p w14:paraId="62122DD4" w14:textId="77777777" w:rsidR="007C0F5A" w:rsidRDefault="007C0F5A" w:rsidP="007C0F5A">
      <w:pPr>
        <w:pStyle w:val="paragraph"/>
        <w:numPr>
          <w:ilvl w:val="0"/>
          <w:numId w:val="39"/>
        </w:numPr>
        <w:bidi/>
        <w:spacing w:before="0" w:beforeAutospacing="0" w:after="0" w:afterAutospacing="0"/>
        <w:ind w:left="1080" w:firstLine="0"/>
        <w:jc w:val="both"/>
        <w:textAlignment w:val="baseline"/>
        <w:rPr>
          <w:rtl/>
        </w:rPr>
      </w:pPr>
      <w:r>
        <w:rPr>
          <w:rStyle w:val="normaltextrun"/>
          <w:rFonts w:eastAsiaTheme="majorEastAsia" w:hint="cs"/>
          <w:rtl/>
        </w:rPr>
        <w:lastRenderedPageBreak/>
        <w:t>يستفسر أحد أفراد المجتمع المحلي عن إجراءات المتابعة إذا كانت نتيجة اختباره إيجابية في اختبار ذاتي.</w:t>
      </w:r>
      <w:r>
        <w:rPr>
          <w:rStyle w:val="eop"/>
          <w:rFonts w:eastAsiaTheme="majorEastAsia"/>
          <w:rtl/>
        </w:rPr>
        <w:t> </w:t>
      </w:r>
    </w:p>
    <w:p w14:paraId="6E751081" w14:textId="77777777" w:rsidR="007C0F5A" w:rsidRDefault="007C0F5A" w:rsidP="007C0F5A">
      <w:pPr>
        <w:pStyle w:val="paragraph"/>
        <w:numPr>
          <w:ilvl w:val="0"/>
          <w:numId w:val="40"/>
        </w:numPr>
        <w:bidi/>
        <w:spacing w:before="0" w:beforeAutospacing="0" w:after="0" w:afterAutospacing="0"/>
        <w:ind w:left="1080" w:firstLine="0"/>
        <w:jc w:val="both"/>
        <w:textAlignment w:val="baseline"/>
        <w:rPr>
          <w:rtl/>
        </w:rPr>
      </w:pPr>
      <w:r>
        <w:rPr>
          <w:rStyle w:val="normaltextrun"/>
          <w:rFonts w:eastAsiaTheme="majorEastAsia" w:hint="cs"/>
          <w:rtl/>
        </w:rPr>
        <w:t>يستفسر أحد أعضاء المجتمع المحلي عن إجراءات المتابعة إذا كانت نتيجة اختباره إيجابية في اختبار ذاتي.</w:t>
      </w:r>
      <w:r>
        <w:rPr>
          <w:rStyle w:val="eop"/>
          <w:rFonts w:eastAsiaTheme="majorEastAsia"/>
          <w:rtl/>
        </w:rPr>
        <w:t> </w:t>
      </w:r>
    </w:p>
    <w:p w14:paraId="1C0713AF" w14:textId="77777777" w:rsidR="007C0F5A" w:rsidRDefault="007C0F5A" w:rsidP="007C0F5A">
      <w:pPr>
        <w:pStyle w:val="paragraph"/>
        <w:bidi/>
        <w:spacing w:before="0" w:beforeAutospacing="0" w:after="0" w:afterAutospacing="0"/>
        <w:jc w:val="both"/>
        <w:textAlignment w:val="baseline"/>
        <w:rPr>
          <w:rFonts w:ascii="Segoe UI" w:hAnsi="Segoe UI" w:cs="Segoe UI"/>
          <w:sz w:val="18"/>
          <w:szCs w:val="18"/>
          <w:rtl/>
        </w:rPr>
      </w:pPr>
      <w:r>
        <w:rPr>
          <w:rStyle w:val="normaltextrun"/>
          <w:rFonts w:eastAsiaTheme="majorEastAsia"/>
          <w:rtl/>
        </w:rPr>
        <w:t xml:space="preserve">4. </w:t>
      </w:r>
      <w:r>
        <w:rPr>
          <w:rStyle w:val="normaltextrun"/>
          <w:rFonts w:ascii="Segoe UI" w:eastAsiaTheme="majorEastAsia" w:hAnsi="Segoe UI" w:cs="Segoe UI" w:hint="cs"/>
          <w:rtl/>
        </w:rPr>
        <w:t>عيّنوا أدواراً لكل مشارك واطلبوا عكس الأدوار عند اكتمال السيناريو. ملاحظة: من الناحية المثالية، ينبغي لكل زوج تنفيذ كل سيناريو كعامل صحي وعضو في المجتمع المحلي. </w:t>
      </w:r>
      <w:r>
        <w:rPr>
          <w:rStyle w:val="eop"/>
          <w:rFonts w:ascii="Segoe UI" w:eastAsiaTheme="majorEastAsia" w:hAnsi="Segoe UI" w:cs="Segoe UI"/>
          <w:rtl/>
        </w:rPr>
        <w:t> </w:t>
      </w:r>
    </w:p>
    <w:p w14:paraId="568AECED" w14:textId="77777777" w:rsidR="007C0F5A" w:rsidRDefault="007C0F5A" w:rsidP="007C0F5A">
      <w:pPr>
        <w:pStyle w:val="paragraph"/>
        <w:bidi/>
        <w:spacing w:before="0" w:beforeAutospacing="0" w:after="0" w:afterAutospacing="0"/>
        <w:jc w:val="both"/>
        <w:textAlignment w:val="baseline"/>
        <w:rPr>
          <w:rFonts w:ascii="Segoe UI" w:hAnsi="Segoe UI" w:cs="Segoe UI"/>
          <w:sz w:val="18"/>
          <w:szCs w:val="18"/>
          <w:rtl/>
        </w:rPr>
      </w:pPr>
      <w:r>
        <w:rPr>
          <w:rStyle w:val="normaltextrun"/>
          <w:rFonts w:eastAsiaTheme="majorEastAsia"/>
          <w:rtl/>
        </w:rPr>
        <w:t xml:space="preserve">5. </w:t>
      </w:r>
      <w:r>
        <w:rPr>
          <w:rStyle w:val="normaltextrun"/>
          <w:rFonts w:ascii="Segoe UI" w:eastAsiaTheme="majorEastAsia" w:hAnsi="Segoe UI" w:cs="Segoe UI" w:hint="cs"/>
          <w:rtl/>
        </w:rPr>
        <w:t>اطلبوا من المتعلمين التمثيل وفقاً للسيناريو</w:t>
      </w:r>
      <w:r>
        <w:rPr>
          <w:rStyle w:val="normaltextrun"/>
          <w:rFonts w:eastAsiaTheme="majorEastAsia"/>
          <w:rtl/>
        </w:rPr>
        <w:t>.</w:t>
      </w:r>
      <w:r>
        <w:rPr>
          <w:rStyle w:val="eop"/>
          <w:rFonts w:eastAsiaTheme="majorEastAsia"/>
          <w:rtl/>
        </w:rPr>
        <w:t> </w:t>
      </w:r>
    </w:p>
    <w:p w14:paraId="2AB01D76" w14:textId="77777777" w:rsidR="007C0F5A" w:rsidRDefault="007C0F5A" w:rsidP="007C0F5A">
      <w:pPr>
        <w:pStyle w:val="paragraph"/>
        <w:bidi/>
        <w:spacing w:before="0" w:beforeAutospacing="0" w:after="0" w:afterAutospacing="0"/>
        <w:jc w:val="both"/>
        <w:textAlignment w:val="baseline"/>
        <w:rPr>
          <w:rFonts w:ascii="Segoe UI" w:hAnsi="Segoe UI" w:cs="Segoe UI"/>
          <w:sz w:val="18"/>
          <w:szCs w:val="18"/>
          <w:rtl/>
        </w:rPr>
      </w:pPr>
      <w:r>
        <w:rPr>
          <w:rStyle w:val="normaltextrun"/>
          <w:rFonts w:eastAsiaTheme="majorEastAsia"/>
          <w:rtl/>
        </w:rPr>
        <w:t xml:space="preserve">6. </w:t>
      </w:r>
      <w:r>
        <w:rPr>
          <w:rStyle w:val="normaltextrun"/>
          <w:rFonts w:ascii="Segoe UI" w:eastAsiaTheme="majorEastAsia" w:hAnsi="Segoe UI" w:cs="Segoe UI" w:hint="cs"/>
          <w:rtl/>
        </w:rPr>
        <w:t>أشرفوا على تمرين تأدية الأدوار أثناء التنقل في مكان التدريب ومراقبة المشاركين الذين يؤدون التمرين</w:t>
      </w:r>
      <w:r>
        <w:rPr>
          <w:rStyle w:val="normaltextrun"/>
          <w:rFonts w:eastAsiaTheme="majorEastAsia"/>
          <w:rtl/>
        </w:rPr>
        <w:t>.</w:t>
      </w:r>
      <w:r>
        <w:rPr>
          <w:rStyle w:val="eop"/>
          <w:rFonts w:eastAsiaTheme="majorEastAsia"/>
          <w:rtl/>
        </w:rPr>
        <w:t> </w:t>
      </w:r>
    </w:p>
    <w:p w14:paraId="4166F7C8" w14:textId="77777777" w:rsidR="007C0F5A" w:rsidRDefault="007C0F5A" w:rsidP="007C0F5A">
      <w:pPr>
        <w:pStyle w:val="paragraph"/>
        <w:bidi/>
        <w:spacing w:before="0" w:beforeAutospacing="0" w:after="0" w:afterAutospacing="0"/>
        <w:jc w:val="both"/>
        <w:textAlignment w:val="baseline"/>
        <w:rPr>
          <w:rFonts w:ascii="Segoe UI" w:hAnsi="Segoe UI" w:cs="Segoe UI"/>
          <w:sz w:val="18"/>
          <w:szCs w:val="18"/>
          <w:rtl/>
        </w:rPr>
      </w:pPr>
      <w:r>
        <w:rPr>
          <w:rStyle w:val="normaltextrun"/>
          <w:rFonts w:eastAsiaTheme="majorEastAsia"/>
          <w:rtl/>
        </w:rPr>
        <w:t xml:space="preserve">7. </w:t>
      </w:r>
      <w:r>
        <w:rPr>
          <w:rStyle w:val="normaltextrun"/>
          <w:rFonts w:ascii="Segoe UI" w:eastAsiaTheme="majorEastAsia" w:hAnsi="Segoe UI" w:cs="Segoe UI" w:hint="cs"/>
          <w:rtl/>
        </w:rPr>
        <w:t>كرروا</w:t>
      </w:r>
      <w:r>
        <w:rPr>
          <w:rStyle w:val="normaltextrun"/>
          <w:rFonts w:eastAsiaTheme="majorEastAsia"/>
          <w:rtl/>
        </w:rPr>
        <w:t xml:space="preserve"> </w:t>
      </w:r>
      <w:r>
        <w:rPr>
          <w:rStyle w:val="normaltextrun"/>
          <w:rFonts w:ascii="Segoe UI" w:eastAsiaTheme="majorEastAsia" w:hAnsi="Segoe UI" w:cs="Segoe UI" w:hint="cs"/>
          <w:rtl/>
        </w:rPr>
        <w:t>ما سبق في كل سيناريو لاحق</w:t>
      </w:r>
      <w:r>
        <w:rPr>
          <w:rStyle w:val="normaltextrun"/>
          <w:rFonts w:eastAsiaTheme="majorEastAsia"/>
          <w:rtl/>
        </w:rPr>
        <w:t>.</w:t>
      </w:r>
      <w:r>
        <w:rPr>
          <w:rStyle w:val="eop"/>
          <w:rFonts w:eastAsiaTheme="majorEastAsia"/>
          <w:rtl/>
        </w:rPr>
        <w:t> </w:t>
      </w:r>
    </w:p>
    <w:p w14:paraId="263C8B2D" w14:textId="77777777" w:rsidR="007C0F5A" w:rsidRDefault="007C0F5A" w:rsidP="007C0F5A">
      <w:pPr>
        <w:pStyle w:val="paragraph"/>
        <w:bidi/>
        <w:spacing w:before="0" w:beforeAutospacing="0" w:after="0" w:afterAutospacing="0"/>
        <w:jc w:val="both"/>
        <w:textAlignment w:val="baseline"/>
        <w:rPr>
          <w:rFonts w:ascii="Segoe UI" w:hAnsi="Segoe UI" w:cs="Segoe UI"/>
          <w:sz w:val="18"/>
          <w:szCs w:val="18"/>
          <w:rtl/>
        </w:rPr>
      </w:pPr>
      <w:r>
        <w:rPr>
          <w:rStyle w:val="normaltextrun"/>
          <w:rFonts w:eastAsiaTheme="majorEastAsia"/>
          <w:rtl/>
        </w:rPr>
        <w:t xml:space="preserve">8. </w:t>
      </w:r>
      <w:r>
        <w:rPr>
          <w:rStyle w:val="normaltextrun"/>
          <w:rFonts w:ascii="Segoe UI" w:eastAsiaTheme="majorEastAsia" w:hAnsi="Segoe UI" w:cs="Segoe UI" w:hint="cs"/>
          <w:rtl/>
        </w:rPr>
        <w:t>استخلصوا المعلومات من التمرين من خلال تقديم التعليقات ومناقشة الدروس المستخلصة وأفضل الممارسات.    </w:t>
      </w:r>
      <w:r>
        <w:rPr>
          <w:rStyle w:val="eop"/>
          <w:rFonts w:ascii="Segoe UI" w:eastAsiaTheme="majorEastAsia" w:hAnsi="Segoe UI" w:cs="Segoe UI"/>
          <w:rtl/>
        </w:rPr>
        <w:t> </w:t>
      </w:r>
    </w:p>
    <w:p w14:paraId="7BB3F6D0" w14:textId="77777777" w:rsidR="007C0F5A" w:rsidRDefault="007C0F5A" w:rsidP="007C0F5A">
      <w:pPr>
        <w:pStyle w:val="paragraph"/>
        <w:bidi/>
        <w:spacing w:before="0" w:beforeAutospacing="0" w:after="0" w:afterAutospacing="0"/>
        <w:jc w:val="both"/>
        <w:textAlignment w:val="baseline"/>
        <w:rPr>
          <w:rFonts w:ascii="Segoe UI" w:hAnsi="Segoe UI" w:cs="Segoe UI"/>
          <w:sz w:val="18"/>
          <w:szCs w:val="18"/>
          <w:rtl/>
        </w:rPr>
      </w:pPr>
      <w:r>
        <w:rPr>
          <w:rStyle w:val="normaltextrun"/>
          <w:rFonts w:eastAsiaTheme="majorEastAsia"/>
          <w:rtl/>
          <w:lang w:val="en-US"/>
        </w:rPr>
        <w:t> </w:t>
      </w:r>
      <w:r>
        <w:rPr>
          <w:rStyle w:val="eop"/>
          <w:rFonts w:eastAsiaTheme="majorEastAsia"/>
          <w:rtl/>
        </w:rPr>
        <w:t> </w:t>
      </w:r>
    </w:p>
    <w:p w14:paraId="421095FA" w14:textId="77777777" w:rsidR="007C0F5A" w:rsidRDefault="007C0F5A" w:rsidP="007C0F5A">
      <w:pPr>
        <w:pStyle w:val="paragraph"/>
        <w:bidi/>
        <w:spacing w:before="0" w:beforeAutospacing="0" w:after="0" w:afterAutospacing="0"/>
        <w:jc w:val="both"/>
        <w:textAlignment w:val="baseline"/>
        <w:rPr>
          <w:rFonts w:ascii="Segoe UI" w:hAnsi="Segoe UI" w:cs="Segoe UI"/>
          <w:sz w:val="18"/>
          <w:szCs w:val="18"/>
          <w:rtl/>
        </w:rPr>
      </w:pPr>
      <w:r>
        <w:rPr>
          <w:rStyle w:val="normaltextrun"/>
          <w:rFonts w:ascii="Segoe UI" w:eastAsiaTheme="majorEastAsia" w:hAnsi="Segoe UI" w:cs="Segoe UI" w:hint="cs"/>
          <w:rtl/>
        </w:rPr>
        <w:t>وهناك طريقة بديلة لأداء تمرين تأدية الأدوار إذا أراد مدربو حلقة العمل عرض سيناريوهات تأدية الأدوار والدعوة إلى إجراء المناقشة بعد التمرين. وهذا ليس فعالاً مثل جعل المشاركين يؤدون السيناريوهات بأنفسهم</w:t>
      </w:r>
      <w:r>
        <w:rPr>
          <w:rStyle w:val="normaltextrun"/>
          <w:rFonts w:eastAsiaTheme="majorEastAsia"/>
          <w:rtl/>
        </w:rPr>
        <w:t xml:space="preserve">، </w:t>
      </w:r>
      <w:r>
        <w:rPr>
          <w:rStyle w:val="normaltextrun"/>
          <w:rFonts w:ascii="Segoe UI" w:eastAsiaTheme="majorEastAsia" w:hAnsi="Segoe UI" w:cs="Segoe UI" w:hint="cs"/>
          <w:rtl/>
        </w:rPr>
        <w:t>ولكن قد يكون مفيداً إذا كان هناك وقت محدود لأداء التمرين أو كان هناك عدد محدود من مدربي حلقات العمل أو الميسرين للإشراف على التمرين.</w:t>
      </w:r>
      <w:r>
        <w:rPr>
          <w:rStyle w:val="eop"/>
          <w:rFonts w:ascii="Segoe UI" w:eastAsiaTheme="majorEastAsia" w:hAnsi="Segoe UI" w:cs="Segoe UI"/>
          <w:rtl/>
        </w:rPr>
        <w:t> </w:t>
      </w:r>
    </w:p>
    <w:p w14:paraId="2FD380AD" w14:textId="5FFC43B0" w:rsidR="007C0F5A" w:rsidRDefault="007C0F5A" w:rsidP="007C0F5A">
      <w:pPr>
        <w:bidi/>
        <w:rPr>
          <w:rtl/>
          <w:lang w:eastAsia="ar"/>
        </w:rPr>
      </w:pPr>
    </w:p>
    <w:p w14:paraId="0C1AAEEA" w14:textId="06B98BF3" w:rsidR="007C0F5A" w:rsidRPr="007C0F5A" w:rsidRDefault="007C0F5A" w:rsidP="007C0F5A">
      <w:pPr>
        <w:bidi/>
        <w:spacing w:line="276" w:lineRule="auto"/>
        <w:jc w:val="both"/>
        <w:rPr>
          <w:rFonts w:ascii="Arial" w:hAnsi="Arial" w:cs="Simplified Arabic"/>
        </w:rPr>
      </w:pPr>
      <w:r w:rsidRPr="007C0F5A">
        <w:rPr>
          <w:rFonts w:ascii="Arial" w:hAnsi="Arial" w:cs="Simplified Arabic"/>
        </w:rPr>
        <w:t xml:space="preserve"> </w:t>
      </w:r>
    </w:p>
    <w:p w14:paraId="6FFA06F0" w14:textId="4E25DAAF" w:rsidR="00E52FDD" w:rsidRPr="00BF1CEA" w:rsidRDefault="00E52FDD" w:rsidP="00BF1CEA">
      <w:pPr>
        <w:pStyle w:val="Heading3"/>
        <w:bidi/>
        <w:spacing w:line="276" w:lineRule="auto"/>
        <w:jc w:val="both"/>
        <w:rPr>
          <w:rFonts w:ascii="Arial" w:hAnsi="Arial" w:cs="Simplified Arabic"/>
        </w:rPr>
      </w:pPr>
      <w:r w:rsidRPr="00BF1CEA">
        <w:rPr>
          <w:rFonts w:ascii="Arial" w:eastAsia="Arial" w:hAnsi="Arial" w:cs="Simplified Arabic"/>
          <w:rtl/>
          <w:lang w:eastAsia="ar"/>
        </w:rPr>
        <w:t>إجراء تقييم الكفاءة</w:t>
      </w:r>
    </w:p>
    <w:p w14:paraId="05EFBD7F" w14:textId="6D2933E1" w:rsidR="00E44ECB" w:rsidRPr="00BF1CEA" w:rsidRDefault="224C12D2" w:rsidP="00BF1CEA">
      <w:pPr>
        <w:bidi/>
        <w:spacing w:line="276" w:lineRule="auto"/>
        <w:jc w:val="both"/>
        <w:rPr>
          <w:rFonts w:ascii="Arial" w:hAnsi="Arial" w:cs="Simplified Arabic"/>
        </w:rPr>
      </w:pPr>
      <w:r w:rsidRPr="00BF1CEA">
        <w:rPr>
          <w:rFonts w:ascii="Arial" w:eastAsia="Arial" w:hAnsi="Arial" w:cs="Simplified Arabic"/>
          <w:rtl/>
          <w:lang w:eastAsia="ar"/>
        </w:rPr>
        <w:t>يتمثل الهدف من تقييم الكفاءة في تحديد ما إذا كان المشاركون قد استوعبوا محتوى التدريب، ويمكنهم بأمان ودقة إجراء جمع العينات الأنفية البلعومية والاختبار التشخيصي السريع للكشف عن مستضدات فيروس كورونا-سارس-2، ويمكنهم تفسير نتائج الاختبار. وتتوفر تعليمات تفصيلية لإجراء تقييم الكفاءة في ورقة عمل تقييم كفاءة الاختبار التشخيصي السريع. وقد يحتاج تقييم الكفاءة إلى التحديث بناءً على الاختبار التشخيصي السريع قيد الاستخدام، وتكييفه بما يلائم الأفراد الذين يجري تدريبهم (فمثلاً، قد لا يُطلب من العاملين في المختبرات القيام بجمع العينات). وباختصار:</w:t>
      </w:r>
    </w:p>
    <w:p w14:paraId="23D19E4D" w14:textId="77777777" w:rsidR="00E44ECB" w:rsidRPr="00BF1CEA" w:rsidRDefault="00E44ECB" w:rsidP="00BF1CEA">
      <w:pPr>
        <w:bidi/>
        <w:spacing w:line="276" w:lineRule="auto"/>
        <w:jc w:val="both"/>
        <w:rPr>
          <w:rFonts w:ascii="Arial" w:hAnsi="Arial" w:cs="Simplified Arabic"/>
          <w:lang w:val="en-ZA"/>
        </w:rPr>
      </w:pPr>
    </w:p>
    <w:p w14:paraId="7D8CAD42" w14:textId="7C503BBC" w:rsidR="00593D74" w:rsidRPr="00BF1CEA" w:rsidRDefault="00593D74" w:rsidP="00BF1CEA">
      <w:pPr>
        <w:numPr>
          <w:ilvl w:val="0"/>
          <w:numId w:val="9"/>
        </w:numPr>
        <w:bidi/>
        <w:spacing w:line="276" w:lineRule="auto"/>
        <w:jc w:val="both"/>
        <w:rPr>
          <w:rFonts w:ascii="Arial" w:hAnsi="Arial" w:cs="Simplified Arabic"/>
          <w:lang w:val="en-ZA"/>
        </w:rPr>
      </w:pPr>
      <w:r w:rsidRPr="00BF1CEA">
        <w:rPr>
          <w:rFonts w:ascii="Arial" w:eastAsia="Arial" w:hAnsi="Arial" w:cs="Simplified Arabic"/>
          <w:rtl/>
          <w:lang w:eastAsia="ar"/>
        </w:rPr>
        <w:t>شاهد المشارك أثناء قيامه بجمع العينة الأنفية البلعومة</w:t>
      </w:r>
      <w:r w:rsidR="001D26D0" w:rsidRPr="00BF1CEA">
        <w:rPr>
          <w:rFonts w:ascii="Arial" w:eastAsia="Arial" w:hAnsi="Arial" w:cs="Simplified Arabic" w:hint="cs"/>
          <w:rtl/>
          <w:lang w:eastAsia="ar"/>
        </w:rPr>
        <w:t>،</w:t>
      </w:r>
      <w:r w:rsidRPr="00BF1CEA">
        <w:rPr>
          <w:rFonts w:ascii="Arial" w:eastAsia="Arial" w:hAnsi="Arial" w:cs="Simplified Arabic"/>
          <w:rtl/>
          <w:lang w:eastAsia="ar"/>
        </w:rPr>
        <w:t xml:space="preserve"> </w:t>
      </w:r>
      <w:r w:rsidR="001D26D0" w:rsidRPr="00BF1CEA">
        <w:rPr>
          <w:rFonts w:ascii="Arial" w:eastAsia="Arial" w:hAnsi="Arial" w:cs="Simplified Arabic" w:hint="cs"/>
          <w:rtl/>
          <w:lang w:eastAsia="ar"/>
        </w:rPr>
        <w:t>و</w:t>
      </w:r>
      <w:r w:rsidRPr="00BF1CEA">
        <w:rPr>
          <w:rFonts w:ascii="Arial" w:eastAsia="Arial" w:hAnsi="Arial" w:cs="Simplified Arabic"/>
          <w:rtl/>
          <w:lang w:eastAsia="ar"/>
        </w:rPr>
        <w:t>استخدم نموذج تقييم الكفاءة لتسجيل ما إذا كانت عملية جمع العينات قد أجريت بشكل صحيح.</w:t>
      </w:r>
    </w:p>
    <w:p w14:paraId="59455CE5" w14:textId="6E337163" w:rsidR="00E44ECB" w:rsidRPr="00BF1CEA" w:rsidRDefault="006C1E8B" w:rsidP="00BF1CEA">
      <w:pPr>
        <w:pStyle w:val="ListParagraph"/>
        <w:numPr>
          <w:ilvl w:val="0"/>
          <w:numId w:val="9"/>
        </w:numPr>
        <w:bidi/>
        <w:spacing w:line="276" w:lineRule="auto"/>
        <w:jc w:val="both"/>
        <w:rPr>
          <w:rFonts w:ascii="Arial" w:hAnsi="Arial" w:cs="Simplified Arabic"/>
          <w:lang w:val="en-ZA"/>
        </w:rPr>
      </w:pPr>
      <w:r w:rsidRPr="00BF1CEA">
        <w:rPr>
          <w:rFonts w:ascii="Arial" w:eastAsia="Arial" w:hAnsi="Arial" w:cs="Simplified Arabic"/>
          <w:rtl/>
          <w:lang w:eastAsia="ar"/>
        </w:rPr>
        <w:t xml:space="preserve">شاهد المشارك الذي يقوم بإجراء الاختبار التشخيصي السريع للكشف عن مستضدات فيروس كورونا-سارس-2 باستخدام عينتين مُعمَّاتين (واحدة إيجابية والأخرى سلبية). </w:t>
      </w:r>
      <w:r w:rsidR="001D26D0" w:rsidRPr="00BF1CEA">
        <w:rPr>
          <w:rFonts w:ascii="Arial" w:eastAsia="Arial" w:hAnsi="Arial" w:cs="Simplified Arabic" w:hint="cs"/>
          <w:rtl/>
          <w:lang w:eastAsia="ar"/>
        </w:rPr>
        <w:t>و</w:t>
      </w:r>
      <w:r w:rsidRPr="00BF1CEA">
        <w:rPr>
          <w:rFonts w:ascii="Arial" w:eastAsia="Arial" w:hAnsi="Arial" w:cs="Simplified Arabic"/>
          <w:rtl/>
          <w:lang w:eastAsia="ar"/>
        </w:rPr>
        <w:t xml:space="preserve">استخدم نموذج تقييم الكفاءة لتسجيل ما إذا كان الاختبار قد أجري بشكل صحيح. </w:t>
      </w:r>
      <w:r w:rsidR="001D26D0" w:rsidRPr="00BF1CEA">
        <w:rPr>
          <w:rFonts w:ascii="Arial" w:eastAsia="Arial" w:hAnsi="Arial" w:cs="Simplified Arabic" w:hint="cs"/>
          <w:rtl/>
          <w:lang w:eastAsia="ar"/>
        </w:rPr>
        <w:t>و</w:t>
      </w:r>
      <w:r w:rsidRPr="00BF1CEA">
        <w:rPr>
          <w:rFonts w:ascii="Arial" w:eastAsia="Arial" w:hAnsi="Arial" w:cs="Simplified Arabic"/>
          <w:rtl/>
          <w:lang w:eastAsia="ar"/>
        </w:rPr>
        <w:t>في حالة عدم توفر عينات ضبط إيجابية وسلبية، يمكن للمشاركين إجراء الاختبار التشخيصي السريع للكشف عن مستضدات فيروس كورونا-سارس-2 على المسحة الأنفية البلعومية التي أخذوها. ومن المهم مشاهدة المشارك أثناء إجرائه للاختبار باستخدام المسحة.</w:t>
      </w:r>
    </w:p>
    <w:p w14:paraId="01B807FB" w14:textId="77777777" w:rsidR="00497C72" w:rsidRPr="00497C72" w:rsidRDefault="00E87C28" w:rsidP="00497C72">
      <w:pPr>
        <w:numPr>
          <w:ilvl w:val="0"/>
          <w:numId w:val="9"/>
        </w:numPr>
        <w:bidi/>
        <w:spacing w:line="276" w:lineRule="auto"/>
        <w:jc w:val="both"/>
        <w:rPr>
          <w:rFonts w:ascii="Arial" w:eastAsia="Arial" w:hAnsi="Arial" w:cs="Simplified Arabic"/>
          <w:lang w:eastAsia="ar"/>
        </w:rPr>
      </w:pPr>
      <w:r w:rsidRPr="00BF1CEA">
        <w:rPr>
          <w:rFonts w:ascii="Arial" w:eastAsia="Arial" w:hAnsi="Arial" w:cs="Simplified Arabic"/>
          <w:rtl/>
          <w:lang w:eastAsia="ar"/>
        </w:rPr>
        <w:t>زوِّد المشارك بورقة الأسئلة النظرية واطلب منه تسجيل إجاباته عن الأسئلة الخمسة المتعددة الخيارات.</w:t>
      </w:r>
      <w:r w:rsidR="00497C72">
        <w:rPr>
          <w:rFonts w:ascii="Arial" w:eastAsia="Arial" w:hAnsi="Arial" w:cs="Simplified Arabic" w:hint="cs"/>
          <w:rtl/>
          <w:lang w:eastAsia="ar"/>
        </w:rPr>
        <w:t xml:space="preserve">  </w:t>
      </w:r>
      <w:proofErr w:type="spellStart"/>
      <w:r w:rsidR="00497C72" w:rsidRPr="00497C72">
        <w:rPr>
          <w:rFonts w:ascii="Arial" w:eastAsia="Arial" w:hAnsi="Arial" w:cs="Simplified Arabic" w:hint="cs"/>
          <w:lang w:eastAsia="ar"/>
        </w:rPr>
        <w:t>إذا</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أُدرجت</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وحدة</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الاختبار</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الذاتي</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الاختيارية</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في</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التدريب</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الوحدة</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التكميلية</w:t>
      </w:r>
      <w:proofErr w:type="spellEnd"/>
      <w:r w:rsidR="00497C72" w:rsidRPr="00497C72">
        <w:rPr>
          <w:rFonts w:ascii="Arial" w:eastAsia="Arial" w:hAnsi="Arial" w:cs="Simplified Arabic"/>
          <w:lang w:eastAsia="ar"/>
        </w:rPr>
        <w:t xml:space="preserve"> 1- </w:t>
      </w:r>
      <w:proofErr w:type="spellStart"/>
      <w:r w:rsidR="00497C72" w:rsidRPr="00497C72">
        <w:rPr>
          <w:rFonts w:ascii="Arial" w:eastAsia="Arial" w:hAnsi="Arial" w:cs="Simplified Arabic" w:hint="cs"/>
          <w:lang w:eastAsia="ar"/>
        </w:rPr>
        <w:t>استخدام</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الاختبارات</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التشخيصية</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السريعة</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للكشف</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عن</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مستضدات</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فيروس</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كورونا</w:t>
      </w:r>
      <w:proofErr w:type="spellEnd"/>
      <w:r w:rsidR="00497C72" w:rsidRPr="00497C72">
        <w:rPr>
          <w:rFonts w:ascii="Arial" w:eastAsia="Arial" w:hAnsi="Arial" w:cs="Simplified Arabic"/>
          <w:lang w:eastAsia="ar"/>
        </w:rPr>
        <w:t xml:space="preserve">- </w:t>
      </w:r>
      <w:r w:rsidR="00497C72" w:rsidRPr="00497C72">
        <w:rPr>
          <w:rFonts w:ascii="Arial" w:eastAsia="Arial" w:hAnsi="Arial" w:cs="Simplified Arabic" w:hint="cs"/>
          <w:lang w:eastAsia="ar"/>
        </w:rPr>
        <w:t>سارس</w:t>
      </w:r>
      <w:r w:rsidR="00497C72" w:rsidRPr="00497C72">
        <w:rPr>
          <w:rFonts w:ascii="Arial" w:eastAsia="Arial" w:hAnsi="Arial" w:cs="Simplified Arabic"/>
          <w:lang w:eastAsia="ar"/>
        </w:rPr>
        <w:t xml:space="preserve">-2 </w:t>
      </w:r>
      <w:proofErr w:type="spellStart"/>
      <w:r w:rsidR="00497C72" w:rsidRPr="00497C72">
        <w:rPr>
          <w:rFonts w:ascii="Arial" w:eastAsia="Arial" w:hAnsi="Arial" w:cs="Simplified Arabic" w:hint="cs"/>
          <w:lang w:eastAsia="ar"/>
        </w:rPr>
        <w:t>في</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اختبارات</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التشخيص</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الذاتي</w:t>
      </w:r>
      <w:proofErr w:type="spellEnd"/>
      <w:r w:rsidR="00497C72" w:rsidRPr="00497C72">
        <w:rPr>
          <w:rFonts w:ascii="Arial" w:eastAsia="Arial" w:hAnsi="Arial" w:cs="Simplified Arabic"/>
          <w:lang w:eastAsia="ar"/>
        </w:rPr>
        <w:t xml:space="preserve"> </w:t>
      </w:r>
      <w:r w:rsidR="00497C72" w:rsidRPr="00497C72">
        <w:rPr>
          <w:rFonts w:ascii="Arial" w:eastAsia="Arial" w:hAnsi="Arial" w:cs="Simplified Arabic" w:hint="cs"/>
          <w:lang w:eastAsia="ar"/>
        </w:rPr>
        <w:t>لكوفيد</w:t>
      </w:r>
      <w:r w:rsidR="00497C72" w:rsidRPr="00497C72">
        <w:rPr>
          <w:rFonts w:ascii="Arial" w:eastAsia="Arial" w:hAnsi="Arial" w:cs="Simplified Arabic"/>
          <w:lang w:eastAsia="ar"/>
        </w:rPr>
        <w:t>-</w:t>
      </w:r>
      <w:proofErr w:type="gramStart"/>
      <w:r w:rsidR="00497C72" w:rsidRPr="00497C72">
        <w:rPr>
          <w:rFonts w:ascii="Arial" w:eastAsia="Arial" w:hAnsi="Arial" w:cs="Simplified Arabic"/>
          <w:lang w:eastAsia="ar"/>
        </w:rPr>
        <w:t>19)</w:t>
      </w:r>
      <w:r w:rsidR="00497C72" w:rsidRPr="00497C72">
        <w:rPr>
          <w:rFonts w:ascii="Arial" w:eastAsia="Arial" w:hAnsi="Arial" w:cs="Simplified Arabic" w:hint="cs"/>
          <w:lang w:eastAsia="ar"/>
        </w:rPr>
        <w:t>،</w:t>
      </w:r>
      <w:proofErr w:type="gram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فيُرجى</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تحديد</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سؤال</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واحد</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عن</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الاختبار</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الذاتي</w:t>
      </w:r>
      <w:proofErr w:type="spellEnd"/>
      <w:r w:rsidR="00497C72" w:rsidRPr="00497C72">
        <w:rPr>
          <w:rFonts w:ascii="Arial" w:eastAsia="Arial" w:hAnsi="Arial" w:cs="Simplified Arabic" w:hint="cs"/>
          <w:lang w:eastAsia="ar"/>
        </w:rPr>
        <w:t>،</w:t>
      </w:r>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والاستعاضة</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عن</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أحد</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الأسئلة</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النظرية</w:t>
      </w:r>
      <w:proofErr w:type="spellEnd"/>
      <w:r w:rsidR="00497C72" w:rsidRPr="00497C72">
        <w:rPr>
          <w:rFonts w:ascii="Arial" w:eastAsia="Arial" w:hAnsi="Arial" w:cs="Simplified Arabic"/>
          <w:lang w:eastAsia="ar"/>
        </w:rPr>
        <w:t xml:space="preserve"> </w:t>
      </w:r>
      <w:proofErr w:type="spellStart"/>
      <w:r w:rsidR="00497C72" w:rsidRPr="00497C72">
        <w:rPr>
          <w:rFonts w:ascii="Arial" w:eastAsia="Arial" w:hAnsi="Arial" w:cs="Simplified Arabic" w:hint="cs"/>
          <w:lang w:eastAsia="ar"/>
        </w:rPr>
        <w:t>به</w:t>
      </w:r>
      <w:proofErr w:type="spellEnd"/>
      <w:r w:rsidR="00497C72" w:rsidRPr="00497C72">
        <w:rPr>
          <w:rFonts w:ascii="Arial" w:eastAsia="Arial" w:hAnsi="Arial" w:cs="Simplified Arabic"/>
          <w:lang w:eastAsia="ar"/>
        </w:rPr>
        <w:t xml:space="preserve">. </w:t>
      </w:r>
    </w:p>
    <w:p w14:paraId="0C16C8EE" w14:textId="77777777" w:rsidR="00497C72" w:rsidRPr="00497C72" w:rsidRDefault="00497C72" w:rsidP="00497C72">
      <w:pPr>
        <w:numPr>
          <w:ilvl w:val="0"/>
          <w:numId w:val="9"/>
        </w:numPr>
        <w:bidi/>
        <w:spacing w:line="276" w:lineRule="auto"/>
        <w:jc w:val="both"/>
        <w:rPr>
          <w:rFonts w:ascii="Arial" w:eastAsia="Arial" w:hAnsi="Arial" w:cs="Simplified Arabic"/>
          <w:lang w:eastAsia="ar"/>
        </w:rPr>
      </w:pPr>
    </w:p>
    <w:p w14:paraId="7A651191" w14:textId="61271466" w:rsidR="00E87C28" w:rsidRPr="00BF1CEA" w:rsidRDefault="00E87C28" w:rsidP="00BF1CEA">
      <w:pPr>
        <w:numPr>
          <w:ilvl w:val="0"/>
          <w:numId w:val="9"/>
        </w:numPr>
        <w:bidi/>
        <w:spacing w:line="276" w:lineRule="auto"/>
        <w:jc w:val="both"/>
        <w:rPr>
          <w:rFonts w:ascii="Arial" w:hAnsi="Arial" w:cs="Simplified Arabic"/>
          <w:lang w:val="en-ZA"/>
        </w:rPr>
      </w:pPr>
    </w:p>
    <w:p w14:paraId="55099A07" w14:textId="4691D11C" w:rsidR="00E44ECB" w:rsidRPr="00BF1CEA" w:rsidRDefault="00E87C28" w:rsidP="00BF1CEA">
      <w:pPr>
        <w:numPr>
          <w:ilvl w:val="0"/>
          <w:numId w:val="9"/>
        </w:numPr>
        <w:bidi/>
        <w:spacing w:line="276" w:lineRule="auto"/>
        <w:jc w:val="both"/>
        <w:rPr>
          <w:rFonts w:ascii="Arial" w:hAnsi="Arial" w:cs="Simplified Arabic"/>
          <w:lang w:val="en-ZA"/>
        </w:rPr>
      </w:pPr>
      <w:r w:rsidRPr="00BF1CEA">
        <w:rPr>
          <w:rFonts w:ascii="Arial" w:eastAsia="Arial" w:hAnsi="Arial" w:cs="Simplified Arabic"/>
          <w:rtl/>
          <w:lang w:eastAsia="ar"/>
        </w:rPr>
        <w:t xml:space="preserve">سجل ما إذا كان قد أجاب عن الأسئلة النظرية إجابة صحيحة. </w:t>
      </w:r>
    </w:p>
    <w:p w14:paraId="592C21AD" w14:textId="7050C700" w:rsidR="00302F8A" w:rsidRPr="00BF1CEA" w:rsidRDefault="00E44ECB" w:rsidP="00BF1CEA">
      <w:pPr>
        <w:numPr>
          <w:ilvl w:val="0"/>
          <w:numId w:val="9"/>
        </w:numPr>
        <w:bidi/>
        <w:spacing w:line="276" w:lineRule="auto"/>
        <w:jc w:val="both"/>
        <w:rPr>
          <w:rFonts w:ascii="Arial" w:hAnsi="Arial" w:cs="Simplified Arabic"/>
          <w:lang w:val="en-ZA"/>
        </w:rPr>
      </w:pPr>
      <w:r w:rsidRPr="00BF1CEA">
        <w:rPr>
          <w:rFonts w:ascii="Arial" w:eastAsia="Arial" w:hAnsi="Arial" w:cs="Simplified Arabic"/>
          <w:rtl/>
          <w:lang w:eastAsia="ar"/>
        </w:rPr>
        <w:t>زوِّد المشارك بورقة قراءة الاختبار التشخيصي السريع للكشف عن مستضدات فيروس كورونا-سارس-2، وسجِّل تفسيرهم لنتائج الاختبار.</w:t>
      </w:r>
    </w:p>
    <w:p w14:paraId="16DC4021" w14:textId="630FF99C" w:rsidR="00593D74" w:rsidRPr="00BF1CEA" w:rsidRDefault="00593D74" w:rsidP="00BF1CEA">
      <w:pPr>
        <w:numPr>
          <w:ilvl w:val="0"/>
          <w:numId w:val="9"/>
        </w:numPr>
        <w:bidi/>
        <w:spacing w:line="276" w:lineRule="auto"/>
        <w:jc w:val="both"/>
        <w:rPr>
          <w:rFonts w:ascii="Arial" w:hAnsi="Arial" w:cs="Simplified Arabic"/>
          <w:lang w:val="en-ZA"/>
        </w:rPr>
      </w:pPr>
      <w:r w:rsidRPr="00BF1CEA">
        <w:rPr>
          <w:rFonts w:ascii="Arial" w:eastAsia="Arial" w:hAnsi="Arial" w:cs="Simplified Arabic"/>
          <w:rtl/>
          <w:lang w:eastAsia="ar"/>
        </w:rPr>
        <w:t>باستخدام ورقة قراءة الاختبار التشخيصي السريع للكشف عن مستضدات فيروس كورونا-سارس-2، حدد ما إذا كان المشارك يستوعب التدبير العلاجي لمرضى كوفيد-19 في مواقعهم.</w:t>
      </w:r>
    </w:p>
    <w:p w14:paraId="40D595C8" w14:textId="7A1260FE" w:rsidR="00E44ECB" w:rsidRPr="00BF1CEA" w:rsidRDefault="00E44ECB" w:rsidP="00BF1CEA">
      <w:pPr>
        <w:numPr>
          <w:ilvl w:val="0"/>
          <w:numId w:val="9"/>
        </w:numPr>
        <w:bidi/>
        <w:spacing w:line="276" w:lineRule="auto"/>
        <w:jc w:val="both"/>
        <w:rPr>
          <w:rFonts w:ascii="Arial" w:hAnsi="Arial" w:cs="Simplified Arabic"/>
          <w:lang w:val="en-ZA"/>
        </w:rPr>
      </w:pPr>
      <w:r w:rsidRPr="00BF1CEA">
        <w:rPr>
          <w:rFonts w:ascii="Arial" w:eastAsia="Arial" w:hAnsi="Arial" w:cs="Simplified Arabic"/>
          <w:rtl/>
          <w:lang w:eastAsia="ar"/>
        </w:rPr>
        <w:lastRenderedPageBreak/>
        <w:t>أعطِ درجة لتقييم الكفاءة.</w:t>
      </w:r>
    </w:p>
    <w:p w14:paraId="4FDBBFC7" w14:textId="3C5902C5" w:rsidR="00C418E6" w:rsidRPr="00BF1CEA" w:rsidRDefault="00C418E6" w:rsidP="00BF1CEA">
      <w:pPr>
        <w:bidi/>
        <w:spacing w:line="276" w:lineRule="auto"/>
        <w:jc w:val="both"/>
        <w:rPr>
          <w:rFonts w:ascii="Arial" w:hAnsi="Arial" w:cs="Simplified Arabic"/>
        </w:rPr>
      </w:pPr>
    </w:p>
    <w:p w14:paraId="3DCC125D" w14:textId="1F81C9B2" w:rsidR="00C418E6" w:rsidRPr="00BF1CEA" w:rsidRDefault="00940D4A" w:rsidP="00BF1CEA">
      <w:pPr>
        <w:pStyle w:val="Heading3"/>
        <w:bidi/>
        <w:spacing w:line="276" w:lineRule="auto"/>
        <w:jc w:val="both"/>
        <w:rPr>
          <w:rFonts w:ascii="Arial" w:hAnsi="Arial" w:cs="Simplified Arabic"/>
        </w:rPr>
      </w:pPr>
      <w:r w:rsidRPr="00BF1CEA">
        <w:rPr>
          <w:rFonts w:ascii="Arial" w:eastAsia="Arial" w:hAnsi="Arial" w:cs="Simplified Arabic"/>
          <w:rtl/>
          <w:lang w:eastAsia="ar"/>
        </w:rPr>
        <w:t xml:space="preserve">الشهادة </w:t>
      </w:r>
    </w:p>
    <w:p w14:paraId="164BE9CF" w14:textId="48E6DD67" w:rsidR="006C1E8B" w:rsidRPr="00BF1CEA" w:rsidRDefault="00E44ECB" w:rsidP="00BF1CEA">
      <w:pPr>
        <w:pStyle w:val="ListParagraph"/>
        <w:numPr>
          <w:ilvl w:val="0"/>
          <w:numId w:val="16"/>
        </w:numPr>
        <w:bidi/>
        <w:spacing w:line="276" w:lineRule="auto"/>
        <w:jc w:val="both"/>
        <w:rPr>
          <w:rFonts w:ascii="Arial" w:hAnsi="Arial" w:cs="Simplified Arabic"/>
          <w:lang w:val="en-ZA"/>
        </w:rPr>
      </w:pPr>
      <w:r w:rsidRPr="00BF1CEA">
        <w:rPr>
          <w:rFonts w:ascii="Arial" w:eastAsia="Arial" w:hAnsi="Arial" w:cs="Simplified Arabic"/>
          <w:rtl/>
          <w:lang w:eastAsia="ar"/>
        </w:rPr>
        <w:t xml:space="preserve">إذا </w:t>
      </w:r>
      <w:r w:rsidR="004510F0" w:rsidRPr="00BF1CEA">
        <w:rPr>
          <w:rFonts w:ascii="Arial" w:eastAsia="Arial" w:hAnsi="Arial" w:cs="Simplified Arabic" w:hint="cs"/>
          <w:rtl/>
          <w:lang w:eastAsia="ar"/>
        </w:rPr>
        <w:t>اجتاز</w:t>
      </w:r>
      <w:r w:rsidRPr="00BF1CEA">
        <w:rPr>
          <w:rFonts w:ascii="Arial" w:eastAsia="Arial" w:hAnsi="Arial" w:cs="Simplified Arabic"/>
          <w:rtl/>
          <w:lang w:eastAsia="ar"/>
        </w:rPr>
        <w:t xml:space="preserve"> المشاركون تقييم الكفاءة، يمكنهم إجراء جمع عينات أنفية بلعومية والاختبار التشخيصي السريع للكشف عن مستضدات فيروس كورونا-سارس-2 في موقع الاختبار الخاص بهم.</w:t>
      </w:r>
    </w:p>
    <w:p w14:paraId="2A345A60" w14:textId="1940AF0D" w:rsidR="00C418E6" w:rsidRPr="00BF1CEA" w:rsidRDefault="00C418E6" w:rsidP="00BF1CEA">
      <w:pPr>
        <w:pStyle w:val="ListParagraph"/>
        <w:numPr>
          <w:ilvl w:val="0"/>
          <w:numId w:val="16"/>
        </w:numPr>
        <w:bidi/>
        <w:spacing w:line="276" w:lineRule="auto"/>
        <w:jc w:val="both"/>
        <w:rPr>
          <w:rFonts w:ascii="Arial" w:hAnsi="Arial" w:cs="Simplified Arabic"/>
          <w:lang w:val="en-ZA"/>
        </w:rPr>
      </w:pPr>
      <w:r w:rsidRPr="00BF1CEA">
        <w:rPr>
          <w:rFonts w:ascii="Arial" w:eastAsia="Arial" w:hAnsi="Arial" w:cs="Simplified Arabic"/>
          <w:rtl/>
          <w:lang w:eastAsia="ar"/>
        </w:rPr>
        <w:t xml:space="preserve">يحصل المشاركون الذين يجتازون تقييم الكفاءة على شهادة الإتمام الناجح (الاختبار التشخيصي السريع للكشف عن مستضدات فيروس كورونا-سارس-2). وقد ترغب السلطات الوطنية المختصة بدلاً من ذلك في تقديم شهادة كفاءة. </w:t>
      </w:r>
    </w:p>
    <w:p w14:paraId="69E8A1C3" w14:textId="334677E5" w:rsidR="006C1E8B" w:rsidRPr="00497C72" w:rsidRDefault="00E44ECB" w:rsidP="00BF1CEA">
      <w:pPr>
        <w:pStyle w:val="ListParagraph"/>
        <w:numPr>
          <w:ilvl w:val="0"/>
          <w:numId w:val="16"/>
        </w:numPr>
        <w:bidi/>
        <w:spacing w:line="276" w:lineRule="auto"/>
        <w:jc w:val="both"/>
        <w:rPr>
          <w:rFonts w:ascii="Arial" w:hAnsi="Arial" w:cs="Simplified Arabic"/>
          <w:rtl/>
          <w:lang w:val="en-ZA"/>
        </w:rPr>
      </w:pPr>
      <w:r w:rsidRPr="00BF1CEA">
        <w:rPr>
          <w:rFonts w:ascii="Arial" w:eastAsia="Arial" w:hAnsi="Arial" w:cs="Simplified Arabic"/>
          <w:rtl/>
          <w:lang w:eastAsia="ar"/>
        </w:rPr>
        <w:t>إذا لم يجتز المشاركون تقييم الكفاءة، فيجب إعادة تدريبهم وإعادة تقييم الكفاءة.</w:t>
      </w:r>
    </w:p>
    <w:p w14:paraId="3172577F" w14:textId="7E9D4978" w:rsidR="00497C72" w:rsidRPr="00497C72" w:rsidRDefault="00497C72" w:rsidP="00497C72">
      <w:pPr>
        <w:pStyle w:val="ListParagraph"/>
        <w:numPr>
          <w:ilvl w:val="0"/>
          <w:numId w:val="16"/>
        </w:numPr>
        <w:bidi/>
        <w:spacing w:line="276" w:lineRule="auto"/>
        <w:jc w:val="both"/>
        <w:rPr>
          <w:rFonts w:ascii="Arial" w:hAnsi="Arial" w:cs="Simplified Arabic"/>
          <w:lang w:val="en-ZA"/>
        </w:rPr>
      </w:pPr>
      <w:proofErr w:type="spellStart"/>
      <w:r w:rsidRPr="00497C72">
        <w:rPr>
          <w:rFonts w:ascii="Arial" w:hAnsi="Arial" w:cs="Simplified Arabic" w:hint="cs"/>
          <w:lang w:val="en-ZA"/>
        </w:rPr>
        <w:t>ويمكن</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مراجعة</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نموذج</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شهادة</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التدريب</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ليشمل</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الإقرار</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بالانتهاء</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بنجاح</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من</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وحدة</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الاختبار</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الذاتي</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الاختيارية</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الوحدة</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التكميلية</w:t>
      </w:r>
      <w:proofErr w:type="spellEnd"/>
      <w:r w:rsidRPr="00497C72">
        <w:rPr>
          <w:rFonts w:ascii="Arial" w:hAnsi="Arial" w:cs="Simplified Arabic"/>
          <w:lang w:val="en-ZA"/>
        </w:rPr>
        <w:t xml:space="preserve"> 1- </w:t>
      </w:r>
      <w:proofErr w:type="spellStart"/>
      <w:r w:rsidRPr="00497C72">
        <w:rPr>
          <w:rFonts w:ascii="Arial" w:hAnsi="Arial" w:cs="Simplified Arabic" w:hint="cs"/>
          <w:lang w:val="en-ZA"/>
        </w:rPr>
        <w:t>استخدام</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الاختبارات</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التشخيصية</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السريعة</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للكشف</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عن</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مستضدات</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فيروس</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كورونا</w:t>
      </w:r>
      <w:proofErr w:type="spellEnd"/>
      <w:r w:rsidRPr="00497C72">
        <w:rPr>
          <w:rFonts w:ascii="Arial" w:hAnsi="Arial" w:cs="Simplified Arabic"/>
          <w:lang w:val="en-ZA"/>
        </w:rPr>
        <w:t xml:space="preserve">- </w:t>
      </w:r>
      <w:r w:rsidRPr="00497C72">
        <w:rPr>
          <w:rFonts w:ascii="Arial" w:hAnsi="Arial" w:cs="Simplified Arabic" w:hint="cs"/>
          <w:lang w:val="en-ZA"/>
        </w:rPr>
        <w:t>سارس</w:t>
      </w:r>
      <w:r w:rsidRPr="00497C72">
        <w:rPr>
          <w:rFonts w:ascii="Arial" w:hAnsi="Arial" w:cs="Simplified Arabic"/>
          <w:lang w:val="en-ZA"/>
        </w:rPr>
        <w:t xml:space="preserve">-2 </w:t>
      </w:r>
      <w:proofErr w:type="spellStart"/>
      <w:r w:rsidRPr="00497C72">
        <w:rPr>
          <w:rFonts w:ascii="Arial" w:hAnsi="Arial" w:cs="Simplified Arabic" w:hint="cs"/>
          <w:lang w:val="en-ZA"/>
        </w:rPr>
        <w:t>في</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اختبارات</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التشخيص</w:t>
      </w:r>
      <w:proofErr w:type="spellEnd"/>
      <w:r w:rsidRPr="00497C72">
        <w:rPr>
          <w:rFonts w:ascii="Arial" w:hAnsi="Arial" w:cs="Simplified Arabic"/>
          <w:lang w:val="en-ZA"/>
        </w:rPr>
        <w:t xml:space="preserve"> </w:t>
      </w:r>
      <w:proofErr w:type="spellStart"/>
      <w:r w:rsidRPr="00497C72">
        <w:rPr>
          <w:rFonts w:ascii="Arial" w:hAnsi="Arial" w:cs="Simplified Arabic" w:hint="cs"/>
          <w:lang w:val="en-ZA"/>
        </w:rPr>
        <w:t>الذاتي</w:t>
      </w:r>
      <w:proofErr w:type="spellEnd"/>
      <w:r w:rsidRPr="00497C72">
        <w:rPr>
          <w:rFonts w:ascii="Arial" w:hAnsi="Arial" w:cs="Simplified Arabic"/>
          <w:lang w:val="en-ZA"/>
        </w:rPr>
        <w:t xml:space="preserve"> </w:t>
      </w:r>
      <w:r w:rsidRPr="00497C72">
        <w:rPr>
          <w:rFonts w:ascii="Arial" w:hAnsi="Arial" w:cs="Simplified Arabic" w:hint="cs"/>
          <w:lang w:val="en-ZA"/>
        </w:rPr>
        <w:t>لكوفيد</w:t>
      </w:r>
      <w:r w:rsidRPr="00497C72">
        <w:rPr>
          <w:rFonts w:ascii="Arial" w:hAnsi="Arial" w:cs="Simplified Arabic"/>
          <w:lang w:val="en-ZA"/>
        </w:rPr>
        <w:t xml:space="preserve">-19). </w:t>
      </w:r>
    </w:p>
    <w:p w14:paraId="4E0A655D" w14:textId="5BC89A6C" w:rsidR="00E44ECB" w:rsidRPr="00BF1CEA" w:rsidRDefault="00C418E6" w:rsidP="00BF1CEA">
      <w:pPr>
        <w:pStyle w:val="ListParagraph"/>
        <w:numPr>
          <w:ilvl w:val="0"/>
          <w:numId w:val="16"/>
        </w:numPr>
        <w:bidi/>
        <w:spacing w:line="276" w:lineRule="auto"/>
        <w:jc w:val="both"/>
        <w:rPr>
          <w:rFonts w:ascii="Arial" w:hAnsi="Arial" w:cs="Simplified Arabic"/>
          <w:lang w:val="en-ZA"/>
        </w:rPr>
      </w:pPr>
      <w:r w:rsidRPr="00BF1CEA">
        <w:rPr>
          <w:rFonts w:ascii="Arial" w:eastAsia="Arial" w:hAnsi="Arial" w:cs="Simplified Arabic"/>
          <w:rtl/>
          <w:lang w:eastAsia="ar"/>
        </w:rPr>
        <w:t>بعد التدريب، يجب مراقبة أداء المشاركين ميدانياً. وفور اجتياز المشاركين لتقييم الكفاءة والبدء في اختبار عينات المرضى بشكل روتيني، يجب وضع نظام لرصد أدائهم. وتتناول الوحدة التاسعة هذه المسألة: استخدام بيانات الاختبار التشخيصي السريع للكشف عن مستضدات فيروس كورونا-سارس-2، والوحدة العاشرة: ضمان النتائج الجيدة.</w:t>
      </w:r>
    </w:p>
    <w:p w14:paraId="5B7547E4" w14:textId="77AF77A3" w:rsidR="00E52FDD" w:rsidRPr="00BF1CEA" w:rsidRDefault="00E52FDD" w:rsidP="00BF1CEA">
      <w:pPr>
        <w:bidi/>
        <w:spacing w:line="276" w:lineRule="auto"/>
        <w:jc w:val="both"/>
        <w:rPr>
          <w:rFonts w:ascii="Arial" w:hAnsi="Arial" w:cs="Simplified Arabic"/>
          <w:lang w:val="en-ZA"/>
        </w:rPr>
      </w:pPr>
    </w:p>
    <w:p w14:paraId="4F1CFE2F" w14:textId="79ACB7AE" w:rsidR="009826DA" w:rsidRPr="00BF1CEA" w:rsidRDefault="009826DA" w:rsidP="00BF1CEA">
      <w:pPr>
        <w:pStyle w:val="Heading3"/>
        <w:bidi/>
        <w:spacing w:line="276" w:lineRule="auto"/>
        <w:jc w:val="both"/>
        <w:rPr>
          <w:rFonts w:ascii="Arial" w:hAnsi="Arial" w:cs="Simplified Arabic"/>
        </w:rPr>
      </w:pPr>
      <w:r w:rsidRPr="00BF1CEA">
        <w:rPr>
          <w:rFonts w:ascii="Arial" w:eastAsia="Arial" w:hAnsi="Arial" w:cs="Simplified Arabic"/>
          <w:rtl/>
          <w:lang w:eastAsia="ar"/>
        </w:rPr>
        <w:t>الوثائق والأدوات التكميلية</w:t>
      </w:r>
    </w:p>
    <w:p w14:paraId="45715365" w14:textId="534BBAE4" w:rsidR="00722140" w:rsidRPr="00BF1CEA" w:rsidRDefault="00722140" w:rsidP="00BF1CEA">
      <w:pPr>
        <w:pStyle w:val="ListParagraph"/>
        <w:numPr>
          <w:ilvl w:val="0"/>
          <w:numId w:val="32"/>
        </w:numPr>
        <w:bidi/>
        <w:jc w:val="both"/>
        <w:rPr>
          <w:rFonts w:ascii="Arial" w:eastAsiaTheme="majorEastAsia" w:hAnsi="Arial" w:cs="Simplified Arabic"/>
          <w:color w:val="009AC9"/>
          <w:u w:val="single"/>
        </w:rPr>
      </w:pPr>
      <w:r w:rsidRPr="00BF1CEA">
        <w:rPr>
          <w:rFonts w:ascii="Arial" w:eastAsiaTheme="majorEastAsia" w:hAnsi="Arial" w:cs="Simplified Arabic"/>
          <w:color w:val="009AC9"/>
          <w:rtl/>
          <w:lang w:eastAsia="ar"/>
        </w:rPr>
        <w:t xml:space="preserve">الاختبار التشخيصي السريع للكشف عن مستضدات فيروس كورونا-سارس-2 - تقييم الكفاءة </w:t>
      </w:r>
    </w:p>
    <w:p w14:paraId="655A5740" w14:textId="720F912F" w:rsidR="00722140" w:rsidRPr="00BF1CEA" w:rsidRDefault="00722140" w:rsidP="00BF1CEA">
      <w:pPr>
        <w:pStyle w:val="ListParagraph"/>
        <w:numPr>
          <w:ilvl w:val="0"/>
          <w:numId w:val="32"/>
        </w:numPr>
        <w:bidi/>
        <w:jc w:val="both"/>
        <w:rPr>
          <w:rFonts w:ascii="Arial" w:eastAsiaTheme="majorEastAsia" w:hAnsi="Arial" w:cs="Simplified Arabic"/>
          <w:color w:val="009AC9"/>
          <w:u w:val="single"/>
        </w:rPr>
      </w:pPr>
      <w:r w:rsidRPr="00BF1CEA">
        <w:rPr>
          <w:rFonts w:ascii="Arial" w:eastAsiaTheme="majorEastAsia" w:hAnsi="Arial" w:cs="Simplified Arabic"/>
          <w:color w:val="009AC9"/>
          <w:rtl/>
          <w:lang w:eastAsia="ar"/>
        </w:rPr>
        <w:t xml:space="preserve">الاختبار التشخيصي السريع للكشف عن مستضدات فيروس كورونا-سارس-2 - ورقة تسجيل النتائج </w:t>
      </w:r>
    </w:p>
    <w:p w14:paraId="4AAB965A" w14:textId="5A41A565" w:rsidR="00722140" w:rsidRPr="00BF1CEA" w:rsidRDefault="00722140" w:rsidP="00BF1CEA">
      <w:pPr>
        <w:pStyle w:val="ListParagraph"/>
        <w:numPr>
          <w:ilvl w:val="0"/>
          <w:numId w:val="32"/>
        </w:numPr>
        <w:bidi/>
        <w:jc w:val="both"/>
        <w:rPr>
          <w:rFonts w:ascii="Arial" w:eastAsiaTheme="majorEastAsia" w:hAnsi="Arial" w:cs="Simplified Arabic"/>
          <w:color w:val="009AC9"/>
          <w:u w:val="single"/>
        </w:rPr>
      </w:pPr>
      <w:r w:rsidRPr="00BF1CEA">
        <w:rPr>
          <w:rFonts w:ascii="Arial" w:eastAsiaTheme="majorEastAsia" w:hAnsi="Arial" w:cs="Simplified Arabic"/>
          <w:color w:val="009AC9"/>
          <w:rtl/>
          <w:lang w:eastAsia="ar"/>
        </w:rPr>
        <w:t>الاختبار التشخيصي السريع للكشف عن مستضدات فيروس كورونا-سارس-2 - ورقة القراءة</w:t>
      </w:r>
    </w:p>
    <w:p w14:paraId="31B440BD" w14:textId="2372EE22" w:rsidR="008333B1" w:rsidRPr="00BF1CEA" w:rsidRDefault="008333B1" w:rsidP="00BF1CEA">
      <w:pPr>
        <w:pStyle w:val="ListParagraph"/>
        <w:numPr>
          <w:ilvl w:val="0"/>
          <w:numId w:val="32"/>
        </w:numPr>
        <w:bidi/>
        <w:jc w:val="both"/>
        <w:rPr>
          <w:rFonts w:ascii="Arial" w:eastAsiaTheme="majorEastAsia" w:hAnsi="Arial" w:cs="Simplified Arabic"/>
          <w:color w:val="009AC9"/>
          <w:u w:val="single"/>
        </w:rPr>
      </w:pPr>
      <w:r w:rsidRPr="00BF1CEA">
        <w:rPr>
          <w:rFonts w:ascii="Arial" w:eastAsiaTheme="majorEastAsia" w:hAnsi="Arial" w:cs="Simplified Arabic"/>
          <w:color w:val="009AC9"/>
          <w:rtl/>
          <w:lang w:eastAsia="ar"/>
        </w:rPr>
        <w:t>الاختبار التشخيصي السريع للكشف عن مستضدات فيروس كورونا-سارس-2 - أسئلة متكررة</w:t>
      </w:r>
    </w:p>
    <w:p w14:paraId="0B0623ED" w14:textId="5719C3C8" w:rsidR="00722140" w:rsidRPr="00BF1CEA" w:rsidRDefault="00722140" w:rsidP="00BF1CEA">
      <w:pPr>
        <w:pStyle w:val="ListParagraph"/>
        <w:numPr>
          <w:ilvl w:val="0"/>
          <w:numId w:val="32"/>
        </w:numPr>
        <w:bidi/>
        <w:jc w:val="both"/>
        <w:rPr>
          <w:rFonts w:ascii="Arial" w:hAnsi="Arial" w:cs="Simplified Arabic"/>
          <w:color w:val="009AC9"/>
          <w:u w:val="single"/>
        </w:rPr>
      </w:pPr>
      <w:r w:rsidRPr="00BF1CEA">
        <w:rPr>
          <w:rFonts w:ascii="Arial" w:eastAsiaTheme="majorEastAsia" w:hAnsi="Arial" w:cs="Simplified Arabic"/>
          <w:color w:val="009AC9"/>
          <w:rtl/>
          <w:lang w:eastAsia="ar"/>
        </w:rPr>
        <w:t>الاختبار التشخيصي السريع للكشف عن مستضدات فيروس كورونا-سارس-2 - السجل (مايكروسوفت إكسل)</w:t>
      </w:r>
    </w:p>
    <w:p w14:paraId="4A27610F" w14:textId="38C0ADAF" w:rsidR="008333B1" w:rsidRPr="00BF1CEA" w:rsidRDefault="008333B1" w:rsidP="00BF1CEA">
      <w:pPr>
        <w:pStyle w:val="ListParagraph"/>
        <w:numPr>
          <w:ilvl w:val="0"/>
          <w:numId w:val="32"/>
        </w:numPr>
        <w:bidi/>
        <w:jc w:val="both"/>
        <w:rPr>
          <w:rFonts w:ascii="Arial" w:hAnsi="Arial" w:cs="Simplified Arabic"/>
          <w:color w:val="009AC9"/>
          <w:u w:val="single"/>
        </w:rPr>
      </w:pPr>
      <w:r w:rsidRPr="00BF1CEA">
        <w:rPr>
          <w:rFonts w:ascii="Arial" w:eastAsia="Arial" w:hAnsi="Arial" w:cs="Simplified Arabic"/>
          <w:color w:val="009AC9"/>
          <w:u w:val="single"/>
          <w:rtl/>
          <w:lang w:eastAsia="ar"/>
        </w:rPr>
        <w:t>الاختبار التشخيصي السريع للكشف عن مستضدات فيروس كورونا-سارس-2 - القائمة المرجعية للإشراف على مرفق الاختبار</w:t>
      </w:r>
    </w:p>
    <w:p w14:paraId="6DC774E1" w14:textId="2358BBC4" w:rsidR="008333B1" w:rsidRPr="00BF1CEA" w:rsidRDefault="008333B1" w:rsidP="00BF1CEA">
      <w:pPr>
        <w:pStyle w:val="ListParagraph"/>
        <w:numPr>
          <w:ilvl w:val="0"/>
          <w:numId w:val="32"/>
        </w:numPr>
        <w:bidi/>
        <w:jc w:val="both"/>
        <w:rPr>
          <w:rFonts w:ascii="Arial" w:hAnsi="Arial" w:cs="Simplified Arabic"/>
          <w:color w:val="009AC9"/>
          <w:u w:val="single"/>
        </w:rPr>
      </w:pPr>
      <w:r w:rsidRPr="00BF1CEA">
        <w:rPr>
          <w:rFonts w:ascii="Arial" w:eastAsia="Arial" w:hAnsi="Arial" w:cs="Simplified Arabic"/>
          <w:color w:val="009AC9"/>
          <w:u w:val="single"/>
          <w:rtl/>
          <w:lang w:eastAsia="ar"/>
        </w:rPr>
        <w:t>الاختبار التشخيصي السريع للكشف عن مستضدات فيروس كورونا-سارس-2 - القائمة المرجعية لاستعداد مرفق الاختبار</w:t>
      </w:r>
    </w:p>
    <w:p w14:paraId="39EC430F" w14:textId="7BFB73E2" w:rsidR="0072176B" w:rsidRPr="00BF1CEA" w:rsidRDefault="0072176B" w:rsidP="00BF1CEA">
      <w:pPr>
        <w:pStyle w:val="ListParagraph"/>
        <w:numPr>
          <w:ilvl w:val="0"/>
          <w:numId w:val="32"/>
        </w:numPr>
        <w:bidi/>
        <w:jc w:val="both"/>
        <w:rPr>
          <w:rFonts w:ascii="Arial" w:hAnsi="Arial" w:cs="Simplified Arabic"/>
          <w:color w:val="009AC9"/>
          <w:u w:val="single"/>
        </w:rPr>
      </w:pPr>
      <w:r w:rsidRPr="00BF1CEA">
        <w:rPr>
          <w:rFonts w:ascii="Arial" w:eastAsia="Arial" w:hAnsi="Arial" w:cs="Simplified Arabic"/>
          <w:color w:val="009AC9"/>
          <w:u w:val="single"/>
          <w:rtl/>
          <w:lang w:eastAsia="ar"/>
        </w:rPr>
        <w:t>الاختبار التشخيصي السريع للكشف عن مستضدات فيروس كورونا-سارس-2 - القائمة المرجعية لمواد التدريب</w:t>
      </w:r>
    </w:p>
    <w:p w14:paraId="0DAA2475" w14:textId="789997AA" w:rsidR="008333B1" w:rsidRPr="00BF1CEA" w:rsidRDefault="008333B1" w:rsidP="00BF1CEA">
      <w:pPr>
        <w:pStyle w:val="ListParagraph"/>
        <w:numPr>
          <w:ilvl w:val="0"/>
          <w:numId w:val="32"/>
        </w:numPr>
        <w:bidi/>
        <w:jc w:val="both"/>
        <w:rPr>
          <w:rFonts w:ascii="Arial" w:hAnsi="Arial" w:cs="Simplified Arabic"/>
          <w:color w:val="009AC9"/>
          <w:u w:val="single"/>
        </w:rPr>
      </w:pPr>
      <w:r w:rsidRPr="00BF1CEA">
        <w:rPr>
          <w:rFonts w:ascii="Arial" w:eastAsiaTheme="majorEastAsia" w:hAnsi="Arial" w:cs="Simplified Arabic"/>
          <w:color w:val="009AC9"/>
          <w:u w:val="single"/>
          <w:rtl/>
          <w:lang w:eastAsia="ar"/>
        </w:rPr>
        <w:t xml:space="preserve">الأدوات المساعدة: كيف تجري اختبار تشخيصي سريع للكشف عن مستضدات فيروس كورونا-سارس-2؟ </w:t>
      </w:r>
    </w:p>
    <w:p w14:paraId="0843BDFC" w14:textId="3F2881B1" w:rsidR="0058069C" w:rsidRPr="00BF1CEA" w:rsidRDefault="008333B1" w:rsidP="00BF1CEA">
      <w:pPr>
        <w:pStyle w:val="ListParagraph"/>
        <w:numPr>
          <w:ilvl w:val="0"/>
          <w:numId w:val="32"/>
        </w:numPr>
        <w:bidi/>
        <w:jc w:val="both"/>
        <w:rPr>
          <w:rFonts w:ascii="Arial" w:hAnsi="Arial" w:cs="Simplified Arabic"/>
          <w:color w:val="009AC9"/>
          <w:u w:val="single"/>
        </w:rPr>
      </w:pPr>
      <w:r w:rsidRPr="00BF1CEA">
        <w:rPr>
          <w:rFonts w:ascii="Arial" w:eastAsia="Arial" w:hAnsi="Arial" w:cs="Simplified Arabic"/>
          <w:color w:val="009AC9"/>
          <w:rtl/>
          <w:lang w:eastAsia="ar"/>
        </w:rPr>
        <w:t>دليل إرشادي - ارتداء معدات الحماية الشخصية / خلع معدات الحماية الشخصية</w:t>
      </w:r>
    </w:p>
    <w:p w14:paraId="11957A33" w14:textId="0B011E67" w:rsidR="00DC02C5" w:rsidRPr="00BF1CEA" w:rsidRDefault="00027E44" w:rsidP="00BF1CEA">
      <w:pPr>
        <w:pStyle w:val="ListParagraph"/>
        <w:numPr>
          <w:ilvl w:val="0"/>
          <w:numId w:val="32"/>
        </w:numPr>
        <w:bidi/>
        <w:jc w:val="both"/>
        <w:rPr>
          <w:rFonts w:ascii="Arial" w:hAnsi="Arial" w:cs="Simplified Arabic"/>
          <w:color w:val="009AC9"/>
          <w:u w:val="single"/>
        </w:rPr>
      </w:pPr>
      <w:r w:rsidRPr="00BF1CEA">
        <w:rPr>
          <w:rFonts w:ascii="Arial" w:eastAsia="Arial" w:hAnsi="Arial" w:cs="Simplified Arabic"/>
          <w:color w:val="009AC9"/>
          <w:u w:val="single"/>
          <w:rtl/>
          <w:lang w:eastAsia="ar"/>
        </w:rPr>
        <w:t xml:space="preserve">نموذج شهادة تدريب على الكشف عن فيروس كورونا-سارس-2 </w:t>
      </w:r>
    </w:p>
    <w:p w14:paraId="59738B87" w14:textId="731870AF" w:rsidR="00C31150" w:rsidRPr="00497C72" w:rsidRDefault="00060355" w:rsidP="00BF1CEA">
      <w:pPr>
        <w:pStyle w:val="ListParagraph"/>
        <w:numPr>
          <w:ilvl w:val="0"/>
          <w:numId w:val="32"/>
        </w:numPr>
        <w:bidi/>
        <w:jc w:val="both"/>
        <w:rPr>
          <w:rFonts w:ascii="Arial" w:hAnsi="Arial" w:cs="Simplified Arabic"/>
          <w:color w:val="009AC9"/>
          <w:u w:val="single"/>
          <w:rtl/>
        </w:rPr>
      </w:pPr>
      <w:r w:rsidRPr="00BF1CEA">
        <w:rPr>
          <w:rFonts w:ascii="Arial" w:eastAsia="Arial" w:hAnsi="Arial" w:cs="Simplified Arabic"/>
          <w:color w:val="009AC9"/>
          <w:rtl/>
          <w:lang w:eastAsia="ar"/>
        </w:rPr>
        <w:t>الحلقة العملية التدريبية حول الاختبار التشخيصي السريع للكشف عن فيروس كورونا-سارس-2 - نموذج تقييم التدريب</w:t>
      </w:r>
    </w:p>
    <w:p w14:paraId="1784BCAD" w14:textId="2A6BEF5F" w:rsidR="00497C72" w:rsidRPr="00497C72" w:rsidRDefault="00497C72" w:rsidP="00497C72">
      <w:pPr>
        <w:pStyle w:val="ListParagraph"/>
        <w:numPr>
          <w:ilvl w:val="0"/>
          <w:numId w:val="32"/>
        </w:numPr>
        <w:bidi/>
        <w:jc w:val="both"/>
        <w:rPr>
          <w:rFonts w:ascii="Arial" w:hAnsi="Arial" w:cs="Simplified Arabic"/>
          <w:color w:val="009AC9"/>
          <w:u w:val="single"/>
        </w:rPr>
      </w:pPr>
      <w:proofErr w:type="spellStart"/>
      <w:r w:rsidRPr="00497C72">
        <w:rPr>
          <w:rFonts w:ascii="Arial" w:hAnsi="Arial" w:cs="Simplified Arabic" w:hint="cs"/>
          <w:color w:val="009AC9"/>
          <w:u w:val="single"/>
        </w:rPr>
        <w:t>لماذا</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يعدّ</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اختبار</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فيروس</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كورونا</w:t>
      </w:r>
      <w:proofErr w:type="spellEnd"/>
      <w:r w:rsidRPr="00497C72">
        <w:rPr>
          <w:rFonts w:ascii="Arial" w:hAnsi="Arial" w:cs="Simplified Arabic"/>
          <w:color w:val="009AC9"/>
          <w:u w:val="single"/>
        </w:rPr>
        <w:t xml:space="preserve">- </w:t>
      </w:r>
      <w:r w:rsidRPr="00497C72">
        <w:rPr>
          <w:rFonts w:ascii="Arial" w:hAnsi="Arial" w:cs="Simplified Arabic" w:hint="cs"/>
          <w:color w:val="009AC9"/>
          <w:u w:val="single"/>
        </w:rPr>
        <w:t>سارس</w:t>
      </w:r>
      <w:r w:rsidRPr="00497C72">
        <w:rPr>
          <w:rFonts w:ascii="Arial" w:hAnsi="Arial" w:cs="Simplified Arabic"/>
          <w:color w:val="009AC9"/>
          <w:u w:val="single"/>
        </w:rPr>
        <w:t xml:space="preserve">-2 </w:t>
      </w:r>
      <w:proofErr w:type="spellStart"/>
      <w:r w:rsidRPr="00497C72">
        <w:rPr>
          <w:rFonts w:ascii="Arial" w:hAnsi="Arial" w:cs="Simplified Arabic" w:hint="cs"/>
          <w:color w:val="009AC9"/>
          <w:u w:val="single"/>
        </w:rPr>
        <w:t>مهماً</w:t>
      </w:r>
      <w:proofErr w:type="spellEnd"/>
      <w:r w:rsidRPr="00497C72">
        <w:rPr>
          <w:rFonts w:ascii="Arial" w:hAnsi="Arial" w:cs="Simplified Arabic" w:hint="cs"/>
          <w:color w:val="009AC9"/>
          <w:u w:val="single"/>
        </w:rPr>
        <w:t>؟</w:t>
      </w:r>
      <w:r w:rsidRPr="00497C72">
        <w:rPr>
          <w:rFonts w:ascii="Arial" w:hAnsi="Arial" w:cs="Simplified Arabic"/>
          <w:color w:val="009AC9"/>
          <w:u w:val="single"/>
        </w:rPr>
        <w:t xml:space="preserve"> </w:t>
      </w:r>
    </w:p>
    <w:p w14:paraId="0BA7DF97" w14:textId="09CAE5FC" w:rsidR="00497C72" w:rsidRDefault="00497C72" w:rsidP="00497C72">
      <w:pPr>
        <w:pStyle w:val="ListParagraph"/>
        <w:numPr>
          <w:ilvl w:val="0"/>
          <w:numId w:val="32"/>
        </w:numPr>
        <w:bidi/>
        <w:jc w:val="both"/>
        <w:rPr>
          <w:rFonts w:ascii="Arial" w:hAnsi="Arial" w:cs="Simplified Arabic"/>
          <w:color w:val="009AC9"/>
          <w:u w:val="single"/>
        </w:rPr>
      </w:pPr>
      <w:proofErr w:type="spellStart"/>
      <w:r w:rsidRPr="00497C72">
        <w:rPr>
          <w:rFonts w:ascii="Arial" w:hAnsi="Arial" w:cs="Simplified Arabic" w:hint="cs"/>
          <w:color w:val="009AC9"/>
          <w:u w:val="single"/>
        </w:rPr>
        <w:t>استخدام</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الاختبارات</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التشخيصية</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السريعة</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للكشف</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عن</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المستضدات</w:t>
      </w:r>
      <w:proofErr w:type="spellEnd"/>
    </w:p>
    <w:p w14:paraId="47E59930" w14:textId="45854DF6" w:rsidR="00497C72" w:rsidRPr="00BF1CEA" w:rsidRDefault="00497C72" w:rsidP="00497C72">
      <w:pPr>
        <w:pStyle w:val="ListParagraph"/>
        <w:numPr>
          <w:ilvl w:val="0"/>
          <w:numId w:val="32"/>
        </w:numPr>
        <w:bidi/>
        <w:jc w:val="both"/>
        <w:rPr>
          <w:rFonts w:ascii="Arial" w:hAnsi="Arial" w:cs="Simplified Arabic"/>
          <w:color w:val="009AC9"/>
          <w:u w:val="single"/>
        </w:rPr>
      </w:pPr>
      <w:proofErr w:type="spellStart"/>
      <w:r w:rsidRPr="00497C72">
        <w:rPr>
          <w:rFonts w:ascii="Arial" w:hAnsi="Arial" w:cs="Simplified Arabic" w:hint="cs"/>
          <w:color w:val="009AC9"/>
          <w:u w:val="single"/>
        </w:rPr>
        <w:t>ما</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تحتاج</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إلى</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معرفته</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بشأن</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الاختبار</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الذاتي</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للكشف</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عن</w:t>
      </w:r>
      <w:proofErr w:type="spellEnd"/>
      <w:r w:rsidRPr="00497C72">
        <w:rPr>
          <w:rFonts w:ascii="Arial" w:hAnsi="Arial" w:cs="Simplified Arabic"/>
          <w:color w:val="009AC9"/>
          <w:u w:val="single"/>
        </w:rPr>
        <w:t xml:space="preserve"> </w:t>
      </w:r>
      <w:proofErr w:type="spellStart"/>
      <w:r w:rsidRPr="00497C72">
        <w:rPr>
          <w:rFonts w:ascii="Arial" w:hAnsi="Arial" w:cs="Simplified Arabic" w:hint="cs"/>
          <w:color w:val="009AC9"/>
          <w:u w:val="single"/>
        </w:rPr>
        <w:t>كوفيد</w:t>
      </w:r>
      <w:proofErr w:type="spellEnd"/>
      <w:r w:rsidRPr="00497C72">
        <w:rPr>
          <w:rFonts w:ascii="Arial" w:hAnsi="Arial" w:cs="Simplified Arabic"/>
          <w:color w:val="009AC9"/>
          <w:u w:val="single"/>
        </w:rPr>
        <w:t>-</w:t>
      </w:r>
    </w:p>
    <w:p w14:paraId="7D4B9C47" w14:textId="35395321" w:rsidR="005E4B42" w:rsidRPr="00BF1CEA" w:rsidRDefault="005E4B42" w:rsidP="00BF1CEA">
      <w:pPr>
        <w:bidi/>
        <w:jc w:val="both"/>
        <w:rPr>
          <w:rFonts w:ascii="Arial" w:hAnsi="Arial" w:cs="Simplified Arabic"/>
          <w:color w:val="009AC9"/>
          <w:u w:val="single"/>
        </w:rPr>
      </w:pPr>
    </w:p>
    <w:p w14:paraId="218DAF76" w14:textId="7D0C4D3F" w:rsidR="00C61C2D" w:rsidRPr="00BF1CEA" w:rsidRDefault="00C61C2D" w:rsidP="00BF1CEA">
      <w:pPr>
        <w:pStyle w:val="Heading3"/>
        <w:bidi/>
        <w:spacing w:line="276" w:lineRule="auto"/>
        <w:jc w:val="both"/>
        <w:rPr>
          <w:rFonts w:ascii="Arial" w:hAnsi="Arial" w:cs="Simplified Arabic"/>
        </w:rPr>
      </w:pPr>
      <w:r w:rsidRPr="00BF1CEA">
        <w:rPr>
          <w:rFonts w:ascii="Arial" w:eastAsia="Arial" w:hAnsi="Arial" w:cs="Simplified Arabic"/>
          <w:rtl/>
          <w:lang w:eastAsia="ar"/>
        </w:rPr>
        <w:t>القراءات والموارد الإضافية</w:t>
      </w:r>
    </w:p>
    <w:p w14:paraId="259D15CC" w14:textId="39D9118D" w:rsidR="00C61C2D" w:rsidRPr="00BF1CEA" w:rsidRDefault="00C61C2D" w:rsidP="00BF1CEA">
      <w:pPr>
        <w:bidi/>
        <w:spacing w:line="276" w:lineRule="auto"/>
        <w:jc w:val="both"/>
        <w:rPr>
          <w:rFonts w:ascii="Arial" w:hAnsi="Arial" w:cs="Simplified Arabic"/>
        </w:rPr>
      </w:pPr>
      <w:r w:rsidRPr="00BF1CEA">
        <w:rPr>
          <w:rFonts w:ascii="Arial" w:eastAsia="Arial" w:hAnsi="Arial" w:cs="Simplified Arabic"/>
          <w:rtl/>
          <w:lang w:eastAsia="ar"/>
        </w:rPr>
        <w:t>توفر الموارد التالية مزيداً من المعلومات حول وسائل تشخيص فيروس كورونا-سارس-2. وينبغي للمدربين أن يتعرفوا على الإرشادات المتعلقة باستخدام الاختبارات التشخيصية السريعة للكشف عن مستضدات فيروس كورونا-سارس-2 ووسائل التشخيص في المرافق السريرية:</w:t>
      </w:r>
    </w:p>
    <w:p w14:paraId="16598758" w14:textId="77777777" w:rsidR="00C61C2D" w:rsidRPr="00BF1CEA" w:rsidRDefault="00C61C2D" w:rsidP="00BF1CEA">
      <w:pPr>
        <w:bidi/>
        <w:spacing w:line="276" w:lineRule="auto"/>
        <w:jc w:val="both"/>
        <w:rPr>
          <w:rFonts w:ascii="Arial" w:hAnsi="Arial" w:cs="Simplified Arabic"/>
        </w:rPr>
      </w:pPr>
    </w:p>
    <w:p w14:paraId="742500CB" w14:textId="1CEFF613" w:rsidR="00C61C2D" w:rsidRPr="00BF1CEA" w:rsidRDefault="00C61C2D" w:rsidP="00BF1CEA">
      <w:pPr>
        <w:pStyle w:val="ListParagraph"/>
        <w:numPr>
          <w:ilvl w:val="0"/>
          <w:numId w:val="30"/>
        </w:numPr>
        <w:bidi/>
        <w:spacing w:after="160" w:line="276" w:lineRule="auto"/>
        <w:jc w:val="both"/>
        <w:rPr>
          <w:rFonts w:ascii="Arial" w:hAnsi="Arial" w:cs="Simplified Arabic"/>
          <w:bCs/>
          <w:color w:val="009AC9"/>
          <w:u w:val="single"/>
        </w:rPr>
      </w:pPr>
      <w:r w:rsidRPr="00BF1CEA">
        <w:rPr>
          <w:rFonts w:ascii="Arial" w:eastAsia="Arial" w:hAnsi="Arial" w:cs="Simplified Arabic"/>
          <w:color w:val="000000" w:themeColor="text1"/>
          <w:rtl/>
          <w:lang w:eastAsia="ar"/>
        </w:rPr>
        <w:lastRenderedPageBreak/>
        <w:t xml:space="preserve">كشف المستضدات في تشخيص العدوى بفيروس كورونا-سارس-2 باستخدام المقايسات المناعيّة السريعة إرشادات مؤقتة. </w:t>
      </w:r>
      <w:dir w:val="rtl">
        <w:r w:rsidRPr="00BF1CEA">
          <w:rPr>
            <w:rFonts w:ascii="Arial" w:eastAsia="Arial" w:hAnsi="Arial" w:cs="Simplified Arabic"/>
            <w:color w:val="000000" w:themeColor="text1"/>
            <w:rtl/>
            <w:lang w:eastAsia="ar"/>
          </w:rPr>
          <w:t>جنيف:</w:t>
        </w:r>
        <w:r w:rsidR="004510F0" w:rsidRPr="00BF1CEA">
          <w:rPr>
            <w:rFonts w:ascii="Arial" w:eastAsia="Arial" w:hAnsi="Arial" w:cs="Simplified Arabic" w:hint="cs"/>
            <w:color w:val="000000" w:themeColor="text1"/>
            <w:rtl/>
            <w:lang w:eastAsia="ar"/>
          </w:rPr>
          <w:t xml:space="preserve"> منظمة الصحة العالمية؛ 2020</w:t>
        </w:r>
        <w:r w:rsidR="004510F0" w:rsidRPr="00BF1CEA">
          <w:rPr>
            <w:rFonts w:ascii="Arial" w:hAnsi="Arial" w:cs="Simplified Arabic" w:hint="cs"/>
            <w:rtl/>
          </w:rPr>
          <w:t xml:space="preserve"> </w:t>
        </w:r>
        <w:r w:rsidR="00C85552" w:rsidRPr="00BF1CEA">
          <w:rPr>
            <w:rFonts w:ascii="Arial" w:hAnsi="Arial" w:cs="Simplified Arabic"/>
          </w:rPr>
          <w:t>‬</w:t>
        </w:r>
        <w:r w:rsidR="0099487B" w:rsidRPr="00BF1CEA">
          <w:rPr>
            <w:rFonts w:ascii="Arial" w:hAnsi="Arial" w:cs="Simplified Arabic"/>
          </w:rPr>
          <w:t>‬</w:t>
        </w:r>
        <w:r w:rsidR="006B5B1B" w:rsidRPr="00BF1CEA">
          <w:rPr>
            <w:rFonts w:ascii="Arial" w:hAnsi="Arial" w:cs="Simplified Arabic"/>
          </w:rPr>
          <w:t>‬</w:t>
        </w:r>
        <w:r w:rsidR="00403B0D">
          <w:t>‬</w:t>
        </w:r>
        <w:r w:rsidR="00000000">
          <w:t>‬</w:t>
        </w:r>
      </w:dir>
    </w:p>
    <w:p w14:paraId="3CBFF698" w14:textId="23F4BB2F" w:rsidR="004510F0" w:rsidRPr="00BF1CEA" w:rsidRDefault="004510F0" w:rsidP="00BF1CEA">
      <w:pPr>
        <w:pStyle w:val="ListParagraph"/>
        <w:spacing w:after="160" w:line="276" w:lineRule="auto"/>
        <w:ind w:left="360"/>
        <w:jc w:val="both"/>
        <w:rPr>
          <w:rFonts w:ascii="Arial" w:hAnsi="Arial" w:cs="Simplified Arabic"/>
          <w:bCs/>
          <w:color w:val="009AC9"/>
          <w:u w:val="single"/>
        </w:rPr>
      </w:pPr>
      <w:r w:rsidRPr="00BF1CEA">
        <w:rPr>
          <w:rFonts w:ascii="Arial" w:hAnsi="Arial" w:cs="Simplified Arabic"/>
        </w:rPr>
        <w:t>(</w:t>
      </w:r>
      <w:hyperlink r:id="rId17" w:history="1">
        <w:r w:rsidRPr="00BF1CEA">
          <w:rPr>
            <w:rStyle w:val="Hyperlink"/>
            <w:rFonts w:ascii="Arial" w:hAnsi="Arial" w:cs="Simplified Arabic"/>
          </w:rPr>
          <w:t>WHO-2019-nCoV-Antigen_Detection-2020.1-ara.pdf</w:t>
        </w:r>
      </w:hyperlink>
      <w:r w:rsidRPr="00BF1CEA">
        <w:rPr>
          <w:rFonts w:ascii="Arial" w:hAnsi="Arial" w:cs="Simplified Arabic"/>
          <w:bCs/>
          <w:u w:val="single"/>
        </w:rPr>
        <w:t>)</w:t>
      </w:r>
    </w:p>
    <w:p w14:paraId="4A9C6D12" w14:textId="2CA9358F" w:rsidR="00C61C2D" w:rsidRPr="00BF1CEA" w:rsidRDefault="00C61C2D" w:rsidP="00BF1CEA">
      <w:pPr>
        <w:pStyle w:val="ListParagraph"/>
        <w:numPr>
          <w:ilvl w:val="0"/>
          <w:numId w:val="30"/>
        </w:numPr>
        <w:bidi/>
        <w:spacing w:after="160" w:line="276" w:lineRule="auto"/>
        <w:jc w:val="both"/>
        <w:rPr>
          <w:rFonts w:ascii="Arial" w:hAnsi="Arial" w:cs="Simplified Arabic"/>
          <w:bCs/>
          <w:color w:val="009AC9"/>
          <w:u w:val="single"/>
        </w:rPr>
      </w:pPr>
      <w:r w:rsidRPr="00BF1CEA">
        <w:rPr>
          <w:rFonts w:ascii="Arial" w:eastAsia="Arial" w:hAnsi="Arial" w:cs="Simplified Arabic"/>
          <w:rtl/>
          <w:lang w:eastAsia="ar"/>
        </w:rPr>
        <w:t xml:space="preserve">إرشادات قطرية وتقنية - مرض فيروس كورونا (كوفيد-19) [الموقع الإلكتروني]. </w:t>
      </w:r>
      <w:dir w:val="rtl">
        <w:r w:rsidRPr="00BF1CEA">
          <w:rPr>
            <w:rFonts w:ascii="Arial" w:eastAsia="Arial" w:hAnsi="Arial" w:cs="Simplified Arabic"/>
            <w:rtl/>
            <w:lang w:eastAsia="ar"/>
          </w:rPr>
          <w:t>جنيف:</w:t>
        </w:r>
        <w:r w:rsidR="005E1538" w:rsidRPr="00BF1CEA">
          <w:rPr>
            <w:rFonts w:ascii="Arial" w:eastAsia="Arial" w:hAnsi="Arial" w:cs="Simplified Arabic" w:hint="cs"/>
            <w:rtl/>
            <w:lang w:eastAsia="ar"/>
          </w:rPr>
          <w:t xml:space="preserve"> منظمة الصحة العالمية؛ 2020 [بالإنكليزية]</w:t>
        </w:r>
        <w:r w:rsidRPr="00BF1CEA">
          <w:rPr>
            <w:rFonts w:ascii="Arial" w:eastAsia="Arial" w:hAnsi="Arial" w:cs="Simplified Arabic"/>
            <w:rtl/>
            <w:lang w:eastAsia="ar"/>
          </w:rPr>
          <w:t xml:space="preserve"> (</w:t>
        </w:r>
        <w:hyperlink r:id="rId18" w:history="1">
          <w:r w:rsidRPr="00BF1CEA">
            <w:rPr>
              <w:rStyle w:val="Hyperlink"/>
              <w:rFonts w:ascii="Arial" w:eastAsia="Arial" w:hAnsi="Arial" w:cs="Simplified Arabic"/>
              <w:color w:val="009AC9"/>
              <w:lang w:eastAsia="ar" w:bidi="en-US"/>
            </w:rPr>
            <w:t>https://www.who.int/emergencies/diseases/novel-coronavirus-2019/technical-guidance</w:t>
          </w:r>
        </w:hyperlink>
        <w:r w:rsidR="00E1627F" w:rsidRPr="00BF1CEA">
          <w:rPr>
            <w:rFonts w:ascii="Arial" w:eastAsia="Arial" w:hAnsi="Arial" w:cs="Simplified Arabic"/>
            <w:color w:val="000000" w:themeColor="text1"/>
            <w:rtl/>
            <w:lang w:eastAsia="ar"/>
          </w:rPr>
          <w:t>).</w:t>
        </w:r>
        <w:r w:rsidR="00C85552" w:rsidRPr="00BF1CEA">
          <w:rPr>
            <w:rFonts w:ascii="Arial" w:hAnsi="Arial" w:cs="Simplified Arabic"/>
          </w:rPr>
          <w:t>‬</w:t>
        </w:r>
        <w:r w:rsidR="0099487B" w:rsidRPr="00BF1CEA">
          <w:rPr>
            <w:rFonts w:ascii="Arial" w:hAnsi="Arial" w:cs="Simplified Arabic"/>
          </w:rPr>
          <w:t>‬</w:t>
        </w:r>
        <w:r w:rsidR="006B5B1B" w:rsidRPr="00BF1CEA">
          <w:rPr>
            <w:rFonts w:ascii="Arial" w:hAnsi="Arial" w:cs="Simplified Arabic"/>
          </w:rPr>
          <w:t>‬</w:t>
        </w:r>
        <w:r w:rsidR="00403B0D">
          <w:t>‬</w:t>
        </w:r>
        <w:r w:rsidR="00000000">
          <w:t>‬</w:t>
        </w:r>
      </w:dir>
    </w:p>
    <w:p w14:paraId="741F457C" w14:textId="0B837C02" w:rsidR="00DD08CB" w:rsidRPr="00BF1CEA" w:rsidRDefault="00C61C2D" w:rsidP="00BF1CEA">
      <w:pPr>
        <w:pStyle w:val="ListParagraph"/>
        <w:numPr>
          <w:ilvl w:val="0"/>
          <w:numId w:val="30"/>
        </w:numPr>
        <w:bidi/>
        <w:spacing w:after="160" w:line="276" w:lineRule="auto"/>
        <w:jc w:val="both"/>
        <w:rPr>
          <w:rStyle w:val="Hyperlink"/>
          <w:rFonts w:ascii="Arial" w:hAnsi="Arial" w:cs="Simplified Arabic"/>
          <w:bCs/>
          <w:color w:val="009AC9"/>
        </w:rPr>
      </w:pPr>
      <w:r w:rsidRPr="00BF1CEA">
        <w:rPr>
          <w:rFonts w:ascii="Arial" w:eastAsia="Arial" w:hAnsi="Arial" w:cs="Simplified Arabic"/>
          <w:rtl/>
          <w:lang w:eastAsia="ar"/>
        </w:rPr>
        <w:t>الاختبار التشخيصي للكشف عن فيروس كورونا-سارس-2. إرشادات</w:t>
      </w:r>
      <w:r w:rsidR="00DD08CB" w:rsidRPr="00BF1CEA">
        <w:rPr>
          <w:rFonts w:ascii="Arial" w:eastAsia="Arial" w:hAnsi="Arial" w:cs="Simplified Arabic" w:hint="cs"/>
          <w:rtl/>
          <w:lang w:eastAsia="ar"/>
        </w:rPr>
        <w:t xml:space="preserve"> مبدئية</w:t>
      </w:r>
      <w:r w:rsidRPr="00BF1CEA">
        <w:rPr>
          <w:rFonts w:ascii="Arial" w:eastAsia="Arial" w:hAnsi="Arial" w:cs="Simplified Arabic"/>
          <w:rtl/>
          <w:lang w:eastAsia="ar"/>
        </w:rPr>
        <w:t xml:space="preserve">. </w:t>
      </w:r>
      <w:dir w:val="rtl">
        <w:r w:rsidRPr="00BF1CEA">
          <w:rPr>
            <w:rFonts w:ascii="Arial" w:eastAsia="Arial" w:hAnsi="Arial" w:cs="Simplified Arabic"/>
            <w:rtl/>
            <w:lang w:eastAsia="ar"/>
          </w:rPr>
          <w:t>جنيف: منظمة الصحة العالمية؛ 2020</w:t>
        </w:r>
        <w:r w:rsidR="00DD08CB" w:rsidRPr="00BF1CEA">
          <w:rPr>
            <w:rFonts w:ascii="Arial" w:eastAsia="Arial" w:hAnsi="Arial" w:cs="Simplified Arabic" w:hint="cs"/>
            <w:rtl/>
            <w:lang w:eastAsia="ar"/>
          </w:rPr>
          <w:t xml:space="preserve"> [بالإنكليزية]</w:t>
        </w:r>
        <w:r w:rsidR="00DD08CB" w:rsidRPr="00BF1CEA">
          <w:rPr>
            <w:rFonts w:ascii="Arial" w:hAnsi="Arial" w:cs="Simplified Arabic" w:hint="cs"/>
            <w:rtl/>
          </w:rPr>
          <w:t xml:space="preserve"> </w:t>
        </w:r>
        <w:hyperlink r:id="rId19" w:history="1">
          <w:r w:rsidR="00DD08CB" w:rsidRPr="00BF1CEA">
            <w:rPr>
              <w:rStyle w:val="Hyperlink"/>
              <w:rFonts w:ascii="Arial" w:hAnsi="Arial" w:cs="Simplified Arabic"/>
              <w:color w:val="009AC9"/>
              <w:lang w:val="en-ZA"/>
            </w:rPr>
            <w:t>https://www.who.int/publications/i/item/diagnostic-testing-for-sars-cov-2</w:t>
          </w:r>
        </w:hyperlink>
        <w:r w:rsidR="0099487B" w:rsidRPr="00BF1CEA">
          <w:rPr>
            <w:rFonts w:ascii="Arial" w:hAnsi="Arial" w:cs="Simplified Arabic"/>
          </w:rPr>
          <w:t>‬</w:t>
        </w:r>
        <w:r w:rsidR="006B5B1B" w:rsidRPr="00BF1CEA">
          <w:rPr>
            <w:rFonts w:ascii="Arial" w:hAnsi="Arial" w:cs="Simplified Arabic"/>
          </w:rPr>
          <w:t>‬</w:t>
        </w:r>
        <w:r w:rsidR="00403B0D">
          <w:t>‬</w:t>
        </w:r>
        <w:r w:rsidR="00000000">
          <w:t>‬</w:t>
        </w:r>
      </w:dir>
    </w:p>
    <w:p w14:paraId="25CAA9C5" w14:textId="27260C4B" w:rsidR="00C61C2D" w:rsidRPr="00BF1CEA" w:rsidRDefault="00C61C2D" w:rsidP="00BF1CEA">
      <w:pPr>
        <w:pStyle w:val="ListParagraph"/>
        <w:numPr>
          <w:ilvl w:val="0"/>
          <w:numId w:val="30"/>
        </w:numPr>
        <w:bidi/>
        <w:spacing w:after="160" w:line="276" w:lineRule="auto"/>
        <w:jc w:val="both"/>
        <w:rPr>
          <w:rFonts w:ascii="Arial" w:hAnsi="Arial" w:cs="Simplified Arabic"/>
          <w:bCs/>
          <w:color w:val="009AC9"/>
          <w:u w:val="single"/>
        </w:rPr>
      </w:pPr>
      <w:r w:rsidRPr="00BF1CEA">
        <w:rPr>
          <w:rFonts w:ascii="Arial" w:eastAsia="Arial" w:hAnsi="Arial" w:cs="Simplified Arabic"/>
          <w:rtl/>
          <w:lang w:eastAsia="ar"/>
        </w:rPr>
        <w:t xml:space="preserve">جائحة مرض فيروس كورونا (كوفيد-19) - إجراء الاستخدام في حالات الطوارئ بموجب بروتوكول </w:t>
      </w:r>
      <w:r w:rsidRPr="00BF1CEA">
        <w:rPr>
          <w:rFonts w:ascii="Arial" w:eastAsia="Arial" w:hAnsi="Arial" w:cs="Simplified Arabic"/>
          <w:lang w:eastAsia="ar" w:bidi="en-US"/>
        </w:rPr>
        <w:t>EUL</w:t>
      </w:r>
      <w:r w:rsidRPr="00BF1CEA">
        <w:rPr>
          <w:rFonts w:ascii="Arial" w:eastAsia="Arial" w:hAnsi="Arial" w:cs="Simplified Arabic"/>
          <w:rtl/>
          <w:lang w:eastAsia="ar"/>
        </w:rPr>
        <w:t xml:space="preserve"> المتاح للتشخيص في المختبر: [الموقع الإلكتروني]. </w:t>
      </w:r>
      <w:dir w:val="rtl">
        <w:r w:rsidRPr="00BF1CEA">
          <w:rPr>
            <w:rFonts w:ascii="Arial" w:eastAsia="Arial" w:hAnsi="Arial" w:cs="Simplified Arabic"/>
            <w:rtl/>
            <w:lang w:eastAsia="ar"/>
          </w:rPr>
          <w:t>جنيف: منظمة الصحة العالمية؛ 2020 (</w:t>
        </w:r>
        <w:hyperlink r:id="rId20" w:history="1">
          <w:r w:rsidRPr="00BF1CEA">
            <w:rPr>
              <w:rFonts w:ascii="Arial" w:hAnsi="Arial" w:cs="Simplified Arabic"/>
              <w:color w:val="009AC9"/>
              <w:u w:val="single"/>
              <w:lang w:eastAsia="ar" w:bidi="en-US"/>
            </w:rPr>
            <w:t>https://www.who.int/diagnostics_laboratory/EUL/en</w:t>
          </w:r>
          <w:r w:rsidRPr="00BF1CEA">
            <w:rPr>
              <w:rFonts w:ascii="Arial" w:hAnsi="Arial" w:cs="Simplified Arabic"/>
              <w:color w:val="009AC9"/>
              <w:u w:val="single"/>
              <w:rtl/>
              <w:lang w:eastAsia="ar"/>
            </w:rPr>
            <w:t>/</w:t>
          </w:r>
        </w:hyperlink>
        <w:r w:rsidR="00101653" w:rsidRPr="00BF1CEA">
          <w:rPr>
            <w:rFonts w:ascii="Arial" w:hAnsi="Arial" w:cs="Simplified Arabic"/>
            <w:color w:val="000000" w:themeColor="text1"/>
            <w:rtl/>
            <w:lang w:eastAsia="ar"/>
          </w:rPr>
          <w:t xml:space="preserve">). </w:t>
        </w:r>
        <w:r w:rsidRPr="00BF1CEA">
          <w:rPr>
            <w:rFonts w:ascii="Arial" w:eastAsia="Arial" w:hAnsi="Arial" w:cs="Simplified Arabic"/>
            <w:color w:val="009AC9"/>
            <w:u w:val="single"/>
            <w:rtl/>
            <w:lang w:eastAsia="ar"/>
          </w:rPr>
          <w:t xml:space="preserve"> </w:t>
        </w:r>
        <w:r w:rsidR="00C85552" w:rsidRPr="00BF1CEA">
          <w:rPr>
            <w:rFonts w:ascii="Arial" w:hAnsi="Arial" w:cs="Simplified Arabic"/>
          </w:rPr>
          <w:t>‬</w:t>
        </w:r>
        <w:r w:rsidR="0099487B" w:rsidRPr="00BF1CEA">
          <w:rPr>
            <w:rFonts w:ascii="Arial" w:hAnsi="Arial" w:cs="Simplified Arabic"/>
          </w:rPr>
          <w:t>‬</w:t>
        </w:r>
        <w:r w:rsidR="006B5B1B" w:rsidRPr="00BF1CEA">
          <w:rPr>
            <w:rFonts w:ascii="Arial" w:hAnsi="Arial" w:cs="Simplified Arabic"/>
          </w:rPr>
          <w:t>‬</w:t>
        </w:r>
        <w:r w:rsidR="00403B0D">
          <w:t>‬</w:t>
        </w:r>
        <w:r w:rsidR="00000000">
          <w:t>‬</w:t>
        </w:r>
      </w:dir>
    </w:p>
    <w:p w14:paraId="6ADFB651" w14:textId="776D4D28" w:rsidR="00C61C2D" w:rsidRPr="00BF1CEA" w:rsidRDefault="00C61C2D" w:rsidP="00BF1CEA">
      <w:pPr>
        <w:pStyle w:val="ListParagraph"/>
        <w:numPr>
          <w:ilvl w:val="0"/>
          <w:numId w:val="30"/>
        </w:numPr>
        <w:bidi/>
        <w:spacing w:after="160" w:line="276" w:lineRule="auto"/>
        <w:jc w:val="both"/>
        <w:rPr>
          <w:rStyle w:val="Hyperlink"/>
          <w:rFonts w:ascii="Arial" w:hAnsi="Arial" w:cs="Simplified Arabic"/>
          <w:bCs/>
          <w:color w:val="009AC9"/>
        </w:rPr>
      </w:pPr>
      <w:r w:rsidRPr="00BF1CEA">
        <w:rPr>
          <w:rFonts w:ascii="Arial" w:eastAsia="Arial" w:hAnsi="Arial" w:cs="Simplified Arabic"/>
          <w:rtl/>
          <w:lang w:eastAsia="ar"/>
        </w:rPr>
        <w:t xml:space="preserve">مراقبة ما بعد السوق لوسائل التشخيص في المختبر [الموقع الإلكتروني]. </w:t>
      </w:r>
      <w:dir w:val="rtl">
        <w:r w:rsidRPr="00BF1CEA">
          <w:rPr>
            <w:rFonts w:ascii="Arial" w:eastAsia="Arial" w:hAnsi="Arial" w:cs="Simplified Arabic"/>
            <w:rtl/>
            <w:lang w:eastAsia="ar"/>
          </w:rPr>
          <w:t xml:space="preserve">جنيف: منظمة الصحة العالمية؛ </w:t>
        </w:r>
        <w:r w:rsidR="00DD08CB" w:rsidRPr="00BF1CEA">
          <w:rPr>
            <w:rFonts w:ascii="Arial" w:eastAsia="Arial" w:hAnsi="Arial" w:cs="Simplified Arabic" w:hint="cs"/>
            <w:rtl/>
            <w:lang w:eastAsia="ar"/>
          </w:rPr>
          <w:t xml:space="preserve">[بالإنكليزية] </w:t>
        </w:r>
        <w:r w:rsidRPr="00BF1CEA">
          <w:rPr>
            <w:rFonts w:ascii="Arial" w:eastAsia="Arial" w:hAnsi="Arial" w:cs="Simplified Arabic"/>
            <w:rtl/>
            <w:lang w:eastAsia="ar"/>
          </w:rPr>
          <w:t>(</w:t>
        </w:r>
        <w:hyperlink r:id="rId21" w:history="1">
          <w:r w:rsidRPr="00BF1CEA">
            <w:rPr>
              <w:rStyle w:val="Hyperlink"/>
              <w:rFonts w:ascii="Arial" w:eastAsia="Arial" w:hAnsi="Arial" w:cs="Simplified Arabic"/>
              <w:color w:val="009AC9"/>
              <w:lang w:eastAsia="ar" w:bidi="en-US"/>
            </w:rPr>
            <w:t>https://www.who.int/diagnostics_laboratory/postmarket/en</w:t>
          </w:r>
          <w:r w:rsidRPr="00BF1CEA">
            <w:rPr>
              <w:rStyle w:val="Hyperlink"/>
              <w:rFonts w:ascii="Arial" w:eastAsia="Arial" w:hAnsi="Arial" w:cs="Simplified Arabic"/>
              <w:color w:val="009AC9"/>
              <w:rtl/>
              <w:lang w:eastAsia="ar"/>
            </w:rPr>
            <w:t>/</w:t>
          </w:r>
        </w:hyperlink>
        <w:r w:rsidR="00101653" w:rsidRPr="00BF1CEA">
          <w:rPr>
            <w:rStyle w:val="Hyperlink"/>
            <w:rFonts w:ascii="Arial" w:eastAsia="Arial" w:hAnsi="Arial" w:cs="Simplified Arabic"/>
            <w:color w:val="000000" w:themeColor="text1"/>
            <w:u w:val="none"/>
            <w:rtl/>
            <w:lang w:eastAsia="ar"/>
          </w:rPr>
          <w:t>).</w:t>
        </w:r>
        <w:r w:rsidR="00C85552" w:rsidRPr="00BF1CEA">
          <w:rPr>
            <w:rFonts w:ascii="Arial" w:hAnsi="Arial" w:cs="Simplified Arabic"/>
          </w:rPr>
          <w:t>‬</w:t>
        </w:r>
        <w:r w:rsidR="0099487B" w:rsidRPr="00BF1CEA">
          <w:rPr>
            <w:rFonts w:ascii="Arial" w:hAnsi="Arial" w:cs="Simplified Arabic"/>
          </w:rPr>
          <w:t>‬</w:t>
        </w:r>
        <w:r w:rsidR="006B5B1B" w:rsidRPr="00BF1CEA">
          <w:rPr>
            <w:rFonts w:ascii="Arial" w:hAnsi="Arial" w:cs="Simplified Arabic"/>
          </w:rPr>
          <w:t>‬</w:t>
        </w:r>
        <w:r w:rsidR="00403B0D">
          <w:t>‬</w:t>
        </w:r>
        <w:r w:rsidR="00000000">
          <w:t>‬</w:t>
        </w:r>
      </w:dir>
    </w:p>
    <w:p w14:paraId="6FD789A4" w14:textId="208972B4" w:rsidR="009D7707" w:rsidRPr="00BF1CEA" w:rsidRDefault="009343E9" w:rsidP="00BF1CEA">
      <w:pPr>
        <w:pStyle w:val="ListParagraph"/>
        <w:numPr>
          <w:ilvl w:val="0"/>
          <w:numId w:val="30"/>
        </w:numPr>
        <w:bidi/>
        <w:spacing w:after="160" w:line="276" w:lineRule="auto"/>
        <w:jc w:val="both"/>
        <w:rPr>
          <w:rFonts w:ascii="Arial" w:hAnsi="Arial" w:cs="Simplified Arabic"/>
          <w:bCs/>
          <w:color w:val="000000" w:themeColor="text1"/>
        </w:rPr>
      </w:pPr>
      <w:r w:rsidRPr="00BF1CEA">
        <w:rPr>
          <w:rFonts w:ascii="Arial" w:eastAsia="Arial" w:hAnsi="Arial" w:cs="Simplified Arabic"/>
          <w:b/>
          <w:bCs/>
          <w:color w:val="000000" w:themeColor="text1"/>
          <w:rtl/>
          <w:lang w:eastAsia="ar"/>
        </w:rPr>
        <w:t>مجموعة أدوات منظمة الصحة العالمية للرعاية السريرية لعدوى الجهاز التنفسي الحادة الوخيمة:</w:t>
      </w:r>
      <w:r w:rsidRPr="00BF1CEA">
        <w:rPr>
          <w:rFonts w:ascii="Arial" w:eastAsia="Arial" w:hAnsi="Arial" w:cs="Simplified Arabic"/>
          <w:color w:val="000000" w:themeColor="text1"/>
          <w:rtl/>
          <w:lang w:eastAsia="ar"/>
        </w:rPr>
        <w:t xml:space="preserve"> إرشادات</w:t>
      </w:r>
      <w:r w:rsidR="00DD08CB" w:rsidRPr="00BF1CEA">
        <w:rPr>
          <w:rFonts w:ascii="Arial" w:eastAsia="Arial" w:hAnsi="Arial" w:cs="Simplified Arabic" w:hint="cs"/>
          <w:color w:val="000000" w:themeColor="text1"/>
          <w:rtl/>
          <w:lang w:eastAsia="ar"/>
        </w:rPr>
        <w:t xml:space="preserve"> مبدئية</w:t>
      </w:r>
      <w:r w:rsidRPr="00BF1CEA">
        <w:rPr>
          <w:rFonts w:ascii="Arial" w:eastAsia="Arial" w:hAnsi="Arial" w:cs="Simplified Arabic"/>
          <w:color w:val="000000" w:themeColor="text1"/>
          <w:rtl/>
          <w:lang w:eastAsia="ar"/>
        </w:rPr>
        <w:t xml:space="preserve">. </w:t>
      </w:r>
      <w:dir w:val="rtl">
        <w:r w:rsidRPr="00BF1CEA">
          <w:rPr>
            <w:rFonts w:ascii="Arial" w:eastAsia="Arial" w:hAnsi="Arial" w:cs="Simplified Arabic"/>
            <w:color w:val="000000" w:themeColor="text1"/>
            <w:rtl/>
            <w:lang w:eastAsia="ar"/>
          </w:rPr>
          <w:t xml:space="preserve">جنيف: </w:t>
        </w:r>
        <w:r w:rsidRPr="00BF1CEA">
          <w:rPr>
            <w:rFonts w:ascii="Arial" w:eastAsia="Arial" w:hAnsi="Arial" w:cs="Simplified Arabic"/>
            <w:color w:val="000000" w:themeColor="text1"/>
            <w:u w:val="single"/>
            <w:rtl/>
            <w:lang w:eastAsia="ar"/>
          </w:rPr>
          <w:t>منظمة الصحة العالمية؛ 2020</w:t>
        </w:r>
        <w:r w:rsidR="00DD08CB" w:rsidRPr="00BF1CEA">
          <w:rPr>
            <w:rFonts w:ascii="Arial" w:eastAsia="Arial" w:hAnsi="Arial" w:cs="Simplified Arabic" w:hint="cs"/>
            <w:color w:val="000000" w:themeColor="text1"/>
            <w:u w:val="single"/>
            <w:rtl/>
            <w:lang w:eastAsia="ar"/>
          </w:rPr>
          <w:t xml:space="preserve"> [بالإنكليزية]</w:t>
        </w:r>
        <w:r w:rsidRPr="00BF1CEA">
          <w:rPr>
            <w:rFonts w:ascii="Arial" w:eastAsia="Arial" w:hAnsi="Arial" w:cs="Simplified Arabic"/>
            <w:color w:val="000000" w:themeColor="text1"/>
            <w:u w:val="single"/>
            <w:rtl/>
            <w:lang w:eastAsia="ar"/>
          </w:rPr>
          <w:t xml:space="preserve"> </w:t>
        </w:r>
        <w:r w:rsidRPr="00BF1CEA">
          <w:rPr>
            <w:rFonts w:ascii="Arial" w:eastAsia="Arial" w:hAnsi="Arial" w:cs="Simplified Arabic"/>
            <w:color w:val="000000" w:themeColor="text1"/>
            <w:rtl/>
            <w:lang w:eastAsia="ar"/>
          </w:rPr>
          <w:t>(</w:t>
        </w:r>
        <w:hyperlink r:id="rId22" w:history="1">
          <w:r w:rsidR="00F15524" w:rsidRPr="00BF1CEA">
            <w:rPr>
              <w:rStyle w:val="Hyperlink"/>
              <w:rFonts w:ascii="Arial" w:eastAsia="Arial" w:hAnsi="Arial" w:cs="Simplified Arabic"/>
              <w:color w:val="009AC9"/>
              <w:lang w:eastAsia="ar" w:bidi="en-US"/>
            </w:rPr>
            <w:t>https://www.who.int/publications/i/item/clinical-care-of-severe-acute-respiratory-infections-tool-kit</w:t>
          </w:r>
        </w:hyperlink>
        <w:r w:rsidR="00F15524" w:rsidRPr="00BF1CEA">
          <w:rPr>
            <w:rStyle w:val="Hyperlink"/>
            <w:rFonts w:ascii="Arial" w:hAnsi="Arial" w:cs="Simplified Arabic"/>
            <w:color w:val="000000" w:themeColor="text1"/>
            <w:u w:val="none"/>
            <w:rtl/>
            <w:lang w:eastAsia="ar"/>
          </w:rPr>
          <w:t>).</w:t>
        </w:r>
        <w:r w:rsidR="00F15524" w:rsidRPr="00BF1CEA">
          <w:rPr>
            <w:rStyle w:val="Hyperlink"/>
            <w:rFonts w:ascii="Arial" w:hAnsi="Arial" w:cs="Simplified Arabic"/>
            <w:color w:val="009AC9"/>
            <w:rtl/>
            <w:lang w:eastAsia="ar"/>
          </w:rPr>
          <w:t xml:space="preserve"> </w:t>
        </w:r>
        <w:r w:rsidR="00C85552" w:rsidRPr="00BF1CEA">
          <w:rPr>
            <w:rFonts w:ascii="Arial" w:hAnsi="Arial" w:cs="Simplified Arabic"/>
          </w:rPr>
          <w:t>‬</w:t>
        </w:r>
        <w:r w:rsidR="0099487B" w:rsidRPr="00BF1CEA">
          <w:rPr>
            <w:rFonts w:ascii="Arial" w:hAnsi="Arial" w:cs="Simplified Arabic"/>
          </w:rPr>
          <w:t>‬</w:t>
        </w:r>
        <w:r w:rsidR="006B5B1B" w:rsidRPr="00BF1CEA">
          <w:rPr>
            <w:rFonts w:ascii="Arial" w:hAnsi="Arial" w:cs="Simplified Arabic"/>
          </w:rPr>
          <w:t>‬</w:t>
        </w:r>
        <w:r w:rsidR="00403B0D">
          <w:t>‬</w:t>
        </w:r>
        <w:r w:rsidR="00000000">
          <w:t>‬</w:t>
        </w:r>
      </w:dir>
    </w:p>
    <w:p w14:paraId="6FB637C9" w14:textId="564ADD68" w:rsidR="004F1341" w:rsidRPr="00BF1CEA" w:rsidRDefault="004F1341" w:rsidP="00BF1CEA">
      <w:pPr>
        <w:pStyle w:val="ListParagraph"/>
        <w:numPr>
          <w:ilvl w:val="1"/>
          <w:numId w:val="30"/>
        </w:numPr>
        <w:bidi/>
        <w:spacing w:after="160" w:line="276" w:lineRule="auto"/>
        <w:jc w:val="both"/>
        <w:rPr>
          <w:rFonts w:ascii="Arial" w:hAnsi="Arial" w:cs="Simplified Arabic"/>
          <w:bCs/>
          <w:color w:val="000000" w:themeColor="text1"/>
        </w:rPr>
      </w:pPr>
      <w:r w:rsidRPr="00BF1CEA">
        <w:rPr>
          <w:rFonts w:ascii="Arial" w:eastAsia="Arial" w:hAnsi="Arial" w:cs="Simplified Arabic"/>
          <w:color w:val="000000" w:themeColor="text1"/>
          <w:rtl/>
          <w:lang w:eastAsia="ar"/>
        </w:rPr>
        <w:t>الصفحة 12: الفحص والفرز</w:t>
      </w:r>
    </w:p>
    <w:p w14:paraId="3C87083D" w14:textId="6B3BED0B" w:rsidR="004F1341" w:rsidRPr="00BF1CEA" w:rsidRDefault="004F1341" w:rsidP="00BF1CEA">
      <w:pPr>
        <w:pStyle w:val="ListParagraph"/>
        <w:numPr>
          <w:ilvl w:val="1"/>
          <w:numId w:val="30"/>
        </w:numPr>
        <w:bidi/>
        <w:spacing w:after="160" w:line="276" w:lineRule="auto"/>
        <w:jc w:val="both"/>
        <w:rPr>
          <w:rFonts w:ascii="Arial" w:hAnsi="Arial" w:cs="Simplified Arabic"/>
          <w:bCs/>
          <w:color w:val="000000" w:themeColor="text1"/>
        </w:rPr>
      </w:pPr>
      <w:r w:rsidRPr="00BF1CEA">
        <w:rPr>
          <w:rFonts w:ascii="Arial" w:eastAsia="Arial" w:hAnsi="Arial" w:cs="Simplified Arabic"/>
          <w:color w:val="000000" w:themeColor="text1"/>
          <w:rtl/>
          <w:lang w:eastAsia="ar"/>
        </w:rPr>
        <w:t>الصفح</w:t>
      </w:r>
      <w:r w:rsidR="00DD08CB" w:rsidRPr="00BF1CEA">
        <w:rPr>
          <w:rFonts w:ascii="Arial" w:eastAsia="Arial" w:hAnsi="Arial" w:cs="Simplified Arabic" w:hint="cs"/>
          <w:color w:val="000000" w:themeColor="text1"/>
          <w:rtl/>
          <w:lang w:eastAsia="ar"/>
        </w:rPr>
        <w:t>تان</w:t>
      </w:r>
      <w:r w:rsidRPr="00BF1CEA">
        <w:rPr>
          <w:rFonts w:ascii="Arial" w:eastAsia="Arial" w:hAnsi="Arial" w:cs="Simplified Arabic"/>
          <w:color w:val="000000" w:themeColor="text1"/>
          <w:rtl/>
          <w:lang w:eastAsia="ar"/>
        </w:rPr>
        <w:t xml:space="preserve"> 28 و30: خوارزميات صنع القرار</w:t>
      </w:r>
      <w:r w:rsidRPr="00BF1CEA">
        <w:rPr>
          <w:rFonts w:ascii="Arial" w:eastAsia="Arial" w:hAnsi="Arial" w:cs="Simplified Arabic"/>
          <w:color w:val="000000" w:themeColor="text1"/>
          <w:lang w:eastAsia="ar" w:bidi="en-US"/>
        </w:rPr>
        <w:t>‬</w:t>
      </w:r>
    </w:p>
    <w:p w14:paraId="3CE1E4F5" w14:textId="5AFDA3C7" w:rsidR="00B60A42" w:rsidRPr="00BF1CEA" w:rsidRDefault="004F1341" w:rsidP="00BF1CEA">
      <w:pPr>
        <w:pStyle w:val="ListParagraph"/>
        <w:numPr>
          <w:ilvl w:val="1"/>
          <w:numId w:val="30"/>
        </w:numPr>
        <w:bidi/>
        <w:spacing w:after="160" w:line="276" w:lineRule="auto"/>
        <w:jc w:val="both"/>
        <w:rPr>
          <w:rFonts w:ascii="Arial" w:hAnsi="Arial" w:cs="Simplified Arabic"/>
          <w:bCs/>
          <w:color w:val="000000" w:themeColor="text1"/>
        </w:rPr>
      </w:pPr>
      <w:r w:rsidRPr="00BF1CEA">
        <w:rPr>
          <w:rFonts w:ascii="Arial" w:eastAsia="Arial" w:hAnsi="Arial" w:cs="Simplified Arabic"/>
          <w:color w:val="000000" w:themeColor="text1"/>
          <w:rtl/>
          <w:lang w:eastAsia="ar"/>
        </w:rPr>
        <w:t xml:space="preserve">الصفحات من 40 إلى 43: السلامة </w:t>
      </w:r>
    </w:p>
    <w:p w14:paraId="65CAD2BD" w14:textId="19F48514" w:rsidR="004F1341" w:rsidRPr="00BF1CEA" w:rsidRDefault="004F1341" w:rsidP="00BF1CEA">
      <w:pPr>
        <w:pStyle w:val="ListParagraph"/>
        <w:numPr>
          <w:ilvl w:val="1"/>
          <w:numId w:val="30"/>
        </w:numPr>
        <w:bidi/>
        <w:spacing w:after="160" w:line="276" w:lineRule="auto"/>
        <w:jc w:val="both"/>
        <w:rPr>
          <w:rFonts w:ascii="Arial" w:hAnsi="Arial" w:cs="Simplified Arabic"/>
          <w:bCs/>
          <w:color w:val="000000" w:themeColor="text1"/>
        </w:rPr>
      </w:pPr>
      <w:r w:rsidRPr="00BF1CEA">
        <w:rPr>
          <w:rFonts w:ascii="Arial" w:eastAsia="Arial" w:hAnsi="Arial" w:cs="Simplified Arabic"/>
          <w:color w:val="000000" w:themeColor="text1"/>
          <w:rtl/>
          <w:lang w:eastAsia="ar"/>
        </w:rPr>
        <w:t>الصفحتان 59 و</w:t>
      </w:r>
      <w:r w:rsidR="00DD08CB" w:rsidRPr="00BF1CEA">
        <w:rPr>
          <w:rFonts w:ascii="Arial" w:eastAsia="Arial" w:hAnsi="Arial" w:cs="Simplified Arabic" w:hint="cs"/>
          <w:color w:val="000000" w:themeColor="text1"/>
          <w:rtl/>
          <w:lang w:eastAsia="ar"/>
        </w:rPr>
        <w:t>6</w:t>
      </w:r>
      <w:r w:rsidRPr="00BF1CEA">
        <w:rPr>
          <w:rFonts w:ascii="Arial" w:eastAsia="Arial" w:hAnsi="Arial" w:cs="Simplified Arabic"/>
          <w:color w:val="000000" w:themeColor="text1"/>
          <w:rtl/>
          <w:lang w:eastAsia="ar"/>
        </w:rPr>
        <w:t>0: جمع العينات</w:t>
      </w:r>
    </w:p>
    <w:p w14:paraId="3D66C18A" w14:textId="4B1C7BDE" w:rsidR="004F1341" w:rsidRPr="00BF1CEA" w:rsidRDefault="004F1341" w:rsidP="00BF1CEA">
      <w:pPr>
        <w:pStyle w:val="ListParagraph"/>
        <w:numPr>
          <w:ilvl w:val="1"/>
          <w:numId w:val="30"/>
        </w:numPr>
        <w:bidi/>
        <w:spacing w:after="160" w:line="276" w:lineRule="auto"/>
        <w:jc w:val="both"/>
        <w:rPr>
          <w:rFonts w:ascii="Arial" w:hAnsi="Arial" w:cs="Simplified Arabic"/>
          <w:bCs/>
          <w:color w:val="000000" w:themeColor="text1"/>
        </w:rPr>
      </w:pPr>
      <w:r w:rsidRPr="00BF1CEA">
        <w:rPr>
          <w:rFonts w:ascii="Arial" w:eastAsia="Arial" w:hAnsi="Arial" w:cs="Simplified Arabic"/>
          <w:color w:val="000000" w:themeColor="text1"/>
          <w:rtl/>
          <w:lang w:eastAsia="ar"/>
        </w:rPr>
        <w:t>الصفحتان 64 و65: نقل العينة</w:t>
      </w:r>
    </w:p>
    <w:p w14:paraId="54171B96" w14:textId="77777777" w:rsidR="00DD08CB" w:rsidRPr="00BF1CEA" w:rsidRDefault="00DD08CB" w:rsidP="00BF1CEA">
      <w:pPr>
        <w:pStyle w:val="ListParagraph"/>
        <w:numPr>
          <w:ilvl w:val="0"/>
          <w:numId w:val="30"/>
        </w:numPr>
        <w:bidi/>
        <w:spacing w:after="160" w:line="276" w:lineRule="auto"/>
        <w:jc w:val="both"/>
        <w:rPr>
          <w:rFonts w:ascii="Arial" w:hAnsi="Arial" w:cs="Simplified Arabic"/>
          <w:bCs/>
          <w:color w:val="009AC9"/>
          <w:u w:val="single"/>
        </w:rPr>
      </w:pPr>
      <w:r w:rsidRPr="00BF1CEA">
        <w:rPr>
          <w:rFonts w:ascii="Arial" w:hAnsi="Arial" w:cs="Simplified Arabic"/>
          <w:bCs/>
        </w:rPr>
        <w:t>Coronavirus disease 2019 (COVID-19) – Guidance documents. Atlanta: Centers for Disease Control and Prevention; 2020 (</w:t>
      </w:r>
      <w:hyperlink r:id="rId23" w:history="1">
        <w:r w:rsidRPr="00BF1CEA">
          <w:rPr>
            <w:rStyle w:val="Hyperlink"/>
            <w:rFonts w:ascii="Arial" w:hAnsi="Arial" w:cs="Simplified Arabic"/>
            <w:bCs/>
            <w:color w:val="009AC9"/>
          </w:rPr>
          <w:t>https://www.cdc.gov/coronavirus/2019-ncov/communication/guidance-list.html?Sort=Date%3A%3Adesc</w:t>
        </w:r>
      </w:hyperlink>
      <w:r w:rsidRPr="00BF1CEA">
        <w:rPr>
          <w:rStyle w:val="Hyperlink"/>
          <w:rFonts w:ascii="Arial" w:hAnsi="Arial" w:cs="Simplified Arabic"/>
          <w:bCs/>
          <w:color w:val="000000" w:themeColor="text1"/>
          <w:u w:val="none"/>
        </w:rPr>
        <w:t>).</w:t>
      </w:r>
      <w:r w:rsidRPr="00BF1CEA">
        <w:rPr>
          <w:rFonts w:ascii="Arial" w:hAnsi="Arial" w:cs="Simplified Arabic"/>
          <w:bCs/>
          <w:color w:val="009AC9"/>
        </w:rPr>
        <w:t xml:space="preserve"> </w:t>
      </w:r>
    </w:p>
    <w:p w14:paraId="158A2163" w14:textId="77777777" w:rsidR="00DD08CB" w:rsidRPr="00BF1CEA" w:rsidRDefault="00DD08CB" w:rsidP="00BF1CEA">
      <w:pPr>
        <w:pStyle w:val="ListParagraph"/>
        <w:numPr>
          <w:ilvl w:val="0"/>
          <w:numId w:val="30"/>
        </w:numPr>
        <w:bidi/>
        <w:spacing w:after="160" w:line="276" w:lineRule="auto"/>
        <w:jc w:val="both"/>
        <w:rPr>
          <w:rFonts w:ascii="Arial" w:hAnsi="Arial" w:cs="Simplified Arabic"/>
          <w:bCs/>
          <w:color w:val="009AC9"/>
          <w:u w:val="single"/>
        </w:rPr>
      </w:pPr>
      <w:r w:rsidRPr="00BF1CEA">
        <w:rPr>
          <w:rFonts w:ascii="Arial" w:hAnsi="Arial" w:cs="Simplified Arabic"/>
          <w:bCs/>
        </w:rPr>
        <w:t>Pai N, Wilkinson S, Deli-</w:t>
      </w:r>
      <w:proofErr w:type="spellStart"/>
      <w:r w:rsidRPr="00BF1CEA">
        <w:rPr>
          <w:rFonts w:ascii="Arial" w:hAnsi="Arial" w:cs="Simplified Arabic"/>
          <w:bCs/>
        </w:rPr>
        <w:t>Houssein</w:t>
      </w:r>
      <w:proofErr w:type="spellEnd"/>
      <w:r w:rsidRPr="00BF1CEA">
        <w:rPr>
          <w:rFonts w:ascii="Arial" w:hAnsi="Arial" w:cs="Simplified Arabic"/>
          <w:bCs/>
        </w:rPr>
        <w:t xml:space="preserve"> R, </w:t>
      </w:r>
      <w:proofErr w:type="spellStart"/>
      <w:r w:rsidRPr="00BF1CEA">
        <w:rPr>
          <w:rFonts w:ascii="Arial" w:hAnsi="Arial" w:cs="Simplified Arabic"/>
          <w:bCs/>
        </w:rPr>
        <w:t>Vijh</w:t>
      </w:r>
      <w:proofErr w:type="spellEnd"/>
      <w:r w:rsidRPr="00BF1CEA">
        <w:rPr>
          <w:rFonts w:ascii="Arial" w:hAnsi="Arial" w:cs="Simplified Arabic"/>
          <w:bCs/>
        </w:rPr>
        <w:t xml:space="preserve"> R, Vadnais C, </w:t>
      </w:r>
      <w:proofErr w:type="spellStart"/>
      <w:r w:rsidRPr="00BF1CEA">
        <w:rPr>
          <w:rFonts w:ascii="Arial" w:hAnsi="Arial" w:cs="Simplified Arabic"/>
          <w:bCs/>
        </w:rPr>
        <w:t>Behlim</w:t>
      </w:r>
      <w:proofErr w:type="spellEnd"/>
      <w:r w:rsidRPr="00BF1CEA">
        <w:rPr>
          <w:rFonts w:ascii="Arial" w:hAnsi="Arial" w:cs="Simplified Arabic"/>
          <w:bCs/>
        </w:rPr>
        <w:t xml:space="preserve"> T, et al. Barriers to implementation of rapid and point-of-care tests for human immunodeficiency virus infection: findings from a systematic review (1996–2014). Point of Care. </w:t>
      </w:r>
      <w:proofErr w:type="gramStart"/>
      <w:r w:rsidRPr="00BF1CEA">
        <w:rPr>
          <w:rFonts w:ascii="Arial" w:hAnsi="Arial" w:cs="Simplified Arabic"/>
          <w:bCs/>
        </w:rPr>
        <w:t>2015;14:81</w:t>
      </w:r>
      <w:proofErr w:type="gramEnd"/>
      <w:r w:rsidRPr="00BF1CEA">
        <w:rPr>
          <w:rFonts w:ascii="Arial" w:hAnsi="Arial" w:cs="Simplified Arabic"/>
          <w:bCs/>
        </w:rPr>
        <w:t>–87. doi:10.1097/POC.0000000000000056.</w:t>
      </w:r>
    </w:p>
    <w:p w14:paraId="6F2F88E9" w14:textId="77777777" w:rsidR="00DD08CB" w:rsidRPr="00BF1CEA" w:rsidRDefault="00DD08CB" w:rsidP="00BF1CEA">
      <w:pPr>
        <w:pStyle w:val="ListParagraph"/>
        <w:numPr>
          <w:ilvl w:val="0"/>
          <w:numId w:val="30"/>
        </w:numPr>
        <w:bidi/>
        <w:jc w:val="both"/>
        <w:outlineLvl w:val="0"/>
        <w:rPr>
          <w:rStyle w:val="apple-converted-space"/>
          <w:rFonts w:ascii="Arial" w:hAnsi="Arial" w:cs="Simplified Arabic"/>
          <w:bCs/>
        </w:rPr>
      </w:pPr>
      <w:r w:rsidRPr="00BF1CEA">
        <w:rPr>
          <w:rFonts w:ascii="Arial" w:hAnsi="Arial" w:cs="Simplified Arabic"/>
          <w:bCs/>
        </w:rPr>
        <w:t xml:space="preserve">Video guide for STANDARD Q COVID-19 Ag test: </w:t>
      </w:r>
      <w:hyperlink r:id="rId24" w:history="1">
        <w:r w:rsidRPr="00BF1CEA">
          <w:rPr>
            <w:rStyle w:val="Hyperlink"/>
            <w:rFonts w:ascii="Arial" w:hAnsi="Arial" w:cs="Simplified Arabic"/>
            <w:color w:val="009AC9"/>
            <w:sz w:val="22"/>
            <w:szCs w:val="22"/>
          </w:rPr>
          <w:t>https://www.youtube.com/watch?v=M-9cx3raYtY</w:t>
        </w:r>
      </w:hyperlink>
      <w:r w:rsidRPr="00BF1CEA">
        <w:rPr>
          <w:rFonts w:ascii="Arial" w:hAnsi="Arial" w:cs="Simplified Arabic"/>
          <w:color w:val="009AC9"/>
          <w:sz w:val="22"/>
          <w:szCs w:val="22"/>
        </w:rPr>
        <w:t> </w:t>
      </w:r>
      <w:r w:rsidRPr="00BF1CEA">
        <w:rPr>
          <w:rStyle w:val="apple-converted-space"/>
          <w:rFonts w:ascii="Arial" w:hAnsi="Arial" w:cs="Simplified Arabic"/>
          <w:color w:val="009AC9"/>
          <w:sz w:val="22"/>
          <w:szCs w:val="22"/>
        </w:rPr>
        <w:t> </w:t>
      </w:r>
    </w:p>
    <w:p w14:paraId="0DA44A75" w14:textId="77777777" w:rsidR="00DD08CB" w:rsidRPr="00BF1CEA" w:rsidRDefault="00DD08CB" w:rsidP="00BF1CEA">
      <w:pPr>
        <w:pStyle w:val="ListParagraph"/>
        <w:numPr>
          <w:ilvl w:val="0"/>
          <w:numId w:val="30"/>
        </w:numPr>
        <w:bidi/>
        <w:jc w:val="both"/>
        <w:outlineLvl w:val="0"/>
        <w:rPr>
          <w:rFonts w:ascii="Arial" w:hAnsi="Arial" w:cs="Simplified Arabic"/>
          <w:color w:val="000000"/>
          <w:sz w:val="22"/>
          <w:szCs w:val="22"/>
        </w:rPr>
      </w:pPr>
      <w:r w:rsidRPr="00BF1CEA">
        <w:rPr>
          <w:rFonts w:ascii="Arial" w:hAnsi="Arial" w:cs="Simplified Arabic"/>
        </w:rPr>
        <w:t xml:space="preserve">PANBIO™ COVID-19 </w:t>
      </w:r>
      <w:proofErr w:type="spellStart"/>
      <w:r w:rsidRPr="00BF1CEA">
        <w:rPr>
          <w:rFonts w:ascii="Arial" w:hAnsi="Arial" w:cs="Simplified Arabic"/>
        </w:rPr>
        <w:t>AgRAPID</w:t>
      </w:r>
      <w:proofErr w:type="spellEnd"/>
      <w:r w:rsidRPr="00BF1CEA">
        <w:rPr>
          <w:rFonts w:ascii="Arial" w:hAnsi="Arial" w:cs="Simplified Arabic"/>
        </w:rPr>
        <w:t xml:space="preserve"> Test device:</w:t>
      </w:r>
      <w:r w:rsidRPr="00BF1CEA">
        <w:rPr>
          <w:rFonts w:ascii="Arial" w:hAnsi="Arial" w:cs="Simplified Arabic"/>
          <w:bCs/>
        </w:rPr>
        <w:t xml:space="preserve"> </w:t>
      </w:r>
      <w:hyperlink r:id="rId25" w:history="1">
        <w:r w:rsidRPr="00BF1CEA">
          <w:rPr>
            <w:rStyle w:val="Hyperlink"/>
            <w:rFonts w:ascii="Arial" w:hAnsi="Arial" w:cs="Simplified Arabic"/>
            <w:color w:val="009AC9"/>
            <w:sz w:val="22"/>
            <w:szCs w:val="22"/>
          </w:rPr>
          <w:t>https://www.globalpointofcare.abbott/en/product-details/panbio-covid-19-ag-antigen-test.html#</w:t>
        </w:r>
      </w:hyperlink>
    </w:p>
    <w:p w14:paraId="631EF039" w14:textId="65BED663" w:rsidR="00776982" w:rsidRPr="00BF1CEA" w:rsidRDefault="00776982" w:rsidP="00BF1CEA">
      <w:pPr>
        <w:pStyle w:val="ListParagraph"/>
        <w:bidi/>
        <w:ind w:left="360"/>
        <w:jc w:val="both"/>
        <w:rPr>
          <w:rFonts w:ascii="Arial" w:hAnsi="Arial" w:cs="Simplified Arabic"/>
          <w:color w:val="000000"/>
          <w:sz w:val="22"/>
          <w:szCs w:val="22"/>
        </w:rPr>
      </w:pPr>
    </w:p>
    <w:tbl>
      <w:tblPr>
        <w:tblStyle w:val="TableGrid"/>
        <w:bidiVisual/>
        <w:tblW w:w="9275" w:type="dxa"/>
        <w:tblInd w:w="-95" w:type="dxa"/>
        <w:tblLook w:val="04A0" w:firstRow="1" w:lastRow="0" w:firstColumn="1" w:lastColumn="0" w:noHBand="0" w:noVBand="1"/>
      </w:tblPr>
      <w:tblGrid>
        <w:gridCol w:w="9275"/>
      </w:tblGrid>
      <w:tr w:rsidR="008E6A60" w:rsidRPr="00BF1CEA" w14:paraId="557B5A37" w14:textId="77777777" w:rsidTr="008E6A60">
        <w:trPr>
          <w:trHeight w:val="3437"/>
        </w:trPr>
        <w:tc>
          <w:tcPr>
            <w:tcW w:w="9275" w:type="dxa"/>
            <w:tcBorders>
              <w:top w:val="single" w:sz="4" w:space="0" w:color="auto"/>
              <w:left w:val="single" w:sz="4" w:space="0" w:color="auto"/>
              <w:bottom w:val="single" w:sz="4" w:space="0" w:color="auto"/>
              <w:right w:val="single" w:sz="4" w:space="0" w:color="auto"/>
            </w:tcBorders>
          </w:tcPr>
          <w:p w14:paraId="2E84BA5F" w14:textId="12C5AC1F" w:rsidR="008E6A60" w:rsidRPr="00BF1CEA" w:rsidRDefault="00776982" w:rsidP="00BF1CEA">
            <w:pPr>
              <w:bidi/>
              <w:jc w:val="both"/>
              <w:rPr>
                <w:rFonts w:ascii="Arial" w:hAnsi="Arial" w:cs="Simplified Arabic"/>
                <w:b/>
                <w:bCs/>
                <w:color w:val="0070C0"/>
                <w:sz w:val="24"/>
                <w:szCs w:val="24"/>
              </w:rPr>
            </w:pPr>
            <w:r w:rsidRPr="00BF1CEA">
              <w:rPr>
                <w:rFonts w:ascii="Arial" w:eastAsia="Arial" w:hAnsi="Arial" w:cs="Simplified Arabic"/>
                <w:rtl/>
                <w:lang w:eastAsia="ar"/>
              </w:rPr>
              <w:br w:type="page"/>
            </w:r>
            <w:r w:rsidR="008E6A60" w:rsidRPr="00BF1CEA">
              <w:rPr>
                <w:rFonts w:ascii="Arial" w:eastAsia="Arial" w:hAnsi="Arial" w:cs="Simplified Arabic"/>
                <w:b/>
                <w:bCs/>
                <w:color w:val="0070C0"/>
                <w:sz w:val="24"/>
                <w:szCs w:val="24"/>
                <w:rtl/>
                <w:lang w:eastAsia="ar"/>
              </w:rPr>
              <w:t>إخلاء المسؤولية</w:t>
            </w:r>
          </w:p>
          <w:p w14:paraId="34EEAB0D" w14:textId="77777777" w:rsidR="008E6A60" w:rsidRPr="00BF1CEA" w:rsidRDefault="008E6A60" w:rsidP="00BF1CEA">
            <w:pPr>
              <w:bidi/>
              <w:jc w:val="both"/>
              <w:rPr>
                <w:rFonts w:ascii="Arial" w:hAnsi="Arial" w:cs="Simplified Arabic"/>
                <w:b/>
                <w:bCs/>
                <w:szCs w:val="24"/>
              </w:rPr>
            </w:pPr>
          </w:p>
          <w:p w14:paraId="4324D1B6" w14:textId="77777777" w:rsidR="008E6A60" w:rsidRPr="00BF1CEA" w:rsidRDefault="008E6A60" w:rsidP="00BF1CEA">
            <w:pPr>
              <w:bidi/>
              <w:jc w:val="both"/>
              <w:rPr>
                <w:rFonts w:ascii="Arial" w:hAnsi="Arial" w:cs="Simplified Arabic"/>
                <w:b/>
                <w:bCs/>
                <w:szCs w:val="24"/>
              </w:rPr>
            </w:pPr>
            <w:r w:rsidRPr="00BF1CEA">
              <w:rPr>
                <w:rFonts w:ascii="Arial" w:eastAsia="Arial" w:hAnsi="Arial" w:cs="Simplified Arabic"/>
                <w:b/>
                <w:bCs/>
                <w:szCs w:val="24"/>
                <w:rtl/>
                <w:lang w:eastAsia="ar"/>
              </w:rPr>
              <w:t>منصة تعلم الأمن الصحي لمنظمة الصحة العالمية - مواد تدريبية</w:t>
            </w:r>
          </w:p>
          <w:p w14:paraId="768E1199" w14:textId="77777777" w:rsidR="008E6A60" w:rsidRPr="00BF1CEA" w:rsidRDefault="008E6A60" w:rsidP="00BF1CEA">
            <w:pPr>
              <w:bidi/>
              <w:jc w:val="both"/>
              <w:rPr>
                <w:rFonts w:ascii="Arial" w:hAnsi="Arial" w:cs="Simplified Arabic"/>
                <w:szCs w:val="24"/>
              </w:rPr>
            </w:pPr>
          </w:p>
          <w:p w14:paraId="43461CA8" w14:textId="47BE4B0E" w:rsidR="008E6A60" w:rsidRPr="00BF1CEA" w:rsidRDefault="008E6A60" w:rsidP="00BF1CEA">
            <w:pPr>
              <w:bidi/>
              <w:jc w:val="both"/>
              <w:rPr>
                <w:rFonts w:ascii="Arial" w:hAnsi="Arial" w:cs="Simplified Arabic"/>
                <w:szCs w:val="24"/>
              </w:rPr>
            </w:pPr>
            <w:r w:rsidRPr="00BF1CEA">
              <w:rPr>
                <w:rFonts w:ascii="Arial" w:eastAsia="Arial" w:hAnsi="Arial" w:cs="Simplified Arabic"/>
                <w:szCs w:val="24"/>
                <w:rtl/>
                <w:lang w:eastAsia="ar"/>
              </w:rPr>
              <w:t>هذه المواد التدريبية لمنظمة الصحة العالمية محفوظة © منظمة الصحة العالمية 20</w:t>
            </w:r>
            <w:r w:rsidR="00497C72">
              <w:rPr>
                <w:rFonts w:ascii="Arial" w:eastAsia="Arial" w:hAnsi="Arial" w:cs="Simplified Arabic" w:hint="cs"/>
                <w:szCs w:val="24"/>
                <w:rtl/>
                <w:lang w:eastAsia="ar"/>
              </w:rPr>
              <w:t>22</w:t>
            </w:r>
            <w:r w:rsidRPr="00BF1CEA">
              <w:rPr>
                <w:rFonts w:ascii="Arial" w:eastAsia="Arial" w:hAnsi="Arial" w:cs="Simplified Arabic"/>
                <w:szCs w:val="24"/>
                <w:rtl/>
                <w:lang w:eastAsia="ar"/>
              </w:rPr>
              <w:t>. كل الحقوق محفوظة.</w:t>
            </w:r>
          </w:p>
          <w:p w14:paraId="73C63F75" w14:textId="71138753" w:rsidR="008E6A60" w:rsidRPr="00BF1CEA" w:rsidRDefault="008E6A60" w:rsidP="00BF1CEA">
            <w:pPr>
              <w:bidi/>
              <w:jc w:val="both"/>
              <w:rPr>
                <w:rFonts w:ascii="Arial" w:hAnsi="Arial" w:cs="Simplified Arabic"/>
                <w:szCs w:val="24"/>
              </w:rPr>
            </w:pPr>
            <w:r w:rsidRPr="00BF1CEA">
              <w:rPr>
                <w:rFonts w:ascii="Arial" w:eastAsia="Arial" w:hAnsi="Arial" w:cs="Simplified Arabic"/>
                <w:szCs w:val="24"/>
                <w:rtl/>
                <w:lang w:eastAsia="ar"/>
              </w:rPr>
              <w:t xml:space="preserve">يخضع استخدامك لهذه المواد لـ </w:t>
            </w:r>
            <w:r w:rsidR="00F00AB4" w:rsidRPr="00BF1CEA">
              <w:rPr>
                <w:rFonts w:ascii="Arial" w:eastAsia="Arial" w:hAnsi="Arial" w:cs="Simplified Arabic" w:hint="cs"/>
                <w:szCs w:val="24"/>
                <w:rtl/>
                <w:lang w:eastAsia="ar"/>
              </w:rPr>
              <w:t>"</w:t>
            </w:r>
            <w:hyperlink r:id="rId26" w:history="1">
              <w:r w:rsidRPr="00BF1CEA">
                <w:rPr>
                  <w:rStyle w:val="Hyperlink"/>
                  <w:rFonts w:ascii="Arial" w:eastAsia="Arial" w:hAnsi="Arial" w:cs="Simplified Arabic"/>
                  <w:szCs w:val="24"/>
                  <w:rtl/>
                  <w:lang w:eastAsia="ar"/>
                </w:rPr>
                <w:t>شروط استخدام منصة تعلم الأمن الصحي لمنظمة الصحة العالمية، المواد التدريبية</w:t>
              </w:r>
            </w:hyperlink>
            <w:r w:rsidR="00F00AB4" w:rsidRPr="00BF1CEA">
              <w:rPr>
                <w:rFonts w:ascii="Arial" w:eastAsia="Arial" w:hAnsi="Arial" w:cs="Simplified Arabic" w:hint="cs"/>
                <w:szCs w:val="24"/>
                <w:rtl/>
                <w:lang w:eastAsia="ar"/>
              </w:rPr>
              <w:t>"</w:t>
            </w:r>
            <w:r w:rsidRPr="00BF1CEA">
              <w:rPr>
                <w:rFonts w:ascii="Arial" w:eastAsia="Arial" w:hAnsi="Arial" w:cs="Simplified Arabic"/>
                <w:szCs w:val="24"/>
                <w:rtl/>
                <w:lang w:eastAsia="ar"/>
              </w:rPr>
              <w:t xml:space="preserve">، التي وافقت عليها عند تنزيلها والمتاحة على منصة تعلم الأمن الصحي على الرابط: </w:t>
            </w:r>
            <w:hyperlink r:id="rId27" w:history="1">
              <w:r w:rsidR="00DD08CB" w:rsidRPr="00BF1CEA">
                <w:rPr>
                  <w:rStyle w:val="Hyperlink"/>
                  <w:rFonts w:ascii="Arial" w:hAnsi="Arial" w:cs="Simplified Arabic"/>
                  <w:szCs w:val="24"/>
                </w:rPr>
                <w:t>https://extranet.who.int/hslp</w:t>
              </w:r>
            </w:hyperlink>
            <w:r w:rsidRPr="00BF1CEA">
              <w:rPr>
                <w:rFonts w:ascii="Arial" w:eastAsia="Arial" w:hAnsi="Arial" w:cs="Simplified Arabic"/>
                <w:szCs w:val="24"/>
                <w:rtl/>
                <w:lang w:eastAsia="ar"/>
              </w:rPr>
              <w:t xml:space="preserve">.  </w:t>
            </w:r>
          </w:p>
          <w:p w14:paraId="177D50F6" w14:textId="77777777" w:rsidR="008E6A60" w:rsidRPr="00BF1CEA" w:rsidRDefault="008E6A60" w:rsidP="00BF1CEA">
            <w:pPr>
              <w:bidi/>
              <w:jc w:val="both"/>
              <w:rPr>
                <w:rFonts w:ascii="Arial" w:hAnsi="Arial" w:cs="Simplified Arabic"/>
                <w:szCs w:val="24"/>
              </w:rPr>
            </w:pPr>
            <w:r w:rsidRPr="00BF1CEA">
              <w:rPr>
                <w:rFonts w:ascii="Arial" w:eastAsia="Arial" w:hAnsi="Arial" w:cs="Simplified Arabic"/>
                <w:szCs w:val="24"/>
                <w:rtl/>
                <w:lang w:eastAsia="ar"/>
              </w:rPr>
              <w:t> </w:t>
            </w:r>
          </w:p>
          <w:p w14:paraId="3D979EBF" w14:textId="77777777" w:rsidR="008E6A60" w:rsidRPr="00BF1CEA" w:rsidRDefault="008E6A60" w:rsidP="00BF1CEA">
            <w:pPr>
              <w:bidi/>
              <w:jc w:val="both"/>
              <w:rPr>
                <w:rFonts w:ascii="Arial" w:hAnsi="Arial" w:cs="Simplified Arabic"/>
                <w:szCs w:val="24"/>
              </w:rPr>
            </w:pPr>
            <w:r w:rsidRPr="00BF1CEA">
              <w:rPr>
                <w:rFonts w:ascii="Arial" w:eastAsia="Arial" w:hAnsi="Arial" w:cs="Simplified Arabic"/>
                <w:szCs w:val="24"/>
                <w:rtl/>
                <w:lang w:eastAsia="ar"/>
              </w:rPr>
              <w:lastRenderedPageBreak/>
              <w:t xml:space="preserve">وفي حالة تكييف محتويات هذه المواد أو تعديلها أو تغييرها أو ترجمتها أو تنقيحها بأي شكل من الأشكال، لا تجوز الإشارة ضمناً إلى ارتباط منظمة الصحة العالمية بأي شكل بهذه التعديلات ولا يجوز استخدام اسم منظمة الصحة العالمية أو شعارها في تلك المواد المعدَّلة.  </w:t>
            </w:r>
          </w:p>
          <w:p w14:paraId="7CB1D3C2" w14:textId="76183E8B" w:rsidR="008E6A60" w:rsidRPr="00BF1CEA" w:rsidRDefault="008E6A60" w:rsidP="00BF1CEA">
            <w:pPr>
              <w:bidi/>
              <w:jc w:val="both"/>
              <w:rPr>
                <w:rFonts w:ascii="Arial" w:hAnsi="Arial" w:cs="Simplified Arabic"/>
                <w:szCs w:val="24"/>
              </w:rPr>
            </w:pPr>
            <w:r w:rsidRPr="00BF1CEA">
              <w:rPr>
                <w:rFonts w:ascii="Arial" w:eastAsia="Arial" w:hAnsi="Arial" w:cs="Simplified Arabic"/>
                <w:szCs w:val="24"/>
                <w:rtl/>
                <w:lang w:eastAsia="ar"/>
              </w:rPr>
              <w:t xml:space="preserve">وعلاوة على ذلك، يرجى إبلاغ منظمة الصحة العالمية بأي تعديلات تطرأ على هذه المواد التي تستخدمها علانية وذلك لأغراض حفظ السجلات والتطوير المستمر من خلال البريد الإلكتروني </w:t>
            </w:r>
            <w:hyperlink r:id="rId28" w:history="1">
              <w:r w:rsidR="00744522" w:rsidRPr="00BF1CEA">
                <w:rPr>
                  <w:rStyle w:val="Hyperlink"/>
                  <w:rFonts w:ascii="Arial" w:eastAsia="Arial" w:hAnsi="Arial" w:cs="Simplified Arabic"/>
                  <w:szCs w:val="24"/>
                  <w:lang w:eastAsia="ar" w:bidi="en-US"/>
                </w:rPr>
                <w:t>ihrhrt@who.int</w:t>
              </w:r>
            </w:hyperlink>
            <w:r w:rsidR="00744522" w:rsidRPr="00BF1CEA">
              <w:rPr>
                <w:rFonts w:ascii="Arial" w:eastAsia="Arial" w:hAnsi="Arial" w:cs="Simplified Arabic"/>
                <w:szCs w:val="24"/>
                <w:u w:val="single"/>
                <w:lang w:eastAsia="ar" w:bidi="en-US"/>
              </w:rPr>
              <w:t xml:space="preserve"> </w:t>
            </w:r>
            <w:r w:rsidRPr="00BF1CEA">
              <w:rPr>
                <w:rFonts w:ascii="Arial" w:eastAsia="Arial" w:hAnsi="Arial" w:cs="Simplified Arabic"/>
                <w:szCs w:val="24"/>
                <w:rtl/>
                <w:lang w:eastAsia="ar"/>
              </w:rPr>
              <w:t xml:space="preserve">. </w:t>
            </w:r>
          </w:p>
          <w:p w14:paraId="4D15B987" w14:textId="77777777" w:rsidR="008E6A60" w:rsidRPr="00BF1CEA" w:rsidRDefault="008E6A60" w:rsidP="00BF1CEA">
            <w:pPr>
              <w:widowControl w:val="0"/>
              <w:autoSpaceDE w:val="0"/>
              <w:autoSpaceDN w:val="0"/>
              <w:bidi/>
              <w:adjustRightInd w:val="0"/>
              <w:jc w:val="both"/>
              <w:rPr>
                <w:rFonts w:ascii="Arial" w:hAnsi="Arial" w:cs="Simplified Arabic"/>
                <w:b/>
                <w:bCs/>
                <w:color w:val="0070C0"/>
                <w:sz w:val="24"/>
                <w:szCs w:val="24"/>
              </w:rPr>
            </w:pPr>
          </w:p>
        </w:tc>
      </w:tr>
    </w:tbl>
    <w:p w14:paraId="42CAAEB5" w14:textId="77777777" w:rsidR="005743F3" w:rsidRPr="00BF1CEA" w:rsidRDefault="005743F3" w:rsidP="00BF1CEA">
      <w:pPr>
        <w:bidi/>
        <w:jc w:val="both"/>
        <w:rPr>
          <w:rFonts w:ascii="Arial" w:eastAsiaTheme="majorEastAsia" w:hAnsi="Arial" w:cs="Simplified Arabic"/>
          <w:b/>
          <w:bCs/>
          <w:sz w:val="24"/>
          <w:szCs w:val="24"/>
        </w:rPr>
      </w:pPr>
      <w:r w:rsidRPr="00BF1CEA">
        <w:rPr>
          <w:rFonts w:ascii="Arial" w:eastAsia="Arial" w:hAnsi="Arial" w:cs="Simplified Arabic"/>
          <w:rtl/>
          <w:lang w:eastAsia="ar"/>
        </w:rPr>
        <w:lastRenderedPageBreak/>
        <w:br w:type="page"/>
      </w:r>
    </w:p>
    <w:p w14:paraId="2C994F0F" w14:textId="67FC5B3D" w:rsidR="0057792A" w:rsidRPr="00BF1CEA" w:rsidRDefault="0057792A" w:rsidP="00BF1CEA">
      <w:pPr>
        <w:pStyle w:val="Heading3"/>
        <w:bidi/>
        <w:spacing w:line="276" w:lineRule="auto"/>
        <w:jc w:val="both"/>
        <w:rPr>
          <w:rFonts w:ascii="Arial" w:hAnsi="Arial" w:cs="Simplified Arabic"/>
        </w:rPr>
      </w:pPr>
      <w:r w:rsidRPr="00BF1CEA">
        <w:rPr>
          <w:rFonts w:ascii="Arial" w:eastAsia="Arial" w:hAnsi="Arial" w:cs="Simplified Arabic"/>
          <w:rtl/>
          <w:lang w:eastAsia="ar"/>
        </w:rPr>
        <w:lastRenderedPageBreak/>
        <w:t xml:space="preserve">الملحق 1. </w:t>
      </w:r>
      <w:r w:rsidRPr="00BF1CEA">
        <w:rPr>
          <w:rFonts w:ascii="Arial" w:eastAsia="Arial" w:hAnsi="Arial" w:cs="Simplified Arabic"/>
          <w:u w:val="single"/>
          <w:rtl/>
          <w:lang w:eastAsia="ar"/>
        </w:rPr>
        <w:t>الاختبار التشخيصي السريع للكشف عن مستضدات فيروس كورونا-سارس-2 - القائمة المرجعية لمواد التدريب</w:t>
      </w:r>
    </w:p>
    <w:p w14:paraId="09ADC34F" w14:textId="52B2B367" w:rsidR="0057792A" w:rsidRPr="00BF1CEA" w:rsidRDefault="0057792A" w:rsidP="00BF1CEA">
      <w:pPr>
        <w:pStyle w:val="Heading3"/>
        <w:bidi/>
        <w:spacing w:line="276" w:lineRule="auto"/>
        <w:jc w:val="both"/>
        <w:rPr>
          <w:rFonts w:ascii="Arial" w:hAnsi="Arial" w:cs="Simplified Arabic"/>
          <w:sz w:val="20"/>
          <w:szCs w:val="20"/>
        </w:rPr>
      </w:pPr>
      <w:r w:rsidRPr="00BF1CEA">
        <w:rPr>
          <w:rFonts w:ascii="Arial" w:eastAsia="Arial" w:hAnsi="Arial" w:cs="Simplified Arabic"/>
          <w:sz w:val="20"/>
          <w:szCs w:val="20"/>
          <w:rtl/>
          <w:lang w:eastAsia="ar"/>
        </w:rPr>
        <w:t>معدات حجرة التدريب (الغرفة أ)</w:t>
      </w:r>
    </w:p>
    <w:tbl>
      <w:tblPr>
        <w:tblStyle w:val="TableGrid"/>
        <w:bidiVisual/>
        <w:tblW w:w="0" w:type="auto"/>
        <w:tblLook w:val="04A0" w:firstRow="1" w:lastRow="0" w:firstColumn="1" w:lastColumn="0" w:noHBand="0" w:noVBand="1"/>
      </w:tblPr>
      <w:tblGrid>
        <w:gridCol w:w="4531"/>
        <w:gridCol w:w="1730"/>
        <w:gridCol w:w="2755"/>
      </w:tblGrid>
      <w:tr w:rsidR="00F702D4" w:rsidRPr="00BF1CEA" w14:paraId="6760D161" w14:textId="69B306CD" w:rsidTr="00F702D4">
        <w:tc>
          <w:tcPr>
            <w:tcW w:w="4531" w:type="dxa"/>
            <w:shd w:val="clear" w:color="auto" w:fill="009AC9"/>
          </w:tcPr>
          <w:p w14:paraId="34B6F151" w14:textId="5A8A9322" w:rsidR="00F702D4" w:rsidRPr="00BF1CEA" w:rsidRDefault="00F702D4" w:rsidP="00BF1CEA">
            <w:pPr>
              <w:pStyle w:val="Heading3"/>
              <w:bidi/>
              <w:spacing w:before="0" w:after="0" w:line="360" w:lineRule="auto"/>
              <w:jc w:val="both"/>
              <w:rPr>
                <w:rFonts w:ascii="Arial" w:hAnsi="Arial" w:cs="Simplified Arabic"/>
                <w:color w:val="FFFFFF" w:themeColor="background1"/>
                <w:sz w:val="20"/>
                <w:szCs w:val="20"/>
              </w:rPr>
            </w:pPr>
            <w:r w:rsidRPr="00BF1CEA">
              <w:rPr>
                <w:rFonts w:ascii="Arial" w:eastAsia="Arial" w:hAnsi="Arial" w:cs="Simplified Arabic"/>
                <w:color w:val="FFFFFF" w:themeColor="background1"/>
                <w:sz w:val="20"/>
                <w:szCs w:val="20"/>
                <w:rtl/>
                <w:lang w:eastAsia="ar"/>
              </w:rPr>
              <w:t>الأصناف</w:t>
            </w:r>
          </w:p>
        </w:tc>
        <w:tc>
          <w:tcPr>
            <w:tcW w:w="1730" w:type="dxa"/>
            <w:shd w:val="clear" w:color="auto" w:fill="009AC9"/>
            <w:vAlign w:val="center"/>
          </w:tcPr>
          <w:p w14:paraId="69547030" w14:textId="318684D6" w:rsidR="00F702D4" w:rsidRPr="00BF1CEA" w:rsidRDefault="00F702D4" w:rsidP="00BF1CEA">
            <w:pPr>
              <w:pStyle w:val="Heading3"/>
              <w:bidi/>
              <w:spacing w:before="0" w:after="0" w:line="360" w:lineRule="auto"/>
              <w:jc w:val="both"/>
              <w:rPr>
                <w:rFonts w:ascii="Arial" w:hAnsi="Arial" w:cs="Simplified Arabic"/>
                <w:color w:val="FFFFFF" w:themeColor="background1"/>
                <w:sz w:val="20"/>
                <w:szCs w:val="20"/>
              </w:rPr>
            </w:pPr>
            <w:r w:rsidRPr="00BF1CEA">
              <w:rPr>
                <w:rFonts w:ascii="Arial" w:eastAsia="Arial" w:hAnsi="Arial" w:cs="Simplified Arabic"/>
                <w:color w:val="FFFFFF" w:themeColor="background1"/>
                <w:sz w:val="20"/>
                <w:szCs w:val="20"/>
                <w:rtl/>
                <w:lang w:eastAsia="ar"/>
              </w:rPr>
              <w:t>الكمية</w:t>
            </w:r>
          </w:p>
        </w:tc>
        <w:tc>
          <w:tcPr>
            <w:tcW w:w="2755" w:type="dxa"/>
            <w:shd w:val="clear" w:color="auto" w:fill="009AC9"/>
          </w:tcPr>
          <w:p w14:paraId="1418C410" w14:textId="2A9DA14A" w:rsidR="00F702D4" w:rsidRPr="00BF1CEA" w:rsidRDefault="00F702D4" w:rsidP="00BF1CEA">
            <w:pPr>
              <w:pStyle w:val="Heading3"/>
              <w:bidi/>
              <w:spacing w:before="0" w:after="0" w:line="360" w:lineRule="auto"/>
              <w:jc w:val="both"/>
              <w:rPr>
                <w:rFonts w:ascii="Arial" w:hAnsi="Arial" w:cs="Simplified Arabic"/>
                <w:color w:val="FFFFFF" w:themeColor="background1"/>
                <w:sz w:val="20"/>
                <w:szCs w:val="20"/>
              </w:rPr>
            </w:pPr>
            <w:r w:rsidRPr="00BF1CEA">
              <w:rPr>
                <w:rFonts w:ascii="Arial" w:eastAsia="Arial" w:hAnsi="Arial" w:cs="Simplified Arabic"/>
                <w:color w:val="FFFFFF" w:themeColor="background1"/>
                <w:sz w:val="20"/>
                <w:szCs w:val="20"/>
                <w:rtl/>
                <w:lang w:eastAsia="ar"/>
              </w:rPr>
              <w:t>التوافر</w:t>
            </w:r>
          </w:p>
        </w:tc>
      </w:tr>
      <w:tr w:rsidR="00F702D4" w:rsidRPr="00BF1CEA" w14:paraId="099F1DD1" w14:textId="15264845" w:rsidTr="00F702D4">
        <w:tc>
          <w:tcPr>
            <w:tcW w:w="4531" w:type="dxa"/>
            <w:vAlign w:val="center"/>
          </w:tcPr>
          <w:p w14:paraId="153AED4C" w14:textId="3194A439"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لوحات ورقية مع حامل</w:t>
            </w:r>
          </w:p>
        </w:tc>
        <w:tc>
          <w:tcPr>
            <w:tcW w:w="1730" w:type="dxa"/>
            <w:vAlign w:val="center"/>
          </w:tcPr>
          <w:p w14:paraId="10AE4BD0" w14:textId="10A2C1EA"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2</w:t>
            </w:r>
          </w:p>
        </w:tc>
        <w:tc>
          <w:tcPr>
            <w:tcW w:w="2755" w:type="dxa"/>
            <w:vAlign w:val="center"/>
          </w:tcPr>
          <w:p w14:paraId="78AF4A37" w14:textId="40FFC65D" w:rsidR="00F702D4" w:rsidRPr="00BF1CEA" w:rsidRDefault="00F702D4" w:rsidP="00BF1CEA">
            <w:pPr>
              <w:pStyle w:val="Heading3"/>
              <w:bidi/>
              <w:spacing w:before="0" w:after="0"/>
              <w:jc w:val="both"/>
              <w:rPr>
                <w:rFonts w:ascii="Arial" w:hAnsi="Arial" w:cs="Simplified Arabic"/>
                <w:b w:val="0"/>
                <w:bCs w:val="0"/>
                <w:sz w:val="20"/>
                <w:szCs w:val="20"/>
              </w:rPr>
            </w:pPr>
            <w:r w:rsidRPr="00BF1CEA">
              <w:rPr>
                <w:rFonts w:ascii="Segoe UI Emoji" w:eastAsia="Hiragino Maru Gothic ProN W4" w:hAnsi="Segoe UI Emoji" w:cs="Segoe UI Emoji" w:hint="cs"/>
                <w:sz w:val="36"/>
                <w:szCs w:val="36"/>
                <w:rtl/>
                <w:lang w:eastAsia="ar"/>
              </w:rPr>
              <w:t>◻️</w:t>
            </w:r>
          </w:p>
        </w:tc>
      </w:tr>
      <w:tr w:rsidR="00F702D4" w:rsidRPr="00BF1CEA" w14:paraId="0619B131" w14:textId="77BF274C" w:rsidTr="00F702D4">
        <w:tc>
          <w:tcPr>
            <w:tcW w:w="4531" w:type="dxa"/>
            <w:vAlign w:val="center"/>
          </w:tcPr>
          <w:p w14:paraId="384797B2" w14:textId="02EFB8D8"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كمبيوتر محمول</w:t>
            </w:r>
          </w:p>
        </w:tc>
        <w:tc>
          <w:tcPr>
            <w:tcW w:w="1730" w:type="dxa"/>
            <w:vAlign w:val="center"/>
          </w:tcPr>
          <w:p w14:paraId="2D93470E" w14:textId="2E6CDEFF"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w:t>
            </w:r>
          </w:p>
        </w:tc>
        <w:tc>
          <w:tcPr>
            <w:tcW w:w="2755" w:type="dxa"/>
            <w:vAlign w:val="center"/>
          </w:tcPr>
          <w:p w14:paraId="7B53909B" w14:textId="559DAA66" w:rsidR="00F702D4" w:rsidRPr="00BF1CEA" w:rsidRDefault="00F702D4" w:rsidP="00BF1CEA">
            <w:pPr>
              <w:pStyle w:val="Heading3"/>
              <w:bidi/>
              <w:spacing w:before="0" w:after="0"/>
              <w:jc w:val="both"/>
              <w:rPr>
                <w:rFonts w:ascii="Arial" w:hAnsi="Arial" w:cs="Simplified Arabic"/>
                <w:b w:val="0"/>
                <w:bCs w:val="0"/>
                <w:sz w:val="20"/>
                <w:szCs w:val="20"/>
              </w:rPr>
            </w:pPr>
            <w:r w:rsidRPr="00BF1CEA">
              <w:rPr>
                <w:rFonts w:ascii="Segoe UI Emoji" w:eastAsia="Hiragino Maru Gothic ProN W4" w:hAnsi="Segoe UI Emoji" w:cs="Segoe UI Emoji" w:hint="cs"/>
                <w:sz w:val="36"/>
                <w:szCs w:val="36"/>
                <w:rtl/>
                <w:lang w:eastAsia="ar"/>
              </w:rPr>
              <w:t>◻️</w:t>
            </w:r>
          </w:p>
        </w:tc>
      </w:tr>
      <w:tr w:rsidR="00F702D4" w:rsidRPr="00BF1CEA" w14:paraId="06B8D6C3" w14:textId="4FDF9034" w:rsidTr="00F702D4">
        <w:tc>
          <w:tcPr>
            <w:tcW w:w="4531" w:type="dxa"/>
            <w:vAlign w:val="center"/>
          </w:tcPr>
          <w:p w14:paraId="22AF54C2" w14:textId="4192E899"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جهاز عرض متوافق مع الكمبيوتر</w:t>
            </w:r>
          </w:p>
        </w:tc>
        <w:tc>
          <w:tcPr>
            <w:tcW w:w="1730" w:type="dxa"/>
            <w:vAlign w:val="center"/>
          </w:tcPr>
          <w:p w14:paraId="3B53538B" w14:textId="569F99D4"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w:t>
            </w:r>
          </w:p>
        </w:tc>
        <w:tc>
          <w:tcPr>
            <w:tcW w:w="2755" w:type="dxa"/>
            <w:vAlign w:val="center"/>
          </w:tcPr>
          <w:p w14:paraId="4EAC0B82" w14:textId="2F9EE964" w:rsidR="00F702D4" w:rsidRPr="00BF1CEA" w:rsidRDefault="00F702D4" w:rsidP="00BF1CEA">
            <w:pPr>
              <w:pStyle w:val="Heading3"/>
              <w:bidi/>
              <w:spacing w:before="0" w:after="0"/>
              <w:jc w:val="both"/>
              <w:rPr>
                <w:rFonts w:ascii="Arial" w:hAnsi="Arial" w:cs="Simplified Arabic"/>
                <w:b w:val="0"/>
                <w:bCs w:val="0"/>
                <w:sz w:val="20"/>
                <w:szCs w:val="20"/>
              </w:rPr>
            </w:pPr>
            <w:r w:rsidRPr="00BF1CEA">
              <w:rPr>
                <w:rFonts w:ascii="Segoe UI Emoji" w:eastAsia="Hiragino Maru Gothic ProN W4" w:hAnsi="Segoe UI Emoji" w:cs="Segoe UI Emoji" w:hint="cs"/>
                <w:sz w:val="36"/>
                <w:szCs w:val="36"/>
                <w:rtl/>
                <w:lang w:eastAsia="ar"/>
              </w:rPr>
              <w:t>◻️</w:t>
            </w:r>
          </w:p>
        </w:tc>
      </w:tr>
      <w:tr w:rsidR="00F702D4" w:rsidRPr="00BF1CEA" w14:paraId="7B008A21" w14:textId="3942544B" w:rsidTr="00F702D4">
        <w:tc>
          <w:tcPr>
            <w:tcW w:w="4531" w:type="dxa"/>
            <w:vAlign w:val="center"/>
          </w:tcPr>
          <w:p w14:paraId="7C13B374" w14:textId="3BF1FCEB"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سلك توصيل</w:t>
            </w:r>
          </w:p>
        </w:tc>
        <w:tc>
          <w:tcPr>
            <w:tcW w:w="1730" w:type="dxa"/>
            <w:vAlign w:val="center"/>
          </w:tcPr>
          <w:p w14:paraId="1AD86753" w14:textId="43DD42B1"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w:t>
            </w:r>
          </w:p>
        </w:tc>
        <w:tc>
          <w:tcPr>
            <w:tcW w:w="2755" w:type="dxa"/>
            <w:vAlign w:val="center"/>
          </w:tcPr>
          <w:p w14:paraId="40A88176" w14:textId="1BDA6E18" w:rsidR="00F702D4" w:rsidRPr="00BF1CEA" w:rsidRDefault="00F702D4" w:rsidP="00BF1CEA">
            <w:pPr>
              <w:pStyle w:val="Heading3"/>
              <w:bidi/>
              <w:spacing w:before="0" w:after="0"/>
              <w:jc w:val="both"/>
              <w:rPr>
                <w:rFonts w:ascii="Arial" w:hAnsi="Arial" w:cs="Simplified Arabic"/>
                <w:b w:val="0"/>
                <w:bCs w:val="0"/>
                <w:sz w:val="20"/>
                <w:szCs w:val="20"/>
              </w:rPr>
            </w:pPr>
            <w:r w:rsidRPr="00BF1CEA">
              <w:rPr>
                <w:rFonts w:ascii="Segoe UI Emoji" w:eastAsia="Hiragino Maru Gothic ProN W4" w:hAnsi="Segoe UI Emoji" w:cs="Segoe UI Emoji" w:hint="cs"/>
                <w:sz w:val="36"/>
                <w:szCs w:val="36"/>
                <w:rtl/>
                <w:lang w:eastAsia="ar"/>
              </w:rPr>
              <w:t>◻️</w:t>
            </w:r>
          </w:p>
        </w:tc>
      </w:tr>
      <w:tr w:rsidR="00F702D4" w:rsidRPr="00BF1CEA" w14:paraId="0173C053" w14:textId="1B7B58E5" w:rsidTr="00F702D4">
        <w:tc>
          <w:tcPr>
            <w:tcW w:w="4531" w:type="dxa"/>
            <w:vAlign w:val="center"/>
          </w:tcPr>
          <w:p w14:paraId="5EC00FEB" w14:textId="4D808ADA"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سلة مهملات</w:t>
            </w:r>
          </w:p>
        </w:tc>
        <w:tc>
          <w:tcPr>
            <w:tcW w:w="1730" w:type="dxa"/>
            <w:vAlign w:val="center"/>
          </w:tcPr>
          <w:p w14:paraId="092F94FF" w14:textId="2FA5D92D"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w:t>
            </w:r>
          </w:p>
        </w:tc>
        <w:tc>
          <w:tcPr>
            <w:tcW w:w="2755" w:type="dxa"/>
            <w:vAlign w:val="center"/>
          </w:tcPr>
          <w:p w14:paraId="660E188A" w14:textId="2A3B9672" w:rsidR="00F702D4" w:rsidRPr="00BF1CEA" w:rsidRDefault="00F702D4" w:rsidP="00BF1CEA">
            <w:pPr>
              <w:pStyle w:val="Heading3"/>
              <w:bidi/>
              <w:spacing w:before="0" w:after="0"/>
              <w:jc w:val="both"/>
              <w:rPr>
                <w:rFonts w:ascii="Arial" w:hAnsi="Arial" w:cs="Simplified Arabic"/>
                <w:b w:val="0"/>
                <w:bCs w:val="0"/>
                <w:sz w:val="20"/>
                <w:szCs w:val="20"/>
              </w:rPr>
            </w:pPr>
            <w:r w:rsidRPr="00BF1CEA">
              <w:rPr>
                <w:rFonts w:ascii="Segoe UI Emoji" w:eastAsia="Hiragino Maru Gothic ProN W4" w:hAnsi="Segoe UI Emoji" w:cs="Segoe UI Emoji" w:hint="cs"/>
                <w:sz w:val="36"/>
                <w:szCs w:val="36"/>
                <w:rtl/>
                <w:lang w:eastAsia="ar"/>
              </w:rPr>
              <w:t>◻️</w:t>
            </w:r>
          </w:p>
        </w:tc>
      </w:tr>
      <w:tr w:rsidR="00F702D4" w:rsidRPr="00BF1CEA" w14:paraId="3CCD76E7" w14:textId="45D04DAF" w:rsidTr="00F702D4">
        <w:tc>
          <w:tcPr>
            <w:tcW w:w="4531" w:type="dxa"/>
            <w:vAlign w:val="center"/>
          </w:tcPr>
          <w:p w14:paraId="50A5E0C8" w14:textId="575BB1F9"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أقلام سبورة</w:t>
            </w:r>
          </w:p>
        </w:tc>
        <w:tc>
          <w:tcPr>
            <w:tcW w:w="1730" w:type="dxa"/>
            <w:vAlign w:val="center"/>
          </w:tcPr>
          <w:p w14:paraId="06AD2E14" w14:textId="13140FC3"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3</w:t>
            </w:r>
          </w:p>
        </w:tc>
        <w:tc>
          <w:tcPr>
            <w:tcW w:w="2755" w:type="dxa"/>
            <w:vAlign w:val="center"/>
          </w:tcPr>
          <w:p w14:paraId="63410D76" w14:textId="6018D454" w:rsidR="00F702D4" w:rsidRPr="00BF1CEA" w:rsidRDefault="00F702D4" w:rsidP="00BF1CEA">
            <w:pPr>
              <w:pStyle w:val="Heading3"/>
              <w:bidi/>
              <w:spacing w:before="0" w:after="0"/>
              <w:jc w:val="both"/>
              <w:rPr>
                <w:rFonts w:ascii="Arial" w:hAnsi="Arial" w:cs="Simplified Arabic"/>
                <w:b w:val="0"/>
                <w:bCs w:val="0"/>
                <w:sz w:val="20"/>
                <w:szCs w:val="20"/>
              </w:rPr>
            </w:pPr>
            <w:r w:rsidRPr="00BF1CEA">
              <w:rPr>
                <w:rFonts w:ascii="Segoe UI Emoji" w:eastAsia="Hiragino Maru Gothic ProN W4" w:hAnsi="Segoe UI Emoji" w:cs="Segoe UI Emoji" w:hint="cs"/>
                <w:sz w:val="36"/>
                <w:szCs w:val="36"/>
                <w:rtl/>
                <w:lang w:eastAsia="ar"/>
              </w:rPr>
              <w:t>◻️</w:t>
            </w:r>
          </w:p>
        </w:tc>
      </w:tr>
      <w:tr w:rsidR="00F702D4" w:rsidRPr="00BF1CEA" w14:paraId="2BF5EDA3" w14:textId="51AE4E5E" w:rsidTr="00F702D4">
        <w:tc>
          <w:tcPr>
            <w:tcW w:w="4531" w:type="dxa"/>
            <w:vAlign w:val="center"/>
          </w:tcPr>
          <w:p w14:paraId="31575A41" w14:textId="73C7830F"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شريط لاصق لتعليق صفحات اللوحة الورقية</w:t>
            </w:r>
          </w:p>
        </w:tc>
        <w:tc>
          <w:tcPr>
            <w:tcW w:w="1730" w:type="dxa"/>
            <w:vAlign w:val="center"/>
          </w:tcPr>
          <w:p w14:paraId="7F2E3D63" w14:textId="03AD7353"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w:t>
            </w:r>
          </w:p>
        </w:tc>
        <w:tc>
          <w:tcPr>
            <w:tcW w:w="2755" w:type="dxa"/>
            <w:vAlign w:val="center"/>
          </w:tcPr>
          <w:p w14:paraId="27015892" w14:textId="3DEED85F" w:rsidR="00F702D4" w:rsidRPr="00BF1CEA" w:rsidRDefault="00F702D4" w:rsidP="00BF1CEA">
            <w:pPr>
              <w:pStyle w:val="Heading3"/>
              <w:bidi/>
              <w:spacing w:before="0" w:after="0"/>
              <w:jc w:val="both"/>
              <w:rPr>
                <w:rFonts w:ascii="Arial" w:hAnsi="Arial" w:cs="Simplified Arabic"/>
                <w:b w:val="0"/>
                <w:bCs w:val="0"/>
                <w:sz w:val="20"/>
                <w:szCs w:val="20"/>
              </w:rPr>
            </w:pPr>
            <w:r w:rsidRPr="00BF1CEA">
              <w:rPr>
                <w:rFonts w:ascii="Segoe UI Emoji" w:eastAsia="Hiragino Maru Gothic ProN W4" w:hAnsi="Segoe UI Emoji" w:cs="Segoe UI Emoji" w:hint="cs"/>
                <w:sz w:val="36"/>
                <w:szCs w:val="36"/>
                <w:rtl/>
                <w:lang w:eastAsia="ar"/>
              </w:rPr>
              <w:t>◻️</w:t>
            </w:r>
          </w:p>
        </w:tc>
      </w:tr>
      <w:tr w:rsidR="00F702D4" w:rsidRPr="00BF1CEA" w14:paraId="204AE9E3" w14:textId="79AFAC82" w:rsidTr="00F702D4">
        <w:tc>
          <w:tcPr>
            <w:tcW w:w="4531" w:type="dxa"/>
            <w:vAlign w:val="center"/>
          </w:tcPr>
          <w:p w14:paraId="14AA44A2" w14:textId="4B065494"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ورق ملاحظات</w:t>
            </w:r>
          </w:p>
        </w:tc>
        <w:tc>
          <w:tcPr>
            <w:tcW w:w="1730" w:type="dxa"/>
            <w:vAlign w:val="center"/>
          </w:tcPr>
          <w:p w14:paraId="6317BA17" w14:textId="3842984F"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 لكل مشارك</w:t>
            </w:r>
          </w:p>
        </w:tc>
        <w:tc>
          <w:tcPr>
            <w:tcW w:w="2755" w:type="dxa"/>
            <w:vAlign w:val="center"/>
          </w:tcPr>
          <w:p w14:paraId="6379DE67" w14:textId="18184BA8" w:rsidR="00F702D4" w:rsidRPr="00BF1CEA" w:rsidRDefault="00F702D4" w:rsidP="00BF1CEA">
            <w:pPr>
              <w:pStyle w:val="Heading3"/>
              <w:bidi/>
              <w:spacing w:before="0" w:after="0"/>
              <w:jc w:val="both"/>
              <w:rPr>
                <w:rFonts w:ascii="Arial" w:hAnsi="Arial" w:cs="Simplified Arabic"/>
                <w:b w:val="0"/>
                <w:bCs w:val="0"/>
                <w:sz w:val="20"/>
                <w:szCs w:val="20"/>
              </w:rPr>
            </w:pPr>
            <w:r w:rsidRPr="00BF1CEA">
              <w:rPr>
                <w:rFonts w:ascii="Segoe UI Emoji" w:eastAsia="Hiragino Maru Gothic ProN W4" w:hAnsi="Segoe UI Emoji" w:cs="Segoe UI Emoji" w:hint="cs"/>
                <w:sz w:val="36"/>
                <w:szCs w:val="36"/>
                <w:rtl/>
                <w:lang w:eastAsia="ar"/>
              </w:rPr>
              <w:t>◻️</w:t>
            </w:r>
          </w:p>
        </w:tc>
      </w:tr>
      <w:tr w:rsidR="00F702D4" w:rsidRPr="00BF1CEA" w14:paraId="18121E4A" w14:textId="5555F3E7" w:rsidTr="00F702D4">
        <w:tc>
          <w:tcPr>
            <w:tcW w:w="4531" w:type="dxa"/>
            <w:vAlign w:val="center"/>
          </w:tcPr>
          <w:p w14:paraId="1596C692" w14:textId="350249F2" w:rsidR="00F702D4" w:rsidRPr="00BF1CEA" w:rsidRDefault="00F702D4" w:rsidP="00BF1CEA">
            <w:pPr>
              <w:bidi/>
              <w:spacing w:line="360" w:lineRule="auto"/>
              <w:jc w:val="both"/>
              <w:rPr>
                <w:rFonts w:ascii="Arial" w:hAnsi="Arial" w:cs="Simplified Arabic"/>
              </w:rPr>
            </w:pPr>
            <w:r w:rsidRPr="00BF1CEA">
              <w:rPr>
                <w:rFonts w:ascii="Arial" w:eastAsia="Arial" w:hAnsi="Arial" w:cs="Simplified Arabic"/>
                <w:rtl/>
                <w:lang w:eastAsia="ar"/>
              </w:rPr>
              <w:t xml:space="preserve">أقلام حبر وأقلام رصاص </w:t>
            </w:r>
          </w:p>
        </w:tc>
        <w:tc>
          <w:tcPr>
            <w:tcW w:w="1730" w:type="dxa"/>
            <w:vAlign w:val="center"/>
          </w:tcPr>
          <w:p w14:paraId="544C8EE1" w14:textId="4D4ADF21" w:rsidR="00F702D4" w:rsidRPr="00BF1CEA" w:rsidRDefault="00F702D4"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 لكل مشارك</w:t>
            </w:r>
          </w:p>
        </w:tc>
        <w:tc>
          <w:tcPr>
            <w:tcW w:w="2755" w:type="dxa"/>
            <w:vAlign w:val="center"/>
          </w:tcPr>
          <w:p w14:paraId="5D7AC0A1" w14:textId="23940798" w:rsidR="00F702D4" w:rsidRPr="00BF1CEA" w:rsidRDefault="00F702D4" w:rsidP="00BF1CEA">
            <w:pPr>
              <w:pStyle w:val="Heading3"/>
              <w:bidi/>
              <w:spacing w:before="0" w:after="0"/>
              <w:jc w:val="both"/>
              <w:rPr>
                <w:rFonts w:ascii="Arial" w:hAnsi="Arial" w:cs="Simplified Arabic"/>
                <w:b w:val="0"/>
                <w:bCs w:val="0"/>
                <w:sz w:val="20"/>
                <w:szCs w:val="20"/>
              </w:rPr>
            </w:pPr>
            <w:r w:rsidRPr="00BF1CEA">
              <w:rPr>
                <w:rFonts w:ascii="Segoe UI Emoji" w:eastAsia="Hiragino Maru Gothic ProN W4" w:hAnsi="Segoe UI Emoji" w:cs="Segoe UI Emoji" w:hint="cs"/>
                <w:sz w:val="36"/>
                <w:szCs w:val="36"/>
                <w:rtl/>
                <w:lang w:eastAsia="ar"/>
              </w:rPr>
              <w:t>◻️</w:t>
            </w:r>
          </w:p>
        </w:tc>
      </w:tr>
    </w:tbl>
    <w:p w14:paraId="3EF5DBB5" w14:textId="360BF140" w:rsidR="00AB33F9" w:rsidRPr="00BF1CEA" w:rsidRDefault="00AB33F9" w:rsidP="00BF1CEA">
      <w:pPr>
        <w:pStyle w:val="Heading3"/>
        <w:bidi/>
        <w:spacing w:line="276" w:lineRule="auto"/>
        <w:jc w:val="both"/>
        <w:rPr>
          <w:rFonts w:ascii="Arial" w:hAnsi="Arial" w:cs="Simplified Arabic"/>
          <w:sz w:val="20"/>
          <w:szCs w:val="20"/>
        </w:rPr>
      </w:pPr>
      <w:r w:rsidRPr="00BF1CEA">
        <w:rPr>
          <w:rFonts w:ascii="Arial" w:eastAsia="Arial" w:hAnsi="Arial" w:cs="Simplified Arabic"/>
          <w:sz w:val="20"/>
          <w:szCs w:val="20"/>
          <w:rtl/>
          <w:lang w:eastAsia="ar"/>
        </w:rPr>
        <w:t>العرض التوضيحي والجانب العملي (الغرفة ب)</w:t>
      </w:r>
    </w:p>
    <w:tbl>
      <w:tblPr>
        <w:tblStyle w:val="TableGrid"/>
        <w:bidiVisual/>
        <w:tblW w:w="0" w:type="auto"/>
        <w:tblLook w:val="04A0" w:firstRow="1" w:lastRow="0" w:firstColumn="1" w:lastColumn="0" w:noHBand="0" w:noVBand="1"/>
      </w:tblPr>
      <w:tblGrid>
        <w:gridCol w:w="4531"/>
        <w:gridCol w:w="1730"/>
        <w:gridCol w:w="2755"/>
      </w:tblGrid>
      <w:tr w:rsidR="00AB33F9" w:rsidRPr="00BF1CEA" w14:paraId="0B3F4F4C" w14:textId="77777777" w:rsidTr="002B19A1">
        <w:trPr>
          <w:tblHeader/>
        </w:trPr>
        <w:tc>
          <w:tcPr>
            <w:tcW w:w="4531" w:type="dxa"/>
            <w:shd w:val="clear" w:color="auto" w:fill="009AC9"/>
            <w:vAlign w:val="center"/>
          </w:tcPr>
          <w:p w14:paraId="69E2C31B" w14:textId="77777777" w:rsidR="00AB33F9" w:rsidRPr="00BF1CEA" w:rsidRDefault="00AB33F9" w:rsidP="00BF1CEA">
            <w:pPr>
              <w:pStyle w:val="Heading3"/>
              <w:bidi/>
              <w:spacing w:before="0" w:after="0"/>
              <w:jc w:val="both"/>
              <w:rPr>
                <w:rFonts w:ascii="Arial" w:hAnsi="Arial" w:cs="Simplified Arabic"/>
                <w:color w:val="FFFFFF" w:themeColor="background1"/>
                <w:sz w:val="20"/>
                <w:szCs w:val="20"/>
              </w:rPr>
            </w:pPr>
            <w:r w:rsidRPr="00BF1CEA">
              <w:rPr>
                <w:rFonts w:ascii="Arial" w:eastAsia="Arial" w:hAnsi="Arial" w:cs="Simplified Arabic"/>
                <w:color w:val="FFFFFF" w:themeColor="background1"/>
                <w:sz w:val="20"/>
                <w:szCs w:val="20"/>
                <w:rtl/>
                <w:lang w:eastAsia="ar"/>
              </w:rPr>
              <w:t>الأصناف</w:t>
            </w:r>
          </w:p>
        </w:tc>
        <w:tc>
          <w:tcPr>
            <w:tcW w:w="1730" w:type="dxa"/>
            <w:shd w:val="clear" w:color="auto" w:fill="009AC9"/>
            <w:vAlign w:val="center"/>
          </w:tcPr>
          <w:p w14:paraId="3B63C4D1" w14:textId="77777777" w:rsidR="00AB33F9" w:rsidRPr="00BF1CEA" w:rsidRDefault="00AB33F9" w:rsidP="00BF1CEA">
            <w:pPr>
              <w:pStyle w:val="Heading3"/>
              <w:bidi/>
              <w:spacing w:before="0" w:after="0" w:line="360" w:lineRule="auto"/>
              <w:jc w:val="both"/>
              <w:rPr>
                <w:rFonts w:ascii="Arial" w:hAnsi="Arial" w:cs="Simplified Arabic"/>
                <w:color w:val="FFFFFF" w:themeColor="background1"/>
                <w:sz w:val="20"/>
                <w:szCs w:val="20"/>
              </w:rPr>
            </w:pPr>
            <w:r w:rsidRPr="00BF1CEA">
              <w:rPr>
                <w:rFonts w:ascii="Arial" w:eastAsia="Arial" w:hAnsi="Arial" w:cs="Simplified Arabic"/>
                <w:color w:val="FFFFFF" w:themeColor="background1"/>
                <w:sz w:val="20"/>
                <w:szCs w:val="20"/>
                <w:rtl/>
                <w:lang w:eastAsia="ar"/>
              </w:rPr>
              <w:t>الكمية</w:t>
            </w:r>
          </w:p>
        </w:tc>
        <w:tc>
          <w:tcPr>
            <w:tcW w:w="2755" w:type="dxa"/>
            <w:shd w:val="clear" w:color="auto" w:fill="009AC9"/>
          </w:tcPr>
          <w:p w14:paraId="7D824FE0" w14:textId="77777777" w:rsidR="00AB33F9" w:rsidRPr="00BF1CEA" w:rsidRDefault="00AB33F9" w:rsidP="00BF1CEA">
            <w:pPr>
              <w:pStyle w:val="Heading3"/>
              <w:bidi/>
              <w:spacing w:before="0" w:after="0" w:line="360" w:lineRule="auto"/>
              <w:jc w:val="both"/>
              <w:rPr>
                <w:rFonts w:ascii="Arial" w:hAnsi="Arial" w:cs="Simplified Arabic"/>
                <w:color w:val="FFFFFF" w:themeColor="background1"/>
                <w:sz w:val="20"/>
                <w:szCs w:val="20"/>
              </w:rPr>
            </w:pPr>
            <w:r w:rsidRPr="00BF1CEA">
              <w:rPr>
                <w:rFonts w:ascii="Arial" w:eastAsia="Arial" w:hAnsi="Arial" w:cs="Simplified Arabic"/>
                <w:color w:val="FFFFFF" w:themeColor="background1"/>
                <w:sz w:val="20"/>
                <w:szCs w:val="20"/>
                <w:rtl/>
                <w:lang w:eastAsia="ar"/>
              </w:rPr>
              <w:t>التوافر</w:t>
            </w:r>
          </w:p>
        </w:tc>
      </w:tr>
      <w:tr w:rsidR="00A47FAC" w:rsidRPr="00BF1CEA" w14:paraId="3A83C5B3" w14:textId="77777777" w:rsidTr="002B19A1">
        <w:tc>
          <w:tcPr>
            <w:tcW w:w="4531" w:type="dxa"/>
            <w:vAlign w:val="center"/>
          </w:tcPr>
          <w:p w14:paraId="16D1C119" w14:textId="688EA4FB" w:rsidR="00A47FAC" w:rsidRPr="00BF1CEA" w:rsidRDefault="00A47FAC" w:rsidP="00BF1CEA">
            <w:pPr>
              <w:pStyle w:val="Heading3"/>
              <w:bidi/>
              <w:spacing w:before="0" w:after="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مسحات معقمة جديدة (غير مفتوحة)</w:t>
            </w:r>
          </w:p>
        </w:tc>
        <w:tc>
          <w:tcPr>
            <w:tcW w:w="1730" w:type="dxa"/>
            <w:vAlign w:val="center"/>
          </w:tcPr>
          <w:p w14:paraId="07E98F30" w14:textId="78C22520" w:rsidR="00A47FAC" w:rsidRPr="00BF1CEA" w:rsidRDefault="002B19A1"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3 لكل مشارك</w:t>
            </w:r>
          </w:p>
        </w:tc>
        <w:tc>
          <w:tcPr>
            <w:tcW w:w="2755" w:type="dxa"/>
            <w:vAlign w:val="center"/>
          </w:tcPr>
          <w:p w14:paraId="2626D345" w14:textId="77777777" w:rsidR="00A47FAC" w:rsidRPr="00BF1CEA" w:rsidRDefault="00A47FAC" w:rsidP="00BF1CEA">
            <w:pPr>
              <w:pStyle w:val="Heading3"/>
              <w:bidi/>
              <w:spacing w:before="0" w:after="0"/>
              <w:jc w:val="both"/>
              <w:rPr>
                <w:rFonts w:ascii="Arial" w:hAnsi="Arial" w:cs="Simplified Arabic"/>
                <w:b w:val="0"/>
                <w:bCs w:val="0"/>
                <w:sz w:val="20"/>
                <w:szCs w:val="20"/>
              </w:rPr>
            </w:pPr>
            <w:r w:rsidRPr="00BF1CEA">
              <w:rPr>
                <w:rFonts w:ascii="Segoe UI Emoji" w:eastAsia="Hiragino Maru Gothic ProN W4" w:hAnsi="Segoe UI Emoji" w:cs="Segoe UI Emoji" w:hint="cs"/>
                <w:sz w:val="36"/>
                <w:szCs w:val="36"/>
                <w:rtl/>
                <w:lang w:eastAsia="ar"/>
              </w:rPr>
              <w:t>◻️</w:t>
            </w:r>
          </w:p>
        </w:tc>
      </w:tr>
      <w:tr w:rsidR="00697D1E" w:rsidRPr="00BF1CEA" w14:paraId="582F3C2E" w14:textId="77777777" w:rsidTr="00697D1E">
        <w:tc>
          <w:tcPr>
            <w:tcW w:w="9016" w:type="dxa"/>
            <w:gridSpan w:val="3"/>
            <w:vAlign w:val="center"/>
          </w:tcPr>
          <w:p w14:paraId="2E359203" w14:textId="5511381F" w:rsidR="00697D1E" w:rsidRPr="00BF1CEA" w:rsidRDefault="00697D1E" w:rsidP="00BF1CEA">
            <w:pPr>
              <w:pStyle w:val="Heading3"/>
              <w:bidi/>
              <w:spacing w:before="0" w:after="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معدات الحماية الشخصية، وتتضمن:</w:t>
            </w:r>
          </w:p>
        </w:tc>
      </w:tr>
      <w:tr w:rsidR="00697D1E" w:rsidRPr="00BF1CEA" w14:paraId="686F340F" w14:textId="77777777" w:rsidTr="002B19A1">
        <w:tc>
          <w:tcPr>
            <w:tcW w:w="4531" w:type="dxa"/>
            <w:vAlign w:val="center"/>
          </w:tcPr>
          <w:p w14:paraId="4603D485" w14:textId="66AB95B8" w:rsidR="00697D1E" w:rsidRPr="00BF1CEA" w:rsidRDefault="00697D1E" w:rsidP="00BF1CEA">
            <w:pPr>
              <w:pStyle w:val="Heading3"/>
              <w:bidi/>
              <w:spacing w:before="0" w:after="0"/>
              <w:ind w:left="72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قفازات (مقاسات مختلفة)</w:t>
            </w:r>
          </w:p>
        </w:tc>
        <w:tc>
          <w:tcPr>
            <w:tcW w:w="1730" w:type="dxa"/>
            <w:vAlign w:val="center"/>
          </w:tcPr>
          <w:p w14:paraId="1BFCCC4F" w14:textId="22414F9D" w:rsidR="00697D1E" w:rsidRPr="00BF1CEA" w:rsidRDefault="00697D1E"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5 لكل مشارك</w:t>
            </w:r>
          </w:p>
        </w:tc>
        <w:tc>
          <w:tcPr>
            <w:tcW w:w="2755" w:type="dxa"/>
            <w:vAlign w:val="center"/>
          </w:tcPr>
          <w:p w14:paraId="4C36ABF2" w14:textId="450C4DA1" w:rsidR="00697D1E" w:rsidRPr="00BF1CEA" w:rsidRDefault="00697D1E" w:rsidP="00BF1CEA">
            <w:pPr>
              <w:pStyle w:val="Heading3"/>
              <w:bidi/>
              <w:spacing w:before="0" w:after="0"/>
              <w:jc w:val="both"/>
              <w:rPr>
                <w:rFonts w:ascii="Arial" w:eastAsia="Hiragino Maru Gothic ProN W4" w:hAnsi="Arial" w:cs="Simplified Arabic"/>
                <w:sz w:val="36"/>
                <w:szCs w:val="36"/>
                <w:lang w:val="en-GB"/>
              </w:rPr>
            </w:pPr>
            <w:r w:rsidRPr="00BF1CEA">
              <w:rPr>
                <w:rFonts w:ascii="Segoe UI Emoji" w:eastAsia="Hiragino Maru Gothic ProN W4" w:hAnsi="Segoe UI Emoji" w:cs="Segoe UI Emoji" w:hint="cs"/>
                <w:sz w:val="36"/>
                <w:szCs w:val="36"/>
                <w:rtl/>
                <w:lang w:eastAsia="ar"/>
              </w:rPr>
              <w:t>◻️</w:t>
            </w:r>
          </w:p>
        </w:tc>
      </w:tr>
      <w:tr w:rsidR="00697D1E" w:rsidRPr="00BF1CEA" w14:paraId="05355D29" w14:textId="77777777" w:rsidTr="002B19A1">
        <w:tc>
          <w:tcPr>
            <w:tcW w:w="4531" w:type="dxa"/>
            <w:vAlign w:val="center"/>
          </w:tcPr>
          <w:p w14:paraId="3454F876" w14:textId="48403CC0" w:rsidR="00697D1E" w:rsidRPr="00BF1CEA" w:rsidRDefault="00F600C5" w:rsidP="00BF1CEA">
            <w:pPr>
              <w:pStyle w:val="Heading3"/>
              <w:bidi/>
              <w:spacing w:before="0" w:after="0"/>
              <w:ind w:left="720"/>
              <w:jc w:val="both"/>
              <w:rPr>
                <w:rFonts w:ascii="Arial" w:hAnsi="Arial" w:cs="Simplified Arabic"/>
                <w:b w:val="0"/>
                <w:bCs w:val="0"/>
                <w:sz w:val="20"/>
                <w:szCs w:val="20"/>
              </w:rPr>
            </w:pPr>
            <w:r w:rsidRPr="00BF1CEA">
              <w:rPr>
                <w:rFonts w:ascii="Arial" w:eastAsia="Arial" w:hAnsi="Arial" w:cs="Simplified Arabic" w:hint="cs"/>
                <w:b w:val="0"/>
                <w:bCs w:val="0"/>
                <w:sz w:val="20"/>
                <w:szCs w:val="20"/>
                <w:rtl/>
                <w:lang w:eastAsia="ar"/>
              </w:rPr>
              <w:t>عباءات</w:t>
            </w:r>
          </w:p>
        </w:tc>
        <w:tc>
          <w:tcPr>
            <w:tcW w:w="1730" w:type="dxa"/>
            <w:vAlign w:val="center"/>
          </w:tcPr>
          <w:p w14:paraId="3ACC9E89" w14:textId="57480E31" w:rsidR="00697D1E" w:rsidRPr="00BF1CEA" w:rsidRDefault="00697D1E"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 لكل مشارك</w:t>
            </w:r>
          </w:p>
        </w:tc>
        <w:tc>
          <w:tcPr>
            <w:tcW w:w="2755" w:type="dxa"/>
            <w:vAlign w:val="center"/>
          </w:tcPr>
          <w:p w14:paraId="56EAB52D" w14:textId="7B0479B6" w:rsidR="00697D1E" w:rsidRPr="00BF1CEA" w:rsidRDefault="00697D1E" w:rsidP="00BF1CEA">
            <w:pPr>
              <w:pStyle w:val="Heading3"/>
              <w:bidi/>
              <w:spacing w:before="0" w:after="0"/>
              <w:jc w:val="both"/>
              <w:rPr>
                <w:rFonts w:ascii="Arial" w:eastAsia="Hiragino Maru Gothic ProN W4" w:hAnsi="Arial" w:cs="Simplified Arabic"/>
                <w:sz w:val="36"/>
                <w:szCs w:val="36"/>
                <w:lang w:val="en-GB"/>
              </w:rPr>
            </w:pPr>
            <w:r w:rsidRPr="00BF1CEA">
              <w:rPr>
                <w:rFonts w:ascii="Segoe UI Emoji" w:eastAsia="Hiragino Maru Gothic ProN W4" w:hAnsi="Segoe UI Emoji" w:cs="Segoe UI Emoji" w:hint="cs"/>
                <w:sz w:val="36"/>
                <w:szCs w:val="36"/>
                <w:rtl/>
                <w:lang w:eastAsia="ar"/>
              </w:rPr>
              <w:t>◻️</w:t>
            </w:r>
          </w:p>
        </w:tc>
      </w:tr>
      <w:tr w:rsidR="00697D1E" w:rsidRPr="00BF1CEA" w14:paraId="00F64C77" w14:textId="77777777" w:rsidTr="002B19A1">
        <w:tc>
          <w:tcPr>
            <w:tcW w:w="4531" w:type="dxa"/>
            <w:vAlign w:val="center"/>
          </w:tcPr>
          <w:p w14:paraId="20934F6F" w14:textId="4667D4A3" w:rsidR="00697D1E" w:rsidRPr="00BF1CEA" w:rsidRDefault="00697D1E" w:rsidP="00BF1CEA">
            <w:pPr>
              <w:pStyle w:val="Heading3"/>
              <w:bidi/>
              <w:spacing w:before="0" w:after="0"/>
              <w:ind w:left="72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وسيلة لحماية العين أو واقي الوجه</w:t>
            </w:r>
          </w:p>
        </w:tc>
        <w:tc>
          <w:tcPr>
            <w:tcW w:w="1730" w:type="dxa"/>
            <w:vAlign w:val="center"/>
          </w:tcPr>
          <w:p w14:paraId="4E5B1563" w14:textId="62E893BF" w:rsidR="00697D1E" w:rsidRPr="00BF1CEA" w:rsidRDefault="00697D1E"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 لكل مشارك</w:t>
            </w:r>
          </w:p>
        </w:tc>
        <w:tc>
          <w:tcPr>
            <w:tcW w:w="2755" w:type="dxa"/>
            <w:vAlign w:val="center"/>
          </w:tcPr>
          <w:p w14:paraId="17505C6C" w14:textId="1446A624" w:rsidR="00697D1E" w:rsidRPr="00BF1CEA" w:rsidRDefault="00697D1E" w:rsidP="00BF1CEA">
            <w:pPr>
              <w:pStyle w:val="Heading3"/>
              <w:bidi/>
              <w:spacing w:before="0" w:after="0"/>
              <w:jc w:val="both"/>
              <w:rPr>
                <w:rFonts w:ascii="Arial" w:eastAsia="Hiragino Maru Gothic ProN W4" w:hAnsi="Arial" w:cs="Simplified Arabic"/>
                <w:sz w:val="36"/>
                <w:szCs w:val="36"/>
                <w:lang w:val="en-GB"/>
              </w:rPr>
            </w:pPr>
            <w:r w:rsidRPr="00BF1CEA">
              <w:rPr>
                <w:rFonts w:ascii="Segoe UI Emoji" w:eastAsia="Hiragino Maru Gothic ProN W4" w:hAnsi="Segoe UI Emoji" w:cs="Segoe UI Emoji" w:hint="cs"/>
                <w:sz w:val="36"/>
                <w:szCs w:val="36"/>
                <w:rtl/>
                <w:lang w:eastAsia="ar"/>
              </w:rPr>
              <w:t>◻️</w:t>
            </w:r>
          </w:p>
        </w:tc>
      </w:tr>
      <w:tr w:rsidR="00697D1E" w:rsidRPr="00BF1CEA" w14:paraId="77AD3733" w14:textId="77777777" w:rsidTr="002B19A1">
        <w:tc>
          <w:tcPr>
            <w:tcW w:w="4531" w:type="dxa"/>
            <w:vAlign w:val="center"/>
          </w:tcPr>
          <w:p w14:paraId="7FB59C64" w14:textId="06DB018B" w:rsidR="00697D1E" w:rsidRPr="00BF1CEA" w:rsidRDefault="00697D1E" w:rsidP="00BF1CEA">
            <w:pPr>
              <w:pStyle w:val="Heading3"/>
              <w:bidi/>
              <w:spacing w:before="0" w:after="0"/>
              <w:ind w:left="720"/>
              <w:jc w:val="both"/>
              <w:rPr>
                <w:rFonts w:ascii="Arial" w:hAnsi="Arial" w:cs="Simplified Arabic"/>
                <w:b w:val="0"/>
                <w:sz w:val="20"/>
                <w:szCs w:val="20"/>
                <w:highlight w:val="yellow"/>
              </w:rPr>
            </w:pPr>
            <w:r w:rsidRPr="00BF1CEA">
              <w:rPr>
                <w:rFonts w:ascii="Arial" w:eastAsia="Arial" w:hAnsi="Arial" w:cs="Simplified Arabic"/>
                <w:b w:val="0"/>
                <w:bCs w:val="0"/>
                <w:sz w:val="20"/>
                <w:szCs w:val="20"/>
                <w:rtl/>
                <w:lang w:eastAsia="ar"/>
              </w:rPr>
              <w:t>أقنعة تنفس (</w:t>
            </w:r>
            <w:r w:rsidR="00F600C5" w:rsidRPr="00BF1CEA">
              <w:rPr>
                <w:rFonts w:ascii="Arial" w:eastAsia="Arial" w:hAnsi="Arial" w:cs="Simplified Arabic"/>
                <w:b w:val="0"/>
                <w:bCs w:val="0"/>
                <w:sz w:val="20"/>
                <w:szCs w:val="20"/>
                <w:lang w:eastAsia="ar"/>
              </w:rPr>
              <w:t>N95</w:t>
            </w:r>
            <w:r w:rsidR="00F600C5" w:rsidRPr="00BF1CEA">
              <w:rPr>
                <w:rFonts w:ascii="Arial" w:eastAsia="Arial" w:hAnsi="Arial" w:cs="Simplified Arabic" w:hint="cs"/>
                <w:b w:val="0"/>
                <w:bCs w:val="0"/>
                <w:sz w:val="20"/>
                <w:szCs w:val="20"/>
                <w:rtl/>
                <w:lang w:eastAsia="ar"/>
              </w:rPr>
              <w:t xml:space="preserve"> </w:t>
            </w:r>
            <w:r w:rsidRPr="00BF1CEA">
              <w:rPr>
                <w:rFonts w:ascii="Arial" w:eastAsia="Arial" w:hAnsi="Arial" w:cs="Simplified Arabic"/>
                <w:b w:val="0"/>
                <w:bCs w:val="0"/>
                <w:sz w:val="20"/>
                <w:szCs w:val="20"/>
                <w:rtl/>
                <w:lang w:eastAsia="ar"/>
              </w:rPr>
              <w:t xml:space="preserve">أو </w:t>
            </w:r>
            <w:r w:rsidR="00F600C5" w:rsidRPr="00BF1CEA">
              <w:rPr>
                <w:rFonts w:ascii="Arial" w:eastAsia="Arial" w:hAnsi="Arial" w:cs="Simplified Arabic"/>
                <w:b w:val="0"/>
                <w:bCs w:val="0"/>
                <w:sz w:val="20"/>
                <w:szCs w:val="20"/>
                <w:lang w:eastAsia="ar"/>
              </w:rPr>
              <w:t>FFP2</w:t>
            </w:r>
            <w:r w:rsidRPr="00BF1CEA">
              <w:rPr>
                <w:rFonts w:ascii="Arial" w:eastAsia="Arial" w:hAnsi="Arial" w:cs="Simplified Arabic"/>
                <w:b w:val="0"/>
                <w:bCs w:val="0"/>
                <w:sz w:val="20"/>
                <w:szCs w:val="20"/>
                <w:rtl/>
                <w:lang w:eastAsia="ar"/>
              </w:rPr>
              <w:t>)</w:t>
            </w:r>
          </w:p>
        </w:tc>
        <w:tc>
          <w:tcPr>
            <w:tcW w:w="1730" w:type="dxa"/>
            <w:vAlign w:val="center"/>
          </w:tcPr>
          <w:p w14:paraId="753DA1DC" w14:textId="003A7348" w:rsidR="00697D1E" w:rsidRPr="00BF1CEA" w:rsidRDefault="00697D1E"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 لكل مشارك</w:t>
            </w:r>
          </w:p>
        </w:tc>
        <w:tc>
          <w:tcPr>
            <w:tcW w:w="2755" w:type="dxa"/>
            <w:vAlign w:val="center"/>
          </w:tcPr>
          <w:p w14:paraId="587766BD" w14:textId="1150D6F0" w:rsidR="00697D1E" w:rsidRPr="00BF1CEA" w:rsidRDefault="00697D1E" w:rsidP="00BF1CEA">
            <w:pPr>
              <w:pStyle w:val="Heading3"/>
              <w:bidi/>
              <w:spacing w:before="0" w:after="0"/>
              <w:jc w:val="both"/>
              <w:rPr>
                <w:rFonts w:ascii="Arial" w:eastAsia="Hiragino Maru Gothic ProN W4" w:hAnsi="Arial" w:cs="Simplified Arabic"/>
                <w:sz w:val="36"/>
                <w:szCs w:val="36"/>
                <w:lang w:val="en-GB"/>
              </w:rPr>
            </w:pPr>
            <w:r w:rsidRPr="00BF1CEA">
              <w:rPr>
                <w:rFonts w:ascii="Segoe UI Emoji" w:eastAsia="Hiragino Maru Gothic ProN W4" w:hAnsi="Segoe UI Emoji" w:cs="Segoe UI Emoji" w:hint="cs"/>
                <w:sz w:val="36"/>
                <w:szCs w:val="36"/>
                <w:rtl/>
                <w:lang w:eastAsia="ar"/>
              </w:rPr>
              <w:t>◻️</w:t>
            </w:r>
          </w:p>
        </w:tc>
      </w:tr>
      <w:tr w:rsidR="00A47FAC" w:rsidRPr="00BF1CEA" w14:paraId="1167B246" w14:textId="77777777" w:rsidTr="002B19A1">
        <w:tc>
          <w:tcPr>
            <w:tcW w:w="4531" w:type="dxa"/>
            <w:vAlign w:val="center"/>
          </w:tcPr>
          <w:p w14:paraId="2724884E" w14:textId="1ACB6E28" w:rsidR="00A47FAC" w:rsidRPr="00BF1CEA" w:rsidRDefault="00A47FAC" w:rsidP="00BF1CEA">
            <w:pPr>
              <w:pStyle w:val="Heading3"/>
              <w:bidi/>
              <w:spacing w:before="0" w:after="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أقلام للتحديد أو التوسيم</w:t>
            </w:r>
          </w:p>
        </w:tc>
        <w:tc>
          <w:tcPr>
            <w:tcW w:w="1730" w:type="dxa"/>
            <w:vAlign w:val="center"/>
          </w:tcPr>
          <w:p w14:paraId="3F8DD8C6" w14:textId="6D52CB32" w:rsidR="00A47FAC" w:rsidRPr="00BF1CEA" w:rsidRDefault="00697D1E"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 لكل مشارك</w:t>
            </w:r>
          </w:p>
        </w:tc>
        <w:tc>
          <w:tcPr>
            <w:tcW w:w="2755" w:type="dxa"/>
            <w:vAlign w:val="center"/>
          </w:tcPr>
          <w:p w14:paraId="3FC205DC" w14:textId="77777777" w:rsidR="00A47FAC" w:rsidRPr="00BF1CEA" w:rsidRDefault="00A47FAC" w:rsidP="00BF1CEA">
            <w:pPr>
              <w:pStyle w:val="Heading3"/>
              <w:bidi/>
              <w:spacing w:before="0" w:after="0"/>
              <w:jc w:val="both"/>
              <w:rPr>
                <w:rFonts w:ascii="Arial" w:hAnsi="Arial" w:cs="Simplified Arabic"/>
                <w:b w:val="0"/>
                <w:bCs w:val="0"/>
                <w:sz w:val="20"/>
                <w:szCs w:val="20"/>
              </w:rPr>
            </w:pPr>
            <w:r w:rsidRPr="00BF1CEA">
              <w:rPr>
                <w:rFonts w:ascii="Segoe UI Emoji" w:eastAsia="Hiragino Maru Gothic ProN W4" w:hAnsi="Segoe UI Emoji" w:cs="Segoe UI Emoji" w:hint="cs"/>
                <w:sz w:val="36"/>
                <w:szCs w:val="36"/>
                <w:rtl/>
                <w:lang w:eastAsia="ar"/>
              </w:rPr>
              <w:t>◻️</w:t>
            </w:r>
          </w:p>
        </w:tc>
      </w:tr>
      <w:tr w:rsidR="00697D1E" w:rsidRPr="00BF1CEA" w14:paraId="665ACA5A" w14:textId="77777777" w:rsidTr="00697D1E">
        <w:tc>
          <w:tcPr>
            <w:tcW w:w="9016" w:type="dxa"/>
            <w:gridSpan w:val="3"/>
            <w:vAlign w:val="center"/>
          </w:tcPr>
          <w:p w14:paraId="19C99B62" w14:textId="10A2F1DB" w:rsidR="00697D1E" w:rsidRPr="00BF1CEA" w:rsidRDefault="00697D1E" w:rsidP="00BF1CEA">
            <w:pPr>
              <w:pStyle w:val="Heading3"/>
              <w:bidi/>
              <w:spacing w:before="0" w:after="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المطهرات وغسيل اليدين:</w:t>
            </w:r>
          </w:p>
        </w:tc>
      </w:tr>
      <w:tr w:rsidR="00697D1E" w:rsidRPr="00BF1CEA" w14:paraId="01C8839C" w14:textId="77777777" w:rsidTr="002B19A1">
        <w:tc>
          <w:tcPr>
            <w:tcW w:w="4531" w:type="dxa"/>
            <w:vAlign w:val="center"/>
          </w:tcPr>
          <w:p w14:paraId="7F25A77D" w14:textId="56251AF3" w:rsidR="00697D1E" w:rsidRPr="00BF1CEA" w:rsidRDefault="00697D1E" w:rsidP="00BF1CEA">
            <w:pPr>
              <w:pStyle w:val="Heading3"/>
              <w:bidi/>
              <w:spacing w:before="0" w:after="0"/>
              <w:ind w:left="72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مُبيِّض منزلي (3</w:t>
            </w:r>
            <w:r w:rsidRPr="00BF1CEA">
              <w:rPr>
                <w:rFonts w:ascii="Times New Roman" w:eastAsia="Arial" w:hAnsi="Times New Roman" w:cs="Times New Roman" w:hint="cs"/>
                <w:b w:val="0"/>
                <w:bCs w:val="0"/>
                <w:sz w:val="20"/>
                <w:szCs w:val="20"/>
                <w:rtl/>
                <w:lang w:eastAsia="ar"/>
              </w:rPr>
              <w:t>−</w:t>
            </w:r>
            <w:r w:rsidRPr="00BF1CEA">
              <w:rPr>
                <w:rFonts w:ascii="Arial" w:eastAsia="Arial" w:hAnsi="Arial" w:cs="Simplified Arabic"/>
                <w:b w:val="0"/>
                <w:bCs w:val="0"/>
                <w:sz w:val="20"/>
                <w:szCs w:val="20"/>
                <w:rtl/>
                <w:lang w:eastAsia="ar"/>
              </w:rPr>
              <w:t>5</w:t>
            </w:r>
            <w:r w:rsidRPr="00BF1CEA">
              <w:rPr>
                <w:rFonts w:ascii="Simplified Arabic" w:eastAsia="Arial" w:hAnsi="Simplified Arabic" w:cs="Simplified Arabic" w:hint="cs"/>
                <w:b w:val="0"/>
                <w:bCs w:val="0"/>
                <w:sz w:val="20"/>
                <w:szCs w:val="20"/>
                <w:rtl/>
                <w:lang w:eastAsia="ar"/>
              </w:rPr>
              <w:t>٪</w:t>
            </w:r>
            <w:r w:rsidRPr="00BF1CEA">
              <w:rPr>
                <w:rFonts w:ascii="Arial" w:eastAsia="Arial" w:hAnsi="Arial" w:cs="Simplified Arabic"/>
                <w:b w:val="0"/>
                <w:bCs w:val="0"/>
                <w:sz w:val="20"/>
                <w:szCs w:val="20"/>
                <w:rtl/>
                <w:lang w:eastAsia="ar"/>
              </w:rPr>
              <w:t>)</w:t>
            </w:r>
          </w:p>
        </w:tc>
        <w:tc>
          <w:tcPr>
            <w:tcW w:w="1730" w:type="dxa"/>
            <w:vAlign w:val="center"/>
          </w:tcPr>
          <w:p w14:paraId="6297755F" w14:textId="6041084A" w:rsidR="00697D1E" w:rsidRPr="00BF1CEA" w:rsidRDefault="00697D1E"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 زجاجة (1 لتر)</w:t>
            </w:r>
          </w:p>
        </w:tc>
        <w:tc>
          <w:tcPr>
            <w:tcW w:w="2755" w:type="dxa"/>
            <w:vAlign w:val="center"/>
          </w:tcPr>
          <w:p w14:paraId="677EAD3A" w14:textId="3CA48CB2" w:rsidR="00697D1E" w:rsidRPr="00BF1CEA" w:rsidRDefault="00697D1E" w:rsidP="00BF1CEA">
            <w:pPr>
              <w:pStyle w:val="Heading3"/>
              <w:bidi/>
              <w:spacing w:before="0" w:after="0"/>
              <w:jc w:val="both"/>
              <w:rPr>
                <w:rFonts w:ascii="Arial" w:eastAsia="Hiragino Maru Gothic ProN W4" w:hAnsi="Arial" w:cs="Simplified Arabic"/>
                <w:sz w:val="36"/>
                <w:szCs w:val="36"/>
                <w:lang w:val="en-GB"/>
              </w:rPr>
            </w:pPr>
            <w:r w:rsidRPr="00BF1CEA">
              <w:rPr>
                <w:rFonts w:ascii="Segoe UI Emoji" w:eastAsia="Hiragino Maru Gothic ProN W4" w:hAnsi="Segoe UI Emoji" w:cs="Segoe UI Emoji" w:hint="cs"/>
                <w:sz w:val="36"/>
                <w:szCs w:val="36"/>
                <w:rtl/>
                <w:lang w:eastAsia="ar"/>
              </w:rPr>
              <w:t>◻️</w:t>
            </w:r>
          </w:p>
        </w:tc>
      </w:tr>
      <w:tr w:rsidR="00697D1E" w:rsidRPr="00BF1CEA" w14:paraId="4A0BEE6C" w14:textId="77777777" w:rsidTr="002B19A1">
        <w:tc>
          <w:tcPr>
            <w:tcW w:w="4531" w:type="dxa"/>
            <w:vAlign w:val="center"/>
          </w:tcPr>
          <w:p w14:paraId="75F69870" w14:textId="57AB1D33" w:rsidR="00697D1E" w:rsidRPr="00BF1CEA" w:rsidRDefault="00697D1E" w:rsidP="00BF1CEA">
            <w:pPr>
              <w:pStyle w:val="Heading3"/>
              <w:bidi/>
              <w:spacing w:before="0" w:after="0"/>
              <w:ind w:left="72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 xml:space="preserve">إيثانول (70%) </w:t>
            </w:r>
          </w:p>
        </w:tc>
        <w:tc>
          <w:tcPr>
            <w:tcW w:w="1730" w:type="dxa"/>
            <w:vAlign w:val="center"/>
          </w:tcPr>
          <w:p w14:paraId="1042F820" w14:textId="0C6523E0" w:rsidR="00697D1E" w:rsidRPr="00BF1CEA" w:rsidRDefault="00697D1E"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 زجاجة (1 لتر)</w:t>
            </w:r>
          </w:p>
        </w:tc>
        <w:tc>
          <w:tcPr>
            <w:tcW w:w="2755" w:type="dxa"/>
            <w:vAlign w:val="center"/>
          </w:tcPr>
          <w:p w14:paraId="7435ABC7" w14:textId="3B5C4C66" w:rsidR="00697D1E" w:rsidRPr="00BF1CEA" w:rsidRDefault="00697D1E" w:rsidP="00BF1CEA">
            <w:pPr>
              <w:pStyle w:val="Heading3"/>
              <w:bidi/>
              <w:spacing w:before="0" w:after="0"/>
              <w:jc w:val="both"/>
              <w:rPr>
                <w:rFonts w:ascii="Arial" w:eastAsia="Hiragino Maru Gothic ProN W4" w:hAnsi="Arial" w:cs="Simplified Arabic"/>
                <w:sz w:val="36"/>
                <w:szCs w:val="36"/>
                <w:lang w:val="en-GB"/>
              </w:rPr>
            </w:pPr>
            <w:r w:rsidRPr="00BF1CEA">
              <w:rPr>
                <w:rFonts w:ascii="Segoe UI Emoji" w:eastAsia="Hiragino Maru Gothic ProN W4" w:hAnsi="Segoe UI Emoji" w:cs="Segoe UI Emoji" w:hint="cs"/>
                <w:sz w:val="36"/>
                <w:szCs w:val="36"/>
                <w:rtl/>
                <w:lang w:eastAsia="ar"/>
              </w:rPr>
              <w:t>◻️</w:t>
            </w:r>
          </w:p>
        </w:tc>
      </w:tr>
      <w:tr w:rsidR="00697D1E" w:rsidRPr="00BF1CEA" w14:paraId="2397FC4A" w14:textId="77777777" w:rsidTr="002B19A1">
        <w:tc>
          <w:tcPr>
            <w:tcW w:w="4531" w:type="dxa"/>
            <w:vAlign w:val="center"/>
          </w:tcPr>
          <w:p w14:paraId="3074B2A9" w14:textId="3BB293EE" w:rsidR="00697D1E" w:rsidRPr="00BF1CEA" w:rsidRDefault="00697D1E" w:rsidP="00BF1CEA">
            <w:pPr>
              <w:pStyle w:val="Heading3"/>
              <w:bidi/>
              <w:spacing w:before="0" w:after="0"/>
              <w:ind w:left="72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 xml:space="preserve">صابون لغسل اليدين أو جل لليدين يحتوي على الكحول </w:t>
            </w:r>
          </w:p>
        </w:tc>
        <w:tc>
          <w:tcPr>
            <w:tcW w:w="1730" w:type="dxa"/>
            <w:vAlign w:val="center"/>
          </w:tcPr>
          <w:p w14:paraId="07F6C328" w14:textId="61E5FD9F" w:rsidR="00697D1E" w:rsidRPr="00BF1CEA" w:rsidRDefault="00697D1E"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 زجاجة (500 مل)</w:t>
            </w:r>
          </w:p>
        </w:tc>
        <w:tc>
          <w:tcPr>
            <w:tcW w:w="2755" w:type="dxa"/>
            <w:vAlign w:val="center"/>
          </w:tcPr>
          <w:p w14:paraId="20A98D21" w14:textId="15BCF539" w:rsidR="00697D1E" w:rsidRPr="00BF1CEA" w:rsidRDefault="00697D1E" w:rsidP="00BF1CEA">
            <w:pPr>
              <w:pStyle w:val="Heading3"/>
              <w:bidi/>
              <w:spacing w:before="0" w:after="0"/>
              <w:jc w:val="both"/>
              <w:rPr>
                <w:rFonts w:ascii="Arial" w:eastAsia="Hiragino Maru Gothic ProN W4" w:hAnsi="Arial" w:cs="Simplified Arabic"/>
                <w:sz w:val="36"/>
                <w:szCs w:val="36"/>
                <w:lang w:val="en-GB"/>
              </w:rPr>
            </w:pPr>
            <w:r w:rsidRPr="00BF1CEA">
              <w:rPr>
                <w:rFonts w:ascii="Segoe UI Emoji" w:eastAsia="Hiragino Maru Gothic ProN W4" w:hAnsi="Segoe UI Emoji" w:cs="Segoe UI Emoji" w:hint="cs"/>
                <w:sz w:val="36"/>
                <w:szCs w:val="36"/>
                <w:rtl/>
                <w:lang w:eastAsia="ar"/>
              </w:rPr>
              <w:t>◻️</w:t>
            </w:r>
          </w:p>
        </w:tc>
      </w:tr>
      <w:tr w:rsidR="00697D1E" w:rsidRPr="00BF1CEA" w14:paraId="1FEAFD91" w14:textId="77777777" w:rsidTr="002B19A1">
        <w:tc>
          <w:tcPr>
            <w:tcW w:w="4531" w:type="dxa"/>
            <w:vAlign w:val="center"/>
          </w:tcPr>
          <w:p w14:paraId="4A41A3B6" w14:textId="4CE1E5E8" w:rsidR="00697D1E" w:rsidRPr="00BF1CEA" w:rsidRDefault="00697D1E" w:rsidP="00BF1CEA">
            <w:pPr>
              <w:pStyle w:val="Heading3"/>
              <w:bidi/>
              <w:spacing w:before="0" w:after="0"/>
              <w:ind w:left="72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lastRenderedPageBreak/>
              <w:t>مناديل ورقية لتنظيف محطة العمل واليدين</w:t>
            </w:r>
          </w:p>
        </w:tc>
        <w:tc>
          <w:tcPr>
            <w:tcW w:w="1730" w:type="dxa"/>
            <w:vAlign w:val="center"/>
          </w:tcPr>
          <w:p w14:paraId="533251EF" w14:textId="189B34AF" w:rsidR="00697D1E" w:rsidRPr="00BF1CEA" w:rsidRDefault="00697D1E" w:rsidP="00BF1CEA">
            <w:pPr>
              <w:pStyle w:val="Heading3"/>
              <w:bidi/>
              <w:spacing w:before="0" w:after="0" w:line="360" w:lineRule="auto"/>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 لفة</w:t>
            </w:r>
          </w:p>
        </w:tc>
        <w:tc>
          <w:tcPr>
            <w:tcW w:w="2755" w:type="dxa"/>
            <w:vAlign w:val="center"/>
          </w:tcPr>
          <w:p w14:paraId="4C7E2F57" w14:textId="3EE1D277" w:rsidR="00697D1E" w:rsidRPr="00BF1CEA" w:rsidRDefault="00697D1E" w:rsidP="00BF1CEA">
            <w:pPr>
              <w:pStyle w:val="Heading3"/>
              <w:bidi/>
              <w:spacing w:before="0" w:after="0"/>
              <w:jc w:val="both"/>
              <w:rPr>
                <w:rFonts w:ascii="Arial" w:eastAsia="Hiragino Maru Gothic ProN W4" w:hAnsi="Arial" w:cs="Simplified Arabic"/>
                <w:sz w:val="36"/>
                <w:szCs w:val="36"/>
                <w:lang w:val="en-GB"/>
              </w:rPr>
            </w:pPr>
            <w:r w:rsidRPr="00BF1CEA">
              <w:rPr>
                <w:rFonts w:ascii="Segoe UI Emoji" w:eastAsia="Hiragino Maru Gothic ProN W4" w:hAnsi="Segoe UI Emoji" w:cs="Segoe UI Emoji" w:hint="cs"/>
                <w:sz w:val="36"/>
                <w:szCs w:val="36"/>
                <w:rtl/>
                <w:lang w:eastAsia="ar"/>
              </w:rPr>
              <w:t>◻️</w:t>
            </w:r>
          </w:p>
        </w:tc>
      </w:tr>
      <w:tr w:rsidR="00697D1E" w:rsidRPr="00BF1CEA" w14:paraId="3E165095" w14:textId="77777777" w:rsidTr="002B19A1">
        <w:tc>
          <w:tcPr>
            <w:tcW w:w="4531" w:type="dxa"/>
            <w:vAlign w:val="center"/>
          </w:tcPr>
          <w:p w14:paraId="4411D109" w14:textId="29FE0DEA" w:rsidR="00697D1E" w:rsidRPr="00BF1CEA" w:rsidRDefault="507DD2B6" w:rsidP="00BF1CEA">
            <w:pPr>
              <w:pStyle w:val="Heading3"/>
              <w:bidi/>
              <w:spacing w:before="0" w:after="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الاختبار التشخيصي السريع للكشف عن مستضدات فيروس كورونا-سارس-2</w:t>
            </w:r>
          </w:p>
        </w:tc>
        <w:tc>
          <w:tcPr>
            <w:tcW w:w="1730" w:type="dxa"/>
            <w:vAlign w:val="center"/>
          </w:tcPr>
          <w:p w14:paraId="7A8D2726" w14:textId="4175DF7C" w:rsidR="00697D1E" w:rsidRPr="00BF1CEA" w:rsidRDefault="00697D1E" w:rsidP="00BF1CEA">
            <w:pPr>
              <w:pStyle w:val="Heading3"/>
              <w:bidi/>
              <w:spacing w:before="0" w:after="0" w:line="360" w:lineRule="auto"/>
              <w:jc w:val="both"/>
              <w:rPr>
                <w:rFonts w:ascii="Arial" w:hAnsi="Arial" w:cs="Simplified Arabic"/>
                <w:b w:val="0"/>
                <w:bCs w:val="0"/>
                <w:sz w:val="20"/>
                <w:szCs w:val="20"/>
                <w:vertAlign w:val="superscript"/>
              </w:rPr>
            </w:pPr>
            <w:r w:rsidRPr="00BF1CEA">
              <w:rPr>
                <w:rFonts w:ascii="Arial" w:eastAsia="Arial" w:hAnsi="Arial" w:cs="Simplified Arabic"/>
                <w:b w:val="0"/>
                <w:bCs w:val="0"/>
                <w:sz w:val="20"/>
                <w:szCs w:val="20"/>
                <w:rtl/>
                <w:lang w:eastAsia="ar"/>
              </w:rPr>
              <w:t xml:space="preserve">5 لكل مشارك </w:t>
            </w:r>
            <w:r w:rsidR="00CF6BAF" w:rsidRPr="00BF1CEA">
              <w:rPr>
                <w:rFonts w:ascii="Arial" w:eastAsia="Arial" w:hAnsi="Arial" w:cs="Simplified Arabic"/>
                <w:b w:val="0"/>
                <w:bCs w:val="0"/>
                <w:sz w:val="20"/>
                <w:szCs w:val="20"/>
                <w:vertAlign w:val="superscript"/>
                <w:rtl/>
                <w:lang w:eastAsia="ar"/>
              </w:rPr>
              <w:t>1</w:t>
            </w:r>
          </w:p>
        </w:tc>
        <w:tc>
          <w:tcPr>
            <w:tcW w:w="2755" w:type="dxa"/>
            <w:vAlign w:val="center"/>
          </w:tcPr>
          <w:p w14:paraId="1423D7B1" w14:textId="77777777" w:rsidR="00697D1E" w:rsidRPr="00BF1CEA" w:rsidRDefault="00697D1E" w:rsidP="00BF1CEA">
            <w:pPr>
              <w:pStyle w:val="Heading3"/>
              <w:bidi/>
              <w:spacing w:before="0" w:after="0"/>
              <w:jc w:val="both"/>
              <w:rPr>
                <w:rFonts w:ascii="Arial" w:hAnsi="Arial" w:cs="Simplified Arabic"/>
                <w:b w:val="0"/>
                <w:bCs w:val="0"/>
                <w:sz w:val="20"/>
                <w:szCs w:val="20"/>
              </w:rPr>
            </w:pPr>
            <w:r w:rsidRPr="00BF1CEA">
              <w:rPr>
                <w:rFonts w:ascii="Segoe UI Emoji" w:eastAsia="Hiragino Maru Gothic ProN W4" w:hAnsi="Segoe UI Emoji" w:cs="Segoe UI Emoji" w:hint="cs"/>
                <w:sz w:val="36"/>
                <w:szCs w:val="36"/>
                <w:rtl/>
                <w:lang w:eastAsia="ar"/>
              </w:rPr>
              <w:t>◻️</w:t>
            </w:r>
          </w:p>
        </w:tc>
      </w:tr>
      <w:tr w:rsidR="00697D1E" w:rsidRPr="00BF1CEA" w14:paraId="462A4591" w14:textId="77777777" w:rsidTr="002B19A1">
        <w:tc>
          <w:tcPr>
            <w:tcW w:w="4531" w:type="dxa"/>
            <w:vAlign w:val="center"/>
          </w:tcPr>
          <w:p w14:paraId="7C745C5D" w14:textId="14B4B083" w:rsidR="00697D1E" w:rsidRPr="00BF1CEA" w:rsidRDefault="00697D1E" w:rsidP="00BF1CEA">
            <w:pPr>
              <w:pStyle w:val="Heading3"/>
              <w:bidi/>
              <w:spacing w:before="0" w:after="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أكياس نفايات بيولوجية مانعة للتسرب لاحتواء النفايات البيولوجية الخطرة أو نقلها</w:t>
            </w:r>
          </w:p>
        </w:tc>
        <w:tc>
          <w:tcPr>
            <w:tcW w:w="1730" w:type="dxa"/>
            <w:vAlign w:val="center"/>
          </w:tcPr>
          <w:p w14:paraId="1708474F" w14:textId="7FA31838" w:rsidR="00697D1E" w:rsidRPr="00BF1CEA" w:rsidRDefault="00697D1E" w:rsidP="00BF1CEA">
            <w:pPr>
              <w:pStyle w:val="Heading3"/>
              <w:bidi/>
              <w:spacing w:before="0" w:after="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 لكل 5 مشاركين</w:t>
            </w:r>
          </w:p>
        </w:tc>
        <w:tc>
          <w:tcPr>
            <w:tcW w:w="2755" w:type="dxa"/>
            <w:vAlign w:val="center"/>
          </w:tcPr>
          <w:p w14:paraId="33A46E5A" w14:textId="77777777" w:rsidR="00697D1E" w:rsidRPr="00BF1CEA" w:rsidRDefault="00697D1E" w:rsidP="00BF1CEA">
            <w:pPr>
              <w:pStyle w:val="Heading3"/>
              <w:bidi/>
              <w:spacing w:before="0" w:after="0"/>
              <w:jc w:val="both"/>
              <w:rPr>
                <w:rFonts w:ascii="Arial" w:hAnsi="Arial" w:cs="Simplified Arabic"/>
                <w:b w:val="0"/>
                <w:bCs w:val="0"/>
                <w:sz w:val="20"/>
                <w:szCs w:val="20"/>
              </w:rPr>
            </w:pPr>
            <w:r w:rsidRPr="00BF1CEA">
              <w:rPr>
                <w:rFonts w:ascii="Segoe UI Emoji" w:eastAsia="Hiragino Maru Gothic ProN W4" w:hAnsi="Segoe UI Emoji" w:cs="Segoe UI Emoji" w:hint="cs"/>
                <w:sz w:val="36"/>
                <w:szCs w:val="36"/>
                <w:rtl/>
                <w:lang w:eastAsia="ar"/>
              </w:rPr>
              <w:t>◻️</w:t>
            </w:r>
          </w:p>
        </w:tc>
      </w:tr>
      <w:tr w:rsidR="00697D1E" w:rsidRPr="00BF1CEA" w14:paraId="32D9AC3B" w14:textId="77777777" w:rsidTr="002B19A1">
        <w:tc>
          <w:tcPr>
            <w:tcW w:w="4531" w:type="dxa"/>
            <w:vAlign w:val="center"/>
          </w:tcPr>
          <w:p w14:paraId="5EBBA178" w14:textId="3E11829E" w:rsidR="00697D1E" w:rsidRPr="00BF1CEA" w:rsidRDefault="00697D1E" w:rsidP="00BF1CEA">
            <w:pPr>
              <w:pStyle w:val="Heading3"/>
              <w:bidi/>
              <w:spacing w:before="0" w:after="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 xml:space="preserve">صناديق نفايات لأكياس النفايات البيولوجية  </w:t>
            </w:r>
          </w:p>
        </w:tc>
        <w:tc>
          <w:tcPr>
            <w:tcW w:w="1730" w:type="dxa"/>
            <w:vAlign w:val="center"/>
          </w:tcPr>
          <w:p w14:paraId="5F2E519B" w14:textId="0E0CD31F" w:rsidR="00697D1E" w:rsidRPr="00BF1CEA" w:rsidRDefault="00563932" w:rsidP="00BF1CEA">
            <w:pPr>
              <w:pStyle w:val="Heading3"/>
              <w:bidi/>
              <w:spacing w:before="0" w:after="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 لكل 5 مشاركين</w:t>
            </w:r>
          </w:p>
        </w:tc>
        <w:tc>
          <w:tcPr>
            <w:tcW w:w="2755" w:type="dxa"/>
            <w:vAlign w:val="center"/>
          </w:tcPr>
          <w:p w14:paraId="0EFD9F6C" w14:textId="77777777" w:rsidR="00697D1E" w:rsidRPr="00BF1CEA" w:rsidRDefault="00697D1E" w:rsidP="00BF1CEA">
            <w:pPr>
              <w:pStyle w:val="Heading3"/>
              <w:bidi/>
              <w:spacing w:before="0" w:after="0"/>
              <w:jc w:val="both"/>
              <w:rPr>
                <w:rFonts w:ascii="Arial" w:hAnsi="Arial" w:cs="Simplified Arabic"/>
                <w:b w:val="0"/>
                <w:bCs w:val="0"/>
                <w:sz w:val="20"/>
                <w:szCs w:val="20"/>
              </w:rPr>
            </w:pPr>
            <w:r w:rsidRPr="00BF1CEA">
              <w:rPr>
                <w:rFonts w:ascii="Segoe UI Emoji" w:eastAsia="Hiragino Maru Gothic ProN W4" w:hAnsi="Segoe UI Emoji" w:cs="Segoe UI Emoji" w:hint="cs"/>
                <w:sz w:val="36"/>
                <w:szCs w:val="36"/>
                <w:rtl/>
                <w:lang w:eastAsia="ar"/>
              </w:rPr>
              <w:t>◻️</w:t>
            </w:r>
          </w:p>
        </w:tc>
      </w:tr>
      <w:tr w:rsidR="00697D1E" w:rsidRPr="00BF1CEA" w14:paraId="181A0364" w14:textId="77777777" w:rsidTr="002B19A1">
        <w:tc>
          <w:tcPr>
            <w:tcW w:w="4531" w:type="dxa"/>
            <w:vAlign w:val="center"/>
          </w:tcPr>
          <w:p w14:paraId="63B11D89" w14:textId="24328AD0" w:rsidR="00697D1E" w:rsidRPr="00BF1CEA" w:rsidRDefault="00697D1E" w:rsidP="00BF1CEA">
            <w:pPr>
              <w:bidi/>
              <w:jc w:val="both"/>
              <w:rPr>
                <w:rFonts w:ascii="Arial" w:hAnsi="Arial" w:cs="Simplified Arabic"/>
              </w:rPr>
            </w:pPr>
            <w:r w:rsidRPr="00BF1CEA">
              <w:rPr>
                <w:rFonts w:ascii="Arial" w:eastAsia="Arial" w:hAnsi="Arial" w:cs="Simplified Arabic"/>
                <w:rtl/>
                <w:lang w:eastAsia="ar"/>
              </w:rPr>
              <w:t>زجاجتان بخَّاخ (واحدة للمبيِّض والأخرى للإيثانول)</w:t>
            </w:r>
          </w:p>
        </w:tc>
        <w:tc>
          <w:tcPr>
            <w:tcW w:w="1730" w:type="dxa"/>
            <w:vAlign w:val="center"/>
          </w:tcPr>
          <w:p w14:paraId="1CC70343" w14:textId="7D668AE6" w:rsidR="00697D1E" w:rsidRPr="00BF1CEA" w:rsidRDefault="00563932" w:rsidP="00BF1CEA">
            <w:pPr>
              <w:pStyle w:val="Heading3"/>
              <w:bidi/>
              <w:spacing w:before="0" w:after="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2</w:t>
            </w:r>
          </w:p>
        </w:tc>
        <w:tc>
          <w:tcPr>
            <w:tcW w:w="2755" w:type="dxa"/>
            <w:vAlign w:val="center"/>
          </w:tcPr>
          <w:p w14:paraId="19D4E9CC" w14:textId="77777777" w:rsidR="00697D1E" w:rsidRPr="00BF1CEA" w:rsidRDefault="00697D1E" w:rsidP="00BF1CEA">
            <w:pPr>
              <w:pStyle w:val="Heading3"/>
              <w:bidi/>
              <w:spacing w:before="0" w:after="0"/>
              <w:jc w:val="both"/>
              <w:rPr>
                <w:rFonts w:ascii="Arial" w:hAnsi="Arial" w:cs="Simplified Arabic"/>
                <w:b w:val="0"/>
                <w:bCs w:val="0"/>
                <w:sz w:val="20"/>
                <w:szCs w:val="20"/>
              </w:rPr>
            </w:pPr>
            <w:r w:rsidRPr="00BF1CEA">
              <w:rPr>
                <w:rFonts w:ascii="Segoe UI Emoji" w:eastAsia="Hiragino Maru Gothic ProN W4" w:hAnsi="Segoe UI Emoji" w:cs="Segoe UI Emoji" w:hint="cs"/>
                <w:sz w:val="36"/>
                <w:szCs w:val="36"/>
                <w:rtl/>
                <w:lang w:eastAsia="ar"/>
              </w:rPr>
              <w:t>◻️</w:t>
            </w:r>
          </w:p>
        </w:tc>
      </w:tr>
      <w:tr w:rsidR="00697D1E" w:rsidRPr="00BF1CEA" w14:paraId="40DDD114" w14:textId="77777777" w:rsidTr="002B19A1">
        <w:tc>
          <w:tcPr>
            <w:tcW w:w="4531" w:type="dxa"/>
            <w:vAlign w:val="center"/>
          </w:tcPr>
          <w:p w14:paraId="3486C5CC" w14:textId="73E5EFBB" w:rsidR="00697D1E" w:rsidRPr="00BF1CEA" w:rsidRDefault="00697D1E" w:rsidP="00BF1CEA">
            <w:pPr>
              <w:bidi/>
              <w:jc w:val="both"/>
              <w:rPr>
                <w:rFonts w:ascii="Arial" w:hAnsi="Arial" w:cs="Simplified Arabic"/>
              </w:rPr>
            </w:pPr>
            <w:r w:rsidRPr="00BF1CEA">
              <w:rPr>
                <w:rFonts w:ascii="Arial" w:eastAsia="Arial" w:hAnsi="Arial" w:cs="Simplified Arabic"/>
                <w:rtl/>
                <w:lang w:eastAsia="ar"/>
              </w:rPr>
              <w:t>أجهزة قياس لتحضير محاليل المُبيِّض والكحول</w:t>
            </w:r>
          </w:p>
        </w:tc>
        <w:tc>
          <w:tcPr>
            <w:tcW w:w="1730" w:type="dxa"/>
            <w:vAlign w:val="center"/>
          </w:tcPr>
          <w:p w14:paraId="315EE400" w14:textId="2B1AD577" w:rsidR="00697D1E" w:rsidRPr="00BF1CEA" w:rsidRDefault="00563932" w:rsidP="00BF1CEA">
            <w:pPr>
              <w:pStyle w:val="Heading3"/>
              <w:bidi/>
              <w:spacing w:before="0" w:after="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2</w:t>
            </w:r>
          </w:p>
        </w:tc>
        <w:tc>
          <w:tcPr>
            <w:tcW w:w="2755" w:type="dxa"/>
            <w:vAlign w:val="center"/>
          </w:tcPr>
          <w:p w14:paraId="205D9304" w14:textId="7F03156C" w:rsidR="00697D1E" w:rsidRPr="00BF1CEA" w:rsidRDefault="00563932" w:rsidP="00BF1CEA">
            <w:pPr>
              <w:pStyle w:val="Heading3"/>
              <w:bidi/>
              <w:spacing w:before="0" w:after="0"/>
              <w:jc w:val="both"/>
              <w:rPr>
                <w:rFonts w:ascii="Arial" w:eastAsia="Hiragino Maru Gothic ProN W4" w:hAnsi="Arial" w:cs="Simplified Arabic"/>
                <w:sz w:val="36"/>
                <w:szCs w:val="36"/>
                <w:lang w:val="en-GB"/>
              </w:rPr>
            </w:pPr>
            <w:r w:rsidRPr="00BF1CEA">
              <w:rPr>
                <w:rFonts w:ascii="Segoe UI Emoji" w:eastAsia="Hiragino Maru Gothic ProN W4" w:hAnsi="Segoe UI Emoji" w:cs="Segoe UI Emoji" w:hint="cs"/>
                <w:sz w:val="36"/>
                <w:szCs w:val="36"/>
                <w:rtl/>
                <w:lang w:eastAsia="ar"/>
              </w:rPr>
              <w:t>◻️</w:t>
            </w:r>
          </w:p>
        </w:tc>
      </w:tr>
      <w:tr w:rsidR="00697D1E" w:rsidRPr="00BF1CEA" w14:paraId="3A78252B" w14:textId="77777777" w:rsidTr="002B19A1">
        <w:tc>
          <w:tcPr>
            <w:tcW w:w="4531" w:type="dxa"/>
            <w:vAlign w:val="center"/>
          </w:tcPr>
          <w:p w14:paraId="1FE0388B" w14:textId="5F2CAB4B" w:rsidR="00697D1E" w:rsidRPr="00BF1CEA" w:rsidRDefault="00697D1E" w:rsidP="00BF1CEA">
            <w:pPr>
              <w:bidi/>
              <w:jc w:val="both"/>
              <w:rPr>
                <w:rFonts w:ascii="Arial" w:hAnsi="Arial" w:cs="Simplified Arabic"/>
              </w:rPr>
            </w:pPr>
            <w:r w:rsidRPr="00BF1CEA">
              <w:rPr>
                <w:rFonts w:ascii="Arial" w:eastAsia="Arial" w:hAnsi="Arial" w:cs="Simplified Arabic"/>
                <w:rtl/>
                <w:lang w:eastAsia="ar"/>
              </w:rPr>
              <w:t>مقاييس الوقت</w:t>
            </w:r>
          </w:p>
        </w:tc>
        <w:tc>
          <w:tcPr>
            <w:tcW w:w="1730" w:type="dxa"/>
            <w:vAlign w:val="center"/>
          </w:tcPr>
          <w:p w14:paraId="77E5FAF1" w14:textId="19E2AA35" w:rsidR="00697D1E" w:rsidRPr="00BF1CEA" w:rsidRDefault="00563932" w:rsidP="00BF1CEA">
            <w:pPr>
              <w:pStyle w:val="Heading3"/>
              <w:bidi/>
              <w:spacing w:before="0" w:after="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 لكل 5 مشاركين</w:t>
            </w:r>
          </w:p>
        </w:tc>
        <w:tc>
          <w:tcPr>
            <w:tcW w:w="2755" w:type="dxa"/>
            <w:vAlign w:val="center"/>
          </w:tcPr>
          <w:p w14:paraId="4CD8F692" w14:textId="2227BDB7" w:rsidR="00697D1E" w:rsidRPr="00BF1CEA" w:rsidRDefault="00563932" w:rsidP="00BF1CEA">
            <w:pPr>
              <w:pStyle w:val="Heading3"/>
              <w:bidi/>
              <w:spacing w:before="0" w:after="0"/>
              <w:jc w:val="both"/>
              <w:rPr>
                <w:rFonts w:ascii="Arial" w:eastAsia="Hiragino Maru Gothic ProN W4" w:hAnsi="Arial" w:cs="Simplified Arabic"/>
                <w:sz w:val="36"/>
                <w:szCs w:val="36"/>
                <w:lang w:val="en-GB"/>
              </w:rPr>
            </w:pPr>
            <w:r w:rsidRPr="00BF1CEA">
              <w:rPr>
                <w:rFonts w:ascii="Segoe UI Emoji" w:eastAsia="Hiragino Maru Gothic ProN W4" w:hAnsi="Segoe UI Emoji" w:cs="Segoe UI Emoji" w:hint="cs"/>
                <w:sz w:val="36"/>
                <w:szCs w:val="36"/>
                <w:rtl/>
                <w:lang w:eastAsia="ar"/>
              </w:rPr>
              <w:t>◻️</w:t>
            </w:r>
          </w:p>
        </w:tc>
      </w:tr>
      <w:tr w:rsidR="00697D1E" w:rsidRPr="00BF1CEA" w14:paraId="03736AB0" w14:textId="77777777" w:rsidTr="002B19A1">
        <w:tc>
          <w:tcPr>
            <w:tcW w:w="4531" w:type="dxa"/>
            <w:vAlign w:val="center"/>
          </w:tcPr>
          <w:p w14:paraId="120D1DE9" w14:textId="09935D35" w:rsidR="00697D1E" w:rsidRPr="00BF1CEA" w:rsidRDefault="00697D1E" w:rsidP="00BF1CEA">
            <w:pPr>
              <w:bidi/>
              <w:jc w:val="both"/>
              <w:rPr>
                <w:rFonts w:ascii="Arial" w:hAnsi="Arial" w:cs="Simplified Arabic"/>
              </w:rPr>
            </w:pPr>
            <w:r w:rsidRPr="00BF1CEA">
              <w:rPr>
                <w:rFonts w:ascii="Arial" w:eastAsia="Arial" w:hAnsi="Arial" w:cs="Simplified Arabic"/>
                <w:rtl/>
                <w:lang w:eastAsia="ar"/>
              </w:rPr>
              <w:t>مواد اختبار الكفاءة (عينات الضبط الإيجابية والسلبية)</w:t>
            </w:r>
          </w:p>
        </w:tc>
        <w:tc>
          <w:tcPr>
            <w:tcW w:w="1730" w:type="dxa"/>
            <w:vAlign w:val="center"/>
          </w:tcPr>
          <w:p w14:paraId="1C412CF8" w14:textId="1E018910" w:rsidR="00697D1E" w:rsidRPr="00BF1CEA" w:rsidRDefault="00CF6BAF" w:rsidP="00BF1CEA">
            <w:pPr>
              <w:pStyle w:val="Heading3"/>
              <w:bidi/>
              <w:spacing w:before="0" w:after="0"/>
              <w:jc w:val="both"/>
              <w:rPr>
                <w:rFonts w:ascii="Arial" w:hAnsi="Arial" w:cs="Simplified Arabic"/>
                <w:b w:val="0"/>
                <w:bCs w:val="0"/>
                <w:sz w:val="20"/>
                <w:szCs w:val="20"/>
                <w:vertAlign w:val="superscript"/>
              </w:rPr>
            </w:pPr>
            <w:r w:rsidRPr="00BF1CEA">
              <w:rPr>
                <w:rFonts w:ascii="Arial" w:eastAsia="Arial" w:hAnsi="Arial" w:cs="Simplified Arabic"/>
                <w:b w:val="0"/>
                <w:bCs w:val="0"/>
                <w:sz w:val="20"/>
                <w:szCs w:val="20"/>
                <w:rtl/>
                <w:lang w:eastAsia="ar"/>
              </w:rPr>
              <w:t xml:space="preserve">5 لكل مشارك </w:t>
            </w:r>
            <w:r w:rsidRPr="00BF1CEA">
              <w:rPr>
                <w:rFonts w:ascii="Arial" w:eastAsia="Arial" w:hAnsi="Arial" w:cs="Simplified Arabic"/>
                <w:b w:val="0"/>
                <w:bCs w:val="0"/>
                <w:sz w:val="20"/>
                <w:szCs w:val="20"/>
                <w:vertAlign w:val="superscript"/>
                <w:rtl/>
                <w:lang w:eastAsia="ar"/>
              </w:rPr>
              <w:t>1</w:t>
            </w:r>
          </w:p>
        </w:tc>
        <w:tc>
          <w:tcPr>
            <w:tcW w:w="2755" w:type="dxa"/>
            <w:vAlign w:val="center"/>
          </w:tcPr>
          <w:p w14:paraId="0B66D7DA" w14:textId="69F4FE5D" w:rsidR="00697D1E" w:rsidRPr="00BF1CEA" w:rsidRDefault="00563932" w:rsidP="00BF1CEA">
            <w:pPr>
              <w:pStyle w:val="Heading3"/>
              <w:bidi/>
              <w:spacing w:before="0" w:after="0"/>
              <w:jc w:val="both"/>
              <w:rPr>
                <w:rFonts w:ascii="Arial" w:eastAsia="Hiragino Maru Gothic ProN W4" w:hAnsi="Arial" w:cs="Simplified Arabic"/>
                <w:sz w:val="36"/>
                <w:szCs w:val="36"/>
                <w:lang w:val="en-GB"/>
              </w:rPr>
            </w:pPr>
            <w:r w:rsidRPr="00BF1CEA">
              <w:rPr>
                <w:rFonts w:ascii="Segoe UI Emoji" w:eastAsia="Hiragino Maru Gothic ProN W4" w:hAnsi="Segoe UI Emoji" w:cs="Segoe UI Emoji" w:hint="cs"/>
                <w:sz w:val="36"/>
                <w:szCs w:val="36"/>
                <w:rtl/>
                <w:lang w:eastAsia="ar"/>
              </w:rPr>
              <w:t>◻️</w:t>
            </w:r>
          </w:p>
        </w:tc>
      </w:tr>
      <w:tr w:rsidR="00697D1E" w:rsidRPr="00BF1CEA" w14:paraId="0956FB44" w14:textId="77777777" w:rsidTr="002B19A1">
        <w:tc>
          <w:tcPr>
            <w:tcW w:w="4531" w:type="dxa"/>
            <w:vAlign w:val="center"/>
          </w:tcPr>
          <w:p w14:paraId="65697630" w14:textId="756B6D80" w:rsidR="00697D1E" w:rsidRPr="00BF1CEA" w:rsidRDefault="00273D4B" w:rsidP="00BF1CEA">
            <w:pPr>
              <w:bidi/>
              <w:jc w:val="both"/>
              <w:rPr>
                <w:rFonts w:ascii="Arial" w:hAnsi="Arial" w:cs="Simplified Arabic"/>
              </w:rPr>
            </w:pPr>
            <w:r w:rsidRPr="00BF1CEA">
              <w:rPr>
                <w:rFonts w:ascii="Arial" w:eastAsia="Arial" w:hAnsi="Arial" w:cs="Simplified Arabic"/>
                <w:rtl/>
                <w:lang w:eastAsia="ar"/>
              </w:rPr>
              <w:t xml:space="preserve">سجلات الاختبار التشخيصي السريع للكشف عن مستضدات فيروس كورونا-سارس-2 </w:t>
            </w:r>
          </w:p>
        </w:tc>
        <w:tc>
          <w:tcPr>
            <w:tcW w:w="1730" w:type="dxa"/>
            <w:vAlign w:val="center"/>
          </w:tcPr>
          <w:p w14:paraId="19E80DD8" w14:textId="2F718DA1" w:rsidR="00697D1E" w:rsidRPr="00BF1CEA" w:rsidRDefault="00563932" w:rsidP="00BF1CEA">
            <w:pPr>
              <w:pStyle w:val="Heading3"/>
              <w:bidi/>
              <w:spacing w:before="0" w:after="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 لكل 5 مشاركين</w:t>
            </w:r>
          </w:p>
        </w:tc>
        <w:tc>
          <w:tcPr>
            <w:tcW w:w="2755" w:type="dxa"/>
            <w:vAlign w:val="center"/>
          </w:tcPr>
          <w:p w14:paraId="7667DB5A" w14:textId="13B3BD2A" w:rsidR="00697D1E" w:rsidRPr="00BF1CEA" w:rsidRDefault="00563932" w:rsidP="00BF1CEA">
            <w:pPr>
              <w:pStyle w:val="Heading3"/>
              <w:bidi/>
              <w:spacing w:before="0" w:after="0"/>
              <w:jc w:val="both"/>
              <w:rPr>
                <w:rFonts w:ascii="Arial" w:eastAsia="Hiragino Maru Gothic ProN W4" w:hAnsi="Arial" w:cs="Simplified Arabic"/>
                <w:sz w:val="36"/>
                <w:szCs w:val="36"/>
                <w:lang w:val="en-GB"/>
              </w:rPr>
            </w:pPr>
            <w:r w:rsidRPr="00BF1CEA">
              <w:rPr>
                <w:rFonts w:ascii="Segoe UI Emoji" w:eastAsia="Hiragino Maru Gothic ProN W4" w:hAnsi="Segoe UI Emoji" w:cs="Segoe UI Emoji" w:hint="cs"/>
                <w:sz w:val="36"/>
                <w:szCs w:val="36"/>
                <w:rtl/>
                <w:lang w:eastAsia="ar"/>
              </w:rPr>
              <w:t>◻️</w:t>
            </w:r>
          </w:p>
        </w:tc>
      </w:tr>
      <w:tr w:rsidR="00697D1E" w:rsidRPr="00BF1CEA" w14:paraId="273CEC80" w14:textId="77777777" w:rsidTr="002B19A1">
        <w:tc>
          <w:tcPr>
            <w:tcW w:w="4531" w:type="dxa"/>
            <w:vAlign w:val="center"/>
          </w:tcPr>
          <w:p w14:paraId="09C01BC3" w14:textId="52B4F38C" w:rsidR="00697D1E" w:rsidRPr="00BF1CEA" w:rsidRDefault="00697D1E" w:rsidP="00BF1CEA">
            <w:pPr>
              <w:bidi/>
              <w:jc w:val="both"/>
              <w:rPr>
                <w:rFonts w:ascii="Arial" w:hAnsi="Arial" w:cs="Simplified Arabic"/>
              </w:rPr>
            </w:pPr>
            <w:r w:rsidRPr="00BF1CEA">
              <w:rPr>
                <w:rFonts w:ascii="Arial" w:eastAsia="Arial" w:hAnsi="Arial" w:cs="Simplified Arabic"/>
                <w:rtl/>
                <w:lang w:eastAsia="ar"/>
              </w:rPr>
              <w:t xml:space="preserve">ميزان حرارة  </w:t>
            </w:r>
          </w:p>
        </w:tc>
        <w:tc>
          <w:tcPr>
            <w:tcW w:w="1730" w:type="dxa"/>
            <w:vAlign w:val="center"/>
          </w:tcPr>
          <w:p w14:paraId="29F5B313" w14:textId="25408FCA" w:rsidR="00697D1E" w:rsidRPr="00BF1CEA" w:rsidRDefault="00563932" w:rsidP="00BF1CEA">
            <w:pPr>
              <w:pStyle w:val="Heading3"/>
              <w:bidi/>
              <w:spacing w:before="0" w:after="0"/>
              <w:jc w:val="both"/>
              <w:rPr>
                <w:rFonts w:ascii="Arial" w:hAnsi="Arial" w:cs="Simplified Arabic"/>
                <w:b w:val="0"/>
                <w:bCs w:val="0"/>
                <w:sz w:val="20"/>
                <w:szCs w:val="20"/>
              </w:rPr>
            </w:pPr>
            <w:r w:rsidRPr="00BF1CEA">
              <w:rPr>
                <w:rFonts w:ascii="Arial" w:eastAsia="Arial" w:hAnsi="Arial" w:cs="Simplified Arabic"/>
                <w:b w:val="0"/>
                <w:bCs w:val="0"/>
                <w:sz w:val="20"/>
                <w:szCs w:val="20"/>
                <w:rtl/>
                <w:lang w:eastAsia="ar"/>
              </w:rPr>
              <w:t>1</w:t>
            </w:r>
          </w:p>
        </w:tc>
        <w:tc>
          <w:tcPr>
            <w:tcW w:w="2755" w:type="dxa"/>
            <w:vAlign w:val="center"/>
          </w:tcPr>
          <w:p w14:paraId="51E3B253" w14:textId="29E94874" w:rsidR="00697D1E" w:rsidRPr="00BF1CEA" w:rsidRDefault="00563932" w:rsidP="00BF1CEA">
            <w:pPr>
              <w:pStyle w:val="Heading3"/>
              <w:bidi/>
              <w:spacing w:before="0" w:after="0"/>
              <w:jc w:val="both"/>
              <w:rPr>
                <w:rFonts w:ascii="Arial" w:eastAsia="Hiragino Maru Gothic ProN W4" w:hAnsi="Arial" w:cs="Simplified Arabic"/>
                <w:sz w:val="36"/>
                <w:szCs w:val="36"/>
                <w:lang w:val="en-GB"/>
              </w:rPr>
            </w:pPr>
            <w:r w:rsidRPr="00BF1CEA">
              <w:rPr>
                <w:rFonts w:ascii="Segoe UI Emoji" w:eastAsia="Hiragino Maru Gothic ProN W4" w:hAnsi="Segoe UI Emoji" w:cs="Segoe UI Emoji" w:hint="cs"/>
                <w:sz w:val="36"/>
                <w:szCs w:val="36"/>
                <w:rtl/>
                <w:lang w:eastAsia="ar"/>
              </w:rPr>
              <w:t>◻️</w:t>
            </w:r>
          </w:p>
        </w:tc>
      </w:tr>
    </w:tbl>
    <w:p w14:paraId="5CBF7660" w14:textId="77777777" w:rsidR="00CF6BAF" w:rsidRPr="00BF1CEA" w:rsidRDefault="00CF6BAF" w:rsidP="00BF1CEA">
      <w:pPr>
        <w:bidi/>
        <w:spacing w:line="276" w:lineRule="auto"/>
        <w:jc w:val="both"/>
        <w:rPr>
          <w:rFonts w:ascii="Arial" w:hAnsi="Arial" w:cs="Simplified Arabic"/>
        </w:rPr>
      </w:pPr>
    </w:p>
    <w:p w14:paraId="6EFBAB8D" w14:textId="4128642B" w:rsidR="0019177E" w:rsidRPr="00BF1CEA" w:rsidRDefault="00CF6BAF" w:rsidP="00BF1CEA">
      <w:pPr>
        <w:pStyle w:val="FootnoteText"/>
        <w:bidi/>
        <w:jc w:val="both"/>
        <w:rPr>
          <w:rFonts w:ascii="Arial" w:hAnsi="Arial" w:cs="Simplified Arabic"/>
          <w:sz w:val="18"/>
          <w:szCs w:val="18"/>
        </w:rPr>
      </w:pPr>
      <w:r w:rsidRPr="00BF1CEA">
        <w:rPr>
          <w:rFonts w:ascii="Arial" w:eastAsia="Arial" w:hAnsi="Arial" w:cs="Simplified Arabic"/>
          <w:sz w:val="18"/>
          <w:szCs w:val="18"/>
          <w:vertAlign w:val="superscript"/>
          <w:rtl/>
          <w:lang w:eastAsia="ar"/>
        </w:rPr>
        <w:t xml:space="preserve">1 </w:t>
      </w:r>
      <w:r w:rsidRPr="00BF1CEA">
        <w:rPr>
          <w:rFonts w:ascii="Arial" w:eastAsia="Arial" w:hAnsi="Arial" w:cs="Simplified Arabic"/>
          <w:sz w:val="18"/>
          <w:szCs w:val="18"/>
          <w:rtl/>
          <w:lang w:eastAsia="ar"/>
        </w:rPr>
        <w:t xml:space="preserve">أدرج واحدة احتياطية على الأقل لكل مشارك في حالة وقوع حادث أو إعادة التدريب. وفي حالة عدم توفر عينات الضبط الإيجابية والسلبية، اجمع مسحات أنفية بلعومية لعرض الاختبار التشخيصي السريع للكشف عن مستضدات فيروس كورونا-سارس-2 وإجراء تقييمات الكفاءة.  </w:t>
      </w:r>
    </w:p>
    <w:p w14:paraId="5895829E" w14:textId="47F1302A" w:rsidR="00CF6BAF" w:rsidRPr="00BF1CEA" w:rsidRDefault="00CF6BAF" w:rsidP="00BF1CEA">
      <w:pPr>
        <w:bidi/>
        <w:spacing w:line="276" w:lineRule="auto"/>
        <w:jc w:val="both"/>
        <w:rPr>
          <w:rFonts w:ascii="Arial" w:hAnsi="Arial" w:cs="Simplified Arabic"/>
        </w:rPr>
      </w:pPr>
    </w:p>
    <w:p w14:paraId="535CC951" w14:textId="0660E148" w:rsidR="00CF6BAF" w:rsidRPr="00BF1CEA" w:rsidRDefault="00CF6BAF" w:rsidP="00BF1CEA">
      <w:pPr>
        <w:bidi/>
        <w:spacing w:line="276" w:lineRule="auto"/>
        <w:jc w:val="both"/>
        <w:rPr>
          <w:rFonts w:ascii="Arial" w:hAnsi="Arial" w:cs="Simplified Arabic"/>
        </w:rPr>
      </w:pPr>
    </w:p>
    <w:p w14:paraId="4DAF3D07" w14:textId="56C52662" w:rsidR="00CF6BAF" w:rsidRPr="00BF1CEA" w:rsidRDefault="00CF6BAF" w:rsidP="00BF1CEA">
      <w:pPr>
        <w:bidi/>
        <w:spacing w:line="276" w:lineRule="auto"/>
        <w:jc w:val="both"/>
        <w:rPr>
          <w:rFonts w:ascii="Arial" w:hAnsi="Arial" w:cs="Simplified Arabic"/>
        </w:rPr>
      </w:pPr>
    </w:p>
    <w:p w14:paraId="645E6C92" w14:textId="77777777" w:rsidR="00CF6BAF" w:rsidRPr="00BF1CEA" w:rsidRDefault="00CF6BAF" w:rsidP="00BF1CEA">
      <w:pPr>
        <w:bidi/>
        <w:spacing w:line="276" w:lineRule="auto"/>
        <w:jc w:val="both"/>
        <w:rPr>
          <w:rFonts w:ascii="Arial" w:hAnsi="Arial" w:cs="Simplified Arabic"/>
        </w:rPr>
      </w:pPr>
    </w:p>
    <w:p w14:paraId="445C53C7" w14:textId="796081CF" w:rsidR="0057792A" w:rsidRPr="00BF1CEA" w:rsidRDefault="00CF6BAF" w:rsidP="00BF1CEA">
      <w:pPr>
        <w:bidi/>
        <w:spacing w:line="276" w:lineRule="auto"/>
        <w:jc w:val="both"/>
        <w:rPr>
          <w:rFonts w:ascii="Arial" w:hAnsi="Arial" w:cs="Simplified Arabic"/>
        </w:rPr>
      </w:pPr>
      <w:r w:rsidRPr="00BF1CEA">
        <w:rPr>
          <w:rFonts w:ascii="Arial" w:eastAsia="Arial" w:hAnsi="Arial" w:cs="Simplified Arabic"/>
          <w:rtl/>
          <w:lang w:eastAsia="ar"/>
        </w:rPr>
        <w:t>_________________________</w:t>
      </w:r>
    </w:p>
    <w:sectPr w:rsidR="0057792A" w:rsidRPr="00BF1CEA">
      <w:footerReference w:type="even"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D136" w14:textId="77777777" w:rsidR="00540279" w:rsidRDefault="00540279" w:rsidP="0039305E">
      <w:r>
        <w:separator/>
      </w:r>
    </w:p>
  </w:endnote>
  <w:endnote w:type="continuationSeparator" w:id="0">
    <w:p w14:paraId="2FF6CF7E" w14:textId="77777777" w:rsidR="00540279" w:rsidRDefault="00540279" w:rsidP="0039305E">
      <w:r>
        <w:continuationSeparator/>
      </w:r>
    </w:p>
  </w:endnote>
  <w:endnote w:type="continuationNotice" w:id="1">
    <w:p w14:paraId="7CC9660A" w14:textId="77777777" w:rsidR="00540279" w:rsidRDefault="00540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Book">
    <w:altName w:val="Calibri"/>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plified Arabic">
    <w:altName w:val="Simplified Arabic"/>
    <w:charset w:val="B2"/>
    <w:family w:val="roman"/>
    <w:pitch w:val="variable"/>
    <w:sig w:usb0="00002003" w:usb1="80000000" w:usb2="00000008" w:usb3="00000000" w:csb0="00000041" w:csb1="00000000"/>
  </w:font>
  <w:font w:name="Hiragino Maru Gothic ProN W4">
    <w:altName w:val="Yu Gothic"/>
    <w:charset w:val="80"/>
    <w:family w:val="swiss"/>
    <w:pitch w:val="variable"/>
    <w:sig w:usb0="E00002FF" w:usb1="7AC7FFFF" w:usb2="00000012" w:usb3="00000000" w:csb0="0002000D" w:csb1="00000000"/>
  </w:font>
  <w:font w:name="Segoe UI Emoji">
    <w:panose1 w:val="020B0502040204020203"/>
    <w:charset w:val="00"/>
    <w:family w:val="swiss"/>
    <w:pitch w:val="variable"/>
    <w:sig w:usb0="00000003" w:usb1="02000000" w:usb2="00000000" w:usb3="00000000" w:csb0="00000001"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179161413"/>
      <w:docPartObj>
        <w:docPartGallery w:val="Page Numbers (Bottom of Page)"/>
        <w:docPartUnique/>
      </w:docPartObj>
    </w:sdtPr>
    <w:sdtContent>
      <w:p w14:paraId="7FE584F6" w14:textId="6C31A68B" w:rsidR="00C85552" w:rsidRDefault="00C85552" w:rsidP="006707AB">
        <w:pPr>
          <w:pStyle w:val="Footer"/>
          <w:framePr w:wrap="none" w:vAnchor="text" w:hAnchor="margin" w:xAlign="right" w:y="1"/>
          <w:bidi/>
          <w:rPr>
            <w:rStyle w:val="PageNumber"/>
          </w:rPr>
        </w:pPr>
        <w:r>
          <w:rPr>
            <w:rStyle w:val="PageNumber"/>
            <w:rtl/>
            <w:lang w:eastAsia="ar"/>
          </w:rPr>
          <w:fldChar w:fldCharType="begin"/>
        </w:r>
        <w:r>
          <w:rPr>
            <w:rStyle w:val="PageNumber"/>
            <w:rtl/>
            <w:lang w:eastAsia="ar"/>
          </w:rPr>
          <w:instrText xml:space="preserve"> PAGE </w:instrText>
        </w:r>
        <w:r w:rsidR="00497C72">
          <w:rPr>
            <w:rStyle w:val="PageNumber"/>
            <w:rtl/>
            <w:lang w:eastAsia="ar"/>
          </w:rPr>
          <w:fldChar w:fldCharType="separate"/>
        </w:r>
        <w:r w:rsidR="00497C72">
          <w:rPr>
            <w:rStyle w:val="PageNumber"/>
            <w:noProof/>
            <w:rtl/>
            <w:lang w:eastAsia="ar"/>
          </w:rPr>
          <w:t>11</w:t>
        </w:r>
        <w:r>
          <w:rPr>
            <w:rStyle w:val="PageNumber"/>
            <w:rtl/>
            <w:lang w:eastAsia="ar"/>
          </w:rPr>
          <w:fldChar w:fldCharType="end"/>
        </w:r>
      </w:p>
    </w:sdtContent>
  </w:sdt>
  <w:p w14:paraId="4F11FB61" w14:textId="77777777" w:rsidR="00C85552" w:rsidRDefault="00C85552" w:rsidP="0039305E">
    <w:pPr>
      <w:pStyle w:val="Footer"/>
      <w:bid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405794795"/>
      <w:docPartObj>
        <w:docPartGallery w:val="Page Numbers (Bottom of Page)"/>
        <w:docPartUnique/>
      </w:docPartObj>
    </w:sdtPr>
    <w:sdtContent>
      <w:p w14:paraId="52304E5E" w14:textId="16413B15" w:rsidR="00C85552" w:rsidRDefault="00C85552" w:rsidP="006707AB">
        <w:pPr>
          <w:pStyle w:val="Footer"/>
          <w:framePr w:wrap="none" w:vAnchor="text" w:hAnchor="margin" w:xAlign="right" w:y="1"/>
          <w:bidi/>
          <w:rPr>
            <w:rStyle w:val="PageNumber"/>
          </w:rPr>
        </w:pPr>
        <w:r>
          <w:rPr>
            <w:rStyle w:val="PageNumber"/>
            <w:rtl/>
            <w:lang w:eastAsia="ar"/>
          </w:rPr>
          <w:fldChar w:fldCharType="begin"/>
        </w:r>
        <w:r>
          <w:rPr>
            <w:rStyle w:val="PageNumber"/>
            <w:rtl/>
            <w:lang w:eastAsia="ar"/>
          </w:rPr>
          <w:instrText xml:space="preserve"> PAGE </w:instrText>
        </w:r>
        <w:r>
          <w:rPr>
            <w:rStyle w:val="PageNumber"/>
            <w:rtl/>
            <w:lang w:eastAsia="ar"/>
          </w:rPr>
          <w:fldChar w:fldCharType="separate"/>
        </w:r>
        <w:r>
          <w:rPr>
            <w:rStyle w:val="PageNumber"/>
            <w:noProof/>
            <w:rtl/>
            <w:lang w:eastAsia="ar"/>
          </w:rPr>
          <w:t>1</w:t>
        </w:r>
        <w:r>
          <w:rPr>
            <w:rStyle w:val="PageNumber"/>
            <w:rtl/>
            <w:lang w:eastAsia="ar"/>
          </w:rPr>
          <w:fldChar w:fldCharType="end"/>
        </w:r>
      </w:p>
    </w:sdtContent>
  </w:sdt>
  <w:p w14:paraId="76DE88BA" w14:textId="1B75CF7E" w:rsidR="00C85552" w:rsidRDefault="00C85552" w:rsidP="00F600C5">
    <w:pPr>
      <w:pStyle w:val="Footer"/>
      <w:bidi/>
      <w:ind w:right="360"/>
      <w:jc w:val="center"/>
    </w:pPr>
    <w:r w:rsidRPr="00B90281">
      <w:rPr>
        <w:rtl/>
        <w:lang w:eastAsia="ar"/>
      </w:rPr>
      <w:t xml:space="preserve">الحلقة العملية التدريبية حول الاختبار التشخيصي السريع للكشف </w:t>
    </w:r>
    <w:r w:rsidRPr="00B90281">
      <w:rPr>
        <w:rtl/>
        <w:lang w:eastAsia="ar"/>
      </w:rPr>
      <w:t xml:space="preserve">عن فيروس كورونا-سارس-2 </w:t>
    </w:r>
    <w:r w:rsidR="00497C72">
      <w:rPr>
        <w:rtl/>
        <w:lang w:eastAsia="ar"/>
      </w:rPr>
      <w:t>–</w:t>
    </w:r>
    <w:r w:rsidRPr="00B90281">
      <w:rPr>
        <w:rtl/>
        <w:lang w:eastAsia="ar"/>
      </w:rPr>
      <w:t xml:space="preserve"> الإصدار</w:t>
    </w:r>
    <w:r w:rsidR="00497C72">
      <w:rPr>
        <w:rFonts w:hint="cs"/>
        <w:rtl/>
        <w:lang w:eastAsia="ar"/>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7AD7" w14:textId="77777777" w:rsidR="00540279" w:rsidRDefault="00540279" w:rsidP="0039305E">
      <w:r>
        <w:separator/>
      </w:r>
    </w:p>
  </w:footnote>
  <w:footnote w:type="continuationSeparator" w:id="0">
    <w:p w14:paraId="785985EE" w14:textId="77777777" w:rsidR="00540279" w:rsidRDefault="00540279" w:rsidP="0039305E">
      <w:r>
        <w:continuationSeparator/>
      </w:r>
    </w:p>
  </w:footnote>
  <w:footnote w:type="continuationNotice" w:id="1">
    <w:p w14:paraId="04BB83D2" w14:textId="77777777" w:rsidR="00540279" w:rsidRDefault="00540279"/>
  </w:footnote>
  <w:footnote w:id="2">
    <w:p w14:paraId="31B1C52E" w14:textId="1A04B5A6" w:rsidR="00C85552" w:rsidRPr="00501D02" w:rsidRDefault="00C85552">
      <w:pPr>
        <w:pStyle w:val="FootnoteText"/>
        <w:bidi/>
        <w:rPr>
          <w:rFonts w:ascii="Arial" w:hAnsi="Arial" w:cs="Arial"/>
          <w:sz w:val="18"/>
          <w:szCs w:val="18"/>
        </w:rPr>
      </w:pPr>
      <w:r w:rsidRPr="0083515B">
        <w:rPr>
          <w:rStyle w:val="FootnoteReference"/>
          <w:rFonts w:ascii="Arial" w:eastAsia="Arial" w:hAnsi="Arial" w:cs="Arial"/>
          <w:sz w:val="18"/>
          <w:szCs w:val="18"/>
          <w:rtl/>
          <w:lang w:eastAsia="ar"/>
        </w:rPr>
        <w:footnoteRef/>
      </w:r>
      <w:r w:rsidRPr="00501D02">
        <w:rPr>
          <w:rFonts w:ascii="Arial" w:eastAsia="Arial" w:hAnsi="Arial" w:cs="Arial"/>
          <w:sz w:val="18"/>
          <w:szCs w:val="18"/>
          <w:rtl/>
          <w:lang w:eastAsia="ar"/>
        </w:rPr>
        <w:t xml:space="preserve"> انظر الوحدة </w:t>
      </w:r>
      <w:r w:rsidR="00382782">
        <w:rPr>
          <w:rFonts w:ascii="Arial" w:eastAsia="Arial" w:hAnsi="Arial" w:cs="Arial" w:hint="cs"/>
          <w:sz w:val="18"/>
          <w:szCs w:val="18"/>
          <w:rtl/>
          <w:lang w:eastAsia="ar"/>
        </w:rPr>
        <w:t>العاشرة</w:t>
      </w:r>
      <w:r w:rsidRPr="00501D02">
        <w:rPr>
          <w:rFonts w:ascii="Arial" w:eastAsia="Arial" w:hAnsi="Arial" w:cs="Arial"/>
          <w:sz w:val="18"/>
          <w:szCs w:val="18"/>
          <w:rtl/>
          <w:lang w:eastAsia="ar"/>
        </w:rPr>
        <w:t xml:space="preserve"> للحصول على تعليمات حول كيفية تحضير مواد اختبار الكفاءة.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C77"/>
    <w:multiLevelType w:val="multilevel"/>
    <w:tmpl w:val="23E692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E0341"/>
    <w:multiLevelType w:val="hybridMultilevel"/>
    <w:tmpl w:val="0F022EE2"/>
    <w:lvl w:ilvl="0" w:tplc="E382A05A">
      <w:start w:val="1"/>
      <w:numFmt w:val="bullet"/>
      <w:lvlText w:val=""/>
      <w:lvlJc w:val="left"/>
      <w:pPr>
        <w:tabs>
          <w:tab w:val="num" w:pos="720"/>
        </w:tabs>
        <w:ind w:left="720" w:hanging="360"/>
      </w:pPr>
      <w:rPr>
        <w:rFonts w:ascii="Symbol" w:hAnsi="Symbol" w:hint="default"/>
      </w:rPr>
    </w:lvl>
    <w:lvl w:ilvl="1" w:tplc="2D4C099E" w:tentative="1">
      <w:start w:val="1"/>
      <w:numFmt w:val="bullet"/>
      <w:lvlText w:val=""/>
      <w:lvlJc w:val="left"/>
      <w:pPr>
        <w:tabs>
          <w:tab w:val="num" w:pos="1440"/>
        </w:tabs>
        <w:ind w:left="1440" w:hanging="360"/>
      </w:pPr>
      <w:rPr>
        <w:rFonts w:ascii="Symbol" w:hAnsi="Symbol" w:hint="default"/>
      </w:rPr>
    </w:lvl>
    <w:lvl w:ilvl="2" w:tplc="5BBA6EDE" w:tentative="1">
      <w:start w:val="1"/>
      <w:numFmt w:val="bullet"/>
      <w:lvlText w:val=""/>
      <w:lvlJc w:val="left"/>
      <w:pPr>
        <w:tabs>
          <w:tab w:val="num" w:pos="2160"/>
        </w:tabs>
        <w:ind w:left="2160" w:hanging="360"/>
      </w:pPr>
      <w:rPr>
        <w:rFonts w:ascii="Symbol" w:hAnsi="Symbol" w:hint="default"/>
      </w:rPr>
    </w:lvl>
    <w:lvl w:ilvl="3" w:tplc="B160465E" w:tentative="1">
      <w:start w:val="1"/>
      <w:numFmt w:val="bullet"/>
      <w:lvlText w:val=""/>
      <w:lvlJc w:val="left"/>
      <w:pPr>
        <w:tabs>
          <w:tab w:val="num" w:pos="2880"/>
        </w:tabs>
        <w:ind w:left="2880" w:hanging="360"/>
      </w:pPr>
      <w:rPr>
        <w:rFonts w:ascii="Symbol" w:hAnsi="Symbol" w:hint="default"/>
      </w:rPr>
    </w:lvl>
    <w:lvl w:ilvl="4" w:tplc="07D49294" w:tentative="1">
      <w:start w:val="1"/>
      <w:numFmt w:val="bullet"/>
      <w:lvlText w:val=""/>
      <w:lvlJc w:val="left"/>
      <w:pPr>
        <w:tabs>
          <w:tab w:val="num" w:pos="3600"/>
        </w:tabs>
        <w:ind w:left="3600" w:hanging="360"/>
      </w:pPr>
      <w:rPr>
        <w:rFonts w:ascii="Symbol" w:hAnsi="Symbol" w:hint="default"/>
      </w:rPr>
    </w:lvl>
    <w:lvl w:ilvl="5" w:tplc="B6AA3850" w:tentative="1">
      <w:start w:val="1"/>
      <w:numFmt w:val="bullet"/>
      <w:lvlText w:val=""/>
      <w:lvlJc w:val="left"/>
      <w:pPr>
        <w:tabs>
          <w:tab w:val="num" w:pos="4320"/>
        </w:tabs>
        <w:ind w:left="4320" w:hanging="360"/>
      </w:pPr>
      <w:rPr>
        <w:rFonts w:ascii="Symbol" w:hAnsi="Symbol" w:hint="default"/>
      </w:rPr>
    </w:lvl>
    <w:lvl w:ilvl="6" w:tplc="CFB884C2" w:tentative="1">
      <w:start w:val="1"/>
      <w:numFmt w:val="bullet"/>
      <w:lvlText w:val=""/>
      <w:lvlJc w:val="left"/>
      <w:pPr>
        <w:tabs>
          <w:tab w:val="num" w:pos="5040"/>
        </w:tabs>
        <w:ind w:left="5040" w:hanging="360"/>
      </w:pPr>
      <w:rPr>
        <w:rFonts w:ascii="Symbol" w:hAnsi="Symbol" w:hint="default"/>
      </w:rPr>
    </w:lvl>
    <w:lvl w:ilvl="7" w:tplc="96D01F2E" w:tentative="1">
      <w:start w:val="1"/>
      <w:numFmt w:val="bullet"/>
      <w:lvlText w:val=""/>
      <w:lvlJc w:val="left"/>
      <w:pPr>
        <w:tabs>
          <w:tab w:val="num" w:pos="5760"/>
        </w:tabs>
        <w:ind w:left="5760" w:hanging="360"/>
      </w:pPr>
      <w:rPr>
        <w:rFonts w:ascii="Symbol" w:hAnsi="Symbol" w:hint="default"/>
      </w:rPr>
    </w:lvl>
    <w:lvl w:ilvl="8" w:tplc="A5C6350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3F6210"/>
    <w:multiLevelType w:val="hybridMultilevel"/>
    <w:tmpl w:val="80E2DA7E"/>
    <w:lvl w:ilvl="0" w:tplc="63FC32D2">
      <w:start w:val="10"/>
      <w:numFmt w:val="bullet"/>
      <w:lvlText w:val="-"/>
      <w:lvlJc w:val="left"/>
      <w:pPr>
        <w:ind w:left="720" w:hanging="360"/>
      </w:pPr>
      <w:rPr>
        <w:rFonts w:ascii="Avenir Book" w:eastAsiaTheme="minorEastAsia"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A08C1"/>
    <w:multiLevelType w:val="hybridMultilevel"/>
    <w:tmpl w:val="26F84658"/>
    <w:lvl w:ilvl="0" w:tplc="1428B1C2">
      <w:start w:val="1"/>
      <w:numFmt w:val="bullet"/>
      <w:lvlText w:val=""/>
      <w:lvlJc w:val="left"/>
      <w:pPr>
        <w:ind w:left="720" w:hanging="360"/>
      </w:pPr>
      <w:rPr>
        <w:rFonts w:ascii="Symbol" w:hAnsi="Symbol" w:hint="default"/>
      </w:rPr>
    </w:lvl>
    <w:lvl w:ilvl="1" w:tplc="CE3435D4">
      <w:start w:val="1"/>
      <w:numFmt w:val="bullet"/>
      <w:lvlText w:val=""/>
      <w:lvlJc w:val="left"/>
      <w:pPr>
        <w:ind w:left="1440" w:hanging="360"/>
      </w:pPr>
      <w:rPr>
        <w:rFonts w:ascii="Symbol" w:hAnsi="Symbol" w:hint="default"/>
      </w:rPr>
    </w:lvl>
    <w:lvl w:ilvl="2" w:tplc="862CD946">
      <w:start w:val="1"/>
      <w:numFmt w:val="bullet"/>
      <w:lvlText w:val=""/>
      <w:lvlJc w:val="left"/>
      <w:pPr>
        <w:ind w:left="2160" w:hanging="360"/>
      </w:pPr>
      <w:rPr>
        <w:rFonts w:ascii="Symbol" w:hAnsi="Symbol" w:hint="default"/>
      </w:rPr>
    </w:lvl>
    <w:lvl w:ilvl="3" w:tplc="D99CB7DA">
      <w:start w:val="1"/>
      <w:numFmt w:val="bullet"/>
      <w:lvlText w:val=""/>
      <w:lvlJc w:val="left"/>
      <w:pPr>
        <w:ind w:left="2880" w:hanging="360"/>
      </w:pPr>
      <w:rPr>
        <w:rFonts w:ascii="Symbol" w:hAnsi="Symbol" w:hint="default"/>
      </w:rPr>
    </w:lvl>
    <w:lvl w:ilvl="4" w:tplc="D1125B6A">
      <w:start w:val="1"/>
      <w:numFmt w:val="bullet"/>
      <w:lvlText w:val=""/>
      <w:lvlJc w:val="left"/>
      <w:pPr>
        <w:ind w:left="3600" w:hanging="360"/>
      </w:pPr>
      <w:rPr>
        <w:rFonts w:ascii="Symbol" w:hAnsi="Symbol" w:hint="default"/>
      </w:rPr>
    </w:lvl>
    <w:lvl w:ilvl="5" w:tplc="7FF2EC3E">
      <w:start w:val="1"/>
      <w:numFmt w:val="bullet"/>
      <w:lvlText w:val=""/>
      <w:lvlJc w:val="left"/>
      <w:pPr>
        <w:ind w:left="4320" w:hanging="360"/>
      </w:pPr>
      <w:rPr>
        <w:rFonts w:ascii="Symbol" w:hAnsi="Symbol" w:hint="default"/>
      </w:rPr>
    </w:lvl>
    <w:lvl w:ilvl="6" w:tplc="C2FCF1FA">
      <w:numFmt w:val="decimal"/>
      <w:lvlText w:val=""/>
      <w:lvlJc w:val="left"/>
    </w:lvl>
    <w:lvl w:ilvl="7" w:tplc="B4F49DE2">
      <w:numFmt w:val="decimal"/>
      <w:lvlText w:val=""/>
      <w:lvlJc w:val="left"/>
    </w:lvl>
    <w:lvl w:ilvl="8" w:tplc="50E868CC">
      <w:numFmt w:val="decimal"/>
      <w:lvlText w:val=""/>
      <w:lvlJc w:val="left"/>
    </w:lvl>
  </w:abstractNum>
  <w:abstractNum w:abstractNumId="4" w15:restartNumberingAfterBreak="0">
    <w:nsid w:val="099A08C2"/>
    <w:multiLevelType w:val="hybridMultilevel"/>
    <w:tmpl w:val="DB26EBCA"/>
    <w:lvl w:ilvl="0" w:tplc="2FBE14EC">
      <w:start w:val="1"/>
      <w:numFmt w:val="bullet"/>
      <w:lvlText w:val=""/>
      <w:lvlJc w:val="left"/>
      <w:pPr>
        <w:ind w:left="720" w:hanging="360"/>
      </w:pPr>
      <w:rPr>
        <w:rFonts w:ascii="Symbol" w:hAnsi="Symbol" w:hint="default"/>
      </w:rPr>
    </w:lvl>
    <w:lvl w:ilvl="1" w:tplc="FB6631AE">
      <w:start w:val="1"/>
      <w:numFmt w:val="bullet"/>
      <w:lvlText w:val=""/>
      <w:lvlJc w:val="left"/>
      <w:pPr>
        <w:ind w:left="1440" w:hanging="360"/>
      </w:pPr>
      <w:rPr>
        <w:rFonts w:ascii="Symbol" w:hAnsi="Symbol" w:hint="default"/>
      </w:rPr>
    </w:lvl>
    <w:lvl w:ilvl="2" w:tplc="40648852">
      <w:start w:val="1"/>
      <w:numFmt w:val="bullet"/>
      <w:lvlText w:val=""/>
      <w:lvlJc w:val="left"/>
      <w:pPr>
        <w:ind w:left="2160" w:hanging="360"/>
      </w:pPr>
      <w:rPr>
        <w:rFonts w:ascii="Symbol" w:hAnsi="Symbol" w:hint="default"/>
      </w:rPr>
    </w:lvl>
    <w:lvl w:ilvl="3" w:tplc="40D8344E">
      <w:start w:val="1"/>
      <w:numFmt w:val="bullet"/>
      <w:lvlText w:val=""/>
      <w:lvlJc w:val="left"/>
      <w:pPr>
        <w:ind w:left="2880" w:hanging="360"/>
      </w:pPr>
      <w:rPr>
        <w:rFonts w:ascii="Symbol" w:hAnsi="Symbol" w:hint="default"/>
      </w:rPr>
    </w:lvl>
    <w:lvl w:ilvl="4" w:tplc="DFA685E2">
      <w:start w:val="1"/>
      <w:numFmt w:val="bullet"/>
      <w:lvlText w:val=""/>
      <w:lvlJc w:val="left"/>
      <w:pPr>
        <w:ind w:left="3600" w:hanging="360"/>
      </w:pPr>
      <w:rPr>
        <w:rFonts w:ascii="Symbol" w:hAnsi="Symbol" w:hint="default"/>
      </w:rPr>
    </w:lvl>
    <w:lvl w:ilvl="5" w:tplc="A60CA3A0">
      <w:start w:val="1"/>
      <w:numFmt w:val="bullet"/>
      <w:lvlText w:val=""/>
      <w:lvlJc w:val="left"/>
      <w:pPr>
        <w:ind w:left="4320" w:hanging="360"/>
      </w:pPr>
      <w:rPr>
        <w:rFonts w:ascii="Symbol" w:hAnsi="Symbol" w:hint="default"/>
      </w:rPr>
    </w:lvl>
    <w:lvl w:ilvl="6" w:tplc="D8D4BCEC">
      <w:numFmt w:val="decimal"/>
      <w:lvlText w:val=""/>
      <w:lvlJc w:val="left"/>
    </w:lvl>
    <w:lvl w:ilvl="7" w:tplc="5344AD84">
      <w:numFmt w:val="decimal"/>
      <w:lvlText w:val=""/>
      <w:lvlJc w:val="left"/>
    </w:lvl>
    <w:lvl w:ilvl="8" w:tplc="3C3671BA">
      <w:numFmt w:val="decimal"/>
      <w:lvlText w:val=""/>
      <w:lvlJc w:val="left"/>
    </w:lvl>
  </w:abstractNum>
  <w:abstractNum w:abstractNumId="5" w15:restartNumberingAfterBreak="0">
    <w:nsid w:val="099A08C3"/>
    <w:multiLevelType w:val="hybridMultilevel"/>
    <w:tmpl w:val="58E0DE12"/>
    <w:lvl w:ilvl="0" w:tplc="EC7E473E">
      <w:start w:val="1"/>
      <w:numFmt w:val="bullet"/>
      <w:lvlText w:val=""/>
      <w:lvlJc w:val="left"/>
      <w:pPr>
        <w:ind w:left="720" w:hanging="360"/>
      </w:pPr>
      <w:rPr>
        <w:rFonts w:ascii="Symbol" w:hAnsi="Symbol" w:hint="default"/>
        <w:lang w:val="en-ZA"/>
      </w:rPr>
    </w:lvl>
    <w:lvl w:ilvl="1" w:tplc="0F4ACC40">
      <w:start w:val="1"/>
      <w:numFmt w:val="bullet"/>
      <w:lvlText w:val=""/>
      <w:lvlJc w:val="left"/>
      <w:pPr>
        <w:ind w:left="1440" w:hanging="360"/>
      </w:pPr>
      <w:rPr>
        <w:rFonts w:ascii="Symbol" w:hAnsi="Symbol" w:hint="default"/>
      </w:rPr>
    </w:lvl>
    <w:lvl w:ilvl="2" w:tplc="43847380">
      <w:start w:val="1"/>
      <w:numFmt w:val="bullet"/>
      <w:lvlText w:val=""/>
      <w:lvlJc w:val="left"/>
      <w:pPr>
        <w:ind w:left="2160" w:hanging="360"/>
      </w:pPr>
      <w:rPr>
        <w:rFonts w:ascii="Symbol" w:hAnsi="Symbol" w:hint="default"/>
      </w:rPr>
    </w:lvl>
    <w:lvl w:ilvl="3" w:tplc="75B40632">
      <w:start w:val="1"/>
      <w:numFmt w:val="bullet"/>
      <w:lvlText w:val=""/>
      <w:lvlJc w:val="left"/>
      <w:pPr>
        <w:ind w:left="2880" w:hanging="360"/>
      </w:pPr>
      <w:rPr>
        <w:rFonts w:ascii="Symbol" w:hAnsi="Symbol" w:hint="default"/>
      </w:rPr>
    </w:lvl>
    <w:lvl w:ilvl="4" w:tplc="EB6AE032">
      <w:start w:val="1"/>
      <w:numFmt w:val="bullet"/>
      <w:lvlText w:val=""/>
      <w:lvlJc w:val="left"/>
      <w:pPr>
        <w:ind w:left="3600" w:hanging="360"/>
      </w:pPr>
      <w:rPr>
        <w:rFonts w:ascii="Symbol" w:hAnsi="Symbol" w:hint="default"/>
      </w:rPr>
    </w:lvl>
    <w:lvl w:ilvl="5" w:tplc="7D549A84">
      <w:start w:val="1"/>
      <w:numFmt w:val="bullet"/>
      <w:lvlText w:val=""/>
      <w:lvlJc w:val="left"/>
      <w:pPr>
        <w:ind w:left="4320" w:hanging="360"/>
      </w:pPr>
      <w:rPr>
        <w:rFonts w:ascii="Symbol" w:hAnsi="Symbol" w:hint="default"/>
      </w:rPr>
    </w:lvl>
    <w:lvl w:ilvl="6" w:tplc="22903760">
      <w:numFmt w:val="decimal"/>
      <w:lvlText w:val=""/>
      <w:lvlJc w:val="left"/>
    </w:lvl>
    <w:lvl w:ilvl="7" w:tplc="A746A67E">
      <w:numFmt w:val="decimal"/>
      <w:lvlText w:val=""/>
      <w:lvlJc w:val="left"/>
    </w:lvl>
    <w:lvl w:ilvl="8" w:tplc="BEE84A94">
      <w:numFmt w:val="decimal"/>
      <w:lvlText w:val=""/>
      <w:lvlJc w:val="left"/>
    </w:lvl>
  </w:abstractNum>
  <w:abstractNum w:abstractNumId="6" w15:restartNumberingAfterBreak="0">
    <w:nsid w:val="099A08C4"/>
    <w:multiLevelType w:val="hybridMultilevel"/>
    <w:tmpl w:val="75E67BBC"/>
    <w:lvl w:ilvl="0" w:tplc="77CAE78E">
      <w:start w:val="1"/>
      <w:numFmt w:val="bullet"/>
      <w:lvlText w:val=""/>
      <w:lvlJc w:val="left"/>
      <w:pPr>
        <w:ind w:left="720" w:hanging="360"/>
      </w:pPr>
      <w:rPr>
        <w:rFonts w:ascii="Symbol" w:hAnsi="Symbol" w:hint="default"/>
      </w:rPr>
    </w:lvl>
    <w:lvl w:ilvl="1" w:tplc="C7C2F348">
      <w:start w:val="1"/>
      <w:numFmt w:val="bullet"/>
      <w:lvlText w:val=""/>
      <w:lvlJc w:val="left"/>
      <w:pPr>
        <w:ind w:left="1440" w:hanging="360"/>
      </w:pPr>
      <w:rPr>
        <w:rFonts w:ascii="Symbol" w:hAnsi="Symbol" w:hint="default"/>
      </w:rPr>
    </w:lvl>
    <w:lvl w:ilvl="2" w:tplc="A32699E2">
      <w:start w:val="1"/>
      <w:numFmt w:val="bullet"/>
      <w:lvlText w:val=""/>
      <w:lvlJc w:val="left"/>
      <w:pPr>
        <w:ind w:left="2160" w:hanging="360"/>
      </w:pPr>
      <w:rPr>
        <w:rFonts w:ascii="Symbol" w:hAnsi="Symbol" w:hint="default"/>
      </w:rPr>
    </w:lvl>
    <w:lvl w:ilvl="3" w:tplc="E7BA657A">
      <w:start w:val="1"/>
      <w:numFmt w:val="bullet"/>
      <w:lvlText w:val=""/>
      <w:lvlJc w:val="left"/>
      <w:pPr>
        <w:ind w:left="2880" w:hanging="360"/>
      </w:pPr>
      <w:rPr>
        <w:rFonts w:ascii="Symbol" w:hAnsi="Symbol" w:hint="default"/>
      </w:rPr>
    </w:lvl>
    <w:lvl w:ilvl="4" w:tplc="6F105B62">
      <w:start w:val="1"/>
      <w:numFmt w:val="bullet"/>
      <w:lvlText w:val=""/>
      <w:lvlJc w:val="left"/>
      <w:pPr>
        <w:ind w:left="3600" w:hanging="360"/>
      </w:pPr>
      <w:rPr>
        <w:rFonts w:ascii="Symbol" w:hAnsi="Symbol" w:hint="default"/>
      </w:rPr>
    </w:lvl>
    <w:lvl w:ilvl="5" w:tplc="185E4E66">
      <w:start w:val="1"/>
      <w:numFmt w:val="bullet"/>
      <w:lvlText w:val=""/>
      <w:lvlJc w:val="left"/>
      <w:pPr>
        <w:ind w:left="4320" w:hanging="360"/>
      </w:pPr>
      <w:rPr>
        <w:rFonts w:ascii="Symbol" w:hAnsi="Symbol" w:hint="default"/>
      </w:rPr>
    </w:lvl>
    <w:lvl w:ilvl="6" w:tplc="10B42410">
      <w:numFmt w:val="decimal"/>
      <w:lvlText w:val=""/>
      <w:lvlJc w:val="left"/>
    </w:lvl>
    <w:lvl w:ilvl="7" w:tplc="FCEA62B0">
      <w:numFmt w:val="decimal"/>
      <w:lvlText w:val=""/>
      <w:lvlJc w:val="left"/>
    </w:lvl>
    <w:lvl w:ilvl="8" w:tplc="5456C9D4">
      <w:numFmt w:val="decimal"/>
      <w:lvlText w:val=""/>
      <w:lvlJc w:val="left"/>
    </w:lvl>
  </w:abstractNum>
  <w:abstractNum w:abstractNumId="7" w15:restartNumberingAfterBreak="0">
    <w:nsid w:val="099A08C5"/>
    <w:multiLevelType w:val="hybridMultilevel"/>
    <w:tmpl w:val="7DC42BDE"/>
    <w:lvl w:ilvl="0" w:tplc="725E022C">
      <w:start w:val="1"/>
      <w:numFmt w:val="bullet"/>
      <w:lvlText w:val=""/>
      <w:lvlJc w:val="left"/>
      <w:pPr>
        <w:ind w:left="720" w:hanging="360"/>
      </w:pPr>
      <w:rPr>
        <w:rFonts w:ascii="Symbol" w:hAnsi="Symbol" w:hint="default"/>
      </w:rPr>
    </w:lvl>
    <w:lvl w:ilvl="1" w:tplc="A9D83390">
      <w:start w:val="1"/>
      <w:numFmt w:val="bullet"/>
      <w:lvlText w:val=""/>
      <w:lvlJc w:val="left"/>
      <w:pPr>
        <w:ind w:left="1440" w:hanging="360"/>
      </w:pPr>
      <w:rPr>
        <w:rFonts w:ascii="Symbol" w:hAnsi="Symbol" w:hint="default"/>
      </w:rPr>
    </w:lvl>
    <w:lvl w:ilvl="2" w:tplc="7A44E306">
      <w:start w:val="1"/>
      <w:numFmt w:val="bullet"/>
      <w:lvlText w:val=""/>
      <w:lvlJc w:val="left"/>
      <w:pPr>
        <w:ind w:left="2160" w:hanging="360"/>
      </w:pPr>
      <w:rPr>
        <w:rFonts w:ascii="Symbol" w:hAnsi="Symbol" w:hint="default"/>
      </w:rPr>
    </w:lvl>
    <w:lvl w:ilvl="3" w:tplc="F7AABD66">
      <w:start w:val="1"/>
      <w:numFmt w:val="bullet"/>
      <w:lvlText w:val=""/>
      <w:lvlJc w:val="left"/>
      <w:pPr>
        <w:ind w:left="2880" w:hanging="360"/>
      </w:pPr>
      <w:rPr>
        <w:rFonts w:ascii="Symbol" w:hAnsi="Symbol" w:hint="default"/>
      </w:rPr>
    </w:lvl>
    <w:lvl w:ilvl="4" w:tplc="7A129152">
      <w:start w:val="1"/>
      <w:numFmt w:val="bullet"/>
      <w:lvlText w:val=""/>
      <w:lvlJc w:val="left"/>
      <w:pPr>
        <w:ind w:left="3600" w:hanging="360"/>
      </w:pPr>
      <w:rPr>
        <w:rFonts w:ascii="Symbol" w:hAnsi="Symbol" w:hint="default"/>
      </w:rPr>
    </w:lvl>
    <w:lvl w:ilvl="5" w:tplc="5B1259E8">
      <w:start w:val="1"/>
      <w:numFmt w:val="bullet"/>
      <w:lvlText w:val=""/>
      <w:lvlJc w:val="left"/>
      <w:pPr>
        <w:ind w:left="4320" w:hanging="360"/>
      </w:pPr>
      <w:rPr>
        <w:rFonts w:ascii="Symbol" w:hAnsi="Symbol" w:hint="default"/>
      </w:rPr>
    </w:lvl>
    <w:lvl w:ilvl="6" w:tplc="8C4A796C">
      <w:numFmt w:val="decimal"/>
      <w:lvlText w:val=""/>
      <w:lvlJc w:val="left"/>
    </w:lvl>
    <w:lvl w:ilvl="7" w:tplc="C9183F1A">
      <w:numFmt w:val="decimal"/>
      <w:lvlText w:val=""/>
      <w:lvlJc w:val="left"/>
    </w:lvl>
    <w:lvl w:ilvl="8" w:tplc="4C548508">
      <w:numFmt w:val="decimal"/>
      <w:lvlText w:val=""/>
      <w:lvlJc w:val="left"/>
    </w:lvl>
  </w:abstractNum>
  <w:abstractNum w:abstractNumId="8" w15:restartNumberingAfterBreak="0">
    <w:nsid w:val="0BAD253F"/>
    <w:multiLevelType w:val="hybridMultilevel"/>
    <w:tmpl w:val="5B4248E0"/>
    <w:lvl w:ilvl="0" w:tplc="4EAC8604">
      <w:start w:val="1"/>
      <w:numFmt w:val="bullet"/>
      <w:lvlText w:val=""/>
      <w:lvlJc w:val="left"/>
      <w:pPr>
        <w:tabs>
          <w:tab w:val="num" w:pos="720"/>
        </w:tabs>
        <w:ind w:left="720" w:hanging="360"/>
      </w:pPr>
      <w:rPr>
        <w:rFonts w:ascii="Symbol" w:hAnsi="Symbol" w:hint="default"/>
      </w:rPr>
    </w:lvl>
    <w:lvl w:ilvl="1" w:tplc="BD10C7DC" w:tentative="1">
      <w:start w:val="1"/>
      <w:numFmt w:val="bullet"/>
      <w:lvlText w:val=""/>
      <w:lvlJc w:val="left"/>
      <w:pPr>
        <w:tabs>
          <w:tab w:val="num" w:pos="1440"/>
        </w:tabs>
        <w:ind w:left="1440" w:hanging="360"/>
      </w:pPr>
      <w:rPr>
        <w:rFonts w:ascii="Symbol" w:hAnsi="Symbol" w:hint="default"/>
      </w:rPr>
    </w:lvl>
    <w:lvl w:ilvl="2" w:tplc="E66E9F82" w:tentative="1">
      <w:start w:val="1"/>
      <w:numFmt w:val="bullet"/>
      <w:lvlText w:val=""/>
      <w:lvlJc w:val="left"/>
      <w:pPr>
        <w:tabs>
          <w:tab w:val="num" w:pos="2160"/>
        </w:tabs>
        <w:ind w:left="2160" w:hanging="360"/>
      </w:pPr>
      <w:rPr>
        <w:rFonts w:ascii="Symbol" w:hAnsi="Symbol" w:hint="default"/>
      </w:rPr>
    </w:lvl>
    <w:lvl w:ilvl="3" w:tplc="AE0A3E98" w:tentative="1">
      <w:start w:val="1"/>
      <w:numFmt w:val="bullet"/>
      <w:lvlText w:val=""/>
      <w:lvlJc w:val="left"/>
      <w:pPr>
        <w:tabs>
          <w:tab w:val="num" w:pos="2880"/>
        </w:tabs>
        <w:ind w:left="2880" w:hanging="360"/>
      </w:pPr>
      <w:rPr>
        <w:rFonts w:ascii="Symbol" w:hAnsi="Symbol" w:hint="default"/>
      </w:rPr>
    </w:lvl>
    <w:lvl w:ilvl="4" w:tplc="AF281BAA" w:tentative="1">
      <w:start w:val="1"/>
      <w:numFmt w:val="bullet"/>
      <w:lvlText w:val=""/>
      <w:lvlJc w:val="left"/>
      <w:pPr>
        <w:tabs>
          <w:tab w:val="num" w:pos="3600"/>
        </w:tabs>
        <w:ind w:left="3600" w:hanging="360"/>
      </w:pPr>
      <w:rPr>
        <w:rFonts w:ascii="Symbol" w:hAnsi="Symbol" w:hint="default"/>
      </w:rPr>
    </w:lvl>
    <w:lvl w:ilvl="5" w:tplc="B1B4B8FA" w:tentative="1">
      <w:start w:val="1"/>
      <w:numFmt w:val="bullet"/>
      <w:lvlText w:val=""/>
      <w:lvlJc w:val="left"/>
      <w:pPr>
        <w:tabs>
          <w:tab w:val="num" w:pos="4320"/>
        </w:tabs>
        <w:ind w:left="4320" w:hanging="360"/>
      </w:pPr>
      <w:rPr>
        <w:rFonts w:ascii="Symbol" w:hAnsi="Symbol" w:hint="default"/>
      </w:rPr>
    </w:lvl>
    <w:lvl w:ilvl="6" w:tplc="BC8276A8" w:tentative="1">
      <w:start w:val="1"/>
      <w:numFmt w:val="bullet"/>
      <w:lvlText w:val=""/>
      <w:lvlJc w:val="left"/>
      <w:pPr>
        <w:tabs>
          <w:tab w:val="num" w:pos="5040"/>
        </w:tabs>
        <w:ind w:left="5040" w:hanging="360"/>
      </w:pPr>
      <w:rPr>
        <w:rFonts w:ascii="Symbol" w:hAnsi="Symbol" w:hint="default"/>
      </w:rPr>
    </w:lvl>
    <w:lvl w:ilvl="7" w:tplc="AE96388E" w:tentative="1">
      <w:start w:val="1"/>
      <w:numFmt w:val="bullet"/>
      <w:lvlText w:val=""/>
      <w:lvlJc w:val="left"/>
      <w:pPr>
        <w:tabs>
          <w:tab w:val="num" w:pos="5760"/>
        </w:tabs>
        <w:ind w:left="5760" w:hanging="360"/>
      </w:pPr>
      <w:rPr>
        <w:rFonts w:ascii="Symbol" w:hAnsi="Symbol" w:hint="default"/>
      </w:rPr>
    </w:lvl>
    <w:lvl w:ilvl="8" w:tplc="EE98C0D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0E410722"/>
    <w:multiLevelType w:val="hybridMultilevel"/>
    <w:tmpl w:val="C37E4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6615B3"/>
    <w:multiLevelType w:val="hybridMultilevel"/>
    <w:tmpl w:val="391E9FBA"/>
    <w:lvl w:ilvl="0" w:tplc="3822D9E4">
      <w:start w:val="1"/>
      <w:numFmt w:val="bullet"/>
      <w:lvlText w:val=""/>
      <w:lvlJc w:val="left"/>
      <w:pPr>
        <w:tabs>
          <w:tab w:val="num" w:pos="720"/>
        </w:tabs>
        <w:ind w:left="720" w:hanging="360"/>
      </w:pPr>
      <w:rPr>
        <w:rFonts w:ascii="Symbol" w:hAnsi="Symbol" w:hint="default"/>
      </w:rPr>
    </w:lvl>
    <w:lvl w:ilvl="1" w:tplc="AA728D22" w:tentative="1">
      <w:start w:val="1"/>
      <w:numFmt w:val="bullet"/>
      <w:lvlText w:val=""/>
      <w:lvlJc w:val="left"/>
      <w:pPr>
        <w:tabs>
          <w:tab w:val="num" w:pos="1440"/>
        </w:tabs>
        <w:ind w:left="1440" w:hanging="360"/>
      </w:pPr>
      <w:rPr>
        <w:rFonts w:ascii="Symbol" w:hAnsi="Symbol" w:hint="default"/>
      </w:rPr>
    </w:lvl>
    <w:lvl w:ilvl="2" w:tplc="D4066D84" w:tentative="1">
      <w:start w:val="1"/>
      <w:numFmt w:val="bullet"/>
      <w:lvlText w:val=""/>
      <w:lvlJc w:val="left"/>
      <w:pPr>
        <w:tabs>
          <w:tab w:val="num" w:pos="2160"/>
        </w:tabs>
        <w:ind w:left="2160" w:hanging="360"/>
      </w:pPr>
      <w:rPr>
        <w:rFonts w:ascii="Symbol" w:hAnsi="Symbol" w:hint="default"/>
      </w:rPr>
    </w:lvl>
    <w:lvl w:ilvl="3" w:tplc="F880DB08" w:tentative="1">
      <w:start w:val="1"/>
      <w:numFmt w:val="bullet"/>
      <w:lvlText w:val=""/>
      <w:lvlJc w:val="left"/>
      <w:pPr>
        <w:tabs>
          <w:tab w:val="num" w:pos="2880"/>
        </w:tabs>
        <w:ind w:left="2880" w:hanging="360"/>
      </w:pPr>
      <w:rPr>
        <w:rFonts w:ascii="Symbol" w:hAnsi="Symbol" w:hint="default"/>
      </w:rPr>
    </w:lvl>
    <w:lvl w:ilvl="4" w:tplc="8018AA9A" w:tentative="1">
      <w:start w:val="1"/>
      <w:numFmt w:val="bullet"/>
      <w:lvlText w:val=""/>
      <w:lvlJc w:val="left"/>
      <w:pPr>
        <w:tabs>
          <w:tab w:val="num" w:pos="3600"/>
        </w:tabs>
        <w:ind w:left="3600" w:hanging="360"/>
      </w:pPr>
      <w:rPr>
        <w:rFonts w:ascii="Symbol" w:hAnsi="Symbol" w:hint="default"/>
      </w:rPr>
    </w:lvl>
    <w:lvl w:ilvl="5" w:tplc="40AC9792" w:tentative="1">
      <w:start w:val="1"/>
      <w:numFmt w:val="bullet"/>
      <w:lvlText w:val=""/>
      <w:lvlJc w:val="left"/>
      <w:pPr>
        <w:tabs>
          <w:tab w:val="num" w:pos="4320"/>
        </w:tabs>
        <w:ind w:left="4320" w:hanging="360"/>
      </w:pPr>
      <w:rPr>
        <w:rFonts w:ascii="Symbol" w:hAnsi="Symbol" w:hint="default"/>
      </w:rPr>
    </w:lvl>
    <w:lvl w:ilvl="6" w:tplc="22FA5938" w:tentative="1">
      <w:start w:val="1"/>
      <w:numFmt w:val="bullet"/>
      <w:lvlText w:val=""/>
      <w:lvlJc w:val="left"/>
      <w:pPr>
        <w:tabs>
          <w:tab w:val="num" w:pos="5040"/>
        </w:tabs>
        <w:ind w:left="5040" w:hanging="360"/>
      </w:pPr>
      <w:rPr>
        <w:rFonts w:ascii="Symbol" w:hAnsi="Symbol" w:hint="default"/>
      </w:rPr>
    </w:lvl>
    <w:lvl w:ilvl="7" w:tplc="245C6324" w:tentative="1">
      <w:start w:val="1"/>
      <w:numFmt w:val="bullet"/>
      <w:lvlText w:val=""/>
      <w:lvlJc w:val="left"/>
      <w:pPr>
        <w:tabs>
          <w:tab w:val="num" w:pos="5760"/>
        </w:tabs>
        <w:ind w:left="5760" w:hanging="360"/>
      </w:pPr>
      <w:rPr>
        <w:rFonts w:ascii="Symbol" w:hAnsi="Symbol" w:hint="default"/>
      </w:rPr>
    </w:lvl>
    <w:lvl w:ilvl="8" w:tplc="BAE0AC4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EC433BF"/>
    <w:multiLevelType w:val="hybridMultilevel"/>
    <w:tmpl w:val="DAA69E50"/>
    <w:lvl w:ilvl="0" w:tplc="EF4E19CE">
      <w:start w:val="1"/>
      <w:numFmt w:val="bullet"/>
      <w:lvlText w:val=""/>
      <w:lvlJc w:val="left"/>
      <w:pPr>
        <w:tabs>
          <w:tab w:val="num" w:pos="720"/>
        </w:tabs>
        <w:ind w:left="720" w:hanging="360"/>
      </w:pPr>
      <w:rPr>
        <w:rFonts w:ascii="Symbol" w:hAnsi="Symbol" w:hint="default"/>
      </w:rPr>
    </w:lvl>
    <w:lvl w:ilvl="1" w:tplc="33325842" w:tentative="1">
      <w:start w:val="1"/>
      <w:numFmt w:val="bullet"/>
      <w:lvlText w:val=""/>
      <w:lvlJc w:val="left"/>
      <w:pPr>
        <w:tabs>
          <w:tab w:val="num" w:pos="1440"/>
        </w:tabs>
        <w:ind w:left="1440" w:hanging="360"/>
      </w:pPr>
      <w:rPr>
        <w:rFonts w:ascii="Symbol" w:hAnsi="Symbol" w:hint="default"/>
      </w:rPr>
    </w:lvl>
    <w:lvl w:ilvl="2" w:tplc="446A147C" w:tentative="1">
      <w:start w:val="1"/>
      <w:numFmt w:val="bullet"/>
      <w:lvlText w:val=""/>
      <w:lvlJc w:val="left"/>
      <w:pPr>
        <w:tabs>
          <w:tab w:val="num" w:pos="2160"/>
        </w:tabs>
        <w:ind w:left="2160" w:hanging="360"/>
      </w:pPr>
      <w:rPr>
        <w:rFonts w:ascii="Symbol" w:hAnsi="Symbol" w:hint="default"/>
      </w:rPr>
    </w:lvl>
    <w:lvl w:ilvl="3" w:tplc="1B48FA0E" w:tentative="1">
      <w:start w:val="1"/>
      <w:numFmt w:val="bullet"/>
      <w:lvlText w:val=""/>
      <w:lvlJc w:val="left"/>
      <w:pPr>
        <w:tabs>
          <w:tab w:val="num" w:pos="2880"/>
        </w:tabs>
        <w:ind w:left="2880" w:hanging="360"/>
      </w:pPr>
      <w:rPr>
        <w:rFonts w:ascii="Symbol" w:hAnsi="Symbol" w:hint="default"/>
      </w:rPr>
    </w:lvl>
    <w:lvl w:ilvl="4" w:tplc="A204E9CA" w:tentative="1">
      <w:start w:val="1"/>
      <w:numFmt w:val="bullet"/>
      <w:lvlText w:val=""/>
      <w:lvlJc w:val="left"/>
      <w:pPr>
        <w:tabs>
          <w:tab w:val="num" w:pos="3600"/>
        </w:tabs>
        <w:ind w:left="3600" w:hanging="360"/>
      </w:pPr>
      <w:rPr>
        <w:rFonts w:ascii="Symbol" w:hAnsi="Symbol" w:hint="default"/>
      </w:rPr>
    </w:lvl>
    <w:lvl w:ilvl="5" w:tplc="A724A240" w:tentative="1">
      <w:start w:val="1"/>
      <w:numFmt w:val="bullet"/>
      <w:lvlText w:val=""/>
      <w:lvlJc w:val="left"/>
      <w:pPr>
        <w:tabs>
          <w:tab w:val="num" w:pos="4320"/>
        </w:tabs>
        <w:ind w:left="4320" w:hanging="360"/>
      </w:pPr>
      <w:rPr>
        <w:rFonts w:ascii="Symbol" w:hAnsi="Symbol" w:hint="default"/>
      </w:rPr>
    </w:lvl>
    <w:lvl w:ilvl="6" w:tplc="DA1609C4" w:tentative="1">
      <w:start w:val="1"/>
      <w:numFmt w:val="bullet"/>
      <w:lvlText w:val=""/>
      <w:lvlJc w:val="left"/>
      <w:pPr>
        <w:tabs>
          <w:tab w:val="num" w:pos="5040"/>
        </w:tabs>
        <w:ind w:left="5040" w:hanging="360"/>
      </w:pPr>
      <w:rPr>
        <w:rFonts w:ascii="Symbol" w:hAnsi="Symbol" w:hint="default"/>
      </w:rPr>
    </w:lvl>
    <w:lvl w:ilvl="7" w:tplc="E96A1E28" w:tentative="1">
      <w:start w:val="1"/>
      <w:numFmt w:val="bullet"/>
      <w:lvlText w:val=""/>
      <w:lvlJc w:val="left"/>
      <w:pPr>
        <w:tabs>
          <w:tab w:val="num" w:pos="5760"/>
        </w:tabs>
        <w:ind w:left="5760" w:hanging="360"/>
      </w:pPr>
      <w:rPr>
        <w:rFonts w:ascii="Symbol" w:hAnsi="Symbol" w:hint="default"/>
      </w:rPr>
    </w:lvl>
    <w:lvl w:ilvl="8" w:tplc="703E8D9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9A03496"/>
    <w:multiLevelType w:val="hybridMultilevel"/>
    <w:tmpl w:val="55C6F23A"/>
    <w:lvl w:ilvl="0" w:tplc="3CD2D6B6">
      <w:start w:val="1"/>
      <w:numFmt w:val="bullet"/>
      <w:lvlText w:val=""/>
      <w:lvlJc w:val="left"/>
      <w:pPr>
        <w:tabs>
          <w:tab w:val="num" w:pos="720"/>
        </w:tabs>
        <w:ind w:left="720" w:hanging="360"/>
      </w:pPr>
      <w:rPr>
        <w:rFonts w:ascii="Symbol" w:hAnsi="Symbol" w:hint="default"/>
      </w:rPr>
    </w:lvl>
    <w:lvl w:ilvl="1" w:tplc="A7448A7C" w:tentative="1">
      <w:start w:val="1"/>
      <w:numFmt w:val="bullet"/>
      <w:lvlText w:val=""/>
      <w:lvlJc w:val="left"/>
      <w:pPr>
        <w:tabs>
          <w:tab w:val="num" w:pos="1440"/>
        </w:tabs>
        <w:ind w:left="1440" w:hanging="360"/>
      </w:pPr>
      <w:rPr>
        <w:rFonts w:ascii="Symbol" w:hAnsi="Symbol" w:hint="default"/>
      </w:rPr>
    </w:lvl>
    <w:lvl w:ilvl="2" w:tplc="19BA36FA" w:tentative="1">
      <w:start w:val="1"/>
      <w:numFmt w:val="bullet"/>
      <w:lvlText w:val=""/>
      <w:lvlJc w:val="left"/>
      <w:pPr>
        <w:tabs>
          <w:tab w:val="num" w:pos="2160"/>
        </w:tabs>
        <w:ind w:left="2160" w:hanging="360"/>
      </w:pPr>
      <w:rPr>
        <w:rFonts w:ascii="Symbol" w:hAnsi="Symbol" w:hint="default"/>
      </w:rPr>
    </w:lvl>
    <w:lvl w:ilvl="3" w:tplc="6C0A4BE4" w:tentative="1">
      <w:start w:val="1"/>
      <w:numFmt w:val="bullet"/>
      <w:lvlText w:val=""/>
      <w:lvlJc w:val="left"/>
      <w:pPr>
        <w:tabs>
          <w:tab w:val="num" w:pos="2880"/>
        </w:tabs>
        <w:ind w:left="2880" w:hanging="360"/>
      </w:pPr>
      <w:rPr>
        <w:rFonts w:ascii="Symbol" w:hAnsi="Symbol" w:hint="default"/>
      </w:rPr>
    </w:lvl>
    <w:lvl w:ilvl="4" w:tplc="C3A40636" w:tentative="1">
      <w:start w:val="1"/>
      <w:numFmt w:val="bullet"/>
      <w:lvlText w:val=""/>
      <w:lvlJc w:val="left"/>
      <w:pPr>
        <w:tabs>
          <w:tab w:val="num" w:pos="3600"/>
        </w:tabs>
        <w:ind w:left="3600" w:hanging="360"/>
      </w:pPr>
      <w:rPr>
        <w:rFonts w:ascii="Symbol" w:hAnsi="Symbol" w:hint="default"/>
      </w:rPr>
    </w:lvl>
    <w:lvl w:ilvl="5" w:tplc="C3006B02" w:tentative="1">
      <w:start w:val="1"/>
      <w:numFmt w:val="bullet"/>
      <w:lvlText w:val=""/>
      <w:lvlJc w:val="left"/>
      <w:pPr>
        <w:tabs>
          <w:tab w:val="num" w:pos="4320"/>
        </w:tabs>
        <w:ind w:left="4320" w:hanging="360"/>
      </w:pPr>
      <w:rPr>
        <w:rFonts w:ascii="Symbol" w:hAnsi="Symbol" w:hint="default"/>
      </w:rPr>
    </w:lvl>
    <w:lvl w:ilvl="6" w:tplc="CCC63DF4" w:tentative="1">
      <w:start w:val="1"/>
      <w:numFmt w:val="bullet"/>
      <w:lvlText w:val=""/>
      <w:lvlJc w:val="left"/>
      <w:pPr>
        <w:tabs>
          <w:tab w:val="num" w:pos="5040"/>
        </w:tabs>
        <w:ind w:left="5040" w:hanging="360"/>
      </w:pPr>
      <w:rPr>
        <w:rFonts w:ascii="Symbol" w:hAnsi="Symbol" w:hint="default"/>
      </w:rPr>
    </w:lvl>
    <w:lvl w:ilvl="7" w:tplc="04D60264" w:tentative="1">
      <w:start w:val="1"/>
      <w:numFmt w:val="bullet"/>
      <w:lvlText w:val=""/>
      <w:lvlJc w:val="left"/>
      <w:pPr>
        <w:tabs>
          <w:tab w:val="num" w:pos="5760"/>
        </w:tabs>
        <w:ind w:left="5760" w:hanging="360"/>
      </w:pPr>
      <w:rPr>
        <w:rFonts w:ascii="Symbol" w:hAnsi="Symbol" w:hint="default"/>
      </w:rPr>
    </w:lvl>
    <w:lvl w:ilvl="8" w:tplc="2CC048A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1403E5B"/>
    <w:multiLevelType w:val="hybridMultilevel"/>
    <w:tmpl w:val="D4C8BB46"/>
    <w:lvl w:ilvl="0" w:tplc="DEF4F99E">
      <w:start w:val="1"/>
      <w:numFmt w:val="bullet"/>
      <w:lvlText w:val=""/>
      <w:lvlJc w:val="left"/>
      <w:pPr>
        <w:tabs>
          <w:tab w:val="num" w:pos="720"/>
        </w:tabs>
        <w:ind w:left="720" w:hanging="360"/>
      </w:pPr>
      <w:rPr>
        <w:rFonts w:ascii="Symbol" w:hAnsi="Symbol" w:hint="default"/>
      </w:rPr>
    </w:lvl>
    <w:lvl w:ilvl="1" w:tplc="BFC0D344" w:tentative="1">
      <w:start w:val="1"/>
      <w:numFmt w:val="bullet"/>
      <w:lvlText w:val=""/>
      <w:lvlJc w:val="left"/>
      <w:pPr>
        <w:tabs>
          <w:tab w:val="num" w:pos="1440"/>
        </w:tabs>
        <w:ind w:left="1440" w:hanging="360"/>
      </w:pPr>
      <w:rPr>
        <w:rFonts w:ascii="Symbol" w:hAnsi="Symbol" w:hint="default"/>
      </w:rPr>
    </w:lvl>
    <w:lvl w:ilvl="2" w:tplc="934C77E6" w:tentative="1">
      <w:start w:val="1"/>
      <w:numFmt w:val="bullet"/>
      <w:lvlText w:val=""/>
      <w:lvlJc w:val="left"/>
      <w:pPr>
        <w:tabs>
          <w:tab w:val="num" w:pos="2160"/>
        </w:tabs>
        <w:ind w:left="2160" w:hanging="360"/>
      </w:pPr>
      <w:rPr>
        <w:rFonts w:ascii="Symbol" w:hAnsi="Symbol" w:hint="default"/>
      </w:rPr>
    </w:lvl>
    <w:lvl w:ilvl="3" w:tplc="0D12DBDE" w:tentative="1">
      <w:start w:val="1"/>
      <w:numFmt w:val="bullet"/>
      <w:lvlText w:val=""/>
      <w:lvlJc w:val="left"/>
      <w:pPr>
        <w:tabs>
          <w:tab w:val="num" w:pos="2880"/>
        </w:tabs>
        <w:ind w:left="2880" w:hanging="360"/>
      </w:pPr>
      <w:rPr>
        <w:rFonts w:ascii="Symbol" w:hAnsi="Symbol" w:hint="default"/>
      </w:rPr>
    </w:lvl>
    <w:lvl w:ilvl="4" w:tplc="94E47C5C" w:tentative="1">
      <w:start w:val="1"/>
      <w:numFmt w:val="bullet"/>
      <w:lvlText w:val=""/>
      <w:lvlJc w:val="left"/>
      <w:pPr>
        <w:tabs>
          <w:tab w:val="num" w:pos="3600"/>
        </w:tabs>
        <w:ind w:left="3600" w:hanging="360"/>
      </w:pPr>
      <w:rPr>
        <w:rFonts w:ascii="Symbol" w:hAnsi="Symbol" w:hint="default"/>
      </w:rPr>
    </w:lvl>
    <w:lvl w:ilvl="5" w:tplc="4884562A" w:tentative="1">
      <w:start w:val="1"/>
      <w:numFmt w:val="bullet"/>
      <w:lvlText w:val=""/>
      <w:lvlJc w:val="left"/>
      <w:pPr>
        <w:tabs>
          <w:tab w:val="num" w:pos="4320"/>
        </w:tabs>
        <w:ind w:left="4320" w:hanging="360"/>
      </w:pPr>
      <w:rPr>
        <w:rFonts w:ascii="Symbol" w:hAnsi="Symbol" w:hint="default"/>
      </w:rPr>
    </w:lvl>
    <w:lvl w:ilvl="6" w:tplc="23DE522E" w:tentative="1">
      <w:start w:val="1"/>
      <w:numFmt w:val="bullet"/>
      <w:lvlText w:val=""/>
      <w:lvlJc w:val="left"/>
      <w:pPr>
        <w:tabs>
          <w:tab w:val="num" w:pos="5040"/>
        </w:tabs>
        <w:ind w:left="5040" w:hanging="360"/>
      </w:pPr>
      <w:rPr>
        <w:rFonts w:ascii="Symbol" w:hAnsi="Symbol" w:hint="default"/>
      </w:rPr>
    </w:lvl>
    <w:lvl w:ilvl="7" w:tplc="FE025D9C" w:tentative="1">
      <w:start w:val="1"/>
      <w:numFmt w:val="bullet"/>
      <w:lvlText w:val=""/>
      <w:lvlJc w:val="left"/>
      <w:pPr>
        <w:tabs>
          <w:tab w:val="num" w:pos="5760"/>
        </w:tabs>
        <w:ind w:left="5760" w:hanging="360"/>
      </w:pPr>
      <w:rPr>
        <w:rFonts w:ascii="Symbol" w:hAnsi="Symbol" w:hint="default"/>
      </w:rPr>
    </w:lvl>
    <w:lvl w:ilvl="8" w:tplc="B0C879B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4342118"/>
    <w:multiLevelType w:val="multilevel"/>
    <w:tmpl w:val="76340E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276F7F"/>
    <w:multiLevelType w:val="hybridMultilevel"/>
    <w:tmpl w:val="3E98C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E612C8"/>
    <w:multiLevelType w:val="hybridMultilevel"/>
    <w:tmpl w:val="818677DC"/>
    <w:lvl w:ilvl="0" w:tplc="AA9220F8">
      <w:start w:val="1"/>
      <w:numFmt w:val="bullet"/>
      <w:lvlText w:val=""/>
      <w:lvlJc w:val="left"/>
      <w:pPr>
        <w:tabs>
          <w:tab w:val="num" w:pos="720"/>
        </w:tabs>
        <w:ind w:left="720" w:hanging="360"/>
      </w:pPr>
      <w:rPr>
        <w:rFonts w:ascii="Symbol" w:hAnsi="Symbol" w:hint="default"/>
      </w:rPr>
    </w:lvl>
    <w:lvl w:ilvl="1" w:tplc="3B5EE020" w:tentative="1">
      <w:start w:val="1"/>
      <w:numFmt w:val="bullet"/>
      <w:lvlText w:val=""/>
      <w:lvlJc w:val="left"/>
      <w:pPr>
        <w:tabs>
          <w:tab w:val="num" w:pos="1440"/>
        </w:tabs>
        <w:ind w:left="1440" w:hanging="360"/>
      </w:pPr>
      <w:rPr>
        <w:rFonts w:ascii="Symbol" w:hAnsi="Symbol" w:hint="default"/>
      </w:rPr>
    </w:lvl>
    <w:lvl w:ilvl="2" w:tplc="E5A6C99C" w:tentative="1">
      <w:start w:val="1"/>
      <w:numFmt w:val="bullet"/>
      <w:lvlText w:val=""/>
      <w:lvlJc w:val="left"/>
      <w:pPr>
        <w:tabs>
          <w:tab w:val="num" w:pos="2160"/>
        </w:tabs>
        <w:ind w:left="2160" w:hanging="360"/>
      </w:pPr>
      <w:rPr>
        <w:rFonts w:ascii="Symbol" w:hAnsi="Symbol" w:hint="default"/>
      </w:rPr>
    </w:lvl>
    <w:lvl w:ilvl="3" w:tplc="E0F6C94A" w:tentative="1">
      <w:start w:val="1"/>
      <w:numFmt w:val="bullet"/>
      <w:lvlText w:val=""/>
      <w:lvlJc w:val="left"/>
      <w:pPr>
        <w:tabs>
          <w:tab w:val="num" w:pos="2880"/>
        </w:tabs>
        <w:ind w:left="2880" w:hanging="360"/>
      </w:pPr>
      <w:rPr>
        <w:rFonts w:ascii="Symbol" w:hAnsi="Symbol" w:hint="default"/>
      </w:rPr>
    </w:lvl>
    <w:lvl w:ilvl="4" w:tplc="B33C8702" w:tentative="1">
      <w:start w:val="1"/>
      <w:numFmt w:val="bullet"/>
      <w:lvlText w:val=""/>
      <w:lvlJc w:val="left"/>
      <w:pPr>
        <w:tabs>
          <w:tab w:val="num" w:pos="3600"/>
        </w:tabs>
        <w:ind w:left="3600" w:hanging="360"/>
      </w:pPr>
      <w:rPr>
        <w:rFonts w:ascii="Symbol" w:hAnsi="Symbol" w:hint="default"/>
      </w:rPr>
    </w:lvl>
    <w:lvl w:ilvl="5" w:tplc="EABA6482" w:tentative="1">
      <w:start w:val="1"/>
      <w:numFmt w:val="bullet"/>
      <w:lvlText w:val=""/>
      <w:lvlJc w:val="left"/>
      <w:pPr>
        <w:tabs>
          <w:tab w:val="num" w:pos="4320"/>
        </w:tabs>
        <w:ind w:left="4320" w:hanging="360"/>
      </w:pPr>
      <w:rPr>
        <w:rFonts w:ascii="Symbol" w:hAnsi="Symbol" w:hint="default"/>
      </w:rPr>
    </w:lvl>
    <w:lvl w:ilvl="6" w:tplc="6AE67F5C" w:tentative="1">
      <w:start w:val="1"/>
      <w:numFmt w:val="bullet"/>
      <w:lvlText w:val=""/>
      <w:lvlJc w:val="left"/>
      <w:pPr>
        <w:tabs>
          <w:tab w:val="num" w:pos="5040"/>
        </w:tabs>
        <w:ind w:left="5040" w:hanging="360"/>
      </w:pPr>
      <w:rPr>
        <w:rFonts w:ascii="Symbol" w:hAnsi="Symbol" w:hint="default"/>
      </w:rPr>
    </w:lvl>
    <w:lvl w:ilvl="7" w:tplc="7B1C486E" w:tentative="1">
      <w:start w:val="1"/>
      <w:numFmt w:val="bullet"/>
      <w:lvlText w:val=""/>
      <w:lvlJc w:val="left"/>
      <w:pPr>
        <w:tabs>
          <w:tab w:val="num" w:pos="5760"/>
        </w:tabs>
        <w:ind w:left="5760" w:hanging="360"/>
      </w:pPr>
      <w:rPr>
        <w:rFonts w:ascii="Symbol" w:hAnsi="Symbol" w:hint="default"/>
      </w:rPr>
    </w:lvl>
    <w:lvl w:ilvl="8" w:tplc="35D2392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9387E56"/>
    <w:multiLevelType w:val="hybridMultilevel"/>
    <w:tmpl w:val="EE9EA4E2"/>
    <w:lvl w:ilvl="0" w:tplc="F846264A">
      <w:start w:val="1"/>
      <w:numFmt w:val="bullet"/>
      <w:lvlText w:val=""/>
      <w:lvlJc w:val="left"/>
      <w:pPr>
        <w:tabs>
          <w:tab w:val="num" w:pos="720"/>
        </w:tabs>
        <w:ind w:left="720" w:hanging="360"/>
      </w:pPr>
      <w:rPr>
        <w:rFonts w:ascii="Symbol" w:hAnsi="Symbol" w:hint="default"/>
      </w:rPr>
    </w:lvl>
    <w:lvl w:ilvl="1" w:tplc="5BD201D8" w:tentative="1">
      <w:start w:val="1"/>
      <w:numFmt w:val="bullet"/>
      <w:lvlText w:val=""/>
      <w:lvlJc w:val="left"/>
      <w:pPr>
        <w:tabs>
          <w:tab w:val="num" w:pos="1440"/>
        </w:tabs>
        <w:ind w:left="1440" w:hanging="360"/>
      </w:pPr>
      <w:rPr>
        <w:rFonts w:ascii="Symbol" w:hAnsi="Symbol" w:hint="default"/>
      </w:rPr>
    </w:lvl>
    <w:lvl w:ilvl="2" w:tplc="1AD49E1E" w:tentative="1">
      <w:start w:val="1"/>
      <w:numFmt w:val="bullet"/>
      <w:lvlText w:val=""/>
      <w:lvlJc w:val="left"/>
      <w:pPr>
        <w:tabs>
          <w:tab w:val="num" w:pos="2160"/>
        </w:tabs>
        <w:ind w:left="2160" w:hanging="360"/>
      </w:pPr>
      <w:rPr>
        <w:rFonts w:ascii="Symbol" w:hAnsi="Symbol" w:hint="default"/>
      </w:rPr>
    </w:lvl>
    <w:lvl w:ilvl="3" w:tplc="56C8A5EE" w:tentative="1">
      <w:start w:val="1"/>
      <w:numFmt w:val="bullet"/>
      <w:lvlText w:val=""/>
      <w:lvlJc w:val="left"/>
      <w:pPr>
        <w:tabs>
          <w:tab w:val="num" w:pos="2880"/>
        </w:tabs>
        <w:ind w:left="2880" w:hanging="360"/>
      </w:pPr>
      <w:rPr>
        <w:rFonts w:ascii="Symbol" w:hAnsi="Symbol" w:hint="default"/>
      </w:rPr>
    </w:lvl>
    <w:lvl w:ilvl="4" w:tplc="37121340" w:tentative="1">
      <w:start w:val="1"/>
      <w:numFmt w:val="bullet"/>
      <w:lvlText w:val=""/>
      <w:lvlJc w:val="left"/>
      <w:pPr>
        <w:tabs>
          <w:tab w:val="num" w:pos="3600"/>
        </w:tabs>
        <w:ind w:left="3600" w:hanging="360"/>
      </w:pPr>
      <w:rPr>
        <w:rFonts w:ascii="Symbol" w:hAnsi="Symbol" w:hint="default"/>
      </w:rPr>
    </w:lvl>
    <w:lvl w:ilvl="5" w:tplc="FC0C0DC6" w:tentative="1">
      <w:start w:val="1"/>
      <w:numFmt w:val="bullet"/>
      <w:lvlText w:val=""/>
      <w:lvlJc w:val="left"/>
      <w:pPr>
        <w:tabs>
          <w:tab w:val="num" w:pos="4320"/>
        </w:tabs>
        <w:ind w:left="4320" w:hanging="360"/>
      </w:pPr>
      <w:rPr>
        <w:rFonts w:ascii="Symbol" w:hAnsi="Symbol" w:hint="default"/>
      </w:rPr>
    </w:lvl>
    <w:lvl w:ilvl="6" w:tplc="B144FA44" w:tentative="1">
      <w:start w:val="1"/>
      <w:numFmt w:val="bullet"/>
      <w:lvlText w:val=""/>
      <w:lvlJc w:val="left"/>
      <w:pPr>
        <w:tabs>
          <w:tab w:val="num" w:pos="5040"/>
        </w:tabs>
        <w:ind w:left="5040" w:hanging="360"/>
      </w:pPr>
      <w:rPr>
        <w:rFonts w:ascii="Symbol" w:hAnsi="Symbol" w:hint="default"/>
      </w:rPr>
    </w:lvl>
    <w:lvl w:ilvl="7" w:tplc="9FFE3C60" w:tentative="1">
      <w:start w:val="1"/>
      <w:numFmt w:val="bullet"/>
      <w:lvlText w:val=""/>
      <w:lvlJc w:val="left"/>
      <w:pPr>
        <w:tabs>
          <w:tab w:val="num" w:pos="5760"/>
        </w:tabs>
        <w:ind w:left="5760" w:hanging="360"/>
      </w:pPr>
      <w:rPr>
        <w:rFonts w:ascii="Symbol" w:hAnsi="Symbol" w:hint="default"/>
      </w:rPr>
    </w:lvl>
    <w:lvl w:ilvl="8" w:tplc="A00674D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FAB72D3"/>
    <w:multiLevelType w:val="hybridMultilevel"/>
    <w:tmpl w:val="9F483FB0"/>
    <w:lvl w:ilvl="0" w:tplc="9B188AB4">
      <w:start w:val="1"/>
      <w:numFmt w:val="bullet"/>
      <w:lvlText w:val=""/>
      <w:lvlJc w:val="left"/>
      <w:pPr>
        <w:tabs>
          <w:tab w:val="num" w:pos="720"/>
        </w:tabs>
        <w:ind w:left="720" w:hanging="360"/>
      </w:pPr>
      <w:rPr>
        <w:rFonts w:ascii="Symbol" w:hAnsi="Symbol" w:hint="default"/>
      </w:rPr>
    </w:lvl>
    <w:lvl w:ilvl="1" w:tplc="8542DE44" w:tentative="1">
      <w:start w:val="1"/>
      <w:numFmt w:val="bullet"/>
      <w:lvlText w:val=""/>
      <w:lvlJc w:val="left"/>
      <w:pPr>
        <w:tabs>
          <w:tab w:val="num" w:pos="1440"/>
        </w:tabs>
        <w:ind w:left="1440" w:hanging="360"/>
      </w:pPr>
      <w:rPr>
        <w:rFonts w:ascii="Symbol" w:hAnsi="Symbol" w:hint="default"/>
      </w:rPr>
    </w:lvl>
    <w:lvl w:ilvl="2" w:tplc="7C2ADC96" w:tentative="1">
      <w:start w:val="1"/>
      <w:numFmt w:val="bullet"/>
      <w:lvlText w:val=""/>
      <w:lvlJc w:val="left"/>
      <w:pPr>
        <w:tabs>
          <w:tab w:val="num" w:pos="2160"/>
        </w:tabs>
        <w:ind w:left="2160" w:hanging="360"/>
      </w:pPr>
      <w:rPr>
        <w:rFonts w:ascii="Symbol" w:hAnsi="Symbol" w:hint="default"/>
      </w:rPr>
    </w:lvl>
    <w:lvl w:ilvl="3" w:tplc="F26CDE4A" w:tentative="1">
      <w:start w:val="1"/>
      <w:numFmt w:val="bullet"/>
      <w:lvlText w:val=""/>
      <w:lvlJc w:val="left"/>
      <w:pPr>
        <w:tabs>
          <w:tab w:val="num" w:pos="2880"/>
        </w:tabs>
        <w:ind w:left="2880" w:hanging="360"/>
      </w:pPr>
      <w:rPr>
        <w:rFonts w:ascii="Symbol" w:hAnsi="Symbol" w:hint="default"/>
      </w:rPr>
    </w:lvl>
    <w:lvl w:ilvl="4" w:tplc="785032D8" w:tentative="1">
      <w:start w:val="1"/>
      <w:numFmt w:val="bullet"/>
      <w:lvlText w:val=""/>
      <w:lvlJc w:val="left"/>
      <w:pPr>
        <w:tabs>
          <w:tab w:val="num" w:pos="3600"/>
        </w:tabs>
        <w:ind w:left="3600" w:hanging="360"/>
      </w:pPr>
      <w:rPr>
        <w:rFonts w:ascii="Symbol" w:hAnsi="Symbol" w:hint="default"/>
      </w:rPr>
    </w:lvl>
    <w:lvl w:ilvl="5" w:tplc="070CA45E" w:tentative="1">
      <w:start w:val="1"/>
      <w:numFmt w:val="bullet"/>
      <w:lvlText w:val=""/>
      <w:lvlJc w:val="left"/>
      <w:pPr>
        <w:tabs>
          <w:tab w:val="num" w:pos="4320"/>
        </w:tabs>
        <w:ind w:left="4320" w:hanging="360"/>
      </w:pPr>
      <w:rPr>
        <w:rFonts w:ascii="Symbol" w:hAnsi="Symbol" w:hint="default"/>
      </w:rPr>
    </w:lvl>
    <w:lvl w:ilvl="6" w:tplc="13307C76" w:tentative="1">
      <w:start w:val="1"/>
      <w:numFmt w:val="bullet"/>
      <w:lvlText w:val=""/>
      <w:lvlJc w:val="left"/>
      <w:pPr>
        <w:tabs>
          <w:tab w:val="num" w:pos="5040"/>
        </w:tabs>
        <w:ind w:left="5040" w:hanging="360"/>
      </w:pPr>
      <w:rPr>
        <w:rFonts w:ascii="Symbol" w:hAnsi="Symbol" w:hint="default"/>
      </w:rPr>
    </w:lvl>
    <w:lvl w:ilvl="7" w:tplc="616030C8" w:tentative="1">
      <w:start w:val="1"/>
      <w:numFmt w:val="bullet"/>
      <w:lvlText w:val=""/>
      <w:lvlJc w:val="left"/>
      <w:pPr>
        <w:tabs>
          <w:tab w:val="num" w:pos="5760"/>
        </w:tabs>
        <w:ind w:left="5760" w:hanging="360"/>
      </w:pPr>
      <w:rPr>
        <w:rFonts w:ascii="Symbol" w:hAnsi="Symbol" w:hint="default"/>
      </w:rPr>
    </w:lvl>
    <w:lvl w:ilvl="8" w:tplc="F12E2F3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24252F7"/>
    <w:multiLevelType w:val="multilevel"/>
    <w:tmpl w:val="4FEECB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306160"/>
    <w:multiLevelType w:val="hybridMultilevel"/>
    <w:tmpl w:val="C65A1454"/>
    <w:lvl w:ilvl="0" w:tplc="2C18F8EC">
      <w:start w:val="1"/>
      <w:numFmt w:val="bullet"/>
      <w:lvlText w:val=""/>
      <w:lvlJc w:val="left"/>
      <w:pPr>
        <w:tabs>
          <w:tab w:val="num" w:pos="720"/>
        </w:tabs>
        <w:ind w:left="720" w:hanging="360"/>
      </w:pPr>
      <w:rPr>
        <w:rFonts w:ascii="Symbol" w:hAnsi="Symbol" w:hint="default"/>
      </w:rPr>
    </w:lvl>
    <w:lvl w:ilvl="1" w:tplc="F8903BAA" w:tentative="1">
      <w:start w:val="1"/>
      <w:numFmt w:val="bullet"/>
      <w:lvlText w:val=""/>
      <w:lvlJc w:val="left"/>
      <w:pPr>
        <w:tabs>
          <w:tab w:val="num" w:pos="1440"/>
        </w:tabs>
        <w:ind w:left="1440" w:hanging="360"/>
      </w:pPr>
      <w:rPr>
        <w:rFonts w:ascii="Symbol" w:hAnsi="Symbol" w:hint="default"/>
      </w:rPr>
    </w:lvl>
    <w:lvl w:ilvl="2" w:tplc="73A871DE" w:tentative="1">
      <w:start w:val="1"/>
      <w:numFmt w:val="bullet"/>
      <w:lvlText w:val=""/>
      <w:lvlJc w:val="left"/>
      <w:pPr>
        <w:tabs>
          <w:tab w:val="num" w:pos="2160"/>
        </w:tabs>
        <w:ind w:left="2160" w:hanging="360"/>
      </w:pPr>
      <w:rPr>
        <w:rFonts w:ascii="Symbol" w:hAnsi="Symbol" w:hint="default"/>
      </w:rPr>
    </w:lvl>
    <w:lvl w:ilvl="3" w:tplc="B1A2002A" w:tentative="1">
      <w:start w:val="1"/>
      <w:numFmt w:val="bullet"/>
      <w:lvlText w:val=""/>
      <w:lvlJc w:val="left"/>
      <w:pPr>
        <w:tabs>
          <w:tab w:val="num" w:pos="2880"/>
        </w:tabs>
        <w:ind w:left="2880" w:hanging="360"/>
      </w:pPr>
      <w:rPr>
        <w:rFonts w:ascii="Symbol" w:hAnsi="Symbol" w:hint="default"/>
      </w:rPr>
    </w:lvl>
    <w:lvl w:ilvl="4" w:tplc="AE0A2934" w:tentative="1">
      <w:start w:val="1"/>
      <w:numFmt w:val="bullet"/>
      <w:lvlText w:val=""/>
      <w:lvlJc w:val="left"/>
      <w:pPr>
        <w:tabs>
          <w:tab w:val="num" w:pos="3600"/>
        </w:tabs>
        <w:ind w:left="3600" w:hanging="360"/>
      </w:pPr>
      <w:rPr>
        <w:rFonts w:ascii="Symbol" w:hAnsi="Symbol" w:hint="default"/>
      </w:rPr>
    </w:lvl>
    <w:lvl w:ilvl="5" w:tplc="FA263CD2" w:tentative="1">
      <w:start w:val="1"/>
      <w:numFmt w:val="bullet"/>
      <w:lvlText w:val=""/>
      <w:lvlJc w:val="left"/>
      <w:pPr>
        <w:tabs>
          <w:tab w:val="num" w:pos="4320"/>
        </w:tabs>
        <w:ind w:left="4320" w:hanging="360"/>
      </w:pPr>
      <w:rPr>
        <w:rFonts w:ascii="Symbol" w:hAnsi="Symbol" w:hint="default"/>
      </w:rPr>
    </w:lvl>
    <w:lvl w:ilvl="6" w:tplc="A86A5646" w:tentative="1">
      <w:start w:val="1"/>
      <w:numFmt w:val="bullet"/>
      <w:lvlText w:val=""/>
      <w:lvlJc w:val="left"/>
      <w:pPr>
        <w:tabs>
          <w:tab w:val="num" w:pos="5040"/>
        </w:tabs>
        <w:ind w:left="5040" w:hanging="360"/>
      </w:pPr>
      <w:rPr>
        <w:rFonts w:ascii="Symbol" w:hAnsi="Symbol" w:hint="default"/>
      </w:rPr>
    </w:lvl>
    <w:lvl w:ilvl="7" w:tplc="43662582" w:tentative="1">
      <w:start w:val="1"/>
      <w:numFmt w:val="bullet"/>
      <w:lvlText w:val=""/>
      <w:lvlJc w:val="left"/>
      <w:pPr>
        <w:tabs>
          <w:tab w:val="num" w:pos="5760"/>
        </w:tabs>
        <w:ind w:left="5760" w:hanging="360"/>
      </w:pPr>
      <w:rPr>
        <w:rFonts w:ascii="Symbol" w:hAnsi="Symbol" w:hint="default"/>
      </w:rPr>
    </w:lvl>
    <w:lvl w:ilvl="8" w:tplc="3EEEAC5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7C4294D"/>
    <w:multiLevelType w:val="hybridMultilevel"/>
    <w:tmpl w:val="424CAA28"/>
    <w:lvl w:ilvl="0" w:tplc="0809000F">
      <w:start w:val="1"/>
      <w:numFmt w:val="decimal"/>
      <w:lvlText w:val="%1."/>
      <w:lvlJc w:val="left"/>
      <w:pPr>
        <w:ind w:left="720" w:hanging="360"/>
      </w:pPr>
      <w:rPr>
        <w:rFonts w:hint="default"/>
      </w:rPr>
    </w:lvl>
    <w:lvl w:ilvl="1" w:tplc="51B03548">
      <w:start w:val="1"/>
      <w:numFmt w:val="lowerRoman"/>
      <w:lvlText w:val="%2)"/>
      <w:lvlJc w:val="left"/>
      <w:pPr>
        <w:ind w:left="2300" w:hanging="122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0A4D2D"/>
    <w:multiLevelType w:val="hybridMultilevel"/>
    <w:tmpl w:val="E99EE748"/>
    <w:lvl w:ilvl="0" w:tplc="76541A94">
      <w:start w:val="1"/>
      <w:numFmt w:val="bullet"/>
      <w:lvlText w:val=""/>
      <w:lvlJc w:val="left"/>
      <w:pPr>
        <w:ind w:left="720" w:hanging="360"/>
      </w:pPr>
      <w:rPr>
        <w:rFonts w:ascii="Symbol" w:hAnsi="Symbol" w:hint="default"/>
      </w:rPr>
    </w:lvl>
    <w:lvl w:ilvl="1" w:tplc="1B0E49BA">
      <w:start w:val="1"/>
      <w:numFmt w:val="bullet"/>
      <w:lvlText w:val="o"/>
      <w:lvlJc w:val="left"/>
      <w:pPr>
        <w:ind w:left="1440" w:hanging="360"/>
      </w:pPr>
      <w:rPr>
        <w:rFonts w:ascii="Courier New" w:hAnsi="Courier New" w:hint="default"/>
      </w:rPr>
    </w:lvl>
    <w:lvl w:ilvl="2" w:tplc="C83AE4CA">
      <w:start w:val="1"/>
      <w:numFmt w:val="bullet"/>
      <w:lvlText w:val=""/>
      <w:lvlJc w:val="left"/>
      <w:pPr>
        <w:ind w:left="2160" w:hanging="360"/>
      </w:pPr>
      <w:rPr>
        <w:rFonts w:ascii="Wingdings" w:hAnsi="Wingdings" w:hint="default"/>
      </w:rPr>
    </w:lvl>
    <w:lvl w:ilvl="3" w:tplc="C518AF2C">
      <w:start w:val="1"/>
      <w:numFmt w:val="bullet"/>
      <w:lvlText w:val=""/>
      <w:lvlJc w:val="left"/>
      <w:pPr>
        <w:ind w:left="2880" w:hanging="360"/>
      </w:pPr>
      <w:rPr>
        <w:rFonts w:ascii="Symbol" w:hAnsi="Symbol" w:hint="default"/>
      </w:rPr>
    </w:lvl>
    <w:lvl w:ilvl="4" w:tplc="D9785122">
      <w:start w:val="1"/>
      <w:numFmt w:val="bullet"/>
      <w:lvlText w:val="o"/>
      <w:lvlJc w:val="left"/>
      <w:pPr>
        <w:ind w:left="3600" w:hanging="360"/>
      </w:pPr>
      <w:rPr>
        <w:rFonts w:ascii="Courier New" w:hAnsi="Courier New" w:hint="default"/>
      </w:rPr>
    </w:lvl>
    <w:lvl w:ilvl="5" w:tplc="F142367C">
      <w:start w:val="1"/>
      <w:numFmt w:val="bullet"/>
      <w:lvlText w:val=""/>
      <w:lvlJc w:val="left"/>
      <w:pPr>
        <w:ind w:left="4320" w:hanging="360"/>
      </w:pPr>
      <w:rPr>
        <w:rFonts w:ascii="Wingdings" w:hAnsi="Wingdings" w:hint="default"/>
      </w:rPr>
    </w:lvl>
    <w:lvl w:ilvl="6" w:tplc="9F643A4A">
      <w:start w:val="1"/>
      <w:numFmt w:val="bullet"/>
      <w:lvlText w:val=""/>
      <w:lvlJc w:val="left"/>
      <w:pPr>
        <w:ind w:left="5040" w:hanging="360"/>
      </w:pPr>
      <w:rPr>
        <w:rFonts w:ascii="Symbol" w:hAnsi="Symbol" w:hint="default"/>
      </w:rPr>
    </w:lvl>
    <w:lvl w:ilvl="7" w:tplc="83AC05E0">
      <w:start w:val="1"/>
      <w:numFmt w:val="bullet"/>
      <w:lvlText w:val="o"/>
      <w:lvlJc w:val="left"/>
      <w:pPr>
        <w:ind w:left="5760" w:hanging="360"/>
      </w:pPr>
      <w:rPr>
        <w:rFonts w:ascii="Courier New" w:hAnsi="Courier New" w:hint="default"/>
      </w:rPr>
    </w:lvl>
    <w:lvl w:ilvl="8" w:tplc="C032E802">
      <w:start w:val="1"/>
      <w:numFmt w:val="bullet"/>
      <w:lvlText w:val=""/>
      <w:lvlJc w:val="left"/>
      <w:pPr>
        <w:ind w:left="6480" w:hanging="360"/>
      </w:pPr>
      <w:rPr>
        <w:rFonts w:ascii="Wingdings" w:hAnsi="Wingdings" w:hint="default"/>
      </w:rPr>
    </w:lvl>
  </w:abstractNum>
  <w:abstractNum w:abstractNumId="23" w15:restartNumberingAfterBreak="0">
    <w:nsid w:val="3A1D28EE"/>
    <w:multiLevelType w:val="hybridMultilevel"/>
    <w:tmpl w:val="1E783C9A"/>
    <w:lvl w:ilvl="0" w:tplc="63FC32D2">
      <w:start w:val="10"/>
      <w:numFmt w:val="bullet"/>
      <w:lvlText w:val="-"/>
      <w:lvlJc w:val="left"/>
      <w:pPr>
        <w:ind w:left="720" w:hanging="360"/>
      </w:pPr>
      <w:rPr>
        <w:rFonts w:ascii="Avenir Book" w:eastAsiaTheme="minorEastAsia"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342B45"/>
    <w:multiLevelType w:val="hybridMultilevel"/>
    <w:tmpl w:val="FA44986A"/>
    <w:lvl w:ilvl="0" w:tplc="C6EE1910">
      <w:start w:val="1"/>
      <w:numFmt w:val="bullet"/>
      <w:lvlText w:val="-"/>
      <w:lvlJc w:val="left"/>
      <w:pPr>
        <w:ind w:left="720" w:hanging="360"/>
      </w:pPr>
      <w:rPr>
        <w:rFonts w:ascii="Avenir Book" w:eastAsiaTheme="minorEastAsia" w:hAnsi="Avenir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83396E"/>
    <w:multiLevelType w:val="hybridMultilevel"/>
    <w:tmpl w:val="E91C6E86"/>
    <w:lvl w:ilvl="0" w:tplc="62E68D26">
      <w:start w:val="1"/>
      <w:numFmt w:val="bullet"/>
      <w:lvlText w:val=""/>
      <w:lvlJc w:val="left"/>
      <w:pPr>
        <w:tabs>
          <w:tab w:val="num" w:pos="720"/>
        </w:tabs>
        <w:ind w:left="720" w:hanging="360"/>
      </w:pPr>
      <w:rPr>
        <w:rFonts w:ascii="Symbol" w:hAnsi="Symbol" w:hint="default"/>
      </w:rPr>
    </w:lvl>
    <w:lvl w:ilvl="1" w:tplc="8A9E491E" w:tentative="1">
      <w:start w:val="1"/>
      <w:numFmt w:val="bullet"/>
      <w:lvlText w:val=""/>
      <w:lvlJc w:val="left"/>
      <w:pPr>
        <w:tabs>
          <w:tab w:val="num" w:pos="1440"/>
        </w:tabs>
        <w:ind w:left="1440" w:hanging="360"/>
      </w:pPr>
      <w:rPr>
        <w:rFonts w:ascii="Symbol" w:hAnsi="Symbol" w:hint="default"/>
      </w:rPr>
    </w:lvl>
    <w:lvl w:ilvl="2" w:tplc="922652FA" w:tentative="1">
      <w:start w:val="1"/>
      <w:numFmt w:val="bullet"/>
      <w:lvlText w:val=""/>
      <w:lvlJc w:val="left"/>
      <w:pPr>
        <w:tabs>
          <w:tab w:val="num" w:pos="2160"/>
        </w:tabs>
        <w:ind w:left="2160" w:hanging="360"/>
      </w:pPr>
      <w:rPr>
        <w:rFonts w:ascii="Symbol" w:hAnsi="Symbol" w:hint="default"/>
      </w:rPr>
    </w:lvl>
    <w:lvl w:ilvl="3" w:tplc="D8A6184E" w:tentative="1">
      <w:start w:val="1"/>
      <w:numFmt w:val="bullet"/>
      <w:lvlText w:val=""/>
      <w:lvlJc w:val="left"/>
      <w:pPr>
        <w:tabs>
          <w:tab w:val="num" w:pos="2880"/>
        </w:tabs>
        <w:ind w:left="2880" w:hanging="360"/>
      </w:pPr>
      <w:rPr>
        <w:rFonts w:ascii="Symbol" w:hAnsi="Symbol" w:hint="default"/>
      </w:rPr>
    </w:lvl>
    <w:lvl w:ilvl="4" w:tplc="EDDA8CB6" w:tentative="1">
      <w:start w:val="1"/>
      <w:numFmt w:val="bullet"/>
      <w:lvlText w:val=""/>
      <w:lvlJc w:val="left"/>
      <w:pPr>
        <w:tabs>
          <w:tab w:val="num" w:pos="3600"/>
        </w:tabs>
        <w:ind w:left="3600" w:hanging="360"/>
      </w:pPr>
      <w:rPr>
        <w:rFonts w:ascii="Symbol" w:hAnsi="Symbol" w:hint="default"/>
      </w:rPr>
    </w:lvl>
    <w:lvl w:ilvl="5" w:tplc="AAD2BD42" w:tentative="1">
      <w:start w:val="1"/>
      <w:numFmt w:val="bullet"/>
      <w:lvlText w:val=""/>
      <w:lvlJc w:val="left"/>
      <w:pPr>
        <w:tabs>
          <w:tab w:val="num" w:pos="4320"/>
        </w:tabs>
        <w:ind w:left="4320" w:hanging="360"/>
      </w:pPr>
      <w:rPr>
        <w:rFonts w:ascii="Symbol" w:hAnsi="Symbol" w:hint="default"/>
      </w:rPr>
    </w:lvl>
    <w:lvl w:ilvl="6" w:tplc="0AD27B0C" w:tentative="1">
      <w:start w:val="1"/>
      <w:numFmt w:val="bullet"/>
      <w:lvlText w:val=""/>
      <w:lvlJc w:val="left"/>
      <w:pPr>
        <w:tabs>
          <w:tab w:val="num" w:pos="5040"/>
        </w:tabs>
        <w:ind w:left="5040" w:hanging="360"/>
      </w:pPr>
      <w:rPr>
        <w:rFonts w:ascii="Symbol" w:hAnsi="Symbol" w:hint="default"/>
      </w:rPr>
    </w:lvl>
    <w:lvl w:ilvl="7" w:tplc="DE96A63E" w:tentative="1">
      <w:start w:val="1"/>
      <w:numFmt w:val="bullet"/>
      <w:lvlText w:val=""/>
      <w:lvlJc w:val="left"/>
      <w:pPr>
        <w:tabs>
          <w:tab w:val="num" w:pos="5760"/>
        </w:tabs>
        <w:ind w:left="5760" w:hanging="360"/>
      </w:pPr>
      <w:rPr>
        <w:rFonts w:ascii="Symbol" w:hAnsi="Symbol" w:hint="default"/>
      </w:rPr>
    </w:lvl>
    <w:lvl w:ilvl="8" w:tplc="19343F4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4A77277"/>
    <w:multiLevelType w:val="hybridMultilevel"/>
    <w:tmpl w:val="118C7E4C"/>
    <w:lvl w:ilvl="0" w:tplc="BCE4295E">
      <w:start w:val="1"/>
      <w:numFmt w:val="bullet"/>
      <w:lvlText w:val=""/>
      <w:lvlJc w:val="left"/>
      <w:pPr>
        <w:tabs>
          <w:tab w:val="num" w:pos="720"/>
        </w:tabs>
        <w:ind w:left="720" w:hanging="360"/>
      </w:pPr>
      <w:rPr>
        <w:rFonts w:ascii="Symbol" w:hAnsi="Symbol" w:hint="default"/>
      </w:rPr>
    </w:lvl>
    <w:lvl w:ilvl="1" w:tplc="5706F93A" w:tentative="1">
      <w:start w:val="1"/>
      <w:numFmt w:val="bullet"/>
      <w:lvlText w:val=""/>
      <w:lvlJc w:val="left"/>
      <w:pPr>
        <w:tabs>
          <w:tab w:val="num" w:pos="1440"/>
        </w:tabs>
        <w:ind w:left="1440" w:hanging="360"/>
      </w:pPr>
      <w:rPr>
        <w:rFonts w:ascii="Symbol" w:hAnsi="Symbol" w:hint="default"/>
      </w:rPr>
    </w:lvl>
    <w:lvl w:ilvl="2" w:tplc="C13254BC" w:tentative="1">
      <w:start w:val="1"/>
      <w:numFmt w:val="bullet"/>
      <w:lvlText w:val=""/>
      <w:lvlJc w:val="left"/>
      <w:pPr>
        <w:tabs>
          <w:tab w:val="num" w:pos="2160"/>
        </w:tabs>
        <w:ind w:left="2160" w:hanging="360"/>
      </w:pPr>
      <w:rPr>
        <w:rFonts w:ascii="Symbol" w:hAnsi="Symbol" w:hint="default"/>
      </w:rPr>
    </w:lvl>
    <w:lvl w:ilvl="3" w:tplc="2E2A802E" w:tentative="1">
      <w:start w:val="1"/>
      <w:numFmt w:val="bullet"/>
      <w:lvlText w:val=""/>
      <w:lvlJc w:val="left"/>
      <w:pPr>
        <w:tabs>
          <w:tab w:val="num" w:pos="2880"/>
        </w:tabs>
        <w:ind w:left="2880" w:hanging="360"/>
      </w:pPr>
      <w:rPr>
        <w:rFonts w:ascii="Symbol" w:hAnsi="Symbol" w:hint="default"/>
      </w:rPr>
    </w:lvl>
    <w:lvl w:ilvl="4" w:tplc="C95A1C90" w:tentative="1">
      <w:start w:val="1"/>
      <w:numFmt w:val="bullet"/>
      <w:lvlText w:val=""/>
      <w:lvlJc w:val="left"/>
      <w:pPr>
        <w:tabs>
          <w:tab w:val="num" w:pos="3600"/>
        </w:tabs>
        <w:ind w:left="3600" w:hanging="360"/>
      </w:pPr>
      <w:rPr>
        <w:rFonts w:ascii="Symbol" w:hAnsi="Symbol" w:hint="default"/>
      </w:rPr>
    </w:lvl>
    <w:lvl w:ilvl="5" w:tplc="40986804" w:tentative="1">
      <w:start w:val="1"/>
      <w:numFmt w:val="bullet"/>
      <w:lvlText w:val=""/>
      <w:lvlJc w:val="left"/>
      <w:pPr>
        <w:tabs>
          <w:tab w:val="num" w:pos="4320"/>
        </w:tabs>
        <w:ind w:left="4320" w:hanging="360"/>
      </w:pPr>
      <w:rPr>
        <w:rFonts w:ascii="Symbol" w:hAnsi="Symbol" w:hint="default"/>
      </w:rPr>
    </w:lvl>
    <w:lvl w:ilvl="6" w:tplc="BA36543C" w:tentative="1">
      <w:start w:val="1"/>
      <w:numFmt w:val="bullet"/>
      <w:lvlText w:val=""/>
      <w:lvlJc w:val="left"/>
      <w:pPr>
        <w:tabs>
          <w:tab w:val="num" w:pos="5040"/>
        </w:tabs>
        <w:ind w:left="5040" w:hanging="360"/>
      </w:pPr>
      <w:rPr>
        <w:rFonts w:ascii="Symbol" w:hAnsi="Symbol" w:hint="default"/>
      </w:rPr>
    </w:lvl>
    <w:lvl w:ilvl="7" w:tplc="D2DCEC06" w:tentative="1">
      <w:start w:val="1"/>
      <w:numFmt w:val="bullet"/>
      <w:lvlText w:val=""/>
      <w:lvlJc w:val="left"/>
      <w:pPr>
        <w:tabs>
          <w:tab w:val="num" w:pos="5760"/>
        </w:tabs>
        <w:ind w:left="5760" w:hanging="360"/>
      </w:pPr>
      <w:rPr>
        <w:rFonts w:ascii="Symbol" w:hAnsi="Symbol" w:hint="default"/>
      </w:rPr>
    </w:lvl>
    <w:lvl w:ilvl="8" w:tplc="35C2BDD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E350BDE"/>
    <w:multiLevelType w:val="hybridMultilevel"/>
    <w:tmpl w:val="D39E08EA"/>
    <w:lvl w:ilvl="0" w:tplc="453C7784">
      <w:start w:val="1"/>
      <w:numFmt w:val="decimal"/>
      <w:lvlText w:val="%1."/>
      <w:lvlJc w:val="left"/>
      <w:pPr>
        <w:tabs>
          <w:tab w:val="num" w:pos="720"/>
        </w:tabs>
        <w:ind w:left="720" w:hanging="360"/>
      </w:pPr>
    </w:lvl>
    <w:lvl w:ilvl="1" w:tplc="A8B48466" w:tentative="1">
      <w:start w:val="1"/>
      <w:numFmt w:val="decimal"/>
      <w:lvlText w:val="%2."/>
      <w:lvlJc w:val="left"/>
      <w:pPr>
        <w:tabs>
          <w:tab w:val="num" w:pos="1440"/>
        </w:tabs>
        <w:ind w:left="1440" w:hanging="360"/>
      </w:pPr>
    </w:lvl>
    <w:lvl w:ilvl="2" w:tplc="E12296C2" w:tentative="1">
      <w:start w:val="1"/>
      <w:numFmt w:val="decimal"/>
      <w:lvlText w:val="%3."/>
      <w:lvlJc w:val="left"/>
      <w:pPr>
        <w:tabs>
          <w:tab w:val="num" w:pos="2160"/>
        </w:tabs>
        <w:ind w:left="2160" w:hanging="360"/>
      </w:pPr>
    </w:lvl>
    <w:lvl w:ilvl="3" w:tplc="1E44767C" w:tentative="1">
      <w:start w:val="1"/>
      <w:numFmt w:val="decimal"/>
      <w:lvlText w:val="%4."/>
      <w:lvlJc w:val="left"/>
      <w:pPr>
        <w:tabs>
          <w:tab w:val="num" w:pos="2880"/>
        </w:tabs>
        <w:ind w:left="2880" w:hanging="360"/>
      </w:pPr>
    </w:lvl>
    <w:lvl w:ilvl="4" w:tplc="FDD2EF76" w:tentative="1">
      <w:start w:val="1"/>
      <w:numFmt w:val="decimal"/>
      <w:lvlText w:val="%5."/>
      <w:lvlJc w:val="left"/>
      <w:pPr>
        <w:tabs>
          <w:tab w:val="num" w:pos="3600"/>
        </w:tabs>
        <w:ind w:left="3600" w:hanging="360"/>
      </w:pPr>
    </w:lvl>
    <w:lvl w:ilvl="5" w:tplc="0818B9E6" w:tentative="1">
      <w:start w:val="1"/>
      <w:numFmt w:val="decimal"/>
      <w:lvlText w:val="%6."/>
      <w:lvlJc w:val="left"/>
      <w:pPr>
        <w:tabs>
          <w:tab w:val="num" w:pos="4320"/>
        </w:tabs>
        <w:ind w:left="4320" w:hanging="360"/>
      </w:pPr>
    </w:lvl>
    <w:lvl w:ilvl="6" w:tplc="4178F046" w:tentative="1">
      <w:start w:val="1"/>
      <w:numFmt w:val="decimal"/>
      <w:lvlText w:val="%7."/>
      <w:lvlJc w:val="left"/>
      <w:pPr>
        <w:tabs>
          <w:tab w:val="num" w:pos="5040"/>
        </w:tabs>
        <w:ind w:left="5040" w:hanging="360"/>
      </w:pPr>
    </w:lvl>
    <w:lvl w:ilvl="7" w:tplc="6DDE5A8E" w:tentative="1">
      <w:start w:val="1"/>
      <w:numFmt w:val="decimal"/>
      <w:lvlText w:val="%8."/>
      <w:lvlJc w:val="left"/>
      <w:pPr>
        <w:tabs>
          <w:tab w:val="num" w:pos="5760"/>
        </w:tabs>
        <w:ind w:left="5760" w:hanging="360"/>
      </w:pPr>
    </w:lvl>
    <w:lvl w:ilvl="8" w:tplc="8B6E98E4" w:tentative="1">
      <w:start w:val="1"/>
      <w:numFmt w:val="decimal"/>
      <w:lvlText w:val="%9."/>
      <w:lvlJc w:val="left"/>
      <w:pPr>
        <w:tabs>
          <w:tab w:val="num" w:pos="6480"/>
        </w:tabs>
        <w:ind w:left="6480" w:hanging="360"/>
      </w:pPr>
    </w:lvl>
  </w:abstractNum>
  <w:abstractNum w:abstractNumId="28" w15:restartNumberingAfterBreak="0">
    <w:nsid w:val="4EEF6A7F"/>
    <w:multiLevelType w:val="hybridMultilevel"/>
    <w:tmpl w:val="52444BA6"/>
    <w:lvl w:ilvl="0" w:tplc="38E8803E">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912AFD"/>
    <w:multiLevelType w:val="hybridMultilevel"/>
    <w:tmpl w:val="D4F2CF58"/>
    <w:lvl w:ilvl="0" w:tplc="38E880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B00345"/>
    <w:multiLevelType w:val="hybridMultilevel"/>
    <w:tmpl w:val="446426E2"/>
    <w:lvl w:ilvl="0" w:tplc="30AEFA96">
      <w:start w:val="1"/>
      <w:numFmt w:val="bullet"/>
      <w:lvlText w:val=""/>
      <w:lvlJc w:val="left"/>
      <w:pPr>
        <w:tabs>
          <w:tab w:val="num" w:pos="720"/>
        </w:tabs>
        <w:ind w:left="720" w:hanging="360"/>
      </w:pPr>
      <w:rPr>
        <w:rFonts w:ascii="Symbol" w:hAnsi="Symbol" w:hint="default"/>
      </w:rPr>
    </w:lvl>
    <w:lvl w:ilvl="1" w:tplc="00E813BC" w:tentative="1">
      <w:start w:val="1"/>
      <w:numFmt w:val="bullet"/>
      <w:lvlText w:val=""/>
      <w:lvlJc w:val="left"/>
      <w:pPr>
        <w:tabs>
          <w:tab w:val="num" w:pos="1440"/>
        </w:tabs>
        <w:ind w:left="1440" w:hanging="360"/>
      </w:pPr>
      <w:rPr>
        <w:rFonts w:ascii="Symbol" w:hAnsi="Symbol" w:hint="default"/>
      </w:rPr>
    </w:lvl>
    <w:lvl w:ilvl="2" w:tplc="980C8650" w:tentative="1">
      <w:start w:val="1"/>
      <w:numFmt w:val="bullet"/>
      <w:lvlText w:val=""/>
      <w:lvlJc w:val="left"/>
      <w:pPr>
        <w:tabs>
          <w:tab w:val="num" w:pos="2160"/>
        </w:tabs>
        <w:ind w:left="2160" w:hanging="360"/>
      </w:pPr>
      <w:rPr>
        <w:rFonts w:ascii="Symbol" w:hAnsi="Symbol" w:hint="default"/>
      </w:rPr>
    </w:lvl>
    <w:lvl w:ilvl="3" w:tplc="2C78442A" w:tentative="1">
      <w:start w:val="1"/>
      <w:numFmt w:val="bullet"/>
      <w:lvlText w:val=""/>
      <w:lvlJc w:val="left"/>
      <w:pPr>
        <w:tabs>
          <w:tab w:val="num" w:pos="2880"/>
        </w:tabs>
        <w:ind w:left="2880" w:hanging="360"/>
      </w:pPr>
      <w:rPr>
        <w:rFonts w:ascii="Symbol" w:hAnsi="Symbol" w:hint="default"/>
      </w:rPr>
    </w:lvl>
    <w:lvl w:ilvl="4" w:tplc="8AC888A8" w:tentative="1">
      <w:start w:val="1"/>
      <w:numFmt w:val="bullet"/>
      <w:lvlText w:val=""/>
      <w:lvlJc w:val="left"/>
      <w:pPr>
        <w:tabs>
          <w:tab w:val="num" w:pos="3600"/>
        </w:tabs>
        <w:ind w:left="3600" w:hanging="360"/>
      </w:pPr>
      <w:rPr>
        <w:rFonts w:ascii="Symbol" w:hAnsi="Symbol" w:hint="default"/>
      </w:rPr>
    </w:lvl>
    <w:lvl w:ilvl="5" w:tplc="13D4F3D6" w:tentative="1">
      <w:start w:val="1"/>
      <w:numFmt w:val="bullet"/>
      <w:lvlText w:val=""/>
      <w:lvlJc w:val="left"/>
      <w:pPr>
        <w:tabs>
          <w:tab w:val="num" w:pos="4320"/>
        </w:tabs>
        <w:ind w:left="4320" w:hanging="360"/>
      </w:pPr>
      <w:rPr>
        <w:rFonts w:ascii="Symbol" w:hAnsi="Symbol" w:hint="default"/>
      </w:rPr>
    </w:lvl>
    <w:lvl w:ilvl="6" w:tplc="EB1C38CC" w:tentative="1">
      <w:start w:val="1"/>
      <w:numFmt w:val="bullet"/>
      <w:lvlText w:val=""/>
      <w:lvlJc w:val="left"/>
      <w:pPr>
        <w:tabs>
          <w:tab w:val="num" w:pos="5040"/>
        </w:tabs>
        <w:ind w:left="5040" w:hanging="360"/>
      </w:pPr>
      <w:rPr>
        <w:rFonts w:ascii="Symbol" w:hAnsi="Symbol" w:hint="default"/>
      </w:rPr>
    </w:lvl>
    <w:lvl w:ilvl="7" w:tplc="7ABABF0C" w:tentative="1">
      <w:start w:val="1"/>
      <w:numFmt w:val="bullet"/>
      <w:lvlText w:val=""/>
      <w:lvlJc w:val="left"/>
      <w:pPr>
        <w:tabs>
          <w:tab w:val="num" w:pos="5760"/>
        </w:tabs>
        <w:ind w:left="5760" w:hanging="360"/>
      </w:pPr>
      <w:rPr>
        <w:rFonts w:ascii="Symbol" w:hAnsi="Symbol" w:hint="default"/>
      </w:rPr>
    </w:lvl>
    <w:lvl w:ilvl="8" w:tplc="A030CB70"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BA50FDF"/>
    <w:multiLevelType w:val="hybridMultilevel"/>
    <w:tmpl w:val="2682D21A"/>
    <w:lvl w:ilvl="0" w:tplc="38E880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7E753A"/>
    <w:multiLevelType w:val="multilevel"/>
    <w:tmpl w:val="E6FAA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E84838"/>
    <w:multiLevelType w:val="multilevel"/>
    <w:tmpl w:val="7EC85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E10469"/>
    <w:multiLevelType w:val="hybridMultilevel"/>
    <w:tmpl w:val="D2CA0A30"/>
    <w:lvl w:ilvl="0" w:tplc="14DC8B5E">
      <w:start w:val="1"/>
      <w:numFmt w:val="bullet"/>
      <w:lvlText w:val=""/>
      <w:lvlJc w:val="left"/>
      <w:pPr>
        <w:tabs>
          <w:tab w:val="num" w:pos="720"/>
        </w:tabs>
        <w:ind w:left="720" w:hanging="360"/>
      </w:pPr>
      <w:rPr>
        <w:rFonts w:ascii="Symbol" w:hAnsi="Symbol" w:hint="default"/>
      </w:rPr>
    </w:lvl>
    <w:lvl w:ilvl="1" w:tplc="F7646966" w:tentative="1">
      <w:start w:val="1"/>
      <w:numFmt w:val="bullet"/>
      <w:lvlText w:val=""/>
      <w:lvlJc w:val="left"/>
      <w:pPr>
        <w:tabs>
          <w:tab w:val="num" w:pos="1440"/>
        </w:tabs>
        <w:ind w:left="1440" w:hanging="360"/>
      </w:pPr>
      <w:rPr>
        <w:rFonts w:ascii="Symbol" w:hAnsi="Symbol" w:hint="default"/>
      </w:rPr>
    </w:lvl>
    <w:lvl w:ilvl="2" w:tplc="004232CE" w:tentative="1">
      <w:start w:val="1"/>
      <w:numFmt w:val="bullet"/>
      <w:lvlText w:val=""/>
      <w:lvlJc w:val="left"/>
      <w:pPr>
        <w:tabs>
          <w:tab w:val="num" w:pos="2160"/>
        </w:tabs>
        <w:ind w:left="2160" w:hanging="360"/>
      </w:pPr>
      <w:rPr>
        <w:rFonts w:ascii="Symbol" w:hAnsi="Symbol" w:hint="default"/>
      </w:rPr>
    </w:lvl>
    <w:lvl w:ilvl="3" w:tplc="55C8588A" w:tentative="1">
      <w:start w:val="1"/>
      <w:numFmt w:val="bullet"/>
      <w:lvlText w:val=""/>
      <w:lvlJc w:val="left"/>
      <w:pPr>
        <w:tabs>
          <w:tab w:val="num" w:pos="2880"/>
        </w:tabs>
        <w:ind w:left="2880" w:hanging="360"/>
      </w:pPr>
      <w:rPr>
        <w:rFonts w:ascii="Symbol" w:hAnsi="Symbol" w:hint="default"/>
      </w:rPr>
    </w:lvl>
    <w:lvl w:ilvl="4" w:tplc="26C2277C" w:tentative="1">
      <w:start w:val="1"/>
      <w:numFmt w:val="bullet"/>
      <w:lvlText w:val=""/>
      <w:lvlJc w:val="left"/>
      <w:pPr>
        <w:tabs>
          <w:tab w:val="num" w:pos="3600"/>
        </w:tabs>
        <w:ind w:left="3600" w:hanging="360"/>
      </w:pPr>
      <w:rPr>
        <w:rFonts w:ascii="Symbol" w:hAnsi="Symbol" w:hint="default"/>
      </w:rPr>
    </w:lvl>
    <w:lvl w:ilvl="5" w:tplc="1018C348" w:tentative="1">
      <w:start w:val="1"/>
      <w:numFmt w:val="bullet"/>
      <w:lvlText w:val=""/>
      <w:lvlJc w:val="left"/>
      <w:pPr>
        <w:tabs>
          <w:tab w:val="num" w:pos="4320"/>
        </w:tabs>
        <w:ind w:left="4320" w:hanging="360"/>
      </w:pPr>
      <w:rPr>
        <w:rFonts w:ascii="Symbol" w:hAnsi="Symbol" w:hint="default"/>
      </w:rPr>
    </w:lvl>
    <w:lvl w:ilvl="6" w:tplc="1B525774" w:tentative="1">
      <w:start w:val="1"/>
      <w:numFmt w:val="bullet"/>
      <w:lvlText w:val=""/>
      <w:lvlJc w:val="left"/>
      <w:pPr>
        <w:tabs>
          <w:tab w:val="num" w:pos="5040"/>
        </w:tabs>
        <w:ind w:left="5040" w:hanging="360"/>
      </w:pPr>
      <w:rPr>
        <w:rFonts w:ascii="Symbol" w:hAnsi="Symbol" w:hint="default"/>
      </w:rPr>
    </w:lvl>
    <w:lvl w:ilvl="7" w:tplc="53C4179E" w:tentative="1">
      <w:start w:val="1"/>
      <w:numFmt w:val="bullet"/>
      <w:lvlText w:val=""/>
      <w:lvlJc w:val="left"/>
      <w:pPr>
        <w:tabs>
          <w:tab w:val="num" w:pos="5760"/>
        </w:tabs>
        <w:ind w:left="5760" w:hanging="360"/>
      </w:pPr>
      <w:rPr>
        <w:rFonts w:ascii="Symbol" w:hAnsi="Symbol" w:hint="default"/>
      </w:rPr>
    </w:lvl>
    <w:lvl w:ilvl="8" w:tplc="80DE68F4"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AFE6537"/>
    <w:multiLevelType w:val="hybridMultilevel"/>
    <w:tmpl w:val="9B8AA546"/>
    <w:lvl w:ilvl="0" w:tplc="9AD2E152">
      <w:start w:val="2"/>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B6958D1"/>
    <w:multiLevelType w:val="hybridMultilevel"/>
    <w:tmpl w:val="2CAADD6A"/>
    <w:lvl w:ilvl="0" w:tplc="EB7A48AE">
      <w:start w:val="1"/>
      <w:numFmt w:val="bullet"/>
      <w:lvlText w:val=""/>
      <w:lvlJc w:val="left"/>
      <w:pPr>
        <w:tabs>
          <w:tab w:val="num" w:pos="720"/>
        </w:tabs>
        <w:ind w:left="720" w:hanging="360"/>
      </w:pPr>
      <w:rPr>
        <w:rFonts w:ascii="Symbol" w:hAnsi="Symbol" w:hint="default"/>
      </w:rPr>
    </w:lvl>
    <w:lvl w:ilvl="1" w:tplc="9C585B5C" w:tentative="1">
      <w:start w:val="1"/>
      <w:numFmt w:val="bullet"/>
      <w:lvlText w:val=""/>
      <w:lvlJc w:val="left"/>
      <w:pPr>
        <w:tabs>
          <w:tab w:val="num" w:pos="1440"/>
        </w:tabs>
        <w:ind w:left="1440" w:hanging="360"/>
      </w:pPr>
      <w:rPr>
        <w:rFonts w:ascii="Symbol" w:hAnsi="Symbol" w:hint="default"/>
      </w:rPr>
    </w:lvl>
    <w:lvl w:ilvl="2" w:tplc="69320A10" w:tentative="1">
      <w:start w:val="1"/>
      <w:numFmt w:val="bullet"/>
      <w:lvlText w:val=""/>
      <w:lvlJc w:val="left"/>
      <w:pPr>
        <w:tabs>
          <w:tab w:val="num" w:pos="2160"/>
        </w:tabs>
        <w:ind w:left="2160" w:hanging="360"/>
      </w:pPr>
      <w:rPr>
        <w:rFonts w:ascii="Symbol" w:hAnsi="Symbol" w:hint="default"/>
      </w:rPr>
    </w:lvl>
    <w:lvl w:ilvl="3" w:tplc="59CC5A1C" w:tentative="1">
      <w:start w:val="1"/>
      <w:numFmt w:val="bullet"/>
      <w:lvlText w:val=""/>
      <w:lvlJc w:val="left"/>
      <w:pPr>
        <w:tabs>
          <w:tab w:val="num" w:pos="2880"/>
        </w:tabs>
        <w:ind w:left="2880" w:hanging="360"/>
      </w:pPr>
      <w:rPr>
        <w:rFonts w:ascii="Symbol" w:hAnsi="Symbol" w:hint="default"/>
      </w:rPr>
    </w:lvl>
    <w:lvl w:ilvl="4" w:tplc="4D56354C" w:tentative="1">
      <w:start w:val="1"/>
      <w:numFmt w:val="bullet"/>
      <w:lvlText w:val=""/>
      <w:lvlJc w:val="left"/>
      <w:pPr>
        <w:tabs>
          <w:tab w:val="num" w:pos="3600"/>
        </w:tabs>
        <w:ind w:left="3600" w:hanging="360"/>
      </w:pPr>
      <w:rPr>
        <w:rFonts w:ascii="Symbol" w:hAnsi="Symbol" w:hint="default"/>
      </w:rPr>
    </w:lvl>
    <w:lvl w:ilvl="5" w:tplc="2536F518" w:tentative="1">
      <w:start w:val="1"/>
      <w:numFmt w:val="bullet"/>
      <w:lvlText w:val=""/>
      <w:lvlJc w:val="left"/>
      <w:pPr>
        <w:tabs>
          <w:tab w:val="num" w:pos="4320"/>
        </w:tabs>
        <w:ind w:left="4320" w:hanging="360"/>
      </w:pPr>
      <w:rPr>
        <w:rFonts w:ascii="Symbol" w:hAnsi="Symbol" w:hint="default"/>
      </w:rPr>
    </w:lvl>
    <w:lvl w:ilvl="6" w:tplc="336AF1B0" w:tentative="1">
      <w:start w:val="1"/>
      <w:numFmt w:val="bullet"/>
      <w:lvlText w:val=""/>
      <w:lvlJc w:val="left"/>
      <w:pPr>
        <w:tabs>
          <w:tab w:val="num" w:pos="5040"/>
        </w:tabs>
        <w:ind w:left="5040" w:hanging="360"/>
      </w:pPr>
      <w:rPr>
        <w:rFonts w:ascii="Symbol" w:hAnsi="Symbol" w:hint="default"/>
      </w:rPr>
    </w:lvl>
    <w:lvl w:ilvl="7" w:tplc="984ACB70" w:tentative="1">
      <w:start w:val="1"/>
      <w:numFmt w:val="bullet"/>
      <w:lvlText w:val=""/>
      <w:lvlJc w:val="left"/>
      <w:pPr>
        <w:tabs>
          <w:tab w:val="num" w:pos="5760"/>
        </w:tabs>
        <w:ind w:left="5760" w:hanging="360"/>
      </w:pPr>
      <w:rPr>
        <w:rFonts w:ascii="Symbol" w:hAnsi="Symbol" w:hint="default"/>
      </w:rPr>
    </w:lvl>
    <w:lvl w:ilvl="8" w:tplc="172EA202"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C2C6965"/>
    <w:multiLevelType w:val="hybridMultilevel"/>
    <w:tmpl w:val="11FAF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F04739"/>
    <w:multiLevelType w:val="hybridMultilevel"/>
    <w:tmpl w:val="375C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93CCB"/>
    <w:multiLevelType w:val="hybridMultilevel"/>
    <w:tmpl w:val="DAF20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4377333">
    <w:abstractNumId w:val="22"/>
  </w:num>
  <w:num w:numId="2" w16cid:durableId="619142180">
    <w:abstractNumId w:val="3"/>
  </w:num>
  <w:num w:numId="3" w16cid:durableId="1672294807">
    <w:abstractNumId w:val="4"/>
  </w:num>
  <w:num w:numId="4" w16cid:durableId="1329864029">
    <w:abstractNumId w:val="5"/>
  </w:num>
  <w:num w:numId="5" w16cid:durableId="1281884779">
    <w:abstractNumId w:val="6"/>
  </w:num>
  <w:num w:numId="6" w16cid:durableId="1960213693">
    <w:abstractNumId w:val="7"/>
  </w:num>
  <w:num w:numId="7" w16cid:durableId="618725525">
    <w:abstractNumId w:val="37"/>
  </w:num>
  <w:num w:numId="8" w16cid:durableId="460072272">
    <w:abstractNumId w:val="15"/>
  </w:num>
  <w:num w:numId="9" w16cid:durableId="2114745554">
    <w:abstractNumId w:val="27"/>
  </w:num>
  <w:num w:numId="10" w16cid:durableId="1403261958">
    <w:abstractNumId w:val="10"/>
  </w:num>
  <w:num w:numId="11" w16cid:durableId="2004384042">
    <w:abstractNumId w:val="16"/>
  </w:num>
  <w:num w:numId="12" w16cid:durableId="732508086">
    <w:abstractNumId w:val="13"/>
  </w:num>
  <w:num w:numId="13" w16cid:durableId="997150307">
    <w:abstractNumId w:val="39"/>
  </w:num>
  <w:num w:numId="14" w16cid:durableId="1827240589">
    <w:abstractNumId w:val="23"/>
  </w:num>
  <w:num w:numId="15" w16cid:durableId="426199356">
    <w:abstractNumId w:val="2"/>
  </w:num>
  <w:num w:numId="16" w16cid:durableId="1043018218">
    <w:abstractNumId w:val="21"/>
  </w:num>
  <w:num w:numId="17" w16cid:durableId="266623649">
    <w:abstractNumId w:val="30"/>
  </w:num>
  <w:num w:numId="18" w16cid:durableId="1537422809">
    <w:abstractNumId w:val="18"/>
  </w:num>
  <w:num w:numId="19" w16cid:durableId="1360623078">
    <w:abstractNumId w:val="11"/>
  </w:num>
  <w:num w:numId="20" w16cid:durableId="1201628688">
    <w:abstractNumId w:val="34"/>
  </w:num>
  <w:num w:numId="21" w16cid:durableId="1443302514">
    <w:abstractNumId w:val="8"/>
  </w:num>
  <w:num w:numId="22" w16cid:durableId="1625767467">
    <w:abstractNumId w:val="26"/>
  </w:num>
  <w:num w:numId="23" w16cid:durableId="294335824">
    <w:abstractNumId w:val="1"/>
  </w:num>
  <w:num w:numId="24" w16cid:durableId="595744841">
    <w:abstractNumId w:val="12"/>
  </w:num>
  <w:num w:numId="25" w16cid:durableId="1870141429">
    <w:abstractNumId w:val="36"/>
  </w:num>
  <w:num w:numId="26" w16cid:durableId="1683968215">
    <w:abstractNumId w:val="20"/>
  </w:num>
  <w:num w:numId="27" w16cid:durableId="993293701">
    <w:abstractNumId w:val="17"/>
  </w:num>
  <w:num w:numId="28" w16cid:durableId="1169829206">
    <w:abstractNumId w:val="25"/>
  </w:num>
  <w:num w:numId="29" w16cid:durableId="741179092">
    <w:abstractNumId w:val="38"/>
  </w:num>
  <w:num w:numId="30" w16cid:durableId="1053894300">
    <w:abstractNumId w:val="28"/>
  </w:num>
  <w:num w:numId="31" w16cid:durableId="1800492936">
    <w:abstractNumId w:val="31"/>
  </w:num>
  <w:num w:numId="32" w16cid:durableId="2111927363">
    <w:abstractNumId w:val="29"/>
  </w:num>
  <w:num w:numId="33" w16cid:durableId="461194959">
    <w:abstractNumId w:val="9"/>
  </w:num>
  <w:num w:numId="34" w16cid:durableId="1456480045">
    <w:abstractNumId w:val="24"/>
  </w:num>
  <w:num w:numId="35" w16cid:durableId="204215072">
    <w:abstractNumId w:val="35"/>
  </w:num>
  <w:num w:numId="36" w16cid:durableId="1241912741">
    <w:abstractNumId w:val="33"/>
  </w:num>
  <w:num w:numId="37" w16cid:durableId="274871974">
    <w:abstractNumId w:val="32"/>
  </w:num>
  <w:num w:numId="38" w16cid:durableId="1167941555">
    <w:abstractNumId w:val="14"/>
  </w:num>
  <w:num w:numId="39" w16cid:durableId="685136793">
    <w:abstractNumId w:val="0"/>
  </w:num>
  <w:num w:numId="40" w16cid:durableId="11267748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B8"/>
    <w:rsid w:val="00003808"/>
    <w:rsid w:val="00005EA7"/>
    <w:rsid w:val="0000765D"/>
    <w:rsid w:val="000227FF"/>
    <w:rsid w:val="00027223"/>
    <w:rsid w:val="00027E44"/>
    <w:rsid w:val="00033131"/>
    <w:rsid w:val="000366EB"/>
    <w:rsid w:val="000520B4"/>
    <w:rsid w:val="00052C0C"/>
    <w:rsid w:val="000538AB"/>
    <w:rsid w:val="00055BC5"/>
    <w:rsid w:val="00060355"/>
    <w:rsid w:val="0006263C"/>
    <w:rsid w:val="0007272B"/>
    <w:rsid w:val="00075FEF"/>
    <w:rsid w:val="00083F32"/>
    <w:rsid w:val="00084BAE"/>
    <w:rsid w:val="000950EB"/>
    <w:rsid w:val="000A4C1A"/>
    <w:rsid w:val="000B0CC7"/>
    <w:rsid w:val="000B2E35"/>
    <w:rsid w:val="000B52D4"/>
    <w:rsid w:val="000C0FE0"/>
    <w:rsid w:val="000C1407"/>
    <w:rsid w:val="000C19DA"/>
    <w:rsid w:val="000C4E90"/>
    <w:rsid w:val="000D10B9"/>
    <w:rsid w:val="000D4396"/>
    <w:rsid w:val="000D7C55"/>
    <w:rsid w:val="000E0F2F"/>
    <w:rsid w:val="000E156B"/>
    <w:rsid w:val="000E4A60"/>
    <w:rsid w:val="000E6C9D"/>
    <w:rsid w:val="000F09CA"/>
    <w:rsid w:val="000F1CA6"/>
    <w:rsid w:val="000F6906"/>
    <w:rsid w:val="000F78FE"/>
    <w:rsid w:val="00101653"/>
    <w:rsid w:val="00104AA0"/>
    <w:rsid w:val="00110D49"/>
    <w:rsid w:val="00113F12"/>
    <w:rsid w:val="00122807"/>
    <w:rsid w:val="00125502"/>
    <w:rsid w:val="00127D0C"/>
    <w:rsid w:val="0013150D"/>
    <w:rsid w:val="001447AF"/>
    <w:rsid w:val="00151251"/>
    <w:rsid w:val="00152191"/>
    <w:rsid w:val="00154C89"/>
    <w:rsid w:val="00160D6A"/>
    <w:rsid w:val="001629BF"/>
    <w:rsid w:val="00163D87"/>
    <w:rsid w:val="00164093"/>
    <w:rsid w:val="0017387F"/>
    <w:rsid w:val="001754DB"/>
    <w:rsid w:val="00181D80"/>
    <w:rsid w:val="001834B4"/>
    <w:rsid w:val="00183BE0"/>
    <w:rsid w:val="00186196"/>
    <w:rsid w:val="0019177E"/>
    <w:rsid w:val="001955B5"/>
    <w:rsid w:val="00196949"/>
    <w:rsid w:val="001A12D0"/>
    <w:rsid w:val="001A2411"/>
    <w:rsid w:val="001A40D7"/>
    <w:rsid w:val="001A4245"/>
    <w:rsid w:val="001B4213"/>
    <w:rsid w:val="001C44B1"/>
    <w:rsid w:val="001C5DE2"/>
    <w:rsid w:val="001D26D0"/>
    <w:rsid w:val="001D3B9A"/>
    <w:rsid w:val="001E59F3"/>
    <w:rsid w:val="001F0FB3"/>
    <w:rsid w:val="00201DBB"/>
    <w:rsid w:val="00202ADE"/>
    <w:rsid w:val="00203C86"/>
    <w:rsid w:val="00210C58"/>
    <w:rsid w:val="00220057"/>
    <w:rsid w:val="002205B6"/>
    <w:rsid w:val="00222995"/>
    <w:rsid w:val="00223544"/>
    <w:rsid w:val="00224DE4"/>
    <w:rsid w:val="00231CB9"/>
    <w:rsid w:val="00233CCD"/>
    <w:rsid w:val="002360AC"/>
    <w:rsid w:val="00255473"/>
    <w:rsid w:val="002562DF"/>
    <w:rsid w:val="00261309"/>
    <w:rsid w:val="00263D50"/>
    <w:rsid w:val="0026671B"/>
    <w:rsid w:val="00273D4B"/>
    <w:rsid w:val="0027456B"/>
    <w:rsid w:val="00281581"/>
    <w:rsid w:val="00287F9E"/>
    <w:rsid w:val="002909B1"/>
    <w:rsid w:val="00294A06"/>
    <w:rsid w:val="00296869"/>
    <w:rsid w:val="002B19A1"/>
    <w:rsid w:val="002B1B7B"/>
    <w:rsid w:val="002B3E98"/>
    <w:rsid w:val="002C451C"/>
    <w:rsid w:val="002C58C6"/>
    <w:rsid w:val="002D7DA6"/>
    <w:rsid w:val="002E2273"/>
    <w:rsid w:val="002E4482"/>
    <w:rsid w:val="002E5ABD"/>
    <w:rsid w:val="002E69A8"/>
    <w:rsid w:val="002F4B04"/>
    <w:rsid w:val="00302F8A"/>
    <w:rsid w:val="00303D26"/>
    <w:rsid w:val="00311E89"/>
    <w:rsid w:val="00312573"/>
    <w:rsid w:val="00315D3B"/>
    <w:rsid w:val="0031676C"/>
    <w:rsid w:val="00321450"/>
    <w:rsid w:val="003306AE"/>
    <w:rsid w:val="003314A1"/>
    <w:rsid w:val="00333393"/>
    <w:rsid w:val="00343C5B"/>
    <w:rsid w:val="00344038"/>
    <w:rsid w:val="00345267"/>
    <w:rsid w:val="0034577B"/>
    <w:rsid w:val="0034647D"/>
    <w:rsid w:val="00350267"/>
    <w:rsid w:val="00356084"/>
    <w:rsid w:val="003624E8"/>
    <w:rsid w:val="003634B1"/>
    <w:rsid w:val="003649AD"/>
    <w:rsid w:val="003669EE"/>
    <w:rsid w:val="00366B64"/>
    <w:rsid w:val="003802E1"/>
    <w:rsid w:val="00381708"/>
    <w:rsid w:val="00382536"/>
    <w:rsid w:val="00382782"/>
    <w:rsid w:val="00383608"/>
    <w:rsid w:val="003872C6"/>
    <w:rsid w:val="0039028A"/>
    <w:rsid w:val="0039305E"/>
    <w:rsid w:val="003931E1"/>
    <w:rsid w:val="003941ED"/>
    <w:rsid w:val="003A1D49"/>
    <w:rsid w:val="003C44AF"/>
    <w:rsid w:val="003C5FB2"/>
    <w:rsid w:val="003D1BAC"/>
    <w:rsid w:val="003D23E5"/>
    <w:rsid w:val="003D4C9C"/>
    <w:rsid w:val="003E0BAE"/>
    <w:rsid w:val="003E5940"/>
    <w:rsid w:val="003E74AA"/>
    <w:rsid w:val="003E7826"/>
    <w:rsid w:val="00400DA7"/>
    <w:rsid w:val="00403B0D"/>
    <w:rsid w:val="00412A91"/>
    <w:rsid w:val="00433306"/>
    <w:rsid w:val="004376F9"/>
    <w:rsid w:val="00442E31"/>
    <w:rsid w:val="00443279"/>
    <w:rsid w:val="004447BF"/>
    <w:rsid w:val="004510F0"/>
    <w:rsid w:val="00455205"/>
    <w:rsid w:val="00472B9D"/>
    <w:rsid w:val="00473655"/>
    <w:rsid w:val="00496C1C"/>
    <w:rsid w:val="00497C72"/>
    <w:rsid w:val="004A10AA"/>
    <w:rsid w:val="004A174C"/>
    <w:rsid w:val="004A3A93"/>
    <w:rsid w:val="004B191F"/>
    <w:rsid w:val="004B36B9"/>
    <w:rsid w:val="004B3AB6"/>
    <w:rsid w:val="004C3D07"/>
    <w:rsid w:val="004E23C7"/>
    <w:rsid w:val="004E4EDE"/>
    <w:rsid w:val="004E74F4"/>
    <w:rsid w:val="004F1341"/>
    <w:rsid w:val="004F2D05"/>
    <w:rsid w:val="004F578C"/>
    <w:rsid w:val="00501079"/>
    <w:rsid w:val="00501D02"/>
    <w:rsid w:val="00502F29"/>
    <w:rsid w:val="005048D6"/>
    <w:rsid w:val="005061FE"/>
    <w:rsid w:val="00517DB7"/>
    <w:rsid w:val="00517FCD"/>
    <w:rsid w:val="00535516"/>
    <w:rsid w:val="00536D33"/>
    <w:rsid w:val="00537AF9"/>
    <w:rsid w:val="00540279"/>
    <w:rsid w:val="0054129F"/>
    <w:rsid w:val="005427A5"/>
    <w:rsid w:val="00554F93"/>
    <w:rsid w:val="00563932"/>
    <w:rsid w:val="00564ABB"/>
    <w:rsid w:val="005743F3"/>
    <w:rsid w:val="0057792A"/>
    <w:rsid w:val="00577AD7"/>
    <w:rsid w:val="0058069C"/>
    <w:rsid w:val="0058508E"/>
    <w:rsid w:val="00593D74"/>
    <w:rsid w:val="00594244"/>
    <w:rsid w:val="005A087B"/>
    <w:rsid w:val="005A44DE"/>
    <w:rsid w:val="005B6181"/>
    <w:rsid w:val="005D05B2"/>
    <w:rsid w:val="005D607D"/>
    <w:rsid w:val="005D7A13"/>
    <w:rsid w:val="005E1538"/>
    <w:rsid w:val="005E4B42"/>
    <w:rsid w:val="005F09D6"/>
    <w:rsid w:val="00615A79"/>
    <w:rsid w:val="0061610A"/>
    <w:rsid w:val="00621EB7"/>
    <w:rsid w:val="0063366B"/>
    <w:rsid w:val="00635348"/>
    <w:rsid w:val="00636D5B"/>
    <w:rsid w:val="0063782E"/>
    <w:rsid w:val="006534A1"/>
    <w:rsid w:val="0066124F"/>
    <w:rsid w:val="00661C39"/>
    <w:rsid w:val="006707AB"/>
    <w:rsid w:val="00676FE5"/>
    <w:rsid w:val="00684B6F"/>
    <w:rsid w:val="00693F84"/>
    <w:rsid w:val="00695C39"/>
    <w:rsid w:val="00697D1E"/>
    <w:rsid w:val="006B5B1B"/>
    <w:rsid w:val="006C1B55"/>
    <w:rsid w:val="006C1C96"/>
    <w:rsid w:val="006C1E8B"/>
    <w:rsid w:val="006C5905"/>
    <w:rsid w:val="006C7E97"/>
    <w:rsid w:val="006D23D6"/>
    <w:rsid w:val="006D46C3"/>
    <w:rsid w:val="006D59D1"/>
    <w:rsid w:val="006E5FB8"/>
    <w:rsid w:val="006F7F0E"/>
    <w:rsid w:val="00701108"/>
    <w:rsid w:val="0070473A"/>
    <w:rsid w:val="007047AE"/>
    <w:rsid w:val="0071465C"/>
    <w:rsid w:val="00716E57"/>
    <w:rsid w:val="0072176B"/>
    <w:rsid w:val="00722140"/>
    <w:rsid w:val="00724DEB"/>
    <w:rsid w:val="00734EB8"/>
    <w:rsid w:val="0074095C"/>
    <w:rsid w:val="00744522"/>
    <w:rsid w:val="007456FA"/>
    <w:rsid w:val="007537F0"/>
    <w:rsid w:val="00765E44"/>
    <w:rsid w:val="00766A72"/>
    <w:rsid w:val="007745A3"/>
    <w:rsid w:val="00776982"/>
    <w:rsid w:val="00777023"/>
    <w:rsid w:val="00797029"/>
    <w:rsid w:val="007B080D"/>
    <w:rsid w:val="007B5776"/>
    <w:rsid w:val="007B6B71"/>
    <w:rsid w:val="007B78B0"/>
    <w:rsid w:val="007C0673"/>
    <w:rsid w:val="007C0F5A"/>
    <w:rsid w:val="007C5F6F"/>
    <w:rsid w:val="007E132C"/>
    <w:rsid w:val="007E4876"/>
    <w:rsid w:val="007E530B"/>
    <w:rsid w:val="007F1E03"/>
    <w:rsid w:val="008011E5"/>
    <w:rsid w:val="00802CB4"/>
    <w:rsid w:val="008065EB"/>
    <w:rsid w:val="008078AD"/>
    <w:rsid w:val="00821DEF"/>
    <w:rsid w:val="00825BEA"/>
    <w:rsid w:val="008261E6"/>
    <w:rsid w:val="008310EB"/>
    <w:rsid w:val="008333B1"/>
    <w:rsid w:val="00833CCF"/>
    <w:rsid w:val="00833D06"/>
    <w:rsid w:val="0083515B"/>
    <w:rsid w:val="00842108"/>
    <w:rsid w:val="00847943"/>
    <w:rsid w:val="00847AB6"/>
    <w:rsid w:val="00860A08"/>
    <w:rsid w:val="00865038"/>
    <w:rsid w:val="00871C90"/>
    <w:rsid w:val="00873039"/>
    <w:rsid w:val="00875E8D"/>
    <w:rsid w:val="00877BED"/>
    <w:rsid w:val="008827FD"/>
    <w:rsid w:val="008836AF"/>
    <w:rsid w:val="008842F2"/>
    <w:rsid w:val="00895578"/>
    <w:rsid w:val="008A452B"/>
    <w:rsid w:val="008A48FC"/>
    <w:rsid w:val="008B4B16"/>
    <w:rsid w:val="008B6DC0"/>
    <w:rsid w:val="008B79C5"/>
    <w:rsid w:val="008B7EC3"/>
    <w:rsid w:val="008D2853"/>
    <w:rsid w:val="008D29B6"/>
    <w:rsid w:val="008D41B2"/>
    <w:rsid w:val="008D4C13"/>
    <w:rsid w:val="008E1DE3"/>
    <w:rsid w:val="008E5419"/>
    <w:rsid w:val="008E6A60"/>
    <w:rsid w:val="008F5B67"/>
    <w:rsid w:val="00900636"/>
    <w:rsid w:val="009049B0"/>
    <w:rsid w:val="0091576D"/>
    <w:rsid w:val="00916220"/>
    <w:rsid w:val="009217E3"/>
    <w:rsid w:val="00927ACC"/>
    <w:rsid w:val="009335B6"/>
    <w:rsid w:val="009343E9"/>
    <w:rsid w:val="00936008"/>
    <w:rsid w:val="00940D4A"/>
    <w:rsid w:val="00951684"/>
    <w:rsid w:val="00952F8B"/>
    <w:rsid w:val="00954A89"/>
    <w:rsid w:val="00955FEA"/>
    <w:rsid w:val="009562BE"/>
    <w:rsid w:val="009826DA"/>
    <w:rsid w:val="00986EA4"/>
    <w:rsid w:val="00990191"/>
    <w:rsid w:val="0099487B"/>
    <w:rsid w:val="009A2FE1"/>
    <w:rsid w:val="009B0CEE"/>
    <w:rsid w:val="009C298C"/>
    <w:rsid w:val="009C7339"/>
    <w:rsid w:val="009D7707"/>
    <w:rsid w:val="009D7772"/>
    <w:rsid w:val="009E682D"/>
    <w:rsid w:val="009F0FB3"/>
    <w:rsid w:val="009F14A1"/>
    <w:rsid w:val="009F1D62"/>
    <w:rsid w:val="009F711F"/>
    <w:rsid w:val="00A00764"/>
    <w:rsid w:val="00A06949"/>
    <w:rsid w:val="00A10A7C"/>
    <w:rsid w:val="00A13D70"/>
    <w:rsid w:val="00A1711B"/>
    <w:rsid w:val="00A30DCC"/>
    <w:rsid w:val="00A33D38"/>
    <w:rsid w:val="00A35BF7"/>
    <w:rsid w:val="00A35EB7"/>
    <w:rsid w:val="00A47FAC"/>
    <w:rsid w:val="00A501CB"/>
    <w:rsid w:val="00A5385A"/>
    <w:rsid w:val="00A55E6B"/>
    <w:rsid w:val="00A603E5"/>
    <w:rsid w:val="00A60728"/>
    <w:rsid w:val="00A6100F"/>
    <w:rsid w:val="00A65C54"/>
    <w:rsid w:val="00A67BDD"/>
    <w:rsid w:val="00A73936"/>
    <w:rsid w:val="00A84C19"/>
    <w:rsid w:val="00AA0C00"/>
    <w:rsid w:val="00AA1D1C"/>
    <w:rsid w:val="00AA5E98"/>
    <w:rsid w:val="00AB33F9"/>
    <w:rsid w:val="00AB39B3"/>
    <w:rsid w:val="00AB537C"/>
    <w:rsid w:val="00AB6165"/>
    <w:rsid w:val="00AC0060"/>
    <w:rsid w:val="00AC622C"/>
    <w:rsid w:val="00AC73B5"/>
    <w:rsid w:val="00AD45B1"/>
    <w:rsid w:val="00AD4BE7"/>
    <w:rsid w:val="00AD52F5"/>
    <w:rsid w:val="00AD733E"/>
    <w:rsid w:val="00AF19E8"/>
    <w:rsid w:val="00AF3978"/>
    <w:rsid w:val="00AF61FD"/>
    <w:rsid w:val="00B16505"/>
    <w:rsid w:val="00B37B3D"/>
    <w:rsid w:val="00B4746D"/>
    <w:rsid w:val="00B60A42"/>
    <w:rsid w:val="00B61108"/>
    <w:rsid w:val="00B62FBA"/>
    <w:rsid w:val="00B906CC"/>
    <w:rsid w:val="00B91942"/>
    <w:rsid w:val="00B9599F"/>
    <w:rsid w:val="00BA17AF"/>
    <w:rsid w:val="00BA3411"/>
    <w:rsid w:val="00BA5BA3"/>
    <w:rsid w:val="00BB1CBF"/>
    <w:rsid w:val="00BB1D2C"/>
    <w:rsid w:val="00BB23E1"/>
    <w:rsid w:val="00BB2FE2"/>
    <w:rsid w:val="00BC390B"/>
    <w:rsid w:val="00BC6A9D"/>
    <w:rsid w:val="00BD4068"/>
    <w:rsid w:val="00BD75DE"/>
    <w:rsid w:val="00BE451F"/>
    <w:rsid w:val="00BF1CEA"/>
    <w:rsid w:val="00C0280B"/>
    <w:rsid w:val="00C0292C"/>
    <w:rsid w:val="00C10A84"/>
    <w:rsid w:val="00C113A4"/>
    <w:rsid w:val="00C26485"/>
    <w:rsid w:val="00C31150"/>
    <w:rsid w:val="00C31FD0"/>
    <w:rsid w:val="00C32816"/>
    <w:rsid w:val="00C40450"/>
    <w:rsid w:val="00C418E6"/>
    <w:rsid w:val="00C54A94"/>
    <w:rsid w:val="00C55B59"/>
    <w:rsid w:val="00C56178"/>
    <w:rsid w:val="00C56F0A"/>
    <w:rsid w:val="00C61C2D"/>
    <w:rsid w:val="00C66D46"/>
    <w:rsid w:val="00C77E87"/>
    <w:rsid w:val="00C8101A"/>
    <w:rsid w:val="00C817C8"/>
    <w:rsid w:val="00C82DB0"/>
    <w:rsid w:val="00C84F42"/>
    <w:rsid w:val="00C85552"/>
    <w:rsid w:val="00C95333"/>
    <w:rsid w:val="00CA457B"/>
    <w:rsid w:val="00CA5535"/>
    <w:rsid w:val="00CB72F4"/>
    <w:rsid w:val="00CC0D5E"/>
    <w:rsid w:val="00CC3BB5"/>
    <w:rsid w:val="00CD08D3"/>
    <w:rsid w:val="00CE02A7"/>
    <w:rsid w:val="00CE45AA"/>
    <w:rsid w:val="00CE4F25"/>
    <w:rsid w:val="00CF1D65"/>
    <w:rsid w:val="00CF4EA5"/>
    <w:rsid w:val="00CF6BAF"/>
    <w:rsid w:val="00CF7ECF"/>
    <w:rsid w:val="00D035CC"/>
    <w:rsid w:val="00D037DB"/>
    <w:rsid w:val="00D16A3C"/>
    <w:rsid w:val="00D20C20"/>
    <w:rsid w:val="00D426EA"/>
    <w:rsid w:val="00D55A42"/>
    <w:rsid w:val="00D62D74"/>
    <w:rsid w:val="00D6550E"/>
    <w:rsid w:val="00D65CC3"/>
    <w:rsid w:val="00D66CEE"/>
    <w:rsid w:val="00D67041"/>
    <w:rsid w:val="00D726C2"/>
    <w:rsid w:val="00D8290E"/>
    <w:rsid w:val="00D8667A"/>
    <w:rsid w:val="00D86836"/>
    <w:rsid w:val="00D87CF9"/>
    <w:rsid w:val="00D9700D"/>
    <w:rsid w:val="00DC02C5"/>
    <w:rsid w:val="00DC3DE5"/>
    <w:rsid w:val="00DC776B"/>
    <w:rsid w:val="00DD08CB"/>
    <w:rsid w:val="00DE07FB"/>
    <w:rsid w:val="00DE3652"/>
    <w:rsid w:val="00DE3C21"/>
    <w:rsid w:val="00DF0667"/>
    <w:rsid w:val="00DF5564"/>
    <w:rsid w:val="00DF6A20"/>
    <w:rsid w:val="00E00BC2"/>
    <w:rsid w:val="00E125EE"/>
    <w:rsid w:val="00E16102"/>
    <w:rsid w:val="00E1627F"/>
    <w:rsid w:val="00E16623"/>
    <w:rsid w:val="00E17B32"/>
    <w:rsid w:val="00E44ECB"/>
    <w:rsid w:val="00E46777"/>
    <w:rsid w:val="00E52FDD"/>
    <w:rsid w:val="00E601C6"/>
    <w:rsid w:val="00E65231"/>
    <w:rsid w:val="00E814C1"/>
    <w:rsid w:val="00E84FF4"/>
    <w:rsid w:val="00E86699"/>
    <w:rsid w:val="00E87C28"/>
    <w:rsid w:val="00E917AB"/>
    <w:rsid w:val="00E92608"/>
    <w:rsid w:val="00E93C52"/>
    <w:rsid w:val="00E974FA"/>
    <w:rsid w:val="00EA4CCC"/>
    <w:rsid w:val="00EA7BAE"/>
    <w:rsid w:val="00EA7BF2"/>
    <w:rsid w:val="00EB041E"/>
    <w:rsid w:val="00EB0AFE"/>
    <w:rsid w:val="00EB1866"/>
    <w:rsid w:val="00EC2071"/>
    <w:rsid w:val="00ED1822"/>
    <w:rsid w:val="00ED4967"/>
    <w:rsid w:val="00EF19F8"/>
    <w:rsid w:val="00F00AB4"/>
    <w:rsid w:val="00F03682"/>
    <w:rsid w:val="00F0527E"/>
    <w:rsid w:val="00F126F3"/>
    <w:rsid w:val="00F13A82"/>
    <w:rsid w:val="00F15524"/>
    <w:rsid w:val="00F2115D"/>
    <w:rsid w:val="00F218E8"/>
    <w:rsid w:val="00F27B0E"/>
    <w:rsid w:val="00F30A5F"/>
    <w:rsid w:val="00F33D33"/>
    <w:rsid w:val="00F600C5"/>
    <w:rsid w:val="00F657E8"/>
    <w:rsid w:val="00F702D4"/>
    <w:rsid w:val="00F71F1A"/>
    <w:rsid w:val="00F73085"/>
    <w:rsid w:val="00F812F8"/>
    <w:rsid w:val="00F82E6D"/>
    <w:rsid w:val="00F83288"/>
    <w:rsid w:val="00F837A2"/>
    <w:rsid w:val="00F932D7"/>
    <w:rsid w:val="00FA16D1"/>
    <w:rsid w:val="00FA2D2F"/>
    <w:rsid w:val="00FA42B0"/>
    <w:rsid w:val="00FA6CB7"/>
    <w:rsid w:val="00FB4B46"/>
    <w:rsid w:val="00FB747E"/>
    <w:rsid w:val="00FC3218"/>
    <w:rsid w:val="00FD31DB"/>
    <w:rsid w:val="00FD512C"/>
    <w:rsid w:val="00FE07F1"/>
    <w:rsid w:val="00FE0D43"/>
    <w:rsid w:val="00FE1826"/>
    <w:rsid w:val="00FE1F63"/>
    <w:rsid w:val="00FE5C11"/>
    <w:rsid w:val="00FE6273"/>
    <w:rsid w:val="00FF3374"/>
    <w:rsid w:val="00FF573D"/>
    <w:rsid w:val="00FF7405"/>
    <w:rsid w:val="015CC0E5"/>
    <w:rsid w:val="01A984F7"/>
    <w:rsid w:val="01B59FC2"/>
    <w:rsid w:val="025AB4FA"/>
    <w:rsid w:val="028B692E"/>
    <w:rsid w:val="029AACA4"/>
    <w:rsid w:val="02DC1CA1"/>
    <w:rsid w:val="03D14030"/>
    <w:rsid w:val="04BA19A4"/>
    <w:rsid w:val="058753BF"/>
    <w:rsid w:val="06C990CA"/>
    <w:rsid w:val="06DA69B5"/>
    <w:rsid w:val="07120C77"/>
    <w:rsid w:val="08FF3178"/>
    <w:rsid w:val="09AC0E2B"/>
    <w:rsid w:val="0A01BA85"/>
    <w:rsid w:val="0A1FD76B"/>
    <w:rsid w:val="0C3CEE5A"/>
    <w:rsid w:val="0CB72908"/>
    <w:rsid w:val="0CD4D6F8"/>
    <w:rsid w:val="0E22EC60"/>
    <w:rsid w:val="0E5288DB"/>
    <w:rsid w:val="0E83A6C3"/>
    <w:rsid w:val="0EA2F770"/>
    <w:rsid w:val="0F9F73C9"/>
    <w:rsid w:val="0FFA18A4"/>
    <w:rsid w:val="10F285F4"/>
    <w:rsid w:val="1126DC17"/>
    <w:rsid w:val="11D6FE49"/>
    <w:rsid w:val="120C1074"/>
    <w:rsid w:val="134C9CEA"/>
    <w:rsid w:val="139E06F4"/>
    <w:rsid w:val="1416EFE6"/>
    <w:rsid w:val="144C657E"/>
    <w:rsid w:val="144EDE50"/>
    <w:rsid w:val="148F15E1"/>
    <w:rsid w:val="15A2EC84"/>
    <w:rsid w:val="165D32D9"/>
    <w:rsid w:val="1736637E"/>
    <w:rsid w:val="173E79D9"/>
    <w:rsid w:val="18705ACE"/>
    <w:rsid w:val="189F3285"/>
    <w:rsid w:val="1939F76C"/>
    <w:rsid w:val="19F03E29"/>
    <w:rsid w:val="1A358E2F"/>
    <w:rsid w:val="1A4BD722"/>
    <w:rsid w:val="1BA925C1"/>
    <w:rsid w:val="1CE391E1"/>
    <w:rsid w:val="1D3E42AC"/>
    <w:rsid w:val="1E7AC91B"/>
    <w:rsid w:val="1EF1CDF8"/>
    <w:rsid w:val="2018CBA8"/>
    <w:rsid w:val="206B189C"/>
    <w:rsid w:val="2092ABD0"/>
    <w:rsid w:val="20BFA17F"/>
    <w:rsid w:val="224C12D2"/>
    <w:rsid w:val="224E7CF4"/>
    <w:rsid w:val="234EFE2B"/>
    <w:rsid w:val="236E1B6F"/>
    <w:rsid w:val="23F4DF4D"/>
    <w:rsid w:val="249C6BF8"/>
    <w:rsid w:val="251A33BD"/>
    <w:rsid w:val="25254113"/>
    <w:rsid w:val="25770110"/>
    <w:rsid w:val="25D4AFDD"/>
    <w:rsid w:val="2662A516"/>
    <w:rsid w:val="267B8A39"/>
    <w:rsid w:val="26BE3372"/>
    <w:rsid w:val="27903622"/>
    <w:rsid w:val="290DA5B9"/>
    <w:rsid w:val="293F4F88"/>
    <w:rsid w:val="29B0A554"/>
    <w:rsid w:val="2A2548BF"/>
    <w:rsid w:val="2A3189AC"/>
    <w:rsid w:val="2A429161"/>
    <w:rsid w:val="2ABED4B0"/>
    <w:rsid w:val="2B514DA9"/>
    <w:rsid w:val="2B7BA965"/>
    <w:rsid w:val="2B8867F6"/>
    <w:rsid w:val="2BD2B57B"/>
    <w:rsid w:val="2BE882A6"/>
    <w:rsid w:val="2BF532B7"/>
    <w:rsid w:val="2C202A10"/>
    <w:rsid w:val="2CF8F7C2"/>
    <w:rsid w:val="2CFE390E"/>
    <w:rsid w:val="2D189A46"/>
    <w:rsid w:val="2DA43B02"/>
    <w:rsid w:val="2DB6A089"/>
    <w:rsid w:val="2DB72F6E"/>
    <w:rsid w:val="2E55A695"/>
    <w:rsid w:val="2E830BA3"/>
    <w:rsid w:val="2FA5DB0A"/>
    <w:rsid w:val="3149D571"/>
    <w:rsid w:val="32E45D0B"/>
    <w:rsid w:val="3310DBA7"/>
    <w:rsid w:val="33284929"/>
    <w:rsid w:val="33A9F493"/>
    <w:rsid w:val="342F68CD"/>
    <w:rsid w:val="34EEDD81"/>
    <w:rsid w:val="35C1085C"/>
    <w:rsid w:val="3724A131"/>
    <w:rsid w:val="379B9F98"/>
    <w:rsid w:val="38B3B836"/>
    <w:rsid w:val="38FD17D2"/>
    <w:rsid w:val="392D2675"/>
    <w:rsid w:val="3930C788"/>
    <w:rsid w:val="3AC9981C"/>
    <w:rsid w:val="3ADCB68E"/>
    <w:rsid w:val="3B205D4D"/>
    <w:rsid w:val="3B6B3885"/>
    <w:rsid w:val="3BB16A89"/>
    <w:rsid w:val="3C0DBA8F"/>
    <w:rsid w:val="3C155F63"/>
    <w:rsid w:val="3C1AB977"/>
    <w:rsid w:val="3C2D53BB"/>
    <w:rsid w:val="3C8BA159"/>
    <w:rsid w:val="3CF04F09"/>
    <w:rsid w:val="3CF701FA"/>
    <w:rsid w:val="3D3C20D8"/>
    <w:rsid w:val="3D7ABE1E"/>
    <w:rsid w:val="3E30A385"/>
    <w:rsid w:val="3EBF5EBF"/>
    <w:rsid w:val="3EC3872A"/>
    <w:rsid w:val="3EFE2EB6"/>
    <w:rsid w:val="403F21C8"/>
    <w:rsid w:val="4107C6BD"/>
    <w:rsid w:val="414876F7"/>
    <w:rsid w:val="417D55D2"/>
    <w:rsid w:val="41D87DC7"/>
    <w:rsid w:val="4234BBA3"/>
    <w:rsid w:val="42866397"/>
    <w:rsid w:val="42939078"/>
    <w:rsid w:val="43AEFB50"/>
    <w:rsid w:val="4459DD57"/>
    <w:rsid w:val="44B54F1F"/>
    <w:rsid w:val="45858424"/>
    <w:rsid w:val="45ACD6F1"/>
    <w:rsid w:val="466CBECB"/>
    <w:rsid w:val="46F83A4A"/>
    <w:rsid w:val="471B6860"/>
    <w:rsid w:val="48EB8D5D"/>
    <w:rsid w:val="49710DF9"/>
    <w:rsid w:val="49AF6A89"/>
    <w:rsid w:val="4A03DD84"/>
    <w:rsid w:val="4C225A5F"/>
    <w:rsid w:val="4D13CB9B"/>
    <w:rsid w:val="4D38FFFB"/>
    <w:rsid w:val="4D5AAB58"/>
    <w:rsid w:val="4D94DD71"/>
    <w:rsid w:val="4D9B848D"/>
    <w:rsid w:val="4DEC6B14"/>
    <w:rsid w:val="4E197F5B"/>
    <w:rsid w:val="4F0639E7"/>
    <w:rsid w:val="4F7DC484"/>
    <w:rsid w:val="4FB2DDED"/>
    <w:rsid w:val="507DD2B6"/>
    <w:rsid w:val="50EEDDBB"/>
    <w:rsid w:val="516A6A22"/>
    <w:rsid w:val="52223D66"/>
    <w:rsid w:val="52A5B284"/>
    <w:rsid w:val="52C6B6E4"/>
    <w:rsid w:val="537EB351"/>
    <w:rsid w:val="53E690D9"/>
    <w:rsid w:val="543F3389"/>
    <w:rsid w:val="55D4A548"/>
    <w:rsid w:val="561D7F37"/>
    <w:rsid w:val="56494761"/>
    <w:rsid w:val="566394C7"/>
    <w:rsid w:val="56DE359E"/>
    <w:rsid w:val="5767ACE0"/>
    <w:rsid w:val="57969DD0"/>
    <w:rsid w:val="58BE4BB1"/>
    <w:rsid w:val="5996FD92"/>
    <w:rsid w:val="5A2AF08C"/>
    <w:rsid w:val="5A34A68D"/>
    <w:rsid w:val="5A7B2A7D"/>
    <w:rsid w:val="5CB1F930"/>
    <w:rsid w:val="5CD25EE5"/>
    <w:rsid w:val="5D56909B"/>
    <w:rsid w:val="5EB35F66"/>
    <w:rsid w:val="5F605A27"/>
    <w:rsid w:val="61104430"/>
    <w:rsid w:val="616D1778"/>
    <w:rsid w:val="61A48F69"/>
    <w:rsid w:val="61E3E243"/>
    <w:rsid w:val="62207371"/>
    <w:rsid w:val="62AC3EC9"/>
    <w:rsid w:val="62CB07F8"/>
    <w:rsid w:val="635B83A0"/>
    <w:rsid w:val="643D261F"/>
    <w:rsid w:val="6531B083"/>
    <w:rsid w:val="6579AA91"/>
    <w:rsid w:val="65AAEA3B"/>
    <w:rsid w:val="65C91B1A"/>
    <w:rsid w:val="671BC0E2"/>
    <w:rsid w:val="68A7B8DD"/>
    <w:rsid w:val="68ADFDBE"/>
    <w:rsid w:val="68B73A85"/>
    <w:rsid w:val="6901533D"/>
    <w:rsid w:val="6938F6E8"/>
    <w:rsid w:val="6A7520EF"/>
    <w:rsid w:val="6AAAA859"/>
    <w:rsid w:val="6AEF9F59"/>
    <w:rsid w:val="6C3FFA6A"/>
    <w:rsid w:val="6DB7B9B0"/>
    <w:rsid w:val="6E99AFD7"/>
    <w:rsid w:val="6ED36FF8"/>
    <w:rsid w:val="6EF0BCC1"/>
    <w:rsid w:val="6FA23942"/>
    <w:rsid w:val="70C4432F"/>
    <w:rsid w:val="71E06E9E"/>
    <w:rsid w:val="72001BCA"/>
    <w:rsid w:val="72692D5F"/>
    <w:rsid w:val="7288FD2F"/>
    <w:rsid w:val="72974863"/>
    <w:rsid w:val="72A6CBC7"/>
    <w:rsid w:val="72AEA32A"/>
    <w:rsid w:val="7343B1DE"/>
    <w:rsid w:val="74167B9C"/>
    <w:rsid w:val="7468ED2A"/>
    <w:rsid w:val="747432D4"/>
    <w:rsid w:val="7482EE94"/>
    <w:rsid w:val="75D771D8"/>
    <w:rsid w:val="75E86CD9"/>
    <w:rsid w:val="75FE2CDA"/>
    <w:rsid w:val="7635399B"/>
    <w:rsid w:val="7656AB9D"/>
    <w:rsid w:val="767BC862"/>
    <w:rsid w:val="76E23EAB"/>
    <w:rsid w:val="76F66321"/>
    <w:rsid w:val="77020F47"/>
    <w:rsid w:val="7732FCBE"/>
    <w:rsid w:val="78362FA7"/>
    <w:rsid w:val="796782D5"/>
    <w:rsid w:val="79CF38A5"/>
    <w:rsid w:val="7A28A5FE"/>
    <w:rsid w:val="7A601A95"/>
    <w:rsid w:val="7AC156E6"/>
    <w:rsid w:val="7C9F98E4"/>
    <w:rsid w:val="7CD0420B"/>
    <w:rsid w:val="7DAF0708"/>
    <w:rsid w:val="7E33B9F9"/>
    <w:rsid w:val="7E5DF375"/>
    <w:rsid w:val="7EFC94A5"/>
    <w:rsid w:val="7F6090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69E07"/>
  <w14:defaultImageDpi w14:val="300"/>
  <w15:docId w15:val="{EE02AE63-F656-4789-B67E-66B60C7A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23"/>
    <w:rPr>
      <w:rFonts w:ascii="Avenir Book" w:hAnsi="Avenir Book"/>
    </w:rPr>
  </w:style>
  <w:style w:type="paragraph" w:styleId="Heading1">
    <w:name w:val="heading 1"/>
    <w:basedOn w:val="Normal"/>
    <w:next w:val="Normal"/>
    <w:link w:val="Heading1Char"/>
    <w:uiPriority w:val="9"/>
    <w:qFormat/>
    <w:pPr>
      <w:spacing w:before="540" w:after="180"/>
      <w:outlineLvl w:val="0"/>
    </w:pPr>
    <w:rPr>
      <w:rFonts w:asciiTheme="majorHAnsi" w:eastAsiaTheme="majorEastAsia" w:hAnsiTheme="majorHAnsi" w:cstheme="majorBidi"/>
      <w:b/>
      <w:bCs/>
      <w:kern w:val="36"/>
      <w:sz w:val="36"/>
      <w:szCs w:val="36"/>
    </w:rPr>
  </w:style>
  <w:style w:type="paragraph" w:styleId="Heading2">
    <w:name w:val="heading 2"/>
    <w:basedOn w:val="Normal"/>
    <w:next w:val="Normal"/>
    <w:link w:val="Heading2Char"/>
    <w:uiPriority w:val="9"/>
    <w:qFormat/>
    <w:rsid w:val="00E52FDD"/>
    <w:pPr>
      <w:spacing w:before="480" w:after="160"/>
      <w:outlineLvl w:val="1"/>
    </w:pPr>
    <w:rPr>
      <w:rFonts w:eastAsiaTheme="majorEastAsia" w:cstheme="majorBidi"/>
      <w:b/>
      <w:bCs/>
      <w:sz w:val="28"/>
      <w:szCs w:val="28"/>
    </w:rPr>
  </w:style>
  <w:style w:type="paragraph" w:styleId="Heading3">
    <w:name w:val="heading 3"/>
    <w:basedOn w:val="Normal"/>
    <w:next w:val="Normal"/>
    <w:link w:val="Heading3Char"/>
    <w:uiPriority w:val="9"/>
    <w:qFormat/>
    <w:rsid w:val="00E52FDD"/>
    <w:pPr>
      <w:spacing w:before="390" w:after="130"/>
      <w:outlineLvl w:val="2"/>
    </w:pPr>
    <w:rPr>
      <w:rFonts w:eastAsiaTheme="majorEastAsia" w:cstheme="majorBidi"/>
      <w:b/>
      <w:bCs/>
      <w:sz w:val="24"/>
      <w:szCs w:val="24"/>
    </w:rPr>
  </w:style>
  <w:style w:type="paragraph" w:styleId="Heading4">
    <w:name w:val="heading 4"/>
    <w:basedOn w:val="Normal"/>
    <w:next w:val="Normal"/>
    <w:link w:val="Heading4Char"/>
    <w:uiPriority w:val="9"/>
    <w:unhideWhenUsed/>
    <w:qFormat/>
    <w:pPr>
      <w:keepNext/>
      <w:keepLines/>
      <w:spacing w:before="300" w:after="10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unhideWhenUsed/>
    <w:qFormat/>
    <w:rsid w:val="006E5FB8"/>
    <w:pPr>
      <w:keepNext/>
      <w:keepLines/>
      <w:spacing w:before="300" w:after="100"/>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unhideWhenUsed/>
    <w:qFormat/>
    <w:rsid w:val="006E5FB8"/>
    <w:pPr>
      <w:keepNext/>
      <w:keepLines/>
      <w:spacing w:before="300" w:after="1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10"/>
    <w:qFormat/>
    <w:pPr>
      <w:ind w:left="720"/>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6"/>
      <w:szCs w:val="36"/>
    </w:rPr>
  </w:style>
  <w:style w:type="character" w:customStyle="1" w:styleId="Heading2Char">
    <w:name w:val="Heading 2 Char"/>
    <w:basedOn w:val="DefaultParagraphFont"/>
    <w:link w:val="Heading2"/>
    <w:uiPriority w:val="9"/>
    <w:rsid w:val="00E52FDD"/>
    <w:rPr>
      <w:rFonts w:ascii="Avenir Book" w:eastAsiaTheme="majorEastAsia" w:hAnsi="Avenir Book" w:cstheme="majorBidi"/>
      <w:b/>
      <w:bCs/>
      <w:sz w:val="28"/>
      <w:szCs w:val="28"/>
    </w:rPr>
  </w:style>
  <w:style w:type="character" w:customStyle="1" w:styleId="Heading3Char">
    <w:name w:val="Heading 3 Char"/>
    <w:basedOn w:val="DefaultParagraphFont"/>
    <w:link w:val="Heading3"/>
    <w:uiPriority w:val="9"/>
    <w:rsid w:val="00E52FDD"/>
    <w:rPr>
      <w:rFonts w:ascii="Avenir Book" w:eastAsiaTheme="majorEastAsia" w:hAnsi="Avenir Book" w:cstheme="majorBidi"/>
      <w:b/>
      <w:bCs/>
      <w:sz w:val="24"/>
      <w:szCs w:val="24"/>
    </w:rPr>
  </w:style>
  <w:style w:type="character" w:customStyle="1" w:styleId="Heading4Char">
    <w:name w:val="Heading 4 Char"/>
    <w:basedOn w:val="DefaultParagraphFont"/>
    <w:link w:val="Heading4"/>
    <w:uiPriority w:val="9"/>
    <w:rsid w:val="006E5FB8"/>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6E5FB8"/>
    <w:rPr>
      <w:rFonts w:asciiTheme="majorHAnsi" w:eastAsiaTheme="majorEastAsia" w:hAnsiTheme="majorHAnsi" w:cstheme="majorBidi"/>
      <w:i/>
      <w:iCs/>
    </w:rPr>
  </w:style>
  <w:style w:type="character" w:customStyle="1" w:styleId="Heading6Char">
    <w:name w:val="Heading 6 Char"/>
    <w:basedOn w:val="DefaultParagraphFont"/>
    <w:link w:val="Heading6"/>
    <w:uiPriority w:val="9"/>
    <w:rsid w:val="006E5FB8"/>
    <w:rPr>
      <w:rFonts w:asciiTheme="majorHAnsi" w:eastAsiaTheme="majorEastAsia" w:hAnsiTheme="majorHAnsi" w:cstheme="majorBidi"/>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Code">
    <w:name w:val="Code"/>
    <w:basedOn w:val="DefaultParagraphFont"/>
    <w:uiPriority w:val="24"/>
    <w:qFormat/>
    <w:rPr>
      <w:rFonts w:ascii="Consolas" w:hAnsi="Consolas" w:cs="Consolas"/>
    </w:rPr>
  </w:style>
  <w:style w:type="character" w:customStyle="1" w:styleId="FootnoteTextChar">
    <w:name w:val="Footnote Text Char"/>
    <w:basedOn w:val="DefaultParagraphFont"/>
    <w:uiPriority w:val="99"/>
    <w:semiHidden/>
  </w:style>
  <w:style w:type="character" w:styleId="FootnoteReference">
    <w:name w:val="footnote reference"/>
    <w:basedOn w:val="DefaultParagraphFont"/>
    <w:uiPriority w:val="99"/>
    <w:semiHidden/>
    <w:unhideWhenUsed/>
    <w:rPr>
      <w:vertAlign w:val="superscript"/>
    </w:rPr>
  </w:style>
  <w:style w:type="paragraph" w:styleId="Caption">
    <w:name w:val="caption"/>
    <w:basedOn w:val="Normal"/>
    <w:next w:val="Normal"/>
    <w:uiPriority w:val="35"/>
    <w:unhideWhenUsed/>
    <w:qFormat/>
    <w:pPr>
      <w:spacing w:after="200"/>
    </w:pPr>
    <w:rPr>
      <w:i/>
    </w:rPr>
  </w:style>
  <w:style w:type="paragraph" w:styleId="ListParagraph">
    <w:name w:val="List Paragraph"/>
    <w:basedOn w:val="Normal"/>
    <w:uiPriority w:val="34"/>
    <w:qFormat/>
    <w:rsid w:val="00E52FDD"/>
    <w:pPr>
      <w:ind w:left="720"/>
      <w:contextualSpacing/>
    </w:pPr>
  </w:style>
  <w:style w:type="paragraph" w:styleId="Footer">
    <w:name w:val="footer"/>
    <w:basedOn w:val="Normal"/>
    <w:link w:val="FooterChar"/>
    <w:uiPriority w:val="99"/>
    <w:unhideWhenUsed/>
    <w:rsid w:val="0039305E"/>
    <w:pPr>
      <w:tabs>
        <w:tab w:val="center" w:pos="4513"/>
        <w:tab w:val="right" w:pos="9026"/>
      </w:tabs>
    </w:pPr>
  </w:style>
  <w:style w:type="character" w:customStyle="1" w:styleId="FooterChar">
    <w:name w:val="Footer Char"/>
    <w:basedOn w:val="DefaultParagraphFont"/>
    <w:link w:val="Footer"/>
    <w:uiPriority w:val="99"/>
    <w:rsid w:val="0039305E"/>
    <w:rPr>
      <w:rFonts w:ascii="Avenir Book" w:hAnsi="Avenir Book"/>
    </w:rPr>
  </w:style>
  <w:style w:type="character" w:styleId="PageNumber">
    <w:name w:val="page number"/>
    <w:basedOn w:val="DefaultParagraphFont"/>
    <w:uiPriority w:val="99"/>
    <w:semiHidden/>
    <w:unhideWhenUsed/>
    <w:rsid w:val="0039305E"/>
  </w:style>
  <w:style w:type="table" w:styleId="TableGrid">
    <w:name w:val="Table Grid"/>
    <w:basedOn w:val="TableNormal"/>
    <w:uiPriority w:val="59"/>
    <w:rsid w:val="00393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unhideWhenUsed/>
    <w:rsid w:val="00315D3B"/>
  </w:style>
  <w:style w:type="character" w:customStyle="1" w:styleId="FootnoteTextChar1">
    <w:name w:val="Footnote Text Char1"/>
    <w:basedOn w:val="DefaultParagraphFont"/>
    <w:link w:val="FootnoteText"/>
    <w:uiPriority w:val="99"/>
    <w:rsid w:val="00315D3B"/>
    <w:rPr>
      <w:rFonts w:ascii="Avenir Book" w:hAnsi="Avenir Book"/>
    </w:rPr>
  </w:style>
  <w:style w:type="paragraph" w:styleId="BalloonText">
    <w:name w:val="Balloon Text"/>
    <w:basedOn w:val="Normal"/>
    <w:link w:val="BalloonTextChar"/>
    <w:uiPriority w:val="99"/>
    <w:semiHidden/>
    <w:unhideWhenUsed/>
    <w:rsid w:val="001A24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2411"/>
    <w:rPr>
      <w:rFonts w:ascii="Times New Roman" w:hAnsi="Times New Roman" w:cs="Times New Roman"/>
      <w:sz w:val="18"/>
      <w:szCs w:val="18"/>
    </w:rPr>
  </w:style>
  <w:style w:type="character" w:styleId="Hyperlink">
    <w:name w:val="Hyperlink"/>
    <w:basedOn w:val="DefaultParagraphFont"/>
    <w:uiPriority w:val="99"/>
    <w:unhideWhenUsed/>
    <w:rsid w:val="00C61C2D"/>
    <w:rPr>
      <w:color w:val="0000FF" w:themeColor="hyperlink"/>
      <w:u w:val="single"/>
    </w:rPr>
  </w:style>
  <w:style w:type="character" w:styleId="UnresolvedMention">
    <w:name w:val="Unresolved Mention"/>
    <w:basedOn w:val="DefaultParagraphFont"/>
    <w:uiPriority w:val="99"/>
    <w:semiHidden/>
    <w:unhideWhenUsed/>
    <w:rsid w:val="009D7707"/>
    <w:rPr>
      <w:color w:val="605E5C"/>
      <w:shd w:val="clear" w:color="auto" w:fill="E1DFDD"/>
    </w:rPr>
  </w:style>
  <w:style w:type="character" w:customStyle="1" w:styleId="apple-converted-space">
    <w:name w:val="apple-converted-space"/>
    <w:basedOn w:val="DefaultParagraphFont"/>
    <w:rsid w:val="00776982"/>
  </w:style>
  <w:style w:type="character" w:styleId="FollowedHyperlink">
    <w:name w:val="FollowedHyperlink"/>
    <w:basedOn w:val="DefaultParagraphFont"/>
    <w:uiPriority w:val="99"/>
    <w:semiHidden/>
    <w:unhideWhenUsed/>
    <w:rsid w:val="004F578C"/>
    <w:rPr>
      <w:color w:val="800080" w:themeColor="followedHyperlink"/>
      <w:u w:val="single"/>
    </w:rPr>
  </w:style>
  <w:style w:type="character" w:customStyle="1" w:styleId="Normal1">
    <w:name w:val="Normal1"/>
    <w:basedOn w:val="DefaultParagraphFont"/>
    <w:rsid w:val="0070473A"/>
  </w:style>
  <w:style w:type="paragraph" w:styleId="Header">
    <w:name w:val="header"/>
    <w:basedOn w:val="Normal"/>
    <w:link w:val="HeaderChar"/>
    <w:uiPriority w:val="99"/>
    <w:unhideWhenUsed/>
    <w:rsid w:val="00936008"/>
    <w:pPr>
      <w:tabs>
        <w:tab w:val="center" w:pos="4513"/>
        <w:tab w:val="right" w:pos="9026"/>
      </w:tabs>
    </w:pPr>
  </w:style>
  <w:style w:type="character" w:customStyle="1" w:styleId="HeaderChar">
    <w:name w:val="Header Char"/>
    <w:basedOn w:val="DefaultParagraphFont"/>
    <w:link w:val="Header"/>
    <w:uiPriority w:val="99"/>
    <w:rsid w:val="00936008"/>
    <w:rPr>
      <w:rFonts w:ascii="Avenir Book" w:hAnsi="Avenir Book"/>
    </w:rPr>
  </w:style>
  <w:style w:type="paragraph" w:styleId="CommentText">
    <w:name w:val="annotation text"/>
    <w:basedOn w:val="Normal"/>
    <w:link w:val="CommentTextChar"/>
    <w:uiPriority w:val="99"/>
    <w:semiHidden/>
    <w:unhideWhenUsed/>
    <w:rsid w:val="00936008"/>
  </w:style>
  <w:style w:type="character" w:customStyle="1" w:styleId="CommentTextChar">
    <w:name w:val="Comment Text Char"/>
    <w:basedOn w:val="DefaultParagraphFont"/>
    <w:link w:val="CommentText"/>
    <w:uiPriority w:val="99"/>
    <w:semiHidden/>
    <w:rsid w:val="00936008"/>
    <w:rPr>
      <w:rFonts w:ascii="Avenir Book" w:hAnsi="Avenir Book"/>
    </w:rPr>
  </w:style>
  <w:style w:type="character" w:styleId="CommentReference">
    <w:name w:val="annotation reference"/>
    <w:basedOn w:val="DefaultParagraphFont"/>
    <w:uiPriority w:val="99"/>
    <w:semiHidden/>
    <w:unhideWhenUsed/>
    <w:rsid w:val="00936008"/>
    <w:rPr>
      <w:sz w:val="16"/>
      <w:szCs w:val="16"/>
    </w:rPr>
  </w:style>
  <w:style w:type="paragraph" w:styleId="CommentSubject">
    <w:name w:val="annotation subject"/>
    <w:basedOn w:val="CommentText"/>
    <w:next w:val="CommentText"/>
    <w:link w:val="CommentSubjectChar"/>
    <w:uiPriority w:val="99"/>
    <w:semiHidden/>
    <w:unhideWhenUsed/>
    <w:rsid w:val="006534A1"/>
    <w:rPr>
      <w:b/>
      <w:bCs/>
    </w:rPr>
  </w:style>
  <w:style w:type="character" w:customStyle="1" w:styleId="CommentSubjectChar">
    <w:name w:val="Comment Subject Char"/>
    <w:basedOn w:val="CommentTextChar"/>
    <w:link w:val="CommentSubject"/>
    <w:uiPriority w:val="99"/>
    <w:semiHidden/>
    <w:rsid w:val="006534A1"/>
    <w:rPr>
      <w:rFonts w:ascii="Avenir Book" w:hAnsi="Avenir Book"/>
      <w:b/>
      <w:bCs/>
    </w:rPr>
  </w:style>
  <w:style w:type="paragraph" w:customStyle="1" w:styleId="paragraph">
    <w:name w:val="paragraph"/>
    <w:basedOn w:val="Normal"/>
    <w:rsid w:val="007C0F5A"/>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C0F5A"/>
  </w:style>
  <w:style w:type="character" w:customStyle="1" w:styleId="eop">
    <w:name w:val="eop"/>
    <w:basedOn w:val="DefaultParagraphFont"/>
    <w:rsid w:val="007C0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8403">
      <w:bodyDiv w:val="1"/>
      <w:marLeft w:val="0"/>
      <w:marRight w:val="0"/>
      <w:marTop w:val="0"/>
      <w:marBottom w:val="0"/>
      <w:divBdr>
        <w:top w:val="none" w:sz="0" w:space="0" w:color="auto"/>
        <w:left w:val="none" w:sz="0" w:space="0" w:color="auto"/>
        <w:bottom w:val="none" w:sz="0" w:space="0" w:color="auto"/>
        <w:right w:val="none" w:sz="0" w:space="0" w:color="auto"/>
      </w:divBdr>
      <w:divsChild>
        <w:div w:id="379208802">
          <w:marLeft w:val="720"/>
          <w:marRight w:val="0"/>
          <w:marTop w:val="420"/>
          <w:marBottom w:val="0"/>
          <w:divBdr>
            <w:top w:val="none" w:sz="0" w:space="0" w:color="auto"/>
            <w:left w:val="none" w:sz="0" w:space="0" w:color="auto"/>
            <w:bottom w:val="none" w:sz="0" w:space="0" w:color="auto"/>
            <w:right w:val="none" w:sz="0" w:space="0" w:color="auto"/>
          </w:divBdr>
        </w:div>
      </w:divsChild>
    </w:div>
    <w:div w:id="58870529">
      <w:bodyDiv w:val="1"/>
      <w:marLeft w:val="0"/>
      <w:marRight w:val="0"/>
      <w:marTop w:val="0"/>
      <w:marBottom w:val="0"/>
      <w:divBdr>
        <w:top w:val="none" w:sz="0" w:space="0" w:color="auto"/>
        <w:left w:val="none" w:sz="0" w:space="0" w:color="auto"/>
        <w:bottom w:val="none" w:sz="0" w:space="0" w:color="auto"/>
        <w:right w:val="none" w:sz="0" w:space="0" w:color="auto"/>
      </w:divBdr>
      <w:divsChild>
        <w:div w:id="85006588">
          <w:marLeft w:val="605"/>
          <w:marRight w:val="0"/>
          <w:marTop w:val="420"/>
          <w:marBottom w:val="0"/>
          <w:divBdr>
            <w:top w:val="none" w:sz="0" w:space="0" w:color="auto"/>
            <w:left w:val="none" w:sz="0" w:space="0" w:color="auto"/>
            <w:bottom w:val="none" w:sz="0" w:space="0" w:color="auto"/>
            <w:right w:val="none" w:sz="0" w:space="0" w:color="auto"/>
          </w:divBdr>
        </w:div>
      </w:divsChild>
    </w:div>
    <w:div w:id="116146309">
      <w:bodyDiv w:val="1"/>
      <w:marLeft w:val="0"/>
      <w:marRight w:val="0"/>
      <w:marTop w:val="0"/>
      <w:marBottom w:val="0"/>
      <w:divBdr>
        <w:top w:val="none" w:sz="0" w:space="0" w:color="auto"/>
        <w:left w:val="none" w:sz="0" w:space="0" w:color="auto"/>
        <w:bottom w:val="none" w:sz="0" w:space="0" w:color="auto"/>
        <w:right w:val="none" w:sz="0" w:space="0" w:color="auto"/>
      </w:divBdr>
      <w:divsChild>
        <w:div w:id="1187250326">
          <w:marLeft w:val="605"/>
          <w:marRight w:val="0"/>
          <w:marTop w:val="420"/>
          <w:marBottom w:val="0"/>
          <w:divBdr>
            <w:top w:val="none" w:sz="0" w:space="0" w:color="auto"/>
            <w:left w:val="none" w:sz="0" w:space="0" w:color="auto"/>
            <w:bottom w:val="none" w:sz="0" w:space="0" w:color="auto"/>
            <w:right w:val="none" w:sz="0" w:space="0" w:color="auto"/>
          </w:divBdr>
        </w:div>
      </w:divsChild>
    </w:div>
    <w:div w:id="159393886">
      <w:bodyDiv w:val="1"/>
      <w:marLeft w:val="0"/>
      <w:marRight w:val="0"/>
      <w:marTop w:val="0"/>
      <w:marBottom w:val="0"/>
      <w:divBdr>
        <w:top w:val="none" w:sz="0" w:space="0" w:color="auto"/>
        <w:left w:val="none" w:sz="0" w:space="0" w:color="auto"/>
        <w:bottom w:val="none" w:sz="0" w:space="0" w:color="auto"/>
        <w:right w:val="none" w:sz="0" w:space="0" w:color="auto"/>
      </w:divBdr>
      <w:divsChild>
        <w:div w:id="1821457993">
          <w:marLeft w:val="605"/>
          <w:marRight w:val="0"/>
          <w:marTop w:val="420"/>
          <w:marBottom w:val="0"/>
          <w:divBdr>
            <w:top w:val="none" w:sz="0" w:space="0" w:color="auto"/>
            <w:left w:val="none" w:sz="0" w:space="0" w:color="auto"/>
            <w:bottom w:val="none" w:sz="0" w:space="0" w:color="auto"/>
            <w:right w:val="none" w:sz="0" w:space="0" w:color="auto"/>
          </w:divBdr>
        </w:div>
      </w:divsChild>
    </w:div>
    <w:div w:id="328488990">
      <w:bodyDiv w:val="1"/>
      <w:marLeft w:val="0"/>
      <w:marRight w:val="0"/>
      <w:marTop w:val="0"/>
      <w:marBottom w:val="0"/>
      <w:divBdr>
        <w:top w:val="none" w:sz="0" w:space="0" w:color="auto"/>
        <w:left w:val="none" w:sz="0" w:space="0" w:color="auto"/>
        <w:bottom w:val="none" w:sz="0" w:space="0" w:color="auto"/>
        <w:right w:val="none" w:sz="0" w:space="0" w:color="auto"/>
      </w:divBdr>
      <w:divsChild>
        <w:div w:id="863137073">
          <w:marLeft w:val="720"/>
          <w:marRight w:val="0"/>
          <w:marTop w:val="420"/>
          <w:marBottom w:val="0"/>
          <w:divBdr>
            <w:top w:val="none" w:sz="0" w:space="0" w:color="auto"/>
            <w:left w:val="none" w:sz="0" w:space="0" w:color="auto"/>
            <w:bottom w:val="none" w:sz="0" w:space="0" w:color="auto"/>
            <w:right w:val="none" w:sz="0" w:space="0" w:color="auto"/>
          </w:divBdr>
        </w:div>
      </w:divsChild>
    </w:div>
    <w:div w:id="330259609">
      <w:bodyDiv w:val="1"/>
      <w:marLeft w:val="0"/>
      <w:marRight w:val="0"/>
      <w:marTop w:val="0"/>
      <w:marBottom w:val="0"/>
      <w:divBdr>
        <w:top w:val="none" w:sz="0" w:space="0" w:color="auto"/>
        <w:left w:val="none" w:sz="0" w:space="0" w:color="auto"/>
        <w:bottom w:val="none" w:sz="0" w:space="0" w:color="auto"/>
        <w:right w:val="none" w:sz="0" w:space="0" w:color="auto"/>
      </w:divBdr>
      <w:divsChild>
        <w:div w:id="621614772">
          <w:marLeft w:val="720"/>
          <w:marRight w:val="0"/>
          <w:marTop w:val="420"/>
          <w:marBottom w:val="0"/>
          <w:divBdr>
            <w:top w:val="none" w:sz="0" w:space="0" w:color="auto"/>
            <w:left w:val="none" w:sz="0" w:space="0" w:color="auto"/>
            <w:bottom w:val="none" w:sz="0" w:space="0" w:color="auto"/>
            <w:right w:val="none" w:sz="0" w:space="0" w:color="auto"/>
          </w:divBdr>
        </w:div>
      </w:divsChild>
    </w:div>
    <w:div w:id="334696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7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286417">
      <w:bodyDiv w:val="1"/>
      <w:marLeft w:val="0"/>
      <w:marRight w:val="0"/>
      <w:marTop w:val="0"/>
      <w:marBottom w:val="0"/>
      <w:divBdr>
        <w:top w:val="none" w:sz="0" w:space="0" w:color="auto"/>
        <w:left w:val="none" w:sz="0" w:space="0" w:color="auto"/>
        <w:bottom w:val="none" w:sz="0" w:space="0" w:color="auto"/>
        <w:right w:val="none" w:sz="0" w:space="0" w:color="auto"/>
      </w:divBdr>
      <w:divsChild>
        <w:div w:id="580605886">
          <w:marLeft w:val="0"/>
          <w:marRight w:val="0"/>
          <w:marTop w:val="0"/>
          <w:marBottom w:val="0"/>
          <w:divBdr>
            <w:top w:val="none" w:sz="0" w:space="0" w:color="auto"/>
            <w:left w:val="none" w:sz="0" w:space="0" w:color="auto"/>
            <w:bottom w:val="none" w:sz="0" w:space="0" w:color="auto"/>
            <w:right w:val="none" w:sz="0" w:space="0" w:color="auto"/>
          </w:divBdr>
        </w:div>
        <w:div w:id="1180854176">
          <w:marLeft w:val="0"/>
          <w:marRight w:val="0"/>
          <w:marTop w:val="0"/>
          <w:marBottom w:val="0"/>
          <w:divBdr>
            <w:top w:val="none" w:sz="0" w:space="0" w:color="auto"/>
            <w:left w:val="none" w:sz="0" w:space="0" w:color="auto"/>
            <w:bottom w:val="none" w:sz="0" w:space="0" w:color="auto"/>
            <w:right w:val="none" w:sz="0" w:space="0" w:color="auto"/>
          </w:divBdr>
        </w:div>
        <w:div w:id="74085522">
          <w:marLeft w:val="0"/>
          <w:marRight w:val="0"/>
          <w:marTop w:val="0"/>
          <w:marBottom w:val="0"/>
          <w:divBdr>
            <w:top w:val="none" w:sz="0" w:space="0" w:color="auto"/>
            <w:left w:val="none" w:sz="0" w:space="0" w:color="auto"/>
            <w:bottom w:val="none" w:sz="0" w:space="0" w:color="auto"/>
            <w:right w:val="none" w:sz="0" w:space="0" w:color="auto"/>
          </w:divBdr>
        </w:div>
        <w:div w:id="633221091">
          <w:marLeft w:val="0"/>
          <w:marRight w:val="0"/>
          <w:marTop w:val="0"/>
          <w:marBottom w:val="0"/>
          <w:divBdr>
            <w:top w:val="none" w:sz="0" w:space="0" w:color="auto"/>
            <w:left w:val="none" w:sz="0" w:space="0" w:color="auto"/>
            <w:bottom w:val="none" w:sz="0" w:space="0" w:color="auto"/>
            <w:right w:val="none" w:sz="0" w:space="0" w:color="auto"/>
          </w:divBdr>
        </w:div>
        <w:div w:id="1038628363">
          <w:marLeft w:val="0"/>
          <w:marRight w:val="0"/>
          <w:marTop w:val="0"/>
          <w:marBottom w:val="0"/>
          <w:divBdr>
            <w:top w:val="none" w:sz="0" w:space="0" w:color="auto"/>
            <w:left w:val="none" w:sz="0" w:space="0" w:color="auto"/>
            <w:bottom w:val="none" w:sz="0" w:space="0" w:color="auto"/>
            <w:right w:val="none" w:sz="0" w:space="0" w:color="auto"/>
          </w:divBdr>
        </w:div>
        <w:div w:id="322514469">
          <w:marLeft w:val="0"/>
          <w:marRight w:val="0"/>
          <w:marTop w:val="0"/>
          <w:marBottom w:val="0"/>
          <w:divBdr>
            <w:top w:val="none" w:sz="0" w:space="0" w:color="auto"/>
            <w:left w:val="none" w:sz="0" w:space="0" w:color="auto"/>
            <w:bottom w:val="none" w:sz="0" w:space="0" w:color="auto"/>
            <w:right w:val="none" w:sz="0" w:space="0" w:color="auto"/>
          </w:divBdr>
        </w:div>
        <w:div w:id="1907568411">
          <w:marLeft w:val="0"/>
          <w:marRight w:val="0"/>
          <w:marTop w:val="0"/>
          <w:marBottom w:val="0"/>
          <w:divBdr>
            <w:top w:val="none" w:sz="0" w:space="0" w:color="auto"/>
            <w:left w:val="none" w:sz="0" w:space="0" w:color="auto"/>
            <w:bottom w:val="none" w:sz="0" w:space="0" w:color="auto"/>
            <w:right w:val="none" w:sz="0" w:space="0" w:color="auto"/>
          </w:divBdr>
        </w:div>
        <w:div w:id="1932465100">
          <w:marLeft w:val="0"/>
          <w:marRight w:val="0"/>
          <w:marTop w:val="0"/>
          <w:marBottom w:val="0"/>
          <w:divBdr>
            <w:top w:val="none" w:sz="0" w:space="0" w:color="auto"/>
            <w:left w:val="none" w:sz="0" w:space="0" w:color="auto"/>
            <w:bottom w:val="none" w:sz="0" w:space="0" w:color="auto"/>
            <w:right w:val="none" w:sz="0" w:space="0" w:color="auto"/>
          </w:divBdr>
        </w:div>
        <w:div w:id="306974409">
          <w:marLeft w:val="0"/>
          <w:marRight w:val="0"/>
          <w:marTop w:val="0"/>
          <w:marBottom w:val="0"/>
          <w:divBdr>
            <w:top w:val="none" w:sz="0" w:space="0" w:color="auto"/>
            <w:left w:val="none" w:sz="0" w:space="0" w:color="auto"/>
            <w:bottom w:val="none" w:sz="0" w:space="0" w:color="auto"/>
            <w:right w:val="none" w:sz="0" w:space="0" w:color="auto"/>
          </w:divBdr>
        </w:div>
        <w:div w:id="702486876">
          <w:marLeft w:val="0"/>
          <w:marRight w:val="0"/>
          <w:marTop w:val="0"/>
          <w:marBottom w:val="0"/>
          <w:divBdr>
            <w:top w:val="none" w:sz="0" w:space="0" w:color="auto"/>
            <w:left w:val="none" w:sz="0" w:space="0" w:color="auto"/>
            <w:bottom w:val="none" w:sz="0" w:space="0" w:color="auto"/>
            <w:right w:val="none" w:sz="0" w:space="0" w:color="auto"/>
          </w:divBdr>
        </w:div>
        <w:div w:id="1636108121">
          <w:marLeft w:val="0"/>
          <w:marRight w:val="0"/>
          <w:marTop w:val="0"/>
          <w:marBottom w:val="0"/>
          <w:divBdr>
            <w:top w:val="none" w:sz="0" w:space="0" w:color="auto"/>
            <w:left w:val="none" w:sz="0" w:space="0" w:color="auto"/>
            <w:bottom w:val="none" w:sz="0" w:space="0" w:color="auto"/>
            <w:right w:val="none" w:sz="0" w:space="0" w:color="auto"/>
          </w:divBdr>
        </w:div>
        <w:div w:id="1840658225">
          <w:marLeft w:val="0"/>
          <w:marRight w:val="0"/>
          <w:marTop w:val="0"/>
          <w:marBottom w:val="0"/>
          <w:divBdr>
            <w:top w:val="none" w:sz="0" w:space="0" w:color="auto"/>
            <w:left w:val="none" w:sz="0" w:space="0" w:color="auto"/>
            <w:bottom w:val="none" w:sz="0" w:space="0" w:color="auto"/>
            <w:right w:val="none" w:sz="0" w:space="0" w:color="auto"/>
          </w:divBdr>
        </w:div>
        <w:div w:id="1573194178">
          <w:marLeft w:val="0"/>
          <w:marRight w:val="0"/>
          <w:marTop w:val="0"/>
          <w:marBottom w:val="0"/>
          <w:divBdr>
            <w:top w:val="none" w:sz="0" w:space="0" w:color="auto"/>
            <w:left w:val="none" w:sz="0" w:space="0" w:color="auto"/>
            <w:bottom w:val="none" w:sz="0" w:space="0" w:color="auto"/>
            <w:right w:val="none" w:sz="0" w:space="0" w:color="auto"/>
          </w:divBdr>
        </w:div>
        <w:div w:id="1657295465">
          <w:marLeft w:val="0"/>
          <w:marRight w:val="0"/>
          <w:marTop w:val="0"/>
          <w:marBottom w:val="0"/>
          <w:divBdr>
            <w:top w:val="none" w:sz="0" w:space="0" w:color="auto"/>
            <w:left w:val="none" w:sz="0" w:space="0" w:color="auto"/>
            <w:bottom w:val="none" w:sz="0" w:space="0" w:color="auto"/>
            <w:right w:val="none" w:sz="0" w:space="0" w:color="auto"/>
          </w:divBdr>
        </w:div>
        <w:div w:id="363019927">
          <w:marLeft w:val="0"/>
          <w:marRight w:val="0"/>
          <w:marTop w:val="0"/>
          <w:marBottom w:val="0"/>
          <w:divBdr>
            <w:top w:val="none" w:sz="0" w:space="0" w:color="auto"/>
            <w:left w:val="none" w:sz="0" w:space="0" w:color="auto"/>
            <w:bottom w:val="none" w:sz="0" w:space="0" w:color="auto"/>
            <w:right w:val="none" w:sz="0" w:space="0" w:color="auto"/>
          </w:divBdr>
        </w:div>
        <w:div w:id="1024331007">
          <w:marLeft w:val="0"/>
          <w:marRight w:val="0"/>
          <w:marTop w:val="0"/>
          <w:marBottom w:val="0"/>
          <w:divBdr>
            <w:top w:val="none" w:sz="0" w:space="0" w:color="auto"/>
            <w:left w:val="none" w:sz="0" w:space="0" w:color="auto"/>
            <w:bottom w:val="none" w:sz="0" w:space="0" w:color="auto"/>
            <w:right w:val="none" w:sz="0" w:space="0" w:color="auto"/>
          </w:divBdr>
        </w:div>
        <w:div w:id="699404500">
          <w:marLeft w:val="0"/>
          <w:marRight w:val="0"/>
          <w:marTop w:val="0"/>
          <w:marBottom w:val="0"/>
          <w:divBdr>
            <w:top w:val="none" w:sz="0" w:space="0" w:color="auto"/>
            <w:left w:val="none" w:sz="0" w:space="0" w:color="auto"/>
            <w:bottom w:val="none" w:sz="0" w:space="0" w:color="auto"/>
            <w:right w:val="none" w:sz="0" w:space="0" w:color="auto"/>
          </w:divBdr>
        </w:div>
      </w:divsChild>
    </w:div>
    <w:div w:id="477650651">
      <w:bodyDiv w:val="1"/>
      <w:marLeft w:val="0"/>
      <w:marRight w:val="0"/>
      <w:marTop w:val="0"/>
      <w:marBottom w:val="0"/>
      <w:divBdr>
        <w:top w:val="none" w:sz="0" w:space="0" w:color="auto"/>
        <w:left w:val="none" w:sz="0" w:space="0" w:color="auto"/>
        <w:bottom w:val="none" w:sz="0" w:space="0" w:color="auto"/>
        <w:right w:val="none" w:sz="0" w:space="0" w:color="auto"/>
      </w:divBdr>
      <w:divsChild>
        <w:div w:id="1772625552">
          <w:marLeft w:val="720"/>
          <w:marRight w:val="0"/>
          <w:marTop w:val="420"/>
          <w:marBottom w:val="0"/>
          <w:divBdr>
            <w:top w:val="none" w:sz="0" w:space="0" w:color="auto"/>
            <w:left w:val="none" w:sz="0" w:space="0" w:color="auto"/>
            <w:bottom w:val="none" w:sz="0" w:space="0" w:color="auto"/>
            <w:right w:val="none" w:sz="0" w:space="0" w:color="auto"/>
          </w:divBdr>
        </w:div>
      </w:divsChild>
    </w:div>
    <w:div w:id="511921643">
      <w:bodyDiv w:val="1"/>
      <w:marLeft w:val="0"/>
      <w:marRight w:val="0"/>
      <w:marTop w:val="0"/>
      <w:marBottom w:val="0"/>
      <w:divBdr>
        <w:top w:val="none" w:sz="0" w:space="0" w:color="auto"/>
        <w:left w:val="none" w:sz="0" w:space="0" w:color="auto"/>
        <w:bottom w:val="none" w:sz="0" w:space="0" w:color="auto"/>
        <w:right w:val="none" w:sz="0" w:space="0" w:color="auto"/>
      </w:divBdr>
      <w:divsChild>
        <w:div w:id="483619198">
          <w:marLeft w:val="605"/>
          <w:marRight w:val="0"/>
          <w:marTop w:val="420"/>
          <w:marBottom w:val="0"/>
          <w:divBdr>
            <w:top w:val="none" w:sz="0" w:space="0" w:color="auto"/>
            <w:left w:val="none" w:sz="0" w:space="0" w:color="auto"/>
            <w:bottom w:val="none" w:sz="0" w:space="0" w:color="auto"/>
            <w:right w:val="none" w:sz="0" w:space="0" w:color="auto"/>
          </w:divBdr>
        </w:div>
      </w:divsChild>
    </w:div>
    <w:div w:id="548031840">
      <w:bodyDiv w:val="1"/>
      <w:marLeft w:val="0"/>
      <w:marRight w:val="0"/>
      <w:marTop w:val="0"/>
      <w:marBottom w:val="0"/>
      <w:divBdr>
        <w:top w:val="none" w:sz="0" w:space="0" w:color="auto"/>
        <w:left w:val="none" w:sz="0" w:space="0" w:color="auto"/>
        <w:bottom w:val="none" w:sz="0" w:space="0" w:color="auto"/>
        <w:right w:val="none" w:sz="0" w:space="0" w:color="auto"/>
      </w:divBdr>
    </w:div>
    <w:div w:id="673648616">
      <w:bodyDiv w:val="1"/>
      <w:marLeft w:val="0"/>
      <w:marRight w:val="0"/>
      <w:marTop w:val="0"/>
      <w:marBottom w:val="0"/>
      <w:divBdr>
        <w:top w:val="none" w:sz="0" w:space="0" w:color="auto"/>
        <w:left w:val="none" w:sz="0" w:space="0" w:color="auto"/>
        <w:bottom w:val="none" w:sz="0" w:space="0" w:color="auto"/>
        <w:right w:val="none" w:sz="0" w:space="0" w:color="auto"/>
      </w:divBdr>
    </w:div>
    <w:div w:id="749349885">
      <w:bodyDiv w:val="1"/>
      <w:marLeft w:val="0"/>
      <w:marRight w:val="0"/>
      <w:marTop w:val="0"/>
      <w:marBottom w:val="0"/>
      <w:divBdr>
        <w:top w:val="none" w:sz="0" w:space="0" w:color="auto"/>
        <w:left w:val="none" w:sz="0" w:space="0" w:color="auto"/>
        <w:bottom w:val="none" w:sz="0" w:space="0" w:color="auto"/>
        <w:right w:val="none" w:sz="0" w:space="0" w:color="auto"/>
      </w:divBdr>
    </w:div>
    <w:div w:id="761951873">
      <w:blockQuote w:val="1"/>
      <w:marLeft w:val="720"/>
      <w:marRight w:val="720"/>
      <w:marTop w:val="100"/>
      <w:marBottom w:val="100"/>
      <w:divBdr>
        <w:top w:val="none" w:sz="0" w:space="0" w:color="auto"/>
        <w:left w:val="none" w:sz="0" w:space="0" w:color="auto"/>
        <w:bottom w:val="none" w:sz="0" w:space="0" w:color="auto"/>
        <w:right w:val="none" w:sz="0" w:space="0" w:color="auto"/>
      </w:divBdr>
    </w:div>
    <w:div w:id="949120331">
      <w:bodyDiv w:val="1"/>
      <w:marLeft w:val="0"/>
      <w:marRight w:val="0"/>
      <w:marTop w:val="0"/>
      <w:marBottom w:val="0"/>
      <w:divBdr>
        <w:top w:val="none" w:sz="0" w:space="0" w:color="auto"/>
        <w:left w:val="none" w:sz="0" w:space="0" w:color="auto"/>
        <w:bottom w:val="none" w:sz="0" w:space="0" w:color="auto"/>
        <w:right w:val="none" w:sz="0" w:space="0" w:color="auto"/>
      </w:divBdr>
      <w:divsChild>
        <w:div w:id="918947858">
          <w:marLeft w:val="720"/>
          <w:marRight w:val="0"/>
          <w:marTop w:val="420"/>
          <w:marBottom w:val="0"/>
          <w:divBdr>
            <w:top w:val="none" w:sz="0" w:space="0" w:color="auto"/>
            <w:left w:val="none" w:sz="0" w:space="0" w:color="auto"/>
            <w:bottom w:val="none" w:sz="0" w:space="0" w:color="auto"/>
            <w:right w:val="none" w:sz="0" w:space="0" w:color="auto"/>
          </w:divBdr>
        </w:div>
        <w:div w:id="1002781133">
          <w:marLeft w:val="720"/>
          <w:marRight w:val="0"/>
          <w:marTop w:val="420"/>
          <w:marBottom w:val="0"/>
          <w:divBdr>
            <w:top w:val="none" w:sz="0" w:space="0" w:color="auto"/>
            <w:left w:val="none" w:sz="0" w:space="0" w:color="auto"/>
            <w:bottom w:val="none" w:sz="0" w:space="0" w:color="auto"/>
            <w:right w:val="none" w:sz="0" w:space="0" w:color="auto"/>
          </w:divBdr>
        </w:div>
        <w:div w:id="1069768888">
          <w:marLeft w:val="720"/>
          <w:marRight w:val="0"/>
          <w:marTop w:val="420"/>
          <w:marBottom w:val="0"/>
          <w:divBdr>
            <w:top w:val="none" w:sz="0" w:space="0" w:color="auto"/>
            <w:left w:val="none" w:sz="0" w:space="0" w:color="auto"/>
            <w:bottom w:val="none" w:sz="0" w:space="0" w:color="auto"/>
            <w:right w:val="none" w:sz="0" w:space="0" w:color="auto"/>
          </w:divBdr>
        </w:div>
        <w:div w:id="1613315571">
          <w:marLeft w:val="720"/>
          <w:marRight w:val="0"/>
          <w:marTop w:val="420"/>
          <w:marBottom w:val="0"/>
          <w:divBdr>
            <w:top w:val="none" w:sz="0" w:space="0" w:color="auto"/>
            <w:left w:val="none" w:sz="0" w:space="0" w:color="auto"/>
            <w:bottom w:val="none" w:sz="0" w:space="0" w:color="auto"/>
            <w:right w:val="none" w:sz="0" w:space="0" w:color="auto"/>
          </w:divBdr>
        </w:div>
      </w:divsChild>
    </w:div>
    <w:div w:id="955793154">
      <w:bodyDiv w:val="1"/>
      <w:marLeft w:val="0"/>
      <w:marRight w:val="0"/>
      <w:marTop w:val="0"/>
      <w:marBottom w:val="0"/>
      <w:divBdr>
        <w:top w:val="none" w:sz="0" w:space="0" w:color="auto"/>
        <w:left w:val="none" w:sz="0" w:space="0" w:color="auto"/>
        <w:bottom w:val="none" w:sz="0" w:space="0" w:color="auto"/>
        <w:right w:val="none" w:sz="0" w:space="0" w:color="auto"/>
      </w:divBdr>
      <w:divsChild>
        <w:div w:id="292905071">
          <w:marLeft w:val="605"/>
          <w:marRight w:val="0"/>
          <w:marTop w:val="420"/>
          <w:marBottom w:val="0"/>
          <w:divBdr>
            <w:top w:val="none" w:sz="0" w:space="0" w:color="auto"/>
            <w:left w:val="none" w:sz="0" w:space="0" w:color="auto"/>
            <w:bottom w:val="none" w:sz="0" w:space="0" w:color="auto"/>
            <w:right w:val="none" w:sz="0" w:space="0" w:color="auto"/>
          </w:divBdr>
        </w:div>
        <w:div w:id="1205562226">
          <w:marLeft w:val="605"/>
          <w:marRight w:val="0"/>
          <w:marTop w:val="420"/>
          <w:marBottom w:val="0"/>
          <w:divBdr>
            <w:top w:val="none" w:sz="0" w:space="0" w:color="auto"/>
            <w:left w:val="none" w:sz="0" w:space="0" w:color="auto"/>
            <w:bottom w:val="none" w:sz="0" w:space="0" w:color="auto"/>
            <w:right w:val="none" w:sz="0" w:space="0" w:color="auto"/>
          </w:divBdr>
        </w:div>
        <w:div w:id="1548948633">
          <w:marLeft w:val="605"/>
          <w:marRight w:val="0"/>
          <w:marTop w:val="420"/>
          <w:marBottom w:val="0"/>
          <w:divBdr>
            <w:top w:val="none" w:sz="0" w:space="0" w:color="auto"/>
            <w:left w:val="none" w:sz="0" w:space="0" w:color="auto"/>
            <w:bottom w:val="none" w:sz="0" w:space="0" w:color="auto"/>
            <w:right w:val="none" w:sz="0" w:space="0" w:color="auto"/>
          </w:divBdr>
        </w:div>
      </w:divsChild>
    </w:div>
    <w:div w:id="966818993">
      <w:bodyDiv w:val="1"/>
      <w:marLeft w:val="0"/>
      <w:marRight w:val="0"/>
      <w:marTop w:val="0"/>
      <w:marBottom w:val="0"/>
      <w:divBdr>
        <w:top w:val="none" w:sz="0" w:space="0" w:color="auto"/>
        <w:left w:val="none" w:sz="0" w:space="0" w:color="auto"/>
        <w:bottom w:val="none" w:sz="0" w:space="0" w:color="auto"/>
        <w:right w:val="none" w:sz="0" w:space="0" w:color="auto"/>
      </w:divBdr>
    </w:div>
    <w:div w:id="1263950853">
      <w:bodyDiv w:val="1"/>
      <w:marLeft w:val="0"/>
      <w:marRight w:val="0"/>
      <w:marTop w:val="0"/>
      <w:marBottom w:val="0"/>
      <w:divBdr>
        <w:top w:val="none" w:sz="0" w:space="0" w:color="auto"/>
        <w:left w:val="none" w:sz="0" w:space="0" w:color="auto"/>
        <w:bottom w:val="none" w:sz="0" w:space="0" w:color="auto"/>
        <w:right w:val="none" w:sz="0" w:space="0" w:color="auto"/>
      </w:divBdr>
      <w:divsChild>
        <w:div w:id="1601717158">
          <w:marLeft w:val="605"/>
          <w:marRight w:val="0"/>
          <w:marTop w:val="420"/>
          <w:marBottom w:val="0"/>
          <w:divBdr>
            <w:top w:val="none" w:sz="0" w:space="0" w:color="auto"/>
            <w:left w:val="none" w:sz="0" w:space="0" w:color="auto"/>
            <w:bottom w:val="none" w:sz="0" w:space="0" w:color="auto"/>
            <w:right w:val="none" w:sz="0" w:space="0" w:color="auto"/>
          </w:divBdr>
        </w:div>
      </w:divsChild>
    </w:div>
    <w:div w:id="1458989524">
      <w:bodyDiv w:val="1"/>
      <w:marLeft w:val="0"/>
      <w:marRight w:val="0"/>
      <w:marTop w:val="0"/>
      <w:marBottom w:val="0"/>
      <w:divBdr>
        <w:top w:val="none" w:sz="0" w:space="0" w:color="auto"/>
        <w:left w:val="none" w:sz="0" w:space="0" w:color="auto"/>
        <w:bottom w:val="none" w:sz="0" w:space="0" w:color="auto"/>
        <w:right w:val="none" w:sz="0" w:space="0" w:color="auto"/>
      </w:divBdr>
      <w:divsChild>
        <w:div w:id="58410365">
          <w:marLeft w:val="605"/>
          <w:marRight w:val="0"/>
          <w:marTop w:val="420"/>
          <w:marBottom w:val="0"/>
          <w:divBdr>
            <w:top w:val="none" w:sz="0" w:space="0" w:color="auto"/>
            <w:left w:val="none" w:sz="0" w:space="0" w:color="auto"/>
            <w:bottom w:val="none" w:sz="0" w:space="0" w:color="auto"/>
            <w:right w:val="none" w:sz="0" w:space="0" w:color="auto"/>
          </w:divBdr>
        </w:div>
      </w:divsChild>
    </w:div>
    <w:div w:id="1601722765">
      <w:bodyDiv w:val="1"/>
      <w:marLeft w:val="0"/>
      <w:marRight w:val="0"/>
      <w:marTop w:val="0"/>
      <w:marBottom w:val="0"/>
      <w:divBdr>
        <w:top w:val="none" w:sz="0" w:space="0" w:color="auto"/>
        <w:left w:val="none" w:sz="0" w:space="0" w:color="auto"/>
        <w:bottom w:val="none" w:sz="0" w:space="0" w:color="auto"/>
        <w:right w:val="none" w:sz="0" w:space="0" w:color="auto"/>
      </w:divBdr>
      <w:divsChild>
        <w:div w:id="1751535113">
          <w:marLeft w:val="720"/>
          <w:marRight w:val="0"/>
          <w:marTop w:val="420"/>
          <w:marBottom w:val="0"/>
          <w:divBdr>
            <w:top w:val="none" w:sz="0" w:space="0" w:color="auto"/>
            <w:left w:val="none" w:sz="0" w:space="0" w:color="auto"/>
            <w:bottom w:val="none" w:sz="0" w:space="0" w:color="auto"/>
            <w:right w:val="none" w:sz="0" w:space="0" w:color="auto"/>
          </w:divBdr>
        </w:div>
      </w:divsChild>
    </w:div>
    <w:div w:id="1786535180">
      <w:bodyDiv w:val="1"/>
      <w:marLeft w:val="0"/>
      <w:marRight w:val="0"/>
      <w:marTop w:val="0"/>
      <w:marBottom w:val="0"/>
      <w:divBdr>
        <w:top w:val="none" w:sz="0" w:space="0" w:color="auto"/>
        <w:left w:val="none" w:sz="0" w:space="0" w:color="auto"/>
        <w:bottom w:val="none" w:sz="0" w:space="0" w:color="auto"/>
        <w:right w:val="none" w:sz="0" w:space="0" w:color="auto"/>
      </w:divBdr>
      <w:divsChild>
        <w:div w:id="1421680288">
          <w:marLeft w:val="605"/>
          <w:marRight w:val="0"/>
          <w:marTop w:val="420"/>
          <w:marBottom w:val="0"/>
          <w:divBdr>
            <w:top w:val="none" w:sz="0" w:space="0" w:color="auto"/>
            <w:left w:val="none" w:sz="0" w:space="0" w:color="auto"/>
            <w:bottom w:val="none" w:sz="0" w:space="0" w:color="auto"/>
            <w:right w:val="none" w:sz="0" w:space="0" w:color="auto"/>
          </w:divBdr>
        </w:div>
      </w:divsChild>
    </w:div>
    <w:div w:id="1908373439">
      <w:bodyDiv w:val="1"/>
      <w:marLeft w:val="0"/>
      <w:marRight w:val="0"/>
      <w:marTop w:val="0"/>
      <w:marBottom w:val="0"/>
      <w:divBdr>
        <w:top w:val="none" w:sz="0" w:space="0" w:color="auto"/>
        <w:left w:val="none" w:sz="0" w:space="0" w:color="auto"/>
        <w:bottom w:val="none" w:sz="0" w:space="0" w:color="auto"/>
        <w:right w:val="none" w:sz="0" w:space="0" w:color="auto"/>
      </w:divBdr>
      <w:divsChild>
        <w:div w:id="298070389">
          <w:marLeft w:val="605"/>
          <w:marRight w:val="0"/>
          <w:marTop w:val="420"/>
          <w:marBottom w:val="0"/>
          <w:divBdr>
            <w:top w:val="none" w:sz="0" w:space="0" w:color="auto"/>
            <w:left w:val="none" w:sz="0" w:space="0" w:color="auto"/>
            <w:bottom w:val="none" w:sz="0" w:space="0" w:color="auto"/>
            <w:right w:val="none" w:sz="0" w:space="0" w:color="auto"/>
          </w:divBdr>
        </w:div>
      </w:divsChild>
    </w:div>
    <w:div w:id="1988363113">
      <w:bodyDiv w:val="1"/>
      <w:marLeft w:val="0"/>
      <w:marRight w:val="0"/>
      <w:marTop w:val="0"/>
      <w:marBottom w:val="0"/>
      <w:divBdr>
        <w:top w:val="none" w:sz="0" w:space="0" w:color="auto"/>
        <w:left w:val="none" w:sz="0" w:space="0" w:color="auto"/>
        <w:bottom w:val="none" w:sz="0" w:space="0" w:color="auto"/>
        <w:right w:val="none" w:sz="0" w:space="0" w:color="auto"/>
      </w:divBdr>
      <w:divsChild>
        <w:div w:id="1530072386">
          <w:marLeft w:val="0"/>
          <w:marRight w:val="0"/>
          <w:marTop w:val="0"/>
          <w:marBottom w:val="0"/>
          <w:divBdr>
            <w:top w:val="none" w:sz="0" w:space="0" w:color="auto"/>
            <w:left w:val="none" w:sz="0" w:space="0" w:color="auto"/>
            <w:bottom w:val="none" w:sz="0" w:space="0" w:color="auto"/>
            <w:right w:val="none" w:sz="0" w:space="0" w:color="auto"/>
          </w:divBdr>
        </w:div>
        <w:div w:id="381101021">
          <w:marLeft w:val="0"/>
          <w:marRight w:val="0"/>
          <w:marTop w:val="0"/>
          <w:marBottom w:val="0"/>
          <w:divBdr>
            <w:top w:val="none" w:sz="0" w:space="0" w:color="auto"/>
            <w:left w:val="none" w:sz="0" w:space="0" w:color="auto"/>
            <w:bottom w:val="none" w:sz="0" w:space="0" w:color="auto"/>
            <w:right w:val="none" w:sz="0" w:space="0" w:color="auto"/>
          </w:divBdr>
        </w:div>
      </w:divsChild>
    </w:div>
    <w:div w:id="2098672461">
      <w:bodyDiv w:val="1"/>
      <w:marLeft w:val="0"/>
      <w:marRight w:val="0"/>
      <w:marTop w:val="0"/>
      <w:marBottom w:val="0"/>
      <w:divBdr>
        <w:top w:val="none" w:sz="0" w:space="0" w:color="auto"/>
        <w:left w:val="none" w:sz="0" w:space="0" w:color="auto"/>
        <w:bottom w:val="none" w:sz="0" w:space="0" w:color="auto"/>
        <w:right w:val="none" w:sz="0" w:space="0" w:color="auto"/>
      </w:divBdr>
      <w:divsChild>
        <w:div w:id="2033528021">
          <w:marLeft w:val="720"/>
          <w:marRight w:val="0"/>
          <w:marTop w:val="42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who.int/emergencies/diseases/novel-coronavirus-2019/technical-guidance" TargetMode="External"/><Relationship Id="rId26" Type="http://schemas.openxmlformats.org/officeDocument/2006/relationships/hyperlink" Target="https://extranet.who.int/hslp/?q=content/terms-use" TargetMode="External"/><Relationship Id="rId3" Type="http://schemas.openxmlformats.org/officeDocument/2006/relationships/customXml" Target="../customXml/item3.xml"/><Relationship Id="rId21" Type="http://schemas.openxmlformats.org/officeDocument/2006/relationships/hyperlink" Target="https://www.who.int/diagnostics_laboratory/postmarket/en/" TargetMode="External"/><Relationship Id="rId7" Type="http://schemas.openxmlformats.org/officeDocument/2006/relationships/settings" Target="settings.xml"/><Relationship Id="rId12" Type="http://schemas.openxmlformats.org/officeDocument/2006/relationships/hyperlink" Target="https://www.who.int/diagnostics_laboratory/documents/guidance/rt_training/en" TargetMode="External"/><Relationship Id="rId17" Type="http://schemas.openxmlformats.org/officeDocument/2006/relationships/hyperlink" Target="https://apps.who.int/iris/bitstream/handle/10665/334253/WHO-2019-nCoV-Antigen_Detection-2020.1-ara.pdf" TargetMode="External"/><Relationship Id="rId25" Type="http://schemas.openxmlformats.org/officeDocument/2006/relationships/hyperlink" Target="https://www.globalpointofcare.abbott/en/product-details/panbio-covid-19-ag-antigen-test.htm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who.int/diagnostics_laboratory/EUL/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ddx.org/wp-content/uploads/2016/03/FIND-2013_Malaria_RDT_Implementation_Guide.pdf" TargetMode="External"/><Relationship Id="rId24" Type="http://schemas.openxmlformats.org/officeDocument/2006/relationships/hyperlink" Target="https://www.youtube.com/watch?v=M-9cx3raYt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cdc.gov/coronavirus/2019-ncov/communication/guidance-list.html?Sort=Date%3A%3Adesc" TargetMode="External"/><Relationship Id="rId28" Type="http://schemas.openxmlformats.org/officeDocument/2006/relationships/hyperlink" Target="mailto:ihrhrt@who.int" TargetMode="External"/><Relationship Id="rId10" Type="http://schemas.openxmlformats.org/officeDocument/2006/relationships/endnotes" Target="endnotes.xml"/><Relationship Id="rId19" Type="http://schemas.openxmlformats.org/officeDocument/2006/relationships/hyperlink" Target="https://www.who.int/publications/i/item/diagnostic-testing-for-sars-cov-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hyperlink" Target="https://www.who.int/publications/i/item/clinical-care-of-severe-acute-respiratory-infections-tool-kit" TargetMode="External"/><Relationship Id="rId27" Type="http://schemas.openxmlformats.org/officeDocument/2006/relationships/hyperlink" Target="https://extranet.who.int/hslp"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B33F0B292F044865AC5360FB5C193" ma:contentTypeVersion="10" ma:contentTypeDescription="Create a new document." ma:contentTypeScope="" ma:versionID="53c510b663eb44cb7498f28392d4cd33">
  <xsd:schema xmlns:xsd="http://www.w3.org/2001/XMLSchema" xmlns:xs="http://www.w3.org/2001/XMLSchema" xmlns:p="http://schemas.microsoft.com/office/2006/metadata/properties" xmlns:ns3="0b20a213-df17-4e56-abb9-25e675dfe243" targetNamespace="http://schemas.microsoft.com/office/2006/metadata/properties" ma:root="true" ma:fieldsID="c63f0433e488edd6047613ecd864541d" ns3:_="">
    <xsd:import namespace="0b20a213-df17-4e56-abb9-25e675dfe2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0a213-df17-4e56-abb9-25e675df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28AB2-46A4-49DB-822C-560E4BEB0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0a213-df17-4e56-abb9-25e675dfe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40073-5ADA-4613-9F7B-96318FB9A0EF}">
  <ds:schemaRefs>
    <ds:schemaRef ds:uri="http://schemas.openxmlformats.org/officeDocument/2006/bibliography"/>
  </ds:schemaRefs>
</ds:datastoreItem>
</file>

<file path=customXml/itemProps3.xml><?xml version="1.0" encoding="utf-8"?>
<ds:datastoreItem xmlns:ds="http://schemas.openxmlformats.org/officeDocument/2006/customXml" ds:itemID="{B1C3941A-C57B-462C-B5BE-3454E30E7A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529B65-0EE5-408C-8BB5-4AD15E20D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4242</Words>
  <Characters>24186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Trollip</dc:creator>
  <cp:keywords/>
  <dc:description/>
  <cp:lastModifiedBy>natacha milhano</cp:lastModifiedBy>
  <cp:revision>3</cp:revision>
  <cp:lastPrinted>2020-10-15T18:50:00Z</cp:lastPrinted>
  <dcterms:created xsi:type="dcterms:W3CDTF">2022-09-29T15:33:00Z</dcterms:created>
  <dcterms:modified xsi:type="dcterms:W3CDTF">2022-09-29T15:53:00Z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0x01010032EB33F0B292F044865AC5360FB5C193</vt:lpwstr>
  </property>
</Properties>
</file>