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36FCF" w:rsidRPr="00EE1717" w:rsidRDefault="00F606B1" w:rsidP="004D73CF">
      <w:pPr>
        <w:spacing w:after="0" w:line="240" w:lineRule="auto"/>
        <w:jc w:val="center"/>
        <w:rPr>
          <w:b/>
          <w:sz w:val="24"/>
          <w:szCs w:val="24"/>
          <w:lang w:val="en-US"/>
        </w:rPr>
      </w:pPr>
      <w:r w:rsidRPr="00EE1717">
        <w:rPr>
          <w:noProof/>
          <w:lang w:val="en-US" w:eastAsia="en-US"/>
        </w:rPr>
        <mc:AlternateContent>
          <mc:Choice Requires="wpg">
            <w:drawing>
              <wp:anchor distT="0" distB="0" distL="114300" distR="114300" simplePos="0" relativeHeight="251658240" behindDoc="0" locked="0" layoutInCell="1" allowOverlap="1" wp14:anchorId="70ADDC1A" wp14:editId="58E1D219">
                <wp:simplePos x="0" y="0"/>
                <wp:positionH relativeFrom="page">
                  <wp:posOffset>215660</wp:posOffset>
                </wp:positionH>
                <wp:positionV relativeFrom="page">
                  <wp:posOffset>155276</wp:posOffset>
                </wp:positionV>
                <wp:extent cx="7315200" cy="1215391"/>
                <wp:effectExtent l="0" t="0" r="1270" b="1905"/>
                <wp:wrapNone/>
                <wp:docPr id="149" name="Group 149"/>
                <wp:cNvGraphicFramePr/>
                <a:graphic xmlns:a="http://schemas.openxmlformats.org/drawingml/2006/main">
                  <a:graphicData uri="http://schemas.microsoft.com/office/word/2010/wordprocessingGroup">
                    <wpg:wgp>
                      <wpg:cNvGrpSpPr/>
                      <wpg:grpSpPr>
                        <a:xfrm>
                          <a:off x="0" y="0"/>
                          <a:ext cx="7315200" cy="1215391"/>
                          <a:chOff x="0" y="-1"/>
                          <a:chExt cx="7315200" cy="1216153"/>
                        </a:xfrm>
                      </wpg:grpSpPr>
                      <wps:wsp>
                        <wps:cNvPr id="150" name="Rectangle 51"/>
                        <wps:cNvSpPr/>
                        <wps:spPr>
                          <a:xfrm>
                            <a:off x="0" y="-1"/>
                            <a:ext cx="7315200" cy="1130373"/>
                          </a:xfrm>
                          <a:custGeom>
                            <a:avLst/>
                            <a:gdLst>
                              <a:gd name="connsiteX0" fmla="*/ 0 w 7312660"/>
                              <a:gd name="connsiteY0" fmla="*/ 0 h 1215390"/>
                              <a:gd name="connsiteX1" fmla="*/ 7312660 w 7312660"/>
                              <a:gd name="connsiteY1" fmla="*/ 0 h 1215390"/>
                              <a:gd name="connsiteX2" fmla="*/ 7312660 w 7312660"/>
                              <a:gd name="connsiteY2" fmla="*/ 1215390 h 1215390"/>
                              <a:gd name="connsiteX3" fmla="*/ 0 w 7312660"/>
                              <a:gd name="connsiteY3" fmla="*/ 1215390 h 1215390"/>
                              <a:gd name="connsiteX4" fmla="*/ 0 w 7312660"/>
                              <a:gd name="connsiteY4" fmla="*/ 0 h 1215390"/>
                              <a:gd name="connsiteX0" fmla="*/ 0 w 7312660"/>
                              <a:gd name="connsiteY0" fmla="*/ 0 h 1215390"/>
                              <a:gd name="connsiteX1" fmla="*/ 7312660 w 7312660"/>
                              <a:gd name="connsiteY1" fmla="*/ 0 h 1215390"/>
                              <a:gd name="connsiteX2" fmla="*/ 7312660 w 7312660"/>
                              <a:gd name="connsiteY2" fmla="*/ 1215390 h 1215390"/>
                              <a:gd name="connsiteX3" fmla="*/ 3667125 w 7312660"/>
                              <a:gd name="connsiteY3" fmla="*/ 120967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215390 h 1215390"/>
                              <a:gd name="connsiteX3" fmla="*/ 3619500 w 7312660"/>
                              <a:gd name="connsiteY3" fmla="*/ 73342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129665 h 1215390"/>
                              <a:gd name="connsiteX3" fmla="*/ 3619500 w 7312660"/>
                              <a:gd name="connsiteY3" fmla="*/ 733425 h 1215390"/>
                              <a:gd name="connsiteX4" fmla="*/ 0 w 7312660"/>
                              <a:gd name="connsiteY4" fmla="*/ 1215390 h 1215390"/>
                              <a:gd name="connsiteX5" fmla="*/ 0 w 7312660"/>
                              <a:gd name="connsiteY5" fmla="*/ 0 h 1215390"/>
                              <a:gd name="connsiteX0" fmla="*/ 9525 w 7322185"/>
                              <a:gd name="connsiteY0" fmla="*/ 0 h 1129665"/>
                              <a:gd name="connsiteX1" fmla="*/ 7322185 w 7322185"/>
                              <a:gd name="connsiteY1" fmla="*/ 0 h 1129665"/>
                              <a:gd name="connsiteX2" fmla="*/ 7322185 w 7322185"/>
                              <a:gd name="connsiteY2" fmla="*/ 1129665 h 1129665"/>
                              <a:gd name="connsiteX3" fmla="*/ 3629025 w 7322185"/>
                              <a:gd name="connsiteY3" fmla="*/ 733425 h 1129665"/>
                              <a:gd name="connsiteX4" fmla="*/ 0 w 7322185"/>
                              <a:gd name="connsiteY4" fmla="*/ 1091565 h 1129665"/>
                              <a:gd name="connsiteX5" fmla="*/ 9525 w 7322185"/>
                              <a:gd name="connsiteY5" fmla="*/ 0 h 1129665"/>
                              <a:gd name="connsiteX0" fmla="*/ 0 w 7312660"/>
                              <a:gd name="connsiteY0" fmla="*/ 0 h 1129665"/>
                              <a:gd name="connsiteX1" fmla="*/ 7312660 w 7312660"/>
                              <a:gd name="connsiteY1" fmla="*/ 0 h 1129665"/>
                              <a:gd name="connsiteX2" fmla="*/ 7312660 w 7312660"/>
                              <a:gd name="connsiteY2" fmla="*/ 1129665 h 1129665"/>
                              <a:gd name="connsiteX3" fmla="*/ 3619500 w 7312660"/>
                              <a:gd name="connsiteY3" fmla="*/ 733425 h 1129665"/>
                              <a:gd name="connsiteX4" fmla="*/ 0 w 7312660"/>
                              <a:gd name="connsiteY4" fmla="*/ 1091565 h 1129665"/>
                              <a:gd name="connsiteX5" fmla="*/ 0 w 7312660"/>
                              <a:gd name="connsiteY5" fmla="*/ 0 h 112966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312660" h="1129665">
                                <a:moveTo>
                                  <a:pt x="0" y="0"/>
                                </a:moveTo>
                                <a:lnTo>
                                  <a:pt x="7312660" y="0"/>
                                </a:lnTo>
                                <a:lnTo>
                                  <a:pt x="7312660" y="1129665"/>
                                </a:lnTo>
                                <a:lnTo>
                                  <a:pt x="3619500" y="733425"/>
                                </a:lnTo>
                                <a:lnTo>
                                  <a:pt x="0" y="1091565"/>
                                </a:lnTo>
                                <a:lnTo>
                                  <a:pt x="0" y="0"/>
                                </a:lnTo>
                                <a:close/>
                              </a:path>
                            </a:pathLst>
                          </a:cu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Rectangle 151"/>
                        <wps:cNvSpPr/>
                        <wps:spPr>
                          <a:xfrm>
                            <a:off x="0" y="0"/>
                            <a:ext cx="7315200" cy="1216152"/>
                          </a:xfrm>
                          <a:prstGeom prst="rect">
                            <a:avLst/>
                          </a:prstGeom>
                          <a:blipFill>
                            <a:blip r:embed="rId8"/>
                            <a:stretch>
                              <a:fillRect r="-7574"/>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94100</wp14:pctWidth>
                </wp14:sizeRelH>
                <wp14:sizeRelV relativeFrom="page">
                  <wp14:pctHeight>12100</wp14:pctHeight>
                </wp14:sizeRelV>
              </wp:anchor>
            </w:drawing>
          </mc:Choice>
          <mc:Fallback>
            <w:pict>
              <v:group w14:anchorId="7859697F" id="Group 149" o:spid="_x0000_s1026" style="position:absolute;margin-left:17pt;margin-top:12.25pt;width:8in;height:95.7pt;z-index:251658240;mso-width-percent:941;mso-height-percent:121;mso-position-horizontal-relative:page;mso-position-vertical-relative:page;mso-width-percent:941;mso-height-percent:121" coordorigin="" coordsize="73152,121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">
                <v:shape id="Rectangle 51" o:spid="_x0000_s1027" style="position:absolute;width:73152;height:11303;visibility:visible;mso-wrap-style:square;v-text-anchor:middle" coordsize="7312660,1129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" path="m,l7312660,r,1129665l3619500,733425,,1091565,,xe" fillcolor="#4f81bd [3204]" stroked="f" strokeweight="2pt">
                  <v:path arrowok="t" o:connecttype="custom" o:connectlocs="0,0;7315200,0;7315200,1130373;3620757,733885;0,1092249;0,0" o:connectangles="0,0,0,0,0,0"/>
                </v:shape>
                <v:rect id="Rectangle 151" o:spid="_x0000_s1028" style="position:absolute;width:73152;height:121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" stroked="f" strokeweight="2pt">
                  <v:fill r:id="rId9" o:title="" recolor="t" rotate="t" type="frame"/>
                </v:rect>
                <w10:wrap anchorx="page" anchory="page"/>
              </v:group>
            </w:pict>
          </mc:Fallback>
        </mc:AlternateContent>
      </w:r>
    </w:p>
    <w:p w:rsidR="00C7050D" w:rsidRPr="00EE1717" w:rsidRDefault="00C7050D" w:rsidP="004D73CF">
      <w:pPr>
        <w:spacing w:after="0" w:line="240" w:lineRule="auto"/>
        <w:jc w:val="center"/>
        <w:rPr>
          <w:b/>
          <w:color w:val="002060"/>
          <w:sz w:val="36"/>
          <w:szCs w:val="36"/>
          <w:lang w:val="en-US"/>
        </w:rPr>
      </w:pPr>
    </w:p>
    <w:p w:rsidR="00C7050D" w:rsidRPr="00EE1717" w:rsidRDefault="00C7050D" w:rsidP="004D73CF">
      <w:pPr>
        <w:spacing w:after="0" w:line="240" w:lineRule="auto"/>
        <w:jc w:val="center"/>
        <w:rPr>
          <w:b/>
          <w:color w:val="002060"/>
          <w:sz w:val="36"/>
          <w:szCs w:val="36"/>
          <w:lang w:val="en-US"/>
        </w:rPr>
      </w:pPr>
    </w:p>
    <w:p w:rsidR="00136FCF" w:rsidRPr="00EE1717" w:rsidRDefault="00136FCF" w:rsidP="004D73CF">
      <w:pPr>
        <w:spacing w:after="0" w:line="240" w:lineRule="auto"/>
        <w:jc w:val="center"/>
        <w:rPr>
          <w:b/>
          <w:sz w:val="24"/>
          <w:szCs w:val="24"/>
          <w:lang w:val="en-US"/>
        </w:rPr>
      </w:pPr>
    </w:p>
    <w:p w:rsidR="00136FCF" w:rsidRPr="00EE1717" w:rsidRDefault="00136FCF" w:rsidP="004D73CF">
      <w:pPr>
        <w:spacing w:after="0" w:line="240" w:lineRule="auto"/>
        <w:jc w:val="center"/>
        <w:rPr>
          <w:b/>
          <w:sz w:val="24"/>
          <w:szCs w:val="24"/>
          <w:lang w:val="en-US"/>
        </w:rPr>
      </w:pPr>
    </w:p>
    <w:p w:rsidR="00136FCF" w:rsidRPr="00EE1717" w:rsidRDefault="00136FCF" w:rsidP="004D73CF">
      <w:pPr>
        <w:spacing w:after="0" w:line="240" w:lineRule="auto"/>
        <w:jc w:val="center"/>
        <w:rPr>
          <w:b/>
          <w:sz w:val="24"/>
          <w:szCs w:val="24"/>
          <w:lang w:val="en-US"/>
        </w:rPr>
      </w:pPr>
    </w:p>
    <w:p w:rsidR="00136FCF" w:rsidRPr="00EE1717" w:rsidRDefault="00136FCF" w:rsidP="004D73CF">
      <w:pPr>
        <w:spacing w:after="0" w:line="240" w:lineRule="auto"/>
        <w:jc w:val="center"/>
        <w:rPr>
          <w:b/>
          <w:sz w:val="24"/>
          <w:szCs w:val="24"/>
          <w:lang w:val="en-US"/>
        </w:rPr>
      </w:pPr>
    </w:p>
    <w:p w:rsidR="007431E1" w:rsidRPr="008174B3" w:rsidRDefault="007431E1" w:rsidP="004D73CF">
      <w:pPr>
        <w:spacing w:after="0" w:line="240" w:lineRule="auto"/>
        <w:jc w:val="center"/>
        <w:rPr>
          <w:b/>
          <w:sz w:val="24"/>
          <w:szCs w:val="24"/>
          <w:lang w:val="en-US"/>
        </w:rPr>
      </w:pPr>
    </w:p>
    <w:p w:rsidR="008C1126" w:rsidRPr="008174B3" w:rsidRDefault="008C1126" w:rsidP="004D73CF">
      <w:pPr>
        <w:spacing w:after="0" w:line="240" w:lineRule="auto"/>
        <w:rPr>
          <w:lang w:val="en-US"/>
        </w:rPr>
      </w:pPr>
    </w:p>
    <w:p w:rsidR="00D56232" w:rsidRPr="008174B3" w:rsidRDefault="00D56232" w:rsidP="004D73CF">
      <w:pPr>
        <w:spacing w:after="0" w:line="240" w:lineRule="auto"/>
        <w:rPr>
          <w:lang w:val="en-US"/>
        </w:rPr>
      </w:pPr>
    </w:p>
    <w:p w:rsidR="007431E1" w:rsidRPr="008174B3" w:rsidRDefault="00F606B1" w:rsidP="004D73CF">
      <w:pPr>
        <w:spacing w:after="0" w:line="240" w:lineRule="auto"/>
        <w:rPr>
          <w:b/>
          <w:sz w:val="24"/>
          <w:szCs w:val="24"/>
          <w:lang w:val="en-US"/>
        </w:rPr>
      </w:pPr>
      <w:r w:rsidRPr="008174B3">
        <w:rPr>
          <w:b/>
          <w:noProof/>
          <w:sz w:val="24"/>
          <w:szCs w:val="24"/>
          <w:lang w:val="en-US"/>
        </w:rPr>
        <mc:AlternateContent>
          <mc:Choice Requires="wps">
            <w:drawing>
              <wp:anchor distT="0" distB="0" distL="114300" distR="114300" simplePos="0" relativeHeight="251656192" behindDoc="0" locked="0" layoutInCell="1" allowOverlap="1" wp14:editId="36B11C9B">
                <wp:simplePos x="0" y="0"/>
                <wp:positionH relativeFrom="column">
                  <wp:posOffset>-425301</wp:posOffset>
                </wp:positionH>
                <wp:positionV relativeFrom="paragraph">
                  <wp:posOffset>153552</wp:posOffset>
                </wp:positionV>
                <wp:extent cx="6367470" cy="4295955"/>
                <wp:effectExtent l="0" t="0" r="0" b="952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67470" cy="4295955"/>
                        </a:xfrm>
                        <a:prstGeom prst="rect">
                          <a:avLst/>
                        </a:prstGeom>
                        <a:noFill/>
                        <a:ln>
                          <a:noFill/>
                        </a:ln>
                      </wps:spPr>
                      <wps:txbx>
                        <w:txbxContent>
                          <w:p w:rsidR="00650C76" w:rsidRDefault="00650C76" w:rsidP="009E3B04">
                            <w:pPr>
                              <w:spacing w:after="0" w:line="240" w:lineRule="auto"/>
                              <w:jc w:val="center"/>
                              <w:rPr>
                                <w:b/>
                                <w:color w:val="002060"/>
                                <w:sz w:val="36"/>
                                <w:szCs w:val="36"/>
                                <w14:textOutline w14:w="9525" w14:cap="rnd" w14:cmpd="sng" w14:algn="ctr">
                                  <w14:noFill/>
                                  <w14:prstDash w14:val="solid"/>
                                  <w14:bevel/>
                                </w14:textOutline>
                              </w:rPr>
                            </w:pPr>
                          </w:p>
                          <w:p w:rsidR="00650C76" w:rsidRDefault="00650C76" w:rsidP="009E3B04">
                            <w:pPr>
                              <w:spacing w:after="0" w:line="240" w:lineRule="auto"/>
                              <w:jc w:val="center"/>
                              <w:rPr>
                                <w:b/>
                                <w:color w:val="002060"/>
                                <w:sz w:val="36"/>
                                <w:szCs w:val="36"/>
                                <w14:textOutline w14:w="9525" w14:cap="rnd" w14:cmpd="sng" w14:algn="ctr">
                                  <w14:noFill/>
                                  <w14:prstDash w14:val="solid"/>
                                  <w14:bevel/>
                                </w14:textOutline>
                              </w:rPr>
                            </w:pPr>
                          </w:p>
                          <w:p w:rsidR="00650C76" w:rsidRPr="009E3B04" w:rsidRDefault="00650C76" w:rsidP="009E3B04">
                            <w:pPr>
                              <w:spacing w:after="0" w:line="240" w:lineRule="auto"/>
                              <w:jc w:val="center"/>
                              <w:rPr>
                                <w:b/>
                                <w:sz w:val="24"/>
                                <w:szCs w:val="24"/>
                                <w14:textOutline w14:w="9525" w14:cap="rnd" w14:cmpd="sng" w14:algn="ctr">
                                  <w14:noFill/>
                                  <w14:prstDash w14:val="solid"/>
                                  <w14:bevel/>
                                </w14:textOutline>
                              </w:rPr>
                            </w:pPr>
                          </w:p>
                          <w:p w:rsidR="00650C76" w:rsidRPr="009E3B04" w:rsidRDefault="00650C76" w:rsidP="009E3B04">
                            <w:pPr>
                              <w:spacing w:after="0" w:line="240" w:lineRule="auto"/>
                              <w:jc w:val="center"/>
                              <w:rPr>
                                <w:b/>
                                <w:sz w:val="24"/>
                                <w:szCs w:val="24"/>
                                <w14:textOutline w14:w="9525" w14:cap="rnd" w14:cmpd="sng" w14:algn="ctr">
                                  <w14:noFill/>
                                  <w14:prstDash w14:val="solid"/>
                                  <w14:bevel/>
                                </w14:textOutline>
                              </w:rPr>
                            </w:pPr>
                          </w:p>
                          <w:p w:rsidR="00650C76" w:rsidRDefault="00650C76" w:rsidP="00F606B1">
                            <w:pPr>
                              <w:spacing w:after="0" w:line="240" w:lineRule="auto"/>
                              <w:rPr>
                                <w:b/>
                                <w:color w:val="002060"/>
                                <w:sz w:val="56"/>
                                <w:szCs w:val="56"/>
                                <w14:textOutline w14:w="9525" w14:cap="rnd" w14:cmpd="sng" w14:algn="ctr">
                                  <w14:noFill/>
                                  <w14:prstDash w14:val="solid"/>
                                  <w14:bevel/>
                                </w14:textOutline>
                              </w:rPr>
                            </w:pPr>
                          </w:p>
                          <w:p w:rsidR="00650C76" w:rsidRPr="009E3B04" w:rsidRDefault="00650C76" w:rsidP="00F606B1">
                            <w:pPr>
                              <w:spacing w:after="0" w:line="240" w:lineRule="auto"/>
                              <w:jc w:val="right"/>
                              <w:rPr>
                                <w:b/>
                                <w:color w:val="002060"/>
                                <w:sz w:val="56"/>
                                <w:szCs w:val="56"/>
                                <w14:textOutline w14:w="9525" w14:cap="rnd" w14:cmpd="sng" w14:algn="ctr">
                                  <w14:noFill/>
                                  <w14:prstDash w14:val="solid"/>
                                  <w14:bevel/>
                                </w14:textOutline>
                              </w:rPr>
                            </w:pPr>
                            <w:r>
                              <w:rPr>
                                <w:b/>
                                <w:color w:val="002060"/>
                                <w:sz w:val="56"/>
                                <w:szCs w:val="56"/>
                                <w14:textOutline w14:w="9525" w14:cap="rnd" w14:cmpd="sng" w14:algn="ctr">
                                  <w14:noFill/>
                                  <w14:prstDash w14:val="solid"/>
                                  <w14:bevel/>
                                </w14:textOutline>
                              </w:rPr>
                              <w:t>S</w:t>
                            </w:r>
                            <w:r w:rsidRPr="00560224">
                              <w:rPr>
                                <w:b/>
                                <w:color w:val="002060"/>
                                <w:sz w:val="56"/>
                                <w:szCs w:val="56"/>
                                <w14:textOutline w14:w="9525" w14:cap="rnd" w14:cmpd="sng" w14:algn="ctr">
                                  <w14:noFill/>
                                  <w14:prstDash w14:val="solid"/>
                                  <w14:bevel/>
                                </w14:textOutline>
                              </w:rPr>
                              <w:t>cenario-based skills-drill</w:t>
                            </w:r>
                            <w:r w:rsidRPr="009E3B04">
                              <w:rPr>
                                <w:b/>
                                <w:color w:val="002060"/>
                                <w:sz w:val="56"/>
                                <w:szCs w:val="56"/>
                                <w14:textOutline w14:w="9525" w14:cap="rnd" w14:cmpd="sng" w14:algn="ctr">
                                  <w14:noFill/>
                                  <w14:prstDash w14:val="solid"/>
                                  <w14:bevel/>
                                </w14:textOutline>
                              </w:rPr>
                              <w:t xml:space="preserve"> </w:t>
                            </w:r>
                          </w:p>
                          <w:p w:rsidR="00650C76" w:rsidRPr="009E3B04" w:rsidRDefault="00650C76" w:rsidP="00F606B1">
                            <w:pPr>
                              <w:spacing w:after="0" w:line="240" w:lineRule="auto"/>
                              <w:jc w:val="right"/>
                              <w:rPr>
                                <w:b/>
                                <w:color w:val="002060"/>
                                <w:sz w:val="56"/>
                                <w:szCs w:val="56"/>
                                <w14:textOutline w14:w="9525" w14:cap="rnd" w14:cmpd="sng" w14:algn="ctr">
                                  <w14:noFill/>
                                  <w14:prstDash w14:val="solid"/>
                                  <w14:bevel/>
                                </w14:textOutline>
                              </w:rPr>
                            </w:pPr>
                          </w:p>
                          <w:p w:rsidR="00650C76" w:rsidRPr="009E3B04" w:rsidRDefault="00650C76" w:rsidP="00F606B1">
                            <w:pPr>
                              <w:spacing w:after="0" w:line="240" w:lineRule="auto"/>
                              <w:jc w:val="right"/>
                              <w:rPr>
                                <w:b/>
                                <w:i/>
                                <w:color w:val="002060"/>
                                <w:sz w:val="48"/>
                                <w:szCs w:val="48"/>
                                <w14:textOutline w14:w="9525" w14:cap="rnd" w14:cmpd="sng" w14:algn="ctr">
                                  <w14:noFill/>
                                  <w14:prstDash w14:val="solid"/>
                                  <w14:bevel/>
                                </w14:textOutline>
                              </w:rPr>
                            </w:pPr>
                            <w:r>
                              <w:rPr>
                                <w:b/>
                                <w:i/>
                                <w:color w:val="002060"/>
                                <w:sz w:val="48"/>
                                <w:szCs w:val="48"/>
                                <w14:textOutline w14:w="9525" w14:cap="rnd" w14:cmpd="sng" w14:algn="ctr">
                                  <w14:noFill/>
                                  <w14:prstDash w14:val="solid"/>
                                  <w14:bevel/>
                                </w14:textOutline>
                              </w:rPr>
                              <w:t>“</w:t>
                            </w:r>
                            <w:r w:rsidRPr="009E3B04">
                              <w:rPr>
                                <w:b/>
                                <w:i/>
                                <w:color w:val="002060"/>
                                <w:sz w:val="48"/>
                                <w:szCs w:val="48"/>
                                <w14:textOutline w14:w="9525" w14:cap="rnd" w14:cmpd="sng" w14:algn="ctr">
                                  <w14:noFill/>
                                  <w14:prstDash w14:val="solid"/>
                                  <w14:bevel/>
                                </w14:textOutline>
                              </w:rPr>
                              <w:t>Unexplained death of famous football player</w:t>
                            </w:r>
                            <w:r>
                              <w:rPr>
                                <w:b/>
                                <w:i/>
                                <w:color w:val="002060"/>
                                <w:sz w:val="48"/>
                                <w:szCs w:val="48"/>
                                <w14:textOutline w14:w="9525" w14:cap="rnd" w14:cmpd="sng" w14:algn="ctr">
                                  <w14:noFill/>
                                  <w14:prstDash w14:val="solid"/>
                                  <w14:bevel/>
                                </w14:textOutline>
                              </w:rPr>
                              <w:t>”</w:t>
                            </w:r>
                            <w:r w:rsidRPr="009E3B04">
                              <w:rPr>
                                <w:b/>
                                <w:i/>
                                <w:color w:val="002060"/>
                                <w:sz w:val="48"/>
                                <w:szCs w:val="48"/>
                                <w14:textOutline w14:w="9525" w14:cap="rnd" w14:cmpd="sng" w14:algn="ctr">
                                  <w14:noFill/>
                                  <w14:prstDash w14:val="solid"/>
                                  <w14:bevel/>
                                </w14:textOutline>
                              </w:rPr>
                              <w:t xml:space="preserve"> </w:t>
                            </w:r>
                          </w:p>
                          <w:p w:rsidR="00650C76" w:rsidRPr="009E3B04" w:rsidRDefault="00650C76" w:rsidP="009E3B04">
                            <w:pPr>
                              <w:spacing w:after="0" w:line="240" w:lineRule="auto"/>
                              <w:jc w:val="center"/>
                              <w:rPr>
                                <w:b/>
                                <w:sz w:val="24"/>
                                <w:szCs w:val="24"/>
                                <w14:textOutline w14:w="9525" w14:cap="rnd" w14:cmpd="sng" w14:algn="ctr">
                                  <w14:noFill/>
                                  <w14:prstDash w14:val="solid"/>
                                  <w14:bevel/>
                                </w14:textOutline>
                              </w:rPr>
                            </w:pPr>
                          </w:p>
                          <w:p w:rsidR="00650C76" w:rsidRPr="009E3B04" w:rsidRDefault="00650C76" w:rsidP="00F606B1">
                            <w:pPr>
                              <w:spacing w:after="0" w:line="240" w:lineRule="auto"/>
                              <w:jc w:val="right"/>
                              <w:rPr>
                                <w:b/>
                                <w:color w:val="002060"/>
                                <w:sz w:val="44"/>
                                <w:szCs w:val="44"/>
                                <w14:textOutline w14:w="9525" w14:cap="rnd" w14:cmpd="sng" w14:algn="ctr">
                                  <w14:noFill/>
                                  <w14:prstDash w14:val="solid"/>
                                  <w14:bevel/>
                                </w14:textOutline>
                              </w:rPr>
                            </w:pPr>
                          </w:p>
                          <w:p w:rsidR="00650C76" w:rsidRPr="00650C76" w:rsidRDefault="00650C76" w:rsidP="00F606B1">
                            <w:pPr>
                              <w:spacing w:after="0" w:line="240" w:lineRule="auto"/>
                              <w:jc w:val="right"/>
                              <w:rPr>
                                <w:b/>
                                <w:color w:val="00B050"/>
                                <w:sz w:val="48"/>
                                <w:szCs w:val="48"/>
                                <w14:textOutline w14:w="9525" w14:cap="rnd" w14:cmpd="sng" w14:algn="ctr">
                                  <w14:noFill/>
                                  <w14:prstDash w14:val="solid"/>
                                  <w14:bevel/>
                                </w14:textOutline>
                              </w:rPr>
                            </w:pPr>
                            <w:r>
                              <w:rPr>
                                <w:b/>
                                <w:color w:val="00B050"/>
                                <w:sz w:val="48"/>
                                <w:szCs w:val="48"/>
                                <w14:textOutline w14:w="9525" w14:cap="rnd" w14:cmpd="sng" w14:algn="ctr">
                                  <w14:noFill/>
                                  <w14:prstDash w14:val="solid"/>
                                  <w14:bevel/>
                                </w14:textOutline>
                              </w:rPr>
                              <w:t>C2</w:t>
                            </w:r>
                            <w:r w:rsidRPr="00650C76">
                              <w:rPr>
                                <w:b/>
                                <w:color w:val="00B050"/>
                                <w:sz w:val="48"/>
                                <w:szCs w:val="48"/>
                                <w14:textOutline w14:w="9525" w14:cap="rnd" w14:cmpd="sng" w14:algn="ctr">
                                  <w14:noFill/>
                                  <w14:prstDash w14:val="solid"/>
                                  <w14:bevel/>
                                </w14:textOutline>
                              </w:rPr>
                              <w:t xml:space="preserve">.2 </w:t>
                            </w:r>
                            <w:r>
                              <w:rPr>
                                <w:b/>
                                <w:color w:val="00B050"/>
                                <w:sz w:val="48"/>
                                <w:szCs w:val="48"/>
                                <w14:textOutline w14:w="9525" w14:cap="rnd" w14:cmpd="sng" w14:algn="ctr">
                                  <w14:noFill/>
                                  <w14:prstDash w14:val="solid"/>
                                  <w14:bevel/>
                                </w14:textOutline>
                              </w:rPr>
                              <w:t>Annexes for Participants</w:t>
                            </w:r>
                          </w:p>
                          <w:p w:rsidR="00650C76" w:rsidRPr="009E3B04" w:rsidRDefault="00650C76" w:rsidP="009E3B04">
                            <w:pPr>
                              <w:spacing w:after="0" w:line="240" w:lineRule="auto"/>
                              <w:jc w:val="center"/>
                              <w:rPr>
                                <w:b/>
                                <w:color w:val="002060"/>
                                <w:sz w:val="56"/>
                                <w:szCs w:val="56"/>
                                <w14:textOutline w14:w="9525" w14:cap="rnd" w14:cmpd="sng" w14:algn="ctr">
                                  <w14:noFill/>
                                  <w14:prstDash w14:val="solid"/>
                                  <w14:bevel/>
                                </w14:textOutline>
                              </w:rPr>
                            </w:pPr>
                          </w:p>
                          <w:p w:rsidR="00650C76" w:rsidRPr="001C6886" w:rsidRDefault="00650C76" w:rsidP="00F606B1">
                            <w:pPr>
                              <w:jc w:val="right"/>
                              <w:rPr>
                                <w:sz w:val="28"/>
                                <w:szCs w:val="28"/>
                                <w14:textOutline w14:w="9525" w14:cap="rnd" w14:cmpd="sng" w14:algn="ctr">
                                  <w14:noFill/>
                                  <w14:prstDash w14:val="solid"/>
                                  <w14:bevel/>
                                </w14:textOutline>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3.5pt;margin-top:12.1pt;width:501.4pt;height:338.2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" filled="f" stroked="f">
                <v:textbox>
                  <w:txbxContent>
                    <w:p w:rsidR="00650C76" w:rsidRDefault="00650C76" w:rsidP="009E3B04">
                      <w:pPr>
                        <w:spacing w:after="0" w:line="240" w:lineRule="auto"/>
                        <w:jc w:val="center"/>
                        <w:rPr>
                          <w:b/>
                          <w:color w:val="002060"/>
                          <w:sz w:val="36"/>
                          <w:szCs w:val="36"/>
                          <w14:textOutline w14:w="9525" w14:cap="rnd" w14:cmpd="sng" w14:algn="ctr">
                            <w14:noFill/>
                            <w14:prstDash w14:val="solid"/>
                            <w14:bevel/>
                          </w14:textOutline>
                        </w:rPr>
                      </w:pPr>
                    </w:p>
                    <w:p w:rsidR="00650C76" w:rsidRDefault="00650C76" w:rsidP="009E3B04">
                      <w:pPr>
                        <w:spacing w:after="0" w:line="240" w:lineRule="auto"/>
                        <w:jc w:val="center"/>
                        <w:rPr>
                          <w:b/>
                          <w:color w:val="002060"/>
                          <w:sz w:val="36"/>
                          <w:szCs w:val="36"/>
                          <w14:textOutline w14:w="9525" w14:cap="rnd" w14:cmpd="sng" w14:algn="ctr">
                            <w14:noFill/>
                            <w14:prstDash w14:val="solid"/>
                            <w14:bevel/>
                          </w14:textOutline>
                        </w:rPr>
                      </w:pPr>
                    </w:p>
                    <w:p w:rsidR="00650C76" w:rsidRPr="009E3B04" w:rsidRDefault="00650C76" w:rsidP="009E3B04">
                      <w:pPr>
                        <w:spacing w:after="0" w:line="240" w:lineRule="auto"/>
                        <w:jc w:val="center"/>
                        <w:rPr>
                          <w:b/>
                          <w:sz w:val="24"/>
                          <w:szCs w:val="24"/>
                          <w14:textOutline w14:w="9525" w14:cap="rnd" w14:cmpd="sng" w14:algn="ctr">
                            <w14:noFill/>
                            <w14:prstDash w14:val="solid"/>
                            <w14:bevel/>
                          </w14:textOutline>
                        </w:rPr>
                      </w:pPr>
                    </w:p>
                    <w:p w:rsidR="00650C76" w:rsidRPr="009E3B04" w:rsidRDefault="00650C76" w:rsidP="009E3B04">
                      <w:pPr>
                        <w:spacing w:after="0" w:line="240" w:lineRule="auto"/>
                        <w:jc w:val="center"/>
                        <w:rPr>
                          <w:b/>
                          <w:sz w:val="24"/>
                          <w:szCs w:val="24"/>
                          <w14:textOutline w14:w="9525" w14:cap="rnd" w14:cmpd="sng" w14:algn="ctr">
                            <w14:noFill/>
                            <w14:prstDash w14:val="solid"/>
                            <w14:bevel/>
                          </w14:textOutline>
                        </w:rPr>
                      </w:pPr>
                    </w:p>
                    <w:p w:rsidR="00650C76" w:rsidRDefault="00650C76" w:rsidP="00F606B1">
                      <w:pPr>
                        <w:spacing w:after="0" w:line="240" w:lineRule="auto"/>
                        <w:rPr>
                          <w:b/>
                          <w:color w:val="002060"/>
                          <w:sz w:val="56"/>
                          <w:szCs w:val="56"/>
                          <w14:textOutline w14:w="9525" w14:cap="rnd" w14:cmpd="sng" w14:algn="ctr">
                            <w14:noFill/>
                            <w14:prstDash w14:val="solid"/>
                            <w14:bevel/>
                          </w14:textOutline>
                        </w:rPr>
                      </w:pPr>
                    </w:p>
                    <w:p w:rsidR="00650C76" w:rsidRPr="009E3B04" w:rsidRDefault="00650C76" w:rsidP="00F606B1">
                      <w:pPr>
                        <w:spacing w:after="0" w:line="240" w:lineRule="auto"/>
                        <w:jc w:val="right"/>
                        <w:rPr>
                          <w:b/>
                          <w:color w:val="002060"/>
                          <w:sz w:val="56"/>
                          <w:szCs w:val="56"/>
                          <w14:textOutline w14:w="9525" w14:cap="rnd" w14:cmpd="sng" w14:algn="ctr">
                            <w14:noFill/>
                            <w14:prstDash w14:val="solid"/>
                            <w14:bevel/>
                          </w14:textOutline>
                        </w:rPr>
                      </w:pPr>
                      <w:r>
                        <w:rPr>
                          <w:b/>
                          <w:color w:val="002060"/>
                          <w:sz w:val="56"/>
                          <w:szCs w:val="56"/>
                          <w14:textOutline w14:w="9525" w14:cap="rnd" w14:cmpd="sng" w14:algn="ctr">
                            <w14:noFill/>
                            <w14:prstDash w14:val="solid"/>
                            <w14:bevel/>
                          </w14:textOutline>
                        </w:rPr>
                        <w:t>S</w:t>
                      </w:r>
                      <w:r w:rsidRPr="00560224">
                        <w:rPr>
                          <w:b/>
                          <w:color w:val="002060"/>
                          <w:sz w:val="56"/>
                          <w:szCs w:val="56"/>
                          <w14:textOutline w14:w="9525" w14:cap="rnd" w14:cmpd="sng" w14:algn="ctr">
                            <w14:noFill/>
                            <w14:prstDash w14:val="solid"/>
                            <w14:bevel/>
                          </w14:textOutline>
                        </w:rPr>
                        <w:t>cenario-based skills-drill</w:t>
                      </w:r>
                      <w:r w:rsidRPr="009E3B04">
                        <w:rPr>
                          <w:b/>
                          <w:color w:val="002060"/>
                          <w:sz w:val="56"/>
                          <w:szCs w:val="56"/>
                          <w14:textOutline w14:w="9525" w14:cap="rnd" w14:cmpd="sng" w14:algn="ctr">
                            <w14:noFill/>
                            <w14:prstDash w14:val="solid"/>
                            <w14:bevel/>
                          </w14:textOutline>
                        </w:rPr>
                        <w:t xml:space="preserve"> </w:t>
                      </w:r>
                    </w:p>
                    <w:p w:rsidR="00650C76" w:rsidRPr="009E3B04" w:rsidRDefault="00650C76" w:rsidP="00F606B1">
                      <w:pPr>
                        <w:spacing w:after="0" w:line="240" w:lineRule="auto"/>
                        <w:jc w:val="right"/>
                        <w:rPr>
                          <w:b/>
                          <w:color w:val="002060"/>
                          <w:sz w:val="56"/>
                          <w:szCs w:val="56"/>
                          <w14:textOutline w14:w="9525" w14:cap="rnd" w14:cmpd="sng" w14:algn="ctr">
                            <w14:noFill/>
                            <w14:prstDash w14:val="solid"/>
                            <w14:bevel/>
                          </w14:textOutline>
                        </w:rPr>
                      </w:pPr>
                    </w:p>
                    <w:p w:rsidR="00650C76" w:rsidRPr="009E3B04" w:rsidRDefault="00650C76" w:rsidP="00F606B1">
                      <w:pPr>
                        <w:spacing w:after="0" w:line="240" w:lineRule="auto"/>
                        <w:jc w:val="right"/>
                        <w:rPr>
                          <w:b/>
                          <w:i/>
                          <w:color w:val="002060"/>
                          <w:sz w:val="48"/>
                          <w:szCs w:val="48"/>
                          <w14:textOutline w14:w="9525" w14:cap="rnd" w14:cmpd="sng" w14:algn="ctr">
                            <w14:noFill/>
                            <w14:prstDash w14:val="solid"/>
                            <w14:bevel/>
                          </w14:textOutline>
                        </w:rPr>
                      </w:pPr>
                      <w:r>
                        <w:rPr>
                          <w:b/>
                          <w:i/>
                          <w:color w:val="002060"/>
                          <w:sz w:val="48"/>
                          <w:szCs w:val="48"/>
                          <w14:textOutline w14:w="9525" w14:cap="rnd" w14:cmpd="sng" w14:algn="ctr">
                            <w14:noFill/>
                            <w14:prstDash w14:val="solid"/>
                            <w14:bevel/>
                          </w14:textOutline>
                        </w:rPr>
                        <w:t>“</w:t>
                      </w:r>
                      <w:r w:rsidRPr="009E3B04">
                        <w:rPr>
                          <w:b/>
                          <w:i/>
                          <w:color w:val="002060"/>
                          <w:sz w:val="48"/>
                          <w:szCs w:val="48"/>
                          <w14:textOutline w14:w="9525" w14:cap="rnd" w14:cmpd="sng" w14:algn="ctr">
                            <w14:noFill/>
                            <w14:prstDash w14:val="solid"/>
                            <w14:bevel/>
                          </w14:textOutline>
                        </w:rPr>
                        <w:t>Unexplained death of famous football player</w:t>
                      </w:r>
                      <w:r>
                        <w:rPr>
                          <w:b/>
                          <w:i/>
                          <w:color w:val="002060"/>
                          <w:sz w:val="48"/>
                          <w:szCs w:val="48"/>
                          <w14:textOutline w14:w="9525" w14:cap="rnd" w14:cmpd="sng" w14:algn="ctr">
                            <w14:noFill/>
                            <w14:prstDash w14:val="solid"/>
                            <w14:bevel/>
                          </w14:textOutline>
                        </w:rPr>
                        <w:t>”</w:t>
                      </w:r>
                      <w:r w:rsidRPr="009E3B04">
                        <w:rPr>
                          <w:b/>
                          <w:i/>
                          <w:color w:val="002060"/>
                          <w:sz w:val="48"/>
                          <w:szCs w:val="48"/>
                          <w14:textOutline w14:w="9525" w14:cap="rnd" w14:cmpd="sng" w14:algn="ctr">
                            <w14:noFill/>
                            <w14:prstDash w14:val="solid"/>
                            <w14:bevel/>
                          </w14:textOutline>
                        </w:rPr>
                        <w:t xml:space="preserve"> </w:t>
                      </w:r>
                    </w:p>
                    <w:p w:rsidR="00650C76" w:rsidRPr="009E3B04" w:rsidRDefault="00650C76" w:rsidP="009E3B04">
                      <w:pPr>
                        <w:spacing w:after="0" w:line="240" w:lineRule="auto"/>
                        <w:jc w:val="center"/>
                        <w:rPr>
                          <w:b/>
                          <w:sz w:val="24"/>
                          <w:szCs w:val="24"/>
                          <w14:textOutline w14:w="9525" w14:cap="rnd" w14:cmpd="sng" w14:algn="ctr">
                            <w14:noFill/>
                            <w14:prstDash w14:val="solid"/>
                            <w14:bevel/>
                          </w14:textOutline>
                        </w:rPr>
                      </w:pPr>
                    </w:p>
                    <w:p w:rsidR="00650C76" w:rsidRPr="009E3B04" w:rsidRDefault="00650C76" w:rsidP="00F606B1">
                      <w:pPr>
                        <w:spacing w:after="0" w:line="240" w:lineRule="auto"/>
                        <w:jc w:val="right"/>
                        <w:rPr>
                          <w:b/>
                          <w:color w:val="002060"/>
                          <w:sz w:val="44"/>
                          <w:szCs w:val="44"/>
                          <w14:textOutline w14:w="9525" w14:cap="rnd" w14:cmpd="sng" w14:algn="ctr">
                            <w14:noFill/>
                            <w14:prstDash w14:val="solid"/>
                            <w14:bevel/>
                          </w14:textOutline>
                        </w:rPr>
                      </w:pPr>
                    </w:p>
                    <w:p w:rsidR="00650C76" w:rsidRPr="00650C76" w:rsidRDefault="00650C76" w:rsidP="00F606B1">
                      <w:pPr>
                        <w:spacing w:after="0" w:line="240" w:lineRule="auto"/>
                        <w:jc w:val="right"/>
                        <w:rPr>
                          <w:b/>
                          <w:color w:val="00B050"/>
                          <w:sz w:val="48"/>
                          <w:szCs w:val="48"/>
                          <w14:textOutline w14:w="9525" w14:cap="rnd" w14:cmpd="sng" w14:algn="ctr">
                            <w14:noFill/>
                            <w14:prstDash w14:val="solid"/>
                            <w14:bevel/>
                          </w14:textOutline>
                        </w:rPr>
                      </w:pPr>
                      <w:r>
                        <w:rPr>
                          <w:b/>
                          <w:color w:val="00B050"/>
                          <w:sz w:val="48"/>
                          <w:szCs w:val="48"/>
                          <w14:textOutline w14:w="9525" w14:cap="rnd" w14:cmpd="sng" w14:algn="ctr">
                            <w14:noFill/>
                            <w14:prstDash w14:val="solid"/>
                            <w14:bevel/>
                          </w14:textOutline>
                        </w:rPr>
                        <w:t>C2</w:t>
                      </w:r>
                      <w:r w:rsidRPr="00650C76">
                        <w:rPr>
                          <w:b/>
                          <w:color w:val="00B050"/>
                          <w:sz w:val="48"/>
                          <w:szCs w:val="48"/>
                          <w14:textOutline w14:w="9525" w14:cap="rnd" w14:cmpd="sng" w14:algn="ctr">
                            <w14:noFill/>
                            <w14:prstDash w14:val="solid"/>
                            <w14:bevel/>
                          </w14:textOutline>
                        </w:rPr>
                        <w:t xml:space="preserve">.2 </w:t>
                      </w:r>
                      <w:r>
                        <w:rPr>
                          <w:b/>
                          <w:color w:val="00B050"/>
                          <w:sz w:val="48"/>
                          <w:szCs w:val="48"/>
                          <w14:textOutline w14:w="9525" w14:cap="rnd" w14:cmpd="sng" w14:algn="ctr">
                            <w14:noFill/>
                            <w14:prstDash w14:val="solid"/>
                            <w14:bevel/>
                          </w14:textOutline>
                        </w:rPr>
                        <w:t>Annexes for Participants</w:t>
                      </w:r>
                    </w:p>
                    <w:p w:rsidR="00650C76" w:rsidRPr="009E3B04" w:rsidRDefault="00650C76" w:rsidP="009E3B04">
                      <w:pPr>
                        <w:spacing w:after="0" w:line="240" w:lineRule="auto"/>
                        <w:jc w:val="center"/>
                        <w:rPr>
                          <w:b/>
                          <w:color w:val="002060"/>
                          <w:sz w:val="56"/>
                          <w:szCs w:val="56"/>
                          <w14:textOutline w14:w="9525" w14:cap="rnd" w14:cmpd="sng" w14:algn="ctr">
                            <w14:noFill/>
                            <w14:prstDash w14:val="solid"/>
                            <w14:bevel/>
                          </w14:textOutline>
                        </w:rPr>
                      </w:pPr>
                    </w:p>
                    <w:p w:rsidR="00650C76" w:rsidRPr="001C6886" w:rsidRDefault="00650C76" w:rsidP="00F606B1">
                      <w:pPr>
                        <w:jc w:val="right"/>
                        <w:rPr>
                          <w:sz w:val="28"/>
                          <w:szCs w:val="28"/>
                          <w14:textOutline w14:w="9525" w14:cap="rnd" w14:cmpd="sng" w14:algn="ctr">
                            <w14:noFill/>
                            <w14:prstDash w14:val="solid"/>
                            <w14:bevel/>
                          </w14:textOutline>
                        </w:rPr>
                      </w:pPr>
                    </w:p>
                  </w:txbxContent>
                </v:textbox>
              </v:shape>
            </w:pict>
          </mc:Fallback>
        </mc:AlternateContent>
      </w:r>
    </w:p>
    <w:p w:rsidR="007431E1" w:rsidRPr="008174B3" w:rsidRDefault="007431E1" w:rsidP="004D73CF">
      <w:pPr>
        <w:spacing w:after="0" w:line="240" w:lineRule="auto"/>
        <w:rPr>
          <w:b/>
          <w:sz w:val="24"/>
          <w:szCs w:val="24"/>
          <w:lang w:val="en-US"/>
        </w:rPr>
      </w:pPr>
    </w:p>
    <w:p w:rsidR="007431E1" w:rsidRPr="008174B3" w:rsidRDefault="007431E1" w:rsidP="004D73CF">
      <w:pPr>
        <w:spacing w:after="0" w:line="240" w:lineRule="auto"/>
        <w:rPr>
          <w:b/>
          <w:sz w:val="24"/>
          <w:szCs w:val="24"/>
          <w:lang w:val="en-US"/>
        </w:rPr>
      </w:pPr>
    </w:p>
    <w:p w:rsidR="007431E1" w:rsidRPr="008174B3" w:rsidRDefault="007431E1" w:rsidP="004D73CF">
      <w:pPr>
        <w:spacing w:after="0" w:line="240" w:lineRule="auto"/>
        <w:rPr>
          <w:b/>
          <w:sz w:val="24"/>
          <w:szCs w:val="24"/>
          <w:lang w:val="en-US"/>
        </w:rPr>
      </w:pPr>
    </w:p>
    <w:p w:rsidR="007431E1" w:rsidRPr="008174B3" w:rsidRDefault="007431E1" w:rsidP="004D73CF">
      <w:pPr>
        <w:spacing w:after="0" w:line="240" w:lineRule="auto"/>
        <w:rPr>
          <w:b/>
          <w:sz w:val="24"/>
          <w:szCs w:val="24"/>
          <w:lang w:val="en-US"/>
        </w:rPr>
      </w:pPr>
    </w:p>
    <w:p w:rsidR="007431E1" w:rsidRPr="008174B3" w:rsidRDefault="007431E1" w:rsidP="004D73CF">
      <w:pPr>
        <w:spacing w:after="0" w:line="240" w:lineRule="auto"/>
        <w:rPr>
          <w:b/>
          <w:sz w:val="24"/>
          <w:szCs w:val="24"/>
          <w:lang w:val="en-US"/>
        </w:rPr>
      </w:pPr>
    </w:p>
    <w:p w:rsidR="007431E1" w:rsidRPr="008174B3" w:rsidRDefault="007431E1" w:rsidP="004D73CF">
      <w:pPr>
        <w:spacing w:after="0" w:line="240" w:lineRule="auto"/>
        <w:rPr>
          <w:b/>
          <w:sz w:val="24"/>
          <w:szCs w:val="24"/>
          <w:lang w:val="en-US"/>
        </w:rPr>
      </w:pPr>
    </w:p>
    <w:p w:rsidR="007431E1" w:rsidRPr="008174B3" w:rsidRDefault="007431E1" w:rsidP="004D73CF">
      <w:pPr>
        <w:spacing w:after="0" w:line="240" w:lineRule="auto"/>
        <w:rPr>
          <w:b/>
          <w:sz w:val="24"/>
          <w:szCs w:val="24"/>
          <w:lang w:val="en-US"/>
        </w:rPr>
      </w:pPr>
    </w:p>
    <w:p w:rsidR="007431E1" w:rsidRPr="008174B3" w:rsidRDefault="007431E1" w:rsidP="004D73CF">
      <w:pPr>
        <w:spacing w:after="0" w:line="240" w:lineRule="auto"/>
        <w:rPr>
          <w:b/>
          <w:sz w:val="24"/>
          <w:szCs w:val="24"/>
          <w:lang w:val="en-US"/>
        </w:rPr>
      </w:pPr>
    </w:p>
    <w:p w:rsidR="009E3B04" w:rsidRPr="008174B3" w:rsidRDefault="009E3B04" w:rsidP="004D73CF">
      <w:pPr>
        <w:spacing w:after="0" w:line="240" w:lineRule="auto"/>
        <w:rPr>
          <w:b/>
          <w:sz w:val="24"/>
          <w:szCs w:val="24"/>
          <w:lang w:val="en-US"/>
        </w:rPr>
      </w:pPr>
    </w:p>
    <w:p w:rsidR="009E3B04" w:rsidRPr="008174B3" w:rsidRDefault="009E3B04" w:rsidP="004D73CF">
      <w:pPr>
        <w:spacing w:after="0" w:line="240" w:lineRule="auto"/>
        <w:rPr>
          <w:b/>
          <w:sz w:val="24"/>
          <w:szCs w:val="24"/>
          <w:lang w:val="en-US"/>
        </w:rPr>
      </w:pPr>
    </w:p>
    <w:p w:rsidR="009E3B04" w:rsidRPr="008174B3" w:rsidRDefault="009E3B04" w:rsidP="004D73CF">
      <w:pPr>
        <w:spacing w:after="0" w:line="240" w:lineRule="auto"/>
        <w:rPr>
          <w:b/>
          <w:sz w:val="24"/>
          <w:szCs w:val="24"/>
          <w:lang w:val="en-US"/>
        </w:rPr>
      </w:pPr>
    </w:p>
    <w:p w:rsidR="009E3B04" w:rsidRPr="008174B3" w:rsidRDefault="009E3B04" w:rsidP="004D73CF">
      <w:pPr>
        <w:spacing w:after="0" w:line="240" w:lineRule="auto"/>
        <w:rPr>
          <w:noProof/>
          <w:lang w:val="en-US"/>
        </w:rPr>
      </w:pPr>
    </w:p>
    <w:p w:rsidR="009E3B04" w:rsidRPr="008174B3" w:rsidRDefault="009E3B04" w:rsidP="004D73CF">
      <w:pPr>
        <w:spacing w:after="0" w:line="240" w:lineRule="auto"/>
        <w:rPr>
          <w:noProof/>
          <w:lang w:val="en-US"/>
        </w:rPr>
      </w:pPr>
    </w:p>
    <w:p w:rsidR="009E3B04" w:rsidRPr="008174B3" w:rsidRDefault="009E3B04" w:rsidP="004D73CF">
      <w:pPr>
        <w:spacing w:after="0" w:line="240" w:lineRule="auto"/>
        <w:rPr>
          <w:noProof/>
          <w:lang w:val="en-US"/>
        </w:rPr>
      </w:pPr>
    </w:p>
    <w:p w:rsidR="009E3B04" w:rsidRPr="008174B3" w:rsidRDefault="009E3B04" w:rsidP="004D73CF">
      <w:pPr>
        <w:spacing w:after="0" w:line="240" w:lineRule="auto"/>
        <w:rPr>
          <w:noProof/>
          <w:lang w:val="en-US"/>
        </w:rPr>
      </w:pPr>
    </w:p>
    <w:p w:rsidR="009E3B04" w:rsidRPr="008174B3" w:rsidRDefault="009E3B04" w:rsidP="004D73CF">
      <w:pPr>
        <w:spacing w:after="0" w:line="240" w:lineRule="auto"/>
        <w:rPr>
          <w:noProof/>
          <w:lang w:val="en-US"/>
        </w:rPr>
      </w:pPr>
    </w:p>
    <w:p w:rsidR="009E3B04" w:rsidRPr="008174B3" w:rsidRDefault="009E3B04" w:rsidP="004D73CF">
      <w:pPr>
        <w:spacing w:after="0" w:line="240" w:lineRule="auto"/>
        <w:rPr>
          <w:noProof/>
          <w:lang w:val="en-US"/>
        </w:rPr>
      </w:pPr>
    </w:p>
    <w:p w:rsidR="009E3B04" w:rsidRPr="008174B3" w:rsidRDefault="009E3B04" w:rsidP="004D73CF">
      <w:pPr>
        <w:spacing w:after="0" w:line="240" w:lineRule="auto"/>
        <w:rPr>
          <w:noProof/>
          <w:lang w:val="en-US"/>
        </w:rPr>
      </w:pPr>
    </w:p>
    <w:p w:rsidR="009E3B04" w:rsidRPr="008174B3" w:rsidRDefault="009E3B04" w:rsidP="004D73CF">
      <w:pPr>
        <w:spacing w:after="0" w:line="240" w:lineRule="auto"/>
        <w:rPr>
          <w:noProof/>
          <w:lang w:val="en-US"/>
        </w:rPr>
      </w:pPr>
    </w:p>
    <w:p w:rsidR="009E3B04" w:rsidRPr="008174B3" w:rsidRDefault="009E3B04" w:rsidP="004D73CF">
      <w:pPr>
        <w:spacing w:after="0" w:line="240" w:lineRule="auto"/>
        <w:rPr>
          <w:noProof/>
          <w:lang w:val="en-US"/>
        </w:rPr>
      </w:pPr>
    </w:p>
    <w:p w:rsidR="009E3B04" w:rsidRPr="008174B3" w:rsidRDefault="009E3B04" w:rsidP="004D73CF">
      <w:pPr>
        <w:spacing w:after="0" w:line="240" w:lineRule="auto"/>
        <w:rPr>
          <w:noProof/>
          <w:lang w:val="en-US"/>
        </w:rPr>
      </w:pPr>
    </w:p>
    <w:p w:rsidR="003348B5" w:rsidRPr="008174B3" w:rsidRDefault="003348B5" w:rsidP="00F26A9E">
      <w:pPr>
        <w:spacing w:after="0" w:line="240" w:lineRule="auto"/>
        <w:rPr>
          <w:b/>
          <w:sz w:val="24"/>
          <w:szCs w:val="24"/>
          <w:lang w:val="en-US"/>
        </w:rPr>
      </w:pPr>
    </w:p>
    <w:p w:rsidR="003348B5" w:rsidRPr="008174B3" w:rsidRDefault="003348B5" w:rsidP="00F26A9E">
      <w:pPr>
        <w:spacing w:after="0" w:line="240" w:lineRule="auto"/>
        <w:rPr>
          <w:b/>
          <w:sz w:val="24"/>
          <w:szCs w:val="24"/>
          <w:lang w:val="en-US"/>
        </w:rPr>
      </w:pPr>
    </w:p>
    <w:p w:rsidR="003348B5" w:rsidRPr="008174B3" w:rsidRDefault="003348B5" w:rsidP="00F26A9E">
      <w:pPr>
        <w:spacing w:after="0" w:line="240" w:lineRule="auto"/>
        <w:rPr>
          <w:b/>
          <w:sz w:val="24"/>
          <w:szCs w:val="24"/>
          <w:lang w:val="en-US"/>
        </w:rPr>
      </w:pPr>
    </w:p>
    <w:p w:rsidR="003348B5" w:rsidRPr="008174B3" w:rsidRDefault="003348B5" w:rsidP="00F26A9E">
      <w:pPr>
        <w:spacing w:after="0" w:line="240" w:lineRule="auto"/>
        <w:rPr>
          <w:b/>
          <w:sz w:val="24"/>
          <w:szCs w:val="24"/>
          <w:lang w:val="en-US"/>
        </w:rPr>
      </w:pPr>
    </w:p>
    <w:p w:rsidR="00056F78" w:rsidRPr="008174B3" w:rsidRDefault="00056F78" w:rsidP="00F26A9E">
      <w:pPr>
        <w:spacing w:after="0" w:line="240" w:lineRule="auto"/>
        <w:rPr>
          <w:b/>
          <w:sz w:val="24"/>
          <w:szCs w:val="24"/>
          <w:lang w:val="en-US"/>
        </w:rPr>
      </w:pPr>
    </w:p>
    <w:p w:rsidR="00056F78" w:rsidRPr="008174B3" w:rsidRDefault="00056F78" w:rsidP="00F26A9E">
      <w:pPr>
        <w:spacing w:after="0" w:line="240" w:lineRule="auto"/>
        <w:rPr>
          <w:b/>
          <w:sz w:val="24"/>
          <w:szCs w:val="24"/>
          <w:lang w:val="en-US"/>
        </w:rPr>
      </w:pPr>
    </w:p>
    <w:p w:rsidR="00056F78" w:rsidRPr="008174B3" w:rsidRDefault="00056F78" w:rsidP="00F26A9E">
      <w:pPr>
        <w:spacing w:after="0" w:line="240" w:lineRule="auto"/>
        <w:rPr>
          <w:b/>
          <w:sz w:val="24"/>
          <w:szCs w:val="24"/>
          <w:lang w:val="en-US"/>
        </w:rPr>
      </w:pPr>
    </w:p>
    <w:p w:rsidR="00056F78" w:rsidRPr="008174B3" w:rsidRDefault="00056F78" w:rsidP="00F26A9E">
      <w:pPr>
        <w:spacing w:after="0" w:line="240" w:lineRule="auto"/>
        <w:rPr>
          <w:b/>
          <w:sz w:val="24"/>
          <w:szCs w:val="24"/>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93"/>
        <w:gridCol w:w="3249"/>
      </w:tblGrid>
      <w:tr w:rsidR="00056F78" w:rsidRPr="008174B3" w:rsidTr="00056F78">
        <w:tc>
          <w:tcPr>
            <w:tcW w:w="6318" w:type="dxa"/>
          </w:tcPr>
          <w:p w:rsidR="008174B3" w:rsidRPr="008174B3" w:rsidRDefault="00056F78" w:rsidP="00F606B1">
            <w:pPr>
              <w:tabs>
                <w:tab w:val="left" w:pos="4822"/>
              </w:tabs>
              <w:rPr>
                <w:b/>
                <w:sz w:val="24"/>
                <w:szCs w:val="24"/>
                <w:lang w:val="en-US"/>
              </w:rPr>
            </w:pPr>
            <w:r w:rsidRPr="008174B3">
              <w:rPr>
                <w:b/>
                <w:noProof/>
                <w:sz w:val="24"/>
                <w:szCs w:val="24"/>
                <w:lang w:val="en-US"/>
              </w:rPr>
              <w:drawing>
                <wp:inline distT="0" distB="0" distL="0" distR="0" wp14:anchorId="4DF05043" wp14:editId="1743FCF3">
                  <wp:extent cx="973144" cy="652007"/>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E (2).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994458" cy="666288"/>
                          </a:xfrm>
                          <a:prstGeom prst="rect">
                            <a:avLst/>
                          </a:prstGeom>
                        </pic:spPr>
                      </pic:pic>
                    </a:graphicData>
                  </a:graphic>
                </wp:inline>
              </w:drawing>
            </w:r>
          </w:p>
          <w:p w:rsidR="00056F78" w:rsidRPr="008174B3" w:rsidRDefault="00F606B1" w:rsidP="00F606B1">
            <w:pPr>
              <w:tabs>
                <w:tab w:val="left" w:pos="4822"/>
              </w:tabs>
              <w:rPr>
                <w:b/>
                <w:sz w:val="24"/>
                <w:szCs w:val="24"/>
                <w:lang w:val="en-US"/>
              </w:rPr>
            </w:pPr>
            <w:r w:rsidRPr="008174B3">
              <w:rPr>
                <w:b/>
                <w:sz w:val="24"/>
                <w:szCs w:val="24"/>
                <w:lang w:val="en-US"/>
              </w:rPr>
              <w:tab/>
            </w:r>
          </w:p>
        </w:tc>
        <w:tc>
          <w:tcPr>
            <w:tcW w:w="3258" w:type="dxa"/>
          </w:tcPr>
          <w:p w:rsidR="00056F78" w:rsidRPr="008174B3" w:rsidRDefault="00056F78" w:rsidP="00F26A9E">
            <w:pPr>
              <w:rPr>
                <w:b/>
                <w:sz w:val="24"/>
                <w:szCs w:val="24"/>
                <w:lang w:val="en-US"/>
              </w:rPr>
            </w:pPr>
            <w:r w:rsidRPr="008174B3">
              <w:rPr>
                <w:noProof/>
                <w:lang w:val="en-US"/>
              </w:rPr>
              <w:drawing>
                <wp:inline distT="0" distB="0" distL="0" distR="0" wp14:anchorId="4D0F9839" wp14:editId="6A4F986C">
                  <wp:extent cx="1908314" cy="596348"/>
                  <wp:effectExtent l="0" t="0" r="0" b="0"/>
                  <wp:docPr id="16390" name="Picture 1" descr="Description: WHO-EN-BW-H">
                    <a:extLst xmlns:a="http://schemas.openxmlformats.org/drawingml/2006/main">
                      <a:ext uri="{FF2B5EF4-FFF2-40B4-BE49-F238E27FC236}">
                        <a16:creationId xmlns:a16="http://schemas.microsoft.com/office/drawing/2014/main" id="{FEAF4EE2-531C-475B-B16C-C6E9F771D8E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0" name="Picture 1" descr="Description: WHO-EN-BW-H">
                            <a:extLst>
                              <a:ext uri="{FF2B5EF4-FFF2-40B4-BE49-F238E27FC236}">
                                <a16:creationId xmlns:a16="http://schemas.microsoft.com/office/drawing/2014/main" id="{FEAF4EE2-531C-475B-B16C-C6E9F771D8EB}"/>
                              </a:ext>
                            </a:extLst>
                          </pic:cNvPr>
                          <pic:cNvPicPr>
                            <a:picLocks noChangeAspect="1" noChangeArrowheads="1"/>
                          </pic:cNvPicPr>
                        </pic:nvPicPr>
                        <pic:blipFill>
                          <a:blip r:embed="rId11">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1993510" cy="622972"/>
                          </a:xfrm>
                          <a:prstGeom prst="rect">
                            <a:avLst/>
                          </a:prstGeom>
                          <a:noFill/>
                          <a:ln>
                            <a:noFill/>
                          </a:ln>
                          <a:extLst/>
                        </pic:spPr>
                      </pic:pic>
                    </a:graphicData>
                  </a:graphic>
                </wp:inline>
              </w:drawing>
            </w:r>
          </w:p>
        </w:tc>
      </w:tr>
    </w:tbl>
    <w:p w:rsidR="003348B5" w:rsidRPr="008174B3" w:rsidRDefault="003348B5" w:rsidP="00F26A9E">
      <w:pPr>
        <w:spacing w:after="0" w:line="240" w:lineRule="auto"/>
        <w:rPr>
          <w:b/>
          <w:sz w:val="24"/>
          <w:szCs w:val="24"/>
          <w:lang w:val="en-US"/>
        </w:rPr>
      </w:pPr>
    </w:p>
    <w:sdt>
      <w:sdtPr>
        <w:rPr>
          <w:rFonts w:asciiTheme="minorHAnsi" w:eastAsiaTheme="minorEastAsia" w:hAnsiTheme="minorHAnsi" w:cstheme="minorBidi"/>
          <w:b w:val="0"/>
          <w:bCs w:val="0"/>
          <w:color w:val="auto"/>
          <w:sz w:val="22"/>
          <w:szCs w:val="22"/>
          <w:lang w:eastAsia="zh-CN"/>
        </w:rPr>
        <w:id w:val="-352574285"/>
        <w:docPartObj>
          <w:docPartGallery w:val="Table of Contents"/>
          <w:docPartUnique/>
        </w:docPartObj>
      </w:sdtPr>
      <w:sdtEndPr>
        <w:rPr>
          <w:noProof/>
        </w:rPr>
      </w:sdtEndPr>
      <w:sdtContent>
        <w:p w:rsidR="00EE1717" w:rsidRPr="008174B3" w:rsidRDefault="00EE1717" w:rsidP="00CC753A">
          <w:pPr>
            <w:pStyle w:val="TOCHeading"/>
            <w:spacing w:before="0"/>
          </w:pPr>
          <w:r w:rsidRPr="008174B3">
            <w:t>Contents</w:t>
          </w:r>
        </w:p>
        <w:p w:rsidR="00CC753A" w:rsidRPr="008174B3" w:rsidRDefault="00CC753A" w:rsidP="00A84292">
          <w:pPr>
            <w:spacing w:after="0"/>
            <w:rPr>
              <w:lang w:val="en-US" w:eastAsia="ja-JP"/>
            </w:rPr>
          </w:pPr>
        </w:p>
        <w:p w:rsidR="008174B3" w:rsidRPr="008174B3" w:rsidRDefault="00EE1717">
          <w:pPr>
            <w:pStyle w:val="TOC1"/>
            <w:rPr>
              <w:b w:val="0"/>
              <w:lang w:val="en-US" w:eastAsia="en-US"/>
            </w:rPr>
          </w:pPr>
          <w:r w:rsidRPr="008174B3">
            <w:rPr>
              <w:noProof w:val="0"/>
              <w:lang w:val="en-US"/>
            </w:rPr>
            <w:fldChar w:fldCharType="begin"/>
          </w:r>
          <w:r w:rsidRPr="008174B3">
            <w:rPr>
              <w:lang w:val="en-US"/>
            </w:rPr>
            <w:instrText xml:space="preserve"> TOC \o "1-3" \h \z \u </w:instrText>
          </w:r>
          <w:r w:rsidRPr="008174B3">
            <w:rPr>
              <w:noProof w:val="0"/>
              <w:lang w:val="en-US"/>
            </w:rPr>
            <w:fldChar w:fldCharType="separate"/>
          </w:r>
          <w:hyperlink w:anchor="_Toc529956689" w:history="1">
            <w:r w:rsidR="008174B3" w:rsidRPr="008174B3">
              <w:rPr>
                <w:rStyle w:val="Hyperlink"/>
                <w:lang w:val="en-US"/>
              </w:rPr>
              <w:t>1 Session C1 Participant Annexes</w:t>
            </w:r>
            <w:r w:rsidR="008174B3" w:rsidRPr="008174B3">
              <w:rPr>
                <w:webHidden/>
                <w:lang w:val="en-US"/>
              </w:rPr>
              <w:tab/>
            </w:r>
            <w:r w:rsidR="008174B3" w:rsidRPr="008174B3">
              <w:rPr>
                <w:webHidden/>
                <w:lang w:val="en-US"/>
              </w:rPr>
              <w:fldChar w:fldCharType="begin"/>
            </w:r>
            <w:r w:rsidR="008174B3" w:rsidRPr="008174B3">
              <w:rPr>
                <w:webHidden/>
                <w:lang w:val="en-US"/>
              </w:rPr>
              <w:instrText xml:space="preserve"> PAGEREF _Toc529956689 \h </w:instrText>
            </w:r>
            <w:r w:rsidR="008174B3" w:rsidRPr="008174B3">
              <w:rPr>
                <w:webHidden/>
                <w:lang w:val="en-US"/>
              </w:rPr>
            </w:r>
            <w:r w:rsidR="008174B3" w:rsidRPr="008174B3">
              <w:rPr>
                <w:webHidden/>
                <w:lang w:val="en-US"/>
              </w:rPr>
              <w:fldChar w:fldCharType="separate"/>
            </w:r>
            <w:r w:rsidR="008174B3" w:rsidRPr="008174B3">
              <w:rPr>
                <w:webHidden/>
                <w:lang w:val="en-US"/>
              </w:rPr>
              <w:t>3</w:t>
            </w:r>
            <w:r w:rsidR="008174B3" w:rsidRPr="008174B3">
              <w:rPr>
                <w:webHidden/>
                <w:lang w:val="en-US"/>
              </w:rPr>
              <w:fldChar w:fldCharType="end"/>
            </w:r>
          </w:hyperlink>
        </w:p>
        <w:p w:rsidR="008174B3" w:rsidRPr="008174B3" w:rsidRDefault="008174B3">
          <w:pPr>
            <w:pStyle w:val="TOC2"/>
            <w:tabs>
              <w:tab w:val="right" w:leader="dot" w:pos="9016"/>
            </w:tabs>
            <w:rPr>
              <w:noProof/>
              <w:lang w:val="en-US" w:eastAsia="en-US"/>
            </w:rPr>
          </w:pPr>
          <w:hyperlink w:anchor="_Toc529956690" w:history="1">
            <w:r w:rsidRPr="008174B3">
              <w:rPr>
                <w:rStyle w:val="Hyperlink"/>
                <w:noProof/>
                <w:lang w:val="en-US"/>
              </w:rPr>
              <w:t>Session C1 - Annex 1: Model Situation Report</w:t>
            </w:r>
            <w:r w:rsidRPr="008174B3">
              <w:rPr>
                <w:noProof/>
                <w:webHidden/>
                <w:lang w:val="en-US"/>
              </w:rPr>
              <w:tab/>
            </w:r>
            <w:r w:rsidRPr="008174B3">
              <w:rPr>
                <w:noProof/>
                <w:webHidden/>
                <w:lang w:val="en-US"/>
              </w:rPr>
              <w:fldChar w:fldCharType="begin"/>
            </w:r>
            <w:r w:rsidRPr="008174B3">
              <w:rPr>
                <w:noProof/>
                <w:webHidden/>
                <w:lang w:val="en-US"/>
              </w:rPr>
              <w:instrText xml:space="preserve"> PAGEREF _Toc529956690 \h </w:instrText>
            </w:r>
            <w:r w:rsidRPr="008174B3">
              <w:rPr>
                <w:noProof/>
                <w:webHidden/>
                <w:lang w:val="en-US"/>
              </w:rPr>
            </w:r>
            <w:r w:rsidRPr="008174B3">
              <w:rPr>
                <w:noProof/>
                <w:webHidden/>
                <w:lang w:val="en-US"/>
              </w:rPr>
              <w:fldChar w:fldCharType="separate"/>
            </w:r>
            <w:r w:rsidRPr="008174B3">
              <w:rPr>
                <w:noProof/>
                <w:webHidden/>
                <w:lang w:val="en-US"/>
              </w:rPr>
              <w:t>3</w:t>
            </w:r>
            <w:r w:rsidRPr="008174B3">
              <w:rPr>
                <w:noProof/>
                <w:webHidden/>
                <w:lang w:val="en-US"/>
              </w:rPr>
              <w:fldChar w:fldCharType="end"/>
            </w:r>
          </w:hyperlink>
        </w:p>
        <w:p w:rsidR="008174B3" w:rsidRPr="008174B3" w:rsidRDefault="008174B3">
          <w:pPr>
            <w:pStyle w:val="TOC2"/>
            <w:tabs>
              <w:tab w:val="right" w:leader="dot" w:pos="9016"/>
            </w:tabs>
            <w:rPr>
              <w:noProof/>
              <w:lang w:val="en-US" w:eastAsia="en-US"/>
            </w:rPr>
          </w:pPr>
          <w:hyperlink w:anchor="_Toc529956691" w:history="1">
            <w:r w:rsidRPr="008174B3">
              <w:rPr>
                <w:rStyle w:val="Hyperlink"/>
                <w:noProof/>
                <w:lang w:val="en-US"/>
              </w:rPr>
              <w:t>Session C1 - Annex 2: Email from Head of Communicable Disease Department at district level</w:t>
            </w:r>
            <w:r w:rsidRPr="008174B3">
              <w:rPr>
                <w:noProof/>
                <w:webHidden/>
                <w:lang w:val="en-US"/>
              </w:rPr>
              <w:tab/>
            </w:r>
            <w:r w:rsidRPr="008174B3">
              <w:rPr>
                <w:noProof/>
                <w:webHidden/>
                <w:lang w:val="en-US"/>
              </w:rPr>
              <w:fldChar w:fldCharType="begin"/>
            </w:r>
            <w:r w:rsidRPr="008174B3">
              <w:rPr>
                <w:noProof/>
                <w:webHidden/>
                <w:lang w:val="en-US"/>
              </w:rPr>
              <w:instrText xml:space="preserve"> PAGEREF _Toc529956691 \h </w:instrText>
            </w:r>
            <w:r w:rsidRPr="008174B3">
              <w:rPr>
                <w:noProof/>
                <w:webHidden/>
                <w:lang w:val="en-US"/>
              </w:rPr>
            </w:r>
            <w:r w:rsidRPr="008174B3">
              <w:rPr>
                <w:noProof/>
                <w:webHidden/>
                <w:lang w:val="en-US"/>
              </w:rPr>
              <w:fldChar w:fldCharType="separate"/>
            </w:r>
            <w:r w:rsidRPr="008174B3">
              <w:rPr>
                <w:noProof/>
                <w:webHidden/>
                <w:lang w:val="en-US"/>
              </w:rPr>
              <w:t>4</w:t>
            </w:r>
            <w:r w:rsidRPr="008174B3">
              <w:rPr>
                <w:noProof/>
                <w:webHidden/>
                <w:lang w:val="en-US"/>
              </w:rPr>
              <w:fldChar w:fldCharType="end"/>
            </w:r>
          </w:hyperlink>
        </w:p>
        <w:p w:rsidR="008174B3" w:rsidRPr="008174B3" w:rsidRDefault="008174B3">
          <w:pPr>
            <w:pStyle w:val="TOC2"/>
            <w:tabs>
              <w:tab w:val="right" w:leader="dot" w:pos="9016"/>
            </w:tabs>
            <w:rPr>
              <w:rStyle w:val="Hyperlink"/>
              <w:noProof/>
              <w:lang w:val="en-US"/>
            </w:rPr>
          </w:pPr>
          <w:hyperlink w:anchor="_Toc529956692" w:history="1">
            <w:r w:rsidRPr="008174B3">
              <w:rPr>
                <w:rStyle w:val="Hyperlink"/>
                <w:noProof/>
                <w:lang w:val="en-US"/>
              </w:rPr>
              <w:t>Session C1 - Annex 3: Emergency Room Report</w:t>
            </w:r>
            <w:r w:rsidRPr="008174B3">
              <w:rPr>
                <w:noProof/>
                <w:webHidden/>
                <w:lang w:val="en-US"/>
              </w:rPr>
              <w:tab/>
            </w:r>
            <w:r w:rsidRPr="008174B3">
              <w:rPr>
                <w:noProof/>
                <w:webHidden/>
                <w:lang w:val="en-US"/>
              </w:rPr>
              <w:fldChar w:fldCharType="begin"/>
            </w:r>
            <w:r w:rsidRPr="008174B3">
              <w:rPr>
                <w:noProof/>
                <w:webHidden/>
                <w:lang w:val="en-US"/>
              </w:rPr>
              <w:instrText xml:space="preserve"> PAGEREF _Toc529956692 \h </w:instrText>
            </w:r>
            <w:r w:rsidRPr="008174B3">
              <w:rPr>
                <w:noProof/>
                <w:webHidden/>
                <w:lang w:val="en-US"/>
              </w:rPr>
            </w:r>
            <w:r w:rsidRPr="008174B3">
              <w:rPr>
                <w:noProof/>
                <w:webHidden/>
                <w:lang w:val="en-US"/>
              </w:rPr>
              <w:fldChar w:fldCharType="separate"/>
            </w:r>
            <w:r w:rsidRPr="008174B3">
              <w:rPr>
                <w:noProof/>
                <w:webHidden/>
                <w:lang w:val="en-US"/>
              </w:rPr>
              <w:t>5</w:t>
            </w:r>
            <w:r w:rsidRPr="008174B3">
              <w:rPr>
                <w:noProof/>
                <w:webHidden/>
                <w:lang w:val="en-US"/>
              </w:rPr>
              <w:fldChar w:fldCharType="end"/>
            </w:r>
          </w:hyperlink>
        </w:p>
        <w:p w:rsidR="008174B3" w:rsidRPr="008174B3" w:rsidRDefault="008174B3" w:rsidP="008174B3">
          <w:pPr>
            <w:rPr>
              <w:lang w:val="en-US"/>
            </w:rPr>
          </w:pPr>
        </w:p>
        <w:p w:rsidR="008174B3" w:rsidRPr="008174B3" w:rsidRDefault="008174B3">
          <w:pPr>
            <w:pStyle w:val="TOC1"/>
            <w:rPr>
              <w:b w:val="0"/>
              <w:lang w:val="en-US" w:eastAsia="en-US"/>
            </w:rPr>
          </w:pPr>
          <w:hyperlink w:anchor="_Toc529956693" w:history="1">
            <w:r w:rsidRPr="008174B3">
              <w:rPr>
                <w:rStyle w:val="Hyperlink"/>
                <w:lang w:val="en-US"/>
              </w:rPr>
              <w:t>2. Session C2 Participant Annexes</w:t>
            </w:r>
            <w:r w:rsidRPr="008174B3">
              <w:rPr>
                <w:webHidden/>
                <w:lang w:val="en-US"/>
              </w:rPr>
              <w:tab/>
            </w:r>
            <w:r w:rsidRPr="008174B3">
              <w:rPr>
                <w:webHidden/>
                <w:lang w:val="en-US"/>
              </w:rPr>
              <w:fldChar w:fldCharType="begin"/>
            </w:r>
            <w:r w:rsidRPr="008174B3">
              <w:rPr>
                <w:webHidden/>
                <w:lang w:val="en-US"/>
              </w:rPr>
              <w:instrText xml:space="preserve"> PAGEREF _Toc529956693 \h </w:instrText>
            </w:r>
            <w:r w:rsidRPr="008174B3">
              <w:rPr>
                <w:webHidden/>
                <w:lang w:val="en-US"/>
              </w:rPr>
            </w:r>
            <w:r w:rsidRPr="008174B3">
              <w:rPr>
                <w:webHidden/>
                <w:lang w:val="en-US"/>
              </w:rPr>
              <w:fldChar w:fldCharType="separate"/>
            </w:r>
            <w:r w:rsidRPr="008174B3">
              <w:rPr>
                <w:webHidden/>
                <w:lang w:val="en-US"/>
              </w:rPr>
              <w:t>6</w:t>
            </w:r>
            <w:r w:rsidRPr="008174B3">
              <w:rPr>
                <w:webHidden/>
                <w:lang w:val="en-US"/>
              </w:rPr>
              <w:fldChar w:fldCharType="end"/>
            </w:r>
          </w:hyperlink>
        </w:p>
        <w:p w:rsidR="008174B3" w:rsidRPr="008174B3" w:rsidRDefault="008174B3">
          <w:pPr>
            <w:pStyle w:val="TOC2"/>
            <w:tabs>
              <w:tab w:val="right" w:leader="dot" w:pos="9016"/>
            </w:tabs>
            <w:rPr>
              <w:noProof/>
              <w:lang w:val="en-US" w:eastAsia="en-US"/>
            </w:rPr>
          </w:pPr>
          <w:hyperlink w:anchor="_Toc529956694" w:history="1">
            <w:r w:rsidRPr="008174B3">
              <w:rPr>
                <w:rStyle w:val="Hyperlink"/>
                <w:noProof/>
                <w:lang w:val="en-US"/>
              </w:rPr>
              <w:t>Session C2 – Annex 1: Report from head of communicable disease department</w:t>
            </w:r>
            <w:r w:rsidRPr="008174B3">
              <w:rPr>
                <w:noProof/>
                <w:webHidden/>
                <w:lang w:val="en-US"/>
              </w:rPr>
              <w:tab/>
            </w:r>
            <w:r w:rsidRPr="008174B3">
              <w:rPr>
                <w:noProof/>
                <w:webHidden/>
                <w:lang w:val="en-US"/>
              </w:rPr>
              <w:fldChar w:fldCharType="begin"/>
            </w:r>
            <w:r w:rsidRPr="008174B3">
              <w:rPr>
                <w:noProof/>
                <w:webHidden/>
                <w:lang w:val="en-US"/>
              </w:rPr>
              <w:instrText xml:space="preserve"> PAGEREF _Toc529956694 \h </w:instrText>
            </w:r>
            <w:r w:rsidRPr="008174B3">
              <w:rPr>
                <w:noProof/>
                <w:webHidden/>
                <w:lang w:val="en-US"/>
              </w:rPr>
            </w:r>
            <w:r w:rsidRPr="008174B3">
              <w:rPr>
                <w:noProof/>
                <w:webHidden/>
                <w:lang w:val="en-US"/>
              </w:rPr>
              <w:fldChar w:fldCharType="separate"/>
            </w:r>
            <w:r w:rsidRPr="008174B3">
              <w:rPr>
                <w:noProof/>
                <w:webHidden/>
                <w:lang w:val="en-US"/>
              </w:rPr>
              <w:t>6</w:t>
            </w:r>
            <w:r w:rsidRPr="008174B3">
              <w:rPr>
                <w:noProof/>
                <w:webHidden/>
                <w:lang w:val="en-US"/>
              </w:rPr>
              <w:fldChar w:fldCharType="end"/>
            </w:r>
          </w:hyperlink>
        </w:p>
        <w:p w:rsidR="008174B3" w:rsidRPr="008174B3" w:rsidRDefault="008174B3">
          <w:pPr>
            <w:pStyle w:val="TOC2"/>
            <w:tabs>
              <w:tab w:val="right" w:leader="dot" w:pos="9016"/>
            </w:tabs>
            <w:rPr>
              <w:noProof/>
              <w:lang w:val="en-US" w:eastAsia="en-US"/>
            </w:rPr>
          </w:pPr>
          <w:hyperlink w:anchor="_Toc529956695" w:history="1">
            <w:r w:rsidRPr="008174B3">
              <w:rPr>
                <w:rStyle w:val="Hyperlink"/>
                <w:noProof/>
                <w:lang w:val="en-US"/>
              </w:rPr>
              <w:t xml:space="preserve">Session C2 - Annex 2: Ebola Virus Disease Preparedness Checklist - </w:t>
            </w:r>
            <w:r w:rsidRPr="008174B3">
              <w:rPr>
                <w:rStyle w:val="Hyperlink"/>
                <w:noProof/>
                <w:u w:color="000000"/>
                <w:bdr w:val="nil"/>
                <w:lang w:val="en-US"/>
              </w:rPr>
              <w:t>Case management and Infection Prevention and Control (IPC) at Health Care Facility Level</w:t>
            </w:r>
            <w:r w:rsidRPr="008174B3">
              <w:rPr>
                <w:noProof/>
                <w:webHidden/>
                <w:lang w:val="en-US"/>
              </w:rPr>
              <w:tab/>
            </w:r>
            <w:r w:rsidRPr="008174B3">
              <w:rPr>
                <w:noProof/>
                <w:webHidden/>
                <w:lang w:val="en-US"/>
              </w:rPr>
              <w:fldChar w:fldCharType="begin"/>
            </w:r>
            <w:r w:rsidRPr="008174B3">
              <w:rPr>
                <w:noProof/>
                <w:webHidden/>
                <w:lang w:val="en-US"/>
              </w:rPr>
              <w:instrText xml:space="preserve"> PAGEREF _Toc529956695 \h </w:instrText>
            </w:r>
            <w:r w:rsidRPr="008174B3">
              <w:rPr>
                <w:noProof/>
                <w:webHidden/>
                <w:lang w:val="en-US"/>
              </w:rPr>
            </w:r>
            <w:r w:rsidRPr="008174B3">
              <w:rPr>
                <w:noProof/>
                <w:webHidden/>
                <w:lang w:val="en-US"/>
              </w:rPr>
              <w:fldChar w:fldCharType="separate"/>
            </w:r>
            <w:r w:rsidRPr="008174B3">
              <w:rPr>
                <w:noProof/>
                <w:webHidden/>
                <w:lang w:val="en-US"/>
              </w:rPr>
              <w:t>7</w:t>
            </w:r>
            <w:r w:rsidRPr="008174B3">
              <w:rPr>
                <w:noProof/>
                <w:webHidden/>
                <w:lang w:val="en-US"/>
              </w:rPr>
              <w:fldChar w:fldCharType="end"/>
            </w:r>
          </w:hyperlink>
        </w:p>
        <w:p w:rsidR="008174B3" w:rsidRPr="008174B3" w:rsidRDefault="008174B3">
          <w:pPr>
            <w:pStyle w:val="TOC2"/>
            <w:tabs>
              <w:tab w:val="right" w:leader="dot" w:pos="9016"/>
            </w:tabs>
            <w:rPr>
              <w:noProof/>
              <w:lang w:val="en-US" w:eastAsia="en-US"/>
            </w:rPr>
          </w:pPr>
          <w:hyperlink w:anchor="_Toc529956696" w:history="1">
            <w:r w:rsidRPr="008174B3">
              <w:rPr>
                <w:rStyle w:val="Hyperlink"/>
                <w:noProof/>
                <w:u w:color="000000"/>
                <w:bdr w:val="nil"/>
                <w:lang w:val="en-US"/>
              </w:rPr>
              <w:t>Session C2 – Annex 3: Epidemiological Surveillance - Reporting sites (Health Facility level)</w:t>
            </w:r>
            <w:r w:rsidRPr="008174B3">
              <w:rPr>
                <w:noProof/>
                <w:webHidden/>
                <w:lang w:val="en-US"/>
              </w:rPr>
              <w:tab/>
            </w:r>
            <w:r w:rsidRPr="008174B3">
              <w:rPr>
                <w:noProof/>
                <w:webHidden/>
                <w:lang w:val="en-US"/>
              </w:rPr>
              <w:fldChar w:fldCharType="begin"/>
            </w:r>
            <w:r w:rsidRPr="008174B3">
              <w:rPr>
                <w:noProof/>
                <w:webHidden/>
                <w:lang w:val="en-US"/>
              </w:rPr>
              <w:instrText xml:space="preserve"> PAGEREF _Toc529956696 \h </w:instrText>
            </w:r>
            <w:r w:rsidRPr="008174B3">
              <w:rPr>
                <w:noProof/>
                <w:webHidden/>
                <w:lang w:val="en-US"/>
              </w:rPr>
            </w:r>
            <w:r w:rsidRPr="008174B3">
              <w:rPr>
                <w:noProof/>
                <w:webHidden/>
                <w:lang w:val="en-US"/>
              </w:rPr>
              <w:fldChar w:fldCharType="separate"/>
            </w:r>
            <w:r w:rsidRPr="008174B3">
              <w:rPr>
                <w:noProof/>
                <w:webHidden/>
                <w:lang w:val="en-US"/>
              </w:rPr>
              <w:t>9</w:t>
            </w:r>
            <w:r w:rsidRPr="008174B3">
              <w:rPr>
                <w:noProof/>
                <w:webHidden/>
                <w:lang w:val="en-US"/>
              </w:rPr>
              <w:fldChar w:fldCharType="end"/>
            </w:r>
          </w:hyperlink>
        </w:p>
        <w:p w:rsidR="008174B3" w:rsidRPr="008174B3" w:rsidRDefault="008174B3">
          <w:pPr>
            <w:pStyle w:val="TOC2"/>
            <w:tabs>
              <w:tab w:val="right" w:leader="dot" w:pos="9016"/>
            </w:tabs>
            <w:rPr>
              <w:noProof/>
              <w:lang w:val="en-US" w:eastAsia="en-US"/>
            </w:rPr>
          </w:pPr>
          <w:hyperlink w:anchor="_Toc529956697" w:history="1">
            <w:r w:rsidRPr="008174B3">
              <w:rPr>
                <w:rStyle w:val="Hyperlink"/>
                <w:noProof/>
                <w:lang w:val="en-US"/>
              </w:rPr>
              <w:t>Session C2 - Annex 4: Fatma Gaber’s Medical Record</w:t>
            </w:r>
            <w:r w:rsidRPr="008174B3">
              <w:rPr>
                <w:noProof/>
                <w:webHidden/>
                <w:lang w:val="en-US"/>
              </w:rPr>
              <w:tab/>
            </w:r>
            <w:r w:rsidRPr="008174B3">
              <w:rPr>
                <w:noProof/>
                <w:webHidden/>
                <w:lang w:val="en-US"/>
              </w:rPr>
              <w:fldChar w:fldCharType="begin"/>
            </w:r>
            <w:r w:rsidRPr="008174B3">
              <w:rPr>
                <w:noProof/>
                <w:webHidden/>
                <w:lang w:val="en-US"/>
              </w:rPr>
              <w:instrText xml:space="preserve"> PAGEREF _Toc529956697 \h </w:instrText>
            </w:r>
            <w:r w:rsidRPr="008174B3">
              <w:rPr>
                <w:noProof/>
                <w:webHidden/>
                <w:lang w:val="en-US"/>
              </w:rPr>
            </w:r>
            <w:r w:rsidRPr="008174B3">
              <w:rPr>
                <w:noProof/>
                <w:webHidden/>
                <w:lang w:val="en-US"/>
              </w:rPr>
              <w:fldChar w:fldCharType="separate"/>
            </w:r>
            <w:r w:rsidRPr="008174B3">
              <w:rPr>
                <w:noProof/>
                <w:webHidden/>
                <w:lang w:val="en-US"/>
              </w:rPr>
              <w:t>10</w:t>
            </w:r>
            <w:r w:rsidRPr="008174B3">
              <w:rPr>
                <w:noProof/>
                <w:webHidden/>
                <w:lang w:val="en-US"/>
              </w:rPr>
              <w:fldChar w:fldCharType="end"/>
            </w:r>
          </w:hyperlink>
        </w:p>
        <w:p w:rsidR="008174B3" w:rsidRPr="008174B3" w:rsidRDefault="008174B3">
          <w:pPr>
            <w:pStyle w:val="TOC2"/>
            <w:tabs>
              <w:tab w:val="right" w:leader="dot" w:pos="9016"/>
            </w:tabs>
            <w:rPr>
              <w:rStyle w:val="Hyperlink"/>
              <w:noProof/>
              <w:lang w:val="en-US"/>
            </w:rPr>
          </w:pPr>
          <w:hyperlink w:anchor="_Toc529956698" w:history="1">
            <w:r w:rsidRPr="008174B3">
              <w:rPr>
                <w:rStyle w:val="Hyperlink"/>
                <w:noProof/>
                <w:lang w:val="en-US"/>
              </w:rPr>
              <w:t>Session C2 - Annex 5: Contact listing form</w:t>
            </w:r>
            <w:r w:rsidRPr="008174B3">
              <w:rPr>
                <w:noProof/>
                <w:webHidden/>
                <w:lang w:val="en-US"/>
              </w:rPr>
              <w:tab/>
            </w:r>
            <w:r w:rsidRPr="008174B3">
              <w:rPr>
                <w:noProof/>
                <w:webHidden/>
                <w:lang w:val="en-US"/>
              </w:rPr>
              <w:fldChar w:fldCharType="begin"/>
            </w:r>
            <w:r w:rsidRPr="008174B3">
              <w:rPr>
                <w:noProof/>
                <w:webHidden/>
                <w:lang w:val="en-US"/>
              </w:rPr>
              <w:instrText xml:space="preserve"> PAGEREF _Toc529956698 \h </w:instrText>
            </w:r>
            <w:r w:rsidRPr="008174B3">
              <w:rPr>
                <w:noProof/>
                <w:webHidden/>
                <w:lang w:val="en-US"/>
              </w:rPr>
            </w:r>
            <w:r w:rsidRPr="008174B3">
              <w:rPr>
                <w:noProof/>
                <w:webHidden/>
                <w:lang w:val="en-US"/>
              </w:rPr>
              <w:fldChar w:fldCharType="separate"/>
            </w:r>
            <w:r w:rsidRPr="008174B3">
              <w:rPr>
                <w:noProof/>
                <w:webHidden/>
                <w:lang w:val="en-US"/>
              </w:rPr>
              <w:t>11</w:t>
            </w:r>
            <w:r w:rsidRPr="008174B3">
              <w:rPr>
                <w:noProof/>
                <w:webHidden/>
                <w:lang w:val="en-US"/>
              </w:rPr>
              <w:fldChar w:fldCharType="end"/>
            </w:r>
          </w:hyperlink>
        </w:p>
        <w:p w:rsidR="008174B3" w:rsidRPr="008174B3" w:rsidRDefault="008174B3" w:rsidP="008174B3">
          <w:pPr>
            <w:rPr>
              <w:lang w:val="en-US"/>
            </w:rPr>
          </w:pPr>
        </w:p>
        <w:p w:rsidR="008174B3" w:rsidRPr="008174B3" w:rsidRDefault="008174B3" w:rsidP="008174B3">
          <w:pPr>
            <w:pStyle w:val="TOC1"/>
            <w:rPr>
              <w:color w:val="0000FF" w:themeColor="hyperlink"/>
              <w:u w:val="single"/>
              <w:lang w:val="en-US"/>
            </w:rPr>
          </w:pPr>
          <w:hyperlink w:anchor="_Toc529956699" w:history="1">
            <w:r w:rsidRPr="008174B3">
              <w:rPr>
                <w:rStyle w:val="Hyperlink"/>
                <w:lang w:val="en-US"/>
              </w:rPr>
              <w:t>3. Session C3 Participant Annexes</w:t>
            </w:r>
            <w:r w:rsidRPr="008174B3">
              <w:rPr>
                <w:webHidden/>
                <w:lang w:val="en-US"/>
              </w:rPr>
              <w:tab/>
            </w:r>
            <w:r w:rsidRPr="008174B3">
              <w:rPr>
                <w:webHidden/>
                <w:lang w:val="en-US"/>
              </w:rPr>
              <w:fldChar w:fldCharType="begin"/>
            </w:r>
            <w:r w:rsidRPr="008174B3">
              <w:rPr>
                <w:webHidden/>
                <w:lang w:val="en-US"/>
              </w:rPr>
              <w:instrText xml:space="preserve"> PAGEREF _Toc529956699 \h </w:instrText>
            </w:r>
            <w:r w:rsidRPr="008174B3">
              <w:rPr>
                <w:webHidden/>
                <w:lang w:val="en-US"/>
              </w:rPr>
            </w:r>
            <w:r w:rsidRPr="008174B3">
              <w:rPr>
                <w:webHidden/>
                <w:lang w:val="en-US"/>
              </w:rPr>
              <w:fldChar w:fldCharType="separate"/>
            </w:r>
            <w:r w:rsidRPr="008174B3">
              <w:rPr>
                <w:webHidden/>
                <w:lang w:val="en-US"/>
              </w:rPr>
              <w:t>12</w:t>
            </w:r>
            <w:r w:rsidRPr="008174B3">
              <w:rPr>
                <w:webHidden/>
                <w:lang w:val="en-US"/>
              </w:rPr>
              <w:fldChar w:fldCharType="end"/>
            </w:r>
          </w:hyperlink>
        </w:p>
        <w:p w:rsidR="008174B3" w:rsidRPr="008174B3" w:rsidRDefault="008174B3">
          <w:pPr>
            <w:pStyle w:val="TOC2"/>
            <w:tabs>
              <w:tab w:val="right" w:leader="dot" w:pos="9016"/>
            </w:tabs>
            <w:rPr>
              <w:rStyle w:val="Hyperlink"/>
              <w:noProof/>
              <w:lang w:val="en-US"/>
            </w:rPr>
          </w:pPr>
          <w:hyperlink w:anchor="_Toc529956700" w:history="1">
            <w:r w:rsidRPr="008174B3">
              <w:rPr>
                <w:rStyle w:val="Hyperlink"/>
                <w:noProof/>
                <w:lang w:val="en-US"/>
              </w:rPr>
              <w:t>Session C3 Annex 1: Case Investigation Form</w:t>
            </w:r>
            <w:r w:rsidRPr="008174B3">
              <w:rPr>
                <w:noProof/>
                <w:webHidden/>
                <w:lang w:val="en-US"/>
              </w:rPr>
              <w:tab/>
            </w:r>
            <w:r w:rsidRPr="008174B3">
              <w:rPr>
                <w:noProof/>
                <w:webHidden/>
                <w:lang w:val="en-US"/>
              </w:rPr>
              <w:fldChar w:fldCharType="begin"/>
            </w:r>
            <w:r w:rsidRPr="008174B3">
              <w:rPr>
                <w:noProof/>
                <w:webHidden/>
                <w:lang w:val="en-US"/>
              </w:rPr>
              <w:instrText xml:space="preserve"> PAGEREF _Toc529956700 \h </w:instrText>
            </w:r>
            <w:r w:rsidRPr="008174B3">
              <w:rPr>
                <w:noProof/>
                <w:webHidden/>
                <w:lang w:val="en-US"/>
              </w:rPr>
            </w:r>
            <w:r w:rsidRPr="008174B3">
              <w:rPr>
                <w:noProof/>
                <w:webHidden/>
                <w:lang w:val="en-US"/>
              </w:rPr>
              <w:fldChar w:fldCharType="separate"/>
            </w:r>
            <w:r w:rsidRPr="008174B3">
              <w:rPr>
                <w:noProof/>
                <w:webHidden/>
                <w:lang w:val="en-US"/>
              </w:rPr>
              <w:t>12</w:t>
            </w:r>
            <w:r w:rsidRPr="008174B3">
              <w:rPr>
                <w:noProof/>
                <w:webHidden/>
                <w:lang w:val="en-US"/>
              </w:rPr>
              <w:fldChar w:fldCharType="end"/>
            </w:r>
          </w:hyperlink>
        </w:p>
        <w:p w:rsidR="008174B3" w:rsidRPr="008174B3" w:rsidRDefault="008174B3" w:rsidP="008174B3">
          <w:pPr>
            <w:rPr>
              <w:lang w:val="en-US"/>
            </w:rPr>
          </w:pPr>
        </w:p>
        <w:p w:rsidR="008174B3" w:rsidRPr="008174B3" w:rsidRDefault="008174B3" w:rsidP="008174B3">
          <w:pPr>
            <w:pStyle w:val="TOC1"/>
            <w:rPr>
              <w:color w:val="0000FF" w:themeColor="hyperlink"/>
              <w:u w:val="single"/>
              <w:lang w:val="en-US"/>
            </w:rPr>
          </w:pPr>
          <w:hyperlink w:anchor="_Toc529956701" w:history="1">
            <w:r w:rsidRPr="008174B3">
              <w:rPr>
                <w:rStyle w:val="Hyperlink"/>
                <w:lang w:val="en-US"/>
              </w:rPr>
              <w:t>4. Session C4 Participant Annexes</w:t>
            </w:r>
            <w:r w:rsidRPr="008174B3">
              <w:rPr>
                <w:webHidden/>
                <w:lang w:val="en-US"/>
              </w:rPr>
              <w:tab/>
            </w:r>
            <w:r w:rsidRPr="008174B3">
              <w:rPr>
                <w:webHidden/>
                <w:lang w:val="en-US"/>
              </w:rPr>
              <w:fldChar w:fldCharType="begin"/>
            </w:r>
            <w:r w:rsidRPr="008174B3">
              <w:rPr>
                <w:webHidden/>
                <w:lang w:val="en-US"/>
              </w:rPr>
              <w:instrText xml:space="preserve"> PAGEREF _Toc529956701 \h </w:instrText>
            </w:r>
            <w:r w:rsidRPr="008174B3">
              <w:rPr>
                <w:webHidden/>
                <w:lang w:val="en-US"/>
              </w:rPr>
            </w:r>
            <w:r w:rsidRPr="008174B3">
              <w:rPr>
                <w:webHidden/>
                <w:lang w:val="en-US"/>
              </w:rPr>
              <w:fldChar w:fldCharType="separate"/>
            </w:r>
            <w:r w:rsidRPr="008174B3">
              <w:rPr>
                <w:webHidden/>
                <w:lang w:val="en-US"/>
              </w:rPr>
              <w:t>16</w:t>
            </w:r>
            <w:r w:rsidRPr="008174B3">
              <w:rPr>
                <w:webHidden/>
                <w:lang w:val="en-US"/>
              </w:rPr>
              <w:fldChar w:fldCharType="end"/>
            </w:r>
          </w:hyperlink>
        </w:p>
        <w:p w:rsidR="008174B3" w:rsidRPr="008174B3" w:rsidRDefault="008174B3">
          <w:pPr>
            <w:pStyle w:val="TOC2"/>
            <w:tabs>
              <w:tab w:val="right" w:leader="dot" w:pos="9016"/>
            </w:tabs>
            <w:rPr>
              <w:noProof/>
              <w:lang w:val="en-US" w:eastAsia="en-US"/>
            </w:rPr>
          </w:pPr>
          <w:hyperlink w:anchor="_Toc529956702" w:history="1">
            <w:r w:rsidRPr="008174B3">
              <w:rPr>
                <w:rStyle w:val="Hyperlink"/>
                <w:noProof/>
                <w:lang w:val="en-US"/>
              </w:rPr>
              <w:t>Session C4 - Annex 1: Templates for exercise</w:t>
            </w:r>
            <w:r w:rsidRPr="008174B3">
              <w:rPr>
                <w:noProof/>
                <w:webHidden/>
                <w:lang w:val="en-US"/>
              </w:rPr>
              <w:tab/>
            </w:r>
            <w:r w:rsidRPr="008174B3">
              <w:rPr>
                <w:noProof/>
                <w:webHidden/>
                <w:lang w:val="en-US"/>
              </w:rPr>
              <w:fldChar w:fldCharType="begin"/>
            </w:r>
            <w:r w:rsidRPr="008174B3">
              <w:rPr>
                <w:noProof/>
                <w:webHidden/>
                <w:lang w:val="en-US"/>
              </w:rPr>
              <w:instrText xml:space="preserve"> PAGEREF _Toc529956702 \h </w:instrText>
            </w:r>
            <w:r w:rsidRPr="008174B3">
              <w:rPr>
                <w:noProof/>
                <w:webHidden/>
                <w:lang w:val="en-US"/>
              </w:rPr>
            </w:r>
            <w:r w:rsidRPr="008174B3">
              <w:rPr>
                <w:noProof/>
                <w:webHidden/>
                <w:lang w:val="en-US"/>
              </w:rPr>
              <w:fldChar w:fldCharType="separate"/>
            </w:r>
            <w:r w:rsidRPr="008174B3">
              <w:rPr>
                <w:noProof/>
                <w:webHidden/>
                <w:lang w:val="en-US"/>
              </w:rPr>
              <w:t>16</w:t>
            </w:r>
            <w:r w:rsidRPr="008174B3">
              <w:rPr>
                <w:noProof/>
                <w:webHidden/>
                <w:lang w:val="en-US"/>
              </w:rPr>
              <w:fldChar w:fldCharType="end"/>
            </w:r>
          </w:hyperlink>
        </w:p>
        <w:p w:rsidR="008174B3" w:rsidRPr="008174B3" w:rsidRDefault="008174B3">
          <w:pPr>
            <w:pStyle w:val="TOC2"/>
            <w:tabs>
              <w:tab w:val="right" w:leader="dot" w:pos="9016"/>
            </w:tabs>
            <w:rPr>
              <w:rStyle w:val="Hyperlink"/>
              <w:noProof/>
              <w:lang w:val="en-US"/>
            </w:rPr>
          </w:pPr>
          <w:hyperlink w:anchor="_Toc529956703" w:history="1">
            <w:r w:rsidRPr="008174B3">
              <w:rPr>
                <w:rStyle w:val="Hyperlink"/>
                <w:noProof/>
                <w:lang w:val="en-US"/>
              </w:rPr>
              <w:t>Session C4 - Annex 2: Tools for Creating Community Discussion</w:t>
            </w:r>
            <w:r w:rsidRPr="008174B3">
              <w:rPr>
                <w:noProof/>
                <w:webHidden/>
                <w:lang w:val="en-US"/>
              </w:rPr>
              <w:tab/>
            </w:r>
            <w:r w:rsidRPr="008174B3">
              <w:rPr>
                <w:noProof/>
                <w:webHidden/>
                <w:lang w:val="en-US"/>
              </w:rPr>
              <w:fldChar w:fldCharType="begin"/>
            </w:r>
            <w:r w:rsidRPr="008174B3">
              <w:rPr>
                <w:noProof/>
                <w:webHidden/>
                <w:lang w:val="en-US"/>
              </w:rPr>
              <w:instrText xml:space="preserve"> PAGEREF _Toc529956703 \h </w:instrText>
            </w:r>
            <w:r w:rsidRPr="008174B3">
              <w:rPr>
                <w:noProof/>
                <w:webHidden/>
                <w:lang w:val="en-US"/>
              </w:rPr>
            </w:r>
            <w:r w:rsidRPr="008174B3">
              <w:rPr>
                <w:noProof/>
                <w:webHidden/>
                <w:lang w:val="en-US"/>
              </w:rPr>
              <w:fldChar w:fldCharType="separate"/>
            </w:r>
            <w:r w:rsidRPr="008174B3">
              <w:rPr>
                <w:noProof/>
                <w:webHidden/>
                <w:lang w:val="en-US"/>
              </w:rPr>
              <w:t>17</w:t>
            </w:r>
            <w:r w:rsidRPr="008174B3">
              <w:rPr>
                <w:noProof/>
                <w:webHidden/>
                <w:lang w:val="en-US"/>
              </w:rPr>
              <w:fldChar w:fldCharType="end"/>
            </w:r>
          </w:hyperlink>
        </w:p>
        <w:p w:rsidR="008174B3" w:rsidRPr="008174B3" w:rsidRDefault="008174B3" w:rsidP="008174B3">
          <w:pPr>
            <w:rPr>
              <w:lang w:val="en-US"/>
            </w:rPr>
          </w:pPr>
        </w:p>
        <w:p w:rsidR="008174B3" w:rsidRPr="008174B3" w:rsidRDefault="008174B3">
          <w:pPr>
            <w:pStyle w:val="TOC1"/>
            <w:rPr>
              <w:b w:val="0"/>
              <w:lang w:val="en-US" w:eastAsia="en-US"/>
            </w:rPr>
          </w:pPr>
          <w:hyperlink w:anchor="_Toc529956704" w:history="1">
            <w:r w:rsidRPr="008174B3">
              <w:rPr>
                <w:rStyle w:val="Hyperlink"/>
                <w:lang w:val="en-US"/>
              </w:rPr>
              <w:t>5. Session 5 Participant Annexes</w:t>
            </w:r>
            <w:r w:rsidRPr="008174B3">
              <w:rPr>
                <w:webHidden/>
                <w:lang w:val="en-US"/>
              </w:rPr>
              <w:tab/>
            </w:r>
            <w:r w:rsidRPr="008174B3">
              <w:rPr>
                <w:webHidden/>
                <w:lang w:val="en-US"/>
              </w:rPr>
              <w:fldChar w:fldCharType="begin"/>
            </w:r>
            <w:r w:rsidRPr="008174B3">
              <w:rPr>
                <w:webHidden/>
                <w:lang w:val="en-US"/>
              </w:rPr>
              <w:instrText xml:space="preserve"> PAGEREF _Toc529956704 \h </w:instrText>
            </w:r>
            <w:r w:rsidRPr="008174B3">
              <w:rPr>
                <w:webHidden/>
                <w:lang w:val="en-US"/>
              </w:rPr>
            </w:r>
            <w:r w:rsidRPr="008174B3">
              <w:rPr>
                <w:webHidden/>
                <w:lang w:val="en-US"/>
              </w:rPr>
              <w:fldChar w:fldCharType="separate"/>
            </w:r>
            <w:r w:rsidRPr="008174B3">
              <w:rPr>
                <w:webHidden/>
                <w:lang w:val="en-US"/>
              </w:rPr>
              <w:t>18</w:t>
            </w:r>
            <w:r w:rsidRPr="008174B3">
              <w:rPr>
                <w:webHidden/>
                <w:lang w:val="en-US"/>
              </w:rPr>
              <w:fldChar w:fldCharType="end"/>
            </w:r>
          </w:hyperlink>
        </w:p>
        <w:p w:rsidR="008174B3" w:rsidRPr="008174B3" w:rsidRDefault="008174B3">
          <w:pPr>
            <w:pStyle w:val="TOC2"/>
            <w:tabs>
              <w:tab w:val="right" w:leader="dot" w:pos="9016"/>
            </w:tabs>
            <w:rPr>
              <w:noProof/>
              <w:lang w:val="en-US" w:eastAsia="en-US"/>
            </w:rPr>
          </w:pPr>
          <w:hyperlink w:anchor="_Toc529956705" w:history="1">
            <w:r w:rsidRPr="008174B3">
              <w:rPr>
                <w:rStyle w:val="Hyperlink"/>
                <w:noProof/>
                <w:lang w:val="en-US"/>
              </w:rPr>
              <w:t>Session C5 - Annex 1: Daily Contact Follow-up form</w:t>
            </w:r>
            <w:r w:rsidRPr="008174B3">
              <w:rPr>
                <w:noProof/>
                <w:webHidden/>
                <w:lang w:val="en-US"/>
              </w:rPr>
              <w:tab/>
            </w:r>
            <w:r w:rsidRPr="008174B3">
              <w:rPr>
                <w:noProof/>
                <w:webHidden/>
                <w:lang w:val="en-US"/>
              </w:rPr>
              <w:fldChar w:fldCharType="begin"/>
            </w:r>
            <w:r w:rsidRPr="008174B3">
              <w:rPr>
                <w:noProof/>
                <w:webHidden/>
                <w:lang w:val="en-US"/>
              </w:rPr>
              <w:instrText xml:space="preserve"> PAGEREF _Toc529956705 \h </w:instrText>
            </w:r>
            <w:r w:rsidRPr="008174B3">
              <w:rPr>
                <w:noProof/>
                <w:webHidden/>
                <w:lang w:val="en-US"/>
              </w:rPr>
            </w:r>
            <w:r w:rsidRPr="008174B3">
              <w:rPr>
                <w:noProof/>
                <w:webHidden/>
                <w:lang w:val="en-US"/>
              </w:rPr>
              <w:fldChar w:fldCharType="separate"/>
            </w:r>
            <w:r w:rsidRPr="008174B3">
              <w:rPr>
                <w:noProof/>
                <w:webHidden/>
                <w:lang w:val="en-US"/>
              </w:rPr>
              <w:t>18</w:t>
            </w:r>
            <w:r w:rsidRPr="008174B3">
              <w:rPr>
                <w:noProof/>
                <w:webHidden/>
                <w:lang w:val="en-US"/>
              </w:rPr>
              <w:fldChar w:fldCharType="end"/>
            </w:r>
          </w:hyperlink>
        </w:p>
        <w:p w:rsidR="008174B3" w:rsidRPr="008174B3" w:rsidRDefault="008174B3">
          <w:pPr>
            <w:pStyle w:val="TOC2"/>
            <w:tabs>
              <w:tab w:val="right" w:leader="dot" w:pos="9016"/>
            </w:tabs>
            <w:rPr>
              <w:noProof/>
              <w:lang w:val="en-US" w:eastAsia="en-US"/>
            </w:rPr>
          </w:pPr>
          <w:hyperlink w:anchor="_Toc529956706" w:history="1">
            <w:r w:rsidRPr="008174B3">
              <w:rPr>
                <w:rStyle w:val="Hyperlink"/>
                <w:noProof/>
                <w:lang w:val="en-US"/>
              </w:rPr>
              <w:t>Session C5 - Annex 2: Contact Tracing Summary Form</w:t>
            </w:r>
            <w:r w:rsidRPr="008174B3">
              <w:rPr>
                <w:noProof/>
                <w:webHidden/>
                <w:lang w:val="en-US"/>
              </w:rPr>
              <w:tab/>
            </w:r>
            <w:r w:rsidRPr="008174B3">
              <w:rPr>
                <w:noProof/>
                <w:webHidden/>
                <w:lang w:val="en-US"/>
              </w:rPr>
              <w:fldChar w:fldCharType="begin"/>
            </w:r>
            <w:r w:rsidRPr="008174B3">
              <w:rPr>
                <w:noProof/>
                <w:webHidden/>
                <w:lang w:val="en-US"/>
              </w:rPr>
              <w:instrText xml:space="preserve"> PAGEREF _Toc529956706 \h </w:instrText>
            </w:r>
            <w:r w:rsidRPr="008174B3">
              <w:rPr>
                <w:noProof/>
                <w:webHidden/>
                <w:lang w:val="en-US"/>
              </w:rPr>
            </w:r>
            <w:r w:rsidRPr="008174B3">
              <w:rPr>
                <w:noProof/>
                <w:webHidden/>
                <w:lang w:val="en-US"/>
              </w:rPr>
              <w:fldChar w:fldCharType="separate"/>
            </w:r>
            <w:r w:rsidRPr="008174B3">
              <w:rPr>
                <w:noProof/>
                <w:webHidden/>
                <w:lang w:val="en-US"/>
              </w:rPr>
              <w:t>19</w:t>
            </w:r>
            <w:r w:rsidRPr="008174B3">
              <w:rPr>
                <w:noProof/>
                <w:webHidden/>
                <w:lang w:val="en-US"/>
              </w:rPr>
              <w:fldChar w:fldCharType="end"/>
            </w:r>
          </w:hyperlink>
        </w:p>
        <w:p w:rsidR="005602FA" w:rsidRPr="008174B3" w:rsidRDefault="00EE1717" w:rsidP="00CC753A">
          <w:pPr>
            <w:rPr>
              <w:lang w:val="en-US"/>
            </w:rPr>
          </w:pPr>
          <w:r w:rsidRPr="008174B3">
            <w:rPr>
              <w:b/>
              <w:bCs/>
              <w:noProof/>
              <w:lang w:val="en-US"/>
            </w:rPr>
            <w:fldChar w:fldCharType="end"/>
          </w:r>
        </w:p>
      </w:sdtContent>
    </w:sdt>
    <w:tbl>
      <w:tblPr>
        <w:tblStyle w:val="TableGrid"/>
        <w:tblW w:w="0" w:type="auto"/>
        <w:tblLook w:val="04A0" w:firstRow="1" w:lastRow="0" w:firstColumn="1" w:lastColumn="0" w:noHBand="0" w:noVBand="1"/>
      </w:tblPr>
      <w:tblGrid>
        <w:gridCol w:w="9242"/>
      </w:tblGrid>
      <w:tr w:rsidR="00E20FEF" w:rsidRPr="008174B3" w:rsidTr="00E20FEF">
        <w:tc>
          <w:tcPr>
            <w:tcW w:w="9576" w:type="dxa"/>
          </w:tcPr>
          <w:p w:rsidR="00E20FEF" w:rsidRPr="008174B3" w:rsidRDefault="00E20FEF" w:rsidP="00E20FEF">
            <w:pPr>
              <w:rPr>
                <w:b/>
                <w:sz w:val="20"/>
                <w:szCs w:val="20"/>
                <w:lang w:val="en-US"/>
              </w:rPr>
            </w:pPr>
            <w:r w:rsidRPr="008174B3">
              <w:rPr>
                <w:b/>
                <w:bCs/>
                <w:sz w:val="20"/>
                <w:szCs w:val="20"/>
                <w:lang w:val="en-US"/>
              </w:rPr>
              <w:t>WHO Health Security Learning Platform - Training Materials</w:t>
            </w:r>
          </w:p>
          <w:p w:rsidR="00E20FEF" w:rsidRPr="008174B3" w:rsidRDefault="00E20FEF" w:rsidP="00E20FEF">
            <w:pPr>
              <w:rPr>
                <w:sz w:val="20"/>
                <w:szCs w:val="20"/>
                <w:lang w:val="en-US"/>
              </w:rPr>
            </w:pPr>
            <w:r w:rsidRPr="008174B3">
              <w:rPr>
                <w:sz w:val="20"/>
                <w:szCs w:val="20"/>
                <w:lang w:val="en-US"/>
              </w:rPr>
              <w:t>These WHO Training Materials are © World Health Organization (WHO) 2018. All rights reserved.</w:t>
            </w:r>
          </w:p>
          <w:p w:rsidR="00E20FEF" w:rsidRPr="008174B3" w:rsidRDefault="00E20FEF" w:rsidP="00E20FEF">
            <w:pPr>
              <w:rPr>
                <w:sz w:val="20"/>
                <w:szCs w:val="20"/>
                <w:lang w:val="en-US"/>
              </w:rPr>
            </w:pPr>
            <w:r w:rsidRPr="008174B3">
              <w:rPr>
                <w:sz w:val="20"/>
                <w:szCs w:val="20"/>
                <w:lang w:val="en-US"/>
              </w:rPr>
              <w:t>Your use of these materials is subject to the “</w:t>
            </w:r>
            <w:hyperlink r:id="rId12" w:history="1">
              <w:r w:rsidRPr="008174B3">
                <w:rPr>
                  <w:rStyle w:val="Hyperlink"/>
                  <w:sz w:val="20"/>
                  <w:szCs w:val="20"/>
                  <w:lang w:val="en-US"/>
                </w:rPr>
                <w:t>WHO Health Security Learning Platform, Training Materials – Terms of Use</w:t>
              </w:r>
            </w:hyperlink>
            <w:r w:rsidRPr="008174B3">
              <w:rPr>
                <w:sz w:val="20"/>
                <w:szCs w:val="20"/>
                <w:lang w:val="en-US"/>
              </w:rPr>
              <w:t xml:space="preserve">”, which you accepted when downloading them and which are available on the Health Security Learning Platform at: </w:t>
            </w:r>
            <w:hyperlink r:id="rId13" w:history="1">
              <w:r w:rsidRPr="008174B3">
                <w:rPr>
                  <w:rStyle w:val="Hyperlink"/>
                  <w:sz w:val="20"/>
                  <w:szCs w:val="20"/>
                  <w:lang w:val="en-US"/>
                </w:rPr>
                <w:t>https://extranet.who.int/hslp</w:t>
              </w:r>
            </w:hyperlink>
            <w:r w:rsidRPr="008174B3">
              <w:rPr>
                <w:sz w:val="20"/>
                <w:szCs w:val="20"/>
                <w:lang w:val="en-US"/>
              </w:rPr>
              <w:t xml:space="preserve"> .  </w:t>
            </w:r>
          </w:p>
          <w:p w:rsidR="00E20FEF" w:rsidRPr="008174B3" w:rsidRDefault="00E20FEF" w:rsidP="00E20FEF">
            <w:pPr>
              <w:rPr>
                <w:sz w:val="20"/>
                <w:szCs w:val="20"/>
                <w:lang w:val="en-US"/>
              </w:rPr>
            </w:pPr>
            <w:r w:rsidRPr="008174B3">
              <w:rPr>
                <w:sz w:val="20"/>
                <w:szCs w:val="20"/>
                <w:lang w:val="en-US"/>
              </w:rPr>
              <w:t> </w:t>
            </w:r>
          </w:p>
          <w:p w:rsidR="00E20FEF" w:rsidRPr="008174B3" w:rsidRDefault="00E20FEF" w:rsidP="00E20FEF">
            <w:pPr>
              <w:rPr>
                <w:sz w:val="20"/>
                <w:szCs w:val="20"/>
                <w:lang w:val="en-US"/>
              </w:rPr>
            </w:pPr>
            <w:r w:rsidRPr="008174B3">
              <w:rPr>
                <w:sz w:val="20"/>
                <w:szCs w:val="20"/>
                <w:lang w:val="en-US"/>
              </w:rPr>
              <w:t xml:space="preserve">Should you adapt, modify, translate, or in any other way revise the contents of these materials, you shall not imply that WHO is any way affiliated with such modifications and shall not use the WHO name or emblem in such modified materials.  </w:t>
            </w:r>
          </w:p>
          <w:p w:rsidR="00E20FEF" w:rsidRPr="008174B3" w:rsidRDefault="00E20FEF" w:rsidP="005D3539">
            <w:pPr>
              <w:rPr>
                <w:b/>
                <w:sz w:val="24"/>
                <w:szCs w:val="24"/>
                <w:lang w:val="en-US"/>
              </w:rPr>
            </w:pPr>
            <w:r w:rsidRPr="008174B3">
              <w:rPr>
                <w:sz w:val="20"/>
                <w:szCs w:val="20"/>
                <w:lang w:val="en-US"/>
              </w:rPr>
              <w:t xml:space="preserve">Further, please inform WHO of any modifications of these materials that you use publicly, for record-keeping purposes and continued development, by emailing </w:t>
            </w:r>
            <w:hyperlink r:id="rId14" w:history="1">
              <w:r w:rsidRPr="008174B3">
                <w:rPr>
                  <w:rStyle w:val="Hyperlink"/>
                  <w:sz w:val="20"/>
                  <w:szCs w:val="20"/>
                  <w:lang w:val="en-US"/>
                </w:rPr>
                <w:t>ihrhrt@who.int</w:t>
              </w:r>
            </w:hyperlink>
            <w:r w:rsidRPr="008174B3">
              <w:rPr>
                <w:sz w:val="20"/>
                <w:szCs w:val="20"/>
                <w:lang w:val="en-US"/>
              </w:rPr>
              <w:t>.</w:t>
            </w:r>
            <w:r w:rsidRPr="008174B3">
              <w:rPr>
                <w:b/>
                <w:sz w:val="24"/>
                <w:szCs w:val="24"/>
                <w:lang w:val="en-US"/>
              </w:rPr>
              <w:t xml:space="preserve"> </w:t>
            </w:r>
          </w:p>
        </w:tc>
      </w:tr>
    </w:tbl>
    <w:p w:rsidR="00650C76" w:rsidRPr="008174B3" w:rsidRDefault="00650C76" w:rsidP="00C15004">
      <w:pPr>
        <w:spacing w:after="0" w:line="240" w:lineRule="auto"/>
        <w:jc w:val="both"/>
        <w:rPr>
          <w:b/>
          <w:sz w:val="24"/>
          <w:szCs w:val="24"/>
          <w:lang w:val="en-US"/>
        </w:rPr>
      </w:pPr>
    </w:p>
    <w:p w:rsidR="005E2227" w:rsidRPr="008174B3" w:rsidRDefault="00650C76" w:rsidP="008174B3">
      <w:pPr>
        <w:pStyle w:val="Heading1"/>
        <w:rPr>
          <w:lang w:val="en-US"/>
        </w:rPr>
      </w:pPr>
      <w:bookmarkStart w:id="0" w:name="_Toc529956689"/>
      <w:r w:rsidRPr="008174B3">
        <w:rPr>
          <w:lang w:val="en-US"/>
        </w:rPr>
        <w:lastRenderedPageBreak/>
        <w:t xml:space="preserve">1 </w:t>
      </w:r>
      <w:r w:rsidR="005E2227" w:rsidRPr="008174B3">
        <w:rPr>
          <w:lang w:val="en-US"/>
        </w:rPr>
        <w:t>Session C1 Participant Annexes</w:t>
      </w:r>
      <w:bookmarkEnd w:id="0"/>
    </w:p>
    <w:p w:rsidR="00650C76" w:rsidRPr="008174B3" w:rsidRDefault="00650C76" w:rsidP="00C15004">
      <w:pPr>
        <w:spacing w:after="0" w:line="240" w:lineRule="auto"/>
        <w:jc w:val="both"/>
        <w:rPr>
          <w:b/>
          <w:lang w:val="en-US"/>
        </w:rPr>
      </w:pPr>
    </w:p>
    <w:p w:rsidR="00C15004" w:rsidRPr="008174B3" w:rsidRDefault="00C15004" w:rsidP="008174B3">
      <w:pPr>
        <w:pStyle w:val="Heading2"/>
        <w:rPr>
          <w:lang w:val="en-US"/>
        </w:rPr>
      </w:pPr>
      <w:bookmarkStart w:id="1" w:name="_Toc529956690"/>
      <w:r w:rsidRPr="008174B3">
        <w:rPr>
          <w:lang w:val="en-US"/>
        </w:rPr>
        <w:t>Session C1</w:t>
      </w:r>
      <w:r w:rsidR="008174B3" w:rsidRPr="008174B3">
        <w:rPr>
          <w:lang w:val="en-US"/>
        </w:rPr>
        <w:t xml:space="preserve"> -</w:t>
      </w:r>
      <w:r w:rsidRPr="008174B3">
        <w:rPr>
          <w:lang w:val="en-US"/>
        </w:rPr>
        <w:t xml:space="preserve"> Annex 1: Model Situation Report</w:t>
      </w:r>
      <w:bookmarkEnd w:id="1"/>
    </w:p>
    <w:p w:rsidR="00C15004" w:rsidRPr="008174B3" w:rsidRDefault="00C15004" w:rsidP="00C15004">
      <w:pPr>
        <w:pStyle w:val="ListParagraph"/>
        <w:spacing w:after="0" w:line="240" w:lineRule="auto"/>
        <w:jc w:val="both"/>
        <w:rPr>
          <w:sz w:val="20"/>
          <w:szCs w:val="20"/>
        </w:rPr>
      </w:pPr>
    </w:p>
    <w:tbl>
      <w:tblPr>
        <w:tblStyle w:val="TableGrid"/>
        <w:tblW w:w="0" w:type="auto"/>
        <w:tblInd w:w="108" w:type="dxa"/>
        <w:tblLook w:val="04A0" w:firstRow="1" w:lastRow="0" w:firstColumn="1" w:lastColumn="0" w:noHBand="0" w:noVBand="1"/>
      </w:tblPr>
      <w:tblGrid>
        <w:gridCol w:w="2268"/>
        <w:gridCol w:w="6804"/>
      </w:tblGrid>
      <w:tr w:rsidR="00C15004" w:rsidRPr="008174B3" w:rsidTr="001F47CC">
        <w:tc>
          <w:tcPr>
            <w:tcW w:w="2268" w:type="dxa"/>
          </w:tcPr>
          <w:p w:rsidR="00C15004" w:rsidRPr="008174B3" w:rsidRDefault="00C15004" w:rsidP="001F47CC">
            <w:pPr>
              <w:rPr>
                <w:rFonts w:eastAsiaTheme="minorHAnsi"/>
                <w:b/>
                <w:sz w:val="20"/>
                <w:szCs w:val="20"/>
                <w:lang w:val="en-US" w:eastAsia="en-US" w:bidi="ar-EG"/>
              </w:rPr>
            </w:pPr>
            <w:r w:rsidRPr="008174B3">
              <w:rPr>
                <w:rFonts w:eastAsiaTheme="minorHAnsi"/>
                <w:b/>
                <w:sz w:val="20"/>
                <w:szCs w:val="20"/>
                <w:lang w:val="en-US" w:eastAsia="en-US" w:bidi="ar-EG"/>
              </w:rPr>
              <w:t>Date/timing</w:t>
            </w:r>
          </w:p>
          <w:p w:rsidR="00C15004" w:rsidRPr="008174B3" w:rsidRDefault="00C15004" w:rsidP="001F47CC">
            <w:pPr>
              <w:rPr>
                <w:rFonts w:eastAsiaTheme="minorHAnsi"/>
                <w:b/>
                <w:sz w:val="20"/>
                <w:szCs w:val="20"/>
                <w:lang w:val="en-US" w:eastAsia="en-US" w:bidi="ar-EG"/>
              </w:rPr>
            </w:pPr>
          </w:p>
        </w:tc>
        <w:tc>
          <w:tcPr>
            <w:tcW w:w="6804" w:type="dxa"/>
          </w:tcPr>
          <w:p w:rsidR="00C15004" w:rsidRPr="008174B3" w:rsidRDefault="00C15004" w:rsidP="001F47CC">
            <w:pPr>
              <w:rPr>
                <w:rFonts w:eastAsiaTheme="minorHAnsi"/>
                <w:b/>
                <w:sz w:val="20"/>
                <w:szCs w:val="20"/>
                <w:lang w:val="en-US" w:eastAsia="en-US" w:bidi="ar-EG"/>
              </w:rPr>
            </w:pPr>
          </w:p>
        </w:tc>
      </w:tr>
      <w:tr w:rsidR="00C15004" w:rsidRPr="008174B3" w:rsidTr="001F47CC">
        <w:tc>
          <w:tcPr>
            <w:tcW w:w="2268" w:type="dxa"/>
          </w:tcPr>
          <w:p w:rsidR="00C15004" w:rsidRPr="008174B3" w:rsidRDefault="00C15004" w:rsidP="001F47CC">
            <w:pPr>
              <w:rPr>
                <w:rFonts w:eastAsiaTheme="minorHAnsi"/>
                <w:b/>
                <w:sz w:val="20"/>
                <w:szCs w:val="20"/>
                <w:lang w:val="en-US" w:eastAsia="en-US" w:bidi="ar-EG"/>
              </w:rPr>
            </w:pPr>
            <w:r w:rsidRPr="008174B3">
              <w:rPr>
                <w:rFonts w:eastAsiaTheme="minorHAnsi"/>
                <w:b/>
                <w:sz w:val="20"/>
                <w:szCs w:val="20"/>
                <w:lang w:val="en-US" w:eastAsia="en-US" w:bidi="ar-EG"/>
              </w:rPr>
              <w:t>Location/areas affected</w:t>
            </w:r>
          </w:p>
          <w:p w:rsidR="00650C76" w:rsidRPr="008174B3" w:rsidRDefault="00650C76" w:rsidP="001F47CC">
            <w:pPr>
              <w:rPr>
                <w:rFonts w:eastAsiaTheme="minorHAnsi"/>
                <w:b/>
                <w:sz w:val="20"/>
                <w:szCs w:val="20"/>
                <w:lang w:val="en-US" w:eastAsia="en-US" w:bidi="ar-EG"/>
              </w:rPr>
            </w:pPr>
          </w:p>
          <w:p w:rsidR="00650C76" w:rsidRPr="008174B3" w:rsidRDefault="00650C76" w:rsidP="001F47CC">
            <w:pPr>
              <w:rPr>
                <w:rFonts w:eastAsiaTheme="minorHAnsi"/>
                <w:b/>
                <w:sz w:val="20"/>
                <w:szCs w:val="20"/>
                <w:lang w:val="en-US" w:eastAsia="en-US" w:bidi="ar-EG"/>
              </w:rPr>
            </w:pPr>
          </w:p>
          <w:p w:rsidR="00650C76" w:rsidRPr="008174B3" w:rsidRDefault="00650C76" w:rsidP="001F47CC">
            <w:pPr>
              <w:rPr>
                <w:rFonts w:eastAsiaTheme="minorHAnsi"/>
                <w:b/>
                <w:sz w:val="20"/>
                <w:szCs w:val="20"/>
                <w:lang w:val="en-US" w:eastAsia="en-US" w:bidi="ar-EG"/>
              </w:rPr>
            </w:pPr>
          </w:p>
        </w:tc>
        <w:tc>
          <w:tcPr>
            <w:tcW w:w="6804" w:type="dxa"/>
          </w:tcPr>
          <w:p w:rsidR="00C15004" w:rsidRPr="008174B3" w:rsidRDefault="00C15004" w:rsidP="001F47CC">
            <w:pPr>
              <w:rPr>
                <w:rFonts w:eastAsiaTheme="minorHAnsi"/>
                <w:b/>
                <w:sz w:val="20"/>
                <w:szCs w:val="20"/>
                <w:lang w:val="en-US" w:eastAsia="en-US" w:bidi="ar-EG"/>
              </w:rPr>
            </w:pPr>
          </w:p>
          <w:p w:rsidR="00C15004" w:rsidRPr="008174B3" w:rsidRDefault="00C15004" w:rsidP="001F47CC">
            <w:pPr>
              <w:rPr>
                <w:rFonts w:eastAsiaTheme="minorHAnsi"/>
                <w:b/>
                <w:sz w:val="20"/>
                <w:szCs w:val="20"/>
                <w:lang w:val="en-US" w:eastAsia="en-US" w:bidi="ar-EG"/>
              </w:rPr>
            </w:pPr>
          </w:p>
        </w:tc>
      </w:tr>
      <w:tr w:rsidR="00C15004" w:rsidRPr="008174B3" w:rsidTr="001F47CC">
        <w:tc>
          <w:tcPr>
            <w:tcW w:w="2268" w:type="dxa"/>
          </w:tcPr>
          <w:p w:rsidR="00C15004" w:rsidRPr="008174B3" w:rsidRDefault="00C15004" w:rsidP="001F47CC">
            <w:pPr>
              <w:rPr>
                <w:rFonts w:eastAsiaTheme="minorHAnsi"/>
                <w:b/>
                <w:sz w:val="20"/>
                <w:szCs w:val="20"/>
                <w:lang w:val="en-US" w:eastAsia="en-US" w:bidi="ar-EG"/>
              </w:rPr>
            </w:pPr>
            <w:r w:rsidRPr="008174B3">
              <w:rPr>
                <w:rFonts w:eastAsiaTheme="minorHAnsi"/>
                <w:b/>
                <w:sz w:val="20"/>
                <w:szCs w:val="20"/>
                <w:lang w:val="en-US" w:eastAsia="en-US" w:bidi="ar-EG"/>
              </w:rPr>
              <w:t>Summary</w:t>
            </w:r>
          </w:p>
          <w:p w:rsidR="00C15004" w:rsidRPr="008174B3" w:rsidRDefault="00C15004" w:rsidP="001F47CC">
            <w:pPr>
              <w:rPr>
                <w:rFonts w:eastAsiaTheme="minorHAnsi"/>
                <w:b/>
                <w:sz w:val="20"/>
                <w:szCs w:val="20"/>
                <w:lang w:val="en-US" w:eastAsia="en-US" w:bidi="ar-EG"/>
              </w:rPr>
            </w:pPr>
          </w:p>
          <w:p w:rsidR="00650C76" w:rsidRPr="008174B3" w:rsidRDefault="00650C76" w:rsidP="001F47CC">
            <w:pPr>
              <w:rPr>
                <w:rFonts w:eastAsiaTheme="minorHAnsi"/>
                <w:b/>
                <w:sz w:val="20"/>
                <w:szCs w:val="20"/>
                <w:lang w:val="en-US" w:eastAsia="en-US" w:bidi="ar-EG"/>
              </w:rPr>
            </w:pPr>
          </w:p>
          <w:p w:rsidR="00650C76" w:rsidRPr="008174B3" w:rsidRDefault="00650C76" w:rsidP="001F47CC">
            <w:pPr>
              <w:rPr>
                <w:rFonts w:eastAsiaTheme="minorHAnsi"/>
                <w:b/>
                <w:sz w:val="20"/>
                <w:szCs w:val="20"/>
                <w:lang w:val="en-US" w:eastAsia="en-US" w:bidi="ar-EG"/>
              </w:rPr>
            </w:pPr>
          </w:p>
          <w:p w:rsidR="00650C76" w:rsidRPr="008174B3" w:rsidRDefault="00650C76" w:rsidP="001F47CC">
            <w:pPr>
              <w:rPr>
                <w:rFonts w:eastAsiaTheme="minorHAnsi"/>
                <w:b/>
                <w:sz w:val="20"/>
                <w:szCs w:val="20"/>
                <w:lang w:val="en-US" w:eastAsia="en-US" w:bidi="ar-EG"/>
              </w:rPr>
            </w:pPr>
          </w:p>
          <w:p w:rsidR="00650C76" w:rsidRPr="008174B3" w:rsidRDefault="00650C76" w:rsidP="001F47CC">
            <w:pPr>
              <w:rPr>
                <w:rFonts w:eastAsiaTheme="minorHAnsi"/>
                <w:b/>
                <w:sz w:val="20"/>
                <w:szCs w:val="20"/>
                <w:lang w:val="en-US" w:eastAsia="en-US" w:bidi="ar-EG"/>
              </w:rPr>
            </w:pPr>
          </w:p>
          <w:p w:rsidR="00650C76" w:rsidRPr="008174B3" w:rsidRDefault="00650C76" w:rsidP="001F47CC">
            <w:pPr>
              <w:rPr>
                <w:rFonts w:eastAsiaTheme="minorHAnsi"/>
                <w:b/>
                <w:sz w:val="20"/>
                <w:szCs w:val="20"/>
                <w:lang w:val="en-US" w:eastAsia="en-US" w:bidi="ar-EG"/>
              </w:rPr>
            </w:pPr>
          </w:p>
        </w:tc>
        <w:tc>
          <w:tcPr>
            <w:tcW w:w="6804" w:type="dxa"/>
          </w:tcPr>
          <w:p w:rsidR="00C15004" w:rsidRPr="008174B3" w:rsidRDefault="00C15004" w:rsidP="001F47CC">
            <w:pPr>
              <w:rPr>
                <w:rFonts w:eastAsiaTheme="minorHAnsi"/>
                <w:b/>
                <w:sz w:val="20"/>
                <w:szCs w:val="20"/>
                <w:lang w:val="en-US" w:eastAsia="en-US" w:bidi="ar-EG"/>
              </w:rPr>
            </w:pPr>
          </w:p>
          <w:p w:rsidR="00546CFE" w:rsidRPr="008174B3" w:rsidRDefault="00546CFE" w:rsidP="001F47CC">
            <w:pPr>
              <w:rPr>
                <w:rFonts w:eastAsiaTheme="minorHAnsi"/>
                <w:b/>
                <w:sz w:val="20"/>
                <w:szCs w:val="20"/>
                <w:lang w:val="en-US" w:eastAsia="en-US" w:bidi="ar-EG"/>
              </w:rPr>
            </w:pPr>
          </w:p>
          <w:p w:rsidR="00546CFE" w:rsidRPr="008174B3" w:rsidRDefault="00546CFE" w:rsidP="001F47CC">
            <w:pPr>
              <w:rPr>
                <w:rFonts w:eastAsiaTheme="minorHAnsi"/>
                <w:b/>
                <w:sz w:val="20"/>
                <w:szCs w:val="20"/>
                <w:lang w:val="en-US" w:eastAsia="en-US" w:bidi="ar-EG"/>
              </w:rPr>
            </w:pPr>
          </w:p>
          <w:p w:rsidR="00546CFE" w:rsidRPr="008174B3" w:rsidRDefault="00546CFE" w:rsidP="001F47CC">
            <w:pPr>
              <w:rPr>
                <w:rFonts w:eastAsiaTheme="minorHAnsi"/>
                <w:b/>
                <w:sz w:val="20"/>
                <w:szCs w:val="20"/>
                <w:lang w:val="en-US" w:eastAsia="en-US" w:bidi="ar-EG"/>
              </w:rPr>
            </w:pPr>
          </w:p>
          <w:p w:rsidR="00546CFE" w:rsidRPr="008174B3" w:rsidRDefault="00546CFE" w:rsidP="001F47CC">
            <w:pPr>
              <w:rPr>
                <w:rFonts w:eastAsiaTheme="minorHAnsi"/>
                <w:b/>
                <w:sz w:val="20"/>
                <w:szCs w:val="20"/>
                <w:lang w:val="en-US" w:eastAsia="en-US" w:bidi="ar-EG"/>
              </w:rPr>
            </w:pPr>
          </w:p>
        </w:tc>
      </w:tr>
      <w:tr w:rsidR="00C15004" w:rsidRPr="008174B3" w:rsidTr="001F47CC">
        <w:tc>
          <w:tcPr>
            <w:tcW w:w="2268" w:type="dxa"/>
          </w:tcPr>
          <w:p w:rsidR="00C15004" w:rsidRPr="008174B3" w:rsidRDefault="00C15004" w:rsidP="001F47CC">
            <w:pPr>
              <w:rPr>
                <w:rFonts w:eastAsiaTheme="minorHAnsi"/>
                <w:b/>
                <w:sz w:val="20"/>
                <w:szCs w:val="20"/>
                <w:lang w:val="en-US" w:eastAsia="en-US" w:bidi="ar-EG"/>
              </w:rPr>
            </w:pPr>
            <w:r w:rsidRPr="008174B3">
              <w:rPr>
                <w:rFonts w:eastAsiaTheme="minorHAnsi"/>
                <w:b/>
                <w:sz w:val="20"/>
                <w:szCs w:val="20"/>
                <w:lang w:val="en-US" w:eastAsia="en-US" w:bidi="ar-EG"/>
              </w:rPr>
              <w:t>Epidemiological situation</w:t>
            </w:r>
          </w:p>
          <w:p w:rsidR="00650C76" w:rsidRPr="008174B3" w:rsidRDefault="00650C76" w:rsidP="001F47CC">
            <w:pPr>
              <w:rPr>
                <w:rFonts w:eastAsiaTheme="minorHAnsi"/>
                <w:b/>
                <w:sz w:val="20"/>
                <w:szCs w:val="20"/>
                <w:lang w:val="en-US" w:eastAsia="en-US" w:bidi="ar-EG"/>
              </w:rPr>
            </w:pPr>
          </w:p>
          <w:p w:rsidR="00650C76" w:rsidRPr="008174B3" w:rsidRDefault="00650C76" w:rsidP="001F47CC">
            <w:pPr>
              <w:rPr>
                <w:rFonts w:eastAsiaTheme="minorHAnsi"/>
                <w:b/>
                <w:sz w:val="20"/>
                <w:szCs w:val="20"/>
                <w:lang w:val="en-US" w:eastAsia="en-US" w:bidi="ar-EG"/>
              </w:rPr>
            </w:pPr>
          </w:p>
          <w:p w:rsidR="00650C76" w:rsidRPr="008174B3" w:rsidRDefault="00650C76" w:rsidP="001F47CC">
            <w:pPr>
              <w:rPr>
                <w:rFonts w:eastAsiaTheme="minorHAnsi"/>
                <w:b/>
                <w:sz w:val="20"/>
                <w:szCs w:val="20"/>
                <w:lang w:val="en-US" w:eastAsia="en-US" w:bidi="ar-EG"/>
              </w:rPr>
            </w:pPr>
          </w:p>
          <w:p w:rsidR="00650C76" w:rsidRPr="008174B3" w:rsidRDefault="00650C76" w:rsidP="001F47CC">
            <w:pPr>
              <w:rPr>
                <w:rFonts w:eastAsiaTheme="minorHAnsi"/>
                <w:b/>
                <w:sz w:val="20"/>
                <w:szCs w:val="20"/>
                <w:lang w:val="en-US" w:eastAsia="en-US" w:bidi="ar-EG"/>
              </w:rPr>
            </w:pPr>
          </w:p>
          <w:p w:rsidR="00650C76" w:rsidRPr="008174B3" w:rsidRDefault="00650C76" w:rsidP="001F47CC">
            <w:pPr>
              <w:rPr>
                <w:rFonts w:eastAsiaTheme="minorHAnsi"/>
                <w:b/>
                <w:sz w:val="20"/>
                <w:szCs w:val="20"/>
                <w:lang w:val="en-US" w:eastAsia="en-US" w:bidi="ar-EG"/>
              </w:rPr>
            </w:pPr>
          </w:p>
        </w:tc>
        <w:tc>
          <w:tcPr>
            <w:tcW w:w="6804" w:type="dxa"/>
          </w:tcPr>
          <w:p w:rsidR="00C15004" w:rsidRPr="008174B3" w:rsidRDefault="00C15004" w:rsidP="001F47CC">
            <w:pPr>
              <w:rPr>
                <w:rFonts w:eastAsiaTheme="minorHAnsi"/>
                <w:b/>
                <w:sz w:val="20"/>
                <w:szCs w:val="20"/>
                <w:lang w:val="en-US" w:eastAsia="en-US" w:bidi="ar-EG"/>
              </w:rPr>
            </w:pPr>
          </w:p>
          <w:p w:rsidR="00546CFE" w:rsidRPr="008174B3" w:rsidRDefault="00546CFE" w:rsidP="001F47CC">
            <w:pPr>
              <w:rPr>
                <w:rFonts w:eastAsiaTheme="minorHAnsi"/>
                <w:b/>
                <w:sz w:val="20"/>
                <w:szCs w:val="20"/>
                <w:lang w:val="en-US" w:eastAsia="en-US" w:bidi="ar-EG"/>
              </w:rPr>
            </w:pPr>
          </w:p>
          <w:p w:rsidR="00546CFE" w:rsidRPr="008174B3" w:rsidRDefault="00546CFE" w:rsidP="001F47CC">
            <w:pPr>
              <w:rPr>
                <w:rFonts w:eastAsiaTheme="minorHAnsi"/>
                <w:b/>
                <w:sz w:val="20"/>
                <w:szCs w:val="20"/>
                <w:lang w:val="en-US" w:eastAsia="en-US" w:bidi="ar-EG"/>
              </w:rPr>
            </w:pPr>
          </w:p>
          <w:p w:rsidR="00546CFE" w:rsidRPr="008174B3" w:rsidRDefault="00546CFE" w:rsidP="001F47CC">
            <w:pPr>
              <w:rPr>
                <w:rFonts w:eastAsiaTheme="minorHAnsi"/>
                <w:b/>
                <w:sz w:val="20"/>
                <w:szCs w:val="20"/>
                <w:lang w:val="en-US" w:eastAsia="en-US" w:bidi="ar-EG"/>
              </w:rPr>
            </w:pPr>
          </w:p>
          <w:p w:rsidR="00546CFE" w:rsidRPr="008174B3" w:rsidRDefault="00546CFE" w:rsidP="001F47CC">
            <w:pPr>
              <w:rPr>
                <w:rFonts w:eastAsiaTheme="minorHAnsi"/>
                <w:b/>
                <w:sz w:val="20"/>
                <w:szCs w:val="20"/>
                <w:lang w:val="en-US" w:eastAsia="en-US" w:bidi="ar-EG"/>
              </w:rPr>
            </w:pPr>
          </w:p>
        </w:tc>
      </w:tr>
      <w:tr w:rsidR="00C15004" w:rsidRPr="008174B3" w:rsidTr="001F47CC">
        <w:tc>
          <w:tcPr>
            <w:tcW w:w="2268" w:type="dxa"/>
          </w:tcPr>
          <w:p w:rsidR="00C15004" w:rsidRPr="008174B3" w:rsidRDefault="00C15004" w:rsidP="001F47CC">
            <w:pPr>
              <w:rPr>
                <w:rFonts w:eastAsiaTheme="minorHAnsi"/>
                <w:b/>
                <w:sz w:val="20"/>
                <w:szCs w:val="20"/>
                <w:lang w:val="en-US" w:eastAsia="en-US" w:bidi="ar-EG"/>
              </w:rPr>
            </w:pPr>
            <w:r w:rsidRPr="008174B3">
              <w:rPr>
                <w:rFonts w:eastAsiaTheme="minorHAnsi"/>
                <w:b/>
                <w:sz w:val="20"/>
                <w:szCs w:val="20"/>
                <w:lang w:val="en-US" w:eastAsia="en-US" w:bidi="ar-EG"/>
              </w:rPr>
              <w:t>Actions initiated</w:t>
            </w:r>
          </w:p>
          <w:p w:rsidR="00C15004" w:rsidRPr="008174B3" w:rsidRDefault="00C15004" w:rsidP="001F47CC">
            <w:pPr>
              <w:rPr>
                <w:rFonts w:eastAsiaTheme="minorHAnsi"/>
                <w:b/>
                <w:sz w:val="20"/>
                <w:szCs w:val="20"/>
                <w:lang w:val="en-US" w:eastAsia="en-US" w:bidi="ar-EG"/>
              </w:rPr>
            </w:pPr>
          </w:p>
          <w:p w:rsidR="00650C76" w:rsidRPr="008174B3" w:rsidRDefault="00650C76" w:rsidP="001F47CC">
            <w:pPr>
              <w:rPr>
                <w:rFonts w:eastAsiaTheme="minorHAnsi"/>
                <w:b/>
                <w:sz w:val="20"/>
                <w:szCs w:val="20"/>
                <w:lang w:val="en-US" w:eastAsia="en-US" w:bidi="ar-EG"/>
              </w:rPr>
            </w:pPr>
          </w:p>
          <w:p w:rsidR="00650C76" w:rsidRPr="008174B3" w:rsidRDefault="00650C76" w:rsidP="001F47CC">
            <w:pPr>
              <w:rPr>
                <w:rFonts w:eastAsiaTheme="minorHAnsi"/>
                <w:b/>
                <w:sz w:val="20"/>
                <w:szCs w:val="20"/>
                <w:lang w:val="en-US" w:eastAsia="en-US" w:bidi="ar-EG"/>
              </w:rPr>
            </w:pPr>
          </w:p>
          <w:p w:rsidR="00650C76" w:rsidRPr="008174B3" w:rsidRDefault="00650C76" w:rsidP="001F47CC">
            <w:pPr>
              <w:rPr>
                <w:rFonts w:eastAsiaTheme="minorHAnsi"/>
                <w:b/>
                <w:sz w:val="20"/>
                <w:szCs w:val="20"/>
                <w:lang w:val="en-US" w:eastAsia="en-US" w:bidi="ar-EG"/>
              </w:rPr>
            </w:pPr>
          </w:p>
          <w:p w:rsidR="00650C76" w:rsidRPr="008174B3" w:rsidRDefault="00650C76" w:rsidP="001F47CC">
            <w:pPr>
              <w:rPr>
                <w:rFonts w:eastAsiaTheme="minorHAnsi"/>
                <w:b/>
                <w:sz w:val="20"/>
                <w:szCs w:val="20"/>
                <w:lang w:val="en-US" w:eastAsia="en-US" w:bidi="ar-EG"/>
              </w:rPr>
            </w:pPr>
          </w:p>
          <w:p w:rsidR="00650C76" w:rsidRPr="008174B3" w:rsidRDefault="00650C76" w:rsidP="001F47CC">
            <w:pPr>
              <w:rPr>
                <w:rFonts w:eastAsiaTheme="minorHAnsi"/>
                <w:b/>
                <w:sz w:val="20"/>
                <w:szCs w:val="20"/>
                <w:lang w:val="en-US" w:eastAsia="en-US" w:bidi="ar-EG"/>
              </w:rPr>
            </w:pPr>
          </w:p>
        </w:tc>
        <w:tc>
          <w:tcPr>
            <w:tcW w:w="6804" w:type="dxa"/>
          </w:tcPr>
          <w:p w:rsidR="00C15004" w:rsidRPr="008174B3" w:rsidRDefault="00C15004" w:rsidP="001F47CC">
            <w:pPr>
              <w:rPr>
                <w:rFonts w:eastAsiaTheme="minorHAnsi"/>
                <w:b/>
                <w:sz w:val="20"/>
                <w:szCs w:val="20"/>
                <w:lang w:val="en-US" w:eastAsia="en-US" w:bidi="ar-EG"/>
              </w:rPr>
            </w:pPr>
          </w:p>
          <w:p w:rsidR="00546CFE" w:rsidRPr="008174B3" w:rsidRDefault="00546CFE" w:rsidP="001F47CC">
            <w:pPr>
              <w:rPr>
                <w:rFonts w:eastAsiaTheme="minorHAnsi"/>
                <w:b/>
                <w:sz w:val="20"/>
                <w:szCs w:val="20"/>
                <w:lang w:val="en-US" w:eastAsia="en-US" w:bidi="ar-EG"/>
              </w:rPr>
            </w:pPr>
          </w:p>
          <w:p w:rsidR="00546CFE" w:rsidRPr="008174B3" w:rsidRDefault="00546CFE" w:rsidP="001F47CC">
            <w:pPr>
              <w:rPr>
                <w:rFonts w:eastAsiaTheme="minorHAnsi"/>
                <w:b/>
                <w:sz w:val="20"/>
                <w:szCs w:val="20"/>
                <w:lang w:val="en-US" w:eastAsia="en-US" w:bidi="ar-EG"/>
              </w:rPr>
            </w:pPr>
          </w:p>
          <w:p w:rsidR="00546CFE" w:rsidRPr="008174B3" w:rsidRDefault="00546CFE" w:rsidP="001F47CC">
            <w:pPr>
              <w:rPr>
                <w:rFonts w:eastAsiaTheme="minorHAnsi"/>
                <w:b/>
                <w:sz w:val="20"/>
                <w:szCs w:val="20"/>
                <w:lang w:val="en-US" w:eastAsia="en-US" w:bidi="ar-EG"/>
              </w:rPr>
            </w:pPr>
          </w:p>
          <w:p w:rsidR="00546CFE" w:rsidRPr="008174B3" w:rsidRDefault="00546CFE" w:rsidP="001F47CC">
            <w:pPr>
              <w:rPr>
                <w:rFonts w:eastAsiaTheme="minorHAnsi"/>
                <w:b/>
                <w:sz w:val="20"/>
                <w:szCs w:val="20"/>
                <w:lang w:val="en-US" w:eastAsia="en-US" w:bidi="ar-EG"/>
              </w:rPr>
            </w:pPr>
          </w:p>
        </w:tc>
      </w:tr>
      <w:tr w:rsidR="00C15004" w:rsidRPr="008174B3" w:rsidTr="001F47CC">
        <w:tc>
          <w:tcPr>
            <w:tcW w:w="2268" w:type="dxa"/>
          </w:tcPr>
          <w:p w:rsidR="00C15004" w:rsidRPr="008174B3" w:rsidRDefault="00C15004" w:rsidP="001F47CC">
            <w:pPr>
              <w:rPr>
                <w:rFonts w:eastAsiaTheme="minorHAnsi"/>
                <w:b/>
                <w:sz w:val="20"/>
                <w:szCs w:val="20"/>
                <w:lang w:val="en-US" w:eastAsia="en-US" w:bidi="ar-EG"/>
              </w:rPr>
            </w:pPr>
            <w:r w:rsidRPr="008174B3">
              <w:rPr>
                <w:rFonts w:eastAsiaTheme="minorHAnsi"/>
                <w:b/>
                <w:sz w:val="20"/>
                <w:szCs w:val="20"/>
                <w:lang w:val="en-US" w:eastAsia="en-US" w:bidi="ar-EG"/>
              </w:rPr>
              <w:t>Contacts and coordination</w:t>
            </w:r>
          </w:p>
          <w:p w:rsidR="00650C76" w:rsidRPr="008174B3" w:rsidRDefault="00650C76" w:rsidP="001F47CC">
            <w:pPr>
              <w:rPr>
                <w:rFonts w:eastAsiaTheme="minorHAnsi"/>
                <w:b/>
                <w:sz w:val="20"/>
                <w:szCs w:val="20"/>
                <w:lang w:val="en-US" w:eastAsia="en-US" w:bidi="ar-EG"/>
              </w:rPr>
            </w:pPr>
          </w:p>
          <w:p w:rsidR="00650C76" w:rsidRPr="008174B3" w:rsidRDefault="00650C76" w:rsidP="001F47CC">
            <w:pPr>
              <w:rPr>
                <w:rFonts w:eastAsiaTheme="minorHAnsi"/>
                <w:b/>
                <w:sz w:val="20"/>
                <w:szCs w:val="20"/>
                <w:lang w:val="en-US" w:eastAsia="en-US" w:bidi="ar-EG"/>
              </w:rPr>
            </w:pPr>
          </w:p>
          <w:p w:rsidR="00650C76" w:rsidRPr="008174B3" w:rsidRDefault="00650C76" w:rsidP="001F47CC">
            <w:pPr>
              <w:rPr>
                <w:rFonts w:eastAsiaTheme="minorHAnsi"/>
                <w:b/>
                <w:sz w:val="20"/>
                <w:szCs w:val="20"/>
                <w:lang w:val="en-US" w:eastAsia="en-US" w:bidi="ar-EG"/>
              </w:rPr>
            </w:pPr>
          </w:p>
          <w:p w:rsidR="00650C76" w:rsidRPr="008174B3" w:rsidRDefault="00650C76" w:rsidP="001F47CC">
            <w:pPr>
              <w:rPr>
                <w:rFonts w:eastAsiaTheme="minorHAnsi"/>
                <w:b/>
                <w:sz w:val="20"/>
                <w:szCs w:val="20"/>
                <w:lang w:val="en-US" w:eastAsia="en-US" w:bidi="ar-EG"/>
              </w:rPr>
            </w:pPr>
          </w:p>
          <w:p w:rsidR="00650C76" w:rsidRPr="008174B3" w:rsidRDefault="00650C76" w:rsidP="001F47CC">
            <w:pPr>
              <w:rPr>
                <w:rFonts w:eastAsiaTheme="minorHAnsi"/>
                <w:b/>
                <w:sz w:val="20"/>
                <w:szCs w:val="20"/>
                <w:lang w:val="en-US" w:eastAsia="en-US" w:bidi="ar-EG"/>
              </w:rPr>
            </w:pPr>
          </w:p>
        </w:tc>
        <w:tc>
          <w:tcPr>
            <w:tcW w:w="6804" w:type="dxa"/>
          </w:tcPr>
          <w:p w:rsidR="00C15004" w:rsidRPr="008174B3" w:rsidRDefault="00C15004" w:rsidP="001F47CC">
            <w:pPr>
              <w:rPr>
                <w:rFonts w:eastAsiaTheme="minorHAnsi"/>
                <w:b/>
                <w:sz w:val="20"/>
                <w:szCs w:val="20"/>
                <w:lang w:val="en-US" w:eastAsia="en-US" w:bidi="ar-EG"/>
              </w:rPr>
            </w:pPr>
          </w:p>
          <w:p w:rsidR="00546CFE" w:rsidRPr="008174B3" w:rsidRDefault="00546CFE" w:rsidP="001F47CC">
            <w:pPr>
              <w:rPr>
                <w:rFonts w:eastAsiaTheme="minorHAnsi"/>
                <w:b/>
                <w:sz w:val="20"/>
                <w:szCs w:val="20"/>
                <w:lang w:val="en-US" w:eastAsia="en-US" w:bidi="ar-EG"/>
              </w:rPr>
            </w:pPr>
          </w:p>
          <w:p w:rsidR="00546CFE" w:rsidRPr="008174B3" w:rsidRDefault="00546CFE" w:rsidP="001F47CC">
            <w:pPr>
              <w:rPr>
                <w:rFonts w:eastAsiaTheme="minorHAnsi"/>
                <w:b/>
                <w:sz w:val="20"/>
                <w:szCs w:val="20"/>
                <w:lang w:val="en-US" w:eastAsia="en-US" w:bidi="ar-EG"/>
              </w:rPr>
            </w:pPr>
          </w:p>
          <w:p w:rsidR="00546CFE" w:rsidRPr="008174B3" w:rsidRDefault="00546CFE" w:rsidP="001F47CC">
            <w:pPr>
              <w:rPr>
                <w:rFonts w:eastAsiaTheme="minorHAnsi"/>
                <w:b/>
                <w:sz w:val="20"/>
                <w:szCs w:val="20"/>
                <w:lang w:val="en-US" w:eastAsia="en-US" w:bidi="ar-EG"/>
              </w:rPr>
            </w:pPr>
          </w:p>
        </w:tc>
      </w:tr>
      <w:tr w:rsidR="00C15004" w:rsidRPr="008174B3" w:rsidTr="00650C76">
        <w:tc>
          <w:tcPr>
            <w:tcW w:w="2268" w:type="dxa"/>
            <w:tcBorders>
              <w:bottom w:val="single" w:sz="4" w:space="0" w:color="auto"/>
            </w:tcBorders>
          </w:tcPr>
          <w:p w:rsidR="00C15004" w:rsidRPr="008174B3" w:rsidRDefault="00C15004" w:rsidP="001F47CC">
            <w:pPr>
              <w:rPr>
                <w:rFonts w:eastAsiaTheme="minorHAnsi"/>
                <w:b/>
                <w:sz w:val="20"/>
                <w:szCs w:val="20"/>
                <w:lang w:val="en-US" w:eastAsia="en-US" w:bidi="ar-EG"/>
              </w:rPr>
            </w:pPr>
            <w:r w:rsidRPr="008174B3">
              <w:rPr>
                <w:rFonts w:eastAsiaTheme="minorHAnsi"/>
                <w:b/>
                <w:sz w:val="20"/>
                <w:szCs w:val="20"/>
                <w:lang w:val="en-US" w:eastAsia="en-US" w:bidi="ar-EG"/>
              </w:rPr>
              <w:t>Challenges</w:t>
            </w:r>
          </w:p>
          <w:p w:rsidR="00C15004" w:rsidRPr="008174B3" w:rsidRDefault="00C15004" w:rsidP="001F47CC">
            <w:pPr>
              <w:rPr>
                <w:rFonts w:eastAsiaTheme="minorHAnsi"/>
                <w:b/>
                <w:sz w:val="20"/>
                <w:szCs w:val="20"/>
                <w:lang w:val="en-US" w:eastAsia="en-US" w:bidi="ar-EG"/>
              </w:rPr>
            </w:pPr>
          </w:p>
          <w:p w:rsidR="00650C76" w:rsidRPr="008174B3" w:rsidRDefault="00650C76" w:rsidP="001F47CC">
            <w:pPr>
              <w:rPr>
                <w:rFonts w:eastAsiaTheme="minorHAnsi"/>
                <w:b/>
                <w:sz w:val="20"/>
                <w:szCs w:val="20"/>
                <w:lang w:val="en-US" w:eastAsia="en-US" w:bidi="ar-EG"/>
              </w:rPr>
            </w:pPr>
          </w:p>
          <w:p w:rsidR="00650C76" w:rsidRPr="008174B3" w:rsidRDefault="00650C76" w:rsidP="001F47CC">
            <w:pPr>
              <w:rPr>
                <w:rFonts w:eastAsiaTheme="minorHAnsi"/>
                <w:b/>
                <w:sz w:val="20"/>
                <w:szCs w:val="20"/>
                <w:lang w:val="en-US" w:eastAsia="en-US" w:bidi="ar-EG"/>
              </w:rPr>
            </w:pPr>
          </w:p>
          <w:p w:rsidR="00650C76" w:rsidRPr="008174B3" w:rsidRDefault="00650C76" w:rsidP="001F47CC">
            <w:pPr>
              <w:rPr>
                <w:rFonts w:eastAsiaTheme="minorHAnsi"/>
                <w:b/>
                <w:sz w:val="20"/>
                <w:szCs w:val="20"/>
                <w:lang w:val="en-US" w:eastAsia="en-US" w:bidi="ar-EG"/>
              </w:rPr>
            </w:pPr>
          </w:p>
          <w:p w:rsidR="00650C76" w:rsidRPr="008174B3" w:rsidRDefault="00650C76" w:rsidP="001F47CC">
            <w:pPr>
              <w:rPr>
                <w:rFonts w:eastAsiaTheme="minorHAnsi"/>
                <w:b/>
                <w:sz w:val="20"/>
                <w:szCs w:val="20"/>
                <w:lang w:val="en-US" w:eastAsia="en-US" w:bidi="ar-EG"/>
              </w:rPr>
            </w:pPr>
          </w:p>
          <w:p w:rsidR="00650C76" w:rsidRPr="008174B3" w:rsidRDefault="00650C76" w:rsidP="001F47CC">
            <w:pPr>
              <w:rPr>
                <w:rFonts w:eastAsiaTheme="minorHAnsi"/>
                <w:b/>
                <w:sz w:val="20"/>
                <w:szCs w:val="20"/>
                <w:lang w:val="en-US" w:eastAsia="en-US" w:bidi="ar-EG"/>
              </w:rPr>
            </w:pPr>
          </w:p>
        </w:tc>
        <w:tc>
          <w:tcPr>
            <w:tcW w:w="6804" w:type="dxa"/>
          </w:tcPr>
          <w:p w:rsidR="00C15004" w:rsidRPr="008174B3" w:rsidRDefault="00C15004" w:rsidP="001F47CC">
            <w:pPr>
              <w:rPr>
                <w:rFonts w:eastAsiaTheme="minorHAnsi"/>
                <w:b/>
                <w:sz w:val="20"/>
                <w:szCs w:val="20"/>
                <w:lang w:val="en-US" w:eastAsia="en-US" w:bidi="ar-EG"/>
              </w:rPr>
            </w:pPr>
          </w:p>
          <w:p w:rsidR="00546CFE" w:rsidRPr="008174B3" w:rsidRDefault="00546CFE" w:rsidP="001F47CC">
            <w:pPr>
              <w:rPr>
                <w:rFonts w:eastAsiaTheme="minorHAnsi"/>
                <w:b/>
                <w:sz w:val="20"/>
                <w:szCs w:val="20"/>
                <w:lang w:val="en-US" w:eastAsia="en-US" w:bidi="ar-EG"/>
              </w:rPr>
            </w:pPr>
          </w:p>
          <w:p w:rsidR="00546CFE" w:rsidRPr="008174B3" w:rsidRDefault="00546CFE" w:rsidP="001F47CC">
            <w:pPr>
              <w:rPr>
                <w:rFonts w:eastAsiaTheme="minorHAnsi"/>
                <w:b/>
                <w:sz w:val="20"/>
                <w:szCs w:val="20"/>
                <w:lang w:val="en-US" w:eastAsia="en-US" w:bidi="ar-EG"/>
              </w:rPr>
            </w:pPr>
          </w:p>
          <w:p w:rsidR="00546CFE" w:rsidRPr="008174B3" w:rsidRDefault="00546CFE" w:rsidP="001F47CC">
            <w:pPr>
              <w:rPr>
                <w:rFonts w:eastAsiaTheme="minorHAnsi"/>
                <w:b/>
                <w:sz w:val="20"/>
                <w:szCs w:val="20"/>
                <w:lang w:val="en-US" w:eastAsia="en-US" w:bidi="ar-EG"/>
              </w:rPr>
            </w:pPr>
          </w:p>
        </w:tc>
      </w:tr>
      <w:tr w:rsidR="00C15004" w:rsidRPr="008174B3" w:rsidTr="001F47CC">
        <w:tc>
          <w:tcPr>
            <w:tcW w:w="2268" w:type="dxa"/>
          </w:tcPr>
          <w:p w:rsidR="00C15004" w:rsidRPr="008174B3" w:rsidRDefault="00C15004" w:rsidP="001F47CC">
            <w:pPr>
              <w:rPr>
                <w:rFonts w:eastAsiaTheme="minorHAnsi"/>
                <w:b/>
                <w:sz w:val="20"/>
                <w:szCs w:val="20"/>
                <w:lang w:val="en-US" w:eastAsia="en-US" w:bidi="ar-EG"/>
              </w:rPr>
            </w:pPr>
            <w:r w:rsidRPr="008174B3">
              <w:rPr>
                <w:rFonts w:eastAsiaTheme="minorHAnsi"/>
                <w:b/>
                <w:sz w:val="20"/>
                <w:szCs w:val="20"/>
                <w:lang w:val="en-US" w:eastAsia="en-US" w:bidi="ar-EG"/>
              </w:rPr>
              <w:t>Recommended actions</w:t>
            </w:r>
          </w:p>
          <w:p w:rsidR="00C15004" w:rsidRPr="008174B3" w:rsidRDefault="00C15004" w:rsidP="001F47CC">
            <w:pPr>
              <w:rPr>
                <w:rFonts w:eastAsiaTheme="minorHAnsi"/>
                <w:b/>
                <w:sz w:val="20"/>
                <w:szCs w:val="20"/>
                <w:lang w:val="en-US" w:eastAsia="en-US" w:bidi="ar-EG"/>
              </w:rPr>
            </w:pPr>
          </w:p>
          <w:p w:rsidR="00650C76" w:rsidRPr="008174B3" w:rsidRDefault="00650C76" w:rsidP="001F47CC">
            <w:pPr>
              <w:rPr>
                <w:rFonts w:eastAsiaTheme="minorHAnsi"/>
                <w:b/>
                <w:sz w:val="20"/>
                <w:szCs w:val="20"/>
                <w:lang w:val="en-US" w:eastAsia="en-US" w:bidi="ar-EG"/>
              </w:rPr>
            </w:pPr>
          </w:p>
          <w:p w:rsidR="00650C76" w:rsidRPr="008174B3" w:rsidRDefault="00650C76" w:rsidP="001F47CC">
            <w:pPr>
              <w:rPr>
                <w:rFonts w:eastAsiaTheme="minorHAnsi"/>
                <w:b/>
                <w:sz w:val="20"/>
                <w:szCs w:val="20"/>
                <w:lang w:val="en-US" w:eastAsia="en-US" w:bidi="ar-EG"/>
              </w:rPr>
            </w:pPr>
          </w:p>
          <w:p w:rsidR="00650C76" w:rsidRPr="008174B3" w:rsidRDefault="00650C76" w:rsidP="001F47CC">
            <w:pPr>
              <w:rPr>
                <w:rFonts w:eastAsiaTheme="minorHAnsi"/>
                <w:b/>
                <w:sz w:val="20"/>
                <w:szCs w:val="20"/>
                <w:lang w:val="en-US" w:eastAsia="en-US" w:bidi="ar-EG"/>
              </w:rPr>
            </w:pPr>
          </w:p>
          <w:p w:rsidR="00650C76" w:rsidRPr="008174B3" w:rsidRDefault="00650C76" w:rsidP="001F47CC">
            <w:pPr>
              <w:rPr>
                <w:rFonts w:eastAsiaTheme="minorHAnsi"/>
                <w:b/>
                <w:sz w:val="20"/>
                <w:szCs w:val="20"/>
                <w:lang w:val="en-US" w:eastAsia="en-US" w:bidi="ar-EG"/>
              </w:rPr>
            </w:pPr>
          </w:p>
          <w:p w:rsidR="00650C76" w:rsidRPr="008174B3" w:rsidRDefault="00650C76" w:rsidP="001F47CC">
            <w:pPr>
              <w:rPr>
                <w:rFonts w:eastAsiaTheme="minorHAnsi"/>
                <w:b/>
                <w:sz w:val="20"/>
                <w:szCs w:val="20"/>
                <w:lang w:val="en-US" w:eastAsia="en-US" w:bidi="ar-EG"/>
              </w:rPr>
            </w:pPr>
          </w:p>
          <w:p w:rsidR="00650C76" w:rsidRPr="008174B3" w:rsidRDefault="00650C76" w:rsidP="001F47CC">
            <w:pPr>
              <w:rPr>
                <w:rFonts w:eastAsiaTheme="minorHAnsi"/>
                <w:b/>
                <w:sz w:val="20"/>
                <w:szCs w:val="20"/>
                <w:lang w:val="en-US" w:eastAsia="en-US" w:bidi="ar-EG"/>
              </w:rPr>
            </w:pPr>
          </w:p>
        </w:tc>
        <w:tc>
          <w:tcPr>
            <w:tcW w:w="6804" w:type="dxa"/>
          </w:tcPr>
          <w:p w:rsidR="00C15004" w:rsidRPr="008174B3" w:rsidRDefault="00C15004" w:rsidP="001F47CC">
            <w:pPr>
              <w:rPr>
                <w:rFonts w:eastAsiaTheme="minorHAnsi"/>
                <w:b/>
                <w:sz w:val="20"/>
                <w:szCs w:val="20"/>
                <w:lang w:val="en-US" w:eastAsia="en-US" w:bidi="ar-EG"/>
              </w:rPr>
            </w:pPr>
          </w:p>
          <w:p w:rsidR="00546CFE" w:rsidRPr="008174B3" w:rsidRDefault="00546CFE" w:rsidP="001F47CC">
            <w:pPr>
              <w:rPr>
                <w:rFonts w:eastAsiaTheme="minorHAnsi"/>
                <w:b/>
                <w:sz w:val="20"/>
                <w:szCs w:val="20"/>
                <w:lang w:val="en-US" w:eastAsia="en-US" w:bidi="ar-EG"/>
              </w:rPr>
            </w:pPr>
          </w:p>
          <w:p w:rsidR="00546CFE" w:rsidRPr="008174B3" w:rsidRDefault="00546CFE" w:rsidP="001F47CC">
            <w:pPr>
              <w:rPr>
                <w:rFonts w:eastAsiaTheme="minorHAnsi"/>
                <w:b/>
                <w:sz w:val="20"/>
                <w:szCs w:val="20"/>
                <w:lang w:val="en-US" w:eastAsia="en-US" w:bidi="ar-EG"/>
              </w:rPr>
            </w:pPr>
          </w:p>
          <w:p w:rsidR="00546CFE" w:rsidRPr="008174B3" w:rsidRDefault="00546CFE" w:rsidP="001F47CC">
            <w:pPr>
              <w:rPr>
                <w:rFonts w:eastAsiaTheme="minorHAnsi"/>
                <w:b/>
                <w:sz w:val="20"/>
                <w:szCs w:val="20"/>
                <w:lang w:val="en-US" w:eastAsia="en-US" w:bidi="ar-EG"/>
              </w:rPr>
            </w:pPr>
          </w:p>
        </w:tc>
      </w:tr>
    </w:tbl>
    <w:p w:rsidR="00546CFE" w:rsidRPr="008174B3" w:rsidRDefault="00546CFE" w:rsidP="00F0380A">
      <w:pPr>
        <w:spacing w:after="0" w:line="240" w:lineRule="auto"/>
        <w:jc w:val="both"/>
        <w:rPr>
          <w:b/>
          <w:i/>
          <w:color w:val="0070C0"/>
          <w:highlight w:val="yellow"/>
          <w:lang w:val="en-US"/>
        </w:rPr>
      </w:pPr>
    </w:p>
    <w:p w:rsidR="005E2227" w:rsidRPr="008174B3" w:rsidRDefault="005E2227" w:rsidP="008174B3">
      <w:pPr>
        <w:pStyle w:val="Heading2"/>
        <w:rPr>
          <w:lang w:val="en-US"/>
        </w:rPr>
      </w:pPr>
      <w:bookmarkStart w:id="2" w:name="_Toc529956691"/>
      <w:r w:rsidRPr="008174B3">
        <w:rPr>
          <w:lang w:val="en-US"/>
        </w:rPr>
        <w:lastRenderedPageBreak/>
        <w:t xml:space="preserve">Session C1 </w:t>
      </w:r>
      <w:r w:rsidR="008174B3" w:rsidRPr="008174B3">
        <w:rPr>
          <w:lang w:val="en-US"/>
        </w:rPr>
        <w:t xml:space="preserve">- </w:t>
      </w:r>
      <w:r w:rsidRPr="008174B3">
        <w:rPr>
          <w:lang w:val="en-US"/>
        </w:rPr>
        <w:t>Annex 2: Email from Head of Communicable Disease Department at district level</w:t>
      </w:r>
      <w:bookmarkEnd w:id="2"/>
    </w:p>
    <w:p w:rsidR="005E2227" w:rsidRPr="008174B3" w:rsidRDefault="005E2227" w:rsidP="005E2227">
      <w:pPr>
        <w:spacing w:after="0" w:line="240" w:lineRule="auto"/>
        <w:jc w:val="both"/>
        <w:rPr>
          <w:b/>
          <w:lang w:val="en-US"/>
        </w:rPr>
      </w:pPr>
    </w:p>
    <w:tbl>
      <w:tblPr>
        <w:tblStyle w:val="TableGrid"/>
        <w:tblW w:w="0" w:type="auto"/>
        <w:tblInd w:w="108" w:type="dxa"/>
        <w:shd w:val="clear" w:color="auto" w:fill="F2F2F2" w:themeFill="background1" w:themeFillShade="F2"/>
        <w:tblLook w:val="04A0" w:firstRow="1" w:lastRow="0" w:firstColumn="1" w:lastColumn="0" w:noHBand="0" w:noVBand="1"/>
      </w:tblPr>
      <w:tblGrid>
        <w:gridCol w:w="9072"/>
      </w:tblGrid>
      <w:tr w:rsidR="005E2227" w:rsidRPr="008174B3" w:rsidTr="001F47CC">
        <w:tc>
          <w:tcPr>
            <w:tcW w:w="9072" w:type="dxa"/>
            <w:shd w:val="clear" w:color="auto" w:fill="F2F2F2" w:themeFill="background1" w:themeFillShade="F2"/>
          </w:tcPr>
          <w:p w:rsidR="005E2227" w:rsidRPr="008174B3" w:rsidRDefault="005E2227" w:rsidP="001F47CC">
            <w:pPr>
              <w:shd w:val="clear" w:color="auto" w:fill="D9D9D9" w:themeFill="background1" w:themeFillShade="D9"/>
              <w:jc w:val="both"/>
              <w:rPr>
                <w:i/>
                <w:lang w:val="en-US"/>
              </w:rPr>
            </w:pPr>
            <w:r w:rsidRPr="008174B3">
              <w:rPr>
                <w:i/>
                <w:lang w:val="en-US"/>
              </w:rPr>
              <w:t xml:space="preserve">“A team from the local communicable department was sent to investigate the case. By asking his wife, she told us that she went yesterday, to a restaurant at the local market to buy some food. She gave the food to her husband to eat, who was already sick for 4 days.  He had no appetite and she ate the rest of the food. At night her husband’s condition worsened and he was transferred to the hospital.  She also started to feel feverish and had </w:t>
            </w:r>
            <w:r w:rsidR="0085333C" w:rsidRPr="008174B3">
              <w:rPr>
                <w:i/>
                <w:lang w:val="en-US"/>
              </w:rPr>
              <w:t>diarrhea</w:t>
            </w:r>
            <w:r w:rsidRPr="008174B3">
              <w:rPr>
                <w:i/>
                <w:lang w:val="en-US"/>
              </w:rPr>
              <w:t xml:space="preserve">. </w:t>
            </w:r>
          </w:p>
          <w:p w:rsidR="005E2227" w:rsidRPr="008174B3" w:rsidRDefault="005E2227" w:rsidP="001F47CC">
            <w:pPr>
              <w:shd w:val="clear" w:color="auto" w:fill="D9D9D9" w:themeFill="background1" w:themeFillShade="D9"/>
              <w:jc w:val="both"/>
              <w:rPr>
                <w:i/>
                <w:lang w:val="en-US"/>
              </w:rPr>
            </w:pPr>
            <w:r w:rsidRPr="008174B3">
              <w:rPr>
                <w:i/>
                <w:lang w:val="en-US"/>
              </w:rPr>
              <w:t xml:space="preserve">An investigation team will move tomorrow morning to the couple’s house to take a sample from the food as well as the restaurant to check the food safety and environmental cleaning. </w:t>
            </w:r>
          </w:p>
          <w:p w:rsidR="005E2227" w:rsidRPr="008174B3" w:rsidRDefault="005E2227" w:rsidP="001F47CC">
            <w:pPr>
              <w:shd w:val="clear" w:color="auto" w:fill="D9D9D9" w:themeFill="background1" w:themeFillShade="D9"/>
              <w:jc w:val="both"/>
              <w:rPr>
                <w:i/>
                <w:lang w:val="en-US"/>
              </w:rPr>
            </w:pPr>
            <w:r w:rsidRPr="008174B3">
              <w:rPr>
                <w:i/>
                <w:lang w:val="en-US"/>
              </w:rPr>
              <w:t>I will keep you updated.</w:t>
            </w:r>
          </w:p>
          <w:p w:rsidR="005E2227" w:rsidRPr="008174B3" w:rsidRDefault="005E2227" w:rsidP="001F47CC">
            <w:pPr>
              <w:shd w:val="clear" w:color="auto" w:fill="D9D9D9" w:themeFill="background1" w:themeFillShade="D9"/>
              <w:jc w:val="both"/>
              <w:rPr>
                <w:i/>
                <w:lang w:val="en-US"/>
              </w:rPr>
            </w:pPr>
          </w:p>
          <w:p w:rsidR="005E2227" w:rsidRPr="008174B3" w:rsidRDefault="005E2227" w:rsidP="001F47CC">
            <w:pPr>
              <w:shd w:val="clear" w:color="auto" w:fill="D9D9D9" w:themeFill="background1" w:themeFillShade="D9"/>
              <w:jc w:val="both"/>
              <w:rPr>
                <w:i/>
                <w:lang w:val="en-US"/>
              </w:rPr>
            </w:pPr>
            <w:r w:rsidRPr="008174B3">
              <w:rPr>
                <w:i/>
                <w:lang w:val="en-US"/>
              </w:rPr>
              <w:t xml:space="preserve">At the same time, I received a call from the Veterinary Office in Sohara about an ongoing investigation following a complaint of an unusual number of chicken deaths in the </w:t>
            </w:r>
            <w:r w:rsidR="0085333C" w:rsidRPr="008174B3">
              <w:rPr>
                <w:i/>
                <w:lang w:val="en-US"/>
              </w:rPr>
              <w:t>neighborhood</w:t>
            </w:r>
            <w:r w:rsidRPr="008174B3">
              <w:rPr>
                <w:i/>
                <w:lang w:val="en-US"/>
              </w:rPr>
              <w:t xml:space="preserve"> of </w:t>
            </w:r>
            <w:r w:rsidR="0085333C" w:rsidRPr="008174B3">
              <w:rPr>
                <w:i/>
                <w:lang w:val="en-US"/>
              </w:rPr>
              <w:t>Mr.</w:t>
            </w:r>
            <w:r w:rsidRPr="008174B3">
              <w:rPr>
                <w:i/>
                <w:lang w:val="en-US"/>
              </w:rPr>
              <w:t xml:space="preserve"> Gaber since last week. Teams from the district health and veterinary offices were dispatched to the affected area. (HPAI suspected, awaiting results).”</w:t>
            </w:r>
          </w:p>
        </w:tc>
      </w:tr>
    </w:tbl>
    <w:p w:rsidR="005E2227" w:rsidRPr="008174B3" w:rsidRDefault="005E2227" w:rsidP="005E2227">
      <w:pPr>
        <w:spacing w:after="0" w:line="240" w:lineRule="auto"/>
        <w:jc w:val="both"/>
        <w:rPr>
          <w:b/>
          <w:lang w:val="en-US"/>
        </w:rPr>
      </w:pPr>
    </w:p>
    <w:p w:rsidR="005E2227" w:rsidRPr="008174B3" w:rsidRDefault="005E2227" w:rsidP="00F0380A">
      <w:pPr>
        <w:spacing w:after="0" w:line="240" w:lineRule="auto"/>
        <w:jc w:val="both"/>
        <w:rPr>
          <w:b/>
          <w:i/>
          <w:color w:val="0070C0"/>
          <w:highlight w:val="yellow"/>
          <w:lang w:val="en-US"/>
        </w:rPr>
      </w:pPr>
    </w:p>
    <w:p w:rsidR="00650C76" w:rsidRPr="008174B3" w:rsidRDefault="00650C76" w:rsidP="00F0380A">
      <w:pPr>
        <w:spacing w:after="0" w:line="240" w:lineRule="auto"/>
        <w:jc w:val="both"/>
        <w:rPr>
          <w:b/>
          <w:i/>
          <w:color w:val="0070C0"/>
          <w:highlight w:val="yellow"/>
          <w:lang w:val="en-US"/>
        </w:rPr>
      </w:pPr>
    </w:p>
    <w:p w:rsidR="00650C76" w:rsidRPr="008174B3" w:rsidRDefault="00650C76" w:rsidP="00F0380A">
      <w:pPr>
        <w:spacing w:after="0" w:line="240" w:lineRule="auto"/>
        <w:jc w:val="both"/>
        <w:rPr>
          <w:b/>
          <w:i/>
          <w:color w:val="0070C0"/>
          <w:highlight w:val="yellow"/>
          <w:lang w:val="en-US"/>
        </w:rPr>
      </w:pPr>
    </w:p>
    <w:p w:rsidR="00650C76" w:rsidRPr="008174B3" w:rsidRDefault="00650C76" w:rsidP="00F0380A">
      <w:pPr>
        <w:spacing w:after="0" w:line="240" w:lineRule="auto"/>
        <w:jc w:val="both"/>
        <w:rPr>
          <w:b/>
          <w:i/>
          <w:color w:val="0070C0"/>
          <w:highlight w:val="yellow"/>
          <w:lang w:val="en-US"/>
        </w:rPr>
      </w:pPr>
    </w:p>
    <w:p w:rsidR="00650C76" w:rsidRPr="008174B3" w:rsidRDefault="00650C76" w:rsidP="00F0380A">
      <w:pPr>
        <w:spacing w:after="0" w:line="240" w:lineRule="auto"/>
        <w:jc w:val="both"/>
        <w:rPr>
          <w:b/>
          <w:i/>
          <w:color w:val="0070C0"/>
          <w:highlight w:val="yellow"/>
          <w:lang w:val="en-US"/>
        </w:rPr>
      </w:pPr>
    </w:p>
    <w:p w:rsidR="00650C76" w:rsidRPr="008174B3" w:rsidRDefault="00650C76" w:rsidP="00F0380A">
      <w:pPr>
        <w:spacing w:after="0" w:line="240" w:lineRule="auto"/>
        <w:jc w:val="both"/>
        <w:rPr>
          <w:b/>
          <w:i/>
          <w:color w:val="0070C0"/>
          <w:highlight w:val="yellow"/>
          <w:lang w:val="en-US"/>
        </w:rPr>
      </w:pPr>
    </w:p>
    <w:p w:rsidR="00650C76" w:rsidRPr="008174B3" w:rsidRDefault="00650C76" w:rsidP="00F0380A">
      <w:pPr>
        <w:spacing w:after="0" w:line="240" w:lineRule="auto"/>
        <w:jc w:val="both"/>
        <w:rPr>
          <w:b/>
          <w:i/>
          <w:color w:val="0070C0"/>
          <w:highlight w:val="yellow"/>
          <w:lang w:val="en-US"/>
        </w:rPr>
      </w:pPr>
    </w:p>
    <w:p w:rsidR="00650C76" w:rsidRPr="008174B3" w:rsidRDefault="00650C76" w:rsidP="00F0380A">
      <w:pPr>
        <w:spacing w:after="0" w:line="240" w:lineRule="auto"/>
        <w:jc w:val="both"/>
        <w:rPr>
          <w:b/>
          <w:i/>
          <w:color w:val="0070C0"/>
          <w:highlight w:val="yellow"/>
          <w:lang w:val="en-US"/>
        </w:rPr>
      </w:pPr>
    </w:p>
    <w:p w:rsidR="00650C76" w:rsidRPr="008174B3" w:rsidRDefault="00650C76" w:rsidP="00F0380A">
      <w:pPr>
        <w:spacing w:after="0" w:line="240" w:lineRule="auto"/>
        <w:jc w:val="both"/>
        <w:rPr>
          <w:b/>
          <w:i/>
          <w:color w:val="0070C0"/>
          <w:highlight w:val="yellow"/>
          <w:lang w:val="en-US"/>
        </w:rPr>
      </w:pPr>
    </w:p>
    <w:p w:rsidR="00650C76" w:rsidRPr="008174B3" w:rsidRDefault="00650C76" w:rsidP="00F0380A">
      <w:pPr>
        <w:spacing w:after="0" w:line="240" w:lineRule="auto"/>
        <w:jc w:val="both"/>
        <w:rPr>
          <w:b/>
          <w:i/>
          <w:color w:val="0070C0"/>
          <w:highlight w:val="yellow"/>
          <w:lang w:val="en-US"/>
        </w:rPr>
      </w:pPr>
    </w:p>
    <w:p w:rsidR="00650C76" w:rsidRPr="008174B3" w:rsidRDefault="00650C76" w:rsidP="00F0380A">
      <w:pPr>
        <w:spacing w:after="0" w:line="240" w:lineRule="auto"/>
        <w:jc w:val="both"/>
        <w:rPr>
          <w:b/>
          <w:i/>
          <w:color w:val="0070C0"/>
          <w:highlight w:val="yellow"/>
          <w:lang w:val="en-US"/>
        </w:rPr>
      </w:pPr>
    </w:p>
    <w:p w:rsidR="00650C76" w:rsidRPr="008174B3" w:rsidRDefault="00650C76" w:rsidP="00F0380A">
      <w:pPr>
        <w:spacing w:after="0" w:line="240" w:lineRule="auto"/>
        <w:jc w:val="both"/>
        <w:rPr>
          <w:b/>
          <w:i/>
          <w:color w:val="0070C0"/>
          <w:highlight w:val="yellow"/>
          <w:lang w:val="en-US"/>
        </w:rPr>
      </w:pPr>
    </w:p>
    <w:p w:rsidR="00650C76" w:rsidRPr="008174B3" w:rsidRDefault="00650C76" w:rsidP="00F0380A">
      <w:pPr>
        <w:spacing w:after="0" w:line="240" w:lineRule="auto"/>
        <w:jc w:val="both"/>
        <w:rPr>
          <w:b/>
          <w:i/>
          <w:color w:val="0070C0"/>
          <w:highlight w:val="yellow"/>
          <w:lang w:val="en-US"/>
        </w:rPr>
      </w:pPr>
    </w:p>
    <w:p w:rsidR="00650C76" w:rsidRPr="008174B3" w:rsidRDefault="00650C76" w:rsidP="00F0380A">
      <w:pPr>
        <w:spacing w:after="0" w:line="240" w:lineRule="auto"/>
        <w:jc w:val="both"/>
        <w:rPr>
          <w:b/>
          <w:i/>
          <w:color w:val="0070C0"/>
          <w:highlight w:val="yellow"/>
          <w:lang w:val="en-US"/>
        </w:rPr>
      </w:pPr>
    </w:p>
    <w:p w:rsidR="00650C76" w:rsidRPr="008174B3" w:rsidRDefault="00650C76" w:rsidP="00F0380A">
      <w:pPr>
        <w:spacing w:after="0" w:line="240" w:lineRule="auto"/>
        <w:jc w:val="both"/>
        <w:rPr>
          <w:b/>
          <w:i/>
          <w:color w:val="0070C0"/>
          <w:highlight w:val="yellow"/>
          <w:lang w:val="en-US"/>
        </w:rPr>
      </w:pPr>
    </w:p>
    <w:p w:rsidR="00650C76" w:rsidRPr="008174B3" w:rsidRDefault="00650C76" w:rsidP="00F0380A">
      <w:pPr>
        <w:spacing w:after="0" w:line="240" w:lineRule="auto"/>
        <w:jc w:val="both"/>
        <w:rPr>
          <w:b/>
          <w:i/>
          <w:color w:val="0070C0"/>
          <w:highlight w:val="yellow"/>
          <w:lang w:val="en-US"/>
        </w:rPr>
      </w:pPr>
    </w:p>
    <w:p w:rsidR="00650C76" w:rsidRPr="008174B3" w:rsidRDefault="00650C76" w:rsidP="00F0380A">
      <w:pPr>
        <w:spacing w:after="0" w:line="240" w:lineRule="auto"/>
        <w:jc w:val="both"/>
        <w:rPr>
          <w:b/>
          <w:i/>
          <w:color w:val="0070C0"/>
          <w:highlight w:val="yellow"/>
          <w:lang w:val="en-US"/>
        </w:rPr>
      </w:pPr>
    </w:p>
    <w:p w:rsidR="00650C76" w:rsidRPr="008174B3" w:rsidRDefault="00650C76" w:rsidP="00F0380A">
      <w:pPr>
        <w:spacing w:after="0" w:line="240" w:lineRule="auto"/>
        <w:jc w:val="both"/>
        <w:rPr>
          <w:b/>
          <w:i/>
          <w:color w:val="0070C0"/>
          <w:highlight w:val="yellow"/>
          <w:lang w:val="en-US"/>
        </w:rPr>
      </w:pPr>
    </w:p>
    <w:p w:rsidR="00650C76" w:rsidRPr="008174B3" w:rsidRDefault="00650C76" w:rsidP="00F0380A">
      <w:pPr>
        <w:spacing w:after="0" w:line="240" w:lineRule="auto"/>
        <w:jc w:val="both"/>
        <w:rPr>
          <w:b/>
          <w:i/>
          <w:color w:val="0070C0"/>
          <w:highlight w:val="yellow"/>
          <w:lang w:val="en-US"/>
        </w:rPr>
      </w:pPr>
    </w:p>
    <w:p w:rsidR="00650C76" w:rsidRPr="008174B3" w:rsidRDefault="00650C76" w:rsidP="00F0380A">
      <w:pPr>
        <w:spacing w:after="0" w:line="240" w:lineRule="auto"/>
        <w:jc w:val="both"/>
        <w:rPr>
          <w:b/>
          <w:i/>
          <w:color w:val="0070C0"/>
          <w:highlight w:val="yellow"/>
          <w:lang w:val="en-US"/>
        </w:rPr>
      </w:pPr>
    </w:p>
    <w:p w:rsidR="00650C76" w:rsidRPr="008174B3" w:rsidRDefault="00650C76" w:rsidP="00F0380A">
      <w:pPr>
        <w:spacing w:after="0" w:line="240" w:lineRule="auto"/>
        <w:jc w:val="both"/>
        <w:rPr>
          <w:b/>
          <w:i/>
          <w:color w:val="0070C0"/>
          <w:highlight w:val="yellow"/>
          <w:lang w:val="en-US"/>
        </w:rPr>
      </w:pPr>
    </w:p>
    <w:p w:rsidR="00650C76" w:rsidRPr="008174B3" w:rsidRDefault="00650C76" w:rsidP="00F0380A">
      <w:pPr>
        <w:spacing w:after="0" w:line="240" w:lineRule="auto"/>
        <w:jc w:val="both"/>
        <w:rPr>
          <w:b/>
          <w:i/>
          <w:color w:val="0070C0"/>
          <w:highlight w:val="yellow"/>
          <w:lang w:val="en-US"/>
        </w:rPr>
      </w:pPr>
    </w:p>
    <w:p w:rsidR="00650C76" w:rsidRPr="008174B3" w:rsidRDefault="00650C76" w:rsidP="00F0380A">
      <w:pPr>
        <w:spacing w:after="0" w:line="240" w:lineRule="auto"/>
        <w:jc w:val="both"/>
        <w:rPr>
          <w:b/>
          <w:i/>
          <w:color w:val="0070C0"/>
          <w:highlight w:val="yellow"/>
          <w:lang w:val="en-US"/>
        </w:rPr>
      </w:pPr>
    </w:p>
    <w:p w:rsidR="00650C76" w:rsidRPr="008174B3" w:rsidRDefault="00650C76" w:rsidP="00F0380A">
      <w:pPr>
        <w:spacing w:after="0" w:line="240" w:lineRule="auto"/>
        <w:jc w:val="both"/>
        <w:rPr>
          <w:b/>
          <w:i/>
          <w:color w:val="0070C0"/>
          <w:highlight w:val="yellow"/>
          <w:lang w:val="en-US"/>
        </w:rPr>
      </w:pPr>
    </w:p>
    <w:p w:rsidR="00650C76" w:rsidRPr="008174B3" w:rsidRDefault="00650C76" w:rsidP="00F0380A">
      <w:pPr>
        <w:spacing w:after="0" w:line="240" w:lineRule="auto"/>
        <w:jc w:val="both"/>
        <w:rPr>
          <w:b/>
          <w:i/>
          <w:color w:val="0070C0"/>
          <w:highlight w:val="yellow"/>
          <w:lang w:val="en-US"/>
        </w:rPr>
      </w:pPr>
    </w:p>
    <w:p w:rsidR="00650C76" w:rsidRPr="008174B3" w:rsidRDefault="00650C76" w:rsidP="00F0380A">
      <w:pPr>
        <w:spacing w:after="0" w:line="240" w:lineRule="auto"/>
        <w:jc w:val="both"/>
        <w:rPr>
          <w:b/>
          <w:i/>
          <w:color w:val="0070C0"/>
          <w:highlight w:val="yellow"/>
          <w:lang w:val="en-US"/>
        </w:rPr>
      </w:pPr>
    </w:p>
    <w:p w:rsidR="00650C76" w:rsidRPr="008174B3" w:rsidRDefault="00650C76" w:rsidP="00F0380A">
      <w:pPr>
        <w:spacing w:after="0" w:line="240" w:lineRule="auto"/>
        <w:jc w:val="both"/>
        <w:rPr>
          <w:b/>
          <w:i/>
          <w:color w:val="0070C0"/>
          <w:highlight w:val="yellow"/>
          <w:lang w:val="en-US"/>
        </w:rPr>
      </w:pPr>
    </w:p>
    <w:p w:rsidR="00650C76" w:rsidRPr="008174B3" w:rsidRDefault="00650C76" w:rsidP="00F0380A">
      <w:pPr>
        <w:spacing w:after="0" w:line="240" w:lineRule="auto"/>
        <w:jc w:val="both"/>
        <w:rPr>
          <w:b/>
          <w:i/>
          <w:color w:val="0070C0"/>
          <w:highlight w:val="yellow"/>
          <w:lang w:val="en-US"/>
        </w:rPr>
      </w:pPr>
    </w:p>
    <w:p w:rsidR="00650C76" w:rsidRPr="008174B3" w:rsidRDefault="00650C76" w:rsidP="00F0380A">
      <w:pPr>
        <w:spacing w:after="0" w:line="240" w:lineRule="auto"/>
        <w:jc w:val="both"/>
        <w:rPr>
          <w:b/>
          <w:i/>
          <w:color w:val="0070C0"/>
          <w:highlight w:val="yellow"/>
          <w:lang w:val="en-US"/>
        </w:rPr>
      </w:pPr>
    </w:p>
    <w:p w:rsidR="00650C76" w:rsidRPr="008174B3" w:rsidRDefault="00650C76" w:rsidP="00F0380A">
      <w:pPr>
        <w:spacing w:after="0" w:line="240" w:lineRule="auto"/>
        <w:jc w:val="both"/>
        <w:rPr>
          <w:b/>
          <w:i/>
          <w:color w:val="0070C0"/>
          <w:highlight w:val="yellow"/>
          <w:lang w:val="en-US"/>
        </w:rPr>
      </w:pPr>
    </w:p>
    <w:p w:rsidR="00650C76" w:rsidRPr="008174B3" w:rsidRDefault="00650C76" w:rsidP="00F0380A">
      <w:pPr>
        <w:spacing w:after="0" w:line="240" w:lineRule="auto"/>
        <w:jc w:val="both"/>
        <w:rPr>
          <w:b/>
          <w:i/>
          <w:color w:val="0070C0"/>
          <w:highlight w:val="yellow"/>
          <w:lang w:val="en-US"/>
        </w:rPr>
      </w:pPr>
    </w:p>
    <w:p w:rsidR="00650C76" w:rsidRPr="008174B3" w:rsidRDefault="00650C76" w:rsidP="00F0380A">
      <w:pPr>
        <w:spacing w:after="0" w:line="240" w:lineRule="auto"/>
        <w:jc w:val="both"/>
        <w:rPr>
          <w:b/>
          <w:i/>
          <w:color w:val="0070C0"/>
          <w:highlight w:val="yellow"/>
          <w:lang w:val="en-US"/>
        </w:rPr>
      </w:pPr>
    </w:p>
    <w:p w:rsidR="00650C76" w:rsidRPr="008174B3" w:rsidRDefault="00650C76" w:rsidP="00F0380A">
      <w:pPr>
        <w:spacing w:after="0" w:line="240" w:lineRule="auto"/>
        <w:jc w:val="both"/>
        <w:rPr>
          <w:b/>
          <w:i/>
          <w:color w:val="0070C0"/>
          <w:highlight w:val="yellow"/>
          <w:lang w:val="en-US"/>
        </w:rPr>
      </w:pPr>
    </w:p>
    <w:p w:rsidR="00650C76" w:rsidRPr="008174B3" w:rsidRDefault="00650C76" w:rsidP="00F0380A">
      <w:pPr>
        <w:spacing w:after="0" w:line="240" w:lineRule="auto"/>
        <w:jc w:val="both"/>
        <w:rPr>
          <w:b/>
          <w:i/>
          <w:color w:val="0070C0"/>
          <w:highlight w:val="yellow"/>
          <w:lang w:val="en-US"/>
        </w:rPr>
      </w:pPr>
    </w:p>
    <w:p w:rsidR="00650C76" w:rsidRPr="008174B3" w:rsidRDefault="00650C76" w:rsidP="00F0380A">
      <w:pPr>
        <w:spacing w:after="0" w:line="240" w:lineRule="auto"/>
        <w:jc w:val="both"/>
        <w:rPr>
          <w:b/>
          <w:i/>
          <w:color w:val="0070C0"/>
          <w:highlight w:val="yellow"/>
          <w:lang w:val="en-US"/>
        </w:rPr>
      </w:pPr>
    </w:p>
    <w:p w:rsidR="005E2227" w:rsidRPr="008174B3" w:rsidRDefault="005E2227" w:rsidP="008174B3">
      <w:pPr>
        <w:pStyle w:val="Heading2"/>
        <w:rPr>
          <w:lang w:val="en-US"/>
        </w:rPr>
      </w:pPr>
      <w:bookmarkStart w:id="3" w:name="_Toc529956692"/>
      <w:r w:rsidRPr="008174B3">
        <w:rPr>
          <w:lang w:val="en-US"/>
        </w:rPr>
        <w:t xml:space="preserve">Session C1 </w:t>
      </w:r>
      <w:r w:rsidR="008174B3" w:rsidRPr="008174B3">
        <w:rPr>
          <w:lang w:val="en-US"/>
        </w:rPr>
        <w:t xml:space="preserve">- </w:t>
      </w:r>
      <w:r w:rsidRPr="008174B3">
        <w:rPr>
          <w:lang w:val="en-US"/>
        </w:rPr>
        <w:t>Annex 3: Emergency Room Report</w:t>
      </w:r>
      <w:bookmarkEnd w:id="3"/>
    </w:p>
    <w:p w:rsidR="00546CFE" w:rsidRPr="008174B3" w:rsidRDefault="00546CFE" w:rsidP="005E2227">
      <w:pPr>
        <w:rPr>
          <w:b/>
          <w:lang w:val="en-US"/>
        </w:rPr>
      </w:pPr>
    </w:p>
    <w:tbl>
      <w:tblPr>
        <w:tblStyle w:val="TableGrid"/>
        <w:tblW w:w="0" w:type="auto"/>
        <w:tblInd w:w="108" w:type="dxa"/>
        <w:tblLook w:val="04A0" w:firstRow="1" w:lastRow="0" w:firstColumn="1" w:lastColumn="0" w:noHBand="0" w:noVBand="1"/>
      </w:tblPr>
      <w:tblGrid>
        <w:gridCol w:w="4494"/>
        <w:gridCol w:w="4578"/>
      </w:tblGrid>
      <w:tr w:rsidR="005E2227" w:rsidRPr="008174B3" w:rsidTr="001F47CC">
        <w:trPr>
          <w:trHeight w:val="894"/>
        </w:trPr>
        <w:tc>
          <w:tcPr>
            <w:tcW w:w="4494" w:type="dxa"/>
            <w:shd w:val="clear" w:color="auto" w:fill="D9D9D9" w:themeFill="background1" w:themeFillShade="D9"/>
          </w:tcPr>
          <w:p w:rsidR="005E2227" w:rsidRPr="008174B3" w:rsidRDefault="005E2227" w:rsidP="001F47CC">
            <w:pPr>
              <w:jc w:val="center"/>
              <w:rPr>
                <w:b/>
                <w:bCs/>
                <w:lang w:val="en-US"/>
              </w:rPr>
            </w:pPr>
            <w:r w:rsidRPr="008174B3">
              <w:rPr>
                <w:b/>
                <w:bCs/>
                <w:lang w:val="en-US"/>
              </w:rPr>
              <w:t>Agader General Hospital</w:t>
            </w:r>
          </w:p>
          <w:p w:rsidR="005E2227" w:rsidRPr="008174B3" w:rsidRDefault="005E2227" w:rsidP="001F47CC">
            <w:pPr>
              <w:jc w:val="center"/>
              <w:rPr>
                <w:b/>
                <w:bCs/>
                <w:lang w:val="en-US"/>
              </w:rPr>
            </w:pPr>
            <w:r w:rsidRPr="008174B3">
              <w:rPr>
                <w:b/>
                <w:bCs/>
                <w:lang w:val="en-US"/>
              </w:rPr>
              <w:t>22 Red street, Agader,</w:t>
            </w:r>
          </w:p>
          <w:p w:rsidR="005E2227" w:rsidRPr="008174B3" w:rsidRDefault="005E2227" w:rsidP="001F47CC">
            <w:pPr>
              <w:jc w:val="center"/>
              <w:rPr>
                <w:b/>
                <w:bCs/>
                <w:lang w:val="en-US"/>
              </w:rPr>
            </w:pPr>
            <w:r w:rsidRPr="008174B3">
              <w:rPr>
                <w:b/>
                <w:bCs/>
                <w:lang w:val="en-US"/>
              </w:rPr>
              <w:t>Sohara</w:t>
            </w:r>
          </w:p>
        </w:tc>
        <w:tc>
          <w:tcPr>
            <w:tcW w:w="4578" w:type="dxa"/>
            <w:shd w:val="clear" w:color="auto" w:fill="D9D9D9" w:themeFill="background1" w:themeFillShade="D9"/>
          </w:tcPr>
          <w:p w:rsidR="005E2227" w:rsidRPr="008174B3" w:rsidRDefault="005E2227" w:rsidP="001F47CC">
            <w:pPr>
              <w:jc w:val="center"/>
              <w:rPr>
                <w:b/>
                <w:bCs/>
                <w:sz w:val="72"/>
                <w:szCs w:val="72"/>
                <w:lang w:val="en-US"/>
              </w:rPr>
            </w:pPr>
            <w:r w:rsidRPr="008174B3">
              <w:rPr>
                <w:b/>
                <w:bCs/>
                <w:color w:val="595959" w:themeColor="text1" w:themeTint="A6"/>
                <w:sz w:val="72"/>
                <w:szCs w:val="72"/>
                <w:lang w:val="en-US"/>
              </w:rPr>
              <w:t>FAX</w:t>
            </w:r>
          </w:p>
        </w:tc>
      </w:tr>
      <w:tr w:rsidR="005E2227" w:rsidRPr="008174B3" w:rsidTr="001F47CC">
        <w:trPr>
          <w:trHeight w:val="163"/>
        </w:trPr>
        <w:tc>
          <w:tcPr>
            <w:tcW w:w="4494" w:type="dxa"/>
          </w:tcPr>
          <w:p w:rsidR="005E2227" w:rsidRPr="008174B3" w:rsidRDefault="005E2227" w:rsidP="001F47CC">
            <w:pPr>
              <w:rPr>
                <w:b/>
                <w:bCs/>
                <w:lang w:val="en-US"/>
              </w:rPr>
            </w:pPr>
            <w:r w:rsidRPr="008174B3">
              <w:rPr>
                <w:b/>
                <w:bCs/>
                <w:lang w:val="en-US"/>
              </w:rPr>
              <w:t>TO: RRT</w:t>
            </w:r>
          </w:p>
        </w:tc>
        <w:tc>
          <w:tcPr>
            <w:tcW w:w="4578" w:type="dxa"/>
          </w:tcPr>
          <w:p w:rsidR="005E2227" w:rsidRPr="008174B3" w:rsidRDefault="005E2227" w:rsidP="001F47CC">
            <w:pPr>
              <w:rPr>
                <w:rFonts w:ascii="Times New Roman" w:hAnsi="Times New Roman" w:cs="Times New Roman"/>
                <w:b/>
                <w:bCs/>
                <w:sz w:val="28"/>
                <w:szCs w:val="28"/>
                <w:lang w:val="en-US"/>
              </w:rPr>
            </w:pPr>
            <w:r w:rsidRPr="008174B3">
              <w:rPr>
                <w:b/>
                <w:bCs/>
                <w:lang w:val="en-US"/>
              </w:rPr>
              <w:t>From: Agader Hospital Manager</w:t>
            </w:r>
          </w:p>
        </w:tc>
      </w:tr>
      <w:tr w:rsidR="005E2227" w:rsidRPr="008174B3" w:rsidTr="001F47CC">
        <w:trPr>
          <w:trHeight w:val="161"/>
        </w:trPr>
        <w:tc>
          <w:tcPr>
            <w:tcW w:w="4494" w:type="dxa"/>
          </w:tcPr>
          <w:p w:rsidR="005E2227" w:rsidRPr="008174B3" w:rsidRDefault="005E2227" w:rsidP="001F47CC">
            <w:pPr>
              <w:rPr>
                <w:b/>
                <w:bCs/>
                <w:lang w:val="en-US"/>
              </w:rPr>
            </w:pPr>
            <w:r w:rsidRPr="008174B3">
              <w:rPr>
                <w:b/>
                <w:bCs/>
                <w:lang w:val="en-US"/>
              </w:rPr>
              <w:t>Fax</w:t>
            </w:r>
          </w:p>
        </w:tc>
        <w:tc>
          <w:tcPr>
            <w:tcW w:w="4578" w:type="dxa"/>
          </w:tcPr>
          <w:p w:rsidR="005E2227" w:rsidRPr="008174B3" w:rsidRDefault="005E2227" w:rsidP="001F47CC">
            <w:pPr>
              <w:rPr>
                <w:b/>
                <w:bCs/>
                <w:lang w:val="en-US"/>
              </w:rPr>
            </w:pPr>
            <w:r w:rsidRPr="008174B3">
              <w:rPr>
                <w:b/>
                <w:bCs/>
                <w:lang w:val="en-US"/>
              </w:rPr>
              <w:t>Pages 1</w:t>
            </w:r>
          </w:p>
        </w:tc>
      </w:tr>
      <w:tr w:rsidR="005E2227" w:rsidRPr="008174B3" w:rsidTr="001F47CC">
        <w:trPr>
          <w:trHeight w:val="161"/>
        </w:trPr>
        <w:tc>
          <w:tcPr>
            <w:tcW w:w="4494" w:type="dxa"/>
          </w:tcPr>
          <w:p w:rsidR="005E2227" w:rsidRPr="008174B3" w:rsidRDefault="005E2227" w:rsidP="001F47CC">
            <w:pPr>
              <w:rPr>
                <w:b/>
                <w:bCs/>
                <w:lang w:val="en-US"/>
              </w:rPr>
            </w:pPr>
            <w:r w:rsidRPr="008174B3">
              <w:rPr>
                <w:b/>
                <w:bCs/>
                <w:lang w:val="en-US"/>
              </w:rPr>
              <w:t>Tel</w:t>
            </w:r>
          </w:p>
        </w:tc>
        <w:tc>
          <w:tcPr>
            <w:tcW w:w="4578" w:type="dxa"/>
          </w:tcPr>
          <w:p w:rsidR="005E2227" w:rsidRPr="008174B3" w:rsidRDefault="005E2227" w:rsidP="001F47CC">
            <w:pPr>
              <w:rPr>
                <w:b/>
                <w:bCs/>
                <w:lang w:val="en-US"/>
              </w:rPr>
            </w:pPr>
            <w:r w:rsidRPr="008174B3">
              <w:rPr>
                <w:b/>
                <w:bCs/>
                <w:lang w:val="en-US"/>
              </w:rPr>
              <w:t>Date</w:t>
            </w:r>
            <w:r w:rsidR="00546CFE" w:rsidRPr="008174B3">
              <w:rPr>
                <w:b/>
                <w:bCs/>
                <w:lang w:val="en-US"/>
              </w:rPr>
              <w:t>: 1st</w:t>
            </w:r>
            <w:r w:rsidRPr="008174B3">
              <w:rPr>
                <w:b/>
                <w:bCs/>
                <w:lang w:val="en-US"/>
              </w:rPr>
              <w:t xml:space="preserve"> March 2015</w:t>
            </w:r>
          </w:p>
        </w:tc>
      </w:tr>
      <w:tr w:rsidR="005E2227" w:rsidRPr="008174B3" w:rsidTr="001F47CC">
        <w:trPr>
          <w:trHeight w:val="161"/>
        </w:trPr>
        <w:tc>
          <w:tcPr>
            <w:tcW w:w="9072" w:type="dxa"/>
            <w:gridSpan w:val="2"/>
          </w:tcPr>
          <w:p w:rsidR="005E2227" w:rsidRPr="008174B3" w:rsidRDefault="005E2227" w:rsidP="001F47CC">
            <w:pPr>
              <w:rPr>
                <w:b/>
                <w:bCs/>
                <w:lang w:val="en-US"/>
              </w:rPr>
            </w:pPr>
            <w:bookmarkStart w:id="4" w:name="_Toc412454389"/>
            <w:r w:rsidRPr="008174B3">
              <w:rPr>
                <w:b/>
                <w:bCs/>
                <w:lang w:val="en-US"/>
              </w:rPr>
              <w:t xml:space="preserve"> RE: Emergency Room Report</w:t>
            </w:r>
            <w:bookmarkEnd w:id="4"/>
          </w:p>
        </w:tc>
      </w:tr>
      <w:tr w:rsidR="005E2227" w:rsidRPr="008174B3" w:rsidTr="001F47CC">
        <w:tc>
          <w:tcPr>
            <w:tcW w:w="9072" w:type="dxa"/>
            <w:gridSpan w:val="2"/>
          </w:tcPr>
          <w:p w:rsidR="005E2227" w:rsidRPr="008174B3" w:rsidRDefault="005E2227" w:rsidP="001F47CC">
            <w:pPr>
              <w:rPr>
                <w:rFonts w:ascii="Times New Roman" w:hAnsi="Times New Roman" w:cs="Times New Roman"/>
                <w:lang w:val="en-US"/>
              </w:rPr>
            </w:pPr>
            <w:r w:rsidRPr="008174B3">
              <w:rPr>
                <w:rFonts w:ascii="Times New Roman" w:hAnsi="Times New Roman" w:cs="Times New Roman"/>
                <w:lang w:val="en-US"/>
              </w:rPr>
              <w:t>On Sunday, March 1st at 2:00 a.m. Mr. Mohamed Gaber, a 25-year-old football player was presented to the ER at the hospital.  He was suffering from fever and loss of consciousness. Before examination he collapsed, and CPR was done for 30 minutes without any response. His death was announced at 3:45 a.m.</w:t>
            </w:r>
          </w:p>
          <w:p w:rsidR="005E2227" w:rsidRPr="008174B3" w:rsidRDefault="005E2227" w:rsidP="001F47CC">
            <w:pPr>
              <w:rPr>
                <w:rFonts w:ascii="Times New Roman" w:hAnsi="Times New Roman" w:cs="Times New Roman"/>
                <w:lang w:val="en-US"/>
              </w:rPr>
            </w:pPr>
          </w:p>
          <w:p w:rsidR="005E2227" w:rsidRPr="008174B3" w:rsidRDefault="005E2227" w:rsidP="001F47CC">
            <w:pPr>
              <w:rPr>
                <w:rFonts w:ascii="Times New Roman" w:hAnsi="Times New Roman" w:cs="Times New Roman"/>
                <w:lang w:val="en-US"/>
              </w:rPr>
            </w:pPr>
            <w:r w:rsidRPr="008174B3">
              <w:rPr>
                <w:rFonts w:ascii="Times New Roman" w:hAnsi="Times New Roman" w:cs="Times New Roman"/>
                <w:b/>
                <w:bCs/>
                <w:lang w:val="en-US"/>
              </w:rPr>
              <w:t>History:</w:t>
            </w:r>
            <w:r w:rsidRPr="008174B3">
              <w:rPr>
                <w:rFonts w:ascii="Times New Roman" w:hAnsi="Times New Roman" w:cs="Times New Roman"/>
                <w:lang w:val="en-US"/>
              </w:rPr>
              <w:t xml:space="preserve"> The condition started four days ago with fever. The condition was associated with </w:t>
            </w:r>
            <w:r w:rsidR="0085333C" w:rsidRPr="008174B3">
              <w:rPr>
                <w:rFonts w:ascii="Times New Roman" w:hAnsi="Times New Roman" w:cs="Times New Roman"/>
                <w:lang w:val="en-US"/>
              </w:rPr>
              <w:t>diarrhea</w:t>
            </w:r>
            <w:r w:rsidRPr="008174B3">
              <w:rPr>
                <w:rFonts w:ascii="Times New Roman" w:hAnsi="Times New Roman" w:cs="Times New Roman"/>
                <w:lang w:val="en-US"/>
              </w:rPr>
              <w:t xml:space="preserve"> (more than 10 movements per day) as well as abdominal pain. Metronidazole and antipyretic were prescribed to him by the local pharmacist.  The patient gradually lost his appetite and refused to eat or drink. This morning, the condition </w:t>
            </w:r>
            <w:r w:rsidR="0085333C" w:rsidRPr="008174B3">
              <w:rPr>
                <w:rFonts w:ascii="Times New Roman" w:hAnsi="Times New Roman" w:cs="Times New Roman"/>
                <w:lang w:val="en-US"/>
              </w:rPr>
              <w:t>deteriorated,</w:t>
            </w:r>
            <w:r w:rsidRPr="008174B3">
              <w:rPr>
                <w:rFonts w:ascii="Times New Roman" w:hAnsi="Times New Roman" w:cs="Times New Roman"/>
                <w:lang w:val="en-US"/>
              </w:rPr>
              <w:t xml:space="preserve"> and the patient lost consciousness.</w:t>
            </w:r>
          </w:p>
          <w:p w:rsidR="005E2227" w:rsidRPr="008174B3" w:rsidRDefault="005E2227" w:rsidP="001F47CC">
            <w:pPr>
              <w:rPr>
                <w:rFonts w:ascii="Times New Roman" w:hAnsi="Times New Roman" w:cs="Times New Roman"/>
                <w:lang w:val="en-US"/>
              </w:rPr>
            </w:pPr>
          </w:p>
          <w:p w:rsidR="005E2227" w:rsidRPr="008174B3" w:rsidRDefault="005E2227" w:rsidP="001F47CC">
            <w:pPr>
              <w:rPr>
                <w:rFonts w:ascii="Times New Roman" w:hAnsi="Times New Roman" w:cs="Times New Roman"/>
                <w:lang w:val="en-US"/>
              </w:rPr>
            </w:pPr>
            <w:r w:rsidRPr="008174B3">
              <w:rPr>
                <w:rFonts w:ascii="Times New Roman" w:hAnsi="Times New Roman" w:cs="Times New Roman"/>
                <w:b/>
                <w:bCs/>
                <w:lang w:val="en-US"/>
              </w:rPr>
              <w:t>Past history</w:t>
            </w:r>
            <w:r w:rsidRPr="008174B3">
              <w:rPr>
                <w:rFonts w:ascii="Times New Roman" w:hAnsi="Times New Roman" w:cs="Times New Roman"/>
                <w:lang w:val="en-US"/>
              </w:rPr>
              <w:t>: None</w:t>
            </w:r>
          </w:p>
          <w:p w:rsidR="005E2227" w:rsidRPr="008174B3" w:rsidRDefault="005E2227" w:rsidP="001F47CC">
            <w:pPr>
              <w:rPr>
                <w:rFonts w:ascii="Times New Roman" w:hAnsi="Times New Roman" w:cs="Times New Roman"/>
                <w:lang w:val="en-US"/>
              </w:rPr>
            </w:pPr>
            <w:r w:rsidRPr="008174B3">
              <w:rPr>
                <w:rFonts w:ascii="Times New Roman" w:hAnsi="Times New Roman" w:cs="Times New Roman"/>
                <w:b/>
                <w:bCs/>
                <w:lang w:val="en-US"/>
              </w:rPr>
              <w:t>Allergy</w:t>
            </w:r>
            <w:r w:rsidRPr="008174B3">
              <w:rPr>
                <w:rFonts w:ascii="Times New Roman" w:hAnsi="Times New Roman" w:cs="Times New Roman"/>
                <w:lang w:val="en-US"/>
              </w:rPr>
              <w:t xml:space="preserve"> None</w:t>
            </w:r>
          </w:p>
          <w:p w:rsidR="005E2227" w:rsidRPr="008174B3" w:rsidRDefault="005E2227" w:rsidP="001F47CC">
            <w:pPr>
              <w:rPr>
                <w:rFonts w:ascii="Times New Roman" w:hAnsi="Times New Roman" w:cs="Times New Roman"/>
                <w:lang w:val="en-US"/>
              </w:rPr>
            </w:pPr>
            <w:r w:rsidRPr="008174B3">
              <w:rPr>
                <w:rFonts w:ascii="Times New Roman" w:hAnsi="Times New Roman" w:cs="Times New Roman"/>
                <w:b/>
                <w:bCs/>
                <w:lang w:val="en-US"/>
              </w:rPr>
              <w:t>Family history</w:t>
            </w:r>
            <w:r w:rsidRPr="008174B3">
              <w:rPr>
                <w:rFonts w:ascii="Times New Roman" w:hAnsi="Times New Roman" w:cs="Times New Roman"/>
                <w:lang w:val="en-US"/>
              </w:rPr>
              <w:t xml:space="preserve"> DM</w:t>
            </w:r>
          </w:p>
          <w:p w:rsidR="005E2227" w:rsidRPr="008174B3" w:rsidRDefault="005E2227" w:rsidP="001F47CC">
            <w:pPr>
              <w:rPr>
                <w:rFonts w:ascii="Times New Roman" w:hAnsi="Times New Roman" w:cs="Times New Roman"/>
                <w:lang w:val="en-US"/>
              </w:rPr>
            </w:pPr>
            <w:r w:rsidRPr="008174B3">
              <w:rPr>
                <w:rFonts w:ascii="Times New Roman" w:hAnsi="Times New Roman" w:cs="Times New Roman"/>
                <w:b/>
                <w:bCs/>
                <w:lang w:val="en-US"/>
              </w:rPr>
              <w:t>Concurrent medication</w:t>
            </w:r>
            <w:r w:rsidRPr="008174B3">
              <w:rPr>
                <w:rFonts w:ascii="Times New Roman" w:hAnsi="Times New Roman" w:cs="Times New Roman"/>
                <w:lang w:val="en-US"/>
              </w:rPr>
              <w:t xml:space="preserve"> none</w:t>
            </w:r>
          </w:p>
          <w:p w:rsidR="005E2227" w:rsidRPr="008174B3" w:rsidRDefault="005E2227" w:rsidP="001F47CC">
            <w:pPr>
              <w:rPr>
                <w:rFonts w:ascii="Times New Roman" w:hAnsi="Times New Roman" w:cs="Times New Roman"/>
                <w:b/>
                <w:bCs/>
                <w:lang w:val="en-US"/>
              </w:rPr>
            </w:pPr>
            <w:r w:rsidRPr="008174B3">
              <w:rPr>
                <w:rFonts w:ascii="Times New Roman" w:hAnsi="Times New Roman" w:cs="Times New Roman"/>
                <w:b/>
                <w:bCs/>
                <w:lang w:val="en-US"/>
              </w:rPr>
              <w:t xml:space="preserve">Examination: </w:t>
            </w:r>
          </w:p>
          <w:p w:rsidR="005E2227" w:rsidRPr="008174B3" w:rsidRDefault="005E2227" w:rsidP="001F47CC">
            <w:pPr>
              <w:rPr>
                <w:rFonts w:ascii="Times New Roman" w:hAnsi="Times New Roman" w:cs="Times New Roman"/>
                <w:b/>
                <w:bCs/>
                <w:lang w:val="en-US"/>
              </w:rPr>
            </w:pPr>
            <w:r w:rsidRPr="008174B3">
              <w:rPr>
                <w:rFonts w:ascii="Times New Roman" w:hAnsi="Times New Roman" w:cs="Times New Roman"/>
                <w:b/>
                <w:bCs/>
                <w:lang w:val="en-US"/>
              </w:rPr>
              <w:t>Vital signs:</w:t>
            </w:r>
          </w:p>
          <w:p w:rsidR="005E2227" w:rsidRPr="008174B3" w:rsidRDefault="005E2227" w:rsidP="001F47CC">
            <w:pPr>
              <w:numPr>
                <w:ilvl w:val="0"/>
                <w:numId w:val="4"/>
              </w:numPr>
              <w:contextualSpacing/>
              <w:rPr>
                <w:rFonts w:ascii="Times New Roman" w:hAnsi="Times New Roman" w:cs="Times New Roman"/>
                <w:lang w:val="en-US"/>
              </w:rPr>
            </w:pPr>
            <w:r w:rsidRPr="008174B3">
              <w:rPr>
                <w:rFonts w:ascii="Times New Roman" w:hAnsi="Times New Roman" w:cs="Times New Roman"/>
                <w:lang w:val="en-US"/>
              </w:rPr>
              <w:t>Pulse 120 beats/min</w:t>
            </w:r>
          </w:p>
          <w:p w:rsidR="005E2227" w:rsidRPr="008174B3" w:rsidRDefault="005E2227" w:rsidP="001F47CC">
            <w:pPr>
              <w:numPr>
                <w:ilvl w:val="0"/>
                <w:numId w:val="4"/>
              </w:numPr>
              <w:contextualSpacing/>
              <w:rPr>
                <w:rFonts w:ascii="Times New Roman" w:hAnsi="Times New Roman" w:cs="Times New Roman"/>
                <w:lang w:val="en-US"/>
              </w:rPr>
            </w:pPr>
            <w:r w:rsidRPr="008174B3">
              <w:rPr>
                <w:rFonts w:ascii="Times New Roman" w:hAnsi="Times New Roman" w:cs="Times New Roman"/>
                <w:lang w:val="en-US"/>
              </w:rPr>
              <w:t>BP 60/40 mmhg</w:t>
            </w:r>
          </w:p>
          <w:p w:rsidR="005E2227" w:rsidRPr="008174B3" w:rsidRDefault="005E2227" w:rsidP="001F47CC">
            <w:pPr>
              <w:numPr>
                <w:ilvl w:val="0"/>
                <w:numId w:val="4"/>
              </w:numPr>
              <w:contextualSpacing/>
              <w:rPr>
                <w:rFonts w:ascii="Times New Roman" w:hAnsi="Times New Roman" w:cs="Times New Roman"/>
                <w:lang w:val="en-US"/>
              </w:rPr>
            </w:pPr>
            <w:r w:rsidRPr="008174B3">
              <w:rPr>
                <w:rFonts w:ascii="Times New Roman" w:hAnsi="Times New Roman" w:cs="Times New Roman"/>
                <w:lang w:val="en-US"/>
              </w:rPr>
              <w:t xml:space="preserve">Temp 38.9 </w:t>
            </w:r>
            <w:r w:rsidRPr="008174B3">
              <w:rPr>
                <w:rFonts w:ascii="Times New Roman" w:hAnsi="Times New Roman" w:cs="Times New Roman"/>
                <w:vertAlign w:val="superscript"/>
                <w:lang w:val="en-US"/>
              </w:rPr>
              <w:t>o</w:t>
            </w:r>
            <w:r w:rsidRPr="008174B3">
              <w:rPr>
                <w:rFonts w:ascii="Times New Roman" w:hAnsi="Times New Roman" w:cs="Times New Roman"/>
                <w:lang w:val="en-US"/>
              </w:rPr>
              <w:t xml:space="preserve"> c </w:t>
            </w:r>
          </w:p>
          <w:p w:rsidR="005E2227" w:rsidRPr="008174B3" w:rsidRDefault="005E2227" w:rsidP="001F47CC">
            <w:pPr>
              <w:numPr>
                <w:ilvl w:val="0"/>
                <w:numId w:val="4"/>
              </w:numPr>
              <w:contextualSpacing/>
              <w:rPr>
                <w:rFonts w:ascii="Times New Roman" w:hAnsi="Times New Roman" w:cs="Times New Roman"/>
                <w:lang w:val="en-US"/>
              </w:rPr>
            </w:pPr>
            <w:r w:rsidRPr="008174B3">
              <w:rPr>
                <w:rFonts w:ascii="Times New Roman" w:hAnsi="Times New Roman" w:cs="Times New Roman"/>
                <w:lang w:val="en-US"/>
              </w:rPr>
              <w:t>Resp. rate 30 cycle/ min</w:t>
            </w:r>
          </w:p>
          <w:p w:rsidR="005E2227" w:rsidRPr="008174B3" w:rsidRDefault="005E2227" w:rsidP="001F47CC">
            <w:pPr>
              <w:ind w:left="407"/>
              <w:rPr>
                <w:rFonts w:ascii="Times New Roman" w:hAnsi="Times New Roman" w:cs="Times New Roman"/>
                <w:b/>
                <w:bCs/>
                <w:lang w:val="en-US"/>
              </w:rPr>
            </w:pPr>
          </w:p>
          <w:p w:rsidR="005E2227" w:rsidRPr="008174B3" w:rsidRDefault="005E2227" w:rsidP="001F47CC">
            <w:pPr>
              <w:ind w:left="407"/>
              <w:rPr>
                <w:rFonts w:ascii="Times New Roman" w:hAnsi="Times New Roman" w:cs="Times New Roman"/>
                <w:lang w:val="en-US"/>
              </w:rPr>
            </w:pPr>
            <w:r w:rsidRPr="008174B3">
              <w:rPr>
                <w:rFonts w:ascii="Times New Roman" w:hAnsi="Times New Roman" w:cs="Times New Roman"/>
                <w:b/>
                <w:bCs/>
                <w:lang w:val="en-US"/>
              </w:rPr>
              <w:t>GENERAL:</w:t>
            </w:r>
            <w:r w:rsidRPr="008174B3">
              <w:rPr>
                <w:rFonts w:ascii="Times New Roman" w:hAnsi="Times New Roman" w:cs="Times New Roman"/>
                <w:lang w:val="en-US"/>
              </w:rPr>
              <w:t xml:space="preserve"> The patient is dehydrated, pale, and in acute distress. The patient is unconscious and not oriented </w:t>
            </w:r>
          </w:p>
          <w:p w:rsidR="005E2227" w:rsidRPr="008174B3" w:rsidRDefault="005E2227" w:rsidP="001F47CC">
            <w:pPr>
              <w:ind w:left="407"/>
              <w:rPr>
                <w:rFonts w:ascii="Times New Roman" w:hAnsi="Times New Roman" w:cs="Times New Roman"/>
                <w:lang w:val="en-US"/>
              </w:rPr>
            </w:pPr>
            <w:r w:rsidRPr="008174B3">
              <w:rPr>
                <w:rFonts w:ascii="Times New Roman" w:hAnsi="Times New Roman" w:cs="Times New Roman"/>
                <w:b/>
                <w:bCs/>
                <w:lang w:val="en-US"/>
              </w:rPr>
              <w:t>HEAD:</w:t>
            </w:r>
            <w:r w:rsidRPr="008174B3">
              <w:rPr>
                <w:rFonts w:ascii="Times New Roman" w:hAnsi="Times New Roman" w:cs="Times New Roman"/>
                <w:lang w:val="en-US"/>
              </w:rPr>
              <w:t xml:space="preserve"> Tongue is dry and dehydrated.  Pupils are equal, round, and reactive.  No yellow tinge was noticed, no puffiness, no oedema. Nasal flare.</w:t>
            </w:r>
          </w:p>
          <w:p w:rsidR="005E2227" w:rsidRPr="008174B3" w:rsidRDefault="005E2227" w:rsidP="001F47CC">
            <w:pPr>
              <w:ind w:left="407"/>
              <w:rPr>
                <w:rFonts w:ascii="Times New Roman" w:hAnsi="Times New Roman" w:cs="Times New Roman"/>
                <w:lang w:val="en-US"/>
              </w:rPr>
            </w:pPr>
            <w:r w:rsidRPr="008174B3">
              <w:rPr>
                <w:rFonts w:ascii="Times New Roman" w:hAnsi="Times New Roman" w:cs="Times New Roman"/>
                <w:b/>
                <w:bCs/>
                <w:lang w:val="en-US"/>
              </w:rPr>
              <w:t>NECK:</w:t>
            </w:r>
            <w:r w:rsidRPr="008174B3">
              <w:rPr>
                <w:rFonts w:ascii="Times New Roman" w:hAnsi="Times New Roman" w:cs="Times New Roman"/>
                <w:lang w:val="en-US"/>
              </w:rPr>
              <w:t xml:space="preserve"> Supple with full range of motion. No rigidity or spasm.</w:t>
            </w:r>
          </w:p>
          <w:p w:rsidR="005E2227" w:rsidRPr="008174B3" w:rsidRDefault="005E2227" w:rsidP="001F47CC">
            <w:pPr>
              <w:ind w:left="407"/>
              <w:rPr>
                <w:rFonts w:ascii="Times New Roman" w:hAnsi="Times New Roman" w:cs="Times New Roman"/>
                <w:lang w:val="en-US"/>
              </w:rPr>
            </w:pPr>
            <w:r w:rsidRPr="008174B3">
              <w:rPr>
                <w:rFonts w:ascii="Times New Roman" w:hAnsi="Times New Roman" w:cs="Times New Roman"/>
                <w:b/>
                <w:bCs/>
                <w:lang w:val="en-US"/>
              </w:rPr>
              <w:t>CHEST:</w:t>
            </w:r>
            <w:r w:rsidRPr="008174B3">
              <w:rPr>
                <w:rFonts w:ascii="Times New Roman" w:hAnsi="Times New Roman" w:cs="Times New Roman"/>
                <w:lang w:val="en-US"/>
              </w:rPr>
              <w:t xml:space="preserve"> Intercostal retraction. </w:t>
            </w:r>
          </w:p>
          <w:p w:rsidR="005E2227" w:rsidRPr="008174B3" w:rsidRDefault="005E2227" w:rsidP="001F47CC">
            <w:pPr>
              <w:ind w:left="407"/>
              <w:rPr>
                <w:rFonts w:ascii="Times New Roman" w:hAnsi="Times New Roman" w:cs="Times New Roman"/>
                <w:lang w:val="en-US"/>
              </w:rPr>
            </w:pPr>
            <w:r w:rsidRPr="008174B3">
              <w:rPr>
                <w:rFonts w:ascii="Times New Roman" w:hAnsi="Times New Roman" w:cs="Times New Roman"/>
                <w:b/>
                <w:lang w:val="en-US"/>
              </w:rPr>
              <w:t>LUNGS:</w:t>
            </w:r>
            <w:r w:rsidRPr="008174B3">
              <w:rPr>
                <w:rFonts w:ascii="Times New Roman" w:hAnsi="Times New Roman" w:cs="Times New Roman"/>
                <w:lang w:val="en-US"/>
              </w:rPr>
              <w:t xml:space="preserve"> Clear to auscultation.</w:t>
            </w:r>
          </w:p>
          <w:p w:rsidR="005E2227" w:rsidRPr="008174B3" w:rsidRDefault="005E2227" w:rsidP="001F47CC">
            <w:pPr>
              <w:ind w:firstLine="407"/>
              <w:rPr>
                <w:rFonts w:ascii="Times New Roman" w:hAnsi="Times New Roman" w:cs="Times New Roman"/>
                <w:lang w:val="en-US"/>
              </w:rPr>
            </w:pPr>
            <w:r w:rsidRPr="008174B3">
              <w:rPr>
                <w:rFonts w:ascii="Times New Roman" w:hAnsi="Times New Roman" w:cs="Times New Roman"/>
                <w:b/>
                <w:bCs/>
                <w:lang w:val="en-US"/>
              </w:rPr>
              <w:t>HEART:</w:t>
            </w:r>
            <w:r w:rsidRPr="008174B3">
              <w:rPr>
                <w:rFonts w:ascii="Times New Roman" w:hAnsi="Times New Roman" w:cs="Times New Roman"/>
                <w:lang w:val="en-US"/>
              </w:rPr>
              <w:t xml:space="preserve"> Tachycardia with regular rhythm. No murmur.</w:t>
            </w:r>
          </w:p>
          <w:p w:rsidR="005E2227" w:rsidRPr="008174B3" w:rsidRDefault="005E2227" w:rsidP="001F47CC">
            <w:pPr>
              <w:ind w:left="407"/>
              <w:rPr>
                <w:rFonts w:ascii="Times New Roman" w:hAnsi="Times New Roman" w:cs="Times New Roman"/>
                <w:lang w:val="en-US"/>
              </w:rPr>
            </w:pPr>
            <w:r w:rsidRPr="008174B3">
              <w:rPr>
                <w:rFonts w:ascii="Times New Roman" w:hAnsi="Times New Roman" w:cs="Times New Roman"/>
                <w:b/>
                <w:bCs/>
                <w:lang w:val="en-US"/>
              </w:rPr>
              <w:t>ABDOMEN:</w:t>
            </w:r>
            <w:r w:rsidRPr="008174B3">
              <w:rPr>
                <w:rFonts w:ascii="Times New Roman" w:hAnsi="Times New Roman" w:cs="Times New Roman"/>
                <w:lang w:val="en-US"/>
              </w:rPr>
              <w:t xml:space="preserve"> Distended, tender with exaggerated bowel sounds. Hepatosplenomegaly  </w:t>
            </w:r>
          </w:p>
          <w:p w:rsidR="005E2227" w:rsidRPr="008174B3" w:rsidRDefault="005E2227" w:rsidP="001F47CC">
            <w:pPr>
              <w:ind w:firstLine="407"/>
              <w:rPr>
                <w:rFonts w:ascii="Times New Roman" w:hAnsi="Times New Roman" w:cs="Times New Roman"/>
                <w:lang w:val="en-US"/>
              </w:rPr>
            </w:pPr>
            <w:r w:rsidRPr="008174B3">
              <w:rPr>
                <w:rFonts w:ascii="Times New Roman" w:hAnsi="Times New Roman" w:cs="Times New Roman"/>
                <w:b/>
                <w:bCs/>
                <w:lang w:val="en-US"/>
              </w:rPr>
              <w:t>EXTREMITIES:</w:t>
            </w:r>
            <w:r w:rsidRPr="008174B3">
              <w:rPr>
                <w:rFonts w:ascii="Times New Roman" w:hAnsi="Times New Roman" w:cs="Times New Roman"/>
                <w:lang w:val="en-US"/>
              </w:rPr>
              <w:t xml:space="preserve"> Normal.</w:t>
            </w:r>
          </w:p>
          <w:p w:rsidR="005E2227" w:rsidRPr="008174B3" w:rsidRDefault="005E2227" w:rsidP="001F47CC">
            <w:pPr>
              <w:ind w:firstLine="407"/>
              <w:rPr>
                <w:rFonts w:ascii="Times New Roman" w:hAnsi="Times New Roman" w:cs="Times New Roman"/>
                <w:lang w:val="en-US"/>
              </w:rPr>
            </w:pPr>
            <w:r w:rsidRPr="008174B3">
              <w:rPr>
                <w:rFonts w:ascii="Times New Roman" w:hAnsi="Times New Roman" w:cs="Times New Roman"/>
                <w:b/>
                <w:bCs/>
                <w:lang w:val="en-US"/>
              </w:rPr>
              <w:t>SKIN</w:t>
            </w:r>
            <w:r w:rsidRPr="008174B3">
              <w:rPr>
                <w:rFonts w:ascii="Times New Roman" w:hAnsi="Times New Roman" w:cs="Times New Roman"/>
                <w:lang w:val="en-US"/>
              </w:rPr>
              <w:t>: Petechiae is found</w:t>
            </w:r>
          </w:p>
          <w:p w:rsidR="005E2227" w:rsidRPr="008174B3" w:rsidRDefault="005E2227" w:rsidP="001F47CC">
            <w:pPr>
              <w:ind w:firstLine="407"/>
              <w:rPr>
                <w:rFonts w:ascii="Times New Roman" w:hAnsi="Times New Roman" w:cs="Times New Roman"/>
                <w:lang w:val="en-US"/>
              </w:rPr>
            </w:pPr>
            <w:r w:rsidRPr="008174B3">
              <w:rPr>
                <w:rFonts w:ascii="Times New Roman" w:hAnsi="Times New Roman" w:cs="Times New Roman"/>
                <w:b/>
                <w:bCs/>
                <w:lang w:val="en-US"/>
              </w:rPr>
              <w:t>Lab result:</w:t>
            </w:r>
            <w:r w:rsidRPr="008174B3">
              <w:rPr>
                <w:rFonts w:ascii="Times New Roman" w:hAnsi="Times New Roman" w:cs="Times New Roman"/>
                <w:lang w:val="en-US"/>
              </w:rPr>
              <w:t xml:space="preserve"> Not obtained</w:t>
            </w:r>
          </w:p>
          <w:p w:rsidR="005E2227" w:rsidRPr="008174B3" w:rsidRDefault="005E2227" w:rsidP="001F47CC">
            <w:pPr>
              <w:rPr>
                <w:rFonts w:ascii="Times New Roman" w:hAnsi="Times New Roman" w:cs="Times New Roman"/>
                <w:lang w:val="en-US"/>
              </w:rPr>
            </w:pPr>
          </w:p>
          <w:p w:rsidR="005E2227" w:rsidRPr="008174B3" w:rsidRDefault="005E2227" w:rsidP="001F47CC">
            <w:pPr>
              <w:rPr>
                <w:rFonts w:ascii="Times New Roman" w:hAnsi="Times New Roman" w:cs="Times New Roman"/>
                <w:lang w:val="en-US"/>
              </w:rPr>
            </w:pPr>
            <w:r w:rsidRPr="008174B3">
              <w:rPr>
                <w:rFonts w:ascii="Times New Roman" w:hAnsi="Times New Roman" w:cs="Times New Roman"/>
                <w:b/>
                <w:bCs/>
                <w:lang w:val="en-US"/>
              </w:rPr>
              <w:t>Diagnosis:</w:t>
            </w:r>
            <w:r w:rsidRPr="008174B3">
              <w:rPr>
                <w:rFonts w:ascii="Times New Roman" w:hAnsi="Times New Roman" w:cs="Times New Roman"/>
                <w:lang w:val="en-US"/>
              </w:rPr>
              <w:t xml:space="preserve"> Cause of death was severe dehydration. Infectious food poisoning is suggested.</w:t>
            </w:r>
          </w:p>
        </w:tc>
      </w:tr>
    </w:tbl>
    <w:p w:rsidR="00F0380A" w:rsidRPr="008174B3" w:rsidRDefault="00F0380A" w:rsidP="004D73CF">
      <w:pPr>
        <w:spacing w:after="0" w:line="240" w:lineRule="auto"/>
        <w:jc w:val="both"/>
        <w:rPr>
          <w:b/>
          <w:sz w:val="24"/>
          <w:szCs w:val="24"/>
          <w:lang w:val="en-US"/>
        </w:rPr>
      </w:pPr>
    </w:p>
    <w:p w:rsidR="00546CFE" w:rsidRPr="008174B3" w:rsidRDefault="00546CFE" w:rsidP="004D73CF">
      <w:pPr>
        <w:spacing w:after="0" w:line="240" w:lineRule="auto"/>
        <w:jc w:val="both"/>
        <w:rPr>
          <w:b/>
          <w:sz w:val="24"/>
          <w:szCs w:val="24"/>
          <w:lang w:val="en-US"/>
        </w:rPr>
      </w:pPr>
    </w:p>
    <w:p w:rsidR="00546CFE" w:rsidRPr="008174B3" w:rsidRDefault="00546CFE" w:rsidP="004D73CF">
      <w:pPr>
        <w:spacing w:after="0" w:line="240" w:lineRule="auto"/>
        <w:jc w:val="both"/>
        <w:rPr>
          <w:b/>
          <w:sz w:val="24"/>
          <w:szCs w:val="24"/>
          <w:lang w:val="en-US"/>
        </w:rPr>
      </w:pPr>
    </w:p>
    <w:p w:rsidR="00546CFE" w:rsidRPr="008174B3" w:rsidRDefault="00546CFE" w:rsidP="004D73CF">
      <w:pPr>
        <w:spacing w:after="0" w:line="240" w:lineRule="auto"/>
        <w:jc w:val="both"/>
        <w:rPr>
          <w:b/>
          <w:sz w:val="24"/>
          <w:szCs w:val="24"/>
          <w:lang w:val="en-US"/>
        </w:rPr>
      </w:pPr>
    </w:p>
    <w:p w:rsidR="00650C76" w:rsidRPr="008174B3" w:rsidRDefault="00650C76" w:rsidP="008670EB">
      <w:pPr>
        <w:rPr>
          <w:lang w:val="en-US" w:eastAsia="en-US"/>
        </w:rPr>
      </w:pPr>
      <w:bookmarkStart w:id="5" w:name="_Toc416857213"/>
    </w:p>
    <w:p w:rsidR="008670EB" w:rsidRPr="008174B3" w:rsidRDefault="00650C76" w:rsidP="008174B3">
      <w:pPr>
        <w:pStyle w:val="Heading1"/>
        <w:rPr>
          <w:lang w:val="en-US"/>
        </w:rPr>
      </w:pPr>
      <w:bookmarkStart w:id="6" w:name="_Toc529956693"/>
      <w:r w:rsidRPr="008174B3">
        <w:rPr>
          <w:lang w:val="en-US"/>
        </w:rPr>
        <w:lastRenderedPageBreak/>
        <w:t xml:space="preserve">2. </w:t>
      </w:r>
      <w:r w:rsidR="008670EB" w:rsidRPr="008174B3">
        <w:rPr>
          <w:lang w:val="en-US"/>
        </w:rPr>
        <w:t>Session C2 Participant Annexes</w:t>
      </w:r>
      <w:bookmarkEnd w:id="6"/>
    </w:p>
    <w:p w:rsidR="00650C76" w:rsidRPr="008174B3" w:rsidRDefault="00650C76" w:rsidP="008670EB">
      <w:pPr>
        <w:rPr>
          <w:b/>
          <w:sz w:val="24"/>
          <w:szCs w:val="24"/>
          <w:lang w:val="en-US"/>
        </w:rPr>
      </w:pPr>
    </w:p>
    <w:p w:rsidR="00E45B3D" w:rsidRPr="008174B3" w:rsidRDefault="00E45B3D" w:rsidP="008174B3">
      <w:pPr>
        <w:pStyle w:val="Heading2"/>
        <w:rPr>
          <w:lang w:val="en-US"/>
        </w:rPr>
      </w:pPr>
      <w:bookmarkStart w:id="7" w:name="_Toc529956694"/>
      <w:r w:rsidRPr="008174B3">
        <w:rPr>
          <w:lang w:val="en-US"/>
        </w:rPr>
        <w:t>Session C2 – Annex 1: Report from head of communicable disease department</w:t>
      </w:r>
      <w:bookmarkEnd w:id="7"/>
    </w:p>
    <w:p w:rsidR="00E45B3D" w:rsidRPr="008174B3" w:rsidRDefault="00E45B3D" w:rsidP="00E45B3D">
      <w:pPr>
        <w:spacing w:after="0" w:line="240" w:lineRule="auto"/>
        <w:rPr>
          <w:b/>
          <w:lang w:val="en-US"/>
        </w:rPr>
      </w:pPr>
    </w:p>
    <w:tbl>
      <w:tblPr>
        <w:tblStyle w:val="TableGrid"/>
        <w:tblW w:w="9450" w:type="dxa"/>
        <w:tblInd w:w="-72" w:type="dxa"/>
        <w:tblLook w:val="04A0" w:firstRow="1" w:lastRow="0" w:firstColumn="1" w:lastColumn="0" w:noHBand="0" w:noVBand="1"/>
      </w:tblPr>
      <w:tblGrid>
        <w:gridCol w:w="4698"/>
        <w:gridCol w:w="4752"/>
      </w:tblGrid>
      <w:tr w:rsidR="00E45B3D" w:rsidRPr="008174B3" w:rsidTr="005F5E5E">
        <w:trPr>
          <w:trHeight w:val="1164"/>
        </w:trPr>
        <w:tc>
          <w:tcPr>
            <w:tcW w:w="4698" w:type="dxa"/>
            <w:shd w:val="clear" w:color="auto" w:fill="BFBFBF" w:themeFill="background1" w:themeFillShade="BF"/>
          </w:tcPr>
          <w:p w:rsidR="00E45B3D" w:rsidRPr="008174B3" w:rsidRDefault="00E45B3D" w:rsidP="001F47CC">
            <w:pPr>
              <w:jc w:val="center"/>
              <w:rPr>
                <w:b/>
                <w:bCs/>
                <w:lang w:val="en-US"/>
              </w:rPr>
            </w:pPr>
            <w:r w:rsidRPr="008174B3">
              <w:rPr>
                <w:b/>
                <w:bCs/>
                <w:lang w:val="en-US"/>
              </w:rPr>
              <w:t>Communicable disease department</w:t>
            </w:r>
          </w:p>
          <w:p w:rsidR="00E45B3D" w:rsidRPr="008174B3" w:rsidRDefault="00E45B3D" w:rsidP="001F47CC">
            <w:pPr>
              <w:jc w:val="center"/>
              <w:rPr>
                <w:b/>
                <w:bCs/>
                <w:lang w:val="en-US"/>
              </w:rPr>
            </w:pPr>
            <w:r w:rsidRPr="008174B3">
              <w:rPr>
                <w:b/>
                <w:bCs/>
                <w:lang w:val="en-US"/>
              </w:rPr>
              <w:t>Agader district</w:t>
            </w:r>
          </w:p>
          <w:p w:rsidR="00E45B3D" w:rsidRPr="008174B3" w:rsidRDefault="00E45B3D" w:rsidP="001F47CC">
            <w:pPr>
              <w:jc w:val="center"/>
              <w:rPr>
                <w:b/>
                <w:bCs/>
                <w:lang w:val="en-US"/>
              </w:rPr>
            </w:pPr>
            <w:r w:rsidRPr="008174B3">
              <w:rPr>
                <w:b/>
                <w:bCs/>
                <w:lang w:val="en-US"/>
              </w:rPr>
              <w:t>40 Green Street, Agader,</w:t>
            </w:r>
          </w:p>
          <w:p w:rsidR="00E45B3D" w:rsidRPr="008174B3" w:rsidRDefault="00E45B3D" w:rsidP="001F47CC">
            <w:pPr>
              <w:jc w:val="center"/>
              <w:rPr>
                <w:b/>
                <w:bCs/>
                <w:lang w:val="en-US"/>
              </w:rPr>
            </w:pPr>
            <w:r w:rsidRPr="008174B3">
              <w:rPr>
                <w:b/>
                <w:bCs/>
                <w:lang w:val="en-US"/>
              </w:rPr>
              <w:t>Sohara</w:t>
            </w:r>
          </w:p>
          <w:p w:rsidR="00E45B3D" w:rsidRPr="008174B3" w:rsidRDefault="00E45B3D" w:rsidP="001F47CC">
            <w:pPr>
              <w:rPr>
                <w:lang w:val="en-US"/>
              </w:rPr>
            </w:pPr>
          </w:p>
        </w:tc>
        <w:tc>
          <w:tcPr>
            <w:tcW w:w="4752" w:type="dxa"/>
            <w:shd w:val="clear" w:color="auto" w:fill="BFBFBF" w:themeFill="background1" w:themeFillShade="BF"/>
          </w:tcPr>
          <w:p w:rsidR="00E45B3D" w:rsidRPr="008174B3" w:rsidRDefault="00E45B3D" w:rsidP="001F47CC">
            <w:pPr>
              <w:jc w:val="center"/>
              <w:rPr>
                <w:b/>
                <w:bCs/>
                <w:sz w:val="72"/>
                <w:szCs w:val="72"/>
                <w:lang w:val="en-US"/>
              </w:rPr>
            </w:pPr>
            <w:r w:rsidRPr="008174B3">
              <w:rPr>
                <w:b/>
                <w:bCs/>
                <w:color w:val="595959" w:themeColor="text1" w:themeTint="A6"/>
                <w:sz w:val="72"/>
                <w:szCs w:val="72"/>
                <w:lang w:val="en-US"/>
              </w:rPr>
              <w:t>FAX</w:t>
            </w:r>
          </w:p>
        </w:tc>
      </w:tr>
      <w:tr w:rsidR="00E45B3D" w:rsidRPr="008174B3" w:rsidTr="005F5E5E">
        <w:trPr>
          <w:trHeight w:val="163"/>
        </w:trPr>
        <w:tc>
          <w:tcPr>
            <w:tcW w:w="4698" w:type="dxa"/>
          </w:tcPr>
          <w:p w:rsidR="00E45B3D" w:rsidRPr="008174B3" w:rsidRDefault="00E45B3D" w:rsidP="001F47CC">
            <w:pPr>
              <w:rPr>
                <w:b/>
                <w:bCs/>
                <w:lang w:val="en-US"/>
              </w:rPr>
            </w:pPr>
            <w:r w:rsidRPr="008174B3">
              <w:rPr>
                <w:b/>
                <w:bCs/>
                <w:lang w:val="en-US"/>
              </w:rPr>
              <w:t>TO</w:t>
            </w:r>
          </w:p>
        </w:tc>
        <w:tc>
          <w:tcPr>
            <w:tcW w:w="4752" w:type="dxa"/>
          </w:tcPr>
          <w:p w:rsidR="00E45B3D" w:rsidRPr="008174B3" w:rsidRDefault="00E45B3D" w:rsidP="001F47CC">
            <w:pPr>
              <w:rPr>
                <w:rFonts w:ascii="Times New Roman" w:hAnsi="Times New Roman" w:cs="Times New Roman"/>
                <w:b/>
                <w:bCs/>
                <w:sz w:val="28"/>
                <w:szCs w:val="28"/>
                <w:lang w:val="en-US"/>
              </w:rPr>
            </w:pPr>
            <w:r w:rsidRPr="008174B3">
              <w:rPr>
                <w:b/>
                <w:bCs/>
                <w:lang w:val="en-US"/>
              </w:rPr>
              <w:t>From</w:t>
            </w:r>
          </w:p>
        </w:tc>
      </w:tr>
      <w:tr w:rsidR="00E45B3D" w:rsidRPr="008174B3" w:rsidTr="005F5E5E">
        <w:trPr>
          <w:trHeight w:val="161"/>
        </w:trPr>
        <w:tc>
          <w:tcPr>
            <w:tcW w:w="4698" w:type="dxa"/>
          </w:tcPr>
          <w:p w:rsidR="00E45B3D" w:rsidRPr="008174B3" w:rsidRDefault="00E45B3D" w:rsidP="001F47CC">
            <w:pPr>
              <w:rPr>
                <w:b/>
                <w:bCs/>
                <w:lang w:val="en-US"/>
              </w:rPr>
            </w:pPr>
            <w:r w:rsidRPr="008174B3">
              <w:rPr>
                <w:b/>
                <w:bCs/>
                <w:lang w:val="en-US"/>
              </w:rPr>
              <w:t>Fax</w:t>
            </w:r>
          </w:p>
        </w:tc>
        <w:tc>
          <w:tcPr>
            <w:tcW w:w="4752" w:type="dxa"/>
          </w:tcPr>
          <w:p w:rsidR="00E45B3D" w:rsidRPr="008174B3" w:rsidRDefault="00E45B3D" w:rsidP="001F47CC">
            <w:pPr>
              <w:rPr>
                <w:b/>
                <w:bCs/>
                <w:lang w:val="en-US"/>
              </w:rPr>
            </w:pPr>
            <w:r w:rsidRPr="008174B3">
              <w:rPr>
                <w:b/>
                <w:bCs/>
                <w:lang w:val="en-US"/>
              </w:rPr>
              <w:t>Pages</w:t>
            </w:r>
          </w:p>
        </w:tc>
      </w:tr>
      <w:tr w:rsidR="00E45B3D" w:rsidRPr="008174B3" w:rsidTr="005F5E5E">
        <w:trPr>
          <w:trHeight w:val="161"/>
        </w:trPr>
        <w:tc>
          <w:tcPr>
            <w:tcW w:w="4698" w:type="dxa"/>
          </w:tcPr>
          <w:p w:rsidR="00E45B3D" w:rsidRPr="008174B3" w:rsidRDefault="00E45B3D" w:rsidP="001F47CC">
            <w:pPr>
              <w:rPr>
                <w:b/>
                <w:bCs/>
                <w:lang w:val="en-US"/>
              </w:rPr>
            </w:pPr>
            <w:r w:rsidRPr="008174B3">
              <w:rPr>
                <w:b/>
                <w:bCs/>
                <w:lang w:val="en-US"/>
              </w:rPr>
              <w:t>Tel</w:t>
            </w:r>
          </w:p>
        </w:tc>
        <w:tc>
          <w:tcPr>
            <w:tcW w:w="4752" w:type="dxa"/>
          </w:tcPr>
          <w:p w:rsidR="00E45B3D" w:rsidRPr="008174B3" w:rsidRDefault="00E45B3D" w:rsidP="001F47CC">
            <w:pPr>
              <w:rPr>
                <w:b/>
                <w:bCs/>
                <w:lang w:val="en-US"/>
              </w:rPr>
            </w:pPr>
            <w:r w:rsidRPr="008174B3">
              <w:rPr>
                <w:b/>
                <w:bCs/>
                <w:lang w:val="en-US"/>
              </w:rPr>
              <w:t>Date</w:t>
            </w:r>
          </w:p>
        </w:tc>
      </w:tr>
      <w:tr w:rsidR="00E45B3D" w:rsidRPr="008174B3" w:rsidTr="005F5E5E">
        <w:trPr>
          <w:trHeight w:val="161"/>
        </w:trPr>
        <w:tc>
          <w:tcPr>
            <w:tcW w:w="9450" w:type="dxa"/>
            <w:gridSpan w:val="2"/>
          </w:tcPr>
          <w:p w:rsidR="00E45B3D" w:rsidRPr="008174B3" w:rsidRDefault="00E45B3D" w:rsidP="001F47CC">
            <w:pPr>
              <w:rPr>
                <w:b/>
                <w:bCs/>
                <w:lang w:val="en-US"/>
              </w:rPr>
            </w:pPr>
            <w:r w:rsidRPr="008174B3">
              <w:rPr>
                <w:b/>
                <w:bCs/>
                <w:lang w:val="en-US"/>
              </w:rPr>
              <w:t xml:space="preserve"> RE: Report</w:t>
            </w:r>
          </w:p>
        </w:tc>
      </w:tr>
      <w:tr w:rsidR="00E45B3D" w:rsidRPr="008174B3" w:rsidTr="005F5E5E">
        <w:tc>
          <w:tcPr>
            <w:tcW w:w="9450" w:type="dxa"/>
            <w:gridSpan w:val="2"/>
          </w:tcPr>
          <w:p w:rsidR="00E45B3D" w:rsidRPr="008174B3" w:rsidRDefault="00E45B3D" w:rsidP="001F47CC">
            <w:pPr>
              <w:rPr>
                <w:rFonts w:ascii="Times New Roman" w:hAnsi="Times New Roman" w:cs="Times New Roman"/>
                <w:lang w:val="en-US"/>
              </w:rPr>
            </w:pPr>
          </w:p>
          <w:p w:rsidR="00E45B3D" w:rsidRPr="008174B3" w:rsidRDefault="00E45B3D" w:rsidP="001F47CC">
            <w:pPr>
              <w:rPr>
                <w:rFonts w:ascii="Times New Roman" w:hAnsi="Times New Roman" w:cs="Times New Roman"/>
                <w:lang w:val="en-US"/>
              </w:rPr>
            </w:pPr>
            <w:r w:rsidRPr="008174B3">
              <w:rPr>
                <w:rFonts w:ascii="Times New Roman" w:hAnsi="Times New Roman" w:cs="Times New Roman"/>
                <w:lang w:val="en-US"/>
              </w:rPr>
              <w:t xml:space="preserve">An investigation team from Agader district communicable disease department visited the hospital where the football player’s father was admitted. The hospital medical report was </w:t>
            </w:r>
            <w:r w:rsidR="0085333C" w:rsidRPr="008174B3">
              <w:rPr>
                <w:rFonts w:ascii="Times New Roman" w:hAnsi="Times New Roman" w:cs="Times New Roman"/>
                <w:lang w:val="en-US"/>
              </w:rPr>
              <w:t>reviewed,</w:t>
            </w:r>
            <w:r w:rsidRPr="008174B3">
              <w:rPr>
                <w:rFonts w:ascii="Times New Roman" w:hAnsi="Times New Roman" w:cs="Times New Roman"/>
                <w:lang w:val="en-US"/>
              </w:rPr>
              <w:t xml:space="preserve"> and it reveals that the father suffered from staphylococcal pneumonia, the laboratory result was negative for MERS- CoV. </w:t>
            </w:r>
          </w:p>
        </w:tc>
      </w:tr>
    </w:tbl>
    <w:p w:rsidR="00E45B3D" w:rsidRPr="008174B3" w:rsidRDefault="00E45B3D" w:rsidP="00E45B3D">
      <w:pPr>
        <w:spacing w:after="0" w:line="240" w:lineRule="auto"/>
        <w:jc w:val="both"/>
        <w:rPr>
          <w:b/>
          <w:lang w:val="en-US"/>
        </w:rPr>
      </w:pPr>
    </w:p>
    <w:p w:rsidR="00E45B3D" w:rsidRPr="008174B3" w:rsidRDefault="00E45B3D" w:rsidP="00E45B3D">
      <w:pPr>
        <w:rPr>
          <w:lang w:val="en-US" w:eastAsia="en-US"/>
        </w:rPr>
      </w:pPr>
    </w:p>
    <w:p w:rsidR="00650C76" w:rsidRPr="008174B3" w:rsidRDefault="00650C76" w:rsidP="00E45B3D">
      <w:pPr>
        <w:rPr>
          <w:lang w:val="en-US" w:eastAsia="en-US"/>
        </w:rPr>
      </w:pPr>
    </w:p>
    <w:p w:rsidR="00650C76" w:rsidRPr="008174B3" w:rsidRDefault="00650C76" w:rsidP="00E45B3D">
      <w:pPr>
        <w:rPr>
          <w:lang w:val="en-US" w:eastAsia="en-US"/>
        </w:rPr>
      </w:pPr>
    </w:p>
    <w:p w:rsidR="00650C76" w:rsidRPr="008174B3" w:rsidRDefault="00650C76" w:rsidP="00E45B3D">
      <w:pPr>
        <w:rPr>
          <w:lang w:val="en-US" w:eastAsia="en-US"/>
        </w:rPr>
      </w:pPr>
    </w:p>
    <w:p w:rsidR="00650C76" w:rsidRPr="008174B3" w:rsidRDefault="00650C76" w:rsidP="00E45B3D">
      <w:pPr>
        <w:rPr>
          <w:lang w:val="en-US" w:eastAsia="en-US"/>
        </w:rPr>
      </w:pPr>
    </w:p>
    <w:p w:rsidR="00650C76" w:rsidRPr="008174B3" w:rsidRDefault="00650C76" w:rsidP="00E45B3D">
      <w:pPr>
        <w:rPr>
          <w:lang w:val="en-US" w:eastAsia="en-US"/>
        </w:rPr>
      </w:pPr>
    </w:p>
    <w:p w:rsidR="00650C76" w:rsidRPr="008174B3" w:rsidRDefault="00650C76" w:rsidP="00E45B3D">
      <w:pPr>
        <w:rPr>
          <w:lang w:val="en-US" w:eastAsia="en-US"/>
        </w:rPr>
      </w:pPr>
    </w:p>
    <w:p w:rsidR="00650C76" w:rsidRPr="008174B3" w:rsidRDefault="00650C76" w:rsidP="00E45B3D">
      <w:pPr>
        <w:rPr>
          <w:lang w:val="en-US" w:eastAsia="en-US"/>
        </w:rPr>
      </w:pPr>
    </w:p>
    <w:p w:rsidR="00650C76" w:rsidRPr="008174B3" w:rsidRDefault="00650C76" w:rsidP="00E45B3D">
      <w:pPr>
        <w:rPr>
          <w:lang w:val="en-US" w:eastAsia="en-US"/>
        </w:rPr>
      </w:pPr>
    </w:p>
    <w:p w:rsidR="00650C76" w:rsidRPr="008174B3" w:rsidRDefault="00650C76" w:rsidP="00E45B3D">
      <w:pPr>
        <w:rPr>
          <w:lang w:val="en-US" w:eastAsia="en-US"/>
        </w:rPr>
      </w:pPr>
    </w:p>
    <w:p w:rsidR="00650C76" w:rsidRPr="008174B3" w:rsidRDefault="00650C76" w:rsidP="00E45B3D">
      <w:pPr>
        <w:rPr>
          <w:lang w:val="en-US" w:eastAsia="en-US"/>
        </w:rPr>
      </w:pPr>
    </w:p>
    <w:p w:rsidR="00650C76" w:rsidRPr="008174B3" w:rsidRDefault="00650C76" w:rsidP="00E45B3D">
      <w:pPr>
        <w:rPr>
          <w:lang w:val="en-US" w:eastAsia="en-US"/>
        </w:rPr>
      </w:pPr>
    </w:p>
    <w:p w:rsidR="00650C76" w:rsidRPr="008174B3" w:rsidRDefault="00650C76" w:rsidP="00E45B3D">
      <w:pPr>
        <w:rPr>
          <w:lang w:val="en-US" w:eastAsia="en-US"/>
        </w:rPr>
      </w:pPr>
    </w:p>
    <w:p w:rsidR="00650C76" w:rsidRPr="008174B3" w:rsidRDefault="00650C76" w:rsidP="00E45B3D">
      <w:pPr>
        <w:rPr>
          <w:lang w:val="en-US" w:eastAsia="en-US"/>
        </w:rPr>
      </w:pPr>
    </w:p>
    <w:p w:rsidR="00650C76" w:rsidRPr="008174B3" w:rsidRDefault="00650C76" w:rsidP="00E45B3D">
      <w:pPr>
        <w:rPr>
          <w:lang w:val="en-US" w:eastAsia="en-US"/>
        </w:rPr>
      </w:pPr>
    </w:p>
    <w:p w:rsidR="00650C76" w:rsidRPr="008174B3" w:rsidRDefault="00650C76" w:rsidP="00E45B3D">
      <w:pPr>
        <w:rPr>
          <w:lang w:val="en-US" w:eastAsia="en-US"/>
        </w:rPr>
      </w:pPr>
    </w:p>
    <w:p w:rsidR="00E071D7" w:rsidRPr="008174B3" w:rsidRDefault="0065580B" w:rsidP="008174B3">
      <w:pPr>
        <w:pStyle w:val="Heading2"/>
        <w:rPr>
          <w:rFonts w:asciiTheme="minorHAnsi" w:eastAsiaTheme="minorEastAsia" w:hAnsiTheme="minorHAnsi" w:cstheme="minorBidi"/>
          <w:color w:val="auto"/>
          <w:lang w:val="en-US"/>
        </w:rPr>
      </w:pPr>
      <w:bookmarkStart w:id="8" w:name="_Toc529956695"/>
      <w:r w:rsidRPr="008174B3">
        <w:rPr>
          <w:lang w:val="en-US"/>
        </w:rPr>
        <w:lastRenderedPageBreak/>
        <w:t>Session C2</w:t>
      </w:r>
      <w:r w:rsidR="00E071D7" w:rsidRPr="008174B3">
        <w:rPr>
          <w:lang w:val="en-US"/>
        </w:rPr>
        <w:t xml:space="preserve"> - </w:t>
      </w:r>
      <w:r w:rsidR="00426763" w:rsidRPr="008174B3">
        <w:rPr>
          <w:lang w:val="en-US"/>
        </w:rPr>
        <w:t>Annex 2</w:t>
      </w:r>
      <w:r w:rsidR="00235C45" w:rsidRPr="008174B3">
        <w:rPr>
          <w:lang w:val="en-US"/>
        </w:rPr>
        <w:t xml:space="preserve">: </w:t>
      </w:r>
      <w:r w:rsidR="001827EF" w:rsidRPr="008174B3">
        <w:rPr>
          <w:lang w:val="en-US"/>
        </w:rPr>
        <w:t>Ebola Virus Disease Preparedness Checklist</w:t>
      </w:r>
      <w:bookmarkEnd w:id="5"/>
      <w:r w:rsidR="008174B3" w:rsidRPr="008174B3">
        <w:rPr>
          <w:lang w:val="en-US"/>
        </w:rPr>
        <w:t xml:space="preserve"> - </w:t>
      </w:r>
      <w:r w:rsidR="001827EF" w:rsidRPr="008174B3">
        <w:rPr>
          <w:u w:color="000000"/>
          <w:bdr w:val="nil"/>
          <w:lang w:val="en-US"/>
        </w:rPr>
        <w:t>Case management and Infection Prevention and Control (IPC) at Health Care Facility Level</w:t>
      </w:r>
      <w:bookmarkEnd w:id="8"/>
    </w:p>
    <w:p w:rsidR="00CD1D37" w:rsidRPr="008174B3" w:rsidRDefault="00CD1D37" w:rsidP="00E071D7">
      <w:pPr>
        <w:pBdr>
          <w:top w:val="nil"/>
          <w:left w:val="nil"/>
          <w:bottom w:val="nil"/>
          <w:right w:val="nil"/>
          <w:between w:val="nil"/>
          <w:bar w:val="nil"/>
        </w:pBdr>
        <w:spacing w:after="0" w:line="240" w:lineRule="auto"/>
        <w:rPr>
          <w:rFonts w:ascii="Calibri" w:eastAsia="Calibri" w:hAnsi="Calibri" w:cs="Calibri"/>
          <w:b/>
          <w:bCs/>
          <w:color w:val="000000"/>
          <w:sz w:val="24"/>
          <w:szCs w:val="24"/>
          <w:u w:color="000000"/>
          <w:bdr w:val="nil"/>
          <w:lang w:val="en-US"/>
        </w:rPr>
      </w:pPr>
    </w:p>
    <w:tbl>
      <w:tblPr>
        <w:tblW w:w="9436"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5747"/>
        <w:gridCol w:w="567"/>
        <w:gridCol w:w="567"/>
        <w:gridCol w:w="2555"/>
      </w:tblGrid>
      <w:tr w:rsidR="001827EF" w:rsidRPr="008174B3" w:rsidTr="008670EB">
        <w:trPr>
          <w:trHeight w:val="385"/>
          <w:tblHeader/>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b/>
                <w:bCs/>
                <w:color w:val="000000"/>
                <w:sz w:val="20"/>
                <w:szCs w:val="20"/>
                <w:u w:color="000000"/>
                <w:bdr w:val="nil"/>
                <w:lang w:val="en-US"/>
              </w:rPr>
            </w:pPr>
            <w:r w:rsidRPr="008174B3">
              <w:rPr>
                <w:rFonts w:ascii="Times New Roman" w:eastAsia="Calibri" w:hAnsi="Times New Roman" w:cs="Times New Roman"/>
                <w:b/>
                <w:bCs/>
                <w:color w:val="000000"/>
                <w:sz w:val="20"/>
                <w:szCs w:val="20"/>
                <w:u w:color="000000"/>
                <w:bdr w:val="nil"/>
                <w:lang w:val="en-US"/>
              </w:rPr>
              <w:t>Item</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b/>
                <w:bCs/>
                <w:color w:val="000000"/>
                <w:sz w:val="20"/>
                <w:szCs w:val="20"/>
                <w:u w:color="000000"/>
                <w:bdr w:val="nil"/>
                <w:lang w:val="en-US"/>
              </w:rPr>
            </w:pPr>
            <w:r w:rsidRPr="008174B3">
              <w:rPr>
                <w:rFonts w:ascii="Times New Roman" w:eastAsia="Calibri" w:hAnsi="Times New Roman" w:cs="Times New Roman"/>
                <w:b/>
                <w:bCs/>
                <w:color w:val="000000"/>
                <w:sz w:val="20"/>
                <w:szCs w:val="20"/>
                <w:u w:color="000000"/>
                <w:bdr w:val="nil"/>
                <w:lang w:val="en-US"/>
              </w:rPr>
              <w:t>Yes</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b/>
                <w:bCs/>
                <w:color w:val="000000"/>
                <w:sz w:val="20"/>
                <w:szCs w:val="20"/>
                <w:u w:color="000000"/>
                <w:bdr w:val="nil"/>
                <w:lang w:val="en-US"/>
              </w:rPr>
            </w:pPr>
            <w:r w:rsidRPr="008174B3">
              <w:rPr>
                <w:rFonts w:ascii="Times New Roman" w:eastAsia="Calibri" w:hAnsi="Times New Roman" w:cs="Times New Roman"/>
                <w:b/>
                <w:bCs/>
                <w:color w:val="000000"/>
                <w:sz w:val="20"/>
                <w:szCs w:val="20"/>
                <w:u w:color="000000"/>
                <w:bdr w:val="nil"/>
                <w:lang w:val="en-US"/>
              </w:rPr>
              <w:t>No</w:t>
            </w:r>
          </w:p>
        </w:tc>
        <w:tc>
          <w:tcPr>
            <w:tcW w:w="2555" w:type="dxa"/>
            <w:tcBorders>
              <w:top w:val="single" w:sz="4" w:space="0" w:color="000000"/>
              <w:left w:val="single" w:sz="4" w:space="0" w:color="000000"/>
              <w:bottom w:val="single" w:sz="4" w:space="0" w:color="000000"/>
              <w:right w:val="single" w:sz="4" w:space="0" w:color="000000"/>
            </w:tcBorders>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b/>
                <w:bCs/>
                <w:color w:val="000000"/>
                <w:sz w:val="20"/>
                <w:szCs w:val="20"/>
                <w:u w:color="000000"/>
                <w:bdr w:val="nil"/>
                <w:lang w:val="en-US"/>
              </w:rPr>
            </w:pPr>
            <w:r w:rsidRPr="008174B3">
              <w:rPr>
                <w:rFonts w:ascii="Times New Roman" w:eastAsia="Calibri" w:hAnsi="Times New Roman" w:cs="Times New Roman"/>
                <w:b/>
                <w:bCs/>
                <w:color w:val="000000"/>
                <w:sz w:val="20"/>
                <w:szCs w:val="20"/>
                <w:u w:color="000000"/>
                <w:bdr w:val="nil"/>
                <w:lang w:val="en-US"/>
              </w:rPr>
              <w:t>Remarks (In case of No, Mention the reason)</w:t>
            </w:r>
          </w:p>
        </w:tc>
      </w:tr>
      <w:tr w:rsidR="001827EF" w:rsidRPr="008174B3"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8F63C3" w:rsidRPr="008174B3"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8174B3">
              <w:rPr>
                <w:rFonts w:ascii="Times New Roman" w:eastAsia="Calibri" w:hAnsi="Times New Roman" w:cs="Times New Roman"/>
                <w:color w:val="000000"/>
                <w:sz w:val="20"/>
                <w:szCs w:val="20"/>
                <w:u w:color="000000"/>
                <w:bdr w:val="nil"/>
                <w:lang w:val="en-US"/>
              </w:rPr>
              <w:t>The hospital has been selected to deal with EVD cases</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CB48D5" w:rsidRPr="008174B3"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CB48D5" w:rsidRPr="008174B3" w:rsidRDefault="00CB48D5"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8174B3">
              <w:rPr>
                <w:rFonts w:ascii="Times New Roman" w:eastAsia="Calibri" w:hAnsi="Times New Roman" w:cs="Times New Roman"/>
                <w:color w:val="000000"/>
                <w:sz w:val="20"/>
                <w:szCs w:val="20"/>
                <w:u w:color="000000"/>
                <w:bdr w:val="nil"/>
                <w:lang w:val="en-US"/>
              </w:rPr>
              <w:t xml:space="preserve">The community where the hospital is located has been </w:t>
            </w:r>
            <w:r w:rsidR="0053441E" w:rsidRPr="008174B3">
              <w:rPr>
                <w:rFonts w:ascii="Times New Roman" w:eastAsia="Calibri" w:hAnsi="Times New Roman" w:cs="Times New Roman"/>
                <w:color w:val="000000"/>
                <w:sz w:val="20"/>
                <w:szCs w:val="20"/>
                <w:u w:color="000000"/>
                <w:bdr w:val="nil"/>
                <w:lang w:val="en-US"/>
              </w:rPr>
              <w:t xml:space="preserve">consulted </w:t>
            </w:r>
            <w:r w:rsidRPr="008174B3">
              <w:rPr>
                <w:rFonts w:ascii="Times New Roman" w:eastAsia="Calibri" w:hAnsi="Times New Roman" w:cs="Times New Roman"/>
                <w:color w:val="000000"/>
                <w:sz w:val="20"/>
                <w:szCs w:val="20"/>
                <w:u w:color="000000"/>
                <w:bdr w:val="nil"/>
                <w:lang w:val="en-US"/>
              </w:rPr>
              <w:t>that the hospital will deal with EVD cases. T</w:t>
            </w:r>
            <w:r w:rsidR="001C0E3B" w:rsidRPr="008174B3">
              <w:rPr>
                <w:rFonts w:ascii="Times New Roman" w:eastAsia="Calibri" w:hAnsi="Times New Roman" w:cs="Times New Roman"/>
                <w:color w:val="000000"/>
                <w:sz w:val="20"/>
                <w:szCs w:val="20"/>
                <w:u w:color="000000"/>
                <w:bdr w:val="nil"/>
                <w:lang w:val="en-US"/>
              </w:rPr>
              <w:t xml:space="preserve">hey will also be </w:t>
            </w:r>
            <w:r w:rsidR="00777618" w:rsidRPr="008174B3">
              <w:rPr>
                <w:rFonts w:ascii="Times New Roman" w:eastAsia="Calibri" w:hAnsi="Times New Roman" w:cs="Times New Roman"/>
                <w:color w:val="000000"/>
                <w:sz w:val="20"/>
                <w:szCs w:val="20"/>
                <w:u w:color="000000"/>
                <w:bdr w:val="nil"/>
                <w:lang w:val="en-US"/>
              </w:rPr>
              <w:t xml:space="preserve">consulted on </w:t>
            </w:r>
            <w:r w:rsidR="001C0E3B" w:rsidRPr="008174B3">
              <w:rPr>
                <w:rFonts w:ascii="Times New Roman" w:eastAsia="Calibri" w:hAnsi="Times New Roman" w:cs="Times New Roman"/>
                <w:color w:val="000000"/>
                <w:sz w:val="20"/>
                <w:szCs w:val="20"/>
                <w:u w:color="000000"/>
                <w:bdr w:val="nil"/>
                <w:lang w:val="en-US"/>
              </w:rPr>
              <w:t xml:space="preserve">future constructions related to management of </w:t>
            </w:r>
            <w:r w:rsidR="008670EB" w:rsidRPr="008174B3">
              <w:rPr>
                <w:rFonts w:ascii="Times New Roman" w:eastAsia="Calibri" w:hAnsi="Times New Roman" w:cs="Times New Roman"/>
                <w:color w:val="000000"/>
                <w:sz w:val="20"/>
                <w:szCs w:val="20"/>
                <w:u w:color="000000"/>
                <w:bdr w:val="nil"/>
                <w:lang w:val="en-US"/>
              </w:rPr>
              <w:t xml:space="preserve">EVD </w:t>
            </w:r>
            <w:r w:rsidR="001C0E3B" w:rsidRPr="008174B3">
              <w:rPr>
                <w:rFonts w:ascii="Times New Roman" w:eastAsia="Calibri" w:hAnsi="Times New Roman" w:cs="Times New Roman"/>
                <w:color w:val="000000"/>
                <w:sz w:val="20"/>
                <w:szCs w:val="20"/>
                <w:u w:color="000000"/>
                <w:bdr w:val="nil"/>
                <w:lang w:val="en-US"/>
              </w:rPr>
              <w:t>cases</w:t>
            </w:r>
            <w:r w:rsidRPr="008174B3">
              <w:rPr>
                <w:rFonts w:ascii="Times New Roman" w:eastAsia="Calibri" w:hAnsi="Times New Roman" w:cs="Times New Roman"/>
                <w:color w:val="000000"/>
                <w:sz w:val="20"/>
                <w:szCs w:val="20"/>
                <w:u w:color="000000"/>
                <w:bdr w:val="nil"/>
                <w:lang w:val="en-US"/>
              </w:rPr>
              <w:t xml:space="preserve"> </w:t>
            </w:r>
            <w:r w:rsidR="001C0E3B" w:rsidRPr="008174B3">
              <w:rPr>
                <w:rFonts w:ascii="Times New Roman" w:eastAsia="Calibri" w:hAnsi="Times New Roman" w:cs="Times New Roman"/>
                <w:color w:val="000000"/>
                <w:sz w:val="20"/>
                <w:szCs w:val="20"/>
                <w:u w:color="000000"/>
                <w:bdr w:val="nil"/>
                <w:lang w:val="en-US"/>
              </w:rPr>
              <w:t>(isolation, separate morgue, incineration)</w:t>
            </w:r>
            <w:r w:rsidR="00C13769" w:rsidRPr="008174B3">
              <w:rPr>
                <w:rFonts w:ascii="Times New Roman" w:eastAsia="Calibri" w:hAnsi="Times New Roman" w:cs="Times New Roman"/>
                <w:color w:val="000000"/>
                <w:sz w:val="20"/>
                <w:szCs w:val="20"/>
                <w:u w:color="000000"/>
                <w:bdr w:val="nil"/>
                <w:lang w:val="en-US"/>
              </w:rPr>
              <w:t>.</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CB48D5" w:rsidRPr="008174B3" w:rsidRDefault="00CB48D5"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CB48D5" w:rsidRPr="008174B3" w:rsidRDefault="00CB48D5"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CB48D5" w:rsidRPr="008174B3" w:rsidRDefault="00CB48D5"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8174B3"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827EF" w:rsidRPr="008174B3"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8174B3">
              <w:rPr>
                <w:rFonts w:ascii="Times New Roman" w:eastAsia="Calibri" w:hAnsi="Times New Roman" w:cs="Times New Roman"/>
                <w:color w:val="000000"/>
                <w:sz w:val="20"/>
                <w:szCs w:val="20"/>
                <w:u w:color="000000"/>
                <w:bdr w:val="nil"/>
                <w:lang w:val="en-US"/>
              </w:rPr>
              <w:t xml:space="preserve">The hospital aware of possibility of detecting EVD case/s at outpatient or inpatient rooms </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auto"/>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8174B3"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827EF" w:rsidRPr="008174B3" w:rsidRDefault="008670EB"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8174B3">
              <w:rPr>
                <w:rFonts w:ascii="Times New Roman" w:eastAsia="Calibri" w:hAnsi="Times New Roman" w:cs="Times New Roman"/>
                <w:color w:val="000000"/>
                <w:sz w:val="20"/>
                <w:szCs w:val="20"/>
                <w:u w:color="000000"/>
                <w:bdr w:val="nil"/>
                <w:lang w:val="en-US"/>
              </w:rPr>
              <w:t>An appropriate isolation unit</w:t>
            </w:r>
            <w:r w:rsidR="001827EF" w:rsidRPr="008174B3">
              <w:rPr>
                <w:rFonts w:ascii="Times New Roman" w:eastAsia="Calibri" w:hAnsi="Times New Roman" w:cs="Times New Roman"/>
                <w:color w:val="000000"/>
                <w:sz w:val="20"/>
                <w:szCs w:val="20"/>
                <w:u w:color="000000"/>
                <w:bdr w:val="nil"/>
                <w:lang w:val="en-US"/>
              </w:rPr>
              <w:t xml:space="preserve"> for patient care is identified, designated and/or established (if Yes, please observe it)</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8174B3"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827EF" w:rsidRPr="008174B3"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8174B3">
              <w:rPr>
                <w:rFonts w:ascii="Times New Roman" w:eastAsia="Calibri" w:hAnsi="Times New Roman" w:cs="Times New Roman"/>
                <w:color w:val="000000"/>
                <w:sz w:val="20"/>
                <w:szCs w:val="20"/>
                <w:u w:color="000000"/>
                <w:bdr w:val="nil"/>
                <w:lang w:val="en-US"/>
              </w:rPr>
              <w:t>There is staff selected for dealing with the EVD cases</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auto"/>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8174B3"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827EF" w:rsidRPr="008174B3"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8174B3">
              <w:rPr>
                <w:rFonts w:ascii="Times New Roman" w:eastAsia="Calibri" w:hAnsi="Times New Roman" w:cs="Times New Roman"/>
                <w:color w:val="000000"/>
                <w:sz w:val="20"/>
                <w:szCs w:val="20"/>
                <w:u w:color="000000"/>
                <w:bdr w:val="nil"/>
                <w:lang w:val="en-US"/>
              </w:rPr>
              <w:t>The HCW trained on EVD case management</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8174B3"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827EF" w:rsidRPr="008174B3" w:rsidRDefault="001827EF" w:rsidP="00B035AD">
            <w:pPr>
              <w:numPr>
                <w:ilvl w:val="0"/>
                <w:numId w:val="15"/>
              </w:numPr>
              <w:pBdr>
                <w:top w:val="nil"/>
                <w:left w:val="nil"/>
                <w:bottom w:val="nil"/>
                <w:right w:val="nil"/>
                <w:between w:val="nil"/>
                <w:bar w:val="nil"/>
              </w:pBdr>
              <w:spacing w:after="0" w:line="240" w:lineRule="auto"/>
              <w:contextualSpacing/>
              <w:jc w:val="both"/>
              <w:rPr>
                <w:rFonts w:ascii="Times New Roman" w:eastAsia="Calibri" w:hAnsi="Times New Roman" w:cs="Times New Roman"/>
                <w:color w:val="000000"/>
                <w:sz w:val="20"/>
                <w:szCs w:val="20"/>
                <w:u w:color="000000"/>
                <w:bdr w:val="nil"/>
                <w:lang w:val="en-US"/>
              </w:rPr>
            </w:pPr>
            <w:r w:rsidRPr="008174B3">
              <w:rPr>
                <w:rFonts w:ascii="Times New Roman" w:eastAsia="Calibri" w:hAnsi="Times New Roman" w:cs="Times New Roman"/>
                <w:sz w:val="20"/>
                <w:szCs w:val="20"/>
                <w:u w:color="000000"/>
                <w:bdr w:val="nil"/>
                <w:lang w:val="en-US"/>
              </w:rPr>
              <w:t xml:space="preserve">There is staff trained on collection, storage and transportation of samples from suspected cases of appropriate bio-security measures </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auto"/>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8174B3"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827EF" w:rsidRPr="008174B3"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8174B3">
              <w:rPr>
                <w:rFonts w:ascii="Times New Roman" w:eastAsia="Calibri" w:hAnsi="Times New Roman" w:cs="Times New Roman"/>
                <w:color w:val="000000"/>
                <w:sz w:val="20"/>
                <w:szCs w:val="20"/>
                <w:u w:color="000000"/>
                <w:bdr w:val="nil"/>
                <w:lang w:val="en-US"/>
              </w:rPr>
              <w:t>Availability of essential medications according to the national guidelines*</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8174B3"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827EF" w:rsidRPr="008174B3"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8174B3">
              <w:rPr>
                <w:rFonts w:ascii="Times New Roman" w:eastAsia="Calibri" w:hAnsi="Times New Roman" w:cs="Times New Roman"/>
                <w:color w:val="000000"/>
                <w:sz w:val="20"/>
                <w:szCs w:val="20"/>
                <w:u w:color="000000"/>
                <w:bdr w:val="nil"/>
                <w:lang w:val="en-US"/>
              </w:rPr>
              <w:t xml:space="preserve">Availability of sufficient quantities of Personal Protective Equipment (PPE) and other disinfectant materials at point of care </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8174B3"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827EF" w:rsidRPr="008174B3"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8174B3">
              <w:rPr>
                <w:rFonts w:ascii="Times New Roman" w:eastAsia="Calibri" w:hAnsi="Times New Roman" w:cs="Times New Roman"/>
                <w:color w:val="000000"/>
                <w:sz w:val="20"/>
                <w:szCs w:val="20"/>
                <w:u w:color="000000"/>
                <w:bdr w:val="nil"/>
                <w:lang w:val="en-US"/>
              </w:rPr>
              <w:t>Th</w:t>
            </w:r>
            <w:r w:rsidR="00E071D7" w:rsidRPr="008174B3">
              <w:rPr>
                <w:rFonts w:ascii="Times New Roman" w:eastAsia="Calibri" w:hAnsi="Times New Roman" w:cs="Times New Roman"/>
                <w:color w:val="000000"/>
                <w:sz w:val="20"/>
                <w:szCs w:val="20"/>
                <w:u w:color="000000"/>
                <w:bdr w:val="nil"/>
                <w:lang w:val="en-US"/>
              </w:rPr>
              <w:t xml:space="preserve">e PPE and </w:t>
            </w:r>
            <w:r w:rsidRPr="008174B3">
              <w:rPr>
                <w:rFonts w:ascii="Times New Roman" w:eastAsia="Calibri" w:hAnsi="Times New Roman" w:cs="Times New Roman"/>
                <w:color w:val="000000"/>
                <w:sz w:val="20"/>
                <w:szCs w:val="20"/>
                <w:u w:color="000000"/>
                <w:bdr w:val="nil"/>
                <w:lang w:val="en-US"/>
              </w:rPr>
              <w:t xml:space="preserve">other disinfectant materials are accessible 24/7 </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8174B3"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827EF" w:rsidRPr="008174B3"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8174B3">
              <w:rPr>
                <w:rFonts w:ascii="Times New Roman" w:eastAsia="Calibri" w:hAnsi="Times New Roman" w:cs="Times New Roman"/>
                <w:color w:val="000000"/>
                <w:sz w:val="20"/>
                <w:szCs w:val="20"/>
                <w:u w:color="000000"/>
                <w:bdr w:val="nil"/>
                <w:lang w:val="en-US"/>
              </w:rPr>
              <w:t xml:space="preserve">Health care workers are appropriately trained on the use of PPE  </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8174B3"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827EF" w:rsidRPr="008174B3"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8174B3">
              <w:rPr>
                <w:rFonts w:ascii="Times New Roman" w:eastAsia="Calibri" w:hAnsi="Times New Roman" w:cs="Times New Roman"/>
                <w:color w:val="000000"/>
                <w:sz w:val="20"/>
                <w:szCs w:val="20"/>
                <w:u w:color="000000"/>
                <w:bdr w:val="nil"/>
                <w:lang w:val="en-US"/>
              </w:rPr>
              <w:t xml:space="preserve">Health care workers can practice putting and taking off PPEs correctly.  </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8174B3"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827EF" w:rsidRPr="008174B3"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8174B3">
              <w:rPr>
                <w:rFonts w:ascii="Times New Roman" w:eastAsia="Calibri" w:hAnsi="Times New Roman" w:cs="Times New Roman"/>
                <w:color w:val="000000"/>
                <w:sz w:val="20"/>
                <w:szCs w:val="20"/>
                <w:u w:color="000000"/>
                <w:bdr w:val="nil"/>
                <w:lang w:val="en-US"/>
              </w:rPr>
              <w:t>There is appropriate designated place for putting and taking off the PPEs</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8174B3"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827EF" w:rsidRPr="008174B3"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8174B3">
              <w:rPr>
                <w:rFonts w:ascii="Times New Roman" w:eastAsia="Calibri" w:hAnsi="Times New Roman" w:cs="Times New Roman"/>
                <w:color w:val="000000"/>
                <w:sz w:val="20"/>
                <w:szCs w:val="20"/>
                <w:u w:color="000000"/>
                <w:bdr w:val="nil"/>
                <w:lang w:val="en-US"/>
              </w:rPr>
              <w:t>Health care workers are trained on other barrier nursing practices for care of Ebola patients in HCF</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8174B3"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827EF" w:rsidRPr="008174B3"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8174B3">
              <w:rPr>
                <w:rFonts w:ascii="Times New Roman" w:eastAsia="Calibri" w:hAnsi="Times New Roman" w:cs="Times New Roman"/>
                <w:color w:val="000000"/>
                <w:sz w:val="20"/>
                <w:szCs w:val="20"/>
                <w:u w:color="000000"/>
                <w:bdr w:val="nil"/>
                <w:lang w:val="en-US"/>
              </w:rPr>
              <w:t>There is an I</w:t>
            </w:r>
            <w:r w:rsidR="00E071D7" w:rsidRPr="008174B3">
              <w:rPr>
                <w:rFonts w:ascii="Times New Roman" w:eastAsia="Calibri" w:hAnsi="Times New Roman" w:cs="Times New Roman"/>
                <w:color w:val="000000"/>
                <w:sz w:val="20"/>
                <w:szCs w:val="20"/>
                <w:u w:color="000000"/>
                <w:bdr w:val="nil"/>
                <w:lang w:val="en-US"/>
              </w:rPr>
              <w:t>nfection Control Committee or</w:t>
            </w:r>
            <w:r w:rsidRPr="008174B3">
              <w:rPr>
                <w:rFonts w:ascii="Times New Roman" w:eastAsia="Calibri" w:hAnsi="Times New Roman" w:cs="Times New Roman"/>
                <w:color w:val="000000"/>
                <w:sz w:val="20"/>
                <w:szCs w:val="20"/>
                <w:u w:color="000000"/>
                <w:bdr w:val="nil"/>
                <w:lang w:val="en-US"/>
              </w:rPr>
              <w:t xml:space="preserve"> equivalent</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8174B3"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827EF" w:rsidRPr="008174B3"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8174B3">
              <w:rPr>
                <w:rFonts w:ascii="Times New Roman" w:eastAsia="Calibri" w:hAnsi="Times New Roman" w:cs="Times New Roman"/>
                <w:color w:val="000000"/>
                <w:sz w:val="20"/>
                <w:szCs w:val="20"/>
                <w:u w:color="000000"/>
                <w:bdr w:val="nil"/>
                <w:lang w:val="en-US"/>
              </w:rPr>
              <w:t>The IPC programme responsibilities, goals and functions are clearly defined*</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8174B3"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827EF" w:rsidRPr="008174B3"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8174B3">
              <w:rPr>
                <w:rFonts w:ascii="Times New Roman" w:eastAsia="Calibri" w:hAnsi="Times New Roman" w:cs="Times New Roman"/>
                <w:color w:val="000000"/>
                <w:sz w:val="20"/>
                <w:szCs w:val="20"/>
                <w:u w:color="000000"/>
                <w:bdr w:val="nil"/>
                <w:lang w:val="en-US"/>
              </w:rPr>
              <w:t>The HCF has guidelines for preventing and controlling health care associated infections*</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8174B3"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827EF" w:rsidRPr="008174B3"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8174B3">
              <w:rPr>
                <w:rFonts w:ascii="Times New Roman" w:eastAsia="Calibri" w:hAnsi="Times New Roman" w:cs="Times New Roman"/>
                <w:color w:val="000000"/>
                <w:sz w:val="20"/>
                <w:szCs w:val="20"/>
                <w:u w:color="000000"/>
                <w:bdr w:val="nil"/>
                <w:lang w:val="en-US"/>
              </w:rPr>
              <w:t>The guidelines are updated for VHFs (including Ebola)</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8174B3" w:rsidTr="008670EB">
        <w:trPr>
          <w:trHeight w:val="25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827EF" w:rsidRPr="008174B3"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8174B3">
              <w:rPr>
                <w:rFonts w:ascii="Times New Roman" w:eastAsia="Calibri" w:hAnsi="Times New Roman" w:cs="Times New Roman"/>
                <w:color w:val="000000"/>
                <w:sz w:val="20"/>
                <w:szCs w:val="20"/>
                <w:u w:color="000000"/>
                <w:bdr w:val="nil"/>
                <w:lang w:val="en-US"/>
              </w:rPr>
              <w:t>Both initial and periodical basic training in IPC for all health care personnel is provided regularly</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8174B3"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827EF" w:rsidRPr="008174B3"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8174B3">
              <w:rPr>
                <w:rFonts w:ascii="Times New Roman" w:eastAsia="Calibri" w:hAnsi="Times New Roman" w:cs="Times New Roman"/>
                <w:color w:val="000000"/>
                <w:sz w:val="20"/>
                <w:szCs w:val="20"/>
                <w:u w:color="000000"/>
                <w:bdr w:val="nil"/>
                <w:lang w:val="en-US"/>
              </w:rPr>
              <w:t>The proper staffing ratio of IPC professionals and teams according to the national standards is maintained*</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8174B3" w:rsidTr="008670EB">
        <w:trPr>
          <w:trHeight w:val="2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827EF" w:rsidRPr="008174B3"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8174B3">
              <w:rPr>
                <w:rFonts w:ascii="Times New Roman" w:eastAsia="Calibri" w:hAnsi="Times New Roman" w:cs="Times New Roman"/>
                <w:color w:val="000000"/>
                <w:sz w:val="20"/>
                <w:szCs w:val="20"/>
                <w:u w:color="000000"/>
                <w:bdr w:val="nil"/>
                <w:lang w:val="en-US"/>
              </w:rPr>
              <w:lastRenderedPageBreak/>
              <w:t>Prevention and monitoring of occupational biological risks is organized*</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8174B3" w:rsidTr="008670EB">
        <w:trPr>
          <w:trHeight w:val="25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827EF" w:rsidRPr="008174B3"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8174B3">
              <w:rPr>
                <w:rFonts w:ascii="Times New Roman" w:eastAsia="Calibri" w:hAnsi="Times New Roman" w:cs="Times New Roman"/>
                <w:color w:val="000000"/>
                <w:sz w:val="20"/>
                <w:szCs w:val="20"/>
                <w:u w:color="000000"/>
                <w:bdr w:val="nil"/>
                <w:lang w:val="en-US"/>
              </w:rPr>
              <w:t>Professional responsible for surveillance activities is trained in basic epidemiology, surveillance and IPC</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8174B3" w:rsidTr="008670EB">
        <w:trPr>
          <w:trHeight w:val="25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827EF" w:rsidRPr="008174B3"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8174B3">
              <w:rPr>
                <w:rFonts w:ascii="Times New Roman" w:eastAsia="Calibri" w:hAnsi="Times New Roman" w:cs="Times New Roman"/>
                <w:color w:val="000000"/>
                <w:sz w:val="20"/>
                <w:szCs w:val="20"/>
                <w:u w:color="000000"/>
                <w:bdr w:val="nil"/>
                <w:lang w:val="en-US"/>
              </w:rPr>
              <w:t>Surveillance is conducted with active data collection methods and standardized case definitions*</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8174B3" w:rsidTr="008670EB">
        <w:trPr>
          <w:trHeight w:val="25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827EF" w:rsidRPr="008174B3"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8174B3">
              <w:rPr>
                <w:rFonts w:ascii="Times New Roman" w:eastAsia="Calibri" w:hAnsi="Times New Roman" w:cs="Times New Roman"/>
                <w:color w:val="000000"/>
                <w:sz w:val="20"/>
                <w:szCs w:val="20"/>
                <w:u w:color="000000"/>
                <w:bdr w:val="nil"/>
                <w:lang w:val="en-US"/>
              </w:rPr>
              <w:t xml:space="preserve">Surveillance data is </w:t>
            </w:r>
            <w:r w:rsidR="00DD724E" w:rsidRPr="008174B3">
              <w:rPr>
                <w:rFonts w:ascii="Times New Roman" w:eastAsia="Calibri" w:hAnsi="Times New Roman" w:cs="Times New Roman"/>
                <w:color w:val="000000"/>
                <w:sz w:val="20"/>
                <w:szCs w:val="20"/>
                <w:u w:color="000000"/>
                <w:bdr w:val="nil"/>
                <w:lang w:val="en-US"/>
              </w:rPr>
              <w:t>analyzed</w:t>
            </w:r>
            <w:r w:rsidRPr="008174B3">
              <w:rPr>
                <w:rFonts w:ascii="Times New Roman" w:eastAsia="Calibri" w:hAnsi="Times New Roman" w:cs="Times New Roman"/>
                <w:color w:val="000000"/>
                <w:sz w:val="20"/>
                <w:szCs w:val="20"/>
                <w:u w:color="000000"/>
                <w:bdr w:val="nil"/>
                <w:lang w:val="en-US"/>
              </w:rPr>
              <w:t xml:space="preserve"> and disseminated to all interested parties*</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8174B3" w:rsidTr="008670EB">
        <w:trPr>
          <w:trHeight w:val="25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827EF" w:rsidRPr="008174B3"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8174B3">
              <w:rPr>
                <w:rFonts w:ascii="Times New Roman" w:eastAsia="Calibri" w:hAnsi="Times New Roman" w:cs="Times New Roman"/>
                <w:color w:val="000000"/>
                <w:sz w:val="20"/>
                <w:szCs w:val="20"/>
                <w:u w:color="000000"/>
                <w:bdr w:val="nil"/>
                <w:lang w:val="en-US"/>
              </w:rPr>
              <w:t>Safe water for consumption is available</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8174B3" w:rsidTr="008670EB">
        <w:trPr>
          <w:trHeight w:val="25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827EF" w:rsidRPr="008174B3" w:rsidRDefault="0065580B"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8174B3">
              <w:rPr>
                <w:rFonts w:ascii="Times New Roman" w:eastAsia="Calibri" w:hAnsi="Times New Roman" w:cs="Times New Roman"/>
                <w:color w:val="000000"/>
                <w:sz w:val="20"/>
                <w:szCs w:val="20"/>
                <w:u w:color="000000"/>
                <w:bdr w:val="nil"/>
                <w:lang w:val="en-US"/>
              </w:rPr>
              <w:t>Permanent environmental</w:t>
            </w:r>
            <w:r w:rsidR="001827EF" w:rsidRPr="008174B3">
              <w:rPr>
                <w:rFonts w:ascii="Times New Roman" w:eastAsia="Calibri" w:hAnsi="Times New Roman" w:cs="Times New Roman"/>
                <w:color w:val="000000"/>
                <w:sz w:val="20"/>
                <w:szCs w:val="20"/>
                <w:u w:color="000000"/>
                <w:bdr w:val="nil"/>
                <w:lang w:val="en-US"/>
              </w:rPr>
              <w:t xml:space="preserve"> ventilation in patient care areas is available</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8174B3" w:rsidTr="008670EB">
        <w:trPr>
          <w:trHeight w:val="25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827EF" w:rsidRPr="008174B3"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8174B3">
              <w:rPr>
                <w:rFonts w:ascii="Times New Roman" w:eastAsia="Calibri" w:hAnsi="Times New Roman" w:cs="Times New Roman"/>
                <w:color w:val="000000"/>
                <w:sz w:val="20"/>
                <w:szCs w:val="20"/>
                <w:u w:color="000000"/>
                <w:bdr w:val="nil"/>
                <w:lang w:val="en-US"/>
              </w:rPr>
              <w:t>Hand hygiene facilities are available</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8174B3" w:rsidTr="008670EB">
        <w:trPr>
          <w:trHeight w:val="25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827EF" w:rsidRPr="008174B3"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8174B3">
              <w:rPr>
                <w:rFonts w:ascii="Times New Roman" w:eastAsia="Calibri" w:hAnsi="Times New Roman" w:cs="Times New Roman"/>
                <w:color w:val="000000"/>
                <w:sz w:val="20"/>
                <w:szCs w:val="20"/>
                <w:u w:color="000000"/>
                <w:bdr w:val="nil"/>
                <w:lang w:val="en-US"/>
              </w:rPr>
              <w:t>Policies for placement of patient under isolation precautions in health care settings are defined</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8174B3" w:rsidTr="008670EB">
        <w:trPr>
          <w:trHeight w:val="25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827EF" w:rsidRPr="008174B3"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8174B3">
              <w:rPr>
                <w:rFonts w:ascii="Times New Roman" w:eastAsia="Calibri" w:hAnsi="Times New Roman" w:cs="Times New Roman"/>
                <w:color w:val="000000"/>
                <w:sz w:val="20"/>
                <w:szCs w:val="20"/>
                <w:u w:color="000000"/>
                <w:bdr w:val="nil"/>
                <w:lang w:val="en-US"/>
              </w:rPr>
              <w:t>HCF regularly reports on the state of the IPC goals and strategies and the impact of the IPC activities</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8174B3" w:rsidTr="008670EB">
        <w:trPr>
          <w:trHeight w:val="25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827EF" w:rsidRPr="008174B3"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8174B3">
              <w:rPr>
                <w:rFonts w:ascii="Times New Roman" w:eastAsia="Calibri" w:hAnsi="Times New Roman" w:cs="Times New Roman"/>
                <w:color w:val="000000"/>
                <w:sz w:val="20"/>
                <w:szCs w:val="20"/>
                <w:u w:color="000000"/>
                <w:bdr w:val="nil"/>
                <w:lang w:val="en-US"/>
              </w:rPr>
              <w:t xml:space="preserve">Medical waste management guidance and procedure are available </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auto"/>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8174B3" w:rsidTr="008670EB">
        <w:trPr>
          <w:trHeight w:val="25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827EF" w:rsidRPr="008174B3"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8174B3">
              <w:rPr>
                <w:rFonts w:ascii="Times New Roman" w:eastAsia="Calibri" w:hAnsi="Times New Roman" w:cs="Times New Roman"/>
                <w:color w:val="000000"/>
                <w:sz w:val="20"/>
                <w:szCs w:val="20"/>
                <w:u w:color="000000"/>
                <w:bdr w:val="nil"/>
                <w:lang w:val="en-US"/>
              </w:rPr>
              <w:t>The waste management staff knows how to manage the waste of EVD cases</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r w:rsidR="001827EF" w:rsidRPr="008174B3" w:rsidTr="008670EB">
        <w:trPr>
          <w:trHeight w:val="25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1827EF" w:rsidRPr="008174B3"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8174B3">
              <w:rPr>
                <w:rFonts w:ascii="Times New Roman" w:eastAsia="Calibri" w:hAnsi="Times New Roman" w:cs="Times New Roman"/>
                <w:color w:val="000000"/>
                <w:sz w:val="20"/>
                <w:szCs w:val="20"/>
                <w:u w:color="000000"/>
                <w:bdr w:val="nil"/>
                <w:lang w:val="en-US"/>
              </w:rPr>
              <w:t>The staff of waste management and laundry trained on EVD waste management</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auto"/>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r w:rsidRPr="008174B3">
              <w:rPr>
                <w:rFonts w:ascii="Times New Roman" w:eastAsia="Calibri" w:hAnsi="Times New Roman" w:cs="Times New Roman"/>
                <w:color w:val="000000"/>
                <w:sz w:val="20"/>
                <w:szCs w:val="20"/>
                <w:u w:color="000000"/>
                <w:bdr w:val="nil"/>
                <w:lang w:val="en-US"/>
              </w:rPr>
              <w:t>---</w:t>
            </w:r>
          </w:p>
        </w:tc>
      </w:tr>
      <w:tr w:rsidR="001827EF" w:rsidRPr="008174B3" w:rsidTr="008670EB">
        <w:trPr>
          <w:trHeight w:val="252"/>
          <w:jc w:val="center"/>
        </w:trPr>
        <w:tc>
          <w:tcPr>
            <w:tcW w:w="574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vAlign w:val="center"/>
          </w:tcPr>
          <w:p w:rsidR="001827EF" w:rsidRPr="008174B3" w:rsidRDefault="001827EF" w:rsidP="00B035AD">
            <w:pPr>
              <w:numPr>
                <w:ilvl w:val="0"/>
                <w:numId w:val="15"/>
              </w:numPr>
              <w:pBdr>
                <w:top w:val="nil"/>
                <w:left w:val="nil"/>
                <w:bottom w:val="nil"/>
                <w:right w:val="nil"/>
                <w:between w:val="nil"/>
                <w:bar w:val="nil"/>
              </w:pBdr>
              <w:spacing w:after="0" w:line="240" w:lineRule="auto"/>
              <w:contextualSpacing/>
              <w:rPr>
                <w:rFonts w:ascii="Times New Roman" w:eastAsia="Calibri" w:hAnsi="Times New Roman" w:cs="Times New Roman"/>
                <w:color w:val="000000"/>
                <w:sz w:val="20"/>
                <w:szCs w:val="20"/>
                <w:u w:color="000000"/>
                <w:bdr w:val="nil"/>
                <w:lang w:val="en-US"/>
              </w:rPr>
            </w:pPr>
            <w:r w:rsidRPr="008174B3">
              <w:rPr>
                <w:rFonts w:ascii="Times New Roman" w:eastAsia="Calibri" w:hAnsi="Times New Roman" w:cs="Times New Roman"/>
                <w:color w:val="000000"/>
                <w:sz w:val="20"/>
                <w:szCs w:val="20"/>
                <w:u w:color="000000"/>
                <w:bdr w:val="nil"/>
                <w:lang w:val="en-US"/>
              </w:rPr>
              <w:t>There are available PPEs for the waste management staff</w:t>
            </w: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567"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Mar>
              <w:top w:w="80" w:type="dxa"/>
              <w:left w:w="80" w:type="dxa"/>
              <w:bottom w:w="80" w:type="dxa"/>
              <w:right w:w="80" w:type="dxa"/>
            </w:tcMar>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c>
          <w:tcPr>
            <w:tcW w:w="2555" w:type="dxa"/>
            <w:tcBorders>
              <w:top w:val="single" w:sz="4" w:space="0" w:color="000000"/>
              <w:left w:val="single" w:sz="4" w:space="0" w:color="000000"/>
              <w:bottom w:val="single" w:sz="4" w:space="0" w:color="000000"/>
              <w:right w:val="single" w:sz="4" w:space="0" w:color="000000"/>
            </w:tcBorders>
            <w:shd w:val="clear" w:color="auto" w:fill="E5DFEC" w:themeFill="accent4" w:themeFillTint="33"/>
          </w:tcPr>
          <w:p w:rsidR="001827EF" w:rsidRPr="008174B3" w:rsidRDefault="001827EF" w:rsidP="00E071D7">
            <w:pPr>
              <w:pBdr>
                <w:top w:val="nil"/>
                <w:left w:val="nil"/>
                <w:bottom w:val="nil"/>
                <w:right w:val="nil"/>
                <w:between w:val="nil"/>
                <w:bar w:val="nil"/>
              </w:pBdr>
              <w:spacing w:after="0" w:line="240" w:lineRule="auto"/>
              <w:contextualSpacing/>
              <w:jc w:val="center"/>
              <w:rPr>
                <w:rFonts w:ascii="Times New Roman" w:eastAsia="Calibri" w:hAnsi="Times New Roman" w:cs="Times New Roman"/>
                <w:color w:val="000000"/>
                <w:sz w:val="20"/>
                <w:szCs w:val="20"/>
                <w:u w:color="000000"/>
                <w:bdr w:val="nil"/>
                <w:lang w:val="en-US"/>
              </w:rPr>
            </w:pPr>
          </w:p>
        </w:tc>
      </w:tr>
    </w:tbl>
    <w:p w:rsidR="006D05A3" w:rsidRPr="008174B3" w:rsidRDefault="006D05A3" w:rsidP="001827EF">
      <w:pPr>
        <w:spacing w:after="0" w:line="240" w:lineRule="auto"/>
        <w:jc w:val="both"/>
        <w:rPr>
          <w:b/>
          <w:i/>
          <w:color w:val="0070C0"/>
          <w:lang w:val="en-US"/>
        </w:rPr>
      </w:pPr>
    </w:p>
    <w:p w:rsidR="00501C3E" w:rsidRPr="008174B3" w:rsidRDefault="00501C3E" w:rsidP="00235C45">
      <w:pPr>
        <w:pBdr>
          <w:top w:val="nil"/>
          <w:left w:val="nil"/>
          <w:bottom w:val="nil"/>
          <w:right w:val="nil"/>
          <w:between w:val="nil"/>
          <w:bar w:val="nil"/>
        </w:pBdr>
        <w:rPr>
          <w:rFonts w:ascii="Calibri" w:eastAsia="Calibri" w:hAnsi="Calibri" w:cs="Calibri"/>
          <w:b/>
          <w:bCs/>
          <w:color w:val="000000"/>
          <w:sz w:val="24"/>
          <w:szCs w:val="24"/>
          <w:u w:color="000000"/>
          <w:bdr w:val="nil"/>
          <w:lang w:val="en-US"/>
        </w:rPr>
      </w:pPr>
    </w:p>
    <w:p w:rsidR="005F5E5E" w:rsidRPr="008174B3" w:rsidRDefault="005F5E5E" w:rsidP="00235C45">
      <w:pPr>
        <w:pBdr>
          <w:top w:val="nil"/>
          <w:left w:val="nil"/>
          <w:bottom w:val="nil"/>
          <w:right w:val="nil"/>
          <w:between w:val="nil"/>
          <w:bar w:val="nil"/>
        </w:pBdr>
        <w:rPr>
          <w:rFonts w:ascii="Calibri" w:eastAsia="Calibri" w:hAnsi="Calibri" w:cs="Calibri"/>
          <w:b/>
          <w:bCs/>
          <w:color w:val="000000"/>
          <w:sz w:val="24"/>
          <w:szCs w:val="24"/>
          <w:u w:color="000000"/>
          <w:bdr w:val="nil"/>
          <w:lang w:val="en-US"/>
        </w:rPr>
      </w:pPr>
    </w:p>
    <w:p w:rsidR="00650C76" w:rsidRPr="008174B3" w:rsidRDefault="00650C76" w:rsidP="00235C45">
      <w:pPr>
        <w:pBdr>
          <w:top w:val="nil"/>
          <w:left w:val="nil"/>
          <w:bottom w:val="nil"/>
          <w:right w:val="nil"/>
          <w:between w:val="nil"/>
          <w:bar w:val="nil"/>
        </w:pBdr>
        <w:rPr>
          <w:rFonts w:ascii="Calibri" w:eastAsia="Calibri" w:hAnsi="Calibri" w:cs="Calibri"/>
          <w:b/>
          <w:bCs/>
          <w:color w:val="000000"/>
          <w:sz w:val="24"/>
          <w:szCs w:val="24"/>
          <w:u w:color="000000"/>
          <w:bdr w:val="nil"/>
          <w:lang w:val="en-US"/>
        </w:rPr>
      </w:pPr>
    </w:p>
    <w:p w:rsidR="00650C76" w:rsidRPr="008174B3" w:rsidRDefault="00650C76" w:rsidP="00235C45">
      <w:pPr>
        <w:pBdr>
          <w:top w:val="nil"/>
          <w:left w:val="nil"/>
          <w:bottom w:val="nil"/>
          <w:right w:val="nil"/>
          <w:between w:val="nil"/>
          <w:bar w:val="nil"/>
        </w:pBdr>
        <w:rPr>
          <w:rFonts w:ascii="Calibri" w:eastAsia="Calibri" w:hAnsi="Calibri" w:cs="Calibri"/>
          <w:b/>
          <w:bCs/>
          <w:color w:val="000000"/>
          <w:sz w:val="24"/>
          <w:szCs w:val="24"/>
          <w:u w:color="000000"/>
          <w:bdr w:val="nil"/>
          <w:lang w:val="en-US"/>
        </w:rPr>
      </w:pPr>
    </w:p>
    <w:p w:rsidR="00650C76" w:rsidRPr="008174B3" w:rsidRDefault="00650C76" w:rsidP="00235C45">
      <w:pPr>
        <w:pBdr>
          <w:top w:val="nil"/>
          <w:left w:val="nil"/>
          <w:bottom w:val="nil"/>
          <w:right w:val="nil"/>
          <w:between w:val="nil"/>
          <w:bar w:val="nil"/>
        </w:pBdr>
        <w:rPr>
          <w:rFonts w:ascii="Calibri" w:eastAsia="Calibri" w:hAnsi="Calibri" w:cs="Calibri"/>
          <w:b/>
          <w:bCs/>
          <w:color w:val="000000"/>
          <w:sz w:val="24"/>
          <w:szCs w:val="24"/>
          <w:u w:color="000000"/>
          <w:bdr w:val="nil"/>
          <w:lang w:val="en-US"/>
        </w:rPr>
      </w:pPr>
    </w:p>
    <w:p w:rsidR="00650C76" w:rsidRPr="008174B3" w:rsidRDefault="00650C76" w:rsidP="00235C45">
      <w:pPr>
        <w:pBdr>
          <w:top w:val="nil"/>
          <w:left w:val="nil"/>
          <w:bottom w:val="nil"/>
          <w:right w:val="nil"/>
          <w:between w:val="nil"/>
          <w:bar w:val="nil"/>
        </w:pBdr>
        <w:rPr>
          <w:rFonts w:ascii="Calibri" w:eastAsia="Calibri" w:hAnsi="Calibri" w:cs="Calibri"/>
          <w:b/>
          <w:bCs/>
          <w:color w:val="000000"/>
          <w:sz w:val="24"/>
          <w:szCs w:val="24"/>
          <w:u w:color="000000"/>
          <w:bdr w:val="nil"/>
          <w:lang w:val="en-US"/>
        </w:rPr>
      </w:pPr>
    </w:p>
    <w:p w:rsidR="00650C76" w:rsidRPr="008174B3" w:rsidRDefault="00650C76" w:rsidP="00235C45">
      <w:pPr>
        <w:pBdr>
          <w:top w:val="nil"/>
          <w:left w:val="nil"/>
          <w:bottom w:val="nil"/>
          <w:right w:val="nil"/>
          <w:between w:val="nil"/>
          <w:bar w:val="nil"/>
        </w:pBdr>
        <w:rPr>
          <w:rFonts w:ascii="Calibri" w:eastAsia="Calibri" w:hAnsi="Calibri" w:cs="Calibri"/>
          <w:b/>
          <w:bCs/>
          <w:color w:val="000000"/>
          <w:sz w:val="24"/>
          <w:szCs w:val="24"/>
          <w:u w:color="000000"/>
          <w:bdr w:val="nil"/>
          <w:lang w:val="en-US"/>
        </w:rPr>
      </w:pPr>
    </w:p>
    <w:p w:rsidR="00650C76" w:rsidRPr="008174B3" w:rsidRDefault="00650C76" w:rsidP="00235C45">
      <w:pPr>
        <w:pBdr>
          <w:top w:val="nil"/>
          <w:left w:val="nil"/>
          <w:bottom w:val="nil"/>
          <w:right w:val="nil"/>
          <w:between w:val="nil"/>
          <w:bar w:val="nil"/>
        </w:pBdr>
        <w:rPr>
          <w:rFonts w:ascii="Calibri" w:eastAsia="Calibri" w:hAnsi="Calibri" w:cs="Calibri"/>
          <w:b/>
          <w:bCs/>
          <w:color w:val="000000"/>
          <w:sz w:val="24"/>
          <w:szCs w:val="24"/>
          <w:u w:color="000000"/>
          <w:bdr w:val="nil"/>
          <w:lang w:val="en-US"/>
        </w:rPr>
      </w:pPr>
    </w:p>
    <w:p w:rsidR="00650C76" w:rsidRPr="008174B3" w:rsidRDefault="00650C76" w:rsidP="00235C45">
      <w:pPr>
        <w:pBdr>
          <w:top w:val="nil"/>
          <w:left w:val="nil"/>
          <w:bottom w:val="nil"/>
          <w:right w:val="nil"/>
          <w:between w:val="nil"/>
          <w:bar w:val="nil"/>
        </w:pBdr>
        <w:rPr>
          <w:rFonts w:ascii="Calibri" w:eastAsia="Calibri" w:hAnsi="Calibri" w:cs="Calibri"/>
          <w:b/>
          <w:bCs/>
          <w:color w:val="000000"/>
          <w:sz w:val="24"/>
          <w:szCs w:val="24"/>
          <w:u w:color="000000"/>
          <w:bdr w:val="nil"/>
          <w:lang w:val="en-US"/>
        </w:rPr>
      </w:pPr>
    </w:p>
    <w:p w:rsidR="00650C76" w:rsidRPr="008174B3" w:rsidRDefault="00650C76" w:rsidP="00235C45">
      <w:pPr>
        <w:pBdr>
          <w:top w:val="nil"/>
          <w:left w:val="nil"/>
          <w:bottom w:val="nil"/>
          <w:right w:val="nil"/>
          <w:between w:val="nil"/>
          <w:bar w:val="nil"/>
        </w:pBdr>
        <w:rPr>
          <w:rFonts w:ascii="Calibri" w:eastAsia="Calibri" w:hAnsi="Calibri" w:cs="Calibri"/>
          <w:b/>
          <w:bCs/>
          <w:color w:val="000000"/>
          <w:sz w:val="24"/>
          <w:szCs w:val="24"/>
          <w:u w:color="000000"/>
          <w:bdr w:val="nil"/>
          <w:lang w:val="en-US"/>
        </w:rPr>
      </w:pPr>
    </w:p>
    <w:p w:rsidR="00235C45" w:rsidRPr="008174B3" w:rsidRDefault="0065580B" w:rsidP="008174B3">
      <w:pPr>
        <w:pStyle w:val="Heading2"/>
        <w:rPr>
          <w:u w:color="000000"/>
          <w:bdr w:val="nil"/>
          <w:lang w:val="en-US"/>
        </w:rPr>
      </w:pPr>
      <w:bookmarkStart w:id="9" w:name="_Toc529956696"/>
      <w:r w:rsidRPr="008174B3">
        <w:rPr>
          <w:u w:color="000000"/>
          <w:bdr w:val="nil"/>
          <w:lang w:val="en-US"/>
        </w:rPr>
        <w:lastRenderedPageBreak/>
        <w:t>Session C2</w:t>
      </w:r>
      <w:r w:rsidR="002354D4" w:rsidRPr="008174B3">
        <w:rPr>
          <w:u w:color="000000"/>
          <w:bdr w:val="nil"/>
          <w:lang w:val="en-US"/>
        </w:rPr>
        <w:t xml:space="preserve"> – </w:t>
      </w:r>
      <w:r w:rsidR="00426763" w:rsidRPr="008174B3">
        <w:rPr>
          <w:u w:color="000000"/>
          <w:bdr w:val="nil"/>
          <w:lang w:val="en-US"/>
        </w:rPr>
        <w:t>Annex 3</w:t>
      </w:r>
      <w:r w:rsidR="00235C45" w:rsidRPr="008174B3">
        <w:rPr>
          <w:u w:color="000000"/>
          <w:bdr w:val="nil"/>
          <w:lang w:val="en-US"/>
        </w:rPr>
        <w:t>: Epidemiological Surveillance - Reporting sites (Health Facility level)</w:t>
      </w:r>
      <w:bookmarkEnd w:id="9"/>
    </w:p>
    <w:p w:rsidR="00650C76" w:rsidRPr="008174B3" w:rsidRDefault="00650C76" w:rsidP="00235C45">
      <w:pPr>
        <w:pBdr>
          <w:top w:val="nil"/>
          <w:left w:val="nil"/>
          <w:bottom w:val="nil"/>
          <w:right w:val="nil"/>
          <w:between w:val="nil"/>
          <w:bar w:val="nil"/>
        </w:pBdr>
        <w:rPr>
          <w:rFonts w:ascii="Calibri" w:eastAsia="Calibri" w:hAnsi="Calibri" w:cs="Calibri"/>
          <w:b/>
          <w:bCs/>
          <w:color w:val="000000"/>
          <w:u w:color="000000"/>
          <w:bdr w:val="nil"/>
          <w:lang w:val="en-US"/>
        </w:rPr>
      </w:pPr>
    </w:p>
    <w:tbl>
      <w:tblPr>
        <w:tblW w:w="9252" w:type="dxa"/>
        <w:tblInd w:w="-7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747"/>
        <w:gridCol w:w="6521"/>
        <w:gridCol w:w="992"/>
        <w:gridCol w:w="992"/>
      </w:tblGrid>
      <w:tr w:rsidR="00235C45" w:rsidRPr="008174B3" w:rsidTr="005F5E5E">
        <w:trPr>
          <w:trHeight w:val="288"/>
        </w:trPr>
        <w:tc>
          <w:tcPr>
            <w:tcW w:w="747"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Pr>
          <w:p w:rsidR="00235C45" w:rsidRPr="008174B3" w:rsidRDefault="00235C45" w:rsidP="00B035AD">
            <w:pPr>
              <w:numPr>
                <w:ilvl w:val="0"/>
                <w:numId w:val="17"/>
              </w:numPr>
              <w:pBdr>
                <w:top w:val="nil"/>
                <w:left w:val="nil"/>
                <w:bottom w:val="nil"/>
                <w:right w:val="nil"/>
                <w:between w:val="nil"/>
                <w:bar w:val="nil"/>
              </w:pBdr>
              <w:spacing w:after="0" w:line="240" w:lineRule="auto"/>
              <w:contextualSpacing/>
              <w:jc w:val="center"/>
              <w:rPr>
                <w:rFonts w:ascii="Times New Roman" w:eastAsia="Calibri" w:hAnsi="Times New Roman" w:cs="Times New Roman"/>
                <w:b/>
                <w:color w:val="000000"/>
                <w:u w:color="000000"/>
                <w:bdr w:val="nil"/>
                <w:lang w:val="en-US"/>
              </w:rPr>
            </w:pPr>
          </w:p>
        </w:tc>
        <w:tc>
          <w:tcPr>
            <w:tcW w:w="6521"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Mar>
              <w:top w:w="80" w:type="dxa"/>
              <w:left w:w="80" w:type="dxa"/>
              <w:bottom w:w="80" w:type="dxa"/>
              <w:right w:w="80" w:type="dxa"/>
            </w:tcMar>
          </w:tcPr>
          <w:p w:rsidR="00235C45" w:rsidRPr="008174B3" w:rsidRDefault="00235C45" w:rsidP="00235C45">
            <w:pPr>
              <w:pBdr>
                <w:top w:val="nil"/>
                <w:left w:val="nil"/>
                <w:bottom w:val="nil"/>
                <w:right w:val="nil"/>
                <w:between w:val="nil"/>
                <w:bar w:val="nil"/>
              </w:pBdr>
              <w:spacing w:after="0" w:line="240" w:lineRule="auto"/>
              <w:contextualSpacing/>
              <w:rPr>
                <w:rFonts w:ascii="Times New Roman" w:eastAsia="Calibri" w:hAnsi="Times New Roman" w:cs="Times New Roman"/>
                <w:color w:val="000000"/>
                <w:u w:color="000000"/>
                <w:bdr w:val="nil"/>
                <w:lang w:val="en-US"/>
              </w:rPr>
            </w:pPr>
            <w:r w:rsidRPr="008174B3">
              <w:rPr>
                <w:rFonts w:ascii="Times New Roman" w:eastAsia="Calibri" w:hAnsi="Times New Roman" w:cs="Times New Roman"/>
                <w:color w:val="000000"/>
                <w:u w:color="000000"/>
                <w:bdr w:val="nil"/>
                <w:lang w:val="en-US"/>
              </w:rPr>
              <w:t>Is there an assigned team responsible for surveillance and reporting?</w:t>
            </w:r>
          </w:p>
        </w:tc>
        <w:tc>
          <w:tcPr>
            <w:tcW w:w="992"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Pr>
          <w:p w:rsidR="00235C45" w:rsidRPr="008174B3" w:rsidRDefault="00235C45" w:rsidP="00235C45">
            <w:pPr>
              <w:pBdr>
                <w:top w:val="nil"/>
                <w:left w:val="nil"/>
                <w:bottom w:val="nil"/>
                <w:right w:val="nil"/>
                <w:between w:val="nil"/>
                <w:bar w:val="nil"/>
              </w:pBdr>
              <w:spacing w:after="0" w:line="240" w:lineRule="auto"/>
              <w:contextualSpacing/>
              <w:jc w:val="center"/>
              <w:rPr>
                <w:rFonts w:ascii="Calibri" w:eastAsia="Calibri" w:hAnsi="Calibri" w:cs="Calibri"/>
                <w:color w:val="000000"/>
                <w:u w:color="000000"/>
                <w:bdr w:val="nil"/>
                <w:lang w:val="en-US"/>
              </w:rPr>
            </w:pPr>
            <w:r w:rsidRPr="008174B3">
              <w:rPr>
                <w:rFonts w:ascii="Calibri" w:eastAsia="Calibri" w:hAnsi="Calibri" w:cs="Calibri"/>
                <w:color w:val="000000"/>
                <w:u w:color="000000"/>
                <w:bdr w:val="nil"/>
                <w:lang w:val="en-US"/>
              </w:rPr>
              <w:t>Yes</w:t>
            </w:r>
          </w:p>
        </w:tc>
        <w:tc>
          <w:tcPr>
            <w:tcW w:w="992"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Pr>
          <w:p w:rsidR="00235C45" w:rsidRPr="008174B3" w:rsidRDefault="00235C45" w:rsidP="00235C45">
            <w:pPr>
              <w:pBdr>
                <w:top w:val="nil"/>
                <w:left w:val="nil"/>
                <w:bottom w:val="nil"/>
                <w:right w:val="nil"/>
                <w:between w:val="nil"/>
                <w:bar w:val="nil"/>
              </w:pBdr>
              <w:spacing w:after="0" w:line="240" w:lineRule="auto"/>
              <w:contextualSpacing/>
              <w:jc w:val="center"/>
              <w:rPr>
                <w:rFonts w:ascii="Calibri" w:eastAsia="Calibri" w:hAnsi="Calibri" w:cs="Calibri"/>
                <w:color w:val="000000"/>
                <w:u w:color="000000"/>
                <w:bdr w:val="nil"/>
                <w:lang w:val="en-US"/>
              </w:rPr>
            </w:pPr>
            <w:r w:rsidRPr="008174B3">
              <w:rPr>
                <w:rFonts w:ascii="Calibri" w:eastAsia="Calibri" w:hAnsi="Calibri" w:cs="Calibri"/>
                <w:color w:val="000000"/>
                <w:u w:color="000000"/>
                <w:bdr w:val="nil"/>
                <w:lang w:val="en-US"/>
              </w:rPr>
              <w:t>No</w:t>
            </w:r>
          </w:p>
        </w:tc>
      </w:tr>
      <w:tr w:rsidR="00235C45" w:rsidRPr="008174B3" w:rsidTr="005F5E5E">
        <w:trPr>
          <w:trHeight w:val="288"/>
        </w:trPr>
        <w:tc>
          <w:tcPr>
            <w:tcW w:w="747" w:type="dxa"/>
            <w:tcBorders>
              <w:top w:val="single" w:sz="4" w:space="0" w:color="000000"/>
              <w:left w:val="single" w:sz="4" w:space="0" w:color="000000"/>
              <w:bottom w:val="single" w:sz="4" w:space="0" w:color="000000"/>
              <w:right w:val="single" w:sz="4" w:space="0" w:color="000000"/>
            </w:tcBorders>
            <w:shd w:val="clear" w:color="auto" w:fill="auto"/>
          </w:tcPr>
          <w:p w:rsidR="00235C45" w:rsidRPr="008174B3" w:rsidRDefault="00235C45" w:rsidP="00B035AD">
            <w:pPr>
              <w:numPr>
                <w:ilvl w:val="0"/>
                <w:numId w:val="17"/>
              </w:numPr>
              <w:pBdr>
                <w:top w:val="nil"/>
                <w:left w:val="nil"/>
                <w:bottom w:val="nil"/>
                <w:right w:val="nil"/>
                <w:between w:val="nil"/>
                <w:bar w:val="nil"/>
              </w:pBdr>
              <w:spacing w:after="0" w:line="240" w:lineRule="auto"/>
              <w:contextualSpacing/>
              <w:jc w:val="center"/>
              <w:rPr>
                <w:rFonts w:ascii="Times New Roman" w:eastAsia="Calibri" w:hAnsi="Times New Roman" w:cs="Times New Roman"/>
                <w:b/>
                <w:color w:val="000000"/>
                <w:u w:color="000000"/>
                <w:bdr w:val="nil"/>
                <w:lang w:val="en-US"/>
              </w:rPr>
            </w:pPr>
          </w:p>
        </w:tc>
        <w:tc>
          <w:tcPr>
            <w:tcW w:w="652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35C45" w:rsidRPr="008174B3" w:rsidRDefault="008F63C3" w:rsidP="00235C45">
            <w:pPr>
              <w:pBdr>
                <w:top w:val="nil"/>
                <w:left w:val="nil"/>
                <w:bottom w:val="nil"/>
                <w:right w:val="nil"/>
                <w:between w:val="nil"/>
                <w:bar w:val="nil"/>
              </w:pBdr>
              <w:spacing w:after="0" w:line="240" w:lineRule="auto"/>
              <w:contextualSpacing/>
              <w:rPr>
                <w:rFonts w:ascii="Times New Roman" w:eastAsia="Calibri" w:hAnsi="Times New Roman" w:cs="Times New Roman"/>
                <w:color w:val="000000"/>
                <w:u w:color="000000"/>
                <w:bdr w:val="nil"/>
                <w:lang w:val="en-US"/>
              </w:rPr>
            </w:pPr>
            <w:r w:rsidRPr="008174B3">
              <w:rPr>
                <w:rFonts w:ascii="Times New Roman" w:eastAsia="Calibri" w:hAnsi="Times New Roman" w:cs="Times New Roman"/>
                <w:color w:val="000000"/>
                <w:u w:color="000000"/>
                <w:bdr w:val="nil"/>
                <w:lang w:val="en-US"/>
              </w:rPr>
              <w:t xml:space="preserve">Were </w:t>
            </w:r>
            <w:r w:rsidR="00235C45" w:rsidRPr="008174B3">
              <w:rPr>
                <w:rFonts w:ascii="Times New Roman" w:eastAsia="Calibri" w:hAnsi="Times New Roman" w:cs="Times New Roman"/>
                <w:color w:val="000000"/>
                <w:u w:color="000000"/>
                <w:bdr w:val="nil"/>
                <w:lang w:val="en-US"/>
              </w:rPr>
              <w:t>the staff were trained on surveillance system</w:t>
            </w:r>
            <w:r w:rsidRPr="008174B3">
              <w:rPr>
                <w:rFonts w:ascii="Times New Roman" w:eastAsia="Calibri" w:hAnsi="Times New Roman" w:cs="Times New Roman"/>
                <w:color w:val="000000"/>
                <w:u w:color="000000"/>
                <w:bdr w:val="nil"/>
                <w:lang w:val="en-US"/>
              </w:rPr>
              <w:t>?</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235C45" w:rsidRPr="008174B3" w:rsidRDefault="00235C45" w:rsidP="00235C45">
            <w:pPr>
              <w:pBdr>
                <w:top w:val="nil"/>
                <w:left w:val="nil"/>
                <w:bottom w:val="nil"/>
                <w:right w:val="nil"/>
                <w:between w:val="nil"/>
                <w:bar w:val="nil"/>
              </w:pBdr>
              <w:spacing w:after="0" w:line="240" w:lineRule="auto"/>
              <w:contextualSpacing/>
              <w:rPr>
                <w:rFonts w:ascii="Calibri" w:eastAsia="Calibri" w:hAnsi="Calibri" w:cs="Calibri"/>
                <w:color w:val="000000"/>
                <w:u w:color="000000"/>
                <w:bdr w:val="nil"/>
                <w:lang w:val="en-US"/>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235C45" w:rsidRPr="008174B3" w:rsidRDefault="00235C45" w:rsidP="00235C45">
            <w:pPr>
              <w:pBdr>
                <w:top w:val="nil"/>
                <w:left w:val="nil"/>
                <w:bottom w:val="nil"/>
                <w:right w:val="nil"/>
                <w:between w:val="nil"/>
                <w:bar w:val="nil"/>
              </w:pBdr>
              <w:spacing w:after="0" w:line="240" w:lineRule="auto"/>
              <w:contextualSpacing/>
              <w:rPr>
                <w:rFonts w:ascii="Calibri" w:eastAsia="Calibri" w:hAnsi="Calibri" w:cs="Calibri"/>
                <w:color w:val="000000"/>
                <w:u w:color="000000"/>
                <w:bdr w:val="nil"/>
                <w:lang w:val="en-US"/>
              </w:rPr>
            </w:pPr>
          </w:p>
        </w:tc>
      </w:tr>
      <w:tr w:rsidR="00235C45" w:rsidRPr="008174B3" w:rsidTr="005F5E5E">
        <w:trPr>
          <w:trHeight w:val="3134"/>
        </w:trPr>
        <w:tc>
          <w:tcPr>
            <w:tcW w:w="747" w:type="dxa"/>
            <w:tcBorders>
              <w:top w:val="single" w:sz="4" w:space="0" w:color="000000"/>
              <w:left w:val="single" w:sz="4" w:space="0" w:color="000000"/>
              <w:bottom w:val="single" w:sz="4" w:space="0" w:color="000000"/>
              <w:right w:val="single" w:sz="4" w:space="0" w:color="000000"/>
            </w:tcBorders>
            <w:shd w:val="clear" w:color="auto" w:fill="auto"/>
          </w:tcPr>
          <w:p w:rsidR="00235C45" w:rsidRPr="008174B3" w:rsidRDefault="00235C45" w:rsidP="00B035AD">
            <w:pPr>
              <w:numPr>
                <w:ilvl w:val="0"/>
                <w:numId w:val="17"/>
              </w:numPr>
              <w:pBdr>
                <w:top w:val="nil"/>
                <w:left w:val="nil"/>
                <w:bottom w:val="nil"/>
                <w:right w:val="nil"/>
                <w:between w:val="nil"/>
                <w:bar w:val="nil"/>
              </w:pBdr>
              <w:spacing w:after="0" w:line="240" w:lineRule="auto"/>
              <w:jc w:val="center"/>
              <w:rPr>
                <w:rFonts w:ascii="Times New Roman" w:eastAsia="Calibri" w:hAnsi="Times New Roman" w:cs="Times New Roman"/>
                <w:b/>
                <w:color w:val="000000"/>
                <w:u w:color="000000"/>
                <w:bdr w:val="nil"/>
                <w:lang w:val="en-US"/>
              </w:rPr>
            </w:pPr>
          </w:p>
        </w:tc>
        <w:tc>
          <w:tcPr>
            <w:tcW w:w="8505"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35C45" w:rsidRPr="008174B3" w:rsidRDefault="008F63C3" w:rsidP="00235C45">
            <w:pPr>
              <w:pBdr>
                <w:top w:val="nil"/>
                <w:left w:val="nil"/>
                <w:bottom w:val="nil"/>
                <w:right w:val="nil"/>
                <w:between w:val="nil"/>
                <w:bar w:val="nil"/>
              </w:pBdr>
              <w:spacing w:after="0" w:line="240" w:lineRule="auto"/>
              <w:rPr>
                <w:rFonts w:ascii="Times New Roman" w:eastAsia="Calibri" w:hAnsi="Times New Roman" w:cs="Times New Roman"/>
                <w:color w:val="000000"/>
                <w:u w:color="000000"/>
                <w:bdr w:val="nil"/>
                <w:lang w:val="en-US"/>
              </w:rPr>
            </w:pPr>
            <w:r w:rsidRPr="008174B3">
              <w:rPr>
                <w:rFonts w:ascii="Times New Roman" w:eastAsia="Calibri" w:hAnsi="Times New Roman" w:cs="Times New Roman"/>
                <w:color w:val="000000"/>
                <w:u w:color="000000"/>
                <w:bdr w:val="nil"/>
                <w:lang w:val="en-US"/>
              </w:rPr>
              <w:t>Are</w:t>
            </w:r>
            <w:r w:rsidR="00235C45" w:rsidRPr="008174B3">
              <w:rPr>
                <w:rFonts w:ascii="Times New Roman" w:eastAsia="Calibri" w:hAnsi="Times New Roman" w:cs="Times New Roman"/>
                <w:color w:val="000000"/>
                <w:u w:color="000000"/>
                <w:bdr w:val="nil"/>
                <w:lang w:val="en-US"/>
              </w:rPr>
              <w:t xml:space="preserve"> the f</w:t>
            </w:r>
            <w:r w:rsidRPr="008174B3">
              <w:rPr>
                <w:rFonts w:ascii="Times New Roman" w:eastAsia="Calibri" w:hAnsi="Times New Roman" w:cs="Times New Roman"/>
                <w:color w:val="000000"/>
                <w:u w:color="000000"/>
                <w:bdr w:val="nil"/>
                <w:lang w:val="en-US"/>
              </w:rPr>
              <w:t xml:space="preserve">ollowing surveillance tools available and the staff </w:t>
            </w:r>
            <w:r w:rsidR="00235C45" w:rsidRPr="008174B3">
              <w:rPr>
                <w:rFonts w:ascii="Times New Roman" w:eastAsia="Calibri" w:hAnsi="Times New Roman" w:cs="Times New Roman"/>
                <w:color w:val="000000"/>
                <w:u w:color="000000"/>
                <w:bdr w:val="nil"/>
                <w:lang w:val="en-US"/>
              </w:rPr>
              <w:t>trained on using them?</w:t>
            </w:r>
          </w:p>
          <w:tbl>
            <w:tblPr>
              <w:tblStyle w:val="TableGrid"/>
              <w:tblW w:w="0" w:type="auto"/>
              <w:tblLayout w:type="fixed"/>
              <w:tblLook w:val="04A0" w:firstRow="1" w:lastRow="0" w:firstColumn="1" w:lastColumn="0" w:noHBand="0" w:noVBand="1"/>
            </w:tblPr>
            <w:tblGrid>
              <w:gridCol w:w="2800"/>
              <w:gridCol w:w="1792"/>
              <w:gridCol w:w="3510"/>
            </w:tblGrid>
            <w:tr w:rsidR="00235C45" w:rsidRPr="008174B3" w:rsidTr="00235C45">
              <w:tc>
                <w:tcPr>
                  <w:tcW w:w="2800" w:type="dxa"/>
                  <w:shd w:val="clear" w:color="auto" w:fill="95B3D7" w:themeFill="accent1" w:themeFillTint="99"/>
                </w:tcPr>
                <w:p w:rsidR="00235C45" w:rsidRPr="008174B3" w:rsidRDefault="00235C45" w:rsidP="00235C45">
                  <w:pPr>
                    <w:contextualSpacing/>
                    <w:jc w:val="center"/>
                    <w:rPr>
                      <w:rFonts w:ascii="Times New Roman" w:eastAsia="Calibri" w:hAnsi="Times New Roman" w:cs="Times New Roman"/>
                      <w:b/>
                      <w:bCs/>
                      <w:sz w:val="21"/>
                      <w:szCs w:val="21"/>
                      <w:u w:color="000000"/>
                      <w:bdr w:val="nil"/>
                      <w:lang w:val="en-US"/>
                    </w:rPr>
                  </w:pPr>
                  <w:r w:rsidRPr="008174B3">
                    <w:rPr>
                      <w:rFonts w:ascii="Times New Roman" w:eastAsia="Calibri" w:hAnsi="Times New Roman" w:cs="Times New Roman"/>
                      <w:b/>
                      <w:bCs/>
                      <w:sz w:val="21"/>
                      <w:szCs w:val="21"/>
                      <w:u w:color="000000"/>
                      <w:bdr w:val="nil"/>
                      <w:lang w:val="en-US"/>
                    </w:rPr>
                    <w:t>Tool</w:t>
                  </w:r>
                </w:p>
              </w:tc>
              <w:tc>
                <w:tcPr>
                  <w:tcW w:w="1792" w:type="dxa"/>
                  <w:shd w:val="clear" w:color="auto" w:fill="95B3D7" w:themeFill="accent1" w:themeFillTint="99"/>
                </w:tcPr>
                <w:p w:rsidR="00235C45" w:rsidRPr="008174B3" w:rsidRDefault="00235C45" w:rsidP="00235C45">
                  <w:pPr>
                    <w:contextualSpacing/>
                    <w:jc w:val="center"/>
                    <w:rPr>
                      <w:rFonts w:ascii="Times New Roman" w:eastAsia="Calibri" w:hAnsi="Times New Roman" w:cs="Times New Roman"/>
                      <w:b/>
                      <w:bCs/>
                      <w:sz w:val="21"/>
                      <w:szCs w:val="21"/>
                      <w:u w:color="000000"/>
                      <w:bdr w:val="nil"/>
                      <w:lang w:val="en-US"/>
                    </w:rPr>
                  </w:pPr>
                  <w:r w:rsidRPr="008174B3">
                    <w:rPr>
                      <w:rFonts w:ascii="Times New Roman" w:eastAsia="Calibri" w:hAnsi="Times New Roman" w:cs="Times New Roman"/>
                      <w:b/>
                      <w:bCs/>
                      <w:sz w:val="21"/>
                      <w:szCs w:val="21"/>
                      <w:u w:color="000000"/>
                      <w:bdr w:val="nil"/>
                      <w:lang w:val="en-US"/>
                    </w:rPr>
                    <w:t>Available</w:t>
                  </w:r>
                </w:p>
                <w:p w:rsidR="00235C45" w:rsidRPr="008174B3" w:rsidRDefault="00235C45" w:rsidP="00235C45">
                  <w:pPr>
                    <w:contextualSpacing/>
                    <w:jc w:val="center"/>
                    <w:rPr>
                      <w:rFonts w:ascii="Times New Roman" w:eastAsia="Calibri" w:hAnsi="Times New Roman" w:cs="Times New Roman"/>
                      <w:b/>
                      <w:bCs/>
                      <w:sz w:val="21"/>
                      <w:szCs w:val="21"/>
                      <w:u w:color="000000"/>
                      <w:bdr w:val="nil"/>
                      <w:lang w:val="en-US"/>
                    </w:rPr>
                  </w:pPr>
                  <w:r w:rsidRPr="008174B3">
                    <w:rPr>
                      <w:rFonts w:ascii="Times New Roman" w:eastAsia="Calibri" w:hAnsi="Times New Roman" w:cs="Times New Roman"/>
                      <w:b/>
                      <w:bCs/>
                      <w:sz w:val="21"/>
                      <w:szCs w:val="21"/>
                      <w:u w:color="000000"/>
                      <w:bdr w:val="nil"/>
                      <w:lang w:val="en-US"/>
                    </w:rPr>
                    <w:t>Y/N</w:t>
                  </w:r>
                </w:p>
              </w:tc>
              <w:tc>
                <w:tcPr>
                  <w:tcW w:w="3510" w:type="dxa"/>
                  <w:shd w:val="clear" w:color="auto" w:fill="95B3D7" w:themeFill="accent1" w:themeFillTint="99"/>
                </w:tcPr>
                <w:p w:rsidR="00235C45" w:rsidRPr="008174B3" w:rsidRDefault="00235C45" w:rsidP="00235C45">
                  <w:pPr>
                    <w:contextualSpacing/>
                    <w:jc w:val="center"/>
                    <w:rPr>
                      <w:rFonts w:ascii="Times New Roman" w:eastAsia="Calibri" w:hAnsi="Times New Roman" w:cs="Times New Roman"/>
                      <w:b/>
                      <w:bCs/>
                      <w:sz w:val="21"/>
                      <w:szCs w:val="21"/>
                      <w:u w:color="000000"/>
                      <w:bdr w:val="nil"/>
                      <w:lang w:val="en-US"/>
                    </w:rPr>
                  </w:pPr>
                  <w:r w:rsidRPr="008174B3">
                    <w:rPr>
                      <w:rFonts w:ascii="Times New Roman" w:eastAsia="Calibri" w:hAnsi="Times New Roman" w:cs="Times New Roman"/>
                      <w:b/>
                      <w:bCs/>
                      <w:sz w:val="21"/>
                      <w:szCs w:val="21"/>
                      <w:u w:color="000000"/>
                      <w:bdr w:val="nil"/>
                      <w:lang w:val="en-US"/>
                    </w:rPr>
                    <w:t>The staff were trained in using it</w:t>
                  </w:r>
                </w:p>
                <w:p w:rsidR="00235C45" w:rsidRPr="008174B3" w:rsidRDefault="00235C45" w:rsidP="00235C45">
                  <w:pPr>
                    <w:contextualSpacing/>
                    <w:jc w:val="center"/>
                    <w:rPr>
                      <w:rFonts w:ascii="Times New Roman" w:eastAsia="Arial Bold" w:hAnsi="Times New Roman" w:cs="Times New Roman"/>
                      <w:b/>
                      <w:bCs/>
                      <w:sz w:val="21"/>
                      <w:szCs w:val="21"/>
                      <w:u w:color="000000"/>
                      <w:bdr w:val="nil"/>
                      <w:lang w:val="en-US"/>
                    </w:rPr>
                  </w:pPr>
                  <w:r w:rsidRPr="008174B3">
                    <w:rPr>
                      <w:rFonts w:ascii="Times New Roman" w:eastAsia="Calibri" w:hAnsi="Times New Roman" w:cs="Times New Roman"/>
                      <w:b/>
                      <w:bCs/>
                      <w:sz w:val="21"/>
                      <w:szCs w:val="21"/>
                      <w:u w:color="000000"/>
                      <w:bdr w:val="nil"/>
                      <w:lang w:val="en-US"/>
                    </w:rPr>
                    <w:t>Y/N</w:t>
                  </w:r>
                </w:p>
              </w:tc>
            </w:tr>
            <w:tr w:rsidR="00235C45" w:rsidRPr="008174B3" w:rsidTr="00235C45">
              <w:tc>
                <w:tcPr>
                  <w:tcW w:w="2800" w:type="dxa"/>
                </w:tcPr>
                <w:p w:rsidR="00235C45" w:rsidRPr="008174B3" w:rsidRDefault="00235C45" w:rsidP="00235C45">
                  <w:pPr>
                    <w:contextualSpacing/>
                    <w:rPr>
                      <w:rFonts w:ascii="Times New Roman" w:eastAsia="Calibri" w:hAnsi="Times New Roman" w:cs="Times New Roman"/>
                      <w:sz w:val="21"/>
                      <w:szCs w:val="21"/>
                      <w:u w:color="000000"/>
                      <w:bdr w:val="nil"/>
                      <w:lang w:val="en-US"/>
                    </w:rPr>
                  </w:pPr>
                  <w:r w:rsidRPr="008174B3">
                    <w:rPr>
                      <w:rFonts w:ascii="Times New Roman" w:eastAsia="Calibri" w:hAnsi="Times New Roman" w:cs="Times New Roman"/>
                      <w:sz w:val="21"/>
                      <w:szCs w:val="21"/>
                      <w:u w:color="000000"/>
                      <w:bdr w:val="nil"/>
                      <w:lang w:val="en-US"/>
                    </w:rPr>
                    <w:t>Case definition</w:t>
                  </w:r>
                  <w:r w:rsidRPr="008174B3">
                    <w:rPr>
                      <w:rFonts w:ascii="Times New Roman" w:eastAsia="Calibri" w:hAnsi="Times New Roman" w:cs="Times New Roman"/>
                      <w:b/>
                      <w:bCs/>
                      <w:color w:val="000000"/>
                      <w:sz w:val="24"/>
                      <w:szCs w:val="24"/>
                      <w:u w:color="000000"/>
                      <w:bdr w:val="nil"/>
                      <w:vertAlign w:val="superscript"/>
                      <w:lang w:val="en-US"/>
                    </w:rPr>
                    <w:t>4</w:t>
                  </w:r>
                </w:p>
              </w:tc>
              <w:tc>
                <w:tcPr>
                  <w:tcW w:w="1792" w:type="dxa"/>
                </w:tcPr>
                <w:p w:rsidR="00235C45" w:rsidRPr="008174B3" w:rsidRDefault="00235C45" w:rsidP="00235C45">
                  <w:pPr>
                    <w:contextualSpacing/>
                    <w:jc w:val="center"/>
                    <w:rPr>
                      <w:rFonts w:ascii="Times New Roman" w:eastAsia="Calibri" w:hAnsi="Times New Roman" w:cs="Times New Roman"/>
                      <w:sz w:val="21"/>
                      <w:szCs w:val="21"/>
                      <w:u w:color="000000"/>
                      <w:bdr w:val="nil"/>
                      <w:lang w:val="en-US"/>
                    </w:rPr>
                  </w:pPr>
                </w:p>
              </w:tc>
              <w:tc>
                <w:tcPr>
                  <w:tcW w:w="3510" w:type="dxa"/>
                </w:tcPr>
                <w:p w:rsidR="00235C45" w:rsidRPr="008174B3" w:rsidRDefault="00235C45" w:rsidP="00235C45">
                  <w:pPr>
                    <w:contextualSpacing/>
                    <w:jc w:val="center"/>
                    <w:rPr>
                      <w:rFonts w:ascii="Times New Roman" w:eastAsia="Calibri" w:hAnsi="Times New Roman" w:cs="Times New Roman"/>
                      <w:sz w:val="21"/>
                      <w:szCs w:val="21"/>
                      <w:u w:color="000000"/>
                      <w:bdr w:val="nil"/>
                      <w:lang w:val="en-US"/>
                    </w:rPr>
                  </w:pPr>
                </w:p>
              </w:tc>
            </w:tr>
            <w:tr w:rsidR="00235C45" w:rsidRPr="008174B3" w:rsidTr="00235C45">
              <w:tc>
                <w:tcPr>
                  <w:tcW w:w="2800" w:type="dxa"/>
                </w:tcPr>
                <w:p w:rsidR="00235C45" w:rsidRPr="008174B3" w:rsidRDefault="00235C45" w:rsidP="00235C45">
                  <w:pPr>
                    <w:contextualSpacing/>
                    <w:rPr>
                      <w:rFonts w:ascii="Times New Roman" w:eastAsia="Calibri" w:hAnsi="Times New Roman" w:cs="Times New Roman"/>
                      <w:sz w:val="21"/>
                      <w:szCs w:val="21"/>
                      <w:u w:color="000000"/>
                      <w:bdr w:val="nil"/>
                      <w:lang w:val="en-US"/>
                    </w:rPr>
                  </w:pPr>
                  <w:r w:rsidRPr="008174B3">
                    <w:rPr>
                      <w:rFonts w:ascii="Times New Roman" w:eastAsia="Calibri" w:hAnsi="Times New Roman" w:cs="Times New Roman"/>
                      <w:sz w:val="21"/>
                      <w:szCs w:val="21"/>
                      <w:u w:color="000000"/>
                      <w:bdr w:val="nil"/>
                      <w:lang w:val="en-US"/>
                    </w:rPr>
                    <w:t>Surveillance guidelines</w:t>
                  </w:r>
                </w:p>
              </w:tc>
              <w:tc>
                <w:tcPr>
                  <w:tcW w:w="1792" w:type="dxa"/>
                </w:tcPr>
                <w:p w:rsidR="00235C45" w:rsidRPr="008174B3" w:rsidRDefault="00235C45" w:rsidP="00235C45">
                  <w:pPr>
                    <w:contextualSpacing/>
                    <w:jc w:val="center"/>
                    <w:rPr>
                      <w:rFonts w:ascii="Times New Roman" w:eastAsia="Calibri" w:hAnsi="Times New Roman" w:cs="Times New Roman"/>
                      <w:sz w:val="21"/>
                      <w:szCs w:val="21"/>
                      <w:u w:color="000000"/>
                      <w:bdr w:val="nil"/>
                      <w:lang w:val="en-US"/>
                    </w:rPr>
                  </w:pPr>
                </w:p>
              </w:tc>
              <w:tc>
                <w:tcPr>
                  <w:tcW w:w="3510" w:type="dxa"/>
                </w:tcPr>
                <w:p w:rsidR="00235C45" w:rsidRPr="008174B3" w:rsidRDefault="00235C45" w:rsidP="00235C45">
                  <w:pPr>
                    <w:contextualSpacing/>
                    <w:jc w:val="center"/>
                    <w:rPr>
                      <w:rFonts w:ascii="Times New Roman" w:eastAsia="Calibri" w:hAnsi="Times New Roman" w:cs="Times New Roman"/>
                      <w:sz w:val="21"/>
                      <w:szCs w:val="21"/>
                      <w:u w:color="000000"/>
                      <w:bdr w:val="nil"/>
                      <w:lang w:val="en-US"/>
                    </w:rPr>
                  </w:pPr>
                </w:p>
              </w:tc>
            </w:tr>
            <w:tr w:rsidR="00235C45" w:rsidRPr="008174B3" w:rsidTr="00235C45">
              <w:tc>
                <w:tcPr>
                  <w:tcW w:w="2800" w:type="dxa"/>
                </w:tcPr>
                <w:p w:rsidR="00235C45" w:rsidRPr="008174B3" w:rsidRDefault="00235C45" w:rsidP="00235C45">
                  <w:pPr>
                    <w:contextualSpacing/>
                    <w:rPr>
                      <w:rFonts w:ascii="Times New Roman" w:eastAsia="Calibri" w:hAnsi="Times New Roman" w:cs="Times New Roman"/>
                      <w:sz w:val="21"/>
                      <w:szCs w:val="21"/>
                      <w:u w:color="000000"/>
                      <w:bdr w:val="nil"/>
                      <w:lang w:val="en-US"/>
                    </w:rPr>
                  </w:pPr>
                  <w:r w:rsidRPr="008174B3">
                    <w:rPr>
                      <w:rFonts w:ascii="Times New Roman" w:eastAsia="Calibri" w:hAnsi="Times New Roman" w:cs="Times New Roman"/>
                      <w:sz w:val="21"/>
                      <w:szCs w:val="21"/>
                      <w:u w:color="000000"/>
                      <w:bdr w:val="nil"/>
                      <w:lang w:val="en-US"/>
                    </w:rPr>
                    <w:t>Alert/reporting forms</w:t>
                  </w:r>
                </w:p>
              </w:tc>
              <w:tc>
                <w:tcPr>
                  <w:tcW w:w="1792" w:type="dxa"/>
                </w:tcPr>
                <w:p w:rsidR="00235C45" w:rsidRPr="008174B3" w:rsidRDefault="00235C45" w:rsidP="00235C45">
                  <w:pPr>
                    <w:contextualSpacing/>
                    <w:jc w:val="center"/>
                    <w:rPr>
                      <w:rFonts w:ascii="Times New Roman" w:eastAsia="Calibri" w:hAnsi="Times New Roman" w:cs="Times New Roman"/>
                      <w:sz w:val="21"/>
                      <w:szCs w:val="21"/>
                      <w:u w:color="000000"/>
                      <w:bdr w:val="nil"/>
                      <w:lang w:val="en-US"/>
                    </w:rPr>
                  </w:pPr>
                </w:p>
              </w:tc>
              <w:tc>
                <w:tcPr>
                  <w:tcW w:w="3510" w:type="dxa"/>
                </w:tcPr>
                <w:p w:rsidR="00235C45" w:rsidRPr="008174B3" w:rsidRDefault="00235C45" w:rsidP="00235C45">
                  <w:pPr>
                    <w:contextualSpacing/>
                    <w:jc w:val="center"/>
                    <w:rPr>
                      <w:rFonts w:ascii="Times New Roman" w:eastAsia="Calibri" w:hAnsi="Times New Roman" w:cs="Times New Roman"/>
                      <w:sz w:val="21"/>
                      <w:szCs w:val="21"/>
                      <w:u w:color="000000"/>
                      <w:bdr w:val="nil"/>
                      <w:lang w:val="en-US"/>
                    </w:rPr>
                  </w:pPr>
                </w:p>
              </w:tc>
            </w:tr>
            <w:tr w:rsidR="00235C45" w:rsidRPr="008174B3" w:rsidTr="00235C45">
              <w:tc>
                <w:tcPr>
                  <w:tcW w:w="2800" w:type="dxa"/>
                </w:tcPr>
                <w:p w:rsidR="00235C45" w:rsidRPr="008174B3" w:rsidRDefault="00235C45" w:rsidP="00235C45">
                  <w:pPr>
                    <w:contextualSpacing/>
                    <w:rPr>
                      <w:rFonts w:ascii="Times New Roman" w:eastAsia="Calibri" w:hAnsi="Times New Roman" w:cs="Times New Roman"/>
                      <w:sz w:val="21"/>
                      <w:szCs w:val="21"/>
                      <w:u w:color="000000"/>
                      <w:bdr w:val="nil"/>
                      <w:lang w:val="en-US"/>
                    </w:rPr>
                  </w:pPr>
                  <w:r w:rsidRPr="008174B3">
                    <w:rPr>
                      <w:rFonts w:ascii="Times New Roman" w:eastAsia="Calibri" w:hAnsi="Times New Roman" w:cs="Times New Roman"/>
                      <w:sz w:val="21"/>
                      <w:szCs w:val="21"/>
                      <w:u w:color="000000"/>
                      <w:bdr w:val="nil"/>
                      <w:lang w:val="en-US"/>
                    </w:rPr>
                    <w:t>Case investigation form</w:t>
                  </w:r>
                </w:p>
              </w:tc>
              <w:tc>
                <w:tcPr>
                  <w:tcW w:w="1792" w:type="dxa"/>
                </w:tcPr>
                <w:p w:rsidR="00235C45" w:rsidRPr="008174B3" w:rsidRDefault="00235C45" w:rsidP="00235C45">
                  <w:pPr>
                    <w:contextualSpacing/>
                    <w:jc w:val="center"/>
                    <w:rPr>
                      <w:rFonts w:ascii="Times New Roman" w:eastAsia="Calibri" w:hAnsi="Times New Roman" w:cs="Times New Roman"/>
                      <w:sz w:val="21"/>
                      <w:szCs w:val="21"/>
                      <w:u w:color="000000"/>
                      <w:bdr w:val="nil"/>
                      <w:lang w:val="en-US"/>
                    </w:rPr>
                  </w:pPr>
                </w:p>
              </w:tc>
              <w:tc>
                <w:tcPr>
                  <w:tcW w:w="3510" w:type="dxa"/>
                </w:tcPr>
                <w:p w:rsidR="00235C45" w:rsidRPr="008174B3" w:rsidRDefault="00235C45" w:rsidP="00235C45">
                  <w:pPr>
                    <w:contextualSpacing/>
                    <w:jc w:val="center"/>
                    <w:rPr>
                      <w:rFonts w:ascii="Times New Roman" w:eastAsia="Calibri" w:hAnsi="Times New Roman" w:cs="Times New Roman"/>
                      <w:sz w:val="21"/>
                      <w:szCs w:val="21"/>
                      <w:u w:color="000000"/>
                      <w:bdr w:val="nil"/>
                      <w:lang w:val="en-US"/>
                    </w:rPr>
                  </w:pPr>
                </w:p>
              </w:tc>
            </w:tr>
            <w:tr w:rsidR="00235C45" w:rsidRPr="008174B3" w:rsidTr="00235C45">
              <w:tc>
                <w:tcPr>
                  <w:tcW w:w="2800" w:type="dxa"/>
                </w:tcPr>
                <w:p w:rsidR="00235C45" w:rsidRPr="008174B3" w:rsidRDefault="00235C45" w:rsidP="00235C45">
                  <w:pPr>
                    <w:contextualSpacing/>
                    <w:rPr>
                      <w:rFonts w:ascii="Times New Roman" w:eastAsia="Calibri" w:hAnsi="Times New Roman" w:cs="Times New Roman"/>
                      <w:sz w:val="21"/>
                      <w:szCs w:val="21"/>
                      <w:u w:color="000000"/>
                      <w:bdr w:val="nil"/>
                      <w:lang w:val="en-US"/>
                    </w:rPr>
                  </w:pPr>
                  <w:r w:rsidRPr="008174B3">
                    <w:rPr>
                      <w:rFonts w:ascii="Times New Roman" w:eastAsia="Calibri" w:hAnsi="Times New Roman" w:cs="Times New Roman"/>
                      <w:sz w:val="21"/>
                      <w:szCs w:val="21"/>
                      <w:u w:color="000000"/>
                      <w:bdr w:val="nil"/>
                      <w:lang w:val="en-US"/>
                    </w:rPr>
                    <w:t>Contact tracing and follow up forms</w:t>
                  </w:r>
                </w:p>
              </w:tc>
              <w:tc>
                <w:tcPr>
                  <w:tcW w:w="1792" w:type="dxa"/>
                </w:tcPr>
                <w:p w:rsidR="00235C45" w:rsidRPr="008174B3" w:rsidRDefault="00235C45" w:rsidP="00235C45">
                  <w:pPr>
                    <w:contextualSpacing/>
                    <w:jc w:val="center"/>
                    <w:rPr>
                      <w:rFonts w:ascii="Times New Roman" w:eastAsia="Calibri" w:hAnsi="Times New Roman" w:cs="Times New Roman"/>
                      <w:sz w:val="21"/>
                      <w:szCs w:val="21"/>
                      <w:u w:color="000000"/>
                      <w:bdr w:val="nil"/>
                      <w:lang w:val="en-US"/>
                    </w:rPr>
                  </w:pPr>
                </w:p>
              </w:tc>
              <w:tc>
                <w:tcPr>
                  <w:tcW w:w="3510" w:type="dxa"/>
                </w:tcPr>
                <w:p w:rsidR="00235C45" w:rsidRPr="008174B3" w:rsidRDefault="00235C45" w:rsidP="00235C45">
                  <w:pPr>
                    <w:contextualSpacing/>
                    <w:jc w:val="center"/>
                    <w:rPr>
                      <w:rFonts w:ascii="Times New Roman" w:eastAsia="Calibri" w:hAnsi="Times New Roman" w:cs="Times New Roman"/>
                      <w:sz w:val="21"/>
                      <w:szCs w:val="21"/>
                      <w:u w:color="000000"/>
                      <w:bdr w:val="nil"/>
                      <w:lang w:val="en-US"/>
                    </w:rPr>
                  </w:pPr>
                </w:p>
              </w:tc>
            </w:tr>
            <w:tr w:rsidR="00235C45" w:rsidRPr="008174B3" w:rsidTr="00235C45">
              <w:tc>
                <w:tcPr>
                  <w:tcW w:w="2800" w:type="dxa"/>
                </w:tcPr>
                <w:p w:rsidR="00235C45" w:rsidRPr="008174B3" w:rsidRDefault="00235C45" w:rsidP="00235C45">
                  <w:pPr>
                    <w:contextualSpacing/>
                    <w:rPr>
                      <w:rFonts w:ascii="Times New Roman" w:eastAsia="Calibri" w:hAnsi="Times New Roman" w:cs="Times New Roman"/>
                      <w:sz w:val="21"/>
                      <w:szCs w:val="21"/>
                      <w:u w:color="000000"/>
                      <w:bdr w:val="nil"/>
                      <w:lang w:val="en-US"/>
                    </w:rPr>
                  </w:pPr>
                  <w:r w:rsidRPr="008174B3">
                    <w:rPr>
                      <w:rFonts w:ascii="Times New Roman" w:eastAsia="Calibri" w:hAnsi="Times New Roman" w:cs="Times New Roman"/>
                      <w:sz w:val="21"/>
                      <w:szCs w:val="21"/>
                      <w:u w:color="000000"/>
                      <w:bdr w:val="nil"/>
                      <w:lang w:val="en-US"/>
                    </w:rPr>
                    <w:t>Line lists</w:t>
                  </w:r>
                </w:p>
              </w:tc>
              <w:tc>
                <w:tcPr>
                  <w:tcW w:w="1792" w:type="dxa"/>
                </w:tcPr>
                <w:p w:rsidR="00235C45" w:rsidRPr="008174B3" w:rsidRDefault="00235C45" w:rsidP="00235C45">
                  <w:pPr>
                    <w:contextualSpacing/>
                    <w:jc w:val="center"/>
                    <w:rPr>
                      <w:rFonts w:ascii="Times New Roman" w:eastAsia="Calibri" w:hAnsi="Times New Roman" w:cs="Times New Roman"/>
                      <w:sz w:val="21"/>
                      <w:szCs w:val="21"/>
                      <w:u w:color="000000"/>
                      <w:bdr w:val="nil"/>
                      <w:lang w:val="en-US"/>
                    </w:rPr>
                  </w:pPr>
                </w:p>
              </w:tc>
              <w:tc>
                <w:tcPr>
                  <w:tcW w:w="3510" w:type="dxa"/>
                </w:tcPr>
                <w:p w:rsidR="00235C45" w:rsidRPr="008174B3" w:rsidRDefault="00235C45" w:rsidP="00235C45">
                  <w:pPr>
                    <w:contextualSpacing/>
                    <w:jc w:val="center"/>
                    <w:rPr>
                      <w:rFonts w:ascii="Times New Roman" w:eastAsia="Calibri" w:hAnsi="Times New Roman" w:cs="Times New Roman"/>
                      <w:sz w:val="21"/>
                      <w:szCs w:val="21"/>
                      <w:u w:color="000000"/>
                      <w:bdr w:val="nil"/>
                      <w:lang w:val="en-US"/>
                    </w:rPr>
                  </w:pPr>
                </w:p>
              </w:tc>
            </w:tr>
            <w:tr w:rsidR="00235C45" w:rsidRPr="008174B3" w:rsidTr="00235C45">
              <w:tc>
                <w:tcPr>
                  <w:tcW w:w="2800" w:type="dxa"/>
                </w:tcPr>
                <w:p w:rsidR="00235C45" w:rsidRPr="008174B3" w:rsidRDefault="00235C45" w:rsidP="00235C45">
                  <w:pPr>
                    <w:contextualSpacing/>
                    <w:rPr>
                      <w:rFonts w:ascii="Times New Roman" w:eastAsia="Calibri" w:hAnsi="Times New Roman" w:cs="Times New Roman"/>
                      <w:sz w:val="21"/>
                      <w:szCs w:val="21"/>
                      <w:u w:color="000000"/>
                      <w:bdr w:val="nil"/>
                      <w:lang w:val="en-US"/>
                    </w:rPr>
                  </w:pPr>
                  <w:r w:rsidRPr="008174B3">
                    <w:rPr>
                      <w:rFonts w:ascii="Times New Roman" w:eastAsia="Calibri" w:hAnsi="Times New Roman" w:cs="Times New Roman"/>
                      <w:color w:val="000000"/>
                      <w:sz w:val="21"/>
                      <w:szCs w:val="21"/>
                      <w:u w:color="000000"/>
                      <w:bdr w:val="nil"/>
                      <w:lang w:val="en-US"/>
                    </w:rPr>
                    <w:t>Simplified case definition for community use</w:t>
                  </w:r>
                  <w:r w:rsidRPr="008174B3">
                    <w:rPr>
                      <w:rFonts w:ascii="Times New Roman" w:eastAsia="Calibri" w:hAnsi="Times New Roman" w:cs="Times New Roman"/>
                      <w:b/>
                      <w:bCs/>
                      <w:color w:val="000000"/>
                      <w:sz w:val="24"/>
                      <w:szCs w:val="24"/>
                      <w:u w:color="000000"/>
                      <w:bdr w:val="nil"/>
                      <w:vertAlign w:val="superscript"/>
                      <w:lang w:val="en-US"/>
                    </w:rPr>
                    <w:t>5</w:t>
                  </w:r>
                </w:p>
              </w:tc>
              <w:tc>
                <w:tcPr>
                  <w:tcW w:w="1792" w:type="dxa"/>
                </w:tcPr>
                <w:p w:rsidR="00235C45" w:rsidRPr="008174B3" w:rsidRDefault="00235C45" w:rsidP="00235C45">
                  <w:pPr>
                    <w:contextualSpacing/>
                    <w:jc w:val="center"/>
                    <w:rPr>
                      <w:rFonts w:ascii="Times New Roman" w:eastAsia="Calibri" w:hAnsi="Times New Roman" w:cs="Times New Roman"/>
                      <w:sz w:val="21"/>
                      <w:szCs w:val="21"/>
                      <w:u w:color="000000"/>
                      <w:bdr w:val="nil"/>
                      <w:lang w:val="en-US"/>
                    </w:rPr>
                  </w:pPr>
                </w:p>
              </w:tc>
              <w:tc>
                <w:tcPr>
                  <w:tcW w:w="3510" w:type="dxa"/>
                </w:tcPr>
                <w:p w:rsidR="00235C45" w:rsidRPr="008174B3" w:rsidRDefault="00235C45" w:rsidP="00235C45">
                  <w:pPr>
                    <w:contextualSpacing/>
                    <w:jc w:val="center"/>
                    <w:rPr>
                      <w:rFonts w:ascii="Times New Roman" w:eastAsia="Calibri" w:hAnsi="Times New Roman" w:cs="Times New Roman"/>
                      <w:sz w:val="21"/>
                      <w:szCs w:val="21"/>
                      <w:u w:color="000000"/>
                      <w:bdr w:val="nil"/>
                      <w:lang w:val="en-US"/>
                    </w:rPr>
                  </w:pPr>
                </w:p>
              </w:tc>
            </w:tr>
          </w:tbl>
          <w:p w:rsidR="00235C45" w:rsidRPr="008174B3" w:rsidRDefault="00235C45" w:rsidP="00235C45">
            <w:pPr>
              <w:pBdr>
                <w:top w:val="nil"/>
                <w:left w:val="nil"/>
                <w:bottom w:val="nil"/>
                <w:right w:val="nil"/>
                <w:between w:val="nil"/>
                <w:bar w:val="nil"/>
              </w:pBdr>
              <w:spacing w:after="0" w:line="240" w:lineRule="auto"/>
              <w:rPr>
                <w:rFonts w:ascii="Times New Roman" w:eastAsia="Calibri" w:hAnsi="Times New Roman" w:cs="Times New Roman"/>
                <w:color w:val="000000"/>
                <w:u w:color="000000"/>
                <w:bdr w:val="nil"/>
                <w:lang w:val="en-US"/>
              </w:rPr>
            </w:pPr>
          </w:p>
        </w:tc>
      </w:tr>
      <w:tr w:rsidR="00235C45" w:rsidRPr="008174B3" w:rsidTr="005F5E5E">
        <w:trPr>
          <w:trHeight w:val="290"/>
        </w:trPr>
        <w:tc>
          <w:tcPr>
            <w:tcW w:w="747"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Pr>
          <w:p w:rsidR="00235C45" w:rsidRPr="008174B3" w:rsidRDefault="00235C45" w:rsidP="00B035AD">
            <w:pPr>
              <w:numPr>
                <w:ilvl w:val="0"/>
                <w:numId w:val="17"/>
              </w:numPr>
              <w:pBdr>
                <w:top w:val="nil"/>
                <w:left w:val="nil"/>
                <w:bottom w:val="nil"/>
                <w:right w:val="nil"/>
                <w:between w:val="nil"/>
                <w:bar w:val="nil"/>
              </w:pBdr>
              <w:spacing w:after="0" w:line="240" w:lineRule="auto"/>
              <w:jc w:val="center"/>
              <w:rPr>
                <w:rFonts w:ascii="Times New Roman" w:eastAsia="Calibri" w:hAnsi="Times New Roman" w:cs="Times New Roman"/>
                <w:b/>
                <w:color w:val="000000"/>
                <w:u w:color="000000"/>
                <w:bdr w:val="nil"/>
                <w:lang w:val="en-US"/>
              </w:rPr>
            </w:pPr>
          </w:p>
        </w:tc>
        <w:tc>
          <w:tcPr>
            <w:tcW w:w="6521"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Mar>
              <w:top w:w="80" w:type="dxa"/>
              <w:left w:w="80" w:type="dxa"/>
              <w:bottom w:w="80" w:type="dxa"/>
              <w:right w:w="80" w:type="dxa"/>
            </w:tcMar>
          </w:tcPr>
          <w:p w:rsidR="00235C45" w:rsidRPr="008174B3" w:rsidRDefault="008F63C3" w:rsidP="008F63C3">
            <w:pPr>
              <w:pBdr>
                <w:top w:val="nil"/>
                <w:left w:val="nil"/>
                <w:bottom w:val="nil"/>
                <w:right w:val="nil"/>
                <w:between w:val="nil"/>
                <w:bar w:val="nil"/>
              </w:pBdr>
              <w:spacing w:after="0" w:line="240" w:lineRule="auto"/>
              <w:rPr>
                <w:rFonts w:ascii="Times New Roman" w:eastAsia="Calibri" w:hAnsi="Times New Roman" w:cs="Times New Roman"/>
                <w:color w:val="000000"/>
                <w:u w:color="000000"/>
                <w:bdr w:val="nil"/>
                <w:lang w:val="en-US"/>
              </w:rPr>
            </w:pPr>
            <w:r w:rsidRPr="008174B3">
              <w:rPr>
                <w:rFonts w:ascii="Times New Roman" w:eastAsia="Calibri" w:hAnsi="Times New Roman" w:cs="Times New Roman"/>
                <w:color w:val="000000"/>
                <w:u w:color="000000"/>
                <w:bdr w:val="nil"/>
                <w:lang w:val="en-US"/>
              </w:rPr>
              <w:t>Were</w:t>
            </w:r>
            <w:r w:rsidR="00235C45" w:rsidRPr="008174B3">
              <w:rPr>
                <w:rFonts w:ascii="Times New Roman" w:eastAsia="Calibri" w:hAnsi="Times New Roman" w:cs="Times New Roman"/>
                <w:color w:val="000000"/>
                <w:u w:color="000000"/>
                <w:bdr w:val="nil"/>
                <w:lang w:val="en-US"/>
              </w:rPr>
              <w:t xml:space="preserve"> the clinicians trained/briefed on using the </w:t>
            </w:r>
            <w:r w:rsidR="0085333C" w:rsidRPr="008174B3">
              <w:rPr>
                <w:rFonts w:ascii="Times New Roman" w:eastAsia="Calibri" w:hAnsi="Times New Roman" w:cs="Times New Roman"/>
                <w:color w:val="000000"/>
                <w:u w:color="000000"/>
                <w:bdr w:val="nil"/>
                <w:lang w:val="en-US"/>
              </w:rPr>
              <w:t>above-mentioned</w:t>
            </w:r>
            <w:r w:rsidR="00235C45" w:rsidRPr="008174B3">
              <w:rPr>
                <w:rFonts w:ascii="Times New Roman" w:eastAsia="Calibri" w:hAnsi="Times New Roman" w:cs="Times New Roman"/>
                <w:color w:val="000000"/>
                <w:u w:color="000000"/>
                <w:bdr w:val="nil"/>
                <w:lang w:val="en-US"/>
              </w:rPr>
              <w:t xml:space="preserve"> tools and the case definition?</w:t>
            </w:r>
          </w:p>
        </w:tc>
        <w:tc>
          <w:tcPr>
            <w:tcW w:w="992"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Mar>
              <w:top w:w="80" w:type="dxa"/>
              <w:left w:w="80" w:type="dxa"/>
              <w:bottom w:w="80" w:type="dxa"/>
              <w:right w:w="80" w:type="dxa"/>
            </w:tcMar>
          </w:tcPr>
          <w:p w:rsidR="00235C45" w:rsidRPr="008174B3" w:rsidRDefault="00235C45" w:rsidP="00235C45">
            <w:pPr>
              <w:pBdr>
                <w:top w:val="nil"/>
                <w:left w:val="nil"/>
                <w:bottom w:val="nil"/>
                <w:right w:val="nil"/>
                <w:between w:val="nil"/>
                <w:bar w:val="nil"/>
              </w:pBdr>
              <w:spacing w:after="0" w:line="240" w:lineRule="auto"/>
              <w:contextualSpacing/>
              <w:jc w:val="center"/>
              <w:rPr>
                <w:rFonts w:ascii="Calibri" w:eastAsia="Calibri" w:hAnsi="Calibri" w:cs="Calibri"/>
                <w:color w:val="000000"/>
                <w:u w:color="000000"/>
                <w:bdr w:val="nil"/>
                <w:lang w:val="en-US"/>
              </w:rPr>
            </w:pPr>
            <w:r w:rsidRPr="008174B3">
              <w:rPr>
                <w:rFonts w:ascii="Calibri" w:eastAsia="Calibri" w:hAnsi="Calibri" w:cs="Calibri"/>
                <w:color w:val="000000"/>
                <w:u w:color="000000"/>
                <w:bdr w:val="nil"/>
                <w:lang w:val="en-US"/>
              </w:rPr>
              <w:t>Yes</w:t>
            </w:r>
          </w:p>
        </w:tc>
        <w:tc>
          <w:tcPr>
            <w:tcW w:w="992"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Mar>
              <w:top w:w="80" w:type="dxa"/>
              <w:left w:w="80" w:type="dxa"/>
              <w:bottom w:w="80" w:type="dxa"/>
              <w:right w:w="80" w:type="dxa"/>
            </w:tcMar>
          </w:tcPr>
          <w:p w:rsidR="00235C45" w:rsidRPr="008174B3" w:rsidRDefault="00235C45" w:rsidP="00235C45">
            <w:pPr>
              <w:pBdr>
                <w:top w:val="nil"/>
                <w:left w:val="nil"/>
                <w:bottom w:val="nil"/>
                <w:right w:val="nil"/>
                <w:between w:val="nil"/>
                <w:bar w:val="nil"/>
              </w:pBdr>
              <w:spacing w:after="0" w:line="240" w:lineRule="auto"/>
              <w:contextualSpacing/>
              <w:jc w:val="center"/>
              <w:rPr>
                <w:rFonts w:ascii="Calibri" w:eastAsia="Calibri" w:hAnsi="Calibri" w:cs="Calibri"/>
                <w:color w:val="000000"/>
                <w:u w:color="000000"/>
                <w:bdr w:val="nil"/>
                <w:lang w:val="en-US"/>
              </w:rPr>
            </w:pPr>
            <w:r w:rsidRPr="008174B3">
              <w:rPr>
                <w:rFonts w:ascii="Calibri" w:eastAsia="Calibri" w:hAnsi="Calibri" w:cs="Calibri"/>
                <w:color w:val="000000"/>
                <w:u w:color="000000"/>
                <w:bdr w:val="nil"/>
                <w:lang w:val="en-US"/>
              </w:rPr>
              <w:t>No</w:t>
            </w:r>
          </w:p>
        </w:tc>
      </w:tr>
      <w:tr w:rsidR="00235C45" w:rsidRPr="008174B3" w:rsidTr="005F5E5E">
        <w:trPr>
          <w:trHeight w:val="290"/>
        </w:trPr>
        <w:tc>
          <w:tcPr>
            <w:tcW w:w="747" w:type="dxa"/>
            <w:tcBorders>
              <w:top w:val="single" w:sz="4" w:space="0" w:color="000000"/>
              <w:left w:val="single" w:sz="4" w:space="0" w:color="000000"/>
              <w:bottom w:val="single" w:sz="4" w:space="0" w:color="000000"/>
              <w:right w:val="single" w:sz="4" w:space="0" w:color="000000"/>
            </w:tcBorders>
            <w:shd w:val="clear" w:color="auto" w:fill="auto"/>
          </w:tcPr>
          <w:p w:rsidR="00235C45" w:rsidRPr="008174B3" w:rsidRDefault="00235C45" w:rsidP="00B035AD">
            <w:pPr>
              <w:numPr>
                <w:ilvl w:val="0"/>
                <w:numId w:val="17"/>
              </w:numPr>
              <w:pBdr>
                <w:top w:val="nil"/>
                <w:left w:val="nil"/>
                <w:bottom w:val="nil"/>
                <w:right w:val="nil"/>
                <w:between w:val="nil"/>
                <w:bar w:val="nil"/>
              </w:pBdr>
              <w:spacing w:after="0" w:line="240" w:lineRule="auto"/>
              <w:jc w:val="center"/>
              <w:rPr>
                <w:rFonts w:ascii="Times New Roman" w:eastAsia="Calibri" w:hAnsi="Times New Roman" w:cs="Times New Roman"/>
                <w:b/>
                <w:color w:val="000000"/>
                <w:u w:color="000000"/>
                <w:bdr w:val="nil"/>
                <w:lang w:val="en-US"/>
              </w:rPr>
            </w:pPr>
          </w:p>
        </w:tc>
        <w:tc>
          <w:tcPr>
            <w:tcW w:w="6521"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35C45" w:rsidRPr="008174B3" w:rsidRDefault="00235C45" w:rsidP="00235C45">
            <w:pPr>
              <w:pBdr>
                <w:top w:val="nil"/>
                <w:left w:val="nil"/>
                <w:bottom w:val="nil"/>
                <w:right w:val="nil"/>
                <w:between w:val="nil"/>
                <w:bar w:val="nil"/>
              </w:pBdr>
              <w:spacing w:after="0" w:line="240" w:lineRule="auto"/>
              <w:rPr>
                <w:rFonts w:ascii="Times New Roman" w:eastAsia="Calibri" w:hAnsi="Times New Roman" w:cs="Times New Roman"/>
                <w:color w:val="000000"/>
                <w:u w:color="000000"/>
                <w:bdr w:val="nil"/>
                <w:lang w:val="en-US"/>
              </w:rPr>
            </w:pPr>
            <w:r w:rsidRPr="008174B3">
              <w:rPr>
                <w:rFonts w:ascii="Times New Roman" w:eastAsia="Calibri" w:hAnsi="Times New Roman" w:cs="Times New Roman"/>
                <w:color w:val="000000"/>
                <w:u w:color="000000"/>
                <w:bdr w:val="nil"/>
                <w:lang w:val="en-US"/>
              </w:rPr>
              <w:t xml:space="preserve">Do the clinicians know to whom they will report when suspected any case of EVD (If yes please check 3 clinicians </w:t>
            </w:r>
            <w:r w:rsidRPr="008174B3">
              <w:rPr>
                <w:rFonts w:ascii="Times New Roman" w:eastAsia="Calibri" w:hAnsi="Times New Roman" w:cs="Times New Roman"/>
                <w:color w:val="000000"/>
                <w:sz w:val="21"/>
                <w:szCs w:val="21"/>
                <w:u w:color="000000"/>
                <w:bdr w:val="nil"/>
                <w:lang w:val="en-US"/>
              </w:rPr>
              <w:t>and comment ………</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35C45" w:rsidRPr="008174B3" w:rsidRDefault="00235C45" w:rsidP="00235C45">
            <w:pPr>
              <w:pBdr>
                <w:top w:val="nil"/>
                <w:left w:val="nil"/>
                <w:bottom w:val="nil"/>
                <w:right w:val="nil"/>
                <w:between w:val="nil"/>
                <w:bar w:val="nil"/>
              </w:pBdr>
              <w:spacing w:after="0" w:line="240" w:lineRule="auto"/>
              <w:contextualSpacing/>
              <w:jc w:val="center"/>
              <w:rPr>
                <w:rFonts w:ascii="Calibri" w:eastAsia="Calibri" w:hAnsi="Calibri" w:cs="Calibri"/>
                <w:color w:val="000000"/>
                <w:u w:color="000000"/>
                <w:bdr w:val="nil"/>
                <w:lang w:val="en-US"/>
              </w:rPr>
            </w:pPr>
            <w:r w:rsidRPr="008174B3">
              <w:rPr>
                <w:rFonts w:ascii="Calibri" w:eastAsia="Calibri" w:hAnsi="Calibri" w:cs="Calibri"/>
                <w:color w:val="000000"/>
                <w:u w:color="000000"/>
                <w:bdr w:val="nil"/>
                <w:lang w:val="en-US"/>
              </w:rPr>
              <w:t>Yes</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35C45" w:rsidRPr="008174B3" w:rsidRDefault="00235C45" w:rsidP="00235C45">
            <w:pPr>
              <w:pBdr>
                <w:top w:val="nil"/>
                <w:left w:val="nil"/>
                <w:bottom w:val="nil"/>
                <w:right w:val="nil"/>
                <w:between w:val="nil"/>
                <w:bar w:val="nil"/>
              </w:pBdr>
              <w:spacing w:after="0" w:line="240" w:lineRule="auto"/>
              <w:contextualSpacing/>
              <w:jc w:val="center"/>
              <w:rPr>
                <w:rFonts w:ascii="Calibri" w:eastAsia="Calibri" w:hAnsi="Calibri" w:cs="Calibri"/>
                <w:color w:val="000000"/>
                <w:u w:color="000000"/>
                <w:bdr w:val="nil"/>
                <w:lang w:val="en-US"/>
              </w:rPr>
            </w:pPr>
            <w:r w:rsidRPr="008174B3">
              <w:rPr>
                <w:rFonts w:ascii="Calibri" w:eastAsia="Calibri" w:hAnsi="Calibri" w:cs="Calibri"/>
                <w:color w:val="000000"/>
                <w:u w:color="000000"/>
                <w:bdr w:val="nil"/>
                <w:lang w:val="en-US"/>
              </w:rPr>
              <w:t>No</w:t>
            </w:r>
          </w:p>
        </w:tc>
      </w:tr>
      <w:tr w:rsidR="00235C45" w:rsidRPr="008174B3" w:rsidTr="005F5E5E">
        <w:trPr>
          <w:trHeight w:val="290"/>
        </w:trPr>
        <w:tc>
          <w:tcPr>
            <w:tcW w:w="747" w:type="dxa"/>
            <w:tcBorders>
              <w:top w:val="single" w:sz="4" w:space="0" w:color="000000"/>
              <w:left w:val="single" w:sz="4" w:space="0" w:color="000000"/>
              <w:bottom w:val="single" w:sz="4" w:space="0" w:color="000000"/>
              <w:right w:val="single" w:sz="4" w:space="0" w:color="000000"/>
            </w:tcBorders>
            <w:shd w:val="clear" w:color="auto" w:fill="DBE5F1" w:themeFill="accent1" w:themeFillTint="33"/>
          </w:tcPr>
          <w:p w:rsidR="00235C45" w:rsidRPr="008174B3" w:rsidRDefault="00235C45" w:rsidP="00B035AD">
            <w:pPr>
              <w:numPr>
                <w:ilvl w:val="0"/>
                <w:numId w:val="17"/>
              </w:numPr>
              <w:pBdr>
                <w:top w:val="nil"/>
                <w:left w:val="nil"/>
                <w:bottom w:val="nil"/>
                <w:right w:val="nil"/>
                <w:between w:val="nil"/>
                <w:bar w:val="nil"/>
              </w:pBdr>
              <w:spacing w:after="0" w:line="240" w:lineRule="auto"/>
              <w:jc w:val="center"/>
              <w:rPr>
                <w:rFonts w:ascii="Times New Roman" w:eastAsia="Calibri" w:hAnsi="Times New Roman" w:cs="Times New Roman"/>
                <w:b/>
                <w:color w:val="000000"/>
                <w:u w:color="000000"/>
                <w:bdr w:val="nil"/>
                <w:lang w:val="en-US"/>
              </w:rPr>
            </w:pPr>
          </w:p>
        </w:tc>
        <w:tc>
          <w:tcPr>
            <w:tcW w:w="8505" w:type="dxa"/>
            <w:gridSpan w:val="3"/>
            <w:tcBorders>
              <w:top w:val="single" w:sz="4" w:space="0" w:color="000000"/>
              <w:left w:val="single" w:sz="4" w:space="0" w:color="000000"/>
              <w:bottom w:val="single" w:sz="4" w:space="0" w:color="000000"/>
              <w:right w:val="single" w:sz="4" w:space="0" w:color="000000"/>
            </w:tcBorders>
            <w:shd w:val="clear" w:color="auto" w:fill="DBE5F1" w:themeFill="accent1" w:themeFillTint="33"/>
            <w:tcMar>
              <w:top w:w="80" w:type="dxa"/>
              <w:left w:w="80" w:type="dxa"/>
              <w:bottom w:w="80" w:type="dxa"/>
              <w:right w:w="80" w:type="dxa"/>
            </w:tcMar>
          </w:tcPr>
          <w:p w:rsidR="00235C45" w:rsidRPr="008174B3" w:rsidRDefault="00235C45" w:rsidP="00235C45">
            <w:pPr>
              <w:pBdr>
                <w:top w:val="nil"/>
                <w:left w:val="nil"/>
                <w:bottom w:val="nil"/>
                <w:right w:val="nil"/>
                <w:between w:val="nil"/>
                <w:bar w:val="nil"/>
              </w:pBdr>
              <w:spacing w:after="0" w:line="240" w:lineRule="auto"/>
              <w:contextualSpacing/>
              <w:rPr>
                <w:rFonts w:ascii="Times New Roman" w:eastAsia="Calibri" w:hAnsi="Times New Roman" w:cs="Times New Roman"/>
                <w:color w:val="000000"/>
                <w:u w:color="000000"/>
                <w:bdr w:val="nil"/>
                <w:lang w:val="en-US"/>
              </w:rPr>
            </w:pPr>
            <w:r w:rsidRPr="008174B3">
              <w:rPr>
                <w:rFonts w:ascii="Times New Roman" w:eastAsia="Calibri" w:hAnsi="Times New Roman" w:cs="Times New Roman"/>
                <w:color w:val="000000"/>
                <w:u w:color="000000"/>
                <w:bdr w:val="nil"/>
                <w:lang w:val="en-US"/>
              </w:rPr>
              <w:t xml:space="preserve">To whom you should report the suspected case/s of EVD?  (mention the job title) </w:t>
            </w:r>
          </w:p>
          <w:p w:rsidR="00235C45" w:rsidRPr="008174B3" w:rsidRDefault="00235C45" w:rsidP="00235C45">
            <w:pPr>
              <w:pBdr>
                <w:top w:val="nil"/>
                <w:left w:val="nil"/>
                <w:bottom w:val="nil"/>
                <w:right w:val="nil"/>
                <w:between w:val="nil"/>
                <w:bar w:val="nil"/>
              </w:pBdr>
              <w:spacing w:after="0" w:line="240" w:lineRule="auto"/>
              <w:contextualSpacing/>
              <w:rPr>
                <w:rFonts w:ascii="Times New Roman" w:eastAsia="Calibri" w:hAnsi="Times New Roman" w:cs="Times New Roman"/>
                <w:color w:val="000000"/>
                <w:u w:color="000000"/>
                <w:bdr w:val="nil"/>
                <w:lang w:val="en-US"/>
              </w:rPr>
            </w:pPr>
            <w:r w:rsidRPr="008174B3">
              <w:rPr>
                <w:rFonts w:ascii="Times New Roman" w:eastAsia="Calibri" w:hAnsi="Times New Roman" w:cs="Times New Roman"/>
                <w:color w:val="000000"/>
                <w:u w:color="000000"/>
                <w:bdr w:val="nil"/>
                <w:lang w:val="en-US"/>
              </w:rPr>
              <w:t xml:space="preserve">  </w:t>
            </w:r>
          </w:p>
        </w:tc>
      </w:tr>
      <w:tr w:rsidR="00235C45" w:rsidRPr="008174B3" w:rsidTr="005F5E5E">
        <w:trPr>
          <w:trHeight w:val="290"/>
        </w:trPr>
        <w:tc>
          <w:tcPr>
            <w:tcW w:w="747" w:type="dxa"/>
            <w:tcBorders>
              <w:top w:val="single" w:sz="4" w:space="0" w:color="000000"/>
              <w:left w:val="single" w:sz="4" w:space="0" w:color="000000"/>
              <w:bottom w:val="single" w:sz="4" w:space="0" w:color="000000"/>
              <w:right w:val="single" w:sz="4" w:space="0" w:color="000000"/>
            </w:tcBorders>
            <w:shd w:val="clear" w:color="auto" w:fill="auto"/>
          </w:tcPr>
          <w:p w:rsidR="00235C45" w:rsidRPr="008174B3" w:rsidRDefault="00235C45" w:rsidP="00B035AD">
            <w:pPr>
              <w:numPr>
                <w:ilvl w:val="0"/>
                <w:numId w:val="17"/>
              </w:numPr>
              <w:pBdr>
                <w:top w:val="nil"/>
                <w:left w:val="nil"/>
                <w:bottom w:val="nil"/>
                <w:right w:val="nil"/>
                <w:between w:val="nil"/>
                <w:bar w:val="nil"/>
              </w:pBdr>
              <w:spacing w:after="0" w:line="240" w:lineRule="auto"/>
              <w:jc w:val="center"/>
              <w:rPr>
                <w:rFonts w:ascii="Times New Roman" w:eastAsia="Calibri" w:hAnsi="Times New Roman" w:cs="Times New Roman"/>
                <w:b/>
                <w:color w:val="000000"/>
                <w:u w:color="000000"/>
                <w:bdr w:val="nil"/>
                <w:lang w:val="en-US"/>
              </w:rPr>
            </w:pPr>
          </w:p>
        </w:tc>
        <w:tc>
          <w:tcPr>
            <w:tcW w:w="8505" w:type="dxa"/>
            <w:gridSpan w:val="3"/>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235C45" w:rsidRPr="008174B3" w:rsidRDefault="00235C45" w:rsidP="00235C45">
            <w:pPr>
              <w:pBdr>
                <w:top w:val="nil"/>
                <w:left w:val="nil"/>
                <w:bottom w:val="nil"/>
                <w:right w:val="nil"/>
                <w:between w:val="nil"/>
                <w:bar w:val="nil"/>
              </w:pBdr>
              <w:spacing w:after="0" w:line="240" w:lineRule="auto"/>
              <w:contextualSpacing/>
              <w:rPr>
                <w:rFonts w:ascii="Times New Roman" w:eastAsia="Calibri" w:hAnsi="Times New Roman" w:cs="Times New Roman"/>
                <w:color w:val="000000"/>
                <w:u w:color="000000"/>
                <w:bdr w:val="nil"/>
                <w:lang w:val="en-US"/>
              </w:rPr>
            </w:pPr>
            <w:r w:rsidRPr="008174B3">
              <w:rPr>
                <w:rFonts w:ascii="Times New Roman" w:eastAsia="Calibri" w:hAnsi="Times New Roman" w:cs="Times New Roman"/>
                <w:color w:val="000000"/>
                <w:u w:color="000000"/>
                <w:bdr w:val="nil"/>
                <w:lang w:val="en-US"/>
              </w:rPr>
              <w:t xml:space="preserve">When you should report the suspected case/s of EVD?    </w:t>
            </w:r>
          </w:p>
          <w:p w:rsidR="00235C45" w:rsidRPr="008174B3" w:rsidRDefault="00235C45" w:rsidP="00235C45">
            <w:pPr>
              <w:pBdr>
                <w:top w:val="nil"/>
                <w:left w:val="nil"/>
                <w:bottom w:val="nil"/>
                <w:right w:val="nil"/>
                <w:between w:val="nil"/>
                <w:bar w:val="nil"/>
              </w:pBdr>
              <w:spacing w:after="0" w:line="240" w:lineRule="auto"/>
              <w:contextualSpacing/>
              <w:rPr>
                <w:rFonts w:ascii="Times New Roman" w:eastAsia="Calibri" w:hAnsi="Times New Roman" w:cs="Times New Roman"/>
                <w:color w:val="000000"/>
                <w:u w:color="000000"/>
                <w:bdr w:val="nil"/>
                <w:lang w:val="en-US"/>
              </w:rPr>
            </w:pPr>
            <w:r w:rsidRPr="008174B3">
              <w:rPr>
                <w:rFonts w:ascii="Times New Roman" w:eastAsia="Calibri" w:hAnsi="Times New Roman" w:cs="Times New Roman"/>
                <w:color w:val="000000"/>
                <w:u w:color="000000"/>
                <w:bdr w:val="nil"/>
                <w:lang w:val="en-US"/>
              </w:rPr>
              <w:t xml:space="preserve"> Immediately            Within 24 hours               Within one week                   After confirmation</w:t>
            </w:r>
          </w:p>
        </w:tc>
      </w:tr>
    </w:tbl>
    <w:p w:rsidR="00235C45" w:rsidRPr="008174B3" w:rsidRDefault="00235C45" w:rsidP="001F21F2">
      <w:pPr>
        <w:pBdr>
          <w:top w:val="nil"/>
          <w:left w:val="nil"/>
          <w:bottom w:val="nil"/>
          <w:right w:val="nil"/>
          <w:between w:val="nil"/>
          <w:bar w:val="nil"/>
        </w:pBdr>
        <w:spacing w:after="0" w:line="240" w:lineRule="auto"/>
        <w:jc w:val="both"/>
        <w:rPr>
          <w:rFonts w:ascii="Calibri" w:eastAsia="Calibri" w:hAnsi="Calibri" w:cs="Calibri"/>
          <w:b/>
          <w:bCs/>
          <w:color w:val="000000"/>
          <w:sz w:val="24"/>
          <w:szCs w:val="24"/>
          <w:u w:color="000000"/>
          <w:bdr w:val="nil"/>
          <w:lang w:val="en-US"/>
        </w:rPr>
      </w:pPr>
    </w:p>
    <w:p w:rsidR="00235C45" w:rsidRPr="008174B3" w:rsidRDefault="00235C45" w:rsidP="001F21F2">
      <w:pPr>
        <w:pBdr>
          <w:top w:val="nil"/>
          <w:left w:val="nil"/>
          <w:bottom w:val="nil"/>
          <w:right w:val="nil"/>
          <w:between w:val="nil"/>
          <w:bar w:val="nil"/>
        </w:pBdr>
        <w:spacing w:after="120"/>
        <w:contextualSpacing/>
        <w:jc w:val="both"/>
        <w:rPr>
          <w:rFonts w:ascii="Times New Roman" w:eastAsia="Calibri" w:hAnsi="Times New Roman" w:cs="Times New Roman"/>
          <w:sz w:val="20"/>
          <w:szCs w:val="20"/>
          <w:u w:val="single" w:color="000000"/>
          <w:bdr w:val="nil"/>
          <w:lang w:val="en-US"/>
        </w:rPr>
      </w:pPr>
      <w:r w:rsidRPr="008174B3">
        <w:rPr>
          <w:rFonts w:ascii="Times New Roman" w:eastAsia="Calibri" w:hAnsi="Times New Roman" w:cs="Times New Roman"/>
          <w:sz w:val="20"/>
          <w:szCs w:val="20"/>
          <w:u w:color="000000"/>
          <w:bdr w:val="nil"/>
          <w:lang w:val="en-US"/>
        </w:rPr>
        <w:t xml:space="preserve">WHO Definition: </w:t>
      </w:r>
      <w:r w:rsidRPr="008174B3">
        <w:rPr>
          <w:rFonts w:ascii="Times New Roman" w:eastAsia="Calibri" w:hAnsi="Times New Roman" w:cs="Times New Roman"/>
          <w:sz w:val="20"/>
          <w:szCs w:val="20"/>
          <w:u w:val="single" w:color="000000"/>
          <w:bdr w:val="nil"/>
          <w:lang w:val="en-US"/>
        </w:rPr>
        <w:t xml:space="preserve">Suspected Ebola or Marburg cases for routine surveillance: </w:t>
      </w:r>
    </w:p>
    <w:p w:rsidR="00235C45" w:rsidRPr="008174B3" w:rsidRDefault="00235C45" w:rsidP="001F21F2">
      <w:pPr>
        <w:pBdr>
          <w:top w:val="nil"/>
          <w:left w:val="nil"/>
          <w:bottom w:val="nil"/>
          <w:right w:val="nil"/>
          <w:between w:val="nil"/>
          <w:bar w:val="nil"/>
        </w:pBdr>
        <w:spacing w:after="120"/>
        <w:contextualSpacing/>
        <w:jc w:val="both"/>
        <w:rPr>
          <w:rFonts w:ascii="Times New Roman" w:eastAsia="Calibri" w:hAnsi="Times New Roman" w:cs="Times New Roman"/>
          <w:sz w:val="20"/>
          <w:szCs w:val="20"/>
          <w:u w:color="000000"/>
          <w:bdr w:val="nil"/>
          <w:lang w:val="en-US"/>
        </w:rPr>
      </w:pPr>
      <w:r w:rsidRPr="008174B3">
        <w:rPr>
          <w:rFonts w:ascii="Times New Roman" w:eastAsia="Calibri" w:hAnsi="Times New Roman" w:cs="Times New Roman"/>
          <w:sz w:val="20"/>
          <w:szCs w:val="20"/>
          <w:u w:color="000000"/>
          <w:bdr w:val="nil"/>
          <w:lang w:val="en-US"/>
        </w:rPr>
        <w:t xml:space="preserve">Illness with onset of fever and no response to treatment for usual causes of fever in the area, and at least one of the following signs: bloody </w:t>
      </w:r>
      <w:r w:rsidR="00681CFB" w:rsidRPr="008174B3">
        <w:rPr>
          <w:rFonts w:ascii="Times New Roman" w:eastAsia="Calibri" w:hAnsi="Times New Roman" w:cs="Times New Roman"/>
          <w:sz w:val="20"/>
          <w:szCs w:val="20"/>
          <w:u w:color="000000"/>
          <w:bdr w:val="nil"/>
          <w:lang w:val="en-US"/>
        </w:rPr>
        <w:t>diarrhea</w:t>
      </w:r>
      <w:r w:rsidRPr="008174B3">
        <w:rPr>
          <w:rFonts w:ascii="Times New Roman" w:eastAsia="Calibri" w:hAnsi="Times New Roman" w:cs="Times New Roman"/>
          <w:sz w:val="20"/>
          <w:szCs w:val="20"/>
          <w:u w:color="000000"/>
          <w:bdr w:val="nil"/>
          <w:lang w:val="en-US"/>
        </w:rPr>
        <w:t xml:space="preserve">, bleeding from gums, bleeding into skin (purpura), bleeding into eyes and urine. </w:t>
      </w:r>
    </w:p>
    <w:p w:rsidR="00235C45" w:rsidRPr="008174B3" w:rsidRDefault="00235C45" w:rsidP="001F21F2">
      <w:pPr>
        <w:pBdr>
          <w:top w:val="nil"/>
          <w:left w:val="nil"/>
          <w:bottom w:val="nil"/>
          <w:right w:val="nil"/>
          <w:between w:val="nil"/>
          <w:bar w:val="nil"/>
        </w:pBdr>
        <w:spacing w:after="120"/>
        <w:contextualSpacing/>
        <w:jc w:val="both"/>
        <w:rPr>
          <w:rFonts w:ascii="Times New Roman" w:eastAsia="Calibri" w:hAnsi="Times New Roman" w:cs="Times New Roman"/>
          <w:sz w:val="20"/>
          <w:szCs w:val="20"/>
          <w:u w:val="single" w:color="000000"/>
          <w:bdr w:val="nil"/>
          <w:lang w:val="en-US"/>
        </w:rPr>
      </w:pPr>
      <w:r w:rsidRPr="008174B3">
        <w:rPr>
          <w:rFonts w:ascii="Times New Roman" w:eastAsia="Calibri" w:hAnsi="Times New Roman" w:cs="Times New Roman"/>
          <w:sz w:val="20"/>
          <w:szCs w:val="20"/>
          <w:u w:val="single" w:color="000000"/>
          <w:bdr w:val="nil"/>
          <w:lang w:val="en-US"/>
        </w:rPr>
        <w:t xml:space="preserve">Confirmed Ebola or Marburg cases for routine surveillance: </w:t>
      </w:r>
    </w:p>
    <w:p w:rsidR="00235C45" w:rsidRPr="008174B3" w:rsidRDefault="00235C45" w:rsidP="001F21F2">
      <w:pPr>
        <w:pBdr>
          <w:top w:val="nil"/>
          <w:left w:val="nil"/>
          <w:bottom w:val="nil"/>
          <w:right w:val="nil"/>
          <w:between w:val="nil"/>
          <w:bar w:val="nil"/>
        </w:pBdr>
        <w:spacing w:after="120"/>
        <w:contextualSpacing/>
        <w:jc w:val="both"/>
        <w:rPr>
          <w:rFonts w:ascii="Times New Roman" w:eastAsia="Calibri" w:hAnsi="Times New Roman" w:cs="Times New Roman"/>
          <w:sz w:val="20"/>
          <w:szCs w:val="20"/>
          <w:u w:color="000000"/>
          <w:bdr w:val="nil"/>
          <w:lang w:val="en-US"/>
        </w:rPr>
      </w:pPr>
      <w:r w:rsidRPr="008174B3">
        <w:rPr>
          <w:rFonts w:ascii="Times New Roman" w:eastAsia="Calibri" w:hAnsi="Times New Roman" w:cs="Times New Roman"/>
          <w:sz w:val="20"/>
          <w:szCs w:val="20"/>
          <w:u w:color="000000"/>
          <w:bdr w:val="nil"/>
          <w:lang w:val="en-US"/>
        </w:rPr>
        <w:t xml:space="preserve">A suspected case with laboratory confirmation (positive IgM antibody, positive PCR or viral isolation)   </w:t>
      </w:r>
    </w:p>
    <w:p w:rsidR="00235C45" w:rsidRPr="008174B3" w:rsidRDefault="00235C45" w:rsidP="001F21F2">
      <w:pPr>
        <w:pBdr>
          <w:top w:val="nil"/>
          <w:left w:val="nil"/>
          <w:bottom w:val="nil"/>
          <w:right w:val="nil"/>
          <w:between w:val="nil"/>
          <w:bar w:val="nil"/>
        </w:pBdr>
        <w:spacing w:after="120"/>
        <w:jc w:val="both"/>
        <w:rPr>
          <w:rFonts w:ascii="Times New Roman" w:eastAsia="Calibri" w:hAnsi="Times New Roman" w:cs="Times New Roman"/>
          <w:sz w:val="20"/>
          <w:szCs w:val="20"/>
          <w:u w:color="000000"/>
          <w:bdr w:val="nil"/>
          <w:lang w:val="en-US"/>
        </w:rPr>
      </w:pPr>
      <w:r w:rsidRPr="008174B3">
        <w:rPr>
          <w:rFonts w:ascii="Times New Roman" w:eastAsia="Calibri" w:hAnsi="Times New Roman" w:cs="Times New Roman"/>
          <w:sz w:val="20"/>
          <w:szCs w:val="20"/>
          <w:u w:color="000000"/>
          <w:bdr w:val="nil"/>
          <w:lang w:val="en-US"/>
        </w:rPr>
        <w:t xml:space="preserve">Source: </w:t>
      </w:r>
      <w:hyperlink r:id="rId15" w:history="1">
        <w:r w:rsidRPr="008174B3">
          <w:rPr>
            <w:rFonts w:ascii="Times New Roman" w:eastAsia="Calibri" w:hAnsi="Times New Roman" w:cs="Times New Roman"/>
            <w:sz w:val="20"/>
            <w:szCs w:val="20"/>
            <w:u w:val="single" w:color="000000"/>
            <w:bdr w:val="nil"/>
            <w:lang w:val="en-US"/>
          </w:rPr>
          <w:t>http://www.who.int/csr/resources/publications/ebola/ebola-case-definition-contact-en.pdf?ua=1</w:t>
        </w:r>
      </w:hyperlink>
      <w:r w:rsidRPr="008174B3">
        <w:rPr>
          <w:rFonts w:ascii="Times New Roman" w:eastAsia="Calibri" w:hAnsi="Times New Roman" w:cs="Times New Roman"/>
          <w:sz w:val="20"/>
          <w:szCs w:val="20"/>
          <w:u w:color="000000"/>
          <w:bdr w:val="nil"/>
          <w:lang w:val="en-US"/>
        </w:rPr>
        <w:t xml:space="preserve">            </w:t>
      </w:r>
    </w:p>
    <w:p w:rsidR="00235C45" w:rsidRPr="008174B3" w:rsidRDefault="00235C45" w:rsidP="001F21F2">
      <w:pPr>
        <w:pBdr>
          <w:top w:val="nil"/>
          <w:left w:val="nil"/>
          <w:bottom w:val="nil"/>
          <w:right w:val="nil"/>
          <w:between w:val="nil"/>
          <w:bar w:val="nil"/>
        </w:pBdr>
        <w:spacing w:after="120"/>
        <w:contextualSpacing/>
        <w:jc w:val="both"/>
        <w:rPr>
          <w:rFonts w:ascii="Times New Roman" w:eastAsia="Calibri" w:hAnsi="Times New Roman" w:cs="Times New Roman"/>
          <w:sz w:val="20"/>
          <w:szCs w:val="20"/>
          <w:u w:color="000000"/>
          <w:bdr w:val="nil"/>
          <w:lang w:val="en-US"/>
        </w:rPr>
      </w:pPr>
      <w:r w:rsidRPr="008174B3">
        <w:rPr>
          <w:rFonts w:ascii="Times New Roman" w:eastAsia="Calibri" w:hAnsi="Times New Roman" w:cs="Times New Roman"/>
          <w:sz w:val="20"/>
          <w:szCs w:val="20"/>
          <w:u w:color="000000"/>
          <w:bdr w:val="nil"/>
          <w:vertAlign w:val="superscript"/>
          <w:lang w:val="en-US"/>
        </w:rPr>
        <w:t xml:space="preserve">5 </w:t>
      </w:r>
      <w:r w:rsidRPr="008174B3">
        <w:rPr>
          <w:rFonts w:ascii="Times New Roman" w:eastAsia="Calibri" w:hAnsi="Times New Roman" w:cs="Times New Roman"/>
          <w:sz w:val="20"/>
          <w:szCs w:val="20"/>
          <w:u w:val="single" w:color="000000"/>
          <w:bdr w:val="nil"/>
          <w:lang w:val="en-US"/>
        </w:rPr>
        <w:t xml:space="preserve">Alert case: </w:t>
      </w:r>
      <w:r w:rsidRPr="008174B3">
        <w:rPr>
          <w:rFonts w:ascii="Times New Roman" w:eastAsia="Calibri" w:hAnsi="Times New Roman" w:cs="Times New Roman"/>
          <w:sz w:val="20"/>
          <w:szCs w:val="20"/>
          <w:u w:color="000000"/>
          <w:bdr w:val="nil"/>
          <w:lang w:val="en-US"/>
        </w:rPr>
        <w:t xml:space="preserve">Illness with onset of fever and no response to treatment of usual causes of fever in the area, OR at least one of the following signs: bleeding, bloody </w:t>
      </w:r>
      <w:r w:rsidR="00681CFB" w:rsidRPr="008174B3">
        <w:rPr>
          <w:rFonts w:ascii="Times New Roman" w:eastAsia="Calibri" w:hAnsi="Times New Roman" w:cs="Times New Roman"/>
          <w:sz w:val="20"/>
          <w:szCs w:val="20"/>
          <w:u w:color="000000"/>
          <w:bdr w:val="nil"/>
          <w:lang w:val="en-US"/>
        </w:rPr>
        <w:t>diarrhea</w:t>
      </w:r>
      <w:r w:rsidRPr="008174B3">
        <w:rPr>
          <w:rFonts w:ascii="Times New Roman" w:eastAsia="Calibri" w:hAnsi="Times New Roman" w:cs="Times New Roman"/>
          <w:sz w:val="20"/>
          <w:szCs w:val="20"/>
          <w:u w:color="000000"/>
          <w:bdr w:val="nil"/>
          <w:lang w:val="en-US"/>
        </w:rPr>
        <w:t>, bleeding into urine OR any sudden death</w:t>
      </w:r>
    </w:p>
    <w:p w:rsidR="001827EF" w:rsidRPr="008174B3" w:rsidRDefault="00235C45" w:rsidP="001F21F2">
      <w:pPr>
        <w:spacing w:after="0" w:line="240" w:lineRule="auto"/>
        <w:jc w:val="both"/>
        <w:rPr>
          <w:rFonts w:ascii="Times New Roman" w:hAnsi="Times New Roman" w:cs="Times New Roman"/>
          <w:b/>
          <w:i/>
          <w:color w:val="0070C0"/>
          <w:lang w:val="en-US"/>
        </w:rPr>
      </w:pPr>
      <w:r w:rsidRPr="008174B3">
        <w:rPr>
          <w:rFonts w:ascii="Times New Roman" w:eastAsia="Calibri" w:hAnsi="Times New Roman" w:cs="Times New Roman"/>
          <w:sz w:val="20"/>
          <w:szCs w:val="20"/>
          <w:u w:color="000000"/>
          <w:bdr w:val="nil"/>
          <w:lang w:val="en-US"/>
        </w:rPr>
        <w:t xml:space="preserve">Source: </w:t>
      </w:r>
      <w:hyperlink r:id="rId16" w:history="1">
        <w:r w:rsidRPr="008174B3">
          <w:rPr>
            <w:rFonts w:ascii="Times New Roman" w:eastAsia="Calibri" w:hAnsi="Times New Roman" w:cs="Times New Roman"/>
            <w:sz w:val="20"/>
            <w:szCs w:val="20"/>
            <w:u w:val="single" w:color="000000"/>
            <w:bdr w:val="nil"/>
            <w:lang w:val="en-US"/>
          </w:rPr>
          <w:t>http://www.who.int/csr/resources/publications/ebola/ebola-case-definition-contact-en.pdf?ua=1</w:t>
        </w:r>
      </w:hyperlink>
    </w:p>
    <w:p w:rsidR="00E45B3D" w:rsidRPr="008174B3" w:rsidRDefault="00E45B3D" w:rsidP="00E1589B">
      <w:pPr>
        <w:spacing w:after="0" w:line="240" w:lineRule="auto"/>
        <w:jc w:val="both"/>
        <w:rPr>
          <w:b/>
          <w:i/>
          <w:color w:val="0070C0"/>
          <w:lang w:val="en-US"/>
        </w:rPr>
      </w:pPr>
    </w:p>
    <w:p w:rsidR="009B7F23" w:rsidRPr="008174B3" w:rsidRDefault="009B7F23" w:rsidP="005F5E5E">
      <w:pPr>
        <w:spacing w:after="0" w:line="240" w:lineRule="auto"/>
        <w:contextualSpacing/>
        <w:rPr>
          <w:rFonts w:eastAsiaTheme="minorHAnsi" w:cstheme="minorHAnsi"/>
          <w:lang w:val="en-US" w:eastAsia="en-US"/>
        </w:rPr>
      </w:pPr>
    </w:p>
    <w:tbl>
      <w:tblPr>
        <w:tblStyle w:val="TableGrid"/>
        <w:tblpPr w:leftFromText="180" w:rightFromText="180" w:vertAnchor="text" w:horzAnchor="margin" w:tblpX="74" w:tblpY="920"/>
        <w:tblW w:w="0" w:type="auto"/>
        <w:tblLook w:val="04A0" w:firstRow="1" w:lastRow="0" w:firstColumn="1" w:lastColumn="0" w:noHBand="0" w:noVBand="1"/>
      </w:tblPr>
      <w:tblGrid>
        <w:gridCol w:w="9039"/>
      </w:tblGrid>
      <w:tr w:rsidR="009F48C8" w:rsidRPr="008174B3" w:rsidTr="006D05A3">
        <w:trPr>
          <w:trHeight w:val="9059"/>
        </w:trPr>
        <w:tc>
          <w:tcPr>
            <w:tcW w:w="9039" w:type="dxa"/>
          </w:tcPr>
          <w:p w:rsidR="009F48C8" w:rsidRPr="008174B3" w:rsidRDefault="009F48C8" w:rsidP="009F48C8">
            <w:pPr>
              <w:rPr>
                <w:b/>
                <w:bCs/>
                <w:sz w:val="24"/>
                <w:szCs w:val="24"/>
                <w:lang w:val="en-US"/>
              </w:rPr>
            </w:pPr>
          </w:p>
          <w:p w:rsidR="009F48C8" w:rsidRPr="008174B3" w:rsidRDefault="009F48C8" w:rsidP="009F48C8">
            <w:pPr>
              <w:rPr>
                <w:b/>
                <w:bCs/>
                <w:sz w:val="24"/>
                <w:szCs w:val="24"/>
                <w:lang w:val="en-US"/>
              </w:rPr>
            </w:pPr>
            <w:r w:rsidRPr="008174B3">
              <w:rPr>
                <w:b/>
                <w:bCs/>
                <w:noProof/>
                <w:sz w:val="24"/>
                <w:szCs w:val="24"/>
                <w:lang w:val="en-US"/>
              </w:rPr>
              <mc:AlternateContent>
                <mc:Choice Requires="wps">
                  <w:drawing>
                    <wp:anchor distT="0" distB="0" distL="114300" distR="114300" simplePos="0" relativeHeight="251658240" behindDoc="0" locked="0" layoutInCell="1" allowOverlap="1" wp14:anchorId="1F0D83BB" wp14:editId="6483502F">
                      <wp:simplePos x="0" y="0"/>
                      <wp:positionH relativeFrom="column">
                        <wp:posOffset>4098925</wp:posOffset>
                      </wp:positionH>
                      <wp:positionV relativeFrom="paragraph">
                        <wp:posOffset>76200</wp:posOffset>
                      </wp:positionV>
                      <wp:extent cx="1446963" cy="1145512"/>
                      <wp:effectExtent l="0" t="0" r="20320" b="17145"/>
                      <wp:wrapNone/>
                      <wp:docPr id="8" name="Text Box 8"/>
                      <wp:cNvGraphicFramePr/>
                      <a:graphic xmlns:a="http://schemas.openxmlformats.org/drawingml/2006/main">
                        <a:graphicData uri="http://schemas.microsoft.com/office/word/2010/wordprocessingShape">
                          <wps:wsp>
                            <wps:cNvSpPr txBox="1"/>
                            <wps:spPr>
                              <a:xfrm>
                                <a:off x="0" y="0"/>
                                <a:ext cx="1446963" cy="1145512"/>
                              </a:xfrm>
                              <a:prstGeom prst="rect">
                                <a:avLst/>
                              </a:prstGeom>
                              <a:solidFill>
                                <a:sysClr val="window" lastClr="FFFFFF"/>
                              </a:solidFill>
                              <a:ln w="6350">
                                <a:solidFill>
                                  <a:prstClr val="black"/>
                                </a:solidFill>
                              </a:ln>
                              <a:effectLst/>
                            </wps:spPr>
                            <wps:txbx>
                              <w:txbxContent>
                                <w:p w:rsidR="00650C76" w:rsidRDefault="00650C76" w:rsidP="009F48C8">
                                  <w:r>
                                    <w:t>File No………….</w:t>
                                  </w:r>
                                </w:p>
                                <w:p w:rsidR="00650C76" w:rsidRDefault="00650C76" w:rsidP="009F48C8">
                                  <w:r>
                                    <w:t>Department: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F0D83BB" id="Text Box 8" o:spid="_x0000_s1027" type="#_x0000_t202" style="position:absolute;margin-left:322.75pt;margin-top:6pt;width:113.95pt;height:90.2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" fillcolor="window" strokeweight=".5pt">
                      <v:textbox>
                        <w:txbxContent>
                          <w:p w:rsidR="00650C76" w:rsidRDefault="00650C76" w:rsidP="009F48C8">
                            <w:r>
                              <w:t>File No………….</w:t>
                            </w:r>
                          </w:p>
                          <w:p w:rsidR="00650C76" w:rsidRDefault="00650C76" w:rsidP="009F48C8">
                            <w:r>
                              <w:t>Department: ……………</w:t>
                            </w:r>
                          </w:p>
                        </w:txbxContent>
                      </v:textbox>
                    </v:shape>
                  </w:pict>
                </mc:Fallback>
              </mc:AlternateContent>
            </w:r>
            <w:r w:rsidRPr="008174B3">
              <w:rPr>
                <w:b/>
                <w:bCs/>
                <w:sz w:val="24"/>
                <w:szCs w:val="24"/>
                <w:lang w:val="en-US"/>
              </w:rPr>
              <w:t xml:space="preserve">Admission day: </w:t>
            </w:r>
            <w:r w:rsidRPr="008174B3">
              <w:rPr>
                <w:b/>
                <w:bCs/>
                <w:color w:val="95B3D7" w:themeColor="accent1" w:themeTint="99"/>
                <w:sz w:val="24"/>
                <w:szCs w:val="24"/>
                <w:lang w:val="en-US"/>
              </w:rPr>
              <w:t xml:space="preserve"> </w:t>
            </w:r>
            <w:r w:rsidRPr="008174B3">
              <w:rPr>
                <w:b/>
                <w:bCs/>
                <w:color w:val="0070C0"/>
                <w:sz w:val="24"/>
                <w:szCs w:val="24"/>
                <w:lang w:val="en-US"/>
              </w:rPr>
              <w:t>March 1, 2015</w:t>
            </w:r>
          </w:p>
          <w:p w:rsidR="009F48C8" w:rsidRPr="008174B3" w:rsidRDefault="009F48C8" w:rsidP="009F48C8">
            <w:pPr>
              <w:rPr>
                <w:b/>
                <w:bCs/>
                <w:sz w:val="24"/>
                <w:szCs w:val="24"/>
                <w:lang w:val="en-US"/>
              </w:rPr>
            </w:pPr>
          </w:p>
          <w:p w:rsidR="009F48C8" w:rsidRPr="008174B3" w:rsidRDefault="005F5E5E" w:rsidP="009F48C8">
            <w:pPr>
              <w:rPr>
                <w:b/>
                <w:bCs/>
                <w:color w:val="0070C0"/>
                <w:sz w:val="24"/>
                <w:szCs w:val="24"/>
                <w:lang w:val="en-US"/>
              </w:rPr>
            </w:pPr>
            <w:r w:rsidRPr="008174B3">
              <w:rPr>
                <w:b/>
                <w:bCs/>
                <w:color w:val="0070C0"/>
                <w:sz w:val="24"/>
                <w:szCs w:val="24"/>
                <w:lang w:val="en-US"/>
              </w:rPr>
              <w:t>Fatma Gaber</w:t>
            </w:r>
          </w:p>
          <w:p w:rsidR="009F48C8" w:rsidRPr="008174B3" w:rsidRDefault="009F48C8" w:rsidP="009F48C8">
            <w:pPr>
              <w:rPr>
                <w:b/>
                <w:bCs/>
                <w:color w:val="0070C0"/>
                <w:sz w:val="24"/>
                <w:szCs w:val="24"/>
                <w:lang w:val="en-US"/>
              </w:rPr>
            </w:pPr>
            <w:r w:rsidRPr="008174B3">
              <w:rPr>
                <w:b/>
                <w:bCs/>
                <w:color w:val="0070C0"/>
                <w:sz w:val="24"/>
                <w:szCs w:val="24"/>
                <w:lang w:val="en-US"/>
              </w:rPr>
              <w:t>22 years</w:t>
            </w:r>
          </w:p>
          <w:p w:rsidR="009F48C8" w:rsidRPr="008174B3" w:rsidRDefault="009F48C8" w:rsidP="009F48C8">
            <w:pPr>
              <w:rPr>
                <w:b/>
                <w:bCs/>
                <w:sz w:val="24"/>
                <w:szCs w:val="24"/>
                <w:lang w:val="en-US"/>
              </w:rPr>
            </w:pPr>
          </w:p>
          <w:p w:rsidR="009F48C8" w:rsidRPr="008174B3" w:rsidRDefault="009F48C8" w:rsidP="009F48C8">
            <w:pPr>
              <w:rPr>
                <w:b/>
                <w:bCs/>
                <w:color w:val="0070C0"/>
                <w:sz w:val="24"/>
                <w:szCs w:val="24"/>
                <w:lang w:val="en-US"/>
              </w:rPr>
            </w:pPr>
            <w:r w:rsidRPr="008174B3">
              <w:rPr>
                <w:b/>
                <w:bCs/>
                <w:sz w:val="24"/>
                <w:szCs w:val="24"/>
                <w:lang w:val="en-US"/>
              </w:rPr>
              <w:t xml:space="preserve">C/O: </w:t>
            </w:r>
            <w:r w:rsidR="0085333C" w:rsidRPr="008174B3">
              <w:rPr>
                <w:b/>
                <w:bCs/>
                <w:color w:val="0070C0"/>
                <w:sz w:val="24"/>
                <w:szCs w:val="24"/>
                <w:lang w:val="en-US"/>
              </w:rPr>
              <w:t>Fever,</w:t>
            </w:r>
            <w:r w:rsidRPr="008174B3">
              <w:rPr>
                <w:b/>
                <w:bCs/>
                <w:color w:val="0070C0"/>
                <w:sz w:val="24"/>
                <w:szCs w:val="24"/>
                <w:lang w:val="en-US"/>
              </w:rPr>
              <w:t xml:space="preserve"> bloody </w:t>
            </w:r>
            <w:r w:rsidR="0085333C" w:rsidRPr="008174B3">
              <w:rPr>
                <w:b/>
                <w:bCs/>
                <w:color w:val="0070C0"/>
                <w:sz w:val="24"/>
                <w:szCs w:val="24"/>
                <w:lang w:val="en-US"/>
              </w:rPr>
              <w:t>diarrhea</w:t>
            </w:r>
            <w:r w:rsidRPr="008174B3">
              <w:rPr>
                <w:b/>
                <w:bCs/>
                <w:color w:val="0070C0"/>
                <w:sz w:val="24"/>
                <w:szCs w:val="24"/>
                <w:lang w:val="en-US"/>
              </w:rPr>
              <w:t>, muscle pain, n/v</w:t>
            </w:r>
          </w:p>
          <w:p w:rsidR="009F48C8" w:rsidRPr="008174B3" w:rsidRDefault="009F48C8" w:rsidP="009F48C8">
            <w:pPr>
              <w:rPr>
                <w:b/>
                <w:bCs/>
                <w:color w:val="0070C0"/>
                <w:sz w:val="24"/>
                <w:szCs w:val="24"/>
                <w:lang w:val="en-US"/>
              </w:rPr>
            </w:pPr>
            <w:r w:rsidRPr="008174B3">
              <w:rPr>
                <w:b/>
                <w:bCs/>
                <w:color w:val="0070C0"/>
                <w:sz w:val="24"/>
                <w:szCs w:val="24"/>
                <w:lang w:val="en-US"/>
              </w:rPr>
              <w:t xml:space="preserve">Medical </w:t>
            </w:r>
            <w:r w:rsidR="00681CFB" w:rsidRPr="008174B3">
              <w:rPr>
                <w:b/>
                <w:bCs/>
                <w:color w:val="0070C0"/>
                <w:sz w:val="24"/>
                <w:szCs w:val="24"/>
                <w:lang w:val="en-US"/>
              </w:rPr>
              <w:t>history</w:t>
            </w:r>
            <w:r w:rsidRPr="008174B3">
              <w:rPr>
                <w:b/>
                <w:bCs/>
                <w:color w:val="0070C0"/>
                <w:sz w:val="24"/>
                <w:szCs w:val="24"/>
                <w:lang w:val="en-US"/>
              </w:rPr>
              <w:t>…… none</w:t>
            </w:r>
          </w:p>
          <w:p w:rsidR="009F48C8" w:rsidRPr="008174B3" w:rsidRDefault="009F48C8" w:rsidP="009F48C8">
            <w:pPr>
              <w:rPr>
                <w:b/>
                <w:bCs/>
                <w:color w:val="0070C0"/>
                <w:sz w:val="24"/>
                <w:szCs w:val="24"/>
                <w:lang w:val="en-US"/>
              </w:rPr>
            </w:pPr>
            <w:r w:rsidRPr="008174B3">
              <w:rPr>
                <w:b/>
                <w:bCs/>
                <w:color w:val="0070C0"/>
                <w:sz w:val="24"/>
                <w:szCs w:val="24"/>
                <w:lang w:val="en-US"/>
              </w:rPr>
              <w:t xml:space="preserve">Family </w:t>
            </w:r>
            <w:r w:rsidR="0085333C" w:rsidRPr="008174B3">
              <w:rPr>
                <w:b/>
                <w:bCs/>
                <w:color w:val="0070C0"/>
                <w:sz w:val="24"/>
                <w:szCs w:val="24"/>
                <w:lang w:val="en-US"/>
              </w:rPr>
              <w:t>history…</w:t>
            </w:r>
            <w:r w:rsidRPr="008174B3">
              <w:rPr>
                <w:b/>
                <w:bCs/>
                <w:color w:val="0070C0"/>
                <w:sz w:val="24"/>
                <w:szCs w:val="24"/>
                <w:lang w:val="en-US"/>
              </w:rPr>
              <w:t>…none</w:t>
            </w:r>
          </w:p>
          <w:p w:rsidR="009F48C8" w:rsidRPr="008174B3" w:rsidRDefault="009F48C8" w:rsidP="009F48C8">
            <w:pPr>
              <w:rPr>
                <w:b/>
                <w:bCs/>
                <w:sz w:val="24"/>
                <w:szCs w:val="24"/>
                <w:lang w:val="en-US"/>
              </w:rPr>
            </w:pPr>
          </w:p>
          <w:p w:rsidR="009F48C8" w:rsidRPr="008174B3" w:rsidRDefault="009F48C8" w:rsidP="009F48C8">
            <w:pPr>
              <w:rPr>
                <w:b/>
                <w:bCs/>
                <w:color w:val="0070C0"/>
                <w:sz w:val="24"/>
                <w:szCs w:val="24"/>
                <w:lang w:val="en-US"/>
              </w:rPr>
            </w:pPr>
            <w:r w:rsidRPr="008174B3">
              <w:rPr>
                <w:b/>
                <w:bCs/>
                <w:sz w:val="24"/>
                <w:szCs w:val="24"/>
                <w:lang w:val="en-US"/>
              </w:rPr>
              <w:t xml:space="preserve">C/p: </w:t>
            </w:r>
            <w:r w:rsidRPr="008174B3">
              <w:rPr>
                <w:b/>
                <w:bCs/>
                <w:color w:val="0070C0"/>
                <w:sz w:val="24"/>
                <w:szCs w:val="24"/>
                <w:lang w:val="en-US"/>
              </w:rPr>
              <w:t xml:space="preserve">Patient alert conscious, no jaundice, no </w:t>
            </w:r>
            <w:r w:rsidR="00DD724E" w:rsidRPr="008174B3">
              <w:rPr>
                <w:b/>
                <w:bCs/>
                <w:color w:val="0070C0"/>
                <w:sz w:val="24"/>
                <w:szCs w:val="24"/>
                <w:lang w:val="en-US"/>
              </w:rPr>
              <w:t>oedema</w:t>
            </w:r>
          </w:p>
          <w:p w:rsidR="009F48C8" w:rsidRPr="008174B3" w:rsidRDefault="009F48C8" w:rsidP="009F48C8">
            <w:pPr>
              <w:rPr>
                <w:b/>
                <w:bCs/>
                <w:color w:val="0070C0"/>
                <w:sz w:val="24"/>
                <w:szCs w:val="24"/>
                <w:lang w:val="en-US"/>
              </w:rPr>
            </w:pPr>
            <w:r w:rsidRPr="008174B3">
              <w:rPr>
                <w:b/>
                <w:bCs/>
                <w:color w:val="0070C0"/>
                <w:sz w:val="24"/>
                <w:szCs w:val="24"/>
                <w:lang w:val="en-US"/>
              </w:rPr>
              <w:t>Rash on chest and abdomen</w:t>
            </w:r>
          </w:p>
          <w:tbl>
            <w:tblPr>
              <w:tblStyle w:val="TableGrid"/>
              <w:tblpPr w:leftFromText="180" w:rightFromText="180" w:vertAnchor="page" w:horzAnchor="margin" w:tblpXSpec="right" w:tblpY="4432"/>
              <w:tblOverlap w:val="never"/>
              <w:tblW w:w="0" w:type="auto"/>
              <w:tblLook w:val="04A0" w:firstRow="1" w:lastRow="0" w:firstColumn="1" w:lastColumn="0" w:noHBand="0" w:noVBand="1"/>
            </w:tblPr>
            <w:tblGrid>
              <w:gridCol w:w="4105"/>
            </w:tblGrid>
            <w:tr w:rsidR="009F48C8" w:rsidRPr="008174B3" w:rsidTr="009F48C8">
              <w:trPr>
                <w:trHeight w:val="1986"/>
              </w:trPr>
              <w:tc>
                <w:tcPr>
                  <w:tcW w:w="4105" w:type="dxa"/>
                </w:tcPr>
                <w:p w:rsidR="009F48C8" w:rsidRPr="008174B3" w:rsidRDefault="009F48C8" w:rsidP="009F48C8">
                  <w:pPr>
                    <w:rPr>
                      <w:b/>
                      <w:bCs/>
                      <w:color w:val="0070C0"/>
                      <w:sz w:val="24"/>
                      <w:szCs w:val="24"/>
                      <w:lang w:val="en-US"/>
                    </w:rPr>
                  </w:pPr>
                  <w:r w:rsidRPr="008174B3">
                    <w:rPr>
                      <w:b/>
                      <w:bCs/>
                      <w:color w:val="0070C0"/>
                      <w:sz w:val="24"/>
                      <w:szCs w:val="24"/>
                      <w:lang w:val="en-US"/>
                    </w:rPr>
                    <w:t xml:space="preserve">CBC, </w:t>
                  </w:r>
                </w:p>
                <w:p w:rsidR="009F48C8" w:rsidRPr="008174B3" w:rsidRDefault="009F48C8" w:rsidP="009F48C8">
                  <w:pPr>
                    <w:rPr>
                      <w:b/>
                      <w:bCs/>
                      <w:color w:val="0070C0"/>
                      <w:sz w:val="24"/>
                      <w:szCs w:val="24"/>
                      <w:lang w:val="en-US"/>
                    </w:rPr>
                  </w:pPr>
                  <w:r w:rsidRPr="008174B3">
                    <w:rPr>
                      <w:b/>
                      <w:bCs/>
                      <w:color w:val="0070C0"/>
                      <w:sz w:val="24"/>
                      <w:szCs w:val="24"/>
                      <w:lang w:val="en-US"/>
                    </w:rPr>
                    <w:t>Stool culture</w:t>
                  </w:r>
                </w:p>
                <w:p w:rsidR="009F48C8" w:rsidRPr="008174B3" w:rsidRDefault="009F48C8" w:rsidP="009F48C8">
                  <w:pPr>
                    <w:rPr>
                      <w:b/>
                      <w:bCs/>
                      <w:color w:val="0070C0"/>
                      <w:sz w:val="24"/>
                      <w:szCs w:val="24"/>
                      <w:lang w:val="en-US"/>
                    </w:rPr>
                  </w:pPr>
                </w:p>
              </w:tc>
            </w:tr>
          </w:tbl>
          <w:p w:rsidR="009F48C8" w:rsidRPr="008174B3" w:rsidRDefault="009F48C8" w:rsidP="009F48C8">
            <w:pPr>
              <w:rPr>
                <w:b/>
                <w:bCs/>
                <w:color w:val="0070C0"/>
                <w:sz w:val="24"/>
                <w:szCs w:val="24"/>
                <w:lang w:val="en-US"/>
              </w:rPr>
            </w:pPr>
            <w:r w:rsidRPr="008174B3">
              <w:rPr>
                <w:b/>
                <w:bCs/>
                <w:color w:val="0070C0"/>
                <w:sz w:val="24"/>
                <w:szCs w:val="24"/>
                <w:lang w:val="en-US"/>
              </w:rPr>
              <w:t>Abdomen, chest, extremities, free</w:t>
            </w:r>
          </w:p>
          <w:p w:rsidR="009F48C8" w:rsidRPr="008174B3" w:rsidRDefault="009F48C8" w:rsidP="009F48C8">
            <w:pPr>
              <w:rPr>
                <w:b/>
                <w:bCs/>
                <w:sz w:val="24"/>
                <w:szCs w:val="24"/>
                <w:lang w:val="en-US"/>
              </w:rPr>
            </w:pPr>
          </w:p>
          <w:p w:rsidR="009F48C8" w:rsidRPr="008174B3" w:rsidRDefault="009F48C8" w:rsidP="009F48C8">
            <w:pPr>
              <w:rPr>
                <w:b/>
                <w:bCs/>
                <w:color w:val="95B3D7" w:themeColor="accent1" w:themeTint="99"/>
                <w:sz w:val="24"/>
                <w:szCs w:val="24"/>
                <w:lang w:val="en-US"/>
              </w:rPr>
            </w:pPr>
            <w:r w:rsidRPr="008174B3">
              <w:rPr>
                <w:b/>
                <w:bCs/>
                <w:sz w:val="24"/>
                <w:szCs w:val="24"/>
                <w:lang w:val="en-US"/>
              </w:rPr>
              <w:t xml:space="preserve">D/ </w:t>
            </w:r>
            <w:r w:rsidR="00C13769" w:rsidRPr="008174B3">
              <w:rPr>
                <w:b/>
                <w:bCs/>
                <w:color w:val="0070C0"/>
                <w:sz w:val="24"/>
                <w:szCs w:val="24"/>
                <w:lang w:val="en-US"/>
              </w:rPr>
              <w:t>F</w:t>
            </w:r>
            <w:r w:rsidRPr="008174B3">
              <w:rPr>
                <w:b/>
                <w:bCs/>
                <w:color w:val="0070C0"/>
                <w:sz w:val="24"/>
                <w:szCs w:val="24"/>
                <w:lang w:val="en-US"/>
              </w:rPr>
              <w:t>ever for investigation</w:t>
            </w:r>
          </w:p>
          <w:p w:rsidR="009F48C8" w:rsidRPr="008174B3" w:rsidRDefault="009F48C8" w:rsidP="009F48C8">
            <w:pPr>
              <w:rPr>
                <w:b/>
                <w:bCs/>
                <w:sz w:val="24"/>
                <w:szCs w:val="24"/>
                <w:lang w:val="en-US"/>
              </w:rPr>
            </w:pPr>
          </w:p>
          <w:p w:rsidR="009F48C8" w:rsidRPr="008174B3" w:rsidRDefault="009F48C8" w:rsidP="009F48C8">
            <w:pPr>
              <w:rPr>
                <w:b/>
                <w:bCs/>
                <w:sz w:val="24"/>
                <w:szCs w:val="24"/>
                <w:lang w:val="en-US"/>
              </w:rPr>
            </w:pPr>
            <w:r w:rsidRPr="008174B3">
              <w:rPr>
                <w:b/>
                <w:bCs/>
                <w:sz w:val="24"/>
                <w:szCs w:val="24"/>
                <w:lang w:val="en-US"/>
              </w:rPr>
              <w:t>R/</w:t>
            </w:r>
          </w:p>
          <w:p w:rsidR="009F48C8" w:rsidRPr="008174B3" w:rsidRDefault="009F48C8" w:rsidP="009F48C8">
            <w:pPr>
              <w:rPr>
                <w:color w:val="0070C0"/>
                <w:sz w:val="24"/>
                <w:szCs w:val="24"/>
                <w:lang w:val="en-US"/>
              </w:rPr>
            </w:pPr>
            <w:r w:rsidRPr="008174B3">
              <w:rPr>
                <w:color w:val="0070C0"/>
                <w:sz w:val="24"/>
                <w:szCs w:val="24"/>
                <w:lang w:val="en-US"/>
              </w:rPr>
              <w:t>paracetamol IV</w:t>
            </w:r>
          </w:p>
          <w:p w:rsidR="009F48C8" w:rsidRPr="008174B3" w:rsidRDefault="009F48C8" w:rsidP="009F48C8">
            <w:pPr>
              <w:rPr>
                <w:color w:val="0070C0"/>
                <w:sz w:val="24"/>
                <w:szCs w:val="24"/>
                <w:lang w:val="en-US"/>
              </w:rPr>
            </w:pPr>
            <w:r w:rsidRPr="008174B3">
              <w:rPr>
                <w:color w:val="0070C0"/>
                <w:sz w:val="24"/>
                <w:szCs w:val="24"/>
                <w:lang w:val="en-US"/>
              </w:rPr>
              <w:t xml:space="preserve">metronidazole IV </w:t>
            </w:r>
          </w:p>
          <w:p w:rsidR="009F48C8" w:rsidRPr="008174B3" w:rsidRDefault="009F48C8" w:rsidP="009F48C8">
            <w:pPr>
              <w:rPr>
                <w:color w:val="0070C0"/>
                <w:sz w:val="24"/>
                <w:szCs w:val="24"/>
                <w:lang w:val="en-US"/>
              </w:rPr>
            </w:pPr>
            <w:r w:rsidRPr="008174B3">
              <w:rPr>
                <w:color w:val="0070C0"/>
                <w:sz w:val="24"/>
                <w:szCs w:val="24"/>
                <w:lang w:val="en-US"/>
              </w:rPr>
              <w:t>Ringer IV</w:t>
            </w:r>
          </w:p>
          <w:p w:rsidR="009F48C8" w:rsidRPr="008174B3" w:rsidRDefault="009F48C8" w:rsidP="009F48C8">
            <w:pPr>
              <w:rPr>
                <w:color w:val="0070C0"/>
                <w:sz w:val="24"/>
                <w:szCs w:val="24"/>
                <w:lang w:val="en-US"/>
              </w:rPr>
            </w:pPr>
            <w:r w:rsidRPr="008174B3">
              <w:rPr>
                <w:color w:val="0070C0"/>
                <w:sz w:val="24"/>
                <w:szCs w:val="24"/>
                <w:lang w:val="en-US"/>
              </w:rPr>
              <w:t>Glucose IV</w:t>
            </w:r>
          </w:p>
          <w:p w:rsidR="009F48C8" w:rsidRPr="008174B3" w:rsidRDefault="009F48C8" w:rsidP="009F48C8">
            <w:pPr>
              <w:rPr>
                <w:color w:val="0070C0"/>
                <w:sz w:val="24"/>
                <w:szCs w:val="24"/>
                <w:lang w:val="en-US"/>
              </w:rPr>
            </w:pPr>
            <w:r w:rsidRPr="008174B3">
              <w:rPr>
                <w:color w:val="0070C0"/>
                <w:sz w:val="24"/>
                <w:szCs w:val="24"/>
                <w:lang w:val="en-US"/>
              </w:rPr>
              <w:t>Antiemetic capsules</w:t>
            </w:r>
          </w:p>
          <w:p w:rsidR="009F48C8" w:rsidRPr="008174B3" w:rsidRDefault="009F48C8" w:rsidP="009F48C8">
            <w:pPr>
              <w:rPr>
                <w:b/>
                <w:bCs/>
                <w:sz w:val="24"/>
                <w:szCs w:val="24"/>
                <w:lang w:val="en-US"/>
              </w:rPr>
            </w:pPr>
          </w:p>
          <w:tbl>
            <w:tblPr>
              <w:tblStyle w:val="TableGrid"/>
              <w:tblpPr w:leftFromText="180" w:rightFromText="180" w:vertAnchor="text" w:horzAnchor="margin" w:tblpY="-132"/>
              <w:tblOverlap w:val="never"/>
              <w:tblW w:w="0" w:type="auto"/>
              <w:tblLook w:val="04A0" w:firstRow="1" w:lastRow="0" w:firstColumn="1" w:lastColumn="0" w:noHBand="0" w:noVBand="1"/>
            </w:tblPr>
            <w:tblGrid>
              <w:gridCol w:w="1463"/>
              <w:gridCol w:w="1491"/>
              <w:gridCol w:w="1447"/>
              <w:gridCol w:w="1447"/>
              <w:gridCol w:w="1472"/>
              <w:gridCol w:w="1493"/>
            </w:tblGrid>
            <w:tr w:rsidR="009F48C8" w:rsidRPr="008174B3" w:rsidTr="009F48C8">
              <w:tc>
                <w:tcPr>
                  <w:tcW w:w="1557" w:type="dxa"/>
                </w:tcPr>
                <w:p w:rsidR="009F48C8" w:rsidRPr="008174B3" w:rsidRDefault="009F48C8" w:rsidP="009F48C8">
                  <w:pPr>
                    <w:rPr>
                      <w:b/>
                      <w:bCs/>
                      <w:sz w:val="24"/>
                      <w:szCs w:val="24"/>
                      <w:lang w:val="en-US"/>
                    </w:rPr>
                  </w:pPr>
                  <w:r w:rsidRPr="008174B3">
                    <w:rPr>
                      <w:b/>
                      <w:bCs/>
                      <w:sz w:val="24"/>
                      <w:szCs w:val="24"/>
                      <w:lang w:val="en-US"/>
                    </w:rPr>
                    <w:t>Day</w:t>
                  </w:r>
                </w:p>
              </w:tc>
              <w:tc>
                <w:tcPr>
                  <w:tcW w:w="1557" w:type="dxa"/>
                </w:tcPr>
                <w:p w:rsidR="009F48C8" w:rsidRPr="008174B3" w:rsidRDefault="009F48C8" w:rsidP="009F48C8">
                  <w:pPr>
                    <w:rPr>
                      <w:b/>
                      <w:bCs/>
                      <w:sz w:val="24"/>
                      <w:szCs w:val="24"/>
                      <w:lang w:val="en-US"/>
                    </w:rPr>
                  </w:pPr>
                  <w:r w:rsidRPr="008174B3">
                    <w:rPr>
                      <w:b/>
                      <w:bCs/>
                      <w:sz w:val="24"/>
                      <w:szCs w:val="24"/>
                      <w:lang w:val="en-US"/>
                    </w:rPr>
                    <w:t>Shift</w:t>
                  </w:r>
                </w:p>
              </w:tc>
              <w:tc>
                <w:tcPr>
                  <w:tcW w:w="1557" w:type="dxa"/>
                </w:tcPr>
                <w:p w:rsidR="009F48C8" w:rsidRPr="008174B3" w:rsidRDefault="009F48C8" w:rsidP="009F48C8">
                  <w:pPr>
                    <w:rPr>
                      <w:b/>
                      <w:bCs/>
                      <w:sz w:val="24"/>
                      <w:szCs w:val="24"/>
                      <w:lang w:val="en-US"/>
                    </w:rPr>
                  </w:pPr>
                  <w:r w:rsidRPr="008174B3">
                    <w:rPr>
                      <w:b/>
                      <w:bCs/>
                      <w:sz w:val="24"/>
                      <w:szCs w:val="24"/>
                      <w:lang w:val="en-US"/>
                    </w:rPr>
                    <w:t xml:space="preserve">Pulse </w:t>
                  </w:r>
                </w:p>
              </w:tc>
              <w:tc>
                <w:tcPr>
                  <w:tcW w:w="1558" w:type="dxa"/>
                </w:tcPr>
                <w:p w:rsidR="009F48C8" w:rsidRPr="008174B3" w:rsidRDefault="009F48C8" w:rsidP="009F48C8">
                  <w:pPr>
                    <w:rPr>
                      <w:b/>
                      <w:bCs/>
                      <w:sz w:val="24"/>
                      <w:szCs w:val="24"/>
                      <w:lang w:val="en-US"/>
                    </w:rPr>
                  </w:pPr>
                  <w:r w:rsidRPr="008174B3">
                    <w:rPr>
                      <w:b/>
                      <w:bCs/>
                      <w:sz w:val="24"/>
                      <w:szCs w:val="24"/>
                      <w:lang w:val="en-US"/>
                    </w:rPr>
                    <w:t>temp</w:t>
                  </w:r>
                </w:p>
              </w:tc>
              <w:tc>
                <w:tcPr>
                  <w:tcW w:w="1558" w:type="dxa"/>
                </w:tcPr>
                <w:p w:rsidR="009F48C8" w:rsidRPr="008174B3" w:rsidRDefault="009F48C8" w:rsidP="009F48C8">
                  <w:pPr>
                    <w:rPr>
                      <w:b/>
                      <w:bCs/>
                      <w:sz w:val="24"/>
                      <w:szCs w:val="24"/>
                      <w:lang w:val="en-US"/>
                    </w:rPr>
                  </w:pPr>
                  <w:r w:rsidRPr="008174B3">
                    <w:rPr>
                      <w:b/>
                      <w:bCs/>
                      <w:sz w:val="24"/>
                      <w:szCs w:val="24"/>
                      <w:lang w:val="en-US"/>
                    </w:rPr>
                    <w:t>B/P</w:t>
                  </w:r>
                </w:p>
              </w:tc>
              <w:tc>
                <w:tcPr>
                  <w:tcW w:w="1558" w:type="dxa"/>
                </w:tcPr>
                <w:p w:rsidR="009F48C8" w:rsidRPr="008174B3" w:rsidRDefault="009F48C8" w:rsidP="009F48C8">
                  <w:pPr>
                    <w:rPr>
                      <w:b/>
                      <w:bCs/>
                      <w:sz w:val="24"/>
                      <w:szCs w:val="24"/>
                      <w:lang w:val="en-US"/>
                    </w:rPr>
                  </w:pPr>
                  <w:r w:rsidRPr="008174B3">
                    <w:rPr>
                      <w:b/>
                      <w:bCs/>
                      <w:sz w:val="24"/>
                      <w:szCs w:val="24"/>
                      <w:lang w:val="en-US"/>
                    </w:rPr>
                    <w:t>Res/rate</w:t>
                  </w:r>
                </w:p>
              </w:tc>
            </w:tr>
            <w:tr w:rsidR="009F48C8" w:rsidRPr="008174B3" w:rsidTr="009F48C8">
              <w:tc>
                <w:tcPr>
                  <w:tcW w:w="1557" w:type="dxa"/>
                </w:tcPr>
                <w:p w:rsidR="009F48C8" w:rsidRPr="008174B3" w:rsidRDefault="009F48C8" w:rsidP="009F48C8">
                  <w:pPr>
                    <w:rPr>
                      <w:b/>
                      <w:bCs/>
                      <w:color w:val="0070C0"/>
                      <w:sz w:val="24"/>
                      <w:szCs w:val="24"/>
                      <w:lang w:val="en-US"/>
                    </w:rPr>
                  </w:pPr>
                  <w:r w:rsidRPr="008174B3">
                    <w:rPr>
                      <w:b/>
                      <w:bCs/>
                      <w:color w:val="0070C0"/>
                      <w:sz w:val="24"/>
                      <w:szCs w:val="24"/>
                      <w:lang w:val="en-US"/>
                    </w:rPr>
                    <w:t>1 March</w:t>
                  </w:r>
                </w:p>
              </w:tc>
              <w:tc>
                <w:tcPr>
                  <w:tcW w:w="1557" w:type="dxa"/>
                </w:tcPr>
                <w:p w:rsidR="009F48C8" w:rsidRPr="008174B3" w:rsidRDefault="009F48C8" w:rsidP="009F48C8">
                  <w:pPr>
                    <w:rPr>
                      <w:b/>
                      <w:bCs/>
                      <w:color w:val="0070C0"/>
                      <w:sz w:val="24"/>
                      <w:szCs w:val="24"/>
                      <w:lang w:val="en-US"/>
                    </w:rPr>
                  </w:pPr>
                  <w:r w:rsidRPr="008174B3">
                    <w:rPr>
                      <w:b/>
                      <w:bCs/>
                      <w:color w:val="0070C0"/>
                      <w:sz w:val="24"/>
                      <w:szCs w:val="24"/>
                      <w:lang w:val="en-US"/>
                    </w:rPr>
                    <w:t>Morning</w:t>
                  </w:r>
                </w:p>
              </w:tc>
              <w:tc>
                <w:tcPr>
                  <w:tcW w:w="1557" w:type="dxa"/>
                </w:tcPr>
                <w:p w:rsidR="009F48C8" w:rsidRPr="008174B3" w:rsidRDefault="009F48C8" w:rsidP="009F48C8">
                  <w:pPr>
                    <w:rPr>
                      <w:b/>
                      <w:bCs/>
                      <w:color w:val="0070C0"/>
                      <w:sz w:val="24"/>
                      <w:szCs w:val="24"/>
                      <w:lang w:val="en-US"/>
                    </w:rPr>
                  </w:pPr>
                  <w:r w:rsidRPr="008174B3">
                    <w:rPr>
                      <w:b/>
                      <w:bCs/>
                      <w:color w:val="0070C0"/>
                      <w:sz w:val="24"/>
                      <w:szCs w:val="24"/>
                      <w:lang w:val="en-US"/>
                    </w:rPr>
                    <w:t>88</w:t>
                  </w:r>
                </w:p>
              </w:tc>
              <w:tc>
                <w:tcPr>
                  <w:tcW w:w="1558" w:type="dxa"/>
                </w:tcPr>
                <w:p w:rsidR="009F48C8" w:rsidRPr="008174B3" w:rsidRDefault="009F48C8" w:rsidP="009F48C8">
                  <w:pPr>
                    <w:rPr>
                      <w:b/>
                      <w:bCs/>
                      <w:color w:val="0070C0"/>
                      <w:sz w:val="24"/>
                      <w:szCs w:val="24"/>
                      <w:lang w:val="en-US"/>
                    </w:rPr>
                  </w:pPr>
                  <w:r w:rsidRPr="008174B3">
                    <w:rPr>
                      <w:b/>
                      <w:bCs/>
                      <w:color w:val="0070C0"/>
                      <w:sz w:val="24"/>
                      <w:szCs w:val="24"/>
                      <w:lang w:val="en-US"/>
                    </w:rPr>
                    <w:t>38.9</w:t>
                  </w:r>
                </w:p>
              </w:tc>
              <w:tc>
                <w:tcPr>
                  <w:tcW w:w="1558" w:type="dxa"/>
                </w:tcPr>
                <w:p w:rsidR="009F48C8" w:rsidRPr="008174B3" w:rsidRDefault="009F48C8" w:rsidP="009F48C8">
                  <w:pPr>
                    <w:rPr>
                      <w:b/>
                      <w:bCs/>
                      <w:color w:val="0070C0"/>
                      <w:sz w:val="24"/>
                      <w:szCs w:val="24"/>
                      <w:lang w:val="en-US"/>
                    </w:rPr>
                  </w:pPr>
                  <w:r w:rsidRPr="008174B3">
                    <w:rPr>
                      <w:b/>
                      <w:bCs/>
                      <w:color w:val="0070C0"/>
                      <w:sz w:val="24"/>
                      <w:szCs w:val="24"/>
                      <w:lang w:val="en-US"/>
                    </w:rPr>
                    <w:t>120/80</w:t>
                  </w:r>
                </w:p>
              </w:tc>
              <w:tc>
                <w:tcPr>
                  <w:tcW w:w="1558" w:type="dxa"/>
                </w:tcPr>
                <w:p w:rsidR="009F48C8" w:rsidRPr="008174B3" w:rsidRDefault="009F48C8" w:rsidP="009F48C8">
                  <w:pPr>
                    <w:rPr>
                      <w:b/>
                      <w:bCs/>
                      <w:sz w:val="24"/>
                      <w:szCs w:val="24"/>
                      <w:lang w:val="en-US"/>
                    </w:rPr>
                  </w:pPr>
                </w:p>
              </w:tc>
            </w:tr>
            <w:tr w:rsidR="009F48C8" w:rsidRPr="008174B3" w:rsidTr="009F48C8">
              <w:tc>
                <w:tcPr>
                  <w:tcW w:w="1557" w:type="dxa"/>
                </w:tcPr>
                <w:p w:rsidR="009F48C8" w:rsidRPr="008174B3" w:rsidRDefault="009F48C8" w:rsidP="009F48C8">
                  <w:pPr>
                    <w:rPr>
                      <w:b/>
                      <w:bCs/>
                      <w:color w:val="0070C0"/>
                      <w:sz w:val="24"/>
                      <w:szCs w:val="24"/>
                      <w:lang w:val="en-US"/>
                    </w:rPr>
                  </w:pPr>
                </w:p>
              </w:tc>
              <w:tc>
                <w:tcPr>
                  <w:tcW w:w="1557" w:type="dxa"/>
                </w:tcPr>
                <w:p w:rsidR="009F48C8" w:rsidRPr="008174B3" w:rsidRDefault="009F48C8" w:rsidP="009F48C8">
                  <w:pPr>
                    <w:rPr>
                      <w:b/>
                      <w:bCs/>
                      <w:color w:val="0070C0"/>
                      <w:sz w:val="24"/>
                      <w:szCs w:val="24"/>
                      <w:lang w:val="en-US"/>
                    </w:rPr>
                  </w:pPr>
                  <w:r w:rsidRPr="008174B3">
                    <w:rPr>
                      <w:b/>
                      <w:bCs/>
                      <w:color w:val="0070C0"/>
                      <w:sz w:val="24"/>
                      <w:szCs w:val="24"/>
                      <w:lang w:val="en-US"/>
                    </w:rPr>
                    <w:t>Night</w:t>
                  </w:r>
                </w:p>
              </w:tc>
              <w:tc>
                <w:tcPr>
                  <w:tcW w:w="1557" w:type="dxa"/>
                </w:tcPr>
                <w:p w:rsidR="009F48C8" w:rsidRPr="008174B3" w:rsidRDefault="009F48C8" w:rsidP="009F48C8">
                  <w:pPr>
                    <w:rPr>
                      <w:b/>
                      <w:bCs/>
                      <w:color w:val="0070C0"/>
                      <w:sz w:val="24"/>
                      <w:szCs w:val="24"/>
                      <w:lang w:val="en-US"/>
                    </w:rPr>
                  </w:pPr>
                  <w:r w:rsidRPr="008174B3">
                    <w:rPr>
                      <w:b/>
                      <w:bCs/>
                      <w:color w:val="0070C0"/>
                      <w:sz w:val="24"/>
                      <w:szCs w:val="24"/>
                      <w:lang w:val="en-US"/>
                    </w:rPr>
                    <w:t>100</w:t>
                  </w:r>
                </w:p>
              </w:tc>
              <w:tc>
                <w:tcPr>
                  <w:tcW w:w="1558" w:type="dxa"/>
                </w:tcPr>
                <w:p w:rsidR="009F48C8" w:rsidRPr="008174B3" w:rsidRDefault="009F48C8" w:rsidP="009F48C8">
                  <w:pPr>
                    <w:rPr>
                      <w:b/>
                      <w:bCs/>
                      <w:color w:val="0070C0"/>
                      <w:sz w:val="24"/>
                      <w:szCs w:val="24"/>
                      <w:lang w:val="en-US"/>
                    </w:rPr>
                  </w:pPr>
                  <w:r w:rsidRPr="008174B3">
                    <w:rPr>
                      <w:b/>
                      <w:bCs/>
                      <w:color w:val="0070C0"/>
                      <w:sz w:val="24"/>
                      <w:szCs w:val="24"/>
                      <w:lang w:val="en-US"/>
                    </w:rPr>
                    <w:t>39</w:t>
                  </w:r>
                </w:p>
              </w:tc>
              <w:tc>
                <w:tcPr>
                  <w:tcW w:w="1558" w:type="dxa"/>
                </w:tcPr>
                <w:p w:rsidR="009F48C8" w:rsidRPr="008174B3" w:rsidRDefault="009F48C8" w:rsidP="009F48C8">
                  <w:pPr>
                    <w:rPr>
                      <w:b/>
                      <w:bCs/>
                      <w:color w:val="0070C0"/>
                      <w:sz w:val="24"/>
                      <w:szCs w:val="24"/>
                      <w:lang w:val="en-US"/>
                    </w:rPr>
                  </w:pPr>
                  <w:r w:rsidRPr="008174B3">
                    <w:rPr>
                      <w:b/>
                      <w:bCs/>
                      <w:color w:val="0070C0"/>
                      <w:sz w:val="24"/>
                      <w:szCs w:val="24"/>
                      <w:lang w:val="en-US"/>
                    </w:rPr>
                    <w:t>100/60</w:t>
                  </w:r>
                </w:p>
              </w:tc>
              <w:tc>
                <w:tcPr>
                  <w:tcW w:w="1558" w:type="dxa"/>
                </w:tcPr>
                <w:p w:rsidR="009F48C8" w:rsidRPr="008174B3" w:rsidRDefault="009F48C8" w:rsidP="009F48C8">
                  <w:pPr>
                    <w:rPr>
                      <w:b/>
                      <w:bCs/>
                      <w:sz w:val="24"/>
                      <w:szCs w:val="24"/>
                      <w:lang w:val="en-US"/>
                    </w:rPr>
                  </w:pPr>
                </w:p>
              </w:tc>
            </w:tr>
            <w:tr w:rsidR="009F48C8" w:rsidRPr="008174B3" w:rsidTr="009F48C8">
              <w:tc>
                <w:tcPr>
                  <w:tcW w:w="1557" w:type="dxa"/>
                </w:tcPr>
                <w:p w:rsidR="009F48C8" w:rsidRPr="008174B3" w:rsidRDefault="009F48C8" w:rsidP="009F48C8">
                  <w:pPr>
                    <w:rPr>
                      <w:b/>
                      <w:bCs/>
                      <w:sz w:val="24"/>
                      <w:szCs w:val="24"/>
                      <w:lang w:val="en-US"/>
                    </w:rPr>
                  </w:pPr>
                </w:p>
              </w:tc>
              <w:tc>
                <w:tcPr>
                  <w:tcW w:w="1557" w:type="dxa"/>
                </w:tcPr>
                <w:p w:rsidR="009F48C8" w:rsidRPr="008174B3" w:rsidRDefault="009F48C8" w:rsidP="009F48C8">
                  <w:pPr>
                    <w:rPr>
                      <w:b/>
                      <w:bCs/>
                      <w:sz w:val="24"/>
                      <w:szCs w:val="24"/>
                      <w:lang w:val="en-US"/>
                    </w:rPr>
                  </w:pPr>
                </w:p>
              </w:tc>
              <w:tc>
                <w:tcPr>
                  <w:tcW w:w="1557" w:type="dxa"/>
                </w:tcPr>
                <w:p w:rsidR="009F48C8" w:rsidRPr="008174B3" w:rsidRDefault="009F48C8" w:rsidP="009F48C8">
                  <w:pPr>
                    <w:rPr>
                      <w:b/>
                      <w:bCs/>
                      <w:sz w:val="24"/>
                      <w:szCs w:val="24"/>
                      <w:lang w:val="en-US"/>
                    </w:rPr>
                  </w:pPr>
                </w:p>
              </w:tc>
              <w:tc>
                <w:tcPr>
                  <w:tcW w:w="1558" w:type="dxa"/>
                </w:tcPr>
                <w:p w:rsidR="009F48C8" w:rsidRPr="008174B3" w:rsidRDefault="009F48C8" w:rsidP="009F48C8">
                  <w:pPr>
                    <w:rPr>
                      <w:b/>
                      <w:bCs/>
                      <w:sz w:val="24"/>
                      <w:szCs w:val="24"/>
                      <w:lang w:val="en-US"/>
                    </w:rPr>
                  </w:pPr>
                </w:p>
              </w:tc>
              <w:tc>
                <w:tcPr>
                  <w:tcW w:w="1558" w:type="dxa"/>
                </w:tcPr>
                <w:p w:rsidR="009F48C8" w:rsidRPr="008174B3" w:rsidRDefault="009F48C8" w:rsidP="009F48C8">
                  <w:pPr>
                    <w:rPr>
                      <w:b/>
                      <w:bCs/>
                      <w:sz w:val="24"/>
                      <w:szCs w:val="24"/>
                      <w:lang w:val="en-US"/>
                    </w:rPr>
                  </w:pPr>
                </w:p>
              </w:tc>
              <w:tc>
                <w:tcPr>
                  <w:tcW w:w="1558" w:type="dxa"/>
                </w:tcPr>
                <w:p w:rsidR="009F48C8" w:rsidRPr="008174B3" w:rsidRDefault="009F48C8" w:rsidP="009F48C8">
                  <w:pPr>
                    <w:rPr>
                      <w:b/>
                      <w:bCs/>
                      <w:sz w:val="24"/>
                      <w:szCs w:val="24"/>
                      <w:lang w:val="en-US"/>
                    </w:rPr>
                  </w:pPr>
                </w:p>
              </w:tc>
            </w:tr>
            <w:tr w:rsidR="009F48C8" w:rsidRPr="008174B3" w:rsidTr="009F48C8">
              <w:tc>
                <w:tcPr>
                  <w:tcW w:w="1557" w:type="dxa"/>
                </w:tcPr>
                <w:p w:rsidR="009F48C8" w:rsidRPr="008174B3" w:rsidRDefault="009F48C8" w:rsidP="009F48C8">
                  <w:pPr>
                    <w:rPr>
                      <w:b/>
                      <w:bCs/>
                      <w:sz w:val="24"/>
                      <w:szCs w:val="24"/>
                      <w:lang w:val="en-US"/>
                    </w:rPr>
                  </w:pPr>
                </w:p>
              </w:tc>
              <w:tc>
                <w:tcPr>
                  <w:tcW w:w="1557" w:type="dxa"/>
                </w:tcPr>
                <w:p w:rsidR="009F48C8" w:rsidRPr="008174B3" w:rsidRDefault="009F48C8" w:rsidP="009F48C8">
                  <w:pPr>
                    <w:rPr>
                      <w:b/>
                      <w:bCs/>
                      <w:sz w:val="24"/>
                      <w:szCs w:val="24"/>
                      <w:lang w:val="en-US"/>
                    </w:rPr>
                  </w:pPr>
                </w:p>
              </w:tc>
              <w:tc>
                <w:tcPr>
                  <w:tcW w:w="1557" w:type="dxa"/>
                </w:tcPr>
                <w:p w:rsidR="009F48C8" w:rsidRPr="008174B3" w:rsidRDefault="009F48C8" w:rsidP="009F48C8">
                  <w:pPr>
                    <w:rPr>
                      <w:b/>
                      <w:bCs/>
                      <w:sz w:val="24"/>
                      <w:szCs w:val="24"/>
                      <w:lang w:val="en-US"/>
                    </w:rPr>
                  </w:pPr>
                </w:p>
              </w:tc>
              <w:tc>
                <w:tcPr>
                  <w:tcW w:w="1558" w:type="dxa"/>
                </w:tcPr>
                <w:p w:rsidR="009F48C8" w:rsidRPr="008174B3" w:rsidRDefault="009F48C8" w:rsidP="009F48C8">
                  <w:pPr>
                    <w:rPr>
                      <w:b/>
                      <w:bCs/>
                      <w:sz w:val="24"/>
                      <w:szCs w:val="24"/>
                      <w:lang w:val="en-US"/>
                    </w:rPr>
                  </w:pPr>
                </w:p>
              </w:tc>
              <w:tc>
                <w:tcPr>
                  <w:tcW w:w="1558" w:type="dxa"/>
                </w:tcPr>
                <w:p w:rsidR="009F48C8" w:rsidRPr="008174B3" w:rsidRDefault="009F48C8" w:rsidP="009F48C8">
                  <w:pPr>
                    <w:rPr>
                      <w:b/>
                      <w:bCs/>
                      <w:sz w:val="24"/>
                      <w:szCs w:val="24"/>
                      <w:lang w:val="en-US"/>
                    </w:rPr>
                  </w:pPr>
                </w:p>
              </w:tc>
              <w:tc>
                <w:tcPr>
                  <w:tcW w:w="1558" w:type="dxa"/>
                </w:tcPr>
                <w:p w:rsidR="009F48C8" w:rsidRPr="008174B3" w:rsidRDefault="009F48C8" w:rsidP="009F48C8">
                  <w:pPr>
                    <w:rPr>
                      <w:b/>
                      <w:bCs/>
                      <w:sz w:val="24"/>
                      <w:szCs w:val="24"/>
                      <w:lang w:val="en-US"/>
                    </w:rPr>
                  </w:pPr>
                </w:p>
              </w:tc>
            </w:tr>
            <w:tr w:rsidR="009F48C8" w:rsidRPr="008174B3" w:rsidTr="009F48C8">
              <w:tc>
                <w:tcPr>
                  <w:tcW w:w="1557" w:type="dxa"/>
                </w:tcPr>
                <w:p w:rsidR="009F48C8" w:rsidRPr="008174B3" w:rsidRDefault="009F48C8" w:rsidP="009F48C8">
                  <w:pPr>
                    <w:rPr>
                      <w:b/>
                      <w:bCs/>
                      <w:sz w:val="24"/>
                      <w:szCs w:val="24"/>
                      <w:lang w:val="en-US"/>
                    </w:rPr>
                  </w:pPr>
                </w:p>
              </w:tc>
              <w:tc>
                <w:tcPr>
                  <w:tcW w:w="1557" w:type="dxa"/>
                </w:tcPr>
                <w:p w:rsidR="009F48C8" w:rsidRPr="008174B3" w:rsidRDefault="009F48C8" w:rsidP="009F48C8">
                  <w:pPr>
                    <w:rPr>
                      <w:b/>
                      <w:bCs/>
                      <w:sz w:val="24"/>
                      <w:szCs w:val="24"/>
                      <w:lang w:val="en-US"/>
                    </w:rPr>
                  </w:pPr>
                </w:p>
              </w:tc>
              <w:tc>
                <w:tcPr>
                  <w:tcW w:w="1557" w:type="dxa"/>
                </w:tcPr>
                <w:p w:rsidR="009F48C8" w:rsidRPr="008174B3" w:rsidRDefault="009F48C8" w:rsidP="009F48C8">
                  <w:pPr>
                    <w:rPr>
                      <w:b/>
                      <w:bCs/>
                      <w:sz w:val="24"/>
                      <w:szCs w:val="24"/>
                      <w:lang w:val="en-US"/>
                    </w:rPr>
                  </w:pPr>
                </w:p>
              </w:tc>
              <w:tc>
                <w:tcPr>
                  <w:tcW w:w="1558" w:type="dxa"/>
                </w:tcPr>
                <w:p w:rsidR="009F48C8" w:rsidRPr="008174B3" w:rsidRDefault="009F48C8" w:rsidP="009F48C8">
                  <w:pPr>
                    <w:rPr>
                      <w:b/>
                      <w:bCs/>
                      <w:sz w:val="24"/>
                      <w:szCs w:val="24"/>
                      <w:lang w:val="en-US"/>
                    </w:rPr>
                  </w:pPr>
                </w:p>
              </w:tc>
              <w:tc>
                <w:tcPr>
                  <w:tcW w:w="1558" w:type="dxa"/>
                </w:tcPr>
                <w:p w:rsidR="009F48C8" w:rsidRPr="008174B3" w:rsidRDefault="009F48C8" w:rsidP="009F48C8">
                  <w:pPr>
                    <w:rPr>
                      <w:b/>
                      <w:bCs/>
                      <w:sz w:val="24"/>
                      <w:szCs w:val="24"/>
                      <w:lang w:val="en-US"/>
                    </w:rPr>
                  </w:pPr>
                </w:p>
              </w:tc>
              <w:tc>
                <w:tcPr>
                  <w:tcW w:w="1558" w:type="dxa"/>
                </w:tcPr>
                <w:p w:rsidR="009F48C8" w:rsidRPr="008174B3" w:rsidRDefault="009F48C8" w:rsidP="009F48C8">
                  <w:pPr>
                    <w:rPr>
                      <w:b/>
                      <w:bCs/>
                      <w:sz w:val="24"/>
                      <w:szCs w:val="24"/>
                      <w:lang w:val="en-US"/>
                    </w:rPr>
                  </w:pPr>
                </w:p>
              </w:tc>
            </w:tr>
            <w:tr w:rsidR="009F48C8" w:rsidRPr="008174B3" w:rsidTr="009F48C8">
              <w:tc>
                <w:tcPr>
                  <w:tcW w:w="1557" w:type="dxa"/>
                </w:tcPr>
                <w:p w:rsidR="009F48C8" w:rsidRPr="008174B3" w:rsidRDefault="009F48C8" w:rsidP="009F48C8">
                  <w:pPr>
                    <w:rPr>
                      <w:b/>
                      <w:bCs/>
                      <w:sz w:val="24"/>
                      <w:szCs w:val="24"/>
                      <w:lang w:val="en-US"/>
                    </w:rPr>
                  </w:pPr>
                </w:p>
              </w:tc>
              <w:tc>
                <w:tcPr>
                  <w:tcW w:w="1557" w:type="dxa"/>
                </w:tcPr>
                <w:p w:rsidR="009F48C8" w:rsidRPr="008174B3" w:rsidRDefault="009F48C8" w:rsidP="009F48C8">
                  <w:pPr>
                    <w:rPr>
                      <w:b/>
                      <w:bCs/>
                      <w:sz w:val="24"/>
                      <w:szCs w:val="24"/>
                      <w:lang w:val="en-US"/>
                    </w:rPr>
                  </w:pPr>
                </w:p>
              </w:tc>
              <w:tc>
                <w:tcPr>
                  <w:tcW w:w="1557" w:type="dxa"/>
                </w:tcPr>
                <w:p w:rsidR="009F48C8" w:rsidRPr="008174B3" w:rsidRDefault="009F48C8" w:rsidP="009F48C8">
                  <w:pPr>
                    <w:rPr>
                      <w:b/>
                      <w:bCs/>
                      <w:sz w:val="24"/>
                      <w:szCs w:val="24"/>
                      <w:lang w:val="en-US"/>
                    </w:rPr>
                  </w:pPr>
                </w:p>
              </w:tc>
              <w:tc>
                <w:tcPr>
                  <w:tcW w:w="1558" w:type="dxa"/>
                </w:tcPr>
                <w:p w:rsidR="009F48C8" w:rsidRPr="008174B3" w:rsidRDefault="009F48C8" w:rsidP="009F48C8">
                  <w:pPr>
                    <w:rPr>
                      <w:b/>
                      <w:bCs/>
                      <w:sz w:val="24"/>
                      <w:szCs w:val="24"/>
                      <w:lang w:val="en-US"/>
                    </w:rPr>
                  </w:pPr>
                </w:p>
              </w:tc>
              <w:tc>
                <w:tcPr>
                  <w:tcW w:w="1558" w:type="dxa"/>
                </w:tcPr>
                <w:p w:rsidR="009F48C8" w:rsidRPr="008174B3" w:rsidRDefault="009F48C8" w:rsidP="009F48C8">
                  <w:pPr>
                    <w:rPr>
                      <w:b/>
                      <w:bCs/>
                      <w:sz w:val="24"/>
                      <w:szCs w:val="24"/>
                      <w:lang w:val="en-US"/>
                    </w:rPr>
                  </w:pPr>
                </w:p>
              </w:tc>
              <w:tc>
                <w:tcPr>
                  <w:tcW w:w="1558" w:type="dxa"/>
                </w:tcPr>
                <w:p w:rsidR="009F48C8" w:rsidRPr="008174B3" w:rsidRDefault="009F48C8" w:rsidP="009F48C8">
                  <w:pPr>
                    <w:rPr>
                      <w:b/>
                      <w:bCs/>
                      <w:sz w:val="24"/>
                      <w:szCs w:val="24"/>
                      <w:lang w:val="en-US"/>
                    </w:rPr>
                  </w:pPr>
                </w:p>
              </w:tc>
            </w:tr>
          </w:tbl>
          <w:p w:rsidR="009F48C8" w:rsidRPr="008174B3" w:rsidRDefault="009F48C8" w:rsidP="009F48C8">
            <w:pPr>
              <w:rPr>
                <w:b/>
                <w:bCs/>
                <w:sz w:val="24"/>
                <w:szCs w:val="24"/>
                <w:lang w:val="en-US"/>
              </w:rPr>
            </w:pPr>
          </w:p>
        </w:tc>
      </w:tr>
    </w:tbl>
    <w:p w:rsidR="006D05A3" w:rsidRPr="008174B3" w:rsidRDefault="0065580B" w:rsidP="008174B3">
      <w:pPr>
        <w:pStyle w:val="Heading2"/>
        <w:rPr>
          <w:lang w:val="en-US"/>
        </w:rPr>
      </w:pPr>
      <w:bookmarkStart w:id="10" w:name="_Toc529956697"/>
      <w:r w:rsidRPr="008174B3">
        <w:rPr>
          <w:lang w:val="en-US"/>
        </w:rPr>
        <w:t>Session C2</w:t>
      </w:r>
      <w:r w:rsidR="002354D4" w:rsidRPr="008174B3">
        <w:rPr>
          <w:lang w:val="en-US"/>
        </w:rPr>
        <w:t xml:space="preserve"> - </w:t>
      </w:r>
      <w:r w:rsidR="00426763" w:rsidRPr="008174B3">
        <w:rPr>
          <w:lang w:val="en-US"/>
        </w:rPr>
        <w:t>Annex 4</w:t>
      </w:r>
      <w:r w:rsidR="005F5E5E" w:rsidRPr="008174B3">
        <w:rPr>
          <w:lang w:val="en-US"/>
        </w:rPr>
        <w:t>: Fatma Gaber’s</w:t>
      </w:r>
      <w:r w:rsidR="001F21F2" w:rsidRPr="008174B3">
        <w:rPr>
          <w:lang w:val="en-US"/>
        </w:rPr>
        <w:t xml:space="preserve"> Medical Record</w:t>
      </w:r>
      <w:bookmarkEnd w:id="10"/>
    </w:p>
    <w:p w:rsidR="001F21F2" w:rsidRPr="008174B3" w:rsidRDefault="001F21F2" w:rsidP="001F21F2">
      <w:pPr>
        <w:spacing w:after="0" w:line="240" w:lineRule="auto"/>
        <w:jc w:val="both"/>
        <w:rPr>
          <w:b/>
          <w:i/>
          <w:color w:val="0070C0"/>
          <w:lang w:val="en-US"/>
        </w:rPr>
      </w:pPr>
    </w:p>
    <w:p w:rsidR="001F21F2" w:rsidRPr="008174B3" w:rsidRDefault="001F21F2" w:rsidP="001F21F2">
      <w:pPr>
        <w:spacing w:after="0" w:line="240" w:lineRule="auto"/>
        <w:jc w:val="both"/>
        <w:rPr>
          <w:b/>
          <w:i/>
          <w:color w:val="0070C0"/>
          <w:lang w:val="en-US"/>
        </w:rPr>
      </w:pPr>
    </w:p>
    <w:p w:rsidR="00501C3E" w:rsidRPr="008174B3" w:rsidRDefault="00501C3E" w:rsidP="001F21F2">
      <w:pPr>
        <w:spacing w:after="0" w:line="240" w:lineRule="auto"/>
        <w:jc w:val="both"/>
        <w:rPr>
          <w:b/>
          <w:i/>
          <w:color w:val="0070C0"/>
          <w:lang w:val="en-US"/>
        </w:rPr>
      </w:pPr>
    </w:p>
    <w:p w:rsidR="00501C3E" w:rsidRPr="008174B3" w:rsidRDefault="00501C3E" w:rsidP="001F21F2">
      <w:pPr>
        <w:spacing w:after="0" w:line="240" w:lineRule="auto"/>
        <w:jc w:val="both"/>
        <w:rPr>
          <w:b/>
          <w:i/>
          <w:color w:val="0070C0"/>
          <w:lang w:val="en-US"/>
        </w:rPr>
      </w:pPr>
    </w:p>
    <w:p w:rsidR="0063307A" w:rsidRPr="008174B3" w:rsidRDefault="0063307A" w:rsidP="001F21F2">
      <w:pPr>
        <w:spacing w:after="0" w:line="240" w:lineRule="auto"/>
        <w:jc w:val="both"/>
        <w:rPr>
          <w:b/>
          <w:i/>
          <w:color w:val="0070C0"/>
          <w:lang w:val="en-US"/>
        </w:rPr>
      </w:pPr>
    </w:p>
    <w:p w:rsidR="0063307A" w:rsidRPr="008174B3" w:rsidRDefault="0063307A" w:rsidP="001F21F2">
      <w:pPr>
        <w:spacing w:after="0" w:line="240" w:lineRule="auto"/>
        <w:jc w:val="both"/>
        <w:rPr>
          <w:b/>
          <w:i/>
          <w:color w:val="0070C0"/>
          <w:lang w:val="en-US"/>
        </w:rPr>
      </w:pPr>
    </w:p>
    <w:p w:rsidR="0063307A" w:rsidRPr="008174B3" w:rsidRDefault="0063307A" w:rsidP="001F21F2">
      <w:pPr>
        <w:spacing w:after="0" w:line="240" w:lineRule="auto"/>
        <w:jc w:val="both"/>
        <w:rPr>
          <w:b/>
          <w:i/>
          <w:color w:val="0070C0"/>
          <w:lang w:val="en-US"/>
        </w:rPr>
      </w:pPr>
    </w:p>
    <w:p w:rsidR="0063307A" w:rsidRPr="008174B3" w:rsidRDefault="0063307A" w:rsidP="001F21F2">
      <w:pPr>
        <w:spacing w:after="0" w:line="240" w:lineRule="auto"/>
        <w:jc w:val="both"/>
        <w:rPr>
          <w:b/>
          <w:i/>
          <w:color w:val="0070C0"/>
          <w:lang w:val="en-US"/>
        </w:rPr>
      </w:pPr>
    </w:p>
    <w:p w:rsidR="0063307A" w:rsidRPr="008174B3" w:rsidRDefault="0063307A" w:rsidP="001F21F2">
      <w:pPr>
        <w:spacing w:after="0" w:line="240" w:lineRule="auto"/>
        <w:jc w:val="both"/>
        <w:rPr>
          <w:b/>
          <w:i/>
          <w:color w:val="0070C0"/>
          <w:lang w:val="en-US"/>
        </w:rPr>
      </w:pPr>
    </w:p>
    <w:p w:rsidR="0063307A" w:rsidRPr="008174B3" w:rsidRDefault="0063307A" w:rsidP="001F21F2">
      <w:pPr>
        <w:spacing w:after="0" w:line="240" w:lineRule="auto"/>
        <w:jc w:val="both"/>
        <w:rPr>
          <w:b/>
          <w:i/>
          <w:color w:val="0070C0"/>
          <w:lang w:val="en-US"/>
        </w:rPr>
      </w:pPr>
    </w:p>
    <w:p w:rsidR="0063307A" w:rsidRPr="008174B3" w:rsidRDefault="0063307A" w:rsidP="001F21F2">
      <w:pPr>
        <w:spacing w:after="0" w:line="240" w:lineRule="auto"/>
        <w:jc w:val="both"/>
        <w:rPr>
          <w:b/>
          <w:i/>
          <w:color w:val="0070C0"/>
          <w:lang w:val="en-US"/>
        </w:rPr>
      </w:pPr>
    </w:p>
    <w:p w:rsidR="0063307A" w:rsidRPr="008174B3" w:rsidRDefault="0063307A" w:rsidP="001F21F2">
      <w:pPr>
        <w:spacing w:after="0" w:line="240" w:lineRule="auto"/>
        <w:jc w:val="both"/>
        <w:rPr>
          <w:b/>
          <w:i/>
          <w:color w:val="0070C0"/>
          <w:lang w:val="en-US"/>
        </w:rPr>
      </w:pPr>
    </w:p>
    <w:p w:rsidR="0063307A" w:rsidRPr="008174B3" w:rsidRDefault="0063307A" w:rsidP="001F21F2">
      <w:pPr>
        <w:spacing w:after="0" w:line="240" w:lineRule="auto"/>
        <w:jc w:val="both"/>
        <w:rPr>
          <w:b/>
          <w:i/>
          <w:color w:val="0070C0"/>
          <w:lang w:val="en-US"/>
        </w:rPr>
      </w:pPr>
    </w:p>
    <w:p w:rsidR="0063307A" w:rsidRPr="008174B3" w:rsidRDefault="0063307A" w:rsidP="001F21F2">
      <w:pPr>
        <w:spacing w:after="0" w:line="240" w:lineRule="auto"/>
        <w:jc w:val="both"/>
        <w:rPr>
          <w:b/>
          <w:i/>
          <w:color w:val="0070C0"/>
          <w:lang w:val="en-US"/>
        </w:rPr>
      </w:pPr>
    </w:p>
    <w:p w:rsidR="0063307A" w:rsidRPr="008174B3" w:rsidRDefault="0063307A" w:rsidP="001F21F2">
      <w:pPr>
        <w:spacing w:after="0" w:line="240" w:lineRule="auto"/>
        <w:jc w:val="both"/>
        <w:rPr>
          <w:b/>
          <w:i/>
          <w:color w:val="0070C0"/>
          <w:lang w:val="en-US"/>
        </w:rPr>
      </w:pPr>
    </w:p>
    <w:p w:rsidR="005F5E5E" w:rsidRPr="008174B3" w:rsidRDefault="005F5E5E" w:rsidP="001F21F2">
      <w:pPr>
        <w:spacing w:after="0" w:line="240" w:lineRule="auto"/>
        <w:jc w:val="both"/>
        <w:rPr>
          <w:b/>
          <w:i/>
          <w:color w:val="0070C0"/>
          <w:lang w:val="en-US"/>
        </w:rPr>
      </w:pPr>
    </w:p>
    <w:p w:rsidR="009F48C8" w:rsidRPr="008174B3" w:rsidRDefault="0065580B" w:rsidP="008174B3">
      <w:pPr>
        <w:pStyle w:val="Heading2"/>
        <w:rPr>
          <w:lang w:val="en-US"/>
        </w:rPr>
      </w:pPr>
      <w:bookmarkStart w:id="11" w:name="_Toc529956698"/>
      <w:r w:rsidRPr="008174B3">
        <w:rPr>
          <w:lang w:val="en-US"/>
        </w:rPr>
        <w:lastRenderedPageBreak/>
        <w:t>Session C2</w:t>
      </w:r>
      <w:r w:rsidR="002354D4" w:rsidRPr="008174B3">
        <w:rPr>
          <w:lang w:val="en-US"/>
        </w:rPr>
        <w:t xml:space="preserve"> - </w:t>
      </w:r>
      <w:r w:rsidR="00426763" w:rsidRPr="008174B3">
        <w:rPr>
          <w:lang w:val="en-US"/>
        </w:rPr>
        <w:t>Annex 5</w:t>
      </w:r>
      <w:r w:rsidR="009F48C8" w:rsidRPr="008174B3">
        <w:rPr>
          <w:lang w:val="en-US"/>
        </w:rPr>
        <w:t>: Contact listing form</w:t>
      </w:r>
      <w:bookmarkEnd w:id="11"/>
    </w:p>
    <w:p w:rsidR="009F48C8" w:rsidRPr="008174B3" w:rsidRDefault="009F48C8" w:rsidP="00ED3065">
      <w:pPr>
        <w:spacing w:after="0" w:line="240" w:lineRule="auto"/>
        <w:jc w:val="both"/>
        <w:rPr>
          <w:b/>
          <w:i/>
          <w:color w:val="0070C0"/>
          <w:lang w:val="en-US"/>
        </w:rPr>
      </w:pPr>
    </w:p>
    <w:p w:rsidR="00312784" w:rsidRPr="008174B3" w:rsidRDefault="008670EB" w:rsidP="00A55F13">
      <w:pPr>
        <w:spacing w:after="0" w:line="240" w:lineRule="auto"/>
        <w:jc w:val="both"/>
        <w:rPr>
          <w:b/>
          <w:i/>
          <w:color w:val="0070C0"/>
          <w:lang w:val="en-US"/>
        </w:rPr>
      </w:pPr>
      <w:r w:rsidRPr="008174B3">
        <w:rPr>
          <w:noProof/>
          <w:lang w:val="en-US"/>
        </w:rPr>
        <w:drawing>
          <wp:inline distT="0" distB="0" distL="0" distR="0" wp14:anchorId="510C172C" wp14:editId="720717CB">
            <wp:extent cx="8277092" cy="5832988"/>
            <wp:effectExtent l="21907" t="16193" r="13018" b="13017"/>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0136" t="14625" r="22890" b="9856"/>
                    <a:stretch/>
                  </pic:blipFill>
                  <pic:spPr bwMode="auto">
                    <a:xfrm rot="16200000">
                      <a:off x="0" y="0"/>
                      <a:ext cx="8345330" cy="5881076"/>
                    </a:xfrm>
                    <a:prstGeom prst="rect">
                      <a:avLst/>
                    </a:prstGeom>
                    <a:ln w="6350">
                      <a:solidFill>
                        <a:srgbClr val="002060"/>
                      </a:solidFill>
                    </a:ln>
                    <a:extLst>
                      <a:ext uri="{53640926-AAD7-44D8-BBD7-CCE9431645EC}">
                        <a14:shadowObscured xmlns:a14="http://schemas.microsoft.com/office/drawing/2010/main"/>
                      </a:ext>
                    </a:extLst>
                  </pic:spPr>
                </pic:pic>
              </a:graphicData>
            </a:graphic>
          </wp:inline>
        </w:drawing>
      </w:r>
    </w:p>
    <w:p w:rsidR="006E7FA7" w:rsidRPr="008174B3" w:rsidRDefault="00650C76" w:rsidP="008174B3">
      <w:pPr>
        <w:pStyle w:val="Heading1"/>
        <w:rPr>
          <w:lang w:val="en-US"/>
        </w:rPr>
      </w:pPr>
      <w:bookmarkStart w:id="12" w:name="_Toc529956699"/>
      <w:r w:rsidRPr="008174B3">
        <w:rPr>
          <w:lang w:val="en-US"/>
        </w:rPr>
        <w:lastRenderedPageBreak/>
        <w:t>3</w:t>
      </w:r>
      <w:r w:rsidR="006E7FA7" w:rsidRPr="008174B3">
        <w:rPr>
          <w:lang w:val="en-US"/>
        </w:rPr>
        <w:t>. Session C3 Participant Annexes</w:t>
      </w:r>
      <w:bookmarkEnd w:id="12"/>
    </w:p>
    <w:p w:rsidR="006E7FA7" w:rsidRPr="008174B3" w:rsidRDefault="006E7FA7" w:rsidP="008174B3">
      <w:pPr>
        <w:pStyle w:val="Heading2"/>
        <w:rPr>
          <w:lang w:val="en-US"/>
        </w:rPr>
      </w:pPr>
      <w:bookmarkStart w:id="13" w:name="_Toc529956700"/>
      <w:r w:rsidRPr="008174B3">
        <w:rPr>
          <w:lang w:val="en-US"/>
        </w:rPr>
        <w:t>Session C3 A</w:t>
      </w:r>
      <w:r w:rsidR="00EE1717" w:rsidRPr="008174B3">
        <w:rPr>
          <w:lang w:val="en-US"/>
        </w:rPr>
        <w:t>nnex 1: Case Investigation Form</w:t>
      </w:r>
      <w:bookmarkEnd w:id="13"/>
    </w:p>
    <w:p w:rsidR="00CC753A" w:rsidRPr="008174B3" w:rsidRDefault="00CC753A" w:rsidP="00A55F13">
      <w:pPr>
        <w:spacing w:after="0" w:line="240" w:lineRule="auto"/>
        <w:jc w:val="both"/>
        <w:rPr>
          <w:b/>
          <w:sz w:val="24"/>
          <w:szCs w:val="24"/>
          <w:lang w:val="en-US"/>
        </w:rPr>
      </w:pPr>
    </w:p>
    <w:p w:rsidR="006E7FA7" w:rsidRPr="008174B3" w:rsidRDefault="006E7FA7" w:rsidP="00A55F13">
      <w:pPr>
        <w:spacing w:after="0" w:line="240" w:lineRule="auto"/>
        <w:jc w:val="both"/>
        <w:rPr>
          <w:b/>
          <w:sz w:val="24"/>
          <w:szCs w:val="24"/>
          <w:lang w:val="en-US"/>
        </w:rPr>
      </w:pPr>
      <w:r w:rsidRPr="008174B3">
        <w:rPr>
          <w:noProof/>
          <w:lang w:val="en-US"/>
        </w:rPr>
        <w:drawing>
          <wp:inline distT="0" distB="0" distL="0" distR="0">
            <wp:extent cx="5731510" cy="7995618"/>
            <wp:effectExtent l="0" t="0" r="254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31510" cy="7995618"/>
                    </a:xfrm>
                    <a:prstGeom prst="rect">
                      <a:avLst/>
                    </a:prstGeom>
                    <a:noFill/>
                    <a:ln>
                      <a:noFill/>
                    </a:ln>
                  </pic:spPr>
                </pic:pic>
              </a:graphicData>
            </a:graphic>
          </wp:inline>
        </w:drawing>
      </w:r>
    </w:p>
    <w:p w:rsidR="006E7FA7" w:rsidRPr="008174B3" w:rsidRDefault="006E7FA7" w:rsidP="00A55F13">
      <w:pPr>
        <w:spacing w:after="0" w:line="240" w:lineRule="auto"/>
        <w:jc w:val="both"/>
        <w:rPr>
          <w:b/>
          <w:sz w:val="24"/>
          <w:szCs w:val="24"/>
          <w:lang w:val="en-US"/>
        </w:rPr>
      </w:pPr>
      <w:r w:rsidRPr="008174B3">
        <w:rPr>
          <w:noProof/>
          <w:lang w:val="en-US"/>
        </w:rPr>
        <w:lastRenderedPageBreak/>
        <w:drawing>
          <wp:inline distT="0" distB="0" distL="0" distR="0">
            <wp:extent cx="5790135" cy="6038850"/>
            <wp:effectExtent l="19050" t="19050" r="20320" b="190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92412" cy="6041225"/>
                    </a:xfrm>
                    <a:prstGeom prst="rect">
                      <a:avLst/>
                    </a:prstGeom>
                    <a:noFill/>
                    <a:ln>
                      <a:solidFill>
                        <a:schemeClr val="tx1"/>
                      </a:solidFill>
                    </a:ln>
                  </pic:spPr>
                </pic:pic>
              </a:graphicData>
            </a:graphic>
          </wp:inline>
        </w:drawing>
      </w:r>
    </w:p>
    <w:p w:rsidR="006E7FA7" w:rsidRPr="008174B3" w:rsidRDefault="006E7FA7" w:rsidP="00A55F13">
      <w:pPr>
        <w:spacing w:after="0" w:line="240" w:lineRule="auto"/>
        <w:jc w:val="both"/>
        <w:rPr>
          <w:b/>
          <w:sz w:val="24"/>
          <w:szCs w:val="24"/>
          <w:lang w:val="en-US"/>
        </w:rPr>
      </w:pPr>
    </w:p>
    <w:p w:rsidR="006E7FA7" w:rsidRPr="008174B3" w:rsidRDefault="006E7FA7" w:rsidP="00A55F13">
      <w:pPr>
        <w:spacing w:after="0" w:line="240" w:lineRule="auto"/>
        <w:jc w:val="both"/>
        <w:rPr>
          <w:b/>
          <w:sz w:val="24"/>
          <w:szCs w:val="24"/>
          <w:lang w:val="en-US"/>
        </w:rPr>
      </w:pPr>
    </w:p>
    <w:p w:rsidR="006E7FA7" w:rsidRPr="008174B3" w:rsidRDefault="006E7FA7" w:rsidP="006E7FA7">
      <w:pPr>
        <w:pBdr>
          <w:top w:val="single" w:sz="4" w:space="1" w:color="auto"/>
          <w:left w:val="single" w:sz="4" w:space="1" w:color="auto"/>
          <w:bottom w:val="single" w:sz="4" w:space="1" w:color="auto"/>
          <w:right w:val="single" w:sz="4" w:space="4" w:color="auto"/>
          <w:between w:val="single" w:sz="4" w:space="1" w:color="auto"/>
          <w:bar w:val="single" w:sz="4" w:color="auto"/>
        </w:pBdr>
        <w:spacing w:after="0" w:line="240" w:lineRule="auto"/>
        <w:jc w:val="both"/>
        <w:rPr>
          <w:b/>
          <w:sz w:val="24"/>
          <w:szCs w:val="24"/>
          <w:lang w:val="en-US"/>
        </w:rPr>
      </w:pPr>
      <w:r w:rsidRPr="008174B3">
        <w:rPr>
          <w:noProof/>
          <w:lang w:val="en-US"/>
        </w:rPr>
        <w:drawing>
          <wp:inline distT="0" distB="0" distL="0" distR="0">
            <wp:extent cx="5731510" cy="686812"/>
            <wp:effectExtent l="0" t="0" r="254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31510" cy="686812"/>
                    </a:xfrm>
                    <a:prstGeom prst="rect">
                      <a:avLst/>
                    </a:prstGeom>
                    <a:noFill/>
                    <a:ln>
                      <a:noFill/>
                    </a:ln>
                  </pic:spPr>
                </pic:pic>
              </a:graphicData>
            </a:graphic>
          </wp:inline>
        </w:drawing>
      </w:r>
    </w:p>
    <w:p w:rsidR="006E7FA7" w:rsidRPr="008174B3" w:rsidRDefault="006E7FA7" w:rsidP="00A55F13">
      <w:pPr>
        <w:spacing w:after="0" w:line="240" w:lineRule="auto"/>
        <w:jc w:val="both"/>
        <w:rPr>
          <w:b/>
          <w:sz w:val="24"/>
          <w:szCs w:val="24"/>
          <w:lang w:val="en-US"/>
        </w:rPr>
      </w:pPr>
    </w:p>
    <w:p w:rsidR="006E7FA7" w:rsidRPr="008174B3" w:rsidRDefault="006E7FA7" w:rsidP="00A55F13">
      <w:pPr>
        <w:spacing w:after="0" w:line="240" w:lineRule="auto"/>
        <w:jc w:val="both"/>
        <w:rPr>
          <w:b/>
          <w:sz w:val="24"/>
          <w:szCs w:val="24"/>
          <w:lang w:val="en-US"/>
        </w:rPr>
      </w:pPr>
      <w:r w:rsidRPr="008174B3">
        <w:rPr>
          <w:noProof/>
          <w:lang w:val="en-US"/>
        </w:rPr>
        <w:lastRenderedPageBreak/>
        <w:drawing>
          <wp:inline distT="0" distB="0" distL="0" distR="0">
            <wp:extent cx="5731510" cy="6888296"/>
            <wp:effectExtent l="19050" t="19050" r="21590" b="2730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31510" cy="6888296"/>
                    </a:xfrm>
                    <a:prstGeom prst="rect">
                      <a:avLst/>
                    </a:prstGeom>
                    <a:noFill/>
                    <a:ln>
                      <a:solidFill>
                        <a:schemeClr val="tx1"/>
                      </a:solidFill>
                    </a:ln>
                  </pic:spPr>
                </pic:pic>
              </a:graphicData>
            </a:graphic>
          </wp:inline>
        </w:drawing>
      </w:r>
    </w:p>
    <w:p w:rsidR="006E7FA7" w:rsidRPr="008174B3" w:rsidRDefault="006E7FA7" w:rsidP="00A55F13">
      <w:pPr>
        <w:spacing w:after="0" w:line="240" w:lineRule="auto"/>
        <w:jc w:val="both"/>
        <w:rPr>
          <w:b/>
          <w:sz w:val="24"/>
          <w:szCs w:val="24"/>
          <w:lang w:val="en-US"/>
        </w:rPr>
      </w:pPr>
    </w:p>
    <w:p w:rsidR="006E7FA7" w:rsidRPr="008174B3" w:rsidRDefault="006E7FA7" w:rsidP="00A55F13">
      <w:pPr>
        <w:spacing w:after="0" w:line="240" w:lineRule="auto"/>
        <w:jc w:val="both"/>
        <w:rPr>
          <w:b/>
          <w:sz w:val="24"/>
          <w:szCs w:val="24"/>
          <w:lang w:val="en-US"/>
        </w:rPr>
      </w:pPr>
      <w:r w:rsidRPr="008174B3">
        <w:rPr>
          <w:noProof/>
          <w:lang w:val="en-US"/>
        </w:rPr>
        <w:lastRenderedPageBreak/>
        <w:drawing>
          <wp:inline distT="0" distB="0" distL="0" distR="0">
            <wp:extent cx="5731510" cy="2082031"/>
            <wp:effectExtent l="19050" t="19050" r="21590" b="139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31510" cy="2082031"/>
                    </a:xfrm>
                    <a:prstGeom prst="rect">
                      <a:avLst/>
                    </a:prstGeom>
                    <a:noFill/>
                    <a:ln>
                      <a:solidFill>
                        <a:schemeClr val="tx1"/>
                      </a:solidFill>
                    </a:ln>
                  </pic:spPr>
                </pic:pic>
              </a:graphicData>
            </a:graphic>
          </wp:inline>
        </w:drawing>
      </w:r>
    </w:p>
    <w:p w:rsidR="006E7FA7" w:rsidRPr="008174B3" w:rsidRDefault="006E7FA7" w:rsidP="00A55F13">
      <w:pPr>
        <w:spacing w:after="0" w:line="240" w:lineRule="auto"/>
        <w:jc w:val="both"/>
        <w:rPr>
          <w:b/>
          <w:sz w:val="24"/>
          <w:szCs w:val="24"/>
          <w:lang w:val="en-US"/>
        </w:rPr>
      </w:pPr>
    </w:p>
    <w:p w:rsidR="006E7FA7" w:rsidRPr="008174B3" w:rsidRDefault="006E7FA7" w:rsidP="00A55F13">
      <w:pPr>
        <w:spacing w:after="0" w:line="240" w:lineRule="auto"/>
        <w:jc w:val="both"/>
        <w:rPr>
          <w:b/>
          <w:sz w:val="24"/>
          <w:szCs w:val="24"/>
          <w:lang w:val="en-US"/>
        </w:rPr>
      </w:pPr>
      <w:r w:rsidRPr="008174B3">
        <w:rPr>
          <w:noProof/>
          <w:lang w:val="en-US"/>
        </w:rPr>
        <w:drawing>
          <wp:inline distT="0" distB="0" distL="0" distR="0">
            <wp:extent cx="5731510" cy="2332076"/>
            <wp:effectExtent l="19050" t="19050" r="21590" b="1143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31510" cy="2332076"/>
                    </a:xfrm>
                    <a:prstGeom prst="rect">
                      <a:avLst/>
                    </a:prstGeom>
                    <a:noFill/>
                    <a:ln>
                      <a:solidFill>
                        <a:schemeClr val="tx1"/>
                      </a:solidFill>
                    </a:ln>
                  </pic:spPr>
                </pic:pic>
              </a:graphicData>
            </a:graphic>
          </wp:inline>
        </w:drawing>
      </w:r>
    </w:p>
    <w:p w:rsidR="006B2713" w:rsidRPr="008174B3" w:rsidRDefault="006B2713" w:rsidP="006B2713">
      <w:pPr>
        <w:spacing w:after="0"/>
        <w:rPr>
          <w:lang w:val="en-US"/>
        </w:rPr>
        <w:sectPr w:rsidR="006B2713" w:rsidRPr="008174B3">
          <w:footerReference w:type="default" r:id="rId24"/>
          <w:pgSz w:w="11906" w:h="16838"/>
          <w:pgMar w:top="1440" w:right="1440" w:bottom="1440" w:left="1440" w:header="708" w:footer="708" w:gutter="0"/>
          <w:cols w:space="720"/>
        </w:sectPr>
      </w:pPr>
    </w:p>
    <w:p w:rsidR="000E57DB" w:rsidRPr="008174B3" w:rsidRDefault="00650C76" w:rsidP="008174B3">
      <w:pPr>
        <w:pStyle w:val="Heading1"/>
        <w:spacing w:before="0"/>
        <w:rPr>
          <w:lang w:val="en-US"/>
        </w:rPr>
      </w:pPr>
      <w:bookmarkStart w:id="14" w:name="_Toc529956701"/>
      <w:r w:rsidRPr="008174B3">
        <w:rPr>
          <w:lang w:val="en-US"/>
        </w:rPr>
        <w:lastRenderedPageBreak/>
        <w:t>4</w:t>
      </w:r>
      <w:r w:rsidR="000E57DB" w:rsidRPr="008174B3">
        <w:rPr>
          <w:lang w:val="en-US"/>
        </w:rPr>
        <w:t>. Session C4 Participant Annexes</w:t>
      </w:r>
      <w:bookmarkEnd w:id="14"/>
    </w:p>
    <w:p w:rsidR="000E57DB" w:rsidRPr="008174B3" w:rsidRDefault="000E57DB" w:rsidP="000E57DB">
      <w:pPr>
        <w:spacing w:after="0" w:line="240" w:lineRule="auto"/>
        <w:rPr>
          <w:b/>
          <w:lang w:val="en-US"/>
        </w:rPr>
      </w:pPr>
    </w:p>
    <w:p w:rsidR="006B2713" w:rsidRPr="008174B3" w:rsidRDefault="006B2713" w:rsidP="008174B3">
      <w:pPr>
        <w:pStyle w:val="Heading2"/>
        <w:rPr>
          <w:lang w:val="en-US"/>
        </w:rPr>
      </w:pPr>
      <w:bookmarkStart w:id="15" w:name="_Toc529956702"/>
      <w:r w:rsidRPr="008174B3">
        <w:rPr>
          <w:lang w:val="en-US"/>
        </w:rPr>
        <w:t>Sess</w:t>
      </w:r>
      <w:r w:rsidR="00B035AD" w:rsidRPr="008174B3">
        <w:rPr>
          <w:lang w:val="en-US"/>
        </w:rPr>
        <w:t>ion C4</w:t>
      </w:r>
      <w:r w:rsidR="008174B3" w:rsidRPr="008174B3">
        <w:rPr>
          <w:lang w:val="en-US"/>
        </w:rPr>
        <w:t xml:space="preserve"> -</w:t>
      </w:r>
      <w:r w:rsidR="005F2ECF" w:rsidRPr="008174B3">
        <w:rPr>
          <w:lang w:val="en-US"/>
        </w:rPr>
        <w:t xml:space="preserve"> </w:t>
      </w:r>
      <w:r w:rsidR="000E57DB" w:rsidRPr="008174B3">
        <w:rPr>
          <w:lang w:val="en-US"/>
        </w:rPr>
        <w:t xml:space="preserve">Annex </w:t>
      </w:r>
      <w:r w:rsidR="00650C76" w:rsidRPr="008174B3">
        <w:rPr>
          <w:lang w:val="en-US"/>
        </w:rPr>
        <w:t>1:</w:t>
      </w:r>
      <w:r w:rsidRPr="008174B3">
        <w:rPr>
          <w:lang w:val="en-US"/>
        </w:rPr>
        <w:t xml:space="preserve"> Template</w:t>
      </w:r>
      <w:r w:rsidR="00A96F21" w:rsidRPr="008174B3">
        <w:rPr>
          <w:lang w:val="en-US"/>
        </w:rPr>
        <w:t>s</w:t>
      </w:r>
      <w:r w:rsidRPr="008174B3">
        <w:rPr>
          <w:lang w:val="en-US"/>
        </w:rPr>
        <w:t xml:space="preserve"> for </w:t>
      </w:r>
      <w:r w:rsidR="0085333C" w:rsidRPr="008174B3">
        <w:rPr>
          <w:lang w:val="en-US"/>
        </w:rPr>
        <w:t>exercise</w:t>
      </w:r>
      <w:bookmarkEnd w:id="15"/>
    </w:p>
    <w:p w:rsidR="006B2713" w:rsidRPr="008174B3" w:rsidRDefault="006B2713" w:rsidP="006B2713">
      <w:pPr>
        <w:spacing w:after="0" w:line="240" w:lineRule="auto"/>
        <w:jc w:val="center"/>
        <w:rPr>
          <w:b/>
          <w:lang w:val="en-US"/>
        </w:rPr>
      </w:pPr>
    </w:p>
    <w:p w:rsidR="006B2713" w:rsidRPr="008174B3" w:rsidRDefault="006B2713" w:rsidP="006B2713">
      <w:pPr>
        <w:spacing w:after="0" w:line="240" w:lineRule="auto"/>
        <w:rPr>
          <w:b/>
          <w:lang w:val="en-US"/>
        </w:rPr>
      </w:pPr>
    </w:p>
    <w:p w:rsidR="006B2713" w:rsidRPr="008174B3" w:rsidRDefault="006B2713" w:rsidP="006B2713">
      <w:pPr>
        <w:spacing w:after="0" w:line="240" w:lineRule="auto"/>
        <w:rPr>
          <w:lang w:val="en-US"/>
        </w:rPr>
      </w:pPr>
      <w:r w:rsidRPr="008174B3">
        <w:rPr>
          <w:lang w:val="en-US"/>
        </w:rPr>
        <w:t>Exercise: Participants should prepare their output electronical</w:t>
      </w:r>
      <w:r w:rsidR="00650C76" w:rsidRPr="008174B3">
        <w:rPr>
          <w:lang w:val="en-US"/>
        </w:rPr>
        <w:t>ly or by writing on flip charts, using the templates provided below.</w:t>
      </w:r>
    </w:p>
    <w:p w:rsidR="006B2713" w:rsidRPr="008174B3" w:rsidRDefault="006B2713" w:rsidP="006B2713">
      <w:pPr>
        <w:spacing w:after="0" w:line="240" w:lineRule="auto"/>
        <w:rPr>
          <w:b/>
          <w:lang w:val="en-US"/>
        </w:rPr>
      </w:pPr>
    </w:p>
    <w:p w:rsidR="006B2713" w:rsidRPr="008174B3" w:rsidRDefault="00A96F21" w:rsidP="00A96F21">
      <w:pPr>
        <w:spacing w:after="0" w:line="240" w:lineRule="auto"/>
        <w:rPr>
          <w:lang w:val="en-US"/>
        </w:rPr>
      </w:pPr>
      <w:r w:rsidRPr="008174B3">
        <w:rPr>
          <w:b/>
          <w:lang w:val="en-US"/>
        </w:rPr>
        <w:t>Template 1:</w:t>
      </w:r>
      <w:r w:rsidRPr="008174B3">
        <w:rPr>
          <w:lang w:val="en-US"/>
        </w:rPr>
        <w:t xml:space="preserve"> </w:t>
      </w:r>
      <w:r w:rsidR="006B2713" w:rsidRPr="008174B3">
        <w:rPr>
          <w:lang w:val="en-US"/>
        </w:rPr>
        <w:t>Identify issues (</w:t>
      </w:r>
      <w:r w:rsidR="0085333C" w:rsidRPr="008174B3">
        <w:rPr>
          <w:lang w:val="en-US"/>
        </w:rPr>
        <w:t>rumors</w:t>
      </w:r>
      <w:r w:rsidR="006B2713" w:rsidRPr="008174B3">
        <w:rPr>
          <w:lang w:val="en-US"/>
        </w:rPr>
        <w:t>, community problems) gathered from interview</w:t>
      </w:r>
      <w:r w:rsidR="001F47CC" w:rsidRPr="008174B3">
        <w:rPr>
          <w:lang w:val="en-US"/>
        </w:rPr>
        <w:t>ing the community leader and elders</w:t>
      </w:r>
      <w:r w:rsidRPr="008174B3">
        <w:rPr>
          <w:lang w:val="en-US"/>
        </w:rPr>
        <w:t>.</w:t>
      </w:r>
    </w:p>
    <w:p w:rsidR="006B2713" w:rsidRPr="008174B3" w:rsidRDefault="006B2713" w:rsidP="006B2713">
      <w:pPr>
        <w:spacing w:after="0" w:line="240" w:lineRule="auto"/>
        <w:ind w:left="360"/>
        <w:rPr>
          <w:lang w:val="en-US"/>
        </w:rPr>
      </w:pPr>
    </w:p>
    <w:tbl>
      <w:tblPr>
        <w:tblStyle w:val="TableGrid"/>
        <w:tblW w:w="9639" w:type="dxa"/>
        <w:tblInd w:w="108" w:type="dxa"/>
        <w:tblLook w:val="04A0" w:firstRow="1" w:lastRow="0" w:firstColumn="1" w:lastColumn="0" w:noHBand="0" w:noVBand="1"/>
      </w:tblPr>
      <w:tblGrid>
        <w:gridCol w:w="4536"/>
        <w:gridCol w:w="5103"/>
      </w:tblGrid>
      <w:tr w:rsidR="006B2713" w:rsidRPr="008174B3" w:rsidTr="006B2713">
        <w:tc>
          <w:tcPr>
            <w:tcW w:w="4536" w:type="dxa"/>
            <w:tcBorders>
              <w:top w:val="single" w:sz="4" w:space="0" w:color="auto"/>
              <w:left w:val="single" w:sz="4" w:space="0" w:color="auto"/>
              <w:bottom w:val="single" w:sz="4" w:space="0" w:color="auto"/>
              <w:right w:val="single" w:sz="4" w:space="0" w:color="auto"/>
            </w:tcBorders>
            <w:shd w:val="clear" w:color="auto" w:fill="0070C0"/>
          </w:tcPr>
          <w:p w:rsidR="006B2713" w:rsidRPr="008174B3" w:rsidRDefault="006B2713">
            <w:pPr>
              <w:jc w:val="center"/>
              <w:rPr>
                <w:b/>
                <w:bCs/>
                <w:color w:val="FFFFFF" w:themeColor="background1"/>
                <w:sz w:val="24"/>
                <w:szCs w:val="24"/>
                <w:lang w:val="en-US"/>
              </w:rPr>
            </w:pPr>
            <w:r w:rsidRPr="008174B3">
              <w:rPr>
                <w:b/>
                <w:bCs/>
                <w:color w:val="FFFFFF" w:themeColor="background1"/>
                <w:sz w:val="24"/>
                <w:szCs w:val="24"/>
                <w:lang w:val="en-US"/>
              </w:rPr>
              <w:t>Rumors</w:t>
            </w:r>
          </w:p>
          <w:p w:rsidR="006B2713" w:rsidRPr="008174B3" w:rsidRDefault="006B2713">
            <w:pPr>
              <w:jc w:val="center"/>
              <w:rPr>
                <w:b/>
                <w:bCs/>
                <w:color w:val="FFFFFF" w:themeColor="background1"/>
                <w:sz w:val="24"/>
                <w:szCs w:val="24"/>
                <w:lang w:val="en-US"/>
              </w:rPr>
            </w:pPr>
          </w:p>
        </w:tc>
        <w:tc>
          <w:tcPr>
            <w:tcW w:w="5103" w:type="dxa"/>
            <w:tcBorders>
              <w:top w:val="single" w:sz="4" w:space="0" w:color="auto"/>
              <w:left w:val="single" w:sz="4" w:space="0" w:color="auto"/>
              <w:bottom w:val="single" w:sz="4" w:space="0" w:color="auto"/>
              <w:right w:val="single" w:sz="4" w:space="0" w:color="auto"/>
            </w:tcBorders>
            <w:shd w:val="clear" w:color="auto" w:fill="0070C0"/>
            <w:hideMark/>
          </w:tcPr>
          <w:p w:rsidR="006B2713" w:rsidRPr="008174B3" w:rsidRDefault="006B2713">
            <w:pPr>
              <w:jc w:val="center"/>
              <w:rPr>
                <w:b/>
                <w:bCs/>
                <w:color w:val="FFFFFF" w:themeColor="background1"/>
                <w:sz w:val="24"/>
                <w:szCs w:val="24"/>
                <w:lang w:val="en-US"/>
              </w:rPr>
            </w:pPr>
            <w:r w:rsidRPr="008174B3">
              <w:rPr>
                <w:b/>
                <w:bCs/>
                <w:color w:val="FFFFFF" w:themeColor="background1"/>
                <w:sz w:val="24"/>
                <w:szCs w:val="24"/>
                <w:lang w:val="en-US"/>
              </w:rPr>
              <w:t>Community problems related to the outbreak</w:t>
            </w:r>
          </w:p>
        </w:tc>
      </w:tr>
      <w:tr w:rsidR="006B2713" w:rsidRPr="008174B3" w:rsidTr="006B2713">
        <w:tc>
          <w:tcPr>
            <w:tcW w:w="4536" w:type="dxa"/>
            <w:tcBorders>
              <w:top w:val="single" w:sz="4" w:space="0" w:color="auto"/>
              <w:left w:val="single" w:sz="4" w:space="0" w:color="auto"/>
              <w:bottom w:val="single" w:sz="4" w:space="0" w:color="auto"/>
              <w:right w:val="single" w:sz="4" w:space="0" w:color="auto"/>
            </w:tcBorders>
            <w:vAlign w:val="center"/>
          </w:tcPr>
          <w:p w:rsidR="006B2713" w:rsidRPr="008174B3" w:rsidRDefault="006B2713" w:rsidP="00B035AD">
            <w:pPr>
              <w:pStyle w:val="ListParagraph"/>
              <w:numPr>
                <w:ilvl w:val="0"/>
                <w:numId w:val="42"/>
              </w:numPr>
              <w:rPr>
                <w:lang w:eastAsia="zh-CN"/>
              </w:rPr>
            </w:pPr>
          </w:p>
        </w:tc>
        <w:tc>
          <w:tcPr>
            <w:tcW w:w="5103" w:type="dxa"/>
            <w:tcBorders>
              <w:top w:val="single" w:sz="4" w:space="0" w:color="auto"/>
              <w:left w:val="single" w:sz="4" w:space="0" w:color="auto"/>
              <w:bottom w:val="single" w:sz="4" w:space="0" w:color="auto"/>
              <w:right w:val="single" w:sz="4" w:space="0" w:color="auto"/>
            </w:tcBorders>
            <w:vAlign w:val="center"/>
          </w:tcPr>
          <w:p w:rsidR="006B2713" w:rsidRPr="008174B3" w:rsidRDefault="006B2713" w:rsidP="00B035AD">
            <w:pPr>
              <w:pStyle w:val="ListParagraph"/>
              <w:numPr>
                <w:ilvl w:val="0"/>
                <w:numId w:val="42"/>
              </w:numPr>
              <w:rPr>
                <w:lang w:eastAsia="zh-CN"/>
              </w:rPr>
            </w:pPr>
          </w:p>
        </w:tc>
      </w:tr>
      <w:tr w:rsidR="006B2713" w:rsidRPr="008174B3" w:rsidTr="006B2713">
        <w:tc>
          <w:tcPr>
            <w:tcW w:w="4536" w:type="dxa"/>
            <w:tcBorders>
              <w:top w:val="single" w:sz="4" w:space="0" w:color="auto"/>
              <w:left w:val="single" w:sz="4" w:space="0" w:color="auto"/>
              <w:bottom w:val="single" w:sz="4" w:space="0" w:color="auto"/>
              <w:right w:val="single" w:sz="4" w:space="0" w:color="auto"/>
            </w:tcBorders>
            <w:vAlign w:val="center"/>
          </w:tcPr>
          <w:p w:rsidR="006B2713" w:rsidRPr="008174B3" w:rsidRDefault="006B2713" w:rsidP="00B035AD">
            <w:pPr>
              <w:pStyle w:val="ListParagraph"/>
              <w:numPr>
                <w:ilvl w:val="0"/>
                <w:numId w:val="42"/>
              </w:numPr>
              <w:rPr>
                <w:lang w:eastAsia="zh-CN"/>
              </w:rPr>
            </w:pPr>
          </w:p>
        </w:tc>
        <w:tc>
          <w:tcPr>
            <w:tcW w:w="5103" w:type="dxa"/>
            <w:tcBorders>
              <w:top w:val="single" w:sz="4" w:space="0" w:color="auto"/>
              <w:left w:val="single" w:sz="4" w:space="0" w:color="auto"/>
              <w:bottom w:val="single" w:sz="4" w:space="0" w:color="auto"/>
              <w:right w:val="single" w:sz="4" w:space="0" w:color="auto"/>
            </w:tcBorders>
            <w:vAlign w:val="center"/>
          </w:tcPr>
          <w:p w:rsidR="006B2713" w:rsidRPr="008174B3" w:rsidRDefault="006B2713" w:rsidP="00B035AD">
            <w:pPr>
              <w:pStyle w:val="ListParagraph"/>
              <w:numPr>
                <w:ilvl w:val="0"/>
                <w:numId w:val="42"/>
              </w:numPr>
              <w:rPr>
                <w:lang w:eastAsia="zh-CN"/>
              </w:rPr>
            </w:pPr>
          </w:p>
        </w:tc>
      </w:tr>
      <w:tr w:rsidR="006B2713" w:rsidRPr="008174B3" w:rsidTr="006B2713">
        <w:tc>
          <w:tcPr>
            <w:tcW w:w="4536" w:type="dxa"/>
            <w:tcBorders>
              <w:top w:val="single" w:sz="4" w:space="0" w:color="auto"/>
              <w:left w:val="single" w:sz="4" w:space="0" w:color="auto"/>
              <w:bottom w:val="single" w:sz="4" w:space="0" w:color="auto"/>
              <w:right w:val="single" w:sz="4" w:space="0" w:color="auto"/>
            </w:tcBorders>
            <w:vAlign w:val="center"/>
          </w:tcPr>
          <w:p w:rsidR="006B2713" w:rsidRPr="008174B3" w:rsidRDefault="006B2713" w:rsidP="00B035AD">
            <w:pPr>
              <w:pStyle w:val="ListParagraph"/>
              <w:numPr>
                <w:ilvl w:val="0"/>
                <w:numId w:val="42"/>
              </w:numPr>
              <w:rPr>
                <w:lang w:eastAsia="zh-CN"/>
              </w:rPr>
            </w:pPr>
          </w:p>
        </w:tc>
        <w:tc>
          <w:tcPr>
            <w:tcW w:w="5103" w:type="dxa"/>
            <w:tcBorders>
              <w:top w:val="single" w:sz="4" w:space="0" w:color="auto"/>
              <w:left w:val="single" w:sz="4" w:space="0" w:color="auto"/>
              <w:bottom w:val="single" w:sz="4" w:space="0" w:color="auto"/>
              <w:right w:val="single" w:sz="4" w:space="0" w:color="auto"/>
            </w:tcBorders>
            <w:vAlign w:val="center"/>
          </w:tcPr>
          <w:p w:rsidR="006B2713" w:rsidRPr="008174B3" w:rsidRDefault="006B2713" w:rsidP="00B035AD">
            <w:pPr>
              <w:pStyle w:val="ListParagraph"/>
              <w:numPr>
                <w:ilvl w:val="0"/>
                <w:numId w:val="42"/>
              </w:numPr>
              <w:rPr>
                <w:lang w:eastAsia="zh-CN"/>
              </w:rPr>
            </w:pPr>
          </w:p>
        </w:tc>
      </w:tr>
    </w:tbl>
    <w:p w:rsidR="006B2713" w:rsidRPr="008174B3" w:rsidRDefault="006B2713" w:rsidP="006B2713">
      <w:pPr>
        <w:spacing w:after="0" w:line="240" w:lineRule="auto"/>
        <w:rPr>
          <w:lang w:val="en-US"/>
        </w:rPr>
      </w:pPr>
    </w:p>
    <w:p w:rsidR="000E57DB" w:rsidRPr="008174B3" w:rsidRDefault="000E57DB" w:rsidP="006B2713">
      <w:pPr>
        <w:spacing w:after="0" w:line="240" w:lineRule="auto"/>
        <w:rPr>
          <w:lang w:val="en-US"/>
        </w:rPr>
      </w:pPr>
    </w:p>
    <w:p w:rsidR="006B2713" w:rsidRPr="008174B3" w:rsidRDefault="00A96F21" w:rsidP="00A96F21">
      <w:pPr>
        <w:spacing w:after="0" w:line="240" w:lineRule="auto"/>
        <w:rPr>
          <w:lang w:val="en-US"/>
        </w:rPr>
      </w:pPr>
      <w:r w:rsidRPr="008174B3">
        <w:rPr>
          <w:b/>
          <w:lang w:val="en-US"/>
        </w:rPr>
        <w:t>Template 2:</w:t>
      </w:r>
      <w:r w:rsidRPr="008174B3">
        <w:rPr>
          <w:lang w:val="en-US"/>
        </w:rPr>
        <w:t xml:space="preserve"> </w:t>
      </w:r>
      <w:r w:rsidR="006B2713" w:rsidRPr="008174B3">
        <w:rPr>
          <w:lang w:val="en-US"/>
        </w:rPr>
        <w:t>Identify commun</w:t>
      </w:r>
      <w:r w:rsidR="000E57DB" w:rsidRPr="008174B3">
        <w:rPr>
          <w:lang w:val="en-US"/>
        </w:rPr>
        <w:t>ity practices that can help or not help to stop a potential outbreak</w:t>
      </w:r>
      <w:r w:rsidRPr="008174B3">
        <w:rPr>
          <w:lang w:val="en-US"/>
        </w:rPr>
        <w:t>.</w:t>
      </w:r>
    </w:p>
    <w:p w:rsidR="006B2713" w:rsidRPr="008174B3" w:rsidRDefault="006B2713" w:rsidP="006B2713">
      <w:pPr>
        <w:spacing w:after="0" w:line="240" w:lineRule="auto"/>
        <w:ind w:left="360"/>
        <w:rPr>
          <w:lang w:val="en-US"/>
        </w:rPr>
      </w:pPr>
    </w:p>
    <w:tbl>
      <w:tblPr>
        <w:tblStyle w:val="TableGrid"/>
        <w:tblW w:w="9630" w:type="dxa"/>
        <w:tblInd w:w="108" w:type="dxa"/>
        <w:tblLook w:val="04A0" w:firstRow="1" w:lastRow="0" w:firstColumn="1" w:lastColumn="0" w:noHBand="0" w:noVBand="1"/>
      </w:tblPr>
      <w:tblGrid>
        <w:gridCol w:w="4536"/>
        <w:gridCol w:w="5094"/>
      </w:tblGrid>
      <w:tr w:rsidR="006B2713" w:rsidRPr="008174B3" w:rsidTr="006B2713">
        <w:tc>
          <w:tcPr>
            <w:tcW w:w="4536" w:type="dxa"/>
            <w:tcBorders>
              <w:top w:val="single" w:sz="4" w:space="0" w:color="auto"/>
              <w:left w:val="single" w:sz="4" w:space="0" w:color="auto"/>
              <w:bottom w:val="single" w:sz="4" w:space="0" w:color="auto"/>
              <w:right w:val="single" w:sz="4" w:space="0" w:color="auto"/>
            </w:tcBorders>
            <w:shd w:val="clear" w:color="auto" w:fill="0070C0"/>
            <w:hideMark/>
          </w:tcPr>
          <w:p w:rsidR="006B2713" w:rsidRPr="008174B3" w:rsidRDefault="006B2713">
            <w:pPr>
              <w:jc w:val="center"/>
              <w:rPr>
                <w:b/>
                <w:bCs/>
                <w:color w:val="FFFFFF" w:themeColor="background1"/>
                <w:sz w:val="24"/>
                <w:szCs w:val="24"/>
                <w:lang w:val="en-US"/>
              </w:rPr>
            </w:pPr>
            <w:r w:rsidRPr="008174B3">
              <w:rPr>
                <w:b/>
                <w:bCs/>
                <w:color w:val="FFFFFF" w:themeColor="background1"/>
                <w:sz w:val="24"/>
                <w:szCs w:val="24"/>
                <w:lang w:val="en-US"/>
              </w:rPr>
              <w:t xml:space="preserve">Community practices that </w:t>
            </w:r>
            <w:r w:rsidRPr="008174B3">
              <w:rPr>
                <w:b/>
                <w:bCs/>
                <w:color w:val="FFFFFF" w:themeColor="background1"/>
                <w:sz w:val="24"/>
                <w:szCs w:val="24"/>
                <w:u w:val="single"/>
                <w:lang w:val="en-US"/>
              </w:rPr>
              <w:t>can help</w:t>
            </w:r>
            <w:r w:rsidR="000E57DB" w:rsidRPr="008174B3">
              <w:rPr>
                <w:b/>
                <w:bCs/>
                <w:color w:val="FFFFFF" w:themeColor="background1"/>
                <w:sz w:val="24"/>
                <w:szCs w:val="24"/>
                <w:lang w:val="en-US"/>
              </w:rPr>
              <w:t xml:space="preserve"> stop a potential outbreak</w:t>
            </w:r>
          </w:p>
        </w:tc>
        <w:tc>
          <w:tcPr>
            <w:tcW w:w="5094" w:type="dxa"/>
            <w:tcBorders>
              <w:top w:val="single" w:sz="4" w:space="0" w:color="auto"/>
              <w:left w:val="single" w:sz="4" w:space="0" w:color="auto"/>
              <w:bottom w:val="single" w:sz="4" w:space="0" w:color="auto"/>
              <w:right w:val="single" w:sz="4" w:space="0" w:color="auto"/>
            </w:tcBorders>
            <w:shd w:val="clear" w:color="auto" w:fill="0070C0"/>
            <w:hideMark/>
          </w:tcPr>
          <w:p w:rsidR="006B2713" w:rsidRPr="008174B3" w:rsidRDefault="006B2713">
            <w:pPr>
              <w:jc w:val="center"/>
              <w:rPr>
                <w:b/>
                <w:bCs/>
                <w:color w:val="FFFFFF" w:themeColor="background1"/>
                <w:sz w:val="24"/>
                <w:szCs w:val="24"/>
                <w:lang w:val="en-US"/>
              </w:rPr>
            </w:pPr>
            <w:r w:rsidRPr="008174B3">
              <w:rPr>
                <w:b/>
                <w:bCs/>
                <w:color w:val="FFFFFF" w:themeColor="background1"/>
                <w:sz w:val="24"/>
                <w:szCs w:val="24"/>
                <w:lang w:val="en-US"/>
              </w:rPr>
              <w:t xml:space="preserve">Community practices that </w:t>
            </w:r>
            <w:r w:rsidRPr="008174B3">
              <w:rPr>
                <w:b/>
                <w:bCs/>
                <w:color w:val="FFFFFF" w:themeColor="background1"/>
                <w:sz w:val="24"/>
                <w:szCs w:val="24"/>
                <w:u w:val="single"/>
                <w:lang w:val="en-US"/>
              </w:rPr>
              <w:t>may not help</w:t>
            </w:r>
            <w:r w:rsidR="000E57DB" w:rsidRPr="008174B3">
              <w:rPr>
                <w:b/>
                <w:bCs/>
                <w:color w:val="FFFFFF" w:themeColor="background1"/>
                <w:sz w:val="24"/>
                <w:szCs w:val="24"/>
                <w:lang w:val="en-US"/>
              </w:rPr>
              <w:t xml:space="preserve"> to stop a potential outbreak</w:t>
            </w:r>
          </w:p>
        </w:tc>
      </w:tr>
      <w:tr w:rsidR="006B2713" w:rsidRPr="008174B3" w:rsidTr="006B2713">
        <w:tc>
          <w:tcPr>
            <w:tcW w:w="4536" w:type="dxa"/>
            <w:tcBorders>
              <w:top w:val="single" w:sz="4" w:space="0" w:color="auto"/>
              <w:left w:val="single" w:sz="4" w:space="0" w:color="auto"/>
              <w:bottom w:val="single" w:sz="4" w:space="0" w:color="auto"/>
              <w:right w:val="single" w:sz="4" w:space="0" w:color="auto"/>
            </w:tcBorders>
            <w:vAlign w:val="center"/>
          </w:tcPr>
          <w:p w:rsidR="006B2713" w:rsidRPr="008174B3" w:rsidRDefault="006B2713" w:rsidP="00B035AD">
            <w:pPr>
              <w:pStyle w:val="ListParagraph"/>
              <w:numPr>
                <w:ilvl w:val="0"/>
                <w:numId w:val="42"/>
              </w:numPr>
              <w:rPr>
                <w:lang w:eastAsia="zh-CN"/>
              </w:rPr>
            </w:pPr>
          </w:p>
        </w:tc>
        <w:tc>
          <w:tcPr>
            <w:tcW w:w="5094" w:type="dxa"/>
            <w:tcBorders>
              <w:top w:val="single" w:sz="4" w:space="0" w:color="auto"/>
              <w:left w:val="single" w:sz="4" w:space="0" w:color="auto"/>
              <w:bottom w:val="single" w:sz="4" w:space="0" w:color="auto"/>
              <w:right w:val="single" w:sz="4" w:space="0" w:color="auto"/>
            </w:tcBorders>
            <w:vAlign w:val="center"/>
          </w:tcPr>
          <w:p w:rsidR="006B2713" w:rsidRPr="008174B3" w:rsidRDefault="006B2713" w:rsidP="00B035AD">
            <w:pPr>
              <w:pStyle w:val="ListParagraph"/>
              <w:numPr>
                <w:ilvl w:val="0"/>
                <w:numId w:val="42"/>
              </w:numPr>
              <w:rPr>
                <w:lang w:eastAsia="zh-CN"/>
              </w:rPr>
            </w:pPr>
          </w:p>
        </w:tc>
      </w:tr>
      <w:tr w:rsidR="006B2713" w:rsidRPr="008174B3" w:rsidTr="006B2713">
        <w:tc>
          <w:tcPr>
            <w:tcW w:w="4536" w:type="dxa"/>
            <w:tcBorders>
              <w:top w:val="single" w:sz="4" w:space="0" w:color="auto"/>
              <w:left w:val="single" w:sz="4" w:space="0" w:color="auto"/>
              <w:bottom w:val="single" w:sz="4" w:space="0" w:color="auto"/>
              <w:right w:val="single" w:sz="4" w:space="0" w:color="auto"/>
            </w:tcBorders>
            <w:vAlign w:val="center"/>
          </w:tcPr>
          <w:p w:rsidR="006B2713" w:rsidRPr="008174B3" w:rsidRDefault="006B2713" w:rsidP="00B035AD">
            <w:pPr>
              <w:pStyle w:val="ListParagraph"/>
              <w:numPr>
                <w:ilvl w:val="0"/>
                <w:numId w:val="42"/>
              </w:numPr>
              <w:rPr>
                <w:lang w:eastAsia="zh-CN"/>
              </w:rPr>
            </w:pPr>
          </w:p>
        </w:tc>
        <w:tc>
          <w:tcPr>
            <w:tcW w:w="5094" w:type="dxa"/>
            <w:tcBorders>
              <w:top w:val="single" w:sz="4" w:space="0" w:color="auto"/>
              <w:left w:val="single" w:sz="4" w:space="0" w:color="auto"/>
              <w:bottom w:val="single" w:sz="4" w:space="0" w:color="auto"/>
              <w:right w:val="single" w:sz="4" w:space="0" w:color="auto"/>
            </w:tcBorders>
            <w:vAlign w:val="center"/>
          </w:tcPr>
          <w:p w:rsidR="006B2713" w:rsidRPr="008174B3" w:rsidRDefault="006B2713" w:rsidP="00B035AD">
            <w:pPr>
              <w:pStyle w:val="ListParagraph"/>
              <w:numPr>
                <w:ilvl w:val="0"/>
                <w:numId w:val="42"/>
              </w:numPr>
              <w:rPr>
                <w:lang w:eastAsia="zh-CN"/>
              </w:rPr>
            </w:pPr>
          </w:p>
        </w:tc>
      </w:tr>
      <w:tr w:rsidR="006B2713" w:rsidRPr="008174B3" w:rsidTr="006B2713">
        <w:tc>
          <w:tcPr>
            <w:tcW w:w="4536" w:type="dxa"/>
            <w:tcBorders>
              <w:top w:val="single" w:sz="4" w:space="0" w:color="auto"/>
              <w:left w:val="single" w:sz="4" w:space="0" w:color="auto"/>
              <w:bottom w:val="single" w:sz="4" w:space="0" w:color="auto"/>
              <w:right w:val="single" w:sz="4" w:space="0" w:color="auto"/>
            </w:tcBorders>
            <w:vAlign w:val="center"/>
          </w:tcPr>
          <w:p w:rsidR="006B2713" w:rsidRPr="008174B3" w:rsidRDefault="006B2713" w:rsidP="00B035AD">
            <w:pPr>
              <w:pStyle w:val="ListParagraph"/>
              <w:numPr>
                <w:ilvl w:val="0"/>
                <w:numId w:val="42"/>
              </w:numPr>
              <w:rPr>
                <w:lang w:eastAsia="zh-CN"/>
              </w:rPr>
            </w:pPr>
          </w:p>
        </w:tc>
        <w:tc>
          <w:tcPr>
            <w:tcW w:w="5094" w:type="dxa"/>
            <w:tcBorders>
              <w:top w:val="single" w:sz="4" w:space="0" w:color="auto"/>
              <w:left w:val="single" w:sz="4" w:space="0" w:color="auto"/>
              <w:bottom w:val="single" w:sz="4" w:space="0" w:color="auto"/>
              <w:right w:val="single" w:sz="4" w:space="0" w:color="auto"/>
            </w:tcBorders>
            <w:vAlign w:val="center"/>
          </w:tcPr>
          <w:p w:rsidR="006B2713" w:rsidRPr="008174B3" w:rsidRDefault="006B2713" w:rsidP="00B035AD">
            <w:pPr>
              <w:pStyle w:val="ListParagraph"/>
              <w:numPr>
                <w:ilvl w:val="0"/>
                <w:numId w:val="42"/>
              </w:numPr>
              <w:rPr>
                <w:lang w:eastAsia="zh-CN"/>
              </w:rPr>
            </w:pPr>
          </w:p>
        </w:tc>
      </w:tr>
    </w:tbl>
    <w:p w:rsidR="006B2713" w:rsidRPr="008174B3" w:rsidRDefault="006B2713" w:rsidP="006B2713">
      <w:pPr>
        <w:spacing w:after="0" w:line="240" w:lineRule="auto"/>
        <w:ind w:left="720"/>
        <w:rPr>
          <w:lang w:val="en-US"/>
        </w:rPr>
      </w:pPr>
    </w:p>
    <w:p w:rsidR="000E57DB" w:rsidRPr="008174B3" w:rsidRDefault="000E57DB" w:rsidP="006B2713">
      <w:pPr>
        <w:spacing w:after="0" w:line="240" w:lineRule="auto"/>
        <w:ind w:left="720"/>
        <w:rPr>
          <w:lang w:val="en-US"/>
        </w:rPr>
      </w:pPr>
    </w:p>
    <w:p w:rsidR="006B2713" w:rsidRPr="008174B3" w:rsidRDefault="00A96F21" w:rsidP="00A96F21">
      <w:pPr>
        <w:spacing w:after="0" w:line="240" w:lineRule="auto"/>
        <w:rPr>
          <w:lang w:val="en-US"/>
        </w:rPr>
      </w:pPr>
      <w:r w:rsidRPr="008174B3">
        <w:rPr>
          <w:b/>
          <w:lang w:val="en-US"/>
        </w:rPr>
        <w:t>Template 3:</w:t>
      </w:r>
      <w:r w:rsidRPr="008174B3">
        <w:rPr>
          <w:lang w:val="en-US"/>
        </w:rPr>
        <w:t xml:space="preserve"> </w:t>
      </w:r>
      <w:r w:rsidR="006B2713" w:rsidRPr="008174B3">
        <w:rPr>
          <w:lang w:val="en-US"/>
        </w:rPr>
        <w:t>Identify activities and appropriate tools to encourage community participation:</w:t>
      </w:r>
    </w:p>
    <w:p w:rsidR="006B2713" w:rsidRPr="008174B3" w:rsidRDefault="000E57DB" w:rsidP="00A96F21">
      <w:pPr>
        <w:spacing w:after="0" w:line="240" w:lineRule="auto"/>
        <w:rPr>
          <w:lang w:val="en-US"/>
        </w:rPr>
      </w:pPr>
      <w:r w:rsidRPr="008174B3">
        <w:rPr>
          <w:lang w:val="en-US"/>
        </w:rPr>
        <w:t>(see Annex 2 below</w:t>
      </w:r>
      <w:r w:rsidR="006B2713" w:rsidRPr="008174B3">
        <w:rPr>
          <w:lang w:val="en-US"/>
        </w:rPr>
        <w:t xml:space="preserve"> for </w:t>
      </w:r>
      <w:r w:rsidRPr="008174B3">
        <w:rPr>
          <w:lang w:val="en-US"/>
        </w:rPr>
        <w:t xml:space="preserve">list </w:t>
      </w:r>
      <w:r w:rsidR="006B2713" w:rsidRPr="008174B3">
        <w:rPr>
          <w:lang w:val="en-US"/>
        </w:rPr>
        <w:t>tools for creating community discussion)</w:t>
      </w:r>
      <w:r w:rsidR="00A96F21" w:rsidRPr="008174B3">
        <w:rPr>
          <w:lang w:val="en-US"/>
        </w:rPr>
        <w:t>.</w:t>
      </w:r>
    </w:p>
    <w:p w:rsidR="006B2713" w:rsidRPr="008174B3" w:rsidRDefault="006B2713" w:rsidP="006B2713">
      <w:pPr>
        <w:spacing w:after="0" w:line="240" w:lineRule="auto"/>
        <w:rPr>
          <w:lang w:val="en-US"/>
        </w:rPr>
      </w:pPr>
    </w:p>
    <w:tbl>
      <w:tblPr>
        <w:tblStyle w:val="TableGrid"/>
        <w:tblW w:w="5000" w:type="pct"/>
        <w:tblInd w:w="108" w:type="dxa"/>
        <w:tblLook w:val="0420" w:firstRow="1" w:lastRow="0" w:firstColumn="0" w:lastColumn="0" w:noHBand="0" w:noVBand="1"/>
      </w:tblPr>
      <w:tblGrid>
        <w:gridCol w:w="2095"/>
        <w:gridCol w:w="3226"/>
        <w:gridCol w:w="3921"/>
      </w:tblGrid>
      <w:tr w:rsidR="006B2713" w:rsidRPr="008174B3" w:rsidTr="006B2713">
        <w:trPr>
          <w:trHeight w:val="451"/>
        </w:trPr>
        <w:tc>
          <w:tcPr>
            <w:tcW w:w="1133" w:type="pct"/>
            <w:tcBorders>
              <w:top w:val="single" w:sz="4" w:space="0" w:color="auto"/>
              <w:left w:val="single" w:sz="4" w:space="0" w:color="auto"/>
              <w:bottom w:val="single" w:sz="4" w:space="0" w:color="auto"/>
              <w:right w:val="single" w:sz="4" w:space="0" w:color="auto"/>
            </w:tcBorders>
            <w:shd w:val="clear" w:color="auto" w:fill="0070C0"/>
            <w:vAlign w:val="center"/>
            <w:hideMark/>
          </w:tcPr>
          <w:p w:rsidR="006B2713" w:rsidRPr="008174B3" w:rsidRDefault="006B2713">
            <w:pPr>
              <w:jc w:val="center"/>
              <w:rPr>
                <w:b/>
                <w:color w:val="FFFFFF" w:themeColor="background1"/>
                <w:sz w:val="24"/>
                <w:szCs w:val="24"/>
                <w:lang w:val="en-US"/>
              </w:rPr>
            </w:pPr>
            <w:r w:rsidRPr="008174B3">
              <w:rPr>
                <w:b/>
                <w:color w:val="FFFFFF" w:themeColor="background1"/>
                <w:sz w:val="24"/>
                <w:szCs w:val="24"/>
                <w:lang w:val="en-US"/>
              </w:rPr>
              <w:t>Issues</w:t>
            </w:r>
          </w:p>
        </w:tc>
        <w:tc>
          <w:tcPr>
            <w:tcW w:w="1745" w:type="pct"/>
            <w:tcBorders>
              <w:top w:val="single" w:sz="4" w:space="0" w:color="auto"/>
              <w:left w:val="single" w:sz="4" w:space="0" w:color="auto"/>
              <w:bottom w:val="single" w:sz="4" w:space="0" w:color="auto"/>
              <w:right w:val="single" w:sz="4" w:space="0" w:color="auto"/>
            </w:tcBorders>
            <w:shd w:val="clear" w:color="auto" w:fill="0070C0"/>
            <w:vAlign w:val="center"/>
            <w:hideMark/>
          </w:tcPr>
          <w:p w:rsidR="006B2713" w:rsidRPr="008174B3" w:rsidRDefault="006B2713">
            <w:pPr>
              <w:jc w:val="center"/>
              <w:rPr>
                <w:b/>
                <w:color w:val="FFFFFF" w:themeColor="background1"/>
                <w:sz w:val="24"/>
                <w:szCs w:val="24"/>
                <w:lang w:val="en-US"/>
              </w:rPr>
            </w:pPr>
            <w:r w:rsidRPr="008174B3">
              <w:rPr>
                <w:b/>
                <w:color w:val="FFFFFF" w:themeColor="background1"/>
                <w:sz w:val="24"/>
                <w:szCs w:val="24"/>
                <w:lang w:val="en-US"/>
              </w:rPr>
              <w:t>Activities to address issues</w:t>
            </w:r>
          </w:p>
        </w:tc>
        <w:tc>
          <w:tcPr>
            <w:tcW w:w="2121" w:type="pct"/>
            <w:tcBorders>
              <w:top w:val="single" w:sz="4" w:space="0" w:color="auto"/>
              <w:left w:val="single" w:sz="4" w:space="0" w:color="auto"/>
              <w:bottom w:val="single" w:sz="4" w:space="0" w:color="auto"/>
              <w:right w:val="single" w:sz="4" w:space="0" w:color="auto"/>
            </w:tcBorders>
            <w:shd w:val="clear" w:color="auto" w:fill="0070C0"/>
            <w:vAlign w:val="center"/>
            <w:hideMark/>
          </w:tcPr>
          <w:p w:rsidR="006B2713" w:rsidRPr="008174B3" w:rsidRDefault="006B2713">
            <w:pPr>
              <w:jc w:val="center"/>
              <w:rPr>
                <w:b/>
                <w:bCs/>
                <w:color w:val="FFFFFF" w:themeColor="background1"/>
                <w:sz w:val="24"/>
                <w:szCs w:val="24"/>
                <w:lang w:val="en-US"/>
              </w:rPr>
            </w:pPr>
            <w:r w:rsidRPr="008174B3">
              <w:rPr>
                <w:b/>
                <w:bCs/>
                <w:color w:val="FFFFFF" w:themeColor="background1"/>
                <w:sz w:val="24"/>
                <w:szCs w:val="24"/>
                <w:lang w:val="en-US"/>
              </w:rPr>
              <w:t>Tools for creating community discussion (see above)</w:t>
            </w:r>
          </w:p>
        </w:tc>
      </w:tr>
      <w:tr w:rsidR="006B2713" w:rsidRPr="008174B3" w:rsidTr="006B2713">
        <w:trPr>
          <w:trHeight w:val="1002"/>
        </w:trPr>
        <w:tc>
          <w:tcPr>
            <w:tcW w:w="1133"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6B2713" w:rsidRPr="008174B3" w:rsidRDefault="006B2713">
            <w:pPr>
              <w:rPr>
                <w:b/>
                <w:sz w:val="20"/>
                <w:szCs w:val="20"/>
                <w:lang w:val="en-US"/>
              </w:rPr>
            </w:pPr>
            <w:r w:rsidRPr="008174B3">
              <w:rPr>
                <w:b/>
                <w:sz w:val="20"/>
                <w:szCs w:val="20"/>
                <w:lang w:val="en-US"/>
              </w:rPr>
              <w:t>1</w:t>
            </w:r>
          </w:p>
        </w:tc>
        <w:tc>
          <w:tcPr>
            <w:tcW w:w="1745"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6B2713" w:rsidRPr="008174B3" w:rsidRDefault="006B2713">
            <w:pPr>
              <w:rPr>
                <w:sz w:val="20"/>
                <w:szCs w:val="20"/>
                <w:lang w:val="en-US"/>
              </w:rPr>
            </w:pPr>
            <w:r w:rsidRPr="008174B3">
              <w:rPr>
                <w:sz w:val="20"/>
                <w:szCs w:val="20"/>
                <w:lang w:val="en-US"/>
              </w:rPr>
              <w:t>1.</w:t>
            </w:r>
          </w:p>
          <w:p w:rsidR="006B2713" w:rsidRPr="008174B3" w:rsidRDefault="006B2713">
            <w:pPr>
              <w:rPr>
                <w:sz w:val="20"/>
                <w:szCs w:val="20"/>
                <w:lang w:val="en-US"/>
              </w:rPr>
            </w:pPr>
            <w:r w:rsidRPr="008174B3">
              <w:rPr>
                <w:sz w:val="20"/>
                <w:szCs w:val="20"/>
                <w:lang w:val="en-US"/>
              </w:rPr>
              <w:t xml:space="preserve">2. </w:t>
            </w:r>
          </w:p>
          <w:p w:rsidR="006B2713" w:rsidRPr="008174B3" w:rsidRDefault="006B2713">
            <w:pPr>
              <w:rPr>
                <w:sz w:val="20"/>
                <w:szCs w:val="20"/>
                <w:lang w:val="en-US"/>
              </w:rPr>
            </w:pPr>
            <w:r w:rsidRPr="008174B3">
              <w:rPr>
                <w:sz w:val="20"/>
                <w:szCs w:val="20"/>
                <w:lang w:val="en-US"/>
              </w:rPr>
              <w:t xml:space="preserve">3. </w:t>
            </w:r>
          </w:p>
        </w:tc>
        <w:tc>
          <w:tcPr>
            <w:tcW w:w="2121" w:type="pct"/>
            <w:tcBorders>
              <w:top w:val="single" w:sz="4" w:space="0" w:color="auto"/>
              <w:left w:val="single" w:sz="4" w:space="0" w:color="auto"/>
              <w:bottom w:val="single" w:sz="4" w:space="0" w:color="auto"/>
              <w:right w:val="single" w:sz="4" w:space="0" w:color="auto"/>
            </w:tcBorders>
            <w:hideMark/>
          </w:tcPr>
          <w:p w:rsidR="006B2713" w:rsidRPr="008174B3" w:rsidRDefault="006B2713">
            <w:pPr>
              <w:rPr>
                <w:sz w:val="20"/>
                <w:szCs w:val="20"/>
                <w:lang w:val="en-US"/>
              </w:rPr>
            </w:pPr>
            <w:r w:rsidRPr="008174B3">
              <w:rPr>
                <w:sz w:val="20"/>
                <w:szCs w:val="20"/>
                <w:lang w:val="en-US"/>
              </w:rPr>
              <w:t>1. (there can be more than one tool per activity)</w:t>
            </w:r>
          </w:p>
          <w:p w:rsidR="006B2713" w:rsidRPr="008174B3" w:rsidRDefault="006B2713">
            <w:pPr>
              <w:rPr>
                <w:sz w:val="20"/>
                <w:szCs w:val="20"/>
                <w:lang w:val="en-US"/>
              </w:rPr>
            </w:pPr>
            <w:r w:rsidRPr="008174B3">
              <w:rPr>
                <w:sz w:val="20"/>
                <w:szCs w:val="20"/>
                <w:lang w:val="en-US"/>
              </w:rPr>
              <w:t xml:space="preserve">2. </w:t>
            </w:r>
          </w:p>
          <w:p w:rsidR="006B2713" w:rsidRPr="008174B3" w:rsidRDefault="006B2713">
            <w:pPr>
              <w:rPr>
                <w:sz w:val="20"/>
                <w:szCs w:val="20"/>
                <w:lang w:val="en-US"/>
              </w:rPr>
            </w:pPr>
            <w:r w:rsidRPr="008174B3">
              <w:rPr>
                <w:sz w:val="20"/>
                <w:szCs w:val="20"/>
                <w:lang w:val="en-US"/>
              </w:rPr>
              <w:t xml:space="preserve">3. </w:t>
            </w:r>
          </w:p>
        </w:tc>
      </w:tr>
      <w:tr w:rsidR="006B2713" w:rsidRPr="008174B3" w:rsidTr="006B2713">
        <w:trPr>
          <w:trHeight w:val="1119"/>
        </w:trPr>
        <w:tc>
          <w:tcPr>
            <w:tcW w:w="1133"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6B2713" w:rsidRPr="008174B3" w:rsidRDefault="006B2713">
            <w:pPr>
              <w:rPr>
                <w:b/>
                <w:sz w:val="20"/>
                <w:szCs w:val="20"/>
                <w:lang w:val="en-US"/>
              </w:rPr>
            </w:pPr>
            <w:r w:rsidRPr="008174B3">
              <w:rPr>
                <w:b/>
                <w:sz w:val="20"/>
                <w:szCs w:val="20"/>
                <w:lang w:val="en-US"/>
              </w:rPr>
              <w:t>2</w:t>
            </w:r>
          </w:p>
        </w:tc>
        <w:tc>
          <w:tcPr>
            <w:tcW w:w="1745"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6B2713" w:rsidRPr="008174B3" w:rsidRDefault="006B2713">
            <w:pPr>
              <w:rPr>
                <w:sz w:val="20"/>
                <w:szCs w:val="20"/>
                <w:lang w:val="en-US"/>
              </w:rPr>
            </w:pPr>
            <w:r w:rsidRPr="008174B3">
              <w:rPr>
                <w:sz w:val="20"/>
                <w:szCs w:val="20"/>
                <w:lang w:val="en-US"/>
              </w:rPr>
              <w:t>1.</w:t>
            </w:r>
          </w:p>
          <w:p w:rsidR="006B2713" w:rsidRPr="008174B3" w:rsidRDefault="006B2713">
            <w:pPr>
              <w:rPr>
                <w:sz w:val="20"/>
                <w:szCs w:val="20"/>
                <w:lang w:val="en-US"/>
              </w:rPr>
            </w:pPr>
            <w:r w:rsidRPr="008174B3">
              <w:rPr>
                <w:sz w:val="20"/>
                <w:szCs w:val="20"/>
                <w:lang w:val="en-US"/>
              </w:rPr>
              <w:t xml:space="preserve">2. </w:t>
            </w:r>
          </w:p>
          <w:p w:rsidR="006B2713" w:rsidRPr="008174B3" w:rsidRDefault="006B2713">
            <w:pPr>
              <w:rPr>
                <w:sz w:val="20"/>
                <w:szCs w:val="20"/>
                <w:lang w:val="en-US"/>
              </w:rPr>
            </w:pPr>
            <w:r w:rsidRPr="008174B3">
              <w:rPr>
                <w:sz w:val="20"/>
                <w:szCs w:val="20"/>
                <w:lang w:val="en-US"/>
              </w:rPr>
              <w:t xml:space="preserve">3. </w:t>
            </w:r>
          </w:p>
        </w:tc>
        <w:tc>
          <w:tcPr>
            <w:tcW w:w="2121" w:type="pct"/>
            <w:tcBorders>
              <w:top w:val="single" w:sz="4" w:space="0" w:color="auto"/>
              <w:left w:val="single" w:sz="4" w:space="0" w:color="auto"/>
              <w:bottom w:val="single" w:sz="4" w:space="0" w:color="auto"/>
              <w:right w:val="single" w:sz="4" w:space="0" w:color="auto"/>
            </w:tcBorders>
            <w:hideMark/>
          </w:tcPr>
          <w:p w:rsidR="006B2713" w:rsidRPr="008174B3" w:rsidRDefault="006B2713">
            <w:pPr>
              <w:rPr>
                <w:sz w:val="20"/>
                <w:szCs w:val="20"/>
                <w:lang w:val="en-US"/>
              </w:rPr>
            </w:pPr>
            <w:r w:rsidRPr="008174B3">
              <w:rPr>
                <w:sz w:val="20"/>
                <w:szCs w:val="20"/>
                <w:lang w:val="en-US"/>
              </w:rPr>
              <w:t>1.</w:t>
            </w:r>
          </w:p>
          <w:p w:rsidR="006B2713" w:rsidRPr="008174B3" w:rsidRDefault="006B2713">
            <w:pPr>
              <w:rPr>
                <w:sz w:val="20"/>
                <w:szCs w:val="20"/>
                <w:lang w:val="en-US"/>
              </w:rPr>
            </w:pPr>
            <w:r w:rsidRPr="008174B3">
              <w:rPr>
                <w:sz w:val="20"/>
                <w:szCs w:val="20"/>
                <w:lang w:val="en-US"/>
              </w:rPr>
              <w:t xml:space="preserve">2. </w:t>
            </w:r>
          </w:p>
          <w:p w:rsidR="006B2713" w:rsidRPr="008174B3" w:rsidRDefault="006B2713">
            <w:pPr>
              <w:rPr>
                <w:sz w:val="20"/>
                <w:szCs w:val="20"/>
                <w:lang w:val="en-US"/>
              </w:rPr>
            </w:pPr>
            <w:r w:rsidRPr="008174B3">
              <w:rPr>
                <w:sz w:val="20"/>
                <w:szCs w:val="20"/>
                <w:lang w:val="en-US"/>
              </w:rPr>
              <w:t xml:space="preserve">3. </w:t>
            </w:r>
          </w:p>
        </w:tc>
      </w:tr>
      <w:tr w:rsidR="006B2713" w:rsidRPr="008174B3" w:rsidTr="006B2713">
        <w:trPr>
          <w:trHeight w:val="822"/>
        </w:trPr>
        <w:tc>
          <w:tcPr>
            <w:tcW w:w="1133"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6B2713" w:rsidRPr="008174B3" w:rsidRDefault="006B2713">
            <w:pPr>
              <w:rPr>
                <w:b/>
                <w:sz w:val="20"/>
                <w:szCs w:val="20"/>
                <w:lang w:val="en-US"/>
              </w:rPr>
            </w:pPr>
            <w:r w:rsidRPr="008174B3">
              <w:rPr>
                <w:b/>
                <w:sz w:val="20"/>
                <w:szCs w:val="20"/>
                <w:lang w:val="en-US"/>
              </w:rPr>
              <w:t>3</w:t>
            </w:r>
          </w:p>
        </w:tc>
        <w:tc>
          <w:tcPr>
            <w:tcW w:w="1745"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6B2713" w:rsidRPr="008174B3" w:rsidRDefault="006B2713">
            <w:pPr>
              <w:rPr>
                <w:sz w:val="20"/>
                <w:szCs w:val="20"/>
                <w:lang w:val="en-US"/>
              </w:rPr>
            </w:pPr>
            <w:r w:rsidRPr="008174B3">
              <w:rPr>
                <w:sz w:val="20"/>
                <w:szCs w:val="20"/>
                <w:lang w:val="en-US"/>
              </w:rPr>
              <w:t>1.</w:t>
            </w:r>
          </w:p>
          <w:p w:rsidR="006B2713" w:rsidRPr="008174B3" w:rsidRDefault="006B2713">
            <w:pPr>
              <w:rPr>
                <w:sz w:val="20"/>
                <w:szCs w:val="20"/>
                <w:lang w:val="en-US"/>
              </w:rPr>
            </w:pPr>
            <w:r w:rsidRPr="008174B3">
              <w:rPr>
                <w:sz w:val="20"/>
                <w:szCs w:val="20"/>
                <w:lang w:val="en-US"/>
              </w:rPr>
              <w:t xml:space="preserve">2. </w:t>
            </w:r>
          </w:p>
          <w:p w:rsidR="006B2713" w:rsidRPr="008174B3" w:rsidRDefault="006B2713">
            <w:pPr>
              <w:rPr>
                <w:sz w:val="20"/>
                <w:szCs w:val="20"/>
                <w:lang w:val="en-US"/>
              </w:rPr>
            </w:pPr>
            <w:r w:rsidRPr="008174B3">
              <w:rPr>
                <w:sz w:val="20"/>
                <w:szCs w:val="20"/>
                <w:lang w:val="en-US"/>
              </w:rPr>
              <w:t xml:space="preserve">3. </w:t>
            </w:r>
          </w:p>
        </w:tc>
        <w:tc>
          <w:tcPr>
            <w:tcW w:w="2121" w:type="pct"/>
            <w:tcBorders>
              <w:top w:val="single" w:sz="4" w:space="0" w:color="auto"/>
              <w:left w:val="single" w:sz="4" w:space="0" w:color="auto"/>
              <w:bottom w:val="single" w:sz="4" w:space="0" w:color="auto"/>
              <w:right w:val="single" w:sz="4" w:space="0" w:color="auto"/>
            </w:tcBorders>
            <w:hideMark/>
          </w:tcPr>
          <w:p w:rsidR="006B2713" w:rsidRPr="008174B3" w:rsidRDefault="006B2713">
            <w:pPr>
              <w:rPr>
                <w:sz w:val="20"/>
                <w:szCs w:val="20"/>
                <w:lang w:val="en-US"/>
              </w:rPr>
            </w:pPr>
            <w:r w:rsidRPr="008174B3">
              <w:rPr>
                <w:sz w:val="20"/>
                <w:szCs w:val="20"/>
                <w:lang w:val="en-US"/>
              </w:rPr>
              <w:t>1.</w:t>
            </w:r>
          </w:p>
          <w:p w:rsidR="006B2713" w:rsidRPr="008174B3" w:rsidRDefault="006B2713">
            <w:pPr>
              <w:rPr>
                <w:sz w:val="20"/>
                <w:szCs w:val="20"/>
                <w:lang w:val="en-US"/>
              </w:rPr>
            </w:pPr>
            <w:r w:rsidRPr="008174B3">
              <w:rPr>
                <w:sz w:val="20"/>
                <w:szCs w:val="20"/>
                <w:lang w:val="en-US"/>
              </w:rPr>
              <w:t xml:space="preserve">2. </w:t>
            </w:r>
          </w:p>
          <w:p w:rsidR="006B2713" w:rsidRPr="008174B3" w:rsidRDefault="006B2713">
            <w:pPr>
              <w:rPr>
                <w:sz w:val="20"/>
                <w:szCs w:val="20"/>
                <w:lang w:val="en-US"/>
              </w:rPr>
            </w:pPr>
            <w:r w:rsidRPr="008174B3">
              <w:rPr>
                <w:sz w:val="20"/>
                <w:szCs w:val="20"/>
                <w:lang w:val="en-US"/>
              </w:rPr>
              <w:t xml:space="preserve">3. </w:t>
            </w:r>
          </w:p>
          <w:p w:rsidR="001F47CC" w:rsidRPr="008174B3" w:rsidRDefault="001F47CC">
            <w:pPr>
              <w:rPr>
                <w:sz w:val="20"/>
                <w:szCs w:val="20"/>
                <w:lang w:val="en-US"/>
              </w:rPr>
            </w:pPr>
          </w:p>
        </w:tc>
      </w:tr>
    </w:tbl>
    <w:p w:rsidR="006B2713" w:rsidRPr="008174B3" w:rsidRDefault="006B2713" w:rsidP="006B2713">
      <w:pPr>
        <w:spacing w:after="0" w:line="240" w:lineRule="auto"/>
        <w:rPr>
          <w:lang w:val="en-US"/>
        </w:rPr>
      </w:pPr>
    </w:p>
    <w:p w:rsidR="001F47CC" w:rsidRPr="008174B3" w:rsidRDefault="001F47CC" w:rsidP="006B2713">
      <w:pPr>
        <w:spacing w:after="0" w:line="240" w:lineRule="auto"/>
        <w:rPr>
          <w:lang w:val="en-US"/>
        </w:rPr>
      </w:pPr>
    </w:p>
    <w:p w:rsidR="001F47CC" w:rsidRPr="008174B3" w:rsidRDefault="001F47CC" w:rsidP="006B2713">
      <w:pPr>
        <w:spacing w:after="0" w:line="240" w:lineRule="auto"/>
        <w:rPr>
          <w:lang w:val="en-US"/>
        </w:rPr>
      </w:pPr>
    </w:p>
    <w:p w:rsidR="001F47CC" w:rsidRPr="008174B3" w:rsidRDefault="001F47CC" w:rsidP="006B2713">
      <w:pPr>
        <w:spacing w:after="0" w:line="240" w:lineRule="auto"/>
        <w:rPr>
          <w:lang w:val="en-US"/>
        </w:rPr>
      </w:pPr>
    </w:p>
    <w:p w:rsidR="001F47CC" w:rsidRPr="008174B3" w:rsidRDefault="001F47CC" w:rsidP="006B2713">
      <w:pPr>
        <w:spacing w:after="0" w:line="240" w:lineRule="auto"/>
        <w:rPr>
          <w:lang w:val="en-US"/>
        </w:rPr>
      </w:pPr>
    </w:p>
    <w:p w:rsidR="000E57DB" w:rsidRPr="008174B3" w:rsidRDefault="000E57DB" w:rsidP="008174B3">
      <w:pPr>
        <w:pStyle w:val="Heading2"/>
        <w:rPr>
          <w:lang w:val="en-US"/>
        </w:rPr>
      </w:pPr>
      <w:bookmarkStart w:id="16" w:name="_Toc529956703"/>
      <w:r w:rsidRPr="008174B3">
        <w:rPr>
          <w:lang w:val="en-US"/>
        </w:rPr>
        <w:lastRenderedPageBreak/>
        <w:t xml:space="preserve">Session C4 </w:t>
      </w:r>
      <w:r w:rsidR="008174B3" w:rsidRPr="008174B3">
        <w:rPr>
          <w:lang w:val="en-US"/>
        </w:rPr>
        <w:t xml:space="preserve">- </w:t>
      </w:r>
      <w:r w:rsidRPr="008174B3">
        <w:rPr>
          <w:lang w:val="en-US"/>
        </w:rPr>
        <w:t>Annex 2: Tools for Creating Community Discussion</w:t>
      </w:r>
      <w:bookmarkEnd w:id="16"/>
    </w:p>
    <w:p w:rsidR="00650C76" w:rsidRPr="008174B3" w:rsidRDefault="00650C76" w:rsidP="00650C76">
      <w:pPr>
        <w:spacing w:after="0" w:line="240" w:lineRule="auto"/>
        <w:rPr>
          <w:b/>
          <w:lang w:val="en-US"/>
        </w:rPr>
      </w:pPr>
    </w:p>
    <w:p w:rsidR="000E57DB" w:rsidRPr="008174B3" w:rsidRDefault="000E57DB" w:rsidP="000E57DB">
      <w:pPr>
        <w:spacing w:after="0" w:line="240" w:lineRule="auto"/>
        <w:jc w:val="center"/>
        <w:rPr>
          <w:b/>
          <w:sz w:val="24"/>
          <w:szCs w:val="24"/>
          <w:lang w:val="en-US"/>
        </w:rPr>
      </w:pPr>
    </w:p>
    <w:tbl>
      <w:tblPr>
        <w:tblStyle w:val="TableGrid"/>
        <w:tblW w:w="5000" w:type="pct"/>
        <w:tblLook w:val="04A0" w:firstRow="1" w:lastRow="0" w:firstColumn="1" w:lastColumn="0" w:noHBand="0" w:noVBand="1"/>
      </w:tblPr>
      <w:tblGrid>
        <w:gridCol w:w="2375"/>
        <w:gridCol w:w="6867"/>
      </w:tblGrid>
      <w:tr w:rsidR="000E57DB" w:rsidRPr="008174B3" w:rsidTr="001F47CC">
        <w:trPr>
          <w:trHeight w:val="523"/>
        </w:trPr>
        <w:tc>
          <w:tcPr>
            <w:tcW w:w="1285" w:type="pct"/>
            <w:tcBorders>
              <w:top w:val="single" w:sz="4" w:space="0" w:color="auto"/>
              <w:left w:val="single" w:sz="4" w:space="0" w:color="auto"/>
              <w:bottom w:val="single" w:sz="4" w:space="0" w:color="auto"/>
              <w:right w:val="single" w:sz="4" w:space="0" w:color="auto"/>
            </w:tcBorders>
            <w:shd w:val="clear" w:color="auto" w:fill="0070C0"/>
            <w:hideMark/>
          </w:tcPr>
          <w:p w:rsidR="000E57DB" w:rsidRPr="008174B3" w:rsidRDefault="000E57DB" w:rsidP="001F47CC">
            <w:pPr>
              <w:spacing w:before="60"/>
              <w:rPr>
                <w:b/>
                <w:color w:val="FFFFFF" w:themeColor="background1"/>
                <w:sz w:val="24"/>
                <w:szCs w:val="24"/>
                <w:lang w:val="en-US"/>
              </w:rPr>
            </w:pPr>
            <w:r w:rsidRPr="008174B3">
              <w:rPr>
                <w:b/>
                <w:color w:val="FFFFFF" w:themeColor="background1"/>
                <w:sz w:val="24"/>
                <w:szCs w:val="24"/>
                <w:lang w:val="en-US"/>
              </w:rPr>
              <w:t>Tools</w:t>
            </w:r>
          </w:p>
        </w:tc>
        <w:tc>
          <w:tcPr>
            <w:tcW w:w="3715" w:type="pct"/>
            <w:tcBorders>
              <w:top w:val="single" w:sz="4" w:space="0" w:color="auto"/>
              <w:left w:val="single" w:sz="4" w:space="0" w:color="auto"/>
              <w:bottom w:val="single" w:sz="4" w:space="0" w:color="auto"/>
              <w:right w:val="single" w:sz="4" w:space="0" w:color="auto"/>
            </w:tcBorders>
            <w:shd w:val="clear" w:color="auto" w:fill="0070C0"/>
            <w:hideMark/>
          </w:tcPr>
          <w:p w:rsidR="000E57DB" w:rsidRPr="008174B3" w:rsidRDefault="000E57DB" w:rsidP="001F47CC">
            <w:pPr>
              <w:spacing w:before="60"/>
              <w:rPr>
                <w:b/>
                <w:color w:val="FFFFFF" w:themeColor="background1"/>
                <w:sz w:val="24"/>
                <w:szCs w:val="24"/>
                <w:lang w:val="en-US"/>
              </w:rPr>
            </w:pPr>
            <w:r w:rsidRPr="008174B3">
              <w:rPr>
                <w:b/>
                <w:color w:val="FFFFFF" w:themeColor="background1"/>
                <w:sz w:val="24"/>
                <w:szCs w:val="24"/>
                <w:lang w:val="en-US"/>
              </w:rPr>
              <w:t>What It Is</w:t>
            </w:r>
          </w:p>
        </w:tc>
      </w:tr>
      <w:tr w:rsidR="000E57DB" w:rsidRPr="008174B3" w:rsidTr="001F47CC">
        <w:tc>
          <w:tcPr>
            <w:tcW w:w="1285"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0E57DB" w:rsidRPr="008174B3" w:rsidRDefault="000E57DB" w:rsidP="001F47CC">
            <w:pPr>
              <w:rPr>
                <w:b/>
                <w:lang w:val="en-US"/>
              </w:rPr>
            </w:pPr>
            <w:r w:rsidRPr="008174B3">
              <w:rPr>
                <w:b/>
                <w:lang w:val="en-US"/>
              </w:rPr>
              <w:t>Community map</w:t>
            </w:r>
          </w:p>
        </w:tc>
        <w:tc>
          <w:tcPr>
            <w:tcW w:w="3715" w:type="pct"/>
            <w:tcBorders>
              <w:top w:val="single" w:sz="4" w:space="0" w:color="auto"/>
              <w:left w:val="single" w:sz="4" w:space="0" w:color="auto"/>
              <w:bottom w:val="single" w:sz="4" w:space="0" w:color="auto"/>
              <w:right w:val="single" w:sz="4" w:space="0" w:color="auto"/>
            </w:tcBorders>
            <w:hideMark/>
          </w:tcPr>
          <w:p w:rsidR="000E57DB" w:rsidRPr="008174B3" w:rsidRDefault="000E57DB" w:rsidP="001F47CC">
            <w:pPr>
              <w:rPr>
                <w:lang w:val="en-US"/>
              </w:rPr>
            </w:pPr>
            <w:r w:rsidRPr="008174B3">
              <w:rPr>
                <w:lang w:val="en-US"/>
              </w:rPr>
              <w:t>Community members draw a map of the community showing geographical features and facilities that residents would turn to during a disease outbreak or other disaster.</w:t>
            </w:r>
          </w:p>
        </w:tc>
      </w:tr>
      <w:tr w:rsidR="000E57DB" w:rsidRPr="008174B3" w:rsidTr="001F47CC">
        <w:tc>
          <w:tcPr>
            <w:tcW w:w="1285"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0E57DB" w:rsidRPr="008174B3" w:rsidRDefault="000E57DB" w:rsidP="001F47CC">
            <w:pPr>
              <w:rPr>
                <w:b/>
                <w:lang w:val="en-US"/>
              </w:rPr>
            </w:pPr>
            <w:r w:rsidRPr="008174B3">
              <w:rPr>
                <w:b/>
                <w:lang w:val="en-US"/>
              </w:rPr>
              <w:t>Seasonal Calendar/Event Timeline</w:t>
            </w:r>
          </w:p>
        </w:tc>
        <w:tc>
          <w:tcPr>
            <w:tcW w:w="3715" w:type="pct"/>
            <w:tcBorders>
              <w:top w:val="single" w:sz="4" w:space="0" w:color="auto"/>
              <w:left w:val="single" w:sz="4" w:space="0" w:color="auto"/>
              <w:bottom w:val="single" w:sz="4" w:space="0" w:color="auto"/>
              <w:right w:val="single" w:sz="4" w:space="0" w:color="auto"/>
            </w:tcBorders>
            <w:hideMark/>
          </w:tcPr>
          <w:p w:rsidR="000E57DB" w:rsidRPr="008174B3" w:rsidRDefault="000E57DB" w:rsidP="001F47CC">
            <w:pPr>
              <w:rPr>
                <w:lang w:val="en-US"/>
              </w:rPr>
            </w:pPr>
            <w:r w:rsidRPr="008174B3">
              <w:rPr>
                <w:lang w:val="en-US"/>
              </w:rPr>
              <w:t>Community members describe seasonal changes using a simple calendar to identify periods of greatest difficulty or vulnerability. This activity can be used to create a timeline of a particular event, such as a recent outbreak or a past crisis, to uncover the strengths of the community.</w:t>
            </w:r>
          </w:p>
        </w:tc>
      </w:tr>
      <w:tr w:rsidR="000E57DB" w:rsidRPr="008174B3" w:rsidTr="001F47CC">
        <w:tc>
          <w:tcPr>
            <w:tcW w:w="1285"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0E57DB" w:rsidRPr="008174B3" w:rsidRDefault="000E57DB" w:rsidP="001F47CC">
            <w:pPr>
              <w:rPr>
                <w:b/>
                <w:lang w:val="en-US"/>
              </w:rPr>
            </w:pPr>
            <w:r w:rsidRPr="008174B3">
              <w:rPr>
                <w:b/>
                <w:lang w:val="en-US"/>
              </w:rPr>
              <w:t>Community Walk and Observations</w:t>
            </w:r>
          </w:p>
        </w:tc>
        <w:tc>
          <w:tcPr>
            <w:tcW w:w="3715" w:type="pct"/>
            <w:tcBorders>
              <w:top w:val="single" w:sz="4" w:space="0" w:color="auto"/>
              <w:left w:val="single" w:sz="4" w:space="0" w:color="auto"/>
              <w:bottom w:val="single" w:sz="4" w:space="0" w:color="auto"/>
              <w:right w:val="single" w:sz="4" w:space="0" w:color="auto"/>
            </w:tcBorders>
            <w:hideMark/>
          </w:tcPr>
          <w:p w:rsidR="000E57DB" w:rsidRPr="008174B3" w:rsidRDefault="000E57DB" w:rsidP="001F47CC">
            <w:pPr>
              <w:rPr>
                <w:lang w:val="en-US"/>
              </w:rPr>
            </w:pPr>
            <w:r w:rsidRPr="008174B3">
              <w:rPr>
                <w:lang w:val="en-US"/>
              </w:rPr>
              <w:t>Walk through the community and observe daily practices and community resources.</w:t>
            </w:r>
          </w:p>
        </w:tc>
      </w:tr>
      <w:tr w:rsidR="000E57DB" w:rsidRPr="008174B3" w:rsidTr="001F47CC">
        <w:tc>
          <w:tcPr>
            <w:tcW w:w="1285"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0E57DB" w:rsidRPr="008174B3" w:rsidRDefault="000E57DB" w:rsidP="001F47CC">
            <w:pPr>
              <w:rPr>
                <w:b/>
                <w:lang w:val="en-US"/>
              </w:rPr>
            </w:pPr>
            <w:r w:rsidRPr="008174B3">
              <w:rPr>
                <w:b/>
                <w:lang w:val="en-US"/>
              </w:rPr>
              <w:t>Household and Facility Observations</w:t>
            </w:r>
          </w:p>
        </w:tc>
        <w:tc>
          <w:tcPr>
            <w:tcW w:w="3715" w:type="pct"/>
            <w:tcBorders>
              <w:top w:val="single" w:sz="4" w:space="0" w:color="auto"/>
              <w:left w:val="single" w:sz="4" w:space="0" w:color="auto"/>
              <w:bottom w:val="single" w:sz="4" w:space="0" w:color="auto"/>
              <w:right w:val="single" w:sz="4" w:space="0" w:color="auto"/>
            </w:tcBorders>
            <w:hideMark/>
          </w:tcPr>
          <w:p w:rsidR="000E57DB" w:rsidRPr="008174B3" w:rsidRDefault="000E57DB" w:rsidP="001F47CC">
            <w:pPr>
              <w:rPr>
                <w:lang w:val="en-US"/>
              </w:rPr>
            </w:pPr>
            <w:r w:rsidRPr="008174B3">
              <w:rPr>
                <w:lang w:val="en-US"/>
              </w:rPr>
              <w:t>Visit households to observe sanitation, hygiene practices, and/or care- giving. Visit particular facilities to observe health services and/or first response activities.</w:t>
            </w:r>
          </w:p>
        </w:tc>
      </w:tr>
      <w:tr w:rsidR="000E57DB" w:rsidRPr="008174B3" w:rsidTr="001F47CC">
        <w:tc>
          <w:tcPr>
            <w:tcW w:w="1285"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0E57DB" w:rsidRPr="008174B3" w:rsidRDefault="000E57DB" w:rsidP="001F47CC">
            <w:pPr>
              <w:rPr>
                <w:b/>
                <w:lang w:val="en-US"/>
              </w:rPr>
            </w:pPr>
            <w:r w:rsidRPr="008174B3">
              <w:rPr>
                <w:b/>
                <w:lang w:val="en-US"/>
              </w:rPr>
              <w:t>Discussion Groups</w:t>
            </w:r>
          </w:p>
        </w:tc>
        <w:tc>
          <w:tcPr>
            <w:tcW w:w="3715" w:type="pct"/>
            <w:tcBorders>
              <w:top w:val="single" w:sz="4" w:space="0" w:color="auto"/>
              <w:left w:val="single" w:sz="4" w:space="0" w:color="auto"/>
              <w:bottom w:val="single" w:sz="4" w:space="0" w:color="auto"/>
              <w:right w:val="single" w:sz="4" w:space="0" w:color="auto"/>
            </w:tcBorders>
            <w:hideMark/>
          </w:tcPr>
          <w:p w:rsidR="000E57DB" w:rsidRPr="008174B3" w:rsidRDefault="000E57DB" w:rsidP="001F47CC">
            <w:pPr>
              <w:rPr>
                <w:lang w:val="en-US"/>
              </w:rPr>
            </w:pPr>
            <w:r w:rsidRPr="008174B3">
              <w:rPr>
                <w:lang w:val="en-US"/>
              </w:rPr>
              <w:t xml:space="preserve">A facilitated discussion among a group of similar people from the community (such as a group of men, women, teachers, business owners, caregivers, or healthcare providers) to better understand their knowledge, attitudes, and perceptions in relation to hygiene, disease, health-seeking </w:t>
            </w:r>
            <w:r w:rsidR="0085333C" w:rsidRPr="008174B3">
              <w:rPr>
                <w:lang w:val="en-US"/>
              </w:rPr>
              <w:t>behaviors</w:t>
            </w:r>
            <w:r w:rsidRPr="008174B3">
              <w:rPr>
                <w:lang w:val="en-US"/>
              </w:rPr>
              <w:t>, disaster preparedness, and feedback on specific emergency preparedness actions.</w:t>
            </w:r>
          </w:p>
        </w:tc>
      </w:tr>
      <w:tr w:rsidR="000E57DB" w:rsidRPr="008174B3" w:rsidTr="001F47CC">
        <w:tc>
          <w:tcPr>
            <w:tcW w:w="1285"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0E57DB" w:rsidRPr="008174B3" w:rsidRDefault="000E57DB" w:rsidP="001F47CC">
            <w:pPr>
              <w:rPr>
                <w:b/>
                <w:lang w:val="en-US"/>
              </w:rPr>
            </w:pPr>
            <w:r w:rsidRPr="008174B3">
              <w:rPr>
                <w:b/>
                <w:lang w:val="en-US"/>
              </w:rPr>
              <w:t>Individual Interviews</w:t>
            </w:r>
          </w:p>
        </w:tc>
        <w:tc>
          <w:tcPr>
            <w:tcW w:w="3715" w:type="pct"/>
            <w:tcBorders>
              <w:top w:val="single" w:sz="4" w:space="0" w:color="auto"/>
              <w:left w:val="single" w:sz="4" w:space="0" w:color="auto"/>
              <w:bottom w:val="single" w:sz="4" w:space="0" w:color="auto"/>
              <w:right w:val="single" w:sz="4" w:space="0" w:color="auto"/>
            </w:tcBorders>
            <w:hideMark/>
          </w:tcPr>
          <w:p w:rsidR="000E57DB" w:rsidRPr="008174B3" w:rsidRDefault="000E57DB" w:rsidP="001F47CC">
            <w:pPr>
              <w:rPr>
                <w:lang w:val="en-US"/>
              </w:rPr>
            </w:pPr>
            <w:r w:rsidRPr="008174B3">
              <w:rPr>
                <w:lang w:val="en-US"/>
              </w:rPr>
              <w:t>Ask individual community members specific questions to gain a deeper understanding of local emergency preparedness and get feedback into potential community actions.</w:t>
            </w:r>
          </w:p>
        </w:tc>
      </w:tr>
      <w:tr w:rsidR="000E57DB" w:rsidRPr="008174B3" w:rsidTr="001F47CC">
        <w:tc>
          <w:tcPr>
            <w:tcW w:w="1285"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0E57DB" w:rsidRPr="008174B3" w:rsidRDefault="000E57DB" w:rsidP="001F47CC">
            <w:pPr>
              <w:rPr>
                <w:b/>
                <w:lang w:val="en-US"/>
              </w:rPr>
            </w:pPr>
            <w:r w:rsidRPr="008174B3">
              <w:rPr>
                <w:b/>
                <w:lang w:val="en-US"/>
              </w:rPr>
              <w:t>Storytelling</w:t>
            </w:r>
          </w:p>
        </w:tc>
        <w:tc>
          <w:tcPr>
            <w:tcW w:w="3715" w:type="pct"/>
            <w:tcBorders>
              <w:top w:val="single" w:sz="4" w:space="0" w:color="auto"/>
              <w:left w:val="single" w:sz="4" w:space="0" w:color="auto"/>
              <w:bottom w:val="single" w:sz="4" w:space="0" w:color="auto"/>
              <w:right w:val="single" w:sz="4" w:space="0" w:color="auto"/>
            </w:tcBorders>
            <w:hideMark/>
          </w:tcPr>
          <w:p w:rsidR="000E57DB" w:rsidRPr="008174B3" w:rsidRDefault="000E57DB" w:rsidP="001F47CC">
            <w:pPr>
              <w:rPr>
                <w:lang w:val="en-US"/>
              </w:rPr>
            </w:pPr>
            <w:r w:rsidRPr="008174B3">
              <w:rPr>
                <w:lang w:val="en-US"/>
              </w:rPr>
              <w:t>Community members share about a disaster or disease outbreak they experienced to examine communication and responses. This activity can also be used as a “lessons learned” discussion to talk about changes in the community and what has been learned in the process of making the changes.</w:t>
            </w:r>
          </w:p>
        </w:tc>
      </w:tr>
      <w:tr w:rsidR="000E57DB" w:rsidRPr="008174B3" w:rsidTr="001F47CC">
        <w:tc>
          <w:tcPr>
            <w:tcW w:w="1285"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0E57DB" w:rsidRPr="008174B3" w:rsidRDefault="000E57DB" w:rsidP="001F47CC">
            <w:pPr>
              <w:rPr>
                <w:b/>
                <w:lang w:val="en-US"/>
              </w:rPr>
            </w:pPr>
            <w:r w:rsidRPr="008174B3">
              <w:rPr>
                <w:b/>
                <w:lang w:val="en-US"/>
              </w:rPr>
              <w:t>Causes and Effects</w:t>
            </w:r>
          </w:p>
        </w:tc>
        <w:tc>
          <w:tcPr>
            <w:tcW w:w="3715" w:type="pct"/>
            <w:tcBorders>
              <w:top w:val="single" w:sz="4" w:space="0" w:color="auto"/>
              <w:left w:val="single" w:sz="4" w:space="0" w:color="auto"/>
              <w:bottom w:val="single" w:sz="4" w:space="0" w:color="auto"/>
              <w:right w:val="single" w:sz="4" w:space="0" w:color="auto"/>
            </w:tcBorders>
            <w:hideMark/>
          </w:tcPr>
          <w:p w:rsidR="000E57DB" w:rsidRPr="008174B3" w:rsidRDefault="000E57DB" w:rsidP="001F47CC">
            <w:pPr>
              <w:rPr>
                <w:lang w:val="en-US"/>
              </w:rPr>
            </w:pPr>
            <w:r w:rsidRPr="008174B3">
              <w:rPr>
                <w:lang w:val="en-US"/>
              </w:rPr>
              <w:t>Community members describe how they see the causes and effects of disease in order to explore their perceptions of the causes, consequences, and actions that prevent disease or mitigate the impact of an outbreak.</w:t>
            </w:r>
          </w:p>
        </w:tc>
      </w:tr>
      <w:tr w:rsidR="000E57DB" w:rsidRPr="008174B3" w:rsidTr="001F47CC">
        <w:tc>
          <w:tcPr>
            <w:tcW w:w="1285"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0E57DB" w:rsidRPr="008174B3" w:rsidRDefault="000E57DB" w:rsidP="001F47CC">
            <w:pPr>
              <w:rPr>
                <w:b/>
                <w:lang w:val="en-US"/>
              </w:rPr>
            </w:pPr>
            <w:r w:rsidRPr="008174B3">
              <w:rPr>
                <w:b/>
                <w:lang w:val="en-US"/>
              </w:rPr>
              <w:t>Emergency Scenario</w:t>
            </w:r>
          </w:p>
        </w:tc>
        <w:tc>
          <w:tcPr>
            <w:tcW w:w="3715" w:type="pct"/>
            <w:tcBorders>
              <w:top w:val="single" w:sz="4" w:space="0" w:color="auto"/>
              <w:left w:val="single" w:sz="4" w:space="0" w:color="auto"/>
              <w:bottom w:val="single" w:sz="4" w:space="0" w:color="auto"/>
              <w:right w:val="single" w:sz="4" w:space="0" w:color="auto"/>
            </w:tcBorders>
            <w:hideMark/>
          </w:tcPr>
          <w:p w:rsidR="000E57DB" w:rsidRPr="008174B3" w:rsidRDefault="000E57DB" w:rsidP="001F47CC">
            <w:pPr>
              <w:rPr>
                <w:lang w:val="en-US"/>
              </w:rPr>
            </w:pPr>
            <w:r w:rsidRPr="008174B3">
              <w:rPr>
                <w:lang w:val="en-US"/>
              </w:rPr>
              <w:t>Help community officials, leaders, and residents to identify strengths and gaps in procedures using a hypothetical scenario.</w:t>
            </w:r>
          </w:p>
        </w:tc>
      </w:tr>
      <w:tr w:rsidR="000E57DB" w:rsidRPr="008174B3" w:rsidTr="001F47CC">
        <w:tc>
          <w:tcPr>
            <w:tcW w:w="1285"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0E57DB" w:rsidRPr="008174B3" w:rsidRDefault="000E57DB" w:rsidP="001F47CC">
            <w:pPr>
              <w:rPr>
                <w:b/>
                <w:lang w:val="en-US"/>
              </w:rPr>
            </w:pPr>
            <w:r w:rsidRPr="008174B3">
              <w:rPr>
                <w:b/>
                <w:lang w:val="en-US"/>
              </w:rPr>
              <w:t>Bean Ranking</w:t>
            </w:r>
          </w:p>
        </w:tc>
        <w:tc>
          <w:tcPr>
            <w:tcW w:w="3715" w:type="pct"/>
            <w:tcBorders>
              <w:top w:val="single" w:sz="4" w:space="0" w:color="auto"/>
              <w:left w:val="single" w:sz="4" w:space="0" w:color="auto"/>
              <w:bottom w:val="single" w:sz="4" w:space="0" w:color="auto"/>
              <w:right w:val="single" w:sz="4" w:space="0" w:color="auto"/>
            </w:tcBorders>
            <w:hideMark/>
          </w:tcPr>
          <w:p w:rsidR="000E57DB" w:rsidRPr="008174B3" w:rsidRDefault="000E57DB" w:rsidP="001F47CC">
            <w:pPr>
              <w:rPr>
                <w:lang w:val="en-US"/>
              </w:rPr>
            </w:pPr>
            <w:r w:rsidRPr="008174B3">
              <w:rPr>
                <w:lang w:val="en-US"/>
              </w:rPr>
              <w:t>Beans or small stones are used to express the relevant importance and feasibility of various solutions or actions to be taken.</w:t>
            </w:r>
          </w:p>
        </w:tc>
      </w:tr>
      <w:tr w:rsidR="000E57DB" w:rsidRPr="008174B3" w:rsidTr="001F47CC">
        <w:tc>
          <w:tcPr>
            <w:tcW w:w="1285"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0E57DB" w:rsidRPr="008174B3" w:rsidRDefault="000E57DB" w:rsidP="001F47CC">
            <w:pPr>
              <w:rPr>
                <w:b/>
                <w:lang w:val="en-US"/>
              </w:rPr>
            </w:pPr>
            <w:r w:rsidRPr="008174B3">
              <w:rPr>
                <w:b/>
                <w:lang w:val="en-US"/>
              </w:rPr>
              <w:t>Communication Circles</w:t>
            </w:r>
          </w:p>
        </w:tc>
        <w:tc>
          <w:tcPr>
            <w:tcW w:w="3715" w:type="pct"/>
            <w:tcBorders>
              <w:top w:val="single" w:sz="4" w:space="0" w:color="auto"/>
              <w:left w:val="single" w:sz="4" w:space="0" w:color="auto"/>
              <w:bottom w:val="single" w:sz="4" w:space="0" w:color="auto"/>
              <w:right w:val="single" w:sz="4" w:space="0" w:color="auto"/>
            </w:tcBorders>
            <w:hideMark/>
          </w:tcPr>
          <w:p w:rsidR="000E57DB" w:rsidRPr="008174B3" w:rsidRDefault="000E57DB" w:rsidP="001F47CC">
            <w:pPr>
              <w:rPr>
                <w:lang w:val="en-US"/>
              </w:rPr>
            </w:pPr>
            <w:r w:rsidRPr="008174B3">
              <w:rPr>
                <w:lang w:val="en-US"/>
              </w:rPr>
              <w:t>Community members create circles to show how community groups interact, especially in times of crisis.</w:t>
            </w:r>
          </w:p>
        </w:tc>
      </w:tr>
      <w:tr w:rsidR="000E57DB" w:rsidRPr="008174B3" w:rsidTr="001F47CC">
        <w:tc>
          <w:tcPr>
            <w:tcW w:w="1285" w:type="pct"/>
            <w:tcBorders>
              <w:top w:val="single" w:sz="4" w:space="0" w:color="auto"/>
              <w:left w:val="single" w:sz="4" w:space="0" w:color="auto"/>
              <w:bottom w:val="single" w:sz="4" w:space="0" w:color="auto"/>
              <w:right w:val="single" w:sz="4" w:space="0" w:color="auto"/>
            </w:tcBorders>
            <w:shd w:val="clear" w:color="auto" w:fill="DAEEF3" w:themeFill="accent5" w:themeFillTint="33"/>
            <w:hideMark/>
          </w:tcPr>
          <w:p w:rsidR="000E57DB" w:rsidRPr="008174B3" w:rsidRDefault="000E57DB" w:rsidP="001F47CC">
            <w:pPr>
              <w:rPr>
                <w:b/>
                <w:lang w:val="en-US"/>
              </w:rPr>
            </w:pPr>
            <w:r w:rsidRPr="008174B3">
              <w:rPr>
                <w:b/>
                <w:lang w:val="en-US"/>
              </w:rPr>
              <w:t>Visions for Action</w:t>
            </w:r>
          </w:p>
        </w:tc>
        <w:tc>
          <w:tcPr>
            <w:tcW w:w="3715" w:type="pct"/>
            <w:tcBorders>
              <w:top w:val="single" w:sz="4" w:space="0" w:color="auto"/>
              <w:left w:val="single" w:sz="4" w:space="0" w:color="auto"/>
              <w:bottom w:val="single" w:sz="4" w:space="0" w:color="auto"/>
              <w:right w:val="single" w:sz="4" w:space="0" w:color="auto"/>
            </w:tcBorders>
            <w:hideMark/>
          </w:tcPr>
          <w:p w:rsidR="000E57DB" w:rsidRPr="008174B3" w:rsidRDefault="000E57DB" w:rsidP="001F47CC">
            <w:pPr>
              <w:rPr>
                <w:lang w:val="en-US"/>
              </w:rPr>
            </w:pPr>
            <w:r w:rsidRPr="008174B3">
              <w:rPr>
                <w:lang w:val="en-US"/>
              </w:rPr>
              <w:t>Participants envision their community in the future as they hope it will be, and identify the resources available, as well as the actions that can be accomplished.</w:t>
            </w:r>
          </w:p>
        </w:tc>
      </w:tr>
    </w:tbl>
    <w:p w:rsidR="000E57DB" w:rsidRPr="008174B3" w:rsidRDefault="000E57DB" w:rsidP="000E57DB">
      <w:pPr>
        <w:rPr>
          <w:lang w:val="en-US"/>
        </w:rPr>
      </w:pPr>
    </w:p>
    <w:p w:rsidR="00C9717E" w:rsidRPr="008174B3" w:rsidRDefault="00C9717E" w:rsidP="00C9717E">
      <w:pPr>
        <w:spacing w:after="0" w:line="240" w:lineRule="auto"/>
        <w:jc w:val="both"/>
        <w:rPr>
          <w:rFonts w:cstheme="minorHAnsi"/>
          <w:b/>
          <w:i/>
          <w:color w:val="0070C0"/>
          <w:lang w:val="en-US"/>
        </w:rPr>
      </w:pPr>
    </w:p>
    <w:p w:rsidR="00C9717E" w:rsidRPr="008174B3" w:rsidRDefault="00C9717E" w:rsidP="00C9717E">
      <w:pPr>
        <w:spacing w:after="0" w:line="240" w:lineRule="auto"/>
        <w:jc w:val="both"/>
        <w:rPr>
          <w:b/>
          <w:i/>
          <w:color w:val="0070C0"/>
          <w:lang w:val="en-US"/>
        </w:rPr>
      </w:pPr>
    </w:p>
    <w:p w:rsidR="006B2713" w:rsidRPr="008174B3" w:rsidRDefault="006B2713" w:rsidP="00C9717E">
      <w:pPr>
        <w:spacing w:after="0" w:line="240" w:lineRule="auto"/>
        <w:jc w:val="both"/>
        <w:rPr>
          <w:b/>
          <w:i/>
          <w:color w:val="0070C0"/>
          <w:lang w:val="en-US"/>
        </w:rPr>
      </w:pPr>
    </w:p>
    <w:p w:rsidR="006B2713" w:rsidRPr="008174B3" w:rsidRDefault="006B2713" w:rsidP="00C9717E">
      <w:pPr>
        <w:spacing w:after="0" w:line="240" w:lineRule="auto"/>
        <w:jc w:val="both"/>
        <w:rPr>
          <w:b/>
          <w:i/>
          <w:color w:val="0070C0"/>
          <w:lang w:val="en-US"/>
        </w:rPr>
      </w:pPr>
    </w:p>
    <w:p w:rsidR="008174B3" w:rsidRPr="008174B3" w:rsidRDefault="008174B3" w:rsidP="00C9717E">
      <w:pPr>
        <w:spacing w:after="0" w:line="240" w:lineRule="auto"/>
        <w:jc w:val="both"/>
        <w:rPr>
          <w:b/>
          <w:i/>
          <w:color w:val="0070C0"/>
          <w:lang w:val="en-US"/>
        </w:rPr>
      </w:pPr>
    </w:p>
    <w:p w:rsidR="00E0040E" w:rsidRPr="008174B3" w:rsidRDefault="00E0040E" w:rsidP="00C9717E">
      <w:pPr>
        <w:spacing w:after="0" w:line="240" w:lineRule="auto"/>
        <w:jc w:val="both"/>
        <w:rPr>
          <w:b/>
          <w:sz w:val="24"/>
          <w:szCs w:val="24"/>
          <w:lang w:val="en-US"/>
        </w:rPr>
      </w:pPr>
    </w:p>
    <w:p w:rsidR="00107E12" w:rsidRPr="008174B3" w:rsidRDefault="00650C76" w:rsidP="008174B3">
      <w:pPr>
        <w:pStyle w:val="Heading1"/>
        <w:rPr>
          <w:lang w:val="en-US"/>
        </w:rPr>
      </w:pPr>
      <w:bookmarkStart w:id="17" w:name="_Toc529956704"/>
      <w:r w:rsidRPr="008174B3">
        <w:rPr>
          <w:lang w:val="en-US"/>
        </w:rPr>
        <w:lastRenderedPageBreak/>
        <w:t>5</w:t>
      </w:r>
      <w:r w:rsidR="00E0040E" w:rsidRPr="008174B3">
        <w:rPr>
          <w:lang w:val="en-US"/>
        </w:rPr>
        <w:t xml:space="preserve">. Session 5 </w:t>
      </w:r>
      <w:r w:rsidR="008174B3" w:rsidRPr="008174B3">
        <w:rPr>
          <w:lang w:val="en-US"/>
        </w:rPr>
        <w:t xml:space="preserve">Participant </w:t>
      </w:r>
      <w:r w:rsidR="00E0040E" w:rsidRPr="008174B3">
        <w:rPr>
          <w:lang w:val="en-US"/>
        </w:rPr>
        <w:t>Annexes</w:t>
      </w:r>
      <w:bookmarkEnd w:id="17"/>
    </w:p>
    <w:p w:rsidR="00C85896" w:rsidRPr="008174B3" w:rsidRDefault="00C85896" w:rsidP="00C9717E">
      <w:pPr>
        <w:spacing w:after="0" w:line="240" w:lineRule="auto"/>
        <w:jc w:val="both"/>
        <w:rPr>
          <w:b/>
          <w:sz w:val="24"/>
          <w:szCs w:val="24"/>
          <w:lang w:val="en-US"/>
        </w:rPr>
      </w:pPr>
    </w:p>
    <w:p w:rsidR="00E0040E" w:rsidRPr="008174B3" w:rsidRDefault="005B01D9" w:rsidP="008174B3">
      <w:pPr>
        <w:pStyle w:val="Heading2"/>
        <w:rPr>
          <w:lang w:val="en-US"/>
        </w:rPr>
      </w:pPr>
      <w:bookmarkStart w:id="18" w:name="_Toc529956705"/>
      <w:r w:rsidRPr="008174B3">
        <w:rPr>
          <w:lang w:val="en-US"/>
        </w:rPr>
        <w:t>Session C5</w:t>
      </w:r>
      <w:r w:rsidR="00107E12" w:rsidRPr="008174B3">
        <w:rPr>
          <w:lang w:val="en-US"/>
        </w:rPr>
        <w:t xml:space="preserve"> </w:t>
      </w:r>
      <w:r w:rsidR="00650C76" w:rsidRPr="008174B3">
        <w:rPr>
          <w:lang w:val="en-US"/>
        </w:rPr>
        <w:t xml:space="preserve">- </w:t>
      </w:r>
      <w:r w:rsidR="00AE4290" w:rsidRPr="008174B3">
        <w:rPr>
          <w:lang w:val="en-US"/>
        </w:rPr>
        <w:t xml:space="preserve">Annex 1: </w:t>
      </w:r>
      <w:r w:rsidR="008174B3" w:rsidRPr="008174B3">
        <w:rPr>
          <w:lang w:val="en-US"/>
        </w:rPr>
        <w:t>Daily C</w:t>
      </w:r>
      <w:r w:rsidR="00C9717E" w:rsidRPr="008174B3">
        <w:rPr>
          <w:lang w:val="en-US"/>
        </w:rPr>
        <w:t>ontact Follow-up form</w:t>
      </w:r>
      <w:bookmarkEnd w:id="18"/>
    </w:p>
    <w:p w:rsidR="005B01D9" w:rsidRPr="008174B3" w:rsidRDefault="00E0040E" w:rsidP="00E0040E">
      <w:pPr>
        <w:spacing w:after="0" w:line="240" w:lineRule="auto"/>
        <w:jc w:val="both"/>
        <w:rPr>
          <w:b/>
          <w:sz w:val="24"/>
          <w:szCs w:val="24"/>
          <w:lang w:val="en-US"/>
        </w:rPr>
      </w:pPr>
      <w:r w:rsidRPr="008174B3">
        <w:rPr>
          <w:noProof/>
          <w:lang w:val="en-US"/>
        </w:rPr>
        <w:drawing>
          <wp:inline distT="0" distB="0" distL="0" distR="0" wp14:anchorId="4B340FB6" wp14:editId="45520A7F">
            <wp:extent cx="7978048" cy="5647047"/>
            <wp:effectExtent l="22543" t="15557" r="26987" b="26988"/>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10237" t="14449" r="22770" b="9676"/>
                    <a:stretch/>
                  </pic:blipFill>
                  <pic:spPr bwMode="auto">
                    <a:xfrm rot="16200000">
                      <a:off x="0" y="0"/>
                      <a:ext cx="8016169" cy="5674030"/>
                    </a:xfrm>
                    <a:prstGeom prst="rect">
                      <a:avLst/>
                    </a:prstGeom>
                    <a:ln>
                      <a:solidFill>
                        <a:srgbClr val="002060"/>
                      </a:solidFill>
                    </a:ln>
                    <a:extLst>
                      <a:ext uri="{53640926-AAD7-44D8-BBD7-CCE9431645EC}">
                        <a14:shadowObscured xmlns:a14="http://schemas.microsoft.com/office/drawing/2010/main"/>
                      </a:ext>
                    </a:extLst>
                  </pic:spPr>
                </pic:pic>
              </a:graphicData>
            </a:graphic>
          </wp:inline>
        </w:drawing>
      </w:r>
      <w:bookmarkStart w:id="19" w:name="_Toc416857239"/>
    </w:p>
    <w:p w:rsidR="00C9717E" w:rsidRPr="008174B3" w:rsidRDefault="005B01D9" w:rsidP="008174B3">
      <w:pPr>
        <w:pStyle w:val="Heading2"/>
        <w:rPr>
          <w:lang w:val="en-US"/>
        </w:rPr>
      </w:pPr>
      <w:bookmarkStart w:id="20" w:name="_Toc529956706"/>
      <w:r w:rsidRPr="008174B3">
        <w:rPr>
          <w:lang w:val="en-US"/>
        </w:rPr>
        <w:lastRenderedPageBreak/>
        <w:t>Session C5</w:t>
      </w:r>
      <w:r w:rsidR="00E0040E" w:rsidRPr="008174B3">
        <w:rPr>
          <w:lang w:val="en-US"/>
        </w:rPr>
        <w:t xml:space="preserve"> </w:t>
      </w:r>
      <w:r w:rsidR="00650C76" w:rsidRPr="008174B3">
        <w:rPr>
          <w:lang w:val="en-US"/>
        </w:rPr>
        <w:t xml:space="preserve">- </w:t>
      </w:r>
      <w:r w:rsidR="00AE4290" w:rsidRPr="008174B3">
        <w:rPr>
          <w:lang w:val="en-US"/>
        </w:rPr>
        <w:t xml:space="preserve">Annex 2: </w:t>
      </w:r>
      <w:bookmarkStart w:id="21" w:name="_Hlk529798927"/>
      <w:r w:rsidR="00E0040E" w:rsidRPr="008174B3">
        <w:rPr>
          <w:lang w:val="en-US"/>
        </w:rPr>
        <w:t>Contact Tracing Summary Form</w:t>
      </w:r>
      <w:bookmarkEnd w:id="21"/>
      <w:bookmarkEnd w:id="20"/>
    </w:p>
    <w:p w:rsidR="008174B3" w:rsidRPr="008174B3" w:rsidRDefault="008174B3" w:rsidP="008174B3">
      <w:pPr>
        <w:rPr>
          <w:lang w:val="en-US" w:eastAsia="en-US"/>
        </w:rPr>
      </w:pPr>
    </w:p>
    <w:p w:rsidR="005B01D9" w:rsidRPr="008174B3" w:rsidRDefault="00E0040E" w:rsidP="005B01D9">
      <w:pPr>
        <w:rPr>
          <w:lang w:val="en-US" w:eastAsia="en-US"/>
        </w:rPr>
      </w:pPr>
      <w:r w:rsidRPr="008174B3">
        <w:rPr>
          <w:noProof/>
          <w:lang w:val="en-US"/>
        </w:rPr>
        <w:drawing>
          <wp:inline distT="0" distB="0" distL="0" distR="0" wp14:anchorId="6FE52A56" wp14:editId="47B0BE3D">
            <wp:extent cx="5629275" cy="7663180"/>
            <wp:effectExtent l="19050" t="19050" r="28575" b="139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25759" t="14767" r="38660" b="7729"/>
                    <a:stretch/>
                  </pic:blipFill>
                  <pic:spPr bwMode="auto">
                    <a:xfrm>
                      <a:off x="0" y="0"/>
                      <a:ext cx="5645541" cy="7685323"/>
                    </a:xfrm>
                    <a:prstGeom prst="rect">
                      <a:avLst/>
                    </a:prstGeom>
                    <a:ln w="9525" cap="flat" cmpd="sng" algn="ctr">
                      <a:solidFill>
                        <a:srgbClr val="00206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bookmarkStart w:id="22" w:name="_GoBack"/>
      <w:bookmarkEnd w:id="22"/>
    </w:p>
    <w:bookmarkEnd w:id="19"/>
    <w:p w:rsidR="00B0792E" w:rsidRPr="008174B3" w:rsidRDefault="00B0792E" w:rsidP="00C9717E">
      <w:pPr>
        <w:spacing w:after="0" w:line="240" w:lineRule="auto"/>
        <w:rPr>
          <w:rFonts w:ascii="Times New Roman" w:eastAsia="Times New Roman" w:hAnsi="Times New Roman" w:cs="Times New Roman"/>
          <w:sz w:val="24"/>
          <w:szCs w:val="24"/>
          <w:lang w:val="en-US" w:eastAsia="fr-FR"/>
        </w:rPr>
      </w:pPr>
    </w:p>
    <w:sectPr w:rsidR="00B0792E" w:rsidRPr="008174B3">
      <w:footerReference w:type="default" r:id="rId27"/>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50C76" w:rsidRDefault="00650C76" w:rsidP="00913CA1">
      <w:pPr>
        <w:spacing w:after="0" w:line="240" w:lineRule="auto"/>
      </w:pPr>
      <w:r>
        <w:separator/>
      </w:r>
    </w:p>
  </w:endnote>
  <w:endnote w:type="continuationSeparator" w:id="0">
    <w:p w:rsidR="00650C76" w:rsidRDefault="00650C76" w:rsidP="00913CA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Bold">
    <w:panose1 w:val="020B07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50C76" w:rsidRPr="00E20FEF" w:rsidRDefault="00650C76">
    <w:pPr>
      <w:pBdr>
        <w:left w:val="single" w:sz="12" w:space="11" w:color="4F81BD" w:themeColor="accent1"/>
      </w:pBdr>
      <w:tabs>
        <w:tab w:val="left" w:pos="622"/>
      </w:tabs>
      <w:spacing w:after="0"/>
      <w:rPr>
        <w:rFonts w:asciiTheme="majorHAnsi" w:eastAsiaTheme="majorEastAsia" w:hAnsiTheme="majorHAnsi" w:cstheme="majorBidi"/>
        <w:color w:val="002060"/>
        <w:sz w:val="20"/>
        <w:szCs w:val="20"/>
      </w:rPr>
    </w:pPr>
    <w:r w:rsidRPr="00E20FEF">
      <w:rPr>
        <w:rFonts w:asciiTheme="majorHAnsi" w:eastAsiaTheme="majorEastAsia" w:hAnsiTheme="majorHAnsi" w:cstheme="majorBidi"/>
        <w:color w:val="002060"/>
        <w:sz w:val="20"/>
        <w:szCs w:val="20"/>
      </w:rPr>
      <w:fldChar w:fldCharType="begin"/>
    </w:r>
    <w:r w:rsidRPr="00E20FEF">
      <w:rPr>
        <w:rFonts w:asciiTheme="majorHAnsi" w:eastAsiaTheme="majorEastAsia" w:hAnsiTheme="majorHAnsi" w:cstheme="majorBidi"/>
        <w:color w:val="002060"/>
        <w:sz w:val="20"/>
        <w:szCs w:val="20"/>
      </w:rPr>
      <w:instrText xml:space="preserve"> PAGE   \* MERGEFORMAT </w:instrText>
    </w:r>
    <w:r w:rsidRPr="00E20FEF">
      <w:rPr>
        <w:rFonts w:asciiTheme="majorHAnsi" w:eastAsiaTheme="majorEastAsia" w:hAnsiTheme="majorHAnsi" w:cstheme="majorBidi"/>
        <w:color w:val="002060"/>
        <w:sz w:val="20"/>
        <w:szCs w:val="20"/>
      </w:rPr>
      <w:fldChar w:fldCharType="separate"/>
    </w:r>
    <w:r>
      <w:rPr>
        <w:rFonts w:asciiTheme="majorHAnsi" w:eastAsiaTheme="majorEastAsia" w:hAnsiTheme="majorHAnsi" w:cstheme="majorBidi"/>
        <w:noProof/>
        <w:color w:val="002060"/>
        <w:sz w:val="20"/>
        <w:szCs w:val="20"/>
      </w:rPr>
      <w:t>1</w:t>
    </w:r>
    <w:r w:rsidRPr="00E20FEF">
      <w:rPr>
        <w:rFonts w:asciiTheme="majorHAnsi" w:eastAsiaTheme="majorEastAsia" w:hAnsiTheme="majorHAnsi" w:cstheme="majorBidi"/>
        <w:noProof/>
        <w:color w:val="002060"/>
        <w:sz w:val="20"/>
        <w:szCs w:val="20"/>
      </w:rPr>
      <w:fldChar w:fldCharType="end"/>
    </w:r>
    <w:r w:rsidRPr="00E20FEF">
      <w:rPr>
        <w:rFonts w:asciiTheme="majorHAnsi" w:eastAsiaTheme="majorEastAsia" w:hAnsiTheme="majorHAnsi" w:cstheme="majorBidi"/>
        <w:noProof/>
        <w:color w:val="002060"/>
        <w:sz w:val="20"/>
        <w:szCs w:val="20"/>
      </w:rPr>
      <w:t xml:space="preserve"> WHO EVD RRT Training Packa</w:t>
    </w:r>
    <w:r>
      <w:rPr>
        <w:rFonts w:asciiTheme="majorHAnsi" w:eastAsiaTheme="majorEastAsia" w:hAnsiTheme="majorHAnsi" w:cstheme="majorBidi"/>
        <w:noProof/>
        <w:color w:val="002060"/>
        <w:sz w:val="20"/>
        <w:szCs w:val="20"/>
      </w:rPr>
      <w:t>ge – C Skills drill Annexes – V004 13/11</w:t>
    </w:r>
    <w:r w:rsidRPr="00E20FEF">
      <w:rPr>
        <w:rFonts w:asciiTheme="majorHAnsi" w:eastAsiaTheme="majorEastAsia" w:hAnsiTheme="majorHAnsi" w:cstheme="majorBidi"/>
        <w:noProof/>
        <w:color w:val="002060"/>
        <w:sz w:val="20"/>
        <w:szCs w:val="20"/>
      </w:rPr>
      <w:t>/2018</w:t>
    </w:r>
  </w:p>
  <w:p w:rsidR="00650C76" w:rsidRDefault="00650C7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50C76" w:rsidRDefault="00650C76">
    <w:pPr>
      <w:pBdr>
        <w:left w:val="single" w:sz="12" w:space="11" w:color="4F81BD" w:themeColor="accent1"/>
      </w:pBdr>
      <w:tabs>
        <w:tab w:val="left" w:pos="622"/>
      </w:tabs>
      <w:spacing w:after="0"/>
      <w:rPr>
        <w:rFonts w:asciiTheme="majorHAnsi" w:eastAsiaTheme="majorEastAsia" w:hAnsiTheme="majorHAnsi" w:cstheme="majorBidi"/>
        <w:color w:val="365F91" w:themeColor="accent1" w:themeShade="BF"/>
        <w:sz w:val="26"/>
        <w:szCs w:val="26"/>
      </w:rPr>
    </w:pPr>
    <w:r w:rsidRPr="00A84292">
      <w:rPr>
        <w:rFonts w:asciiTheme="majorHAnsi" w:eastAsiaTheme="majorEastAsia" w:hAnsiTheme="majorHAnsi" w:cstheme="majorBidi"/>
        <w:color w:val="365F91" w:themeColor="accent1" w:themeShade="BF"/>
        <w:sz w:val="20"/>
        <w:szCs w:val="20"/>
      </w:rPr>
      <w:fldChar w:fldCharType="begin"/>
    </w:r>
    <w:r w:rsidRPr="00A84292">
      <w:rPr>
        <w:rFonts w:asciiTheme="majorHAnsi" w:eastAsiaTheme="majorEastAsia" w:hAnsiTheme="majorHAnsi" w:cstheme="majorBidi"/>
        <w:color w:val="365F91" w:themeColor="accent1" w:themeShade="BF"/>
        <w:sz w:val="20"/>
        <w:szCs w:val="20"/>
      </w:rPr>
      <w:instrText xml:space="preserve"> PAGE   \* MERGEFORMAT </w:instrText>
    </w:r>
    <w:r w:rsidRPr="00A84292">
      <w:rPr>
        <w:rFonts w:asciiTheme="majorHAnsi" w:eastAsiaTheme="majorEastAsia" w:hAnsiTheme="majorHAnsi" w:cstheme="majorBidi"/>
        <w:color w:val="365F91" w:themeColor="accent1" w:themeShade="BF"/>
        <w:sz w:val="20"/>
        <w:szCs w:val="20"/>
      </w:rPr>
      <w:fldChar w:fldCharType="separate"/>
    </w:r>
    <w:r w:rsidRPr="00A84292">
      <w:rPr>
        <w:rFonts w:asciiTheme="majorHAnsi" w:eastAsiaTheme="majorEastAsia" w:hAnsiTheme="majorHAnsi" w:cstheme="majorBidi"/>
        <w:noProof/>
        <w:color w:val="365F91" w:themeColor="accent1" w:themeShade="BF"/>
        <w:sz w:val="20"/>
        <w:szCs w:val="20"/>
      </w:rPr>
      <w:t>2</w:t>
    </w:r>
    <w:r w:rsidRPr="00A84292">
      <w:rPr>
        <w:rFonts w:asciiTheme="majorHAnsi" w:eastAsiaTheme="majorEastAsia" w:hAnsiTheme="majorHAnsi" w:cstheme="majorBidi"/>
        <w:noProof/>
        <w:color w:val="365F91" w:themeColor="accent1" w:themeShade="BF"/>
        <w:sz w:val="20"/>
        <w:szCs w:val="20"/>
      </w:rPr>
      <w:fldChar w:fldCharType="end"/>
    </w:r>
    <w:r w:rsidRPr="00A84292">
      <w:rPr>
        <w:rFonts w:asciiTheme="majorHAnsi" w:eastAsiaTheme="majorEastAsia" w:hAnsiTheme="majorHAnsi" w:cstheme="majorBidi"/>
        <w:noProof/>
        <w:color w:val="365F91" w:themeColor="accent1" w:themeShade="BF"/>
        <w:sz w:val="20"/>
        <w:szCs w:val="20"/>
      </w:rPr>
      <w:t xml:space="preserve"> </w:t>
    </w:r>
    <w:r w:rsidRPr="00E20FEF">
      <w:rPr>
        <w:rFonts w:asciiTheme="majorHAnsi" w:eastAsiaTheme="majorEastAsia" w:hAnsiTheme="majorHAnsi" w:cstheme="majorBidi"/>
        <w:noProof/>
        <w:color w:val="002060"/>
        <w:sz w:val="20"/>
        <w:szCs w:val="20"/>
      </w:rPr>
      <w:t>WHO EVD RRT Training Packa</w:t>
    </w:r>
    <w:r>
      <w:rPr>
        <w:rFonts w:asciiTheme="majorHAnsi" w:eastAsiaTheme="majorEastAsia" w:hAnsiTheme="majorHAnsi" w:cstheme="majorBidi"/>
        <w:noProof/>
        <w:color w:val="002060"/>
        <w:sz w:val="20"/>
        <w:szCs w:val="20"/>
      </w:rPr>
      <w:t>ge – C Skills drill Failitators – V004 13/11</w:t>
    </w:r>
    <w:r w:rsidRPr="00E20FEF">
      <w:rPr>
        <w:rFonts w:asciiTheme="majorHAnsi" w:eastAsiaTheme="majorEastAsia" w:hAnsiTheme="majorHAnsi" w:cstheme="majorBidi"/>
        <w:noProof/>
        <w:color w:val="002060"/>
        <w:sz w:val="20"/>
        <w:szCs w:val="20"/>
      </w:rPr>
      <w:t>/2018</w:t>
    </w:r>
  </w:p>
  <w:p w:rsidR="00650C76" w:rsidRDefault="00650C7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50C76" w:rsidRDefault="00650C76" w:rsidP="00913CA1">
      <w:pPr>
        <w:spacing w:after="0" w:line="240" w:lineRule="auto"/>
      </w:pPr>
      <w:r>
        <w:separator/>
      </w:r>
    </w:p>
  </w:footnote>
  <w:footnote w:type="continuationSeparator" w:id="0">
    <w:p w:rsidR="00650C76" w:rsidRDefault="00650C76" w:rsidP="00913CA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5209C9"/>
    <w:multiLevelType w:val="hybridMultilevel"/>
    <w:tmpl w:val="2F7C2446"/>
    <w:lvl w:ilvl="0" w:tplc="A1C6A428">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933FA0"/>
    <w:multiLevelType w:val="hybridMultilevel"/>
    <w:tmpl w:val="308E11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67E2ECD"/>
    <w:multiLevelType w:val="hybridMultilevel"/>
    <w:tmpl w:val="3CF4F1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A883B94"/>
    <w:multiLevelType w:val="hybridMultilevel"/>
    <w:tmpl w:val="ADECBCB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0B4A422B"/>
    <w:multiLevelType w:val="hybridMultilevel"/>
    <w:tmpl w:val="DB68D91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15:restartNumberingAfterBreak="0">
    <w:nsid w:val="0B556133"/>
    <w:multiLevelType w:val="hybridMultilevel"/>
    <w:tmpl w:val="9488B900"/>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 w15:restartNumberingAfterBreak="0">
    <w:nsid w:val="0BC47F50"/>
    <w:multiLevelType w:val="hybridMultilevel"/>
    <w:tmpl w:val="CC1AAD7A"/>
    <w:lvl w:ilvl="0" w:tplc="10090003">
      <w:start w:val="1"/>
      <w:numFmt w:val="bullet"/>
      <w:lvlText w:val="o"/>
      <w:lvlJc w:val="left"/>
      <w:pPr>
        <w:ind w:left="360" w:hanging="360"/>
      </w:pPr>
      <w:rPr>
        <w:rFonts w:ascii="Courier New" w:hAnsi="Courier New" w:cs="Courier New" w:hint="default"/>
      </w:rPr>
    </w:lvl>
    <w:lvl w:ilvl="1" w:tplc="10090003">
      <w:start w:val="1"/>
      <w:numFmt w:val="bullet"/>
      <w:lvlText w:val="o"/>
      <w:lvlJc w:val="left"/>
      <w:pPr>
        <w:ind w:left="1080" w:hanging="360"/>
      </w:pPr>
      <w:rPr>
        <w:rFonts w:ascii="Courier New" w:hAnsi="Courier New" w:cs="Courier New" w:hint="default"/>
      </w:rPr>
    </w:lvl>
    <w:lvl w:ilvl="2" w:tplc="08090003">
      <w:start w:val="1"/>
      <w:numFmt w:val="bullet"/>
      <w:lvlText w:val="o"/>
      <w:lvlJc w:val="left"/>
      <w:pPr>
        <w:ind w:left="1800" w:hanging="360"/>
      </w:pPr>
      <w:rPr>
        <w:rFonts w:ascii="Courier New" w:hAnsi="Courier New" w:cs="Courier New" w:hint="default"/>
      </w:rPr>
    </w:lvl>
    <w:lvl w:ilvl="3" w:tplc="FFE4651A">
      <w:numFmt w:val="bullet"/>
      <w:lvlText w:val="•"/>
      <w:lvlJc w:val="left"/>
      <w:pPr>
        <w:ind w:left="2880" w:hanging="720"/>
      </w:pPr>
      <w:rPr>
        <w:rFonts w:ascii="Calibri" w:eastAsiaTheme="minorHAnsi" w:hAnsi="Calibri" w:cstheme="minorBidi"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7" w15:restartNumberingAfterBreak="0">
    <w:nsid w:val="0C374EF5"/>
    <w:multiLevelType w:val="hybridMultilevel"/>
    <w:tmpl w:val="A1328F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D9703B2"/>
    <w:multiLevelType w:val="hybridMultilevel"/>
    <w:tmpl w:val="770CAAFE"/>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9" w15:restartNumberingAfterBreak="0">
    <w:nsid w:val="0DD005B4"/>
    <w:multiLevelType w:val="hybridMultilevel"/>
    <w:tmpl w:val="DB3E690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0" w15:restartNumberingAfterBreak="0">
    <w:nsid w:val="12114AB2"/>
    <w:multiLevelType w:val="hybridMultilevel"/>
    <w:tmpl w:val="C1845F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34B6B30"/>
    <w:multiLevelType w:val="hybridMultilevel"/>
    <w:tmpl w:val="A77A9DEA"/>
    <w:lvl w:ilvl="0" w:tplc="7244148E">
      <w:start w:val="1"/>
      <w:numFmt w:val="decimal"/>
      <w:lvlText w:val="%1."/>
      <w:lvlJc w:val="left"/>
      <w:pPr>
        <w:ind w:left="1080" w:hanging="360"/>
      </w:pPr>
      <w:rPr>
        <w:rFonts w:hint="default"/>
        <w:b w:val="0"/>
        <w:i w:val="0"/>
        <w:color w:val="auto"/>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2" w15:restartNumberingAfterBreak="0">
    <w:nsid w:val="16CD6385"/>
    <w:multiLevelType w:val="hybridMultilevel"/>
    <w:tmpl w:val="815C10FE"/>
    <w:lvl w:ilvl="0" w:tplc="98823150">
      <w:start w:val="1"/>
      <w:numFmt w:val="decimal"/>
      <w:lvlText w:val="%1."/>
      <w:lvlJc w:val="left"/>
      <w:pPr>
        <w:ind w:left="360" w:hanging="360"/>
      </w:pPr>
      <w:rPr>
        <w:rFonts w:ascii="Aria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17901FE5"/>
    <w:multiLevelType w:val="hybridMultilevel"/>
    <w:tmpl w:val="7DD03B94"/>
    <w:lvl w:ilvl="0" w:tplc="7244148E">
      <w:start w:val="1"/>
      <w:numFmt w:val="decimal"/>
      <w:lvlText w:val="%1."/>
      <w:lvlJc w:val="left"/>
      <w:pPr>
        <w:ind w:left="720" w:hanging="360"/>
      </w:pPr>
      <w:rPr>
        <w:rFonts w:hint="default"/>
        <w:color w:val="auto"/>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7C7714F"/>
    <w:multiLevelType w:val="hybridMultilevel"/>
    <w:tmpl w:val="3594C7A8"/>
    <w:lvl w:ilvl="0" w:tplc="650C172C">
      <w:numFmt w:val="bullet"/>
      <w:lvlText w:val="•"/>
      <w:lvlJc w:val="left"/>
      <w:pPr>
        <w:ind w:left="720" w:hanging="720"/>
      </w:pPr>
      <w:rPr>
        <w:rFonts w:ascii="Times New Roman" w:eastAsiaTheme="minorHAnsi" w:hAnsi="Times New Roman" w:cs="Times New Roman" w:hint="default"/>
      </w:rPr>
    </w:lvl>
    <w:lvl w:ilvl="1" w:tplc="10090003">
      <w:start w:val="1"/>
      <w:numFmt w:val="bullet"/>
      <w:lvlText w:val="o"/>
      <w:lvlJc w:val="left"/>
      <w:pPr>
        <w:ind w:left="1080" w:hanging="360"/>
      </w:pPr>
      <w:rPr>
        <w:rFonts w:ascii="Courier New" w:hAnsi="Courier New" w:cs="Courier New" w:hint="default"/>
      </w:rPr>
    </w:lvl>
    <w:lvl w:ilvl="2" w:tplc="10090005">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15" w15:restartNumberingAfterBreak="0">
    <w:nsid w:val="1B956C31"/>
    <w:multiLevelType w:val="hybridMultilevel"/>
    <w:tmpl w:val="DE4457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053483E"/>
    <w:multiLevelType w:val="hybridMultilevel"/>
    <w:tmpl w:val="E4368B3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7" w15:restartNumberingAfterBreak="0">
    <w:nsid w:val="216B2B4C"/>
    <w:multiLevelType w:val="hybridMultilevel"/>
    <w:tmpl w:val="1BCCB138"/>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15:restartNumberingAfterBreak="0">
    <w:nsid w:val="25F2736A"/>
    <w:multiLevelType w:val="hybridMultilevel"/>
    <w:tmpl w:val="D50000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6177787"/>
    <w:multiLevelType w:val="hybridMultilevel"/>
    <w:tmpl w:val="ADD08036"/>
    <w:lvl w:ilvl="0" w:tplc="7244148E">
      <w:start w:val="1"/>
      <w:numFmt w:val="decimal"/>
      <w:lvlText w:val="%1."/>
      <w:lvlJc w:val="left"/>
      <w:pPr>
        <w:ind w:left="720" w:hanging="360"/>
      </w:pPr>
      <w:rPr>
        <w:rFonts w:hint="default"/>
        <w:b w:val="0"/>
        <w:i w:val="0"/>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74B11F1"/>
    <w:multiLevelType w:val="hybridMultilevel"/>
    <w:tmpl w:val="F19EC6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2A3868C8"/>
    <w:multiLevelType w:val="hybridMultilevel"/>
    <w:tmpl w:val="2BF8317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2" w15:restartNumberingAfterBreak="0">
    <w:nsid w:val="2D292ABA"/>
    <w:multiLevelType w:val="hybridMultilevel"/>
    <w:tmpl w:val="AFFABE90"/>
    <w:lvl w:ilvl="0" w:tplc="222E7F80">
      <w:start w:val="1"/>
      <w:numFmt w:val="bullet"/>
      <w:lvlText w:val="•"/>
      <w:lvlJc w:val="left"/>
      <w:pPr>
        <w:tabs>
          <w:tab w:val="num" w:pos="720"/>
        </w:tabs>
        <w:ind w:left="720" w:hanging="360"/>
      </w:pPr>
      <w:rPr>
        <w:rFonts w:ascii="Arial" w:hAnsi="Arial" w:hint="default"/>
      </w:rPr>
    </w:lvl>
    <w:lvl w:ilvl="1" w:tplc="F92A617E" w:tentative="1">
      <w:start w:val="1"/>
      <w:numFmt w:val="bullet"/>
      <w:lvlText w:val="•"/>
      <w:lvlJc w:val="left"/>
      <w:pPr>
        <w:tabs>
          <w:tab w:val="num" w:pos="1440"/>
        </w:tabs>
        <w:ind w:left="1440" w:hanging="360"/>
      </w:pPr>
      <w:rPr>
        <w:rFonts w:ascii="Arial" w:hAnsi="Arial" w:hint="default"/>
      </w:rPr>
    </w:lvl>
    <w:lvl w:ilvl="2" w:tplc="B5866154" w:tentative="1">
      <w:start w:val="1"/>
      <w:numFmt w:val="bullet"/>
      <w:lvlText w:val="•"/>
      <w:lvlJc w:val="left"/>
      <w:pPr>
        <w:tabs>
          <w:tab w:val="num" w:pos="2160"/>
        </w:tabs>
        <w:ind w:left="2160" w:hanging="360"/>
      </w:pPr>
      <w:rPr>
        <w:rFonts w:ascii="Arial" w:hAnsi="Arial" w:hint="default"/>
      </w:rPr>
    </w:lvl>
    <w:lvl w:ilvl="3" w:tplc="61DCD2E4" w:tentative="1">
      <w:start w:val="1"/>
      <w:numFmt w:val="bullet"/>
      <w:lvlText w:val="•"/>
      <w:lvlJc w:val="left"/>
      <w:pPr>
        <w:tabs>
          <w:tab w:val="num" w:pos="2880"/>
        </w:tabs>
        <w:ind w:left="2880" w:hanging="360"/>
      </w:pPr>
      <w:rPr>
        <w:rFonts w:ascii="Arial" w:hAnsi="Arial" w:hint="default"/>
      </w:rPr>
    </w:lvl>
    <w:lvl w:ilvl="4" w:tplc="2A36CA8A" w:tentative="1">
      <w:start w:val="1"/>
      <w:numFmt w:val="bullet"/>
      <w:lvlText w:val="•"/>
      <w:lvlJc w:val="left"/>
      <w:pPr>
        <w:tabs>
          <w:tab w:val="num" w:pos="3600"/>
        </w:tabs>
        <w:ind w:left="3600" w:hanging="360"/>
      </w:pPr>
      <w:rPr>
        <w:rFonts w:ascii="Arial" w:hAnsi="Arial" w:hint="default"/>
      </w:rPr>
    </w:lvl>
    <w:lvl w:ilvl="5" w:tplc="C2CE0ECE" w:tentative="1">
      <w:start w:val="1"/>
      <w:numFmt w:val="bullet"/>
      <w:lvlText w:val="•"/>
      <w:lvlJc w:val="left"/>
      <w:pPr>
        <w:tabs>
          <w:tab w:val="num" w:pos="4320"/>
        </w:tabs>
        <w:ind w:left="4320" w:hanging="360"/>
      </w:pPr>
      <w:rPr>
        <w:rFonts w:ascii="Arial" w:hAnsi="Arial" w:hint="default"/>
      </w:rPr>
    </w:lvl>
    <w:lvl w:ilvl="6" w:tplc="63CAA004" w:tentative="1">
      <w:start w:val="1"/>
      <w:numFmt w:val="bullet"/>
      <w:lvlText w:val="•"/>
      <w:lvlJc w:val="left"/>
      <w:pPr>
        <w:tabs>
          <w:tab w:val="num" w:pos="5040"/>
        </w:tabs>
        <w:ind w:left="5040" w:hanging="360"/>
      </w:pPr>
      <w:rPr>
        <w:rFonts w:ascii="Arial" w:hAnsi="Arial" w:hint="default"/>
      </w:rPr>
    </w:lvl>
    <w:lvl w:ilvl="7" w:tplc="51080B46" w:tentative="1">
      <w:start w:val="1"/>
      <w:numFmt w:val="bullet"/>
      <w:lvlText w:val="•"/>
      <w:lvlJc w:val="left"/>
      <w:pPr>
        <w:tabs>
          <w:tab w:val="num" w:pos="5760"/>
        </w:tabs>
        <w:ind w:left="5760" w:hanging="360"/>
      </w:pPr>
      <w:rPr>
        <w:rFonts w:ascii="Arial" w:hAnsi="Arial" w:hint="default"/>
      </w:rPr>
    </w:lvl>
    <w:lvl w:ilvl="8" w:tplc="E60049E2"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2D9A3A04"/>
    <w:multiLevelType w:val="hybridMultilevel"/>
    <w:tmpl w:val="E104E1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DB246BF"/>
    <w:multiLevelType w:val="hybridMultilevel"/>
    <w:tmpl w:val="A302049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5" w15:restartNumberingAfterBreak="0">
    <w:nsid w:val="2E2F0235"/>
    <w:multiLevelType w:val="hybridMultilevel"/>
    <w:tmpl w:val="92EE49DC"/>
    <w:lvl w:ilvl="0" w:tplc="760AD42A">
      <w:start w:val="1"/>
      <w:numFmt w:val="bullet"/>
      <w:lvlText w:val=""/>
      <w:lvlJc w:val="left"/>
      <w:pPr>
        <w:ind w:left="720" w:hanging="360"/>
      </w:pPr>
      <w:rPr>
        <w:rFonts w:ascii="Symbol" w:hAnsi="Symbol" w:hint="default"/>
        <w:b w:val="0"/>
        <w:i w:val="0"/>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2FFD4523"/>
    <w:multiLevelType w:val="hybridMultilevel"/>
    <w:tmpl w:val="34E48E54"/>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7" w15:restartNumberingAfterBreak="0">
    <w:nsid w:val="33422864"/>
    <w:multiLevelType w:val="hybridMultilevel"/>
    <w:tmpl w:val="6C1A9200"/>
    <w:lvl w:ilvl="0" w:tplc="8C82002C">
      <w:start w:val="1"/>
      <w:numFmt w:val="bullet"/>
      <w:lvlText w:val="•"/>
      <w:lvlJc w:val="left"/>
      <w:pPr>
        <w:tabs>
          <w:tab w:val="num" w:pos="720"/>
        </w:tabs>
        <w:ind w:left="720" w:hanging="360"/>
      </w:pPr>
      <w:rPr>
        <w:rFonts w:ascii="Arial" w:hAnsi="Arial" w:hint="default"/>
      </w:rPr>
    </w:lvl>
    <w:lvl w:ilvl="1" w:tplc="14AE9854" w:tentative="1">
      <w:start w:val="1"/>
      <w:numFmt w:val="bullet"/>
      <w:lvlText w:val="•"/>
      <w:lvlJc w:val="left"/>
      <w:pPr>
        <w:tabs>
          <w:tab w:val="num" w:pos="1440"/>
        </w:tabs>
        <w:ind w:left="1440" w:hanging="360"/>
      </w:pPr>
      <w:rPr>
        <w:rFonts w:ascii="Arial" w:hAnsi="Arial" w:hint="default"/>
      </w:rPr>
    </w:lvl>
    <w:lvl w:ilvl="2" w:tplc="5C8E390E" w:tentative="1">
      <w:start w:val="1"/>
      <w:numFmt w:val="bullet"/>
      <w:lvlText w:val="•"/>
      <w:lvlJc w:val="left"/>
      <w:pPr>
        <w:tabs>
          <w:tab w:val="num" w:pos="2160"/>
        </w:tabs>
        <w:ind w:left="2160" w:hanging="360"/>
      </w:pPr>
      <w:rPr>
        <w:rFonts w:ascii="Arial" w:hAnsi="Arial" w:hint="default"/>
      </w:rPr>
    </w:lvl>
    <w:lvl w:ilvl="3" w:tplc="33964D78" w:tentative="1">
      <w:start w:val="1"/>
      <w:numFmt w:val="bullet"/>
      <w:lvlText w:val="•"/>
      <w:lvlJc w:val="left"/>
      <w:pPr>
        <w:tabs>
          <w:tab w:val="num" w:pos="2880"/>
        </w:tabs>
        <w:ind w:left="2880" w:hanging="360"/>
      </w:pPr>
      <w:rPr>
        <w:rFonts w:ascii="Arial" w:hAnsi="Arial" w:hint="default"/>
      </w:rPr>
    </w:lvl>
    <w:lvl w:ilvl="4" w:tplc="64C8A100" w:tentative="1">
      <w:start w:val="1"/>
      <w:numFmt w:val="bullet"/>
      <w:lvlText w:val="•"/>
      <w:lvlJc w:val="left"/>
      <w:pPr>
        <w:tabs>
          <w:tab w:val="num" w:pos="3600"/>
        </w:tabs>
        <w:ind w:left="3600" w:hanging="360"/>
      </w:pPr>
      <w:rPr>
        <w:rFonts w:ascii="Arial" w:hAnsi="Arial" w:hint="default"/>
      </w:rPr>
    </w:lvl>
    <w:lvl w:ilvl="5" w:tplc="0BE2593A" w:tentative="1">
      <w:start w:val="1"/>
      <w:numFmt w:val="bullet"/>
      <w:lvlText w:val="•"/>
      <w:lvlJc w:val="left"/>
      <w:pPr>
        <w:tabs>
          <w:tab w:val="num" w:pos="4320"/>
        </w:tabs>
        <w:ind w:left="4320" w:hanging="360"/>
      </w:pPr>
      <w:rPr>
        <w:rFonts w:ascii="Arial" w:hAnsi="Arial" w:hint="default"/>
      </w:rPr>
    </w:lvl>
    <w:lvl w:ilvl="6" w:tplc="686C721A" w:tentative="1">
      <w:start w:val="1"/>
      <w:numFmt w:val="bullet"/>
      <w:lvlText w:val="•"/>
      <w:lvlJc w:val="left"/>
      <w:pPr>
        <w:tabs>
          <w:tab w:val="num" w:pos="5040"/>
        </w:tabs>
        <w:ind w:left="5040" w:hanging="360"/>
      </w:pPr>
      <w:rPr>
        <w:rFonts w:ascii="Arial" w:hAnsi="Arial" w:hint="default"/>
      </w:rPr>
    </w:lvl>
    <w:lvl w:ilvl="7" w:tplc="AE14E746" w:tentative="1">
      <w:start w:val="1"/>
      <w:numFmt w:val="bullet"/>
      <w:lvlText w:val="•"/>
      <w:lvlJc w:val="left"/>
      <w:pPr>
        <w:tabs>
          <w:tab w:val="num" w:pos="5760"/>
        </w:tabs>
        <w:ind w:left="5760" w:hanging="360"/>
      </w:pPr>
      <w:rPr>
        <w:rFonts w:ascii="Arial" w:hAnsi="Arial" w:hint="default"/>
      </w:rPr>
    </w:lvl>
    <w:lvl w:ilvl="8" w:tplc="1A2EAD12" w:tentative="1">
      <w:start w:val="1"/>
      <w:numFmt w:val="bullet"/>
      <w:lvlText w:val="•"/>
      <w:lvlJc w:val="left"/>
      <w:pPr>
        <w:tabs>
          <w:tab w:val="num" w:pos="6480"/>
        </w:tabs>
        <w:ind w:left="6480" w:hanging="360"/>
      </w:pPr>
      <w:rPr>
        <w:rFonts w:ascii="Arial" w:hAnsi="Arial" w:hint="default"/>
      </w:rPr>
    </w:lvl>
  </w:abstractNum>
  <w:abstractNum w:abstractNumId="28" w15:restartNumberingAfterBreak="0">
    <w:nsid w:val="339650FF"/>
    <w:multiLevelType w:val="hybridMultilevel"/>
    <w:tmpl w:val="F41A1D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34973ABB"/>
    <w:multiLevelType w:val="hybridMultilevel"/>
    <w:tmpl w:val="8DD83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ABF6947"/>
    <w:multiLevelType w:val="hybridMultilevel"/>
    <w:tmpl w:val="31C6F822"/>
    <w:lvl w:ilvl="0" w:tplc="04090001">
      <w:start w:val="1"/>
      <w:numFmt w:val="bullet"/>
      <w:lvlText w:val=""/>
      <w:lvlJc w:val="left"/>
      <w:pPr>
        <w:ind w:left="720" w:hanging="360"/>
      </w:pPr>
      <w:rPr>
        <w:rFonts w:ascii="Symbol" w:hAnsi="Symbol" w:hint="default"/>
      </w:rPr>
    </w:lvl>
    <w:lvl w:ilvl="1" w:tplc="A1C6A428">
      <w:start w:val="1"/>
      <w:numFmt w:val="bullet"/>
      <w:lvlText w:val=""/>
      <w:lvlJc w:val="left"/>
      <w:pPr>
        <w:ind w:left="1440" w:hanging="360"/>
      </w:pPr>
      <w:rPr>
        <w:rFonts w:ascii="Symbol" w:hAnsi="Symbol" w:hint="default"/>
        <w:color w:val="auto"/>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1" w15:restartNumberingAfterBreak="0">
    <w:nsid w:val="3BA570AD"/>
    <w:multiLevelType w:val="hybridMultilevel"/>
    <w:tmpl w:val="F52AF1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3DF77226"/>
    <w:multiLevelType w:val="hybridMultilevel"/>
    <w:tmpl w:val="C9881B3E"/>
    <w:lvl w:ilvl="0" w:tplc="0809000F">
      <w:start w:val="1"/>
      <w:numFmt w:val="decimal"/>
      <w:lvlText w:val="%1."/>
      <w:lvlJc w:val="left"/>
      <w:pPr>
        <w:tabs>
          <w:tab w:val="num" w:pos="360"/>
        </w:tabs>
        <w:ind w:left="360" w:hanging="360"/>
      </w:pPr>
    </w:lvl>
    <w:lvl w:ilvl="1" w:tplc="94A03C76">
      <w:start w:val="1"/>
      <w:numFmt w:val="bullet"/>
      <w:lvlText w:val="•"/>
      <w:lvlJc w:val="left"/>
      <w:pPr>
        <w:tabs>
          <w:tab w:val="num" w:pos="1080"/>
        </w:tabs>
        <w:ind w:left="1080" w:hanging="360"/>
      </w:pPr>
      <w:rPr>
        <w:rFonts w:ascii="Arial" w:hAnsi="Arial" w:cs="Times New Roman" w:hint="default"/>
      </w:rPr>
    </w:lvl>
    <w:lvl w:ilvl="2" w:tplc="0BBC75FA">
      <w:start w:val="1"/>
      <w:numFmt w:val="bullet"/>
      <w:lvlText w:val="•"/>
      <w:lvlJc w:val="left"/>
      <w:pPr>
        <w:tabs>
          <w:tab w:val="num" w:pos="1800"/>
        </w:tabs>
        <w:ind w:left="1800" w:hanging="360"/>
      </w:pPr>
      <w:rPr>
        <w:rFonts w:ascii="Arial" w:hAnsi="Arial" w:cs="Times New Roman" w:hint="default"/>
      </w:rPr>
    </w:lvl>
    <w:lvl w:ilvl="3" w:tplc="9A309F04">
      <w:start w:val="1"/>
      <w:numFmt w:val="bullet"/>
      <w:lvlText w:val="•"/>
      <w:lvlJc w:val="left"/>
      <w:pPr>
        <w:tabs>
          <w:tab w:val="num" w:pos="2520"/>
        </w:tabs>
        <w:ind w:left="2520" w:hanging="360"/>
      </w:pPr>
      <w:rPr>
        <w:rFonts w:ascii="Arial" w:hAnsi="Arial" w:cs="Times New Roman" w:hint="default"/>
      </w:rPr>
    </w:lvl>
    <w:lvl w:ilvl="4" w:tplc="D25CC830">
      <w:start w:val="1"/>
      <w:numFmt w:val="bullet"/>
      <w:lvlText w:val="•"/>
      <w:lvlJc w:val="left"/>
      <w:pPr>
        <w:tabs>
          <w:tab w:val="num" w:pos="3240"/>
        </w:tabs>
        <w:ind w:left="3240" w:hanging="360"/>
      </w:pPr>
      <w:rPr>
        <w:rFonts w:ascii="Arial" w:hAnsi="Arial" w:cs="Times New Roman" w:hint="default"/>
      </w:rPr>
    </w:lvl>
    <w:lvl w:ilvl="5" w:tplc="573E6390">
      <w:start w:val="1"/>
      <w:numFmt w:val="bullet"/>
      <w:lvlText w:val="•"/>
      <w:lvlJc w:val="left"/>
      <w:pPr>
        <w:tabs>
          <w:tab w:val="num" w:pos="3960"/>
        </w:tabs>
        <w:ind w:left="3960" w:hanging="360"/>
      </w:pPr>
      <w:rPr>
        <w:rFonts w:ascii="Arial" w:hAnsi="Arial" w:cs="Times New Roman" w:hint="default"/>
      </w:rPr>
    </w:lvl>
    <w:lvl w:ilvl="6" w:tplc="091CC324">
      <w:start w:val="1"/>
      <w:numFmt w:val="bullet"/>
      <w:lvlText w:val="•"/>
      <w:lvlJc w:val="left"/>
      <w:pPr>
        <w:tabs>
          <w:tab w:val="num" w:pos="4680"/>
        </w:tabs>
        <w:ind w:left="4680" w:hanging="360"/>
      </w:pPr>
      <w:rPr>
        <w:rFonts w:ascii="Arial" w:hAnsi="Arial" w:cs="Times New Roman" w:hint="default"/>
      </w:rPr>
    </w:lvl>
    <w:lvl w:ilvl="7" w:tplc="E812C262">
      <w:start w:val="1"/>
      <w:numFmt w:val="bullet"/>
      <w:lvlText w:val="•"/>
      <w:lvlJc w:val="left"/>
      <w:pPr>
        <w:tabs>
          <w:tab w:val="num" w:pos="5400"/>
        </w:tabs>
        <w:ind w:left="5400" w:hanging="360"/>
      </w:pPr>
      <w:rPr>
        <w:rFonts w:ascii="Arial" w:hAnsi="Arial" w:cs="Times New Roman" w:hint="default"/>
      </w:rPr>
    </w:lvl>
    <w:lvl w:ilvl="8" w:tplc="E158701A">
      <w:start w:val="1"/>
      <w:numFmt w:val="bullet"/>
      <w:lvlText w:val="•"/>
      <w:lvlJc w:val="left"/>
      <w:pPr>
        <w:tabs>
          <w:tab w:val="num" w:pos="6120"/>
        </w:tabs>
        <w:ind w:left="6120" w:hanging="360"/>
      </w:pPr>
      <w:rPr>
        <w:rFonts w:ascii="Arial" w:hAnsi="Arial" w:cs="Times New Roman" w:hint="default"/>
      </w:rPr>
    </w:lvl>
  </w:abstractNum>
  <w:abstractNum w:abstractNumId="33" w15:restartNumberingAfterBreak="0">
    <w:nsid w:val="3EB43560"/>
    <w:multiLevelType w:val="hybridMultilevel"/>
    <w:tmpl w:val="D0A017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40107A20"/>
    <w:multiLevelType w:val="hybridMultilevel"/>
    <w:tmpl w:val="99386C5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15:restartNumberingAfterBreak="0">
    <w:nsid w:val="40A07826"/>
    <w:multiLevelType w:val="hybridMultilevel"/>
    <w:tmpl w:val="59605152"/>
    <w:lvl w:ilvl="0" w:tplc="10090001">
      <w:start w:val="1"/>
      <w:numFmt w:val="bullet"/>
      <w:lvlText w:val=""/>
      <w:lvlJc w:val="left"/>
      <w:pPr>
        <w:ind w:left="720" w:hanging="360"/>
      </w:pPr>
      <w:rPr>
        <w:rFonts w:ascii="Symbol" w:hAnsi="Symbol" w:hint="default"/>
      </w:rPr>
    </w:lvl>
    <w:lvl w:ilvl="1" w:tplc="08090001">
      <w:start w:val="1"/>
      <w:numFmt w:val="bullet"/>
      <w:lvlText w:val=""/>
      <w:lvlJc w:val="left"/>
      <w:pPr>
        <w:ind w:left="1875" w:hanging="795"/>
      </w:pPr>
      <w:rPr>
        <w:rFonts w:ascii="Symbol" w:hAnsi="Symbo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6" w15:restartNumberingAfterBreak="0">
    <w:nsid w:val="46805909"/>
    <w:multiLevelType w:val="hybridMultilevel"/>
    <w:tmpl w:val="0BFC0DD8"/>
    <w:lvl w:ilvl="0" w:tplc="7244148E">
      <w:start w:val="1"/>
      <w:numFmt w:val="decimal"/>
      <w:lvlText w:val="%1."/>
      <w:lvlJc w:val="left"/>
      <w:pPr>
        <w:ind w:left="720" w:hanging="360"/>
      </w:pPr>
      <w:rPr>
        <w:rFonts w:hint="default"/>
        <w:color w:val="auto"/>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7" w15:restartNumberingAfterBreak="0">
    <w:nsid w:val="4F4F5B3E"/>
    <w:multiLevelType w:val="hybridMultilevel"/>
    <w:tmpl w:val="5DB6907A"/>
    <w:lvl w:ilvl="0" w:tplc="10090001">
      <w:start w:val="1"/>
      <w:numFmt w:val="bullet"/>
      <w:lvlText w:val=""/>
      <w:lvlJc w:val="left"/>
      <w:pPr>
        <w:ind w:left="767" w:hanging="360"/>
      </w:pPr>
      <w:rPr>
        <w:rFonts w:ascii="Symbol" w:hAnsi="Symbol" w:hint="default"/>
      </w:rPr>
    </w:lvl>
    <w:lvl w:ilvl="1" w:tplc="10090003" w:tentative="1">
      <w:start w:val="1"/>
      <w:numFmt w:val="bullet"/>
      <w:lvlText w:val="o"/>
      <w:lvlJc w:val="left"/>
      <w:pPr>
        <w:ind w:left="1487" w:hanging="360"/>
      </w:pPr>
      <w:rPr>
        <w:rFonts w:ascii="Courier New" w:hAnsi="Courier New" w:cs="Courier New" w:hint="default"/>
      </w:rPr>
    </w:lvl>
    <w:lvl w:ilvl="2" w:tplc="10090005" w:tentative="1">
      <w:start w:val="1"/>
      <w:numFmt w:val="bullet"/>
      <w:lvlText w:val=""/>
      <w:lvlJc w:val="left"/>
      <w:pPr>
        <w:ind w:left="2207" w:hanging="360"/>
      </w:pPr>
      <w:rPr>
        <w:rFonts w:ascii="Wingdings" w:hAnsi="Wingdings" w:hint="default"/>
      </w:rPr>
    </w:lvl>
    <w:lvl w:ilvl="3" w:tplc="10090001" w:tentative="1">
      <w:start w:val="1"/>
      <w:numFmt w:val="bullet"/>
      <w:lvlText w:val=""/>
      <w:lvlJc w:val="left"/>
      <w:pPr>
        <w:ind w:left="2927" w:hanging="360"/>
      </w:pPr>
      <w:rPr>
        <w:rFonts w:ascii="Symbol" w:hAnsi="Symbol" w:hint="default"/>
      </w:rPr>
    </w:lvl>
    <w:lvl w:ilvl="4" w:tplc="10090003" w:tentative="1">
      <w:start w:val="1"/>
      <w:numFmt w:val="bullet"/>
      <w:lvlText w:val="o"/>
      <w:lvlJc w:val="left"/>
      <w:pPr>
        <w:ind w:left="3647" w:hanging="360"/>
      </w:pPr>
      <w:rPr>
        <w:rFonts w:ascii="Courier New" w:hAnsi="Courier New" w:cs="Courier New" w:hint="default"/>
      </w:rPr>
    </w:lvl>
    <w:lvl w:ilvl="5" w:tplc="10090005" w:tentative="1">
      <w:start w:val="1"/>
      <w:numFmt w:val="bullet"/>
      <w:lvlText w:val=""/>
      <w:lvlJc w:val="left"/>
      <w:pPr>
        <w:ind w:left="4367" w:hanging="360"/>
      </w:pPr>
      <w:rPr>
        <w:rFonts w:ascii="Wingdings" w:hAnsi="Wingdings" w:hint="default"/>
      </w:rPr>
    </w:lvl>
    <w:lvl w:ilvl="6" w:tplc="10090001" w:tentative="1">
      <w:start w:val="1"/>
      <w:numFmt w:val="bullet"/>
      <w:lvlText w:val=""/>
      <w:lvlJc w:val="left"/>
      <w:pPr>
        <w:ind w:left="5087" w:hanging="360"/>
      </w:pPr>
      <w:rPr>
        <w:rFonts w:ascii="Symbol" w:hAnsi="Symbol" w:hint="default"/>
      </w:rPr>
    </w:lvl>
    <w:lvl w:ilvl="7" w:tplc="10090003" w:tentative="1">
      <w:start w:val="1"/>
      <w:numFmt w:val="bullet"/>
      <w:lvlText w:val="o"/>
      <w:lvlJc w:val="left"/>
      <w:pPr>
        <w:ind w:left="5807" w:hanging="360"/>
      </w:pPr>
      <w:rPr>
        <w:rFonts w:ascii="Courier New" w:hAnsi="Courier New" w:cs="Courier New" w:hint="default"/>
      </w:rPr>
    </w:lvl>
    <w:lvl w:ilvl="8" w:tplc="10090005" w:tentative="1">
      <w:start w:val="1"/>
      <w:numFmt w:val="bullet"/>
      <w:lvlText w:val=""/>
      <w:lvlJc w:val="left"/>
      <w:pPr>
        <w:ind w:left="6527" w:hanging="360"/>
      </w:pPr>
      <w:rPr>
        <w:rFonts w:ascii="Wingdings" w:hAnsi="Wingdings" w:hint="default"/>
      </w:rPr>
    </w:lvl>
  </w:abstractNum>
  <w:abstractNum w:abstractNumId="38" w15:restartNumberingAfterBreak="0">
    <w:nsid w:val="512C3F7D"/>
    <w:multiLevelType w:val="hybridMultilevel"/>
    <w:tmpl w:val="A0FC8BBE"/>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5574051E"/>
    <w:multiLevelType w:val="hybridMultilevel"/>
    <w:tmpl w:val="B970B2FA"/>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56A375CB"/>
    <w:multiLevelType w:val="hybridMultilevel"/>
    <w:tmpl w:val="6BBA4CA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1" w15:restartNumberingAfterBreak="0">
    <w:nsid w:val="59916435"/>
    <w:multiLevelType w:val="hybridMultilevel"/>
    <w:tmpl w:val="2836068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2" w15:restartNumberingAfterBreak="0">
    <w:nsid w:val="60AC6A59"/>
    <w:multiLevelType w:val="hybridMultilevel"/>
    <w:tmpl w:val="5302E1BC"/>
    <w:lvl w:ilvl="0" w:tplc="7244148E">
      <w:start w:val="1"/>
      <w:numFmt w:val="decimal"/>
      <w:lvlText w:val="%1."/>
      <w:lvlJc w:val="left"/>
      <w:pPr>
        <w:ind w:left="720" w:hanging="36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63243179"/>
    <w:multiLevelType w:val="hybridMultilevel"/>
    <w:tmpl w:val="3DF06F82"/>
    <w:lvl w:ilvl="0" w:tplc="7244148E">
      <w:start w:val="1"/>
      <w:numFmt w:val="decimal"/>
      <w:lvlText w:val="%1."/>
      <w:lvlJc w:val="left"/>
      <w:pPr>
        <w:ind w:left="720" w:hanging="360"/>
      </w:pPr>
      <w:rPr>
        <w:rFonts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670446F6"/>
    <w:multiLevelType w:val="hybridMultilevel"/>
    <w:tmpl w:val="3B32649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5" w15:restartNumberingAfterBreak="0">
    <w:nsid w:val="694839AD"/>
    <w:multiLevelType w:val="hybridMultilevel"/>
    <w:tmpl w:val="B4F813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6D191D56"/>
    <w:multiLevelType w:val="hybridMultilevel"/>
    <w:tmpl w:val="52F4B1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6D3D0019"/>
    <w:multiLevelType w:val="hybridMultilevel"/>
    <w:tmpl w:val="E5E4DFFE"/>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48" w15:restartNumberingAfterBreak="0">
    <w:nsid w:val="700A7995"/>
    <w:multiLevelType w:val="hybridMultilevel"/>
    <w:tmpl w:val="473C2B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7172697B"/>
    <w:multiLevelType w:val="hybridMultilevel"/>
    <w:tmpl w:val="9EA6EF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77500A15"/>
    <w:multiLevelType w:val="hybridMultilevel"/>
    <w:tmpl w:val="0360BA80"/>
    <w:lvl w:ilvl="0" w:tplc="760AD42A">
      <w:start w:val="1"/>
      <w:numFmt w:val="bullet"/>
      <w:lvlText w:val=""/>
      <w:lvlJc w:val="left"/>
      <w:pPr>
        <w:ind w:left="1080" w:hanging="360"/>
      </w:pPr>
      <w:rPr>
        <w:rFonts w:ascii="Symbol" w:hAnsi="Symbol" w:hint="default"/>
        <w:b w:val="0"/>
        <w:i w:val="0"/>
        <w:color w:val="auto"/>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51" w15:restartNumberingAfterBreak="0">
    <w:nsid w:val="7DBB3C59"/>
    <w:multiLevelType w:val="hybridMultilevel"/>
    <w:tmpl w:val="E7A2E706"/>
    <w:lvl w:ilvl="0" w:tplc="760AD42A">
      <w:start w:val="1"/>
      <w:numFmt w:val="bullet"/>
      <w:lvlText w:val=""/>
      <w:lvlJc w:val="left"/>
      <w:pPr>
        <w:ind w:left="720" w:hanging="360"/>
      </w:pPr>
      <w:rPr>
        <w:rFonts w:ascii="Symbol" w:hAnsi="Symbol" w:hint="default"/>
        <w:b w:val="0"/>
        <w:i w:val="0"/>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2"/>
  </w:num>
  <w:num w:numId="2">
    <w:abstractNumId w:val="1"/>
  </w:num>
  <w:num w:numId="3">
    <w:abstractNumId w:val="38"/>
  </w:num>
  <w:num w:numId="4">
    <w:abstractNumId w:val="37"/>
  </w:num>
  <w:num w:numId="5">
    <w:abstractNumId w:val="14"/>
  </w:num>
  <w:num w:numId="6">
    <w:abstractNumId w:val="41"/>
  </w:num>
  <w:num w:numId="7">
    <w:abstractNumId w:val="18"/>
  </w:num>
  <w:num w:numId="8">
    <w:abstractNumId w:val="28"/>
  </w:num>
  <w:num w:numId="9">
    <w:abstractNumId w:val="7"/>
  </w:num>
  <w:num w:numId="10">
    <w:abstractNumId w:val="49"/>
  </w:num>
  <w:num w:numId="11">
    <w:abstractNumId w:val="39"/>
  </w:num>
  <w:num w:numId="12">
    <w:abstractNumId w:val="17"/>
  </w:num>
  <w:num w:numId="13">
    <w:abstractNumId w:val="33"/>
  </w:num>
  <w:num w:numId="14">
    <w:abstractNumId w:val="44"/>
  </w:num>
  <w:num w:numId="15">
    <w:abstractNumId w:val="12"/>
  </w:num>
  <w:num w:numId="16">
    <w:abstractNumId w:val="9"/>
  </w:num>
  <w:num w:numId="17">
    <w:abstractNumId w:val="34"/>
  </w:num>
  <w:num w:numId="18">
    <w:abstractNumId w:val="5"/>
  </w:num>
  <w:num w:numId="19">
    <w:abstractNumId w:val="21"/>
  </w:num>
  <w:num w:numId="20">
    <w:abstractNumId w:val="40"/>
  </w:num>
  <w:num w:numId="21">
    <w:abstractNumId w:val="16"/>
  </w:num>
  <w:num w:numId="22">
    <w:abstractNumId w:val="4"/>
  </w:num>
  <w:num w:numId="23">
    <w:abstractNumId w:val="20"/>
  </w:num>
  <w:num w:numId="24">
    <w:abstractNumId w:val="26"/>
  </w:num>
  <w:num w:numId="25">
    <w:abstractNumId w:val="46"/>
  </w:num>
  <w:num w:numId="26">
    <w:abstractNumId w:val="6"/>
  </w:num>
  <w:num w:numId="27">
    <w:abstractNumId w:val="2"/>
  </w:num>
  <w:num w:numId="28">
    <w:abstractNumId w:val="8"/>
  </w:num>
  <w:num w:numId="29">
    <w:abstractNumId w:val="3"/>
  </w:num>
  <w:num w:numId="30">
    <w:abstractNumId w:val="35"/>
  </w:num>
  <w:num w:numId="31">
    <w:abstractNumId w:val="10"/>
  </w:num>
  <w:num w:numId="32">
    <w:abstractNumId w:val="23"/>
  </w:num>
  <w:num w:numId="33">
    <w:abstractNumId w:val="51"/>
  </w:num>
  <w:num w:numId="34">
    <w:abstractNumId w:val="25"/>
  </w:num>
  <w:num w:numId="35">
    <w:abstractNumId w:val="50"/>
  </w:num>
  <w:num w:numId="36">
    <w:abstractNumId w:val="30"/>
  </w:num>
  <w:num w:numId="37">
    <w:abstractNumId w:val="31"/>
  </w:num>
  <w:num w:numId="38">
    <w:abstractNumId w:val="47"/>
  </w:num>
  <w:num w:numId="39">
    <w:abstractNumId w:val="3"/>
  </w:num>
  <w:num w:numId="40">
    <w:abstractNumId w:val="45"/>
  </w:num>
  <w:num w:numId="41">
    <w:abstractNumId w:val="32"/>
    <w:lvlOverride w:ilvl="0">
      <w:startOverride w:val="1"/>
    </w:lvlOverride>
    <w:lvlOverride w:ilvl="1"/>
    <w:lvlOverride w:ilvl="2"/>
    <w:lvlOverride w:ilvl="3"/>
    <w:lvlOverride w:ilvl="4"/>
    <w:lvlOverride w:ilvl="5"/>
    <w:lvlOverride w:ilvl="6"/>
    <w:lvlOverride w:ilvl="7"/>
    <w:lvlOverride w:ilvl="8"/>
  </w:num>
  <w:num w:numId="42">
    <w:abstractNumId w:val="24"/>
  </w:num>
  <w:num w:numId="43">
    <w:abstractNumId w:val="0"/>
  </w:num>
  <w:num w:numId="44">
    <w:abstractNumId w:val="48"/>
  </w:num>
  <w:num w:numId="45">
    <w:abstractNumId w:val="15"/>
  </w:num>
  <w:num w:numId="46">
    <w:abstractNumId w:val="42"/>
  </w:num>
  <w:num w:numId="47">
    <w:abstractNumId w:val="13"/>
  </w:num>
  <w:num w:numId="48">
    <w:abstractNumId w:val="29"/>
  </w:num>
  <w:num w:numId="49">
    <w:abstractNumId w:val="36"/>
  </w:num>
  <w:num w:numId="50">
    <w:abstractNumId w:val="27"/>
  </w:num>
  <w:num w:numId="51">
    <w:abstractNumId w:val="43"/>
  </w:num>
  <w:num w:numId="52">
    <w:abstractNumId w:val="19"/>
  </w:num>
  <w:num w:numId="53">
    <w:abstractNumId w:val="11"/>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C1126"/>
    <w:rsid w:val="000070ED"/>
    <w:rsid w:val="000262E5"/>
    <w:rsid w:val="000318B6"/>
    <w:rsid w:val="00056F78"/>
    <w:rsid w:val="00062891"/>
    <w:rsid w:val="0006712D"/>
    <w:rsid w:val="00082D8A"/>
    <w:rsid w:val="000A410E"/>
    <w:rsid w:val="000B2472"/>
    <w:rsid w:val="000B4B11"/>
    <w:rsid w:val="000D3FD5"/>
    <w:rsid w:val="000E57DB"/>
    <w:rsid w:val="000E59CD"/>
    <w:rsid w:val="000E6860"/>
    <w:rsid w:val="00107E12"/>
    <w:rsid w:val="0011649E"/>
    <w:rsid w:val="00122BDB"/>
    <w:rsid w:val="00132C19"/>
    <w:rsid w:val="00136FCF"/>
    <w:rsid w:val="00141FFD"/>
    <w:rsid w:val="00147940"/>
    <w:rsid w:val="00155A2F"/>
    <w:rsid w:val="001628F6"/>
    <w:rsid w:val="001827EF"/>
    <w:rsid w:val="001A3E9B"/>
    <w:rsid w:val="001B0152"/>
    <w:rsid w:val="001B5224"/>
    <w:rsid w:val="001B75FB"/>
    <w:rsid w:val="001C0E3B"/>
    <w:rsid w:val="001C6886"/>
    <w:rsid w:val="001D1E86"/>
    <w:rsid w:val="001D387A"/>
    <w:rsid w:val="001E6C45"/>
    <w:rsid w:val="001F21F2"/>
    <w:rsid w:val="001F47CC"/>
    <w:rsid w:val="002002BF"/>
    <w:rsid w:val="00202C83"/>
    <w:rsid w:val="00222265"/>
    <w:rsid w:val="002253B9"/>
    <w:rsid w:val="00232089"/>
    <w:rsid w:val="002354D4"/>
    <w:rsid w:val="00235C45"/>
    <w:rsid w:val="00245593"/>
    <w:rsid w:val="002556AD"/>
    <w:rsid w:val="00291565"/>
    <w:rsid w:val="002A0943"/>
    <w:rsid w:val="002E690E"/>
    <w:rsid w:val="002F2B9A"/>
    <w:rsid w:val="00300F5E"/>
    <w:rsid w:val="0030673F"/>
    <w:rsid w:val="00312784"/>
    <w:rsid w:val="00313DED"/>
    <w:rsid w:val="003212E1"/>
    <w:rsid w:val="0032300C"/>
    <w:rsid w:val="003321ED"/>
    <w:rsid w:val="003348B5"/>
    <w:rsid w:val="00342682"/>
    <w:rsid w:val="0034358F"/>
    <w:rsid w:val="003575B4"/>
    <w:rsid w:val="00371F83"/>
    <w:rsid w:val="00380C9B"/>
    <w:rsid w:val="0038454D"/>
    <w:rsid w:val="00385CEF"/>
    <w:rsid w:val="00386D21"/>
    <w:rsid w:val="00392F96"/>
    <w:rsid w:val="003973F2"/>
    <w:rsid w:val="003D12F8"/>
    <w:rsid w:val="003D2530"/>
    <w:rsid w:val="003D66AE"/>
    <w:rsid w:val="0041571A"/>
    <w:rsid w:val="004177F9"/>
    <w:rsid w:val="00423D4B"/>
    <w:rsid w:val="00423E27"/>
    <w:rsid w:val="00426763"/>
    <w:rsid w:val="00426FB4"/>
    <w:rsid w:val="00431A18"/>
    <w:rsid w:val="00431EB0"/>
    <w:rsid w:val="00444C6E"/>
    <w:rsid w:val="00461F53"/>
    <w:rsid w:val="00486EC2"/>
    <w:rsid w:val="004A1424"/>
    <w:rsid w:val="004C0961"/>
    <w:rsid w:val="004C136C"/>
    <w:rsid w:val="004C6362"/>
    <w:rsid w:val="004C69FA"/>
    <w:rsid w:val="004D73CF"/>
    <w:rsid w:val="004F7B45"/>
    <w:rsid w:val="005014C5"/>
    <w:rsid w:val="00501C3E"/>
    <w:rsid w:val="00523E09"/>
    <w:rsid w:val="005317F9"/>
    <w:rsid w:val="0053441E"/>
    <w:rsid w:val="005455B7"/>
    <w:rsid w:val="00546CFE"/>
    <w:rsid w:val="00556096"/>
    <w:rsid w:val="00560224"/>
    <w:rsid w:val="005602FA"/>
    <w:rsid w:val="005673E3"/>
    <w:rsid w:val="005732EC"/>
    <w:rsid w:val="00575659"/>
    <w:rsid w:val="00582EF8"/>
    <w:rsid w:val="00587496"/>
    <w:rsid w:val="00596206"/>
    <w:rsid w:val="005A0FED"/>
    <w:rsid w:val="005B01D9"/>
    <w:rsid w:val="005B0F3D"/>
    <w:rsid w:val="005C3C2C"/>
    <w:rsid w:val="005D2B30"/>
    <w:rsid w:val="005D3539"/>
    <w:rsid w:val="005E2227"/>
    <w:rsid w:val="005E39A3"/>
    <w:rsid w:val="005F0E80"/>
    <w:rsid w:val="005F0FC2"/>
    <w:rsid w:val="005F2ECF"/>
    <w:rsid w:val="005F5E5E"/>
    <w:rsid w:val="005F6923"/>
    <w:rsid w:val="00601369"/>
    <w:rsid w:val="0061115E"/>
    <w:rsid w:val="006200F4"/>
    <w:rsid w:val="00626EAD"/>
    <w:rsid w:val="0063307A"/>
    <w:rsid w:val="00650C76"/>
    <w:rsid w:val="0065580B"/>
    <w:rsid w:val="00661337"/>
    <w:rsid w:val="00664E98"/>
    <w:rsid w:val="006655A6"/>
    <w:rsid w:val="006740AD"/>
    <w:rsid w:val="00674915"/>
    <w:rsid w:val="00677918"/>
    <w:rsid w:val="00680A2D"/>
    <w:rsid w:val="00681CFB"/>
    <w:rsid w:val="006821A3"/>
    <w:rsid w:val="0068309A"/>
    <w:rsid w:val="00697158"/>
    <w:rsid w:val="006A231E"/>
    <w:rsid w:val="006B2713"/>
    <w:rsid w:val="006D05A3"/>
    <w:rsid w:val="006E0675"/>
    <w:rsid w:val="006E7BD7"/>
    <w:rsid w:val="006E7FA7"/>
    <w:rsid w:val="007030C8"/>
    <w:rsid w:val="00722242"/>
    <w:rsid w:val="00730682"/>
    <w:rsid w:val="007324E1"/>
    <w:rsid w:val="00732C36"/>
    <w:rsid w:val="007431E1"/>
    <w:rsid w:val="00763246"/>
    <w:rsid w:val="00763E4E"/>
    <w:rsid w:val="00777618"/>
    <w:rsid w:val="007828D7"/>
    <w:rsid w:val="007832D1"/>
    <w:rsid w:val="007A41BE"/>
    <w:rsid w:val="007A4E0A"/>
    <w:rsid w:val="007B31F1"/>
    <w:rsid w:val="007B63E9"/>
    <w:rsid w:val="007C1B41"/>
    <w:rsid w:val="007C5F87"/>
    <w:rsid w:val="007D2F45"/>
    <w:rsid w:val="007D504A"/>
    <w:rsid w:val="007D7D35"/>
    <w:rsid w:val="007E4077"/>
    <w:rsid w:val="007F72BB"/>
    <w:rsid w:val="008107CB"/>
    <w:rsid w:val="00814C35"/>
    <w:rsid w:val="0081505C"/>
    <w:rsid w:val="008174B3"/>
    <w:rsid w:val="00821C15"/>
    <w:rsid w:val="00824579"/>
    <w:rsid w:val="008445DF"/>
    <w:rsid w:val="0085333C"/>
    <w:rsid w:val="008542D4"/>
    <w:rsid w:val="008670EB"/>
    <w:rsid w:val="00871C15"/>
    <w:rsid w:val="00890207"/>
    <w:rsid w:val="00890F48"/>
    <w:rsid w:val="008919F6"/>
    <w:rsid w:val="00893AAD"/>
    <w:rsid w:val="00894903"/>
    <w:rsid w:val="008A1ED2"/>
    <w:rsid w:val="008C1126"/>
    <w:rsid w:val="008D0A97"/>
    <w:rsid w:val="008D1C5A"/>
    <w:rsid w:val="008E2746"/>
    <w:rsid w:val="008E3F14"/>
    <w:rsid w:val="008F518A"/>
    <w:rsid w:val="008F63C3"/>
    <w:rsid w:val="009048F6"/>
    <w:rsid w:val="0091092E"/>
    <w:rsid w:val="00913CA1"/>
    <w:rsid w:val="00923644"/>
    <w:rsid w:val="00923B0B"/>
    <w:rsid w:val="00924A39"/>
    <w:rsid w:val="0093619B"/>
    <w:rsid w:val="00936ACF"/>
    <w:rsid w:val="00937D32"/>
    <w:rsid w:val="00941A34"/>
    <w:rsid w:val="009474A5"/>
    <w:rsid w:val="009519F0"/>
    <w:rsid w:val="00953A6E"/>
    <w:rsid w:val="00962DF5"/>
    <w:rsid w:val="009866CA"/>
    <w:rsid w:val="00993FF8"/>
    <w:rsid w:val="009B7B7F"/>
    <w:rsid w:val="009B7F23"/>
    <w:rsid w:val="009B7FE7"/>
    <w:rsid w:val="009E3B04"/>
    <w:rsid w:val="009F48C8"/>
    <w:rsid w:val="009F605A"/>
    <w:rsid w:val="00A004B0"/>
    <w:rsid w:val="00A0054B"/>
    <w:rsid w:val="00A252AA"/>
    <w:rsid w:val="00A25C3E"/>
    <w:rsid w:val="00A30FE6"/>
    <w:rsid w:val="00A4135D"/>
    <w:rsid w:val="00A43A64"/>
    <w:rsid w:val="00A53177"/>
    <w:rsid w:val="00A55F13"/>
    <w:rsid w:val="00A7063E"/>
    <w:rsid w:val="00A72E65"/>
    <w:rsid w:val="00A770CE"/>
    <w:rsid w:val="00A84292"/>
    <w:rsid w:val="00A93587"/>
    <w:rsid w:val="00A96F21"/>
    <w:rsid w:val="00AA352D"/>
    <w:rsid w:val="00AA41AA"/>
    <w:rsid w:val="00AA62ED"/>
    <w:rsid w:val="00AB3F62"/>
    <w:rsid w:val="00AB7B8B"/>
    <w:rsid w:val="00AD0895"/>
    <w:rsid w:val="00AE4290"/>
    <w:rsid w:val="00B00F9B"/>
    <w:rsid w:val="00B035AD"/>
    <w:rsid w:val="00B06190"/>
    <w:rsid w:val="00B0792E"/>
    <w:rsid w:val="00B202FC"/>
    <w:rsid w:val="00B354C5"/>
    <w:rsid w:val="00B46864"/>
    <w:rsid w:val="00B53F44"/>
    <w:rsid w:val="00B54933"/>
    <w:rsid w:val="00B65013"/>
    <w:rsid w:val="00B76EF1"/>
    <w:rsid w:val="00B92A1A"/>
    <w:rsid w:val="00B93807"/>
    <w:rsid w:val="00BA0C36"/>
    <w:rsid w:val="00BD208D"/>
    <w:rsid w:val="00BD2A18"/>
    <w:rsid w:val="00BD3D78"/>
    <w:rsid w:val="00BD4B8F"/>
    <w:rsid w:val="00BE5F7B"/>
    <w:rsid w:val="00BF5FBA"/>
    <w:rsid w:val="00C0002D"/>
    <w:rsid w:val="00C0224A"/>
    <w:rsid w:val="00C112C6"/>
    <w:rsid w:val="00C13769"/>
    <w:rsid w:val="00C15004"/>
    <w:rsid w:val="00C65546"/>
    <w:rsid w:val="00C7050D"/>
    <w:rsid w:val="00C7363E"/>
    <w:rsid w:val="00C816E8"/>
    <w:rsid w:val="00C85896"/>
    <w:rsid w:val="00C9717E"/>
    <w:rsid w:val="00CA1136"/>
    <w:rsid w:val="00CA2BA2"/>
    <w:rsid w:val="00CB48D5"/>
    <w:rsid w:val="00CC1671"/>
    <w:rsid w:val="00CC6169"/>
    <w:rsid w:val="00CC753A"/>
    <w:rsid w:val="00CD1D37"/>
    <w:rsid w:val="00CF538C"/>
    <w:rsid w:val="00D001CB"/>
    <w:rsid w:val="00D01062"/>
    <w:rsid w:val="00D020C0"/>
    <w:rsid w:val="00D03A8F"/>
    <w:rsid w:val="00D23F5B"/>
    <w:rsid w:val="00D31020"/>
    <w:rsid w:val="00D45DD9"/>
    <w:rsid w:val="00D5475D"/>
    <w:rsid w:val="00D56232"/>
    <w:rsid w:val="00D66479"/>
    <w:rsid w:val="00D70FA9"/>
    <w:rsid w:val="00D839A0"/>
    <w:rsid w:val="00DA2713"/>
    <w:rsid w:val="00DA2A51"/>
    <w:rsid w:val="00DB3FBC"/>
    <w:rsid w:val="00DC60FE"/>
    <w:rsid w:val="00DD4FE1"/>
    <w:rsid w:val="00DD724E"/>
    <w:rsid w:val="00DE0095"/>
    <w:rsid w:val="00DE4FFE"/>
    <w:rsid w:val="00DF4488"/>
    <w:rsid w:val="00E0040E"/>
    <w:rsid w:val="00E01195"/>
    <w:rsid w:val="00E071D7"/>
    <w:rsid w:val="00E1589B"/>
    <w:rsid w:val="00E20FEF"/>
    <w:rsid w:val="00E3668C"/>
    <w:rsid w:val="00E433A9"/>
    <w:rsid w:val="00E45B3D"/>
    <w:rsid w:val="00E46998"/>
    <w:rsid w:val="00E55579"/>
    <w:rsid w:val="00E709A0"/>
    <w:rsid w:val="00E7787B"/>
    <w:rsid w:val="00E91468"/>
    <w:rsid w:val="00EB00DD"/>
    <w:rsid w:val="00ED3065"/>
    <w:rsid w:val="00EE1717"/>
    <w:rsid w:val="00F0380A"/>
    <w:rsid w:val="00F14A8B"/>
    <w:rsid w:val="00F248F7"/>
    <w:rsid w:val="00F25C9C"/>
    <w:rsid w:val="00F26A9E"/>
    <w:rsid w:val="00F351F4"/>
    <w:rsid w:val="00F4124E"/>
    <w:rsid w:val="00F41EEB"/>
    <w:rsid w:val="00F47F76"/>
    <w:rsid w:val="00F5254F"/>
    <w:rsid w:val="00F606B1"/>
    <w:rsid w:val="00F847D1"/>
    <w:rsid w:val="00F91E7E"/>
    <w:rsid w:val="00F94DE3"/>
    <w:rsid w:val="00FA14DC"/>
    <w:rsid w:val="00FA3B88"/>
    <w:rsid w:val="00FA7CF4"/>
    <w:rsid w:val="00FB1B08"/>
    <w:rsid w:val="00FB3CED"/>
    <w:rsid w:val="00FC0162"/>
    <w:rsid w:val="00FC262D"/>
    <w:rsid w:val="00FD0A81"/>
    <w:rsid w:val="00FD33A2"/>
    <w:rsid w:val="00FD63B7"/>
    <w:rsid w:val="00FD751F"/>
    <w:rsid w:val="00FE2567"/>
    <w:rsid w:val="00FF202F"/>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77A275"/>
  <w15:docId w15:val="{9A12C1D7-385B-4087-996D-517A27B11C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55F13"/>
  </w:style>
  <w:style w:type="paragraph" w:styleId="Heading1">
    <w:name w:val="heading 1"/>
    <w:basedOn w:val="Normal"/>
    <w:next w:val="Normal"/>
    <w:link w:val="Heading1Char"/>
    <w:uiPriority w:val="9"/>
    <w:qFormat/>
    <w:rsid w:val="001827EF"/>
    <w:pPr>
      <w:keepNext/>
      <w:keepLines/>
      <w:spacing w:before="480" w:after="0"/>
      <w:outlineLvl w:val="0"/>
    </w:pPr>
    <w:rPr>
      <w:rFonts w:asciiTheme="majorHAnsi" w:eastAsiaTheme="majorEastAsia" w:hAnsiTheme="majorHAnsi" w:cstheme="majorBidi"/>
      <w:b/>
      <w:bCs/>
      <w:color w:val="365F91" w:themeColor="accent1" w:themeShade="BF"/>
      <w:sz w:val="28"/>
      <w:szCs w:val="28"/>
      <w:lang w:val="en-CA" w:eastAsia="en-US"/>
    </w:rPr>
  </w:style>
  <w:style w:type="paragraph" w:styleId="Heading2">
    <w:name w:val="heading 2"/>
    <w:basedOn w:val="Normal"/>
    <w:next w:val="Normal"/>
    <w:link w:val="Heading2Char"/>
    <w:uiPriority w:val="9"/>
    <w:unhideWhenUsed/>
    <w:qFormat/>
    <w:rsid w:val="00385CEF"/>
    <w:pPr>
      <w:keepNext/>
      <w:keepLines/>
      <w:spacing w:before="200" w:after="0"/>
      <w:outlineLvl w:val="1"/>
    </w:pPr>
    <w:rPr>
      <w:rFonts w:asciiTheme="majorHAnsi" w:eastAsiaTheme="majorEastAsia" w:hAnsiTheme="majorHAnsi" w:cstheme="majorBidi"/>
      <w:b/>
      <w:bCs/>
      <w:color w:val="4F81BD" w:themeColor="accent1"/>
      <w:sz w:val="26"/>
      <w:szCs w:val="26"/>
      <w:lang w:val="en-C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C1B41"/>
    <w:pPr>
      <w:ind w:left="720"/>
      <w:contextualSpacing/>
    </w:pPr>
    <w:rPr>
      <w:rFonts w:eastAsiaTheme="minorHAnsi"/>
      <w:lang w:val="en-US" w:eastAsia="en-US"/>
    </w:rPr>
  </w:style>
  <w:style w:type="table" w:styleId="TableGrid">
    <w:name w:val="Table Grid"/>
    <w:basedOn w:val="TableNormal"/>
    <w:uiPriority w:val="59"/>
    <w:rsid w:val="00763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913CA1"/>
    <w:pPr>
      <w:tabs>
        <w:tab w:val="center" w:pos="4513"/>
        <w:tab w:val="right" w:pos="9026"/>
      </w:tabs>
      <w:spacing w:after="0" w:line="240" w:lineRule="auto"/>
    </w:pPr>
  </w:style>
  <w:style w:type="character" w:customStyle="1" w:styleId="HeaderChar">
    <w:name w:val="Header Char"/>
    <w:basedOn w:val="DefaultParagraphFont"/>
    <w:link w:val="Header"/>
    <w:uiPriority w:val="99"/>
    <w:rsid w:val="00913CA1"/>
  </w:style>
  <w:style w:type="paragraph" w:styleId="Footer">
    <w:name w:val="footer"/>
    <w:basedOn w:val="Normal"/>
    <w:link w:val="FooterChar"/>
    <w:uiPriority w:val="99"/>
    <w:unhideWhenUsed/>
    <w:rsid w:val="00913CA1"/>
    <w:pPr>
      <w:tabs>
        <w:tab w:val="center" w:pos="4513"/>
        <w:tab w:val="right" w:pos="9026"/>
      </w:tabs>
      <w:spacing w:after="0" w:line="240" w:lineRule="auto"/>
    </w:pPr>
  </w:style>
  <w:style w:type="character" w:customStyle="1" w:styleId="FooterChar">
    <w:name w:val="Footer Char"/>
    <w:basedOn w:val="DefaultParagraphFont"/>
    <w:link w:val="Footer"/>
    <w:uiPriority w:val="99"/>
    <w:rsid w:val="00913CA1"/>
  </w:style>
  <w:style w:type="character" w:customStyle="1" w:styleId="Heading2Char">
    <w:name w:val="Heading 2 Char"/>
    <w:basedOn w:val="DefaultParagraphFont"/>
    <w:link w:val="Heading2"/>
    <w:uiPriority w:val="9"/>
    <w:rsid w:val="00385CEF"/>
    <w:rPr>
      <w:rFonts w:asciiTheme="majorHAnsi" w:eastAsiaTheme="majorEastAsia" w:hAnsiTheme="majorHAnsi" w:cstheme="majorBidi"/>
      <w:b/>
      <w:bCs/>
      <w:color w:val="4F81BD" w:themeColor="accent1"/>
      <w:sz w:val="26"/>
      <w:szCs w:val="26"/>
      <w:lang w:val="en-CA" w:eastAsia="en-US"/>
    </w:rPr>
  </w:style>
  <w:style w:type="character" w:styleId="Hyperlink">
    <w:name w:val="Hyperlink"/>
    <w:basedOn w:val="DefaultParagraphFont"/>
    <w:uiPriority w:val="99"/>
    <w:unhideWhenUsed/>
    <w:rsid w:val="00385CEF"/>
    <w:rPr>
      <w:color w:val="0000FF" w:themeColor="hyperlink"/>
      <w:u w:val="single"/>
    </w:rPr>
  </w:style>
  <w:style w:type="paragraph" w:styleId="BalloonText">
    <w:name w:val="Balloon Text"/>
    <w:basedOn w:val="Normal"/>
    <w:link w:val="BalloonTextChar"/>
    <w:uiPriority w:val="99"/>
    <w:semiHidden/>
    <w:unhideWhenUsed/>
    <w:rsid w:val="00E0119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1195"/>
    <w:rPr>
      <w:rFonts w:ascii="Tahoma" w:hAnsi="Tahoma" w:cs="Tahoma"/>
      <w:sz w:val="16"/>
      <w:szCs w:val="16"/>
    </w:rPr>
  </w:style>
  <w:style w:type="character" w:styleId="CommentReference">
    <w:name w:val="annotation reference"/>
    <w:basedOn w:val="DefaultParagraphFont"/>
    <w:uiPriority w:val="99"/>
    <w:semiHidden/>
    <w:unhideWhenUsed/>
    <w:rsid w:val="00F847D1"/>
    <w:rPr>
      <w:sz w:val="16"/>
      <w:szCs w:val="16"/>
    </w:rPr>
  </w:style>
  <w:style w:type="paragraph" w:styleId="CommentText">
    <w:name w:val="annotation text"/>
    <w:basedOn w:val="Normal"/>
    <w:link w:val="CommentTextChar"/>
    <w:uiPriority w:val="99"/>
    <w:unhideWhenUsed/>
    <w:rsid w:val="00F847D1"/>
    <w:pPr>
      <w:spacing w:line="240" w:lineRule="auto"/>
    </w:pPr>
    <w:rPr>
      <w:sz w:val="20"/>
      <w:szCs w:val="20"/>
    </w:rPr>
  </w:style>
  <w:style w:type="character" w:customStyle="1" w:styleId="CommentTextChar">
    <w:name w:val="Comment Text Char"/>
    <w:basedOn w:val="DefaultParagraphFont"/>
    <w:link w:val="CommentText"/>
    <w:uiPriority w:val="99"/>
    <w:rsid w:val="00F847D1"/>
    <w:rPr>
      <w:sz w:val="20"/>
      <w:szCs w:val="20"/>
    </w:rPr>
  </w:style>
  <w:style w:type="paragraph" w:styleId="CommentSubject">
    <w:name w:val="annotation subject"/>
    <w:basedOn w:val="CommentText"/>
    <w:next w:val="CommentText"/>
    <w:link w:val="CommentSubjectChar"/>
    <w:uiPriority w:val="99"/>
    <w:semiHidden/>
    <w:unhideWhenUsed/>
    <w:rsid w:val="00F847D1"/>
    <w:rPr>
      <w:b/>
      <w:bCs/>
    </w:rPr>
  </w:style>
  <w:style w:type="character" w:customStyle="1" w:styleId="CommentSubjectChar">
    <w:name w:val="Comment Subject Char"/>
    <w:basedOn w:val="CommentTextChar"/>
    <w:link w:val="CommentSubject"/>
    <w:uiPriority w:val="99"/>
    <w:semiHidden/>
    <w:rsid w:val="00F847D1"/>
    <w:rPr>
      <w:b/>
      <w:bCs/>
      <w:sz w:val="20"/>
      <w:szCs w:val="20"/>
    </w:rPr>
  </w:style>
  <w:style w:type="table" w:customStyle="1" w:styleId="TableGrid1">
    <w:name w:val="Table Grid1"/>
    <w:basedOn w:val="TableNormal"/>
    <w:next w:val="TableGrid"/>
    <w:rsid w:val="00C0002D"/>
    <w:pPr>
      <w:spacing w:after="0" w:line="240" w:lineRule="auto"/>
    </w:pPr>
    <w:rPr>
      <w:rFonts w:eastAsiaTheme="minorHAnsi"/>
      <w:lang w:val="en-CA"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1827EF"/>
    <w:rPr>
      <w:rFonts w:asciiTheme="majorHAnsi" w:eastAsiaTheme="majorEastAsia" w:hAnsiTheme="majorHAnsi" w:cstheme="majorBidi"/>
      <w:b/>
      <w:bCs/>
      <w:color w:val="365F91" w:themeColor="accent1" w:themeShade="BF"/>
      <w:sz w:val="28"/>
      <w:szCs w:val="28"/>
      <w:lang w:val="en-CA" w:eastAsia="en-US"/>
    </w:rPr>
  </w:style>
  <w:style w:type="paragraph" w:styleId="NormalWeb">
    <w:name w:val="Normal (Web)"/>
    <w:basedOn w:val="Normal"/>
    <w:uiPriority w:val="99"/>
    <w:semiHidden/>
    <w:unhideWhenUsed/>
    <w:rsid w:val="009474A5"/>
    <w:pPr>
      <w:spacing w:before="100" w:beforeAutospacing="1" w:after="100" w:afterAutospacing="1" w:line="240" w:lineRule="auto"/>
    </w:pPr>
    <w:rPr>
      <w:rFonts w:ascii="Times New Roman" w:eastAsia="Times New Roman" w:hAnsi="Times New Roman" w:cs="Times New Roman"/>
      <w:sz w:val="24"/>
      <w:szCs w:val="24"/>
      <w:lang w:val="en-CA" w:eastAsia="en-CA"/>
    </w:rPr>
  </w:style>
  <w:style w:type="character" w:styleId="FollowedHyperlink">
    <w:name w:val="FollowedHyperlink"/>
    <w:basedOn w:val="DefaultParagraphFont"/>
    <w:uiPriority w:val="99"/>
    <w:semiHidden/>
    <w:unhideWhenUsed/>
    <w:rsid w:val="00426FB4"/>
    <w:rPr>
      <w:color w:val="800080" w:themeColor="followedHyperlink"/>
      <w:u w:val="single"/>
    </w:rPr>
  </w:style>
  <w:style w:type="paragraph" w:styleId="TOCHeading">
    <w:name w:val="TOC Heading"/>
    <w:basedOn w:val="Heading1"/>
    <w:next w:val="Normal"/>
    <w:uiPriority w:val="39"/>
    <w:unhideWhenUsed/>
    <w:qFormat/>
    <w:rsid w:val="00A53177"/>
    <w:pPr>
      <w:outlineLvl w:val="9"/>
    </w:pPr>
    <w:rPr>
      <w:lang w:val="en-US" w:eastAsia="ja-JP"/>
    </w:rPr>
  </w:style>
  <w:style w:type="paragraph" w:styleId="TOC1">
    <w:name w:val="toc 1"/>
    <w:basedOn w:val="Normal"/>
    <w:next w:val="Normal"/>
    <w:autoRedefine/>
    <w:uiPriority w:val="39"/>
    <w:unhideWhenUsed/>
    <w:qFormat/>
    <w:rsid w:val="00A84292"/>
    <w:pPr>
      <w:tabs>
        <w:tab w:val="right" w:leader="dot" w:pos="9350"/>
      </w:tabs>
      <w:spacing w:after="100"/>
    </w:pPr>
    <w:rPr>
      <w:b/>
      <w:noProof/>
    </w:rPr>
  </w:style>
  <w:style w:type="paragraph" w:styleId="TOC2">
    <w:name w:val="toc 2"/>
    <w:basedOn w:val="Normal"/>
    <w:next w:val="Normal"/>
    <w:autoRedefine/>
    <w:uiPriority w:val="39"/>
    <w:unhideWhenUsed/>
    <w:qFormat/>
    <w:rsid w:val="00A53177"/>
    <w:pPr>
      <w:spacing w:after="100"/>
      <w:ind w:left="220"/>
    </w:pPr>
  </w:style>
  <w:style w:type="paragraph" w:styleId="TOC3">
    <w:name w:val="toc 3"/>
    <w:basedOn w:val="Normal"/>
    <w:next w:val="Normal"/>
    <w:autoRedefine/>
    <w:uiPriority w:val="39"/>
    <w:semiHidden/>
    <w:unhideWhenUsed/>
    <w:qFormat/>
    <w:rsid w:val="005D3539"/>
    <w:pPr>
      <w:spacing w:after="100"/>
      <w:ind w:left="440"/>
    </w:pPr>
    <w:rPr>
      <w:lang w:val="en-US" w:eastAsia="ja-JP"/>
    </w:rPr>
  </w:style>
  <w:style w:type="table" w:styleId="MediumGrid3-Accent1">
    <w:name w:val="Medium Grid 3 Accent 1"/>
    <w:basedOn w:val="TableNormal"/>
    <w:uiPriority w:val="69"/>
    <w:rsid w:val="00F248F7"/>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paragraph" w:customStyle="1" w:styleId="Default">
    <w:name w:val="Default"/>
    <w:rsid w:val="0032300C"/>
    <w:pPr>
      <w:autoSpaceDE w:val="0"/>
      <w:autoSpaceDN w:val="0"/>
      <w:adjustRightInd w:val="0"/>
      <w:spacing w:after="0" w:line="240" w:lineRule="auto"/>
    </w:pPr>
    <w:rPr>
      <w:rFonts w:ascii="Times New Roman" w:hAnsi="Times New Roman" w:cs="Times New Roman"/>
      <w:color w:val="000000"/>
      <w:sz w:val="24"/>
      <w:szCs w:val="24"/>
    </w:rPr>
  </w:style>
  <w:style w:type="character" w:styleId="UnresolvedMention">
    <w:name w:val="Unresolved Mention"/>
    <w:basedOn w:val="DefaultParagraphFont"/>
    <w:uiPriority w:val="99"/>
    <w:semiHidden/>
    <w:unhideWhenUsed/>
    <w:rsid w:val="00E20FEF"/>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9782384">
      <w:bodyDiv w:val="1"/>
      <w:marLeft w:val="0"/>
      <w:marRight w:val="0"/>
      <w:marTop w:val="0"/>
      <w:marBottom w:val="0"/>
      <w:divBdr>
        <w:top w:val="none" w:sz="0" w:space="0" w:color="auto"/>
        <w:left w:val="none" w:sz="0" w:space="0" w:color="auto"/>
        <w:bottom w:val="none" w:sz="0" w:space="0" w:color="auto"/>
        <w:right w:val="none" w:sz="0" w:space="0" w:color="auto"/>
      </w:divBdr>
      <w:divsChild>
        <w:div w:id="606471065">
          <w:marLeft w:val="1166"/>
          <w:marRight w:val="0"/>
          <w:marTop w:val="132"/>
          <w:marBottom w:val="132"/>
          <w:divBdr>
            <w:top w:val="none" w:sz="0" w:space="0" w:color="auto"/>
            <w:left w:val="none" w:sz="0" w:space="0" w:color="auto"/>
            <w:bottom w:val="none" w:sz="0" w:space="0" w:color="auto"/>
            <w:right w:val="none" w:sz="0" w:space="0" w:color="auto"/>
          </w:divBdr>
        </w:div>
        <w:div w:id="1785616017">
          <w:marLeft w:val="1166"/>
          <w:marRight w:val="0"/>
          <w:marTop w:val="132"/>
          <w:marBottom w:val="132"/>
          <w:divBdr>
            <w:top w:val="none" w:sz="0" w:space="0" w:color="auto"/>
            <w:left w:val="none" w:sz="0" w:space="0" w:color="auto"/>
            <w:bottom w:val="none" w:sz="0" w:space="0" w:color="auto"/>
            <w:right w:val="none" w:sz="0" w:space="0" w:color="auto"/>
          </w:divBdr>
        </w:div>
        <w:div w:id="2129812530">
          <w:marLeft w:val="1166"/>
          <w:marRight w:val="0"/>
          <w:marTop w:val="132"/>
          <w:marBottom w:val="132"/>
          <w:divBdr>
            <w:top w:val="none" w:sz="0" w:space="0" w:color="auto"/>
            <w:left w:val="none" w:sz="0" w:space="0" w:color="auto"/>
            <w:bottom w:val="none" w:sz="0" w:space="0" w:color="auto"/>
            <w:right w:val="none" w:sz="0" w:space="0" w:color="auto"/>
          </w:divBdr>
        </w:div>
      </w:divsChild>
    </w:div>
    <w:div w:id="169298890">
      <w:bodyDiv w:val="1"/>
      <w:marLeft w:val="0"/>
      <w:marRight w:val="0"/>
      <w:marTop w:val="0"/>
      <w:marBottom w:val="0"/>
      <w:divBdr>
        <w:top w:val="none" w:sz="0" w:space="0" w:color="auto"/>
        <w:left w:val="none" w:sz="0" w:space="0" w:color="auto"/>
        <w:bottom w:val="none" w:sz="0" w:space="0" w:color="auto"/>
        <w:right w:val="none" w:sz="0" w:space="0" w:color="auto"/>
      </w:divBdr>
      <w:divsChild>
        <w:div w:id="154348537">
          <w:marLeft w:val="1166"/>
          <w:marRight w:val="0"/>
          <w:marTop w:val="132"/>
          <w:marBottom w:val="132"/>
          <w:divBdr>
            <w:top w:val="none" w:sz="0" w:space="0" w:color="auto"/>
            <w:left w:val="none" w:sz="0" w:space="0" w:color="auto"/>
            <w:bottom w:val="none" w:sz="0" w:space="0" w:color="auto"/>
            <w:right w:val="none" w:sz="0" w:space="0" w:color="auto"/>
          </w:divBdr>
        </w:div>
        <w:div w:id="586573222">
          <w:marLeft w:val="1166"/>
          <w:marRight w:val="0"/>
          <w:marTop w:val="132"/>
          <w:marBottom w:val="132"/>
          <w:divBdr>
            <w:top w:val="none" w:sz="0" w:space="0" w:color="auto"/>
            <w:left w:val="none" w:sz="0" w:space="0" w:color="auto"/>
            <w:bottom w:val="none" w:sz="0" w:space="0" w:color="auto"/>
            <w:right w:val="none" w:sz="0" w:space="0" w:color="auto"/>
          </w:divBdr>
        </w:div>
        <w:div w:id="757479152">
          <w:marLeft w:val="1166"/>
          <w:marRight w:val="0"/>
          <w:marTop w:val="132"/>
          <w:marBottom w:val="132"/>
          <w:divBdr>
            <w:top w:val="none" w:sz="0" w:space="0" w:color="auto"/>
            <w:left w:val="none" w:sz="0" w:space="0" w:color="auto"/>
            <w:bottom w:val="none" w:sz="0" w:space="0" w:color="auto"/>
            <w:right w:val="none" w:sz="0" w:space="0" w:color="auto"/>
          </w:divBdr>
        </w:div>
        <w:div w:id="1154417237">
          <w:marLeft w:val="1166"/>
          <w:marRight w:val="0"/>
          <w:marTop w:val="132"/>
          <w:marBottom w:val="132"/>
          <w:divBdr>
            <w:top w:val="none" w:sz="0" w:space="0" w:color="auto"/>
            <w:left w:val="none" w:sz="0" w:space="0" w:color="auto"/>
            <w:bottom w:val="none" w:sz="0" w:space="0" w:color="auto"/>
            <w:right w:val="none" w:sz="0" w:space="0" w:color="auto"/>
          </w:divBdr>
        </w:div>
        <w:div w:id="2079015504">
          <w:marLeft w:val="1166"/>
          <w:marRight w:val="0"/>
          <w:marTop w:val="132"/>
          <w:marBottom w:val="132"/>
          <w:divBdr>
            <w:top w:val="none" w:sz="0" w:space="0" w:color="auto"/>
            <w:left w:val="none" w:sz="0" w:space="0" w:color="auto"/>
            <w:bottom w:val="none" w:sz="0" w:space="0" w:color="auto"/>
            <w:right w:val="none" w:sz="0" w:space="0" w:color="auto"/>
          </w:divBdr>
        </w:div>
      </w:divsChild>
    </w:div>
    <w:div w:id="180823292">
      <w:bodyDiv w:val="1"/>
      <w:marLeft w:val="0"/>
      <w:marRight w:val="0"/>
      <w:marTop w:val="0"/>
      <w:marBottom w:val="0"/>
      <w:divBdr>
        <w:top w:val="none" w:sz="0" w:space="0" w:color="auto"/>
        <w:left w:val="none" w:sz="0" w:space="0" w:color="auto"/>
        <w:bottom w:val="none" w:sz="0" w:space="0" w:color="auto"/>
        <w:right w:val="none" w:sz="0" w:space="0" w:color="auto"/>
      </w:divBdr>
    </w:div>
    <w:div w:id="205877414">
      <w:bodyDiv w:val="1"/>
      <w:marLeft w:val="0"/>
      <w:marRight w:val="0"/>
      <w:marTop w:val="0"/>
      <w:marBottom w:val="0"/>
      <w:divBdr>
        <w:top w:val="none" w:sz="0" w:space="0" w:color="auto"/>
        <w:left w:val="none" w:sz="0" w:space="0" w:color="auto"/>
        <w:bottom w:val="none" w:sz="0" w:space="0" w:color="auto"/>
        <w:right w:val="none" w:sz="0" w:space="0" w:color="auto"/>
      </w:divBdr>
    </w:div>
    <w:div w:id="227227691">
      <w:bodyDiv w:val="1"/>
      <w:marLeft w:val="0"/>
      <w:marRight w:val="0"/>
      <w:marTop w:val="0"/>
      <w:marBottom w:val="0"/>
      <w:divBdr>
        <w:top w:val="none" w:sz="0" w:space="0" w:color="auto"/>
        <w:left w:val="none" w:sz="0" w:space="0" w:color="auto"/>
        <w:bottom w:val="none" w:sz="0" w:space="0" w:color="auto"/>
        <w:right w:val="none" w:sz="0" w:space="0" w:color="auto"/>
      </w:divBdr>
    </w:div>
    <w:div w:id="258174927">
      <w:bodyDiv w:val="1"/>
      <w:marLeft w:val="0"/>
      <w:marRight w:val="0"/>
      <w:marTop w:val="0"/>
      <w:marBottom w:val="0"/>
      <w:divBdr>
        <w:top w:val="none" w:sz="0" w:space="0" w:color="auto"/>
        <w:left w:val="none" w:sz="0" w:space="0" w:color="auto"/>
        <w:bottom w:val="none" w:sz="0" w:space="0" w:color="auto"/>
        <w:right w:val="none" w:sz="0" w:space="0" w:color="auto"/>
      </w:divBdr>
    </w:div>
    <w:div w:id="331032327">
      <w:bodyDiv w:val="1"/>
      <w:marLeft w:val="0"/>
      <w:marRight w:val="0"/>
      <w:marTop w:val="0"/>
      <w:marBottom w:val="0"/>
      <w:divBdr>
        <w:top w:val="none" w:sz="0" w:space="0" w:color="auto"/>
        <w:left w:val="none" w:sz="0" w:space="0" w:color="auto"/>
        <w:bottom w:val="none" w:sz="0" w:space="0" w:color="auto"/>
        <w:right w:val="none" w:sz="0" w:space="0" w:color="auto"/>
      </w:divBdr>
    </w:div>
    <w:div w:id="359941554">
      <w:bodyDiv w:val="1"/>
      <w:marLeft w:val="0"/>
      <w:marRight w:val="0"/>
      <w:marTop w:val="0"/>
      <w:marBottom w:val="0"/>
      <w:divBdr>
        <w:top w:val="none" w:sz="0" w:space="0" w:color="auto"/>
        <w:left w:val="none" w:sz="0" w:space="0" w:color="auto"/>
        <w:bottom w:val="none" w:sz="0" w:space="0" w:color="auto"/>
        <w:right w:val="none" w:sz="0" w:space="0" w:color="auto"/>
      </w:divBdr>
    </w:div>
    <w:div w:id="363360715">
      <w:bodyDiv w:val="1"/>
      <w:marLeft w:val="0"/>
      <w:marRight w:val="0"/>
      <w:marTop w:val="0"/>
      <w:marBottom w:val="0"/>
      <w:divBdr>
        <w:top w:val="none" w:sz="0" w:space="0" w:color="auto"/>
        <w:left w:val="none" w:sz="0" w:space="0" w:color="auto"/>
        <w:bottom w:val="none" w:sz="0" w:space="0" w:color="auto"/>
        <w:right w:val="none" w:sz="0" w:space="0" w:color="auto"/>
      </w:divBdr>
    </w:div>
    <w:div w:id="378864729">
      <w:bodyDiv w:val="1"/>
      <w:marLeft w:val="0"/>
      <w:marRight w:val="0"/>
      <w:marTop w:val="0"/>
      <w:marBottom w:val="0"/>
      <w:divBdr>
        <w:top w:val="none" w:sz="0" w:space="0" w:color="auto"/>
        <w:left w:val="none" w:sz="0" w:space="0" w:color="auto"/>
        <w:bottom w:val="none" w:sz="0" w:space="0" w:color="auto"/>
        <w:right w:val="none" w:sz="0" w:space="0" w:color="auto"/>
      </w:divBdr>
    </w:div>
    <w:div w:id="393741268">
      <w:bodyDiv w:val="1"/>
      <w:marLeft w:val="0"/>
      <w:marRight w:val="0"/>
      <w:marTop w:val="0"/>
      <w:marBottom w:val="0"/>
      <w:divBdr>
        <w:top w:val="none" w:sz="0" w:space="0" w:color="auto"/>
        <w:left w:val="none" w:sz="0" w:space="0" w:color="auto"/>
        <w:bottom w:val="none" w:sz="0" w:space="0" w:color="auto"/>
        <w:right w:val="none" w:sz="0" w:space="0" w:color="auto"/>
      </w:divBdr>
    </w:div>
    <w:div w:id="428041030">
      <w:bodyDiv w:val="1"/>
      <w:marLeft w:val="0"/>
      <w:marRight w:val="0"/>
      <w:marTop w:val="0"/>
      <w:marBottom w:val="0"/>
      <w:divBdr>
        <w:top w:val="none" w:sz="0" w:space="0" w:color="auto"/>
        <w:left w:val="none" w:sz="0" w:space="0" w:color="auto"/>
        <w:bottom w:val="none" w:sz="0" w:space="0" w:color="auto"/>
        <w:right w:val="none" w:sz="0" w:space="0" w:color="auto"/>
      </w:divBdr>
      <w:divsChild>
        <w:div w:id="51078408">
          <w:marLeft w:val="1166"/>
          <w:marRight w:val="0"/>
          <w:marTop w:val="132"/>
          <w:marBottom w:val="132"/>
          <w:divBdr>
            <w:top w:val="none" w:sz="0" w:space="0" w:color="auto"/>
            <w:left w:val="none" w:sz="0" w:space="0" w:color="auto"/>
            <w:bottom w:val="none" w:sz="0" w:space="0" w:color="auto"/>
            <w:right w:val="none" w:sz="0" w:space="0" w:color="auto"/>
          </w:divBdr>
        </w:div>
        <w:div w:id="1208295974">
          <w:marLeft w:val="1166"/>
          <w:marRight w:val="0"/>
          <w:marTop w:val="132"/>
          <w:marBottom w:val="132"/>
          <w:divBdr>
            <w:top w:val="none" w:sz="0" w:space="0" w:color="auto"/>
            <w:left w:val="none" w:sz="0" w:space="0" w:color="auto"/>
            <w:bottom w:val="none" w:sz="0" w:space="0" w:color="auto"/>
            <w:right w:val="none" w:sz="0" w:space="0" w:color="auto"/>
          </w:divBdr>
        </w:div>
      </w:divsChild>
    </w:div>
    <w:div w:id="442499595">
      <w:bodyDiv w:val="1"/>
      <w:marLeft w:val="0"/>
      <w:marRight w:val="0"/>
      <w:marTop w:val="0"/>
      <w:marBottom w:val="0"/>
      <w:divBdr>
        <w:top w:val="none" w:sz="0" w:space="0" w:color="auto"/>
        <w:left w:val="none" w:sz="0" w:space="0" w:color="auto"/>
        <w:bottom w:val="none" w:sz="0" w:space="0" w:color="auto"/>
        <w:right w:val="none" w:sz="0" w:space="0" w:color="auto"/>
      </w:divBdr>
      <w:divsChild>
        <w:div w:id="173620397">
          <w:marLeft w:val="547"/>
          <w:marRight w:val="0"/>
          <w:marTop w:val="132"/>
          <w:marBottom w:val="132"/>
          <w:divBdr>
            <w:top w:val="none" w:sz="0" w:space="0" w:color="auto"/>
            <w:left w:val="none" w:sz="0" w:space="0" w:color="auto"/>
            <w:bottom w:val="none" w:sz="0" w:space="0" w:color="auto"/>
            <w:right w:val="none" w:sz="0" w:space="0" w:color="auto"/>
          </w:divBdr>
        </w:div>
        <w:div w:id="678317062">
          <w:marLeft w:val="547"/>
          <w:marRight w:val="0"/>
          <w:marTop w:val="132"/>
          <w:marBottom w:val="132"/>
          <w:divBdr>
            <w:top w:val="none" w:sz="0" w:space="0" w:color="auto"/>
            <w:left w:val="none" w:sz="0" w:space="0" w:color="auto"/>
            <w:bottom w:val="none" w:sz="0" w:space="0" w:color="auto"/>
            <w:right w:val="none" w:sz="0" w:space="0" w:color="auto"/>
          </w:divBdr>
        </w:div>
      </w:divsChild>
    </w:div>
    <w:div w:id="469907513">
      <w:bodyDiv w:val="1"/>
      <w:marLeft w:val="0"/>
      <w:marRight w:val="0"/>
      <w:marTop w:val="0"/>
      <w:marBottom w:val="0"/>
      <w:divBdr>
        <w:top w:val="none" w:sz="0" w:space="0" w:color="auto"/>
        <w:left w:val="none" w:sz="0" w:space="0" w:color="auto"/>
        <w:bottom w:val="none" w:sz="0" w:space="0" w:color="auto"/>
        <w:right w:val="none" w:sz="0" w:space="0" w:color="auto"/>
      </w:divBdr>
    </w:div>
    <w:div w:id="499319463">
      <w:bodyDiv w:val="1"/>
      <w:marLeft w:val="0"/>
      <w:marRight w:val="0"/>
      <w:marTop w:val="0"/>
      <w:marBottom w:val="0"/>
      <w:divBdr>
        <w:top w:val="none" w:sz="0" w:space="0" w:color="auto"/>
        <w:left w:val="none" w:sz="0" w:space="0" w:color="auto"/>
        <w:bottom w:val="none" w:sz="0" w:space="0" w:color="auto"/>
        <w:right w:val="none" w:sz="0" w:space="0" w:color="auto"/>
      </w:divBdr>
    </w:div>
    <w:div w:id="542327886">
      <w:bodyDiv w:val="1"/>
      <w:marLeft w:val="0"/>
      <w:marRight w:val="0"/>
      <w:marTop w:val="0"/>
      <w:marBottom w:val="0"/>
      <w:divBdr>
        <w:top w:val="none" w:sz="0" w:space="0" w:color="auto"/>
        <w:left w:val="none" w:sz="0" w:space="0" w:color="auto"/>
        <w:bottom w:val="none" w:sz="0" w:space="0" w:color="auto"/>
        <w:right w:val="none" w:sz="0" w:space="0" w:color="auto"/>
      </w:divBdr>
    </w:div>
    <w:div w:id="675888753">
      <w:bodyDiv w:val="1"/>
      <w:marLeft w:val="0"/>
      <w:marRight w:val="0"/>
      <w:marTop w:val="0"/>
      <w:marBottom w:val="0"/>
      <w:divBdr>
        <w:top w:val="none" w:sz="0" w:space="0" w:color="auto"/>
        <w:left w:val="none" w:sz="0" w:space="0" w:color="auto"/>
        <w:bottom w:val="none" w:sz="0" w:space="0" w:color="auto"/>
        <w:right w:val="none" w:sz="0" w:space="0" w:color="auto"/>
      </w:divBdr>
    </w:div>
    <w:div w:id="677853802">
      <w:bodyDiv w:val="1"/>
      <w:marLeft w:val="0"/>
      <w:marRight w:val="0"/>
      <w:marTop w:val="0"/>
      <w:marBottom w:val="0"/>
      <w:divBdr>
        <w:top w:val="none" w:sz="0" w:space="0" w:color="auto"/>
        <w:left w:val="none" w:sz="0" w:space="0" w:color="auto"/>
        <w:bottom w:val="none" w:sz="0" w:space="0" w:color="auto"/>
        <w:right w:val="none" w:sz="0" w:space="0" w:color="auto"/>
      </w:divBdr>
    </w:div>
    <w:div w:id="703291789">
      <w:bodyDiv w:val="1"/>
      <w:marLeft w:val="0"/>
      <w:marRight w:val="0"/>
      <w:marTop w:val="0"/>
      <w:marBottom w:val="0"/>
      <w:divBdr>
        <w:top w:val="none" w:sz="0" w:space="0" w:color="auto"/>
        <w:left w:val="none" w:sz="0" w:space="0" w:color="auto"/>
        <w:bottom w:val="none" w:sz="0" w:space="0" w:color="auto"/>
        <w:right w:val="none" w:sz="0" w:space="0" w:color="auto"/>
      </w:divBdr>
      <w:divsChild>
        <w:div w:id="864420">
          <w:marLeft w:val="893"/>
          <w:marRight w:val="0"/>
          <w:marTop w:val="132"/>
          <w:marBottom w:val="132"/>
          <w:divBdr>
            <w:top w:val="none" w:sz="0" w:space="0" w:color="auto"/>
            <w:left w:val="none" w:sz="0" w:space="0" w:color="auto"/>
            <w:bottom w:val="none" w:sz="0" w:space="0" w:color="auto"/>
            <w:right w:val="none" w:sz="0" w:space="0" w:color="auto"/>
          </w:divBdr>
        </w:div>
        <w:div w:id="1811094795">
          <w:marLeft w:val="893"/>
          <w:marRight w:val="0"/>
          <w:marTop w:val="132"/>
          <w:marBottom w:val="132"/>
          <w:divBdr>
            <w:top w:val="none" w:sz="0" w:space="0" w:color="auto"/>
            <w:left w:val="none" w:sz="0" w:space="0" w:color="auto"/>
            <w:bottom w:val="none" w:sz="0" w:space="0" w:color="auto"/>
            <w:right w:val="none" w:sz="0" w:space="0" w:color="auto"/>
          </w:divBdr>
        </w:div>
        <w:div w:id="2141343670">
          <w:marLeft w:val="893"/>
          <w:marRight w:val="0"/>
          <w:marTop w:val="132"/>
          <w:marBottom w:val="132"/>
          <w:divBdr>
            <w:top w:val="none" w:sz="0" w:space="0" w:color="auto"/>
            <w:left w:val="none" w:sz="0" w:space="0" w:color="auto"/>
            <w:bottom w:val="none" w:sz="0" w:space="0" w:color="auto"/>
            <w:right w:val="none" w:sz="0" w:space="0" w:color="auto"/>
          </w:divBdr>
        </w:div>
      </w:divsChild>
    </w:div>
    <w:div w:id="762383267">
      <w:bodyDiv w:val="1"/>
      <w:marLeft w:val="0"/>
      <w:marRight w:val="0"/>
      <w:marTop w:val="0"/>
      <w:marBottom w:val="0"/>
      <w:divBdr>
        <w:top w:val="none" w:sz="0" w:space="0" w:color="auto"/>
        <w:left w:val="none" w:sz="0" w:space="0" w:color="auto"/>
        <w:bottom w:val="none" w:sz="0" w:space="0" w:color="auto"/>
        <w:right w:val="none" w:sz="0" w:space="0" w:color="auto"/>
      </w:divBdr>
      <w:divsChild>
        <w:div w:id="541330724">
          <w:marLeft w:val="893"/>
          <w:marRight w:val="0"/>
          <w:marTop w:val="132"/>
          <w:marBottom w:val="132"/>
          <w:divBdr>
            <w:top w:val="none" w:sz="0" w:space="0" w:color="auto"/>
            <w:left w:val="none" w:sz="0" w:space="0" w:color="auto"/>
            <w:bottom w:val="none" w:sz="0" w:space="0" w:color="auto"/>
            <w:right w:val="none" w:sz="0" w:space="0" w:color="auto"/>
          </w:divBdr>
        </w:div>
        <w:div w:id="2114275908">
          <w:marLeft w:val="893"/>
          <w:marRight w:val="0"/>
          <w:marTop w:val="132"/>
          <w:marBottom w:val="132"/>
          <w:divBdr>
            <w:top w:val="none" w:sz="0" w:space="0" w:color="auto"/>
            <w:left w:val="none" w:sz="0" w:space="0" w:color="auto"/>
            <w:bottom w:val="none" w:sz="0" w:space="0" w:color="auto"/>
            <w:right w:val="none" w:sz="0" w:space="0" w:color="auto"/>
          </w:divBdr>
        </w:div>
      </w:divsChild>
    </w:div>
    <w:div w:id="780615520">
      <w:bodyDiv w:val="1"/>
      <w:marLeft w:val="0"/>
      <w:marRight w:val="0"/>
      <w:marTop w:val="0"/>
      <w:marBottom w:val="0"/>
      <w:divBdr>
        <w:top w:val="none" w:sz="0" w:space="0" w:color="auto"/>
        <w:left w:val="none" w:sz="0" w:space="0" w:color="auto"/>
        <w:bottom w:val="none" w:sz="0" w:space="0" w:color="auto"/>
        <w:right w:val="none" w:sz="0" w:space="0" w:color="auto"/>
      </w:divBdr>
      <w:divsChild>
        <w:div w:id="9181380">
          <w:marLeft w:val="547"/>
          <w:marRight w:val="0"/>
          <w:marTop w:val="96"/>
          <w:marBottom w:val="0"/>
          <w:divBdr>
            <w:top w:val="none" w:sz="0" w:space="0" w:color="auto"/>
            <w:left w:val="none" w:sz="0" w:space="0" w:color="auto"/>
            <w:bottom w:val="none" w:sz="0" w:space="0" w:color="auto"/>
            <w:right w:val="none" w:sz="0" w:space="0" w:color="auto"/>
          </w:divBdr>
        </w:div>
        <w:div w:id="359626957">
          <w:marLeft w:val="547"/>
          <w:marRight w:val="0"/>
          <w:marTop w:val="96"/>
          <w:marBottom w:val="0"/>
          <w:divBdr>
            <w:top w:val="none" w:sz="0" w:space="0" w:color="auto"/>
            <w:left w:val="none" w:sz="0" w:space="0" w:color="auto"/>
            <w:bottom w:val="none" w:sz="0" w:space="0" w:color="auto"/>
            <w:right w:val="none" w:sz="0" w:space="0" w:color="auto"/>
          </w:divBdr>
        </w:div>
        <w:div w:id="565340556">
          <w:marLeft w:val="547"/>
          <w:marRight w:val="0"/>
          <w:marTop w:val="96"/>
          <w:marBottom w:val="0"/>
          <w:divBdr>
            <w:top w:val="none" w:sz="0" w:space="0" w:color="auto"/>
            <w:left w:val="none" w:sz="0" w:space="0" w:color="auto"/>
            <w:bottom w:val="none" w:sz="0" w:space="0" w:color="auto"/>
            <w:right w:val="none" w:sz="0" w:space="0" w:color="auto"/>
          </w:divBdr>
        </w:div>
        <w:div w:id="912469288">
          <w:marLeft w:val="547"/>
          <w:marRight w:val="0"/>
          <w:marTop w:val="96"/>
          <w:marBottom w:val="0"/>
          <w:divBdr>
            <w:top w:val="none" w:sz="0" w:space="0" w:color="auto"/>
            <w:left w:val="none" w:sz="0" w:space="0" w:color="auto"/>
            <w:bottom w:val="none" w:sz="0" w:space="0" w:color="auto"/>
            <w:right w:val="none" w:sz="0" w:space="0" w:color="auto"/>
          </w:divBdr>
        </w:div>
        <w:div w:id="936062209">
          <w:marLeft w:val="547"/>
          <w:marRight w:val="0"/>
          <w:marTop w:val="96"/>
          <w:marBottom w:val="0"/>
          <w:divBdr>
            <w:top w:val="none" w:sz="0" w:space="0" w:color="auto"/>
            <w:left w:val="none" w:sz="0" w:space="0" w:color="auto"/>
            <w:bottom w:val="none" w:sz="0" w:space="0" w:color="auto"/>
            <w:right w:val="none" w:sz="0" w:space="0" w:color="auto"/>
          </w:divBdr>
        </w:div>
        <w:div w:id="1181359483">
          <w:marLeft w:val="547"/>
          <w:marRight w:val="0"/>
          <w:marTop w:val="96"/>
          <w:marBottom w:val="0"/>
          <w:divBdr>
            <w:top w:val="none" w:sz="0" w:space="0" w:color="auto"/>
            <w:left w:val="none" w:sz="0" w:space="0" w:color="auto"/>
            <w:bottom w:val="none" w:sz="0" w:space="0" w:color="auto"/>
            <w:right w:val="none" w:sz="0" w:space="0" w:color="auto"/>
          </w:divBdr>
        </w:div>
        <w:div w:id="1450586063">
          <w:marLeft w:val="547"/>
          <w:marRight w:val="0"/>
          <w:marTop w:val="96"/>
          <w:marBottom w:val="0"/>
          <w:divBdr>
            <w:top w:val="none" w:sz="0" w:space="0" w:color="auto"/>
            <w:left w:val="none" w:sz="0" w:space="0" w:color="auto"/>
            <w:bottom w:val="none" w:sz="0" w:space="0" w:color="auto"/>
            <w:right w:val="none" w:sz="0" w:space="0" w:color="auto"/>
          </w:divBdr>
        </w:div>
        <w:div w:id="2045405499">
          <w:marLeft w:val="547"/>
          <w:marRight w:val="0"/>
          <w:marTop w:val="96"/>
          <w:marBottom w:val="0"/>
          <w:divBdr>
            <w:top w:val="none" w:sz="0" w:space="0" w:color="auto"/>
            <w:left w:val="none" w:sz="0" w:space="0" w:color="auto"/>
            <w:bottom w:val="none" w:sz="0" w:space="0" w:color="auto"/>
            <w:right w:val="none" w:sz="0" w:space="0" w:color="auto"/>
          </w:divBdr>
        </w:div>
      </w:divsChild>
    </w:div>
    <w:div w:id="806892893">
      <w:bodyDiv w:val="1"/>
      <w:marLeft w:val="0"/>
      <w:marRight w:val="0"/>
      <w:marTop w:val="0"/>
      <w:marBottom w:val="0"/>
      <w:divBdr>
        <w:top w:val="none" w:sz="0" w:space="0" w:color="auto"/>
        <w:left w:val="none" w:sz="0" w:space="0" w:color="auto"/>
        <w:bottom w:val="none" w:sz="0" w:space="0" w:color="auto"/>
        <w:right w:val="none" w:sz="0" w:space="0" w:color="auto"/>
      </w:divBdr>
    </w:div>
    <w:div w:id="861475782">
      <w:bodyDiv w:val="1"/>
      <w:marLeft w:val="0"/>
      <w:marRight w:val="0"/>
      <w:marTop w:val="0"/>
      <w:marBottom w:val="0"/>
      <w:divBdr>
        <w:top w:val="none" w:sz="0" w:space="0" w:color="auto"/>
        <w:left w:val="none" w:sz="0" w:space="0" w:color="auto"/>
        <w:bottom w:val="none" w:sz="0" w:space="0" w:color="auto"/>
        <w:right w:val="none" w:sz="0" w:space="0" w:color="auto"/>
      </w:divBdr>
    </w:div>
    <w:div w:id="948463450">
      <w:bodyDiv w:val="1"/>
      <w:marLeft w:val="0"/>
      <w:marRight w:val="0"/>
      <w:marTop w:val="0"/>
      <w:marBottom w:val="0"/>
      <w:divBdr>
        <w:top w:val="none" w:sz="0" w:space="0" w:color="auto"/>
        <w:left w:val="none" w:sz="0" w:space="0" w:color="auto"/>
        <w:bottom w:val="none" w:sz="0" w:space="0" w:color="auto"/>
        <w:right w:val="none" w:sz="0" w:space="0" w:color="auto"/>
      </w:divBdr>
    </w:div>
    <w:div w:id="1075664476">
      <w:bodyDiv w:val="1"/>
      <w:marLeft w:val="0"/>
      <w:marRight w:val="0"/>
      <w:marTop w:val="0"/>
      <w:marBottom w:val="0"/>
      <w:divBdr>
        <w:top w:val="none" w:sz="0" w:space="0" w:color="auto"/>
        <w:left w:val="none" w:sz="0" w:space="0" w:color="auto"/>
        <w:bottom w:val="none" w:sz="0" w:space="0" w:color="auto"/>
        <w:right w:val="none" w:sz="0" w:space="0" w:color="auto"/>
      </w:divBdr>
    </w:div>
    <w:div w:id="1106119948">
      <w:bodyDiv w:val="1"/>
      <w:marLeft w:val="0"/>
      <w:marRight w:val="0"/>
      <w:marTop w:val="0"/>
      <w:marBottom w:val="0"/>
      <w:divBdr>
        <w:top w:val="none" w:sz="0" w:space="0" w:color="auto"/>
        <w:left w:val="none" w:sz="0" w:space="0" w:color="auto"/>
        <w:bottom w:val="none" w:sz="0" w:space="0" w:color="auto"/>
        <w:right w:val="none" w:sz="0" w:space="0" w:color="auto"/>
      </w:divBdr>
    </w:div>
    <w:div w:id="1191260337">
      <w:bodyDiv w:val="1"/>
      <w:marLeft w:val="0"/>
      <w:marRight w:val="0"/>
      <w:marTop w:val="0"/>
      <w:marBottom w:val="0"/>
      <w:divBdr>
        <w:top w:val="none" w:sz="0" w:space="0" w:color="auto"/>
        <w:left w:val="none" w:sz="0" w:space="0" w:color="auto"/>
        <w:bottom w:val="none" w:sz="0" w:space="0" w:color="auto"/>
        <w:right w:val="none" w:sz="0" w:space="0" w:color="auto"/>
      </w:divBdr>
    </w:div>
    <w:div w:id="1202478771">
      <w:bodyDiv w:val="1"/>
      <w:marLeft w:val="0"/>
      <w:marRight w:val="0"/>
      <w:marTop w:val="0"/>
      <w:marBottom w:val="0"/>
      <w:divBdr>
        <w:top w:val="none" w:sz="0" w:space="0" w:color="auto"/>
        <w:left w:val="none" w:sz="0" w:space="0" w:color="auto"/>
        <w:bottom w:val="none" w:sz="0" w:space="0" w:color="auto"/>
        <w:right w:val="none" w:sz="0" w:space="0" w:color="auto"/>
      </w:divBdr>
    </w:div>
    <w:div w:id="1297761440">
      <w:bodyDiv w:val="1"/>
      <w:marLeft w:val="0"/>
      <w:marRight w:val="0"/>
      <w:marTop w:val="0"/>
      <w:marBottom w:val="0"/>
      <w:divBdr>
        <w:top w:val="none" w:sz="0" w:space="0" w:color="auto"/>
        <w:left w:val="none" w:sz="0" w:space="0" w:color="auto"/>
        <w:bottom w:val="none" w:sz="0" w:space="0" w:color="auto"/>
        <w:right w:val="none" w:sz="0" w:space="0" w:color="auto"/>
      </w:divBdr>
    </w:div>
    <w:div w:id="1320495489">
      <w:bodyDiv w:val="1"/>
      <w:marLeft w:val="0"/>
      <w:marRight w:val="0"/>
      <w:marTop w:val="0"/>
      <w:marBottom w:val="0"/>
      <w:divBdr>
        <w:top w:val="none" w:sz="0" w:space="0" w:color="auto"/>
        <w:left w:val="none" w:sz="0" w:space="0" w:color="auto"/>
        <w:bottom w:val="none" w:sz="0" w:space="0" w:color="auto"/>
        <w:right w:val="none" w:sz="0" w:space="0" w:color="auto"/>
      </w:divBdr>
    </w:div>
    <w:div w:id="1333601823">
      <w:bodyDiv w:val="1"/>
      <w:marLeft w:val="0"/>
      <w:marRight w:val="0"/>
      <w:marTop w:val="0"/>
      <w:marBottom w:val="0"/>
      <w:divBdr>
        <w:top w:val="none" w:sz="0" w:space="0" w:color="auto"/>
        <w:left w:val="none" w:sz="0" w:space="0" w:color="auto"/>
        <w:bottom w:val="none" w:sz="0" w:space="0" w:color="auto"/>
        <w:right w:val="none" w:sz="0" w:space="0" w:color="auto"/>
      </w:divBdr>
    </w:div>
    <w:div w:id="1334724846">
      <w:bodyDiv w:val="1"/>
      <w:marLeft w:val="0"/>
      <w:marRight w:val="0"/>
      <w:marTop w:val="0"/>
      <w:marBottom w:val="0"/>
      <w:divBdr>
        <w:top w:val="none" w:sz="0" w:space="0" w:color="auto"/>
        <w:left w:val="none" w:sz="0" w:space="0" w:color="auto"/>
        <w:bottom w:val="none" w:sz="0" w:space="0" w:color="auto"/>
        <w:right w:val="none" w:sz="0" w:space="0" w:color="auto"/>
      </w:divBdr>
    </w:div>
    <w:div w:id="1450858108">
      <w:bodyDiv w:val="1"/>
      <w:marLeft w:val="0"/>
      <w:marRight w:val="0"/>
      <w:marTop w:val="0"/>
      <w:marBottom w:val="0"/>
      <w:divBdr>
        <w:top w:val="none" w:sz="0" w:space="0" w:color="auto"/>
        <w:left w:val="none" w:sz="0" w:space="0" w:color="auto"/>
        <w:bottom w:val="none" w:sz="0" w:space="0" w:color="auto"/>
        <w:right w:val="none" w:sz="0" w:space="0" w:color="auto"/>
      </w:divBdr>
    </w:div>
    <w:div w:id="1471240328">
      <w:bodyDiv w:val="1"/>
      <w:marLeft w:val="0"/>
      <w:marRight w:val="0"/>
      <w:marTop w:val="0"/>
      <w:marBottom w:val="0"/>
      <w:divBdr>
        <w:top w:val="none" w:sz="0" w:space="0" w:color="auto"/>
        <w:left w:val="none" w:sz="0" w:space="0" w:color="auto"/>
        <w:bottom w:val="none" w:sz="0" w:space="0" w:color="auto"/>
        <w:right w:val="none" w:sz="0" w:space="0" w:color="auto"/>
      </w:divBdr>
      <w:divsChild>
        <w:div w:id="20127979">
          <w:marLeft w:val="1166"/>
          <w:marRight w:val="0"/>
          <w:marTop w:val="132"/>
          <w:marBottom w:val="132"/>
          <w:divBdr>
            <w:top w:val="none" w:sz="0" w:space="0" w:color="auto"/>
            <w:left w:val="none" w:sz="0" w:space="0" w:color="auto"/>
            <w:bottom w:val="none" w:sz="0" w:space="0" w:color="auto"/>
            <w:right w:val="none" w:sz="0" w:space="0" w:color="auto"/>
          </w:divBdr>
        </w:div>
        <w:div w:id="1524395993">
          <w:marLeft w:val="1166"/>
          <w:marRight w:val="0"/>
          <w:marTop w:val="132"/>
          <w:marBottom w:val="132"/>
          <w:divBdr>
            <w:top w:val="none" w:sz="0" w:space="0" w:color="auto"/>
            <w:left w:val="none" w:sz="0" w:space="0" w:color="auto"/>
            <w:bottom w:val="none" w:sz="0" w:space="0" w:color="auto"/>
            <w:right w:val="none" w:sz="0" w:space="0" w:color="auto"/>
          </w:divBdr>
        </w:div>
        <w:div w:id="1617634706">
          <w:marLeft w:val="1166"/>
          <w:marRight w:val="0"/>
          <w:marTop w:val="132"/>
          <w:marBottom w:val="132"/>
          <w:divBdr>
            <w:top w:val="none" w:sz="0" w:space="0" w:color="auto"/>
            <w:left w:val="none" w:sz="0" w:space="0" w:color="auto"/>
            <w:bottom w:val="none" w:sz="0" w:space="0" w:color="auto"/>
            <w:right w:val="none" w:sz="0" w:space="0" w:color="auto"/>
          </w:divBdr>
        </w:div>
        <w:div w:id="1774285083">
          <w:marLeft w:val="893"/>
          <w:marRight w:val="0"/>
          <w:marTop w:val="132"/>
          <w:marBottom w:val="132"/>
          <w:divBdr>
            <w:top w:val="none" w:sz="0" w:space="0" w:color="auto"/>
            <w:left w:val="none" w:sz="0" w:space="0" w:color="auto"/>
            <w:bottom w:val="none" w:sz="0" w:space="0" w:color="auto"/>
            <w:right w:val="none" w:sz="0" w:space="0" w:color="auto"/>
          </w:divBdr>
        </w:div>
        <w:div w:id="2053529064">
          <w:marLeft w:val="893"/>
          <w:marRight w:val="0"/>
          <w:marTop w:val="132"/>
          <w:marBottom w:val="132"/>
          <w:divBdr>
            <w:top w:val="none" w:sz="0" w:space="0" w:color="auto"/>
            <w:left w:val="none" w:sz="0" w:space="0" w:color="auto"/>
            <w:bottom w:val="none" w:sz="0" w:space="0" w:color="auto"/>
            <w:right w:val="none" w:sz="0" w:space="0" w:color="auto"/>
          </w:divBdr>
        </w:div>
        <w:div w:id="2091198109">
          <w:marLeft w:val="1166"/>
          <w:marRight w:val="0"/>
          <w:marTop w:val="132"/>
          <w:marBottom w:val="132"/>
          <w:divBdr>
            <w:top w:val="none" w:sz="0" w:space="0" w:color="auto"/>
            <w:left w:val="none" w:sz="0" w:space="0" w:color="auto"/>
            <w:bottom w:val="none" w:sz="0" w:space="0" w:color="auto"/>
            <w:right w:val="none" w:sz="0" w:space="0" w:color="auto"/>
          </w:divBdr>
        </w:div>
      </w:divsChild>
    </w:div>
    <w:div w:id="1478374725">
      <w:bodyDiv w:val="1"/>
      <w:marLeft w:val="0"/>
      <w:marRight w:val="0"/>
      <w:marTop w:val="0"/>
      <w:marBottom w:val="0"/>
      <w:divBdr>
        <w:top w:val="none" w:sz="0" w:space="0" w:color="auto"/>
        <w:left w:val="none" w:sz="0" w:space="0" w:color="auto"/>
        <w:bottom w:val="none" w:sz="0" w:space="0" w:color="auto"/>
        <w:right w:val="none" w:sz="0" w:space="0" w:color="auto"/>
      </w:divBdr>
    </w:div>
    <w:div w:id="1578782226">
      <w:bodyDiv w:val="1"/>
      <w:marLeft w:val="0"/>
      <w:marRight w:val="0"/>
      <w:marTop w:val="0"/>
      <w:marBottom w:val="0"/>
      <w:divBdr>
        <w:top w:val="none" w:sz="0" w:space="0" w:color="auto"/>
        <w:left w:val="none" w:sz="0" w:space="0" w:color="auto"/>
        <w:bottom w:val="none" w:sz="0" w:space="0" w:color="auto"/>
        <w:right w:val="none" w:sz="0" w:space="0" w:color="auto"/>
      </w:divBdr>
      <w:divsChild>
        <w:div w:id="1504854830">
          <w:marLeft w:val="547"/>
          <w:marRight w:val="0"/>
          <w:marTop w:val="96"/>
          <w:marBottom w:val="0"/>
          <w:divBdr>
            <w:top w:val="none" w:sz="0" w:space="0" w:color="auto"/>
            <w:left w:val="none" w:sz="0" w:space="0" w:color="auto"/>
            <w:bottom w:val="none" w:sz="0" w:space="0" w:color="auto"/>
            <w:right w:val="none" w:sz="0" w:space="0" w:color="auto"/>
          </w:divBdr>
        </w:div>
      </w:divsChild>
    </w:div>
    <w:div w:id="1634208748">
      <w:bodyDiv w:val="1"/>
      <w:marLeft w:val="0"/>
      <w:marRight w:val="0"/>
      <w:marTop w:val="0"/>
      <w:marBottom w:val="0"/>
      <w:divBdr>
        <w:top w:val="none" w:sz="0" w:space="0" w:color="auto"/>
        <w:left w:val="none" w:sz="0" w:space="0" w:color="auto"/>
        <w:bottom w:val="none" w:sz="0" w:space="0" w:color="auto"/>
        <w:right w:val="none" w:sz="0" w:space="0" w:color="auto"/>
      </w:divBdr>
    </w:div>
    <w:div w:id="1657148901">
      <w:bodyDiv w:val="1"/>
      <w:marLeft w:val="0"/>
      <w:marRight w:val="0"/>
      <w:marTop w:val="0"/>
      <w:marBottom w:val="0"/>
      <w:divBdr>
        <w:top w:val="none" w:sz="0" w:space="0" w:color="auto"/>
        <w:left w:val="none" w:sz="0" w:space="0" w:color="auto"/>
        <w:bottom w:val="none" w:sz="0" w:space="0" w:color="auto"/>
        <w:right w:val="none" w:sz="0" w:space="0" w:color="auto"/>
      </w:divBdr>
      <w:divsChild>
        <w:div w:id="778111648">
          <w:marLeft w:val="893"/>
          <w:marRight w:val="0"/>
          <w:marTop w:val="132"/>
          <w:marBottom w:val="132"/>
          <w:divBdr>
            <w:top w:val="none" w:sz="0" w:space="0" w:color="auto"/>
            <w:left w:val="none" w:sz="0" w:space="0" w:color="auto"/>
            <w:bottom w:val="none" w:sz="0" w:space="0" w:color="auto"/>
            <w:right w:val="none" w:sz="0" w:space="0" w:color="auto"/>
          </w:divBdr>
        </w:div>
        <w:div w:id="1148521311">
          <w:marLeft w:val="893"/>
          <w:marRight w:val="0"/>
          <w:marTop w:val="132"/>
          <w:marBottom w:val="132"/>
          <w:divBdr>
            <w:top w:val="none" w:sz="0" w:space="0" w:color="auto"/>
            <w:left w:val="none" w:sz="0" w:space="0" w:color="auto"/>
            <w:bottom w:val="none" w:sz="0" w:space="0" w:color="auto"/>
            <w:right w:val="none" w:sz="0" w:space="0" w:color="auto"/>
          </w:divBdr>
        </w:div>
        <w:div w:id="1510945221">
          <w:marLeft w:val="893"/>
          <w:marRight w:val="0"/>
          <w:marTop w:val="132"/>
          <w:marBottom w:val="132"/>
          <w:divBdr>
            <w:top w:val="none" w:sz="0" w:space="0" w:color="auto"/>
            <w:left w:val="none" w:sz="0" w:space="0" w:color="auto"/>
            <w:bottom w:val="none" w:sz="0" w:space="0" w:color="auto"/>
            <w:right w:val="none" w:sz="0" w:space="0" w:color="auto"/>
          </w:divBdr>
        </w:div>
        <w:div w:id="2032755513">
          <w:marLeft w:val="893"/>
          <w:marRight w:val="0"/>
          <w:marTop w:val="132"/>
          <w:marBottom w:val="132"/>
          <w:divBdr>
            <w:top w:val="none" w:sz="0" w:space="0" w:color="auto"/>
            <w:left w:val="none" w:sz="0" w:space="0" w:color="auto"/>
            <w:bottom w:val="none" w:sz="0" w:space="0" w:color="auto"/>
            <w:right w:val="none" w:sz="0" w:space="0" w:color="auto"/>
          </w:divBdr>
        </w:div>
      </w:divsChild>
    </w:div>
    <w:div w:id="1721123962">
      <w:bodyDiv w:val="1"/>
      <w:marLeft w:val="0"/>
      <w:marRight w:val="0"/>
      <w:marTop w:val="0"/>
      <w:marBottom w:val="0"/>
      <w:divBdr>
        <w:top w:val="none" w:sz="0" w:space="0" w:color="auto"/>
        <w:left w:val="none" w:sz="0" w:space="0" w:color="auto"/>
        <w:bottom w:val="none" w:sz="0" w:space="0" w:color="auto"/>
        <w:right w:val="none" w:sz="0" w:space="0" w:color="auto"/>
      </w:divBdr>
    </w:div>
    <w:div w:id="1748764422">
      <w:bodyDiv w:val="1"/>
      <w:marLeft w:val="0"/>
      <w:marRight w:val="0"/>
      <w:marTop w:val="0"/>
      <w:marBottom w:val="0"/>
      <w:divBdr>
        <w:top w:val="none" w:sz="0" w:space="0" w:color="auto"/>
        <w:left w:val="none" w:sz="0" w:space="0" w:color="auto"/>
        <w:bottom w:val="none" w:sz="0" w:space="0" w:color="auto"/>
        <w:right w:val="none" w:sz="0" w:space="0" w:color="auto"/>
      </w:divBdr>
      <w:divsChild>
        <w:div w:id="49043578">
          <w:marLeft w:val="1166"/>
          <w:marRight w:val="0"/>
          <w:marTop w:val="132"/>
          <w:marBottom w:val="132"/>
          <w:divBdr>
            <w:top w:val="none" w:sz="0" w:space="0" w:color="auto"/>
            <w:left w:val="none" w:sz="0" w:space="0" w:color="auto"/>
            <w:bottom w:val="none" w:sz="0" w:space="0" w:color="auto"/>
            <w:right w:val="none" w:sz="0" w:space="0" w:color="auto"/>
          </w:divBdr>
        </w:div>
        <w:div w:id="315232600">
          <w:marLeft w:val="1166"/>
          <w:marRight w:val="0"/>
          <w:marTop w:val="132"/>
          <w:marBottom w:val="132"/>
          <w:divBdr>
            <w:top w:val="none" w:sz="0" w:space="0" w:color="auto"/>
            <w:left w:val="none" w:sz="0" w:space="0" w:color="auto"/>
            <w:bottom w:val="none" w:sz="0" w:space="0" w:color="auto"/>
            <w:right w:val="none" w:sz="0" w:space="0" w:color="auto"/>
          </w:divBdr>
        </w:div>
        <w:div w:id="1384866536">
          <w:marLeft w:val="1166"/>
          <w:marRight w:val="0"/>
          <w:marTop w:val="132"/>
          <w:marBottom w:val="132"/>
          <w:divBdr>
            <w:top w:val="none" w:sz="0" w:space="0" w:color="auto"/>
            <w:left w:val="none" w:sz="0" w:space="0" w:color="auto"/>
            <w:bottom w:val="none" w:sz="0" w:space="0" w:color="auto"/>
            <w:right w:val="none" w:sz="0" w:space="0" w:color="auto"/>
          </w:divBdr>
        </w:div>
      </w:divsChild>
    </w:div>
    <w:div w:id="1778595043">
      <w:bodyDiv w:val="1"/>
      <w:marLeft w:val="0"/>
      <w:marRight w:val="0"/>
      <w:marTop w:val="0"/>
      <w:marBottom w:val="0"/>
      <w:divBdr>
        <w:top w:val="none" w:sz="0" w:space="0" w:color="auto"/>
        <w:left w:val="none" w:sz="0" w:space="0" w:color="auto"/>
        <w:bottom w:val="none" w:sz="0" w:space="0" w:color="auto"/>
        <w:right w:val="none" w:sz="0" w:space="0" w:color="auto"/>
      </w:divBdr>
    </w:div>
    <w:div w:id="1844928683">
      <w:bodyDiv w:val="1"/>
      <w:marLeft w:val="0"/>
      <w:marRight w:val="0"/>
      <w:marTop w:val="0"/>
      <w:marBottom w:val="0"/>
      <w:divBdr>
        <w:top w:val="none" w:sz="0" w:space="0" w:color="auto"/>
        <w:left w:val="none" w:sz="0" w:space="0" w:color="auto"/>
        <w:bottom w:val="none" w:sz="0" w:space="0" w:color="auto"/>
        <w:right w:val="none" w:sz="0" w:space="0" w:color="auto"/>
      </w:divBdr>
    </w:div>
    <w:div w:id="1852180706">
      <w:bodyDiv w:val="1"/>
      <w:marLeft w:val="0"/>
      <w:marRight w:val="0"/>
      <w:marTop w:val="0"/>
      <w:marBottom w:val="0"/>
      <w:divBdr>
        <w:top w:val="none" w:sz="0" w:space="0" w:color="auto"/>
        <w:left w:val="none" w:sz="0" w:space="0" w:color="auto"/>
        <w:bottom w:val="none" w:sz="0" w:space="0" w:color="auto"/>
        <w:right w:val="none" w:sz="0" w:space="0" w:color="auto"/>
      </w:divBdr>
    </w:div>
    <w:div w:id="1901358304">
      <w:bodyDiv w:val="1"/>
      <w:marLeft w:val="0"/>
      <w:marRight w:val="0"/>
      <w:marTop w:val="0"/>
      <w:marBottom w:val="0"/>
      <w:divBdr>
        <w:top w:val="none" w:sz="0" w:space="0" w:color="auto"/>
        <w:left w:val="none" w:sz="0" w:space="0" w:color="auto"/>
        <w:bottom w:val="none" w:sz="0" w:space="0" w:color="auto"/>
        <w:right w:val="none" w:sz="0" w:space="0" w:color="auto"/>
      </w:divBdr>
    </w:div>
    <w:div w:id="2128812742">
      <w:bodyDiv w:val="1"/>
      <w:marLeft w:val="0"/>
      <w:marRight w:val="0"/>
      <w:marTop w:val="0"/>
      <w:marBottom w:val="0"/>
      <w:divBdr>
        <w:top w:val="none" w:sz="0" w:space="0" w:color="auto"/>
        <w:left w:val="none" w:sz="0" w:space="0" w:color="auto"/>
        <w:bottom w:val="none" w:sz="0" w:space="0" w:color="auto"/>
        <w:right w:val="none" w:sz="0" w:space="0" w:color="auto"/>
      </w:divBdr>
      <w:divsChild>
        <w:div w:id="764958015">
          <w:marLeft w:val="893"/>
          <w:marRight w:val="0"/>
          <w:marTop w:val="132"/>
          <w:marBottom w:val="132"/>
          <w:divBdr>
            <w:top w:val="none" w:sz="0" w:space="0" w:color="auto"/>
            <w:left w:val="none" w:sz="0" w:space="0" w:color="auto"/>
            <w:bottom w:val="none" w:sz="0" w:space="0" w:color="auto"/>
            <w:right w:val="none" w:sz="0" w:space="0" w:color="auto"/>
          </w:divBdr>
        </w:div>
        <w:div w:id="1632783532">
          <w:marLeft w:val="893"/>
          <w:marRight w:val="0"/>
          <w:marTop w:val="132"/>
          <w:marBottom w:val="132"/>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extranet.who.int/hslp" TargetMode="External"/><Relationship Id="rId18" Type="http://schemas.openxmlformats.org/officeDocument/2006/relationships/image" Target="media/image6.emf"/><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9.emf"/><Relationship Id="rId7" Type="http://schemas.openxmlformats.org/officeDocument/2006/relationships/endnotes" Target="endnotes.xml"/><Relationship Id="rId12" Type="http://schemas.openxmlformats.org/officeDocument/2006/relationships/hyperlink" Target="https://extranet.who.int/hslp/?q=content/terms-use" TargetMode="External"/><Relationship Id="rId17" Type="http://schemas.openxmlformats.org/officeDocument/2006/relationships/image" Target="media/image5.png"/><Relationship Id="rId25"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hyperlink" Target="http://www.who.int/csr/resources/publications/ebola/ebola-case-definition-contact-en.pdf?ua=1" TargetMode="External"/><Relationship Id="rId20" Type="http://schemas.openxmlformats.org/officeDocument/2006/relationships/image" Target="media/image8.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wmf"/><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www.who.int/csr/resources/publications/ebola/ebola-case-definition-contact-en.pdf?ua=1" TargetMode="External"/><Relationship Id="rId23" Type="http://schemas.openxmlformats.org/officeDocument/2006/relationships/image" Target="media/image11.emf"/><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7.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mailto:ihrhrt@who.int" TargetMode="External"/><Relationship Id="rId22" Type="http://schemas.openxmlformats.org/officeDocument/2006/relationships/image" Target="media/image10.emf"/><Relationship Id="rId27"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8433AC-7D56-4C1F-B315-4219CF1043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1131</TotalTime>
  <Pages>19</Pages>
  <Words>2520</Words>
  <Characters>14366</Characters>
  <Application>Microsoft Office Word</Application>
  <DocSecurity>0</DocSecurity>
  <Lines>119</Lines>
  <Paragraphs>33</Paragraphs>
  <ScaleCrop>false</ScaleCrop>
  <HeadingPairs>
    <vt:vector size="2" baseType="variant">
      <vt:variant>
        <vt:lpstr>Title</vt:lpstr>
      </vt:variant>
      <vt:variant>
        <vt:i4>1</vt:i4>
      </vt:variant>
    </vt:vector>
  </HeadingPairs>
  <TitlesOfParts>
    <vt:vector size="1" baseType="lpstr">
      <vt:lpstr/>
    </vt:vector>
  </TitlesOfParts>
  <Company>World Health Organization</Company>
  <LinksUpToDate>false</LinksUpToDate>
  <CharactersWithSpaces>16853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GOMEZ, Paula</dc:creator>
  <cp:keywords/>
  <dc:description/>
  <cp:lastModifiedBy>GOMEZ, Paula</cp:lastModifiedBy>
  <cp:revision>24</cp:revision>
  <cp:lastPrinted>2018-08-30T13:00:00Z</cp:lastPrinted>
  <dcterms:created xsi:type="dcterms:W3CDTF">2015-07-21T08:05:00Z</dcterms:created>
  <dcterms:modified xsi:type="dcterms:W3CDTF">2018-11-14T10:08:00Z</dcterms:modified>
</cp:coreProperties>
</file>