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8337AC" w14:textId="4A36DB58" w:rsidR="703CC807" w:rsidRDefault="00586B4D">
      <w:pPr>
        <w:bidi/>
      </w:pPr>
      <w:r w:rsidRPr="00D24B9F">
        <w:rPr>
          <w:rFonts w:ascii="Source Sans Pro" w:eastAsia="Source Sans Pro" w:hAnsi="Source Sans Pro" w:cs="Source Sans Pro"/>
          <w:noProof/>
          <w:rtl/>
          <w:lang w:val="fr-FR" w:eastAsia="fr-FR"/>
        </w:rPr>
        <w:drawing>
          <wp:anchor distT="0" distB="0" distL="114300" distR="114300" simplePos="0" relativeHeight="251675136" behindDoc="1" locked="0" layoutInCell="1" allowOverlap="1" wp14:anchorId="52790012" wp14:editId="7377557F">
            <wp:simplePos x="0" y="0"/>
            <wp:positionH relativeFrom="column">
              <wp:posOffset>-967740</wp:posOffset>
            </wp:positionH>
            <wp:positionV relativeFrom="paragraph">
              <wp:posOffset>-901382</wp:posOffset>
            </wp:positionV>
            <wp:extent cx="7865745" cy="8341995"/>
            <wp:effectExtent l="0" t="0" r="1905" b="1905"/>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D24B9F" w14:paraId="10993FD5" w14:textId="77777777" w:rsidTr="0032018F">
        <w:tc>
          <w:tcPr>
            <w:tcW w:w="10031" w:type="dxa"/>
            <w:tcBorders>
              <w:top w:val="nil"/>
              <w:left w:val="nil"/>
              <w:bottom w:val="nil"/>
              <w:right w:val="nil"/>
            </w:tcBorders>
            <w:shd w:val="clear" w:color="auto" w:fill="auto"/>
          </w:tcPr>
          <w:p w14:paraId="101BF360" w14:textId="3AC6FDAF" w:rsidR="00B20537" w:rsidRPr="00D24B9F" w:rsidRDefault="00A578D2" w:rsidP="007829FC">
            <w:pPr>
              <w:bidi/>
              <w:spacing w:after="0" w:line="240" w:lineRule="auto"/>
              <w:rPr>
                <w:rFonts w:ascii="Source Sans Pro" w:hAnsi="Source Sans Pro"/>
                <w:color w:val="9CBB59"/>
              </w:rPr>
            </w:pPr>
            <w:r>
              <w:rPr>
                <w:noProof/>
                <w:lang w:val="fr-FR" w:eastAsia="fr-FR"/>
              </w:rPr>
              <mc:AlternateContent>
                <mc:Choice Requires="wps">
                  <w:drawing>
                    <wp:anchor distT="0" distB="0" distL="114300" distR="114300" simplePos="0" relativeHeight="251644416" behindDoc="0" locked="0" layoutInCell="1" allowOverlap="1" wp14:anchorId="6932167E" wp14:editId="20DF8A3D">
                      <wp:simplePos x="0" y="0"/>
                      <wp:positionH relativeFrom="column">
                        <wp:posOffset>-247650</wp:posOffset>
                      </wp:positionH>
                      <wp:positionV relativeFrom="paragraph">
                        <wp:posOffset>114300</wp:posOffset>
                      </wp:positionV>
                      <wp:extent cx="4260850" cy="2520950"/>
                      <wp:effectExtent l="0" t="0" r="0" b="0"/>
                      <wp:wrapNone/>
                      <wp:docPr id="24229587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wps:spPr>
                            <wps:txbx>
                              <w:txbxContent>
                                <w:p w14:paraId="3947B3A9" w14:textId="6F77EB60" w:rsidR="004F7233" w:rsidRPr="0032018F" w:rsidRDefault="00A433B8" w:rsidP="00A433B8">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 xml:space="preserve"> B4.4</w:t>
                                  </w:r>
                                  <w:r w:rsidR="004F7233">
                                    <w:rPr>
                                      <w:rFonts w:ascii="Source Sans Pro" w:eastAsia="Source Sans Pro" w:hAnsi="Source Sans Pro" w:cs="Calibri"/>
                                      <w:b/>
                                      <w:bCs/>
                                      <w:color w:val="FFFFFF"/>
                                      <w:sz w:val="88"/>
                                      <w:szCs w:val="88"/>
                                      <w:rtl/>
                                      <w:lang w:eastAsia="ar" w:bidi="ar-MA"/>
                                    </w:rPr>
                                    <w:t>دراسة حالة</w:t>
                                  </w:r>
                                </w:p>
                                <w:p w14:paraId="0684C8B0" w14:textId="167F22B7" w:rsidR="004F7233" w:rsidRPr="0032018F" w:rsidRDefault="004F7233" w:rsidP="00B72A4B">
                                  <w:pPr>
                                    <w:bidi/>
                                    <w:spacing w:after="0" w:line="240" w:lineRule="auto"/>
                                    <w:rPr>
                                      <w:rFonts w:ascii="Source Sans Pro" w:hAnsi="Source Sans Pro"/>
                                      <w:color w:val="FFFFFF"/>
                                      <w:sz w:val="88"/>
                                      <w:szCs w:val="8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6932167E">
                      <v:stroke joinstyle="miter"/>
                      <v:path gradientshapeok="t" o:connecttype="rect"/>
                    </v:shapetype>
                    <v:shape id="Text Box 6" style="position:absolute;left:0;text-align:left;margin-left:-19.5pt;margin-top:9pt;width:335.5pt;height:19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">
                      <v:textbox>
                        <w:txbxContent>
                          <w:p w:rsidRPr="0032018F" w:rsidR="004F7233" w:rsidP="00A433B8" w:rsidRDefault="00A433B8" w14:paraId="3947B3A9" w14:textId="6F77EB60">
                            <w:pPr>
                              <w:bidi/>
                              <w:spacing w:after="0" w:line="240" w:lineRule="auto"/>
                              <w:rPr>
                                <w:rFonts w:ascii="Source Sans Pro" w:hAnsi="Source Sans Pro"/>
                                <w:color w:val="FFFFFF"/>
                                <w:sz w:val="88"/>
                                <w:szCs w:val="88"/>
                              </w:rPr>
                            </w:pPr>
                            <w:r>
                              <w:rPr>
                                <w:rFonts w:ascii="Source Sans Pro" w:hAnsi="Source Sans Pro" w:eastAsia="Source Sans Pro" w:cs="Calibri"/>
                                <w:b/>
                                <w:bCs/>
                                <w:color w:val="FFFFFF"/>
                                <w:sz w:val="88"/>
                                <w:szCs w:val="88"/>
                                <w:lang w:eastAsia="ar" w:bidi="ar-MA"/>
                              </w:rPr>
                              <w:t xml:space="preserve"> B4.4</w:t>
                            </w:r>
                            <w:r w:rsidR="004F7233">
                              <w:rPr>
                                <w:rFonts w:ascii="Source Sans Pro" w:hAnsi="Source Sans Pro" w:eastAsia="Source Sans Pro" w:cs="Calibri"/>
                                <w:b/>
                                <w:bCs/>
                                <w:color w:val="FFFFFF"/>
                                <w:sz w:val="88"/>
                                <w:szCs w:val="88"/>
                                <w:rtl/>
                                <w:lang w:eastAsia="ar" w:bidi="ar-MA"/>
                              </w:rPr>
                              <w:t>دراسة حالة</w:t>
                            </w:r>
                          </w:p>
                          <w:p w:rsidRPr="0032018F" w:rsidR="004F7233" w:rsidP="00B72A4B" w:rsidRDefault="004F7233" w14:paraId="0684C8B0" w14:textId="167F22B7">
                            <w:pPr>
                              <w:bidi/>
                              <w:spacing w:after="0" w:line="240" w:lineRule="auto"/>
                              <w:rPr>
                                <w:rFonts w:ascii="Source Sans Pro" w:hAnsi="Source Sans Pro"/>
                                <w:color w:val="FFFFFF"/>
                                <w:sz w:val="88"/>
                                <w:szCs w:val="88"/>
                              </w:rPr>
                            </w:pPr>
                          </w:p>
                        </w:txbxContent>
                      </v:textbox>
                    </v:shape>
                  </w:pict>
                </mc:Fallback>
              </mc:AlternateContent>
            </w:r>
            <w:r>
              <w:rPr>
                <w:noProof/>
                <w:lang w:val="fr-FR" w:eastAsia="fr-FR"/>
              </w:rPr>
              <mc:AlternateContent>
                <mc:Choice Requires="wps">
                  <w:drawing>
                    <wp:anchor distT="0" distB="0" distL="114300" distR="114300" simplePos="0" relativeHeight="251645440" behindDoc="0" locked="0" layoutInCell="1" allowOverlap="1" wp14:anchorId="6EE79E7C" wp14:editId="39C6B8D3">
                      <wp:simplePos x="0" y="0"/>
                      <wp:positionH relativeFrom="column">
                        <wp:posOffset>5363845</wp:posOffset>
                      </wp:positionH>
                      <wp:positionV relativeFrom="paragraph">
                        <wp:posOffset>-774065</wp:posOffset>
                      </wp:positionV>
                      <wp:extent cx="1169670" cy="1058545"/>
                      <wp:effectExtent l="0" t="0" r="0" b="0"/>
                      <wp:wrapNone/>
                      <wp:docPr id="41810581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wps:spPr>
                            <wps:txbx>
                              <w:txbxContent>
                                <w:p w14:paraId="35AD22EF" w14:textId="2EE453CB" w:rsidR="004F7233" w:rsidRDefault="004F7233">
                                  <w:pPr>
                                    <w:bidi/>
                                  </w:pPr>
                                  <w:r>
                                    <w:rPr>
                                      <w:noProof/>
                                      <w:rtl/>
                                      <w:lang w:val="fr-FR" w:eastAsia="fr-FR"/>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pic="http://schemas.openxmlformats.org/drawingml/2006/picture" xmlns:a="http://schemas.openxmlformats.org/drawingml/2006/main">
                  <w:pict>
                    <v:shape id="Text Box 5" style="position:absolute;left:0;text-align:left;margin-left:422.35pt;margin-top:-60.95pt;width:92.1pt;height:83.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" w14:anchorId="6EE79E7C">
                      <v:textbox>
                        <w:txbxContent>
                          <w:p w:rsidR="004F7233" w:rsidRDefault="004F7233" w14:paraId="35AD22EF" w14:textId="2EE453CB">
                            <w:pPr>
                              <w:bidi/>
                            </w:pPr>
                            <w:r>
                              <w:rPr>
                                <w:noProof/>
                                <w:rtl/>
                                <w:lang w:val="en-US" w:eastAsia="en-US"/>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p>
          <w:p w14:paraId="1B546AFE" w14:textId="06D5C9A3" w:rsidR="00B20537" w:rsidRPr="00D24B9F" w:rsidRDefault="00B20537" w:rsidP="007829FC">
            <w:pPr>
              <w:bidi/>
              <w:spacing w:after="0" w:line="240" w:lineRule="auto"/>
              <w:jc w:val="center"/>
              <w:rPr>
                <w:rFonts w:ascii="Source Sans Pro" w:hAnsi="Source Sans Pro"/>
                <w:color w:val="9CBB59"/>
              </w:rPr>
            </w:pPr>
          </w:p>
        </w:tc>
      </w:tr>
    </w:tbl>
    <w:p w14:paraId="623292A3" w14:textId="31EF73B6" w:rsidR="003348B5" w:rsidRPr="00D24B9F" w:rsidRDefault="003348B5" w:rsidP="007829FC">
      <w:pPr>
        <w:bidi/>
        <w:spacing w:after="0" w:line="240" w:lineRule="auto"/>
        <w:rPr>
          <w:rFonts w:ascii="Source Sans Pro" w:hAnsi="Source Sans Pro"/>
        </w:rPr>
      </w:pPr>
    </w:p>
    <w:bookmarkStart w:id="0" w:name="_GoBack"/>
    <w:p w14:paraId="49306343" w14:textId="67D1E996" w:rsidR="005E5B3E" w:rsidRPr="00D24B9F" w:rsidRDefault="00A578D2" w:rsidP="007829FC">
      <w:pPr>
        <w:bidi/>
        <w:spacing w:after="0" w:line="240" w:lineRule="auto"/>
        <w:rPr>
          <w:rFonts w:ascii="Source Sans Pro" w:hAnsi="Source Sans Pro"/>
          <w:b/>
          <w:bCs/>
          <w:color w:val="002060"/>
          <w:sz w:val="28"/>
          <w:szCs w:val="28"/>
        </w:rPr>
      </w:pPr>
      <w:r>
        <w:rPr>
          <w:noProof/>
          <w:lang w:val="fr-FR" w:eastAsia="fr-FR"/>
        </w:rPr>
        <mc:AlternateContent>
          <mc:Choice Requires="wps">
            <w:drawing>
              <wp:anchor distT="45720" distB="45720" distL="114300" distR="114300" simplePos="0" relativeHeight="251686400" behindDoc="0" locked="0" layoutInCell="1" allowOverlap="1" wp14:anchorId="5F5658BA" wp14:editId="5C52995A">
                <wp:simplePos x="0" y="0"/>
                <wp:positionH relativeFrom="column">
                  <wp:posOffset>2244090</wp:posOffset>
                </wp:positionH>
                <wp:positionV relativeFrom="paragraph">
                  <wp:posOffset>7573010</wp:posOffset>
                </wp:positionV>
                <wp:extent cx="3326765" cy="429260"/>
                <wp:effectExtent l="0" t="0" r="0" b="0"/>
                <wp:wrapSquare wrapText="bothSides"/>
                <wp:docPr id="1673780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6765" cy="429260"/>
                        </a:xfrm>
                        <a:prstGeom prst="rect">
                          <a:avLst/>
                        </a:prstGeom>
                        <a:solidFill>
                          <a:srgbClr val="FFFFFF"/>
                        </a:solidFill>
                        <a:ln w="9525">
                          <a:noFill/>
                          <a:miter lim="800000"/>
                          <a:headEnd/>
                          <a:tailEnd/>
                        </a:ln>
                      </wps:spPr>
                      <wps:txbx>
                        <w:txbxContent>
                          <w:p w14:paraId="350FF03B" w14:textId="7869AE71" w:rsidR="004F7233" w:rsidRPr="00B8628C" w:rsidRDefault="004F7233" w:rsidP="00C83F8C">
                            <w:pPr>
                              <w:bidi/>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pic="http://schemas.openxmlformats.org/drawingml/2006/picture" xmlns:a="http://schemas.openxmlformats.org/drawingml/2006/main">
            <w:pict>
              <v:shape id="Text Box 4" style="position:absolute;left:0;text-align:left;margin-left:176.7pt;margin-top:596.3pt;width:261.95pt;height:33.8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" w14:anchorId="5F5658BA">
                <v:textbox>
                  <w:txbxContent>
                    <w:p w:rsidRPr="00B8628C" w:rsidR="004F7233" w:rsidP="00C83F8C" w:rsidRDefault="004F7233" w14:paraId="350FF03B" w14:textId="7869AE71">
                      <w:pPr>
                        <w:bidi/>
                        <w:rPr>
                          <w:rFonts w:ascii="Source Sans Pro" w:hAnsi="Source Sans Pro"/>
                          <w:sz w:val="36"/>
                          <w:szCs w:val="36"/>
                        </w:rPr>
                      </w:pPr>
                      <w:r w:rsidRPr="00B8628C">
                        <w:rPr>
                          <w:rFonts w:ascii="Source Sans Pro" w:hAnsi="Source Sans Pro" w:eastAsia="Times New Roman" w:cs="Calibri"/>
                          <w:noProof/>
                          <w:color w:val="808080"/>
                          <w:sz w:val="36"/>
                          <w:szCs w:val="36"/>
                          <w:rtl/>
                          <w:lang w:eastAsia="ar" w:bidi="ar-MA"/>
                        </w:rPr>
                        <w:t>حزمة التدريب المتقدم لفِرَق الاستجابة السريعة</w:t>
                      </w:r>
                    </w:p>
                  </w:txbxContent>
                </v:textbox>
                <w10:wrap type="square"/>
              </v:shape>
            </w:pict>
          </mc:Fallback>
        </mc:AlternateContent>
      </w:r>
      <w:r>
        <w:rPr>
          <w:noProof/>
          <w:lang w:val="fr-FR" w:eastAsia="fr-FR"/>
        </w:rPr>
        <mc:AlternateContent>
          <mc:Choice Requires="wps">
            <w:drawing>
              <wp:anchor distT="0" distB="0" distL="114300" distR="114300" simplePos="0" relativeHeight="251727360" behindDoc="0" locked="0" layoutInCell="1" allowOverlap="1" wp14:anchorId="0995C948" wp14:editId="74402677">
                <wp:simplePos x="0" y="0"/>
                <wp:positionH relativeFrom="column">
                  <wp:posOffset>-476250</wp:posOffset>
                </wp:positionH>
                <wp:positionV relativeFrom="paragraph">
                  <wp:posOffset>8286750</wp:posOffset>
                </wp:positionV>
                <wp:extent cx="2063750" cy="533400"/>
                <wp:effectExtent l="0" t="0" r="0" b="0"/>
                <wp:wrapNone/>
                <wp:docPr id="113636714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750" cy="533400"/>
                        </a:xfrm>
                        <a:prstGeom prst="rect">
                          <a:avLst/>
                        </a:prstGeom>
                        <a:solidFill>
                          <a:schemeClr val="lt1"/>
                        </a:solidFill>
                        <a:ln w="6350">
                          <a:noFill/>
                        </a:ln>
                      </wps:spPr>
                      <wps:txbx>
                        <w:txbxContent>
                          <w:p w14:paraId="35CB2335" w14:textId="61DA23B8" w:rsidR="004F7233" w:rsidRDefault="00E365AC" w:rsidP="00E365AC">
                            <w:pPr>
                              <w:bidi/>
                            </w:pPr>
                            <w:r w:rsidRPr="00E365AC">
                              <w:rPr>
                                <w:lang w:val="fr-FR"/>
                              </w:rPr>
                              <w:drawing>
                                <wp:inline distT="0" distB="0" distL="0" distR="0" wp14:anchorId="089941CF" wp14:editId="7A7E4E41">
                                  <wp:extent cx="1490345" cy="435610"/>
                                  <wp:effectExtent l="0" t="0" r="0" b="254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5"/>
                                          <a:stretch>
                                            <a:fillRect/>
                                          </a:stretch>
                                        </pic:blipFill>
                                        <pic:spPr>
                                          <a:xfrm>
                                            <a:off x="0" y="0"/>
                                            <a:ext cx="1490345" cy="4356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995C948" id="_x0000_t202" coordsize="21600,21600" o:spt="202" path="m,l,21600r21600,l21600,xe">
                <v:stroke joinstyle="miter"/>
                <v:path gradientshapeok="t" o:connecttype="rect"/>
              </v:shapetype>
              <v:shape id="Text Box 3" o:spid="_x0000_s1029" type="#_x0000_t202" style="position:absolute;left:0;text-align:left;margin-left:-37.5pt;margin-top:652.5pt;width:162.5pt;height:42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" fillcolor="white [3201]" stroked="f" strokeweight=".5pt">
                <v:path arrowok="t"/>
                <v:textbox>
                  <w:txbxContent>
                    <w:p w14:paraId="35CB2335" w14:textId="61DA23B8" w:rsidR="004F7233" w:rsidRDefault="00E365AC" w:rsidP="00E365AC">
                      <w:pPr>
                        <w:bidi/>
                      </w:pPr>
                      <w:r w:rsidRPr="00E365AC">
                        <w:rPr>
                          <w:lang w:val="fr-FR"/>
                        </w:rPr>
                        <w:drawing>
                          <wp:inline distT="0" distB="0" distL="0" distR="0" wp14:anchorId="089941CF" wp14:editId="7A7E4E41">
                            <wp:extent cx="1490345" cy="435610"/>
                            <wp:effectExtent l="0" t="0" r="0" b="254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5"/>
                                    <a:stretch>
                                      <a:fillRect/>
                                    </a:stretch>
                                  </pic:blipFill>
                                  <pic:spPr>
                                    <a:xfrm>
                                      <a:off x="0" y="0"/>
                                      <a:ext cx="1490345" cy="435610"/>
                                    </a:xfrm>
                                    <a:prstGeom prst="rect">
                                      <a:avLst/>
                                    </a:prstGeom>
                                  </pic:spPr>
                                </pic:pic>
                              </a:graphicData>
                            </a:graphic>
                          </wp:inline>
                        </w:drawing>
                      </w:r>
                    </w:p>
                  </w:txbxContent>
                </v:textbox>
              </v:shape>
            </w:pict>
          </mc:Fallback>
        </mc:AlternateContent>
      </w:r>
      <w:r>
        <w:rPr>
          <w:noProof/>
          <w:lang w:val="fr-FR" w:eastAsia="fr-FR"/>
        </w:rPr>
        <mc:AlternateContent>
          <mc:Choice Requires="wps">
            <w:drawing>
              <wp:anchor distT="0" distB="0" distL="114300" distR="114300" simplePos="0" relativeHeight="251646464" behindDoc="0" locked="0" layoutInCell="1" allowOverlap="1" wp14:anchorId="4792F397" wp14:editId="65AF4368">
                <wp:simplePos x="0" y="0"/>
                <wp:positionH relativeFrom="column">
                  <wp:posOffset>2159000</wp:posOffset>
                </wp:positionH>
                <wp:positionV relativeFrom="paragraph">
                  <wp:posOffset>6934200</wp:posOffset>
                </wp:positionV>
                <wp:extent cx="4361180" cy="636270"/>
                <wp:effectExtent l="0" t="0" r="0" b="0"/>
                <wp:wrapNone/>
                <wp:docPr id="1764098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1180" cy="636270"/>
                        </a:xfrm>
                        <a:prstGeom prst="rect">
                          <a:avLst/>
                        </a:prstGeom>
                        <a:noFill/>
                        <a:ln>
                          <a:noFill/>
                        </a:ln>
                      </wps:spPr>
                      <wps:txbx>
                        <w:txbxContent>
                          <w:p w14:paraId="4C65BF3B" w14:textId="0EFB6FE8" w:rsidR="004F7233" w:rsidRDefault="004F7233" w:rsidP="00DA409E">
                            <w:pPr>
                              <w:bidi/>
                              <w:jc w:val="right"/>
                            </w:pPr>
                            <w:r w:rsidRPr="00AE6858">
                              <w:rPr>
                                <w:b/>
                                <w:bCs/>
                                <w:noProof/>
                                <w:rtl/>
                                <w:lang w:eastAsia="ar" w:bidi="ar-MA"/>
                              </w:rPr>
                              <w:t xml:space="preserve">رؤية وإعداد واختبار وكتابة آن بيروشو </w:t>
                            </w:r>
                            <w:r>
                              <w:rPr>
                                <w:noProof/>
                                <w:rtl/>
                                <w:lang w:val="fr-FR" w:eastAsia="fr-FR"/>
                              </w:rPr>
                              <w:drawing>
                                <wp:inline distT="0" distB="0" distL="0" distR="0" wp14:anchorId="3DEE10C0" wp14:editId="0CCA335F">
                                  <wp:extent cx="2317140" cy="380011"/>
                                  <wp:effectExtent l="0" t="0" r="6985" b="1270"/>
                                  <wp:docPr id="1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5294" cy="39118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pic="http://schemas.openxmlformats.org/drawingml/2006/picture" xmlns:a="http://schemas.openxmlformats.org/drawingml/2006/main">
            <w:pict>
              <v:shapetype id="_x0000_t202" coordsize="21600,21600" o:spt="202" path="m,l,21600r21600,l21600,xe" w14:anchorId="4792F397">
                <v:stroke joinstyle="miter"/>
                <v:path gradientshapeok="t" o:connecttype="rect"/>
              </v:shapetype>
              <v:shape id="Text Box 2" style="position:absolute;left:0;text-align:left;margin-left:170pt;margin-top:546pt;width:343.4pt;height:50.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">
                <v:textbox>
                  <w:txbxContent>
                    <w:p w:rsidR="004F7233" w:rsidP="00DA409E" w:rsidRDefault="004F7233" w14:paraId="4C65BF3B" w14:textId="0EFB6FE8">
                      <w:pPr>
                        <w:bidi/>
                        <w:jc w:val="right"/>
                      </w:pPr>
                      <w:r w:rsidRPr="00AE6858">
                        <w:rPr>
                          <w:b/>
                          <w:bCs/>
                          <w:noProof/>
                          <w:rtl/>
                          <w:lang w:eastAsia="ar" w:bidi="ar-MA"/>
                        </w:rPr>
                        <w:t xml:space="preserve">رؤية وإعداد واختبار وكتابة آن بيروشو </w:t>
                      </w:r>
                      <w:r>
                        <w:rPr>
                          <w:noProof/>
                          <w:rtl/>
                          <w:lang w:val="en-US" w:eastAsia="en-US"/>
                        </w:rPr>
                        <w:drawing>
                          <wp:inline distT="0" distB="0" distL="0" distR="0" wp14:anchorId="3DEE10C0" wp14:editId="0CCA335F">
                            <wp:extent cx="2317140" cy="380011"/>
                            <wp:effectExtent l="0" t="0" r="6985" b="1270"/>
                            <wp:docPr id="1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85294" cy="391188"/>
                                    </a:xfrm>
                                    <a:prstGeom prst="rect">
                                      <a:avLst/>
                                    </a:prstGeom>
                                    <a:noFill/>
                                    <a:ln>
                                      <a:noFill/>
                                    </a:ln>
                                  </pic:spPr>
                                </pic:pic>
                              </a:graphicData>
                            </a:graphic>
                          </wp:inline>
                        </w:drawing>
                      </w:r>
                    </w:p>
                  </w:txbxContent>
                </v:textbox>
              </v:shape>
            </w:pict>
          </mc:Fallback>
        </mc:AlternateContent>
      </w:r>
      <w:r>
        <w:rPr>
          <w:noProof/>
          <w:lang w:val="fr-FR" w:eastAsia="fr-FR"/>
        </w:rPr>
        <mc:AlternateContent>
          <mc:Choice Requires="wps">
            <w:drawing>
              <wp:anchor distT="0" distB="0" distL="114300" distR="114300" simplePos="0" relativeHeight="251641344" behindDoc="0" locked="0" layoutInCell="1" allowOverlap="1" wp14:anchorId="617C49A5" wp14:editId="2ACB5084">
                <wp:simplePos x="0" y="0"/>
                <wp:positionH relativeFrom="column">
                  <wp:posOffset>1096645</wp:posOffset>
                </wp:positionH>
                <wp:positionV relativeFrom="paragraph">
                  <wp:posOffset>3372485</wp:posOffset>
                </wp:positionV>
                <wp:extent cx="5299075" cy="2286000"/>
                <wp:effectExtent l="0" t="0" r="0" b="0"/>
                <wp:wrapNone/>
                <wp:docPr id="62329950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075" cy="2286000"/>
                        </a:xfrm>
                        <a:prstGeom prst="rect">
                          <a:avLst/>
                        </a:prstGeom>
                        <a:noFill/>
                        <a:ln>
                          <a:noFill/>
                        </a:ln>
                      </wps:spPr>
                      <wps:txbx>
                        <w:txbxContent>
                          <w:p w14:paraId="1EB6C9E9" w14:textId="601F87CB" w:rsidR="004F7233" w:rsidRPr="00687D00" w:rsidRDefault="004F7233" w:rsidP="00A66CE4">
                            <w:pPr>
                              <w:autoSpaceDE w:val="0"/>
                              <w:autoSpaceDN w:val="0"/>
                              <w:bidi/>
                              <w:adjustRightInd w:val="0"/>
                              <w:rPr>
                                <w:rFonts w:ascii="Source Sans Pro" w:eastAsia="MS Gothic" w:hAnsi="Source Sans Pro" w:cs="MS Gothic"/>
                                <w:b/>
                                <w:bCs/>
                                <w:color w:val="002060"/>
                                <w:sz w:val="56"/>
                                <w:szCs w:val="56"/>
                              </w:rPr>
                            </w:pPr>
                            <w:r>
                              <w:rPr>
                                <w:rFonts w:ascii="Source Sans Pro" w:eastAsia="Source Sans Pro" w:hAnsi="Source Sans Pro" w:cs="Calibri"/>
                                <w:b/>
                                <w:bCs/>
                                <w:color w:val="002060"/>
                                <w:sz w:val="56"/>
                                <w:szCs w:val="56"/>
                                <w:rtl/>
                                <w:lang w:eastAsia="ar" w:bidi="ar-MA"/>
                              </w:rPr>
                              <w:t>استقصاء فاشية مرض غير معروف في «سيوات»، نيسان/ أبريل 2017</w:t>
                            </w:r>
                          </w:p>
                          <w:p w14:paraId="133F137F" w14:textId="31E74078" w:rsidR="004F7233" w:rsidRPr="00687D00" w:rsidRDefault="004F7233" w:rsidP="00165EAD">
                            <w:pPr>
                              <w:bidi/>
                              <w:jc w:val="right"/>
                              <w:rPr>
                                <w:rFonts w:ascii="Source Sans Pro" w:hAnsi="Source Sans Pro" w:cs="Calibri"/>
                                <w:b/>
                                <w:bCs/>
                                <w:color w:val="C00000"/>
                                <w:sz w:val="56"/>
                                <w:szCs w:val="56"/>
                              </w:rPr>
                            </w:pPr>
                            <w:r>
                              <w:rPr>
                                <w:rFonts w:ascii="Source Sans Pro" w:eastAsia="Source Sans Pro" w:hAnsi="Source Sans Pro" w:cs="Calibri"/>
                                <w:b/>
                                <w:bCs/>
                                <w:color w:val="C00000"/>
                                <w:sz w:val="56"/>
                                <w:szCs w:val="56"/>
                                <w:rtl/>
                                <w:lang w:eastAsia="ar" w:bidi="ar-MA"/>
                              </w:rPr>
                              <w:t>دليل المشاركين</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4="http://schemas.microsoft.com/office/drawing/2010/main" xmlns:pic="http://schemas.openxmlformats.org/drawingml/2006/picture" xmlns:a="http://schemas.openxmlformats.org/drawingml/2006/main">
            <w:pict>
              <v:shape id="Text Box 1" style="position:absolute;left:0;text-align:left;margin-left:86.35pt;margin-top:265.55pt;width:417.25pt;height:180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" w14:anchorId="617C49A5">
                <v:textbox>
                  <w:txbxContent>
                    <w:p w:rsidRPr="00687D00" w:rsidR="004F7233" w:rsidP="00A66CE4" w:rsidRDefault="004F7233" w14:paraId="1EB6C9E9" w14:textId="601F87CB">
                      <w:pPr>
                        <w:autoSpaceDE w:val="0"/>
                        <w:autoSpaceDN w:val="0"/>
                        <w:bidi/>
                        <w:adjustRightInd w:val="0"/>
                        <w:rPr>
                          <w:rFonts w:ascii="Source Sans Pro" w:hAnsi="Source Sans Pro" w:eastAsia="MS Gothic" w:cs="MS Gothic"/>
                          <w:b/>
                          <w:bCs/>
                          <w:color w:val="002060"/>
                          <w:sz w:val="56"/>
                          <w:szCs w:val="56"/>
                        </w:rPr>
                      </w:pPr>
                      <w:r>
                        <w:rPr>
                          <w:rFonts w:ascii="Source Sans Pro" w:hAnsi="Source Sans Pro" w:eastAsia="Source Sans Pro" w:cs="Calibri"/>
                          <w:b/>
                          <w:bCs/>
                          <w:color w:val="002060"/>
                          <w:sz w:val="56"/>
                          <w:szCs w:val="56"/>
                          <w:rtl/>
                          <w:lang w:eastAsia="ar" w:bidi="ar-MA"/>
                        </w:rPr>
                        <w:t xml:space="preserve">استقصاء فاشية مرض غير </w:t>
                      </w:r>
                      <w:r>
                        <w:rPr>
                          <w:rFonts w:ascii="Source Sans Pro" w:hAnsi="Source Sans Pro" w:eastAsia="Source Sans Pro" w:cs="Calibri"/>
                          <w:b/>
                          <w:bCs/>
                          <w:color w:val="002060"/>
                          <w:sz w:val="56"/>
                          <w:szCs w:val="56"/>
                          <w:rtl/>
                          <w:lang w:eastAsia="ar" w:bidi="ar-MA"/>
                        </w:rPr>
                        <w:t>معروف في «سيوات»، نيسان/ أبريل 2017</w:t>
                      </w:r>
                    </w:p>
                    <w:p w:rsidRPr="00687D00" w:rsidR="004F7233" w:rsidP="00165EAD" w:rsidRDefault="004F7233" w14:paraId="133F137F" w14:textId="31E74078">
                      <w:pPr>
                        <w:bidi/>
                        <w:jc w:val="right"/>
                        <w:rPr>
                          <w:rFonts w:ascii="Source Sans Pro" w:hAnsi="Source Sans Pro" w:cs="Calibri"/>
                          <w:b/>
                          <w:bCs/>
                          <w:color w:val="C00000"/>
                          <w:sz w:val="56"/>
                          <w:szCs w:val="56"/>
                        </w:rPr>
                      </w:pPr>
                      <w:r>
                        <w:rPr>
                          <w:rFonts w:ascii="Source Sans Pro" w:hAnsi="Source Sans Pro" w:eastAsia="Source Sans Pro" w:cs="Calibri"/>
                          <w:b/>
                          <w:bCs/>
                          <w:color w:val="C00000"/>
                          <w:sz w:val="56"/>
                          <w:szCs w:val="56"/>
                          <w:rtl/>
                          <w:lang w:eastAsia="ar" w:bidi="ar-MA"/>
                        </w:rPr>
                        <w:t>دليل المشاركين</w:t>
                      </w:r>
                    </w:p>
                  </w:txbxContent>
                </v:textbox>
              </v:shape>
            </w:pict>
          </mc:Fallback>
        </mc:AlternateContent>
      </w:r>
      <w:bookmarkEnd w:id="0"/>
      <w:r w:rsidR="00EA183F" w:rsidRPr="00D24B9F">
        <w:rPr>
          <w:rFonts w:ascii="Source Sans Pro" w:eastAsia="Source Sans Pro" w:hAnsi="Source Sans Pro" w:cs="Source Sans Pro"/>
          <w:rtl/>
          <w:lang w:eastAsia="ar" w:bidi="ar-MA"/>
        </w:rPr>
        <w:br w:type="page"/>
      </w:r>
      <w:r w:rsidR="005E5B3E" w:rsidRPr="00D24B9F">
        <w:rPr>
          <w:rFonts w:ascii="Source Sans Pro" w:eastAsia="Source Sans Pro" w:hAnsi="Source Sans Pro" w:cs="Times New Roman"/>
          <w:b/>
          <w:bCs/>
          <w:color w:val="002060"/>
          <w:sz w:val="28"/>
          <w:szCs w:val="28"/>
          <w:rtl/>
          <w:lang w:eastAsia="ar" w:bidi="ar-MA"/>
        </w:rPr>
        <w:lastRenderedPageBreak/>
        <w:t>المحتويات</w:t>
      </w:r>
    </w:p>
    <w:p w14:paraId="605CD854" w14:textId="73AD128F" w:rsidR="00CF391F" w:rsidRPr="00D24B9F" w:rsidRDefault="00844DDB" w:rsidP="00844DDB">
      <w:pPr>
        <w:tabs>
          <w:tab w:val="left" w:pos="1614"/>
        </w:tabs>
        <w:bidi/>
        <w:spacing w:after="0" w:line="240" w:lineRule="auto"/>
        <w:rPr>
          <w:rFonts w:ascii="Source Sans Pro" w:hAnsi="Source Sans Pro"/>
          <w:lang w:eastAsia="ja-JP"/>
        </w:rPr>
      </w:pPr>
      <w:r>
        <w:rPr>
          <w:rFonts w:ascii="Source Sans Pro" w:hAnsi="Source Sans Pro"/>
          <w:rtl/>
          <w:lang w:eastAsia="ja-JP"/>
        </w:rPr>
        <w:tab/>
      </w:r>
    </w:p>
    <w:p w14:paraId="6A1601E3" w14:textId="0F4E0D07" w:rsidR="00541226" w:rsidRPr="00EA4796" w:rsidRDefault="00F43AB7" w:rsidP="000B46F0">
      <w:pPr>
        <w:pStyle w:val="TM1"/>
        <w:rPr>
          <w:rFonts w:asciiTheme="minorHAnsi" w:eastAsiaTheme="minorEastAsia" w:hAnsiTheme="minorHAnsi" w:cstheme="minorBidi"/>
          <w:noProof/>
          <w:kern w:val="2"/>
          <w:lang w:val="en-US" w:eastAsia="en-US"/>
        </w:rPr>
      </w:pPr>
      <w:r>
        <w:rPr>
          <w:rtl/>
          <w:lang w:eastAsia="ar" w:bidi="ar-MA"/>
        </w:rPr>
        <w:fldChar w:fldCharType="begin"/>
      </w:r>
      <w:r w:rsidR="005E5B3E">
        <w:rPr>
          <w:rtl/>
          <w:lang w:eastAsia="ar" w:bidi="ar-MA"/>
        </w:rPr>
        <w:instrText>TOC \o "1-3" \h \z \u</w:instrText>
      </w:r>
      <w:r>
        <w:rPr>
          <w:rtl/>
          <w:lang w:eastAsia="ar" w:bidi="ar-MA"/>
        </w:rPr>
        <w:fldChar w:fldCharType="separate"/>
      </w:r>
      <w:hyperlink w:anchor="_Toc144898357" w:history="1">
        <w:r w:rsidR="00541226" w:rsidRPr="00900F5F">
          <w:rPr>
            <w:rStyle w:val="Lienhypertexte"/>
            <w:rFonts w:ascii="Source Sans Pro" w:eastAsia="Source Sans Pro" w:hAnsi="Source Sans Pro" w:cs="Source Sans Pro"/>
            <w:noProof/>
            <w:rtl/>
            <w:lang w:eastAsia="ar" w:bidi="ar-MA"/>
          </w:rPr>
          <w:t xml:space="preserve">1. </w:t>
        </w:r>
        <w:r w:rsidR="00541226" w:rsidRPr="00900F5F">
          <w:rPr>
            <w:rStyle w:val="Lienhypertexte"/>
            <w:rFonts w:ascii="Arial" w:eastAsia="Source Sans Pro" w:hAnsi="Arial" w:hint="cs"/>
            <w:noProof/>
            <w:rtl/>
            <w:lang w:eastAsia="ar" w:bidi="ar-MA"/>
          </w:rPr>
          <w:t>نظرة</w:t>
        </w:r>
        <w:r w:rsidR="00541226" w:rsidRPr="00900F5F">
          <w:rPr>
            <w:rStyle w:val="Lienhypertexte"/>
            <w:rFonts w:ascii="Source Sans Pro" w:eastAsia="Source Sans Pro" w:hAnsi="Source Sans Pro" w:cs="Source Sans Pro"/>
            <w:noProof/>
            <w:rtl/>
            <w:lang w:eastAsia="ar" w:bidi="ar-MA"/>
          </w:rPr>
          <w:t xml:space="preserve"> </w:t>
        </w:r>
        <w:r w:rsidR="00541226" w:rsidRPr="00900F5F">
          <w:rPr>
            <w:rStyle w:val="Lienhypertexte"/>
            <w:rFonts w:ascii="Arial" w:eastAsia="Source Sans Pro" w:hAnsi="Arial" w:hint="cs"/>
            <w:noProof/>
            <w:rtl/>
            <w:lang w:eastAsia="ar" w:bidi="ar-MA"/>
          </w:rPr>
          <w:t>عامة</w:t>
        </w:r>
        <w:r w:rsidR="00541226" w:rsidRPr="00900F5F">
          <w:rPr>
            <w:rStyle w:val="Lienhypertexte"/>
            <w:rFonts w:ascii="Source Sans Pro" w:eastAsia="Source Sans Pro" w:hAnsi="Source Sans Pro" w:cs="Source Sans Pro"/>
            <w:noProof/>
            <w:rtl/>
            <w:lang w:eastAsia="ar" w:bidi="ar-MA"/>
          </w:rPr>
          <w:t xml:space="preserve"> </w:t>
        </w:r>
        <w:r w:rsidR="00541226" w:rsidRPr="00900F5F">
          <w:rPr>
            <w:rStyle w:val="Lienhypertexte"/>
            <w:rFonts w:ascii="Arial" w:eastAsia="Source Sans Pro" w:hAnsi="Arial" w:hint="cs"/>
            <w:noProof/>
            <w:rtl/>
            <w:lang w:eastAsia="ar" w:bidi="ar-MA"/>
          </w:rPr>
          <w:t>على</w:t>
        </w:r>
        <w:r w:rsidR="00541226" w:rsidRPr="00900F5F">
          <w:rPr>
            <w:rStyle w:val="Lienhypertexte"/>
            <w:rFonts w:ascii="Source Sans Pro" w:eastAsia="Source Sans Pro" w:hAnsi="Source Sans Pro" w:cs="Source Sans Pro"/>
            <w:noProof/>
            <w:rtl/>
            <w:lang w:eastAsia="ar" w:bidi="ar-MA"/>
          </w:rPr>
          <w:t xml:space="preserve"> </w:t>
        </w:r>
        <w:r w:rsidR="00541226" w:rsidRPr="00900F5F">
          <w:rPr>
            <w:rStyle w:val="Lienhypertexte"/>
            <w:rFonts w:ascii="Arial" w:eastAsia="Source Sans Pro" w:hAnsi="Arial" w:hint="cs"/>
            <w:noProof/>
            <w:rtl/>
            <w:lang w:eastAsia="ar" w:bidi="ar-MA"/>
          </w:rPr>
          <w:t>دراسة</w:t>
        </w:r>
        <w:r w:rsidR="00541226" w:rsidRPr="00900F5F">
          <w:rPr>
            <w:rStyle w:val="Lienhypertexte"/>
            <w:rFonts w:ascii="Source Sans Pro" w:eastAsia="Source Sans Pro" w:hAnsi="Source Sans Pro" w:cs="Source Sans Pro"/>
            <w:noProof/>
            <w:rtl/>
            <w:lang w:eastAsia="ar" w:bidi="ar-MA"/>
          </w:rPr>
          <w:t xml:space="preserve"> </w:t>
        </w:r>
        <w:r w:rsidR="00541226" w:rsidRPr="00900F5F">
          <w:rPr>
            <w:rStyle w:val="Lienhypertexte"/>
            <w:rFonts w:ascii="Arial" w:eastAsia="Source Sans Pro" w:hAnsi="Arial" w:hint="cs"/>
            <w:noProof/>
            <w:rtl/>
            <w:lang w:eastAsia="ar" w:bidi="ar-MA"/>
          </w:rPr>
          <w:t>الحالة</w:t>
        </w:r>
        <w:r w:rsidR="00541226">
          <w:rPr>
            <w:noProof/>
            <w:webHidden/>
          </w:rPr>
          <w:tab/>
        </w:r>
        <w:r w:rsidR="00541226">
          <w:rPr>
            <w:noProof/>
            <w:webHidden/>
          </w:rPr>
          <w:fldChar w:fldCharType="begin"/>
        </w:r>
        <w:r w:rsidR="00541226">
          <w:rPr>
            <w:noProof/>
            <w:webHidden/>
          </w:rPr>
          <w:instrText xml:space="preserve"> PAGEREF _Toc144898357 \h </w:instrText>
        </w:r>
        <w:r w:rsidR="00541226">
          <w:rPr>
            <w:noProof/>
            <w:webHidden/>
          </w:rPr>
        </w:r>
        <w:r w:rsidR="00541226">
          <w:rPr>
            <w:noProof/>
            <w:webHidden/>
          </w:rPr>
          <w:fldChar w:fldCharType="separate"/>
        </w:r>
        <w:r w:rsidR="00541226">
          <w:rPr>
            <w:noProof/>
            <w:webHidden/>
          </w:rPr>
          <w:t>3</w:t>
        </w:r>
        <w:r w:rsidR="00541226">
          <w:rPr>
            <w:noProof/>
            <w:webHidden/>
          </w:rPr>
          <w:fldChar w:fldCharType="end"/>
        </w:r>
      </w:hyperlink>
    </w:p>
    <w:p w14:paraId="69534677" w14:textId="7CD63D3F"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58" w:history="1">
        <w:r w:rsidR="009A7857" w:rsidRPr="00074D52">
          <w:rPr>
            <w:rStyle w:val="Lienhypertexte"/>
            <w:rFonts w:ascii="Source Sans Pro" w:hAnsi="Source Sans Pro" w:cs="Times New Roman"/>
            <w:rtl/>
            <w:lang w:bidi="ar-MA"/>
          </w:rPr>
          <w:t>1</w:t>
        </w:r>
        <w:r w:rsidR="009A7857">
          <w:rPr>
            <w:rStyle w:val="Lienhypertexte"/>
            <w:rFonts w:ascii="Source Sans Pro" w:eastAsia="Source Sans Pro" w:hAnsi="Source Sans Pro" w:cs="Times New Roman"/>
            <w:rtl/>
            <w:lang w:eastAsia="ar" w:bidi="ar-MA"/>
          </w:rPr>
          <w:t>.</w:t>
        </w:r>
        <w:r w:rsidR="009A7857" w:rsidRPr="00074D52">
          <w:rPr>
            <w:rStyle w:val="Lienhypertexte"/>
            <w:rFonts w:ascii="Source Sans Pro" w:hAnsi="Source Sans Pro" w:cs="Times New Roman"/>
            <w:rtl/>
            <w:lang w:bidi="ar-MA"/>
          </w:rPr>
          <w:t>1</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مقدمة</w:t>
        </w:r>
        <w:r w:rsidR="00541226">
          <w:rPr>
            <w:webHidden/>
          </w:rPr>
          <w:tab/>
        </w:r>
        <w:r w:rsidR="00541226">
          <w:rPr>
            <w:webHidden/>
          </w:rPr>
          <w:fldChar w:fldCharType="begin"/>
        </w:r>
        <w:r w:rsidR="00541226">
          <w:rPr>
            <w:webHidden/>
          </w:rPr>
          <w:instrText xml:space="preserve"> PAGEREF _Toc144898358 \h </w:instrText>
        </w:r>
        <w:r w:rsidR="00541226">
          <w:rPr>
            <w:webHidden/>
          </w:rPr>
        </w:r>
        <w:r w:rsidR="00541226">
          <w:rPr>
            <w:webHidden/>
          </w:rPr>
          <w:fldChar w:fldCharType="separate"/>
        </w:r>
        <w:r w:rsidR="00541226">
          <w:rPr>
            <w:webHidden/>
          </w:rPr>
          <w:t>3</w:t>
        </w:r>
        <w:r w:rsidR="00541226">
          <w:rPr>
            <w:webHidden/>
          </w:rPr>
          <w:fldChar w:fldCharType="end"/>
        </w:r>
      </w:hyperlink>
    </w:p>
    <w:p w14:paraId="3AC33DBD" w14:textId="4F5D1865" w:rsidR="00541226" w:rsidRPr="00EA4796" w:rsidRDefault="00E365AC" w:rsidP="000B46F0">
      <w:pPr>
        <w:pStyle w:val="TM2"/>
        <w:bidi/>
        <w:rPr>
          <w:rFonts w:asciiTheme="minorHAnsi" w:eastAsiaTheme="minorEastAsia" w:hAnsiTheme="minorHAnsi" w:cstheme="minorBidi"/>
          <w:kern w:val="2"/>
          <w:lang w:val="en-US" w:eastAsia="en-US"/>
        </w:rPr>
      </w:pPr>
      <w:hyperlink w:anchor="_Toc144898359" w:history="1">
        <w:r w:rsidR="00541226" w:rsidRPr="00900F5F">
          <w:rPr>
            <w:rStyle w:val="Lienhypertexte"/>
            <w:rFonts w:ascii="Source Sans Pro" w:eastAsia="Source Sans Pro" w:hAnsi="Source Sans Pro" w:cs="Source Sans Pro"/>
            <w:rtl/>
            <w:lang w:eastAsia="ar" w:bidi="ar-MA"/>
          </w:rPr>
          <w:t xml:space="preserve">2.1 </w:t>
        </w:r>
        <w:r w:rsidR="00541226" w:rsidRPr="00900F5F">
          <w:rPr>
            <w:rStyle w:val="Lienhypertexte"/>
            <w:rFonts w:ascii="Arial" w:eastAsia="Source Sans Pro" w:hAnsi="Arial" w:cs="Arial" w:hint="cs"/>
            <w:rtl/>
            <w:lang w:eastAsia="ar" w:bidi="ar-MA"/>
          </w:rPr>
          <w:t>الهدف</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والغاية</w:t>
        </w:r>
        <w:r w:rsidR="00541226">
          <w:rPr>
            <w:webHidden/>
          </w:rPr>
          <w:tab/>
        </w:r>
        <w:r w:rsidR="00541226">
          <w:rPr>
            <w:webHidden/>
          </w:rPr>
          <w:fldChar w:fldCharType="begin"/>
        </w:r>
        <w:r w:rsidR="00541226">
          <w:rPr>
            <w:webHidden/>
          </w:rPr>
          <w:instrText xml:space="preserve"> PAGEREF _Toc144898359 \h </w:instrText>
        </w:r>
        <w:r w:rsidR="00541226">
          <w:rPr>
            <w:webHidden/>
          </w:rPr>
        </w:r>
        <w:r w:rsidR="00541226">
          <w:rPr>
            <w:webHidden/>
          </w:rPr>
          <w:fldChar w:fldCharType="separate"/>
        </w:r>
        <w:r w:rsidR="00541226">
          <w:rPr>
            <w:webHidden/>
          </w:rPr>
          <w:t>3</w:t>
        </w:r>
        <w:r w:rsidR="00541226">
          <w:rPr>
            <w:webHidden/>
          </w:rPr>
          <w:fldChar w:fldCharType="end"/>
        </w:r>
      </w:hyperlink>
    </w:p>
    <w:p w14:paraId="6F2454D3" w14:textId="41F8A448"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0" w:history="1">
        <w:r w:rsidR="009A7857">
          <w:rPr>
            <w:rStyle w:val="Lienhypertexte"/>
            <w:rFonts w:ascii="Source Sans Pro" w:eastAsia="Source Sans Pro" w:hAnsi="Source Sans Pro" w:cs="Times New Roman"/>
            <w:rtl/>
            <w:lang w:eastAsia="ar" w:bidi="ar-MA"/>
          </w:rPr>
          <w:t>3.</w:t>
        </w:r>
        <w:r w:rsidR="009A7857" w:rsidRPr="00074D52">
          <w:rPr>
            <w:rStyle w:val="Lienhypertexte"/>
            <w:rFonts w:ascii="Source Sans Pro" w:hAnsi="Source Sans Pro" w:cs="Times New Roman"/>
            <w:rtl/>
            <w:lang w:bidi="ar-MA"/>
          </w:rPr>
          <w:t xml:space="preserve">1 </w:t>
        </w:r>
        <w:r w:rsidR="00541226" w:rsidRPr="00900F5F">
          <w:rPr>
            <w:rStyle w:val="Lienhypertexte"/>
            <w:rFonts w:ascii="Arial" w:eastAsia="Source Sans Pro" w:hAnsi="Arial" w:cs="Arial" w:hint="cs"/>
            <w:rtl/>
            <w:lang w:eastAsia="ar" w:bidi="ar-MA"/>
          </w:rPr>
          <w:t>أهداف</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التعلُّم</w:t>
        </w:r>
        <w:r w:rsidR="00541226">
          <w:rPr>
            <w:webHidden/>
          </w:rPr>
          <w:tab/>
        </w:r>
        <w:r w:rsidR="00541226">
          <w:rPr>
            <w:webHidden/>
          </w:rPr>
          <w:fldChar w:fldCharType="begin"/>
        </w:r>
        <w:r w:rsidR="00541226">
          <w:rPr>
            <w:webHidden/>
          </w:rPr>
          <w:instrText xml:space="preserve"> PAGEREF _Toc144898360 \h </w:instrText>
        </w:r>
        <w:r w:rsidR="00541226">
          <w:rPr>
            <w:webHidden/>
          </w:rPr>
        </w:r>
        <w:r w:rsidR="00541226">
          <w:rPr>
            <w:webHidden/>
          </w:rPr>
          <w:fldChar w:fldCharType="separate"/>
        </w:r>
        <w:r w:rsidR="00541226">
          <w:rPr>
            <w:webHidden/>
          </w:rPr>
          <w:t>3</w:t>
        </w:r>
        <w:r w:rsidR="00541226">
          <w:rPr>
            <w:webHidden/>
          </w:rPr>
          <w:fldChar w:fldCharType="end"/>
        </w:r>
      </w:hyperlink>
    </w:p>
    <w:p w14:paraId="5FD70256" w14:textId="7AC32483"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1" w:history="1">
        <w:r w:rsidR="009A7857">
          <w:rPr>
            <w:rStyle w:val="Lienhypertexte"/>
            <w:rFonts w:ascii="Source Sans Pro" w:eastAsia="Source Sans Pro" w:hAnsi="Source Sans Pro" w:cs="Times New Roman"/>
            <w:rtl/>
            <w:lang w:eastAsia="ar" w:bidi="ar-MA"/>
          </w:rPr>
          <w:t>4.</w:t>
        </w:r>
        <w:r w:rsidR="009A7857" w:rsidRPr="00074D52">
          <w:rPr>
            <w:rStyle w:val="Lienhypertexte"/>
            <w:rFonts w:ascii="Source Sans Pro" w:hAnsi="Source Sans Pro" w:cs="Times New Roman"/>
            <w:rtl/>
            <w:lang w:bidi="ar-MA"/>
          </w:rPr>
          <w:t>1</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تشكيل</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المجموعات</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والعمل</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الجماعي</w:t>
        </w:r>
        <w:r w:rsidR="00541226">
          <w:rPr>
            <w:webHidden/>
          </w:rPr>
          <w:tab/>
        </w:r>
        <w:r w:rsidR="00541226">
          <w:rPr>
            <w:webHidden/>
          </w:rPr>
          <w:fldChar w:fldCharType="begin"/>
        </w:r>
        <w:r w:rsidR="00541226">
          <w:rPr>
            <w:webHidden/>
          </w:rPr>
          <w:instrText xml:space="preserve"> PAGEREF _Toc144898361 \h </w:instrText>
        </w:r>
        <w:r w:rsidR="00541226">
          <w:rPr>
            <w:webHidden/>
          </w:rPr>
        </w:r>
        <w:r w:rsidR="00541226">
          <w:rPr>
            <w:webHidden/>
          </w:rPr>
          <w:fldChar w:fldCharType="separate"/>
        </w:r>
        <w:r w:rsidR="00541226">
          <w:rPr>
            <w:webHidden/>
          </w:rPr>
          <w:t>4</w:t>
        </w:r>
        <w:r w:rsidR="00541226">
          <w:rPr>
            <w:webHidden/>
          </w:rPr>
          <w:fldChar w:fldCharType="end"/>
        </w:r>
      </w:hyperlink>
    </w:p>
    <w:p w14:paraId="5681756F" w14:textId="4720FFAD" w:rsidR="00541226" w:rsidRPr="00EA4796" w:rsidRDefault="00E365AC" w:rsidP="000B46F0">
      <w:pPr>
        <w:pStyle w:val="TM1"/>
        <w:rPr>
          <w:rFonts w:asciiTheme="minorHAnsi" w:eastAsiaTheme="minorEastAsia" w:hAnsiTheme="minorHAnsi" w:cstheme="minorBidi"/>
          <w:noProof/>
          <w:kern w:val="2"/>
          <w:lang w:val="en-US" w:eastAsia="en-US"/>
        </w:rPr>
      </w:pPr>
      <w:hyperlink w:anchor="_Toc144898362" w:history="1">
        <w:r w:rsidR="00541226" w:rsidRPr="00900F5F">
          <w:rPr>
            <w:rStyle w:val="Lienhypertexte"/>
            <w:rFonts w:ascii="Source Sans Pro" w:eastAsia="Source Sans Pro" w:hAnsi="Source Sans Pro" w:cs="Source Sans Pro"/>
            <w:noProof/>
            <w:rtl/>
            <w:lang w:eastAsia="ar" w:bidi="ar-MA"/>
          </w:rPr>
          <w:t xml:space="preserve">2. </w:t>
        </w:r>
        <w:r w:rsidR="00541226" w:rsidRPr="00900F5F">
          <w:rPr>
            <w:rStyle w:val="Lienhypertexte"/>
            <w:rFonts w:ascii="Arial" w:eastAsia="Source Sans Pro" w:hAnsi="Arial" w:hint="cs"/>
            <w:noProof/>
            <w:rtl/>
            <w:lang w:eastAsia="ar" w:bidi="ar-MA"/>
          </w:rPr>
          <w:t>دراسة</w:t>
        </w:r>
        <w:r w:rsidR="00541226" w:rsidRPr="00900F5F">
          <w:rPr>
            <w:rStyle w:val="Lienhypertexte"/>
            <w:rFonts w:ascii="Source Sans Pro" w:eastAsia="Source Sans Pro" w:hAnsi="Source Sans Pro" w:cs="Source Sans Pro"/>
            <w:noProof/>
            <w:rtl/>
            <w:lang w:eastAsia="ar" w:bidi="ar-MA"/>
          </w:rPr>
          <w:t xml:space="preserve"> </w:t>
        </w:r>
        <w:r w:rsidR="00541226" w:rsidRPr="00900F5F">
          <w:rPr>
            <w:rStyle w:val="Lienhypertexte"/>
            <w:rFonts w:ascii="Arial" w:eastAsia="Source Sans Pro" w:hAnsi="Arial" w:hint="cs"/>
            <w:noProof/>
            <w:rtl/>
            <w:lang w:eastAsia="ar" w:bidi="ar-MA"/>
          </w:rPr>
          <w:t>الحالة</w:t>
        </w:r>
        <w:r w:rsidR="00541226">
          <w:rPr>
            <w:noProof/>
            <w:webHidden/>
          </w:rPr>
          <w:tab/>
        </w:r>
        <w:r w:rsidR="00541226">
          <w:rPr>
            <w:noProof/>
            <w:webHidden/>
          </w:rPr>
          <w:fldChar w:fldCharType="begin"/>
        </w:r>
        <w:r w:rsidR="00541226">
          <w:rPr>
            <w:noProof/>
            <w:webHidden/>
          </w:rPr>
          <w:instrText xml:space="preserve"> PAGEREF _Toc144898362 \h </w:instrText>
        </w:r>
        <w:r w:rsidR="00541226">
          <w:rPr>
            <w:noProof/>
            <w:webHidden/>
          </w:rPr>
        </w:r>
        <w:r w:rsidR="00541226">
          <w:rPr>
            <w:noProof/>
            <w:webHidden/>
          </w:rPr>
          <w:fldChar w:fldCharType="separate"/>
        </w:r>
        <w:r w:rsidR="00541226">
          <w:rPr>
            <w:noProof/>
            <w:webHidden/>
          </w:rPr>
          <w:t>4</w:t>
        </w:r>
        <w:r w:rsidR="00541226">
          <w:rPr>
            <w:noProof/>
            <w:webHidden/>
          </w:rPr>
          <w:fldChar w:fldCharType="end"/>
        </w:r>
      </w:hyperlink>
    </w:p>
    <w:p w14:paraId="3F82F525" w14:textId="2B5CA4EF"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3" w:history="1">
        <w:r w:rsidR="009A7857">
          <w:rPr>
            <w:rStyle w:val="Lienhypertexte"/>
            <w:rFonts w:ascii="Source Sans Pro" w:eastAsia="Source Sans Pro" w:hAnsi="Source Sans Pro" w:cs="Times New Roman"/>
            <w:rtl/>
            <w:lang w:eastAsia="ar" w:bidi="ar-MA"/>
          </w:rPr>
          <w:t>1.</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1: </w:t>
        </w:r>
        <w:r w:rsidR="00541226" w:rsidRPr="00900F5F">
          <w:rPr>
            <w:rStyle w:val="Lienhypertexte"/>
            <w:rFonts w:ascii="Arial" w:eastAsia="Source Sans Pro" w:hAnsi="Arial" w:cs="Arial" w:hint="cs"/>
            <w:rtl/>
            <w:lang w:eastAsia="ar" w:bidi="ar-MA"/>
          </w:rPr>
          <w:t>الإنذار</w:t>
        </w:r>
        <w:r w:rsidR="00541226">
          <w:rPr>
            <w:webHidden/>
          </w:rPr>
          <w:tab/>
        </w:r>
        <w:r w:rsidR="00541226">
          <w:rPr>
            <w:webHidden/>
          </w:rPr>
          <w:fldChar w:fldCharType="begin"/>
        </w:r>
        <w:r w:rsidR="00541226">
          <w:rPr>
            <w:webHidden/>
          </w:rPr>
          <w:instrText xml:space="preserve"> PAGEREF _Toc144898363 \h </w:instrText>
        </w:r>
        <w:r w:rsidR="00541226">
          <w:rPr>
            <w:webHidden/>
          </w:rPr>
        </w:r>
        <w:r w:rsidR="00541226">
          <w:rPr>
            <w:webHidden/>
          </w:rPr>
          <w:fldChar w:fldCharType="separate"/>
        </w:r>
        <w:r w:rsidR="00541226">
          <w:rPr>
            <w:webHidden/>
          </w:rPr>
          <w:t>4</w:t>
        </w:r>
        <w:r w:rsidR="00541226">
          <w:rPr>
            <w:webHidden/>
          </w:rPr>
          <w:fldChar w:fldCharType="end"/>
        </w:r>
      </w:hyperlink>
    </w:p>
    <w:p w14:paraId="1E0373C5" w14:textId="741FF260" w:rsidR="00541226" w:rsidRPr="00EA4796" w:rsidRDefault="00E365AC" w:rsidP="000B46F0">
      <w:pPr>
        <w:pStyle w:val="TM3"/>
        <w:tabs>
          <w:tab w:val="right" w:leader="dot" w:pos="9016"/>
        </w:tabs>
        <w:bidi/>
        <w:rPr>
          <w:rFonts w:asciiTheme="minorHAnsi" w:eastAsiaTheme="minorEastAsia" w:hAnsiTheme="minorHAnsi" w:cstheme="minorBidi"/>
          <w:noProof/>
          <w:kern w:val="2"/>
          <w:lang w:eastAsia="en-US"/>
        </w:rPr>
      </w:pPr>
      <w:hyperlink w:anchor="_Toc144898364" w:history="1">
        <w:r w:rsidR="00541226" w:rsidRPr="00900F5F">
          <w:rPr>
            <w:rStyle w:val="Lienhypertexte"/>
            <w:rFonts w:ascii="Arial" w:eastAsia="Source Sans Pro" w:hAnsi="Arial" w:hint="cs"/>
            <w:noProof/>
            <w:rtl/>
            <w:lang w:eastAsia="ar" w:bidi="ar-MA"/>
          </w:rPr>
          <w:t>الحلقة</w:t>
        </w:r>
        <w:r w:rsidR="00541226" w:rsidRPr="00900F5F">
          <w:rPr>
            <w:rStyle w:val="Lienhypertexte"/>
            <w:rFonts w:ascii="Source Sans Pro" w:eastAsia="Source Sans Pro" w:hAnsi="Source Sans Pro" w:cs="Source Sans Pro"/>
            <w:noProof/>
            <w:rtl/>
            <w:lang w:eastAsia="ar" w:bidi="ar-MA"/>
          </w:rPr>
          <w:t xml:space="preserve"> 1 - </w:t>
        </w:r>
        <w:r w:rsidR="00541226" w:rsidRPr="00900F5F">
          <w:rPr>
            <w:rStyle w:val="Lienhypertexte"/>
            <w:rFonts w:ascii="Arial" w:eastAsia="Source Sans Pro" w:hAnsi="Arial" w:hint="cs"/>
            <w:noProof/>
            <w:rtl/>
            <w:lang w:eastAsia="ar" w:bidi="ar-MA"/>
          </w:rPr>
          <w:t>الخطوة</w:t>
        </w:r>
        <w:r w:rsidR="00541226" w:rsidRPr="00900F5F">
          <w:rPr>
            <w:rStyle w:val="Lienhypertexte"/>
            <w:rFonts w:ascii="Source Sans Pro" w:eastAsia="Source Sans Pro" w:hAnsi="Source Sans Pro" w:cs="Source Sans Pro"/>
            <w:noProof/>
            <w:rtl/>
            <w:lang w:eastAsia="ar" w:bidi="ar-MA"/>
          </w:rPr>
          <w:t xml:space="preserve"> 1</w:t>
        </w:r>
        <w:r w:rsidR="00541226">
          <w:rPr>
            <w:noProof/>
            <w:webHidden/>
          </w:rPr>
          <w:tab/>
        </w:r>
        <w:r w:rsidR="00541226">
          <w:rPr>
            <w:noProof/>
            <w:webHidden/>
          </w:rPr>
          <w:fldChar w:fldCharType="begin"/>
        </w:r>
        <w:r w:rsidR="00541226">
          <w:rPr>
            <w:noProof/>
            <w:webHidden/>
          </w:rPr>
          <w:instrText xml:space="preserve"> PAGEREF _Toc144898364 \h </w:instrText>
        </w:r>
        <w:r w:rsidR="00541226">
          <w:rPr>
            <w:noProof/>
            <w:webHidden/>
          </w:rPr>
        </w:r>
        <w:r w:rsidR="00541226">
          <w:rPr>
            <w:noProof/>
            <w:webHidden/>
          </w:rPr>
          <w:fldChar w:fldCharType="separate"/>
        </w:r>
        <w:r w:rsidR="00541226">
          <w:rPr>
            <w:noProof/>
            <w:webHidden/>
          </w:rPr>
          <w:t>4</w:t>
        </w:r>
        <w:r w:rsidR="00541226">
          <w:rPr>
            <w:noProof/>
            <w:webHidden/>
          </w:rPr>
          <w:fldChar w:fldCharType="end"/>
        </w:r>
      </w:hyperlink>
    </w:p>
    <w:p w14:paraId="057D128E" w14:textId="706AA489" w:rsidR="00541226" w:rsidRPr="00EA4796" w:rsidRDefault="00E365AC" w:rsidP="000B46F0">
      <w:pPr>
        <w:pStyle w:val="TM3"/>
        <w:tabs>
          <w:tab w:val="right" w:leader="dot" w:pos="9016"/>
        </w:tabs>
        <w:bidi/>
        <w:rPr>
          <w:rFonts w:asciiTheme="minorHAnsi" w:eastAsiaTheme="minorEastAsia" w:hAnsiTheme="minorHAnsi" w:cstheme="minorBidi"/>
          <w:noProof/>
          <w:kern w:val="2"/>
          <w:lang w:eastAsia="en-US"/>
        </w:rPr>
      </w:pPr>
      <w:hyperlink w:anchor="_Toc144898365" w:history="1">
        <w:r w:rsidR="00541226" w:rsidRPr="00900F5F">
          <w:rPr>
            <w:rStyle w:val="Lienhypertexte"/>
            <w:rFonts w:ascii="Arial" w:eastAsia="Source Sans Pro" w:hAnsi="Arial" w:hint="cs"/>
            <w:noProof/>
            <w:rtl/>
            <w:lang w:eastAsia="ar" w:bidi="ar-MA"/>
          </w:rPr>
          <w:t>الحلقة</w:t>
        </w:r>
        <w:r w:rsidR="00541226" w:rsidRPr="00900F5F">
          <w:rPr>
            <w:rStyle w:val="Lienhypertexte"/>
            <w:rFonts w:ascii="Source Sans Pro" w:eastAsia="Source Sans Pro" w:hAnsi="Source Sans Pro" w:cs="Source Sans Pro"/>
            <w:noProof/>
            <w:rtl/>
            <w:lang w:eastAsia="ar" w:bidi="ar-MA"/>
          </w:rPr>
          <w:t xml:space="preserve"> 1 - </w:t>
        </w:r>
        <w:r w:rsidR="00541226" w:rsidRPr="00900F5F">
          <w:rPr>
            <w:rStyle w:val="Lienhypertexte"/>
            <w:rFonts w:ascii="Arial" w:eastAsia="Source Sans Pro" w:hAnsi="Arial" w:hint="cs"/>
            <w:noProof/>
            <w:rtl/>
            <w:lang w:eastAsia="ar" w:bidi="ar-MA"/>
          </w:rPr>
          <w:t>الخطوة</w:t>
        </w:r>
        <w:r w:rsidR="00541226" w:rsidRPr="00900F5F">
          <w:rPr>
            <w:rStyle w:val="Lienhypertexte"/>
            <w:rFonts w:ascii="Source Sans Pro" w:eastAsia="Source Sans Pro" w:hAnsi="Source Sans Pro" w:cs="Source Sans Pro"/>
            <w:noProof/>
            <w:rtl/>
            <w:lang w:eastAsia="ar" w:bidi="ar-MA"/>
          </w:rPr>
          <w:t xml:space="preserve"> 2</w:t>
        </w:r>
        <w:r w:rsidR="00541226">
          <w:rPr>
            <w:noProof/>
            <w:webHidden/>
          </w:rPr>
          <w:tab/>
        </w:r>
        <w:r w:rsidR="00541226">
          <w:rPr>
            <w:noProof/>
            <w:webHidden/>
          </w:rPr>
          <w:fldChar w:fldCharType="begin"/>
        </w:r>
        <w:r w:rsidR="00541226">
          <w:rPr>
            <w:noProof/>
            <w:webHidden/>
          </w:rPr>
          <w:instrText xml:space="preserve"> PAGEREF _Toc144898365 \h </w:instrText>
        </w:r>
        <w:r w:rsidR="00541226">
          <w:rPr>
            <w:noProof/>
            <w:webHidden/>
          </w:rPr>
        </w:r>
        <w:r w:rsidR="00541226">
          <w:rPr>
            <w:noProof/>
            <w:webHidden/>
          </w:rPr>
          <w:fldChar w:fldCharType="separate"/>
        </w:r>
        <w:r w:rsidR="00541226">
          <w:rPr>
            <w:noProof/>
            <w:webHidden/>
          </w:rPr>
          <w:t>4</w:t>
        </w:r>
        <w:r w:rsidR="00541226">
          <w:rPr>
            <w:noProof/>
            <w:webHidden/>
          </w:rPr>
          <w:fldChar w:fldCharType="end"/>
        </w:r>
      </w:hyperlink>
    </w:p>
    <w:p w14:paraId="2A3D77BA" w14:textId="1C303BAB"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6" w:history="1">
        <w:r w:rsidR="009A7857" w:rsidRPr="00074D52">
          <w:rPr>
            <w:rStyle w:val="Lienhypertexte"/>
            <w:rFonts w:ascii="Source Sans Pro" w:hAnsi="Source Sans Pro" w:cs="Times New Roman"/>
            <w:rtl/>
            <w:lang w:bidi="ar-MA"/>
          </w:rPr>
          <w:t>2</w:t>
        </w:r>
        <w:r w:rsidR="009A7857">
          <w:rPr>
            <w:rStyle w:val="Lienhypertexte"/>
            <w:rFonts w:ascii="Source Sans Pro" w:eastAsia="Source Sans Pro" w:hAnsi="Source Sans Pro" w:cs="Times New Roman"/>
            <w:rtl/>
            <w:lang w:eastAsia="ar" w:bidi="ar-MA"/>
          </w:rPr>
          <w:t>.</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2: </w:t>
        </w:r>
        <w:r w:rsidR="00541226" w:rsidRPr="00900F5F">
          <w:rPr>
            <w:rStyle w:val="Lienhypertexte"/>
            <w:rFonts w:ascii="Arial" w:eastAsia="Source Sans Pro" w:hAnsi="Arial" w:cs="Arial" w:hint="cs"/>
            <w:rtl/>
            <w:lang w:eastAsia="ar" w:bidi="ar-MA"/>
          </w:rPr>
          <w:t>مستشفى</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بلوتاون</w:t>
        </w:r>
        <w:r w:rsidR="00541226">
          <w:rPr>
            <w:webHidden/>
          </w:rPr>
          <w:tab/>
        </w:r>
        <w:r w:rsidR="00541226">
          <w:rPr>
            <w:webHidden/>
          </w:rPr>
          <w:fldChar w:fldCharType="begin"/>
        </w:r>
        <w:r w:rsidR="00541226">
          <w:rPr>
            <w:webHidden/>
          </w:rPr>
          <w:instrText xml:space="preserve"> PAGEREF _Toc144898366 \h </w:instrText>
        </w:r>
        <w:r w:rsidR="00541226">
          <w:rPr>
            <w:webHidden/>
          </w:rPr>
        </w:r>
        <w:r w:rsidR="00541226">
          <w:rPr>
            <w:webHidden/>
          </w:rPr>
          <w:fldChar w:fldCharType="separate"/>
        </w:r>
        <w:r w:rsidR="00541226">
          <w:rPr>
            <w:webHidden/>
          </w:rPr>
          <w:t>6</w:t>
        </w:r>
        <w:r w:rsidR="00541226">
          <w:rPr>
            <w:webHidden/>
          </w:rPr>
          <w:fldChar w:fldCharType="end"/>
        </w:r>
      </w:hyperlink>
    </w:p>
    <w:p w14:paraId="1326DF82" w14:textId="016DD69B"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7" w:history="1">
        <w:r w:rsidR="009A7857">
          <w:rPr>
            <w:rStyle w:val="Lienhypertexte"/>
            <w:rFonts w:ascii="Source Sans Pro" w:eastAsia="Source Sans Pro" w:hAnsi="Source Sans Pro" w:cs="Times New Roman"/>
            <w:rtl/>
            <w:lang w:eastAsia="ar" w:bidi="ar-MA"/>
          </w:rPr>
          <w:t>3.</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3: </w:t>
        </w:r>
        <w:r w:rsidR="00541226" w:rsidRPr="00900F5F">
          <w:rPr>
            <w:rStyle w:val="Lienhypertexte"/>
            <w:rFonts w:ascii="Arial" w:eastAsia="Source Sans Pro" w:hAnsi="Arial" w:cs="Arial" w:hint="cs"/>
            <w:rtl/>
            <w:lang w:eastAsia="ar" w:bidi="ar-MA"/>
          </w:rPr>
          <w:t>تعريف</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الحالة</w:t>
        </w:r>
        <w:r w:rsidR="00541226">
          <w:rPr>
            <w:webHidden/>
          </w:rPr>
          <w:tab/>
        </w:r>
        <w:r w:rsidR="00541226">
          <w:rPr>
            <w:webHidden/>
          </w:rPr>
          <w:fldChar w:fldCharType="begin"/>
        </w:r>
        <w:r w:rsidR="00541226">
          <w:rPr>
            <w:webHidden/>
          </w:rPr>
          <w:instrText xml:space="preserve"> PAGEREF _Toc144898367 \h </w:instrText>
        </w:r>
        <w:r w:rsidR="00541226">
          <w:rPr>
            <w:webHidden/>
          </w:rPr>
        </w:r>
        <w:r w:rsidR="00541226">
          <w:rPr>
            <w:webHidden/>
          </w:rPr>
          <w:fldChar w:fldCharType="separate"/>
        </w:r>
        <w:r w:rsidR="00541226">
          <w:rPr>
            <w:webHidden/>
          </w:rPr>
          <w:t>7</w:t>
        </w:r>
        <w:r w:rsidR="00541226">
          <w:rPr>
            <w:webHidden/>
          </w:rPr>
          <w:fldChar w:fldCharType="end"/>
        </w:r>
      </w:hyperlink>
    </w:p>
    <w:p w14:paraId="555935E6" w14:textId="6DCEB6B9"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8" w:history="1">
        <w:r w:rsidR="009A7857">
          <w:rPr>
            <w:rStyle w:val="Lienhypertexte"/>
            <w:rFonts w:ascii="Source Sans Pro" w:eastAsia="Source Sans Pro" w:hAnsi="Source Sans Pro" w:cs="Times New Roman"/>
            <w:rtl/>
            <w:lang w:eastAsia="ar" w:bidi="ar-MA"/>
          </w:rPr>
          <w:t>4.</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4: </w:t>
        </w:r>
        <w:r w:rsidR="00541226" w:rsidRPr="00900F5F">
          <w:rPr>
            <w:rStyle w:val="Lienhypertexte"/>
            <w:rFonts w:ascii="Arial" w:eastAsia="Source Sans Pro" w:hAnsi="Arial" w:cs="Arial" w:hint="cs"/>
            <w:rtl/>
            <w:lang w:eastAsia="ar" w:bidi="ar-MA"/>
          </w:rPr>
          <w:t>تقصي</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الحالات</w:t>
        </w:r>
        <w:r w:rsidR="00541226">
          <w:rPr>
            <w:webHidden/>
          </w:rPr>
          <w:tab/>
        </w:r>
        <w:r w:rsidR="00541226">
          <w:rPr>
            <w:webHidden/>
          </w:rPr>
          <w:fldChar w:fldCharType="begin"/>
        </w:r>
        <w:r w:rsidR="00541226">
          <w:rPr>
            <w:webHidden/>
          </w:rPr>
          <w:instrText xml:space="preserve"> PAGEREF _Toc144898368 \h </w:instrText>
        </w:r>
        <w:r w:rsidR="00541226">
          <w:rPr>
            <w:webHidden/>
          </w:rPr>
        </w:r>
        <w:r w:rsidR="00541226">
          <w:rPr>
            <w:webHidden/>
          </w:rPr>
          <w:fldChar w:fldCharType="separate"/>
        </w:r>
        <w:r w:rsidR="00541226">
          <w:rPr>
            <w:webHidden/>
          </w:rPr>
          <w:t>9</w:t>
        </w:r>
        <w:r w:rsidR="00541226">
          <w:rPr>
            <w:webHidden/>
          </w:rPr>
          <w:fldChar w:fldCharType="end"/>
        </w:r>
      </w:hyperlink>
    </w:p>
    <w:p w14:paraId="5A7590D2" w14:textId="2E44BCD0"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69" w:history="1">
        <w:r w:rsidR="009A7857">
          <w:rPr>
            <w:rStyle w:val="Lienhypertexte"/>
            <w:rFonts w:ascii="Source Sans Pro" w:eastAsia="Source Sans Pro" w:hAnsi="Source Sans Pro" w:cs="Times New Roman"/>
            <w:rtl/>
            <w:lang w:eastAsia="ar" w:bidi="ar-MA"/>
          </w:rPr>
          <w:t>5.</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5: </w:t>
        </w:r>
        <w:r w:rsidR="00541226" w:rsidRPr="00900F5F">
          <w:rPr>
            <w:rStyle w:val="Lienhypertexte"/>
            <w:rFonts w:ascii="Arial" w:eastAsia="Source Sans Pro" w:hAnsi="Arial" w:cs="Arial" w:hint="cs"/>
            <w:rtl/>
            <w:lang w:eastAsia="ar" w:bidi="ar-MA"/>
          </w:rPr>
          <w:t>وصف</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الفاشية</w:t>
        </w:r>
        <w:r w:rsidR="00541226">
          <w:rPr>
            <w:webHidden/>
          </w:rPr>
          <w:tab/>
        </w:r>
        <w:r w:rsidR="00541226">
          <w:rPr>
            <w:webHidden/>
          </w:rPr>
          <w:fldChar w:fldCharType="begin"/>
        </w:r>
        <w:r w:rsidR="00541226">
          <w:rPr>
            <w:webHidden/>
          </w:rPr>
          <w:instrText xml:space="preserve"> PAGEREF _Toc144898369 \h </w:instrText>
        </w:r>
        <w:r w:rsidR="00541226">
          <w:rPr>
            <w:webHidden/>
          </w:rPr>
        </w:r>
        <w:r w:rsidR="00541226">
          <w:rPr>
            <w:webHidden/>
          </w:rPr>
          <w:fldChar w:fldCharType="separate"/>
        </w:r>
        <w:r w:rsidR="00541226">
          <w:rPr>
            <w:webHidden/>
          </w:rPr>
          <w:t>11</w:t>
        </w:r>
        <w:r w:rsidR="00541226">
          <w:rPr>
            <w:webHidden/>
          </w:rPr>
          <w:fldChar w:fldCharType="end"/>
        </w:r>
      </w:hyperlink>
    </w:p>
    <w:p w14:paraId="6B41A114" w14:textId="1E0C4245"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70" w:history="1">
        <w:r w:rsidR="009A7857">
          <w:rPr>
            <w:rStyle w:val="Lienhypertexte"/>
            <w:rFonts w:ascii="Source Sans Pro" w:eastAsia="Source Sans Pro" w:hAnsi="Source Sans Pro" w:cs="Times New Roman"/>
            <w:rtl/>
            <w:lang w:eastAsia="ar" w:bidi="ar-MA"/>
          </w:rPr>
          <w:t>6.</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6: </w:t>
        </w:r>
        <w:r w:rsidR="00541226" w:rsidRPr="00900F5F">
          <w:rPr>
            <w:rStyle w:val="Lienhypertexte"/>
            <w:rFonts w:ascii="Arial" w:eastAsia="Source Sans Pro" w:hAnsi="Arial" w:cs="Arial" w:hint="cs"/>
            <w:rtl/>
            <w:lang w:eastAsia="ar" w:bidi="ar-MA"/>
          </w:rPr>
          <w:t>وضع</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الفرضية</w:t>
        </w:r>
        <w:r w:rsidR="00541226">
          <w:rPr>
            <w:webHidden/>
          </w:rPr>
          <w:tab/>
        </w:r>
        <w:r w:rsidR="00541226">
          <w:rPr>
            <w:webHidden/>
          </w:rPr>
          <w:fldChar w:fldCharType="begin"/>
        </w:r>
        <w:r w:rsidR="00541226">
          <w:rPr>
            <w:webHidden/>
          </w:rPr>
          <w:instrText xml:space="preserve"> PAGEREF _Toc144898370 \h </w:instrText>
        </w:r>
        <w:r w:rsidR="00541226">
          <w:rPr>
            <w:webHidden/>
          </w:rPr>
        </w:r>
        <w:r w:rsidR="00541226">
          <w:rPr>
            <w:webHidden/>
          </w:rPr>
          <w:fldChar w:fldCharType="separate"/>
        </w:r>
        <w:r w:rsidR="00541226">
          <w:rPr>
            <w:webHidden/>
          </w:rPr>
          <w:t>12</w:t>
        </w:r>
        <w:r w:rsidR="00541226">
          <w:rPr>
            <w:webHidden/>
          </w:rPr>
          <w:fldChar w:fldCharType="end"/>
        </w:r>
      </w:hyperlink>
    </w:p>
    <w:p w14:paraId="4FCD5F78" w14:textId="2EA6A098" w:rsidR="00541226" w:rsidRPr="00EA4796" w:rsidRDefault="00E365AC" w:rsidP="000B46F0">
      <w:pPr>
        <w:pStyle w:val="TM3"/>
        <w:tabs>
          <w:tab w:val="right" w:leader="dot" w:pos="9016"/>
        </w:tabs>
        <w:bidi/>
        <w:rPr>
          <w:rFonts w:asciiTheme="minorHAnsi" w:eastAsiaTheme="minorEastAsia" w:hAnsiTheme="minorHAnsi" w:cstheme="minorBidi"/>
          <w:noProof/>
          <w:kern w:val="2"/>
          <w:lang w:eastAsia="en-US"/>
        </w:rPr>
      </w:pPr>
      <w:hyperlink w:anchor="_Toc144898371" w:history="1">
        <w:r w:rsidR="00541226" w:rsidRPr="00900F5F">
          <w:rPr>
            <w:rStyle w:val="Lienhypertexte"/>
            <w:rFonts w:ascii="Arial" w:eastAsia="Source Sans Pro" w:hAnsi="Arial" w:hint="cs"/>
            <w:noProof/>
            <w:rtl/>
            <w:lang w:eastAsia="ar" w:bidi="ar-MA"/>
          </w:rPr>
          <w:t>الحلقة</w:t>
        </w:r>
        <w:r w:rsidR="00541226" w:rsidRPr="00900F5F">
          <w:rPr>
            <w:rStyle w:val="Lienhypertexte"/>
            <w:rFonts w:ascii="Source Sans Pro" w:eastAsia="Source Sans Pro" w:hAnsi="Source Sans Pro" w:cs="Source Sans Pro"/>
            <w:noProof/>
            <w:rtl/>
            <w:lang w:eastAsia="ar" w:bidi="ar-MA"/>
          </w:rPr>
          <w:t xml:space="preserve"> 6 - </w:t>
        </w:r>
        <w:r w:rsidR="00541226" w:rsidRPr="00900F5F">
          <w:rPr>
            <w:rStyle w:val="Lienhypertexte"/>
            <w:rFonts w:ascii="Arial" w:eastAsia="Source Sans Pro" w:hAnsi="Arial" w:hint="cs"/>
            <w:noProof/>
            <w:rtl/>
            <w:lang w:eastAsia="ar" w:bidi="ar-MA"/>
          </w:rPr>
          <w:t>الخطوة</w:t>
        </w:r>
        <w:r w:rsidR="00541226" w:rsidRPr="00900F5F">
          <w:rPr>
            <w:rStyle w:val="Lienhypertexte"/>
            <w:rFonts w:ascii="Source Sans Pro" w:eastAsia="Source Sans Pro" w:hAnsi="Source Sans Pro" w:cs="Source Sans Pro"/>
            <w:noProof/>
            <w:rtl/>
            <w:lang w:eastAsia="ar" w:bidi="ar-MA"/>
          </w:rPr>
          <w:t xml:space="preserve"> 1</w:t>
        </w:r>
        <w:r w:rsidR="00541226">
          <w:rPr>
            <w:noProof/>
            <w:webHidden/>
          </w:rPr>
          <w:tab/>
        </w:r>
        <w:r w:rsidR="00541226">
          <w:rPr>
            <w:noProof/>
            <w:webHidden/>
          </w:rPr>
          <w:fldChar w:fldCharType="begin"/>
        </w:r>
        <w:r w:rsidR="00541226">
          <w:rPr>
            <w:noProof/>
            <w:webHidden/>
          </w:rPr>
          <w:instrText xml:space="preserve"> PAGEREF _Toc144898371 \h </w:instrText>
        </w:r>
        <w:r w:rsidR="00541226">
          <w:rPr>
            <w:noProof/>
            <w:webHidden/>
          </w:rPr>
        </w:r>
        <w:r w:rsidR="00541226">
          <w:rPr>
            <w:noProof/>
            <w:webHidden/>
          </w:rPr>
          <w:fldChar w:fldCharType="separate"/>
        </w:r>
        <w:r w:rsidR="00541226">
          <w:rPr>
            <w:noProof/>
            <w:webHidden/>
          </w:rPr>
          <w:t>12</w:t>
        </w:r>
        <w:r w:rsidR="00541226">
          <w:rPr>
            <w:noProof/>
            <w:webHidden/>
          </w:rPr>
          <w:fldChar w:fldCharType="end"/>
        </w:r>
      </w:hyperlink>
    </w:p>
    <w:p w14:paraId="14D46B51" w14:textId="1B4DDE8F" w:rsidR="00541226" w:rsidRPr="00EA4796" w:rsidRDefault="00E365AC" w:rsidP="000B46F0">
      <w:pPr>
        <w:pStyle w:val="TM3"/>
        <w:tabs>
          <w:tab w:val="right" w:leader="dot" w:pos="9016"/>
        </w:tabs>
        <w:bidi/>
        <w:rPr>
          <w:rFonts w:asciiTheme="minorHAnsi" w:eastAsiaTheme="minorEastAsia" w:hAnsiTheme="minorHAnsi" w:cstheme="minorBidi"/>
          <w:noProof/>
          <w:kern w:val="2"/>
          <w:lang w:eastAsia="en-US"/>
        </w:rPr>
      </w:pPr>
      <w:hyperlink w:anchor="_Toc144898372" w:history="1">
        <w:r w:rsidR="00541226" w:rsidRPr="00900F5F">
          <w:rPr>
            <w:rStyle w:val="Lienhypertexte"/>
            <w:rFonts w:ascii="Arial" w:eastAsia="Source Sans Pro" w:hAnsi="Arial" w:hint="cs"/>
            <w:noProof/>
            <w:rtl/>
            <w:lang w:eastAsia="ar" w:bidi="ar-MA"/>
          </w:rPr>
          <w:t>الحلقة</w:t>
        </w:r>
        <w:r w:rsidR="00541226" w:rsidRPr="00900F5F">
          <w:rPr>
            <w:rStyle w:val="Lienhypertexte"/>
            <w:rFonts w:ascii="Source Sans Pro" w:eastAsia="Source Sans Pro" w:hAnsi="Source Sans Pro" w:cs="Source Sans Pro"/>
            <w:noProof/>
            <w:rtl/>
            <w:lang w:eastAsia="ar" w:bidi="ar-MA"/>
          </w:rPr>
          <w:t xml:space="preserve"> 6 - </w:t>
        </w:r>
        <w:r w:rsidR="00541226" w:rsidRPr="00900F5F">
          <w:rPr>
            <w:rStyle w:val="Lienhypertexte"/>
            <w:rFonts w:ascii="Arial" w:eastAsia="Source Sans Pro" w:hAnsi="Arial" w:hint="cs"/>
            <w:noProof/>
            <w:rtl/>
            <w:lang w:eastAsia="ar" w:bidi="ar-MA"/>
          </w:rPr>
          <w:t>الخطوة</w:t>
        </w:r>
        <w:r w:rsidR="00541226" w:rsidRPr="00900F5F">
          <w:rPr>
            <w:rStyle w:val="Lienhypertexte"/>
            <w:rFonts w:ascii="Source Sans Pro" w:eastAsia="Source Sans Pro" w:hAnsi="Source Sans Pro" w:cs="Source Sans Pro"/>
            <w:noProof/>
            <w:rtl/>
            <w:lang w:eastAsia="ar" w:bidi="ar-MA"/>
          </w:rPr>
          <w:t xml:space="preserve"> 2</w:t>
        </w:r>
        <w:r w:rsidR="00541226">
          <w:rPr>
            <w:noProof/>
            <w:webHidden/>
          </w:rPr>
          <w:tab/>
        </w:r>
        <w:r w:rsidR="00541226">
          <w:rPr>
            <w:noProof/>
            <w:webHidden/>
          </w:rPr>
          <w:fldChar w:fldCharType="begin"/>
        </w:r>
        <w:r w:rsidR="00541226">
          <w:rPr>
            <w:noProof/>
            <w:webHidden/>
          </w:rPr>
          <w:instrText xml:space="preserve"> PAGEREF _Toc144898372 \h </w:instrText>
        </w:r>
        <w:r w:rsidR="00541226">
          <w:rPr>
            <w:noProof/>
            <w:webHidden/>
          </w:rPr>
        </w:r>
        <w:r w:rsidR="00541226">
          <w:rPr>
            <w:noProof/>
            <w:webHidden/>
          </w:rPr>
          <w:fldChar w:fldCharType="separate"/>
        </w:r>
        <w:r w:rsidR="00541226">
          <w:rPr>
            <w:noProof/>
            <w:webHidden/>
          </w:rPr>
          <w:t>13</w:t>
        </w:r>
        <w:r w:rsidR="00541226">
          <w:rPr>
            <w:noProof/>
            <w:webHidden/>
          </w:rPr>
          <w:fldChar w:fldCharType="end"/>
        </w:r>
      </w:hyperlink>
    </w:p>
    <w:p w14:paraId="3425CB68" w14:textId="57570836"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73" w:history="1">
        <w:r w:rsidR="009A7857">
          <w:rPr>
            <w:rStyle w:val="Lienhypertexte"/>
            <w:rFonts w:ascii="Source Sans Pro" w:eastAsia="Source Sans Pro" w:hAnsi="Source Sans Pro" w:cs="Times New Roman"/>
            <w:rtl/>
            <w:lang w:eastAsia="ar" w:bidi="ar-MA"/>
          </w:rPr>
          <w:t>7.</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7:  </w:t>
        </w:r>
        <w:r w:rsidR="00541226" w:rsidRPr="00900F5F">
          <w:rPr>
            <w:rStyle w:val="Lienhypertexte"/>
            <w:rFonts w:ascii="Arial" w:eastAsia="Source Sans Pro" w:hAnsi="Arial" w:cs="Arial" w:hint="cs"/>
            <w:rtl/>
            <w:lang w:eastAsia="ar" w:bidi="ar-MA"/>
          </w:rPr>
          <w:t>اقتراح</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تدابير</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المكافحة</w:t>
        </w:r>
        <w:r w:rsidR="00541226">
          <w:rPr>
            <w:webHidden/>
          </w:rPr>
          <w:tab/>
        </w:r>
        <w:r w:rsidR="00541226">
          <w:rPr>
            <w:webHidden/>
          </w:rPr>
          <w:fldChar w:fldCharType="begin"/>
        </w:r>
        <w:r w:rsidR="00541226">
          <w:rPr>
            <w:webHidden/>
          </w:rPr>
          <w:instrText xml:space="preserve"> PAGEREF _Toc144898373 \h </w:instrText>
        </w:r>
        <w:r w:rsidR="00541226">
          <w:rPr>
            <w:webHidden/>
          </w:rPr>
        </w:r>
        <w:r w:rsidR="00541226">
          <w:rPr>
            <w:webHidden/>
          </w:rPr>
          <w:fldChar w:fldCharType="separate"/>
        </w:r>
        <w:r w:rsidR="00541226">
          <w:rPr>
            <w:webHidden/>
          </w:rPr>
          <w:t>14</w:t>
        </w:r>
        <w:r w:rsidR="00541226">
          <w:rPr>
            <w:webHidden/>
          </w:rPr>
          <w:fldChar w:fldCharType="end"/>
        </w:r>
      </w:hyperlink>
    </w:p>
    <w:p w14:paraId="28F92B7A" w14:textId="40E2F3D5"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74" w:history="1">
        <w:r w:rsidR="009A7857">
          <w:rPr>
            <w:rStyle w:val="Lienhypertexte"/>
            <w:rFonts w:ascii="Source Sans Pro" w:eastAsia="Source Sans Pro" w:hAnsi="Source Sans Pro" w:cs="Times New Roman"/>
            <w:rtl/>
            <w:lang w:eastAsia="ar" w:bidi="ar-MA"/>
          </w:rPr>
          <w:t>8.</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8:   </w:t>
        </w:r>
        <w:r w:rsidR="00541226" w:rsidRPr="00900F5F">
          <w:rPr>
            <w:rStyle w:val="Lienhypertexte"/>
            <w:rFonts w:ascii="Arial" w:eastAsia="Source Sans Pro" w:hAnsi="Arial" w:cs="Arial" w:hint="cs"/>
            <w:rtl/>
            <w:lang w:eastAsia="ar" w:bidi="ar-MA"/>
          </w:rPr>
          <w:t>إعادة</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تقييم</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الفاشية</w:t>
        </w:r>
        <w:r w:rsidR="00541226">
          <w:rPr>
            <w:webHidden/>
          </w:rPr>
          <w:tab/>
        </w:r>
        <w:r w:rsidR="00541226">
          <w:rPr>
            <w:webHidden/>
          </w:rPr>
          <w:fldChar w:fldCharType="begin"/>
        </w:r>
        <w:r w:rsidR="00541226">
          <w:rPr>
            <w:webHidden/>
          </w:rPr>
          <w:instrText xml:space="preserve"> PAGEREF _Toc144898374 \h </w:instrText>
        </w:r>
        <w:r w:rsidR="00541226">
          <w:rPr>
            <w:webHidden/>
          </w:rPr>
        </w:r>
        <w:r w:rsidR="00541226">
          <w:rPr>
            <w:webHidden/>
          </w:rPr>
          <w:fldChar w:fldCharType="separate"/>
        </w:r>
        <w:r w:rsidR="00541226">
          <w:rPr>
            <w:webHidden/>
          </w:rPr>
          <w:t>14</w:t>
        </w:r>
        <w:r w:rsidR="00541226">
          <w:rPr>
            <w:webHidden/>
          </w:rPr>
          <w:fldChar w:fldCharType="end"/>
        </w:r>
      </w:hyperlink>
    </w:p>
    <w:p w14:paraId="7A05A0DD" w14:textId="5DB101A7"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75" w:history="1">
        <w:r w:rsidR="009A7857">
          <w:rPr>
            <w:rStyle w:val="Lienhypertexte"/>
            <w:rFonts w:ascii="Source Sans Pro" w:eastAsia="Source Sans Pro" w:hAnsi="Source Sans Pro" w:cs="Times New Roman"/>
            <w:rtl/>
            <w:lang w:eastAsia="ar" w:bidi="ar-MA"/>
          </w:rPr>
          <w:t>9.</w:t>
        </w:r>
        <w:r w:rsidR="009A7857" w:rsidRPr="00074D52">
          <w:rPr>
            <w:rStyle w:val="Lienhypertexte"/>
            <w:rFonts w:ascii="Source Sans Pro" w:hAnsi="Source Sans Pro" w:cs="Times New Roman"/>
            <w:rtl/>
            <w:lang w:bidi="ar-MA"/>
          </w:rPr>
          <w:t>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9:  </w:t>
        </w:r>
        <w:r w:rsidR="00541226" w:rsidRPr="00900F5F">
          <w:rPr>
            <w:rStyle w:val="Lienhypertexte"/>
            <w:rFonts w:ascii="Arial" w:eastAsia="Source Sans Pro" w:hAnsi="Arial" w:cs="Arial" w:hint="cs"/>
            <w:rtl/>
            <w:lang w:eastAsia="ar" w:bidi="ar-MA"/>
          </w:rPr>
          <w:t>إجراء</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استقصاءات</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أخرى</w:t>
        </w:r>
        <w:r w:rsidR="00541226">
          <w:rPr>
            <w:webHidden/>
          </w:rPr>
          <w:tab/>
        </w:r>
        <w:r w:rsidR="00541226">
          <w:rPr>
            <w:webHidden/>
          </w:rPr>
          <w:fldChar w:fldCharType="begin"/>
        </w:r>
        <w:r w:rsidR="00541226">
          <w:rPr>
            <w:webHidden/>
          </w:rPr>
          <w:instrText xml:space="preserve"> PAGEREF _Toc144898375 \h </w:instrText>
        </w:r>
        <w:r w:rsidR="00541226">
          <w:rPr>
            <w:webHidden/>
          </w:rPr>
        </w:r>
        <w:r w:rsidR="00541226">
          <w:rPr>
            <w:webHidden/>
          </w:rPr>
          <w:fldChar w:fldCharType="separate"/>
        </w:r>
        <w:r w:rsidR="00541226">
          <w:rPr>
            <w:webHidden/>
          </w:rPr>
          <w:t>14</w:t>
        </w:r>
        <w:r w:rsidR="00541226">
          <w:rPr>
            <w:webHidden/>
          </w:rPr>
          <w:fldChar w:fldCharType="end"/>
        </w:r>
      </w:hyperlink>
    </w:p>
    <w:p w14:paraId="44F92B4E" w14:textId="6A994440" w:rsidR="00541226" w:rsidRPr="00EA4796" w:rsidRDefault="00E365AC" w:rsidP="009A7857">
      <w:pPr>
        <w:pStyle w:val="TM2"/>
        <w:bidi/>
        <w:rPr>
          <w:rFonts w:asciiTheme="minorHAnsi" w:eastAsiaTheme="minorEastAsia" w:hAnsiTheme="minorHAnsi" w:cstheme="minorBidi"/>
          <w:kern w:val="2"/>
          <w:lang w:val="en-US" w:eastAsia="en-US"/>
        </w:rPr>
      </w:pPr>
      <w:hyperlink w:anchor="_Toc144898376" w:history="1">
        <w:r w:rsidR="009A7857">
          <w:rPr>
            <w:rStyle w:val="Lienhypertexte"/>
            <w:rFonts w:ascii="Source Sans Pro" w:eastAsia="Source Sans Pro" w:hAnsi="Source Sans Pro" w:cs="Source Sans Pro" w:hint="cs"/>
            <w:rtl/>
            <w:lang w:eastAsia="ar" w:bidi="ar-MA"/>
          </w:rPr>
          <w:t>10.2</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الحلقة</w:t>
        </w:r>
        <w:r w:rsidR="00541226" w:rsidRPr="00900F5F">
          <w:rPr>
            <w:rStyle w:val="Lienhypertexte"/>
            <w:rFonts w:ascii="Source Sans Pro" w:eastAsia="Source Sans Pro" w:hAnsi="Source Sans Pro" w:cs="Source Sans Pro"/>
            <w:rtl/>
            <w:lang w:eastAsia="ar" w:bidi="ar-MA"/>
          </w:rPr>
          <w:t xml:space="preserve"> 10</w:t>
        </w:r>
        <w:r w:rsidR="00541226" w:rsidRPr="00900F5F">
          <w:rPr>
            <w:rStyle w:val="Lienhypertexte"/>
            <w:rFonts w:ascii="Arial" w:eastAsia="Source Sans Pro" w:hAnsi="Arial" w:cs="Arial" w:hint="cs"/>
            <w:rtl/>
            <w:lang w:eastAsia="ar" w:bidi="ar-MA"/>
          </w:rPr>
          <w:t>،</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التواصل</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بشأن</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النتائج</w:t>
        </w:r>
        <w:r w:rsidR="00541226">
          <w:rPr>
            <w:webHidden/>
          </w:rPr>
          <w:tab/>
        </w:r>
        <w:r w:rsidR="00541226">
          <w:rPr>
            <w:webHidden/>
          </w:rPr>
          <w:fldChar w:fldCharType="begin"/>
        </w:r>
        <w:r w:rsidR="00541226">
          <w:rPr>
            <w:webHidden/>
          </w:rPr>
          <w:instrText xml:space="preserve"> PAGEREF _Toc144898376 \h </w:instrText>
        </w:r>
        <w:r w:rsidR="00541226">
          <w:rPr>
            <w:webHidden/>
          </w:rPr>
        </w:r>
        <w:r w:rsidR="00541226">
          <w:rPr>
            <w:webHidden/>
          </w:rPr>
          <w:fldChar w:fldCharType="separate"/>
        </w:r>
        <w:r w:rsidR="00541226">
          <w:rPr>
            <w:webHidden/>
          </w:rPr>
          <w:t>14</w:t>
        </w:r>
        <w:r w:rsidR="00541226">
          <w:rPr>
            <w:webHidden/>
          </w:rPr>
          <w:fldChar w:fldCharType="end"/>
        </w:r>
      </w:hyperlink>
    </w:p>
    <w:p w14:paraId="25FF3444" w14:textId="2B66BF02" w:rsidR="00541226" w:rsidRPr="00EA4796" w:rsidRDefault="00E365AC" w:rsidP="000B46F0">
      <w:pPr>
        <w:pStyle w:val="TM2"/>
        <w:bidi/>
        <w:rPr>
          <w:rFonts w:asciiTheme="minorHAnsi" w:eastAsiaTheme="minorEastAsia" w:hAnsiTheme="minorHAnsi" w:cstheme="minorBidi"/>
          <w:kern w:val="2"/>
          <w:lang w:val="en-US" w:eastAsia="en-US"/>
        </w:rPr>
      </w:pPr>
      <w:hyperlink w:anchor="_Toc144898377" w:history="1">
        <w:r w:rsidR="00541226" w:rsidRPr="00900F5F">
          <w:rPr>
            <w:rStyle w:val="Lienhypertexte"/>
            <w:rFonts w:ascii="Arial" w:eastAsia="Source Sans Pro" w:hAnsi="Arial" w:cs="Arial" w:hint="cs"/>
            <w:rtl/>
            <w:lang w:eastAsia="ar" w:bidi="ar-MA"/>
          </w:rPr>
          <w:t>قائمة</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الملاحق</w:t>
        </w:r>
        <w:r w:rsidR="00541226" w:rsidRPr="00900F5F">
          <w:rPr>
            <w:rStyle w:val="Lienhypertexte"/>
            <w:rFonts w:ascii="Source Sans Pro" w:eastAsia="Source Sans Pro" w:hAnsi="Source Sans Pro" w:cs="Source Sans Pro"/>
            <w:rtl/>
            <w:lang w:eastAsia="ar" w:bidi="ar-MA"/>
          </w:rPr>
          <w:t>:</w:t>
        </w:r>
        <w:r w:rsidR="00541226">
          <w:rPr>
            <w:webHidden/>
          </w:rPr>
          <w:tab/>
        </w:r>
        <w:r w:rsidR="00541226">
          <w:rPr>
            <w:webHidden/>
          </w:rPr>
          <w:fldChar w:fldCharType="begin"/>
        </w:r>
        <w:r w:rsidR="00541226">
          <w:rPr>
            <w:webHidden/>
          </w:rPr>
          <w:instrText xml:space="preserve"> PAGEREF _Toc144898377 \h </w:instrText>
        </w:r>
        <w:r w:rsidR="00541226">
          <w:rPr>
            <w:webHidden/>
          </w:rPr>
        </w:r>
        <w:r w:rsidR="00541226">
          <w:rPr>
            <w:webHidden/>
          </w:rPr>
          <w:fldChar w:fldCharType="separate"/>
        </w:r>
        <w:r w:rsidR="00541226">
          <w:rPr>
            <w:webHidden/>
          </w:rPr>
          <w:t>15</w:t>
        </w:r>
        <w:r w:rsidR="00541226">
          <w:rPr>
            <w:webHidden/>
          </w:rPr>
          <w:fldChar w:fldCharType="end"/>
        </w:r>
      </w:hyperlink>
    </w:p>
    <w:p w14:paraId="4A84E1E1" w14:textId="2FFD0EC1" w:rsidR="00541226" w:rsidRPr="00EA4796" w:rsidRDefault="00E365AC" w:rsidP="000B46F0">
      <w:pPr>
        <w:pStyle w:val="TM2"/>
        <w:bidi/>
        <w:rPr>
          <w:rFonts w:asciiTheme="minorHAnsi" w:eastAsiaTheme="minorEastAsia" w:hAnsiTheme="minorHAnsi" w:cstheme="minorBidi"/>
          <w:kern w:val="2"/>
          <w:lang w:val="en-US" w:eastAsia="en-US"/>
        </w:rPr>
      </w:pPr>
      <w:hyperlink w:anchor="_Toc144898378" w:history="1">
        <w:r w:rsidR="00541226" w:rsidRPr="00900F5F">
          <w:rPr>
            <w:rStyle w:val="Lienhypertexte"/>
            <w:rFonts w:ascii="Arial" w:eastAsia="Source Sans Pro" w:hAnsi="Arial" w:cs="Arial" w:hint="cs"/>
            <w:rtl/>
            <w:lang w:eastAsia="ar" w:bidi="ar-MA"/>
          </w:rPr>
          <w:t>إخلاء</w:t>
        </w:r>
        <w:r w:rsidR="00541226" w:rsidRPr="00900F5F">
          <w:rPr>
            <w:rStyle w:val="Lienhypertexte"/>
            <w:rFonts w:ascii="Source Sans Pro" w:eastAsia="Source Sans Pro" w:hAnsi="Source Sans Pro" w:cs="Source Sans Pro"/>
            <w:rtl/>
            <w:lang w:eastAsia="ar" w:bidi="ar-MA"/>
          </w:rPr>
          <w:t xml:space="preserve"> </w:t>
        </w:r>
        <w:r w:rsidR="00541226" w:rsidRPr="00900F5F">
          <w:rPr>
            <w:rStyle w:val="Lienhypertexte"/>
            <w:rFonts w:ascii="Arial" w:eastAsia="Source Sans Pro" w:hAnsi="Arial" w:cs="Arial" w:hint="cs"/>
            <w:rtl/>
            <w:lang w:eastAsia="ar" w:bidi="ar-MA"/>
          </w:rPr>
          <w:t>المسؤولية</w:t>
        </w:r>
        <w:r w:rsidR="00541226">
          <w:rPr>
            <w:webHidden/>
          </w:rPr>
          <w:tab/>
        </w:r>
        <w:r w:rsidR="00541226">
          <w:rPr>
            <w:webHidden/>
          </w:rPr>
          <w:fldChar w:fldCharType="begin"/>
        </w:r>
        <w:r w:rsidR="00541226">
          <w:rPr>
            <w:webHidden/>
          </w:rPr>
          <w:instrText xml:space="preserve"> PAGEREF _Toc144898378 \h </w:instrText>
        </w:r>
        <w:r w:rsidR="00541226">
          <w:rPr>
            <w:webHidden/>
          </w:rPr>
        </w:r>
        <w:r w:rsidR="00541226">
          <w:rPr>
            <w:webHidden/>
          </w:rPr>
          <w:fldChar w:fldCharType="separate"/>
        </w:r>
        <w:r w:rsidR="00541226">
          <w:rPr>
            <w:webHidden/>
          </w:rPr>
          <w:t>15</w:t>
        </w:r>
        <w:r w:rsidR="00541226">
          <w:rPr>
            <w:webHidden/>
          </w:rPr>
          <w:fldChar w:fldCharType="end"/>
        </w:r>
      </w:hyperlink>
    </w:p>
    <w:p w14:paraId="411BC8EF" w14:textId="66DA5206" w:rsidR="00F43AB7" w:rsidRDefault="00F43AB7" w:rsidP="05CD099D">
      <w:pPr>
        <w:pStyle w:val="TM2"/>
        <w:tabs>
          <w:tab w:val="right" w:leader="dot" w:pos="9015"/>
        </w:tabs>
        <w:bidi/>
        <w:rPr>
          <w:rFonts w:asciiTheme="minorHAnsi" w:eastAsiaTheme="minorEastAsia" w:hAnsiTheme="minorHAnsi" w:cstheme="minorBidi"/>
          <w:lang w:val="fr-FR" w:eastAsia="fr-FR"/>
        </w:rPr>
      </w:pPr>
      <w:r>
        <w:rPr>
          <w:rtl/>
          <w:lang w:eastAsia="ar" w:bidi="ar-MA"/>
        </w:rPr>
        <w:fldChar w:fldCharType="end"/>
      </w:r>
    </w:p>
    <w:p w14:paraId="0B01530C" w14:textId="419DD49D" w:rsidR="005D3539" w:rsidRPr="00D24B9F" w:rsidRDefault="005D3539" w:rsidP="007829FC">
      <w:pPr>
        <w:bidi/>
        <w:spacing w:after="0" w:line="240" w:lineRule="auto"/>
        <w:rPr>
          <w:rFonts w:ascii="Source Sans Pro" w:hAnsi="Source Sans Pro"/>
        </w:rPr>
      </w:pPr>
    </w:p>
    <w:p w14:paraId="4CDB9A3F" w14:textId="77777777" w:rsidR="007A6CC9" w:rsidRPr="00D24B9F" w:rsidRDefault="007A6CC9" w:rsidP="007829FC">
      <w:pPr>
        <w:bidi/>
        <w:spacing w:after="0" w:line="240" w:lineRule="auto"/>
        <w:rPr>
          <w:rFonts w:ascii="Source Sans Pro" w:hAnsi="Source Sans Pro"/>
          <w:lang w:eastAsia="en-US"/>
        </w:rPr>
      </w:pPr>
    </w:p>
    <w:p w14:paraId="1FB94725" w14:textId="1EFBD272" w:rsidR="007A6CC9" w:rsidRPr="00D24B9F" w:rsidRDefault="007A6CC9" w:rsidP="007829FC">
      <w:pPr>
        <w:bidi/>
        <w:spacing w:after="0" w:line="240" w:lineRule="auto"/>
        <w:rPr>
          <w:rFonts w:ascii="Source Sans Pro" w:hAnsi="Source Sans Pro"/>
          <w:lang w:eastAsia="en-US"/>
        </w:rPr>
      </w:pPr>
    </w:p>
    <w:p w14:paraId="3DC51224" w14:textId="22B99807" w:rsidR="006572AC" w:rsidRPr="00D24B9F" w:rsidRDefault="006572AC" w:rsidP="007829FC">
      <w:pPr>
        <w:bidi/>
        <w:spacing w:after="0" w:line="240" w:lineRule="auto"/>
        <w:rPr>
          <w:rFonts w:ascii="Source Sans Pro" w:hAnsi="Source Sans Pro"/>
          <w:lang w:eastAsia="en-US"/>
        </w:rPr>
      </w:pPr>
    </w:p>
    <w:p w14:paraId="450A0D26" w14:textId="79DFD087" w:rsidR="006572AC" w:rsidRDefault="006572AC" w:rsidP="007829FC">
      <w:pPr>
        <w:bidi/>
        <w:spacing w:after="0" w:line="240" w:lineRule="auto"/>
        <w:rPr>
          <w:rFonts w:ascii="Source Sans Pro" w:hAnsi="Source Sans Pro"/>
          <w:lang w:eastAsia="en-US"/>
        </w:rPr>
      </w:pPr>
    </w:p>
    <w:p w14:paraId="1A4FB345" w14:textId="7E9D2B04" w:rsidR="00D24B9F" w:rsidRDefault="00D24B9F" w:rsidP="007829FC">
      <w:pPr>
        <w:bidi/>
        <w:spacing w:after="0" w:line="240" w:lineRule="auto"/>
        <w:rPr>
          <w:rFonts w:ascii="Source Sans Pro" w:hAnsi="Source Sans Pro"/>
          <w:lang w:eastAsia="en-US"/>
        </w:rPr>
      </w:pPr>
    </w:p>
    <w:p w14:paraId="6E882732" w14:textId="605AE046" w:rsidR="00F43AB7" w:rsidRDefault="00F43AB7">
      <w:pPr>
        <w:bidi/>
        <w:spacing w:after="0" w:line="240" w:lineRule="auto"/>
        <w:rPr>
          <w:rFonts w:ascii="Source Sans Pro" w:hAnsi="Source Sans Pro"/>
          <w:lang w:eastAsia="en-US"/>
        </w:rPr>
      </w:pPr>
      <w:r>
        <w:rPr>
          <w:rFonts w:ascii="Source Sans Pro" w:eastAsia="Source Sans Pro" w:hAnsi="Source Sans Pro" w:cs="Source Sans Pro"/>
          <w:rtl/>
          <w:lang w:eastAsia="ar" w:bidi="ar-MA"/>
        </w:rPr>
        <w:br w:type="page"/>
      </w:r>
    </w:p>
    <w:p w14:paraId="4152074E" w14:textId="77777777" w:rsidR="006572AC" w:rsidRPr="00D24B9F" w:rsidRDefault="006572AC" w:rsidP="007829FC">
      <w:pPr>
        <w:bidi/>
        <w:spacing w:after="0" w:line="240" w:lineRule="auto"/>
        <w:rPr>
          <w:rFonts w:ascii="Source Sans Pro" w:hAnsi="Source Sans Pro"/>
          <w:lang w:eastAsia="en-US"/>
        </w:rPr>
      </w:pPr>
    </w:p>
    <w:p w14:paraId="511C0BB7" w14:textId="73958593" w:rsidR="00B65013" w:rsidRPr="00D24B9F" w:rsidRDefault="00E2058C" w:rsidP="00C85713">
      <w:pPr>
        <w:pStyle w:val="Titre1"/>
        <w:numPr>
          <w:ilvl w:val="0"/>
          <w:numId w:val="59"/>
        </w:numPr>
        <w:bidi/>
        <w:spacing w:before="0" w:line="240" w:lineRule="auto"/>
        <w:rPr>
          <w:rFonts w:ascii="Source Sans Pro" w:hAnsi="Source Sans Pro"/>
          <w:color w:val="FFFFFF"/>
        </w:rPr>
      </w:pPr>
      <w:bookmarkStart w:id="1" w:name="_Toc144898357"/>
      <w:r w:rsidRPr="00D24B9F">
        <w:rPr>
          <w:rFonts w:ascii="Source Sans Pro" w:eastAsia="Source Sans Pro" w:hAnsi="Source Sans Pro" w:cs="Source Sans Pro"/>
          <w:noProof/>
          <w:color w:val="FFFFFF"/>
          <w:rtl/>
          <w:lang w:val="fr-FR" w:eastAsia="fr-FR"/>
        </w:rPr>
        <w:drawing>
          <wp:anchor distT="0" distB="0" distL="114300" distR="114300" simplePos="0" relativeHeight="251683328" behindDoc="1" locked="0" layoutInCell="1" allowOverlap="1" wp14:anchorId="62034F64" wp14:editId="12FA93FD">
            <wp:simplePos x="0" y="0"/>
            <wp:positionH relativeFrom="column">
              <wp:posOffset>-114935</wp:posOffset>
            </wp:positionH>
            <wp:positionV relativeFrom="paragraph">
              <wp:posOffset>-36195</wp:posOffset>
            </wp:positionV>
            <wp:extent cx="4895850" cy="300990"/>
            <wp:effectExtent l="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4B529DA7" w:rsidRPr="00D24B9F">
        <w:rPr>
          <w:rFonts w:ascii="Source Sans Pro" w:eastAsia="Source Sans Pro" w:hAnsi="Source Sans Pro"/>
          <w:color w:val="FFFFFF"/>
          <w:rtl/>
          <w:lang w:eastAsia="ar" w:bidi="ar-MA"/>
        </w:rPr>
        <w:t xml:space="preserve"> نظرة عامة على دراسة الحالة</w:t>
      </w:r>
      <w:bookmarkEnd w:id="1"/>
    </w:p>
    <w:p w14:paraId="086E5D9A" w14:textId="77777777" w:rsidR="00F672FF" w:rsidRPr="00C85713" w:rsidRDefault="00F672FF" w:rsidP="007829FC">
      <w:pPr>
        <w:tabs>
          <w:tab w:val="left" w:pos="2863"/>
        </w:tabs>
        <w:bidi/>
        <w:spacing w:after="0" w:line="240" w:lineRule="auto"/>
        <w:jc w:val="both"/>
        <w:rPr>
          <w:rFonts w:ascii="Source Sans Pro" w:hAnsi="Source Sans Pro" w:cstheme="majorHAnsi"/>
          <w:lang w:val="en-CA"/>
        </w:rPr>
      </w:pPr>
    </w:p>
    <w:p w14:paraId="3AEC0F0B" w14:textId="71D72D1D" w:rsidR="00177E0C" w:rsidRPr="00177E0C" w:rsidRDefault="00177E0C" w:rsidP="009A7857">
      <w:pPr>
        <w:pStyle w:val="Titre2"/>
        <w:bidi/>
        <w:spacing w:before="0" w:line="240" w:lineRule="auto"/>
        <w:rPr>
          <w:rFonts w:ascii="Source Sans Pro" w:hAnsi="Source Sans Pro"/>
          <w:color w:val="FFFFFF" w:themeColor="background1"/>
          <w:lang w:val="en-US"/>
        </w:rPr>
      </w:pPr>
      <w:bookmarkStart w:id="2" w:name="_Toc144898358"/>
      <w:r w:rsidRPr="00177E0C">
        <w:rPr>
          <w:rFonts w:ascii="Source Sans Pro" w:eastAsia="Source Sans Pro" w:hAnsi="Source Sans Pro" w:cs="Source Sans Pro"/>
          <w:noProof/>
          <w:color w:val="FFFFFF" w:themeColor="background1"/>
          <w:rtl/>
          <w:lang w:val="fr-FR" w:eastAsia="fr-FR"/>
        </w:rPr>
        <w:drawing>
          <wp:anchor distT="0" distB="0" distL="114300" distR="114300" simplePos="0" relativeHeight="251697664" behindDoc="1" locked="0" layoutInCell="1" allowOverlap="1" wp14:anchorId="0D09F05E" wp14:editId="5156F1AE">
            <wp:simplePos x="0" y="0"/>
            <wp:positionH relativeFrom="column">
              <wp:posOffset>0</wp:posOffset>
            </wp:positionH>
            <wp:positionV relativeFrom="paragraph">
              <wp:posOffset>0</wp:posOffset>
            </wp:positionV>
            <wp:extent cx="4090670" cy="327660"/>
            <wp:effectExtent l="0" t="0" r="0" b="0"/>
            <wp:wrapNone/>
            <wp:docPr id="5735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C85713">
        <w:rPr>
          <w:rFonts w:ascii="Source Sans Pro" w:eastAsia="Source Sans Pro" w:hAnsi="Source Sans Pro" w:cs="Source Sans Pro" w:hint="cs"/>
          <w:noProof/>
          <w:color w:val="FFFFFF" w:themeColor="background1"/>
          <w:rtl/>
          <w:lang w:eastAsia="ar" w:bidi="ar-MA"/>
        </w:rPr>
        <w:t xml:space="preserve">                                                         </w:t>
      </w:r>
      <w:r w:rsidR="009A7857" w:rsidRPr="00074D52">
        <w:rPr>
          <w:rFonts w:ascii="Source Sans Pro" w:hAnsi="Source Sans Pro"/>
          <w:color w:val="FFFFFF" w:themeColor="background1"/>
          <w:rtl/>
          <w:lang w:bidi="ar-MA"/>
        </w:rPr>
        <w:t>1</w:t>
      </w:r>
      <w:r w:rsidR="009A7857">
        <w:rPr>
          <w:rFonts w:ascii="Source Sans Pro" w:eastAsia="Source Sans Pro" w:hAnsi="Source Sans Pro"/>
          <w:noProof/>
          <w:color w:val="FFFFFF" w:themeColor="background1"/>
          <w:rtl/>
          <w:lang w:eastAsia="ar" w:bidi="ar-MA"/>
        </w:rPr>
        <w:t>.</w:t>
      </w:r>
      <w:r w:rsidR="009A7857" w:rsidRPr="00074D52">
        <w:rPr>
          <w:rFonts w:ascii="Source Sans Pro" w:hAnsi="Source Sans Pro"/>
          <w:color w:val="FFFFFF" w:themeColor="background1"/>
          <w:rtl/>
          <w:lang w:bidi="ar-MA"/>
        </w:rPr>
        <w:t>1</w:t>
      </w:r>
      <w:r w:rsidRPr="00177E0C">
        <w:rPr>
          <w:rFonts w:ascii="Source Sans Pro" w:eastAsia="Source Sans Pro" w:hAnsi="Source Sans Pro" w:cs="Source Sans Pro"/>
          <w:noProof/>
          <w:color w:val="FFFFFF" w:themeColor="background1"/>
          <w:rtl/>
          <w:lang w:eastAsia="ar" w:bidi="ar-MA"/>
        </w:rPr>
        <w:t xml:space="preserve"> </w:t>
      </w:r>
      <w:r w:rsidRPr="00177E0C">
        <w:rPr>
          <w:rFonts w:ascii="Source Sans Pro" w:eastAsia="Source Sans Pro" w:hAnsi="Source Sans Pro"/>
          <w:noProof/>
          <w:color w:val="FFFFFF" w:themeColor="background1"/>
          <w:rtl/>
          <w:lang w:eastAsia="ar" w:bidi="ar-MA"/>
        </w:rPr>
        <w:t>مقدمة</w:t>
      </w:r>
      <w:bookmarkEnd w:id="2"/>
    </w:p>
    <w:p w14:paraId="5190BE91" w14:textId="438E414E" w:rsidR="00177E0C" w:rsidRDefault="00C85713" w:rsidP="007829FC">
      <w:pPr>
        <w:tabs>
          <w:tab w:val="left" w:pos="2863"/>
        </w:tabs>
        <w:bidi/>
        <w:spacing w:after="0" w:line="240" w:lineRule="auto"/>
        <w:jc w:val="both"/>
        <w:rPr>
          <w:rFonts w:ascii="Source Sans Pro" w:hAnsi="Source Sans Pro" w:cstheme="majorHAnsi"/>
          <w:lang w:val="en-US"/>
        </w:rPr>
      </w:pPr>
      <w:r>
        <w:rPr>
          <w:rFonts w:ascii="Source Sans Pro" w:hAnsi="Source Sans Pro" w:cstheme="majorHAnsi" w:hint="cs"/>
          <w:rtl/>
          <w:lang w:val="en-US"/>
        </w:rPr>
        <w:t xml:space="preserve">               </w:t>
      </w:r>
    </w:p>
    <w:p w14:paraId="40B355B6" w14:textId="77777777" w:rsidR="00177E0C" w:rsidRPr="00196F0F" w:rsidRDefault="00177E0C" w:rsidP="007829FC">
      <w:pPr>
        <w:tabs>
          <w:tab w:val="left" w:pos="2863"/>
        </w:tabs>
        <w:bidi/>
        <w:spacing w:after="0" w:line="240" w:lineRule="auto"/>
        <w:jc w:val="both"/>
        <w:rPr>
          <w:rFonts w:ascii="Source Sans Pro" w:hAnsi="Source Sans Pro" w:cstheme="majorHAnsi"/>
          <w:lang w:val="en-US"/>
        </w:rPr>
      </w:pPr>
    </w:p>
    <w:p w14:paraId="395A9AFB" w14:textId="66EA945D" w:rsidR="007B55E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تُعدُّ فاشيات وأوبئة الأمراض الـمُعْدِية وغير المُعْدية</w:t>
      </w:r>
      <w:r w:rsidRPr="00196F0F">
        <w:rPr>
          <w:rFonts w:ascii="Source Sans Pro" w:eastAsia="Source Sans Pro" w:hAnsi="Source Sans Pro" w:cs="Source Sans Pro"/>
          <w:lang w:val="en-US" w:eastAsia="ar" w:bidi="en-US"/>
        </w:rPr>
        <w:t>‬</w:t>
      </w:r>
      <w:r w:rsidRPr="00196F0F">
        <w:rPr>
          <w:rFonts w:ascii="Source Sans Pro" w:eastAsia="Source Sans Pro" w:hAnsi="Source Sans Pro" w:cs="Times New Roman"/>
          <w:rtl/>
          <w:lang w:eastAsia="ar" w:bidi="ar-MA"/>
        </w:rPr>
        <w:t xml:space="preserve"> من الأحداث الشائعة في جميع أرجاء العالم، وقد تُعزى إلى تسمم غذائي في مراكز رعاية الأطفال أو فاشية فيروس تنفسي في مراكز الرعاية المنزلية</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وفي معظم البلدان، ترفع الفاشية درجة التأهب، ويشارك أخصائيو الوبائيات، ومسؤولو الصحة العامة، وعلماء الأحياء، وعلماء الاجتماع، وخبراء الاتصالات، والس</w:t>
      </w:r>
      <w:r w:rsidR="009A7857">
        <w:rPr>
          <w:rFonts w:ascii="Source Sans Pro" w:eastAsia="Source Sans Pro" w:hAnsi="Source Sans Pro" w:cs="Times New Roman" w:hint="cs"/>
          <w:rtl/>
          <w:lang w:eastAsia="ar" w:bidi="ar-MA"/>
        </w:rPr>
        <w:t>ّ</w:t>
      </w:r>
      <w:r w:rsidRPr="00196F0F">
        <w:rPr>
          <w:rFonts w:ascii="Source Sans Pro" w:eastAsia="Source Sans Pro" w:hAnsi="Source Sans Pro" w:cs="Times New Roman"/>
          <w:rtl/>
          <w:lang w:eastAsia="ar" w:bidi="ar-MA"/>
        </w:rPr>
        <w:t>ُلطات الوطنية، عند الضرورة، في إجراء الاستقصاء، ودعم تنفيذ التدابير المناسبة والتواصل مع الجمهور لمكافحة الفاشية</w:t>
      </w:r>
      <w:r w:rsidRPr="00196F0F">
        <w:rPr>
          <w:rFonts w:ascii="Source Sans Pro" w:eastAsia="Source Sans Pro" w:hAnsi="Source Sans Pro" w:cs="Source Sans Pro"/>
          <w:rtl/>
          <w:lang w:eastAsia="ar" w:bidi="ar-MA"/>
        </w:rPr>
        <w:t xml:space="preserve">. </w:t>
      </w:r>
    </w:p>
    <w:p w14:paraId="4C8E5517" w14:textId="77777777" w:rsidR="007B55EF" w:rsidRPr="00196F0F" w:rsidRDefault="007B55EF" w:rsidP="007829FC">
      <w:pPr>
        <w:tabs>
          <w:tab w:val="left" w:pos="2863"/>
        </w:tabs>
        <w:bidi/>
        <w:spacing w:after="0" w:line="240" w:lineRule="auto"/>
        <w:jc w:val="both"/>
        <w:rPr>
          <w:rFonts w:ascii="Source Sans Pro" w:hAnsi="Source Sans Pro"/>
          <w:lang w:val="en-US"/>
        </w:rPr>
      </w:pPr>
    </w:p>
    <w:p w14:paraId="3688E0A1" w14:textId="02C925A4" w:rsidR="00D24B9F" w:rsidRPr="00196F0F" w:rsidRDefault="00D24B9F" w:rsidP="009A7857">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وفي الأماكن النائية، غالبًا ما يتولى الطبيب أو الممرضة وحدهما تقديم التدبير العلاجي للمرضى، وإمدادات الدواء، وتقارير الترصُّد، بالإضافة إلى إدارة الفاشية حال حدوثها</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وفي تلك الأماكن، سينضم أخصائي وبائيات ميداني إلى فِرَق الاستجابة السريعة</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وسننظر بعين الاعتبار إلى الأماكن النائية نظرًا لأنها تمثل بعض الخصائص الفريدة مثل</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 xml:space="preserve">الافتقار المتكرر إلى القدرة على إجراء الاستقصاء الإشعاعي والمختبري، وصعوبات في تأكيد التواريخ </w:t>
      </w:r>
      <w:r w:rsidRPr="00196F0F">
        <w:rPr>
          <w:rFonts w:ascii="Source Sans Pro" w:eastAsia="Source Sans Pro" w:hAnsi="Source Sans Pro" w:cs="Source Sans Pro"/>
          <w:rtl/>
          <w:lang w:eastAsia="ar" w:bidi="ar-MA"/>
        </w:rPr>
        <w:t>(</w:t>
      </w:r>
      <w:r w:rsidRPr="00196F0F">
        <w:rPr>
          <w:rFonts w:ascii="Source Sans Pro" w:eastAsia="Source Sans Pro" w:hAnsi="Source Sans Pro" w:cs="Times New Roman"/>
          <w:rtl/>
          <w:lang w:eastAsia="ar" w:bidi="ar-MA"/>
        </w:rPr>
        <w:t>بداية وقوع الحدث، بداية ظهور المرض</w:t>
      </w:r>
      <w:r w:rsidRPr="00196F0F">
        <w:rPr>
          <w:rFonts w:ascii="Source Sans Pro" w:eastAsia="Source Sans Pro" w:hAnsi="Source Sans Pro" w:cs="Source Sans Pro"/>
          <w:rtl/>
          <w:lang w:eastAsia="ar" w:bidi="ar-MA"/>
        </w:rPr>
        <w:t>)</w:t>
      </w:r>
      <w:r w:rsidRPr="00196F0F">
        <w:rPr>
          <w:rFonts w:ascii="Source Sans Pro" w:eastAsia="Source Sans Pro" w:hAnsi="Source Sans Pro" w:cs="Times New Roman"/>
          <w:rtl/>
          <w:lang w:eastAsia="ar" w:bidi="ar-MA"/>
        </w:rPr>
        <w:t>، والحصول على بيانات دقيقة، بالإضافة إلى وجود تحيزات في التحقق من عدد المرضى نتيجة التفاوت في الحصول على خدمات الرعاية الصحية بسبب المسافة أو تكلفة الخدمات، والتباطؤ من جانب السلطات</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وينبغي أن تؤخذ جميع هذه العوامل في الاعتبار قبل تنفيذ أنشطة الاستقصاء و</w:t>
      </w:r>
      <w:r w:rsidR="009A7857">
        <w:rPr>
          <w:rFonts w:ascii="Source Sans Pro" w:eastAsia="Source Sans Pro" w:hAnsi="Source Sans Pro" w:cs="Times New Roman" w:hint="cs"/>
          <w:rtl/>
          <w:lang w:eastAsia="ar" w:bidi="ar-MA"/>
        </w:rPr>
        <w:t xml:space="preserve">في </w:t>
      </w:r>
      <w:r w:rsidRPr="00196F0F">
        <w:rPr>
          <w:rFonts w:ascii="Source Sans Pro" w:eastAsia="Source Sans Pro" w:hAnsi="Source Sans Pro" w:cs="Times New Roman"/>
          <w:rtl/>
          <w:lang w:eastAsia="ar" w:bidi="ar-MA"/>
        </w:rPr>
        <w:t>أثنا</w:t>
      </w:r>
      <w:r w:rsidR="009A7857">
        <w:rPr>
          <w:rFonts w:ascii="Source Sans Pro" w:eastAsia="Source Sans Pro" w:hAnsi="Source Sans Pro" w:cs="Times New Roman" w:hint="cs"/>
          <w:rtl/>
          <w:lang w:eastAsia="ar" w:bidi="ar-MA"/>
        </w:rPr>
        <w:t>ئ</w:t>
      </w:r>
      <w:r w:rsidRPr="00196F0F">
        <w:rPr>
          <w:rFonts w:ascii="Source Sans Pro" w:eastAsia="Source Sans Pro" w:hAnsi="Source Sans Pro" w:cs="Times New Roman"/>
          <w:rtl/>
          <w:lang w:eastAsia="ar" w:bidi="ar-MA"/>
        </w:rPr>
        <w:t>ها</w:t>
      </w:r>
      <w:r w:rsidRPr="00196F0F">
        <w:rPr>
          <w:rFonts w:ascii="Source Sans Pro" w:eastAsia="Source Sans Pro" w:hAnsi="Source Sans Pro" w:cs="Source Sans Pro"/>
          <w:rtl/>
          <w:lang w:eastAsia="ar" w:bidi="ar-MA"/>
        </w:rPr>
        <w:t xml:space="preserve">. </w:t>
      </w:r>
    </w:p>
    <w:p w14:paraId="31FD1865" w14:textId="77777777" w:rsidR="00B46E05" w:rsidRPr="00196F0F" w:rsidRDefault="00B46E05" w:rsidP="007829FC">
      <w:pPr>
        <w:tabs>
          <w:tab w:val="left" w:pos="2863"/>
        </w:tabs>
        <w:bidi/>
        <w:spacing w:after="0" w:line="240" w:lineRule="auto"/>
        <w:jc w:val="both"/>
        <w:rPr>
          <w:rFonts w:ascii="Source Sans Pro" w:hAnsi="Source Sans Pro"/>
          <w:lang w:val="en-US"/>
        </w:rPr>
      </w:pPr>
    </w:p>
    <w:p w14:paraId="718510D1" w14:textId="1D3DD083" w:rsidR="00D24B9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وفي دراسة الحالة التي نحن بصددها، حاولنا أن ندرج بعض العناصر لتجسيد الضغط، وعدم الدقة، والصعوبات في الحصول على البيانات الصحيحة، بحيث نحاكي التحديات التي يواجهها أخصائيو الوبائيات بالفعل في الميدان، ولتسليط الضوء على أهم تحد</w:t>
      </w:r>
      <w:r w:rsidR="009A7857">
        <w:rPr>
          <w:rFonts w:ascii="Source Sans Pro" w:eastAsia="Source Sans Pro" w:hAnsi="Source Sans Pro" w:cs="Times New Roman" w:hint="cs"/>
          <w:rtl/>
          <w:lang w:eastAsia="ar" w:bidi="ar-MA"/>
        </w:rPr>
        <w:t>ّ</w:t>
      </w:r>
      <w:r w:rsidRPr="00196F0F">
        <w:rPr>
          <w:rFonts w:ascii="Source Sans Pro" w:eastAsia="Source Sans Pro" w:hAnsi="Source Sans Pro" w:cs="Times New Roman"/>
          <w:rtl/>
          <w:lang w:eastAsia="ar" w:bidi="ar-MA"/>
        </w:rPr>
        <w:t>ٍ، ألا وهو</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استخلاص النتيجة من بيانات ضعيفة وقليلة للاسترشاد بها في توجيه التدابير الأولية للمكافحة</w:t>
      </w:r>
      <w:r w:rsidRPr="00196F0F">
        <w:rPr>
          <w:rFonts w:ascii="Source Sans Pro" w:eastAsia="Source Sans Pro" w:hAnsi="Source Sans Pro" w:cs="Source Sans Pro"/>
          <w:rtl/>
          <w:lang w:eastAsia="ar" w:bidi="ar-MA"/>
        </w:rPr>
        <w:t xml:space="preserve">. </w:t>
      </w:r>
    </w:p>
    <w:p w14:paraId="3B45AF79" w14:textId="77777777" w:rsidR="00AA2CD9" w:rsidRPr="00196F0F" w:rsidRDefault="00AA2CD9" w:rsidP="007829FC">
      <w:pPr>
        <w:tabs>
          <w:tab w:val="left" w:pos="2863"/>
        </w:tabs>
        <w:bidi/>
        <w:spacing w:after="0" w:line="240" w:lineRule="auto"/>
        <w:jc w:val="both"/>
        <w:rPr>
          <w:rFonts w:ascii="Source Sans Pro" w:hAnsi="Source Sans Pro"/>
          <w:lang w:val="en-US"/>
        </w:rPr>
      </w:pPr>
    </w:p>
    <w:p w14:paraId="18E319F7" w14:textId="77777777" w:rsidR="00D24B9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وقد صُممت دراسة الحالة هذه لمساعدة أخصائي الوبائيات الميداني، ومسؤول الترصُّد، أو حتى الطبيب أو الممرضة الذين يتولون التنبيه بشأن الفاشية لفهم خطوات الاستقصاء، والأساس المنطقي لكل خطوة والهدف منها، وأهمية تلك الخطوات الأولية في تحديد مصدر الفاشية لاحقًا، ومكافحتها في الأيام أو الأسابيع الأولى من بدايتها قبل أن تستفحل</w:t>
      </w:r>
      <w:r w:rsidRPr="00196F0F">
        <w:rPr>
          <w:rFonts w:ascii="Source Sans Pro" w:eastAsia="Source Sans Pro" w:hAnsi="Source Sans Pro" w:cs="Source Sans Pro"/>
          <w:rtl/>
          <w:lang w:eastAsia="ar" w:bidi="ar-MA"/>
        </w:rPr>
        <w:t xml:space="preserve">. </w:t>
      </w:r>
    </w:p>
    <w:p w14:paraId="3B8FC953" w14:textId="77777777" w:rsidR="00B46E05" w:rsidRPr="00196F0F" w:rsidRDefault="00B46E05" w:rsidP="007829FC">
      <w:pPr>
        <w:bidi/>
        <w:spacing w:after="0" w:line="240" w:lineRule="auto"/>
        <w:rPr>
          <w:rFonts w:ascii="Source Sans Pro" w:hAnsi="Source Sans Pro"/>
          <w:lang w:val="en-US"/>
        </w:rPr>
      </w:pPr>
    </w:p>
    <w:p w14:paraId="64235C10" w14:textId="141E0190" w:rsidR="00B46E05" w:rsidRPr="00BB0DCE" w:rsidRDefault="00B46E05" w:rsidP="007829FC">
      <w:pPr>
        <w:tabs>
          <w:tab w:val="left" w:pos="2863"/>
        </w:tabs>
        <w:bidi/>
        <w:spacing w:after="0" w:line="240" w:lineRule="auto"/>
        <w:jc w:val="both"/>
        <w:rPr>
          <w:rFonts w:ascii="Source Sans Pro" w:hAnsi="Source Sans Pro"/>
          <w:i/>
          <w:iCs/>
          <w:lang w:val="en-US"/>
        </w:rPr>
      </w:pPr>
      <w:r w:rsidRPr="00BB0DCE">
        <w:rPr>
          <w:rFonts w:ascii="Source Sans Pro" w:eastAsia="Source Sans Pro" w:hAnsi="Source Sans Pro" w:cs="Times New Roman"/>
          <w:i/>
          <w:iCs/>
          <w:rtl/>
          <w:lang w:eastAsia="ar" w:bidi="ar-MA"/>
        </w:rPr>
        <w:t>ملاحظة</w:t>
      </w:r>
      <w:r w:rsidRPr="00BB0DCE">
        <w:rPr>
          <w:rFonts w:ascii="Source Sans Pro" w:eastAsia="Source Sans Pro" w:hAnsi="Source Sans Pro" w:cs="Source Sans Pro"/>
          <w:i/>
          <w:iCs/>
          <w:rtl/>
          <w:lang w:eastAsia="ar" w:bidi="ar-MA"/>
        </w:rPr>
        <w:t xml:space="preserve">: </w:t>
      </w:r>
      <w:r w:rsidRPr="00BB0DCE">
        <w:rPr>
          <w:rFonts w:ascii="Source Sans Pro" w:eastAsia="Source Sans Pro" w:hAnsi="Source Sans Pro" w:cs="Times New Roman"/>
          <w:i/>
          <w:iCs/>
          <w:rtl/>
          <w:lang w:eastAsia="ar" w:bidi="ar-MA"/>
        </w:rPr>
        <w:t>تستند دراسة الحالة هذه إلى موقف حقيقي</w:t>
      </w:r>
      <w:r w:rsidRPr="00BB0DCE">
        <w:rPr>
          <w:rFonts w:ascii="Source Sans Pro" w:eastAsia="Source Sans Pro" w:hAnsi="Source Sans Pro" w:cs="Source Sans Pro"/>
          <w:i/>
          <w:iCs/>
          <w:rtl/>
          <w:lang w:eastAsia="ar" w:bidi="ar-MA"/>
        </w:rPr>
        <w:t>.</w:t>
      </w:r>
    </w:p>
    <w:p w14:paraId="44DBA088" w14:textId="77777777" w:rsidR="00FD2647" w:rsidRPr="00B46E05" w:rsidRDefault="00FD2647" w:rsidP="007829FC">
      <w:pPr>
        <w:tabs>
          <w:tab w:val="left" w:pos="2863"/>
        </w:tabs>
        <w:bidi/>
        <w:spacing w:after="0" w:line="240" w:lineRule="auto"/>
        <w:jc w:val="both"/>
        <w:rPr>
          <w:rFonts w:ascii="Source Sans Pro" w:hAnsi="Source Sans Pro" w:cstheme="majorHAnsi"/>
          <w:bCs/>
          <w:i/>
          <w:iCs/>
          <w:lang w:val="en-US"/>
        </w:rPr>
      </w:pPr>
    </w:p>
    <w:p w14:paraId="38065F72" w14:textId="41075B2F" w:rsidR="00D24B9F" w:rsidRDefault="00D24B9F" w:rsidP="007829FC">
      <w:pPr>
        <w:pStyle w:val="Titre2"/>
        <w:bidi/>
        <w:spacing w:before="0" w:line="240" w:lineRule="auto"/>
        <w:rPr>
          <w:rFonts w:ascii="Source Sans Pro" w:hAnsi="Source Sans Pro"/>
          <w:lang w:val="en-US"/>
        </w:rPr>
      </w:pPr>
    </w:p>
    <w:p w14:paraId="1A15E5C4" w14:textId="44FB3C45" w:rsidR="00B46E05" w:rsidRPr="00177E0C" w:rsidRDefault="00177E0C" w:rsidP="00B86910">
      <w:pPr>
        <w:pStyle w:val="Titre2"/>
        <w:bidi/>
        <w:spacing w:before="0" w:line="240" w:lineRule="auto"/>
        <w:rPr>
          <w:rFonts w:ascii="Source Sans Pro" w:hAnsi="Source Sans Pro"/>
          <w:color w:val="FFFFFF" w:themeColor="background1"/>
          <w:lang w:val="en-US"/>
        </w:rPr>
      </w:pPr>
      <w:bookmarkStart w:id="3" w:name="_Toc144898359"/>
      <w:r w:rsidRPr="00177E0C">
        <w:rPr>
          <w:rFonts w:ascii="Source Sans Pro" w:eastAsia="Source Sans Pro" w:hAnsi="Source Sans Pro" w:cs="Source Sans Pro"/>
          <w:noProof/>
          <w:color w:val="FFFFFF" w:themeColor="background1"/>
          <w:rtl/>
          <w:lang w:val="fr-FR" w:eastAsia="fr-FR"/>
        </w:rPr>
        <w:drawing>
          <wp:anchor distT="0" distB="0" distL="114300" distR="114300" simplePos="0" relativeHeight="251693568" behindDoc="1" locked="0" layoutInCell="1" allowOverlap="1" wp14:anchorId="3CD136F4" wp14:editId="496BE950">
            <wp:simplePos x="0" y="0"/>
            <wp:positionH relativeFrom="column">
              <wp:posOffset>0</wp:posOffset>
            </wp:positionH>
            <wp:positionV relativeFrom="paragraph">
              <wp:posOffset>0</wp:posOffset>
            </wp:positionV>
            <wp:extent cx="4090670" cy="327660"/>
            <wp:effectExtent l="0" t="0" r="0" b="0"/>
            <wp:wrapNone/>
            <wp:docPr id="5734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0E024B">
        <w:rPr>
          <w:rFonts w:ascii="Source Sans Pro" w:eastAsia="Source Sans Pro" w:hAnsi="Source Sans Pro" w:cs="Source Sans Pro" w:hint="cs"/>
          <w:noProof/>
          <w:color w:val="FFFFFF" w:themeColor="background1"/>
          <w:rtl/>
          <w:lang w:eastAsia="ar" w:bidi="ar-MA"/>
        </w:rPr>
        <w:t xml:space="preserve">                                                           </w:t>
      </w:r>
      <w:r w:rsidR="00E61351">
        <w:rPr>
          <w:rFonts w:ascii="Source Sans Pro" w:eastAsia="Source Sans Pro" w:hAnsi="Source Sans Pro"/>
          <w:noProof/>
          <w:color w:val="FFFFFF" w:themeColor="background1"/>
          <w:rtl/>
          <w:lang w:eastAsia="ar" w:bidi="ar-MA"/>
        </w:rPr>
        <w:t>2.1</w:t>
      </w:r>
      <w:r w:rsidRPr="00177E0C">
        <w:rPr>
          <w:rFonts w:ascii="Source Sans Pro" w:eastAsia="Source Sans Pro" w:hAnsi="Source Sans Pro"/>
          <w:noProof/>
          <w:color w:val="FFFFFF" w:themeColor="background1"/>
          <w:rtl/>
          <w:lang w:eastAsia="ar" w:bidi="ar-MA"/>
        </w:rPr>
        <w:t xml:space="preserve"> الهدف والغاية</w:t>
      </w:r>
      <w:bookmarkEnd w:id="3"/>
    </w:p>
    <w:p w14:paraId="42BD4A00" w14:textId="77777777" w:rsidR="00177E0C" w:rsidRDefault="00177E0C" w:rsidP="007829FC">
      <w:pPr>
        <w:bidi/>
        <w:spacing w:after="0" w:line="240" w:lineRule="auto"/>
        <w:jc w:val="both"/>
        <w:rPr>
          <w:rFonts w:ascii="Source Sans Pro" w:hAnsi="Source Sans Pro" w:cstheme="majorBidi"/>
          <w:lang w:val="en-US"/>
        </w:rPr>
      </w:pPr>
    </w:p>
    <w:p w14:paraId="67885BEC" w14:textId="7FF70665" w:rsidR="00D24B9F" w:rsidRPr="00196F0F" w:rsidRDefault="00D24B9F" w:rsidP="007829FC">
      <w:pPr>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أُعِدَّت دراسة الحالة هذه لتوضيح الخطوات المختلفة لاستقصاء الفاشية من مرحلة الإنذار حتى تنفيذ تدابير الصحة العامة لمكافحة الفاشية</w:t>
      </w:r>
      <w:r w:rsidRPr="00196F0F">
        <w:rPr>
          <w:rFonts w:ascii="Source Sans Pro" w:eastAsia="Source Sans Pro" w:hAnsi="Source Sans Pro" w:cs="Source Sans Pro"/>
          <w:rtl/>
          <w:lang w:eastAsia="ar" w:bidi="ar-MA"/>
        </w:rPr>
        <w:t>.</w:t>
      </w:r>
    </w:p>
    <w:p w14:paraId="753B5FD2" w14:textId="77777777" w:rsidR="00D24B9F" w:rsidRPr="00196F0F" w:rsidRDefault="00D24B9F" w:rsidP="007829FC">
      <w:pPr>
        <w:bidi/>
        <w:spacing w:after="0" w:line="240" w:lineRule="auto"/>
        <w:jc w:val="both"/>
        <w:rPr>
          <w:rFonts w:ascii="Source Sans Pro" w:hAnsi="Source Sans Pro"/>
          <w:lang w:val="en-US"/>
        </w:rPr>
      </w:pPr>
    </w:p>
    <w:p w14:paraId="01D7FB7F" w14:textId="2FEF9235" w:rsidR="00D24B9F" w:rsidRPr="00196F0F" w:rsidRDefault="00D24B9F" w:rsidP="007829FC">
      <w:pPr>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وتوجه هذه الدراسة إلى جميع أولئك الذين من المرجح أن ينفذوا استقصاء الفاشيات في الميدان، سواء كانوا يضطلعون بدور تنسيقي، أو بصفتهم أخصائي</w:t>
      </w:r>
      <w:r w:rsidR="009A7857">
        <w:rPr>
          <w:rFonts w:ascii="Source Sans Pro" w:eastAsia="Source Sans Pro" w:hAnsi="Source Sans Pro" w:cs="Times New Roman" w:hint="cs"/>
          <w:rtl/>
          <w:lang w:eastAsia="ar" w:bidi="ar-MA"/>
        </w:rPr>
        <w:t>ي</w:t>
      </w:r>
      <w:r w:rsidRPr="00196F0F">
        <w:rPr>
          <w:rFonts w:ascii="Source Sans Pro" w:eastAsia="Source Sans Pro" w:hAnsi="Source Sans Pro" w:cs="Times New Roman"/>
          <w:rtl/>
          <w:lang w:eastAsia="ar" w:bidi="ar-MA"/>
        </w:rPr>
        <w:t xml:space="preserve"> وبائيات، مثل عضو فريق الاستجابة السريعة، ومسؤول الترصُّد في الميدان، ومُقدم الرعاية في مركز الرعاية الصحية، وأخصائي الوبائيات الميداني، وزميل البرنامج الميداني للتدريب في مجال الوبائيات، وغيرهم</w:t>
      </w:r>
      <w:r w:rsidRPr="00196F0F">
        <w:rPr>
          <w:rFonts w:ascii="Source Sans Pro" w:eastAsia="Source Sans Pro" w:hAnsi="Source Sans Pro" w:cs="Source Sans Pro"/>
          <w:rtl/>
          <w:lang w:eastAsia="ar" w:bidi="ar-MA"/>
        </w:rPr>
        <w:t>.</w:t>
      </w:r>
    </w:p>
    <w:p w14:paraId="55D7E285" w14:textId="0E956411" w:rsidR="00D24B9F" w:rsidRDefault="00D24B9F" w:rsidP="007829FC">
      <w:pPr>
        <w:bidi/>
        <w:spacing w:after="0" w:line="240" w:lineRule="auto"/>
        <w:rPr>
          <w:rFonts w:ascii="Source Sans Pro" w:hAnsi="Source Sans Pro" w:cstheme="majorBidi"/>
          <w:b/>
          <w:bCs/>
          <w:lang w:val="en-US"/>
        </w:rPr>
      </w:pPr>
    </w:p>
    <w:p w14:paraId="142C8E8F" w14:textId="77777777" w:rsidR="00177E0C" w:rsidRDefault="00177E0C" w:rsidP="007829FC">
      <w:pPr>
        <w:bidi/>
        <w:spacing w:after="0" w:line="240" w:lineRule="auto"/>
        <w:rPr>
          <w:rFonts w:ascii="Source Sans Pro" w:hAnsi="Source Sans Pro" w:cstheme="majorBidi"/>
          <w:b/>
          <w:bCs/>
          <w:lang w:val="en-US"/>
        </w:rPr>
      </w:pPr>
    </w:p>
    <w:p w14:paraId="5619E8AD" w14:textId="16EB570C" w:rsidR="00D24B9F" w:rsidRPr="00177E0C" w:rsidRDefault="00177E0C" w:rsidP="00B86910">
      <w:pPr>
        <w:pStyle w:val="Titre2"/>
        <w:bidi/>
        <w:spacing w:before="0" w:line="240" w:lineRule="auto"/>
        <w:rPr>
          <w:rFonts w:ascii="Source Sans Pro" w:hAnsi="Source Sans Pro"/>
          <w:color w:val="FFFFFF" w:themeColor="background1"/>
        </w:rPr>
      </w:pPr>
      <w:bookmarkStart w:id="4" w:name="_Toc144898360"/>
      <w:r w:rsidRPr="00177E0C">
        <w:rPr>
          <w:rFonts w:ascii="Source Sans Pro" w:eastAsia="Source Sans Pro" w:hAnsi="Source Sans Pro" w:cs="Source Sans Pro"/>
          <w:noProof/>
          <w:color w:val="FFFFFF" w:themeColor="background1"/>
          <w:rtl/>
          <w:lang w:val="fr-FR" w:eastAsia="fr-FR"/>
        </w:rPr>
        <w:drawing>
          <wp:anchor distT="0" distB="0" distL="114300" distR="114300" simplePos="0" relativeHeight="251695616" behindDoc="1" locked="0" layoutInCell="1" allowOverlap="1" wp14:anchorId="0D81624C" wp14:editId="37A4BA27">
            <wp:simplePos x="0" y="0"/>
            <wp:positionH relativeFrom="column">
              <wp:posOffset>0</wp:posOffset>
            </wp:positionH>
            <wp:positionV relativeFrom="paragraph">
              <wp:posOffset>0</wp:posOffset>
            </wp:positionV>
            <wp:extent cx="4090670" cy="327660"/>
            <wp:effectExtent l="0" t="0" r="0" b="0"/>
            <wp:wrapNone/>
            <wp:docPr id="5734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03617A">
        <w:rPr>
          <w:rFonts w:ascii="Source Sans Pro" w:eastAsia="Source Sans Pro" w:hAnsi="Source Sans Pro" w:cs="Source Sans Pro" w:hint="cs"/>
          <w:color w:val="FFFFFF" w:themeColor="background1"/>
          <w:rtl/>
          <w:lang w:eastAsia="ar" w:bidi="ar-MA"/>
        </w:rPr>
        <w:t xml:space="preserve">                                                           </w:t>
      </w:r>
      <w:r w:rsidR="00E61351">
        <w:rPr>
          <w:rFonts w:ascii="Source Sans Pro" w:eastAsia="Source Sans Pro" w:hAnsi="Source Sans Pro"/>
          <w:color w:val="FFFFFF" w:themeColor="background1"/>
          <w:rtl/>
          <w:lang w:eastAsia="ar" w:bidi="ar-MA"/>
        </w:rPr>
        <w:t>3.1</w:t>
      </w:r>
      <w:r w:rsidRPr="00177E0C">
        <w:rPr>
          <w:rFonts w:ascii="Source Sans Pro" w:eastAsia="Source Sans Pro" w:hAnsi="Source Sans Pro"/>
          <w:color w:val="FFFFFF" w:themeColor="background1"/>
          <w:rtl/>
          <w:lang w:eastAsia="ar" w:bidi="ar-MA"/>
        </w:rPr>
        <w:t xml:space="preserve"> أهداف التعلُّم</w:t>
      </w:r>
      <w:bookmarkEnd w:id="4"/>
    </w:p>
    <w:p w14:paraId="3B0015F5" w14:textId="77777777" w:rsidR="00D24B9F" w:rsidRPr="00D24B9F" w:rsidRDefault="00D24B9F" w:rsidP="007829FC">
      <w:pPr>
        <w:bidi/>
        <w:spacing w:after="0" w:line="240" w:lineRule="auto"/>
        <w:jc w:val="both"/>
        <w:rPr>
          <w:rFonts w:ascii="Source Sans Pro" w:hAnsi="Source Sans Pro" w:cstheme="majorHAnsi"/>
          <w:lang w:val="en-US"/>
        </w:rPr>
      </w:pPr>
    </w:p>
    <w:p w14:paraId="79E8C4E1" w14:textId="77777777" w:rsidR="007B55EF" w:rsidRDefault="007B55EF" w:rsidP="007829FC">
      <w:pPr>
        <w:bidi/>
        <w:spacing w:after="0" w:line="240" w:lineRule="auto"/>
        <w:jc w:val="both"/>
        <w:rPr>
          <w:rFonts w:ascii="Source Sans Pro" w:hAnsi="Source Sans Pro" w:cstheme="majorBidi"/>
          <w:lang w:val="en-US"/>
        </w:rPr>
      </w:pPr>
    </w:p>
    <w:p w14:paraId="0D571B11" w14:textId="6B41A4DF" w:rsidR="00D24B9F" w:rsidRPr="00D24B9F" w:rsidRDefault="00D24B9F" w:rsidP="007829FC">
      <w:pPr>
        <w:bidi/>
        <w:spacing w:after="0" w:line="240" w:lineRule="auto"/>
        <w:jc w:val="both"/>
        <w:rPr>
          <w:rFonts w:ascii="Source Sans Pro" w:hAnsi="Source Sans Pro" w:cstheme="majorBidi"/>
          <w:lang w:val="en-US"/>
        </w:rPr>
      </w:pPr>
      <w:r w:rsidRPr="00D24B9F">
        <w:rPr>
          <w:rFonts w:ascii="Source Sans Pro" w:eastAsia="Source Sans Pro" w:hAnsi="Source Sans Pro" w:cstheme="majorBidi"/>
          <w:rtl/>
          <w:lang w:eastAsia="ar" w:bidi="ar-MA"/>
        </w:rPr>
        <w:t xml:space="preserve">بنهاية دراسة الحالة هذه، سيكون بمقدور المتدرب: </w:t>
      </w:r>
    </w:p>
    <w:p w14:paraId="61B62474" w14:textId="77777777" w:rsidR="00D24B9F" w:rsidRP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 xml:space="preserve">تحديد الخطوات المختلفة للاستقصاء الوبائي. </w:t>
      </w:r>
    </w:p>
    <w:p w14:paraId="23A168B5" w14:textId="2478B367" w:rsidR="00D24B9F" w:rsidRPr="00D24B9F" w:rsidRDefault="0047123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شرح الأساس المنطقي لكل خطوة وكيفية صياغة الخطوات ضمن بعضها بعضًا.</w:t>
      </w:r>
      <w:r w:rsidR="00D24B9F" w:rsidRPr="00D24B9F">
        <w:rPr>
          <w:rFonts w:ascii="Source Sans Pro" w:eastAsia="Source Sans Pro" w:hAnsi="Source Sans Pro" w:cstheme="majorBidi"/>
          <w:rtl/>
          <w:lang w:eastAsia="ar" w:bidi="ar-MA"/>
        </w:rPr>
        <w:t xml:space="preserve">    </w:t>
      </w:r>
    </w:p>
    <w:p w14:paraId="023AB72F" w14:textId="77777777" w:rsidR="00D24B9F" w:rsidRP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 xml:space="preserve">إجراء وصف حسب الزمان، والأشخاص، والمكان. </w:t>
      </w:r>
    </w:p>
    <w:p w14:paraId="219227DE" w14:textId="603C1BF1" w:rsid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صياغة فرضية بشأن طريقة انتقال المرض ومنشأ العامل المُسبب للفاشية ومناقشتها.</w:t>
      </w:r>
    </w:p>
    <w:p w14:paraId="656CBF11" w14:textId="31A5302C" w:rsidR="002D534F" w:rsidRDefault="002D534F" w:rsidP="007829FC">
      <w:pPr>
        <w:bidi/>
        <w:spacing w:after="0" w:line="240" w:lineRule="auto"/>
        <w:rPr>
          <w:rFonts w:ascii="Source Sans Pro" w:hAnsi="Source Sans Pro" w:cstheme="majorHAnsi"/>
          <w:lang w:val="en-US"/>
        </w:rPr>
      </w:pPr>
    </w:p>
    <w:p w14:paraId="47FAD40F" w14:textId="77777777" w:rsidR="002D534F" w:rsidRDefault="002D534F" w:rsidP="007829FC">
      <w:pPr>
        <w:pStyle w:val="Titre2"/>
        <w:bidi/>
        <w:spacing w:before="0" w:line="240" w:lineRule="auto"/>
        <w:rPr>
          <w:rStyle w:val="normaltextrun"/>
          <w:rFonts w:ascii="Source Sans Pro" w:hAnsi="Source Sans Pro"/>
          <w:i/>
          <w:iCs/>
          <w:rtl/>
        </w:rPr>
      </w:pPr>
    </w:p>
    <w:p w14:paraId="20A4028C" w14:textId="77777777" w:rsidR="00F47F95" w:rsidRPr="00F47F95" w:rsidRDefault="00F47F95" w:rsidP="00F47F95">
      <w:pPr>
        <w:bidi/>
        <w:rPr>
          <w:lang w:val="en-CA" w:eastAsia="en-US"/>
        </w:rPr>
      </w:pPr>
    </w:p>
    <w:p w14:paraId="7CA60BE7" w14:textId="783016A6" w:rsidR="002D534F" w:rsidRPr="00EA183F" w:rsidRDefault="00F47F95"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rStyle w:val="normaltextrun"/>
          <w:rFonts w:ascii="Source Sans Pro" w:eastAsia="Times New Roman" w:hAnsi="Source Sans Pro" w:cs="Calibri" w:hint="cs"/>
          <w:b/>
          <w:bCs/>
          <w:color w:val="0070C0"/>
          <w:sz w:val="24"/>
          <w:szCs w:val="24"/>
          <w:rtl/>
          <w:lang w:val="en-US" w:eastAsia="en-US"/>
        </w:rPr>
        <w:t xml:space="preserve">                                                                             </w:t>
      </w:r>
    </w:p>
    <w:p w14:paraId="09238F90" w14:textId="0970E74A" w:rsidR="002D534F" w:rsidRPr="0032018F" w:rsidRDefault="00BB0DCE" w:rsidP="00B86910">
      <w:pPr>
        <w:pStyle w:val="Titre2"/>
        <w:bidi/>
        <w:spacing w:before="0" w:line="240" w:lineRule="auto"/>
        <w:rPr>
          <w:rFonts w:ascii="Source Sans Pro" w:hAnsi="Source Sans Pro"/>
          <w:color w:val="FFFFFF"/>
          <w:lang w:val="en-GB"/>
        </w:rPr>
      </w:pPr>
      <w:bookmarkStart w:id="5" w:name="_Toc144898361"/>
      <w:r>
        <w:rPr>
          <w:noProof/>
          <w:rtl/>
          <w:lang w:val="fr-FR" w:eastAsia="fr-FR"/>
        </w:rPr>
        <w:lastRenderedPageBreak/>
        <w:drawing>
          <wp:anchor distT="0" distB="0" distL="114300" distR="114300" simplePos="0" relativeHeight="251703808" behindDoc="1" locked="0" layoutInCell="1" allowOverlap="1" wp14:anchorId="2B28AEBF" wp14:editId="5F2EC904">
            <wp:simplePos x="0" y="0"/>
            <wp:positionH relativeFrom="column">
              <wp:posOffset>-140146</wp:posOffset>
            </wp:positionH>
            <wp:positionV relativeFrom="paragraph">
              <wp:posOffset>-78608</wp:posOffset>
            </wp:positionV>
            <wp:extent cx="4090670" cy="327660"/>
            <wp:effectExtent l="0" t="0" r="0" b="0"/>
            <wp:wrapNone/>
            <wp:docPr id="5735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F47F95">
        <w:rPr>
          <w:rFonts w:ascii="Source Sans Pro" w:eastAsia="Source Sans Pro" w:hAnsi="Source Sans Pro" w:cs="Source Sans Pro" w:hint="cs"/>
          <w:color w:val="FFFFFF" w:themeColor="background1"/>
          <w:rtl/>
          <w:lang w:eastAsia="ar" w:bidi="ar-MA"/>
        </w:rPr>
        <w:t xml:space="preserve">                                                              </w:t>
      </w:r>
      <w:r w:rsidR="00E61351">
        <w:rPr>
          <w:rFonts w:ascii="Source Sans Pro" w:eastAsia="Source Sans Pro" w:hAnsi="Source Sans Pro"/>
          <w:color w:val="FFFFFF" w:themeColor="background1"/>
          <w:rtl/>
          <w:lang w:eastAsia="ar" w:bidi="ar-MA"/>
        </w:rPr>
        <w:t>4.1</w:t>
      </w:r>
      <w:r w:rsidR="00F47F95">
        <w:rPr>
          <w:rFonts w:ascii="Source Sans Pro" w:eastAsia="Source Sans Pro" w:hAnsi="Source Sans Pro" w:cs="Source Sans Pro" w:hint="cs"/>
          <w:color w:val="FFFFFF" w:themeColor="background1"/>
          <w:rtl/>
          <w:lang w:eastAsia="ar" w:bidi="ar-MA"/>
        </w:rPr>
        <w:t xml:space="preserve"> </w:t>
      </w:r>
      <w:r w:rsidR="002D534F" w:rsidRPr="05CD099D">
        <w:rPr>
          <w:rFonts w:ascii="Source Sans Pro" w:eastAsia="Source Sans Pro" w:hAnsi="Source Sans Pro"/>
          <w:color w:val="FFFFFF" w:themeColor="background1"/>
          <w:rtl/>
          <w:lang w:eastAsia="ar" w:bidi="ar-MA"/>
        </w:rPr>
        <w:t>تشكيل المجموعات والعمل الجماعي</w:t>
      </w:r>
      <w:bookmarkEnd w:id="5"/>
    </w:p>
    <w:p w14:paraId="3447377E" w14:textId="77777777" w:rsidR="002D534F" w:rsidRPr="00EA183F" w:rsidRDefault="002D534F" w:rsidP="007829FC">
      <w:pPr>
        <w:pStyle w:val="Titre3"/>
        <w:bidi/>
        <w:spacing w:before="0" w:line="240" w:lineRule="auto"/>
        <w:rPr>
          <w:rFonts w:ascii="Source Sans Pro" w:hAnsi="Source Sans Pro"/>
          <w:lang w:eastAsia="en-US"/>
        </w:rPr>
      </w:pPr>
    </w:p>
    <w:p w14:paraId="2935E1E5" w14:textId="77777777" w:rsidR="002D534F" w:rsidRPr="002D534F" w:rsidRDefault="002D534F" w:rsidP="007829FC">
      <w:pPr>
        <w:bidi/>
        <w:spacing w:after="0" w:line="240" w:lineRule="auto"/>
        <w:ind w:left="644"/>
        <w:rPr>
          <w:rFonts w:ascii="Source Sans Pro" w:hAnsi="Source Sans Pro" w:cstheme="majorHAnsi"/>
        </w:rPr>
      </w:pPr>
    </w:p>
    <w:p w14:paraId="5BC889E9" w14:textId="77777777" w:rsidR="002D534F" w:rsidRPr="00BB0DCE" w:rsidRDefault="002D534F" w:rsidP="007829FC">
      <w:pPr>
        <w:pStyle w:val="Paragraphedeliste"/>
        <w:numPr>
          <w:ilvl w:val="0"/>
          <w:numId w:val="5"/>
        </w:numPr>
        <w:bidi/>
        <w:spacing w:after="0" w:line="240" w:lineRule="auto"/>
        <w:rPr>
          <w:rFonts w:ascii="Source Sans Pro" w:eastAsia="Source Sans Pro" w:hAnsi="Source Sans Pro" w:cs="Times New Roman"/>
          <w:lang w:val="en-GB" w:eastAsia="ar" w:bidi="ar-MA"/>
        </w:rPr>
      </w:pPr>
      <w:r w:rsidRPr="00BB0DCE">
        <w:rPr>
          <w:rFonts w:ascii="Source Sans Pro" w:eastAsia="Source Sans Pro" w:hAnsi="Source Sans Pro" w:cs="Times New Roman"/>
          <w:rtl/>
          <w:lang w:val="en-GB" w:eastAsia="ar" w:bidi="ar-MA"/>
        </w:rPr>
        <w:t>سيعمل المتدربون في مجموعات من 4 أشخاص.</w:t>
      </w:r>
    </w:p>
    <w:p w14:paraId="375FA030" w14:textId="77777777" w:rsidR="002D534F" w:rsidRPr="00BB0DCE" w:rsidRDefault="002D534F" w:rsidP="007829FC">
      <w:pPr>
        <w:pStyle w:val="Paragraphedeliste"/>
        <w:numPr>
          <w:ilvl w:val="0"/>
          <w:numId w:val="5"/>
        </w:numPr>
        <w:bidi/>
        <w:spacing w:after="0" w:line="240" w:lineRule="auto"/>
        <w:rPr>
          <w:rFonts w:ascii="Source Sans Pro" w:eastAsia="Source Sans Pro" w:hAnsi="Source Sans Pro" w:cs="Times New Roman"/>
          <w:lang w:val="en-GB" w:eastAsia="ar" w:bidi="ar-MA"/>
        </w:rPr>
      </w:pPr>
      <w:r w:rsidRPr="00BB0DCE">
        <w:rPr>
          <w:rFonts w:ascii="Source Sans Pro" w:eastAsia="Source Sans Pro" w:hAnsi="Source Sans Pro" w:cs="Times New Roman"/>
          <w:rtl/>
          <w:lang w:val="en-GB" w:eastAsia="ar" w:bidi="ar-MA"/>
        </w:rPr>
        <w:t>يُفضل المزج بين المتدربين من خبرات مختلفة.</w:t>
      </w:r>
    </w:p>
    <w:p w14:paraId="6A912488" w14:textId="2E35D365" w:rsidR="002D534F" w:rsidRPr="00BB0DCE" w:rsidRDefault="002D534F" w:rsidP="007829FC">
      <w:pPr>
        <w:pStyle w:val="Paragraphedeliste"/>
        <w:numPr>
          <w:ilvl w:val="0"/>
          <w:numId w:val="5"/>
        </w:numPr>
        <w:bidi/>
        <w:spacing w:after="0" w:line="240" w:lineRule="auto"/>
        <w:rPr>
          <w:rFonts w:ascii="Source Sans Pro" w:eastAsia="Source Sans Pro" w:hAnsi="Source Sans Pro" w:cs="Times New Roman"/>
          <w:lang w:val="en-GB" w:eastAsia="ar" w:bidi="ar-MA"/>
        </w:rPr>
      </w:pPr>
      <w:r w:rsidRPr="00BB0DCE">
        <w:rPr>
          <w:rFonts w:ascii="Source Sans Pro" w:eastAsia="Source Sans Pro" w:hAnsi="Source Sans Pro" w:cs="Times New Roman"/>
          <w:rtl/>
          <w:lang w:val="en-GB" w:eastAsia="ar" w:bidi="ar-MA"/>
        </w:rPr>
        <w:t xml:space="preserve">ستُعين كل مجموعة مُقررًا لها. </w:t>
      </w:r>
      <w:r w:rsidR="00684E62" w:rsidRPr="00BB0DCE">
        <w:rPr>
          <w:rFonts w:ascii="Source Sans Pro" w:eastAsia="Source Sans Pro" w:hAnsi="Source Sans Pro" w:cs="Times New Roman" w:hint="cs"/>
          <w:rtl/>
          <w:lang w:val="en-GB" w:eastAsia="ar" w:bidi="ar-MA"/>
        </w:rPr>
        <w:t>و</w:t>
      </w:r>
      <w:r w:rsidRPr="00BB0DCE">
        <w:rPr>
          <w:rFonts w:ascii="Source Sans Pro" w:eastAsia="Source Sans Pro" w:hAnsi="Source Sans Pro" w:cs="Times New Roman"/>
          <w:rtl/>
          <w:lang w:val="en-GB" w:eastAsia="ar" w:bidi="ar-MA"/>
        </w:rPr>
        <w:t>يتغير المُقرر كل جلستين، مما يستلزم تعيين مُقررين اثنين.</w:t>
      </w:r>
    </w:p>
    <w:p w14:paraId="0FA11237" w14:textId="77777777" w:rsidR="00165EAD" w:rsidRPr="00684E62" w:rsidRDefault="00165EAD" w:rsidP="00165EAD">
      <w:pPr>
        <w:pStyle w:val="Paragraphedeliste"/>
        <w:bidi/>
        <w:spacing w:after="0" w:line="240" w:lineRule="auto"/>
        <w:ind w:left="1004"/>
        <w:rPr>
          <w:rFonts w:ascii="Source Sans Pro" w:hAnsi="Source Sans Pro" w:cstheme="majorHAnsi"/>
        </w:rPr>
      </w:pPr>
    </w:p>
    <w:p w14:paraId="73F87172" w14:textId="447D1C93" w:rsidR="00D24B9F" w:rsidRDefault="00D24B9F" w:rsidP="00BC68E0">
      <w:pPr>
        <w:pStyle w:val="Titre1"/>
        <w:numPr>
          <w:ilvl w:val="0"/>
          <w:numId w:val="59"/>
        </w:numPr>
        <w:bidi/>
        <w:spacing w:before="0" w:line="240" w:lineRule="auto"/>
        <w:rPr>
          <w:rFonts w:ascii="Source Sans Pro" w:hAnsi="Source Sans Pro"/>
          <w:color w:val="FFFFFF"/>
        </w:rPr>
      </w:pPr>
      <w:bookmarkStart w:id="6" w:name="_Toc144898362"/>
      <w:r w:rsidRPr="00D24B9F">
        <w:rPr>
          <w:rFonts w:ascii="Source Sans Pro" w:eastAsia="Source Sans Pro" w:hAnsi="Source Sans Pro" w:cs="Source Sans Pro"/>
          <w:noProof/>
          <w:color w:val="FFFFFF"/>
          <w:rtl/>
          <w:lang w:val="fr-FR" w:eastAsia="fr-FR"/>
        </w:rPr>
        <w:drawing>
          <wp:anchor distT="0" distB="0" distL="114300" distR="114300" simplePos="0" relativeHeight="251689472" behindDoc="1" locked="0" layoutInCell="1" allowOverlap="1" wp14:anchorId="316F1E99" wp14:editId="0EF59646">
            <wp:simplePos x="0" y="0"/>
            <wp:positionH relativeFrom="column">
              <wp:posOffset>-114935</wp:posOffset>
            </wp:positionH>
            <wp:positionV relativeFrom="paragraph">
              <wp:posOffset>-36195</wp:posOffset>
            </wp:positionV>
            <wp:extent cx="4895850" cy="300990"/>
            <wp:effectExtent l="0" t="0" r="0" b="0"/>
            <wp:wrapNone/>
            <wp:docPr id="573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Pr>
          <w:rFonts w:ascii="Source Sans Pro" w:eastAsia="Source Sans Pro" w:hAnsi="Source Sans Pro"/>
          <w:color w:val="FFFFFF"/>
          <w:rtl/>
          <w:lang w:eastAsia="ar" w:bidi="ar-MA"/>
        </w:rPr>
        <w:t xml:space="preserve"> دراسة الحالة</w:t>
      </w:r>
      <w:bookmarkEnd w:id="6"/>
    </w:p>
    <w:p w14:paraId="7574D0BB" w14:textId="77777777" w:rsidR="008C6371" w:rsidRPr="00B46E05" w:rsidRDefault="008C6371" w:rsidP="007829FC">
      <w:pPr>
        <w:pStyle w:val="Titre2"/>
        <w:bidi/>
        <w:spacing w:before="0" w:line="240" w:lineRule="auto"/>
        <w:rPr>
          <w:rStyle w:val="normaltextrun"/>
          <w:rFonts w:ascii="Source Sans Pro" w:hAnsi="Source Sans Pro"/>
          <w:i/>
          <w:iCs/>
        </w:rPr>
      </w:pPr>
    </w:p>
    <w:p w14:paraId="1D789876" w14:textId="77777777" w:rsidR="008C6371" w:rsidRPr="00EA183F" w:rsidRDefault="008C6371"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drawing>
          <wp:anchor distT="0" distB="0" distL="114300" distR="114300" simplePos="0" relativeHeight="251705856" behindDoc="1" locked="0" layoutInCell="1" allowOverlap="1" wp14:anchorId="44770C5A" wp14:editId="2621AB1E">
            <wp:simplePos x="0" y="0"/>
            <wp:positionH relativeFrom="column">
              <wp:posOffset>-128270</wp:posOffset>
            </wp:positionH>
            <wp:positionV relativeFrom="paragraph">
              <wp:posOffset>139700</wp:posOffset>
            </wp:positionV>
            <wp:extent cx="4090670" cy="327660"/>
            <wp:effectExtent l="0" t="0" r="0" b="0"/>
            <wp:wrapNone/>
            <wp:docPr id="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67DAA87" w14:textId="5A507A89" w:rsidR="008C6371" w:rsidRPr="0032018F" w:rsidRDefault="00DC0D67" w:rsidP="00B86910">
      <w:pPr>
        <w:pStyle w:val="Titre2"/>
        <w:bidi/>
        <w:spacing w:before="0" w:line="240" w:lineRule="auto"/>
        <w:rPr>
          <w:rFonts w:ascii="Source Sans Pro" w:hAnsi="Source Sans Pro"/>
          <w:color w:val="FFFFFF"/>
          <w:lang w:val="en-GB"/>
        </w:rPr>
      </w:pPr>
      <w:bookmarkStart w:id="7" w:name="_Toc144898363"/>
      <w:r>
        <w:rPr>
          <w:rFonts w:ascii="Source Sans Pro" w:eastAsia="Source Sans Pro" w:hAnsi="Source Sans Pro" w:cs="Source Sans Pro" w:hint="cs"/>
          <w:color w:val="FFFFFF" w:themeColor="background1"/>
          <w:rtl/>
          <w:lang w:eastAsia="ar" w:bidi="ar-MA"/>
        </w:rPr>
        <w:t xml:space="preserve">                                                             </w:t>
      </w:r>
      <w:r w:rsidR="00E61351">
        <w:rPr>
          <w:rFonts w:ascii="Source Sans Pro" w:eastAsia="Source Sans Pro" w:hAnsi="Source Sans Pro"/>
          <w:color w:val="FFFFFF" w:themeColor="background1"/>
          <w:rtl/>
          <w:lang w:eastAsia="ar" w:bidi="ar-MA"/>
        </w:rPr>
        <w:t>1.2</w:t>
      </w:r>
      <w:r w:rsidR="008C6371" w:rsidRPr="05CD099D">
        <w:rPr>
          <w:rFonts w:ascii="Source Sans Pro" w:eastAsia="Source Sans Pro" w:hAnsi="Source Sans Pro"/>
          <w:color w:val="FFFFFF" w:themeColor="background1"/>
          <w:rtl/>
          <w:lang w:eastAsia="ar" w:bidi="ar-MA"/>
        </w:rPr>
        <w:t xml:space="preserve"> الحلقة </w:t>
      </w:r>
      <w:r w:rsidR="008C6371" w:rsidRPr="05CD099D">
        <w:rPr>
          <w:rFonts w:ascii="Source Sans Pro" w:eastAsia="Source Sans Pro" w:hAnsi="Source Sans Pro" w:cs="Source Sans Pro"/>
          <w:color w:val="FFFFFF" w:themeColor="background1"/>
          <w:rtl/>
          <w:lang w:eastAsia="ar" w:bidi="ar-MA"/>
        </w:rPr>
        <w:t xml:space="preserve">1: </w:t>
      </w:r>
      <w:r w:rsidR="008C6371" w:rsidRPr="05CD099D">
        <w:rPr>
          <w:rFonts w:ascii="Source Sans Pro" w:eastAsia="Source Sans Pro" w:hAnsi="Source Sans Pro"/>
          <w:color w:val="FFFFFF" w:themeColor="background1"/>
          <w:rtl/>
          <w:lang w:eastAsia="ar" w:bidi="ar-MA"/>
        </w:rPr>
        <w:t>الإنذار</w:t>
      </w:r>
      <w:bookmarkEnd w:id="7"/>
    </w:p>
    <w:p w14:paraId="1A110472" w14:textId="19E455C5" w:rsidR="00B46E05" w:rsidRDefault="00B46E05" w:rsidP="007829FC">
      <w:pPr>
        <w:bidi/>
        <w:spacing w:after="0" w:line="240" w:lineRule="auto"/>
        <w:rPr>
          <w:lang w:val="en-CA" w:eastAsia="en-US"/>
        </w:rPr>
      </w:pPr>
    </w:p>
    <w:p w14:paraId="7EFE26BF" w14:textId="6B3472A6" w:rsidR="00D24B9F" w:rsidRPr="006D63DC" w:rsidRDefault="00D24B9F" w:rsidP="00BB0DCE">
      <w:pPr>
        <w:pStyle w:val="Titre3"/>
        <w:bidi/>
        <w:spacing w:before="0" w:line="240" w:lineRule="auto"/>
        <w:rPr>
          <w:rFonts w:ascii="Source Sans Pro" w:hAnsi="Source Sans Pro"/>
          <w:color w:val="002060"/>
          <w:sz w:val="24"/>
          <w:szCs w:val="24"/>
          <w:lang w:val="en-US"/>
        </w:rPr>
      </w:pPr>
      <w:bookmarkStart w:id="8" w:name="_Toc144898364"/>
      <w:r w:rsidRPr="05CD099D">
        <w:rPr>
          <w:rFonts w:ascii="Source Sans Pro" w:eastAsia="Source Sans Pro" w:hAnsi="Source Sans Pro"/>
          <w:color w:val="002060"/>
          <w:sz w:val="24"/>
          <w:szCs w:val="24"/>
          <w:rtl/>
          <w:lang w:eastAsia="ar" w:bidi="ar-MA"/>
        </w:rPr>
        <w:t xml:space="preserve">الحلقة </w:t>
      </w:r>
      <w:r w:rsidRPr="05CD099D">
        <w:rPr>
          <w:rFonts w:ascii="Source Sans Pro" w:eastAsia="Source Sans Pro" w:hAnsi="Source Sans Pro" w:cs="Source Sans Pro"/>
          <w:color w:val="002060"/>
          <w:sz w:val="24"/>
          <w:szCs w:val="24"/>
          <w:rtl/>
          <w:lang w:eastAsia="ar" w:bidi="ar-MA"/>
        </w:rPr>
        <w:t>1</w:t>
      </w:r>
      <w:r w:rsidR="00BB0DCE">
        <w:rPr>
          <w:rFonts w:ascii="Source Sans Pro" w:eastAsia="Source Sans Pro" w:hAnsi="Source Sans Pro" w:cs="Source Sans Pro" w:hint="cs"/>
          <w:color w:val="002060"/>
          <w:sz w:val="24"/>
          <w:szCs w:val="24"/>
          <w:rtl/>
          <w:lang w:eastAsia="ar" w:bidi="ar-MA"/>
        </w:rPr>
        <w:t xml:space="preserve"> -</w:t>
      </w:r>
      <w:r w:rsidRPr="05CD099D">
        <w:rPr>
          <w:rFonts w:ascii="Source Sans Pro" w:eastAsia="Source Sans Pro" w:hAnsi="Source Sans Pro" w:cs="Source Sans Pro"/>
          <w:color w:val="002060"/>
          <w:sz w:val="24"/>
          <w:szCs w:val="24"/>
          <w:rtl/>
          <w:lang w:eastAsia="ar" w:bidi="ar-MA"/>
        </w:rPr>
        <w:t xml:space="preserve"> </w:t>
      </w:r>
      <w:r w:rsidRPr="05CD099D">
        <w:rPr>
          <w:rFonts w:ascii="Source Sans Pro" w:eastAsia="Source Sans Pro" w:hAnsi="Source Sans Pro"/>
          <w:color w:val="002060"/>
          <w:sz w:val="24"/>
          <w:szCs w:val="24"/>
          <w:rtl/>
          <w:lang w:eastAsia="ar" w:bidi="ar-MA"/>
        </w:rPr>
        <w:t xml:space="preserve">الخطوة </w:t>
      </w:r>
      <w:r w:rsidRPr="05CD099D">
        <w:rPr>
          <w:rFonts w:ascii="Source Sans Pro" w:eastAsia="Source Sans Pro" w:hAnsi="Source Sans Pro" w:cs="Source Sans Pro"/>
          <w:color w:val="002060"/>
          <w:sz w:val="24"/>
          <w:szCs w:val="24"/>
          <w:rtl/>
          <w:lang w:eastAsia="ar" w:bidi="ar-MA"/>
        </w:rPr>
        <w:t>1</w:t>
      </w:r>
      <w:bookmarkEnd w:id="8"/>
    </w:p>
    <w:p w14:paraId="21FC0E2F" w14:textId="77777777" w:rsidR="008C5439" w:rsidRDefault="008C5439" w:rsidP="007829FC">
      <w:pPr>
        <w:bidi/>
        <w:spacing w:after="0" w:line="240" w:lineRule="auto"/>
        <w:jc w:val="both"/>
        <w:rPr>
          <w:rFonts w:ascii="Source Sans Pro" w:hAnsi="Source Sans Pro"/>
          <w:lang w:val="en-US"/>
        </w:rPr>
      </w:pPr>
    </w:p>
    <w:p w14:paraId="77217887" w14:textId="77777777" w:rsidR="00D24B9F" w:rsidRP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rtl/>
          <w:lang w:eastAsia="ar" w:bidi="ar-MA"/>
        </w:rPr>
        <w:t xml:space="preserve">الثلاثاء، </w:t>
      </w:r>
      <w:r w:rsidRPr="00D24B9F">
        <w:rPr>
          <w:rFonts w:ascii="Source Sans Pro" w:eastAsia="Source Sans Pro" w:hAnsi="Source Sans Pro" w:cs="Source Sans Pro"/>
          <w:rtl/>
          <w:lang w:eastAsia="ar" w:bidi="ar-MA"/>
        </w:rPr>
        <w:t xml:space="preserve">25 </w:t>
      </w:r>
      <w:r w:rsidRPr="00D24B9F">
        <w:rPr>
          <w:rFonts w:ascii="Source Sans Pro" w:eastAsia="Source Sans Pro" w:hAnsi="Source Sans Pro" w:cs="Times New Roman"/>
          <w:rtl/>
          <w:lang w:eastAsia="ar" w:bidi="ar-MA"/>
        </w:rPr>
        <w:t>نيسان</w:t>
      </w:r>
      <w:r w:rsidRPr="00D24B9F">
        <w:rPr>
          <w:rFonts w:ascii="Source Sans Pro" w:eastAsia="Source Sans Pro" w:hAnsi="Source Sans Pro" w:cs="Source Sans Pro"/>
          <w:rtl/>
          <w:lang w:eastAsia="ar" w:bidi="ar-MA"/>
        </w:rPr>
        <w:t xml:space="preserve">/ </w:t>
      </w:r>
      <w:r w:rsidRPr="00D24B9F">
        <w:rPr>
          <w:rFonts w:ascii="Source Sans Pro" w:eastAsia="Source Sans Pro" w:hAnsi="Source Sans Pro" w:cs="Times New Roman"/>
          <w:rtl/>
          <w:lang w:eastAsia="ar" w:bidi="ar-MA"/>
        </w:rPr>
        <w:t xml:space="preserve">أبريل، الساعة </w:t>
      </w:r>
      <w:r w:rsidRPr="00D24B9F">
        <w:rPr>
          <w:rFonts w:ascii="Source Sans Pro" w:eastAsia="Source Sans Pro" w:hAnsi="Source Sans Pro" w:cs="Source Sans Pro"/>
          <w:rtl/>
          <w:lang w:eastAsia="ar" w:bidi="ar-MA"/>
        </w:rPr>
        <w:t xml:space="preserve">09:00 </w:t>
      </w:r>
      <w:r w:rsidRPr="00D24B9F">
        <w:rPr>
          <w:rFonts w:ascii="Source Sans Pro" w:eastAsia="Source Sans Pro" w:hAnsi="Source Sans Pro" w:cs="Times New Roman"/>
          <w:rtl/>
          <w:lang w:eastAsia="ar" w:bidi="ar-MA"/>
        </w:rPr>
        <w:t>صباحًا</w:t>
      </w:r>
      <w:r w:rsidRPr="00D24B9F">
        <w:rPr>
          <w:rFonts w:ascii="Source Sans Pro" w:eastAsia="Source Sans Pro" w:hAnsi="Source Sans Pro" w:cs="Source Sans Pro"/>
          <w:rtl/>
          <w:lang w:eastAsia="ar" w:bidi="ar-MA"/>
        </w:rPr>
        <w:t>.</w:t>
      </w:r>
    </w:p>
    <w:p w14:paraId="421BC085" w14:textId="77777777" w:rsidR="005918AB" w:rsidRDefault="005918AB" w:rsidP="007829FC">
      <w:pPr>
        <w:bidi/>
        <w:spacing w:after="0" w:line="240" w:lineRule="auto"/>
        <w:jc w:val="both"/>
        <w:rPr>
          <w:rFonts w:ascii="Source Sans Pro" w:hAnsi="Source Sans Pro"/>
          <w:lang w:val="en-US"/>
        </w:rPr>
      </w:pPr>
    </w:p>
    <w:p w14:paraId="5A19B8B8" w14:textId="48308833" w:rsidR="00D24B9F" w:rsidRPr="00D24B9F" w:rsidRDefault="00D24B9F" w:rsidP="009A7857">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أنت أخصائي وبائيات في تريتاون، عاصمة سيوات، ويبلغ تعداد سكانها </w:t>
      </w:r>
      <w:r w:rsidRPr="2995E28E">
        <w:rPr>
          <w:rFonts w:ascii="Source Sans Pro" w:eastAsia="Source Sans Pro" w:hAnsi="Source Sans Pro" w:cs="Source Sans Pro"/>
          <w:rtl/>
          <w:lang w:eastAsia="ar" w:bidi="ar-MA"/>
        </w:rPr>
        <w:t xml:space="preserve">6 </w:t>
      </w:r>
      <w:r w:rsidRPr="2995E28E">
        <w:rPr>
          <w:rFonts w:ascii="Source Sans Pro" w:eastAsia="Source Sans Pro" w:hAnsi="Source Sans Pro" w:cs="Times New Roman"/>
          <w:rtl/>
          <w:lang w:eastAsia="ar" w:bidi="ar-MA"/>
        </w:rPr>
        <w:t>ملايين نسمة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وتشهد سيوات أزمةً إنسانيةً في أراضيها الواقعة في الجزء الشمالي من البلد، حيث يُقدر تعداد السكان بنحو مليون</w:t>
      </w:r>
      <w:r w:rsidR="009A7857">
        <w:rPr>
          <w:rFonts w:ascii="Source Sans Pro" w:eastAsia="Source Sans Pro" w:hAnsi="Source Sans Pro" w:cs="Times New Roman" w:hint="cs"/>
          <w:rtl/>
          <w:lang w:eastAsia="ar" w:bidi="ar-MA"/>
        </w:rPr>
        <w:t>ي</w:t>
      </w:r>
      <w:r w:rsidRPr="2995E28E">
        <w:rPr>
          <w:rFonts w:ascii="Source Sans Pro" w:eastAsia="Source Sans Pro" w:hAnsi="Source Sans Pro" w:cs="Times New Roman"/>
          <w:rtl/>
          <w:lang w:eastAsia="ar" w:bidi="ar-MA"/>
        </w:rPr>
        <w:t xml:space="preserve"> نسمة، معظمهم من البدو والمزارعين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وقد استمر النزاع </w:t>
      </w:r>
      <w:r w:rsidR="00614422">
        <w:rPr>
          <w:rFonts w:ascii="Source Sans Pro" w:eastAsia="Source Sans Pro" w:hAnsi="Source Sans Pro" w:hint="cs"/>
          <w:rtl/>
          <w:lang w:eastAsia="ar" w:bidi="ar-MA"/>
        </w:rPr>
        <w:t>الدائر</w:t>
      </w:r>
      <w:r w:rsidRPr="2995E28E">
        <w:rPr>
          <w:rFonts w:ascii="Source Sans Pro" w:eastAsia="Source Sans Pro" w:hAnsi="Source Sans Pro" w:cs="Times New Roman"/>
          <w:rtl/>
          <w:lang w:eastAsia="ar" w:bidi="ar-MA"/>
        </w:rPr>
        <w:t xml:space="preserve"> لمدة ثلاث سنوات، وأسفر عن عدم إمكانية الوصول إلى المناطق الواقعة تحت سيطرة المتمردين، ونزوح السكان الذين يتجمعون حول المدن الواقعة تحت سيطرة الحكومة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ويعاني الأطفال من ارتفاع معدل سوء التغذية على مدار العام، ولا تزال فاشية الكوليرا الأخيرة وفاشية التهاب الكبد </w:t>
      </w:r>
      <w:r w:rsidRPr="2995E28E">
        <w:rPr>
          <w:rFonts w:ascii="Source Sans Pro" w:eastAsia="Source Sans Pro" w:hAnsi="Source Sans Pro" w:cs="Source Sans Pro"/>
          <w:lang w:val="en-US" w:eastAsia="ar" w:bidi="en-US"/>
        </w:rPr>
        <w:t>E</w:t>
      </w:r>
      <w:r w:rsidRPr="2995E28E">
        <w:rPr>
          <w:rFonts w:ascii="Source Sans Pro" w:eastAsia="Source Sans Pro" w:hAnsi="Source Sans Pro" w:cs="Times New Roman"/>
          <w:rtl/>
          <w:lang w:eastAsia="ar" w:bidi="ar-MA"/>
        </w:rPr>
        <w:t xml:space="preserve"> مستمرتين في أحد مخيمات اللاجئين الرئيسية التي تضم </w:t>
      </w:r>
      <w:r w:rsidRPr="2995E28E">
        <w:rPr>
          <w:rFonts w:ascii="Source Sans Pro" w:eastAsia="Source Sans Pro" w:hAnsi="Source Sans Pro" w:cs="Source Sans Pro"/>
          <w:rtl/>
          <w:lang w:eastAsia="ar" w:bidi="ar-MA"/>
        </w:rPr>
        <w:t xml:space="preserve">300000 </w:t>
      </w:r>
      <w:r w:rsidRPr="2995E28E">
        <w:rPr>
          <w:rFonts w:ascii="Source Sans Pro" w:eastAsia="Source Sans Pro" w:hAnsi="Source Sans Pro" w:cs="Times New Roman"/>
          <w:rtl/>
          <w:lang w:eastAsia="ar" w:bidi="ar-MA"/>
        </w:rPr>
        <w:t>شخصٍ</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والمناخ مداري، لكن موسم الأمطار لم يبدأ بعد</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وتتراوح درجات الحرارة في المتوسط بين </w:t>
      </w:r>
      <w:r w:rsidRPr="2995E28E">
        <w:rPr>
          <w:rFonts w:ascii="Source Sans Pro" w:eastAsia="Source Sans Pro" w:hAnsi="Source Sans Pro" w:cs="Source Sans Pro"/>
          <w:rtl/>
          <w:lang w:eastAsia="ar" w:bidi="ar-MA"/>
        </w:rPr>
        <w:t xml:space="preserve">30 </w:t>
      </w:r>
      <w:r w:rsidRPr="2995E28E">
        <w:rPr>
          <w:rFonts w:ascii="Source Sans Pro" w:eastAsia="Source Sans Pro" w:hAnsi="Source Sans Pro" w:cs="Times New Roman"/>
          <w:rtl/>
          <w:lang w:eastAsia="ar" w:bidi="ar-MA"/>
        </w:rPr>
        <w:t>و</w:t>
      </w:r>
      <w:r w:rsidRPr="2995E28E">
        <w:rPr>
          <w:rFonts w:ascii="Source Sans Pro" w:eastAsia="Source Sans Pro" w:hAnsi="Source Sans Pro" w:cs="Source Sans Pro"/>
          <w:rtl/>
          <w:lang w:eastAsia="ar" w:bidi="ar-MA"/>
        </w:rPr>
        <w:t xml:space="preserve">40 </w:t>
      </w:r>
      <w:r w:rsidRPr="2995E28E">
        <w:rPr>
          <w:rFonts w:ascii="Source Sans Pro" w:eastAsia="Source Sans Pro" w:hAnsi="Source Sans Pro" w:cs="Times New Roman"/>
          <w:rtl/>
          <w:lang w:eastAsia="ar" w:bidi="ar-MA"/>
        </w:rPr>
        <w:t>درجة مئوية</w:t>
      </w:r>
      <w:r w:rsidRPr="2995E28E">
        <w:rPr>
          <w:rFonts w:ascii="Source Sans Pro" w:eastAsia="Source Sans Pro" w:hAnsi="Source Sans Pro" w:cs="Source Sans Pro"/>
          <w:rtl/>
          <w:lang w:eastAsia="ar" w:bidi="ar-MA"/>
        </w:rPr>
        <w:t>.</w:t>
      </w:r>
    </w:p>
    <w:p w14:paraId="7EB65EE9" w14:textId="60F89793"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وقد تلقيت اتصالًا من أحد زملائك الذي يعمل في منطقة ديلمار في شمال البلد</w:t>
      </w:r>
      <w:r w:rsidRPr="2995E28E">
        <w:rPr>
          <w:rFonts w:ascii="Source Sans Pro" w:eastAsia="Source Sans Pro" w:hAnsi="Source Sans Pro" w:cs="Source Sans Pro"/>
          <w:rtl/>
          <w:lang w:eastAsia="ar" w:bidi="ar-MA"/>
        </w:rPr>
        <w:t xml:space="preserve">. </w:t>
      </w:r>
    </w:p>
    <w:p w14:paraId="07506790" w14:textId="77777777" w:rsidR="005918AB" w:rsidRDefault="005918AB" w:rsidP="007829FC">
      <w:pPr>
        <w:bidi/>
        <w:spacing w:after="0" w:line="240" w:lineRule="auto"/>
        <w:jc w:val="both"/>
        <w:rPr>
          <w:rFonts w:ascii="Source Sans Pro" w:hAnsi="Source Sans Pro" w:cstheme="majorBidi"/>
          <w:lang w:val="en-US"/>
        </w:rPr>
      </w:pPr>
    </w:p>
    <w:p w14:paraId="356415F1" w14:textId="7A50C2DC" w:rsidR="00D24B9F" w:rsidRPr="00D24B9F" w:rsidRDefault="00D24B9F" w:rsidP="007829FC">
      <w:pPr>
        <w:bidi/>
        <w:spacing w:after="0" w:line="240" w:lineRule="auto"/>
        <w:jc w:val="both"/>
        <w:rPr>
          <w:rFonts w:ascii="Source Sans Pro" w:hAnsi="Source Sans Pro" w:cstheme="majorBidi"/>
          <w:lang w:val="en-US"/>
        </w:rPr>
      </w:pPr>
      <w:r w:rsidRPr="00D24B9F">
        <w:rPr>
          <w:rFonts w:ascii="Source Sans Pro" w:eastAsia="Source Sans Pro" w:hAnsi="Source Sans Pro" w:cstheme="majorBidi"/>
          <w:rtl/>
          <w:lang w:eastAsia="ar" w:bidi="ar-MA"/>
        </w:rPr>
        <w:t xml:space="preserve">وكان يريد أن ينبهك إلى وضعٍ غير طبيعي:  </w:t>
      </w:r>
    </w:p>
    <w:p w14:paraId="5BAA9DC9" w14:textId="77777777"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الوضع مثير للقلق: أُبلغ عما مجموعه 8 وفيات في مستشفى المنطقة في بلوتاون منذ ليلة أمس. </w:t>
      </w:r>
    </w:p>
    <w:p w14:paraId="3B73FCB0" w14:textId="77777777"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يتلقى مزيدٌ من المرضى الذين تظهر عليهم الأعراض نفسها العلاج في المستشفى.</w:t>
      </w:r>
    </w:p>
    <w:p w14:paraId="6BB1CF84" w14:textId="77777777"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في هذه المرحلة، لم يكن الأطباء قد عرفوا بعد ما هذا المرض. </w:t>
      </w:r>
    </w:p>
    <w:p w14:paraId="1F72E428" w14:textId="77777777"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قد توفي بعض المرضى بمجرد وصولهم إلى المستشفى، ووصل بعض المرضى وهم في حالة جيدة ولكنهم توفوا بعد ذلك. وكان يبدو عليهم التشوش الذهني ويشتكون من ألم في البطن. وبعضهم كان يتقيأ.</w:t>
      </w:r>
    </w:p>
    <w:p w14:paraId="15A786E9" w14:textId="027C2E99" w:rsidR="00D24B9F" w:rsidRPr="005918AB" w:rsidRDefault="00D24B9F" w:rsidP="2995E28E">
      <w:pPr>
        <w:pStyle w:val="Paragraphedeliste"/>
        <w:numPr>
          <w:ilvl w:val="0"/>
          <w:numId w:val="6"/>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شارك معظمهم في مراسم تشييع جنازة أحد الزعماء الدينيين ليلة الجمعة الماضية. </w:t>
      </w:r>
    </w:p>
    <w:p w14:paraId="56EF4AD8" w14:textId="77777777"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الجميع هنا خائف من الإيبولا، وبدأ الهلع ينتشر في المجتمع المحلي. </w:t>
      </w:r>
    </w:p>
    <w:p w14:paraId="565E2C12" w14:textId="77777777" w:rsidR="00D24B9F" w:rsidRPr="00894FBE" w:rsidRDefault="00D24B9F" w:rsidP="007829FC">
      <w:pPr>
        <w:bidi/>
        <w:spacing w:after="0" w:line="240" w:lineRule="auto"/>
        <w:jc w:val="both"/>
        <w:rPr>
          <w:rFonts w:ascii="Source Sans Pro" w:hAnsi="Source Sans Pro" w:cstheme="majorBidi"/>
        </w:rPr>
      </w:pPr>
    </w:p>
    <w:p w14:paraId="6C039FBB" w14:textId="270D4C95" w:rsidR="00D24B9F" w:rsidRPr="00894FBE" w:rsidRDefault="00D24B9F" w:rsidP="007829FC">
      <w:pPr>
        <w:bidi/>
        <w:spacing w:after="0" w:line="240" w:lineRule="auto"/>
        <w:jc w:val="both"/>
        <w:rPr>
          <w:rFonts w:ascii="Source Sans Pro" w:hAnsi="Source Sans Pro" w:cstheme="majorBidi"/>
          <w:b/>
          <w:bCs/>
          <w:color w:val="65A200"/>
          <w:sz w:val="24"/>
          <w:szCs w:val="24"/>
        </w:rPr>
      </w:pPr>
      <w:r w:rsidRPr="00894FBE">
        <w:rPr>
          <w:rFonts w:ascii="Source Sans Pro" w:eastAsia="Source Sans Pro" w:hAnsi="Source Sans Pro" w:cstheme="majorBidi"/>
          <w:b/>
          <w:bCs/>
          <w:color w:val="65A200"/>
          <w:sz w:val="24"/>
          <w:szCs w:val="24"/>
          <w:rtl/>
          <w:lang w:eastAsia="ar" w:bidi="ar-MA"/>
        </w:rPr>
        <w:t xml:space="preserve">السؤال 1: </w:t>
      </w:r>
    </w:p>
    <w:p w14:paraId="2ACAA477" w14:textId="1E279855" w:rsidR="00D24B9F" w:rsidRDefault="00D24B9F" w:rsidP="703CC807">
      <w:pPr>
        <w:pStyle w:val="Paragraphedeliste"/>
        <w:numPr>
          <w:ilvl w:val="0"/>
          <w:numId w:val="6"/>
        </w:numPr>
        <w:bidi/>
        <w:spacing w:after="0" w:line="240" w:lineRule="auto"/>
        <w:jc w:val="both"/>
        <w:rPr>
          <w:rFonts w:ascii="Source Sans Pro" w:hAnsi="Source Sans Pro" w:cstheme="majorBidi"/>
        </w:rPr>
      </w:pPr>
      <w:r w:rsidRPr="703CC807">
        <w:rPr>
          <w:rFonts w:cstheme="majorBidi"/>
          <w:rtl/>
          <w:lang w:eastAsia="ar" w:bidi="ar-MA"/>
        </w:rPr>
        <w:t xml:space="preserve">السؤال 1أ: في ضوء هذه المعلومات، ما الأسئلة التالية التي تود أن تطرحها؟ اذكرها </w:t>
      </w:r>
      <w:r w:rsidRPr="703CC807">
        <w:rPr>
          <w:rFonts w:ascii="Source Sans Pro" w:eastAsia="Source Sans Pro" w:hAnsi="Source Sans Pro" w:cstheme="majorBidi"/>
          <w:rtl/>
          <w:lang w:eastAsia="ar" w:bidi="ar-MA"/>
        </w:rPr>
        <w:t>(الهدف: الحد الأدنى من المعلومات لاتخاذ الإجراءات اللازمة)</w:t>
      </w:r>
      <w:r w:rsidR="00C04C4B">
        <w:rPr>
          <w:rFonts w:ascii="Source Sans Pro" w:eastAsia="Source Sans Pro" w:hAnsi="Source Sans Pro" w:cstheme="majorBidi" w:hint="cs"/>
          <w:rtl/>
          <w:lang w:eastAsia="ar" w:bidi="ar-MA"/>
        </w:rPr>
        <w:t>.</w:t>
      </w:r>
    </w:p>
    <w:p w14:paraId="478B62F9" w14:textId="77777777" w:rsidR="008C5439" w:rsidRDefault="008C5439" w:rsidP="703CC807">
      <w:pPr>
        <w:pStyle w:val="Paragraphedeliste"/>
        <w:bidi/>
        <w:spacing w:after="0" w:line="240" w:lineRule="auto"/>
        <w:jc w:val="both"/>
        <w:rPr>
          <w:rFonts w:ascii="Source Sans Pro" w:hAnsi="Source Sans Pro" w:cstheme="majorBidi"/>
        </w:rPr>
      </w:pPr>
    </w:p>
    <w:p w14:paraId="3B1434E9" w14:textId="1076142A" w:rsidR="00D24B9F" w:rsidRPr="00894FBE" w:rsidRDefault="00D24B9F" w:rsidP="703CC807">
      <w:pPr>
        <w:pStyle w:val="Paragraphedeliste"/>
        <w:numPr>
          <w:ilvl w:val="0"/>
          <w:numId w:val="6"/>
        </w:numPr>
        <w:bidi/>
        <w:spacing w:after="0" w:line="240" w:lineRule="auto"/>
        <w:jc w:val="both"/>
        <w:rPr>
          <w:rFonts w:ascii="Source Sans Pro" w:hAnsi="Source Sans Pro" w:cstheme="majorBidi"/>
        </w:rPr>
      </w:pPr>
      <w:r w:rsidRPr="703CC807">
        <w:rPr>
          <w:rFonts w:cstheme="majorBidi"/>
          <w:rtl/>
          <w:lang w:eastAsia="ar" w:bidi="ar-MA"/>
        </w:rPr>
        <w:t>السؤال 1ب: كيف يمكنك أن تدعم الأشخاص الموجودين في الميدان في هذه المرحلة؟</w:t>
      </w:r>
      <w:r w:rsidRPr="703CC807">
        <w:rPr>
          <w:rFonts w:ascii="Source Sans Pro" w:eastAsia="Source Sans Pro" w:hAnsi="Source Sans Pro" w:cstheme="majorBidi"/>
          <w:rtl/>
          <w:lang w:eastAsia="ar" w:bidi="ar-MA"/>
        </w:rPr>
        <w:t xml:space="preserve"> (تأكيد الفاشية)</w:t>
      </w:r>
    </w:p>
    <w:p w14:paraId="28B352AC" w14:textId="1D10C781" w:rsidR="00D24B9F" w:rsidRPr="00D24B9F" w:rsidRDefault="00D24B9F" w:rsidP="007829FC">
      <w:pPr>
        <w:bidi/>
        <w:spacing w:after="0" w:line="240" w:lineRule="auto"/>
        <w:rPr>
          <w:rFonts w:ascii="Source Sans Pro" w:hAnsi="Source Sans Pro" w:cstheme="majorHAnsi"/>
          <w:lang w:val="en-US"/>
        </w:rPr>
      </w:pPr>
    </w:p>
    <w:p w14:paraId="04E3E553" w14:textId="77777777" w:rsidR="00D24B9F" w:rsidRPr="00D24B9F" w:rsidRDefault="00D24B9F" w:rsidP="007829FC">
      <w:pPr>
        <w:bidi/>
        <w:spacing w:after="0" w:line="240" w:lineRule="auto"/>
        <w:rPr>
          <w:rFonts w:ascii="Source Sans Pro" w:hAnsi="Source Sans Pro" w:cstheme="majorHAnsi"/>
          <w:lang w:val="en-US"/>
        </w:rPr>
      </w:pPr>
    </w:p>
    <w:p w14:paraId="32C80EA4" w14:textId="46532C16" w:rsidR="00D24B9F" w:rsidRPr="00D24B9F" w:rsidRDefault="00D24B9F" w:rsidP="007829FC">
      <w:pPr>
        <w:bidi/>
        <w:spacing w:after="0" w:line="240" w:lineRule="auto"/>
        <w:rPr>
          <w:rFonts w:ascii="Source Sans Pro" w:hAnsi="Source Sans Pro" w:cstheme="majorHAnsi"/>
          <w:lang w:val="en-US"/>
        </w:rPr>
      </w:pPr>
    </w:p>
    <w:p w14:paraId="3FE675A1" w14:textId="4BF1A87C" w:rsidR="00D24B9F" w:rsidRPr="006D63DC" w:rsidRDefault="00D24B9F" w:rsidP="00074D52">
      <w:pPr>
        <w:pStyle w:val="Titre3"/>
        <w:bidi/>
        <w:spacing w:before="0" w:line="240" w:lineRule="auto"/>
        <w:rPr>
          <w:rFonts w:ascii="Source Sans Pro" w:hAnsi="Source Sans Pro"/>
          <w:color w:val="002060"/>
          <w:sz w:val="24"/>
          <w:szCs w:val="24"/>
          <w:lang w:val="en-US"/>
        </w:rPr>
      </w:pPr>
      <w:bookmarkStart w:id="9" w:name="_Toc144898365"/>
      <w:r w:rsidRPr="05CD099D">
        <w:rPr>
          <w:rFonts w:ascii="Source Sans Pro" w:eastAsia="Source Sans Pro" w:hAnsi="Source Sans Pro"/>
          <w:color w:val="002060"/>
          <w:sz w:val="24"/>
          <w:szCs w:val="24"/>
          <w:rtl/>
          <w:lang w:eastAsia="ar" w:bidi="ar-MA"/>
        </w:rPr>
        <w:t xml:space="preserve">الحلقة </w:t>
      </w:r>
      <w:r w:rsidRPr="05CD099D">
        <w:rPr>
          <w:rFonts w:ascii="Source Sans Pro" w:eastAsia="Source Sans Pro" w:hAnsi="Source Sans Pro" w:cs="Source Sans Pro"/>
          <w:color w:val="002060"/>
          <w:sz w:val="24"/>
          <w:szCs w:val="24"/>
          <w:rtl/>
          <w:lang w:eastAsia="ar" w:bidi="ar-MA"/>
        </w:rPr>
        <w:t>1</w:t>
      </w:r>
      <w:r w:rsidR="00245A51">
        <w:rPr>
          <w:rFonts w:ascii="Source Sans Pro" w:eastAsia="Source Sans Pro" w:hAnsi="Source Sans Pro" w:cs="Source Sans Pro" w:hint="cs"/>
          <w:color w:val="002060"/>
          <w:sz w:val="24"/>
          <w:szCs w:val="24"/>
          <w:rtl/>
          <w:lang w:eastAsia="ar" w:bidi="ar-MA"/>
        </w:rPr>
        <w:t>.</w:t>
      </w:r>
      <w:r w:rsidRPr="05CD099D">
        <w:rPr>
          <w:rFonts w:ascii="Source Sans Pro" w:eastAsia="Source Sans Pro" w:hAnsi="Source Sans Pro" w:cs="Source Sans Pro"/>
          <w:color w:val="002060"/>
          <w:sz w:val="24"/>
          <w:szCs w:val="24"/>
          <w:rtl/>
          <w:lang w:eastAsia="ar" w:bidi="ar-MA"/>
        </w:rPr>
        <w:t xml:space="preserve"> </w:t>
      </w:r>
      <w:r w:rsidRPr="05CD099D">
        <w:rPr>
          <w:rFonts w:ascii="Source Sans Pro" w:eastAsia="Source Sans Pro" w:hAnsi="Source Sans Pro"/>
          <w:color w:val="002060"/>
          <w:sz w:val="24"/>
          <w:szCs w:val="24"/>
          <w:rtl/>
          <w:lang w:eastAsia="ar" w:bidi="ar-MA"/>
        </w:rPr>
        <w:t xml:space="preserve">الخطوة </w:t>
      </w:r>
      <w:r w:rsidRPr="05CD099D">
        <w:rPr>
          <w:rFonts w:ascii="Source Sans Pro" w:eastAsia="Source Sans Pro" w:hAnsi="Source Sans Pro" w:cs="Source Sans Pro"/>
          <w:color w:val="002060"/>
          <w:sz w:val="24"/>
          <w:szCs w:val="24"/>
          <w:rtl/>
          <w:lang w:eastAsia="ar" w:bidi="ar-MA"/>
        </w:rPr>
        <w:t>2</w:t>
      </w:r>
      <w:bookmarkEnd w:id="9"/>
    </w:p>
    <w:p w14:paraId="073B8958" w14:textId="77777777" w:rsidR="00D24B9F" w:rsidRPr="00D24B9F" w:rsidRDefault="00D24B9F" w:rsidP="007829FC">
      <w:pPr>
        <w:bidi/>
        <w:spacing w:after="0" w:line="240" w:lineRule="auto"/>
        <w:rPr>
          <w:rFonts w:ascii="Source Sans Pro" w:hAnsi="Source Sans Pro" w:cstheme="majorHAnsi"/>
          <w:lang w:val="en-US"/>
        </w:rPr>
      </w:pPr>
    </w:p>
    <w:p w14:paraId="12109F02"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Source Sans Pro"/>
          <w:rtl/>
          <w:lang w:eastAsia="ar" w:bidi="ar-MA"/>
        </w:rPr>
        <w:t xml:space="preserve">25 </w:t>
      </w:r>
      <w:r w:rsidRPr="00D14654">
        <w:rPr>
          <w:rFonts w:ascii="Source Sans Pro" w:eastAsia="Source Sans Pro" w:hAnsi="Source Sans Pro" w:cs="Times New Roman"/>
          <w:rtl/>
          <w:lang w:eastAsia="ar" w:bidi="ar-MA"/>
        </w:rPr>
        <w:t>نيسان</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أبريل، لاحقًا، ملخص الوضع</w:t>
      </w:r>
      <w:r w:rsidRPr="00D14654">
        <w:rPr>
          <w:rFonts w:ascii="Source Sans Pro" w:eastAsia="Source Sans Pro" w:hAnsi="Source Sans Pro" w:cs="Source Sans Pro"/>
          <w:rtl/>
          <w:lang w:eastAsia="ar" w:bidi="ar-MA"/>
        </w:rPr>
        <w:t xml:space="preserve">: </w:t>
      </w:r>
    </w:p>
    <w:p w14:paraId="22B0BF62" w14:textId="1C9E26A8" w:rsidR="00D24B9F" w:rsidRPr="00D14654"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في </w:t>
      </w:r>
      <w:r w:rsidRPr="2995E28E">
        <w:rPr>
          <w:rFonts w:ascii="Source Sans Pro" w:eastAsia="Source Sans Pro" w:hAnsi="Source Sans Pro" w:cs="Source Sans Pro"/>
          <w:rtl/>
          <w:lang w:eastAsia="ar" w:bidi="ar-MA"/>
        </w:rPr>
        <w:t xml:space="preserve">25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w:t>
      </w:r>
      <w:r w:rsidR="00245A51">
        <w:rPr>
          <w:rFonts w:ascii="Source Sans Pro" w:eastAsia="Source Sans Pro" w:hAnsi="Source Sans Pro" w:cs="Times New Roman"/>
          <w:rtl/>
          <w:lang w:eastAsia="ar" w:bidi="ar-MA"/>
        </w:rPr>
        <w:t>ريل، وقعت إصابات جماعية ضمن حدث</w:t>
      </w:r>
      <w:r w:rsidR="00245A51">
        <w:rPr>
          <w:rFonts w:ascii="Source Sans Pro" w:eastAsia="Source Sans Pro" w:hAnsi="Source Sans Pro" w:cs="Times New Roman" w:hint="cs"/>
          <w:rtl/>
          <w:lang w:eastAsia="ar" w:bidi="ar-MA"/>
        </w:rPr>
        <w:t>ٍ</w:t>
      </w:r>
      <w:r w:rsidR="00245A51">
        <w:rPr>
          <w:rFonts w:ascii="Source Sans Pro" w:eastAsia="Source Sans Pro" w:hAnsi="Source Sans Pro" w:cs="Times New Roman"/>
          <w:rtl/>
          <w:lang w:eastAsia="ar" w:bidi="ar-MA"/>
        </w:rPr>
        <w:t xml:space="preserve"> صحي</w:t>
      </w:r>
      <w:r w:rsidRPr="2995E28E">
        <w:rPr>
          <w:rFonts w:ascii="Source Sans Pro" w:eastAsia="Source Sans Pro" w:hAnsi="Source Sans Pro" w:cs="Times New Roman"/>
          <w:rtl/>
          <w:lang w:eastAsia="ar" w:bidi="ar-MA"/>
        </w:rPr>
        <w:t xml:space="preserve"> غير مبرر انطوى على </w:t>
      </w:r>
      <w:r w:rsidRPr="2995E28E">
        <w:rPr>
          <w:rFonts w:ascii="Source Sans Pro" w:eastAsia="Source Sans Pro" w:hAnsi="Source Sans Pro" w:cs="Source Sans Pro"/>
          <w:rtl/>
          <w:lang w:eastAsia="ar" w:bidi="ar-MA"/>
        </w:rPr>
        <w:t xml:space="preserve">14 </w:t>
      </w:r>
      <w:r w:rsidRPr="2995E28E">
        <w:rPr>
          <w:rFonts w:ascii="Source Sans Pro" w:eastAsia="Source Sans Pro" w:hAnsi="Source Sans Pro" w:cs="Times New Roman"/>
          <w:rtl/>
          <w:lang w:eastAsia="ar" w:bidi="ar-MA"/>
        </w:rPr>
        <w:t xml:space="preserve">حالةً، توفي منها </w:t>
      </w:r>
      <w:r w:rsidRPr="2995E28E">
        <w:rPr>
          <w:rFonts w:ascii="Source Sans Pro" w:eastAsia="Source Sans Pro" w:hAnsi="Source Sans Pro" w:cs="Source Sans Pro"/>
          <w:rtl/>
          <w:lang w:eastAsia="ar" w:bidi="ar-MA"/>
        </w:rPr>
        <w:t xml:space="preserve">8 </w:t>
      </w:r>
      <w:r w:rsidRPr="2995E28E">
        <w:rPr>
          <w:rFonts w:ascii="Source Sans Pro" w:eastAsia="Source Sans Pro" w:hAnsi="Source Sans Pro" w:cs="Times New Roman"/>
          <w:rtl/>
          <w:lang w:eastAsia="ar" w:bidi="ar-MA"/>
        </w:rPr>
        <w:t>حالات في مستشفى بلوتاون في بلوتاون عاصمة مقاطعة ديلمار</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وفي ذلك الوقت، ووفقًا لبيانات المستشفى، كانت غالبية الحالات المبلغ عنها تعاني من الضعف، والصداع، وألم في البطن، وقيء، وإسهال، وتشوش ذهني، بالإضافة إلى أن حالة واحدة فقط كانت تعاني من ارتفاع بسيط في درجة الحرارة </w:t>
      </w:r>
      <w:r w:rsidRPr="2995E28E">
        <w:rPr>
          <w:rFonts w:ascii="Source Sans Pro" w:eastAsia="Source Sans Pro" w:hAnsi="Source Sans Pro" w:cs="Source Sans Pro"/>
          <w:rtl/>
          <w:lang w:eastAsia="ar" w:bidi="ar-MA"/>
        </w:rPr>
        <w:t xml:space="preserve">(37.5 </w:t>
      </w:r>
      <w:r w:rsidRPr="2995E28E">
        <w:rPr>
          <w:rFonts w:ascii="Source Sans Pro" w:eastAsia="Source Sans Pro" w:hAnsi="Source Sans Pro" w:cs="Times New Roman"/>
          <w:rtl/>
          <w:lang w:eastAsia="ar" w:bidi="ar-MA"/>
        </w:rPr>
        <w:t>درجة مئوية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وقد سبق هذا الحدث حضور مراسم جنازة بدأت في </w:t>
      </w:r>
      <w:r w:rsidRPr="2995E28E">
        <w:rPr>
          <w:rFonts w:ascii="Source Sans Pro" w:eastAsia="Source Sans Pro" w:hAnsi="Source Sans Pro" w:cs="Source Sans Pro"/>
          <w:rtl/>
          <w:lang w:eastAsia="ar" w:bidi="ar-MA"/>
        </w:rPr>
        <w:t xml:space="preserve">21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أبريل ودفن في </w:t>
      </w:r>
      <w:r w:rsidRPr="2995E28E">
        <w:rPr>
          <w:rFonts w:ascii="Source Sans Pro" w:eastAsia="Source Sans Pro" w:hAnsi="Source Sans Pro" w:cs="Source Sans Pro"/>
          <w:rtl/>
          <w:lang w:eastAsia="ar" w:bidi="ar-MA"/>
        </w:rPr>
        <w:t xml:space="preserve">22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أبريل، </w:t>
      </w:r>
      <w:r w:rsidRPr="2995E28E">
        <w:rPr>
          <w:rFonts w:ascii="Source Sans Pro" w:eastAsia="Source Sans Pro" w:hAnsi="Source Sans Pro" w:cs="Source Sans Pro"/>
          <w:rtl/>
          <w:lang w:eastAsia="ar" w:bidi="ar-MA"/>
        </w:rPr>
        <w:t xml:space="preserve">2017 </w:t>
      </w:r>
      <w:r w:rsidRPr="2995E28E">
        <w:rPr>
          <w:rFonts w:ascii="Source Sans Pro" w:eastAsia="Source Sans Pro" w:hAnsi="Source Sans Pro" w:cs="Times New Roman"/>
          <w:rtl/>
          <w:lang w:eastAsia="ar" w:bidi="ar-MA"/>
        </w:rPr>
        <w:t>لأحد القادة الدينيين البارزين الذي توفي جراء مضاعفات حدثت قبل شهر وارتبطت بالسكري وارتفاع ضغط الدم</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ويُقدر عدد الذين حضروا الجنازة بنحو </w:t>
      </w:r>
      <w:r w:rsidRPr="2995E28E">
        <w:rPr>
          <w:rFonts w:ascii="Source Sans Pro" w:eastAsia="Source Sans Pro" w:hAnsi="Source Sans Pro" w:cs="Source Sans Pro"/>
          <w:rtl/>
          <w:lang w:eastAsia="ar" w:bidi="ar-MA"/>
        </w:rPr>
        <w:t xml:space="preserve">100 </w:t>
      </w:r>
      <w:r w:rsidRPr="2995E28E">
        <w:rPr>
          <w:rFonts w:ascii="Source Sans Pro" w:eastAsia="Source Sans Pro" w:hAnsi="Source Sans Pro" w:cs="Times New Roman"/>
          <w:rtl/>
          <w:lang w:eastAsia="ar" w:bidi="ar-MA"/>
        </w:rPr>
        <w:t>شخصٍ، ومعظمهم من أبناء المجتمع المحلي بالمنطقة</w:t>
      </w:r>
      <w:r w:rsidR="000D3384">
        <w:rPr>
          <w:rFonts w:ascii="Source Sans Pro" w:eastAsia="Source Sans Pro" w:hAnsi="Source Sans Pro" w:hint="cs"/>
          <w:rtl/>
          <w:lang w:eastAsia="ar" w:bidi="ar-MA"/>
        </w:rPr>
        <w:t>،</w:t>
      </w:r>
      <w:r w:rsidR="00FC4773" w:rsidRPr="00FC4773">
        <w:rPr>
          <w:rFonts w:ascii="Source Sans Pro" w:eastAsia="Source Sans Pro" w:hAnsi="Source Sans Pro" w:cs="Times New Roman"/>
          <w:rtl/>
          <w:lang w:eastAsia="ar" w:bidi="ar-MA"/>
        </w:rPr>
        <w:t xml:space="preserve"> ولكن ليسوا وحدهم</w:t>
      </w:r>
      <w:r w:rsidRPr="2995E28E">
        <w:rPr>
          <w:rFonts w:ascii="Source Sans Pro" w:eastAsia="Source Sans Pro" w:hAnsi="Source Sans Pro" w:cs="Source Sans Pro"/>
          <w:rtl/>
          <w:lang w:eastAsia="ar" w:bidi="ar-MA"/>
        </w:rPr>
        <w:t>. </w:t>
      </w:r>
    </w:p>
    <w:p w14:paraId="46585982" w14:textId="77777777" w:rsidR="00012E0C" w:rsidRPr="00D14654" w:rsidRDefault="00012E0C" w:rsidP="007829FC">
      <w:pPr>
        <w:bidi/>
        <w:spacing w:after="0" w:line="240" w:lineRule="auto"/>
        <w:jc w:val="both"/>
        <w:rPr>
          <w:rFonts w:ascii="Source Sans Pro" w:hAnsi="Source Sans Pro"/>
          <w:lang w:val="en-US"/>
        </w:rPr>
      </w:pPr>
    </w:p>
    <w:p w14:paraId="71AADA28" w14:textId="6B558CEC" w:rsidR="00D24B9F" w:rsidRPr="00D14654"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وتبلغ القدرة الاستيعابية للمستشفى </w:t>
      </w:r>
      <w:r w:rsidRPr="2995E28E">
        <w:rPr>
          <w:rFonts w:ascii="Source Sans Pro" w:eastAsia="Source Sans Pro" w:hAnsi="Source Sans Pro" w:cs="Source Sans Pro"/>
          <w:rtl/>
          <w:lang w:eastAsia="ar" w:bidi="ar-MA"/>
        </w:rPr>
        <w:t xml:space="preserve">50 </w:t>
      </w:r>
      <w:r w:rsidRPr="2995E28E">
        <w:rPr>
          <w:rFonts w:ascii="Source Sans Pro" w:eastAsia="Source Sans Pro" w:hAnsi="Source Sans Pro" w:cs="Times New Roman"/>
          <w:rtl/>
          <w:lang w:eastAsia="ar" w:bidi="ar-MA"/>
        </w:rPr>
        <w:t>سريرًا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وبها طبيب واحد، ومساعد طبيب، وأربع ممرضات، وقابلتان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وتتوافر مجموعة أدوات علاج الإيبولا التي تكفي لتغطية </w:t>
      </w:r>
      <w:r w:rsidRPr="2995E28E">
        <w:rPr>
          <w:rFonts w:ascii="Source Sans Pro" w:eastAsia="Source Sans Pro" w:hAnsi="Source Sans Pro" w:cs="Source Sans Pro"/>
          <w:rtl/>
          <w:lang w:eastAsia="ar" w:bidi="ar-MA"/>
        </w:rPr>
        <w:t xml:space="preserve">50 </w:t>
      </w:r>
      <w:r w:rsidRPr="2995E28E">
        <w:rPr>
          <w:rFonts w:ascii="Source Sans Pro" w:eastAsia="Source Sans Pro" w:hAnsi="Source Sans Pro" w:cs="Times New Roman"/>
          <w:rtl/>
          <w:lang w:eastAsia="ar" w:bidi="ar-MA"/>
        </w:rPr>
        <w:t>مريضًا، مع معدات الوقاية الشخصية، والأدوية، والمواد اللازمة لأخذ عينات بيولوجية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ولا توجد </w:t>
      </w:r>
      <w:r w:rsidRPr="2995E28E">
        <w:rPr>
          <w:rFonts w:ascii="Source Sans Pro" w:eastAsia="Source Sans Pro" w:hAnsi="Source Sans Pro" w:cs="Times New Roman"/>
          <w:rtl/>
          <w:lang w:eastAsia="ar" w:bidi="ar-MA"/>
        </w:rPr>
        <w:lastRenderedPageBreak/>
        <w:t>سلسلة تبريد لتخزين العينات</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وتقتصر القدرات المختبرية على اختبارات قياس الهيموغلوبين وعدد الخلايا البيضاء وبعض الاختبارات الكيميائية الحيوية</w:t>
      </w:r>
      <w:r w:rsidRPr="2995E28E">
        <w:rPr>
          <w:rFonts w:ascii="Source Sans Pro" w:eastAsia="Source Sans Pro" w:hAnsi="Source Sans Pro" w:cs="Source Sans Pro"/>
          <w:rtl/>
          <w:lang w:eastAsia="ar" w:bidi="ar-MA"/>
        </w:rPr>
        <w:t>.</w:t>
      </w:r>
    </w:p>
    <w:p w14:paraId="21424009" w14:textId="77777777" w:rsidR="00012E0C" w:rsidRPr="00D14654" w:rsidRDefault="00012E0C" w:rsidP="007829FC">
      <w:pPr>
        <w:bidi/>
        <w:spacing w:after="0" w:line="240" w:lineRule="auto"/>
        <w:jc w:val="both"/>
        <w:rPr>
          <w:rFonts w:ascii="Source Sans Pro" w:hAnsi="Source Sans Pro"/>
          <w:lang w:val="en-US"/>
        </w:rPr>
      </w:pPr>
    </w:p>
    <w:p w14:paraId="42801C47" w14:textId="018FA809"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وخوفًا من الإيبولا، انتشر الهلع سريعًا</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 xml:space="preserve">وتنتشر شائعات عن حدوث تسمم </w:t>
      </w:r>
      <w:r w:rsidR="00245A51">
        <w:rPr>
          <w:rFonts w:ascii="Source Sans Pro" w:eastAsia="Source Sans Pro" w:hAnsi="Source Sans Pro" w:cs="Times New Roman" w:hint="cs"/>
          <w:rtl/>
          <w:lang w:eastAsia="ar" w:bidi="ar-MA"/>
        </w:rPr>
        <w:t xml:space="preserve">في </w:t>
      </w:r>
      <w:r w:rsidRPr="00D14654">
        <w:rPr>
          <w:rFonts w:ascii="Source Sans Pro" w:eastAsia="Source Sans Pro" w:hAnsi="Source Sans Pro" w:cs="Times New Roman"/>
          <w:rtl/>
          <w:lang w:eastAsia="ar" w:bidi="ar-MA"/>
        </w:rPr>
        <w:t>أثناء مراسم العزاء، ولكنه استهدف فقط الزائرين إذ يُعتقد أن أفراد أسرة المتوفى لم يصبهم ضرر</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ونظرًا لتوقف البث الإذاعي لوجود مشاكل تقنية في المحطة الإذاعية، طُلب تدخل الشرطة لنشر رسالة إلى المجتمعات المحلية للحفاظ على هدوء السكان</w:t>
      </w:r>
      <w:r w:rsidRPr="00D14654">
        <w:rPr>
          <w:rFonts w:ascii="Source Sans Pro" w:eastAsia="Source Sans Pro" w:hAnsi="Source Sans Pro" w:cs="Source Sans Pro"/>
          <w:rtl/>
          <w:lang w:eastAsia="ar" w:bidi="ar-MA"/>
        </w:rPr>
        <w:t>.</w:t>
      </w:r>
    </w:p>
    <w:p w14:paraId="4E8BE7D0" w14:textId="77777777" w:rsidR="00012E0C" w:rsidRPr="00D14654" w:rsidRDefault="00012E0C" w:rsidP="007829FC">
      <w:pPr>
        <w:bidi/>
        <w:spacing w:after="0" w:line="240" w:lineRule="auto"/>
        <w:jc w:val="both"/>
        <w:rPr>
          <w:rFonts w:ascii="Source Sans Pro" w:hAnsi="Source Sans Pro"/>
          <w:lang w:val="en-US"/>
        </w:rPr>
      </w:pPr>
    </w:p>
    <w:p w14:paraId="47C9B16D"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ويعاني الفريق من الإنهاك التام، ويعامل كل حالة على أنها حالة إيبولا، ويأخذ مسحة فموية وعينة دم لإجراء اختبارات بيوكيميائية ودموية فورية</w:t>
      </w:r>
      <w:r w:rsidRPr="00D14654">
        <w:rPr>
          <w:rFonts w:ascii="Source Sans Pro" w:eastAsia="Source Sans Pro" w:hAnsi="Source Sans Pro" w:cs="Source Sans Pro"/>
          <w:rtl/>
          <w:lang w:eastAsia="ar" w:bidi="ar-MA"/>
        </w:rPr>
        <w:t>.</w:t>
      </w:r>
    </w:p>
    <w:p w14:paraId="1FA87013"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ولا تتوافر في تلك المرحلة معلومات عن عمر الحالات أو جنسها، أو المنتج المشتبه فيه، أو الصلة الوبائية بينها</w:t>
      </w:r>
      <w:r w:rsidRPr="00D14654">
        <w:rPr>
          <w:rFonts w:ascii="Source Sans Pro" w:eastAsia="Source Sans Pro" w:hAnsi="Source Sans Pro" w:cs="Source Sans Pro"/>
          <w:rtl/>
          <w:lang w:eastAsia="ar" w:bidi="ar-MA"/>
        </w:rPr>
        <w:t xml:space="preserve">. </w:t>
      </w:r>
    </w:p>
    <w:p w14:paraId="1BE05BB3" w14:textId="77777777" w:rsidR="00D24B9F" w:rsidRPr="00D14654" w:rsidRDefault="00D24B9F" w:rsidP="007829FC">
      <w:pPr>
        <w:bidi/>
        <w:spacing w:after="0" w:line="240" w:lineRule="auto"/>
        <w:rPr>
          <w:rFonts w:ascii="Source Sans Pro" w:hAnsi="Source Sans Pro"/>
          <w:lang w:val="en-US"/>
        </w:rPr>
      </w:pPr>
    </w:p>
    <w:p w14:paraId="66D0B9F8" w14:textId="77777777" w:rsidR="007B55EF"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السؤال </w:t>
      </w:r>
      <w:r w:rsidRPr="00D14654">
        <w:rPr>
          <w:rFonts w:ascii="Source Sans Pro" w:eastAsia="Source Sans Pro" w:hAnsi="Source Sans Pro" w:cs="Source Sans Pro"/>
          <w:b/>
          <w:bCs/>
          <w:color w:val="65A200"/>
          <w:rtl/>
          <w:lang w:eastAsia="ar" w:bidi="ar-MA"/>
        </w:rPr>
        <w:t>1</w:t>
      </w:r>
      <w:r w:rsidRPr="00D14654">
        <w:rPr>
          <w:rFonts w:ascii="Source Sans Pro" w:eastAsia="Source Sans Pro" w:hAnsi="Source Sans Pro" w:cs="Times New Roman"/>
          <w:b/>
          <w:bCs/>
          <w:color w:val="65A200"/>
          <w:rtl/>
          <w:lang w:eastAsia="ar" w:bidi="ar-MA"/>
        </w:rPr>
        <w:t>ج</w:t>
      </w:r>
      <w:r w:rsidRPr="00D14654">
        <w:rPr>
          <w:rFonts w:ascii="Source Sans Pro" w:eastAsia="Source Sans Pro" w:hAnsi="Source Sans Pro" w:cs="Source Sans Pro"/>
          <w:b/>
          <w:bCs/>
          <w:color w:val="65A200"/>
          <w:rtl/>
          <w:lang w:eastAsia="ar" w:bidi="ar-MA"/>
        </w:rPr>
        <w:t xml:space="preserve">: </w:t>
      </w:r>
    </w:p>
    <w:p w14:paraId="45CF7855" w14:textId="505EFB04" w:rsidR="00D24B9F" w:rsidRPr="00D14654" w:rsidRDefault="00D24B9F" w:rsidP="002F0F10">
      <w:pPr>
        <w:pStyle w:val="Paragraphedeliste"/>
        <w:numPr>
          <w:ilvl w:val="0"/>
          <w:numId w:val="28"/>
        </w:num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هل يُعَد هذا الحدث فاشيةً؟ فسِّر إجابتك</w:t>
      </w:r>
      <w:r w:rsidRPr="00D14654">
        <w:rPr>
          <w:rFonts w:ascii="Source Sans Pro" w:eastAsia="Source Sans Pro" w:hAnsi="Source Sans Pro" w:cs="Source Sans Pro"/>
          <w:rtl/>
          <w:lang w:eastAsia="ar" w:bidi="ar-MA"/>
        </w:rPr>
        <w:t>.</w:t>
      </w:r>
    </w:p>
    <w:p w14:paraId="2D453B8F" w14:textId="77777777" w:rsidR="007B55EF" w:rsidRPr="00D14654" w:rsidRDefault="007B55EF" w:rsidP="007829FC">
      <w:pPr>
        <w:bidi/>
        <w:spacing w:after="0" w:line="240" w:lineRule="auto"/>
        <w:jc w:val="both"/>
        <w:rPr>
          <w:rFonts w:ascii="Source Sans Pro" w:hAnsi="Source Sans Pro"/>
        </w:rPr>
      </w:pPr>
    </w:p>
    <w:p w14:paraId="019CEDA2" w14:textId="777DB993" w:rsidR="007B55EF"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السؤال </w:t>
      </w:r>
      <w:r w:rsidRPr="00D14654">
        <w:rPr>
          <w:rFonts w:ascii="Source Sans Pro" w:eastAsia="Source Sans Pro" w:hAnsi="Source Sans Pro" w:cs="Source Sans Pro"/>
          <w:b/>
          <w:bCs/>
          <w:color w:val="65A200"/>
          <w:rtl/>
          <w:lang w:eastAsia="ar" w:bidi="ar-MA"/>
        </w:rPr>
        <w:t>1</w:t>
      </w:r>
      <w:r w:rsidRPr="00D14654">
        <w:rPr>
          <w:rFonts w:ascii="Source Sans Pro" w:eastAsia="Source Sans Pro" w:hAnsi="Source Sans Pro" w:cs="Times New Roman"/>
          <w:b/>
          <w:bCs/>
          <w:color w:val="65A200"/>
          <w:rtl/>
          <w:lang w:eastAsia="ar" w:bidi="ar-MA"/>
        </w:rPr>
        <w:t>د</w:t>
      </w:r>
      <w:r w:rsidRPr="00D14654">
        <w:rPr>
          <w:rFonts w:ascii="Source Sans Pro" w:eastAsia="Source Sans Pro" w:hAnsi="Source Sans Pro" w:cs="Source Sans Pro"/>
          <w:b/>
          <w:bCs/>
          <w:color w:val="65A200"/>
          <w:rtl/>
          <w:lang w:eastAsia="ar" w:bidi="ar-MA"/>
        </w:rPr>
        <w:t xml:space="preserve">: </w:t>
      </w:r>
    </w:p>
    <w:p w14:paraId="41F04921" w14:textId="3FF05295" w:rsidR="00D24B9F" w:rsidRPr="00D14654" w:rsidRDefault="00D24B9F" w:rsidP="002F0F10">
      <w:pPr>
        <w:pStyle w:val="Paragraphedeliste"/>
        <w:numPr>
          <w:ilvl w:val="0"/>
          <w:numId w:val="28"/>
        </w:num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 xml:space="preserve">هل الاستقصاء ضروري؟ </w:t>
      </w:r>
    </w:p>
    <w:p w14:paraId="7CD5965E" w14:textId="77777777" w:rsidR="00354E46" w:rsidRPr="00D14654" w:rsidRDefault="00354E46" w:rsidP="007829FC">
      <w:pPr>
        <w:bidi/>
        <w:spacing w:after="0" w:line="240" w:lineRule="auto"/>
        <w:jc w:val="both"/>
        <w:rPr>
          <w:rFonts w:ascii="Source Sans Pro" w:hAnsi="Source Sans Pro"/>
          <w:b/>
          <w:bCs/>
          <w:color w:val="65A200"/>
        </w:rPr>
      </w:pPr>
    </w:p>
    <w:p w14:paraId="231722F8" w14:textId="6D62A80B" w:rsidR="00354E46"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اختبار قصير </w:t>
      </w:r>
      <w:r w:rsidRPr="00D14654">
        <w:rPr>
          <w:rFonts w:ascii="Source Sans Pro" w:eastAsia="Source Sans Pro" w:hAnsi="Source Sans Pro" w:cs="Source Sans Pro"/>
          <w:b/>
          <w:bCs/>
          <w:color w:val="65A200"/>
          <w:rtl/>
          <w:lang w:eastAsia="ar" w:bidi="ar-MA"/>
        </w:rPr>
        <w:t xml:space="preserve">1: </w:t>
      </w:r>
    </w:p>
    <w:p w14:paraId="3A3255B3" w14:textId="42D1829D" w:rsidR="00D24B9F" w:rsidRPr="00D14654" w:rsidRDefault="00D24B9F" w:rsidP="007829FC">
      <w:p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ما الإجراءات الفورية</w:t>
      </w:r>
      <w:r w:rsidRPr="00D14654">
        <w:rPr>
          <w:rFonts w:ascii="Source Sans Pro" w:eastAsia="Source Sans Pro" w:hAnsi="Source Sans Pro" w:cs="Source Sans Pro"/>
          <w:lang w:val="en-US" w:eastAsia="ar" w:bidi="en-US"/>
        </w:rPr>
        <w:t>‬</w:t>
      </w:r>
      <w:r w:rsidRPr="00D14654">
        <w:rPr>
          <w:rFonts w:ascii="Source Sans Pro" w:eastAsia="Source Sans Pro" w:hAnsi="Source Sans Pro" w:cs="Times New Roman"/>
          <w:rtl/>
          <w:lang w:eastAsia="ar" w:bidi="ar-MA"/>
        </w:rPr>
        <w:t xml:space="preserve"> التي توصي بها؟ حدِّد </w:t>
      </w:r>
      <w:r w:rsidRPr="00D14654">
        <w:rPr>
          <w:rFonts w:ascii="Source Sans Pro" w:eastAsia="Source Sans Pro" w:hAnsi="Source Sans Pro" w:cs="Source Sans Pro"/>
          <w:rtl/>
          <w:lang w:eastAsia="ar" w:bidi="ar-MA"/>
        </w:rPr>
        <w:t xml:space="preserve">3 </w:t>
      </w:r>
      <w:r w:rsidRPr="00D14654">
        <w:rPr>
          <w:rFonts w:ascii="Source Sans Pro" w:eastAsia="Source Sans Pro" w:hAnsi="Source Sans Pro" w:cs="Times New Roman"/>
          <w:rtl/>
          <w:lang w:eastAsia="ar" w:bidi="ar-MA"/>
        </w:rPr>
        <w:t>أولويات رئيسية من بين الإجراءات الآتية</w:t>
      </w:r>
      <w:r w:rsidRPr="00D14654">
        <w:rPr>
          <w:rFonts w:ascii="Source Sans Pro" w:eastAsia="Source Sans Pro" w:hAnsi="Source Sans Pro" w:cs="Source Sans Pro"/>
          <w:rtl/>
          <w:lang w:eastAsia="ar" w:bidi="ar-MA"/>
        </w:rPr>
        <w:t>:</w:t>
      </w:r>
    </w:p>
    <w:p w14:paraId="380E7E48" w14:textId="0136FC48"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تنبيه وزارة الصحة</w:t>
      </w:r>
      <w:r w:rsidRPr="00D14654">
        <w:rPr>
          <w:rFonts w:ascii="Source Sans Pro" w:eastAsia="Source Sans Pro" w:hAnsi="Source Sans Pro" w:cs="Source Sans Pro"/>
          <w:rtl/>
          <w:lang w:eastAsia="ar" w:bidi="ar-MA"/>
        </w:rPr>
        <w:t>.</w:t>
      </w:r>
    </w:p>
    <w:p w14:paraId="1F0F6A39" w14:textId="00D7ACE3"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مغادرة البلد</w:t>
      </w:r>
      <w:r w:rsidRPr="00D14654">
        <w:rPr>
          <w:rFonts w:ascii="Source Sans Pro" w:eastAsia="Source Sans Pro" w:hAnsi="Source Sans Pro" w:cs="Source Sans Pro"/>
          <w:rtl/>
          <w:lang w:eastAsia="ar" w:bidi="ar-MA"/>
        </w:rPr>
        <w:t>.</w:t>
      </w:r>
    </w:p>
    <w:p w14:paraId="2D6ACCEC" w14:textId="13E25823"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تنبيه شركاء الصحة في البلد</w:t>
      </w:r>
      <w:r w:rsidRPr="00D14654">
        <w:rPr>
          <w:rFonts w:ascii="Source Sans Pro" w:eastAsia="Source Sans Pro" w:hAnsi="Source Sans Pro" w:cs="Source Sans Pro"/>
          <w:rtl/>
          <w:lang w:eastAsia="ar" w:bidi="ar-MA"/>
        </w:rPr>
        <w:t>.</w:t>
      </w:r>
    </w:p>
    <w:p w14:paraId="754446C2" w14:textId="6274ED2E"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تنظيم اجتماع لمناقشة الأزمة في العاصمة، ودعوة فريق ديلمار لحضور الاجتماع</w:t>
      </w:r>
      <w:r w:rsidRPr="00D14654">
        <w:rPr>
          <w:rFonts w:ascii="Source Sans Pro" w:eastAsia="Source Sans Pro" w:hAnsi="Source Sans Pro" w:cs="Source Sans Pro"/>
          <w:rtl/>
          <w:lang w:eastAsia="ar" w:bidi="ar-MA"/>
        </w:rPr>
        <w:t>.</w:t>
      </w:r>
    </w:p>
    <w:p w14:paraId="575B7630" w14:textId="0008D5DE"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تنظيم بعثة فريق الاستجابة السريعة إلى ديلمار على نحوٍ عاجل</w:t>
      </w:r>
      <w:r w:rsidRPr="00D14654">
        <w:rPr>
          <w:rFonts w:ascii="Source Sans Pro" w:eastAsia="Source Sans Pro" w:hAnsi="Source Sans Pro" w:cs="Source Sans Pro"/>
          <w:rtl/>
          <w:lang w:eastAsia="ar" w:bidi="ar-MA"/>
        </w:rPr>
        <w:t xml:space="preserve">. </w:t>
      </w:r>
    </w:p>
    <w:p w14:paraId="6AD1F710" w14:textId="26263A34"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تقديم قائمة بالمختبرات لإجراء استقصاءات مختبرية</w:t>
      </w:r>
      <w:r w:rsidRPr="00D14654">
        <w:rPr>
          <w:rFonts w:ascii="Source Sans Pro" w:eastAsia="Source Sans Pro" w:hAnsi="Source Sans Pro" w:cs="Source Sans Pro"/>
          <w:rtl/>
          <w:lang w:eastAsia="ar" w:bidi="ar-MA"/>
        </w:rPr>
        <w:t>.</w:t>
      </w:r>
    </w:p>
    <w:p w14:paraId="140002AC" w14:textId="77777777" w:rsidR="00D24B9F" w:rsidRPr="00D24B9F" w:rsidRDefault="00D24B9F" w:rsidP="007829FC">
      <w:pPr>
        <w:bidi/>
        <w:spacing w:after="0" w:line="240" w:lineRule="auto"/>
        <w:rPr>
          <w:rFonts w:ascii="Source Sans Pro" w:hAnsi="Source Sans Pro" w:cstheme="majorHAnsi"/>
          <w:lang w:val="en-US"/>
        </w:rPr>
      </w:pPr>
      <w:r w:rsidRPr="00D24B9F">
        <w:rPr>
          <w:rFonts w:ascii="Source Sans Pro" w:eastAsia="Source Sans Pro" w:hAnsi="Source Sans Pro" w:cstheme="majorHAnsi"/>
          <w:rtl/>
          <w:lang w:eastAsia="ar" w:bidi="ar-MA"/>
        </w:rPr>
        <w:br w:type="page"/>
      </w:r>
    </w:p>
    <w:p w14:paraId="6E2E380A" w14:textId="77777777" w:rsidR="00354E46" w:rsidRPr="00DF7530" w:rsidRDefault="00354E46" w:rsidP="007829FC">
      <w:pPr>
        <w:bidi/>
        <w:spacing w:after="0" w:line="240" w:lineRule="auto"/>
        <w:jc w:val="both"/>
        <w:rPr>
          <w:rFonts w:ascii="Source Sans Pro" w:hAnsi="Source Sans Pro"/>
          <w:b/>
          <w:bCs/>
          <w:color w:val="65A200"/>
          <w:sz w:val="24"/>
          <w:szCs w:val="24"/>
          <w:lang w:val="en-US" w:eastAsia="en-CA"/>
        </w:rPr>
      </w:pPr>
    </w:p>
    <w:p w14:paraId="32AD27E8" w14:textId="77777777" w:rsidR="008C6371" w:rsidRPr="00EA183F" w:rsidRDefault="008C6371"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drawing>
          <wp:anchor distT="0" distB="0" distL="114300" distR="114300" simplePos="0" relativeHeight="251707904" behindDoc="1" locked="0" layoutInCell="1" allowOverlap="1" wp14:anchorId="7E5B6D01" wp14:editId="1471C676">
            <wp:simplePos x="0" y="0"/>
            <wp:positionH relativeFrom="column">
              <wp:posOffset>-128270</wp:posOffset>
            </wp:positionH>
            <wp:positionV relativeFrom="paragraph">
              <wp:posOffset>139700</wp:posOffset>
            </wp:positionV>
            <wp:extent cx="4090670" cy="327660"/>
            <wp:effectExtent l="0" t="0" r="0" b="0"/>
            <wp:wrapNone/>
            <wp:docPr id="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7E0C526" w14:textId="5CF4FF60" w:rsidR="008C6371" w:rsidRPr="0032018F" w:rsidRDefault="006A48CD" w:rsidP="00245A51">
      <w:pPr>
        <w:pStyle w:val="Titre2"/>
        <w:bidi/>
        <w:spacing w:before="0" w:line="240" w:lineRule="auto"/>
        <w:rPr>
          <w:rFonts w:ascii="Source Sans Pro" w:hAnsi="Source Sans Pro"/>
          <w:color w:val="FFFFFF"/>
          <w:lang w:val="en-GB"/>
        </w:rPr>
      </w:pPr>
      <w:bookmarkStart w:id="10" w:name="_Toc144898366"/>
      <w:r>
        <w:rPr>
          <w:rFonts w:ascii="Source Sans Pro" w:eastAsia="Source Sans Pro" w:hAnsi="Source Sans Pro" w:cs="Source Sans Pro" w:hint="cs"/>
          <w:color w:val="FFFFFF" w:themeColor="background1"/>
          <w:rtl/>
          <w:lang w:eastAsia="ar" w:bidi="ar-MA"/>
        </w:rPr>
        <w:t xml:space="preserve">                                                          </w:t>
      </w:r>
      <w:r w:rsidR="00245A51" w:rsidRPr="00074D52">
        <w:rPr>
          <w:rFonts w:ascii="Source Sans Pro" w:hAnsi="Source Sans Pro"/>
          <w:color w:val="FFFFFF" w:themeColor="background1"/>
          <w:rtl/>
          <w:lang w:bidi="ar-MA"/>
        </w:rPr>
        <w:t>2</w:t>
      </w:r>
      <w:r w:rsidR="00245A51">
        <w:rPr>
          <w:rFonts w:ascii="Source Sans Pro" w:eastAsia="Source Sans Pro" w:hAnsi="Source Sans Pro"/>
          <w:color w:val="FFFFFF" w:themeColor="background1"/>
          <w:rtl/>
          <w:lang w:eastAsia="ar" w:bidi="ar-MA"/>
        </w:rPr>
        <w:t>.</w:t>
      </w:r>
      <w:r w:rsidR="00245A51" w:rsidRPr="00074D52">
        <w:rPr>
          <w:rFonts w:ascii="Source Sans Pro" w:hAnsi="Source Sans Pro"/>
          <w:color w:val="FFFFFF" w:themeColor="background1"/>
          <w:rtl/>
          <w:lang w:bidi="ar-MA"/>
        </w:rPr>
        <w:t>2</w:t>
      </w:r>
      <w:r w:rsidR="008C6371" w:rsidRPr="05CD099D">
        <w:rPr>
          <w:rFonts w:ascii="Source Sans Pro" w:eastAsia="Source Sans Pro" w:hAnsi="Source Sans Pro" w:cs="Source Sans Pro"/>
          <w:color w:val="FFFFFF" w:themeColor="background1"/>
          <w:rtl/>
          <w:lang w:eastAsia="ar" w:bidi="ar-MA"/>
        </w:rPr>
        <w:t xml:space="preserve"> </w:t>
      </w:r>
      <w:r w:rsidR="008C6371" w:rsidRPr="05CD099D">
        <w:rPr>
          <w:rFonts w:ascii="Source Sans Pro" w:eastAsia="Source Sans Pro" w:hAnsi="Source Sans Pro"/>
          <w:color w:val="FFFFFF" w:themeColor="background1"/>
          <w:rtl/>
          <w:lang w:eastAsia="ar" w:bidi="ar-MA"/>
        </w:rPr>
        <w:t xml:space="preserve">الحلقة </w:t>
      </w:r>
      <w:r w:rsidR="008C6371" w:rsidRPr="05CD099D">
        <w:rPr>
          <w:rFonts w:ascii="Source Sans Pro" w:eastAsia="Source Sans Pro" w:hAnsi="Source Sans Pro" w:cs="Source Sans Pro"/>
          <w:color w:val="FFFFFF" w:themeColor="background1"/>
          <w:rtl/>
          <w:lang w:eastAsia="ar" w:bidi="ar-MA"/>
        </w:rPr>
        <w:t xml:space="preserve">2: </w:t>
      </w:r>
      <w:r w:rsidR="008C6371" w:rsidRPr="05CD099D">
        <w:rPr>
          <w:rFonts w:ascii="Source Sans Pro" w:eastAsia="Source Sans Pro" w:hAnsi="Source Sans Pro"/>
          <w:color w:val="FFFFFF" w:themeColor="background1"/>
          <w:rtl/>
          <w:lang w:eastAsia="ar" w:bidi="ar-MA"/>
        </w:rPr>
        <w:t>مستشفى بلوتاون</w:t>
      </w:r>
      <w:bookmarkEnd w:id="10"/>
    </w:p>
    <w:p w14:paraId="44F822CA" w14:textId="77777777" w:rsidR="008C6371" w:rsidRDefault="008C6371" w:rsidP="007829FC">
      <w:pPr>
        <w:bidi/>
        <w:spacing w:after="0" w:line="240" w:lineRule="auto"/>
        <w:rPr>
          <w:lang w:val="en-CA" w:eastAsia="en-US"/>
        </w:rPr>
      </w:pPr>
    </w:p>
    <w:p w14:paraId="5FBA6779" w14:textId="77777777" w:rsidR="00D24B9F" w:rsidRPr="00D24B9F" w:rsidRDefault="00D24B9F" w:rsidP="007829FC">
      <w:pPr>
        <w:bidi/>
        <w:spacing w:after="0" w:line="240" w:lineRule="auto"/>
        <w:rPr>
          <w:rFonts w:ascii="Source Sans Pro" w:hAnsi="Source Sans Pro"/>
          <w:lang w:val="en-US"/>
        </w:rPr>
      </w:pPr>
    </w:p>
    <w:p w14:paraId="0D207ACE" w14:textId="73900902" w:rsidR="00D24B9F" w:rsidRPr="00D24B9F" w:rsidRDefault="008C6371"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الأربعاء </w:t>
      </w:r>
      <w:r w:rsidRPr="2995E28E">
        <w:rPr>
          <w:rFonts w:ascii="Source Sans Pro" w:eastAsia="Source Sans Pro" w:hAnsi="Source Sans Pro" w:cs="Source Sans Pro"/>
          <w:rtl/>
          <w:lang w:eastAsia="ar" w:bidi="ar-MA"/>
        </w:rPr>
        <w:t xml:space="preserve">26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أبريل</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يقع المستشفى في بلوتاون عاصمة مقاطعة ديلمار، على بعد </w:t>
      </w:r>
      <w:r w:rsidRPr="2995E28E">
        <w:rPr>
          <w:rFonts w:ascii="Source Sans Pro" w:eastAsia="Source Sans Pro" w:hAnsi="Source Sans Pro" w:cs="Source Sans Pro"/>
          <w:rtl/>
          <w:lang w:eastAsia="ar" w:bidi="ar-MA"/>
        </w:rPr>
        <w:t xml:space="preserve">10 </w:t>
      </w:r>
      <w:r w:rsidRPr="2995E28E">
        <w:rPr>
          <w:rFonts w:ascii="Source Sans Pro" w:eastAsia="Source Sans Pro" w:hAnsi="Source Sans Pro" w:cs="Times New Roman"/>
          <w:rtl/>
          <w:lang w:eastAsia="ar" w:bidi="ar-MA"/>
        </w:rPr>
        <w:t>ساعات بالسيارة من مونروفيا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ووفقًا لتعداد عام </w:t>
      </w:r>
      <w:r w:rsidRPr="2995E28E">
        <w:rPr>
          <w:rFonts w:ascii="Source Sans Pro" w:eastAsia="Source Sans Pro" w:hAnsi="Source Sans Pro" w:cs="Source Sans Pro"/>
          <w:rtl/>
          <w:lang w:eastAsia="ar" w:bidi="ar-MA"/>
        </w:rPr>
        <w:t>2008</w:t>
      </w:r>
      <w:r w:rsidRPr="2995E28E">
        <w:rPr>
          <w:rFonts w:ascii="Source Sans Pro" w:eastAsia="Source Sans Pro" w:hAnsi="Source Sans Pro" w:cs="Times New Roman"/>
          <w:rtl/>
          <w:lang w:eastAsia="ar" w:bidi="ar-MA"/>
        </w:rPr>
        <w:t xml:space="preserve">، يبلغ عدد سكان بلوتاون </w:t>
      </w:r>
      <w:r w:rsidRPr="2995E28E">
        <w:rPr>
          <w:rFonts w:ascii="Source Sans Pro" w:eastAsia="Source Sans Pro" w:hAnsi="Source Sans Pro" w:cs="Source Sans Pro"/>
          <w:rtl/>
          <w:lang w:eastAsia="ar" w:bidi="ar-MA"/>
        </w:rPr>
        <w:t xml:space="preserve">16434 </w:t>
      </w:r>
      <w:r w:rsidRPr="2995E28E">
        <w:rPr>
          <w:rFonts w:ascii="Source Sans Pro" w:eastAsia="Source Sans Pro" w:hAnsi="Source Sans Pro" w:cs="Times New Roman"/>
          <w:rtl/>
          <w:lang w:eastAsia="ar" w:bidi="ar-MA"/>
        </w:rPr>
        <w:t xml:space="preserve">نسمة، ويبلغ متوسط حجم الأسرة المعيشية </w:t>
      </w:r>
      <w:r w:rsidRPr="2995E28E">
        <w:rPr>
          <w:rFonts w:ascii="Source Sans Pro" w:eastAsia="Source Sans Pro" w:hAnsi="Source Sans Pro" w:cs="Source Sans Pro"/>
          <w:rtl/>
          <w:lang w:eastAsia="ar" w:bidi="ar-MA"/>
        </w:rPr>
        <w:t xml:space="preserve">5.1 </w:t>
      </w:r>
      <w:r w:rsidRPr="2995E28E">
        <w:rPr>
          <w:rFonts w:ascii="Source Sans Pro" w:eastAsia="Source Sans Pro" w:hAnsi="Source Sans Pro" w:cs="Times New Roman"/>
          <w:rtl/>
          <w:lang w:eastAsia="ar" w:bidi="ar-MA"/>
        </w:rPr>
        <w:t>نسمة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وتُشكل المأكولات البحرية، وتشمل أنواعًا مختلفة من الأسماك، جزءًا من النظام الغذائي للسكان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وتُوفَّر الكهرباء أساسًا من مولدات خاصة ومجتمعية</w:t>
      </w:r>
      <w:r w:rsidRPr="2995E28E">
        <w:rPr>
          <w:rFonts w:ascii="Source Sans Pro" w:eastAsia="Source Sans Pro" w:hAnsi="Source Sans Pro" w:cs="Source Sans Pro"/>
          <w:rtl/>
          <w:lang w:eastAsia="ar" w:bidi="ar-MA"/>
        </w:rPr>
        <w:t xml:space="preserve">. </w:t>
      </w:r>
    </w:p>
    <w:p w14:paraId="3213EF41" w14:textId="47991BCF"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ومنطقة بلوتاون محاطة بأنشطة تعدينية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وحدثت سابقة لتسمم الماء ارتبطت بتلوث المياه بالمواد الكيميائية المستخدمة في الأنشطة الاستخراجية قبل بضع سنوات، ولكن لا يوجد توثيق لهذا الحدث</w:t>
      </w:r>
      <w:r w:rsidRPr="2995E28E">
        <w:rPr>
          <w:rFonts w:ascii="Source Sans Pro" w:eastAsia="Source Sans Pro" w:hAnsi="Source Sans Pro" w:cs="Source Sans Pro"/>
          <w:rtl/>
          <w:lang w:eastAsia="ar" w:bidi="ar-MA"/>
        </w:rPr>
        <w:t xml:space="preserve">.  </w:t>
      </w:r>
    </w:p>
    <w:p w14:paraId="41CE4FDA" w14:textId="77777777" w:rsidR="00D24B9F" w:rsidRPr="00D24B9F" w:rsidRDefault="00D24B9F" w:rsidP="007829FC">
      <w:pPr>
        <w:bidi/>
        <w:spacing w:after="0" w:line="240" w:lineRule="auto"/>
        <w:jc w:val="both"/>
        <w:rPr>
          <w:rFonts w:ascii="Source Sans Pro" w:hAnsi="Source Sans Pro"/>
          <w:lang w:val="en-US"/>
        </w:rPr>
      </w:pPr>
    </w:p>
    <w:p w14:paraId="22DA43BA" w14:textId="18726B6C"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وصلت أنت وفريقك إلى الموقع في </w:t>
      </w:r>
      <w:r w:rsidRPr="2995E28E">
        <w:rPr>
          <w:rFonts w:ascii="Source Sans Pro" w:eastAsia="Source Sans Pro" w:hAnsi="Source Sans Pro" w:cs="Source Sans Pro"/>
          <w:rtl/>
          <w:lang w:eastAsia="ar" w:bidi="ar-MA"/>
        </w:rPr>
        <w:t xml:space="preserve">25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أبريل في وقتٍ متأخر جد</w:t>
      </w:r>
      <w:r w:rsidR="00245A51">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ًا من الليل</w:t>
      </w:r>
      <w:r w:rsidRPr="2995E28E">
        <w:rPr>
          <w:rFonts w:ascii="Source Sans Pro" w:eastAsia="Source Sans Pro" w:hAnsi="Source Sans Pro" w:cs="Source Sans Pro"/>
          <w:rtl/>
          <w:lang w:eastAsia="ar" w:bidi="ar-MA"/>
        </w:rPr>
        <w:t xml:space="preserve">. </w:t>
      </w:r>
    </w:p>
    <w:p w14:paraId="2A64EEC5" w14:textId="77777777" w:rsidR="00D24B9F" w:rsidRPr="00D24B9F" w:rsidRDefault="00D24B9F" w:rsidP="007829FC">
      <w:pPr>
        <w:bidi/>
        <w:spacing w:after="0" w:line="240" w:lineRule="auto"/>
        <w:jc w:val="both"/>
        <w:rPr>
          <w:rFonts w:ascii="Source Sans Pro" w:hAnsi="Source Sans Pro"/>
          <w:lang w:val="en-US"/>
        </w:rPr>
      </w:pPr>
    </w:p>
    <w:p w14:paraId="7D28B7E1" w14:textId="788FCA8C"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والوضع مشحون تمامًا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وصل مزيدٌ من المرضى إلى المستشفى، وتوفوا فور وصولهم</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والمجتمع المحلي قلق من مرض الإيبولا، إذ لا تزال الصدمة سائدة إلى حد كبير منذ الوباء الأخير</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وقد هرب بعض المرضى من المستشفى، ورفض آخرون العلاج وتواروا في مكان ما في المنطقة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وتنتشر شائعات على نطاق واسع بأن أفراد أسرة المتوفى لم تُصب بضرر، ويُشتبه في حدوث تسمم عمدي</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وعلى الشرطة أن تتدخل</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وهناك شائعات عن حالات متوارية في المنازل، وعن أبناء عمومة حضروا الجنازة وأصيبوا بالمرض، وعن بع</w:t>
      </w:r>
      <w:r w:rsidR="004F7233">
        <w:rPr>
          <w:rFonts w:ascii="Source Sans Pro" w:eastAsia="Source Sans Pro" w:hAnsi="Source Sans Pro" w:cs="Times New Roman"/>
          <w:rtl/>
          <w:lang w:eastAsia="ar" w:bidi="ar-MA"/>
        </w:rPr>
        <w:t>ض الجيران الذين شوهدوا وهم يتقي</w:t>
      </w:r>
      <w:r w:rsidR="004F7233">
        <w:rPr>
          <w:rFonts w:ascii="Source Sans Pro" w:eastAsia="Source Sans Pro" w:hAnsi="Source Sans Pro" w:cs="Times New Roman" w:hint="cs"/>
          <w:rtl/>
          <w:lang w:eastAsia="ar" w:bidi="ar-MA"/>
        </w:rPr>
        <w:t>ؤ</w:t>
      </w:r>
      <w:r w:rsidRPr="2995E28E">
        <w:rPr>
          <w:rFonts w:ascii="Source Sans Pro" w:eastAsia="Source Sans Pro" w:hAnsi="Source Sans Pro" w:cs="Times New Roman"/>
          <w:rtl/>
          <w:lang w:eastAsia="ar" w:bidi="ar-MA"/>
        </w:rPr>
        <w:t>ون</w:t>
      </w:r>
      <w:r w:rsidRPr="2995E28E">
        <w:rPr>
          <w:rFonts w:ascii="Source Sans Pro" w:eastAsia="Source Sans Pro" w:hAnsi="Source Sans Pro" w:cs="Source Sans Pro"/>
          <w:rtl/>
          <w:lang w:eastAsia="ar" w:bidi="ar-MA"/>
        </w:rPr>
        <w:t xml:space="preserve">. </w:t>
      </w:r>
    </w:p>
    <w:p w14:paraId="1E233B69" w14:textId="09F5D1E0" w:rsidR="00D24B9F" w:rsidRPr="00D24B9F" w:rsidRDefault="00D24B9F" w:rsidP="004F7233">
      <w:pPr>
        <w:bidi/>
        <w:spacing w:after="0" w:line="240" w:lineRule="auto"/>
        <w:jc w:val="both"/>
        <w:rPr>
          <w:rFonts w:ascii="Source Sans Pro" w:hAnsi="Source Sans Pro" w:cstheme="majorBidi"/>
          <w:lang w:val="en-US"/>
        </w:rPr>
      </w:pPr>
      <w:r w:rsidRPr="2995E28E">
        <w:rPr>
          <w:rFonts w:ascii="Source Sans Pro" w:eastAsia="Source Sans Pro" w:hAnsi="Source Sans Pro" w:cstheme="majorBidi"/>
          <w:rtl/>
          <w:lang w:eastAsia="ar" w:bidi="ar-MA"/>
        </w:rPr>
        <w:t xml:space="preserve">من خلال مقابلة الزملاء الوطنيين، تعلم أن المراسم اشتملت على العزاء الذي قُدم خلاله وجبة وشراب مع بعض الموسيقى والرقص، وبدأ العزاء في المساء واستمر طوال الليل، حتى </w:t>
      </w:r>
      <w:r w:rsidR="004F7233">
        <w:rPr>
          <w:rFonts w:ascii="Source Sans Pro" w:eastAsia="Source Sans Pro" w:hAnsi="Source Sans Pro" w:cstheme="majorBidi" w:hint="cs"/>
          <w:rtl/>
          <w:lang w:eastAsia="ar" w:bidi="ar-MA"/>
        </w:rPr>
        <w:t>إ</w:t>
      </w:r>
      <w:r w:rsidRPr="2995E28E">
        <w:rPr>
          <w:rFonts w:ascii="Source Sans Pro" w:eastAsia="Source Sans Pro" w:hAnsi="Source Sans Pro" w:cstheme="majorBidi"/>
          <w:rtl/>
          <w:lang w:eastAsia="ar" w:bidi="ar-MA"/>
        </w:rPr>
        <w:t>ن بعض الأشخاص أمضوا ليلتهم هناك. وأُجريت في اليوم التالي إجراءات الدفن، ومراسم الكنيسة و«حفل التأبين» في فترة ما بعد الظهر. وكان كل من يريد الحضور مرحب</w:t>
      </w:r>
      <w:r w:rsidR="004F7233">
        <w:rPr>
          <w:rFonts w:ascii="Source Sans Pro" w:eastAsia="Source Sans Pro" w:hAnsi="Source Sans Pro" w:cstheme="majorBidi" w:hint="cs"/>
          <w:rtl/>
          <w:lang w:eastAsia="ar" w:bidi="ar-MA"/>
        </w:rPr>
        <w:t>ًا</w:t>
      </w:r>
      <w:r w:rsidRPr="2995E28E">
        <w:rPr>
          <w:rFonts w:ascii="Source Sans Pro" w:eastAsia="Source Sans Pro" w:hAnsi="Source Sans Pro" w:cstheme="majorBidi"/>
          <w:rtl/>
          <w:lang w:eastAsia="ar" w:bidi="ar-MA"/>
        </w:rPr>
        <w:t xml:space="preserve"> به. وقد استغرق الأمر شهورًا حتى تستطيع الأسر جمع ما يكفي من المال لإقامة جنازة تليق بالمتوفى.</w:t>
      </w:r>
    </w:p>
    <w:p w14:paraId="48AAEA9C" w14:textId="77777777" w:rsidR="00D24B9F" w:rsidRPr="00D24B9F" w:rsidRDefault="00D24B9F" w:rsidP="007829FC">
      <w:pPr>
        <w:bidi/>
        <w:spacing w:after="0" w:line="240" w:lineRule="auto"/>
        <w:jc w:val="both"/>
        <w:rPr>
          <w:rFonts w:ascii="Source Sans Pro" w:hAnsi="Source Sans Pro"/>
          <w:lang w:val="en-US"/>
        </w:rPr>
      </w:pPr>
    </w:p>
    <w:p w14:paraId="5FF736BD" w14:textId="77777777" w:rsid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b/>
          <w:bCs/>
          <w:rtl/>
          <w:lang w:eastAsia="ar" w:bidi="ar-MA"/>
        </w:rPr>
        <w:t xml:space="preserve">وفي صباح يوم الأربعاء الموافق </w:t>
      </w:r>
      <w:r w:rsidRPr="00D24B9F">
        <w:rPr>
          <w:rFonts w:ascii="Source Sans Pro" w:eastAsia="Source Sans Pro" w:hAnsi="Source Sans Pro" w:cs="Source Sans Pro"/>
          <w:b/>
          <w:bCs/>
          <w:rtl/>
          <w:lang w:eastAsia="ar" w:bidi="ar-MA"/>
        </w:rPr>
        <w:t>26</w:t>
      </w:r>
      <w:r w:rsidRPr="00D24B9F">
        <w:rPr>
          <w:rFonts w:ascii="Source Sans Pro" w:eastAsia="Source Sans Pro" w:hAnsi="Source Sans Pro" w:cs="Times New Roman"/>
          <w:rtl/>
          <w:lang w:eastAsia="ar" w:bidi="ar-MA"/>
        </w:rPr>
        <w:t>، تتلقى أول إحاطة من الطبيب الذي قدم الرعاية للمرضى</w:t>
      </w:r>
      <w:r w:rsidRPr="00D24B9F">
        <w:rPr>
          <w:rFonts w:ascii="Source Sans Pro" w:eastAsia="Source Sans Pro" w:hAnsi="Source Sans Pro" w:cs="Source Sans Pro"/>
          <w:rtl/>
          <w:lang w:eastAsia="ar" w:bidi="ar-MA"/>
        </w:rPr>
        <w:t>: </w:t>
      </w:r>
    </w:p>
    <w:p w14:paraId="3D50E5B9" w14:textId="77777777" w:rsidR="00354E46" w:rsidRDefault="00354E46" w:rsidP="007829FC">
      <w:pPr>
        <w:bidi/>
        <w:spacing w:after="0" w:line="240" w:lineRule="auto"/>
        <w:jc w:val="both"/>
        <w:rPr>
          <w:rFonts w:ascii="Source Sans Pro" w:hAnsi="Source Sans Pro"/>
          <w:lang w:val="en-US"/>
        </w:rPr>
      </w:pPr>
    </w:p>
    <w:tbl>
      <w:tblPr>
        <w:tblStyle w:val="Grilledutableau"/>
        <w:bidiVisual/>
        <w:tblW w:w="0" w:type="auto"/>
        <w:shd w:val="clear" w:color="auto" w:fill="E2EFD9" w:themeFill="accent6" w:themeFillTint="33"/>
        <w:tblLook w:val="04A0" w:firstRow="1" w:lastRow="0" w:firstColumn="1" w:lastColumn="0" w:noHBand="0" w:noVBand="1"/>
      </w:tblPr>
      <w:tblGrid>
        <w:gridCol w:w="9016"/>
      </w:tblGrid>
      <w:tr w:rsidR="00354E46" w14:paraId="4F76DF74" w14:textId="77777777" w:rsidTr="2995E28E">
        <w:tc>
          <w:tcPr>
            <w:tcW w:w="9016" w:type="dxa"/>
            <w:shd w:val="clear" w:color="auto" w:fill="E2EFD9" w:themeFill="accent6" w:themeFillTint="33"/>
          </w:tcPr>
          <w:p w14:paraId="26636DC5" w14:textId="339ABD22" w:rsidR="00354E46" w:rsidRPr="00BB0DCE" w:rsidRDefault="00354E46" w:rsidP="2995E28E">
            <w:pPr>
              <w:bidi/>
              <w:spacing w:after="0" w:line="240" w:lineRule="auto"/>
              <w:jc w:val="both"/>
              <w:rPr>
                <w:rFonts w:ascii="Source Sans Pro" w:hAnsi="Source Sans Pro"/>
                <w:i/>
                <w:iCs/>
                <w:lang w:val="en-US"/>
              </w:rPr>
            </w:pPr>
            <w:r w:rsidRPr="00BB0DCE">
              <w:rPr>
                <w:rFonts w:ascii="Source Sans Pro" w:eastAsia="Source Sans Pro" w:hAnsi="Source Sans Pro" w:cs="Source Sans Pro"/>
                <w:i/>
                <w:iCs/>
                <w:rtl/>
                <w:lang w:eastAsia="ar" w:bidi="ar-MA"/>
              </w:rPr>
              <w:t>«</w:t>
            </w:r>
            <w:r w:rsidRPr="00BB0DCE">
              <w:rPr>
                <w:rFonts w:ascii="Source Sans Pro" w:eastAsia="Source Sans Pro" w:hAnsi="Source Sans Pro" w:cs="Times New Roman"/>
                <w:i/>
                <w:iCs/>
                <w:rtl/>
                <w:lang w:eastAsia="ar" w:bidi="ar-MA"/>
              </w:rPr>
              <w:t>عندما أُطلق بالأمس تحذير بشأن وقوع مجموعة من الوفيات غير المبررة، بدأنا في سؤال جميع المرضى أو أسرهم</w:t>
            </w:r>
            <w:r w:rsidRPr="00BB0DCE">
              <w:rPr>
                <w:rFonts w:ascii="Source Sans Pro" w:eastAsia="Source Sans Pro" w:hAnsi="Source Sans Pro" w:cs="Source Sans Pro"/>
                <w:i/>
                <w:iCs/>
                <w:rtl/>
                <w:lang w:eastAsia="ar" w:bidi="ar-MA"/>
              </w:rPr>
              <w:t xml:space="preserve">. </w:t>
            </w:r>
            <w:r w:rsidRPr="00BB0DCE">
              <w:rPr>
                <w:rFonts w:ascii="Source Sans Pro" w:eastAsia="Source Sans Pro" w:hAnsi="Source Sans Pro" w:cs="Times New Roman"/>
                <w:i/>
                <w:iCs/>
                <w:rtl/>
                <w:lang w:eastAsia="ar" w:bidi="ar-MA"/>
              </w:rPr>
              <w:t>وكشف تاريخ المرضى عن أن جميع الحالات قد حضرت جنازة أحد القادة الدينيين، في مقاطعة غرينتي في مدينة بلوتاون</w:t>
            </w:r>
            <w:r w:rsidRPr="00BB0DCE">
              <w:rPr>
                <w:rFonts w:ascii="Source Sans Pro" w:eastAsia="Source Sans Pro" w:hAnsi="Source Sans Pro" w:cs="Source Sans Pro"/>
                <w:i/>
                <w:iCs/>
                <w:rtl/>
                <w:lang w:eastAsia="ar" w:bidi="ar-MA"/>
              </w:rPr>
              <w:t xml:space="preserve">. </w:t>
            </w:r>
            <w:r w:rsidRPr="00BB0DCE">
              <w:rPr>
                <w:rFonts w:ascii="Source Sans Pro" w:eastAsia="Source Sans Pro" w:hAnsi="Source Sans Pro" w:cs="Times New Roman"/>
                <w:i/>
                <w:iCs/>
                <w:rtl/>
                <w:lang w:eastAsia="ar" w:bidi="ar-MA"/>
              </w:rPr>
              <w:t xml:space="preserve">وعلى الرغم من أن العدد غير مُحدد، لكن التقديرات تُشير إلى أن نحو </w:t>
            </w:r>
            <w:r w:rsidRPr="00BB0DCE">
              <w:rPr>
                <w:rFonts w:ascii="Source Sans Pro" w:eastAsia="Source Sans Pro" w:hAnsi="Source Sans Pro" w:cs="Source Sans Pro"/>
                <w:i/>
                <w:iCs/>
                <w:rtl/>
                <w:lang w:eastAsia="ar" w:bidi="ar-MA"/>
              </w:rPr>
              <w:t xml:space="preserve">100 </w:t>
            </w:r>
            <w:r w:rsidRPr="00BB0DCE">
              <w:rPr>
                <w:rFonts w:ascii="Source Sans Pro" w:eastAsia="Source Sans Pro" w:hAnsi="Source Sans Pro" w:cs="Times New Roman"/>
                <w:i/>
                <w:iCs/>
                <w:rtl/>
                <w:lang w:eastAsia="ar" w:bidi="ar-MA"/>
              </w:rPr>
              <w:t>شخصٍ قد حضروا الجنازة نفسها، وبعضهم جاء من مقاطعات أخرى مثل ليتل كورو، وماريالاند، وغيدي، وسيرادو</w:t>
            </w:r>
            <w:r w:rsidRPr="00BB0DCE">
              <w:rPr>
                <w:rFonts w:ascii="Source Sans Pro" w:eastAsia="Source Sans Pro" w:hAnsi="Source Sans Pro" w:cs="Source Sans Pro"/>
                <w:i/>
                <w:iCs/>
                <w:rtl/>
                <w:lang w:eastAsia="ar" w:bidi="ar-MA"/>
              </w:rPr>
              <w:t xml:space="preserve">. </w:t>
            </w:r>
            <w:r w:rsidRPr="00BB0DCE">
              <w:rPr>
                <w:rFonts w:ascii="Source Sans Pro" w:eastAsia="Source Sans Pro" w:hAnsi="Source Sans Pro" w:cs="Times New Roman"/>
                <w:i/>
                <w:iCs/>
                <w:rtl/>
                <w:lang w:eastAsia="ar" w:bidi="ar-MA"/>
              </w:rPr>
              <w:t>وقد حضرت مجموعة من الأشخاص العزاء، بينما حضر آخرون مراسم الدفن و</w:t>
            </w:r>
            <w:r w:rsidRPr="00BB0DCE">
              <w:rPr>
                <w:rFonts w:ascii="Source Sans Pro" w:eastAsia="Source Sans Pro" w:hAnsi="Source Sans Pro" w:cs="Source Sans Pro"/>
                <w:i/>
                <w:iCs/>
                <w:rtl/>
                <w:lang w:eastAsia="ar" w:bidi="ar-MA"/>
              </w:rPr>
              <w:t xml:space="preserve">/ </w:t>
            </w:r>
            <w:r w:rsidRPr="00BB0DCE">
              <w:rPr>
                <w:rFonts w:ascii="Source Sans Pro" w:eastAsia="Source Sans Pro" w:hAnsi="Source Sans Pro" w:cs="Times New Roman"/>
                <w:i/>
                <w:iCs/>
                <w:rtl/>
                <w:lang w:eastAsia="ar" w:bidi="ar-MA"/>
              </w:rPr>
              <w:t>أو التأبين</w:t>
            </w:r>
            <w:r w:rsidRPr="00BB0DCE">
              <w:rPr>
                <w:rFonts w:ascii="Source Sans Pro" w:eastAsia="Source Sans Pro" w:hAnsi="Source Sans Pro" w:cs="Source Sans Pro"/>
                <w:i/>
                <w:iCs/>
                <w:rtl/>
                <w:lang w:eastAsia="ar" w:bidi="ar-MA"/>
              </w:rPr>
              <w:t xml:space="preserve">.» </w:t>
            </w:r>
          </w:p>
        </w:tc>
      </w:tr>
    </w:tbl>
    <w:p w14:paraId="7C8325CD" w14:textId="77777777" w:rsidR="00354E46" w:rsidRPr="00D24B9F" w:rsidRDefault="00354E46" w:rsidP="007829FC">
      <w:pPr>
        <w:bidi/>
        <w:spacing w:after="0" w:line="240" w:lineRule="auto"/>
        <w:jc w:val="both"/>
        <w:rPr>
          <w:rFonts w:ascii="Source Sans Pro" w:hAnsi="Source Sans Pro"/>
          <w:lang w:val="en-US"/>
        </w:rPr>
      </w:pPr>
    </w:p>
    <w:p w14:paraId="402EED26" w14:textId="0A440D52" w:rsidR="00D24B9F" w:rsidRDefault="00D24B9F" w:rsidP="007829FC">
      <w:pPr>
        <w:bidi/>
        <w:spacing w:after="0" w:line="240" w:lineRule="auto"/>
        <w:jc w:val="both"/>
        <w:rPr>
          <w:rFonts w:ascii="Source Sans Pro" w:hAnsi="Source Sans Pro"/>
          <w:lang w:val="en-US"/>
        </w:rPr>
      </w:pPr>
    </w:p>
    <w:p w14:paraId="6FBFBBCF" w14:textId="2B522B92" w:rsidR="008C6371" w:rsidRPr="00894FBE" w:rsidRDefault="008C6371" w:rsidP="007829FC">
      <w:pPr>
        <w:bidi/>
        <w:spacing w:after="0" w:line="240" w:lineRule="auto"/>
        <w:rPr>
          <w:b/>
          <w:bCs/>
          <w:color w:val="65A200"/>
          <w:sz w:val="24"/>
          <w:szCs w:val="24"/>
          <w:lang w:val="en-US" w:eastAsia="en-CA"/>
        </w:rPr>
      </w:pPr>
      <w:r w:rsidRPr="00894FBE">
        <w:rPr>
          <w:b/>
          <w:bCs/>
          <w:color w:val="65A200"/>
          <w:sz w:val="24"/>
          <w:szCs w:val="24"/>
          <w:rtl/>
          <w:lang w:eastAsia="ar" w:bidi="ar-MA"/>
        </w:rPr>
        <w:t>اختبار قصير 2:</w:t>
      </w:r>
    </w:p>
    <w:p w14:paraId="0E04A33D" w14:textId="504509B8" w:rsidR="00D24B9F" w:rsidRDefault="004F7233" w:rsidP="004F7233">
      <w:pPr>
        <w:pStyle w:val="Paragraphedeliste"/>
        <w:numPr>
          <w:ilvl w:val="0"/>
          <w:numId w:val="29"/>
        </w:numPr>
        <w:bidi/>
        <w:spacing w:after="0" w:line="240" w:lineRule="auto"/>
      </w:pPr>
      <w:r>
        <w:rPr>
          <w:rFonts w:hint="cs"/>
          <w:rtl/>
          <w:lang w:eastAsia="ar" w:bidi="ar-MA"/>
        </w:rPr>
        <w:t xml:space="preserve">في </w:t>
      </w:r>
      <w:r w:rsidR="00D24B9F" w:rsidRPr="00894FBE">
        <w:rPr>
          <w:rtl/>
          <w:lang w:eastAsia="ar" w:bidi="ar-MA"/>
        </w:rPr>
        <w:t xml:space="preserve">أثناء جلسة الإحاطة </w:t>
      </w:r>
      <w:r>
        <w:rPr>
          <w:rtl/>
          <w:lang w:eastAsia="ar" w:bidi="ar-MA"/>
        </w:rPr>
        <w:t xml:space="preserve">بالمعلومات مع الطبيب، هل ينبغي </w:t>
      </w:r>
      <w:r w:rsidR="00D24B9F" w:rsidRPr="00894FBE">
        <w:rPr>
          <w:rtl/>
          <w:lang w:eastAsia="ar" w:bidi="ar-MA"/>
        </w:rPr>
        <w:t xml:space="preserve">لك، بوصفك أخصائي وبائيات، </w:t>
      </w:r>
      <w:r w:rsidR="00BB0DCE">
        <w:rPr>
          <w:rtl/>
          <w:lang w:eastAsia="ar" w:bidi="ar-MA"/>
        </w:rPr>
        <w:t>أن ترتدي معدات الوقاية الشخصية؟</w:t>
      </w:r>
    </w:p>
    <w:p w14:paraId="2DAD8E13" w14:textId="77777777" w:rsidR="00D24B9F" w:rsidRPr="004F7233" w:rsidRDefault="00D24B9F" w:rsidP="007829FC">
      <w:pPr>
        <w:bidi/>
        <w:spacing w:after="0" w:line="240" w:lineRule="auto"/>
        <w:rPr>
          <w:lang w:val="en-US"/>
        </w:rPr>
      </w:pPr>
    </w:p>
    <w:p w14:paraId="3BEAE0B2" w14:textId="77777777" w:rsidR="008C6371" w:rsidRPr="00894FBE" w:rsidRDefault="00D24B9F" w:rsidP="007829FC">
      <w:pPr>
        <w:bidi/>
        <w:spacing w:after="0" w:line="240" w:lineRule="auto"/>
        <w:rPr>
          <w:b/>
          <w:bCs/>
          <w:color w:val="65A200"/>
          <w:sz w:val="24"/>
          <w:szCs w:val="24"/>
          <w:lang w:val="en-US" w:eastAsia="en-CA"/>
        </w:rPr>
      </w:pPr>
      <w:r w:rsidRPr="00894FBE">
        <w:rPr>
          <w:b/>
          <w:bCs/>
          <w:color w:val="65A200"/>
          <w:sz w:val="24"/>
          <w:szCs w:val="24"/>
          <w:rtl/>
          <w:lang w:eastAsia="ar" w:bidi="ar-MA"/>
        </w:rPr>
        <w:t xml:space="preserve">السؤال 2: </w:t>
      </w:r>
    </w:p>
    <w:p w14:paraId="76303C60" w14:textId="2A9DB53D" w:rsidR="00D24B9F" w:rsidRDefault="00D24B9F" w:rsidP="002F0F10">
      <w:pPr>
        <w:pStyle w:val="Paragraphedeliste"/>
        <w:numPr>
          <w:ilvl w:val="0"/>
          <w:numId w:val="29"/>
        </w:numPr>
        <w:bidi/>
        <w:spacing w:after="0" w:line="240" w:lineRule="auto"/>
      </w:pPr>
      <w:r>
        <w:rPr>
          <w:rtl/>
          <w:lang w:eastAsia="ar" w:bidi="ar-MA"/>
        </w:rPr>
        <w:t>بافتراض أنك مسؤول عن الاستقصاء، ضع قائمة بالمهام التي ستضطلع بها خلال الساعات القليلة القادمة، ووضح ما الذي ستفعله لإنجازها.</w:t>
      </w:r>
    </w:p>
    <w:p w14:paraId="68F9EADE" w14:textId="77777777" w:rsidR="005A2C7D" w:rsidRPr="00894FBE" w:rsidRDefault="005A2C7D" w:rsidP="007829FC">
      <w:pPr>
        <w:pStyle w:val="Paragraphedeliste"/>
        <w:bidi/>
        <w:spacing w:after="0" w:line="240" w:lineRule="auto"/>
      </w:pPr>
    </w:p>
    <w:p w14:paraId="03EB87A9" w14:textId="77777777" w:rsidR="00D24B9F" w:rsidRPr="00D24B9F" w:rsidRDefault="00D24B9F" w:rsidP="007829FC">
      <w:pPr>
        <w:bidi/>
        <w:spacing w:after="0" w:line="240" w:lineRule="auto"/>
        <w:rPr>
          <w:rFonts w:ascii="Source Sans Pro" w:hAnsi="Source Sans Pro" w:cstheme="majorHAnsi"/>
          <w:lang w:val="en-US"/>
        </w:rPr>
      </w:pPr>
      <w:r w:rsidRPr="00D24B9F">
        <w:rPr>
          <w:rFonts w:ascii="Source Sans Pro" w:eastAsia="Source Sans Pro" w:hAnsi="Source Sans Pro" w:cstheme="majorHAnsi"/>
          <w:rtl/>
          <w:lang w:eastAsia="ar" w:bidi="ar-MA"/>
        </w:rPr>
        <w:br w:type="page"/>
      </w:r>
    </w:p>
    <w:p w14:paraId="0685B1C6" w14:textId="77777777" w:rsidR="008E3468" w:rsidRPr="00EA183F" w:rsidRDefault="008E3468"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lastRenderedPageBreak/>
        <w:drawing>
          <wp:anchor distT="0" distB="0" distL="114300" distR="114300" simplePos="0" relativeHeight="251709952" behindDoc="1" locked="0" layoutInCell="1" allowOverlap="1" wp14:anchorId="24A1CA91" wp14:editId="6DE4F28B">
            <wp:simplePos x="0" y="0"/>
            <wp:positionH relativeFrom="column">
              <wp:posOffset>-128270</wp:posOffset>
            </wp:positionH>
            <wp:positionV relativeFrom="paragraph">
              <wp:posOffset>139700</wp:posOffset>
            </wp:positionV>
            <wp:extent cx="4090670" cy="327660"/>
            <wp:effectExtent l="0" t="0" r="0" b="0"/>
            <wp:wrapNone/>
            <wp:docPr id="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01A849" w14:textId="1484F3D4" w:rsidR="008E3468" w:rsidRPr="0032018F" w:rsidRDefault="0084726D" w:rsidP="00B86910">
      <w:pPr>
        <w:pStyle w:val="Titre2"/>
        <w:bidi/>
        <w:spacing w:before="0" w:line="240" w:lineRule="auto"/>
        <w:rPr>
          <w:rFonts w:ascii="Source Sans Pro" w:hAnsi="Source Sans Pro"/>
          <w:color w:val="FFFFFF"/>
          <w:lang w:val="en-GB"/>
        </w:rPr>
      </w:pPr>
      <w:bookmarkStart w:id="11" w:name="_Toc144898367"/>
      <w:r>
        <w:rPr>
          <w:rFonts w:ascii="Source Sans Pro" w:eastAsia="Source Sans Pro" w:hAnsi="Source Sans Pro" w:cs="Source Sans Pro" w:hint="cs"/>
          <w:color w:val="FFFFFF" w:themeColor="background1"/>
          <w:rtl/>
          <w:lang w:eastAsia="ar" w:bidi="ar-MA"/>
        </w:rPr>
        <w:t xml:space="preserve">                                                             </w:t>
      </w:r>
      <w:r w:rsidR="00221988">
        <w:rPr>
          <w:rFonts w:ascii="Source Sans Pro" w:hAnsi="Source Sans Pro"/>
          <w:color w:val="FFFFFF" w:themeColor="background1"/>
          <w:rtl/>
          <w:lang w:bidi="ar-MA"/>
        </w:rPr>
        <w:t>3.2</w:t>
      </w:r>
      <w:r w:rsidR="008E3468" w:rsidRPr="05CD099D">
        <w:rPr>
          <w:rFonts w:ascii="Source Sans Pro" w:eastAsia="Source Sans Pro" w:hAnsi="Source Sans Pro"/>
          <w:color w:val="FFFFFF" w:themeColor="background1"/>
          <w:rtl/>
          <w:lang w:eastAsia="ar" w:bidi="ar-MA"/>
        </w:rPr>
        <w:t xml:space="preserve"> الحلقة </w:t>
      </w:r>
      <w:r w:rsidR="008E3468" w:rsidRPr="05CD099D">
        <w:rPr>
          <w:rFonts w:ascii="Source Sans Pro" w:eastAsia="Source Sans Pro" w:hAnsi="Source Sans Pro" w:cs="Source Sans Pro"/>
          <w:color w:val="FFFFFF" w:themeColor="background1"/>
          <w:rtl/>
          <w:lang w:eastAsia="ar" w:bidi="ar-MA"/>
        </w:rPr>
        <w:t xml:space="preserve">3: </w:t>
      </w:r>
      <w:r w:rsidR="008E3468" w:rsidRPr="05CD099D">
        <w:rPr>
          <w:rFonts w:ascii="Source Sans Pro" w:eastAsia="Source Sans Pro" w:hAnsi="Source Sans Pro"/>
          <w:color w:val="FFFFFF" w:themeColor="background1"/>
          <w:rtl/>
          <w:lang w:eastAsia="ar" w:bidi="ar-MA"/>
        </w:rPr>
        <w:t>تعريف الحالة</w:t>
      </w:r>
      <w:bookmarkEnd w:id="11"/>
    </w:p>
    <w:p w14:paraId="7DC01A7C" w14:textId="63FA9F82" w:rsidR="00D24B9F" w:rsidRPr="00D24B9F" w:rsidRDefault="00D24B9F" w:rsidP="007829FC">
      <w:pPr>
        <w:pStyle w:val="Titre1"/>
        <w:bidi/>
        <w:spacing w:before="0" w:line="240" w:lineRule="auto"/>
        <w:rPr>
          <w:rFonts w:ascii="Source Sans Pro" w:hAnsi="Source Sans Pro"/>
          <w:lang w:val="en-US"/>
        </w:rPr>
      </w:pPr>
    </w:p>
    <w:p w14:paraId="4DC4FAD0" w14:textId="77777777" w:rsidR="00D24B9F" w:rsidRPr="00D24B9F" w:rsidRDefault="00D24B9F" w:rsidP="007829FC">
      <w:pPr>
        <w:bidi/>
        <w:spacing w:after="0" w:line="240" w:lineRule="auto"/>
        <w:rPr>
          <w:rFonts w:ascii="Source Sans Pro" w:hAnsi="Source Sans Pro"/>
          <w:lang w:val="en-US"/>
        </w:rPr>
      </w:pPr>
    </w:p>
    <w:p w14:paraId="18D6C978" w14:textId="0D22B72E"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يطلعك الطبيب على ملاحظاته بشأن المرضى الذين دخلوا المستشفى حتى يوم 26 نيسان/ أبريل 2018، ويجب أن تعدَّ قائمةً خطيةً بهم.</w:t>
      </w:r>
    </w:p>
    <w:p w14:paraId="7D278A79" w14:textId="77777777" w:rsidR="00F7423C" w:rsidRDefault="00F7423C" w:rsidP="007829FC">
      <w:pPr>
        <w:bidi/>
        <w:spacing w:after="0" w:line="240" w:lineRule="auto"/>
        <w:rPr>
          <w:rFonts w:ascii="Source Sans Pro" w:hAnsi="Source Sans Pro" w:cstheme="majorBidi"/>
          <w:i/>
          <w:iCs/>
          <w:lang w:val="en-US"/>
        </w:rPr>
      </w:pPr>
    </w:p>
    <w:p w14:paraId="71C04EC0" w14:textId="23C2A458" w:rsidR="00F7423C" w:rsidRPr="00221988" w:rsidRDefault="00F7423C" w:rsidP="007829FC">
      <w:pPr>
        <w:bidi/>
        <w:spacing w:after="0" w:line="240" w:lineRule="auto"/>
        <w:rPr>
          <w:rFonts w:ascii="Source Sans Pro" w:hAnsi="Source Sans Pro" w:cstheme="majorBidi"/>
          <w:i/>
          <w:iCs/>
          <w:lang w:val="en-US"/>
        </w:rPr>
      </w:pPr>
      <w:r w:rsidRPr="00B86910">
        <w:rPr>
          <w:rFonts w:ascii="Source Sans Pro" w:eastAsia="Source Sans Pro" w:hAnsi="Source Sans Pro" w:cstheme="majorBidi" w:hint="cs"/>
          <w:i/>
          <w:iCs/>
          <w:rtl/>
          <w:lang w:eastAsia="ar" w:bidi="ar-MA"/>
        </w:rPr>
        <w:t>جدول</w:t>
      </w:r>
      <w:r w:rsidRPr="00B86910">
        <w:rPr>
          <w:rFonts w:ascii="Source Sans Pro" w:eastAsia="Source Sans Pro" w:hAnsi="Source Sans Pro" w:cstheme="majorBidi"/>
          <w:i/>
          <w:iCs/>
          <w:rtl/>
          <w:lang w:eastAsia="ar" w:bidi="ar-MA"/>
        </w:rPr>
        <w:t>:</w:t>
      </w:r>
      <w:r w:rsidRPr="00221988">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العلامات</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والأعراض</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التي</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ظهرت</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على</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المرضى</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الذين</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أدخلوا</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المستشفى</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في</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الفترة</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من</w:t>
      </w:r>
      <w:r w:rsidRPr="00B86910">
        <w:rPr>
          <w:rFonts w:ascii="Source Sans Pro" w:eastAsia="Source Sans Pro" w:hAnsi="Source Sans Pro" w:cstheme="majorBidi"/>
          <w:i/>
          <w:iCs/>
          <w:rtl/>
          <w:lang w:eastAsia="ar" w:bidi="ar-MA"/>
        </w:rPr>
        <w:t xml:space="preserve"> 23 </w:t>
      </w:r>
      <w:r w:rsidRPr="00B86910">
        <w:rPr>
          <w:rFonts w:ascii="Source Sans Pro" w:eastAsia="Source Sans Pro" w:hAnsi="Source Sans Pro" w:cstheme="majorBidi" w:hint="cs"/>
          <w:i/>
          <w:iCs/>
          <w:rtl/>
          <w:lang w:eastAsia="ar" w:bidi="ar-MA"/>
        </w:rPr>
        <w:t>إلى</w:t>
      </w:r>
      <w:r w:rsidRPr="00B86910">
        <w:rPr>
          <w:rFonts w:ascii="Source Sans Pro" w:eastAsia="Source Sans Pro" w:hAnsi="Source Sans Pro" w:cstheme="majorBidi"/>
          <w:i/>
          <w:iCs/>
          <w:rtl/>
          <w:lang w:eastAsia="ar" w:bidi="ar-MA"/>
        </w:rPr>
        <w:t xml:space="preserve"> 26 </w:t>
      </w:r>
      <w:r w:rsidRPr="00B86910">
        <w:rPr>
          <w:rFonts w:ascii="Source Sans Pro" w:eastAsia="Source Sans Pro" w:hAnsi="Source Sans Pro" w:cstheme="majorBidi" w:hint="cs"/>
          <w:i/>
          <w:iCs/>
          <w:rtl/>
          <w:lang w:eastAsia="ar" w:bidi="ar-MA"/>
        </w:rPr>
        <w:t>نيسان</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أبريل</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في</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مستشفى</w:t>
      </w:r>
      <w:r w:rsidRPr="00B86910">
        <w:rPr>
          <w:rFonts w:ascii="Source Sans Pro" w:eastAsia="Source Sans Pro" w:hAnsi="Source Sans Pro" w:cstheme="majorBidi"/>
          <w:i/>
          <w:iCs/>
          <w:rtl/>
          <w:lang w:eastAsia="ar" w:bidi="ar-MA"/>
        </w:rPr>
        <w:t xml:space="preserve"> </w:t>
      </w:r>
      <w:r w:rsidRPr="00B86910">
        <w:rPr>
          <w:rFonts w:ascii="Source Sans Pro" w:eastAsia="Source Sans Pro" w:hAnsi="Source Sans Pro" w:cstheme="majorBidi" w:hint="cs"/>
          <w:i/>
          <w:iCs/>
          <w:rtl/>
          <w:lang w:eastAsia="ar" w:bidi="ar-MA"/>
        </w:rPr>
        <w:t>بلوتاون</w:t>
      </w:r>
      <w:r w:rsidRPr="00B86910">
        <w:rPr>
          <w:rFonts w:ascii="Source Sans Pro" w:eastAsia="Source Sans Pro" w:hAnsi="Source Sans Pro" w:cstheme="majorBidi"/>
          <w:i/>
          <w:iCs/>
          <w:rtl/>
          <w:lang w:eastAsia="ar" w:bidi="ar-MA"/>
        </w:rPr>
        <w:t>.</w:t>
      </w:r>
    </w:p>
    <w:tbl>
      <w:tblPr>
        <w:bidiVisual/>
        <w:tblW w:w="5000" w:type="pct"/>
        <w:tblCellMar>
          <w:left w:w="0" w:type="dxa"/>
          <w:right w:w="0" w:type="dxa"/>
        </w:tblCellMar>
        <w:tblLook w:val="0600" w:firstRow="0" w:lastRow="0" w:firstColumn="0" w:lastColumn="0" w:noHBand="1" w:noVBand="1"/>
      </w:tblPr>
      <w:tblGrid>
        <w:gridCol w:w="4513"/>
        <w:gridCol w:w="4513"/>
      </w:tblGrid>
      <w:tr w:rsidR="00D24B9F" w:rsidRPr="00D24B9F" w14:paraId="4FE83726" w14:textId="77777777" w:rsidTr="00165EAD">
        <w:trPr>
          <w:trHeight w:val="325"/>
        </w:trPr>
        <w:tc>
          <w:tcPr>
            <w:tcW w:w="2500" w:type="pct"/>
            <w:tcBorders>
              <w:top w:val="single" w:sz="8" w:space="0" w:color="BBE0E3"/>
              <w:left w:val="nil"/>
              <w:bottom w:val="single" w:sz="8" w:space="0" w:color="BBE0E3"/>
              <w:right w:val="nil"/>
            </w:tcBorders>
            <w:shd w:val="clear" w:color="auto" w:fill="auto"/>
            <w:tcMar>
              <w:top w:w="17" w:type="dxa"/>
              <w:left w:w="54" w:type="dxa"/>
              <w:bottom w:w="0" w:type="dxa"/>
              <w:right w:w="54" w:type="dxa"/>
            </w:tcMar>
            <w:vAlign w:val="bottom"/>
            <w:hideMark/>
          </w:tcPr>
          <w:p w14:paraId="0D3AC816"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 العلامات والأعراض</w:t>
            </w:r>
          </w:p>
        </w:tc>
        <w:tc>
          <w:tcPr>
            <w:tcW w:w="2500" w:type="pct"/>
            <w:tcBorders>
              <w:top w:val="single" w:sz="8" w:space="0" w:color="BBE0E3"/>
              <w:left w:val="nil"/>
              <w:bottom w:val="single" w:sz="8" w:space="0" w:color="BBE0E3"/>
              <w:right w:val="nil"/>
            </w:tcBorders>
            <w:shd w:val="clear" w:color="auto" w:fill="auto"/>
            <w:tcMar>
              <w:top w:w="44" w:type="dxa"/>
              <w:left w:w="71" w:type="dxa"/>
              <w:bottom w:w="44" w:type="dxa"/>
              <w:right w:w="71" w:type="dxa"/>
            </w:tcMar>
            <w:hideMark/>
          </w:tcPr>
          <w:p w14:paraId="231AA2E7"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عدد الحالات التي ظهرت عليها علامات وأعراض</w:t>
            </w:r>
          </w:p>
        </w:tc>
      </w:tr>
      <w:tr w:rsidR="00D24B9F" w:rsidRPr="00D24B9F" w14:paraId="0B06FFB0" w14:textId="77777777" w:rsidTr="00165EAD">
        <w:trPr>
          <w:trHeight w:val="487"/>
        </w:trPr>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1A988316"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ضعف عام</w:t>
            </w:r>
          </w:p>
        </w:tc>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67E9AFB7"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19</w:t>
            </w:r>
          </w:p>
        </w:tc>
      </w:tr>
      <w:tr w:rsidR="00D24B9F" w:rsidRPr="00D24B9F" w14:paraId="764DF204" w14:textId="77777777" w:rsidTr="00165EAD">
        <w:trPr>
          <w:trHeight w:val="401"/>
        </w:trPr>
        <w:tc>
          <w:tcPr>
            <w:tcW w:w="2500" w:type="pct"/>
            <w:tcBorders>
              <w:top w:val="nil"/>
              <w:left w:val="nil"/>
              <w:bottom w:val="nil"/>
              <w:right w:val="nil"/>
            </w:tcBorders>
            <w:shd w:val="clear" w:color="auto" w:fill="auto"/>
            <w:tcMar>
              <w:top w:w="17" w:type="dxa"/>
              <w:left w:w="54" w:type="dxa"/>
              <w:bottom w:w="0" w:type="dxa"/>
              <w:right w:w="54" w:type="dxa"/>
            </w:tcMar>
            <w:hideMark/>
          </w:tcPr>
          <w:p w14:paraId="268BAE3F"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أَلَم في البطن</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7A88046"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15</w:t>
            </w:r>
          </w:p>
        </w:tc>
      </w:tr>
      <w:tr w:rsidR="00D24B9F" w:rsidRPr="00D24B9F" w14:paraId="392E1035" w14:textId="77777777" w:rsidTr="00165EAD">
        <w:trPr>
          <w:trHeight w:val="40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274A7592"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صداع</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E8D2E17"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17</w:t>
            </w:r>
          </w:p>
        </w:tc>
      </w:tr>
      <w:tr w:rsidR="00D24B9F" w:rsidRPr="00D24B9F" w14:paraId="524BC046" w14:textId="77777777" w:rsidTr="00165EAD">
        <w:trPr>
          <w:trHeight w:val="412"/>
        </w:trPr>
        <w:tc>
          <w:tcPr>
            <w:tcW w:w="2500" w:type="pct"/>
            <w:tcBorders>
              <w:top w:val="nil"/>
              <w:left w:val="nil"/>
              <w:bottom w:val="nil"/>
              <w:right w:val="nil"/>
            </w:tcBorders>
            <w:shd w:val="clear" w:color="auto" w:fill="auto"/>
            <w:tcMar>
              <w:top w:w="17" w:type="dxa"/>
              <w:left w:w="54" w:type="dxa"/>
              <w:bottom w:w="0" w:type="dxa"/>
              <w:right w:w="54" w:type="dxa"/>
            </w:tcMar>
            <w:hideMark/>
          </w:tcPr>
          <w:p w14:paraId="373091C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قيء</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D56496D"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14</w:t>
            </w:r>
          </w:p>
        </w:tc>
      </w:tr>
      <w:tr w:rsidR="00D24B9F" w:rsidRPr="00D24B9F" w14:paraId="1808C1D4" w14:textId="77777777" w:rsidTr="00165EAD">
        <w:trPr>
          <w:trHeight w:val="404"/>
        </w:trPr>
        <w:tc>
          <w:tcPr>
            <w:tcW w:w="2500" w:type="pct"/>
            <w:tcBorders>
              <w:top w:val="nil"/>
              <w:left w:val="nil"/>
              <w:bottom w:val="nil"/>
              <w:right w:val="nil"/>
            </w:tcBorders>
            <w:shd w:val="clear" w:color="auto" w:fill="F3F9FA"/>
            <w:tcMar>
              <w:top w:w="17" w:type="dxa"/>
              <w:left w:w="54" w:type="dxa"/>
              <w:bottom w:w="0" w:type="dxa"/>
              <w:right w:w="54" w:type="dxa"/>
            </w:tcMar>
            <w:hideMark/>
          </w:tcPr>
          <w:p w14:paraId="3F1C29E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تشوش ذهني وهياج</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36814389"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11</w:t>
            </w:r>
          </w:p>
        </w:tc>
      </w:tr>
      <w:tr w:rsidR="00D24B9F" w:rsidRPr="00D24B9F" w14:paraId="2CD13F97" w14:textId="77777777" w:rsidTr="00165EAD">
        <w:trPr>
          <w:trHeight w:val="411"/>
        </w:trPr>
        <w:tc>
          <w:tcPr>
            <w:tcW w:w="2500" w:type="pct"/>
            <w:tcBorders>
              <w:top w:val="nil"/>
              <w:left w:val="nil"/>
              <w:bottom w:val="nil"/>
              <w:right w:val="nil"/>
            </w:tcBorders>
            <w:shd w:val="clear" w:color="auto" w:fill="auto"/>
            <w:tcMar>
              <w:top w:w="17" w:type="dxa"/>
              <w:left w:w="54" w:type="dxa"/>
              <w:bottom w:w="0" w:type="dxa"/>
              <w:right w:w="54" w:type="dxa"/>
            </w:tcMar>
            <w:hideMark/>
          </w:tcPr>
          <w:p w14:paraId="23009A70"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إسهال</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69318BE8"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9</w:t>
            </w:r>
          </w:p>
        </w:tc>
      </w:tr>
      <w:tr w:rsidR="00D24B9F" w:rsidRPr="00D24B9F" w14:paraId="76B0228D" w14:textId="77777777" w:rsidTr="00165EAD">
        <w:trPr>
          <w:trHeight w:val="41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2814471"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أعراض تنفسية</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42B92EB"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5</w:t>
            </w:r>
          </w:p>
        </w:tc>
      </w:tr>
      <w:tr w:rsidR="00D24B9F" w:rsidRPr="00D24B9F" w14:paraId="7598A786" w14:textId="77777777" w:rsidTr="00165EAD">
        <w:trPr>
          <w:trHeight w:val="395"/>
        </w:trPr>
        <w:tc>
          <w:tcPr>
            <w:tcW w:w="2500" w:type="pct"/>
            <w:tcBorders>
              <w:top w:val="nil"/>
              <w:left w:val="nil"/>
              <w:bottom w:val="nil"/>
              <w:right w:val="nil"/>
            </w:tcBorders>
            <w:shd w:val="clear" w:color="auto" w:fill="auto"/>
            <w:tcMar>
              <w:top w:w="17" w:type="dxa"/>
              <w:left w:w="54" w:type="dxa"/>
              <w:bottom w:w="0" w:type="dxa"/>
              <w:right w:w="54" w:type="dxa"/>
            </w:tcMar>
            <w:hideMark/>
          </w:tcPr>
          <w:p w14:paraId="5E2A6B9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فُرفُرية/ كدمات</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1C6F518F"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6</w:t>
            </w:r>
          </w:p>
        </w:tc>
      </w:tr>
      <w:tr w:rsidR="00D24B9F" w:rsidRPr="00D24B9F" w14:paraId="2223FF9B" w14:textId="77777777" w:rsidTr="00165EAD">
        <w:trPr>
          <w:trHeight w:val="415"/>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C5FB1F1"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حُمَّى</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7E3A6AE6"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w:t>
            </w:r>
          </w:p>
        </w:tc>
      </w:tr>
      <w:tr w:rsidR="00D24B9F" w:rsidRPr="00D24B9F" w14:paraId="7E6D8618" w14:textId="77777777" w:rsidTr="00165EAD">
        <w:trPr>
          <w:trHeight w:val="407"/>
        </w:trPr>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5A118F22"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ألم في الصدر</w:t>
            </w:r>
          </w:p>
        </w:tc>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6EAD0389"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5</w:t>
            </w:r>
          </w:p>
        </w:tc>
      </w:tr>
    </w:tbl>
    <w:p w14:paraId="18A412AD" w14:textId="77777777" w:rsidR="008E3468" w:rsidRDefault="008E3468" w:rsidP="007829FC">
      <w:pPr>
        <w:bidi/>
        <w:spacing w:after="0" w:line="240" w:lineRule="auto"/>
        <w:rPr>
          <w:rFonts w:ascii="Source Sans Pro" w:hAnsi="Source Sans Pro" w:cstheme="majorBidi"/>
          <w:lang w:val="en-US"/>
        </w:rPr>
      </w:pPr>
    </w:p>
    <w:p w14:paraId="4ABE3324" w14:textId="77777777" w:rsidR="00D24B9F" w:rsidRPr="00D24B9F" w:rsidRDefault="00D24B9F" w:rsidP="007829FC">
      <w:pPr>
        <w:bidi/>
        <w:spacing w:after="0" w:line="240" w:lineRule="auto"/>
        <w:ind w:left="1440" w:hanging="1440"/>
        <w:rPr>
          <w:rFonts w:ascii="Source Sans Pro" w:hAnsi="Source Sans Pro" w:cstheme="majorBidi"/>
          <w:lang w:val="en-US"/>
        </w:rPr>
      </w:pPr>
    </w:p>
    <w:p w14:paraId="15B89CB6" w14:textId="77777777" w:rsidR="00D85B69" w:rsidRPr="00D85B69" w:rsidRDefault="00D24B9F" w:rsidP="007829FC">
      <w:pPr>
        <w:bidi/>
        <w:spacing w:after="0" w:line="240" w:lineRule="auto"/>
        <w:jc w:val="both"/>
        <w:rPr>
          <w:rFonts w:ascii="Source Sans Pro" w:hAnsi="Source Sans Pro" w:cstheme="majorBidi"/>
          <w:b/>
          <w:bCs/>
          <w:color w:val="65A200"/>
          <w:sz w:val="24"/>
          <w:szCs w:val="24"/>
        </w:rPr>
      </w:pPr>
      <w:r w:rsidRPr="00D85B69">
        <w:rPr>
          <w:rFonts w:ascii="Source Sans Pro" w:eastAsia="Source Sans Pro" w:hAnsi="Source Sans Pro" w:cstheme="majorBidi"/>
          <w:b/>
          <w:bCs/>
          <w:color w:val="65A200"/>
          <w:sz w:val="24"/>
          <w:szCs w:val="24"/>
          <w:rtl/>
          <w:lang w:eastAsia="ar" w:bidi="ar-MA"/>
        </w:rPr>
        <w:t xml:space="preserve">السؤال 3أ: </w:t>
      </w:r>
    </w:p>
    <w:p w14:paraId="5C422F91" w14:textId="51E3EB24" w:rsidR="00D24B9F" w:rsidRPr="00D85B69" w:rsidRDefault="00D24B9F" w:rsidP="2995E28E">
      <w:pPr>
        <w:pStyle w:val="Paragraphedeliste"/>
        <w:numPr>
          <w:ilvl w:val="0"/>
          <w:numId w:val="14"/>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ما المعايير المعتادة التي يجب إدراجها في تعريف حالة الفاشية؟ </w:t>
      </w:r>
    </w:p>
    <w:p w14:paraId="0D737D02" w14:textId="77777777" w:rsidR="00093BEB" w:rsidRDefault="00093BEB" w:rsidP="007829FC">
      <w:pPr>
        <w:bidi/>
        <w:spacing w:after="0" w:line="240" w:lineRule="auto"/>
        <w:jc w:val="both"/>
        <w:rPr>
          <w:rFonts w:ascii="Source Sans Pro" w:hAnsi="Source Sans Pro" w:cstheme="majorBidi"/>
          <w:b/>
          <w:bCs/>
          <w:color w:val="65A200"/>
          <w:sz w:val="24"/>
          <w:szCs w:val="24"/>
        </w:rPr>
      </w:pPr>
    </w:p>
    <w:p w14:paraId="269214D0" w14:textId="54F31B84" w:rsidR="00D85B69" w:rsidRPr="00D85B69" w:rsidRDefault="00D24B9F" w:rsidP="007829FC">
      <w:pPr>
        <w:bidi/>
        <w:spacing w:after="0" w:line="240" w:lineRule="auto"/>
        <w:jc w:val="both"/>
        <w:rPr>
          <w:rFonts w:ascii="Source Sans Pro" w:hAnsi="Source Sans Pro" w:cstheme="majorBidi"/>
          <w:b/>
          <w:bCs/>
          <w:color w:val="65A200"/>
          <w:sz w:val="24"/>
          <w:szCs w:val="24"/>
        </w:rPr>
      </w:pPr>
      <w:r w:rsidRPr="00D85B69">
        <w:rPr>
          <w:rFonts w:ascii="Source Sans Pro" w:eastAsia="Source Sans Pro" w:hAnsi="Source Sans Pro" w:cstheme="majorBidi"/>
          <w:b/>
          <w:bCs/>
          <w:color w:val="65A200"/>
          <w:sz w:val="24"/>
          <w:szCs w:val="24"/>
          <w:rtl/>
          <w:lang w:eastAsia="ar" w:bidi="ar-MA"/>
        </w:rPr>
        <w:t xml:space="preserve">السؤال 3ب: </w:t>
      </w:r>
    </w:p>
    <w:p w14:paraId="7227C1BD" w14:textId="6660B1CE" w:rsidR="00D24B9F" w:rsidRPr="00D85B69" w:rsidRDefault="00D24B9F" w:rsidP="007829FC">
      <w:pPr>
        <w:pStyle w:val="Paragraphedeliste"/>
        <w:numPr>
          <w:ilvl w:val="0"/>
          <w:numId w:val="14"/>
        </w:numPr>
        <w:bidi/>
        <w:spacing w:after="0" w:line="240" w:lineRule="auto"/>
        <w:jc w:val="both"/>
        <w:rPr>
          <w:rFonts w:ascii="Source Sans Pro" w:hAnsi="Source Sans Pro" w:cstheme="majorBidi"/>
        </w:rPr>
      </w:pPr>
      <w:r w:rsidRPr="00D85B69">
        <w:rPr>
          <w:rFonts w:ascii="Source Sans Pro" w:eastAsia="Source Sans Pro" w:hAnsi="Source Sans Pro" w:cstheme="majorBidi"/>
          <w:rtl/>
          <w:lang w:eastAsia="ar" w:bidi="ar-MA"/>
        </w:rPr>
        <w:t>اقترح تعريف حالة لهذه الفاشية.</w:t>
      </w:r>
    </w:p>
    <w:p w14:paraId="7A40575C" w14:textId="77777777" w:rsidR="00D24B9F" w:rsidRPr="00D24B9F" w:rsidRDefault="00D24B9F" w:rsidP="007829FC">
      <w:pPr>
        <w:bidi/>
        <w:spacing w:after="0" w:line="240" w:lineRule="auto"/>
        <w:jc w:val="both"/>
        <w:rPr>
          <w:rFonts w:ascii="Source Sans Pro" w:hAnsi="Source Sans Pro" w:cstheme="majorHAnsi"/>
          <w:lang w:val="en-US"/>
        </w:rPr>
      </w:pPr>
    </w:p>
    <w:p w14:paraId="71237B82" w14:textId="76055AE4" w:rsidR="00D24B9F" w:rsidRDefault="00D24B9F" w:rsidP="007829FC">
      <w:pPr>
        <w:pStyle w:val="NormalWeb"/>
        <w:bidi/>
        <w:spacing w:before="0" w:beforeAutospacing="0" w:after="0" w:afterAutospacing="0"/>
        <w:jc w:val="both"/>
        <w:rPr>
          <w:rFonts w:ascii="Source Sans Pro" w:hAnsi="Source Sans Pro" w:cstheme="majorBidi"/>
          <w:sz w:val="22"/>
          <w:szCs w:val="22"/>
          <w:u w:val="single"/>
          <w:lang w:val="en-US"/>
        </w:rPr>
      </w:pPr>
    </w:p>
    <w:p w14:paraId="655EE3DB" w14:textId="2562677D" w:rsidR="00F865D5" w:rsidRPr="00F865D5" w:rsidRDefault="00D24B9F" w:rsidP="007829FC">
      <w:pPr>
        <w:bidi/>
        <w:spacing w:after="0" w:line="240" w:lineRule="auto"/>
        <w:jc w:val="both"/>
        <w:rPr>
          <w:rFonts w:ascii="Source Sans Pro" w:hAnsi="Source Sans Pro"/>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3</w:t>
      </w:r>
      <w:r w:rsidRPr="00DF7530">
        <w:rPr>
          <w:rFonts w:ascii="Source Sans Pro" w:eastAsia="Source Sans Pro" w:hAnsi="Source Sans Pro" w:cs="Times New Roman"/>
          <w:b/>
          <w:bCs/>
          <w:color w:val="65A200"/>
          <w:sz w:val="24"/>
          <w:szCs w:val="24"/>
          <w:rtl/>
          <w:lang w:eastAsia="ar" w:bidi="ar-MA"/>
        </w:rPr>
        <w:t>ج</w:t>
      </w:r>
      <w:r w:rsidRPr="00DF7530">
        <w:rPr>
          <w:rFonts w:ascii="Source Sans Pro" w:eastAsia="Source Sans Pro" w:hAnsi="Source Sans Pro" w:cs="Source Sans Pro"/>
          <w:b/>
          <w:bCs/>
          <w:color w:val="65A200"/>
          <w:sz w:val="24"/>
          <w:szCs w:val="24"/>
          <w:rtl/>
          <w:lang w:eastAsia="ar" w:bidi="ar-MA"/>
        </w:rPr>
        <w:t>:</w:t>
      </w:r>
      <w:r w:rsidRPr="00F865D5">
        <w:rPr>
          <w:rFonts w:ascii="Source Sans Pro" w:eastAsia="Source Sans Pro" w:hAnsi="Source Sans Pro" w:cs="Source Sans Pro"/>
          <w:color w:val="65A200"/>
          <w:rtl/>
          <w:lang w:eastAsia="ar" w:bidi="ar-MA"/>
        </w:rPr>
        <w:t xml:space="preserve"> </w:t>
      </w:r>
    </w:p>
    <w:p w14:paraId="56BBCAAD" w14:textId="381B8995" w:rsidR="00D24B9F" w:rsidRPr="00D85B69" w:rsidRDefault="00D24B9F" w:rsidP="00D60464">
      <w:pPr>
        <w:pStyle w:val="Paragraphedeliste"/>
        <w:numPr>
          <w:ilvl w:val="0"/>
          <w:numId w:val="17"/>
        </w:numPr>
        <w:bidi/>
        <w:spacing w:after="0" w:line="240" w:lineRule="auto"/>
        <w:jc w:val="both"/>
      </w:pPr>
      <w:r w:rsidRPr="00D85B69">
        <w:rPr>
          <w:rtl/>
          <w:lang w:eastAsia="ar" w:bidi="ar-MA"/>
        </w:rPr>
        <w:t xml:space="preserve">من بين تعاريف الحالة «للحالة المشتبه فيها» التي ستُعرض عليك، أي تعريف يبدو أنه الأكثر تكيفًا مع هدف التقصي النشط للحالات؟ هل يمكنك ترتيبها وفقًا لدرجة الحساسية؟ </w:t>
      </w:r>
    </w:p>
    <w:p w14:paraId="7D5B204B" w14:textId="42E3156B" w:rsidR="00D60464" w:rsidRDefault="00D60464">
      <w:pPr>
        <w:bidi/>
        <w:spacing w:after="0" w:line="240" w:lineRule="auto"/>
        <w:rPr>
          <w:rFonts w:ascii="Source Sans Pro" w:hAnsi="Source Sans Pro"/>
          <w:i/>
          <w:iCs/>
          <w:lang w:val="en-US"/>
        </w:rPr>
      </w:pPr>
      <w:r>
        <w:rPr>
          <w:rFonts w:ascii="Source Sans Pro" w:eastAsia="Source Sans Pro" w:hAnsi="Source Sans Pro" w:cs="Source Sans Pro"/>
          <w:i/>
          <w:iCs/>
          <w:rtl/>
          <w:lang w:eastAsia="ar" w:bidi="ar-MA"/>
        </w:rPr>
        <w:br w:type="page"/>
      </w:r>
    </w:p>
    <w:tbl>
      <w:tblPr>
        <w:tblStyle w:val="Grilledutableau"/>
        <w:bidiVisual/>
        <w:tblW w:w="0" w:type="auto"/>
        <w:shd w:val="clear" w:color="auto" w:fill="D9E2F3" w:themeFill="accent1" w:themeFillTint="33"/>
        <w:tblLook w:val="04A0" w:firstRow="1" w:lastRow="0" w:firstColumn="1" w:lastColumn="0" w:noHBand="0" w:noVBand="1"/>
      </w:tblPr>
      <w:tblGrid>
        <w:gridCol w:w="9016"/>
      </w:tblGrid>
      <w:tr w:rsidR="00D60464" w14:paraId="776BB016" w14:textId="77777777" w:rsidTr="0023702D">
        <w:tc>
          <w:tcPr>
            <w:tcW w:w="9016" w:type="dxa"/>
            <w:shd w:val="clear" w:color="auto" w:fill="D9E2F3" w:themeFill="accent1" w:themeFillTint="33"/>
          </w:tcPr>
          <w:p w14:paraId="794F3A18" w14:textId="77777777" w:rsidR="00D60464" w:rsidRPr="0023702D" w:rsidRDefault="00D60464" w:rsidP="00D60464">
            <w:pPr>
              <w:bidi/>
              <w:spacing w:after="0" w:line="240" w:lineRule="auto"/>
              <w:rPr>
                <w:rFonts w:ascii="Source Sans Pro" w:hAnsi="Source Sans Pro"/>
                <w:b/>
                <w:bCs/>
                <w:lang w:val="en-US"/>
              </w:rPr>
            </w:pPr>
            <w:r w:rsidRPr="0023702D">
              <w:rPr>
                <w:rFonts w:ascii="Source Sans Pro" w:eastAsia="Source Sans Pro" w:hAnsi="Source Sans Pro" w:cs="Times New Roman"/>
                <w:b/>
                <w:bCs/>
                <w:rtl/>
                <w:lang w:eastAsia="ar" w:bidi="ar-MA"/>
              </w:rPr>
              <w:lastRenderedPageBreak/>
              <w:t>الحالة المشتبه فيها</w:t>
            </w:r>
            <w:r w:rsidRPr="0023702D">
              <w:rPr>
                <w:rFonts w:ascii="Source Sans Pro" w:eastAsia="Source Sans Pro" w:hAnsi="Source Sans Pro" w:cs="Source Sans Pro"/>
                <w:b/>
                <w:bCs/>
                <w:rtl/>
                <w:lang w:eastAsia="ar" w:bidi="ar-MA"/>
              </w:rPr>
              <w:t>:</w:t>
            </w:r>
          </w:p>
          <w:p w14:paraId="6F749F88" w14:textId="77777777" w:rsidR="00D60464" w:rsidRPr="00B86910" w:rsidRDefault="00D60464" w:rsidP="00D60464">
            <w:pPr>
              <w:pStyle w:val="Paragraphedeliste"/>
              <w:numPr>
                <w:ilvl w:val="0"/>
                <w:numId w:val="33"/>
              </w:numPr>
              <w:bidi/>
              <w:spacing w:after="0" w:line="240" w:lineRule="auto"/>
              <w:jc w:val="both"/>
              <w:rPr>
                <w:lang w:eastAsia="ar" w:bidi="ar-MA"/>
              </w:rPr>
            </w:pPr>
            <w:r w:rsidRPr="00B86910">
              <w:rPr>
                <w:rFonts w:hint="cs"/>
                <w:rtl/>
                <w:lang w:eastAsia="ar" w:bidi="ar-MA"/>
              </w:rPr>
              <w:t>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يظهر</w:t>
            </w:r>
            <w:r w:rsidRPr="00B86910">
              <w:rPr>
                <w:rtl/>
                <w:lang w:eastAsia="ar" w:bidi="ar-MA"/>
              </w:rPr>
              <w:t xml:space="preserve"> </w:t>
            </w:r>
            <w:r w:rsidRPr="00B86910">
              <w:rPr>
                <w:rFonts w:hint="cs"/>
                <w:rtl/>
                <w:lang w:eastAsia="ar" w:bidi="ar-MA"/>
              </w:rPr>
              <w:t>عليه</w:t>
            </w:r>
            <w:r w:rsidRPr="00B86910">
              <w:rPr>
                <w:rtl/>
                <w:lang w:eastAsia="ar" w:bidi="ar-MA"/>
              </w:rPr>
              <w:t xml:space="preserve"> </w:t>
            </w:r>
            <w:r w:rsidRPr="00B86910">
              <w:rPr>
                <w:rFonts w:hint="cs"/>
                <w:rtl/>
                <w:lang w:eastAsia="ar" w:bidi="ar-MA"/>
              </w:rPr>
              <w:t>عرضان</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أكثر</w:t>
            </w:r>
            <w:r w:rsidRPr="00B86910">
              <w:rPr>
                <w:rtl/>
                <w:lang w:eastAsia="ar" w:bidi="ar-MA"/>
              </w:rPr>
              <w:t xml:space="preserve"> </w:t>
            </w:r>
            <w:r w:rsidRPr="00B86910">
              <w:rPr>
                <w:rFonts w:hint="cs"/>
                <w:rtl/>
                <w:lang w:eastAsia="ar" w:bidi="ar-MA"/>
              </w:rPr>
              <w:t>من</w:t>
            </w:r>
            <w:r w:rsidRPr="00B86910">
              <w:rPr>
                <w:rtl/>
                <w:lang w:eastAsia="ar" w:bidi="ar-MA"/>
              </w:rPr>
              <w:t xml:space="preserve"> </w:t>
            </w:r>
            <w:r w:rsidRPr="00B86910">
              <w:rPr>
                <w:rFonts w:hint="cs"/>
                <w:rtl/>
                <w:lang w:eastAsia="ar" w:bidi="ar-MA"/>
              </w:rPr>
              <w:t>الأعراض</w:t>
            </w:r>
            <w:r w:rsidRPr="00B86910">
              <w:rPr>
                <w:rtl/>
                <w:lang w:eastAsia="ar" w:bidi="ar-MA"/>
              </w:rPr>
              <w:t xml:space="preserve"> </w:t>
            </w:r>
            <w:r w:rsidRPr="00B86910">
              <w:rPr>
                <w:rFonts w:hint="cs"/>
                <w:rtl/>
                <w:lang w:eastAsia="ar" w:bidi="ar-MA"/>
              </w:rPr>
              <w:t>الآتية</w:t>
            </w:r>
            <w:r w:rsidRPr="00B86910">
              <w:rPr>
                <w:rtl/>
                <w:lang w:eastAsia="ar" w:bidi="ar-MA"/>
              </w:rPr>
              <w:t xml:space="preserve"> (</w:t>
            </w:r>
            <w:r w:rsidRPr="00B86910">
              <w:rPr>
                <w:rFonts w:hint="cs"/>
                <w:rtl/>
                <w:lang w:eastAsia="ar" w:bidi="ar-MA"/>
              </w:rPr>
              <w:t>صداع،</w:t>
            </w:r>
            <w:r w:rsidRPr="00B86910">
              <w:rPr>
                <w:rtl/>
                <w:lang w:eastAsia="ar" w:bidi="ar-MA"/>
              </w:rPr>
              <w:t xml:space="preserve"> </w:t>
            </w:r>
            <w:r w:rsidRPr="00B86910">
              <w:rPr>
                <w:rFonts w:hint="cs"/>
                <w:rtl/>
                <w:lang w:eastAsia="ar" w:bidi="ar-MA"/>
              </w:rPr>
              <w:t>وقيء،</w:t>
            </w:r>
            <w:r w:rsidRPr="00B86910">
              <w:rPr>
                <w:rtl/>
                <w:lang w:eastAsia="ar" w:bidi="ar-MA"/>
              </w:rPr>
              <w:t xml:space="preserve"> </w:t>
            </w:r>
            <w:r w:rsidRPr="00B86910">
              <w:rPr>
                <w:rFonts w:hint="cs"/>
                <w:rtl/>
                <w:lang w:eastAsia="ar" w:bidi="ar-MA"/>
              </w:rPr>
              <w:t>وتشوش</w:t>
            </w:r>
            <w:r w:rsidRPr="00B86910">
              <w:rPr>
                <w:rtl/>
                <w:lang w:eastAsia="ar" w:bidi="ar-MA"/>
              </w:rPr>
              <w:t xml:space="preserve"> </w:t>
            </w:r>
            <w:r w:rsidRPr="00B86910">
              <w:rPr>
                <w:rFonts w:hint="cs"/>
                <w:rtl/>
                <w:lang w:eastAsia="ar" w:bidi="ar-MA"/>
              </w:rPr>
              <w:t>ذهني،</w:t>
            </w:r>
            <w:r w:rsidRPr="00B86910">
              <w:rPr>
                <w:rtl/>
                <w:lang w:eastAsia="ar" w:bidi="ar-MA"/>
              </w:rPr>
              <w:t xml:space="preserve"> </w:t>
            </w:r>
            <w:r w:rsidRPr="00B86910">
              <w:rPr>
                <w:rFonts w:hint="cs"/>
                <w:rtl/>
                <w:lang w:eastAsia="ar" w:bidi="ar-MA"/>
              </w:rPr>
              <w:t>وضعف</w:t>
            </w:r>
            <w:r w:rsidRPr="00B86910">
              <w:rPr>
                <w:rtl/>
                <w:lang w:eastAsia="ar" w:bidi="ar-MA"/>
              </w:rPr>
              <w:t xml:space="preserve"> </w:t>
            </w:r>
            <w:r w:rsidRPr="00B86910">
              <w:rPr>
                <w:rFonts w:hint="cs"/>
                <w:rtl/>
                <w:lang w:eastAsia="ar" w:bidi="ar-MA"/>
              </w:rPr>
              <w:t>و</w:t>
            </w:r>
            <w:r w:rsidRPr="00B86910">
              <w:rPr>
                <w:rtl/>
                <w:lang w:eastAsia="ar" w:bidi="ar-MA"/>
              </w:rPr>
              <w:t>/</w:t>
            </w:r>
            <w:r w:rsidRPr="00B86910">
              <w:rPr>
                <w:rFonts w:hint="cs"/>
                <w:rtl/>
                <w:lang w:eastAsia="ar" w:bidi="ar-MA"/>
              </w:rPr>
              <w:t>أو</w:t>
            </w:r>
            <w:r w:rsidRPr="00B86910">
              <w:rPr>
                <w:rtl/>
                <w:lang w:eastAsia="ar" w:bidi="ar-MA"/>
              </w:rPr>
              <w:t xml:space="preserve"> </w:t>
            </w:r>
            <w:r w:rsidRPr="00B86910">
              <w:rPr>
                <w:rFonts w:hint="cs"/>
                <w:rtl/>
                <w:lang w:eastAsia="ar" w:bidi="ar-MA"/>
              </w:rPr>
              <w:t>أي</w:t>
            </w:r>
            <w:r w:rsidRPr="00B86910">
              <w:rPr>
                <w:rtl/>
                <w:lang w:eastAsia="ar" w:bidi="ar-MA"/>
              </w:rPr>
              <w:t xml:space="preserve"> </w:t>
            </w:r>
            <w:r w:rsidRPr="00B86910">
              <w:rPr>
                <w:rFonts w:hint="cs"/>
                <w:rtl/>
                <w:lang w:eastAsia="ar" w:bidi="ar-MA"/>
              </w:rPr>
              <w:t>أعراض</w:t>
            </w:r>
            <w:r w:rsidRPr="00B86910">
              <w:rPr>
                <w:rtl/>
                <w:lang w:eastAsia="ar" w:bidi="ar-MA"/>
              </w:rPr>
              <w:t xml:space="preserve"> </w:t>
            </w:r>
            <w:r w:rsidRPr="00B86910">
              <w:rPr>
                <w:rFonts w:hint="cs"/>
                <w:rtl/>
                <w:lang w:eastAsia="ar" w:bidi="ar-MA"/>
              </w:rPr>
              <w:t>أخرى</w:t>
            </w:r>
            <w:r w:rsidRPr="00B86910">
              <w:rPr>
                <w:rtl/>
                <w:lang w:eastAsia="ar" w:bidi="ar-MA"/>
              </w:rPr>
              <w:t>)</w:t>
            </w:r>
            <w:r w:rsidRPr="00B86910">
              <w:rPr>
                <w:rFonts w:hint="cs"/>
                <w:rtl/>
                <w:lang w:eastAsia="ar" w:bidi="ar-MA"/>
              </w:rPr>
              <w:t>،</w:t>
            </w:r>
            <w:r w:rsidRPr="00B86910">
              <w:rPr>
                <w:rtl/>
                <w:lang w:eastAsia="ar" w:bidi="ar-MA"/>
              </w:rPr>
              <w:t xml:space="preserve"> </w:t>
            </w:r>
            <w:r w:rsidRPr="00B86910">
              <w:rPr>
                <w:rFonts w:hint="cs"/>
                <w:rtl/>
                <w:lang w:eastAsia="ar" w:bidi="ar-MA"/>
              </w:rPr>
              <w:t>مع</w:t>
            </w:r>
            <w:r w:rsidRPr="00B86910">
              <w:rPr>
                <w:rtl/>
                <w:lang w:eastAsia="ar" w:bidi="ar-MA"/>
              </w:rPr>
              <w:t xml:space="preserve"> </w:t>
            </w:r>
            <w:r w:rsidRPr="00B86910">
              <w:rPr>
                <w:rFonts w:hint="cs"/>
                <w:rtl/>
                <w:lang w:eastAsia="ar" w:bidi="ar-MA"/>
              </w:rPr>
              <w:t>بداية</w:t>
            </w:r>
            <w:r w:rsidRPr="00B86910">
              <w:rPr>
                <w:rtl/>
                <w:lang w:eastAsia="ar" w:bidi="ar-MA"/>
              </w:rPr>
              <w:t xml:space="preserve"> </w:t>
            </w:r>
            <w:r w:rsidRPr="00B86910">
              <w:rPr>
                <w:rFonts w:hint="cs"/>
                <w:rtl/>
                <w:lang w:eastAsia="ar" w:bidi="ar-MA"/>
              </w:rPr>
              <w:t>حدوث</w:t>
            </w:r>
            <w:r w:rsidRPr="00B86910">
              <w:rPr>
                <w:rtl/>
                <w:lang w:eastAsia="ar" w:bidi="ar-MA"/>
              </w:rPr>
              <w:t xml:space="preserve"> </w:t>
            </w:r>
            <w:r w:rsidRPr="00B86910">
              <w:rPr>
                <w:rFonts w:hint="cs"/>
                <w:rtl/>
                <w:lang w:eastAsia="ar" w:bidi="ar-MA"/>
              </w:rPr>
              <w:t>الاعتلال</w:t>
            </w:r>
            <w:r w:rsidRPr="00B86910">
              <w:rPr>
                <w:rtl/>
                <w:lang w:eastAsia="ar" w:bidi="ar-MA"/>
              </w:rPr>
              <w:t xml:space="preserve"> </w:t>
            </w:r>
            <w:r w:rsidRPr="00B86910">
              <w:rPr>
                <w:rFonts w:hint="cs"/>
                <w:rtl/>
                <w:lang w:eastAsia="ar" w:bidi="ar-MA"/>
              </w:rPr>
              <w:t>من</w:t>
            </w:r>
            <w:r w:rsidRPr="00B86910">
              <w:rPr>
                <w:rtl/>
                <w:lang w:eastAsia="ar" w:bidi="ar-MA"/>
              </w:rPr>
              <w:t xml:space="preserve"> 15 </w:t>
            </w:r>
            <w:r w:rsidRPr="00B86910">
              <w:rPr>
                <w:rFonts w:hint="cs"/>
                <w:rtl/>
                <w:lang w:eastAsia="ar" w:bidi="ar-MA"/>
              </w:rPr>
              <w:t>نيسان</w:t>
            </w:r>
            <w:r w:rsidRPr="00B86910">
              <w:rPr>
                <w:rtl/>
                <w:lang w:eastAsia="ar" w:bidi="ar-MA"/>
              </w:rPr>
              <w:t xml:space="preserve">/ </w:t>
            </w:r>
            <w:r w:rsidRPr="00B86910">
              <w:rPr>
                <w:rFonts w:hint="cs"/>
                <w:rtl/>
                <w:lang w:eastAsia="ar" w:bidi="ar-MA"/>
              </w:rPr>
              <w:t>أبريل،</w:t>
            </w:r>
            <w:r w:rsidRPr="00B86910">
              <w:rPr>
                <w:rtl/>
                <w:lang w:eastAsia="ar" w:bidi="ar-MA"/>
              </w:rPr>
              <w:t xml:space="preserve"> </w:t>
            </w:r>
            <w:r w:rsidRPr="00B86910">
              <w:rPr>
                <w:rFonts w:hint="cs"/>
                <w:rtl/>
                <w:lang w:eastAsia="ar" w:bidi="ar-MA"/>
              </w:rPr>
              <w:t>وزار</w:t>
            </w:r>
            <w:r w:rsidRPr="00B86910">
              <w:rPr>
                <w:rtl/>
                <w:lang w:eastAsia="ar" w:bidi="ar-MA"/>
              </w:rPr>
              <w:t xml:space="preserve"> </w:t>
            </w:r>
            <w:r w:rsidRPr="00B86910">
              <w:rPr>
                <w:rFonts w:hint="cs"/>
                <w:rtl/>
                <w:lang w:eastAsia="ar" w:bidi="ar-MA"/>
              </w:rPr>
              <w:t>مقاطعة</w:t>
            </w:r>
            <w:r w:rsidRPr="00B86910">
              <w:rPr>
                <w:rtl/>
                <w:lang w:eastAsia="ar" w:bidi="ar-MA"/>
              </w:rPr>
              <w:t xml:space="preserve"> </w:t>
            </w:r>
            <w:r w:rsidRPr="00B86910">
              <w:rPr>
                <w:rFonts w:hint="cs"/>
                <w:rtl/>
                <w:lang w:eastAsia="ar" w:bidi="ar-MA"/>
              </w:rPr>
              <w:t>غرينتي</w:t>
            </w:r>
            <w:r w:rsidRPr="00B86910">
              <w:rPr>
                <w:rtl/>
                <w:lang w:eastAsia="ar" w:bidi="ar-MA"/>
              </w:rPr>
              <w:t xml:space="preserve">. </w:t>
            </w:r>
          </w:p>
          <w:p w14:paraId="68190523" w14:textId="77777777" w:rsidR="00D60464" w:rsidRPr="00B86910" w:rsidRDefault="00D60464" w:rsidP="00D60464">
            <w:pPr>
              <w:pStyle w:val="Paragraphedeliste"/>
              <w:numPr>
                <w:ilvl w:val="0"/>
                <w:numId w:val="33"/>
              </w:numPr>
              <w:bidi/>
              <w:spacing w:after="0" w:line="240" w:lineRule="auto"/>
              <w:jc w:val="both"/>
              <w:rPr>
                <w:lang w:eastAsia="ar" w:bidi="ar-MA"/>
              </w:rPr>
            </w:pPr>
            <w:r w:rsidRPr="00B86910">
              <w:rPr>
                <w:rFonts w:hint="cs"/>
                <w:rtl/>
                <w:lang w:eastAsia="ar" w:bidi="ar-MA"/>
              </w:rPr>
              <w:t>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يظهر</w:t>
            </w:r>
            <w:r w:rsidRPr="00B86910">
              <w:rPr>
                <w:rtl/>
                <w:lang w:eastAsia="ar" w:bidi="ar-MA"/>
              </w:rPr>
              <w:t xml:space="preserve"> </w:t>
            </w:r>
            <w:r w:rsidRPr="00B86910">
              <w:rPr>
                <w:rFonts w:hint="cs"/>
                <w:rtl/>
                <w:lang w:eastAsia="ar" w:bidi="ar-MA"/>
              </w:rPr>
              <w:t>عليه</w:t>
            </w:r>
            <w:r w:rsidRPr="00B86910">
              <w:rPr>
                <w:rtl/>
                <w:lang w:eastAsia="ar" w:bidi="ar-MA"/>
              </w:rPr>
              <w:t xml:space="preserve"> </w:t>
            </w:r>
            <w:r w:rsidRPr="00B86910">
              <w:rPr>
                <w:rFonts w:hint="cs"/>
                <w:rtl/>
                <w:lang w:eastAsia="ar" w:bidi="ar-MA"/>
              </w:rPr>
              <w:t>عرضان</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أكثر</w:t>
            </w:r>
            <w:r w:rsidRPr="00B86910">
              <w:rPr>
                <w:rtl/>
                <w:lang w:eastAsia="ar" w:bidi="ar-MA"/>
              </w:rPr>
              <w:t xml:space="preserve"> </w:t>
            </w:r>
            <w:r w:rsidRPr="00B86910">
              <w:rPr>
                <w:rFonts w:hint="cs"/>
                <w:rtl/>
                <w:lang w:eastAsia="ar" w:bidi="ar-MA"/>
              </w:rPr>
              <w:t>من</w:t>
            </w:r>
            <w:r w:rsidRPr="00B86910">
              <w:rPr>
                <w:rtl/>
                <w:lang w:eastAsia="ar" w:bidi="ar-MA"/>
              </w:rPr>
              <w:t xml:space="preserve"> </w:t>
            </w:r>
            <w:r w:rsidRPr="00B86910">
              <w:rPr>
                <w:rFonts w:hint="cs"/>
                <w:rtl/>
                <w:lang w:eastAsia="ar" w:bidi="ar-MA"/>
              </w:rPr>
              <w:t>الأعراض</w:t>
            </w:r>
            <w:r w:rsidRPr="00B86910">
              <w:rPr>
                <w:rtl/>
                <w:lang w:eastAsia="ar" w:bidi="ar-MA"/>
              </w:rPr>
              <w:t xml:space="preserve"> </w:t>
            </w:r>
            <w:r w:rsidRPr="00B86910">
              <w:rPr>
                <w:rFonts w:hint="cs"/>
                <w:rtl/>
                <w:lang w:eastAsia="ar" w:bidi="ar-MA"/>
              </w:rPr>
              <w:t>الآتية</w:t>
            </w:r>
            <w:r w:rsidRPr="00B86910">
              <w:rPr>
                <w:rtl/>
                <w:lang w:eastAsia="ar" w:bidi="ar-MA"/>
              </w:rPr>
              <w:t xml:space="preserve"> - </w:t>
            </w:r>
            <w:r w:rsidRPr="00B86910">
              <w:rPr>
                <w:rFonts w:hint="cs"/>
                <w:rtl/>
                <w:lang w:eastAsia="ar" w:bidi="ar-MA"/>
              </w:rPr>
              <w:t>صداع،</w:t>
            </w:r>
            <w:r w:rsidRPr="00B86910">
              <w:rPr>
                <w:rtl/>
                <w:lang w:eastAsia="ar" w:bidi="ar-MA"/>
              </w:rPr>
              <w:t xml:space="preserve"> </w:t>
            </w:r>
            <w:r w:rsidRPr="00B86910">
              <w:rPr>
                <w:rFonts w:hint="cs"/>
                <w:rtl/>
                <w:lang w:eastAsia="ar" w:bidi="ar-MA"/>
              </w:rPr>
              <w:t>وقيء،</w:t>
            </w:r>
            <w:r w:rsidRPr="00B86910">
              <w:rPr>
                <w:rtl/>
                <w:lang w:eastAsia="ar" w:bidi="ar-MA"/>
              </w:rPr>
              <w:t xml:space="preserve"> </w:t>
            </w:r>
            <w:r w:rsidRPr="00B86910">
              <w:rPr>
                <w:rFonts w:hint="cs"/>
                <w:rtl/>
                <w:lang w:eastAsia="ar" w:bidi="ar-MA"/>
              </w:rPr>
              <w:t>وألم</w:t>
            </w:r>
            <w:r w:rsidRPr="00B86910">
              <w:rPr>
                <w:rtl/>
                <w:lang w:eastAsia="ar" w:bidi="ar-MA"/>
              </w:rPr>
              <w:t xml:space="preserve"> </w:t>
            </w:r>
            <w:r w:rsidRPr="00B86910">
              <w:rPr>
                <w:rFonts w:hint="cs"/>
                <w:rtl/>
                <w:lang w:eastAsia="ar" w:bidi="ar-MA"/>
              </w:rPr>
              <w:t>في</w:t>
            </w:r>
            <w:r w:rsidRPr="00B86910">
              <w:rPr>
                <w:rtl/>
                <w:lang w:eastAsia="ar" w:bidi="ar-MA"/>
              </w:rPr>
              <w:t xml:space="preserve"> </w:t>
            </w:r>
            <w:r w:rsidRPr="00B86910">
              <w:rPr>
                <w:rFonts w:hint="cs"/>
                <w:rtl/>
                <w:lang w:eastAsia="ar" w:bidi="ar-MA"/>
              </w:rPr>
              <w:t>البطن،</w:t>
            </w:r>
            <w:r w:rsidRPr="00B86910">
              <w:rPr>
                <w:rtl/>
                <w:lang w:eastAsia="ar" w:bidi="ar-MA"/>
              </w:rPr>
              <w:t xml:space="preserve"> </w:t>
            </w:r>
            <w:r w:rsidRPr="00B86910">
              <w:rPr>
                <w:rFonts w:hint="cs"/>
                <w:rtl/>
                <w:lang w:eastAsia="ar" w:bidi="ar-MA"/>
              </w:rPr>
              <w:t>وضعف،</w:t>
            </w:r>
            <w:r w:rsidRPr="00B86910">
              <w:rPr>
                <w:rtl/>
                <w:lang w:eastAsia="ar" w:bidi="ar-MA"/>
              </w:rPr>
              <w:t xml:space="preserve"> </w:t>
            </w:r>
            <w:r w:rsidRPr="00B86910">
              <w:rPr>
                <w:rFonts w:hint="cs"/>
                <w:rtl/>
                <w:lang w:eastAsia="ar" w:bidi="ar-MA"/>
              </w:rPr>
              <w:t>وتشوش</w:t>
            </w:r>
            <w:r w:rsidRPr="00B86910">
              <w:rPr>
                <w:rtl/>
                <w:lang w:eastAsia="ar" w:bidi="ar-MA"/>
              </w:rPr>
              <w:t xml:space="preserve"> </w:t>
            </w:r>
            <w:r w:rsidRPr="00B86910">
              <w:rPr>
                <w:rFonts w:hint="cs"/>
                <w:rtl/>
                <w:lang w:eastAsia="ar" w:bidi="ar-MA"/>
              </w:rPr>
              <w:t>ذهني</w:t>
            </w:r>
            <w:r w:rsidRPr="00B86910">
              <w:rPr>
                <w:rtl/>
                <w:lang w:eastAsia="ar" w:bidi="ar-MA"/>
              </w:rPr>
              <w:t xml:space="preserve"> </w:t>
            </w:r>
            <w:r w:rsidRPr="00B86910">
              <w:rPr>
                <w:rFonts w:hint="cs"/>
                <w:rtl/>
                <w:lang w:eastAsia="ar" w:bidi="ar-MA"/>
              </w:rPr>
              <w:t>منذ</w:t>
            </w:r>
            <w:r w:rsidRPr="00B86910">
              <w:rPr>
                <w:rtl/>
                <w:lang w:eastAsia="ar" w:bidi="ar-MA"/>
              </w:rPr>
              <w:t xml:space="preserve"> 23 </w:t>
            </w:r>
            <w:r w:rsidRPr="00B86910">
              <w:rPr>
                <w:rFonts w:hint="cs"/>
                <w:rtl/>
                <w:lang w:eastAsia="ar" w:bidi="ar-MA"/>
              </w:rPr>
              <w:t>نيسان</w:t>
            </w:r>
            <w:r w:rsidRPr="00B86910">
              <w:rPr>
                <w:rtl/>
                <w:lang w:eastAsia="ar" w:bidi="ar-MA"/>
              </w:rPr>
              <w:t xml:space="preserve">/ </w:t>
            </w:r>
            <w:r w:rsidRPr="00B86910">
              <w:rPr>
                <w:rFonts w:hint="cs"/>
                <w:rtl/>
                <w:lang w:eastAsia="ar" w:bidi="ar-MA"/>
              </w:rPr>
              <w:t>أبريل،</w:t>
            </w:r>
            <w:r w:rsidRPr="00B86910">
              <w:rPr>
                <w:rtl/>
                <w:lang w:eastAsia="ar" w:bidi="ar-MA"/>
              </w:rPr>
              <w:t xml:space="preserve"> 2017. </w:t>
            </w:r>
          </w:p>
          <w:p w14:paraId="22E6FCBD" w14:textId="4B8AC975" w:rsidR="00D60464" w:rsidRPr="00B86910" w:rsidRDefault="00D60464" w:rsidP="00D60464">
            <w:pPr>
              <w:pStyle w:val="Paragraphedeliste"/>
              <w:numPr>
                <w:ilvl w:val="0"/>
                <w:numId w:val="33"/>
              </w:numPr>
              <w:bidi/>
              <w:spacing w:after="0" w:line="240" w:lineRule="auto"/>
              <w:jc w:val="both"/>
              <w:rPr>
                <w:lang w:eastAsia="ar" w:bidi="ar-MA"/>
              </w:rPr>
            </w:pPr>
            <w:r w:rsidRPr="00B86910">
              <w:rPr>
                <w:rFonts w:hint="cs"/>
                <w:rtl/>
                <w:lang w:eastAsia="ar" w:bidi="ar-MA"/>
              </w:rPr>
              <w:t>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يظهر</w:t>
            </w:r>
            <w:r w:rsidRPr="00B86910">
              <w:rPr>
                <w:rtl/>
                <w:lang w:eastAsia="ar" w:bidi="ar-MA"/>
              </w:rPr>
              <w:t xml:space="preserve"> </w:t>
            </w:r>
            <w:r w:rsidRPr="00B86910">
              <w:rPr>
                <w:rFonts w:hint="cs"/>
                <w:rtl/>
                <w:lang w:eastAsia="ar" w:bidi="ar-MA"/>
              </w:rPr>
              <w:t>عليه</w:t>
            </w:r>
            <w:r w:rsidRPr="00B86910">
              <w:rPr>
                <w:rtl/>
                <w:lang w:eastAsia="ar" w:bidi="ar-MA"/>
              </w:rPr>
              <w:t xml:space="preserve"> </w:t>
            </w:r>
            <w:r w:rsidRPr="00B86910">
              <w:rPr>
                <w:rFonts w:hint="cs"/>
                <w:rtl/>
                <w:lang w:eastAsia="ar" w:bidi="ar-MA"/>
              </w:rPr>
              <w:t>عرضان</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أكثر</w:t>
            </w:r>
            <w:r w:rsidRPr="00B86910">
              <w:rPr>
                <w:rtl/>
                <w:lang w:eastAsia="ar" w:bidi="ar-MA"/>
              </w:rPr>
              <w:t xml:space="preserve"> </w:t>
            </w:r>
            <w:r w:rsidRPr="00B86910">
              <w:rPr>
                <w:rFonts w:hint="cs"/>
                <w:rtl/>
                <w:lang w:eastAsia="ar" w:bidi="ar-MA"/>
              </w:rPr>
              <w:t>من</w:t>
            </w:r>
            <w:r w:rsidRPr="00B86910">
              <w:rPr>
                <w:rtl/>
                <w:lang w:eastAsia="ar" w:bidi="ar-MA"/>
              </w:rPr>
              <w:t xml:space="preserve"> </w:t>
            </w:r>
            <w:r w:rsidRPr="00B86910">
              <w:rPr>
                <w:rFonts w:hint="cs"/>
                <w:rtl/>
                <w:lang w:eastAsia="ar" w:bidi="ar-MA"/>
              </w:rPr>
              <w:t>الأعراض</w:t>
            </w:r>
            <w:r w:rsidRPr="00B86910">
              <w:rPr>
                <w:rtl/>
                <w:lang w:eastAsia="ar" w:bidi="ar-MA"/>
              </w:rPr>
              <w:t xml:space="preserve"> </w:t>
            </w:r>
            <w:r w:rsidRPr="00B86910">
              <w:rPr>
                <w:rFonts w:hint="cs"/>
                <w:rtl/>
                <w:lang w:eastAsia="ar" w:bidi="ar-MA"/>
              </w:rPr>
              <w:t>الآتية</w:t>
            </w:r>
            <w:r w:rsidRPr="00B86910">
              <w:rPr>
                <w:rtl/>
                <w:lang w:eastAsia="ar" w:bidi="ar-MA"/>
              </w:rPr>
              <w:t xml:space="preserve"> (</w:t>
            </w:r>
            <w:r w:rsidRPr="00B86910">
              <w:rPr>
                <w:rFonts w:hint="cs"/>
                <w:rtl/>
                <w:lang w:eastAsia="ar" w:bidi="ar-MA"/>
              </w:rPr>
              <w:t>صداع،</w:t>
            </w:r>
            <w:r w:rsidRPr="00B86910">
              <w:rPr>
                <w:rtl/>
                <w:lang w:eastAsia="ar" w:bidi="ar-MA"/>
              </w:rPr>
              <w:t xml:space="preserve"> </w:t>
            </w:r>
            <w:r w:rsidRPr="00B86910">
              <w:rPr>
                <w:rFonts w:hint="cs"/>
                <w:rtl/>
                <w:lang w:eastAsia="ar" w:bidi="ar-MA"/>
              </w:rPr>
              <w:t>وقيء،</w:t>
            </w:r>
            <w:r w:rsidRPr="00B86910">
              <w:rPr>
                <w:rtl/>
                <w:lang w:eastAsia="ar" w:bidi="ar-MA"/>
              </w:rPr>
              <w:t xml:space="preserve"> </w:t>
            </w:r>
            <w:r w:rsidRPr="00B86910">
              <w:rPr>
                <w:rFonts w:hint="cs"/>
                <w:rtl/>
                <w:lang w:eastAsia="ar" w:bidi="ar-MA"/>
              </w:rPr>
              <w:t>وتشوش</w:t>
            </w:r>
            <w:r w:rsidRPr="00B86910">
              <w:rPr>
                <w:rtl/>
                <w:lang w:eastAsia="ar" w:bidi="ar-MA"/>
              </w:rPr>
              <w:t xml:space="preserve"> </w:t>
            </w:r>
            <w:r w:rsidRPr="00B86910">
              <w:rPr>
                <w:rFonts w:hint="cs"/>
                <w:rtl/>
                <w:lang w:eastAsia="ar" w:bidi="ar-MA"/>
              </w:rPr>
              <w:t>ذهني،</w:t>
            </w:r>
            <w:r w:rsidRPr="00B86910">
              <w:rPr>
                <w:rtl/>
                <w:lang w:eastAsia="ar" w:bidi="ar-MA"/>
              </w:rPr>
              <w:t xml:space="preserve"> </w:t>
            </w:r>
            <w:r w:rsidRPr="00B86910">
              <w:rPr>
                <w:rFonts w:hint="cs"/>
                <w:rtl/>
                <w:lang w:eastAsia="ar" w:bidi="ar-MA"/>
              </w:rPr>
              <w:t>وضعف</w:t>
            </w:r>
            <w:r w:rsidRPr="00B86910">
              <w:rPr>
                <w:rtl/>
                <w:lang w:eastAsia="ar" w:bidi="ar-MA"/>
              </w:rPr>
              <w:t xml:space="preserve">) </w:t>
            </w:r>
            <w:r w:rsidRPr="00B86910">
              <w:rPr>
                <w:rFonts w:hint="cs"/>
                <w:rtl/>
                <w:lang w:eastAsia="ar" w:bidi="ar-MA"/>
              </w:rPr>
              <w:t>و</w:t>
            </w:r>
            <w:r w:rsidRPr="00B86910">
              <w:rPr>
                <w:rtl/>
                <w:lang w:eastAsia="ar" w:bidi="ar-MA"/>
              </w:rPr>
              <w:t>/</w:t>
            </w:r>
            <w:r w:rsidRPr="00B86910">
              <w:rPr>
                <w:rFonts w:hint="cs"/>
                <w:rtl/>
                <w:lang w:eastAsia="ar" w:bidi="ar-MA"/>
              </w:rPr>
              <w:t>أو</w:t>
            </w:r>
            <w:r w:rsidRPr="00B86910">
              <w:rPr>
                <w:rtl/>
                <w:lang w:eastAsia="ar" w:bidi="ar-MA"/>
              </w:rPr>
              <w:t xml:space="preserve"> </w:t>
            </w:r>
            <w:r w:rsidRPr="00B86910">
              <w:rPr>
                <w:rFonts w:hint="cs"/>
                <w:rtl/>
                <w:lang w:eastAsia="ar" w:bidi="ar-MA"/>
              </w:rPr>
              <w:t>أي</w:t>
            </w:r>
            <w:r w:rsidRPr="00B86910">
              <w:rPr>
                <w:rtl/>
                <w:lang w:eastAsia="ar" w:bidi="ar-MA"/>
              </w:rPr>
              <w:t xml:space="preserve"> </w:t>
            </w:r>
            <w:r w:rsidRPr="00B86910">
              <w:rPr>
                <w:rFonts w:hint="cs"/>
                <w:rtl/>
                <w:lang w:eastAsia="ar" w:bidi="ar-MA"/>
              </w:rPr>
              <w:t>أعراض</w:t>
            </w:r>
            <w:r w:rsidRPr="00B86910">
              <w:rPr>
                <w:rtl/>
                <w:lang w:eastAsia="ar" w:bidi="ar-MA"/>
              </w:rPr>
              <w:t xml:space="preserve"> </w:t>
            </w:r>
            <w:r w:rsidRPr="00B86910">
              <w:rPr>
                <w:rFonts w:hint="cs"/>
                <w:rtl/>
                <w:lang w:eastAsia="ar" w:bidi="ar-MA"/>
              </w:rPr>
              <w:t>أخرى،</w:t>
            </w:r>
            <w:r w:rsidRPr="00B86910">
              <w:rPr>
                <w:rtl/>
                <w:lang w:eastAsia="ar" w:bidi="ar-MA"/>
              </w:rPr>
              <w:t xml:space="preserve"> </w:t>
            </w:r>
            <w:r w:rsidRPr="00B86910">
              <w:rPr>
                <w:rFonts w:hint="cs"/>
                <w:rtl/>
                <w:lang w:eastAsia="ar" w:bidi="ar-MA"/>
              </w:rPr>
              <w:t>وحضر</w:t>
            </w:r>
            <w:r w:rsidRPr="00B86910">
              <w:rPr>
                <w:rtl/>
                <w:lang w:eastAsia="ar" w:bidi="ar-MA"/>
              </w:rPr>
              <w:t xml:space="preserve"> </w:t>
            </w:r>
            <w:r w:rsidRPr="00B86910">
              <w:rPr>
                <w:rFonts w:hint="cs"/>
                <w:rtl/>
                <w:lang w:eastAsia="ar" w:bidi="ar-MA"/>
              </w:rPr>
              <w:t>العزاء،</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الجنازة،</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التأبين،</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يكون</w:t>
            </w:r>
            <w:r w:rsidRPr="00B86910">
              <w:rPr>
                <w:rtl/>
                <w:lang w:eastAsia="ar" w:bidi="ar-MA"/>
              </w:rPr>
              <w:t xml:space="preserve"> </w:t>
            </w:r>
            <w:r w:rsidRPr="00B86910">
              <w:rPr>
                <w:rFonts w:hint="cs"/>
                <w:rtl/>
                <w:lang w:eastAsia="ar" w:bidi="ar-MA"/>
              </w:rPr>
              <w:t>متصلًا</w:t>
            </w:r>
            <w:r w:rsidRPr="00B86910">
              <w:rPr>
                <w:rtl/>
                <w:lang w:eastAsia="ar" w:bidi="ar-MA"/>
              </w:rPr>
              <w:t xml:space="preserve"> </w:t>
            </w:r>
            <w:r w:rsidRPr="00B86910">
              <w:rPr>
                <w:rFonts w:hint="cs"/>
                <w:rtl/>
                <w:lang w:eastAsia="ar" w:bidi="ar-MA"/>
              </w:rPr>
              <w:t>وبائي</w:t>
            </w:r>
            <w:r w:rsidR="004F7233" w:rsidRPr="00B86910">
              <w:rPr>
                <w:rFonts w:hint="cs"/>
                <w:rtl/>
                <w:lang w:eastAsia="ar" w:bidi="ar-MA"/>
              </w:rPr>
              <w:t>ّ</w:t>
            </w:r>
            <w:r w:rsidRPr="00B86910">
              <w:rPr>
                <w:rFonts w:hint="cs"/>
                <w:rtl/>
                <w:lang w:eastAsia="ar" w:bidi="ar-MA"/>
              </w:rPr>
              <w:t>ًا</w:t>
            </w:r>
            <w:r w:rsidRPr="00B86910">
              <w:rPr>
                <w:rtl/>
                <w:lang w:eastAsia="ar" w:bidi="ar-MA"/>
              </w:rPr>
              <w:t xml:space="preserve"> </w:t>
            </w:r>
            <w:r w:rsidRPr="00B86910">
              <w:rPr>
                <w:rFonts w:hint="cs"/>
                <w:rtl/>
                <w:lang w:eastAsia="ar" w:bidi="ar-MA"/>
              </w:rPr>
              <w:t>بأي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من</w:t>
            </w:r>
            <w:r w:rsidRPr="00B86910">
              <w:rPr>
                <w:rtl/>
                <w:lang w:eastAsia="ar" w:bidi="ar-MA"/>
              </w:rPr>
              <w:t xml:space="preserve"> </w:t>
            </w:r>
            <w:r w:rsidRPr="00B86910">
              <w:rPr>
                <w:rFonts w:hint="cs"/>
                <w:rtl/>
                <w:lang w:eastAsia="ar" w:bidi="ar-MA"/>
              </w:rPr>
              <w:t>المجتمعات</w:t>
            </w:r>
            <w:r w:rsidRPr="00B86910">
              <w:rPr>
                <w:rtl/>
                <w:lang w:eastAsia="ar" w:bidi="ar-MA"/>
              </w:rPr>
              <w:t xml:space="preserve"> </w:t>
            </w:r>
            <w:r w:rsidRPr="00B86910">
              <w:rPr>
                <w:rFonts w:hint="cs"/>
                <w:rtl/>
                <w:lang w:eastAsia="ar" w:bidi="ar-MA"/>
              </w:rPr>
              <w:t>المحلية</w:t>
            </w:r>
            <w:r w:rsidRPr="00B86910">
              <w:rPr>
                <w:rtl/>
                <w:lang w:eastAsia="ar" w:bidi="ar-MA"/>
              </w:rPr>
              <w:t xml:space="preserve"> </w:t>
            </w:r>
            <w:r w:rsidRPr="00B86910">
              <w:rPr>
                <w:rFonts w:hint="cs"/>
                <w:rtl/>
                <w:lang w:eastAsia="ar" w:bidi="ar-MA"/>
              </w:rPr>
              <w:t>المتضررة</w:t>
            </w:r>
            <w:r w:rsidRPr="00B86910">
              <w:rPr>
                <w:rtl/>
                <w:lang w:eastAsia="ar" w:bidi="ar-MA"/>
              </w:rPr>
              <w:t xml:space="preserve"> </w:t>
            </w:r>
            <w:r w:rsidRPr="00B86910">
              <w:rPr>
                <w:rFonts w:hint="cs"/>
                <w:rtl/>
                <w:lang w:eastAsia="ar" w:bidi="ar-MA"/>
              </w:rPr>
              <w:t>يومي</w:t>
            </w:r>
            <w:r w:rsidRPr="00B86910">
              <w:rPr>
                <w:rtl/>
                <w:lang w:eastAsia="ar" w:bidi="ar-MA"/>
              </w:rPr>
              <w:t xml:space="preserve"> 22-23 </w:t>
            </w:r>
            <w:r w:rsidRPr="00B86910">
              <w:rPr>
                <w:rFonts w:hint="cs"/>
                <w:rtl/>
                <w:lang w:eastAsia="ar" w:bidi="ar-MA"/>
              </w:rPr>
              <w:t>نيسان</w:t>
            </w:r>
            <w:r w:rsidRPr="00B86910">
              <w:rPr>
                <w:rtl/>
                <w:lang w:eastAsia="ar" w:bidi="ar-MA"/>
              </w:rPr>
              <w:t xml:space="preserve">/ </w:t>
            </w:r>
            <w:r w:rsidRPr="00B86910">
              <w:rPr>
                <w:rFonts w:hint="cs"/>
                <w:rtl/>
                <w:lang w:eastAsia="ar" w:bidi="ar-MA"/>
              </w:rPr>
              <w:t>أبريل،</w:t>
            </w:r>
            <w:r w:rsidRPr="00B86910">
              <w:rPr>
                <w:rtl/>
                <w:lang w:eastAsia="ar" w:bidi="ar-MA"/>
              </w:rPr>
              <w:t xml:space="preserve"> 2017.</w:t>
            </w:r>
          </w:p>
          <w:p w14:paraId="127A9D27" w14:textId="77777777" w:rsidR="00D60464" w:rsidRPr="00B86910" w:rsidRDefault="00D60464" w:rsidP="00D60464">
            <w:pPr>
              <w:pStyle w:val="Paragraphedeliste"/>
              <w:numPr>
                <w:ilvl w:val="0"/>
                <w:numId w:val="33"/>
              </w:numPr>
              <w:bidi/>
              <w:spacing w:after="0" w:line="240" w:lineRule="auto"/>
              <w:jc w:val="both"/>
              <w:rPr>
                <w:lang w:eastAsia="ar" w:bidi="ar-MA"/>
              </w:rPr>
            </w:pPr>
            <w:r w:rsidRPr="00B86910">
              <w:rPr>
                <w:rFonts w:hint="cs"/>
                <w:rtl/>
                <w:lang w:eastAsia="ar" w:bidi="ar-MA"/>
              </w:rPr>
              <w:t>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يعيش</w:t>
            </w:r>
            <w:r w:rsidRPr="00B86910">
              <w:rPr>
                <w:rtl/>
                <w:lang w:eastAsia="ar" w:bidi="ar-MA"/>
              </w:rPr>
              <w:t xml:space="preserve"> </w:t>
            </w:r>
            <w:r w:rsidRPr="00B86910">
              <w:rPr>
                <w:rFonts w:hint="cs"/>
                <w:rtl/>
                <w:lang w:eastAsia="ar" w:bidi="ar-MA"/>
              </w:rPr>
              <w:t>في</w:t>
            </w:r>
            <w:r w:rsidRPr="00B86910">
              <w:rPr>
                <w:rtl/>
                <w:lang w:eastAsia="ar" w:bidi="ar-MA"/>
              </w:rPr>
              <w:t xml:space="preserve"> </w:t>
            </w:r>
            <w:r w:rsidRPr="00B86910">
              <w:rPr>
                <w:rFonts w:hint="cs"/>
                <w:rtl/>
                <w:lang w:eastAsia="ar" w:bidi="ar-MA"/>
              </w:rPr>
              <w:t>مقاطعة</w:t>
            </w:r>
            <w:r w:rsidRPr="00B86910">
              <w:rPr>
                <w:rtl/>
                <w:lang w:eastAsia="ar" w:bidi="ar-MA"/>
              </w:rPr>
              <w:t xml:space="preserve"> </w:t>
            </w:r>
            <w:r w:rsidRPr="00B86910">
              <w:rPr>
                <w:rFonts w:hint="cs"/>
                <w:rtl/>
                <w:lang w:eastAsia="ar" w:bidi="ar-MA"/>
              </w:rPr>
              <w:t>غرينتي</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زارها،</w:t>
            </w:r>
            <w:r w:rsidRPr="00B86910">
              <w:rPr>
                <w:rtl/>
                <w:lang w:eastAsia="ar" w:bidi="ar-MA"/>
              </w:rPr>
              <w:t xml:space="preserve"> </w:t>
            </w:r>
            <w:r w:rsidRPr="00B86910">
              <w:rPr>
                <w:rFonts w:hint="cs"/>
                <w:rtl/>
                <w:lang w:eastAsia="ar" w:bidi="ar-MA"/>
              </w:rPr>
              <w:t>وظهر</w:t>
            </w:r>
            <w:r w:rsidRPr="00B86910">
              <w:rPr>
                <w:rtl/>
                <w:lang w:eastAsia="ar" w:bidi="ar-MA"/>
              </w:rPr>
              <w:t xml:space="preserve"> </w:t>
            </w:r>
            <w:r w:rsidRPr="00B86910">
              <w:rPr>
                <w:rFonts w:hint="cs"/>
                <w:rtl/>
                <w:lang w:eastAsia="ar" w:bidi="ar-MA"/>
              </w:rPr>
              <w:t>عليه</w:t>
            </w:r>
            <w:r w:rsidRPr="00B86910">
              <w:rPr>
                <w:rtl/>
                <w:lang w:eastAsia="ar" w:bidi="ar-MA"/>
              </w:rPr>
              <w:t xml:space="preserve"> </w:t>
            </w:r>
            <w:r w:rsidRPr="00B86910">
              <w:rPr>
                <w:rFonts w:hint="cs"/>
                <w:rtl/>
                <w:lang w:eastAsia="ar" w:bidi="ar-MA"/>
              </w:rPr>
              <w:t>عرضان</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أكثر</w:t>
            </w:r>
            <w:r w:rsidRPr="00B86910">
              <w:rPr>
                <w:rtl/>
                <w:lang w:eastAsia="ar" w:bidi="ar-MA"/>
              </w:rPr>
              <w:t xml:space="preserve"> </w:t>
            </w:r>
            <w:r w:rsidRPr="00B86910">
              <w:rPr>
                <w:rFonts w:hint="cs"/>
                <w:rtl/>
                <w:lang w:eastAsia="ar" w:bidi="ar-MA"/>
              </w:rPr>
              <w:t>من</w:t>
            </w:r>
            <w:r w:rsidRPr="00B86910">
              <w:rPr>
                <w:rtl/>
                <w:lang w:eastAsia="ar" w:bidi="ar-MA"/>
              </w:rPr>
              <w:t xml:space="preserve"> </w:t>
            </w:r>
            <w:r w:rsidRPr="00B86910">
              <w:rPr>
                <w:rFonts w:hint="cs"/>
                <w:rtl/>
                <w:lang w:eastAsia="ar" w:bidi="ar-MA"/>
              </w:rPr>
              <w:t>الأعراض</w:t>
            </w:r>
            <w:r w:rsidRPr="00B86910">
              <w:rPr>
                <w:rtl/>
                <w:lang w:eastAsia="ar" w:bidi="ar-MA"/>
              </w:rPr>
              <w:t xml:space="preserve"> </w:t>
            </w:r>
            <w:r w:rsidRPr="00B86910">
              <w:rPr>
                <w:rFonts w:hint="cs"/>
                <w:rtl/>
                <w:lang w:eastAsia="ar" w:bidi="ar-MA"/>
              </w:rPr>
              <w:t>التي</w:t>
            </w:r>
            <w:r w:rsidRPr="00B86910">
              <w:rPr>
                <w:rtl/>
                <w:lang w:eastAsia="ar" w:bidi="ar-MA"/>
              </w:rPr>
              <w:t xml:space="preserve"> </w:t>
            </w:r>
            <w:r w:rsidRPr="00B86910">
              <w:rPr>
                <w:rFonts w:hint="cs"/>
                <w:rtl/>
                <w:lang w:eastAsia="ar" w:bidi="ar-MA"/>
              </w:rPr>
              <w:t>تشمل</w:t>
            </w:r>
            <w:r w:rsidRPr="00B86910">
              <w:rPr>
                <w:rtl/>
                <w:lang w:eastAsia="ar" w:bidi="ar-MA"/>
              </w:rPr>
              <w:t xml:space="preserve"> </w:t>
            </w:r>
            <w:r w:rsidRPr="00B86910">
              <w:rPr>
                <w:rFonts w:hint="cs"/>
                <w:rtl/>
                <w:lang w:eastAsia="ar" w:bidi="ar-MA"/>
              </w:rPr>
              <w:t>الصداع،</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القيء</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التشوش</w:t>
            </w:r>
            <w:r w:rsidRPr="00B86910">
              <w:rPr>
                <w:rtl/>
                <w:lang w:eastAsia="ar" w:bidi="ar-MA"/>
              </w:rPr>
              <w:t xml:space="preserve"> </w:t>
            </w:r>
            <w:r w:rsidRPr="00B86910">
              <w:rPr>
                <w:rFonts w:hint="cs"/>
                <w:rtl/>
                <w:lang w:eastAsia="ar" w:bidi="ar-MA"/>
              </w:rPr>
              <w:t>الذهني،</w:t>
            </w:r>
            <w:r w:rsidRPr="00B86910">
              <w:rPr>
                <w:rtl/>
                <w:lang w:eastAsia="ar" w:bidi="ar-MA"/>
              </w:rPr>
              <w:t xml:space="preserve"> </w:t>
            </w:r>
            <w:r w:rsidRPr="00B86910">
              <w:rPr>
                <w:rFonts w:hint="cs"/>
                <w:rtl/>
                <w:lang w:eastAsia="ar" w:bidi="ar-MA"/>
              </w:rPr>
              <w:t>أو</w:t>
            </w:r>
            <w:r w:rsidRPr="00B86910">
              <w:rPr>
                <w:rtl/>
                <w:lang w:eastAsia="ar" w:bidi="ar-MA"/>
              </w:rPr>
              <w:t xml:space="preserve"> </w:t>
            </w:r>
            <w:r w:rsidRPr="00B86910">
              <w:rPr>
                <w:rFonts w:hint="cs"/>
                <w:rtl/>
                <w:lang w:eastAsia="ar" w:bidi="ar-MA"/>
              </w:rPr>
              <w:t>الضعف،</w:t>
            </w:r>
            <w:r w:rsidRPr="00B86910">
              <w:rPr>
                <w:rtl/>
                <w:lang w:eastAsia="ar" w:bidi="ar-MA"/>
              </w:rPr>
              <w:t xml:space="preserve"> </w:t>
            </w:r>
            <w:r w:rsidRPr="00B86910">
              <w:rPr>
                <w:rFonts w:hint="cs"/>
                <w:rtl/>
                <w:lang w:eastAsia="ar" w:bidi="ar-MA"/>
              </w:rPr>
              <w:t>مع</w:t>
            </w:r>
            <w:r w:rsidRPr="00B86910">
              <w:rPr>
                <w:rtl/>
                <w:lang w:eastAsia="ar" w:bidi="ar-MA"/>
              </w:rPr>
              <w:t xml:space="preserve"> </w:t>
            </w:r>
            <w:r w:rsidRPr="00B86910">
              <w:rPr>
                <w:rFonts w:hint="cs"/>
                <w:rtl/>
                <w:lang w:eastAsia="ar" w:bidi="ar-MA"/>
              </w:rPr>
              <w:t>بداية</w:t>
            </w:r>
            <w:r w:rsidRPr="00B86910">
              <w:rPr>
                <w:rtl/>
                <w:lang w:eastAsia="ar" w:bidi="ar-MA"/>
              </w:rPr>
              <w:t xml:space="preserve"> </w:t>
            </w:r>
            <w:r w:rsidRPr="00B86910">
              <w:rPr>
                <w:rFonts w:hint="cs"/>
                <w:rtl/>
                <w:lang w:eastAsia="ar" w:bidi="ar-MA"/>
              </w:rPr>
              <w:t>ظهور</w:t>
            </w:r>
            <w:r w:rsidRPr="00B86910">
              <w:rPr>
                <w:rtl/>
                <w:lang w:eastAsia="ar" w:bidi="ar-MA"/>
              </w:rPr>
              <w:t xml:space="preserve"> </w:t>
            </w:r>
            <w:r w:rsidRPr="00B86910">
              <w:rPr>
                <w:rFonts w:hint="cs"/>
                <w:rtl/>
                <w:lang w:eastAsia="ar" w:bidi="ar-MA"/>
              </w:rPr>
              <w:t>الأعراض</w:t>
            </w:r>
            <w:r w:rsidRPr="00B86910">
              <w:rPr>
                <w:rtl/>
                <w:lang w:eastAsia="ar" w:bidi="ar-MA"/>
              </w:rPr>
              <w:t xml:space="preserve"> </w:t>
            </w:r>
            <w:r w:rsidRPr="00B86910">
              <w:rPr>
                <w:rFonts w:hint="cs"/>
                <w:rtl/>
                <w:lang w:eastAsia="ar" w:bidi="ar-MA"/>
              </w:rPr>
              <w:t>يوم</w:t>
            </w:r>
            <w:r w:rsidRPr="00B86910">
              <w:rPr>
                <w:rtl/>
                <w:lang w:eastAsia="ar" w:bidi="ar-MA"/>
              </w:rPr>
              <w:t xml:space="preserve"> 15 </w:t>
            </w:r>
            <w:r w:rsidRPr="00B86910">
              <w:rPr>
                <w:rFonts w:hint="cs"/>
                <w:rtl/>
                <w:lang w:eastAsia="ar" w:bidi="ar-MA"/>
              </w:rPr>
              <w:t>نيسان</w:t>
            </w:r>
            <w:r w:rsidRPr="00B86910">
              <w:rPr>
                <w:rtl/>
                <w:lang w:eastAsia="ar" w:bidi="ar-MA"/>
              </w:rPr>
              <w:t xml:space="preserve">/ </w:t>
            </w:r>
            <w:r w:rsidRPr="00B86910">
              <w:rPr>
                <w:rFonts w:hint="cs"/>
                <w:rtl/>
                <w:lang w:eastAsia="ar" w:bidi="ar-MA"/>
              </w:rPr>
              <w:t>أبريل،</w:t>
            </w:r>
            <w:r w:rsidRPr="00B86910">
              <w:rPr>
                <w:rtl/>
                <w:lang w:eastAsia="ar" w:bidi="ar-MA"/>
              </w:rPr>
              <w:t xml:space="preserve"> 2017 </w:t>
            </w:r>
            <w:r w:rsidRPr="00B86910">
              <w:rPr>
                <w:rFonts w:hint="cs"/>
                <w:rtl/>
                <w:lang w:eastAsia="ar" w:bidi="ar-MA"/>
              </w:rPr>
              <w:t>أو</w:t>
            </w:r>
            <w:r w:rsidRPr="00B86910">
              <w:rPr>
                <w:rtl/>
                <w:lang w:eastAsia="ar" w:bidi="ar-MA"/>
              </w:rPr>
              <w:t xml:space="preserve"> </w:t>
            </w:r>
            <w:r w:rsidRPr="00B86910">
              <w:rPr>
                <w:rFonts w:hint="cs"/>
                <w:rtl/>
                <w:lang w:eastAsia="ar" w:bidi="ar-MA"/>
              </w:rPr>
              <w:t>بعده</w:t>
            </w:r>
            <w:r w:rsidRPr="00B86910">
              <w:rPr>
                <w:rtl/>
                <w:lang w:eastAsia="ar" w:bidi="ar-MA"/>
              </w:rPr>
              <w:t xml:space="preserve">. </w:t>
            </w:r>
          </w:p>
          <w:p w14:paraId="04EBA761" w14:textId="265F653F" w:rsidR="00D60464" w:rsidRPr="00B86910" w:rsidRDefault="004F7233" w:rsidP="00D60464">
            <w:pPr>
              <w:pStyle w:val="Paragraphedeliste"/>
              <w:numPr>
                <w:ilvl w:val="0"/>
                <w:numId w:val="33"/>
              </w:numPr>
              <w:bidi/>
              <w:spacing w:after="0" w:line="240" w:lineRule="auto"/>
              <w:jc w:val="both"/>
              <w:rPr>
                <w:lang w:eastAsia="ar" w:bidi="ar-MA"/>
              </w:rPr>
            </w:pPr>
            <w:r w:rsidRPr="00B86910">
              <w:rPr>
                <w:rFonts w:hint="cs"/>
                <w:rtl/>
                <w:lang w:eastAsia="ar" w:bidi="ar-MA"/>
              </w:rPr>
              <w:t>أي</w:t>
            </w:r>
            <w:r w:rsidRPr="00B86910">
              <w:rPr>
                <w:rtl/>
                <w:lang w:eastAsia="ar" w:bidi="ar-MA"/>
              </w:rPr>
              <w:t xml:space="preserve"> </w:t>
            </w:r>
            <w:r w:rsidRPr="00B86910">
              <w:rPr>
                <w:rFonts w:hint="cs"/>
                <w:rtl/>
                <w:lang w:eastAsia="ar" w:bidi="ar-MA"/>
              </w:rPr>
              <w:t>شخص</w:t>
            </w:r>
            <w:r w:rsidRPr="00B86910">
              <w:rPr>
                <w:rtl/>
                <w:lang w:eastAsia="ar" w:bidi="ar-MA"/>
              </w:rPr>
              <w:t xml:space="preserve"> </w:t>
            </w:r>
            <w:r w:rsidRPr="00B86910">
              <w:rPr>
                <w:rFonts w:hint="cs"/>
                <w:rtl/>
                <w:lang w:eastAsia="ar" w:bidi="ar-MA"/>
              </w:rPr>
              <w:t>ت</w:t>
            </w:r>
            <w:r w:rsidR="00D60464" w:rsidRPr="00B86910">
              <w:rPr>
                <w:rFonts w:hint="cs"/>
                <w:rtl/>
                <w:lang w:eastAsia="ar" w:bidi="ar-MA"/>
              </w:rPr>
              <w:t>ظهر</w:t>
            </w:r>
            <w:r w:rsidR="00D60464" w:rsidRPr="00B86910">
              <w:rPr>
                <w:rtl/>
                <w:lang w:eastAsia="ar" w:bidi="ar-MA"/>
              </w:rPr>
              <w:t xml:space="preserve"> </w:t>
            </w:r>
            <w:r w:rsidR="00D60464" w:rsidRPr="00B86910">
              <w:rPr>
                <w:rFonts w:hint="cs"/>
                <w:rtl/>
                <w:lang w:eastAsia="ar" w:bidi="ar-MA"/>
              </w:rPr>
              <w:t>عليه</w:t>
            </w:r>
            <w:r w:rsidR="00D60464" w:rsidRPr="00B86910">
              <w:rPr>
                <w:rtl/>
                <w:lang w:eastAsia="ar" w:bidi="ar-MA"/>
              </w:rPr>
              <w:t xml:space="preserve"> </w:t>
            </w:r>
            <w:r w:rsidR="00D60464" w:rsidRPr="00B86910">
              <w:rPr>
                <w:rFonts w:hint="cs"/>
                <w:rtl/>
                <w:lang w:eastAsia="ar" w:bidi="ar-MA"/>
              </w:rPr>
              <w:t>ثلاثة</w:t>
            </w:r>
            <w:r w:rsidR="00D60464" w:rsidRPr="00B86910">
              <w:rPr>
                <w:rtl/>
                <w:lang w:eastAsia="ar" w:bidi="ar-MA"/>
              </w:rPr>
              <w:t xml:space="preserve"> </w:t>
            </w:r>
            <w:r w:rsidR="00D60464" w:rsidRPr="00B86910">
              <w:rPr>
                <w:rFonts w:hint="cs"/>
                <w:rtl/>
                <w:lang w:eastAsia="ar" w:bidi="ar-MA"/>
              </w:rPr>
              <w:t>أعراض</w:t>
            </w:r>
            <w:r w:rsidR="00D60464" w:rsidRPr="00B86910">
              <w:rPr>
                <w:rtl/>
                <w:lang w:eastAsia="ar" w:bidi="ar-MA"/>
              </w:rPr>
              <w:t xml:space="preserve"> </w:t>
            </w:r>
            <w:r w:rsidR="00D60464" w:rsidRPr="00B86910">
              <w:rPr>
                <w:rFonts w:hint="cs"/>
                <w:rtl/>
                <w:lang w:eastAsia="ar" w:bidi="ar-MA"/>
              </w:rPr>
              <w:t>أو</w:t>
            </w:r>
            <w:r w:rsidR="00D60464" w:rsidRPr="00B86910">
              <w:rPr>
                <w:rtl/>
                <w:lang w:eastAsia="ar" w:bidi="ar-MA"/>
              </w:rPr>
              <w:t xml:space="preserve"> </w:t>
            </w:r>
            <w:r w:rsidR="00D60464" w:rsidRPr="00B86910">
              <w:rPr>
                <w:rFonts w:hint="cs"/>
                <w:rtl/>
                <w:lang w:eastAsia="ar" w:bidi="ar-MA"/>
              </w:rPr>
              <w:t>أكثر</w:t>
            </w:r>
            <w:r w:rsidR="00D60464" w:rsidRPr="00B86910">
              <w:rPr>
                <w:rtl/>
                <w:lang w:eastAsia="ar" w:bidi="ar-MA"/>
              </w:rPr>
              <w:t xml:space="preserve"> </w:t>
            </w:r>
            <w:r w:rsidR="00D60464" w:rsidRPr="00B86910">
              <w:rPr>
                <w:rFonts w:hint="cs"/>
                <w:rtl/>
                <w:lang w:eastAsia="ar" w:bidi="ar-MA"/>
              </w:rPr>
              <w:t>من</w:t>
            </w:r>
            <w:r w:rsidR="00D60464" w:rsidRPr="00B86910">
              <w:rPr>
                <w:rtl/>
                <w:lang w:eastAsia="ar" w:bidi="ar-MA"/>
              </w:rPr>
              <w:t xml:space="preserve"> </w:t>
            </w:r>
            <w:r w:rsidR="00D60464" w:rsidRPr="00B86910">
              <w:rPr>
                <w:rFonts w:hint="cs"/>
                <w:rtl/>
                <w:lang w:eastAsia="ar" w:bidi="ar-MA"/>
              </w:rPr>
              <w:t>الأعراض</w:t>
            </w:r>
            <w:r w:rsidR="00D60464" w:rsidRPr="00B86910">
              <w:rPr>
                <w:rtl/>
                <w:lang w:eastAsia="ar" w:bidi="ar-MA"/>
              </w:rPr>
              <w:t xml:space="preserve"> </w:t>
            </w:r>
            <w:r w:rsidR="00D60464" w:rsidRPr="00B86910">
              <w:rPr>
                <w:rFonts w:hint="cs"/>
                <w:rtl/>
                <w:lang w:eastAsia="ar" w:bidi="ar-MA"/>
              </w:rPr>
              <w:t>الآتية</w:t>
            </w:r>
            <w:r w:rsidR="00D60464" w:rsidRPr="00B86910">
              <w:rPr>
                <w:rtl/>
                <w:lang w:eastAsia="ar" w:bidi="ar-MA"/>
              </w:rPr>
              <w:t xml:space="preserve">: </w:t>
            </w:r>
            <w:r w:rsidR="00D60464" w:rsidRPr="00B86910">
              <w:rPr>
                <w:rFonts w:hint="cs"/>
                <w:rtl/>
                <w:lang w:eastAsia="ar" w:bidi="ar-MA"/>
              </w:rPr>
              <w:t>صداع،</w:t>
            </w:r>
            <w:r w:rsidR="00D60464" w:rsidRPr="00B86910">
              <w:rPr>
                <w:rtl/>
                <w:lang w:eastAsia="ar" w:bidi="ar-MA"/>
              </w:rPr>
              <w:t xml:space="preserve"> </w:t>
            </w:r>
            <w:r w:rsidR="00D60464" w:rsidRPr="00B86910">
              <w:rPr>
                <w:rFonts w:hint="cs"/>
                <w:rtl/>
                <w:lang w:eastAsia="ar" w:bidi="ar-MA"/>
              </w:rPr>
              <w:t>وضعف،</w:t>
            </w:r>
            <w:r w:rsidR="00D60464" w:rsidRPr="00B86910">
              <w:rPr>
                <w:rtl/>
                <w:lang w:eastAsia="ar" w:bidi="ar-MA"/>
              </w:rPr>
              <w:t xml:space="preserve"> </w:t>
            </w:r>
            <w:r w:rsidR="00D60464" w:rsidRPr="00B86910">
              <w:rPr>
                <w:rFonts w:hint="cs"/>
                <w:rtl/>
                <w:lang w:eastAsia="ar" w:bidi="ar-MA"/>
              </w:rPr>
              <w:t>وقيء،</w:t>
            </w:r>
            <w:r w:rsidR="00D60464" w:rsidRPr="00B86910">
              <w:rPr>
                <w:rtl/>
                <w:lang w:eastAsia="ar" w:bidi="ar-MA"/>
              </w:rPr>
              <w:t xml:space="preserve"> </w:t>
            </w:r>
            <w:r w:rsidR="00D60464" w:rsidRPr="00B86910">
              <w:rPr>
                <w:rFonts w:hint="cs"/>
                <w:rtl/>
                <w:lang w:eastAsia="ar" w:bidi="ar-MA"/>
              </w:rPr>
              <w:t>وإسهال،</w:t>
            </w:r>
            <w:r w:rsidR="00D60464" w:rsidRPr="00B86910">
              <w:rPr>
                <w:rtl/>
                <w:lang w:eastAsia="ar" w:bidi="ar-MA"/>
              </w:rPr>
              <w:t xml:space="preserve"> </w:t>
            </w:r>
            <w:r w:rsidR="00D60464" w:rsidRPr="00B86910">
              <w:rPr>
                <w:rFonts w:hint="cs"/>
                <w:rtl/>
                <w:lang w:eastAsia="ar" w:bidi="ar-MA"/>
              </w:rPr>
              <w:t>وتشوش</w:t>
            </w:r>
            <w:r w:rsidR="00D60464" w:rsidRPr="00B86910">
              <w:rPr>
                <w:rtl/>
                <w:lang w:eastAsia="ar" w:bidi="ar-MA"/>
              </w:rPr>
              <w:t xml:space="preserve"> </w:t>
            </w:r>
            <w:r w:rsidR="00D60464" w:rsidRPr="00B86910">
              <w:rPr>
                <w:rFonts w:hint="cs"/>
                <w:rtl/>
                <w:lang w:eastAsia="ar" w:bidi="ar-MA"/>
              </w:rPr>
              <w:t>ذهني،</w:t>
            </w:r>
            <w:r w:rsidR="00D60464" w:rsidRPr="00B86910">
              <w:rPr>
                <w:rtl/>
                <w:lang w:eastAsia="ar" w:bidi="ar-MA"/>
              </w:rPr>
              <w:t xml:space="preserve"> </w:t>
            </w:r>
            <w:r w:rsidR="00D60464" w:rsidRPr="00B86910">
              <w:rPr>
                <w:rFonts w:hint="cs"/>
                <w:rtl/>
                <w:lang w:eastAsia="ar" w:bidi="ar-MA"/>
              </w:rPr>
              <w:t>وحمى</w:t>
            </w:r>
            <w:r w:rsidR="00D60464" w:rsidRPr="00B86910">
              <w:rPr>
                <w:rtl/>
                <w:lang w:eastAsia="ar" w:bidi="ar-MA"/>
              </w:rPr>
              <w:t xml:space="preserve"> </w:t>
            </w:r>
            <w:r w:rsidR="00D60464" w:rsidRPr="00B86910">
              <w:rPr>
                <w:rFonts w:hint="cs"/>
                <w:rtl/>
                <w:lang w:eastAsia="ar" w:bidi="ar-MA"/>
              </w:rPr>
              <w:t>مرتفعة</w:t>
            </w:r>
            <w:r w:rsidR="00D60464" w:rsidRPr="00B86910">
              <w:rPr>
                <w:rtl/>
                <w:lang w:eastAsia="ar" w:bidi="ar-MA"/>
              </w:rPr>
              <w:t xml:space="preserve"> </w:t>
            </w:r>
            <w:r w:rsidR="00D60464" w:rsidRPr="00B86910">
              <w:rPr>
                <w:rFonts w:hint="cs"/>
                <w:rtl/>
                <w:lang w:eastAsia="ar" w:bidi="ar-MA"/>
              </w:rPr>
              <w:t>أو</w:t>
            </w:r>
            <w:r w:rsidR="00D60464" w:rsidRPr="00B86910">
              <w:rPr>
                <w:rtl/>
                <w:lang w:eastAsia="ar" w:bidi="ar-MA"/>
              </w:rPr>
              <w:t xml:space="preserve"> </w:t>
            </w:r>
            <w:r w:rsidR="00D60464" w:rsidRPr="00B86910">
              <w:rPr>
                <w:rFonts w:hint="cs"/>
                <w:rtl/>
                <w:lang w:eastAsia="ar" w:bidi="ar-MA"/>
              </w:rPr>
              <w:t>منخفضة</w:t>
            </w:r>
            <w:r w:rsidR="00D60464" w:rsidRPr="00B86910">
              <w:rPr>
                <w:rtl/>
                <w:lang w:eastAsia="ar" w:bidi="ar-MA"/>
              </w:rPr>
              <w:t xml:space="preserve"> (</w:t>
            </w:r>
            <w:r w:rsidR="00D60464" w:rsidRPr="00B86910">
              <w:rPr>
                <w:rFonts w:hint="cs"/>
                <w:rtl/>
                <w:lang w:eastAsia="ar" w:bidi="ar-MA"/>
              </w:rPr>
              <w:t>أكثر</w:t>
            </w:r>
            <w:r w:rsidR="00D60464" w:rsidRPr="00B86910">
              <w:rPr>
                <w:rtl/>
                <w:lang w:eastAsia="ar" w:bidi="ar-MA"/>
              </w:rPr>
              <w:t xml:space="preserve"> </w:t>
            </w:r>
            <w:r w:rsidR="00D60464" w:rsidRPr="00B86910">
              <w:rPr>
                <w:rFonts w:hint="cs"/>
                <w:rtl/>
                <w:lang w:eastAsia="ar" w:bidi="ar-MA"/>
              </w:rPr>
              <w:t>من</w:t>
            </w:r>
            <w:r w:rsidR="00D60464" w:rsidRPr="00B86910">
              <w:rPr>
                <w:rtl/>
                <w:lang w:eastAsia="ar" w:bidi="ar-MA"/>
              </w:rPr>
              <w:t xml:space="preserve"> 35.8 </w:t>
            </w:r>
            <w:r w:rsidR="00D60464" w:rsidRPr="00B86910">
              <w:rPr>
                <w:rFonts w:hint="cs"/>
                <w:rtl/>
                <w:lang w:eastAsia="ar" w:bidi="ar-MA"/>
              </w:rPr>
              <w:t>درجة</w:t>
            </w:r>
            <w:r w:rsidR="00D60464" w:rsidRPr="00B86910">
              <w:rPr>
                <w:rtl/>
                <w:lang w:eastAsia="ar" w:bidi="ar-MA"/>
              </w:rPr>
              <w:t xml:space="preserve"> </w:t>
            </w:r>
            <w:r w:rsidR="00D60464" w:rsidRPr="00B86910">
              <w:rPr>
                <w:rFonts w:hint="cs"/>
                <w:rtl/>
                <w:lang w:eastAsia="ar" w:bidi="ar-MA"/>
              </w:rPr>
              <w:t>مئوية</w:t>
            </w:r>
            <w:r w:rsidR="00D60464" w:rsidRPr="00B86910">
              <w:rPr>
                <w:rtl/>
                <w:lang w:eastAsia="ar" w:bidi="ar-MA"/>
              </w:rPr>
              <w:t xml:space="preserve"> </w:t>
            </w:r>
            <w:r w:rsidR="00D60464" w:rsidRPr="00B86910">
              <w:rPr>
                <w:rFonts w:hint="cs"/>
                <w:rtl/>
                <w:lang w:eastAsia="ar" w:bidi="ar-MA"/>
              </w:rPr>
              <w:t>حال</w:t>
            </w:r>
            <w:r w:rsidR="00D60464" w:rsidRPr="00B86910">
              <w:rPr>
                <w:rtl/>
                <w:lang w:eastAsia="ar" w:bidi="ar-MA"/>
              </w:rPr>
              <w:t xml:space="preserve"> </w:t>
            </w:r>
            <w:r w:rsidR="00D60464" w:rsidRPr="00B86910">
              <w:rPr>
                <w:rFonts w:hint="cs"/>
                <w:rtl/>
                <w:lang w:eastAsia="ar" w:bidi="ar-MA"/>
              </w:rPr>
              <w:t>قياسها</w:t>
            </w:r>
            <w:r w:rsidR="00D60464" w:rsidRPr="00B86910">
              <w:rPr>
                <w:rtl/>
                <w:lang w:eastAsia="ar" w:bidi="ar-MA"/>
              </w:rPr>
              <w:t xml:space="preserve"> </w:t>
            </w:r>
            <w:r w:rsidR="00D60464" w:rsidRPr="00B86910">
              <w:rPr>
                <w:rFonts w:hint="cs"/>
                <w:rtl/>
                <w:lang w:eastAsia="ar" w:bidi="ar-MA"/>
              </w:rPr>
              <w:t>من</w:t>
            </w:r>
            <w:r w:rsidR="00D60464" w:rsidRPr="00B86910">
              <w:rPr>
                <w:rtl/>
                <w:lang w:eastAsia="ar" w:bidi="ar-MA"/>
              </w:rPr>
              <w:t xml:space="preserve"> </w:t>
            </w:r>
            <w:r w:rsidR="00D60464" w:rsidRPr="00B86910">
              <w:rPr>
                <w:rFonts w:hint="cs"/>
                <w:rtl/>
                <w:lang w:eastAsia="ar" w:bidi="ar-MA"/>
              </w:rPr>
              <w:t>المستقيم،</w:t>
            </w:r>
            <w:r w:rsidR="00D60464" w:rsidRPr="00B86910">
              <w:rPr>
                <w:rtl/>
                <w:lang w:eastAsia="ar" w:bidi="ar-MA"/>
              </w:rPr>
              <w:t xml:space="preserve"> </w:t>
            </w:r>
            <w:r w:rsidR="00D60464" w:rsidRPr="00B86910">
              <w:rPr>
                <w:rFonts w:hint="cs"/>
                <w:rtl/>
                <w:lang w:eastAsia="ar" w:bidi="ar-MA"/>
              </w:rPr>
              <w:t>أو</w:t>
            </w:r>
            <w:r w:rsidR="00D60464" w:rsidRPr="00B86910">
              <w:rPr>
                <w:rtl/>
                <w:lang w:eastAsia="ar" w:bidi="ar-MA"/>
              </w:rPr>
              <w:t xml:space="preserve"> </w:t>
            </w:r>
            <w:r w:rsidR="00D60464" w:rsidRPr="00B86910">
              <w:rPr>
                <w:rFonts w:hint="cs"/>
                <w:rtl/>
                <w:lang w:eastAsia="ar" w:bidi="ar-MA"/>
              </w:rPr>
              <w:t>أكثر</w:t>
            </w:r>
            <w:r w:rsidR="00D60464" w:rsidRPr="00B86910">
              <w:rPr>
                <w:rtl/>
                <w:lang w:eastAsia="ar" w:bidi="ar-MA"/>
              </w:rPr>
              <w:t xml:space="preserve"> </w:t>
            </w:r>
            <w:r w:rsidR="00D60464" w:rsidRPr="00B86910">
              <w:rPr>
                <w:rFonts w:hint="cs"/>
                <w:rtl/>
                <w:lang w:eastAsia="ar" w:bidi="ar-MA"/>
              </w:rPr>
              <w:t>من</w:t>
            </w:r>
            <w:r w:rsidR="00D60464" w:rsidRPr="00B86910">
              <w:rPr>
                <w:rtl/>
                <w:lang w:eastAsia="ar" w:bidi="ar-MA"/>
              </w:rPr>
              <w:t xml:space="preserve"> 38 </w:t>
            </w:r>
            <w:r w:rsidR="00D60464" w:rsidRPr="00B86910">
              <w:rPr>
                <w:rFonts w:hint="cs"/>
                <w:rtl/>
                <w:lang w:eastAsia="ar" w:bidi="ar-MA"/>
              </w:rPr>
              <w:t>درجة</w:t>
            </w:r>
            <w:r w:rsidR="00D60464" w:rsidRPr="00B86910">
              <w:rPr>
                <w:rtl/>
                <w:lang w:eastAsia="ar" w:bidi="ar-MA"/>
              </w:rPr>
              <w:t xml:space="preserve"> </w:t>
            </w:r>
            <w:r w:rsidR="00D60464" w:rsidRPr="00B86910">
              <w:rPr>
                <w:rFonts w:hint="cs"/>
                <w:rtl/>
                <w:lang w:eastAsia="ar" w:bidi="ar-MA"/>
              </w:rPr>
              <w:t>مئوية</w:t>
            </w:r>
            <w:r w:rsidR="00D60464" w:rsidRPr="00B86910">
              <w:rPr>
                <w:rtl/>
                <w:lang w:eastAsia="ar" w:bidi="ar-MA"/>
              </w:rPr>
              <w:t xml:space="preserve"> </w:t>
            </w:r>
            <w:r w:rsidR="00D60464" w:rsidRPr="00B86910">
              <w:rPr>
                <w:rFonts w:hint="cs"/>
                <w:rtl/>
                <w:lang w:eastAsia="ar" w:bidi="ar-MA"/>
              </w:rPr>
              <w:t>حال</w:t>
            </w:r>
            <w:r w:rsidR="00D60464" w:rsidRPr="00B86910">
              <w:rPr>
                <w:rtl/>
                <w:lang w:eastAsia="ar" w:bidi="ar-MA"/>
              </w:rPr>
              <w:t xml:space="preserve"> </w:t>
            </w:r>
            <w:r w:rsidR="00D60464" w:rsidRPr="00B86910">
              <w:rPr>
                <w:rFonts w:hint="cs"/>
                <w:rtl/>
                <w:lang w:eastAsia="ar" w:bidi="ar-MA"/>
              </w:rPr>
              <w:t>قياسها</w:t>
            </w:r>
            <w:r w:rsidR="00D60464" w:rsidRPr="00B86910">
              <w:rPr>
                <w:rtl/>
                <w:lang w:eastAsia="ar" w:bidi="ar-MA"/>
              </w:rPr>
              <w:t xml:space="preserve"> </w:t>
            </w:r>
            <w:r w:rsidR="00D60464" w:rsidRPr="00B86910">
              <w:rPr>
                <w:rFonts w:hint="cs"/>
                <w:rtl/>
                <w:lang w:eastAsia="ar" w:bidi="ar-MA"/>
              </w:rPr>
              <w:t>تحت</w:t>
            </w:r>
            <w:r w:rsidR="00D60464" w:rsidRPr="00B86910">
              <w:rPr>
                <w:rtl/>
                <w:lang w:eastAsia="ar" w:bidi="ar-MA"/>
              </w:rPr>
              <w:t xml:space="preserve"> </w:t>
            </w:r>
            <w:r w:rsidR="00D60464" w:rsidRPr="00B86910">
              <w:rPr>
                <w:rFonts w:hint="cs"/>
                <w:rtl/>
                <w:lang w:eastAsia="ar" w:bidi="ar-MA"/>
              </w:rPr>
              <w:t>الإبط</w:t>
            </w:r>
            <w:r w:rsidR="00D60464" w:rsidRPr="00B86910">
              <w:rPr>
                <w:rtl/>
                <w:lang w:eastAsia="ar" w:bidi="ar-MA"/>
              </w:rPr>
              <w:t>)</w:t>
            </w:r>
            <w:r w:rsidR="00D60464" w:rsidRPr="00B86910">
              <w:rPr>
                <w:rFonts w:hint="cs"/>
                <w:rtl/>
                <w:lang w:eastAsia="ar" w:bidi="ar-MA"/>
              </w:rPr>
              <w:t>،</w:t>
            </w:r>
            <w:r w:rsidR="00D60464" w:rsidRPr="00B86910">
              <w:rPr>
                <w:rtl/>
                <w:lang w:eastAsia="ar" w:bidi="ar-MA"/>
              </w:rPr>
              <w:t xml:space="preserve"> </w:t>
            </w:r>
            <w:r w:rsidR="00D60464" w:rsidRPr="00B86910">
              <w:rPr>
                <w:rFonts w:hint="cs"/>
                <w:rtl/>
                <w:lang w:eastAsia="ar" w:bidi="ar-MA"/>
              </w:rPr>
              <w:t>وأي</w:t>
            </w:r>
            <w:r w:rsidR="00D60464" w:rsidRPr="00B86910">
              <w:rPr>
                <w:rtl/>
                <w:lang w:eastAsia="ar" w:bidi="ar-MA"/>
              </w:rPr>
              <w:t xml:space="preserve"> </w:t>
            </w:r>
            <w:r w:rsidR="00D60464" w:rsidRPr="00B86910">
              <w:rPr>
                <w:rFonts w:hint="cs"/>
                <w:rtl/>
                <w:lang w:eastAsia="ar" w:bidi="ar-MA"/>
              </w:rPr>
              <w:t>علامات</w:t>
            </w:r>
            <w:r w:rsidR="00D60464" w:rsidRPr="00B86910">
              <w:rPr>
                <w:rtl/>
                <w:lang w:eastAsia="ar" w:bidi="ar-MA"/>
              </w:rPr>
              <w:t xml:space="preserve"> </w:t>
            </w:r>
            <w:r w:rsidR="00D60464" w:rsidRPr="00B86910">
              <w:rPr>
                <w:rFonts w:hint="cs"/>
                <w:rtl/>
                <w:lang w:eastAsia="ar" w:bidi="ar-MA"/>
              </w:rPr>
              <w:t>سحائية</w:t>
            </w:r>
            <w:r w:rsidR="00D60464" w:rsidRPr="00B86910">
              <w:rPr>
                <w:rtl/>
                <w:lang w:eastAsia="ar" w:bidi="ar-MA"/>
              </w:rPr>
              <w:t xml:space="preserve"> </w:t>
            </w:r>
            <w:r w:rsidR="00D60464" w:rsidRPr="00B86910">
              <w:rPr>
                <w:rFonts w:hint="cs"/>
                <w:rtl/>
                <w:lang w:eastAsia="ar" w:bidi="ar-MA"/>
              </w:rPr>
              <w:t>أخرى</w:t>
            </w:r>
            <w:r w:rsidR="00D60464" w:rsidRPr="00B86910">
              <w:rPr>
                <w:rtl/>
                <w:lang w:eastAsia="ar" w:bidi="ar-MA"/>
              </w:rPr>
              <w:t>*</w:t>
            </w:r>
            <w:r w:rsidR="00D60464" w:rsidRPr="00B86910">
              <w:rPr>
                <w:rFonts w:hint="cs"/>
                <w:rtl/>
                <w:lang w:eastAsia="ar" w:bidi="ar-MA"/>
              </w:rPr>
              <w:t>،</w:t>
            </w:r>
            <w:r w:rsidR="00D60464" w:rsidRPr="00B86910">
              <w:rPr>
                <w:rtl/>
                <w:lang w:eastAsia="ar" w:bidi="ar-MA"/>
              </w:rPr>
              <w:t xml:space="preserve"> </w:t>
            </w:r>
            <w:r w:rsidR="00D60464" w:rsidRPr="00B86910">
              <w:rPr>
                <w:rFonts w:hint="cs"/>
                <w:rtl/>
                <w:lang w:eastAsia="ar" w:bidi="ar-MA"/>
              </w:rPr>
              <w:t>مع</w:t>
            </w:r>
            <w:r w:rsidR="00D60464" w:rsidRPr="00B86910">
              <w:rPr>
                <w:rtl/>
                <w:lang w:eastAsia="ar" w:bidi="ar-MA"/>
              </w:rPr>
              <w:t xml:space="preserve"> </w:t>
            </w:r>
            <w:r w:rsidR="00D60464" w:rsidRPr="00B86910">
              <w:rPr>
                <w:rFonts w:hint="cs"/>
                <w:rtl/>
                <w:lang w:eastAsia="ar" w:bidi="ar-MA"/>
              </w:rPr>
              <w:t>بداية</w:t>
            </w:r>
            <w:r w:rsidR="00D60464" w:rsidRPr="00B86910">
              <w:rPr>
                <w:rtl/>
                <w:lang w:eastAsia="ar" w:bidi="ar-MA"/>
              </w:rPr>
              <w:t xml:space="preserve"> </w:t>
            </w:r>
            <w:r w:rsidR="00D60464" w:rsidRPr="00B86910">
              <w:rPr>
                <w:rFonts w:hint="cs"/>
                <w:rtl/>
                <w:lang w:eastAsia="ar" w:bidi="ar-MA"/>
              </w:rPr>
              <w:t>ظهور</w:t>
            </w:r>
            <w:r w:rsidR="00D60464" w:rsidRPr="00B86910">
              <w:rPr>
                <w:rtl/>
                <w:lang w:eastAsia="ar" w:bidi="ar-MA"/>
              </w:rPr>
              <w:t xml:space="preserve"> </w:t>
            </w:r>
            <w:r w:rsidR="00D60464" w:rsidRPr="00B86910">
              <w:rPr>
                <w:rFonts w:hint="cs"/>
                <w:rtl/>
                <w:lang w:eastAsia="ar" w:bidi="ar-MA"/>
              </w:rPr>
              <w:t>الأعراض</w:t>
            </w:r>
            <w:r w:rsidR="00D60464" w:rsidRPr="00B86910">
              <w:rPr>
                <w:rtl/>
                <w:lang w:eastAsia="ar" w:bidi="ar-MA"/>
              </w:rPr>
              <w:t xml:space="preserve"> </w:t>
            </w:r>
            <w:r w:rsidR="00D60464" w:rsidRPr="00B86910">
              <w:rPr>
                <w:rFonts w:hint="cs"/>
                <w:rtl/>
                <w:lang w:eastAsia="ar" w:bidi="ar-MA"/>
              </w:rPr>
              <w:t>منذ</w:t>
            </w:r>
            <w:r w:rsidR="00D60464" w:rsidRPr="00B86910">
              <w:rPr>
                <w:rtl/>
                <w:lang w:eastAsia="ar" w:bidi="ar-MA"/>
              </w:rPr>
              <w:t xml:space="preserve"> 15 </w:t>
            </w:r>
            <w:r w:rsidR="00D60464" w:rsidRPr="00B86910">
              <w:rPr>
                <w:rFonts w:hint="cs"/>
                <w:rtl/>
                <w:lang w:eastAsia="ar" w:bidi="ar-MA"/>
              </w:rPr>
              <w:t>نيسان</w:t>
            </w:r>
            <w:r w:rsidR="00D60464" w:rsidRPr="00B86910">
              <w:rPr>
                <w:rtl/>
                <w:lang w:eastAsia="ar" w:bidi="ar-MA"/>
              </w:rPr>
              <w:t xml:space="preserve">/ </w:t>
            </w:r>
            <w:r w:rsidR="00D60464" w:rsidRPr="00B86910">
              <w:rPr>
                <w:rFonts w:hint="cs"/>
                <w:rtl/>
                <w:lang w:eastAsia="ar" w:bidi="ar-MA"/>
              </w:rPr>
              <w:t>أبريل،</w:t>
            </w:r>
            <w:r w:rsidR="00D60464" w:rsidRPr="00B86910">
              <w:rPr>
                <w:rtl/>
                <w:lang w:eastAsia="ar" w:bidi="ar-MA"/>
              </w:rPr>
              <w:t xml:space="preserve"> 2017</w:t>
            </w:r>
            <w:r w:rsidR="00D60464" w:rsidRPr="00B86910">
              <w:rPr>
                <w:rFonts w:hint="cs"/>
                <w:rtl/>
                <w:lang w:eastAsia="ar" w:bidi="ar-MA"/>
              </w:rPr>
              <w:t>،</w:t>
            </w:r>
            <w:r w:rsidR="00D60464" w:rsidRPr="00B86910">
              <w:rPr>
                <w:rtl/>
                <w:lang w:eastAsia="ar" w:bidi="ar-MA"/>
              </w:rPr>
              <w:t xml:space="preserve"> </w:t>
            </w:r>
            <w:r w:rsidR="00D60464" w:rsidRPr="00B86910">
              <w:rPr>
                <w:rFonts w:hint="cs"/>
                <w:rtl/>
                <w:lang w:eastAsia="ar" w:bidi="ar-MA"/>
              </w:rPr>
              <w:t>ويكون</w:t>
            </w:r>
            <w:r w:rsidR="00D60464" w:rsidRPr="00B86910">
              <w:rPr>
                <w:rtl/>
                <w:lang w:eastAsia="ar" w:bidi="ar-MA"/>
              </w:rPr>
              <w:t xml:space="preserve"> </w:t>
            </w:r>
            <w:r w:rsidR="00D60464" w:rsidRPr="00B86910">
              <w:rPr>
                <w:rFonts w:hint="cs"/>
                <w:rtl/>
                <w:lang w:eastAsia="ar" w:bidi="ar-MA"/>
              </w:rPr>
              <w:t>مقيمًا</w:t>
            </w:r>
            <w:r w:rsidR="00D60464" w:rsidRPr="00B86910">
              <w:rPr>
                <w:rtl/>
                <w:lang w:eastAsia="ar" w:bidi="ar-MA"/>
              </w:rPr>
              <w:t xml:space="preserve"> </w:t>
            </w:r>
            <w:r w:rsidR="00D60464" w:rsidRPr="00B86910">
              <w:rPr>
                <w:rFonts w:hint="cs"/>
                <w:rtl/>
                <w:lang w:eastAsia="ar" w:bidi="ar-MA"/>
              </w:rPr>
              <w:t>في</w:t>
            </w:r>
            <w:r w:rsidR="00D60464" w:rsidRPr="00B86910">
              <w:rPr>
                <w:rtl/>
                <w:lang w:eastAsia="ar" w:bidi="ar-MA"/>
              </w:rPr>
              <w:t xml:space="preserve"> </w:t>
            </w:r>
            <w:r w:rsidR="00D60464" w:rsidRPr="00B86910">
              <w:rPr>
                <w:rFonts w:hint="cs"/>
                <w:rtl/>
                <w:lang w:eastAsia="ar" w:bidi="ar-MA"/>
              </w:rPr>
              <w:t>مقاطعة</w:t>
            </w:r>
            <w:r w:rsidR="00D60464" w:rsidRPr="00B86910">
              <w:rPr>
                <w:rtl/>
                <w:lang w:eastAsia="ar" w:bidi="ar-MA"/>
              </w:rPr>
              <w:t xml:space="preserve"> </w:t>
            </w:r>
            <w:r w:rsidR="00D60464" w:rsidRPr="00B86910">
              <w:rPr>
                <w:rFonts w:hint="cs"/>
                <w:rtl/>
                <w:lang w:eastAsia="ar" w:bidi="ar-MA"/>
              </w:rPr>
              <w:t>غرينتري</w:t>
            </w:r>
            <w:r w:rsidR="00D60464" w:rsidRPr="00B86910">
              <w:rPr>
                <w:rtl/>
                <w:lang w:eastAsia="ar" w:bidi="ar-MA"/>
              </w:rPr>
              <w:t xml:space="preserve"> </w:t>
            </w:r>
            <w:r w:rsidR="00D60464" w:rsidRPr="00B86910">
              <w:rPr>
                <w:rFonts w:hint="cs"/>
                <w:rtl/>
                <w:lang w:eastAsia="ar" w:bidi="ar-MA"/>
              </w:rPr>
              <w:t>أو</w:t>
            </w:r>
            <w:r w:rsidR="00D60464" w:rsidRPr="00B86910">
              <w:rPr>
                <w:rtl/>
                <w:lang w:eastAsia="ar" w:bidi="ar-MA"/>
              </w:rPr>
              <w:t xml:space="preserve"> </w:t>
            </w:r>
            <w:r w:rsidR="00D60464" w:rsidRPr="00B86910">
              <w:rPr>
                <w:rFonts w:hint="cs"/>
                <w:rtl/>
                <w:lang w:eastAsia="ar" w:bidi="ar-MA"/>
              </w:rPr>
              <w:t>زارها</w:t>
            </w:r>
            <w:r w:rsidR="00D60464" w:rsidRPr="00B86910">
              <w:rPr>
                <w:rtl/>
                <w:lang w:eastAsia="ar" w:bidi="ar-MA"/>
              </w:rPr>
              <w:t xml:space="preserve"> </w:t>
            </w:r>
            <w:r w:rsidR="00D60464" w:rsidRPr="00B86910">
              <w:rPr>
                <w:rFonts w:hint="cs"/>
                <w:rtl/>
                <w:lang w:eastAsia="ar" w:bidi="ar-MA"/>
              </w:rPr>
              <w:t>أو</w:t>
            </w:r>
            <w:r w:rsidR="00D60464" w:rsidRPr="00B86910">
              <w:rPr>
                <w:rtl/>
                <w:lang w:eastAsia="ar" w:bidi="ar-MA"/>
              </w:rPr>
              <w:t xml:space="preserve"> </w:t>
            </w:r>
            <w:r w:rsidR="00D60464" w:rsidRPr="00B86910">
              <w:rPr>
                <w:rFonts w:hint="cs"/>
                <w:rtl/>
                <w:lang w:eastAsia="ar" w:bidi="ar-MA"/>
              </w:rPr>
              <w:t>يكون</w:t>
            </w:r>
            <w:r w:rsidR="00D60464" w:rsidRPr="00B86910">
              <w:rPr>
                <w:rtl/>
                <w:lang w:eastAsia="ar" w:bidi="ar-MA"/>
              </w:rPr>
              <w:t xml:space="preserve"> </w:t>
            </w:r>
            <w:r w:rsidR="00D60464" w:rsidRPr="00B86910">
              <w:rPr>
                <w:rFonts w:hint="cs"/>
                <w:rtl/>
                <w:lang w:eastAsia="ar" w:bidi="ar-MA"/>
              </w:rPr>
              <w:t>متصلًا</w:t>
            </w:r>
            <w:r w:rsidR="00D60464" w:rsidRPr="00B86910">
              <w:rPr>
                <w:rtl/>
                <w:lang w:eastAsia="ar" w:bidi="ar-MA"/>
              </w:rPr>
              <w:t xml:space="preserve"> </w:t>
            </w:r>
            <w:r w:rsidR="00D60464" w:rsidRPr="00B86910">
              <w:rPr>
                <w:rFonts w:hint="cs"/>
                <w:rtl/>
                <w:lang w:eastAsia="ar" w:bidi="ar-MA"/>
              </w:rPr>
              <w:t>وبائيً</w:t>
            </w:r>
            <w:r w:rsidRPr="00B86910">
              <w:rPr>
                <w:rFonts w:hint="cs"/>
                <w:rtl/>
                <w:lang w:eastAsia="ar" w:bidi="ar-MA"/>
              </w:rPr>
              <w:t>ّ</w:t>
            </w:r>
            <w:r w:rsidR="00D60464" w:rsidRPr="00B86910">
              <w:rPr>
                <w:rFonts w:hint="cs"/>
                <w:rtl/>
                <w:lang w:eastAsia="ar" w:bidi="ar-MA"/>
              </w:rPr>
              <w:t>ا</w:t>
            </w:r>
            <w:r w:rsidR="00D60464" w:rsidRPr="00B86910">
              <w:rPr>
                <w:rtl/>
                <w:lang w:eastAsia="ar" w:bidi="ar-MA"/>
              </w:rPr>
              <w:t xml:space="preserve">* </w:t>
            </w:r>
            <w:r w:rsidR="00D60464" w:rsidRPr="00B86910">
              <w:rPr>
                <w:rFonts w:hint="cs"/>
                <w:rtl/>
                <w:lang w:eastAsia="ar" w:bidi="ar-MA"/>
              </w:rPr>
              <w:t>بحالة</w:t>
            </w:r>
            <w:r w:rsidR="00D60464" w:rsidRPr="00B86910">
              <w:rPr>
                <w:rtl/>
                <w:lang w:eastAsia="ar" w:bidi="ar-MA"/>
              </w:rPr>
              <w:t xml:space="preserve"> </w:t>
            </w:r>
            <w:r w:rsidR="00D60464" w:rsidRPr="00B86910">
              <w:rPr>
                <w:rFonts w:hint="cs"/>
                <w:rtl/>
                <w:lang w:eastAsia="ar" w:bidi="ar-MA"/>
              </w:rPr>
              <w:t>من</w:t>
            </w:r>
            <w:r w:rsidR="00D60464" w:rsidRPr="00B86910">
              <w:rPr>
                <w:rtl/>
                <w:lang w:eastAsia="ar" w:bidi="ar-MA"/>
              </w:rPr>
              <w:t xml:space="preserve"> </w:t>
            </w:r>
            <w:r w:rsidR="00D60464" w:rsidRPr="00B86910">
              <w:rPr>
                <w:rFonts w:hint="cs"/>
                <w:rtl/>
                <w:lang w:eastAsia="ar" w:bidi="ar-MA"/>
              </w:rPr>
              <w:t>مقاطعة</w:t>
            </w:r>
            <w:r w:rsidR="00D60464" w:rsidRPr="00B86910">
              <w:rPr>
                <w:rtl/>
                <w:lang w:eastAsia="ar" w:bidi="ar-MA"/>
              </w:rPr>
              <w:t xml:space="preserve"> </w:t>
            </w:r>
            <w:r w:rsidR="00D60464" w:rsidRPr="00B86910">
              <w:rPr>
                <w:rFonts w:hint="cs"/>
                <w:rtl/>
                <w:lang w:eastAsia="ar" w:bidi="ar-MA"/>
              </w:rPr>
              <w:t>غرينتي</w:t>
            </w:r>
            <w:r w:rsidR="00D60464" w:rsidRPr="00B86910">
              <w:rPr>
                <w:rtl/>
                <w:lang w:eastAsia="ar" w:bidi="ar-MA"/>
              </w:rPr>
              <w:t xml:space="preserve">. </w:t>
            </w:r>
          </w:p>
          <w:p w14:paraId="5F80EF48" w14:textId="77777777" w:rsidR="00D60464" w:rsidRPr="00B86910" w:rsidRDefault="00D60464" w:rsidP="00D60464">
            <w:pPr>
              <w:bidi/>
              <w:spacing w:after="0" w:line="240" w:lineRule="auto"/>
              <w:ind w:firstLine="720"/>
              <w:jc w:val="both"/>
              <w:rPr>
                <w:rFonts w:eastAsia="Calibri"/>
                <w:lang w:val="en-US" w:eastAsia="ar" w:bidi="ar-MA"/>
              </w:rPr>
            </w:pPr>
            <w:r w:rsidRPr="00B86910">
              <w:rPr>
                <w:rFonts w:eastAsia="Calibri"/>
                <w:rtl/>
                <w:lang w:val="en-US" w:eastAsia="ar" w:bidi="ar-MA"/>
              </w:rPr>
              <w:t>*</w:t>
            </w:r>
            <w:r w:rsidRPr="00B86910">
              <w:rPr>
                <w:rFonts w:eastAsia="Calibri" w:hint="cs"/>
                <w:rtl/>
                <w:lang w:val="en-US" w:eastAsia="ar" w:bidi="ar-MA"/>
              </w:rPr>
              <w:t>الصلة</w:t>
            </w:r>
            <w:r w:rsidRPr="00B86910">
              <w:rPr>
                <w:rFonts w:eastAsia="Calibri"/>
                <w:rtl/>
                <w:lang w:val="en-US" w:eastAsia="ar" w:bidi="ar-MA"/>
              </w:rPr>
              <w:t xml:space="preserve"> </w:t>
            </w:r>
            <w:r w:rsidRPr="00B86910">
              <w:rPr>
                <w:rFonts w:eastAsia="Calibri" w:hint="cs"/>
                <w:rtl/>
                <w:lang w:val="en-US" w:eastAsia="ar" w:bidi="ar-MA"/>
              </w:rPr>
              <w:t>الوبائية</w:t>
            </w:r>
            <w:r w:rsidRPr="00B86910">
              <w:rPr>
                <w:rFonts w:eastAsia="Calibri"/>
                <w:rtl/>
                <w:lang w:val="en-US" w:eastAsia="ar" w:bidi="ar-MA"/>
              </w:rPr>
              <w:t xml:space="preserve">: </w:t>
            </w:r>
            <w:r w:rsidRPr="00B86910">
              <w:rPr>
                <w:rFonts w:eastAsia="Calibri" w:hint="cs"/>
                <w:rtl/>
                <w:lang w:val="en-US" w:eastAsia="ar" w:bidi="ar-MA"/>
              </w:rPr>
              <w:t>الارتباط</w:t>
            </w:r>
            <w:r w:rsidRPr="00B86910">
              <w:rPr>
                <w:rFonts w:eastAsia="Calibri"/>
                <w:rtl/>
                <w:lang w:val="en-US" w:eastAsia="ar" w:bidi="ar-MA"/>
              </w:rPr>
              <w:t xml:space="preserve"> </w:t>
            </w:r>
            <w:r w:rsidRPr="00B86910">
              <w:rPr>
                <w:rFonts w:eastAsia="Calibri" w:hint="cs"/>
                <w:rtl/>
                <w:lang w:val="en-US" w:eastAsia="ar" w:bidi="ar-MA"/>
              </w:rPr>
              <w:t>بإحدى</w:t>
            </w:r>
            <w:r w:rsidRPr="00B86910">
              <w:rPr>
                <w:rFonts w:eastAsia="Calibri"/>
                <w:rtl/>
                <w:lang w:val="en-US" w:eastAsia="ar" w:bidi="ar-MA"/>
              </w:rPr>
              <w:t xml:space="preserve"> </w:t>
            </w:r>
            <w:r w:rsidRPr="00B86910">
              <w:rPr>
                <w:rFonts w:eastAsia="Calibri" w:hint="cs"/>
                <w:rtl/>
                <w:lang w:val="en-US" w:eastAsia="ar" w:bidi="ar-MA"/>
              </w:rPr>
              <w:t>الحالات</w:t>
            </w:r>
            <w:r w:rsidRPr="00B86910">
              <w:rPr>
                <w:rFonts w:eastAsia="Calibri"/>
                <w:rtl/>
                <w:lang w:val="en-US" w:eastAsia="ar" w:bidi="ar-MA"/>
              </w:rPr>
              <w:t xml:space="preserve"> </w:t>
            </w:r>
            <w:r w:rsidRPr="00B86910">
              <w:rPr>
                <w:rFonts w:eastAsia="Calibri" w:hint="cs"/>
                <w:rtl/>
                <w:lang w:val="en-US" w:eastAsia="ar" w:bidi="ar-MA"/>
              </w:rPr>
              <w:t>من</w:t>
            </w:r>
            <w:r w:rsidRPr="00B86910">
              <w:rPr>
                <w:rFonts w:eastAsia="Calibri"/>
                <w:rtl/>
                <w:lang w:val="en-US" w:eastAsia="ar" w:bidi="ar-MA"/>
              </w:rPr>
              <w:t xml:space="preserve"> </w:t>
            </w:r>
            <w:r w:rsidRPr="00B86910">
              <w:rPr>
                <w:rFonts w:eastAsia="Calibri" w:hint="cs"/>
                <w:rtl/>
                <w:lang w:val="en-US" w:eastAsia="ar" w:bidi="ar-MA"/>
              </w:rPr>
              <w:t>غرينتي</w:t>
            </w:r>
            <w:r w:rsidRPr="00B86910">
              <w:rPr>
                <w:rFonts w:eastAsia="Calibri"/>
                <w:rtl/>
                <w:lang w:val="en-US" w:eastAsia="ar" w:bidi="ar-MA"/>
              </w:rPr>
              <w:t>.</w:t>
            </w:r>
          </w:p>
          <w:p w14:paraId="743D86DD" w14:textId="77777777" w:rsidR="00D60464" w:rsidRDefault="00D60464" w:rsidP="007829FC">
            <w:pPr>
              <w:bidi/>
              <w:spacing w:after="0" w:line="240" w:lineRule="auto"/>
              <w:rPr>
                <w:rFonts w:ascii="Source Sans Pro" w:hAnsi="Source Sans Pro"/>
                <w:i/>
                <w:iCs/>
                <w:lang w:val="en-US"/>
              </w:rPr>
            </w:pPr>
          </w:p>
        </w:tc>
      </w:tr>
    </w:tbl>
    <w:p w14:paraId="1CB975A0" w14:textId="77777777" w:rsidR="00D24B9F" w:rsidRPr="00D24B9F" w:rsidRDefault="00D24B9F" w:rsidP="007829FC">
      <w:pPr>
        <w:bidi/>
        <w:spacing w:after="0" w:line="240" w:lineRule="auto"/>
        <w:rPr>
          <w:rFonts w:ascii="Source Sans Pro" w:hAnsi="Source Sans Pro"/>
          <w:i/>
          <w:iCs/>
          <w:lang w:val="en-US"/>
        </w:rPr>
      </w:pPr>
    </w:p>
    <w:p w14:paraId="5A8BCF99" w14:textId="77777777" w:rsidR="00FC36DA" w:rsidRDefault="00FC36DA" w:rsidP="007829FC">
      <w:pPr>
        <w:bidi/>
        <w:spacing w:after="0" w:line="240" w:lineRule="auto"/>
        <w:rPr>
          <w:rFonts w:ascii="Source Sans Pro" w:eastAsiaTheme="majorEastAsia" w:hAnsi="Source Sans Pro" w:cstheme="majorBidi"/>
          <w:b/>
          <w:bCs/>
          <w:color w:val="4472C4" w:themeColor="accent1"/>
          <w:lang w:val="en-US"/>
        </w:rPr>
      </w:pPr>
    </w:p>
    <w:p w14:paraId="4FE456AD" w14:textId="406EF65F" w:rsidR="00D24B9F" w:rsidRPr="00D24B9F" w:rsidRDefault="00D24B9F" w:rsidP="007829FC">
      <w:pPr>
        <w:bidi/>
        <w:spacing w:after="0" w:line="240" w:lineRule="auto"/>
        <w:rPr>
          <w:rFonts w:ascii="Source Sans Pro" w:eastAsiaTheme="majorEastAsia" w:hAnsi="Source Sans Pro" w:cstheme="majorBidi"/>
          <w:b/>
          <w:bCs/>
          <w:color w:val="4472C4" w:themeColor="accent1"/>
          <w:lang w:val="en-US"/>
        </w:rPr>
      </w:pPr>
      <w:r w:rsidRPr="00D24B9F">
        <w:rPr>
          <w:rFonts w:ascii="Source Sans Pro" w:eastAsiaTheme="majorEastAsia" w:hAnsi="Source Sans Pro" w:cstheme="majorBidi"/>
          <w:b/>
          <w:bCs/>
          <w:color w:val="4472C4" w:themeColor="accent1"/>
          <w:rtl/>
          <w:lang w:eastAsia="ar" w:bidi="ar-MA"/>
        </w:rPr>
        <w:br w:type="page"/>
      </w:r>
    </w:p>
    <w:p w14:paraId="5D1F84AC" w14:textId="77777777" w:rsidR="00FC36DA" w:rsidRPr="00EA183F" w:rsidRDefault="00FC36DA"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lastRenderedPageBreak/>
        <w:drawing>
          <wp:anchor distT="0" distB="0" distL="114300" distR="114300" simplePos="0" relativeHeight="251712000" behindDoc="1" locked="0" layoutInCell="1" allowOverlap="1" wp14:anchorId="13F1305C" wp14:editId="26D8F2E5">
            <wp:simplePos x="0" y="0"/>
            <wp:positionH relativeFrom="column">
              <wp:posOffset>-128270</wp:posOffset>
            </wp:positionH>
            <wp:positionV relativeFrom="paragraph">
              <wp:posOffset>139700</wp:posOffset>
            </wp:positionV>
            <wp:extent cx="4090670" cy="327660"/>
            <wp:effectExtent l="0" t="0" r="0" b="0"/>
            <wp:wrapNone/>
            <wp:docPr id="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1D31A0C4" w14:textId="0FF63AA5" w:rsidR="00FC36DA" w:rsidRPr="0032018F" w:rsidRDefault="00070D48" w:rsidP="00B86910">
      <w:pPr>
        <w:pStyle w:val="Titre2"/>
        <w:bidi/>
        <w:spacing w:before="0" w:line="240" w:lineRule="auto"/>
        <w:rPr>
          <w:rFonts w:ascii="Source Sans Pro" w:hAnsi="Source Sans Pro"/>
          <w:color w:val="FFFFFF"/>
          <w:lang w:val="en-GB"/>
        </w:rPr>
      </w:pPr>
      <w:bookmarkStart w:id="12" w:name="_Toc144898368"/>
      <w:r>
        <w:rPr>
          <w:rFonts w:ascii="Source Sans Pro" w:eastAsia="Source Sans Pro" w:hAnsi="Source Sans Pro" w:cs="Source Sans Pro" w:hint="cs"/>
          <w:color w:val="FFFFFF" w:themeColor="background1"/>
          <w:rtl/>
          <w:lang w:eastAsia="ar" w:bidi="ar-MA"/>
        </w:rPr>
        <w:t xml:space="preserve">                                                           </w:t>
      </w:r>
      <w:r w:rsidR="00275E12">
        <w:rPr>
          <w:rFonts w:ascii="Source Sans Pro" w:eastAsia="Source Sans Pro" w:hAnsi="Source Sans Pro"/>
          <w:color w:val="FFFFFF" w:themeColor="background1"/>
          <w:rtl/>
          <w:lang w:eastAsia="ar" w:bidi="ar-MA"/>
        </w:rPr>
        <w:t>4.2</w:t>
      </w:r>
      <w:r w:rsidR="00FC36DA" w:rsidRPr="05CD099D">
        <w:rPr>
          <w:rFonts w:ascii="Source Sans Pro" w:eastAsia="Source Sans Pro" w:hAnsi="Source Sans Pro"/>
          <w:color w:val="FFFFFF" w:themeColor="background1"/>
          <w:rtl/>
          <w:lang w:eastAsia="ar" w:bidi="ar-MA"/>
        </w:rPr>
        <w:t xml:space="preserve"> الحلقة </w:t>
      </w:r>
      <w:r w:rsidR="00FC36DA" w:rsidRPr="05CD099D">
        <w:rPr>
          <w:rFonts w:ascii="Source Sans Pro" w:eastAsia="Source Sans Pro" w:hAnsi="Source Sans Pro" w:cs="Source Sans Pro"/>
          <w:color w:val="FFFFFF" w:themeColor="background1"/>
          <w:rtl/>
          <w:lang w:eastAsia="ar" w:bidi="ar-MA"/>
        </w:rPr>
        <w:t xml:space="preserve">4: </w:t>
      </w:r>
      <w:r w:rsidR="00FC36DA" w:rsidRPr="05CD099D">
        <w:rPr>
          <w:rFonts w:ascii="Source Sans Pro" w:eastAsia="Source Sans Pro" w:hAnsi="Source Sans Pro"/>
          <w:color w:val="FFFFFF" w:themeColor="background1"/>
          <w:rtl/>
          <w:lang w:eastAsia="ar" w:bidi="ar-MA"/>
        </w:rPr>
        <w:t>تقصي الحالات</w:t>
      </w:r>
      <w:bookmarkEnd w:id="12"/>
    </w:p>
    <w:p w14:paraId="727DE29D" w14:textId="77777777" w:rsidR="00FC36DA" w:rsidRPr="00FC36DA" w:rsidRDefault="00FC36DA" w:rsidP="007829FC">
      <w:pPr>
        <w:pStyle w:val="Titre1"/>
        <w:bidi/>
        <w:spacing w:before="0" w:line="240" w:lineRule="auto"/>
        <w:rPr>
          <w:rFonts w:ascii="Source Sans Pro" w:hAnsi="Source Sans Pro"/>
          <w:color w:val="auto"/>
          <w:lang w:val="en-US"/>
        </w:rPr>
      </w:pPr>
    </w:p>
    <w:p w14:paraId="31864430" w14:textId="77777777" w:rsidR="00D24B9F" w:rsidRPr="00FC36DA" w:rsidRDefault="00D24B9F" w:rsidP="007829FC">
      <w:pPr>
        <w:bidi/>
        <w:spacing w:after="0" w:line="240" w:lineRule="auto"/>
        <w:rPr>
          <w:rFonts w:ascii="Source Sans Pro" w:hAnsi="Source Sans Pro" w:cstheme="majorBidi"/>
          <w:lang w:val="en-US"/>
        </w:rPr>
      </w:pPr>
    </w:p>
    <w:p w14:paraId="1A248107" w14:textId="77777777" w:rsidR="00FC36DA" w:rsidRPr="0021700E" w:rsidRDefault="00D24B9F" w:rsidP="007829FC">
      <w:pPr>
        <w:bidi/>
        <w:spacing w:after="0" w:line="240" w:lineRule="auto"/>
        <w:jc w:val="both"/>
        <w:rPr>
          <w:rFonts w:ascii="Source Sans Pro" w:hAnsi="Source Sans Pro"/>
          <w:b/>
          <w:bCs/>
          <w:color w:val="65A200"/>
          <w:sz w:val="24"/>
          <w:szCs w:val="24"/>
          <w:lang w:val="en-US"/>
        </w:rPr>
      </w:pPr>
      <w:r w:rsidRPr="0021700E">
        <w:rPr>
          <w:rFonts w:ascii="Source Sans Pro" w:eastAsia="Source Sans Pro" w:hAnsi="Source Sans Pro" w:cs="Times New Roman"/>
          <w:b/>
          <w:bCs/>
          <w:color w:val="65A200"/>
          <w:sz w:val="24"/>
          <w:szCs w:val="24"/>
          <w:rtl/>
          <w:lang w:eastAsia="ar" w:bidi="ar-MA"/>
        </w:rPr>
        <w:t xml:space="preserve">السؤال </w:t>
      </w:r>
      <w:r w:rsidRPr="0021700E">
        <w:rPr>
          <w:rFonts w:ascii="Source Sans Pro" w:eastAsia="Source Sans Pro" w:hAnsi="Source Sans Pro" w:cs="Source Sans Pro"/>
          <w:b/>
          <w:bCs/>
          <w:color w:val="65A200"/>
          <w:sz w:val="24"/>
          <w:szCs w:val="24"/>
          <w:rtl/>
          <w:lang w:eastAsia="ar" w:bidi="ar-MA"/>
        </w:rPr>
        <w:t xml:space="preserve">4: </w:t>
      </w:r>
    </w:p>
    <w:p w14:paraId="06F2B7DD" w14:textId="7B0ED539" w:rsidR="00D24B9F" w:rsidRPr="0021700E" w:rsidRDefault="00D24B9F" w:rsidP="002F0F10">
      <w:pPr>
        <w:pStyle w:val="Paragraphedeliste"/>
        <w:numPr>
          <w:ilvl w:val="0"/>
          <w:numId w:val="30"/>
        </w:numPr>
        <w:bidi/>
        <w:spacing w:after="0" w:line="240" w:lineRule="auto"/>
        <w:jc w:val="both"/>
        <w:rPr>
          <w:rFonts w:ascii="Source Sans Pro" w:hAnsi="Source Sans Pro"/>
        </w:rPr>
      </w:pPr>
      <w:r w:rsidRPr="0021700E">
        <w:rPr>
          <w:rFonts w:ascii="Source Sans Pro" w:eastAsia="Source Sans Pro" w:hAnsi="Source Sans Pro" w:cs="Times New Roman"/>
          <w:rtl/>
          <w:lang w:eastAsia="ar" w:bidi="ar-MA"/>
        </w:rPr>
        <w:t>كيف تستطيع أن تجد المزيد من الحالات؟ اسرد الأنشطة والمصادر</w:t>
      </w:r>
      <w:r w:rsidRPr="0021700E">
        <w:rPr>
          <w:rFonts w:ascii="Source Sans Pro" w:eastAsia="Source Sans Pro" w:hAnsi="Source Sans Pro" w:cs="Source Sans Pro"/>
          <w:rtl/>
          <w:lang w:eastAsia="ar" w:bidi="ar-MA"/>
        </w:rPr>
        <w:t>.</w:t>
      </w:r>
    </w:p>
    <w:p w14:paraId="28844545" w14:textId="77777777" w:rsidR="00D24B9F" w:rsidRPr="001B78E3" w:rsidRDefault="00D24B9F" w:rsidP="007829FC">
      <w:pPr>
        <w:bidi/>
        <w:spacing w:after="0" w:line="240" w:lineRule="auto"/>
        <w:jc w:val="both"/>
        <w:rPr>
          <w:rFonts w:ascii="Source Sans Pro" w:hAnsi="Source Sans Pro" w:cstheme="majorBidi"/>
          <w:b/>
          <w:bCs/>
          <w:color w:val="4472C4" w:themeColor="accent1"/>
          <w:lang w:val="en-US"/>
        </w:rPr>
      </w:pPr>
    </w:p>
    <w:p w14:paraId="2600C32E" w14:textId="77777777" w:rsidR="00EC506E" w:rsidRPr="0021700E" w:rsidRDefault="00EC506E" w:rsidP="007829FC">
      <w:pPr>
        <w:bidi/>
        <w:spacing w:after="0" w:line="240" w:lineRule="auto"/>
        <w:jc w:val="both"/>
        <w:rPr>
          <w:rFonts w:ascii="Source Sans Pro" w:hAnsi="Source Sans Pro"/>
          <w:b/>
          <w:bCs/>
          <w:color w:val="65A200"/>
          <w:sz w:val="24"/>
          <w:szCs w:val="24"/>
          <w:lang w:val="en-US" w:eastAsia="en-CA"/>
        </w:rPr>
      </w:pPr>
      <w:r w:rsidRPr="0021700E">
        <w:rPr>
          <w:rFonts w:ascii="Source Sans Pro" w:eastAsia="Source Sans Pro" w:hAnsi="Source Sans Pro" w:cs="Times New Roman"/>
          <w:b/>
          <w:bCs/>
          <w:color w:val="65A200"/>
          <w:sz w:val="24"/>
          <w:szCs w:val="24"/>
          <w:rtl/>
          <w:lang w:eastAsia="ar" w:bidi="ar-MA"/>
        </w:rPr>
        <w:t xml:space="preserve">اختبار قصير </w:t>
      </w:r>
      <w:r w:rsidRPr="0021700E">
        <w:rPr>
          <w:rFonts w:ascii="Source Sans Pro" w:eastAsia="Source Sans Pro" w:hAnsi="Source Sans Pro" w:cs="Source Sans Pro"/>
          <w:b/>
          <w:bCs/>
          <w:color w:val="65A200"/>
          <w:sz w:val="24"/>
          <w:szCs w:val="24"/>
          <w:rtl/>
          <w:lang w:eastAsia="ar" w:bidi="ar-MA"/>
        </w:rPr>
        <w:t>3:</w:t>
      </w:r>
    </w:p>
    <w:p w14:paraId="7DA035BA" w14:textId="43B0C9C3" w:rsidR="00DC50CA" w:rsidRPr="0021602D" w:rsidRDefault="00EC506E" w:rsidP="00D60464">
      <w:pPr>
        <w:pStyle w:val="Paragraphedeliste"/>
        <w:numPr>
          <w:ilvl w:val="0"/>
          <w:numId w:val="29"/>
        </w:numPr>
        <w:bidi/>
        <w:spacing w:after="0" w:line="240" w:lineRule="auto"/>
        <w:jc w:val="both"/>
        <w:rPr>
          <w:rFonts w:ascii="Source Sans Pro" w:hAnsi="Source Sans Pro"/>
        </w:rPr>
      </w:pPr>
      <w:r w:rsidRPr="0021700E">
        <w:rPr>
          <w:rFonts w:ascii="Source Sans Pro" w:eastAsia="Source Sans Pro" w:hAnsi="Source Sans Pro" w:cs="Times New Roman"/>
          <w:rtl/>
          <w:lang w:eastAsia="ar" w:bidi="ar-MA"/>
        </w:rPr>
        <w:t xml:space="preserve">عندما تذهب لمراجعة سجلات المرضى في المستشفى، باعتبارك أخصائي وبائيات، هل ينبغي عليك أن ترتدي معدات الوقاية الشخصية؟ </w:t>
      </w:r>
    </w:p>
    <w:p w14:paraId="662834BB" w14:textId="1DE1E8EE" w:rsidR="009A4E67" w:rsidRDefault="009A4E67">
      <w:pPr>
        <w:bidi/>
        <w:spacing w:after="0" w:line="240" w:lineRule="auto"/>
        <w:rPr>
          <w:rFonts w:ascii="Source Sans Pro" w:hAnsi="Source Sans Pro" w:cstheme="majorBidi"/>
          <w:b/>
          <w:bCs/>
          <w:color w:val="C00000"/>
          <w:sz w:val="24"/>
          <w:szCs w:val="24"/>
          <w:lang w:val="en-US"/>
        </w:rPr>
      </w:pPr>
      <w:r>
        <w:rPr>
          <w:rFonts w:ascii="Source Sans Pro" w:eastAsia="Source Sans Pro" w:hAnsi="Source Sans Pro" w:cstheme="majorBidi"/>
          <w:b/>
          <w:bCs/>
          <w:color w:val="C00000"/>
          <w:sz w:val="24"/>
          <w:szCs w:val="24"/>
          <w:rtl/>
          <w:lang w:eastAsia="ar" w:bidi="ar-MA"/>
        </w:rPr>
        <w:br w:type="page"/>
      </w:r>
    </w:p>
    <w:p w14:paraId="7EB1AB8E" w14:textId="77777777" w:rsidR="0021700E" w:rsidRDefault="0021700E" w:rsidP="007829FC">
      <w:pPr>
        <w:bidi/>
        <w:spacing w:after="0" w:line="240" w:lineRule="auto"/>
        <w:rPr>
          <w:rFonts w:ascii="Source Sans Pro" w:hAnsi="Source Sans Pro" w:cstheme="majorBidi"/>
          <w:b/>
          <w:bCs/>
          <w:color w:val="C00000"/>
          <w:sz w:val="24"/>
          <w:szCs w:val="24"/>
          <w:lang w:val="en-US"/>
        </w:rPr>
      </w:pPr>
    </w:p>
    <w:tbl>
      <w:tblPr>
        <w:tblStyle w:val="Grilledutableau"/>
        <w:bidiVisual/>
        <w:tblW w:w="0" w:type="auto"/>
        <w:shd w:val="clear" w:color="auto" w:fill="D9E2F3" w:themeFill="accent1" w:themeFillTint="33"/>
        <w:tblLook w:val="04A0" w:firstRow="1" w:lastRow="0" w:firstColumn="1" w:lastColumn="0" w:noHBand="0" w:noVBand="1"/>
      </w:tblPr>
      <w:tblGrid>
        <w:gridCol w:w="9016"/>
      </w:tblGrid>
      <w:tr w:rsidR="00D60464" w14:paraId="01EEABD8" w14:textId="77777777" w:rsidTr="0023702D">
        <w:tc>
          <w:tcPr>
            <w:tcW w:w="9016" w:type="dxa"/>
            <w:shd w:val="clear" w:color="auto" w:fill="D9E2F3" w:themeFill="accent1" w:themeFillTint="33"/>
          </w:tcPr>
          <w:p w14:paraId="3C433571" w14:textId="77777777" w:rsidR="00D60464" w:rsidRPr="00FC36DA" w:rsidRDefault="00D60464" w:rsidP="00D60464">
            <w:pPr>
              <w:bidi/>
              <w:spacing w:after="0" w:line="240" w:lineRule="auto"/>
              <w:jc w:val="both"/>
              <w:rPr>
                <w:rFonts w:ascii="Source Sans Pro" w:hAnsi="Source Sans Pro" w:cstheme="majorBidi"/>
                <w:b/>
                <w:bCs/>
                <w:lang w:val="en-US"/>
              </w:rPr>
            </w:pPr>
            <w:r>
              <w:rPr>
                <w:rFonts w:ascii="Source Sans Pro" w:eastAsia="Source Sans Pro" w:hAnsi="Source Sans Pro" w:cstheme="majorBidi"/>
                <w:b/>
                <w:bCs/>
                <w:rtl/>
                <w:lang w:eastAsia="ar" w:bidi="ar-MA"/>
              </w:rPr>
              <w:t xml:space="preserve">نتائج جديدة </w:t>
            </w:r>
          </w:p>
          <w:p w14:paraId="7965FDD3" w14:textId="77777777" w:rsidR="00D60464" w:rsidRPr="00FC36DA" w:rsidRDefault="00D60464" w:rsidP="00D60464">
            <w:pPr>
              <w:pStyle w:val="Paragraphedeliste"/>
              <w:numPr>
                <w:ilvl w:val="0"/>
                <w:numId w:val="21"/>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كشف البحث النشط عن الحالات عن وجود مزيدٍ من المرضى في المجتمع المحلي، وأتاح إمكانية تحديد الحالات التي توجهت إلى المستشفى بأثر رجعي، ولكنها لم تُحدد حينها على أنها حالات. </w:t>
            </w:r>
          </w:p>
          <w:p w14:paraId="58C78D53" w14:textId="77777777" w:rsidR="00D60464" w:rsidRPr="00FC36DA" w:rsidRDefault="00D60464" w:rsidP="00D60464">
            <w:pPr>
              <w:pStyle w:val="Paragraphedeliste"/>
              <w:numPr>
                <w:ilvl w:val="0"/>
                <w:numId w:val="21"/>
              </w:numPr>
              <w:bidi/>
              <w:spacing w:after="0" w:line="240" w:lineRule="auto"/>
              <w:jc w:val="both"/>
              <w:rPr>
                <w:rFonts w:ascii="Source Sans Pro" w:hAnsi="Source Sans Pro"/>
                <w:lang w:eastAsia="zh-TW"/>
              </w:rPr>
            </w:pPr>
            <w:r w:rsidRPr="00FC36DA">
              <w:rPr>
                <w:rFonts w:ascii="Source Sans Pro" w:eastAsia="Source Sans Pro" w:hAnsi="Source Sans Pro" w:cstheme="majorBidi"/>
                <w:rtl/>
                <w:lang w:eastAsia="ar" w:bidi="ar-MA"/>
              </w:rPr>
              <w:t>أبلغ أعضاء فريق الدفن أن بعض الجثامين ظهرت عليها أعراض الفرفرية.</w:t>
            </w:r>
          </w:p>
          <w:p w14:paraId="7A8584C9" w14:textId="77777777" w:rsidR="00D60464" w:rsidRPr="00FC36DA" w:rsidRDefault="00D60464" w:rsidP="00D60464">
            <w:pPr>
              <w:pStyle w:val="Paragraphedeliste"/>
              <w:numPr>
                <w:ilvl w:val="0"/>
                <w:numId w:val="21"/>
              </w:numPr>
              <w:bidi/>
              <w:spacing w:after="0" w:line="240" w:lineRule="auto"/>
              <w:jc w:val="both"/>
              <w:rPr>
                <w:rFonts w:ascii="Source Sans Pro" w:hAnsi="Source Sans Pro"/>
                <w:lang w:eastAsia="zh-TW"/>
              </w:rPr>
            </w:pPr>
            <w:r w:rsidRPr="2995E28E">
              <w:rPr>
                <w:rFonts w:ascii="Source Sans Pro" w:eastAsia="Source Sans Pro" w:hAnsi="Source Sans Pro" w:cstheme="majorBidi"/>
                <w:rtl/>
                <w:lang w:eastAsia="ar" w:bidi="ar-MA"/>
              </w:rPr>
              <w:t xml:space="preserve">يتيح لنا التتبع النشط للناجين الأوائل إمكانية ملاحظة أن بعض المرضى الناقهين كانوا مصابين بالفرفرية والكدمات على الأطراف. </w:t>
            </w:r>
          </w:p>
          <w:p w14:paraId="311807C4" w14:textId="59DC0EC7" w:rsidR="00D60464" w:rsidRPr="000C1876" w:rsidRDefault="00D60464" w:rsidP="000C1876">
            <w:pPr>
              <w:pStyle w:val="Paragraphedeliste"/>
              <w:numPr>
                <w:ilvl w:val="0"/>
                <w:numId w:val="21"/>
              </w:numPr>
              <w:bidi/>
              <w:spacing w:after="0" w:line="240" w:lineRule="auto"/>
              <w:jc w:val="both"/>
              <w:rPr>
                <w:rFonts w:ascii="Source Sans Pro" w:hAnsi="Source Sans Pro" w:cstheme="majorBidi"/>
                <w:b/>
                <w:bCs/>
              </w:rPr>
            </w:pPr>
            <w:r w:rsidRPr="00D24B9F">
              <w:rPr>
                <w:rFonts w:ascii="Source Sans Pro" w:eastAsia="Source Sans Pro" w:hAnsi="Source Sans Pro" w:cstheme="majorBidi"/>
                <w:rtl/>
                <w:lang w:eastAsia="ar" w:bidi="ar-MA"/>
              </w:rPr>
              <w:t>ظهرت حالتان في ماريالاند، وهي</w:t>
            </w:r>
            <w:r w:rsidR="004F7233">
              <w:rPr>
                <w:rFonts w:ascii="Source Sans Pro" w:eastAsia="Source Sans Pro" w:hAnsi="Source Sans Pro" w:cstheme="majorBidi"/>
                <w:rtl/>
                <w:lang w:eastAsia="ar" w:bidi="ar-MA"/>
              </w:rPr>
              <w:t xml:space="preserve"> منطقة قريبة من منطقة تريتاون: </w:t>
            </w:r>
            <w:r w:rsidR="004F7233">
              <w:rPr>
                <w:rFonts w:ascii="Source Sans Pro" w:eastAsia="Source Sans Pro" w:hAnsi="Source Sans Pro" w:cstheme="majorBidi" w:hint="cs"/>
                <w:rtl/>
                <w:lang w:eastAsia="ar" w:bidi="ar-MA"/>
              </w:rPr>
              <w:t>إ</w:t>
            </w:r>
            <w:r w:rsidRPr="00D24B9F">
              <w:rPr>
                <w:rFonts w:ascii="Source Sans Pro" w:eastAsia="Source Sans Pro" w:hAnsi="Source Sans Pro" w:cstheme="majorBidi"/>
                <w:rtl/>
                <w:lang w:eastAsia="ar" w:bidi="ar-MA"/>
              </w:rPr>
              <w:t>حد</w:t>
            </w:r>
            <w:r w:rsidR="004F7233">
              <w:rPr>
                <w:rFonts w:ascii="Source Sans Pro" w:eastAsia="Source Sans Pro" w:hAnsi="Source Sans Pro" w:cstheme="majorBidi" w:hint="cs"/>
                <w:rtl/>
                <w:lang w:eastAsia="ar" w:bidi="ar-MA"/>
              </w:rPr>
              <w:t>ا</w:t>
            </w:r>
            <w:r w:rsidRPr="00D24B9F">
              <w:rPr>
                <w:rFonts w:ascii="Source Sans Pro" w:eastAsia="Source Sans Pro" w:hAnsi="Source Sans Pro" w:cstheme="majorBidi"/>
                <w:rtl/>
                <w:lang w:eastAsia="ar" w:bidi="ar-MA"/>
              </w:rPr>
              <w:t xml:space="preserve">هما </w:t>
            </w:r>
            <w:r w:rsidR="00506651">
              <w:rPr>
                <w:rFonts w:ascii="Source Sans Pro" w:eastAsia="Source Sans Pro" w:hAnsi="Source Sans Pro" w:cstheme="majorBidi" w:hint="cs"/>
                <w:rtl/>
                <w:lang w:eastAsia="ar" w:bidi="ar-MA"/>
              </w:rPr>
              <w:t>ل</w:t>
            </w:r>
            <w:r w:rsidRPr="00D24B9F">
              <w:rPr>
                <w:rFonts w:ascii="Source Sans Pro" w:eastAsia="Source Sans Pro" w:hAnsi="Source Sans Pro" w:cstheme="majorBidi"/>
                <w:rtl/>
                <w:lang w:eastAsia="ar" w:bidi="ar-MA"/>
              </w:rPr>
              <w:t>رج</w:t>
            </w:r>
            <w:r w:rsidR="0010305C">
              <w:rPr>
                <w:rFonts w:ascii="Source Sans Pro" w:eastAsia="Source Sans Pro" w:hAnsi="Source Sans Pro" w:cstheme="majorBidi" w:hint="cs"/>
                <w:rtl/>
                <w:lang w:eastAsia="ar" w:bidi="ar-MA"/>
              </w:rPr>
              <w:t>لٍ</w:t>
            </w:r>
            <w:r w:rsidRPr="00D24B9F">
              <w:rPr>
                <w:rFonts w:ascii="Source Sans Pro" w:eastAsia="Source Sans Pro" w:hAnsi="Source Sans Pro" w:cstheme="majorBidi"/>
                <w:rtl/>
                <w:lang w:eastAsia="ar" w:bidi="ar-MA"/>
              </w:rPr>
              <w:t xml:space="preserve"> حضر الجنازة، وهو دي جيه الحفل، وقد توفي في منطقة أخرى بخلاف تلك المتضررة، وزوجته، التي لم تحضر الجنازة ولكنها كانت تعتني به: توفيت بعد 24 ساعة من وفاته بالأعراض السريرية نفسها.</w:t>
            </w:r>
          </w:p>
        </w:tc>
      </w:tr>
    </w:tbl>
    <w:p w14:paraId="5120C95F" w14:textId="77777777" w:rsidR="00B63FBF" w:rsidRPr="0010305C" w:rsidRDefault="00B63FBF" w:rsidP="007829FC">
      <w:pPr>
        <w:bidi/>
        <w:spacing w:after="0" w:line="240" w:lineRule="auto"/>
        <w:jc w:val="both"/>
        <w:rPr>
          <w:rFonts w:ascii="Source Sans Pro" w:hAnsi="Source Sans Pro" w:cstheme="majorBidi"/>
          <w:b/>
          <w:bCs/>
        </w:rPr>
      </w:pPr>
    </w:p>
    <w:p w14:paraId="038CC821" w14:textId="672F68FF" w:rsidR="00D24B9F" w:rsidRDefault="00D24B9F" w:rsidP="007829FC">
      <w:pPr>
        <w:bidi/>
        <w:spacing w:after="0" w:line="240" w:lineRule="auto"/>
        <w:rPr>
          <w:rFonts w:ascii="Source Sans Pro" w:hAnsi="Source Sans Pro" w:cstheme="majorBidi"/>
        </w:rPr>
      </w:pPr>
    </w:p>
    <w:p w14:paraId="7B1214A6" w14:textId="77777777" w:rsidR="0021602D" w:rsidRPr="0021602D" w:rsidRDefault="0021602D" w:rsidP="007829FC">
      <w:pPr>
        <w:bidi/>
        <w:spacing w:after="0" w:line="240" w:lineRule="auto"/>
        <w:rPr>
          <w:rFonts w:ascii="Source Sans Pro" w:hAnsi="Source Sans Pro" w:cstheme="majorBidi"/>
          <w:lang w:val="en-US"/>
        </w:rPr>
      </w:pPr>
    </w:p>
    <w:p w14:paraId="7F0609E9" w14:textId="6710EC64" w:rsidR="00FC36DA"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اختبار قصير </w:t>
      </w:r>
      <w:r w:rsidRPr="00DF7530">
        <w:rPr>
          <w:rFonts w:ascii="Source Sans Pro" w:eastAsia="Source Sans Pro" w:hAnsi="Source Sans Pro" w:cs="Source Sans Pro"/>
          <w:b/>
          <w:bCs/>
          <w:color w:val="65A200"/>
          <w:sz w:val="24"/>
          <w:szCs w:val="24"/>
          <w:rtl/>
          <w:lang w:eastAsia="ar" w:bidi="ar-MA"/>
        </w:rPr>
        <w:t xml:space="preserve">4: </w:t>
      </w:r>
    </w:p>
    <w:p w14:paraId="3A441CE1" w14:textId="77777777" w:rsidR="00FC36DA" w:rsidRPr="00FC36DA" w:rsidRDefault="00FC36DA" w:rsidP="007829FC">
      <w:pPr>
        <w:bidi/>
        <w:spacing w:after="0" w:line="240" w:lineRule="auto"/>
        <w:rPr>
          <w:rFonts w:ascii="Source Sans Pro" w:hAnsi="Source Sans Pro" w:cstheme="majorBidi"/>
          <w:b/>
          <w:bCs/>
          <w:color w:val="65A200"/>
          <w:lang w:val="en-US"/>
        </w:rPr>
      </w:pPr>
    </w:p>
    <w:p w14:paraId="7881CBD7" w14:textId="0C649C42" w:rsidR="00FC36DA" w:rsidRDefault="00164D08" w:rsidP="007829FC">
      <w:pPr>
        <w:bidi/>
        <w:spacing w:after="0" w:line="240" w:lineRule="auto"/>
        <w:rPr>
          <w:rFonts w:ascii="Source Sans Pro" w:hAnsi="Source Sans Pro" w:cstheme="majorBidi"/>
          <w:lang w:val="en-US"/>
        </w:rPr>
      </w:pPr>
      <w:r>
        <w:rPr>
          <w:rFonts w:ascii="Source Sans Pro" w:eastAsia="Source Sans Pro" w:hAnsi="Source Sans Pro" w:cstheme="majorBidi"/>
          <w:rtl/>
          <w:lang w:eastAsia="ar" w:bidi="ar-MA"/>
        </w:rPr>
        <w:t>اختر الإجابة الصحيحة. هذه المعلومة الأخيرة أساسية لأنها تشير إلى:</w:t>
      </w:r>
    </w:p>
    <w:p w14:paraId="01955021" w14:textId="6A11CFAF" w:rsidR="00D24B9F" w:rsidRPr="00FC36DA" w:rsidRDefault="00D24B9F" w:rsidP="002F0F10">
      <w:pPr>
        <w:pStyle w:val="Paragraphedeliste"/>
        <w:numPr>
          <w:ilvl w:val="0"/>
          <w:numId w:val="22"/>
        </w:numPr>
        <w:bidi/>
        <w:spacing w:after="0" w:line="240" w:lineRule="auto"/>
        <w:rPr>
          <w:rFonts w:ascii="Source Sans Pro" w:hAnsi="Source Sans Pro" w:cstheme="majorBidi"/>
        </w:rPr>
      </w:pPr>
      <w:r w:rsidRPr="00FC36DA">
        <w:rPr>
          <w:rFonts w:ascii="Source Sans Pro" w:eastAsia="Source Sans Pro" w:hAnsi="Source Sans Pro" w:cstheme="majorBidi"/>
          <w:rtl/>
          <w:lang w:eastAsia="ar" w:bidi="ar-MA"/>
        </w:rPr>
        <w:t>أنه مرضٌ ينتقل عن طريق الاتصال الجنسي.</w:t>
      </w:r>
    </w:p>
    <w:p w14:paraId="582FB0F8" w14:textId="4859577F" w:rsidR="00D24B9F" w:rsidRPr="00FC36DA" w:rsidRDefault="00D24B9F" w:rsidP="002F0F10">
      <w:pPr>
        <w:pStyle w:val="Paragraphedeliste"/>
        <w:numPr>
          <w:ilvl w:val="0"/>
          <w:numId w:val="22"/>
        </w:numPr>
        <w:bidi/>
        <w:spacing w:after="0" w:line="240" w:lineRule="auto"/>
        <w:rPr>
          <w:rFonts w:ascii="Source Sans Pro" w:hAnsi="Source Sans Pro" w:cstheme="majorBidi"/>
        </w:rPr>
      </w:pPr>
      <w:r w:rsidRPr="00FC36DA">
        <w:rPr>
          <w:rFonts w:ascii="Source Sans Pro" w:eastAsia="Source Sans Pro" w:hAnsi="Source Sans Pro" w:cstheme="majorBidi"/>
          <w:rtl/>
          <w:lang w:eastAsia="ar" w:bidi="ar-MA"/>
        </w:rPr>
        <w:t>أنه مرضٌ معدٍ مسؤول عن ظهور حالات ثانوية.</w:t>
      </w:r>
    </w:p>
    <w:p w14:paraId="38A4EFAA" w14:textId="06E3E028" w:rsidR="00D24B9F" w:rsidRPr="00FC36DA" w:rsidRDefault="00D24B9F" w:rsidP="2995E28E">
      <w:pPr>
        <w:pStyle w:val="Paragraphedeliste"/>
        <w:numPr>
          <w:ilvl w:val="0"/>
          <w:numId w:val="22"/>
        </w:num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أنه مرضٌ شديد العدوى.</w:t>
      </w:r>
    </w:p>
    <w:p w14:paraId="35CABEF9" w14:textId="67FB604D" w:rsidR="00D24B9F" w:rsidRPr="0021700E" w:rsidRDefault="00D24B9F" w:rsidP="2995E28E">
      <w:pPr>
        <w:pStyle w:val="Paragraphedeliste"/>
        <w:numPr>
          <w:ilvl w:val="0"/>
          <w:numId w:val="22"/>
        </w:num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أنه مرضٌ فتاك.</w:t>
      </w:r>
    </w:p>
    <w:p w14:paraId="3E0D24FB" w14:textId="63354ABA"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br w:type="page"/>
      </w:r>
    </w:p>
    <w:p w14:paraId="67B2D6B8" w14:textId="77777777" w:rsidR="00F65696" w:rsidRPr="00EA183F" w:rsidRDefault="00F65696"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lastRenderedPageBreak/>
        <w:drawing>
          <wp:anchor distT="0" distB="0" distL="114300" distR="114300" simplePos="0" relativeHeight="251714048" behindDoc="1" locked="0" layoutInCell="1" allowOverlap="1" wp14:anchorId="2B90B799" wp14:editId="69E02D84">
            <wp:simplePos x="0" y="0"/>
            <wp:positionH relativeFrom="column">
              <wp:posOffset>-128270</wp:posOffset>
            </wp:positionH>
            <wp:positionV relativeFrom="paragraph">
              <wp:posOffset>139700</wp:posOffset>
            </wp:positionV>
            <wp:extent cx="4090670" cy="327660"/>
            <wp:effectExtent l="0" t="0" r="0" b="0"/>
            <wp:wrapNone/>
            <wp:docPr id="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E4382B" w14:textId="637DB555" w:rsidR="00F65696" w:rsidRPr="0032018F" w:rsidRDefault="00307E86" w:rsidP="00B86910">
      <w:pPr>
        <w:pStyle w:val="Titre2"/>
        <w:bidi/>
        <w:spacing w:before="0" w:line="240" w:lineRule="auto"/>
        <w:rPr>
          <w:rFonts w:ascii="Source Sans Pro" w:hAnsi="Source Sans Pro"/>
          <w:color w:val="FFFFFF"/>
          <w:lang w:val="en-GB"/>
        </w:rPr>
      </w:pPr>
      <w:bookmarkStart w:id="13" w:name="_Toc144898369"/>
      <w:r>
        <w:rPr>
          <w:rFonts w:ascii="Source Sans Pro" w:eastAsia="Source Sans Pro" w:hAnsi="Source Sans Pro" w:cs="Source Sans Pro"/>
          <w:color w:val="FFFFFF" w:themeColor="background1"/>
          <w:lang w:eastAsia="ar" w:bidi="ar-MA"/>
        </w:rPr>
        <w:t xml:space="preserve">  </w:t>
      </w:r>
      <w:r w:rsidR="00E61351">
        <w:rPr>
          <w:rFonts w:ascii="Source Sans Pro" w:eastAsia="Source Sans Pro" w:hAnsi="Source Sans Pro" w:cs="Source Sans Pro"/>
          <w:color w:val="FFFFFF" w:themeColor="background1"/>
          <w:lang w:eastAsia="ar" w:bidi="ar-MA"/>
        </w:rPr>
        <w:t>5.2</w:t>
      </w:r>
      <w:r>
        <w:rPr>
          <w:rFonts w:ascii="Source Sans Pro" w:eastAsia="Source Sans Pro" w:hAnsi="Source Sans Pro" w:cs="Source Sans Pro"/>
          <w:color w:val="FFFFFF" w:themeColor="background1"/>
          <w:lang w:eastAsia="ar" w:bidi="ar-MA"/>
        </w:rPr>
        <w:t xml:space="preserve">                                                                    </w:t>
      </w:r>
      <w:r w:rsidR="00F65696" w:rsidRPr="05CD099D">
        <w:rPr>
          <w:rFonts w:ascii="Source Sans Pro" w:eastAsia="Source Sans Pro" w:hAnsi="Source Sans Pro"/>
          <w:color w:val="FFFFFF" w:themeColor="background1"/>
          <w:rtl/>
          <w:lang w:eastAsia="ar" w:bidi="ar-MA"/>
        </w:rPr>
        <w:t xml:space="preserve">الحلقة </w:t>
      </w:r>
      <w:r w:rsidR="00F65696" w:rsidRPr="05CD099D">
        <w:rPr>
          <w:rFonts w:ascii="Source Sans Pro" w:eastAsia="Source Sans Pro" w:hAnsi="Source Sans Pro" w:cs="Source Sans Pro"/>
          <w:color w:val="FFFFFF" w:themeColor="background1"/>
          <w:rtl/>
          <w:lang w:eastAsia="ar" w:bidi="ar-MA"/>
        </w:rPr>
        <w:t xml:space="preserve">5: </w:t>
      </w:r>
      <w:r w:rsidR="00F65696" w:rsidRPr="05CD099D">
        <w:rPr>
          <w:rFonts w:ascii="Source Sans Pro" w:eastAsia="Source Sans Pro" w:hAnsi="Source Sans Pro"/>
          <w:color w:val="FFFFFF" w:themeColor="background1"/>
          <w:rtl/>
          <w:lang w:eastAsia="ar" w:bidi="ar-MA"/>
        </w:rPr>
        <w:t>وصف الفاشية</w:t>
      </w:r>
      <w:bookmarkEnd w:id="13"/>
    </w:p>
    <w:p w14:paraId="184BB5F8" w14:textId="77777777" w:rsidR="00F65696" w:rsidRPr="00FC36DA" w:rsidRDefault="00F65696" w:rsidP="007829FC">
      <w:pPr>
        <w:pStyle w:val="Titre1"/>
        <w:bidi/>
        <w:spacing w:before="0" w:line="240" w:lineRule="auto"/>
        <w:rPr>
          <w:rFonts w:ascii="Source Sans Pro" w:hAnsi="Source Sans Pro"/>
          <w:color w:val="auto"/>
          <w:lang w:val="en-US"/>
        </w:rPr>
      </w:pPr>
    </w:p>
    <w:p w14:paraId="1C32B80D" w14:textId="77777777" w:rsidR="00F65696" w:rsidRDefault="00F65696" w:rsidP="007829FC">
      <w:pPr>
        <w:pStyle w:val="Titre3"/>
        <w:bidi/>
        <w:spacing w:before="0" w:line="240" w:lineRule="auto"/>
        <w:rPr>
          <w:rFonts w:ascii="Source Sans Pro" w:hAnsi="Source Sans Pro"/>
          <w:lang w:val="en-US"/>
        </w:rPr>
      </w:pPr>
    </w:p>
    <w:p w14:paraId="6A582E65" w14:textId="7C8DC59D"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أ</w:t>
      </w:r>
      <w:r w:rsidRPr="00DF7530">
        <w:rPr>
          <w:rFonts w:ascii="Source Sans Pro" w:eastAsia="Source Sans Pro" w:hAnsi="Source Sans Pro" w:cs="Source Sans Pro"/>
          <w:b/>
          <w:bCs/>
          <w:color w:val="65A200"/>
          <w:sz w:val="24"/>
          <w:szCs w:val="24"/>
          <w:rtl/>
          <w:lang w:eastAsia="ar" w:bidi="ar-MA"/>
        </w:rPr>
        <w:t xml:space="preserve">: </w:t>
      </w:r>
      <w:r w:rsidRPr="00DF7530">
        <w:rPr>
          <w:rFonts w:ascii="Source Sans Pro" w:eastAsia="Source Sans Pro" w:hAnsi="Source Sans Pro" w:cs="Times New Roman"/>
          <w:b/>
          <w:bCs/>
          <w:color w:val="65A200"/>
          <w:sz w:val="24"/>
          <w:szCs w:val="24"/>
          <w:rtl/>
          <w:lang w:eastAsia="ar" w:bidi="ar-MA"/>
        </w:rPr>
        <w:t xml:space="preserve">جمع البيانات  </w:t>
      </w:r>
    </w:p>
    <w:p w14:paraId="5F4D3D57" w14:textId="77777777" w:rsidR="008C0F86" w:rsidRPr="00EC4F08" w:rsidRDefault="008C0F86" w:rsidP="007829FC">
      <w:pPr>
        <w:pStyle w:val="Paragraphedeliste"/>
        <w:bidi/>
        <w:spacing w:after="0" w:line="240" w:lineRule="auto"/>
      </w:pPr>
    </w:p>
    <w:p w14:paraId="05014472" w14:textId="33264C63" w:rsidR="00CD1876" w:rsidRPr="00EC4F08" w:rsidRDefault="00CD1876" w:rsidP="002F0F10">
      <w:pPr>
        <w:pStyle w:val="Paragraphedeliste"/>
        <w:numPr>
          <w:ilvl w:val="0"/>
          <w:numId w:val="31"/>
        </w:numPr>
        <w:bidi/>
        <w:spacing w:after="0" w:line="240" w:lineRule="auto"/>
      </w:pPr>
      <w:r w:rsidRPr="00CD1876">
        <w:rPr>
          <w:rtl/>
          <w:lang w:eastAsia="ar" w:bidi="ar-MA"/>
        </w:rPr>
        <w:t xml:space="preserve">ما المعلومات التي تحتاجها؟ كيف ستُحللها؟ </w:t>
      </w:r>
    </w:p>
    <w:p w14:paraId="0E6F985B" w14:textId="29CAB838" w:rsidR="00250179" w:rsidRPr="00A16140" w:rsidRDefault="00CD1876" w:rsidP="002F0F10">
      <w:pPr>
        <w:pStyle w:val="Paragraphedeliste"/>
        <w:numPr>
          <w:ilvl w:val="0"/>
          <w:numId w:val="31"/>
        </w:numPr>
        <w:bidi/>
        <w:spacing w:after="0" w:line="240" w:lineRule="auto"/>
      </w:pPr>
      <w:r w:rsidRPr="2995E28E">
        <w:rPr>
          <w:rtl/>
          <w:lang w:eastAsia="ar" w:bidi="ar-MA"/>
        </w:rPr>
        <w:t>سؤال اختياري: هل تجمع معلومات حول «نوع الجنس» أم «الجندر»؟ ما الفرق؟</w:t>
      </w:r>
    </w:p>
    <w:p w14:paraId="52660FE0" w14:textId="4806909D" w:rsidR="2995E28E" w:rsidRDefault="2995E28E" w:rsidP="2995E28E">
      <w:pPr>
        <w:bidi/>
        <w:spacing w:after="0" w:line="240" w:lineRule="auto"/>
        <w:rPr>
          <w:rFonts w:ascii="Source Sans Pro" w:hAnsi="Source Sans Pro"/>
          <w:b/>
          <w:bCs/>
          <w:lang w:val="en-US"/>
        </w:rPr>
      </w:pPr>
    </w:p>
    <w:p w14:paraId="13B1F862" w14:textId="4081198D" w:rsidR="008C0F86" w:rsidRPr="00A16140" w:rsidRDefault="008C0F86" w:rsidP="007829FC">
      <w:pPr>
        <w:bidi/>
        <w:spacing w:after="0" w:line="240" w:lineRule="auto"/>
        <w:rPr>
          <w:rFonts w:ascii="Source Sans Pro" w:hAnsi="Source Sans Pro"/>
          <w:b/>
          <w:bCs/>
          <w:lang w:val="en-US"/>
        </w:rPr>
      </w:pPr>
      <w:r w:rsidRPr="2995E28E">
        <w:rPr>
          <w:rFonts w:ascii="Source Sans Pro" w:eastAsia="Source Sans Pro" w:hAnsi="Source Sans Pro" w:cs="Times New Roman"/>
          <w:b/>
          <w:bCs/>
          <w:rtl/>
          <w:lang w:eastAsia="ar" w:bidi="ar-MA"/>
        </w:rPr>
        <w:t xml:space="preserve">باستخدام القائمة الخطية </w:t>
      </w:r>
      <w:r w:rsidRPr="2995E28E">
        <w:rPr>
          <w:rFonts w:ascii="Source Sans Pro" w:eastAsia="Source Sans Pro" w:hAnsi="Source Sans Pro" w:cs="Source Sans Pro"/>
          <w:b/>
          <w:bCs/>
          <w:rtl/>
          <w:lang w:eastAsia="ar" w:bidi="ar-MA"/>
        </w:rPr>
        <w:t>(</w:t>
      </w:r>
      <w:r w:rsidRPr="2995E28E">
        <w:rPr>
          <w:rFonts w:ascii="Source Sans Pro" w:eastAsia="Source Sans Pro" w:hAnsi="Source Sans Pro" w:cs="Times New Roman"/>
          <w:b/>
          <w:bCs/>
          <w:rtl/>
          <w:lang w:eastAsia="ar" w:bidi="ar-MA"/>
        </w:rPr>
        <w:t xml:space="preserve">الواردة في الملحق </w:t>
      </w:r>
      <w:r w:rsidRPr="2995E28E">
        <w:rPr>
          <w:rFonts w:ascii="Source Sans Pro" w:eastAsia="Source Sans Pro" w:hAnsi="Source Sans Pro" w:cs="Source Sans Pro"/>
          <w:b/>
          <w:bCs/>
          <w:rtl/>
          <w:lang w:eastAsia="ar" w:bidi="ar-MA"/>
        </w:rPr>
        <w:t>1</w:t>
      </w:r>
      <w:r w:rsidRPr="2995E28E">
        <w:rPr>
          <w:rFonts w:ascii="Source Sans Pro" w:eastAsia="Source Sans Pro" w:hAnsi="Source Sans Pro" w:cs="Times New Roman"/>
          <w:b/>
          <w:bCs/>
          <w:rtl/>
          <w:lang w:eastAsia="ar" w:bidi="ar-MA"/>
        </w:rPr>
        <w:t>، جدول بيانات منفصل في ملف إكسل</w:t>
      </w:r>
      <w:r w:rsidRPr="2995E28E">
        <w:rPr>
          <w:rFonts w:ascii="Source Sans Pro" w:eastAsia="Source Sans Pro" w:hAnsi="Source Sans Pro" w:cs="Source Sans Pro"/>
          <w:b/>
          <w:bCs/>
          <w:rtl/>
          <w:lang w:eastAsia="ar" w:bidi="ar-MA"/>
        </w:rPr>
        <w:t xml:space="preserve">): </w:t>
      </w:r>
    </w:p>
    <w:p w14:paraId="2A6607C1" w14:textId="77777777" w:rsidR="00D24B9F" w:rsidRPr="00D24B9F" w:rsidRDefault="00D24B9F" w:rsidP="007829FC">
      <w:pPr>
        <w:bidi/>
        <w:spacing w:after="0" w:line="240" w:lineRule="auto"/>
        <w:rPr>
          <w:rFonts w:ascii="Source Sans Pro" w:hAnsi="Source Sans Pro" w:cstheme="majorBidi"/>
          <w:lang w:val="en-US"/>
        </w:rPr>
      </w:pPr>
    </w:p>
    <w:p w14:paraId="4319CF05" w14:textId="77777777"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ب</w:t>
      </w:r>
      <w:r w:rsidRPr="00DF7530">
        <w:rPr>
          <w:rFonts w:ascii="Source Sans Pro" w:eastAsia="Source Sans Pro" w:hAnsi="Source Sans Pro" w:cs="Source Sans Pro"/>
          <w:b/>
          <w:bCs/>
          <w:color w:val="65A200"/>
          <w:sz w:val="24"/>
          <w:szCs w:val="24"/>
          <w:rtl/>
          <w:lang w:eastAsia="ar" w:bidi="ar-MA"/>
        </w:rPr>
        <w:t xml:space="preserve">: </w:t>
      </w:r>
    </w:p>
    <w:p w14:paraId="07741113" w14:textId="6B1A45DB" w:rsidR="00F65696" w:rsidRPr="00162750" w:rsidRDefault="00D24B9F" w:rsidP="002F0F10">
      <w:pPr>
        <w:pStyle w:val="Paragraphedeliste"/>
        <w:numPr>
          <w:ilvl w:val="0"/>
          <w:numId w:val="31"/>
        </w:numPr>
        <w:bidi/>
        <w:spacing w:after="0" w:line="240" w:lineRule="auto"/>
      </w:pPr>
      <w:r>
        <w:rPr>
          <w:rtl/>
          <w:lang w:eastAsia="ar" w:bidi="ar-MA"/>
        </w:rPr>
        <w:t>ما معدل الهجمات بين المشاركين في الجنازة؟</w:t>
      </w:r>
    </w:p>
    <w:p w14:paraId="5A6C372A" w14:textId="77777777" w:rsidR="00384096" w:rsidRDefault="00384096" w:rsidP="007829FC">
      <w:pPr>
        <w:bidi/>
        <w:spacing w:after="0" w:line="240" w:lineRule="auto"/>
        <w:rPr>
          <w:rFonts w:ascii="Source Sans Pro" w:hAnsi="Source Sans Pro"/>
          <w:b/>
          <w:bCs/>
          <w:color w:val="65A200"/>
          <w:sz w:val="24"/>
          <w:szCs w:val="24"/>
          <w:lang w:val="en-US"/>
        </w:rPr>
      </w:pPr>
    </w:p>
    <w:p w14:paraId="1ED53DE2" w14:textId="24E403A2"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ج</w:t>
      </w:r>
      <w:r w:rsidRPr="00DF7530">
        <w:rPr>
          <w:rFonts w:ascii="Source Sans Pro" w:eastAsia="Source Sans Pro" w:hAnsi="Source Sans Pro" w:cs="Source Sans Pro"/>
          <w:b/>
          <w:bCs/>
          <w:color w:val="65A200"/>
          <w:sz w:val="24"/>
          <w:szCs w:val="24"/>
          <w:rtl/>
          <w:lang w:eastAsia="ar" w:bidi="ar-MA"/>
        </w:rPr>
        <w:t xml:space="preserve">: </w:t>
      </w:r>
    </w:p>
    <w:p w14:paraId="00A9C6CC" w14:textId="5D17AD53" w:rsidR="00F65696" w:rsidRPr="00162750" w:rsidRDefault="00D24B9F" w:rsidP="002F0F10">
      <w:pPr>
        <w:pStyle w:val="Paragraphedeliste"/>
        <w:numPr>
          <w:ilvl w:val="0"/>
          <w:numId w:val="31"/>
        </w:numPr>
        <w:bidi/>
        <w:spacing w:after="0" w:line="240" w:lineRule="auto"/>
      </w:pPr>
      <w:r w:rsidRPr="00D85B69">
        <w:rPr>
          <w:rtl/>
          <w:lang w:eastAsia="ar" w:bidi="ar-MA"/>
        </w:rPr>
        <w:t>ارسم المنحنى الوبائي. ما نمط انتقال المرض الذي تشتبه فيه؟</w:t>
      </w:r>
    </w:p>
    <w:p w14:paraId="380C0E9D" w14:textId="77777777" w:rsidR="00384096" w:rsidRDefault="00384096" w:rsidP="007829FC">
      <w:pPr>
        <w:bidi/>
        <w:spacing w:after="0" w:line="240" w:lineRule="auto"/>
        <w:rPr>
          <w:rFonts w:ascii="Source Sans Pro" w:hAnsi="Source Sans Pro"/>
          <w:b/>
          <w:bCs/>
          <w:color w:val="65A200"/>
          <w:sz w:val="24"/>
          <w:szCs w:val="24"/>
          <w:lang w:val="en-US"/>
        </w:rPr>
      </w:pPr>
    </w:p>
    <w:p w14:paraId="0C3A43BB" w14:textId="048D33E2"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د</w:t>
      </w:r>
      <w:r w:rsidRPr="00DF7530">
        <w:rPr>
          <w:rFonts w:ascii="Source Sans Pro" w:eastAsia="Source Sans Pro" w:hAnsi="Source Sans Pro" w:cs="Source Sans Pro"/>
          <w:b/>
          <w:bCs/>
          <w:color w:val="65A200"/>
          <w:sz w:val="24"/>
          <w:szCs w:val="24"/>
          <w:rtl/>
          <w:lang w:eastAsia="ar" w:bidi="ar-MA"/>
        </w:rPr>
        <w:t xml:space="preserve">: </w:t>
      </w:r>
    </w:p>
    <w:p w14:paraId="36B9C9CB" w14:textId="3F8E8B27" w:rsidR="00D24B9F" w:rsidRPr="00D85B69" w:rsidRDefault="00D24B9F" w:rsidP="002F0F10">
      <w:pPr>
        <w:pStyle w:val="Paragraphedeliste"/>
        <w:numPr>
          <w:ilvl w:val="0"/>
          <w:numId w:val="31"/>
        </w:numPr>
        <w:bidi/>
        <w:spacing w:after="0" w:line="240" w:lineRule="auto"/>
      </w:pPr>
      <w:r w:rsidRPr="00D85B69">
        <w:rPr>
          <w:rtl/>
          <w:lang w:eastAsia="ar" w:bidi="ar-MA"/>
        </w:rPr>
        <w:t xml:space="preserve">قدِّم وصفًا للمرضى. </w:t>
      </w:r>
    </w:p>
    <w:p w14:paraId="19CFCA64" w14:textId="77777777" w:rsidR="00F65696" w:rsidRPr="00F65696" w:rsidRDefault="00F65696" w:rsidP="007829FC">
      <w:pPr>
        <w:bidi/>
        <w:spacing w:after="0" w:line="240" w:lineRule="auto"/>
        <w:rPr>
          <w:lang w:val="en-US"/>
        </w:rPr>
      </w:pPr>
    </w:p>
    <w:p w14:paraId="2208B5FC" w14:textId="77777777"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هـ</w:t>
      </w:r>
      <w:r w:rsidRPr="00DF7530">
        <w:rPr>
          <w:rFonts w:ascii="Source Sans Pro" w:eastAsia="Source Sans Pro" w:hAnsi="Source Sans Pro" w:cs="Source Sans Pro"/>
          <w:b/>
          <w:bCs/>
          <w:color w:val="65A200"/>
          <w:sz w:val="24"/>
          <w:szCs w:val="24"/>
          <w:rtl/>
          <w:lang w:eastAsia="ar" w:bidi="ar-MA"/>
        </w:rPr>
        <w:t xml:space="preserve">: </w:t>
      </w:r>
    </w:p>
    <w:p w14:paraId="107F37A2" w14:textId="6D5212FC" w:rsidR="00D24B9F" w:rsidRPr="00D85B69" w:rsidRDefault="00D24B9F" w:rsidP="002F0F10">
      <w:pPr>
        <w:pStyle w:val="Paragraphedeliste"/>
        <w:numPr>
          <w:ilvl w:val="0"/>
          <w:numId w:val="31"/>
        </w:numPr>
        <w:bidi/>
        <w:spacing w:after="0" w:line="240" w:lineRule="auto"/>
      </w:pPr>
      <w:r w:rsidRPr="00D85B69">
        <w:rPr>
          <w:rtl/>
          <w:lang w:eastAsia="ar" w:bidi="ar-MA"/>
        </w:rPr>
        <w:t>ارسم خريطة للتوزّ</w:t>
      </w:r>
      <w:r w:rsidR="004F7233">
        <w:rPr>
          <w:rFonts w:hint="cs"/>
          <w:rtl/>
          <w:lang w:eastAsia="ar" w:bidi="ar-MA"/>
        </w:rPr>
        <w:t>ُ</w:t>
      </w:r>
      <w:r w:rsidRPr="00D85B69">
        <w:rPr>
          <w:rtl/>
          <w:lang w:eastAsia="ar" w:bidi="ar-MA"/>
        </w:rPr>
        <w:t>ع الجغرافي للحالات.</w:t>
      </w:r>
    </w:p>
    <w:p w14:paraId="7B85FA58" w14:textId="77777777" w:rsidR="00D24B9F" w:rsidRPr="00D24B9F" w:rsidRDefault="00D24B9F" w:rsidP="007829FC">
      <w:pPr>
        <w:bidi/>
        <w:spacing w:after="0" w:line="240" w:lineRule="auto"/>
        <w:rPr>
          <w:rFonts w:ascii="Source Sans Pro" w:hAnsi="Source Sans Pro"/>
          <w:noProof/>
          <w:lang w:val="en-US"/>
        </w:rPr>
      </w:pPr>
    </w:p>
    <w:p w14:paraId="4BB80D22" w14:textId="77777777" w:rsidR="00A64F97" w:rsidRDefault="00A64F97" w:rsidP="007829FC">
      <w:pPr>
        <w:bidi/>
        <w:spacing w:after="0" w:line="240" w:lineRule="auto"/>
        <w:rPr>
          <w:rFonts w:ascii="Source Sans Pro" w:hAnsi="Source Sans Pro"/>
          <w:b/>
          <w:bCs/>
          <w:noProof/>
          <w:color w:val="C00000"/>
          <w:sz w:val="24"/>
          <w:szCs w:val="24"/>
          <w:lang w:val="en-US"/>
        </w:rPr>
      </w:pPr>
    </w:p>
    <w:p w14:paraId="470F2B9D" w14:textId="77777777" w:rsidR="00152E99" w:rsidRDefault="00152E99" w:rsidP="007829FC">
      <w:pPr>
        <w:bidi/>
        <w:spacing w:after="0" w:line="240" w:lineRule="auto"/>
        <w:rPr>
          <w:rFonts w:ascii="Source Sans Pro" w:hAnsi="Source Sans Pro" w:cstheme="majorBidi"/>
          <w:lang w:val="en-US"/>
        </w:rPr>
      </w:pPr>
    </w:p>
    <w:p w14:paraId="793B4BDE" w14:textId="2E6DC5F2" w:rsidR="002B7C8D" w:rsidRPr="00384096" w:rsidRDefault="002B7C8D" w:rsidP="007829FC">
      <w:pPr>
        <w:bidi/>
        <w:spacing w:after="0" w:line="240" w:lineRule="auto"/>
        <w:rPr>
          <w:rFonts w:ascii="Source Sans Pro" w:hAnsi="Source Sans Pro" w:cstheme="majorBidi"/>
          <w:b/>
          <w:bCs/>
          <w:color w:val="C00000"/>
          <w:lang w:val="en-US"/>
        </w:rPr>
      </w:pPr>
      <w:r w:rsidRPr="00384096">
        <w:rPr>
          <w:rFonts w:ascii="Source Sans Pro" w:eastAsia="Source Sans Pro" w:hAnsi="Source Sans Pro" w:cstheme="majorBidi"/>
          <w:b/>
          <w:bCs/>
          <w:color w:val="C00000"/>
          <w:rtl/>
          <w:lang w:eastAsia="ar" w:bidi="ar-MA"/>
        </w:rPr>
        <w:t>من المهم التأكيد على أن الوصف الجيد للفاشية يوفر الكثير من المعلومات المفيدة.</w:t>
      </w:r>
    </w:p>
    <w:p w14:paraId="70807667" w14:textId="77777777" w:rsidR="00327030" w:rsidRDefault="00327030" w:rsidP="007829FC">
      <w:pPr>
        <w:bidi/>
        <w:spacing w:after="0" w:line="240" w:lineRule="auto"/>
        <w:rPr>
          <w:rFonts w:ascii="Source Sans Pro" w:hAnsi="Source Sans Pro" w:cstheme="majorBidi"/>
          <w:lang w:val="en-US"/>
        </w:rPr>
      </w:pPr>
    </w:p>
    <w:p w14:paraId="5FB14FCB"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br w:type="page"/>
      </w:r>
    </w:p>
    <w:p w14:paraId="21FB63CB" w14:textId="77777777" w:rsidR="001F516C" w:rsidRPr="00EA183F" w:rsidRDefault="001F516C"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lastRenderedPageBreak/>
        <w:drawing>
          <wp:anchor distT="0" distB="0" distL="114300" distR="114300" simplePos="0" relativeHeight="251716096" behindDoc="1" locked="0" layoutInCell="1" allowOverlap="1" wp14:anchorId="7F10CFE0" wp14:editId="4303B1FF">
            <wp:simplePos x="0" y="0"/>
            <wp:positionH relativeFrom="column">
              <wp:posOffset>-128270</wp:posOffset>
            </wp:positionH>
            <wp:positionV relativeFrom="paragraph">
              <wp:posOffset>139700</wp:posOffset>
            </wp:positionV>
            <wp:extent cx="4090670" cy="327660"/>
            <wp:effectExtent l="0" t="0" r="0" b="0"/>
            <wp:wrapNone/>
            <wp:docPr id="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44303385" w14:textId="17E2E708" w:rsidR="001F516C" w:rsidRPr="0032018F" w:rsidRDefault="00B84DED" w:rsidP="00B86910">
      <w:pPr>
        <w:pStyle w:val="Titre2"/>
        <w:bidi/>
        <w:spacing w:before="0" w:line="240" w:lineRule="auto"/>
        <w:rPr>
          <w:rFonts w:ascii="Source Sans Pro" w:hAnsi="Source Sans Pro"/>
          <w:color w:val="FFFFFF"/>
          <w:lang w:val="en-GB"/>
        </w:rPr>
      </w:pPr>
      <w:bookmarkStart w:id="14" w:name="_Toc144898370"/>
      <w:r>
        <w:rPr>
          <w:rFonts w:ascii="Source Sans Pro" w:eastAsia="Source Sans Pro" w:hAnsi="Source Sans Pro" w:cs="Source Sans Pro"/>
          <w:color w:val="FFFFFF" w:themeColor="background1"/>
          <w:lang w:eastAsia="ar" w:bidi="ar-MA"/>
        </w:rPr>
        <w:t xml:space="preserve">                                                                   </w:t>
      </w:r>
      <w:r w:rsidR="001F516C" w:rsidRPr="05CD099D">
        <w:rPr>
          <w:rFonts w:ascii="Source Sans Pro" w:eastAsia="Source Sans Pro" w:hAnsi="Source Sans Pro" w:cs="Source Sans Pro"/>
          <w:color w:val="FFFFFF" w:themeColor="background1"/>
          <w:rtl/>
          <w:lang w:eastAsia="ar" w:bidi="ar-MA"/>
        </w:rPr>
        <w:t xml:space="preserve"> </w:t>
      </w:r>
      <w:r w:rsidR="00E61351">
        <w:rPr>
          <w:rFonts w:ascii="Source Sans Pro" w:eastAsia="Source Sans Pro" w:hAnsi="Source Sans Pro"/>
          <w:color w:val="FFFFFF" w:themeColor="background1"/>
          <w:rtl/>
          <w:lang w:eastAsia="ar" w:bidi="ar-MA"/>
        </w:rPr>
        <w:t>6.2</w:t>
      </w:r>
      <w:r>
        <w:rPr>
          <w:rFonts w:ascii="Source Sans Pro" w:eastAsia="Source Sans Pro" w:hAnsi="Source Sans Pro" w:cs="Source Sans Pro" w:hint="cs"/>
          <w:color w:val="FFFFFF" w:themeColor="background1"/>
          <w:rtl/>
          <w:lang w:eastAsia="ar" w:bidi="ar-MA"/>
        </w:rPr>
        <w:t xml:space="preserve"> </w:t>
      </w:r>
      <w:r w:rsidR="001F516C" w:rsidRPr="05CD099D">
        <w:rPr>
          <w:rFonts w:ascii="Source Sans Pro" w:eastAsia="Source Sans Pro" w:hAnsi="Source Sans Pro"/>
          <w:color w:val="FFFFFF" w:themeColor="background1"/>
          <w:rtl/>
          <w:lang w:eastAsia="ar" w:bidi="ar-MA"/>
        </w:rPr>
        <w:t xml:space="preserve">الحلقة </w:t>
      </w:r>
      <w:r w:rsidR="001F516C" w:rsidRPr="05CD099D">
        <w:rPr>
          <w:rFonts w:ascii="Source Sans Pro" w:eastAsia="Source Sans Pro" w:hAnsi="Source Sans Pro" w:cs="Source Sans Pro"/>
          <w:color w:val="FFFFFF" w:themeColor="background1"/>
          <w:rtl/>
          <w:lang w:eastAsia="ar" w:bidi="ar-MA"/>
        </w:rPr>
        <w:t xml:space="preserve">6: </w:t>
      </w:r>
      <w:r w:rsidR="001F516C" w:rsidRPr="05CD099D">
        <w:rPr>
          <w:rFonts w:ascii="Source Sans Pro" w:eastAsia="Source Sans Pro" w:hAnsi="Source Sans Pro"/>
          <w:color w:val="FFFFFF" w:themeColor="background1"/>
          <w:rtl/>
          <w:lang w:eastAsia="ar" w:bidi="ar-MA"/>
        </w:rPr>
        <w:t>وضع الفرضية</w:t>
      </w:r>
      <w:bookmarkEnd w:id="14"/>
    </w:p>
    <w:p w14:paraId="083547D1" w14:textId="77777777" w:rsidR="001F516C" w:rsidRPr="00FC36DA" w:rsidRDefault="001F516C" w:rsidP="007829FC">
      <w:pPr>
        <w:pStyle w:val="Titre1"/>
        <w:bidi/>
        <w:spacing w:before="0" w:line="240" w:lineRule="auto"/>
        <w:rPr>
          <w:rFonts w:ascii="Source Sans Pro" w:hAnsi="Source Sans Pro"/>
          <w:color w:val="auto"/>
          <w:lang w:val="en-US"/>
        </w:rPr>
      </w:pPr>
    </w:p>
    <w:p w14:paraId="657D2C4B" w14:textId="1A49B16D" w:rsidR="00D24B9F" w:rsidRPr="00FD2647" w:rsidRDefault="00D24B9F" w:rsidP="00E7260B">
      <w:pPr>
        <w:pStyle w:val="Titre3"/>
        <w:bidi/>
        <w:spacing w:before="0" w:line="240" w:lineRule="auto"/>
        <w:rPr>
          <w:rFonts w:ascii="Source Sans Pro" w:hAnsi="Source Sans Pro"/>
          <w:color w:val="002060"/>
          <w:sz w:val="24"/>
          <w:szCs w:val="24"/>
          <w:lang w:val="en-US"/>
        </w:rPr>
      </w:pPr>
      <w:bookmarkStart w:id="15" w:name="_Toc144898371"/>
      <w:r w:rsidRPr="05CD099D">
        <w:rPr>
          <w:rFonts w:ascii="Source Sans Pro" w:eastAsia="Source Sans Pro" w:hAnsi="Source Sans Pro"/>
          <w:color w:val="002060"/>
          <w:sz w:val="24"/>
          <w:szCs w:val="24"/>
          <w:rtl/>
          <w:lang w:eastAsia="ar" w:bidi="ar-MA"/>
        </w:rPr>
        <w:t xml:space="preserve">الحلقة </w:t>
      </w:r>
      <w:r w:rsidR="004F7233">
        <w:rPr>
          <w:rFonts w:ascii="Source Sans Pro" w:eastAsia="Source Sans Pro" w:hAnsi="Source Sans Pro" w:cs="Source Sans Pro"/>
          <w:color w:val="002060"/>
          <w:sz w:val="24"/>
          <w:szCs w:val="24"/>
          <w:rtl/>
          <w:lang w:eastAsia="ar" w:bidi="ar-MA"/>
        </w:rPr>
        <w:t>6</w:t>
      </w:r>
      <w:r w:rsidR="00E7260B">
        <w:rPr>
          <w:rFonts w:ascii="Source Sans Pro" w:eastAsia="Source Sans Pro" w:hAnsi="Source Sans Pro" w:cs="Source Sans Pro" w:hint="cs"/>
          <w:color w:val="002060"/>
          <w:sz w:val="24"/>
          <w:szCs w:val="24"/>
          <w:rtl/>
          <w:lang w:eastAsia="ar" w:bidi="ar-MA"/>
        </w:rPr>
        <w:t xml:space="preserve"> -</w:t>
      </w:r>
      <w:r w:rsidR="00E7260B" w:rsidRPr="05CD099D">
        <w:rPr>
          <w:rFonts w:ascii="Source Sans Pro" w:eastAsia="Source Sans Pro" w:hAnsi="Source Sans Pro" w:cs="Source Sans Pro"/>
          <w:color w:val="002060"/>
          <w:sz w:val="24"/>
          <w:szCs w:val="24"/>
          <w:rtl/>
          <w:lang w:eastAsia="ar" w:bidi="ar-MA"/>
        </w:rPr>
        <w:t xml:space="preserve"> </w:t>
      </w:r>
      <w:r w:rsidRPr="05CD099D">
        <w:rPr>
          <w:rFonts w:ascii="Source Sans Pro" w:eastAsia="Source Sans Pro" w:hAnsi="Source Sans Pro"/>
          <w:color w:val="002060"/>
          <w:sz w:val="24"/>
          <w:szCs w:val="24"/>
          <w:rtl/>
          <w:lang w:eastAsia="ar" w:bidi="ar-MA"/>
        </w:rPr>
        <w:t xml:space="preserve">الخطوة </w:t>
      </w:r>
      <w:r w:rsidRPr="05CD099D">
        <w:rPr>
          <w:rFonts w:ascii="Source Sans Pro" w:eastAsia="Source Sans Pro" w:hAnsi="Source Sans Pro" w:cs="Source Sans Pro"/>
          <w:color w:val="002060"/>
          <w:sz w:val="24"/>
          <w:szCs w:val="24"/>
          <w:rtl/>
          <w:lang w:eastAsia="ar" w:bidi="ar-MA"/>
        </w:rPr>
        <w:t>1</w:t>
      </w:r>
      <w:bookmarkEnd w:id="15"/>
    </w:p>
    <w:p w14:paraId="0E19296B" w14:textId="77777777" w:rsidR="00D24B9F" w:rsidRPr="00D24B9F" w:rsidRDefault="00D24B9F" w:rsidP="007829FC">
      <w:pPr>
        <w:bidi/>
        <w:spacing w:after="0" w:line="240" w:lineRule="auto"/>
        <w:jc w:val="both"/>
        <w:rPr>
          <w:rFonts w:ascii="Source Sans Pro" w:hAnsi="Source Sans Pro" w:cstheme="majorHAnsi"/>
          <w:lang w:val="en-US"/>
        </w:rPr>
      </w:pPr>
    </w:p>
    <w:p w14:paraId="390A134F" w14:textId="77777777" w:rsidR="001F516C" w:rsidRPr="007B3566" w:rsidRDefault="00D24B9F" w:rsidP="007829FC">
      <w:pPr>
        <w:bidi/>
        <w:spacing w:after="0" w:line="240" w:lineRule="auto"/>
        <w:rPr>
          <w:rFonts w:ascii="Source Sans Pro" w:hAnsi="Source Sans Pro"/>
          <w:b/>
          <w:bCs/>
          <w:color w:val="65A200"/>
          <w:sz w:val="24"/>
          <w:szCs w:val="24"/>
          <w:lang w:val="en-US"/>
        </w:rPr>
      </w:pPr>
      <w:r w:rsidRPr="007B3566">
        <w:rPr>
          <w:rFonts w:ascii="Source Sans Pro" w:eastAsia="Source Sans Pro" w:hAnsi="Source Sans Pro" w:cs="Times New Roman"/>
          <w:b/>
          <w:bCs/>
          <w:color w:val="65A200"/>
          <w:sz w:val="24"/>
          <w:szCs w:val="24"/>
          <w:rtl/>
          <w:lang w:eastAsia="ar" w:bidi="ar-MA"/>
        </w:rPr>
        <w:t xml:space="preserve">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أ</w:t>
      </w:r>
      <w:r w:rsidRPr="007B3566">
        <w:rPr>
          <w:rFonts w:ascii="Source Sans Pro" w:eastAsia="Source Sans Pro" w:hAnsi="Source Sans Pro" w:cs="Source Sans Pro"/>
          <w:b/>
          <w:bCs/>
          <w:color w:val="65A200"/>
          <w:sz w:val="24"/>
          <w:szCs w:val="24"/>
          <w:rtl/>
          <w:lang w:eastAsia="ar" w:bidi="ar-MA"/>
        </w:rPr>
        <w:t>:</w:t>
      </w:r>
    </w:p>
    <w:p w14:paraId="4D8B2787" w14:textId="009C3A59" w:rsidR="00D24B9F" w:rsidRPr="00D85B69" w:rsidRDefault="00D24B9F" w:rsidP="002F0F10">
      <w:pPr>
        <w:pStyle w:val="Paragraphedeliste"/>
        <w:numPr>
          <w:ilvl w:val="0"/>
          <w:numId w:val="32"/>
        </w:numPr>
        <w:bidi/>
        <w:spacing w:after="0" w:line="240" w:lineRule="auto"/>
      </w:pPr>
      <w:r w:rsidRPr="00D85B69">
        <w:rPr>
          <w:rtl/>
          <w:lang w:eastAsia="ar" w:bidi="ar-MA"/>
        </w:rPr>
        <w:t>عقب وصف الفاشية الذي وضعته، ما فرضيتك بشأن مصدر العامل المُسبب للمرض وطريقة انتقال المرض؟</w:t>
      </w:r>
    </w:p>
    <w:p w14:paraId="286546F8" w14:textId="77777777" w:rsidR="007B3566" w:rsidRPr="007B3566" w:rsidRDefault="007B3566" w:rsidP="007829FC">
      <w:pPr>
        <w:bidi/>
        <w:spacing w:after="0" w:line="240" w:lineRule="auto"/>
        <w:rPr>
          <w:rFonts w:ascii="Source Sans Pro" w:hAnsi="Source Sans Pro"/>
          <w:b/>
          <w:bCs/>
          <w:color w:val="65A200"/>
          <w:sz w:val="24"/>
          <w:szCs w:val="24"/>
          <w:lang w:val="en-US"/>
        </w:rPr>
      </w:pPr>
    </w:p>
    <w:p w14:paraId="035A389C" w14:textId="42F76833" w:rsidR="001F516C" w:rsidRPr="00D85B69" w:rsidRDefault="00D24B9F" w:rsidP="007829FC">
      <w:pPr>
        <w:bidi/>
        <w:spacing w:after="0" w:line="240" w:lineRule="auto"/>
        <w:rPr>
          <w:rFonts w:ascii="Source Sans Pro" w:hAnsi="Source Sans Pro"/>
          <w:b/>
          <w:bCs/>
          <w:color w:val="65A200"/>
          <w:sz w:val="24"/>
          <w:szCs w:val="24"/>
          <w:lang w:val="en-US"/>
        </w:rPr>
      </w:pPr>
      <w:r w:rsidRPr="00D85B69">
        <w:rPr>
          <w:rFonts w:ascii="Source Sans Pro" w:eastAsia="Source Sans Pro" w:hAnsi="Source Sans Pro" w:cs="Times New Roman"/>
          <w:b/>
          <w:bCs/>
          <w:color w:val="65A200"/>
          <w:sz w:val="24"/>
          <w:szCs w:val="24"/>
          <w:rtl/>
          <w:lang w:eastAsia="ar" w:bidi="ar-MA"/>
        </w:rPr>
        <w:t xml:space="preserve">السؤال </w:t>
      </w:r>
      <w:r w:rsidRPr="00D85B69">
        <w:rPr>
          <w:rFonts w:ascii="Source Sans Pro" w:eastAsia="Source Sans Pro" w:hAnsi="Source Sans Pro" w:cs="Source Sans Pro"/>
          <w:b/>
          <w:bCs/>
          <w:color w:val="65A200"/>
          <w:sz w:val="24"/>
          <w:szCs w:val="24"/>
          <w:rtl/>
          <w:lang w:eastAsia="ar" w:bidi="ar-MA"/>
        </w:rPr>
        <w:t>6</w:t>
      </w:r>
      <w:r w:rsidRPr="00D85B69">
        <w:rPr>
          <w:rFonts w:ascii="Source Sans Pro" w:eastAsia="Source Sans Pro" w:hAnsi="Source Sans Pro" w:cs="Times New Roman"/>
          <w:b/>
          <w:bCs/>
          <w:color w:val="65A200"/>
          <w:sz w:val="24"/>
          <w:szCs w:val="24"/>
          <w:rtl/>
          <w:lang w:eastAsia="ar" w:bidi="ar-MA"/>
        </w:rPr>
        <w:t>ب</w:t>
      </w:r>
      <w:r w:rsidRPr="00D85B69">
        <w:rPr>
          <w:rFonts w:ascii="Source Sans Pro" w:eastAsia="Source Sans Pro" w:hAnsi="Source Sans Pro" w:cs="Source Sans Pro"/>
          <w:b/>
          <w:bCs/>
          <w:color w:val="65A200"/>
          <w:sz w:val="24"/>
          <w:szCs w:val="24"/>
          <w:rtl/>
          <w:lang w:eastAsia="ar" w:bidi="ar-MA"/>
        </w:rPr>
        <w:t xml:space="preserve">: </w:t>
      </w:r>
    </w:p>
    <w:p w14:paraId="6E785190" w14:textId="529398D0" w:rsidR="00D24B9F" w:rsidRPr="00D85B69" w:rsidRDefault="00D24B9F" w:rsidP="002F0F10">
      <w:pPr>
        <w:pStyle w:val="Paragraphedeliste"/>
        <w:numPr>
          <w:ilvl w:val="0"/>
          <w:numId w:val="32"/>
        </w:numPr>
        <w:bidi/>
        <w:spacing w:after="0" w:line="240" w:lineRule="auto"/>
      </w:pPr>
      <w:r w:rsidRPr="00D85B69">
        <w:rPr>
          <w:rtl/>
          <w:lang w:eastAsia="ar" w:bidi="ar-MA"/>
        </w:rPr>
        <w:t xml:space="preserve">ما الاستقصاءات المختبرية التي طلبتها، وما العينات التي يجب أخذها؟  </w:t>
      </w:r>
    </w:p>
    <w:p w14:paraId="1AA181CE" w14:textId="77777777" w:rsidR="007B3566" w:rsidRDefault="007B3566" w:rsidP="007829FC">
      <w:pPr>
        <w:bidi/>
        <w:spacing w:after="0" w:line="240" w:lineRule="auto"/>
        <w:rPr>
          <w:rFonts w:ascii="Source Sans Pro" w:hAnsi="Source Sans Pro"/>
          <w:color w:val="65A200"/>
        </w:rPr>
      </w:pPr>
    </w:p>
    <w:p w14:paraId="584254BE" w14:textId="506054C9" w:rsidR="001F516C" w:rsidRPr="007B3566" w:rsidRDefault="00D24B9F" w:rsidP="007829FC">
      <w:pPr>
        <w:bidi/>
        <w:spacing w:after="0" w:line="240" w:lineRule="auto"/>
        <w:rPr>
          <w:rFonts w:ascii="Source Sans Pro" w:hAnsi="Source Sans Pro"/>
          <w:b/>
          <w:bCs/>
          <w:color w:val="65A200"/>
          <w:sz w:val="24"/>
          <w:szCs w:val="24"/>
        </w:rPr>
      </w:pPr>
      <w:r w:rsidRPr="007B3566">
        <w:rPr>
          <w:rFonts w:ascii="Source Sans Pro" w:eastAsia="Source Sans Pro" w:hAnsi="Source Sans Pro" w:cs="Times New Roman"/>
          <w:b/>
          <w:bCs/>
          <w:color w:val="65A200"/>
          <w:sz w:val="24"/>
          <w:szCs w:val="24"/>
          <w:rtl/>
          <w:lang w:eastAsia="ar" w:bidi="ar-MA"/>
        </w:rPr>
        <w:t xml:space="preserve">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ج</w:t>
      </w:r>
      <w:r w:rsidRPr="007B3566">
        <w:rPr>
          <w:rFonts w:ascii="Source Sans Pro" w:eastAsia="Source Sans Pro" w:hAnsi="Source Sans Pro" w:cs="Source Sans Pro"/>
          <w:b/>
          <w:bCs/>
          <w:color w:val="65A200"/>
          <w:sz w:val="24"/>
          <w:szCs w:val="24"/>
          <w:rtl/>
          <w:lang w:eastAsia="ar" w:bidi="ar-MA"/>
        </w:rPr>
        <w:t xml:space="preserve">: </w:t>
      </w:r>
    </w:p>
    <w:p w14:paraId="18DDF441" w14:textId="2952CB95" w:rsidR="00D24B9F" w:rsidRPr="00D85B69" w:rsidRDefault="00D24B9F" w:rsidP="002F0F10">
      <w:pPr>
        <w:pStyle w:val="Paragraphedeliste"/>
        <w:numPr>
          <w:ilvl w:val="0"/>
          <w:numId w:val="32"/>
        </w:numPr>
        <w:bidi/>
        <w:spacing w:after="0" w:line="240" w:lineRule="auto"/>
        <w:rPr>
          <w:rFonts w:ascii="Source Sans Pro" w:hAnsi="Source Sans Pro"/>
        </w:rPr>
      </w:pPr>
      <w:r w:rsidRPr="2995E28E">
        <w:rPr>
          <w:rFonts w:ascii="Source Sans Pro" w:eastAsia="Source Sans Pro" w:hAnsi="Source Sans Pro" w:cs="Times New Roman"/>
          <w:rtl/>
          <w:lang w:eastAsia="ar" w:bidi="ar-MA"/>
        </w:rPr>
        <w:t>ما الدراسة التحليلية الوبائية التي توصي بإجرائها لاختبار فرضيتك؟</w:t>
      </w:r>
    </w:p>
    <w:p w14:paraId="06AAF0DF" w14:textId="72786B89" w:rsidR="009A4E67" w:rsidRDefault="009A4E67">
      <w:pPr>
        <w:bidi/>
        <w:spacing w:after="0" w:line="240" w:lineRule="auto"/>
        <w:rPr>
          <w:rFonts w:ascii="Source Sans Pro" w:hAnsi="Source Sans Pro"/>
          <w:b/>
          <w:bCs/>
          <w:color w:val="C00000"/>
          <w:sz w:val="24"/>
          <w:szCs w:val="24"/>
          <w:lang w:val="en-US"/>
        </w:rPr>
      </w:pPr>
      <w:r w:rsidRPr="703CC807">
        <w:rPr>
          <w:rFonts w:ascii="Source Sans Pro" w:eastAsia="Source Sans Pro" w:hAnsi="Source Sans Pro" w:cs="Source Sans Pro"/>
          <w:b/>
          <w:bCs/>
          <w:color w:val="C00000"/>
          <w:sz w:val="24"/>
          <w:szCs w:val="24"/>
          <w:rtl/>
          <w:lang w:eastAsia="ar" w:bidi="ar-MA"/>
        </w:rPr>
        <w:br w:type="page"/>
      </w:r>
    </w:p>
    <w:p w14:paraId="7D638B0C" w14:textId="391C6669" w:rsidR="00DF0C29" w:rsidRDefault="488D9EBE" w:rsidP="00E7260B">
      <w:pPr>
        <w:pStyle w:val="Titre3"/>
        <w:bidi/>
        <w:spacing w:before="0" w:line="240" w:lineRule="auto"/>
        <w:rPr>
          <w:rFonts w:ascii="Source Sans Pro" w:hAnsi="Source Sans Pro"/>
          <w:color w:val="002060"/>
          <w:sz w:val="24"/>
          <w:szCs w:val="24"/>
          <w:lang w:val="en-US"/>
        </w:rPr>
      </w:pPr>
      <w:bookmarkStart w:id="16" w:name="_Toc144898372"/>
      <w:r w:rsidRPr="05CD099D">
        <w:rPr>
          <w:rFonts w:ascii="Source Sans Pro" w:eastAsia="Source Sans Pro" w:hAnsi="Source Sans Pro"/>
          <w:color w:val="002060"/>
          <w:sz w:val="24"/>
          <w:szCs w:val="24"/>
          <w:rtl/>
          <w:lang w:eastAsia="ar" w:bidi="ar-MA"/>
        </w:rPr>
        <w:lastRenderedPageBreak/>
        <w:t xml:space="preserve">الحلقة </w:t>
      </w:r>
      <w:r w:rsidRPr="05CD099D">
        <w:rPr>
          <w:rFonts w:ascii="Source Sans Pro" w:eastAsia="Source Sans Pro" w:hAnsi="Source Sans Pro" w:cs="Source Sans Pro"/>
          <w:color w:val="002060"/>
          <w:sz w:val="24"/>
          <w:szCs w:val="24"/>
          <w:rtl/>
          <w:lang w:eastAsia="ar" w:bidi="ar-MA"/>
        </w:rPr>
        <w:t>6</w:t>
      </w:r>
      <w:r w:rsidR="00E7260B">
        <w:rPr>
          <w:rFonts w:ascii="Source Sans Pro" w:eastAsia="Source Sans Pro" w:hAnsi="Source Sans Pro" w:cs="Source Sans Pro" w:hint="cs"/>
          <w:color w:val="002060"/>
          <w:sz w:val="24"/>
          <w:szCs w:val="24"/>
          <w:rtl/>
          <w:lang w:eastAsia="ar" w:bidi="ar-MA"/>
        </w:rPr>
        <w:t xml:space="preserve"> -</w:t>
      </w:r>
      <w:r w:rsidR="00E7260B" w:rsidRPr="05CD099D">
        <w:rPr>
          <w:rFonts w:ascii="Source Sans Pro" w:eastAsia="Source Sans Pro" w:hAnsi="Source Sans Pro" w:cs="Source Sans Pro"/>
          <w:color w:val="002060"/>
          <w:sz w:val="24"/>
          <w:szCs w:val="24"/>
          <w:rtl/>
          <w:lang w:eastAsia="ar" w:bidi="ar-MA"/>
        </w:rPr>
        <w:t xml:space="preserve"> </w:t>
      </w:r>
      <w:r w:rsidRPr="05CD099D">
        <w:rPr>
          <w:rFonts w:ascii="Source Sans Pro" w:eastAsia="Source Sans Pro" w:hAnsi="Source Sans Pro"/>
          <w:color w:val="002060"/>
          <w:sz w:val="24"/>
          <w:szCs w:val="24"/>
          <w:rtl/>
          <w:lang w:eastAsia="ar" w:bidi="ar-MA"/>
        </w:rPr>
        <w:t xml:space="preserve">الخطوة </w:t>
      </w:r>
      <w:r w:rsidRPr="05CD099D">
        <w:rPr>
          <w:rFonts w:ascii="Source Sans Pro" w:eastAsia="Source Sans Pro" w:hAnsi="Source Sans Pro" w:cs="Source Sans Pro"/>
          <w:color w:val="002060"/>
          <w:sz w:val="24"/>
          <w:szCs w:val="24"/>
          <w:rtl/>
          <w:lang w:eastAsia="ar" w:bidi="ar-MA"/>
        </w:rPr>
        <w:t>2</w:t>
      </w:r>
      <w:bookmarkEnd w:id="16"/>
    </w:p>
    <w:p w14:paraId="10C26208" w14:textId="17F95D30" w:rsidR="00DF0C29" w:rsidRDefault="00DF0C29" w:rsidP="703CC807">
      <w:pPr>
        <w:bidi/>
        <w:spacing w:after="0" w:line="240" w:lineRule="auto"/>
        <w:jc w:val="both"/>
        <w:rPr>
          <w:rFonts w:ascii="Source Sans Pro" w:hAnsi="Source Sans Pro"/>
          <w:b/>
          <w:bCs/>
          <w:color w:val="C00000"/>
          <w:sz w:val="24"/>
          <w:szCs w:val="24"/>
          <w:lang w:val="en-US"/>
        </w:rPr>
      </w:pPr>
    </w:p>
    <w:tbl>
      <w:tblPr>
        <w:tblStyle w:val="Grilledutableau"/>
        <w:bidiVisual/>
        <w:tblW w:w="0" w:type="auto"/>
        <w:shd w:val="clear" w:color="auto" w:fill="D9E2F3" w:themeFill="accent1" w:themeFillTint="33"/>
        <w:tblLook w:val="04A0" w:firstRow="1" w:lastRow="0" w:firstColumn="1" w:lastColumn="0" w:noHBand="0" w:noVBand="1"/>
      </w:tblPr>
      <w:tblGrid>
        <w:gridCol w:w="9016"/>
      </w:tblGrid>
      <w:tr w:rsidR="00F43AB7" w14:paraId="22595366" w14:textId="77777777" w:rsidTr="0023702D">
        <w:tc>
          <w:tcPr>
            <w:tcW w:w="9016" w:type="dxa"/>
            <w:shd w:val="clear" w:color="auto" w:fill="D9E2F3" w:themeFill="accent1" w:themeFillTint="33"/>
          </w:tcPr>
          <w:p w14:paraId="501BD8A9" w14:textId="61A6C01B" w:rsidR="00F43AB7" w:rsidRPr="00777D9F" w:rsidRDefault="00F43AB7" w:rsidP="00777D9F">
            <w:pPr>
              <w:pStyle w:val="Paragraphedeliste"/>
              <w:numPr>
                <w:ilvl w:val="0"/>
                <w:numId w:val="58"/>
              </w:numPr>
              <w:bidi/>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u w:val="single"/>
                <w:rtl/>
                <w:lang w:eastAsia="ar" w:bidi="ar-MA"/>
              </w:rPr>
              <w:t>أُرسلت جميع ا</w:t>
            </w:r>
            <w:r w:rsidR="0080171A">
              <w:rPr>
                <w:rFonts w:ascii="Source Sans Pro" w:eastAsia="Times New Roman" w:hAnsi="Source Sans Pro" w:cs="Times New Roman"/>
                <w:u w:val="single"/>
                <w:rtl/>
                <w:lang w:eastAsia="ar" w:bidi="ar-MA"/>
              </w:rPr>
              <w:t>لفحوص الأخرى إلى أتلانتا، ولم ت</w:t>
            </w:r>
            <w:r w:rsidRPr="00777D9F">
              <w:rPr>
                <w:rFonts w:ascii="Source Sans Pro" w:eastAsia="Times New Roman" w:hAnsi="Source Sans Pro" w:cs="Times New Roman"/>
                <w:u w:val="single"/>
                <w:rtl/>
                <w:lang w:eastAsia="ar" w:bidi="ar-MA"/>
              </w:rPr>
              <w:t>توافر النتائج حتى الآن. ومع ذلك، يُشير التحليل الذي أُجري في الموقع إلى وجود</w:t>
            </w:r>
            <w:r w:rsidRPr="00777D9F">
              <w:rPr>
                <w:rFonts w:ascii="Source Sans Pro" w:eastAsia="Times New Roman" w:hAnsi="Source Sans Pro" w:cs="Times New Roman"/>
                <w:b/>
                <w:bCs/>
                <w:u w:val="single"/>
                <w:rtl/>
                <w:lang w:eastAsia="ar" w:bidi="ar-MA"/>
              </w:rPr>
              <w:t xml:space="preserve"> مرض معدٍ في فحوصات خلايا الدم.</w:t>
            </w:r>
            <w:r w:rsidRPr="00777D9F">
              <w:rPr>
                <w:rFonts w:ascii="Source Sans Pro" w:eastAsia="Times New Roman" w:hAnsi="Source Sans Pro" w:cs="Times New Roman"/>
                <w:rtl/>
                <w:lang w:eastAsia="ar" w:bidi="ar-MA"/>
              </w:rPr>
              <w:t> </w:t>
            </w:r>
          </w:p>
          <w:p w14:paraId="57539A98" w14:textId="77777777" w:rsidR="00F43AB7" w:rsidRPr="00777D9F" w:rsidRDefault="00F43AB7" w:rsidP="00777D9F">
            <w:pPr>
              <w:pStyle w:val="Paragraphedeliste"/>
              <w:numPr>
                <w:ilvl w:val="0"/>
                <w:numId w:val="58"/>
              </w:numPr>
              <w:bidi/>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b/>
                <w:bCs/>
                <w:u w:val="single"/>
                <w:rtl/>
                <w:lang w:eastAsia="ar" w:bidi="ar-MA"/>
              </w:rPr>
              <w:t xml:space="preserve">الاستقصاء البيئي: </w:t>
            </w:r>
            <w:r w:rsidRPr="00777D9F">
              <w:rPr>
                <w:rFonts w:ascii="Source Sans Pro" w:eastAsia="Times New Roman" w:hAnsi="Source Sans Pro" w:cs="Times New Roman"/>
                <w:u w:val="single"/>
                <w:rtl/>
                <w:lang w:eastAsia="ar" w:bidi="ar-MA"/>
              </w:rPr>
              <w:t>جُمعت عينات الطعام من منازل الحالات، وشمل ذلك منازل المتوفين في غرينتي وماريالاند، وأُرسلت إلى المختبر المرجعي الوطني. وتضمنت هذه العينات السكر، والكعك، والفلفل، والتوابل، والثوم، والملح، وصودا الخبز، والمشروبات الغازية.</w:t>
            </w:r>
            <w:r w:rsidRPr="00777D9F">
              <w:rPr>
                <w:rFonts w:ascii="Source Sans Pro" w:eastAsia="Times New Roman" w:hAnsi="Source Sans Pro" w:cs="Times New Roman"/>
                <w:rtl/>
                <w:lang w:eastAsia="ar" w:bidi="ar-MA"/>
              </w:rPr>
              <w:t> </w:t>
            </w:r>
          </w:p>
          <w:p w14:paraId="390F7DC9" w14:textId="2CA6869B" w:rsidR="00F43AB7" w:rsidRPr="00777D9F" w:rsidRDefault="00F43AB7" w:rsidP="00777D9F">
            <w:pPr>
              <w:pStyle w:val="Paragraphedeliste"/>
              <w:numPr>
                <w:ilvl w:val="0"/>
                <w:numId w:val="58"/>
              </w:numPr>
              <w:bidi/>
              <w:spacing w:after="0" w:line="240" w:lineRule="auto"/>
              <w:jc w:val="both"/>
              <w:textAlignment w:val="baseline"/>
              <w:rPr>
                <w:rFonts w:ascii="Source Sans Pro" w:eastAsia="Times New Roman" w:hAnsi="Source Sans Pro" w:cs="Times New Roman"/>
                <w:lang w:eastAsia="fr-FR"/>
              </w:rPr>
            </w:pPr>
            <w:r w:rsidRPr="00777D9F">
              <w:rPr>
                <w:rFonts w:ascii="Source Sans Pro" w:eastAsia="Times New Roman" w:hAnsi="Source Sans Pro" w:cs="Times New Roman"/>
                <w:b/>
                <w:bCs/>
                <w:u w:val="single"/>
                <w:rtl/>
                <w:lang w:eastAsia="ar" w:bidi="ar-MA"/>
              </w:rPr>
              <w:t xml:space="preserve">اختُبرت عينات المياه، </w:t>
            </w:r>
            <w:r w:rsidRPr="00777D9F">
              <w:rPr>
                <w:rFonts w:ascii="Source Sans Pro" w:eastAsia="Times New Roman" w:hAnsi="Source Sans Pro" w:cs="Times New Roman"/>
                <w:u w:val="single"/>
                <w:rtl/>
                <w:lang w:eastAsia="ar" w:bidi="ar-MA"/>
              </w:rPr>
              <w:t>وتبين أنها سلبية لكل من القولونيات والإشريكية القولونية. واختُبرت المياه أيضًا للكشف عن أي مواد كيميائية أو معادن ثقيلة بها (الرصاص، والزرنيخ، والنحاس).</w:t>
            </w:r>
            <w:r w:rsidRPr="00777D9F">
              <w:rPr>
                <w:rFonts w:ascii="Source Sans Pro" w:eastAsia="Times New Roman" w:hAnsi="Source Sans Pro" w:cs="Times New Roman"/>
                <w:rtl/>
                <w:lang w:eastAsia="ar" w:bidi="ar-MA"/>
              </w:rPr>
              <w:t> </w:t>
            </w:r>
          </w:p>
        </w:tc>
      </w:tr>
    </w:tbl>
    <w:p w14:paraId="63191C0B" w14:textId="7C5B9A37" w:rsidR="703CC807" w:rsidRDefault="703CC807" w:rsidP="703CC807">
      <w:pPr>
        <w:pStyle w:val="Titre3"/>
        <w:bidi/>
        <w:spacing w:before="0" w:line="240" w:lineRule="auto"/>
        <w:rPr>
          <w:rFonts w:ascii="Source Sans Pro" w:hAnsi="Source Sans Pro"/>
          <w:color w:val="002060"/>
          <w:sz w:val="24"/>
          <w:szCs w:val="24"/>
          <w:lang w:val="en-US"/>
        </w:rPr>
      </w:pPr>
    </w:p>
    <w:p w14:paraId="6BE48F8F" w14:textId="77777777" w:rsidR="00D24B9F" w:rsidRDefault="00D24B9F" w:rsidP="007829FC">
      <w:pPr>
        <w:bidi/>
        <w:spacing w:after="0" w:line="240" w:lineRule="auto"/>
        <w:rPr>
          <w:rFonts w:ascii="Source Sans Pro" w:hAnsi="Source Sans Pro"/>
          <w:lang w:val="en-US"/>
        </w:rPr>
      </w:pPr>
    </w:p>
    <w:tbl>
      <w:tblPr>
        <w:tblStyle w:val="Grilledutableau"/>
        <w:bidiVisual/>
        <w:tblW w:w="0" w:type="auto"/>
        <w:shd w:val="clear" w:color="auto" w:fill="D9E2F3" w:themeFill="accent1" w:themeFillTint="33"/>
        <w:tblLook w:val="04A0" w:firstRow="1" w:lastRow="0" w:firstColumn="1" w:lastColumn="0" w:noHBand="0" w:noVBand="1"/>
      </w:tblPr>
      <w:tblGrid>
        <w:gridCol w:w="9016"/>
      </w:tblGrid>
      <w:tr w:rsidR="009A4E67" w:rsidRPr="0080171A" w14:paraId="12FFC127" w14:textId="77777777" w:rsidTr="0023702D">
        <w:tc>
          <w:tcPr>
            <w:tcW w:w="9016" w:type="dxa"/>
            <w:shd w:val="clear" w:color="auto" w:fill="D9E2F3" w:themeFill="accent1" w:themeFillTint="33"/>
          </w:tcPr>
          <w:p w14:paraId="78A1ABCA" w14:textId="77777777" w:rsidR="009A4E67" w:rsidRPr="0023702D" w:rsidRDefault="009A4E67" w:rsidP="009A4E67">
            <w:pPr>
              <w:bidi/>
              <w:spacing w:after="0" w:line="240" w:lineRule="auto"/>
              <w:rPr>
                <w:rFonts w:ascii="Source Sans Pro" w:hAnsi="Source Sans Pro"/>
                <w:b/>
                <w:bCs/>
                <w:lang w:val="en-US"/>
              </w:rPr>
            </w:pPr>
            <w:r w:rsidRPr="0023702D">
              <w:rPr>
                <w:rFonts w:ascii="Source Sans Pro" w:eastAsia="Source Sans Pro" w:hAnsi="Source Sans Pro" w:cs="Times New Roman"/>
                <w:b/>
                <w:bCs/>
                <w:rtl/>
                <w:lang w:eastAsia="ar" w:bidi="ar-MA"/>
              </w:rPr>
              <w:t>أُجريت دراسة الحالة والشواهد</w:t>
            </w:r>
            <w:r w:rsidRPr="0023702D">
              <w:rPr>
                <w:rFonts w:ascii="Source Sans Pro" w:eastAsia="Source Sans Pro" w:hAnsi="Source Sans Pro" w:cs="Source Sans Pro"/>
                <w:b/>
                <w:bCs/>
                <w:rtl/>
                <w:lang w:eastAsia="ar" w:bidi="ar-MA"/>
              </w:rPr>
              <w:t>:</w:t>
            </w:r>
          </w:p>
          <w:p w14:paraId="68D84A61" w14:textId="7D2F7DBA" w:rsidR="009A4E67" w:rsidRDefault="009A4E67" w:rsidP="0080171A">
            <w:pPr>
              <w:pStyle w:val="Paragraphedeliste"/>
              <w:numPr>
                <w:ilvl w:val="0"/>
                <w:numId w:val="24"/>
              </w:numPr>
              <w:bidi/>
              <w:spacing w:after="0" w:line="240" w:lineRule="auto"/>
              <w:jc w:val="both"/>
              <w:rPr>
                <w:rFonts w:ascii="Source Sans Pro" w:hAnsi="Source Sans Pro"/>
              </w:rPr>
            </w:pPr>
            <w:r w:rsidRPr="2995E28E">
              <w:rPr>
                <w:rFonts w:ascii="Source Sans Pro" w:eastAsia="Source Sans Pro" w:hAnsi="Source Sans Pro" w:cs="Times New Roman"/>
                <w:rtl/>
                <w:lang w:eastAsia="ar" w:bidi="ar-MA"/>
              </w:rPr>
              <w:t xml:space="preserve">أجرينا دراسة حالة وشواهد غير متطابقة بنسبة </w:t>
            </w:r>
            <w:r w:rsidR="0017098F">
              <w:rPr>
                <w:rFonts w:ascii="Source Sans Pro" w:eastAsia="Source Sans Pro" w:hAnsi="Source Sans Pro" w:cs="Source Sans Pro" w:hint="cs"/>
                <w:rtl/>
                <w:lang w:eastAsia="ar" w:bidi="ar-MA"/>
              </w:rPr>
              <w:t>2:1</w:t>
            </w:r>
            <w:r w:rsidRPr="2995E28E">
              <w:rPr>
                <w:rFonts w:ascii="Source Sans Pro" w:eastAsia="Source Sans Pro" w:hAnsi="Source Sans Pro" w:cs="Times New Roman"/>
                <w:rtl/>
                <w:lang w:eastAsia="ar" w:bidi="ar-MA"/>
              </w:rPr>
              <w:t xml:space="preserve">، شملت </w:t>
            </w:r>
            <w:r w:rsidRPr="2995E28E">
              <w:rPr>
                <w:rFonts w:ascii="Source Sans Pro" w:eastAsia="Source Sans Pro" w:hAnsi="Source Sans Pro" w:cs="Source Sans Pro"/>
                <w:rtl/>
                <w:lang w:eastAsia="ar" w:bidi="ar-MA"/>
              </w:rPr>
              <w:t xml:space="preserve">25 </w:t>
            </w:r>
            <w:r w:rsidRPr="2995E28E">
              <w:rPr>
                <w:rFonts w:ascii="Source Sans Pro" w:eastAsia="Source Sans Pro" w:hAnsi="Source Sans Pro" w:cs="Times New Roman"/>
                <w:rtl/>
                <w:lang w:eastAsia="ar" w:bidi="ar-MA"/>
              </w:rPr>
              <w:t>حالة و</w:t>
            </w:r>
            <w:r w:rsidRPr="2995E28E">
              <w:rPr>
                <w:rFonts w:ascii="Source Sans Pro" w:eastAsia="Source Sans Pro" w:hAnsi="Source Sans Pro" w:cs="Source Sans Pro"/>
                <w:rtl/>
                <w:lang w:eastAsia="ar" w:bidi="ar-MA"/>
              </w:rPr>
              <w:t xml:space="preserve">50 </w:t>
            </w:r>
            <w:r w:rsidRPr="2995E28E">
              <w:rPr>
                <w:rFonts w:ascii="Source Sans Pro" w:eastAsia="Source Sans Pro" w:hAnsi="Source Sans Pro" w:cs="Times New Roman"/>
                <w:rtl/>
                <w:lang w:eastAsia="ar" w:bidi="ar-MA"/>
              </w:rPr>
              <w:t>حالة ضابطة</w:t>
            </w:r>
            <w:r w:rsidRPr="2995E28E">
              <w:rPr>
                <w:rFonts w:ascii="Source Sans Pro" w:eastAsia="Source Sans Pro" w:hAnsi="Source Sans Pro" w:cs="Source Sans Pro"/>
                <w:rtl/>
                <w:lang w:eastAsia="ar" w:bidi="ar-MA"/>
              </w:rPr>
              <w:t xml:space="preserve">. </w:t>
            </w:r>
            <w:r w:rsidR="009B72E5">
              <w:rPr>
                <w:rFonts w:ascii="Source Sans Pro" w:eastAsia="Source Sans Pro" w:hAnsi="Source Sans Pro" w:hint="cs"/>
                <w:rtl/>
                <w:lang w:eastAsia="ar" w:bidi="ar-MA"/>
              </w:rPr>
              <w:t xml:space="preserve">وقد </w:t>
            </w:r>
            <w:r w:rsidRPr="2995E28E">
              <w:rPr>
                <w:rFonts w:ascii="Source Sans Pro" w:eastAsia="Source Sans Pro" w:hAnsi="Source Sans Pro" w:cs="Times New Roman"/>
                <w:rtl/>
                <w:lang w:eastAsia="ar" w:bidi="ar-MA"/>
              </w:rPr>
              <w:t>حضرت كل</w:t>
            </w:r>
            <w:r w:rsidR="0080171A">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 xml:space="preserve">ٌ من الحالات والحالات الضابطة واحدةً من فعاليات الجنازة الثلاث </w:t>
            </w:r>
            <w:r w:rsidRPr="2995E28E">
              <w:rPr>
                <w:rFonts w:ascii="Source Sans Pro" w:eastAsia="Source Sans Pro" w:hAnsi="Source Sans Pro" w:cs="Source Sans Pro"/>
                <w:rtl/>
                <w:lang w:eastAsia="ar" w:bidi="ar-MA"/>
              </w:rPr>
              <w:t>(</w:t>
            </w:r>
            <w:r w:rsidRPr="2995E28E">
              <w:rPr>
                <w:rFonts w:ascii="Source Sans Pro" w:eastAsia="Source Sans Pro" w:hAnsi="Source Sans Pro" w:cs="Times New Roman"/>
                <w:rtl/>
                <w:lang w:eastAsia="ar" w:bidi="ar-MA"/>
              </w:rPr>
              <w:t>العزاء، أو الدفن، أو التأبين</w:t>
            </w:r>
            <w:r w:rsidRPr="2995E28E">
              <w:rPr>
                <w:rFonts w:ascii="Source Sans Pro" w:eastAsia="Source Sans Pro" w:hAnsi="Source Sans Pro" w:cs="Source Sans Pro"/>
                <w:rtl/>
                <w:lang w:eastAsia="ar" w:bidi="ar-MA"/>
              </w:rPr>
              <w:t>).</w:t>
            </w:r>
          </w:p>
          <w:p w14:paraId="2452AE91" w14:textId="72B54735" w:rsidR="009A4E67" w:rsidRPr="00777D9F" w:rsidRDefault="0080171A" w:rsidP="0080171A">
            <w:pPr>
              <w:pStyle w:val="Paragraphedeliste"/>
              <w:numPr>
                <w:ilvl w:val="0"/>
                <w:numId w:val="24"/>
              </w:numPr>
              <w:bidi/>
              <w:spacing w:after="0" w:line="240" w:lineRule="auto"/>
              <w:jc w:val="both"/>
              <w:rPr>
                <w:rFonts w:ascii="Source Sans Pro" w:hAnsi="Source Sans Pro"/>
              </w:rPr>
            </w:pPr>
            <w:r>
              <w:rPr>
                <w:rFonts w:ascii="Source Sans Pro" w:eastAsia="Source Sans Pro" w:hAnsi="Source Sans Pro" w:cs="Times New Roman"/>
                <w:rtl/>
                <w:lang w:eastAsia="ar" w:bidi="ar-MA"/>
              </w:rPr>
              <w:t xml:space="preserve">استخدمنا استبيانًا </w:t>
            </w:r>
            <w:r w:rsidR="00074D52">
              <w:rPr>
                <w:rFonts w:ascii="Source Sans Pro" w:eastAsia="Source Sans Pro" w:hAnsi="Source Sans Pro" w:cs="Times New Roman"/>
                <w:rtl/>
                <w:lang w:eastAsia="ar" w:bidi="ar-MA"/>
              </w:rPr>
              <w:t>اُعدّ</w:t>
            </w:r>
            <w:r w:rsidR="00074D52">
              <w:rPr>
                <w:rFonts w:ascii="Source Sans Pro" w:eastAsia="Source Sans Pro" w:hAnsi="Source Sans Pro" w:cs="Times New Roman" w:hint="cs"/>
                <w:rtl/>
                <w:lang w:eastAsia="ar" w:bidi="ar-MA"/>
              </w:rPr>
              <w:t>َ</w:t>
            </w:r>
            <w:r w:rsidR="009A4E67" w:rsidRPr="00777D9F">
              <w:rPr>
                <w:rFonts w:ascii="Source Sans Pro" w:eastAsia="Source Sans Pro" w:hAnsi="Source Sans Pro" w:cs="Times New Roman"/>
                <w:rtl/>
                <w:lang w:eastAsia="ar" w:bidi="ar-MA"/>
              </w:rPr>
              <w:t xml:space="preserve"> لتسجيل المعلومات الديموغرافية والسريرية عن المرضى، </w:t>
            </w:r>
            <w:r>
              <w:rPr>
                <w:rFonts w:ascii="Source Sans Pro" w:eastAsia="Source Sans Pro" w:hAnsi="Source Sans Pro" w:cs="Times New Roman" w:hint="cs"/>
                <w:rtl/>
                <w:lang w:eastAsia="ar" w:bidi="ar-MA"/>
              </w:rPr>
              <w:t>علاوة على</w:t>
            </w:r>
            <w:r w:rsidR="009A4E67" w:rsidRPr="00777D9F">
              <w:rPr>
                <w:rFonts w:ascii="Source Sans Pro" w:eastAsia="Source Sans Pro" w:hAnsi="Source Sans Pro" w:cs="Times New Roman"/>
                <w:rtl/>
                <w:lang w:eastAsia="ar" w:bidi="ar-MA"/>
              </w:rPr>
              <w:t xml:space="preserve"> التعرُّض لمختلف الأطعمة والمشروبات </w:t>
            </w:r>
            <w:r>
              <w:rPr>
                <w:rFonts w:ascii="Source Sans Pro" w:eastAsia="Source Sans Pro" w:hAnsi="Source Sans Pro" w:cs="Times New Roman" w:hint="cs"/>
                <w:rtl/>
                <w:lang w:eastAsia="ar"/>
              </w:rPr>
              <w:t xml:space="preserve">في </w:t>
            </w:r>
            <w:r w:rsidR="009A4E67" w:rsidRPr="00777D9F">
              <w:rPr>
                <w:rFonts w:ascii="Source Sans Pro" w:eastAsia="Source Sans Pro" w:hAnsi="Source Sans Pro" w:cs="Times New Roman"/>
                <w:rtl/>
                <w:lang w:eastAsia="ar" w:bidi="ar-MA"/>
              </w:rPr>
              <w:t>أثناء</w:t>
            </w:r>
            <w:r>
              <w:rPr>
                <w:rFonts w:ascii="Source Sans Pro" w:eastAsia="Source Sans Pro" w:hAnsi="Source Sans Pro" w:cs="Times New Roman" w:hint="cs"/>
                <w:rtl/>
                <w:lang w:eastAsia="ar" w:bidi="ar-MA"/>
              </w:rPr>
              <w:t xml:space="preserve"> </w:t>
            </w:r>
            <w:r w:rsidR="0070010E">
              <w:rPr>
                <w:rFonts w:ascii="Source Sans Pro" w:eastAsia="Source Sans Pro" w:hAnsi="Source Sans Pro" w:hint="cs"/>
                <w:rtl/>
                <w:lang w:eastAsia="ar" w:bidi="ar-MA"/>
              </w:rPr>
              <w:t xml:space="preserve">أهم </w:t>
            </w:r>
            <w:r w:rsidR="009A4E67" w:rsidRPr="00777D9F">
              <w:rPr>
                <w:rFonts w:ascii="Source Sans Pro" w:eastAsia="Source Sans Pro" w:hAnsi="Source Sans Pro" w:cs="Times New Roman"/>
                <w:rtl/>
                <w:lang w:eastAsia="ar" w:bidi="ar-MA"/>
              </w:rPr>
              <w:t>الأحداث التي حضرتها الحالات في الأسابيع الماضية والتعرض للمواد الكيميائية، ومنها المعادن الثقيلة</w:t>
            </w:r>
            <w:r w:rsidR="009A4E67" w:rsidRPr="00777D9F">
              <w:rPr>
                <w:rFonts w:ascii="Source Sans Pro" w:eastAsia="Source Sans Pro" w:hAnsi="Source Sans Pro" w:cs="Source Sans Pro"/>
                <w:rtl/>
                <w:lang w:eastAsia="ar" w:bidi="ar-MA"/>
              </w:rPr>
              <w:t xml:space="preserve">. </w:t>
            </w:r>
          </w:p>
        </w:tc>
      </w:tr>
    </w:tbl>
    <w:p w14:paraId="02007DE8" w14:textId="77777777" w:rsidR="009A4E67" w:rsidRPr="00C22A33" w:rsidRDefault="009A4E67" w:rsidP="007829FC">
      <w:pPr>
        <w:bidi/>
        <w:spacing w:after="0" w:line="240" w:lineRule="auto"/>
        <w:rPr>
          <w:rFonts w:ascii="Source Sans Pro" w:hAnsi="Source Sans Pro"/>
          <w:lang w:val="en-US"/>
        </w:rPr>
      </w:pPr>
    </w:p>
    <w:p w14:paraId="73C4B9B8" w14:textId="77777777" w:rsidR="004E3AE1" w:rsidRPr="00C22A33" w:rsidRDefault="004E3AE1" w:rsidP="007829FC">
      <w:pPr>
        <w:bidi/>
        <w:spacing w:after="0" w:line="240" w:lineRule="auto"/>
        <w:rPr>
          <w:rFonts w:ascii="Source Sans Pro" w:hAnsi="Source Sans Pro"/>
          <w:b/>
          <w:bCs/>
          <w:color w:val="65A200"/>
          <w:sz w:val="24"/>
          <w:szCs w:val="24"/>
          <w:lang w:val="en-US"/>
        </w:rPr>
      </w:pPr>
      <w:r w:rsidRPr="00C22A33">
        <w:rPr>
          <w:rFonts w:ascii="Source Sans Pro" w:eastAsia="Source Sans Pro" w:hAnsi="Source Sans Pro" w:cs="Times New Roman"/>
          <w:b/>
          <w:bCs/>
          <w:color w:val="65A200"/>
          <w:sz w:val="24"/>
          <w:szCs w:val="24"/>
          <w:rtl/>
          <w:lang w:eastAsia="ar" w:bidi="ar-MA"/>
        </w:rPr>
        <w:t xml:space="preserve">السؤال </w:t>
      </w:r>
      <w:r w:rsidRPr="00C22A33">
        <w:rPr>
          <w:rFonts w:ascii="Source Sans Pro" w:eastAsia="Source Sans Pro" w:hAnsi="Source Sans Pro" w:cs="Source Sans Pro"/>
          <w:b/>
          <w:bCs/>
          <w:color w:val="65A200"/>
          <w:sz w:val="24"/>
          <w:szCs w:val="24"/>
          <w:rtl/>
          <w:lang w:eastAsia="ar" w:bidi="ar-MA"/>
        </w:rPr>
        <w:t>6</w:t>
      </w:r>
      <w:r w:rsidRPr="00C22A33">
        <w:rPr>
          <w:rFonts w:ascii="Source Sans Pro" w:eastAsia="Source Sans Pro" w:hAnsi="Source Sans Pro" w:cs="Times New Roman"/>
          <w:b/>
          <w:bCs/>
          <w:color w:val="65A200"/>
          <w:sz w:val="24"/>
          <w:szCs w:val="24"/>
          <w:rtl/>
          <w:lang w:eastAsia="ar" w:bidi="ar-MA"/>
        </w:rPr>
        <w:t>د</w:t>
      </w:r>
      <w:r w:rsidRPr="00C22A33">
        <w:rPr>
          <w:rFonts w:ascii="Source Sans Pro" w:eastAsia="Source Sans Pro" w:hAnsi="Source Sans Pro" w:cs="Source Sans Pro"/>
          <w:b/>
          <w:bCs/>
          <w:color w:val="65A200"/>
          <w:sz w:val="24"/>
          <w:szCs w:val="24"/>
          <w:rtl/>
          <w:lang w:eastAsia="ar" w:bidi="ar-MA"/>
        </w:rPr>
        <w:t xml:space="preserve">: </w:t>
      </w:r>
    </w:p>
    <w:p w14:paraId="5D15AE7E" w14:textId="77777777" w:rsidR="004E3AE1" w:rsidRPr="00C22A33" w:rsidRDefault="004E3AE1" w:rsidP="002F0F10">
      <w:pPr>
        <w:pStyle w:val="Paragraphedeliste"/>
        <w:numPr>
          <w:ilvl w:val="0"/>
          <w:numId w:val="25"/>
        </w:numPr>
        <w:bidi/>
        <w:spacing w:after="0" w:line="240" w:lineRule="auto"/>
        <w:rPr>
          <w:rFonts w:ascii="Source Sans Pro" w:hAnsi="Source Sans Pro"/>
        </w:rPr>
      </w:pPr>
      <w:r w:rsidRPr="00C22A33">
        <w:rPr>
          <w:rFonts w:ascii="Source Sans Pro" w:eastAsia="Source Sans Pro" w:hAnsi="Source Sans Pro" w:cs="Times New Roman"/>
          <w:rtl/>
          <w:lang w:eastAsia="ar" w:bidi="ar-MA"/>
        </w:rPr>
        <w:t xml:space="preserve">ما تفسيرك لنتائج دراسة الحالة؟ </w:t>
      </w:r>
    </w:p>
    <w:p w14:paraId="23D41249" w14:textId="77777777" w:rsidR="004E3AE1" w:rsidRPr="00C22A33" w:rsidRDefault="004E3AE1" w:rsidP="007829FC">
      <w:pPr>
        <w:bidi/>
        <w:spacing w:after="0" w:line="240" w:lineRule="auto"/>
        <w:ind w:left="360"/>
        <w:rPr>
          <w:rFonts w:ascii="Source Sans Pro" w:hAnsi="Source Sans Pro"/>
        </w:rPr>
      </w:pPr>
      <w:r w:rsidRPr="00C22A33">
        <w:rPr>
          <w:rFonts w:ascii="Source Sans Pro" w:eastAsia="Source Sans Pro" w:hAnsi="Source Sans Pro" w:cs="Times New Roman"/>
          <w:rtl/>
          <w:lang w:eastAsia="ar" w:bidi="ar-MA"/>
        </w:rPr>
        <w:t>وما فرضيتك النهائية؟</w:t>
      </w:r>
    </w:p>
    <w:p w14:paraId="79F525D0" w14:textId="77777777" w:rsidR="00471629" w:rsidRPr="00C22A33" w:rsidRDefault="00471629" w:rsidP="007829FC">
      <w:pPr>
        <w:bidi/>
        <w:spacing w:after="0" w:line="240" w:lineRule="auto"/>
        <w:rPr>
          <w:rFonts w:ascii="Source Sans Pro" w:hAnsi="Source Sans Pro"/>
          <w:lang w:val="en-US"/>
        </w:rPr>
      </w:pPr>
    </w:p>
    <w:p w14:paraId="71FE504B" w14:textId="320DDA76" w:rsidR="00BE1AF8" w:rsidRPr="00C22A33" w:rsidRDefault="00BE1AF8" w:rsidP="007829FC">
      <w:pPr>
        <w:bidi/>
        <w:spacing w:after="0" w:line="240" w:lineRule="auto"/>
        <w:rPr>
          <w:rFonts w:ascii="Source Sans Pro" w:hAnsi="Source Sans Pro"/>
          <w:lang w:val="en-US"/>
        </w:rPr>
      </w:pPr>
      <w:r w:rsidRPr="00C22A33">
        <w:rPr>
          <w:rFonts w:ascii="Source Sans Pro" w:eastAsia="Source Sans Pro" w:hAnsi="Source Sans Pro" w:cs="Times New Roman"/>
          <w:rtl/>
          <w:lang w:eastAsia="ar" w:bidi="ar-MA"/>
        </w:rPr>
        <w:t>يُرجى الاطلاع على الجدول الذي يعرض نتائج دراسة الحالات والشواهد</w:t>
      </w:r>
      <w:r w:rsidRPr="00C22A33">
        <w:rPr>
          <w:rFonts w:ascii="Source Sans Pro" w:eastAsia="Source Sans Pro" w:hAnsi="Source Sans Pro" w:cs="Source Sans Pro"/>
          <w:rtl/>
          <w:lang w:eastAsia="ar" w:bidi="ar-MA"/>
        </w:rPr>
        <w:t xml:space="preserve">. </w:t>
      </w:r>
    </w:p>
    <w:p w14:paraId="38462309"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Source Sans Pro"/>
          <w:noProof/>
          <w:rtl/>
          <w:lang w:val="fr-FR" w:eastAsia="fr-FR"/>
        </w:rPr>
        <w:drawing>
          <wp:inline distT="0" distB="0" distL="0" distR="0" wp14:anchorId="5D1FBAD1" wp14:editId="504AA41A">
            <wp:extent cx="3295650" cy="2238164"/>
            <wp:effectExtent l="0" t="0" r="0" b="0"/>
            <wp:docPr id="1027"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97484" cy="2239410"/>
                    </a:xfrm>
                    <a:prstGeom prst="rect">
                      <a:avLst/>
                    </a:prstGeom>
                    <a:noFill/>
                    <a:ln>
                      <a:noFill/>
                    </a:ln>
                    <a:effectLst/>
                  </pic:spPr>
                </pic:pic>
              </a:graphicData>
            </a:graphic>
          </wp:inline>
        </w:drawing>
      </w:r>
    </w:p>
    <w:p w14:paraId="75BAE815" w14:textId="77777777" w:rsidR="00D24B9F" w:rsidRPr="00D24B9F" w:rsidRDefault="00D24B9F" w:rsidP="007829FC">
      <w:pPr>
        <w:pStyle w:val="Titre3"/>
        <w:bidi/>
        <w:spacing w:before="0" w:line="240" w:lineRule="auto"/>
        <w:rPr>
          <w:rFonts w:ascii="Source Sans Pro" w:hAnsi="Source Sans Pro"/>
          <w:lang w:val="en-US"/>
        </w:rPr>
      </w:pPr>
    </w:p>
    <w:p w14:paraId="4857027F" w14:textId="77777777" w:rsidR="004E3AE1" w:rsidRDefault="004E3AE1" w:rsidP="007829FC">
      <w:pPr>
        <w:bidi/>
        <w:spacing w:after="0" w:line="240" w:lineRule="auto"/>
        <w:rPr>
          <w:rFonts w:ascii="Source Sans Pro" w:hAnsi="Source Sans Pro"/>
          <w:b/>
          <w:bCs/>
          <w:color w:val="C00000"/>
          <w:sz w:val="24"/>
          <w:szCs w:val="24"/>
          <w:lang w:val="en-US"/>
        </w:rPr>
      </w:pPr>
    </w:p>
    <w:p w14:paraId="0D1866F5" w14:textId="77777777" w:rsidR="00D24B9F" w:rsidRPr="00D24B9F" w:rsidRDefault="00D24B9F" w:rsidP="007829FC">
      <w:pPr>
        <w:bidi/>
        <w:spacing w:after="0" w:line="240" w:lineRule="auto"/>
        <w:rPr>
          <w:rFonts w:ascii="Source Sans Pro" w:hAnsi="Source Sans Pro" w:cstheme="majorBidi"/>
          <w:lang w:val="en-US"/>
        </w:rPr>
      </w:pPr>
    </w:p>
    <w:p w14:paraId="7C32764E" w14:textId="77777777" w:rsidR="00D24B9F" w:rsidRPr="00D24B9F" w:rsidRDefault="00D24B9F" w:rsidP="007829FC">
      <w:pPr>
        <w:bidi/>
        <w:spacing w:after="0" w:line="240" w:lineRule="auto"/>
        <w:rPr>
          <w:rFonts w:ascii="Source Sans Pro" w:hAnsi="Source Sans Pro" w:cstheme="majorBidi"/>
          <w:b/>
          <w:bCs/>
          <w:lang w:val="en-US"/>
        </w:rPr>
      </w:pPr>
      <w:r w:rsidRPr="00D24B9F">
        <w:rPr>
          <w:rFonts w:ascii="Source Sans Pro" w:eastAsia="Source Sans Pro" w:hAnsi="Source Sans Pro" w:cstheme="majorBidi"/>
          <w:b/>
          <w:bCs/>
          <w:rtl/>
          <w:lang w:eastAsia="ar" w:bidi="ar-MA"/>
        </w:rPr>
        <w:br w:type="page"/>
      </w:r>
    </w:p>
    <w:p w14:paraId="49286A3F" w14:textId="77777777" w:rsidR="001F516C" w:rsidRPr="00EA183F" w:rsidRDefault="001F516C"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tl/>
          <w:lang w:val="fr-FR" w:eastAsia="fr-FR"/>
        </w:rPr>
        <w:lastRenderedPageBreak/>
        <w:drawing>
          <wp:anchor distT="0" distB="0" distL="114300" distR="114300" simplePos="0" relativeHeight="251718144" behindDoc="1" locked="0" layoutInCell="1" allowOverlap="1" wp14:anchorId="58F8A198" wp14:editId="555C33B6">
            <wp:simplePos x="0" y="0"/>
            <wp:positionH relativeFrom="column">
              <wp:posOffset>-128270</wp:posOffset>
            </wp:positionH>
            <wp:positionV relativeFrom="paragraph">
              <wp:posOffset>139700</wp:posOffset>
            </wp:positionV>
            <wp:extent cx="4090670" cy="327660"/>
            <wp:effectExtent l="0" t="0" r="0" b="0"/>
            <wp:wrapNone/>
            <wp:docPr id="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E80C409" w14:textId="782ED07E" w:rsidR="001F516C" w:rsidRPr="0032018F" w:rsidRDefault="009F43EC" w:rsidP="00B86910">
      <w:pPr>
        <w:pStyle w:val="Titre2"/>
        <w:bidi/>
        <w:spacing w:before="0" w:line="240" w:lineRule="auto"/>
        <w:rPr>
          <w:rFonts w:ascii="Source Sans Pro" w:hAnsi="Source Sans Pro"/>
          <w:color w:val="FFFFFF"/>
          <w:lang w:val="en-GB"/>
        </w:rPr>
      </w:pPr>
      <w:bookmarkStart w:id="17" w:name="_Toc144898373"/>
      <w:r>
        <w:rPr>
          <w:rFonts w:ascii="Source Sans Pro" w:eastAsia="Source Sans Pro" w:hAnsi="Source Sans Pro" w:cs="Source Sans Pro" w:hint="cs"/>
          <w:color w:val="FFFFFF" w:themeColor="background1"/>
          <w:rtl/>
          <w:lang w:eastAsia="ar" w:bidi="ar-MA"/>
        </w:rPr>
        <w:t xml:space="preserve">                                                              </w:t>
      </w:r>
      <w:r w:rsidR="001F516C" w:rsidRPr="05CD099D">
        <w:rPr>
          <w:rFonts w:ascii="Source Sans Pro" w:eastAsia="Source Sans Pro" w:hAnsi="Source Sans Pro" w:cs="Source Sans Pro"/>
          <w:color w:val="FFFFFF" w:themeColor="background1"/>
          <w:rtl/>
          <w:lang w:eastAsia="ar" w:bidi="ar-MA"/>
        </w:rPr>
        <w:t xml:space="preserve"> </w:t>
      </w:r>
      <w:r w:rsidR="00E7260B">
        <w:rPr>
          <w:rFonts w:ascii="Source Sans Pro" w:eastAsia="Source Sans Pro" w:hAnsi="Source Sans Pro"/>
          <w:color w:val="FFFFFF" w:themeColor="background1"/>
          <w:rtl/>
          <w:lang w:eastAsia="ar" w:bidi="ar-MA"/>
        </w:rPr>
        <w:t>7.2</w:t>
      </w:r>
      <w:r>
        <w:rPr>
          <w:rFonts w:ascii="Source Sans Pro" w:eastAsia="Source Sans Pro" w:hAnsi="Source Sans Pro" w:cs="Source Sans Pro" w:hint="cs"/>
          <w:color w:val="FFFFFF" w:themeColor="background1"/>
          <w:rtl/>
          <w:lang w:eastAsia="ar" w:bidi="ar-MA"/>
        </w:rPr>
        <w:t xml:space="preserve"> </w:t>
      </w:r>
      <w:r w:rsidR="001F516C" w:rsidRPr="05CD099D">
        <w:rPr>
          <w:rFonts w:ascii="Source Sans Pro" w:eastAsia="Source Sans Pro" w:hAnsi="Source Sans Pro"/>
          <w:color w:val="FFFFFF" w:themeColor="background1"/>
          <w:rtl/>
          <w:lang w:eastAsia="ar" w:bidi="ar-MA"/>
        </w:rPr>
        <w:t xml:space="preserve">الحلقة </w:t>
      </w:r>
      <w:r w:rsidR="001F516C" w:rsidRPr="05CD099D">
        <w:rPr>
          <w:rFonts w:ascii="Source Sans Pro" w:eastAsia="Source Sans Pro" w:hAnsi="Source Sans Pro" w:cs="Source Sans Pro"/>
          <w:color w:val="FFFFFF" w:themeColor="background1"/>
          <w:rtl/>
          <w:lang w:eastAsia="ar" w:bidi="ar-MA"/>
        </w:rPr>
        <w:t xml:space="preserve">7: </w:t>
      </w:r>
      <w:r w:rsidR="001F516C" w:rsidRPr="05CD099D">
        <w:rPr>
          <w:rFonts w:ascii="Source Sans Pro" w:eastAsia="Source Sans Pro" w:hAnsi="Source Sans Pro"/>
          <w:color w:val="FFFFFF" w:themeColor="background1"/>
          <w:rtl/>
          <w:lang w:eastAsia="ar" w:bidi="ar-MA"/>
        </w:rPr>
        <w:t>اقتراح تدابير المكافحة</w:t>
      </w:r>
      <w:bookmarkEnd w:id="17"/>
    </w:p>
    <w:p w14:paraId="1CED5C3F" w14:textId="77777777" w:rsidR="001F516C" w:rsidRPr="00FC36DA" w:rsidRDefault="001F516C" w:rsidP="007829FC">
      <w:pPr>
        <w:pStyle w:val="Titre1"/>
        <w:bidi/>
        <w:spacing w:before="0" w:line="240" w:lineRule="auto"/>
        <w:rPr>
          <w:rFonts w:ascii="Source Sans Pro" w:hAnsi="Source Sans Pro"/>
          <w:color w:val="auto"/>
          <w:lang w:val="en-US"/>
        </w:rPr>
      </w:pPr>
    </w:p>
    <w:p w14:paraId="630877FE" w14:textId="77777777" w:rsidR="00D24B9F" w:rsidRPr="009B2A5A" w:rsidRDefault="00D24B9F" w:rsidP="007829FC">
      <w:pPr>
        <w:bidi/>
        <w:spacing w:after="0" w:line="240" w:lineRule="auto"/>
        <w:rPr>
          <w:rFonts w:ascii="Source Sans Pro" w:hAnsi="Source Sans Pro" w:cstheme="majorBidi"/>
          <w:b/>
          <w:bCs/>
          <w:lang w:val="en-US"/>
        </w:rPr>
      </w:pPr>
    </w:p>
    <w:p w14:paraId="59D4C94E" w14:textId="27BEE92C" w:rsidR="00893298" w:rsidRPr="009C3A4E" w:rsidRDefault="007938AB" w:rsidP="007829FC">
      <w:pPr>
        <w:kinsoku w:val="0"/>
        <w:overflowPunct w:val="0"/>
        <w:bidi/>
        <w:spacing w:after="0" w:line="240" w:lineRule="auto"/>
        <w:textAlignment w:val="baseline"/>
        <w:rPr>
          <w:rFonts w:ascii="Source Sans Pro" w:eastAsia="Times New Roman" w:hAnsi="Source Sans Pro"/>
        </w:rPr>
      </w:pPr>
      <w:r w:rsidRPr="2995E28E">
        <w:rPr>
          <w:rFonts w:ascii="Source Sans Pro" w:eastAsia="Source Sans Pro" w:hAnsi="Source Sans Pro" w:cs="Times New Roman"/>
          <w:b/>
          <w:bCs/>
          <w:color w:val="65A200"/>
          <w:rtl/>
          <w:lang w:eastAsia="ar" w:bidi="ar-MA"/>
        </w:rPr>
        <w:t xml:space="preserve">السؤال </w:t>
      </w:r>
      <w:r w:rsidRPr="2995E28E">
        <w:rPr>
          <w:rFonts w:ascii="Source Sans Pro" w:eastAsia="Source Sans Pro" w:hAnsi="Source Sans Pro" w:cs="Source Sans Pro"/>
          <w:b/>
          <w:bCs/>
          <w:color w:val="65A200"/>
          <w:rtl/>
          <w:lang w:eastAsia="ar" w:bidi="ar-MA"/>
        </w:rPr>
        <w:t xml:space="preserve">7: </w:t>
      </w:r>
      <w:r w:rsidR="2783945C" w:rsidRPr="2995E28E">
        <w:rPr>
          <w:rFonts w:ascii="Source Sans Pro" w:eastAsiaTheme="minorEastAsia" w:hAnsi="Source Sans Pro" w:cs="Times New Roman"/>
          <w:rtl/>
          <w:lang w:eastAsia="ar" w:bidi="ar-MA"/>
        </w:rPr>
        <w:t>ما التدابير التي يمكن أن تقترحها في تلك المرحلة للحد من انتشار الفاشية؟ برجاء سرد التدابير المقترحة</w:t>
      </w:r>
      <w:r w:rsidR="2783945C" w:rsidRPr="2995E28E">
        <w:rPr>
          <w:rFonts w:ascii="Source Sans Pro" w:eastAsiaTheme="minorEastAsia" w:hAnsi="Source Sans Pro" w:cs="Source Sans Pro"/>
          <w:rtl/>
          <w:lang w:eastAsia="ar" w:bidi="ar-MA"/>
        </w:rPr>
        <w:t>.</w:t>
      </w:r>
    </w:p>
    <w:p w14:paraId="6491DBB6" w14:textId="77777777" w:rsidR="00A62510" w:rsidRPr="009B2A5A" w:rsidRDefault="00A62510" w:rsidP="007829FC">
      <w:pPr>
        <w:bidi/>
        <w:spacing w:after="0" w:line="240" w:lineRule="auto"/>
        <w:rPr>
          <w:rFonts w:ascii="Source Sans Pro" w:hAnsi="Source Sans Pro"/>
          <w:b/>
          <w:bCs/>
          <w:color w:val="C00000"/>
        </w:rPr>
      </w:pPr>
    </w:p>
    <w:p w14:paraId="6F90CA6F" w14:textId="77777777" w:rsidR="000D42F3" w:rsidRPr="00EA183F" w:rsidRDefault="000D42F3"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CBBE86F" w14:textId="48A531AB" w:rsidR="000D42F3" w:rsidRPr="009860F1" w:rsidRDefault="00B75347" w:rsidP="00B86910">
      <w:pPr>
        <w:pStyle w:val="Titre2"/>
        <w:bidi/>
        <w:spacing w:before="0" w:line="240" w:lineRule="auto"/>
        <w:rPr>
          <w:rFonts w:ascii="Source Sans Pro" w:hAnsi="Source Sans Pro"/>
          <w:color w:val="FFFFFF" w:themeColor="background1"/>
          <w:lang w:val="en-GB"/>
        </w:rPr>
      </w:pPr>
      <w:bookmarkStart w:id="18" w:name="_Toc144898374"/>
      <w:r w:rsidRPr="009860F1">
        <w:rPr>
          <w:rFonts w:ascii="Source Sans Pro" w:eastAsia="Source Sans Pro" w:hAnsi="Source Sans Pro" w:cs="Source Sans Pro"/>
          <w:noProof/>
          <w:rtl/>
          <w:lang w:val="fr-FR" w:eastAsia="fr-FR"/>
        </w:rPr>
        <w:drawing>
          <wp:anchor distT="0" distB="0" distL="114300" distR="114300" simplePos="0" relativeHeight="251724288" behindDoc="1" locked="0" layoutInCell="1" allowOverlap="1" wp14:anchorId="1FD0A838" wp14:editId="3F2B7F84">
            <wp:simplePos x="0" y="0"/>
            <wp:positionH relativeFrom="margin">
              <wp:align>left</wp:align>
            </wp:positionH>
            <wp:positionV relativeFrom="paragraph">
              <wp:posOffset>10795</wp:posOffset>
            </wp:positionV>
            <wp:extent cx="4090670" cy="327660"/>
            <wp:effectExtent l="0" t="0" r="5080" b="0"/>
            <wp:wrapNone/>
            <wp:docPr id="1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4129AF">
        <w:rPr>
          <w:rFonts w:ascii="Source Sans Pro" w:eastAsia="Source Sans Pro" w:hAnsi="Source Sans Pro" w:cs="Source Sans Pro" w:hint="cs"/>
          <w:color w:val="FFFFFF" w:themeColor="background1"/>
          <w:rtl/>
          <w:lang w:eastAsia="ar" w:bidi="ar-MA"/>
        </w:rPr>
        <w:t xml:space="preserve">                                                      </w:t>
      </w:r>
      <w:r w:rsidR="000D42F3" w:rsidRPr="009860F1">
        <w:rPr>
          <w:rFonts w:ascii="Source Sans Pro" w:eastAsia="Source Sans Pro" w:hAnsi="Source Sans Pro" w:cs="Source Sans Pro"/>
          <w:color w:val="FFFFFF" w:themeColor="background1"/>
          <w:rtl/>
          <w:lang w:eastAsia="ar" w:bidi="ar-MA"/>
        </w:rPr>
        <w:t xml:space="preserve"> </w:t>
      </w:r>
      <w:r w:rsidR="00E7260B">
        <w:rPr>
          <w:rFonts w:ascii="Source Sans Pro" w:eastAsia="Source Sans Pro" w:hAnsi="Source Sans Pro"/>
          <w:color w:val="FFFFFF" w:themeColor="background1"/>
          <w:rtl/>
          <w:lang w:eastAsia="ar" w:bidi="ar-MA"/>
        </w:rPr>
        <w:t>8.2</w:t>
      </w:r>
      <w:r w:rsidR="004129AF">
        <w:rPr>
          <w:rFonts w:ascii="Source Sans Pro" w:eastAsia="Source Sans Pro" w:hAnsi="Source Sans Pro" w:cs="Source Sans Pro" w:hint="cs"/>
          <w:color w:val="FFFFFF" w:themeColor="background1"/>
          <w:rtl/>
          <w:lang w:eastAsia="ar" w:bidi="ar-MA"/>
        </w:rPr>
        <w:t xml:space="preserve"> </w:t>
      </w:r>
      <w:r w:rsidR="000D42F3" w:rsidRPr="009860F1">
        <w:rPr>
          <w:rFonts w:ascii="Source Sans Pro" w:eastAsia="Source Sans Pro" w:hAnsi="Source Sans Pro"/>
          <w:color w:val="FFFFFF" w:themeColor="background1"/>
          <w:rtl/>
          <w:lang w:eastAsia="ar" w:bidi="ar-MA"/>
        </w:rPr>
        <w:t xml:space="preserve">الحلقة </w:t>
      </w:r>
      <w:r w:rsidR="000D42F3" w:rsidRPr="009860F1">
        <w:rPr>
          <w:rFonts w:ascii="Source Sans Pro" w:eastAsia="Source Sans Pro" w:hAnsi="Source Sans Pro" w:cs="Source Sans Pro"/>
          <w:color w:val="FFFFFF" w:themeColor="background1"/>
          <w:rtl/>
          <w:lang w:eastAsia="ar" w:bidi="ar-MA"/>
        </w:rPr>
        <w:t xml:space="preserve">8: </w:t>
      </w:r>
      <w:r w:rsidR="000D42F3" w:rsidRPr="009860F1">
        <w:rPr>
          <w:rFonts w:ascii="Source Sans Pro" w:eastAsia="Source Sans Pro" w:hAnsi="Source Sans Pro"/>
          <w:color w:val="FFFFFF" w:themeColor="background1"/>
          <w:rtl/>
          <w:lang w:eastAsia="ar" w:bidi="ar-MA"/>
        </w:rPr>
        <w:t>إعادة تقييم الفاشية</w:t>
      </w:r>
      <w:bookmarkEnd w:id="18"/>
    </w:p>
    <w:p w14:paraId="23F26F63" w14:textId="77777777" w:rsidR="00DB118F" w:rsidRDefault="00DB118F" w:rsidP="007829FC">
      <w:pPr>
        <w:pStyle w:val="Titre2"/>
        <w:bidi/>
        <w:spacing w:before="0" w:line="240" w:lineRule="auto"/>
        <w:rPr>
          <w:lang w:val="en-US"/>
        </w:rPr>
      </w:pPr>
    </w:p>
    <w:p w14:paraId="3BCE207A" w14:textId="77777777" w:rsidR="009C3A4E" w:rsidRDefault="009C3A4E" w:rsidP="007829FC">
      <w:pPr>
        <w:bidi/>
        <w:spacing w:after="0" w:line="240" w:lineRule="auto"/>
        <w:ind w:left="-180" w:firstLine="180"/>
        <w:rPr>
          <w:rFonts w:ascii="Arial" w:hAnsi="Arial"/>
          <w:b/>
          <w:bCs/>
          <w:color w:val="70AD47" w:themeColor="accent6"/>
          <w:lang w:val="en-US" w:eastAsia="en-US"/>
        </w:rPr>
      </w:pPr>
    </w:p>
    <w:p w14:paraId="137B2D4D" w14:textId="65E9221A" w:rsidR="00DB118F" w:rsidRPr="009C3A4E" w:rsidRDefault="00565144" w:rsidP="007829FC">
      <w:pPr>
        <w:bidi/>
        <w:spacing w:after="0" w:line="240" w:lineRule="auto"/>
        <w:ind w:left="-180" w:firstLine="180"/>
        <w:rPr>
          <w:rFonts w:ascii="Source Sans Pro" w:hAnsi="Source Sans Pro"/>
          <w:lang w:val="en-US" w:eastAsia="en-US"/>
        </w:rPr>
      </w:pPr>
      <w:r w:rsidRPr="009C3A4E">
        <w:rPr>
          <w:rFonts w:ascii="Source Sans Pro" w:eastAsia="Source Sans Pro" w:hAnsi="Source Sans Pro" w:cs="Times New Roman"/>
          <w:b/>
          <w:bCs/>
          <w:color w:val="70AD47" w:themeColor="accent6"/>
          <w:rtl/>
          <w:lang w:eastAsia="ar" w:bidi="ar-MA"/>
        </w:rPr>
        <w:t xml:space="preserve">السؤال </w:t>
      </w:r>
      <w:r w:rsidRPr="009C3A4E">
        <w:rPr>
          <w:rFonts w:ascii="Source Sans Pro" w:eastAsia="Source Sans Pro" w:hAnsi="Source Sans Pro" w:cs="Source Sans Pro"/>
          <w:b/>
          <w:bCs/>
          <w:color w:val="70AD47" w:themeColor="accent6"/>
          <w:rtl/>
          <w:lang w:eastAsia="ar" w:bidi="ar-MA"/>
        </w:rPr>
        <w:t>8</w:t>
      </w:r>
      <w:r w:rsidRPr="009C3A4E">
        <w:rPr>
          <w:rFonts w:ascii="Source Sans Pro" w:eastAsia="Source Sans Pro" w:hAnsi="Source Sans Pro" w:cs="Source Sans Pro"/>
          <w:rtl/>
          <w:lang w:eastAsia="ar" w:bidi="ar-MA"/>
        </w:rPr>
        <w:t xml:space="preserve">: </w:t>
      </w:r>
      <w:r w:rsidRPr="009C3A4E">
        <w:rPr>
          <w:rFonts w:ascii="Source Sans Pro" w:eastAsia="Source Sans Pro" w:hAnsi="Source Sans Pro" w:cs="Times New Roman"/>
          <w:rtl/>
          <w:lang w:eastAsia="ar" w:bidi="ar-MA"/>
        </w:rPr>
        <w:t>لماذا يجب إعادة تقييم الفاشية وتكييف تدابير المكافحة؟</w:t>
      </w:r>
    </w:p>
    <w:p w14:paraId="08AC35B8" w14:textId="4A764C0D" w:rsidR="00CB6495" w:rsidRPr="009C3A4E" w:rsidRDefault="00CB6495" w:rsidP="007829FC">
      <w:pPr>
        <w:bidi/>
        <w:spacing w:after="0" w:line="240" w:lineRule="auto"/>
        <w:ind w:left="-180" w:firstLine="180"/>
        <w:rPr>
          <w:rFonts w:ascii="Source Sans Pro" w:hAnsi="Source Sans Pro"/>
          <w:lang w:val="en-US" w:eastAsia="en-US"/>
        </w:rPr>
      </w:pPr>
    </w:p>
    <w:p w14:paraId="6E9B2266" w14:textId="77777777" w:rsidR="009C3A4E" w:rsidRDefault="009C3A4E" w:rsidP="007829FC">
      <w:pPr>
        <w:bidi/>
        <w:spacing w:after="0" w:line="240" w:lineRule="auto"/>
        <w:ind w:left="-180"/>
        <w:rPr>
          <w:rFonts w:ascii="Source Sans Pro" w:hAnsi="Source Sans Pro"/>
          <w:lang w:val="en-US" w:eastAsia="en-US"/>
        </w:rPr>
      </w:pPr>
    </w:p>
    <w:p w14:paraId="0C22BDD2" w14:textId="26A7EEA6" w:rsidR="007B3566" w:rsidRPr="00EA183F" w:rsidRDefault="007B3566" w:rsidP="007829FC">
      <w:pPr>
        <w:bidi/>
        <w:spacing w:after="0" w:line="240" w:lineRule="auto"/>
        <w:rPr>
          <w:rStyle w:val="normaltextrun"/>
          <w:rFonts w:ascii="Source Sans Pro" w:eastAsia="Times New Roman" w:hAnsi="Source Sans Pro" w:cs="Calibri"/>
          <w:b/>
          <w:bCs/>
          <w:color w:val="0070C0"/>
          <w:sz w:val="24"/>
          <w:szCs w:val="24"/>
          <w:lang w:val="en-US" w:eastAsia="en-US"/>
        </w:rPr>
      </w:pPr>
      <w:r>
        <w:rPr>
          <w:noProof/>
          <w:rtl/>
          <w:lang w:val="fr-FR" w:eastAsia="fr-FR"/>
        </w:rPr>
        <w:drawing>
          <wp:anchor distT="0" distB="0" distL="114300" distR="114300" simplePos="0" relativeHeight="251722240" behindDoc="1" locked="0" layoutInCell="1" allowOverlap="1" wp14:anchorId="3BCE2DB1" wp14:editId="6FBBA3A2">
            <wp:simplePos x="0" y="0"/>
            <wp:positionH relativeFrom="column">
              <wp:posOffset>-128270</wp:posOffset>
            </wp:positionH>
            <wp:positionV relativeFrom="paragraph">
              <wp:posOffset>139700</wp:posOffset>
            </wp:positionV>
            <wp:extent cx="4090670" cy="327660"/>
            <wp:effectExtent l="0" t="0" r="0" b="0"/>
            <wp:wrapNone/>
            <wp:docPr id="1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BD8EB78" w14:textId="14EBF005" w:rsidR="007B3566" w:rsidRPr="0032018F" w:rsidRDefault="00093439" w:rsidP="00B86910">
      <w:pPr>
        <w:pStyle w:val="Titre2"/>
        <w:bidi/>
        <w:spacing w:before="0" w:line="240" w:lineRule="auto"/>
        <w:rPr>
          <w:rFonts w:ascii="Source Sans Pro" w:hAnsi="Source Sans Pro"/>
          <w:color w:val="FFFFFF"/>
          <w:lang w:val="en-GB"/>
        </w:rPr>
      </w:pPr>
      <w:bookmarkStart w:id="19" w:name="_Toc144898375"/>
      <w:r>
        <w:rPr>
          <w:rFonts w:ascii="Source Sans Pro" w:eastAsia="Source Sans Pro" w:hAnsi="Source Sans Pro" w:cs="Source Sans Pro" w:hint="cs"/>
          <w:color w:val="FFFFFF" w:themeColor="background1"/>
          <w:rtl/>
          <w:lang w:eastAsia="ar" w:bidi="ar-MA"/>
        </w:rPr>
        <w:t xml:space="preserve">                                                          </w:t>
      </w:r>
      <w:r w:rsidR="00E65A9D">
        <w:rPr>
          <w:rFonts w:ascii="Source Sans Pro" w:eastAsia="Source Sans Pro" w:hAnsi="Source Sans Pro"/>
          <w:color w:val="FFFFFF" w:themeColor="background1"/>
          <w:rtl/>
          <w:lang w:eastAsia="ar" w:bidi="ar-MA"/>
        </w:rPr>
        <w:t>9.2</w:t>
      </w:r>
      <w:r>
        <w:rPr>
          <w:rFonts w:ascii="Source Sans Pro" w:eastAsia="Source Sans Pro" w:hAnsi="Source Sans Pro" w:cs="Source Sans Pro" w:hint="cs"/>
          <w:color w:val="FFFFFF" w:themeColor="background1"/>
          <w:rtl/>
          <w:lang w:eastAsia="ar" w:bidi="ar-MA"/>
        </w:rPr>
        <w:t xml:space="preserve"> </w:t>
      </w:r>
      <w:r w:rsidR="007B3566" w:rsidRPr="05CD099D">
        <w:rPr>
          <w:rFonts w:ascii="Source Sans Pro" w:eastAsia="Source Sans Pro" w:hAnsi="Source Sans Pro"/>
          <w:color w:val="FFFFFF" w:themeColor="background1"/>
          <w:rtl/>
          <w:lang w:eastAsia="ar" w:bidi="ar-MA"/>
        </w:rPr>
        <w:t xml:space="preserve">الحلقة </w:t>
      </w:r>
      <w:r w:rsidR="007B3566" w:rsidRPr="05CD099D">
        <w:rPr>
          <w:rFonts w:ascii="Source Sans Pro" w:eastAsia="Source Sans Pro" w:hAnsi="Source Sans Pro" w:cs="Source Sans Pro"/>
          <w:color w:val="FFFFFF" w:themeColor="background1"/>
          <w:rtl/>
          <w:lang w:eastAsia="ar" w:bidi="ar-MA"/>
        </w:rPr>
        <w:t xml:space="preserve">9: </w:t>
      </w:r>
      <w:r w:rsidR="007B3566" w:rsidRPr="05CD099D">
        <w:rPr>
          <w:rFonts w:ascii="Source Sans Pro" w:eastAsia="Source Sans Pro" w:hAnsi="Source Sans Pro"/>
          <w:color w:val="FFFFFF" w:themeColor="background1"/>
          <w:rtl/>
          <w:lang w:eastAsia="ar" w:bidi="ar-MA"/>
        </w:rPr>
        <w:t>إجراء استقصاءات أخرى</w:t>
      </w:r>
      <w:bookmarkEnd w:id="19"/>
      <w:r w:rsidR="007B3566" w:rsidRPr="05CD099D">
        <w:rPr>
          <w:rFonts w:ascii="Source Sans Pro" w:eastAsia="Source Sans Pro" w:hAnsi="Source Sans Pro"/>
          <w:color w:val="FFFFFF" w:themeColor="background1"/>
          <w:rtl/>
          <w:lang w:eastAsia="ar" w:bidi="ar-MA"/>
        </w:rPr>
        <w:t xml:space="preserve"> </w:t>
      </w:r>
    </w:p>
    <w:p w14:paraId="7FFAF367" w14:textId="77777777" w:rsidR="00E80917" w:rsidRDefault="00E80917" w:rsidP="007829FC">
      <w:pPr>
        <w:bidi/>
        <w:spacing w:after="0" w:line="240" w:lineRule="auto"/>
        <w:rPr>
          <w:lang w:val="en-US" w:eastAsia="en-US"/>
        </w:rPr>
      </w:pPr>
    </w:p>
    <w:p w14:paraId="387A44EE" w14:textId="77777777" w:rsidR="00E80917" w:rsidRDefault="00E80917" w:rsidP="007829FC">
      <w:pPr>
        <w:bidi/>
        <w:spacing w:after="0" w:line="240" w:lineRule="auto"/>
        <w:rPr>
          <w:lang w:val="en-US" w:eastAsia="en-US"/>
        </w:rPr>
      </w:pPr>
    </w:p>
    <w:p w14:paraId="4D668308" w14:textId="4E19D1A2" w:rsidR="004333AA" w:rsidRPr="009C3A4E" w:rsidRDefault="004333AA" w:rsidP="007829FC">
      <w:pPr>
        <w:kinsoku w:val="0"/>
        <w:overflowPunct w:val="0"/>
        <w:bidi/>
        <w:spacing w:after="0" w:line="240" w:lineRule="auto"/>
        <w:contextualSpacing/>
        <w:textAlignment w:val="baseline"/>
        <w:rPr>
          <w:rFonts w:ascii="Source Sans Pro" w:eastAsia="Times New Roman" w:hAnsi="Source Sans Pro"/>
          <w:color w:val="1E7FB8"/>
          <w:lang w:val="en-US" w:eastAsia="en-US"/>
        </w:rPr>
      </w:pPr>
      <w:r w:rsidRPr="009C3A4E">
        <w:rPr>
          <w:rFonts w:ascii="Source Sans Pro" w:eastAsiaTheme="minorEastAsia" w:hAnsi="Source Sans Pro" w:cs="Times New Roman"/>
          <w:b/>
          <w:bCs/>
          <w:color w:val="70AD47" w:themeColor="accent6"/>
          <w:rtl/>
          <w:lang w:eastAsia="ar" w:bidi="ar-MA"/>
        </w:rPr>
        <w:t xml:space="preserve">السؤال </w:t>
      </w:r>
      <w:r w:rsidRPr="009C3A4E">
        <w:rPr>
          <w:rFonts w:ascii="Source Sans Pro" w:eastAsiaTheme="minorEastAsia" w:hAnsi="Source Sans Pro" w:cs="Source Sans Pro"/>
          <w:b/>
          <w:bCs/>
          <w:color w:val="70AD47" w:themeColor="accent6"/>
          <w:rtl/>
          <w:lang w:eastAsia="ar" w:bidi="ar-MA"/>
        </w:rPr>
        <w:t>9</w:t>
      </w:r>
      <w:r w:rsidR="009E387A" w:rsidRPr="009C3A4E">
        <w:rPr>
          <w:rFonts w:ascii="Source Sans Pro" w:eastAsiaTheme="minorEastAsia" w:hAnsi="Source Sans Pro" w:cs="Source Sans Pro"/>
          <w:b/>
          <w:bCs/>
          <w:color w:val="000066"/>
          <w:rtl/>
          <w:lang w:eastAsia="ar" w:bidi="ar-MA"/>
        </w:rPr>
        <w:t xml:space="preserve">: </w:t>
      </w:r>
      <w:r w:rsidRPr="009C3A4E">
        <w:rPr>
          <w:rFonts w:ascii="Source Sans Pro" w:eastAsiaTheme="minorEastAsia" w:hAnsi="Source Sans Pro" w:cs="Times New Roman"/>
          <w:rtl/>
          <w:lang w:eastAsia="ar" w:bidi="ar-MA"/>
        </w:rPr>
        <w:t xml:space="preserve">ما الاستقصاءات الأخرى التي يمكن تنفيذها لتحديد مصدر الفاشية؟ </w:t>
      </w:r>
    </w:p>
    <w:p w14:paraId="066CE031" w14:textId="77777777" w:rsidR="00E80917" w:rsidRPr="009C3A4E" w:rsidRDefault="00E80917" w:rsidP="007829FC">
      <w:pPr>
        <w:bidi/>
        <w:spacing w:after="0" w:line="240" w:lineRule="auto"/>
        <w:rPr>
          <w:rFonts w:ascii="Source Sans Pro" w:hAnsi="Source Sans Pro"/>
          <w:lang w:val="en-US" w:eastAsia="en-US"/>
        </w:rPr>
      </w:pPr>
    </w:p>
    <w:p w14:paraId="3A6F4E42" w14:textId="71A25B89" w:rsidR="00D24B9F" w:rsidRDefault="00511C77" w:rsidP="007829FC">
      <w:pPr>
        <w:bidi/>
        <w:spacing w:after="0" w:line="240" w:lineRule="auto"/>
        <w:rPr>
          <w:rFonts w:ascii="Source Sans Pro" w:hAnsi="Source Sans Pro" w:cstheme="majorBidi"/>
          <w:lang w:val="en-US"/>
        </w:rPr>
      </w:pPr>
      <w:r>
        <w:rPr>
          <w:rFonts w:ascii="Source Sans Pro" w:hAnsi="Source Sans Pro" w:cstheme="majorBidi" w:hint="cs"/>
          <w:rtl/>
          <w:lang w:val="en-US"/>
        </w:rPr>
        <w:t xml:space="preserve"> </w:t>
      </w:r>
    </w:p>
    <w:p w14:paraId="45DF6E03" w14:textId="3731AE0A" w:rsidR="00E80917" w:rsidRDefault="00BF1C57" w:rsidP="007829FC">
      <w:pPr>
        <w:bidi/>
        <w:spacing w:after="0" w:line="240" w:lineRule="auto"/>
        <w:rPr>
          <w:rFonts w:ascii="Source Sans Pro" w:hAnsi="Source Sans Pro" w:cstheme="majorBidi"/>
          <w:lang w:val="en-US"/>
        </w:rPr>
      </w:pPr>
      <w:r>
        <w:rPr>
          <w:noProof/>
          <w:rtl/>
          <w:lang w:val="fr-FR" w:eastAsia="fr-FR"/>
        </w:rPr>
        <w:drawing>
          <wp:anchor distT="0" distB="0" distL="114300" distR="114300" simplePos="0" relativeHeight="251659776" behindDoc="1" locked="0" layoutInCell="1" allowOverlap="1" wp14:anchorId="153A59A7" wp14:editId="56DCBA1D">
            <wp:simplePos x="0" y="0"/>
            <wp:positionH relativeFrom="column">
              <wp:posOffset>-198755</wp:posOffset>
            </wp:positionH>
            <wp:positionV relativeFrom="paragraph">
              <wp:posOffset>102428</wp:posOffset>
            </wp:positionV>
            <wp:extent cx="4090670" cy="327660"/>
            <wp:effectExtent l="0" t="0" r="0" b="0"/>
            <wp:wrapNone/>
            <wp:docPr id="1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06BBFE96" w14:textId="2E8FDAB9" w:rsidR="00BF1C57" w:rsidRPr="0032018F" w:rsidRDefault="00511C77" w:rsidP="00B86910">
      <w:pPr>
        <w:pStyle w:val="Titre2"/>
        <w:bidi/>
        <w:spacing w:before="0" w:line="240" w:lineRule="auto"/>
        <w:rPr>
          <w:rFonts w:ascii="Source Sans Pro" w:hAnsi="Source Sans Pro"/>
          <w:color w:val="FFFFFF"/>
          <w:lang w:val="en-GB"/>
        </w:rPr>
      </w:pPr>
      <w:bookmarkStart w:id="20" w:name="_Toc144898376"/>
      <w:r>
        <w:rPr>
          <w:rFonts w:ascii="Source Sans Pro" w:eastAsia="Source Sans Pro" w:hAnsi="Source Sans Pro" w:cs="Source Sans Pro" w:hint="cs"/>
          <w:color w:val="FFFFFF" w:themeColor="background1"/>
          <w:rtl/>
          <w:lang w:eastAsia="ar" w:bidi="ar-MA"/>
        </w:rPr>
        <w:t xml:space="preserve">                                                                      </w:t>
      </w:r>
      <w:r w:rsidR="00E65A9D">
        <w:rPr>
          <w:rFonts w:ascii="Source Sans Pro" w:eastAsia="Source Sans Pro" w:hAnsi="Source Sans Pro" w:cs="Source Sans Pro" w:hint="cs"/>
          <w:color w:val="FFFFFF" w:themeColor="background1"/>
          <w:rtl/>
          <w:lang w:eastAsia="ar" w:bidi="ar-MA"/>
        </w:rPr>
        <w:t>10.2</w:t>
      </w:r>
      <w:r>
        <w:rPr>
          <w:rFonts w:ascii="Source Sans Pro" w:eastAsia="Source Sans Pro" w:hAnsi="Source Sans Pro" w:cs="Source Sans Pro" w:hint="cs"/>
          <w:color w:val="FFFFFF" w:themeColor="background1"/>
          <w:rtl/>
          <w:lang w:eastAsia="ar" w:bidi="ar-MA"/>
        </w:rPr>
        <w:t xml:space="preserve"> </w:t>
      </w:r>
      <w:r w:rsidR="00BF1C57" w:rsidRPr="05CD099D">
        <w:rPr>
          <w:rFonts w:ascii="Source Sans Pro" w:eastAsia="Source Sans Pro" w:hAnsi="Source Sans Pro"/>
          <w:color w:val="FFFFFF" w:themeColor="background1"/>
          <w:rtl/>
          <w:lang w:eastAsia="ar" w:bidi="ar-MA"/>
        </w:rPr>
        <w:t xml:space="preserve">الحلقة </w:t>
      </w:r>
      <w:r w:rsidR="00BF1C57" w:rsidRPr="05CD099D">
        <w:rPr>
          <w:rFonts w:ascii="Source Sans Pro" w:eastAsia="Source Sans Pro" w:hAnsi="Source Sans Pro" w:cs="Source Sans Pro"/>
          <w:color w:val="FFFFFF" w:themeColor="background1"/>
          <w:rtl/>
          <w:lang w:eastAsia="ar" w:bidi="ar-MA"/>
        </w:rPr>
        <w:t>10</w:t>
      </w:r>
      <w:r w:rsidR="00BF1C57" w:rsidRPr="05CD099D">
        <w:rPr>
          <w:rFonts w:ascii="Source Sans Pro" w:eastAsia="Source Sans Pro" w:hAnsi="Source Sans Pro"/>
          <w:color w:val="FFFFFF" w:themeColor="background1"/>
          <w:rtl/>
          <w:lang w:eastAsia="ar" w:bidi="ar-MA"/>
        </w:rPr>
        <w:t>، التواصل بشأن النتائج</w:t>
      </w:r>
      <w:bookmarkEnd w:id="20"/>
      <w:r w:rsidR="00BF1C57" w:rsidRPr="05CD099D">
        <w:rPr>
          <w:rFonts w:ascii="Source Sans Pro" w:eastAsia="Source Sans Pro" w:hAnsi="Source Sans Pro"/>
          <w:color w:val="FFFFFF" w:themeColor="background1"/>
          <w:rtl/>
          <w:lang w:eastAsia="ar" w:bidi="ar-MA"/>
        </w:rPr>
        <w:t xml:space="preserve"> </w:t>
      </w:r>
    </w:p>
    <w:p w14:paraId="203884BD" w14:textId="23EE672E" w:rsidR="00E80917" w:rsidRDefault="00E80917" w:rsidP="007829FC">
      <w:pPr>
        <w:bidi/>
        <w:spacing w:after="0" w:line="240" w:lineRule="auto"/>
        <w:rPr>
          <w:rFonts w:ascii="Source Sans Pro" w:hAnsi="Source Sans Pro" w:cstheme="majorBidi"/>
          <w:lang w:val="en-US"/>
        </w:rPr>
      </w:pPr>
    </w:p>
    <w:p w14:paraId="21B4B447" w14:textId="6D731535" w:rsidR="00AC771D" w:rsidRDefault="00AC771D" w:rsidP="007829FC">
      <w:pPr>
        <w:bidi/>
        <w:spacing w:after="0" w:line="240" w:lineRule="auto"/>
        <w:rPr>
          <w:rFonts w:ascii="Source Sans Pro" w:hAnsi="Source Sans Pro" w:cstheme="majorBidi"/>
          <w:lang w:val="en-US"/>
        </w:rPr>
      </w:pPr>
    </w:p>
    <w:p w14:paraId="73017814" w14:textId="5FC6C27F" w:rsidR="00FC0E9E" w:rsidRPr="00FD50B9" w:rsidRDefault="00FC0E9E" w:rsidP="007829FC">
      <w:pPr>
        <w:bidi/>
        <w:spacing w:after="0" w:line="240" w:lineRule="auto"/>
        <w:rPr>
          <w:rFonts w:ascii="Source Sans Pro" w:hAnsi="Source Sans Pro"/>
          <w:lang w:val="en-US"/>
        </w:rPr>
      </w:pPr>
      <w:r w:rsidRPr="00FD50B9">
        <w:rPr>
          <w:rFonts w:ascii="Source Sans Pro" w:eastAsia="Source Sans Pro" w:hAnsi="Source Sans Pro" w:cs="Times New Roman"/>
          <w:b/>
          <w:bCs/>
          <w:color w:val="70AD47" w:themeColor="accent6"/>
          <w:rtl/>
          <w:lang w:eastAsia="ar" w:bidi="ar-MA"/>
        </w:rPr>
        <w:t xml:space="preserve">السؤال </w:t>
      </w:r>
      <w:r w:rsidRPr="00FD50B9">
        <w:rPr>
          <w:rFonts w:ascii="Source Sans Pro" w:eastAsia="Source Sans Pro" w:hAnsi="Source Sans Pro" w:cs="Source Sans Pro"/>
          <w:b/>
          <w:bCs/>
          <w:color w:val="70AD47" w:themeColor="accent6"/>
          <w:rtl/>
          <w:lang w:eastAsia="ar" w:bidi="ar-MA"/>
        </w:rPr>
        <w:t>10:</w:t>
      </w:r>
      <w:r w:rsidRPr="00FD50B9">
        <w:rPr>
          <w:rFonts w:ascii="Source Sans Pro" w:eastAsia="Source Sans Pro" w:hAnsi="Source Sans Pro" w:cs="Times New Roman"/>
          <w:rtl/>
          <w:lang w:eastAsia="ar" w:bidi="ar-MA"/>
        </w:rPr>
        <w:t xml:space="preserve"> إعداد تقرير الحالة للسُ</w:t>
      </w:r>
      <w:r w:rsidR="0080171A">
        <w:rPr>
          <w:rFonts w:ascii="Source Sans Pro" w:eastAsia="Source Sans Pro" w:hAnsi="Source Sans Pro" w:cs="Times New Roman" w:hint="cs"/>
          <w:rtl/>
          <w:lang w:eastAsia="ar" w:bidi="ar-MA"/>
        </w:rPr>
        <w:t>ّ</w:t>
      </w:r>
      <w:r w:rsidRPr="00FD50B9">
        <w:rPr>
          <w:rFonts w:ascii="Source Sans Pro" w:eastAsia="Source Sans Pro" w:hAnsi="Source Sans Pro" w:cs="Times New Roman"/>
          <w:rtl/>
          <w:lang w:eastAsia="ar" w:bidi="ar-MA"/>
        </w:rPr>
        <w:t>لطات في مقاطعة ديلمار</w:t>
      </w:r>
      <w:r w:rsidRPr="00FD50B9">
        <w:rPr>
          <w:rFonts w:ascii="Source Sans Pro" w:eastAsia="Source Sans Pro" w:hAnsi="Source Sans Pro" w:cs="Source Sans Pro"/>
          <w:rtl/>
          <w:lang w:eastAsia="ar" w:bidi="ar-MA"/>
        </w:rPr>
        <w:t xml:space="preserve">. </w:t>
      </w:r>
    </w:p>
    <w:p w14:paraId="3A2D1DD0" w14:textId="77777777" w:rsidR="00FC0E9E" w:rsidRPr="00FD50B9" w:rsidRDefault="00FC0E9E" w:rsidP="007829FC">
      <w:pPr>
        <w:bidi/>
        <w:spacing w:after="0" w:line="240" w:lineRule="auto"/>
        <w:rPr>
          <w:rFonts w:ascii="Source Sans Pro" w:hAnsi="Source Sans Pro"/>
          <w:lang w:val="en-US"/>
        </w:rPr>
      </w:pPr>
    </w:p>
    <w:p w14:paraId="145B1BD7" w14:textId="36760A1B" w:rsidR="008F41D2" w:rsidRDefault="008F41D2" w:rsidP="007829FC">
      <w:pPr>
        <w:bidi/>
        <w:spacing w:after="0" w:line="240" w:lineRule="auto"/>
        <w:rPr>
          <w:rFonts w:ascii="Arial" w:hAnsi="Arial"/>
          <w:lang w:val="en-US"/>
        </w:rPr>
      </w:pPr>
      <w:r>
        <w:rPr>
          <w:rFonts w:ascii="Arial" w:eastAsia="Arial" w:hAnsi="Arial"/>
          <w:rtl/>
          <w:lang w:eastAsia="ar" w:bidi="ar-MA"/>
        </w:rPr>
        <w:br w:type="page"/>
      </w:r>
    </w:p>
    <w:p w14:paraId="721E399D" w14:textId="42214667" w:rsidR="008F41D2" w:rsidRDefault="00BA32EB" w:rsidP="003A528D">
      <w:pPr>
        <w:bidi/>
        <w:spacing w:after="0" w:line="240" w:lineRule="auto"/>
        <w:rPr>
          <w:rFonts w:eastAsia="Times New Roman" w:cs="Calibri"/>
          <w:color w:val="333333"/>
          <w:bdr w:val="none" w:sz="0" w:space="0" w:color="auto" w:frame="1"/>
          <w:lang w:eastAsia="en-CA"/>
        </w:rPr>
      </w:pPr>
      <w:r w:rsidRPr="008F41D2">
        <w:rPr>
          <w:b/>
          <w:bCs/>
          <w:noProof/>
          <w:color w:val="FFFFFF" w:themeColor="background1"/>
          <w:rtl/>
          <w:lang w:val="fr-FR" w:eastAsia="fr-FR"/>
        </w:rPr>
        <w:lastRenderedPageBreak/>
        <w:drawing>
          <wp:anchor distT="0" distB="0" distL="114300" distR="114300" simplePos="0" relativeHeight="251726336" behindDoc="1" locked="0" layoutInCell="1" allowOverlap="1" wp14:anchorId="1CF98A12" wp14:editId="066EAC39">
            <wp:simplePos x="0" y="0"/>
            <wp:positionH relativeFrom="margin">
              <wp:align>left</wp:align>
            </wp:positionH>
            <wp:positionV relativeFrom="paragraph">
              <wp:posOffset>81142</wp:posOffset>
            </wp:positionV>
            <wp:extent cx="4090670" cy="327660"/>
            <wp:effectExtent l="0" t="0" r="5080" b="0"/>
            <wp:wrapNone/>
            <wp:docPr id="1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B96FB2B" w14:textId="067D7ADE" w:rsidR="000D1F74" w:rsidRPr="004223D5" w:rsidRDefault="00F70B95" w:rsidP="004223D5">
      <w:pPr>
        <w:pStyle w:val="Titre2"/>
        <w:bidi/>
        <w:rPr>
          <w:rFonts w:ascii="Source Sans Pro" w:hAnsi="Source Sans Pro"/>
          <w:color w:val="FFFFFF" w:themeColor="background1"/>
        </w:rPr>
      </w:pPr>
      <w:bookmarkStart w:id="21" w:name="_Toc144898377"/>
      <w:r w:rsidRPr="004223D5">
        <w:rPr>
          <w:rFonts w:ascii="Source Sans Pro" w:eastAsia="Source Sans Pro" w:hAnsi="Source Sans Pro" w:cs="Source Sans Pro"/>
          <w:noProof/>
          <w:color w:val="FFFFFF" w:themeColor="background1"/>
          <w:rtl/>
          <w:lang w:val="fr-FR" w:eastAsia="fr-FR"/>
        </w:rPr>
        <w:drawing>
          <wp:anchor distT="0" distB="0" distL="114300" distR="114300" simplePos="0" relativeHeight="251729408" behindDoc="1" locked="0" layoutInCell="1" allowOverlap="1" wp14:anchorId="1D1AEC9B" wp14:editId="2CF3B001">
            <wp:simplePos x="0" y="0"/>
            <wp:positionH relativeFrom="margin">
              <wp:posOffset>0</wp:posOffset>
            </wp:positionH>
            <wp:positionV relativeFrom="paragraph">
              <wp:posOffset>0</wp:posOffset>
            </wp:positionV>
            <wp:extent cx="4090670" cy="327660"/>
            <wp:effectExtent l="0" t="0" r="5080" b="0"/>
            <wp:wrapNone/>
            <wp:docPr id="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511C77">
        <w:rPr>
          <w:rFonts w:ascii="Source Sans Pro" w:eastAsia="Source Sans Pro" w:hAnsi="Source Sans Pro" w:cs="Source Sans Pro" w:hint="cs"/>
          <w:color w:val="FFFFFF" w:themeColor="background1"/>
          <w:rtl/>
          <w:lang w:eastAsia="ar" w:bidi="ar-MA"/>
        </w:rPr>
        <w:t xml:space="preserve">                                                            </w:t>
      </w:r>
      <w:r w:rsidR="000D1F74" w:rsidRPr="004223D5">
        <w:rPr>
          <w:rFonts w:ascii="Source Sans Pro" w:eastAsia="Source Sans Pro" w:hAnsi="Source Sans Pro"/>
          <w:color w:val="FFFFFF" w:themeColor="background1"/>
          <w:rtl/>
          <w:lang w:eastAsia="ar" w:bidi="ar-MA"/>
        </w:rPr>
        <w:t>قائمة الملاحق</w:t>
      </w:r>
      <w:r w:rsidR="000D1F74" w:rsidRPr="004223D5">
        <w:rPr>
          <w:rFonts w:ascii="Source Sans Pro" w:eastAsia="Source Sans Pro" w:hAnsi="Source Sans Pro" w:cs="Source Sans Pro"/>
          <w:color w:val="FFFFFF" w:themeColor="background1"/>
          <w:rtl/>
          <w:lang w:eastAsia="ar" w:bidi="ar-MA"/>
        </w:rPr>
        <w:t>:</w:t>
      </w:r>
      <w:bookmarkEnd w:id="21"/>
      <w:r w:rsidR="000D1F74" w:rsidRPr="004223D5">
        <w:rPr>
          <w:rFonts w:ascii="Source Sans Pro" w:eastAsia="Source Sans Pro" w:hAnsi="Source Sans Pro" w:cs="Source Sans Pro"/>
          <w:color w:val="FFFFFF" w:themeColor="background1"/>
          <w:rtl/>
          <w:lang w:eastAsia="ar" w:bidi="ar-MA"/>
        </w:rPr>
        <w:t xml:space="preserve"> </w:t>
      </w:r>
    </w:p>
    <w:p w14:paraId="4A2E7969" w14:textId="77777777" w:rsidR="000D1F74" w:rsidRDefault="000D1F74" w:rsidP="000D1F74">
      <w:pPr>
        <w:bidi/>
        <w:spacing w:after="0" w:line="240" w:lineRule="auto"/>
        <w:jc w:val="both"/>
        <w:rPr>
          <w:rFonts w:ascii="Source Sans Pro" w:hAnsi="Source Sans Pro"/>
          <w:b/>
          <w:bCs/>
          <w:sz w:val="28"/>
          <w:szCs w:val="28"/>
        </w:rPr>
      </w:pPr>
    </w:p>
    <w:p w14:paraId="234AFB4A" w14:textId="77777777" w:rsidR="000A0FF2" w:rsidRPr="00485583" w:rsidRDefault="000A0FF2" w:rsidP="000A0FF2">
      <w:pPr>
        <w:pStyle w:val="Paragraphedeliste"/>
        <w:numPr>
          <w:ilvl w:val="0"/>
          <w:numId w:val="56"/>
        </w:numPr>
        <w:bidi/>
        <w:spacing w:after="0" w:line="240" w:lineRule="auto"/>
        <w:jc w:val="both"/>
        <w:rPr>
          <w:rFonts w:ascii="Source Sans Pro" w:hAnsi="Source Sans Pro"/>
        </w:rPr>
      </w:pPr>
      <w:r w:rsidRPr="00485583">
        <w:rPr>
          <w:rFonts w:ascii="Source Sans Pro" w:eastAsia="Source Sans Pro" w:hAnsi="Source Sans Pro" w:cs="Times New Roman"/>
          <w:rtl/>
          <w:lang w:eastAsia="ar" w:bidi="ar-MA"/>
        </w:rPr>
        <w:t xml:space="preserve">الملحق </w:t>
      </w:r>
      <w:r w:rsidRPr="00485583">
        <w:rPr>
          <w:rFonts w:ascii="Source Sans Pro" w:eastAsia="Source Sans Pro" w:hAnsi="Source Sans Pro" w:cs="Source Sans Pro"/>
          <w:rtl/>
          <w:lang w:eastAsia="ar" w:bidi="ar-MA"/>
        </w:rPr>
        <w:t xml:space="preserve">1: </w:t>
      </w:r>
      <w:r w:rsidRPr="00485583">
        <w:rPr>
          <w:rFonts w:ascii="Source Sans Pro" w:eastAsia="Source Sans Pro" w:hAnsi="Source Sans Pro" w:cs="Times New Roman"/>
          <w:rtl/>
          <w:lang w:eastAsia="ar" w:bidi="ar-MA"/>
        </w:rPr>
        <w:t xml:space="preserve">القائمة الخطية لاستقصاء ديلمار </w:t>
      </w:r>
      <w:r w:rsidRPr="00485583">
        <w:rPr>
          <w:rFonts w:ascii="Source Sans Pro" w:eastAsia="Source Sans Pro" w:hAnsi="Source Sans Pro" w:cs="Source Sans Pro"/>
          <w:rtl/>
          <w:lang w:eastAsia="ar" w:bidi="ar-MA"/>
        </w:rPr>
        <w:t>(</w:t>
      </w:r>
      <w:r w:rsidRPr="00485583">
        <w:rPr>
          <w:rFonts w:ascii="Source Sans Pro" w:eastAsia="Source Sans Pro" w:hAnsi="Source Sans Pro" w:cs="Times New Roman"/>
          <w:rtl/>
          <w:lang w:eastAsia="ar" w:bidi="ar-MA"/>
        </w:rPr>
        <w:t>جدول بيانات في ملف إكسل</w:t>
      </w:r>
      <w:r w:rsidRPr="00485583">
        <w:rPr>
          <w:rFonts w:ascii="Source Sans Pro" w:eastAsia="Source Sans Pro" w:hAnsi="Source Sans Pro" w:cs="Source Sans Pro"/>
          <w:rtl/>
          <w:lang w:eastAsia="ar" w:bidi="ar-MA"/>
        </w:rPr>
        <w:t>).</w:t>
      </w:r>
    </w:p>
    <w:p w14:paraId="0E971203" w14:textId="77777777" w:rsidR="000A0FF2" w:rsidRPr="00485583" w:rsidRDefault="000A0FF2" w:rsidP="000A0FF2">
      <w:pPr>
        <w:pStyle w:val="Paragraphedeliste"/>
        <w:numPr>
          <w:ilvl w:val="0"/>
          <w:numId w:val="56"/>
        </w:numPr>
        <w:bidi/>
        <w:spacing w:after="0" w:line="240" w:lineRule="auto"/>
        <w:jc w:val="both"/>
        <w:rPr>
          <w:rFonts w:ascii="Source Sans Pro" w:hAnsi="Source Sans Pro"/>
        </w:rPr>
      </w:pPr>
      <w:r w:rsidRPr="00485583">
        <w:rPr>
          <w:rFonts w:ascii="Source Sans Pro" w:eastAsia="Source Sans Pro" w:hAnsi="Source Sans Pro" w:cs="Times New Roman"/>
          <w:rtl/>
          <w:lang w:eastAsia="ar" w:bidi="ar-MA"/>
        </w:rPr>
        <w:t xml:space="preserve">الملحق </w:t>
      </w:r>
      <w:r w:rsidRPr="00485583">
        <w:rPr>
          <w:rFonts w:ascii="Source Sans Pro" w:eastAsia="Source Sans Pro" w:hAnsi="Source Sans Pro" w:cs="Source Sans Pro"/>
          <w:rtl/>
          <w:lang w:eastAsia="ar" w:bidi="ar-MA"/>
        </w:rPr>
        <w:t xml:space="preserve">2: </w:t>
      </w:r>
      <w:r w:rsidRPr="00485583">
        <w:rPr>
          <w:rFonts w:ascii="Source Sans Pro" w:eastAsia="Source Sans Pro" w:hAnsi="Source Sans Pro" w:cs="Times New Roman"/>
          <w:rtl/>
          <w:lang w:eastAsia="ar" w:bidi="ar-MA"/>
        </w:rPr>
        <w:t xml:space="preserve">تقرير الحالة الصادر عن وزارة الصحة، </w:t>
      </w:r>
      <w:r w:rsidRPr="00485583">
        <w:rPr>
          <w:rFonts w:ascii="Source Sans Pro" w:eastAsia="Source Sans Pro" w:hAnsi="Source Sans Pro" w:cs="Source Sans Pro"/>
          <w:rtl/>
          <w:lang w:eastAsia="ar" w:bidi="ar-MA"/>
        </w:rPr>
        <w:t xml:space="preserve">7 </w:t>
      </w:r>
      <w:r w:rsidRPr="00485583">
        <w:rPr>
          <w:rFonts w:ascii="Source Sans Pro" w:eastAsia="Source Sans Pro" w:hAnsi="Source Sans Pro" w:cs="Times New Roman"/>
          <w:rtl/>
          <w:lang w:eastAsia="ar" w:bidi="ar-MA"/>
        </w:rPr>
        <w:t>أيار</w:t>
      </w:r>
      <w:r w:rsidRPr="00485583">
        <w:rPr>
          <w:rFonts w:ascii="Source Sans Pro" w:eastAsia="Source Sans Pro" w:hAnsi="Source Sans Pro" w:cs="Source Sans Pro"/>
          <w:rtl/>
          <w:lang w:eastAsia="ar" w:bidi="ar-MA"/>
        </w:rPr>
        <w:t xml:space="preserve">/ </w:t>
      </w:r>
      <w:r w:rsidRPr="00485583">
        <w:rPr>
          <w:rFonts w:ascii="Source Sans Pro" w:eastAsia="Source Sans Pro" w:hAnsi="Source Sans Pro" w:cs="Times New Roman"/>
          <w:rtl/>
          <w:lang w:eastAsia="ar" w:bidi="ar-MA"/>
        </w:rPr>
        <w:t xml:space="preserve">مايو </w:t>
      </w:r>
      <w:r w:rsidRPr="00485583">
        <w:rPr>
          <w:rFonts w:ascii="Source Sans Pro" w:eastAsia="Source Sans Pro" w:hAnsi="Source Sans Pro" w:cs="Source Sans Pro"/>
          <w:rtl/>
          <w:lang w:eastAsia="ar" w:bidi="ar-MA"/>
        </w:rPr>
        <w:t>2017 (</w:t>
      </w:r>
      <w:r w:rsidRPr="00485583">
        <w:rPr>
          <w:rFonts w:ascii="Source Sans Pro" w:eastAsia="Source Sans Pro" w:hAnsi="Source Sans Pro" w:cs="Times New Roman"/>
          <w:rtl/>
          <w:lang w:eastAsia="ar" w:bidi="ar-MA"/>
        </w:rPr>
        <w:t xml:space="preserve">وثيقة </w:t>
      </w:r>
      <w:r w:rsidRPr="00485583">
        <w:rPr>
          <w:rFonts w:ascii="Source Sans Pro" w:eastAsia="Source Sans Pro" w:hAnsi="Source Sans Pro" w:cs="Source Sans Pro"/>
          <w:lang w:eastAsia="ar" w:bidi="en-US"/>
        </w:rPr>
        <w:t>PDF</w:t>
      </w:r>
      <w:r w:rsidRPr="00485583">
        <w:rPr>
          <w:rFonts w:ascii="Source Sans Pro" w:eastAsia="Source Sans Pro" w:hAnsi="Source Sans Pro" w:cs="Source Sans Pro"/>
          <w:rtl/>
          <w:lang w:eastAsia="ar" w:bidi="ar-MA"/>
        </w:rPr>
        <w:t>).</w:t>
      </w:r>
    </w:p>
    <w:p w14:paraId="0EA5B692" w14:textId="77777777" w:rsidR="00C51F2F" w:rsidRPr="0032018F" w:rsidRDefault="00C51F2F" w:rsidP="007829FC">
      <w:pPr>
        <w:bidi/>
        <w:spacing w:after="0" w:line="240" w:lineRule="auto"/>
        <w:rPr>
          <w:rFonts w:eastAsia="Times New Roman" w:cs="Calibri"/>
          <w:color w:val="333333"/>
          <w:bdr w:val="none" w:sz="0" w:space="0" w:color="auto" w:frame="1"/>
          <w:lang w:eastAsia="en-CA"/>
        </w:rPr>
      </w:pPr>
    </w:p>
    <w:p w14:paraId="61E914A3" w14:textId="77777777" w:rsidR="000D1F74" w:rsidRDefault="000D1F74" w:rsidP="007829FC">
      <w:pPr>
        <w:bidi/>
        <w:spacing w:after="0" w:line="240" w:lineRule="auto"/>
        <w:jc w:val="center"/>
        <w:rPr>
          <w:rFonts w:eastAsia="Times New Roman" w:cs="Calibri"/>
          <w:b/>
          <w:bCs/>
          <w:i/>
          <w:color w:val="002060"/>
          <w:sz w:val="28"/>
          <w:szCs w:val="28"/>
          <w:bdr w:val="none" w:sz="0" w:space="0" w:color="auto" w:frame="1"/>
          <w:lang w:eastAsia="en-CA"/>
        </w:rPr>
      </w:pPr>
    </w:p>
    <w:p w14:paraId="165BD214" w14:textId="77777777" w:rsidR="000D1F74" w:rsidRDefault="000D1F74" w:rsidP="00F70B95">
      <w:pPr>
        <w:bidi/>
        <w:spacing w:after="0" w:line="240" w:lineRule="auto"/>
        <w:rPr>
          <w:rFonts w:eastAsia="Times New Roman" w:cs="Calibri"/>
          <w:b/>
          <w:bCs/>
          <w:i/>
          <w:color w:val="002060"/>
          <w:sz w:val="28"/>
          <w:szCs w:val="28"/>
          <w:bdr w:val="none" w:sz="0" w:space="0" w:color="auto" w:frame="1"/>
          <w:lang w:eastAsia="en-CA"/>
        </w:rPr>
      </w:pPr>
    </w:p>
    <w:p w14:paraId="51DC24B5" w14:textId="66062F92" w:rsidR="00974A15" w:rsidRPr="00B86910" w:rsidRDefault="00AF5F8D" w:rsidP="007829FC">
      <w:pPr>
        <w:bidi/>
        <w:spacing w:after="0" w:line="240" w:lineRule="auto"/>
        <w:jc w:val="center"/>
        <w:rPr>
          <w:rFonts w:eastAsia="Times New Roman" w:cs="Calibri"/>
          <w:b/>
          <w:bCs/>
          <w:i/>
          <w:iCs/>
          <w:color w:val="002060"/>
          <w:sz w:val="28"/>
          <w:szCs w:val="28"/>
          <w:bdr w:val="none" w:sz="0" w:space="0" w:color="auto" w:frame="1"/>
          <w:lang w:eastAsia="en-CA"/>
        </w:rPr>
      </w:pPr>
      <w:r w:rsidRPr="00B86910">
        <w:rPr>
          <w:rFonts w:eastAsia="Times New Roman" w:cs="Calibri"/>
          <w:b/>
          <w:bCs/>
          <w:i/>
          <w:iCs/>
          <w:color w:val="002060"/>
          <w:sz w:val="28"/>
          <w:szCs w:val="28"/>
          <w:bdr w:val="none" w:sz="0" w:space="0" w:color="auto" w:frame="1"/>
          <w:rtl/>
          <w:lang w:eastAsia="ar" w:bidi="ar-MA"/>
        </w:rPr>
        <w:t>نشكرك على إجراء استقصاء الفاشية في سيوات بنجاح!</w:t>
      </w:r>
    </w:p>
    <w:p w14:paraId="34B448EE" w14:textId="1FE85A09" w:rsidR="00663253" w:rsidRDefault="00663253" w:rsidP="007829FC">
      <w:pPr>
        <w:bidi/>
        <w:spacing w:after="0" w:line="240" w:lineRule="auto"/>
        <w:jc w:val="center"/>
        <w:rPr>
          <w:rFonts w:eastAsia="Times New Roman" w:cs="Calibri"/>
          <w:b/>
          <w:bCs/>
          <w:i/>
          <w:color w:val="002060"/>
          <w:sz w:val="28"/>
          <w:szCs w:val="28"/>
          <w:bdr w:val="none" w:sz="0" w:space="0" w:color="auto" w:frame="1"/>
          <w:lang w:eastAsia="en-CA"/>
        </w:rPr>
      </w:pPr>
    </w:p>
    <w:p w14:paraId="0513FEC6" w14:textId="025A24A8" w:rsidR="00663253" w:rsidRPr="00586B4D" w:rsidRDefault="00663253" w:rsidP="007829FC">
      <w:pPr>
        <w:bidi/>
        <w:spacing w:after="0" w:line="240" w:lineRule="auto"/>
        <w:rPr>
          <w:rFonts w:eastAsia="Times New Roman" w:cs="Calibri"/>
          <w:b/>
          <w:bCs/>
          <w:i/>
          <w:color w:val="002060"/>
          <w:sz w:val="28"/>
          <w:szCs w:val="28"/>
          <w:bdr w:val="none" w:sz="0" w:space="0" w:color="auto" w:frame="1"/>
          <w:lang w:val="en-US" w:eastAsia="en-CA"/>
        </w:rPr>
      </w:pPr>
    </w:p>
    <w:p w14:paraId="1D3EEEA6" w14:textId="032D1FC6" w:rsidR="00AF5F8D" w:rsidRPr="00586B4D" w:rsidRDefault="00D01C95" w:rsidP="007829FC">
      <w:pPr>
        <w:bidi/>
        <w:spacing w:after="0" w:line="240" w:lineRule="auto"/>
        <w:rPr>
          <w:rFonts w:ascii="Source Sans Pro" w:hAnsi="Source Sans Pro"/>
          <w:lang w:val="en-US" w:eastAsia="en-US"/>
        </w:rPr>
      </w:pPr>
      <w:r>
        <w:rPr>
          <w:noProof/>
          <w:rtl/>
          <w:lang w:val="fr-FR" w:eastAsia="fr-FR"/>
        </w:rPr>
        <w:drawing>
          <wp:anchor distT="0" distB="0" distL="114300" distR="114300" simplePos="0" relativeHeight="251657728" behindDoc="1" locked="0" layoutInCell="1" allowOverlap="1" wp14:anchorId="0C0B8188" wp14:editId="60857505">
            <wp:simplePos x="0" y="0"/>
            <wp:positionH relativeFrom="column">
              <wp:posOffset>-94127</wp:posOffset>
            </wp:positionH>
            <wp:positionV relativeFrom="paragraph">
              <wp:posOffset>183271</wp:posOffset>
            </wp:positionV>
            <wp:extent cx="1545979" cy="334108"/>
            <wp:effectExtent l="0" t="0" r="0" b="889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5979" cy="334108"/>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2A7C71F9" w:rsidR="007E681C" w:rsidRPr="004C7739" w:rsidRDefault="00C73D20" w:rsidP="007829FC">
      <w:pPr>
        <w:pStyle w:val="Titre2"/>
        <w:bidi/>
        <w:spacing w:before="0" w:line="240" w:lineRule="auto"/>
        <w:rPr>
          <w:rFonts w:ascii="Source Sans Pro" w:hAnsi="Source Sans Pro"/>
          <w:color w:val="FFFFFF" w:themeColor="background1"/>
        </w:rPr>
      </w:pPr>
      <w:bookmarkStart w:id="22" w:name="_Toc144898378"/>
      <w:r>
        <w:rPr>
          <w:rFonts w:ascii="Source Sans Pro" w:eastAsia="Source Sans Pro" w:hAnsi="Source Sans Pro" w:cs="Source Sans Pro" w:hint="cs"/>
          <w:color w:val="FFFFFF" w:themeColor="background1"/>
          <w:rtl/>
          <w:lang w:eastAsia="ar" w:bidi="ar-MA"/>
        </w:rPr>
        <w:t xml:space="preserve">                                                                                                                                                </w:t>
      </w:r>
      <w:r w:rsidR="007E681C" w:rsidRPr="05CD099D">
        <w:rPr>
          <w:rFonts w:ascii="Source Sans Pro" w:eastAsia="Source Sans Pro" w:hAnsi="Source Sans Pro"/>
          <w:color w:val="FFFFFF" w:themeColor="background1"/>
          <w:rtl/>
          <w:lang w:eastAsia="ar" w:bidi="ar-MA"/>
        </w:rPr>
        <w:t>إخلاء المسؤولية</w:t>
      </w:r>
      <w:bookmarkEnd w:id="22"/>
    </w:p>
    <w:p w14:paraId="51AB9A00" w14:textId="0E56CE25" w:rsidR="00FC0E9E" w:rsidRDefault="00D01C95" w:rsidP="00DE3696">
      <w:pPr>
        <w:tabs>
          <w:tab w:val="left" w:pos="2038"/>
        </w:tabs>
        <w:bidi/>
        <w:spacing w:after="0" w:line="240" w:lineRule="auto"/>
        <w:jc w:val="both"/>
        <w:rPr>
          <w:rFonts w:ascii="Source Sans Pro" w:hAnsi="Source Sans Pro"/>
          <w:b/>
          <w:color w:val="FF0000"/>
          <w:sz w:val="28"/>
          <w:szCs w:val="28"/>
        </w:rPr>
      </w:pPr>
      <w:r>
        <w:rPr>
          <w:rFonts w:ascii="Source Sans Pro" w:hAnsi="Source Sans Pro"/>
          <w:b/>
          <w:color w:val="FF0000"/>
          <w:sz w:val="28"/>
          <w:szCs w:val="28"/>
          <w:rtl/>
        </w:rPr>
        <w:tab/>
      </w:r>
    </w:p>
    <w:tbl>
      <w:tblPr>
        <w:tblpPr w:leftFromText="180" w:rightFromText="180" w:vertAnchor="page" w:horzAnchor="margin" w:tblpY="6271"/>
        <w:bidiVisual/>
        <w:tblW w:w="9296" w:type="dxa"/>
        <w:tblLook w:val="04A0" w:firstRow="1" w:lastRow="0" w:firstColumn="1" w:lastColumn="0" w:noHBand="0" w:noVBand="1"/>
      </w:tblPr>
      <w:tblGrid>
        <w:gridCol w:w="9296"/>
      </w:tblGrid>
      <w:tr w:rsidR="003B1E4C" w:rsidRPr="00DE7C22" w14:paraId="17CA7D94" w14:textId="77777777" w:rsidTr="00074D52">
        <w:tc>
          <w:tcPr>
            <w:tcW w:w="9296" w:type="dxa"/>
            <w:shd w:val="clear" w:color="auto" w:fill="DBE5F1"/>
          </w:tcPr>
          <w:p w14:paraId="56ED0D3E" w14:textId="3E729BA5" w:rsidR="003B1E4C" w:rsidRPr="00DE7C22" w:rsidRDefault="003B1E4C" w:rsidP="00074D52">
            <w:pPr>
              <w:bidi/>
              <w:spacing w:after="0" w:line="240" w:lineRule="auto"/>
              <w:rPr>
                <w:rFonts w:ascii="Sakkal Majalla" w:eastAsia="Arial" w:hAnsi="Sakkal Majalla" w:cs="Sakkal Majalla"/>
                <w:b/>
                <w:bCs/>
                <w:color w:val="000000"/>
                <w:lang w:val="en-US" w:eastAsia="ar" w:bidi="ar-MA"/>
              </w:rPr>
            </w:pPr>
            <w:r w:rsidRPr="00DE7C22">
              <w:rPr>
                <w:rFonts w:ascii="Sakkal Majalla" w:eastAsia="Arial" w:hAnsi="Sakkal Majalla" w:cs="Sakkal Majalla"/>
                <w:b/>
                <w:bCs/>
                <w:color w:val="000000"/>
                <w:rtl/>
                <w:lang w:eastAsia="ar" w:bidi="ar-MA"/>
              </w:rPr>
              <w:t>منصة منظمة الصحة العالمية للتعلُّم في مجال الأمن الص</w:t>
            </w:r>
            <w:r>
              <w:rPr>
                <w:rFonts w:ascii="Sakkal Majalla" w:eastAsia="Arial" w:hAnsi="Sakkal Majalla" w:cs="Sakkal Majalla" w:hint="cs"/>
                <w:b/>
                <w:bCs/>
                <w:color w:val="000000"/>
                <w:rtl/>
                <w:lang w:eastAsia="ar" w:bidi="ar-MA"/>
              </w:rPr>
              <w:t>ّ</w:t>
            </w:r>
            <w:r w:rsidRPr="00DE7C22">
              <w:rPr>
                <w:rFonts w:ascii="Sakkal Majalla" w:eastAsia="Arial" w:hAnsi="Sakkal Majalla" w:cs="Sakkal Majalla"/>
                <w:b/>
                <w:bCs/>
                <w:color w:val="000000"/>
                <w:rtl/>
                <w:lang w:eastAsia="ar" w:bidi="ar-MA"/>
              </w:rPr>
              <w:t xml:space="preserve">ِحيِّ - مواد تدريبية </w:t>
            </w:r>
          </w:p>
          <w:p w14:paraId="5F21D784"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r w:rsidRPr="00DE7C22">
              <w:rPr>
                <w:rFonts w:ascii="Sakkal Majalla" w:eastAsia="Arial" w:hAnsi="Sakkal Majalla" w:cs="Sakkal Majalla"/>
                <w:color w:val="000000"/>
                <w:lang w:val="en-US" w:eastAsia="ar" w:bidi="ar-MA"/>
              </w:rPr>
              <w:t xml:space="preserve"> </w:t>
            </w:r>
          </w:p>
          <w:p w14:paraId="3055D48C"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67C7C06B"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يخضع استخدامك لهذه المواد إلى </w:t>
            </w:r>
            <w:hyperlink r:id="rId23" w:history="1">
              <w:r w:rsidRPr="00DE7C22">
                <w:rPr>
                  <w:rStyle w:val="Lienhypertexte"/>
                  <w:rFonts w:ascii="Sakkal Majalla" w:eastAsia="Arial" w:hAnsi="Sakkal Majalla" w:cs="Sakkal Majalla"/>
                  <w:rtl/>
                  <w:lang w:eastAsia="ar" w:bidi="ar-MA"/>
                </w:rPr>
                <w:t>«شروط الاستخدام - منصة منظمة الصحة العالمية للتعلُّم في مجال الأمن الصِّحيِّ، مواد تدريبية</w:t>
              </w:r>
            </w:hyperlink>
            <w:r w:rsidRPr="00DE7C22">
              <w:rPr>
                <w:rFonts w:ascii="Sakkal Majalla" w:eastAsia="Arial" w:hAnsi="Sakkal Majalla" w:cs="Sakkal Majalla"/>
                <w:color w:val="000000"/>
                <w:rtl/>
                <w:lang w:eastAsia="ar" w:bidi="ar-MA"/>
              </w:rPr>
              <w:t>»، التي قبلتها عند تنزيلها، وهي متاحة على منصة التعلُّم في مجال الأمن الصِّحيِّ على الرابط الآتي: (</w:t>
            </w:r>
            <w:hyperlink r:id="rId24" w:history="1">
              <w:r w:rsidRPr="00DE7C22">
                <w:rPr>
                  <w:rStyle w:val="Lienhypertexte"/>
                  <w:rFonts w:ascii="Sakkal Majalla" w:eastAsia="Arial" w:hAnsi="Sakkal Majalla" w:cs="Sakkal Majalla"/>
                  <w:lang w:val="en-US" w:eastAsia="ar" w:bidi="ar-MA"/>
                </w:rPr>
                <w:t>https://extranet.who.int/hslp</w:t>
              </w:r>
            </w:hyperlink>
            <w:r w:rsidRPr="00DE7C22">
              <w:rPr>
                <w:rFonts w:ascii="Sakkal Majalla" w:eastAsia="Arial" w:hAnsi="Sakkal Majalla" w:cs="Sakkal Majalla"/>
                <w:color w:val="000000"/>
                <w:rtl/>
                <w:lang w:eastAsia="ar" w:bidi="ar-MA"/>
              </w:rPr>
              <w:t xml:space="preserve">).   </w:t>
            </w:r>
          </w:p>
          <w:p w14:paraId="752DC699"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7828D3D7"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5153CD79"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25" w:history="1">
              <w:r w:rsidRPr="00DE7C22">
                <w:rPr>
                  <w:rStyle w:val="Lienhypertexte"/>
                  <w:rFonts w:ascii="Sakkal Majalla" w:eastAsia="Arial" w:hAnsi="Sakkal Majalla" w:cs="Sakkal Majalla"/>
                  <w:lang w:val="en-US" w:eastAsia="ar" w:bidi="ar-MA"/>
                </w:rPr>
                <w:t>https://extranet.who.int/hslp</w:t>
              </w:r>
            </w:hyperlink>
            <w:hyperlink r:id="rId26" w:history="1">
              <w:r w:rsidRPr="00DE7C22">
                <w:rPr>
                  <w:rStyle w:val="Lienhypertexte"/>
                  <w:rFonts w:ascii="Sakkal Majalla" w:eastAsia="Arial" w:hAnsi="Sakkal Majalla" w:cs="Sakkal Majalla"/>
                  <w:rtl/>
                  <w:lang w:eastAsia="ar" w:bidi="ar-MA"/>
                </w:rPr>
                <w:t>/</w:t>
              </w:r>
            </w:hyperlink>
            <w:r w:rsidRPr="00DE7C22">
              <w:rPr>
                <w:rFonts w:ascii="Sakkal Majalla" w:eastAsia="Arial" w:hAnsi="Sakkal Majalla" w:cs="Sakkal Majalla"/>
                <w:color w:val="00000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16FE8A3A" w14:textId="77777777" w:rsidR="003B1E4C" w:rsidRPr="00DE7C22" w:rsidRDefault="003B1E4C" w:rsidP="00074D5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3E09A2CB" w14:textId="77777777" w:rsidR="003B1E4C" w:rsidRPr="00DE7C22" w:rsidRDefault="003B1E4C" w:rsidP="003B1E4C">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7" w:history="1">
              <w:r w:rsidRPr="00DE7C22">
                <w:rPr>
                  <w:rStyle w:val="Lienhypertexte"/>
                  <w:rFonts w:ascii="Sakkal Majalla" w:eastAsia="Arial" w:hAnsi="Sakkal Majalla" w:cs="Sakkal Majalla"/>
                  <w:lang w:val="en-US" w:eastAsia="ar" w:bidi="ar-MA"/>
                </w:rPr>
                <w:t>ihrhrt@who.int</w:t>
              </w:r>
            </w:hyperlink>
            <w:hyperlink r:id="rId28" w:history="1">
              <w:r w:rsidRPr="00DE7C22">
                <w:rPr>
                  <w:rStyle w:val="Lienhypertexte"/>
                  <w:rFonts w:ascii="Sakkal Majalla" w:eastAsia="Arial" w:hAnsi="Sakkal Majalla" w:cs="Sakkal Majalla"/>
                  <w:rtl/>
                  <w:lang w:eastAsia="ar" w:bidi="ar-MA"/>
                </w:rPr>
                <w:t>.</w:t>
              </w:r>
            </w:hyperlink>
          </w:p>
          <w:p w14:paraId="12B729C7" w14:textId="77777777" w:rsidR="003B1E4C" w:rsidRPr="00074D52" w:rsidRDefault="003B1E4C" w:rsidP="00074D52">
            <w:pPr>
              <w:bidi/>
              <w:spacing w:after="0" w:line="240" w:lineRule="auto"/>
              <w:jc w:val="both"/>
              <w:rPr>
                <w:rFonts w:ascii="Sakkal Majalla" w:hAnsi="Sakkal Majalla"/>
                <w:color w:val="000000"/>
                <w:lang w:val="en-US"/>
              </w:rPr>
            </w:pPr>
          </w:p>
        </w:tc>
      </w:tr>
    </w:tbl>
    <w:p w14:paraId="53172DA9" w14:textId="77777777" w:rsidR="00FC0E9E" w:rsidRPr="003B1E4C" w:rsidRDefault="00FC0E9E" w:rsidP="003B1E4C">
      <w:pPr>
        <w:bidi/>
        <w:spacing w:after="0" w:line="240" w:lineRule="auto"/>
        <w:jc w:val="both"/>
        <w:rPr>
          <w:rFonts w:ascii="Source Sans Pro" w:hAnsi="Source Sans Pro"/>
          <w:b/>
          <w:sz w:val="28"/>
          <w:szCs w:val="28"/>
        </w:rPr>
      </w:pPr>
    </w:p>
    <w:sectPr w:rsidR="00FC0E9E" w:rsidRPr="003B1E4C" w:rsidSect="00F17966">
      <w:headerReference w:type="default" r:id="rId29"/>
      <w:footerReference w:type="default" r:id="rId30"/>
      <w:headerReference w:type="first" r:id="rId31"/>
      <w:footerReference w:type="first" r:id="rId32"/>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A68E21" w14:textId="77777777" w:rsidR="00053592" w:rsidRDefault="00053592" w:rsidP="00913CA1">
      <w:pPr>
        <w:spacing w:after="0" w:line="240" w:lineRule="auto"/>
      </w:pPr>
      <w:r>
        <w:separator/>
      </w:r>
    </w:p>
  </w:endnote>
  <w:endnote w:type="continuationSeparator" w:id="0">
    <w:p w14:paraId="2B3869FD" w14:textId="77777777" w:rsidR="00053592" w:rsidRDefault="00053592" w:rsidP="00913CA1">
      <w:pPr>
        <w:spacing w:after="0" w:line="240" w:lineRule="auto"/>
      </w:pPr>
      <w:r>
        <w:continuationSeparator/>
      </w:r>
    </w:p>
  </w:endnote>
  <w:endnote w:type="continuationNotice" w:id="1">
    <w:p w14:paraId="70F743F2" w14:textId="77777777" w:rsidR="00053592" w:rsidRDefault="000535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6E5F1C" w14:textId="779B3A2F" w:rsidR="004F7233" w:rsidRPr="00DA409E" w:rsidRDefault="004F7233" w:rsidP="00DA409E">
    <w:pPr>
      <w:pStyle w:val="Pieddepage"/>
      <w:bidi/>
      <w:jc w:val="center"/>
      <w:rPr>
        <w:caps/>
        <w:noProof/>
        <w:color w:val="4472C4" w:themeColor="accent1"/>
      </w:rPr>
    </w:pPr>
    <w:r>
      <w:rPr>
        <w:color w:val="4472C4" w:themeColor="accent1"/>
        <w:rtl/>
        <w:lang w:eastAsia="ar" w:bidi="ar-MA"/>
      </w:rPr>
      <w:fldChar w:fldCharType="begin"/>
    </w:r>
    <w:r>
      <w:rPr>
        <w:color w:val="4472C4" w:themeColor="accent1"/>
        <w:rtl/>
        <w:lang w:eastAsia="ar" w:bidi="ar-MA"/>
      </w:rPr>
      <w:instrText xml:space="preserve"> PAGE   \* MERGEFORMAT </w:instrText>
    </w:r>
    <w:r>
      <w:rPr>
        <w:color w:val="4472C4" w:themeColor="accent1"/>
        <w:rtl/>
        <w:lang w:eastAsia="ar" w:bidi="ar-MA"/>
      </w:rPr>
      <w:fldChar w:fldCharType="separate"/>
    </w:r>
    <w:r w:rsidR="00E365AC">
      <w:rPr>
        <w:noProof/>
        <w:color w:val="4472C4" w:themeColor="accent1"/>
        <w:rtl/>
        <w:lang w:eastAsia="ar" w:bidi="ar-MA"/>
      </w:rPr>
      <w:t>2</w:t>
    </w:r>
    <w:r>
      <w:rPr>
        <w:noProof/>
        <w:color w:val="4472C4" w:themeColor="accent1"/>
        <w:rtl/>
        <w:lang w:eastAsia="ar" w:bidi="ar-MA"/>
      </w:rPr>
      <w:fldChar w:fldCharType="end"/>
    </w:r>
    <w:r>
      <w:rPr>
        <w:rFonts w:hint="cs"/>
        <w:noProof/>
        <w:color w:val="4472C4" w:themeColor="accent1"/>
        <w:rtl/>
        <w:lang w:eastAsia="ar" w:bidi="ar-MA"/>
      </w:rPr>
      <w:t xml:space="preserve">    </w:t>
    </w: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3A5725">
      <w:rPr>
        <w:rFonts w:eastAsia="Times New Roman" w:cs="Calibri"/>
        <w:noProof/>
        <w:color w:val="808080"/>
        <w:sz w:val="18"/>
        <w:szCs w:val="18"/>
        <w:lang w:val="en-US" w:eastAsia="ar" w:bidi="en-US"/>
      </w:rPr>
      <w:t>B4.4 Case study OI Participant guide V1 January 2023</w:t>
    </w:r>
  </w:p>
  <w:p w14:paraId="31B04727" w14:textId="6E43918E" w:rsidR="004F7233" w:rsidRDefault="004F7233">
    <w:pPr>
      <w:pStyle w:val="Pieddepage"/>
      <w:bid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4F7233" w:rsidRPr="0032018F" w14:paraId="7F234385" w14:textId="77777777" w:rsidTr="75542E05">
      <w:tc>
        <w:tcPr>
          <w:tcW w:w="3120" w:type="dxa"/>
        </w:tcPr>
        <w:p w14:paraId="3A7A3643" w14:textId="77777777" w:rsidR="004F7233" w:rsidRPr="0032018F" w:rsidRDefault="004F7233" w:rsidP="75542E05">
          <w:pPr>
            <w:pStyle w:val="En-tte"/>
            <w:bidi/>
            <w:ind w:left="-115"/>
          </w:pPr>
        </w:p>
      </w:tc>
      <w:tc>
        <w:tcPr>
          <w:tcW w:w="3120" w:type="dxa"/>
        </w:tcPr>
        <w:p w14:paraId="7D808758" w14:textId="77777777" w:rsidR="004F7233" w:rsidRPr="0032018F" w:rsidRDefault="004F7233" w:rsidP="75542E05">
          <w:pPr>
            <w:pStyle w:val="En-tte"/>
            <w:bidi/>
            <w:jc w:val="center"/>
          </w:pPr>
        </w:p>
      </w:tc>
      <w:tc>
        <w:tcPr>
          <w:tcW w:w="3120" w:type="dxa"/>
        </w:tcPr>
        <w:p w14:paraId="46D54776" w14:textId="77777777" w:rsidR="004F7233" w:rsidRPr="0032018F" w:rsidRDefault="004F7233" w:rsidP="75542E05">
          <w:pPr>
            <w:pStyle w:val="En-tte"/>
            <w:bidi/>
            <w:ind w:right="-115"/>
            <w:jc w:val="right"/>
          </w:pPr>
        </w:p>
      </w:tc>
    </w:tr>
  </w:tbl>
  <w:p w14:paraId="06E2345D" w14:textId="77777777" w:rsidR="004F7233" w:rsidRDefault="004F7233" w:rsidP="75542E05">
    <w:pPr>
      <w:pStyle w:val="Pieddepage"/>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E9C43A" w14:textId="77777777" w:rsidR="00053592" w:rsidRDefault="00053592" w:rsidP="00913CA1">
      <w:pPr>
        <w:spacing w:after="0" w:line="240" w:lineRule="auto"/>
      </w:pPr>
      <w:r>
        <w:separator/>
      </w:r>
    </w:p>
  </w:footnote>
  <w:footnote w:type="continuationSeparator" w:id="0">
    <w:p w14:paraId="0E9DA14A" w14:textId="77777777" w:rsidR="00053592" w:rsidRDefault="00053592" w:rsidP="00913CA1">
      <w:pPr>
        <w:spacing w:after="0" w:line="240" w:lineRule="auto"/>
      </w:pPr>
      <w:r>
        <w:continuationSeparator/>
      </w:r>
    </w:p>
  </w:footnote>
  <w:footnote w:type="continuationNotice" w:id="1">
    <w:p w14:paraId="71759BF2" w14:textId="77777777" w:rsidR="00053592" w:rsidRDefault="0005359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4F7233" w:rsidRPr="0032018F" w14:paraId="49C9E0DA" w14:textId="77777777" w:rsidTr="358F64FE">
      <w:tc>
        <w:tcPr>
          <w:tcW w:w="3120" w:type="dxa"/>
        </w:tcPr>
        <w:p w14:paraId="5B3B20A1" w14:textId="77777777" w:rsidR="004F7233" w:rsidRPr="0032018F" w:rsidRDefault="004F7233" w:rsidP="358F64FE">
          <w:pPr>
            <w:pStyle w:val="En-tte"/>
            <w:bidi/>
            <w:ind w:left="-115"/>
          </w:pPr>
        </w:p>
      </w:tc>
      <w:tc>
        <w:tcPr>
          <w:tcW w:w="3120" w:type="dxa"/>
        </w:tcPr>
        <w:p w14:paraId="065FA964" w14:textId="77777777" w:rsidR="004F7233" w:rsidRPr="0032018F" w:rsidRDefault="004F7233" w:rsidP="358F64FE">
          <w:pPr>
            <w:pStyle w:val="En-tte"/>
            <w:bidi/>
            <w:jc w:val="center"/>
          </w:pPr>
        </w:p>
      </w:tc>
      <w:tc>
        <w:tcPr>
          <w:tcW w:w="3120" w:type="dxa"/>
        </w:tcPr>
        <w:p w14:paraId="1EF22032" w14:textId="77777777" w:rsidR="004F7233" w:rsidRPr="0032018F" w:rsidRDefault="004F7233" w:rsidP="358F64FE">
          <w:pPr>
            <w:pStyle w:val="En-tte"/>
            <w:bidi/>
            <w:ind w:right="-115"/>
            <w:jc w:val="right"/>
          </w:pPr>
        </w:p>
      </w:tc>
    </w:tr>
  </w:tbl>
  <w:p w14:paraId="60C3D7FF" w14:textId="77777777" w:rsidR="004F7233" w:rsidRDefault="004F7233" w:rsidP="358F64FE">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4F7233" w:rsidRPr="0032018F" w14:paraId="0E86209F" w14:textId="77777777" w:rsidTr="75542E05">
      <w:tc>
        <w:tcPr>
          <w:tcW w:w="3120" w:type="dxa"/>
        </w:tcPr>
        <w:p w14:paraId="0A960CF8" w14:textId="77777777" w:rsidR="004F7233" w:rsidRPr="0032018F" w:rsidRDefault="004F7233" w:rsidP="75542E05">
          <w:pPr>
            <w:pStyle w:val="En-tte"/>
            <w:bidi/>
            <w:ind w:left="-115"/>
          </w:pPr>
        </w:p>
      </w:tc>
      <w:tc>
        <w:tcPr>
          <w:tcW w:w="3120" w:type="dxa"/>
        </w:tcPr>
        <w:p w14:paraId="397C397F" w14:textId="77777777" w:rsidR="004F7233" w:rsidRPr="0032018F" w:rsidRDefault="004F7233" w:rsidP="75542E05">
          <w:pPr>
            <w:pStyle w:val="En-tte"/>
            <w:bidi/>
            <w:jc w:val="center"/>
          </w:pPr>
        </w:p>
      </w:tc>
      <w:tc>
        <w:tcPr>
          <w:tcW w:w="3120" w:type="dxa"/>
        </w:tcPr>
        <w:p w14:paraId="6DB687D6" w14:textId="77777777" w:rsidR="004F7233" w:rsidRPr="0032018F" w:rsidRDefault="004F7233" w:rsidP="75542E05">
          <w:pPr>
            <w:pStyle w:val="En-tte"/>
            <w:bidi/>
            <w:ind w:right="-115"/>
            <w:jc w:val="right"/>
          </w:pPr>
        </w:p>
      </w:tc>
    </w:tr>
  </w:tbl>
  <w:p w14:paraId="4A9E1B40" w14:textId="77777777" w:rsidR="004F7233" w:rsidRDefault="004F7233" w:rsidP="75542E05">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A56A1"/>
    <w:multiLevelType w:val="hybridMultilevel"/>
    <w:tmpl w:val="28C0BF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236C7"/>
    <w:multiLevelType w:val="hybridMultilevel"/>
    <w:tmpl w:val="EF505878"/>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 w15:restartNumberingAfterBreak="0">
    <w:nsid w:val="02B4630D"/>
    <w:multiLevelType w:val="hybridMultilevel"/>
    <w:tmpl w:val="EB0CBC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4" w15:restartNumberingAfterBreak="0">
    <w:nsid w:val="03CC524B"/>
    <w:multiLevelType w:val="hybridMultilevel"/>
    <w:tmpl w:val="843EC3A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E267F"/>
    <w:multiLevelType w:val="hybridMultilevel"/>
    <w:tmpl w:val="29CCF0C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731FDC"/>
    <w:multiLevelType w:val="hybridMultilevel"/>
    <w:tmpl w:val="C276C8C4"/>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37A2B3F2" w:tentative="1">
      <w:start w:val="1"/>
      <w:numFmt w:val="bullet"/>
      <w:lvlText w:val=""/>
      <w:lvlJc w:val="left"/>
      <w:pPr>
        <w:tabs>
          <w:tab w:val="num" w:pos="2160"/>
        </w:tabs>
        <w:ind w:left="2160" w:hanging="360"/>
      </w:pPr>
      <w:rPr>
        <w:rFonts w:ascii="Wingdings" w:hAnsi="Wingdings"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8C2CE7"/>
    <w:multiLevelType w:val="hybridMultilevel"/>
    <w:tmpl w:val="F0FA3398"/>
    <w:lvl w:ilvl="0" w:tplc="0409000F">
      <w:start w:val="1"/>
      <w:numFmt w:val="decimal"/>
      <w:lvlText w:val="%1."/>
      <w:lvlJc w:val="left"/>
      <w:pPr>
        <w:ind w:left="720" w:hanging="360"/>
      </w:pPr>
      <w:rPr>
        <w:rFonts w:hint="default"/>
        <w:color w:val="65A000"/>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942509"/>
    <w:multiLevelType w:val="hybridMultilevel"/>
    <w:tmpl w:val="FA1481D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0" w15:restartNumberingAfterBreak="0">
    <w:nsid w:val="135A156A"/>
    <w:multiLevelType w:val="hybridMultilevel"/>
    <w:tmpl w:val="7842FB74"/>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11" w15:restartNumberingAfterBreak="0">
    <w:nsid w:val="17CC2512"/>
    <w:multiLevelType w:val="hybridMultilevel"/>
    <w:tmpl w:val="C98EF9DA"/>
    <w:lvl w:ilvl="0" w:tplc="7A742426">
      <w:start w:val="1"/>
      <w:numFmt w:val="decimal"/>
      <w:lvlText w:val="%1."/>
      <w:lvlJc w:val="left"/>
      <w:pPr>
        <w:ind w:left="1004"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4D7F14"/>
    <w:multiLevelType w:val="hybridMultilevel"/>
    <w:tmpl w:val="D5EC6406"/>
    <w:lvl w:ilvl="0" w:tplc="D4007DE6">
      <w:start w:val="1"/>
      <w:numFmt w:val="bullet"/>
      <w:lvlText w:val=""/>
      <w:lvlJc w:val="left"/>
      <w:pPr>
        <w:ind w:left="578" w:hanging="360"/>
      </w:pPr>
      <w:rPr>
        <w:rFonts w:ascii="Symbol" w:hAnsi="Symbol" w:hint="default"/>
        <w:color w:val="65A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4" w15:restartNumberingAfterBreak="0">
    <w:nsid w:val="1EEE47A9"/>
    <w:multiLevelType w:val="hybridMultilevel"/>
    <w:tmpl w:val="51BE7738"/>
    <w:lvl w:ilvl="0" w:tplc="982442E2">
      <w:start w:val="1"/>
      <w:numFmt w:val="decimal"/>
      <w:lvlText w:val="%1-"/>
      <w:lvlJc w:val="left"/>
      <w:pPr>
        <w:ind w:left="2172" w:hanging="360"/>
      </w:pPr>
      <w:rPr>
        <w:rFonts w:eastAsia="Source Sans Pro" w:cs="Source Sans Pro" w:hint="default"/>
      </w:rPr>
    </w:lvl>
    <w:lvl w:ilvl="1" w:tplc="04090019" w:tentative="1">
      <w:start w:val="1"/>
      <w:numFmt w:val="lowerLetter"/>
      <w:lvlText w:val="%2."/>
      <w:lvlJc w:val="left"/>
      <w:pPr>
        <w:ind w:left="2892" w:hanging="360"/>
      </w:pPr>
    </w:lvl>
    <w:lvl w:ilvl="2" w:tplc="0409001B" w:tentative="1">
      <w:start w:val="1"/>
      <w:numFmt w:val="lowerRoman"/>
      <w:lvlText w:val="%3."/>
      <w:lvlJc w:val="right"/>
      <w:pPr>
        <w:ind w:left="3612" w:hanging="180"/>
      </w:pPr>
    </w:lvl>
    <w:lvl w:ilvl="3" w:tplc="0409000F" w:tentative="1">
      <w:start w:val="1"/>
      <w:numFmt w:val="decimal"/>
      <w:lvlText w:val="%4."/>
      <w:lvlJc w:val="left"/>
      <w:pPr>
        <w:ind w:left="4332" w:hanging="360"/>
      </w:pPr>
    </w:lvl>
    <w:lvl w:ilvl="4" w:tplc="04090019" w:tentative="1">
      <w:start w:val="1"/>
      <w:numFmt w:val="lowerLetter"/>
      <w:lvlText w:val="%5."/>
      <w:lvlJc w:val="left"/>
      <w:pPr>
        <w:ind w:left="5052" w:hanging="360"/>
      </w:pPr>
    </w:lvl>
    <w:lvl w:ilvl="5" w:tplc="0409001B" w:tentative="1">
      <w:start w:val="1"/>
      <w:numFmt w:val="lowerRoman"/>
      <w:lvlText w:val="%6."/>
      <w:lvlJc w:val="right"/>
      <w:pPr>
        <w:ind w:left="5772" w:hanging="180"/>
      </w:pPr>
    </w:lvl>
    <w:lvl w:ilvl="6" w:tplc="0409000F" w:tentative="1">
      <w:start w:val="1"/>
      <w:numFmt w:val="decimal"/>
      <w:lvlText w:val="%7."/>
      <w:lvlJc w:val="left"/>
      <w:pPr>
        <w:ind w:left="6492" w:hanging="360"/>
      </w:pPr>
    </w:lvl>
    <w:lvl w:ilvl="7" w:tplc="04090019" w:tentative="1">
      <w:start w:val="1"/>
      <w:numFmt w:val="lowerLetter"/>
      <w:lvlText w:val="%8."/>
      <w:lvlJc w:val="left"/>
      <w:pPr>
        <w:ind w:left="7212" w:hanging="360"/>
      </w:pPr>
    </w:lvl>
    <w:lvl w:ilvl="8" w:tplc="0409001B" w:tentative="1">
      <w:start w:val="1"/>
      <w:numFmt w:val="lowerRoman"/>
      <w:lvlText w:val="%9."/>
      <w:lvlJc w:val="right"/>
      <w:pPr>
        <w:ind w:left="7932" w:hanging="180"/>
      </w:pPr>
    </w:lvl>
  </w:abstractNum>
  <w:abstractNum w:abstractNumId="15" w15:restartNumberingAfterBreak="0">
    <w:nsid w:val="1FB1747F"/>
    <w:multiLevelType w:val="hybridMultilevel"/>
    <w:tmpl w:val="E6D415D8"/>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16" w15:restartNumberingAfterBreak="0">
    <w:nsid w:val="200F0883"/>
    <w:multiLevelType w:val="hybridMultilevel"/>
    <w:tmpl w:val="924A831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1E50C21"/>
    <w:multiLevelType w:val="hybridMultilevel"/>
    <w:tmpl w:val="C402126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FA210F"/>
    <w:multiLevelType w:val="multilevel"/>
    <w:tmpl w:val="0316B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40D4FAB"/>
    <w:multiLevelType w:val="hybridMultilevel"/>
    <w:tmpl w:val="154C4C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4F34450"/>
    <w:multiLevelType w:val="hybridMultilevel"/>
    <w:tmpl w:val="CFD4A1EC"/>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5B84A0C"/>
    <w:multiLevelType w:val="hybridMultilevel"/>
    <w:tmpl w:val="DC08D340"/>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5CF2625"/>
    <w:multiLevelType w:val="hybridMultilevel"/>
    <w:tmpl w:val="0AACE22C"/>
    <w:lvl w:ilvl="0" w:tplc="D4007DE6">
      <w:start w:val="1"/>
      <w:numFmt w:val="bullet"/>
      <w:lvlText w:val=""/>
      <w:lvlJc w:val="left"/>
      <w:pPr>
        <w:tabs>
          <w:tab w:val="num" w:pos="720"/>
        </w:tabs>
        <w:ind w:left="720" w:hanging="360"/>
      </w:pPr>
      <w:rPr>
        <w:rFonts w:ascii="Symbol" w:hAnsi="Symbol" w:hint="default"/>
        <w:color w:val="65A000"/>
      </w:rPr>
    </w:lvl>
    <w:lvl w:ilvl="1" w:tplc="412C8834">
      <w:numFmt w:val="bullet"/>
      <w:lvlText w:val="–"/>
      <w:lvlJc w:val="left"/>
      <w:pPr>
        <w:tabs>
          <w:tab w:val="num" w:pos="1440"/>
        </w:tabs>
        <w:ind w:left="1440" w:hanging="360"/>
      </w:pPr>
      <w:rPr>
        <w:rFonts w:ascii="Arial" w:hAnsi="Arial" w:hint="default"/>
      </w:rPr>
    </w:lvl>
    <w:lvl w:ilvl="2" w:tplc="A4FE2F08">
      <w:numFmt w:val="bullet"/>
      <w:lvlText w:val="•"/>
      <w:lvlJc w:val="left"/>
      <w:pPr>
        <w:tabs>
          <w:tab w:val="num" w:pos="2160"/>
        </w:tabs>
        <w:ind w:left="2160" w:hanging="360"/>
      </w:pPr>
      <w:rPr>
        <w:rFonts w:ascii="Times New Roman" w:hAnsi="Times New Roman" w:hint="default"/>
      </w:rPr>
    </w:lvl>
    <w:lvl w:ilvl="3" w:tplc="BA7A92A0" w:tentative="1">
      <w:start w:val="1"/>
      <w:numFmt w:val="bullet"/>
      <w:lvlText w:val=""/>
      <w:lvlJc w:val="left"/>
      <w:pPr>
        <w:tabs>
          <w:tab w:val="num" w:pos="2880"/>
        </w:tabs>
        <w:ind w:left="2880" w:hanging="360"/>
      </w:pPr>
      <w:rPr>
        <w:rFonts w:ascii="Wingdings" w:hAnsi="Wingdings" w:hint="default"/>
      </w:rPr>
    </w:lvl>
    <w:lvl w:ilvl="4" w:tplc="908CE924" w:tentative="1">
      <w:start w:val="1"/>
      <w:numFmt w:val="bullet"/>
      <w:lvlText w:val=""/>
      <w:lvlJc w:val="left"/>
      <w:pPr>
        <w:tabs>
          <w:tab w:val="num" w:pos="3600"/>
        </w:tabs>
        <w:ind w:left="3600" w:hanging="360"/>
      </w:pPr>
      <w:rPr>
        <w:rFonts w:ascii="Wingdings" w:hAnsi="Wingdings" w:hint="default"/>
      </w:rPr>
    </w:lvl>
    <w:lvl w:ilvl="5" w:tplc="8CAABB66" w:tentative="1">
      <w:start w:val="1"/>
      <w:numFmt w:val="bullet"/>
      <w:lvlText w:val=""/>
      <w:lvlJc w:val="left"/>
      <w:pPr>
        <w:tabs>
          <w:tab w:val="num" w:pos="4320"/>
        </w:tabs>
        <w:ind w:left="4320" w:hanging="360"/>
      </w:pPr>
      <w:rPr>
        <w:rFonts w:ascii="Wingdings" w:hAnsi="Wingdings" w:hint="default"/>
      </w:rPr>
    </w:lvl>
    <w:lvl w:ilvl="6" w:tplc="BEAA3228" w:tentative="1">
      <w:start w:val="1"/>
      <w:numFmt w:val="bullet"/>
      <w:lvlText w:val=""/>
      <w:lvlJc w:val="left"/>
      <w:pPr>
        <w:tabs>
          <w:tab w:val="num" w:pos="5040"/>
        </w:tabs>
        <w:ind w:left="5040" w:hanging="360"/>
      </w:pPr>
      <w:rPr>
        <w:rFonts w:ascii="Wingdings" w:hAnsi="Wingdings" w:hint="default"/>
      </w:rPr>
    </w:lvl>
    <w:lvl w:ilvl="7" w:tplc="8996DA2A" w:tentative="1">
      <w:start w:val="1"/>
      <w:numFmt w:val="bullet"/>
      <w:lvlText w:val=""/>
      <w:lvlJc w:val="left"/>
      <w:pPr>
        <w:tabs>
          <w:tab w:val="num" w:pos="5760"/>
        </w:tabs>
        <w:ind w:left="5760" w:hanging="360"/>
      </w:pPr>
      <w:rPr>
        <w:rFonts w:ascii="Wingdings" w:hAnsi="Wingdings" w:hint="default"/>
      </w:rPr>
    </w:lvl>
    <w:lvl w:ilvl="8" w:tplc="3604B55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8086C68"/>
    <w:multiLevelType w:val="hybridMultilevel"/>
    <w:tmpl w:val="20061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C21EE1"/>
    <w:multiLevelType w:val="hybridMultilevel"/>
    <w:tmpl w:val="C04E28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4917CA"/>
    <w:multiLevelType w:val="hybridMultilevel"/>
    <w:tmpl w:val="B286563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73568F"/>
    <w:multiLevelType w:val="hybridMultilevel"/>
    <w:tmpl w:val="ED86C41E"/>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4A1DBB"/>
    <w:multiLevelType w:val="hybridMultilevel"/>
    <w:tmpl w:val="7F6CCBE4"/>
    <w:lvl w:ilvl="0" w:tplc="31F05106">
      <w:start w:val="1"/>
      <w:numFmt w:val="bullet"/>
      <w:lvlText w:val="o"/>
      <w:lvlJc w:val="left"/>
      <w:pPr>
        <w:ind w:left="1440" w:hanging="360"/>
      </w:pPr>
      <w:rPr>
        <w:rFonts w:ascii="Courier New" w:hAnsi="Courier New" w:hint="default"/>
        <w:color w:val="9BBB5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38BF3F54"/>
    <w:multiLevelType w:val="hybridMultilevel"/>
    <w:tmpl w:val="5DF4E8D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147C5B"/>
    <w:multiLevelType w:val="hybridMultilevel"/>
    <w:tmpl w:val="4E14D39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3720F3"/>
    <w:multiLevelType w:val="hybridMultilevel"/>
    <w:tmpl w:val="9B00F330"/>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37A2B3F2" w:tentative="1">
      <w:start w:val="1"/>
      <w:numFmt w:val="bullet"/>
      <w:lvlText w:val=""/>
      <w:lvlJc w:val="left"/>
      <w:pPr>
        <w:tabs>
          <w:tab w:val="num" w:pos="2160"/>
        </w:tabs>
        <w:ind w:left="2160" w:hanging="360"/>
      </w:pPr>
      <w:rPr>
        <w:rFonts w:ascii="Wingdings" w:hAnsi="Wingdings"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D36CC6"/>
    <w:multiLevelType w:val="hybridMultilevel"/>
    <w:tmpl w:val="4D54EA84"/>
    <w:lvl w:ilvl="0" w:tplc="6E3C82CC">
      <w:start w:val="1"/>
      <w:numFmt w:val="bullet"/>
      <w:lvlText w:val=""/>
      <w:lvlJc w:val="left"/>
      <w:pPr>
        <w:tabs>
          <w:tab w:val="num" w:pos="461"/>
        </w:tabs>
        <w:ind w:left="461" w:hanging="360"/>
      </w:pPr>
      <w:rPr>
        <w:rFonts w:ascii="Wingdings" w:hAnsi="Wingdings" w:hint="default"/>
      </w:rPr>
    </w:lvl>
    <w:lvl w:ilvl="1" w:tplc="31F05106">
      <w:start w:val="1"/>
      <w:numFmt w:val="bullet"/>
      <w:lvlText w:val="o"/>
      <w:lvlJc w:val="left"/>
      <w:pPr>
        <w:tabs>
          <w:tab w:val="num" w:pos="1181"/>
        </w:tabs>
        <w:ind w:left="1181" w:hanging="360"/>
      </w:pPr>
      <w:rPr>
        <w:rFonts w:ascii="Courier New" w:hAnsi="Courier New" w:hint="default"/>
        <w:color w:val="9BBB59"/>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32" w15:restartNumberingAfterBreak="0">
    <w:nsid w:val="3D5118BE"/>
    <w:multiLevelType w:val="hybridMultilevel"/>
    <w:tmpl w:val="D6A8AD6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31061D"/>
    <w:multiLevelType w:val="hybridMultilevel"/>
    <w:tmpl w:val="6774520E"/>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34" w15:restartNumberingAfterBreak="0">
    <w:nsid w:val="4762357A"/>
    <w:multiLevelType w:val="hybridMultilevel"/>
    <w:tmpl w:val="AAD68460"/>
    <w:lvl w:ilvl="0" w:tplc="D4007DE6">
      <w:start w:val="1"/>
      <w:numFmt w:val="bullet"/>
      <w:lvlText w:val=""/>
      <w:lvlJc w:val="left"/>
      <w:pPr>
        <w:ind w:left="1004" w:hanging="360"/>
      </w:pPr>
      <w:rPr>
        <w:rFonts w:ascii="Symbol" w:hAnsi="Symbol" w:hint="default"/>
        <w:color w:val="65A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494A50A3"/>
    <w:multiLevelType w:val="hybridMultilevel"/>
    <w:tmpl w:val="2B9E91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FE23B8"/>
    <w:multiLevelType w:val="hybridMultilevel"/>
    <w:tmpl w:val="2C5AC276"/>
    <w:lvl w:ilvl="0" w:tplc="AE4657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571B3"/>
    <w:multiLevelType w:val="hybridMultilevel"/>
    <w:tmpl w:val="63D41622"/>
    <w:lvl w:ilvl="0" w:tplc="D4007DE6">
      <w:start w:val="1"/>
      <w:numFmt w:val="bullet"/>
      <w:lvlText w:val=""/>
      <w:lvlJc w:val="left"/>
      <w:pPr>
        <w:ind w:left="720" w:hanging="360"/>
      </w:pPr>
      <w:rPr>
        <w:rFonts w:ascii="Symbol" w:hAnsi="Symbol" w:hint="default"/>
        <w:color w:val="65A000"/>
      </w:rPr>
    </w:lvl>
    <w:lvl w:ilvl="1" w:tplc="D4007DE6">
      <w:start w:val="1"/>
      <w:numFmt w:val="bullet"/>
      <w:lvlText w:val=""/>
      <w:lvlJc w:val="left"/>
      <w:pPr>
        <w:ind w:left="1440" w:hanging="360"/>
      </w:pPr>
      <w:rPr>
        <w:rFonts w:ascii="Symbol" w:hAnsi="Symbol" w:hint="default"/>
        <w:color w:val="65A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5F6933"/>
    <w:multiLevelType w:val="hybridMultilevel"/>
    <w:tmpl w:val="1EA62FBE"/>
    <w:lvl w:ilvl="0" w:tplc="D4007DE6">
      <w:start w:val="1"/>
      <w:numFmt w:val="bullet"/>
      <w:lvlText w:val=""/>
      <w:lvlJc w:val="left"/>
      <w:pPr>
        <w:ind w:left="720" w:hanging="360"/>
      </w:pPr>
      <w:rPr>
        <w:rFonts w:ascii="Symbol" w:hAnsi="Symbol" w:hint="default"/>
        <w:color w:val="65A000"/>
      </w:rPr>
    </w:lvl>
    <w:lvl w:ilvl="1" w:tplc="31F05106">
      <w:start w:val="1"/>
      <w:numFmt w:val="bullet"/>
      <w:lvlText w:val="o"/>
      <w:lvlJc w:val="left"/>
      <w:pPr>
        <w:ind w:left="1440" w:hanging="360"/>
      </w:pPr>
      <w:rPr>
        <w:rFonts w:ascii="Courier New" w:hAnsi="Courier New" w:hint="default"/>
        <w:color w:val="9BBB59"/>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4244A3"/>
    <w:multiLevelType w:val="hybridMultilevel"/>
    <w:tmpl w:val="FB16232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731AF5"/>
    <w:multiLevelType w:val="hybridMultilevel"/>
    <w:tmpl w:val="208C111E"/>
    <w:lvl w:ilvl="0" w:tplc="7A742426">
      <w:start w:val="1"/>
      <w:numFmt w:val="decimal"/>
      <w:lvlText w:val="%1."/>
      <w:lvlJc w:val="left"/>
      <w:pPr>
        <w:ind w:left="144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50D83379"/>
    <w:multiLevelType w:val="hybridMultilevel"/>
    <w:tmpl w:val="F050EF4E"/>
    <w:lvl w:ilvl="0" w:tplc="D4007DE6">
      <w:start w:val="1"/>
      <w:numFmt w:val="bullet"/>
      <w:lvlText w:val=""/>
      <w:lvlJc w:val="left"/>
      <w:pPr>
        <w:ind w:left="1440" w:hanging="360"/>
      </w:pPr>
      <w:rPr>
        <w:rFonts w:ascii="Symbol" w:hAnsi="Symbol" w:hint="default"/>
        <w:color w:val="65A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51770C44"/>
    <w:multiLevelType w:val="hybridMultilevel"/>
    <w:tmpl w:val="609C99C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6674"/>
    <w:multiLevelType w:val="hybridMultilevel"/>
    <w:tmpl w:val="85A69510"/>
    <w:lvl w:ilvl="0" w:tplc="D4007DE6">
      <w:start w:val="1"/>
      <w:numFmt w:val="bullet"/>
      <w:lvlText w:val=""/>
      <w:lvlJc w:val="left"/>
      <w:pPr>
        <w:tabs>
          <w:tab w:val="num" w:pos="720"/>
        </w:tabs>
        <w:ind w:left="720" w:hanging="360"/>
      </w:pPr>
      <w:rPr>
        <w:rFonts w:ascii="Symbol" w:hAnsi="Symbol" w:hint="default"/>
        <w:color w:val="65A000"/>
      </w:rPr>
    </w:lvl>
    <w:lvl w:ilvl="1" w:tplc="F656F864">
      <w:numFmt w:val="bullet"/>
      <w:lvlText w:val="–"/>
      <w:lvlJc w:val="left"/>
      <w:pPr>
        <w:tabs>
          <w:tab w:val="num" w:pos="1440"/>
        </w:tabs>
        <w:ind w:left="1440" w:hanging="360"/>
      </w:pPr>
      <w:rPr>
        <w:rFonts w:ascii="Arial" w:hAnsi="Arial" w:hint="default"/>
      </w:rPr>
    </w:lvl>
    <w:lvl w:ilvl="2" w:tplc="B8203BEE" w:tentative="1">
      <w:start w:val="1"/>
      <w:numFmt w:val="bullet"/>
      <w:lvlText w:val=""/>
      <w:lvlJc w:val="left"/>
      <w:pPr>
        <w:tabs>
          <w:tab w:val="num" w:pos="2160"/>
        </w:tabs>
        <w:ind w:left="2160" w:hanging="360"/>
      </w:pPr>
      <w:rPr>
        <w:rFonts w:ascii="Wingdings" w:hAnsi="Wingdings" w:hint="default"/>
      </w:rPr>
    </w:lvl>
    <w:lvl w:ilvl="3" w:tplc="858CD934" w:tentative="1">
      <w:start w:val="1"/>
      <w:numFmt w:val="bullet"/>
      <w:lvlText w:val=""/>
      <w:lvlJc w:val="left"/>
      <w:pPr>
        <w:tabs>
          <w:tab w:val="num" w:pos="2880"/>
        </w:tabs>
        <w:ind w:left="2880" w:hanging="360"/>
      </w:pPr>
      <w:rPr>
        <w:rFonts w:ascii="Wingdings" w:hAnsi="Wingdings" w:hint="default"/>
      </w:rPr>
    </w:lvl>
    <w:lvl w:ilvl="4" w:tplc="2E085424" w:tentative="1">
      <w:start w:val="1"/>
      <w:numFmt w:val="bullet"/>
      <w:lvlText w:val=""/>
      <w:lvlJc w:val="left"/>
      <w:pPr>
        <w:tabs>
          <w:tab w:val="num" w:pos="3600"/>
        </w:tabs>
        <w:ind w:left="3600" w:hanging="360"/>
      </w:pPr>
      <w:rPr>
        <w:rFonts w:ascii="Wingdings" w:hAnsi="Wingdings" w:hint="default"/>
      </w:rPr>
    </w:lvl>
    <w:lvl w:ilvl="5" w:tplc="6FD4B22E" w:tentative="1">
      <w:start w:val="1"/>
      <w:numFmt w:val="bullet"/>
      <w:lvlText w:val=""/>
      <w:lvlJc w:val="left"/>
      <w:pPr>
        <w:tabs>
          <w:tab w:val="num" w:pos="4320"/>
        </w:tabs>
        <w:ind w:left="4320" w:hanging="360"/>
      </w:pPr>
      <w:rPr>
        <w:rFonts w:ascii="Wingdings" w:hAnsi="Wingdings" w:hint="default"/>
      </w:rPr>
    </w:lvl>
    <w:lvl w:ilvl="6" w:tplc="3ABCCD8C" w:tentative="1">
      <w:start w:val="1"/>
      <w:numFmt w:val="bullet"/>
      <w:lvlText w:val=""/>
      <w:lvlJc w:val="left"/>
      <w:pPr>
        <w:tabs>
          <w:tab w:val="num" w:pos="5040"/>
        </w:tabs>
        <w:ind w:left="5040" w:hanging="360"/>
      </w:pPr>
      <w:rPr>
        <w:rFonts w:ascii="Wingdings" w:hAnsi="Wingdings" w:hint="default"/>
      </w:rPr>
    </w:lvl>
    <w:lvl w:ilvl="7" w:tplc="E806CE76" w:tentative="1">
      <w:start w:val="1"/>
      <w:numFmt w:val="bullet"/>
      <w:lvlText w:val=""/>
      <w:lvlJc w:val="left"/>
      <w:pPr>
        <w:tabs>
          <w:tab w:val="num" w:pos="5760"/>
        </w:tabs>
        <w:ind w:left="5760" w:hanging="360"/>
      </w:pPr>
      <w:rPr>
        <w:rFonts w:ascii="Wingdings" w:hAnsi="Wingdings" w:hint="default"/>
      </w:rPr>
    </w:lvl>
    <w:lvl w:ilvl="8" w:tplc="0AF220C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9781486"/>
    <w:multiLevelType w:val="hybridMultilevel"/>
    <w:tmpl w:val="39DC027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9ED219C"/>
    <w:multiLevelType w:val="hybridMultilevel"/>
    <w:tmpl w:val="1F6CFDE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1B5DB7"/>
    <w:multiLevelType w:val="hybridMultilevel"/>
    <w:tmpl w:val="022A5F14"/>
    <w:lvl w:ilvl="0" w:tplc="D4007DE6">
      <w:start w:val="1"/>
      <w:numFmt w:val="bullet"/>
      <w:lvlText w:val=""/>
      <w:lvlJc w:val="left"/>
      <w:pPr>
        <w:ind w:left="720" w:hanging="36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487CA1"/>
    <w:multiLevelType w:val="hybridMultilevel"/>
    <w:tmpl w:val="F950F8D2"/>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48" w15:restartNumberingAfterBreak="0">
    <w:nsid w:val="619257A6"/>
    <w:multiLevelType w:val="hybridMultilevel"/>
    <w:tmpl w:val="3EAA50A4"/>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4753588"/>
    <w:multiLevelType w:val="hybridMultilevel"/>
    <w:tmpl w:val="393C0C34"/>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50" w15:restartNumberingAfterBreak="0">
    <w:nsid w:val="65EA0601"/>
    <w:multiLevelType w:val="hybridMultilevel"/>
    <w:tmpl w:val="0270D9B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6A35A6F"/>
    <w:multiLevelType w:val="hybridMultilevel"/>
    <w:tmpl w:val="192E52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7D63DB7"/>
    <w:multiLevelType w:val="hybridMultilevel"/>
    <w:tmpl w:val="B13CE836"/>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8347127"/>
    <w:multiLevelType w:val="hybridMultilevel"/>
    <w:tmpl w:val="83BEB02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A8700A6"/>
    <w:multiLevelType w:val="hybridMultilevel"/>
    <w:tmpl w:val="3506748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DDC6A65"/>
    <w:multiLevelType w:val="hybridMultilevel"/>
    <w:tmpl w:val="C7186D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881057"/>
    <w:multiLevelType w:val="hybridMultilevel"/>
    <w:tmpl w:val="282EE24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3497705"/>
    <w:multiLevelType w:val="hybridMultilevel"/>
    <w:tmpl w:val="AA84031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6FF6A5F"/>
    <w:multiLevelType w:val="hybridMultilevel"/>
    <w:tmpl w:val="3196D518"/>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9"/>
  </w:num>
  <w:num w:numId="3">
    <w:abstractNumId w:val="3"/>
  </w:num>
  <w:num w:numId="4">
    <w:abstractNumId w:val="36"/>
  </w:num>
  <w:num w:numId="5">
    <w:abstractNumId w:val="19"/>
  </w:num>
  <w:num w:numId="6">
    <w:abstractNumId w:val="50"/>
  </w:num>
  <w:num w:numId="7">
    <w:abstractNumId w:val="48"/>
  </w:num>
  <w:num w:numId="8">
    <w:abstractNumId w:val="0"/>
  </w:num>
  <w:num w:numId="9">
    <w:abstractNumId w:val="4"/>
  </w:num>
  <w:num w:numId="10">
    <w:abstractNumId w:val="40"/>
  </w:num>
  <w:num w:numId="11">
    <w:abstractNumId w:val="5"/>
  </w:num>
  <w:num w:numId="12">
    <w:abstractNumId w:val="34"/>
  </w:num>
  <w:num w:numId="13">
    <w:abstractNumId w:val="52"/>
  </w:num>
  <w:num w:numId="14">
    <w:abstractNumId w:val="42"/>
  </w:num>
  <w:num w:numId="15">
    <w:abstractNumId w:val="46"/>
  </w:num>
  <w:num w:numId="16">
    <w:abstractNumId w:val="11"/>
  </w:num>
  <w:num w:numId="17">
    <w:abstractNumId w:val="35"/>
  </w:num>
  <w:num w:numId="18">
    <w:abstractNumId w:val="27"/>
  </w:num>
  <w:num w:numId="19">
    <w:abstractNumId w:val="38"/>
  </w:num>
  <w:num w:numId="20">
    <w:abstractNumId w:val="17"/>
  </w:num>
  <w:num w:numId="21">
    <w:abstractNumId w:val="51"/>
  </w:num>
  <w:num w:numId="22">
    <w:abstractNumId w:val="8"/>
  </w:num>
  <w:num w:numId="23">
    <w:abstractNumId w:val="13"/>
  </w:num>
  <w:num w:numId="24">
    <w:abstractNumId w:val="54"/>
  </w:num>
  <w:num w:numId="25">
    <w:abstractNumId w:val="2"/>
  </w:num>
  <w:num w:numId="26">
    <w:abstractNumId w:val="28"/>
  </w:num>
  <w:num w:numId="27">
    <w:abstractNumId w:val="57"/>
  </w:num>
  <w:num w:numId="28">
    <w:abstractNumId w:val="45"/>
  </w:num>
  <w:num w:numId="29">
    <w:abstractNumId w:val="39"/>
  </w:num>
  <w:num w:numId="30">
    <w:abstractNumId w:val="32"/>
  </w:num>
  <w:num w:numId="31">
    <w:abstractNumId w:val="29"/>
  </w:num>
  <w:num w:numId="32">
    <w:abstractNumId w:val="53"/>
  </w:num>
  <w:num w:numId="33">
    <w:abstractNumId w:val="7"/>
  </w:num>
  <w:num w:numId="34">
    <w:abstractNumId w:val="44"/>
  </w:num>
  <w:num w:numId="35">
    <w:abstractNumId w:val="49"/>
  </w:num>
  <w:num w:numId="36">
    <w:abstractNumId w:val="1"/>
  </w:num>
  <w:num w:numId="37">
    <w:abstractNumId w:val="24"/>
  </w:num>
  <w:num w:numId="38">
    <w:abstractNumId w:val="56"/>
  </w:num>
  <w:num w:numId="39">
    <w:abstractNumId w:val="47"/>
  </w:num>
  <w:num w:numId="40">
    <w:abstractNumId w:val="10"/>
  </w:num>
  <w:num w:numId="41">
    <w:abstractNumId w:val="31"/>
  </w:num>
  <w:num w:numId="42">
    <w:abstractNumId w:val="6"/>
  </w:num>
  <w:num w:numId="43">
    <w:abstractNumId w:val="30"/>
  </w:num>
  <w:num w:numId="44">
    <w:abstractNumId w:val="41"/>
  </w:num>
  <w:num w:numId="45">
    <w:abstractNumId w:val="37"/>
  </w:num>
  <w:num w:numId="46">
    <w:abstractNumId w:val="58"/>
  </w:num>
  <w:num w:numId="47">
    <w:abstractNumId w:val="16"/>
  </w:num>
  <w:num w:numId="48">
    <w:abstractNumId w:val="20"/>
  </w:num>
  <w:num w:numId="49">
    <w:abstractNumId w:val="21"/>
  </w:num>
  <w:num w:numId="50">
    <w:abstractNumId w:val="55"/>
  </w:num>
  <w:num w:numId="51">
    <w:abstractNumId w:val="43"/>
  </w:num>
  <w:num w:numId="52">
    <w:abstractNumId w:val="22"/>
  </w:num>
  <w:num w:numId="53">
    <w:abstractNumId w:val="33"/>
  </w:num>
  <w:num w:numId="54">
    <w:abstractNumId w:val="15"/>
  </w:num>
  <w:num w:numId="55">
    <w:abstractNumId w:val="23"/>
  </w:num>
  <w:num w:numId="56">
    <w:abstractNumId w:val="25"/>
  </w:num>
  <w:num w:numId="57">
    <w:abstractNumId w:val="18"/>
  </w:num>
  <w:num w:numId="58">
    <w:abstractNumId w:val="26"/>
  </w:num>
  <w:num w:numId="59">
    <w:abstractNumId w:val="1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1"/>
  <w:activeWritingStyle w:appName="MSWord" w:lang="ar-MA" w:vendorID="64" w:dllVersion="131078" w:nlCheck="1" w:checkStyle="0"/>
  <w:activeWritingStyle w:appName="MSWord" w:lang="en-CA" w:vendorID="64" w:dllVersion="131078" w:nlCheck="1" w:checkStyle="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42C2"/>
    <w:rsid w:val="00005E60"/>
    <w:rsid w:val="000070ED"/>
    <w:rsid w:val="00011E0B"/>
    <w:rsid w:val="00012CBB"/>
    <w:rsid w:val="00012E0C"/>
    <w:rsid w:val="00012EFA"/>
    <w:rsid w:val="00015838"/>
    <w:rsid w:val="00015B9A"/>
    <w:rsid w:val="0001786E"/>
    <w:rsid w:val="000216A0"/>
    <w:rsid w:val="000219D2"/>
    <w:rsid w:val="00022242"/>
    <w:rsid w:val="000225BA"/>
    <w:rsid w:val="00022E7A"/>
    <w:rsid w:val="00023512"/>
    <w:rsid w:val="00023AE5"/>
    <w:rsid w:val="00024587"/>
    <w:rsid w:val="000262E5"/>
    <w:rsid w:val="00026491"/>
    <w:rsid w:val="00026711"/>
    <w:rsid w:val="00026840"/>
    <w:rsid w:val="0002690E"/>
    <w:rsid w:val="00027108"/>
    <w:rsid w:val="00030236"/>
    <w:rsid w:val="000303C6"/>
    <w:rsid w:val="00030A97"/>
    <w:rsid w:val="000314C0"/>
    <w:rsid w:val="000318B6"/>
    <w:rsid w:val="00032516"/>
    <w:rsid w:val="0003401B"/>
    <w:rsid w:val="00034592"/>
    <w:rsid w:val="00035AE6"/>
    <w:rsid w:val="00035FCD"/>
    <w:rsid w:val="0003617A"/>
    <w:rsid w:val="00037614"/>
    <w:rsid w:val="00041292"/>
    <w:rsid w:val="00043EC5"/>
    <w:rsid w:val="0004424B"/>
    <w:rsid w:val="000457FC"/>
    <w:rsid w:val="00047B49"/>
    <w:rsid w:val="00050327"/>
    <w:rsid w:val="000509F9"/>
    <w:rsid w:val="00051C48"/>
    <w:rsid w:val="00052403"/>
    <w:rsid w:val="00053592"/>
    <w:rsid w:val="0005442B"/>
    <w:rsid w:val="0005495A"/>
    <w:rsid w:val="000556F4"/>
    <w:rsid w:val="0006088B"/>
    <w:rsid w:val="000626B1"/>
    <w:rsid w:val="00062891"/>
    <w:rsid w:val="00062906"/>
    <w:rsid w:val="00062BEA"/>
    <w:rsid w:val="000637E5"/>
    <w:rsid w:val="0006533F"/>
    <w:rsid w:val="0006712D"/>
    <w:rsid w:val="000679DC"/>
    <w:rsid w:val="00070250"/>
    <w:rsid w:val="0007034B"/>
    <w:rsid w:val="000706F2"/>
    <w:rsid w:val="00070D48"/>
    <w:rsid w:val="000713A2"/>
    <w:rsid w:val="00072E6C"/>
    <w:rsid w:val="00073053"/>
    <w:rsid w:val="0007376C"/>
    <w:rsid w:val="000748D2"/>
    <w:rsid w:val="00074D52"/>
    <w:rsid w:val="0007577F"/>
    <w:rsid w:val="0008059A"/>
    <w:rsid w:val="000805BE"/>
    <w:rsid w:val="0008094A"/>
    <w:rsid w:val="00080E8E"/>
    <w:rsid w:val="000811E8"/>
    <w:rsid w:val="00081871"/>
    <w:rsid w:val="00082D8A"/>
    <w:rsid w:val="00083586"/>
    <w:rsid w:val="0008435B"/>
    <w:rsid w:val="000843F0"/>
    <w:rsid w:val="00084FBB"/>
    <w:rsid w:val="0008557F"/>
    <w:rsid w:val="00085B32"/>
    <w:rsid w:val="00087BB2"/>
    <w:rsid w:val="00090095"/>
    <w:rsid w:val="00090F8D"/>
    <w:rsid w:val="00091E06"/>
    <w:rsid w:val="00093439"/>
    <w:rsid w:val="00093BEB"/>
    <w:rsid w:val="000956B8"/>
    <w:rsid w:val="000956DC"/>
    <w:rsid w:val="000A0FF2"/>
    <w:rsid w:val="000A19A8"/>
    <w:rsid w:val="000A1D16"/>
    <w:rsid w:val="000A26B3"/>
    <w:rsid w:val="000A3D21"/>
    <w:rsid w:val="000A59C8"/>
    <w:rsid w:val="000A5EF1"/>
    <w:rsid w:val="000A7495"/>
    <w:rsid w:val="000A7CD1"/>
    <w:rsid w:val="000B0DA7"/>
    <w:rsid w:val="000B1A2D"/>
    <w:rsid w:val="000B2472"/>
    <w:rsid w:val="000B2ABF"/>
    <w:rsid w:val="000B360C"/>
    <w:rsid w:val="000B43D4"/>
    <w:rsid w:val="000B46F0"/>
    <w:rsid w:val="000B4B11"/>
    <w:rsid w:val="000B5141"/>
    <w:rsid w:val="000B51BB"/>
    <w:rsid w:val="000B52F3"/>
    <w:rsid w:val="000B58B4"/>
    <w:rsid w:val="000B764C"/>
    <w:rsid w:val="000B7D5E"/>
    <w:rsid w:val="000C157D"/>
    <w:rsid w:val="000C1876"/>
    <w:rsid w:val="000C42E1"/>
    <w:rsid w:val="000C4480"/>
    <w:rsid w:val="000C4716"/>
    <w:rsid w:val="000C5708"/>
    <w:rsid w:val="000C6770"/>
    <w:rsid w:val="000C711B"/>
    <w:rsid w:val="000C795C"/>
    <w:rsid w:val="000C7D4B"/>
    <w:rsid w:val="000D0016"/>
    <w:rsid w:val="000D02E4"/>
    <w:rsid w:val="000D06D3"/>
    <w:rsid w:val="000D1DF1"/>
    <w:rsid w:val="000D1E12"/>
    <w:rsid w:val="000D1F74"/>
    <w:rsid w:val="000D3384"/>
    <w:rsid w:val="000D3FD5"/>
    <w:rsid w:val="000D42F3"/>
    <w:rsid w:val="000D4E25"/>
    <w:rsid w:val="000D50C8"/>
    <w:rsid w:val="000D6CA7"/>
    <w:rsid w:val="000D6F06"/>
    <w:rsid w:val="000D723F"/>
    <w:rsid w:val="000E024B"/>
    <w:rsid w:val="000E07D9"/>
    <w:rsid w:val="000E1DC0"/>
    <w:rsid w:val="000E2D82"/>
    <w:rsid w:val="000E43B7"/>
    <w:rsid w:val="000E4F54"/>
    <w:rsid w:val="000E577E"/>
    <w:rsid w:val="000E59CD"/>
    <w:rsid w:val="000E6860"/>
    <w:rsid w:val="000F23B1"/>
    <w:rsid w:val="000F311B"/>
    <w:rsid w:val="000F3958"/>
    <w:rsid w:val="000F3BF3"/>
    <w:rsid w:val="000F42A8"/>
    <w:rsid w:val="000F4466"/>
    <w:rsid w:val="000F4492"/>
    <w:rsid w:val="000F450E"/>
    <w:rsid w:val="000F5781"/>
    <w:rsid w:val="000F57D4"/>
    <w:rsid w:val="000F5D43"/>
    <w:rsid w:val="001001AA"/>
    <w:rsid w:val="0010270D"/>
    <w:rsid w:val="00102CBF"/>
    <w:rsid w:val="0010305C"/>
    <w:rsid w:val="00103456"/>
    <w:rsid w:val="00103ED9"/>
    <w:rsid w:val="00103F26"/>
    <w:rsid w:val="00104B05"/>
    <w:rsid w:val="00104DC5"/>
    <w:rsid w:val="00106A8C"/>
    <w:rsid w:val="00107387"/>
    <w:rsid w:val="00107C94"/>
    <w:rsid w:val="00107E12"/>
    <w:rsid w:val="00107FE4"/>
    <w:rsid w:val="00111C4D"/>
    <w:rsid w:val="00112EE6"/>
    <w:rsid w:val="00114819"/>
    <w:rsid w:val="00114D54"/>
    <w:rsid w:val="0011525C"/>
    <w:rsid w:val="00115AED"/>
    <w:rsid w:val="00116851"/>
    <w:rsid w:val="00117051"/>
    <w:rsid w:val="00117C72"/>
    <w:rsid w:val="001212BB"/>
    <w:rsid w:val="00122BDB"/>
    <w:rsid w:val="001240EB"/>
    <w:rsid w:val="00124B55"/>
    <w:rsid w:val="00124D9E"/>
    <w:rsid w:val="00124F5D"/>
    <w:rsid w:val="00125202"/>
    <w:rsid w:val="001270EA"/>
    <w:rsid w:val="0013077A"/>
    <w:rsid w:val="00131635"/>
    <w:rsid w:val="00131A76"/>
    <w:rsid w:val="00132C19"/>
    <w:rsid w:val="00132C3F"/>
    <w:rsid w:val="00133A62"/>
    <w:rsid w:val="001352F4"/>
    <w:rsid w:val="00135424"/>
    <w:rsid w:val="00135485"/>
    <w:rsid w:val="00136FCF"/>
    <w:rsid w:val="0013752C"/>
    <w:rsid w:val="001376B6"/>
    <w:rsid w:val="0013778F"/>
    <w:rsid w:val="00141E95"/>
    <w:rsid w:val="00141FFD"/>
    <w:rsid w:val="001429D5"/>
    <w:rsid w:val="00142D83"/>
    <w:rsid w:val="00143008"/>
    <w:rsid w:val="001434D9"/>
    <w:rsid w:val="00143882"/>
    <w:rsid w:val="001445A0"/>
    <w:rsid w:val="00146C24"/>
    <w:rsid w:val="001476EB"/>
    <w:rsid w:val="00147940"/>
    <w:rsid w:val="00150431"/>
    <w:rsid w:val="00151AF9"/>
    <w:rsid w:val="00152001"/>
    <w:rsid w:val="001525C9"/>
    <w:rsid w:val="00152E99"/>
    <w:rsid w:val="00155A2F"/>
    <w:rsid w:val="00162750"/>
    <w:rsid w:val="001628D7"/>
    <w:rsid w:val="001628F6"/>
    <w:rsid w:val="0016495B"/>
    <w:rsid w:val="00164D08"/>
    <w:rsid w:val="001650CE"/>
    <w:rsid w:val="001656D7"/>
    <w:rsid w:val="00165EAD"/>
    <w:rsid w:val="0017098F"/>
    <w:rsid w:val="001734D5"/>
    <w:rsid w:val="00173923"/>
    <w:rsid w:val="00174456"/>
    <w:rsid w:val="001748AB"/>
    <w:rsid w:val="0017538D"/>
    <w:rsid w:val="00175905"/>
    <w:rsid w:val="001768CF"/>
    <w:rsid w:val="00177E0C"/>
    <w:rsid w:val="00180900"/>
    <w:rsid w:val="00181808"/>
    <w:rsid w:val="00181934"/>
    <w:rsid w:val="00182426"/>
    <w:rsid w:val="001827EF"/>
    <w:rsid w:val="00183102"/>
    <w:rsid w:val="00184315"/>
    <w:rsid w:val="00184725"/>
    <w:rsid w:val="00184CB5"/>
    <w:rsid w:val="00185A2B"/>
    <w:rsid w:val="00186C80"/>
    <w:rsid w:val="00187AA4"/>
    <w:rsid w:val="0019279F"/>
    <w:rsid w:val="00192AE0"/>
    <w:rsid w:val="00194046"/>
    <w:rsid w:val="0019466B"/>
    <w:rsid w:val="00194BF7"/>
    <w:rsid w:val="00195246"/>
    <w:rsid w:val="001960AA"/>
    <w:rsid w:val="00196F0F"/>
    <w:rsid w:val="001A0693"/>
    <w:rsid w:val="001A27FA"/>
    <w:rsid w:val="001A330F"/>
    <w:rsid w:val="001A3E9B"/>
    <w:rsid w:val="001A3EFB"/>
    <w:rsid w:val="001A3FAE"/>
    <w:rsid w:val="001A52F8"/>
    <w:rsid w:val="001A5B55"/>
    <w:rsid w:val="001A5C59"/>
    <w:rsid w:val="001B0858"/>
    <w:rsid w:val="001B19CC"/>
    <w:rsid w:val="001B1D94"/>
    <w:rsid w:val="001B292E"/>
    <w:rsid w:val="001B39E8"/>
    <w:rsid w:val="001B5224"/>
    <w:rsid w:val="001B681D"/>
    <w:rsid w:val="001B75FB"/>
    <w:rsid w:val="001B78E3"/>
    <w:rsid w:val="001BFA51"/>
    <w:rsid w:val="001C0E3B"/>
    <w:rsid w:val="001C1384"/>
    <w:rsid w:val="001C271A"/>
    <w:rsid w:val="001C2BB9"/>
    <w:rsid w:val="001C3270"/>
    <w:rsid w:val="001C3672"/>
    <w:rsid w:val="001C5040"/>
    <w:rsid w:val="001C77CF"/>
    <w:rsid w:val="001C7BC3"/>
    <w:rsid w:val="001D1E74"/>
    <w:rsid w:val="001D1E86"/>
    <w:rsid w:val="001D313D"/>
    <w:rsid w:val="001D387A"/>
    <w:rsid w:val="001D389D"/>
    <w:rsid w:val="001D4567"/>
    <w:rsid w:val="001D522E"/>
    <w:rsid w:val="001E1812"/>
    <w:rsid w:val="001E19BA"/>
    <w:rsid w:val="001E4843"/>
    <w:rsid w:val="001E5DF0"/>
    <w:rsid w:val="001E6C45"/>
    <w:rsid w:val="001E6FF1"/>
    <w:rsid w:val="001F0B06"/>
    <w:rsid w:val="001F1E63"/>
    <w:rsid w:val="001F21F2"/>
    <w:rsid w:val="001F292D"/>
    <w:rsid w:val="001F330A"/>
    <w:rsid w:val="001F48F6"/>
    <w:rsid w:val="001F516C"/>
    <w:rsid w:val="001F62CD"/>
    <w:rsid w:val="001F6B15"/>
    <w:rsid w:val="001F7DF4"/>
    <w:rsid w:val="002002BF"/>
    <w:rsid w:val="00201489"/>
    <w:rsid w:val="00202C83"/>
    <w:rsid w:val="00202DAB"/>
    <w:rsid w:val="00204B61"/>
    <w:rsid w:val="00204DF2"/>
    <w:rsid w:val="00204E9E"/>
    <w:rsid w:val="00205475"/>
    <w:rsid w:val="0020634B"/>
    <w:rsid w:val="0020635B"/>
    <w:rsid w:val="00206D07"/>
    <w:rsid w:val="002070F4"/>
    <w:rsid w:val="002101D3"/>
    <w:rsid w:val="00211E6E"/>
    <w:rsid w:val="00212149"/>
    <w:rsid w:val="002127B7"/>
    <w:rsid w:val="00212F81"/>
    <w:rsid w:val="0021602D"/>
    <w:rsid w:val="0021700E"/>
    <w:rsid w:val="00221988"/>
    <w:rsid w:val="00221A15"/>
    <w:rsid w:val="00221B86"/>
    <w:rsid w:val="00222265"/>
    <w:rsid w:val="00222A4B"/>
    <w:rsid w:val="00222AE4"/>
    <w:rsid w:val="0022426D"/>
    <w:rsid w:val="00224D56"/>
    <w:rsid w:val="002253B9"/>
    <w:rsid w:val="00226717"/>
    <w:rsid w:val="00226A3B"/>
    <w:rsid w:val="0023044A"/>
    <w:rsid w:val="00231396"/>
    <w:rsid w:val="00231D77"/>
    <w:rsid w:val="00232089"/>
    <w:rsid w:val="00232BEF"/>
    <w:rsid w:val="00232E93"/>
    <w:rsid w:val="00233C93"/>
    <w:rsid w:val="0023418C"/>
    <w:rsid w:val="00234446"/>
    <w:rsid w:val="0023456E"/>
    <w:rsid w:val="00234ABE"/>
    <w:rsid w:val="002354D4"/>
    <w:rsid w:val="00235687"/>
    <w:rsid w:val="00235C45"/>
    <w:rsid w:val="0023702D"/>
    <w:rsid w:val="00237744"/>
    <w:rsid w:val="00242758"/>
    <w:rsid w:val="00243D50"/>
    <w:rsid w:val="002445D0"/>
    <w:rsid w:val="00244C51"/>
    <w:rsid w:val="002454E3"/>
    <w:rsid w:val="00245593"/>
    <w:rsid w:val="00245A51"/>
    <w:rsid w:val="00246ABB"/>
    <w:rsid w:val="00247232"/>
    <w:rsid w:val="00250179"/>
    <w:rsid w:val="002502B3"/>
    <w:rsid w:val="002502E7"/>
    <w:rsid w:val="00252D5B"/>
    <w:rsid w:val="00254AB0"/>
    <w:rsid w:val="002556AD"/>
    <w:rsid w:val="00256CFE"/>
    <w:rsid w:val="002576B9"/>
    <w:rsid w:val="00260044"/>
    <w:rsid w:val="002627BE"/>
    <w:rsid w:val="00262C23"/>
    <w:rsid w:val="0026318E"/>
    <w:rsid w:val="00263505"/>
    <w:rsid w:val="00264029"/>
    <w:rsid w:val="002659AA"/>
    <w:rsid w:val="002709B8"/>
    <w:rsid w:val="00271702"/>
    <w:rsid w:val="00271F21"/>
    <w:rsid w:val="00272B93"/>
    <w:rsid w:val="00273287"/>
    <w:rsid w:val="00273613"/>
    <w:rsid w:val="00274414"/>
    <w:rsid w:val="00275BB8"/>
    <w:rsid w:val="00275E12"/>
    <w:rsid w:val="00277299"/>
    <w:rsid w:val="0027748D"/>
    <w:rsid w:val="00280B79"/>
    <w:rsid w:val="0028171B"/>
    <w:rsid w:val="00281CE1"/>
    <w:rsid w:val="002825C7"/>
    <w:rsid w:val="0028269A"/>
    <w:rsid w:val="002833CD"/>
    <w:rsid w:val="00284A36"/>
    <w:rsid w:val="00286A90"/>
    <w:rsid w:val="00290331"/>
    <w:rsid w:val="00290E42"/>
    <w:rsid w:val="00291565"/>
    <w:rsid w:val="00291E43"/>
    <w:rsid w:val="00292551"/>
    <w:rsid w:val="002928AE"/>
    <w:rsid w:val="00293160"/>
    <w:rsid w:val="00293E6A"/>
    <w:rsid w:val="002948F5"/>
    <w:rsid w:val="002952D7"/>
    <w:rsid w:val="002972A7"/>
    <w:rsid w:val="00297B35"/>
    <w:rsid w:val="002A0943"/>
    <w:rsid w:val="002A2122"/>
    <w:rsid w:val="002A3990"/>
    <w:rsid w:val="002A3C25"/>
    <w:rsid w:val="002A3F5E"/>
    <w:rsid w:val="002A6758"/>
    <w:rsid w:val="002A6F2D"/>
    <w:rsid w:val="002A7541"/>
    <w:rsid w:val="002B0037"/>
    <w:rsid w:val="002B09EA"/>
    <w:rsid w:val="002B16A5"/>
    <w:rsid w:val="002B18CF"/>
    <w:rsid w:val="002B1F37"/>
    <w:rsid w:val="002B382F"/>
    <w:rsid w:val="002B3978"/>
    <w:rsid w:val="002B5817"/>
    <w:rsid w:val="002B68E5"/>
    <w:rsid w:val="002B7C8D"/>
    <w:rsid w:val="002C23C6"/>
    <w:rsid w:val="002C28E6"/>
    <w:rsid w:val="002C2C96"/>
    <w:rsid w:val="002C3ECF"/>
    <w:rsid w:val="002C3FE2"/>
    <w:rsid w:val="002C4C1F"/>
    <w:rsid w:val="002C50FC"/>
    <w:rsid w:val="002C56B3"/>
    <w:rsid w:val="002C5BB6"/>
    <w:rsid w:val="002C6A0F"/>
    <w:rsid w:val="002C6F53"/>
    <w:rsid w:val="002C77AA"/>
    <w:rsid w:val="002C78F0"/>
    <w:rsid w:val="002C7F31"/>
    <w:rsid w:val="002D0EDB"/>
    <w:rsid w:val="002D1139"/>
    <w:rsid w:val="002D142F"/>
    <w:rsid w:val="002D1807"/>
    <w:rsid w:val="002D186E"/>
    <w:rsid w:val="002D1A0E"/>
    <w:rsid w:val="002D1F9E"/>
    <w:rsid w:val="002D3590"/>
    <w:rsid w:val="002D43C1"/>
    <w:rsid w:val="002D4BF8"/>
    <w:rsid w:val="002D4FB4"/>
    <w:rsid w:val="002D534F"/>
    <w:rsid w:val="002D5748"/>
    <w:rsid w:val="002D5C5D"/>
    <w:rsid w:val="002D693E"/>
    <w:rsid w:val="002D6A5E"/>
    <w:rsid w:val="002E0E3A"/>
    <w:rsid w:val="002E2637"/>
    <w:rsid w:val="002E3EF7"/>
    <w:rsid w:val="002E58F3"/>
    <w:rsid w:val="002E690E"/>
    <w:rsid w:val="002E7C3C"/>
    <w:rsid w:val="002F0D63"/>
    <w:rsid w:val="002F0F10"/>
    <w:rsid w:val="002F17A0"/>
    <w:rsid w:val="002F1856"/>
    <w:rsid w:val="002F2B9A"/>
    <w:rsid w:val="002F2F0B"/>
    <w:rsid w:val="002F5F37"/>
    <w:rsid w:val="002F665E"/>
    <w:rsid w:val="00300F5E"/>
    <w:rsid w:val="00304884"/>
    <w:rsid w:val="00304DED"/>
    <w:rsid w:val="0030585F"/>
    <w:rsid w:val="0030673F"/>
    <w:rsid w:val="00307E86"/>
    <w:rsid w:val="00307FA2"/>
    <w:rsid w:val="0030FC4A"/>
    <w:rsid w:val="00310C26"/>
    <w:rsid w:val="00310CDA"/>
    <w:rsid w:val="00311D25"/>
    <w:rsid w:val="003123D4"/>
    <w:rsid w:val="00312784"/>
    <w:rsid w:val="00312A1A"/>
    <w:rsid w:val="00313051"/>
    <w:rsid w:val="003136E2"/>
    <w:rsid w:val="00313DED"/>
    <w:rsid w:val="0031468F"/>
    <w:rsid w:val="0031498D"/>
    <w:rsid w:val="003158A1"/>
    <w:rsid w:val="00317988"/>
    <w:rsid w:val="00317B08"/>
    <w:rsid w:val="0032018F"/>
    <w:rsid w:val="00320662"/>
    <w:rsid w:val="003207CB"/>
    <w:rsid w:val="003212E1"/>
    <w:rsid w:val="0032169E"/>
    <w:rsid w:val="00322EF4"/>
    <w:rsid w:val="00322F4E"/>
    <w:rsid w:val="0032300C"/>
    <w:rsid w:val="003237EB"/>
    <w:rsid w:val="00324854"/>
    <w:rsid w:val="00325892"/>
    <w:rsid w:val="003266F0"/>
    <w:rsid w:val="00326B12"/>
    <w:rsid w:val="00327030"/>
    <w:rsid w:val="003272B1"/>
    <w:rsid w:val="00330CC3"/>
    <w:rsid w:val="00330EC8"/>
    <w:rsid w:val="003321ED"/>
    <w:rsid w:val="00332468"/>
    <w:rsid w:val="0033400A"/>
    <w:rsid w:val="003348B5"/>
    <w:rsid w:val="00335712"/>
    <w:rsid w:val="003357B7"/>
    <w:rsid w:val="00335EA6"/>
    <w:rsid w:val="00336934"/>
    <w:rsid w:val="00340980"/>
    <w:rsid w:val="00342682"/>
    <w:rsid w:val="0034358F"/>
    <w:rsid w:val="00343BD1"/>
    <w:rsid w:val="00344B0D"/>
    <w:rsid w:val="003458F8"/>
    <w:rsid w:val="00345BB4"/>
    <w:rsid w:val="0034612C"/>
    <w:rsid w:val="00346728"/>
    <w:rsid w:val="00346885"/>
    <w:rsid w:val="00346908"/>
    <w:rsid w:val="00347D7F"/>
    <w:rsid w:val="00350736"/>
    <w:rsid w:val="00350D87"/>
    <w:rsid w:val="00350F36"/>
    <w:rsid w:val="00351C4E"/>
    <w:rsid w:val="00352D15"/>
    <w:rsid w:val="00354E46"/>
    <w:rsid w:val="00355235"/>
    <w:rsid w:val="003569AA"/>
    <w:rsid w:val="00356AC5"/>
    <w:rsid w:val="00356DC5"/>
    <w:rsid w:val="003575B4"/>
    <w:rsid w:val="00357911"/>
    <w:rsid w:val="0036080F"/>
    <w:rsid w:val="00361FB0"/>
    <w:rsid w:val="00363472"/>
    <w:rsid w:val="00366A54"/>
    <w:rsid w:val="00370139"/>
    <w:rsid w:val="00370170"/>
    <w:rsid w:val="00371F83"/>
    <w:rsid w:val="0037262D"/>
    <w:rsid w:val="00372DC2"/>
    <w:rsid w:val="00374675"/>
    <w:rsid w:val="003747AA"/>
    <w:rsid w:val="00375820"/>
    <w:rsid w:val="00376494"/>
    <w:rsid w:val="00377035"/>
    <w:rsid w:val="00377A38"/>
    <w:rsid w:val="00380C9B"/>
    <w:rsid w:val="00382197"/>
    <w:rsid w:val="003835FB"/>
    <w:rsid w:val="00383AE1"/>
    <w:rsid w:val="00384096"/>
    <w:rsid w:val="003844DF"/>
    <w:rsid w:val="0038454D"/>
    <w:rsid w:val="00384C51"/>
    <w:rsid w:val="00385183"/>
    <w:rsid w:val="00385689"/>
    <w:rsid w:val="00385CEF"/>
    <w:rsid w:val="0038668E"/>
    <w:rsid w:val="00386D21"/>
    <w:rsid w:val="00387C34"/>
    <w:rsid w:val="00391322"/>
    <w:rsid w:val="00391FEA"/>
    <w:rsid w:val="00392F96"/>
    <w:rsid w:val="00394C23"/>
    <w:rsid w:val="003963FF"/>
    <w:rsid w:val="003973F2"/>
    <w:rsid w:val="00397794"/>
    <w:rsid w:val="00397C07"/>
    <w:rsid w:val="003A02F1"/>
    <w:rsid w:val="003A04B5"/>
    <w:rsid w:val="003A2011"/>
    <w:rsid w:val="003A25B7"/>
    <w:rsid w:val="003A398B"/>
    <w:rsid w:val="003A3B40"/>
    <w:rsid w:val="003A443A"/>
    <w:rsid w:val="003A4E78"/>
    <w:rsid w:val="003A528D"/>
    <w:rsid w:val="003A52E1"/>
    <w:rsid w:val="003A5725"/>
    <w:rsid w:val="003B1995"/>
    <w:rsid w:val="003B1E4C"/>
    <w:rsid w:val="003B1E4F"/>
    <w:rsid w:val="003B32AE"/>
    <w:rsid w:val="003B3524"/>
    <w:rsid w:val="003B712C"/>
    <w:rsid w:val="003B7C80"/>
    <w:rsid w:val="003B7D2E"/>
    <w:rsid w:val="003C250D"/>
    <w:rsid w:val="003C2CE2"/>
    <w:rsid w:val="003C3117"/>
    <w:rsid w:val="003C32D4"/>
    <w:rsid w:val="003C39CB"/>
    <w:rsid w:val="003C5669"/>
    <w:rsid w:val="003C6F05"/>
    <w:rsid w:val="003C708D"/>
    <w:rsid w:val="003D089B"/>
    <w:rsid w:val="003D12F8"/>
    <w:rsid w:val="003D1B78"/>
    <w:rsid w:val="003D50CC"/>
    <w:rsid w:val="003D59AE"/>
    <w:rsid w:val="003D66AE"/>
    <w:rsid w:val="003D6F84"/>
    <w:rsid w:val="003E05BF"/>
    <w:rsid w:val="003E23C0"/>
    <w:rsid w:val="003E2AD7"/>
    <w:rsid w:val="003E34D4"/>
    <w:rsid w:val="003E35E9"/>
    <w:rsid w:val="003E57ED"/>
    <w:rsid w:val="003E6944"/>
    <w:rsid w:val="003E741E"/>
    <w:rsid w:val="003F010A"/>
    <w:rsid w:val="003F0203"/>
    <w:rsid w:val="003F158E"/>
    <w:rsid w:val="003F1CC0"/>
    <w:rsid w:val="003F2664"/>
    <w:rsid w:val="003F26CA"/>
    <w:rsid w:val="003F29B4"/>
    <w:rsid w:val="003F3527"/>
    <w:rsid w:val="003F403F"/>
    <w:rsid w:val="003F5BA4"/>
    <w:rsid w:val="003F7252"/>
    <w:rsid w:val="003F7AE4"/>
    <w:rsid w:val="003F7B7C"/>
    <w:rsid w:val="004008BD"/>
    <w:rsid w:val="004009D9"/>
    <w:rsid w:val="004017CB"/>
    <w:rsid w:val="00401A6C"/>
    <w:rsid w:val="00401CD4"/>
    <w:rsid w:val="00402504"/>
    <w:rsid w:val="00402680"/>
    <w:rsid w:val="0040292C"/>
    <w:rsid w:val="00403514"/>
    <w:rsid w:val="004040D8"/>
    <w:rsid w:val="0040435F"/>
    <w:rsid w:val="00405028"/>
    <w:rsid w:val="0040622A"/>
    <w:rsid w:val="00407617"/>
    <w:rsid w:val="00411835"/>
    <w:rsid w:val="00411956"/>
    <w:rsid w:val="0041230B"/>
    <w:rsid w:val="004129AF"/>
    <w:rsid w:val="00413A4B"/>
    <w:rsid w:val="00413DCE"/>
    <w:rsid w:val="00413F0E"/>
    <w:rsid w:val="0041571A"/>
    <w:rsid w:val="00416269"/>
    <w:rsid w:val="00416C37"/>
    <w:rsid w:val="00416CA7"/>
    <w:rsid w:val="004177F9"/>
    <w:rsid w:val="00420B03"/>
    <w:rsid w:val="00421339"/>
    <w:rsid w:val="00421600"/>
    <w:rsid w:val="004223D5"/>
    <w:rsid w:val="00422879"/>
    <w:rsid w:val="00422BF1"/>
    <w:rsid w:val="00422F43"/>
    <w:rsid w:val="00423CE9"/>
    <w:rsid w:val="00423D4B"/>
    <w:rsid w:val="00423E27"/>
    <w:rsid w:val="00425F57"/>
    <w:rsid w:val="00426763"/>
    <w:rsid w:val="00426FB4"/>
    <w:rsid w:val="00427719"/>
    <w:rsid w:val="00430611"/>
    <w:rsid w:val="00430CA1"/>
    <w:rsid w:val="0043161E"/>
    <w:rsid w:val="00431A18"/>
    <w:rsid w:val="00431EB0"/>
    <w:rsid w:val="00432972"/>
    <w:rsid w:val="004333AA"/>
    <w:rsid w:val="004337BF"/>
    <w:rsid w:val="00433BE5"/>
    <w:rsid w:val="00433F2E"/>
    <w:rsid w:val="00437516"/>
    <w:rsid w:val="00437D17"/>
    <w:rsid w:val="004403A5"/>
    <w:rsid w:val="00441AF4"/>
    <w:rsid w:val="00441BCD"/>
    <w:rsid w:val="00443332"/>
    <w:rsid w:val="00443507"/>
    <w:rsid w:val="00443C61"/>
    <w:rsid w:val="00443DD6"/>
    <w:rsid w:val="00444C6E"/>
    <w:rsid w:val="00446382"/>
    <w:rsid w:val="00446527"/>
    <w:rsid w:val="00447E8C"/>
    <w:rsid w:val="0045093F"/>
    <w:rsid w:val="00450E2B"/>
    <w:rsid w:val="004529A0"/>
    <w:rsid w:val="00453CF5"/>
    <w:rsid w:val="004556BE"/>
    <w:rsid w:val="00455E09"/>
    <w:rsid w:val="004565BE"/>
    <w:rsid w:val="00456BBC"/>
    <w:rsid w:val="004609A4"/>
    <w:rsid w:val="00460C1E"/>
    <w:rsid w:val="0046166F"/>
    <w:rsid w:val="00461F53"/>
    <w:rsid w:val="00462239"/>
    <w:rsid w:val="00463A50"/>
    <w:rsid w:val="00463D86"/>
    <w:rsid w:val="004656A5"/>
    <w:rsid w:val="00465FEF"/>
    <w:rsid w:val="0047123F"/>
    <w:rsid w:val="00471408"/>
    <w:rsid w:val="00471629"/>
    <w:rsid w:val="004719F7"/>
    <w:rsid w:val="00472485"/>
    <w:rsid w:val="004724D0"/>
    <w:rsid w:val="00472948"/>
    <w:rsid w:val="00473DC4"/>
    <w:rsid w:val="004740DA"/>
    <w:rsid w:val="00474546"/>
    <w:rsid w:val="00474B00"/>
    <w:rsid w:val="00475574"/>
    <w:rsid w:val="00476EF5"/>
    <w:rsid w:val="00477496"/>
    <w:rsid w:val="00480C6B"/>
    <w:rsid w:val="00482370"/>
    <w:rsid w:val="00483290"/>
    <w:rsid w:val="00483607"/>
    <w:rsid w:val="0048492D"/>
    <w:rsid w:val="00485435"/>
    <w:rsid w:val="00485583"/>
    <w:rsid w:val="00485F53"/>
    <w:rsid w:val="00486EC2"/>
    <w:rsid w:val="00487393"/>
    <w:rsid w:val="004873B6"/>
    <w:rsid w:val="00487D69"/>
    <w:rsid w:val="00490707"/>
    <w:rsid w:val="00490BD4"/>
    <w:rsid w:val="00490D21"/>
    <w:rsid w:val="004914FA"/>
    <w:rsid w:val="004916C0"/>
    <w:rsid w:val="00495949"/>
    <w:rsid w:val="004967FD"/>
    <w:rsid w:val="00496A73"/>
    <w:rsid w:val="004976A3"/>
    <w:rsid w:val="00497756"/>
    <w:rsid w:val="004A1424"/>
    <w:rsid w:val="004A15D4"/>
    <w:rsid w:val="004A565C"/>
    <w:rsid w:val="004B194D"/>
    <w:rsid w:val="004B4CEB"/>
    <w:rsid w:val="004B521F"/>
    <w:rsid w:val="004C0961"/>
    <w:rsid w:val="004C136C"/>
    <w:rsid w:val="004C30C6"/>
    <w:rsid w:val="004C392B"/>
    <w:rsid w:val="004C6362"/>
    <w:rsid w:val="004C7739"/>
    <w:rsid w:val="004D0426"/>
    <w:rsid w:val="004D0F77"/>
    <w:rsid w:val="004D49FE"/>
    <w:rsid w:val="004D5354"/>
    <w:rsid w:val="004D6221"/>
    <w:rsid w:val="004D73CF"/>
    <w:rsid w:val="004D997B"/>
    <w:rsid w:val="004E0EF0"/>
    <w:rsid w:val="004E104B"/>
    <w:rsid w:val="004E24DC"/>
    <w:rsid w:val="004E3258"/>
    <w:rsid w:val="004E36AC"/>
    <w:rsid w:val="004E3AE1"/>
    <w:rsid w:val="004E4168"/>
    <w:rsid w:val="004E48A4"/>
    <w:rsid w:val="004E5201"/>
    <w:rsid w:val="004E5538"/>
    <w:rsid w:val="004E590C"/>
    <w:rsid w:val="004E6843"/>
    <w:rsid w:val="004F049D"/>
    <w:rsid w:val="004F1458"/>
    <w:rsid w:val="004F14DA"/>
    <w:rsid w:val="004F25D4"/>
    <w:rsid w:val="004F302B"/>
    <w:rsid w:val="004F34B5"/>
    <w:rsid w:val="004F3FD4"/>
    <w:rsid w:val="004F445C"/>
    <w:rsid w:val="004F5495"/>
    <w:rsid w:val="004F6046"/>
    <w:rsid w:val="004F60D2"/>
    <w:rsid w:val="004F6382"/>
    <w:rsid w:val="004F7233"/>
    <w:rsid w:val="004F77CE"/>
    <w:rsid w:val="004F7B45"/>
    <w:rsid w:val="004F7DC7"/>
    <w:rsid w:val="005014C5"/>
    <w:rsid w:val="00501593"/>
    <w:rsid w:val="005018BE"/>
    <w:rsid w:val="00501C3E"/>
    <w:rsid w:val="00501FBB"/>
    <w:rsid w:val="00502247"/>
    <w:rsid w:val="005025DE"/>
    <w:rsid w:val="00502623"/>
    <w:rsid w:val="00502EB1"/>
    <w:rsid w:val="005031E2"/>
    <w:rsid w:val="00503A4B"/>
    <w:rsid w:val="00505208"/>
    <w:rsid w:val="00506651"/>
    <w:rsid w:val="00507B99"/>
    <w:rsid w:val="0051076B"/>
    <w:rsid w:val="00511C77"/>
    <w:rsid w:val="005121A5"/>
    <w:rsid w:val="005124FD"/>
    <w:rsid w:val="00514799"/>
    <w:rsid w:val="00515881"/>
    <w:rsid w:val="00515FA4"/>
    <w:rsid w:val="00517A62"/>
    <w:rsid w:val="00520E1B"/>
    <w:rsid w:val="00520E57"/>
    <w:rsid w:val="0052144E"/>
    <w:rsid w:val="005214C4"/>
    <w:rsid w:val="00523C2D"/>
    <w:rsid w:val="00523E09"/>
    <w:rsid w:val="0052431D"/>
    <w:rsid w:val="0052487C"/>
    <w:rsid w:val="00526116"/>
    <w:rsid w:val="005267A3"/>
    <w:rsid w:val="00530024"/>
    <w:rsid w:val="00530308"/>
    <w:rsid w:val="00530428"/>
    <w:rsid w:val="005317F9"/>
    <w:rsid w:val="00531BFA"/>
    <w:rsid w:val="00532E13"/>
    <w:rsid w:val="0053438A"/>
    <w:rsid w:val="0053441E"/>
    <w:rsid w:val="0053446C"/>
    <w:rsid w:val="0053456E"/>
    <w:rsid w:val="00534C1A"/>
    <w:rsid w:val="00534CA9"/>
    <w:rsid w:val="00534F1D"/>
    <w:rsid w:val="00537674"/>
    <w:rsid w:val="00541226"/>
    <w:rsid w:val="00542EC7"/>
    <w:rsid w:val="00543689"/>
    <w:rsid w:val="00543F64"/>
    <w:rsid w:val="005455B7"/>
    <w:rsid w:val="00545C49"/>
    <w:rsid w:val="00546AAA"/>
    <w:rsid w:val="00547FDD"/>
    <w:rsid w:val="0055169E"/>
    <w:rsid w:val="00552C10"/>
    <w:rsid w:val="00554B09"/>
    <w:rsid w:val="00556096"/>
    <w:rsid w:val="00556AC3"/>
    <w:rsid w:val="00560224"/>
    <w:rsid w:val="005602E9"/>
    <w:rsid w:val="005602FA"/>
    <w:rsid w:val="00561885"/>
    <w:rsid w:val="005630B0"/>
    <w:rsid w:val="00565144"/>
    <w:rsid w:val="005673E3"/>
    <w:rsid w:val="00571BED"/>
    <w:rsid w:val="00572B9D"/>
    <w:rsid w:val="005732EC"/>
    <w:rsid w:val="0057450F"/>
    <w:rsid w:val="00575659"/>
    <w:rsid w:val="005803BA"/>
    <w:rsid w:val="005806FE"/>
    <w:rsid w:val="005809E1"/>
    <w:rsid w:val="00580EC7"/>
    <w:rsid w:val="00581B0A"/>
    <w:rsid w:val="00582A33"/>
    <w:rsid w:val="00582EF8"/>
    <w:rsid w:val="005842DE"/>
    <w:rsid w:val="005855DB"/>
    <w:rsid w:val="00586B4D"/>
    <w:rsid w:val="00586C21"/>
    <w:rsid w:val="0058717D"/>
    <w:rsid w:val="00587496"/>
    <w:rsid w:val="005918AB"/>
    <w:rsid w:val="00593E65"/>
    <w:rsid w:val="00593E6E"/>
    <w:rsid w:val="0059483B"/>
    <w:rsid w:val="00596206"/>
    <w:rsid w:val="0059649A"/>
    <w:rsid w:val="00597F0B"/>
    <w:rsid w:val="005A06AD"/>
    <w:rsid w:val="005A0FED"/>
    <w:rsid w:val="005A1BF6"/>
    <w:rsid w:val="005A1F5B"/>
    <w:rsid w:val="005A2C7D"/>
    <w:rsid w:val="005A7F8D"/>
    <w:rsid w:val="005B036A"/>
    <w:rsid w:val="005B0F3D"/>
    <w:rsid w:val="005B130E"/>
    <w:rsid w:val="005B15C4"/>
    <w:rsid w:val="005B20E6"/>
    <w:rsid w:val="005B2B1A"/>
    <w:rsid w:val="005B2F3D"/>
    <w:rsid w:val="005B3FAF"/>
    <w:rsid w:val="005B4008"/>
    <w:rsid w:val="005B42EE"/>
    <w:rsid w:val="005B46E0"/>
    <w:rsid w:val="005B4D8A"/>
    <w:rsid w:val="005B5204"/>
    <w:rsid w:val="005B540D"/>
    <w:rsid w:val="005B7491"/>
    <w:rsid w:val="005B7963"/>
    <w:rsid w:val="005B7C8F"/>
    <w:rsid w:val="005C03D9"/>
    <w:rsid w:val="005C04D5"/>
    <w:rsid w:val="005C0F79"/>
    <w:rsid w:val="005C1530"/>
    <w:rsid w:val="005C1829"/>
    <w:rsid w:val="005C1EE3"/>
    <w:rsid w:val="005C2E48"/>
    <w:rsid w:val="005C3830"/>
    <w:rsid w:val="005C3C2C"/>
    <w:rsid w:val="005C421D"/>
    <w:rsid w:val="005C4B95"/>
    <w:rsid w:val="005D0E95"/>
    <w:rsid w:val="005D27FD"/>
    <w:rsid w:val="005D2B30"/>
    <w:rsid w:val="005D2D17"/>
    <w:rsid w:val="005D3539"/>
    <w:rsid w:val="005D3FA7"/>
    <w:rsid w:val="005D4638"/>
    <w:rsid w:val="005D706D"/>
    <w:rsid w:val="005E102B"/>
    <w:rsid w:val="005E1944"/>
    <w:rsid w:val="005E22B5"/>
    <w:rsid w:val="005E39A3"/>
    <w:rsid w:val="005E5B3E"/>
    <w:rsid w:val="005E609C"/>
    <w:rsid w:val="005E63C1"/>
    <w:rsid w:val="005E7A0B"/>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27F"/>
    <w:rsid w:val="00601369"/>
    <w:rsid w:val="00601C10"/>
    <w:rsid w:val="00602CA3"/>
    <w:rsid w:val="00603DB6"/>
    <w:rsid w:val="006041E8"/>
    <w:rsid w:val="00604D2E"/>
    <w:rsid w:val="00606386"/>
    <w:rsid w:val="00610F48"/>
    <w:rsid w:val="006110E3"/>
    <w:rsid w:val="0061115E"/>
    <w:rsid w:val="00611805"/>
    <w:rsid w:val="00611849"/>
    <w:rsid w:val="00612E76"/>
    <w:rsid w:val="00613D24"/>
    <w:rsid w:val="00614422"/>
    <w:rsid w:val="00614549"/>
    <w:rsid w:val="00616EA1"/>
    <w:rsid w:val="006171B2"/>
    <w:rsid w:val="006200F4"/>
    <w:rsid w:val="00621112"/>
    <w:rsid w:val="006213E4"/>
    <w:rsid w:val="00624938"/>
    <w:rsid w:val="00624DCE"/>
    <w:rsid w:val="00624ECF"/>
    <w:rsid w:val="006264CB"/>
    <w:rsid w:val="00626A8C"/>
    <w:rsid w:val="00626B23"/>
    <w:rsid w:val="00626EAD"/>
    <w:rsid w:val="006305BF"/>
    <w:rsid w:val="0063182E"/>
    <w:rsid w:val="0063187F"/>
    <w:rsid w:val="00632499"/>
    <w:rsid w:val="0063278C"/>
    <w:rsid w:val="00632A3A"/>
    <w:rsid w:val="0063307A"/>
    <w:rsid w:val="00633D9D"/>
    <w:rsid w:val="006342F6"/>
    <w:rsid w:val="00634A92"/>
    <w:rsid w:val="006352CF"/>
    <w:rsid w:val="00635E4B"/>
    <w:rsid w:val="0063712F"/>
    <w:rsid w:val="00637D32"/>
    <w:rsid w:val="0064166F"/>
    <w:rsid w:val="00641CD5"/>
    <w:rsid w:val="00643EB0"/>
    <w:rsid w:val="0064426A"/>
    <w:rsid w:val="00644596"/>
    <w:rsid w:val="0064481F"/>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3253"/>
    <w:rsid w:val="0066416A"/>
    <w:rsid w:val="006655A6"/>
    <w:rsid w:val="00665A9B"/>
    <w:rsid w:val="00666813"/>
    <w:rsid w:val="00666C2F"/>
    <w:rsid w:val="00670EBF"/>
    <w:rsid w:val="00670FE5"/>
    <w:rsid w:val="00671445"/>
    <w:rsid w:val="0067174B"/>
    <w:rsid w:val="006727DB"/>
    <w:rsid w:val="00672ED2"/>
    <w:rsid w:val="006740AD"/>
    <w:rsid w:val="00674915"/>
    <w:rsid w:val="00674952"/>
    <w:rsid w:val="00677918"/>
    <w:rsid w:val="0067795B"/>
    <w:rsid w:val="00677BCD"/>
    <w:rsid w:val="00680A2D"/>
    <w:rsid w:val="00681B7F"/>
    <w:rsid w:val="00681CFB"/>
    <w:rsid w:val="00682076"/>
    <w:rsid w:val="006821A3"/>
    <w:rsid w:val="0068309A"/>
    <w:rsid w:val="00683A2C"/>
    <w:rsid w:val="0068440B"/>
    <w:rsid w:val="006846C3"/>
    <w:rsid w:val="00684E62"/>
    <w:rsid w:val="0068599B"/>
    <w:rsid w:val="00685D83"/>
    <w:rsid w:val="00685E31"/>
    <w:rsid w:val="00686035"/>
    <w:rsid w:val="006863F4"/>
    <w:rsid w:val="00687BAF"/>
    <w:rsid w:val="00687D00"/>
    <w:rsid w:val="00691265"/>
    <w:rsid w:val="00691816"/>
    <w:rsid w:val="00691D2F"/>
    <w:rsid w:val="0069315E"/>
    <w:rsid w:val="00693D69"/>
    <w:rsid w:val="00694070"/>
    <w:rsid w:val="00694A65"/>
    <w:rsid w:val="00697158"/>
    <w:rsid w:val="00697451"/>
    <w:rsid w:val="006A08F2"/>
    <w:rsid w:val="006A13A2"/>
    <w:rsid w:val="006A1927"/>
    <w:rsid w:val="006A226A"/>
    <w:rsid w:val="006A231E"/>
    <w:rsid w:val="006A2A36"/>
    <w:rsid w:val="006A2A75"/>
    <w:rsid w:val="006A345F"/>
    <w:rsid w:val="006A347D"/>
    <w:rsid w:val="006A48CD"/>
    <w:rsid w:val="006A5302"/>
    <w:rsid w:val="006A5D04"/>
    <w:rsid w:val="006A5FB8"/>
    <w:rsid w:val="006A67B4"/>
    <w:rsid w:val="006A6DCA"/>
    <w:rsid w:val="006B1E95"/>
    <w:rsid w:val="006B2460"/>
    <w:rsid w:val="006B31F7"/>
    <w:rsid w:val="006B3A78"/>
    <w:rsid w:val="006B3BB7"/>
    <w:rsid w:val="006B51A9"/>
    <w:rsid w:val="006B5F37"/>
    <w:rsid w:val="006B6ADB"/>
    <w:rsid w:val="006B7A04"/>
    <w:rsid w:val="006B7E30"/>
    <w:rsid w:val="006C18B7"/>
    <w:rsid w:val="006C2CF9"/>
    <w:rsid w:val="006C322B"/>
    <w:rsid w:val="006C3417"/>
    <w:rsid w:val="006C38B4"/>
    <w:rsid w:val="006C40BA"/>
    <w:rsid w:val="006C492B"/>
    <w:rsid w:val="006C7D0C"/>
    <w:rsid w:val="006D05A3"/>
    <w:rsid w:val="006D09C9"/>
    <w:rsid w:val="006D0AEE"/>
    <w:rsid w:val="006D0F17"/>
    <w:rsid w:val="006D1119"/>
    <w:rsid w:val="006D173A"/>
    <w:rsid w:val="006D34A2"/>
    <w:rsid w:val="006D4761"/>
    <w:rsid w:val="006D63DC"/>
    <w:rsid w:val="006D64CD"/>
    <w:rsid w:val="006D74CC"/>
    <w:rsid w:val="006D7927"/>
    <w:rsid w:val="006E0675"/>
    <w:rsid w:val="006E2D51"/>
    <w:rsid w:val="006E3866"/>
    <w:rsid w:val="006E3BFA"/>
    <w:rsid w:val="006E48E7"/>
    <w:rsid w:val="006E54A4"/>
    <w:rsid w:val="006E6097"/>
    <w:rsid w:val="006E6B29"/>
    <w:rsid w:val="006E70A9"/>
    <w:rsid w:val="006E7BD7"/>
    <w:rsid w:val="006F1136"/>
    <w:rsid w:val="006F150D"/>
    <w:rsid w:val="006F16D5"/>
    <w:rsid w:val="006F1785"/>
    <w:rsid w:val="006F4B2B"/>
    <w:rsid w:val="006F4C2B"/>
    <w:rsid w:val="006F5107"/>
    <w:rsid w:val="006F56F2"/>
    <w:rsid w:val="006F746D"/>
    <w:rsid w:val="006F7510"/>
    <w:rsid w:val="006F7574"/>
    <w:rsid w:val="0070010E"/>
    <w:rsid w:val="00700AF9"/>
    <w:rsid w:val="00702090"/>
    <w:rsid w:val="007030C8"/>
    <w:rsid w:val="00703A5A"/>
    <w:rsid w:val="0070497D"/>
    <w:rsid w:val="00705F4D"/>
    <w:rsid w:val="0070629A"/>
    <w:rsid w:val="00710EF9"/>
    <w:rsid w:val="007115B3"/>
    <w:rsid w:val="0071217D"/>
    <w:rsid w:val="0071249E"/>
    <w:rsid w:val="007133FB"/>
    <w:rsid w:val="00714D8A"/>
    <w:rsid w:val="00715492"/>
    <w:rsid w:val="007162FE"/>
    <w:rsid w:val="00717938"/>
    <w:rsid w:val="0071A537"/>
    <w:rsid w:val="0072093E"/>
    <w:rsid w:val="00720F19"/>
    <w:rsid w:val="00722242"/>
    <w:rsid w:val="007230D9"/>
    <w:rsid w:val="007236AD"/>
    <w:rsid w:val="00724BA5"/>
    <w:rsid w:val="00726975"/>
    <w:rsid w:val="00726A98"/>
    <w:rsid w:val="00726CAE"/>
    <w:rsid w:val="00727404"/>
    <w:rsid w:val="007276B6"/>
    <w:rsid w:val="00727F1A"/>
    <w:rsid w:val="00730682"/>
    <w:rsid w:val="007307CC"/>
    <w:rsid w:val="00731283"/>
    <w:rsid w:val="007316F1"/>
    <w:rsid w:val="00731ADA"/>
    <w:rsid w:val="00731E88"/>
    <w:rsid w:val="007324E1"/>
    <w:rsid w:val="00732C36"/>
    <w:rsid w:val="00734F83"/>
    <w:rsid w:val="00737CF3"/>
    <w:rsid w:val="007431E1"/>
    <w:rsid w:val="00744502"/>
    <w:rsid w:val="00744869"/>
    <w:rsid w:val="00744ED5"/>
    <w:rsid w:val="00745343"/>
    <w:rsid w:val="007455AB"/>
    <w:rsid w:val="00745AEC"/>
    <w:rsid w:val="0074678F"/>
    <w:rsid w:val="0074730D"/>
    <w:rsid w:val="00747348"/>
    <w:rsid w:val="0074764E"/>
    <w:rsid w:val="00747DFE"/>
    <w:rsid w:val="007517E9"/>
    <w:rsid w:val="00751F2E"/>
    <w:rsid w:val="00752336"/>
    <w:rsid w:val="00754D77"/>
    <w:rsid w:val="007556FE"/>
    <w:rsid w:val="00756E98"/>
    <w:rsid w:val="00757625"/>
    <w:rsid w:val="00757B23"/>
    <w:rsid w:val="00757D47"/>
    <w:rsid w:val="007619CD"/>
    <w:rsid w:val="00763246"/>
    <w:rsid w:val="00763E4E"/>
    <w:rsid w:val="00770A93"/>
    <w:rsid w:val="00772206"/>
    <w:rsid w:val="00772B80"/>
    <w:rsid w:val="00773182"/>
    <w:rsid w:val="007732D4"/>
    <w:rsid w:val="0077445F"/>
    <w:rsid w:val="0077639E"/>
    <w:rsid w:val="007765B4"/>
    <w:rsid w:val="00777618"/>
    <w:rsid w:val="00777A63"/>
    <w:rsid w:val="00777D9F"/>
    <w:rsid w:val="00781665"/>
    <w:rsid w:val="007828D7"/>
    <w:rsid w:val="007829FC"/>
    <w:rsid w:val="0078327B"/>
    <w:rsid w:val="007832D1"/>
    <w:rsid w:val="0078390F"/>
    <w:rsid w:val="00783F8B"/>
    <w:rsid w:val="00784CB8"/>
    <w:rsid w:val="00784EE3"/>
    <w:rsid w:val="007857EC"/>
    <w:rsid w:val="0078781B"/>
    <w:rsid w:val="00790DEE"/>
    <w:rsid w:val="00792ECF"/>
    <w:rsid w:val="007938AB"/>
    <w:rsid w:val="00793C07"/>
    <w:rsid w:val="00794082"/>
    <w:rsid w:val="00794303"/>
    <w:rsid w:val="00794D43"/>
    <w:rsid w:val="0079542F"/>
    <w:rsid w:val="007960C8"/>
    <w:rsid w:val="007961B7"/>
    <w:rsid w:val="00796593"/>
    <w:rsid w:val="00796BD0"/>
    <w:rsid w:val="007A007C"/>
    <w:rsid w:val="007A16E2"/>
    <w:rsid w:val="007A1728"/>
    <w:rsid w:val="007A1846"/>
    <w:rsid w:val="007A319A"/>
    <w:rsid w:val="007A41BE"/>
    <w:rsid w:val="007A583B"/>
    <w:rsid w:val="007A6CC9"/>
    <w:rsid w:val="007B2047"/>
    <w:rsid w:val="007B31F1"/>
    <w:rsid w:val="007B3566"/>
    <w:rsid w:val="007B514E"/>
    <w:rsid w:val="007B55EF"/>
    <w:rsid w:val="007B58A5"/>
    <w:rsid w:val="007B593C"/>
    <w:rsid w:val="007B63E9"/>
    <w:rsid w:val="007BC7BD"/>
    <w:rsid w:val="007C0520"/>
    <w:rsid w:val="007C074F"/>
    <w:rsid w:val="007C07DD"/>
    <w:rsid w:val="007C10F3"/>
    <w:rsid w:val="007C1883"/>
    <w:rsid w:val="007C18D8"/>
    <w:rsid w:val="007C1B41"/>
    <w:rsid w:val="007C1CFC"/>
    <w:rsid w:val="007C2391"/>
    <w:rsid w:val="007C35B1"/>
    <w:rsid w:val="007C5F87"/>
    <w:rsid w:val="007C68EE"/>
    <w:rsid w:val="007D068A"/>
    <w:rsid w:val="007D105C"/>
    <w:rsid w:val="007D15CD"/>
    <w:rsid w:val="007D2C63"/>
    <w:rsid w:val="007D2F45"/>
    <w:rsid w:val="007D504A"/>
    <w:rsid w:val="007D588D"/>
    <w:rsid w:val="007D5BAE"/>
    <w:rsid w:val="007D6FA6"/>
    <w:rsid w:val="007D70DC"/>
    <w:rsid w:val="007D7D35"/>
    <w:rsid w:val="007D7F13"/>
    <w:rsid w:val="007E13C5"/>
    <w:rsid w:val="007E3BC6"/>
    <w:rsid w:val="007E4077"/>
    <w:rsid w:val="007E5059"/>
    <w:rsid w:val="007E56B3"/>
    <w:rsid w:val="007E5770"/>
    <w:rsid w:val="007E5D28"/>
    <w:rsid w:val="007E681C"/>
    <w:rsid w:val="007E6D72"/>
    <w:rsid w:val="007F09CA"/>
    <w:rsid w:val="007F11F6"/>
    <w:rsid w:val="007F1FA9"/>
    <w:rsid w:val="007F35CA"/>
    <w:rsid w:val="007F3FCF"/>
    <w:rsid w:val="007F4599"/>
    <w:rsid w:val="007F5654"/>
    <w:rsid w:val="007F72BB"/>
    <w:rsid w:val="007F7A28"/>
    <w:rsid w:val="007F7BE5"/>
    <w:rsid w:val="00800221"/>
    <w:rsid w:val="008002B5"/>
    <w:rsid w:val="0080171A"/>
    <w:rsid w:val="00802BD0"/>
    <w:rsid w:val="008038C6"/>
    <w:rsid w:val="00803CCF"/>
    <w:rsid w:val="00804FA5"/>
    <w:rsid w:val="00806D8E"/>
    <w:rsid w:val="00807239"/>
    <w:rsid w:val="00807A83"/>
    <w:rsid w:val="008107CB"/>
    <w:rsid w:val="0081257A"/>
    <w:rsid w:val="00812B09"/>
    <w:rsid w:val="00812E5D"/>
    <w:rsid w:val="008142AB"/>
    <w:rsid w:val="0081440D"/>
    <w:rsid w:val="0081505C"/>
    <w:rsid w:val="008157EA"/>
    <w:rsid w:val="008160EA"/>
    <w:rsid w:val="0081664B"/>
    <w:rsid w:val="0082010C"/>
    <w:rsid w:val="00821C0A"/>
    <w:rsid w:val="00821D27"/>
    <w:rsid w:val="00822E6E"/>
    <w:rsid w:val="00824579"/>
    <w:rsid w:val="00824BBB"/>
    <w:rsid w:val="00825683"/>
    <w:rsid w:val="00826986"/>
    <w:rsid w:val="00826990"/>
    <w:rsid w:val="00830756"/>
    <w:rsid w:val="00830C92"/>
    <w:rsid w:val="00831CED"/>
    <w:rsid w:val="00832914"/>
    <w:rsid w:val="008336A4"/>
    <w:rsid w:val="008342E0"/>
    <w:rsid w:val="008349D9"/>
    <w:rsid w:val="00835B54"/>
    <w:rsid w:val="008373C7"/>
    <w:rsid w:val="0084079A"/>
    <w:rsid w:val="00841FBC"/>
    <w:rsid w:val="00842A7B"/>
    <w:rsid w:val="00843D91"/>
    <w:rsid w:val="008445DF"/>
    <w:rsid w:val="00844DDB"/>
    <w:rsid w:val="008455E7"/>
    <w:rsid w:val="00845F0F"/>
    <w:rsid w:val="0084627B"/>
    <w:rsid w:val="00846C62"/>
    <w:rsid w:val="0084726D"/>
    <w:rsid w:val="00851B49"/>
    <w:rsid w:val="00852749"/>
    <w:rsid w:val="0085344E"/>
    <w:rsid w:val="00853D73"/>
    <w:rsid w:val="00853F5C"/>
    <w:rsid w:val="008542D4"/>
    <w:rsid w:val="00855C23"/>
    <w:rsid w:val="00856A10"/>
    <w:rsid w:val="00856A66"/>
    <w:rsid w:val="00860045"/>
    <w:rsid w:val="00860BCD"/>
    <w:rsid w:val="00860C0F"/>
    <w:rsid w:val="00860E31"/>
    <w:rsid w:val="00862386"/>
    <w:rsid w:val="0086313E"/>
    <w:rsid w:val="0086329A"/>
    <w:rsid w:val="0086392F"/>
    <w:rsid w:val="00863C0C"/>
    <w:rsid w:val="00864137"/>
    <w:rsid w:val="00864B37"/>
    <w:rsid w:val="00865436"/>
    <w:rsid w:val="00867078"/>
    <w:rsid w:val="0086716C"/>
    <w:rsid w:val="00870358"/>
    <w:rsid w:val="0087125D"/>
    <w:rsid w:val="008712D5"/>
    <w:rsid w:val="00874805"/>
    <w:rsid w:val="00875C82"/>
    <w:rsid w:val="00877700"/>
    <w:rsid w:val="00880137"/>
    <w:rsid w:val="00880158"/>
    <w:rsid w:val="0088057B"/>
    <w:rsid w:val="00882C49"/>
    <w:rsid w:val="00884474"/>
    <w:rsid w:val="008852A2"/>
    <w:rsid w:val="008858B7"/>
    <w:rsid w:val="00887679"/>
    <w:rsid w:val="00887C7C"/>
    <w:rsid w:val="008900AC"/>
    <w:rsid w:val="00890207"/>
    <w:rsid w:val="00890ACC"/>
    <w:rsid w:val="00890F48"/>
    <w:rsid w:val="008919F6"/>
    <w:rsid w:val="00892CE1"/>
    <w:rsid w:val="00893298"/>
    <w:rsid w:val="00893AAD"/>
    <w:rsid w:val="00893FD3"/>
    <w:rsid w:val="00893FD8"/>
    <w:rsid w:val="00894903"/>
    <w:rsid w:val="00894FBE"/>
    <w:rsid w:val="0089743B"/>
    <w:rsid w:val="008A1ED2"/>
    <w:rsid w:val="008A4A14"/>
    <w:rsid w:val="008A6CB3"/>
    <w:rsid w:val="008A7EB7"/>
    <w:rsid w:val="008B0914"/>
    <w:rsid w:val="008B0BB1"/>
    <w:rsid w:val="008B1F73"/>
    <w:rsid w:val="008B7610"/>
    <w:rsid w:val="008B7BD0"/>
    <w:rsid w:val="008C051B"/>
    <w:rsid w:val="008C0F86"/>
    <w:rsid w:val="008C1126"/>
    <w:rsid w:val="008C1558"/>
    <w:rsid w:val="008C1E97"/>
    <w:rsid w:val="008C3335"/>
    <w:rsid w:val="008C5439"/>
    <w:rsid w:val="008C5F0B"/>
    <w:rsid w:val="008C6371"/>
    <w:rsid w:val="008D0A97"/>
    <w:rsid w:val="008D0FBB"/>
    <w:rsid w:val="008D1C5A"/>
    <w:rsid w:val="008D269A"/>
    <w:rsid w:val="008D2797"/>
    <w:rsid w:val="008D458D"/>
    <w:rsid w:val="008D54DC"/>
    <w:rsid w:val="008D6976"/>
    <w:rsid w:val="008D6F59"/>
    <w:rsid w:val="008D79B1"/>
    <w:rsid w:val="008E00C5"/>
    <w:rsid w:val="008E07C9"/>
    <w:rsid w:val="008E0978"/>
    <w:rsid w:val="008E1892"/>
    <w:rsid w:val="008E1B08"/>
    <w:rsid w:val="008E1F17"/>
    <w:rsid w:val="008E2746"/>
    <w:rsid w:val="008E3468"/>
    <w:rsid w:val="008E3BD3"/>
    <w:rsid w:val="008E3F14"/>
    <w:rsid w:val="008E40E2"/>
    <w:rsid w:val="008E42BA"/>
    <w:rsid w:val="008E5A54"/>
    <w:rsid w:val="008F14DC"/>
    <w:rsid w:val="008F2F19"/>
    <w:rsid w:val="008F41D2"/>
    <w:rsid w:val="008F518A"/>
    <w:rsid w:val="008F52FD"/>
    <w:rsid w:val="008F53F2"/>
    <w:rsid w:val="008F62B1"/>
    <w:rsid w:val="008F63C3"/>
    <w:rsid w:val="0090080C"/>
    <w:rsid w:val="009011FF"/>
    <w:rsid w:val="00901350"/>
    <w:rsid w:val="00903CC6"/>
    <w:rsid w:val="009048F6"/>
    <w:rsid w:val="0091049B"/>
    <w:rsid w:val="0091092E"/>
    <w:rsid w:val="00912281"/>
    <w:rsid w:val="00913C24"/>
    <w:rsid w:val="00913CA1"/>
    <w:rsid w:val="0091424C"/>
    <w:rsid w:val="00914E6B"/>
    <w:rsid w:val="00915B93"/>
    <w:rsid w:val="009163A0"/>
    <w:rsid w:val="009169FC"/>
    <w:rsid w:val="0091711C"/>
    <w:rsid w:val="00917E30"/>
    <w:rsid w:val="009203E9"/>
    <w:rsid w:val="009219ED"/>
    <w:rsid w:val="00922143"/>
    <w:rsid w:val="00922839"/>
    <w:rsid w:val="00922F2E"/>
    <w:rsid w:val="00923244"/>
    <w:rsid w:val="0092346A"/>
    <w:rsid w:val="00923638"/>
    <w:rsid w:val="00923644"/>
    <w:rsid w:val="009241F6"/>
    <w:rsid w:val="00924A39"/>
    <w:rsid w:val="00924CC2"/>
    <w:rsid w:val="00924FEB"/>
    <w:rsid w:val="00926C77"/>
    <w:rsid w:val="009272DA"/>
    <w:rsid w:val="009321E9"/>
    <w:rsid w:val="0093277E"/>
    <w:rsid w:val="00933A71"/>
    <w:rsid w:val="00933B62"/>
    <w:rsid w:val="0093619B"/>
    <w:rsid w:val="009366CB"/>
    <w:rsid w:val="00936ACF"/>
    <w:rsid w:val="00936C7A"/>
    <w:rsid w:val="0093753C"/>
    <w:rsid w:val="009379BD"/>
    <w:rsid w:val="00937D32"/>
    <w:rsid w:val="009405EA"/>
    <w:rsid w:val="00941A34"/>
    <w:rsid w:val="00941F3B"/>
    <w:rsid w:val="00942800"/>
    <w:rsid w:val="0094425A"/>
    <w:rsid w:val="0094515E"/>
    <w:rsid w:val="009453D0"/>
    <w:rsid w:val="00946BEB"/>
    <w:rsid w:val="00946DEF"/>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B7D"/>
    <w:rsid w:val="009662FF"/>
    <w:rsid w:val="00966CA4"/>
    <w:rsid w:val="00967FB7"/>
    <w:rsid w:val="00970914"/>
    <w:rsid w:val="00972726"/>
    <w:rsid w:val="00972B9D"/>
    <w:rsid w:val="009739D2"/>
    <w:rsid w:val="00973E9B"/>
    <w:rsid w:val="00974A15"/>
    <w:rsid w:val="0097511B"/>
    <w:rsid w:val="00980B92"/>
    <w:rsid w:val="009824F9"/>
    <w:rsid w:val="00983F58"/>
    <w:rsid w:val="009860F1"/>
    <w:rsid w:val="009866CA"/>
    <w:rsid w:val="00986A91"/>
    <w:rsid w:val="00990C67"/>
    <w:rsid w:val="009912B8"/>
    <w:rsid w:val="009917A8"/>
    <w:rsid w:val="009937EC"/>
    <w:rsid w:val="00993CC6"/>
    <w:rsid w:val="00993FF8"/>
    <w:rsid w:val="00995773"/>
    <w:rsid w:val="00996761"/>
    <w:rsid w:val="00997CBE"/>
    <w:rsid w:val="00997EFA"/>
    <w:rsid w:val="009A2654"/>
    <w:rsid w:val="009A2FA1"/>
    <w:rsid w:val="009A37BE"/>
    <w:rsid w:val="009A468D"/>
    <w:rsid w:val="009A472B"/>
    <w:rsid w:val="009A4D3E"/>
    <w:rsid w:val="009A4E67"/>
    <w:rsid w:val="009A524C"/>
    <w:rsid w:val="009A590F"/>
    <w:rsid w:val="009A5C71"/>
    <w:rsid w:val="009A63DD"/>
    <w:rsid w:val="009A6B37"/>
    <w:rsid w:val="009A7000"/>
    <w:rsid w:val="009A7589"/>
    <w:rsid w:val="009A7857"/>
    <w:rsid w:val="009A7CD0"/>
    <w:rsid w:val="009A7D33"/>
    <w:rsid w:val="009B05D8"/>
    <w:rsid w:val="009B11AC"/>
    <w:rsid w:val="009B1539"/>
    <w:rsid w:val="009B2A5A"/>
    <w:rsid w:val="009B4745"/>
    <w:rsid w:val="009B4D4E"/>
    <w:rsid w:val="009B5530"/>
    <w:rsid w:val="009B5C63"/>
    <w:rsid w:val="009B64DF"/>
    <w:rsid w:val="009B72E5"/>
    <w:rsid w:val="009B7B7F"/>
    <w:rsid w:val="009B7F23"/>
    <w:rsid w:val="009B7FE7"/>
    <w:rsid w:val="009C0935"/>
    <w:rsid w:val="009C0F55"/>
    <w:rsid w:val="009C2BDB"/>
    <w:rsid w:val="009C2D04"/>
    <w:rsid w:val="009C3237"/>
    <w:rsid w:val="009C3A4E"/>
    <w:rsid w:val="009C4335"/>
    <w:rsid w:val="009C46B6"/>
    <w:rsid w:val="009C597B"/>
    <w:rsid w:val="009C5C25"/>
    <w:rsid w:val="009C6416"/>
    <w:rsid w:val="009C6F7C"/>
    <w:rsid w:val="009D0794"/>
    <w:rsid w:val="009D0A8A"/>
    <w:rsid w:val="009D2662"/>
    <w:rsid w:val="009D3555"/>
    <w:rsid w:val="009D3727"/>
    <w:rsid w:val="009D4928"/>
    <w:rsid w:val="009D5FE2"/>
    <w:rsid w:val="009D67DC"/>
    <w:rsid w:val="009D7AA5"/>
    <w:rsid w:val="009D7B59"/>
    <w:rsid w:val="009E02BE"/>
    <w:rsid w:val="009E0F99"/>
    <w:rsid w:val="009E27AE"/>
    <w:rsid w:val="009E331F"/>
    <w:rsid w:val="009E387A"/>
    <w:rsid w:val="009E3B04"/>
    <w:rsid w:val="009E3CC4"/>
    <w:rsid w:val="009E4DF5"/>
    <w:rsid w:val="009E5459"/>
    <w:rsid w:val="009E64BF"/>
    <w:rsid w:val="009F0418"/>
    <w:rsid w:val="009F12BE"/>
    <w:rsid w:val="009F1B2D"/>
    <w:rsid w:val="009F2042"/>
    <w:rsid w:val="009F36C9"/>
    <w:rsid w:val="009F43EC"/>
    <w:rsid w:val="009F48C8"/>
    <w:rsid w:val="009F53E5"/>
    <w:rsid w:val="009F5AA1"/>
    <w:rsid w:val="009F605A"/>
    <w:rsid w:val="009F6D32"/>
    <w:rsid w:val="009F7437"/>
    <w:rsid w:val="009F79F8"/>
    <w:rsid w:val="00A004B0"/>
    <w:rsid w:val="00A00CB6"/>
    <w:rsid w:val="00A00E4D"/>
    <w:rsid w:val="00A00F77"/>
    <w:rsid w:val="00A01FC8"/>
    <w:rsid w:val="00A02816"/>
    <w:rsid w:val="00A02ADE"/>
    <w:rsid w:val="00A055C4"/>
    <w:rsid w:val="00A05B4A"/>
    <w:rsid w:val="00A06A2C"/>
    <w:rsid w:val="00A077EC"/>
    <w:rsid w:val="00A1004A"/>
    <w:rsid w:val="00A1052B"/>
    <w:rsid w:val="00A13A2C"/>
    <w:rsid w:val="00A145BB"/>
    <w:rsid w:val="00A1533D"/>
    <w:rsid w:val="00A16140"/>
    <w:rsid w:val="00A16207"/>
    <w:rsid w:val="00A1718B"/>
    <w:rsid w:val="00A1735E"/>
    <w:rsid w:val="00A1798B"/>
    <w:rsid w:val="00A21FD1"/>
    <w:rsid w:val="00A22B1D"/>
    <w:rsid w:val="00A2316A"/>
    <w:rsid w:val="00A237A2"/>
    <w:rsid w:val="00A252AA"/>
    <w:rsid w:val="00A25C3E"/>
    <w:rsid w:val="00A30FE6"/>
    <w:rsid w:val="00A32200"/>
    <w:rsid w:val="00A3289B"/>
    <w:rsid w:val="00A334AE"/>
    <w:rsid w:val="00A34380"/>
    <w:rsid w:val="00A3692A"/>
    <w:rsid w:val="00A416E9"/>
    <w:rsid w:val="00A4193B"/>
    <w:rsid w:val="00A42461"/>
    <w:rsid w:val="00A425FC"/>
    <w:rsid w:val="00A42DD8"/>
    <w:rsid w:val="00A433B8"/>
    <w:rsid w:val="00A43A64"/>
    <w:rsid w:val="00A44FFF"/>
    <w:rsid w:val="00A46774"/>
    <w:rsid w:val="00A46E51"/>
    <w:rsid w:val="00A47AF0"/>
    <w:rsid w:val="00A50DF7"/>
    <w:rsid w:val="00A51533"/>
    <w:rsid w:val="00A527C9"/>
    <w:rsid w:val="00A53177"/>
    <w:rsid w:val="00A532F5"/>
    <w:rsid w:val="00A555FB"/>
    <w:rsid w:val="00A55F13"/>
    <w:rsid w:val="00A576A3"/>
    <w:rsid w:val="00A578D2"/>
    <w:rsid w:val="00A57D94"/>
    <w:rsid w:val="00A60936"/>
    <w:rsid w:val="00A61001"/>
    <w:rsid w:val="00A6147C"/>
    <w:rsid w:val="00A6163B"/>
    <w:rsid w:val="00A617A9"/>
    <w:rsid w:val="00A62510"/>
    <w:rsid w:val="00A62611"/>
    <w:rsid w:val="00A6349B"/>
    <w:rsid w:val="00A642CA"/>
    <w:rsid w:val="00A64F11"/>
    <w:rsid w:val="00A64F97"/>
    <w:rsid w:val="00A66CE4"/>
    <w:rsid w:val="00A67132"/>
    <w:rsid w:val="00A67EC8"/>
    <w:rsid w:val="00A7063E"/>
    <w:rsid w:val="00A70AF5"/>
    <w:rsid w:val="00A70CA1"/>
    <w:rsid w:val="00A71152"/>
    <w:rsid w:val="00A71F73"/>
    <w:rsid w:val="00A72E65"/>
    <w:rsid w:val="00A72F5B"/>
    <w:rsid w:val="00A758B6"/>
    <w:rsid w:val="00A770CE"/>
    <w:rsid w:val="00A806FD"/>
    <w:rsid w:val="00A82B8F"/>
    <w:rsid w:val="00A84B6F"/>
    <w:rsid w:val="00A85BEA"/>
    <w:rsid w:val="00A90ABD"/>
    <w:rsid w:val="00A91BE6"/>
    <w:rsid w:val="00A92CAB"/>
    <w:rsid w:val="00A92E61"/>
    <w:rsid w:val="00A93587"/>
    <w:rsid w:val="00A93925"/>
    <w:rsid w:val="00A94084"/>
    <w:rsid w:val="00A941B3"/>
    <w:rsid w:val="00A9536A"/>
    <w:rsid w:val="00AA001D"/>
    <w:rsid w:val="00AA15FB"/>
    <w:rsid w:val="00AA2CD9"/>
    <w:rsid w:val="00AA33AB"/>
    <w:rsid w:val="00AA352D"/>
    <w:rsid w:val="00AA41AA"/>
    <w:rsid w:val="00AA450A"/>
    <w:rsid w:val="00AA4F4B"/>
    <w:rsid w:val="00AA5C00"/>
    <w:rsid w:val="00AA5FDE"/>
    <w:rsid w:val="00AA62ED"/>
    <w:rsid w:val="00AA64C8"/>
    <w:rsid w:val="00AA6F69"/>
    <w:rsid w:val="00AB036B"/>
    <w:rsid w:val="00AB0A0B"/>
    <w:rsid w:val="00AB0E77"/>
    <w:rsid w:val="00AB20C5"/>
    <w:rsid w:val="00AB2B4C"/>
    <w:rsid w:val="00AB3964"/>
    <w:rsid w:val="00AB3F62"/>
    <w:rsid w:val="00AB40CE"/>
    <w:rsid w:val="00AB40D2"/>
    <w:rsid w:val="00AB5D70"/>
    <w:rsid w:val="00AB62ED"/>
    <w:rsid w:val="00AB673B"/>
    <w:rsid w:val="00AB689C"/>
    <w:rsid w:val="00AB6BF8"/>
    <w:rsid w:val="00AB7B8B"/>
    <w:rsid w:val="00AC04FB"/>
    <w:rsid w:val="00AC0DB1"/>
    <w:rsid w:val="00AC12A8"/>
    <w:rsid w:val="00AC165A"/>
    <w:rsid w:val="00AC2A80"/>
    <w:rsid w:val="00AC3EEC"/>
    <w:rsid w:val="00AC41D0"/>
    <w:rsid w:val="00AC4B76"/>
    <w:rsid w:val="00AC53BB"/>
    <w:rsid w:val="00AC5515"/>
    <w:rsid w:val="00AC5CBC"/>
    <w:rsid w:val="00AC61FB"/>
    <w:rsid w:val="00AC69BF"/>
    <w:rsid w:val="00AC771D"/>
    <w:rsid w:val="00AD0717"/>
    <w:rsid w:val="00AD0895"/>
    <w:rsid w:val="00AD158C"/>
    <w:rsid w:val="00AD177B"/>
    <w:rsid w:val="00AD3634"/>
    <w:rsid w:val="00AD3F75"/>
    <w:rsid w:val="00AD4E4B"/>
    <w:rsid w:val="00AD56E6"/>
    <w:rsid w:val="00AD5FDB"/>
    <w:rsid w:val="00AD666E"/>
    <w:rsid w:val="00AD66FA"/>
    <w:rsid w:val="00AD7C2D"/>
    <w:rsid w:val="00AE02EE"/>
    <w:rsid w:val="00AE112D"/>
    <w:rsid w:val="00AE1246"/>
    <w:rsid w:val="00AE19A8"/>
    <w:rsid w:val="00AE1FBA"/>
    <w:rsid w:val="00AE4290"/>
    <w:rsid w:val="00AE4BFB"/>
    <w:rsid w:val="00AE6858"/>
    <w:rsid w:val="00AF12C2"/>
    <w:rsid w:val="00AF1C55"/>
    <w:rsid w:val="00AF26B2"/>
    <w:rsid w:val="00AF4556"/>
    <w:rsid w:val="00AF4E3D"/>
    <w:rsid w:val="00AF5697"/>
    <w:rsid w:val="00AF5F8D"/>
    <w:rsid w:val="00AF7162"/>
    <w:rsid w:val="00B00F9B"/>
    <w:rsid w:val="00B0243C"/>
    <w:rsid w:val="00B02A61"/>
    <w:rsid w:val="00B03A73"/>
    <w:rsid w:val="00B04B48"/>
    <w:rsid w:val="00B06330"/>
    <w:rsid w:val="00B074E7"/>
    <w:rsid w:val="00B0792E"/>
    <w:rsid w:val="00B10604"/>
    <w:rsid w:val="00B1303B"/>
    <w:rsid w:val="00B14199"/>
    <w:rsid w:val="00B14456"/>
    <w:rsid w:val="00B1457A"/>
    <w:rsid w:val="00B14CE8"/>
    <w:rsid w:val="00B14FF8"/>
    <w:rsid w:val="00B16433"/>
    <w:rsid w:val="00B16C93"/>
    <w:rsid w:val="00B20537"/>
    <w:rsid w:val="00B2247C"/>
    <w:rsid w:val="00B23B6E"/>
    <w:rsid w:val="00B23F82"/>
    <w:rsid w:val="00B2427D"/>
    <w:rsid w:val="00B249C4"/>
    <w:rsid w:val="00B24A9A"/>
    <w:rsid w:val="00B26138"/>
    <w:rsid w:val="00B26B98"/>
    <w:rsid w:val="00B302F2"/>
    <w:rsid w:val="00B3461A"/>
    <w:rsid w:val="00B35185"/>
    <w:rsid w:val="00B35481"/>
    <w:rsid w:val="00B354C5"/>
    <w:rsid w:val="00B35A21"/>
    <w:rsid w:val="00B360AA"/>
    <w:rsid w:val="00B362A2"/>
    <w:rsid w:val="00B36FB8"/>
    <w:rsid w:val="00B40F3E"/>
    <w:rsid w:val="00B43F0B"/>
    <w:rsid w:val="00B45567"/>
    <w:rsid w:val="00B467F0"/>
    <w:rsid w:val="00B46864"/>
    <w:rsid w:val="00B46E05"/>
    <w:rsid w:val="00B47045"/>
    <w:rsid w:val="00B475C1"/>
    <w:rsid w:val="00B5080D"/>
    <w:rsid w:val="00B509B5"/>
    <w:rsid w:val="00B50D21"/>
    <w:rsid w:val="00B51003"/>
    <w:rsid w:val="00B53F44"/>
    <w:rsid w:val="00B54668"/>
    <w:rsid w:val="00B54933"/>
    <w:rsid w:val="00B55D5B"/>
    <w:rsid w:val="00B568F8"/>
    <w:rsid w:val="00B56B25"/>
    <w:rsid w:val="00B57436"/>
    <w:rsid w:val="00B62A9A"/>
    <w:rsid w:val="00B62AA6"/>
    <w:rsid w:val="00B63280"/>
    <w:rsid w:val="00B63FBF"/>
    <w:rsid w:val="00B6488C"/>
    <w:rsid w:val="00B64E8F"/>
    <w:rsid w:val="00B65013"/>
    <w:rsid w:val="00B65EDB"/>
    <w:rsid w:val="00B6722B"/>
    <w:rsid w:val="00B675E0"/>
    <w:rsid w:val="00B67B48"/>
    <w:rsid w:val="00B71E80"/>
    <w:rsid w:val="00B724F5"/>
    <w:rsid w:val="00B7290C"/>
    <w:rsid w:val="00B72A4B"/>
    <w:rsid w:val="00B74ED8"/>
    <w:rsid w:val="00B75347"/>
    <w:rsid w:val="00B75F16"/>
    <w:rsid w:val="00B76DFB"/>
    <w:rsid w:val="00B76EF1"/>
    <w:rsid w:val="00B8083D"/>
    <w:rsid w:val="00B81C45"/>
    <w:rsid w:val="00B83AC2"/>
    <w:rsid w:val="00B84AE1"/>
    <w:rsid w:val="00B84DED"/>
    <w:rsid w:val="00B857B9"/>
    <w:rsid w:val="00B86214"/>
    <w:rsid w:val="00B8628C"/>
    <w:rsid w:val="00B866B1"/>
    <w:rsid w:val="00B86910"/>
    <w:rsid w:val="00B86ABE"/>
    <w:rsid w:val="00B87CB7"/>
    <w:rsid w:val="00B90191"/>
    <w:rsid w:val="00B9039B"/>
    <w:rsid w:val="00B9153B"/>
    <w:rsid w:val="00B9200B"/>
    <w:rsid w:val="00B92A1A"/>
    <w:rsid w:val="00B93807"/>
    <w:rsid w:val="00B972AC"/>
    <w:rsid w:val="00B973E5"/>
    <w:rsid w:val="00B97C6A"/>
    <w:rsid w:val="00BA0C36"/>
    <w:rsid w:val="00BA1008"/>
    <w:rsid w:val="00BA14E3"/>
    <w:rsid w:val="00BA1C9F"/>
    <w:rsid w:val="00BA2A1F"/>
    <w:rsid w:val="00BA32EB"/>
    <w:rsid w:val="00BA3523"/>
    <w:rsid w:val="00BA6118"/>
    <w:rsid w:val="00BA7E73"/>
    <w:rsid w:val="00BB0DCE"/>
    <w:rsid w:val="00BB133C"/>
    <w:rsid w:val="00BB1870"/>
    <w:rsid w:val="00BB19E9"/>
    <w:rsid w:val="00BB3417"/>
    <w:rsid w:val="00BB385D"/>
    <w:rsid w:val="00BB3B7D"/>
    <w:rsid w:val="00BB463D"/>
    <w:rsid w:val="00BC018C"/>
    <w:rsid w:val="00BC09E8"/>
    <w:rsid w:val="00BC16C0"/>
    <w:rsid w:val="00BC1B94"/>
    <w:rsid w:val="00BC25C1"/>
    <w:rsid w:val="00BC2B50"/>
    <w:rsid w:val="00BC46FA"/>
    <w:rsid w:val="00BC4A31"/>
    <w:rsid w:val="00BC62D1"/>
    <w:rsid w:val="00BC68E0"/>
    <w:rsid w:val="00BC6CEF"/>
    <w:rsid w:val="00BC6E6A"/>
    <w:rsid w:val="00BD01FC"/>
    <w:rsid w:val="00BD097F"/>
    <w:rsid w:val="00BD0D9F"/>
    <w:rsid w:val="00BD16A2"/>
    <w:rsid w:val="00BD1B49"/>
    <w:rsid w:val="00BD1B99"/>
    <w:rsid w:val="00BD208D"/>
    <w:rsid w:val="00BD239A"/>
    <w:rsid w:val="00BD2A18"/>
    <w:rsid w:val="00BD3278"/>
    <w:rsid w:val="00BD3492"/>
    <w:rsid w:val="00BD3D78"/>
    <w:rsid w:val="00BD4B8F"/>
    <w:rsid w:val="00BD6B9D"/>
    <w:rsid w:val="00BD6D4E"/>
    <w:rsid w:val="00BD723C"/>
    <w:rsid w:val="00BE0182"/>
    <w:rsid w:val="00BE04FD"/>
    <w:rsid w:val="00BE0F8E"/>
    <w:rsid w:val="00BE1AF8"/>
    <w:rsid w:val="00BE4739"/>
    <w:rsid w:val="00BE47BF"/>
    <w:rsid w:val="00BE5519"/>
    <w:rsid w:val="00BE594C"/>
    <w:rsid w:val="00BE5F7B"/>
    <w:rsid w:val="00BE7E61"/>
    <w:rsid w:val="00BF0178"/>
    <w:rsid w:val="00BF0E28"/>
    <w:rsid w:val="00BF1C57"/>
    <w:rsid w:val="00BF2267"/>
    <w:rsid w:val="00BF5FBA"/>
    <w:rsid w:val="00BF6774"/>
    <w:rsid w:val="00BF724E"/>
    <w:rsid w:val="00BF7810"/>
    <w:rsid w:val="00C0002D"/>
    <w:rsid w:val="00C0224A"/>
    <w:rsid w:val="00C02509"/>
    <w:rsid w:val="00C02C6D"/>
    <w:rsid w:val="00C03913"/>
    <w:rsid w:val="00C03A7B"/>
    <w:rsid w:val="00C04081"/>
    <w:rsid w:val="00C04166"/>
    <w:rsid w:val="00C04C4B"/>
    <w:rsid w:val="00C050B1"/>
    <w:rsid w:val="00C063B3"/>
    <w:rsid w:val="00C06678"/>
    <w:rsid w:val="00C06B8D"/>
    <w:rsid w:val="00C073F0"/>
    <w:rsid w:val="00C07633"/>
    <w:rsid w:val="00C10107"/>
    <w:rsid w:val="00C112C6"/>
    <w:rsid w:val="00C112D8"/>
    <w:rsid w:val="00C122E5"/>
    <w:rsid w:val="00C13769"/>
    <w:rsid w:val="00C13CA6"/>
    <w:rsid w:val="00C149A1"/>
    <w:rsid w:val="00C16DF4"/>
    <w:rsid w:val="00C17558"/>
    <w:rsid w:val="00C213F2"/>
    <w:rsid w:val="00C224B6"/>
    <w:rsid w:val="00C22507"/>
    <w:rsid w:val="00C22A33"/>
    <w:rsid w:val="00C2371E"/>
    <w:rsid w:val="00C242FA"/>
    <w:rsid w:val="00C24520"/>
    <w:rsid w:val="00C25E2C"/>
    <w:rsid w:val="00C260E0"/>
    <w:rsid w:val="00C2629C"/>
    <w:rsid w:val="00C2666B"/>
    <w:rsid w:val="00C2779F"/>
    <w:rsid w:val="00C306F7"/>
    <w:rsid w:val="00C3089B"/>
    <w:rsid w:val="00C3133C"/>
    <w:rsid w:val="00C318C3"/>
    <w:rsid w:val="00C31D2D"/>
    <w:rsid w:val="00C31E5E"/>
    <w:rsid w:val="00C31FD4"/>
    <w:rsid w:val="00C3290C"/>
    <w:rsid w:val="00C32A00"/>
    <w:rsid w:val="00C35B81"/>
    <w:rsid w:val="00C37519"/>
    <w:rsid w:val="00C40C31"/>
    <w:rsid w:val="00C413BE"/>
    <w:rsid w:val="00C413DF"/>
    <w:rsid w:val="00C4258C"/>
    <w:rsid w:val="00C4334A"/>
    <w:rsid w:val="00C4355F"/>
    <w:rsid w:val="00C44D23"/>
    <w:rsid w:val="00C468B5"/>
    <w:rsid w:val="00C51F2F"/>
    <w:rsid w:val="00C53F69"/>
    <w:rsid w:val="00C56D44"/>
    <w:rsid w:val="00C56DB9"/>
    <w:rsid w:val="00C577C5"/>
    <w:rsid w:val="00C60470"/>
    <w:rsid w:val="00C606AC"/>
    <w:rsid w:val="00C63D58"/>
    <w:rsid w:val="00C64041"/>
    <w:rsid w:val="00C641A3"/>
    <w:rsid w:val="00C64293"/>
    <w:rsid w:val="00C65364"/>
    <w:rsid w:val="00C65546"/>
    <w:rsid w:val="00C655F8"/>
    <w:rsid w:val="00C6619F"/>
    <w:rsid w:val="00C669A6"/>
    <w:rsid w:val="00C66F27"/>
    <w:rsid w:val="00C70411"/>
    <w:rsid w:val="00C7050D"/>
    <w:rsid w:val="00C708D5"/>
    <w:rsid w:val="00C71080"/>
    <w:rsid w:val="00C713D5"/>
    <w:rsid w:val="00C714A3"/>
    <w:rsid w:val="00C71708"/>
    <w:rsid w:val="00C71D0E"/>
    <w:rsid w:val="00C72582"/>
    <w:rsid w:val="00C73563"/>
    <w:rsid w:val="00C7363E"/>
    <w:rsid w:val="00C73D20"/>
    <w:rsid w:val="00C74ADF"/>
    <w:rsid w:val="00C75457"/>
    <w:rsid w:val="00C75B13"/>
    <w:rsid w:val="00C75F64"/>
    <w:rsid w:val="00C76FE7"/>
    <w:rsid w:val="00C772AA"/>
    <w:rsid w:val="00C813E1"/>
    <w:rsid w:val="00C816E8"/>
    <w:rsid w:val="00C8214F"/>
    <w:rsid w:val="00C82C7A"/>
    <w:rsid w:val="00C83736"/>
    <w:rsid w:val="00C83F8C"/>
    <w:rsid w:val="00C84F23"/>
    <w:rsid w:val="00C8529B"/>
    <w:rsid w:val="00C85713"/>
    <w:rsid w:val="00C85896"/>
    <w:rsid w:val="00C910A9"/>
    <w:rsid w:val="00C9159B"/>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A6ECE"/>
    <w:rsid w:val="00CB0A04"/>
    <w:rsid w:val="00CB2083"/>
    <w:rsid w:val="00CB3222"/>
    <w:rsid w:val="00CB3D1F"/>
    <w:rsid w:val="00CB46D1"/>
    <w:rsid w:val="00CB48D1"/>
    <w:rsid w:val="00CB48D5"/>
    <w:rsid w:val="00CB55F1"/>
    <w:rsid w:val="00CB6495"/>
    <w:rsid w:val="00CB688D"/>
    <w:rsid w:val="00CB6964"/>
    <w:rsid w:val="00CB7095"/>
    <w:rsid w:val="00CB73B2"/>
    <w:rsid w:val="00CC0018"/>
    <w:rsid w:val="00CC14B2"/>
    <w:rsid w:val="00CC1671"/>
    <w:rsid w:val="00CC26DE"/>
    <w:rsid w:val="00CC42C0"/>
    <w:rsid w:val="00CC54D4"/>
    <w:rsid w:val="00CC5719"/>
    <w:rsid w:val="00CC6169"/>
    <w:rsid w:val="00CC72F2"/>
    <w:rsid w:val="00CD1189"/>
    <w:rsid w:val="00CD1876"/>
    <w:rsid w:val="00CD19C5"/>
    <w:rsid w:val="00CD1D37"/>
    <w:rsid w:val="00CD1D6A"/>
    <w:rsid w:val="00CD1DF3"/>
    <w:rsid w:val="00CD33DC"/>
    <w:rsid w:val="00CD50EB"/>
    <w:rsid w:val="00CD579C"/>
    <w:rsid w:val="00CD7671"/>
    <w:rsid w:val="00CE152F"/>
    <w:rsid w:val="00CE1767"/>
    <w:rsid w:val="00CE2E46"/>
    <w:rsid w:val="00CE39E0"/>
    <w:rsid w:val="00CE5E2C"/>
    <w:rsid w:val="00CE67E8"/>
    <w:rsid w:val="00CE6E96"/>
    <w:rsid w:val="00CF1306"/>
    <w:rsid w:val="00CF25AA"/>
    <w:rsid w:val="00CF391F"/>
    <w:rsid w:val="00CF3E67"/>
    <w:rsid w:val="00CF45E2"/>
    <w:rsid w:val="00CF538C"/>
    <w:rsid w:val="00CF584A"/>
    <w:rsid w:val="00CF68A2"/>
    <w:rsid w:val="00CF713B"/>
    <w:rsid w:val="00CF7DD4"/>
    <w:rsid w:val="00D001CB"/>
    <w:rsid w:val="00D00713"/>
    <w:rsid w:val="00D008B2"/>
    <w:rsid w:val="00D00C22"/>
    <w:rsid w:val="00D01062"/>
    <w:rsid w:val="00D01C95"/>
    <w:rsid w:val="00D01D69"/>
    <w:rsid w:val="00D020A2"/>
    <w:rsid w:val="00D028E0"/>
    <w:rsid w:val="00D03A8F"/>
    <w:rsid w:val="00D04630"/>
    <w:rsid w:val="00D05A11"/>
    <w:rsid w:val="00D05A9E"/>
    <w:rsid w:val="00D05E2A"/>
    <w:rsid w:val="00D064B4"/>
    <w:rsid w:val="00D0706A"/>
    <w:rsid w:val="00D11943"/>
    <w:rsid w:val="00D12B4B"/>
    <w:rsid w:val="00D14654"/>
    <w:rsid w:val="00D1674B"/>
    <w:rsid w:val="00D16EE6"/>
    <w:rsid w:val="00D1706D"/>
    <w:rsid w:val="00D173B3"/>
    <w:rsid w:val="00D174D0"/>
    <w:rsid w:val="00D17595"/>
    <w:rsid w:val="00D17D63"/>
    <w:rsid w:val="00D210A1"/>
    <w:rsid w:val="00D23C46"/>
    <w:rsid w:val="00D23F5B"/>
    <w:rsid w:val="00D24603"/>
    <w:rsid w:val="00D24AED"/>
    <w:rsid w:val="00D24B9F"/>
    <w:rsid w:val="00D25383"/>
    <w:rsid w:val="00D2544D"/>
    <w:rsid w:val="00D262A4"/>
    <w:rsid w:val="00D2665C"/>
    <w:rsid w:val="00D27417"/>
    <w:rsid w:val="00D30455"/>
    <w:rsid w:val="00D31020"/>
    <w:rsid w:val="00D32789"/>
    <w:rsid w:val="00D32E9B"/>
    <w:rsid w:val="00D3306B"/>
    <w:rsid w:val="00D33188"/>
    <w:rsid w:val="00D33514"/>
    <w:rsid w:val="00D337E8"/>
    <w:rsid w:val="00D33DCA"/>
    <w:rsid w:val="00D37459"/>
    <w:rsid w:val="00D37BDC"/>
    <w:rsid w:val="00D415C7"/>
    <w:rsid w:val="00D42212"/>
    <w:rsid w:val="00D43ACD"/>
    <w:rsid w:val="00D44223"/>
    <w:rsid w:val="00D44AA3"/>
    <w:rsid w:val="00D45ABB"/>
    <w:rsid w:val="00D45DD9"/>
    <w:rsid w:val="00D462E5"/>
    <w:rsid w:val="00D471B8"/>
    <w:rsid w:val="00D476A4"/>
    <w:rsid w:val="00D50CCA"/>
    <w:rsid w:val="00D50DE2"/>
    <w:rsid w:val="00D50F1E"/>
    <w:rsid w:val="00D5194A"/>
    <w:rsid w:val="00D521B1"/>
    <w:rsid w:val="00D53684"/>
    <w:rsid w:val="00D53A55"/>
    <w:rsid w:val="00D5475D"/>
    <w:rsid w:val="00D5506E"/>
    <w:rsid w:val="00D56232"/>
    <w:rsid w:val="00D5729C"/>
    <w:rsid w:val="00D57CAA"/>
    <w:rsid w:val="00D6040D"/>
    <w:rsid w:val="00D60464"/>
    <w:rsid w:val="00D61E00"/>
    <w:rsid w:val="00D6367B"/>
    <w:rsid w:val="00D63E47"/>
    <w:rsid w:val="00D645F7"/>
    <w:rsid w:val="00D656EB"/>
    <w:rsid w:val="00D66684"/>
    <w:rsid w:val="00D67B18"/>
    <w:rsid w:val="00D70CB8"/>
    <w:rsid w:val="00D70FA9"/>
    <w:rsid w:val="00D71F8F"/>
    <w:rsid w:val="00D71FE8"/>
    <w:rsid w:val="00D72380"/>
    <w:rsid w:val="00D728EC"/>
    <w:rsid w:val="00D737A7"/>
    <w:rsid w:val="00D7397E"/>
    <w:rsid w:val="00D73A71"/>
    <w:rsid w:val="00D73EAD"/>
    <w:rsid w:val="00D7589C"/>
    <w:rsid w:val="00D76DDF"/>
    <w:rsid w:val="00D8102A"/>
    <w:rsid w:val="00D839A0"/>
    <w:rsid w:val="00D83B56"/>
    <w:rsid w:val="00D851D9"/>
    <w:rsid w:val="00D85B69"/>
    <w:rsid w:val="00D86005"/>
    <w:rsid w:val="00D861F7"/>
    <w:rsid w:val="00D862DF"/>
    <w:rsid w:val="00D868CB"/>
    <w:rsid w:val="00D86A0C"/>
    <w:rsid w:val="00D9010F"/>
    <w:rsid w:val="00D90608"/>
    <w:rsid w:val="00D90E63"/>
    <w:rsid w:val="00D915DF"/>
    <w:rsid w:val="00D92437"/>
    <w:rsid w:val="00D95D49"/>
    <w:rsid w:val="00D963C6"/>
    <w:rsid w:val="00D9769A"/>
    <w:rsid w:val="00DA0500"/>
    <w:rsid w:val="00DA13B0"/>
    <w:rsid w:val="00DA190A"/>
    <w:rsid w:val="00DA2A51"/>
    <w:rsid w:val="00DA409E"/>
    <w:rsid w:val="00DA4B53"/>
    <w:rsid w:val="00DA4BA1"/>
    <w:rsid w:val="00DA4EC9"/>
    <w:rsid w:val="00DA5909"/>
    <w:rsid w:val="00DA6467"/>
    <w:rsid w:val="00DA6874"/>
    <w:rsid w:val="00DA7446"/>
    <w:rsid w:val="00DB020D"/>
    <w:rsid w:val="00DB118F"/>
    <w:rsid w:val="00DB216B"/>
    <w:rsid w:val="00DB23CB"/>
    <w:rsid w:val="00DB3FBC"/>
    <w:rsid w:val="00DB3FCD"/>
    <w:rsid w:val="00DB4DA3"/>
    <w:rsid w:val="00DB5253"/>
    <w:rsid w:val="00DB52F6"/>
    <w:rsid w:val="00DB5E45"/>
    <w:rsid w:val="00DB6F12"/>
    <w:rsid w:val="00DB7D1D"/>
    <w:rsid w:val="00DBB959"/>
    <w:rsid w:val="00DC0D67"/>
    <w:rsid w:val="00DC0E01"/>
    <w:rsid w:val="00DC11A6"/>
    <w:rsid w:val="00DC12AE"/>
    <w:rsid w:val="00DC26ED"/>
    <w:rsid w:val="00DC47AF"/>
    <w:rsid w:val="00DC47F9"/>
    <w:rsid w:val="00DC50CA"/>
    <w:rsid w:val="00DC5423"/>
    <w:rsid w:val="00DC5711"/>
    <w:rsid w:val="00DC58B0"/>
    <w:rsid w:val="00DC60FE"/>
    <w:rsid w:val="00DC6560"/>
    <w:rsid w:val="00DC71A3"/>
    <w:rsid w:val="00DC7576"/>
    <w:rsid w:val="00DC7616"/>
    <w:rsid w:val="00DC7DE4"/>
    <w:rsid w:val="00DD0198"/>
    <w:rsid w:val="00DD0B40"/>
    <w:rsid w:val="00DD0E69"/>
    <w:rsid w:val="00DD2034"/>
    <w:rsid w:val="00DD3C9D"/>
    <w:rsid w:val="00DD3F07"/>
    <w:rsid w:val="00DD4CD9"/>
    <w:rsid w:val="00DD4FE1"/>
    <w:rsid w:val="00DD5337"/>
    <w:rsid w:val="00DD5519"/>
    <w:rsid w:val="00DD5D47"/>
    <w:rsid w:val="00DD724E"/>
    <w:rsid w:val="00DD7867"/>
    <w:rsid w:val="00DD78E2"/>
    <w:rsid w:val="00DD7A9C"/>
    <w:rsid w:val="00DE0095"/>
    <w:rsid w:val="00DE1606"/>
    <w:rsid w:val="00DE3264"/>
    <w:rsid w:val="00DE3696"/>
    <w:rsid w:val="00DE3AED"/>
    <w:rsid w:val="00DE48BF"/>
    <w:rsid w:val="00DE4B03"/>
    <w:rsid w:val="00DE4FFE"/>
    <w:rsid w:val="00DE5A99"/>
    <w:rsid w:val="00DE656C"/>
    <w:rsid w:val="00DE6D70"/>
    <w:rsid w:val="00DE7BE9"/>
    <w:rsid w:val="00DF0685"/>
    <w:rsid w:val="00DF0C29"/>
    <w:rsid w:val="00DF17BC"/>
    <w:rsid w:val="00DF1C7E"/>
    <w:rsid w:val="00DF1E6E"/>
    <w:rsid w:val="00DF2499"/>
    <w:rsid w:val="00DF2DBF"/>
    <w:rsid w:val="00DF2E8B"/>
    <w:rsid w:val="00DF3124"/>
    <w:rsid w:val="00DF316E"/>
    <w:rsid w:val="00DF41BA"/>
    <w:rsid w:val="00DF4372"/>
    <w:rsid w:val="00DF4397"/>
    <w:rsid w:val="00DF4488"/>
    <w:rsid w:val="00DF4804"/>
    <w:rsid w:val="00DF5F13"/>
    <w:rsid w:val="00DF6210"/>
    <w:rsid w:val="00DF74E9"/>
    <w:rsid w:val="00DF7530"/>
    <w:rsid w:val="00E01195"/>
    <w:rsid w:val="00E0163E"/>
    <w:rsid w:val="00E01C81"/>
    <w:rsid w:val="00E065A1"/>
    <w:rsid w:val="00E071D7"/>
    <w:rsid w:val="00E07970"/>
    <w:rsid w:val="00E10A75"/>
    <w:rsid w:val="00E1136D"/>
    <w:rsid w:val="00E11748"/>
    <w:rsid w:val="00E13298"/>
    <w:rsid w:val="00E146F9"/>
    <w:rsid w:val="00E14B93"/>
    <w:rsid w:val="00E15720"/>
    <w:rsid w:val="00E1589B"/>
    <w:rsid w:val="00E2009A"/>
    <w:rsid w:val="00E2058C"/>
    <w:rsid w:val="00E2150A"/>
    <w:rsid w:val="00E21FE8"/>
    <w:rsid w:val="00E220A5"/>
    <w:rsid w:val="00E22999"/>
    <w:rsid w:val="00E240E1"/>
    <w:rsid w:val="00E24812"/>
    <w:rsid w:val="00E24FB9"/>
    <w:rsid w:val="00E26C33"/>
    <w:rsid w:val="00E270CD"/>
    <w:rsid w:val="00E27666"/>
    <w:rsid w:val="00E30707"/>
    <w:rsid w:val="00E3108F"/>
    <w:rsid w:val="00E31809"/>
    <w:rsid w:val="00E365AC"/>
    <w:rsid w:val="00E3668C"/>
    <w:rsid w:val="00E372E0"/>
    <w:rsid w:val="00E4014F"/>
    <w:rsid w:val="00E4135B"/>
    <w:rsid w:val="00E41361"/>
    <w:rsid w:val="00E41546"/>
    <w:rsid w:val="00E41AE1"/>
    <w:rsid w:val="00E433A9"/>
    <w:rsid w:val="00E434D0"/>
    <w:rsid w:val="00E43A16"/>
    <w:rsid w:val="00E44056"/>
    <w:rsid w:val="00E44210"/>
    <w:rsid w:val="00E45A24"/>
    <w:rsid w:val="00E46998"/>
    <w:rsid w:val="00E47AC1"/>
    <w:rsid w:val="00E51890"/>
    <w:rsid w:val="00E525FB"/>
    <w:rsid w:val="00E52823"/>
    <w:rsid w:val="00E5345E"/>
    <w:rsid w:val="00E54E38"/>
    <w:rsid w:val="00E55579"/>
    <w:rsid w:val="00E565EE"/>
    <w:rsid w:val="00E5755A"/>
    <w:rsid w:val="00E579DC"/>
    <w:rsid w:val="00E6063F"/>
    <w:rsid w:val="00E610CA"/>
    <w:rsid w:val="00E61351"/>
    <w:rsid w:val="00E639DD"/>
    <w:rsid w:val="00E65A9D"/>
    <w:rsid w:val="00E66325"/>
    <w:rsid w:val="00E6661E"/>
    <w:rsid w:val="00E66794"/>
    <w:rsid w:val="00E6700E"/>
    <w:rsid w:val="00E709A0"/>
    <w:rsid w:val="00E712A2"/>
    <w:rsid w:val="00E7260B"/>
    <w:rsid w:val="00E72AC2"/>
    <w:rsid w:val="00E72FD4"/>
    <w:rsid w:val="00E72FEB"/>
    <w:rsid w:val="00E73694"/>
    <w:rsid w:val="00E73B1E"/>
    <w:rsid w:val="00E74E18"/>
    <w:rsid w:val="00E75929"/>
    <w:rsid w:val="00E76671"/>
    <w:rsid w:val="00E76948"/>
    <w:rsid w:val="00E7787B"/>
    <w:rsid w:val="00E80181"/>
    <w:rsid w:val="00E80917"/>
    <w:rsid w:val="00E80BC9"/>
    <w:rsid w:val="00E82939"/>
    <w:rsid w:val="00E8371C"/>
    <w:rsid w:val="00E83E79"/>
    <w:rsid w:val="00E8441C"/>
    <w:rsid w:val="00E84800"/>
    <w:rsid w:val="00E850B7"/>
    <w:rsid w:val="00E853BA"/>
    <w:rsid w:val="00E8634A"/>
    <w:rsid w:val="00E86558"/>
    <w:rsid w:val="00E86947"/>
    <w:rsid w:val="00E8798F"/>
    <w:rsid w:val="00E87F44"/>
    <w:rsid w:val="00E910EA"/>
    <w:rsid w:val="00E91468"/>
    <w:rsid w:val="00E925AC"/>
    <w:rsid w:val="00E94DB6"/>
    <w:rsid w:val="00E959DA"/>
    <w:rsid w:val="00E96656"/>
    <w:rsid w:val="00E96B53"/>
    <w:rsid w:val="00EA183F"/>
    <w:rsid w:val="00EA1EA2"/>
    <w:rsid w:val="00EA26BB"/>
    <w:rsid w:val="00EA4796"/>
    <w:rsid w:val="00EA69F0"/>
    <w:rsid w:val="00EA6E88"/>
    <w:rsid w:val="00EB00DD"/>
    <w:rsid w:val="00EB05B0"/>
    <w:rsid w:val="00EB09B1"/>
    <w:rsid w:val="00EB196C"/>
    <w:rsid w:val="00EB2092"/>
    <w:rsid w:val="00EB23FF"/>
    <w:rsid w:val="00EB3D73"/>
    <w:rsid w:val="00EB3E23"/>
    <w:rsid w:val="00EB40D1"/>
    <w:rsid w:val="00EB4DFC"/>
    <w:rsid w:val="00EB55FB"/>
    <w:rsid w:val="00EB7D6A"/>
    <w:rsid w:val="00EC2A0C"/>
    <w:rsid w:val="00EC2DD9"/>
    <w:rsid w:val="00EC3402"/>
    <w:rsid w:val="00EC37C3"/>
    <w:rsid w:val="00EC3B68"/>
    <w:rsid w:val="00EC40F1"/>
    <w:rsid w:val="00EC45A2"/>
    <w:rsid w:val="00EC4F08"/>
    <w:rsid w:val="00EC506E"/>
    <w:rsid w:val="00EC5270"/>
    <w:rsid w:val="00EC544C"/>
    <w:rsid w:val="00EC67B4"/>
    <w:rsid w:val="00EC7689"/>
    <w:rsid w:val="00EC7F19"/>
    <w:rsid w:val="00EC7F85"/>
    <w:rsid w:val="00ED0BCB"/>
    <w:rsid w:val="00ED2E82"/>
    <w:rsid w:val="00ED3065"/>
    <w:rsid w:val="00ED4A40"/>
    <w:rsid w:val="00ED4EB8"/>
    <w:rsid w:val="00ED5632"/>
    <w:rsid w:val="00ED637D"/>
    <w:rsid w:val="00ED7788"/>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2D2D"/>
    <w:rsid w:val="00F0380A"/>
    <w:rsid w:val="00F04819"/>
    <w:rsid w:val="00F05E00"/>
    <w:rsid w:val="00F06922"/>
    <w:rsid w:val="00F06CC8"/>
    <w:rsid w:val="00F07088"/>
    <w:rsid w:val="00F07145"/>
    <w:rsid w:val="00F0758E"/>
    <w:rsid w:val="00F07E46"/>
    <w:rsid w:val="00F07E75"/>
    <w:rsid w:val="00F121B8"/>
    <w:rsid w:val="00F13B89"/>
    <w:rsid w:val="00F140D2"/>
    <w:rsid w:val="00F147A4"/>
    <w:rsid w:val="00F15217"/>
    <w:rsid w:val="00F164BC"/>
    <w:rsid w:val="00F170D2"/>
    <w:rsid w:val="00F1757D"/>
    <w:rsid w:val="00F17834"/>
    <w:rsid w:val="00F17966"/>
    <w:rsid w:val="00F1F293"/>
    <w:rsid w:val="00F20405"/>
    <w:rsid w:val="00F232A9"/>
    <w:rsid w:val="00F23B53"/>
    <w:rsid w:val="00F248F7"/>
    <w:rsid w:val="00F24A32"/>
    <w:rsid w:val="00F25C9C"/>
    <w:rsid w:val="00F26190"/>
    <w:rsid w:val="00F26A9E"/>
    <w:rsid w:val="00F26DE0"/>
    <w:rsid w:val="00F3261A"/>
    <w:rsid w:val="00F351F4"/>
    <w:rsid w:val="00F35C7F"/>
    <w:rsid w:val="00F36D9B"/>
    <w:rsid w:val="00F374CB"/>
    <w:rsid w:val="00F37B22"/>
    <w:rsid w:val="00F4124E"/>
    <w:rsid w:val="00F41EEB"/>
    <w:rsid w:val="00F42962"/>
    <w:rsid w:val="00F435B5"/>
    <w:rsid w:val="00F43AB7"/>
    <w:rsid w:val="00F43F0A"/>
    <w:rsid w:val="00F44820"/>
    <w:rsid w:val="00F479FC"/>
    <w:rsid w:val="00F47F76"/>
    <w:rsid w:val="00F47F95"/>
    <w:rsid w:val="00F51CE8"/>
    <w:rsid w:val="00F5254F"/>
    <w:rsid w:val="00F5513E"/>
    <w:rsid w:val="00F55757"/>
    <w:rsid w:val="00F55D09"/>
    <w:rsid w:val="00F569AA"/>
    <w:rsid w:val="00F603C2"/>
    <w:rsid w:val="00F60498"/>
    <w:rsid w:val="00F622F9"/>
    <w:rsid w:val="00F630A8"/>
    <w:rsid w:val="00F64CDB"/>
    <w:rsid w:val="00F65023"/>
    <w:rsid w:val="00F65696"/>
    <w:rsid w:val="00F672FF"/>
    <w:rsid w:val="00F705A1"/>
    <w:rsid w:val="00F70B6A"/>
    <w:rsid w:val="00F70B95"/>
    <w:rsid w:val="00F70DF8"/>
    <w:rsid w:val="00F72D10"/>
    <w:rsid w:val="00F73E0D"/>
    <w:rsid w:val="00F7423C"/>
    <w:rsid w:val="00F74BF5"/>
    <w:rsid w:val="00F76913"/>
    <w:rsid w:val="00F77A9A"/>
    <w:rsid w:val="00F81F8D"/>
    <w:rsid w:val="00F82142"/>
    <w:rsid w:val="00F84320"/>
    <w:rsid w:val="00F847D1"/>
    <w:rsid w:val="00F84A68"/>
    <w:rsid w:val="00F8520E"/>
    <w:rsid w:val="00F8545F"/>
    <w:rsid w:val="00F8561F"/>
    <w:rsid w:val="00F865D5"/>
    <w:rsid w:val="00F901D2"/>
    <w:rsid w:val="00F905D1"/>
    <w:rsid w:val="00F907D7"/>
    <w:rsid w:val="00F907E6"/>
    <w:rsid w:val="00F90C2D"/>
    <w:rsid w:val="00F935DE"/>
    <w:rsid w:val="00F94940"/>
    <w:rsid w:val="00F94DE3"/>
    <w:rsid w:val="00F954A5"/>
    <w:rsid w:val="00F97886"/>
    <w:rsid w:val="00FA0968"/>
    <w:rsid w:val="00FA14DC"/>
    <w:rsid w:val="00FA1993"/>
    <w:rsid w:val="00FA2E9E"/>
    <w:rsid w:val="00FA3B88"/>
    <w:rsid w:val="00FA665C"/>
    <w:rsid w:val="00FA72EB"/>
    <w:rsid w:val="00FA7CEE"/>
    <w:rsid w:val="00FA7CF4"/>
    <w:rsid w:val="00FB016B"/>
    <w:rsid w:val="00FB0F27"/>
    <w:rsid w:val="00FB1B08"/>
    <w:rsid w:val="00FB1F6D"/>
    <w:rsid w:val="00FB31C8"/>
    <w:rsid w:val="00FB3C72"/>
    <w:rsid w:val="00FB3CED"/>
    <w:rsid w:val="00FB4B8F"/>
    <w:rsid w:val="00FB74CB"/>
    <w:rsid w:val="00FB7C47"/>
    <w:rsid w:val="00FC00A1"/>
    <w:rsid w:val="00FC0162"/>
    <w:rsid w:val="00FC0E9E"/>
    <w:rsid w:val="00FC262D"/>
    <w:rsid w:val="00FC29A5"/>
    <w:rsid w:val="00FC36DA"/>
    <w:rsid w:val="00FC44D8"/>
    <w:rsid w:val="00FC4773"/>
    <w:rsid w:val="00FC524F"/>
    <w:rsid w:val="00FC52B6"/>
    <w:rsid w:val="00FC6B78"/>
    <w:rsid w:val="00FD1633"/>
    <w:rsid w:val="00FD22F8"/>
    <w:rsid w:val="00FD2647"/>
    <w:rsid w:val="00FD33A2"/>
    <w:rsid w:val="00FD50B9"/>
    <w:rsid w:val="00FD5453"/>
    <w:rsid w:val="00FD626B"/>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B69"/>
    <w:rsid w:val="00FE4CC9"/>
    <w:rsid w:val="00FE619A"/>
    <w:rsid w:val="00FE73FC"/>
    <w:rsid w:val="00FF0800"/>
    <w:rsid w:val="00FF160B"/>
    <w:rsid w:val="00FF202F"/>
    <w:rsid w:val="00FF2F76"/>
    <w:rsid w:val="00FF6E02"/>
    <w:rsid w:val="00FF7CF9"/>
    <w:rsid w:val="0140090A"/>
    <w:rsid w:val="01588577"/>
    <w:rsid w:val="015C4E8B"/>
    <w:rsid w:val="015FC55A"/>
    <w:rsid w:val="016C93E8"/>
    <w:rsid w:val="01AC04E2"/>
    <w:rsid w:val="0206C6E5"/>
    <w:rsid w:val="021AC874"/>
    <w:rsid w:val="0222643B"/>
    <w:rsid w:val="022745FE"/>
    <w:rsid w:val="0236DEDB"/>
    <w:rsid w:val="0279EFC6"/>
    <w:rsid w:val="02A04F61"/>
    <w:rsid w:val="02B69177"/>
    <w:rsid w:val="02B717CF"/>
    <w:rsid w:val="02BB1EAB"/>
    <w:rsid w:val="03037D19"/>
    <w:rsid w:val="0316FB14"/>
    <w:rsid w:val="032383AF"/>
    <w:rsid w:val="037E8D8A"/>
    <w:rsid w:val="0395CAD4"/>
    <w:rsid w:val="03A4472E"/>
    <w:rsid w:val="03C80002"/>
    <w:rsid w:val="03D82C6A"/>
    <w:rsid w:val="03D90D77"/>
    <w:rsid w:val="03EB6D77"/>
    <w:rsid w:val="03F6CB88"/>
    <w:rsid w:val="03F8538F"/>
    <w:rsid w:val="043CD36C"/>
    <w:rsid w:val="044824C2"/>
    <w:rsid w:val="046B8A35"/>
    <w:rsid w:val="049629D7"/>
    <w:rsid w:val="0501E5F9"/>
    <w:rsid w:val="050C5D7A"/>
    <w:rsid w:val="051397A3"/>
    <w:rsid w:val="0513AD32"/>
    <w:rsid w:val="0560AFB0"/>
    <w:rsid w:val="05648818"/>
    <w:rsid w:val="0565BFDE"/>
    <w:rsid w:val="056E96C5"/>
    <w:rsid w:val="057A2388"/>
    <w:rsid w:val="05846A71"/>
    <w:rsid w:val="05A388EE"/>
    <w:rsid w:val="05B19088"/>
    <w:rsid w:val="05BF9603"/>
    <w:rsid w:val="05CD099D"/>
    <w:rsid w:val="05F531A7"/>
    <w:rsid w:val="0610BAE7"/>
    <w:rsid w:val="0610E289"/>
    <w:rsid w:val="0621FC80"/>
    <w:rsid w:val="0651B856"/>
    <w:rsid w:val="0672316D"/>
    <w:rsid w:val="06A59EA6"/>
    <w:rsid w:val="06AF7D93"/>
    <w:rsid w:val="07682018"/>
    <w:rsid w:val="076C3E95"/>
    <w:rsid w:val="078A029A"/>
    <w:rsid w:val="0896842E"/>
    <w:rsid w:val="08A235F0"/>
    <w:rsid w:val="08B3C773"/>
    <w:rsid w:val="08C71826"/>
    <w:rsid w:val="08CB45A7"/>
    <w:rsid w:val="08D11F1E"/>
    <w:rsid w:val="08DB80B3"/>
    <w:rsid w:val="090C832D"/>
    <w:rsid w:val="0935BC27"/>
    <w:rsid w:val="093E9B55"/>
    <w:rsid w:val="09599E67"/>
    <w:rsid w:val="09667848"/>
    <w:rsid w:val="09C59248"/>
    <w:rsid w:val="09C6BE0C"/>
    <w:rsid w:val="09D4F726"/>
    <w:rsid w:val="09F47B15"/>
    <w:rsid w:val="09FEE915"/>
    <w:rsid w:val="0A192F86"/>
    <w:rsid w:val="0A49492B"/>
    <w:rsid w:val="0A5146EF"/>
    <w:rsid w:val="0A528717"/>
    <w:rsid w:val="0A6FAE36"/>
    <w:rsid w:val="0A822704"/>
    <w:rsid w:val="0AAEB0B9"/>
    <w:rsid w:val="0ACD0EAC"/>
    <w:rsid w:val="0AD1182F"/>
    <w:rsid w:val="0AD4E619"/>
    <w:rsid w:val="0AE2897F"/>
    <w:rsid w:val="0B001FF8"/>
    <w:rsid w:val="0B1776B6"/>
    <w:rsid w:val="0B36F0EF"/>
    <w:rsid w:val="0B84DE18"/>
    <w:rsid w:val="0B94DDB8"/>
    <w:rsid w:val="0B991331"/>
    <w:rsid w:val="0BA74E2D"/>
    <w:rsid w:val="0BD50162"/>
    <w:rsid w:val="0BD7A8F8"/>
    <w:rsid w:val="0BDBB869"/>
    <w:rsid w:val="0C03E0F7"/>
    <w:rsid w:val="0C20866A"/>
    <w:rsid w:val="0C3E3DA1"/>
    <w:rsid w:val="0C589F4F"/>
    <w:rsid w:val="0C7C79A0"/>
    <w:rsid w:val="0C7E2338"/>
    <w:rsid w:val="0CCCB69F"/>
    <w:rsid w:val="0CFD330A"/>
    <w:rsid w:val="0D124FFF"/>
    <w:rsid w:val="0D35D000"/>
    <w:rsid w:val="0D36B95D"/>
    <w:rsid w:val="0D431E8E"/>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0FAE3CDC"/>
    <w:rsid w:val="10062D63"/>
    <w:rsid w:val="1027A1CD"/>
    <w:rsid w:val="107BB606"/>
    <w:rsid w:val="1083FF61"/>
    <w:rsid w:val="10ACBF58"/>
    <w:rsid w:val="10DBAA70"/>
    <w:rsid w:val="10E7A2E0"/>
    <w:rsid w:val="10EC57FC"/>
    <w:rsid w:val="110AE6AA"/>
    <w:rsid w:val="112EFCEF"/>
    <w:rsid w:val="117D69C7"/>
    <w:rsid w:val="11CC5510"/>
    <w:rsid w:val="11E3E427"/>
    <w:rsid w:val="11E9760F"/>
    <w:rsid w:val="11F7DB61"/>
    <w:rsid w:val="11FB7E56"/>
    <w:rsid w:val="123E5739"/>
    <w:rsid w:val="1243C14C"/>
    <w:rsid w:val="1244709F"/>
    <w:rsid w:val="12503443"/>
    <w:rsid w:val="125E101D"/>
    <w:rsid w:val="129B9A51"/>
    <w:rsid w:val="12A26491"/>
    <w:rsid w:val="12B15254"/>
    <w:rsid w:val="12C90029"/>
    <w:rsid w:val="12D6C98B"/>
    <w:rsid w:val="12F075C8"/>
    <w:rsid w:val="13188055"/>
    <w:rsid w:val="135E2148"/>
    <w:rsid w:val="13B26B65"/>
    <w:rsid w:val="13CA5779"/>
    <w:rsid w:val="13CAB8BD"/>
    <w:rsid w:val="1405F7F3"/>
    <w:rsid w:val="1415E7A2"/>
    <w:rsid w:val="1416CABF"/>
    <w:rsid w:val="143DFCF2"/>
    <w:rsid w:val="144C3A93"/>
    <w:rsid w:val="145EEEB9"/>
    <w:rsid w:val="1470F3A1"/>
    <w:rsid w:val="148DD9E1"/>
    <w:rsid w:val="1493FF35"/>
    <w:rsid w:val="149D5F1C"/>
    <w:rsid w:val="14A04612"/>
    <w:rsid w:val="14E78E3B"/>
    <w:rsid w:val="14FF2783"/>
    <w:rsid w:val="150CD8E2"/>
    <w:rsid w:val="15351369"/>
    <w:rsid w:val="1573C9B8"/>
    <w:rsid w:val="1584156B"/>
    <w:rsid w:val="15962AD0"/>
    <w:rsid w:val="15A3FAB1"/>
    <w:rsid w:val="15BA36BE"/>
    <w:rsid w:val="15CCECB7"/>
    <w:rsid w:val="162A7E9D"/>
    <w:rsid w:val="162B9113"/>
    <w:rsid w:val="167906A0"/>
    <w:rsid w:val="167D4E06"/>
    <w:rsid w:val="168D12D9"/>
    <w:rsid w:val="169057C4"/>
    <w:rsid w:val="16B0FC3A"/>
    <w:rsid w:val="16FD0458"/>
    <w:rsid w:val="171F5ADB"/>
    <w:rsid w:val="1721FDB1"/>
    <w:rsid w:val="1729ECC9"/>
    <w:rsid w:val="17329A0B"/>
    <w:rsid w:val="1756AC82"/>
    <w:rsid w:val="1765802D"/>
    <w:rsid w:val="1770074B"/>
    <w:rsid w:val="17A8EE42"/>
    <w:rsid w:val="17B6E583"/>
    <w:rsid w:val="17DBAEB2"/>
    <w:rsid w:val="184F8D53"/>
    <w:rsid w:val="1857410D"/>
    <w:rsid w:val="185747A6"/>
    <w:rsid w:val="185DE354"/>
    <w:rsid w:val="1888CBCD"/>
    <w:rsid w:val="189A8B6E"/>
    <w:rsid w:val="18AF890C"/>
    <w:rsid w:val="18B67CBA"/>
    <w:rsid w:val="18C3DD95"/>
    <w:rsid w:val="18EBE406"/>
    <w:rsid w:val="191FABB6"/>
    <w:rsid w:val="1944C18F"/>
    <w:rsid w:val="198252DC"/>
    <w:rsid w:val="1A0684FE"/>
    <w:rsid w:val="1A11BCED"/>
    <w:rsid w:val="1A1B9239"/>
    <w:rsid w:val="1A249C2E"/>
    <w:rsid w:val="1A2814E6"/>
    <w:rsid w:val="1A4836BC"/>
    <w:rsid w:val="1A489B5C"/>
    <w:rsid w:val="1A604029"/>
    <w:rsid w:val="1A82939A"/>
    <w:rsid w:val="1A8763D7"/>
    <w:rsid w:val="1A876436"/>
    <w:rsid w:val="1ABC0DC8"/>
    <w:rsid w:val="1AD2FC19"/>
    <w:rsid w:val="1AE1FBA7"/>
    <w:rsid w:val="1B0F51E9"/>
    <w:rsid w:val="1B10521B"/>
    <w:rsid w:val="1B37C5CF"/>
    <w:rsid w:val="1B3C16D4"/>
    <w:rsid w:val="1B3F2F4A"/>
    <w:rsid w:val="1B614617"/>
    <w:rsid w:val="1BB3926E"/>
    <w:rsid w:val="1BB54803"/>
    <w:rsid w:val="1BCCA1B1"/>
    <w:rsid w:val="1BD5D59D"/>
    <w:rsid w:val="1C0E182C"/>
    <w:rsid w:val="1C21900E"/>
    <w:rsid w:val="1C40972B"/>
    <w:rsid w:val="1C5D02EC"/>
    <w:rsid w:val="1C6CCFD5"/>
    <w:rsid w:val="1CBADF8A"/>
    <w:rsid w:val="1CD31339"/>
    <w:rsid w:val="1CDD7D77"/>
    <w:rsid w:val="1CE5A6B5"/>
    <w:rsid w:val="1D0FFF51"/>
    <w:rsid w:val="1D31217D"/>
    <w:rsid w:val="1D495DAF"/>
    <w:rsid w:val="1D743ABA"/>
    <w:rsid w:val="1D77C698"/>
    <w:rsid w:val="1DC1D317"/>
    <w:rsid w:val="1DE423CE"/>
    <w:rsid w:val="1DEF2190"/>
    <w:rsid w:val="1E17D382"/>
    <w:rsid w:val="1E328D55"/>
    <w:rsid w:val="1E7F0BCE"/>
    <w:rsid w:val="1EA6641A"/>
    <w:rsid w:val="1EE624C5"/>
    <w:rsid w:val="1F2FFF5A"/>
    <w:rsid w:val="1F4DF8AB"/>
    <w:rsid w:val="1F6C75A6"/>
    <w:rsid w:val="1FDB911F"/>
    <w:rsid w:val="200DFB0D"/>
    <w:rsid w:val="2017DB17"/>
    <w:rsid w:val="2026D083"/>
    <w:rsid w:val="203AADBF"/>
    <w:rsid w:val="2044FE20"/>
    <w:rsid w:val="206F28F4"/>
    <w:rsid w:val="208557FD"/>
    <w:rsid w:val="2087A69C"/>
    <w:rsid w:val="208968C3"/>
    <w:rsid w:val="2093C1B7"/>
    <w:rsid w:val="209902F5"/>
    <w:rsid w:val="20B46BEA"/>
    <w:rsid w:val="20B9C43B"/>
    <w:rsid w:val="20C95D34"/>
    <w:rsid w:val="21231E44"/>
    <w:rsid w:val="21421AA0"/>
    <w:rsid w:val="214708AA"/>
    <w:rsid w:val="216088E2"/>
    <w:rsid w:val="218DD7E0"/>
    <w:rsid w:val="21949941"/>
    <w:rsid w:val="21DCE82E"/>
    <w:rsid w:val="21DF92E8"/>
    <w:rsid w:val="21E1F8F8"/>
    <w:rsid w:val="21E5C558"/>
    <w:rsid w:val="21FB2611"/>
    <w:rsid w:val="2213EBBA"/>
    <w:rsid w:val="221A695F"/>
    <w:rsid w:val="22514D3D"/>
    <w:rsid w:val="225F8881"/>
    <w:rsid w:val="226C95AC"/>
    <w:rsid w:val="228E0EE5"/>
    <w:rsid w:val="22B89600"/>
    <w:rsid w:val="22E97A5F"/>
    <w:rsid w:val="2353A187"/>
    <w:rsid w:val="237D00E8"/>
    <w:rsid w:val="23B93B49"/>
    <w:rsid w:val="23EA448F"/>
    <w:rsid w:val="240277E5"/>
    <w:rsid w:val="24083A53"/>
    <w:rsid w:val="244F97F4"/>
    <w:rsid w:val="246FCAF6"/>
    <w:rsid w:val="247B22CD"/>
    <w:rsid w:val="24A2A102"/>
    <w:rsid w:val="24B631B6"/>
    <w:rsid w:val="24CA8E8E"/>
    <w:rsid w:val="25030F31"/>
    <w:rsid w:val="251EC3A8"/>
    <w:rsid w:val="2524CDB0"/>
    <w:rsid w:val="2537B057"/>
    <w:rsid w:val="254F87F3"/>
    <w:rsid w:val="25613188"/>
    <w:rsid w:val="25A45D49"/>
    <w:rsid w:val="25D678B2"/>
    <w:rsid w:val="25DEC88A"/>
    <w:rsid w:val="26526975"/>
    <w:rsid w:val="266AB0B2"/>
    <w:rsid w:val="26B14C64"/>
    <w:rsid w:val="26BE6FF0"/>
    <w:rsid w:val="26CEE07B"/>
    <w:rsid w:val="2720F04A"/>
    <w:rsid w:val="2763077B"/>
    <w:rsid w:val="2783945C"/>
    <w:rsid w:val="2787A1B1"/>
    <w:rsid w:val="2791052D"/>
    <w:rsid w:val="27B3E0F0"/>
    <w:rsid w:val="27BCF278"/>
    <w:rsid w:val="27C4892A"/>
    <w:rsid w:val="27D29540"/>
    <w:rsid w:val="28552B86"/>
    <w:rsid w:val="2891C6F0"/>
    <w:rsid w:val="2893CF4F"/>
    <w:rsid w:val="28A62808"/>
    <w:rsid w:val="290BF683"/>
    <w:rsid w:val="29118671"/>
    <w:rsid w:val="2948981F"/>
    <w:rsid w:val="2955CCDC"/>
    <w:rsid w:val="2974A58D"/>
    <w:rsid w:val="29878047"/>
    <w:rsid w:val="2995E28E"/>
    <w:rsid w:val="299BE823"/>
    <w:rsid w:val="29A71062"/>
    <w:rsid w:val="29ABE99C"/>
    <w:rsid w:val="2A0FA2CA"/>
    <w:rsid w:val="2A221120"/>
    <w:rsid w:val="2A38EE70"/>
    <w:rsid w:val="2A6A8936"/>
    <w:rsid w:val="2A884012"/>
    <w:rsid w:val="2A8F1995"/>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2ADB2A"/>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6C436D"/>
    <w:rsid w:val="2D70A13B"/>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EEEB71"/>
    <w:rsid w:val="2EF81616"/>
    <w:rsid w:val="2EFCF64D"/>
    <w:rsid w:val="2EFE3E57"/>
    <w:rsid w:val="2F0813CE"/>
    <w:rsid w:val="2F24B77C"/>
    <w:rsid w:val="2F4BE2AC"/>
    <w:rsid w:val="2F60811A"/>
    <w:rsid w:val="2F92E1E0"/>
    <w:rsid w:val="2FC9B639"/>
    <w:rsid w:val="2FCD02D7"/>
    <w:rsid w:val="2FEB043B"/>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2103525"/>
    <w:rsid w:val="32104A1D"/>
    <w:rsid w:val="3227BA3C"/>
    <w:rsid w:val="323FB490"/>
    <w:rsid w:val="32737ED7"/>
    <w:rsid w:val="3291718E"/>
    <w:rsid w:val="32A1E689"/>
    <w:rsid w:val="32A33015"/>
    <w:rsid w:val="32BEC363"/>
    <w:rsid w:val="32CE85CA"/>
    <w:rsid w:val="32D9C926"/>
    <w:rsid w:val="32E30855"/>
    <w:rsid w:val="32FA244B"/>
    <w:rsid w:val="337B783F"/>
    <w:rsid w:val="33963772"/>
    <w:rsid w:val="33A201E9"/>
    <w:rsid w:val="33AFA475"/>
    <w:rsid w:val="33C25C94"/>
    <w:rsid w:val="33C38D46"/>
    <w:rsid w:val="34018D8E"/>
    <w:rsid w:val="3402274B"/>
    <w:rsid w:val="34325A89"/>
    <w:rsid w:val="3448D167"/>
    <w:rsid w:val="34B0F7E9"/>
    <w:rsid w:val="34B5FA0B"/>
    <w:rsid w:val="34D8FC99"/>
    <w:rsid w:val="35110835"/>
    <w:rsid w:val="3539322E"/>
    <w:rsid w:val="3547A72B"/>
    <w:rsid w:val="357B3FC4"/>
    <w:rsid w:val="358F64FE"/>
    <w:rsid w:val="35A11289"/>
    <w:rsid w:val="35A2D4E2"/>
    <w:rsid w:val="35BDC16B"/>
    <w:rsid w:val="35E99B66"/>
    <w:rsid w:val="3602EF8E"/>
    <w:rsid w:val="360A8C6A"/>
    <w:rsid w:val="361F62C0"/>
    <w:rsid w:val="365D0023"/>
    <w:rsid w:val="3663E6BA"/>
    <w:rsid w:val="369CDB51"/>
    <w:rsid w:val="36B5DFFE"/>
    <w:rsid w:val="36E07DA7"/>
    <w:rsid w:val="37208642"/>
    <w:rsid w:val="3740E1E4"/>
    <w:rsid w:val="3746EFFA"/>
    <w:rsid w:val="3758C8C4"/>
    <w:rsid w:val="3763273F"/>
    <w:rsid w:val="3776CC50"/>
    <w:rsid w:val="3787E3C0"/>
    <w:rsid w:val="37AB3637"/>
    <w:rsid w:val="37B44431"/>
    <w:rsid w:val="37CEED9B"/>
    <w:rsid w:val="37CF90AD"/>
    <w:rsid w:val="37D6F78E"/>
    <w:rsid w:val="37DB95AD"/>
    <w:rsid w:val="37F0059E"/>
    <w:rsid w:val="3810D1EE"/>
    <w:rsid w:val="38159543"/>
    <w:rsid w:val="387B062E"/>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C6B62C"/>
    <w:rsid w:val="3AC84B33"/>
    <w:rsid w:val="3ACBC0CC"/>
    <w:rsid w:val="3AE006B7"/>
    <w:rsid w:val="3AFFAF80"/>
    <w:rsid w:val="3B468A9D"/>
    <w:rsid w:val="3B4ADB25"/>
    <w:rsid w:val="3B52604F"/>
    <w:rsid w:val="3B590BBA"/>
    <w:rsid w:val="3B5CC669"/>
    <w:rsid w:val="3B71531C"/>
    <w:rsid w:val="3B7430CD"/>
    <w:rsid w:val="3B963199"/>
    <w:rsid w:val="3B9F5BD2"/>
    <w:rsid w:val="3BB23A2A"/>
    <w:rsid w:val="3BC89A0B"/>
    <w:rsid w:val="3BD022DE"/>
    <w:rsid w:val="3C031E56"/>
    <w:rsid w:val="3C1235B2"/>
    <w:rsid w:val="3C1A652A"/>
    <w:rsid w:val="3C3CE0D1"/>
    <w:rsid w:val="3C58B864"/>
    <w:rsid w:val="3C668F9D"/>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A623F5"/>
    <w:rsid w:val="3DBE151C"/>
    <w:rsid w:val="3E33B817"/>
    <w:rsid w:val="3EA1B69A"/>
    <w:rsid w:val="3EB83550"/>
    <w:rsid w:val="3ECDD25B"/>
    <w:rsid w:val="3EE9EEFF"/>
    <w:rsid w:val="3EEF36FB"/>
    <w:rsid w:val="3EF68B8E"/>
    <w:rsid w:val="3EF7E04D"/>
    <w:rsid w:val="3EF8631F"/>
    <w:rsid w:val="3F0310F0"/>
    <w:rsid w:val="3F050F3B"/>
    <w:rsid w:val="3F05CECB"/>
    <w:rsid w:val="3F17D48D"/>
    <w:rsid w:val="3F51B18E"/>
    <w:rsid w:val="3F5916BE"/>
    <w:rsid w:val="3F855312"/>
    <w:rsid w:val="3F9934E8"/>
    <w:rsid w:val="3FB5E012"/>
    <w:rsid w:val="3FE14278"/>
    <w:rsid w:val="40245E9E"/>
    <w:rsid w:val="402C928D"/>
    <w:rsid w:val="4043D3F3"/>
    <w:rsid w:val="404F1040"/>
    <w:rsid w:val="4061CE02"/>
    <w:rsid w:val="4064D46D"/>
    <w:rsid w:val="40B3A4EE"/>
    <w:rsid w:val="40B82008"/>
    <w:rsid w:val="40D94147"/>
    <w:rsid w:val="40DA6A85"/>
    <w:rsid w:val="40DA8F88"/>
    <w:rsid w:val="412AF03F"/>
    <w:rsid w:val="414EC68D"/>
    <w:rsid w:val="41557829"/>
    <w:rsid w:val="4155A208"/>
    <w:rsid w:val="419DCD34"/>
    <w:rsid w:val="41AA88DE"/>
    <w:rsid w:val="41C5A717"/>
    <w:rsid w:val="423CAFFD"/>
    <w:rsid w:val="42911784"/>
    <w:rsid w:val="42943E29"/>
    <w:rsid w:val="42A085CF"/>
    <w:rsid w:val="42DF54A5"/>
    <w:rsid w:val="42E96E09"/>
    <w:rsid w:val="42EAB522"/>
    <w:rsid w:val="433072F0"/>
    <w:rsid w:val="4334F62B"/>
    <w:rsid w:val="433B10E9"/>
    <w:rsid w:val="4346783E"/>
    <w:rsid w:val="4354F288"/>
    <w:rsid w:val="4364C41D"/>
    <w:rsid w:val="43982DF2"/>
    <w:rsid w:val="439C752F"/>
    <w:rsid w:val="43A1437E"/>
    <w:rsid w:val="43C2A54C"/>
    <w:rsid w:val="43C9D27B"/>
    <w:rsid w:val="4410704A"/>
    <w:rsid w:val="444AC4AA"/>
    <w:rsid w:val="444D8A4E"/>
    <w:rsid w:val="445CF9F4"/>
    <w:rsid w:val="4478DEED"/>
    <w:rsid w:val="448814EA"/>
    <w:rsid w:val="44972D6C"/>
    <w:rsid w:val="44B31AF4"/>
    <w:rsid w:val="44C5B65B"/>
    <w:rsid w:val="44CD7403"/>
    <w:rsid w:val="44D4887B"/>
    <w:rsid w:val="4505347A"/>
    <w:rsid w:val="451B0099"/>
    <w:rsid w:val="451E931E"/>
    <w:rsid w:val="4522FAE0"/>
    <w:rsid w:val="454413B8"/>
    <w:rsid w:val="457450BF"/>
    <w:rsid w:val="4576B03E"/>
    <w:rsid w:val="4583E233"/>
    <w:rsid w:val="45B0D3E5"/>
    <w:rsid w:val="461A05C4"/>
    <w:rsid w:val="4628247D"/>
    <w:rsid w:val="464864AF"/>
    <w:rsid w:val="4679487E"/>
    <w:rsid w:val="46996BDB"/>
    <w:rsid w:val="469AF82A"/>
    <w:rsid w:val="469BEA6D"/>
    <w:rsid w:val="46A9E848"/>
    <w:rsid w:val="46F0FD55"/>
    <w:rsid w:val="47102120"/>
    <w:rsid w:val="47394C48"/>
    <w:rsid w:val="473DA709"/>
    <w:rsid w:val="4778328B"/>
    <w:rsid w:val="479F33A7"/>
    <w:rsid w:val="47B4D111"/>
    <w:rsid w:val="4829ECB0"/>
    <w:rsid w:val="48620521"/>
    <w:rsid w:val="4862A32B"/>
    <w:rsid w:val="488D9EBE"/>
    <w:rsid w:val="48C9EA1C"/>
    <w:rsid w:val="48CE3E87"/>
    <w:rsid w:val="48E0F729"/>
    <w:rsid w:val="48EB3DA2"/>
    <w:rsid w:val="48EE4F9E"/>
    <w:rsid w:val="48F80BFF"/>
    <w:rsid w:val="4901D329"/>
    <w:rsid w:val="491CB64E"/>
    <w:rsid w:val="4951AC51"/>
    <w:rsid w:val="4958E12A"/>
    <w:rsid w:val="4985AF43"/>
    <w:rsid w:val="49A3F16D"/>
    <w:rsid w:val="49B342A8"/>
    <w:rsid w:val="49BD5935"/>
    <w:rsid w:val="49C54CD7"/>
    <w:rsid w:val="49CE3E1E"/>
    <w:rsid w:val="49EAA718"/>
    <w:rsid w:val="49EFBD91"/>
    <w:rsid w:val="4A31B16E"/>
    <w:rsid w:val="4A442259"/>
    <w:rsid w:val="4A50E01A"/>
    <w:rsid w:val="4A57E979"/>
    <w:rsid w:val="4A7547CB"/>
    <w:rsid w:val="4A7F0C8F"/>
    <w:rsid w:val="4A9EA07E"/>
    <w:rsid w:val="4AB8CB8D"/>
    <w:rsid w:val="4ABD4625"/>
    <w:rsid w:val="4ABFAD5D"/>
    <w:rsid w:val="4AD8A56E"/>
    <w:rsid w:val="4AF7F586"/>
    <w:rsid w:val="4B238D2A"/>
    <w:rsid w:val="4B443C75"/>
    <w:rsid w:val="4B529DA7"/>
    <w:rsid w:val="4B52C541"/>
    <w:rsid w:val="4B7DADD7"/>
    <w:rsid w:val="4BD8C948"/>
    <w:rsid w:val="4C0DDEF9"/>
    <w:rsid w:val="4C4E9C27"/>
    <w:rsid w:val="4C674525"/>
    <w:rsid w:val="4C681B1A"/>
    <w:rsid w:val="4C97CC64"/>
    <w:rsid w:val="4CD209D3"/>
    <w:rsid w:val="4CFEAE30"/>
    <w:rsid w:val="4D158983"/>
    <w:rsid w:val="4D5793B9"/>
    <w:rsid w:val="4D6898E6"/>
    <w:rsid w:val="4D6DA53A"/>
    <w:rsid w:val="4D8880DC"/>
    <w:rsid w:val="4D988B01"/>
    <w:rsid w:val="4DAC93DF"/>
    <w:rsid w:val="4DAD58C7"/>
    <w:rsid w:val="4DB0CFD3"/>
    <w:rsid w:val="4DEB8FBB"/>
    <w:rsid w:val="4E4F6737"/>
    <w:rsid w:val="4E68E881"/>
    <w:rsid w:val="4E892D91"/>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3E893"/>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C464E"/>
    <w:rsid w:val="52AD35E9"/>
    <w:rsid w:val="52B9CC93"/>
    <w:rsid w:val="52E9DF0E"/>
    <w:rsid w:val="533054A4"/>
    <w:rsid w:val="5354640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710270"/>
    <w:rsid w:val="557F3B8A"/>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887D89"/>
    <w:rsid w:val="579767A6"/>
    <w:rsid w:val="579A469A"/>
    <w:rsid w:val="579FBF3C"/>
    <w:rsid w:val="57C555C4"/>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C248FF"/>
    <w:rsid w:val="59E19DAC"/>
    <w:rsid w:val="59E1B425"/>
    <w:rsid w:val="5A1A8660"/>
    <w:rsid w:val="5A4B9C44"/>
    <w:rsid w:val="5A5F6C71"/>
    <w:rsid w:val="5A62885D"/>
    <w:rsid w:val="5A7E00B1"/>
    <w:rsid w:val="5A8624EB"/>
    <w:rsid w:val="5A8BA4D7"/>
    <w:rsid w:val="5AD7F4C0"/>
    <w:rsid w:val="5AEE330D"/>
    <w:rsid w:val="5AF96EA8"/>
    <w:rsid w:val="5B18EFA0"/>
    <w:rsid w:val="5B4FC0AE"/>
    <w:rsid w:val="5B5E1960"/>
    <w:rsid w:val="5B6126B8"/>
    <w:rsid w:val="5B65DC8A"/>
    <w:rsid w:val="5B7D8486"/>
    <w:rsid w:val="5BD798D4"/>
    <w:rsid w:val="5BF99687"/>
    <w:rsid w:val="5CA10777"/>
    <w:rsid w:val="5CB89249"/>
    <w:rsid w:val="5CBFAE33"/>
    <w:rsid w:val="5CEC0E5F"/>
    <w:rsid w:val="5CF843D9"/>
    <w:rsid w:val="5D072F71"/>
    <w:rsid w:val="5D2D39F5"/>
    <w:rsid w:val="5D2EF491"/>
    <w:rsid w:val="5D597CBB"/>
    <w:rsid w:val="5D740FF0"/>
    <w:rsid w:val="5D841AE1"/>
    <w:rsid w:val="5D8AE3F6"/>
    <w:rsid w:val="5DD55B48"/>
    <w:rsid w:val="5DDDF2E2"/>
    <w:rsid w:val="5E6CFE52"/>
    <w:rsid w:val="5E87F849"/>
    <w:rsid w:val="5ECA8187"/>
    <w:rsid w:val="5EFBDAA3"/>
    <w:rsid w:val="5F024272"/>
    <w:rsid w:val="5F0EBBA5"/>
    <w:rsid w:val="5F49F8A0"/>
    <w:rsid w:val="5F8A80F4"/>
    <w:rsid w:val="5FE4FD97"/>
    <w:rsid w:val="601F3661"/>
    <w:rsid w:val="6047EFAB"/>
    <w:rsid w:val="604B4A7F"/>
    <w:rsid w:val="608C9312"/>
    <w:rsid w:val="60A7FEC3"/>
    <w:rsid w:val="60B6B3B5"/>
    <w:rsid w:val="60D28733"/>
    <w:rsid w:val="611DB4C0"/>
    <w:rsid w:val="612262B0"/>
    <w:rsid w:val="6152E2E7"/>
    <w:rsid w:val="61575C89"/>
    <w:rsid w:val="6158E0D8"/>
    <w:rsid w:val="616A7ADE"/>
    <w:rsid w:val="6199F15F"/>
    <w:rsid w:val="61E9AB98"/>
    <w:rsid w:val="6214470D"/>
    <w:rsid w:val="621BD0E6"/>
    <w:rsid w:val="62244F6E"/>
    <w:rsid w:val="62245EA2"/>
    <w:rsid w:val="6232FBE4"/>
    <w:rsid w:val="6237267C"/>
    <w:rsid w:val="626ABEBA"/>
    <w:rsid w:val="626DAC5D"/>
    <w:rsid w:val="627021A8"/>
    <w:rsid w:val="62730FA2"/>
    <w:rsid w:val="6286E4AF"/>
    <w:rsid w:val="628A2466"/>
    <w:rsid w:val="629261FC"/>
    <w:rsid w:val="62D9491A"/>
    <w:rsid w:val="63227981"/>
    <w:rsid w:val="632364E4"/>
    <w:rsid w:val="633B5163"/>
    <w:rsid w:val="63745DE7"/>
    <w:rsid w:val="637F7217"/>
    <w:rsid w:val="63BDE40A"/>
    <w:rsid w:val="63CAD9D3"/>
    <w:rsid w:val="63DD0A52"/>
    <w:rsid w:val="63DEA870"/>
    <w:rsid w:val="64031E8F"/>
    <w:rsid w:val="64BDAE06"/>
    <w:rsid w:val="64C165BD"/>
    <w:rsid w:val="64E598BA"/>
    <w:rsid w:val="64E6733C"/>
    <w:rsid w:val="653AE451"/>
    <w:rsid w:val="653EF83F"/>
    <w:rsid w:val="653F58D2"/>
    <w:rsid w:val="656496BA"/>
    <w:rsid w:val="657779E1"/>
    <w:rsid w:val="6596A460"/>
    <w:rsid w:val="65A3BB08"/>
    <w:rsid w:val="65B888A4"/>
    <w:rsid w:val="65BEE433"/>
    <w:rsid w:val="6610D889"/>
    <w:rsid w:val="661829BF"/>
    <w:rsid w:val="663DA84F"/>
    <w:rsid w:val="663E0A54"/>
    <w:rsid w:val="665D361E"/>
    <w:rsid w:val="665FE1FF"/>
    <w:rsid w:val="6669F812"/>
    <w:rsid w:val="667E12E8"/>
    <w:rsid w:val="668A2C75"/>
    <w:rsid w:val="6693484C"/>
    <w:rsid w:val="66E1EBDD"/>
    <w:rsid w:val="66EC70DB"/>
    <w:rsid w:val="670D4515"/>
    <w:rsid w:val="670F7629"/>
    <w:rsid w:val="6736E663"/>
    <w:rsid w:val="6738BDD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8F83C6"/>
    <w:rsid w:val="68A76D9C"/>
    <w:rsid w:val="68ABC3E1"/>
    <w:rsid w:val="69169E9D"/>
    <w:rsid w:val="694E8191"/>
    <w:rsid w:val="697496D9"/>
    <w:rsid w:val="69A4E8F1"/>
    <w:rsid w:val="69D0E7DD"/>
    <w:rsid w:val="69F8D8B8"/>
    <w:rsid w:val="6A256BC0"/>
    <w:rsid w:val="6A25F253"/>
    <w:rsid w:val="6A3A8517"/>
    <w:rsid w:val="6A3A8BBE"/>
    <w:rsid w:val="6A582E40"/>
    <w:rsid w:val="6A7C49F4"/>
    <w:rsid w:val="6A8EE14E"/>
    <w:rsid w:val="6AAF2B76"/>
    <w:rsid w:val="6AB224C0"/>
    <w:rsid w:val="6AD41C87"/>
    <w:rsid w:val="6AF51E9B"/>
    <w:rsid w:val="6AFD50CB"/>
    <w:rsid w:val="6AFDD651"/>
    <w:rsid w:val="6B04268F"/>
    <w:rsid w:val="6B196021"/>
    <w:rsid w:val="6B272DC2"/>
    <w:rsid w:val="6B3D6935"/>
    <w:rsid w:val="6B44235A"/>
    <w:rsid w:val="6B6FC260"/>
    <w:rsid w:val="6B94419A"/>
    <w:rsid w:val="6BA836EB"/>
    <w:rsid w:val="6BB31832"/>
    <w:rsid w:val="6BD8391F"/>
    <w:rsid w:val="6C03CEBA"/>
    <w:rsid w:val="6C05C54E"/>
    <w:rsid w:val="6C3931E9"/>
    <w:rsid w:val="6C75540F"/>
    <w:rsid w:val="6C789234"/>
    <w:rsid w:val="6C960933"/>
    <w:rsid w:val="6CACBEB5"/>
    <w:rsid w:val="6CAD70E3"/>
    <w:rsid w:val="6CB8D36B"/>
    <w:rsid w:val="6D000D41"/>
    <w:rsid w:val="6D093DE2"/>
    <w:rsid w:val="6D20466E"/>
    <w:rsid w:val="6D42B14B"/>
    <w:rsid w:val="6D880445"/>
    <w:rsid w:val="6D8D9DA4"/>
    <w:rsid w:val="6DAD3CEA"/>
    <w:rsid w:val="6DB05A0E"/>
    <w:rsid w:val="6DB56D05"/>
    <w:rsid w:val="6DBA3912"/>
    <w:rsid w:val="6DEDF914"/>
    <w:rsid w:val="6DFAD665"/>
    <w:rsid w:val="6E055181"/>
    <w:rsid w:val="6E474C4A"/>
    <w:rsid w:val="6E8644CE"/>
    <w:rsid w:val="6EBF259C"/>
    <w:rsid w:val="6F026CBC"/>
    <w:rsid w:val="6F62F452"/>
    <w:rsid w:val="6F63C5AB"/>
    <w:rsid w:val="6F819272"/>
    <w:rsid w:val="6F89AE67"/>
    <w:rsid w:val="6F9DCCB4"/>
    <w:rsid w:val="6FA5E3A8"/>
    <w:rsid w:val="6FB82CE2"/>
    <w:rsid w:val="6FBD733C"/>
    <w:rsid w:val="6FD38677"/>
    <w:rsid w:val="6FED6104"/>
    <w:rsid w:val="7009439B"/>
    <w:rsid w:val="702119DC"/>
    <w:rsid w:val="70275EA5"/>
    <w:rsid w:val="70279620"/>
    <w:rsid w:val="7029D1FF"/>
    <w:rsid w:val="703C7354"/>
    <w:rsid w:val="703CC807"/>
    <w:rsid w:val="7094BB85"/>
    <w:rsid w:val="70A18786"/>
    <w:rsid w:val="70A73A15"/>
    <w:rsid w:val="70A78773"/>
    <w:rsid w:val="710458DB"/>
    <w:rsid w:val="71194877"/>
    <w:rsid w:val="712BD07B"/>
    <w:rsid w:val="714BDB29"/>
    <w:rsid w:val="71ABAB15"/>
    <w:rsid w:val="71B73559"/>
    <w:rsid w:val="71C5D316"/>
    <w:rsid w:val="71EE1FEB"/>
    <w:rsid w:val="72205D70"/>
    <w:rsid w:val="722B9A19"/>
    <w:rsid w:val="729E7B26"/>
    <w:rsid w:val="72D06F14"/>
    <w:rsid w:val="72D8A65A"/>
    <w:rsid w:val="72E52279"/>
    <w:rsid w:val="72FEC5A8"/>
    <w:rsid w:val="7306A5C4"/>
    <w:rsid w:val="733BD0C3"/>
    <w:rsid w:val="734435D1"/>
    <w:rsid w:val="735E6F7D"/>
    <w:rsid w:val="738F9D70"/>
    <w:rsid w:val="73C229A4"/>
    <w:rsid w:val="73EC460E"/>
    <w:rsid w:val="73EC8C5C"/>
    <w:rsid w:val="74092D80"/>
    <w:rsid w:val="74116DB5"/>
    <w:rsid w:val="741F71D4"/>
    <w:rsid w:val="742EA6E5"/>
    <w:rsid w:val="74603471"/>
    <w:rsid w:val="74822ACD"/>
    <w:rsid w:val="74971189"/>
    <w:rsid w:val="74AFACA1"/>
    <w:rsid w:val="74FA2903"/>
    <w:rsid w:val="750000EF"/>
    <w:rsid w:val="751A7564"/>
    <w:rsid w:val="755342B9"/>
    <w:rsid w:val="75542E05"/>
    <w:rsid w:val="755EEEF3"/>
    <w:rsid w:val="7568A02E"/>
    <w:rsid w:val="757AF896"/>
    <w:rsid w:val="7588E41F"/>
    <w:rsid w:val="75ADDA6F"/>
    <w:rsid w:val="75CCFE36"/>
    <w:rsid w:val="75CFC09E"/>
    <w:rsid w:val="75E4067F"/>
    <w:rsid w:val="761E8FD7"/>
    <w:rsid w:val="765ED16A"/>
    <w:rsid w:val="766028CA"/>
    <w:rsid w:val="76D3F32C"/>
    <w:rsid w:val="76D7C40D"/>
    <w:rsid w:val="76E5E66F"/>
    <w:rsid w:val="7705BFE8"/>
    <w:rsid w:val="771D299D"/>
    <w:rsid w:val="772FE61A"/>
    <w:rsid w:val="7734B469"/>
    <w:rsid w:val="77750F81"/>
    <w:rsid w:val="77A652ED"/>
    <w:rsid w:val="77B18E04"/>
    <w:rsid w:val="77DEB75F"/>
    <w:rsid w:val="7812E62B"/>
    <w:rsid w:val="782D4836"/>
    <w:rsid w:val="7835149A"/>
    <w:rsid w:val="78CBB67B"/>
    <w:rsid w:val="78E81339"/>
    <w:rsid w:val="78EDA9EB"/>
    <w:rsid w:val="798DA4CA"/>
    <w:rsid w:val="79974A32"/>
    <w:rsid w:val="79A7969C"/>
    <w:rsid w:val="79CAE089"/>
    <w:rsid w:val="79CEF09E"/>
    <w:rsid w:val="79D0E4FB"/>
    <w:rsid w:val="7A7F93BD"/>
    <w:rsid w:val="7ABA7386"/>
    <w:rsid w:val="7AD967F1"/>
    <w:rsid w:val="7ADC6112"/>
    <w:rsid w:val="7AF40D4C"/>
    <w:rsid w:val="7AF9C430"/>
    <w:rsid w:val="7B1C501F"/>
    <w:rsid w:val="7B8BCE6E"/>
    <w:rsid w:val="7BBC98B1"/>
    <w:rsid w:val="7BDDAFC9"/>
    <w:rsid w:val="7C0D7D1D"/>
    <w:rsid w:val="7C0F2D33"/>
    <w:rsid w:val="7C23D69E"/>
    <w:rsid w:val="7C92D2A7"/>
    <w:rsid w:val="7C9EF823"/>
    <w:rsid w:val="7CD1EFBA"/>
    <w:rsid w:val="7CE435F3"/>
    <w:rsid w:val="7D8DF801"/>
    <w:rsid w:val="7DA82998"/>
    <w:rsid w:val="7DB696B3"/>
    <w:rsid w:val="7DE05687"/>
    <w:rsid w:val="7DE68C8A"/>
    <w:rsid w:val="7DF1E40F"/>
    <w:rsid w:val="7E2A3843"/>
    <w:rsid w:val="7E4E32FE"/>
    <w:rsid w:val="7E53FBA5"/>
    <w:rsid w:val="7E68FE0B"/>
    <w:rsid w:val="7E785AA7"/>
    <w:rsid w:val="7EA4561E"/>
    <w:rsid w:val="7ED7E713"/>
    <w:rsid w:val="7EE641E9"/>
    <w:rsid w:val="7EE80CF4"/>
    <w:rsid w:val="7F175909"/>
    <w:rsid w:val="7F31B6C2"/>
    <w:rsid w:val="7F48F8FF"/>
    <w:rsid w:val="7F6918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141EED1D-1454-4941-8C60-365D08859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paragraph" w:styleId="Titre4">
    <w:name w:val="heading 4"/>
    <w:basedOn w:val="Normal"/>
    <w:next w:val="Normal"/>
    <w:link w:val="Titre4Car"/>
    <w:uiPriority w:val="9"/>
    <w:unhideWhenUsed/>
    <w:qFormat/>
    <w:rsid w:val="00D24B9F"/>
    <w:pPr>
      <w:spacing w:after="0" w:line="360" w:lineRule="auto"/>
      <w:ind w:left="1440"/>
      <w:jc w:val="both"/>
      <w:outlineLvl w:val="3"/>
    </w:pPr>
    <w:rPr>
      <w:rFonts w:asciiTheme="majorHAnsi" w:eastAsiaTheme="minorEastAsia" w:hAnsiTheme="majorHAnsi" w:cstheme="minorHAnsi"/>
      <w:sz w:val="20"/>
      <w:szCs w:val="20"/>
      <w:lang w:eastAsia="fr-FR"/>
    </w:rPr>
  </w:style>
  <w:style w:type="paragraph" w:styleId="Titre5">
    <w:name w:val="heading 5"/>
    <w:basedOn w:val="Normal"/>
    <w:next w:val="Normal"/>
    <w:link w:val="Titre5Car"/>
    <w:uiPriority w:val="9"/>
    <w:unhideWhenUsed/>
    <w:qFormat/>
    <w:rsid w:val="00D24B9F"/>
    <w:pPr>
      <w:keepNext/>
      <w:keepLines/>
      <w:spacing w:before="200" w:after="0"/>
      <w:ind w:left="284"/>
      <w:outlineLvl w:val="4"/>
    </w:pPr>
    <w:rPr>
      <w:rFonts w:asciiTheme="majorHAnsi" w:eastAsiaTheme="majorEastAsia" w:hAnsiTheme="majorHAnsi" w:cstheme="majorBidi"/>
      <w:color w:val="1F3763" w:themeColor="accent1" w:themeShade="7F"/>
      <w:lang w:val="fr-FR" w:eastAsia="fr-FR"/>
    </w:rPr>
  </w:style>
  <w:style w:type="paragraph" w:styleId="Titre6">
    <w:name w:val="heading 6"/>
    <w:basedOn w:val="Normal"/>
    <w:next w:val="Normal"/>
    <w:link w:val="Titre6Car"/>
    <w:uiPriority w:val="9"/>
    <w:unhideWhenUsed/>
    <w:qFormat/>
    <w:rsid w:val="00D24B9F"/>
    <w:pPr>
      <w:keepNext/>
      <w:keepLines/>
      <w:spacing w:before="200" w:after="0"/>
      <w:ind w:left="284"/>
      <w:outlineLvl w:val="5"/>
    </w:pPr>
    <w:rPr>
      <w:rFonts w:asciiTheme="majorHAnsi" w:eastAsiaTheme="majorEastAsia" w:hAnsiTheme="majorHAnsi" w:cstheme="majorBidi"/>
      <w:i/>
      <w:iCs/>
      <w:color w:val="1F3763" w:themeColor="accent1" w:themeShade="7F"/>
      <w:lang w:val="fr-FR" w:eastAsia="fr-FR"/>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0B46F0"/>
    <w:pPr>
      <w:tabs>
        <w:tab w:val="right" w:leader="dot" w:pos="9016"/>
      </w:tabs>
      <w:bidi/>
      <w:spacing w:after="100"/>
    </w:pPr>
  </w:style>
  <w:style w:type="paragraph" w:styleId="TM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1"/>
      </w:numPr>
    </w:pPr>
  </w:style>
  <w:style w:type="character" w:customStyle="1" w:styleId="Titre4Car">
    <w:name w:val="Titre 4 Car"/>
    <w:basedOn w:val="Policepardfaut"/>
    <w:link w:val="Titre4"/>
    <w:uiPriority w:val="9"/>
    <w:rsid w:val="00D24B9F"/>
    <w:rPr>
      <w:rFonts w:asciiTheme="majorHAnsi" w:eastAsiaTheme="minorEastAsia" w:hAnsiTheme="majorHAnsi" w:cstheme="minorHAnsi"/>
      <w:lang w:val="en-GB" w:eastAsia="fr-FR"/>
    </w:rPr>
  </w:style>
  <w:style w:type="character" w:customStyle="1" w:styleId="Titre5Car">
    <w:name w:val="Titre 5 Car"/>
    <w:basedOn w:val="Policepardfaut"/>
    <w:link w:val="Titre5"/>
    <w:uiPriority w:val="9"/>
    <w:rsid w:val="00D24B9F"/>
    <w:rPr>
      <w:rFonts w:asciiTheme="majorHAnsi" w:eastAsiaTheme="majorEastAsia" w:hAnsiTheme="majorHAnsi" w:cstheme="majorBidi"/>
      <w:color w:val="1F3763" w:themeColor="accent1" w:themeShade="7F"/>
      <w:sz w:val="22"/>
      <w:szCs w:val="22"/>
      <w:lang w:val="fr-FR" w:eastAsia="fr-FR"/>
    </w:rPr>
  </w:style>
  <w:style w:type="character" w:customStyle="1" w:styleId="Titre6Car">
    <w:name w:val="Titre 6 Car"/>
    <w:basedOn w:val="Policepardfaut"/>
    <w:link w:val="Titre6"/>
    <w:uiPriority w:val="9"/>
    <w:rsid w:val="00D24B9F"/>
    <w:rPr>
      <w:rFonts w:asciiTheme="majorHAnsi" w:eastAsiaTheme="majorEastAsia" w:hAnsiTheme="majorHAnsi" w:cstheme="majorBidi"/>
      <w:i/>
      <w:iCs/>
      <w:color w:val="1F3763" w:themeColor="accent1" w:themeShade="7F"/>
      <w:sz w:val="22"/>
      <w:szCs w:val="22"/>
      <w:lang w:val="fr-FR" w:eastAsia="fr-FR"/>
    </w:rPr>
  </w:style>
  <w:style w:type="character" w:customStyle="1" w:styleId="spellingerror">
    <w:name w:val="spellingerror"/>
    <w:basedOn w:val="Policepardfaut"/>
    <w:rsid w:val="00D24B9F"/>
  </w:style>
  <w:style w:type="paragraph" w:styleId="Titre">
    <w:name w:val="Title"/>
    <w:basedOn w:val="Normal"/>
    <w:next w:val="Normal"/>
    <w:link w:val="TitreCar"/>
    <w:uiPriority w:val="10"/>
    <w:qFormat/>
    <w:rsid w:val="00D24B9F"/>
    <w:pPr>
      <w:pBdr>
        <w:bottom w:val="single" w:sz="8" w:space="4" w:color="4472C4" w:themeColor="accent1"/>
      </w:pBdr>
      <w:spacing w:after="300" w:line="240" w:lineRule="auto"/>
      <w:ind w:left="284"/>
      <w:contextualSpacing/>
    </w:pPr>
    <w:rPr>
      <w:rFonts w:asciiTheme="majorHAnsi" w:eastAsiaTheme="majorEastAsia" w:hAnsiTheme="majorHAnsi" w:cstheme="majorBidi"/>
      <w:color w:val="323E4F" w:themeColor="text2" w:themeShade="BF"/>
      <w:spacing w:val="5"/>
      <w:kern w:val="28"/>
      <w:sz w:val="52"/>
      <w:szCs w:val="52"/>
      <w:lang w:val="fr-FR" w:eastAsia="fr-FR"/>
    </w:rPr>
  </w:style>
  <w:style w:type="character" w:customStyle="1" w:styleId="TitreCar">
    <w:name w:val="Titre Car"/>
    <w:basedOn w:val="Policepardfaut"/>
    <w:link w:val="Titre"/>
    <w:uiPriority w:val="10"/>
    <w:rsid w:val="00D24B9F"/>
    <w:rPr>
      <w:rFonts w:asciiTheme="majorHAnsi" w:eastAsiaTheme="majorEastAsia" w:hAnsiTheme="majorHAnsi" w:cstheme="majorBidi"/>
      <w:color w:val="323E4F" w:themeColor="text2" w:themeShade="BF"/>
      <w:spacing w:val="5"/>
      <w:kern w:val="28"/>
      <w:sz w:val="52"/>
      <w:szCs w:val="52"/>
      <w:lang w:val="fr-FR" w:eastAsia="fr-FR"/>
    </w:rPr>
  </w:style>
  <w:style w:type="table" w:styleId="Ombrageclair">
    <w:name w:val="Light Shading"/>
    <w:basedOn w:val="TableauNormal"/>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lev">
    <w:name w:val="Strong"/>
    <w:basedOn w:val="Policepardfaut"/>
    <w:uiPriority w:val="22"/>
    <w:qFormat/>
    <w:rsid w:val="00D24B9F"/>
    <w:rPr>
      <w:b/>
      <w:bCs/>
    </w:rPr>
  </w:style>
  <w:style w:type="table" w:customStyle="1" w:styleId="LightShading1">
    <w:name w:val="Light Shading1"/>
    <w:basedOn w:val="TableauNormal"/>
    <w:next w:val="Ombrageclair"/>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02911">
      <w:bodyDiv w:val="1"/>
      <w:marLeft w:val="0"/>
      <w:marRight w:val="0"/>
      <w:marTop w:val="0"/>
      <w:marBottom w:val="0"/>
      <w:divBdr>
        <w:top w:val="none" w:sz="0" w:space="0" w:color="auto"/>
        <w:left w:val="none" w:sz="0" w:space="0" w:color="auto"/>
        <w:bottom w:val="none" w:sz="0" w:space="0" w:color="auto"/>
        <w:right w:val="none" w:sz="0" w:space="0" w:color="auto"/>
      </w:divBdr>
      <w:divsChild>
        <w:div w:id="126971431">
          <w:marLeft w:val="1656"/>
          <w:marRight w:val="0"/>
          <w:marTop w:val="115"/>
          <w:marBottom w:val="0"/>
          <w:divBdr>
            <w:top w:val="none" w:sz="0" w:space="0" w:color="auto"/>
            <w:left w:val="none" w:sz="0" w:space="0" w:color="auto"/>
            <w:bottom w:val="none" w:sz="0" w:space="0" w:color="auto"/>
            <w:right w:val="none" w:sz="0" w:space="0" w:color="auto"/>
          </w:divBdr>
        </w:div>
        <w:div w:id="251744172">
          <w:marLeft w:val="821"/>
          <w:marRight w:val="0"/>
          <w:marTop w:val="538"/>
          <w:marBottom w:val="0"/>
          <w:divBdr>
            <w:top w:val="none" w:sz="0" w:space="0" w:color="auto"/>
            <w:left w:val="none" w:sz="0" w:space="0" w:color="auto"/>
            <w:bottom w:val="none" w:sz="0" w:space="0" w:color="auto"/>
            <w:right w:val="none" w:sz="0" w:space="0" w:color="auto"/>
          </w:divBdr>
        </w:div>
        <w:div w:id="780953170">
          <w:marLeft w:val="1656"/>
          <w:marRight w:val="0"/>
          <w:marTop w:val="115"/>
          <w:marBottom w:val="0"/>
          <w:divBdr>
            <w:top w:val="none" w:sz="0" w:space="0" w:color="auto"/>
            <w:left w:val="none" w:sz="0" w:space="0" w:color="auto"/>
            <w:bottom w:val="none" w:sz="0" w:space="0" w:color="auto"/>
            <w:right w:val="none" w:sz="0" w:space="0" w:color="auto"/>
          </w:divBdr>
        </w:div>
        <w:div w:id="846991036">
          <w:marLeft w:val="619"/>
          <w:marRight w:val="0"/>
          <w:marTop w:val="538"/>
          <w:marBottom w:val="0"/>
          <w:divBdr>
            <w:top w:val="none" w:sz="0" w:space="0" w:color="auto"/>
            <w:left w:val="none" w:sz="0" w:space="0" w:color="auto"/>
            <w:bottom w:val="none" w:sz="0" w:space="0" w:color="auto"/>
            <w:right w:val="none" w:sz="0" w:space="0" w:color="auto"/>
          </w:divBdr>
        </w:div>
        <w:div w:id="889615732">
          <w:marLeft w:val="1656"/>
          <w:marRight w:val="0"/>
          <w:marTop w:val="115"/>
          <w:marBottom w:val="0"/>
          <w:divBdr>
            <w:top w:val="none" w:sz="0" w:space="0" w:color="auto"/>
            <w:left w:val="none" w:sz="0" w:space="0" w:color="auto"/>
            <w:bottom w:val="none" w:sz="0" w:space="0" w:color="auto"/>
            <w:right w:val="none" w:sz="0" w:space="0" w:color="auto"/>
          </w:divBdr>
        </w:div>
        <w:div w:id="1198854593">
          <w:marLeft w:val="1656"/>
          <w:marRight w:val="0"/>
          <w:marTop w:val="115"/>
          <w:marBottom w:val="0"/>
          <w:divBdr>
            <w:top w:val="none" w:sz="0" w:space="0" w:color="auto"/>
            <w:left w:val="none" w:sz="0" w:space="0" w:color="auto"/>
            <w:bottom w:val="none" w:sz="0" w:space="0" w:color="auto"/>
            <w:right w:val="none" w:sz="0" w:space="0" w:color="auto"/>
          </w:divBdr>
        </w:div>
        <w:div w:id="1912419784">
          <w:marLeft w:val="1656"/>
          <w:marRight w:val="0"/>
          <w:marTop w:val="115"/>
          <w:marBottom w:val="0"/>
          <w:divBdr>
            <w:top w:val="none" w:sz="0" w:space="0" w:color="auto"/>
            <w:left w:val="none" w:sz="0" w:space="0" w:color="auto"/>
            <w:bottom w:val="none" w:sz="0" w:space="0" w:color="auto"/>
            <w:right w:val="none" w:sz="0" w:space="0" w:color="auto"/>
          </w:divBdr>
        </w:div>
        <w:div w:id="1928999531">
          <w:marLeft w:val="1656"/>
          <w:marRight w:val="0"/>
          <w:marTop w:val="115"/>
          <w:marBottom w:val="0"/>
          <w:divBdr>
            <w:top w:val="none" w:sz="0" w:space="0" w:color="auto"/>
            <w:left w:val="none" w:sz="0" w:space="0" w:color="auto"/>
            <w:bottom w:val="none" w:sz="0" w:space="0" w:color="auto"/>
            <w:right w:val="none" w:sz="0" w:space="0" w:color="auto"/>
          </w:divBdr>
        </w:div>
        <w:div w:id="2062515356">
          <w:marLeft w:val="1656"/>
          <w:marRight w:val="0"/>
          <w:marTop w:val="115"/>
          <w:marBottom w:val="0"/>
          <w:divBdr>
            <w:top w:val="none" w:sz="0" w:space="0" w:color="auto"/>
            <w:left w:val="none" w:sz="0" w:space="0" w:color="auto"/>
            <w:bottom w:val="none" w:sz="0" w:space="0" w:color="auto"/>
            <w:right w:val="none" w:sz="0" w:space="0" w:color="auto"/>
          </w:divBdr>
        </w:div>
      </w:divsChild>
    </w:div>
    <w:div w:id="35744234">
      <w:bodyDiv w:val="1"/>
      <w:marLeft w:val="0"/>
      <w:marRight w:val="0"/>
      <w:marTop w:val="0"/>
      <w:marBottom w:val="0"/>
      <w:divBdr>
        <w:top w:val="none" w:sz="0" w:space="0" w:color="auto"/>
        <w:left w:val="none" w:sz="0" w:space="0" w:color="auto"/>
        <w:bottom w:val="none" w:sz="0" w:space="0" w:color="auto"/>
        <w:right w:val="none" w:sz="0" w:space="0" w:color="auto"/>
      </w:divBdr>
      <w:divsChild>
        <w:div w:id="90441115">
          <w:marLeft w:val="619"/>
          <w:marRight w:val="0"/>
          <w:marTop w:val="461"/>
          <w:marBottom w:val="0"/>
          <w:divBdr>
            <w:top w:val="none" w:sz="0" w:space="0" w:color="auto"/>
            <w:left w:val="none" w:sz="0" w:space="0" w:color="auto"/>
            <w:bottom w:val="none" w:sz="0" w:space="0" w:color="auto"/>
            <w:right w:val="none" w:sz="0" w:space="0" w:color="auto"/>
          </w:divBdr>
        </w:div>
        <w:div w:id="203062882">
          <w:marLeft w:val="619"/>
          <w:marRight w:val="0"/>
          <w:marTop w:val="461"/>
          <w:marBottom w:val="0"/>
          <w:divBdr>
            <w:top w:val="none" w:sz="0" w:space="0" w:color="auto"/>
            <w:left w:val="none" w:sz="0" w:space="0" w:color="auto"/>
            <w:bottom w:val="none" w:sz="0" w:space="0" w:color="auto"/>
            <w:right w:val="none" w:sz="0" w:space="0" w:color="auto"/>
          </w:divBdr>
        </w:div>
        <w:div w:id="614139773">
          <w:marLeft w:val="1454"/>
          <w:marRight w:val="0"/>
          <w:marTop w:val="115"/>
          <w:marBottom w:val="0"/>
          <w:divBdr>
            <w:top w:val="none" w:sz="0" w:space="0" w:color="auto"/>
            <w:left w:val="none" w:sz="0" w:space="0" w:color="auto"/>
            <w:bottom w:val="none" w:sz="0" w:space="0" w:color="auto"/>
            <w:right w:val="none" w:sz="0" w:space="0" w:color="auto"/>
          </w:divBdr>
        </w:div>
        <w:div w:id="770781722">
          <w:marLeft w:val="1454"/>
          <w:marRight w:val="0"/>
          <w:marTop w:val="115"/>
          <w:marBottom w:val="0"/>
          <w:divBdr>
            <w:top w:val="none" w:sz="0" w:space="0" w:color="auto"/>
            <w:left w:val="none" w:sz="0" w:space="0" w:color="auto"/>
            <w:bottom w:val="none" w:sz="0" w:space="0" w:color="auto"/>
            <w:right w:val="none" w:sz="0" w:space="0" w:color="auto"/>
          </w:divBdr>
        </w:div>
        <w:div w:id="847602377">
          <w:marLeft w:val="619"/>
          <w:marRight w:val="0"/>
          <w:marTop w:val="461"/>
          <w:marBottom w:val="0"/>
          <w:divBdr>
            <w:top w:val="none" w:sz="0" w:space="0" w:color="auto"/>
            <w:left w:val="none" w:sz="0" w:space="0" w:color="auto"/>
            <w:bottom w:val="none" w:sz="0" w:space="0" w:color="auto"/>
            <w:right w:val="none" w:sz="0" w:space="0" w:color="auto"/>
          </w:divBdr>
        </w:div>
        <w:div w:id="929587318">
          <w:marLeft w:val="619"/>
          <w:marRight w:val="0"/>
          <w:marTop w:val="461"/>
          <w:marBottom w:val="0"/>
          <w:divBdr>
            <w:top w:val="none" w:sz="0" w:space="0" w:color="auto"/>
            <w:left w:val="none" w:sz="0" w:space="0" w:color="auto"/>
            <w:bottom w:val="none" w:sz="0" w:space="0" w:color="auto"/>
            <w:right w:val="none" w:sz="0" w:space="0" w:color="auto"/>
          </w:divBdr>
        </w:div>
        <w:div w:id="1055590777">
          <w:marLeft w:val="2261"/>
          <w:marRight w:val="0"/>
          <w:marTop w:val="115"/>
          <w:marBottom w:val="0"/>
          <w:divBdr>
            <w:top w:val="none" w:sz="0" w:space="0" w:color="auto"/>
            <w:left w:val="none" w:sz="0" w:space="0" w:color="auto"/>
            <w:bottom w:val="none" w:sz="0" w:space="0" w:color="auto"/>
            <w:right w:val="none" w:sz="0" w:space="0" w:color="auto"/>
          </w:divBdr>
        </w:div>
        <w:div w:id="1340817852">
          <w:marLeft w:val="1454"/>
          <w:marRight w:val="0"/>
          <w:marTop w:val="115"/>
          <w:marBottom w:val="0"/>
          <w:divBdr>
            <w:top w:val="none" w:sz="0" w:space="0" w:color="auto"/>
            <w:left w:val="none" w:sz="0" w:space="0" w:color="auto"/>
            <w:bottom w:val="none" w:sz="0" w:space="0" w:color="auto"/>
            <w:right w:val="none" w:sz="0" w:space="0" w:color="auto"/>
          </w:divBdr>
        </w:div>
        <w:div w:id="2096246277">
          <w:marLeft w:val="1454"/>
          <w:marRight w:val="0"/>
          <w:marTop w:val="115"/>
          <w:marBottom w:val="0"/>
          <w:divBdr>
            <w:top w:val="none" w:sz="0" w:space="0" w:color="auto"/>
            <w:left w:val="none" w:sz="0" w:space="0" w:color="auto"/>
            <w:bottom w:val="none" w:sz="0" w:space="0" w:color="auto"/>
            <w:right w:val="none" w:sz="0" w:space="0" w:color="auto"/>
          </w:divBdr>
        </w:div>
      </w:divsChild>
    </w:div>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31818572">
      <w:bodyDiv w:val="1"/>
      <w:marLeft w:val="0"/>
      <w:marRight w:val="0"/>
      <w:marTop w:val="0"/>
      <w:marBottom w:val="0"/>
      <w:divBdr>
        <w:top w:val="none" w:sz="0" w:space="0" w:color="auto"/>
        <w:left w:val="none" w:sz="0" w:space="0" w:color="auto"/>
        <w:bottom w:val="none" w:sz="0" w:space="0" w:color="auto"/>
        <w:right w:val="none" w:sz="0" w:space="0" w:color="auto"/>
      </w:divBdr>
      <w:divsChild>
        <w:div w:id="312757165">
          <w:marLeft w:val="619"/>
          <w:marRight w:val="0"/>
          <w:marTop w:val="461"/>
          <w:marBottom w:val="0"/>
          <w:divBdr>
            <w:top w:val="none" w:sz="0" w:space="0" w:color="auto"/>
            <w:left w:val="none" w:sz="0" w:space="0" w:color="auto"/>
            <w:bottom w:val="none" w:sz="0" w:space="0" w:color="auto"/>
            <w:right w:val="none" w:sz="0" w:space="0" w:color="auto"/>
          </w:divBdr>
        </w:div>
        <w:div w:id="743990582">
          <w:marLeft w:val="1454"/>
          <w:marRight w:val="0"/>
          <w:marTop w:val="115"/>
          <w:marBottom w:val="0"/>
          <w:divBdr>
            <w:top w:val="none" w:sz="0" w:space="0" w:color="auto"/>
            <w:left w:val="none" w:sz="0" w:space="0" w:color="auto"/>
            <w:bottom w:val="none" w:sz="0" w:space="0" w:color="auto"/>
            <w:right w:val="none" w:sz="0" w:space="0" w:color="auto"/>
          </w:divBdr>
        </w:div>
        <w:div w:id="811337497">
          <w:marLeft w:val="2261"/>
          <w:marRight w:val="0"/>
          <w:marTop w:val="115"/>
          <w:marBottom w:val="0"/>
          <w:divBdr>
            <w:top w:val="none" w:sz="0" w:space="0" w:color="auto"/>
            <w:left w:val="none" w:sz="0" w:space="0" w:color="auto"/>
            <w:bottom w:val="none" w:sz="0" w:space="0" w:color="auto"/>
            <w:right w:val="none" w:sz="0" w:space="0" w:color="auto"/>
          </w:divBdr>
        </w:div>
        <w:div w:id="1081214343">
          <w:marLeft w:val="2261"/>
          <w:marRight w:val="0"/>
          <w:marTop w:val="115"/>
          <w:marBottom w:val="0"/>
          <w:divBdr>
            <w:top w:val="none" w:sz="0" w:space="0" w:color="auto"/>
            <w:left w:val="none" w:sz="0" w:space="0" w:color="auto"/>
            <w:bottom w:val="none" w:sz="0" w:space="0" w:color="auto"/>
            <w:right w:val="none" w:sz="0" w:space="0" w:color="auto"/>
          </w:divBdr>
        </w:div>
        <w:div w:id="1316834043">
          <w:marLeft w:val="1454"/>
          <w:marRight w:val="0"/>
          <w:marTop w:val="115"/>
          <w:marBottom w:val="0"/>
          <w:divBdr>
            <w:top w:val="none" w:sz="0" w:space="0" w:color="auto"/>
            <w:left w:val="none" w:sz="0" w:space="0" w:color="auto"/>
            <w:bottom w:val="none" w:sz="0" w:space="0" w:color="auto"/>
            <w:right w:val="none" w:sz="0" w:space="0" w:color="auto"/>
          </w:divBdr>
        </w:div>
        <w:div w:id="1664313100">
          <w:marLeft w:val="2261"/>
          <w:marRight w:val="0"/>
          <w:marTop w:val="115"/>
          <w:marBottom w:val="0"/>
          <w:divBdr>
            <w:top w:val="none" w:sz="0" w:space="0" w:color="auto"/>
            <w:left w:val="none" w:sz="0" w:space="0" w:color="auto"/>
            <w:bottom w:val="none" w:sz="0" w:space="0" w:color="auto"/>
            <w:right w:val="none" w:sz="0" w:space="0" w:color="auto"/>
          </w:divBdr>
        </w:div>
        <w:div w:id="1947808308">
          <w:marLeft w:val="2261"/>
          <w:marRight w:val="0"/>
          <w:marTop w:val="115"/>
          <w:marBottom w:val="0"/>
          <w:divBdr>
            <w:top w:val="none" w:sz="0" w:space="0" w:color="auto"/>
            <w:left w:val="none" w:sz="0" w:space="0" w:color="auto"/>
            <w:bottom w:val="none" w:sz="0" w:space="0" w:color="auto"/>
            <w:right w:val="none" w:sz="0" w:space="0" w:color="auto"/>
          </w:divBdr>
        </w:div>
        <w:div w:id="1974825631">
          <w:marLeft w:val="619"/>
          <w:marRight w:val="0"/>
          <w:marTop w:val="461"/>
          <w:marBottom w:val="0"/>
          <w:divBdr>
            <w:top w:val="none" w:sz="0" w:space="0" w:color="auto"/>
            <w:left w:val="none" w:sz="0" w:space="0" w:color="auto"/>
            <w:bottom w:val="none" w:sz="0" w:space="0" w:color="auto"/>
            <w:right w:val="none" w:sz="0" w:space="0" w:color="auto"/>
          </w:divBdr>
        </w:div>
      </w:divsChild>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321426">
      <w:bodyDiv w:val="1"/>
      <w:marLeft w:val="0"/>
      <w:marRight w:val="0"/>
      <w:marTop w:val="0"/>
      <w:marBottom w:val="0"/>
      <w:divBdr>
        <w:top w:val="none" w:sz="0" w:space="0" w:color="auto"/>
        <w:left w:val="none" w:sz="0" w:space="0" w:color="auto"/>
        <w:bottom w:val="none" w:sz="0" w:space="0" w:color="auto"/>
        <w:right w:val="none" w:sz="0" w:space="0" w:color="auto"/>
      </w:divBdr>
      <w:divsChild>
        <w:div w:id="1332636266">
          <w:marLeft w:val="619"/>
          <w:marRight w:val="0"/>
          <w:marTop w:val="346"/>
          <w:marBottom w:val="0"/>
          <w:divBdr>
            <w:top w:val="none" w:sz="0" w:space="0" w:color="auto"/>
            <w:left w:val="none" w:sz="0" w:space="0" w:color="auto"/>
            <w:bottom w:val="none" w:sz="0" w:space="0" w:color="auto"/>
            <w:right w:val="none" w:sz="0" w:space="0" w:color="auto"/>
          </w:divBdr>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29275869">
      <w:bodyDiv w:val="1"/>
      <w:marLeft w:val="0"/>
      <w:marRight w:val="0"/>
      <w:marTop w:val="0"/>
      <w:marBottom w:val="0"/>
      <w:divBdr>
        <w:top w:val="none" w:sz="0" w:space="0" w:color="auto"/>
        <w:left w:val="none" w:sz="0" w:space="0" w:color="auto"/>
        <w:bottom w:val="none" w:sz="0" w:space="0" w:color="auto"/>
        <w:right w:val="none" w:sz="0" w:space="0" w:color="auto"/>
      </w:divBdr>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04318684">
      <w:bodyDiv w:val="1"/>
      <w:marLeft w:val="0"/>
      <w:marRight w:val="0"/>
      <w:marTop w:val="0"/>
      <w:marBottom w:val="0"/>
      <w:divBdr>
        <w:top w:val="none" w:sz="0" w:space="0" w:color="auto"/>
        <w:left w:val="none" w:sz="0" w:space="0" w:color="auto"/>
        <w:bottom w:val="none" w:sz="0" w:space="0" w:color="auto"/>
        <w:right w:val="none" w:sz="0" w:space="0" w:color="auto"/>
      </w:divBdr>
      <w:divsChild>
        <w:div w:id="1988825200">
          <w:marLeft w:val="821"/>
          <w:marRight w:val="0"/>
          <w:marTop w:val="538"/>
          <w:marBottom w:val="0"/>
          <w:divBdr>
            <w:top w:val="none" w:sz="0" w:space="0" w:color="auto"/>
            <w:left w:val="none" w:sz="0" w:space="0" w:color="auto"/>
            <w:bottom w:val="none" w:sz="0" w:space="0" w:color="auto"/>
            <w:right w:val="none" w:sz="0" w:space="0" w:color="auto"/>
          </w:divBdr>
        </w:div>
      </w:divsChild>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15934322">
      <w:bodyDiv w:val="1"/>
      <w:marLeft w:val="0"/>
      <w:marRight w:val="0"/>
      <w:marTop w:val="0"/>
      <w:marBottom w:val="0"/>
      <w:divBdr>
        <w:top w:val="none" w:sz="0" w:space="0" w:color="auto"/>
        <w:left w:val="none" w:sz="0" w:space="0" w:color="auto"/>
        <w:bottom w:val="none" w:sz="0" w:space="0" w:color="auto"/>
        <w:right w:val="none" w:sz="0" w:space="0" w:color="auto"/>
      </w:divBdr>
      <w:divsChild>
        <w:div w:id="46339217">
          <w:marLeft w:val="1454"/>
          <w:marRight w:val="0"/>
          <w:marTop w:val="96"/>
          <w:marBottom w:val="0"/>
          <w:divBdr>
            <w:top w:val="none" w:sz="0" w:space="0" w:color="auto"/>
            <w:left w:val="none" w:sz="0" w:space="0" w:color="auto"/>
            <w:bottom w:val="none" w:sz="0" w:space="0" w:color="auto"/>
            <w:right w:val="none" w:sz="0" w:space="0" w:color="auto"/>
          </w:divBdr>
        </w:div>
        <w:div w:id="173619709">
          <w:marLeft w:val="1454"/>
          <w:marRight w:val="0"/>
          <w:marTop w:val="96"/>
          <w:marBottom w:val="0"/>
          <w:divBdr>
            <w:top w:val="none" w:sz="0" w:space="0" w:color="auto"/>
            <w:left w:val="none" w:sz="0" w:space="0" w:color="auto"/>
            <w:bottom w:val="none" w:sz="0" w:space="0" w:color="auto"/>
            <w:right w:val="none" w:sz="0" w:space="0" w:color="auto"/>
          </w:divBdr>
        </w:div>
        <w:div w:id="240212820">
          <w:marLeft w:val="619"/>
          <w:marRight w:val="0"/>
          <w:marTop w:val="384"/>
          <w:marBottom w:val="0"/>
          <w:divBdr>
            <w:top w:val="none" w:sz="0" w:space="0" w:color="auto"/>
            <w:left w:val="none" w:sz="0" w:space="0" w:color="auto"/>
            <w:bottom w:val="none" w:sz="0" w:space="0" w:color="auto"/>
            <w:right w:val="none" w:sz="0" w:space="0" w:color="auto"/>
          </w:divBdr>
        </w:div>
        <w:div w:id="268634149">
          <w:marLeft w:val="619"/>
          <w:marRight w:val="0"/>
          <w:marTop w:val="384"/>
          <w:marBottom w:val="0"/>
          <w:divBdr>
            <w:top w:val="none" w:sz="0" w:space="0" w:color="auto"/>
            <w:left w:val="none" w:sz="0" w:space="0" w:color="auto"/>
            <w:bottom w:val="none" w:sz="0" w:space="0" w:color="auto"/>
            <w:right w:val="none" w:sz="0" w:space="0" w:color="auto"/>
          </w:divBdr>
        </w:div>
        <w:div w:id="282460701">
          <w:marLeft w:val="1454"/>
          <w:marRight w:val="0"/>
          <w:marTop w:val="96"/>
          <w:marBottom w:val="0"/>
          <w:divBdr>
            <w:top w:val="none" w:sz="0" w:space="0" w:color="auto"/>
            <w:left w:val="none" w:sz="0" w:space="0" w:color="auto"/>
            <w:bottom w:val="none" w:sz="0" w:space="0" w:color="auto"/>
            <w:right w:val="none" w:sz="0" w:space="0" w:color="auto"/>
          </w:divBdr>
        </w:div>
        <w:div w:id="509758324">
          <w:marLeft w:val="1454"/>
          <w:marRight w:val="0"/>
          <w:marTop w:val="96"/>
          <w:marBottom w:val="0"/>
          <w:divBdr>
            <w:top w:val="none" w:sz="0" w:space="0" w:color="auto"/>
            <w:left w:val="none" w:sz="0" w:space="0" w:color="auto"/>
            <w:bottom w:val="none" w:sz="0" w:space="0" w:color="auto"/>
            <w:right w:val="none" w:sz="0" w:space="0" w:color="auto"/>
          </w:divBdr>
        </w:div>
        <w:div w:id="669987224">
          <w:marLeft w:val="1454"/>
          <w:marRight w:val="0"/>
          <w:marTop w:val="96"/>
          <w:marBottom w:val="0"/>
          <w:divBdr>
            <w:top w:val="none" w:sz="0" w:space="0" w:color="auto"/>
            <w:left w:val="none" w:sz="0" w:space="0" w:color="auto"/>
            <w:bottom w:val="none" w:sz="0" w:space="0" w:color="auto"/>
            <w:right w:val="none" w:sz="0" w:space="0" w:color="auto"/>
          </w:divBdr>
        </w:div>
        <w:div w:id="766660115">
          <w:marLeft w:val="1454"/>
          <w:marRight w:val="0"/>
          <w:marTop w:val="96"/>
          <w:marBottom w:val="0"/>
          <w:divBdr>
            <w:top w:val="none" w:sz="0" w:space="0" w:color="auto"/>
            <w:left w:val="none" w:sz="0" w:space="0" w:color="auto"/>
            <w:bottom w:val="none" w:sz="0" w:space="0" w:color="auto"/>
            <w:right w:val="none" w:sz="0" w:space="0" w:color="auto"/>
          </w:divBdr>
        </w:div>
        <w:div w:id="788935111">
          <w:marLeft w:val="1454"/>
          <w:marRight w:val="0"/>
          <w:marTop w:val="96"/>
          <w:marBottom w:val="0"/>
          <w:divBdr>
            <w:top w:val="none" w:sz="0" w:space="0" w:color="auto"/>
            <w:left w:val="none" w:sz="0" w:space="0" w:color="auto"/>
            <w:bottom w:val="none" w:sz="0" w:space="0" w:color="auto"/>
            <w:right w:val="none" w:sz="0" w:space="0" w:color="auto"/>
          </w:divBdr>
        </w:div>
        <w:div w:id="844322564">
          <w:marLeft w:val="1454"/>
          <w:marRight w:val="0"/>
          <w:marTop w:val="96"/>
          <w:marBottom w:val="0"/>
          <w:divBdr>
            <w:top w:val="none" w:sz="0" w:space="0" w:color="auto"/>
            <w:left w:val="none" w:sz="0" w:space="0" w:color="auto"/>
            <w:bottom w:val="none" w:sz="0" w:space="0" w:color="auto"/>
            <w:right w:val="none" w:sz="0" w:space="0" w:color="auto"/>
          </w:divBdr>
        </w:div>
        <w:div w:id="868834517">
          <w:marLeft w:val="1454"/>
          <w:marRight w:val="0"/>
          <w:marTop w:val="96"/>
          <w:marBottom w:val="0"/>
          <w:divBdr>
            <w:top w:val="none" w:sz="0" w:space="0" w:color="auto"/>
            <w:left w:val="none" w:sz="0" w:space="0" w:color="auto"/>
            <w:bottom w:val="none" w:sz="0" w:space="0" w:color="auto"/>
            <w:right w:val="none" w:sz="0" w:space="0" w:color="auto"/>
          </w:divBdr>
        </w:div>
        <w:div w:id="917715172">
          <w:marLeft w:val="1454"/>
          <w:marRight w:val="0"/>
          <w:marTop w:val="96"/>
          <w:marBottom w:val="0"/>
          <w:divBdr>
            <w:top w:val="none" w:sz="0" w:space="0" w:color="auto"/>
            <w:left w:val="none" w:sz="0" w:space="0" w:color="auto"/>
            <w:bottom w:val="none" w:sz="0" w:space="0" w:color="auto"/>
            <w:right w:val="none" w:sz="0" w:space="0" w:color="auto"/>
          </w:divBdr>
        </w:div>
        <w:div w:id="950016468">
          <w:marLeft w:val="619"/>
          <w:marRight w:val="0"/>
          <w:marTop w:val="384"/>
          <w:marBottom w:val="0"/>
          <w:divBdr>
            <w:top w:val="none" w:sz="0" w:space="0" w:color="auto"/>
            <w:left w:val="none" w:sz="0" w:space="0" w:color="auto"/>
            <w:bottom w:val="none" w:sz="0" w:space="0" w:color="auto"/>
            <w:right w:val="none" w:sz="0" w:space="0" w:color="auto"/>
          </w:divBdr>
        </w:div>
        <w:div w:id="1904364388">
          <w:marLeft w:val="1454"/>
          <w:marRight w:val="0"/>
          <w:marTop w:val="96"/>
          <w:marBottom w:val="0"/>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19736866">
      <w:bodyDiv w:val="1"/>
      <w:marLeft w:val="0"/>
      <w:marRight w:val="0"/>
      <w:marTop w:val="0"/>
      <w:marBottom w:val="0"/>
      <w:divBdr>
        <w:top w:val="none" w:sz="0" w:space="0" w:color="auto"/>
        <w:left w:val="none" w:sz="0" w:space="0" w:color="auto"/>
        <w:bottom w:val="none" w:sz="0" w:space="0" w:color="auto"/>
        <w:right w:val="none" w:sz="0" w:space="0" w:color="auto"/>
      </w:divBdr>
      <w:divsChild>
        <w:div w:id="2904084">
          <w:marLeft w:val="547"/>
          <w:marRight w:val="0"/>
          <w:marTop w:val="307"/>
          <w:marBottom w:val="0"/>
          <w:divBdr>
            <w:top w:val="none" w:sz="0" w:space="0" w:color="auto"/>
            <w:left w:val="none" w:sz="0" w:space="0" w:color="auto"/>
            <w:bottom w:val="none" w:sz="0" w:space="0" w:color="auto"/>
            <w:right w:val="none" w:sz="0" w:space="0" w:color="auto"/>
          </w:divBdr>
        </w:div>
        <w:div w:id="33577523">
          <w:marLeft w:val="547"/>
          <w:marRight w:val="0"/>
          <w:marTop w:val="307"/>
          <w:marBottom w:val="0"/>
          <w:divBdr>
            <w:top w:val="none" w:sz="0" w:space="0" w:color="auto"/>
            <w:left w:val="none" w:sz="0" w:space="0" w:color="auto"/>
            <w:bottom w:val="none" w:sz="0" w:space="0" w:color="auto"/>
            <w:right w:val="none" w:sz="0" w:space="0" w:color="auto"/>
          </w:divBdr>
        </w:div>
        <w:div w:id="392627189">
          <w:marLeft w:val="547"/>
          <w:marRight w:val="0"/>
          <w:marTop w:val="307"/>
          <w:marBottom w:val="0"/>
          <w:divBdr>
            <w:top w:val="none" w:sz="0" w:space="0" w:color="auto"/>
            <w:left w:val="none" w:sz="0" w:space="0" w:color="auto"/>
            <w:bottom w:val="none" w:sz="0" w:space="0" w:color="auto"/>
            <w:right w:val="none" w:sz="0" w:space="0" w:color="auto"/>
          </w:divBdr>
        </w:div>
        <w:div w:id="1151364238">
          <w:marLeft w:val="547"/>
          <w:marRight w:val="0"/>
          <w:marTop w:val="307"/>
          <w:marBottom w:val="0"/>
          <w:divBdr>
            <w:top w:val="none" w:sz="0" w:space="0" w:color="auto"/>
            <w:left w:val="none" w:sz="0" w:space="0" w:color="auto"/>
            <w:bottom w:val="none" w:sz="0" w:space="0" w:color="auto"/>
            <w:right w:val="none" w:sz="0" w:space="0" w:color="auto"/>
          </w:divBdr>
        </w:div>
        <w:div w:id="1495755030">
          <w:marLeft w:val="547"/>
          <w:marRight w:val="0"/>
          <w:marTop w:val="307"/>
          <w:marBottom w:val="0"/>
          <w:divBdr>
            <w:top w:val="none" w:sz="0" w:space="0" w:color="auto"/>
            <w:left w:val="none" w:sz="0" w:space="0" w:color="auto"/>
            <w:bottom w:val="none" w:sz="0" w:space="0" w:color="auto"/>
            <w:right w:val="none" w:sz="0" w:space="0" w:color="auto"/>
          </w:divBdr>
        </w:div>
        <w:div w:id="1638875201">
          <w:marLeft w:val="547"/>
          <w:marRight w:val="0"/>
          <w:marTop w:val="307"/>
          <w:marBottom w:val="0"/>
          <w:divBdr>
            <w:top w:val="none" w:sz="0" w:space="0" w:color="auto"/>
            <w:left w:val="none" w:sz="0" w:space="0" w:color="auto"/>
            <w:bottom w:val="none" w:sz="0" w:space="0" w:color="auto"/>
            <w:right w:val="none" w:sz="0" w:space="0" w:color="auto"/>
          </w:divBdr>
        </w:div>
        <w:div w:id="1844780320">
          <w:marLeft w:val="547"/>
          <w:marRight w:val="0"/>
          <w:marTop w:val="307"/>
          <w:marBottom w:val="0"/>
          <w:divBdr>
            <w:top w:val="none" w:sz="0" w:space="0" w:color="auto"/>
            <w:left w:val="none" w:sz="0" w:space="0" w:color="auto"/>
            <w:bottom w:val="none" w:sz="0" w:space="0" w:color="auto"/>
            <w:right w:val="none" w:sz="0" w:space="0" w:color="auto"/>
          </w:divBdr>
        </w:div>
      </w:divsChild>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623614501">
              <w:marLeft w:val="0"/>
              <w:marRight w:val="0"/>
              <w:marTop w:val="0"/>
              <w:marBottom w:val="0"/>
              <w:divBdr>
                <w:top w:val="none" w:sz="0" w:space="0" w:color="auto"/>
                <w:left w:val="none" w:sz="0" w:space="0" w:color="auto"/>
                <w:bottom w:val="none" w:sz="0" w:space="0" w:color="auto"/>
                <w:right w:val="none" w:sz="0" w:space="0" w:color="auto"/>
              </w:divBdr>
            </w:div>
            <w:div w:id="1702899381">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60481037">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28748552">
      <w:bodyDiv w:val="1"/>
      <w:marLeft w:val="0"/>
      <w:marRight w:val="0"/>
      <w:marTop w:val="0"/>
      <w:marBottom w:val="0"/>
      <w:divBdr>
        <w:top w:val="none" w:sz="0" w:space="0" w:color="auto"/>
        <w:left w:val="none" w:sz="0" w:space="0" w:color="auto"/>
        <w:bottom w:val="none" w:sz="0" w:space="0" w:color="auto"/>
        <w:right w:val="none" w:sz="0" w:space="0" w:color="auto"/>
      </w:divBdr>
      <w:divsChild>
        <w:div w:id="1273782067">
          <w:marLeft w:val="619"/>
          <w:marRight w:val="0"/>
          <w:marTop w:val="538"/>
          <w:marBottom w:val="0"/>
          <w:divBdr>
            <w:top w:val="none" w:sz="0" w:space="0" w:color="auto"/>
            <w:left w:val="none" w:sz="0" w:space="0" w:color="auto"/>
            <w:bottom w:val="none" w:sz="0" w:space="0" w:color="auto"/>
            <w:right w:val="none" w:sz="0" w:space="0" w:color="auto"/>
          </w:divBdr>
        </w:div>
        <w:div w:id="2056393808">
          <w:marLeft w:val="619"/>
          <w:marRight w:val="0"/>
          <w:marTop w:val="538"/>
          <w:marBottom w:val="0"/>
          <w:divBdr>
            <w:top w:val="none" w:sz="0" w:space="0" w:color="auto"/>
            <w:left w:val="none" w:sz="0" w:space="0" w:color="auto"/>
            <w:bottom w:val="none" w:sz="0" w:space="0" w:color="auto"/>
            <w:right w:val="none" w:sz="0" w:space="0" w:color="auto"/>
          </w:divBdr>
        </w:div>
      </w:divsChild>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538856171">
      <w:bodyDiv w:val="1"/>
      <w:marLeft w:val="0"/>
      <w:marRight w:val="0"/>
      <w:marTop w:val="0"/>
      <w:marBottom w:val="0"/>
      <w:divBdr>
        <w:top w:val="none" w:sz="0" w:space="0" w:color="auto"/>
        <w:left w:val="none" w:sz="0" w:space="0" w:color="auto"/>
        <w:bottom w:val="none" w:sz="0" w:space="0" w:color="auto"/>
        <w:right w:val="none" w:sz="0" w:space="0" w:color="auto"/>
      </w:divBdr>
      <w:divsChild>
        <w:div w:id="629357358">
          <w:marLeft w:val="619"/>
          <w:marRight w:val="0"/>
          <w:marTop w:val="538"/>
          <w:marBottom w:val="0"/>
          <w:divBdr>
            <w:top w:val="none" w:sz="0" w:space="0" w:color="auto"/>
            <w:left w:val="none" w:sz="0" w:space="0" w:color="auto"/>
            <w:bottom w:val="none" w:sz="0" w:space="0" w:color="auto"/>
            <w:right w:val="none" w:sz="0" w:space="0" w:color="auto"/>
          </w:divBdr>
        </w:div>
      </w:divsChild>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669093887">
      <w:bodyDiv w:val="1"/>
      <w:marLeft w:val="0"/>
      <w:marRight w:val="0"/>
      <w:marTop w:val="0"/>
      <w:marBottom w:val="0"/>
      <w:divBdr>
        <w:top w:val="none" w:sz="0" w:space="0" w:color="auto"/>
        <w:left w:val="none" w:sz="0" w:space="0" w:color="auto"/>
        <w:bottom w:val="none" w:sz="0" w:space="0" w:color="auto"/>
        <w:right w:val="none" w:sz="0" w:space="0" w:color="auto"/>
      </w:divBdr>
      <w:divsChild>
        <w:div w:id="1113014909">
          <w:marLeft w:val="619"/>
          <w:marRight w:val="0"/>
          <w:marTop w:val="538"/>
          <w:marBottom w:val="0"/>
          <w:divBdr>
            <w:top w:val="none" w:sz="0" w:space="0" w:color="auto"/>
            <w:left w:val="none" w:sz="0" w:space="0" w:color="auto"/>
            <w:bottom w:val="none" w:sz="0" w:space="0" w:color="auto"/>
            <w:right w:val="none" w:sz="0" w:space="0" w:color="auto"/>
          </w:divBdr>
        </w:div>
        <w:div w:id="1223181161">
          <w:marLeft w:val="619"/>
          <w:marRight w:val="0"/>
          <w:marTop w:val="538"/>
          <w:marBottom w:val="0"/>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873153681">
      <w:bodyDiv w:val="1"/>
      <w:marLeft w:val="0"/>
      <w:marRight w:val="0"/>
      <w:marTop w:val="0"/>
      <w:marBottom w:val="0"/>
      <w:divBdr>
        <w:top w:val="none" w:sz="0" w:space="0" w:color="auto"/>
        <w:left w:val="none" w:sz="0" w:space="0" w:color="auto"/>
        <w:bottom w:val="none" w:sz="0" w:space="0" w:color="auto"/>
        <w:right w:val="none" w:sz="0" w:space="0" w:color="auto"/>
      </w:divBdr>
      <w:divsChild>
        <w:div w:id="209194220">
          <w:marLeft w:val="619"/>
          <w:marRight w:val="0"/>
          <w:marTop w:val="461"/>
          <w:marBottom w:val="0"/>
          <w:divBdr>
            <w:top w:val="none" w:sz="0" w:space="0" w:color="auto"/>
            <w:left w:val="none" w:sz="0" w:space="0" w:color="auto"/>
            <w:bottom w:val="none" w:sz="0" w:space="0" w:color="auto"/>
            <w:right w:val="none" w:sz="0" w:space="0" w:color="auto"/>
          </w:divBdr>
        </w:div>
        <w:div w:id="610431723">
          <w:marLeft w:val="1454"/>
          <w:marRight w:val="0"/>
          <w:marTop w:val="115"/>
          <w:marBottom w:val="0"/>
          <w:divBdr>
            <w:top w:val="none" w:sz="0" w:space="0" w:color="auto"/>
            <w:left w:val="none" w:sz="0" w:space="0" w:color="auto"/>
            <w:bottom w:val="none" w:sz="0" w:space="0" w:color="auto"/>
            <w:right w:val="none" w:sz="0" w:space="0" w:color="auto"/>
          </w:divBdr>
        </w:div>
        <w:div w:id="1041249660">
          <w:marLeft w:val="1454"/>
          <w:marRight w:val="0"/>
          <w:marTop w:val="115"/>
          <w:marBottom w:val="0"/>
          <w:divBdr>
            <w:top w:val="none" w:sz="0" w:space="0" w:color="auto"/>
            <w:left w:val="none" w:sz="0" w:space="0" w:color="auto"/>
            <w:bottom w:val="none" w:sz="0" w:space="0" w:color="auto"/>
            <w:right w:val="none" w:sz="0" w:space="0" w:color="auto"/>
          </w:divBdr>
        </w:div>
        <w:div w:id="1066105702">
          <w:marLeft w:val="1454"/>
          <w:marRight w:val="0"/>
          <w:marTop w:val="115"/>
          <w:marBottom w:val="0"/>
          <w:divBdr>
            <w:top w:val="none" w:sz="0" w:space="0" w:color="auto"/>
            <w:left w:val="none" w:sz="0" w:space="0" w:color="auto"/>
            <w:bottom w:val="none" w:sz="0" w:space="0" w:color="auto"/>
            <w:right w:val="none" w:sz="0" w:space="0" w:color="auto"/>
          </w:divBdr>
        </w:div>
        <w:div w:id="1183738458">
          <w:marLeft w:val="1454"/>
          <w:marRight w:val="0"/>
          <w:marTop w:val="115"/>
          <w:marBottom w:val="0"/>
          <w:divBdr>
            <w:top w:val="none" w:sz="0" w:space="0" w:color="auto"/>
            <w:left w:val="none" w:sz="0" w:space="0" w:color="auto"/>
            <w:bottom w:val="none" w:sz="0" w:space="0" w:color="auto"/>
            <w:right w:val="none" w:sz="0" w:space="0" w:color="auto"/>
          </w:divBdr>
        </w:div>
        <w:div w:id="1689332850">
          <w:marLeft w:val="1454"/>
          <w:marRight w:val="0"/>
          <w:marTop w:val="115"/>
          <w:marBottom w:val="0"/>
          <w:divBdr>
            <w:top w:val="none" w:sz="0" w:space="0" w:color="auto"/>
            <w:left w:val="none" w:sz="0" w:space="0" w:color="auto"/>
            <w:bottom w:val="none" w:sz="0" w:space="0" w:color="auto"/>
            <w:right w:val="none" w:sz="0" w:space="0" w:color="auto"/>
          </w:divBdr>
        </w:div>
      </w:divsChild>
    </w:div>
    <w:div w:id="1875581248">
      <w:bodyDiv w:val="1"/>
      <w:marLeft w:val="0"/>
      <w:marRight w:val="0"/>
      <w:marTop w:val="0"/>
      <w:marBottom w:val="0"/>
      <w:divBdr>
        <w:top w:val="none" w:sz="0" w:space="0" w:color="auto"/>
        <w:left w:val="none" w:sz="0" w:space="0" w:color="auto"/>
        <w:bottom w:val="none" w:sz="0" w:space="0" w:color="auto"/>
        <w:right w:val="none" w:sz="0" w:space="0" w:color="auto"/>
      </w:divBdr>
      <w:divsChild>
        <w:div w:id="301229464">
          <w:marLeft w:val="619"/>
          <w:marRight w:val="0"/>
          <w:marTop w:val="538"/>
          <w:marBottom w:val="0"/>
          <w:divBdr>
            <w:top w:val="none" w:sz="0" w:space="0" w:color="auto"/>
            <w:left w:val="none" w:sz="0" w:space="0" w:color="auto"/>
            <w:bottom w:val="none" w:sz="0" w:space="0" w:color="auto"/>
            <w:right w:val="none" w:sz="0" w:space="0" w:color="auto"/>
          </w:divBdr>
        </w:div>
        <w:div w:id="581450918">
          <w:marLeft w:val="619"/>
          <w:marRight w:val="0"/>
          <w:marTop w:val="538"/>
          <w:marBottom w:val="0"/>
          <w:divBdr>
            <w:top w:val="none" w:sz="0" w:space="0" w:color="auto"/>
            <w:left w:val="none" w:sz="0" w:space="0" w:color="auto"/>
            <w:bottom w:val="none" w:sz="0" w:space="0" w:color="auto"/>
            <w:right w:val="none" w:sz="0" w:space="0" w:color="auto"/>
          </w:divBdr>
        </w:div>
        <w:div w:id="1182281391">
          <w:marLeft w:val="619"/>
          <w:marRight w:val="0"/>
          <w:marTop w:val="538"/>
          <w:marBottom w:val="0"/>
          <w:divBdr>
            <w:top w:val="none" w:sz="0" w:space="0" w:color="auto"/>
            <w:left w:val="none" w:sz="0" w:space="0" w:color="auto"/>
            <w:bottom w:val="none" w:sz="0" w:space="0" w:color="auto"/>
            <w:right w:val="none" w:sz="0" w:space="0" w:color="auto"/>
          </w:divBdr>
        </w:div>
        <w:div w:id="1427926387">
          <w:marLeft w:val="619"/>
          <w:marRight w:val="0"/>
          <w:marTop w:val="538"/>
          <w:marBottom w:val="0"/>
          <w:divBdr>
            <w:top w:val="none" w:sz="0" w:space="0" w:color="auto"/>
            <w:left w:val="none" w:sz="0" w:space="0" w:color="auto"/>
            <w:bottom w:val="none" w:sz="0" w:space="0" w:color="auto"/>
            <w:right w:val="none" w:sz="0" w:space="0" w:color="auto"/>
          </w:divBdr>
        </w:div>
        <w:div w:id="1439789560">
          <w:marLeft w:val="619"/>
          <w:marRight w:val="0"/>
          <w:marTop w:val="538"/>
          <w:marBottom w:val="0"/>
          <w:divBdr>
            <w:top w:val="none" w:sz="0" w:space="0" w:color="auto"/>
            <w:left w:val="none" w:sz="0" w:space="0" w:color="auto"/>
            <w:bottom w:val="none" w:sz="0" w:space="0" w:color="auto"/>
            <w:right w:val="none" w:sz="0" w:space="0" w:color="auto"/>
          </w:divBdr>
        </w:div>
      </w:divsChild>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1157477">
      <w:bodyDiv w:val="1"/>
      <w:marLeft w:val="0"/>
      <w:marRight w:val="0"/>
      <w:marTop w:val="0"/>
      <w:marBottom w:val="0"/>
      <w:divBdr>
        <w:top w:val="none" w:sz="0" w:space="0" w:color="auto"/>
        <w:left w:val="none" w:sz="0" w:space="0" w:color="auto"/>
        <w:bottom w:val="none" w:sz="0" w:space="0" w:color="auto"/>
        <w:right w:val="none" w:sz="0" w:space="0" w:color="auto"/>
      </w:divBdr>
      <w:divsChild>
        <w:div w:id="344862682">
          <w:marLeft w:val="2261"/>
          <w:marRight w:val="0"/>
          <w:marTop w:val="115"/>
          <w:marBottom w:val="0"/>
          <w:divBdr>
            <w:top w:val="none" w:sz="0" w:space="0" w:color="auto"/>
            <w:left w:val="none" w:sz="0" w:space="0" w:color="auto"/>
            <w:bottom w:val="none" w:sz="0" w:space="0" w:color="auto"/>
            <w:right w:val="none" w:sz="0" w:space="0" w:color="auto"/>
          </w:divBdr>
        </w:div>
        <w:div w:id="827404361">
          <w:marLeft w:val="1454"/>
          <w:marRight w:val="0"/>
          <w:marTop w:val="115"/>
          <w:marBottom w:val="0"/>
          <w:divBdr>
            <w:top w:val="none" w:sz="0" w:space="0" w:color="auto"/>
            <w:left w:val="none" w:sz="0" w:space="0" w:color="auto"/>
            <w:bottom w:val="none" w:sz="0" w:space="0" w:color="auto"/>
            <w:right w:val="none" w:sz="0" w:space="0" w:color="auto"/>
          </w:divBdr>
        </w:div>
        <w:div w:id="1094084495">
          <w:marLeft w:val="1454"/>
          <w:marRight w:val="0"/>
          <w:marTop w:val="115"/>
          <w:marBottom w:val="0"/>
          <w:divBdr>
            <w:top w:val="none" w:sz="0" w:space="0" w:color="auto"/>
            <w:left w:val="none" w:sz="0" w:space="0" w:color="auto"/>
            <w:bottom w:val="none" w:sz="0" w:space="0" w:color="auto"/>
            <w:right w:val="none" w:sz="0" w:space="0" w:color="auto"/>
          </w:divBdr>
        </w:div>
        <w:div w:id="1295408751">
          <w:marLeft w:val="619"/>
          <w:marRight w:val="0"/>
          <w:marTop w:val="538"/>
          <w:marBottom w:val="0"/>
          <w:divBdr>
            <w:top w:val="none" w:sz="0" w:space="0" w:color="auto"/>
            <w:left w:val="none" w:sz="0" w:space="0" w:color="auto"/>
            <w:bottom w:val="none" w:sz="0" w:space="0" w:color="auto"/>
            <w:right w:val="none" w:sz="0" w:space="0" w:color="auto"/>
          </w:divBdr>
        </w:div>
        <w:div w:id="1419671027">
          <w:marLeft w:val="2261"/>
          <w:marRight w:val="0"/>
          <w:marTop w:val="115"/>
          <w:marBottom w:val="0"/>
          <w:divBdr>
            <w:top w:val="none" w:sz="0" w:space="0" w:color="auto"/>
            <w:left w:val="none" w:sz="0" w:space="0" w:color="auto"/>
            <w:bottom w:val="none" w:sz="0" w:space="0" w:color="auto"/>
            <w:right w:val="none" w:sz="0" w:space="0" w:color="auto"/>
          </w:divBdr>
        </w:div>
        <w:div w:id="1595937749">
          <w:marLeft w:val="1454"/>
          <w:marRight w:val="0"/>
          <w:marTop w:val="115"/>
          <w:marBottom w:val="0"/>
          <w:divBdr>
            <w:top w:val="none" w:sz="0" w:space="0" w:color="auto"/>
            <w:left w:val="none" w:sz="0" w:space="0" w:color="auto"/>
            <w:bottom w:val="none" w:sz="0" w:space="0" w:color="auto"/>
            <w:right w:val="none" w:sz="0" w:space="0" w:color="auto"/>
          </w:divBdr>
        </w:div>
        <w:div w:id="1899705289">
          <w:marLeft w:val="619"/>
          <w:marRight w:val="0"/>
          <w:marTop w:val="461"/>
          <w:marBottom w:val="0"/>
          <w:divBdr>
            <w:top w:val="none" w:sz="0" w:space="0" w:color="auto"/>
            <w:left w:val="none" w:sz="0" w:space="0" w:color="auto"/>
            <w:bottom w:val="none" w:sz="0" w:space="0" w:color="auto"/>
            <w:right w:val="none" w:sz="0" w:space="0" w:color="auto"/>
          </w:divBdr>
        </w:div>
        <w:div w:id="1963146701">
          <w:marLeft w:val="619"/>
          <w:marRight w:val="0"/>
          <w:marTop w:val="538"/>
          <w:marBottom w:val="0"/>
          <w:divBdr>
            <w:top w:val="none" w:sz="0" w:space="0" w:color="auto"/>
            <w:left w:val="none" w:sz="0" w:space="0" w:color="auto"/>
            <w:bottom w:val="none" w:sz="0" w:space="0" w:color="auto"/>
            <w:right w:val="none" w:sz="0" w:space="0" w:color="auto"/>
          </w:divBdr>
        </w:div>
        <w:div w:id="2082825535">
          <w:marLeft w:val="1454"/>
          <w:marRight w:val="0"/>
          <w:marTop w:val="115"/>
          <w:marBottom w:val="0"/>
          <w:divBdr>
            <w:top w:val="none" w:sz="0" w:space="0" w:color="auto"/>
            <w:left w:val="none" w:sz="0" w:space="0" w:color="auto"/>
            <w:bottom w:val="none" w:sz="0" w:space="0" w:color="auto"/>
            <w:right w:val="none" w:sz="0" w:space="0" w:color="auto"/>
          </w:divBdr>
        </w:div>
      </w:divsChild>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66039531">
      <w:bodyDiv w:val="1"/>
      <w:marLeft w:val="0"/>
      <w:marRight w:val="0"/>
      <w:marTop w:val="0"/>
      <w:marBottom w:val="0"/>
      <w:divBdr>
        <w:top w:val="none" w:sz="0" w:space="0" w:color="auto"/>
        <w:left w:val="none" w:sz="0" w:space="0" w:color="auto"/>
        <w:bottom w:val="none" w:sz="0" w:space="0" w:color="auto"/>
        <w:right w:val="none" w:sz="0" w:space="0" w:color="auto"/>
      </w:divBdr>
      <w:divsChild>
        <w:div w:id="573515028">
          <w:marLeft w:val="619"/>
          <w:marRight w:val="0"/>
          <w:marTop w:val="538"/>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38502092">
      <w:bodyDiv w:val="1"/>
      <w:marLeft w:val="0"/>
      <w:marRight w:val="0"/>
      <w:marTop w:val="0"/>
      <w:marBottom w:val="0"/>
      <w:divBdr>
        <w:top w:val="none" w:sz="0" w:space="0" w:color="auto"/>
        <w:left w:val="none" w:sz="0" w:space="0" w:color="auto"/>
        <w:bottom w:val="none" w:sz="0" w:space="0" w:color="auto"/>
        <w:right w:val="none" w:sz="0" w:space="0" w:color="auto"/>
      </w:divBdr>
      <w:divsChild>
        <w:div w:id="955061572">
          <w:marLeft w:val="619"/>
          <w:marRight w:val="0"/>
          <w:marTop w:val="538"/>
          <w:marBottom w:val="0"/>
          <w:divBdr>
            <w:top w:val="none" w:sz="0" w:space="0" w:color="auto"/>
            <w:left w:val="none" w:sz="0" w:space="0" w:color="auto"/>
            <w:bottom w:val="none" w:sz="0" w:space="0" w:color="auto"/>
            <w:right w:val="none" w:sz="0" w:space="0" w:color="auto"/>
          </w:divBdr>
        </w:div>
        <w:div w:id="1588419897">
          <w:marLeft w:val="1454"/>
          <w:marRight w:val="0"/>
          <w:marTop w:val="134"/>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40.emf"/><Relationship Id="rId26" Type="http://schemas.openxmlformats.org/officeDocument/2006/relationships/hyperlink" Target="https://extranet.who.int/hslp/"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25" Type="http://schemas.openxmlformats.org/officeDocument/2006/relationships/hyperlink" Target="https://extranet.who.int/hslp/"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extranet.who.int/hslp" TargetMode="External"/><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s://extranet.who.int/hslp/?q=content/terms-use" TargetMode="External"/><Relationship Id="rId28" Type="http://schemas.openxmlformats.org/officeDocument/2006/relationships/hyperlink" Target="mailto:ihrhrt@who.int" TargetMode="Externa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0.emf"/><Relationship Id="rId22" Type="http://schemas.openxmlformats.org/officeDocument/2006/relationships/image" Target="media/image8.emf"/><Relationship Id="rId27" Type="http://schemas.openxmlformats.org/officeDocument/2006/relationships/hyperlink" Target="mailto:ihrhrt@who.int"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3.xml><?xml version="1.0" encoding="utf-8"?>
<ds:datastoreItem xmlns:ds="http://schemas.openxmlformats.org/officeDocument/2006/customXml" ds:itemID="{F55AE768-3208-4D5D-924B-18989A85BD5A}">
  <ds:schemaRefs>
    <ds:schemaRef ds:uri="http://purl.org/dc/terms/"/>
    <ds:schemaRef ds:uri="e2a64997-203d-4655-a595-383c2eb1e865"/>
    <ds:schemaRef ds:uri="http://schemas.microsoft.com/office/2006/documentManagement/types"/>
    <ds:schemaRef ds:uri="450f158c-397a-4a9d-b005-a44c92e0fccb"/>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4AE8A211-5F49-438F-8EFD-06D632500E4E}"/>
</file>

<file path=customXml/itemProps5.xml><?xml version="1.0" encoding="utf-8"?>
<ds:datastoreItem xmlns:ds="http://schemas.openxmlformats.org/officeDocument/2006/customXml" ds:itemID="{1DBBD582-5864-4AE1-9430-073ADE085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3038</Words>
  <Characters>16710</Characters>
  <Application>Microsoft Office Word</Application>
  <DocSecurity>0</DocSecurity>
  <Lines>139</Lines>
  <Paragraphs>39</Paragraphs>
  <ScaleCrop>false</ScaleCrop>
  <Company>World Health Organization</Company>
  <LinksUpToDate>false</LinksUpToDate>
  <CharactersWithSpaces>19709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C1.1 Facilitator guide</dc:subject>
  <dc:creator>GOMEZ, Paula</dc:creator>
  <cp:keywords/>
  <dc:description/>
  <cp:lastModifiedBy>Hind</cp:lastModifiedBy>
  <cp:revision>30</cp:revision>
  <cp:lastPrinted>2022-06-29T03:15:00Z</cp:lastPrinted>
  <dcterms:created xsi:type="dcterms:W3CDTF">2023-09-20T18:52:00Z</dcterms:created>
  <dcterms:modified xsi:type="dcterms:W3CDTF">2024-03-19T10:40:00Z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TaxCatchAll">
    <vt:lpwstr/>
  </property>
  <property fmtid="{D5CDD505-2E9C-101B-9397-08002B2CF9AE}" pid="5" name="lcf76f155ced4ddcb4097134ff3c332f">
    <vt:lpwstr/>
  </property>
  <property fmtid="{D5CDD505-2E9C-101B-9397-08002B2CF9AE}" pid="6" name="SharedWithUsers">
    <vt:lpwstr>33;#EZZINE, Hind;#12;#GOMEZ, Paula</vt:lpwstr>
  </property>
  <property fmtid="{D5CDD505-2E9C-101B-9397-08002B2CF9AE}" pid="7" name="Order">
    <vt:r8>3327400</vt:r8>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