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bidiVisual/>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1"/>
      </w:tblGrid>
      <w:tr w:rsidR="006C2CF9" w:rsidRPr="00D24B9F" w14:paraId="10993FD5" w14:textId="77777777" w:rsidTr="0032018F">
        <w:tc>
          <w:tcPr>
            <w:tcW w:w="10031" w:type="dxa"/>
            <w:tcBorders>
              <w:top w:val="nil"/>
              <w:left w:val="nil"/>
              <w:bottom w:val="nil"/>
              <w:right w:val="nil"/>
            </w:tcBorders>
            <w:shd w:val="clear" w:color="auto" w:fill="auto"/>
          </w:tcPr>
          <w:p w14:paraId="101BF360" w14:textId="6C0D0070" w:rsidR="00B20537" w:rsidRPr="00D24B9F" w:rsidRDefault="00B72A4B" w:rsidP="007829FC">
            <w:pPr>
              <w:bidi/>
              <w:spacing w:after="0" w:line="240" w:lineRule="auto"/>
              <w:rPr>
                <w:rFonts w:ascii="Source Sans Pro" w:hAnsi="Source Sans Pro"/>
                <w:color w:val="9CBB59"/>
              </w:rPr>
            </w:pPr>
            <w:r w:rsidRPr="00D24B9F">
              <w:rPr>
                <w:rFonts w:ascii="Source Sans Pro" w:eastAsia="Source Sans Pro" w:hAnsi="Source Sans Pro" w:cs="Source Sans Pro"/>
                <w:noProof/>
                <w:color w:val="2B579A"/>
                <w:shd w:val="clear" w:color="auto" w:fill="E6E6E6"/>
                <w:rtl/>
                <w:lang w:val="fr-FR" w:eastAsia="fr-FR"/>
              </w:rPr>
              <mc:AlternateContent>
                <mc:Choice Requires="wps">
                  <w:drawing>
                    <wp:anchor distT="0" distB="0" distL="114300" distR="114300" simplePos="0" relativeHeight="251658241" behindDoc="0" locked="0" layoutInCell="1" allowOverlap="1" wp14:anchorId="666CC507" wp14:editId="4D128A69">
                      <wp:simplePos x="0" y="0"/>
                      <wp:positionH relativeFrom="column">
                        <wp:posOffset>-247650</wp:posOffset>
                      </wp:positionH>
                      <wp:positionV relativeFrom="paragraph">
                        <wp:posOffset>114300</wp:posOffset>
                      </wp:positionV>
                      <wp:extent cx="4260850" cy="2520950"/>
                      <wp:effectExtent l="0" t="0" r="0" b="0"/>
                      <wp:wrapNone/>
                      <wp:docPr id="58"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0" cy="2520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947B3A9" w14:textId="6444402C" w:rsidR="006B3670" w:rsidRPr="0032018F" w:rsidRDefault="006B3670" w:rsidP="00FD6090">
                                  <w:pPr>
                                    <w:bidi/>
                                    <w:spacing w:after="0" w:line="240" w:lineRule="auto"/>
                                    <w:rPr>
                                      <w:rFonts w:ascii="Source Sans Pro" w:hAnsi="Source Sans Pro"/>
                                      <w:color w:val="FFFFFF"/>
                                      <w:sz w:val="88"/>
                                      <w:szCs w:val="88"/>
                                    </w:rPr>
                                  </w:pPr>
                                  <w:r>
                                    <w:rPr>
                                      <w:rFonts w:ascii="Source Sans Pro" w:eastAsia="Source Sans Pro" w:hAnsi="Source Sans Pro" w:cs="Calibri"/>
                                      <w:b/>
                                      <w:bCs/>
                                      <w:color w:val="FFFFFF"/>
                                      <w:sz w:val="88"/>
                                      <w:szCs w:val="88"/>
                                      <w:lang w:eastAsia="ar" w:bidi="ar-MA"/>
                                    </w:rPr>
                                    <w:t>B4.4</w:t>
                                  </w:r>
                                  <w:r>
                                    <w:rPr>
                                      <w:rFonts w:ascii="Source Sans Pro" w:eastAsia="Source Sans Pro" w:hAnsi="Source Sans Pro" w:cs="Calibri"/>
                                      <w:b/>
                                      <w:bCs/>
                                      <w:color w:val="FFFFFF"/>
                                      <w:sz w:val="88"/>
                                      <w:szCs w:val="88"/>
                                      <w:rtl/>
                                      <w:lang w:eastAsia="ar" w:bidi="ar-MA"/>
                                    </w:rPr>
                                    <w:t>دراسة حالة</w:t>
                                  </w:r>
                                </w:p>
                                <w:p w14:paraId="0684C8B0" w14:textId="167F22B7" w:rsidR="006B3670" w:rsidRPr="0032018F" w:rsidRDefault="006B3670" w:rsidP="00B72A4B">
                                  <w:pPr>
                                    <w:bidi/>
                                    <w:spacing w:after="0" w:line="240" w:lineRule="auto"/>
                                    <w:rPr>
                                      <w:rFonts w:ascii="Source Sans Pro" w:hAnsi="Source Sans Pro"/>
                                      <w:color w:val="FFFFFF"/>
                                      <w:sz w:val="88"/>
                                      <w:szCs w:val="8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66CC507" id="_x0000_t202" coordsize="21600,21600" o:spt="202" path="m,l,21600r21600,l21600,xe">
                      <v:stroke joinstyle="miter"/>
                      <v:path gradientshapeok="t" o:connecttype="rect"/>
                    </v:shapetype>
                    <v:shape id="Text Box 53" o:spid="_x0000_s1026" type="#_x0000_t202" style="position:absolute;left:0;text-align:left;margin-left:-19.5pt;margin-top:9pt;width:335.5pt;height:198.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yqqtQIAALw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" filled="f" stroked="f" strokeweight=".5pt">
                      <v:textbox>
                        <w:txbxContent>
                          <w:p w14:paraId="3947B3A9" w14:textId="6444402C" w:rsidR="006B3670" w:rsidRPr="0032018F" w:rsidRDefault="006B3670" w:rsidP="00FD6090">
                            <w:pPr>
                              <w:bidi/>
                              <w:spacing w:after="0" w:line="240" w:lineRule="auto"/>
                              <w:rPr>
                                <w:rFonts w:ascii="Source Sans Pro" w:hAnsi="Source Sans Pro"/>
                                <w:color w:val="FFFFFF"/>
                                <w:sz w:val="88"/>
                                <w:szCs w:val="88"/>
                              </w:rPr>
                            </w:pPr>
                            <w:r>
                              <w:rPr>
                                <w:rFonts w:ascii="Source Sans Pro" w:eastAsia="Source Sans Pro" w:hAnsi="Source Sans Pro" w:cs="Calibri"/>
                                <w:b/>
                                <w:bCs/>
                                <w:color w:val="FFFFFF"/>
                                <w:sz w:val="88"/>
                                <w:szCs w:val="88"/>
                                <w:lang w:eastAsia="ar" w:bidi="ar-MA"/>
                              </w:rPr>
                              <w:t>B4.4</w:t>
                            </w:r>
                            <w:r>
                              <w:rPr>
                                <w:rFonts w:ascii="Source Sans Pro" w:eastAsia="Source Sans Pro" w:hAnsi="Source Sans Pro" w:cs="Calibri"/>
                                <w:b/>
                                <w:bCs/>
                                <w:color w:val="FFFFFF"/>
                                <w:sz w:val="88"/>
                                <w:szCs w:val="88"/>
                                <w:rtl/>
                                <w:lang w:eastAsia="ar" w:bidi="ar-MA"/>
                              </w:rPr>
                              <w:t>دراسة حالة</w:t>
                            </w:r>
                          </w:p>
                          <w:p w14:paraId="0684C8B0" w14:textId="167F22B7" w:rsidR="006B3670" w:rsidRPr="0032018F" w:rsidRDefault="006B3670" w:rsidP="00B72A4B">
                            <w:pPr>
                              <w:bidi/>
                              <w:spacing w:after="0" w:line="240" w:lineRule="auto"/>
                              <w:rPr>
                                <w:rFonts w:ascii="Source Sans Pro" w:hAnsi="Source Sans Pro"/>
                                <w:color w:val="FFFFFF"/>
                                <w:sz w:val="88"/>
                                <w:szCs w:val="88"/>
                              </w:rPr>
                            </w:pPr>
                          </w:p>
                        </w:txbxContent>
                      </v:textbox>
                    </v:shape>
                  </w:pict>
                </mc:Fallback>
              </mc:AlternateContent>
            </w:r>
            <w:r w:rsidR="00C31E5E" w:rsidRPr="00D24B9F">
              <w:rPr>
                <w:rFonts w:ascii="Source Sans Pro" w:eastAsia="Source Sans Pro" w:hAnsi="Source Sans Pro" w:cs="Source Sans Pro"/>
                <w:noProof/>
                <w:color w:val="2B579A"/>
                <w:shd w:val="clear" w:color="auto" w:fill="E6E6E6"/>
                <w:rtl/>
                <w:lang w:val="fr-FR" w:eastAsia="fr-FR"/>
              </w:rPr>
              <mc:AlternateContent>
                <mc:Choice Requires="wps">
                  <w:drawing>
                    <wp:anchor distT="0" distB="0" distL="114300" distR="114300" simplePos="0" relativeHeight="251658242" behindDoc="0" locked="0" layoutInCell="1" allowOverlap="1" wp14:anchorId="38D0EFCB" wp14:editId="110C052A">
                      <wp:simplePos x="0" y="0"/>
                      <wp:positionH relativeFrom="column">
                        <wp:posOffset>5363845</wp:posOffset>
                      </wp:positionH>
                      <wp:positionV relativeFrom="paragraph">
                        <wp:posOffset>-774065</wp:posOffset>
                      </wp:positionV>
                      <wp:extent cx="1169670" cy="1058545"/>
                      <wp:effectExtent l="1270" t="0" r="635" b="1270"/>
                      <wp:wrapNone/>
                      <wp:docPr id="59"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9670" cy="1058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AD22EF" w14:textId="2EE453CB" w:rsidR="006B3670" w:rsidRDefault="006B3670">
                                  <w:pPr>
                                    <w:bidi/>
                                  </w:pPr>
                                  <w:r>
                                    <w:rPr>
                                      <w:noProof/>
                                      <w:color w:val="2B579A"/>
                                      <w:shd w:val="clear" w:color="auto" w:fill="E6E6E6"/>
                                      <w:rtl/>
                                      <w:lang w:val="fr-FR" w:eastAsia="fr-FR"/>
                                    </w:rPr>
                                    <w:drawing>
                                      <wp:inline distT="0" distB="0" distL="0" distR="0" wp14:anchorId="2DE129CB" wp14:editId="71BE5C35">
                                        <wp:extent cx="996950" cy="996950"/>
                                        <wp:effectExtent l="0" t="0" r="0" b="0"/>
                                        <wp:docPr id="5"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96950" cy="9969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8D0EFCB" id="Text Box 36" o:spid="_x0000_s1027" type="#_x0000_t202" style="position:absolute;left:0;text-align:left;margin-left:422.35pt;margin-top:-60.95pt;width:92.1pt;height:83.3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" filled="f" stroked="f" strokeweight=".5pt">
                      <v:textbox>
                        <w:txbxContent>
                          <w:p w14:paraId="35AD22EF" w14:textId="2EE453CB" w:rsidR="006B3670" w:rsidRDefault="006B3670">
                            <w:pPr>
                              <w:bidi/>
                            </w:pPr>
                            <w:r>
                              <w:rPr>
                                <w:noProof/>
                                <w:color w:val="2B579A"/>
                                <w:shd w:val="clear" w:color="auto" w:fill="E6E6E6"/>
                                <w:rtl/>
                                <w:lang w:val="fr-FR" w:eastAsia="fr-FR"/>
                              </w:rPr>
                              <w:drawing>
                                <wp:inline distT="0" distB="0" distL="0" distR="0" wp14:anchorId="2DE129CB" wp14:editId="71BE5C35">
                                  <wp:extent cx="996950" cy="996950"/>
                                  <wp:effectExtent l="0" t="0" r="0" b="0"/>
                                  <wp:docPr id="5"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96950" cy="996950"/>
                                          </a:xfrm>
                                          <a:prstGeom prst="rect">
                                            <a:avLst/>
                                          </a:prstGeom>
                                          <a:noFill/>
                                          <a:ln>
                                            <a:noFill/>
                                          </a:ln>
                                        </pic:spPr>
                                      </pic:pic>
                                    </a:graphicData>
                                  </a:graphic>
                                </wp:inline>
                              </w:drawing>
                            </w:r>
                          </w:p>
                        </w:txbxContent>
                      </v:textbox>
                    </v:shape>
                  </w:pict>
                </mc:Fallback>
              </mc:AlternateContent>
            </w:r>
          </w:p>
          <w:p w14:paraId="1B546AFE" w14:textId="06D5C9A3" w:rsidR="00B20537" w:rsidRPr="00D24B9F" w:rsidRDefault="00B20537" w:rsidP="007829FC">
            <w:pPr>
              <w:bidi/>
              <w:spacing w:after="0" w:line="240" w:lineRule="auto"/>
              <w:jc w:val="center"/>
              <w:rPr>
                <w:rFonts w:ascii="Source Sans Pro" w:hAnsi="Source Sans Pro"/>
                <w:color w:val="9CBB59"/>
              </w:rPr>
            </w:pPr>
          </w:p>
        </w:tc>
      </w:tr>
    </w:tbl>
    <w:p w14:paraId="623292A3" w14:textId="49D6A7D9" w:rsidR="003348B5" w:rsidRPr="00D24B9F" w:rsidRDefault="00DA409E" w:rsidP="007829FC">
      <w:pPr>
        <w:bidi/>
        <w:spacing w:after="0" w:line="240" w:lineRule="auto"/>
        <w:rPr>
          <w:rFonts w:ascii="Source Sans Pro" w:hAnsi="Source Sans Pro"/>
        </w:rPr>
      </w:pPr>
      <w:r w:rsidRPr="00D24B9F">
        <w:rPr>
          <w:rFonts w:ascii="Source Sans Pro" w:eastAsia="Source Sans Pro" w:hAnsi="Source Sans Pro" w:cs="Source Sans Pro"/>
          <w:noProof/>
          <w:color w:val="2B579A"/>
          <w:shd w:val="clear" w:color="auto" w:fill="E6E6E6"/>
          <w:rtl/>
          <w:lang w:val="fr-FR" w:eastAsia="fr-FR"/>
        </w:rPr>
        <w:drawing>
          <wp:anchor distT="0" distB="0" distL="114300" distR="114300" simplePos="0" relativeHeight="251658246" behindDoc="1" locked="0" layoutInCell="1" allowOverlap="1" wp14:anchorId="52790012" wp14:editId="48D08169">
            <wp:simplePos x="0" y="0"/>
            <wp:positionH relativeFrom="column">
              <wp:posOffset>-938151</wp:posOffset>
            </wp:positionH>
            <wp:positionV relativeFrom="paragraph">
              <wp:posOffset>-1093205</wp:posOffset>
            </wp:positionV>
            <wp:extent cx="7865745" cy="7493330"/>
            <wp:effectExtent l="0" t="0" r="1905" b="0"/>
            <wp:wrapNone/>
            <wp:docPr id="57"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868057" cy="7495532"/>
                    </a:xfrm>
                    <a:prstGeom prst="rect">
                      <a:avLst/>
                    </a:prstGeom>
                    <a:noFill/>
                  </pic:spPr>
                </pic:pic>
              </a:graphicData>
            </a:graphic>
            <wp14:sizeRelH relativeFrom="margin">
              <wp14:pctWidth>0</wp14:pctWidth>
            </wp14:sizeRelH>
            <wp14:sizeRelV relativeFrom="margin">
              <wp14:pctHeight>0</wp14:pctHeight>
            </wp14:sizeRelV>
          </wp:anchor>
        </w:drawing>
      </w:r>
    </w:p>
    <w:p w14:paraId="49306343" w14:textId="3E9832D9" w:rsidR="005E5B3E" w:rsidRPr="00D24B9F" w:rsidRDefault="000D10D3" w:rsidP="007829FC">
      <w:pPr>
        <w:bidi/>
        <w:spacing w:after="0" w:line="240" w:lineRule="auto"/>
        <w:rPr>
          <w:rFonts w:ascii="Source Sans Pro" w:hAnsi="Source Sans Pro"/>
          <w:b/>
          <w:bCs/>
          <w:color w:val="002060"/>
          <w:sz w:val="28"/>
          <w:szCs w:val="28"/>
        </w:rPr>
      </w:pPr>
      <w:r w:rsidRPr="00D24B9F">
        <w:rPr>
          <w:rFonts w:ascii="Source Sans Pro" w:eastAsia="Source Sans Pro" w:hAnsi="Source Sans Pro" w:cs="Source Sans Pro"/>
          <w:noProof/>
          <w:color w:val="2B579A"/>
          <w:shd w:val="clear" w:color="auto" w:fill="E6E6E6"/>
          <w:rtl/>
          <w:lang w:val="fr-FR" w:eastAsia="fr-FR"/>
        </w:rPr>
        <mc:AlternateContent>
          <mc:Choice Requires="wps">
            <w:drawing>
              <wp:anchor distT="0" distB="0" distL="114300" distR="114300" simplePos="0" relativeHeight="251658243" behindDoc="0" locked="0" layoutInCell="1" allowOverlap="1" wp14:anchorId="1D2D0DE6" wp14:editId="49912132">
                <wp:simplePos x="0" y="0"/>
                <wp:positionH relativeFrom="column">
                  <wp:posOffset>2161309</wp:posOffset>
                </wp:positionH>
                <wp:positionV relativeFrom="paragraph">
                  <wp:posOffset>6548227</wp:posOffset>
                </wp:positionV>
                <wp:extent cx="4361180" cy="510639"/>
                <wp:effectExtent l="0" t="0" r="0" b="3810"/>
                <wp:wrapNone/>
                <wp:docPr id="55"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1180" cy="5106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65BF3B" w14:textId="6E5FB5A5" w:rsidR="006B3670" w:rsidRDefault="006B3670" w:rsidP="000D10D3">
                            <w:pPr>
                              <w:bidi/>
                              <w:jc w:val="right"/>
                            </w:pPr>
                            <w:r w:rsidRPr="00AE6858">
                              <w:rPr>
                                <w:b/>
                                <w:bCs/>
                                <w:noProof/>
                                <w:rtl/>
                                <w:lang w:eastAsia="ar" w:bidi="ar-MA"/>
                              </w:rPr>
                              <w:t>رؤية وإعداد واختبار وكتابة آن بيروشو</w:t>
                            </w:r>
                            <w:r>
                              <w:rPr>
                                <w:noProof/>
                                <w:color w:val="2B579A"/>
                                <w:shd w:val="clear" w:color="auto" w:fill="E6E6E6"/>
                                <w:rtl/>
                                <w:lang w:val="fr-FR" w:eastAsia="fr-FR"/>
                              </w:rPr>
                              <w:drawing>
                                <wp:inline distT="0" distB="0" distL="0" distR="0" wp14:anchorId="673C8B1E" wp14:editId="3C47E6FD">
                                  <wp:extent cx="3289465" cy="742520"/>
                                  <wp:effectExtent l="0" t="0" r="6350" b="635"/>
                                  <wp:docPr id="2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13159" cy="747868"/>
                                          </a:xfrm>
                                          <a:prstGeom prst="rect">
                                            <a:avLst/>
                                          </a:prstGeom>
                                          <a:noFill/>
                                          <a:ln>
                                            <a:noFill/>
                                          </a:ln>
                                        </pic:spPr>
                                      </pic:pic>
                                    </a:graphicData>
                                  </a:graphic>
                                </wp:inline>
                              </w:drawing>
                            </w:r>
                            <w:r w:rsidRPr="00AE6858">
                              <w:rPr>
                                <w:b/>
                                <w:bCs/>
                                <w:noProof/>
                                <w:rtl/>
                                <w:lang w:eastAsia="ar" w:bidi="ar-MA"/>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1D2D0DE6" id="Text Box 32" o:spid="_x0000_s1028" type="#_x0000_t202" style="position:absolute;left:0;text-align:left;margin-left:170.2pt;margin-top:515.6pt;width:343.4pt;height:40.2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" filled="f" stroked="f" strokeweight=".5pt">
                <v:textbox>
                  <w:txbxContent>
                    <w:p w14:paraId="4C65BF3B" w14:textId="6E5FB5A5" w:rsidR="006B3670" w:rsidRDefault="006B3670" w:rsidP="000D10D3">
                      <w:pPr>
                        <w:bidi/>
                        <w:jc w:val="right"/>
                      </w:pPr>
                      <w:r w:rsidRPr="00AE6858">
                        <w:rPr>
                          <w:b/>
                          <w:bCs/>
                          <w:noProof/>
                          <w:rtl/>
                          <w:lang w:eastAsia="ar" w:bidi="ar-MA"/>
                        </w:rPr>
                        <w:t>رؤية وإعداد واختبار وكتابة آن بيروشو</w:t>
                      </w:r>
                      <w:r>
                        <w:rPr>
                          <w:noProof/>
                          <w:color w:val="2B579A"/>
                          <w:shd w:val="clear" w:color="auto" w:fill="E6E6E6"/>
                          <w:rtl/>
                          <w:lang w:val="fr-FR" w:eastAsia="fr-FR"/>
                        </w:rPr>
                        <w:drawing>
                          <wp:inline distT="0" distB="0" distL="0" distR="0" wp14:anchorId="673C8B1E" wp14:editId="3C47E6FD">
                            <wp:extent cx="3289465" cy="742520"/>
                            <wp:effectExtent l="0" t="0" r="6350" b="635"/>
                            <wp:docPr id="2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13159" cy="747868"/>
                                    </a:xfrm>
                                    <a:prstGeom prst="rect">
                                      <a:avLst/>
                                    </a:prstGeom>
                                    <a:noFill/>
                                    <a:ln>
                                      <a:noFill/>
                                    </a:ln>
                                  </pic:spPr>
                                </pic:pic>
                              </a:graphicData>
                            </a:graphic>
                          </wp:inline>
                        </w:drawing>
                      </w:r>
                      <w:r w:rsidRPr="00AE6858">
                        <w:rPr>
                          <w:b/>
                          <w:bCs/>
                          <w:noProof/>
                          <w:rtl/>
                          <w:lang w:eastAsia="ar" w:bidi="ar-MA"/>
                        </w:rPr>
                        <w:t xml:space="preserve"> </w:t>
                      </w:r>
                    </w:p>
                  </w:txbxContent>
                </v:textbox>
              </v:shape>
            </w:pict>
          </mc:Fallback>
        </mc:AlternateContent>
      </w:r>
      <w:r w:rsidR="00E01C81">
        <w:rPr>
          <w:rFonts w:ascii="Source Sans Pro" w:eastAsia="Source Sans Pro" w:hAnsi="Source Sans Pro" w:cs="Source Sans Pro"/>
          <w:noProof/>
          <w:color w:val="2B579A"/>
          <w:shd w:val="clear" w:color="auto" w:fill="E6E6E6"/>
          <w:rtl/>
          <w:lang w:val="fr-FR" w:eastAsia="fr-FR"/>
        </w:rPr>
        <mc:AlternateContent>
          <mc:Choice Requires="wps">
            <w:drawing>
              <wp:anchor distT="0" distB="0" distL="114300" distR="114300" simplePos="0" relativeHeight="251658266" behindDoc="0" locked="0" layoutInCell="1" allowOverlap="1" wp14:anchorId="0E408B8D" wp14:editId="256D9C14">
                <wp:simplePos x="0" y="0"/>
                <wp:positionH relativeFrom="column">
                  <wp:posOffset>-476250</wp:posOffset>
                </wp:positionH>
                <wp:positionV relativeFrom="paragraph">
                  <wp:posOffset>8286750</wp:posOffset>
                </wp:positionV>
                <wp:extent cx="2063750" cy="533400"/>
                <wp:effectExtent l="0" t="0" r="0" b="0"/>
                <wp:wrapNone/>
                <wp:docPr id="20" name="Text Box 20"/>
                <wp:cNvGraphicFramePr/>
                <a:graphic xmlns:a="http://schemas.openxmlformats.org/drawingml/2006/main">
                  <a:graphicData uri="http://schemas.microsoft.com/office/word/2010/wordprocessingShape">
                    <wps:wsp>
                      <wps:cNvSpPr txBox="1"/>
                      <wps:spPr>
                        <a:xfrm>
                          <a:off x="0" y="0"/>
                          <a:ext cx="2063750" cy="533400"/>
                        </a:xfrm>
                        <a:prstGeom prst="rect">
                          <a:avLst/>
                        </a:prstGeom>
                        <a:solidFill>
                          <a:schemeClr val="lt1"/>
                        </a:solidFill>
                        <a:ln w="6350">
                          <a:noFill/>
                        </a:ln>
                      </wps:spPr>
                      <wps:txbx>
                        <w:txbxContent>
                          <w:p w14:paraId="35CB2335" w14:textId="5AF0D5BB" w:rsidR="006B3670" w:rsidRDefault="006B3670" w:rsidP="006B3670">
                            <w:pPr>
                              <w:bidi/>
                            </w:pPr>
                            <w:r w:rsidRPr="006B3670">
                              <w:rPr>
                                <w:noProof/>
                                <w:lang w:val="fr-FR" w:eastAsia="fr-FR"/>
                              </w:rPr>
                              <w:t xml:space="preserve"> </w:t>
                            </w:r>
                            <w:r w:rsidRPr="006B3670">
                              <w:rPr>
                                <w:noProof/>
                                <w:lang w:val="fr-FR" w:eastAsia="fr-FR"/>
                              </w:rPr>
                              <w:drawing>
                                <wp:inline distT="0" distB="0" distL="0" distR="0" wp14:anchorId="4510191B" wp14:editId="159FF182">
                                  <wp:extent cx="1490345" cy="435610"/>
                                  <wp:effectExtent l="0" t="0" r="0" b="2540"/>
                                  <wp:docPr id="16"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7"/>
                                          <a:stretch>
                                            <a:fillRect/>
                                          </a:stretch>
                                        </pic:blipFill>
                                        <pic:spPr>
                                          <a:xfrm>
                                            <a:off x="0" y="0"/>
                                            <a:ext cx="1490345" cy="4356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E408B8D" id="Text Box 20" o:spid="_x0000_s1029" type="#_x0000_t202" style="position:absolute;left:0;text-align:left;margin-left:-37.5pt;margin-top:652.5pt;width:162.5pt;height:42pt;z-index:25165826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" fillcolor="white [3201]" stroked="f" strokeweight=".5pt">
                <v:textbox>
                  <w:txbxContent>
                    <w:p w14:paraId="35CB2335" w14:textId="5AF0D5BB" w:rsidR="006B3670" w:rsidRDefault="006B3670" w:rsidP="006B3670">
                      <w:pPr>
                        <w:bidi/>
                      </w:pPr>
                      <w:r w:rsidRPr="006B3670">
                        <w:rPr>
                          <w:noProof/>
                          <w:lang w:val="fr-FR" w:eastAsia="fr-FR"/>
                        </w:rPr>
                        <w:t xml:space="preserve"> </w:t>
                      </w:r>
                      <w:r w:rsidRPr="006B3670">
                        <w:rPr>
                          <w:noProof/>
                          <w:lang w:val="fr-FR" w:eastAsia="fr-FR"/>
                        </w:rPr>
                        <w:drawing>
                          <wp:inline distT="0" distB="0" distL="0" distR="0" wp14:anchorId="4510191B" wp14:editId="159FF182">
                            <wp:extent cx="1490345" cy="435610"/>
                            <wp:effectExtent l="0" t="0" r="0" b="2540"/>
                            <wp:docPr id="16"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pic:cNvPicPr>
                                      <a:picLocks noChangeAspect="1"/>
                                    </pic:cNvPicPr>
                                  </pic:nvPicPr>
                                  <pic:blipFill>
                                    <a:blip r:embed="rId18"/>
                                    <a:stretch>
                                      <a:fillRect/>
                                    </a:stretch>
                                  </pic:blipFill>
                                  <pic:spPr>
                                    <a:xfrm>
                                      <a:off x="0" y="0"/>
                                      <a:ext cx="1490345" cy="435610"/>
                                    </a:xfrm>
                                    <a:prstGeom prst="rect">
                                      <a:avLst/>
                                    </a:prstGeom>
                                  </pic:spPr>
                                </pic:pic>
                              </a:graphicData>
                            </a:graphic>
                          </wp:inline>
                        </w:drawing>
                      </w:r>
                    </w:p>
                  </w:txbxContent>
                </v:textbox>
              </v:shape>
            </w:pict>
          </mc:Fallback>
        </mc:AlternateContent>
      </w:r>
      <w:r w:rsidR="00E80181" w:rsidRPr="00D24B9F">
        <w:rPr>
          <w:rFonts w:ascii="Source Sans Pro" w:eastAsia="Source Sans Pro" w:hAnsi="Source Sans Pro" w:cs="Source Sans Pro"/>
          <w:noProof/>
          <w:color w:val="2B579A"/>
          <w:shd w:val="clear" w:color="auto" w:fill="E6E6E6"/>
          <w:rtl/>
          <w:lang w:val="fr-FR" w:eastAsia="fr-FR"/>
        </w:rPr>
        <mc:AlternateContent>
          <mc:Choice Requires="wps">
            <w:drawing>
              <wp:anchor distT="0" distB="0" distL="114300" distR="114300" simplePos="0" relativeHeight="251658240" behindDoc="0" locked="0" layoutInCell="1" allowOverlap="1" wp14:anchorId="53EB405B" wp14:editId="15E163C2">
                <wp:simplePos x="0" y="0"/>
                <wp:positionH relativeFrom="column">
                  <wp:posOffset>1096645</wp:posOffset>
                </wp:positionH>
                <wp:positionV relativeFrom="paragraph">
                  <wp:posOffset>3372485</wp:posOffset>
                </wp:positionV>
                <wp:extent cx="5299026" cy="2286000"/>
                <wp:effectExtent l="0" t="0" r="0" b="0"/>
                <wp:wrapNone/>
                <wp:docPr id="54"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99026"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EB6C9E9" w14:textId="601F87CB" w:rsidR="006B3670" w:rsidRPr="00687D00" w:rsidRDefault="006B3670" w:rsidP="00687D00">
                            <w:pPr>
                              <w:autoSpaceDE w:val="0"/>
                              <w:autoSpaceDN w:val="0"/>
                              <w:bidi/>
                              <w:adjustRightInd w:val="0"/>
                              <w:jc w:val="right"/>
                              <w:rPr>
                                <w:rFonts w:ascii="Source Sans Pro" w:eastAsia="MS Gothic" w:hAnsi="Source Sans Pro" w:cs="MS Gothic"/>
                                <w:b/>
                                <w:bCs/>
                                <w:color w:val="002060"/>
                                <w:sz w:val="56"/>
                                <w:szCs w:val="56"/>
                              </w:rPr>
                            </w:pPr>
                            <w:r>
                              <w:rPr>
                                <w:rFonts w:ascii="Source Sans Pro" w:eastAsia="Source Sans Pro" w:hAnsi="Source Sans Pro" w:cs="Calibri"/>
                                <w:b/>
                                <w:bCs/>
                                <w:color w:val="002060"/>
                                <w:sz w:val="56"/>
                                <w:szCs w:val="56"/>
                                <w:rtl/>
                                <w:lang w:eastAsia="ar" w:bidi="ar-MA"/>
                              </w:rPr>
                              <w:t>استقصاء فاشية مرض غير معروف في «سيوات»، نيسان/ أبريل 2017</w:t>
                            </w:r>
                          </w:p>
                          <w:p w14:paraId="133F137F" w14:textId="54CABA3F" w:rsidR="006B3670" w:rsidRPr="00687D00" w:rsidRDefault="006B3670" w:rsidP="00687D00">
                            <w:pPr>
                              <w:bidi/>
                              <w:jc w:val="right"/>
                              <w:rPr>
                                <w:rFonts w:ascii="Source Sans Pro" w:hAnsi="Source Sans Pro" w:cs="Calibri"/>
                                <w:b/>
                                <w:bCs/>
                                <w:color w:val="C00000"/>
                                <w:sz w:val="56"/>
                                <w:szCs w:val="56"/>
                              </w:rPr>
                            </w:pPr>
                            <w:r w:rsidRPr="00687D00">
                              <w:rPr>
                                <w:rFonts w:ascii="Source Sans Pro" w:eastAsia="Source Sans Pro" w:hAnsi="Source Sans Pro" w:cs="Calibri"/>
                                <w:b/>
                                <w:bCs/>
                                <w:color w:val="C00000"/>
                                <w:sz w:val="56"/>
                                <w:szCs w:val="56"/>
                                <w:rtl/>
                                <w:lang w:eastAsia="ar" w:bidi="ar-MA"/>
                              </w:rPr>
                              <w:t>دليل المُدرب</w:t>
                            </w:r>
                            <w:r>
                              <w:rPr>
                                <w:rFonts w:ascii="Source Sans Pro" w:eastAsia="Source Sans Pro" w:hAnsi="Source Sans Pro" w:cs="Calibri" w:hint="cs"/>
                                <w:b/>
                                <w:bCs/>
                                <w:color w:val="C00000"/>
                                <w:sz w:val="56"/>
                                <w:szCs w:val="56"/>
                                <w:rtl/>
                                <w:lang w:eastAsia="ar" w:bidi="ar-MA"/>
                              </w:rPr>
                              <w:t>ين</w:t>
                            </w:r>
                          </w:p>
                          <w:p w14:paraId="6C3676BB" w14:textId="27A97905" w:rsidR="006B3670" w:rsidRPr="00EA183F" w:rsidRDefault="006B3670" w:rsidP="00687D00">
                            <w:pPr>
                              <w:bidi/>
                              <w:jc w:val="center"/>
                              <w:rPr>
                                <w:rFonts w:ascii="Source Sans Pro" w:hAnsi="Source Sans Pro"/>
                                <w:color w:val="002060"/>
                                <w:sz w:val="56"/>
                                <w:szCs w:val="56"/>
                              </w:rPr>
                            </w:pPr>
                          </w:p>
                          <w:p w14:paraId="7384515F" w14:textId="77777777" w:rsidR="006B3670" w:rsidRDefault="006B3670"/>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3EB405B" id="Text Box 30" o:spid="_x0000_s1030" type="#_x0000_t202" style="position:absolute;left:0;text-align:left;margin-left:86.35pt;margin-top:265.55pt;width:417.25pt;height:180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" filled="f" stroked="f" strokeweight=".5pt">
                <v:textbox>
                  <w:txbxContent>
                    <w:p w14:paraId="1EB6C9E9" w14:textId="601F87CB" w:rsidR="006B3670" w:rsidRPr="00687D00" w:rsidRDefault="006B3670" w:rsidP="00687D00">
                      <w:pPr>
                        <w:autoSpaceDE w:val="0"/>
                        <w:autoSpaceDN w:val="0"/>
                        <w:bidi/>
                        <w:adjustRightInd w:val="0"/>
                        <w:jc w:val="right"/>
                        <w:rPr>
                          <w:rFonts w:ascii="Source Sans Pro" w:eastAsia="MS Gothic" w:hAnsi="Source Sans Pro" w:cs="MS Gothic"/>
                          <w:b/>
                          <w:bCs/>
                          <w:color w:val="002060"/>
                          <w:sz w:val="56"/>
                          <w:szCs w:val="56"/>
                        </w:rPr>
                      </w:pPr>
                      <w:r>
                        <w:rPr>
                          <w:rFonts w:ascii="Source Sans Pro" w:eastAsia="Source Sans Pro" w:hAnsi="Source Sans Pro" w:cs="Calibri"/>
                          <w:b/>
                          <w:bCs/>
                          <w:color w:val="002060"/>
                          <w:sz w:val="56"/>
                          <w:szCs w:val="56"/>
                          <w:rtl/>
                          <w:lang w:eastAsia="ar" w:bidi="ar-MA"/>
                        </w:rPr>
                        <w:t>استقصاء فاشية مرض غير معروف في «سيوات»، نيسان/ أبريل 2017</w:t>
                      </w:r>
                    </w:p>
                    <w:p w14:paraId="133F137F" w14:textId="54CABA3F" w:rsidR="006B3670" w:rsidRPr="00687D00" w:rsidRDefault="006B3670" w:rsidP="00687D00">
                      <w:pPr>
                        <w:bidi/>
                        <w:jc w:val="right"/>
                        <w:rPr>
                          <w:rFonts w:ascii="Source Sans Pro" w:hAnsi="Source Sans Pro" w:cs="Calibri"/>
                          <w:b/>
                          <w:bCs/>
                          <w:color w:val="C00000"/>
                          <w:sz w:val="56"/>
                          <w:szCs w:val="56"/>
                        </w:rPr>
                      </w:pPr>
                      <w:r w:rsidRPr="00687D00">
                        <w:rPr>
                          <w:rFonts w:ascii="Source Sans Pro" w:eastAsia="Source Sans Pro" w:hAnsi="Source Sans Pro" w:cs="Calibri"/>
                          <w:b/>
                          <w:bCs/>
                          <w:color w:val="C00000"/>
                          <w:sz w:val="56"/>
                          <w:szCs w:val="56"/>
                          <w:rtl/>
                          <w:lang w:eastAsia="ar" w:bidi="ar-MA"/>
                        </w:rPr>
                        <w:t>دليل المُدرب</w:t>
                      </w:r>
                      <w:r>
                        <w:rPr>
                          <w:rFonts w:ascii="Source Sans Pro" w:eastAsia="Source Sans Pro" w:hAnsi="Source Sans Pro" w:cs="Calibri" w:hint="cs"/>
                          <w:b/>
                          <w:bCs/>
                          <w:color w:val="C00000"/>
                          <w:sz w:val="56"/>
                          <w:szCs w:val="56"/>
                          <w:rtl/>
                          <w:lang w:eastAsia="ar" w:bidi="ar-MA"/>
                        </w:rPr>
                        <w:t>ين</w:t>
                      </w:r>
                    </w:p>
                    <w:p w14:paraId="6C3676BB" w14:textId="27A97905" w:rsidR="006B3670" w:rsidRPr="00EA183F" w:rsidRDefault="006B3670" w:rsidP="00687D00">
                      <w:pPr>
                        <w:bidi/>
                        <w:jc w:val="center"/>
                        <w:rPr>
                          <w:rFonts w:ascii="Source Sans Pro" w:hAnsi="Source Sans Pro"/>
                          <w:color w:val="002060"/>
                          <w:sz w:val="56"/>
                          <w:szCs w:val="56"/>
                        </w:rPr>
                      </w:pPr>
                    </w:p>
                    <w:p w14:paraId="7384515F" w14:textId="77777777" w:rsidR="006B3670" w:rsidRDefault="006B3670"/>
                  </w:txbxContent>
                </v:textbox>
              </v:shape>
            </w:pict>
          </mc:Fallback>
        </mc:AlternateContent>
      </w:r>
      <w:r w:rsidR="006B51A9" w:rsidRPr="00D24B9F">
        <w:rPr>
          <w:rFonts w:ascii="Source Sans Pro" w:eastAsia="Source Sans Pro" w:hAnsi="Source Sans Pro" w:cs="Source Sans Pro"/>
          <w:noProof/>
          <w:color w:val="9CBB59"/>
          <w:shd w:val="clear" w:color="auto" w:fill="E6E6E6"/>
          <w:rtl/>
          <w:lang w:val="fr-FR" w:eastAsia="fr-FR"/>
        </w:rPr>
        <mc:AlternateContent>
          <mc:Choice Requires="wps">
            <w:drawing>
              <wp:anchor distT="45720" distB="45720" distL="114300" distR="114300" simplePos="0" relativeHeight="251658248" behindDoc="0" locked="0" layoutInCell="1" allowOverlap="1" wp14:anchorId="068EE313" wp14:editId="2D2E3D40">
                <wp:simplePos x="0" y="0"/>
                <wp:positionH relativeFrom="column">
                  <wp:posOffset>3196590</wp:posOffset>
                </wp:positionH>
                <wp:positionV relativeFrom="paragraph">
                  <wp:posOffset>7673975</wp:posOffset>
                </wp:positionV>
                <wp:extent cx="3326765" cy="429260"/>
                <wp:effectExtent l="0" t="0" r="6985" b="889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6765" cy="429260"/>
                        </a:xfrm>
                        <a:prstGeom prst="rect">
                          <a:avLst/>
                        </a:prstGeom>
                        <a:solidFill>
                          <a:srgbClr val="FFFFFF"/>
                        </a:solidFill>
                        <a:ln w="9525">
                          <a:noFill/>
                          <a:miter lim="800000"/>
                          <a:headEnd/>
                          <a:tailEnd/>
                        </a:ln>
                      </wps:spPr>
                      <wps:txbx>
                        <w:txbxContent>
                          <w:p w14:paraId="350FF03B" w14:textId="7869AE71" w:rsidR="006B3670" w:rsidRPr="00B8628C" w:rsidRDefault="006B3670" w:rsidP="00B8628C">
                            <w:pPr>
                              <w:bidi/>
                              <w:jc w:val="right"/>
                              <w:rPr>
                                <w:rFonts w:ascii="Source Sans Pro" w:hAnsi="Source Sans Pro"/>
                                <w:sz w:val="36"/>
                                <w:szCs w:val="36"/>
                              </w:rPr>
                            </w:pPr>
                            <w:r w:rsidRPr="00B8628C">
                              <w:rPr>
                                <w:rFonts w:ascii="Source Sans Pro" w:eastAsia="Times New Roman" w:hAnsi="Source Sans Pro" w:cs="Calibri"/>
                                <w:noProof/>
                                <w:color w:val="808080"/>
                                <w:sz w:val="36"/>
                                <w:szCs w:val="36"/>
                                <w:rtl/>
                                <w:lang w:eastAsia="ar" w:bidi="ar-MA"/>
                              </w:rPr>
                              <w:t>حزمة التدريب المتقدم لفِرَق الاستجابة السريعة</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8EE313" id="Text Box 2" o:spid="_x0000_s1031" type="#_x0000_t202" style="position:absolute;left:0;text-align:left;margin-left:251.7pt;margin-top:604.25pt;width:261.95pt;height:33.8pt;z-index:251658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" stroked="f">
                <v:textbox>
                  <w:txbxContent>
                    <w:p w14:paraId="350FF03B" w14:textId="7869AE71" w:rsidR="006B3670" w:rsidRPr="00B8628C" w:rsidRDefault="006B3670" w:rsidP="00B8628C">
                      <w:pPr>
                        <w:bidi/>
                        <w:jc w:val="right"/>
                        <w:rPr>
                          <w:rFonts w:ascii="Source Sans Pro" w:hAnsi="Source Sans Pro"/>
                          <w:sz w:val="36"/>
                          <w:szCs w:val="36"/>
                        </w:rPr>
                      </w:pPr>
                      <w:r w:rsidRPr="00B8628C">
                        <w:rPr>
                          <w:rFonts w:ascii="Source Sans Pro" w:eastAsia="Times New Roman" w:hAnsi="Source Sans Pro" w:cs="Calibri"/>
                          <w:noProof/>
                          <w:color w:val="808080"/>
                          <w:sz w:val="36"/>
                          <w:szCs w:val="36"/>
                          <w:rtl/>
                          <w:lang w:eastAsia="ar" w:bidi="ar-MA"/>
                        </w:rPr>
                        <w:t>حزمة التدريب المتقدم لفِرَق الاستجابة السريعة</w:t>
                      </w:r>
                    </w:p>
                  </w:txbxContent>
                </v:textbox>
                <w10:wrap type="square"/>
              </v:shape>
            </w:pict>
          </mc:Fallback>
        </mc:AlternateContent>
      </w:r>
      <w:r w:rsidR="00EA183F" w:rsidRPr="00D24B9F">
        <w:rPr>
          <w:rFonts w:ascii="Source Sans Pro" w:eastAsia="Source Sans Pro" w:hAnsi="Source Sans Pro" w:cs="Source Sans Pro"/>
          <w:rtl/>
          <w:lang w:eastAsia="ar" w:bidi="ar-MA"/>
        </w:rPr>
        <w:br w:type="page"/>
      </w:r>
      <w:r w:rsidR="005E5B3E" w:rsidRPr="00D24B9F">
        <w:rPr>
          <w:rFonts w:ascii="Source Sans Pro" w:eastAsia="Source Sans Pro" w:hAnsi="Source Sans Pro" w:cs="Times New Roman"/>
          <w:b/>
          <w:bCs/>
          <w:color w:val="002060"/>
          <w:sz w:val="28"/>
          <w:szCs w:val="28"/>
          <w:rtl/>
          <w:lang w:eastAsia="ar" w:bidi="ar-MA"/>
        </w:rPr>
        <w:lastRenderedPageBreak/>
        <w:t>المحتويات</w:t>
      </w:r>
    </w:p>
    <w:p w14:paraId="605CD854" w14:textId="77777777" w:rsidR="00CF391F" w:rsidRPr="00D24B9F" w:rsidRDefault="00CF391F" w:rsidP="007829FC">
      <w:pPr>
        <w:bidi/>
        <w:spacing w:after="0" w:line="240" w:lineRule="auto"/>
        <w:rPr>
          <w:rFonts w:ascii="Source Sans Pro" w:hAnsi="Source Sans Pro"/>
          <w:lang w:eastAsia="ja-JP"/>
        </w:rPr>
      </w:pPr>
    </w:p>
    <w:p w14:paraId="3A6B9D69" w14:textId="768617F2" w:rsidR="00C13AC3" w:rsidRDefault="005E5B3E" w:rsidP="00C13AC3">
      <w:pPr>
        <w:pStyle w:val="TM1"/>
        <w:rPr>
          <w:rFonts w:asciiTheme="minorHAnsi" w:eastAsiaTheme="minorEastAsia" w:hAnsiTheme="minorHAnsi" w:cstheme="minorBidi"/>
          <w:noProof/>
          <w:kern w:val="2"/>
          <w:lang w:val="en-US" w:eastAsia="en-US"/>
          <w14:ligatures w14:val="standardContextual"/>
        </w:rPr>
      </w:pPr>
      <w:r w:rsidRPr="00D24B9F">
        <w:rPr>
          <w:rFonts w:ascii="Source Sans Pro" w:hAnsi="Source Sans Pro" w:cs="Source Sans Pro"/>
          <w:color w:val="2B579A"/>
          <w:shd w:val="clear" w:color="auto" w:fill="E6E6E6"/>
          <w:rtl/>
          <w:lang w:eastAsia="ar" w:bidi="ar-MA"/>
        </w:rPr>
        <w:fldChar w:fldCharType="begin"/>
      </w:r>
      <w:r w:rsidRPr="00D24B9F">
        <w:rPr>
          <w:rFonts w:ascii="Source Sans Pro" w:hAnsi="Source Sans Pro" w:cs="Source Sans Pro"/>
          <w:rtl/>
          <w:lang w:eastAsia="ar" w:bidi="ar-MA"/>
        </w:rPr>
        <w:instrText xml:space="preserve"> TOC \o "1-3" \h \z \u </w:instrText>
      </w:r>
      <w:r w:rsidRPr="00D24B9F">
        <w:rPr>
          <w:rFonts w:ascii="Source Sans Pro" w:hAnsi="Source Sans Pro" w:cs="Source Sans Pro"/>
          <w:color w:val="2B579A"/>
          <w:shd w:val="clear" w:color="auto" w:fill="E6E6E6"/>
          <w:rtl/>
          <w:lang w:eastAsia="ar" w:bidi="ar-MA"/>
        </w:rPr>
        <w:fldChar w:fldCharType="separate"/>
      </w:r>
      <w:hyperlink w:anchor="_Toc144891546" w:history="1">
        <w:r w:rsidR="00C13AC3" w:rsidRPr="000C5B4C">
          <w:rPr>
            <w:rStyle w:val="Lienhypertexte"/>
            <w:rFonts w:ascii="Source Sans Pro" w:eastAsia="Source Sans Pro" w:hAnsi="Source Sans Pro" w:cs="Source Sans Pro"/>
            <w:noProof/>
            <w:rtl/>
            <w:lang w:eastAsia="ar" w:bidi="ar-MA"/>
          </w:rPr>
          <w:t xml:space="preserve">1.                                 </w:t>
        </w:r>
        <w:r w:rsidR="00C13AC3" w:rsidRPr="000C5B4C">
          <w:rPr>
            <w:rStyle w:val="Lienhypertexte"/>
            <w:rFonts w:ascii="Arial" w:eastAsia="Source Sans Pro" w:hAnsi="Arial" w:hint="cs"/>
            <w:noProof/>
            <w:rtl/>
            <w:lang w:eastAsia="ar" w:bidi="ar-MA"/>
          </w:rPr>
          <w:t>نظرة</w:t>
        </w:r>
        <w:r w:rsidR="00C13AC3" w:rsidRPr="000C5B4C">
          <w:rPr>
            <w:rStyle w:val="Lienhypertexte"/>
            <w:rFonts w:ascii="Source Sans Pro" w:eastAsia="Source Sans Pro" w:hAnsi="Source Sans Pro" w:cs="Source Sans Pro"/>
            <w:noProof/>
            <w:rtl/>
            <w:lang w:eastAsia="ar" w:bidi="ar-MA"/>
          </w:rPr>
          <w:t xml:space="preserve"> </w:t>
        </w:r>
        <w:r w:rsidR="00C13AC3" w:rsidRPr="000C5B4C">
          <w:rPr>
            <w:rStyle w:val="Lienhypertexte"/>
            <w:rFonts w:ascii="Arial" w:eastAsia="Source Sans Pro" w:hAnsi="Arial" w:hint="cs"/>
            <w:noProof/>
            <w:rtl/>
            <w:lang w:eastAsia="ar" w:bidi="ar-MA"/>
          </w:rPr>
          <w:t>عامة</w:t>
        </w:r>
        <w:r w:rsidR="00C13AC3" w:rsidRPr="000C5B4C">
          <w:rPr>
            <w:rStyle w:val="Lienhypertexte"/>
            <w:rFonts w:ascii="Source Sans Pro" w:eastAsia="Source Sans Pro" w:hAnsi="Source Sans Pro" w:cs="Source Sans Pro"/>
            <w:noProof/>
            <w:rtl/>
            <w:lang w:eastAsia="ar" w:bidi="ar-MA"/>
          </w:rPr>
          <w:t xml:space="preserve"> </w:t>
        </w:r>
        <w:r w:rsidR="00C13AC3" w:rsidRPr="000C5B4C">
          <w:rPr>
            <w:rStyle w:val="Lienhypertexte"/>
            <w:rFonts w:ascii="Arial" w:eastAsia="Source Sans Pro" w:hAnsi="Arial" w:hint="cs"/>
            <w:noProof/>
            <w:rtl/>
            <w:lang w:eastAsia="ar" w:bidi="ar-MA"/>
          </w:rPr>
          <w:t>على</w:t>
        </w:r>
        <w:r w:rsidR="00C13AC3" w:rsidRPr="000C5B4C">
          <w:rPr>
            <w:rStyle w:val="Lienhypertexte"/>
            <w:rFonts w:ascii="Source Sans Pro" w:eastAsia="Source Sans Pro" w:hAnsi="Source Sans Pro" w:cs="Source Sans Pro"/>
            <w:noProof/>
            <w:rtl/>
            <w:lang w:eastAsia="ar" w:bidi="ar-MA"/>
          </w:rPr>
          <w:t xml:space="preserve"> </w:t>
        </w:r>
        <w:r w:rsidR="00C13AC3" w:rsidRPr="000C5B4C">
          <w:rPr>
            <w:rStyle w:val="Lienhypertexte"/>
            <w:rFonts w:ascii="Arial" w:eastAsia="Source Sans Pro" w:hAnsi="Arial" w:hint="cs"/>
            <w:noProof/>
            <w:rtl/>
            <w:lang w:eastAsia="ar" w:bidi="ar-MA"/>
          </w:rPr>
          <w:t>دراسة</w:t>
        </w:r>
        <w:r w:rsidR="00C13AC3" w:rsidRPr="000C5B4C">
          <w:rPr>
            <w:rStyle w:val="Lienhypertexte"/>
            <w:rFonts w:ascii="Source Sans Pro" w:eastAsia="Source Sans Pro" w:hAnsi="Source Sans Pro" w:cs="Source Sans Pro"/>
            <w:noProof/>
            <w:rtl/>
            <w:lang w:eastAsia="ar" w:bidi="ar-MA"/>
          </w:rPr>
          <w:t xml:space="preserve"> </w:t>
        </w:r>
        <w:r w:rsidR="00C13AC3" w:rsidRPr="000C5B4C">
          <w:rPr>
            <w:rStyle w:val="Lienhypertexte"/>
            <w:rFonts w:ascii="Arial" w:eastAsia="Source Sans Pro" w:hAnsi="Arial" w:hint="cs"/>
            <w:noProof/>
            <w:rtl/>
            <w:lang w:eastAsia="ar" w:bidi="ar-MA"/>
          </w:rPr>
          <w:t>الحالة</w:t>
        </w:r>
        <w:r w:rsidR="00C13AC3">
          <w:rPr>
            <w:noProof/>
            <w:webHidden/>
          </w:rPr>
          <w:tab/>
        </w:r>
        <w:r w:rsidR="00C13AC3">
          <w:rPr>
            <w:noProof/>
            <w:webHidden/>
            <w:color w:val="2B579A"/>
            <w:shd w:val="clear" w:color="auto" w:fill="E6E6E6"/>
          </w:rPr>
          <w:fldChar w:fldCharType="begin"/>
        </w:r>
        <w:r w:rsidR="00C13AC3">
          <w:rPr>
            <w:noProof/>
            <w:webHidden/>
          </w:rPr>
          <w:instrText xml:space="preserve"> PAGEREF _Toc144891546 \h </w:instrText>
        </w:r>
        <w:r w:rsidR="00C13AC3">
          <w:rPr>
            <w:noProof/>
            <w:webHidden/>
            <w:color w:val="2B579A"/>
            <w:shd w:val="clear" w:color="auto" w:fill="E6E6E6"/>
          </w:rPr>
        </w:r>
        <w:r w:rsidR="00C13AC3">
          <w:rPr>
            <w:noProof/>
            <w:webHidden/>
            <w:color w:val="2B579A"/>
            <w:shd w:val="clear" w:color="auto" w:fill="E6E6E6"/>
          </w:rPr>
          <w:fldChar w:fldCharType="separate"/>
        </w:r>
        <w:r w:rsidR="00C13AC3">
          <w:rPr>
            <w:noProof/>
            <w:webHidden/>
          </w:rPr>
          <w:t>3</w:t>
        </w:r>
        <w:r w:rsidR="00C13AC3">
          <w:rPr>
            <w:noProof/>
            <w:webHidden/>
            <w:color w:val="2B579A"/>
            <w:shd w:val="clear" w:color="auto" w:fill="E6E6E6"/>
          </w:rPr>
          <w:fldChar w:fldCharType="end"/>
        </w:r>
      </w:hyperlink>
    </w:p>
    <w:p w14:paraId="4D828E33" w14:textId="06CE5465" w:rsidR="00C13AC3" w:rsidRDefault="00390892" w:rsidP="007B400F">
      <w:pPr>
        <w:pStyle w:val="TM2"/>
        <w:rPr>
          <w:rFonts w:asciiTheme="minorHAnsi" w:eastAsiaTheme="minorEastAsia" w:hAnsiTheme="minorHAnsi" w:cstheme="minorBidi"/>
          <w:kern w:val="2"/>
          <w:lang w:val="en-US" w:eastAsia="en-US"/>
          <w14:ligatures w14:val="standardContextual"/>
        </w:rPr>
      </w:pPr>
      <w:hyperlink w:anchor="_Toc144891547" w:history="1">
        <w:r w:rsidR="00211ACF" w:rsidRPr="007B400F">
          <w:rPr>
            <w:rStyle w:val="Lienhypertexte"/>
            <w:rFonts w:ascii="Source Sans Pro" w:hAnsi="Source Sans Pro" w:cs="Times New Roman"/>
            <w:rtl/>
            <w:lang w:bidi="ar-MA"/>
          </w:rPr>
          <w:t>1</w:t>
        </w:r>
        <w:r w:rsidR="00211ACF">
          <w:rPr>
            <w:rStyle w:val="Lienhypertexte"/>
            <w:rFonts w:ascii="Source Sans Pro" w:eastAsia="Source Sans Pro" w:hAnsi="Source Sans Pro" w:cs="Times New Roman"/>
            <w:rtl/>
            <w:lang w:eastAsia="ar" w:bidi="ar-MA"/>
          </w:rPr>
          <w:t>.</w:t>
        </w:r>
        <w:r w:rsidR="00211ACF" w:rsidRPr="007B400F">
          <w:rPr>
            <w:rStyle w:val="Lienhypertexte"/>
            <w:rFonts w:ascii="Source Sans Pro" w:hAnsi="Source Sans Pro" w:cs="Times New Roman"/>
            <w:rtl/>
            <w:lang w:bidi="ar-MA"/>
          </w:rPr>
          <w:t>1</w:t>
        </w:r>
        <w:r w:rsidR="00293B13" w:rsidRPr="007B400F">
          <w:rPr>
            <w:rStyle w:val="Lienhypertexte"/>
            <w:rFonts w:ascii="Arial" w:hAnsi="Arial" w:cs="Arial"/>
            <w:rtl/>
            <w:lang w:bidi="ar-MA"/>
          </w:rPr>
          <w:t xml:space="preserve"> </w:t>
        </w:r>
        <w:r w:rsidR="00C13AC3" w:rsidRPr="000C5B4C">
          <w:rPr>
            <w:rStyle w:val="Lienhypertexte"/>
            <w:rFonts w:ascii="Arial" w:eastAsia="Source Sans Pro" w:hAnsi="Arial" w:cs="Arial" w:hint="cs"/>
            <w:rtl/>
            <w:lang w:eastAsia="ar" w:bidi="ar-MA"/>
          </w:rPr>
          <w:t>معلومات</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أساسية</w:t>
        </w:r>
        <w:r w:rsidR="00C13AC3">
          <w:rPr>
            <w:webHidden/>
          </w:rPr>
          <w:tab/>
        </w:r>
        <w:r w:rsidR="00C13AC3">
          <w:rPr>
            <w:webHidden/>
            <w:color w:val="2B579A"/>
            <w:shd w:val="clear" w:color="auto" w:fill="E6E6E6"/>
          </w:rPr>
          <w:fldChar w:fldCharType="begin"/>
        </w:r>
        <w:r w:rsidR="00C13AC3">
          <w:rPr>
            <w:webHidden/>
          </w:rPr>
          <w:instrText xml:space="preserve"> PAGEREF _Toc144891547 \h </w:instrText>
        </w:r>
        <w:r w:rsidR="00C13AC3">
          <w:rPr>
            <w:webHidden/>
            <w:color w:val="2B579A"/>
            <w:shd w:val="clear" w:color="auto" w:fill="E6E6E6"/>
          </w:rPr>
        </w:r>
        <w:r w:rsidR="00C13AC3">
          <w:rPr>
            <w:webHidden/>
            <w:color w:val="2B579A"/>
            <w:shd w:val="clear" w:color="auto" w:fill="E6E6E6"/>
          </w:rPr>
          <w:fldChar w:fldCharType="separate"/>
        </w:r>
        <w:r w:rsidR="00C13AC3">
          <w:rPr>
            <w:webHidden/>
          </w:rPr>
          <w:t>3</w:t>
        </w:r>
        <w:r w:rsidR="00C13AC3">
          <w:rPr>
            <w:webHidden/>
            <w:color w:val="2B579A"/>
            <w:shd w:val="clear" w:color="auto" w:fill="E6E6E6"/>
          </w:rPr>
          <w:fldChar w:fldCharType="end"/>
        </w:r>
      </w:hyperlink>
    </w:p>
    <w:p w14:paraId="24961831" w14:textId="7CAD91CA" w:rsidR="00C13AC3" w:rsidRDefault="00390892" w:rsidP="007B400F">
      <w:pPr>
        <w:pStyle w:val="TM2"/>
        <w:rPr>
          <w:rFonts w:asciiTheme="minorHAnsi" w:eastAsiaTheme="minorEastAsia" w:hAnsiTheme="minorHAnsi" w:cstheme="minorBidi"/>
          <w:kern w:val="2"/>
          <w:lang w:val="en-US" w:eastAsia="en-US"/>
          <w14:ligatures w14:val="standardContextual"/>
        </w:rPr>
      </w:pPr>
      <w:hyperlink w:anchor="_Toc144891548" w:history="1">
        <w:r w:rsidR="00C13AC3" w:rsidRPr="000C5B4C">
          <w:rPr>
            <w:rStyle w:val="Lienhypertexte"/>
            <w:rFonts w:ascii="Source Sans Pro" w:eastAsia="Source Sans Pro" w:hAnsi="Source Sans Pro" w:cs="Source Sans Pro"/>
            <w:rtl/>
            <w:lang w:eastAsia="ar" w:bidi="ar-MA"/>
          </w:rPr>
          <w:t xml:space="preserve">                                                             </w:t>
        </w:r>
        <w:r w:rsidR="00211ACF" w:rsidRPr="007B400F">
          <w:rPr>
            <w:rStyle w:val="Lienhypertexte"/>
            <w:rFonts w:ascii="Source Sans Pro" w:hAnsi="Source Sans Pro" w:cs="Times New Roman"/>
            <w:rtl/>
            <w:lang w:bidi="ar-MA"/>
          </w:rPr>
          <w:t>1</w:t>
        </w:r>
        <w:r w:rsidR="00211ACF">
          <w:rPr>
            <w:rStyle w:val="Lienhypertexte"/>
            <w:rFonts w:ascii="Source Sans Pro" w:eastAsia="Source Sans Pro" w:hAnsi="Source Sans Pro" w:cs="Times New Roman"/>
            <w:rtl/>
            <w:lang w:eastAsia="ar" w:bidi="ar-MA"/>
          </w:rPr>
          <w:t>.</w:t>
        </w:r>
        <w:r w:rsidR="00211ACF" w:rsidRPr="007B400F">
          <w:rPr>
            <w:rStyle w:val="Lienhypertexte"/>
            <w:rFonts w:ascii="Source Sans Pro" w:hAnsi="Source Sans Pro" w:cs="Times New Roman"/>
            <w:rtl/>
            <w:lang w:bidi="ar-MA"/>
          </w:rPr>
          <w:t>1</w:t>
        </w:r>
        <w:r w:rsidR="00293B13" w:rsidRPr="007B400F">
          <w:rPr>
            <w:rStyle w:val="Lienhypertexte"/>
            <w:rFonts w:ascii="Source Sans Pro" w:hAnsi="Source Sans Pro" w:cs="Times New Roman"/>
            <w:rtl/>
            <w:lang w:bidi="ar-MA"/>
          </w:rPr>
          <w:t xml:space="preserve"> </w:t>
        </w:r>
        <w:r w:rsidR="00C13AC3" w:rsidRPr="000C5B4C">
          <w:rPr>
            <w:rStyle w:val="Lienhypertexte"/>
            <w:rFonts w:ascii="Arial" w:eastAsia="Source Sans Pro" w:hAnsi="Arial" w:cs="Arial" w:hint="cs"/>
            <w:rtl/>
            <w:lang w:eastAsia="ar" w:bidi="ar-MA"/>
          </w:rPr>
          <w:t>مقدمة</w:t>
        </w:r>
        <w:r w:rsidR="00C13AC3">
          <w:rPr>
            <w:webHidden/>
          </w:rPr>
          <w:tab/>
        </w:r>
        <w:r w:rsidR="00C13AC3">
          <w:rPr>
            <w:webHidden/>
            <w:color w:val="2B579A"/>
            <w:shd w:val="clear" w:color="auto" w:fill="E6E6E6"/>
          </w:rPr>
          <w:fldChar w:fldCharType="begin"/>
        </w:r>
        <w:r w:rsidR="00C13AC3">
          <w:rPr>
            <w:webHidden/>
          </w:rPr>
          <w:instrText xml:space="preserve"> PAGEREF _Toc144891548 \h </w:instrText>
        </w:r>
        <w:r w:rsidR="00C13AC3">
          <w:rPr>
            <w:webHidden/>
            <w:color w:val="2B579A"/>
            <w:shd w:val="clear" w:color="auto" w:fill="E6E6E6"/>
          </w:rPr>
        </w:r>
        <w:r w:rsidR="00C13AC3">
          <w:rPr>
            <w:webHidden/>
            <w:color w:val="2B579A"/>
            <w:shd w:val="clear" w:color="auto" w:fill="E6E6E6"/>
          </w:rPr>
          <w:fldChar w:fldCharType="separate"/>
        </w:r>
        <w:r w:rsidR="00C13AC3">
          <w:rPr>
            <w:webHidden/>
          </w:rPr>
          <w:t>3</w:t>
        </w:r>
        <w:r w:rsidR="00C13AC3">
          <w:rPr>
            <w:webHidden/>
            <w:color w:val="2B579A"/>
            <w:shd w:val="clear" w:color="auto" w:fill="E6E6E6"/>
          </w:rPr>
          <w:fldChar w:fldCharType="end"/>
        </w:r>
      </w:hyperlink>
    </w:p>
    <w:p w14:paraId="2D2AC53A" w14:textId="73BBB76D" w:rsidR="00C13AC3" w:rsidRDefault="00390892" w:rsidP="007B400F">
      <w:pPr>
        <w:pStyle w:val="TM2"/>
        <w:rPr>
          <w:rFonts w:asciiTheme="minorHAnsi" w:eastAsiaTheme="minorEastAsia" w:hAnsiTheme="minorHAnsi" w:cstheme="minorBidi"/>
          <w:kern w:val="2"/>
          <w:lang w:val="en-US" w:eastAsia="en-US"/>
          <w14:ligatures w14:val="standardContextual"/>
        </w:rPr>
      </w:pPr>
      <w:hyperlink w:anchor="_Toc144891549" w:history="1">
        <w:r w:rsidR="00C13AC3" w:rsidRPr="000C5B4C">
          <w:rPr>
            <w:rStyle w:val="Lienhypertexte"/>
            <w:rFonts w:ascii="Source Sans Pro" w:eastAsia="Source Sans Pro" w:hAnsi="Source Sans Pro" w:cs="Source Sans Pro"/>
            <w:rtl/>
            <w:lang w:eastAsia="ar" w:bidi="ar-MA"/>
          </w:rPr>
          <w:t xml:space="preserve">                                                                 </w:t>
        </w:r>
        <w:r w:rsidR="007B400F">
          <w:rPr>
            <w:rStyle w:val="Lienhypertexte"/>
            <w:rFonts w:ascii="Source Sans Pro" w:eastAsia="Source Sans Pro" w:hAnsi="Source Sans Pro" w:cs="Times New Roman"/>
            <w:rtl/>
            <w:lang w:eastAsia="ar" w:bidi="ar-MA"/>
          </w:rPr>
          <w:t>2.1</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الهدف</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والغاية</w:t>
        </w:r>
        <w:r w:rsidR="00C13AC3">
          <w:rPr>
            <w:webHidden/>
          </w:rPr>
          <w:tab/>
        </w:r>
        <w:r w:rsidR="00C13AC3">
          <w:rPr>
            <w:webHidden/>
            <w:color w:val="2B579A"/>
            <w:shd w:val="clear" w:color="auto" w:fill="E6E6E6"/>
          </w:rPr>
          <w:fldChar w:fldCharType="begin"/>
        </w:r>
        <w:r w:rsidR="00C13AC3">
          <w:rPr>
            <w:webHidden/>
          </w:rPr>
          <w:instrText xml:space="preserve"> PAGEREF _Toc144891549 \h </w:instrText>
        </w:r>
        <w:r w:rsidR="00C13AC3">
          <w:rPr>
            <w:webHidden/>
            <w:color w:val="2B579A"/>
            <w:shd w:val="clear" w:color="auto" w:fill="E6E6E6"/>
          </w:rPr>
        </w:r>
        <w:r w:rsidR="00C13AC3">
          <w:rPr>
            <w:webHidden/>
            <w:color w:val="2B579A"/>
            <w:shd w:val="clear" w:color="auto" w:fill="E6E6E6"/>
          </w:rPr>
          <w:fldChar w:fldCharType="separate"/>
        </w:r>
        <w:r w:rsidR="00C13AC3">
          <w:rPr>
            <w:webHidden/>
          </w:rPr>
          <w:t>3</w:t>
        </w:r>
        <w:r w:rsidR="00C13AC3">
          <w:rPr>
            <w:webHidden/>
            <w:color w:val="2B579A"/>
            <w:shd w:val="clear" w:color="auto" w:fill="E6E6E6"/>
          </w:rPr>
          <w:fldChar w:fldCharType="end"/>
        </w:r>
      </w:hyperlink>
    </w:p>
    <w:p w14:paraId="5CDD091A" w14:textId="43007A33" w:rsidR="00C13AC3" w:rsidRDefault="00390892" w:rsidP="007B400F">
      <w:pPr>
        <w:pStyle w:val="TM2"/>
        <w:rPr>
          <w:rFonts w:asciiTheme="minorHAnsi" w:eastAsiaTheme="minorEastAsia" w:hAnsiTheme="minorHAnsi" w:cstheme="minorBidi"/>
          <w:kern w:val="2"/>
          <w:lang w:val="en-US" w:eastAsia="en-US"/>
          <w14:ligatures w14:val="standardContextual"/>
        </w:rPr>
      </w:pPr>
      <w:hyperlink w:anchor="_Toc144891550" w:history="1">
        <w:r w:rsidR="00C13AC3" w:rsidRPr="000C5B4C">
          <w:rPr>
            <w:rStyle w:val="Lienhypertexte"/>
            <w:rFonts w:ascii="Source Sans Pro" w:eastAsia="Source Sans Pro" w:hAnsi="Source Sans Pro" w:cs="Source Sans Pro"/>
            <w:rtl/>
            <w:lang w:eastAsia="ar" w:bidi="ar-MA"/>
          </w:rPr>
          <w:t xml:space="preserve">                                                       </w:t>
        </w:r>
        <w:r w:rsidR="007B400F">
          <w:rPr>
            <w:rStyle w:val="Lienhypertexte"/>
            <w:rFonts w:ascii="Source Sans Pro" w:eastAsia="Source Sans Pro" w:hAnsi="Source Sans Pro" w:cs="Times New Roman"/>
            <w:rtl/>
            <w:lang w:eastAsia="ar" w:bidi="ar-MA"/>
          </w:rPr>
          <w:t>3.1</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أهداف</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التعلُّم</w:t>
        </w:r>
        <w:r w:rsidR="00C13AC3">
          <w:rPr>
            <w:webHidden/>
          </w:rPr>
          <w:tab/>
        </w:r>
        <w:r w:rsidR="00C13AC3">
          <w:rPr>
            <w:webHidden/>
            <w:color w:val="2B579A"/>
            <w:shd w:val="clear" w:color="auto" w:fill="E6E6E6"/>
          </w:rPr>
          <w:fldChar w:fldCharType="begin"/>
        </w:r>
        <w:r w:rsidR="00C13AC3">
          <w:rPr>
            <w:webHidden/>
          </w:rPr>
          <w:instrText xml:space="preserve"> PAGEREF _Toc144891550 \h </w:instrText>
        </w:r>
        <w:r w:rsidR="00C13AC3">
          <w:rPr>
            <w:webHidden/>
            <w:color w:val="2B579A"/>
            <w:shd w:val="clear" w:color="auto" w:fill="E6E6E6"/>
          </w:rPr>
        </w:r>
        <w:r w:rsidR="00C13AC3">
          <w:rPr>
            <w:webHidden/>
            <w:color w:val="2B579A"/>
            <w:shd w:val="clear" w:color="auto" w:fill="E6E6E6"/>
          </w:rPr>
          <w:fldChar w:fldCharType="separate"/>
        </w:r>
        <w:r w:rsidR="00C13AC3">
          <w:rPr>
            <w:webHidden/>
          </w:rPr>
          <w:t>3</w:t>
        </w:r>
        <w:r w:rsidR="00C13AC3">
          <w:rPr>
            <w:webHidden/>
            <w:color w:val="2B579A"/>
            <w:shd w:val="clear" w:color="auto" w:fill="E6E6E6"/>
          </w:rPr>
          <w:fldChar w:fldCharType="end"/>
        </w:r>
      </w:hyperlink>
    </w:p>
    <w:p w14:paraId="26B30BC7" w14:textId="3FBA4927" w:rsidR="00C13AC3" w:rsidRDefault="00390892" w:rsidP="007B400F">
      <w:pPr>
        <w:pStyle w:val="TM2"/>
        <w:rPr>
          <w:rFonts w:asciiTheme="minorHAnsi" w:eastAsiaTheme="minorEastAsia" w:hAnsiTheme="minorHAnsi" w:cstheme="minorBidi"/>
          <w:kern w:val="2"/>
          <w:lang w:val="en-US" w:eastAsia="en-US"/>
          <w14:ligatures w14:val="standardContextual"/>
        </w:rPr>
      </w:pPr>
      <w:hyperlink w:anchor="_Toc144891551" w:history="1">
        <w:r w:rsidR="007B400F">
          <w:rPr>
            <w:rStyle w:val="Lienhypertexte"/>
            <w:rFonts w:ascii="Source Sans Pro" w:eastAsia="Source Sans Pro" w:hAnsi="Source Sans Pro" w:cs="Times New Roman"/>
            <w:rtl/>
            <w:lang w:eastAsia="ar" w:bidi="ar-MA"/>
          </w:rPr>
          <w:t>4.1</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تشكيل</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المجموعات</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والعمل</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الجماعي</w:t>
        </w:r>
        <w:r w:rsidR="00C13AC3">
          <w:rPr>
            <w:webHidden/>
          </w:rPr>
          <w:tab/>
        </w:r>
        <w:r w:rsidR="00C13AC3">
          <w:rPr>
            <w:webHidden/>
            <w:color w:val="2B579A"/>
            <w:shd w:val="clear" w:color="auto" w:fill="E6E6E6"/>
          </w:rPr>
          <w:fldChar w:fldCharType="begin"/>
        </w:r>
        <w:r w:rsidR="00C13AC3">
          <w:rPr>
            <w:webHidden/>
          </w:rPr>
          <w:instrText xml:space="preserve"> PAGEREF _Toc144891551 \h </w:instrText>
        </w:r>
        <w:r w:rsidR="00C13AC3">
          <w:rPr>
            <w:webHidden/>
            <w:color w:val="2B579A"/>
            <w:shd w:val="clear" w:color="auto" w:fill="E6E6E6"/>
          </w:rPr>
        </w:r>
        <w:r w:rsidR="00C13AC3">
          <w:rPr>
            <w:webHidden/>
            <w:color w:val="2B579A"/>
            <w:shd w:val="clear" w:color="auto" w:fill="E6E6E6"/>
          </w:rPr>
          <w:fldChar w:fldCharType="separate"/>
        </w:r>
        <w:r w:rsidR="00C13AC3">
          <w:rPr>
            <w:webHidden/>
          </w:rPr>
          <w:t>4</w:t>
        </w:r>
        <w:r w:rsidR="00C13AC3">
          <w:rPr>
            <w:webHidden/>
            <w:color w:val="2B579A"/>
            <w:shd w:val="clear" w:color="auto" w:fill="E6E6E6"/>
          </w:rPr>
          <w:fldChar w:fldCharType="end"/>
        </w:r>
      </w:hyperlink>
    </w:p>
    <w:p w14:paraId="3DD7A942" w14:textId="25316AA3" w:rsidR="00C13AC3" w:rsidRDefault="00390892" w:rsidP="007B400F">
      <w:pPr>
        <w:pStyle w:val="TM2"/>
        <w:rPr>
          <w:rFonts w:asciiTheme="minorHAnsi" w:eastAsiaTheme="minorEastAsia" w:hAnsiTheme="minorHAnsi" w:cstheme="minorBidi"/>
          <w:kern w:val="2"/>
          <w:lang w:val="en-US" w:eastAsia="en-US"/>
          <w14:ligatures w14:val="standardContextual"/>
        </w:rPr>
      </w:pPr>
      <w:hyperlink w:anchor="_Toc144891552" w:history="1">
        <w:r w:rsidR="007B400F">
          <w:rPr>
            <w:rStyle w:val="Lienhypertexte"/>
            <w:rFonts w:ascii="Source Sans Pro" w:eastAsia="Source Sans Pro" w:hAnsi="Source Sans Pro" w:cs="Times New Roman"/>
            <w:rtl/>
            <w:lang w:eastAsia="ar" w:bidi="ar-MA"/>
          </w:rPr>
          <w:t>5.1</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الموارد</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اللازمة</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لتيسير</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دراسة</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الحالة</w:t>
        </w:r>
        <w:r w:rsidR="00C13AC3">
          <w:rPr>
            <w:webHidden/>
          </w:rPr>
          <w:tab/>
        </w:r>
        <w:r w:rsidR="00C13AC3">
          <w:rPr>
            <w:webHidden/>
            <w:color w:val="2B579A"/>
            <w:shd w:val="clear" w:color="auto" w:fill="E6E6E6"/>
          </w:rPr>
          <w:fldChar w:fldCharType="begin"/>
        </w:r>
        <w:r w:rsidR="00C13AC3">
          <w:rPr>
            <w:webHidden/>
          </w:rPr>
          <w:instrText xml:space="preserve"> PAGEREF _Toc144891552 \h </w:instrText>
        </w:r>
        <w:r w:rsidR="00C13AC3">
          <w:rPr>
            <w:webHidden/>
            <w:color w:val="2B579A"/>
            <w:shd w:val="clear" w:color="auto" w:fill="E6E6E6"/>
          </w:rPr>
        </w:r>
        <w:r w:rsidR="00C13AC3">
          <w:rPr>
            <w:webHidden/>
            <w:color w:val="2B579A"/>
            <w:shd w:val="clear" w:color="auto" w:fill="E6E6E6"/>
          </w:rPr>
          <w:fldChar w:fldCharType="separate"/>
        </w:r>
        <w:r w:rsidR="00C13AC3">
          <w:rPr>
            <w:webHidden/>
          </w:rPr>
          <w:t>4</w:t>
        </w:r>
        <w:r w:rsidR="00C13AC3">
          <w:rPr>
            <w:webHidden/>
            <w:color w:val="2B579A"/>
            <w:shd w:val="clear" w:color="auto" w:fill="E6E6E6"/>
          </w:rPr>
          <w:fldChar w:fldCharType="end"/>
        </w:r>
      </w:hyperlink>
    </w:p>
    <w:p w14:paraId="15852C42" w14:textId="1AD4D9D1" w:rsidR="00C13AC3" w:rsidRDefault="00390892" w:rsidP="007B400F">
      <w:pPr>
        <w:pStyle w:val="TM2"/>
        <w:rPr>
          <w:rFonts w:asciiTheme="minorHAnsi" w:eastAsiaTheme="minorEastAsia" w:hAnsiTheme="minorHAnsi" w:cstheme="minorBidi"/>
          <w:kern w:val="2"/>
          <w:lang w:val="en-US" w:eastAsia="en-US"/>
          <w14:ligatures w14:val="standardContextual"/>
        </w:rPr>
      </w:pPr>
      <w:hyperlink w:anchor="_Toc144891553" w:history="1">
        <w:r w:rsidR="00C13AC3" w:rsidRPr="000C5B4C">
          <w:rPr>
            <w:rStyle w:val="Lienhypertexte"/>
            <w:rFonts w:ascii="Source Sans Pro" w:eastAsia="Source Sans Pro" w:hAnsi="Source Sans Pro" w:cs="Source Sans Pro"/>
            <w:rtl/>
            <w:lang w:eastAsia="ar" w:bidi="ar-MA"/>
          </w:rPr>
          <w:t xml:space="preserve">                                                           </w:t>
        </w:r>
        <w:r w:rsidR="007B400F">
          <w:rPr>
            <w:rStyle w:val="Lienhypertexte"/>
            <w:rFonts w:ascii="Source Sans Pro" w:eastAsia="Source Sans Pro" w:hAnsi="Source Sans Pro" w:cs="Times New Roman"/>
            <w:rtl/>
            <w:lang w:eastAsia="ar" w:bidi="ar-MA"/>
          </w:rPr>
          <w:t>6.1</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المدة</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الزمنية</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وخطوات</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التيسير</w:t>
        </w:r>
        <w:r w:rsidR="00C13AC3">
          <w:rPr>
            <w:webHidden/>
          </w:rPr>
          <w:tab/>
        </w:r>
        <w:r w:rsidR="00C13AC3">
          <w:rPr>
            <w:webHidden/>
            <w:color w:val="2B579A"/>
            <w:shd w:val="clear" w:color="auto" w:fill="E6E6E6"/>
          </w:rPr>
          <w:fldChar w:fldCharType="begin"/>
        </w:r>
        <w:r w:rsidR="00C13AC3">
          <w:rPr>
            <w:webHidden/>
          </w:rPr>
          <w:instrText xml:space="preserve"> PAGEREF _Toc144891553 \h </w:instrText>
        </w:r>
        <w:r w:rsidR="00C13AC3">
          <w:rPr>
            <w:webHidden/>
            <w:color w:val="2B579A"/>
            <w:shd w:val="clear" w:color="auto" w:fill="E6E6E6"/>
          </w:rPr>
        </w:r>
        <w:r w:rsidR="00C13AC3">
          <w:rPr>
            <w:webHidden/>
            <w:color w:val="2B579A"/>
            <w:shd w:val="clear" w:color="auto" w:fill="E6E6E6"/>
          </w:rPr>
          <w:fldChar w:fldCharType="separate"/>
        </w:r>
        <w:r w:rsidR="00C13AC3">
          <w:rPr>
            <w:webHidden/>
          </w:rPr>
          <w:t>4</w:t>
        </w:r>
        <w:r w:rsidR="00C13AC3">
          <w:rPr>
            <w:webHidden/>
            <w:color w:val="2B579A"/>
            <w:shd w:val="clear" w:color="auto" w:fill="E6E6E6"/>
          </w:rPr>
          <w:fldChar w:fldCharType="end"/>
        </w:r>
      </w:hyperlink>
    </w:p>
    <w:p w14:paraId="30FFAD4E" w14:textId="30491087" w:rsidR="00C13AC3" w:rsidRDefault="00390892" w:rsidP="00C13AC3">
      <w:pPr>
        <w:pStyle w:val="TM1"/>
        <w:rPr>
          <w:rFonts w:asciiTheme="minorHAnsi" w:eastAsiaTheme="minorEastAsia" w:hAnsiTheme="minorHAnsi" w:cstheme="minorBidi"/>
          <w:noProof/>
          <w:kern w:val="2"/>
          <w:lang w:val="en-US" w:eastAsia="en-US"/>
          <w14:ligatures w14:val="standardContextual"/>
        </w:rPr>
      </w:pPr>
      <w:hyperlink w:anchor="_Toc144891554" w:history="1">
        <w:r w:rsidR="00C13AC3" w:rsidRPr="000C5B4C">
          <w:rPr>
            <w:rStyle w:val="Lienhypertexte"/>
            <w:rFonts w:ascii="Source Sans Pro" w:eastAsia="Source Sans Pro" w:hAnsi="Source Sans Pro" w:cs="Source Sans Pro"/>
            <w:noProof/>
            <w:rtl/>
            <w:lang w:eastAsia="ar" w:bidi="ar-MA"/>
          </w:rPr>
          <w:t xml:space="preserve">                                    2- </w:t>
        </w:r>
        <w:r w:rsidR="00C13AC3" w:rsidRPr="000C5B4C">
          <w:rPr>
            <w:rStyle w:val="Lienhypertexte"/>
            <w:rFonts w:ascii="Arial" w:eastAsia="Source Sans Pro" w:hAnsi="Arial" w:hint="cs"/>
            <w:noProof/>
            <w:rtl/>
            <w:lang w:eastAsia="ar" w:bidi="ar-MA"/>
          </w:rPr>
          <w:t>دراسة</w:t>
        </w:r>
        <w:r w:rsidR="00C13AC3" w:rsidRPr="000C5B4C">
          <w:rPr>
            <w:rStyle w:val="Lienhypertexte"/>
            <w:rFonts w:ascii="Source Sans Pro" w:eastAsia="Source Sans Pro" w:hAnsi="Source Sans Pro" w:cs="Source Sans Pro"/>
            <w:noProof/>
            <w:rtl/>
            <w:lang w:eastAsia="ar" w:bidi="ar-MA"/>
          </w:rPr>
          <w:t xml:space="preserve"> </w:t>
        </w:r>
        <w:r w:rsidR="00C13AC3" w:rsidRPr="000C5B4C">
          <w:rPr>
            <w:rStyle w:val="Lienhypertexte"/>
            <w:rFonts w:ascii="Arial" w:eastAsia="Source Sans Pro" w:hAnsi="Arial" w:hint="cs"/>
            <w:noProof/>
            <w:rtl/>
            <w:lang w:eastAsia="ar" w:bidi="ar-MA"/>
          </w:rPr>
          <w:t>الحالة</w:t>
        </w:r>
        <w:r w:rsidR="00C13AC3">
          <w:rPr>
            <w:noProof/>
            <w:webHidden/>
          </w:rPr>
          <w:tab/>
        </w:r>
        <w:r w:rsidR="00C13AC3">
          <w:rPr>
            <w:noProof/>
            <w:webHidden/>
            <w:color w:val="2B579A"/>
            <w:shd w:val="clear" w:color="auto" w:fill="E6E6E6"/>
          </w:rPr>
          <w:fldChar w:fldCharType="begin"/>
        </w:r>
        <w:r w:rsidR="00C13AC3">
          <w:rPr>
            <w:noProof/>
            <w:webHidden/>
          </w:rPr>
          <w:instrText xml:space="preserve"> PAGEREF _Toc144891554 \h </w:instrText>
        </w:r>
        <w:r w:rsidR="00C13AC3">
          <w:rPr>
            <w:noProof/>
            <w:webHidden/>
            <w:color w:val="2B579A"/>
            <w:shd w:val="clear" w:color="auto" w:fill="E6E6E6"/>
          </w:rPr>
        </w:r>
        <w:r w:rsidR="00C13AC3">
          <w:rPr>
            <w:noProof/>
            <w:webHidden/>
            <w:color w:val="2B579A"/>
            <w:shd w:val="clear" w:color="auto" w:fill="E6E6E6"/>
          </w:rPr>
          <w:fldChar w:fldCharType="separate"/>
        </w:r>
        <w:r w:rsidR="00C13AC3">
          <w:rPr>
            <w:noProof/>
            <w:webHidden/>
          </w:rPr>
          <w:t>5</w:t>
        </w:r>
        <w:r w:rsidR="00C13AC3">
          <w:rPr>
            <w:noProof/>
            <w:webHidden/>
            <w:color w:val="2B579A"/>
            <w:shd w:val="clear" w:color="auto" w:fill="E6E6E6"/>
          </w:rPr>
          <w:fldChar w:fldCharType="end"/>
        </w:r>
      </w:hyperlink>
    </w:p>
    <w:p w14:paraId="5BA84E32" w14:textId="2B41DC11" w:rsidR="00C13AC3" w:rsidRDefault="00390892" w:rsidP="007B400F">
      <w:pPr>
        <w:pStyle w:val="TM2"/>
        <w:rPr>
          <w:rFonts w:asciiTheme="minorHAnsi" w:eastAsiaTheme="minorEastAsia" w:hAnsiTheme="minorHAnsi" w:cstheme="minorBidi"/>
          <w:kern w:val="2"/>
          <w:lang w:val="en-US" w:eastAsia="en-US"/>
          <w14:ligatures w14:val="standardContextual"/>
        </w:rPr>
      </w:pPr>
      <w:hyperlink w:anchor="_Toc144891555" w:history="1">
        <w:r w:rsidR="007B400F">
          <w:rPr>
            <w:rStyle w:val="Lienhypertexte"/>
            <w:rFonts w:ascii="Source Sans Pro" w:eastAsia="Source Sans Pro" w:hAnsi="Source Sans Pro" w:cs="Times New Roman"/>
            <w:rtl/>
            <w:lang w:eastAsia="ar" w:bidi="ar-MA"/>
          </w:rPr>
          <w:t>1.2</w:t>
        </w:r>
        <w:r w:rsidR="00211ACF" w:rsidRPr="007B400F">
          <w:rPr>
            <w:rStyle w:val="Lienhypertexte"/>
            <w:rFonts w:ascii="Arial" w:hAnsi="Arial" w:cs="Arial"/>
            <w:rtl/>
            <w:lang w:bidi="ar-MA"/>
          </w:rPr>
          <w:t xml:space="preserve"> </w:t>
        </w:r>
        <w:r w:rsidR="00C13AC3" w:rsidRPr="000C5B4C">
          <w:rPr>
            <w:rStyle w:val="Lienhypertexte"/>
            <w:rFonts w:ascii="Arial" w:eastAsia="Source Sans Pro" w:hAnsi="Arial" w:cs="Arial" w:hint="cs"/>
            <w:rtl/>
            <w:lang w:eastAsia="ar" w:bidi="ar-MA"/>
          </w:rPr>
          <w:t>الحلقة</w:t>
        </w:r>
        <w:r w:rsidR="00C13AC3" w:rsidRPr="000C5B4C">
          <w:rPr>
            <w:rStyle w:val="Lienhypertexte"/>
            <w:rFonts w:ascii="Source Sans Pro" w:eastAsia="Source Sans Pro" w:hAnsi="Source Sans Pro" w:cs="Source Sans Pro"/>
            <w:rtl/>
            <w:lang w:eastAsia="ar" w:bidi="ar-MA"/>
          </w:rPr>
          <w:t xml:space="preserve"> 1: </w:t>
        </w:r>
        <w:r w:rsidR="00C13AC3" w:rsidRPr="000C5B4C">
          <w:rPr>
            <w:rStyle w:val="Lienhypertexte"/>
            <w:rFonts w:ascii="Arial" w:eastAsia="Source Sans Pro" w:hAnsi="Arial" w:cs="Arial" w:hint="cs"/>
            <w:rtl/>
            <w:lang w:eastAsia="ar" w:bidi="ar-MA"/>
          </w:rPr>
          <w:t>الإنذار</w:t>
        </w:r>
        <w:r w:rsidR="00C13AC3">
          <w:rPr>
            <w:webHidden/>
          </w:rPr>
          <w:tab/>
        </w:r>
        <w:r w:rsidR="00C13AC3">
          <w:rPr>
            <w:webHidden/>
            <w:color w:val="2B579A"/>
            <w:shd w:val="clear" w:color="auto" w:fill="E6E6E6"/>
          </w:rPr>
          <w:fldChar w:fldCharType="begin"/>
        </w:r>
        <w:r w:rsidR="00C13AC3">
          <w:rPr>
            <w:webHidden/>
          </w:rPr>
          <w:instrText xml:space="preserve"> PAGEREF _Toc144891555 \h </w:instrText>
        </w:r>
        <w:r w:rsidR="00C13AC3">
          <w:rPr>
            <w:webHidden/>
            <w:color w:val="2B579A"/>
            <w:shd w:val="clear" w:color="auto" w:fill="E6E6E6"/>
          </w:rPr>
        </w:r>
        <w:r w:rsidR="00C13AC3">
          <w:rPr>
            <w:webHidden/>
            <w:color w:val="2B579A"/>
            <w:shd w:val="clear" w:color="auto" w:fill="E6E6E6"/>
          </w:rPr>
          <w:fldChar w:fldCharType="separate"/>
        </w:r>
        <w:r w:rsidR="00C13AC3">
          <w:rPr>
            <w:webHidden/>
          </w:rPr>
          <w:t>5</w:t>
        </w:r>
        <w:r w:rsidR="00C13AC3">
          <w:rPr>
            <w:webHidden/>
            <w:color w:val="2B579A"/>
            <w:shd w:val="clear" w:color="auto" w:fill="E6E6E6"/>
          </w:rPr>
          <w:fldChar w:fldCharType="end"/>
        </w:r>
      </w:hyperlink>
    </w:p>
    <w:p w14:paraId="62CCAB3B" w14:textId="666EDC33" w:rsidR="00C13AC3" w:rsidRDefault="00390892" w:rsidP="00C13AC3">
      <w:pPr>
        <w:pStyle w:val="TM3"/>
        <w:tabs>
          <w:tab w:val="right" w:leader="dot" w:pos="9016"/>
        </w:tabs>
        <w:bidi/>
        <w:rPr>
          <w:rFonts w:asciiTheme="minorHAnsi" w:eastAsiaTheme="minorEastAsia" w:hAnsiTheme="minorHAnsi" w:cstheme="minorBidi"/>
          <w:noProof/>
          <w:kern w:val="2"/>
          <w:lang w:eastAsia="en-US"/>
          <w14:ligatures w14:val="standardContextual"/>
        </w:rPr>
      </w:pPr>
      <w:hyperlink w:anchor="_Toc144891556" w:history="1">
        <w:r w:rsidR="00C13AC3" w:rsidRPr="000C5B4C">
          <w:rPr>
            <w:rStyle w:val="Lienhypertexte"/>
            <w:rFonts w:ascii="Arial" w:eastAsia="Source Sans Pro" w:hAnsi="Arial" w:hint="cs"/>
            <w:noProof/>
            <w:rtl/>
            <w:lang w:eastAsia="ar" w:bidi="ar-MA"/>
          </w:rPr>
          <w:t>الحلقة</w:t>
        </w:r>
        <w:r w:rsidR="00C13AC3" w:rsidRPr="000C5B4C">
          <w:rPr>
            <w:rStyle w:val="Lienhypertexte"/>
            <w:rFonts w:ascii="Source Sans Pro" w:eastAsia="Source Sans Pro" w:hAnsi="Source Sans Pro" w:cs="Source Sans Pro"/>
            <w:noProof/>
            <w:rtl/>
            <w:lang w:eastAsia="ar" w:bidi="ar-MA"/>
          </w:rPr>
          <w:t xml:space="preserve"> 1 - </w:t>
        </w:r>
        <w:r w:rsidR="00C13AC3" w:rsidRPr="000C5B4C">
          <w:rPr>
            <w:rStyle w:val="Lienhypertexte"/>
            <w:rFonts w:ascii="Arial" w:eastAsia="Source Sans Pro" w:hAnsi="Arial" w:hint="cs"/>
            <w:noProof/>
            <w:rtl/>
            <w:lang w:eastAsia="ar" w:bidi="ar-MA"/>
          </w:rPr>
          <w:t>الخطوة</w:t>
        </w:r>
        <w:r w:rsidR="00C13AC3" w:rsidRPr="000C5B4C">
          <w:rPr>
            <w:rStyle w:val="Lienhypertexte"/>
            <w:rFonts w:ascii="Source Sans Pro" w:eastAsia="Source Sans Pro" w:hAnsi="Source Sans Pro" w:cs="Source Sans Pro"/>
            <w:noProof/>
            <w:rtl/>
            <w:lang w:eastAsia="ar" w:bidi="ar-MA"/>
          </w:rPr>
          <w:t xml:space="preserve"> 1</w:t>
        </w:r>
        <w:r w:rsidR="00C13AC3">
          <w:rPr>
            <w:noProof/>
            <w:webHidden/>
          </w:rPr>
          <w:tab/>
        </w:r>
        <w:r w:rsidR="00C13AC3">
          <w:rPr>
            <w:noProof/>
            <w:webHidden/>
            <w:color w:val="2B579A"/>
            <w:shd w:val="clear" w:color="auto" w:fill="E6E6E6"/>
          </w:rPr>
          <w:fldChar w:fldCharType="begin"/>
        </w:r>
        <w:r w:rsidR="00C13AC3">
          <w:rPr>
            <w:noProof/>
            <w:webHidden/>
          </w:rPr>
          <w:instrText xml:space="preserve"> PAGEREF _Toc144891556 \h </w:instrText>
        </w:r>
        <w:r w:rsidR="00C13AC3">
          <w:rPr>
            <w:noProof/>
            <w:webHidden/>
            <w:color w:val="2B579A"/>
            <w:shd w:val="clear" w:color="auto" w:fill="E6E6E6"/>
          </w:rPr>
        </w:r>
        <w:r w:rsidR="00C13AC3">
          <w:rPr>
            <w:noProof/>
            <w:webHidden/>
            <w:color w:val="2B579A"/>
            <w:shd w:val="clear" w:color="auto" w:fill="E6E6E6"/>
          </w:rPr>
          <w:fldChar w:fldCharType="separate"/>
        </w:r>
        <w:r w:rsidR="00C13AC3">
          <w:rPr>
            <w:noProof/>
            <w:webHidden/>
          </w:rPr>
          <w:t>6</w:t>
        </w:r>
        <w:r w:rsidR="00C13AC3">
          <w:rPr>
            <w:noProof/>
            <w:webHidden/>
            <w:color w:val="2B579A"/>
            <w:shd w:val="clear" w:color="auto" w:fill="E6E6E6"/>
          </w:rPr>
          <w:fldChar w:fldCharType="end"/>
        </w:r>
      </w:hyperlink>
    </w:p>
    <w:p w14:paraId="60D1D2D2" w14:textId="10B43EC1" w:rsidR="00C13AC3" w:rsidRDefault="00390892" w:rsidP="00C13AC3">
      <w:pPr>
        <w:pStyle w:val="TM3"/>
        <w:tabs>
          <w:tab w:val="right" w:leader="dot" w:pos="9016"/>
        </w:tabs>
        <w:bidi/>
        <w:rPr>
          <w:rFonts w:asciiTheme="minorHAnsi" w:eastAsiaTheme="minorEastAsia" w:hAnsiTheme="minorHAnsi" w:cstheme="minorBidi"/>
          <w:noProof/>
          <w:kern w:val="2"/>
          <w:lang w:eastAsia="en-US"/>
          <w14:ligatures w14:val="standardContextual"/>
        </w:rPr>
      </w:pPr>
      <w:hyperlink w:anchor="_Toc144891557" w:history="1">
        <w:r w:rsidR="00C13AC3" w:rsidRPr="000C5B4C">
          <w:rPr>
            <w:rStyle w:val="Lienhypertexte"/>
            <w:rFonts w:ascii="Arial" w:eastAsia="Source Sans Pro" w:hAnsi="Arial" w:hint="cs"/>
            <w:noProof/>
            <w:rtl/>
            <w:lang w:eastAsia="ar" w:bidi="ar-MA"/>
          </w:rPr>
          <w:t>الحلقة</w:t>
        </w:r>
        <w:r w:rsidR="00C13AC3" w:rsidRPr="000C5B4C">
          <w:rPr>
            <w:rStyle w:val="Lienhypertexte"/>
            <w:rFonts w:ascii="Source Sans Pro" w:eastAsia="Source Sans Pro" w:hAnsi="Source Sans Pro" w:cs="Source Sans Pro"/>
            <w:noProof/>
            <w:rtl/>
            <w:lang w:eastAsia="ar" w:bidi="ar-MA"/>
          </w:rPr>
          <w:t xml:space="preserve"> 1 - </w:t>
        </w:r>
        <w:r w:rsidR="00C13AC3" w:rsidRPr="000C5B4C">
          <w:rPr>
            <w:rStyle w:val="Lienhypertexte"/>
            <w:rFonts w:ascii="Arial" w:eastAsia="Source Sans Pro" w:hAnsi="Arial" w:hint="cs"/>
            <w:noProof/>
            <w:rtl/>
            <w:lang w:eastAsia="ar" w:bidi="ar-MA"/>
          </w:rPr>
          <w:t>الخطوة</w:t>
        </w:r>
        <w:r w:rsidR="00C13AC3" w:rsidRPr="000C5B4C">
          <w:rPr>
            <w:rStyle w:val="Lienhypertexte"/>
            <w:rFonts w:ascii="Source Sans Pro" w:eastAsia="Source Sans Pro" w:hAnsi="Source Sans Pro" w:cs="Source Sans Pro"/>
            <w:noProof/>
            <w:rtl/>
            <w:lang w:eastAsia="ar" w:bidi="ar-MA"/>
          </w:rPr>
          <w:t xml:space="preserve"> 2</w:t>
        </w:r>
        <w:r w:rsidR="00C13AC3">
          <w:rPr>
            <w:noProof/>
            <w:webHidden/>
          </w:rPr>
          <w:tab/>
        </w:r>
        <w:r w:rsidR="00C13AC3">
          <w:rPr>
            <w:noProof/>
            <w:webHidden/>
            <w:color w:val="2B579A"/>
            <w:shd w:val="clear" w:color="auto" w:fill="E6E6E6"/>
          </w:rPr>
          <w:fldChar w:fldCharType="begin"/>
        </w:r>
        <w:r w:rsidR="00C13AC3">
          <w:rPr>
            <w:noProof/>
            <w:webHidden/>
          </w:rPr>
          <w:instrText xml:space="preserve"> PAGEREF _Toc144891557 \h </w:instrText>
        </w:r>
        <w:r w:rsidR="00C13AC3">
          <w:rPr>
            <w:noProof/>
            <w:webHidden/>
            <w:color w:val="2B579A"/>
            <w:shd w:val="clear" w:color="auto" w:fill="E6E6E6"/>
          </w:rPr>
        </w:r>
        <w:r w:rsidR="00C13AC3">
          <w:rPr>
            <w:noProof/>
            <w:webHidden/>
            <w:color w:val="2B579A"/>
            <w:shd w:val="clear" w:color="auto" w:fill="E6E6E6"/>
          </w:rPr>
          <w:fldChar w:fldCharType="separate"/>
        </w:r>
        <w:r w:rsidR="00C13AC3">
          <w:rPr>
            <w:noProof/>
            <w:webHidden/>
          </w:rPr>
          <w:t>9</w:t>
        </w:r>
        <w:r w:rsidR="00C13AC3">
          <w:rPr>
            <w:noProof/>
            <w:webHidden/>
            <w:color w:val="2B579A"/>
            <w:shd w:val="clear" w:color="auto" w:fill="E6E6E6"/>
          </w:rPr>
          <w:fldChar w:fldCharType="end"/>
        </w:r>
      </w:hyperlink>
    </w:p>
    <w:p w14:paraId="6C919AB4" w14:textId="18A43CD0" w:rsidR="00C13AC3" w:rsidRDefault="00390892" w:rsidP="007B400F">
      <w:pPr>
        <w:pStyle w:val="TM2"/>
        <w:rPr>
          <w:rFonts w:asciiTheme="minorHAnsi" w:eastAsiaTheme="minorEastAsia" w:hAnsiTheme="minorHAnsi" w:cstheme="minorBidi"/>
          <w:kern w:val="2"/>
          <w:lang w:val="en-US" w:eastAsia="en-US"/>
          <w14:ligatures w14:val="standardContextual"/>
        </w:rPr>
      </w:pPr>
      <w:hyperlink w:anchor="_Toc144891558" w:history="1">
        <w:r w:rsidR="00211ACF" w:rsidRPr="007B400F">
          <w:rPr>
            <w:rStyle w:val="Lienhypertexte"/>
            <w:rFonts w:ascii="Source Sans Pro" w:hAnsi="Source Sans Pro" w:cs="Times New Roman"/>
            <w:rtl/>
            <w:lang w:bidi="ar-MA"/>
          </w:rPr>
          <w:t>2</w:t>
        </w:r>
        <w:r w:rsidR="00211ACF">
          <w:rPr>
            <w:rStyle w:val="Lienhypertexte"/>
            <w:rFonts w:ascii="Source Sans Pro" w:eastAsia="Source Sans Pro" w:hAnsi="Source Sans Pro" w:cs="Times New Roman"/>
            <w:rtl/>
            <w:lang w:eastAsia="ar" w:bidi="ar-MA"/>
          </w:rPr>
          <w:t>.</w:t>
        </w:r>
        <w:r w:rsidR="00211ACF" w:rsidRPr="007B400F">
          <w:rPr>
            <w:rStyle w:val="Lienhypertexte"/>
            <w:rFonts w:ascii="Source Sans Pro" w:hAnsi="Source Sans Pro" w:cs="Times New Roman"/>
            <w:rtl/>
            <w:lang w:bidi="ar-MA"/>
          </w:rPr>
          <w:t>2</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الحلقة</w:t>
        </w:r>
        <w:r w:rsidR="00C13AC3" w:rsidRPr="000C5B4C">
          <w:rPr>
            <w:rStyle w:val="Lienhypertexte"/>
            <w:rFonts w:ascii="Source Sans Pro" w:eastAsia="Source Sans Pro" w:hAnsi="Source Sans Pro" w:cs="Source Sans Pro"/>
            <w:rtl/>
            <w:lang w:eastAsia="ar" w:bidi="ar-MA"/>
          </w:rPr>
          <w:t xml:space="preserve"> 2: </w:t>
        </w:r>
        <w:r w:rsidR="00C13AC3" w:rsidRPr="000C5B4C">
          <w:rPr>
            <w:rStyle w:val="Lienhypertexte"/>
            <w:rFonts w:ascii="Arial" w:eastAsia="Source Sans Pro" w:hAnsi="Arial" w:cs="Arial" w:hint="cs"/>
            <w:rtl/>
            <w:lang w:eastAsia="ar" w:bidi="ar-MA"/>
          </w:rPr>
          <w:t>مستشفى</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بلوتاون</w:t>
        </w:r>
        <w:r w:rsidR="00C13AC3">
          <w:rPr>
            <w:webHidden/>
          </w:rPr>
          <w:tab/>
        </w:r>
        <w:r w:rsidR="00C13AC3">
          <w:rPr>
            <w:webHidden/>
            <w:color w:val="2B579A"/>
            <w:shd w:val="clear" w:color="auto" w:fill="E6E6E6"/>
          </w:rPr>
          <w:fldChar w:fldCharType="begin"/>
        </w:r>
        <w:r w:rsidR="00C13AC3">
          <w:rPr>
            <w:webHidden/>
          </w:rPr>
          <w:instrText xml:space="preserve"> PAGEREF _Toc144891558 \h </w:instrText>
        </w:r>
        <w:r w:rsidR="00C13AC3">
          <w:rPr>
            <w:webHidden/>
            <w:color w:val="2B579A"/>
            <w:shd w:val="clear" w:color="auto" w:fill="E6E6E6"/>
          </w:rPr>
        </w:r>
        <w:r w:rsidR="00C13AC3">
          <w:rPr>
            <w:webHidden/>
            <w:color w:val="2B579A"/>
            <w:shd w:val="clear" w:color="auto" w:fill="E6E6E6"/>
          </w:rPr>
          <w:fldChar w:fldCharType="separate"/>
        </w:r>
        <w:r w:rsidR="00C13AC3">
          <w:rPr>
            <w:webHidden/>
          </w:rPr>
          <w:t>11</w:t>
        </w:r>
        <w:r w:rsidR="00C13AC3">
          <w:rPr>
            <w:webHidden/>
            <w:color w:val="2B579A"/>
            <w:shd w:val="clear" w:color="auto" w:fill="E6E6E6"/>
          </w:rPr>
          <w:fldChar w:fldCharType="end"/>
        </w:r>
      </w:hyperlink>
    </w:p>
    <w:p w14:paraId="28E8D21E" w14:textId="55654C72" w:rsidR="00C13AC3" w:rsidRDefault="00390892" w:rsidP="007B400F">
      <w:pPr>
        <w:pStyle w:val="TM2"/>
        <w:rPr>
          <w:rFonts w:asciiTheme="minorHAnsi" w:eastAsiaTheme="minorEastAsia" w:hAnsiTheme="minorHAnsi" w:cstheme="minorBidi"/>
          <w:kern w:val="2"/>
          <w:lang w:val="en-US" w:eastAsia="en-US"/>
          <w14:ligatures w14:val="standardContextual"/>
        </w:rPr>
      </w:pPr>
      <w:hyperlink w:anchor="_Toc144891559" w:history="1">
        <w:r w:rsidR="007B400F">
          <w:rPr>
            <w:rStyle w:val="Lienhypertexte"/>
            <w:rFonts w:ascii="Source Sans Pro" w:eastAsia="Source Sans Pro" w:hAnsi="Source Sans Pro" w:cs="Times New Roman"/>
            <w:rtl/>
            <w:lang w:eastAsia="ar" w:bidi="ar-MA"/>
          </w:rPr>
          <w:t>3.2</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الحلقة</w:t>
        </w:r>
        <w:r w:rsidR="00C13AC3" w:rsidRPr="000C5B4C">
          <w:rPr>
            <w:rStyle w:val="Lienhypertexte"/>
            <w:rFonts w:ascii="Source Sans Pro" w:eastAsia="Source Sans Pro" w:hAnsi="Source Sans Pro" w:cs="Source Sans Pro"/>
            <w:rtl/>
            <w:lang w:eastAsia="ar" w:bidi="ar-MA"/>
          </w:rPr>
          <w:t xml:space="preserve"> 3: </w:t>
        </w:r>
        <w:r w:rsidR="00C13AC3" w:rsidRPr="000C5B4C">
          <w:rPr>
            <w:rStyle w:val="Lienhypertexte"/>
            <w:rFonts w:ascii="Arial" w:eastAsia="Source Sans Pro" w:hAnsi="Arial" w:cs="Arial" w:hint="cs"/>
            <w:rtl/>
            <w:lang w:eastAsia="ar" w:bidi="ar-MA"/>
          </w:rPr>
          <w:t>تعريف</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الحالة</w:t>
        </w:r>
        <w:r w:rsidR="00C13AC3">
          <w:rPr>
            <w:webHidden/>
          </w:rPr>
          <w:tab/>
        </w:r>
        <w:r w:rsidR="00C13AC3">
          <w:rPr>
            <w:webHidden/>
            <w:color w:val="2B579A"/>
            <w:shd w:val="clear" w:color="auto" w:fill="E6E6E6"/>
          </w:rPr>
          <w:fldChar w:fldCharType="begin"/>
        </w:r>
        <w:r w:rsidR="00C13AC3">
          <w:rPr>
            <w:webHidden/>
          </w:rPr>
          <w:instrText xml:space="preserve"> PAGEREF _Toc144891559 \h </w:instrText>
        </w:r>
        <w:r w:rsidR="00C13AC3">
          <w:rPr>
            <w:webHidden/>
            <w:color w:val="2B579A"/>
            <w:shd w:val="clear" w:color="auto" w:fill="E6E6E6"/>
          </w:rPr>
        </w:r>
        <w:r w:rsidR="00C13AC3">
          <w:rPr>
            <w:webHidden/>
            <w:color w:val="2B579A"/>
            <w:shd w:val="clear" w:color="auto" w:fill="E6E6E6"/>
          </w:rPr>
          <w:fldChar w:fldCharType="separate"/>
        </w:r>
        <w:r w:rsidR="00C13AC3">
          <w:rPr>
            <w:webHidden/>
          </w:rPr>
          <w:t>13</w:t>
        </w:r>
        <w:r w:rsidR="00C13AC3">
          <w:rPr>
            <w:webHidden/>
            <w:color w:val="2B579A"/>
            <w:shd w:val="clear" w:color="auto" w:fill="E6E6E6"/>
          </w:rPr>
          <w:fldChar w:fldCharType="end"/>
        </w:r>
      </w:hyperlink>
    </w:p>
    <w:p w14:paraId="06D1A3F1" w14:textId="593E7F54" w:rsidR="00C13AC3" w:rsidRDefault="00390892" w:rsidP="007B400F">
      <w:pPr>
        <w:pStyle w:val="TM2"/>
        <w:rPr>
          <w:rFonts w:asciiTheme="minorHAnsi" w:eastAsiaTheme="minorEastAsia" w:hAnsiTheme="minorHAnsi" w:cstheme="minorBidi"/>
          <w:kern w:val="2"/>
          <w:lang w:val="en-US" w:eastAsia="en-US"/>
          <w14:ligatures w14:val="standardContextual"/>
        </w:rPr>
      </w:pPr>
      <w:hyperlink w:anchor="_Toc144891560" w:history="1">
        <w:r w:rsidR="007B400F">
          <w:rPr>
            <w:rStyle w:val="Lienhypertexte"/>
            <w:rFonts w:ascii="Source Sans Pro" w:eastAsia="Source Sans Pro" w:hAnsi="Source Sans Pro" w:cs="Times New Roman"/>
            <w:rtl/>
            <w:lang w:eastAsia="ar" w:bidi="ar-MA"/>
          </w:rPr>
          <w:t>4.2</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الحلقة</w:t>
        </w:r>
        <w:r w:rsidR="00C13AC3" w:rsidRPr="000C5B4C">
          <w:rPr>
            <w:rStyle w:val="Lienhypertexte"/>
            <w:rFonts w:ascii="Source Sans Pro" w:eastAsia="Source Sans Pro" w:hAnsi="Source Sans Pro" w:cs="Source Sans Pro"/>
            <w:rtl/>
            <w:lang w:eastAsia="ar" w:bidi="ar-MA"/>
          </w:rPr>
          <w:t xml:space="preserve"> 4: </w:t>
        </w:r>
        <w:r w:rsidR="00C13AC3" w:rsidRPr="000C5B4C">
          <w:rPr>
            <w:rStyle w:val="Lienhypertexte"/>
            <w:rFonts w:ascii="Arial" w:eastAsia="Source Sans Pro" w:hAnsi="Arial" w:cs="Arial" w:hint="cs"/>
            <w:rtl/>
            <w:lang w:eastAsia="ar" w:bidi="ar-MA"/>
          </w:rPr>
          <w:t>تقصي</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الحالات</w:t>
        </w:r>
        <w:r w:rsidR="00C13AC3">
          <w:rPr>
            <w:webHidden/>
          </w:rPr>
          <w:tab/>
        </w:r>
        <w:r w:rsidR="00C13AC3">
          <w:rPr>
            <w:webHidden/>
            <w:color w:val="2B579A"/>
            <w:shd w:val="clear" w:color="auto" w:fill="E6E6E6"/>
          </w:rPr>
          <w:fldChar w:fldCharType="begin"/>
        </w:r>
        <w:r w:rsidR="00C13AC3">
          <w:rPr>
            <w:webHidden/>
          </w:rPr>
          <w:instrText xml:space="preserve"> PAGEREF _Toc144891560 \h </w:instrText>
        </w:r>
        <w:r w:rsidR="00C13AC3">
          <w:rPr>
            <w:webHidden/>
            <w:color w:val="2B579A"/>
            <w:shd w:val="clear" w:color="auto" w:fill="E6E6E6"/>
          </w:rPr>
        </w:r>
        <w:r w:rsidR="00C13AC3">
          <w:rPr>
            <w:webHidden/>
            <w:color w:val="2B579A"/>
            <w:shd w:val="clear" w:color="auto" w:fill="E6E6E6"/>
          </w:rPr>
          <w:fldChar w:fldCharType="separate"/>
        </w:r>
        <w:r w:rsidR="00C13AC3">
          <w:rPr>
            <w:webHidden/>
          </w:rPr>
          <w:t>16</w:t>
        </w:r>
        <w:r w:rsidR="00C13AC3">
          <w:rPr>
            <w:webHidden/>
            <w:color w:val="2B579A"/>
            <w:shd w:val="clear" w:color="auto" w:fill="E6E6E6"/>
          </w:rPr>
          <w:fldChar w:fldCharType="end"/>
        </w:r>
      </w:hyperlink>
    </w:p>
    <w:p w14:paraId="338AFC44" w14:textId="06673667" w:rsidR="00C13AC3" w:rsidRDefault="00390892" w:rsidP="007B400F">
      <w:pPr>
        <w:pStyle w:val="TM2"/>
        <w:rPr>
          <w:rFonts w:asciiTheme="minorHAnsi" w:eastAsiaTheme="minorEastAsia" w:hAnsiTheme="minorHAnsi" w:cstheme="minorBidi"/>
          <w:kern w:val="2"/>
          <w:lang w:val="en-US" w:eastAsia="en-US"/>
          <w14:ligatures w14:val="standardContextual"/>
        </w:rPr>
      </w:pPr>
      <w:hyperlink w:anchor="_Toc144891561" w:history="1">
        <w:r w:rsidR="007B400F">
          <w:rPr>
            <w:rStyle w:val="Lienhypertexte"/>
            <w:rFonts w:ascii="Source Sans Pro" w:eastAsia="Source Sans Pro" w:hAnsi="Source Sans Pro" w:cs="Times New Roman"/>
            <w:rtl/>
            <w:lang w:eastAsia="ar" w:bidi="ar-MA"/>
          </w:rPr>
          <w:t>5.2</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الحلقة</w:t>
        </w:r>
        <w:r w:rsidR="00C13AC3" w:rsidRPr="000C5B4C">
          <w:rPr>
            <w:rStyle w:val="Lienhypertexte"/>
            <w:rFonts w:ascii="Source Sans Pro" w:eastAsia="Source Sans Pro" w:hAnsi="Source Sans Pro" w:cs="Source Sans Pro"/>
            <w:rtl/>
            <w:lang w:eastAsia="ar" w:bidi="ar-MA"/>
          </w:rPr>
          <w:t xml:space="preserve"> 5: </w:t>
        </w:r>
        <w:r w:rsidR="00C13AC3" w:rsidRPr="000C5B4C">
          <w:rPr>
            <w:rStyle w:val="Lienhypertexte"/>
            <w:rFonts w:ascii="Arial" w:eastAsia="Source Sans Pro" w:hAnsi="Arial" w:cs="Arial" w:hint="cs"/>
            <w:rtl/>
            <w:lang w:eastAsia="ar" w:bidi="ar-MA"/>
          </w:rPr>
          <w:t>وصف</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الفاشية</w:t>
        </w:r>
        <w:r w:rsidR="00C13AC3">
          <w:rPr>
            <w:webHidden/>
          </w:rPr>
          <w:tab/>
        </w:r>
        <w:r w:rsidR="00C13AC3">
          <w:rPr>
            <w:webHidden/>
            <w:color w:val="2B579A"/>
            <w:shd w:val="clear" w:color="auto" w:fill="E6E6E6"/>
          </w:rPr>
          <w:fldChar w:fldCharType="begin"/>
        </w:r>
        <w:r w:rsidR="00C13AC3">
          <w:rPr>
            <w:webHidden/>
          </w:rPr>
          <w:instrText xml:space="preserve"> PAGEREF _Toc144891561 \h </w:instrText>
        </w:r>
        <w:r w:rsidR="00C13AC3">
          <w:rPr>
            <w:webHidden/>
            <w:color w:val="2B579A"/>
            <w:shd w:val="clear" w:color="auto" w:fill="E6E6E6"/>
          </w:rPr>
        </w:r>
        <w:r w:rsidR="00C13AC3">
          <w:rPr>
            <w:webHidden/>
            <w:color w:val="2B579A"/>
            <w:shd w:val="clear" w:color="auto" w:fill="E6E6E6"/>
          </w:rPr>
          <w:fldChar w:fldCharType="separate"/>
        </w:r>
        <w:r w:rsidR="00C13AC3">
          <w:rPr>
            <w:webHidden/>
          </w:rPr>
          <w:t>17</w:t>
        </w:r>
        <w:r w:rsidR="00C13AC3">
          <w:rPr>
            <w:webHidden/>
            <w:color w:val="2B579A"/>
            <w:shd w:val="clear" w:color="auto" w:fill="E6E6E6"/>
          </w:rPr>
          <w:fldChar w:fldCharType="end"/>
        </w:r>
      </w:hyperlink>
    </w:p>
    <w:p w14:paraId="75FC7A84" w14:textId="293484EF" w:rsidR="00C13AC3" w:rsidRDefault="00390892" w:rsidP="007B400F">
      <w:pPr>
        <w:pStyle w:val="TM2"/>
        <w:rPr>
          <w:rFonts w:asciiTheme="minorHAnsi" w:eastAsiaTheme="minorEastAsia" w:hAnsiTheme="minorHAnsi" w:cstheme="minorBidi"/>
          <w:kern w:val="2"/>
          <w:lang w:val="en-US" w:eastAsia="en-US"/>
          <w14:ligatures w14:val="standardContextual"/>
        </w:rPr>
      </w:pPr>
      <w:hyperlink w:anchor="_Toc144891562" w:history="1">
        <w:r w:rsidR="007B400F">
          <w:rPr>
            <w:rStyle w:val="Lienhypertexte"/>
            <w:rFonts w:ascii="Source Sans Pro" w:eastAsia="Source Sans Pro" w:hAnsi="Source Sans Pro" w:cs="Times New Roman"/>
            <w:rtl/>
            <w:lang w:eastAsia="ar" w:bidi="ar-MA"/>
          </w:rPr>
          <w:t>6.2</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الحلقة</w:t>
        </w:r>
        <w:r w:rsidR="00C13AC3" w:rsidRPr="000C5B4C">
          <w:rPr>
            <w:rStyle w:val="Lienhypertexte"/>
            <w:rFonts w:ascii="Source Sans Pro" w:eastAsia="Source Sans Pro" w:hAnsi="Source Sans Pro" w:cs="Source Sans Pro"/>
            <w:rtl/>
            <w:lang w:eastAsia="ar" w:bidi="ar-MA"/>
          </w:rPr>
          <w:t xml:space="preserve"> 6: </w:t>
        </w:r>
        <w:r w:rsidR="00C13AC3" w:rsidRPr="000C5B4C">
          <w:rPr>
            <w:rStyle w:val="Lienhypertexte"/>
            <w:rFonts w:ascii="Arial" w:eastAsia="Source Sans Pro" w:hAnsi="Arial" w:cs="Arial" w:hint="cs"/>
            <w:rtl/>
            <w:lang w:eastAsia="ar" w:bidi="ar-MA"/>
          </w:rPr>
          <w:t>وضع</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الفرضية</w:t>
        </w:r>
        <w:r w:rsidR="00C13AC3">
          <w:rPr>
            <w:webHidden/>
          </w:rPr>
          <w:tab/>
        </w:r>
        <w:r w:rsidR="00C13AC3">
          <w:rPr>
            <w:webHidden/>
            <w:color w:val="2B579A"/>
            <w:shd w:val="clear" w:color="auto" w:fill="E6E6E6"/>
          </w:rPr>
          <w:fldChar w:fldCharType="begin"/>
        </w:r>
        <w:r w:rsidR="00C13AC3">
          <w:rPr>
            <w:webHidden/>
          </w:rPr>
          <w:instrText xml:space="preserve"> PAGEREF _Toc144891562 \h </w:instrText>
        </w:r>
        <w:r w:rsidR="00C13AC3">
          <w:rPr>
            <w:webHidden/>
            <w:color w:val="2B579A"/>
            <w:shd w:val="clear" w:color="auto" w:fill="E6E6E6"/>
          </w:rPr>
        </w:r>
        <w:r w:rsidR="00C13AC3">
          <w:rPr>
            <w:webHidden/>
            <w:color w:val="2B579A"/>
            <w:shd w:val="clear" w:color="auto" w:fill="E6E6E6"/>
          </w:rPr>
          <w:fldChar w:fldCharType="separate"/>
        </w:r>
        <w:r w:rsidR="00C13AC3">
          <w:rPr>
            <w:webHidden/>
          </w:rPr>
          <w:t>24</w:t>
        </w:r>
        <w:r w:rsidR="00C13AC3">
          <w:rPr>
            <w:webHidden/>
            <w:color w:val="2B579A"/>
            <w:shd w:val="clear" w:color="auto" w:fill="E6E6E6"/>
          </w:rPr>
          <w:fldChar w:fldCharType="end"/>
        </w:r>
      </w:hyperlink>
    </w:p>
    <w:p w14:paraId="71F51488" w14:textId="248C8EAC" w:rsidR="00C13AC3" w:rsidRDefault="00390892" w:rsidP="00C13AC3">
      <w:pPr>
        <w:pStyle w:val="TM3"/>
        <w:tabs>
          <w:tab w:val="right" w:leader="dot" w:pos="9016"/>
        </w:tabs>
        <w:bidi/>
        <w:rPr>
          <w:rFonts w:asciiTheme="minorHAnsi" w:eastAsiaTheme="minorEastAsia" w:hAnsiTheme="minorHAnsi" w:cstheme="minorBidi"/>
          <w:noProof/>
          <w:kern w:val="2"/>
          <w:lang w:eastAsia="en-US"/>
          <w14:ligatures w14:val="standardContextual"/>
        </w:rPr>
      </w:pPr>
      <w:hyperlink w:anchor="_Toc144891563" w:history="1">
        <w:r w:rsidR="00C13AC3" w:rsidRPr="000C5B4C">
          <w:rPr>
            <w:rStyle w:val="Lienhypertexte"/>
            <w:rFonts w:ascii="Arial" w:eastAsia="Source Sans Pro" w:hAnsi="Arial" w:hint="cs"/>
            <w:noProof/>
            <w:rtl/>
            <w:lang w:eastAsia="ar" w:bidi="ar-MA"/>
          </w:rPr>
          <w:t>الحلقة</w:t>
        </w:r>
        <w:r w:rsidR="00C13AC3" w:rsidRPr="000C5B4C">
          <w:rPr>
            <w:rStyle w:val="Lienhypertexte"/>
            <w:rFonts w:ascii="Source Sans Pro" w:eastAsia="Source Sans Pro" w:hAnsi="Source Sans Pro" w:cs="Source Sans Pro"/>
            <w:noProof/>
            <w:rtl/>
            <w:lang w:eastAsia="ar" w:bidi="ar-MA"/>
          </w:rPr>
          <w:t xml:space="preserve"> 6 - </w:t>
        </w:r>
        <w:r w:rsidR="00C13AC3" w:rsidRPr="000C5B4C">
          <w:rPr>
            <w:rStyle w:val="Lienhypertexte"/>
            <w:rFonts w:ascii="Arial" w:eastAsia="Source Sans Pro" w:hAnsi="Arial" w:hint="cs"/>
            <w:noProof/>
            <w:rtl/>
            <w:lang w:eastAsia="ar" w:bidi="ar-MA"/>
          </w:rPr>
          <w:t>الخطوة</w:t>
        </w:r>
        <w:r w:rsidR="00C13AC3" w:rsidRPr="000C5B4C">
          <w:rPr>
            <w:rStyle w:val="Lienhypertexte"/>
            <w:rFonts w:ascii="Source Sans Pro" w:eastAsia="Source Sans Pro" w:hAnsi="Source Sans Pro" w:cs="Source Sans Pro"/>
            <w:noProof/>
            <w:rtl/>
            <w:lang w:eastAsia="ar" w:bidi="ar-MA"/>
          </w:rPr>
          <w:t xml:space="preserve"> 1</w:t>
        </w:r>
        <w:r w:rsidR="00C13AC3">
          <w:rPr>
            <w:noProof/>
            <w:webHidden/>
          </w:rPr>
          <w:tab/>
        </w:r>
        <w:r w:rsidR="00C13AC3">
          <w:rPr>
            <w:noProof/>
            <w:webHidden/>
            <w:color w:val="2B579A"/>
            <w:shd w:val="clear" w:color="auto" w:fill="E6E6E6"/>
          </w:rPr>
          <w:fldChar w:fldCharType="begin"/>
        </w:r>
        <w:r w:rsidR="00C13AC3">
          <w:rPr>
            <w:noProof/>
            <w:webHidden/>
          </w:rPr>
          <w:instrText xml:space="preserve"> PAGEREF _Toc144891563 \h </w:instrText>
        </w:r>
        <w:r w:rsidR="00C13AC3">
          <w:rPr>
            <w:noProof/>
            <w:webHidden/>
            <w:color w:val="2B579A"/>
            <w:shd w:val="clear" w:color="auto" w:fill="E6E6E6"/>
          </w:rPr>
        </w:r>
        <w:r w:rsidR="00C13AC3">
          <w:rPr>
            <w:noProof/>
            <w:webHidden/>
            <w:color w:val="2B579A"/>
            <w:shd w:val="clear" w:color="auto" w:fill="E6E6E6"/>
          </w:rPr>
          <w:fldChar w:fldCharType="separate"/>
        </w:r>
        <w:r w:rsidR="00C13AC3">
          <w:rPr>
            <w:noProof/>
            <w:webHidden/>
          </w:rPr>
          <w:t>24</w:t>
        </w:r>
        <w:r w:rsidR="00C13AC3">
          <w:rPr>
            <w:noProof/>
            <w:webHidden/>
            <w:color w:val="2B579A"/>
            <w:shd w:val="clear" w:color="auto" w:fill="E6E6E6"/>
          </w:rPr>
          <w:fldChar w:fldCharType="end"/>
        </w:r>
      </w:hyperlink>
    </w:p>
    <w:p w14:paraId="6221ABE7" w14:textId="169AA9B7" w:rsidR="00C13AC3" w:rsidRDefault="00390892" w:rsidP="00C13AC3">
      <w:pPr>
        <w:pStyle w:val="TM3"/>
        <w:tabs>
          <w:tab w:val="right" w:leader="dot" w:pos="9016"/>
        </w:tabs>
        <w:bidi/>
        <w:rPr>
          <w:rFonts w:asciiTheme="minorHAnsi" w:eastAsiaTheme="minorEastAsia" w:hAnsiTheme="minorHAnsi" w:cstheme="minorBidi"/>
          <w:noProof/>
          <w:kern w:val="2"/>
          <w:lang w:eastAsia="en-US"/>
          <w14:ligatures w14:val="standardContextual"/>
        </w:rPr>
      </w:pPr>
      <w:hyperlink w:anchor="_Toc144891564" w:history="1">
        <w:r w:rsidR="00C13AC3" w:rsidRPr="000C5B4C">
          <w:rPr>
            <w:rStyle w:val="Lienhypertexte"/>
            <w:rFonts w:ascii="Arial" w:eastAsia="Source Sans Pro" w:hAnsi="Arial" w:hint="cs"/>
            <w:noProof/>
            <w:rtl/>
            <w:lang w:eastAsia="ar" w:bidi="ar-MA"/>
          </w:rPr>
          <w:t>الحلقة</w:t>
        </w:r>
        <w:r w:rsidR="00C13AC3" w:rsidRPr="000C5B4C">
          <w:rPr>
            <w:rStyle w:val="Lienhypertexte"/>
            <w:rFonts w:ascii="Source Sans Pro" w:eastAsia="Source Sans Pro" w:hAnsi="Source Sans Pro" w:cs="Source Sans Pro"/>
            <w:noProof/>
            <w:rtl/>
            <w:lang w:eastAsia="ar" w:bidi="ar-MA"/>
          </w:rPr>
          <w:t xml:space="preserve"> 6 - </w:t>
        </w:r>
        <w:r w:rsidR="00C13AC3" w:rsidRPr="000C5B4C">
          <w:rPr>
            <w:rStyle w:val="Lienhypertexte"/>
            <w:rFonts w:ascii="Arial" w:eastAsia="Source Sans Pro" w:hAnsi="Arial" w:hint="cs"/>
            <w:noProof/>
            <w:rtl/>
            <w:lang w:eastAsia="ar" w:bidi="ar-MA"/>
          </w:rPr>
          <w:t>الخطوة</w:t>
        </w:r>
        <w:r w:rsidR="00C13AC3" w:rsidRPr="000C5B4C">
          <w:rPr>
            <w:rStyle w:val="Lienhypertexte"/>
            <w:rFonts w:ascii="Source Sans Pro" w:eastAsia="Source Sans Pro" w:hAnsi="Source Sans Pro" w:cs="Source Sans Pro"/>
            <w:noProof/>
            <w:rtl/>
            <w:lang w:eastAsia="ar" w:bidi="ar-MA"/>
          </w:rPr>
          <w:t xml:space="preserve"> 2</w:t>
        </w:r>
        <w:r w:rsidR="00C13AC3">
          <w:rPr>
            <w:noProof/>
            <w:webHidden/>
          </w:rPr>
          <w:tab/>
        </w:r>
        <w:r w:rsidR="00C13AC3">
          <w:rPr>
            <w:noProof/>
            <w:webHidden/>
            <w:color w:val="2B579A"/>
            <w:shd w:val="clear" w:color="auto" w:fill="E6E6E6"/>
          </w:rPr>
          <w:fldChar w:fldCharType="begin"/>
        </w:r>
        <w:r w:rsidR="00C13AC3">
          <w:rPr>
            <w:noProof/>
            <w:webHidden/>
          </w:rPr>
          <w:instrText xml:space="preserve"> PAGEREF _Toc144891564 \h </w:instrText>
        </w:r>
        <w:r w:rsidR="00C13AC3">
          <w:rPr>
            <w:noProof/>
            <w:webHidden/>
            <w:color w:val="2B579A"/>
            <w:shd w:val="clear" w:color="auto" w:fill="E6E6E6"/>
          </w:rPr>
        </w:r>
        <w:r w:rsidR="00C13AC3">
          <w:rPr>
            <w:noProof/>
            <w:webHidden/>
            <w:color w:val="2B579A"/>
            <w:shd w:val="clear" w:color="auto" w:fill="E6E6E6"/>
          </w:rPr>
          <w:fldChar w:fldCharType="separate"/>
        </w:r>
        <w:r w:rsidR="00C13AC3">
          <w:rPr>
            <w:noProof/>
            <w:webHidden/>
          </w:rPr>
          <w:t>26</w:t>
        </w:r>
        <w:r w:rsidR="00C13AC3">
          <w:rPr>
            <w:noProof/>
            <w:webHidden/>
            <w:color w:val="2B579A"/>
            <w:shd w:val="clear" w:color="auto" w:fill="E6E6E6"/>
          </w:rPr>
          <w:fldChar w:fldCharType="end"/>
        </w:r>
      </w:hyperlink>
    </w:p>
    <w:p w14:paraId="40CC988E" w14:textId="325C559F" w:rsidR="00C13AC3" w:rsidRDefault="00390892" w:rsidP="007B400F">
      <w:pPr>
        <w:pStyle w:val="TM2"/>
        <w:rPr>
          <w:rFonts w:asciiTheme="minorHAnsi" w:eastAsiaTheme="minorEastAsia" w:hAnsiTheme="minorHAnsi" w:cstheme="minorBidi"/>
          <w:kern w:val="2"/>
          <w:lang w:val="en-US" w:eastAsia="en-US"/>
          <w14:ligatures w14:val="standardContextual"/>
        </w:rPr>
      </w:pPr>
      <w:hyperlink w:anchor="_Toc144891565" w:history="1">
        <w:r w:rsidR="007B400F">
          <w:rPr>
            <w:rStyle w:val="Lienhypertexte"/>
            <w:rFonts w:ascii="Source Sans Pro" w:eastAsia="Source Sans Pro" w:hAnsi="Source Sans Pro" w:cs="Times New Roman"/>
            <w:rtl/>
            <w:lang w:eastAsia="ar" w:bidi="ar-MA"/>
          </w:rPr>
          <w:t>7.2</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الحلقة</w:t>
        </w:r>
        <w:r w:rsidR="00C13AC3" w:rsidRPr="000C5B4C">
          <w:rPr>
            <w:rStyle w:val="Lienhypertexte"/>
            <w:rFonts w:ascii="Source Sans Pro" w:eastAsia="Source Sans Pro" w:hAnsi="Source Sans Pro" w:cs="Source Sans Pro"/>
            <w:rtl/>
            <w:lang w:eastAsia="ar" w:bidi="ar-MA"/>
          </w:rPr>
          <w:t xml:space="preserve"> 7:  </w:t>
        </w:r>
        <w:r w:rsidR="00C13AC3" w:rsidRPr="000C5B4C">
          <w:rPr>
            <w:rStyle w:val="Lienhypertexte"/>
            <w:rFonts w:ascii="Arial" w:eastAsia="Source Sans Pro" w:hAnsi="Arial" w:cs="Arial" w:hint="cs"/>
            <w:rtl/>
            <w:lang w:eastAsia="ar" w:bidi="ar-MA"/>
          </w:rPr>
          <w:t>اقتراح</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تدابير</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المكافحة</w:t>
        </w:r>
        <w:r w:rsidR="00C13AC3">
          <w:rPr>
            <w:webHidden/>
          </w:rPr>
          <w:tab/>
        </w:r>
        <w:r w:rsidR="00C13AC3">
          <w:rPr>
            <w:webHidden/>
            <w:color w:val="2B579A"/>
            <w:shd w:val="clear" w:color="auto" w:fill="E6E6E6"/>
          </w:rPr>
          <w:fldChar w:fldCharType="begin"/>
        </w:r>
        <w:r w:rsidR="00C13AC3">
          <w:rPr>
            <w:webHidden/>
          </w:rPr>
          <w:instrText xml:space="preserve"> PAGEREF _Toc144891565 \h </w:instrText>
        </w:r>
        <w:r w:rsidR="00C13AC3">
          <w:rPr>
            <w:webHidden/>
            <w:color w:val="2B579A"/>
            <w:shd w:val="clear" w:color="auto" w:fill="E6E6E6"/>
          </w:rPr>
        </w:r>
        <w:r w:rsidR="00C13AC3">
          <w:rPr>
            <w:webHidden/>
            <w:color w:val="2B579A"/>
            <w:shd w:val="clear" w:color="auto" w:fill="E6E6E6"/>
          </w:rPr>
          <w:fldChar w:fldCharType="separate"/>
        </w:r>
        <w:r w:rsidR="00C13AC3">
          <w:rPr>
            <w:webHidden/>
          </w:rPr>
          <w:t>28</w:t>
        </w:r>
        <w:r w:rsidR="00C13AC3">
          <w:rPr>
            <w:webHidden/>
            <w:color w:val="2B579A"/>
            <w:shd w:val="clear" w:color="auto" w:fill="E6E6E6"/>
          </w:rPr>
          <w:fldChar w:fldCharType="end"/>
        </w:r>
      </w:hyperlink>
    </w:p>
    <w:p w14:paraId="04055F0C" w14:textId="536CF125" w:rsidR="00C13AC3" w:rsidRDefault="00390892" w:rsidP="007B400F">
      <w:pPr>
        <w:pStyle w:val="TM2"/>
        <w:rPr>
          <w:rFonts w:asciiTheme="minorHAnsi" w:eastAsiaTheme="minorEastAsia" w:hAnsiTheme="minorHAnsi" w:cstheme="minorBidi"/>
          <w:kern w:val="2"/>
          <w:lang w:val="en-US" w:eastAsia="en-US"/>
          <w14:ligatures w14:val="standardContextual"/>
        </w:rPr>
      </w:pPr>
      <w:hyperlink w:anchor="_Toc144891566" w:history="1">
        <w:r w:rsidR="00C13AC3" w:rsidRPr="000C5B4C">
          <w:rPr>
            <w:rStyle w:val="Lienhypertexte"/>
            <w:rFonts w:ascii="Source Sans Pro" w:eastAsia="Source Sans Pro" w:hAnsi="Source Sans Pro" w:cs="Source Sans Pro"/>
            <w:rtl/>
            <w:lang w:eastAsia="ar" w:bidi="ar-MA"/>
          </w:rPr>
          <w:t xml:space="preserve">                                                                  </w:t>
        </w:r>
        <w:r w:rsidR="007B400F">
          <w:rPr>
            <w:rStyle w:val="Lienhypertexte"/>
            <w:rFonts w:ascii="Source Sans Pro" w:eastAsia="Source Sans Pro" w:hAnsi="Source Sans Pro" w:cs="Times New Roman"/>
            <w:rtl/>
            <w:lang w:eastAsia="ar" w:bidi="ar-MA"/>
          </w:rPr>
          <w:t>8.2</w:t>
        </w:r>
        <w:r w:rsidR="00211ACF" w:rsidRPr="007B400F">
          <w:rPr>
            <w:rStyle w:val="Lienhypertexte"/>
            <w:rFonts w:ascii="Source Sans Pro" w:hAnsi="Source Sans Pro" w:cs="Times New Roman"/>
            <w:rtl/>
            <w:lang w:bidi="ar-MA"/>
          </w:rPr>
          <w:t xml:space="preserve"> </w:t>
        </w:r>
        <w:r w:rsidR="00C13AC3" w:rsidRPr="000C5B4C">
          <w:rPr>
            <w:rStyle w:val="Lienhypertexte"/>
            <w:rFonts w:ascii="Arial" w:eastAsia="Source Sans Pro" w:hAnsi="Arial" w:cs="Arial" w:hint="cs"/>
            <w:rtl/>
            <w:lang w:eastAsia="ar" w:bidi="ar-MA"/>
          </w:rPr>
          <w:t>الحلقة</w:t>
        </w:r>
        <w:r w:rsidR="00C13AC3" w:rsidRPr="000C5B4C">
          <w:rPr>
            <w:rStyle w:val="Lienhypertexte"/>
            <w:rFonts w:ascii="Source Sans Pro" w:eastAsia="Source Sans Pro" w:hAnsi="Source Sans Pro" w:cs="Source Sans Pro"/>
            <w:rtl/>
            <w:lang w:eastAsia="ar" w:bidi="ar-MA"/>
          </w:rPr>
          <w:t xml:space="preserve"> 8: </w:t>
        </w:r>
        <w:r w:rsidR="00C13AC3" w:rsidRPr="000C5B4C">
          <w:rPr>
            <w:rStyle w:val="Lienhypertexte"/>
            <w:rFonts w:ascii="Arial" w:eastAsia="Source Sans Pro" w:hAnsi="Arial" w:cs="Arial" w:hint="cs"/>
            <w:rtl/>
            <w:lang w:eastAsia="ar" w:bidi="ar-MA"/>
          </w:rPr>
          <w:t>إعادة</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تقييم</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الفاشية</w:t>
        </w:r>
        <w:r w:rsidR="00C13AC3">
          <w:rPr>
            <w:webHidden/>
          </w:rPr>
          <w:tab/>
        </w:r>
        <w:r w:rsidR="00C13AC3">
          <w:rPr>
            <w:webHidden/>
            <w:color w:val="2B579A"/>
            <w:shd w:val="clear" w:color="auto" w:fill="E6E6E6"/>
          </w:rPr>
          <w:fldChar w:fldCharType="begin"/>
        </w:r>
        <w:r w:rsidR="00C13AC3">
          <w:rPr>
            <w:webHidden/>
          </w:rPr>
          <w:instrText xml:space="preserve"> PAGEREF _Toc144891566 \h </w:instrText>
        </w:r>
        <w:r w:rsidR="00C13AC3">
          <w:rPr>
            <w:webHidden/>
            <w:color w:val="2B579A"/>
            <w:shd w:val="clear" w:color="auto" w:fill="E6E6E6"/>
          </w:rPr>
        </w:r>
        <w:r w:rsidR="00C13AC3">
          <w:rPr>
            <w:webHidden/>
            <w:color w:val="2B579A"/>
            <w:shd w:val="clear" w:color="auto" w:fill="E6E6E6"/>
          </w:rPr>
          <w:fldChar w:fldCharType="separate"/>
        </w:r>
        <w:r w:rsidR="00C13AC3">
          <w:rPr>
            <w:webHidden/>
          </w:rPr>
          <w:t>29</w:t>
        </w:r>
        <w:r w:rsidR="00C13AC3">
          <w:rPr>
            <w:webHidden/>
            <w:color w:val="2B579A"/>
            <w:shd w:val="clear" w:color="auto" w:fill="E6E6E6"/>
          </w:rPr>
          <w:fldChar w:fldCharType="end"/>
        </w:r>
      </w:hyperlink>
    </w:p>
    <w:p w14:paraId="5D1C1292" w14:textId="43FB4329" w:rsidR="00C13AC3" w:rsidRDefault="00390892" w:rsidP="007B400F">
      <w:pPr>
        <w:pStyle w:val="TM2"/>
        <w:rPr>
          <w:rFonts w:asciiTheme="minorHAnsi" w:eastAsiaTheme="minorEastAsia" w:hAnsiTheme="minorHAnsi" w:cstheme="minorBidi"/>
          <w:kern w:val="2"/>
          <w:lang w:val="en-US" w:eastAsia="en-US"/>
          <w14:ligatures w14:val="standardContextual"/>
        </w:rPr>
      </w:pPr>
      <w:hyperlink w:anchor="_Toc144891567" w:history="1">
        <w:r w:rsidR="007B400F">
          <w:rPr>
            <w:rStyle w:val="Lienhypertexte"/>
            <w:rFonts w:ascii="Source Sans Pro" w:eastAsia="Source Sans Pro" w:hAnsi="Source Sans Pro" w:cs="Times New Roman"/>
            <w:rtl/>
            <w:lang w:eastAsia="ar" w:bidi="ar-MA"/>
          </w:rPr>
          <w:t>9.2</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الحلقة</w:t>
        </w:r>
        <w:r w:rsidR="00C13AC3" w:rsidRPr="000C5B4C">
          <w:rPr>
            <w:rStyle w:val="Lienhypertexte"/>
            <w:rFonts w:ascii="Source Sans Pro" w:eastAsia="Source Sans Pro" w:hAnsi="Source Sans Pro" w:cs="Source Sans Pro"/>
            <w:rtl/>
            <w:lang w:eastAsia="ar" w:bidi="ar-MA"/>
          </w:rPr>
          <w:t xml:space="preserve"> 9: </w:t>
        </w:r>
        <w:r w:rsidR="00C13AC3" w:rsidRPr="000C5B4C">
          <w:rPr>
            <w:rStyle w:val="Lienhypertexte"/>
            <w:rFonts w:ascii="Arial" w:eastAsia="Source Sans Pro" w:hAnsi="Arial" w:cs="Arial" w:hint="cs"/>
            <w:rtl/>
            <w:lang w:eastAsia="ar" w:bidi="ar-MA"/>
          </w:rPr>
          <w:t>إجراء</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استقصاءات</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أخرى</w:t>
        </w:r>
        <w:r w:rsidR="00C13AC3">
          <w:rPr>
            <w:webHidden/>
          </w:rPr>
          <w:tab/>
        </w:r>
        <w:r w:rsidR="00C13AC3">
          <w:rPr>
            <w:webHidden/>
            <w:color w:val="2B579A"/>
            <w:shd w:val="clear" w:color="auto" w:fill="E6E6E6"/>
          </w:rPr>
          <w:fldChar w:fldCharType="begin"/>
        </w:r>
        <w:r w:rsidR="00C13AC3">
          <w:rPr>
            <w:webHidden/>
          </w:rPr>
          <w:instrText xml:space="preserve"> PAGEREF _Toc144891567 \h </w:instrText>
        </w:r>
        <w:r w:rsidR="00C13AC3">
          <w:rPr>
            <w:webHidden/>
            <w:color w:val="2B579A"/>
            <w:shd w:val="clear" w:color="auto" w:fill="E6E6E6"/>
          </w:rPr>
        </w:r>
        <w:r w:rsidR="00C13AC3">
          <w:rPr>
            <w:webHidden/>
            <w:color w:val="2B579A"/>
            <w:shd w:val="clear" w:color="auto" w:fill="E6E6E6"/>
          </w:rPr>
          <w:fldChar w:fldCharType="separate"/>
        </w:r>
        <w:r w:rsidR="00C13AC3">
          <w:rPr>
            <w:webHidden/>
          </w:rPr>
          <w:t>29</w:t>
        </w:r>
        <w:r w:rsidR="00C13AC3">
          <w:rPr>
            <w:webHidden/>
            <w:color w:val="2B579A"/>
            <w:shd w:val="clear" w:color="auto" w:fill="E6E6E6"/>
          </w:rPr>
          <w:fldChar w:fldCharType="end"/>
        </w:r>
      </w:hyperlink>
    </w:p>
    <w:p w14:paraId="19014242" w14:textId="19E5672F" w:rsidR="00C13AC3" w:rsidRDefault="00390892" w:rsidP="007B400F">
      <w:pPr>
        <w:pStyle w:val="TM2"/>
        <w:rPr>
          <w:rFonts w:asciiTheme="minorHAnsi" w:eastAsiaTheme="minorEastAsia" w:hAnsiTheme="minorHAnsi" w:cstheme="minorBidi"/>
          <w:kern w:val="2"/>
          <w:lang w:val="en-US" w:eastAsia="en-US"/>
          <w14:ligatures w14:val="standardContextual"/>
        </w:rPr>
      </w:pPr>
      <w:hyperlink w:anchor="_Toc144891568" w:history="1">
        <w:r w:rsidR="007B400F">
          <w:rPr>
            <w:rStyle w:val="Lienhypertexte"/>
            <w:rFonts w:ascii="Source Sans Pro" w:eastAsia="Source Sans Pro" w:hAnsi="Source Sans Pro" w:cstheme="minorBidi" w:hint="cs"/>
            <w:rtl/>
            <w:lang w:eastAsia="ar" w:bidi="ar-EG"/>
          </w:rPr>
          <w:t>10.2</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الحلقة</w:t>
        </w:r>
        <w:r w:rsidR="00C13AC3" w:rsidRPr="000C5B4C">
          <w:rPr>
            <w:rStyle w:val="Lienhypertexte"/>
            <w:rFonts w:ascii="Source Sans Pro" w:eastAsia="Source Sans Pro" w:hAnsi="Source Sans Pro" w:cs="Source Sans Pro"/>
            <w:rtl/>
            <w:lang w:eastAsia="ar" w:bidi="ar-MA"/>
          </w:rPr>
          <w:t xml:space="preserve"> 10</w:t>
        </w:r>
        <w:r w:rsidR="00C13AC3" w:rsidRPr="000C5B4C">
          <w:rPr>
            <w:rStyle w:val="Lienhypertexte"/>
            <w:rFonts w:ascii="Arial" w:eastAsia="Source Sans Pro" w:hAnsi="Arial" w:cs="Arial" w:hint="cs"/>
            <w:rtl/>
            <w:lang w:eastAsia="ar" w:bidi="ar-MA"/>
          </w:rPr>
          <w:t>،</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التواصل</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بشأن</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النتائج</w:t>
        </w:r>
        <w:r w:rsidR="00C13AC3">
          <w:rPr>
            <w:webHidden/>
          </w:rPr>
          <w:tab/>
        </w:r>
        <w:r w:rsidR="00C13AC3">
          <w:rPr>
            <w:webHidden/>
            <w:color w:val="2B579A"/>
            <w:shd w:val="clear" w:color="auto" w:fill="E6E6E6"/>
          </w:rPr>
          <w:fldChar w:fldCharType="begin"/>
        </w:r>
        <w:r w:rsidR="00C13AC3">
          <w:rPr>
            <w:webHidden/>
          </w:rPr>
          <w:instrText xml:space="preserve"> PAGEREF _Toc144891568 \h </w:instrText>
        </w:r>
        <w:r w:rsidR="00C13AC3">
          <w:rPr>
            <w:webHidden/>
            <w:color w:val="2B579A"/>
            <w:shd w:val="clear" w:color="auto" w:fill="E6E6E6"/>
          </w:rPr>
        </w:r>
        <w:r w:rsidR="00C13AC3">
          <w:rPr>
            <w:webHidden/>
            <w:color w:val="2B579A"/>
            <w:shd w:val="clear" w:color="auto" w:fill="E6E6E6"/>
          </w:rPr>
          <w:fldChar w:fldCharType="separate"/>
        </w:r>
        <w:r w:rsidR="00C13AC3">
          <w:rPr>
            <w:webHidden/>
          </w:rPr>
          <w:t>30</w:t>
        </w:r>
        <w:r w:rsidR="00C13AC3">
          <w:rPr>
            <w:webHidden/>
            <w:color w:val="2B579A"/>
            <w:shd w:val="clear" w:color="auto" w:fill="E6E6E6"/>
          </w:rPr>
          <w:fldChar w:fldCharType="end"/>
        </w:r>
      </w:hyperlink>
    </w:p>
    <w:p w14:paraId="6057A1EF" w14:textId="0F0CA840" w:rsidR="00C13AC3" w:rsidRDefault="00390892" w:rsidP="007B400F">
      <w:pPr>
        <w:pStyle w:val="TM2"/>
        <w:rPr>
          <w:rFonts w:asciiTheme="minorHAnsi" w:eastAsiaTheme="minorEastAsia" w:hAnsiTheme="minorHAnsi" w:cstheme="minorBidi"/>
          <w:kern w:val="2"/>
          <w:lang w:val="en-US" w:eastAsia="en-US"/>
          <w14:ligatures w14:val="standardContextual"/>
        </w:rPr>
      </w:pPr>
      <w:hyperlink w:anchor="_Toc144891569" w:history="1">
        <w:r w:rsidR="00C13AC3" w:rsidRPr="000C5B4C">
          <w:rPr>
            <w:rStyle w:val="Lienhypertexte"/>
            <w:rFonts w:ascii="Source Sans Pro" w:eastAsia="Source Sans Pro" w:hAnsi="Source Sans Pro" w:cs="Source Sans Pro"/>
            <w:lang w:eastAsia="ar" w:bidi="ar-MA"/>
          </w:rPr>
          <w:t xml:space="preserve">                                                            </w:t>
        </w:r>
        <w:r w:rsidR="00C13AC3" w:rsidRPr="000C5B4C">
          <w:rPr>
            <w:rStyle w:val="Lienhypertexte"/>
            <w:rFonts w:ascii="Arial" w:eastAsia="Source Sans Pro" w:hAnsi="Arial" w:cs="Arial" w:hint="cs"/>
            <w:rtl/>
            <w:lang w:eastAsia="ar" w:bidi="ar-MA"/>
          </w:rPr>
          <w:t>قائمة</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الملاحق</w:t>
        </w:r>
        <w:r w:rsidR="00C13AC3" w:rsidRPr="000C5B4C">
          <w:rPr>
            <w:rStyle w:val="Lienhypertexte"/>
            <w:rFonts w:ascii="Source Sans Pro" w:eastAsia="Source Sans Pro" w:hAnsi="Source Sans Pro" w:cs="Source Sans Pro"/>
            <w:rtl/>
            <w:lang w:eastAsia="ar" w:bidi="ar-MA"/>
          </w:rPr>
          <w:t>:</w:t>
        </w:r>
        <w:r w:rsidR="00C13AC3">
          <w:rPr>
            <w:webHidden/>
          </w:rPr>
          <w:tab/>
        </w:r>
        <w:r w:rsidR="00C13AC3">
          <w:rPr>
            <w:webHidden/>
            <w:color w:val="2B579A"/>
            <w:shd w:val="clear" w:color="auto" w:fill="E6E6E6"/>
          </w:rPr>
          <w:fldChar w:fldCharType="begin"/>
        </w:r>
        <w:r w:rsidR="00C13AC3">
          <w:rPr>
            <w:webHidden/>
          </w:rPr>
          <w:instrText xml:space="preserve"> PAGEREF _Toc144891569 \h </w:instrText>
        </w:r>
        <w:r w:rsidR="00C13AC3">
          <w:rPr>
            <w:webHidden/>
            <w:color w:val="2B579A"/>
            <w:shd w:val="clear" w:color="auto" w:fill="E6E6E6"/>
          </w:rPr>
        </w:r>
        <w:r w:rsidR="00C13AC3">
          <w:rPr>
            <w:webHidden/>
            <w:color w:val="2B579A"/>
            <w:shd w:val="clear" w:color="auto" w:fill="E6E6E6"/>
          </w:rPr>
          <w:fldChar w:fldCharType="separate"/>
        </w:r>
        <w:r w:rsidR="00C13AC3">
          <w:rPr>
            <w:webHidden/>
          </w:rPr>
          <w:t>33</w:t>
        </w:r>
        <w:r w:rsidR="00C13AC3">
          <w:rPr>
            <w:webHidden/>
            <w:color w:val="2B579A"/>
            <w:shd w:val="clear" w:color="auto" w:fill="E6E6E6"/>
          </w:rPr>
          <w:fldChar w:fldCharType="end"/>
        </w:r>
      </w:hyperlink>
    </w:p>
    <w:p w14:paraId="1CEC445D" w14:textId="00FA3972" w:rsidR="00C13AC3" w:rsidRDefault="00390892" w:rsidP="007B400F">
      <w:pPr>
        <w:pStyle w:val="TM2"/>
        <w:rPr>
          <w:rFonts w:asciiTheme="minorHAnsi" w:eastAsiaTheme="minorEastAsia" w:hAnsiTheme="minorHAnsi" w:cstheme="minorBidi"/>
          <w:kern w:val="2"/>
          <w:lang w:val="en-US" w:eastAsia="en-US"/>
          <w14:ligatures w14:val="standardContextual"/>
        </w:rPr>
      </w:pPr>
      <w:hyperlink w:anchor="_Toc144891570" w:history="1">
        <w:r w:rsidR="00C13AC3" w:rsidRPr="000C5B4C">
          <w:rPr>
            <w:rStyle w:val="Lienhypertexte"/>
            <w:rFonts w:ascii="Arial" w:eastAsia="Source Sans Pro" w:hAnsi="Arial" w:cs="Arial" w:hint="cs"/>
            <w:rtl/>
            <w:lang w:eastAsia="ar" w:bidi="ar-MA"/>
          </w:rPr>
          <w:t>إخلاء</w:t>
        </w:r>
        <w:r w:rsidR="00C13AC3" w:rsidRPr="000C5B4C">
          <w:rPr>
            <w:rStyle w:val="Lienhypertexte"/>
            <w:rFonts w:ascii="Source Sans Pro" w:eastAsia="Source Sans Pro" w:hAnsi="Source Sans Pro" w:cs="Source Sans Pro"/>
            <w:rtl/>
            <w:lang w:eastAsia="ar" w:bidi="ar-MA"/>
          </w:rPr>
          <w:t xml:space="preserve"> </w:t>
        </w:r>
        <w:r w:rsidR="00C13AC3" w:rsidRPr="000C5B4C">
          <w:rPr>
            <w:rStyle w:val="Lienhypertexte"/>
            <w:rFonts w:ascii="Arial" w:eastAsia="Source Sans Pro" w:hAnsi="Arial" w:cs="Arial" w:hint="cs"/>
            <w:rtl/>
            <w:lang w:eastAsia="ar" w:bidi="ar-MA"/>
          </w:rPr>
          <w:t>المسؤولية</w:t>
        </w:r>
        <w:r w:rsidR="00C13AC3">
          <w:rPr>
            <w:webHidden/>
          </w:rPr>
          <w:tab/>
        </w:r>
        <w:r w:rsidR="00C13AC3">
          <w:rPr>
            <w:webHidden/>
            <w:color w:val="2B579A"/>
            <w:shd w:val="clear" w:color="auto" w:fill="E6E6E6"/>
          </w:rPr>
          <w:fldChar w:fldCharType="begin"/>
        </w:r>
        <w:r w:rsidR="00C13AC3">
          <w:rPr>
            <w:webHidden/>
          </w:rPr>
          <w:instrText xml:space="preserve"> PAGEREF _Toc144891570 \h </w:instrText>
        </w:r>
        <w:r w:rsidR="00C13AC3">
          <w:rPr>
            <w:webHidden/>
            <w:color w:val="2B579A"/>
            <w:shd w:val="clear" w:color="auto" w:fill="E6E6E6"/>
          </w:rPr>
        </w:r>
        <w:r w:rsidR="00C13AC3">
          <w:rPr>
            <w:webHidden/>
            <w:color w:val="2B579A"/>
            <w:shd w:val="clear" w:color="auto" w:fill="E6E6E6"/>
          </w:rPr>
          <w:fldChar w:fldCharType="separate"/>
        </w:r>
        <w:r w:rsidR="00C13AC3">
          <w:rPr>
            <w:webHidden/>
          </w:rPr>
          <w:t>33</w:t>
        </w:r>
        <w:r w:rsidR="00C13AC3">
          <w:rPr>
            <w:webHidden/>
            <w:color w:val="2B579A"/>
            <w:shd w:val="clear" w:color="auto" w:fill="E6E6E6"/>
          </w:rPr>
          <w:fldChar w:fldCharType="end"/>
        </w:r>
      </w:hyperlink>
    </w:p>
    <w:p w14:paraId="0B01530C" w14:textId="2F0764E6" w:rsidR="005D3539" w:rsidRPr="00D24B9F" w:rsidRDefault="005E5B3E" w:rsidP="00C13AC3">
      <w:pPr>
        <w:bidi/>
        <w:spacing w:after="0" w:line="240" w:lineRule="auto"/>
        <w:rPr>
          <w:rFonts w:ascii="Source Sans Pro" w:hAnsi="Source Sans Pro"/>
        </w:rPr>
      </w:pPr>
      <w:r w:rsidRPr="00D24B9F">
        <w:rPr>
          <w:rFonts w:ascii="Source Sans Pro" w:eastAsia="Source Sans Pro" w:hAnsi="Source Sans Pro" w:cs="Source Sans Pro"/>
          <w:b/>
          <w:bCs/>
          <w:noProof/>
          <w:color w:val="2B579A"/>
          <w:shd w:val="clear" w:color="auto" w:fill="E6E6E6"/>
          <w:rtl/>
          <w:lang w:eastAsia="ar" w:bidi="ar-MA"/>
        </w:rPr>
        <w:fldChar w:fldCharType="end"/>
      </w:r>
    </w:p>
    <w:p w14:paraId="4CDB9A3F" w14:textId="77777777" w:rsidR="007A6CC9" w:rsidRPr="00D24B9F" w:rsidRDefault="007A6CC9" w:rsidP="007829FC">
      <w:pPr>
        <w:bidi/>
        <w:spacing w:after="0" w:line="240" w:lineRule="auto"/>
        <w:rPr>
          <w:rFonts w:ascii="Source Sans Pro" w:hAnsi="Source Sans Pro"/>
          <w:lang w:eastAsia="en-US"/>
        </w:rPr>
      </w:pPr>
    </w:p>
    <w:p w14:paraId="1FB94725" w14:textId="1EFBD272" w:rsidR="007A6CC9" w:rsidRPr="00D24B9F" w:rsidRDefault="007A6CC9" w:rsidP="007829FC">
      <w:pPr>
        <w:bidi/>
        <w:spacing w:after="0" w:line="240" w:lineRule="auto"/>
        <w:rPr>
          <w:rFonts w:ascii="Source Sans Pro" w:hAnsi="Source Sans Pro"/>
          <w:lang w:eastAsia="en-US"/>
        </w:rPr>
      </w:pPr>
    </w:p>
    <w:p w14:paraId="3DC51224" w14:textId="22B99807" w:rsidR="006572AC" w:rsidRPr="00D24B9F" w:rsidRDefault="006572AC" w:rsidP="007829FC">
      <w:pPr>
        <w:bidi/>
        <w:spacing w:after="0" w:line="240" w:lineRule="auto"/>
        <w:rPr>
          <w:rFonts w:ascii="Source Sans Pro" w:hAnsi="Source Sans Pro"/>
          <w:lang w:eastAsia="en-US"/>
        </w:rPr>
      </w:pPr>
    </w:p>
    <w:p w14:paraId="450A0D26" w14:textId="79DFD087" w:rsidR="006572AC" w:rsidRDefault="006572AC" w:rsidP="007829FC">
      <w:pPr>
        <w:bidi/>
        <w:spacing w:after="0" w:line="240" w:lineRule="auto"/>
        <w:rPr>
          <w:rFonts w:ascii="Source Sans Pro" w:hAnsi="Source Sans Pro"/>
          <w:lang w:eastAsia="en-US"/>
        </w:rPr>
      </w:pPr>
    </w:p>
    <w:p w14:paraId="1A4FB345" w14:textId="7E9D2B04" w:rsidR="00D24B9F" w:rsidRDefault="00D24B9F" w:rsidP="007829FC">
      <w:pPr>
        <w:bidi/>
        <w:spacing w:after="0" w:line="240" w:lineRule="auto"/>
        <w:rPr>
          <w:rFonts w:ascii="Source Sans Pro" w:hAnsi="Source Sans Pro"/>
          <w:lang w:eastAsia="en-US"/>
        </w:rPr>
      </w:pPr>
    </w:p>
    <w:p w14:paraId="6E882732" w14:textId="785494FC" w:rsidR="00D24B9F" w:rsidRDefault="00D24B9F" w:rsidP="007829FC">
      <w:pPr>
        <w:bidi/>
        <w:spacing w:after="0" w:line="240" w:lineRule="auto"/>
        <w:rPr>
          <w:rFonts w:ascii="Source Sans Pro" w:hAnsi="Source Sans Pro"/>
          <w:lang w:eastAsia="en-US"/>
        </w:rPr>
      </w:pPr>
    </w:p>
    <w:p w14:paraId="5FE47012" w14:textId="59AC4B5D" w:rsidR="00D24B9F" w:rsidRDefault="00D24B9F" w:rsidP="007829FC">
      <w:pPr>
        <w:bidi/>
        <w:spacing w:after="0" w:line="240" w:lineRule="auto"/>
        <w:rPr>
          <w:rFonts w:ascii="Source Sans Pro" w:hAnsi="Source Sans Pro"/>
          <w:lang w:eastAsia="en-US"/>
        </w:rPr>
      </w:pPr>
    </w:p>
    <w:p w14:paraId="242F6CCD" w14:textId="77777777" w:rsidR="007829FC" w:rsidRDefault="007829FC" w:rsidP="007829FC">
      <w:pPr>
        <w:bidi/>
        <w:spacing w:after="0" w:line="240" w:lineRule="auto"/>
        <w:rPr>
          <w:rFonts w:ascii="Source Sans Pro" w:hAnsi="Source Sans Pro"/>
          <w:lang w:eastAsia="en-US"/>
        </w:rPr>
      </w:pPr>
    </w:p>
    <w:p w14:paraId="75E226CA" w14:textId="77777777" w:rsidR="00177E0C" w:rsidRPr="00D24B9F" w:rsidRDefault="00177E0C" w:rsidP="007829FC">
      <w:pPr>
        <w:bidi/>
        <w:spacing w:after="0" w:line="240" w:lineRule="auto"/>
        <w:rPr>
          <w:rFonts w:ascii="Source Sans Pro" w:hAnsi="Source Sans Pro"/>
          <w:lang w:eastAsia="en-US"/>
        </w:rPr>
      </w:pPr>
    </w:p>
    <w:p w14:paraId="4152074E" w14:textId="77777777" w:rsidR="006572AC" w:rsidRPr="00D24B9F" w:rsidRDefault="006572AC" w:rsidP="007829FC">
      <w:pPr>
        <w:bidi/>
        <w:spacing w:after="0" w:line="240" w:lineRule="auto"/>
        <w:rPr>
          <w:rFonts w:ascii="Source Sans Pro" w:hAnsi="Source Sans Pro"/>
          <w:lang w:eastAsia="en-US"/>
        </w:rPr>
      </w:pPr>
    </w:p>
    <w:p w14:paraId="511C0BB7" w14:textId="63D101D3" w:rsidR="00B65013" w:rsidRPr="00D24B9F" w:rsidRDefault="00E2058C" w:rsidP="000D10D3">
      <w:pPr>
        <w:pStyle w:val="Titre1"/>
        <w:bidi/>
        <w:spacing w:before="0" w:line="240" w:lineRule="auto"/>
        <w:ind w:left="-180" w:firstLine="180"/>
        <w:rPr>
          <w:rFonts w:ascii="Source Sans Pro" w:hAnsi="Source Sans Pro"/>
          <w:color w:val="FFFFFF"/>
        </w:rPr>
      </w:pPr>
      <w:bookmarkStart w:id="0" w:name="_Toc144891546"/>
      <w:r w:rsidRPr="00D24B9F">
        <w:rPr>
          <w:rFonts w:ascii="Source Sans Pro" w:eastAsia="Source Sans Pro" w:hAnsi="Source Sans Pro" w:cs="Source Sans Pro"/>
          <w:noProof/>
          <w:color w:val="FFFFFF"/>
          <w:shd w:val="clear" w:color="auto" w:fill="E6E6E6"/>
          <w:rtl/>
          <w:lang w:val="fr-FR" w:eastAsia="fr-FR"/>
        </w:rPr>
        <w:lastRenderedPageBreak/>
        <w:drawing>
          <wp:anchor distT="0" distB="0" distL="114300" distR="114300" simplePos="0" relativeHeight="251658247" behindDoc="1" locked="0" layoutInCell="1" allowOverlap="1" wp14:anchorId="62034F64" wp14:editId="2F8DBED6">
            <wp:simplePos x="0" y="0"/>
            <wp:positionH relativeFrom="column">
              <wp:posOffset>1065596</wp:posOffset>
            </wp:positionH>
            <wp:positionV relativeFrom="paragraph">
              <wp:posOffset>-43019</wp:posOffset>
            </wp:positionV>
            <wp:extent cx="4895850" cy="300990"/>
            <wp:effectExtent l="0" t="0" r="0" b="0"/>
            <wp:wrapNone/>
            <wp:docPr id="5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95850" cy="300990"/>
                    </a:xfrm>
                    <a:prstGeom prst="rect">
                      <a:avLst/>
                    </a:prstGeom>
                    <a:noFill/>
                  </pic:spPr>
                </pic:pic>
              </a:graphicData>
            </a:graphic>
            <wp14:sizeRelH relativeFrom="page">
              <wp14:pctWidth>0</wp14:pctWidth>
            </wp14:sizeRelH>
            <wp14:sizeRelV relativeFrom="page">
              <wp14:pctHeight>0</wp14:pctHeight>
            </wp14:sizeRelV>
          </wp:anchor>
        </w:drawing>
      </w:r>
      <w:r w:rsidR="4B529DA7" w:rsidRPr="00D24B9F">
        <w:rPr>
          <w:rFonts w:ascii="Source Sans Pro" w:eastAsia="Source Sans Pro" w:hAnsi="Source Sans Pro" w:cs="Source Sans Pro"/>
          <w:color w:val="FFFFFF"/>
          <w:rtl/>
          <w:lang w:eastAsia="ar" w:bidi="ar-MA"/>
        </w:rPr>
        <w:t>1.</w:t>
      </w:r>
      <w:r w:rsidR="00374A1B">
        <w:rPr>
          <w:rFonts w:ascii="Source Sans Pro" w:eastAsia="Source Sans Pro" w:hAnsi="Source Sans Pro" w:cs="Source Sans Pro" w:hint="cs"/>
          <w:color w:val="FFFFFF"/>
          <w:rtl/>
          <w:lang w:eastAsia="ar" w:bidi="ar-MA"/>
        </w:rPr>
        <w:t xml:space="preserve"> </w:t>
      </w:r>
      <w:r w:rsidR="4B529DA7" w:rsidRPr="00D24B9F">
        <w:rPr>
          <w:rFonts w:ascii="Source Sans Pro" w:eastAsia="Source Sans Pro" w:hAnsi="Source Sans Pro"/>
          <w:color w:val="FFFFFF"/>
          <w:rtl/>
          <w:lang w:eastAsia="ar" w:bidi="ar-MA"/>
        </w:rPr>
        <w:t>نظرة عامة على دراسة الحالة</w:t>
      </w:r>
      <w:bookmarkEnd w:id="0"/>
    </w:p>
    <w:p w14:paraId="4C1D9538" w14:textId="77777777" w:rsidR="005A36E8" w:rsidRDefault="005A36E8" w:rsidP="007829FC">
      <w:pPr>
        <w:pStyle w:val="Titre2"/>
        <w:tabs>
          <w:tab w:val="left" w:pos="2271"/>
        </w:tabs>
        <w:bidi/>
        <w:spacing w:before="0" w:line="240" w:lineRule="auto"/>
        <w:rPr>
          <w:rFonts w:ascii="Source Sans Pro" w:eastAsia="Source Sans Pro" w:hAnsi="Source Sans Pro" w:cs="Source Sans Pro"/>
          <w:color w:val="FFFFFF"/>
          <w:sz w:val="24"/>
          <w:szCs w:val="24"/>
          <w:rtl/>
          <w:lang w:eastAsia="ar" w:bidi="ar-MA"/>
        </w:rPr>
      </w:pPr>
      <w:r>
        <w:rPr>
          <w:rFonts w:ascii="Source Sans Pro" w:eastAsia="Source Sans Pro" w:hAnsi="Source Sans Pro" w:cs="Source Sans Pro" w:hint="cs"/>
          <w:color w:val="FFFFFF"/>
          <w:sz w:val="24"/>
          <w:szCs w:val="24"/>
          <w:rtl/>
          <w:lang w:eastAsia="ar" w:bidi="ar-MA"/>
        </w:rPr>
        <w:t xml:space="preserve">                                       </w:t>
      </w:r>
    </w:p>
    <w:p w14:paraId="086E5D9A" w14:textId="5961257F" w:rsidR="00F672FF" w:rsidRPr="005A36E8" w:rsidRDefault="000D10D3" w:rsidP="007829FC">
      <w:pPr>
        <w:tabs>
          <w:tab w:val="left" w:pos="2863"/>
        </w:tabs>
        <w:bidi/>
        <w:spacing w:after="0" w:line="240" w:lineRule="auto"/>
        <w:jc w:val="both"/>
        <w:rPr>
          <w:rFonts w:ascii="Source Sans Pro" w:hAnsi="Source Sans Pro" w:cstheme="majorHAnsi"/>
          <w:lang w:val="en-US"/>
        </w:rPr>
      </w:pPr>
      <w:r w:rsidRPr="00177E0C">
        <w:rPr>
          <w:rFonts w:ascii="Source Sans Pro" w:eastAsia="Source Sans Pro" w:hAnsi="Source Sans Pro" w:cs="Source Sans Pro"/>
          <w:noProof/>
          <w:color w:val="FFFFFF" w:themeColor="background1"/>
          <w:shd w:val="clear" w:color="auto" w:fill="E6E6E6"/>
          <w:rtl/>
          <w:lang w:val="fr-FR" w:eastAsia="fr-FR"/>
        </w:rPr>
        <w:drawing>
          <wp:anchor distT="0" distB="0" distL="114300" distR="114300" simplePos="0" relativeHeight="251658252" behindDoc="1" locked="0" layoutInCell="1" allowOverlap="1" wp14:anchorId="0D09F05E" wp14:editId="3A36010F">
            <wp:simplePos x="0" y="0"/>
            <wp:positionH relativeFrom="column">
              <wp:posOffset>1869705</wp:posOffset>
            </wp:positionH>
            <wp:positionV relativeFrom="paragraph">
              <wp:posOffset>106064</wp:posOffset>
            </wp:positionV>
            <wp:extent cx="4090670" cy="327660"/>
            <wp:effectExtent l="0" t="0" r="0" b="0"/>
            <wp:wrapNone/>
            <wp:docPr id="5735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3AEC0F0B" w14:textId="28768CCC" w:rsidR="00177E0C" w:rsidRPr="00177E0C" w:rsidRDefault="00293B13" w:rsidP="00293B13">
      <w:pPr>
        <w:pStyle w:val="Titre2"/>
        <w:bidi/>
        <w:spacing w:before="0" w:line="240" w:lineRule="auto"/>
        <w:rPr>
          <w:rFonts w:ascii="Source Sans Pro" w:hAnsi="Source Sans Pro"/>
          <w:color w:val="FFFFFF" w:themeColor="background1"/>
          <w:lang w:val="en-US"/>
        </w:rPr>
      </w:pPr>
      <w:bookmarkStart w:id="1" w:name="_Toc144891548"/>
      <w:r w:rsidRPr="007B400F">
        <w:rPr>
          <w:rFonts w:ascii="Source Sans Pro" w:hAnsi="Source Sans Pro"/>
          <w:color w:val="FFFFFF" w:themeColor="background1"/>
          <w:rtl/>
          <w:lang w:bidi="ar-MA"/>
        </w:rPr>
        <w:t>1</w:t>
      </w:r>
      <w:r>
        <w:rPr>
          <w:rFonts w:ascii="Source Sans Pro" w:eastAsia="Source Sans Pro" w:hAnsi="Source Sans Pro"/>
          <w:noProof/>
          <w:color w:val="FFFFFF" w:themeColor="background1"/>
          <w:rtl/>
          <w:lang w:eastAsia="ar" w:bidi="ar-MA"/>
        </w:rPr>
        <w:t>.</w:t>
      </w:r>
      <w:r w:rsidRPr="007B400F">
        <w:rPr>
          <w:rFonts w:ascii="Source Sans Pro" w:hAnsi="Source Sans Pro"/>
          <w:color w:val="FFFFFF" w:themeColor="background1"/>
          <w:rtl/>
          <w:lang w:bidi="ar-MA"/>
        </w:rPr>
        <w:t>1</w:t>
      </w:r>
      <w:r w:rsidR="00177E0C" w:rsidRPr="00177E0C">
        <w:rPr>
          <w:rFonts w:ascii="Source Sans Pro" w:eastAsia="Source Sans Pro" w:hAnsi="Source Sans Pro" w:cs="Source Sans Pro"/>
          <w:noProof/>
          <w:color w:val="FFFFFF" w:themeColor="background1"/>
          <w:rtl/>
          <w:lang w:eastAsia="ar" w:bidi="ar-MA"/>
        </w:rPr>
        <w:t xml:space="preserve"> </w:t>
      </w:r>
      <w:r w:rsidR="00177E0C" w:rsidRPr="00177E0C">
        <w:rPr>
          <w:rFonts w:ascii="Source Sans Pro" w:eastAsia="Source Sans Pro" w:hAnsi="Source Sans Pro"/>
          <w:noProof/>
          <w:color w:val="FFFFFF" w:themeColor="background1"/>
          <w:rtl/>
          <w:lang w:eastAsia="ar" w:bidi="ar-MA"/>
        </w:rPr>
        <w:t>مقدمة</w:t>
      </w:r>
      <w:bookmarkEnd w:id="1"/>
    </w:p>
    <w:p w14:paraId="5190BE91" w14:textId="77777777" w:rsidR="00177E0C" w:rsidRDefault="00177E0C" w:rsidP="007829FC">
      <w:pPr>
        <w:tabs>
          <w:tab w:val="left" w:pos="2863"/>
        </w:tabs>
        <w:bidi/>
        <w:spacing w:after="0" w:line="240" w:lineRule="auto"/>
        <w:jc w:val="both"/>
        <w:rPr>
          <w:rFonts w:ascii="Source Sans Pro" w:hAnsi="Source Sans Pro" w:cstheme="majorHAnsi"/>
          <w:lang w:val="en-US"/>
        </w:rPr>
      </w:pPr>
    </w:p>
    <w:p w14:paraId="40B355B6" w14:textId="77777777" w:rsidR="00177E0C" w:rsidRPr="00196F0F" w:rsidRDefault="00177E0C" w:rsidP="007829FC">
      <w:pPr>
        <w:tabs>
          <w:tab w:val="left" w:pos="2863"/>
        </w:tabs>
        <w:bidi/>
        <w:spacing w:after="0" w:line="240" w:lineRule="auto"/>
        <w:jc w:val="both"/>
        <w:rPr>
          <w:rFonts w:ascii="Source Sans Pro" w:hAnsi="Source Sans Pro" w:cstheme="majorHAnsi"/>
          <w:lang w:val="en-US"/>
        </w:rPr>
      </w:pPr>
    </w:p>
    <w:p w14:paraId="395A9AFB" w14:textId="7CD5B5B4" w:rsidR="007B55EF" w:rsidRPr="00196F0F" w:rsidRDefault="00D24B9F" w:rsidP="007829FC">
      <w:pPr>
        <w:tabs>
          <w:tab w:val="left" w:pos="2863"/>
        </w:tabs>
        <w:bidi/>
        <w:spacing w:after="0" w:line="240" w:lineRule="auto"/>
        <w:jc w:val="both"/>
        <w:rPr>
          <w:rFonts w:ascii="Source Sans Pro" w:hAnsi="Source Sans Pro"/>
          <w:lang w:val="en-US"/>
        </w:rPr>
      </w:pPr>
      <w:r w:rsidRPr="00196F0F">
        <w:rPr>
          <w:rFonts w:ascii="Source Sans Pro" w:eastAsia="Source Sans Pro" w:hAnsi="Source Sans Pro" w:cs="Times New Roman"/>
          <w:rtl/>
          <w:lang w:eastAsia="ar" w:bidi="ar-MA"/>
        </w:rPr>
        <w:t>تُعدُّ فاشيات وأوبئة الأمراض الـمُعْدِية وغير المُعْدية</w:t>
      </w:r>
      <w:r w:rsidRPr="00196F0F">
        <w:rPr>
          <w:rFonts w:ascii="Source Sans Pro" w:eastAsia="Source Sans Pro" w:hAnsi="Source Sans Pro" w:cs="Source Sans Pro"/>
          <w:lang w:val="en-US" w:eastAsia="ar" w:bidi="en-US"/>
        </w:rPr>
        <w:t>‬</w:t>
      </w:r>
      <w:r w:rsidRPr="00196F0F">
        <w:rPr>
          <w:rFonts w:ascii="Source Sans Pro" w:eastAsia="Source Sans Pro" w:hAnsi="Source Sans Pro" w:cs="Times New Roman"/>
          <w:rtl/>
          <w:lang w:eastAsia="ar" w:bidi="ar-MA"/>
        </w:rPr>
        <w:t xml:space="preserve"> من الأحداث الشائعة في جميع أرجاء العالم، وقد تُعزى إلى تسمم غذائي في مراكز رعاية الأطفال أو فاشية فيروس تنفسي في مراكز الرعاية المنزلية</w:t>
      </w:r>
      <w:r w:rsidRPr="00196F0F">
        <w:rPr>
          <w:rFonts w:ascii="Source Sans Pro" w:eastAsia="Source Sans Pro" w:hAnsi="Source Sans Pro" w:cs="Source Sans Pro"/>
          <w:rtl/>
          <w:lang w:eastAsia="ar" w:bidi="ar-MA"/>
        </w:rPr>
        <w:t xml:space="preserve">. </w:t>
      </w:r>
      <w:r w:rsidRPr="00196F0F">
        <w:rPr>
          <w:rFonts w:ascii="Source Sans Pro" w:eastAsia="Source Sans Pro" w:hAnsi="Source Sans Pro" w:cs="Times New Roman"/>
          <w:rtl/>
          <w:lang w:eastAsia="ar" w:bidi="ar-MA"/>
        </w:rPr>
        <w:t>وفي معظم البلدان، ترفع الفاشية درجة التأهب، ويشارك أخصائيو الوبائيات، ومسؤولو الصحة العامة، وعلماء الأحياء، وعلماء الاجتماع، وخبراء الاتصالات، والسُ</w:t>
      </w:r>
      <w:r w:rsidR="00293B13">
        <w:rPr>
          <w:rFonts w:ascii="Source Sans Pro" w:eastAsia="Source Sans Pro" w:hAnsi="Source Sans Pro" w:cs="Times New Roman" w:hint="cs"/>
          <w:rtl/>
          <w:lang w:eastAsia="ar" w:bidi="ar-MA"/>
        </w:rPr>
        <w:t>ّ</w:t>
      </w:r>
      <w:r w:rsidRPr="00196F0F">
        <w:rPr>
          <w:rFonts w:ascii="Source Sans Pro" w:eastAsia="Source Sans Pro" w:hAnsi="Source Sans Pro" w:cs="Times New Roman"/>
          <w:rtl/>
          <w:lang w:eastAsia="ar" w:bidi="ar-MA"/>
        </w:rPr>
        <w:t>لطات الوطنية، عند الضرورة، في إجراء الاستقصاء، ودعم تنفيذ التدابير المناسبة والتواصل مع الجمهور لمكافحة الفاشية</w:t>
      </w:r>
      <w:r w:rsidRPr="00196F0F">
        <w:rPr>
          <w:rFonts w:ascii="Source Sans Pro" w:eastAsia="Source Sans Pro" w:hAnsi="Source Sans Pro" w:cs="Source Sans Pro"/>
          <w:rtl/>
          <w:lang w:eastAsia="ar" w:bidi="ar-MA"/>
        </w:rPr>
        <w:t xml:space="preserve">. </w:t>
      </w:r>
    </w:p>
    <w:p w14:paraId="4C8E5517" w14:textId="77777777" w:rsidR="007B55EF" w:rsidRPr="00196F0F" w:rsidRDefault="007B55EF" w:rsidP="007829FC">
      <w:pPr>
        <w:tabs>
          <w:tab w:val="left" w:pos="2863"/>
        </w:tabs>
        <w:bidi/>
        <w:spacing w:after="0" w:line="240" w:lineRule="auto"/>
        <w:jc w:val="both"/>
        <w:rPr>
          <w:rFonts w:ascii="Source Sans Pro" w:hAnsi="Source Sans Pro"/>
          <w:lang w:val="en-US"/>
        </w:rPr>
      </w:pPr>
    </w:p>
    <w:p w14:paraId="3688E0A1" w14:textId="2B977E42" w:rsidR="00D24B9F" w:rsidRPr="00196F0F" w:rsidRDefault="00D24B9F" w:rsidP="007829FC">
      <w:pPr>
        <w:tabs>
          <w:tab w:val="left" w:pos="2863"/>
        </w:tabs>
        <w:bidi/>
        <w:spacing w:after="0" w:line="240" w:lineRule="auto"/>
        <w:jc w:val="both"/>
        <w:rPr>
          <w:rFonts w:ascii="Source Sans Pro" w:hAnsi="Source Sans Pro"/>
          <w:lang w:val="en-US"/>
        </w:rPr>
      </w:pPr>
      <w:r w:rsidRPr="00196F0F">
        <w:rPr>
          <w:rFonts w:ascii="Source Sans Pro" w:eastAsia="Source Sans Pro" w:hAnsi="Source Sans Pro" w:cs="Times New Roman"/>
          <w:rtl/>
          <w:lang w:eastAsia="ar" w:bidi="ar-MA"/>
        </w:rPr>
        <w:t>وفي الأماكن النائية، غالبًا ما يتولى الطبيب أو الممرضة وحدهما تقديم التدبير العلاجي للمرضى، وإمدادات الدواء، وتقارير الترصُّد، بالإضافة إلى إدارة الفاشية حال حدوثها</w:t>
      </w:r>
      <w:r w:rsidRPr="00196F0F">
        <w:rPr>
          <w:rFonts w:ascii="Source Sans Pro" w:eastAsia="Source Sans Pro" w:hAnsi="Source Sans Pro" w:cs="Source Sans Pro"/>
          <w:rtl/>
          <w:lang w:eastAsia="ar" w:bidi="ar-MA"/>
        </w:rPr>
        <w:t xml:space="preserve">. </w:t>
      </w:r>
      <w:r w:rsidRPr="00196F0F">
        <w:rPr>
          <w:rFonts w:ascii="Source Sans Pro" w:eastAsia="Source Sans Pro" w:hAnsi="Source Sans Pro" w:cs="Times New Roman"/>
          <w:rtl/>
          <w:lang w:eastAsia="ar" w:bidi="ar-MA"/>
        </w:rPr>
        <w:t>وفي تلك الأماكن، سينضم أخصائي وبائيات ميداني إلى فِرَق الاستجابة السريعة</w:t>
      </w:r>
      <w:r w:rsidRPr="00196F0F">
        <w:rPr>
          <w:rFonts w:ascii="Source Sans Pro" w:eastAsia="Source Sans Pro" w:hAnsi="Source Sans Pro" w:cs="Source Sans Pro"/>
          <w:rtl/>
          <w:lang w:eastAsia="ar" w:bidi="ar-MA"/>
        </w:rPr>
        <w:t xml:space="preserve">. </w:t>
      </w:r>
      <w:r w:rsidRPr="00196F0F">
        <w:rPr>
          <w:rFonts w:ascii="Source Sans Pro" w:eastAsia="Source Sans Pro" w:hAnsi="Source Sans Pro" w:cs="Times New Roman"/>
          <w:rtl/>
          <w:lang w:eastAsia="ar" w:bidi="ar-MA"/>
        </w:rPr>
        <w:t>وسننظر بعين الاعتبار إلى الأماكن النائية نظرًا لأنها تمثل بعض الخصائص الفريدة مثل</w:t>
      </w:r>
      <w:r w:rsidRPr="00196F0F">
        <w:rPr>
          <w:rFonts w:ascii="Source Sans Pro" w:eastAsia="Source Sans Pro" w:hAnsi="Source Sans Pro" w:cs="Source Sans Pro"/>
          <w:rtl/>
          <w:lang w:eastAsia="ar" w:bidi="ar-MA"/>
        </w:rPr>
        <w:t xml:space="preserve">: </w:t>
      </w:r>
      <w:r w:rsidRPr="00196F0F">
        <w:rPr>
          <w:rFonts w:ascii="Source Sans Pro" w:eastAsia="Source Sans Pro" w:hAnsi="Source Sans Pro" w:cs="Times New Roman"/>
          <w:rtl/>
          <w:lang w:eastAsia="ar" w:bidi="ar-MA"/>
        </w:rPr>
        <w:t xml:space="preserve">الافتقار المتكرر إلى القدرة على إجراء الاستقصاء الإشعاعي والمختبري، وصعوبات في تأكيد التواريخ </w:t>
      </w:r>
      <w:r w:rsidRPr="00196F0F">
        <w:rPr>
          <w:rFonts w:ascii="Source Sans Pro" w:eastAsia="Source Sans Pro" w:hAnsi="Source Sans Pro" w:cs="Source Sans Pro"/>
          <w:rtl/>
          <w:lang w:eastAsia="ar" w:bidi="ar-MA"/>
        </w:rPr>
        <w:t>(</w:t>
      </w:r>
      <w:r w:rsidRPr="00196F0F">
        <w:rPr>
          <w:rFonts w:ascii="Source Sans Pro" w:eastAsia="Source Sans Pro" w:hAnsi="Source Sans Pro" w:cs="Times New Roman"/>
          <w:rtl/>
          <w:lang w:eastAsia="ar" w:bidi="ar-MA"/>
        </w:rPr>
        <w:t>بداية وقوع الحدث، بداية ظهور المرض</w:t>
      </w:r>
      <w:r w:rsidRPr="00196F0F">
        <w:rPr>
          <w:rFonts w:ascii="Source Sans Pro" w:eastAsia="Source Sans Pro" w:hAnsi="Source Sans Pro" w:cs="Source Sans Pro"/>
          <w:rtl/>
          <w:lang w:eastAsia="ar" w:bidi="ar-MA"/>
        </w:rPr>
        <w:t>)</w:t>
      </w:r>
      <w:r w:rsidRPr="00196F0F">
        <w:rPr>
          <w:rFonts w:ascii="Source Sans Pro" w:eastAsia="Source Sans Pro" w:hAnsi="Source Sans Pro" w:cs="Times New Roman"/>
          <w:rtl/>
          <w:lang w:eastAsia="ar" w:bidi="ar-MA"/>
        </w:rPr>
        <w:t>، والحصول على بيانات دقيقة، بالإضافة إلى وجود تحيزات في التحقق من عدد المرضى نتيجة التفاوت في الحصول على خدمات الرعاية الصحية بسبب المسافة أو تكلفة الخدمات، والتباطؤ من جانب السلطات</w:t>
      </w:r>
      <w:r w:rsidRPr="00196F0F">
        <w:rPr>
          <w:rFonts w:ascii="Source Sans Pro" w:eastAsia="Source Sans Pro" w:hAnsi="Source Sans Pro" w:cs="Source Sans Pro"/>
          <w:rtl/>
          <w:lang w:eastAsia="ar" w:bidi="ar-MA"/>
        </w:rPr>
        <w:t xml:space="preserve">. </w:t>
      </w:r>
      <w:r w:rsidRPr="00196F0F">
        <w:rPr>
          <w:rFonts w:ascii="Source Sans Pro" w:eastAsia="Source Sans Pro" w:hAnsi="Source Sans Pro" w:cs="Times New Roman"/>
          <w:rtl/>
          <w:lang w:eastAsia="ar" w:bidi="ar-MA"/>
        </w:rPr>
        <w:t>وينبغي أن تؤخذ جميع هذه العوامل في الاعتبار قبل تنفيذ أنشطة الاستقصاء و</w:t>
      </w:r>
      <w:r w:rsidR="00293B13">
        <w:rPr>
          <w:rFonts w:ascii="Source Sans Pro" w:eastAsia="Source Sans Pro" w:hAnsi="Source Sans Pro" w:cs="Times New Roman" w:hint="cs"/>
          <w:rtl/>
          <w:lang w:eastAsia="ar" w:bidi="ar-MA"/>
        </w:rPr>
        <w:t xml:space="preserve">في </w:t>
      </w:r>
      <w:r w:rsidR="00293B13">
        <w:rPr>
          <w:rFonts w:ascii="Source Sans Pro" w:eastAsia="Source Sans Pro" w:hAnsi="Source Sans Pro" w:cs="Times New Roman"/>
          <w:rtl/>
          <w:lang w:eastAsia="ar" w:bidi="ar-MA"/>
        </w:rPr>
        <w:t>أثنا</w:t>
      </w:r>
      <w:r w:rsidR="00293B13">
        <w:rPr>
          <w:rFonts w:ascii="Source Sans Pro" w:eastAsia="Source Sans Pro" w:hAnsi="Source Sans Pro" w:cs="Times New Roman" w:hint="cs"/>
          <w:rtl/>
          <w:lang w:eastAsia="ar" w:bidi="ar-MA"/>
        </w:rPr>
        <w:t>ئ</w:t>
      </w:r>
      <w:r w:rsidRPr="00196F0F">
        <w:rPr>
          <w:rFonts w:ascii="Source Sans Pro" w:eastAsia="Source Sans Pro" w:hAnsi="Source Sans Pro" w:cs="Times New Roman"/>
          <w:rtl/>
          <w:lang w:eastAsia="ar" w:bidi="ar-MA"/>
        </w:rPr>
        <w:t>ها</w:t>
      </w:r>
      <w:r w:rsidRPr="00196F0F">
        <w:rPr>
          <w:rFonts w:ascii="Source Sans Pro" w:eastAsia="Source Sans Pro" w:hAnsi="Source Sans Pro" w:cs="Source Sans Pro"/>
          <w:rtl/>
          <w:lang w:eastAsia="ar" w:bidi="ar-MA"/>
        </w:rPr>
        <w:t xml:space="preserve">. </w:t>
      </w:r>
    </w:p>
    <w:p w14:paraId="31FD1865" w14:textId="77777777" w:rsidR="00B46E05" w:rsidRPr="00196F0F" w:rsidRDefault="00B46E05" w:rsidP="007829FC">
      <w:pPr>
        <w:tabs>
          <w:tab w:val="left" w:pos="2863"/>
        </w:tabs>
        <w:bidi/>
        <w:spacing w:after="0" w:line="240" w:lineRule="auto"/>
        <w:jc w:val="both"/>
        <w:rPr>
          <w:rFonts w:ascii="Source Sans Pro" w:hAnsi="Source Sans Pro"/>
          <w:lang w:val="en-US"/>
        </w:rPr>
      </w:pPr>
    </w:p>
    <w:p w14:paraId="718510D1" w14:textId="49F141DE" w:rsidR="00D24B9F" w:rsidRPr="00196F0F" w:rsidRDefault="00D24B9F" w:rsidP="007829FC">
      <w:pPr>
        <w:tabs>
          <w:tab w:val="left" w:pos="2863"/>
        </w:tabs>
        <w:bidi/>
        <w:spacing w:after="0" w:line="240" w:lineRule="auto"/>
        <w:jc w:val="both"/>
        <w:rPr>
          <w:rFonts w:ascii="Source Sans Pro" w:hAnsi="Source Sans Pro"/>
          <w:lang w:val="en-US"/>
        </w:rPr>
      </w:pPr>
      <w:r w:rsidRPr="00196F0F">
        <w:rPr>
          <w:rFonts w:ascii="Source Sans Pro" w:eastAsia="Source Sans Pro" w:hAnsi="Source Sans Pro" w:cs="Times New Roman"/>
          <w:rtl/>
          <w:lang w:eastAsia="ar" w:bidi="ar-MA"/>
        </w:rPr>
        <w:t>وفي دراسة الحالة التي نحن بصددها، حاولنا أن ندرج بعض العناصر لتجسيد الضغط، وعدم الدقة، والصعوبات في الحصول على البيانات الصحيحة، بحيث نحاكي التحديات التي يواجهها أخصائيو الوبائيات بالفعل في الميدان، ولتسليط الضوء على أهم تحدٍ</w:t>
      </w:r>
      <w:r w:rsidR="00293B13">
        <w:rPr>
          <w:rFonts w:ascii="Source Sans Pro" w:eastAsia="Source Sans Pro" w:hAnsi="Source Sans Pro" w:cs="Times New Roman" w:hint="cs"/>
          <w:rtl/>
          <w:lang w:eastAsia="ar" w:bidi="ar-MA"/>
        </w:rPr>
        <w:t>ّ</w:t>
      </w:r>
      <w:r w:rsidRPr="00196F0F">
        <w:rPr>
          <w:rFonts w:ascii="Source Sans Pro" w:eastAsia="Source Sans Pro" w:hAnsi="Source Sans Pro" w:cs="Times New Roman"/>
          <w:rtl/>
          <w:lang w:eastAsia="ar" w:bidi="ar-MA"/>
        </w:rPr>
        <w:t>، ألا وهو</w:t>
      </w:r>
      <w:r w:rsidRPr="00196F0F">
        <w:rPr>
          <w:rFonts w:ascii="Source Sans Pro" w:eastAsia="Source Sans Pro" w:hAnsi="Source Sans Pro" w:cs="Source Sans Pro"/>
          <w:rtl/>
          <w:lang w:eastAsia="ar" w:bidi="ar-MA"/>
        </w:rPr>
        <w:t xml:space="preserve">: </w:t>
      </w:r>
      <w:r w:rsidRPr="00196F0F">
        <w:rPr>
          <w:rFonts w:ascii="Source Sans Pro" w:eastAsia="Source Sans Pro" w:hAnsi="Source Sans Pro" w:cs="Times New Roman"/>
          <w:rtl/>
          <w:lang w:eastAsia="ar" w:bidi="ar-MA"/>
        </w:rPr>
        <w:t>استخلاص النتيجة من بيانات ضعيفة وقليلة للاسترشاد بها في توجيه التدابير الأولية للمكافحة</w:t>
      </w:r>
      <w:r w:rsidRPr="00196F0F">
        <w:rPr>
          <w:rFonts w:ascii="Source Sans Pro" w:eastAsia="Source Sans Pro" w:hAnsi="Source Sans Pro" w:cs="Source Sans Pro"/>
          <w:rtl/>
          <w:lang w:eastAsia="ar" w:bidi="ar-MA"/>
        </w:rPr>
        <w:t xml:space="preserve">. </w:t>
      </w:r>
    </w:p>
    <w:p w14:paraId="3B45AF79" w14:textId="77777777" w:rsidR="00AA2CD9" w:rsidRPr="00196F0F" w:rsidRDefault="00AA2CD9" w:rsidP="007829FC">
      <w:pPr>
        <w:tabs>
          <w:tab w:val="left" w:pos="2863"/>
        </w:tabs>
        <w:bidi/>
        <w:spacing w:after="0" w:line="240" w:lineRule="auto"/>
        <w:jc w:val="both"/>
        <w:rPr>
          <w:rFonts w:ascii="Source Sans Pro" w:hAnsi="Source Sans Pro"/>
          <w:lang w:val="en-US"/>
        </w:rPr>
      </w:pPr>
    </w:p>
    <w:p w14:paraId="18E319F7" w14:textId="77777777" w:rsidR="00D24B9F" w:rsidRPr="00196F0F" w:rsidRDefault="00D24B9F" w:rsidP="007829FC">
      <w:pPr>
        <w:tabs>
          <w:tab w:val="left" w:pos="2863"/>
        </w:tabs>
        <w:bidi/>
        <w:spacing w:after="0" w:line="240" w:lineRule="auto"/>
        <w:jc w:val="both"/>
        <w:rPr>
          <w:rFonts w:ascii="Source Sans Pro" w:hAnsi="Source Sans Pro"/>
          <w:lang w:val="en-US"/>
        </w:rPr>
      </w:pPr>
      <w:r w:rsidRPr="00196F0F">
        <w:rPr>
          <w:rFonts w:ascii="Source Sans Pro" w:eastAsia="Source Sans Pro" w:hAnsi="Source Sans Pro" w:cs="Times New Roman"/>
          <w:rtl/>
          <w:lang w:eastAsia="ar" w:bidi="ar-MA"/>
        </w:rPr>
        <w:t>وقد صُممت دراسة الحالة هذه لمساعدة أخصائي الوبائيات الميداني، ومسؤول الترصُّد، أو حتى الطبيب أو الممرضة الذين يتولون التنبيه بشأن الفاشية لفهم خطوات الاستقصاء، والأساس المنطقي لكل خطوة والهدف منها، وأهمية تلك الخطوات الأولية في تحديد مصدر الفاشية لاحقًا، ومكافحتها في الأيام أو الأسابيع الأولى من بدايتها قبل أن تستفحل</w:t>
      </w:r>
      <w:r w:rsidRPr="00196F0F">
        <w:rPr>
          <w:rFonts w:ascii="Source Sans Pro" w:eastAsia="Source Sans Pro" w:hAnsi="Source Sans Pro" w:cs="Source Sans Pro"/>
          <w:rtl/>
          <w:lang w:eastAsia="ar" w:bidi="ar-MA"/>
        </w:rPr>
        <w:t xml:space="preserve">. </w:t>
      </w:r>
    </w:p>
    <w:p w14:paraId="3B8FC953" w14:textId="77777777" w:rsidR="00B46E05" w:rsidRPr="00196F0F" w:rsidRDefault="00B46E05" w:rsidP="007829FC">
      <w:pPr>
        <w:bidi/>
        <w:spacing w:after="0" w:line="240" w:lineRule="auto"/>
        <w:rPr>
          <w:rFonts w:ascii="Source Sans Pro" w:hAnsi="Source Sans Pro"/>
          <w:lang w:val="en-US"/>
        </w:rPr>
      </w:pPr>
    </w:p>
    <w:p w14:paraId="64235C10" w14:textId="141E0190" w:rsidR="00B46E05" w:rsidRPr="00310270" w:rsidRDefault="00B46E05" w:rsidP="007829FC">
      <w:pPr>
        <w:tabs>
          <w:tab w:val="left" w:pos="2863"/>
        </w:tabs>
        <w:bidi/>
        <w:spacing w:after="0" w:line="240" w:lineRule="auto"/>
        <w:jc w:val="both"/>
        <w:rPr>
          <w:rFonts w:ascii="Source Sans Pro" w:hAnsi="Source Sans Pro"/>
          <w:i/>
          <w:iCs/>
          <w:lang w:val="en-US"/>
        </w:rPr>
      </w:pPr>
      <w:r w:rsidRPr="00310270">
        <w:rPr>
          <w:rFonts w:ascii="Source Sans Pro" w:eastAsia="Source Sans Pro" w:hAnsi="Source Sans Pro" w:cs="Times New Roman" w:hint="cs"/>
          <w:i/>
          <w:iCs/>
          <w:rtl/>
          <w:lang w:eastAsia="ar" w:bidi="ar-MA"/>
        </w:rPr>
        <w:t>ملاحظة</w:t>
      </w:r>
      <w:r w:rsidRPr="00310270">
        <w:rPr>
          <w:rFonts w:ascii="Source Sans Pro" w:eastAsia="Source Sans Pro" w:hAnsi="Source Sans Pro" w:cs="Times New Roman"/>
          <w:i/>
          <w:iCs/>
          <w:rtl/>
          <w:lang w:eastAsia="ar" w:bidi="ar-MA"/>
        </w:rPr>
        <w:t xml:space="preserve">: </w:t>
      </w:r>
      <w:r w:rsidRPr="00310270">
        <w:rPr>
          <w:rFonts w:ascii="Source Sans Pro" w:eastAsia="Source Sans Pro" w:hAnsi="Source Sans Pro" w:cs="Times New Roman" w:hint="cs"/>
          <w:i/>
          <w:iCs/>
          <w:rtl/>
          <w:lang w:eastAsia="ar" w:bidi="ar-MA"/>
        </w:rPr>
        <w:t>تستند</w:t>
      </w:r>
      <w:r w:rsidRPr="00310270">
        <w:rPr>
          <w:rFonts w:ascii="Source Sans Pro" w:eastAsia="Source Sans Pro" w:hAnsi="Source Sans Pro" w:cs="Times New Roman"/>
          <w:i/>
          <w:iCs/>
          <w:rtl/>
          <w:lang w:eastAsia="ar" w:bidi="ar-MA"/>
        </w:rPr>
        <w:t xml:space="preserve"> </w:t>
      </w:r>
      <w:r w:rsidRPr="00310270">
        <w:rPr>
          <w:rFonts w:ascii="Source Sans Pro" w:eastAsia="Source Sans Pro" w:hAnsi="Source Sans Pro" w:cs="Times New Roman" w:hint="cs"/>
          <w:i/>
          <w:iCs/>
          <w:rtl/>
          <w:lang w:eastAsia="ar" w:bidi="ar-MA"/>
        </w:rPr>
        <w:t>دراسة</w:t>
      </w:r>
      <w:r w:rsidRPr="00310270">
        <w:rPr>
          <w:rFonts w:ascii="Source Sans Pro" w:eastAsia="Source Sans Pro" w:hAnsi="Source Sans Pro" w:cs="Times New Roman"/>
          <w:i/>
          <w:iCs/>
          <w:rtl/>
          <w:lang w:eastAsia="ar" w:bidi="ar-MA"/>
        </w:rPr>
        <w:t xml:space="preserve"> </w:t>
      </w:r>
      <w:r w:rsidRPr="00310270">
        <w:rPr>
          <w:rFonts w:ascii="Source Sans Pro" w:eastAsia="Source Sans Pro" w:hAnsi="Source Sans Pro" w:cs="Times New Roman" w:hint="cs"/>
          <w:i/>
          <w:iCs/>
          <w:rtl/>
          <w:lang w:eastAsia="ar" w:bidi="ar-MA"/>
        </w:rPr>
        <w:t>الحالة</w:t>
      </w:r>
      <w:r w:rsidRPr="00310270">
        <w:rPr>
          <w:rFonts w:ascii="Source Sans Pro" w:eastAsia="Source Sans Pro" w:hAnsi="Source Sans Pro" w:cs="Times New Roman"/>
          <w:i/>
          <w:iCs/>
          <w:rtl/>
          <w:lang w:eastAsia="ar" w:bidi="ar-MA"/>
        </w:rPr>
        <w:t xml:space="preserve"> </w:t>
      </w:r>
      <w:r w:rsidRPr="00310270">
        <w:rPr>
          <w:rFonts w:ascii="Source Sans Pro" w:eastAsia="Source Sans Pro" w:hAnsi="Source Sans Pro" w:cs="Times New Roman" w:hint="cs"/>
          <w:i/>
          <w:iCs/>
          <w:rtl/>
          <w:lang w:eastAsia="ar" w:bidi="ar-MA"/>
        </w:rPr>
        <w:t>هذه</w:t>
      </w:r>
      <w:r w:rsidRPr="00310270">
        <w:rPr>
          <w:rFonts w:ascii="Source Sans Pro" w:eastAsia="Source Sans Pro" w:hAnsi="Source Sans Pro" w:cs="Times New Roman"/>
          <w:i/>
          <w:iCs/>
          <w:rtl/>
          <w:lang w:eastAsia="ar" w:bidi="ar-MA"/>
        </w:rPr>
        <w:t xml:space="preserve"> </w:t>
      </w:r>
      <w:r w:rsidRPr="00310270">
        <w:rPr>
          <w:rFonts w:ascii="Source Sans Pro" w:eastAsia="Source Sans Pro" w:hAnsi="Source Sans Pro" w:cs="Times New Roman" w:hint="cs"/>
          <w:i/>
          <w:iCs/>
          <w:rtl/>
          <w:lang w:eastAsia="ar" w:bidi="ar-MA"/>
        </w:rPr>
        <w:t>إلى</w:t>
      </w:r>
      <w:r w:rsidRPr="00310270">
        <w:rPr>
          <w:rFonts w:ascii="Source Sans Pro" w:eastAsia="Source Sans Pro" w:hAnsi="Source Sans Pro" w:cs="Times New Roman"/>
          <w:i/>
          <w:iCs/>
          <w:rtl/>
          <w:lang w:eastAsia="ar" w:bidi="ar-MA"/>
        </w:rPr>
        <w:t xml:space="preserve"> </w:t>
      </w:r>
      <w:r w:rsidRPr="00310270">
        <w:rPr>
          <w:rFonts w:ascii="Source Sans Pro" w:eastAsia="Source Sans Pro" w:hAnsi="Source Sans Pro" w:cs="Times New Roman" w:hint="cs"/>
          <w:i/>
          <w:iCs/>
          <w:rtl/>
          <w:lang w:eastAsia="ar" w:bidi="ar-MA"/>
        </w:rPr>
        <w:t>موقف</w:t>
      </w:r>
      <w:r w:rsidRPr="00310270">
        <w:rPr>
          <w:rFonts w:ascii="Source Sans Pro" w:eastAsia="Source Sans Pro" w:hAnsi="Source Sans Pro" w:cs="Times New Roman"/>
          <w:i/>
          <w:iCs/>
          <w:rtl/>
          <w:lang w:eastAsia="ar" w:bidi="ar-MA"/>
        </w:rPr>
        <w:t xml:space="preserve"> </w:t>
      </w:r>
      <w:r w:rsidRPr="00310270">
        <w:rPr>
          <w:rFonts w:ascii="Source Sans Pro" w:eastAsia="Source Sans Pro" w:hAnsi="Source Sans Pro" w:cs="Times New Roman" w:hint="cs"/>
          <w:i/>
          <w:iCs/>
          <w:rtl/>
          <w:lang w:eastAsia="ar" w:bidi="ar-MA"/>
        </w:rPr>
        <w:t>حقيقي</w:t>
      </w:r>
      <w:r w:rsidRPr="00310270">
        <w:rPr>
          <w:rFonts w:ascii="Source Sans Pro" w:eastAsia="Source Sans Pro" w:hAnsi="Source Sans Pro" w:cs="Times New Roman"/>
          <w:i/>
          <w:iCs/>
          <w:rtl/>
          <w:lang w:eastAsia="ar" w:bidi="ar-MA"/>
        </w:rPr>
        <w:t>.</w:t>
      </w:r>
    </w:p>
    <w:p w14:paraId="44DBA088" w14:textId="77777777" w:rsidR="00FD2647" w:rsidRPr="00B46E05" w:rsidRDefault="00FD2647" w:rsidP="00390892">
      <w:pPr>
        <w:tabs>
          <w:tab w:val="left" w:pos="2863"/>
        </w:tabs>
        <w:bidi/>
        <w:spacing w:after="0" w:line="240" w:lineRule="auto"/>
        <w:rPr>
          <w:rFonts w:ascii="Source Sans Pro" w:hAnsi="Source Sans Pro" w:cstheme="majorHAnsi"/>
          <w:bCs/>
          <w:i/>
          <w:iCs/>
          <w:lang w:val="en-US"/>
        </w:rPr>
      </w:pPr>
    </w:p>
    <w:p w14:paraId="38065F72" w14:textId="41075B2F" w:rsidR="00D24B9F" w:rsidRDefault="00D24B9F" w:rsidP="00390892">
      <w:pPr>
        <w:pStyle w:val="Titre2"/>
        <w:bidi/>
        <w:spacing w:before="0" w:line="240" w:lineRule="auto"/>
        <w:rPr>
          <w:rFonts w:ascii="Source Sans Pro" w:hAnsi="Source Sans Pro"/>
          <w:lang w:val="en-US"/>
        </w:rPr>
      </w:pPr>
    </w:p>
    <w:p w14:paraId="1A15E5C4" w14:textId="604DE01C" w:rsidR="00B46E05" w:rsidRPr="00390892" w:rsidRDefault="00177E0C" w:rsidP="00390892">
      <w:pPr>
        <w:pStyle w:val="Titre2"/>
        <w:bidi/>
        <w:spacing w:before="0" w:line="240" w:lineRule="auto"/>
        <w:ind w:right="709"/>
        <w:rPr>
          <w:rFonts w:ascii="Source Sans Pro" w:hAnsi="Source Sans Pro"/>
          <w:color w:val="FFFFFF" w:themeColor="background1"/>
          <w:lang w:bidi="ar-MA"/>
        </w:rPr>
      </w:pPr>
      <w:bookmarkStart w:id="2" w:name="_Toc144891549"/>
      <w:r w:rsidRPr="00177E0C">
        <w:rPr>
          <w:rFonts w:ascii="Source Sans Pro" w:eastAsia="Source Sans Pro" w:hAnsi="Source Sans Pro" w:cs="Source Sans Pro"/>
          <w:noProof/>
          <w:color w:val="FFFFFF" w:themeColor="background1"/>
          <w:shd w:val="clear" w:color="auto" w:fill="E6E6E6"/>
          <w:rtl/>
          <w:lang w:val="fr-FR" w:eastAsia="fr-FR"/>
        </w:rPr>
        <w:drawing>
          <wp:anchor distT="0" distB="0" distL="114300" distR="114300" simplePos="0" relativeHeight="251658250" behindDoc="1" locked="0" layoutInCell="1" allowOverlap="1" wp14:anchorId="3CD136F4" wp14:editId="496BE950">
            <wp:simplePos x="0" y="0"/>
            <wp:positionH relativeFrom="column">
              <wp:posOffset>0</wp:posOffset>
            </wp:positionH>
            <wp:positionV relativeFrom="paragraph">
              <wp:posOffset>0</wp:posOffset>
            </wp:positionV>
            <wp:extent cx="4090670" cy="327660"/>
            <wp:effectExtent l="0" t="0" r="0" b="0"/>
            <wp:wrapNone/>
            <wp:docPr id="57348"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r w:rsidR="00171E34">
        <w:rPr>
          <w:rFonts w:ascii="Source Sans Pro" w:eastAsia="Source Sans Pro" w:hAnsi="Source Sans Pro" w:cs="Source Sans Pro" w:hint="cs"/>
          <w:noProof/>
          <w:color w:val="FFFFFF" w:themeColor="background1"/>
          <w:rtl/>
          <w:lang w:eastAsia="ar" w:bidi="ar-MA"/>
        </w:rPr>
        <w:t xml:space="preserve">                                         </w:t>
      </w:r>
      <w:r w:rsidR="00171E34" w:rsidRPr="00390892">
        <w:rPr>
          <w:rFonts w:ascii="Source Sans Pro" w:hAnsi="Source Sans Pro" w:hint="cs"/>
          <w:color w:val="FFFFFF" w:themeColor="background1"/>
          <w:rtl/>
          <w:lang w:bidi="ar-MA"/>
        </w:rPr>
        <w:t xml:space="preserve"> </w:t>
      </w:r>
      <w:r w:rsidR="007B400F" w:rsidRPr="00390892">
        <w:rPr>
          <w:rFonts w:ascii="Source Sans Pro" w:hAnsi="Source Sans Pro"/>
          <w:color w:val="FFFFFF" w:themeColor="background1"/>
          <w:rtl/>
          <w:lang w:bidi="ar-MA"/>
        </w:rPr>
        <w:t>2.1</w:t>
      </w:r>
      <w:r w:rsidR="00171E34" w:rsidRPr="00390892">
        <w:rPr>
          <w:rFonts w:ascii="Source Sans Pro" w:hAnsi="Source Sans Pro" w:hint="cs"/>
          <w:color w:val="FFFFFF" w:themeColor="background1"/>
          <w:rtl/>
          <w:lang w:bidi="ar-MA"/>
        </w:rPr>
        <w:t xml:space="preserve"> </w:t>
      </w:r>
      <w:r w:rsidRPr="00390892">
        <w:rPr>
          <w:rFonts w:ascii="Source Sans Pro" w:hAnsi="Source Sans Pro"/>
          <w:color w:val="FFFFFF" w:themeColor="background1"/>
          <w:rtl/>
          <w:lang w:bidi="ar-MA"/>
        </w:rPr>
        <w:t xml:space="preserve"> الهدف والغاية</w:t>
      </w:r>
      <w:bookmarkEnd w:id="2"/>
    </w:p>
    <w:p w14:paraId="2D3BE080" w14:textId="77777777" w:rsidR="00390892" w:rsidRDefault="00390892" w:rsidP="00390892">
      <w:pPr>
        <w:bidi/>
        <w:spacing w:after="0" w:line="240" w:lineRule="auto"/>
        <w:rPr>
          <w:rFonts w:ascii="Source Sans Pro" w:eastAsia="Source Sans Pro" w:hAnsi="Source Sans Pro" w:cs="Times New Roman"/>
          <w:lang w:eastAsia="ar" w:bidi="ar-MA"/>
        </w:rPr>
      </w:pPr>
    </w:p>
    <w:p w14:paraId="4A4F2D63" w14:textId="77777777" w:rsidR="00390892" w:rsidRDefault="00390892" w:rsidP="00390892">
      <w:pPr>
        <w:bidi/>
        <w:spacing w:after="0" w:line="240" w:lineRule="auto"/>
        <w:jc w:val="both"/>
        <w:rPr>
          <w:rFonts w:ascii="Source Sans Pro" w:eastAsia="Source Sans Pro" w:hAnsi="Source Sans Pro" w:cs="Times New Roman"/>
          <w:lang w:eastAsia="ar" w:bidi="ar-MA"/>
        </w:rPr>
      </w:pPr>
    </w:p>
    <w:p w14:paraId="67885BEC" w14:textId="7FF70665" w:rsidR="00D24B9F" w:rsidRPr="00196F0F" w:rsidRDefault="00D24B9F" w:rsidP="00390892">
      <w:pPr>
        <w:bidi/>
        <w:spacing w:after="0" w:line="240" w:lineRule="auto"/>
        <w:jc w:val="both"/>
        <w:rPr>
          <w:rFonts w:ascii="Source Sans Pro" w:hAnsi="Source Sans Pro"/>
          <w:lang w:val="en-US"/>
        </w:rPr>
      </w:pPr>
      <w:r w:rsidRPr="00196F0F">
        <w:rPr>
          <w:rFonts w:ascii="Source Sans Pro" w:eastAsia="Source Sans Pro" w:hAnsi="Source Sans Pro" w:cs="Times New Roman"/>
          <w:rtl/>
          <w:lang w:eastAsia="ar" w:bidi="ar-MA"/>
        </w:rPr>
        <w:t>أُعِدَّت دراسة الحالة هذه لتوضيح الخطوات المختلفة لا</w:t>
      </w:r>
      <w:bookmarkStart w:id="3" w:name="_GoBack"/>
      <w:bookmarkEnd w:id="3"/>
      <w:r w:rsidRPr="00196F0F">
        <w:rPr>
          <w:rFonts w:ascii="Source Sans Pro" w:eastAsia="Source Sans Pro" w:hAnsi="Source Sans Pro" w:cs="Times New Roman"/>
          <w:rtl/>
          <w:lang w:eastAsia="ar" w:bidi="ar-MA"/>
        </w:rPr>
        <w:t>ستقصاء الفاشية من مرحلة الإنذار حتى تنفيذ تدابير الصحة العامة لمكافحة الفاشية</w:t>
      </w:r>
      <w:r w:rsidRPr="00196F0F">
        <w:rPr>
          <w:rFonts w:ascii="Source Sans Pro" w:eastAsia="Source Sans Pro" w:hAnsi="Source Sans Pro" w:cs="Source Sans Pro"/>
          <w:rtl/>
          <w:lang w:eastAsia="ar" w:bidi="ar-MA"/>
        </w:rPr>
        <w:t>.</w:t>
      </w:r>
    </w:p>
    <w:p w14:paraId="753B5FD2" w14:textId="77777777" w:rsidR="00D24B9F" w:rsidRPr="00196F0F" w:rsidRDefault="00D24B9F" w:rsidP="007829FC">
      <w:pPr>
        <w:bidi/>
        <w:spacing w:after="0" w:line="240" w:lineRule="auto"/>
        <w:jc w:val="both"/>
        <w:rPr>
          <w:rFonts w:ascii="Source Sans Pro" w:hAnsi="Source Sans Pro"/>
          <w:lang w:val="en-US"/>
        </w:rPr>
      </w:pPr>
    </w:p>
    <w:p w14:paraId="01D7FB7F" w14:textId="4AEE3EF0" w:rsidR="00D24B9F" w:rsidRPr="00196F0F" w:rsidRDefault="00D24B9F" w:rsidP="007829FC">
      <w:pPr>
        <w:bidi/>
        <w:spacing w:after="0" w:line="240" w:lineRule="auto"/>
        <w:jc w:val="both"/>
        <w:rPr>
          <w:rFonts w:ascii="Source Sans Pro" w:hAnsi="Source Sans Pro"/>
          <w:lang w:val="en-US"/>
        </w:rPr>
      </w:pPr>
      <w:r w:rsidRPr="00196F0F">
        <w:rPr>
          <w:rFonts w:ascii="Source Sans Pro" w:eastAsia="Source Sans Pro" w:hAnsi="Source Sans Pro" w:cs="Times New Roman"/>
          <w:rtl/>
          <w:lang w:eastAsia="ar" w:bidi="ar-MA"/>
        </w:rPr>
        <w:t>وتوجه هذه الدراسة إلى جميع أولئك الذين من المرجح أن ينفذوا استقصاء الفاشيات في الميدان، سواء كانوا يضطلعون بدور تنسيقي، أو بصفتهم أخصائ</w:t>
      </w:r>
      <w:r w:rsidR="00293B13">
        <w:rPr>
          <w:rFonts w:ascii="Source Sans Pro" w:eastAsia="Source Sans Pro" w:hAnsi="Source Sans Pro" w:cs="Times New Roman" w:hint="cs"/>
          <w:rtl/>
          <w:lang w:eastAsia="ar" w:bidi="ar-MA"/>
        </w:rPr>
        <w:t>يِّ</w:t>
      </w:r>
      <w:r w:rsidRPr="00196F0F">
        <w:rPr>
          <w:rFonts w:ascii="Source Sans Pro" w:eastAsia="Source Sans Pro" w:hAnsi="Source Sans Pro" w:cs="Times New Roman"/>
          <w:rtl/>
          <w:lang w:eastAsia="ar" w:bidi="ar-MA"/>
        </w:rPr>
        <w:t>ي وبائيات، مثل عضو فريق الاستجابة السريعة، ومسؤول الترصُّد في الميدان، ومُقدم الرعاية في مركز الرعاية الصحية، وأخصائي الوبائيات الميداني، وزميل البرنامج الميداني للتدريب في مجال الوبائيات، وغيرهم</w:t>
      </w:r>
      <w:r w:rsidRPr="00196F0F">
        <w:rPr>
          <w:rFonts w:ascii="Source Sans Pro" w:eastAsia="Source Sans Pro" w:hAnsi="Source Sans Pro" w:cs="Source Sans Pro"/>
          <w:rtl/>
          <w:lang w:eastAsia="ar" w:bidi="ar-MA"/>
        </w:rPr>
        <w:t>.</w:t>
      </w:r>
    </w:p>
    <w:p w14:paraId="55D7E285" w14:textId="0E956411" w:rsidR="00D24B9F" w:rsidRDefault="00D24B9F" w:rsidP="007829FC">
      <w:pPr>
        <w:bidi/>
        <w:spacing w:after="0" w:line="240" w:lineRule="auto"/>
        <w:rPr>
          <w:rFonts w:ascii="Source Sans Pro" w:hAnsi="Source Sans Pro" w:cstheme="majorBidi"/>
          <w:b/>
          <w:bCs/>
          <w:lang w:val="en-US"/>
        </w:rPr>
      </w:pPr>
    </w:p>
    <w:p w14:paraId="142C8E8F" w14:textId="77777777" w:rsidR="00177E0C" w:rsidRDefault="00177E0C" w:rsidP="007829FC">
      <w:pPr>
        <w:bidi/>
        <w:spacing w:after="0" w:line="240" w:lineRule="auto"/>
        <w:rPr>
          <w:rFonts w:ascii="Source Sans Pro" w:hAnsi="Source Sans Pro" w:cstheme="majorBidi"/>
          <w:b/>
          <w:bCs/>
          <w:lang w:val="en-US"/>
        </w:rPr>
      </w:pPr>
    </w:p>
    <w:p w14:paraId="5619E8AD" w14:textId="4936C0DF" w:rsidR="00D24B9F" w:rsidRPr="00177E0C" w:rsidRDefault="00177E0C" w:rsidP="000D10D3">
      <w:pPr>
        <w:pStyle w:val="Titre2"/>
        <w:bidi/>
        <w:spacing w:before="0" w:line="240" w:lineRule="auto"/>
        <w:rPr>
          <w:rFonts w:ascii="Source Sans Pro" w:hAnsi="Source Sans Pro"/>
          <w:color w:val="FFFFFF" w:themeColor="background1"/>
        </w:rPr>
      </w:pPr>
      <w:bookmarkStart w:id="4" w:name="_Toc144891550"/>
      <w:r w:rsidRPr="00177E0C">
        <w:rPr>
          <w:rFonts w:ascii="Source Sans Pro" w:eastAsia="Source Sans Pro" w:hAnsi="Source Sans Pro" w:cs="Source Sans Pro"/>
          <w:noProof/>
          <w:color w:val="FFFFFF" w:themeColor="background1"/>
          <w:shd w:val="clear" w:color="auto" w:fill="E6E6E6"/>
          <w:rtl/>
          <w:lang w:val="fr-FR" w:eastAsia="fr-FR"/>
        </w:rPr>
        <w:drawing>
          <wp:anchor distT="0" distB="0" distL="114300" distR="114300" simplePos="0" relativeHeight="251658251" behindDoc="1" locked="0" layoutInCell="1" allowOverlap="1" wp14:anchorId="0D81624C" wp14:editId="37A4BA27">
            <wp:simplePos x="0" y="0"/>
            <wp:positionH relativeFrom="column">
              <wp:posOffset>0</wp:posOffset>
            </wp:positionH>
            <wp:positionV relativeFrom="paragraph">
              <wp:posOffset>0</wp:posOffset>
            </wp:positionV>
            <wp:extent cx="4090670" cy="327660"/>
            <wp:effectExtent l="0" t="0" r="0" b="0"/>
            <wp:wrapNone/>
            <wp:docPr id="5734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r w:rsidR="00171E34">
        <w:rPr>
          <w:rFonts w:ascii="Source Sans Pro" w:eastAsia="Source Sans Pro" w:hAnsi="Source Sans Pro" w:cs="Source Sans Pro" w:hint="cs"/>
          <w:color w:val="FFFFFF" w:themeColor="background1"/>
          <w:rtl/>
          <w:lang w:eastAsia="ar" w:bidi="ar-MA"/>
        </w:rPr>
        <w:t xml:space="preserve">                                                       </w:t>
      </w:r>
      <w:r w:rsidR="000D10D3">
        <w:rPr>
          <w:rFonts w:ascii="Source Sans Pro" w:eastAsia="Source Sans Pro" w:hAnsi="Source Sans Pro"/>
          <w:color w:val="FFFFFF" w:themeColor="background1"/>
          <w:rtl/>
          <w:lang w:eastAsia="ar" w:bidi="ar-MA"/>
        </w:rPr>
        <w:t>3.1</w:t>
      </w:r>
      <w:r w:rsidR="00171E34">
        <w:rPr>
          <w:rFonts w:ascii="Source Sans Pro" w:eastAsia="Source Sans Pro" w:hAnsi="Source Sans Pro" w:cs="Source Sans Pro" w:hint="cs"/>
          <w:color w:val="FFFFFF" w:themeColor="background1"/>
          <w:rtl/>
          <w:lang w:eastAsia="ar" w:bidi="ar-MA"/>
        </w:rPr>
        <w:t xml:space="preserve"> </w:t>
      </w:r>
      <w:r w:rsidRPr="00177E0C">
        <w:rPr>
          <w:rFonts w:ascii="Source Sans Pro" w:eastAsia="Source Sans Pro" w:hAnsi="Source Sans Pro"/>
          <w:color w:val="FFFFFF" w:themeColor="background1"/>
          <w:rtl/>
          <w:lang w:eastAsia="ar" w:bidi="ar-MA"/>
        </w:rPr>
        <w:t>أهداف التعلُّم</w:t>
      </w:r>
      <w:bookmarkEnd w:id="4"/>
      <w:r w:rsidR="00374A1B">
        <w:rPr>
          <w:rFonts w:ascii="Source Sans Pro" w:eastAsia="Source Sans Pro" w:hAnsi="Source Sans Pro" w:cs="Source Sans Pro" w:hint="cs"/>
          <w:color w:val="FFFFFF" w:themeColor="background1"/>
          <w:rtl/>
          <w:lang w:eastAsia="ar" w:bidi="ar-MA"/>
        </w:rPr>
        <w:t xml:space="preserve">                                        </w:t>
      </w:r>
    </w:p>
    <w:p w14:paraId="3B0015F5" w14:textId="77777777" w:rsidR="00D24B9F" w:rsidRPr="00D24B9F" w:rsidRDefault="00D24B9F" w:rsidP="007829FC">
      <w:pPr>
        <w:bidi/>
        <w:spacing w:after="0" w:line="240" w:lineRule="auto"/>
        <w:jc w:val="both"/>
        <w:rPr>
          <w:rFonts w:ascii="Source Sans Pro" w:hAnsi="Source Sans Pro" w:cstheme="majorHAnsi"/>
          <w:lang w:val="en-US"/>
        </w:rPr>
      </w:pPr>
    </w:p>
    <w:p w14:paraId="79E8C4E1" w14:textId="77777777" w:rsidR="007B55EF" w:rsidRDefault="007B55EF" w:rsidP="007829FC">
      <w:pPr>
        <w:bidi/>
        <w:spacing w:after="0" w:line="240" w:lineRule="auto"/>
        <w:jc w:val="both"/>
        <w:rPr>
          <w:rFonts w:ascii="Source Sans Pro" w:hAnsi="Source Sans Pro" w:cstheme="majorBidi"/>
          <w:lang w:val="en-US"/>
        </w:rPr>
      </w:pPr>
    </w:p>
    <w:p w14:paraId="0D571B11" w14:textId="6B41A4DF" w:rsidR="00D24B9F" w:rsidRPr="00D24B9F" w:rsidRDefault="00D24B9F" w:rsidP="007829FC">
      <w:pPr>
        <w:bidi/>
        <w:spacing w:after="0" w:line="240" w:lineRule="auto"/>
        <w:jc w:val="both"/>
        <w:rPr>
          <w:rFonts w:ascii="Source Sans Pro" w:hAnsi="Source Sans Pro" w:cstheme="majorBidi"/>
          <w:lang w:val="en-US"/>
        </w:rPr>
      </w:pPr>
      <w:r w:rsidRPr="00D24B9F">
        <w:rPr>
          <w:rFonts w:ascii="Source Sans Pro" w:eastAsia="Source Sans Pro" w:hAnsi="Source Sans Pro" w:cstheme="majorBidi"/>
          <w:rtl/>
          <w:lang w:eastAsia="ar" w:bidi="ar-MA"/>
        </w:rPr>
        <w:t xml:space="preserve">بنهاية دراسة الحالة هذه، سيكون بمقدور المتدرب: </w:t>
      </w:r>
    </w:p>
    <w:p w14:paraId="61B62474" w14:textId="77777777" w:rsidR="00D24B9F" w:rsidRPr="00D24B9F" w:rsidRDefault="00D24B9F" w:rsidP="007829FC">
      <w:pPr>
        <w:pStyle w:val="Paragraphedeliste"/>
        <w:numPr>
          <w:ilvl w:val="0"/>
          <w:numId w:val="4"/>
        </w:numPr>
        <w:bidi/>
        <w:spacing w:after="0" w:line="240" w:lineRule="auto"/>
        <w:jc w:val="both"/>
        <w:rPr>
          <w:rFonts w:ascii="Source Sans Pro" w:hAnsi="Source Sans Pro" w:cstheme="majorBidi"/>
        </w:rPr>
      </w:pPr>
      <w:r w:rsidRPr="00D24B9F">
        <w:rPr>
          <w:rFonts w:ascii="Source Sans Pro" w:eastAsia="Source Sans Pro" w:hAnsi="Source Sans Pro" w:cstheme="majorBidi"/>
          <w:rtl/>
          <w:lang w:eastAsia="ar" w:bidi="ar-MA"/>
        </w:rPr>
        <w:t xml:space="preserve">تحديد الخطوات المختلفة للاستقصاء الوبائي. </w:t>
      </w:r>
    </w:p>
    <w:p w14:paraId="23A168B5" w14:textId="77777777" w:rsidR="00D24B9F" w:rsidRPr="00D24B9F" w:rsidRDefault="00D24B9F" w:rsidP="007829FC">
      <w:pPr>
        <w:pStyle w:val="Paragraphedeliste"/>
        <w:numPr>
          <w:ilvl w:val="0"/>
          <w:numId w:val="4"/>
        </w:numPr>
        <w:bidi/>
        <w:spacing w:after="0" w:line="240" w:lineRule="auto"/>
        <w:jc w:val="both"/>
        <w:rPr>
          <w:rFonts w:ascii="Source Sans Pro" w:hAnsi="Source Sans Pro" w:cstheme="majorBidi"/>
        </w:rPr>
      </w:pPr>
      <w:r w:rsidRPr="00D24B9F">
        <w:rPr>
          <w:rFonts w:ascii="Source Sans Pro" w:eastAsia="Source Sans Pro" w:hAnsi="Source Sans Pro" w:cstheme="majorBidi"/>
          <w:rtl/>
          <w:lang w:eastAsia="ar" w:bidi="ar-MA"/>
        </w:rPr>
        <w:t xml:space="preserve">شرح الأساس المنطقي لكل خطوة وكيفية صياغة الخطوات ضمن بعضها بعضًا.    </w:t>
      </w:r>
    </w:p>
    <w:p w14:paraId="023AB72F" w14:textId="77777777" w:rsidR="00D24B9F" w:rsidRPr="00D24B9F" w:rsidRDefault="00D24B9F" w:rsidP="007829FC">
      <w:pPr>
        <w:pStyle w:val="Paragraphedeliste"/>
        <w:numPr>
          <w:ilvl w:val="0"/>
          <w:numId w:val="4"/>
        </w:numPr>
        <w:bidi/>
        <w:spacing w:after="0" w:line="240" w:lineRule="auto"/>
        <w:jc w:val="both"/>
        <w:rPr>
          <w:rFonts w:ascii="Source Sans Pro" w:hAnsi="Source Sans Pro" w:cstheme="majorBidi"/>
        </w:rPr>
      </w:pPr>
      <w:r w:rsidRPr="00D24B9F">
        <w:rPr>
          <w:rFonts w:ascii="Source Sans Pro" w:eastAsia="Source Sans Pro" w:hAnsi="Source Sans Pro" w:cstheme="majorBidi"/>
          <w:rtl/>
          <w:lang w:eastAsia="ar" w:bidi="ar-MA"/>
        </w:rPr>
        <w:t xml:space="preserve">إجراء وصف حسب الزمان، والأشخاص، والمكان. </w:t>
      </w:r>
    </w:p>
    <w:p w14:paraId="219227DE" w14:textId="603C1BF1" w:rsidR="00D24B9F" w:rsidRDefault="00D24B9F" w:rsidP="007829FC">
      <w:pPr>
        <w:pStyle w:val="Paragraphedeliste"/>
        <w:numPr>
          <w:ilvl w:val="0"/>
          <w:numId w:val="4"/>
        </w:numPr>
        <w:bidi/>
        <w:spacing w:after="0" w:line="240" w:lineRule="auto"/>
        <w:jc w:val="both"/>
        <w:rPr>
          <w:rFonts w:ascii="Source Sans Pro" w:hAnsi="Source Sans Pro" w:cstheme="majorBidi"/>
        </w:rPr>
      </w:pPr>
      <w:r w:rsidRPr="00D24B9F">
        <w:rPr>
          <w:rFonts w:ascii="Source Sans Pro" w:eastAsia="Source Sans Pro" w:hAnsi="Source Sans Pro" w:cstheme="majorBidi"/>
          <w:rtl/>
          <w:lang w:eastAsia="ar" w:bidi="ar-MA"/>
        </w:rPr>
        <w:t>صياغة فرضية بشأن طريقة انتقال المرض ومنشأ العامل المُسبب للفاشية ومناقشتها.</w:t>
      </w:r>
    </w:p>
    <w:p w14:paraId="656CBF11" w14:textId="31A5302C" w:rsidR="002D534F" w:rsidRDefault="002D534F" w:rsidP="007829FC">
      <w:pPr>
        <w:bidi/>
        <w:spacing w:after="0" w:line="240" w:lineRule="auto"/>
        <w:rPr>
          <w:rFonts w:ascii="Source Sans Pro" w:hAnsi="Source Sans Pro" w:cstheme="majorHAnsi"/>
          <w:lang w:val="en-US"/>
        </w:rPr>
      </w:pPr>
    </w:p>
    <w:p w14:paraId="1A556EA4" w14:textId="77777777" w:rsidR="00374A1B" w:rsidRPr="00374A1B" w:rsidRDefault="00374A1B" w:rsidP="00374A1B">
      <w:pPr>
        <w:bidi/>
        <w:rPr>
          <w:lang w:val="en-CA" w:eastAsia="en-US"/>
        </w:rPr>
      </w:pPr>
    </w:p>
    <w:p w14:paraId="7CA60BE7" w14:textId="4B1A4AE6" w:rsidR="002D534F" w:rsidRPr="00EA183F" w:rsidRDefault="002D534F" w:rsidP="007829FC">
      <w:pPr>
        <w:bidi/>
        <w:spacing w:after="0" w:line="240" w:lineRule="auto"/>
        <w:ind w:left="-180" w:firstLine="180"/>
        <w:rPr>
          <w:rStyle w:val="normaltextrun"/>
          <w:rFonts w:ascii="Source Sans Pro" w:eastAsia="Times New Roman" w:hAnsi="Source Sans Pro" w:cs="Calibri"/>
          <w:b/>
          <w:bCs/>
          <w:color w:val="0070C0"/>
          <w:sz w:val="24"/>
          <w:szCs w:val="24"/>
          <w:lang w:val="en-US" w:eastAsia="en-US"/>
        </w:rPr>
      </w:pPr>
    </w:p>
    <w:p w14:paraId="09238F90" w14:textId="30D3C37D" w:rsidR="002D534F" w:rsidRPr="0032018F" w:rsidRDefault="007B400F" w:rsidP="007B400F">
      <w:pPr>
        <w:pStyle w:val="Titre2"/>
        <w:bidi/>
        <w:spacing w:before="0" w:line="240" w:lineRule="auto"/>
        <w:rPr>
          <w:rFonts w:ascii="Source Sans Pro" w:hAnsi="Source Sans Pro"/>
          <w:color w:val="FFFFFF"/>
          <w:lang w:val="en-GB"/>
        </w:rPr>
      </w:pPr>
      <w:r>
        <w:rPr>
          <w:noProof/>
          <w:color w:val="2B579A"/>
          <w:shd w:val="clear" w:color="auto" w:fill="E6E6E6"/>
          <w:rtl/>
          <w:lang w:val="fr-FR" w:eastAsia="fr-FR"/>
        </w:rPr>
        <w:lastRenderedPageBreak/>
        <w:drawing>
          <wp:anchor distT="0" distB="0" distL="114300" distR="114300" simplePos="0" relativeHeight="251658255" behindDoc="1" locked="0" layoutInCell="1" allowOverlap="1" wp14:anchorId="2B28AEBF" wp14:editId="31C4CBF6">
            <wp:simplePos x="0" y="0"/>
            <wp:positionH relativeFrom="column">
              <wp:posOffset>-118222</wp:posOffset>
            </wp:positionH>
            <wp:positionV relativeFrom="paragraph">
              <wp:posOffset>-68839</wp:posOffset>
            </wp:positionV>
            <wp:extent cx="4090670" cy="327660"/>
            <wp:effectExtent l="0" t="0" r="0" b="0"/>
            <wp:wrapNone/>
            <wp:docPr id="57352"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r w:rsidR="00374A1B">
        <w:rPr>
          <w:rFonts w:ascii="Source Sans Pro" w:eastAsia="Source Sans Pro" w:hAnsi="Source Sans Pro" w:cs="Source Sans Pro" w:hint="cs"/>
          <w:color w:val="FFFFFF"/>
          <w:rtl/>
          <w:lang w:eastAsia="ar" w:bidi="ar-MA"/>
        </w:rPr>
        <w:t xml:space="preserve">                                                        </w:t>
      </w:r>
      <w:bookmarkStart w:id="5" w:name="_Toc144891551"/>
      <w:r>
        <w:rPr>
          <w:rFonts w:ascii="Source Sans Pro" w:eastAsia="Source Sans Pro" w:hAnsi="Source Sans Pro"/>
          <w:color w:val="FFFFFF"/>
          <w:rtl/>
          <w:lang w:eastAsia="ar" w:bidi="ar-MA"/>
        </w:rPr>
        <w:t>4.1</w:t>
      </w:r>
      <w:r w:rsidR="00374A1B">
        <w:rPr>
          <w:rFonts w:ascii="Source Sans Pro" w:eastAsia="Source Sans Pro" w:hAnsi="Source Sans Pro" w:cs="Source Sans Pro" w:hint="cs"/>
          <w:color w:val="FFFFFF"/>
          <w:rtl/>
          <w:lang w:eastAsia="ar" w:bidi="ar-MA"/>
        </w:rPr>
        <w:t xml:space="preserve"> </w:t>
      </w:r>
      <w:r w:rsidR="002D534F" w:rsidRPr="0032018F">
        <w:rPr>
          <w:rFonts w:ascii="Source Sans Pro" w:eastAsia="Source Sans Pro" w:hAnsi="Source Sans Pro"/>
          <w:color w:val="FFFFFF"/>
          <w:rtl/>
          <w:lang w:eastAsia="ar" w:bidi="ar-MA"/>
        </w:rPr>
        <w:t>تشكيل المجموعات والعمل الجماعي</w:t>
      </w:r>
      <w:bookmarkEnd w:id="5"/>
    </w:p>
    <w:p w14:paraId="3447377E" w14:textId="77777777" w:rsidR="002D534F" w:rsidRPr="00EA183F" w:rsidRDefault="002D534F" w:rsidP="007829FC">
      <w:pPr>
        <w:pStyle w:val="Titre3"/>
        <w:bidi/>
        <w:spacing w:before="0" w:line="240" w:lineRule="auto"/>
        <w:rPr>
          <w:rFonts w:ascii="Source Sans Pro" w:hAnsi="Source Sans Pro"/>
          <w:lang w:eastAsia="en-US"/>
        </w:rPr>
      </w:pPr>
    </w:p>
    <w:p w14:paraId="2935E1E5" w14:textId="77777777" w:rsidR="002D534F" w:rsidRPr="002D534F" w:rsidRDefault="002D534F" w:rsidP="007829FC">
      <w:pPr>
        <w:bidi/>
        <w:spacing w:after="0" w:line="240" w:lineRule="auto"/>
        <w:ind w:left="644"/>
        <w:rPr>
          <w:rFonts w:ascii="Source Sans Pro" w:hAnsi="Source Sans Pro" w:cstheme="majorHAnsi"/>
        </w:rPr>
      </w:pPr>
    </w:p>
    <w:p w14:paraId="5BC889E9" w14:textId="0C060577" w:rsidR="002D534F" w:rsidRPr="001C54B4" w:rsidRDefault="002D534F" w:rsidP="007829FC">
      <w:pPr>
        <w:pStyle w:val="Paragraphedeliste"/>
        <w:numPr>
          <w:ilvl w:val="0"/>
          <w:numId w:val="5"/>
        </w:numPr>
        <w:bidi/>
        <w:spacing w:after="0" w:line="240" w:lineRule="auto"/>
        <w:rPr>
          <w:rFonts w:ascii="Source Sans Pro" w:eastAsia="Source Sans Pro" w:hAnsi="Source Sans Pro" w:cstheme="majorBidi"/>
          <w:lang w:eastAsia="ar" w:bidi="ar-MA"/>
        </w:rPr>
      </w:pPr>
      <w:r w:rsidRPr="0B6ACF2D">
        <w:rPr>
          <w:rFonts w:ascii="Source Sans Pro" w:eastAsia="Source Sans Pro" w:hAnsi="Source Sans Pro" w:cstheme="majorBidi"/>
          <w:rtl/>
          <w:lang w:eastAsia="ar" w:bidi="ar-MA"/>
        </w:rPr>
        <w:t>سيعمل المتدربون في مجموعات من 4 أشخاص.</w:t>
      </w:r>
    </w:p>
    <w:p w14:paraId="375FA030" w14:textId="77777777" w:rsidR="002D534F" w:rsidRPr="001C54B4" w:rsidRDefault="002D534F" w:rsidP="007829FC">
      <w:pPr>
        <w:pStyle w:val="Paragraphedeliste"/>
        <w:numPr>
          <w:ilvl w:val="0"/>
          <w:numId w:val="5"/>
        </w:numPr>
        <w:bidi/>
        <w:spacing w:after="0" w:line="240" w:lineRule="auto"/>
        <w:rPr>
          <w:rFonts w:ascii="Source Sans Pro" w:eastAsia="Source Sans Pro" w:hAnsi="Source Sans Pro" w:cstheme="majorBidi"/>
          <w:lang w:eastAsia="ar" w:bidi="ar-MA"/>
        </w:rPr>
      </w:pPr>
      <w:r w:rsidRPr="001C54B4">
        <w:rPr>
          <w:rFonts w:ascii="Source Sans Pro" w:eastAsia="Source Sans Pro" w:hAnsi="Source Sans Pro" w:cstheme="majorBidi" w:hint="cs"/>
          <w:rtl/>
          <w:lang w:eastAsia="ar" w:bidi="ar-MA"/>
        </w:rPr>
        <w:t>يُفضل</w:t>
      </w:r>
      <w:r w:rsidRPr="001C54B4">
        <w:rPr>
          <w:rFonts w:ascii="Source Sans Pro" w:eastAsia="Source Sans Pro" w:hAnsi="Source Sans Pro" w:cstheme="majorBidi"/>
          <w:rtl/>
          <w:lang w:eastAsia="ar" w:bidi="ar-MA"/>
        </w:rPr>
        <w:t xml:space="preserve"> </w:t>
      </w:r>
      <w:r w:rsidRPr="001C54B4">
        <w:rPr>
          <w:rFonts w:ascii="Source Sans Pro" w:eastAsia="Source Sans Pro" w:hAnsi="Source Sans Pro" w:cstheme="majorBidi" w:hint="cs"/>
          <w:rtl/>
          <w:lang w:eastAsia="ar" w:bidi="ar-MA"/>
        </w:rPr>
        <w:t>المزج</w:t>
      </w:r>
      <w:r w:rsidRPr="001C54B4">
        <w:rPr>
          <w:rFonts w:ascii="Source Sans Pro" w:eastAsia="Source Sans Pro" w:hAnsi="Source Sans Pro" w:cstheme="majorBidi"/>
          <w:rtl/>
          <w:lang w:eastAsia="ar" w:bidi="ar-MA"/>
        </w:rPr>
        <w:t xml:space="preserve"> </w:t>
      </w:r>
      <w:r w:rsidRPr="001C54B4">
        <w:rPr>
          <w:rFonts w:ascii="Source Sans Pro" w:eastAsia="Source Sans Pro" w:hAnsi="Source Sans Pro" w:cstheme="majorBidi" w:hint="cs"/>
          <w:rtl/>
          <w:lang w:eastAsia="ar" w:bidi="ar-MA"/>
        </w:rPr>
        <w:t>بين</w:t>
      </w:r>
      <w:r w:rsidRPr="001C54B4">
        <w:rPr>
          <w:rFonts w:ascii="Source Sans Pro" w:eastAsia="Source Sans Pro" w:hAnsi="Source Sans Pro" w:cstheme="majorBidi"/>
          <w:rtl/>
          <w:lang w:eastAsia="ar" w:bidi="ar-MA"/>
        </w:rPr>
        <w:t xml:space="preserve"> </w:t>
      </w:r>
      <w:r w:rsidRPr="001C54B4">
        <w:rPr>
          <w:rFonts w:ascii="Source Sans Pro" w:eastAsia="Source Sans Pro" w:hAnsi="Source Sans Pro" w:cstheme="majorBidi" w:hint="cs"/>
          <w:rtl/>
          <w:lang w:eastAsia="ar" w:bidi="ar-MA"/>
        </w:rPr>
        <w:t>المتدربين</w:t>
      </w:r>
      <w:r w:rsidRPr="001C54B4">
        <w:rPr>
          <w:rFonts w:ascii="Source Sans Pro" w:eastAsia="Source Sans Pro" w:hAnsi="Source Sans Pro" w:cstheme="majorBidi"/>
          <w:rtl/>
          <w:lang w:eastAsia="ar" w:bidi="ar-MA"/>
        </w:rPr>
        <w:t xml:space="preserve"> </w:t>
      </w:r>
      <w:r w:rsidRPr="001C54B4">
        <w:rPr>
          <w:rFonts w:ascii="Source Sans Pro" w:eastAsia="Source Sans Pro" w:hAnsi="Source Sans Pro" w:cstheme="majorBidi" w:hint="cs"/>
          <w:rtl/>
          <w:lang w:eastAsia="ar" w:bidi="ar-MA"/>
        </w:rPr>
        <w:t>من</w:t>
      </w:r>
      <w:r w:rsidRPr="001C54B4">
        <w:rPr>
          <w:rFonts w:ascii="Source Sans Pro" w:eastAsia="Source Sans Pro" w:hAnsi="Source Sans Pro" w:cstheme="majorBidi"/>
          <w:rtl/>
          <w:lang w:eastAsia="ar" w:bidi="ar-MA"/>
        </w:rPr>
        <w:t xml:space="preserve"> </w:t>
      </w:r>
      <w:r w:rsidRPr="001C54B4">
        <w:rPr>
          <w:rFonts w:ascii="Source Sans Pro" w:eastAsia="Source Sans Pro" w:hAnsi="Source Sans Pro" w:cstheme="majorBidi" w:hint="cs"/>
          <w:rtl/>
          <w:lang w:eastAsia="ar" w:bidi="ar-MA"/>
        </w:rPr>
        <w:t>خبرات</w:t>
      </w:r>
      <w:r w:rsidRPr="001C54B4">
        <w:rPr>
          <w:rFonts w:ascii="Source Sans Pro" w:eastAsia="Source Sans Pro" w:hAnsi="Source Sans Pro" w:cstheme="majorBidi"/>
          <w:rtl/>
          <w:lang w:eastAsia="ar" w:bidi="ar-MA"/>
        </w:rPr>
        <w:t xml:space="preserve"> </w:t>
      </w:r>
      <w:r w:rsidRPr="001C54B4">
        <w:rPr>
          <w:rFonts w:ascii="Source Sans Pro" w:eastAsia="Source Sans Pro" w:hAnsi="Source Sans Pro" w:cstheme="majorBidi" w:hint="cs"/>
          <w:rtl/>
          <w:lang w:eastAsia="ar" w:bidi="ar-MA"/>
        </w:rPr>
        <w:t>مختلفة</w:t>
      </w:r>
      <w:r w:rsidRPr="001C54B4">
        <w:rPr>
          <w:rFonts w:ascii="Source Sans Pro" w:eastAsia="Source Sans Pro" w:hAnsi="Source Sans Pro" w:cstheme="majorBidi"/>
          <w:rtl/>
          <w:lang w:eastAsia="ar" w:bidi="ar-MA"/>
        </w:rPr>
        <w:t>.</w:t>
      </w:r>
    </w:p>
    <w:p w14:paraId="6A912488" w14:textId="22543A57" w:rsidR="002D534F" w:rsidRPr="00D24B9F" w:rsidRDefault="002D534F" w:rsidP="007829FC">
      <w:pPr>
        <w:pStyle w:val="Paragraphedeliste"/>
        <w:numPr>
          <w:ilvl w:val="0"/>
          <w:numId w:val="5"/>
        </w:numPr>
        <w:bidi/>
        <w:spacing w:after="0" w:line="240" w:lineRule="auto"/>
        <w:rPr>
          <w:rFonts w:ascii="Source Sans Pro" w:hAnsi="Source Sans Pro" w:cstheme="majorBidi"/>
        </w:rPr>
      </w:pPr>
      <w:r w:rsidRPr="0B6ACF2D">
        <w:rPr>
          <w:rFonts w:ascii="Source Sans Pro" w:eastAsia="Source Sans Pro" w:hAnsi="Source Sans Pro" w:cstheme="majorBidi"/>
          <w:rtl/>
          <w:lang w:eastAsia="ar" w:bidi="ar-MA"/>
        </w:rPr>
        <w:t xml:space="preserve">ستُعين كل مجموعة مُقررًا لها. </w:t>
      </w:r>
      <w:r w:rsidR="007E7C5A">
        <w:rPr>
          <w:rFonts w:ascii="Source Sans Pro" w:eastAsia="Source Sans Pro" w:hAnsi="Source Sans Pro" w:cstheme="majorBidi" w:hint="cs"/>
          <w:rtl/>
          <w:lang w:eastAsia="ar" w:bidi="ar-MA"/>
        </w:rPr>
        <w:t>و</w:t>
      </w:r>
      <w:r w:rsidRPr="0B6ACF2D">
        <w:rPr>
          <w:rFonts w:ascii="Source Sans Pro" w:eastAsia="Source Sans Pro" w:hAnsi="Source Sans Pro" w:cstheme="majorBidi"/>
          <w:rtl/>
          <w:lang w:eastAsia="ar" w:bidi="ar-MA"/>
        </w:rPr>
        <w:t>يتغير المُقرر كل جلستين، مما يستلزم تعيين مُقررين اثنين.</w:t>
      </w:r>
    </w:p>
    <w:p w14:paraId="17EADF0C" w14:textId="77777777" w:rsidR="002D534F" w:rsidRPr="007E7C5A" w:rsidRDefault="002D534F" w:rsidP="007829FC">
      <w:pPr>
        <w:bidi/>
        <w:spacing w:after="0" w:line="240" w:lineRule="auto"/>
        <w:rPr>
          <w:rFonts w:ascii="Source Sans Pro" w:hAnsi="Source Sans Pro" w:cstheme="majorHAnsi"/>
          <w:i/>
          <w:iCs/>
          <w:lang w:val="en-US"/>
        </w:rPr>
      </w:pPr>
    </w:p>
    <w:p w14:paraId="287B8A1B" w14:textId="77777777" w:rsidR="002D534F" w:rsidRPr="00B46E05" w:rsidRDefault="002D534F" w:rsidP="007829FC">
      <w:pPr>
        <w:pStyle w:val="Titre2"/>
        <w:bidi/>
        <w:spacing w:before="0" w:line="240" w:lineRule="auto"/>
        <w:rPr>
          <w:rStyle w:val="normaltextrun"/>
          <w:rFonts w:ascii="Source Sans Pro" w:hAnsi="Source Sans Pro"/>
          <w:i/>
          <w:iCs/>
        </w:rPr>
      </w:pPr>
    </w:p>
    <w:p w14:paraId="266DF0DF" w14:textId="77777777" w:rsidR="002D534F" w:rsidRPr="00EA183F" w:rsidRDefault="002D534F" w:rsidP="007829FC">
      <w:pPr>
        <w:bidi/>
        <w:spacing w:after="0" w:line="240" w:lineRule="auto"/>
        <w:ind w:left="-180" w:firstLine="180"/>
        <w:rPr>
          <w:rStyle w:val="normaltextrun"/>
          <w:rFonts w:ascii="Source Sans Pro" w:eastAsia="Times New Roman" w:hAnsi="Source Sans Pro" w:cs="Calibri"/>
          <w:b/>
          <w:bCs/>
          <w:color w:val="0070C0"/>
          <w:sz w:val="24"/>
          <w:szCs w:val="24"/>
          <w:lang w:val="en-US" w:eastAsia="en-US"/>
        </w:rPr>
      </w:pPr>
      <w:r>
        <w:rPr>
          <w:noProof/>
          <w:color w:val="2B579A"/>
          <w:shd w:val="clear" w:color="auto" w:fill="E6E6E6"/>
          <w:rtl/>
          <w:lang w:val="fr-FR" w:eastAsia="fr-FR"/>
        </w:rPr>
        <w:drawing>
          <wp:anchor distT="0" distB="0" distL="114300" distR="114300" simplePos="0" relativeHeight="251658254" behindDoc="1" locked="0" layoutInCell="1" allowOverlap="1" wp14:anchorId="70ADD1BD" wp14:editId="57543FC9">
            <wp:simplePos x="0" y="0"/>
            <wp:positionH relativeFrom="column">
              <wp:posOffset>-128270</wp:posOffset>
            </wp:positionH>
            <wp:positionV relativeFrom="paragraph">
              <wp:posOffset>139700</wp:posOffset>
            </wp:positionV>
            <wp:extent cx="4090670" cy="327660"/>
            <wp:effectExtent l="0" t="0" r="0" b="0"/>
            <wp:wrapNone/>
            <wp:docPr id="46"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62BE644A" w14:textId="16761985" w:rsidR="002D534F" w:rsidRPr="0032018F" w:rsidRDefault="00374A1B" w:rsidP="000D10D3">
      <w:pPr>
        <w:pStyle w:val="Titre2"/>
        <w:bidi/>
        <w:spacing w:before="0" w:line="240" w:lineRule="auto"/>
        <w:rPr>
          <w:rFonts w:ascii="Source Sans Pro" w:hAnsi="Source Sans Pro"/>
          <w:color w:val="FFFFFF"/>
          <w:lang w:val="en-GB"/>
        </w:rPr>
      </w:pPr>
      <w:r>
        <w:rPr>
          <w:rFonts w:ascii="Source Sans Pro" w:eastAsia="Source Sans Pro" w:hAnsi="Source Sans Pro" w:cs="Source Sans Pro" w:hint="cs"/>
          <w:color w:val="FFFFFF"/>
          <w:rtl/>
          <w:lang w:eastAsia="ar" w:bidi="ar-MA"/>
        </w:rPr>
        <w:t xml:space="preserve">                                                           </w:t>
      </w:r>
      <w:bookmarkStart w:id="6" w:name="_Toc144891552"/>
      <w:r w:rsidR="000D10D3">
        <w:rPr>
          <w:rFonts w:ascii="Source Sans Pro" w:eastAsia="Source Sans Pro" w:hAnsi="Source Sans Pro"/>
          <w:color w:val="FFFFFF"/>
          <w:rtl/>
          <w:lang w:eastAsia="ar" w:bidi="ar-MA"/>
        </w:rPr>
        <w:t>5.1</w:t>
      </w:r>
      <w:r>
        <w:rPr>
          <w:rFonts w:ascii="Source Sans Pro" w:eastAsia="Source Sans Pro" w:hAnsi="Source Sans Pro" w:cs="Source Sans Pro" w:hint="cs"/>
          <w:color w:val="FFFFFF"/>
          <w:rtl/>
          <w:lang w:eastAsia="ar" w:bidi="ar-MA"/>
        </w:rPr>
        <w:t xml:space="preserve"> </w:t>
      </w:r>
      <w:r w:rsidR="002D534F" w:rsidRPr="0032018F">
        <w:rPr>
          <w:rFonts w:ascii="Source Sans Pro" w:eastAsia="Source Sans Pro" w:hAnsi="Source Sans Pro"/>
          <w:color w:val="FFFFFF"/>
          <w:rtl/>
          <w:lang w:eastAsia="ar" w:bidi="ar-MA"/>
        </w:rPr>
        <w:t>الموارد اللازمة لتيسير دراسة الحالة</w:t>
      </w:r>
      <w:bookmarkEnd w:id="6"/>
    </w:p>
    <w:p w14:paraId="3D1A5D73" w14:textId="77777777" w:rsidR="002D534F" w:rsidRPr="00EA183F" w:rsidRDefault="002D534F" w:rsidP="007829FC">
      <w:pPr>
        <w:pStyle w:val="Titre3"/>
        <w:bidi/>
        <w:spacing w:before="0" w:line="240" w:lineRule="auto"/>
        <w:rPr>
          <w:rFonts w:ascii="Source Sans Pro" w:hAnsi="Source Sans Pro"/>
          <w:lang w:eastAsia="en-US"/>
        </w:rPr>
      </w:pPr>
    </w:p>
    <w:p w14:paraId="377FD434" w14:textId="77777777" w:rsidR="002D534F" w:rsidRDefault="002D534F" w:rsidP="007829FC">
      <w:pPr>
        <w:bidi/>
        <w:spacing w:after="0" w:line="240" w:lineRule="auto"/>
        <w:rPr>
          <w:rFonts w:ascii="Source Sans Pro" w:hAnsi="Source Sans Pro"/>
          <w:b/>
          <w:bCs/>
          <w:color w:val="65A000"/>
          <w:lang w:eastAsia="en-US"/>
        </w:rPr>
      </w:pPr>
    </w:p>
    <w:p w14:paraId="3DFC970C" w14:textId="77777777" w:rsidR="002D534F" w:rsidRPr="00DB5E45" w:rsidRDefault="002D534F" w:rsidP="007829FC">
      <w:pPr>
        <w:bidi/>
        <w:spacing w:after="0" w:line="240" w:lineRule="auto"/>
        <w:rPr>
          <w:rFonts w:ascii="Source Sans Pro" w:hAnsi="Source Sans Pro"/>
          <w:b/>
          <w:bCs/>
          <w:color w:val="65A000"/>
          <w:lang w:eastAsia="en-US"/>
        </w:rPr>
      </w:pPr>
      <w:r w:rsidRPr="00DB5E45">
        <w:rPr>
          <w:rFonts w:ascii="Source Sans Pro" w:eastAsia="Source Sans Pro" w:hAnsi="Source Sans Pro" w:cs="Times New Roman"/>
          <w:b/>
          <w:bCs/>
          <w:color w:val="65A000"/>
          <w:rtl/>
          <w:lang w:eastAsia="ar" w:bidi="ar-MA"/>
        </w:rPr>
        <w:t>موارد خاصة بالمُيسرين</w:t>
      </w:r>
      <w:r w:rsidRPr="00DB5E45">
        <w:rPr>
          <w:rFonts w:ascii="Source Sans Pro" w:eastAsia="Source Sans Pro" w:hAnsi="Source Sans Pro" w:cs="Source Sans Pro"/>
          <w:b/>
          <w:bCs/>
          <w:color w:val="65A000"/>
          <w:rtl/>
          <w:lang w:eastAsia="ar" w:bidi="ar-MA"/>
        </w:rPr>
        <w:t>:</w:t>
      </w:r>
    </w:p>
    <w:p w14:paraId="1E3B7E21" w14:textId="73CFCC07" w:rsidR="002D534F" w:rsidRPr="00EA183F" w:rsidRDefault="007C137E" w:rsidP="007C137E">
      <w:pPr>
        <w:pStyle w:val="Paragraphedeliste"/>
        <w:numPr>
          <w:ilvl w:val="0"/>
          <w:numId w:val="2"/>
        </w:numPr>
        <w:bidi/>
        <w:spacing w:after="0" w:line="240" w:lineRule="auto"/>
        <w:rPr>
          <w:rFonts w:ascii="Source Sans Pro" w:hAnsi="Source Sans Pro"/>
        </w:rPr>
      </w:pPr>
      <w:r>
        <w:rPr>
          <w:rFonts w:ascii="Source Sans Pro" w:eastAsia="Source Sans Pro" w:hAnsi="Source Sans Pro" w:cs="Times New Roman"/>
          <w:b/>
          <w:bCs/>
          <w:lang w:eastAsia="ar" w:bidi="ar-MA"/>
        </w:rPr>
        <w:t>B4.4</w:t>
      </w:r>
      <w:r w:rsidR="002D534F">
        <w:rPr>
          <w:rFonts w:ascii="Source Sans Pro" w:eastAsia="Source Sans Pro" w:hAnsi="Source Sans Pro" w:cs="Source Sans Pro"/>
          <w:b/>
          <w:bCs/>
          <w:rtl/>
          <w:lang w:eastAsia="ar" w:bidi="ar-MA"/>
        </w:rPr>
        <w:t xml:space="preserve"> </w:t>
      </w:r>
      <w:r w:rsidR="002D534F">
        <w:rPr>
          <w:rFonts w:ascii="Source Sans Pro" w:eastAsia="Source Sans Pro" w:hAnsi="Source Sans Pro" w:cs="Times New Roman"/>
          <w:b/>
          <w:bCs/>
          <w:rtl/>
          <w:lang w:eastAsia="ar" w:bidi="ar-MA"/>
        </w:rPr>
        <w:t xml:space="preserve">دليل </w:t>
      </w:r>
      <w:r w:rsidR="002D534F" w:rsidRPr="007B400F">
        <w:rPr>
          <w:rFonts w:ascii="Sakkal Majalla" w:hAnsi="Sakkal Majalla" w:cs="Sakkal Majalla" w:hint="eastAsia"/>
          <w:b/>
          <w:bCs/>
          <w:rtl/>
          <w:lang w:bidi="ar-MA"/>
        </w:rPr>
        <w:t>المُدرب</w:t>
      </w:r>
      <w:r w:rsidR="00B50B7A" w:rsidRPr="007B400F">
        <w:rPr>
          <w:rFonts w:ascii="Sakkal Majalla" w:hAnsi="Sakkal Majalla" w:cs="Sakkal Majalla" w:hint="eastAsia"/>
          <w:b/>
          <w:bCs/>
          <w:rtl/>
          <w:lang w:bidi="ar-MA"/>
        </w:rPr>
        <w:t>ين</w:t>
      </w:r>
      <w:r w:rsidR="002D534F">
        <w:rPr>
          <w:rFonts w:ascii="Source Sans Pro" w:eastAsia="Source Sans Pro" w:hAnsi="Source Sans Pro" w:cs="Times New Roman"/>
          <w:b/>
          <w:bCs/>
          <w:rtl/>
          <w:lang w:eastAsia="ar" w:bidi="ar-MA"/>
        </w:rPr>
        <w:t xml:space="preserve"> حول دراسة الحالة</w:t>
      </w:r>
      <w:r w:rsidR="002D534F">
        <w:rPr>
          <w:rFonts w:ascii="Source Sans Pro" w:eastAsia="Source Sans Pro" w:hAnsi="Source Sans Pro" w:cs="Source Sans Pro"/>
          <w:rtl/>
          <w:lang w:eastAsia="ar" w:bidi="ar-MA"/>
        </w:rPr>
        <w:t xml:space="preserve"> (</w:t>
      </w:r>
      <w:r w:rsidR="002D534F">
        <w:rPr>
          <w:rFonts w:ascii="Source Sans Pro" w:eastAsia="Source Sans Pro" w:hAnsi="Source Sans Pro" w:cs="Times New Roman"/>
          <w:rtl/>
          <w:lang w:eastAsia="ar" w:bidi="ar-MA"/>
        </w:rPr>
        <w:t>هذه الوثيقة</w:t>
      </w:r>
      <w:r w:rsidR="002D534F">
        <w:rPr>
          <w:rFonts w:ascii="Source Sans Pro" w:eastAsia="Source Sans Pro" w:hAnsi="Source Sans Pro" w:cs="Source Sans Pro"/>
          <w:rtl/>
          <w:lang w:eastAsia="ar" w:bidi="ar-MA"/>
        </w:rPr>
        <w:t xml:space="preserve">): </w:t>
      </w:r>
      <w:r w:rsidR="002D534F">
        <w:rPr>
          <w:rFonts w:ascii="Source Sans Pro" w:eastAsia="Source Sans Pro" w:hAnsi="Source Sans Pro" w:cs="Times New Roman"/>
          <w:rtl/>
          <w:lang w:eastAsia="ar" w:bidi="ar-MA"/>
        </w:rPr>
        <w:t>دليل مُفصَّل خطوة بخطوة لتيسير دراسة الحالة</w:t>
      </w:r>
      <w:r w:rsidR="002D534F">
        <w:rPr>
          <w:rFonts w:ascii="Source Sans Pro" w:eastAsia="Source Sans Pro" w:hAnsi="Source Sans Pro" w:cs="Source Sans Pro"/>
          <w:rtl/>
          <w:lang w:eastAsia="ar" w:bidi="ar-MA"/>
        </w:rPr>
        <w:t>.</w:t>
      </w:r>
    </w:p>
    <w:p w14:paraId="6B627880" w14:textId="19B61FE9" w:rsidR="002D534F" w:rsidRPr="00FD2647" w:rsidRDefault="007C137E" w:rsidP="00031D1F">
      <w:pPr>
        <w:pStyle w:val="Paragraphedeliste"/>
        <w:numPr>
          <w:ilvl w:val="0"/>
          <w:numId w:val="2"/>
        </w:numPr>
        <w:bidi/>
        <w:spacing w:after="0" w:line="240" w:lineRule="auto"/>
        <w:rPr>
          <w:rFonts w:ascii="Source Sans Pro" w:hAnsi="Source Sans Pro"/>
        </w:rPr>
      </w:pPr>
      <w:r>
        <w:rPr>
          <w:rFonts w:ascii="Source Sans Pro" w:eastAsia="Source Sans Pro" w:hAnsi="Source Sans Pro" w:cs="Times New Roman"/>
          <w:b/>
          <w:bCs/>
          <w:lang w:eastAsia="ar" w:bidi="ar-MA"/>
        </w:rPr>
        <w:t>B4.4b</w:t>
      </w:r>
      <w:r w:rsidR="002D534F" w:rsidRPr="00FD2647">
        <w:rPr>
          <w:rFonts w:ascii="Source Sans Pro" w:eastAsia="Source Sans Pro" w:hAnsi="Source Sans Pro" w:cs="Times New Roman"/>
          <w:b/>
          <w:bCs/>
          <w:rtl/>
          <w:lang w:eastAsia="ar" w:bidi="ar-MA"/>
        </w:rPr>
        <w:t xml:space="preserve"> عرض تقديمي حول دراسة الحالة</w:t>
      </w:r>
      <w:r w:rsidR="002D534F" w:rsidRPr="00FD2647">
        <w:rPr>
          <w:rFonts w:ascii="Source Sans Pro" w:eastAsia="Source Sans Pro" w:hAnsi="Source Sans Pro" w:cs="Source Sans Pro"/>
          <w:b/>
          <w:bCs/>
          <w:rtl/>
          <w:lang w:eastAsia="ar" w:bidi="ar-MA"/>
        </w:rPr>
        <w:t xml:space="preserve">: </w:t>
      </w:r>
      <w:r w:rsidR="002D534F" w:rsidRPr="00FD2647">
        <w:rPr>
          <w:rFonts w:ascii="Source Sans Pro" w:eastAsia="Source Sans Pro" w:hAnsi="Source Sans Pro" w:cs="Times New Roman"/>
          <w:rtl/>
          <w:lang w:eastAsia="ar" w:bidi="ar-MA"/>
        </w:rPr>
        <w:t xml:space="preserve">عرض تقديمي </w:t>
      </w:r>
      <w:r w:rsidR="002D534F" w:rsidRPr="00FD2647">
        <w:rPr>
          <w:rFonts w:ascii="Source Sans Pro" w:eastAsia="Source Sans Pro" w:hAnsi="Source Sans Pro" w:cs="Source Sans Pro"/>
          <w:rtl/>
          <w:lang w:eastAsia="ar" w:bidi="ar-MA"/>
        </w:rPr>
        <w:t>(</w:t>
      </w:r>
      <w:r w:rsidR="002D534F" w:rsidRPr="00FD2647">
        <w:rPr>
          <w:rFonts w:ascii="Source Sans Pro" w:eastAsia="Source Sans Pro" w:hAnsi="Source Sans Pro" w:cs="Times New Roman"/>
          <w:rtl/>
          <w:lang w:eastAsia="ar" w:bidi="ar-MA"/>
        </w:rPr>
        <w:t>باوربوينت</w:t>
      </w:r>
      <w:r w:rsidR="002D534F" w:rsidRPr="00FD2647">
        <w:rPr>
          <w:rFonts w:ascii="Source Sans Pro" w:eastAsia="Source Sans Pro" w:hAnsi="Source Sans Pro" w:cs="Source Sans Pro"/>
          <w:rtl/>
          <w:lang w:eastAsia="ar" w:bidi="ar-MA"/>
        </w:rPr>
        <w:t xml:space="preserve">) </w:t>
      </w:r>
      <w:r w:rsidR="002D534F" w:rsidRPr="00FD2647">
        <w:rPr>
          <w:rFonts w:ascii="Source Sans Pro" w:eastAsia="Source Sans Pro" w:hAnsi="Source Sans Pro" w:cs="Times New Roman"/>
          <w:rtl/>
          <w:lang w:eastAsia="ar" w:bidi="ar-MA"/>
        </w:rPr>
        <w:t>يُستخدم للتمهيد لدراسة الحالة، والأسئلة الخاصة بها، واستخلاص المعلومات في الجلسة العامة عقب الانتهاء من كل حلقة</w:t>
      </w:r>
      <w:r w:rsidR="002D534F" w:rsidRPr="00FD2647">
        <w:rPr>
          <w:rFonts w:ascii="Source Sans Pro" w:eastAsia="Source Sans Pro" w:hAnsi="Source Sans Pro" w:cs="Source Sans Pro"/>
          <w:rtl/>
          <w:lang w:eastAsia="ar" w:bidi="ar-MA"/>
        </w:rPr>
        <w:t>.</w:t>
      </w:r>
    </w:p>
    <w:p w14:paraId="4416C148" w14:textId="77777777" w:rsidR="002D534F" w:rsidRPr="00EA183F" w:rsidRDefault="002D534F" w:rsidP="007829FC">
      <w:pPr>
        <w:bidi/>
        <w:spacing w:after="0" w:line="240" w:lineRule="auto"/>
        <w:rPr>
          <w:rFonts w:ascii="Source Sans Pro" w:hAnsi="Source Sans Pro"/>
          <w:b/>
          <w:color w:val="0070C0"/>
          <w:lang w:eastAsia="en-US"/>
        </w:rPr>
      </w:pPr>
    </w:p>
    <w:p w14:paraId="3801D035" w14:textId="77777777" w:rsidR="002D534F" w:rsidRPr="00DB5E45" w:rsidRDefault="002D534F" w:rsidP="007829FC">
      <w:pPr>
        <w:bidi/>
        <w:spacing w:after="0" w:line="240" w:lineRule="auto"/>
        <w:rPr>
          <w:rFonts w:ascii="Source Sans Pro" w:hAnsi="Source Sans Pro"/>
          <w:b/>
          <w:bCs/>
          <w:color w:val="65A000"/>
          <w:lang w:eastAsia="en-US"/>
        </w:rPr>
      </w:pPr>
      <w:r w:rsidRPr="00DB5E45">
        <w:rPr>
          <w:rFonts w:ascii="Source Sans Pro" w:eastAsia="Source Sans Pro" w:hAnsi="Source Sans Pro" w:cs="Times New Roman"/>
          <w:b/>
          <w:bCs/>
          <w:color w:val="65A000"/>
          <w:rtl/>
          <w:lang w:eastAsia="ar" w:bidi="ar-MA"/>
        </w:rPr>
        <w:t>موارد خاصة بالمشاركين</w:t>
      </w:r>
      <w:r w:rsidRPr="00DB5E45">
        <w:rPr>
          <w:rFonts w:ascii="Source Sans Pro" w:eastAsia="Source Sans Pro" w:hAnsi="Source Sans Pro" w:cs="Source Sans Pro"/>
          <w:b/>
          <w:bCs/>
          <w:color w:val="65A000"/>
          <w:rtl/>
          <w:lang w:eastAsia="ar" w:bidi="ar-MA"/>
        </w:rPr>
        <w:t>:</w:t>
      </w:r>
    </w:p>
    <w:p w14:paraId="389D4E0E" w14:textId="172846A1" w:rsidR="002D534F" w:rsidRPr="00EA183F" w:rsidRDefault="007C137E" w:rsidP="00031D1F">
      <w:pPr>
        <w:pStyle w:val="Paragraphedeliste"/>
        <w:numPr>
          <w:ilvl w:val="0"/>
          <w:numId w:val="3"/>
        </w:numPr>
        <w:bidi/>
        <w:spacing w:after="0" w:line="240" w:lineRule="auto"/>
        <w:jc w:val="both"/>
        <w:rPr>
          <w:rFonts w:ascii="Source Sans Pro" w:hAnsi="Source Sans Pro"/>
        </w:rPr>
      </w:pPr>
      <w:r>
        <w:rPr>
          <w:rFonts w:ascii="Source Sans Pro" w:eastAsia="Source Sans Pro" w:hAnsi="Source Sans Pro" w:cs="Times New Roman"/>
          <w:b/>
          <w:bCs/>
          <w:lang w:eastAsia="ar" w:bidi="ar-MA"/>
        </w:rPr>
        <w:t>B4.4c</w:t>
      </w:r>
      <w:r w:rsidR="002D534F">
        <w:rPr>
          <w:rFonts w:ascii="Source Sans Pro" w:eastAsia="Source Sans Pro" w:hAnsi="Source Sans Pro" w:cs="Times New Roman"/>
          <w:b/>
          <w:bCs/>
          <w:rtl/>
          <w:lang w:eastAsia="ar" w:bidi="ar-MA"/>
        </w:rPr>
        <w:t xml:space="preserve"> دليل المشاركين حول دراسة الحالة</w:t>
      </w:r>
      <w:r w:rsidR="002D534F">
        <w:rPr>
          <w:rFonts w:ascii="Source Sans Pro" w:eastAsia="Source Sans Pro" w:hAnsi="Source Sans Pro" w:cs="Source Sans Pro"/>
          <w:b/>
          <w:bCs/>
          <w:rtl/>
          <w:lang w:eastAsia="ar" w:bidi="ar-MA"/>
        </w:rPr>
        <w:t xml:space="preserve">: </w:t>
      </w:r>
      <w:r w:rsidR="002D534F">
        <w:rPr>
          <w:rFonts w:ascii="Source Sans Pro" w:eastAsia="Source Sans Pro" w:hAnsi="Source Sans Pro" w:cs="Times New Roman"/>
          <w:rtl/>
          <w:lang w:eastAsia="ar" w:bidi="ar-MA"/>
        </w:rPr>
        <w:t>دليل يتضمن المعلومات والتعليمات التي ستُقدم إلى المشاركين، بالإضافة إلى الأسئلة والوثائق المرجعية لكل حلقة</w:t>
      </w:r>
      <w:r w:rsidR="002D534F">
        <w:rPr>
          <w:rFonts w:ascii="Source Sans Pro" w:eastAsia="Source Sans Pro" w:hAnsi="Source Sans Pro" w:cs="Source Sans Pro"/>
          <w:rtl/>
          <w:lang w:eastAsia="ar" w:bidi="ar-MA"/>
        </w:rPr>
        <w:t xml:space="preserve">. </w:t>
      </w:r>
    </w:p>
    <w:p w14:paraId="21BBCA29" w14:textId="77777777" w:rsidR="002D534F" w:rsidRPr="002D534F" w:rsidRDefault="002D534F" w:rsidP="007829FC">
      <w:pPr>
        <w:bidi/>
        <w:spacing w:after="0" w:line="240" w:lineRule="auto"/>
        <w:jc w:val="both"/>
        <w:rPr>
          <w:rFonts w:ascii="Source Sans Pro" w:hAnsi="Source Sans Pro" w:cstheme="majorBidi"/>
          <w:lang w:val="en-US"/>
        </w:rPr>
      </w:pPr>
    </w:p>
    <w:p w14:paraId="7F10466A" w14:textId="77777777" w:rsidR="00D24B9F" w:rsidRPr="00D24B9F" w:rsidRDefault="00D24B9F" w:rsidP="007829FC">
      <w:pPr>
        <w:bidi/>
        <w:spacing w:after="0" w:line="240" w:lineRule="auto"/>
        <w:jc w:val="both"/>
        <w:rPr>
          <w:rFonts w:ascii="Source Sans Pro" w:hAnsi="Source Sans Pro" w:cstheme="majorHAnsi"/>
          <w:b/>
          <w:bCs/>
          <w:sz w:val="24"/>
          <w:szCs w:val="24"/>
          <w:lang w:val="en-US"/>
        </w:rPr>
      </w:pPr>
    </w:p>
    <w:p w14:paraId="7CA174AC" w14:textId="5CC69A8D" w:rsidR="00177E0C" w:rsidRPr="00177E0C" w:rsidRDefault="00177E0C" w:rsidP="007B400F">
      <w:pPr>
        <w:pStyle w:val="Titre2"/>
        <w:bidi/>
        <w:spacing w:before="0" w:line="240" w:lineRule="auto"/>
        <w:rPr>
          <w:rFonts w:ascii="Source Sans Pro" w:hAnsi="Source Sans Pro"/>
          <w:color w:val="FFFFFF" w:themeColor="background1"/>
          <w:lang w:val="en-US"/>
        </w:rPr>
      </w:pPr>
      <w:bookmarkStart w:id="7" w:name="_Toc144891553"/>
      <w:r w:rsidRPr="00177E0C">
        <w:rPr>
          <w:rFonts w:ascii="Source Sans Pro" w:eastAsia="Source Sans Pro" w:hAnsi="Source Sans Pro" w:cs="Source Sans Pro"/>
          <w:noProof/>
          <w:color w:val="FFFFFF" w:themeColor="background1"/>
          <w:shd w:val="clear" w:color="auto" w:fill="E6E6E6"/>
          <w:rtl/>
          <w:lang w:val="fr-FR" w:eastAsia="fr-FR"/>
        </w:rPr>
        <w:drawing>
          <wp:anchor distT="0" distB="0" distL="114300" distR="114300" simplePos="0" relativeHeight="251658253" behindDoc="1" locked="0" layoutInCell="1" allowOverlap="1" wp14:anchorId="5905E058" wp14:editId="517C8588">
            <wp:simplePos x="0" y="0"/>
            <wp:positionH relativeFrom="column">
              <wp:posOffset>0</wp:posOffset>
            </wp:positionH>
            <wp:positionV relativeFrom="paragraph">
              <wp:posOffset>0</wp:posOffset>
            </wp:positionV>
            <wp:extent cx="4090670" cy="327660"/>
            <wp:effectExtent l="0" t="0" r="0" b="0"/>
            <wp:wrapNone/>
            <wp:docPr id="57351"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r w:rsidR="00B50B7A">
        <w:rPr>
          <w:rFonts w:ascii="Source Sans Pro" w:eastAsia="Source Sans Pro" w:hAnsi="Source Sans Pro" w:cs="Source Sans Pro" w:hint="cs"/>
          <w:noProof/>
          <w:color w:val="FFFFFF" w:themeColor="background1"/>
          <w:rtl/>
          <w:lang w:eastAsia="ar" w:bidi="ar-MA"/>
        </w:rPr>
        <w:t xml:space="preserve">                                                           </w:t>
      </w:r>
      <w:r w:rsidR="007B400F">
        <w:rPr>
          <w:rFonts w:ascii="Source Sans Pro" w:eastAsia="Source Sans Pro" w:hAnsi="Source Sans Pro"/>
          <w:noProof/>
          <w:color w:val="FFFFFF" w:themeColor="background1"/>
          <w:rtl/>
          <w:lang w:eastAsia="ar" w:bidi="ar-MA"/>
        </w:rPr>
        <w:t>6.1</w:t>
      </w:r>
      <w:r w:rsidRPr="00177E0C">
        <w:rPr>
          <w:rFonts w:ascii="Source Sans Pro" w:eastAsia="Source Sans Pro" w:hAnsi="Source Sans Pro"/>
          <w:noProof/>
          <w:color w:val="FFFFFF" w:themeColor="background1"/>
          <w:rtl/>
          <w:lang w:eastAsia="ar" w:bidi="ar-MA"/>
        </w:rPr>
        <w:t xml:space="preserve"> المدة الزمنية وخطوات التيسير</w:t>
      </w:r>
      <w:bookmarkEnd w:id="7"/>
    </w:p>
    <w:p w14:paraId="37BBA56E" w14:textId="77777777" w:rsidR="00177E0C" w:rsidRDefault="00177E0C" w:rsidP="007829FC">
      <w:pPr>
        <w:pStyle w:val="Titre2"/>
        <w:bidi/>
        <w:spacing w:before="0" w:line="240" w:lineRule="auto"/>
        <w:jc w:val="both"/>
        <w:rPr>
          <w:rFonts w:ascii="Source Sans Pro" w:hAnsi="Source Sans Pro"/>
          <w:lang w:val="en-US"/>
        </w:rPr>
      </w:pPr>
    </w:p>
    <w:p w14:paraId="3F4E0BCC" w14:textId="588333DE" w:rsidR="00D24B9F" w:rsidRDefault="002D534F" w:rsidP="007829FC">
      <w:pPr>
        <w:bidi/>
        <w:spacing w:after="0" w:line="240" w:lineRule="auto"/>
        <w:jc w:val="both"/>
        <w:rPr>
          <w:rFonts w:ascii="Source Sans Pro" w:hAnsi="Source Sans Pro" w:cstheme="majorHAnsi"/>
          <w:lang w:val="en-US"/>
        </w:rPr>
      </w:pPr>
      <w:r>
        <w:rPr>
          <w:rFonts w:ascii="Source Sans Pro" w:eastAsia="Source Sans Pro" w:hAnsi="Source Sans Pro" w:cstheme="majorHAnsi"/>
          <w:rtl/>
          <w:lang w:eastAsia="ar" w:bidi="ar-MA"/>
        </w:rPr>
        <w:t>يمكن تكييف المدة الزمنية الكلية لهذه الدراسة حسب السياق، وقد تتراوح بين ساعتين ونصف إلى 10 ساعات، حسب أهداف التعلُّم للمشاركين.</w:t>
      </w:r>
    </w:p>
    <w:p w14:paraId="44DCC1FF" w14:textId="77777777" w:rsidR="00754D77" w:rsidRPr="00D24B9F" w:rsidRDefault="00754D77" w:rsidP="007829FC">
      <w:pPr>
        <w:bidi/>
        <w:spacing w:after="0" w:line="240" w:lineRule="auto"/>
        <w:jc w:val="both"/>
        <w:rPr>
          <w:rFonts w:ascii="Source Sans Pro" w:hAnsi="Source Sans Pro" w:cstheme="majorHAnsi"/>
          <w:lang w:val="en-US"/>
        </w:rPr>
      </w:pPr>
    </w:p>
    <w:p w14:paraId="3027772A" w14:textId="6DD3DC6D" w:rsidR="00D24B9F" w:rsidRDefault="002D534F" w:rsidP="007829FC">
      <w:pPr>
        <w:bidi/>
        <w:spacing w:after="0" w:line="240" w:lineRule="auto"/>
        <w:jc w:val="both"/>
        <w:rPr>
          <w:rFonts w:ascii="Source Sans Pro" w:hAnsi="Source Sans Pro" w:cstheme="majorHAnsi"/>
          <w:lang w:val="en-US"/>
        </w:rPr>
      </w:pPr>
      <w:r>
        <w:rPr>
          <w:rFonts w:ascii="Source Sans Pro" w:eastAsia="Source Sans Pro" w:hAnsi="Source Sans Pro" w:cstheme="majorHAnsi"/>
          <w:rtl/>
          <w:lang w:eastAsia="ar" w:bidi="ar-MA"/>
        </w:rPr>
        <w:t>على سبيل المثال، استغرق تقديم دراسة الحالة هذه ساعتين ونصف</w:t>
      </w:r>
      <w:r w:rsidR="00031D1F">
        <w:rPr>
          <w:rFonts w:ascii="Source Sans Pro" w:eastAsia="Source Sans Pro" w:hAnsi="Source Sans Pro" w:cstheme="majorHAnsi" w:hint="cs"/>
          <w:rtl/>
          <w:lang w:eastAsia="ar" w:bidi="ar-MA"/>
        </w:rPr>
        <w:t>ًا</w:t>
      </w:r>
      <w:r>
        <w:rPr>
          <w:rFonts w:ascii="Source Sans Pro" w:eastAsia="Source Sans Pro" w:hAnsi="Source Sans Pro" w:cstheme="majorHAnsi"/>
          <w:rtl/>
          <w:lang w:eastAsia="ar" w:bidi="ar-MA"/>
        </w:rPr>
        <w:t xml:space="preserve"> لطلاب مرحلة الماجستير، وعلى مدار جلسة استمرت أكثر من ثماني ساعات في حلقة عمل لمسؤولي الترصُّد التابعين لمنظمة الصحة العالمية؛ وعلى مدار أكثر من ساعتين في دورة تدريبية حول الطوارئ الصحية بين الفئات السكانية الكبيرة العدد.</w:t>
      </w:r>
    </w:p>
    <w:p w14:paraId="1C6BC065" w14:textId="77777777" w:rsidR="00754D77" w:rsidRPr="00D24B9F" w:rsidRDefault="00754D77" w:rsidP="007829FC">
      <w:pPr>
        <w:bidi/>
        <w:spacing w:after="0" w:line="240" w:lineRule="auto"/>
        <w:jc w:val="both"/>
        <w:rPr>
          <w:rFonts w:ascii="Source Sans Pro" w:hAnsi="Source Sans Pro" w:cstheme="majorHAnsi"/>
          <w:lang w:val="en-US"/>
        </w:rPr>
      </w:pPr>
    </w:p>
    <w:p w14:paraId="751348DE" w14:textId="144922F3" w:rsidR="00D24B9F" w:rsidRDefault="00D24B9F" w:rsidP="007829FC">
      <w:pPr>
        <w:bidi/>
        <w:spacing w:after="0" w:line="240" w:lineRule="auto"/>
        <w:jc w:val="both"/>
        <w:rPr>
          <w:rFonts w:ascii="Source Sans Pro" w:hAnsi="Source Sans Pro" w:cstheme="majorHAnsi"/>
          <w:lang w:val="en-US"/>
        </w:rPr>
      </w:pPr>
      <w:r w:rsidRPr="00D24B9F">
        <w:rPr>
          <w:rFonts w:ascii="Source Sans Pro" w:eastAsia="Source Sans Pro" w:hAnsi="Source Sans Pro" w:cstheme="majorHAnsi"/>
          <w:rtl/>
          <w:lang w:eastAsia="ar" w:bidi="ar-MA"/>
        </w:rPr>
        <w:t xml:space="preserve">ويصف جدول الأعمال أدناه جلسة مدتها 10 ساعات لمسؤولي الترصُّد التابعين للمنظمة. </w:t>
      </w:r>
    </w:p>
    <w:p w14:paraId="345FB9E4" w14:textId="77777777" w:rsidR="00290331" w:rsidRDefault="00290331" w:rsidP="007829FC">
      <w:pPr>
        <w:bidi/>
        <w:spacing w:after="0" w:line="240" w:lineRule="auto"/>
        <w:jc w:val="both"/>
        <w:rPr>
          <w:rFonts w:ascii="Source Sans Pro" w:hAnsi="Source Sans Pro" w:cstheme="majorHAnsi"/>
          <w:lang w:val="en-US"/>
        </w:rPr>
      </w:pPr>
    </w:p>
    <w:tbl>
      <w:tblPr>
        <w:bidiVisual/>
        <w:tblW w:w="5696" w:type="pct"/>
        <w:tblInd w:w="-460" w:type="dxa"/>
        <w:tblCellMar>
          <w:left w:w="0" w:type="dxa"/>
          <w:right w:w="0" w:type="dxa"/>
        </w:tblCellMar>
        <w:tblLook w:val="0420" w:firstRow="1" w:lastRow="0" w:firstColumn="0" w:lastColumn="0" w:noHBand="0" w:noVBand="1"/>
      </w:tblPr>
      <w:tblGrid>
        <w:gridCol w:w="1315"/>
        <w:gridCol w:w="4410"/>
        <w:gridCol w:w="1426"/>
        <w:gridCol w:w="1215"/>
        <w:gridCol w:w="1894"/>
      </w:tblGrid>
      <w:tr w:rsidR="00DD0B40" w:rsidRPr="0069315E" w14:paraId="6AABE0F2" w14:textId="77777777" w:rsidTr="00150431">
        <w:trPr>
          <w:trHeight w:val="460"/>
        </w:trPr>
        <w:tc>
          <w:tcPr>
            <w:tcW w:w="641" w:type="pct"/>
            <w:tcBorders>
              <w:top w:val="single" w:sz="8" w:space="0" w:color="FFFFFF"/>
              <w:left w:val="single" w:sz="8" w:space="0" w:color="FFFFFF"/>
              <w:bottom w:val="single" w:sz="4" w:space="0" w:color="auto"/>
              <w:right w:val="single" w:sz="8" w:space="0" w:color="FFFFFF"/>
            </w:tcBorders>
            <w:shd w:val="clear" w:color="auto" w:fill="65A200"/>
            <w:tcMar>
              <w:top w:w="65" w:type="dxa"/>
              <w:left w:w="131" w:type="dxa"/>
              <w:bottom w:w="65" w:type="dxa"/>
              <w:right w:w="131" w:type="dxa"/>
            </w:tcMar>
            <w:hideMark/>
          </w:tcPr>
          <w:p w14:paraId="23C7408D" w14:textId="77777777" w:rsidR="00DD0B40" w:rsidRPr="0069315E" w:rsidRDefault="00DD0B40" w:rsidP="007829FC">
            <w:pPr>
              <w:bidi/>
              <w:spacing w:after="0" w:line="240" w:lineRule="auto"/>
              <w:rPr>
                <w:rFonts w:ascii="Source Sans Pro" w:eastAsia="Times New Roman" w:hAnsi="Source Sans Pro" w:cstheme="majorHAnsi"/>
                <w:b/>
                <w:bCs/>
                <w:color w:val="FFFFFF" w:themeColor="background1"/>
                <w:sz w:val="20"/>
                <w:szCs w:val="20"/>
                <w:lang w:val="en-US"/>
              </w:rPr>
            </w:pPr>
            <w:r w:rsidRPr="0069315E">
              <w:rPr>
                <w:rFonts w:ascii="Source Sans Pro" w:eastAsia="Times New Roman" w:hAnsi="Source Sans Pro" w:cstheme="majorHAnsi"/>
                <w:b/>
                <w:bCs/>
                <w:color w:val="FFFFFF" w:themeColor="background1"/>
                <w:sz w:val="20"/>
                <w:szCs w:val="20"/>
                <w:rtl/>
                <w:lang w:eastAsia="ar" w:bidi="ar-MA"/>
              </w:rPr>
              <w:t>الأسئلة</w:t>
            </w:r>
          </w:p>
        </w:tc>
        <w:tc>
          <w:tcPr>
            <w:tcW w:w="2149" w:type="pct"/>
            <w:tcBorders>
              <w:top w:val="single" w:sz="8" w:space="0" w:color="FFFFFF"/>
              <w:left w:val="single" w:sz="8" w:space="0" w:color="FFFFFF"/>
              <w:bottom w:val="single" w:sz="4" w:space="0" w:color="auto"/>
              <w:right w:val="single" w:sz="8" w:space="0" w:color="FFFFFF"/>
            </w:tcBorders>
            <w:shd w:val="clear" w:color="auto" w:fill="65A200"/>
            <w:tcMar>
              <w:top w:w="65" w:type="dxa"/>
              <w:left w:w="131" w:type="dxa"/>
              <w:bottom w:w="65" w:type="dxa"/>
              <w:right w:w="131" w:type="dxa"/>
            </w:tcMar>
            <w:hideMark/>
          </w:tcPr>
          <w:p w14:paraId="2E0415C0" w14:textId="0B25C8DF" w:rsidR="00DD0B40" w:rsidRPr="0069315E" w:rsidRDefault="00DD0B40" w:rsidP="007829FC">
            <w:pPr>
              <w:bidi/>
              <w:spacing w:after="0" w:line="240" w:lineRule="auto"/>
              <w:rPr>
                <w:rFonts w:ascii="Source Sans Pro" w:eastAsia="Times New Roman" w:hAnsi="Source Sans Pro" w:cstheme="majorHAnsi"/>
                <w:b/>
                <w:bCs/>
                <w:color w:val="FFFFFF" w:themeColor="background1"/>
                <w:sz w:val="20"/>
                <w:szCs w:val="20"/>
              </w:rPr>
            </w:pPr>
            <w:r w:rsidRPr="0069315E">
              <w:rPr>
                <w:rFonts w:ascii="Source Sans Pro" w:eastAsia="Times New Roman" w:hAnsi="Source Sans Pro" w:cstheme="majorHAnsi"/>
                <w:b/>
                <w:bCs/>
                <w:color w:val="FFFFFF" w:themeColor="background1"/>
                <w:kern w:val="24"/>
                <w:sz w:val="20"/>
                <w:szCs w:val="20"/>
                <w:rtl/>
                <w:lang w:eastAsia="ar" w:bidi="ar-MA"/>
              </w:rPr>
              <w:t xml:space="preserve">الأنشطة </w:t>
            </w:r>
          </w:p>
        </w:tc>
        <w:tc>
          <w:tcPr>
            <w:tcW w:w="695" w:type="pct"/>
            <w:tcBorders>
              <w:top w:val="single" w:sz="8" w:space="0" w:color="FFFFFF"/>
              <w:left w:val="single" w:sz="8" w:space="0" w:color="FFFFFF"/>
              <w:bottom w:val="single" w:sz="4" w:space="0" w:color="auto"/>
              <w:right w:val="single" w:sz="8" w:space="0" w:color="FFFFFF"/>
            </w:tcBorders>
            <w:shd w:val="clear" w:color="auto" w:fill="65A200"/>
            <w:tcMar>
              <w:top w:w="65" w:type="dxa"/>
              <w:left w:w="131" w:type="dxa"/>
              <w:bottom w:w="65" w:type="dxa"/>
              <w:right w:w="131" w:type="dxa"/>
            </w:tcMar>
            <w:hideMark/>
          </w:tcPr>
          <w:p w14:paraId="6DC326E3" w14:textId="78CB6AF0" w:rsidR="00DD0B40" w:rsidRPr="0069315E" w:rsidRDefault="00CD69BA" w:rsidP="007829FC">
            <w:pPr>
              <w:bidi/>
              <w:spacing w:after="0" w:line="240" w:lineRule="auto"/>
              <w:rPr>
                <w:rFonts w:ascii="Source Sans Pro" w:eastAsia="Times New Roman" w:hAnsi="Source Sans Pro" w:cstheme="majorHAnsi"/>
                <w:b/>
                <w:bCs/>
                <w:color w:val="FFFFFF" w:themeColor="background1"/>
                <w:sz w:val="20"/>
                <w:szCs w:val="20"/>
              </w:rPr>
            </w:pPr>
            <w:r w:rsidRPr="00CD69BA">
              <w:rPr>
                <w:rFonts w:ascii="Source Sans Pro" w:eastAsia="Times New Roman" w:hAnsi="Source Sans Pro" w:cs="Calibri Light"/>
                <w:b/>
                <w:bCs/>
                <w:color w:val="FFFFFF" w:themeColor="background1"/>
                <w:sz w:val="20"/>
                <w:szCs w:val="20"/>
                <w:rtl/>
              </w:rPr>
              <w:t>المناقشة</w:t>
            </w:r>
          </w:p>
        </w:tc>
        <w:tc>
          <w:tcPr>
            <w:tcW w:w="592" w:type="pct"/>
            <w:tcBorders>
              <w:top w:val="single" w:sz="8" w:space="0" w:color="FFFFFF"/>
              <w:left w:val="single" w:sz="8" w:space="0" w:color="FFFFFF"/>
              <w:bottom w:val="single" w:sz="4" w:space="0" w:color="auto"/>
              <w:right w:val="single" w:sz="8" w:space="0" w:color="FFFFFF"/>
            </w:tcBorders>
            <w:shd w:val="clear" w:color="auto" w:fill="65A200"/>
            <w:tcMar>
              <w:top w:w="65" w:type="dxa"/>
              <w:left w:w="131" w:type="dxa"/>
              <w:bottom w:w="65" w:type="dxa"/>
              <w:right w:w="131" w:type="dxa"/>
            </w:tcMar>
            <w:hideMark/>
          </w:tcPr>
          <w:p w14:paraId="72B7BEE2" w14:textId="77777777" w:rsidR="00DD0B40" w:rsidRPr="0069315E" w:rsidRDefault="00DD0B40" w:rsidP="007829FC">
            <w:pPr>
              <w:bidi/>
              <w:spacing w:after="0" w:line="240" w:lineRule="auto"/>
              <w:rPr>
                <w:rFonts w:ascii="Source Sans Pro" w:eastAsia="Times New Roman" w:hAnsi="Source Sans Pro" w:cstheme="majorHAnsi"/>
                <w:b/>
                <w:bCs/>
                <w:color w:val="FFFFFF" w:themeColor="background1"/>
                <w:sz w:val="20"/>
                <w:szCs w:val="20"/>
              </w:rPr>
            </w:pPr>
            <w:r w:rsidRPr="0069315E">
              <w:rPr>
                <w:rFonts w:ascii="Source Sans Pro" w:eastAsia="Times New Roman" w:hAnsi="Source Sans Pro" w:cstheme="majorHAnsi"/>
                <w:b/>
                <w:bCs/>
                <w:color w:val="FFFFFF" w:themeColor="background1"/>
                <w:kern w:val="24"/>
                <w:sz w:val="20"/>
                <w:szCs w:val="20"/>
                <w:rtl/>
                <w:lang w:eastAsia="ar" w:bidi="ar-MA"/>
              </w:rPr>
              <w:t xml:space="preserve">المدة الزمنية (بالدقائق) </w:t>
            </w:r>
          </w:p>
        </w:tc>
        <w:tc>
          <w:tcPr>
            <w:tcW w:w="923" w:type="pct"/>
            <w:tcBorders>
              <w:top w:val="single" w:sz="8" w:space="0" w:color="FFFFFF"/>
              <w:left w:val="single" w:sz="8" w:space="0" w:color="FFFFFF"/>
              <w:bottom w:val="single" w:sz="4" w:space="0" w:color="auto"/>
              <w:right w:val="single" w:sz="8" w:space="0" w:color="FFFFFF"/>
            </w:tcBorders>
            <w:shd w:val="clear" w:color="auto" w:fill="65A200"/>
            <w:tcMar>
              <w:top w:w="65" w:type="dxa"/>
              <w:left w:w="131" w:type="dxa"/>
              <w:bottom w:w="65" w:type="dxa"/>
              <w:right w:w="131" w:type="dxa"/>
            </w:tcMar>
            <w:hideMark/>
          </w:tcPr>
          <w:p w14:paraId="0E22DE03" w14:textId="77777777" w:rsidR="00DD0B40" w:rsidRPr="0069315E" w:rsidRDefault="00DD0B40" w:rsidP="007829FC">
            <w:pPr>
              <w:bidi/>
              <w:spacing w:after="0" w:line="240" w:lineRule="auto"/>
              <w:rPr>
                <w:rFonts w:ascii="Source Sans Pro" w:eastAsia="Times New Roman" w:hAnsi="Source Sans Pro" w:cstheme="majorHAnsi"/>
                <w:b/>
                <w:bCs/>
                <w:color w:val="FFFFFF" w:themeColor="background1"/>
                <w:sz w:val="20"/>
                <w:szCs w:val="20"/>
              </w:rPr>
            </w:pPr>
            <w:r w:rsidRPr="0069315E">
              <w:rPr>
                <w:rFonts w:ascii="Source Sans Pro" w:eastAsia="Times New Roman" w:hAnsi="Source Sans Pro" w:cstheme="majorHAnsi"/>
                <w:b/>
                <w:bCs/>
                <w:color w:val="FFFFFF" w:themeColor="background1"/>
                <w:sz w:val="20"/>
                <w:szCs w:val="20"/>
                <w:rtl/>
                <w:lang w:eastAsia="ar" w:bidi="ar-MA"/>
              </w:rPr>
              <w:t xml:space="preserve">إجراءات يتخذها الميسِّر </w:t>
            </w:r>
          </w:p>
        </w:tc>
      </w:tr>
      <w:tr w:rsidR="00DD0B40" w:rsidRPr="0069315E" w14:paraId="60506F62" w14:textId="77777777" w:rsidTr="00150431">
        <w:trPr>
          <w:trHeight w:val="582"/>
        </w:trPr>
        <w:tc>
          <w:tcPr>
            <w:tcW w:w="641"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hideMark/>
          </w:tcPr>
          <w:p w14:paraId="5EE1852B" w14:textId="77777777" w:rsidR="00DD0B40" w:rsidRPr="0069315E" w:rsidRDefault="00DD0B40" w:rsidP="007829FC">
            <w:pPr>
              <w:bidi/>
              <w:spacing w:after="0" w:line="240" w:lineRule="auto"/>
              <w:rPr>
                <w:rFonts w:ascii="Source Sans Pro" w:eastAsia="Times New Roman" w:hAnsi="Source Sans Pro" w:cstheme="majorHAnsi"/>
                <w:sz w:val="20"/>
                <w:szCs w:val="20"/>
                <w:lang w:val="en-US"/>
              </w:rPr>
            </w:pPr>
            <w:r w:rsidRPr="0069315E">
              <w:rPr>
                <w:rFonts w:ascii="Source Sans Pro" w:eastAsia="Times New Roman" w:hAnsi="Source Sans Pro" w:cstheme="majorHAnsi"/>
                <w:sz w:val="20"/>
                <w:szCs w:val="20"/>
                <w:rtl/>
                <w:lang w:eastAsia="ar" w:bidi="ar-MA"/>
              </w:rPr>
              <w:t>مقدمة</w:t>
            </w:r>
          </w:p>
        </w:tc>
        <w:tc>
          <w:tcPr>
            <w:tcW w:w="2149"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hideMark/>
          </w:tcPr>
          <w:p w14:paraId="0BF1B997" w14:textId="1EBB496E" w:rsidR="00DD0B40" w:rsidRPr="002A3F5E" w:rsidRDefault="00DD0B40" w:rsidP="007829FC">
            <w:pPr>
              <w:bidi/>
              <w:spacing w:after="0" w:line="240" w:lineRule="auto"/>
              <w:rPr>
                <w:rFonts w:ascii="Source Sans Pro" w:eastAsia="Times New Roman" w:hAnsi="Source Sans Pro" w:cstheme="majorHAnsi"/>
                <w:color w:val="000000" w:themeColor="dark1"/>
                <w:kern w:val="24"/>
                <w:sz w:val="20"/>
                <w:szCs w:val="20"/>
              </w:rPr>
            </w:pPr>
            <w:r w:rsidRPr="0069315E">
              <w:rPr>
                <w:rFonts w:ascii="Source Sans Pro" w:eastAsia="Times New Roman" w:hAnsi="Source Sans Pro" w:cstheme="majorHAnsi"/>
                <w:color w:val="000000" w:themeColor="dark1"/>
                <w:kern w:val="24"/>
                <w:sz w:val="20"/>
                <w:szCs w:val="20"/>
                <w:rtl/>
                <w:lang w:eastAsia="ar" w:bidi="ar-MA"/>
              </w:rPr>
              <w:t xml:space="preserve">التحقق من خبرة المشاركين في استقصاء الفاشيات - تقديم أهداف دراسة الحالة، واستعرض توقعات المشاركين </w:t>
            </w:r>
          </w:p>
        </w:tc>
        <w:tc>
          <w:tcPr>
            <w:tcW w:w="695"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hideMark/>
          </w:tcPr>
          <w:p w14:paraId="53697C71"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في الجلسة العامة</w:t>
            </w:r>
          </w:p>
        </w:tc>
        <w:tc>
          <w:tcPr>
            <w:tcW w:w="592"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hideMark/>
          </w:tcPr>
          <w:p w14:paraId="10D7E9CC"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5</w:t>
            </w:r>
          </w:p>
        </w:tc>
        <w:tc>
          <w:tcPr>
            <w:tcW w:w="923"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hideMark/>
          </w:tcPr>
          <w:p w14:paraId="4630FC6B" w14:textId="77777777" w:rsidR="00DD0B40" w:rsidRPr="0069315E" w:rsidRDefault="00DD0B40" w:rsidP="007829FC">
            <w:pPr>
              <w:bidi/>
              <w:spacing w:after="0" w:line="240" w:lineRule="auto"/>
              <w:rPr>
                <w:rFonts w:ascii="Source Sans Pro" w:eastAsia="Times New Roman" w:hAnsi="Source Sans Pro" w:cstheme="majorHAnsi"/>
                <w:sz w:val="20"/>
                <w:szCs w:val="20"/>
              </w:rPr>
            </w:pPr>
          </w:p>
        </w:tc>
      </w:tr>
      <w:tr w:rsidR="00DD0B40" w:rsidRPr="00FD0ADB" w14:paraId="0A2CA3D3" w14:textId="77777777" w:rsidTr="00150431">
        <w:trPr>
          <w:trHeight w:val="372"/>
        </w:trPr>
        <w:tc>
          <w:tcPr>
            <w:tcW w:w="641"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08CDECA1" w14:textId="77777777" w:rsidR="00DD0B40" w:rsidRPr="0069315E" w:rsidRDefault="00DD0B40" w:rsidP="007829FC">
            <w:pPr>
              <w:bidi/>
              <w:spacing w:after="0" w:line="240" w:lineRule="auto"/>
              <w:rPr>
                <w:rFonts w:ascii="Source Sans Pro" w:eastAsia="Times New Roman" w:hAnsi="Source Sans Pro" w:cstheme="majorHAnsi"/>
                <w:sz w:val="20"/>
                <w:szCs w:val="20"/>
                <w:lang w:val="en-US"/>
              </w:rPr>
            </w:pPr>
          </w:p>
          <w:p w14:paraId="5EFB90C9" w14:textId="65B95338" w:rsidR="00DD0B40" w:rsidRPr="0069315E" w:rsidRDefault="00DD0B40" w:rsidP="007829FC">
            <w:pPr>
              <w:bidi/>
              <w:spacing w:after="0" w:line="240" w:lineRule="auto"/>
              <w:rPr>
                <w:rFonts w:ascii="Source Sans Pro" w:eastAsia="Times New Roman" w:hAnsi="Source Sans Pro" w:cstheme="majorHAnsi"/>
                <w:sz w:val="20"/>
                <w:szCs w:val="20"/>
                <w:highlight w:val="yellow"/>
                <w:lang w:val="en-US"/>
              </w:rPr>
            </w:pPr>
            <w:r w:rsidRPr="0069315E">
              <w:rPr>
                <w:rFonts w:ascii="Source Sans Pro" w:eastAsia="Times New Roman" w:hAnsi="Source Sans Pro" w:cstheme="majorHAnsi"/>
                <w:sz w:val="20"/>
                <w:szCs w:val="20"/>
                <w:rtl/>
                <w:lang w:eastAsia="ar" w:bidi="ar-MA"/>
              </w:rPr>
              <w:t>س1 أ-ب</w:t>
            </w:r>
          </w:p>
        </w:tc>
        <w:tc>
          <w:tcPr>
            <w:tcW w:w="2149"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73EE66FA" w14:textId="3E58E867" w:rsidR="00DD0B40" w:rsidRPr="0069315E" w:rsidRDefault="00DD0B40" w:rsidP="007829FC">
            <w:pPr>
              <w:bidi/>
              <w:spacing w:after="0" w:line="240" w:lineRule="auto"/>
              <w:rPr>
                <w:rFonts w:ascii="Source Sans Pro" w:eastAsia="Times New Roman" w:hAnsi="Source Sans Pro" w:cstheme="majorHAnsi"/>
                <w:b/>
                <w:bCs/>
                <w:color w:val="000000" w:themeColor="dark1"/>
                <w:kern w:val="24"/>
                <w:sz w:val="20"/>
                <w:szCs w:val="20"/>
              </w:rPr>
            </w:pPr>
            <w:r w:rsidRPr="0069315E">
              <w:rPr>
                <w:rFonts w:ascii="Source Sans Pro" w:eastAsia="Times New Roman" w:hAnsi="Source Sans Pro" w:cstheme="majorHAnsi"/>
                <w:b/>
                <w:bCs/>
                <w:color w:val="000000" w:themeColor="dark1"/>
                <w:kern w:val="24"/>
                <w:sz w:val="20"/>
                <w:szCs w:val="20"/>
                <w:rtl/>
                <w:lang w:eastAsia="ar" w:bidi="ar-MA"/>
              </w:rPr>
              <w:t xml:space="preserve">الحلقة 1: الإنذار </w:t>
            </w:r>
          </w:p>
          <w:p w14:paraId="1A6C75A8" w14:textId="35859FE9" w:rsidR="00DD0B40" w:rsidRPr="0069315E" w:rsidRDefault="00DD0B40" w:rsidP="007829FC">
            <w:pPr>
              <w:bidi/>
              <w:spacing w:after="0" w:line="240" w:lineRule="auto"/>
              <w:rPr>
                <w:rFonts w:ascii="Source Sans Pro" w:eastAsia="Times New Roman" w:hAnsi="Source Sans Pro" w:cstheme="majorHAnsi"/>
                <w:color w:val="000000" w:themeColor="dark1"/>
                <w:kern w:val="24"/>
                <w:sz w:val="20"/>
                <w:szCs w:val="20"/>
              </w:rPr>
            </w:pPr>
            <w:r w:rsidRPr="0069315E">
              <w:rPr>
                <w:rFonts w:ascii="Source Sans Pro" w:eastAsia="Times New Roman" w:hAnsi="Source Sans Pro" w:cstheme="majorHAnsi"/>
                <w:color w:val="000000" w:themeColor="dark1"/>
                <w:kern w:val="24"/>
                <w:sz w:val="20"/>
                <w:szCs w:val="20"/>
                <w:rtl/>
                <w:lang w:eastAsia="ar" w:bidi="ar-MA"/>
              </w:rPr>
              <w:t>سرد الأسئلة، والأنشطة الداعمة، والتوصيات</w:t>
            </w:r>
          </w:p>
        </w:tc>
        <w:tc>
          <w:tcPr>
            <w:tcW w:w="695"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4DEA7969"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في الجلسة العامة</w:t>
            </w:r>
          </w:p>
        </w:tc>
        <w:tc>
          <w:tcPr>
            <w:tcW w:w="592"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374080A5"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5</w:t>
            </w:r>
          </w:p>
        </w:tc>
        <w:tc>
          <w:tcPr>
            <w:tcW w:w="923"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40940911" w14:textId="77777777" w:rsidR="00DD0B40" w:rsidRPr="0069315E" w:rsidRDefault="00DD0B40" w:rsidP="007829FC">
            <w:pPr>
              <w:bidi/>
              <w:spacing w:after="0" w:line="240" w:lineRule="auto"/>
              <w:rPr>
                <w:rFonts w:ascii="Source Sans Pro" w:eastAsia="Times New Roman" w:hAnsi="Source Sans Pro" w:cstheme="majorHAnsi"/>
                <w:sz w:val="20"/>
                <w:szCs w:val="20"/>
                <w:lang w:val="es-ES"/>
              </w:rPr>
            </w:pPr>
            <w:r w:rsidRPr="0069315E">
              <w:rPr>
                <w:rFonts w:ascii="Source Sans Pro" w:eastAsia="Times New Roman" w:hAnsi="Source Sans Pro" w:cstheme="majorHAnsi"/>
                <w:sz w:val="20"/>
                <w:szCs w:val="20"/>
                <w:rtl/>
                <w:lang w:eastAsia="ar" w:bidi="ar-MA"/>
              </w:rPr>
              <w:t>وزِّع س1 ج-د-هـ</w:t>
            </w:r>
          </w:p>
        </w:tc>
      </w:tr>
      <w:tr w:rsidR="00DD0B40" w:rsidRPr="0069315E" w14:paraId="286D7077" w14:textId="77777777" w:rsidTr="00150431">
        <w:trPr>
          <w:trHeight w:val="726"/>
        </w:trPr>
        <w:tc>
          <w:tcPr>
            <w:tcW w:w="641"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hideMark/>
          </w:tcPr>
          <w:p w14:paraId="6D95968A" w14:textId="77777777" w:rsidR="00DD0B40" w:rsidRPr="0069315E" w:rsidRDefault="00DD0B40" w:rsidP="007829FC">
            <w:pPr>
              <w:bidi/>
              <w:spacing w:after="0" w:line="240" w:lineRule="auto"/>
              <w:rPr>
                <w:rFonts w:ascii="Source Sans Pro" w:eastAsia="Times New Roman" w:hAnsi="Source Sans Pro" w:cstheme="majorHAnsi"/>
                <w:sz w:val="20"/>
                <w:szCs w:val="20"/>
                <w:lang w:val="es-ES"/>
              </w:rPr>
            </w:pPr>
            <w:r w:rsidRPr="0069315E">
              <w:rPr>
                <w:rFonts w:ascii="Source Sans Pro" w:eastAsia="Times New Roman" w:hAnsi="Source Sans Pro" w:cstheme="majorHAnsi"/>
                <w:sz w:val="20"/>
                <w:szCs w:val="20"/>
                <w:rtl/>
                <w:lang w:eastAsia="ar" w:bidi="ar-MA"/>
              </w:rPr>
              <w:t xml:space="preserve"> </w:t>
            </w:r>
          </w:p>
          <w:p w14:paraId="1EBD1183" w14:textId="77777777" w:rsidR="00DD0B40" w:rsidRPr="0069315E" w:rsidRDefault="00DD0B40" w:rsidP="007829FC">
            <w:pPr>
              <w:bidi/>
              <w:spacing w:after="0" w:line="240" w:lineRule="auto"/>
              <w:rPr>
                <w:rFonts w:ascii="Source Sans Pro" w:eastAsia="Times New Roman" w:hAnsi="Source Sans Pro" w:cstheme="majorHAnsi"/>
                <w:sz w:val="20"/>
                <w:szCs w:val="20"/>
                <w:lang w:val="en-US"/>
              </w:rPr>
            </w:pPr>
            <w:r w:rsidRPr="0069315E">
              <w:rPr>
                <w:rFonts w:ascii="Source Sans Pro" w:eastAsia="Times New Roman" w:hAnsi="Source Sans Pro" w:cstheme="majorHAnsi"/>
                <w:sz w:val="20"/>
                <w:szCs w:val="20"/>
                <w:rtl/>
                <w:lang w:eastAsia="ar" w:bidi="ar-MA"/>
              </w:rPr>
              <w:t>س1 ج-د</w:t>
            </w:r>
          </w:p>
          <w:p w14:paraId="56559F49" w14:textId="77777777" w:rsidR="00DD0B40" w:rsidRPr="0069315E" w:rsidRDefault="00DD0B40" w:rsidP="007829FC">
            <w:pPr>
              <w:bidi/>
              <w:spacing w:after="0" w:line="240" w:lineRule="auto"/>
              <w:rPr>
                <w:rFonts w:ascii="Source Sans Pro" w:eastAsia="Times New Roman" w:hAnsi="Source Sans Pro" w:cstheme="majorHAnsi"/>
                <w:sz w:val="20"/>
                <w:szCs w:val="20"/>
                <w:lang w:val="en-US"/>
              </w:rPr>
            </w:pPr>
          </w:p>
        </w:tc>
        <w:tc>
          <w:tcPr>
            <w:tcW w:w="2149"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hideMark/>
          </w:tcPr>
          <w:p w14:paraId="2DCCA569" w14:textId="4A7604BA" w:rsidR="00DD0B40" w:rsidRPr="0069315E" w:rsidRDefault="00DD0B40" w:rsidP="007829FC">
            <w:pPr>
              <w:bidi/>
              <w:spacing w:after="0" w:line="240" w:lineRule="auto"/>
              <w:rPr>
                <w:rFonts w:ascii="Source Sans Pro" w:eastAsia="Times New Roman" w:hAnsi="Source Sans Pro" w:cstheme="majorHAnsi"/>
                <w:b/>
                <w:bCs/>
                <w:sz w:val="20"/>
                <w:szCs w:val="20"/>
                <w:lang w:val="en-US"/>
              </w:rPr>
            </w:pPr>
            <w:r w:rsidRPr="0069315E">
              <w:rPr>
                <w:rFonts w:ascii="Source Sans Pro" w:eastAsia="Times New Roman" w:hAnsi="Source Sans Pro" w:cstheme="majorHAnsi"/>
                <w:b/>
                <w:bCs/>
                <w:color w:val="000000" w:themeColor="dark1"/>
                <w:kern w:val="24"/>
                <w:sz w:val="20"/>
                <w:szCs w:val="20"/>
                <w:rtl/>
                <w:lang w:eastAsia="ar" w:bidi="ar-MA"/>
              </w:rPr>
              <w:t>التأكيد</w:t>
            </w:r>
          </w:p>
          <w:p w14:paraId="1EF28A95" w14:textId="77777777" w:rsidR="00DD0B40" w:rsidRPr="0069315E" w:rsidRDefault="00DD0B40" w:rsidP="007829FC">
            <w:pPr>
              <w:bidi/>
              <w:spacing w:after="0" w:line="240" w:lineRule="auto"/>
              <w:rPr>
                <w:rFonts w:ascii="Source Sans Pro" w:eastAsia="Times New Roman" w:hAnsi="Source Sans Pro" w:cstheme="majorHAnsi"/>
                <w:color w:val="000000" w:themeColor="dark1"/>
                <w:kern w:val="24"/>
                <w:sz w:val="20"/>
                <w:szCs w:val="20"/>
              </w:rPr>
            </w:pPr>
            <w:r w:rsidRPr="0069315E">
              <w:rPr>
                <w:rFonts w:ascii="Source Sans Pro" w:eastAsia="Times New Roman" w:hAnsi="Source Sans Pro" w:cstheme="majorHAnsi"/>
                <w:color w:val="000000" w:themeColor="dark1"/>
                <w:kern w:val="24"/>
                <w:sz w:val="20"/>
                <w:szCs w:val="20"/>
                <w:rtl/>
                <w:lang w:eastAsia="ar" w:bidi="ar-MA"/>
              </w:rPr>
              <w:t>تأكيد الفاشية واحتياجات الاستقصاء</w:t>
            </w:r>
          </w:p>
          <w:p w14:paraId="59BB3D03" w14:textId="77777777" w:rsidR="00DD0B40" w:rsidRPr="0069315E" w:rsidRDefault="00DD0B40" w:rsidP="007829FC">
            <w:pPr>
              <w:bidi/>
              <w:spacing w:after="0" w:line="240" w:lineRule="auto"/>
              <w:rPr>
                <w:rFonts w:ascii="Source Sans Pro" w:eastAsia="Times New Roman" w:hAnsi="Source Sans Pro" w:cstheme="majorHAnsi"/>
                <w:color w:val="000000" w:themeColor="dark1"/>
                <w:kern w:val="24"/>
                <w:sz w:val="20"/>
                <w:szCs w:val="20"/>
              </w:rPr>
            </w:pPr>
            <w:r w:rsidRPr="0069315E">
              <w:rPr>
                <w:rFonts w:ascii="Source Sans Pro" w:eastAsia="Times New Roman" w:hAnsi="Source Sans Pro" w:cstheme="majorHAnsi"/>
                <w:sz w:val="20"/>
                <w:szCs w:val="20"/>
                <w:rtl/>
                <w:lang w:eastAsia="ar" w:bidi="ar-MA"/>
              </w:rPr>
              <w:t xml:space="preserve">الإجراءات الأولى  </w:t>
            </w:r>
          </w:p>
        </w:tc>
        <w:tc>
          <w:tcPr>
            <w:tcW w:w="695"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hideMark/>
          </w:tcPr>
          <w:p w14:paraId="7F206F7B"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color w:val="000000" w:themeColor="dark1"/>
                <w:kern w:val="24"/>
                <w:sz w:val="20"/>
                <w:szCs w:val="20"/>
                <w:rtl/>
                <w:lang w:eastAsia="ar" w:bidi="ar-MA"/>
              </w:rPr>
              <w:t xml:space="preserve">عمل جماعي </w:t>
            </w:r>
          </w:p>
          <w:p w14:paraId="1A61C842" w14:textId="77777777" w:rsidR="00DD0B40" w:rsidRPr="0069315E" w:rsidRDefault="00DD0B40" w:rsidP="007829FC">
            <w:pPr>
              <w:bidi/>
              <w:spacing w:after="0" w:line="240" w:lineRule="auto"/>
              <w:rPr>
                <w:rFonts w:ascii="Source Sans Pro" w:eastAsia="Times New Roman" w:hAnsi="Source Sans Pro" w:cstheme="majorHAnsi"/>
                <w:sz w:val="20"/>
                <w:szCs w:val="20"/>
              </w:rPr>
            </w:pPr>
          </w:p>
          <w:p w14:paraId="344C4825" w14:textId="77777777" w:rsidR="00DD0B40" w:rsidRPr="0069315E" w:rsidRDefault="00DD0B40" w:rsidP="007829FC">
            <w:pPr>
              <w:bidi/>
              <w:spacing w:after="0" w:line="240" w:lineRule="auto"/>
              <w:rPr>
                <w:rFonts w:ascii="Source Sans Pro" w:eastAsia="Times New Roman" w:hAnsi="Source Sans Pro" w:cstheme="majorHAnsi"/>
                <w:sz w:val="20"/>
                <w:szCs w:val="20"/>
              </w:rPr>
            </w:pPr>
          </w:p>
        </w:tc>
        <w:tc>
          <w:tcPr>
            <w:tcW w:w="592"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hideMark/>
          </w:tcPr>
          <w:p w14:paraId="6D7887CF"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color w:val="000000" w:themeColor="dark1"/>
                <w:kern w:val="24"/>
                <w:sz w:val="20"/>
                <w:szCs w:val="20"/>
                <w:rtl/>
                <w:lang w:eastAsia="ar" w:bidi="ar-MA"/>
              </w:rPr>
              <w:t xml:space="preserve">25 </w:t>
            </w:r>
          </w:p>
        </w:tc>
        <w:tc>
          <w:tcPr>
            <w:tcW w:w="923"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hideMark/>
          </w:tcPr>
          <w:p w14:paraId="43FEFE45"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وزِّع س2 ج</w:t>
            </w:r>
          </w:p>
        </w:tc>
      </w:tr>
      <w:tr w:rsidR="00DD0B40" w:rsidRPr="0069315E" w14:paraId="05AA89A0" w14:textId="77777777" w:rsidTr="00150431">
        <w:trPr>
          <w:trHeight w:val="456"/>
        </w:trPr>
        <w:tc>
          <w:tcPr>
            <w:tcW w:w="641"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hideMark/>
          </w:tcPr>
          <w:p w14:paraId="09803F14" w14:textId="77777777" w:rsidR="00DD0B40" w:rsidRPr="0069315E" w:rsidRDefault="00DD0B40" w:rsidP="007829FC">
            <w:pPr>
              <w:bidi/>
              <w:spacing w:after="0" w:line="240" w:lineRule="auto"/>
              <w:rPr>
                <w:rFonts w:ascii="Source Sans Pro" w:eastAsia="Times New Roman" w:hAnsi="Source Sans Pro" w:cstheme="majorHAnsi"/>
                <w:sz w:val="20"/>
                <w:szCs w:val="20"/>
              </w:rPr>
            </w:pPr>
          </w:p>
          <w:p w14:paraId="18009E70"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س2</w:t>
            </w:r>
          </w:p>
        </w:tc>
        <w:tc>
          <w:tcPr>
            <w:tcW w:w="2149"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hideMark/>
          </w:tcPr>
          <w:p w14:paraId="6ACADCB1" w14:textId="7D62EABD" w:rsidR="00DD0B40" w:rsidRPr="0069315E" w:rsidRDefault="00DD0B40" w:rsidP="007829FC">
            <w:pPr>
              <w:bidi/>
              <w:spacing w:after="0" w:line="240" w:lineRule="auto"/>
              <w:rPr>
                <w:rFonts w:ascii="Source Sans Pro" w:eastAsia="Times New Roman" w:hAnsi="Source Sans Pro" w:cstheme="majorHAnsi"/>
                <w:b/>
                <w:bCs/>
                <w:color w:val="000000" w:themeColor="dark1"/>
                <w:kern w:val="24"/>
                <w:sz w:val="20"/>
                <w:szCs w:val="20"/>
              </w:rPr>
            </w:pPr>
            <w:r w:rsidRPr="0069315E">
              <w:rPr>
                <w:rFonts w:ascii="Source Sans Pro" w:eastAsia="Times New Roman" w:hAnsi="Source Sans Pro" w:cstheme="majorHAnsi"/>
                <w:b/>
                <w:bCs/>
                <w:color w:val="000000" w:themeColor="dark1"/>
                <w:kern w:val="24"/>
                <w:sz w:val="20"/>
                <w:szCs w:val="20"/>
                <w:rtl/>
                <w:lang w:eastAsia="ar" w:bidi="ar-MA"/>
              </w:rPr>
              <w:t>الحلقة 2: مستشفى بلوتاون</w:t>
            </w:r>
          </w:p>
          <w:p w14:paraId="03816060" w14:textId="77777777" w:rsidR="00DD0B40" w:rsidRPr="0069315E" w:rsidRDefault="00DD0B40" w:rsidP="007829FC">
            <w:pPr>
              <w:bidi/>
              <w:spacing w:after="0" w:line="240" w:lineRule="auto"/>
              <w:rPr>
                <w:rFonts w:ascii="Source Sans Pro" w:eastAsia="Times New Roman" w:hAnsi="Source Sans Pro" w:cstheme="majorHAnsi"/>
                <w:color w:val="000000" w:themeColor="dark1"/>
                <w:kern w:val="24"/>
                <w:sz w:val="20"/>
                <w:szCs w:val="20"/>
              </w:rPr>
            </w:pPr>
            <w:r w:rsidRPr="0069315E">
              <w:rPr>
                <w:rFonts w:ascii="Source Sans Pro" w:eastAsia="Times New Roman" w:hAnsi="Source Sans Pro" w:cstheme="majorHAnsi"/>
                <w:color w:val="000000" w:themeColor="dark1"/>
                <w:kern w:val="24"/>
                <w:sz w:val="20"/>
                <w:szCs w:val="20"/>
                <w:rtl/>
                <w:lang w:eastAsia="ar" w:bidi="ar-MA"/>
              </w:rPr>
              <w:t xml:space="preserve">سرد مهام أخصائي الوبائيات الميداني </w:t>
            </w:r>
          </w:p>
        </w:tc>
        <w:tc>
          <w:tcPr>
            <w:tcW w:w="695"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hideMark/>
          </w:tcPr>
          <w:p w14:paraId="155AEFE9" w14:textId="77777777" w:rsidR="00DD0B40" w:rsidRPr="0069315E" w:rsidRDefault="00DD0B40" w:rsidP="007829FC">
            <w:pPr>
              <w:bidi/>
              <w:spacing w:after="0" w:line="240" w:lineRule="auto"/>
              <w:rPr>
                <w:rFonts w:ascii="Source Sans Pro" w:eastAsia="Times New Roman" w:hAnsi="Source Sans Pro" w:cstheme="majorHAnsi"/>
                <w:sz w:val="20"/>
                <w:szCs w:val="20"/>
                <w:lang w:val="en-US"/>
              </w:rPr>
            </w:pPr>
            <w:r w:rsidRPr="0069315E">
              <w:rPr>
                <w:rFonts w:ascii="Source Sans Pro" w:eastAsia="Times New Roman" w:hAnsi="Source Sans Pro" w:cstheme="majorHAnsi"/>
                <w:color w:val="000000" w:themeColor="dark1"/>
                <w:kern w:val="24"/>
                <w:sz w:val="20"/>
                <w:szCs w:val="20"/>
                <w:rtl/>
                <w:lang w:eastAsia="ar" w:bidi="ar-MA"/>
              </w:rPr>
              <w:t xml:space="preserve">عمل جماعي </w:t>
            </w:r>
          </w:p>
          <w:p w14:paraId="5CB2777D" w14:textId="77777777" w:rsidR="00DD0B40" w:rsidRPr="0069315E" w:rsidRDefault="00DD0B40" w:rsidP="007829FC">
            <w:pPr>
              <w:bidi/>
              <w:spacing w:after="0" w:line="240" w:lineRule="auto"/>
              <w:rPr>
                <w:rFonts w:ascii="Source Sans Pro" w:eastAsia="Times New Roman" w:hAnsi="Source Sans Pro" w:cstheme="majorHAnsi"/>
                <w:sz w:val="20"/>
                <w:szCs w:val="20"/>
                <w:lang w:val="en-US"/>
              </w:rPr>
            </w:pPr>
          </w:p>
        </w:tc>
        <w:tc>
          <w:tcPr>
            <w:tcW w:w="592"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hideMark/>
          </w:tcPr>
          <w:p w14:paraId="459ED8F1"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color w:val="000000" w:themeColor="dark1"/>
                <w:kern w:val="24"/>
                <w:sz w:val="20"/>
                <w:szCs w:val="20"/>
                <w:rtl/>
                <w:lang w:eastAsia="ar" w:bidi="ar-MA"/>
              </w:rPr>
              <w:t>10</w:t>
            </w:r>
          </w:p>
          <w:p w14:paraId="79F569EB" w14:textId="77777777" w:rsidR="00DD0B40" w:rsidRPr="0069315E" w:rsidRDefault="00DD0B40" w:rsidP="007829FC">
            <w:pPr>
              <w:bidi/>
              <w:spacing w:after="0" w:line="240" w:lineRule="auto"/>
              <w:rPr>
                <w:rFonts w:ascii="Source Sans Pro" w:eastAsia="Times New Roman" w:hAnsi="Source Sans Pro" w:cstheme="majorHAnsi"/>
                <w:sz w:val="20"/>
                <w:szCs w:val="20"/>
              </w:rPr>
            </w:pPr>
          </w:p>
        </w:tc>
        <w:tc>
          <w:tcPr>
            <w:tcW w:w="923"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hideMark/>
          </w:tcPr>
          <w:p w14:paraId="56ED4A71" w14:textId="18DCA661" w:rsidR="00DD0B40" w:rsidRPr="0069315E" w:rsidRDefault="00DD0B40" w:rsidP="007829FC">
            <w:pPr>
              <w:bidi/>
              <w:spacing w:after="0" w:line="240" w:lineRule="auto"/>
              <w:rPr>
                <w:rFonts w:ascii="Source Sans Pro" w:eastAsia="Times New Roman" w:hAnsi="Source Sans Pro" w:cstheme="majorHAnsi"/>
                <w:sz w:val="20"/>
                <w:szCs w:val="20"/>
                <w:lang w:val="en-US"/>
              </w:rPr>
            </w:pPr>
            <w:r w:rsidRPr="0069315E">
              <w:rPr>
                <w:rFonts w:ascii="Source Sans Pro" w:eastAsia="Times New Roman" w:hAnsi="Source Sans Pro" w:cstheme="majorHAnsi"/>
                <w:sz w:val="20"/>
                <w:szCs w:val="20"/>
                <w:rtl/>
                <w:lang w:eastAsia="ar" w:bidi="ar-MA"/>
              </w:rPr>
              <w:t>وزِّع س3 أ-ب و</w:t>
            </w:r>
            <w:r w:rsidRPr="0069315E">
              <w:rPr>
                <w:rFonts w:ascii="Source Sans Pro" w:eastAsia="Times New Roman" w:hAnsi="Source Sans Pro" w:cstheme="majorHAnsi"/>
                <w:color w:val="000000" w:themeColor="dark1"/>
                <w:kern w:val="24"/>
                <w:sz w:val="20"/>
                <w:szCs w:val="20"/>
                <w:rtl/>
                <w:lang w:eastAsia="ar" w:bidi="ar-MA"/>
              </w:rPr>
              <w:t>قائمة العلامات والأعراض</w:t>
            </w:r>
          </w:p>
          <w:p w14:paraId="684DA472" w14:textId="77777777" w:rsidR="00DD0B40" w:rsidRPr="0069315E" w:rsidRDefault="00DD0B40" w:rsidP="007829FC">
            <w:pPr>
              <w:bidi/>
              <w:spacing w:after="0" w:line="240" w:lineRule="auto"/>
              <w:rPr>
                <w:rFonts w:ascii="Source Sans Pro" w:eastAsia="Times New Roman" w:hAnsi="Source Sans Pro" w:cstheme="majorHAnsi"/>
                <w:sz w:val="20"/>
                <w:szCs w:val="20"/>
                <w:lang w:val="en-US"/>
              </w:rPr>
            </w:pPr>
          </w:p>
        </w:tc>
      </w:tr>
      <w:tr w:rsidR="00DD0B40" w:rsidRPr="00031D1F" w14:paraId="538CB620" w14:textId="77777777" w:rsidTr="00150431">
        <w:trPr>
          <w:trHeight w:val="641"/>
        </w:trPr>
        <w:tc>
          <w:tcPr>
            <w:tcW w:w="641"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7A6E7B4A" w14:textId="77777777" w:rsidR="00DD0B40" w:rsidRPr="006B51A9" w:rsidRDefault="00DD0B40" w:rsidP="007829FC">
            <w:pPr>
              <w:bidi/>
              <w:spacing w:after="0" w:line="240" w:lineRule="auto"/>
              <w:rPr>
                <w:rFonts w:ascii="Source Sans Pro" w:eastAsia="Times New Roman" w:hAnsi="Source Sans Pro" w:cstheme="majorHAnsi"/>
                <w:sz w:val="20"/>
                <w:szCs w:val="20"/>
                <w:lang w:val="es-ES"/>
              </w:rPr>
            </w:pPr>
            <w:r w:rsidRPr="006B51A9">
              <w:rPr>
                <w:rFonts w:ascii="Source Sans Pro" w:eastAsia="Times New Roman" w:hAnsi="Source Sans Pro" w:cstheme="majorHAnsi"/>
                <w:sz w:val="20"/>
                <w:szCs w:val="20"/>
                <w:rtl/>
                <w:lang w:eastAsia="ar" w:bidi="ar-MA"/>
              </w:rPr>
              <w:t>س3 أ-ب</w:t>
            </w:r>
          </w:p>
          <w:p w14:paraId="7B7CC09D" w14:textId="77777777" w:rsidR="00DD0B40" w:rsidRPr="006B51A9" w:rsidRDefault="00DD0B40" w:rsidP="007829FC">
            <w:pPr>
              <w:bidi/>
              <w:spacing w:after="0" w:line="240" w:lineRule="auto"/>
              <w:rPr>
                <w:rFonts w:ascii="Source Sans Pro" w:eastAsia="Times New Roman" w:hAnsi="Source Sans Pro" w:cstheme="majorHAnsi"/>
                <w:sz w:val="20"/>
                <w:szCs w:val="20"/>
                <w:lang w:val="es-ES"/>
              </w:rPr>
            </w:pPr>
            <w:r w:rsidRPr="006B51A9">
              <w:rPr>
                <w:rFonts w:ascii="Source Sans Pro" w:eastAsia="Times New Roman" w:hAnsi="Source Sans Pro" w:cstheme="majorHAnsi"/>
                <w:sz w:val="20"/>
                <w:szCs w:val="20"/>
                <w:rtl/>
                <w:lang w:eastAsia="ar" w:bidi="ar-MA"/>
              </w:rPr>
              <w:t>س3 ج</w:t>
            </w:r>
          </w:p>
          <w:p w14:paraId="7BF63540" w14:textId="77777777" w:rsidR="00DD0B40" w:rsidRPr="006B51A9" w:rsidRDefault="00DD0B40" w:rsidP="007829FC">
            <w:pPr>
              <w:bidi/>
              <w:spacing w:after="0" w:line="240" w:lineRule="auto"/>
              <w:rPr>
                <w:rFonts w:ascii="Source Sans Pro" w:eastAsia="Times New Roman" w:hAnsi="Source Sans Pro" w:cstheme="majorHAnsi"/>
                <w:sz w:val="20"/>
                <w:szCs w:val="20"/>
                <w:lang w:val="es-ES"/>
              </w:rPr>
            </w:pPr>
            <w:r w:rsidRPr="006B51A9">
              <w:rPr>
                <w:rFonts w:ascii="Source Sans Pro" w:eastAsia="Times New Roman" w:hAnsi="Source Sans Pro" w:cstheme="majorHAnsi"/>
                <w:sz w:val="20"/>
                <w:szCs w:val="20"/>
                <w:rtl/>
                <w:lang w:eastAsia="ar" w:bidi="ar-MA"/>
              </w:rPr>
              <w:t>اختبار قصير 1</w:t>
            </w:r>
          </w:p>
        </w:tc>
        <w:tc>
          <w:tcPr>
            <w:tcW w:w="2149"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2F65DFF2" w14:textId="15C3F43A" w:rsidR="00DD0B40" w:rsidRPr="0069315E" w:rsidRDefault="00DD0B40" w:rsidP="007829FC">
            <w:pPr>
              <w:bidi/>
              <w:spacing w:after="0" w:line="240" w:lineRule="auto"/>
              <w:rPr>
                <w:rFonts w:ascii="Source Sans Pro" w:eastAsia="Times New Roman" w:hAnsi="Source Sans Pro" w:cstheme="majorHAnsi"/>
                <w:b/>
                <w:bCs/>
                <w:sz w:val="20"/>
                <w:szCs w:val="20"/>
                <w:lang w:val="en-US"/>
              </w:rPr>
            </w:pPr>
            <w:r w:rsidRPr="0069315E">
              <w:rPr>
                <w:rFonts w:ascii="Source Sans Pro" w:eastAsia="Times New Roman" w:hAnsi="Source Sans Pro" w:cstheme="majorHAnsi"/>
                <w:b/>
                <w:bCs/>
                <w:sz w:val="20"/>
                <w:szCs w:val="20"/>
                <w:rtl/>
                <w:lang w:eastAsia="ar" w:bidi="ar-MA"/>
              </w:rPr>
              <w:t>الحلقة 3: تعريف الحالة</w:t>
            </w:r>
          </w:p>
          <w:p w14:paraId="724D1EF4" w14:textId="2BC4A006" w:rsidR="00DD0B40" w:rsidRPr="0069315E" w:rsidRDefault="00DD0B40" w:rsidP="00031D1F">
            <w:pPr>
              <w:bidi/>
              <w:spacing w:after="0" w:line="240" w:lineRule="auto"/>
              <w:rPr>
                <w:rFonts w:ascii="Source Sans Pro" w:eastAsia="Times New Roman" w:hAnsi="Source Sans Pro" w:cstheme="majorHAnsi"/>
                <w:sz w:val="20"/>
                <w:szCs w:val="20"/>
                <w:lang w:val="en-US"/>
              </w:rPr>
            </w:pPr>
            <w:r w:rsidRPr="0069315E">
              <w:rPr>
                <w:rFonts w:ascii="Source Sans Pro" w:eastAsia="Times New Roman" w:hAnsi="Source Sans Pro" w:cstheme="majorHAnsi"/>
                <w:sz w:val="20"/>
                <w:szCs w:val="20"/>
                <w:rtl/>
                <w:lang w:eastAsia="ar" w:bidi="ar-MA"/>
              </w:rPr>
              <w:t>ما المعايير الواجب تضمي</w:t>
            </w:r>
            <w:r w:rsidR="00031D1F">
              <w:rPr>
                <w:rFonts w:ascii="Source Sans Pro" w:eastAsia="Times New Roman" w:hAnsi="Source Sans Pro" w:cstheme="majorHAnsi" w:hint="cs"/>
                <w:sz w:val="20"/>
                <w:szCs w:val="20"/>
                <w:rtl/>
                <w:lang w:eastAsia="ar" w:bidi="ar-MA"/>
              </w:rPr>
              <w:t>ن</w:t>
            </w:r>
            <w:r w:rsidRPr="0069315E">
              <w:rPr>
                <w:rFonts w:ascii="Source Sans Pro" w:eastAsia="Times New Roman" w:hAnsi="Source Sans Pro" w:cstheme="majorHAnsi"/>
                <w:sz w:val="20"/>
                <w:szCs w:val="20"/>
                <w:rtl/>
                <w:lang w:eastAsia="ar" w:bidi="ar-MA"/>
              </w:rPr>
              <w:t>ها؟</w:t>
            </w:r>
          </w:p>
          <w:p w14:paraId="13A960E4" w14:textId="77777777" w:rsidR="00DD0B40" w:rsidRPr="0069315E" w:rsidRDefault="00DD0B40" w:rsidP="007829FC">
            <w:pPr>
              <w:bidi/>
              <w:spacing w:after="0" w:line="240" w:lineRule="auto"/>
              <w:rPr>
                <w:rFonts w:ascii="Source Sans Pro" w:eastAsia="Times New Roman" w:hAnsi="Source Sans Pro" w:cstheme="majorHAnsi"/>
                <w:color w:val="000000" w:themeColor="dark1"/>
                <w:kern w:val="24"/>
                <w:sz w:val="20"/>
                <w:szCs w:val="20"/>
              </w:rPr>
            </w:pPr>
            <w:r w:rsidRPr="0069315E">
              <w:rPr>
                <w:rFonts w:ascii="Source Sans Pro" w:eastAsia="Times New Roman" w:hAnsi="Source Sans Pro" w:cstheme="majorHAnsi"/>
                <w:sz w:val="20"/>
                <w:szCs w:val="20"/>
                <w:rtl/>
                <w:lang w:eastAsia="ar" w:bidi="ar-MA"/>
              </w:rPr>
              <w:t xml:space="preserve">وضع تعريفٍ للحالة </w:t>
            </w:r>
          </w:p>
        </w:tc>
        <w:tc>
          <w:tcPr>
            <w:tcW w:w="695"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63F6D42E" w14:textId="77777777" w:rsidR="00DD0B40" w:rsidRPr="0069315E" w:rsidRDefault="00DD0B40" w:rsidP="007829FC">
            <w:pPr>
              <w:bidi/>
              <w:spacing w:after="0" w:line="240" w:lineRule="auto"/>
              <w:rPr>
                <w:rFonts w:ascii="Source Sans Pro" w:eastAsia="Times New Roman" w:hAnsi="Source Sans Pro" w:cstheme="majorHAnsi"/>
                <w:color w:val="000000" w:themeColor="dark1"/>
                <w:kern w:val="24"/>
                <w:sz w:val="20"/>
                <w:szCs w:val="20"/>
              </w:rPr>
            </w:pPr>
            <w:r w:rsidRPr="0069315E">
              <w:rPr>
                <w:rFonts w:ascii="Source Sans Pro" w:eastAsia="Times New Roman" w:hAnsi="Source Sans Pro" w:cstheme="majorHAnsi"/>
                <w:sz w:val="20"/>
                <w:szCs w:val="20"/>
                <w:rtl/>
                <w:lang w:eastAsia="ar" w:bidi="ar-MA"/>
              </w:rPr>
              <w:t xml:space="preserve">عمل جماعي </w:t>
            </w:r>
          </w:p>
        </w:tc>
        <w:tc>
          <w:tcPr>
            <w:tcW w:w="592"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0F36E23F" w14:textId="77777777" w:rsidR="00DD0B40" w:rsidRPr="0069315E" w:rsidRDefault="00DD0B40" w:rsidP="007829FC">
            <w:pPr>
              <w:bidi/>
              <w:spacing w:after="0" w:line="240" w:lineRule="auto"/>
              <w:rPr>
                <w:rFonts w:ascii="Source Sans Pro" w:eastAsia="Times New Roman" w:hAnsi="Source Sans Pro" w:cstheme="majorHAnsi"/>
                <w:color w:val="000000" w:themeColor="dark1"/>
                <w:kern w:val="24"/>
                <w:sz w:val="20"/>
                <w:szCs w:val="20"/>
              </w:rPr>
            </w:pPr>
            <w:r w:rsidRPr="0069315E">
              <w:rPr>
                <w:rFonts w:ascii="Source Sans Pro" w:eastAsia="Times New Roman" w:hAnsi="Source Sans Pro" w:cstheme="majorHAnsi"/>
                <w:sz w:val="20"/>
                <w:szCs w:val="20"/>
                <w:rtl/>
                <w:lang w:eastAsia="ar" w:bidi="ar-MA"/>
              </w:rPr>
              <w:t>40</w:t>
            </w:r>
          </w:p>
        </w:tc>
        <w:tc>
          <w:tcPr>
            <w:tcW w:w="923"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47925631" w14:textId="75C60BEF" w:rsidR="00DD0B40" w:rsidRPr="0069315E" w:rsidRDefault="00DD0B40" w:rsidP="007829FC">
            <w:pPr>
              <w:bidi/>
              <w:spacing w:after="0" w:line="240" w:lineRule="auto"/>
              <w:rPr>
                <w:rFonts w:ascii="Source Sans Pro" w:eastAsia="Times New Roman" w:hAnsi="Source Sans Pro" w:cstheme="majorHAnsi"/>
                <w:sz w:val="20"/>
                <w:szCs w:val="20"/>
                <w:lang w:val="en-US"/>
              </w:rPr>
            </w:pPr>
            <w:r w:rsidRPr="0069315E">
              <w:rPr>
                <w:rFonts w:ascii="Source Sans Pro" w:eastAsia="Times New Roman" w:hAnsi="Source Sans Pro" w:cstheme="majorHAnsi"/>
                <w:sz w:val="20"/>
                <w:szCs w:val="20"/>
                <w:rtl/>
                <w:lang w:eastAsia="ar" w:bidi="ar-MA"/>
              </w:rPr>
              <w:t>وزِّع س3 ج</w:t>
            </w:r>
          </w:p>
          <w:p w14:paraId="54015E55" w14:textId="77777777" w:rsidR="00DD0B40" w:rsidRPr="0069315E" w:rsidRDefault="00DD0B40" w:rsidP="007829FC">
            <w:pPr>
              <w:bidi/>
              <w:spacing w:after="0" w:line="240" w:lineRule="auto"/>
              <w:rPr>
                <w:rFonts w:ascii="Source Sans Pro" w:eastAsia="Times New Roman" w:hAnsi="Source Sans Pro" w:cstheme="majorHAnsi"/>
                <w:sz w:val="20"/>
                <w:szCs w:val="20"/>
                <w:lang w:val="en-US"/>
              </w:rPr>
            </w:pPr>
          </w:p>
        </w:tc>
      </w:tr>
      <w:tr w:rsidR="00DD0B40" w:rsidRPr="0069315E" w14:paraId="0A5FC87F" w14:textId="77777777" w:rsidTr="00150431">
        <w:trPr>
          <w:trHeight w:val="123"/>
        </w:trPr>
        <w:tc>
          <w:tcPr>
            <w:tcW w:w="641" w:type="pct"/>
            <w:tcBorders>
              <w:top w:val="single" w:sz="4" w:space="0" w:color="auto"/>
              <w:left w:val="single" w:sz="4" w:space="0" w:color="auto"/>
              <w:bottom w:val="single" w:sz="4" w:space="0" w:color="auto"/>
              <w:right w:val="single" w:sz="4" w:space="0" w:color="auto"/>
            </w:tcBorders>
            <w:shd w:val="clear" w:color="auto" w:fill="E2EFD9" w:themeFill="accent6" w:themeFillTint="33"/>
            <w:tcMar>
              <w:top w:w="65" w:type="dxa"/>
              <w:left w:w="131" w:type="dxa"/>
              <w:bottom w:w="65" w:type="dxa"/>
              <w:right w:w="131" w:type="dxa"/>
            </w:tcMar>
          </w:tcPr>
          <w:p w14:paraId="5833BBE5" w14:textId="77777777" w:rsidR="00DD0B40" w:rsidRPr="0069315E" w:rsidRDefault="00DD0B40" w:rsidP="007829FC">
            <w:pPr>
              <w:bidi/>
              <w:spacing w:after="0" w:line="240" w:lineRule="auto"/>
              <w:rPr>
                <w:rFonts w:ascii="Source Sans Pro" w:eastAsia="Times New Roman" w:hAnsi="Source Sans Pro" w:cstheme="majorHAnsi"/>
                <w:sz w:val="20"/>
                <w:szCs w:val="20"/>
              </w:rPr>
            </w:pPr>
          </w:p>
        </w:tc>
        <w:tc>
          <w:tcPr>
            <w:tcW w:w="2149" w:type="pct"/>
            <w:tcBorders>
              <w:top w:val="single" w:sz="4" w:space="0" w:color="auto"/>
              <w:left w:val="single" w:sz="4" w:space="0" w:color="auto"/>
              <w:bottom w:val="single" w:sz="4" w:space="0" w:color="auto"/>
              <w:right w:val="single" w:sz="4" w:space="0" w:color="auto"/>
            </w:tcBorders>
            <w:shd w:val="clear" w:color="auto" w:fill="E2EFD9" w:themeFill="accent6" w:themeFillTint="33"/>
            <w:tcMar>
              <w:top w:w="65" w:type="dxa"/>
              <w:left w:w="131" w:type="dxa"/>
              <w:bottom w:w="65" w:type="dxa"/>
              <w:right w:w="131" w:type="dxa"/>
            </w:tcMar>
          </w:tcPr>
          <w:p w14:paraId="53BC2AF7" w14:textId="494F6928" w:rsidR="00DD0B40" w:rsidRPr="0069315E" w:rsidRDefault="00DD0B40" w:rsidP="007829FC">
            <w:pPr>
              <w:bidi/>
              <w:spacing w:after="0" w:line="240" w:lineRule="auto"/>
              <w:rPr>
                <w:rFonts w:ascii="Source Sans Pro" w:eastAsia="Times New Roman" w:hAnsi="Source Sans Pro" w:cstheme="majorHAnsi"/>
                <w:b/>
                <w:bCs/>
                <w:color w:val="000000" w:themeColor="dark1"/>
                <w:kern w:val="24"/>
                <w:sz w:val="20"/>
                <w:szCs w:val="20"/>
              </w:rPr>
            </w:pPr>
            <w:r w:rsidRPr="0069315E">
              <w:rPr>
                <w:rFonts w:ascii="Source Sans Pro" w:eastAsia="Times New Roman" w:hAnsi="Source Sans Pro" w:cstheme="majorHAnsi"/>
                <w:b/>
                <w:bCs/>
                <w:color w:val="000000" w:themeColor="dark1"/>
                <w:kern w:val="24"/>
                <w:sz w:val="20"/>
                <w:szCs w:val="20"/>
                <w:rtl/>
                <w:lang w:eastAsia="ar" w:bidi="ar-MA"/>
              </w:rPr>
              <w:t>استخلاص المعلومات من س1 إلى س3</w:t>
            </w:r>
          </w:p>
        </w:tc>
        <w:tc>
          <w:tcPr>
            <w:tcW w:w="695" w:type="pct"/>
            <w:tcBorders>
              <w:top w:val="single" w:sz="4" w:space="0" w:color="auto"/>
              <w:left w:val="single" w:sz="4" w:space="0" w:color="auto"/>
              <w:bottom w:val="single" w:sz="4" w:space="0" w:color="auto"/>
              <w:right w:val="single" w:sz="4" w:space="0" w:color="auto"/>
            </w:tcBorders>
            <w:shd w:val="clear" w:color="auto" w:fill="E2EFD9" w:themeFill="accent6" w:themeFillTint="33"/>
            <w:tcMar>
              <w:top w:w="65" w:type="dxa"/>
              <w:left w:w="131" w:type="dxa"/>
              <w:bottom w:w="65" w:type="dxa"/>
              <w:right w:w="131" w:type="dxa"/>
            </w:tcMar>
          </w:tcPr>
          <w:p w14:paraId="74C91959" w14:textId="77777777" w:rsidR="00DD0B40" w:rsidRPr="0069315E" w:rsidRDefault="00DD0B40" w:rsidP="007829FC">
            <w:pPr>
              <w:bidi/>
              <w:spacing w:after="0" w:line="240" w:lineRule="auto"/>
              <w:rPr>
                <w:rFonts w:ascii="Source Sans Pro" w:eastAsia="Times New Roman" w:hAnsi="Source Sans Pro" w:cstheme="majorHAnsi"/>
                <w:b/>
                <w:bCs/>
                <w:color w:val="000000" w:themeColor="dark1"/>
                <w:kern w:val="24"/>
                <w:sz w:val="20"/>
                <w:szCs w:val="20"/>
              </w:rPr>
            </w:pPr>
            <w:r w:rsidRPr="0069315E">
              <w:rPr>
                <w:rFonts w:ascii="Source Sans Pro" w:eastAsia="Times New Roman" w:hAnsi="Source Sans Pro" w:cstheme="majorHAnsi"/>
                <w:b/>
                <w:bCs/>
                <w:color w:val="000000" w:themeColor="dark1"/>
                <w:kern w:val="24"/>
                <w:sz w:val="20"/>
                <w:szCs w:val="20"/>
                <w:rtl/>
                <w:lang w:eastAsia="ar" w:bidi="ar-MA"/>
              </w:rPr>
              <w:t>في الجلسة العامة</w:t>
            </w:r>
          </w:p>
        </w:tc>
        <w:tc>
          <w:tcPr>
            <w:tcW w:w="592" w:type="pct"/>
            <w:tcBorders>
              <w:top w:val="single" w:sz="4" w:space="0" w:color="auto"/>
              <w:left w:val="single" w:sz="4" w:space="0" w:color="auto"/>
              <w:bottom w:val="single" w:sz="4" w:space="0" w:color="auto"/>
              <w:right w:val="single" w:sz="4" w:space="0" w:color="auto"/>
            </w:tcBorders>
            <w:shd w:val="clear" w:color="auto" w:fill="E2EFD9" w:themeFill="accent6" w:themeFillTint="33"/>
            <w:tcMar>
              <w:top w:w="65" w:type="dxa"/>
              <w:left w:w="131" w:type="dxa"/>
              <w:bottom w:w="65" w:type="dxa"/>
              <w:right w:w="131" w:type="dxa"/>
            </w:tcMar>
          </w:tcPr>
          <w:p w14:paraId="61DE6071" w14:textId="77777777" w:rsidR="00DD0B40" w:rsidRPr="0069315E" w:rsidRDefault="00DD0B40" w:rsidP="007829FC">
            <w:pPr>
              <w:bidi/>
              <w:spacing w:after="0" w:line="240" w:lineRule="auto"/>
              <w:rPr>
                <w:rFonts w:ascii="Source Sans Pro" w:eastAsia="Times New Roman" w:hAnsi="Source Sans Pro" w:cstheme="majorHAnsi"/>
                <w:b/>
                <w:bCs/>
                <w:sz w:val="20"/>
                <w:szCs w:val="20"/>
              </w:rPr>
            </w:pPr>
            <w:r w:rsidRPr="0069315E">
              <w:rPr>
                <w:rFonts w:ascii="Source Sans Pro" w:eastAsia="Times New Roman" w:hAnsi="Source Sans Pro" w:cstheme="majorHAnsi"/>
                <w:b/>
                <w:bCs/>
                <w:sz w:val="20"/>
                <w:szCs w:val="20"/>
                <w:rtl/>
                <w:lang w:eastAsia="ar" w:bidi="ar-MA"/>
              </w:rPr>
              <w:t xml:space="preserve">30 </w:t>
            </w:r>
          </w:p>
        </w:tc>
        <w:tc>
          <w:tcPr>
            <w:tcW w:w="923" w:type="pct"/>
            <w:tcBorders>
              <w:top w:val="single" w:sz="4" w:space="0" w:color="auto"/>
              <w:left w:val="single" w:sz="4" w:space="0" w:color="auto"/>
              <w:bottom w:val="single" w:sz="4" w:space="0" w:color="auto"/>
              <w:right w:val="single" w:sz="4" w:space="0" w:color="auto"/>
            </w:tcBorders>
            <w:shd w:val="clear" w:color="auto" w:fill="E2EFD9" w:themeFill="accent6" w:themeFillTint="33"/>
            <w:tcMar>
              <w:top w:w="65" w:type="dxa"/>
              <w:left w:w="131" w:type="dxa"/>
              <w:bottom w:w="65" w:type="dxa"/>
              <w:right w:w="131" w:type="dxa"/>
            </w:tcMar>
          </w:tcPr>
          <w:p w14:paraId="2B26CBA8" w14:textId="77777777" w:rsidR="00DD0B40" w:rsidRPr="0069315E" w:rsidRDefault="00DD0B40" w:rsidP="007829FC">
            <w:pPr>
              <w:bidi/>
              <w:spacing w:after="0" w:line="240" w:lineRule="auto"/>
              <w:rPr>
                <w:rFonts w:ascii="Source Sans Pro" w:eastAsia="Times New Roman" w:hAnsi="Source Sans Pro" w:cstheme="majorHAnsi"/>
                <w:sz w:val="20"/>
                <w:szCs w:val="20"/>
              </w:rPr>
            </w:pPr>
          </w:p>
        </w:tc>
      </w:tr>
      <w:tr w:rsidR="00DD0B40" w:rsidRPr="0069315E" w14:paraId="54A3D06E" w14:textId="77777777" w:rsidTr="00150431">
        <w:trPr>
          <w:trHeight w:val="204"/>
        </w:trPr>
        <w:tc>
          <w:tcPr>
            <w:tcW w:w="64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65" w:type="dxa"/>
              <w:left w:w="131" w:type="dxa"/>
              <w:bottom w:w="65" w:type="dxa"/>
              <w:right w:w="131" w:type="dxa"/>
            </w:tcMar>
            <w:hideMark/>
          </w:tcPr>
          <w:p w14:paraId="179B6929" w14:textId="77777777" w:rsidR="00DD0B40" w:rsidRPr="0069315E" w:rsidRDefault="00DD0B40" w:rsidP="007829FC">
            <w:pPr>
              <w:bidi/>
              <w:spacing w:after="0" w:line="240" w:lineRule="auto"/>
              <w:rPr>
                <w:rFonts w:ascii="Source Sans Pro" w:eastAsia="Times New Roman" w:hAnsi="Source Sans Pro" w:cstheme="majorHAnsi"/>
                <w:color w:val="000000" w:themeColor="dark1"/>
                <w:kern w:val="24"/>
                <w:sz w:val="20"/>
                <w:szCs w:val="20"/>
              </w:rPr>
            </w:pPr>
          </w:p>
        </w:tc>
        <w:tc>
          <w:tcPr>
            <w:tcW w:w="214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65" w:type="dxa"/>
              <w:left w:w="131" w:type="dxa"/>
              <w:bottom w:w="65" w:type="dxa"/>
              <w:right w:w="131" w:type="dxa"/>
            </w:tcMar>
            <w:hideMark/>
          </w:tcPr>
          <w:p w14:paraId="401E0623" w14:textId="29DA2CE4"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color w:val="000000" w:themeColor="dark1"/>
                <w:kern w:val="24"/>
                <w:sz w:val="20"/>
                <w:szCs w:val="20"/>
                <w:rtl/>
                <w:lang w:eastAsia="ar" w:bidi="ar-MA"/>
              </w:rPr>
              <w:t xml:space="preserve">استراحة </w:t>
            </w:r>
          </w:p>
        </w:tc>
        <w:tc>
          <w:tcPr>
            <w:tcW w:w="69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65" w:type="dxa"/>
              <w:left w:w="131" w:type="dxa"/>
              <w:bottom w:w="65" w:type="dxa"/>
              <w:right w:w="131" w:type="dxa"/>
            </w:tcMar>
            <w:hideMark/>
          </w:tcPr>
          <w:p w14:paraId="5ADE480D" w14:textId="77777777" w:rsidR="00DD0B40" w:rsidRPr="0069315E" w:rsidRDefault="00DD0B40" w:rsidP="007829FC">
            <w:pPr>
              <w:bidi/>
              <w:spacing w:after="0" w:line="240" w:lineRule="auto"/>
              <w:rPr>
                <w:rFonts w:ascii="Source Sans Pro" w:eastAsia="Times New Roman" w:hAnsi="Source Sans Pro" w:cstheme="majorHAnsi"/>
                <w:sz w:val="20"/>
                <w:szCs w:val="20"/>
              </w:rPr>
            </w:pPr>
          </w:p>
        </w:tc>
        <w:tc>
          <w:tcPr>
            <w:tcW w:w="59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65" w:type="dxa"/>
              <w:left w:w="131" w:type="dxa"/>
              <w:bottom w:w="65" w:type="dxa"/>
              <w:right w:w="131" w:type="dxa"/>
            </w:tcMar>
            <w:hideMark/>
          </w:tcPr>
          <w:p w14:paraId="1C7F04AC"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15</w:t>
            </w:r>
          </w:p>
        </w:tc>
        <w:tc>
          <w:tcPr>
            <w:tcW w:w="923"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65" w:type="dxa"/>
              <w:left w:w="131" w:type="dxa"/>
              <w:bottom w:w="65" w:type="dxa"/>
              <w:right w:w="131" w:type="dxa"/>
            </w:tcMar>
            <w:hideMark/>
          </w:tcPr>
          <w:p w14:paraId="4FE30E2E"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 xml:space="preserve">وزِّع س4 </w:t>
            </w:r>
          </w:p>
        </w:tc>
      </w:tr>
      <w:tr w:rsidR="00DD0B40" w:rsidRPr="0069315E" w14:paraId="2B15FA48" w14:textId="77777777" w:rsidTr="00150431">
        <w:trPr>
          <w:trHeight w:val="474"/>
        </w:trPr>
        <w:tc>
          <w:tcPr>
            <w:tcW w:w="641"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6374C898" w14:textId="77777777" w:rsidR="00DD0B40" w:rsidRPr="0069315E" w:rsidRDefault="00DD0B40" w:rsidP="007829FC">
            <w:pPr>
              <w:bidi/>
              <w:spacing w:after="0" w:line="240" w:lineRule="auto"/>
              <w:rPr>
                <w:rFonts w:ascii="Source Sans Pro" w:eastAsia="Times New Roman" w:hAnsi="Source Sans Pro" w:cstheme="majorHAnsi"/>
                <w:color w:val="000000" w:themeColor="dark1"/>
                <w:kern w:val="24"/>
                <w:sz w:val="20"/>
                <w:szCs w:val="20"/>
                <w:lang w:val="fr-FR"/>
              </w:rPr>
            </w:pPr>
            <w:r w:rsidRPr="0069315E">
              <w:rPr>
                <w:rFonts w:ascii="Source Sans Pro" w:eastAsia="Times New Roman" w:hAnsi="Source Sans Pro" w:cstheme="majorHAnsi"/>
                <w:color w:val="000000" w:themeColor="dark1"/>
                <w:kern w:val="24"/>
                <w:sz w:val="20"/>
                <w:szCs w:val="20"/>
                <w:rtl/>
                <w:lang w:eastAsia="ar" w:bidi="ar-MA"/>
              </w:rPr>
              <w:t>س4</w:t>
            </w:r>
          </w:p>
          <w:p w14:paraId="482B4B84" w14:textId="38B75902" w:rsidR="00DD0B40" w:rsidRPr="0069315E" w:rsidRDefault="00DD0B40" w:rsidP="007829FC">
            <w:pPr>
              <w:bidi/>
              <w:spacing w:after="0" w:line="240" w:lineRule="auto"/>
              <w:rPr>
                <w:rFonts w:ascii="Source Sans Pro" w:eastAsia="Times New Roman" w:hAnsi="Source Sans Pro" w:cstheme="majorHAnsi"/>
                <w:color w:val="000000" w:themeColor="dark1"/>
                <w:kern w:val="24"/>
                <w:sz w:val="20"/>
                <w:szCs w:val="20"/>
                <w:lang w:val="fr-FR"/>
              </w:rPr>
            </w:pPr>
            <w:r w:rsidRPr="0069315E">
              <w:rPr>
                <w:rFonts w:ascii="Source Sans Pro" w:eastAsia="Times New Roman" w:hAnsi="Source Sans Pro" w:cstheme="majorHAnsi"/>
                <w:color w:val="000000" w:themeColor="dark1"/>
                <w:kern w:val="24"/>
                <w:sz w:val="20"/>
                <w:szCs w:val="20"/>
                <w:rtl/>
                <w:lang w:eastAsia="ar" w:bidi="ar-MA"/>
              </w:rPr>
              <w:t>اختبار قصير 2</w:t>
            </w:r>
          </w:p>
        </w:tc>
        <w:tc>
          <w:tcPr>
            <w:tcW w:w="2149"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3FFCE7B0" w14:textId="69F54C24" w:rsidR="00DD0B40" w:rsidRPr="0069315E" w:rsidRDefault="00DD0B40" w:rsidP="007829FC">
            <w:pPr>
              <w:bidi/>
              <w:spacing w:after="0" w:line="240" w:lineRule="auto"/>
              <w:rPr>
                <w:rFonts w:ascii="Source Sans Pro" w:hAnsi="Source Sans Pro" w:cstheme="majorHAnsi"/>
                <w:b/>
                <w:bCs/>
                <w:sz w:val="20"/>
                <w:szCs w:val="20"/>
              </w:rPr>
            </w:pPr>
            <w:r w:rsidRPr="0069315E">
              <w:rPr>
                <w:rFonts w:ascii="Source Sans Pro" w:eastAsia="Source Sans Pro" w:hAnsi="Source Sans Pro" w:cstheme="majorHAnsi"/>
                <w:b/>
                <w:bCs/>
                <w:sz w:val="20"/>
                <w:szCs w:val="20"/>
                <w:rtl/>
                <w:lang w:eastAsia="ar" w:bidi="ar-MA"/>
              </w:rPr>
              <w:t>الحلقة 4: تقصي الحالات</w:t>
            </w:r>
          </w:p>
          <w:p w14:paraId="1519F934" w14:textId="0C16ECD8" w:rsidR="00DD0B40" w:rsidRPr="00EB05B0" w:rsidRDefault="00DD0B40" w:rsidP="007829FC">
            <w:pPr>
              <w:bidi/>
              <w:spacing w:after="0" w:line="240" w:lineRule="auto"/>
              <w:rPr>
                <w:rFonts w:ascii="Source Sans Pro" w:hAnsi="Source Sans Pro" w:cstheme="majorHAnsi"/>
                <w:sz w:val="20"/>
                <w:szCs w:val="20"/>
              </w:rPr>
            </w:pPr>
            <w:r w:rsidRPr="0069315E">
              <w:rPr>
                <w:rFonts w:ascii="Source Sans Pro" w:eastAsia="Source Sans Pro" w:hAnsi="Source Sans Pro" w:cstheme="majorHAnsi"/>
                <w:sz w:val="20"/>
                <w:szCs w:val="20"/>
                <w:rtl/>
                <w:lang w:eastAsia="ar" w:bidi="ar-MA"/>
              </w:rPr>
              <w:t xml:space="preserve">طريقة تقصي الحالات </w:t>
            </w:r>
          </w:p>
        </w:tc>
        <w:tc>
          <w:tcPr>
            <w:tcW w:w="695"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207A0A39"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 xml:space="preserve">عمل جماعي </w:t>
            </w:r>
          </w:p>
        </w:tc>
        <w:tc>
          <w:tcPr>
            <w:tcW w:w="592"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04E6E761" w14:textId="42415EF4"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10</w:t>
            </w:r>
          </w:p>
        </w:tc>
        <w:tc>
          <w:tcPr>
            <w:tcW w:w="923"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29473055"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وزِّع س5 + قاعدة البيانات</w:t>
            </w:r>
          </w:p>
        </w:tc>
      </w:tr>
      <w:tr w:rsidR="00DD0B40" w:rsidRPr="0069315E" w14:paraId="4001B947" w14:textId="77777777" w:rsidTr="00150431">
        <w:trPr>
          <w:trHeight w:val="753"/>
        </w:trPr>
        <w:tc>
          <w:tcPr>
            <w:tcW w:w="641"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052F67FD" w14:textId="77777777" w:rsidR="00DD0B40" w:rsidRPr="0069315E" w:rsidRDefault="00DD0B40" w:rsidP="007829FC">
            <w:pPr>
              <w:bidi/>
              <w:spacing w:after="0" w:line="240" w:lineRule="auto"/>
              <w:rPr>
                <w:rFonts w:ascii="Source Sans Pro" w:eastAsia="Times New Roman" w:hAnsi="Source Sans Pro" w:cstheme="majorHAnsi"/>
                <w:color w:val="000000" w:themeColor="dark1"/>
                <w:kern w:val="24"/>
                <w:sz w:val="20"/>
                <w:szCs w:val="20"/>
                <w:lang w:val="fr-FR"/>
              </w:rPr>
            </w:pPr>
            <w:r w:rsidRPr="0069315E">
              <w:rPr>
                <w:rFonts w:ascii="Source Sans Pro" w:eastAsia="Times New Roman" w:hAnsi="Source Sans Pro" w:cstheme="majorHAnsi"/>
                <w:color w:val="000000" w:themeColor="dark1"/>
                <w:kern w:val="24"/>
                <w:sz w:val="20"/>
                <w:szCs w:val="20"/>
                <w:rtl/>
                <w:lang w:eastAsia="ar" w:bidi="ar-MA"/>
              </w:rPr>
              <w:t>اختبار قصير 3</w:t>
            </w:r>
          </w:p>
          <w:p w14:paraId="06B5017F" w14:textId="77777777" w:rsidR="00DD0B40" w:rsidRPr="0069315E" w:rsidRDefault="00DD0B40" w:rsidP="007829FC">
            <w:pPr>
              <w:bidi/>
              <w:spacing w:after="0" w:line="240" w:lineRule="auto"/>
              <w:rPr>
                <w:rFonts w:ascii="Source Sans Pro" w:eastAsia="Times New Roman" w:hAnsi="Source Sans Pro" w:cstheme="majorHAnsi"/>
                <w:color w:val="000000" w:themeColor="dark1"/>
                <w:kern w:val="24"/>
                <w:sz w:val="20"/>
                <w:szCs w:val="20"/>
                <w:lang w:val="fr-FR"/>
              </w:rPr>
            </w:pPr>
            <w:r w:rsidRPr="0069315E">
              <w:rPr>
                <w:rFonts w:ascii="Source Sans Pro" w:eastAsia="Times New Roman" w:hAnsi="Source Sans Pro" w:cstheme="majorHAnsi"/>
                <w:color w:val="000000" w:themeColor="dark1"/>
                <w:kern w:val="24"/>
                <w:sz w:val="20"/>
                <w:szCs w:val="20"/>
                <w:rtl/>
                <w:lang w:eastAsia="ar" w:bidi="ar-MA"/>
              </w:rPr>
              <w:t>س5 أ-ب</w:t>
            </w:r>
          </w:p>
        </w:tc>
        <w:tc>
          <w:tcPr>
            <w:tcW w:w="2149"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69071B88" w14:textId="687E1411" w:rsidR="00DD0B40" w:rsidRPr="0069315E" w:rsidRDefault="00DD0B40" w:rsidP="007829FC">
            <w:pPr>
              <w:bidi/>
              <w:spacing w:after="0" w:line="240" w:lineRule="auto"/>
              <w:rPr>
                <w:rFonts w:ascii="Source Sans Pro" w:hAnsi="Source Sans Pro" w:cstheme="majorHAnsi"/>
                <w:b/>
                <w:bCs/>
                <w:sz w:val="20"/>
                <w:szCs w:val="20"/>
              </w:rPr>
            </w:pPr>
            <w:r w:rsidRPr="0069315E">
              <w:rPr>
                <w:rFonts w:ascii="Source Sans Pro" w:eastAsia="Source Sans Pro" w:hAnsi="Source Sans Pro" w:cstheme="majorHAnsi"/>
                <w:b/>
                <w:bCs/>
                <w:sz w:val="20"/>
                <w:szCs w:val="20"/>
                <w:rtl/>
                <w:lang w:eastAsia="ar" w:bidi="ar-MA"/>
              </w:rPr>
              <w:t>الحلقة 5: وصف الفاشية</w:t>
            </w:r>
          </w:p>
          <w:p w14:paraId="50B82BAA" w14:textId="77777777" w:rsidR="00DD0B40" w:rsidRPr="0069315E" w:rsidRDefault="00DD0B40" w:rsidP="007829FC">
            <w:pPr>
              <w:bidi/>
              <w:spacing w:after="0" w:line="240" w:lineRule="auto"/>
              <w:rPr>
                <w:rFonts w:ascii="Source Sans Pro" w:hAnsi="Source Sans Pro" w:cstheme="majorHAnsi"/>
                <w:sz w:val="20"/>
                <w:szCs w:val="20"/>
                <w:lang w:val="en-US"/>
              </w:rPr>
            </w:pPr>
            <w:r w:rsidRPr="0069315E">
              <w:rPr>
                <w:rFonts w:ascii="Source Sans Pro" w:eastAsia="Source Sans Pro" w:hAnsi="Source Sans Pro" w:cstheme="majorHAnsi"/>
                <w:sz w:val="20"/>
                <w:szCs w:val="20"/>
                <w:rtl/>
                <w:lang w:eastAsia="ar" w:bidi="ar-MA"/>
              </w:rPr>
              <w:t xml:space="preserve">إعداد خطة التحليل والاستبيان </w:t>
            </w:r>
          </w:p>
          <w:p w14:paraId="446FEAE1" w14:textId="77777777" w:rsidR="00DD0B40" w:rsidRPr="0069315E" w:rsidRDefault="00DD0B40" w:rsidP="007829FC">
            <w:pPr>
              <w:bidi/>
              <w:spacing w:after="0" w:line="240" w:lineRule="auto"/>
              <w:rPr>
                <w:rFonts w:ascii="Source Sans Pro" w:hAnsi="Source Sans Pro" w:cstheme="majorHAnsi"/>
                <w:sz w:val="20"/>
                <w:szCs w:val="20"/>
                <w:lang w:val="fr-CH"/>
              </w:rPr>
            </w:pPr>
            <w:r w:rsidRPr="0069315E">
              <w:rPr>
                <w:rFonts w:ascii="Source Sans Pro" w:eastAsia="Source Sans Pro" w:hAnsi="Source Sans Pro" w:cstheme="majorHAnsi"/>
                <w:sz w:val="20"/>
                <w:szCs w:val="20"/>
                <w:rtl/>
                <w:lang w:eastAsia="ar" w:bidi="ar-MA"/>
              </w:rPr>
              <w:t xml:space="preserve">تحليل بيانات الفاشية </w:t>
            </w:r>
          </w:p>
        </w:tc>
        <w:tc>
          <w:tcPr>
            <w:tcW w:w="695"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14929694"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 xml:space="preserve">عمل جماعي </w:t>
            </w:r>
          </w:p>
        </w:tc>
        <w:tc>
          <w:tcPr>
            <w:tcW w:w="592"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56A76143" w14:textId="77777777" w:rsidR="00DD0B40" w:rsidRPr="0069315E" w:rsidRDefault="00DD0B40" w:rsidP="007829FC">
            <w:pPr>
              <w:bidi/>
              <w:spacing w:after="0" w:line="240" w:lineRule="auto"/>
              <w:rPr>
                <w:rFonts w:ascii="Source Sans Pro" w:eastAsia="Times New Roman" w:hAnsi="Source Sans Pro" w:cstheme="majorHAnsi"/>
                <w:sz w:val="20"/>
                <w:szCs w:val="20"/>
              </w:rPr>
            </w:pPr>
          </w:p>
          <w:p w14:paraId="6E4B3BB3"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30</w:t>
            </w:r>
          </w:p>
          <w:p w14:paraId="573E459A"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40</w:t>
            </w:r>
          </w:p>
        </w:tc>
        <w:tc>
          <w:tcPr>
            <w:tcW w:w="923"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0B00FD4A" w14:textId="77777777" w:rsidR="00DD0B40" w:rsidRPr="0069315E" w:rsidRDefault="00DD0B40" w:rsidP="007829FC">
            <w:pPr>
              <w:bidi/>
              <w:spacing w:after="0" w:line="240" w:lineRule="auto"/>
              <w:rPr>
                <w:rFonts w:ascii="Source Sans Pro" w:eastAsia="Times New Roman" w:hAnsi="Source Sans Pro" w:cstheme="majorHAnsi"/>
                <w:sz w:val="20"/>
                <w:szCs w:val="20"/>
              </w:rPr>
            </w:pPr>
          </w:p>
        </w:tc>
      </w:tr>
      <w:tr w:rsidR="00DD0B40" w:rsidRPr="0069315E" w14:paraId="36320253" w14:textId="77777777" w:rsidTr="00150431">
        <w:trPr>
          <w:trHeight w:val="123"/>
        </w:trPr>
        <w:tc>
          <w:tcPr>
            <w:tcW w:w="641" w:type="pct"/>
            <w:tcBorders>
              <w:top w:val="single" w:sz="4" w:space="0" w:color="auto"/>
              <w:left w:val="single" w:sz="4" w:space="0" w:color="auto"/>
              <w:bottom w:val="single" w:sz="4" w:space="0" w:color="auto"/>
              <w:right w:val="single" w:sz="4" w:space="0" w:color="auto"/>
            </w:tcBorders>
            <w:shd w:val="clear" w:color="auto" w:fill="E2EFD9" w:themeFill="accent6" w:themeFillTint="33"/>
            <w:tcMar>
              <w:top w:w="65" w:type="dxa"/>
              <w:left w:w="131" w:type="dxa"/>
              <w:bottom w:w="65" w:type="dxa"/>
              <w:right w:w="131" w:type="dxa"/>
            </w:tcMar>
          </w:tcPr>
          <w:p w14:paraId="1D2DB7E1" w14:textId="77777777" w:rsidR="00DD0B40" w:rsidRPr="0069315E" w:rsidRDefault="00DD0B40" w:rsidP="007829FC">
            <w:pPr>
              <w:bidi/>
              <w:spacing w:after="0" w:line="240" w:lineRule="auto"/>
              <w:rPr>
                <w:rFonts w:ascii="Source Sans Pro" w:eastAsia="Times New Roman" w:hAnsi="Source Sans Pro" w:cstheme="majorHAnsi"/>
                <w:color w:val="000000" w:themeColor="dark1"/>
                <w:kern w:val="24"/>
                <w:sz w:val="20"/>
                <w:szCs w:val="20"/>
              </w:rPr>
            </w:pPr>
          </w:p>
        </w:tc>
        <w:tc>
          <w:tcPr>
            <w:tcW w:w="2149" w:type="pct"/>
            <w:tcBorders>
              <w:top w:val="single" w:sz="4" w:space="0" w:color="auto"/>
              <w:left w:val="single" w:sz="4" w:space="0" w:color="auto"/>
              <w:bottom w:val="single" w:sz="4" w:space="0" w:color="auto"/>
              <w:right w:val="single" w:sz="4" w:space="0" w:color="auto"/>
            </w:tcBorders>
            <w:shd w:val="clear" w:color="auto" w:fill="E2EFD9" w:themeFill="accent6" w:themeFillTint="33"/>
            <w:tcMar>
              <w:top w:w="65" w:type="dxa"/>
              <w:left w:w="131" w:type="dxa"/>
              <w:bottom w:w="65" w:type="dxa"/>
              <w:right w:w="131" w:type="dxa"/>
            </w:tcMar>
          </w:tcPr>
          <w:p w14:paraId="7DF3F978" w14:textId="35291CBD" w:rsidR="00DD0B40" w:rsidRPr="0069315E" w:rsidRDefault="00DD0B40" w:rsidP="007829FC">
            <w:pPr>
              <w:bidi/>
              <w:spacing w:after="0" w:line="240" w:lineRule="auto"/>
              <w:rPr>
                <w:rFonts w:ascii="Source Sans Pro" w:hAnsi="Source Sans Pro" w:cstheme="majorHAnsi"/>
                <w:b/>
                <w:bCs/>
                <w:sz w:val="20"/>
                <w:szCs w:val="20"/>
              </w:rPr>
            </w:pPr>
            <w:r w:rsidRPr="0069315E">
              <w:rPr>
                <w:rFonts w:ascii="Source Sans Pro" w:eastAsia="Source Sans Pro" w:hAnsi="Source Sans Pro" w:cstheme="majorHAnsi"/>
                <w:b/>
                <w:bCs/>
                <w:sz w:val="20"/>
                <w:szCs w:val="20"/>
                <w:rtl/>
                <w:lang w:eastAsia="ar" w:bidi="ar-MA"/>
              </w:rPr>
              <w:t>استخلاص المعلومات من س4 وس5 أ-ب</w:t>
            </w:r>
          </w:p>
        </w:tc>
        <w:tc>
          <w:tcPr>
            <w:tcW w:w="695" w:type="pct"/>
            <w:tcBorders>
              <w:top w:val="single" w:sz="4" w:space="0" w:color="auto"/>
              <w:left w:val="single" w:sz="4" w:space="0" w:color="auto"/>
              <w:bottom w:val="single" w:sz="4" w:space="0" w:color="auto"/>
              <w:right w:val="single" w:sz="4" w:space="0" w:color="auto"/>
            </w:tcBorders>
            <w:shd w:val="clear" w:color="auto" w:fill="E2EFD9" w:themeFill="accent6" w:themeFillTint="33"/>
            <w:tcMar>
              <w:top w:w="65" w:type="dxa"/>
              <w:left w:w="131" w:type="dxa"/>
              <w:bottom w:w="65" w:type="dxa"/>
              <w:right w:w="131" w:type="dxa"/>
            </w:tcMar>
          </w:tcPr>
          <w:p w14:paraId="13B65C6B" w14:textId="77777777" w:rsidR="00DD0B40" w:rsidRPr="0069315E" w:rsidRDefault="00DD0B40" w:rsidP="007829FC">
            <w:pPr>
              <w:bidi/>
              <w:spacing w:after="0" w:line="240" w:lineRule="auto"/>
              <w:rPr>
                <w:rFonts w:ascii="Source Sans Pro" w:eastAsia="Times New Roman" w:hAnsi="Source Sans Pro" w:cstheme="majorHAnsi"/>
                <w:b/>
                <w:bCs/>
                <w:sz w:val="20"/>
                <w:szCs w:val="20"/>
              </w:rPr>
            </w:pPr>
            <w:r w:rsidRPr="0069315E">
              <w:rPr>
                <w:rFonts w:ascii="Source Sans Pro" w:eastAsia="Times New Roman" w:hAnsi="Source Sans Pro" w:cstheme="majorHAnsi"/>
                <w:b/>
                <w:bCs/>
                <w:sz w:val="20"/>
                <w:szCs w:val="20"/>
                <w:rtl/>
                <w:lang w:eastAsia="ar" w:bidi="ar-MA"/>
              </w:rPr>
              <w:t xml:space="preserve">في الجلسة العامة </w:t>
            </w:r>
          </w:p>
        </w:tc>
        <w:tc>
          <w:tcPr>
            <w:tcW w:w="592" w:type="pct"/>
            <w:tcBorders>
              <w:top w:val="single" w:sz="4" w:space="0" w:color="auto"/>
              <w:left w:val="single" w:sz="4" w:space="0" w:color="auto"/>
              <w:bottom w:val="single" w:sz="4" w:space="0" w:color="auto"/>
              <w:right w:val="single" w:sz="4" w:space="0" w:color="auto"/>
            </w:tcBorders>
            <w:shd w:val="clear" w:color="auto" w:fill="E2EFD9" w:themeFill="accent6" w:themeFillTint="33"/>
            <w:tcMar>
              <w:top w:w="65" w:type="dxa"/>
              <w:left w:w="131" w:type="dxa"/>
              <w:bottom w:w="65" w:type="dxa"/>
              <w:right w:w="131" w:type="dxa"/>
            </w:tcMar>
          </w:tcPr>
          <w:p w14:paraId="56043708" w14:textId="77777777" w:rsidR="00DD0B40" w:rsidRPr="0069315E" w:rsidRDefault="00DD0B40" w:rsidP="007829FC">
            <w:pPr>
              <w:bidi/>
              <w:spacing w:after="0" w:line="240" w:lineRule="auto"/>
              <w:rPr>
                <w:rFonts w:ascii="Source Sans Pro" w:eastAsia="Times New Roman" w:hAnsi="Source Sans Pro" w:cstheme="majorHAnsi"/>
                <w:b/>
                <w:bCs/>
                <w:sz w:val="20"/>
                <w:szCs w:val="20"/>
              </w:rPr>
            </w:pPr>
            <w:r w:rsidRPr="0069315E">
              <w:rPr>
                <w:rFonts w:ascii="Source Sans Pro" w:eastAsia="Times New Roman" w:hAnsi="Source Sans Pro" w:cstheme="majorHAnsi"/>
                <w:b/>
                <w:bCs/>
                <w:sz w:val="20"/>
                <w:szCs w:val="20"/>
                <w:rtl/>
                <w:lang w:eastAsia="ar" w:bidi="ar-MA"/>
              </w:rPr>
              <w:t>35</w:t>
            </w:r>
          </w:p>
        </w:tc>
        <w:tc>
          <w:tcPr>
            <w:tcW w:w="923" w:type="pct"/>
            <w:tcBorders>
              <w:top w:val="single" w:sz="4" w:space="0" w:color="auto"/>
              <w:left w:val="single" w:sz="4" w:space="0" w:color="auto"/>
              <w:bottom w:val="single" w:sz="4" w:space="0" w:color="auto"/>
              <w:right w:val="single" w:sz="4" w:space="0" w:color="auto"/>
            </w:tcBorders>
            <w:shd w:val="clear" w:color="auto" w:fill="E2EFD9" w:themeFill="accent6" w:themeFillTint="33"/>
            <w:tcMar>
              <w:top w:w="65" w:type="dxa"/>
              <w:left w:w="131" w:type="dxa"/>
              <w:bottom w:w="65" w:type="dxa"/>
              <w:right w:w="131" w:type="dxa"/>
            </w:tcMar>
          </w:tcPr>
          <w:p w14:paraId="7AC016A7" w14:textId="77777777" w:rsidR="00DD0B40" w:rsidRPr="0069315E" w:rsidRDefault="00DD0B40" w:rsidP="007829FC">
            <w:pPr>
              <w:bidi/>
              <w:spacing w:after="0" w:line="240" w:lineRule="auto"/>
              <w:rPr>
                <w:rFonts w:ascii="Source Sans Pro" w:eastAsia="Times New Roman" w:hAnsi="Source Sans Pro" w:cstheme="majorHAnsi"/>
                <w:sz w:val="20"/>
                <w:szCs w:val="20"/>
              </w:rPr>
            </w:pPr>
          </w:p>
        </w:tc>
      </w:tr>
      <w:tr w:rsidR="00DD0B40" w:rsidRPr="0069315E" w14:paraId="46302F6B" w14:textId="77777777" w:rsidTr="00150431">
        <w:trPr>
          <w:trHeight w:val="159"/>
        </w:trPr>
        <w:tc>
          <w:tcPr>
            <w:tcW w:w="64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65" w:type="dxa"/>
              <w:left w:w="131" w:type="dxa"/>
              <w:bottom w:w="65" w:type="dxa"/>
              <w:right w:w="131" w:type="dxa"/>
            </w:tcMar>
          </w:tcPr>
          <w:p w14:paraId="378FF528" w14:textId="77777777" w:rsidR="00DD0B40" w:rsidRPr="0069315E" w:rsidRDefault="00DD0B40" w:rsidP="007829FC">
            <w:pPr>
              <w:bidi/>
              <w:spacing w:after="0" w:line="240" w:lineRule="auto"/>
              <w:rPr>
                <w:rFonts w:ascii="Source Sans Pro" w:eastAsia="Times New Roman" w:hAnsi="Source Sans Pro" w:cstheme="majorHAnsi"/>
                <w:color w:val="000000" w:themeColor="dark1"/>
                <w:kern w:val="24"/>
                <w:sz w:val="20"/>
                <w:szCs w:val="20"/>
              </w:rPr>
            </w:pPr>
          </w:p>
        </w:tc>
        <w:tc>
          <w:tcPr>
            <w:tcW w:w="214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65" w:type="dxa"/>
              <w:left w:w="131" w:type="dxa"/>
              <w:bottom w:w="65" w:type="dxa"/>
              <w:right w:w="131" w:type="dxa"/>
            </w:tcMar>
          </w:tcPr>
          <w:p w14:paraId="28BCD28E" w14:textId="34E46ED2" w:rsidR="00DD0B40" w:rsidRPr="0069315E" w:rsidRDefault="00DD0B40" w:rsidP="007829FC">
            <w:pPr>
              <w:bidi/>
              <w:spacing w:after="0" w:line="240" w:lineRule="auto"/>
              <w:rPr>
                <w:rFonts w:ascii="Source Sans Pro" w:hAnsi="Source Sans Pro" w:cstheme="majorHAnsi"/>
                <w:sz w:val="20"/>
                <w:szCs w:val="20"/>
              </w:rPr>
            </w:pPr>
            <w:r w:rsidRPr="0069315E">
              <w:rPr>
                <w:rFonts w:ascii="Source Sans Pro" w:eastAsia="Source Sans Pro" w:hAnsi="Source Sans Pro" w:cstheme="majorHAnsi"/>
                <w:sz w:val="20"/>
                <w:szCs w:val="20"/>
                <w:rtl/>
                <w:lang w:eastAsia="ar" w:bidi="ar-MA"/>
              </w:rPr>
              <w:t xml:space="preserve">استراحة الغداء </w:t>
            </w:r>
          </w:p>
        </w:tc>
        <w:tc>
          <w:tcPr>
            <w:tcW w:w="69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65" w:type="dxa"/>
              <w:left w:w="131" w:type="dxa"/>
              <w:bottom w:w="65" w:type="dxa"/>
              <w:right w:w="131" w:type="dxa"/>
            </w:tcMar>
          </w:tcPr>
          <w:p w14:paraId="6EE64EF3" w14:textId="77777777" w:rsidR="00DD0B40" w:rsidRPr="0069315E" w:rsidRDefault="00DD0B40" w:rsidP="007829FC">
            <w:pPr>
              <w:bidi/>
              <w:spacing w:after="0" w:line="240" w:lineRule="auto"/>
              <w:rPr>
                <w:rFonts w:ascii="Source Sans Pro" w:eastAsia="Times New Roman" w:hAnsi="Source Sans Pro" w:cstheme="majorHAnsi"/>
                <w:sz w:val="20"/>
                <w:szCs w:val="20"/>
              </w:rPr>
            </w:pPr>
          </w:p>
        </w:tc>
        <w:tc>
          <w:tcPr>
            <w:tcW w:w="59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65" w:type="dxa"/>
              <w:left w:w="131" w:type="dxa"/>
              <w:bottom w:w="65" w:type="dxa"/>
              <w:right w:w="131" w:type="dxa"/>
            </w:tcMar>
          </w:tcPr>
          <w:p w14:paraId="146FB76B"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60</w:t>
            </w:r>
          </w:p>
        </w:tc>
        <w:tc>
          <w:tcPr>
            <w:tcW w:w="923"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65" w:type="dxa"/>
              <w:left w:w="131" w:type="dxa"/>
              <w:bottom w:w="65" w:type="dxa"/>
              <w:right w:w="131" w:type="dxa"/>
            </w:tcMar>
          </w:tcPr>
          <w:p w14:paraId="1CDC3028" w14:textId="77777777" w:rsidR="00DD0B40" w:rsidRPr="0069315E" w:rsidRDefault="00DD0B40" w:rsidP="007829FC">
            <w:pPr>
              <w:bidi/>
              <w:spacing w:after="0" w:line="240" w:lineRule="auto"/>
              <w:rPr>
                <w:rFonts w:ascii="Source Sans Pro" w:eastAsia="Times New Roman" w:hAnsi="Source Sans Pro" w:cstheme="majorHAnsi"/>
                <w:sz w:val="20"/>
                <w:szCs w:val="20"/>
              </w:rPr>
            </w:pPr>
          </w:p>
        </w:tc>
      </w:tr>
      <w:tr w:rsidR="00DD0B40" w:rsidRPr="0069315E" w14:paraId="62FABFFA" w14:textId="77777777" w:rsidTr="00150431">
        <w:trPr>
          <w:trHeight w:val="159"/>
        </w:trPr>
        <w:tc>
          <w:tcPr>
            <w:tcW w:w="641"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41980140" w14:textId="77777777" w:rsidR="00DD0B40" w:rsidRPr="0069315E" w:rsidRDefault="00DD0B40" w:rsidP="007829FC">
            <w:pPr>
              <w:bidi/>
              <w:spacing w:after="0" w:line="240" w:lineRule="auto"/>
              <w:rPr>
                <w:rFonts w:ascii="Source Sans Pro" w:eastAsia="Times New Roman" w:hAnsi="Source Sans Pro" w:cstheme="majorHAnsi"/>
                <w:kern w:val="24"/>
                <w:sz w:val="20"/>
                <w:szCs w:val="20"/>
              </w:rPr>
            </w:pPr>
            <w:r w:rsidRPr="0069315E">
              <w:rPr>
                <w:rFonts w:ascii="Source Sans Pro" w:eastAsia="Times New Roman" w:hAnsi="Source Sans Pro" w:cstheme="majorHAnsi"/>
                <w:kern w:val="24"/>
                <w:sz w:val="20"/>
                <w:szCs w:val="20"/>
                <w:rtl/>
                <w:lang w:eastAsia="ar" w:bidi="ar-MA"/>
              </w:rPr>
              <w:t>س5 ج-د</w:t>
            </w:r>
          </w:p>
        </w:tc>
        <w:tc>
          <w:tcPr>
            <w:tcW w:w="2149"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7F74C4DF" w14:textId="7F28FB99" w:rsidR="00DD0B40" w:rsidRPr="0069315E" w:rsidRDefault="00DD0B40" w:rsidP="007829FC">
            <w:pPr>
              <w:bidi/>
              <w:spacing w:after="0" w:line="240" w:lineRule="auto"/>
              <w:rPr>
                <w:rFonts w:ascii="Source Sans Pro" w:hAnsi="Source Sans Pro" w:cstheme="majorHAnsi"/>
                <w:sz w:val="20"/>
                <w:szCs w:val="20"/>
              </w:rPr>
            </w:pPr>
            <w:r w:rsidRPr="0069315E">
              <w:rPr>
                <w:rFonts w:ascii="Source Sans Pro" w:eastAsia="Source Sans Pro" w:hAnsi="Source Sans Pro" w:cstheme="majorHAnsi"/>
                <w:sz w:val="20"/>
                <w:szCs w:val="20"/>
                <w:rtl/>
                <w:lang w:eastAsia="ar" w:bidi="ar-MA"/>
              </w:rPr>
              <w:t xml:space="preserve">(تابع) الحلقة 5: تفسير البيانات </w:t>
            </w:r>
          </w:p>
        </w:tc>
        <w:tc>
          <w:tcPr>
            <w:tcW w:w="695"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3DB189EF"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 xml:space="preserve">الجلسة العامة </w:t>
            </w:r>
          </w:p>
        </w:tc>
        <w:tc>
          <w:tcPr>
            <w:tcW w:w="592"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5F057774"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30</w:t>
            </w:r>
          </w:p>
        </w:tc>
        <w:tc>
          <w:tcPr>
            <w:tcW w:w="923"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6FC490FA"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وزِّع س6 أ-ب-ج</w:t>
            </w:r>
          </w:p>
        </w:tc>
      </w:tr>
      <w:tr w:rsidR="00DD0B40" w:rsidRPr="0069315E" w14:paraId="3F695FB9" w14:textId="77777777" w:rsidTr="00150431">
        <w:trPr>
          <w:trHeight w:val="519"/>
        </w:trPr>
        <w:tc>
          <w:tcPr>
            <w:tcW w:w="641"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48A3CF15" w14:textId="6D29997E" w:rsidR="00DD0B40" w:rsidRPr="0069315E" w:rsidRDefault="00DD0B40" w:rsidP="007829FC">
            <w:pPr>
              <w:bidi/>
              <w:spacing w:after="0" w:line="240" w:lineRule="auto"/>
              <w:rPr>
                <w:rFonts w:ascii="Source Sans Pro" w:eastAsia="Times New Roman" w:hAnsi="Source Sans Pro" w:cstheme="majorHAnsi"/>
                <w:color w:val="000000" w:themeColor="dark1"/>
                <w:kern w:val="24"/>
                <w:sz w:val="20"/>
                <w:szCs w:val="20"/>
              </w:rPr>
            </w:pPr>
            <w:r w:rsidRPr="0069315E">
              <w:rPr>
                <w:rFonts w:ascii="Source Sans Pro" w:eastAsia="Times New Roman" w:hAnsi="Source Sans Pro" w:cstheme="majorHAnsi"/>
                <w:color w:val="000000" w:themeColor="dark1"/>
                <w:kern w:val="24"/>
                <w:sz w:val="20"/>
                <w:szCs w:val="20"/>
                <w:rtl/>
                <w:lang w:eastAsia="ar" w:bidi="ar-MA"/>
              </w:rPr>
              <w:t>س6 أ-ب-ج</w:t>
            </w:r>
          </w:p>
          <w:p w14:paraId="4F4C3CBC" w14:textId="77777777" w:rsidR="00DD0B40" w:rsidRPr="0069315E" w:rsidRDefault="00DD0B40" w:rsidP="007829FC">
            <w:pPr>
              <w:bidi/>
              <w:spacing w:after="0" w:line="240" w:lineRule="auto"/>
              <w:rPr>
                <w:rFonts w:ascii="Source Sans Pro" w:eastAsia="Times New Roman" w:hAnsi="Source Sans Pro" w:cstheme="majorHAnsi"/>
                <w:color w:val="000000" w:themeColor="dark1"/>
                <w:kern w:val="24"/>
                <w:sz w:val="20"/>
                <w:szCs w:val="20"/>
              </w:rPr>
            </w:pPr>
            <w:r w:rsidRPr="0069315E">
              <w:rPr>
                <w:rFonts w:ascii="Source Sans Pro" w:eastAsia="Times New Roman" w:hAnsi="Source Sans Pro" w:cstheme="majorHAnsi"/>
                <w:color w:val="000000" w:themeColor="dark1"/>
                <w:kern w:val="24"/>
                <w:sz w:val="20"/>
                <w:szCs w:val="20"/>
                <w:rtl/>
                <w:lang w:eastAsia="ar" w:bidi="ar-MA"/>
              </w:rPr>
              <w:t>س6 د</w:t>
            </w:r>
          </w:p>
          <w:p w14:paraId="3AC2C58C" w14:textId="77777777" w:rsidR="00DD0B40" w:rsidRPr="0069315E" w:rsidRDefault="00DD0B40" w:rsidP="007829FC">
            <w:pPr>
              <w:bidi/>
              <w:spacing w:after="0" w:line="240" w:lineRule="auto"/>
              <w:rPr>
                <w:rFonts w:ascii="Source Sans Pro" w:eastAsia="Times New Roman" w:hAnsi="Source Sans Pro" w:cstheme="majorHAnsi"/>
                <w:color w:val="000000" w:themeColor="dark1"/>
                <w:kern w:val="24"/>
                <w:sz w:val="20"/>
                <w:szCs w:val="20"/>
              </w:rPr>
            </w:pPr>
          </w:p>
        </w:tc>
        <w:tc>
          <w:tcPr>
            <w:tcW w:w="2149"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5D21701D" w14:textId="01955A47" w:rsidR="00DD0B40" w:rsidRPr="0069315E" w:rsidRDefault="00DD0B40" w:rsidP="007829FC">
            <w:pPr>
              <w:bidi/>
              <w:spacing w:after="0" w:line="240" w:lineRule="auto"/>
              <w:rPr>
                <w:rFonts w:ascii="Source Sans Pro" w:hAnsi="Source Sans Pro" w:cstheme="majorHAnsi"/>
                <w:b/>
                <w:bCs/>
                <w:sz w:val="20"/>
                <w:szCs w:val="20"/>
              </w:rPr>
            </w:pPr>
            <w:r w:rsidRPr="0069315E">
              <w:rPr>
                <w:rFonts w:ascii="Source Sans Pro" w:eastAsia="Source Sans Pro" w:hAnsi="Source Sans Pro" w:cstheme="majorHAnsi"/>
                <w:b/>
                <w:bCs/>
                <w:sz w:val="20"/>
                <w:szCs w:val="20"/>
                <w:rtl/>
                <w:lang w:eastAsia="ar" w:bidi="ar-MA"/>
              </w:rPr>
              <w:t>الحلقة 6: وضع الفرضية</w:t>
            </w:r>
          </w:p>
          <w:p w14:paraId="4E206111" w14:textId="77777777" w:rsidR="002A3F5E" w:rsidRDefault="00DD0B40" w:rsidP="007829FC">
            <w:pPr>
              <w:bidi/>
              <w:spacing w:after="0" w:line="240" w:lineRule="auto"/>
              <w:rPr>
                <w:rFonts w:ascii="Source Sans Pro" w:hAnsi="Source Sans Pro" w:cstheme="majorHAnsi"/>
                <w:sz w:val="20"/>
                <w:szCs w:val="20"/>
              </w:rPr>
            </w:pPr>
            <w:r w:rsidRPr="0069315E">
              <w:rPr>
                <w:rFonts w:ascii="Source Sans Pro" w:eastAsia="Source Sans Pro" w:hAnsi="Source Sans Pro" w:cstheme="majorHAnsi"/>
                <w:sz w:val="20"/>
                <w:szCs w:val="20"/>
                <w:rtl/>
                <w:lang w:eastAsia="ar" w:bidi="ar-MA"/>
              </w:rPr>
              <w:t xml:space="preserve">ما الفرضية التي ستضعها بشأن مصدر الفاشية؟  </w:t>
            </w:r>
          </w:p>
          <w:p w14:paraId="5CEB0C38" w14:textId="44C4D4B1" w:rsidR="00DD0B40" w:rsidRPr="0069315E" w:rsidRDefault="00DD0B40" w:rsidP="007829FC">
            <w:pPr>
              <w:bidi/>
              <w:spacing w:after="0" w:line="240" w:lineRule="auto"/>
              <w:rPr>
                <w:rFonts w:ascii="Source Sans Pro" w:hAnsi="Source Sans Pro" w:cstheme="majorHAnsi"/>
                <w:sz w:val="20"/>
                <w:szCs w:val="20"/>
              </w:rPr>
            </w:pPr>
            <w:r w:rsidRPr="0069315E">
              <w:rPr>
                <w:rFonts w:ascii="Source Sans Pro" w:eastAsia="Source Sans Pro" w:hAnsi="Source Sans Pro" w:cstheme="majorHAnsi"/>
                <w:sz w:val="20"/>
                <w:szCs w:val="20"/>
                <w:rtl/>
                <w:lang w:eastAsia="ar" w:bidi="ar-MA"/>
              </w:rPr>
              <w:t xml:space="preserve">ما الاستقصاءات المختبرية؟ </w:t>
            </w:r>
          </w:p>
          <w:p w14:paraId="40409C48" w14:textId="77777777" w:rsidR="00DD0B40" w:rsidRPr="0069315E" w:rsidRDefault="00DD0B40" w:rsidP="007829FC">
            <w:pPr>
              <w:bidi/>
              <w:spacing w:after="0" w:line="240" w:lineRule="auto"/>
              <w:rPr>
                <w:rFonts w:ascii="Source Sans Pro" w:hAnsi="Source Sans Pro" w:cstheme="majorHAnsi"/>
                <w:sz w:val="20"/>
                <w:szCs w:val="20"/>
              </w:rPr>
            </w:pPr>
            <w:r w:rsidRPr="0069315E">
              <w:rPr>
                <w:rFonts w:ascii="Source Sans Pro" w:eastAsia="Source Sans Pro" w:hAnsi="Source Sans Pro" w:cstheme="majorHAnsi"/>
                <w:sz w:val="20"/>
                <w:szCs w:val="20"/>
                <w:rtl/>
                <w:lang w:eastAsia="ar" w:bidi="ar-MA"/>
              </w:rPr>
              <w:t xml:space="preserve">ما أفضل طريقة دراسة ستختارها، ولماذا؟ </w:t>
            </w:r>
          </w:p>
          <w:p w14:paraId="09B84B21" w14:textId="77777777" w:rsidR="00DD0B40" w:rsidRPr="0069315E" w:rsidRDefault="00DD0B40" w:rsidP="007829FC">
            <w:pPr>
              <w:bidi/>
              <w:spacing w:after="0" w:line="240" w:lineRule="auto"/>
              <w:rPr>
                <w:rFonts w:ascii="Source Sans Pro" w:hAnsi="Source Sans Pro" w:cstheme="majorHAnsi"/>
                <w:sz w:val="20"/>
                <w:szCs w:val="20"/>
              </w:rPr>
            </w:pPr>
            <w:r w:rsidRPr="0069315E">
              <w:rPr>
                <w:rFonts w:ascii="Source Sans Pro" w:eastAsia="Source Sans Pro" w:hAnsi="Source Sans Pro" w:cstheme="majorHAnsi"/>
                <w:sz w:val="20"/>
                <w:szCs w:val="20"/>
                <w:rtl/>
                <w:lang w:eastAsia="ar" w:bidi="ar-MA"/>
              </w:rPr>
              <w:t xml:space="preserve">تفسير نتائج الدراسة </w:t>
            </w:r>
          </w:p>
        </w:tc>
        <w:tc>
          <w:tcPr>
            <w:tcW w:w="695"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7E26E3B6"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 xml:space="preserve">عمل جماعي </w:t>
            </w:r>
          </w:p>
        </w:tc>
        <w:tc>
          <w:tcPr>
            <w:tcW w:w="592"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34FABC32" w14:textId="77777777" w:rsidR="00DD0B40" w:rsidRPr="0069315E" w:rsidRDefault="00DD0B40" w:rsidP="007829FC">
            <w:pPr>
              <w:bidi/>
              <w:spacing w:after="0" w:line="240" w:lineRule="auto"/>
              <w:rPr>
                <w:rFonts w:ascii="Source Sans Pro" w:eastAsia="Times New Roman" w:hAnsi="Source Sans Pro" w:cstheme="majorHAnsi"/>
                <w:sz w:val="20"/>
                <w:szCs w:val="20"/>
              </w:rPr>
            </w:pPr>
          </w:p>
          <w:p w14:paraId="1212A667"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30</w:t>
            </w:r>
          </w:p>
          <w:p w14:paraId="708687E5"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10</w:t>
            </w:r>
          </w:p>
          <w:p w14:paraId="74184B28"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10</w:t>
            </w:r>
          </w:p>
          <w:p w14:paraId="63083E2E"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15</w:t>
            </w:r>
          </w:p>
          <w:p w14:paraId="4E466644"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10</w:t>
            </w:r>
          </w:p>
        </w:tc>
        <w:tc>
          <w:tcPr>
            <w:tcW w:w="923"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7DCE2CB2" w14:textId="77777777" w:rsidR="00DD0B40" w:rsidRPr="0069315E" w:rsidRDefault="00DD0B40" w:rsidP="007829FC">
            <w:pPr>
              <w:bidi/>
              <w:spacing w:after="0" w:line="240" w:lineRule="auto"/>
              <w:rPr>
                <w:rFonts w:ascii="Source Sans Pro" w:eastAsia="Times New Roman" w:hAnsi="Source Sans Pro" w:cstheme="majorHAnsi"/>
                <w:sz w:val="20"/>
                <w:szCs w:val="20"/>
              </w:rPr>
            </w:pPr>
          </w:p>
          <w:p w14:paraId="69959B61" w14:textId="77777777" w:rsidR="00DD0B40" w:rsidRPr="0069315E" w:rsidRDefault="00DD0B40" w:rsidP="007829FC">
            <w:pPr>
              <w:bidi/>
              <w:spacing w:after="0" w:line="240" w:lineRule="auto"/>
              <w:rPr>
                <w:rFonts w:ascii="Source Sans Pro" w:eastAsia="Times New Roman" w:hAnsi="Source Sans Pro" w:cstheme="majorHAnsi"/>
                <w:sz w:val="20"/>
                <w:szCs w:val="20"/>
              </w:rPr>
            </w:pPr>
          </w:p>
          <w:p w14:paraId="2B76B5AD" w14:textId="77777777" w:rsidR="00DD0B40" w:rsidRPr="0069315E" w:rsidRDefault="00DD0B40" w:rsidP="007829FC">
            <w:pPr>
              <w:bidi/>
              <w:spacing w:after="0" w:line="240" w:lineRule="auto"/>
              <w:rPr>
                <w:rFonts w:ascii="Source Sans Pro" w:eastAsia="Times New Roman" w:hAnsi="Source Sans Pro" w:cstheme="majorHAnsi"/>
                <w:sz w:val="20"/>
                <w:szCs w:val="20"/>
              </w:rPr>
            </w:pPr>
          </w:p>
          <w:p w14:paraId="042474BC" w14:textId="77777777" w:rsidR="00DD0B40" w:rsidRPr="0069315E" w:rsidRDefault="00DD0B40" w:rsidP="007829FC">
            <w:pPr>
              <w:bidi/>
              <w:spacing w:after="0" w:line="240" w:lineRule="auto"/>
              <w:rPr>
                <w:rFonts w:ascii="Source Sans Pro" w:eastAsia="Times New Roman" w:hAnsi="Source Sans Pro" w:cstheme="majorHAnsi"/>
                <w:sz w:val="20"/>
                <w:szCs w:val="20"/>
              </w:rPr>
            </w:pPr>
          </w:p>
          <w:p w14:paraId="2F1903E7" w14:textId="77777777" w:rsidR="00D00C22" w:rsidRDefault="00D00C22" w:rsidP="007829FC">
            <w:pPr>
              <w:bidi/>
              <w:spacing w:after="0" w:line="240" w:lineRule="auto"/>
              <w:rPr>
                <w:rFonts w:ascii="Source Sans Pro" w:eastAsia="Times New Roman" w:hAnsi="Source Sans Pro" w:cstheme="majorHAnsi"/>
                <w:sz w:val="20"/>
                <w:szCs w:val="20"/>
              </w:rPr>
            </w:pPr>
          </w:p>
          <w:p w14:paraId="059EFD55" w14:textId="27061324"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 xml:space="preserve">وزِّع س6 د </w:t>
            </w:r>
          </w:p>
        </w:tc>
      </w:tr>
      <w:tr w:rsidR="00DD0B40" w:rsidRPr="0069315E" w14:paraId="4028518A" w14:textId="77777777" w:rsidTr="00150431">
        <w:trPr>
          <w:trHeight w:val="275"/>
        </w:trPr>
        <w:tc>
          <w:tcPr>
            <w:tcW w:w="641"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488A1EBD" w14:textId="77777777" w:rsidR="00DD0B40" w:rsidRPr="0069315E" w:rsidRDefault="00DD0B40" w:rsidP="007829FC">
            <w:pPr>
              <w:bidi/>
              <w:spacing w:after="0" w:line="240" w:lineRule="auto"/>
              <w:rPr>
                <w:rFonts w:ascii="Source Sans Pro" w:eastAsia="Times New Roman" w:hAnsi="Source Sans Pro" w:cstheme="majorHAnsi"/>
                <w:color w:val="000000" w:themeColor="dark1"/>
                <w:kern w:val="24"/>
                <w:sz w:val="20"/>
                <w:szCs w:val="20"/>
              </w:rPr>
            </w:pPr>
            <w:r w:rsidRPr="0069315E">
              <w:rPr>
                <w:rFonts w:ascii="Source Sans Pro" w:eastAsia="Times New Roman" w:hAnsi="Source Sans Pro" w:cstheme="majorHAnsi"/>
                <w:color w:val="000000" w:themeColor="dark1"/>
                <w:kern w:val="24"/>
                <w:sz w:val="20"/>
                <w:szCs w:val="20"/>
                <w:rtl/>
                <w:lang w:eastAsia="ar" w:bidi="ar-MA"/>
              </w:rPr>
              <w:t>س7</w:t>
            </w:r>
          </w:p>
        </w:tc>
        <w:tc>
          <w:tcPr>
            <w:tcW w:w="2149"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6362B39C" w14:textId="24EDB5A9" w:rsidR="00DD0B40" w:rsidRPr="000303C6" w:rsidRDefault="00DD0B40" w:rsidP="007829FC">
            <w:pPr>
              <w:bidi/>
              <w:spacing w:after="0" w:line="240" w:lineRule="auto"/>
              <w:rPr>
                <w:rFonts w:ascii="Source Sans Pro" w:hAnsi="Source Sans Pro" w:cstheme="majorHAnsi"/>
                <w:b/>
                <w:bCs/>
                <w:sz w:val="20"/>
                <w:szCs w:val="20"/>
              </w:rPr>
            </w:pPr>
            <w:r w:rsidRPr="0069315E">
              <w:rPr>
                <w:rFonts w:ascii="Source Sans Pro" w:eastAsia="Source Sans Pro" w:hAnsi="Source Sans Pro" w:cstheme="majorHAnsi"/>
                <w:b/>
                <w:bCs/>
                <w:sz w:val="20"/>
                <w:szCs w:val="20"/>
                <w:rtl/>
                <w:lang w:eastAsia="ar" w:bidi="ar-MA"/>
              </w:rPr>
              <w:t>الحلقة 7: اقتراح تدابير المكافحة</w:t>
            </w:r>
          </w:p>
        </w:tc>
        <w:tc>
          <w:tcPr>
            <w:tcW w:w="695"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5C91616E"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عمل جماعي</w:t>
            </w:r>
          </w:p>
        </w:tc>
        <w:tc>
          <w:tcPr>
            <w:tcW w:w="592"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5053992B"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20</w:t>
            </w:r>
          </w:p>
        </w:tc>
        <w:tc>
          <w:tcPr>
            <w:tcW w:w="923"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3227E927"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 xml:space="preserve">وزِّع س7 </w:t>
            </w:r>
          </w:p>
        </w:tc>
      </w:tr>
      <w:tr w:rsidR="00DD0B40" w:rsidRPr="0069315E" w14:paraId="6BBC4355" w14:textId="77777777" w:rsidTr="00150431">
        <w:trPr>
          <w:trHeight w:val="275"/>
        </w:trPr>
        <w:tc>
          <w:tcPr>
            <w:tcW w:w="641"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65CCE2D6" w14:textId="77777777" w:rsidR="00DD0B40" w:rsidRPr="0069315E" w:rsidRDefault="00DD0B40" w:rsidP="007829FC">
            <w:pPr>
              <w:bidi/>
              <w:spacing w:after="0" w:line="240" w:lineRule="auto"/>
              <w:rPr>
                <w:rFonts w:ascii="Source Sans Pro" w:eastAsia="Times New Roman" w:hAnsi="Source Sans Pro" w:cstheme="majorHAnsi"/>
                <w:color w:val="000000" w:themeColor="dark1"/>
                <w:kern w:val="24"/>
                <w:sz w:val="20"/>
                <w:szCs w:val="20"/>
              </w:rPr>
            </w:pPr>
            <w:r w:rsidRPr="0069315E">
              <w:rPr>
                <w:rFonts w:ascii="Source Sans Pro" w:eastAsia="Times New Roman" w:hAnsi="Source Sans Pro" w:cstheme="majorHAnsi"/>
                <w:color w:val="000000" w:themeColor="dark1"/>
                <w:kern w:val="24"/>
                <w:sz w:val="20"/>
                <w:szCs w:val="20"/>
                <w:rtl/>
                <w:lang w:eastAsia="ar" w:bidi="ar-MA"/>
              </w:rPr>
              <w:t xml:space="preserve">س8 </w:t>
            </w:r>
          </w:p>
        </w:tc>
        <w:tc>
          <w:tcPr>
            <w:tcW w:w="2149"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0027256E" w14:textId="6DB774C1" w:rsidR="00DD0B40" w:rsidRPr="0069315E" w:rsidRDefault="00DD0B40" w:rsidP="007829FC">
            <w:pPr>
              <w:bidi/>
              <w:spacing w:after="0" w:line="240" w:lineRule="auto"/>
              <w:rPr>
                <w:rFonts w:ascii="Source Sans Pro" w:hAnsi="Source Sans Pro" w:cstheme="majorHAnsi"/>
                <w:b/>
                <w:bCs/>
                <w:sz w:val="20"/>
                <w:szCs w:val="20"/>
              </w:rPr>
            </w:pPr>
            <w:r w:rsidRPr="0069315E">
              <w:rPr>
                <w:rFonts w:ascii="Source Sans Pro" w:eastAsia="Source Sans Pro" w:hAnsi="Source Sans Pro" w:cstheme="majorHAnsi"/>
                <w:b/>
                <w:bCs/>
                <w:sz w:val="20"/>
                <w:szCs w:val="20"/>
                <w:rtl/>
                <w:lang w:eastAsia="ar" w:bidi="ar-MA"/>
              </w:rPr>
              <w:t xml:space="preserve">الحلقة 8: إعادة تقييم الموقف </w:t>
            </w:r>
          </w:p>
        </w:tc>
        <w:tc>
          <w:tcPr>
            <w:tcW w:w="695"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78D39FD6" w14:textId="0BFCE409" w:rsidR="00DD0B40" w:rsidRPr="0069315E" w:rsidRDefault="00DD0B40" w:rsidP="007829FC">
            <w:pPr>
              <w:bidi/>
              <w:spacing w:after="0" w:line="240" w:lineRule="auto"/>
              <w:rPr>
                <w:rFonts w:ascii="Source Sans Pro" w:eastAsia="Times New Roman" w:hAnsi="Source Sans Pro" w:cstheme="majorHAnsi"/>
                <w:sz w:val="20"/>
                <w:szCs w:val="20"/>
              </w:rPr>
            </w:pPr>
            <w:r>
              <w:rPr>
                <w:rFonts w:ascii="Source Sans Pro" w:eastAsia="Times New Roman" w:hAnsi="Source Sans Pro" w:cstheme="majorHAnsi"/>
                <w:sz w:val="20"/>
                <w:szCs w:val="20"/>
                <w:rtl/>
                <w:lang w:eastAsia="ar" w:bidi="ar-MA"/>
              </w:rPr>
              <w:t xml:space="preserve">عمل جماعي </w:t>
            </w:r>
          </w:p>
        </w:tc>
        <w:tc>
          <w:tcPr>
            <w:tcW w:w="592"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69A7BB65" w14:textId="70FC6DDB" w:rsidR="00DD0B40" w:rsidRPr="0069315E" w:rsidRDefault="00DD0B40" w:rsidP="007829FC">
            <w:pPr>
              <w:bidi/>
              <w:spacing w:after="0" w:line="240" w:lineRule="auto"/>
              <w:rPr>
                <w:rFonts w:ascii="Source Sans Pro" w:eastAsia="Times New Roman" w:hAnsi="Source Sans Pro" w:cstheme="majorHAnsi"/>
                <w:sz w:val="20"/>
                <w:szCs w:val="20"/>
              </w:rPr>
            </w:pPr>
            <w:r>
              <w:rPr>
                <w:rFonts w:ascii="Source Sans Pro" w:eastAsia="Times New Roman" w:hAnsi="Source Sans Pro" w:cstheme="majorHAnsi"/>
                <w:sz w:val="20"/>
                <w:szCs w:val="20"/>
                <w:rtl/>
                <w:lang w:eastAsia="ar" w:bidi="ar-MA"/>
              </w:rPr>
              <w:t xml:space="preserve">20 </w:t>
            </w:r>
          </w:p>
        </w:tc>
        <w:tc>
          <w:tcPr>
            <w:tcW w:w="923"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62CCF412" w14:textId="438BE95A"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وزِّع س8</w:t>
            </w:r>
          </w:p>
        </w:tc>
      </w:tr>
      <w:tr w:rsidR="00DD0B40" w:rsidRPr="0069315E" w14:paraId="6B894BB7" w14:textId="77777777" w:rsidTr="00150431">
        <w:trPr>
          <w:trHeight w:val="563"/>
        </w:trPr>
        <w:tc>
          <w:tcPr>
            <w:tcW w:w="641"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5DC873BA" w14:textId="77777777" w:rsidR="00DD0B40" w:rsidRPr="0069315E" w:rsidRDefault="00DD0B40" w:rsidP="007829FC">
            <w:pPr>
              <w:bidi/>
              <w:spacing w:after="0" w:line="240" w:lineRule="auto"/>
              <w:rPr>
                <w:rFonts w:ascii="Source Sans Pro" w:eastAsia="Times New Roman" w:hAnsi="Source Sans Pro" w:cstheme="majorHAnsi"/>
                <w:color w:val="000000" w:themeColor="dark1"/>
                <w:kern w:val="24"/>
                <w:sz w:val="20"/>
                <w:szCs w:val="20"/>
              </w:rPr>
            </w:pPr>
          </w:p>
        </w:tc>
        <w:tc>
          <w:tcPr>
            <w:tcW w:w="2149"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2F82260C" w14:textId="14301D79" w:rsidR="00DD0B40" w:rsidRDefault="00DD0B40" w:rsidP="007829FC">
            <w:pPr>
              <w:bidi/>
              <w:spacing w:after="0" w:line="240" w:lineRule="auto"/>
              <w:rPr>
                <w:rFonts w:ascii="Source Sans Pro" w:hAnsi="Source Sans Pro" w:cstheme="majorHAnsi"/>
                <w:b/>
                <w:bCs/>
                <w:sz w:val="20"/>
                <w:szCs w:val="20"/>
              </w:rPr>
            </w:pPr>
            <w:r>
              <w:rPr>
                <w:rFonts w:ascii="Source Sans Pro" w:eastAsia="Source Sans Pro" w:hAnsi="Source Sans Pro" w:cstheme="majorHAnsi"/>
                <w:b/>
                <w:bCs/>
                <w:sz w:val="20"/>
                <w:szCs w:val="20"/>
                <w:rtl/>
                <w:lang w:eastAsia="ar" w:bidi="ar-MA"/>
              </w:rPr>
              <w:t xml:space="preserve">الحلقة 9: إجراء مزيدٍ من الاستقصاء </w:t>
            </w:r>
          </w:p>
          <w:p w14:paraId="6E0C8188" w14:textId="578E0C2A" w:rsidR="00DD0B40" w:rsidRPr="00757B23" w:rsidRDefault="00DD0B40" w:rsidP="007829FC">
            <w:pPr>
              <w:bidi/>
              <w:spacing w:after="0" w:line="240" w:lineRule="auto"/>
              <w:rPr>
                <w:rFonts w:ascii="Source Sans Pro" w:hAnsi="Source Sans Pro" w:cstheme="majorHAnsi"/>
                <w:sz w:val="20"/>
                <w:szCs w:val="20"/>
              </w:rPr>
            </w:pPr>
            <w:r w:rsidRPr="00757B23">
              <w:rPr>
                <w:rFonts w:ascii="Source Sans Pro" w:eastAsia="Source Sans Pro" w:hAnsi="Source Sans Pro" w:cstheme="majorHAnsi"/>
                <w:sz w:val="20"/>
                <w:szCs w:val="20"/>
                <w:rtl/>
                <w:lang w:eastAsia="ar" w:bidi="ar-MA"/>
              </w:rPr>
              <w:t xml:space="preserve">ماذا يجب عليك أن تفعل أيضًا لتحقيق الهدف المنشود من الاستقصاء؟  </w:t>
            </w:r>
          </w:p>
        </w:tc>
        <w:tc>
          <w:tcPr>
            <w:tcW w:w="695"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70D22BE0" w14:textId="2C5F4ECE" w:rsidR="00DD0B40" w:rsidRPr="0069315E" w:rsidRDefault="00DD0B40" w:rsidP="007829FC">
            <w:pPr>
              <w:bidi/>
              <w:spacing w:after="0" w:line="240" w:lineRule="auto"/>
              <w:rPr>
                <w:rFonts w:ascii="Source Sans Pro" w:eastAsia="Times New Roman" w:hAnsi="Source Sans Pro" w:cstheme="majorHAnsi"/>
                <w:sz w:val="20"/>
                <w:szCs w:val="20"/>
              </w:rPr>
            </w:pPr>
            <w:r>
              <w:rPr>
                <w:rFonts w:ascii="Source Sans Pro" w:eastAsia="Times New Roman" w:hAnsi="Source Sans Pro" w:cstheme="majorHAnsi"/>
                <w:sz w:val="20"/>
                <w:szCs w:val="20"/>
                <w:rtl/>
                <w:lang w:eastAsia="ar" w:bidi="ar-MA"/>
              </w:rPr>
              <w:t xml:space="preserve">عمل جماعي </w:t>
            </w:r>
          </w:p>
        </w:tc>
        <w:tc>
          <w:tcPr>
            <w:tcW w:w="592"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49EA18C0" w14:textId="699DC7C7" w:rsidR="00DD0B40" w:rsidRPr="0069315E" w:rsidRDefault="00DD0B40" w:rsidP="007829FC">
            <w:pPr>
              <w:bidi/>
              <w:spacing w:after="0" w:line="240" w:lineRule="auto"/>
              <w:rPr>
                <w:rFonts w:ascii="Source Sans Pro" w:eastAsia="Times New Roman" w:hAnsi="Source Sans Pro" w:cstheme="majorHAnsi"/>
                <w:sz w:val="20"/>
                <w:szCs w:val="20"/>
              </w:rPr>
            </w:pPr>
            <w:r>
              <w:rPr>
                <w:rFonts w:ascii="Source Sans Pro" w:eastAsia="Times New Roman" w:hAnsi="Source Sans Pro" w:cstheme="majorHAnsi"/>
                <w:sz w:val="20"/>
                <w:szCs w:val="20"/>
                <w:rtl/>
                <w:lang w:eastAsia="ar" w:bidi="ar-MA"/>
              </w:rPr>
              <w:t xml:space="preserve">15  </w:t>
            </w:r>
          </w:p>
        </w:tc>
        <w:tc>
          <w:tcPr>
            <w:tcW w:w="923"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34C458A4" w14:textId="080200B0"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وزِّع س9</w:t>
            </w:r>
          </w:p>
        </w:tc>
      </w:tr>
      <w:tr w:rsidR="00DD0B40" w:rsidRPr="0069315E" w14:paraId="17D3E470" w14:textId="77777777" w:rsidTr="00150431">
        <w:trPr>
          <w:trHeight w:val="563"/>
        </w:trPr>
        <w:tc>
          <w:tcPr>
            <w:tcW w:w="641"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30700A31" w14:textId="77777777" w:rsidR="00DD0B40" w:rsidRPr="0069315E" w:rsidRDefault="00DD0B40" w:rsidP="007829FC">
            <w:pPr>
              <w:bidi/>
              <w:spacing w:after="0" w:line="240" w:lineRule="auto"/>
              <w:rPr>
                <w:rFonts w:ascii="Source Sans Pro" w:eastAsia="Times New Roman" w:hAnsi="Source Sans Pro" w:cstheme="majorHAnsi"/>
                <w:color w:val="000000" w:themeColor="dark1"/>
                <w:kern w:val="24"/>
                <w:sz w:val="20"/>
                <w:szCs w:val="20"/>
              </w:rPr>
            </w:pPr>
            <w:r w:rsidRPr="0069315E">
              <w:rPr>
                <w:rFonts w:ascii="Source Sans Pro" w:eastAsia="Times New Roman" w:hAnsi="Source Sans Pro" w:cstheme="majorHAnsi"/>
                <w:color w:val="000000" w:themeColor="dark1"/>
                <w:kern w:val="24"/>
                <w:sz w:val="20"/>
                <w:szCs w:val="20"/>
                <w:rtl/>
                <w:lang w:eastAsia="ar" w:bidi="ar-MA"/>
              </w:rPr>
              <w:t>س9</w:t>
            </w:r>
          </w:p>
        </w:tc>
        <w:tc>
          <w:tcPr>
            <w:tcW w:w="2149"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5543CC72" w14:textId="2180FC6F" w:rsidR="00DD0B40" w:rsidRPr="0069315E" w:rsidRDefault="00DD0B40" w:rsidP="007829FC">
            <w:pPr>
              <w:bidi/>
              <w:spacing w:after="0" w:line="240" w:lineRule="auto"/>
              <w:rPr>
                <w:rFonts w:ascii="Source Sans Pro" w:hAnsi="Source Sans Pro" w:cstheme="majorHAnsi"/>
                <w:b/>
                <w:bCs/>
                <w:sz w:val="20"/>
                <w:szCs w:val="20"/>
              </w:rPr>
            </w:pPr>
            <w:r w:rsidRPr="0069315E">
              <w:rPr>
                <w:rFonts w:ascii="Source Sans Pro" w:eastAsia="Source Sans Pro" w:hAnsi="Source Sans Pro" w:cstheme="majorHAnsi"/>
                <w:b/>
                <w:bCs/>
                <w:sz w:val="20"/>
                <w:szCs w:val="20"/>
                <w:rtl/>
                <w:lang w:eastAsia="ar" w:bidi="ar-MA"/>
              </w:rPr>
              <w:t>الحلقة 10: الإبلاغ</w:t>
            </w:r>
          </w:p>
          <w:p w14:paraId="1C4A1723" w14:textId="7E783810" w:rsidR="00DD0B40" w:rsidRPr="0069315E" w:rsidRDefault="00DD0B40" w:rsidP="007829FC">
            <w:pPr>
              <w:bidi/>
              <w:spacing w:after="0" w:line="240" w:lineRule="auto"/>
              <w:rPr>
                <w:rFonts w:ascii="Source Sans Pro" w:hAnsi="Source Sans Pro" w:cstheme="majorHAnsi"/>
                <w:sz w:val="20"/>
                <w:szCs w:val="20"/>
              </w:rPr>
            </w:pPr>
            <w:r w:rsidRPr="0069315E">
              <w:rPr>
                <w:rFonts w:ascii="Source Sans Pro" w:eastAsia="Source Sans Pro" w:hAnsi="Source Sans Pro" w:cstheme="majorHAnsi"/>
                <w:sz w:val="20"/>
                <w:szCs w:val="20"/>
                <w:rtl/>
                <w:lang w:eastAsia="ar" w:bidi="ar-MA"/>
              </w:rPr>
              <w:t>إعداد تقرير الحالة</w:t>
            </w:r>
          </w:p>
        </w:tc>
        <w:tc>
          <w:tcPr>
            <w:tcW w:w="695"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61666A56"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 xml:space="preserve">عمل جماعي </w:t>
            </w:r>
          </w:p>
        </w:tc>
        <w:tc>
          <w:tcPr>
            <w:tcW w:w="592"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310A502B"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30</w:t>
            </w:r>
          </w:p>
        </w:tc>
        <w:tc>
          <w:tcPr>
            <w:tcW w:w="923"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73B23CD0" w14:textId="7A9B42AF"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وزِّع س10</w:t>
            </w:r>
          </w:p>
        </w:tc>
      </w:tr>
      <w:tr w:rsidR="00DD0B40" w:rsidRPr="0069315E" w14:paraId="5F261584" w14:textId="77777777" w:rsidTr="00150431">
        <w:trPr>
          <w:trHeight w:val="230"/>
        </w:trPr>
        <w:tc>
          <w:tcPr>
            <w:tcW w:w="641" w:type="pct"/>
            <w:tcBorders>
              <w:top w:val="single" w:sz="4" w:space="0" w:color="auto"/>
              <w:left w:val="single" w:sz="4" w:space="0" w:color="auto"/>
              <w:bottom w:val="single" w:sz="4" w:space="0" w:color="auto"/>
              <w:right w:val="single" w:sz="4" w:space="0" w:color="auto"/>
            </w:tcBorders>
            <w:shd w:val="clear" w:color="auto" w:fill="E2EFD9" w:themeFill="accent6" w:themeFillTint="33"/>
            <w:tcMar>
              <w:top w:w="65" w:type="dxa"/>
              <w:left w:w="131" w:type="dxa"/>
              <w:bottom w:w="65" w:type="dxa"/>
              <w:right w:w="131" w:type="dxa"/>
            </w:tcMar>
          </w:tcPr>
          <w:p w14:paraId="36EF4D51" w14:textId="77777777" w:rsidR="00DD0B40" w:rsidRPr="0069315E" w:rsidRDefault="00DD0B40" w:rsidP="007829FC">
            <w:pPr>
              <w:bidi/>
              <w:spacing w:after="0" w:line="240" w:lineRule="auto"/>
              <w:rPr>
                <w:rFonts w:ascii="Source Sans Pro" w:eastAsia="Times New Roman" w:hAnsi="Source Sans Pro" w:cstheme="majorHAnsi"/>
                <w:color w:val="000000" w:themeColor="dark1"/>
                <w:kern w:val="24"/>
                <w:sz w:val="20"/>
                <w:szCs w:val="20"/>
              </w:rPr>
            </w:pPr>
          </w:p>
        </w:tc>
        <w:tc>
          <w:tcPr>
            <w:tcW w:w="2149" w:type="pct"/>
            <w:tcBorders>
              <w:top w:val="single" w:sz="4" w:space="0" w:color="auto"/>
              <w:left w:val="single" w:sz="4" w:space="0" w:color="auto"/>
              <w:bottom w:val="single" w:sz="4" w:space="0" w:color="auto"/>
              <w:right w:val="single" w:sz="4" w:space="0" w:color="auto"/>
            </w:tcBorders>
            <w:shd w:val="clear" w:color="auto" w:fill="E2EFD9" w:themeFill="accent6" w:themeFillTint="33"/>
            <w:tcMar>
              <w:top w:w="65" w:type="dxa"/>
              <w:left w:w="131" w:type="dxa"/>
              <w:bottom w:w="65" w:type="dxa"/>
              <w:right w:w="131" w:type="dxa"/>
            </w:tcMar>
          </w:tcPr>
          <w:p w14:paraId="1575F1D9" w14:textId="54470ACC" w:rsidR="00DD0B40" w:rsidRPr="0069315E" w:rsidRDefault="00DD0B40" w:rsidP="007829FC">
            <w:pPr>
              <w:bidi/>
              <w:spacing w:after="0" w:line="240" w:lineRule="auto"/>
              <w:rPr>
                <w:rFonts w:ascii="Source Sans Pro" w:hAnsi="Source Sans Pro" w:cstheme="majorHAnsi"/>
                <w:b/>
                <w:bCs/>
                <w:sz w:val="20"/>
                <w:szCs w:val="20"/>
              </w:rPr>
            </w:pPr>
            <w:r w:rsidRPr="0069315E">
              <w:rPr>
                <w:rFonts w:ascii="Source Sans Pro" w:eastAsia="Source Sans Pro" w:hAnsi="Source Sans Pro" w:cstheme="majorHAnsi"/>
                <w:b/>
                <w:bCs/>
                <w:sz w:val="20"/>
                <w:szCs w:val="20"/>
                <w:rtl/>
                <w:lang w:eastAsia="ar" w:bidi="ar-MA"/>
              </w:rPr>
              <w:t xml:space="preserve">استخلاص المعلومات من س7 إلى س10 </w:t>
            </w:r>
          </w:p>
        </w:tc>
        <w:tc>
          <w:tcPr>
            <w:tcW w:w="695" w:type="pct"/>
            <w:tcBorders>
              <w:top w:val="single" w:sz="4" w:space="0" w:color="auto"/>
              <w:left w:val="single" w:sz="4" w:space="0" w:color="auto"/>
              <w:bottom w:val="single" w:sz="4" w:space="0" w:color="auto"/>
              <w:right w:val="single" w:sz="4" w:space="0" w:color="auto"/>
            </w:tcBorders>
            <w:shd w:val="clear" w:color="auto" w:fill="E2EFD9" w:themeFill="accent6" w:themeFillTint="33"/>
            <w:tcMar>
              <w:top w:w="65" w:type="dxa"/>
              <w:left w:w="131" w:type="dxa"/>
              <w:bottom w:w="65" w:type="dxa"/>
              <w:right w:w="131" w:type="dxa"/>
            </w:tcMar>
          </w:tcPr>
          <w:p w14:paraId="68CBC801" w14:textId="77777777" w:rsidR="00DD0B40" w:rsidRPr="0069315E" w:rsidRDefault="00DD0B40" w:rsidP="007829FC">
            <w:pPr>
              <w:bidi/>
              <w:spacing w:after="0" w:line="240" w:lineRule="auto"/>
              <w:rPr>
                <w:rFonts w:ascii="Source Sans Pro" w:eastAsia="Times New Roman" w:hAnsi="Source Sans Pro" w:cstheme="majorHAnsi"/>
                <w:b/>
                <w:bCs/>
                <w:sz w:val="20"/>
                <w:szCs w:val="20"/>
              </w:rPr>
            </w:pPr>
            <w:r w:rsidRPr="0069315E">
              <w:rPr>
                <w:rFonts w:ascii="Source Sans Pro" w:eastAsia="Times New Roman" w:hAnsi="Source Sans Pro" w:cstheme="majorHAnsi"/>
                <w:b/>
                <w:bCs/>
                <w:sz w:val="20"/>
                <w:szCs w:val="20"/>
                <w:rtl/>
                <w:lang w:eastAsia="ar" w:bidi="ar-MA"/>
              </w:rPr>
              <w:t>في الجلسة العامة</w:t>
            </w:r>
          </w:p>
        </w:tc>
        <w:tc>
          <w:tcPr>
            <w:tcW w:w="592" w:type="pct"/>
            <w:tcBorders>
              <w:top w:val="single" w:sz="4" w:space="0" w:color="auto"/>
              <w:left w:val="single" w:sz="4" w:space="0" w:color="auto"/>
              <w:bottom w:val="single" w:sz="4" w:space="0" w:color="auto"/>
              <w:right w:val="single" w:sz="4" w:space="0" w:color="auto"/>
            </w:tcBorders>
            <w:shd w:val="clear" w:color="auto" w:fill="E2EFD9" w:themeFill="accent6" w:themeFillTint="33"/>
            <w:tcMar>
              <w:top w:w="65" w:type="dxa"/>
              <w:left w:w="131" w:type="dxa"/>
              <w:bottom w:w="65" w:type="dxa"/>
              <w:right w:w="131" w:type="dxa"/>
            </w:tcMar>
          </w:tcPr>
          <w:p w14:paraId="6CC4B4B7" w14:textId="77777777" w:rsidR="00DD0B40" w:rsidRPr="0069315E" w:rsidRDefault="00DD0B40" w:rsidP="007829FC">
            <w:pPr>
              <w:bidi/>
              <w:spacing w:after="0" w:line="240" w:lineRule="auto"/>
              <w:rPr>
                <w:rFonts w:ascii="Source Sans Pro" w:eastAsia="Times New Roman" w:hAnsi="Source Sans Pro" w:cstheme="majorHAnsi"/>
                <w:b/>
                <w:bCs/>
                <w:sz w:val="20"/>
                <w:szCs w:val="20"/>
              </w:rPr>
            </w:pPr>
            <w:r w:rsidRPr="0069315E">
              <w:rPr>
                <w:rFonts w:ascii="Source Sans Pro" w:eastAsia="Times New Roman" w:hAnsi="Source Sans Pro" w:cstheme="majorHAnsi"/>
                <w:b/>
                <w:bCs/>
                <w:sz w:val="20"/>
                <w:szCs w:val="20"/>
                <w:rtl/>
                <w:lang w:eastAsia="ar" w:bidi="ar-MA"/>
              </w:rPr>
              <w:t>30</w:t>
            </w:r>
          </w:p>
        </w:tc>
        <w:tc>
          <w:tcPr>
            <w:tcW w:w="923" w:type="pct"/>
            <w:tcBorders>
              <w:top w:val="single" w:sz="4" w:space="0" w:color="auto"/>
              <w:left w:val="single" w:sz="4" w:space="0" w:color="auto"/>
              <w:bottom w:val="single" w:sz="4" w:space="0" w:color="auto"/>
              <w:right w:val="single" w:sz="4" w:space="0" w:color="auto"/>
            </w:tcBorders>
            <w:shd w:val="clear" w:color="auto" w:fill="E2EFD9" w:themeFill="accent6" w:themeFillTint="33"/>
            <w:tcMar>
              <w:top w:w="65" w:type="dxa"/>
              <w:left w:w="131" w:type="dxa"/>
              <w:bottom w:w="65" w:type="dxa"/>
              <w:right w:w="131" w:type="dxa"/>
            </w:tcMar>
          </w:tcPr>
          <w:p w14:paraId="5155AEF7" w14:textId="77777777" w:rsidR="00DD0B40" w:rsidRPr="0069315E" w:rsidRDefault="00DD0B40" w:rsidP="007829FC">
            <w:pPr>
              <w:bidi/>
              <w:spacing w:after="0" w:line="240" w:lineRule="auto"/>
              <w:rPr>
                <w:rFonts w:ascii="Source Sans Pro" w:eastAsia="Times New Roman" w:hAnsi="Source Sans Pro" w:cstheme="majorHAnsi"/>
                <w:sz w:val="20"/>
                <w:szCs w:val="20"/>
              </w:rPr>
            </w:pPr>
          </w:p>
        </w:tc>
      </w:tr>
      <w:tr w:rsidR="00DD0B40" w:rsidRPr="0069315E" w14:paraId="69671584" w14:textId="77777777" w:rsidTr="00150431">
        <w:trPr>
          <w:trHeight w:val="186"/>
        </w:trPr>
        <w:tc>
          <w:tcPr>
            <w:tcW w:w="64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65" w:type="dxa"/>
              <w:left w:w="131" w:type="dxa"/>
              <w:bottom w:w="65" w:type="dxa"/>
              <w:right w:w="131" w:type="dxa"/>
            </w:tcMar>
          </w:tcPr>
          <w:p w14:paraId="53145659" w14:textId="77777777" w:rsidR="00DD0B40" w:rsidRPr="0069315E" w:rsidRDefault="00DD0B40" w:rsidP="007829FC">
            <w:pPr>
              <w:bidi/>
              <w:spacing w:after="0" w:line="240" w:lineRule="auto"/>
              <w:rPr>
                <w:rFonts w:ascii="Source Sans Pro" w:eastAsia="Times New Roman" w:hAnsi="Source Sans Pro" w:cstheme="majorHAnsi"/>
                <w:color w:val="000000" w:themeColor="dark1"/>
                <w:kern w:val="24"/>
                <w:sz w:val="20"/>
                <w:szCs w:val="20"/>
              </w:rPr>
            </w:pPr>
          </w:p>
        </w:tc>
        <w:tc>
          <w:tcPr>
            <w:tcW w:w="214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65" w:type="dxa"/>
              <w:left w:w="131" w:type="dxa"/>
              <w:bottom w:w="65" w:type="dxa"/>
              <w:right w:w="131" w:type="dxa"/>
            </w:tcMar>
          </w:tcPr>
          <w:p w14:paraId="4E4175AA" w14:textId="3EB9885A" w:rsidR="00DD0B40" w:rsidRPr="0069315E" w:rsidRDefault="00DD0B40" w:rsidP="007829FC">
            <w:pPr>
              <w:bidi/>
              <w:spacing w:after="0" w:line="240" w:lineRule="auto"/>
              <w:rPr>
                <w:rFonts w:ascii="Source Sans Pro" w:hAnsi="Source Sans Pro" w:cstheme="majorHAnsi"/>
                <w:sz w:val="20"/>
                <w:szCs w:val="20"/>
              </w:rPr>
            </w:pPr>
            <w:r w:rsidRPr="0069315E">
              <w:rPr>
                <w:rFonts w:ascii="Source Sans Pro" w:eastAsia="Source Sans Pro" w:hAnsi="Source Sans Pro" w:cstheme="majorHAnsi"/>
                <w:sz w:val="20"/>
                <w:szCs w:val="20"/>
                <w:rtl/>
                <w:lang w:eastAsia="ar" w:bidi="ar-MA"/>
              </w:rPr>
              <w:t>استراحة</w:t>
            </w:r>
          </w:p>
        </w:tc>
        <w:tc>
          <w:tcPr>
            <w:tcW w:w="69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65" w:type="dxa"/>
              <w:left w:w="131" w:type="dxa"/>
              <w:bottom w:w="65" w:type="dxa"/>
              <w:right w:w="131" w:type="dxa"/>
            </w:tcMar>
          </w:tcPr>
          <w:p w14:paraId="404BD2B9" w14:textId="77777777" w:rsidR="00DD0B40" w:rsidRPr="0069315E" w:rsidRDefault="00DD0B40" w:rsidP="007829FC">
            <w:pPr>
              <w:bidi/>
              <w:spacing w:after="0" w:line="240" w:lineRule="auto"/>
              <w:rPr>
                <w:rFonts w:ascii="Source Sans Pro" w:eastAsia="Times New Roman" w:hAnsi="Source Sans Pro" w:cstheme="majorHAnsi"/>
                <w:sz w:val="20"/>
                <w:szCs w:val="20"/>
              </w:rPr>
            </w:pPr>
          </w:p>
        </w:tc>
        <w:tc>
          <w:tcPr>
            <w:tcW w:w="59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65" w:type="dxa"/>
              <w:left w:w="131" w:type="dxa"/>
              <w:bottom w:w="65" w:type="dxa"/>
              <w:right w:w="131" w:type="dxa"/>
            </w:tcMar>
          </w:tcPr>
          <w:p w14:paraId="37DFE67D"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15</w:t>
            </w:r>
          </w:p>
        </w:tc>
        <w:tc>
          <w:tcPr>
            <w:tcW w:w="923"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65" w:type="dxa"/>
              <w:left w:w="131" w:type="dxa"/>
              <w:bottom w:w="65" w:type="dxa"/>
              <w:right w:w="131" w:type="dxa"/>
            </w:tcMar>
          </w:tcPr>
          <w:p w14:paraId="239A16BD" w14:textId="77777777" w:rsidR="00DD0B40" w:rsidRPr="0069315E" w:rsidRDefault="00DD0B40" w:rsidP="007829FC">
            <w:pPr>
              <w:bidi/>
              <w:spacing w:after="0" w:line="240" w:lineRule="auto"/>
              <w:rPr>
                <w:rFonts w:ascii="Source Sans Pro" w:eastAsia="Times New Roman" w:hAnsi="Source Sans Pro" w:cstheme="majorHAnsi"/>
                <w:sz w:val="20"/>
                <w:szCs w:val="20"/>
              </w:rPr>
            </w:pPr>
          </w:p>
        </w:tc>
      </w:tr>
      <w:tr w:rsidR="00DD0B40" w:rsidRPr="0069315E" w14:paraId="3F3C03A6" w14:textId="77777777" w:rsidTr="00150431">
        <w:trPr>
          <w:trHeight w:val="338"/>
        </w:trPr>
        <w:tc>
          <w:tcPr>
            <w:tcW w:w="641"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32B16662" w14:textId="77777777" w:rsidR="00DD0B40" w:rsidRPr="0069315E" w:rsidRDefault="00DD0B40" w:rsidP="007829FC">
            <w:pPr>
              <w:bidi/>
              <w:spacing w:after="0" w:line="240" w:lineRule="auto"/>
              <w:rPr>
                <w:rFonts w:ascii="Source Sans Pro" w:eastAsia="Times New Roman" w:hAnsi="Source Sans Pro" w:cstheme="majorHAnsi"/>
                <w:color w:val="000000" w:themeColor="dark1"/>
                <w:kern w:val="24"/>
                <w:sz w:val="20"/>
                <w:szCs w:val="20"/>
              </w:rPr>
            </w:pPr>
          </w:p>
        </w:tc>
        <w:tc>
          <w:tcPr>
            <w:tcW w:w="2149"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10CB600D" w14:textId="77777777" w:rsidR="00DD0B40" w:rsidRDefault="00DD0B40" w:rsidP="007829FC">
            <w:pPr>
              <w:bidi/>
              <w:spacing w:after="0" w:line="240" w:lineRule="auto"/>
              <w:rPr>
                <w:rFonts w:ascii="Source Sans Pro" w:hAnsi="Source Sans Pro" w:cstheme="majorHAnsi"/>
                <w:b/>
                <w:bCs/>
                <w:sz w:val="20"/>
                <w:szCs w:val="20"/>
              </w:rPr>
            </w:pPr>
            <w:r w:rsidRPr="0069315E">
              <w:rPr>
                <w:rFonts w:ascii="Source Sans Pro" w:eastAsia="Source Sans Pro" w:hAnsi="Source Sans Pro" w:cstheme="majorHAnsi"/>
                <w:b/>
                <w:bCs/>
                <w:sz w:val="20"/>
                <w:szCs w:val="20"/>
                <w:rtl/>
                <w:lang w:eastAsia="ar" w:bidi="ar-MA"/>
              </w:rPr>
              <w:t xml:space="preserve">الخاتمة </w:t>
            </w:r>
          </w:p>
          <w:p w14:paraId="5AB199FD" w14:textId="77EA4368" w:rsidR="00150431" w:rsidRPr="0069315E" w:rsidRDefault="00150431" w:rsidP="007829FC">
            <w:pPr>
              <w:bidi/>
              <w:spacing w:after="0" w:line="240" w:lineRule="auto"/>
              <w:rPr>
                <w:rFonts w:ascii="Source Sans Pro" w:hAnsi="Source Sans Pro" w:cstheme="majorHAnsi"/>
                <w:b/>
                <w:bCs/>
                <w:sz w:val="20"/>
                <w:szCs w:val="20"/>
              </w:rPr>
            </w:pPr>
            <w:r>
              <w:rPr>
                <w:rFonts w:ascii="Source Sans Pro" w:eastAsia="Source Sans Pro" w:hAnsi="Source Sans Pro" w:cstheme="majorHAnsi"/>
                <w:b/>
                <w:bCs/>
                <w:sz w:val="20"/>
                <w:szCs w:val="20"/>
                <w:rtl/>
                <w:lang w:eastAsia="ar" w:bidi="ar-MA"/>
              </w:rPr>
              <w:t>10 خطوات لاستقصاء الفاشية</w:t>
            </w:r>
          </w:p>
        </w:tc>
        <w:tc>
          <w:tcPr>
            <w:tcW w:w="695"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6A6D5753" w14:textId="77777777" w:rsidR="00DD0B40" w:rsidRPr="0069315E" w:rsidRDefault="00DD0B40" w:rsidP="007829FC">
            <w:pPr>
              <w:bidi/>
              <w:spacing w:after="0" w:line="240" w:lineRule="auto"/>
              <w:rPr>
                <w:rFonts w:ascii="Source Sans Pro" w:eastAsia="Times New Roman" w:hAnsi="Source Sans Pro" w:cstheme="majorHAnsi"/>
                <w:sz w:val="20"/>
                <w:szCs w:val="20"/>
              </w:rPr>
            </w:pPr>
            <w:r w:rsidRPr="0069315E">
              <w:rPr>
                <w:rFonts w:ascii="Source Sans Pro" w:eastAsia="Times New Roman" w:hAnsi="Source Sans Pro" w:cstheme="majorHAnsi"/>
                <w:sz w:val="20"/>
                <w:szCs w:val="20"/>
                <w:rtl/>
                <w:lang w:eastAsia="ar" w:bidi="ar-MA"/>
              </w:rPr>
              <w:t xml:space="preserve">في الجلسة العامة </w:t>
            </w:r>
          </w:p>
        </w:tc>
        <w:tc>
          <w:tcPr>
            <w:tcW w:w="592"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481E680E" w14:textId="77777777" w:rsidR="00DD0B40" w:rsidRDefault="00DD0B40" w:rsidP="007829FC">
            <w:pPr>
              <w:bidi/>
              <w:spacing w:after="0" w:line="240" w:lineRule="auto"/>
              <w:rPr>
                <w:rFonts w:ascii="Source Sans Pro" w:eastAsia="Times New Roman" w:hAnsi="Source Sans Pro" w:cstheme="majorHAnsi"/>
                <w:sz w:val="20"/>
                <w:szCs w:val="20"/>
              </w:rPr>
            </w:pPr>
            <w:r>
              <w:rPr>
                <w:rFonts w:ascii="Source Sans Pro" w:eastAsia="Times New Roman" w:hAnsi="Source Sans Pro" w:cstheme="majorHAnsi"/>
                <w:sz w:val="20"/>
                <w:szCs w:val="20"/>
                <w:rtl/>
                <w:lang w:eastAsia="ar" w:bidi="ar-MA"/>
              </w:rPr>
              <w:t xml:space="preserve">10 </w:t>
            </w:r>
          </w:p>
          <w:p w14:paraId="7FBBF1E0" w14:textId="52A4E298" w:rsidR="00150431" w:rsidRPr="0069315E" w:rsidRDefault="00150431" w:rsidP="007829FC">
            <w:pPr>
              <w:bidi/>
              <w:spacing w:after="0" w:line="240" w:lineRule="auto"/>
              <w:rPr>
                <w:rFonts w:ascii="Source Sans Pro" w:eastAsia="Times New Roman" w:hAnsi="Source Sans Pro" w:cstheme="majorHAnsi"/>
                <w:sz w:val="20"/>
                <w:szCs w:val="20"/>
              </w:rPr>
            </w:pPr>
            <w:r>
              <w:rPr>
                <w:rFonts w:ascii="Source Sans Pro" w:eastAsia="Times New Roman" w:hAnsi="Source Sans Pro" w:cstheme="majorHAnsi"/>
                <w:sz w:val="20"/>
                <w:szCs w:val="20"/>
                <w:rtl/>
                <w:lang w:eastAsia="ar" w:bidi="ar-MA"/>
              </w:rPr>
              <w:t>10</w:t>
            </w:r>
          </w:p>
        </w:tc>
        <w:tc>
          <w:tcPr>
            <w:tcW w:w="923" w:type="pct"/>
            <w:tcBorders>
              <w:top w:val="single" w:sz="4" w:space="0" w:color="auto"/>
              <w:left w:val="single" w:sz="4" w:space="0" w:color="auto"/>
              <w:bottom w:val="single" w:sz="4" w:space="0" w:color="auto"/>
              <w:right w:val="single" w:sz="4" w:space="0" w:color="auto"/>
            </w:tcBorders>
            <w:shd w:val="clear" w:color="auto" w:fill="FFFFFF" w:themeFill="background1"/>
            <w:tcMar>
              <w:top w:w="65" w:type="dxa"/>
              <w:left w:w="131" w:type="dxa"/>
              <w:bottom w:w="65" w:type="dxa"/>
              <w:right w:w="131" w:type="dxa"/>
            </w:tcMar>
          </w:tcPr>
          <w:p w14:paraId="683B1FB3" w14:textId="77777777" w:rsidR="00DD0B40" w:rsidRPr="0069315E" w:rsidRDefault="00DD0B40" w:rsidP="007829FC">
            <w:pPr>
              <w:bidi/>
              <w:spacing w:after="0" w:line="240" w:lineRule="auto"/>
              <w:rPr>
                <w:rFonts w:ascii="Source Sans Pro" w:eastAsia="Times New Roman" w:hAnsi="Source Sans Pro" w:cstheme="majorHAnsi"/>
                <w:sz w:val="20"/>
                <w:szCs w:val="20"/>
              </w:rPr>
            </w:pPr>
          </w:p>
        </w:tc>
      </w:tr>
    </w:tbl>
    <w:p w14:paraId="55137C0C" w14:textId="20F18023" w:rsidR="00D24B9F" w:rsidRPr="00D24B9F" w:rsidRDefault="00D24B9F" w:rsidP="007829FC">
      <w:pPr>
        <w:bidi/>
        <w:spacing w:after="0" w:line="240" w:lineRule="auto"/>
        <w:rPr>
          <w:rFonts w:ascii="Source Sans Pro" w:hAnsi="Source Sans Pro" w:cstheme="majorHAnsi"/>
          <w:i/>
          <w:iCs/>
          <w:lang w:val="en-US"/>
        </w:rPr>
      </w:pPr>
    </w:p>
    <w:p w14:paraId="73F87172" w14:textId="05471563" w:rsidR="00D24B9F" w:rsidRDefault="00D24B9F" w:rsidP="007829FC">
      <w:pPr>
        <w:pStyle w:val="Titre1"/>
        <w:bidi/>
        <w:spacing w:before="0" w:line="240" w:lineRule="auto"/>
        <w:ind w:left="-180" w:firstLine="180"/>
        <w:rPr>
          <w:rFonts w:ascii="Source Sans Pro" w:hAnsi="Source Sans Pro"/>
          <w:color w:val="FFFFFF"/>
        </w:rPr>
      </w:pPr>
      <w:bookmarkStart w:id="8" w:name="_Toc144891554"/>
      <w:r w:rsidRPr="00D24B9F">
        <w:rPr>
          <w:rFonts w:ascii="Source Sans Pro" w:eastAsia="Source Sans Pro" w:hAnsi="Source Sans Pro" w:cs="Source Sans Pro"/>
          <w:noProof/>
          <w:color w:val="FFFFFF"/>
          <w:shd w:val="clear" w:color="auto" w:fill="E6E6E6"/>
          <w:rtl/>
          <w:lang w:val="fr-FR" w:eastAsia="fr-FR"/>
        </w:rPr>
        <w:drawing>
          <wp:anchor distT="0" distB="0" distL="114300" distR="114300" simplePos="0" relativeHeight="251658249" behindDoc="1" locked="0" layoutInCell="1" allowOverlap="1" wp14:anchorId="316F1E99" wp14:editId="0EF59646">
            <wp:simplePos x="0" y="0"/>
            <wp:positionH relativeFrom="column">
              <wp:posOffset>-114935</wp:posOffset>
            </wp:positionH>
            <wp:positionV relativeFrom="paragraph">
              <wp:posOffset>-36195</wp:posOffset>
            </wp:positionV>
            <wp:extent cx="4895850" cy="300990"/>
            <wp:effectExtent l="0" t="0" r="0" b="0"/>
            <wp:wrapNone/>
            <wp:docPr id="57345"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95850" cy="300990"/>
                    </a:xfrm>
                    <a:prstGeom prst="rect">
                      <a:avLst/>
                    </a:prstGeom>
                    <a:noFill/>
                  </pic:spPr>
                </pic:pic>
              </a:graphicData>
            </a:graphic>
            <wp14:sizeRelH relativeFrom="page">
              <wp14:pctWidth>0</wp14:pctWidth>
            </wp14:sizeRelH>
            <wp14:sizeRelV relativeFrom="page">
              <wp14:pctHeight>0</wp14:pctHeight>
            </wp14:sizeRelV>
          </wp:anchor>
        </w:drawing>
      </w:r>
      <w:r w:rsidR="005D3A7C">
        <w:rPr>
          <w:rFonts w:ascii="Source Sans Pro" w:eastAsia="Source Sans Pro" w:hAnsi="Source Sans Pro" w:cs="Source Sans Pro" w:hint="cs"/>
          <w:color w:val="FFFFFF"/>
          <w:rtl/>
          <w:lang w:eastAsia="ar" w:bidi="ar-MA"/>
        </w:rPr>
        <w:t xml:space="preserve">                                    </w:t>
      </w:r>
      <w:r>
        <w:rPr>
          <w:rFonts w:ascii="Source Sans Pro" w:eastAsia="Source Sans Pro" w:hAnsi="Source Sans Pro" w:cs="Source Sans Pro"/>
          <w:color w:val="FFFFFF"/>
          <w:rtl/>
          <w:lang w:eastAsia="ar" w:bidi="ar-MA"/>
        </w:rPr>
        <w:t>2</w:t>
      </w:r>
      <w:r w:rsidR="005D3A7C">
        <w:rPr>
          <w:rFonts w:ascii="Source Sans Pro" w:eastAsia="Source Sans Pro" w:hAnsi="Source Sans Pro" w:cs="Source Sans Pro" w:hint="cs"/>
          <w:color w:val="FFFFFF"/>
          <w:rtl/>
          <w:lang w:eastAsia="ar" w:bidi="ar-MA"/>
        </w:rPr>
        <w:t xml:space="preserve">- </w:t>
      </w:r>
      <w:r>
        <w:rPr>
          <w:rFonts w:ascii="Source Sans Pro" w:eastAsia="Source Sans Pro" w:hAnsi="Source Sans Pro"/>
          <w:color w:val="FFFFFF"/>
          <w:rtl/>
          <w:lang w:eastAsia="ar" w:bidi="ar-MA"/>
        </w:rPr>
        <w:t>دراسة الحالة</w:t>
      </w:r>
      <w:bookmarkEnd w:id="8"/>
    </w:p>
    <w:p w14:paraId="7574D0BB" w14:textId="77777777" w:rsidR="008C6371" w:rsidRPr="00B46E05" w:rsidRDefault="008C6371" w:rsidP="007829FC">
      <w:pPr>
        <w:pStyle w:val="Titre2"/>
        <w:bidi/>
        <w:spacing w:before="0" w:line="240" w:lineRule="auto"/>
        <w:rPr>
          <w:rStyle w:val="normaltextrun"/>
          <w:rFonts w:ascii="Source Sans Pro" w:hAnsi="Source Sans Pro"/>
          <w:i/>
          <w:iCs/>
        </w:rPr>
      </w:pPr>
    </w:p>
    <w:p w14:paraId="1D789876" w14:textId="77777777" w:rsidR="008C6371" w:rsidRPr="00EA183F" w:rsidRDefault="008C6371" w:rsidP="007829FC">
      <w:pPr>
        <w:bidi/>
        <w:spacing w:after="0" w:line="240" w:lineRule="auto"/>
        <w:ind w:left="-180" w:firstLine="180"/>
        <w:rPr>
          <w:rStyle w:val="normaltextrun"/>
          <w:rFonts w:ascii="Source Sans Pro" w:eastAsia="Times New Roman" w:hAnsi="Source Sans Pro" w:cs="Calibri"/>
          <w:b/>
          <w:bCs/>
          <w:color w:val="0070C0"/>
          <w:sz w:val="24"/>
          <w:szCs w:val="24"/>
          <w:lang w:val="en-US" w:eastAsia="en-US"/>
        </w:rPr>
      </w:pPr>
      <w:r>
        <w:rPr>
          <w:noProof/>
          <w:color w:val="2B579A"/>
          <w:shd w:val="clear" w:color="auto" w:fill="E6E6E6"/>
          <w:rtl/>
          <w:lang w:val="fr-FR" w:eastAsia="fr-FR"/>
        </w:rPr>
        <w:drawing>
          <wp:anchor distT="0" distB="0" distL="114300" distR="114300" simplePos="0" relativeHeight="251658256" behindDoc="1" locked="0" layoutInCell="1" allowOverlap="1" wp14:anchorId="44770C5A" wp14:editId="2621AB1E">
            <wp:simplePos x="0" y="0"/>
            <wp:positionH relativeFrom="column">
              <wp:posOffset>-128270</wp:posOffset>
            </wp:positionH>
            <wp:positionV relativeFrom="paragraph">
              <wp:posOffset>139700</wp:posOffset>
            </wp:positionV>
            <wp:extent cx="4090670" cy="327660"/>
            <wp:effectExtent l="0" t="0" r="0" b="0"/>
            <wp:wrapNone/>
            <wp:docPr id="1"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367DAA87" w14:textId="0341C06B" w:rsidR="008C6371" w:rsidRPr="0032018F" w:rsidRDefault="00447F48" w:rsidP="007B400F">
      <w:pPr>
        <w:pStyle w:val="Titre2"/>
        <w:bidi/>
        <w:spacing w:before="0" w:line="240" w:lineRule="auto"/>
        <w:rPr>
          <w:rFonts w:ascii="Source Sans Pro" w:hAnsi="Source Sans Pro"/>
          <w:color w:val="FFFFFF"/>
          <w:lang w:val="en-GB"/>
        </w:rPr>
      </w:pPr>
      <w:r>
        <w:rPr>
          <w:rFonts w:ascii="Source Sans Pro" w:eastAsia="Source Sans Pro" w:hAnsi="Source Sans Pro" w:cs="Source Sans Pro" w:hint="cs"/>
          <w:color w:val="FFFFFF"/>
          <w:rtl/>
          <w:lang w:eastAsia="ar" w:bidi="ar-MA"/>
        </w:rPr>
        <w:t xml:space="preserve">                                                                  </w:t>
      </w:r>
      <w:bookmarkStart w:id="9" w:name="_Toc144891555"/>
      <w:r w:rsidR="007B400F">
        <w:rPr>
          <w:rFonts w:ascii="Source Sans Pro" w:eastAsia="Source Sans Pro" w:hAnsi="Source Sans Pro"/>
          <w:color w:val="FFFFFF"/>
          <w:rtl/>
          <w:lang w:eastAsia="ar" w:bidi="ar-MA"/>
        </w:rPr>
        <w:t>1.2</w:t>
      </w:r>
      <w:r w:rsidR="008C6371">
        <w:rPr>
          <w:rFonts w:ascii="Source Sans Pro" w:eastAsia="Source Sans Pro" w:hAnsi="Source Sans Pro"/>
          <w:color w:val="FFFFFF"/>
          <w:rtl/>
          <w:lang w:eastAsia="ar" w:bidi="ar-MA"/>
        </w:rPr>
        <w:t xml:space="preserve"> الحلقة </w:t>
      </w:r>
      <w:r w:rsidR="008C6371">
        <w:rPr>
          <w:rFonts w:ascii="Source Sans Pro" w:eastAsia="Source Sans Pro" w:hAnsi="Source Sans Pro" w:cs="Source Sans Pro"/>
          <w:color w:val="FFFFFF"/>
          <w:rtl/>
          <w:lang w:eastAsia="ar" w:bidi="ar-MA"/>
        </w:rPr>
        <w:t xml:space="preserve">1: </w:t>
      </w:r>
      <w:r w:rsidR="008C6371">
        <w:rPr>
          <w:rFonts w:ascii="Source Sans Pro" w:eastAsia="Source Sans Pro" w:hAnsi="Source Sans Pro"/>
          <w:color w:val="FFFFFF"/>
          <w:rtl/>
          <w:lang w:eastAsia="ar" w:bidi="ar-MA"/>
        </w:rPr>
        <w:t>الإنذار</w:t>
      </w:r>
      <w:bookmarkEnd w:id="9"/>
    </w:p>
    <w:p w14:paraId="1A110472" w14:textId="19E455C5" w:rsidR="00B46E05" w:rsidRDefault="00B46E05" w:rsidP="007829FC">
      <w:pPr>
        <w:bidi/>
        <w:spacing w:after="0" w:line="240" w:lineRule="auto"/>
        <w:rPr>
          <w:lang w:val="en-CA" w:eastAsia="en-US"/>
        </w:rPr>
      </w:pPr>
    </w:p>
    <w:p w14:paraId="67BB1D90" w14:textId="77777777" w:rsidR="00B46E05" w:rsidRPr="00D24B9F" w:rsidRDefault="00B46E05" w:rsidP="007829FC">
      <w:pPr>
        <w:bidi/>
        <w:spacing w:after="0" w:line="240" w:lineRule="auto"/>
        <w:rPr>
          <w:lang w:val="en-CA" w:eastAsia="en-US"/>
        </w:rPr>
      </w:pPr>
    </w:p>
    <w:p w14:paraId="5238D9CA" w14:textId="258F5DF5" w:rsidR="00D24B9F" w:rsidRPr="00F77080" w:rsidRDefault="00D24B9F" w:rsidP="007829FC">
      <w:pPr>
        <w:pBdr>
          <w:top w:val="single" w:sz="4" w:space="1" w:color="auto"/>
          <w:left w:val="single" w:sz="4" w:space="4" w:color="auto"/>
          <w:bottom w:val="single" w:sz="4" w:space="1" w:color="auto"/>
          <w:right w:val="single" w:sz="4" w:space="4" w:color="auto"/>
        </w:pBdr>
        <w:bidi/>
        <w:spacing w:after="0" w:line="240" w:lineRule="auto"/>
        <w:rPr>
          <w:rFonts w:ascii="Source Sans Pro" w:eastAsia="Source Sans Pro" w:hAnsi="Source Sans Pro" w:cstheme="majorBidi"/>
          <w:lang w:eastAsia="ar" w:bidi="ar-MA"/>
        </w:rPr>
      </w:pPr>
      <w:r w:rsidRPr="00F77080">
        <w:rPr>
          <w:rFonts w:ascii="Source Sans Pro" w:eastAsia="Source Sans Pro" w:hAnsi="Source Sans Pro" w:cstheme="majorBidi"/>
          <w:rtl/>
          <w:lang w:eastAsia="ar" w:bidi="ar-MA"/>
        </w:rPr>
        <w:t xml:space="preserve">30 </w:t>
      </w:r>
      <w:r w:rsidRPr="00F77080">
        <w:rPr>
          <w:rFonts w:ascii="Source Sans Pro" w:eastAsia="Source Sans Pro" w:hAnsi="Source Sans Pro" w:cstheme="majorBidi" w:hint="cs"/>
          <w:rtl/>
          <w:lang w:eastAsia="ar" w:bidi="ar-MA"/>
        </w:rPr>
        <w:t>دقيقة</w:t>
      </w:r>
      <w:r w:rsidRPr="00F77080">
        <w:rPr>
          <w:rFonts w:ascii="Source Sans Pro" w:eastAsia="Source Sans Pro" w:hAnsi="Source Sans Pro" w:cstheme="majorBidi"/>
          <w:rtl/>
          <w:lang w:eastAsia="ar" w:bidi="ar-MA"/>
        </w:rPr>
        <w:t xml:space="preserve"> </w:t>
      </w:r>
      <w:r w:rsidRPr="00F77080">
        <w:rPr>
          <w:rFonts w:ascii="Source Sans Pro" w:eastAsia="Source Sans Pro" w:hAnsi="Source Sans Pro" w:cstheme="majorBidi" w:hint="cs"/>
          <w:rtl/>
          <w:lang w:eastAsia="ar" w:bidi="ar-MA"/>
        </w:rPr>
        <w:t>إجمالًا</w:t>
      </w:r>
    </w:p>
    <w:p w14:paraId="3B54C842" w14:textId="77777777" w:rsidR="005B20E6" w:rsidRPr="00F77080" w:rsidRDefault="00D24B9F" w:rsidP="007829FC">
      <w:pPr>
        <w:pBdr>
          <w:top w:val="single" w:sz="4" w:space="1" w:color="auto"/>
          <w:left w:val="single" w:sz="4" w:space="4" w:color="auto"/>
          <w:bottom w:val="single" w:sz="4" w:space="1" w:color="auto"/>
          <w:right w:val="single" w:sz="4" w:space="4" w:color="auto"/>
        </w:pBdr>
        <w:bidi/>
        <w:spacing w:after="0" w:line="240" w:lineRule="auto"/>
        <w:rPr>
          <w:rFonts w:ascii="Source Sans Pro" w:eastAsia="Source Sans Pro" w:hAnsi="Source Sans Pro" w:cstheme="majorBidi"/>
          <w:lang w:eastAsia="ar" w:bidi="ar-MA"/>
        </w:rPr>
      </w:pPr>
      <w:r w:rsidRPr="00F77080">
        <w:rPr>
          <w:rFonts w:ascii="Source Sans Pro" w:eastAsia="Source Sans Pro" w:hAnsi="Source Sans Pro" w:cstheme="majorBidi" w:hint="cs"/>
          <w:rtl/>
          <w:lang w:eastAsia="ar" w:bidi="ar-MA"/>
        </w:rPr>
        <w:t>كل</w:t>
      </w:r>
      <w:r w:rsidRPr="00F77080">
        <w:rPr>
          <w:rFonts w:ascii="Source Sans Pro" w:eastAsia="Source Sans Pro" w:hAnsi="Source Sans Pro" w:cstheme="majorBidi"/>
          <w:rtl/>
          <w:lang w:eastAsia="ar" w:bidi="ar-MA"/>
        </w:rPr>
        <w:t xml:space="preserve"> </w:t>
      </w:r>
      <w:r w:rsidRPr="00F77080">
        <w:rPr>
          <w:rFonts w:ascii="Source Sans Pro" w:eastAsia="Source Sans Pro" w:hAnsi="Source Sans Pro" w:cstheme="majorBidi" w:hint="cs"/>
          <w:rtl/>
          <w:lang w:eastAsia="ar" w:bidi="ar-MA"/>
        </w:rPr>
        <w:t>شيء</w:t>
      </w:r>
      <w:r w:rsidRPr="00F77080">
        <w:rPr>
          <w:rFonts w:ascii="Source Sans Pro" w:eastAsia="Source Sans Pro" w:hAnsi="Source Sans Pro" w:cstheme="majorBidi"/>
          <w:rtl/>
          <w:lang w:eastAsia="ar" w:bidi="ar-MA"/>
        </w:rPr>
        <w:t xml:space="preserve"> - </w:t>
      </w:r>
      <w:r w:rsidRPr="00F77080">
        <w:rPr>
          <w:rFonts w:ascii="Source Sans Pro" w:eastAsia="Source Sans Pro" w:hAnsi="Source Sans Pro" w:cstheme="majorBidi" w:hint="cs"/>
          <w:rtl/>
          <w:lang w:eastAsia="ar" w:bidi="ar-MA"/>
        </w:rPr>
        <w:t>كسر</w:t>
      </w:r>
      <w:r w:rsidRPr="00F77080">
        <w:rPr>
          <w:rFonts w:ascii="Source Sans Pro" w:eastAsia="Source Sans Pro" w:hAnsi="Source Sans Pro" w:cstheme="majorBidi"/>
          <w:rtl/>
          <w:lang w:eastAsia="ar" w:bidi="ar-MA"/>
        </w:rPr>
        <w:t xml:space="preserve"> </w:t>
      </w:r>
      <w:r w:rsidRPr="00F77080">
        <w:rPr>
          <w:rFonts w:ascii="Source Sans Pro" w:eastAsia="Source Sans Pro" w:hAnsi="Source Sans Pro" w:cstheme="majorBidi" w:hint="cs"/>
          <w:rtl/>
          <w:lang w:eastAsia="ar" w:bidi="ar-MA"/>
        </w:rPr>
        <w:t>الجليد</w:t>
      </w:r>
      <w:r w:rsidRPr="00F77080">
        <w:rPr>
          <w:rFonts w:ascii="Source Sans Pro" w:eastAsia="Source Sans Pro" w:hAnsi="Source Sans Pro" w:cstheme="majorBidi"/>
          <w:rtl/>
          <w:lang w:eastAsia="ar" w:bidi="ar-MA"/>
        </w:rPr>
        <w:t xml:space="preserve"> (</w:t>
      </w:r>
      <w:r w:rsidRPr="00F77080">
        <w:rPr>
          <w:rFonts w:ascii="Source Sans Pro" w:eastAsia="Source Sans Pro" w:hAnsi="Source Sans Pro" w:cstheme="majorBidi" w:hint="cs"/>
          <w:rtl/>
          <w:lang w:eastAsia="ar" w:bidi="ar-MA"/>
        </w:rPr>
        <w:t>التمهيد</w:t>
      </w:r>
      <w:r w:rsidRPr="00F77080">
        <w:rPr>
          <w:rFonts w:ascii="Source Sans Pro" w:eastAsia="Source Sans Pro" w:hAnsi="Source Sans Pro" w:cstheme="majorBidi"/>
          <w:rtl/>
          <w:lang w:eastAsia="ar" w:bidi="ar-MA"/>
        </w:rPr>
        <w:t>)</w:t>
      </w:r>
      <w:r w:rsidRPr="00F77080">
        <w:rPr>
          <w:rFonts w:ascii="Source Sans Pro" w:eastAsia="Source Sans Pro" w:hAnsi="Source Sans Pro" w:cstheme="majorBidi" w:hint="cs"/>
          <w:rtl/>
          <w:lang w:eastAsia="ar" w:bidi="ar-MA"/>
        </w:rPr>
        <w:t>،</w:t>
      </w:r>
      <w:r w:rsidRPr="00F77080">
        <w:rPr>
          <w:rFonts w:ascii="Source Sans Pro" w:eastAsia="Source Sans Pro" w:hAnsi="Source Sans Pro" w:cstheme="majorBidi"/>
          <w:rtl/>
          <w:lang w:eastAsia="ar" w:bidi="ar-MA"/>
        </w:rPr>
        <w:t xml:space="preserve"> </w:t>
      </w:r>
      <w:r w:rsidRPr="00F77080">
        <w:rPr>
          <w:rFonts w:ascii="Source Sans Pro" w:eastAsia="Source Sans Pro" w:hAnsi="Source Sans Pro" w:cstheme="majorBidi" w:hint="cs"/>
          <w:rtl/>
          <w:lang w:eastAsia="ar" w:bidi="ar-MA"/>
        </w:rPr>
        <w:t>والأنشطة</w:t>
      </w:r>
      <w:r w:rsidRPr="00F77080">
        <w:rPr>
          <w:rFonts w:ascii="Source Sans Pro" w:eastAsia="Source Sans Pro" w:hAnsi="Source Sans Pro" w:cstheme="majorBidi"/>
          <w:rtl/>
          <w:lang w:eastAsia="ar" w:bidi="ar-MA"/>
        </w:rPr>
        <w:t xml:space="preserve"> </w:t>
      </w:r>
      <w:r w:rsidRPr="00F77080">
        <w:rPr>
          <w:rFonts w:ascii="Source Sans Pro" w:eastAsia="Source Sans Pro" w:hAnsi="Source Sans Pro" w:cstheme="majorBidi" w:hint="cs"/>
          <w:rtl/>
          <w:lang w:eastAsia="ar" w:bidi="ar-MA"/>
        </w:rPr>
        <w:t>التفاعلية</w:t>
      </w:r>
      <w:r w:rsidRPr="00F77080">
        <w:rPr>
          <w:rFonts w:ascii="Source Sans Pro" w:eastAsia="Source Sans Pro" w:hAnsi="Source Sans Pro" w:cstheme="majorBidi"/>
          <w:rtl/>
          <w:lang w:eastAsia="ar" w:bidi="ar-MA"/>
        </w:rPr>
        <w:t xml:space="preserve"> </w:t>
      </w:r>
      <w:r w:rsidRPr="00F77080">
        <w:rPr>
          <w:rFonts w:ascii="Source Sans Pro" w:eastAsia="Source Sans Pro" w:hAnsi="Source Sans Pro" w:cstheme="majorBidi" w:hint="cs"/>
          <w:rtl/>
          <w:lang w:eastAsia="ar" w:bidi="ar-MA"/>
        </w:rPr>
        <w:t>القصيرة</w:t>
      </w:r>
      <w:r w:rsidRPr="00F77080">
        <w:rPr>
          <w:rFonts w:ascii="Source Sans Pro" w:eastAsia="Source Sans Pro" w:hAnsi="Source Sans Pro" w:cstheme="majorBidi"/>
          <w:rtl/>
          <w:lang w:eastAsia="ar" w:bidi="ar-MA"/>
        </w:rPr>
        <w:t xml:space="preserve">: </w:t>
      </w:r>
      <w:r w:rsidRPr="00F77080">
        <w:rPr>
          <w:rFonts w:ascii="Source Sans Pro" w:eastAsia="Source Sans Pro" w:hAnsi="Source Sans Pro" w:cstheme="majorBidi" w:hint="cs"/>
          <w:rtl/>
          <w:lang w:eastAsia="ar" w:bidi="ar-MA"/>
        </w:rPr>
        <w:t>طرح</w:t>
      </w:r>
      <w:r w:rsidRPr="00F77080">
        <w:rPr>
          <w:rFonts w:ascii="Source Sans Pro" w:eastAsia="Source Sans Pro" w:hAnsi="Source Sans Pro" w:cstheme="majorBidi"/>
          <w:rtl/>
          <w:lang w:eastAsia="ar" w:bidi="ar-MA"/>
        </w:rPr>
        <w:t xml:space="preserve"> </w:t>
      </w:r>
      <w:r w:rsidRPr="00F77080">
        <w:rPr>
          <w:rFonts w:ascii="Source Sans Pro" w:eastAsia="Source Sans Pro" w:hAnsi="Source Sans Pro" w:cstheme="majorBidi" w:hint="cs"/>
          <w:rtl/>
          <w:lang w:eastAsia="ar" w:bidi="ar-MA"/>
        </w:rPr>
        <w:t>الأسئلة</w:t>
      </w:r>
      <w:r w:rsidRPr="00F77080">
        <w:rPr>
          <w:rFonts w:ascii="Source Sans Pro" w:eastAsia="Source Sans Pro" w:hAnsi="Source Sans Pro" w:cstheme="majorBidi"/>
          <w:rtl/>
          <w:lang w:eastAsia="ar" w:bidi="ar-MA"/>
        </w:rPr>
        <w:t xml:space="preserve"> </w:t>
      </w:r>
      <w:r w:rsidRPr="00F77080">
        <w:rPr>
          <w:rFonts w:ascii="Source Sans Pro" w:eastAsia="Source Sans Pro" w:hAnsi="Source Sans Pro" w:cstheme="majorBidi" w:hint="cs"/>
          <w:rtl/>
          <w:lang w:eastAsia="ar" w:bidi="ar-MA"/>
        </w:rPr>
        <w:t>الآتية</w:t>
      </w:r>
      <w:r w:rsidRPr="00F77080">
        <w:rPr>
          <w:rFonts w:ascii="Source Sans Pro" w:eastAsia="Source Sans Pro" w:hAnsi="Source Sans Pro" w:cstheme="majorBidi"/>
          <w:rtl/>
          <w:lang w:eastAsia="ar" w:bidi="ar-MA"/>
        </w:rPr>
        <w:t xml:space="preserve">: </w:t>
      </w:r>
    </w:p>
    <w:p w14:paraId="5D94DBCC" w14:textId="4E7DE8CA" w:rsidR="005B20E6" w:rsidRPr="00F77080" w:rsidRDefault="005B20E6" w:rsidP="2995E28E">
      <w:pPr>
        <w:pBdr>
          <w:top w:val="single" w:sz="4" w:space="1" w:color="auto"/>
          <w:left w:val="single" w:sz="4" w:space="4" w:color="auto"/>
          <w:bottom w:val="single" w:sz="4" w:space="1" w:color="auto"/>
          <w:right w:val="single" w:sz="4" w:space="4" w:color="auto"/>
        </w:pBdr>
        <w:bidi/>
        <w:spacing w:after="0" w:line="240" w:lineRule="auto"/>
        <w:rPr>
          <w:rFonts w:ascii="Source Sans Pro" w:eastAsia="Source Sans Pro" w:hAnsi="Source Sans Pro" w:cstheme="majorBidi"/>
          <w:lang w:eastAsia="ar" w:bidi="ar-MA"/>
        </w:rPr>
      </w:pPr>
      <w:r w:rsidRPr="2995E28E">
        <w:rPr>
          <w:rFonts w:ascii="Source Sans Pro" w:eastAsia="Source Sans Pro" w:hAnsi="Source Sans Pro" w:cstheme="majorBidi"/>
          <w:rtl/>
          <w:lang w:eastAsia="ar" w:bidi="ar-MA"/>
        </w:rPr>
        <w:t>1. حدِّد م</w:t>
      </w:r>
      <w:r w:rsidR="00D26BE4">
        <w:rPr>
          <w:rFonts w:ascii="Source Sans Pro" w:eastAsia="Source Sans Pro" w:hAnsi="Source Sans Pro" w:cstheme="majorBidi" w:hint="cs"/>
          <w:rtl/>
          <w:lang w:eastAsia="ar" w:bidi="ar-MA"/>
        </w:rPr>
        <w:t>َ</w:t>
      </w:r>
      <w:r w:rsidRPr="2995E28E">
        <w:rPr>
          <w:rFonts w:ascii="Source Sans Pro" w:eastAsia="Source Sans Pro" w:hAnsi="Source Sans Pro" w:cstheme="majorBidi"/>
          <w:rtl/>
          <w:lang w:eastAsia="ar" w:bidi="ar-MA"/>
        </w:rPr>
        <w:t xml:space="preserve">ن شارك بالفعل من قبل في استقصاء فاشية؟ </w:t>
      </w:r>
    </w:p>
    <w:p w14:paraId="32C10F54" w14:textId="3359A72F" w:rsidR="005B20E6" w:rsidRPr="00D24B9F" w:rsidRDefault="005B20E6" w:rsidP="00031D1F">
      <w:pPr>
        <w:pBdr>
          <w:top w:val="single" w:sz="4" w:space="1" w:color="auto"/>
          <w:left w:val="single" w:sz="4" w:space="4" w:color="auto"/>
          <w:bottom w:val="single" w:sz="4" w:space="1" w:color="auto"/>
          <w:right w:val="single" w:sz="4" w:space="4" w:color="auto"/>
        </w:pBdr>
        <w:bidi/>
        <w:spacing w:after="0" w:line="240" w:lineRule="auto"/>
        <w:rPr>
          <w:rFonts w:ascii="Source Sans Pro" w:hAnsi="Source Sans Pro" w:cstheme="majorBidi"/>
          <w:lang w:val="en-US"/>
        </w:rPr>
      </w:pPr>
      <w:r w:rsidRPr="2995E28E">
        <w:rPr>
          <w:rFonts w:ascii="Source Sans Pro" w:eastAsia="Source Sans Pro" w:hAnsi="Source Sans Pro" w:cstheme="majorBidi"/>
          <w:rtl/>
          <w:lang w:eastAsia="ar" w:bidi="ar-MA"/>
        </w:rPr>
        <w:t xml:space="preserve">2. ما الذي وجده أكثر صعوبة؟ / ما الذي يجب أن نصر عليه؟ </w:t>
      </w:r>
    </w:p>
    <w:p w14:paraId="7CB9CD19" w14:textId="77777777" w:rsidR="00D24B9F" w:rsidRPr="006B51A9" w:rsidRDefault="00D24B9F" w:rsidP="007829FC">
      <w:pPr>
        <w:pStyle w:val="Titre2"/>
        <w:bidi/>
        <w:spacing w:before="0" w:line="240" w:lineRule="auto"/>
        <w:rPr>
          <w:rFonts w:ascii="Source Sans Pro" w:hAnsi="Source Sans Pro"/>
          <w:lang w:val="en-US"/>
        </w:rPr>
      </w:pPr>
    </w:p>
    <w:p w14:paraId="7EFE26BF" w14:textId="5F4D0635" w:rsidR="00D24B9F" w:rsidRPr="006D63DC" w:rsidRDefault="00D24B9F" w:rsidP="007829FC">
      <w:pPr>
        <w:pStyle w:val="Titre3"/>
        <w:bidi/>
        <w:spacing w:before="0" w:line="240" w:lineRule="auto"/>
        <w:rPr>
          <w:rFonts w:ascii="Source Sans Pro" w:hAnsi="Source Sans Pro"/>
          <w:color w:val="002060"/>
          <w:sz w:val="24"/>
          <w:szCs w:val="24"/>
          <w:lang w:val="en-US"/>
        </w:rPr>
      </w:pPr>
      <w:bookmarkStart w:id="10" w:name="_Toc144891556"/>
      <w:r w:rsidRPr="006D63DC">
        <w:rPr>
          <w:rFonts w:ascii="Source Sans Pro" w:eastAsia="Source Sans Pro" w:hAnsi="Source Sans Pro"/>
          <w:color w:val="002060"/>
          <w:sz w:val="24"/>
          <w:szCs w:val="24"/>
          <w:rtl/>
          <w:lang w:eastAsia="ar" w:bidi="ar-MA"/>
        </w:rPr>
        <w:t xml:space="preserve">الحلقة </w:t>
      </w:r>
      <w:r w:rsidRPr="006D63DC">
        <w:rPr>
          <w:rFonts w:ascii="Source Sans Pro" w:eastAsia="Source Sans Pro" w:hAnsi="Source Sans Pro" w:cs="Source Sans Pro"/>
          <w:color w:val="002060"/>
          <w:sz w:val="24"/>
          <w:szCs w:val="24"/>
          <w:rtl/>
          <w:lang w:eastAsia="ar" w:bidi="ar-MA"/>
        </w:rPr>
        <w:t xml:space="preserve">1 - </w:t>
      </w:r>
      <w:r w:rsidRPr="006D63DC">
        <w:rPr>
          <w:rFonts w:ascii="Source Sans Pro" w:eastAsia="Source Sans Pro" w:hAnsi="Source Sans Pro"/>
          <w:color w:val="002060"/>
          <w:sz w:val="24"/>
          <w:szCs w:val="24"/>
          <w:rtl/>
          <w:lang w:eastAsia="ar" w:bidi="ar-MA"/>
        </w:rPr>
        <w:t xml:space="preserve">الخطوة </w:t>
      </w:r>
      <w:r w:rsidRPr="006D63DC">
        <w:rPr>
          <w:rFonts w:ascii="Source Sans Pro" w:eastAsia="Source Sans Pro" w:hAnsi="Source Sans Pro" w:cs="Source Sans Pro"/>
          <w:color w:val="002060"/>
          <w:sz w:val="24"/>
          <w:szCs w:val="24"/>
          <w:rtl/>
          <w:lang w:eastAsia="ar" w:bidi="ar-MA"/>
        </w:rPr>
        <w:t>1</w:t>
      </w:r>
      <w:bookmarkEnd w:id="10"/>
    </w:p>
    <w:p w14:paraId="77217887" w14:textId="601FD912" w:rsidR="00D24B9F" w:rsidRPr="00D24B9F" w:rsidRDefault="00D24B9F" w:rsidP="007829FC">
      <w:pPr>
        <w:bidi/>
        <w:spacing w:after="0" w:line="240" w:lineRule="auto"/>
        <w:jc w:val="both"/>
        <w:rPr>
          <w:rFonts w:ascii="Source Sans Pro" w:hAnsi="Source Sans Pro"/>
          <w:lang w:val="en-US"/>
        </w:rPr>
      </w:pPr>
      <w:r w:rsidRPr="00D24B9F">
        <w:rPr>
          <w:rFonts w:ascii="Source Sans Pro" w:eastAsia="Source Sans Pro" w:hAnsi="Source Sans Pro" w:cs="Times New Roman"/>
          <w:rtl/>
          <w:lang w:eastAsia="ar" w:bidi="ar-MA"/>
        </w:rPr>
        <w:t xml:space="preserve">الثلاثاء، </w:t>
      </w:r>
      <w:r w:rsidRPr="00D24B9F">
        <w:rPr>
          <w:rFonts w:ascii="Source Sans Pro" w:eastAsia="Source Sans Pro" w:hAnsi="Source Sans Pro" w:cs="Source Sans Pro"/>
          <w:rtl/>
          <w:lang w:eastAsia="ar" w:bidi="ar-MA"/>
        </w:rPr>
        <w:t xml:space="preserve">25 </w:t>
      </w:r>
      <w:r w:rsidRPr="00D24B9F">
        <w:rPr>
          <w:rFonts w:ascii="Source Sans Pro" w:eastAsia="Source Sans Pro" w:hAnsi="Source Sans Pro" w:cs="Times New Roman"/>
          <w:rtl/>
          <w:lang w:eastAsia="ar" w:bidi="ar-MA"/>
        </w:rPr>
        <w:t>نيسان</w:t>
      </w:r>
      <w:r w:rsidRPr="00D24B9F">
        <w:rPr>
          <w:rFonts w:ascii="Source Sans Pro" w:eastAsia="Source Sans Pro" w:hAnsi="Source Sans Pro" w:cs="Source Sans Pro"/>
          <w:rtl/>
          <w:lang w:eastAsia="ar" w:bidi="ar-MA"/>
        </w:rPr>
        <w:t xml:space="preserve">/ </w:t>
      </w:r>
      <w:r w:rsidRPr="00D24B9F">
        <w:rPr>
          <w:rFonts w:ascii="Source Sans Pro" w:eastAsia="Source Sans Pro" w:hAnsi="Source Sans Pro" w:cs="Times New Roman"/>
          <w:rtl/>
          <w:lang w:eastAsia="ar" w:bidi="ar-MA"/>
        </w:rPr>
        <w:t>أبريل، الساعة</w:t>
      </w:r>
      <w:r w:rsidR="00C079DD">
        <w:rPr>
          <w:rFonts w:ascii="Source Sans Pro" w:eastAsia="Source Sans Pro" w:hAnsi="Source Sans Pro" w:cs="Source Sans Pro" w:hint="cs"/>
          <w:rtl/>
          <w:lang w:eastAsia="ar" w:bidi="ar-MA"/>
        </w:rPr>
        <w:t xml:space="preserve"> 00:09</w:t>
      </w:r>
      <w:r w:rsidRPr="00D24B9F">
        <w:rPr>
          <w:rFonts w:ascii="Source Sans Pro" w:eastAsia="Source Sans Pro" w:hAnsi="Source Sans Pro" w:cs="Times New Roman"/>
          <w:rtl/>
          <w:lang w:eastAsia="ar" w:bidi="ar-MA"/>
        </w:rPr>
        <w:t xml:space="preserve"> صباحًا</w:t>
      </w:r>
    </w:p>
    <w:p w14:paraId="421BC085" w14:textId="77777777" w:rsidR="005918AB" w:rsidRDefault="005918AB" w:rsidP="007829FC">
      <w:pPr>
        <w:bidi/>
        <w:spacing w:after="0" w:line="240" w:lineRule="auto"/>
        <w:jc w:val="both"/>
        <w:rPr>
          <w:rFonts w:ascii="Source Sans Pro" w:hAnsi="Source Sans Pro"/>
          <w:lang w:val="en-US"/>
        </w:rPr>
      </w:pPr>
    </w:p>
    <w:p w14:paraId="5A19B8B8" w14:textId="0206388C" w:rsidR="00D24B9F" w:rsidRPr="00D24B9F" w:rsidRDefault="00D24B9F" w:rsidP="00031D1F">
      <w:pPr>
        <w:bidi/>
        <w:spacing w:after="0" w:line="240" w:lineRule="auto"/>
        <w:jc w:val="both"/>
        <w:rPr>
          <w:rFonts w:ascii="Source Sans Pro" w:hAnsi="Source Sans Pro"/>
          <w:lang w:val="en-US"/>
        </w:rPr>
      </w:pPr>
      <w:r w:rsidRPr="2995E28E">
        <w:rPr>
          <w:rFonts w:ascii="Source Sans Pro" w:eastAsia="Source Sans Pro" w:hAnsi="Source Sans Pro" w:cs="Times New Roman"/>
          <w:rtl/>
          <w:lang w:eastAsia="ar" w:bidi="ar-MA"/>
        </w:rPr>
        <w:t>أنت أخصائي وبائيات في تريتاون، عاصمة سيوات، ويبلغ تعداد</w:t>
      </w:r>
      <w:r w:rsidR="00CD69BA">
        <w:rPr>
          <w:rFonts w:ascii="Source Sans Pro" w:eastAsia="Source Sans Pro" w:hAnsi="Source Sans Pro" w:cs="Source Sans Pro" w:hint="cs"/>
          <w:rtl/>
          <w:lang w:eastAsia="ar" w:bidi="ar-MA"/>
        </w:rPr>
        <w:t xml:space="preserve"> </w:t>
      </w:r>
      <w:r w:rsidR="00CD69BA" w:rsidRPr="007B400F">
        <w:rPr>
          <w:rFonts w:ascii="Sakkal Majalla" w:hAnsi="Sakkal Majalla" w:cs="Sakkal Majalla" w:hint="cs"/>
          <w:rtl/>
          <w:lang w:bidi="ar-MA"/>
        </w:rPr>
        <w:t>سكان</w:t>
      </w:r>
      <w:r w:rsidRPr="007B400F">
        <w:rPr>
          <w:rFonts w:ascii="Sakkal Majalla" w:hAnsi="Sakkal Majalla" w:cs="Sakkal Majalla" w:hint="cs"/>
          <w:rtl/>
          <w:lang w:bidi="ar-MA"/>
        </w:rPr>
        <w:t>ها</w:t>
      </w:r>
      <w:r w:rsidRPr="2995E28E">
        <w:rPr>
          <w:rFonts w:ascii="Source Sans Pro" w:eastAsia="Source Sans Pro" w:hAnsi="Source Sans Pro" w:cs="Times New Roman"/>
          <w:rtl/>
          <w:lang w:eastAsia="ar" w:bidi="ar-MA"/>
        </w:rPr>
        <w:t xml:space="preserve"> </w:t>
      </w:r>
      <w:r w:rsidRPr="2995E28E">
        <w:rPr>
          <w:rFonts w:ascii="Source Sans Pro" w:eastAsia="Source Sans Pro" w:hAnsi="Source Sans Pro" w:cs="Source Sans Pro"/>
          <w:rtl/>
          <w:lang w:eastAsia="ar" w:bidi="ar-MA"/>
        </w:rPr>
        <w:t xml:space="preserve">6 </w:t>
      </w:r>
      <w:r w:rsidRPr="2995E28E">
        <w:rPr>
          <w:rFonts w:ascii="Source Sans Pro" w:eastAsia="Source Sans Pro" w:hAnsi="Source Sans Pro" w:cs="Times New Roman"/>
          <w:rtl/>
          <w:lang w:eastAsia="ar" w:bidi="ar-MA"/>
        </w:rPr>
        <w:t>ملايين نسمة</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وتشهد سيوات أزمةً إنسانيةً في أراضيها الواقعة في الجزء الشمالي من البلد، حيث يُقدر تعداد السكان بنحو مليون</w:t>
      </w:r>
      <w:r w:rsidR="00031D1F">
        <w:rPr>
          <w:rFonts w:ascii="Source Sans Pro" w:eastAsia="Source Sans Pro" w:hAnsi="Source Sans Pro" w:cs="Times New Roman" w:hint="cs"/>
          <w:rtl/>
          <w:lang w:eastAsia="ar" w:bidi="ar-MA"/>
        </w:rPr>
        <w:t>َي</w:t>
      </w:r>
      <w:r w:rsidRPr="2995E28E">
        <w:rPr>
          <w:rFonts w:ascii="Source Sans Pro" w:eastAsia="Source Sans Pro" w:hAnsi="Source Sans Pro" w:cs="Times New Roman"/>
          <w:rtl/>
          <w:lang w:eastAsia="ar" w:bidi="ar-MA"/>
        </w:rPr>
        <w:t xml:space="preserve"> نسمة، معظمهم من البدو والمزارعين</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 xml:space="preserve">وقد استمر النزاع </w:t>
      </w:r>
      <w:r w:rsidR="00D7664F">
        <w:rPr>
          <w:rFonts w:ascii="Source Sans Pro" w:eastAsia="Source Sans Pro" w:hAnsi="Source Sans Pro" w:hint="cs"/>
          <w:rtl/>
          <w:lang w:eastAsia="ar" w:bidi="ar-MA"/>
        </w:rPr>
        <w:t>الدائر</w:t>
      </w:r>
      <w:r w:rsidRPr="2995E28E">
        <w:rPr>
          <w:rFonts w:ascii="Source Sans Pro" w:eastAsia="Source Sans Pro" w:hAnsi="Source Sans Pro" w:cs="Times New Roman"/>
          <w:rtl/>
          <w:lang w:eastAsia="ar" w:bidi="ar-MA"/>
        </w:rPr>
        <w:t xml:space="preserve"> لمدة ثلاث سنوات، وأسفر عن عدم إمكانية الوصول إلى المناطق الواقعة تحت سيطرة المتمردين، ونزوح السكان الذين يتجمعون حول المدن الواقعة تحت سيطرة الحكومة</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 xml:space="preserve">ويعاني الأطفال من ارتفاع معدل سوء التغذية على مدار العام، ولا تزال فاشية الكوليرا </w:t>
      </w:r>
      <w:r w:rsidRPr="2995E28E">
        <w:rPr>
          <w:rFonts w:ascii="Source Sans Pro" w:eastAsia="Source Sans Pro" w:hAnsi="Source Sans Pro" w:cs="Times New Roman"/>
          <w:rtl/>
          <w:lang w:eastAsia="ar" w:bidi="ar-MA"/>
        </w:rPr>
        <w:lastRenderedPageBreak/>
        <w:t xml:space="preserve">الأخيرة وفاشية التهاب الكبد </w:t>
      </w:r>
      <w:r w:rsidRPr="2995E28E">
        <w:rPr>
          <w:rFonts w:ascii="Source Sans Pro" w:eastAsia="Source Sans Pro" w:hAnsi="Source Sans Pro" w:cs="Source Sans Pro"/>
          <w:lang w:val="en-US" w:eastAsia="ar" w:bidi="en-US"/>
        </w:rPr>
        <w:t>E</w:t>
      </w:r>
      <w:r w:rsidRPr="2995E28E">
        <w:rPr>
          <w:rFonts w:ascii="Source Sans Pro" w:eastAsia="Source Sans Pro" w:hAnsi="Source Sans Pro" w:cs="Times New Roman"/>
          <w:rtl/>
          <w:lang w:eastAsia="ar" w:bidi="ar-MA"/>
        </w:rPr>
        <w:t xml:space="preserve"> مستمرتين في أحد مخيمات اللاجئين الرئيسية التي تضم </w:t>
      </w:r>
      <w:r w:rsidRPr="2995E28E">
        <w:rPr>
          <w:rFonts w:ascii="Source Sans Pro" w:eastAsia="Source Sans Pro" w:hAnsi="Source Sans Pro" w:cs="Source Sans Pro"/>
          <w:rtl/>
          <w:lang w:eastAsia="ar" w:bidi="ar-MA"/>
        </w:rPr>
        <w:t xml:space="preserve">300000 </w:t>
      </w:r>
      <w:r w:rsidRPr="2995E28E">
        <w:rPr>
          <w:rFonts w:ascii="Source Sans Pro" w:eastAsia="Source Sans Pro" w:hAnsi="Source Sans Pro" w:cs="Times New Roman"/>
          <w:rtl/>
          <w:lang w:eastAsia="ar" w:bidi="ar-MA"/>
        </w:rPr>
        <w:t>شخصٍ</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والمناخ مداري، لكن موسم الأمطار لم يبدأ بعد</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 xml:space="preserve">وتتراوح درجات الحرارة في المتوسط بين </w:t>
      </w:r>
      <w:r w:rsidRPr="2995E28E">
        <w:rPr>
          <w:rFonts w:ascii="Source Sans Pro" w:eastAsia="Source Sans Pro" w:hAnsi="Source Sans Pro" w:cs="Source Sans Pro"/>
          <w:rtl/>
          <w:lang w:eastAsia="ar" w:bidi="ar-MA"/>
        </w:rPr>
        <w:t xml:space="preserve">30 </w:t>
      </w:r>
      <w:r w:rsidRPr="2995E28E">
        <w:rPr>
          <w:rFonts w:ascii="Source Sans Pro" w:eastAsia="Source Sans Pro" w:hAnsi="Source Sans Pro" w:cs="Times New Roman"/>
          <w:rtl/>
          <w:lang w:eastAsia="ar" w:bidi="ar-MA"/>
        </w:rPr>
        <w:t>و</w:t>
      </w:r>
      <w:r w:rsidRPr="2995E28E">
        <w:rPr>
          <w:rFonts w:ascii="Source Sans Pro" w:eastAsia="Source Sans Pro" w:hAnsi="Source Sans Pro" w:cs="Source Sans Pro"/>
          <w:rtl/>
          <w:lang w:eastAsia="ar" w:bidi="ar-MA"/>
        </w:rPr>
        <w:t xml:space="preserve">40 </w:t>
      </w:r>
      <w:r w:rsidRPr="2995E28E">
        <w:rPr>
          <w:rFonts w:ascii="Source Sans Pro" w:eastAsia="Source Sans Pro" w:hAnsi="Source Sans Pro" w:cs="Times New Roman"/>
          <w:rtl/>
          <w:lang w:eastAsia="ar" w:bidi="ar-MA"/>
        </w:rPr>
        <w:t>درجة مئوية</w:t>
      </w:r>
      <w:r w:rsidRPr="2995E28E">
        <w:rPr>
          <w:rFonts w:ascii="Source Sans Pro" w:eastAsia="Source Sans Pro" w:hAnsi="Source Sans Pro" w:cs="Source Sans Pro"/>
          <w:rtl/>
          <w:lang w:eastAsia="ar" w:bidi="ar-MA"/>
        </w:rPr>
        <w:t>.</w:t>
      </w:r>
    </w:p>
    <w:p w14:paraId="7EB65EE9" w14:textId="60F89793" w:rsidR="00D24B9F" w:rsidRPr="00D24B9F" w:rsidRDefault="00D24B9F" w:rsidP="007829FC">
      <w:pPr>
        <w:bidi/>
        <w:spacing w:after="0" w:line="240" w:lineRule="auto"/>
        <w:jc w:val="both"/>
        <w:rPr>
          <w:rFonts w:ascii="Source Sans Pro" w:hAnsi="Source Sans Pro"/>
          <w:lang w:val="en-US"/>
        </w:rPr>
      </w:pPr>
      <w:r w:rsidRPr="2995E28E">
        <w:rPr>
          <w:rFonts w:ascii="Source Sans Pro" w:eastAsia="Source Sans Pro" w:hAnsi="Source Sans Pro" w:cs="Times New Roman"/>
          <w:rtl/>
          <w:lang w:eastAsia="ar" w:bidi="ar-MA"/>
        </w:rPr>
        <w:t>وقد تلقيت اتصالًا من أحد زملائك الذي يعمل في منطقة ديلمار في شمال البلد</w:t>
      </w:r>
      <w:r w:rsidRPr="2995E28E">
        <w:rPr>
          <w:rFonts w:ascii="Source Sans Pro" w:eastAsia="Source Sans Pro" w:hAnsi="Source Sans Pro" w:cs="Source Sans Pro"/>
          <w:rtl/>
          <w:lang w:eastAsia="ar" w:bidi="ar-MA"/>
        </w:rPr>
        <w:t xml:space="preserve">. </w:t>
      </w:r>
    </w:p>
    <w:p w14:paraId="07506790" w14:textId="77777777" w:rsidR="005918AB" w:rsidRDefault="005918AB" w:rsidP="007829FC">
      <w:pPr>
        <w:bidi/>
        <w:spacing w:after="0" w:line="240" w:lineRule="auto"/>
        <w:jc w:val="both"/>
        <w:rPr>
          <w:rFonts w:ascii="Source Sans Pro" w:hAnsi="Source Sans Pro" w:cstheme="majorBidi"/>
          <w:lang w:val="en-US"/>
        </w:rPr>
      </w:pPr>
    </w:p>
    <w:p w14:paraId="356415F1" w14:textId="7A50C2DC" w:rsidR="00D24B9F" w:rsidRPr="00D24B9F" w:rsidRDefault="00D24B9F" w:rsidP="007829FC">
      <w:pPr>
        <w:bidi/>
        <w:spacing w:after="0" w:line="240" w:lineRule="auto"/>
        <w:jc w:val="both"/>
        <w:rPr>
          <w:rFonts w:ascii="Source Sans Pro" w:hAnsi="Source Sans Pro" w:cstheme="majorBidi"/>
          <w:lang w:val="en-US"/>
        </w:rPr>
      </w:pPr>
      <w:r w:rsidRPr="00D24B9F">
        <w:rPr>
          <w:rFonts w:ascii="Source Sans Pro" w:eastAsia="Source Sans Pro" w:hAnsi="Source Sans Pro" w:cstheme="majorBidi"/>
          <w:rtl/>
          <w:lang w:eastAsia="ar" w:bidi="ar-MA"/>
        </w:rPr>
        <w:t xml:space="preserve">وكان يريد أن ينبهك إلى وضعٍ غير طبيعي:  </w:t>
      </w:r>
    </w:p>
    <w:p w14:paraId="5BAA9DC9" w14:textId="59756BD9" w:rsidR="00D24B9F" w:rsidRPr="005918AB" w:rsidRDefault="00D24B9F" w:rsidP="007829FC">
      <w:pPr>
        <w:pStyle w:val="Paragraphedeliste"/>
        <w:numPr>
          <w:ilvl w:val="0"/>
          <w:numId w:val="6"/>
        </w:numPr>
        <w:bidi/>
        <w:spacing w:after="0" w:line="240" w:lineRule="auto"/>
        <w:jc w:val="both"/>
        <w:rPr>
          <w:rFonts w:ascii="Source Sans Pro" w:hAnsi="Source Sans Pro" w:cstheme="majorBidi"/>
        </w:rPr>
      </w:pPr>
      <w:r w:rsidRPr="005918AB">
        <w:rPr>
          <w:rFonts w:ascii="Source Sans Pro" w:eastAsia="Source Sans Pro" w:hAnsi="Source Sans Pro" w:cstheme="majorBidi"/>
          <w:rtl/>
          <w:lang w:eastAsia="ar" w:bidi="ar-MA"/>
        </w:rPr>
        <w:t xml:space="preserve">الوضع مثير للقلق: أُبلغ </w:t>
      </w:r>
      <w:r w:rsidR="004625E5">
        <w:rPr>
          <w:rFonts w:ascii="Source Sans Pro" w:eastAsia="Source Sans Pro" w:hAnsi="Source Sans Pro" w:cstheme="majorBidi" w:hint="cs"/>
          <w:rtl/>
          <w:lang w:eastAsia="ar" w:bidi="ar-MA"/>
        </w:rPr>
        <w:t>ع</w:t>
      </w:r>
      <w:r w:rsidRPr="005918AB">
        <w:rPr>
          <w:rFonts w:ascii="Source Sans Pro" w:eastAsia="Source Sans Pro" w:hAnsi="Source Sans Pro" w:cstheme="majorBidi"/>
          <w:rtl/>
          <w:lang w:eastAsia="ar" w:bidi="ar-MA"/>
        </w:rPr>
        <w:t xml:space="preserve">ما مجموعه 8 وفيات في مستشفى المنطقة في بلوتاون منذ ليلة أمس. </w:t>
      </w:r>
    </w:p>
    <w:p w14:paraId="3B73FCB0" w14:textId="65F04FDF" w:rsidR="00D24B9F" w:rsidRPr="005918AB" w:rsidRDefault="00D24B9F" w:rsidP="007829FC">
      <w:pPr>
        <w:pStyle w:val="Paragraphedeliste"/>
        <w:numPr>
          <w:ilvl w:val="0"/>
          <w:numId w:val="6"/>
        </w:numPr>
        <w:bidi/>
        <w:spacing w:after="0" w:line="240" w:lineRule="auto"/>
        <w:jc w:val="both"/>
        <w:rPr>
          <w:rFonts w:ascii="Source Sans Pro" w:hAnsi="Source Sans Pro" w:cstheme="majorBidi"/>
        </w:rPr>
      </w:pPr>
      <w:r w:rsidRPr="005918AB">
        <w:rPr>
          <w:rFonts w:ascii="Source Sans Pro" w:eastAsia="Source Sans Pro" w:hAnsi="Source Sans Pro" w:cstheme="majorBidi"/>
          <w:rtl/>
          <w:lang w:eastAsia="ar" w:bidi="ar-MA"/>
        </w:rPr>
        <w:t>يتلقى مزيدٌ من المرضى الذين تظهر عليهم الأعراض نفسها العلاج في المستشفى.</w:t>
      </w:r>
    </w:p>
    <w:p w14:paraId="6BB1CF84" w14:textId="4F35111A" w:rsidR="00D24B9F" w:rsidRPr="005918AB" w:rsidRDefault="00D24B9F" w:rsidP="007829FC">
      <w:pPr>
        <w:pStyle w:val="Paragraphedeliste"/>
        <w:numPr>
          <w:ilvl w:val="0"/>
          <w:numId w:val="6"/>
        </w:numPr>
        <w:bidi/>
        <w:spacing w:after="0" w:line="240" w:lineRule="auto"/>
        <w:jc w:val="both"/>
        <w:rPr>
          <w:rFonts w:ascii="Source Sans Pro" w:hAnsi="Source Sans Pro" w:cstheme="majorBidi"/>
        </w:rPr>
      </w:pPr>
      <w:r w:rsidRPr="005918AB">
        <w:rPr>
          <w:rFonts w:ascii="Source Sans Pro" w:eastAsia="Source Sans Pro" w:hAnsi="Source Sans Pro" w:cstheme="majorBidi"/>
          <w:rtl/>
          <w:lang w:eastAsia="ar" w:bidi="ar-MA"/>
        </w:rPr>
        <w:t xml:space="preserve">في هذه المرحلة، لم يكن الأطباء قد عرفوا بعد ما هذا المرض. </w:t>
      </w:r>
    </w:p>
    <w:p w14:paraId="1F72E428" w14:textId="41DDEC49" w:rsidR="00D24B9F" w:rsidRPr="005918AB" w:rsidRDefault="00D24B9F" w:rsidP="007829FC">
      <w:pPr>
        <w:pStyle w:val="Paragraphedeliste"/>
        <w:numPr>
          <w:ilvl w:val="0"/>
          <w:numId w:val="6"/>
        </w:numPr>
        <w:bidi/>
        <w:spacing w:after="0" w:line="240" w:lineRule="auto"/>
        <w:jc w:val="both"/>
        <w:rPr>
          <w:rFonts w:ascii="Source Sans Pro" w:hAnsi="Source Sans Pro" w:cstheme="majorBidi"/>
        </w:rPr>
      </w:pPr>
      <w:r w:rsidRPr="005918AB">
        <w:rPr>
          <w:rFonts w:ascii="Source Sans Pro" w:eastAsia="Source Sans Pro" w:hAnsi="Source Sans Pro" w:cstheme="majorBidi"/>
          <w:rtl/>
          <w:lang w:eastAsia="ar" w:bidi="ar-MA"/>
        </w:rPr>
        <w:t>قد توفي بعض المرضى بمجرد وصولهم إلى المستشفى، ووصل بعض المرضى وهم في حالة جيدة ولكنهم توفوا بعد ذلك. وكان يبدو عليهم التشوش الذهني ويشتكون من ألم في البطن. وبعضهم كان يتقيأ.</w:t>
      </w:r>
    </w:p>
    <w:p w14:paraId="15A786E9" w14:textId="6239BA7A" w:rsidR="00D24B9F" w:rsidRPr="005918AB" w:rsidRDefault="00D24B9F" w:rsidP="2995E28E">
      <w:pPr>
        <w:pStyle w:val="Paragraphedeliste"/>
        <w:numPr>
          <w:ilvl w:val="0"/>
          <w:numId w:val="6"/>
        </w:numPr>
        <w:bidi/>
        <w:spacing w:after="0" w:line="240" w:lineRule="auto"/>
        <w:jc w:val="both"/>
        <w:rPr>
          <w:rFonts w:ascii="Source Sans Pro" w:hAnsi="Source Sans Pro" w:cstheme="majorBidi"/>
        </w:rPr>
      </w:pPr>
      <w:r w:rsidRPr="2995E28E">
        <w:rPr>
          <w:rFonts w:ascii="Source Sans Pro" w:eastAsia="Source Sans Pro" w:hAnsi="Source Sans Pro" w:cstheme="majorBidi"/>
          <w:rtl/>
          <w:lang w:eastAsia="ar" w:bidi="ar-MA"/>
        </w:rPr>
        <w:t xml:space="preserve">شارك معظمهم في مراسم تشييع جنازة أحد الزعماء الدينيين ليلة الجمعة الماضية. </w:t>
      </w:r>
    </w:p>
    <w:p w14:paraId="56EF4AD8" w14:textId="1BFBF731" w:rsidR="00D24B9F" w:rsidRPr="005918AB" w:rsidRDefault="00D24B9F" w:rsidP="007829FC">
      <w:pPr>
        <w:pStyle w:val="Paragraphedeliste"/>
        <w:numPr>
          <w:ilvl w:val="0"/>
          <w:numId w:val="6"/>
        </w:numPr>
        <w:bidi/>
        <w:spacing w:after="0" w:line="240" w:lineRule="auto"/>
        <w:jc w:val="both"/>
        <w:rPr>
          <w:rFonts w:ascii="Source Sans Pro" w:hAnsi="Source Sans Pro" w:cstheme="majorBidi"/>
        </w:rPr>
      </w:pPr>
      <w:r w:rsidRPr="005918AB">
        <w:rPr>
          <w:rFonts w:ascii="Source Sans Pro" w:eastAsia="Source Sans Pro" w:hAnsi="Source Sans Pro" w:cstheme="majorBidi"/>
          <w:rtl/>
          <w:lang w:eastAsia="ar" w:bidi="ar-MA"/>
        </w:rPr>
        <w:t xml:space="preserve">الجميع هنا خائف من الإيبولا، وبدأ الهلع ينتشر في المجتمع المحلي. </w:t>
      </w:r>
    </w:p>
    <w:p w14:paraId="565E2C12" w14:textId="77777777" w:rsidR="00D24B9F" w:rsidRPr="00894FBE" w:rsidRDefault="00D24B9F" w:rsidP="007829FC">
      <w:pPr>
        <w:bidi/>
        <w:spacing w:after="0" w:line="240" w:lineRule="auto"/>
        <w:jc w:val="both"/>
        <w:rPr>
          <w:rFonts w:ascii="Source Sans Pro" w:hAnsi="Source Sans Pro" w:cstheme="majorBidi"/>
        </w:rPr>
      </w:pPr>
    </w:p>
    <w:p w14:paraId="6C039FBB" w14:textId="270D4C95" w:rsidR="00D24B9F" w:rsidRPr="00894FBE" w:rsidRDefault="00D24B9F" w:rsidP="007829FC">
      <w:pPr>
        <w:bidi/>
        <w:spacing w:after="0" w:line="240" w:lineRule="auto"/>
        <w:jc w:val="both"/>
        <w:rPr>
          <w:rFonts w:ascii="Source Sans Pro" w:hAnsi="Source Sans Pro" w:cstheme="majorBidi"/>
          <w:b/>
          <w:bCs/>
          <w:color w:val="65A200"/>
          <w:sz w:val="24"/>
          <w:szCs w:val="24"/>
        </w:rPr>
      </w:pPr>
      <w:r w:rsidRPr="00894FBE">
        <w:rPr>
          <w:rFonts w:ascii="Source Sans Pro" w:eastAsia="Source Sans Pro" w:hAnsi="Source Sans Pro" w:cstheme="majorBidi"/>
          <w:b/>
          <w:bCs/>
          <w:color w:val="65A200"/>
          <w:sz w:val="24"/>
          <w:szCs w:val="24"/>
          <w:rtl/>
          <w:lang w:eastAsia="ar" w:bidi="ar-MA"/>
        </w:rPr>
        <w:t xml:space="preserve">السؤال 1: </w:t>
      </w:r>
    </w:p>
    <w:p w14:paraId="2ACAA477" w14:textId="3DCC4E06" w:rsidR="00D24B9F" w:rsidRPr="00894FBE" w:rsidRDefault="00D24B9F" w:rsidP="007829FC">
      <w:pPr>
        <w:pStyle w:val="Paragraphedeliste"/>
        <w:numPr>
          <w:ilvl w:val="0"/>
          <w:numId w:val="6"/>
        </w:numPr>
        <w:bidi/>
        <w:spacing w:after="0" w:line="240" w:lineRule="auto"/>
        <w:jc w:val="both"/>
        <w:rPr>
          <w:rFonts w:ascii="Source Sans Pro" w:hAnsi="Source Sans Pro" w:cstheme="majorBidi"/>
        </w:rPr>
      </w:pPr>
      <w:r w:rsidRPr="00894FBE">
        <w:rPr>
          <w:rFonts w:cstheme="majorBidi"/>
          <w:rtl/>
          <w:lang w:eastAsia="ar" w:bidi="ar-MA"/>
        </w:rPr>
        <w:t xml:space="preserve">السؤال 1أ: في ضوء هذه المعلومات، ما الأسئلة التالية التي تود أن تطرحها؟ اذكرها </w:t>
      </w:r>
      <w:r w:rsidRPr="00894FBE">
        <w:rPr>
          <w:rFonts w:ascii="Source Sans Pro" w:eastAsia="Source Sans Pro" w:hAnsi="Source Sans Pro" w:cstheme="majorBidi"/>
          <w:rtl/>
          <w:lang w:eastAsia="ar" w:bidi="ar-MA"/>
        </w:rPr>
        <w:t>(الهدف: الحد الأدنى من المعلومات لاتخاذ الإجراءات اللازمة)</w:t>
      </w:r>
    </w:p>
    <w:p w14:paraId="3B1434E9" w14:textId="1076142A" w:rsidR="00D24B9F" w:rsidRPr="00894FBE" w:rsidRDefault="00D24B9F" w:rsidP="2995E28E">
      <w:pPr>
        <w:pStyle w:val="Paragraphedeliste"/>
        <w:numPr>
          <w:ilvl w:val="0"/>
          <w:numId w:val="6"/>
        </w:numPr>
        <w:bidi/>
        <w:spacing w:after="0" w:line="240" w:lineRule="auto"/>
        <w:jc w:val="both"/>
        <w:rPr>
          <w:rFonts w:ascii="Source Sans Pro" w:hAnsi="Source Sans Pro" w:cstheme="majorBidi"/>
        </w:rPr>
      </w:pPr>
      <w:r w:rsidRPr="2995E28E">
        <w:rPr>
          <w:rFonts w:cstheme="majorBidi"/>
          <w:rtl/>
          <w:lang w:eastAsia="ar" w:bidi="ar-MA"/>
        </w:rPr>
        <w:t>السؤال 1ب: كيف يمكنك أن تدعم الأشخاص الموجودين في الميدان في هذه المرحلة؟</w:t>
      </w:r>
      <w:r w:rsidRPr="2995E28E">
        <w:rPr>
          <w:rFonts w:ascii="Source Sans Pro" w:eastAsia="Source Sans Pro" w:hAnsi="Source Sans Pro" w:cstheme="majorBidi"/>
          <w:rtl/>
          <w:lang w:eastAsia="ar" w:bidi="ar-MA"/>
        </w:rPr>
        <w:t xml:space="preserve"> (تأكيد الفاشية)</w:t>
      </w:r>
    </w:p>
    <w:p w14:paraId="113E93A8" w14:textId="77777777" w:rsidR="00D24B9F" w:rsidRPr="00D24B9F" w:rsidRDefault="00D24B9F" w:rsidP="007829FC">
      <w:pPr>
        <w:bidi/>
        <w:spacing w:after="0" w:line="240" w:lineRule="auto"/>
        <w:rPr>
          <w:rFonts w:ascii="Source Sans Pro" w:hAnsi="Source Sans Pro"/>
          <w:lang w:val="en-US"/>
        </w:rPr>
      </w:pPr>
    </w:p>
    <w:p w14:paraId="28B352AC" w14:textId="77777777" w:rsidR="00D24B9F" w:rsidRPr="00D24B9F" w:rsidRDefault="00D24B9F" w:rsidP="007829FC">
      <w:pPr>
        <w:bidi/>
        <w:spacing w:after="0" w:line="240" w:lineRule="auto"/>
        <w:rPr>
          <w:rFonts w:ascii="Source Sans Pro" w:hAnsi="Source Sans Pro" w:cstheme="majorHAnsi"/>
          <w:lang w:val="en-US"/>
        </w:rPr>
      </w:pPr>
      <w:r w:rsidRPr="00D24B9F">
        <w:rPr>
          <w:rFonts w:ascii="Source Sans Pro" w:eastAsia="Source Sans Pro" w:hAnsi="Source Sans Pro" w:cstheme="majorHAnsi"/>
          <w:rtl/>
          <w:lang w:eastAsia="ar" w:bidi="ar-MA"/>
        </w:rPr>
        <w:br w:type="page"/>
      </w:r>
    </w:p>
    <w:p w14:paraId="2AFEB55C" w14:textId="65FDBF97" w:rsidR="004F60D2" w:rsidRPr="004F60D2" w:rsidRDefault="004F60D2" w:rsidP="007829FC">
      <w:pPr>
        <w:bidi/>
        <w:spacing w:after="0" w:line="240" w:lineRule="auto"/>
        <w:rPr>
          <w:rFonts w:ascii="Source Sans Pro" w:hAnsi="Source Sans Pro"/>
          <w:b/>
          <w:bCs/>
          <w:color w:val="C00000"/>
          <w:sz w:val="24"/>
          <w:szCs w:val="24"/>
          <w:lang w:val="en-US"/>
        </w:rPr>
      </w:pPr>
      <w:r w:rsidRPr="004F60D2">
        <w:rPr>
          <w:rFonts w:ascii="Source Sans Pro" w:eastAsia="Source Sans Pro" w:hAnsi="Source Sans Pro" w:cs="Times New Roman"/>
          <w:b/>
          <w:bCs/>
          <w:color w:val="C00000"/>
          <w:sz w:val="24"/>
          <w:szCs w:val="24"/>
          <w:rtl/>
          <w:lang w:eastAsia="ar" w:bidi="ar-MA"/>
        </w:rPr>
        <w:lastRenderedPageBreak/>
        <w:t xml:space="preserve">ملاحظات لاستخلاص المعلومات من السؤالين </w:t>
      </w:r>
      <w:r w:rsidRPr="004F60D2">
        <w:rPr>
          <w:rFonts w:ascii="Source Sans Pro" w:eastAsia="Source Sans Pro" w:hAnsi="Source Sans Pro" w:cs="Source Sans Pro"/>
          <w:b/>
          <w:bCs/>
          <w:color w:val="C00000"/>
          <w:sz w:val="24"/>
          <w:szCs w:val="24"/>
          <w:rtl/>
          <w:lang w:eastAsia="ar" w:bidi="ar-MA"/>
        </w:rPr>
        <w:t>1</w:t>
      </w:r>
      <w:r w:rsidRPr="004F60D2">
        <w:rPr>
          <w:rFonts w:ascii="Source Sans Pro" w:eastAsia="Source Sans Pro" w:hAnsi="Source Sans Pro" w:cs="Times New Roman"/>
          <w:b/>
          <w:bCs/>
          <w:color w:val="C00000"/>
          <w:sz w:val="24"/>
          <w:szCs w:val="24"/>
          <w:rtl/>
          <w:lang w:eastAsia="ar" w:bidi="ar-MA"/>
        </w:rPr>
        <w:t>أ و</w:t>
      </w:r>
      <w:r w:rsidRPr="004F60D2">
        <w:rPr>
          <w:rFonts w:ascii="Source Sans Pro" w:eastAsia="Source Sans Pro" w:hAnsi="Source Sans Pro" w:cs="Source Sans Pro"/>
          <w:b/>
          <w:bCs/>
          <w:color w:val="C00000"/>
          <w:sz w:val="24"/>
          <w:szCs w:val="24"/>
          <w:rtl/>
          <w:lang w:eastAsia="ar" w:bidi="ar-MA"/>
        </w:rPr>
        <w:t>1</w:t>
      </w:r>
      <w:r w:rsidRPr="004F60D2">
        <w:rPr>
          <w:rFonts w:ascii="Source Sans Pro" w:eastAsia="Source Sans Pro" w:hAnsi="Source Sans Pro" w:cs="Times New Roman"/>
          <w:b/>
          <w:bCs/>
          <w:color w:val="C00000"/>
          <w:sz w:val="24"/>
          <w:szCs w:val="24"/>
          <w:rtl/>
          <w:lang w:eastAsia="ar" w:bidi="ar-MA"/>
        </w:rPr>
        <w:t>ب</w:t>
      </w:r>
      <w:r w:rsidRPr="004F60D2">
        <w:rPr>
          <w:rFonts w:ascii="Source Sans Pro" w:eastAsia="Source Sans Pro" w:hAnsi="Source Sans Pro" w:cs="Source Sans Pro"/>
          <w:b/>
          <w:bCs/>
          <w:color w:val="C00000"/>
          <w:sz w:val="24"/>
          <w:szCs w:val="24"/>
          <w:rtl/>
          <w:lang w:eastAsia="ar" w:bidi="ar-MA"/>
        </w:rPr>
        <w:t>:</w:t>
      </w:r>
    </w:p>
    <w:p w14:paraId="027764A2" w14:textId="77777777" w:rsidR="00D24B9F" w:rsidRPr="00D24B9F" w:rsidRDefault="00D24B9F" w:rsidP="007829FC">
      <w:pPr>
        <w:bidi/>
        <w:spacing w:after="0" w:line="240" w:lineRule="auto"/>
        <w:jc w:val="both"/>
        <w:rPr>
          <w:rFonts w:ascii="Source Sans Pro" w:hAnsi="Source Sans Pro" w:cstheme="majorHAnsi"/>
          <w:lang w:val="en-US"/>
        </w:rPr>
      </w:pPr>
    </w:p>
    <w:p w14:paraId="395C4DA7" w14:textId="7686DA5A" w:rsidR="00D24B9F" w:rsidRPr="00012E0C" w:rsidRDefault="00D24B9F" w:rsidP="007829FC">
      <w:pPr>
        <w:bidi/>
        <w:spacing w:after="0" w:line="240" w:lineRule="auto"/>
        <w:rPr>
          <w:rFonts w:ascii="Source Sans Pro" w:hAnsi="Source Sans Pro"/>
          <w:b/>
          <w:bCs/>
          <w:color w:val="65A200"/>
          <w:sz w:val="24"/>
          <w:szCs w:val="24"/>
          <w:lang w:val="en-US"/>
        </w:rPr>
      </w:pPr>
      <w:r w:rsidRPr="00012E0C">
        <w:rPr>
          <w:rFonts w:ascii="Source Sans Pro" w:eastAsia="Source Sans Pro" w:hAnsi="Source Sans Pro" w:cs="Times New Roman"/>
          <w:b/>
          <w:bCs/>
          <w:color w:val="65A200"/>
          <w:sz w:val="24"/>
          <w:szCs w:val="24"/>
          <w:rtl/>
          <w:lang w:eastAsia="ar" w:bidi="ar-MA"/>
        </w:rPr>
        <w:t xml:space="preserve">إجابة السؤال </w:t>
      </w:r>
      <w:r w:rsidRPr="00012E0C">
        <w:rPr>
          <w:rFonts w:ascii="Source Sans Pro" w:eastAsia="Source Sans Pro" w:hAnsi="Source Sans Pro" w:cs="Source Sans Pro"/>
          <w:b/>
          <w:bCs/>
          <w:color w:val="65A200"/>
          <w:sz w:val="24"/>
          <w:szCs w:val="24"/>
          <w:rtl/>
          <w:lang w:eastAsia="ar" w:bidi="ar-MA"/>
        </w:rPr>
        <w:t>1</w:t>
      </w:r>
      <w:r w:rsidRPr="00012E0C">
        <w:rPr>
          <w:rFonts w:ascii="Source Sans Pro" w:eastAsia="Source Sans Pro" w:hAnsi="Source Sans Pro" w:cs="Times New Roman"/>
          <w:b/>
          <w:bCs/>
          <w:color w:val="65A200"/>
          <w:sz w:val="24"/>
          <w:szCs w:val="24"/>
          <w:rtl/>
          <w:lang w:eastAsia="ar" w:bidi="ar-MA"/>
        </w:rPr>
        <w:t>أ</w:t>
      </w:r>
      <w:r w:rsidRPr="00012E0C">
        <w:rPr>
          <w:rFonts w:ascii="Source Sans Pro" w:eastAsia="Source Sans Pro" w:hAnsi="Source Sans Pro" w:cs="Source Sans Pro"/>
          <w:b/>
          <w:bCs/>
          <w:color w:val="65A200"/>
          <w:sz w:val="24"/>
          <w:szCs w:val="24"/>
          <w:rtl/>
          <w:lang w:eastAsia="ar" w:bidi="ar-MA"/>
        </w:rPr>
        <w:t>:</w:t>
      </w:r>
    </w:p>
    <w:p w14:paraId="2E73AF0D" w14:textId="77777777" w:rsidR="005918AB" w:rsidRPr="00D24B9F" w:rsidRDefault="005918AB" w:rsidP="007829FC">
      <w:pPr>
        <w:bidi/>
        <w:spacing w:after="0" w:line="240" w:lineRule="auto"/>
        <w:jc w:val="both"/>
        <w:rPr>
          <w:rFonts w:ascii="Source Sans Pro" w:hAnsi="Source Sans Pro"/>
          <w:lang w:val="en-US"/>
        </w:rPr>
      </w:pPr>
    </w:p>
    <w:p w14:paraId="39546ED1" w14:textId="24A36A93" w:rsidR="00D24B9F" w:rsidRPr="00EB4C24" w:rsidRDefault="00012E0C" w:rsidP="007829FC">
      <w:pPr>
        <w:bidi/>
        <w:spacing w:after="0" w:line="240" w:lineRule="auto"/>
        <w:jc w:val="both"/>
        <w:rPr>
          <w:rFonts w:ascii="Source Sans Pro" w:eastAsia="Source Sans Pro" w:hAnsi="Source Sans Pro" w:cstheme="majorBidi"/>
          <w:b/>
          <w:bCs/>
          <w:lang w:eastAsia="ar" w:bidi="ar-MA"/>
        </w:rPr>
      </w:pPr>
      <w:r w:rsidRPr="00EB4C24">
        <w:rPr>
          <w:rFonts w:ascii="Source Sans Pro" w:eastAsia="Source Sans Pro" w:hAnsi="Source Sans Pro" w:cstheme="majorBidi" w:hint="cs"/>
          <w:b/>
          <w:bCs/>
          <w:rtl/>
          <w:lang w:eastAsia="ar" w:bidi="ar-MA"/>
        </w:rPr>
        <w:t>أسئلة</w:t>
      </w:r>
      <w:r w:rsidRPr="00EB4C24">
        <w:rPr>
          <w:rFonts w:ascii="Source Sans Pro" w:eastAsia="Source Sans Pro" w:hAnsi="Source Sans Pro" w:cstheme="majorBidi"/>
          <w:b/>
          <w:bCs/>
          <w:rtl/>
          <w:lang w:eastAsia="ar" w:bidi="ar-MA"/>
        </w:rPr>
        <w:t xml:space="preserve"> </w:t>
      </w:r>
      <w:r w:rsidRPr="00EB4C24">
        <w:rPr>
          <w:rFonts w:ascii="Source Sans Pro" w:eastAsia="Source Sans Pro" w:hAnsi="Source Sans Pro" w:cstheme="majorBidi" w:hint="cs"/>
          <w:b/>
          <w:bCs/>
          <w:rtl/>
          <w:lang w:eastAsia="ar" w:bidi="ar-MA"/>
        </w:rPr>
        <w:t>حول</w:t>
      </w:r>
      <w:r w:rsidRPr="00EB4C24">
        <w:rPr>
          <w:rFonts w:ascii="Source Sans Pro" w:eastAsia="Source Sans Pro" w:hAnsi="Source Sans Pro" w:cstheme="majorBidi"/>
          <w:b/>
          <w:bCs/>
          <w:rtl/>
          <w:lang w:eastAsia="ar" w:bidi="ar-MA"/>
        </w:rPr>
        <w:t xml:space="preserve"> </w:t>
      </w:r>
      <w:r w:rsidRPr="00EB4C24">
        <w:rPr>
          <w:rFonts w:ascii="Source Sans Pro" w:eastAsia="Source Sans Pro" w:hAnsi="Source Sans Pro" w:cstheme="majorBidi" w:hint="cs"/>
          <w:b/>
          <w:bCs/>
          <w:rtl/>
          <w:lang w:eastAsia="ar" w:bidi="ar-MA"/>
        </w:rPr>
        <w:t>الوضع</w:t>
      </w:r>
    </w:p>
    <w:p w14:paraId="772C09B6" w14:textId="2D8D9686" w:rsidR="00D24B9F" w:rsidRPr="00D24B9F" w:rsidRDefault="00012E0C" w:rsidP="007829FC">
      <w:pPr>
        <w:bidi/>
        <w:spacing w:after="0" w:line="240" w:lineRule="auto"/>
        <w:jc w:val="both"/>
        <w:rPr>
          <w:rFonts w:ascii="Source Sans Pro" w:hAnsi="Source Sans Pro" w:cstheme="majorBidi"/>
          <w:lang w:val="en-US"/>
        </w:rPr>
      </w:pPr>
      <w:r>
        <w:rPr>
          <w:rFonts w:ascii="Source Sans Pro" w:eastAsia="Source Sans Pro" w:hAnsi="Source Sans Pro" w:cstheme="majorBidi"/>
          <w:b/>
          <w:bCs/>
          <w:rtl/>
          <w:lang w:eastAsia="ar" w:bidi="ar-MA"/>
        </w:rPr>
        <w:t>المرض:</w:t>
      </w:r>
      <w:r>
        <w:rPr>
          <w:rFonts w:ascii="Source Sans Pro" w:eastAsia="Source Sans Pro" w:hAnsi="Source Sans Pro" w:cstheme="majorBidi"/>
          <w:rtl/>
          <w:lang w:eastAsia="ar" w:bidi="ar-MA"/>
        </w:rPr>
        <w:t xml:space="preserve"> </w:t>
      </w:r>
    </w:p>
    <w:p w14:paraId="6F7D7763" w14:textId="77777777" w:rsidR="00D24B9F" w:rsidRPr="00012E0C" w:rsidRDefault="00D24B9F" w:rsidP="007829FC">
      <w:pPr>
        <w:pStyle w:val="Paragraphedeliste"/>
        <w:numPr>
          <w:ilvl w:val="0"/>
          <w:numId w:val="7"/>
        </w:numPr>
        <w:bidi/>
        <w:spacing w:after="0" w:line="240" w:lineRule="auto"/>
        <w:jc w:val="both"/>
        <w:rPr>
          <w:rFonts w:ascii="Source Sans Pro" w:hAnsi="Source Sans Pro" w:cstheme="majorBidi"/>
          <w:u w:val="single"/>
        </w:rPr>
      </w:pPr>
      <w:r w:rsidRPr="00012E0C">
        <w:rPr>
          <w:rFonts w:ascii="Source Sans Pro" w:eastAsia="Source Sans Pro" w:hAnsi="Source Sans Pro" w:cstheme="majorBidi"/>
          <w:u w:val="single"/>
          <w:rtl/>
          <w:lang w:eastAsia="ar" w:bidi="ar-MA"/>
        </w:rPr>
        <w:t>ما عدد الحالات التي أُبلغ عنها، وما عدد الوفيات من بينها</w:t>
      </w:r>
      <w:r w:rsidRPr="00012E0C">
        <w:rPr>
          <w:rFonts w:ascii="Source Sans Pro" w:eastAsia="Source Sans Pro" w:hAnsi="Source Sans Pro" w:cstheme="majorBidi"/>
          <w:rtl/>
          <w:lang w:eastAsia="ar" w:bidi="ar-MA"/>
        </w:rPr>
        <w:t>؟</w:t>
      </w:r>
      <w:r w:rsidRPr="00012E0C">
        <w:rPr>
          <w:rFonts w:ascii="Source Sans Pro" w:eastAsia="Source Sans Pro" w:hAnsi="Source Sans Pro" w:cstheme="majorBidi"/>
          <w:u w:val="single"/>
          <w:rtl/>
          <w:lang w:eastAsia="ar" w:bidi="ar-MA"/>
        </w:rPr>
        <w:t xml:space="preserve"> </w:t>
      </w:r>
    </w:p>
    <w:p w14:paraId="3B59FCF0" w14:textId="607EE206" w:rsidR="00D24B9F" w:rsidRPr="00012E0C" w:rsidRDefault="00D24B9F" w:rsidP="007829FC">
      <w:pPr>
        <w:pStyle w:val="Paragraphedeliste"/>
        <w:bidi/>
        <w:spacing w:after="0" w:line="240" w:lineRule="auto"/>
        <w:jc w:val="both"/>
        <w:rPr>
          <w:rFonts w:ascii="Source Sans Pro" w:hAnsi="Source Sans Pro" w:cstheme="majorBidi"/>
        </w:rPr>
      </w:pPr>
      <w:r w:rsidRPr="00012E0C">
        <w:rPr>
          <w:rFonts w:ascii="Source Sans Pro" w:eastAsia="Source Sans Pro" w:hAnsi="Source Sans Pro" w:cstheme="majorBidi"/>
          <w:rtl/>
          <w:lang w:eastAsia="ar" w:bidi="ar-MA"/>
        </w:rPr>
        <w:t>لا نحتاج فقط إلى تحديد الوفيات، ولكن جميع الحالات التي جرى التعرف عليها في تلك المرحلة</w:t>
      </w:r>
      <w:r w:rsidR="00031D1F">
        <w:rPr>
          <w:rFonts w:ascii="Source Sans Pro" w:hAnsi="Source Sans Pro" w:cstheme="majorBidi" w:hint="cs"/>
          <w:rtl/>
        </w:rPr>
        <w:t>.</w:t>
      </w:r>
    </w:p>
    <w:p w14:paraId="0649534A" w14:textId="77777777" w:rsidR="00D24B9F" w:rsidRPr="00012E0C" w:rsidRDefault="00D24B9F" w:rsidP="007829FC">
      <w:pPr>
        <w:pStyle w:val="Paragraphedeliste"/>
        <w:numPr>
          <w:ilvl w:val="0"/>
          <w:numId w:val="7"/>
        </w:numPr>
        <w:bidi/>
        <w:spacing w:after="0" w:line="240" w:lineRule="auto"/>
        <w:jc w:val="both"/>
        <w:rPr>
          <w:rFonts w:ascii="Source Sans Pro" w:hAnsi="Source Sans Pro" w:cstheme="majorBidi"/>
          <w:u w:val="single"/>
        </w:rPr>
      </w:pPr>
      <w:r w:rsidRPr="00012E0C">
        <w:rPr>
          <w:rFonts w:ascii="Source Sans Pro" w:eastAsia="Source Sans Pro" w:hAnsi="Source Sans Pro" w:cstheme="majorBidi"/>
          <w:u w:val="single"/>
          <w:rtl/>
          <w:lang w:eastAsia="ar" w:bidi="ar-MA"/>
        </w:rPr>
        <w:t>هل هم أطفال</w:t>
      </w:r>
      <w:r w:rsidRPr="00012E0C">
        <w:rPr>
          <w:rFonts w:ascii="Source Sans Pro" w:eastAsia="Source Sans Pro" w:hAnsi="Source Sans Pro" w:cstheme="majorBidi"/>
          <w:rtl/>
          <w:lang w:eastAsia="ar" w:bidi="ar-MA"/>
        </w:rPr>
        <w:t>؟</w:t>
      </w:r>
      <w:r w:rsidRPr="00012E0C">
        <w:rPr>
          <w:rFonts w:ascii="Source Sans Pro" w:eastAsia="Source Sans Pro" w:hAnsi="Source Sans Pro" w:cstheme="majorBidi"/>
          <w:u w:val="single"/>
          <w:rtl/>
          <w:lang w:eastAsia="ar" w:bidi="ar-MA"/>
        </w:rPr>
        <w:t xml:space="preserve"> بالغون</w:t>
      </w:r>
      <w:r w:rsidRPr="00012E0C">
        <w:rPr>
          <w:rFonts w:ascii="Source Sans Pro" w:eastAsia="Source Sans Pro" w:hAnsi="Source Sans Pro" w:cstheme="majorBidi"/>
          <w:rtl/>
          <w:lang w:eastAsia="ar" w:bidi="ar-MA"/>
        </w:rPr>
        <w:t>؟</w:t>
      </w:r>
      <w:r w:rsidRPr="00012E0C">
        <w:rPr>
          <w:rFonts w:ascii="Source Sans Pro" w:eastAsia="Source Sans Pro" w:hAnsi="Source Sans Pro" w:cstheme="majorBidi"/>
          <w:u w:val="single"/>
          <w:rtl/>
          <w:lang w:eastAsia="ar" w:bidi="ar-MA"/>
        </w:rPr>
        <w:t xml:space="preserve"> مسنون</w:t>
      </w:r>
      <w:r w:rsidRPr="00012E0C">
        <w:rPr>
          <w:rFonts w:ascii="Source Sans Pro" w:eastAsia="Source Sans Pro" w:hAnsi="Source Sans Pro" w:cstheme="majorBidi"/>
          <w:rtl/>
          <w:lang w:eastAsia="ar" w:bidi="ar-MA"/>
        </w:rPr>
        <w:t>؟</w:t>
      </w:r>
      <w:r w:rsidRPr="00012E0C">
        <w:rPr>
          <w:rFonts w:ascii="Source Sans Pro" w:eastAsia="Source Sans Pro" w:hAnsi="Source Sans Pro" w:cstheme="majorBidi"/>
          <w:u w:val="single"/>
          <w:rtl/>
          <w:lang w:eastAsia="ar" w:bidi="ar-MA"/>
        </w:rPr>
        <w:t xml:space="preserve"> ذكور</w:t>
      </w:r>
      <w:r w:rsidRPr="00012E0C">
        <w:rPr>
          <w:rFonts w:ascii="Source Sans Pro" w:eastAsia="Source Sans Pro" w:hAnsi="Source Sans Pro" w:cstheme="majorBidi"/>
          <w:rtl/>
          <w:lang w:eastAsia="ar" w:bidi="ar-MA"/>
        </w:rPr>
        <w:t>؟</w:t>
      </w:r>
      <w:r w:rsidRPr="00012E0C">
        <w:rPr>
          <w:rFonts w:ascii="Source Sans Pro" w:eastAsia="Source Sans Pro" w:hAnsi="Source Sans Pro" w:cstheme="majorBidi"/>
          <w:u w:val="single"/>
          <w:rtl/>
          <w:lang w:eastAsia="ar" w:bidi="ar-MA"/>
        </w:rPr>
        <w:t xml:space="preserve"> إناث</w:t>
      </w:r>
      <w:r w:rsidRPr="00012E0C">
        <w:rPr>
          <w:rFonts w:ascii="Source Sans Pro" w:eastAsia="Source Sans Pro" w:hAnsi="Source Sans Pro" w:cstheme="majorBidi"/>
          <w:rtl/>
          <w:lang w:eastAsia="ar" w:bidi="ar-MA"/>
        </w:rPr>
        <w:t>؟</w:t>
      </w:r>
      <w:r w:rsidRPr="00012E0C">
        <w:rPr>
          <w:rFonts w:ascii="Source Sans Pro" w:eastAsia="Source Sans Pro" w:hAnsi="Source Sans Pro" w:cstheme="majorBidi"/>
          <w:u w:val="single"/>
          <w:rtl/>
          <w:lang w:eastAsia="ar" w:bidi="ar-MA"/>
        </w:rPr>
        <w:t xml:space="preserve"> </w:t>
      </w:r>
    </w:p>
    <w:p w14:paraId="460CF807" w14:textId="77777777" w:rsidR="00D24B9F" w:rsidRPr="00012E0C" w:rsidRDefault="00D24B9F" w:rsidP="007829FC">
      <w:pPr>
        <w:pStyle w:val="Paragraphedeliste"/>
        <w:bidi/>
        <w:spacing w:after="0" w:line="240" w:lineRule="auto"/>
        <w:jc w:val="both"/>
        <w:rPr>
          <w:rFonts w:ascii="Source Sans Pro" w:hAnsi="Source Sans Pro" w:cstheme="majorBidi"/>
        </w:rPr>
      </w:pPr>
      <w:r w:rsidRPr="00012E0C">
        <w:rPr>
          <w:rFonts w:ascii="Source Sans Pro" w:eastAsia="Source Sans Pro" w:hAnsi="Source Sans Pro" w:cstheme="majorBidi"/>
          <w:rtl/>
          <w:lang w:eastAsia="ar" w:bidi="ar-MA"/>
        </w:rPr>
        <w:t xml:space="preserve">هل هناك فئة عمرية أو نوع جنس أكثر تضررًا؟ يعطينا هذا فكرة عن نوع المرض الذي يمكن أن نشتبه فيه. </w:t>
      </w:r>
    </w:p>
    <w:p w14:paraId="7A93FC95" w14:textId="0A791121" w:rsidR="00D24B9F" w:rsidRPr="00012E0C" w:rsidRDefault="00012E0C" w:rsidP="007829FC">
      <w:pPr>
        <w:pStyle w:val="Paragraphedeliste"/>
        <w:numPr>
          <w:ilvl w:val="0"/>
          <w:numId w:val="7"/>
        </w:numPr>
        <w:bidi/>
        <w:spacing w:after="0" w:line="240" w:lineRule="auto"/>
        <w:jc w:val="both"/>
        <w:rPr>
          <w:rFonts w:ascii="Source Sans Pro" w:hAnsi="Source Sans Pro" w:cstheme="majorBidi"/>
        </w:rPr>
      </w:pPr>
      <w:r w:rsidRPr="00012E0C">
        <w:rPr>
          <w:rFonts w:ascii="Source Sans Pro" w:eastAsia="Source Sans Pro" w:hAnsi="Source Sans Pro" w:cstheme="majorBidi"/>
          <w:u w:val="single"/>
          <w:rtl/>
          <w:lang w:eastAsia="ar" w:bidi="ar-MA"/>
        </w:rPr>
        <w:t>ما العلامات والأعراض السريرية</w:t>
      </w:r>
      <w:r w:rsidRPr="00012E0C">
        <w:rPr>
          <w:rFonts w:ascii="Source Sans Pro" w:eastAsia="Source Sans Pro" w:hAnsi="Source Sans Pro" w:cstheme="majorBidi"/>
          <w:rtl/>
          <w:lang w:eastAsia="ar" w:bidi="ar-MA"/>
        </w:rPr>
        <w:t>؟</w:t>
      </w:r>
    </w:p>
    <w:p w14:paraId="1A4DCA61" w14:textId="77777777" w:rsidR="00D24B9F" w:rsidRPr="00012E0C" w:rsidRDefault="00D24B9F" w:rsidP="007829FC">
      <w:pPr>
        <w:pStyle w:val="Paragraphedeliste"/>
        <w:bidi/>
        <w:spacing w:after="0" w:line="240" w:lineRule="auto"/>
        <w:jc w:val="both"/>
        <w:rPr>
          <w:rFonts w:ascii="Source Sans Pro" w:hAnsi="Source Sans Pro" w:cstheme="majorBidi"/>
        </w:rPr>
      </w:pPr>
      <w:r w:rsidRPr="00012E0C">
        <w:rPr>
          <w:rFonts w:ascii="Source Sans Pro" w:eastAsia="Source Sans Pro" w:hAnsi="Source Sans Pro" w:cstheme="majorBidi"/>
          <w:rtl/>
          <w:lang w:eastAsia="ar" w:bidi="ar-MA"/>
        </w:rPr>
        <w:t xml:space="preserve">بعض الأعراض قد لا تكون مهمة بالنسبة لأخصائي الوبائيات، ولكنها بالغة الأهمية بالنسبة للطبيب السريري الذي سيدعم فريق التدخل. </w:t>
      </w:r>
    </w:p>
    <w:p w14:paraId="3559B498" w14:textId="77777777" w:rsidR="00D24B9F" w:rsidRPr="00D24B9F" w:rsidRDefault="00D24B9F" w:rsidP="007829FC">
      <w:pPr>
        <w:bidi/>
        <w:spacing w:after="0" w:line="240" w:lineRule="auto"/>
        <w:rPr>
          <w:rFonts w:ascii="Source Sans Pro" w:hAnsi="Source Sans Pro" w:cstheme="majorBidi"/>
          <w:lang w:val="en-US"/>
        </w:rPr>
      </w:pPr>
    </w:p>
    <w:p w14:paraId="4D71FE63" w14:textId="5149EA28" w:rsidR="00D24B9F" w:rsidRPr="00D24B9F" w:rsidRDefault="00D24B9F" w:rsidP="007829FC">
      <w:pPr>
        <w:bidi/>
        <w:spacing w:after="0" w:line="240" w:lineRule="auto"/>
        <w:jc w:val="both"/>
        <w:rPr>
          <w:rFonts w:ascii="Source Sans Pro" w:hAnsi="Source Sans Pro" w:cstheme="majorBidi"/>
          <w:b/>
          <w:bCs/>
          <w:lang w:val="en-US"/>
        </w:rPr>
      </w:pPr>
      <w:r w:rsidRPr="00D24B9F">
        <w:rPr>
          <w:rFonts w:ascii="Source Sans Pro" w:eastAsia="Source Sans Pro" w:hAnsi="Source Sans Pro" w:cstheme="majorBidi"/>
          <w:b/>
          <w:bCs/>
          <w:rtl/>
          <w:lang w:eastAsia="ar" w:bidi="ar-MA"/>
        </w:rPr>
        <w:t>الأسئلة المرتبطة بالخصائص الوبائية</w:t>
      </w:r>
    </w:p>
    <w:p w14:paraId="29390DA2" w14:textId="77777777" w:rsidR="00D24B9F" w:rsidRPr="00D24B9F" w:rsidRDefault="00D24B9F" w:rsidP="007829FC">
      <w:pPr>
        <w:bidi/>
        <w:spacing w:after="0" w:line="240" w:lineRule="auto"/>
        <w:jc w:val="both"/>
        <w:rPr>
          <w:rFonts w:ascii="Source Sans Pro" w:hAnsi="Source Sans Pro" w:cstheme="majorBidi"/>
          <w:u w:val="single"/>
          <w:lang w:val="en-US"/>
        </w:rPr>
      </w:pPr>
      <w:r w:rsidRPr="00D24B9F">
        <w:rPr>
          <w:rFonts w:ascii="Source Sans Pro" w:eastAsia="Source Sans Pro" w:hAnsi="Source Sans Pro" w:cstheme="majorBidi"/>
          <w:b/>
          <w:bCs/>
          <w:rtl/>
          <w:lang w:eastAsia="ar" w:bidi="ar-MA"/>
        </w:rPr>
        <w:t>المنشأ:</w:t>
      </w:r>
      <w:r w:rsidRPr="00D24B9F">
        <w:rPr>
          <w:rFonts w:ascii="Source Sans Pro" w:eastAsia="Source Sans Pro" w:hAnsi="Source Sans Pro" w:cstheme="majorBidi"/>
          <w:rtl/>
          <w:lang w:eastAsia="ar" w:bidi="ar-MA"/>
        </w:rPr>
        <w:t xml:space="preserve"> </w:t>
      </w:r>
    </w:p>
    <w:p w14:paraId="0CCCC863" w14:textId="36467045" w:rsidR="00D24B9F" w:rsidRPr="00012E0C" w:rsidRDefault="00D24B9F" w:rsidP="00031D1F">
      <w:pPr>
        <w:pStyle w:val="Paragraphedeliste"/>
        <w:numPr>
          <w:ilvl w:val="0"/>
          <w:numId w:val="7"/>
        </w:numPr>
        <w:bidi/>
        <w:spacing w:after="0" w:line="240" w:lineRule="auto"/>
        <w:jc w:val="both"/>
        <w:rPr>
          <w:rFonts w:ascii="Source Sans Pro" w:hAnsi="Source Sans Pro" w:cstheme="majorBidi"/>
          <w:u w:val="single"/>
        </w:rPr>
      </w:pPr>
      <w:r w:rsidRPr="00012E0C">
        <w:rPr>
          <w:rFonts w:ascii="Source Sans Pro" w:eastAsia="Source Sans Pro" w:hAnsi="Source Sans Pro" w:cstheme="majorBidi"/>
          <w:u w:val="single"/>
          <w:rtl/>
          <w:lang w:eastAsia="ar" w:bidi="ar-MA"/>
        </w:rPr>
        <w:t>ما المرض الذي تُعزى إليه وفاة الشخص المتوفى</w:t>
      </w:r>
      <w:r w:rsidR="00031D1F">
        <w:rPr>
          <w:rFonts w:ascii="Source Sans Pro" w:eastAsia="Source Sans Pro" w:hAnsi="Source Sans Pro" w:cstheme="majorBidi" w:hint="cs"/>
          <w:u w:val="single"/>
          <w:rtl/>
          <w:lang w:eastAsia="ar" w:bidi="ar-MA"/>
        </w:rPr>
        <w:t>؟</w:t>
      </w:r>
      <w:r w:rsidRPr="00012E0C">
        <w:rPr>
          <w:rFonts w:ascii="Source Sans Pro" w:eastAsia="Source Sans Pro" w:hAnsi="Source Sans Pro" w:cstheme="majorBidi"/>
          <w:u w:val="single"/>
          <w:rtl/>
          <w:lang w:eastAsia="ar" w:bidi="ar-MA"/>
        </w:rPr>
        <w:t xml:space="preserve"> ومتى</w:t>
      </w:r>
      <w:r w:rsidRPr="00012E0C">
        <w:rPr>
          <w:rFonts w:ascii="Source Sans Pro" w:eastAsia="Source Sans Pro" w:hAnsi="Source Sans Pro" w:cstheme="majorBidi"/>
          <w:rtl/>
          <w:lang w:eastAsia="ar" w:bidi="ar-MA"/>
        </w:rPr>
        <w:t>؟</w:t>
      </w:r>
      <w:r w:rsidRPr="00012E0C">
        <w:rPr>
          <w:rFonts w:ascii="Source Sans Pro" w:eastAsia="Source Sans Pro" w:hAnsi="Source Sans Pro" w:cstheme="majorBidi"/>
          <w:u w:val="single"/>
          <w:rtl/>
          <w:lang w:eastAsia="ar" w:bidi="ar-MA"/>
        </w:rPr>
        <w:t xml:space="preserve"> </w:t>
      </w:r>
    </w:p>
    <w:p w14:paraId="27302AD9" w14:textId="474DC75B" w:rsidR="00D24B9F" w:rsidRPr="00012E0C" w:rsidRDefault="00031D1F" w:rsidP="00031D1F">
      <w:pPr>
        <w:pStyle w:val="Paragraphedeliste"/>
        <w:bidi/>
        <w:spacing w:after="0" w:line="240" w:lineRule="auto"/>
        <w:jc w:val="both"/>
        <w:rPr>
          <w:rFonts w:ascii="Source Sans Pro" w:hAnsi="Source Sans Pro" w:cstheme="majorBidi"/>
        </w:rPr>
      </w:pPr>
      <w:r>
        <w:rPr>
          <w:rFonts w:ascii="Source Sans Pro" w:eastAsia="Source Sans Pro" w:hAnsi="Source Sans Pro" w:cstheme="majorBidi" w:hint="cs"/>
          <w:rtl/>
          <w:lang w:eastAsia="ar" w:bidi="ar-MA"/>
        </w:rPr>
        <w:t>ي</w:t>
      </w:r>
      <w:r w:rsidR="00D24B9F" w:rsidRPr="00012E0C">
        <w:rPr>
          <w:rFonts w:ascii="Source Sans Pro" w:eastAsia="Source Sans Pro" w:hAnsi="Source Sans Pro" w:cstheme="majorBidi"/>
          <w:rtl/>
          <w:lang w:eastAsia="ar" w:bidi="ar-MA"/>
        </w:rPr>
        <w:t xml:space="preserve">رتبط العديد من أنواع الحمى النزفية بالحداد في بعض المجتمعات المحلية؛ </w:t>
      </w:r>
      <w:r>
        <w:rPr>
          <w:rFonts w:ascii="Source Sans Pro" w:eastAsia="Source Sans Pro" w:hAnsi="Source Sans Pro" w:cstheme="majorBidi" w:hint="cs"/>
          <w:rtl/>
          <w:lang w:eastAsia="ar" w:bidi="ar-MA"/>
        </w:rPr>
        <w:t>ومن ثم</w:t>
      </w:r>
      <w:r w:rsidR="00D24B9F" w:rsidRPr="00012E0C">
        <w:rPr>
          <w:rFonts w:ascii="Source Sans Pro" w:eastAsia="Source Sans Pro" w:hAnsi="Source Sans Pro" w:cstheme="majorBidi"/>
          <w:rtl/>
          <w:lang w:eastAsia="ar" w:bidi="ar-MA"/>
        </w:rPr>
        <w:t xml:space="preserve"> يمكن أن يُعزى سبب الوفاة إلى مرضٍ ما. </w:t>
      </w:r>
      <w:r w:rsidR="005A0F20">
        <w:rPr>
          <w:rFonts w:ascii="Source Sans Pro" w:eastAsia="Source Sans Pro" w:hAnsi="Source Sans Pro" w:cstheme="majorBidi" w:hint="cs"/>
          <w:rtl/>
          <w:lang w:eastAsia="ar" w:bidi="ar-MA"/>
        </w:rPr>
        <w:t>و</w:t>
      </w:r>
      <w:r w:rsidR="00D24B9F" w:rsidRPr="00012E0C">
        <w:rPr>
          <w:rFonts w:ascii="Source Sans Pro" w:eastAsia="Source Sans Pro" w:hAnsi="Source Sans Pro" w:cstheme="majorBidi"/>
          <w:rtl/>
          <w:lang w:eastAsia="ar" w:bidi="ar-MA"/>
        </w:rPr>
        <w:t xml:space="preserve">يشير تاريخ الوفاة أيضًا إلى ما إذا كان هناك ارتباط بهذا الحدث. </w:t>
      </w:r>
    </w:p>
    <w:p w14:paraId="7DE8991A" w14:textId="6CF90AFC" w:rsidR="00D24B9F" w:rsidRPr="001C5502" w:rsidRDefault="00D24B9F" w:rsidP="00031D1F">
      <w:pPr>
        <w:pStyle w:val="Paragraphedeliste"/>
        <w:numPr>
          <w:ilvl w:val="0"/>
          <w:numId w:val="7"/>
        </w:numPr>
        <w:bidi/>
        <w:spacing w:after="0" w:line="240" w:lineRule="auto"/>
        <w:jc w:val="both"/>
        <w:rPr>
          <w:rFonts w:ascii="Source Sans Pro" w:hAnsi="Source Sans Pro" w:cstheme="majorBidi"/>
          <w:u w:val="single"/>
        </w:rPr>
      </w:pPr>
      <w:r w:rsidRPr="00EB4C24">
        <w:rPr>
          <w:rFonts w:ascii="Source Sans Pro" w:eastAsia="Source Sans Pro" w:hAnsi="Source Sans Pro" w:cstheme="majorBidi" w:hint="cs"/>
          <w:u w:val="single"/>
          <w:rtl/>
          <w:lang w:eastAsia="ar" w:bidi="ar-MA"/>
        </w:rPr>
        <w:t>هل</w:t>
      </w:r>
      <w:r w:rsidRPr="00EB4C24">
        <w:rPr>
          <w:rFonts w:ascii="Source Sans Pro" w:eastAsia="Source Sans Pro" w:hAnsi="Source Sans Pro" w:cstheme="majorBidi"/>
          <w:u w:val="single"/>
          <w:rtl/>
          <w:lang w:eastAsia="ar" w:bidi="ar-MA"/>
        </w:rPr>
        <w:t xml:space="preserve"> </w:t>
      </w:r>
      <w:r w:rsidRPr="00EB4C24">
        <w:rPr>
          <w:rFonts w:ascii="Source Sans Pro" w:eastAsia="Source Sans Pro" w:hAnsi="Source Sans Pro" w:cstheme="majorBidi" w:hint="cs"/>
          <w:u w:val="single"/>
          <w:rtl/>
          <w:lang w:eastAsia="ar" w:bidi="ar-MA"/>
        </w:rPr>
        <w:t>هناك</w:t>
      </w:r>
      <w:r w:rsidRPr="00EB4C24">
        <w:rPr>
          <w:rFonts w:ascii="Source Sans Pro" w:eastAsia="Source Sans Pro" w:hAnsi="Source Sans Pro" w:cstheme="majorBidi"/>
          <w:u w:val="single"/>
          <w:rtl/>
          <w:lang w:eastAsia="ar" w:bidi="ar-MA"/>
        </w:rPr>
        <w:t xml:space="preserve"> </w:t>
      </w:r>
      <w:r w:rsidRPr="00EB4C24">
        <w:rPr>
          <w:rFonts w:ascii="Source Sans Pro" w:eastAsia="Source Sans Pro" w:hAnsi="Source Sans Pro" w:cstheme="majorBidi" w:hint="cs"/>
          <w:u w:val="single"/>
          <w:rtl/>
          <w:lang w:eastAsia="ar" w:bidi="ar-MA"/>
        </w:rPr>
        <w:t>منتج</w:t>
      </w:r>
      <w:r w:rsidRPr="00EB4C24">
        <w:rPr>
          <w:rFonts w:ascii="Source Sans Pro" w:eastAsia="Source Sans Pro" w:hAnsi="Source Sans Pro" w:cstheme="majorBidi"/>
          <w:u w:val="single"/>
          <w:rtl/>
          <w:lang w:eastAsia="ar" w:bidi="ar-MA"/>
        </w:rPr>
        <w:t xml:space="preserve"> </w:t>
      </w:r>
      <w:r w:rsidRPr="00EB4C24">
        <w:rPr>
          <w:rFonts w:ascii="Source Sans Pro" w:eastAsia="Source Sans Pro" w:hAnsi="Source Sans Pro" w:cstheme="majorBidi" w:hint="cs"/>
          <w:u w:val="single"/>
          <w:rtl/>
          <w:lang w:eastAsia="ar" w:bidi="ar-MA"/>
        </w:rPr>
        <w:t>مشتبه</w:t>
      </w:r>
      <w:r w:rsidRPr="00EB4C24">
        <w:rPr>
          <w:rFonts w:ascii="Source Sans Pro" w:eastAsia="Source Sans Pro" w:hAnsi="Source Sans Pro" w:cstheme="majorBidi"/>
          <w:u w:val="single"/>
          <w:rtl/>
          <w:lang w:eastAsia="ar" w:bidi="ar-MA"/>
        </w:rPr>
        <w:t xml:space="preserve"> </w:t>
      </w:r>
      <w:r w:rsidRPr="00EB4C24">
        <w:rPr>
          <w:rFonts w:ascii="Source Sans Pro" w:eastAsia="Source Sans Pro" w:hAnsi="Source Sans Pro" w:cstheme="majorBidi" w:hint="cs"/>
          <w:u w:val="single"/>
          <w:rtl/>
          <w:lang w:eastAsia="ar" w:bidi="ar-MA"/>
        </w:rPr>
        <w:t>فيه</w:t>
      </w:r>
      <w:r w:rsidRPr="00EB4C24">
        <w:rPr>
          <w:rFonts w:ascii="Source Sans Pro" w:eastAsia="Source Sans Pro" w:hAnsi="Source Sans Pro" w:cstheme="majorBidi"/>
          <w:u w:val="single"/>
          <w:rtl/>
          <w:lang w:eastAsia="ar" w:bidi="ar-MA"/>
        </w:rPr>
        <w:t xml:space="preserve"> (</w:t>
      </w:r>
      <w:r w:rsidRPr="00EB4C24">
        <w:rPr>
          <w:rFonts w:ascii="Source Sans Pro" w:eastAsia="Source Sans Pro" w:hAnsi="Source Sans Pro" w:cstheme="majorBidi" w:hint="cs"/>
          <w:u w:val="single"/>
          <w:rtl/>
          <w:lang w:eastAsia="ar" w:bidi="ar-MA"/>
        </w:rPr>
        <w:t>طعام،</w:t>
      </w:r>
      <w:r w:rsidRPr="00EB4C24">
        <w:rPr>
          <w:rFonts w:ascii="Source Sans Pro" w:eastAsia="Source Sans Pro" w:hAnsi="Source Sans Pro" w:cstheme="majorBidi"/>
          <w:u w:val="single"/>
          <w:rtl/>
          <w:lang w:eastAsia="ar" w:bidi="ar-MA"/>
        </w:rPr>
        <w:t xml:space="preserve"> </w:t>
      </w:r>
      <w:r w:rsidRPr="00EB4C24">
        <w:rPr>
          <w:rFonts w:ascii="Source Sans Pro" w:eastAsia="Source Sans Pro" w:hAnsi="Source Sans Pro" w:cstheme="majorBidi" w:hint="cs"/>
          <w:u w:val="single"/>
          <w:rtl/>
          <w:lang w:eastAsia="ar" w:bidi="ar-MA"/>
        </w:rPr>
        <w:t>شراب،</w:t>
      </w:r>
      <w:r w:rsidRPr="00EB4C24">
        <w:rPr>
          <w:rFonts w:ascii="Source Sans Pro" w:eastAsia="Source Sans Pro" w:hAnsi="Source Sans Pro" w:cstheme="majorBidi"/>
          <w:u w:val="single"/>
          <w:rtl/>
          <w:lang w:eastAsia="ar" w:bidi="ar-MA"/>
        </w:rPr>
        <w:t xml:space="preserve"> </w:t>
      </w:r>
      <w:r w:rsidRPr="00EB4C24">
        <w:rPr>
          <w:rFonts w:ascii="Source Sans Pro" w:eastAsia="Source Sans Pro" w:hAnsi="Source Sans Pro" w:cstheme="majorBidi" w:hint="cs"/>
          <w:u w:val="single"/>
          <w:rtl/>
          <w:lang w:eastAsia="ar" w:bidi="ar-MA"/>
        </w:rPr>
        <w:t>مخدرات،</w:t>
      </w:r>
      <w:r w:rsidRPr="00EB4C24">
        <w:rPr>
          <w:rFonts w:ascii="Source Sans Pro" w:eastAsia="Source Sans Pro" w:hAnsi="Source Sans Pro" w:cstheme="majorBidi"/>
          <w:u w:val="single"/>
          <w:rtl/>
          <w:lang w:eastAsia="ar" w:bidi="ar-MA"/>
        </w:rPr>
        <w:t xml:space="preserve"> </w:t>
      </w:r>
      <w:r w:rsidRPr="00EB4C24">
        <w:rPr>
          <w:rFonts w:ascii="Source Sans Pro" w:eastAsia="Source Sans Pro" w:hAnsi="Source Sans Pro" w:cstheme="majorBidi" w:hint="cs"/>
          <w:u w:val="single"/>
          <w:rtl/>
          <w:lang w:eastAsia="ar" w:bidi="ar-MA"/>
        </w:rPr>
        <w:t>غير</w:t>
      </w:r>
      <w:r w:rsidRPr="00EB4C24">
        <w:rPr>
          <w:rFonts w:ascii="Source Sans Pro" w:eastAsia="Source Sans Pro" w:hAnsi="Source Sans Pro" w:cstheme="majorBidi"/>
          <w:u w:val="single"/>
          <w:rtl/>
          <w:lang w:eastAsia="ar" w:bidi="ar-MA"/>
        </w:rPr>
        <w:t xml:space="preserve"> </w:t>
      </w:r>
      <w:r w:rsidRPr="00EB4C24">
        <w:rPr>
          <w:rFonts w:ascii="Source Sans Pro" w:eastAsia="Source Sans Pro" w:hAnsi="Source Sans Pro" w:cstheme="majorBidi" w:hint="cs"/>
          <w:u w:val="single"/>
          <w:rtl/>
          <w:lang w:eastAsia="ar" w:bidi="ar-MA"/>
        </w:rPr>
        <w:t>ذلك</w:t>
      </w:r>
      <w:r w:rsidRPr="00EB4C24">
        <w:rPr>
          <w:rFonts w:ascii="Source Sans Pro" w:eastAsia="Source Sans Pro" w:hAnsi="Source Sans Pro" w:cstheme="majorBidi"/>
          <w:u w:val="single"/>
          <w:rtl/>
          <w:lang w:eastAsia="ar" w:bidi="ar-MA"/>
        </w:rPr>
        <w:t xml:space="preserve">) </w:t>
      </w:r>
      <w:r w:rsidRPr="00EB4C24">
        <w:rPr>
          <w:rFonts w:ascii="Source Sans Pro" w:eastAsia="Source Sans Pro" w:hAnsi="Source Sans Pro" w:cstheme="majorBidi" w:hint="cs"/>
          <w:u w:val="single"/>
          <w:rtl/>
          <w:lang w:eastAsia="ar" w:bidi="ar-MA"/>
        </w:rPr>
        <w:t>ت</w:t>
      </w:r>
      <w:r w:rsidR="00031D1F" w:rsidRPr="00EB4C24">
        <w:rPr>
          <w:rFonts w:ascii="Source Sans Pro" w:eastAsia="Source Sans Pro" w:hAnsi="Source Sans Pro" w:cstheme="majorBidi" w:hint="cs"/>
          <w:u w:val="single"/>
          <w:rtl/>
          <w:lang w:eastAsia="ar" w:bidi="ar-MA"/>
        </w:rPr>
        <w:t>ُ</w:t>
      </w:r>
      <w:r w:rsidRPr="00EB4C24">
        <w:rPr>
          <w:rFonts w:ascii="Source Sans Pro" w:eastAsia="Source Sans Pro" w:hAnsi="Source Sans Pro" w:cstheme="majorBidi" w:hint="cs"/>
          <w:u w:val="single"/>
          <w:rtl/>
          <w:lang w:eastAsia="ar" w:bidi="ar-MA"/>
        </w:rPr>
        <w:t>د</w:t>
      </w:r>
      <w:r w:rsidR="00031D1F" w:rsidRPr="00EB4C24">
        <w:rPr>
          <w:rFonts w:ascii="Source Sans Pro" w:eastAsia="Source Sans Pro" w:hAnsi="Source Sans Pro" w:cstheme="majorBidi" w:hint="cs"/>
          <w:u w:val="single"/>
          <w:rtl/>
          <w:lang w:eastAsia="ar" w:bidi="ar-MA"/>
        </w:rPr>
        <w:t>و</w:t>
      </w:r>
      <w:r w:rsidRPr="00EB4C24">
        <w:rPr>
          <w:rFonts w:ascii="Source Sans Pro" w:eastAsia="Source Sans Pro" w:hAnsi="Source Sans Pro" w:cstheme="majorBidi" w:hint="cs"/>
          <w:u w:val="single"/>
          <w:rtl/>
          <w:lang w:eastAsia="ar" w:bidi="ar-MA"/>
        </w:rPr>
        <w:t>و</w:t>
      </w:r>
      <w:r w:rsidR="00031D1F" w:rsidRPr="00EB4C24">
        <w:rPr>
          <w:rFonts w:ascii="Source Sans Pro" w:eastAsia="Source Sans Pro" w:hAnsi="Source Sans Pro" w:cstheme="majorBidi" w:hint="cs"/>
          <w:u w:val="single"/>
          <w:rtl/>
          <w:lang w:eastAsia="ar" w:bidi="ar-MA"/>
        </w:rPr>
        <w:t>ِ</w:t>
      </w:r>
      <w:r w:rsidRPr="00EB4C24">
        <w:rPr>
          <w:rFonts w:ascii="Source Sans Pro" w:eastAsia="Source Sans Pro" w:hAnsi="Source Sans Pro" w:cstheme="majorBidi" w:hint="cs"/>
          <w:u w:val="single"/>
          <w:rtl/>
          <w:lang w:eastAsia="ar" w:bidi="ar-MA"/>
        </w:rPr>
        <w:t>ل</w:t>
      </w:r>
      <w:r w:rsidRPr="00EB4C24">
        <w:rPr>
          <w:rFonts w:ascii="Source Sans Pro" w:eastAsia="Source Sans Pro" w:hAnsi="Source Sans Pro" w:cstheme="majorBidi"/>
          <w:u w:val="single"/>
          <w:rtl/>
          <w:lang w:eastAsia="ar" w:bidi="ar-MA"/>
        </w:rPr>
        <w:t xml:space="preserve"> </w:t>
      </w:r>
      <w:r w:rsidR="00031D1F" w:rsidRPr="00EB4C24">
        <w:rPr>
          <w:rFonts w:ascii="Source Sans Pro" w:eastAsia="Source Sans Pro" w:hAnsi="Source Sans Pro" w:cstheme="majorBidi" w:hint="cs"/>
          <w:u w:val="single"/>
          <w:rtl/>
          <w:lang w:eastAsia="ar" w:bidi="ar-MA"/>
        </w:rPr>
        <w:t>في</w:t>
      </w:r>
      <w:r w:rsidR="00031D1F" w:rsidRPr="00EB4C24">
        <w:rPr>
          <w:rFonts w:ascii="Source Sans Pro" w:eastAsia="Source Sans Pro" w:hAnsi="Source Sans Pro" w:cstheme="majorBidi"/>
          <w:u w:val="single"/>
          <w:rtl/>
          <w:lang w:eastAsia="ar" w:bidi="ar-MA"/>
        </w:rPr>
        <w:t xml:space="preserve"> </w:t>
      </w:r>
      <w:r w:rsidRPr="00EB4C24">
        <w:rPr>
          <w:rFonts w:ascii="Source Sans Pro" w:eastAsia="Source Sans Pro" w:hAnsi="Source Sans Pro" w:cstheme="majorBidi" w:hint="cs"/>
          <w:u w:val="single"/>
          <w:rtl/>
          <w:lang w:eastAsia="ar" w:bidi="ar-MA"/>
        </w:rPr>
        <w:t>أثناء</w:t>
      </w:r>
      <w:r w:rsidRPr="00EB4C24">
        <w:rPr>
          <w:rFonts w:ascii="Source Sans Pro" w:eastAsia="Source Sans Pro" w:hAnsi="Source Sans Pro" w:cstheme="majorBidi"/>
          <w:u w:val="single"/>
          <w:rtl/>
          <w:lang w:eastAsia="ar" w:bidi="ar-MA"/>
        </w:rPr>
        <w:t xml:space="preserve"> </w:t>
      </w:r>
      <w:r w:rsidRPr="00EB4C24">
        <w:rPr>
          <w:rFonts w:ascii="Source Sans Pro" w:eastAsia="Source Sans Pro" w:hAnsi="Source Sans Pro" w:cstheme="majorBidi" w:hint="cs"/>
          <w:u w:val="single"/>
          <w:rtl/>
          <w:lang w:eastAsia="ar" w:bidi="ar-MA"/>
        </w:rPr>
        <w:t>المراسم</w:t>
      </w:r>
      <w:r w:rsidRPr="00EB4C24">
        <w:rPr>
          <w:rFonts w:ascii="Source Sans Pro" w:eastAsia="Source Sans Pro" w:hAnsi="Source Sans Pro" w:cstheme="majorBidi"/>
          <w:u w:val="single"/>
          <w:rtl/>
          <w:lang w:eastAsia="ar" w:bidi="ar-MA"/>
        </w:rPr>
        <w:t xml:space="preserve"> </w:t>
      </w:r>
      <w:r w:rsidRPr="00EB4C24">
        <w:rPr>
          <w:rFonts w:ascii="Source Sans Pro" w:eastAsia="Source Sans Pro" w:hAnsi="Source Sans Pro" w:cstheme="majorBidi" w:hint="cs"/>
          <w:u w:val="single"/>
          <w:rtl/>
          <w:lang w:eastAsia="ar" w:bidi="ar-MA"/>
        </w:rPr>
        <w:t>وأكله</w:t>
      </w:r>
      <w:r w:rsidRPr="00EB4C24">
        <w:rPr>
          <w:rFonts w:ascii="Source Sans Pro" w:eastAsia="Source Sans Pro" w:hAnsi="Source Sans Pro" w:cstheme="majorBidi"/>
          <w:u w:val="single"/>
          <w:rtl/>
          <w:lang w:eastAsia="ar" w:bidi="ar-MA"/>
        </w:rPr>
        <w:t xml:space="preserve"> </w:t>
      </w:r>
      <w:r w:rsidRPr="00EB4C24">
        <w:rPr>
          <w:rFonts w:ascii="Source Sans Pro" w:eastAsia="Source Sans Pro" w:hAnsi="Source Sans Pro" w:cstheme="majorBidi" w:hint="cs"/>
          <w:u w:val="single"/>
          <w:rtl/>
          <w:lang w:eastAsia="ar" w:bidi="ar-MA"/>
        </w:rPr>
        <w:t>الناس</w:t>
      </w:r>
      <w:r w:rsidRPr="00EB4C24">
        <w:rPr>
          <w:rFonts w:ascii="Source Sans Pro" w:eastAsia="Source Sans Pro" w:hAnsi="Source Sans Pro" w:cstheme="majorBidi"/>
          <w:u w:val="single"/>
          <w:rtl/>
          <w:lang w:eastAsia="ar" w:bidi="ar-MA"/>
        </w:rPr>
        <w:t xml:space="preserve"> </w:t>
      </w:r>
      <w:r w:rsidRPr="00EB4C24">
        <w:rPr>
          <w:rFonts w:ascii="Source Sans Pro" w:eastAsia="Source Sans Pro" w:hAnsi="Source Sans Pro" w:cstheme="majorBidi" w:hint="cs"/>
          <w:u w:val="single"/>
          <w:rtl/>
          <w:lang w:eastAsia="ar" w:bidi="ar-MA"/>
        </w:rPr>
        <w:t>أو</w:t>
      </w:r>
      <w:r w:rsidRPr="00EB4C24">
        <w:rPr>
          <w:rFonts w:ascii="Source Sans Pro" w:eastAsia="Source Sans Pro" w:hAnsi="Source Sans Pro" w:cstheme="majorBidi"/>
          <w:u w:val="single"/>
          <w:rtl/>
          <w:lang w:eastAsia="ar" w:bidi="ar-MA"/>
        </w:rPr>
        <w:t xml:space="preserve"> </w:t>
      </w:r>
      <w:r w:rsidRPr="00EB4C24">
        <w:rPr>
          <w:rFonts w:ascii="Source Sans Pro" w:eastAsia="Source Sans Pro" w:hAnsi="Source Sans Pro" w:cstheme="majorBidi" w:hint="cs"/>
          <w:u w:val="single"/>
          <w:rtl/>
          <w:lang w:eastAsia="ar" w:bidi="ar-MA"/>
        </w:rPr>
        <w:t>شربوه</w:t>
      </w:r>
      <w:r w:rsidRPr="00EB4C24">
        <w:rPr>
          <w:rFonts w:ascii="Source Sans Pro" w:eastAsia="Source Sans Pro" w:hAnsi="Source Sans Pro" w:cstheme="majorBidi"/>
          <w:u w:val="single"/>
          <w:rtl/>
          <w:lang w:eastAsia="ar" w:bidi="ar-MA"/>
        </w:rPr>
        <w:t xml:space="preserve"> </w:t>
      </w:r>
      <w:r w:rsidRPr="00EB4C24">
        <w:rPr>
          <w:rFonts w:ascii="Source Sans Pro" w:eastAsia="Source Sans Pro" w:hAnsi="Source Sans Pro" w:cstheme="majorBidi" w:hint="cs"/>
          <w:u w:val="single"/>
          <w:rtl/>
          <w:lang w:eastAsia="ar" w:bidi="ar-MA"/>
        </w:rPr>
        <w:t>أو</w:t>
      </w:r>
      <w:r w:rsidRPr="00EB4C24">
        <w:rPr>
          <w:rFonts w:ascii="Source Sans Pro" w:eastAsia="Source Sans Pro" w:hAnsi="Source Sans Pro" w:cstheme="majorBidi"/>
          <w:u w:val="single"/>
          <w:rtl/>
          <w:lang w:eastAsia="ar" w:bidi="ar-MA"/>
        </w:rPr>
        <w:t xml:space="preserve"> </w:t>
      </w:r>
      <w:r w:rsidRPr="00EB4C24">
        <w:rPr>
          <w:rFonts w:ascii="Source Sans Pro" w:eastAsia="Source Sans Pro" w:hAnsi="Source Sans Pro" w:cstheme="majorBidi" w:hint="cs"/>
          <w:u w:val="single"/>
          <w:rtl/>
          <w:lang w:eastAsia="ar" w:bidi="ar-MA"/>
        </w:rPr>
        <w:t>دخنوه</w:t>
      </w:r>
      <w:r w:rsidRPr="00EB4C24">
        <w:rPr>
          <w:rFonts w:ascii="Source Sans Pro" w:eastAsia="Source Sans Pro" w:hAnsi="Source Sans Pro" w:cstheme="majorBidi"/>
          <w:u w:val="single"/>
          <w:rtl/>
          <w:lang w:eastAsia="ar" w:bidi="ar-MA"/>
        </w:rPr>
        <w:t xml:space="preserve"> </w:t>
      </w:r>
      <w:r w:rsidRPr="00EB4C24">
        <w:rPr>
          <w:rFonts w:ascii="Source Sans Pro" w:eastAsia="Source Sans Pro" w:hAnsi="Source Sans Pro" w:cstheme="majorBidi" w:hint="cs"/>
          <w:u w:val="single"/>
          <w:rtl/>
          <w:lang w:eastAsia="ar" w:bidi="ar-MA"/>
        </w:rPr>
        <w:t>أو</w:t>
      </w:r>
      <w:r w:rsidRPr="00EB4C24">
        <w:rPr>
          <w:rFonts w:ascii="Source Sans Pro" w:eastAsia="Source Sans Pro" w:hAnsi="Source Sans Pro" w:cstheme="majorBidi"/>
          <w:u w:val="single"/>
          <w:rtl/>
          <w:lang w:eastAsia="ar" w:bidi="ar-MA"/>
        </w:rPr>
        <w:t xml:space="preserve"> </w:t>
      </w:r>
      <w:r w:rsidRPr="00EB4C24">
        <w:rPr>
          <w:rFonts w:ascii="Source Sans Pro" w:eastAsia="Source Sans Pro" w:hAnsi="Source Sans Pro" w:cstheme="majorBidi" w:hint="cs"/>
          <w:u w:val="single"/>
          <w:rtl/>
          <w:lang w:eastAsia="ar" w:bidi="ar-MA"/>
        </w:rPr>
        <w:t>تعاملوا</w:t>
      </w:r>
      <w:r w:rsidRPr="00EB4C24">
        <w:rPr>
          <w:rFonts w:ascii="Source Sans Pro" w:eastAsia="Source Sans Pro" w:hAnsi="Source Sans Pro" w:cstheme="majorBidi"/>
          <w:u w:val="single"/>
          <w:rtl/>
          <w:lang w:eastAsia="ar" w:bidi="ar-MA"/>
        </w:rPr>
        <w:t xml:space="preserve"> </w:t>
      </w:r>
      <w:r w:rsidRPr="00EB4C24">
        <w:rPr>
          <w:rFonts w:ascii="Source Sans Pro" w:eastAsia="Source Sans Pro" w:hAnsi="Source Sans Pro" w:cstheme="majorBidi" w:hint="cs"/>
          <w:u w:val="single"/>
          <w:rtl/>
          <w:lang w:eastAsia="ar" w:bidi="ar-MA"/>
        </w:rPr>
        <w:t>معه؟</w:t>
      </w:r>
    </w:p>
    <w:p w14:paraId="5F466537" w14:textId="29276347" w:rsidR="00D24B9F" w:rsidRPr="00012E0C" w:rsidRDefault="00D24B9F" w:rsidP="007829FC">
      <w:pPr>
        <w:pStyle w:val="Paragraphedeliste"/>
        <w:bidi/>
        <w:spacing w:after="0" w:line="240" w:lineRule="auto"/>
        <w:jc w:val="both"/>
        <w:rPr>
          <w:rFonts w:ascii="Source Sans Pro" w:hAnsi="Source Sans Pro" w:cstheme="majorBidi"/>
        </w:rPr>
      </w:pPr>
      <w:r w:rsidRPr="00012E0C">
        <w:rPr>
          <w:rFonts w:ascii="Source Sans Pro" w:eastAsia="Source Sans Pro" w:hAnsi="Source Sans Pro" w:cstheme="majorBidi"/>
          <w:rtl/>
          <w:lang w:eastAsia="ar" w:bidi="ar-MA"/>
        </w:rPr>
        <w:t>في بعض الأحيان، يمكن ربط المنتجات التي تُنتج محليً</w:t>
      </w:r>
      <w:r w:rsidR="00031D1F">
        <w:rPr>
          <w:rFonts w:ascii="Source Sans Pro" w:eastAsia="Source Sans Pro" w:hAnsi="Source Sans Pro" w:cstheme="majorBidi" w:hint="cs"/>
          <w:rtl/>
          <w:lang w:eastAsia="ar" w:bidi="ar-MA"/>
        </w:rPr>
        <w:t>ّ</w:t>
      </w:r>
      <w:r w:rsidRPr="00012E0C">
        <w:rPr>
          <w:rFonts w:ascii="Source Sans Pro" w:eastAsia="Source Sans Pro" w:hAnsi="Source Sans Pro" w:cstheme="majorBidi"/>
          <w:rtl/>
          <w:lang w:eastAsia="ar" w:bidi="ar-MA"/>
        </w:rPr>
        <w:t>ا (الجعة، الشاي، المشروبات الكحولية المتخمرة أو غير المتخمرة) بحالات التسمم الجماعي</w:t>
      </w:r>
      <w:r w:rsidR="005A0F20">
        <w:rPr>
          <w:rFonts w:ascii="Source Sans Pro" w:eastAsia="Source Sans Pro" w:hAnsi="Source Sans Pro" w:cstheme="majorBidi" w:hint="cs"/>
          <w:rtl/>
          <w:lang w:eastAsia="ar" w:bidi="ar-MA"/>
        </w:rPr>
        <w:t xml:space="preserve">. </w:t>
      </w:r>
      <w:r w:rsidRPr="00012E0C">
        <w:rPr>
          <w:rFonts w:ascii="Source Sans Pro" w:eastAsia="Source Sans Pro" w:hAnsi="Source Sans Pro" w:cstheme="majorBidi"/>
          <w:rtl/>
          <w:lang w:eastAsia="ar" w:bidi="ar-MA"/>
        </w:rPr>
        <w:t xml:space="preserve">وفي هذه الحالة، يُعين </w:t>
      </w:r>
      <w:r w:rsidR="005A0F20">
        <w:rPr>
          <w:rFonts w:ascii="Source Sans Pro" w:eastAsia="Source Sans Pro" w:hAnsi="Source Sans Pro" w:cstheme="majorBidi" w:hint="cs"/>
          <w:rtl/>
          <w:lang w:eastAsia="ar" w:bidi="ar-MA"/>
        </w:rPr>
        <w:t>أ</w:t>
      </w:r>
      <w:r w:rsidRPr="00012E0C">
        <w:rPr>
          <w:rFonts w:ascii="Source Sans Pro" w:eastAsia="Source Sans Pro" w:hAnsi="Source Sans Pro" w:cstheme="majorBidi"/>
          <w:rtl/>
          <w:lang w:eastAsia="ar" w:bidi="ar-MA"/>
        </w:rPr>
        <w:t>شخاص</w:t>
      </w:r>
      <w:r w:rsidR="005A0F20">
        <w:rPr>
          <w:rFonts w:ascii="Source Sans Pro" w:eastAsia="Source Sans Pro" w:hAnsi="Source Sans Pro" w:cstheme="majorBidi" w:hint="cs"/>
          <w:rtl/>
          <w:lang w:eastAsia="ar" w:bidi="ar-MA"/>
        </w:rPr>
        <w:t>ٌ</w:t>
      </w:r>
      <w:r w:rsidRPr="00012E0C">
        <w:rPr>
          <w:rFonts w:ascii="Source Sans Pro" w:eastAsia="Source Sans Pro" w:hAnsi="Source Sans Pro" w:cstheme="majorBidi"/>
          <w:rtl/>
          <w:lang w:eastAsia="ar" w:bidi="ar-MA"/>
        </w:rPr>
        <w:t xml:space="preserve"> بسرعة لفحص المنتج.</w:t>
      </w:r>
      <w:r w:rsidRPr="00012E0C">
        <w:rPr>
          <w:rFonts w:ascii="Source Sans Pro" w:eastAsia="Source Sans Pro" w:hAnsi="Source Sans Pro" w:cstheme="majorBidi"/>
          <w:u w:val="single"/>
          <w:rtl/>
          <w:lang w:eastAsia="ar" w:bidi="ar-MA"/>
        </w:rPr>
        <w:t xml:space="preserve"> </w:t>
      </w:r>
    </w:p>
    <w:p w14:paraId="2AA5E90A" w14:textId="41553799" w:rsidR="00D24B9F" w:rsidRPr="00012E0C" w:rsidRDefault="00D24B9F" w:rsidP="2995E28E">
      <w:pPr>
        <w:pStyle w:val="Paragraphedeliste"/>
        <w:numPr>
          <w:ilvl w:val="0"/>
          <w:numId w:val="7"/>
        </w:numPr>
        <w:bidi/>
        <w:spacing w:after="0" w:line="240" w:lineRule="auto"/>
        <w:jc w:val="both"/>
        <w:rPr>
          <w:rFonts w:ascii="Source Sans Pro" w:hAnsi="Source Sans Pro" w:cstheme="majorBidi"/>
          <w:u w:val="single"/>
        </w:rPr>
      </w:pPr>
      <w:r w:rsidRPr="2995E28E">
        <w:rPr>
          <w:rFonts w:ascii="Source Sans Pro" w:eastAsia="Source Sans Pro" w:hAnsi="Source Sans Pro" w:cstheme="majorBidi"/>
          <w:u w:val="single"/>
          <w:rtl/>
          <w:lang w:eastAsia="ar" w:bidi="ar-MA"/>
        </w:rPr>
        <w:t>هل هناك روابط مباشرة بين الحالات: هل هناك إصابات جماعية بين أفراد الأسرة</w:t>
      </w:r>
      <w:r w:rsidRPr="2995E28E">
        <w:rPr>
          <w:rFonts w:ascii="Source Sans Pro" w:eastAsia="Source Sans Pro" w:hAnsi="Source Sans Pro" w:cstheme="majorBidi"/>
          <w:rtl/>
          <w:lang w:eastAsia="ar" w:bidi="ar-MA"/>
        </w:rPr>
        <w:t>؟</w:t>
      </w:r>
      <w:r w:rsidRPr="2995E28E">
        <w:rPr>
          <w:rFonts w:ascii="Source Sans Pro" w:eastAsia="Source Sans Pro" w:hAnsi="Source Sans Pro" w:cstheme="majorBidi"/>
          <w:u w:val="single"/>
          <w:rtl/>
          <w:lang w:eastAsia="ar" w:bidi="ar-MA"/>
        </w:rPr>
        <w:t xml:space="preserve"> هل هناك مرضى دون أي صلة وبائية بالحدث الذي يُشتبه في كونه المنشأ الأصلي</w:t>
      </w:r>
      <w:r w:rsidRPr="2995E28E">
        <w:rPr>
          <w:rFonts w:ascii="Source Sans Pro" w:eastAsia="Source Sans Pro" w:hAnsi="Source Sans Pro" w:cstheme="majorBidi"/>
          <w:rtl/>
          <w:lang w:eastAsia="ar" w:bidi="ar-MA"/>
        </w:rPr>
        <w:t>؟</w:t>
      </w:r>
      <w:r w:rsidRPr="2995E28E">
        <w:rPr>
          <w:rFonts w:ascii="Source Sans Pro" w:eastAsia="Source Sans Pro" w:hAnsi="Source Sans Pro" w:cstheme="majorBidi"/>
          <w:u w:val="single"/>
          <w:rtl/>
          <w:lang w:eastAsia="ar" w:bidi="ar-MA"/>
        </w:rPr>
        <w:t xml:space="preserve"> </w:t>
      </w:r>
    </w:p>
    <w:p w14:paraId="39E9FA5A" w14:textId="5BA18CC1" w:rsidR="00D24B9F" w:rsidRPr="00012E0C" w:rsidRDefault="00D24B9F" w:rsidP="007829FC">
      <w:pPr>
        <w:pStyle w:val="Paragraphedeliste"/>
        <w:bidi/>
        <w:spacing w:after="0" w:line="240" w:lineRule="auto"/>
        <w:jc w:val="both"/>
        <w:rPr>
          <w:rFonts w:ascii="Source Sans Pro" w:hAnsi="Source Sans Pro" w:cstheme="majorBidi"/>
        </w:rPr>
      </w:pPr>
      <w:r w:rsidRPr="00012E0C">
        <w:rPr>
          <w:rFonts w:ascii="Source Sans Pro" w:eastAsia="Source Sans Pro" w:hAnsi="Source Sans Pro" w:cstheme="majorBidi"/>
          <w:rtl/>
          <w:lang w:eastAsia="ar" w:bidi="ar-MA"/>
        </w:rPr>
        <w:t>في حالة الأمراض المعدية، يعطي هذا مؤشرًا عن نمط انتقال المرض: يُشير حدوث إصابات جماعية بين أفراد الأسرة إلى انتقال المرض عن طريق التلامس المباشر؛ بينما يكون انتقال المرض عن طريق الهواء إذا حدثت الإصابات الواحدة تلو الأخر</w:t>
      </w:r>
      <w:r w:rsidR="00031D1F">
        <w:rPr>
          <w:rFonts w:ascii="Source Sans Pro" w:eastAsia="Source Sans Pro" w:hAnsi="Source Sans Pro" w:cstheme="majorBidi" w:hint="cs"/>
          <w:rtl/>
          <w:lang w:eastAsia="ar" w:bidi="ar-MA"/>
        </w:rPr>
        <w:t>ى</w:t>
      </w:r>
      <w:r w:rsidRPr="00012E0C">
        <w:rPr>
          <w:rFonts w:ascii="Source Sans Pro" w:eastAsia="Source Sans Pro" w:hAnsi="Source Sans Pro" w:cstheme="majorBidi"/>
          <w:rtl/>
          <w:lang w:eastAsia="ar" w:bidi="ar-MA"/>
        </w:rPr>
        <w:t xml:space="preserve">؛ أما إذا كان انتقال المرض عن طريق الغذاء أو الماء فتظهر الحالات في اليوم نفسه. </w:t>
      </w:r>
    </w:p>
    <w:p w14:paraId="603620BD" w14:textId="22399F60" w:rsidR="00D24B9F" w:rsidRPr="00012E0C" w:rsidRDefault="00D24B9F" w:rsidP="2995E28E">
      <w:pPr>
        <w:pStyle w:val="Paragraphedeliste"/>
        <w:bidi/>
        <w:spacing w:after="0" w:line="240" w:lineRule="auto"/>
        <w:jc w:val="both"/>
        <w:rPr>
          <w:rFonts w:ascii="Source Sans Pro" w:hAnsi="Source Sans Pro" w:cstheme="majorBidi"/>
        </w:rPr>
      </w:pPr>
      <w:r w:rsidRPr="2995E28E">
        <w:rPr>
          <w:rFonts w:ascii="Source Sans Pro" w:eastAsia="Source Sans Pro" w:hAnsi="Source Sans Pro" w:cstheme="majorBidi"/>
          <w:rtl/>
          <w:lang w:eastAsia="ar" w:bidi="ar-MA"/>
        </w:rPr>
        <w:t>وفي حالة عدم وجود أي صلة بين الحالات، فقد يعني ذلك أن المرض ربما ينتشر عن طريق حاملين له لا تظهر عليهم أي أعراض.</w:t>
      </w:r>
    </w:p>
    <w:p w14:paraId="1792EEE5" w14:textId="77777777" w:rsidR="00D24B9F" w:rsidRPr="00D24B9F" w:rsidRDefault="00D24B9F" w:rsidP="007829FC">
      <w:pPr>
        <w:bidi/>
        <w:spacing w:after="0" w:line="240" w:lineRule="auto"/>
        <w:rPr>
          <w:rFonts w:ascii="Source Sans Pro" w:hAnsi="Source Sans Pro" w:cstheme="majorBidi"/>
          <w:lang w:val="en-US"/>
        </w:rPr>
      </w:pPr>
    </w:p>
    <w:p w14:paraId="7AE380CF" w14:textId="2F46183B" w:rsidR="00D24B9F" w:rsidRPr="00D24B9F" w:rsidRDefault="00D24B9F" w:rsidP="007829FC">
      <w:pPr>
        <w:bidi/>
        <w:spacing w:after="0" w:line="240" w:lineRule="auto"/>
        <w:jc w:val="both"/>
        <w:rPr>
          <w:rFonts w:ascii="Source Sans Pro" w:hAnsi="Source Sans Pro" w:cstheme="majorBidi"/>
          <w:b/>
          <w:bCs/>
          <w:lang w:val="en-US"/>
        </w:rPr>
      </w:pPr>
      <w:r w:rsidRPr="00D24B9F">
        <w:rPr>
          <w:rFonts w:ascii="Source Sans Pro" w:eastAsia="Source Sans Pro" w:hAnsi="Source Sans Pro" w:cstheme="majorBidi"/>
          <w:b/>
          <w:bCs/>
          <w:rtl/>
          <w:lang w:eastAsia="ar" w:bidi="ar-MA"/>
        </w:rPr>
        <w:t>الأسئلة المرتبطة بتقييم المخاطر</w:t>
      </w:r>
    </w:p>
    <w:p w14:paraId="04D17931" w14:textId="2BEFA153" w:rsidR="00D24B9F" w:rsidRPr="00012E0C" w:rsidRDefault="00D24B9F" w:rsidP="2995E28E">
      <w:pPr>
        <w:pStyle w:val="Paragraphedeliste"/>
        <w:numPr>
          <w:ilvl w:val="0"/>
          <w:numId w:val="7"/>
        </w:numPr>
        <w:bidi/>
        <w:spacing w:after="0" w:line="240" w:lineRule="auto"/>
        <w:jc w:val="both"/>
        <w:rPr>
          <w:rFonts w:ascii="Source Sans Pro" w:hAnsi="Source Sans Pro" w:cstheme="majorBidi"/>
        </w:rPr>
      </w:pPr>
      <w:r w:rsidRPr="2995E28E">
        <w:rPr>
          <w:rFonts w:ascii="Source Sans Pro" w:eastAsia="Source Sans Pro" w:hAnsi="Source Sans Pro" w:cstheme="majorBidi"/>
          <w:u w:val="single"/>
          <w:rtl/>
          <w:lang w:eastAsia="ar" w:bidi="ar-MA"/>
        </w:rPr>
        <w:t>ما عدد الأشخاص الذين حضروا الجنازة</w:t>
      </w:r>
      <w:r w:rsidRPr="2995E28E">
        <w:rPr>
          <w:rFonts w:ascii="Source Sans Pro" w:eastAsia="Source Sans Pro" w:hAnsi="Source Sans Pro" w:cstheme="majorBidi"/>
          <w:rtl/>
          <w:lang w:eastAsia="ar" w:bidi="ar-MA"/>
        </w:rPr>
        <w:t xml:space="preserve">؟ </w:t>
      </w:r>
    </w:p>
    <w:p w14:paraId="7323072B" w14:textId="29BF47D8" w:rsidR="00D24B9F" w:rsidRPr="00012E0C" w:rsidRDefault="00D24B9F" w:rsidP="2995E28E">
      <w:pPr>
        <w:pStyle w:val="Paragraphedeliste"/>
        <w:bidi/>
        <w:spacing w:after="0" w:line="240" w:lineRule="auto"/>
        <w:jc w:val="both"/>
        <w:rPr>
          <w:rFonts w:ascii="Source Sans Pro" w:hAnsi="Source Sans Pro" w:cstheme="majorBidi"/>
        </w:rPr>
      </w:pPr>
      <w:r w:rsidRPr="2995E28E">
        <w:rPr>
          <w:rFonts w:ascii="Source Sans Pro" w:eastAsia="Source Sans Pro" w:hAnsi="Source Sans Pro" w:cstheme="majorBidi"/>
          <w:rtl/>
          <w:lang w:eastAsia="ar" w:bidi="ar-MA"/>
        </w:rPr>
        <w:t xml:space="preserve">في فرضية وجود صلة بين الحدث ومراسم الجنازة، قد تعطيك هذه المعلومات تقديرًا للفئات السكانية المعرضة لخطر الإصابة بالمرض في الأيام التالية، وستساعدك في نهاية المطاف في التخطيط للدعم الطبي اللازم. </w:t>
      </w:r>
    </w:p>
    <w:p w14:paraId="21D6E992" w14:textId="77777777" w:rsidR="00D24B9F" w:rsidRPr="00012E0C" w:rsidRDefault="00D24B9F" w:rsidP="007829FC">
      <w:pPr>
        <w:pStyle w:val="Paragraphedeliste"/>
        <w:numPr>
          <w:ilvl w:val="0"/>
          <w:numId w:val="7"/>
        </w:numPr>
        <w:bidi/>
        <w:spacing w:after="0" w:line="240" w:lineRule="auto"/>
        <w:jc w:val="both"/>
        <w:rPr>
          <w:rFonts w:ascii="Source Sans Pro" w:hAnsi="Source Sans Pro" w:cstheme="majorBidi"/>
        </w:rPr>
      </w:pPr>
      <w:r w:rsidRPr="00012E0C">
        <w:rPr>
          <w:rFonts w:ascii="Source Sans Pro" w:eastAsia="Source Sans Pro" w:hAnsi="Source Sans Pro" w:cstheme="majorBidi"/>
          <w:u w:val="single"/>
          <w:rtl/>
          <w:lang w:eastAsia="ar" w:bidi="ar-MA"/>
        </w:rPr>
        <w:t>ما المنطقة التي ينتمي إليها المرضى: مخيم النازحين، المناطق الريفية، البلدة، المنطقة النائية التي يصعب الوصول إليها</w:t>
      </w:r>
      <w:r w:rsidRPr="00012E0C">
        <w:rPr>
          <w:rFonts w:ascii="Source Sans Pro" w:eastAsia="Source Sans Pro" w:hAnsi="Source Sans Pro" w:cstheme="majorBidi"/>
          <w:rtl/>
          <w:lang w:eastAsia="ar" w:bidi="ar-MA"/>
        </w:rPr>
        <w:t>؟</w:t>
      </w:r>
      <w:r w:rsidRPr="00012E0C">
        <w:rPr>
          <w:rFonts w:ascii="Source Sans Pro" w:eastAsia="Source Sans Pro" w:hAnsi="Source Sans Pro" w:cstheme="majorBidi"/>
          <w:u w:val="single"/>
          <w:rtl/>
          <w:lang w:eastAsia="ar" w:bidi="ar-MA"/>
        </w:rPr>
        <w:t xml:space="preserve"> </w:t>
      </w:r>
    </w:p>
    <w:p w14:paraId="4CCB3DB6" w14:textId="133510CB" w:rsidR="00D24B9F" w:rsidRPr="00012E0C" w:rsidRDefault="00D24B9F" w:rsidP="2995E28E">
      <w:pPr>
        <w:pStyle w:val="Paragraphedeliste"/>
        <w:bidi/>
        <w:spacing w:after="0" w:line="240" w:lineRule="auto"/>
        <w:jc w:val="both"/>
        <w:rPr>
          <w:rFonts w:ascii="Source Sans Pro" w:hAnsi="Source Sans Pro" w:cstheme="majorBidi"/>
        </w:rPr>
      </w:pPr>
      <w:r w:rsidRPr="2995E28E">
        <w:rPr>
          <w:rFonts w:ascii="Source Sans Pro" w:eastAsia="Source Sans Pro" w:hAnsi="Source Sans Pro" w:cstheme="majorBidi"/>
          <w:rtl/>
          <w:lang w:eastAsia="ar" w:bidi="ar-MA"/>
        </w:rPr>
        <w:t>إذا كنا نتحدث عن المناطق النائية، ترتفع فرضية حدوث حالات أخرى في المجتمع المحلي دون التمكن من الوصول إلى المرفق الصحي. فقد يكون لدينا قمة الجبل الجليدي فقط.</w:t>
      </w:r>
    </w:p>
    <w:p w14:paraId="2C0B4762" w14:textId="77777777" w:rsidR="00D24B9F" w:rsidRPr="00012E0C" w:rsidRDefault="00D24B9F" w:rsidP="007829FC">
      <w:pPr>
        <w:pStyle w:val="Paragraphedeliste"/>
        <w:numPr>
          <w:ilvl w:val="0"/>
          <w:numId w:val="7"/>
        </w:numPr>
        <w:bidi/>
        <w:spacing w:after="0" w:line="240" w:lineRule="auto"/>
        <w:jc w:val="both"/>
        <w:rPr>
          <w:rFonts w:ascii="Source Sans Pro" w:hAnsi="Source Sans Pro" w:cstheme="majorBidi"/>
          <w:u w:val="single"/>
        </w:rPr>
      </w:pPr>
      <w:r w:rsidRPr="00012E0C">
        <w:rPr>
          <w:rFonts w:ascii="Source Sans Pro" w:eastAsia="Source Sans Pro" w:hAnsi="Source Sans Pro" w:cstheme="majorBidi"/>
          <w:u w:val="single"/>
          <w:rtl/>
          <w:lang w:eastAsia="ar" w:bidi="ar-MA"/>
        </w:rPr>
        <w:t>ما قدرة المستشفى والمختبر</w:t>
      </w:r>
      <w:r w:rsidRPr="00012E0C">
        <w:rPr>
          <w:rFonts w:ascii="Source Sans Pro" w:eastAsia="Source Sans Pro" w:hAnsi="Source Sans Pro" w:cstheme="majorBidi"/>
          <w:rtl/>
          <w:lang w:eastAsia="ar" w:bidi="ar-MA"/>
        </w:rPr>
        <w:t>؟</w:t>
      </w:r>
      <w:r w:rsidRPr="00012E0C">
        <w:rPr>
          <w:rFonts w:ascii="Source Sans Pro" w:eastAsia="Source Sans Pro" w:hAnsi="Source Sans Pro" w:cstheme="majorBidi"/>
          <w:u w:val="single"/>
          <w:rtl/>
          <w:lang w:eastAsia="ar" w:bidi="ar-MA"/>
        </w:rPr>
        <w:t xml:space="preserve"> ما عدد الأطباء المتاحين</w:t>
      </w:r>
      <w:r w:rsidRPr="00012E0C">
        <w:rPr>
          <w:rFonts w:ascii="Source Sans Pro" w:eastAsia="Source Sans Pro" w:hAnsi="Source Sans Pro" w:cstheme="majorBidi"/>
          <w:rtl/>
          <w:lang w:eastAsia="ar" w:bidi="ar-MA"/>
        </w:rPr>
        <w:t>؟</w:t>
      </w:r>
      <w:r w:rsidRPr="00012E0C">
        <w:rPr>
          <w:rFonts w:ascii="Source Sans Pro" w:eastAsia="Source Sans Pro" w:hAnsi="Source Sans Pro" w:cstheme="majorBidi"/>
          <w:u w:val="single"/>
          <w:rtl/>
          <w:lang w:eastAsia="ar" w:bidi="ar-MA"/>
        </w:rPr>
        <w:t xml:space="preserve"> هل الأدوية متاحة</w:t>
      </w:r>
      <w:r w:rsidRPr="00012E0C">
        <w:rPr>
          <w:rFonts w:ascii="Source Sans Pro" w:eastAsia="Source Sans Pro" w:hAnsi="Source Sans Pro" w:cstheme="majorBidi"/>
          <w:rtl/>
          <w:lang w:eastAsia="ar" w:bidi="ar-MA"/>
        </w:rPr>
        <w:t>؟</w:t>
      </w:r>
      <w:r w:rsidRPr="00012E0C">
        <w:rPr>
          <w:rFonts w:ascii="Source Sans Pro" w:eastAsia="Source Sans Pro" w:hAnsi="Source Sans Pro" w:cstheme="majorBidi"/>
          <w:u w:val="single"/>
          <w:rtl/>
          <w:lang w:eastAsia="ar" w:bidi="ar-MA"/>
        </w:rPr>
        <w:t xml:space="preserve"> </w:t>
      </w:r>
    </w:p>
    <w:p w14:paraId="6B920688" w14:textId="2C3C523C" w:rsidR="00D24B9F" w:rsidRPr="00012E0C" w:rsidRDefault="00D24B9F" w:rsidP="007829FC">
      <w:pPr>
        <w:pStyle w:val="Paragraphedeliste"/>
        <w:bidi/>
        <w:spacing w:after="0" w:line="240" w:lineRule="auto"/>
        <w:jc w:val="both"/>
        <w:rPr>
          <w:rFonts w:ascii="Source Sans Pro" w:hAnsi="Source Sans Pro" w:cstheme="majorBidi"/>
        </w:rPr>
      </w:pPr>
      <w:r w:rsidRPr="00012E0C">
        <w:rPr>
          <w:rFonts w:ascii="Source Sans Pro" w:eastAsia="Source Sans Pro" w:hAnsi="Source Sans Pro" w:cstheme="majorBidi"/>
          <w:rtl/>
          <w:lang w:eastAsia="ar" w:bidi="ar-MA"/>
        </w:rPr>
        <w:t xml:space="preserve">يتمثل الإجراء الأول في إنقاذ الأرواح ووقف انتشار المرض. إذا استطاع أفراد المجتمع المحلي الحصول على الرعاية الداعمة في المستشفى، سيكونون أكثر استعدادًا للحضور. ويجب دعم الأطباء. </w:t>
      </w:r>
    </w:p>
    <w:p w14:paraId="25D3C70C" w14:textId="18CB4A2F" w:rsidR="00D24B9F" w:rsidRPr="00012E0C" w:rsidRDefault="00D24B9F" w:rsidP="00005B85">
      <w:pPr>
        <w:pStyle w:val="Paragraphedeliste"/>
        <w:numPr>
          <w:ilvl w:val="0"/>
          <w:numId w:val="7"/>
        </w:numPr>
        <w:bidi/>
        <w:spacing w:after="0" w:line="240" w:lineRule="auto"/>
        <w:jc w:val="both"/>
        <w:rPr>
          <w:rFonts w:ascii="Source Sans Pro" w:hAnsi="Source Sans Pro" w:cstheme="majorBidi"/>
          <w:i/>
          <w:iCs/>
        </w:rPr>
      </w:pPr>
      <w:r w:rsidRPr="2995E28E">
        <w:rPr>
          <w:rFonts w:ascii="Source Sans Pro" w:eastAsia="Source Sans Pro" w:hAnsi="Source Sans Pro" w:cstheme="majorBidi"/>
          <w:u w:val="single"/>
          <w:rtl/>
          <w:lang w:eastAsia="ar" w:bidi="ar-MA"/>
        </w:rPr>
        <w:t>هل المواد اللازمة لمكافحة العدوى متاحة في الموقع</w:t>
      </w:r>
      <w:r w:rsidRPr="2995E28E">
        <w:rPr>
          <w:rFonts w:ascii="Source Sans Pro" w:eastAsia="Source Sans Pro" w:hAnsi="Source Sans Pro" w:cstheme="majorBidi"/>
          <w:rtl/>
          <w:lang w:eastAsia="ar" w:bidi="ar-MA"/>
        </w:rPr>
        <w:t>؟</w:t>
      </w:r>
      <w:r w:rsidRPr="001C172C">
        <w:rPr>
          <w:rFonts w:ascii="Source Sans Pro" w:eastAsia="Source Sans Pro" w:hAnsi="Source Sans Pro" w:cstheme="majorBidi"/>
          <w:rtl/>
          <w:lang w:eastAsia="ar" w:bidi="ar-MA"/>
        </w:rPr>
        <w:t xml:space="preserve"> </w:t>
      </w:r>
      <w:r w:rsidRPr="2995E28E">
        <w:rPr>
          <w:rFonts w:ascii="Source Sans Pro" w:eastAsia="Source Sans Pro" w:hAnsi="Source Sans Pro" w:cstheme="majorBidi"/>
          <w:rtl/>
          <w:lang w:eastAsia="ar" w:bidi="ar-MA"/>
        </w:rPr>
        <w:t xml:space="preserve">من المهم </w:t>
      </w:r>
      <w:r w:rsidR="00005B85">
        <w:rPr>
          <w:rFonts w:ascii="Source Sans Pro" w:eastAsia="Source Sans Pro" w:hAnsi="Source Sans Pro" w:cstheme="majorBidi" w:hint="cs"/>
          <w:rtl/>
          <w:lang w:eastAsia="ar" w:bidi="ar-MA"/>
        </w:rPr>
        <w:t>جدًّا</w:t>
      </w:r>
      <w:r w:rsidRPr="2995E28E">
        <w:rPr>
          <w:rFonts w:ascii="Source Sans Pro" w:eastAsia="Source Sans Pro" w:hAnsi="Source Sans Pro" w:cstheme="majorBidi"/>
          <w:rtl/>
          <w:lang w:eastAsia="ar" w:bidi="ar-MA"/>
        </w:rPr>
        <w:t xml:space="preserve"> التأكد من </w:t>
      </w:r>
      <w:r w:rsidR="005A0F20">
        <w:rPr>
          <w:rFonts w:ascii="Source Sans Pro" w:eastAsia="Source Sans Pro" w:hAnsi="Source Sans Pro" w:cstheme="majorBidi" w:hint="cs"/>
          <w:rtl/>
          <w:lang w:eastAsia="ar" w:bidi="ar-MA"/>
        </w:rPr>
        <w:t xml:space="preserve">أن </w:t>
      </w:r>
      <w:r w:rsidRPr="2995E28E">
        <w:rPr>
          <w:rFonts w:ascii="Source Sans Pro" w:eastAsia="Source Sans Pro" w:hAnsi="Source Sans Pro" w:cstheme="majorBidi"/>
          <w:rtl/>
          <w:lang w:eastAsia="ar" w:bidi="ar-MA"/>
        </w:rPr>
        <w:t xml:space="preserve">العاملين الصحيين يمكنهم علاج المرضى بطريقة مأمونة دون أن يعرضوا أنفسهم للعدوى. </w:t>
      </w:r>
      <w:r w:rsidR="005A0F20">
        <w:rPr>
          <w:rFonts w:ascii="Source Sans Pro" w:eastAsia="Source Sans Pro" w:hAnsi="Source Sans Pro" w:cstheme="majorBidi" w:hint="cs"/>
          <w:rtl/>
          <w:lang w:eastAsia="ar" w:bidi="ar-MA"/>
        </w:rPr>
        <w:t>و</w:t>
      </w:r>
      <w:r w:rsidRPr="2995E28E">
        <w:rPr>
          <w:rFonts w:ascii="Source Sans Pro" w:eastAsia="Source Sans Pro" w:hAnsi="Source Sans Pro" w:cstheme="majorBidi"/>
          <w:rtl/>
          <w:lang w:eastAsia="ar" w:bidi="ar-MA"/>
        </w:rPr>
        <w:t xml:space="preserve">يجب في تلك المرحلة التحقق من القدرة على تطبيق الاحتياطات القياسية الأساسية. </w:t>
      </w:r>
    </w:p>
    <w:p w14:paraId="4887CEA8" w14:textId="77777777" w:rsidR="00D24B9F" w:rsidRPr="00012E0C" w:rsidRDefault="00D24B9F" w:rsidP="007829FC">
      <w:pPr>
        <w:pStyle w:val="Paragraphedeliste"/>
        <w:numPr>
          <w:ilvl w:val="0"/>
          <w:numId w:val="7"/>
        </w:numPr>
        <w:bidi/>
        <w:spacing w:after="0" w:line="240" w:lineRule="auto"/>
        <w:jc w:val="both"/>
        <w:rPr>
          <w:rFonts w:ascii="Source Sans Pro" w:hAnsi="Source Sans Pro" w:cstheme="majorBidi"/>
          <w:u w:val="single"/>
        </w:rPr>
      </w:pPr>
      <w:r w:rsidRPr="00012E0C">
        <w:rPr>
          <w:rFonts w:ascii="Source Sans Pro" w:eastAsia="Source Sans Pro" w:hAnsi="Source Sans Pro" w:cstheme="majorBidi"/>
          <w:u w:val="single"/>
          <w:rtl/>
          <w:lang w:eastAsia="ar" w:bidi="ar-MA"/>
        </w:rPr>
        <w:t>ما شعور الفريق المحلي إزاء الموقف</w:t>
      </w:r>
      <w:r w:rsidRPr="00012E0C">
        <w:rPr>
          <w:rFonts w:ascii="Source Sans Pro" w:eastAsia="Source Sans Pro" w:hAnsi="Source Sans Pro" w:cstheme="majorBidi"/>
          <w:rtl/>
          <w:lang w:eastAsia="ar" w:bidi="ar-MA"/>
        </w:rPr>
        <w:t>؟</w:t>
      </w:r>
      <w:r w:rsidRPr="00012E0C">
        <w:rPr>
          <w:rFonts w:ascii="Source Sans Pro" w:eastAsia="Source Sans Pro" w:hAnsi="Source Sans Pro" w:cstheme="majorBidi"/>
          <w:u w:val="single"/>
          <w:rtl/>
          <w:lang w:eastAsia="ar" w:bidi="ar-MA"/>
        </w:rPr>
        <w:t xml:space="preserve"> ماذا تحتاج أولًا؟ </w:t>
      </w:r>
    </w:p>
    <w:p w14:paraId="1D0FDED2" w14:textId="359413FF" w:rsidR="00D24B9F" w:rsidRPr="00012E0C" w:rsidRDefault="00D24B9F" w:rsidP="007829FC">
      <w:pPr>
        <w:pStyle w:val="Paragraphedeliste"/>
        <w:bidi/>
        <w:spacing w:after="0" w:line="240" w:lineRule="auto"/>
        <w:jc w:val="both"/>
        <w:rPr>
          <w:rFonts w:ascii="Source Sans Pro" w:hAnsi="Source Sans Pro" w:cstheme="majorBidi"/>
        </w:rPr>
      </w:pPr>
      <w:r w:rsidRPr="00012E0C">
        <w:rPr>
          <w:rFonts w:ascii="Source Sans Pro" w:eastAsia="Source Sans Pro" w:hAnsi="Source Sans Pro" w:cstheme="majorBidi"/>
          <w:rtl/>
          <w:lang w:eastAsia="ar" w:bidi="ar-MA"/>
        </w:rPr>
        <w:t>الأشخاص الموجودون على مستوى الميدان هم الذين يمتلكون أفضل المعلومات، وينبغي اعتبار</w:t>
      </w:r>
      <w:r w:rsidR="0064577A">
        <w:rPr>
          <w:rFonts w:ascii="Source Sans Pro" w:eastAsia="Source Sans Pro" w:hAnsi="Source Sans Pro" w:cstheme="majorBidi" w:hint="cs"/>
          <w:rtl/>
          <w:lang w:eastAsia="ar" w:bidi="ar-MA"/>
        </w:rPr>
        <w:t>هم</w:t>
      </w:r>
      <w:r w:rsidRPr="00012E0C">
        <w:rPr>
          <w:rFonts w:ascii="Source Sans Pro" w:eastAsia="Source Sans Pro" w:hAnsi="Source Sans Pro" w:cstheme="majorBidi"/>
          <w:rtl/>
          <w:lang w:eastAsia="ar" w:bidi="ar-MA"/>
        </w:rPr>
        <w:t xml:space="preserve"> أكثر مصدر موثوق للمعلومات. ويجب أيضًا أن يوضع في الاعتبار أن الخوف والهلع لا يؤديان إلى اتخاذ قرارات صائبة. </w:t>
      </w:r>
    </w:p>
    <w:p w14:paraId="04E3E553" w14:textId="77777777" w:rsidR="00D24B9F" w:rsidRPr="00D24B9F" w:rsidRDefault="00D24B9F" w:rsidP="007829FC">
      <w:pPr>
        <w:bidi/>
        <w:spacing w:after="0" w:line="240" w:lineRule="auto"/>
        <w:rPr>
          <w:rFonts w:ascii="Source Sans Pro" w:hAnsi="Source Sans Pro" w:cstheme="majorHAnsi"/>
          <w:lang w:val="en-US"/>
        </w:rPr>
      </w:pPr>
    </w:p>
    <w:p w14:paraId="708F2DA2" w14:textId="5F012C74" w:rsidR="005918AB" w:rsidRPr="00012E0C" w:rsidRDefault="00D24B9F" w:rsidP="007829FC">
      <w:pPr>
        <w:bidi/>
        <w:spacing w:after="0" w:line="240" w:lineRule="auto"/>
        <w:rPr>
          <w:rFonts w:ascii="Source Sans Pro" w:hAnsi="Source Sans Pro"/>
          <w:b/>
          <w:bCs/>
          <w:color w:val="65A200"/>
          <w:sz w:val="24"/>
          <w:szCs w:val="24"/>
          <w:lang w:val="en-US"/>
        </w:rPr>
      </w:pPr>
      <w:r w:rsidRPr="00012E0C">
        <w:rPr>
          <w:rFonts w:ascii="Source Sans Pro" w:eastAsia="Source Sans Pro" w:hAnsi="Source Sans Pro" w:cs="Times New Roman"/>
          <w:b/>
          <w:bCs/>
          <w:color w:val="65A200"/>
          <w:sz w:val="24"/>
          <w:szCs w:val="24"/>
          <w:rtl/>
          <w:lang w:eastAsia="ar" w:bidi="ar-MA"/>
        </w:rPr>
        <w:t xml:space="preserve">إجابة السؤال </w:t>
      </w:r>
      <w:r w:rsidRPr="00012E0C">
        <w:rPr>
          <w:rFonts w:ascii="Source Sans Pro" w:eastAsia="Source Sans Pro" w:hAnsi="Source Sans Pro" w:cs="Source Sans Pro"/>
          <w:b/>
          <w:bCs/>
          <w:color w:val="65A200"/>
          <w:sz w:val="24"/>
          <w:szCs w:val="24"/>
          <w:rtl/>
          <w:lang w:eastAsia="ar" w:bidi="ar-MA"/>
        </w:rPr>
        <w:t>1</w:t>
      </w:r>
      <w:r w:rsidRPr="00012E0C">
        <w:rPr>
          <w:rFonts w:ascii="Source Sans Pro" w:eastAsia="Source Sans Pro" w:hAnsi="Source Sans Pro" w:cs="Times New Roman"/>
          <w:b/>
          <w:bCs/>
          <w:color w:val="65A200"/>
          <w:sz w:val="24"/>
          <w:szCs w:val="24"/>
          <w:rtl/>
          <w:lang w:eastAsia="ar" w:bidi="ar-MA"/>
        </w:rPr>
        <w:t>ب</w:t>
      </w:r>
    </w:p>
    <w:p w14:paraId="3BA7E63C" w14:textId="77777777" w:rsidR="005918AB" w:rsidRDefault="005918AB" w:rsidP="007829FC">
      <w:pPr>
        <w:bidi/>
        <w:spacing w:after="0" w:line="240" w:lineRule="auto"/>
        <w:rPr>
          <w:rFonts w:ascii="Source Sans Pro" w:hAnsi="Source Sans Pro"/>
          <w:b/>
          <w:bCs/>
          <w:color w:val="65A200"/>
          <w:lang w:val="en-US"/>
        </w:rPr>
      </w:pPr>
    </w:p>
    <w:p w14:paraId="35E15C1F" w14:textId="4B133A14" w:rsidR="00D24B9F" w:rsidRPr="00012E0C" w:rsidRDefault="00D24B9F" w:rsidP="007829FC">
      <w:pPr>
        <w:bidi/>
        <w:spacing w:after="0" w:line="240" w:lineRule="auto"/>
        <w:jc w:val="both"/>
        <w:rPr>
          <w:rFonts w:ascii="Source Sans Pro" w:hAnsi="Source Sans Pro"/>
          <w:b/>
          <w:bCs/>
          <w:lang w:val="en-US"/>
        </w:rPr>
      </w:pPr>
      <w:r w:rsidRPr="00012E0C">
        <w:rPr>
          <w:rFonts w:ascii="Source Sans Pro" w:eastAsia="Source Sans Pro" w:hAnsi="Source Sans Pro" w:cs="Times New Roman"/>
          <w:b/>
          <w:bCs/>
          <w:rtl/>
          <w:lang w:eastAsia="ar" w:bidi="ar-MA"/>
        </w:rPr>
        <w:t>إجراءات دعم الأشخاص الموجودين في الميدان في هذه المرحلة</w:t>
      </w:r>
      <w:r w:rsidRPr="00012E0C">
        <w:rPr>
          <w:rFonts w:ascii="Source Sans Pro" w:eastAsia="Source Sans Pro" w:hAnsi="Source Sans Pro" w:cs="Source Sans Pro"/>
          <w:b/>
          <w:bCs/>
          <w:rtl/>
          <w:lang w:eastAsia="ar" w:bidi="ar-MA"/>
        </w:rPr>
        <w:t>:</w:t>
      </w:r>
    </w:p>
    <w:p w14:paraId="2197E93B" w14:textId="69867389" w:rsidR="00D24B9F" w:rsidRPr="00012E0C" w:rsidRDefault="00D24B9F" w:rsidP="007829FC">
      <w:pPr>
        <w:pStyle w:val="Paragraphedeliste"/>
        <w:numPr>
          <w:ilvl w:val="0"/>
          <w:numId w:val="8"/>
        </w:numPr>
        <w:bidi/>
        <w:spacing w:after="0" w:line="240" w:lineRule="auto"/>
        <w:jc w:val="both"/>
        <w:rPr>
          <w:rFonts w:ascii="Source Sans Pro" w:hAnsi="Source Sans Pro" w:cstheme="majorBidi"/>
        </w:rPr>
      </w:pPr>
      <w:r w:rsidRPr="00012E0C">
        <w:rPr>
          <w:rFonts w:ascii="Source Sans Pro" w:eastAsia="Source Sans Pro" w:hAnsi="Source Sans Pro" w:cstheme="majorBidi"/>
          <w:rtl/>
          <w:lang w:eastAsia="ar" w:bidi="ar-MA"/>
        </w:rPr>
        <w:t>استعراض الوضع الوبائي في المنطقة:</w:t>
      </w:r>
      <w:r w:rsidR="0064577A">
        <w:rPr>
          <w:rFonts w:ascii="Source Sans Pro" w:eastAsia="Source Sans Pro" w:hAnsi="Source Sans Pro" w:cstheme="majorBidi" w:hint="cs"/>
          <w:rtl/>
          <w:lang w:eastAsia="ar" w:bidi="ar-MA"/>
        </w:rPr>
        <w:t xml:space="preserve"> </w:t>
      </w:r>
      <w:r w:rsidRPr="00012E0C">
        <w:rPr>
          <w:rFonts w:ascii="Source Sans Pro" w:eastAsia="Source Sans Pro" w:hAnsi="Source Sans Pro" w:cstheme="majorBidi"/>
          <w:rtl/>
          <w:lang w:eastAsia="ar" w:bidi="ar-MA"/>
        </w:rPr>
        <w:t>الأمراض المتكررة والموسمية، ومخاطر التعرُّض (الصناعات، مبيدات الآفات، العوامل البيئية (مثل التلوث، وغيره)</w:t>
      </w:r>
      <w:r w:rsidR="00C63A9D">
        <w:rPr>
          <w:rFonts w:ascii="Source Sans Pro" w:eastAsia="Source Sans Pro" w:hAnsi="Source Sans Pro" w:cstheme="majorBidi" w:hint="cs"/>
          <w:rtl/>
          <w:lang w:eastAsia="ar" w:bidi="ar-EG"/>
        </w:rPr>
        <w:t>)</w:t>
      </w:r>
      <w:r w:rsidRPr="00012E0C">
        <w:rPr>
          <w:rFonts w:ascii="Source Sans Pro" w:eastAsia="Source Sans Pro" w:hAnsi="Source Sans Pro" w:cstheme="majorBidi"/>
          <w:rtl/>
          <w:lang w:eastAsia="ar" w:bidi="ar-MA"/>
        </w:rPr>
        <w:t>.</w:t>
      </w:r>
    </w:p>
    <w:p w14:paraId="5BDB3959" w14:textId="77777777" w:rsidR="00D24B9F" w:rsidRPr="00012E0C" w:rsidRDefault="00D24B9F" w:rsidP="007829FC">
      <w:pPr>
        <w:pStyle w:val="Paragraphedeliste"/>
        <w:numPr>
          <w:ilvl w:val="0"/>
          <w:numId w:val="8"/>
        </w:numPr>
        <w:bidi/>
        <w:spacing w:after="0" w:line="240" w:lineRule="auto"/>
        <w:jc w:val="both"/>
        <w:rPr>
          <w:rFonts w:ascii="Source Sans Pro" w:hAnsi="Source Sans Pro" w:cstheme="majorBidi"/>
        </w:rPr>
      </w:pPr>
      <w:r w:rsidRPr="00012E0C">
        <w:rPr>
          <w:rFonts w:ascii="Source Sans Pro" w:eastAsia="Source Sans Pro" w:hAnsi="Source Sans Pro" w:cstheme="majorBidi"/>
          <w:rtl/>
          <w:lang w:eastAsia="ar" w:bidi="ar-MA"/>
        </w:rPr>
        <w:lastRenderedPageBreak/>
        <w:t xml:space="preserve">التحقق من وجود أي اتجاه غير طبيعي في الإبلاغ عن المرض، و/ أو الوفيات على مدار الأسابيع الماضية (في المقاطعة، المنطقة، البلد). </w:t>
      </w:r>
    </w:p>
    <w:p w14:paraId="0433FF06" w14:textId="77777777" w:rsidR="00D24B9F" w:rsidRPr="00012E0C" w:rsidRDefault="00D24B9F" w:rsidP="007829FC">
      <w:pPr>
        <w:pStyle w:val="Paragraphedeliste"/>
        <w:numPr>
          <w:ilvl w:val="0"/>
          <w:numId w:val="8"/>
        </w:numPr>
        <w:bidi/>
        <w:spacing w:after="0" w:line="240" w:lineRule="auto"/>
        <w:jc w:val="both"/>
        <w:rPr>
          <w:rFonts w:ascii="Source Sans Pro" w:hAnsi="Source Sans Pro" w:cstheme="majorBidi"/>
        </w:rPr>
      </w:pPr>
      <w:r w:rsidRPr="00012E0C">
        <w:rPr>
          <w:rFonts w:ascii="Source Sans Pro" w:eastAsia="Source Sans Pro" w:hAnsi="Source Sans Pro" w:cstheme="majorBidi"/>
          <w:rtl/>
          <w:lang w:eastAsia="ar" w:bidi="ar-MA"/>
        </w:rPr>
        <w:t>إبلاغ وزارة الصحة بأن عليها الاتصال بالمستشفيات في المناطق المحيطة للحصول على معلومات وتعزيز ترصُّد المرض غير المُبرر الذي اقترن في نهاية المطاف بحضور الجنازة.</w:t>
      </w:r>
    </w:p>
    <w:p w14:paraId="59CB4E0A" w14:textId="77777777" w:rsidR="00D24B9F" w:rsidRPr="00012E0C" w:rsidRDefault="00D24B9F" w:rsidP="007829FC">
      <w:pPr>
        <w:pStyle w:val="Paragraphedeliste"/>
        <w:numPr>
          <w:ilvl w:val="0"/>
          <w:numId w:val="8"/>
        </w:numPr>
        <w:bidi/>
        <w:spacing w:after="0" w:line="240" w:lineRule="auto"/>
        <w:jc w:val="both"/>
        <w:rPr>
          <w:rFonts w:ascii="Source Sans Pro" w:hAnsi="Source Sans Pro" w:cstheme="majorBidi"/>
        </w:rPr>
      </w:pPr>
      <w:r w:rsidRPr="00012E0C">
        <w:rPr>
          <w:rFonts w:ascii="Source Sans Pro" w:eastAsia="Source Sans Pro" w:hAnsi="Source Sans Pro" w:cstheme="majorBidi"/>
          <w:rtl/>
          <w:lang w:eastAsia="ar" w:bidi="ar-MA"/>
        </w:rPr>
        <w:t>إعداد بيانات السكان (راجعها مع الزملاء في قسم اللقاحات أو مكتب التعداد). وقد يشمل ذلك بيانات آخر تعداد ومعدل النمو السكاني.</w:t>
      </w:r>
    </w:p>
    <w:p w14:paraId="5B572B6A" w14:textId="5A68C707" w:rsidR="00D24B9F" w:rsidRPr="00DA4EC9" w:rsidRDefault="00D24B9F" w:rsidP="007829FC">
      <w:pPr>
        <w:bidi/>
        <w:spacing w:after="0" w:line="240" w:lineRule="auto"/>
        <w:jc w:val="both"/>
        <w:rPr>
          <w:rFonts w:ascii="Source Sans Pro" w:hAnsi="Source Sans Pro" w:cstheme="majorBidi"/>
          <w:lang w:val="en-US"/>
        </w:rPr>
      </w:pPr>
      <w:r w:rsidRPr="00D24B9F">
        <w:rPr>
          <w:rFonts w:ascii="Source Sans Pro" w:eastAsia="Source Sans Pro" w:hAnsi="Source Sans Pro" w:cstheme="majorBidi"/>
          <w:rtl/>
          <w:lang w:eastAsia="ar" w:bidi="ar-MA"/>
        </w:rPr>
        <w:t xml:space="preserve"> </w:t>
      </w:r>
    </w:p>
    <w:p w14:paraId="3A2959ED" w14:textId="0E938F1E" w:rsidR="00D24B9F" w:rsidRPr="009C3C7A" w:rsidRDefault="00012E0C" w:rsidP="007829FC">
      <w:pPr>
        <w:bidi/>
        <w:spacing w:after="0" w:line="240" w:lineRule="auto"/>
        <w:jc w:val="both"/>
        <w:rPr>
          <w:rFonts w:ascii="Source Sans Pro" w:eastAsia="Source Sans Pro" w:hAnsi="Source Sans Pro" w:cstheme="majorBidi"/>
          <w:lang w:val="en-US" w:eastAsia="ar" w:bidi="ar-MA"/>
        </w:rPr>
      </w:pPr>
      <w:r w:rsidRPr="007B55EF">
        <w:rPr>
          <w:rFonts w:ascii="Source Sans Pro" w:eastAsia="Source Sans Pro" w:hAnsi="Source Sans Pro" w:cstheme="majorBidi"/>
          <w:b/>
          <w:bCs/>
          <w:rtl/>
          <w:lang w:eastAsia="ar" w:bidi="ar-MA"/>
        </w:rPr>
        <w:t xml:space="preserve">صياغة التوصيات </w:t>
      </w:r>
      <w:r w:rsidR="00D24B9F" w:rsidRPr="009C3C7A">
        <w:rPr>
          <w:rFonts w:ascii="Source Sans Pro" w:eastAsia="Source Sans Pro" w:hAnsi="Source Sans Pro" w:cstheme="majorBidi" w:hint="cs"/>
          <w:rtl/>
          <w:lang w:val="en-US" w:eastAsia="ar" w:bidi="ar-MA"/>
        </w:rPr>
        <w:t>التي</w:t>
      </w:r>
      <w:r w:rsidR="00D24B9F" w:rsidRPr="009C3C7A">
        <w:rPr>
          <w:rFonts w:ascii="Source Sans Pro" w:eastAsia="Source Sans Pro" w:hAnsi="Source Sans Pro" w:cstheme="majorBidi"/>
          <w:rtl/>
          <w:lang w:val="en-US" w:eastAsia="ar" w:bidi="ar-MA"/>
        </w:rPr>
        <w:t xml:space="preserve"> </w:t>
      </w:r>
      <w:r w:rsidR="00D24B9F" w:rsidRPr="009C3C7A">
        <w:rPr>
          <w:rFonts w:ascii="Source Sans Pro" w:eastAsia="Source Sans Pro" w:hAnsi="Source Sans Pro" w:cstheme="majorBidi" w:hint="cs"/>
          <w:rtl/>
          <w:lang w:val="en-US" w:eastAsia="ar" w:bidi="ar-MA"/>
        </w:rPr>
        <w:t>يمكن</w:t>
      </w:r>
      <w:r w:rsidR="00D24B9F" w:rsidRPr="009C3C7A">
        <w:rPr>
          <w:rFonts w:ascii="Source Sans Pro" w:eastAsia="Source Sans Pro" w:hAnsi="Source Sans Pro" w:cstheme="majorBidi"/>
          <w:rtl/>
          <w:lang w:val="en-US" w:eastAsia="ar" w:bidi="ar-MA"/>
        </w:rPr>
        <w:t xml:space="preserve"> </w:t>
      </w:r>
      <w:r w:rsidR="00D24B9F" w:rsidRPr="009C3C7A">
        <w:rPr>
          <w:rFonts w:ascii="Source Sans Pro" w:eastAsia="Source Sans Pro" w:hAnsi="Source Sans Pro" w:cstheme="majorBidi" w:hint="cs"/>
          <w:rtl/>
          <w:lang w:val="en-US" w:eastAsia="ar" w:bidi="ar-MA"/>
        </w:rPr>
        <w:t>تطبيقها</w:t>
      </w:r>
      <w:r w:rsidR="00D24B9F" w:rsidRPr="009C3C7A">
        <w:rPr>
          <w:rFonts w:ascii="Source Sans Pro" w:eastAsia="Source Sans Pro" w:hAnsi="Source Sans Pro" w:cstheme="majorBidi"/>
          <w:rtl/>
          <w:lang w:val="en-US" w:eastAsia="ar" w:bidi="ar-MA"/>
        </w:rPr>
        <w:t xml:space="preserve"> </w:t>
      </w:r>
      <w:r w:rsidR="00005B85" w:rsidRPr="009C3C7A">
        <w:rPr>
          <w:rFonts w:ascii="Source Sans Pro" w:eastAsia="Source Sans Pro" w:hAnsi="Source Sans Pro" w:cstheme="majorBidi" w:hint="cs"/>
          <w:rtl/>
          <w:lang w:val="en-US" w:eastAsia="ar" w:bidi="ar-MA"/>
        </w:rPr>
        <w:t>في</w:t>
      </w:r>
      <w:r w:rsidR="00005B85" w:rsidRPr="009C3C7A">
        <w:rPr>
          <w:rFonts w:ascii="Source Sans Pro" w:eastAsia="Source Sans Pro" w:hAnsi="Source Sans Pro" w:cstheme="majorBidi"/>
          <w:rtl/>
          <w:lang w:val="en-US" w:eastAsia="ar" w:bidi="ar-MA"/>
        </w:rPr>
        <w:t xml:space="preserve"> </w:t>
      </w:r>
      <w:r w:rsidR="00D24B9F" w:rsidRPr="009C3C7A">
        <w:rPr>
          <w:rFonts w:ascii="Source Sans Pro" w:eastAsia="Source Sans Pro" w:hAnsi="Source Sans Pro" w:cstheme="majorBidi" w:hint="cs"/>
          <w:rtl/>
          <w:lang w:val="en-US" w:eastAsia="ar" w:bidi="ar-MA"/>
        </w:rPr>
        <w:t>أثناء</w:t>
      </w:r>
      <w:r w:rsidR="00D24B9F" w:rsidRPr="009C3C7A">
        <w:rPr>
          <w:rFonts w:ascii="Source Sans Pro" w:eastAsia="Source Sans Pro" w:hAnsi="Source Sans Pro" w:cstheme="majorBidi"/>
          <w:rtl/>
          <w:lang w:val="en-US" w:eastAsia="ar" w:bidi="ar-MA"/>
        </w:rPr>
        <w:t xml:space="preserve"> </w:t>
      </w:r>
      <w:r w:rsidR="00D24B9F" w:rsidRPr="009C3C7A">
        <w:rPr>
          <w:rFonts w:ascii="Source Sans Pro" w:eastAsia="Source Sans Pro" w:hAnsi="Source Sans Pro" w:cstheme="majorBidi" w:hint="cs"/>
          <w:rtl/>
          <w:lang w:val="en-US" w:eastAsia="ar" w:bidi="ar-MA"/>
        </w:rPr>
        <w:t>مواجهة</w:t>
      </w:r>
      <w:r w:rsidR="00D24B9F" w:rsidRPr="009C3C7A">
        <w:rPr>
          <w:rFonts w:ascii="Source Sans Pro" w:eastAsia="Source Sans Pro" w:hAnsi="Source Sans Pro" w:cstheme="majorBidi"/>
          <w:rtl/>
          <w:lang w:val="en-US" w:eastAsia="ar" w:bidi="ar-MA"/>
        </w:rPr>
        <w:t xml:space="preserve"> </w:t>
      </w:r>
      <w:r w:rsidR="00D24B9F" w:rsidRPr="009C3C7A">
        <w:rPr>
          <w:rFonts w:ascii="Source Sans Pro" w:eastAsia="Source Sans Pro" w:hAnsi="Source Sans Pro" w:cstheme="majorBidi" w:hint="cs"/>
          <w:rtl/>
          <w:lang w:val="en-US" w:eastAsia="ar" w:bidi="ar-MA"/>
        </w:rPr>
        <w:t>مرض</w:t>
      </w:r>
      <w:r w:rsidR="00D24B9F" w:rsidRPr="009C3C7A">
        <w:rPr>
          <w:rFonts w:ascii="Source Sans Pro" w:eastAsia="Source Sans Pro" w:hAnsi="Source Sans Pro" w:cstheme="majorBidi"/>
          <w:rtl/>
          <w:lang w:val="en-US" w:eastAsia="ar" w:bidi="ar-MA"/>
        </w:rPr>
        <w:t xml:space="preserve"> </w:t>
      </w:r>
      <w:r w:rsidR="00D24B9F" w:rsidRPr="009C3C7A">
        <w:rPr>
          <w:rFonts w:ascii="Source Sans Pro" w:eastAsia="Source Sans Pro" w:hAnsi="Source Sans Pro" w:cstheme="majorBidi" w:hint="cs"/>
          <w:rtl/>
          <w:lang w:val="en-US" w:eastAsia="ar" w:bidi="ar-MA"/>
        </w:rPr>
        <w:t>غير</w:t>
      </w:r>
      <w:r w:rsidR="00D24B9F" w:rsidRPr="009C3C7A">
        <w:rPr>
          <w:rFonts w:ascii="Source Sans Pro" w:eastAsia="Source Sans Pro" w:hAnsi="Source Sans Pro" w:cstheme="majorBidi"/>
          <w:rtl/>
          <w:lang w:val="en-US" w:eastAsia="ar" w:bidi="ar-MA"/>
        </w:rPr>
        <w:t xml:space="preserve"> </w:t>
      </w:r>
      <w:r w:rsidR="00D24B9F" w:rsidRPr="009C3C7A">
        <w:rPr>
          <w:rFonts w:ascii="Source Sans Pro" w:eastAsia="Source Sans Pro" w:hAnsi="Source Sans Pro" w:cstheme="majorBidi" w:hint="cs"/>
          <w:rtl/>
          <w:lang w:val="en-US" w:eastAsia="ar" w:bidi="ar-MA"/>
        </w:rPr>
        <w:t>معروف</w:t>
      </w:r>
      <w:r w:rsidR="00D24B9F" w:rsidRPr="009C3C7A">
        <w:rPr>
          <w:rFonts w:ascii="Source Sans Pro" w:eastAsia="Source Sans Pro" w:hAnsi="Source Sans Pro" w:cstheme="majorBidi"/>
          <w:rtl/>
          <w:lang w:val="en-US" w:eastAsia="ar" w:bidi="ar-MA"/>
        </w:rPr>
        <w:t xml:space="preserve"> </w:t>
      </w:r>
      <w:r w:rsidR="00D24B9F" w:rsidRPr="009C3C7A">
        <w:rPr>
          <w:rFonts w:ascii="Source Sans Pro" w:eastAsia="Source Sans Pro" w:hAnsi="Source Sans Pro" w:cstheme="majorBidi" w:hint="cs"/>
          <w:rtl/>
          <w:lang w:val="en-US" w:eastAsia="ar" w:bidi="ar-MA"/>
        </w:rPr>
        <w:t>ووخيم</w:t>
      </w:r>
      <w:r w:rsidR="00D24B9F" w:rsidRPr="009C3C7A">
        <w:rPr>
          <w:rFonts w:ascii="Source Sans Pro" w:eastAsia="Source Sans Pro" w:hAnsi="Source Sans Pro" w:cstheme="majorBidi"/>
          <w:rtl/>
          <w:lang w:val="en-US" w:eastAsia="ar" w:bidi="ar-MA"/>
        </w:rPr>
        <w:t>:</w:t>
      </w:r>
    </w:p>
    <w:p w14:paraId="5F6B9976" w14:textId="77777777" w:rsidR="00D24B9F" w:rsidRPr="009C3C7A" w:rsidRDefault="00D24B9F" w:rsidP="007829FC">
      <w:pPr>
        <w:pStyle w:val="Paragraphedeliste"/>
        <w:numPr>
          <w:ilvl w:val="0"/>
          <w:numId w:val="9"/>
        </w:numPr>
        <w:bidi/>
        <w:spacing w:after="0" w:line="240" w:lineRule="auto"/>
        <w:jc w:val="both"/>
        <w:rPr>
          <w:rFonts w:ascii="Source Sans Pro" w:eastAsia="Source Sans Pro" w:hAnsi="Source Sans Pro" w:cstheme="majorBidi"/>
          <w:lang w:eastAsia="ar" w:bidi="ar-MA"/>
        </w:rPr>
      </w:pPr>
      <w:r w:rsidRPr="009C3C7A">
        <w:rPr>
          <w:rFonts w:ascii="Source Sans Pro" w:eastAsia="Source Sans Pro" w:hAnsi="Source Sans Pro" w:cstheme="majorBidi" w:hint="cs"/>
          <w:rtl/>
          <w:lang w:eastAsia="ar" w:bidi="ar-MA"/>
        </w:rPr>
        <w:t>إبقاء</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المرضى</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معزولين</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عن</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المرضى</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الآخرين</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في</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المستشفى</w:t>
      </w:r>
      <w:r w:rsidRPr="009C3C7A">
        <w:rPr>
          <w:rFonts w:ascii="Source Sans Pro" w:eastAsia="Source Sans Pro" w:hAnsi="Source Sans Pro" w:cstheme="majorBidi"/>
          <w:rtl/>
          <w:lang w:eastAsia="ar" w:bidi="ar-MA"/>
        </w:rPr>
        <w:t>.</w:t>
      </w:r>
    </w:p>
    <w:p w14:paraId="3DEB1ED5" w14:textId="3ED08C39" w:rsidR="00D24B9F" w:rsidRPr="009C3C7A" w:rsidRDefault="00D24B9F" w:rsidP="007829FC">
      <w:pPr>
        <w:pStyle w:val="Paragraphedeliste"/>
        <w:numPr>
          <w:ilvl w:val="0"/>
          <w:numId w:val="9"/>
        </w:numPr>
        <w:bidi/>
        <w:spacing w:after="0" w:line="240" w:lineRule="auto"/>
        <w:jc w:val="both"/>
        <w:rPr>
          <w:rFonts w:ascii="Source Sans Pro" w:eastAsia="Source Sans Pro" w:hAnsi="Source Sans Pro" w:cstheme="majorBidi"/>
          <w:lang w:eastAsia="ar" w:bidi="ar-MA"/>
        </w:rPr>
      </w:pPr>
      <w:r w:rsidRPr="009C3C7A">
        <w:rPr>
          <w:rFonts w:ascii="Source Sans Pro" w:eastAsia="Source Sans Pro" w:hAnsi="Source Sans Pro" w:cstheme="majorBidi" w:hint="cs"/>
          <w:rtl/>
          <w:lang w:eastAsia="ar" w:bidi="ar-MA"/>
        </w:rPr>
        <w:t>تنظيم</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قطاع</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عزل</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في</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منطقة</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المستشفى</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إن</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أمكن</w:t>
      </w:r>
      <w:r w:rsidRPr="009C3C7A">
        <w:rPr>
          <w:rFonts w:ascii="Source Sans Pro" w:eastAsia="Source Sans Pro" w:hAnsi="Source Sans Pro" w:cstheme="majorBidi"/>
          <w:rtl/>
          <w:lang w:eastAsia="ar" w:bidi="ar-MA"/>
        </w:rPr>
        <w:t>.</w:t>
      </w:r>
    </w:p>
    <w:p w14:paraId="000A987D" w14:textId="79139D0E" w:rsidR="00D24B9F" w:rsidRPr="009C3C7A" w:rsidRDefault="00D24B9F" w:rsidP="007829FC">
      <w:pPr>
        <w:pStyle w:val="Paragraphedeliste"/>
        <w:numPr>
          <w:ilvl w:val="0"/>
          <w:numId w:val="9"/>
        </w:numPr>
        <w:bidi/>
        <w:spacing w:after="0" w:line="240" w:lineRule="auto"/>
        <w:jc w:val="both"/>
        <w:rPr>
          <w:rFonts w:ascii="Source Sans Pro" w:eastAsia="Source Sans Pro" w:hAnsi="Source Sans Pro" w:cstheme="majorBidi"/>
          <w:lang w:eastAsia="ar" w:bidi="ar-MA"/>
        </w:rPr>
      </w:pPr>
      <w:r w:rsidRPr="009C3C7A">
        <w:rPr>
          <w:rFonts w:ascii="Source Sans Pro" w:eastAsia="Source Sans Pro" w:hAnsi="Source Sans Pro" w:cstheme="majorBidi" w:hint="cs"/>
          <w:rtl/>
          <w:lang w:eastAsia="ar" w:bidi="ar-MA"/>
        </w:rPr>
        <w:t>استخدام</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معدات</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الوقاية</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الشخصية</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عند</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فحص</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المرضى</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أو</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أخذ</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عينات</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بيولوجية</w:t>
      </w:r>
      <w:r w:rsidRPr="009C3C7A">
        <w:rPr>
          <w:rFonts w:ascii="Source Sans Pro" w:eastAsia="Source Sans Pro" w:hAnsi="Source Sans Pro" w:cstheme="majorBidi"/>
          <w:rtl/>
          <w:lang w:eastAsia="ar" w:bidi="ar-MA"/>
        </w:rPr>
        <w:t>.</w:t>
      </w:r>
      <w:r w:rsidR="006C67FE"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وفي</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حالة</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عدم</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توافرها،</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ينبغي</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تطبيق</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الاحتياطات</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القياسية</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القفازات،</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والكمامة،</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وتطهير</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المواد</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المستخدمة</w:t>
      </w:r>
      <w:r w:rsidRPr="009C3C7A">
        <w:rPr>
          <w:rFonts w:ascii="Source Sans Pro" w:eastAsia="Source Sans Pro" w:hAnsi="Source Sans Pro" w:cstheme="majorBidi"/>
          <w:rtl/>
          <w:lang w:eastAsia="ar" w:bidi="ar-MA"/>
        </w:rPr>
        <w:t>).</w:t>
      </w:r>
    </w:p>
    <w:p w14:paraId="3188B559" w14:textId="7DC4F49F" w:rsidR="00D24B9F" w:rsidRPr="009C3C7A" w:rsidRDefault="00D24B9F" w:rsidP="007829FC">
      <w:pPr>
        <w:pStyle w:val="Paragraphedeliste"/>
        <w:numPr>
          <w:ilvl w:val="0"/>
          <w:numId w:val="9"/>
        </w:numPr>
        <w:bidi/>
        <w:spacing w:after="0" w:line="240" w:lineRule="auto"/>
        <w:jc w:val="both"/>
        <w:rPr>
          <w:rFonts w:ascii="Source Sans Pro" w:eastAsia="Source Sans Pro" w:hAnsi="Source Sans Pro" w:cstheme="majorBidi"/>
          <w:lang w:eastAsia="ar" w:bidi="ar-MA"/>
        </w:rPr>
      </w:pPr>
      <w:r w:rsidRPr="009C3C7A">
        <w:rPr>
          <w:rFonts w:ascii="Source Sans Pro" w:eastAsia="Source Sans Pro" w:hAnsi="Source Sans Pro" w:cstheme="majorBidi" w:hint="cs"/>
          <w:rtl/>
          <w:lang w:eastAsia="ar" w:bidi="ar-MA"/>
        </w:rPr>
        <w:t>تقليل</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مخالطة</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المرضى</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لأسرهم</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إلى</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الحد</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الأدنى،</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مع</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توفير</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الحماية</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لأفراد</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الأسرة</w:t>
      </w:r>
      <w:r w:rsidRPr="009C3C7A">
        <w:rPr>
          <w:rFonts w:ascii="Source Sans Pro" w:eastAsia="Source Sans Pro" w:hAnsi="Source Sans Pro" w:cstheme="majorBidi"/>
          <w:rtl/>
          <w:lang w:eastAsia="ar" w:bidi="ar-MA"/>
        </w:rPr>
        <w:t>.</w:t>
      </w:r>
    </w:p>
    <w:p w14:paraId="64A1EB2D" w14:textId="1FEECDCD" w:rsidR="00D24B9F" w:rsidRPr="009C3C7A" w:rsidRDefault="00D24B9F" w:rsidP="007829FC">
      <w:pPr>
        <w:pStyle w:val="Paragraphedeliste"/>
        <w:numPr>
          <w:ilvl w:val="0"/>
          <w:numId w:val="9"/>
        </w:numPr>
        <w:bidi/>
        <w:spacing w:after="0" w:line="240" w:lineRule="auto"/>
        <w:jc w:val="both"/>
        <w:rPr>
          <w:rFonts w:ascii="Source Sans Pro" w:eastAsia="Source Sans Pro" w:hAnsi="Source Sans Pro" w:cstheme="majorBidi"/>
          <w:lang w:eastAsia="ar" w:bidi="ar-MA"/>
        </w:rPr>
      </w:pPr>
      <w:r w:rsidRPr="009C3C7A">
        <w:rPr>
          <w:rFonts w:ascii="Source Sans Pro" w:eastAsia="Source Sans Pro" w:hAnsi="Source Sans Pro" w:cstheme="majorBidi" w:hint="cs"/>
          <w:rtl/>
          <w:lang w:eastAsia="ar" w:bidi="ar-MA"/>
        </w:rPr>
        <w:t>تنفيذ</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إجراءات</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الدفن</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الآمن</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كما</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هو</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الحال</w:t>
      </w:r>
      <w:r w:rsidRPr="009C3C7A">
        <w:rPr>
          <w:rFonts w:ascii="Source Sans Pro" w:eastAsia="Source Sans Pro" w:hAnsi="Source Sans Pro" w:cstheme="majorBidi"/>
          <w:rtl/>
          <w:lang w:eastAsia="ar" w:bidi="ar-MA"/>
        </w:rPr>
        <w:t xml:space="preserve"> </w:t>
      </w:r>
      <w:r w:rsidR="00005B85" w:rsidRPr="009C3C7A">
        <w:rPr>
          <w:rFonts w:ascii="Source Sans Pro" w:eastAsia="Source Sans Pro" w:hAnsi="Source Sans Pro" w:cstheme="majorBidi" w:hint="cs"/>
          <w:rtl/>
          <w:lang w:eastAsia="ar" w:bidi="ar-MA"/>
        </w:rPr>
        <w:t>في</w:t>
      </w:r>
      <w:r w:rsidR="00005B85"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أثناء</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وباء</w:t>
      </w:r>
      <w:r w:rsidRPr="009C3C7A">
        <w:rPr>
          <w:rFonts w:ascii="Source Sans Pro" w:eastAsia="Source Sans Pro" w:hAnsi="Source Sans Pro" w:cstheme="majorBidi"/>
          <w:rtl/>
          <w:lang w:eastAsia="ar" w:bidi="ar-MA"/>
        </w:rPr>
        <w:t xml:space="preserve"> </w:t>
      </w:r>
      <w:r w:rsidRPr="009C3C7A">
        <w:rPr>
          <w:rFonts w:ascii="Source Sans Pro" w:eastAsia="Source Sans Pro" w:hAnsi="Source Sans Pro" w:cstheme="majorBidi" w:hint="cs"/>
          <w:rtl/>
          <w:lang w:eastAsia="ar" w:bidi="ar-MA"/>
        </w:rPr>
        <w:t>الإيبولا</w:t>
      </w:r>
      <w:r w:rsidRPr="009C3C7A">
        <w:rPr>
          <w:rFonts w:ascii="Source Sans Pro" w:eastAsia="Source Sans Pro" w:hAnsi="Source Sans Pro" w:cstheme="majorBidi"/>
          <w:rtl/>
          <w:lang w:eastAsia="ar" w:bidi="ar-MA"/>
        </w:rPr>
        <w:t>).</w:t>
      </w:r>
    </w:p>
    <w:p w14:paraId="32C80EA4" w14:textId="77777777" w:rsidR="00D24B9F" w:rsidRPr="009C3C7A" w:rsidRDefault="00D24B9F" w:rsidP="007829FC">
      <w:pPr>
        <w:bidi/>
        <w:spacing w:after="0" w:line="240" w:lineRule="auto"/>
        <w:rPr>
          <w:rFonts w:ascii="Source Sans Pro" w:eastAsia="Source Sans Pro" w:hAnsi="Source Sans Pro" w:cstheme="majorBidi"/>
          <w:lang w:val="en-US" w:eastAsia="ar" w:bidi="ar-MA"/>
        </w:rPr>
      </w:pPr>
      <w:r w:rsidRPr="009C3C7A">
        <w:rPr>
          <w:rFonts w:ascii="Source Sans Pro" w:eastAsia="Source Sans Pro" w:hAnsi="Source Sans Pro" w:cstheme="majorBidi"/>
          <w:rtl/>
          <w:lang w:val="en-US" w:eastAsia="ar" w:bidi="ar-MA"/>
        </w:rPr>
        <w:br w:type="page"/>
      </w:r>
    </w:p>
    <w:p w14:paraId="3FE675A1" w14:textId="11CDF1AC" w:rsidR="00D24B9F" w:rsidRPr="006D63DC" w:rsidRDefault="00D24B9F" w:rsidP="007829FC">
      <w:pPr>
        <w:pStyle w:val="Titre3"/>
        <w:bidi/>
        <w:spacing w:before="0" w:line="240" w:lineRule="auto"/>
        <w:rPr>
          <w:rFonts w:ascii="Source Sans Pro" w:hAnsi="Source Sans Pro"/>
          <w:color w:val="002060"/>
          <w:sz w:val="24"/>
          <w:szCs w:val="24"/>
          <w:lang w:val="en-US"/>
        </w:rPr>
      </w:pPr>
      <w:bookmarkStart w:id="11" w:name="_Toc144891557"/>
      <w:r w:rsidRPr="006D63DC">
        <w:rPr>
          <w:rFonts w:ascii="Source Sans Pro" w:eastAsia="Source Sans Pro" w:hAnsi="Source Sans Pro"/>
          <w:color w:val="002060"/>
          <w:sz w:val="24"/>
          <w:szCs w:val="24"/>
          <w:rtl/>
          <w:lang w:eastAsia="ar" w:bidi="ar-MA"/>
        </w:rPr>
        <w:lastRenderedPageBreak/>
        <w:t xml:space="preserve">الحلقة </w:t>
      </w:r>
      <w:r w:rsidRPr="006D63DC">
        <w:rPr>
          <w:rFonts w:ascii="Source Sans Pro" w:eastAsia="Source Sans Pro" w:hAnsi="Source Sans Pro" w:cs="Source Sans Pro"/>
          <w:color w:val="002060"/>
          <w:sz w:val="24"/>
          <w:szCs w:val="24"/>
          <w:rtl/>
          <w:lang w:eastAsia="ar" w:bidi="ar-MA"/>
        </w:rPr>
        <w:t xml:space="preserve">1 - </w:t>
      </w:r>
      <w:r w:rsidRPr="006D63DC">
        <w:rPr>
          <w:rFonts w:ascii="Source Sans Pro" w:eastAsia="Source Sans Pro" w:hAnsi="Source Sans Pro"/>
          <w:color w:val="002060"/>
          <w:sz w:val="24"/>
          <w:szCs w:val="24"/>
          <w:rtl/>
          <w:lang w:eastAsia="ar" w:bidi="ar-MA"/>
        </w:rPr>
        <w:t xml:space="preserve">الخطوة </w:t>
      </w:r>
      <w:r w:rsidRPr="006D63DC">
        <w:rPr>
          <w:rFonts w:ascii="Source Sans Pro" w:eastAsia="Source Sans Pro" w:hAnsi="Source Sans Pro" w:cs="Source Sans Pro"/>
          <w:color w:val="002060"/>
          <w:sz w:val="24"/>
          <w:szCs w:val="24"/>
          <w:rtl/>
          <w:lang w:eastAsia="ar" w:bidi="ar-MA"/>
        </w:rPr>
        <w:t>2</w:t>
      </w:r>
      <w:bookmarkEnd w:id="11"/>
    </w:p>
    <w:p w14:paraId="073B8958" w14:textId="77777777" w:rsidR="00D24B9F" w:rsidRPr="00D24B9F" w:rsidRDefault="00D24B9F" w:rsidP="007829FC">
      <w:pPr>
        <w:bidi/>
        <w:spacing w:after="0" w:line="240" w:lineRule="auto"/>
        <w:rPr>
          <w:rFonts w:ascii="Source Sans Pro" w:hAnsi="Source Sans Pro" w:cstheme="majorHAnsi"/>
          <w:lang w:val="en-US"/>
        </w:rPr>
      </w:pPr>
    </w:p>
    <w:p w14:paraId="12109F02" w14:textId="77777777" w:rsidR="00D24B9F" w:rsidRPr="00D14654" w:rsidRDefault="00D24B9F" w:rsidP="007829FC">
      <w:pPr>
        <w:bidi/>
        <w:spacing w:after="0" w:line="240" w:lineRule="auto"/>
        <w:jc w:val="both"/>
        <w:rPr>
          <w:rFonts w:ascii="Source Sans Pro" w:hAnsi="Source Sans Pro"/>
          <w:lang w:val="en-US"/>
        </w:rPr>
      </w:pPr>
      <w:r w:rsidRPr="00D14654">
        <w:rPr>
          <w:rFonts w:ascii="Source Sans Pro" w:eastAsia="Source Sans Pro" w:hAnsi="Source Sans Pro" w:cs="Source Sans Pro"/>
          <w:rtl/>
          <w:lang w:eastAsia="ar" w:bidi="ar-MA"/>
        </w:rPr>
        <w:t xml:space="preserve">25 </w:t>
      </w:r>
      <w:r w:rsidRPr="00D14654">
        <w:rPr>
          <w:rFonts w:ascii="Source Sans Pro" w:eastAsia="Source Sans Pro" w:hAnsi="Source Sans Pro" w:cs="Times New Roman"/>
          <w:rtl/>
          <w:lang w:eastAsia="ar" w:bidi="ar-MA"/>
        </w:rPr>
        <w:t>نيسان</w:t>
      </w:r>
      <w:r w:rsidRPr="00D14654">
        <w:rPr>
          <w:rFonts w:ascii="Source Sans Pro" w:eastAsia="Source Sans Pro" w:hAnsi="Source Sans Pro" w:cs="Source Sans Pro"/>
          <w:rtl/>
          <w:lang w:eastAsia="ar" w:bidi="ar-MA"/>
        </w:rPr>
        <w:t xml:space="preserve">/ </w:t>
      </w:r>
      <w:r w:rsidRPr="00D14654">
        <w:rPr>
          <w:rFonts w:ascii="Source Sans Pro" w:eastAsia="Source Sans Pro" w:hAnsi="Source Sans Pro" w:cs="Times New Roman"/>
          <w:rtl/>
          <w:lang w:eastAsia="ar" w:bidi="ar-MA"/>
        </w:rPr>
        <w:t>أبريل، لاحقًا، ملخص الوضع</w:t>
      </w:r>
      <w:r w:rsidRPr="00D14654">
        <w:rPr>
          <w:rFonts w:ascii="Source Sans Pro" w:eastAsia="Source Sans Pro" w:hAnsi="Source Sans Pro" w:cs="Source Sans Pro"/>
          <w:rtl/>
          <w:lang w:eastAsia="ar" w:bidi="ar-MA"/>
        </w:rPr>
        <w:t xml:space="preserve">: </w:t>
      </w:r>
    </w:p>
    <w:p w14:paraId="22B0BF62" w14:textId="11FA0438" w:rsidR="00D24B9F" w:rsidRPr="00D14654" w:rsidRDefault="00D24B9F" w:rsidP="00005B85">
      <w:pPr>
        <w:bidi/>
        <w:spacing w:after="0" w:line="240" w:lineRule="auto"/>
        <w:jc w:val="both"/>
        <w:rPr>
          <w:rFonts w:ascii="Source Sans Pro" w:hAnsi="Source Sans Pro"/>
          <w:lang w:val="en-US"/>
        </w:rPr>
      </w:pPr>
      <w:r w:rsidRPr="2995E28E">
        <w:rPr>
          <w:rFonts w:ascii="Source Sans Pro" w:eastAsia="Source Sans Pro" w:hAnsi="Source Sans Pro" w:cs="Times New Roman"/>
          <w:rtl/>
          <w:lang w:eastAsia="ar" w:bidi="ar-MA"/>
        </w:rPr>
        <w:t xml:space="preserve">في </w:t>
      </w:r>
      <w:r w:rsidRPr="2995E28E">
        <w:rPr>
          <w:rFonts w:ascii="Source Sans Pro" w:eastAsia="Source Sans Pro" w:hAnsi="Source Sans Pro" w:cs="Source Sans Pro"/>
          <w:rtl/>
          <w:lang w:eastAsia="ar" w:bidi="ar-MA"/>
        </w:rPr>
        <w:t xml:space="preserve">25 </w:t>
      </w:r>
      <w:r w:rsidRPr="2995E28E">
        <w:rPr>
          <w:rFonts w:ascii="Source Sans Pro" w:eastAsia="Source Sans Pro" w:hAnsi="Source Sans Pro" w:cs="Times New Roman"/>
          <w:rtl/>
          <w:lang w:eastAsia="ar" w:bidi="ar-MA"/>
        </w:rPr>
        <w:t>نيسان</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أبريل، وقعت إصابات جماعية ضمن حدث</w:t>
      </w:r>
      <w:r w:rsidR="00005B85">
        <w:rPr>
          <w:rFonts w:ascii="Source Sans Pro" w:eastAsia="Source Sans Pro" w:hAnsi="Source Sans Pro" w:cs="Times New Roman" w:hint="cs"/>
          <w:rtl/>
          <w:lang w:eastAsia="ar" w:bidi="ar-MA"/>
        </w:rPr>
        <w:t>ٍ</w:t>
      </w:r>
      <w:r w:rsidR="00005B85">
        <w:rPr>
          <w:rFonts w:ascii="Source Sans Pro" w:eastAsia="Source Sans Pro" w:hAnsi="Source Sans Pro" w:cs="Times New Roman"/>
          <w:rtl/>
          <w:lang w:eastAsia="ar" w:bidi="ar-MA"/>
        </w:rPr>
        <w:t xml:space="preserve"> صحي</w:t>
      </w:r>
      <w:r w:rsidRPr="2995E28E">
        <w:rPr>
          <w:rFonts w:ascii="Source Sans Pro" w:eastAsia="Source Sans Pro" w:hAnsi="Source Sans Pro" w:cs="Times New Roman"/>
          <w:rtl/>
          <w:lang w:eastAsia="ar" w:bidi="ar-MA"/>
        </w:rPr>
        <w:t xml:space="preserve"> غير مبرر انطوى على </w:t>
      </w:r>
      <w:r w:rsidRPr="2995E28E">
        <w:rPr>
          <w:rFonts w:ascii="Source Sans Pro" w:eastAsia="Source Sans Pro" w:hAnsi="Source Sans Pro" w:cs="Source Sans Pro"/>
          <w:rtl/>
          <w:lang w:eastAsia="ar" w:bidi="ar-MA"/>
        </w:rPr>
        <w:t xml:space="preserve">14 </w:t>
      </w:r>
      <w:r w:rsidRPr="2995E28E">
        <w:rPr>
          <w:rFonts w:ascii="Source Sans Pro" w:eastAsia="Source Sans Pro" w:hAnsi="Source Sans Pro" w:cs="Times New Roman"/>
          <w:rtl/>
          <w:lang w:eastAsia="ar" w:bidi="ar-MA"/>
        </w:rPr>
        <w:t xml:space="preserve">حالةً، توفي منها </w:t>
      </w:r>
      <w:r w:rsidRPr="2995E28E">
        <w:rPr>
          <w:rFonts w:ascii="Source Sans Pro" w:eastAsia="Source Sans Pro" w:hAnsi="Source Sans Pro" w:cs="Source Sans Pro"/>
          <w:rtl/>
          <w:lang w:eastAsia="ar" w:bidi="ar-MA"/>
        </w:rPr>
        <w:t xml:space="preserve">8 </w:t>
      </w:r>
      <w:r w:rsidRPr="2995E28E">
        <w:rPr>
          <w:rFonts w:ascii="Source Sans Pro" w:eastAsia="Source Sans Pro" w:hAnsi="Source Sans Pro" w:cs="Times New Roman"/>
          <w:rtl/>
          <w:lang w:eastAsia="ar" w:bidi="ar-MA"/>
        </w:rPr>
        <w:t>حالات في مستشفى بلوتاون في بلوتاون عاصمة مقاطعة ديلمار</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 xml:space="preserve">وفي ذلك الوقت، ووفقًا لبيانات المستشفى، كانت غالبية الحالات المبلغ عنها تعاني من الضعف، والصداع، وألم في البطن، وقيء، وإسهال، وتشوش ذهني، بالإضافة إلى أن حالة واحدة فقط كانت تعاني من ارتفاع بسيط في درجة الحرارة </w:t>
      </w:r>
      <w:r w:rsidRPr="2995E28E">
        <w:rPr>
          <w:rFonts w:ascii="Source Sans Pro" w:eastAsia="Source Sans Pro" w:hAnsi="Source Sans Pro" w:cs="Source Sans Pro"/>
          <w:rtl/>
          <w:lang w:eastAsia="ar" w:bidi="ar-MA"/>
        </w:rPr>
        <w:t xml:space="preserve">(37.5 </w:t>
      </w:r>
      <w:r w:rsidRPr="2995E28E">
        <w:rPr>
          <w:rFonts w:ascii="Source Sans Pro" w:eastAsia="Source Sans Pro" w:hAnsi="Source Sans Pro" w:cs="Times New Roman"/>
          <w:rtl/>
          <w:lang w:eastAsia="ar" w:bidi="ar-MA"/>
        </w:rPr>
        <w:t>درجة مئوية</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 xml:space="preserve">وقد سبق هذا الحدث حضور مراسم جنازة بدأت في </w:t>
      </w:r>
      <w:r w:rsidRPr="2995E28E">
        <w:rPr>
          <w:rFonts w:ascii="Source Sans Pro" w:eastAsia="Source Sans Pro" w:hAnsi="Source Sans Pro" w:cs="Source Sans Pro"/>
          <w:rtl/>
          <w:lang w:eastAsia="ar" w:bidi="ar-MA"/>
        </w:rPr>
        <w:t xml:space="preserve">21 </w:t>
      </w:r>
      <w:r w:rsidRPr="2995E28E">
        <w:rPr>
          <w:rFonts w:ascii="Source Sans Pro" w:eastAsia="Source Sans Pro" w:hAnsi="Source Sans Pro" w:cs="Times New Roman"/>
          <w:rtl/>
          <w:lang w:eastAsia="ar" w:bidi="ar-MA"/>
        </w:rPr>
        <w:t>نيسان</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 xml:space="preserve">أبريل ودفن في </w:t>
      </w:r>
      <w:r w:rsidRPr="2995E28E">
        <w:rPr>
          <w:rFonts w:ascii="Source Sans Pro" w:eastAsia="Source Sans Pro" w:hAnsi="Source Sans Pro" w:cs="Source Sans Pro"/>
          <w:rtl/>
          <w:lang w:eastAsia="ar" w:bidi="ar-MA"/>
        </w:rPr>
        <w:t xml:space="preserve">22 </w:t>
      </w:r>
      <w:r w:rsidRPr="2995E28E">
        <w:rPr>
          <w:rFonts w:ascii="Source Sans Pro" w:eastAsia="Source Sans Pro" w:hAnsi="Source Sans Pro" w:cs="Times New Roman"/>
          <w:rtl/>
          <w:lang w:eastAsia="ar" w:bidi="ar-MA"/>
        </w:rPr>
        <w:t>نيسان</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 xml:space="preserve">أبريل، </w:t>
      </w:r>
      <w:r w:rsidRPr="2995E28E">
        <w:rPr>
          <w:rFonts w:ascii="Source Sans Pro" w:eastAsia="Source Sans Pro" w:hAnsi="Source Sans Pro" w:cs="Source Sans Pro"/>
          <w:rtl/>
          <w:lang w:eastAsia="ar" w:bidi="ar-MA"/>
        </w:rPr>
        <w:t xml:space="preserve">2017 </w:t>
      </w:r>
      <w:r w:rsidRPr="2995E28E">
        <w:rPr>
          <w:rFonts w:ascii="Source Sans Pro" w:eastAsia="Source Sans Pro" w:hAnsi="Source Sans Pro" w:cs="Times New Roman"/>
          <w:rtl/>
          <w:lang w:eastAsia="ar" w:bidi="ar-MA"/>
        </w:rPr>
        <w:t>لأحد القادة الدينيين البارزين الذي توفي جراء مضاعفات حدثت قبل شهر وارتبطت بالسكري وارتفاع ضغط الدم</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 xml:space="preserve">ويُقدر عدد الذين حضروا الجنازة بنحو </w:t>
      </w:r>
      <w:r w:rsidRPr="2995E28E">
        <w:rPr>
          <w:rFonts w:ascii="Source Sans Pro" w:eastAsia="Source Sans Pro" w:hAnsi="Source Sans Pro" w:cs="Source Sans Pro"/>
          <w:rtl/>
          <w:lang w:eastAsia="ar" w:bidi="ar-MA"/>
        </w:rPr>
        <w:t xml:space="preserve">100 </w:t>
      </w:r>
      <w:r w:rsidRPr="2995E28E">
        <w:rPr>
          <w:rFonts w:ascii="Source Sans Pro" w:eastAsia="Source Sans Pro" w:hAnsi="Source Sans Pro" w:cs="Times New Roman"/>
          <w:rtl/>
          <w:lang w:eastAsia="ar" w:bidi="ar-MA"/>
        </w:rPr>
        <w:t>شخصٍ، ومعظمهم من أبناء المجتمع المحلي بالمنطقة</w:t>
      </w:r>
      <w:r w:rsidR="00226C4D">
        <w:rPr>
          <w:rFonts w:ascii="Source Sans Pro" w:eastAsia="Source Sans Pro" w:hAnsi="Source Sans Pro" w:hint="cs"/>
          <w:rtl/>
          <w:lang w:eastAsia="ar" w:bidi="ar-MA"/>
        </w:rPr>
        <w:t>،</w:t>
      </w:r>
      <w:r w:rsidR="00226C4D" w:rsidRPr="00226C4D">
        <w:rPr>
          <w:rFonts w:ascii="Source Sans Pro" w:eastAsia="Source Sans Pro" w:hAnsi="Source Sans Pro"/>
          <w:rtl/>
          <w:lang w:eastAsia="ar" w:bidi="ar-MA"/>
        </w:rPr>
        <w:t xml:space="preserve"> ولكن ليسوا وحدهم</w:t>
      </w:r>
      <w:r w:rsidRPr="2995E28E">
        <w:rPr>
          <w:rFonts w:ascii="Source Sans Pro" w:eastAsia="Source Sans Pro" w:hAnsi="Source Sans Pro" w:cs="Source Sans Pro"/>
          <w:rtl/>
          <w:lang w:eastAsia="ar" w:bidi="ar-MA"/>
        </w:rPr>
        <w:t>. </w:t>
      </w:r>
    </w:p>
    <w:p w14:paraId="46585982" w14:textId="77777777" w:rsidR="00012E0C" w:rsidRPr="00D14654" w:rsidRDefault="00012E0C" w:rsidP="007829FC">
      <w:pPr>
        <w:bidi/>
        <w:spacing w:after="0" w:line="240" w:lineRule="auto"/>
        <w:jc w:val="both"/>
        <w:rPr>
          <w:rFonts w:ascii="Source Sans Pro" w:hAnsi="Source Sans Pro"/>
          <w:lang w:val="en-US"/>
        </w:rPr>
      </w:pPr>
    </w:p>
    <w:p w14:paraId="71AADA28" w14:textId="36592BC9" w:rsidR="00D24B9F" w:rsidRPr="00D14654" w:rsidRDefault="00D24B9F" w:rsidP="007829FC">
      <w:pPr>
        <w:bidi/>
        <w:spacing w:after="0" w:line="240" w:lineRule="auto"/>
        <w:jc w:val="both"/>
        <w:rPr>
          <w:rFonts w:ascii="Source Sans Pro" w:hAnsi="Source Sans Pro"/>
          <w:lang w:val="en-US"/>
        </w:rPr>
      </w:pPr>
      <w:r w:rsidRPr="2995E28E">
        <w:rPr>
          <w:rFonts w:ascii="Source Sans Pro" w:eastAsia="Source Sans Pro" w:hAnsi="Source Sans Pro" w:cs="Times New Roman"/>
          <w:rtl/>
          <w:lang w:eastAsia="ar" w:bidi="ar-MA"/>
        </w:rPr>
        <w:t xml:space="preserve">وتبلغ القدرة الاستيعابية للمستشفى </w:t>
      </w:r>
      <w:r w:rsidRPr="2995E28E">
        <w:rPr>
          <w:rFonts w:ascii="Source Sans Pro" w:eastAsia="Source Sans Pro" w:hAnsi="Source Sans Pro" w:cs="Source Sans Pro"/>
          <w:rtl/>
          <w:lang w:eastAsia="ar" w:bidi="ar-MA"/>
        </w:rPr>
        <w:t xml:space="preserve">50 </w:t>
      </w:r>
      <w:r w:rsidRPr="2995E28E">
        <w:rPr>
          <w:rFonts w:ascii="Source Sans Pro" w:eastAsia="Source Sans Pro" w:hAnsi="Source Sans Pro" w:cs="Times New Roman"/>
          <w:rtl/>
          <w:lang w:eastAsia="ar" w:bidi="ar-MA"/>
        </w:rPr>
        <w:t>سريرًا</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وبها طبيب واحد، ومساعد طبيب، وأربع ممرضات، وقابلتان</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 xml:space="preserve">وتتوافر مجموعة أدوات علاج الإيبولا التي تكفي لتغطية </w:t>
      </w:r>
      <w:r w:rsidRPr="2995E28E">
        <w:rPr>
          <w:rFonts w:ascii="Source Sans Pro" w:eastAsia="Source Sans Pro" w:hAnsi="Source Sans Pro" w:cs="Source Sans Pro"/>
          <w:rtl/>
          <w:lang w:eastAsia="ar" w:bidi="ar-MA"/>
        </w:rPr>
        <w:t xml:space="preserve">50 </w:t>
      </w:r>
      <w:r w:rsidRPr="2995E28E">
        <w:rPr>
          <w:rFonts w:ascii="Source Sans Pro" w:eastAsia="Source Sans Pro" w:hAnsi="Source Sans Pro" w:cs="Times New Roman"/>
          <w:rtl/>
          <w:lang w:eastAsia="ar" w:bidi="ar-MA"/>
        </w:rPr>
        <w:t>مريضًا، مع معدات الوقاية الشخصية، والأدوية، والمواد اللازمة لأخذ عينات بيولوجية</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ولا توجد سلسلة تبريد لتخزين العينات</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وتقتصر القدرات المختبرية على اختبارات قياس الهيموغلوبين وعدد الخلايا البيضاء وبعض الاختبارات الكيميائية الحيوية</w:t>
      </w:r>
      <w:r w:rsidRPr="2995E28E">
        <w:rPr>
          <w:rFonts w:ascii="Source Sans Pro" w:eastAsia="Source Sans Pro" w:hAnsi="Source Sans Pro" w:cs="Source Sans Pro"/>
          <w:rtl/>
          <w:lang w:eastAsia="ar" w:bidi="ar-MA"/>
        </w:rPr>
        <w:t>.</w:t>
      </w:r>
    </w:p>
    <w:p w14:paraId="21424009" w14:textId="77777777" w:rsidR="00012E0C" w:rsidRPr="00D14654" w:rsidRDefault="00012E0C" w:rsidP="007829FC">
      <w:pPr>
        <w:bidi/>
        <w:spacing w:after="0" w:line="240" w:lineRule="auto"/>
        <w:jc w:val="both"/>
        <w:rPr>
          <w:rFonts w:ascii="Source Sans Pro" w:hAnsi="Source Sans Pro"/>
          <w:lang w:val="en-US"/>
        </w:rPr>
      </w:pPr>
    </w:p>
    <w:p w14:paraId="42801C47" w14:textId="200AD2DA" w:rsidR="00D24B9F" w:rsidRPr="00D14654" w:rsidRDefault="00D24B9F" w:rsidP="007829FC">
      <w:pPr>
        <w:bidi/>
        <w:spacing w:after="0" w:line="240" w:lineRule="auto"/>
        <w:jc w:val="both"/>
        <w:rPr>
          <w:rFonts w:ascii="Source Sans Pro" w:hAnsi="Source Sans Pro"/>
          <w:lang w:val="en-US"/>
        </w:rPr>
      </w:pPr>
      <w:r w:rsidRPr="00D14654">
        <w:rPr>
          <w:rFonts w:ascii="Source Sans Pro" w:eastAsia="Source Sans Pro" w:hAnsi="Source Sans Pro" w:cs="Times New Roman"/>
          <w:rtl/>
          <w:lang w:eastAsia="ar" w:bidi="ar-MA"/>
        </w:rPr>
        <w:t>وخوفًا من الإيبولا، انتشر الهلع سريعًا</w:t>
      </w:r>
      <w:r w:rsidRPr="00D14654">
        <w:rPr>
          <w:rFonts w:ascii="Source Sans Pro" w:eastAsia="Source Sans Pro" w:hAnsi="Source Sans Pro" w:cs="Source Sans Pro"/>
          <w:rtl/>
          <w:lang w:eastAsia="ar" w:bidi="ar-MA"/>
        </w:rPr>
        <w:t xml:space="preserve">. </w:t>
      </w:r>
      <w:r w:rsidRPr="00D14654">
        <w:rPr>
          <w:rFonts w:ascii="Source Sans Pro" w:eastAsia="Source Sans Pro" w:hAnsi="Source Sans Pro" w:cs="Times New Roman"/>
          <w:rtl/>
          <w:lang w:eastAsia="ar" w:bidi="ar-MA"/>
        </w:rPr>
        <w:t xml:space="preserve">وتنتشر شائعات عن حدوث تسمم </w:t>
      </w:r>
      <w:r w:rsidR="00005B85">
        <w:rPr>
          <w:rFonts w:ascii="Source Sans Pro" w:eastAsia="Source Sans Pro" w:hAnsi="Source Sans Pro" w:cs="Times New Roman" w:hint="cs"/>
          <w:rtl/>
          <w:lang w:eastAsia="ar" w:bidi="ar-MA"/>
        </w:rPr>
        <w:t xml:space="preserve">في </w:t>
      </w:r>
      <w:r w:rsidRPr="00D14654">
        <w:rPr>
          <w:rFonts w:ascii="Source Sans Pro" w:eastAsia="Source Sans Pro" w:hAnsi="Source Sans Pro" w:cs="Times New Roman"/>
          <w:rtl/>
          <w:lang w:eastAsia="ar" w:bidi="ar-MA"/>
        </w:rPr>
        <w:t>أثناء مراسم العزاء، ولكنه استهدف فقط الزائرين</w:t>
      </w:r>
      <w:r w:rsidR="00005B85">
        <w:rPr>
          <w:rFonts w:ascii="Source Sans Pro" w:eastAsia="Source Sans Pro" w:hAnsi="Source Sans Pro" w:cs="Times New Roman" w:hint="cs"/>
          <w:rtl/>
          <w:lang w:eastAsia="ar" w:bidi="ar-MA"/>
        </w:rPr>
        <w:t>،</w:t>
      </w:r>
      <w:r w:rsidRPr="00D14654">
        <w:rPr>
          <w:rFonts w:ascii="Source Sans Pro" w:eastAsia="Source Sans Pro" w:hAnsi="Source Sans Pro" w:cs="Times New Roman"/>
          <w:rtl/>
          <w:lang w:eastAsia="ar" w:bidi="ar-MA"/>
        </w:rPr>
        <w:t xml:space="preserve"> إذ يُعتقد أن أفراد أسرة المتوفى لم يصبهم ضرر</w:t>
      </w:r>
      <w:r w:rsidRPr="00D14654">
        <w:rPr>
          <w:rFonts w:ascii="Source Sans Pro" w:eastAsia="Source Sans Pro" w:hAnsi="Source Sans Pro" w:cs="Source Sans Pro"/>
          <w:rtl/>
          <w:lang w:eastAsia="ar" w:bidi="ar-MA"/>
        </w:rPr>
        <w:t xml:space="preserve">. </w:t>
      </w:r>
      <w:r w:rsidRPr="00D14654">
        <w:rPr>
          <w:rFonts w:ascii="Source Sans Pro" w:eastAsia="Source Sans Pro" w:hAnsi="Source Sans Pro" w:cs="Times New Roman"/>
          <w:rtl/>
          <w:lang w:eastAsia="ar" w:bidi="ar-MA"/>
        </w:rPr>
        <w:t>ونظرًا لتوقف البث الإذاعي لوجود مشاكل تقنية في المحطة الإذاعية، طُلب تدخل الشرطة لنشر رسالة إلى المجتمعات المحلية للحفاظ على هدوء السكان</w:t>
      </w:r>
      <w:r w:rsidRPr="00D14654">
        <w:rPr>
          <w:rFonts w:ascii="Source Sans Pro" w:eastAsia="Source Sans Pro" w:hAnsi="Source Sans Pro" w:cs="Source Sans Pro"/>
          <w:rtl/>
          <w:lang w:eastAsia="ar" w:bidi="ar-MA"/>
        </w:rPr>
        <w:t>.</w:t>
      </w:r>
    </w:p>
    <w:p w14:paraId="4E8BE7D0" w14:textId="77777777" w:rsidR="00012E0C" w:rsidRPr="00D14654" w:rsidRDefault="00012E0C" w:rsidP="007829FC">
      <w:pPr>
        <w:bidi/>
        <w:spacing w:after="0" w:line="240" w:lineRule="auto"/>
        <w:jc w:val="both"/>
        <w:rPr>
          <w:rFonts w:ascii="Source Sans Pro" w:hAnsi="Source Sans Pro"/>
          <w:lang w:val="en-US"/>
        </w:rPr>
      </w:pPr>
    </w:p>
    <w:p w14:paraId="47C9B16D" w14:textId="77777777" w:rsidR="00D24B9F" w:rsidRPr="00D14654" w:rsidRDefault="00D24B9F" w:rsidP="007829FC">
      <w:pPr>
        <w:bidi/>
        <w:spacing w:after="0" w:line="240" w:lineRule="auto"/>
        <w:jc w:val="both"/>
        <w:rPr>
          <w:rFonts w:ascii="Source Sans Pro" w:hAnsi="Source Sans Pro"/>
          <w:lang w:val="en-US"/>
        </w:rPr>
      </w:pPr>
      <w:r w:rsidRPr="00D14654">
        <w:rPr>
          <w:rFonts w:ascii="Source Sans Pro" w:eastAsia="Source Sans Pro" w:hAnsi="Source Sans Pro" w:cs="Times New Roman"/>
          <w:rtl/>
          <w:lang w:eastAsia="ar" w:bidi="ar-MA"/>
        </w:rPr>
        <w:t>ويعاني الفريق من الإنهاك التام، ويعامل كل حالة على أنها حالة إيبولا، ويأخذ مسحة فموية وعينة دم لإجراء اختبارات بيوكيميائية ودموية فورية</w:t>
      </w:r>
      <w:r w:rsidRPr="00D14654">
        <w:rPr>
          <w:rFonts w:ascii="Source Sans Pro" w:eastAsia="Source Sans Pro" w:hAnsi="Source Sans Pro" w:cs="Source Sans Pro"/>
          <w:rtl/>
          <w:lang w:eastAsia="ar" w:bidi="ar-MA"/>
        </w:rPr>
        <w:t>.</w:t>
      </w:r>
    </w:p>
    <w:p w14:paraId="1FA87013" w14:textId="77777777" w:rsidR="00D24B9F" w:rsidRPr="00D14654" w:rsidRDefault="00D24B9F" w:rsidP="007829FC">
      <w:pPr>
        <w:bidi/>
        <w:spacing w:after="0" w:line="240" w:lineRule="auto"/>
        <w:jc w:val="both"/>
        <w:rPr>
          <w:rFonts w:ascii="Source Sans Pro" w:hAnsi="Source Sans Pro"/>
          <w:lang w:val="en-US"/>
        </w:rPr>
      </w:pPr>
      <w:r w:rsidRPr="00D14654">
        <w:rPr>
          <w:rFonts w:ascii="Source Sans Pro" w:eastAsia="Source Sans Pro" w:hAnsi="Source Sans Pro" w:cs="Times New Roman"/>
          <w:rtl/>
          <w:lang w:eastAsia="ar" w:bidi="ar-MA"/>
        </w:rPr>
        <w:t>ولا تتوافر في تلك المرحلة معلومات عن عمر الحالات أو جنسها، أو المنتج المشتبه فيه، أو الصلة الوبائية بينها</w:t>
      </w:r>
      <w:r w:rsidRPr="00D14654">
        <w:rPr>
          <w:rFonts w:ascii="Source Sans Pro" w:eastAsia="Source Sans Pro" w:hAnsi="Source Sans Pro" w:cs="Source Sans Pro"/>
          <w:rtl/>
          <w:lang w:eastAsia="ar" w:bidi="ar-MA"/>
        </w:rPr>
        <w:t xml:space="preserve">. </w:t>
      </w:r>
    </w:p>
    <w:p w14:paraId="1BE05BB3" w14:textId="77777777" w:rsidR="00D24B9F" w:rsidRPr="00D14654" w:rsidRDefault="00D24B9F" w:rsidP="007829FC">
      <w:pPr>
        <w:bidi/>
        <w:spacing w:after="0" w:line="240" w:lineRule="auto"/>
        <w:rPr>
          <w:rFonts w:ascii="Source Sans Pro" w:hAnsi="Source Sans Pro"/>
          <w:lang w:val="en-US"/>
        </w:rPr>
      </w:pPr>
    </w:p>
    <w:p w14:paraId="66D0B9F8" w14:textId="77777777" w:rsidR="007B55EF" w:rsidRPr="00D14654" w:rsidRDefault="00D24B9F" w:rsidP="007829FC">
      <w:pPr>
        <w:bidi/>
        <w:spacing w:after="0" w:line="240" w:lineRule="auto"/>
        <w:jc w:val="both"/>
        <w:rPr>
          <w:rFonts w:ascii="Source Sans Pro" w:hAnsi="Source Sans Pro"/>
          <w:b/>
          <w:bCs/>
          <w:color w:val="65A200"/>
        </w:rPr>
      </w:pPr>
      <w:r w:rsidRPr="00D14654">
        <w:rPr>
          <w:rFonts w:ascii="Source Sans Pro" w:eastAsia="Source Sans Pro" w:hAnsi="Source Sans Pro" w:cs="Times New Roman"/>
          <w:b/>
          <w:bCs/>
          <w:color w:val="65A200"/>
          <w:rtl/>
          <w:lang w:eastAsia="ar" w:bidi="ar-MA"/>
        </w:rPr>
        <w:t xml:space="preserve">السؤال </w:t>
      </w:r>
      <w:r w:rsidRPr="00D14654">
        <w:rPr>
          <w:rFonts w:ascii="Source Sans Pro" w:eastAsia="Source Sans Pro" w:hAnsi="Source Sans Pro" w:cs="Source Sans Pro"/>
          <w:b/>
          <w:bCs/>
          <w:color w:val="65A200"/>
          <w:rtl/>
          <w:lang w:eastAsia="ar" w:bidi="ar-MA"/>
        </w:rPr>
        <w:t>1</w:t>
      </w:r>
      <w:r w:rsidRPr="00D14654">
        <w:rPr>
          <w:rFonts w:ascii="Source Sans Pro" w:eastAsia="Source Sans Pro" w:hAnsi="Source Sans Pro" w:cs="Times New Roman"/>
          <w:b/>
          <w:bCs/>
          <w:color w:val="65A200"/>
          <w:rtl/>
          <w:lang w:eastAsia="ar" w:bidi="ar-MA"/>
        </w:rPr>
        <w:t>ج</w:t>
      </w:r>
      <w:r w:rsidRPr="00D14654">
        <w:rPr>
          <w:rFonts w:ascii="Source Sans Pro" w:eastAsia="Source Sans Pro" w:hAnsi="Source Sans Pro" w:cs="Source Sans Pro"/>
          <w:b/>
          <w:bCs/>
          <w:color w:val="65A200"/>
          <w:rtl/>
          <w:lang w:eastAsia="ar" w:bidi="ar-MA"/>
        </w:rPr>
        <w:t xml:space="preserve">: </w:t>
      </w:r>
    </w:p>
    <w:p w14:paraId="45CF7855" w14:textId="505EFB04" w:rsidR="00D24B9F" w:rsidRPr="00D14654" w:rsidRDefault="00D24B9F" w:rsidP="002F0F10">
      <w:pPr>
        <w:pStyle w:val="Paragraphedeliste"/>
        <w:numPr>
          <w:ilvl w:val="0"/>
          <w:numId w:val="28"/>
        </w:numPr>
        <w:bidi/>
        <w:spacing w:after="0" w:line="240" w:lineRule="auto"/>
        <w:jc w:val="both"/>
        <w:rPr>
          <w:rFonts w:ascii="Source Sans Pro" w:hAnsi="Source Sans Pro"/>
        </w:rPr>
      </w:pPr>
      <w:r w:rsidRPr="00D14654">
        <w:rPr>
          <w:rFonts w:ascii="Source Sans Pro" w:eastAsia="Source Sans Pro" w:hAnsi="Source Sans Pro" w:cs="Times New Roman"/>
          <w:rtl/>
          <w:lang w:eastAsia="ar" w:bidi="ar-MA"/>
        </w:rPr>
        <w:t>هل يُعَد هذا الحدث فاشيةً؟ فسِّر إجابتك</w:t>
      </w:r>
      <w:r w:rsidRPr="00D14654">
        <w:rPr>
          <w:rFonts w:ascii="Source Sans Pro" w:eastAsia="Source Sans Pro" w:hAnsi="Source Sans Pro" w:cs="Source Sans Pro"/>
          <w:rtl/>
          <w:lang w:eastAsia="ar" w:bidi="ar-MA"/>
        </w:rPr>
        <w:t>.</w:t>
      </w:r>
    </w:p>
    <w:p w14:paraId="2D453B8F" w14:textId="77777777" w:rsidR="007B55EF" w:rsidRPr="00D14654" w:rsidRDefault="007B55EF" w:rsidP="007829FC">
      <w:pPr>
        <w:bidi/>
        <w:spacing w:after="0" w:line="240" w:lineRule="auto"/>
        <w:jc w:val="both"/>
        <w:rPr>
          <w:rFonts w:ascii="Source Sans Pro" w:hAnsi="Source Sans Pro"/>
        </w:rPr>
      </w:pPr>
    </w:p>
    <w:p w14:paraId="019CEDA2" w14:textId="777DB993" w:rsidR="007B55EF" w:rsidRPr="00D14654" w:rsidRDefault="00D24B9F" w:rsidP="007829FC">
      <w:pPr>
        <w:bidi/>
        <w:spacing w:after="0" w:line="240" w:lineRule="auto"/>
        <w:jc w:val="both"/>
        <w:rPr>
          <w:rFonts w:ascii="Source Sans Pro" w:hAnsi="Source Sans Pro"/>
          <w:b/>
          <w:bCs/>
          <w:color w:val="65A200"/>
        </w:rPr>
      </w:pPr>
      <w:r w:rsidRPr="00D14654">
        <w:rPr>
          <w:rFonts w:ascii="Source Sans Pro" w:eastAsia="Source Sans Pro" w:hAnsi="Source Sans Pro" w:cs="Times New Roman"/>
          <w:b/>
          <w:bCs/>
          <w:color w:val="65A200"/>
          <w:rtl/>
          <w:lang w:eastAsia="ar" w:bidi="ar-MA"/>
        </w:rPr>
        <w:t xml:space="preserve">السؤال </w:t>
      </w:r>
      <w:r w:rsidRPr="00D14654">
        <w:rPr>
          <w:rFonts w:ascii="Source Sans Pro" w:eastAsia="Source Sans Pro" w:hAnsi="Source Sans Pro" w:cs="Source Sans Pro"/>
          <w:b/>
          <w:bCs/>
          <w:color w:val="65A200"/>
          <w:rtl/>
          <w:lang w:eastAsia="ar" w:bidi="ar-MA"/>
        </w:rPr>
        <w:t>1</w:t>
      </w:r>
      <w:r w:rsidRPr="00D14654">
        <w:rPr>
          <w:rFonts w:ascii="Source Sans Pro" w:eastAsia="Source Sans Pro" w:hAnsi="Source Sans Pro" w:cs="Times New Roman"/>
          <w:b/>
          <w:bCs/>
          <w:color w:val="65A200"/>
          <w:rtl/>
          <w:lang w:eastAsia="ar" w:bidi="ar-MA"/>
        </w:rPr>
        <w:t>د</w:t>
      </w:r>
      <w:r w:rsidRPr="00D14654">
        <w:rPr>
          <w:rFonts w:ascii="Source Sans Pro" w:eastAsia="Source Sans Pro" w:hAnsi="Source Sans Pro" w:cs="Source Sans Pro"/>
          <w:b/>
          <w:bCs/>
          <w:color w:val="65A200"/>
          <w:rtl/>
          <w:lang w:eastAsia="ar" w:bidi="ar-MA"/>
        </w:rPr>
        <w:t xml:space="preserve">: </w:t>
      </w:r>
    </w:p>
    <w:p w14:paraId="41F04921" w14:textId="3FF05295" w:rsidR="00D24B9F" w:rsidRPr="00D14654" w:rsidRDefault="00D24B9F" w:rsidP="002F0F10">
      <w:pPr>
        <w:pStyle w:val="Paragraphedeliste"/>
        <w:numPr>
          <w:ilvl w:val="0"/>
          <w:numId w:val="28"/>
        </w:numPr>
        <w:bidi/>
        <w:spacing w:after="0" w:line="240" w:lineRule="auto"/>
        <w:jc w:val="both"/>
        <w:rPr>
          <w:rFonts w:ascii="Source Sans Pro" w:hAnsi="Source Sans Pro"/>
        </w:rPr>
      </w:pPr>
      <w:r w:rsidRPr="00D14654">
        <w:rPr>
          <w:rFonts w:ascii="Source Sans Pro" w:eastAsia="Source Sans Pro" w:hAnsi="Source Sans Pro" w:cs="Times New Roman"/>
          <w:rtl/>
          <w:lang w:eastAsia="ar" w:bidi="ar-MA"/>
        </w:rPr>
        <w:t xml:space="preserve">هل الاستقصاء ضروري؟ </w:t>
      </w:r>
    </w:p>
    <w:p w14:paraId="7CD5965E" w14:textId="77777777" w:rsidR="00354E46" w:rsidRPr="00D14654" w:rsidRDefault="00354E46" w:rsidP="007829FC">
      <w:pPr>
        <w:bidi/>
        <w:spacing w:after="0" w:line="240" w:lineRule="auto"/>
        <w:jc w:val="both"/>
        <w:rPr>
          <w:rFonts w:ascii="Source Sans Pro" w:hAnsi="Source Sans Pro"/>
          <w:b/>
          <w:bCs/>
          <w:color w:val="65A200"/>
        </w:rPr>
      </w:pPr>
    </w:p>
    <w:p w14:paraId="231722F8" w14:textId="6D62A80B" w:rsidR="00354E46" w:rsidRPr="00D14654" w:rsidRDefault="00D24B9F" w:rsidP="007829FC">
      <w:pPr>
        <w:bidi/>
        <w:spacing w:after="0" w:line="240" w:lineRule="auto"/>
        <w:jc w:val="both"/>
        <w:rPr>
          <w:rFonts w:ascii="Source Sans Pro" w:hAnsi="Source Sans Pro"/>
          <w:b/>
          <w:bCs/>
          <w:color w:val="65A200"/>
        </w:rPr>
      </w:pPr>
      <w:r w:rsidRPr="00D14654">
        <w:rPr>
          <w:rFonts w:ascii="Source Sans Pro" w:eastAsia="Source Sans Pro" w:hAnsi="Source Sans Pro" w:cs="Times New Roman"/>
          <w:b/>
          <w:bCs/>
          <w:color w:val="65A200"/>
          <w:rtl/>
          <w:lang w:eastAsia="ar" w:bidi="ar-MA"/>
        </w:rPr>
        <w:t xml:space="preserve">اختبار قصير </w:t>
      </w:r>
      <w:r w:rsidRPr="00D14654">
        <w:rPr>
          <w:rFonts w:ascii="Source Sans Pro" w:eastAsia="Source Sans Pro" w:hAnsi="Source Sans Pro" w:cs="Source Sans Pro"/>
          <w:b/>
          <w:bCs/>
          <w:color w:val="65A200"/>
          <w:rtl/>
          <w:lang w:eastAsia="ar" w:bidi="ar-MA"/>
        </w:rPr>
        <w:t xml:space="preserve">1: </w:t>
      </w:r>
    </w:p>
    <w:p w14:paraId="3A3255B3" w14:textId="42D1829D" w:rsidR="00D24B9F" w:rsidRPr="00D14654" w:rsidRDefault="00D24B9F" w:rsidP="007829FC">
      <w:pPr>
        <w:bidi/>
        <w:spacing w:after="0" w:line="240" w:lineRule="auto"/>
        <w:jc w:val="both"/>
        <w:rPr>
          <w:rFonts w:ascii="Source Sans Pro" w:hAnsi="Source Sans Pro"/>
        </w:rPr>
      </w:pPr>
      <w:r w:rsidRPr="00D14654">
        <w:rPr>
          <w:rFonts w:ascii="Source Sans Pro" w:eastAsia="Source Sans Pro" w:hAnsi="Source Sans Pro" w:cs="Times New Roman"/>
          <w:rtl/>
          <w:lang w:eastAsia="ar" w:bidi="ar-MA"/>
        </w:rPr>
        <w:t>ما الإجراءات الفورية</w:t>
      </w:r>
      <w:r w:rsidRPr="00D14654">
        <w:rPr>
          <w:rFonts w:ascii="Source Sans Pro" w:eastAsia="Source Sans Pro" w:hAnsi="Source Sans Pro" w:cs="Source Sans Pro"/>
          <w:lang w:val="en-US" w:eastAsia="ar" w:bidi="en-US"/>
        </w:rPr>
        <w:t>‬</w:t>
      </w:r>
      <w:r w:rsidRPr="00D14654">
        <w:rPr>
          <w:rFonts w:ascii="Source Sans Pro" w:eastAsia="Source Sans Pro" w:hAnsi="Source Sans Pro" w:cs="Times New Roman"/>
          <w:rtl/>
          <w:lang w:eastAsia="ar" w:bidi="ar-MA"/>
        </w:rPr>
        <w:t xml:space="preserve"> التي توصي بها؟ حدِّد </w:t>
      </w:r>
      <w:r w:rsidRPr="00D14654">
        <w:rPr>
          <w:rFonts w:ascii="Source Sans Pro" w:eastAsia="Source Sans Pro" w:hAnsi="Source Sans Pro" w:cs="Source Sans Pro"/>
          <w:rtl/>
          <w:lang w:eastAsia="ar" w:bidi="ar-MA"/>
        </w:rPr>
        <w:t xml:space="preserve">3 </w:t>
      </w:r>
      <w:r w:rsidRPr="00D14654">
        <w:rPr>
          <w:rFonts w:ascii="Source Sans Pro" w:eastAsia="Source Sans Pro" w:hAnsi="Source Sans Pro" w:cs="Times New Roman"/>
          <w:rtl/>
          <w:lang w:eastAsia="ar" w:bidi="ar-MA"/>
        </w:rPr>
        <w:t>أولويات رئيسية من بين الإجراءات الآتية</w:t>
      </w:r>
      <w:r w:rsidRPr="00D14654">
        <w:rPr>
          <w:rFonts w:ascii="Source Sans Pro" w:eastAsia="Source Sans Pro" w:hAnsi="Source Sans Pro" w:cs="Source Sans Pro"/>
          <w:rtl/>
          <w:lang w:eastAsia="ar" w:bidi="ar-MA"/>
        </w:rPr>
        <w:t>:</w:t>
      </w:r>
    </w:p>
    <w:p w14:paraId="380E7E48" w14:textId="0136FC48" w:rsidR="00D24B9F" w:rsidRPr="00D14654" w:rsidRDefault="00D24B9F" w:rsidP="007829FC">
      <w:pPr>
        <w:pStyle w:val="Paragraphedeliste"/>
        <w:numPr>
          <w:ilvl w:val="0"/>
          <w:numId w:val="10"/>
        </w:numPr>
        <w:bidi/>
        <w:spacing w:after="0" w:line="240" w:lineRule="auto"/>
        <w:rPr>
          <w:rFonts w:ascii="Source Sans Pro" w:hAnsi="Source Sans Pro"/>
        </w:rPr>
      </w:pPr>
      <w:r w:rsidRPr="00D14654">
        <w:rPr>
          <w:rFonts w:ascii="Source Sans Pro" w:eastAsia="Source Sans Pro" w:hAnsi="Source Sans Pro" w:cs="Times New Roman"/>
          <w:rtl/>
          <w:lang w:eastAsia="ar" w:bidi="ar-MA"/>
        </w:rPr>
        <w:t>تنبيه وزارة الصحة</w:t>
      </w:r>
      <w:r w:rsidRPr="00D14654">
        <w:rPr>
          <w:rFonts w:ascii="Source Sans Pro" w:eastAsia="Source Sans Pro" w:hAnsi="Source Sans Pro" w:cs="Source Sans Pro"/>
          <w:rtl/>
          <w:lang w:eastAsia="ar" w:bidi="ar-MA"/>
        </w:rPr>
        <w:t>.</w:t>
      </w:r>
    </w:p>
    <w:p w14:paraId="1F0F6A39" w14:textId="00D7ACE3" w:rsidR="00D24B9F" w:rsidRPr="00D14654" w:rsidRDefault="00D24B9F" w:rsidP="007829FC">
      <w:pPr>
        <w:pStyle w:val="Paragraphedeliste"/>
        <w:numPr>
          <w:ilvl w:val="0"/>
          <w:numId w:val="10"/>
        </w:numPr>
        <w:bidi/>
        <w:spacing w:after="0" w:line="240" w:lineRule="auto"/>
        <w:rPr>
          <w:rFonts w:ascii="Source Sans Pro" w:hAnsi="Source Sans Pro"/>
        </w:rPr>
      </w:pPr>
      <w:r w:rsidRPr="00D14654">
        <w:rPr>
          <w:rFonts w:ascii="Source Sans Pro" w:eastAsia="Source Sans Pro" w:hAnsi="Source Sans Pro" w:cs="Times New Roman"/>
          <w:rtl/>
          <w:lang w:eastAsia="ar" w:bidi="ar-MA"/>
        </w:rPr>
        <w:t>مغادرة البلد</w:t>
      </w:r>
      <w:r w:rsidRPr="00D14654">
        <w:rPr>
          <w:rFonts w:ascii="Source Sans Pro" w:eastAsia="Source Sans Pro" w:hAnsi="Source Sans Pro" w:cs="Source Sans Pro"/>
          <w:rtl/>
          <w:lang w:eastAsia="ar" w:bidi="ar-MA"/>
        </w:rPr>
        <w:t>.</w:t>
      </w:r>
    </w:p>
    <w:p w14:paraId="2D6ACCEC" w14:textId="13E25823" w:rsidR="00D24B9F" w:rsidRPr="00D14654" w:rsidRDefault="00D24B9F" w:rsidP="007829FC">
      <w:pPr>
        <w:pStyle w:val="Paragraphedeliste"/>
        <w:numPr>
          <w:ilvl w:val="0"/>
          <w:numId w:val="10"/>
        </w:numPr>
        <w:bidi/>
        <w:spacing w:after="0" w:line="240" w:lineRule="auto"/>
        <w:rPr>
          <w:rFonts w:ascii="Source Sans Pro" w:hAnsi="Source Sans Pro"/>
        </w:rPr>
      </w:pPr>
      <w:r w:rsidRPr="00D14654">
        <w:rPr>
          <w:rFonts w:ascii="Source Sans Pro" w:eastAsia="Source Sans Pro" w:hAnsi="Source Sans Pro" w:cs="Times New Roman"/>
          <w:rtl/>
          <w:lang w:eastAsia="ar" w:bidi="ar-MA"/>
        </w:rPr>
        <w:t>تنبيه شركاء الصحة في البلد</w:t>
      </w:r>
      <w:r w:rsidRPr="00D14654">
        <w:rPr>
          <w:rFonts w:ascii="Source Sans Pro" w:eastAsia="Source Sans Pro" w:hAnsi="Source Sans Pro" w:cs="Source Sans Pro"/>
          <w:rtl/>
          <w:lang w:eastAsia="ar" w:bidi="ar-MA"/>
        </w:rPr>
        <w:t>.</w:t>
      </w:r>
    </w:p>
    <w:p w14:paraId="754446C2" w14:textId="6274ED2E" w:rsidR="00D24B9F" w:rsidRPr="00D14654" w:rsidRDefault="00D24B9F" w:rsidP="007829FC">
      <w:pPr>
        <w:pStyle w:val="Paragraphedeliste"/>
        <w:numPr>
          <w:ilvl w:val="0"/>
          <w:numId w:val="10"/>
        </w:numPr>
        <w:bidi/>
        <w:spacing w:after="0" w:line="240" w:lineRule="auto"/>
        <w:rPr>
          <w:rFonts w:ascii="Source Sans Pro" w:hAnsi="Source Sans Pro"/>
        </w:rPr>
      </w:pPr>
      <w:r w:rsidRPr="00D14654">
        <w:rPr>
          <w:rFonts w:ascii="Source Sans Pro" w:eastAsia="Source Sans Pro" w:hAnsi="Source Sans Pro" w:cs="Times New Roman"/>
          <w:rtl/>
          <w:lang w:eastAsia="ar" w:bidi="ar-MA"/>
        </w:rPr>
        <w:t>تنظيم اجتماع لمناقشة الأزمة في العاصمة، ودعوة فريق ديلمار لحضور الاجتماع</w:t>
      </w:r>
      <w:r w:rsidRPr="00D14654">
        <w:rPr>
          <w:rFonts w:ascii="Source Sans Pro" w:eastAsia="Source Sans Pro" w:hAnsi="Source Sans Pro" w:cs="Source Sans Pro"/>
          <w:rtl/>
          <w:lang w:eastAsia="ar" w:bidi="ar-MA"/>
        </w:rPr>
        <w:t>.</w:t>
      </w:r>
    </w:p>
    <w:p w14:paraId="575B7630" w14:textId="204D0030" w:rsidR="00D24B9F" w:rsidRPr="00D14654" w:rsidRDefault="00D24B9F" w:rsidP="007829FC">
      <w:pPr>
        <w:pStyle w:val="Paragraphedeliste"/>
        <w:numPr>
          <w:ilvl w:val="0"/>
          <w:numId w:val="10"/>
        </w:numPr>
        <w:bidi/>
        <w:spacing w:after="0" w:line="240" w:lineRule="auto"/>
        <w:rPr>
          <w:rFonts w:ascii="Source Sans Pro" w:hAnsi="Source Sans Pro"/>
        </w:rPr>
      </w:pPr>
      <w:r w:rsidRPr="00D14654">
        <w:rPr>
          <w:rFonts w:ascii="Source Sans Pro" w:eastAsia="Source Sans Pro" w:hAnsi="Source Sans Pro" w:cs="Times New Roman"/>
          <w:rtl/>
          <w:lang w:eastAsia="ar" w:bidi="ar-MA"/>
        </w:rPr>
        <w:t>تنظيم بعثة فريق الاست</w:t>
      </w:r>
      <w:r w:rsidR="00005B85">
        <w:rPr>
          <w:rFonts w:ascii="Source Sans Pro" w:eastAsia="Source Sans Pro" w:hAnsi="Source Sans Pro" w:cs="Times New Roman"/>
          <w:rtl/>
          <w:lang w:eastAsia="ar" w:bidi="ar-MA"/>
        </w:rPr>
        <w:t>جابة السريعة إلى ديلمار على نحو</w:t>
      </w:r>
      <w:r w:rsidR="00005B85">
        <w:rPr>
          <w:rFonts w:ascii="Source Sans Pro" w:eastAsia="Source Sans Pro" w:hAnsi="Source Sans Pro" w:cs="Times New Roman" w:hint="cs"/>
          <w:rtl/>
          <w:lang w:eastAsia="ar" w:bidi="ar-MA"/>
        </w:rPr>
        <w:t>ٍ</w:t>
      </w:r>
      <w:r w:rsidRPr="00D14654">
        <w:rPr>
          <w:rFonts w:ascii="Source Sans Pro" w:eastAsia="Source Sans Pro" w:hAnsi="Source Sans Pro" w:cs="Times New Roman"/>
          <w:rtl/>
          <w:lang w:eastAsia="ar" w:bidi="ar-MA"/>
        </w:rPr>
        <w:t xml:space="preserve"> عاجل</w:t>
      </w:r>
      <w:r w:rsidRPr="00D14654">
        <w:rPr>
          <w:rFonts w:ascii="Source Sans Pro" w:eastAsia="Source Sans Pro" w:hAnsi="Source Sans Pro" w:cs="Source Sans Pro"/>
          <w:rtl/>
          <w:lang w:eastAsia="ar" w:bidi="ar-MA"/>
        </w:rPr>
        <w:t xml:space="preserve">. </w:t>
      </w:r>
    </w:p>
    <w:p w14:paraId="6AD1F710" w14:textId="26263A34" w:rsidR="00D24B9F" w:rsidRPr="00D14654" w:rsidRDefault="00D24B9F" w:rsidP="007829FC">
      <w:pPr>
        <w:pStyle w:val="Paragraphedeliste"/>
        <w:numPr>
          <w:ilvl w:val="0"/>
          <w:numId w:val="10"/>
        </w:numPr>
        <w:bidi/>
        <w:spacing w:after="0" w:line="240" w:lineRule="auto"/>
        <w:rPr>
          <w:rFonts w:ascii="Source Sans Pro" w:hAnsi="Source Sans Pro"/>
        </w:rPr>
      </w:pPr>
      <w:r w:rsidRPr="00D14654">
        <w:rPr>
          <w:rFonts w:ascii="Source Sans Pro" w:eastAsia="Source Sans Pro" w:hAnsi="Source Sans Pro" w:cs="Times New Roman"/>
          <w:rtl/>
          <w:lang w:eastAsia="ar" w:bidi="ar-MA"/>
        </w:rPr>
        <w:t>تقديم قائمة بالمختبرات لإجراء استقصاءات مختبرية</w:t>
      </w:r>
      <w:r w:rsidRPr="00D14654">
        <w:rPr>
          <w:rFonts w:ascii="Source Sans Pro" w:eastAsia="Source Sans Pro" w:hAnsi="Source Sans Pro" w:cs="Source Sans Pro"/>
          <w:rtl/>
          <w:lang w:eastAsia="ar" w:bidi="ar-MA"/>
        </w:rPr>
        <w:t>.</w:t>
      </w:r>
    </w:p>
    <w:p w14:paraId="140002AC" w14:textId="77777777" w:rsidR="00D24B9F" w:rsidRPr="00D24B9F" w:rsidRDefault="00D24B9F" w:rsidP="007829FC">
      <w:pPr>
        <w:bidi/>
        <w:spacing w:after="0" w:line="240" w:lineRule="auto"/>
        <w:rPr>
          <w:rFonts w:ascii="Source Sans Pro" w:hAnsi="Source Sans Pro" w:cstheme="majorHAnsi"/>
          <w:lang w:val="en-US"/>
        </w:rPr>
      </w:pPr>
      <w:r w:rsidRPr="00D24B9F">
        <w:rPr>
          <w:rFonts w:ascii="Source Sans Pro" w:eastAsia="Source Sans Pro" w:hAnsi="Source Sans Pro" w:cstheme="majorHAnsi"/>
          <w:rtl/>
          <w:lang w:eastAsia="ar" w:bidi="ar-MA"/>
        </w:rPr>
        <w:br w:type="page"/>
      </w:r>
    </w:p>
    <w:p w14:paraId="5F733CA6" w14:textId="12D68C2C" w:rsidR="00D24B9F" w:rsidRPr="004F60D2" w:rsidRDefault="00D24B9F" w:rsidP="007829FC">
      <w:pPr>
        <w:bidi/>
        <w:spacing w:after="0" w:line="240" w:lineRule="auto"/>
        <w:rPr>
          <w:rFonts w:ascii="Source Sans Pro" w:hAnsi="Source Sans Pro"/>
          <w:b/>
          <w:bCs/>
          <w:color w:val="C00000"/>
          <w:sz w:val="24"/>
          <w:szCs w:val="24"/>
          <w:lang w:val="en-US"/>
        </w:rPr>
      </w:pPr>
      <w:r w:rsidRPr="004F60D2">
        <w:rPr>
          <w:rFonts w:ascii="Source Sans Pro" w:eastAsia="Source Sans Pro" w:hAnsi="Source Sans Pro" w:cs="Times New Roman"/>
          <w:b/>
          <w:bCs/>
          <w:color w:val="C00000"/>
          <w:sz w:val="24"/>
          <w:szCs w:val="24"/>
          <w:rtl/>
          <w:lang w:eastAsia="ar" w:bidi="ar-MA"/>
        </w:rPr>
        <w:lastRenderedPageBreak/>
        <w:t xml:space="preserve">ملاحظات لاستخلاص المعلومات من الأسئلة </w:t>
      </w:r>
      <w:r w:rsidRPr="004F60D2">
        <w:rPr>
          <w:rFonts w:ascii="Source Sans Pro" w:eastAsia="Source Sans Pro" w:hAnsi="Source Sans Pro" w:cs="Source Sans Pro"/>
          <w:b/>
          <w:bCs/>
          <w:color w:val="C00000"/>
          <w:sz w:val="24"/>
          <w:szCs w:val="24"/>
          <w:rtl/>
          <w:lang w:eastAsia="ar" w:bidi="ar-MA"/>
        </w:rPr>
        <w:t>1</w:t>
      </w:r>
      <w:r w:rsidRPr="004F60D2">
        <w:rPr>
          <w:rFonts w:ascii="Source Sans Pro" w:eastAsia="Source Sans Pro" w:hAnsi="Source Sans Pro" w:cs="Times New Roman"/>
          <w:b/>
          <w:bCs/>
          <w:color w:val="C00000"/>
          <w:sz w:val="24"/>
          <w:szCs w:val="24"/>
          <w:rtl/>
          <w:lang w:eastAsia="ar" w:bidi="ar-MA"/>
        </w:rPr>
        <w:t>ج، و</w:t>
      </w:r>
      <w:r w:rsidRPr="004F60D2">
        <w:rPr>
          <w:rFonts w:ascii="Source Sans Pro" w:eastAsia="Source Sans Pro" w:hAnsi="Source Sans Pro" w:cs="Source Sans Pro"/>
          <w:b/>
          <w:bCs/>
          <w:color w:val="C00000"/>
          <w:sz w:val="24"/>
          <w:szCs w:val="24"/>
          <w:rtl/>
          <w:lang w:eastAsia="ar" w:bidi="ar-MA"/>
        </w:rPr>
        <w:t>1</w:t>
      </w:r>
      <w:r w:rsidRPr="004F60D2">
        <w:rPr>
          <w:rFonts w:ascii="Source Sans Pro" w:eastAsia="Source Sans Pro" w:hAnsi="Source Sans Pro" w:cs="Times New Roman"/>
          <w:b/>
          <w:bCs/>
          <w:color w:val="C00000"/>
          <w:sz w:val="24"/>
          <w:szCs w:val="24"/>
          <w:rtl/>
          <w:lang w:eastAsia="ar" w:bidi="ar-MA"/>
        </w:rPr>
        <w:t>د، و</w:t>
      </w:r>
      <w:r w:rsidRPr="004F60D2">
        <w:rPr>
          <w:rFonts w:ascii="Source Sans Pro" w:eastAsia="Source Sans Pro" w:hAnsi="Source Sans Pro" w:cs="Source Sans Pro"/>
          <w:b/>
          <w:bCs/>
          <w:color w:val="C00000"/>
          <w:sz w:val="24"/>
          <w:szCs w:val="24"/>
          <w:rtl/>
          <w:lang w:eastAsia="ar" w:bidi="ar-MA"/>
        </w:rPr>
        <w:t>1</w:t>
      </w:r>
      <w:r w:rsidRPr="004F60D2">
        <w:rPr>
          <w:rFonts w:ascii="Source Sans Pro" w:eastAsia="Source Sans Pro" w:hAnsi="Source Sans Pro" w:cs="Times New Roman"/>
          <w:b/>
          <w:bCs/>
          <w:color w:val="C00000"/>
          <w:sz w:val="24"/>
          <w:szCs w:val="24"/>
          <w:rtl/>
          <w:lang w:eastAsia="ar" w:bidi="ar-MA"/>
        </w:rPr>
        <w:t>هـ</w:t>
      </w:r>
      <w:r w:rsidRPr="004F60D2">
        <w:rPr>
          <w:rFonts w:ascii="Source Sans Pro" w:eastAsia="Source Sans Pro" w:hAnsi="Source Sans Pro" w:cs="Source Sans Pro"/>
          <w:b/>
          <w:bCs/>
          <w:color w:val="C00000"/>
          <w:sz w:val="24"/>
          <w:szCs w:val="24"/>
          <w:rtl/>
          <w:lang w:eastAsia="ar" w:bidi="ar-MA"/>
        </w:rPr>
        <w:t>:</w:t>
      </w:r>
    </w:p>
    <w:p w14:paraId="6E5258B9" w14:textId="77777777" w:rsidR="002C28E6" w:rsidRPr="00EC4F08" w:rsidRDefault="002C28E6" w:rsidP="007829FC">
      <w:pPr>
        <w:bidi/>
        <w:spacing w:after="0" w:line="240" w:lineRule="auto"/>
        <w:rPr>
          <w:lang w:val="en-US"/>
        </w:rPr>
      </w:pPr>
    </w:p>
    <w:p w14:paraId="62EAA709" w14:textId="6848F259" w:rsidR="00D24B9F" w:rsidRDefault="00D24B9F" w:rsidP="007829FC">
      <w:pPr>
        <w:bidi/>
        <w:spacing w:after="0" w:line="240" w:lineRule="auto"/>
        <w:rPr>
          <w:rFonts w:ascii="Source Sans Pro" w:hAnsi="Source Sans Pro"/>
          <w:b/>
          <w:bCs/>
          <w:color w:val="65A200"/>
          <w:sz w:val="24"/>
          <w:szCs w:val="24"/>
          <w:lang w:val="en-US"/>
        </w:rPr>
      </w:pPr>
      <w:r w:rsidRPr="00DF7530">
        <w:rPr>
          <w:rFonts w:ascii="Source Sans Pro" w:eastAsia="Source Sans Pro" w:hAnsi="Source Sans Pro" w:cs="Times New Roman"/>
          <w:b/>
          <w:bCs/>
          <w:color w:val="65A200"/>
          <w:sz w:val="24"/>
          <w:szCs w:val="24"/>
          <w:rtl/>
          <w:lang w:eastAsia="ar" w:bidi="ar-MA"/>
        </w:rPr>
        <w:t xml:space="preserve">إجابة السؤال </w:t>
      </w:r>
      <w:r w:rsidRPr="00DF7530">
        <w:rPr>
          <w:rFonts w:ascii="Source Sans Pro" w:eastAsia="Source Sans Pro" w:hAnsi="Source Sans Pro" w:cs="Source Sans Pro"/>
          <w:b/>
          <w:bCs/>
          <w:color w:val="65A200"/>
          <w:sz w:val="24"/>
          <w:szCs w:val="24"/>
          <w:rtl/>
          <w:lang w:eastAsia="ar" w:bidi="ar-MA"/>
        </w:rPr>
        <w:t>1</w:t>
      </w:r>
      <w:r w:rsidRPr="00DF7530">
        <w:rPr>
          <w:rFonts w:ascii="Source Sans Pro" w:eastAsia="Source Sans Pro" w:hAnsi="Source Sans Pro" w:cs="Times New Roman"/>
          <w:b/>
          <w:bCs/>
          <w:color w:val="65A200"/>
          <w:sz w:val="24"/>
          <w:szCs w:val="24"/>
          <w:rtl/>
          <w:lang w:eastAsia="ar" w:bidi="ar-MA"/>
        </w:rPr>
        <w:t xml:space="preserve">ج </w:t>
      </w:r>
    </w:p>
    <w:p w14:paraId="24D53928" w14:textId="77777777" w:rsidR="00354E46" w:rsidRPr="00DF7530" w:rsidRDefault="00354E46" w:rsidP="007829FC">
      <w:pPr>
        <w:bidi/>
        <w:spacing w:after="0" w:line="240" w:lineRule="auto"/>
        <w:rPr>
          <w:rFonts w:ascii="Source Sans Pro" w:hAnsi="Source Sans Pro"/>
          <w:b/>
          <w:bCs/>
          <w:color w:val="65A200"/>
          <w:sz w:val="24"/>
          <w:szCs w:val="24"/>
          <w:lang w:val="en-US"/>
        </w:rPr>
      </w:pPr>
    </w:p>
    <w:p w14:paraId="5F16F256" w14:textId="1EC7EF59" w:rsidR="00D24B9F" w:rsidRPr="00D24B9F" w:rsidRDefault="00D24B9F" w:rsidP="007829FC">
      <w:pPr>
        <w:bidi/>
        <w:spacing w:after="0" w:line="240" w:lineRule="auto"/>
        <w:jc w:val="both"/>
        <w:rPr>
          <w:rFonts w:ascii="Source Sans Pro" w:hAnsi="Source Sans Pro"/>
          <w:lang w:val="en-US"/>
        </w:rPr>
      </w:pPr>
      <w:r w:rsidRPr="00D24B9F">
        <w:rPr>
          <w:rFonts w:ascii="Source Sans Pro" w:eastAsia="Source Sans Pro" w:hAnsi="Source Sans Pro" w:cs="Times New Roman"/>
          <w:rtl/>
          <w:lang w:eastAsia="ar" w:bidi="ar-MA"/>
        </w:rPr>
        <w:t>في تلك المرحلة، يمكن أن يُطلق على الحدث إصابة جماعية</w:t>
      </w:r>
      <w:r w:rsidRPr="00D24B9F">
        <w:rPr>
          <w:rFonts w:ascii="Source Sans Pro" w:eastAsia="Source Sans Pro" w:hAnsi="Source Sans Pro" w:cs="Source Sans Pro"/>
          <w:rtl/>
          <w:lang w:eastAsia="ar" w:bidi="ar-MA"/>
        </w:rPr>
        <w:t xml:space="preserve">: </w:t>
      </w:r>
      <w:r w:rsidRPr="00D24B9F">
        <w:rPr>
          <w:rFonts w:ascii="Source Sans Pro" w:eastAsia="Source Sans Pro" w:hAnsi="Source Sans Pro" w:cs="Times New Roman"/>
          <w:rtl/>
          <w:lang w:eastAsia="ar" w:bidi="ar-MA"/>
        </w:rPr>
        <w:t>تراكم غير طبيعي للحالات من حيث الزمان والمكان</w:t>
      </w:r>
      <w:r w:rsidRPr="00D24B9F">
        <w:rPr>
          <w:rFonts w:ascii="Source Sans Pro" w:eastAsia="Source Sans Pro" w:hAnsi="Source Sans Pro" w:cs="Source Sans Pro"/>
          <w:rtl/>
          <w:lang w:eastAsia="ar" w:bidi="ar-MA"/>
        </w:rPr>
        <w:t xml:space="preserve">. </w:t>
      </w:r>
      <w:r w:rsidRPr="00D24B9F">
        <w:rPr>
          <w:rFonts w:ascii="Source Sans Pro" w:eastAsia="Source Sans Pro" w:hAnsi="Source Sans Pro" w:cs="Times New Roman"/>
          <w:rtl/>
          <w:lang w:eastAsia="ar" w:bidi="ar-MA"/>
        </w:rPr>
        <w:t>ولكن، لم يكن أحد ليتوقع هذا العدد المرتفع المفاجئ من الوفيات</w:t>
      </w:r>
      <w:r w:rsidRPr="00D24B9F">
        <w:rPr>
          <w:rFonts w:ascii="Source Sans Pro" w:eastAsia="Source Sans Pro" w:hAnsi="Source Sans Pro" w:cs="Source Sans Pro"/>
          <w:rtl/>
          <w:lang w:eastAsia="ar" w:bidi="ar-MA"/>
        </w:rPr>
        <w:t xml:space="preserve">: </w:t>
      </w:r>
      <w:r w:rsidRPr="00D24B9F">
        <w:rPr>
          <w:rFonts w:ascii="Source Sans Pro" w:eastAsia="Source Sans Pro" w:hAnsi="Source Sans Pro" w:cs="Times New Roman"/>
          <w:rtl/>
          <w:lang w:eastAsia="ar" w:bidi="ar-MA"/>
        </w:rPr>
        <w:t>فهي فاشية</w:t>
      </w:r>
      <w:r w:rsidRPr="00D24B9F">
        <w:rPr>
          <w:rFonts w:ascii="Source Sans Pro" w:eastAsia="Source Sans Pro" w:hAnsi="Source Sans Pro" w:cs="Source Sans Pro"/>
          <w:rtl/>
          <w:lang w:eastAsia="ar" w:bidi="ar-MA"/>
        </w:rPr>
        <w:t>.</w:t>
      </w:r>
    </w:p>
    <w:p w14:paraId="0E5BC6EE" w14:textId="77777777" w:rsidR="00D24B9F" w:rsidRPr="00D24B9F" w:rsidRDefault="00D24B9F" w:rsidP="007829FC">
      <w:pPr>
        <w:bidi/>
        <w:spacing w:after="0" w:line="240" w:lineRule="auto"/>
        <w:rPr>
          <w:rFonts w:ascii="Source Sans Pro" w:hAnsi="Source Sans Pro" w:cstheme="majorHAnsi"/>
          <w:lang w:val="en-US"/>
        </w:rPr>
      </w:pPr>
    </w:p>
    <w:p w14:paraId="71EB4B56" w14:textId="77777777" w:rsidR="00D24B9F" w:rsidRDefault="00D24B9F" w:rsidP="007829FC">
      <w:pPr>
        <w:bidi/>
        <w:spacing w:after="0" w:line="240" w:lineRule="auto"/>
        <w:jc w:val="both"/>
        <w:rPr>
          <w:rFonts w:ascii="Source Sans Pro" w:hAnsi="Source Sans Pro"/>
          <w:b/>
          <w:bCs/>
          <w:color w:val="65A200"/>
          <w:sz w:val="24"/>
          <w:szCs w:val="24"/>
          <w:lang w:val="en-US" w:eastAsia="en-CA"/>
        </w:rPr>
      </w:pPr>
      <w:r w:rsidRPr="00DF7530">
        <w:rPr>
          <w:rFonts w:ascii="Source Sans Pro" w:eastAsia="Source Sans Pro" w:hAnsi="Source Sans Pro" w:cs="Times New Roman"/>
          <w:b/>
          <w:bCs/>
          <w:color w:val="65A200"/>
          <w:sz w:val="24"/>
          <w:szCs w:val="24"/>
          <w:rtl/>
          <w:lang w:eastAsia="ar" w:bidi="ar-MA"/>
        </w:rPr>
        <w:t xml:space="preserve">إجابة السؤال </w:t>
      </w:r>
      <w:r w:rsidRPr="00DF7530">
        <w:rPr>
          <w:rFonts w:ascii="Source Sans Pro" w:eastAsia="Source Sans Pro" w:hAnsi="Source Sans Pro" w:cs="Source Sans Pro"/>
          <w:b/>
          <w:bCs/>
          <w:color w:val="65A200"/>
          <w:sz w:val="24"/>
          <w:szCs w:val="24"/>
          <w:rtl/>
          <w:lang w:eastAsia="ar" w:bidi="ar-MA"/>
        </w:rPr>
        <w:t>1</w:t>
      </w:r>
      <w:r w:rsidRPr="00DF7530">
        <w:rPr>
          <w:rFonts w:ascii="Source Sans Pro" w:eastAsia="Source Sans Pro" w:hAnsi="Source Sans Pro" w:cs="Times New Roman"/>
          <w:b/>
          <w:bCs/>
          <w:color w:val="65A200"/>
          <w:sz w:val="24"/>
          <w:szCs w:val="24"/>
          <w:rtl/>
          <w:lang w:eastAsia="ar" w:bidi="ar-MA"/>
        </w:rPr>
        <w:t>د</w:t>
      </w:r>
    </w:p>
    <w:p w14:paraId="6E2E380A" w14:textId="77777777" w:rsidR="00354E46" w:rsidRPr="00DF7530" w:rsidRDefault="00354E46" w:rsidP="007829FC">
      <w:pPr>
        <w:bidi/>
        <w:spacing w:after="0" w:line="240" w:lineRule="auto"/>
        <w:jc w:val="both"/>
        <w:rPr>
          <w:rFonts w:ascii="Source Sans Pro" w:hAnsi="Source Sans Pro"/>
          <w:b/>
          <w:bCs/>
          <w:color w:val="65A200"/>
          <w:sz w:val="24"/>
          <w:szCs w:val="24"/>
          <w:lang w:val="en-US" w:eastAsia="en-CA"/>
        </w:rPr>
      </w:pPr>
    </w:p>
    <w:p w14:paraId="6AB608E4" w14:textId="4AC9C5A9" w:rsidR="00D24B9F" w:rsidRPr="00D24B9F" w:rsidRDefault="00D24B9F" w:rsidP="007829FC">
      <w:pPr>
        <w:bidi/>
        <w:spacing w:after="0" w:line="240" w:lineRule="auto"/>
        <w:jc w:val="both"/>
        <w:rPr>
          <w:rFonts w:ascii="Source Sans Pro" w:hAnsi="Source Sans Pro"/>
          <w:lang w:val="en-US"/>
        </w:rPr>
      </w:pPr>
      <w:r w:rsidRPr="00D24B9F">
        <w:rPr>
          <w:rFonts w:ascii="Source Sans Pro" w:eastAsia="Source Sans Pro" w:hAnsi="Source Sans Pro" w:cs="Times New Roman"/>
          <w:rtl/>
          <w:lang w:eastAsia="ar" w:bidi="ar-MA"/>
        </w:rPr>
        <w:t>فيما يلي معايير اتخاذ القرار بشأن الاستقصاء</w:t>
      </w:r>
      <w:r w:rsidRPr="00D24B9F">
        <w:rPr>
          <w:rFonts w:ascii="Source Sans Pro" w:eastAsia="Source Sans Pro" w:hAnsi="Source Sans Pro" w:cs="Source Sans Pro"/>
          <w:rtl/>
          <w:lang w:eastAsia="ar" w:bidi="ar-MA"/>
        </w:rPr>
        <w:t xml:space="preserve">: </w:t>
      </w:r>
    </w:p>
    <w:p w14:paraId="64800D55" w14:textId="77777777" w:rsidR="00D24B9F" w:rsidRPr="00D24B9F" w:rsidRDefault="00D24B9F" w:rsidP="007829FC">
      <w:pPr>
        <w:pStyle w:val="Paragraphedeliste"/>
        <w:numPr>
          <w:ilvl w:val="0"/>
          <w:numId w:val="12"/>
        </w:numPr>
        <w:bidi/>
        <w:spacing w:after="0" w:line="240" w:lineRule="auto"/>
        <w:jc w:val="both"/>
        <w:rPr>
          <w:rFonts w:ascii="Source Sans Pro" w:hAnsi="Source Sans Pro"/>
        </w:rPr>
      </w:pPr>
      <w:r w:rsidRPr="00D24B9F">
        <w:rPr>
          <w:rFonts w:ascii="Source Sans Pro" w:eastAsia="Source Sans Pro" w:hAnsi="Source Sans Pro" w:cs="Times New Roman"/>
          <w:rtl/>
          <w:lang w:eastAsia="ar" w:bidi="ar-MA"/>
        </w:rPr>
        <w:t>وخامة الاعتلال</w:t>
      </w:r>
      <w:r w:rsidRPr="00D24B9F">
        <w:rPr>
          <w:rFonts w:ascii="Source Sans Pro" w:eastAsia="Source Sans Pro" w:hAnsi="Source Sans Pro" w:cs="Source Sans Pro"/>
          <w:rtl/>
          <w:lang w:eastAsia="ar" w:bidi="ar-MA"/>
        </w:rPr>
        <w:t>.</w:t>
      </w:r>
    </w:p>
    <w:p w14:paraId="1F8C7569" w14:textId="77777777" w:rsidR="00D24B9F" w:rsidRPr="00D24B9F" w:rsidRDefault="00D24B9F" w:rsidP="007829FC">
      <w:pPr>
        <w:pStyle w:val="Paragraphedeliste"/>
        <w:numPr>
          <w:ilvl w:val="0"/>
          <w:numId w:val="12"/>
        </w:numPr>
        <w:bidi/>
        <w:spacing w:after="0" w:line="240" w:lineRule="auto"/>
        <w:jc w:val="both"/>
        <w:rPr>
          <w:rFonts w:ascii="Source Sans Pro" w:hAnsi="Source Sans Pro"/>
        </w:rPr>
      </w:pPr>
      <w:r w:rsidRPr="00D24B9F">
        <w:rPr>
          <w:rFonts w:ascii="Source Sans Pro" w:eastAsia="Source Sans Pro" w:hAnsi="Source Sans Pro" w:cs="Times New Roman"/>
          <w:rtl/>
          <w:lang w:eastAsia="ar" w:bidi="ar-MA"/>
        </w:rPr>
        <w:t>انتقال العدوى</w:t>
      </w:r>
      <w:r w:rsidRPr="00D24B9F">
        <w:rPr>
          <w:rFonts w:ascii="Source Sans Pro" w:eastAsia="Source Sans Pro" w:hAnsi="Source Sans Pro" w:cs="Source Sans Pro"/>
          <w:rtl/>
          <w:lang w:eastAsia="ar" w:bidi="ar-MA"/>
        </w:rPr>
        <w:t>.</w:t>
      </w:r>
    </w:p>
    <w:p w14:paraId="6A80F676" w14:textId="77777777" w:rsidR="00D24B9F" w:rsidRPr="00D24B9F" w:rsidRDefault="00D24B9F" w:rsidP="007829FC">
      <w:pPr>
        <w:pStyle w:val="Paragraphedeliste"/>
        <w:numPr>
          <w:ilvl w:val="0"/>
          <w:numId w:val="12"/>
        </w:numPr>
        <w:bidi/>
        <w:spacing w:after="0" w:line="240" w:lineRule="auto"/>
        <w:jc w:val="both"/>
        <w:rPr>
          <w:rFonts w:ascii="Source Sans Pro" w:hAnsi="Source Sans Pro"/>
        </w:rPr>
      </w:pPr>
      <w:r w:rsidRPr="00D24B9F">
        <w:rPr>
          <w:rFonts w:ascii="Source Sans Pro" w:eastAsia="Source Sans Pro" w:hAnsi="Source Sans Pro" w:cs="Times New Roman"/>
          <w:rtl/>
          <w:lang w:eastAsia="ar" w:bidi="ar-MA"/>
        </w:rPr>
        <w:t>تهديد صحي محتمل ومستمر</w:t>
      </w:r>
      <w:r w:rsidRPr="00D24B9F">
        <w:rPr>
          <w:rFonts w:ascii="Source Sans Pro" w:eastAsia="Source Sans Pro" w:hAnsi="Source Sans Pro" w:cs="Source Sans Pro"/>
          <w:rtl/>
          <w:lang w:eastAsia="ar" w:bidi="ar-MA"/>
        </w:rPr>
        <w:t>.</w:t>
      </w:r>
    </w:p>
    <w:p w14:paraId="707C0B58" w14:textId="77777777" w:rsidR="00D24B9F" w:rsidRPr="00D24B9F" w:rsidRDefault="00D24B9F" w:rsidP="007829FC">
      <w:pPr>
        <w:pStyle w:val="Paragraphedeliste"/>
        <w:numPr>
          <w:ilvl w:val="0"/>
          <w:numId w:val="12"/>
        </w:numPr>
        <w:bidi/>
        <w:spacing w:after="0" w:line="240" w:lineRule="auto"/>
        <w:jc w:val="both"/>
        <w:rPr>
          <w:rFonts w:ascii="Source Sans Pro" w:hAnsi="Source Sans Pro"/>
        </w:rPr>
      </w:pPr>
      <w:r w:rsidRPr="00D24B9F">
        <w:rPr>
          <w:rFonts w:ascii="Source Sans Pro" w:eastAsia="Source Sans Pro" w:hAnsi="Source Sans Pro" w:cs="Times New Roman"/>
          <w:rtl/>
          <w:lang w:eastAsia="ar" w:bidi="ar-MA"/>
        </w:rPr>
        <w:t>الحاجة إلى معرفة المزيد عن العامل المُسبِّب للمرض</w:t>
      </w:r>
      <w:r w:rsidRPr="00D24B9F">
        <w:rPr>
          <w:rFonts w:ascii="Source Sans Pro" w:eastAsia="Source Sans Pro" w:hAnsi="Source Sans Pro" w:cs="Source Sans Pro"/>
          <w:rtl/>
          <w:lang w:eastAsia="ar" w:bidi="ar-MA"/>
        </w:rPr>
        <w:t>.</w:t>
      </w:r>
    </w:p>
    <w:p w14:paraId="61CC202F" w14:textId="77777777" w:rsidR="00D24B9F" w:rsidRPr="00D24B9F" w:rsidRDefault="00D24B9F" w:rsidP="007829FC">
      <w:pPr>
        <w:pStyle w:val="Paragraphedeliste"/>
        <w:numPr>
          <w:ilvl w:val="0"/>
          <w:numId w:val="12"/>
        </w:numPr>
        <w:bidi/>
        <w:spacing w:after="0" w:line="240" w:lineRule="auto"/>
        <w:jc w:val="both"/>
        <w:rPr>
          <w:rFonts w:ascii="Source Sans Pro" w:hAnsi="Source Sans Pro"/>
        </w:rPr>
      </w:pPr>
      <w:r w:rsidRPr="00D24B9F">
        <w:rPr>
          <w:rFonts w:ascii="Source Sans Pro" w:eastAsia="Source Sans Pro" w:hAnsi="Source Sans Pro" w:cs="Times New Roman"/>
          <w:rtl/>
          <w:lang w:eastAsia="ar" w:bidi="ar-MA"/>
        </w:rPr>
        <w:t>المخاوف العامة والسياسية</w:t>
      </w:r>
      <w:r w:rsidRPr="00D24B9F">
        <w:rPr>
          <w:rFonts w:ascii="Source Sans Pro" w:eastAsia="Source Sans Pro" w:hAnsi="Source Sans Pro" w:cs="Source Sans Pro"/>
          <w:rtl/>
          <w:lang w:eastAsia="ar" w:bidi="ar-MA"/>
        </w:rPr>
        <w:t>.</w:t>
      </w:r>
    </w:p>
    <w:p w14:paraId="6EFB9698" w14:textId="77777777" w:rsidR="00D24B9F" w:rsidRPr="00D24B9F" w:rsidRDefault="00D24B9F" w:rsidP="007829FC">
      <w:pPr>
        <w:pStyle w:val="Paragraphedeliste"/>
        <w:numPr>
          <w:ilvl w:val="0"/>
          <w:numId w:val="12"/>
        </w:numPr>
        <w:bidi/>
        <w:spacing w:after="0" w:line="240" w:lineRule="auto"/>
        <w:jc w:val="both"/>
        <w:rPr>
          <w:rFonts w:ascii="Source Sans Pro" w:hAnsi="Source Sans Pro"/>
        </w:rPr>
      </w:pPr>
      <w:r w:rsidRPr="00D24B9F">
        <w:rPr>
          <w:rFonts w:ascii="Source Sans Pro" w:eastAsia="Source Sans Pro" w:hAnsi="Source Sans Pro" w:cs="Times New Roman"/>
          <w:rtl/>
          <w:lang w:eastAsia="ar" w:bidi="ar-MA"/>
        </w:rPr>
        <w:t>الموارد المتاحة</w:t>
      </w:r>
      <w:r w:rsidRPr="00D24B9F">
        <w:rPr>
          <w:rFonts w:ascii="Source Sans Pro" w:eastAsia="Source Sans Pro" w:hAnsi="Source Sans Pro" w:cs="Source Sans Pro"/>
          <w:rtl/>
          <w:lang w:eastAsia="ar" w:bidi="ar-MA"/>
        </w:rPr>
        <w:t>.</w:t>
      </w:r>
    </w:p>
    <w:p w14:paraId="44CD3829" w14:textId="77777777" w:rsidR="00D24B9F" w:rsidRPr="00D24B9F" w:rsidRDefault="00D24B9F" w:rsidP="007829FC">
      <w:pPr>
        <w:bidi/>
        <w:spacing w:after="0" w:line="240" w:lineRule="auto"/>
        <w:jc w:val="both"/>
        <w:rPr>
          <w:rFonts w:ascii="Source Sans Pro" w:hAnsi="Source Sans Pro"/>
          <w:lang w:val="en-US"/>
        </w:rPr>
      </w:pPr>
    </w:p>
    <w:p w14:paraId="102B53C5" w14:textId="57119B6C" w:rsidR="00D24B9F" w:rsidRPr="00894FBE" w:rsidRDefault="004F60D2" w:rsidP="007829FC">
      <w:pPr>
        <w:bidi/>
        <w:spacing w:after="0" w:line="240" w:lineRule="auto"/>
        <w:jc w:val="both"/>
        <w:rPr>
          <w:rFonts w:ascii="Source Sans Pro" w:hAnsi="Source Sans Pro"/>
          <w:b/>
          <w:bCs/>
          <w:color w:val="65A200"/>
          <w:sz w:val="24"/>
          <w:szCs w:val="24"/>
          <w:lang w:val="en-US" w:eastAsia="en-CA"/>
        </w:rPr>
      </w:pPr>
      <w:r w:rsidRPr="00DF7530">
        <w:rPr>
          <w:rFonts w:ascii="Source Sans Pro" w:eastAsia="Source Sans Pro" w:hAnsi="Source Sans Pro" w:cs="Times New Roman"/>
          <w:b/>
          <w:bCs/>
          <w:color w:val="65A200"/>
          <w:sz w:val="24"/>
          <w:szCs w:val="24"/>
          <w:rtl/>
          <w:lang w:eastAsia="ar" w:bidi="ar-MA"/>
        </w:rPr>
        <w:t xml:space="preserve">اختبار قصير </w:t>
      </w:r>
      <w:r w:rsidRPr="00DF7530">
        <w:rPr>
          <w:rFonts w:ascii="Source Sans Pro" w:eastAsia="Source Sans Pro" w:hAnsi="Source Sans Pro" w:cs="Source Sans Pro"/>
          <w:b/>
          <w:bCs/>
          <w:color w:val="65A200"/>
          <w:sz w:val="24"/>
          <w:szCs w:val="24"/>
          <w:rtl/>
          <w:lang w:eastAsia="ar" w:bidi="ar-MA"/>
        </w:rPr>
        <w:t>1:</w:t>
      </w:r>
      <w:r w:rsidRPr="00DF7530">
        <w:rPr>
          <w:rFonts w:ascii="Source Sans Pro" w:eastAsia="Source Sans Pro" w:hAnsi="Source Sans Pro" w:cs="Times New Roman"/>
          <w:color w:val="65A200"/>
          <w:sz w:val="24"/>
          <w:szCs w:val="24"/>
          <w:rtl/>
          <w:lang w:eastAsia="ar" w:bidi="ar-MA"/>
        </w:rPr>
        <w:t xml:space="preserve"> الإجابات الصحيحة بالخط العريض</w:t>
      </w:r>
      <w:r w:rsidRPr="00DF7530">
        <w:rPr>
          <w:rFonts w:ascii="Source Sans Pro" w:eastAsia="Source Sans Pro" w:hAnsi="Source Sans Pro" w:cs="Source Sans Pro"/>
          <w:color w:val="65A200"/>
          <w:sz w:val="24"/>
          <w:szCs w:val="24"/>
          <w:rtl/>
          <w:lang w:eastAsia="ar" w:bidi="ar-MA"/>
        </w:rPr>
        <w:t>.</w:t>
      </w:r>
    </w:p>
    <w:p w14:paraId="193BC33A" w14:textId="77777777" w:rsidR="00E712A2" w:rsidRPr="00EC4F08" w:rsidRDefault="00E712A2" w:rsidP="007829FC">
      <w:pPr>
        <w:pStyle w:val="Paragraphedeliste"/>
        <w:numPr>
          <w:ilvl w:val="0"/>
          <w:numId w:val="11"/>
        </w:numPr>
        <w:bidi/>
        <w:spacing w:after="0" w:line="240" w:lineRule="auto"/>
        <w:rPr>
          <w:rFonts w:ascii="Source Sans Pro" w:hAnsi="Source Sans Pro"/>
          <w:b/>
          <w:bCs/>
        </w:rPr>
      </w:pPr>
      <w:r w:rsidRPr="00EC4F08">
        <w:rPr>
          <w:rFonts w:ascii="Source Sans Pro" w:eastAsia="Source Sans Pro" w:hAnsi="Source Sans Pro" w:cs="Times New Roman"/>
          <w:b/>
          <w:bCs/>
          <w:rtl/>
          <w:lang w:eastAsia="ar" w:bidi="ar-MA"/>
        </w:rPr>
        <w:t>تنبيه وزارة الصحة</w:t>
      </w:r>
      <w:r w:rsidRPr="00EC4F08">
        <w:rPr>
          <w:rFonts w:ascii="Source Sans Pro" w:eastAsia="Source Sans Pro" w:hAnsi="Source Sans Pro" w:cs="Source Sans Pro"/>
          <w:b/>
          <w:bCs/>
          <w:rtl/>
          <w:lang w:eastAsia="ar" w:bidi="ar-MA"/>
        </w:rPr>
        <w:t>.</w:t>
      </w:r>
    </w:p>
    <w:p w14:paraId="24BD5A58" w14:textId="77777777" w:rsidR="00E712A2" w:rsidRPr="00522474" w:rsidRDefault="00E712A2" w:rsidP="007829FC">
      <w:pPr>
        <w:pStyle w:val="Paragraphedeliste"/>
        <w:numPr>
          <w:ilvl w:val="0"/>
          <w:numId w:val="11"/>
        </w:numPr>
        <w:bidi/>
        <w:spacing w:after="0" w:line="240" w:lineRule="auto"/>
        <w:rPr>
          <w:rFonts w:ascii="Source Sans Pro" w:hAnsi="Source Sans Pro"/>
        </w:rPr>
      </w:pPr>
      <w:r w:rsidRPr="00522474">
        <w:rPr>
          <w:rFonts w:ascii="Source Sans Pro" w:eastAsia="Source Sans Pro" w:hAnsi="Source Sans Pro" w:cs="Times New Roman"/>
          <w:rtl/>
          <w:lang w:eastAsia="ar" w:bidi="ar-MA"/>
        </w:rPr>
        <w:t>مغادرة البلد</w:t>
      </w:r>
      <w:r w:rsidRPr="00522474">
        <w:rPr>
          <w:rFonts w:ascii="Source Sans Pro" w:eastAsia="Source Sans Pro" w:hAnsi="Source Sans Pro" w:cs="Source Sans Pro"/>
          <w:rtl/>
          <w:lang w:eastAsia="ar" w:bidi="ar-MA"/>
        </w:rPr>
        <w:t>.</w:t>
      </w:r>
    </w:p>
    <w:p w14:paraId="0F3FA662" w14:textId="77777777" w:rsidR="00E712A2" w:rsidRPr="00522474" w:rsidRDefault="00E712A2" w:rsidP="007829FC">
      <w:pPr>
        <w:pStyle w:val="Paragraphedeliste"/>
        <w:numPr>
          <w:ilvl w:val="0"/>
          <w:numId w:val="11"/>
        </w:numPr>
        <w:bidi/>
        <w:spacing w:after="0" w:line="240" w:lineRule="auto"/>
        <w:rPr>
          <w:rFonts w:ascii="Source Sans Pro" w:hAnsi="Source Sans Pro"/>
        </w:rPr>
      </w:pPr>
      <w:r w:rsidRPr="00522474">
        <w:rPr>
          <w:rFonts w:ascii="Source Sans Pro" w:eastAsia="Source Sans Pro" w:hAnsi="Source Sans Pro" w:cs="Times New Roman"/>
          <w:rtl/>
          <w:lang w:eastAsia="ar" w:bidi="ar-MA"/>
        </w:rPr>
        <w:t>تنبيه شركاء الصحة في البلد</w:t>
      </w:r>
      <w:r w:rsidRPr="00522474">
        <w:rPr>
          <w:rFonts w:ascii="Source Sans Pro" w:eastAsia="Source Sans Pro" w:hAnsi="Source Sans Pro" w:cs="Source Sans Pro"/>
          <w:rtl/>
          <w:lang w:eastAsia="ar" w:bidi="ar-MA"/>
        </w:rPr>
        <w:t>.</w:t>
      </w:r>
    </w:p>
    <w:p w14:paraId="17DEAADC" w14:textId="77777777" w:rsidR="00E712A2" w:rsidRPr="00522474" w:rsidRDefault="00E712A2" w:rsidP="007829FC">
      <w:pPr>
        <w:pStyle w:val="Paragraphedeliste"/>
        <w:numPr>
          <w:ilvl w:val="0"/>
          <w:numId w:val="11"/>
        </w:numPr>
        <w:bidi/>
        <w:spacing w:after="0" w:line="240" w:lineRule="auto"/>
        <w:rPr>
          <w:rFonts w:ascii="Source Sans Pro" w:hAnsi="Source Sans Pro"/>
        </w:rPr>
      </w:pPr>
      <w:r w:rsidRPr="00522474">
        <w:rPr>
          <w:rFonts w:ascii="Source Sans Pro" w:eastAsia="Source Sans Pro" w:hAnsi="Source Sans Pro" w:cs="Times New Roman"/>
          <w:rtl/>
          <w:lang w:eastAsia="ar" w:bidi="ar-MA"/>
        </w:rPr>
        <w:t>تنظيم اجتماع لمناقشة الأزمة في العاصمة، ودعوة فريق ديلمار لحضور الاجتماع</w:t>
      </w:r>
      <w:r w:rsidRPr="00522474">
        <w:rPr>
          <w:rFonts w:ascii="Source Sans Pro" w:eastAsia="Source Sans Pro" w:hAnsi="Source Sans Pro" w:cs="Source Sans Pro"/>
          <w:rtl/>
          <w:lang w:eastAsia="ar" w:bidi="ar-MA"/>
        </w:rPr>
        <w:t>.</w:t>
      </w:r>
    </w:p>
    <w:p w14:paraId="544D88AC" w14:textId="63990BBF" w:rsidR="00E712A2" w:rsidRPr="00EC4F08" w:rsidRDefault="00E712A2" w:rsidP="007829FC">
      <w:pPr>
        <w:pStyle w:val="Paragraphedeliste"/>
        <w:numPr>
          <w:ilvl w:val="0"/>
          <w:numId w:val="11"/>
        </w:numPr>
        <w:bidi/>
        <w:spacing w:after="0" w:line="240" w:lineRule="auto"/>
        <w:rPr>
          <w:rFonts w:ascii="Source Sans Pro" w:hAnsi="Source Sans Pro"/>
          <w:b/>
          <w:bCs/>
        </w:rPr>
      </w:pPr>
      <w:r w:rsidRPr="00EC4F08">
        <w:rPr>
          <w:rFonts w:ascii="Source Sans Pro" w:eastAsia="Source Sans Pro" w:hAnsi="Source Sans Pro" w:cs="Times New Roman"/>
          <w:b/>
          <w:bCs/>
          <w:rtl/>
          <w:lang w:eastAsia="ar" w:bidi="ar-MA"/>
        </w:rPr>
        <w:t>تنظيم بعثة فريق الاستجابة السريعة إلى ديلمار على نحوٍ عاجل</w:t>
      </w:r>
      <w:r w:rsidRPr="00EC4F08">
        <w:rPr>
          <w:rFonts w:ascii="Source Sans Pro" w:eastAsia="Source Sans Pro" w:hAnsi="Source Sans Pro" w:cs="Source Sans Pro"/>
          <w:b/>
          <w:bCs/>
          <w:rtl/>
          <w:lang w:eastAsia="ar" w:bidi="ar-MA"/>
        </w:rPr>
        <w:t xml:space="preserve">. </w:t>
      </w:r>
    </w:p>
    <w:p w14:paraId="3D8104A7" w14:textId="25F0B0D7" w:rsidR="00E712A2" w:rsidRPr="00EC4F08" w:rsidRDefault="00E712A2" w:rsidP="007829FC">
      <w:pPr>
        <w:pStyle w:val="Paragraphedeliste"/>
        <w:numPr>
          <w:ilvl w:val="0"/>
          <w:numId w:val="11"/>
        </w:numPr>
        <w:bidi/>
        <w:spacing w:after="0" w:line="240" w:lineRule="auto"/>
        <w:rPr>
          <w:rFonts w:ascii="Source Sans Pro" w:hAnsi="Source Sans Pro"/>
          <w:b/>
          <w:bCs/>
        </w:rPr>
      </w:pPr>
      <w:r w:rsidRPr="00EC4F08">
        <w:rPr>
          <w:rFonts w:ascii="Source Sans Pro" w:eastAsia="Source Sans Pro" w:hAnsi="Source Sans Pro" w:cs="Times New Roman"/>
          <w:b/>
          <w:bCs/>
          <w:rtl/>
          <w:lang w:eastAsia="ar" w:bidi="ar-MA"/>
        </w:rPr>
        <w:t>تقديم قائمة بالمختبرات لإجراء استقصاءات مختبرية</w:t>
      </w:r>
      <w:r w:rsidRPr="00EC4F08">
        <w:rPr>
          <w:rFonts w:ascii="Source Sans Pro" w:eastAsia="Source Sans Pro" w:hAnsi="Source Sans Pro" w:cs="Source Sans Pro"/>
          <w:b/>
          <w:bCs/>
          <w:rtl/>
          <w:lang w:eastAsia="ar" w:bidi="ar-MA"/>
        </w:rPr>
        <w:t>.</w:t>
      </w:r>
    </w:p>
    <w:p w14:paraId="14B25A38" w14:textId="77777777" w:rsidR="00E712A2" w:rsidRPr="00C31D2D" w:rsidRDefault="00E712A2" w:rsidP="007829FC">
      <w:pPr>
        <w:bidi/>
        <w:spacing w:after="0" w:line="240" w:lineRule="auto"/>
        <w:ind w:left="360"/>
        <w:jc w:val="both"/>
        <w:rPr>
          <w:rFonts w:ascii="Source Sans Pro" w:hAnsi="Source Sans Pro"/>
        </w:rPr>
      </w:pPr>
    </w:p>
    <w:p w14:paraId="69CE8F38" w14:textId="77777777" w:rsidR="00D24B9F" w:rsidRPr="00D24B9F" w:rsidRDefault="00D24B9F" w:rsidP="007829FC">
      <w:pPr>
        <w:bidi/>
        <w:spacing w:after="0" w:line="240" w:lineRule="auto"/>
        <w:rPr>
          <w:rFonts w:ascii="Source Sans Pro" w:hAnsi="Source Sans Pro"/>
          <w:lang w:val="en-US"/>
        </w:rPr>
      </w:pPr>
      <w:r w:rsidRPr="00D24B9F">
        <w:rPr>
          <w:rFonts w:ascii="Source Sans Pro" w:eastAsia="Source Sans Pro" w:hAnsi="Source Sans Pro" w:cstheme="majorBidi"/>
          <w:rtl/>
          <w:lang w:eastAsia="ar" w:bidi="ar-MA"/>
        </w:rPr>
        <w:br w:type="page"/>
      </w:r>
    </w:p>
    <w:p w14:paraId="32AD27E8" w14:textId="77777777" w:rsidR="008C6371" w:rsidRPr="00EA183F" w:rsidRDefault="008C6371" w:rsidP="007829FC">
      <w:pPr>
        <w:bidi/>
        <w:spacing w:after="0" w:line="240" w:lineRule="auto"/>
        <w:ind w:left="-180" w:firstLine="180"/>
        <w:rPr>
          <w:rStyle w:val="normaltextrun"/>
          <w:rFonts w:ascii="Source Sans Pro" w:eastAsia="Times New Roman" w:hAnsi="Source Sans Pro" w:cs="Calibri"/>
          <w:b/>
          <w:bCs/>
          <w:color w:val="0070C0"/>
          <w:sz w:val="24"/>
          <w:szCs w:val="24"/>
          <w:lang w:val="en-US" w:eastAsia="en-US"/>
        </w:rPr>
      </w:pPr>
      <w:r>
        <w:rPr>
          <w:noProof/>
          <w:color w:val="2B579A"/>
          <w:shd w:val="clear" w:color="auto" w:fill="E6E6E6"/>
          <w:rtl/>
          <w:lang w:val="fr-FR" w:eastAsia="fr-FR"/>
        </w:rPr>
        <w:lastRenderedPageBreak/>
        <w:drawing>
          <wp:anchor distT="0" distB="0" distL="114300" distR="114300" simplePos="0" relativeHeight="251658257" behindDoc="1" locked="0" layoutInCell="1" allowOverlap="1" wp14:anchorId="7E5B6D01" wp14:editId="1471C676">
            <wp:simplePos x="0" y="0"/>
            <wp:positionH relativeFrom="column">
              <wp:posOffset>-128270</wp:posOffset>
            </wp:positionH>
            <wp:positionV relativeFrom="paragraph">
              <wp:posOffset>139700</wp:posOffset>
            </wp:positionV>
            <wp:extent cx="4090670" cy="327660"/>
            <wp:effectExtent l="0" t="0" r="0" b="0"/>
            <wp:wrapNone/>
            <wp:docPr id="2"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37E0C526" w14:textId="1E0BA7F4" w:rsidR="008C6371" w:rsidRPr="0032018F" w:rsidRDefault="00975EA1" w:rsidP="00005B85">
      <w:pPr>
        <w:pStyle w:val="Titre2"/>
        <w:bidi/>
        <w:spacing w:before="0" w:line="240" w:lineRule="auto"/>
        <w:rPr>
          <w:rFonts w:ascii="Source Sans Pro" w:hAnsi="Source Sans Pro"/>
          <w:color w:val="FFFFFF"/>
          <w:lang w:val="en-GB"/>
        </w:rPr>
      </w:pPr>
      <w:r>
        <w:rPr>
          <w:rFonts w:ascii="Source Sans Pro" w:eastAsia="Source Sans Pro" w:hAnsi="Source Sans Pro" w:cs="Source Sans Pro" w:hint="cs"/>
          <w:color w:val="FFFFFF"/>
          <w:rtl/>
          <w:lang w:eastAsia="ar" w:bidi="ar-MA"/>
        </w:rPr>
        <w:t xml:space="preserve">                                                              </w:t>
      </w:r>
      <w:bookmarkStart w:id="12" w:name="_Toc144891558"/>
      <w:r w:rsidR="00005B85" w:rsidRPr="007B400F">
        <w:rPr>
          <w:rFonts w:ascii="Source Sans Pro" w:hAnsi="Source Sans Pro"/>
          <w:color w:val="FFFFFF"/>
          <w:rtl/>
          <w:lang w:bidi="ar-MA"/>
        </w:rPr>
        <w:t>2</w:t>
      </w:r>
      <w:r w:rsidR="00005B85">
        <w:rPr>
          <w:rFonts w:ascii="Source Sans Pro" w:eastAsia="Source Sans Pro" w:hAnsi="Source Sans Pro"/>
          <w:color w:val="FFFFFF"/>
          <w:rtl/>
          <w:lang w:eastAsia="ar" w:bidi="ar-MA"/>
        </w:rPr>
        <w:t>.</w:t>
      </w:r>
      <w:r w:rsidR="00005B85" w:rsidRPr="007B400F">
        <w:rPr>
          <w:rFonts w:ascii="Source Sans Pro" w:hAnsi="Source Sans Pro"/>
          <w:color w:val="FFFFFF"/>
          <w:rtl/>
          <w:lang w:bidi="ar-MA"/>
        </w:rPr>
        <w:t>2</w:t>
      </w:r>
      <w:r w:rsidR="008C6371">
        <w:rPr>
          <w:rFonts w:ascii="Source Sans Pro" w:eastAsia="Source Sans Pro" w:hAnsi="Source Sans Pro" w:cs="Source Sans Pro"/>
          <w:color w:val="FFFFFF"/>
          <w:rtl/>
          <w:lang w:eastAsia="ar" w:bidi="ar-MA"/>
        </w:rPr>
        <w:t xml:space="preserve"> </w:t>
      </w:r>
      <w:r w:rsidR="008C6371">
        <w:rPr>
          <w:rFonts w:ascii="Source Sans Pro" w:eastAsia="Source Sans Pro" w:hAnsi="Source Sans Pro"/>
          <w:color w:val="FFFFFF"/>
          <w:rtl/>
          <w:lang w:eastAsia="ar" w:bidi="ar-MA"/>
        </w:rPr>
        <w:t xml:space="preserve">الحلقة </w:t>
      </w:r>
      <w:r w:rsidR="008C6371">
        <w:rPr>
          <w:rFonts w:ascii="Source Sans Pro" w:eastAsia="Source Sans Pro" w:hAnsi="Source Sans Pro" w:cs="Source Sans Pro"/>
          <w:color w:val="FFFFFF"/>
          <w:rtl/>
          <w:lang w:eastAsia="ar" w:bidi="ar-MA"/>
        </w:rPr>
        <w:t xml:space="preserve">2: </w:t>
      </w:r>
      <w:r w:rsidR="008C6371">
        <w:rPr>
          <w:rFonts w:ascii="Source Sans Pro" w:eastAsia="Source Sans Pro" w:hAnsi="Source Sans Pro"/>
          <w:color w:val="FFFFFF"/>
          <w:rtl/>
          <w:lang w:eastAsia="ar" w:bidi="ar-MA"/>
        </w:rPr>
        <w:t>مستشفى بلوتاون</w:t>
      </w:r>
      <w:bookmarkEnd w:id="12"/>
    </w:p>
    <w:p w14:paraId="44F822CA" w14:textId="77777777" w:rsidR="008C6371" w:rsidRDefault="008C6371" w:rsidP="007829FC">
      <w:pPr>
        <w:bidi/>
        <w:spacing w:after="0" w:line="240" w:lineRule="auto"/>
        <w:rPr>
          <w:lang w:val="en-CA" w:eastAsia="en-US"/>
        </w:rPr>
      </w:pPr>
    </w:p>
    <w:p w14:paraId="5FBA6779" w14:textId="77777777" w:rsidR="00D24B9F" w:rsidRPr="00D24B9F" w:rsidRDefault="00D24B9F" w:rsidP="007829FC">
      <w:pPr>
        <w:bidi/>
        <w:spacing w:after="0" w:line="240" w:lineRule="auto"/>
        <w:rPr>
          <w:rFonts w:ascii="Source Sans Pro" w:hAnsi="Source Sans Pro"/>
          <w:lang w:val="en-US"/>
        </w:rPr>
      </w:pPr>
    </w:p>
    <w:p w14:paraId="0D207ACE" w14:textId="73900902" w:rsidR="00D24B9F" w:rsidRPr="00D24B9F" w:rsidRDefault="008C6371" w:rsidP="007829FC">
      <w:pPr>
        <w:bidi/>
        <w:spacing w:after="0" w:line="240" w:lineRule="auto"/>
        <w:jc w:val="both"/>
        <w:rPr>
          <w:rFonts w:ascii="Source Sans Pro" w:hAnsi="Source Sans Pro"/>
          <w:lang w:val="en-US"/>
        </w:rPr>
      </w:pPr>
      <w:r w:rsidRPr="2995E28E">
        <w:rPr>
          <w:rFonts w:ascii="Source Sans Pro" w:eastAsia="Source Sans Pro" w:hAnsi="Source Sans Pro" w:cs="Times New Roman"/>
          <w:rtl/>
          <w:lang w:eastAsia="ar" w:bidi="ar-MA"/>
        </w:rPr>
        <w:t xml:space="preserve">الأربعاء </w:t>
      </w:r>
      <w:r w:rsidRPr="2995E28E">
        <w:rPr>
          <w:rFonts w:ascii="Source Sans Pro" w:eastAsia="Source Sans Pro" w:hAnsi="Source Sans Pro" w:cs="Source Sans Pro"/>
          <w:rtl/>
          <w:lang w:eastAsia="ar" w:bidi="ar-MA"/>
        </w:rPr>
        <w:t xml:space="preserve">26 </w:t>
      </w:r>
      <w:r w:rsidRPr="2995E28E">
        <w:rPr>
          <w:rFonts w:ascii="Source Sans Pro" w:eastAsia="Source Sans Pro" w:hAnsi="Source Sans Pro" w:cs="Times New Roman"/>
          <w:rtl/>
          <w:lang w:eastAsia="ar" w:bidi="ar-MA"/>
        </w:rPr>
        <w:t>نيسان</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أبريل</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 xml:space="preserve">يقع المستشفى في بلوتاون عاصمة مقاطعة ديلمار، على بعد </w:t>
      </w:r>
      <w:r w:rsidRPr="2995E28E">
        <w:rPr>
          <w:rFonts w:ascii="Source Sans Pro" w:eastAsia="Source Sans Pro" w:hAnsi="Source Sans Pro" w:cs="Source Sans Pro"/>
          <w:rtl/>
          <w:lang w:eastAsia="ar" w:bidi="ar-MA"/>
        </w:rPr>
        <w:t xml:space="preserve">10 </w:t>
      </w:r>
      <w:r w:rsidRPr="2995E28E">
        <w:rPr>
          <w:rFonts w:ascii="Source Sans Pro" w:eastAsia="Source Sans Pro" w:hAnsi="Source Sans Pro" w:cs="Times New Roman"/>
          <w:rtl/>
          <w:lang w:eastAsia="ar" w:bidi="ar-MA"/>
        </w:rPr>
        <w:t>ساعات بالسيارة من مونروفيا</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 xml:space="preserve">ووفقًا لتعداد عام </w:t>
      </w:r>
      <w:r w:rsidRPr="2995E28E">
        <w:rPr>
          <w:rFonts w:ascii="Source Sans Pro" w:eastAsia="Source Sans Pro" w:hAnsi="Source Sans Pro" w:cs="Source Sans Pro"/>
          <w:rtl/>
          <w:lang w:eastAsia="ar" w:bidi="ar-MA"/>
        </w:rPr>
        <w:t>2008</w:t>
      </w:r>
      <w:r w:rsidRPr="2995E28E">
        <w:rPr>
          <w:rFonts w:ascii="Source Sans Pro" w:eastAsia="Source Sans Pro" w:hAnsi="Source Sans Pro" w:cs="Times New Roman"/>
          <w:rtl/>
          <w:lang w:eastAsia="ar" w:bidi="ar-MA"/>
        </w:rPr>
        <w:t xml:space="preserve">، يبلغ عدد سكان بلوتاون </w:t>
      </w:r>
      <w:r w:rsidRPr="2995E28E">
        <w:rPr>
          <w:rFonts w:ascii="Source Sans Pro" w:eastAsia="Source Sans Pro" w:hAnsi="Source Sans Pro" w:cs="Source Sans Pro"/>
          <w:rtl/>
          <w:lang w:eastAsia="ar" w:bidi="ar-MA"/>
        </w:rPr>
        <w:t xml:space="preserve">16434 </w:t>
      </w:r>
      <w:r w:rsidRPr="2995E28E">
        <w:rPr>
          <w:rFonts w:ascii="Source Sans Pro" w:eastAsia="Source Sans Pro" w:hAnsi="Source Sans Pro" w:cs="Times New Roman"/>
          <w:rtl/>
          <w:lang w:eastAsia="ar" w:bidi="ar-MA"/>
        </w:rPr>
        <w:t xml:space="preserve">نسمة، ويبلغ متوسط حجم الأسرة المعيشية </w:t>
      </w:r>
      <w:r w:rsidRPr="2995E28E">
        <w:rPr>
          <w:rFonts w:ascii="Source Sans Pro" w:eastAsia="Source Sans Pro" w:hAnsi="Source Sans Pro" w:cs="Source Sans Pro"/>
          <w:rtl/>
          <w:lang w:eastAsia="ar" w:bidi="ar-MA"/>
        </w:rPr>
        <w:t xml:space="preserve">5.1 </w:t>
      </w:r>
      <w:r w:rsidRPr="2995E28E">
        <w:rPr>
          <w:rFonts w:ascii="Source Sans Pro" w:eastAsia="Source Sans Pro" w:hAnsi="Source Sans Pro" w:cs="Times New Roman"/>
          <w:rtl/>
          <w:lang w:eastAsia="ar" w:bidi="ar-MA"/>
        </w:rPr>
        <w:t>نسمة</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وتُشكل المأكولات البحرية، وتشمل أنواعًا مختلفة من الأسماك، جزءًا من النظام الغذائي للسكان</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وتُوفَّر الكهرباء أساسًا من مولدات خاصة ومجتمعية</w:t>
      </w:r>
      <w:r w:rsidRPr="2995E28E">
        <w:rPr>
          <w:rFonts w:ascii="Source Sans Pro" w:eastAsia="Source Sans Pro" w:hAnsi="Source Sans Pro" w:cs="Source Sans Pro"/>
          <w:rtl/>
          <w:lang w:eastAsia="ar" w:bidi="ar-MA"/>
        </w:rPr>
        <w:t xml:space="preserve">. </w:t>
      </w:r>
    </w:p>
    <w:p w14:paraId="3213EF41" w14:textId="47991BCF" w:rsidR="00D24B9F" w:rsidRPr="00D24B9F" w:rsidRDefault="00D24B9F" w:rsidP="007829FC">
      <w:pPr>
        <w:bidi/>
        <w:spacing w:after="0" w:line="240" w:lineRule="auto"/>
        <w:jc w:val="both"/>
        <w:rPr>
          <w:rFonts w:ascii="Source Sans Pro" w:hAnsi="Source Sans Pro"/>
          <w:lang w:val="en-US"/>
        </w:rPr>
      </w:pPr>
      <w:r w:rsidRPr="2995E28E">
        <w:rPr>
          <w:rFonts w:ascii="Source Sans Pro" w:eastAsia="Source Sans Pro" w:hAnsi="Source Sans Pro" w:cs="Times New Roman"/>
          <w:rtl/>
          <w:lang w:eastAsia="ar" w:bidi="ar-MA"/>
        </w:rPr>
        <w:t>ومنطقة بلوتاون محاطة بأنشطة تعدينية</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وحدثت سابقة لتسمم الماء ارتبطت بتلوث المياه بالمواد الكيميائية المستخدمة في الأنشطة الاستخراجية قبل بضع سنوات، ولكن لا يوجد توثيق لهذا الحدث</w:t>
      </w:r>
      <w:r w:rsidRPr="2995E28E">
        <w:rPr>
          <w:rFonts w:ascii="Source Sans Pro" w:eastAsia="Source Sans Pro" w:hAnsi="Source Sans Pro" w:cs="Source Sans Pro"/>
          <w:rtl/>
          <w:lang w:eastAsia="ar" w:bidi="ar-MA"/>
        </w:rPr>
        <w:t xml:space="preserve">.  </w:t>
      </w:r>
    </w:p>
    <w:p w14:paraId="41CE4FDA" w14:textId="77777777" w:rsidR="00D24B9F" w:rsidRPr="00D24B9F" w:rsidRDefault="00D24B9F" w:rsidP="007829FC">
      <w:pPr>
        <w:bidi/>
        <w:spacing w:after="0" w:line="240" w:lineRule="auto"/>
        <w:jc w:val="both"/>
        <w:rPr>
          <w:rFonts w:ascii="Source Sans Pro" w:hAnsi="Source Sans Pro"/>
          <w:lang w:val="en-US"/>
        </w:rPr>
      </w:pPr>
    </w:p>
    <w:p w14:paraId="22DA43BA" w14:textId="07594423" w:rsidR="00D24B9F" w:rsidRPr="00D24B9F" w:rsidRDefault="00D24B9F" w:rsidP="007829FC">
      <w:pPr>
        <w:bidi/>
        <w:spacing w:after="0" w:line="240" w:lineRule="auto"/>
        <w:jc w:val="both"/>
        <w:rPr>
          <w:rFonts w:ascii="Source Sans Pro" w:hAnsi="Source Sans Pro"/>
          <w:lang w:val="en-US"/>
        </w:rPr>
      </w:pPr>
      <w:r w:rsidRPr="2995E28E">
        <w:rPr>
          <w:rFonts w:ascii="Source Sans Pro" w:eastAsia="Source Sans Pro" w:hAnsi="Source Sans Pro" w:cs="Times New Roman"/>
          <w:rtl/>
          <w:lang w:eastAsia="ar" w:bidi="ar-MA"/>
        </w:rPr>
        <w:t xml:space="preserve">وصلت أنت وفريقك إلى الموقع في </w:t>
      </w:r>
      <w:r w:rsidRPr="2995E28E">
        <w:rPr>
          <w:rFonts w:ascii="Source Sans Pro" w:eastAsia="Source Sans Pro" w:hAnsi="Source Sans Pro" w:cs="Source Sans Pro"/>
          <w:rtl/>
          <w:lang w:eastAsia="ar" w:bidi="ar-MA"/>
        </w:rPr>
        <w:t xml:space="preserve">25 </w:t>
      </w:r>
      <w:r w:rsidRPr="2995E28E">
        <w:rPr>
          <w:rFonts w:ascii="Source Sans Pro" w:eastAsia="Source Sans Pro" w:hAnsi="Source Sans Pro" w:cs="Times New Roman"/>
          <w:rtl/>
          <w:lang w:eastAsia="ar" w:bidi="ar-MA"/>
        </w:rPr>
        <w:t>نيسان</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أبريل في وقتٍ متأخر جد</w:t>
      </w:r>
      <w:r w:rsidR="00005B85">
        <w:rPr>
          <w:rFonts w:ascii="Source Sans Pro" w:eastAsia="Source Sans Pro" w:hAnsi="Source Sans Pro" w:cs="Times New Roman" w:hint="cs"/>
          <w:rtl/>
          <w:lang w:eastAsia="ar" w:bidi="ar-MA"/>
        </w:rPr>
        <w:t>ّ</w:t>
      </w:r>
      <w:r w:rsidRPr="2995E28E">
        <w:rPr>
          <w:rFonts w:ascii="Source Sans Pro" w:eastAsia="Source Sans Pro" w:hAnsi="Source Sans Pro" w:cs="Times New Roman"/>
          <w:rtl/>
          <w:lang w:eastAsia="ar" w:bidi="ar-MA"/>
        </w:rPr>
        <w:t>ًا من الليل</w:t>
      </w:r>
      <w:r w:rsidRPr="2995E28E">
        <w:rPr>
          <w:rFonts w:ascii="Source Sans Pro" w:eastAsia="Source Sans Pro" w:hAnsi="Source Sans Pro" w:cs="Source Sans Pro"/>
          <w:rtl/>
          <w:lang w:eastAsia="ar" w:bidi="ar-MA"/>
        </w:rPr>
        <w:t xml:space="preserve">. </w:t>
      </w:r>
    </w:p>
    <w:p w14:paraId="2A64EEC5" w14:textId="77777777" w:rsidR="00D24B9F" w:rsidRPr="00D24B9F" w:rsidRDefault="00D24B9F" w:rsidP="007829FC">
      <w:pPr>
        <w:bidi/>
        <w:spacing w:after="0" w:line="240" w:lineRule="auto"/>
        <w:jc w:val="both"/>
        <w:rPr>
          <w:rFonts w:ascii="Source Sans Pro" w:hAnsi="Source Sans Pro"/>
          <w:lang w:val="en-US"/>
        </w:rPr>
      </w:pPr>
    </w:p>
    <w:p w14:paraId="7D28B7E1" w14:textId="0697A033" w:rsidR="00D24B9F" w:rsidRDefault="00D24B9F" w:rsidP="007829FC">
      <w:pPr>
        <w:bidi/>
        <w:spacing w:after="0" w:line="240" w:lineRule="auto"/>
        <w:jc w:val="both"/>
        <w:rPr>
          <w:rFonts w:ascii="Source Sans Pro" w:hAnsi="Source Sans Pro"/>
          <w:lang w:val="en-US"/>
        </w:rPr>
      </w:pPr>
      <w:r w:rsidRPr="2995E28E">
        <w:rPr>
          <w:rFonts w:ascii="Source Sans Pro" w:eastAsia="Source Sans Pro" w:hAnsi="Source Sans Pro" w:cs="Times New Roman"/>
          <w:rtl/>
          <w:lang w:eastAsia="ar" w:bidi="ar-MA"/>
        </w:rPr>
        <w:t>والوضع مشحون تمامًا</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وصل مزيدٌ من المرضى إلى المستشفى، وتوفوا فور وصولهم</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والمجتمع المحلي قلق من مرض الإيبولا، إذ لا تزال الصدمة سائدة إلى حد كبير منذ الوباء الأخير</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وقد هرب بعض المرضى من المستشفى، ورفض آخرون العلاج وتواروا في مكان ما في المنطقة</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وتنتشر شائعات على نطاق واسع بأن أفراد أسرة المتوفى لم تُصب بضرر، ويُشتبه في حدوث تسمم عمدي</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وعلى الشرطة أن تتدخل</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وهناك شائعات عن حالات متوارية في المنازل، وعن أبناء عمومة حضروا الجنازة وأصيبوا بالمرض، وعن بع</w:t>
      </w:r>
      <w:r w:rsidR="00005B85">
        <w:rPr>
          <w:rFonts w:ascii="Source Sans Pro" w:eastAsia="Source Sans Pro" w:hAnsi="Source Sans Pro" w:cs="Times New Roman"/>
          <w:rtl/>
          <w:lang w:eastAsia="ar" w:bidi="ar-MA"/>
        </w:rPr>
        <w:t>ض الجيران الذين شوهدوا وهم يتقي</w:t>
      </w:r>
      <w:r w:rsidR="00005B85">
        <w:rPr>
          <w:rFonts w:ascii="Source Sans Pro" w:eastAsia="Source Sans Pro" w:hAnsi="Source Sans Pro" w:cs="Times New Roman" w:hint="cs"/>
          <w:rtl/>
          <w:lang w:eastAsia="ar" w:bidi="ar-MA"/>
        </w:rPr>
        <w:t>ؤ</w:t>
      </w:r>
      <w:r w:rsidRPr="2995E28E">
        <w:rPr>
          <w:rFonts w:ascii="Source Sans Pro" w:eastAsia="Source Sans Pro" w:hAnsi="Source Sans Pro" w:cs="Times New Roman"/>
          <w:rtl/>
          <w:lang w:eastAsia="ar" w:bidi="ar-MA"/>
        </w:rPr>
        <w:t>ون</w:t>
      </w:r>
      <w:r w:rsidRPr="2995E28E">
        <w:rPr>
          <w:rFonts w:ascii="Source Sans Pro" w:eastAsia="Source Sans Pro" w:hAnsi="Source Sans Pro" w:cs="Source Sans Pro"/>
          <w:rtl/>
          <w:lang w:eastAsia="ar" w:bidi="ar-MA"/>
        </w:rPr>
        <w:t xml:space="preserve">. </w:t>
      </w:r>
    </w:p>
    <w:p w14:paraId="33CE8DDE" w14:textId="77777777" w:rsidR="00C87799" w:rsidRPr="00D24B9F" w:rsidRDefault="00C87799" w:rsidP="007829FC">
      <w:pPr>
        <w:bidi/>
        <w:spacing w:after="0" w:line="240" w:lineRule="auto"/>
        <w:jc w:val="both"/>
        <w:rPr>
          <w:rFonts w:ascii="Source Sans Pro" w:hAnsi="Source Sans Pro"/>
          <w:lang w:val="en-US"/>
        </w:rPr>
      </w:pPr>
    </w:p>
    <w:p w14:paraId="1E233B69" w14:textId="2637F499" w:rsidR="00D24B9F" w:rsidRPr="00D24B9F" w:rsidRDefault="00D24B9F" w:rsidP="00005B85">
      <w:pPr>
        <w:bidi/>
        <w:spacing w:after="0" w:line="240" w:lineRule="auto"/>
        <w:jc w:val="both"/>
        <w:rPr>
          <w:rFonts w:ascii="Source Sans Pro" w:hAnsi="Source Sans Pro" w:cstheme="majorBidi"/>
          <w:lang w:val="en-US"/>
        </w:rPr>
      </w:pPr>
      <w:r w:rsidRPr="2995E28E">
        <w:rPr>
          <w:rFonts w:ascii="Source Sans Pro" w:eastAsia="Source Sans Pro" w:hAnsi="Source Sans Pro" w:cstheme="majorBidi"/>
          <w:rtl/>
          <w:lang w:eastAsia="ar" w:bidi="ar-MA"/>
        </w:rPr>
        <w:t xml:space="preserve">من خلال مقابلة الزملاء الوطنيين، تعلم أن المراسم اشتملت على العزاء الذي قُدم خلاله وجبة وشراب مع بعض الموسيقى والرقص، وبدأ العزاء في المساء واستمر طوال الليل، حتى </w:t>
      </w:r>
      <w:r w:rsidR="00005B85">
        <w:rPr>
          <w:rFonts w:ascii="Source Sans Pro" w:eastAsia="Source Sans Pro" w:hAnsi="Source Sans Pro" w:cstheme="majorBidi" w:hint="cs"/>
          <w:rtl/>
          <w:lang w:eastAsia="ar" w:bidi="ar-MA"/>
        </w:rPr>
        <w:t>إ</w:t>
      </w:r>
      <w:r w:rsidRPr="2995E28E">
        <w:rPr>
          <w:rFonts w:ascii="Source Sans Pro" w:eastAsia="Source Sans Pro" w:hAnsi="Source Sans Pro" w:cstheme="majorBidi"/>
          <w:rtl/>
          <w:lang w:eastAsia="ar" w:bidi="ar-MA"/>
        </w:rPr>
        <w:t>ن بعض الأشخاص أمضوا ليلتهم هناك. وأُجريت في اليوم التالي إجراءات الدفن، ومراسم الكنيسة و«حفل التأبين» في فترة ما بعد الظ</w:t>
      </w:r>
      <w:r w:rsidR="00005B85">
        <w:rPr>
          <w:rFonts w:ascii="Source Sans Pro" w:eastAsia="Source Sans Pro" w:hAnsi="Source Sans Pro" w:cstheme="majorBidi"/>
          <w:rtl/>
          <w:lang w:eastAsia="ar" w:bidi="ar-MA"/>
        </w:rPr>
        <w:t>هر. وكان كل من يريد الحضور مرحب</w:t>
      </w:r>
      <w:r w:rsidR="00005B85">
        <w:rPr>
          <w:rFonts w:ascii="Source Sans Pro" w:eastAsia="Source Sans Pro" w:hAnsi="Source Sans Pro" w:cstheme="majorBidi" w:hint="cs"/>
          <w:rtl/>
          <w:lang w:eastAsia="ar" w:bidi="ar-MA"/>
        </w:rPr>
        <w:t>ًا</w:t>
      </w:r>
      <w:r w:rsidRPr="2995E28E">
        <w:rPr>
          <w:rFonts w:ascii="Source Sans Pro" w:eastAsia="Source Sans Pro" w:hAnsi="Source Sans Pro" w:cstheme="majorBidi"/>
          <w:rtl/>
          <w:lang w:eastAsia="ar" w:bidi="ar-MA"/>
        </w:rPr>
        <w:t xml:space="preserve"> به. وقد استغرق الأمر شهورًا حتى تستطيع الأسر جمع ما يكفي من المال لإقامة جنازة تليق بالمتوفى.</w:t>
      </w:r>
    </w:p>
    <w:p w14:paraId="48AAEA9C" w14:textId="77777777" w:rsidR="00D24B9F" w:rsidRPr="00D24B9F" w:rsidRDefault="00D24B9F" w:rsidP="007829FC">
      <w:pPr>
        <w:bidi/>
        <w:spacing w:after="0" w:line="240" w:lineRule="auto"/>
        <w:jc w:val="both"/>
        <w:rPr>
          <w:rFonts w:ascii="Source Sans Pro" w:hAnsi="Source Sans Pro"/>
          <w:lang w:val="en-US"/>
        </w:rPr>
      </w:pPr>
    </w:p>
    <w:p w14:paraId="5FF736BD" w14:textId="77777777" w:rsidR="00D24B9F" w:rsidRDefault="00D24B9F" w:rsidP="007829FC">
      <w:pPr>
        <w:bidi/>
        <w:spacing w:after="0" w:line="240" w:lineRule="auto"/>
        <w:jc w:val="both"/>
        <w:rPr>
          <w:rFonts w:ascii="Source Sans Pro" w:hAnsi="Source Sans Pro"/>
          <w:lang w:val="en-US"/>
        </w:rPr>
      </w:pPr>
      <w:r w:rsidRPr="00D24B9F">
        <w:rPr>
          <w:rFonts w:ascii="Source Sans Pro" w:eastAsia="Source Sans Pro" w:hAnsi="Source Sans Pro" w:cs="Times New Roman"/>
          <w:b/>
          <w:bCs/>
          <w:rtl/>
          <w:lang w:eastAsia="ar" w:bidi="ar-MA"/>
        </w:rPr>
        <w:t xml:space="preserve">وفي صباح يوم الأربعاء الموافق </w:t>
      </w:r>
      <w:r w:rsidRPr="00D24B9F">
        <w:rPr>
          <w:rFonts w:ascii="Source Sans Pro" w:eastAsia="Source Sans Pro" w:hAnsi="Source Sans Pro" w:cs="Source Sans Pro"/>
          <w:b/>
          <w:bCs/>
          <w:rtl/>
          <w:lang w:eastAsia="ar" w:bidi="ar-MA"/>
        </w:rPr>
        <w:t>26</w:t>
      </w:r>
      <w:r w:rsidRPr="00D24B9F">
        <w:rPr>
          <w:rFonts w:ascii="Source Sans Pro" w:eastAsia="Source Sans Pro" w:hAnsi="Source Sans Pro" w:cs="Times New Roman"/>
          <w:rtl/>
          <w:lang w:eastAsia="ar" w:bidi="ar-MA"/>
        </w:rPr>
        <w:t>، تتلقى أول إحاطة من الطبيب الذي قدم الرعاية للمرضى</w:t>
      </w:r>
      <w:r w:rsidRPr="00D24B9F">
        <w:rPr>
          <w:rFonts w:ascii="Source Sans Pro" w:eastAsia="Source Sans Pro" w:hAnsi="Source Sans Pro" w:cs="Source Sans Pro"/>
          <w:rtl/>
          <w:lang w:eastAsia="ar" w:bidi="ar-MA"/>
        </w:rPr>
        <w:t>: </w:t>
      </w:r>
    </w:p>
    <w:p w14:paraId="3D50E5B9" w14:textId="77777777" w:rsidR="00354E46" w:rsidRDefault="00354E46" w:rsidP="007829FC">
      <w:pPr>
        <w:bidi/>
        <w:spacing w:after="0" w:line="240" w:lineRule="auto"/>
        <w:jc w:val="both"/>
        <w:rPr>
          <w:rFonts w:ascii="Source Sans Pro" w:hAnsi="Source Sans Pro"/>
          <w:lang w:val="en-US"/>
        </w:rPr>
      </w:pPr>
    </w:p>
    <w:tbl>
      <w:tblPr>
        <w:tblStyle w:val="Grilledutableau"/>
        <w:bidiVisual/>
        <w:tblW w:w="0" w:type="auto"/>
        <w:shd w:val="clear" w:color="auto" w:fill="E2EFD9" w:themeFill="accent6" w:themeFillTint="33"/>
        <w:tblLook w:val="04A0" w:firstRow="1" w:lastRow="0" w:firstColumn="1" w:lastColumn="0" w:noHBand="0" w:noVBand="1"/>
      </w:tblPr>
      <w:tblGrid>
        <w:gridCol w:w="9016"/>
      </w:tblGrid>
      <w:tr w:rsidR="00354E46" w14:paraId="4F76DF74" w14:textId="77777777" w:rsidTr="2995E28E">
        <w:tc>
          <w:tcPr>
            <w:tcW w:w="9016" w:type="dxa"/>
            <w:shd w:val="clear" w:color="auto" w:fill="E2EFD9" w:themeFill="accent6" w:themeFillTint="33"/>
          </w:tcPr>
          <w:p w14:paraId="26636DC5" w14:textId="339ABD22" w:rsidR="00354E46" w:rsidRPr="00334C2B" w:rsidRDefault="00354E46" w:rsidP="2995E28E">
            <w:pPr>
              <w:bidi/>
              <w:spacing w:after="0" w:line="240" w:lineRule="auto"/>
              <w:jc w:val="both"/>
              <w:rPr>
                <w:rFonts w:ascii="Source Sans Pro" w:hAnsi="Source Sans Pro"/>
                <w:i/>
                <w:iCs/>
                <w:lang w:val="en-US"/>
              </w:rPr>
            </w:pPr>
            <w:r w:rsidRPr="003D558F">
              <w:rPr>
                <w:rFonts w:ascii="Source Sans Pro" w:eastAsia="Source Sans Pro" w:hAnsi="Source Sans Pro" w:cs="Times New Roman"/>
                <w:i/>
                <w:iCs/>
                <w:rtl/>
                <w:lang w:eastAsia="ar" w:bidi="ar-MA"/>
              </w:rPr>
              <w:t>«</w:t>
            </w:r>
            <w:r w:rsidRPr="003D558F">
              <w:rPr>
                <w:rFonts w:ascii="Source Sans Pro" w:eastAsia="Source Sans Pro" w:hAnsi="Source Sans Pro" w:cs="Times New Roman" w:hint="cs"/>
                <w:i/>
                <w:iCs/>
                <w:rtl/>
                <w:lang w:eastAsia="ar" w:bidi="ar-MA"/>
              </w:rPr>
              <w:t>عندما</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أُطلق</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بالأمس</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تحذير</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بشأن</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وقوع</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مجموعة</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من</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الوفيات</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غير</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المبررة،</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بدأنا</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في</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سؤال</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جميع</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المرضى</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أو</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أسرهم</w:t>
            </w:r>
            <w:r w:rsidRPr="003D558F">
              <w:rPr>
                <w:rFonts w:ascii="Source Sans Pro" w:eastAsia="Source Sans Pro" w:hAnsi="Source Sans Pro" w:cs="Times New Roman"/>
                <w:i/>
                <w:iCs/>
                <w:rtl/>
                <w:lang w:eastAsia="ar" w:bidi="ar-MA"/>
              </w:rPr>
              <w:t>.</w:t>
            </w:r>
            <w:r w:rsidRPr="00334C2B">
              <w:rPr>
                <w:rFonts w:ascii="Source Sans Pro" w:eastAsia="Source Sans Pro" w:hAnsi="Source Sans Pro" w:cs="Source Sans Pro"/>
                <w:i/>
                <w:iCs/>
                <w:rtl/>
                <w:lang w:eastAsia="ar" w:bidi="ar-MA"/>
              </w:rPr>
              <w:t xml:space="preserve"> </w:t>
            </w:r>
            <w:r w:rsidRPr="003D558F">
              <w:rPr>
                <w:rFonts w:ascii="Source Sans Pro" w:eastAsia="Source Sans Pro" w:hAnsi="Source Sans Pro" w:cs="Times New Roman" w:hint="cs"/>
                <w:i/>
                <w:iCs/>
                <w:rtl/>
                <w:lang w:eastAsia="ar" w:bidi="ar-MA"/>
              </w:rPr>
              <w:t>وكشف</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تاريخ</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المرضى</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عن</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أن</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جميع</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الحالات</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قد</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حضرت</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جنازة</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أحد</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القادة</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الدينيين،</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في</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مقاطعة</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غرينتي</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في</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مدينة</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بلوتاون</w:t>
            </w:r>
            <w:r w:rsidRPr="003D558F">
              <w:rPr>
                <w:rFonts w:ascii="Source Sans Pro" w:eastAsia="Source Sans Pro" w:hAnsi="Source Sans Pro" w:cs="Times New Roman"/>
                <w:i/>
                <w:iCs/>
                <w:rtl/>
                <w:lang w:eastAsia="ar" w:bidi="ar-MA"/>
              </w:rPr>
              <w:t>.</w:t>
            </w:r>
            <w:r w:rsidRPr="00334C2B">
              <w:rPr>
                <w:rFonts w:ascii="Source Sans Pro" w:eastAsia="Source Sans Pro" w:hAnsi="Source Sans Pro" w:cs="Source Sans Pro"/>
                <w:i/>
                <w:iCs/>
                <w:rtl/>
                <w:lang w:eastAsia="ar" w:bidi="ar-MA"/>
              </w:rPr>
              <w:t xml:space="preserve"> </w:t>
            </w:r>
            <w:r w:rsidRPr="003D558F">
              <w:rPr>
                <w:rFonts w:ascii="Source Sans Pro" w:eastAsia="Source Sans Pro" w:hAnsi="Source Sans Pro" w:cs="Times New Roman" w:hint="cs"/>
                <w:i/>
                <w:iCs/>
                <w:rtl/>
                <w:lang w:eastAsia="ar" w:bidi="ar-MA"/>
              </w:rPr>
              <w:t>وعلى</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الرغم</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من</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أن</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العدد</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غير</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مُحدد،</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لكن</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التقديرات</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تُشير</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إلى</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أن</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نحو</w:t>
            </w:r>
            <w:r w:rsidRPr="003D558F">
              <w:rPr>
                <w:rFonts w:ascii="Source Sans Pro" w:eastAsia="Source Sans Pro" w:hAnsi="Source Sans Pro" w:cs="Times New Roman"/>
                <w:i/>
                <w:iCs/>
                <w:rtl/>
                <w:lang w:eastAsia="ar" w:bidi="ar-MA"/>
              </w:rPr>
              <w:t xml:space="preserve"> 100 </w:t>
            </w:r>
            <w:r w:rsidRPr="003D558F">
              <w:rPr>
                <w:rFonts w:ascii="Source Sans Pro" w:eastAsia="Source Sans Pro" w:hAnsi="Source Sans Pro" w:cs="Times New Roman" w:hint="cs"/>
                <w:i/>
                <w:iCs/>
                <w:rtl/>
                <w:lang w:eastAsia="ar" w:bidi="ar-MA"/>
              </w:rPr>
              <w:t>شخصٍ</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قد</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حضروا</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الجنازة</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نفسها،</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وبعضهم</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جاء</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من</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مقاطعات</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أخرى</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مثل</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ليتل</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كورو،</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وماريالاند،</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وغيدي،</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وسيرادو</w:t>
            </w:r>
            <w:r w:rsidRPr="003D558F">
              <w:rPr>
                <w:rFonts w:ascii="Source Sans Pro" w:eastAsia="Source Sans Pro" w:hAnsi="Source Sans Pro" w:cs="Times New Roman"/>
                <w:i/>
                <w:iCs/>
                <w:rtl/>
                <w:lang w:eastAsia="ar" w:bidi="ar-MA"/>
              </w:rPr>
              <w:t>.</w:t>
            </w:r>
            <w:r w:rsidRPr="00334C2B">
              <w:rPr>
                <w:rFonts w:ascii="Source Sans Pro" w:eastAsia="Source Sans Pro" w:hAnsi="Source Sans Pro" w:cs="Source Sans Pro"/>
                <w:i/>
                <w:iCs/>
                <w:rtl/>
                <w:lang w:eastAsia="ar" w:bidi="ar-MA"/>
              </w:rPr>
              <w:t xml:space="preserve"> </w:t>
            </w:r>
            <w:r w:rsidRPr="003D558F">
              <w:rPr>
                <w:rFonts w:ascii="Source Sans Pro" w:eastAsia="Source Sans Pro" w:hAnsi="Source Sans Pro" w:cs="Times New Roman" w:hint="cs"/>
                <w:i/>
                <w:iCs/>
                <w:rtl/>
                <w:lang w:eastAsia="ar" w:bidi="ar-MA"/>
              </w:rPr>
              <w:t>وقد</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حضرت</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مجموعة</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من</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الأشخاص</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العزاء،</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بينما</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حضر</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آخرون</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مراسم</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الدفن</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و</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أو</w:t>
            </w:r>
            <w:r w:rsidRPr="003D558F">
              <w:rPr>
                <w:rFonts w:ascii="Source Sans Pro" w:eastAsia="Source Sans Pro" w:hAnsi="Source Sans Pro" w:cs="Times New Roman"/>
                <w:i/>
                <w:iCs/>
                <w:rtl/>
                <w:lang w:eastAsia="ar" w:bidi="ar-MA"/>
              </w:rPr>
              <w:t xml:space="preserve"> </w:t>
            </w:r>
            <w:r w:rsidRPr="003D558F">
              <w:rPr>
                <w:rFonts w:ascii="Source Sans Pro" w:eastAsia="Source Sans Pro" w:hAnsi="Source Sans Pro" w:cs="Times New Roman" w:hint="cs"/>
                <w:i/>
                <w:iCs/>
                <w:rtl/>
                <w:lang w:eastAsia="ar" w:bidi="ar-MA"/>
              </w:rPr>
              <w:t>التأبين</w:t>
            </w:r>
            <w:r w:rsidRPr="003D558F">
              <w:rPr>
                <w:rFonts w:ascii="Source Sans Pro" w:eastAsia="Source Sans Pro" w:hAnsi="Source Sans Pro" w:cs="Times New Roman"/>
                <w:i/>
                <w:iCs/>
                <w:rtl/>
                <w:lang w:eastAsia="ar" w:bidi="ar-MA"/>
              </w:rPr>
              <w:t>».</w:t>
            </w:r>
            <w:r w:rsidRPr="00334C2B">
              <w:rPr>
                <w:rFonts w:ascii="Source Sans Pro" w:eastAsia="Source Sans Pro" w:hAnsi="Source Sans Pro" w:cs="Source Sans Pro"/>
                <w:i/>
                <w:iCs/>
                <w:rtl/>
                <w:lang w:eastAsia="ar" w:bidi="ar-MA"/>
              </w:rPr>
              <w:t xml:space="preserve"> </w:t>
            </w:r>
          </w:p>
        </w:tc>
      </w:tr>
    </w:tbl>
    <w:p w14:paraId="7C8325CD" w14:textId="77777777" w:rsidR="00354E46" w:rsidRPr="00D24B9F" w:rsidRDefault="00354E46" w:rsidP="007829FC">
      <w:pPr>
        <w:bidi/>
        <w:spacing w:after="0" w:line="240" w:lineRule="auto"/>
        <w:jc w:val="both"/>
        <w:rPr>
          <w:rFonts w:ascii="Source Sans Pro" w:hAnsi="Source Sans Pro"/>
          <w:lang w:val="en-US"/>
        </w:rPr>
      </w:pPr>
    </w:p>
    <w:p w14:paraId="402EED26" w14:textId="0A440D52" w:rsidR="00D24B9F" w:rsidRDefault="00D24B9F" w:rsidP="007829FC">
      <w:pPr>
        <w:bidi/>
        <w:spacing w:after="0" w:line="240" w:lineRule="auto"/>
        <w:jc w:val="both"/>
        <w:rPr>
          <w:rFonts w:ascii="Source Sans Pro" w:hAnsi="Source Sans Pro"/>
          <w:lang w:val="en-US"/>
        </w:rPr>
      </w:pPr>
    </w:p>
    <w:p w14:paraId="6FBFBBCF" w14:textId="2B522B92" w:rsidR="008C6371" w:rsidRPr="00894FBE" w:rsidRDefault="008C6371" w:rsidP="007829FC">
      <w:pPr>
        <w:bidi/>
        <w:spacing w:after="0" w:line="240" w:lineRule="auto"/>
        <w:rPr>
          <w:b/>
          <w:bCs/>
          <w:color w:val="65A200"/>
          <w:sz w:val="24"/>
          <w:szCs w:val="24"/>
          <w:lang w:val="en-US" w:eastAsia="en-CA"/>
        </w:rPr>
      </w:pPr>
      <w:r w:rsidRPr="00894FBE">
        <w:rPr>
          <w:b/>
          <w:bCs/>
          <w:color w:val="65A200"/>
          <w:sz w:val="24"/>
          <w:szCs w:val="24"/>
          <w:rtl/>
          <w:lang w:eastAsia="ar" w:bidi="ar-MA"/>
        </w:rPr>
        <w:t>اختبار قصير 2:</w:t>
      </w:r>
    </w:p>
    <w:p w14:paraId="0E04A33D" w14:textId="7BE91A99" w:rsidR="00D24B9F" w:rsidRDefault="00005B85" w:rsidP="002F0F10">
      <w:pPr>
        <w:pStyle w:val="Paragraphedeliste"/>
        <w:numPr>
          <w:ilvl w:val="0"/>
          <w:numId w:val="29"/>
        </w:numPr>
        <w:bidi/>
        <w:spacing w:after="0" w:line="240" w:lineRule="auto"/>
      </w:pPr>
      <w:r>
        <w:rPr>
          <w:rFonts w:hint="cs"/>
          <w:rtl/>
          <w:lang w:eastAsia="ar" w:bidi="ar-MA"/>
        </w:rPr>
        <w:t xml:space="preserve">في </w:t>
      </w:r>
      <w:r w:rsidR="00D24B9F" w:rsidRPr="00894FBE">
        <w:rPr>
          <w:rtl/>
          <w:lang w:eastAsia="ar" w:bidi="ar-MA"/>
        </w:rPr>
        <w:t xml:space="preserve">أثناء جلسة الإحاطة بالمعلومات مع الطبيب، هل ينبغي عليك، باعتبارك أخصائي وبائيات، أن ترتدي معدات الوقاية الشخصية؟ </w:t>
      </w:r>
    </w:p>
    <w:p w14:paraId="2DAD8E13" w14:textId="77777777" w:rsidR="00D24B9F" w:rsidRPr="00D24B9F" w:rsidRDefault="00D24B9F" w:rsidP="007829FC">
      <w:pPr>
        <w:bidi/>
        <w:spacing w:after="0" w:line="240" w:lineRule="auto"/>
        <w:rPr>
          <w:lang w:val="en-US"/>
        </w:rPr>
      </w:pPr>
    </w:p>
    <w:p w14:paraId="3BEAE0B2" w14:textId="77777777" w:rsidR="008C6371" w:rsidRPr="00894FBE" w:rsidRDefault="00D24B9F" w:rsidP="007829FC">
      <w:pPr>
        <w:bidi/>
        <w:spacing w:after="0" w:line="240" w:lineRule="auto"/>
        <w:rPr>
          <w:b/>
          <w:bCs/>
          <w:color w:val="65A200"/>
          <w:sz w:val="24"/>
          <w:szCs w:val="24"/>
          <w:lang w:val="en-US" w:eastAsia="en-CA"/>
        </w:rPr>
      </w:pPr>
      <w:r w:rsidRPr="00894FBE">
        <w:rPr>
          <w:b/>
          <w:bCs/>
          <w:color w:val="65A200"/>
          <w:sz w:val="24"/>
          <w:szCs w:val="24"/>
          <w:rtl/>
          <w:lang w:eastAsia="ar" w:bidi="ar-MA"/>
        </w:rPr>
        <w:t xml:space="preserve">السؤال 2: </w:t>
      </w:r>
    </w:p>
    <w:p w14:paraId="76303C60" w14:textId="2A9DB53D" w:rsidR="00D24B9F" w:rsidRDefault="00D24B9F" w:rsidP="002F0F10">
      <w:pPr>
        <w:pStyle w:val="Paragraphedeliste"/>
        <w:numPr>
          <w:ilvl w:val="0"/>
          <w:numId w:val="29"/>
        </w:numPr>
        <w:bidi/>
        <w:spacing w:after="0" w:line="240" w:lineRule="auto"/>
      </w:pPr>
      <w:r>
        <w:rPr>
          <w:rtl/>
          <w:lang w:eastAsia="ar" w:bidi="ar-MA"/>
        </w:rPr>
        <w:t>بافتراض أنك مسؤول عن الاستقصاء، ضع قائمة بالمهام التي ستضطلع بها خلال الساعات القليلة القادمة، ووضح ما الذي ستفعله لإنجازها.</w:t>
      </w:r>
    </w:p>
    <w:p w14:paraId="68F9EADE" w14:textId="77777777" w:rsidR="005A2C7D" w:rsidRPr="00894FBE" w:rsidRDefault="005A2C7D" w:rsidP="007829FC">
      <w:pPr>
        <w:pStyle w:val="Paragraphedeliste"/>
        <w:bidi/>
        <w:spacing w:after="0" w:line="240" w:lineRule="auto"/>
      </w:pPr>
    </w:p>
    <w:p w14:paraId="475448ED" w14:textId="77777777" w:rsidR="00150431" w:rsidRDefault="00150431" w:rsidP="007829FC">
      <w:pPr>
        <w:bidi/>
        <w:spacing w:after="0" w:line="240" w:lineRule="auto"/>
        <w:rPr>
          <w:rFonts w:ascii="Source Sans Pro" w:hAnsi="Source Sans Pro" w:cstheme="majorHAnsi"/>
          <w:b/>
          <w:bCs/>
          <w:color w:val="C00000"/>
          <w:sz w:val="24"/>
          <w:szCs w:val="24"/>
          <w:lang w:val="en-US"/>
        </w:rPr>
      </w:pPr>
    </w:p>
    <w:p w14:paraId="302FF861" w14:textId="77777777" w:rsidR="00C87799" w:rsidRDefault="00C87799" w:rsidP="007829FC">
      <w:pPr>
        <w:bidi/>
        <w:spacing w:after="0" w:line="240" w:lineRule="auto"/>
        <w:rPr>
          <w:rFonts w:ascii="Source Sans Pro" w:hAnsi="Source Sans Pro" w:cstheme="majorHAnsi"/>
          <w:b/>
          <w:bCs/>
          <w:color w:val="C00000"/>
          <w:sz w:val="24"/>
          <w:szCs w:val="24"/>
          <w:lang w:val="en-US"/>
        </w:rPr>
      </w:pPr>
    </w:p>
    <w:p w14:paraId="49B91F7E" w14:textId="77777777" w:rsidR="00C87799" w:rsidRDefault="00C87799" w:rsidP="007829FC">
      <w:pPr>
        <w:bidi/>
        <w:spacing w:after="0" w:line="240" w:lineRule="auto"/>
        <w:rPr>
          <w:rFonts w:ascii="Source Sans Pro" w:hAnsi="Source Sans Pro" w:cstheme="majorHAnsi"/>
          <w:b/>
          <w:bCs/>
          <w:color w:val="C00000"/>
          <w:sz w:val="24"/>
          <w:szCs w:val="24"/>
          <w:lang w:val="en-US"/>
        </w:rPr>
      </w:pPr>
    </w:p>
    <w:p w14:paraId="7A5FBDD1" w14:textId="6BCD8AD7" w:rsidR="00D24B9F" w:rsidRDefault="00D24B9F" w:rsidP="007829FC">
      <w:pPr>
        <w:bidi/>
        <w:spacing w:after="0" w:line="240" w:lineRule="auto"/>
        <w:rPr>
          <w:rFonts w:ascii="Source Sans Pro" w:hAnsi="Source Sans Pro" w:cstheme="majorHAnsi"/>
          <w:b/>
          <w:bCs/>
          <w:color w:val="C00000"/>
          <w:sz w:val="24"/>
          <w:szCs w:val="24"/>
          <w:lang w:val="en-US"/>
        </w:rPr>
      </w:pPr>
      <w:r w:rsidRPr="008E3468">
        <w:rPr>
          <w:rFonts w:ascii="Source Sans Pro" w:eastAsia="Source Sans Pro" w:hAnsi="Source Sans Pro" w:cstheme="majorHAnsi"/>
          <w:b/>
          <w:bCs/>
          <w:color w:val="C00000"/>
          <w:sz w:val="24"/>
          <w:szCs w:val="24"/>
          <w:rtl/>
          <w:lang w:eastAsia="ar" w:bidi="ar-MA"/>
        </w:rPr>
        <w:t>ملاحظات لاستخلاص المعلومات من السؤال 2:</w:t>
      </w:r>
    </w:p>
    <w:p w14:paraId="506423CC" w14:textId="77777777" w:rsidR="00DA4EC9" w:rsidRDefault="00DA4EC9" w:rsidP="007829FC">
      <w:pPr>
        <w:bidi/>
        <w:spacing w:after="0" w:line="240" w:lineRule="auto"/>
        <w:rPr>
          <w:rFonts w:ascii="Source Sans Pro" w:hAnsi="Source Sans Pro" w:cstheme="majorHAnsi"/>
          <w:b/>
          <w:bCs/>
          <w:color w:val="C00000"/>
          <w:sz w:val="24"/>
          <w:szCs w:val="24"/>
          <w:lang w:val="en-US"/>
        </w:rPr>
      </w:pPr>
    </w:p>
    <w:p w14:paraId="600E30CC" w14:textId="1C07FFB9" w:rsidR="00501FBB" w:rsidRDefault="00501FBB" w:rsidP="007829FC">
      <w:pPr>
        <w:bidi/>
        <w:spacing w:after="0" w:line="240" w:lineRule="auto"/>
        <w:rPr>
          <w:rFonts w:ascii="Source Sans Pro" w:hAnsi="Source Sans Pro" w:cstheme="majorHAnsi"/>
          <w:b/>
          <w:bCs/>
          <w:color w:val="65A200"/>
          <w:sz w:val="24"/>
          <w:szCs w:val="24"/>
          <w:lang w:val="en-US"/>
        </w:rPr>
      </w:pPr>
      <w:r w:rsidRPr="004E24DC">
        <w:rPr>
          <w:rFonts w:ascii="Source Sans Pro" w:eastAsia="Source Sans Pro" w:hAnsi="Source Sans Pro" w:cstheme="majorHAnsi"/>
          <w:b/>
          <w:bCs/>
          <w:color w:val="65A200"/>
          <w:sz w:val="24"/>
          <w:szCs w:val="24"/>
          <w:rtl/>
          <w:lang w:eastAsia="ar" w:bidi="ar-MA"/>
        </w:rPr>
        <w:t>إجابة الاختبار القصير 2:</w:t>
      </w:r>
    </w:p>
    <w:p w14:paraId="149585D1" w14:textId="72A3EFAD" w:rsidR="00501FBB" w:rsidRPr="00D14654" w:rsidRDefault="00D33188" w:rsidP="2995E28E">
      <w:pPr>
        <w:bidi/>
        <w:spacing w:after="0" w:line="240" w:lineRule="auto"/>
        <w:jc w:val="both"/>
        <w:rPr>
          <w:rFonts w:ascii="Source Sans Pro" w:hAnsi="Source Sans Pro" w:cstheme="majorBidi"/>
          <w:b/>
          <w:bCs/>
          <w:color w:val="65A200"/>
          <w:sz w:val="24"/>
          <w:szCs w:val="24"/>
          <w:lang w:val="en-US"/>
        </w:rPr>
      </w:pPr>
      <w:r w:rsidRPr="2995E28E">
        <w:rPr>
          <w:rFonts w:ascii="Source Sans Pro" w:eastAsia="Source Sans Pro" w:hAnsi="Source Sans Pro" w:cs="Times New Roman"/>
          <w:rtl/>
          <w:lang w:eastAsia="ar" w:bidi="ar-MA"/>
        </w:rPr>
        <w:t xml:space="preserve">إجابة الاختبار </w:t>
      </w:r>
      <w:r w:rsidRPr="2995E28E">
        <w:rPr>
          <w:rFonts w:ascii="Source Sans Pro" w:eastAsia="Source Sans Pro" w:hAnsi="Source Sans Pro" w:cs="Source Sans Pro"/>
          <w:rtl/>
          <w:lang w:eastAsia="ar" w:bidi="ar-MA"/>
        </w:rPr>
        <w:t xml:space="preserve">2: </w:t>
      </w:r>
      <w:r w:rsidRPr="2995E28E">
        <w:rPr>
          <w:rFonts w:ascii="Source Sans Pro" w:eastAsia="Source Sans Pro" w:hAnsi="Source Sans Pro" w:cs="Times New Roman"/>
          <w:rtl/>
          <w:lang w:eastAsia="ar" w:bidi="ar-MA"/>
        </w:rPr>
        <w:t xml:space="preserve">لا، لا يحتاج أخصائي الوبائيات إلى ارتداء معدات الوقاية الشخصية، فهو يحافظ على مسافة بينه وبين الطبيب، ولا يلمس المرضى ويبقى على مسافة آمنة منهم </w:t>
      </w:r>
      <w:r w:rsidRPr="2995E28E">
        <w:rPr>
          <w:rFonts w:ascii="Source Sans Pro" w:eastAsia="Source Sans Pro" w:hAnsi="Source Sans Pro" w:cs="Source Sans Pro"/>
          <w:rtl/>
          <w:lang w:eastAsia="ar" w:bidi="ar-MA"/>
        </w:rPr>
        <w:t>(</w:t>
      </w:r>
      <w:r w:rsidRPr="2995E28E">
        <w:rPr>
          <w:rFonts w:ascii="Source Sans Pro" w:eastAsia="Source Sans Pro" w:hAnsi="Source Sans Pro" w:cs="Times New Roman"/>
          <w:rtl/>
          <w:lang w:eastAsia="ar" w:bidi="ar-MA"/>
        </w:rPr>
        <w:t>متر</w:t>
      </w:r>
      <w:r w:rsidRPr="2995E28E">
        <w:rPr>
          <w:rFonts w:ascii="Source Sans Pro" w:eastAsia="Source Sans Pro" w:hAnsi="Source Sans Pro" w:cs="Source Sans Pro"/>
          <w:rtl/>
          <w:lang w:eastAsia="ar" w:bidi="ar-MA"/>
        </w:rPr>
        <w:t>)</w:t>
      </w:r>
      <w:r w:rsidRPr="2995E28E">
        <w:rPr>
          <w:rFonts w:ascii="Source Sans Pro" w:eastAsia="Source Sans Pro" w:hAnsi="Source Sans Pro" w:cs="Times New Roman"/>
          <w:rtl/>
          <w:lang w:eastAsia="ar" w:bidi="ar-MA"/>
        </w:rPr>
        <w:t>؛ ولا يتعرض لسوائل المرضى، ولا يخالط المرضى بشكلٍ مباشر</w:t>
      </w:r>
      <w:r w:rsidRPr="2995E28E">
        <w:rPr>
          <w:rFonts w:ascii="Source Sans Pro" w:eastAsia="Source Sans Pro" w:hAnsi="Source Sans Pro" w:cs="Source Sans Pro"/>
          <w:rtl/>
          <w:lang w:eastAsia="ar" w:bidi="ar-MA"/>
        </w:rPr>
        <w:t xml:space="preserve">. </w:t>
      </w:r>
    </w:p>
    <w:p w14:paraId="32417D07" w14:textId="77777777" w:rsidR="00501FBB" w:rsidRDefault="00501FBB" w:rsidP="007829FC">
      <w:pPr>
        <w:bidi/>
        <w:spacing w:after="0" w:line="240" w:lineRule="auto"/>
        <w:rPr>
          <w:rFonts w:ascii="Source Sans Pro" w:hAnsi="Source Sans Pro" w:cstheme="majorHAnsi"/>
          <w:b/>
          <w:bCs/>
          <w:color w:val="65A200"/>
          <w:sz w:val="24"/>
          <w:szCs w:val="24"/>
          <w:rtl/>
          <w:lang w:val="en-US"/>
        </w:rPr>
      </w:pPr>
    </w:p>
    <w:p w14:paraId="20D07B7D" w14:textId="77777777" w:rsidR="00E33FA9" w:rsidRPr="004E24DC" w:rsidRDefault="00E33FA9" w:rsidP="00E33FA9">
      <w:pPr>
        <w:bidi/>
        <w:spacing w:after="0" w:line="240" w:lineRule="auto"/>
        <w:rPr>
          <w:rFonts w:ascii="Source Sans Pro" w:hAnsi="Source Sans Pro" w:cstheme="majorHAnsi"/>
          <w:b/>
          <w:bCs/>
          <w:color w:val="65A200"/>
          <w:sz w:val="24"/>
          <w:szCs w:val="24"/>
          <w:lang w:val="en-US"/>
        </w:rPr>
      </w:pPr>
    </w:p>
    <w:p w14:paraId="103CBD12" w14:textId="77B51BAE" w:rsidR="00501FBB" w:rsidRPr="004E24DC" w:rsidRDefault="00501FBB" w:rsidP="007829FC">
      <w:pPr>
        <w:bidi/>
        <w:spacing w:after="0" w:line="240" w:lineRule="auto"/>
        <w:rPr>
          <w:rFonts w:ascii="Source Sans Pro" w:hAnsi="Source Sans Pro"/>
          <w:color w:val="65A200"/>
          <w:lang w:val="en-US"/>
        </w:rPr>
      </w:pPr>
      <w:r w:rsidRPr="004E24DC">
        <w:rPr>
          <w:rFonts w:ascii="Source Sans Pro" w:eastAsia="Source Sans Pro" w:hAnsi="Source Sans Pro" w:cstheme="majorHAnsi"/>
          <w:b/>
          <w:bCs/>
          <w:color w:val="65A200"/>
          <w:sz w:val="24"/>
          <w:szCs w:val="24"/>
          <w:rtl/>
          <w:lang w:eastAsia="ar" w:bidi="ar-MA"/>
        </w:rPr>
        <w:t>إجابة السؤال 2:</w:t>
      </w:r>
    </w:p>
    <w:p w14:paraId="4602058B" w14:textId="77777777" w:rsidR="00D24B9F" w:rsidRPr="008E3468" w:rsidRDefault="00D24B9F" w:rsidP="007829FC">
      <w:pPr>
        <w:bidi/>
        <w:spacing w:after="0" w:line="240" w:lineRule="auto"/>
        <w:jc w:val="both"/>
        <w:rPr>
          <w:rFonts w:ascii="Source Sans Pro" w:hAnsi="Source Sans Pro"/>
          <w:lang w:val="en-US"/>
        </w:rPr>
      </w:pPr>
    </w:p>
    <w:p w14:paraId="569B80D5" w14:textId="70A59776" w:rsidR="00D24B9F" w:rsidRPr="008E3468" w:rsidRDefault="00D24B9F" w:rsidP="007829FC">
      <w:pPr>
        <w:pStyle w:val="NormalWeb"/>
        <w:numPr>
          <w:ilvl w:val="0"/>
          <w:numId w:val="13"/>
        </w:numPr>
        <w:bidi/>
        <w:spacing w:before="0" w:beforeAutospacing="0" w:after="0" w:afterAutospacing="0"/>
        <w:jc w:val="both"/>
        <w:rPr>
          <w:rFonts w:ascii="Source Sans Pro" w:hAnsi="Source Sans Pro" w:cstheme="majorBidi"/>
          <w:b/>
          <w:bCs/>
          <w:sz w:val="22"/>
          <w:szCs w:val="22"/>
          <w:lang w:val="en-US"/>
        </w:rPr>
      </w:pPr>
      <w:r w:rsidRPr="008E3468">
        <w:rPr>
          <w:rFonts w:ascii="Source Sans Pro" w:eastAsia="Source Sans Pro" w:hAnsi="Source Sans Pro" w:cstheme="majorBidi"/>
          <w:b/>
          <w:bCs/>
          <w:sz w:val="22"/>
          <w:szCs w:val="22"/>
          <w:rtl/>
          <w:lang w:eastAsia="ar" w:bidi="ar-MA"/>
        </w:rPr>
        <w:t>توجه إلى المستشفى للحصول على وصف جيد للحالات.</w:t>
      </w:r>
    </w:p>
    <w:p w14:paraId="26AA5554" w14:textId="2219D67C" w:rsidR="00D24B9F" w:rsidRPr="008E3468" w:rsidRDefault="00D24B9F" w:rsidP="007829FC">
      <w:pPr>
        <w:pStyle w:val="NormalWeb"/>
        <w:bidi/>
        <w:spacing w:before="0" w:beforeAutospacing="0" w:after="0" w:afterAutospacing="0"/>
        <w:ind w:left="720"/>
        <w:jc w:val="both"/>
        <w:rPr>
          <w:rFonts w:ascii="Source Sans Pro" w:hAnsi="Source Sans Pro" w:cstheme="majorBidi"/>
          <w:sz w:val="22"/>
          <w:szCs w:val="22"/>
          <w:lang w:val="en-US"/>
        </w:rPr>
      </w:pPr>
      <w:r w:rsidRPr="008E3468">
        <w:rPr>
          <w:rFonts w:ascii="Source Sans Pro" w:eastAsia="Source Sans Pro" w:hAnsi="Source Sans Pro" w:cstheme="majorBidi"/>
          <w:sz w:val="22"/>
          <w:szCs w:val="22"/>
          <w:rtl/>
          <w:lang w:eastAsia="ar" w:bidi="ar-MA"/>
        </w:rPr>
        <w:lastRenderedPageBreak/>
        <w:t xml:space="preserve">ينبغي، إن أمكن، تنظيم البيانات باستخدام استبيان أو قائمة خطية لملئها مباشرةً. </w:t>
      </w:r>
    </w:p>
    <w:p w14:paraId="6F984B35" w14:textId="52DE7951" w:rsidR="00D24B9F" w:rsidRPr="008E3468" w:rsidRDefault="00D24B9F" w:rsidP="007829FC">
      <w:pPr>
        <w:pStyle w:val="NormalWeb"/>
        <w:bidi/>
        <w:spacing w:before="0" w:beforeAutospacing="0" w:after="0" w:afterAutospacing="0"/>
        <w:ind w:left="720"/>
        <w:jc w:val="both"/>
        <w:rPr>
          <w:rFonts w:ascii="Source Sans Pro" w:hAnsi="Source Sans Pro" w:cstheme="majorBidi"/>
          <w:sz w:val="22"/>
          <w:szCs w:val="22"/>
          <w:lang w:val="en-US"/>
        </w:rPr>
      </w:pPr>
      <w:r w:rsidRPr="008E3468">
        <w:rPr>
          <w:rFonts w:ascii="Source Sans Pro" w:eastAsia="Source Sans Pro" w:hAnsi="Source Sans Pro" w:cstheme="majorBidi"/>
          <w:sz w:val="22"/>
          <w:szCs w:val="22"/>
          <w:rtl/>
          <w:lang w:eastAsia="ar" w:bidi="ar-MA"/>
        </w:rPr>
        <w:t xml:space="preserve">مصدر المعلومات: الطبيب، والمرضى الذين لا يزالون في المستشفى، وسجل المرضى (التقط صورًا إذا سمح مدير </w:t>
      </w:r>
      <w:r w:rsidR="00F40D6B">
        <w:rPr>
          <w:rFonts w:ascii="Source Sans Pro" w:eastAsia="Source Sans Pro" w:hAnsi="Source Sans Pro" w:cstheme="majorBidi" w:hint="cs"/>
          <w:sz w:val="22"/>
          <w:szCs w:val="22"/>
          <w:rtl/>
          <w:lang w:eastAsia="ar" w:bidi="ar-MA"/>
        </w:rPr>
        <w:t>المستشفى</w:t>
      </w:r>
      <w:r w:rsidR="00054CF3">
        <w:rPr>
          <w:rFonts w:ascii="Source Sans Pro" w:eastAsia="Source Sans Pro" w:hAnsi="Source Sans Pro" w:cstheme="majorBidi" w:hint="cs"/>
          <w:sz w:val="22"/>
          <w:szCs w:val="22"/>
          <w:rtl/>
          <w:lang w:eastAsia="ar" w:bidi="ar-MA"/>
        </w:rPr>
        <w:t xml:space="preserve"> </w:t>
      </w:r>
      <w:r w:rsidRPr="008E3468">
        <w:rPr>
          <w:rFonts w:ascii="Source Sans Pro" w:eastAsia="Source Sans Pro" w:hAnsi="Source Sans Pro" w:cstheme="majorBidi"/>
          <w:sz w:val="22"/>
          <w:szCs w:val="22"/>
          <w:rtl/>
          <w:lang w:eastAsia="ar" w:bidi="ar-MA"/>
        </w:rPr>
        <w:t xml:space="preserve">بذلك)، وسجلات المستشفى، والأسر. </w:t>
      </w:r>
    </w:p>
    <w:p w14:paraId="408A2C56" w14:textId="5BA86926" w:rsidR="00D24B9F" w:rsidRPr="008E3468" w:rsidRDefault="00D24B9F" w:rsidP="007829FC">
      <w:pPr>
        <w:pStyle w:val="NormalWeb"/>
        <w:numPr>
          <w:ilvl w:val="0"/>
          <w:numId w:val="13"/>
        </w:numPr>
        <w:bidi/>
        <w:spacing w:before="0" w:beforeAutospacing="0" w:after="0" w:afterAutospacing="0"/>
        <w:jc w:val="both"/>
        <w:rPr>
          <w:rFonts w:ascii="Source Sans Pro" w:hAnsi="Source Sans Pro" w:cstheme="majorBidi"/>
          <w:b/>
          <w:bCs/>
          <w:sz w:val="22"/>
          <w:szCs w:val="22"/>
          <w:lang w:val="en-US"/>
        </w:rPr>
      </w:pPr>
      <w:r w:rsidRPr="008E3468">
        <w:rPr>
          <w:rFonts w:ascii="Source Sans Pro" w:eastAsia="Source Sans Pro" w:hAnsi="Source Sans Pro" w:cstheme="majorBidi"/>
          <w:b/>
          <w:bCs/>
          <w:sz w:val="22"/>
          <w:szCs w:val="22"/>
          <w:rtl/>
          <w:lang w:eastAsia="ar" w:bidi="ar-MA"/>
        </w:rPr>
        <w:t>اقترح تعريفًا للحالة.</w:t>
      </w:r>
    </w:p>
    <w:p w14:paraId="0FD3B14B" w14:textId="73C810FB" w:rsidR="00D24B9F" w:rsidRPr="008E3468" w:rsidRDefault="1415E7A2" w:rsidP="2995E28E">
      <w:pPr>
        <w:pStyle w:val="NormalWeb"/>
        <w:bidi/>
        <w:spacing w:before="0" w:beforeAutospacing="0" w:after="0" w:afterAutospacing="0"/>
        <w:ind w:left="720"/>
        <w:jc w:val="both"/>
        <w:rPr>
          <w:rFonts w:ascii="Source Sans Pro" w:hAnsi="Source Sans Pro" w:cstheme="majorBidi"/>
          <w:sz w:val="22"/>
          <w:szCs w:val="22"/>
          <w:lang w:val="en-US"/>
        </w:rPr>
      </w:pPr>
      <w:r w:rsidRPr="2995E28E">
        <w:rPr>
          <w:rFonts w:ascii="Source Sans Pro" w:eastAsia="Source Sans Pro" w:hAnsi="Source Sans Pro" w:cstheme="majorBidi"/>
          <w:sz w:val="22"/>
          <w:szCs w:val="22"/>
          <w:rtl/>
          <w:lang w:eastAsia="ar" w:bidi="ar-MA"/>
        </w:rPr>
        <w:t>من المهم أن يبحث جميع من يشارك في البحث النشط عن الشيء نفسه.</w:t>
      </w:r>
    </w:p>
    <w:p w14:paraId="474539C0" w14:textId="77777777" w:rsidR="00D24B9F" w:rsidRPr="008E3468" w:rsidRDefault="00D24B9F" w:rsidP="007829FC">
      <w:pPr>
        <w:pStyle w:val="Paragraphedeliste"/>
        <w:numPr>
          <w:ilvl w:val="0"/>
          <w:numId w:val="13"/>
        </w:numPr>
        <w:bidi/>
        <w:spacing w:after="0" w:line="240" w:lineRule="auto"/>
        <w:jc w:val="both"/>
        <w:rPr>
          <w:rFonts w:ascii="Source Sans Pro" w:hAnsi="Source Sans Pro"/>
        </w:rPr>
      </w:pPr>
      <w:r w:rsidRPr="008E3468">
        <w:rPr>
          <w:rFonts w:ascii="Source Sans Pro" w:eastAsia="Source Sans Pro" w:hAnsi="Source Sans Pro" w:cs="Times New Roman"/>
          <w:b/>
          <w:bCs/>
          <w:rtl/>
          <w:lang w:eastAsia="ar" w:bidi="ar-MA"/>
        </w:rPr>
        <w:t>اطلب</w:t>
      </w:r>
      <w:r w:rsidRPr="008E3468">
        <w:rPr>
          <w:rFonts w:ascii="Source Sans Pro" w:eastAsia="Source Sans Pro" w:hAnsi="Source Sans Pro" w:cs="Times New Roman"/>
          <w:rtl/>
          <w:lang w:eastAsia="ar" w:bidi="ar-MA"/>
        </w:rPr>
        <w:t xml:space="preserve"> خريطة المنطقة التي تظهر فيها مدينة بلوتاون ومقاطعة غرينتي</w:t>
      </w:r>
      <w:r w:rsidRPr="008E3468">
        <w:rPr>
          <w:rFonts w:ascii="Source Sans Pro" w:eastAsia="Source Sans Pro" w:hAnsi="Source Sans Pro" w:cs="Source Sans Pro"/>
          <w:rtl/>
          <w:lang w:eastAsia="ar" w:bidi="ar-MA"/>
        </w:rPr>
        <w:t xml:space="preserve">. </w:t>
      </w:r>
    </w:p>
    <w:p w14:paraId="45C55ABC" w14:textId="66D6BA28" w:rsidR="00D24B9F" w:rsidRPr="008E3468" w:rsidRDefault="00D24B9F" w:rsidP="007829FC">
      <w:pPr>
        <w:pStyle w:val="NormalWeb"/>
        <w:numPr>
          <w:ilvl w:val="0"/>
          <w:numId w:val="13"/>
        </w:numPr>
        <w:bidi/>
        <w:spacing w:before="0" w:beforeAutospacing="0" w:after="0" w:afterAutospacing="0"/>
        <w:jc w:val="both"/>
        <w:rPr>
          <w:rFonts w:ascii="Source Sans Pro" w:hAnsi="Source Sans Pro" w:cstheme="majorBidi"/>
          <w:b/>
          <w:bCs/>
          <w:sz w:val="22"/>
          <w:szCs w:val="22"/>
          <w:lang w:val="en-US"/>
        </w:rPr>
      </w:pPr>
      <w:r w:rsidRPr="008E3468">
        <w:rPr>
          <w:rFonts w:ascii="Source Sans Pro" w:eastAsia="Source Sans Pro" w:hAnsi="Source Sans Pro" w:cstheme="majorBidi"/>
          <w:b/>
          <w:bCs/>
          <w:sz w:val="22"/>
          <w:szCs w:val="22"/>
          <w:rtl/>
          <w:lang w:eastAsia="ar" w:bidi="ar-MA"/>
        </w:rPr>
        <w:t>ضع قائمة بجميع من حضروا الجنازة.</w:t>
      </w:r>
    </w:p>
    <w:p w14:paraId="3F36ABEC" w14:textId="4DD8978A" w:rsidR="00D24B9F" w:rsidRPr="008E3468" w:rsidRDefault="00D24B9F" w:rsidP="007829FC">
      <w:pPr>
        <w:pStyle w:val="NormalWeb"/>
        <w:numPr>
          <w:ilvl w:val="0"/>
          <w:numId w:val="13"/>
        </w:numPr>
        <w:bidi/>
        <w:spacing w:before="0" w:beforeAutospacing="0" w:after="0" w:afterAutospacing="0"/>
        <w:jc w:val="both"/>
        <w:rPr>
          <w:rFonts w:ascii="Source Sans Pro" w:hAnsi="Source Sans Pro" w:cstheme="majorBidi"/>
          <w:b/>
          <w:bCs/>
          <w:sz w:val="22"/>
          <w:szCs w:val="22"/>
          <w:lang w:val="en-US"/>
        </w:rPr>
      </w:pPr>
      <w:r w:rsidRPr="008E3468">
        <w:rPr>
          <w:rFonts w:ascii="Source Sans Pro" w:eastAsia="Source Sans Pro" w:hAnsi="Source Sans Pro" w:cstheme="majorBidi"/>
          <w:b/>
          <w:bCs/>
          <w:sz w:val="22"/>
          <w:szCs w:val="22"/>
          <w:rtl/>
          <w:lang w:eastAsia="ar" w:bidi="ar-MA"/>
        </w:rPr>
        <w:t>ابدأ البحث النشط عن الحالات الأخرى وطبِّق تتبُّع المُخالِطين على جميع الحاضرين.</w:t>
      </w:r>
    </w:p>
    <w:p w14:paraId="2F6E5D78" w14:textId="20F4ACB1" w:rsidR="00D24B9F" w:rsidRPr="008E3468" w:rsidRDefault="00D24B9F" w:rsidP="004E2E4B">
      <w:pPr>
        <w:pStyle w:val="NormalWeb"/>
        <w:bidi/>
        <w:spacing w:before="0" w:beforeAutospacing="0" w:after="0" w:afterAutospacing="0"/>
        <w:ind w:left="720"/>
        <w:jc w:val="both"/>
        <w:rPr>
          <w:rFonts w:ascii="Source Sans Pro" w:hAnsi="Source Sans Pro" w:cstheme="majorBidi"/>
          <w:sz w:val="22"/>
          <w:szCs w:val="22"/>
          <w:lang w:val="en-US"/>
        </w:rPr>
      </w:pPr>
      <w:r w:rsidRPr="2995E28E">
        <w:rPr>
          <w:rFonts w:ascii="Source Sans Pro" w:eastAsia="Source Sans Pro" w:hAnsi="Source Sans Pro" w:cstheme="majorBidi"/>
          <w:sz w:val="22"/>
          <w:szCs w:val="22"/>
          <w:rtl/>
          <w:lang w:eastAsia="ar" w:bidi="ar-MA"/>
        </w:rPr>
        <w:t xml:space="preserve">لاستكمال المعلومات وتقديم وصف شامل للموقف. والأهم هنا </w:t>
      </w:r>
      <w:r w:rsidR="004E2E4B" w:rsidRPr="004E2E4B">
        <w:rPr>
          <w:rFonts w:ascii="Source Sans Pro" w:eastAsia="Source Sans Pro" w:hAnsi="Source Sans Pro" w:cstheme="majorBidi"/>
          <w:sz w:val="22"/>
          <w:szCs w:val="22"/>
          <w:rtl/>
          <w:lang w:eastAsia="ar"/>
        </w:rPr>
        <w:t xml:space="preserve">أنك أُخبرت أن </w:t>
      </w:r>
      <w:r w:rsidRPr="2995E28E">
        <w:rPr>
          <w:rFonts w:ascii="Source Sans Pro" w:eastAsia="Source Sans Pro" w:hAnsi="Source Sans Pro" w:cstheme="majorBidi"/>
          <w:sz w:val="22"/>
          <w:szCs w:val="22"/>
          <w:rtl/>
          <w:lang w:eastAsia="ar" w:bidi="ar-MA"/>
        </w:rPr>
        <w:t>المرضى يفرون من المستشفى.</w:t>
      </w:r>
    </w:p>
    <w:p w14:paraId="38048B2D" w14:textId="3034B8F5" w:rsidR="00D24B9F" w:rsidRPr="008E3468" w:rsidRDefault="00D24B9F" w:rsidP="007829FC">
      <w:pPr>
        <w:pStyle w:val="Paragraphedeliste"/>
        <w:bidi/>
        <w:spacing w:after="0" w:line="240" w:lineRule="auto"/>
        <w:jc w:val="both"/>
        <w:rPr>
          <w:rFonts w:ascii="Source Sans Pro" w:hAnsi="Source Sans Pro" w:cstheme="majorBidi"/>
        </w:rPr>
      </w:pPr>
      <w:r w:rsidRPr="008E3468">
        <w:rPr>
          <w:rFonts w:ascii="Source Sans Pro" w:eastAsia="Source Sans Pro" w:hAnsi="Source Sans Pro" w:cstheme="majorBidi"/>
          <w:rtl/>
          <w:lang w:eastAsia="ar" w:bidi="ar-MA"/>
        </w:rPr>
        <w:t>أين يمكننا البحث عن حالات أخرى: في المستشفى قبل التنبيه بعدة أيام، في السجل الطبي، في المجتمع المحلي.</w:t>
      </w:r>
    </w:p>
    <w:p w14:paraId="215C1B3C" w14:textId="77777777" w:rsidR="00D24B9F" w:rsidRPr="008E3468" w:rsidRDefault="00D24B9F" w:rsidP="007829FC">
      <w:pPr>
        <w:pStyle w:val="NormalWeb"/>
        <w:bidi/>
        <w:spacing w:before="0" w:beforeAutospacing="0" w:after="0" w:afterAutospacing="0"/>
        <w:ind w:left="720"/>
        <w:jc w:val="both"/>
        <w:rPr>
          <w:rFonts w:ascii="Source Sans Pro" w:hAnsi="Source Sans Pro" w:cstheme="majorBidi"/>
          <w:sz w:val="22"/>
          <w:szCs w:val="22"/>
          <w:lang w:val="en-US"/>
        </w:rPr>
      </w:pPr>
      <w:r w:rsidRPr="008E3468">
        <w:rPr>
          <w:rFonts w:ascii="Source Sans Pro" w:eastAsia="Source Sans Pro" w:hAnsi="Source Sans Pro" w:cstheme="majorBidi"/>
          <w:sz w:val="22"/>
          <w:szCs w:val="22"/>
          <w:rtl/>
          <w:lang w:eastAsia="ar" w:bidi="ar-MA"/>
        </w:rPr>
        <w:t>منزلًا منزلًا، باتباع قائمة الحاضرين، واتباع مشورة الحاضرين، والعاملين بالمستشفى.</w:t>
      </w:r>
    </w:p>
    <w:p w14:paraId="658D9720" w14:textId="0803A835" w:rsidR="00D24B9F" w:rsidRPr="008E3468" w:rsidRDefault="00D24B9F" w:rsidP="007829FC">
      <w:pPr>
        <w:pStyle w:val="Paragraphedeliste"/>
        <w:bidi/>
        <w:spacing w:after="0" w:line="240" w:lineRule="auto"/>
        <w:jc w:val="both"/>
        <w:rPr>
          <w:rFonts w:ascii="Source Sans Pro" w:hAnsi="Source Sans Pro" w:cstheme="majorBidi"/>
        </w:rPr>
      </w:pPr>
      <w:r w:rsidRPr="0B6ACF2D">
        <w:rPr>
          <w:rFonts w:ascii="Source Sans Pro" w:eastAsia="Source Sans Pro" w:hAnsi="Source Sans Pro" w:cstheme="majorBidi"/>
          <w:rtl/>
          <w:lang w:eastAsia="ar" w:bidi="ar-MA"/>
        </w:rPr>
        <w:t>في تلك الحالة، استُخدم تتبُّع المُخالِطين لإبلاغ المرضى بالأعراض، وتوصيتهم بالتوجه إلى المستشفى بسرعة، والحد من مخالطتهم للآخرين وتحركاتهم. ولم يُقدَّم أي علاج وقائ</w:t>
      </w:r>
      <w:r w:rsidR="008D1F9A">
        <w:rPr>
          <w:rFonts w:ascii="Source Sans Pro" w:eastAsia="Source Sans Pro" w:hAnsi="Source Sans Pro" w:cstheme="majorBidi" w:hint="cs"/>
          <w:rtl/>
          <w:lang w:eastAsia="ar" w:bidi="ar-EG"/>
        </w:rPr>
        <w:t>ي</w:t>
      </w:r>
      <w:r w:rsidRPr="0B6ACF2D">
        <w:rPr>
          <w:rFonts w:ascii="Source Sans Pro" w:eastAsia="Source Sans Pro" w:hAnsi="Source Sans Pro" w:cstheme="majorBidi"/>
          <w:rtl/>
          <w:lang w:eastAsia="ar" w:bidi="ar-MA"/>
        </w:rPr>
        <w:t>، نظرًا لعدم إجراء أي تشخيص.</w:t>
      </w:r>
    </w:p>
    <w:p w14:paraId="03EB87A9" w14:textId="77777777" w:rsidR="00D24B9F" w:rsidRPr="00D24B9F" w:rsidRDefault="00D24B9F" w:rsidP="007829FC">
      <w:pPr>
        <w:bidi/>
        <w:spacing w:after="0" w:line="240" w:lineRule="auto"/>
        <w:rPr>
          <w:rFonts w:ascii="Source Sans Pro" w:hAnsi="Source Sans Pro" w:cstheme="majorHAnsi"/>
          <w:lang w:val="en-US"/>
        </w:rPr>
      </w:pPr>
      <w:r w:rsidRPr="00D24B9F">
        <w:rPr>
          <w:rFonts w:ascii="Source Sans Pro" w:eastAsia="Source Sans Pro" w:hAnsi="Source Sans Pro" w:cstheme="majorHAnsi"/>
          <w:rtl/>
          <w:lang w:eastAsia="ar" w:bidi="ar-MA"/>
        </w:rPr>
        <w:br w:type="page"/>
      </w:r>
    </w:p>
    <w:p w14:paraId="0685B1C6" w14:textId="77777777" w:rsidR="008E3468" w:rsidRPr="00EA183F" w:rsidRDefault="008E3468" w:rsidP="007829FC">
      <w:pPr>
        <w:bidi/>
        <w:spacing w:after="0" w:line="240" w:lineRule="auto"/>
        <w:ind w:left="-180" w:firstLine="180"/>
        <w:rPr>
          <w:rStyle w:val="normaltextrun"/>
          <w:rFonts w:ascii="Source Sans Pro" w:eastAsia="Times New Roman" w:hAnsi="Source Sans Pro" w:cs="Calibri"/>
          <w:b/>
          <w:bCs/>
          <w:color w:val="0070C0"/>
          <w:sz w:val="24"/>
          <w:szCs w:val="24"/>
          <w:lang w:val="en-US" w:eastAsia="en-US"/>
        </w:rPr>
      </w:pPr>
      <w:r>
        <w:rPr>
          <w:noProof/>
          <w:color w:val="2B579A"/>
          <w:shd w:val="clear" w:color="auto" w:fill="E6E6E6"/>
          <w:rtl/>
          <w:lang w:val="fr-FR" w:eastAsia="fr-FR"/>
        </w:rPr>
        <w:lastRenderedPageBreak/>
        <w:drawing>
          <wp:anchor distT="0" distB="0" distL="114300" distR="114300" simplePos="0" relativeHeight="251658258" behindDoc="1" locked="0" layoutInCell="1" allowOverlap="1" wp14:anchorId="24A1CA91" wp14:editId="6DE4F28B">
            <wp:simplePos x="0" y="0"/>
            <wp:positionH relativeFrom="column">
              <wp:posOffset>-128270</wp:posOffset>
            </wp:positionH>
            <wp:positionV relativeFrom="paragraph">
              <wp:posOffset>139700</wp:posOffset>
            </wp:positionV>
            <wp:extent cx="4090670" cy="327660"/>
            <wp:effectExtent l="0" t="0" r="0" b="0"/>
            <wp:wrapNone/>
            <wp:docPr id="3"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5201A849" w14:textId="4C89AAFE" w:rsidR="008E3468" w:rsidRPr="0032018F" w:rsidRDefault="00E33FA9" w:rsidP="007B400F">
      <w:pPr>
        <w:pStyle w:val="Titre2"/>
        <w:bidi/>
        <w:spacing w:before="0" w:line="240" w:lineRule="auto"/>
        <w:rPr>
          <w:rFonts w:ascii="Source Sans Pro" w:hAnsi="Source Sans Pro"/>
          <w:color w:val="FFFFFF"/>
          <w:lang w:val="en-GB"/>
        </w:rPr>
      </w:pPr>
      <w:r>
        <w:rPr>
          <w:rFonts w:ascii="Source Sans Pro" w:eastAsia="Source Sans Pro" w:hAnsi="Source Sans Pro" w:cs="Source Sans Pro" w:hint="cs"/>
          <w:color w:val="FFFFFF" w:themeColor="background1"/>
          <w:rtl/>
          <w:lang w:eastAsia="ar" w:bidi="ar-MA"/>
        </w:rPr>
        <w:t xml:space="preserve">                                                            </w:t>
      </w:r>
      <w:bookmarkStart w:id="13" w:name="_Toc144891559"/>
      <w:r w:rsidR="007B400F">
        <w:rPr>
          <w:rFonts w:ascii="Source Sans Pro" w:eastAsia="Source Sans Pro" w:hAnsi="Source Sans Pro"/>
          <w:color w:val="FFFFFF" w:themeColor="background1"/>
          <w:rtl/>
          <w:lang w:eastAsia="ar" w:bidi="ar-MA"/>
        </w:rPr>
        <w:t>3.2</w:t>
      </w:r>
      <w:r w:rsidR="008E3468" w:rsidRPr="0B6ACF2D">
        <w:rPr>
          <w:rFonts w:ascii="Source Sans Pro" w:eastAsia="Source Sans Pro" w:hAnsi="Source Sans Pro"/>
          <w:color w:val="FFFFFF" w:themeColor="background1"/>
          <w:rtl/>
          <w:lang w:eastAsia="ar" w:bidi="ar-MA"/>
        </w:rPr>
        <w:t xml:space="preserve"> الحلقة </w:t>
      </w:r>
      <w:r w:rsidR="008E3468" w:rsidRPr="0B6ACF2D">
        <w:rPr>
          <w:rFonts w:ascii="Source Sans Pro" w:eastAsia="Source Sans Pro" w:hAnsi="Source Sans Pro" w:cs="Source Sans Pro"/>
          <w:color w:val="FFFFFF" w:themeColor="background1"/>
          <w:rtl/>
          <w:lang w:eastAsia="ar" w:bidi="ar-MA"/>
        </w:rPr>
        <w:t xml:space="preserve">3: </w:t>
      </w:r>
      <w:r w:rsidR="008E3468" w:rsidRPr="0B6ACF2D">
        <w:rPr>
          <w:rFonts w:ascii="Source Sans Pro" w:eastAsia="Source Sans Pro" w:hAnsi="Source Sans Pro"/>
          <w:color w:val="FFFFFF" w:themeColor="background1"/>
          <w:rtl/>
          <w:lang w:eastAsia="ar" w:bidi="ar-MA"/>
        </w:rPr>
        <w:t>تعريف الحالة</w:t>
      </w:r>
      <w:bookmarkEnd w:id="13"/>
    </w:p>
    <w:p w14:paraId="7DC01A7C" w14:textId="63FA9F82" w:rsidR="00D24B9F" w:rsidRPr="00D24B9F" w:rsidRDefault="00D24B9F" w:rsidP="007829FC">
      <w:pPr>
        <w:pStyle w:val="Titre1"/>
        <w:bidi/>
        <w:spacing w:before="0" w:line="240" w:lineRule="auto"/>
        <w:rPr>
          <w:rFonts w:ascii="Source Sans Pro" w:hAnsi="Source Sans Pro"/>
          <w:lang w:val="en-US"/>
        </w:rPr>
      </w:pPr>
    </w:p>
    <w:p w14:paraId="4DC4FAD0" w14:textId="77777777" w:rsidR="00D24B9F" w:rsidRPr="00D24B9F" w:rsidRDefault="00D24B9F" w:rsidP="007829FC">
      <w:pPr>
        <w:bidi/>
        <w:spacing w:after="0" w:line="240" w:lineRule="auto"/>
        <w:rPr>
          <w:rFonts w:ascii="Source Sans Pro" w:hAnsi="Source Sans Pro"/>
          <w:lang w:val="en-US"/>
        </w:rPr>
      </w:pPr>
    </w:p>
    <w:p w14:paraId="18D6C978" w14:textId="5BF162EC" w:rsidR="00D24B9F" w:rsidRPr="00D24B9F" w:rsidRDefault="00D24B9F" w:rsidP="007829FC">
      <w:pPr>
        <w:bidi/>
        <w:spacing w:after="0" w:line="240" w:lineRule="auto"/>
        <w:rPr>
          <w:rFonts w:ascii="Source Sans Pro" w:hAnsi="Source Sans Pro" w:cstheme="majorBidi"/>
          <w:lang w:val="en-US"/>
        </w:rPr>
      </w:pPr>
      <w:r w:rsidRPr="00D24B9F">
        <w:rPr>
          <w:rFonts w:ascii="Source Sans Pro" w:eastAsia="Source Sans Pro" w:hAnsi="Source Sans Pro" w:cstheme="majorBidi"/>
          <w:rtl/>
          <w:lang w:eastAsia="ar" w:bidi="ar-MA"/>
        </w:rPr>
        <w:t>يطلعك الطبيب على ملاحظاته بشأن المرضى الذين دخلوا المستشفى حتى يوم 26 نيسان/ أبريل 2018، ويجب أن تعدَّ قائمةً خطيةً</w:t>
      </w:r>
      <w:r w:rsidR="002C1B1F">
        <w:rPr>
          <w:rFonts w:ascii="Source Sans Pro" w:eastAsia="Source Sans Pro" w:hAnsi="Source Sans Pro" w:cstheme="majorBidi" w:hint="cs"/>
          <w:rtl/>
          <w:lang w:eastAsia="ar" w:bidi="ar-MA"/>
        </w:rPr>
        <w:t xml:space="preserve"> بهم</w:t>
      </w:r>
      <w:r w:rsidRPr="00D24B9F">
        <w:rPr>
          <w:rFonts w:ascii="Source Sans Pro" w:eastAsia="Source Sans Pro" w:hAnsi="Source Sans Pro" w:cstheme="majorBidi"/>
          <w:rtl/>
          <w:lang w:eastAsia="ar" w:bidi="ar-MA"/>
        </w:rPr>
        <w:t>.</w:t>
      </w:r>
    </w:p>
    <w:p w14:paraId="7D278A79" w14:textId="77777777" w:rsidR="00F7423C" w:rsidRPr="002C1B1F" w:rsidRDefault="00F7423C" w:rsidP="007829FC">
      <w:pPr>
        <w:bidi/>
        <w:spacing w:after="0" w:line="240" w:lineRule="auto"/>
        <w:rPr>
          <w:rFonts w:ascii="Source Sans Pro" w:hAnsi="Source Sans Pro" w:cstheme="majorBidi"/>
          <w:i/>
          <w:iCs/>
          <w:lang w:val="en-US"/>
        </w:rPr>
      </w:pPr>
    </w:p>
    <w:p w14:paraId="71C04EC0" w14:textId="23C2A458" w:rsidR="00F7423C" w:rsidRPr="00535F28" w:rsidRDefault="00F7423C" w:rsidP="007829FC">
      <w:pPr>
        <w:bidi/>
        <w:spacing w:after="0" w:line="240" w:lineRule="auto"/>
        <w:rPr>
          <w:rFonts w:ascii="Source Sans Pro" w:hAnsi="Source Sans Pro" w:cstheme="majorBidi"/>
          <w:i/>
          <w:iCs/>
          <w:lang w:val="en-US"/>
        </w:rPr>
      </w:pPr>
      <w:r w:rsidRPr="00535F28">
        <w:rPr>
          <w:rFonts w:ascii="Source Sans Pro" w:eastAsia="Source Sans Pro" w:hAnsi="Source Sans Pro" w:cstheme="majorBidi" w:hint="cs"/>
          <w:i/>
          <w:iCs/>
          <w:rtl/>
          <w:lang w:eastAsia="ar" w:bidi="ar-MA"/>
        </w:rPr>
        <w:t>جدول</w:t>
      </w:r>
      <w:r w:rsidRPr="00535F28">
        <w:rPr>
          <w:rFonts w:ascii="Source Sans Pro" w:eastAsia="Source Sans Pro" w:hAnsi="Source Sans Pro" w:cstheme="majorBidi"/>
          <w:i/>
          <w:iCs/>
          <w:rtl/>
          <w:lang w:eastAsia="ar" w:bidi="ar-MA"/>
        </w:rPr>
        <w:t xml:space="preserve">: </w:t>
      </w:r>
      <w:r w:rsidRPr="00535F28">
        <w:rPr>
          <w:rFonts w:ascii="Source Sans Pro" w:eastAsia="Source Sans Pro" w:hAnsi="Source Sans Pro" w:cstheme="majorBidi" w:hint="cs"/>
          <w:i/>
          <w:iCs/>
          <w:rtl/>
          <w:lang w:eastAsia="ar" w:bidi="ar-MA"/>
        </w:rPr>
        <w:t>العلامات</w:t>
      </w:r>
      <w:r w:rsidRPr="00535F28">
        <w:rPr>
          <w:rFonts w:ascii="Source Sans Pro" w:eastAsia="Source Sans Pro" w:hAnsi="Source Sans Pro" w:cstheme="majorBidi"/>
          <w:i/>
          <w:iCs/>
          <w:rtl/>
          <w:lang w:eastAsia="ar" w:bidi="ar-MA"/>
        </w:rPr>
        <w:t xml:space="preserve"> </w:t>
      </w:r>
      <w:r w:rsidRPr="00535F28">
        <w:rPr>
          <w:rFonts w:ascii="Source Sans Pro" w:eastAsia="Source Sans Pro" w:hAnsi="Source Sans Pro" w:cstheme="majorBidi" w:hint="cs"/>
          <w:i/>
          <w:iCs/>
          <w:rtl/>
          <w:lang w:eastAsia="ar" w:bidi="ar-MA"/>
        </w:rPr>
        <w:t>والأعراض</w:t>
      </w:r>
      <w:r w:rsidRPr="00535F28">
        <w:rPr>
          <w:rFonts w:ascii="Source Sans Pro" w:eastAsia="Source Sans Pro" w:hAnsi="Source Sans Pro" w:cstheme="majorBidi"/>
          <w:i/>
          <w:iCs/>
          <w:rtl/>
          <w:lang w:eastAsia="ar" w:bidi="ar-MA"/>
        </w:rPr>
        <w:t xml:space="preserve"> </w:t>
      </w:r>
      <w:r w:rsidRPr="00535F28">
        <w:rPr>
          <w:rFonts w:ascii="Source Sans Pro" w:eastAsia="Source Sans Pro" w:hAnsi="Source Sans Pro" w:cstheme="majorBidi" w:hint="cs"/>
          <w:i/>
          <w:iCs/>
          <w:rtl/>
          <w:lang w:eastAsia="ar" w:bidi="ar-MA"/>
        </w:rPr>
        <w:t>التي</w:t>
      </w:r>
      <w:r w:rsidRPr="00535F28">
        <w:rPr>
          <w:rFonts w:ascii="Source Sans Pro" w:eastAsia="Source Sans Pro" w:hAnsi="Source Sans Pro" w:cstheme="majorBidi"/>
          <w:i/>
          <w:iCs/>
          <w:rtl/>
          <w:lang w:eastAsia="ar" w:bidi="ar-MA"/>
        </w:rPr>
        <w:t xml:space="preserve"> </w:t>
      </w:r>
      <w:r w:rsidRPr="00535F28">
        <w:rPr>
          <w:rFonts w:ascii="Source Sans Pro" w:eastAsia="Source Sans Pro" w:hAnsi="Source Sans Pro" w:cstheme="majorBidi" w:hint="cs"/>
          <w:i/>
          <w:iCs/>
          <w:rtl/>
          <w:lang w:eastAsia="ar" w:bidi="ar-MA"/>
        </w:rPr>
        <w:t>ظهرت</w:t>
      </w:r>
      <w:r w:rsidRPr="00535F28">
        <w:rPr>
          <w:rFonts w:ascii="Source Sans Pro" w:eastAsia="Source Sans Pro" w:hAnsi="Source Sans Pro" w:cstheme="majorBidi"/>
          <w:i/>
          <w:iCs/>
          <w:rtl/>
          <w:lang w:eastAsia="ar" w:bidi="ar-MA"/>
        </w:rPr>
        <w:t xml:space="preserve"> </w:t>
      </w:r>
      <w:r w:rsidRPr="00535F28">
        <w:rPr>
          <w:rFonts w:ascii="Source Sans Pro" w:eastAsia="Source Sans Pro" w:hAnsi="Source Sans Pro" w:cstheme="majorBidi" w:hint="cs"/>
          <w:i/>
          <w:iCs/>
          <w:rtl/>
          <w:lang w:eastAsia="ar" w:bidi="ar-MA"/>
        </w:rPr>
        <w:t>على</w:t>
      </w:r>
      <w:r w:rsidRPr="00535F28">
        <w:rPr>
          <w:rFonts w:ascii="Source Sans Pro" w:eastAsia="Source Sans Pro" w:hAnsi="Source Sans Pro" w:cstheme="majorBidi"/>
          <w:i/>
          <w:iCs/>
          <w:rtl/>
          <w:lang w:eastAsia="ar" w:bidi="ar-MA"/>
        </w:rPr>
        <w:t xml:space="preserve"> </w:t>
      </w:r>
      <w:r w:rsidRPr="00535F28">
        <w:rPr>
          <w:rFonts w:ascii="Source Sans Pro" w:eastAsia="Source Sans Pro" w:hAnsi="Source Sans Pro" w:cstheme="majorBidi" w:hint="cs"/>
          <w:i/>
          <w:iCs/>
          <w:rtl/>
          <w:lang w:eastAsia="ar" w:bidi="ar-MA"/>
        </w:rPr>
        <w:t>المرضى</w:t>
      </w:r>
      <w:r w:rsidRPr="00535F28">
        <w:rPr>
          <w:rFonts w:ascii="Source Sans Pro" w:eastAsia="Source Sans Pro" w:hAnsi="Source Sans Pro" w:cstheme="majorBidi"/>
          <w:i/>
          <w:iCs/>
          <w:rtl/>
          <w:lang w:eastAsia="ar" w:bidi="ar-MA"/>
        </w:rPr>
        <w:t xml:space="preserve"> </w:t>
      </w:r>
      <w:r w:rsidRPr="00535F28">
        <w:rPr>
          <w:rFonts w:ascii="Source Sans Pro" w:eastAsia="Source Sans Pro" w:hAnsi="Source Sans Pro" w:cstheme="majorBidi" w:hint="cs"/>
          <w:i/>
          <w:iCs/>
          <w:rtl/>
          <w:lang w:eastAsia="ar" w:bidi="ar-MA"/>
        </w:rPr>
        <w:t>الذين</w:t>
      </w:r>
      <w:r w:rsidRPr="00535F28">
        <w:rPr>
          <w:rFonts w:ascii="Source Sans Pro" w:eastAsia="Source Sans Pro" w:hAnsi="Source Sans Pro" w:cstheme="majorBidi"/>
          <w:i/>
          <w:iCs/>
          <w:rtl/>
          <w:lang w:eastAsia="ar" w:bidi="ar-MA"/>
        </w:rPr>
        <w:t xml:space="preserve"> </w:t>
      </w:r>
      <w:r w:rsidRPr="00535F28">
        <w:rPr>
          <w:rFonts w:ascii="Source Sans Pro" w:eastAsia="Source Sans Pro" w:hAnsi="Source Sans Pro" w:cstheme="majorBidi" w:hint="cs"/>
          <w:i/>
          <w:iCs/>
          <w:rtl/>
          <w:lang w:eastAsia="ar" w:bidi="ar-MA"/>
        </w:rPr>
        <w:t>أدخلوا</w:t>
      </w:r>
      <w:r w:rsidRPr="00535F28">
        <w:rPr>
          <w:rFonts w:ascii="Source Sans Pro" w:eastAsia="Source Sans Pro" w:hAnsi="Source Sans Pro" w:cstheme="majorBidi"/>
          <w:i/>
          <w:iCs/>
          <w:rtl/>
          <w:lang w:eastAsia="ar" w:bidi="ar-MA"/>
        </w:rPr>
        <w:t xml:space="preserve"> </w:t>
      </w:r>
      <w:r w:rsidRPr="00535F28">
        <w:rPr>
          <w:rFonts w:ascii="Source Sans Pro" w:eastAsia="Source Sans Pro" w:hAnsi="Source Sans Pro" w:cstheme="majorBidi" w:hint="cs"/>
          <w:i/>
          <w:iCs/>
          <w:rtl/>
          <w:lang w:eastAsia="ar" w:bidi="ar-MA"/>
        </w:rPr>
        <w:t>المستشفى</w:t>
      </w:r>
      <w:r w:rsidRPr="00535F28">
        <w:rPr>
          <w:rFonts w:ascii="Source Sans Pro" w:eastAsia="Source Sans Pro" w:hAnsi="Source Sans Pro" w:cstheme="majorBidi"/>
          <w:i/>
          <w:iCs/>
          <w:rtl/>
          <w:lang w:eastAsia="ar" w:bidi="ar-MA"/>
        </w:rPr>
        <w:t xml:space="preserve"> </w:t>
      </w:r>
      <w:r w:rsidRPr="00535F28">
        <w:rPr>
          <w:rFonts w:ascii="Source Sans Pro" w:eastAsia="Source Sans Pro" w:hAnsi="Source Sans Pro" w:cstheme="majorBidi" w:hint="cs"/>
          <w:i/>
          <w:iCs/>
          <w:rtl/>
          <w:lang w:eastAsia="ar" w:bidi="ar-MA"/>
        </w:rPr>
        <w:t>في</w:t>
      </w:r>
      <w:r w:rsidRPr="00535F28">
        <w:rPr>
          <w:rFonts w:ascii="Source Sans Pro" w:eastAsia="Source Sans Pro" w:hAnsi="Source Sans Pro" w:cstheme="majorBidi"/>
          <w:i/>
          <w:iCs/>
          <w:rtl/>
          <w:lang w:eastAsia="ar" w:bidi="ar-MA"/>
        </w:rPr>
        <w:t xml:space="preserve"> </w:t>
      </w:r>
      <w:r w:rsidRPr="00535F28">
        <w:rPr>
          <w:rFonts w:ascii="Source Sans Pro" w:eastAsia="Source Sans Pro" w:hAnsi="Source Sans Pro" w:cstheme="majorBidi" w:hint="cs"/>
          <w:i/>
          <w:iCs/>
          <w:rtl/>
          <w:lang w:eastAsia="ar" w:bidi="ar-MA"/>
        </w:rPr>
        <w:t>الفترة</w:t>
      </w:r>
      <w:r w:rsidRPr="00535F28">
        <w:rPr>
          <w:rFonts w:ascii="Source Sans Pro" w:eastAsia="Source Sans Pro" w:hAnsi="Source Sans Pro" w:cstheme="majorBidi"/>
          <w:i/>
          <w:iCs/>
          <w:rtl/>
          <w:lang w:eastAsia="ar" w:bidi="ar-MA"/>
        </w:rPr>
        <w:t xml:space="preserve"> </w:t>
      </w:r>
      <w:r w:rsidRPr="00535F28">
        <w:rPr>
          <w:rFonts w:ascii="Source Sans Pro" w:eastAsia="Source Sans Pro" w:hAnsi="Source Sans Pro" w:cstheme="majorBidi" w:hint="cs"/>
          <w:i/>
          <w:iCs/>
          <w:rtl/>
          <w:lang w:eastAsia="ar" w:bidi="ar-MA"/>
        </w:rPr>
        <w:t>من</w:t>
      </w:r>
      <w:r w:rsidRPr="00535F28">
        <w:rPr>
          <w:rFonts w:ascii="Source Sans Pro" w:eastAsia="Source Sans Pro" w:hAnsi="Source Sans Pro" w:cstheme="majorBidi"/>
          <w:i/>
          <w:iCs/>
          <w:rtl/>
          <w:lang w:eastAsia="ar" w:bidi="ar-MA"/>
        </w:rPr>
        <w:t xml:space="preserve"> 23 </w:t>
      </w:r>
      <w:r w:rsidRPr="00535F28">
        <w:rPr>
          <w:rFonts w:ascii="Source Sans Pro" w:eastAsia="Source Sans Pro" w:hAnsi="Source Sans Pro" w:cstheme="majorBidi" w:hint="cs"/>
          <w:i/>
          <w:iCs/>
          <w:rtl/>
          <w:lang w:eastAsia="ar" w:bidi="ar-MA"/>
        </w:rPr>
        <w:t>إلى</w:t>
      </w:r>
      <w:r w:rsidRPr="00535F28">
        <w:rPr>
          <w:rFonts w:ascii="Source Sans Pro" w:eastAsia="Source Sans Pro" w:hAnsi="Source Sans Pro" w:cstheme="majorBidi"/>
          <w:i/>
          <w:iCs/>
          <w:rtl/>
          <w:lang w:eastAsia="ar" w:bidi="ar-MA"/>
        </w:rPr>
        <w:t xml:space="preserve"> 26 </w:t>
      </w:r>
      <w:r w:rsidRPr="00535F28">
        <w:rPr>
          <w:rFonts w:ascii="Source Sans Pro" w:eastAsia="Source Sans Pro" w:hAnsi="Source Sans Pro" w:cstheme="majorBidi" w:hint="cs"/>
          <w:i/>
          <w:iCs/>
          <w:rtl/>
          <w:lang w:eastAsia="ar" w:bidi="ar-MA"/>
        </w:rPr>
        <w:t>نيسان</w:t>
      </w:r>
      <w:r w:rsidRPr="00535F28">
        <w:rPr>
          <w:rFonts w:ascii="Source Sans Pro" w:eastAsia="Source Sans Pro" w:hAnsi="Source Sans Pro" w:cstheme="majorBidi"/>
          <w:i/>
          <w:iCs/>
          <w:rtl/>
          <w:lang w:eastAsia="ar" w:bidi="ar-MA"/>
        </w:rPr>
        <w:t xml:space="preserve">/ </w:t>
      </w:r>
      <w:r w:rsidRPr="00535F28">
        <w:rPr>
          <w:rFonts w:ascii="Source Sans Pro" w:eastAsia="Source Sans Pro" w:hAnsi="Source Sans Pro" w:cstheme="majorBidi" w:hint="cs"/>
          <w:i/>
          <w:iCs/>
          <w:rtl/>
          <w:lang w:eastAsia="ar" w:bidi="ar-MA"/>
        </w:rPr>
        <w:t>أبريل</w:t>
      </w:r>
      <w:r w:rsidRPr="00535F28">
        <w:rPr>
          <w:rFonts w:ascii="Source Sans Pro" w:eastAsia="Source Sans Pro" w:hAnsi="Source Sans Pro" w:cstheme="majorBidi"/>
          <w:i/>
          <w:iCs/>
          <w:rtl/>
          <w:lang w:eastAsia="ar" w:bidi="ar-MA"/>
        </w:rPr>
        <w:t xml:space="preserve"> </w:t>
      </w:r>
      <w:r w:rsidRPr="00535F28">
        <w:rPr>
          <w:rFonts w:ascii="Source Sans Pro" w:eastAsia="Source Sans Pro" w:hAnsi="Source Sans Pro" w:cstheme="majorBidi" w:hint="cs"/>
          <w:i/>
          <w:iCs/>
          <w:rtl/>
          <w:lang w:eastAsia="ar" w:bidi="ar-MA"/>
        </w:rPr>
        <w:t>في</w:t>
      </w:r>
      <w:r w:rsidRPr="00535F28">
        <w:rPr>
          <w:rFonts w:ascii="Source Sans Pro" w:eastAsia="Source Sans Pro" w:hAnsi="Source Sans Pro" w:cstheme="majorBidi"/>
          <w:i/>
          <w:iCs/>
          <w:rtl/>
          <w:lang w:eastAsia="ar" w:bidi="ar-MA"/>
        </w:rPr>
        <w:t xml:space="preserve"> </w:t>
      </w:r>
      <w:r w:rsidRPr="00535F28">
        <w:rPr>
          <w:rFonts w:ascii="Source Sans Pro" w:eastAsia="Source Sans Pro" w:hAnsi="Source Sans Pro" w:cstheme="majorBidi" w:hint="cs"/>
          <w:i/>
          <w:iCs/>
          <w:rtl/>
          <w:lang w:eastAsia="ar" w:bidi="ar-MA"/>
        </w:rPr>
        <w:t>مستشفى</w:t>
      </w:r>
      <w:r w:rsidRPr="00535F28">
        <w:rPr>
          <w:rFonts w:ascii="Source Sans Pro" w:eastAsia="Source Sans Pro" w:hAnsi="Source Sans Pro" w:cstheme="majorBidi"/>
          <w:i/>
          <w:iCs/>
          <w:rtl/>
          <w:lang w:eastAsia="ar" w:bidi="ar-MA"/>
        </w:rPr>
        <w:t xml:space="preserve"> </w:t>
      </w:r>
      <w:r w:rsidRPr="00535F28">
        <w:rPr>
          <w:rFonts w:ascii="Source Sans Pro" w:eastAsia="Source Sans Pro" w:hAnsi="Source Sans Pro" w:cstheme="majorBidi" w:hint="cs"/>
          <w:i/>
          <w:iCs/>
          <w:rtl/>
          <w:lang w:eastAsia="ar" w:bidi="ar-MA"/>
        </w:rPr>
        <w:t>بلوتاون</w:t>
      </w:r>
      <w:r w:rsidRPr="00535F28">
        <w:rPr>
          <w:rFonts w:ascii="Source Sans Pro" w:eastAsia="Source Sans Pro" w:hAnsi="Source Sans Pro" w:cstheme="majorBidi"/>
          <w:i/>
          <w:iCs/>
          <w:rtl/>
          <w:lang w:eastAsia="ar" w:bidi="ar-MA"/>
        </w:rPr>
        <w:t>.</w:t>
      </w:r>
    </w:p>
    <w:tbl>
      <w:tblPr>
        <w:bidiVisual/>
        <w:tblW w:w="5000" w:type="pct"/>
        <w:tblCellMar>
          <w:left w:w="0" w:type="dxa"/>
          <w:right w:w="0" w:type="dxa"/>
        </w:tblCellMar>
        <w:tblLook w:val="0600" w:firstRow="0" w:lastRow="0" w:firstColumn="0" w:lastColumn="0" w:noHBand="1" w:noVBand="1"/>
      </w:tblPr>
      <w:tblGrid>
        <w:gridCol w:w="4513"/>
        <w:gridCol w:w="4513"/>
      </w:tblGrid>
      <w:tr w:rsidR="00D24B9F" w:rsidRPr="00D24B9F" w14:paraId="4FE83726" w14:textId="77777777" w:rsidTr="00987DD9">
        <w:trPr>
          <w:trHeight w:val="325"/>
        </w:trPr>
        <w:tc>
          <w:tcPr>
            <w:tcW w:w="2500" w:type="pct"/>
            <w:tcBorders>
              <w:top w:val="single" w:sz="8" w:space="0" w:color="BBE0E3"/>
              <w:left w:val="nil"/>
              <w:bottom w:val="single" w:sz="8" w:space="0" w:color="BBE0E3"/>
              <w:right w:val="nil"/>
            </w:tcBorders>
            <w:shd w:val="clear" w:color="auto" w:fill="auto"/>
            <w:tcMar>
              <w:top w:w="17" w:type="dxa"/>
              <w:left w:w="54" w:type="dxa"/>
              <w:bottom w:w="0" w:type="dxa"/>
              <w:right w:w="54" w:type="dxa"/>
            </w:tcMar>
            <w:vAlign w:val="bottom"/>
            <w:hideMark/>
          </w:tcPr>
          <w:p w14:paraId="0D3AC816" w14:textId="77777777" w:rsidR="00D24B9F" w:rsidRPr="00D24B9F" w:rsidRDefault="00D24B9F" w:rsidP="007829FC">
            <w:pPr>
              <w:bidi/>
              <w:spacing w:after="0" w:line="240" w:lineRule="auto"/>
              <w:rPr>
                <w:rFonts w:ascii="Source Sans Pro" w:hAnsi="Source Sans Pro" w:cstheme="majorBidi"/>
                <w:lang w:val="en-US"/>
              </w:rPr>
            </w:pPr>
            <w:r w:rsidRPr="00D24B9F">
              <w:rPr>
                <w:rFonts w:ascii="Source Sans Pro" w:eastAsia="Source Sans Pro" w:hAnsi="Source Sans Pro" w:cstheme="majorBidi"/>
                <w:rtl/>
                <w:lang w:eastAsia="ar" w:bidi="ar-MA"/>
              </w:rPr>
              <w:t> العلامات والأعراض</w:t>
            </w:r>
          </w:p>
        </w:tc>
        <w:tc>
          <w:tcPr>
            <w:tcW w:w="2500" w:type="pct"/>
            <w:tcBorders>
              <w:top w:val="single" w:sz="8" w:space="0" w:color="BBE0E3"/>
              <w:left w:val="nil"/>
              <w:bottom w:val="single" w:sz="8" w:space="0" w:color="BBE0E3"/>
              <w:right w:val="nil"/>
            </w:tcBorders>
            <w:shd w:val="clear" w:color="auto" w:fill="auto"/>
            <w:tcMar>
              <w:top w:w="44" w:type="dxa"/>
              <w:left w:w="71" w:type="dxa"/>
              <w:bottom w:w="44" w:type="dxa"/>
              <w:right w:w="71" w:type="dxa"/>
            </w:tcMar>
            <w:hideMark/>
          </w:tcPr>
          <w:p w14:paraId="231AA2E7" w14:textId="77777777" w:rsidR="00D24B9F" w:rsidRPr="00D24B9F" w:rsidRDefault="00D24B9F" w:rsidP="007829FC">
            <w:pPr>
              <w:bidi/>
              <w:spacing w:after="0" w:line="240" w:lineRule="auto"/>
              <w:rPr>
                <w:rFonts w:ascii="Source Sans Pro" w:hAnsi="Source Sans Pro" w:cstheme="majorBidi"/>
                <w:lang w:val="en-US"/>
              </w:rPr>
            </w:pPr>
            <w:r w:rsidRPr="00D24B9F">
              <w:rPr>
                <w:rFonts w:ascii="Source Sans Pro" w:eastAsia="Source Sans Pro" w:hAnsi="Source Sans Pro" w:cstheme="majorBidi"/>
                <w:rtl/>
                <w:lang w:eastAsia="ar" w:bidi="ar-MA"/>
              </w:rPr>
              <w:t>عدد الحالات التي ظهرت عليها علامات وأعراض</w:t>
            </w:r>
          </w:p>
        </w:tc>
      </w:tr>
      <w:tr w:rsidR="00D24B9F" w:rsidRPr="00D24B9F" w14:paraId="0B06FFB0" w14:textId="77777777" w:rsidTr="00987DD9">
        <w:trPr>
          <w:trHeight w:val="487"/>
        </w:trPr>
        <w:tc>
          <w:tcPr>
            <w:tcW w:w="2500" w:type="pct"/>
            <w:tcBorders>
              <w:top w:val="single" w:sz="8" w:space="0" w:color="BBE0E3"/>
              <w:left w:val="nil"/>
              <w:bottom w:val="nil"/>
              <w:right w:val="nil"/>
            </w:tcBorders>
            <w:shd w:val="clear" w:color="auto" w:fill="F3F9FA"/>
            <w:tcMar>
              <w:top w:w="17" w:type="dxa"/>
              <w:left w:w="54" w:type="dxa"/>
              <w:bottom w:w="0" w:type="dxa"/>
              <w:right w:w="54" w:type="dxa"/>
            </w:tcMar>
            <w:hideMark/>
          </w:tcPr>
          <w:p w14:paraId="1A988316" w14:textId="77777777" w:rsidR="00D24B9F" w:rsidRPr="00D24B9F" w:rsidRDefault="00D24B9F" w:rsidP="007829FC">
            <w:pPr>
              <w:bidi/>
              <w:spacing w:after="0" w:line="240" w:lineRule="auto"/>
              <w:rPr>
                <w:rFonts w:ascii="Source Sans Pro" w:hAnsi="Source Sans Pro" w:cstheme="majorBidi"/>
                <w:lang w:val="en-US"/>
              </w:rPr>
            </w:pPr>
            <w:r w:rsidRPr="00D24B9F">
              <w:rPr>
                <w:rFonts w:ascii="Source Sans Pro" w:eastAsia="Source Sans Pro" w:hAnsi="Source Sans Pro" w:cstheme="majorBidi"/>
                <w:rtl/>
                <w:lang w:eastAsia="ar" w:bidi="ar-MA"/>
              </w:rPr>
              <w:t>ضعف عام</w:t>
            </w:r>
          </w:p>
        </w:tc>
        <w:tc>
          <w:tcPr>
            <w:tcW w:w="2500" w:type="pct"/>
            <w:tcBorders>
              <w:top w:val="single" w:sz="8" w:space="0" w:color="BBE0E3"/>
              <w:left w:val="nil"/>
              <w:bottom w:val="nil"/>
              <w:right w:val="nil"/>
            </w:tcBorders>
            <w:shd w:val="clear" w:color="auto" w:fill="F3F9FA"/>
            <w:tcMar>
              <w:top w:w="17" w:type="dxa"/>
              <w:left w:w="54" w:type="dxa"/>
              <w:bottom w:w="0" w:type="dxa"/>
              <w:right w:w="54" w:type="dxa"/>
            </w:tcMar>
            <w:hideMark/>
          </w:tcPr>
          <w:p w14:paraId="67E9AFB7" w14:textId="77777777" w:rsidR="00D24B9F" w:rsidRPr="00D24B9F" w:rsidRDefault="00D24B9F" w:rsidP="007829FC">
            <w:pPr>
              <w:bidi/>
              <w:spacing w:after="0" w:line="240" w:lineRule="auto"/>
              <w:jc w:val="center"/>
              <w:rPr>
                <w:rFonts w:ascii="Source Sans Pro" w:hAnsi="Source Sans Pro" w:cstheme="majorBidi"/>
                <w:lang w:val="en-US"/>
              </w:rPr>
            </w:pPr>
            <w:r w:rsidRPr="00D24B9F">
              <w:rPr>
                <w:rFonts w:ascii="Source Sans Pro" w:eastAsia="Source Sans Pro" w:hAnsi="Source Sans Pro" w:cstheme="majorBidi"/>
                <w:rtl/>
                <w:lang w:eastAsia="ar" w:bidi="ar-MA"/>
              </w:rPr>
              <w:t>19</w:t>
            </w:r>
          </w:p>
        </w:tc>
      </w:tr>
      <w:tr w:rsidR="00D24B9F" w:rsidRPr="00D24B9F" w14:paraId="764DF204" w14:textId="77777777" w:rsidTr="00987DD9">
        <w:trPr>
          <w:trHeight w:val="401"/>
        </w:trPr>
        <w:tc>
          <w:tcPr>
            <w:tcW w:w="2500" w:type="pct"/>
            <w:tcBorders>
              <w:top w:val="nil"/>
              <w:left w:val="nil"/>
              <w:bottom w:val="nil"/>
              <w:right w:val="nil"/>
            </w:tcBorders>
            <w:shd w:val="clear" w:color="auto" w:fill="auto"/>
            <w:tcMar>
              <w:top w:w="17" w:type="dxa"/>
              <w:left w:w="54" w:type="dxa"/>
              <w:bottom w:w="0" w:type="dxa"/>
              <w:right w:w="54" w:type="dxa"/>
            </w:tcMar>
            <w:hideMark/>
          </w:tcPr>
          <w:p w14:paraId="268BAE3F" w14:textId="77777777" w:rsidR="00D24B9F" w:rsidRPr="00D24B9F" w:rsidRDefault="00D24B9F" w:rsidP="007829FC">
            <w:pPr>
              <w:bidi/>
              <w:spacing w:after="0" w:line="240" w:lineRule="auto"/>
              <w:rPr>
                <w:rFonts w:ascii="Source Sans Pro" w:hAnsi="Source Sans Pro" w:cstheme="majorBidi"/>
                <w:lang w:val="en-US"/>
              </w:rPr>
            </w:pPr>
            <w:r w:rsidRPr="00D24B9F">
              <w:rPr>
                <w:rFonts w:ascii="Source Sans Pro" w:eastAsia="Source Sans Pro" w:hAnsi="Source Sans Pro" w:cstheme="majorBidi"/>
                <w:rtl/>
                <w:lang w:eastAsia="ar" w:bidi="ar-MA"/>
              </w:rPr>
              <w:t>أَلَم في البطن</w:t>
            </w:r>
          </w:p>
        </w:tc>
        <w:tc>
          <w:tcPr>
            <w:tcW w:w="2500" w:type="pct"/>
            <w:tcBorders>
              <w:top w:val="nil"/>
              <w:left w:val="nil"/>
              <w:bottom w:val="nil"/>
              <w:right w:val="nil"/>
            </w:tcBorders>
            <w:shd w:val="clear" w:color="auto" w:fill="auto"/>
            <w:tcMar>
              <w:top w:w="17" w:type="dxa"/>
              <w:left w:w="54" w:type="dxa"/>
              <w:bottom w:w="0" w:type="dxa"/>
              <w:right w:w="54" w:type="dxa"/>
            </w:tcMar>
            <w:hideMark/>
          </w:tcPr>
          <w:p w14:paraId="57A88046" w14:textId="77777777" w:rsidR="00D24B9F" w:rsidRPr="00D24B9F" w:rsidRDefault="00D24B9F" w:rsidP="007829FC">
            <w:pPr>
              <w:bidi/>
              <w:spacing w:after="0" w:line="240" w:lineRule="auto"/>
              <w:jc w:val="center"/>
              <w:rPr>
                <w:rFonts w:ascii="Source Sans Pro" w:hAnsi="Source Sans Pro" w:cstheme="majorBidi"/>
                <w:lang w:val="en-US"/>
              </w:rPr>
            </w:pPr>
            <w:r w:rsidRPr="00D24B9F">
              <w:rPr>
                <w:rFonts w:ascii="Source Sans Pro" w:eastAsia="Source Sans Pro" w:hAnsi="Source Sans Pro" w:cstheme="majorBidi"/>
                <w:rtl/>
                <w:lang w:eastAsia="ar" w:bidi="ar-MA"/>
              </w:rPr>
              <w:t>15</w:t>
            </w:r>
          </w:p>
        </w:tc>
      </w:tr>
      <w:tr w:rsidR="00D24B9F" w:rsidRPr="00D24B9F" w14:paraId="392E1035" w14:textId="77777777" w:rsidTr="00987DD9">
        <w:trPr>
          <w:trHeight w:val="407"/>
        </w:trPr>
        <w:tc>
          <w:tcPr>
            <w:tcW w:w="2500" w:type="pct"/>
            <w:tcBorders>
              <w:top w:val="nil"/>
              <w:left w:val="nil"/>
              <w:bottom w:val="nil"/>
              <w:right w:val="nil"/>
            </w:tcBorders>
            <w:shd w:val="clear" w:color="auto" w:fill="F3F9FA"/>
            <w:tcMar>
              <w:top w:w="17" w:type="dxa"/>
              <w:left w:w="54" w:type="dxa"/>
              <w:bottom w:w="0" w:type="dxa"/>
              <w:right w:w="54" w:type="dxa"/>
            </w:tcMar>
            <w:hideMark/>
          </w:tcPr>
          <w:p w14:paraId="274A7592" w14:textId="77777777" w:rsidR="00D24B9F" w:rsidRPr="00D24B9F" w:rsidRDefault="00D24B9F" w:rsidP="007829FC">
            <w:pPr>
              <w:bidi/>
              <w:spacing w:after="0" w:line="240" w:lineRule="auto"/>
              <w:rPr>
                <w:rFonts w:ascii="Source Sans Pro" w:hAnsi="Source Sans Pro" w:cstheme="majorBidi"/>
                <w:lang w:val="en-US"/>
              </w:rPr>
            </w:pPr>
            <w:r w:rsidRPr="00D24B9F">
              <w:rPr>
                <w:rFonts w:ascii="Source Sans Pro" w:eastAsia="Source Sans Pro" w:hAnsi="Source Sans Pro" w:cstheme="majorBidi"/>
                <w:rtl/>
                <w:lang w:eastAsia="ar" w:bidi="ar-MA"/>
              </w:rPr>
              <w:t>صداع</w:t>
            </w:r>
          </w:p>
        </w:tc>
        <w:tc>
          <w:tcPr>
            <w:tcW w:w="2500" w:type="pct"/>
            <w:tcBorders>
              <w:top w:val="nil"/>
              <w:left w:val="nil"/>
              <w:bottom w:val="nil"/>
              <w:right w:val="nil"/>
            </w:tcBorders>
            <w:shd w:val="clear" w:color="auto" w:fill="F3F9FA"/>
            <w:tcMar>
              <w:top w:w="17" w:type="dxa"/>
              <w:left w:w="54" w:type="dxa"/>
              <w:bottom w:w="0" w:type="dxa"/>
              <w:right w:w="54" w:type="dxa"/>
            </w:tcMar>
            <w:hideMark/>
          </w:tcPr>
          <w:p w14:paraId="6E8D2E17" w14:textId="77777777" w:rsidR="00D24B9F" w:rsidRPr="00D24B9F" w:rsidRDefault="00D24B9F" w:rsidP="007829FC">
            <w:pPr>
              <w:bidi/>
              <w:spacing w:after="0" w:line="240" w:lineRule="auto"/>
              <w:jc w:val="center"/>
              <w:rPr>
                <w:rFonts w:ascii="Source Sans Pro" w:hAnsi="Source Sans Pro" w:cstheme="majorBidi"/>
                <w:lang w:val="en-US"/>
              </w:rPr>
            </w:pPr>
            <w:r w:rsidRPr="00D24B9F">
              <w:rPr>
                <w:rFonts w:ascii="Source Sans Pro" w:eastAsia="Source Sans Pro" w:hAnsi="Source Sans Pro" w:cstheme="majorBidi"/>
                <w:rtl/>
                <w:lang w:eastAsia="ar" w:bidi="ar-MA"/>
              </w:rPr>
              <w:t>17</w:t>
            </w:r>
          </w:p>
        </w:tc>
      </w:tr>
      <w:tr w:rsidR="00D24B9F" w:rsidRPr="00D24B9F" w14:paraId="524BC046" w14:textId="77777777" w:rsidTr="00987DD9">
        <w:trPr>
          <w:trHeight w:val="412"/>
        </w:trPr>
        <w:tc>
          <w:tcPr>
            <w:tcW w:w="2500" w:type="pct"/>
            <w:tcBorders>
              <w:top w:val="nil"/>
              <w:left w:val="nil"/>
              <w:bottom w:val="nil"/>
              <w:right w:val="nil"/>
            </w:tcBorders>
            <w:shd w:val="clear" w:color="auto" w:fill="auto"/>
            <w:tcMar>
              <w:top w:w="17" w:type="dxa"/>
              <w:left w:w="54" w:type="dxa"/>
              <w:bottom w:w="0" w:type="dxa"/>
              <w:right w:w="54" w:type="dxa"/>
            </w:tcMar>
            <w:hideMark/>
          </w:tcPr>
          <w:p w14:paraId="373091CD" w14:textId="77777777" w:rsidR="00D24B9F" w:rsidRPr="00D24B9F" w:rsidRDefault="00D24B9F" w:rsidP="007829FC">
            <w:pPr>
              <w:bidi/>
              <w:spacing w:after="0" w:line="240" w:lineRule="auto"/>
              <w:rPr>
                <w:rFonts w:ascii="Source Sans Pro" w:hAnsi="Source Sans Pro" w:cstheme="majorBidi"/>
                <w:lang w:val="en-US"/>
              </w:rPr>
            </w:pPr>
            <w:r w:rsidRPr="00D24B9F">
              <w:rPr>
                <w:rFonts w:ascii="Source Sans Pro" w:eastAsia="Source Sans Pro" w:hAnsi="Source Sans Pro" w:cstheme="majorBidi"/>
                <w:rtl/>
                <w:lang w:eastAsia="ar" w:bidi="ar-MA"/>
              </w:rPr>
              <w:t>قيء</w:t>
            </w:r>
          </w:p>
        </w:tc>
        <w:tc>
          <w:tcPr>
            <w:tcW w:w="2500" w:type="pct"/>
            <w:tcBorders>
              <w:top w:val="nil"/>
              <w:left w:val="nil"/>
              <w:bottom w:val="nil"/>
              <w:right w:val="nil"/>
            </w:tcBorders>
            <w:shd w:val="clear" w:color="auto" w:fill="auto"/>
            <w:tcMar>
              <w:top w:w="17" w:type="dxa"/>
              <w:left w:w="54" w:type="dxa"/>
              <w:bottom w:w="0" w:type="dxa"/>
              <w:right w:w="54" w:type="dxa"/>
            </w:tcMar>
            <w:hideMark/>
          </w:tcPr>
          <w:p w14:paraId="5D56496D" w14:textId="77777777" w:rsidR="00D24B9F" w:rsidRPr="00D24B9F" w:rsidRDefault="00D24B9F" w:rsidP="007829FC">
            <w:pPr>
              <w:bidi/>
              <w:spacing w:after="0" w:line="240" w:lineRule="auto"/>
              <w:jc w:val="center"/>
              <w:rPr>
                <w:rFonts w:ascii="Source Sans Pro" w:hAnsi="Source Sans Pro" w:cstheme="majorBidi"/>
                <w:lang w:val="en-US"/>
              </w:rPr>
            </w:pPr>
            <w:r w:rsidRPr="00D24B9F">
              <w:rPr>
                <w:rFonts w:ascii="Source Sans Pro" w:eastAsia="Source Sans Pro" w:hAnsi="Source Sans Pro" w:cstheme="majorBidi"/>
                <w:rtl/>
                <w:lang w:eastAsia="ar" w:bidi="ar-MA"/>
              </w:rPr>
              <w:t>14</w:t>
            </w:r>
          </w:p>
        </w:tc>
      </w:tr>
      <w:tr w:rsidR="00D24B9F" w:rsidRPr="00D24B9F" w14:paraId="1808C1D4" w14:textId="77777777" w:rsidTr="00987DD9">
        <w:trPr>
          <w:trHeight w:val="404"/>
        </w:trPr>
        <w:tc>
          <w:tcPr>
            <w:tcW w:w="2500" w:type="pct"/>
            <w:tcBorders>
              <w:top w:val="nil"/>
              <w:left w:val="nil"/>
              <w:bottom w:val="nil"/>
              <w:right w:val="nil"/>
            </w:tcBorders>
            <w:shd w:val="clear" w:color="auto" w:fill="F3F9FA"/>
            <w:tcMar>
              <w:top w:w="17" w:type="dxa"/>
              <w:left w:w="54" w:type="dxa"/>
              <w:bottom w:w="0" w:type="dxa"/>
              <w:right w:w="54" w:type="dxa"/>
            </w:tcMar>
            <w:hideMark/>
          </w:tcPr>
          <w:p w14:paraId="3F1C29ED" w14:textId="77777777" w:rsidR="00D24B9F" w:rsidRPr="00D24B9F" w:rsidRDefault="00D24B9F" w:rsidP="007829FC">
            <w:pPr>
              <w:bidi/>
              <w:spacing w:after="0" w:line="240" w:lineRule="auto"/>
              <w:rPr>
                <w:rFonts w:ascii="Source Sans Pro" w:hAnsi="Source Sans Pro" w:cstheme="majorBidi"/>
                <w:lang w:val="en-US"/>
              </w:rPr>
            </w:pPr>
            <w:r w:rsidRPr="00D24B9F">
              <w:rPr>
                <w:rFonts w:ascii="Source Sans Pro" w:eastAsia="Source Sans Pro" w:hAnsi="Source Sans Pro" w:cstheme="majorBidi"/>
                <w:rtl/>
                <w:lang w:eastAsia="ar" w:bidi="ar-MA"/>
              </w:rPr>
              <w:t>تشوش ذهني، وهياج</w:t>
            </w:r>
          </w:p>
        </w:tc>
        <w:tc>
          <w:tcPr>
            <w:tcW w:w="2500" w:type="pct"/>
            <w:tcBorders>
              <w:top w:val="nil"/>
              <w:left w:val="nil"/>
              <w:bottom w:val="nil"/>
              <w:right w:val="nil"/>
            </w:tcBorders>
            <w:shd w:val="clear" w:color="auto" w:fill="F3F9FA"/>
            <w:tcMar>
              <w:top w:w="17" w:type="dxa"/>
              <w:left w:w="54" w:type="dxa"/>
              <w:bottom w:w="0" w:type="dxa"/>
              <w:right w:w="54" w:type="dxa"/>
            </w:tcMar>
            <w:hideMark/>
          </w:tcPr>
          <w:p w14:paraId="36814389" w14:textId="77777777" w:rsidR="00D24B9F" w:rsidRPr="00D24B9F" w:rsidRDefault="00D24B9F" w:rsidP="007829FC">
            <w:pPr>
              <w:bidi/>
              <w:spacing w:after="0" w:line="240" w:lineRule="auto"/>
              <w:jc w:val="center"/>
              <w:rPr>
                <w:rFonts w:ascii="Source Sans Pro" w:hAnsi="Source Sans Pro" w:cstheme="majorBidi"/>
                <w:lang w:val="en-US"/>
              </w:rPr>
            </w:pPr>
            <w:r w:rsidRPr="00D24B9F">
              <w:rPr>
                <w:rFonts w:ascii="Source Sans Pro" w:eastAsia="Source Sans Pro" w:hAnsi="Source Sans Pro" w:cstheme="majorBidi"/>
                <w:rtl/>
                <w:lang w:eastAsia="ar" w:bidi="ar-MA"/>
              </w:rPr>
              <w:t>11</w:t>
            </w:r>
          </w:p>
        </w:tc>
      </w:tr>
      <w:tr w:rsidR="00D24B9F" w:rsidRPr="00D24B9F" w14:paraId="2CD13F97" w14:textId="77777777" w:rsidTr="00987DD9">
        <w:trPr>
          <w:trHeight w:val="411"/>
        </w:trPr>
        <w:tc>
          <w:tcPr>
            <w:tcW w:w="2500" w:type="pct"/>
            <w:tcBorders>
              <w:top w:val="nil"/>
              <w:left w:val="nil"/>
              <w:bottom w:val="nil"/>
              <w:right w:val="nil"/>
            </w:tcBorders>
            <w:shd w:val="clear" w:color="auto" w:fill="auto"/>
            <w:tcMar>
              <w:top w:w="17" w:type="dxa"/>
              <w:left w:w="54" w:type="dxa"/>
              <w:bottom w:w="0" w:type="dxa"/>
              <w:right w:w="54" w:type="dxa"/>
            </w:tcMar>
            <w:hideMark/>
          </w:tcPr>
          <w:p w14:paraId="23009A70" w14:textId="77777777" w:rsidR="00D24B9F" w:rsidRPr="00D24B9F" w:rsidRDefault="00D24B9F" w:rsidP="007829FC">
            <w:pPr>
              <w:bidi/>
              <w:spacing w:after="0" w:line="240" w:lineRule="auto"/>
              <w:rPr>
                <w:rFonts w:ascii="Source Sans Pro" w:hAnsi="Source Sans Pro" w:cstheme="majorBidi"/>
                <w:lang w:val="en-US"/>
              </w:rPr>
            </w:pPr>
            <w:r w:rsidRPr="00D24B9F">
              <w:rPr>
                <w:rFonts w:ascii="Source Sans Pro" w:eastAsia="Source Sans Pro" w:hAnsi="Source Sans Pro" w:cstheme="majorBidi"/>
                <w:rtl/>
                <w:lang w:eastAsia="ar" w:bidi="ar-MA"/>
              </w:rPr>
              <w:t>إسهال</w:t>
            </w:r>
          </w:p>
        </w:tc>
        <w:tc>
          <w:tcPr>
            <w:tcW w:w="2500" w:type="pct"/>
            <w:tcBorders>
              <w:top w:val="nil"/>
              <w:left w:val="nil"/>
              <w:bottom w:val="nil"/>
              <w:right w:val="nil"/>
            </w:tcBorders>
            <w:shd w:val="clear" w:color="auto" w:fill="auto"/>
            <w:tcMar>
              <w:top w:w="17" w:type="dxa"/>
              <w:left w:w="54" w:type="dxa"/>
              <w:bottom w:w="0" w:type="dxa"/>
              <w:right w:w="54" w:type="dxa"/>
            </w:tcMar>
            <w:hideMark/>
          </w:tcPr>
          <w:p w14:paraId="69318BE8" w14:textId="77777777" w:rsidR="00D24B9F" w:rsidRPr="00D24B9F" w:rsidRDefault="00D24B9F" w:rsidP="007829FC">
            <w:pPr>
              <w:bidi/>
              <w:spacing w:after="0" w:line="240" w:lineRule="auto"/>
              <w:jc w:val="center"/>
              <w:rPr>
                <w:rFonts w:ascii="Source Sans Pro" w:hAnsi="Source Sans Pro" w:cstheme="majorBidi"/>
                <w:lang w:val="en-US"/>
              </w:rPr>
            </w:pPr>
            <w:r w:rsidRPr="00D24B9F">
              <w:rPr>
                <w:rFonts w:ascii="Source Sans Pro" w:eastAsia="Source Sans Pro" w:hAnsi="Source Sans Pro" w:cstheme="majorBidi"/>
                <w:rtl/>
                <w:lang w:eastAsia="ar" w:bidi="ar-MA"/>
              </w:rPr>
              <w:t>9</w:t>
            </w:r>
          </w:p>
        </w:tc>
      </w:tr>
      <w:tr w:rsidR="00D24B9F" w:rsidRPr="00D24B9F" w14:paraId="76B0228D" w14:textId="77777777" w:rsidTr="00987DD9">
        <w:trPr>
          <w:trHeight w:val="417"/>
        </w:trPr>
        <w:tc>
          <w:tcPr>
            <w:tcW w:w="2500" w:type="pct"/>
            <w:tcBorders>
              <w:top w:val="nil"/>
              <w:left w:val="nil"/>
              <w:bottom w:val="nil"/>
              <w:right w:val="nil"/>
            </w:tcBorders>
            <w:shd w:val="clear" w:color="auto" w:fill="F3F9FA"/>
            <w:tcMar>
              <w:top w:w="17" w:type="dxa"/>
              <w:left w:w="54" w:type="dxa"/>
              <w:bottom w:w="0" w:type="dxa"/>
              <w:right w:w="54" w:type="dxa"/>
            </w:tcMar>
            <w:hideMark/>
          </w:tcPr>
          <w:p w14:paraId="72814471" w14:textId="77777777" w:rsidR="00D24B9F" w:rsidRPr="00D24B9F" w:rsidRDefault="00D24B9F" w:rsidP="007829FC">
            <w:pPr>
              <w:bidi/>
              <w:spacing w:after="0" w:line="240" w:lineRule="auto"/>
              <w:rPr>
                <w:rFonts w:ascii="Source Sans Pro" w:hAnsi="Source Sans Pro" w:cstheme="majorBidi"/>
                <w:lang w:val="en-US"/>
              </w:rPr>
            </w:pPr>
            <w:r w:rsidRPr="00D24B9F">
              <w:rPr>
                <w:rFonts w:ascii="Source Sans Pro" w:eastAsia="Source Sans Pro" w:hAnsi="Source Sans Pro" w:cstheme="majorBidi"/>
                <w:rtl/>
                <w:lang w:eastAsia="ar" w:bidi="ar-MA"/>
              </w:rPr>
              <w:t>أعراض تنفسية</w:t>
            </w:r>
          </w:p>
        </w:tc>
        <w:tc>
          <w:tcPr>
            <w:tcW w:w="2500" w:type="pct"/>
            <w:tcBorders>
              <w:top w:val="nil"/>
              <w:left w:val="nil"/>
              <w:bottom w:val="nil"/>
              <w:right w:val="nil"/>
            </w:tcBorders>
            <w:shd w:val="clear" w:color="auto" w:fill="F3F9FA"/>
            <w:tcMar>
              <w:top w:w="17" w:type="dxa"/>
              <w:left w:w="54" w:type="dxa"/>
              <w:bottom w:w="0" w:type="dxa"/>
              <w:right w:w="54" w:type="dxa"/>
            </w:tcMar>
            <w:hideMark/>
          </w:tcPr>
          <w:p w14:paraId="642B92EB" w14:textId="77777777" w:rsidR="00D24B9F" w:rsidRPr="00D24B9F" w:rsidRDefault="00D24B9F" w:rsidP="007829FC">
            <w:pPr>
              <w:bidi/>
              <w:spacing w:after="0" w:line="240" w:lineRule="auto"/>
              <w:jc w:val="center"/>
              <w:rPr>
                <w:rFonts w:ascii="Source Sans Pro" w:hAnsi="Source Sans Pro" w:cstheme="majorBidi"/>
                <w:lang w:val="en-US"/>
              </w:rPr>
            </w:pPr>
            <w:r w:rsidRPr="00D24B9F">
              <w:rPr>
                <w:rFonts w:ascii="Source Sans Pro" w:eastAsia="Source Sans Pro" w:hAnsi="Source Sans Pro" w:cstheme="majorBidi"/>
                <w:rtl/>
                <w:lang w:eastAsia="ar" w:bidi="ar-MA"/>
              </w:rPr>
              <w:t>5</w:t>
            </w:r>
          </w:p>
        </w:tc>
      </w:tr>
      <w:tr w:rsidR="00D24B9F" w:rsidRPr="00D24B9F" w14:paraId="7598A786" w14:textId="77777777" w:rsidTr="00987DD9">
        <w:trPr>
          <w:trHeight w:val="395"/>
        </w:trPr>
        <w:tc>
          <w:tcPr>
            <w:tcW w:w="2500" w:type="pct"/>
            <w:tcBorders>
              <w:top w:val="nil"/>
              <w:left w:val="nil"/>
              <w:bottom w:val="nil"/>
              <w:right w:val="nil"/>
            </w:tcBorders>
            <w:shd w:val="clear" w:color="auto" w:fill="auto"/>
            <w:tcMar>
              <w:top w:w="17" w:type="dxa"/>
              <w:left w:w="54" w:type="dxa"/>
              <w:bottom w:w="0" w:type="dxa"/>
              <w:right w:w="54" w:type="dxa"/>
            </w:tcMar>
            <w:hideMark/>
          </w:tcPr>
          <w:p w14:paraId="5E2A6B9D" w14:textId="77777777" w:rsidR="00D24B9F" w:rsidRPr="00D24B9F" w:rsidRDefault="00D24B9F" w:rsidP="007829FC">
            <w:pPr>
              <w:bidi/>
              <w:spacing w:after="0" w:line="240" w:lineRule="auto"/>
              <w:rPr>
                <w:rFonts w:ascii="Source Sans Pro" w:hAnsi="Source Sans Pro" w:cstheme="majorBidi"/>
                <w:lang w:val="en-US"/>
              </w:rPr>
            </w:pPr>
            <w:r w:rsidRPr="00D24B9F">
              <w:rPr>
                <w:rFonts w:ascii="Source Sans Pro" w:eastAsia="Source Sans Pro" w:hAnsi="Source Sans Pro" w:cstheme="majorBidi"/>
                <w:rtl/>
                <w:lang w:eastAsia="ar" w:bidi="ar-MA"/>
              </w:rPr>
              <w:t>فُرفُرية/ كدمات</w:t>
            </w:r>
          </w:p>
        </w:tc>
        <w:tc>
          <w:tcPr>
            <w:tcW w:w="2500" w:type="pct"/>
            <w:tcBorders>
              <w:top w:val="nil"/>
              <w:left w:val="nil"/>
              <w:bottom w:val="nil"/>
              <w:right w:val="nil"/>
            </w:tcBorders>
            <w:shd w:val="clear" w:color="auto" w:fill="auto"/>
            <w:tcMar>
              <w:top w:w="17" w:type="dxa"/>
              <w:left w:w="54" w:type="dxa"/>
              <w:bottom w:w="0" w:type="dxa"/>
              <w:right w:w="54" w:type="dxa"/>
            </w:tcMar>
            <w:hideMark/>
          </w:tcPr>
          <w:p w14:paraId="1C6F518F" w14:textId="77777777" w:rsidR="00D24B9F" w:rsidRPr="00D24B9F" w:rsidRDefault="00D24B9F" w:rsidP="007829FC">
            <w:pPr>
              <w:bidi/>
              <w:spacing w:after="0" w:line="240" w:lineRule="auto"/>
              <w:jc w:val="center"/>
              <w:rPr>
                <w:rFonts w:ascii="Source Sans Pro" w:hAnsi="Source Sans Pro" w:cstheme="majorBidi"/>
                <w:lang w:val="en-US"/>
              </w:rPr>
            </w:pPr>
            <w:r w:rsidRPr="00D24B9F">
              <w:rPr>
                <w:rFonts w:ascii="Source Sans Pro" w:eastAsia="Source Sans Pro" w:hAnsi="Source Sans Pro" w:cstheme="majorBidi"/>
                <w:rtl/>
                <w:lang w:eastAsia="ar" w:bidi="ar-MA"/>
              </w:rPr>
              <w:t>6</w:t>
            </w:r>
          </w:p>
        </w:tc>
      </w:tr>
      <w:tr w:rsidR="00D24B9F" w:rsidRPr="00D24B9F" w14:paraId="2223FF9B" w14:textId="77777777" w:rsidTr="00987DD9">
        <w:trPr>
          <w:trHeight w:val="415"/>
        </w:trPr>
        <w:tc>
          <w:tcPr>
            <w:tcW w:w="2500" w:type="pct"/>
            <w:tcBorders>
              <w:top w:val="nil"/>
              <w:left w:val="nil"/>
              <w:bottom w:val="nil"/>
              <w:right w:val="nil"/>
            </w:tcBorders>
            <w:shd w:val="clear" w:color="auto" w:fill="F3F9FA"/>
            <w:tcMar>
              <w:top w:w="17" w:type="dxa"/>
              <w:left w:w="54" w:type="dxa"/>
              <w:bottom w:w="0" w:type="dxa"/>
              <w:right w:w="54" w:type="dxa"/>
            </w:tcMar>
            <w:hideMark/>
          </w:tcPr>
          <w:p w14:paraId="7C5FB1F1" w14:textId="77777777" w:rsidR="00D24B9F" w:rsidRPr="00D24B9F" w:rsidRDefault="00D24B9F" w:rsidP="007829FC">
            <w:pPr>
              <w:bidi/>
              <w:spacing w:after="0" w:line="240" w:lineRule="auto"/>
              <w:rPr>
                <w:rFonts w:ascii="Source Sans Pro" w:hAnsi="Source Sans Pro" w:cstheme="majorBidi"/>
                <w:lang w:val="en-US"/>
              </w:rPr>
            </w:pPr>
            <w:r w:rsidRPr="00D24B9F">
              <w:rPr>
                <w:rFonts w:ascii="Source Sans Pro" w:eastAsia="Source Sans Pro" w:hAnsi="Source Sans Pro" w:cstheme="majorBidi"/>
                <w:rtl/>
                <w:lang w:eastAsia="ar" w:bidi="ar-MA"/>
              </w:rPr>
              <w:t>حُمَّى</w:t>
            </w:r>
          </w:p>
        </w:tc>
        <w:tc>
          <w:tcPr>
            <w:tcW w:w="2500" w:type="pct"/>
            <w:tcBorders>
              <w:top w:val="nil"/>
              <w:left w:val="nil"/>
              <w:bottom w:val="nil"/>
              <w:right w:val="nil"/>
            </w:tcBorders>
            <w:shd w:val="clear" w:color="auto" w:fill="F3F9FA"/>
            <w:tcMar>
              <w:top w:w="17" w:type="dxa"/>
              <w:left w:w="54" w:type="dxa"/>
              <w:bottom w:w="0" w:type="dxa"/>
              <w:right w:w="54" w:type="dxa"/>
            </w:tcMar>
            <w:hideMark/>
          </w:tcPr>
          <w:p w14:paraId="7E3A6AE6" w14:textId="77777777" w:rsidR="00D24B9F" w:rsidRPr="00D24B9F" w:rsidRDefault="00D24B9F" w:rsidP="007829FC">
            <w:pPr>
              <w:bidi/>
              <w:spacing w:after="0" w:line="240" w:lineRule="auto"/>
              <w:jc w:val="center"/>
              <w:rPr>
                <w:rFonts w:ascii="Source Sans Pro" w:hAnsi="Source Sans Pro" w:cstheme="majorBidi"/>
                <w:lang w:val="en-US"/>
              </w:rPr>
            </w:pPr>
            <w:r w:rsidRPr="00D24B9F">
              <w:rPr>
                <w:rFonts w:ascii="Source Sans Pro" w:eastAsia="Source Sans Pro" w:hAnsi="Source Sans Pro" w:cstheme="majorBidi"/>
                <w:rtl/>
                <w:lang w:eastAsia="ar" w:bidi="ar-MA"/>
              </w:rPr>
              <w:t>1</w:t>
            </w:r>
          </w:p>
        </w:tc>
      </w:tr>
      <w:tr w:rsidR="00D24B9F" w:rsidRPr="00D24B9F" w14:paraId="7E6D8618" w14:textId="77777777" w:rsidTr="00987DD9">
        <w:trPr>
          <w:trHeight w:val="407"/>
        </w:trPr>
        <w:tc>
          <w:tcPr>
            <w:tcW w:w="2500" w:type="pct"/>
            <w:tcBorders>
              <w:top w:val="nil"/>
              <w:left w:val="nil"/>
              <w:bottom w:val="single" w:sz="8" w:space="0" w:color="BBE0E3"/>
              <w:right w:val="nil"/>
            </w:tcBorders>
            <w:shd w:val="clear" w:color="auto" w:fill="auto"/>
            <w:tcMar>
              <w:top w:w="17" w:type="dxa"/>
              <w:left w:w="54" w:type="dxa"/>
              <w:bottom w:w="0" w:type="dxa"/>
              <w:right w:w="54" w:type="dxa"/>
            </w:tcMar>
            <w:hideMark/>
          </w:tcPr>
          <w:p w14:paraId="5A118F22" w14:textId="77777777" w:rsidR="00D24B9F" w:rsidRPr="00D24B9F" w:rsidRDefault="00D24B9F" w:rsidP="007829FC">
            <w:pPr>
              <w:bidi/>
              <w:spacing w:after="0" w:line="240" w:lineRule="auto"/>
              <w:rPr>
                <w:rFonts w:ascii="Source Sans Pro" w:hAnsi="Source Sans Pro" w:cstheme="majorBidi"/>
                <w:lang w:val="en-US"/>
              </w:rPr>
            </w:pPr>
            <w:r w:rsidRPr="00D24B9F">
              <w:rPr>
                <w:rFonts w:ascii="Source Sans Pro" w:eastAsia="Source Sans Pro" w:hAnsi="Source Sans Pro" w:cstheme="majorBidi"/>
                <w:rtl/>
                <w:lang w:eastAsia="ar" w:bidi="ar-MA"/>
              </w:rPr>
              <w:t>ألم في الصدر</w:t>
            </w:r>
          </w:p>
        </w:tc>
        <w:tc>
          <w:tcPr>
            <w:tcW w:w="2500" w:type="pct"/>
            <w:tcBorders>
              <w:top w:val="nil"/>
              <w:left w:val="nil"/>
              <w:bottom w:val="single" w:sz="8" w:space="0" w:color="BBE0E3"/>
              <w:right w:val="nil"/>
            </w:tcBorders>
            <w:shd w:val="clear" w:color="auto" w:fill="auto"/>
            <w:tcMar>
              <w:top w:w="17" w:type="dxa"/>
              <w:left w:w="54" w:type="dxa"/>
              <w:bottom w:w="0" w:type="dxa"/>
              <w:right w:w="54" w:type="dxa"/>
            </w:tcMar>
            <w:hideMark/>
          </w:tcPr>
          <w:p w14:paraId="6EAD0389" w14:textId="77777777" w:rsidR="00D24B9F" w:rsidRPr="00D24B9F" w:rsidRDefault="00D24B9F" w:rsidP="007829FC">
            <w:pPr>
              <w:bidi/>
              <w:spacing w:after="0" w:line="240" w:lineRule="auto"/>
              <w:jc w:val="center"/>
              <w:rPr>
                <w:rFonts w:ascii="Source Sans Pro" w:hAnsi="Source Sans Pro" w:cstheme="majorBidi"/>
                <w:lang w:val="en-US"/>
              </w:rPr>
            </w:pPr>
            <w:r w:rsidRPr="00D24B9F">
              <w:rPr>
                <w:rFonts w:ascii="Source Sans Pro" w:eastAsia="Source Sans Pro" w:hAnsi="Source Sans Pro" w:cstheme="majorBidi"/>
                <w:rtl/>
                <w:lang w:eastAsia="ar" w:bidi="ar-MA"/>
              </w:rPr>
              <w:t>5</w:t>
            </w:r>
          </w:p>
        </w:tc>
      </w:tr>
    </w:tbl>
    <w:p w14:paraId="18A412AD" w14:textId="77777777" w:rsidR="008E3468" w:rsidRDefault="008E3468" w:rsidP="007829FC">
      <w:pPr>
        <w:bidi/>
        <w:spacing w:after="0" w:line="240" w:lineRule="auto"/>
        <w:rPr>
          <w:rFonts w:ascii="Source Sans Pro" w:hAnsi="Source Sans Pro" w:cstheme="majorBidi"/>
          <w:lang w:val="en-US"/>
        </w:rPr>
      </w:pPr>
    </w:p>
    <w:p w14:paraId="4ABE3324" w14:textId="77777777" w:rsidR="00D24B9F" w:rsidRPr="00D24B9F" w:rsidRDefault="00D24B9F" w:rsidP="007829FC">
      <w:pPr>
        <w:bidi/>
        <w:spacing w:after="0" w:line="240" w:lineRule="auto"/>
        <w:ind w:left="1440" w:hanging="1440"/>
        <w:rPr>
          <w:rFonts w:ascii="Source Sans Pro" w:hAnsi="Source Sans Pro" w:cstheme="majorBidi"/>
          <w:lang w:val="en-US"/>
        </w:rPr>
      </w:pPr>
    </w:p>
    <w:p w14:paraId="15B89CB6" w14:textId="77777777" w:rsidR="00D85B69" w:rsidRPr="00D85B69" w:rsidRDefault="00D24B9F" w:rsidP="007829FC">
      <w:pPr>
        <w:bidi/>
        <w:spacing w:after="0" w:line="240" w:lineRule="auto"/>
        <w:jc w:val="both"/>
        <w:rPr>
          <w:rFonts w:ascii="Source Sans Pro" w:hAnsi="Source Sans Pro" w:cstheme="majorBidi"/>
          <w:b/>
          <w:bCs/>
          <w:color w:val="65A200"/>
          <w:sz w:val="24"/>
          <w:szCs w:val="24"/>
        </w:rPr>
      </w:pPr>
      <w:r w:rsidRPr="00D85B69">
        <w:rPr>
          <w:rFonts w:ascii="Source Sans Pro" w:eastAsia="Source Sans Pro" w:hAnsi="Source Sans Pro" w:cstheme="majorBidi"/>
          <w:b/>
          <w:bCs/>
          <w:color w:val="65A200"/>
          <w:sz w:val="24"/>
          <w:szCs w:val="24"/>
          <w:rtl/>
          <w:lang w:eastAsia="ar" w:bidi="ar-MA"/>
        </w:rPr>
        <w:t xml:space="preserve">السؤال 3أ: </w:t>
      </w:r>
    </w:p>
    <w:p w14:paraId="5C422F91" w14:textId="51E3EB24" w:rsidR="00D24B9F" w:rsidRPr="00D85B69" w:rsidRDefault="00D24B9F" w:rsidP="2995E28E">
      <w:pPr>
        <w:pStyle w:val="Paragraphedeliste"/>
        <w:numPr>
          <w:ilvl w:val="0"/>
          <w:numId w:val="14"/>
        </w:numPr>
        <w:bidi/>
        <w:spacing w:after="0" w:line="240" w:lineRule="auto"/>
        <w:jc w:val="both"/>
        <w:rPr>
          <w:rFonts w:ascii="Source Sans Pro" w:hAnsi="Source Sans Pro" w:cstheme="majorBidi"/>
        </w:rPr>
      </w:pPr>
      <w:r w:rsidRPr="2995E28E">
        <w:rPr>
          <w:rFonts w:ascii="Source Sans Pro" w:eastAsia="Source Sans Pro" w:hAnsi="Source Sans Pro" w:cstheme="majorBidi"/>
          <w:rtl/>
          <w:lang w:eastAsia="ar" w:bidi="ar-MA"/>
        </w:rPr>
        <w:t xml:space="preserve">ما المعايير المعتادة التي يجب إدراجها في تعريف حالة الفاشية؟ </w:t>
      </w:r>
    </w:p>
    <w:p w14:paraId="0D737D02" w14:textId="77777777" w:rsidR="00093BEB" w:rsidRDefault="00093BEB" w:rsidP="007829FC">
      <w:pPr>
        <w:bidi/>
        <w:spacing w:after="0" w:line="240" w:lineRule="auto"/>
        <w:jc w:val="both"/>
        <w:rPr>
          <w:rFonts w:ascii="Source Sans Pro" w:hAnsi="Source Sans Pro" w:cstheme="majorBidi"/>
          <w:b/>
          <w:bCs/>
          <w:color w:val="65A200"/>
          <w:sz w:val="24"/>
          <w:szCs w:val="24"/>
        </w:rPr>
      </w:pPr>
    </w:p>
    <w:p w14:paraId="269214D0" w14:textId="54F31B84" w:rsidR="00D85B69" w:rsidRPr="00D85B69" w:rsidRDefault="00D24B9F" w:rsidP="007829FC">
      <w:pPr>
        <w:bidi/>
        <w:spacing w:after="0" w:line="240" w:lineRule="auto"/>
        <w:jc w:val="both"/>
        <w:rPr>
          <w:rFonts w:ascii="Source Sans Pro" w:hAnsi="Source Sans Pro" w:cstheme="majorBidi"/>
          <w:b/>
          <w:bCs/>
          <w:color w:val="65A200"/>
          <w:sz w:val="24"/>
          <w:szCs w:val="24"/>
        </w:rPr>
      </w:pPr>
      <w:r w:rsidRPr="00D85B69">
        <w:rPr>
          <w:rFonts w:ascii="Source Sans Pro" w:eastAsia="Source Sans Pro" w:hAnsi="Source Sans Pro" w:cstheme="majorBidi"/>
          <w:b/>
          <w:bCs/>
          <w:color w:val="65A200"/>
          <w:sz w:val="24"/>
          <w:szCs w:val="24"/>
          <w:rtl/>
          <w:lang w:eastAsia="ar" w:bidi="ar-MA"/>
        </w:rPr>
        <w:t xml:space="preserve">السؤال 3ب: </w:t>
      </w:r>
    </w:p>
    <w:p w14:paraId="7227C1BD" w14:textId="6660B1CE" w:rsidR="00D24B9F" w:rsidRPr="00D85B69" w:rsidRDefault="00D24B9F" w:rsidP="007829FC">
      <w:pPr>
        <w:pStyle w:val="Paragraphedeliste"/>
        <w:numPr>
          <w:ilvl w:val="0"/>
          <w:numId w:val="14"/>
        </w:numPr>
        <w:bidi/>
        <w:spacing w:after="0" w:line="240" w:lineRule="auto"/>
        <w:jc w:val="both"/>
        <w:rPr>
          <w:rFonts w:ascii="Source Sans Pro" w:hAnsi="Source Sans Pro" w:cstheme="majorBidi"/>
        </w:rPr>
      </w:pPr>
      <w:r w:rsidRPr="00D85B69">
        <w:rPr>
          <w:rFonts w:ascii="Source Sans Pro" w:eastAsia="Source Sans Pro" w:hAnsi="Source Sans Pro" w:cstheme="majorBidi"/>
          <w:rtl/>
          <w:lang w:eastAsia="ar" w:bidi="ar-MA"/>
        </w:rPr>
        <w:t>اقترح تعريف حالة لهذه الفاشية.</w:t>
      </w:r>
    </w:p>
    <w:p w14:paraId="7A40575C" w14:textId="77777777" w:rsidR="00D24B9F" w:rsidRPr="00D24B9F" w:rsidRDefault="00D24B9F" w:rsidP="007829FC">
      <w:pPr>
        <w:bidi/>
        <w:spacing w:after="0" w:line="240" w:lineRule="auto"/>
        <w:jc w:val="both"/>
        <w:rPr>
          <w:rFonts w:ascii="Source Sans Pro" w:hAnsi="Source Sans Pro" w:cstheme="majorHAnsi"/>
          <w:lang w:val="en-US"/>
        </w:rPr>
      </w:pPr>
    </w:p>
    <w:p w14:paraId="5BCED184" w14:textId="77777777" w:rsidR="00C87799" w:rsidRDefault="00C87799" w:rsidP="007829FC">
      <w:pPr>
        <w:bidi/>
        <w:spacing w:after="0" w:line="240" w:lineRule="auto"/>
        <w:jc w:val="both"/>
        <w:rPr>
          <w:rFonts w:ascii="Source Sans Pro" w:hAnsi="Source Sans Pro" w:cstheme="majorHAnsi"/>
          <w:b/>
          <w:bCs/>
          <w:color w:val="C00000"/>
          <w:sz w:val="24"/>
          <w:szCs w:val="24"/>
          <w:lang w:val="en-US"/>
        </w:rPr>
      </w:pPr>
    </w:p>
    <w:p w14:paraId="11644D40" w14:textId="5DFA0641" w:rsidR="00D24B9F" w:rsidRPr="008E3468" w:rsidRDefault="00D24B9F" w:rsidP="007829FC">
      <w:pPr>
        <w:bidi/>
        <w:spacing w:after="0" w:line="240" w:lineRule="auto"/>
        <w:jc w:val="both"/>
        <w:rPr>
          <w:rFonts w:ascii="Source Sans Pro" w:hAnsi="Source Sans Pro" w:cstheme="majorHAnsi"/>
          <w:b/>
          <w:bCs/>
          <w:color w:val="C00000"/>
          <w:sz w:val="24"/>
          <w:szCs w:val="24"/>
          <w:lang w:val="en-US"/>
        </w:rPr>
      </w:pPr>
      <w:r w:rsidRPr="008E3468">
        <w:rPr>
          <w:rFonts w:ascii="Source Sans Pro" w:eastAsia="Source Sans Pro" w:hAnsi="Source Sans Pro" w:cstheme="majorHAnsi"/>
          <w:b/>
          <w:bCs/>
          <w:color w:val="C00000"/>
          <w:sz w:val="24"/>
          <w:szCs w:val="24"/>
          <w:rtl/>
          <w:lang w:eastAsia="ar" w:bidi="ar-MA"/>
        </w:rPr>
        <w:t>ملاحظات لاستخلاص المعلومات من السؤالين 3أ و3ب:</w:t>
      </w:r>
    </w:p>
    <w:p w14:paraId="4FF44839" w14:textId="77777777" w:rsidR="00D24B9F" w:rsidRPr="00D24B9F" w:rsidRDefault="00D24B9F" w:rsidP="007829FC">
      <w:pPr>
        <w:bidi/>
        <w:spacing w:after="0" w:line="240" w:lineRule="auto"/>
        <w:jc w:val="both"/>
        <w:rPr>
          <w:rFonts w:ascii="Source Sans Pro" w:hAnsi="Source Sans Pro" w:cstheme="majorHAnsi"/>
          <w:lang w:val="en-US"/>
        </w:rPr>
      </w:pPr>
    </w:p>
    <w:p w14:paraId="2F5FDB43" w14:textId="1A1D97D6" w:rsidR="00F865D5" w:rsidRDefault="00D24B9F" w:rsidP="007829FC">
      <w:pPr>
        <w:pStyle w:val="NormalWeb"/>
        <w:bidi/>
        <w:spacing w:before="0" w:beforeAutospacing="0" w:after="0" w:afterAutospacing="0"/>
        <w:rPr>
          <w:rFonts w:ascii="Source Sans Pro" w:hAnsi="Source Sans Pro"/>
          <w:b/>
          <w:bCs/>
          <w:color w:val="65A200"/>
          <w:lang w:val="en-US"/>
        </w:rPr>
      </w:pPr>
      <w:r w:rsidRPr="00DF7530">
        <w:rPr>
          <w:rFonts w:ascii="Source Sans Pro" w:eastAsia="Source Sans Pro" w:hAnsi="Source Sans Pro"/>
          <w:b/>
          <w:bCs/>
          <w:color w:val="65A200"/>
          <w:rtl/>
          <w:lang w:eastAsia="ar" w:bidi="ar-MA"/>
        </w:rPr>
        <w:t xml:space="preserve">إجابة السؤال </w:t>
      </w:r>
      <w:r w:rsidRPr="00DF7530">
        <w:rPr>
          <w:rFonts w:ascii="Source Sans Pro" w:eastAsia="Source Sans Pro" w:hAnsi="Source Sans Pro" w:cs="Source Sans Pro"/>
          <w:b/>
          <w:bCs/>
          <w:color w:val="65A200"/>
          <w:rtl/>
          <w:lang w:eastAsia="ar" w:bidi="ar-MA"/>
        </w:rPr>
        <w:t>3</w:t>
      </w:r>
      <w:r w:rsidRPr="00DF7530">
        <w:rPr>
          <w:rFonts w:ascii="Source Sans Pro" w:eastAsia="Source Sans Pro" w:hAnsi="Source Sans Pro"/>
          <w:b/>
          <w:bCs/>
          <w:color w:val="65A200"/>
          <w:rtl/>
          <w:lang w:eastAsia="ar" w:bidi="ar-MA"/>
        </w:rPr>
        <w:t>أ</w:t>
      </w:r>
      <w:r w:rsidRPr="00DF7530">
        <w:rPr>
          <w:rFonts w:ascii="Source Sans Pro" w:eastAsia="Source Sans Pro" w:hAnsi="Source Sans Pro" w:cs="Source Sans Pro"/>
          <w:b/>
          <w:bCs/>
          <w:color w:val="65A200"/>
          <w:rtl/>
          <w:lang w:eastAsia="ar" w:bidi="ar-MA"/>
        </w:rPr>
        <w:t xml:space="preserve">: </w:t>
      </w:r>
    </w:p>
    <w:p w14:paraId="7C56A3E3" w14:textId="77777777" w:rsidR="00DF7530" w:rsidRPr="00DF7530" w:rsidRDefault="00DF7530" w:rsidP="007829FC">
      <w:pPr>
        <w:pStyle w:val="NormalWeb"/>
        <w:bidi/>
        <w:spacing w:before="0" w:beforeAutospacing="0" w:after="0" w:afterAutospacing="0"/>
        <w:rPr>
          <w:rFonts w:ascii="Source Sans Pro" w:hAnsi="Source Sans Pro"/>
          <w:b/>
          <w:bCs/>
          <w:color w:val="65A200"/>
          <w:lang w:val="en-US"/>
        </w:rPr>
      </w:pPr>
    </w:p>
    <w:p w14:paraId="0B0CAA67" w14:textId="22E5BC4B" w:rsidR="00D24B9F" w:rsidRPr="00D24B9F" w:rsidRDefault="00D24B9F" w:rsidP="007829FC">
      <w:pPr>
        <w:bidi/>
        <w:spacing w:after="0" w:line="240" w:lineRule="auto"/>
        <w:jc w:val="both"/>
        <w:rPr>
          <w:rFonts w:ascii="Source Sans Pro" w:hAnsi="Source Sans Pro"/>
          <w:lang w:val="en-US"/>
        </w:rPr>
      </w:pPr>
      <w:r w:rsidRPr="00D24B9F">
        <w:rPr>
          <w:rFonts w:ascii="Source Sans Pro" w:eastAsia="Source Sans Pro" w:hAnsi="Source Sans Pro" w:cs="Times New Roman"/>
          <w:rtl/>
          <w:lang w:eastAsia="ar" w:bidi="ar-MA"/>
        </w:rPr>
        <w:t>يستند تعريف الحالة إلى المعايير السريرية، ويتضمن الحدود المكانية والزمانية</w:t>
      </w:r>
      <w:r w:rsidRPr="00D24B9F">
        <w:rPr>
          <w:rFonts w:ascii="Source Sans Pro" w:eastAsia="Source Sans Pro" w:hAnsi="Source Sans Pro" w:cs="Source Sans Pro"/>
          <w:rtl/>
          <w:lang w:eastAsia="ar" w:bidi="ar-MA"/>
        </w:rPr>
        <w:t>:</w:t>
      </w:r>
    </w:p>
    <w:p w14:paraId="7FF1E9AF" w14:textId="2E2A9456" w:rsidR="00D24B9F" w:rsidRPr="008E3468" w:rsidRDefault="00D24B9F" w:rsidP="007829FC">
      <w:pPr>
        <w:pStyle w:val="Paragraphedeliste"/>
        <w:numPr>
          <w:ilvl w:val="0"/>
          <w:numId w:val="14"/>
        </w:numPr>
        <w:bidi/>
        <w:spacing w:after="0" w:line="240" w:lineRule="auto"/>
        <w:jc w:val="both"/>
        <w:rPr>
          <w:rFonts w:ascii="Source Sans Pro" w:hAnsi="Source Sans Pro" w:cstheme="majorBidi"/>
        </w:rPr>
      </w:pPr>
      <w:r w:rsidRPr="00F865D5">
        <w:rPr>
          <w:rFonts w:ascii="Source Sans Pro" w:eastAsia="Source Sans Pro" w:hAnsi="Source Sans Pro" w:cstheme="majorBidi"/>
          <w:b/>
          <w:bCs/>
          <w:rtl/>
          <w:lang w:eastAsia="ar" w:bidi="ar-MA"/>
        </w:rPr>
        <w:t xml:space="preserve">المعايير السريرية: </w:t>
      </w:r>
      <w:r w:rsidRPr="00F865D5">
        <w:rPr>
          <w:rFonts w:ascii="Source Sans Pro" w:eastAsia="Source Sans Pro" w:hAnsi="Source Sans Pro" w:cstheme="majorBidi"/>
          <w:rtl/>
          <w:lang w:eastAsia="ar" w:bidi="ar-MA"/>
        </w:rPr>
        <w:t>العلامات والأعراض السريرية التي تكررت كثيرًا: الضعف، والصداع، وألم في البطن، والقيء، والتشوش الذهني، والإسهال، والوفاة.</w:t>
      </w:r>
    </w:p>
    <w:p w14:paraId="7E9EEE95" w14:textId="5E184706" w:rsidR="00D24B9F" w:rsidRPr="008E3468" w:rsidRDefault="00D24B9F" w:rsidP="00005B85">
      <w:pPr>
        <w:pStyle w:val="Paragraphedeliste"/>
        <w:bidi/>
        <w:spacing w:after="0" w:line="240" w:lineRule="auto"/>
        <w:jc w:val="both"/>
        <w:rPr>
          <w:rFonts w:ascii="Source Sans Pro" w:hAnsi="Source Sans Pro" w:cstheme="majorBidi"/>
        </w:rPr>
      </w:pPr>
      <w:r w:rsidRPr="008E3468">
        <w:rPr>
          <w:rFonts w:ascii="Source Sans Pro" w:eastAsia="Source Sans Pro" w:hAnsi="Source Sans Pro" w:cstheme="majorBidi"/>
          <w:rtl/>
          <w:lang w:eastAsia="ar" w:bidi="ar-MA"/>
        </w:rPr>
        <w:t xml:space="preserve">تعريف الفئة السكانية المشمولة بالدراسة بحيث تتضمن المرضى </w:t>
      </w:r>
      <w:r w:rsidR="00005B85">
        <w:rPr>
          <w:rFonts w:ascii="Source Sans Pro" w:eastAsia="Source Sans Pro" w:hAnsi="Source Sans Pro" w:cstheme="majorBidi" w:hint="cs"/>
          <w:rtl/>
          <w:lang w:eastAsia="ar" w:bidi="ar-MA"/>
        </w:rPr>
        <w:t>المعرضين</w:t>
      </w:r>
      <w:r w:rsidRPr="008E3468">
        <w:rPr>
          <w:rFonts w:ascii="Source Sans Pro" w:eastAsia="Source Sans Pro" w:hAnsi="Source Sans Pro" w:cstheme="majorBidi"/>
          <w:rtl/>
          <w:lang w:eastAsia="ar" w:bidi="ar-MA"/>
        </w:rPr>
        <w:t xml:space="preserve"> لخطر التعرض للعدوى. </w:t>
      </w:r>
      <w:r w:rsidR="002C1B1F">
        <w:rPr>
          <w:rFonts w:ascii="Source Sans Pro" w:eastAsia="Source Sans Pro" w:hAnsi="Source Sans Pro" w:cstheme="majorBidi" w:hint="cs"/>
          <w:rtl/>
          <w:lang w:eastAsia="ar" w:bidi="ar-MA"/>
        </w:rPr>
        <w:t>و</w:t>
      </w:r>
      <w:r w:rsidRPr="008E3468">
        <w:rPr>
          <w:rFonts w:ascii="Source Sans Pro" w:eastAsia="Source Sans Pro" w:hAnsi="Source Sans Pro" w:cstheme="majorBidi"/>
          <w:rtl/>
          <w:lang w:eastAsia="ar" w:bidi="ar-MA"/>
        </w:rPr>
        <w:t>في حالة إجراء دراسة الحالات والشواهد، تُعرَّف الحالات والحالات الضابطة على أنها تنتمي إلى الفئة السكانية المشمولة بالدراسة.</w:t>
      </w:r>
      <w:r w:rsidRPr="008E3468">
        <w:rPr>
          <w:rFonts w:ascii="Source Sans Pro" w:eastAsia="Source Sans Pro" w:hAnsi="Source Sans Pro" w:cstheme="majorBidi"/>
          <w:u w:val="single"/>
          <w:rtl/>
          <w:lang w:eastAsia="ar" w:bidi="ar-MA"/>
        </w:rPr>
        <w:t xml:space="preserve">  </w:t>
      </w:r>
    </w:p>
    <w:p w14:paraId="3233CED4" w14:textId="1E389FAE" w:rsidR="00D24B9F" w:rsidRPr="00D24B9F" w:rsidRDefault="00D24B9F" w:rsidP="2995E28E">
      <w:pPr>
        <w:pStyle w:val="NormalWeb"/>
        <w:numPr>
          <w:ilvl w:val="0"/>
          <w:numId w:val="14"/>
        </w:numPr>
        <w:bidi/>
        <w:spacing w:before="0" w:beforeAutospacing="0" w:after="0" w:afterAutospacing="0"/>
        <w:jc w:val="both"/>
        <w:rPr>
          <w:rFonts w:ascii="Source Sans Pro" w:hAnsi="Source Sans Pro" w:cstheme="majorBidi"/>
          <w:sz w:val="22"/>
          <w:szCs w:val="22"/>
          <w:lang w:val="en-US"/>
        </w:rPr>
      </w:pPr>
      <w:r w:rsidRPr="2995E28E">
        <w:rPr>
          <w:rFonts w:ascii="Source Sans Pro" w:eastAsia="Source Sans Pro" w:hAnsi="Source Sans Pro" w:cstheme="majorBidi"/>
          <w:b/>
          <w:bCs/>
          <w:sz w:val="22"/>
          <w:szCs w:val="22"/>
          <w:rtl/>
          <w:lang w:eastAsia="ar" w:bidi="ar-MA"/>
        </w:rPr>
        <w:t>الزمان:</w:t>
      </w:r>
      <w:r w:rsidRPr="2995E28E">
        <w:rPr>
          <w:rFonts w:ascii="Source Sans Pro" w:eastAsia="Source Sans Pro" w:hAnsi="Source Sans Pro" w:cstheme="majorBidi"/>
          <w:sz w:val="22"/>
          <w:szCs w:val="22"/>
          <w:rtl/>
          <w:lang w:eastAsia="ar" w:bidi="ar-MA"/>
        </w:rPr>
        <w:t xml:space="preserve"> استخدمنا فترتي حضانة لبدء البحث النشط عن الحالات. هنا، على افتراض أن التلوث حدث في الجنازة، فإن غالبية المرضى قد مرضوا بعد مرور 4 أيام من التعرُّض. تبلغ فترتا الحضانة 8 أيام. 23 ناقص 8 تساوي 15.</w:t>
      </w:r>
    </w:p>
    <w:p w14:paraId="089268DF" w14:textId="6D361AB6" w:rsidR="00D24B9F" w:rsidRPr="00D24B9F" w:rsidRDefault="00D24B9F" w:rsidP="00105DD2">
      <w:pPr>
        <w:pStyle w:val="NormalWeb"/>
        <w:numPr>
          <w:ilvl w:val="0"/>
          <w:numId w:val="14"/>
        </w:numPr>
        <w:bidi/>
        <w:spacing w:before="0" w:beforeAutospacing="0" w:after="0" w:afterAutospacing="0"/>
        <w:jc w:val="both"/>
        <w:rPr>
          <w:rFonts w:ascii="Source Sans Pro" w:hAnsi="Source Sans Pro" w:cstheme="majorBidi"/>
          <w:sz w:val="22"/>
          <w:szCs w:val="22"/>
          <w:lang w:val="en-US"/>
        </w:rPr>
      </w:pPr>
      <w:r w:rsidRPr="2995E28E">
        <w:rPr>
          <w:rFonts w:ascii="Source Sans Pro" w:eastAsia="Source Sans Pro" w:hAnsi="Source Sans Pro" w:cstheme="majorBidi"/>
          <w:sz w:val="22"/>
          <w:szCs w:val="22"/>
          <w:rtl/>
          <w:lang w:eastAsia="ar" w:bidi="ar-MA"/>
        </w:rPr>
        <w:t xml:space="preserve">علمنا مؤخرًا أن أول حالة أبلغت عن علامات في 21 نيسان/ أبريل في الساعة </w:t>
      </w:r>
      <w:r w:rsidR="00105DD2">
        <w:rPr>
          <w:rFonts w:ascii="Source Sans Pro" w:eastAsia="Source Sans Pro" w:hAnsi="Source Sans Pro" w:cstheme="majorBidi" w:hint="cs"/>
          <w:sz w:val="22"/>
          <w:szCs w:val="22"/>
          <w:rtl/>
          <w:lang w:eastAsia="ar" w:bidi="ar-MA"/>
        </w:rPr>
        <w:t>10:00</w:t>
      </w:r>
      <w:r w:rsidRPr="2995E28E">
        <w:rPr>
          <w:rFonts w:ascii="Source Sans Pro" w:eastAsia="Source Sans Pro" w:hAnsi="Source Sans Pro" w:cstheme="majorBidi"/>
          <w:sz w:val="22"/>
          <w:szCs w:val="22"/>
          <w:rtl/>
          <w:lang w:eastAsia="ar" w:bidi="ar-MA"/>
        </w:rPr>
        <w:t xml:space="preserve"> صباحًا. وقد شاركت في الجنازة وأعدّ</w:t>
      </w:r>
      <w:r w:rsidR="00C009B6">
        <w:rPr>
          <w:rFonts w:ascii="Source Sans Pro" w:eastAsia="Source Sans Pro" w:hAnsi="Source Sans Pro" w:cstheme="majorBidi" w:hint="cs"/>
          <w:sz w:val="22"/>
          <w:szCs w:val="22"/>
          <w:rtl/>
          <w:lang w:eastAsia="ar" w:bidi="ar-MA"/>
        </w:rPr>
        <w:t>َ</w:t>
      </w:r>
      <w:r w:rsidRPr="2995E28E">
        <w:rPr>
          <w:rFonts w:ascii="Source Sans Pro" w:eastAsia="Source Sans Pro" w:hAnsi="Source Sans Pro" w:cstheme="majorBidi"/>
          <w:sz w:val="22"/>
          <w:szCs w:val="22"/>
          <w:rtl/>
          <w:lang w:eastAsia="ar" w:bidi="ar-MA"/>
        </w:rPr>
        <w:t xml:space="preserve">ت الشاي (يمكن </w:t>
      </w:r>
      <w:r w:rsidR="002C1B1F">
        <w:rPr>
          <w:rFonts w:ascii="Source Sans Pro" w:eastAsia="Source Sans Pro" w:hAnsi="Source Sans Pro" w:cstheme="majorBidi" w:hint="cs"/>
          <w:sz w:val="22"/>
          <w:szCs w:val="22"/>
          <w:rtl/>
          <w:lang w:eastAsia="ar" w:bidi="ar-MA"/>
        </w:rPr>
        <w:t>اختيار</w:t>
      </w:r>
      <w:r w:rsidRPr="2995E28E">
        <w:rPr>
          <w:rFonts w:ascii="Source Sans Pro" w:eastAsia="Source Sans Pro" w:hAnsi="Source Sans Pro" w:cstheme="majorBidi"/>
          <w:sz w:val="22"/>
          <w:szCs w:val="22"/>
          <w:rtl/>
          <w:lang w:eastAsia="ar" w:bidi="ar-MA"/>
        </w:rPr>
        <w:t xml:space="preserve"> أي مشروب). وأُدخلت المستشفى في 23 نيسان/ أبريل، وتوفيت في 25 نيسان/ أبريل. وكان التشخيص الأولي هو ارتفاع ضغط الدم. وأُدرجت ثانويً</w:t>
      </w:r>
      <w:r w:rsidR="00C009B6">
        <w:rPr>
          <w:rFonts w:ascii="Source Sans Pro" w:eastAsia="Source Sans Pro" w:hAnsi="Source Sans Pro" w:cstheme="majorBidi" w:hint="cs"/>
          <w:sz w:val="22"/>
          <w:szCs w:val="22"/>
          <w:rtl/>
          <w:lang w:eastAsia="ar" w:bidi="ar-MA"/>
        </w:rPr>
        <w:t>ّ</w:t>
      </w:r>
      <w:r w:rsidRPr="2995E28E">
        <w:rPr>
          <w:rFonts w:ascii="Source Sans Pro" w:eastAsia="Source Sans Pro" w:hAnsi="Source Sans Pro" w:cstheme="majorBidi"/>
          <w:sz w:val="22"/>
          <w:szCs w:val="22"/>
          <w:rtl/>
          <w:lang w:eastAsia="ar" w:bidi="ar-MA"/>
        </w:rPr>
        <w:t>ا بين الحالات، وجاءت نتيجة فحوصها المختبرية إيجابية.</w:t>
      </w:r>
    </w:p>
    <w:p w14:paraId="73CDDBEB" w14:textId="77777777" w:rsidR="00D24B9F" w:rsidRPr="00D24B9F" w:rsidRDefault="00D24B9F" w:rsidP="007829FC">
      <w:pPr>
        <w:pStyle w:val="NormalWeb"/>
        <w:numPr>
          <w:ilvl w:val="0"/>
          <w:numId w:val="14"/>
        </w:numPr>
        <w:bidi/>
        <w:spacing w:before="0" w:beforeAutospacing="0" w:after="0" w:afterAutospacing="0"/>
        <w:jc w:val="both"/>
        <w:rPr>
          <w:rFonts w:ascii="Source Sans Pro" w:hAnsi="Source Sans Pro" w:cstheme="majorBidi"/>
          <w:sz w:val="22"/>
          <w:szCs w:val="22"/>
          <w:lang w:val="en-US"/>
        </w:rPr>
      </w:pPr>
      <w:r w:rsidRPr="00F865D5">
        <w:rPr>
          <w:rFonts w:ascii="Source Sans Pro" w:eastAsia="Source Sans Pro" w:hAnsi="Source Sans Pro" w:cstheme="majorBidi"/>
          <w:b/>
          <w:bCs/>
          <w:sz w:val="22"/>
          <w:szCs w:val="22"/>
          <w:rtl/>
          <w:lang w:eastAsia="ar" w:bidi="ar-MA"/>
        </w:rPr>
        <w:lastRenderedPageBreak/>
        <w:t>المكان:</w:t>
      </w:r>
      <w:r w:rsidRPr="00F865D5">
        <w:rPr>
          <w:rFonts w:ascii="Source Sans Pro" w:eastAsia="Source Sans Pro" w:hAnsi="Source Sans Pro" w:cstheme="majorBidi"/>
          <w:sz w:val="22"/>
          <w:szCs w:val="22"/>
          <w:rtl/>
          <w:lang w:eastAsia="ar" w:bidi="ar-MA"/>
        </w:rPr>
        <w:t xml:space="preserve"> كان العديد من الحاضرين يعيشون في مقاطعات أخرى. ولا ينبغي أن يُستخدم مكان المعيشة هنا. وجرى التعرف على أحد المرضى الذين حضروا الجنازة في مقاطعة مونتسيرات حيث يعيش مع أسرته. ونظرًا لأن هذا المريض قد زار المقاطعة المتضررة، فإن ذلك يقصر الاستقصاء على الحالات المرتبطة بالحدث. </w:t>
      </w:r>
    </w:p>
    <w:p w14:paraId="3C04CCA2" w14:textId="77777777" w:rsidR="00D14654" w:rsidRDefault="00D14654" w:rsidP="007829FC">
      <w:pPr>
        <w:pStyle w:val="NormalWeb"/>
        <w:bidi/>
        <w:spacing w:before="0" w:beforeAutospacing="0" w:after="0" w:afterAutospacing="0"/>
        <w:jc w:val="both"/>
        <w:rPr>
          <w:rFonts w:ascii="Source Sans Pro" w:hAnsi="Source Sans Pro" w:cstheme="majorBidi"/>
          <w:b/>
          <w:bCs/>
          <w:sz w:val="22"/>
          <w:szCs w:val="22"/>
          <w:lang w:val="en-US"/>
        </w:rPr>
      </w:pPr>
    </w:p>
    <w:p w14:paraId="3B7ACD51" w14:textId="53E63876" w:rsidR="00D24B9F" w:rsidRPr="00334C2B" w:rsidRDefault="00D24B9F" w:rsidP="2995E28E">
      <w:pPr>
        <w:pStyle w:val="NormalWeb"/>
        <w:bidi/>
        <w:spacing w:before="0" w:beforeAutospacing="0" w:after="0" w:afterAutospacing="0"/>
        <w:jc w:val="both"/>
        <w:rPr>
          <w:rFonts w:ascii="Source Sans Pro" w:hAnsi="Source Sans Pro" w:cstheme="majorBidi"/>
          <w:i/>
          <w:iCs/>
          <w:sz w:val="22"/>
          <w:szCs w:val="22"/>
          <w:lang w:val="en-US"/>
        </w:rPr>
      </w:pPr>
      <w:r w:rsidRPr="00AE050F">
        <w:rPr>
          <w:rFonts w:ascii="Source Sans Pro" w:eastAsia="Source Sans Pro" w:hAnsi="Source Sans Pro" w:cstheme="majorBidi" w:hint="cs"/>
          <w:b/>
          <w:bCs/>
          <w:i/>
          <w:iCs/>
          <w:sz w:val="22"/>
          <w:szCs w:val="22"/>
          <w:rtl/>
          <w:lang w:eastAsia="ar" w:bidi="ar-MA"/>
        </w:rPr>
        <w:t>التعليق</w:t>
      </w:r>
      <w:r w:rsidRPr="00AE050F">
        <w:rPr>
          <w:rFonts w:ascii="Source Sans Pro" w:eastAsia="Source Sans Pro" w:hAnsi="Source Sans Pro" w:cstheme="majorBidi"/>
          <w:b/>
          <w:bCs/>
          <w:i/>
          <w:iCs/>
          <w:sz w:val="22"/>
          <w:szCs w:val="22"/>
          <w:rtl/>
          <w:lang w:eastAsia="ar" w:bidi="ar-MA"/>
        </w:rPr>
        <w:t>:</w:t>
      </w:r>
      <w:r w:rsidRPr="00AE050F">
        <w:rPr>
          <w:rFonts w:ascii="Source Sans Pro" w:eastAsia="Source Sans Pro" w:hAnsi="Source Sans Pro" w:cstheme="majorBidi"/>
          <w:i/>
          <w:iCs/>
          <w:sz w:val="22"/>
          <w:szCs w:val="22"/>
          <w:rtl/>
          <w:lang w:eastAsia="ar" w:bidi="ar-MA"/>
        </w:rPr>
        <w:t xml:space="preserve"> </w:t>
      </w:r>
      <w:r w:rsidRPr="00AE050F">
        <w:rPr>
          <w:rFonts w:ascii="Source Sans Pro" w:eastAsia="Source Sans Pro" w:hAnsi="Source Sans Pro" w:cstheme="majorBidi" w:hint="cs"/>
          <w:i/>
          <w:iCs/>
          <w:sz w:val="22"/>
          <w:szCs w:val="22"/>
          <w:rtl/>
          <w:lang w:eastAsia="ar" w:bidi="ar-MA"/>
        </w:rPr>
        <w:t>تسليط</w:t>
      </w:r>
      <w:r w:rsidRPr="00AE050F">
        <w:rPr>
          <w:rFonts w:ascii="Source Sans Pro" w:eastAsia="Source Sans Pro" w:hAnsi="Source Sans Pro" w:cstheme="majorBidi"/>
          <w:i/>
          <w:iCs/>
          <w:sz w:val="22"/>
          <w:szCs w:val="22"/>
          <w:rtl/>
          <w:lang w:eastAsia="ar" w:bidi="ar-MA"/>
        </w:rPr>
        <w:t xml:space="preserve"> </w:t>
      </w:r>
      <w:r w:rsidRPr="00AE050F">
        <w:rPr>
          <w:rFonts w:ascii="Source Sans Pro" w:eastAsia="Source Sans Pro" w:hAnsi="Source Sans Pro" w:cstheme="majorBidi" w:hint="cs"/>
          <w:i/>
          <w:iCs/>
          <w:sz w:val="22"/>
          <w:szCs w:val="22"/>
          <w:rtl/>
          <w:lang w:eastAsia="ar" w:bidi="ar-MA"/>
        </w:rPr>
        <w:t>الضوء</w:t>
      </w:r>
      <w:r w:rsidRPr="00AE050F">
        <w:rPr>
          <w:rFonts w:ascii="Source Sans Pro" w:eastAsia="Source Sans Pro" w:hAnsi="Source Sans Pro" w:cstheme="majorBidi"/>
          <w:i/>
          <w:iCs/>
          <w:sz w:val="22"/>
          <w:szCs w:val="22"/>
          <w:rtl/>
          <w:lang w:eastAsia="ar" w:bidi="ar-MA"/>
        </w:rPr>
        <w:t xml:space="preserve"> </w:t>
      </w:r>
      <w:r w:rsidRPr="00AE050F">
        <w:rPr>
          <w:rFonts w:ascii="Source Sans Pro" w:eastAsia="Source Sans Pro" w:hAnsi="Source Sans Pro" w:cstheme="majorBidi" w:hint="cs"/>
          <w:i/>
          <w:iCs/>
          <w:sz w:val="22"/>
          <w:szCs w:val="22"/>
          <w:rtl/>
          <w:lang w:eastAsia="ar" w:bidi="ar-MA"/>
        </w:rPr>
        <w:t>على</w:t>
      </w:r>
      <w:r w:rsidRPr="00AE050F">
        <w:rPr>
          <w:rFonts w:ascii="Source Sans Pro" w:eastAsia="Source Sans Pro" w:hAnsi="Source Sans Pro" w:cstheme="majorBidi"/>
          <w:i/>
          <w:iCs/>
          <w:sz w:val="22"/>
          <w:szCs w:val="22"/>
          <w:rtl/>
          <w:lang w:eastAsia="ar" w:bidi="ar-MA"/>
        </w:rPr>
        <w:t xml:space="preserve"> </w:t>
      </w:r>
      <w:r w:rsidRPr="00AE050F">
        <w:rPr>
          <w:rFonts w:ascii="Source Sans Pro" w:eastAsia="Source Sans Pro" w:hAnsi="Source Sans Pro" w:cstheme="majorBidi" w:hint="cs"/>
          <w:i/>
          <w:iCs/>
          <w:sz w:val="22"/>
          <w:szCs w:val="22"/>
          <w:rtl/>
          <w:lang w:eastAsia="ar" w:bidi="ar-MA"/>
        </w:rPr>
        <w:t>صعوبة</w:t>
      </w:r>
      <w:r w:rsidRPr="00AE050F">
        <w:rPr>
          <w:rFonts w:ascii="Source Sans Pro" w:eastAsia="Source Sans Pro" w:hAnsi="Source Sans Pro" w:cstheme="majorBidi"/>
          <w:i/>
          <w:iCs/>
          <w:sz w:val="22"/>
          <w:szCs w:val="22"/>
          <w:rtl/>
          <w:lang w:eastAsia="ar" w:bidi="ar-MA"/>
        </w:rPr>
        <w:t xml:space="preserve"> </w:t>
      </w:r>
      <w:r w:rsidRPr="00AE050F">
        <w:rPr>
          <w:rFonts w:ascii="Source Sans Pro" w:eastAsia="Source Sans Pro" w:hAnsi="Source Sans Pro" w:cstheme="majorBidi" w:hint="cs"/>
          <w:i/>
          <w:iCs/>
          <w:sz w:val="22"/>
          <w:szCs w:val="22"/>
          <w:rtl/>
          <w:lang w:eastAsia="ar" w:bidi="ar-MA"/>
        </w:rPr>
        <w:t>وجود</w:t>
      </w:r>
      <w:r w:rsidRPr="00AE050F">
        <w:rPr>
          <w:rFonts w:ascii="Source Sans Pro" w:eastAsia="Source Sans Pro" w:hAnsi="Source Sans Pro" w:cstheme="majorBidi"/>
          <w:i/>
          <w:iCs/>
          <w:sz w:val="22"/>
          <w:szCs w:val="22"/>
          <w:rtl/>
          <w:lang w:eastAsia="ar" w:bidi="ar-MA"/>
        </w:rPr>
        <w:t xml:space="preserve"> </w:t>
      </w:r>
      <w:r w:rsidRPr="00AE050F">
        <w:rPr>
          <w:rFonts w:ascii="Source Sans Pro" w:eastAsia="Source Sans Pro" w:hAnsi="Source Sans Pro" w:cstheme="majorBidi" w:hint="cs"/>
          <w:i/>
          <w:iCs/>
          <w:sz w:val="22"/>
          <w:szCs w:val="22"/>
          <w:rtl/>
          <w:lang w:eastAsia="ar" w:bidi="ar-MA"/>
        </w:rPr>
        <w:t>تعريف</w:t>
      </w:r>
      <w:r w:rsidRPr="00AE050F">
        <w:rPr>
          <w:rFonts w:ascii="Source Sans Pro" w:eastAsia="Source Sans Pro" w:hAnsi="Source Sans Pro" w:cstheme="majorBidi"/>
          <w:i/>
          <w:iCs/>
          <w:sz w:val="22"/>
          <w:szCs w:val="22"/>
          <w:rtl/>
          <w:lang w:eastAsia="ar" w:bidi="ar-MA"/>
        </w:rPr>
        <w:t xml:space="preserve"> </w:t>
      </w:r>
      <w:r w:rsidRPr="00AE050F">
        <w:rPr>
          <w:rFonts w:ascii="Source Sans Pro" w:eastAsia="Source Sans Pro" w:hAnsi="Source Sans Pro" w:cstheme="majorBidi" w:hint="cs"/>
          <w:i/>
          <w:iCs/>
          <w:sz w:val="22"/>
          <w:szCs w:val="22"/>
          <w:rtl/>
          <w:lang w:eastAsia="ar" w:bidi="ar-MA"/>
        </w:rPr>
        <w:t>واحد</w:t>
      </w:r>
      <w:r w:rsidRPr="00AE050F">
        <w:rPr>
          <w:rFonts w:ascii="Source Sans Pro" w:eastAsia="Source Sans Pro" w:hAnsi="Source Sans Pro" w:cstheme="majorBidi"/>
          <w:i/>
          <w:iCs/>
          <w:sz w:val="22"/>
          <w:szCs w:val="22"/>
          <w:rtl/>
          <w:lang w:eastAsia="ar" w:bidi="ar-MA"/>
        </w:rPr>
        <w:t xml:space="preserve"> </w:t>
      </w:r>
      <w:r w:rsidRPr="00AE050F">
        <w:rPr>
          <w:rFonts w:ascii="Source Sans Pro" w:eastAsia="Source Sans Pro" w:hAnsi="Source Sans Pro" w:cstheme="majorBidi" w:hint="cs"/>
          <w:i/>
          <w:iCs/>
          <w:sz w:val="22"/>
          <w:szCs w:val="22"/>
          <w:rtl/>
          <w:lang w:eastAsia="ar" w:bidi="ar-MA"/>
        </w:rPr>
        <w:t>للحالة،</w:t>
      </w:r>
      <w:r w:rsidRPr="00AE050F">
        <w:rPr>
          <w:rFonts w:ascii="Source Sans Pro" w:eastAsia="Source Sans Pro" w:hAnsi="Source Sans Pro" w:cstheme="majorBidi"/>
          <w:i/>
          <w:iCs/>
          <w:sz w:val="22"/>
          <w:szCs w:val="22"/>
          <w:rtl/>
          <w:lang w:eastAsia="ar" w:bidi="ar-MA"/>
        </w:rPr>
        <w:t xml:space="preserve"> </w:t>
      </w:r>
      <w:r w:rsidRPr="00AE050F">
        <w:rPr>
          <w:rFonts w:ascii="Source Sans Pro" w:eastAsia="Source Sans Pro" w:hAnsi="Source Sans Pro" w:cstheme="majorBidi" w:hint="cs"/>
          <w:i/>
          <w:iCs/>
          <w:sz w:val="22"/>
          <w:szCs w:val="22"/>
          <w:rtl/>
          <w:lang w:eastAsia="ar" w:bidi="ar-MA"/>
        </w:rPr>
        <w:t>والفرق</w:t>
      </w:r>
      <w:r w:rsidRPr="00AE050F">
        <w:rPr>
          <w:rFonts w:ascii="Source Sans Pro" w:eastAsia="Source Sans Pro" w:hAnsi="Source Sans Pro" w:cstheme="majorBidi"/>
          <w:i/>
          <w:iCs/>
          <w:sz w:val="22"/>
          <w:szCs w:val="22"/>
          <w:rtl/>
          <w:lang w:eastAsia="ar" w:bidi="ar-MA"/>
        </w:rPr>
        <w:t xml:space="preserve"> </w:t>
      </w:r>
      <w:r w:rsidRPr="00AE050F">
        <w:rPr>
          <w:rFonts w:ascii="Source Sans Pro" w:eastAsia="Source Sans Pro" w:hAnsi="Source Sans Pro" w:cstheme="majorBidi" w:hint="cs"/>
          <w:i/>
          <w:iCs/>
          <w:sz w:val="22"/>
          <w:szCs w:val="22"/>
          <w:rtl/>
          <w:lang w:eastAsia="ar" w:bidi="ar-MA"/>
        </w:rPr>
        <w:t>بين</w:t>
      </w:r>
      <w:r w:rsidRPr="00AE050F">
        <w:rPr>
          <w:rFonts w:ascii="Source Sans Pro" w:eastAsia="Source Sans Pro" w:hAnsi="Source Sans Pro" w:cstheme="majorBidi"/>
          <w:i/>
          <w:iCs/>
          <w:sz w:val="22"/>
          <w:szCs w:val="22"/>
          <w:rtl/>
          <w:lang w:eastAsia="ar" w:bidi="ar-MA"/>
        </w:rPr>
        <w:t xml:space="preserve"> </w:t>
      </w:r>
      <w:r w:rsidRPr="00AE050F">
        <w:rPr>
          <w:rFonts w:ascii="Source Sans Pro" w:eastAsia="Source Sans Pro" w:hAnsi="Source Sans Pro" w:cstheme="majorBidi" w:hint="cs"/>
          <w:i/>
          <w:iCs/>
          <w:sz w:val="22"/>
          <w:szCs w:val="22"/>
          <w:rtl/>
          <w:lang w:eastAsia="ar" w:bidi="ar-MA"/>
        </w:rPr>
        <w:t>المعايير</w:t>
      </w:r>
      <w:r w:rsidRPr="00AE050F">
        <w:rPr>
          <w:rFonts w:ascii="Source Sans Pro" w:eastAsia="Source Sans Pro" w:hAnsi="Source Sans Pro" w:cstheme="majorBidi"/>
          <w:i/>
          <w:iCs/>
          <w:sz w:val="22"/>
          <w:szCs w:val="22"/>
          <w:rtl/>
          <w:lang w:eastAsia="ar" w:bidi="ar-MA"/>
        </w:rPr>
        <w:t xml:space="preserve"> </w:t>
      </w:r>
      <w:r w:rsidRPr="00AE050F">
        <w:rPr>
          <w:rFonts w:ascii="Source Sans Pro" w:eastAsia="Source Sans Pro" w:hAnsi="Source Sans Pro" w:cstheme="majorBidi" w:hint="cs"/>
          <w:i/>
          <w:iCs/>
          <w:sz w:val="22"/>
          <w:szCs w:val="22"/>
          <w:rtl/>
          <w:lang w:eastAsia="ar" w:bidi="ar-MA"/>
        </w:rPr>
        <w:t>المستخدمة</w:t>
      </w:r>
      <w:r w:rsidRPr="00AE050F">
        <w:rPr>
          <w:rFonts w:ascii="Source Sans Pro" w:eastAsia="Source Sans Pro" w:hAnsi="Source Sans Pro" w:cstheme="majorBidi"/>
          <w:i/>
          <w:iCs/>
          <w:sz w:val="22"/>
          <w:szCs w:val="22"/>
          <w:rtl/>
          <w:lang w:eastAsia="ar" w:bidi="ar-MA"/>
        </w:rPr>
        <w:t xml:space="preserve"> </w:t>
      </w:r>
      <w:r w:rsidRPr="00AE050F">
        <w:rPr>
          <w:rFonts w:ascii="Source Sans Pro" w:eastAsia="Source Sans Pro" w:hAnsi="Source Sans Pro" w:cstheme="majorBidi" w:hint="cs"/>
          <w:i/>
          <w:iCs/>
          <w:sz w:val="22"/>
          <w:szCs w:val="22"/>
          <w:rtl/>
          <w:lang w:eastAsia="ar" w:bidi="ar-MA"/>
        </w:rPr>
        <w:t>للتحقق</w:t>
      </w:r>
      <w:r w:rsidRPr="00AE050F">
        <w:rPr>
          <w:rFonts w:ascii="Source Sans Pro" w:eastAsia="Source Sans Pro" w:hAnsi="Source Sans Pro" w:cstheme="majorBidi"/>
          <w:i/>
          <w:iCs/>
          <w:sz w:val="22"/>
          <w:szCs w:val="22"/>
          <w:rtl/>
          <w:lang w:eastAsia="ar" w:bidi="ar-MA"/>
        </w:rPr>
        <w:t xml:space="preserve"> </w:t>
      </w:r>
      <w:r w:rsidRPr="00AE050F">
        <w:rPr>
          <w:rFonts w:ascii="Source Sans Pro" w:eastAsia="Source Sans Pro" w:hAnsi="Source Sans Pro" w:cstheme="majorBidi" w:hint="cs"/>
          <w:i/>
          <w:iCs/>
          <w:sz w:val="22"/>
          <w:szCs w:val="22"/>
          <w:rtl/>
          <w:lang w:eastAsia="ar" w:bidi="ar-MA"/>
        </w:rPr>
        <w:t>من</w:t>
      </w:r>
      <w:r w:rsidRPr="00AE050F">
        <w:rPr>
          <w:rFonts w:ascii="Source Sans Pro" w:eastAsia="Source Sans Pro" w:hAnsi="Source Sans Pro" w:cstheme="majorBidi"/>
          <w:i/>
          <w:iCs/>
          <w:sz w:val="22"/>
          <w:szCs w:val="22"/>
          <w:rtl/>
          <w:lang w:eastAsia="ar" w:bidi="ar-MA"/>
        </w:rPr>
        <w:t xml:space="preserve"> </w:t>
      </w:r>
      <w:r w:rsidRPr="00AE050F">
        <w:rPr>
          <w:rFonts w:ascii="Source Sans Pro" w:eastAsia="Source Sans Pro" w:hAnsi="Source Sans Pro" w:cstheme="majorBidi" w:hint="cs"/>
          <w:i/>
          <w:iCs/>
          <w:sz w:val="22"/>
          <w:szCs w:val="22"/>
          <w:rtl/>
          <w:lang w:eastAsia="ar" w:bidi="ar-MA"/>
        </w:rPr>
        <w:t>الحالات</w:t>
      </w:r>
      <w:r w:rsidRPr="00AE050F">
        <w:rPr>
          <w:rFonts w:ascii="Source Sans Pro" w:eastAsia="Source Sans Pro" w:hAnsi="Source Sans Pro" w:cstheme="majorBidi"/>
          <w:i/>
          <w:iCs/>
          <w:sz w:val="22"/>
          <w:szCs w:val="22"/>
          <w:rtl/>
          <w:lang w:eastAsia="ar" w:bidi="ar-MA"/>
        </w:rPr>
        <w:t xml:space="preserve"> </w:t>
      </w:r>
      <w:r w:rsidRPr="00AE050F">
        <w:rPr>
          <w:rFonts w:ascii="Source Sans Pro" w:eastAsia="Source Sans Pro" w:hAnsi="Source Sans Pro" w:cstheme="majorBidi" w:hint="cs"/>
          <w:i/>
          <w:iCs/>
          <w:sz w:val="22"/>
          <w:szCs w:val="22"/>
          <w:rtl/>
          <w:lang w:eastAsia="ar" w:bidi="ar-MA"/>
        </w:rPr>
        <w:t>وتصنيف</w:t>
      </w:r>
      <w:r w:rsidRPr="00AE050F">
        <w:rPr>
          <w:rFonts w:ascii="Source Sans Pro" w:eastAsia="Source Sans Pro" w:hAnsi="Source Sans Pro" w:cstheme="majorBidi"/>
          <w:i/>
          <w:iCs/>
          <w:sz w:val="22"/>
          <w:szCs w:val="22"/>
          <w:rtl/>
          <w:lang w:eastAsia="ar" w:bidi="ar-MA"/>
        </w:rPr>
        <w:t xml:space="preserve"> </w:t>
      </w:r>
      <w:r w:rsidRPr="00AE050F">
        <w:rPr>
          <w:rFonts w:ascii="Source Sans Pro" w:eastAsia="Source Sans Pro" w:hAnsi="Source Sans Pro" w:cstheme="majorBidi" w:hint="cs"/>
          <w:i/>
          <w:iCs/>
          <w:sz w:val="22"/>
          <w:szCs w:val="22"/>
          <w:rtl/>
          <w:lang w:eastAsia="ar" w:bidi="ar-MA"/>
        </w:rPr>
        <w:t>تعريف</w:t>
      </w:r>
      <w:r w:rsidRPr="00AE050F">
        <w:rPr>
          <w:rFonts w:ascii="Source Sans Pro" w:eastAsia="Source Sans Pro" w:hAnsi="Source Sans Pro" w:cstheme="majorBidi"/>
          <w:i/>
          <w:iCs/>
          <w:sz w:val="22"/>
          <w:szCs w:val="22"/>
          <w:rtl/>
          <w:lang w:eastAsia="ar" w:bidi="ar-MA"/>
        </w:rPr>
        <w:t xml:space="preserve"> </w:t>
      </w:r>
      <w:r w:rsidRPr="00AE050F">
        <w:rPr>
          <w:rFonts w:ascii="Source Sans Pro" w:eastAsia="Source Sans Pro" w:hAnsi="Source Sans Pro" w:cstheme="majorBidi" w:hint="cs"/>
          <w:i/>
          <w:iCs/>
          <w:sz w:val="22"/>
          <w:szCs w:val="22"/>
          <w:rtl/>
          <w:lang w:eastAsia="ar" w:bidi="ar-MA"/>
        </w:rPr>
        <w:t>الحالة</w:t>
      </w:r>
      <w:r w:rsidRPr="00AE050F">
        <w:rPr>
          <w:rFonts w:ascii="Source Sans Pro" w:eastAsia="Source Sans Pro" w:hAnsi="Source Sans Pro" w:cstheme="majorBidi"/>
          <w:i/>
          <w:iCs/>
          <w:sz w:val="22"/>
          <w:szCs w:val="22"/>
          <w:rtl/>
          <w:lang w:eastAsia="ar" w:bidi="ar-MA"/>
        </w:rPr>
        <w:t>.</w:t>
      </w:r>
    </w:p>
    <w:p w14:paraId="71237B82" w14:textId="76055AE4" w:rsidR="00D24B9F" w:rsidRDefault="00D24B9F" w:rsidP="007829FC">
      <w:pPr>
        <w:pStyle w:val="NormalWeb"/>
        <w:bidi/>
        <w:spacing w:before="0" w:beforeAutospacing="0" w:after="0" w:afterAutospacing="0"/>
        <w:jc w:val="both"/>
        <w:rPr>
          <w:rFonts w:ascii="Source Sans Pro" w:hAnsi="Source Sans Pro" w:cstheme="majorBidi"/>
          <w:sz w:val="22"/>
          <w:szCs w:val="22"/>
          <w:u w:val="single"/>
          <w:lang w:val="en-US"/>
        </w:rPr>
      </w:pPr>
    </w:p>
    <w:p w14:paraId="467CCA99" w14:textId="72F055BB" w:rsidR="00F865D5" w:rsidRDefault="00F865D5" w:rsidP="007829FC">
      <w:pPr>
        <w:pStyle w:val="NormalWeb"/>
        <w:bidi/>
        <w:spacing w:before="0" w:beforeAutospacing="0" w:after="0" w:afterAutospacing="0"/>
        <w:jc w:val="both"/>
        <w:rPr>
          <w:rFonts w:ascii="Source Sans Pro" w:hAnsi="Source Sans Pro"/>
          <w:b/>
          <w:bCs/>
          <w:color w:val="65A200"/>
          <w:lang w:val="en-US"/>
        </w:rPr>
      </w:pPr>
      <w:r w:rsidRPr="00F865D5">
        <w:rPr>
          <w:rFonts w:ascii="Source Sans Pro" w:eastAsia="Source Sans Pro" w:hAnsi="Source Sans Pro"/>
          <w:b/>
          <w:bCs/>
          <w:color w:val="65A200"/>
          <w:rtl/>
          <w:lang w:eastAsia="ar" w:bidi="ar-MA"/>
        </w:rPr>
        <w:t xml:space="preserve">إجابة السؤال </w:t>
      </w:r>
      <w:r w:rsidRPr="00F865D5">
        <w:rPr>
          <w:rFonts w:ascii="Source Sans Pro" w:eastAsia="Source Sans Pro" w:hAnsi="Source Sans Pro" w:cs="Source Sans Pro"/>
          <w:b/>
          <w:bCs/>
          <w:color w:val="65A200"/>
          <w:rtl/>
          <w:lang w:eastAsia="ar" w:bidi="ar-MA"/>
        </w:rPr>
        <w:t>3</w:t>
      </w:r>
      <w:r w:rsidRPr="00F865D5">
        <w:rPr>
          <w:rFonts w:ascii="Source Sans Pro" w:eastAsia="Source Sans Pro" w:hAnsi="Source Sans Pro"/>
          <w:b/>
          <w:bCs/>
          <w:color w:val="65A200"/>
          <w:rtl/>
          <w:lang w:eastAsia="ar" w:bidi="ar-MA"/>
        </w:rPr>
        <w:t>ب</w:t>
      </w:r>
      <w:r w:rsidRPr="00F865D5">
        <w:rPr>
          <w:rFonts w:ascii="Source Sans Pro" w:eastAsia="Source Sans Pro" w:hAnsi="Source Sans Pro" w:cs="Source Sans Pro"/>
          <w:b/>
          <w:bCs/>
          <w:color w:val="65A200"/>
          <w:rtl/>
          <w:lang w:eastAsia="ar" w:bidi="ar-MA"/>
        </w:rPr>
        <w:t>:</w:t>
      </w:r>
    </w:p>
    <w:p w14:paraId="0915E1AB" w14:textId="77777777" w:rsidR="00F865D5" w:rsidRPr="00F865D5" w:rsidRDefault="00F865D5" w:rsidP="007829FC">
      <w:pPr>
        <w:bidi/>
        <w:spacing w:after="0" w:line="240" w:lineRule="auto"/>
        <w:jc w:val="both"/>
        <w:rPr>
          <w:rFonts w:ascii="Source Sans Pro" w:hAnsi="Source Sans Pro" w:cstheme="majorBidi"/>
          <w:b/>
          <w:bCs/>
          <w:color w:val="65A200"/>
          <w:u w:val="single"/>
          <w:lang w:val="en-US"/>
        </w:rPr>
      </w:pPr>
    </w:p>
    <w:p w14:paraId="79461752" w14:textId="77777777" w:rsidR="00D24B9F" w:rsidRPr="00F865D5" w:rsidRDefault="00D24B9F" w:rsidP="007829FC">
      <w:pPr>
        <w:pStyle w:val="NormalWeb"/>
        <w:bidi/>
        <w:spacing w:before="0" w:beforeAutospacing="0" w:after="0" w:afterAutospacing="0"/>
        <w:jc w:val="both"/>
        <w:rPr>
          <w:rFonts w:ascii="Source Sans Pro" w:hAnsi="Source Sans Pro" w:cstheme="majorBidi"/>
          <w:sz w:val="22"/>
          <w:szCs w:val="22"/>
          <w:lang w:val="en-US"/>
        </w:rPr>
      </w:pPr>
      <w:r w:rsidRPr="00F865D5">
        <w:rPr>
          <w:rFonts w:ascii="Source Sans Pro" w:eastAsia="Source Sans Pro" w:hAnsi="Source Sans Pro" w:cstheme="majorBidi"/>
          <w:sz w:val="22"/>
          <w:szCs w:val="22"/>
          <w:rtl/>
          <w:lang w:eastAsia="ar" w:bidi="ar-MA"/>
        </w:rPr>
        <w:t xml:space="preserve">إقرار تعريف الحالة: </w:t>
      </w:r>
    </w:p>
    <w:p w14:paraId="10F9909D" w14:textId="77777777" w:rsidR="00D24B9F" w:rsidRPr="00334C2B" w:rsidRDefault="00D24B9F" w:rsidP="007829FC">
      <w:pPr>
        <w:pStyle w:val="NormalWeb"/>
        <w:numPr>
          <w:ilvl w:val="0"/>
          <w:numId w:val="15"/>
        </w:numPr>
        <w:bidi/>
        <w:spacing w:before="0" w:beforeAutospacing="0" w:after="0" w:afterAutospacing="0"/>
        <w:jc w:val="both"/>
        <w:rPr>
          <w:rFonts w:ascii="Source Sans Pro" w:hAnsi="Source Sans Pro" w:cstheme="majorBidi"/>
          <w:sz w:val="22"/>
          <w:szCs w:val="22"/>
          <w:lang w:val="en-US"/>
        </w:rPr>
      </w:pPr>
      <w:r w:rsidRPr="00334C2B">
        <w:rPr>
          <w:rFonts w:ascii="Source Sans Pro" w:eastAsia="Source Sans Pro" w:hAnsi="Source Sans Pro" w:cstheme="majorBidi"/>
          <w:b/>
          <w:bCs/>
          <w:sz w:val="22"/>
          <w:szCs w:val="22"/>
          <w:rtl/>
          <w:lang w:eastAsia="ar" w:bidi="ar-MA"/>
        </w:rPr>
        <w:t>الحالة المُشتبَه فيها:</w:t>
      </w:r>
      <w:r w:rsidRPr="00334C2B">
        <w:rPr>
          <w:rFonts w:ascii="Source Sans Pro" w:eastAsia="Source Sans Pro" w:hAnsi="Source Sans Pro" w:cstheme="majorBidi"/>
          <w:sz w:val="22"/>
          <w:szCs w:val="22"/>
          <w:rtl/>
          <w:lang w:eastAsia="ar" w:bidi="ar-MA"/>
        </w:rPr>
        <w:t xml:space="preserve"> أي شخص يظهر عليه على الأقل عرضان من الأعراض الآتية: صداع، وقيء، وتشوش ذهني، وضعف </w:t>
      </w:r>
      <w:r w:rsidRPr="00334C2B">
        <w:rPr>
          <w:rFonts w:ascii="Source Sans Pro" w:eastAsia="Source Sans Pro" w:hAnsi="Source Sans Pro" w:cstheme="majorBidi"/>
          <w:b/>
          <w:bCs/>
          <w:sz w:val="22"/>
          <w:szCs w:val="22"/>
          <w:rtl/>
          <w:lang w:eastAsia="ar" w:bidi="ar-MA"/>
        </w:rPr>
        <w:t>و/أو</w:t>
      </w:r>
      <w:r w:rsidRPr="00334C2B">
        <w:rPr>
          <w:rFonts w:ascii="Source Sans Pro" w:eastAsia="Source Sans Pro" w:hAnsi="Source Sans Pro" w:cstheme="majorBidi"/>
          <w:sz w:val="22"/>
          <w:szCs w:val="22"/>
          <w:rtl/>
          <w:lang w:eastAsia="ar" w:bidi="ar-MA"/>
        </w:rPr>
        <w:t xml:space="preserve"> أي أعراض أخرى، </w:t>
      </w:r>
    </w:p>
    <w:p w14:paraId="512D9932" w14:textId="77777777" w:rsidR="00D24B9F" w:rsidRPr="00334C2B" w:rsidRDefault="00D24B9F" w:rsidP="007829FC">
      <w:pPr>
        <w:pStyle w:val="NormalWeb"/>
        <w:numPr>
          <w:ilvl w:val="1"/>
          <w:numId w:val="19"/>
        </w:numPr>
        <w:bidi/>
        <w:spacing w:before="0" w:beforeAutospacing="0" w:after="0" w:afterAutospacing="0"/>
        <w:jc w:val="both"/>
        <w:rPr>
          <w:rFonts w:ascii="Source Sans Pro" w:hAnsi="Source Sans Pro" w:cstheme="majorBidi"/>
          <w:sz w:val="22"/>
          <w:szCs w:val="22"/>
          <w:lang w:val="en-US"/>
        </w:rPr>
      </w:pPr>
      <w:r w:rsidRPr="000B4FBF">
        <w:rPr>
          <w:rFonts w:ascii="Source Sans Pro" w:eastAsia="Source Sans Pro" w:hAnsi="Source Sans Pro" w:cstheme="majorBidi" w:hint="cs"/>
          <w:b/>
          <w:bCs/>
          <w:sz w:val="22"/>
          <w:szCs w:val="22"/>
          <w:rtl/>
          <w:lang w:eastAsia="ar" w:bidi="ar-MA"/>
        </w:rPr>
        <w:t>و</w:t>
      </w:r>
      <w:r w:rsidRPr="00334C2B">
        <w:rPr>
          <w:rFonts w:ascii="Source Sans Pro" w:eastAsia="Source Sans Pro" w:hAnsi="Source Sans Pro" w:cstheme="majorBidi"/>
          <w:sz w:val="22"/>
          <w:szCs w:val="22"/>
          <w:rtl/>
          <w:lang w:eastAsia="ar" w:bidi="ar-MA"/>
        </w:rPr>
        <w:t xml:space="preserve">تكون هذه الأعراض قد بدأت من 15 نيسان/ أبريل، 2017، </w:t>
      </w:r>
    </w:p>
    <w:p w14:paraId="5D5AFBEA" w14:textId="77777777" w:rsidR="00D24B9F" w:rsidRPr="00334C2B" w:rsidRDefault="00D24B9F" w:rsidP="007829FC">
      <w:pPr>
        <w:pStyle w:val="NormalWeb"/>
        <w:numPr>
          <w:ilvl w:val="1"/>
          <w:numId w:val="19"/>
        </w:numPr>
        <w:bidi/>
        <w:spacing w:before="0" w:beforeAutospacing="0" w:after="0" w:afterAutospacing="0"/>
        <w:jc w:val="both"/>
        <w:rPr>
          <w:rFonts w:ascii="Source Sans Pro" w:hAnsi="Source Sans Pro" w:cstheme="majorBidi"/>
          <w:sz w:val="22"/>
          <w:szCs w:val="22"/>
          <w:lang w:val="en-US"/>
        </w:rPr>
      </w:pPr>
      <w:r w:rsidRPr="000B4FBF">
        <w:rPr>
          <w:rFonts w:ascii="Source Sans Pro" w:eastAsia="Source Sans Pro" w:hAnsi="Source Sans Pro" w:cstheme="majorBidi" w:hint="cs"/>
          <w:b/>
          <w:bCs/>
          <w:sz w:val="22"/>
          <w:szCs w:val="22"/>
          <w:rtl/>
          <w:lang w:eastAsia="ar" w:bidi="ar-MA"/>
        </w:rPr>
        <w:t>و</w:t>
      </w:r>
      <w:r w:rsidRPr="00334C2B">
        <w:rPr>
          <w:rFonts w:ascii="Source Sans Pro" w:eastAsia="Source Sans Pro" w:hAnsi="Source Sans Pro" w:cstheme="majorBidi"/>
          <w:sz w:val="22"/>
          <w:szCs w:val="22"/>
          <w:rtl/>
          <w:lang w:eastAsia="ar" w:bidi="ar-MA"/>
        </w:rPr>
        <w:t>يكون قد ذهب إلى مقاطعة غرينتي.</w:t>
      </w:r>
    </w:p>
    <w:p w14:paraId="067F174E" w14:textId="1841F6D7" w:rsidR="00D24B9F" w:rsidRPr="00334C2B" w:rsidRDefault="00D24B9F" w:rsidP="007829FC">
      <w:pPr>
        <w:pStyle w:val="NormalWeb"/>
        <w:numPr>
          <w:ilvl w:val="0"/>
          <w:numId w:val="15"/>
        </w:numPr>
        <w:bidi/>
        <w:spacing w:before="0" w:beforeAutospacing="0" w:after="0" w:afterAutospacing="0"/>
        <w:jc w:val="both"/>
        <w:rPr>
          <w:rFonts w:ascii="Source Sans Pro" w:hAnsi="Source Sans Pro" w:cstheme="majorBidi"/>
          <w:sz w:val="22"/>
          <w:szCs w:val="22"/>
          <w:lang w:val="en-US"/>
        </w:rPr>
      </w:pPr>
      <w:r w:rsidRPr="00334C2B">
        <w:rPr>
          <w:rFonts w:ascii="Source Sans Pro" w:eastAsia="Source Sans Pro" w:hAnsi="Source Sans Pro" w:cstheme="majorBidi"/>
          <w:b/>
          <w:bCs/>
          <w:sz w:val="22"/>
          <w:szCs w:val="22"/>
          <w:rtl/>
          <w:lang w:eastAsia="ar" w:bidi="ar-MA"/>
        </w:rPr>
        <w:t>الحالة المحتملة:</w:t>
      </w:r>
      <w:r w:rsidRPr="00334C2B">
        <w:rPr>
          <w:rFonts w:ascii="Source Sans Pro" w:eastAsia="Source Sans Pro" w:hAnsi="Source Sans Pro" w:cstheme="majorBidi"/>
          <w:sz w:val="22"/>
          <w:szCs w:val="22"/>
          <w:rtl/>
          <w:lang w:eastAsia="ar" w:bidi="ar-MA"/>
        </w:rPr>
        <w:t xml:space="preserve"> أي شخص يظهر عليه على الأقل عرضان من الأعراض الآتية: صداع، وقيء، وتشوش ذهني، وضعف </w:t>
      </w:r>
      <w:r w:rsidRPr="00334C2B">
        <w:rPr>
          <w:rFonts w:ascii="Source Sans Pro" w:eastAsia="Source Sans Pro" w:hAnsi="Source Sans Pro" w:cstheme="majorBidi"/>
          <w:b/>
          <w:bCs/>
          <w:sz w:val="22"/>
          <w:szCs w:val="22"/>
          <w:rtl/>
          <w:lang w:eastAsia="ar" w:bidi="ar-MA"/>
        </w:rPr>
        <w:t>و/أو</w:t>
      </w:r>
      <w:r w:rsidRPr="00334C2B">
        <w:rPr>
          <w:rFonts w:ascii="Source Sans Pro" w:eastAsia="Source Sans Pro" w:hAnsi="Source Sans Pro" w:cstheme="majorBidi"/>
          <w:sz w:val="22"/>
          <w:szCs w:val="22"/>
          <w:rtl/>
          <w:lang w:eastAsia="ar" w:bidi="ar-MA"/>
        </w:rPr>
        <w:t xml:space="preserve"> أي أعراض أخرى، </w:t>
      </w:r>
      <w:r w:rsidRPr="000B4FBF">
        <w:rPr>
          <w:rFonts w:ascii="Source Sans Pro" w:eastAsia="Source Sans Pro" w:hAnsi="Source Sans Pro" w:cstheme="majorBidi" w:hint="cs"/>
          <w:b/>
          <w:bCs/>
          <w:sz w:val="22"/>
          <w:szCs w:val="22"/>
          <w:rtl/>
          <w:lang w:eastAsia="ar" w:bidi="ar-MA"/>
        </w:rPr>
        <w:t>و</w:t>
      </w:r>
      <w:r w:rsidRPr="00334C2B">
        <w:rPr>
          <w:rFonts w:ascii="Source Sans Pro" w:eastAsia="Source Sans Pro" w:hAnsi="Source Sans Pro" w:cstheme="majorBidi"/>
          <w:sz w:val="22"/>
          <w:szCs w:val="22"/>
          <w:rtl/>
          <w:lang w:eastAsia="ar" w:bidi="ar-MA"/>
        </w:rPr>
        <w:t xml:space="preserve">يكون قد حضر الجنازة </w:t>
      </w:r>
      <w:r w:rsidRPr="000B4FBF">
        <w:rPr>
          <w:rFonts w:ascii="Source Sans Pro" w:eastAsia="Source Sans Pro" w:hAnsi="Source Sans Pro" w:cstheme="majorBidi" w:hint="cs"/>
          <w:b/>
          <w:bCs/>
          <w:sz w:val="22"/>
          <w:szCs w:val="22"/>
          <w:rtl/>
          <w:lang w:eastAsia="ar" w:bidi="ar-MA"/>
        </w:rPr>
        <w:t>أو</w:t>
      </w:r>
      <w:r w:rsidRPr="00334C2B">
        <w:rPr>
          <w:rFonts w:ascii="Source Sans Pro" w:eastAsia="Source Sans Pro" w:hAnsi="Source Sans Pro" w:cstheme="majorBidi"/>
          <w:sz w:val="22"/>
          <w:szCs w:val="22"/>
          <w:rtl/>
          <w:lang w:eastAsia="ar" w:bidi="ar-MA"/>
        </w:rPr>
        <w:t xml:space="preserve"> يكون متصلًا وبائيً</w:t>
      </w:r>
      <w:r w:rsidR="0083406C" w:rsidRPr="00334C2B">
        <w:rPr>
          <w:rFonts w:ascii="Source Sans Pro" w:eastAsia="Source Sans Pro" w:hAnsi="Source Sans Pro" w:cstheme="majorBidi" w:hint="cs"/>
          <w:sz w:val="22"/>
          <w:szCs w:val="22"/>
          <w:rtl/>
          <w:lang w:eastAsia="ar" w:bidi="ar-MA"/>
        </w:rPr>
        <w:t>ّ</w:t>
      </w:r>
      <w:r w:rsidRPr="00334C2B">
        <w:rPr>
          <w:rFonts w:ascii="Source Sans Pro" w:eastAsia="Source Sans Pro" w:hAnsi="Source Sans Pro" w:cstheme="majorBidi"/>
          <w:sz w:val="22"/>
          <w:szCs w:val="22"/>
          <w:rtl/>
          <w:lang w:eastAsia="ar" w:bidi="ar-MA"/>
        </w:rPr>
        <w:t>ا بأي شخص من المجتمعات المحلية المتضررة يومي 22-23 نيسان/ أبريل، 2017.</w:t>
      </w:r>
    </w:p>
    <w:p w14:paraId="54ADAFE6" w14:textId="77777777" w:rsidR="00D24B9F" w:rsidRPr="00D24B9F" w:rsidRDefault="00D24B9F" w:rsidP="007829FC">
      <w:pPr>
        <w:bidi/>
        <w:spacing w:after="0" w:line="240" w:lineRule="auto"/>
        <w:jc w:val="both"/>
        <w:rPr>
          <w:rFonts w:ascii="Source Sans Pro" w:hAnsi="Source Sans Pro" w:cstheme="majorBidi"/>
          <w:b/>
          <w:bCs/>
          <w:lang w:val="en-US"/>
        </w:rPr>
      </w:pPr>
    </w:p>
    <w:p w14:paraId="7D9C94A6" w14:textId="2751011D" w:rsidR="008E3468" w:rsidRPr="00F865D5" w:rsidRDefault="00D24B9F" w:rsidP="007829FC">
      <w:pPr>
        <w:bidi/>
        <w:spacing w:after="0" w:line="240" w:lineRule="auto"/>
        <w:jc w:val="both"/>
        <w:rPr>
          <w:rFonts w:ascii="Source Sans Pro" w:hAnsi="Source Sans Pro" w:cstheme="majorBidi"/>
          <w:lang w:val="en-US"/>
        </w:rPr>
      </w:pPr>
      <w:r w:rsidRPr="00F865D5">
        <w:rPr>
          <w:rFonts w:ascii="Source Sans Pro" w:eastAsia="Source Sans Pro" w:hAnsi="Source Sans Pro" w:cstheme="majorBidi"/>
          <w:rtl/>
          <w:lang w:eastAsia="ar" w:bidi="ar-MA"/>
        </w:rPr>
        <w:t>تعاريف أخرى:</w:t>
      </w:r>
    </w:p>
    <w:p w14:paraId="2FC21D50" w14:textId="167619C2" w:rsidR="00D24B9F" w:rsidRPr="00F865D5" w:rsidRDefault="00D24B9F" w:rsidP="007829FC">
      <w:pPr>
        <w:pStyle w:val="Paragraphedeliste"/>
        <w:numPr>
          <w:ilvl w:val="0"/>
          <w:numId w:val="17"/>
        </w:numPr>
        <w:bidi/>
        <w:spacing w:after="0" w:line="240" w:lineRule="auto"/>
        <w:jc w:val="both"/>
        <w:rPr>
          <w:rFonts w:ascii="Source Sans Pro" w:eastAsia="SimSun" w:hAnsi="Source Sans Pro" w:cstheme="majorBidi"/>
          <w:b/>
          <w:bCs/>
        </w:rPr>
      </w:pPr>
      <w:r w:rsidRPr="00F865D5">
        <w:rPr>
          <w:rFonts w:ascii="Source Sans Pro" w:eastAsia="Source Sans Pro" w:hAnsi="Source Sans Pro" w:cstheme="majorBidi"/>
          <w:b/>
          <w:bCs/>
          <w:rtl/>
          <w:lang w:eastAsia="ar" w:bidi="ar-MA"/>
        </w:rPr>
        <w:t>المخالط:</w:t>
      </w:r>
      <w:r w:rsidR="00270F3E">
        <w:rPr>
          <w:rFonts w:ascii="Source Sans Pro" w:eastAsia="Source Sans Pro" w:hAnsi="Source Sans Pro" w:cstheme="majorBidi" w:hint="cs"/>
          <w:b/>
          <w:bCs/>
          <w:rtl/>
          <w:lang w:eastAsia="ar" w:bidi="ar-MA"/>
        </w:rPr>
        <w:t xml:space="preserve"> </w:t>
      </w:r>
      <w:r w:rsidRPr="00F865D5">
        <w:rPr>
          <w:rFonts w:ascii="Source Sans Pro" w:eastAsia="Arial" w:hAnsi="Source Sans Pro" w:cstheme="majorBidi"/>
          <w:spacing w:val="1"/>
          <w:rtl/>
          <w:lang w:eastAsia="ar" w:bidi="ar-MA"/>
        </w:rPr>
        <w:t>أي شخص نام، أو تناول طعامًا، أو أمضى بعض الوقت في المنزل أو الغرفة التي توجد بها الحالة.</w:t>
      </w:r>
    </w:p>
    <w:p w14:paraId="44EB5C15" w14:textId="0FA1D1BB" w:rsidR="00D24B9F" w:rsidRPr="00F865D5" w:rsidRDefault="00D24B9F" w:rsidP="007829FC">
      <w:pPr>
        <w:pStyle w:val="Paragraphedeliste"/>
        <w:numPr>
          <w:ilvl w:val="0"/>
          <w:numId w:val="18"/>
        </w:numPr>
        <w:bidi/>
        <w:spacing w:after="0" w:line="240" w:lineRule="auto"/>
        <w:jc w:val="both"/>
        <w:rPr>
          <w:rFonts w:ascii="Source Sans Pro" w:eastAsia="Arial" w:hAnsi="Source Sans Pro" w:cstheme="majorBidi"/>
        </w:rPr>
      </w:pPr>
      <w:r w:rsidRPr="00F865D5">
        <w:rPr>
          <w:rFonts w:ascii="Source Sans Pro" w:eastAsia="Arial" w:hAnsi="Source Sans Pro" w:cstheme="majorBidi"/>
          <w:spacing w:val="1"/>
          <w:rtl/>
          <w:lang w:eastAsia="ar" w:bidi="ar-MA"/>
        </w:rPr>
        <w:t>تلامس مباشر</w:t>
      </w:r>
      <w:r w:rsidR="00EA1EE5">
        <w:rPr>
          <w:rFonts w:ascii="Source Sans Pro" w:eastAsia="Arial" w:hAnsi="Source Sans Pro" w:cstheme="majorBidi" w:hint="cs"/>
          <w:spacing w:val="1"/>
          <w:rtl/>
          <w:lang w:eastAsia="ar" w:bidi="ar-MA"/>
        </w:rPr>
        <w:t>ة</w:t>
      </w:r>
      <w:r w:rsidRPr="00F865D5">
        <w:rPr>
          <w:rFonts w:ascii="Source Sans Pro" w:eastAsia="Arial" w:hAnsi="Source Sans Pro" w:cstheme="majorBidi"/>
          <w:spacing w:val="1"/>
          <w:rtl/>
          <w:lang w:eastAsia="ar" w:bidi="ar-MA"/>
        </w:rPr>
        <w:t xml:space="preserve"> مع الحالة (التعرُّض للسعال، أو العطس، أو اللعاب).</w:t>
      </w:r>
    </w:p>
    <w:p w14:paraId="50C24BD2" w14:textId="4DF7B10C" w:rsidR="00D24B9F" w:rsidRPr="00F865D5" w:rsidRDefault="00D24B9F" w:rsidP="007829FC">
      <w:pPr>
        <w:pStyle w:val="Paragraphedeliste"/>
        <w:numPr>
          <w:ilvl w:val="0"/>
          <w:numId w:val="18"/>
        </w:numPr>
        <w:bidi/>
        <w:spacing w:after="0" w:line="240" w:lineRule="auto"/>
        <w:jc w:val="both"/>
        <w:rPr>
          <w:rFonts w:ascii="Source Sans Pro" w:eastAsia="Arial" w:hAnsi="Source Sans Pro" w:cstheme="majorBidi"/>
        </w:rPr>
      </w:pPr>
      <w:r w:rsidRPr="00F865D5">
        <w:rPr>
          <w:rFonts w:ascii="Source Sans Pro" w:eastAsia="Arial" w:hAnsi="Source Sans Pro" w:cstheme="majorBidi"/>
          <w:rtl/>
          <w:lang w:eastAsia="ar" w:bidi="ar-MA"/>
        </w:rPr>
        <w:t xml:space="preserve">استخدم الأطباق/ أدوات الطعام </w:t>
      </w:r>
      <w:r w:rsidR="00270F3E">
        <w:rPr>
          <w:rFonts w:ascii="Source Sans Pro" w:eastAsia="Arial" w:hAnsi="Source Sans Pro" w:cstheme="majorBidi" w:hint="cs"/>
          <w:rtl/>
          <w:lang w:eastAsia="ar" w:bidi="ar-MA"/>
        </w:rPr>
        <w:t xml:space="preserve">نفسها </w:t>
      </w:r>
      <w:r w:rsidRPr="00F865D5">
        <w:rPr>
          <w:rFonts w:ascii="Source Sans Pro" w:eastAsia="Arial" w:hAnsi="Source Sans Pro" w:cstheme="majorBidi"/>
          <w:rtl/>
          <w:lang w:eastAsia="ar" w:bidi="ar-MA"/>
        </w:rPr>
        <w:t>الخاصة بالحالة.</w:t>
      </w:r>
      <w:r w:rsidRPr="00F865D5">
        <w:rPr>
          <w:rFonts w:ascii="Source Sans Pro" w:eastAsia="Arial" w:hAnsi="Source Sans Pro" w:cstheme="majorBidi"/>
          <w:spacing w:val="1"/>
          <w:rtl/>
          <w:lang w:eastAsia="ar" w:bidi="ar-MA"/>
        </w:rPr>
        <w:t xml:space="preserve"> </w:t>
      </w:r>
    </w:p>
    <w:p w14:paraId="5E68A378" w14:textId="2667E470" w:rsidR="00D24B9F" w:rsidRPr="00F865D5" w:rsidRDefault="00D24B9F" w:rsidP="007829FC">
      <w:pPr>
        <w:pStyle w:val="Paragraphedeliste"/>
        <w:numPr>
          <w:ilvl w:val="0"/>
          <w:numId w:val="17"/>
        </w:numPr>
        <w:bidi/>
        <w:spacing w:after="0" w:line="240" w:lineRule="auto"/>
        <w:jc w:val="both"/>
        <w:rPr>
          <w:rFonts w:ascii="Source Sans Pro" w:eastAsia="Arial" w:hAnsi="Source Sans Pro" w:cstheme="majorBidi"/>
          <w:b/>
          <w:bCs/>
        </w:rPr>
      </w:pPr>
      <w:r w:rsidRPr="00F865D5">
        <w:rPr>
          <w:rFonts w:ascii="Source Sans Pro" w:eastAsia="Arial" w:hAnsi="Source Sans Pro" w:cstheme="majorBidi"/>
          <w:b/>
          <w:bCs/>
          <w:spacing w:val="1"/>
          <w:rtl/>
          <w:lang w:eastAsia="ar" w:bidi="ar-MA"/>
        </w:rPr>
        <w:t>الحضور</w:t>
      </w:r>
      <w:r w:rsidR="00F865D5">
        <w:rPr>
          <w:rFonts w:ascii="Source Sans Pro" w:eastAsia="Arial" w:hAnsi="Source Sans Pro" w:cstheme="majorBidi"/>
          <w:rtl/>
          <w:lang w:eastAsia="ar" w:bidi="ar-MA"/>
        </w:rPr>
        <w:t>:</w:t>
      </w:r>
      <w:r w:rsidRPr="00F865D5">
        <w:rPr>
          <w:rFonts w:ascii="Source Sans Pro" w:eastAsia="Arial" w:hAnsi="Source Sans Pro" w:cstheme="majorBidi"/>
          <w:spacing w:val="1"/>
          <w:rtl/>
          <w:lang w:eastAsia="ar" w:bidi="ar-MA"/>
        </w:rPr>
        <w:t xml:space="preserve"> أي شخص حضر أحد مراسم الجنازة أو جميعها (العزاء، الدفن، التأبين) في مقاطعة غرينتي يومي 21-22 نيسان/ أبريل، 2017</w:t>
      </w:r>
    </w:p>
    <w:p w14:paraId="6F540DA1" w14:textId="77777777" w:rsidR="00D24B9F" w:rsidRPr="00D24B9F" w:rsidRDefault="00D24B9F" w:rsidP="007829FC">
      <w:pPr>
        <w:bidi/>
        <w:spacing w:after="0" w:line="240" w:lineRule="auto"/>
        <w:jc w:val="both"/>
        <w:rPr>
          <w:rFonts w:ascii="Source Sans Pro" w:hAnsi="Source Sans Pro" w:cstheme="majorBidi"/>
          <w:b/>
          <w:bCs/>
          <w:u w:val="single"/>
          <w:lang w:val="en-US"/>
        </w:rPr>
      </w:pPr>
    </w:p>
    <w:p w14:paraId="069BCDEE" w14:textId="40E91327" w:rsidR="00D24B9F" w:rsidRPr="00F865D5" w:rsidRDefault="00D24B9F" w:rsidP="007829FC">
      <w:pPr>
        <w:bidi/>
        <w:spacing w:after="0" w:line="240" w:lineRule="auto"/>
        <w:jc w:val="both"/>
        <w:rPr>
          <w:rFonts w:ascii="Source Sans Pro" w:hAnsi="Source Sans Pro" w:cstheme="majorBidi"/>
          <w:lang w:val="en-US"/>
        </w:rPr>
      </w:pPr>
      <w:r w:rsidRPr="00F865D5">
        <w:rPr>
          <w:rFonts w:ascii="Source Sans Pro" w:eastAsia="Source Sans Pro" w:hAnsi="Source Sans Pro" w:cstheme="majorBidi"/>
          <w:rtl/>
          <w:lang w:eastAsia="ar" w:bidi="ar-MA"/>
        </w:rPr>
        <w:t>تعريف الحالة المجتمعية:</w:t>
      </w:r>
    </w:p>
    <w:p w14:paraId="2237E16E" w14:textId="77777777" w:rsidR="00D24B9F" w:rsidRPr="00D24B9F" w:rsidRDefault="00D24B9F" w:rsidP="007829FC">
      <w:pPr>
        <w:pStyle w:val="Paragraphedeliste"/>
        <w:numPr>
          <w:ilvl w:val="0"/>
          <w:numId w:val="16"/>
        </w:numPr>
        <w:bidi/>
        <w:spacing w:after="0" w:line="240" w:lineRule="auto"/>
        <w:jc w:val="both"/>
        <w:rPr>
          <w:rFonts w:ascii="Source Sans Pro" w:hAnsi="Source Sans Pro" w:cstheme="majorBidi"/>
        </w:rPr>
      </w:pPr>
      <w:r w:rsidRPr="00D24B9F">
        <w:rPr>
          <w:rFonts w:ascii="Source Sans Pro" w:eastAsia="Source Sans Pro" w:hAnsi="Source Sans Pro" w:cstheme="majorBidi"/>
          <w:rtl/>
          <w:lang w:eastAsia="ar" w:bidi="ar-MA"/>
        </w:rPr>
        <w:t>أي شخص حضر الجنازة وأصيب بالمرض، أو أي أشخاص يُحددون بأنهم مرضى في المجتمع المحلي.</w:t>
      </w:r>
    </w:p>
    <w:p w14:paraId="54CFF4C1" w14:textId="04EDCE98" w:rsidR="00D24B9F" w:rsidRPr="00D24B9F" w:rsidRDefault="00D24B9F" w:rsidP="007829FC">
      <w:pPr>
        <w:pStyle w:val="Paragraphedeliste"/>
        <w:numPr>
          <w:ilvl w:val="0"/>
          <w:numId w:val="16"/>
        </w:numPr>
        <w:bidi/>
        <w:spacing w:after="0" w:line="240" w:lineRule="auto"/>
        <w:jc w:val="both"/>
        <w:rPr>
          <w:rFonts w:ascii="Source Sans Pro" w:hAnsi="Source Sans Pro" w:cstheme="majorBidi"/>
        </w:rPr>
      </w:pPr>
      <w:r w:rsidRPr="00D24B9F">
        <w:rPr>
          <w:rFonts w:ascii="Source Sans Pro" w:eastAsia="Source Sans Pro" w:hAnsi="Source Sans Pro" w:cstheme="majorBidi"/>
          <w:rtl/>
          <w:lang w:eastAsia="ar" w:bidi="ar-MA"/>
        </w:rPr>
        <w:t>أي شخص يعيش في مقاطعة غرينتي أو زارها، ويعان</w:t>
      </w:r>
      <w:r w:rsidR="00270F3E">
        <w:rPr>
          <w:rFonts w:ascii="Source Sans Pro" w:eastAsia="Source Sans Pro" w:hAnsi="Source Sans Pro" w:cstheme="majorBidi" w:hint="cs"/>
          <w:rtl/>
          <w:lang w:eastAsia="ar" w:bidi="ar-MA"/>
        </w:rPr>
        <w:t>ي</w:t>
      </w:r>
      <w:r w:rsidRPr="00D24B9F">
        <w:rPr>
          <w:rFonts w:ascii="Source Sans Pro" w:eastAsia="Source Sans Pro" w:hAnsi="Source Sans Pro" w:cstheme="majorBidi"/>
          <w:rtl/>
          <w:lang w:eastAsia="ar" w:bidi="ar-MA"/>
        </w:rPr>
        <w:t xml:space="preserve"> من الصداع، أو السخونة، أو الضعف، أو القيء، أو الإسهال المائي أو التشوش الذهني منذ 10 نيسان/ أبريل، 2017. </w:t>
      </w:r>
    </w:p>
    <w:p w14:paraId="48ED6801" w14:textId="77777777" w:rsidR="00D24B9F" w:rsidRDefault="00D24B9F" w:rsidP="007829FC">
      <w:pPr>
        <w:bidi/>
        <w:spacing w:after="0" w:line="240" w:lineRule="auto"/>
        <w:jc w:val="both"/>
        <w:rPr>
          <w:rFonts w:ascii="Source Sans Pro" w:hAnsi="Source Sans Pro"/>
          <w:lang w:val="en-US"/>
        </w:rPr>
      </w:pPr>
    </w:p>
    <w:p w14:paraId="380CA783" w14:textId="77777777" w:rsidR="00026491" w:rsidRPr="00D24B9F" w:rsidRDefault="00026491" w:rsidP="007829FC">
      <w:pPr>
        <w:bidi/>
        <w:spacing w:after="0" w:line="240" w:lineRule="auto"/>
        <w:jc w:val="both"/>
        <w:rPr>
          <w:rFonts w:ascii="Source Sans Pro" w:hAnsi="Source Sans Pro"/>
          <w:lang w:val="en-US"/>
        </w:rPr>
      </w:pPr>
    </w:p>
    <w:p w14:paraId="655EE3DB" w14:textId="2562677D" w:rsidR="00F865D5" w:rsidRPr="00F865D5" w:rsidRDefault="00D24B9F" w:rsidP="007829FC">
      <w:pPr>
        <w:bidi/>
        <w:spacing w:after="0" w:line="240" w:lineRule="auto"/>
        <w:jc w:val="both"/>
        <w:rPr>
          <w:rFonts w:ascii="Source Sans Pro" w:hAnsi="Source Sans Pro"/>
          <w:lang w:val="en-US"/>
        </w:rPr>
      </w:pPr>
      <w:r w:rsidRPr="00DF7530">
        <w:rPr>
          <w:rFonts w:ascii="Source Sans Pro" w:eastAsia="Source Sans Pro" w:hAnsi="Source Sans Pro" w:cs="Times New Roman"/>
          <w:b/>
          <w:bCs/>
          <w:color w:val="65A200"/>
          <w:sz w:val="24"/>
          <w:szCs w:val="24"/>
          <w:rtl/>
          <w:lang w:eastAsia="ar" w:bidi="ar-MA"/>
        </w:rPr>
        <w:t xml:space="preserve">السؤال </w:t>
      </w:r>
      <w:r w:rsidRPr="00DF7530">
        <w:rPr>
          <w:rFonts w:ascii="Source Sans Pro" w:eastAsia="Source Sans Pro" w:hAnsi="Source Sans Pro" w:cs="Source Sans Pro"/>
          <w:b/>
          <w:bCs/>
          <w:color w:val="65A200"/>
          <w:sz w:val="24"/>
          <w:szCs w:val="24"/>
          <w:rtl/>
          <w:lang w:eastAsia="ar" w:bidi="ar-MA"/>
        </w:rPr>
        <w:t>3</w:t>
      </w:r>
      <w:r w:rsidRPr="00DF7530">
        <w:rPr>
          <w:rFonts w:ascii="Source Sans Pro" w:eastAsia="Source Sans Pro" w:hAnsi="Source Sans Pro" w:cs="Times New Roman"/>
          <w:b/>
          <w:bCs/>
          <w:color w:val="65A200"/>
          <w:sz w:val="24"/>
          <w:szCs w:val="24"/>
          <w:rtl/>
          <w:lang w:eastAsia="ar" w:bidi="ar-MA"/>
        </w:rPr>
        <w:t>ج</w:t>
      </w:r>
      <w:r w:rsidRPr="00DF7530">
        <w:rPr>
          <w:rFonts w:ascii="Source Sans Pro" w:eastAsia="Source Sans Pro" w:hAnsi="Source Sans Pro" w:cs="Source Sans Pro"/>
          <w:b/>
          <w:bCs/>
          <w:color w:val="65A200"/>
          <w:sz w:val="24"/>
          <w:szCs w:val="24"/>
          <w:rtl/>
          <w:lang w:eastAsia="ar" w:bidi="ar-MA"/>
        </w:rPr>
        <w:t>:</w:t>
      </w:r>
      <w:r w:rsidRPr="00F865D5">
        <w:rPr>
          <w:rFonts w:ascii="Source Sans Pro" w:eastAsia="Source Sans Pro" w:hAnsi="Source Sans Pro" w:cs="Source Sans Pro"/>
          <w:color w:val="65A200"/>
          <w:rtl/>
          <w:lang w:eastAsia="ar" w:bidi="ar-MA"/>
        </w:rPr>
        <w:t xml:space="preserve"> </w:t>
      </w:r>
    </w:p>
    <w:p w14:paraId="56BBCAAD" w14:textId="11A43885" w:rsidR="00D24B9F" w:rsidRPr="00D85B69" w:rsidRDefault="00D24B9F" w:rsidP="007829FC">
      <w:pPr>
        <w:pStyle w:val="Paragraphedeliste"/>
        <w:numPr>
          <w:ilvl w:val="0"/>
          <w:numId w:val="17"/>
        </w:numPr>
        <w:bidi/>
        <w:spacing w:after="0" w:line="240" w:lineRule="auto"/>
        <w:jc w:val="both"/>
      </w:pPr>
      <w:r w:rsidRPr="00D85B69">
        <w:rPr>
          <w:rtl/>
          <w:lang w:eastAsia="ar" w:bidi="ar-MA"/>
        </w:rPr>
        <w:t xml:space="preserve">من بين تعاريف الحالة «للحالة المشتبه فيها» المقترحة أدناه، أي تعريف يبدو أنه الأكثر تكيفًا مع هدف التقصي النشط للحالات؟ هل يمكنك ترتيبها وفقًا لدرجة الحساسية؟ </w:t>
      </w:r>
    </w:p>
    <w:p w14:paraId="7D5B204B" w14:textId="77777777" w:rsidR="00D24B9F" w:rsidRPr="00D24B9F" w:rsidRDefault="00D24B9F" w:rsidP="007829FC">
      <w:pPr>
        <w:bidi/>
        <w:spacing w:after="0" w:line="240" w:lineRule="auto"/>
        <w:rPr>
          <w:rFonts w:ascii="Source Sans Pro" w:hAnsi="Source Sans Pro"/>
          <w:i/>
          <w:iCs/>
          <w:lang w:val="en-US"/>
        </w:rPr>
      </w:pPr>
    </w:p>
    <w:p w14:paraId="7F1C55C0" w14:textId="6A202F4B" w:rsidR="0B6ACF2D" w:rsidRDefault="0B6ACF2D" w:rsidP="0B6ACF2D">
      <w:pPr>
        <w:bidi/>
        <w:spacing w:after="0" w:line="240" w:lineRule="auto"/>
        <w:rPr>
          <w:rFonts w:ascii="Source Sans Pro" w:hAnsi="Source Sans Pro"/>
          <w:lang w:val="en-US"/>
        </w:rPr>
      </w:pPr>
    </w:p>
    <w:tbl>
      <w:tblPr>
        <w:tblStyle w:val="Grilledutableau"/>
        <w:bidiVisual/>
        <w:tblW w:w="0" w:type="auto"/>
        <w:shd w:val="clear" w:color="auto" w:fill="D9E2F3" w:themeFill="accent1" w:themeFillTint="33"/>
        <w:tblLayout w:type="fixed"/>
        <w:tblLook w:val="06A0" w:firstRow="1" w:lastRow="0" w:firstColumn="1" w:lastColumn="0" w:noHBand="1" w:noVBand="1"/>
      </w:tblPr>
      <w:tblGrid>
        <w:gridCol w:w="9015"/>
      </w:tblGrid>
      <w:tr w:rsidR="0B6ACF2D" w14:paraId="3AF32530" w14:textId="77777777" w:rsidTr="00C87799">
        <w:trPr>
          <w:trHeight w:val="300"/>
        </w:trPr>
        <w:tc>
          <w:tcPr>
            <w:tcW w:w="9015" w:type="dxa"/>
            <w:shd w:val="clear" w:color="auto" w:fill="D9E2F3" w:themeFill="accent1" w:themeFillTint="33"/>
          </w:tcPr>
          <w:p w14:paraId="6094D0FB" w14:textId="14CE1AEC" w:rsidR="6B40CC49" w:rsidRPr="009C259B" w:rsidRDefault="6B40CC49" w:rsidP="0B6ACF2D">
            <w:pPr>
              <w:bidi/>
              <w:spacing w:after="0" w:line="240" w:lineRule="auto"/>
              <w:rPr>
                <w:rFonts w:ascii="Source Sans Pro" w:hAnsi="Source Sans Pro"/>
                <w:b/>
                <w:bCs/>
                <w:lang w:val="en-US"/>
              </w:rPr>
            </w:pPr>
            <w:r w:rsidRPr="009C259B">
              <w:rPr>
                <w:rFonts w:ascii="Source Sans Pro" w:eastAsia="Source Sans Pro" w:hAnsi="Source Sans Pro" w:cs="Times New Roman"/>
                <w:b/>
                <w:bCs/>
                <w:rtl/>
                <w:lang w:eastAsia="ar" w:bidi="ar-MA"/>
              </w:rPr>
              <w:t>الحالة المشتبه فيها</w:t>
            </w:r>
            <w:r w:rsidRPr="009C259B">
              <w:rPr>
                <w:rFonts w:ascii="Source Sans Pro" w:eastAsia="Source Sans Pro" w:hAnsi="Source Sans Pro" w:cs="Source Sans Pro"/>
                <w:b/>
                <w:bCs/>
                <w:rtl/>
                <w:lang w:eastAsia="ar" w:bidi="ar-MA"/>
              </w:rPr>
              <w:t>:</w:t>
            </w:r>
          </w:p>
          <w:p w14:paraId="59C888E1" w14:textId="243E3E47" w:rsidR="6B40CC49" w:rsidRDefault="6B40CC49" w:rsidP="0B6ACF2D">
            <w:pPr>
              <w:pStyle w:val="Paragraphedeliste"/>
              <w:numPr>
                <w:ilvl w:val="0"/>
                <w:numId w:val="33"/>
              </w:numPr>
              <w:bidi/>
              <w:spacing w:after="0" w:line="240" w:lineRule="auto"/>
              <w:jc w:val="both"/>
              <w:rPr>
                <w:rFonts w:ascii="Source Sans Pro" w:hAnsi="Source Sans Pro" w:cstheme="majorBidi"/>
              </w:rPr>
            </w:pPr>
            <w:r w:rsidRPr="0B6ACF2D">
              <w:rPr>
                <w:rFonts w:ascii="Source Sans Pro" w:eastAsia="Source Sans Pro" w:hAnsi="Source Sans Pro" w:cstheme="majorBidi"/>
                <w:rtl/>
                <w:lang w:eastAsia="ar" w:bidi="ar-MA"/>
              </w:rPr>
              <w:t xml:space="preserve">أي شخص يظهر عليه عرضان أو أكثر من الأعراض الآتية (صداع، وقيء، وتشوش ذهني، وضعف و/أو أي أعراض أخرى)، مع بداية حدوث الاعتلال من 15 نيسان/ أبريل، وزار مقاطعة غرينتي. </w:t>
            </w:r>
          </w:p>
          <w:p w14:paraId="3EBDC94B" w14:textId="6F765AD9" w:rsidR="6B40CC49" w:rsidRDefault="6B40CC49" w:rsidP="0B6ACF2D">
            <w:pPr>
              <w:pStyle w:val="Paragraphedeliste"/>
              <w:numPr>
                <w:ilvl w:val="0"/>
                <w:numId w:val="33"/>
              </w:numPr>
              <w:bidi/>
              <w:spacing w:after="0" w:line="240" w:lineRule="auto"/>
              <w:jc w:val="both"/>
              <w:rPr>
                <w:rFonts w:ascii="Source Sans Pro" w:hAnsi="Source Sans Pro" w:cstheme="majorBidi"/>
              </w:rPr>
            </w:pPr>
            <w:r w:rsidRPr="0B6ACF2D">
              <w:rPr>
                <w:rFonts w:ascii="Source Sans Pro" w:eastAsia="Source Sans Pro" w:hAnsi="Source Sans Pro" w:cstheme="majorBidi"/>
                <w:rtl/>
                <w:lang w:eastAsia="ar" w:bidi="ar-MA"/>
              </w:rPr>
              <w:t xml:space="preserve">أي شخص يظهر عليه عرضان أو أكثر من الأعراض الآتية - صداع، وقيء، وألم في البطن، وضعف، وتشوش ذهني منذ 23 نيسان/ أبريل، 2017. </w:t>
            </w:r>
          </w:p>
          <w:p w14:paraId="5A947C78" w14:textId="5B62D100" w:rsidR="6B40CC49" w:rsidRDefault="6B40CC49" w:rsidP="0B6ACF2D">
            <w:pPr>
              <w:pStyle w:val="Paragraphedeliste"/>
              <w:numPr>
                <w:ilvl w:val="0"/>
                <w:numId w:val="33"/>
              </w:numPr>
              <w:bidi/>
              <w:spacing w:after="0" w:line="240" w:lineRule="auto"/>
              <w:jc w:val="both"/>
              <w:rPr>
                <w:rFonts w:ascii="Source Sans Pro" w:hAnsi="Source Sans Pro" w:cstheme="majorBidi"/>
              </w:rPr>
            </w:pPr>
            <w:r w:rsidRPr="0B6ACF2D">
              <w:rPr>
                <w:rFonts w:ascii="Source Sans Pro" w:eastAsia="Source Sans Pro" w:hAnsi="Source Sans Pro" w:cstheme="majorBidi"/>
                <w:rtl/>
                <w:lang w:eastAsia="ar" w:bidi="ar-MA"/>
              </w:rPr>
              <w:t>أي شخص يظهر عليه عرضان أو أكثر من الأعراض الآتية (صداع، وقيء، وتشوش ذهني، وضعف) و/أو أي أعراض أخرى، وحضر العزاء، أو الجنازة، أو التأبين، أو يكون متصلًا وبائي</w:t>
            </w:r>
            <w:r w:rsidR="0083406C">
              <w:rPr>
                <w:rFonts w:ascii="Source Sans Pro" w:eastAsia="Source Sans Pro" w:hAnsi="Source Sans Pro" w:cstheme="majorBidi" w:hint="cs"/>
                <w:rtl/>
                <w:lang w:eastAsia="ar" w:bidi="ar-MA"/>
              </w:rPr>
              <w:t>ّ</w:t>
            </w:r>
            <w:r w:rsidRPr="0B6ACF2D">
              <w:rPr>
                <w:rFonts w:ascii="Source Sans Pro" w:eastAsia="Source Sans Pro" w:hAnsi="Source Sans Pro" w:cstheme="majorBidi"/>
                <w:rtl/>
                <w:lang w:eastAsia="ar" w:bidi="ar-MA"/>
              </w:rPr>
              <w:t>ًا بأي شخصٍ من المجتمعات المحلية المتضررة يومي 22-23 نيسان/ أبريل، 2017.</w:t>
            </w:r>
          </w:p>
          <w:p w14:paraId="1CB3C05B" w14:textId="5AB25F51" w:rsidR="6B40CC49" w:rsidRDefault="6B40CC49" w:rsidP="0B6ACF2D">
            <w:pPr>
              <w:pStyle w:val="Paragraphedeliste"/>
              <w:numPr>
                <w:ilvl w:val="0"/>
                <w:numId w:val="33"/>
              </w:numPr>
              <w:bidi/>
              <w:spacing w:after="0" w:line="240" w:lineRule="auto"/>
              <w:jc w:val="both"/>
              <w:rPr>
                <w:rFonts w:ascii="Source Sans Pro" w:hAnsi="Source Sans Pro" w:cstheme="majorBidi"/>
              </w:rPr>
            </w:pPr>
            <w:r w:rsidRPr="0B6ACF2D">
              <w:rPr>
                <w:rFonts w:ascii="Source Sans Pro" w:eastAsia="Source Sans Pro" w:hAnsi="Source Sans Pro" w:cstheme="majorBidi"/>
                <w:rtl/>
                <w:lang w:eastAsia="ar" w:bidi="ar-MA"/>
              </w:rPr>
              <w:t xml:space="preserve">أي شخص يعيش في مقاطعة غرينتي أو زارها، وظهر عليه عرضان أو أكثر من الأعراض التي تشمل الصداع، أو القيء أو التشوش الذهني، أو الضعف، مع بداية ظهور الأعراض يوم 15 نيسان/ أبريل، 2017 أو بعده. </w:t>
            </w:r>
          </w:p>
          <w:p w14:paraId="66470361" w14:textId="708F2DE6" w:rsidR="6B40CC49" w:rsidRDefault="6B40CC49" w:rsidP="0B6ACF2D">
            <w:pPr>
              <w:pStyle w:val="Paragraphedeliste"/>
              <w:numPr>
                <w:ilvl w:val="0"/>
                <w:numId w:val="33"/>
              </w:numPr>
              <w:bidi/>
              <w:spacing w:after="0" w:line="240" w:lineRule="auto"/>
              <w:jc w:val="both"/>
              <w:rPr>
                <w:rFonts w:ascii="Source Sans Pro" w:hAnsi="Source Sans Pro" w:cstheme="majorBidi"/>
              </w:rPr>
            </w:pPr>
            <w:r w:rsidRPr="0B6ACF2D">
              <w:rPr>
                <w:rFonts w:ascii="Source Sans Pro" w:eastAsia="Source Sans Pro" w:hAnsi="Source Sans Pro" w:cstheme="majorBidi"/>
                <w:rtl/>
                <w:lang w:eastAsia="ar" w:bidi="ar-MA"/>
              </w:rPr>
              <w:t>أي شخص يظهر عليه ثلاثة أعراض أو أكثر من الأعراض الآتية: صداع، وضعف، وقيء، وإسهال، وتشوش ذهني، وحمى مرتفعة أو منخفضة (أكثر من 35.8 درجة مئوية حال قياسها من المستقيم، أو أكثر من 38 درجة مئوية حال قياسها تحت الإبط)، وأي علامات سحائية أخرى*، مع بداية ظهور الأعراض منذ 15 نيسان/ أبريل، 2017، ويكون مقيمًا في مقاطعة غرينتري أو زارها أو يكون متصلًا وبائي</w:t>
            </w:r>
            <w:r w:rsidR="0083406C">
              <w:rPr>
                <w:rFonts w:ascii="Source Sans Pro" w:eastAsia="Source Sans Pro" w:hAnsi="Source Sans Pro" w:cstheme="majorBidi" w:hint="cs"/>
                <w:rtl/>
                <w:lang w:eastAsia="ar" w:bidi="ar-MA"/>
              </w:rPr>
              <w:t>ّ</w:t>
            </w:r>
            <w:r w:rsidRPr="0B6ACF2D">
              <w:rPr>
                <w:rFonts w:ascii="Source Sans Pro" w:eastAsia="Source Sans Pro" w:hAnsi="Source Sans Pro" w:cstheme="majorBidi"/>
                <w:rtl/>
                <w:lang w:eastAsia="ar" w:bidi="ar-MA"/>
              </w:rPr>
              <w:t xml:space="preserve">ًا* بحالة من مقاطعة غرينتي. </w:t>
            </w:r>
          </w:p>
          <w:p w14:paraId="10EE7E02" w14:textId="26F3F8D6" w:rsidR="6B40CC49" w:rsidRDefault="6B40CC49" w:rsidP="0B6ACF2D">
            <w:pPr>
              <w:bidi/>
              <w:spacing w:after="0" w:line="240" w:lineRule="auto"/>
              <w:ind w:firstLine="720"/>
              <w:jc w:val="both"/>
              <w:rPr>
                <w:rFonts w:ascii="Source Sans Pro" w:hAnsi="Source Sans Pro" w:cstheme="majorBidi"/>
              </w:rPr>
            </w:pPr>
            <w:r w:rsidRPr="0B6ACF2D">
              <w:rPr>
                <w:rFonts w:ascii="Source Sans Pro" w:eastAsia="Source Sans Pro" w:hAnsi="Source Sans Pro" w:cstheme="majorBidi"/>
                <w:rtl/>
                <w:lang w:eastAsia="ar" w:bidi="ar-MA"/>
              </w:rPr>
              <w:t>*الصلة الوبائية:</w:t>
            </w:r>
            <w:r w:rsidRPr="0B6ACF2D">
              <w:rPr>
                <w:rFonts w:ascii="Source Sans Pro" w:eastAsia="Source Sans Pro" w:hAnsi="Source Sans Pro" w:cstheme="majorBidi"/>
                <w:b/>
                <w:bCs/>
                <w:rtl/>
                <w:lang w:eastAsia="ar" w:bidi="ar-MA"/>
              </w:rPr>
              <w:t xml:space="preserve"> </w:t>
            </w:r>
            <w:r w:rsidRPr="0B6ACF2D">
              <w:rPr>
                <w:rFonts w:ascii="Source Sans Pro" w:eastAsia="Source Sans Pro" w:hAnsi="Source Sans Pro" w:cstheme="majorBidi"/>
                <w:rtl/>
                <w:lang w:eastAsia="ar" w:bidi="ar-MA"/>
              </w:rPr>
              <w:t>الارتباط بإحدى الحالات من غرينتي.</w:t>
            </w:r>
          </w:p>
        </w:tc>
      </w:tr>
    </w:tbl>
    <w:p w14:paraId="2EBE26D4" w14:textId="77777777" w:rsidR="00D24B9F" w:rsidRPr="00D24B9F" w:rsidRDefault="00D24B9F" w:rsidP="007829FC">
      <w:pPr>
        <w:bidi/>
        <w:spacing w:after="0" w:line="240" w:lineRule="auto"/>
        <w:rPr>
          <w:rFonts w:ascii="Source Sans Pro" w:hAnsi="Source Sans Pro" w:cstheme="majorBidi"/>
          <w:lang w:val="en-US"/>
        </w:rPr>
      </w:pPr>
    </w:p>
    <w:p w14:paraId="5A8BCF99" w14:textId="77777777" w:rsidR="00FC36DA" w:rsidRDefault="00FC36DA" w:rsidP="007829FC">
      <w:pPr>
        <w:bidi/>
        <w:spacing w:after="0" w:line="240" w:lineRule="auto"/>
        <w:rPr>
          <w:rFonts w:ascii="Source Sans Pro" w:eastAsiaTheme="majorEastAsia" w:hAnsi="Source Sans Pro" w:cstheme="majorBidi"/>
          <w:b/>
          <w:bCs/>
          <w:color w:val="4472C4" w:themeColor="accent1"/>
          <w:lang w:val="en-US"/>
        </w:rPr>
      </w:pPr>
    </w:p>
    <w:p w14:paraId="62622F05" w14:textId="077E7874" w:rsidR="009F36C9" w:rsidRDefault="00FC36DA" w:rsidP="007829FC">
      <w:pPr>
        <w:bidi/>
        <w:spacing w:after="0" w:line="240" w:lineRule="auto"/>
        <w:rPr>
          <w:rFonts w:ascii="Source Sans Pro" w:hAnsi="Source Sans Pro" w:cstheme="majorHAnsi"/>
          <w:b/>
          <w:bCs/>
          <w:color w:val="C00000"/>
          <w:sz w:val="24"/>
          <w:szCs w:val="24"/>
          <w:lang w:val="en-US"/>
        </w:rPr>
      </w:pPr>
      <w:r w:rsidRPr="008E3468">
        <w:rPr>
          <w:rFonts w:ascii="Source Sans Pro" w:eastAsia="Source Sans Pro" w:hAnsi="Source Sans Pro" w:cstheme="majorHAnsi"/>
          <w:b/>
          <w:bCs/>
          <w:color w:val="C00000"/>
          <w:sz w:val="24"/>
          <w:szCs w:val="24"/>
          <w:rtl/>
          <w:lang w:eastAsia="ar" w:bidi="ar-MA"/>
        </w:rPr>
        <w:t>ملاحظات لاستخلاص المعلومات من السؤال 3ج</w:t>
      </w:r>
    </w:p>
    <w:p w14:paraId="46C31E72" w14:textId="77777777" w:rsidR="0021700E" w:rsidRDefault="0021700E" w:rsidP="007829FC">
      <w:pPr>
        <w:bidi/>
        <w:spacing w:after="0" w:line="240" w:lineRule="auto"/>
        <w:rPr>
          <w:rFonts w:ascii="Source Sans Pro" w:hAnsi="Source Sans Pro" w:cstheme="majorHAnsi"/>
          <w:b/>
          <w:bCs/>
          <w:color w:val="C00000"/>
          <w:sz w:val="24"/>
          <w:szCs w:val="24"/>
          <w:lang w:val="en-US"/>
        </w:rPr>
      </w:pPr>
    </w:p>
    <w:p w14:paraId="4142F2F2" w14:textId="3E9486FD" w:rsidR="009F36C9" w:rsidRPr="00411956" w:rsidRDefault="00411956" w:rsidP="007829FC">
      <w:pPr>
        <w:bidi/>
        <w:spacing w:after="0" w:line="240" w:lineRule="auto"/>
        <w:rPr>
          <w:rFonts w:ascii="Source Sans Pro" w:hAnsi="Source Sans Pro"/>
          <w:b/>
          <w:bCs/>
          <w:color w:val="65A200"/>
          <w:sz w:val="24"/>
          <w:szCs w:val="24"/>
          <w:lang w:val="en-US"/>
        </w:rPr>
      </w:pPr>
      <w:r w:rsidRPr="00411956">
        <w:rPr>
          <w:rFonts w:ascii="Source Sans Pro" w:eastAsia="Source Sans Pro" w:hAnsi="Source Sans Pro" w:cs="Times New Roman"/>
          <w:b/>
          <w:bCs/>
          <w:color w:val="65A200"/>
          <w:sz w:val="24"/>
          <w:szCs w:val="24"/>
          <w:rtl/>
          <w:lang w:eastAsia="ar" w:bidi="ar-MA"/>
        </w:rPr>
        <w:t xml:space="preserve">إجابة السؤال </w:t>
      </w:r>
      <w:r w:rsidRPr="00411956">
        <w:rPr>
          <w:rFonts w:ascii="Source Sans Pro" w:eastAsia="Source Sans Pro" w:hAnsi="Source Sans Pro" w:cs="Source Sans Pro"/>
          <w:b/>
          <w:bCs/>
          <w:color w:val="65A200"/>
          <w:sz w:val="24"/>
          <w:szCs w:val="24"/>
          <w:rtl/>
          <w:lang w:eastAsia="ar" w:bidi="ar-MA"/>
        </w:rPr>
        <w:t>3</w:t>
      </w:r>
      <w:r w:rsidRPr="00411956">
        <w:rPr>
          <w:rFonts w:ascii="Source Sans Pro" w:eastAsia="Source Sans Pro" w:hAnsi="Source Sans Pro" w:cs="Times New Roman"/>
          <w:b/>
          <w:bCs/>
          <w:color w:val="65A200"/>
          <w:sz w:val="24"/>
          <w:szCs w:val="24"/>
          <w:rtl/>
          <w:lang w:eastAsia="ar" w:bidi="ar-MA"/>
        </w:rPr>
        <w:t>ج</w:t>
      </w:r>
    </w:p>
    <w:p w14:paraId="7BEBFBAF" w14:textId="684A34DB" w:rsidR="006F5107" w:rsidRPr="0021700E" w:rsidRDefault="00530428" w:rsidP="2995E28E">
      <w:pPr>
        <w:pStyle w:val="Paragraphedeliste"/>
        <w:numPr>
          <w:ilvl w:val="0"/>
          <w:numId w:val="37"/>
        </w:numPr>
        <w:bidi/>
        <w:spacing w:after="0" w:line="240" w:lineRule="auto"/>
        <w:jc w:val="both"/>
        <w:rPr>
          <w:rFonts w:ascii="Source Sans Pro" w:hAnsi="Source Sans Pro" w:cstheme="majorBidi"/>
        </w:rPr>
      </w:pPr>
      <w:r w:rsidRPr="2995E28E">
        <w:rPr>
          <w:rFonts w:ascii="Source Sans Pro" w:eastAsia="Source Sans Pro" w:hAnsi="Source Sans Pro" w:cstheme="majorBidi"/>
          <w:rtl/>
          <w:lang w:eastAsia="ar" w:bidi="ar-MA"/>
        </w:rPr>
        <w:t xml:space="preserve">تعريف الحالة المشتبه فيها الأكثر تكيفًا في تلك المرحلة من الاستقصاء هو رقم 2: لا يوجد ذكر للمكان أو التعرُّض، ويتيح إدراج جميع المرضى الذين يعانون من أعراض مماثلة للأعراض التي ظهرت على الحالات. </w:t>
      </w:r>
    </w:p>
    <w:p w14:paraId="1291A1F9" w14:textId="117054D4" w:rsidR="006F5107" w:rsidRPr="000E121D" w:rsidRDefault="006F5107" w:rsidP="002F0F10">
      <w:pPr>
        <w:pStyle w:val="Paragraphedeliste"/>
        <w:numPr>
          <w:ilvl w:val="0"/>
          <w:numId w:val="37"/>
        </w:numPr>
        <w:bidi/>
        <w:spacing w:after="0" w:line="240" w:lineRule="auto"/>
        <w:jc w:val="both"/>
        <w:rPr>
          <w:rFonts w:ascii="Source Sans Pro" w:eastAsia="Source Sans Pro" w:hAnsi="Source Sans Pro" w:cstheme="majorBidi"/>
          <w:lang w:eastAsia="ar" w:bidi="ar-MA"/>
        </w:rPr>
      </w:pPr>
      <w:r w:rsidRPr="000E121D">
        <w:rPr>
          <w:rFonts w:ascii="Source Sans Pro" w:eastAsia="Source Sans Pro" w:hAnsi="Source Sans Pro" w:cstheme="majorBidi" w:hint="cs"/>
          <w:rtl/>
          <w:lang w:eastAsia="ar" w:bidi="ar-MA"/>
        </w:rPr>
        <w:t>الترتيب</w:t>
      </w:r>
      <w:r w:rsidRPr="000E121D">
        <w:rPr>
          <w:rFonts w:ascii="Source Sans Pro" w:eastAsia="Source Sans Pro" w:hAnsi="Source Sans Pro" w:cstheme="majorBidi"/>
          <w:rtl/>
          <w:lang w:eastAsia="ar" w:bidi="ar-MA"/>
        </w:rPr>
        <w:t xml:space="preserve"> </w:t>
      </w:r>
      <w:r w:rsidRPr="000E121D">
        <w:rPr>
          <w:rFonts w:ascii="Source Sans Pro" w:eastAsia="Source Sans Pro" w:hAnsi="Source Sans Pro" w:cstheme="majorBidi" w:hint="cs"/>
          <w:rtl/>
          <w:lang w:eastAsia="ar" w:bidi="ar-MA"/>
        </w:rPr>
        <w:t>من</w:t>
      </w:r>
      <w:r w:rsidRPr="000E121D">
        <w:rPr>
          <w:rFonts w:ascii="Source Sans Pro" w:eastAsia="Source Sans Pro" w:hAnsi="Source Sans Pro" w:cstheme="majorBidi"/>
          <w:rtl/>
          <w:lang w:eastAsia="ar" w:bidi="ar-MA"/>
        </w:rPr>
        <w:t xml:space="preserve"> </w:t>
      </w:r>
      <w:r w:rsidRPr="000E121D">
        <w:rPr>
          <w:rFonts w:ascii="Source Sans Pro" w:eastAsia="Source Sans Pro" w:hAnsi="Source Sans Pro" w:cstheme="majorBidi" w:hint="cs"/>
          <w:rtl/>
          <w:lang w:eastAsia="ar" w:bidi="ar-MA"/>
        </w:rPr>
        <w:t>الأكثر</w:t>
      </w:r>
      <w:r w:rsidRPr="000E121D">
        <w:rPr>
          <w:rFonts w:ascii="Source Sans Pro" w:eastAsia="Source Sans Pro" w:hAnsi="Source Sans Pro" w:cstheme="majorBidi"/>
          <w:rtl/>
          <w:lang w:eastAsia="ar" w:bidi="ar-MA"/>
        </w:rPr>
        <w:t xml:space="preserve"> </w:t>
      </w:r>
      <w:r w:rsidRPr="000E121D">
        <w:rPr>
          <w:rFonts w:ascii="Source Sans Pro" w:eastAsia="Source Sans Pro" w:hAnsi="Source Sans Pro" w:cstheme="majorBidi" w:hint="cs"/>
          <w:rtl/>
          <w:lang w:eastAsia="ar" w:bidi="ar-MA"/>
        </w:rPr>
        <w:t>إلى</w:t>
      </w:r>
      <w:r w:rsidRPr="000E121D">
        <w:rPr>
          <w:rFonts w:ascii="Source Sans Pro" w:eastAsia="Source Sans Pro" w:hAnsi="Source Sans Pro" w:cstheme="majorBidi"/>
          <w:rtl/>
          <w:lang w:eastAsia="ar" w:bidi="ar-MA"/>
        </w:rPr>
        <w:t xml:space="preserve"> </w:t>
      </w:r>
      <w:r w:rsidRPr="000E121D">
        <w:rPr>
          <w:rFonts w:ascii="Source Sans Pro" w:eastAsia="Source Sans Pro" w:hAnsi="Source Sans Pro" w:cstheme="majorBidi" w:hint="cs"/>
          <w:rtl/>
          <w:lang w:eastAsia="ar" w:bidi="ar-MA"/>
        </w:rPr>
        <w:t>الأقل</w:t>
      </w:r>
      <w:r w:rsidRPr="000E121D">
        <w:rPr>
          <w:rFonts w:ascii="Source Sans Pro" w:eastAsia="Source Sans Pro" w:hAnsi="Source Sans Pro" w:cstheme="majorBidi"/>
          <w:rtl/>
          <w:lang w:eastAsia="ar" w:bidi="ar-MA"/>
        </w:rPr>
        <w:t xml:space="preserve"> </w:t>
      </w:r>
      <w:r w:rsidRPr="000E121D">
        <w:rPr>
          <w:rFonts w:ascii="Source Sans Pro" w:eastAsia="Source Sans Pro" w:hAnsi="Source Sans Pro" w:cstheme="majorBidi" w:hint="cs"/>
          <w:rtl/>
          <w:lang w:eastAsia="ar" w:bidi="ar-MA"/>
        </w:rPr>
        <w:t>حساسية</w:t>
      </w:r>
      <w:r w:rsidRPr="000E121D">
        <w:rPr>
          <w:rFonts w:ascii="Source Sans Pro" w:eastAsia="Source Sans Pro" w:hAnsi="Source Sans Pro" w:cstheme="majorBidi"/>
          <w:rtl/>
          <w:lang w:eastAsia="ar" w:bidi="ar-MA"/>
        </w:rPr>
        <w:t>: 2</w:t>
      </w:r>
      <w:r w:rsidRPr="000E121D">
        <w:rPr>
          <w:rFonts w:ascii="Source Sans Pro" w:eastAsia="Source Sans Pro" w:hAnsi="Source Sans Pro" w:cstheme="majorBidi" w:hint="cs"/>
          <w:rtl/>
          <w:lang w:eastAsia="ar" w:bidi="ar-MA"/>
        </w:rPr>
        <w:t>،</w:t>
      </w:r>
      <w:r w:rsidRPr="000E121D">
        <w:rPr>
          <w:rFonts w:ascii="Source Sans Pro" w:eastAsia="Source Sans Pro" w:hAnsi="Source Sans Pro" w:cstheme="majorBidi"/>
          <w:rtl/>
          <w:lang w:eastAsia="ar" w:bidi="ar-MA"/>
        </w:rPr>
        <w:t xml:space="preserve"> 1</w:t>
      </w:r>
      <w:r w:rsidRPr="000E121D">
        <w:rPr>
          <w:rFonts w:ascii="Source Sans Pro" w:eastAsia="Source Sans Pro" w:hAnsi="Source Sans Pro" w:cstheme="majorBidi" w:hint="cs"/>
          <w:rtl/>
          <w:lang w:eastAsia="ar" w:bidi="ar-MA"/>
        </w:rPr>
        <w:t>،</w:t>
      </w:r>
      <w:r w:rsidRPr="000E121D">
        <w:rPr>
          <w:rFonts w:ascii="Source Sans Pro" w:eastAsia="Source Sans Pro" w:hAnsi="Source Sans Pro" w:cstheme="majorBidi"/>
          <w:rtl/>
          <w:lang w:eastAsia="ar" w:bidi="ar-MA"/>
        </w:rPr>
        <w:t xml:space="preserve"> 4</w:t>
      </w:r>
      <w:r w:rsidRPr="000E121D">
        <w:rPr>
          <w:rFonts w:ascii="Source Sans Pro" w:eastAsia="Source Sans Pro" w:hAnsi="Source Sans Pro" w:cstheme="majorBidi" w:hint="cs"/>
          <w:rtl/>
          <w:lang w:eastAsia="ar" w:bidi="ar-MA"/>
        </w:rPr>
        <w:t>،</w:t>
      </w:r>
      <w:r w:rsidRPr="000E121D">
        <w:rPr>
          <w:rFonts w:ascii="Source Sans Pro" w:eastAsia="Source Sans Pro" w:hAnsi="Source Sans Pro" w:cstheme="majorBidi"/>
          <w:rtl/>
          <w:lang w:eastAsia="ar" w:bidi="ar-MA"/>
        </w:rPr>
        <w:t xml:space="preserve"> 3</w:t>
      </w:r>
      <w:r w:rsidRPr="000E121D">
        <w:rPr>
          <w:rFonts w:ascii="Source Sans Pro" w:eastAsia="Source Sans Pro" w:hAnsi="Source Sans Pro" w:cstheme="majorBidi" w:hint="cs"/>
          <w:rtl/>
          <w:lang w:eastAsia="ar" w:bidi="ar-MA"/>
        </w:rPr>
        <w:t>،</w:t>
      </w:r>
      <w:r w:rsidRPr="000E121D">
        <w:rPr>
          <w:rFonts w:ascii="Source Sans Pro" w:eastAsia="Source Sans Pro" w:hAnsi="Source Sans Pro" w:cstheme="majorBidi"/>
          <w:rtl/>
          <w:lang w:eastAsia="ar" w:bidi="ar-MA"/>
        </w:rPr>
        <w:t xml:space="preserve"> 5.</w:t>
      </w:r>
    </w:p>
    <w:p w14:paraId="4FE456AD" w14:textId="406EF65F" w:rsidR="00D24B9F" w:rsidRPr="00D24B9F" w:rsidRDefault="00D24B9F" w:rsidP="007829FC">
      <w:pPr>
        <w:bidi/>
        <w:spacing w:after="0" w:line="240" w:lineRule="auto"/>
        <w:rPr>
          <w:rFonts w:ascii="Source Sans Pro" w:eastAsiaTheme="majorEastAsia" w:hAnsi="Source Sans Pro" w:cstheme="majorBidi"/>
          <w:b/>
          <w:bCs/>
          <w:color w:val="4472C4" w:themeColor="accent1"/>
          <w:lang w:val="en-US"/>
        </w:rPr>
      </w:pPr>
      <w:r w:rsidRPr="00D24B9F">
        <w:rPr>
          <w:rFonts w:ascii="Source Sans Pro" w:eastAsiaTheme="majorEastAsia" w:hAnsi="Source Sans Pro" w:cstheme="majorBidi"/>
          <w:b/>
          <w:bCs/>
          <w:color w:val="4472C4" w:themeColor="accent1"/>
          <w:rtl/>
          <w:lang w:eastAsia="ar" w:bidi="ar-MA"/>
        </w:rPr>
        <w:br w:type="page"/>
      </w:r>
    </w:p>
    <w:p w14:paraId="5D1F84AC" w14:textId="7BC506C5" w:rsidR="00FC36DA" w:rsidRPr="00EA183F" w:rsidRDefault="00FC36DA" w:rsidP="007829FC">
      <w:pPr>
        <w:bidi/>
        <w:spacing w:after="0" w:line="240" w:lineRule="auto"/>
        <w:ind w:left="-180" w:firstLine="180"/>
        <w:rPr>
          <w:rStyle w:val="normaltextrun"/>
          <w:rFonts w:ascii="Source Sans Pro" w:eastAsia="Times New Roman" w:hAnsi="Source Sans Pro" w:cs="Calibri"/>
          <w:b/>
          <w:bCs/>
          <w:color w:val="0070C0"/>
          <w:sz w:val="24"/>
          <w:szCs w:val="24"/>
          <w:lang w:val="en-US" w:eastAsia="en-US"/>
        </w:rPr>
      </w:pPr>
      <w:r>
        <w:rPr>
          <w:noProof/>
          <w:color w:val="2B579A"/>
          <w:shd w:val="clear" w:color="auto" w:fill="E6E6E6"/>
          <w:rtl/>
          <w:lang w:val="fr-FR" w:eastAsia="fr-FR"/>
        </w:rPr>
        <w:lastRenderedPageBreak/>
        <w:drawing>
          <wp:anchor distT="0" distB="0" distL="114300" distR="114300" simplePos="0" relativeHeight="251658259" behindDoc="1" locked="0" layoutInCell="1" allowOverlap="1" wp14:anchorId="13F1305C" wp14:editId="26D8F2E5">
            <wp:simplePos x="0" y="0"/>
            <wp:positionH relativeFrom="column">
              <wp:posOffset>-128270</wp:posOffset>
            </wp:positionH>
            <wp:positionV relativeFrom="paragraph">
              <wp:posOffset>139700</wp:posOffset>
            </wp:positionV>
            <wp:extent cx="4090670" cy="327660"/>
            <wp:effectExtent l="0" t="0" r="0" b="0"/>
            <wp:wrapNone/>
            <wp:docPr id="4"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r w:rsidR="002C1B1F">
        <w:rPr>
          <w:rStyle w:val="normaltextrun"/>
          <w:rFonts w:ascii="Source Sans Pro" w:eastAsia="Times New Roman" w:hAnsi="Source Sans Pro" w:cs="Calibri" w:hint="cs"/>
          <w:b/>
          <w:bCs/>
          <w:color w:val="0070C0"/>
          <w:sz w:val="24"/>
          <w:szCs w:val="24"/>
          <w:rtl/>
          <w:lang w:val="en-US" w:eastAsia="en-US"/>
        </w:rPr>
        <w:t xml:space="preserve">                                                                       </w:t>
      </w:r>
    </w:p>
    <w:p w14:paraId="1D31A0C4" w14:textId="2BA93FBD" w:rsidR="00FC36DA" w:rsidRPr="0032018F" w:rsidRDefault="002C1B1F" w:rsidP="007B400F">
      <w:pPr>
        <w:pStyle w:val="Titre2"/>
        <w:bidi/>
        <w:spacing w:before="0" w:line="240" w:lineRule="auto"/>
        <w:rPr>
          <w:rFonts w:ascii="Source Sans Pro" w:hAnsi="Source Sans Pro"/>
          <w:color w:val="FFFFFF"/>
          <w:lang w:val="en-GB"/>
        </w:rPr>
      </w:pPr>
      <w:r>
        <w:rPr>
          <w:rFonts w:ascii="Source Sans Pro" w:eastAsia="Source Sans Pro" w:hAnsi="Source Sans Pro" w:cs="Source Sans Pro" w:hint="cs"/>
          <w:color w:val="FFFFFF"/>
          <w:rtl/>
          <w:lang w:eastAsia="ar" w:bidi="ar-MA"/>
        </w:rPr>
        <w:t xml:space="preserve">                                                                </w:t>
      </w:r>
      <w:bookmarkStart w:id="14" w:name="_Toc144891560"/>
      <w:r w:rsidR="007B400F">
        <w:rPr>
          <w:rFonts w:ascii="Source Sans Pro" w:eastAsia="Source Sans Pro" w:hAnsi="Source Sans Pro"/>
          <w:color w:val="FFFFFF"/>
          <w:rtl/>
          <w:lang w:eastAsia="ar" w:bidi="ar-MA"/>
        </w:rPr>
        <w:t>4.2</w:t>
      </w:r>
      <w:r w:rsidR="00FC36DA">
        <w:rPr>
          <w:rFonts w:ascii="Source Sans Pro" w:eastAsia="Source Sans Pro" w:hAnsi="Source Sans Pro"/>
          <w:color w:val="FFFFFF"/>
          <w:rtl/>
          <w:lang w:eastAsia="ar" w:bidi="ar-MA"/>
        </w:rPr>
        <w:t xml:space="preserve"> الحلقة </w:t>
      </w:r>
      <w:r w:rsidR="00FC36DA">
        <w:rPr>
          <w:rFonts w:ascii="Source Sans Pro" w:eastAsia="Source Sans Pro" w:hAnsi="Source Sans Pro" w:cs="Source Sans Pro"/>
          <w:color w:val="FFFFFF"/>
          <w:rtl/>
          <w:lang w:eastAsia="ar" w:bidi="ar-MA"/>
        </w:rPr>
        <w:t xml:space="preserve">4: </w:t>
      </w:r>
      <w:r w:rsidR="00FC36DA">
        <w:rPr>
          <w:rFonts w:ascii="Source Sans Pro" w:eastAsia="Source Sans Pro" w:hAnsi="Source Sans Pro"/>
          <w:color w:val="FFFFFF"/>
          <w:rtl/>
          <w:lang w:eastAsia="ar" w:bidi="ar-MA"/>
        </w:rPr>
        <w:t>تقصي الحالات</w:t>
      </w:r>
      <w:bookmarkEnd w:id="14"/>
    </w:p>
    <w:p w14:paraId="727DE29D" w14:textId="77777777" w:rsidR="00FC36DA" w:rsidRPr="00FC36DA" w:rsidRDefault="00FC36DA" w:rsidP="007829FC">
      <w:pPr>
        <w:pStyle w:val="Titre1"/>
        <w:bidi/>
        <w:spacing w:before="0" w:line="240" w:lineRule="auto"/>
        <w:rPr>
          <w:rFonts w:ascii="Source Sans Pro" w:hAnsi="Source Sans Pro"/>
          <w:color w:val="auto"/>
          <w:lang w:val="en-US"/>
        </w:rPr>
      </w:pPr>
    </w:p>
    <w:p w14:paraId="31864430" w14:textId="77777777" w:rsidR="00D24B9F" w:rsidRPr="00FC36DA" w:rsidRDefault="00D24B9F" w:rsidP="007829FC">
      <w:pPr>
        <w:bidi/>
        <w:spacing w:after="0" w:line="240" w:lineRule="auto"/>
        <w:rPr>
          <w:rFonts w:ascii="Source Sans Pro" w:hAnsi="Source Sans Pro" w:cstheme="majorBidi"/>
          <w:lang w:val="en-US"/>
        </w:rPr>
      </w:pPr>
    </w:p>
    <w:p w14:paraId="1A248107" w14:textId="77777777" w:rsidR="00FC36DA" w:rsidRPr="0021700E" w:rsidRDefault="00D24B9F" w:rsidP="007829FC">
      <w:pPr>
        <w:bidi/>
        <w:spacing w:after="0" w:line="240" w:lineRule="auto"/>
        <w:jc w:val="both"/>
        <w:rPr>
          <w:rFonts w:ascii="Source Sans Pro" w:hAnsi="Source Sans Pro"/>
          <w:b/>
          <w:bCs/>
          <w:color w:val="65A200"/>
          <w:sz w:val="24"/>
          <w:szCs w:val="24"/>
          <w:lang w:val="en-US"/>
        </w:rPr>
      </w:pPr>
      <w:r w:rsidRPr="0021700E">
        <w:rPr>
          <w:rFonts w:ascii="Source Sans Pro" w:eastAsia="Source Sans Pro" w:hAnsi="Source Sans Pro" w:cs="Times New Roman"/>
          <w:b/>
          <w:bCs/>
          <w:color w:val="65A200"/>
          <w:sz w:val="24"/>
          <w:szCs w:val="24"/>
          <w:rtl/>
          <w:lang w:eastAsia="ar" w:bidi="ar-MA"/>
        </w:rPr>
        <w:t xml:space="preserve">السؤال </w:t>
      </w:r>
      <w:r w:rsidRPr="0021700E">
        <w:rPr>
          <w:rFonts w:ascii="Source Sans Pro" w:eastAsia="Source Sans Pro" w:hAnsi="Source Sans Pro" w:cs="Source Sans Pro"/>
          <w:b/>
          <w:bCs/>
          <w:color w:val="65A200"/>
          <w:sz w:val="24"/>
          <w:szCs w:val="24"/>
          <w:rtl/>
          <w:lang w:eastAsia="ar" w:bidi="ar-MA"/>
        </w:rPr>
        <w:t xml:space="preserve">4: </w:t>
      </w:r>
    </w:p>
    <w:p w14:paraId="06F2B7DD" w14:textId="4C841A6B" w:rsidR="00D24B9F" w:rsidRPr="0021700E" w:rsidRDefault="00D24B9F" w:rsidP="002F0F10">
      <w:pPr>
        <w:pStyle w:val="Paragraphedeliste"/>
        <w:numPr>
          <w:ilvl w:val="0"/>
          <w:numId w:val="30"/>
        </w:numPr>
        <w:bidi/>
        <w:spacing w:after="0" w:line="240" w:lineRule="auto"/>
        <w:jc w:val="both"/>
        <w:rPr>
          <w:rFonts w:ascii="Source Sans Pro" w:hAnsi="Source Sans Pro"/>
        </w:rPr>
      </w:pPr>
      <w:r w:rsidRPr="0021700E">
        <w:rPr>
          <w:rFonts w:ascii="Source Sans Pro" w:eastAsia="Source Sans Pro" w:hAnsi="Source Sans Pro" w:cs="Times New Roman"/>
          <w:rtl/>
          <w:lang w:eastAsia="ar" w:bidi="ar-MA"/>
        </w:rPr>
        <w:t xml:space="preserve">كيف </w:t>
      </w:r>
      <w:r w:rsidRPr="007B400F">
        <w:rPr>
          <w:rFonts w:ascii="Sakkal Majalla" w:hAnsi="Sakkal Majalla" w:cs="Sakkal Majalla" w:hint="eastAsia"/>
          <w:rtl/>
          <w:lang w:bidi="ar-MA"/>
        </w:rPr>
        <w:t>ت</w:t>
      </w:r>
      <w:r w:rsidR="005C4595" w:rsidRPr="007B400F">
        <w:rPr>
          <w:rFonts w:ascii="Sakkal Majalla" w:hAnsi="Sakkal Majalla" w:cs="Sakkal Majalla" w:hint="eastAsia"/>
          <w:rtl/>
          <w:lang w:bidi="ar-MA"/>
        </w:rPr>
        <w:t>ستطيع</w:t>
      </w:r>
      <w:r w:rsidR="005C4595">
        <w:rPr>
          <w:rFonts w:ascii="Source Sans Pro" w:eastAsia="Source Sans Pro" w:hAnsi="Source Sans Pro" w:hint="cs"/>
          <w:rtl/>
          <w:lang w:eastAsia="ar" w:bidi="ar-MA"/>
        </w:rPr>
        <w:t xml:space="preserve"> أن </w:t>
      </w:r>
      <w:r w:rsidR="005C4595" w:rsidRPr="007B400F">
        <w:rPr>
          <w:rFonts w:ascii="Sakkal Majalla" w:hAnsi="Sakkal Majalla" w:cs="Sakkal Majalla" w:hint="eastAsia"/>
          <w:rtl/>
          <w:lang w:bidi="ar-MA"/>
        </w:rPr>
        <w:t>ت</w:t>
      </w:r>
      <w:r w:rsidRPr="007B400F">
        <w:rPr>
          <w:rFonts w:ascii="Sakkal Majalla" w:hAnsi="Sakkal Majalla" w:cs="Sakkal Majalla" w:hint="eastAsia"/>
          <w:rtl/>
          <w:lang w:bidi="ar-MA"/>
        </w:rPr>
        <w:t>جد</w:t>
      </w:r>
      <w:r w:rsidRPr="0021700E">
        <w:rPr>
          <w:rFonts w:ascii="Source Sans Pro" w:eastAsia="Source Sans Pro" w:hAnsi="Source Sans Pro" w:cs="Times New Roman"/>
          <w:rtl/>
          <w:lang w:eastAsia="ar" w:bidi="ar-MA"/>
        </w:rPr>
        <w:t xml:space="preserve"> المزيد من الحالات؟ اسرد الأنشطة والمصادر</w:t>
      </w:r>
      <w:r w:rsidRPr="0021700E">
        <w:rPr>
          <w:rFonts w:ascii="Source Sans Pro" w:eastAsia="Source Sans Pro" w:hAnsi="Source Sans Pro" w:cs="Source Sans Pro"/>
          <w:rtl/>
          <w:lang w:eastAsia="ar" w:bidi="ar-MA"/>
        </w:rPr>
        <w:t>.</w:t>
      </w:r>
    </w:p>
    <w:p w14:paraId="28844545" w14:textId="77777777" w:rsidR="00D24B9F" w:rsidRPr="0021700E" w:rsidRDefault="00D24B9F" w:rsidP="007829FC">
      <w:pPr>
        <w:bidi/>
        <w:spacing w:after="0" w:line="240" w:lineRule="auto"/>
        <w:jc w:val="both"/>
        <w:rPr>
          <w:rFonts w:ascii="Source Sans Pro" w:hAnsi="Source Sans Pro" w:cstheme="majorBidi"/>
          <w:b/>
          <w:bCs/>
          <w:color w:val="4472C4" w:themeColor="accent1"/>
          <w:lang w:val="en-US"/>
        </w:rPr>
      </w:pPr>
    </w:p>
    <w:p w14:paraId="2600C32E" w14:textId="77777777" w:rsidR="00EC506E" w:rsidRPr="0021700E" w:rsidRDefault="00EC506E" w:rsidP="007829FC">
      <w:pPr>
        <w:bidi/>
        <w:spacing w:after="0" w:line="240" w:lineRule="auto"/>
        <w:jc w:val="both"/>
        <w:rPr>
          <w:rFonts w:ascii="Source Sans Pro" w:hAnsi="Source Sans Pro"/>
          <w:b/>
          <w:bCs/>
          <w:color w:val="65A200"/>
          <w:sz w:val="24"/>
          <w:szCs w:val="24"/>
          <w:lang w:val="en-US" w:eastAsia="en-CA"/>
        </w:rPr>
      </w:pPr>
      <w:r w:rsidRPr="0021700E">
        <w:rPr>
          <w:rFonts w:ascii="Source Sans Pro" w:eastAsia="Source Sans Pro" w:hAnsi="Source Sans Pro" w:cs="Times New Roman"/>
          <w:b/>
          <w:bCs/>
          <w:color w:val="65A200"/>
          <w:sz w:val="24"/>
          <w:szCs w:val="24"/>
          <w:rtl/>
          <w:lang w:eastAsia="ar" w:bidi="ar-MA"/>
        </w:rPr>
        <w:t xml:space="preserve">اختبار قصير </w:t>
      </w:r>
      <w:r w:rsidRPr="0021700E">
        <w:rPr>
          <w:rFonts w:ascii="Source Sans Pro" w:eastAsia="Source Sans Pro" w:hAnsi="Source Sans Pro" w:cs="Source Sans Pro"/>
          <w:b/>
          <w:bCs/>
          <w:color w:val="65A200"/>
          <w:sz w:val="24"/>
          <w:szCs w:val="24"/>
          <w:rtl/>
          <w:lang w:eastAsia="ar" w:bidi="ar-MA"/>
        </w:rPr>
        <w:t>3:</w:t>
      </w:r>
    </w:p>
    <w:p w14:paraId="7DA035BA" w14:textId="7E92AA7C" w:rsidR="00DC50CA" w:rsidRPr="0021602D" w:rsidRDefault="00EC506E" w:rsidP="0083406C">
      <w:pPr>
        <w:pStyle w:val="Paragraphedeliste"/>
        <w:numPr>
          <w:ilvl w:val="0"/>
          <w:numId w:val="29"/>
        </w:numPr>
        <w:bidi/>
        <w:spacing w:after="0" w:line="240" w:lineRule="auto"/>
        <w:jc w:val="both"/>
        <w:rPr>
          <w:rFonts w:ascii="Source Sans Pro" w:hAnsi="Source Sans Pro"/>
        </w:rPr>
      </w:pPr>
      <w:r w:rsidRPr="0021700E">
        <w:rPr>
          <w:rFonts w:ascii="Source Sans Pro" w:eastAsia="Source Sans Pro" w:hAnsi="Source Sans Pro" w:cs="Times New Roman"/>
          <w:rtl/>
          <w:lang w:eastAsia="ar" w:bidi="ar-MA"/>
        </w:rPr>
        <w:t>عندما تذهب لمراجعة سجلات المرضى في المستشفى، باع</w:t>
      </w:r>
      <w:r w:rsidR="0083406C">
        <w:rPr>
          <w:rFonts w:ascii="Source Sans Pro" w:eastAsia="Source Sans Pro" w:hAnsi="Source Sans Pro" w:cs="Times New Roman"/>
          <w:rtl/>
          <w:lang w:eastAsia="ar" w:bidi="ar-MA"/>
        </w:rPr>
        <w:t xml:space="preserve">تبارك أخصائي وبائيات، هل ينبغي </w:t>
      </w:r>
      <w:r w:rsidRPr="0021700E">
        <w:rPr>
          <w:rFonts w:ascii="Source Sans Pro" w:eastAsia="Source Sans Pro" w:hAnsi="Source Sans Pro" w:cs="Times New Roman"/>
          <w:rtl/>
          <w:lang w:eastAsia="ar" w:bidi="ar-MA"/>
        </w:rPr>
        <w:t xml:space="preserve">لك أن ترتدي معدات الوقاية الشخصية؟ </w:t>
      </w:r>
    </w:p>
    <w:p w14:paraId="662834BB" w14:textId="77777777" w:rsidR="0021700E" w:rsidRDefault="0021700E" w:rsidP="007829FC">
      <w:pPr>
        <w:bidi/>
        <w:spacing w:after="0" w:line="240" w:lineRule="auto"/>
        <w:rPr>
          <w:rFonts w:ascii="Source Sans Pro" w:hAnsi="Source Sans Pro" w:cstheme="majorBidi"/>
          <w:b/>
          <w:bCs/>
          <w:color w:val="C00000"/>
          <w:sz w:val="24"/>
          <w:szCs w:val="24"/>
          <w:lang w:val="en-US"/>
        </w:rPr>
      </w:pPr>
    </w:p>
    <w:p w14:paraId="75623371" w14:textId="19DFB124" w:rsidR="00D24B9F" w:rsidRDefault="00D24B9F" w:rsidP="007829FC">
      <w:pPr>
        <w:bidi/>
        <w:spacing w:after="0" w:line="240" w:lineRule="auto"/>
        <w:rPr>
          <w:rFonts w:ascii="Source Sans Pro" w:hAnsi="Source Sans Pro" w:cstheme="majorBidi"/>
          <w:b/>
          <w:bCs/>
          <w:color w:val="C00000"/>
          <w:sz w:val="24"/>
          <w:szCs w:val="24"/>
          <w:lang w:val="en-US"/>
        </w:rPr>
      </w:pPr>
      <w:r w:rsidRPr="00FC36DA">
        <w:rPr>
          <w:rFonts w:ascii="Source Sans Pro" w:eastAsia="Source Sans Pro" w:hAnsi="Source Sans Pro" w:cstheme="majorBidi"/>
          <w:b/>
          <w:bCs/>
          <w:color w:val="C00000"/>
          <w:sz w:val="24"/>
          <w:szCs w:val="24"/>
          <w:rtl/>
          <w:lang w:eastAsia="ar" w:bidi="ar-MA"/>
        </w:rPr>
        <w:t>ملاحظات لاستخلاص المعلومات من السؤال 4</w:t>
      </w:r>
    </w:p>
    <w:p w14:paraId="049BD1E2" w14:textId="77777777" w:rsidR="00FC36DA" w:rsidRDefault="00FC36DA" w:rsidP="007829FC">
      <w:pPr>
        <w:bidi/>
        <w:spacing w:after="0" w:line="240" w:lineRule="auto"/>
        <w:rPr>
          <w:rFonts w:ascii="Source Sans Pro" w:hAnsi="Source Sans Pro" w:cstheme="majorBidi"/>
          <w:b/>
          <w:bCs/>
          <w:color w:val="4472C4" w:themeColor="accent1"/>
        </w:rPr>
      </w:pPr>
    </w:p>
    <w:p w14:paraId="7DE3A0B1" w14:textId="5C82B262" w:rsidR="00FC36DA" w:rsidRPr="00DF7530" w:rsidRDefault="00D24B9F" w:rsidP="007829FC">
      <w:pPr>
        <w:bidi/>
        <w:spacing w:after="0" w:line="240" w:lineRule="auto"/>
        <w:jc w:val="both"/>
        <w:rPr>
          <w:rFonts w:ascii="Source Sans Pro" w:hAnsi="Source Sans Pro"/>
          <w:b/>
          <w:bCs/>
          <w:color w:val="65A200"/>
          <w:sz w:val="24"/>
          <w:szCs w:val="24"/>
          <w:lang w:val="en-US"/>
        </w:rPr>
      </w:pPr>
      <w:r w:rsidRPr="00DF7530">
        <w:rPr>
          <w:rFonts w:ascii="Source Sans Pro" w:eastAsia="Source Sans Pro" w:hAnsi="Source Sans Pro" w:cs="Times New Roman"/>
          <w:b/>
          <w:bCs/>
          <w:color w:val="65A200"/>
          <w:sz w:val="24"/>
          <w:szCs w:val="24"/>
          <w:rtl/>
          <w:lang w:eastAsia="ar" w:bidi="ar-MA"/>
        </w:rPr>
        <w:t xml:space="preserve">إجابة السؤال </w:t>
      </w:r>
      <w:r w:rsidRPr="00DF7530">
        <w:rPr>
          <w:rFonts w:ascii="Source Sans Pro" w:eastAsia="Source Sans Pro" w:hAnsi="Source Sans Pro" w:cs="Source Sans Pro"/>
          <w:b/>
          <w:bCs/>
          <w:color w:val="65A200"/>
          <w:sz w:val="24"/>
          <w:szCs w:val="24"/>
          <w:rtl/>
          <w:lang w:eastAsia="ar" w:bidi="ar-MA"/>
        </w:rPr>
        <w:t>4:</w:t>
      </w:r>
    </w:p>
    <w:p w14:paraId="3C2E19B9" w14:textId="77777777" w:rsidR="00FC36DA" w:rsidRDefault="00FC36DA" w:rsidP="007829FC">
      <w:pPr>
        <w:bidi/>
        <w:spacing w:after="0" w:line="240" w:lineRule="auto"/>
        <w:jc w:val="both"/>
        <w:rPr>
          <w:rFonts w:ascii="Source Sans Pro" w:hAnsi="Source Sans Pro" w:cstheme="majorBidi"/>
          <w:b/>
          <w:bCs/>
        </w:rPr>
      </w:pPr>
    </w:p>
    <w:p w14:paraId="1D023E62" w14:textId="158220B9" w:rsidR="00FC36DA" w:rsidRPr="00FC36DA" w:rsidRDefault="00FC36DA" w:rsidP="007829FC">
      <w:pPr>
        <w:bidi/>
        <w:spacing w:after="0" w:line="240" w:lineRule="auto"/>
        <w:jc w:val="both"/>
        <w:rPr>
          <w:rFonts w:ascii="Source Sans Pro" w:hAnsi="Source Sans Pro" w:cstheme="majorBidi"/>
          <w:b/>
          <w:bCs/>
        </w:rPr>
      </w:pPr>
      <w:r w:rsidRPr="00FC36DA">
        <w:rPr>
          <w:rFonts w:ascii="Source Sans Pro" w:eastAsia="Source Sans Pro" w:hAnsi="Source Sans Pro" w:cstheme="majorBidi"/>
          <w:b/>
          <w:bCs/>
          <w:rtl/>
          <w:lang w:eastAsia="ar" w:bidi="ar-MA"/>
        </w:rPr>
        <w:t>مصادر البيانات:</w:t>
      </w:r>
    </w:p>
    <w:p w14:paraId="4EF5C212" w14:textId="1A562418" w:rsidR="00350D87" w:rsidRPr="00350D87" w:rsidRDefault="00350D87" w:rsidP="002F0F10">
      <w:pPr>
        <w:pStyle w:val="Paragraphedeliste"/>
        <w:numPr>
          <w:ilvl w:val="0"/>
          <w:numId w:val="20"/>
        </w:numPr>
        <w:bidi/>
        <w:spacing w:after="0" w:line="240" w:lineRule="auto"/>
        <w:jc w:val="both"/>
        <w:rPr>
          <w:rFonts w:ascii="Source Sans Pro" w:hAnsi="Source Sans Pro" w:cstheme="majorBidi"/>
        </w:rPr>
      </w:pPr>
      <w:r w:rsidRPr="00350D87">
        <w:rPr>
          <w:rFonts w:ascii="Source Sans Pro" w:eastAsia="Source Sans Pro" w:hAnsi="Source Sans Pro" w:cstheme="majorBidi"/>
          <w:rtl/>
          <w:lang w:eastAsia="ar" w:bidi="ar-MA"/>
        </w:rPr>
        <w:t>مراجعة سجلات المستشفيات، والمرافق الصحية في المقاطعة.</w:t>
      </w:r>
    </w:p>
    <w:p w14:paraId="452303D5" w14:textId="77777777" w:rsidR="00350D87" w:rsidRPr="00350D87" w:rsidRDefault="00350D87" w:rsidP="002F0F10">
      <w:pPr>
        <w:pStyle w:val="Paragraphedeliste"/>
        <w:numPr>
          <w:ilvl w:val="0"/>
          <w:numId w:val="20"/>
        </w:numPr>
        <w:bidi/>
        <w:spacing w:after="0" w:line="240" w:lineRule="auto"/>
        <w:jc w:val="both"/>
        <w:rPr>
          <w:rFonts w:ascii="Source Sans Pro" w:hAnsi="Source Sans Pro" w:cstheme="majorBidi"/>
        </w:rPr>
      </w:pPr>
      <w:r w:rsidRPr="00350D87">
        <w:rPr>
          <w:rFonts w:ascii="Source Sans Pro" w:eastAsia="Source Sans Pro" w:hAnsi="Source Sans Pro" w:cstheme="majorBidi"/>
          <w:rtl/>
          <w:lang w:eastAsia="ar" w:bidi="ar-MA"/>
        </w:rPr>
        <w:t>تنفيذ الترصُّد المُعزز (توعية جميع العاملين في مجال الرعاية الصحية والمسؤولين المجتمعيين).</w:t>
      </w:r>
    </w:p>
    <w:p w14:paraId="6B56CD4E" w14:textId="7D8997C4" w:rsidR="00350D87" w:rsidRPr="00350D87" w:rsidRDefault="00350D87" w:rsidP="002F0F10">
      <w:pPr>
        <w:pStyle w:val="Paragraphedeliste"/>
        <w:numPr>
          <w:ilvl w:val="0"/>
          <w:numId w:val="20"/>
        </w:numPr>
        <w:bidi/>
        <w:spacing w:after="0" w:line="240" w:lineRule="auto"/>
        <w:jc w:val="both"/>
        <w:rPr>
          <w:rFonts w:ascii="Source Sans Pro" w:hAnsi="Source Sans Pro" w:cstheme="majorBidi"/>
        </w:rPr>
      </w:pPr>
      <w:r w:rsidRPr="00350D87">
        <w:rPr>
          <w:rFonts w:ascii="Source Sans Pro" w:eastAsia="Source Sans Pro" w:hAnsi="Source Sans Pro" w:cstheme="majorBidi"/>
          <w:rtl/>
          <w:lang w:eastAsia="ar" w:bidi="ar-MA"/>
        </w:rPr>
        <w:t>الترصُّد النشِط: الاتصال بكل مرفق صحي يوميً</w:t>
      </w:r>
      <w:r w:rsidR="0083406C">
        <w:rPr>
          <w:rFonts w:ascii="Source Sans Pro" w:eastAsia="Source Sans Pro" w:hAnsi="Source Sans Pro" w:cstheme="majorBidi" w:hint="cs"/>
          <w:rtl/>
          <w:lang w:eastAsia="ar" w:bidi="ar-MA"/>
        </w:rPr>
        <w:t>ّ</w:t>
      </w:r>
      <w:r w:rsidRPr="00350D87">
        <w:rPr>
          <w:rFonts w:ascii="Source Sans Pro" w:eastAsia="Source Sans Pro" w:hAnsi="Source Sans Pro" w:cstheme="majorBidi"/>
          <w:rtl/>
          <w:lang w:eastAsia="ar" w:bidi="ar-MA"/>
        </w:rPr>
        <w:t>ا.</w:t>
      </w:r>
    </w:p>
    <w:p w14:paraId="7C0F1BC0" w14:textId="3E5DC77B" w:rsidR="00350D87" w:rsidRPr="00350D87" w:rsidRDefault="00350D87" w:rsidP="002F0F10">
      <w:pPr>
        <w:pStyle w:val="Paragraphedeliste"/>
        <w:numPr>
          <w:ilvl w:val="0"/>
          <w:numId w:val="20"/>
        </w:numPr>
        <w:bidi/>
        <w:spacing w:after="0" w:line="240" w:lineRule="auto"/>
        <w:jc w:val="both"/>
        <w:rPr>
          <w:rFonts w:ascii="Source Sans Pro" w:hAnsi="Source Sans Pro" w:cstheme="majorBidi"/>
        </w:rPr>
      </w:pPr>
      <w:r w:rsidRPr="00350D87">
        <w:rPr>
          <w:rFonts w:ascii="Source Sans Pro" w:eastAsia="Source Sans Pro" w:hAnsi="Source Sans Pro" w:cstheme="majorBidi"/>
          <w:rtl/>
          <w:lang w:eastAsia="ar" w:bidi="ar-MA"/>
        </w:rPr>
        <w:t>التقصي النشط للحالات بين المشاركين ومتابعة مُخالطي الحالات.</w:t>
      </w:r>
    </w:p>
    <w:p w14:paraId="0B7479D5" w14:textId="28A214F9" w:rsidR="00350D87" w:rsidRPr="00273287" w:rsidRDefault="00350D87" w:rsidP="2995E28E">
      <w:pPr>
        <w:pStyle w:val="Paragraphedeliste"/>
        <w:numPr>
          <w:ilvl w:val="0"/>
          <w:numId w:val="20"/>
        </w:numPr>
        <w:bidi/>
        <w:spacing w:after="0" w:line="240" w:lineRule="auto"/>
        <w:jc w:val="both"/>
        <w:rPr>
          <w:rFonts w:ascii="Source Sans Pro" w:hAnsi="Source Sans Pro" w:cstheme="majorBidi"/>
        </w:rPr>
      </w:pPr>
      <w:r w:rsidRPr="2995E28E">
        <w:rPr>
          <w:rFonts w:ascii="Source Sans Pro" w:eastAsia="Source Sans Pro" w:hAnsi="Source Sans Pro" w:cstheme="majorBidi"/>
          <w:rtl/>
          <w:lang w:eastAsia="ar" w:bidi="ar-MA"/>
        </w:rPr>
        <w:t>إزكاء الوعي عن طريق الإذاعة، والتلفزيون، وقادة المجتمع المحلي من أجل رعاية المرضى.</w:t>
      </w:r>
    </w:p>
    <w:p w14:paraId="1BA4BF36" w14:textId="4BAA3A12" w:rsidR="00D24B9F" w:rsidRPr="00FC36DA" w:rsidRDefault="00D24B9F" w:rsidP="002F0F10">
      <w:pPr>
        <w:pStyle w:val="Paragraphedeliste"/>
        <w:numPr>
          <w:ilvl w:val="0"/>
          <w:numId w:val="20"/>
        </w:numPr>
        <w:bidi/>
        <w:spacing w:after="0" w:line="240" w:lineRule="auto"/>
        <w:jc w:val="both"/>
        <w:rPr>
          <w:rFonts w:ascii="Source Sans Pro" w:hAnsi="Source Sans Pro" w:cstheme="majorBidi"/>
        </w:rPr>
      </w:pPr>
      <w:r w:rsidRPr="00FC36DA">
        <w:rPr>
          <w:rFonts w:ascii="Source Sans Pro" w:eastAsia="Source Sans Pro" w:hAnsi="Source Sans Pro" w:cstheme="majorBidi"/>
          <w:rtl/>
          <w:lang w:eastAsia="ar" w:bidi="ar-MA"/>
        </w:rPr>
        <w:t>الحصول على قائمة بالذين حضروا الجنازة وإجراء البحث النشط عن الحالات، وتتبع مُخالطي الحالات.</w:t>
      </w:r>
    </w:p>
    <w:p w14:paraId="14E19236" w14:textId="77777777" w:rsidR="00045720" w:rsidRDefault="00045720" w:rsidP="00EC1575">
      <w:pPr>
        <w:bidi/>
        <w:spacing w:after="0" w:line="240" w:lineRule="auto"/>
        <w:jc w:val="both"/>
        <w:rPr>
          <w:rFonts w:ascii="Source Sans Pro" w:hAnsi="Source Sans Pro" w:cstheme="majorBidi"/>
          <w:b/>
          <w:bCs/>
          <w:color w:val="70AD47" w:themeColor="accent6"/>
          <w:sz w:val="24"/>
          <w:szCs w:val="24"/>
        </w:rPr>
      </w:pPr>
    </w:p>
    <w:p w14:paraId="33A26471" w14:textId="77777777" w:rsidR="00045720" w:rsidRPr="00EC1575" w:rsidRDefault="00045720" w:rsidP="00EC1575">
      <w:pPr>
        <w:bidi/>
        <w:spacing w:after="0" w:line="240" w:lineRule="auto"/>
        <w:jc w:val="both"/>
        <w:rPr>
          <w:rFonts w:ascii="Source Sans Pro" w:hAnsi="Source Sans Pro" w:cstheme="majorBidi"/>
          <w:color w:val="70AD47" w:themeColor="accent6"/>
          <w:sz w:val="24"/>
          <w:szCs w:val="24"/>
        </w:rPr>
      </w:pPr>
      <w:r w:rsidRPr="00EC1575">
        <w:rPr>
          <w:rFonts w:ascii="Source Sans Pro" w:eastAsia="Source Sans Pro" w:hAnsi="Source Sans Pro" w:cstheme="majorBidi"/>
          <w:b/>
          <w:bCs/>
          <w:color w:val="70AD47" w:themeColor="accent6"/>
          <w:sz w:val="24"/>
          <w:szCs w:val="24"/>
          <w:rtl/>
          <w:lang w:eastAsia="ar" w:bidi="ar-MA"/>
        </w:rPr>
        <w:t>إجابة الاختبار القصير 3:</w:t>
      </w:r>
      <w:r w:rsidRPr="00EC1575">
        <w:rPr>
          <w:rFonts w:ascii="Source Sans Pro" w:eastAsia="Source Sans Pro" w:hAnsi="Source Sans Pro" w:cstheme="majorBidi"/>
          <w:color w:val="70AD47" w:themeColor="accent6"/>
          <w:sz w:val="24"/>
          <w:szCs w:val="24"/>
          <w:rtl/>
          <w:lang w:eastAsia="ar" w:bidi="ar-MA"/>
        </w:rPr>
        <w:t xml:space="preserve"> </w:t>
      </w:r>
    </w:p>
    <w:p w14:paraId="77F41D1D" w14:textId="181957A4" w:rsidR="00045720" w:rsidRPr="00FD0ADB" w:rsidRDefault="00045720" w:rsidP="00EC1575">
      <w:pPr>
        <w:bidi/>
        <w:spacing w:after="0" w:line="240" w:lineRule="auto"/>
        <w:jc w:val="both"/>
        <w:rPr>
          <w:rFonts w:ascii="Source Sans Pro" w:hAnsi="Source Sans Pro" w:cstheme="majorBidi"/>
          <w:color w:val="4472C4" w:themeColor="accent1"/>
        </w:rPr>
      </w:pPr>
      <w:r w:rsidRPr="00EC1575">
        <w:rPr>
          <w:rFonts w:ascii="Source Sans Pro" w:eastAsia="Source Sans Pro" w:hAnsi="Source Sans Pro" w:cstheme="majorBidi"/>
          <w:rtl/>
          <w:lang w:eastAsia="ar" w:bidi="ar-MA"/>
        </w:rPr>
        <w:t xml:space="preserve">لا، ليست هناك حاجة لارتداء معدات الوقاية الشخصية، إذ لا يوجد تلامس مباشر لسائل ملوث. </w:t>
      </w:r>
      <w:r w:rsidR="005C4595">
        <w:rPr>
          <w:rFonts w:ascii="Source Sans Pro" w:eastAsia="Source Sans Pro" w:hAnsi="Source Sans Pro" w:cstheme="majorBidi" w:hint="cs"/>
          <w:rtl/>
          <w:lang w:eastAsia="ar" w:bidi="ar-MA"/>
        </w:rPr>
        <w:t>و</w:t>
      </w:r>
      <w:r w:rsidRPr="00EC1575">
        <w:rPr>
          <w:rFonts w:ascii="Source Sans Pro" w:eastAsia="Source Sans Pro" w:hAnsi="Source Sans Pro" w:cstheme="majorBidi"/>
          <w:rtl/>
          <w:lang w:eastAsia="ar" w:bidi="ar-MA"/>
        </w:rPr>
        <w:t xml:space="preserve">لا يحتاج أخصائي الوبائيات إلى ارتداء معدات الوقاية الشخصية: فهو يحافظ على مسافة بينه وبين الطبيب، ولا يلمس المرضى ويبقى على مسافة آمنة منهم (متر)؛ ولا يتعرض لسوائل المرضى، ولا يخالط المرضى بشكلٍ مباشر. </w:t>
      </w:r>
    </w:p>
    <w:p w14:paraId="5120C95F" w14:textId="77777777" w:rsidR="00B63FBF" w:rsidRDefault="00B63FBF" w:rsidP="007829FC">
      <w:pPr>
        <w:bidi/>
        <w:spacing w:after="0" w:line="240" w:lineRule="auto"/>
        <w:jc w:val="both"/>
        <w:rPr>
          <w:rFonts w:ascii="Source Sans Pro" w:hAnsi="Source Sans Pro" w:cstheme="majorBidi"/>
          <w:b/>
          <w:bCs/>
          <w:lang w:val="en-US"/>
        </w:rPr>
      </w:pPr>
    </w:p>
    <w:tbl>
      <w:tblPr>
        <w:tblStyle w:val="Grilledutableau"/>
        <w:bidiVisual/>
        <w:tblW w:w="0" w:type="auto"/>
        <w:shd w:val="clear" w:color="auto" w:fill="D9E2F3" w:themeFill="accent1" w:themeFillTint="33"/>
        <w:tblLayout w:type="fixed"/>
        <w:tblLook w:val="06A0" w:firstRow="1" w:lastRow="0" w:firstColumn="1" w:lastColumn="0" w:noHBand="1" w:noVBand="1"/>
      </w:tblPr>
      <w:tblGrid>
        <w:gridCol w:w="9015"/>
      </w:tblGrid>
      <w:tr w:rsidR="0B6ACF2D" w14:paraId="5DD1F443" w14:textId="77777777" w:rsidTr="009C259B">
        <w:trPr>
          <w:trHeight w:val="300"/>
        </w:trPr>
        <w:tc>
          <w:tcPr>
            <w:tcW w:w="9015" w:type="dxa"/>
            <w:shd w:val="clear" w:color="auto" w:fill="D9E2F3" w:themeFill="accent1" w:themeFillTint="33"/>
          </w:tcPr>
          <w:p w14:paraId="3056070C" w14:textId="7D7E2FD5" w:rsidR="7A2B2C19" w:rsidRDefault="7A2B2C19" w:rsidP="0B6ACF2D">
            <w:pPr>
              <w:bidi/>
              <w:spacing w:after="0" w:line="240" w:lineRule="auto"/>
              <w:jc w:val="both"/>
              <w:rPr>
                <w:rFonts w:ascii="Source Sans Pro" w:hAnsi="Source Sans Pro" w:cstheme="majorBidi"/>
                <w:b/>
                <w:bCs/>
                <w:lang w:val="en-US"/>
              </w:rPr>
            </w:pPr>
            <w:r w:rsidRPr="0B6ACF2D">
              <w:rPr>
                <w:rFonts w:ascii="Source Sans Pro" w:eastAsia="Source Sans Pro" w:hAnsi="Source Sans Pro" w:cstheme="majorBidi"/>
                <w:b/>
                <w:bCs/>
                <w:rtl/>
                <w:lang w:eastAsia="ar" w:bidi="ar-MA"/>
              </w:rPr>
              <w:t xml:space="preserve">نتائج جديدة </w:t>
            </w:r>
          </w:p>
          <w:p w14:paraId="33A5637A" w14:textId="5E132E22" w:rsidR="7A2B2C19" w:rsidRDefault="7A2B2C19" w:rsidP="0B6ACF2D">
            <w:pPr>
              <w:pStyle w:val="Paragraphedeliste"/>
              <w:numPr>
                <w:ilvl w:val="0"/>
                <w:numId w:val="21"/>
              </w:numPr>
              <w:bidi/>
              <w:spacing w:after="0" w:line="240" w:lineRule="auto"/>
              <w:jc w:val="both"/>
              <w:rPr>
                <w:rFonts w:ascii="Source Sans Pro" w:hAnsi="Source Sans Pro" w:cstheme="majorBidi"/>
              </w:rPr>
            </w:pPr>
            <w:r w:rsidRPr="0B6ACF2D">
              <w:rPr>
                <w:rFonts w:ascii="Source Sans Pro" w:eastAsia="Source Sans Pro" w:hAnsi="Source Sans Pro" w:cstheme="majorBidi"/>
                <w:rtl/>
                <w:lang w:eastAsia="ar" w:bidi="ar-MA"/>
              </w:rPr>
              <w:t xml:space="preserve">كشف البحث النشط عن الحالات عن وجود مزيدٍ من المرضى في المجتمع المحلي، وأتاح إمكانية تحديد الحالات التي توجهت إلى المستشفى بأثر رجعي، ولكنها لم تُحدد حينها على أنها حالات. </w:t>
            </w:r>
          </w:p>
          <w:p w14:paraId="0D1DC697" w14:textId="77777777" w:rsidR="7A2B2C19" w:rsidRDefault="7A2B2C19" w:rsidP="0B6ACF2D">
            <w:pPr>
              <w:pStyle w:val="Paragraphedeliste"/>
              <w:numPr>
                <w:ilvl w:val="0"/>
                <w:numId w:val="21"/>
              </w:numPr>
              <w:bidi/>
              <w:spacing w:after="0" w:line="240" w:lineRule="auto"/>
              <w:jc w:val="both"/>
              <w:rPr>
                <w:rFonts w:ascii="Source Sans Pro" w:hAnsi="Source Sans Pro"/>
                <w:lang w:eastAsia="zh-TW"/>
              </w:rPr>
            </w:pPr>
            <w:r w:rsidRPr="0B6ACF2D">
              <w:rPr>
                <w:rFonts w:ascii="Source Sans Pro" w:eastAsia="Source Sans Pro" w:hAnsi="Source Sans Pro" w:cstheme="majorBidi"/>
                <w:rtl/>
                <w:lang w:eastAsia="ar" w:bidi="ar-MA"/>
              </w:rPr>
              <w:t>أبلغ أعضاء فريق الدفن أن بعض الجثامين ظهرت عليها أعراض الفرفرية.</w:t>
            </w:r>
          </w:p>
          <w:p w14:paraId="445EB9F3" w14:textId="13D27421" w:rsidR="7A2B2C19" w:rsidRDefault="7A2B2C19" w:rsidP="0B6ACF2D">
            <w:pPr>
              <w:pStyle w:val="Paragraphedeliste"/>
              <w:numPr>
                <w:ilvl w:val="0"/>
                <w:numId w:val="21"/>
              </w:numPr>
              <w:bidi/>
              <w:spacing w:after="0" w:line="240" w:lineRule="auto"/>
              <w:jc w:val="both"/>
              <w:rPr>
                <w:rFonts w:ascii="Source Sans Pro" w:hAnsi="Source Sans Pro"/>
                <w:lang w:eastAsia="zh-TW"/>
              </w:rPr>
            </w:pPr>
            <w:r w:rsidRPr="0B6ACF2D">
              <w:rPr>
                <w:rFonts w:ascii="Source Sans Pro" w:eastAsia="Source Sans Pro" w:hAnsi="Source Sans Pro" w:cstheme="majorBidi"/>
                <w:rtl/>
                <w:lang w:eastAsia="ar" w:bidi="ar-MA"/>
              </w:rPr>
              <w:t xml:space="preserve">يتيح لنا التتبع النشط للناجين الأوائل إمكانية ملاحظة أن بعض المرضى الناقهين كانوا مصابين بالفرفرية والكدمات على الأطراف. </w:t>
            </w:r>
          </w:p>
          <w:p w14:paraId="060CF977" w14:textId="64EC5D6B" w:rsidR="7A2B2C19" w:rsidRDefault="7A2B2C19" w:rsidP="0B6ACF2D">
            <w:pPr>
              <w:pStyle w:val="Paragraphedeliste"/>
              <w:numPr>
                <w:ilvl w:val="0"/>
                <w:numId w:val="21"/>
              </w:numPr>
              <w:bidi/>
              <w:spacing w:after="0" w:line="240" w:lineRule="auto"/>
              <w:jc w:val="both"/>
              <w:rPr>
                <w:rFonts w:ascii="Source Sans Pro" w:hAnsi="Source Sans Pro" w:cstheme="majorBidi"/>
              </w:rPr>
            </w:pPr>
            <w:r w:rsidRPr="0B6ACF2D">
              <w:rPr>
                <w:rFonts w:ascii="Source Sans Pro" w:eastAsia="Source Sans Pro" w:hAnsi="Source Sans Pro" w:cstheme="majorBidi"/>
                <w:rtl/>
                <w:lang w:eastAsia="ar" w:bidi="ar-MA"/>
              </w:rPr>
              <w:t>ظهرت حالتان في ماريالاند، وهي</w:t>
            </w:r>
            <w:r w:rsidR="0083406C">
              <w:rPr>
                <w:rFonts w:ascii="Source Sans Pro" w:eastAsia="Source Sans Pro" w:hAnsi="Source Sans Pro" w:cstheme="majorBidi"/>
                <w:rtl/>
                <w:lang w:eastAsia="ar" w:bidi="ar-MA"/>
              </w:rPr>
              <w:t xml:space="preserve"> منطقة قريبة من منطقة تريتاون: </w:t>
            </w:r>
            <w:r w:rsidR="0083406C">
              <w:rPr>
                <w:rFonts w:ascii="Source Sans Pro" w:eastAsia="Source Sans Pro" w:hAnsi="Source Sans Pro" w:cstheme="majorBidi" w:hint="cs"/>
                <w:rtl/>
                <w:lang w:eastAsia="ar" w:bidi="ar-MA"/>
              </w:rPr>
              <w:t>إ</w:t>
            </w:r>
            <w:r w:rsidRPr="0B6ACF2D">
              <w:rPr>
                <w:rFonts w:ascii="Source Sans Pro" w:eastAsia="Source Sans Pro" w:hAnsi="Source Sans Pro" w:cstheme="majorBidi"/>
                <w:rtl/>
                <w:lang w:eastAsia="ar" w:bidi="ar-MA"/>
              </w:rPr>
              <w:t>حد</w:t>
            </w:r>
            <w:r w:rsidR="0083406C">
              <w:rPr>
                <w:rFonts w:ascii="Source Sans Pro" w:eastAsia="Source Sans Pro" w:hAnsi="Source Sans Pro" w:cstheme="majorBidi" w:hint="cs"/>
                <w:rtl/>
                <w:lang w:eastAsia="ar" w:bidi="ar-MA"/>
              </w:rPr>
              <w:t>ا</w:t>
            </w:r>
            <w:r w:rsidRPr="0B6ACF2D">
              <w:rPr>
                <w:rFonts w:ascii="Source Sans Pro" w:eastAsia="Source Sans Pro" w:hAnsi="Source Sans Pro" w:cstheme="majorBidi"/>
                <w:rtl/>
                <w:lang w:eastAsia="ar" w:bidi="ar-MA"/>
              </w:rPr>
              <w:t xml:space="preserve">هما </w:t>
            </w:r>
            <w:r w:rsidR="00A6725F">
              <w:rPr>
                <w:rFonts w:ascii="Source Sans Pro" w:eastAsia="Source Sans Pro" w:hAnsi="Source Sans Pro" w:cstheme="majorBidi" w:hint="cs"/>
                <w:rtl/>
                <w:lang w:eastAsia="ar" w:bidi="ar-MA"/>
              </w:rPr>
              <w:t>ل</w:t>
            </w:r>
            <w:r w:rsidRPr="0B6ACF2D">
              <w:rPr>
                <w:rFonts w:ascii="Source Sans Pro" w:eastAsia="Source Sans Pro" w:hAnsi="Source Sans Pro" w:cstheme="majorBidi"/>
                <w:rtl/>
                <w:lang w:eastAsia="ar" w:bidi="ar-MA"/>
              </w:rPr>
              <w:t>رجل</w:t>
            </w:r>
            <w:r w:rsidR="00A6725F">
              <w:rPr>
                <w:rFonts w:ascii="Source Sans Pro" w:eastAsia="Source Sans Pro" w:hAnsi="Source Sans Pro" w:cstheme="majorBidi" w:hint="cs"/>
                <w:rtl/>
                <w:lang w:eastAsia="ar" w:bidi="ar-MA"/>
              </w:rPr>
              <w:t>ٍ</w:t>
            </w:r>
            <w:r w:rsidRPr="0B6ACF2D">
              <w:rPr>
                <w:rFonts w:ascii="Source Sans Pro" w:eastAsia="Source Sans Pro" w:hAnsi="Source Sans Pro" w:cstheme="majorBidi"/>
                <w:rtl/>
                <w:lang w:eastAsia="ar" w:bidi="ar-MA"/>
              </w:rPr>
              <w:t xml:space="preserve"> حضر الجنازة، وهو دي جيه الحفل، وقد توفي في منطقة أخرى بخلاف تلك المتضررة</w:t>
            </w:r>
            <w:r w:rsidR="005C4595">
              <w:rPr>
                <w:rFonts w:ascii="Source Sans Pro" w:eastAsia="Source Sans Pro" w:hAnsi="Source Sans Pro" w:cstheme="majorBidi" w:hint="cs"/>
                <w:rtl/>
                <w:lang w:eastAsia="ar" w:bidi="ar-MA"/>
              </w:rPr>
              <w:t>،</w:t>
            </w:r>
            <w:r w:rsidRPr="0B6ACF2D">
              <w:rPr>
                <w:rFonts w:ascii="Source Sans Pro" w:eastAsia="Source Sans Pro" w:hAnsi="Source Sans Pro" w:cstheme="majorBidi"/>
                <w:rtl/>
                <w:lang w:eastAsia="ar" w:bidi="ar-MA"/>
              </w:rPr>
              <w:t xml:space="preserve"> وزوجته، التي لم تحضر الجنازة ولكنها كانت تعتني به: توفيت بعد 24 ساعة من وفاته بالأعراض السريرية نفسها.</w:t>
            </w:r>
          </w:p>
        </w:tc>
      </w:tr>
    </w:tbl>
    <w:p w14:paraId="0A9FC9D7" w14:textId="77777777" w:rsidR="002454F9" w:rsidRPr="00A6725F" w:rsidRDefault="002454F9" w:rsidP="007829FC">
      <w:pPr>
        <w:bidi/>
        <w:spacing w:after="0" w:line="240" w:lineRule="auto"/>
        <w:jc w:val="both"/>
        <w:rPr>
          <w:rFonts w:ascii="Source Sans Pro" w:hAnsi="Source Sans Pro" w:cstheme="majorBidi"/>
          <w:b/>
          <w:bCs/>
          <w:color w:val="70AD47" w:themeColor="accent6"/>
          <w:sz w:val="24"/>
          <w:szCs w:val="24"/>
        </w:rPr>
      </w:pPr>
    </w:p>
    <w:p w14:paraId="7B1214A6" w14:textId="77777777" w:rsidR="0021602D" w:rsidRPr="0021602D" w:rsidRDefault="0021602D" w:rsidP="007829FC">
      <w:pPr>
        <w:bidi/>
        <w:spacing w:after="0" w:line="240" w:lineRule="auto"/>
        <w:rPr>
          <w:rFonts w:ascii="Source Sans Pro" w:hAnsi="Source Sans Pro" w:cstheme="majorBidi"/>
          <w:lang w:val="en-US"/>
        </w:rPr>
      </w:pPr>
    </w:p>
    <w:p w14:paraId="3A441CE1" w14:textId="7025071B" w:rsidR="00FC36DA" w:rsidRPr="00FC36DA" w:rsidRDefault="00D24B9F" w:rsidP="007829FC">
      <w:pPr>
        <w:bidi/>
        <w:spacing w:after="0" w:line="240" w:lineRule="auto"/>
        <w:rPr>
          <w:rFonts w:ascii="Source Sans Pro" w:hAnsi="Source Sans Pro" w:cstheme="majorBidi"/>
          <w:b/>
          <w:bCs/>
          <w:color w:val="65A200"/>
          <w:lang w:val="en-US"/>
        </w:rPr>
      </w:pPr>
      <w:r w:rsidRPr="00DF7530">
        <w:rPr>
          <w:rFonts w:ascii="Source Sans Pro" w:eastAsia="Source Sans Pro" w:hAnsi="Source Sans Pro" w:cs="Times New Roman"/>
          <w:b/>
          <w:bCs/>
          <w:color w:val="65A200"/>
          <w:sz w:val="24"/>
          <w:szCs w:val="24"/>
          <w:rtl/>
          <w:lang w:eastAsia="ar" w:bidi="ar-MA"/>
        </w:rPr>
        <w:t xml:space="preserve">اختبار قصير </w:t>
      </w:r>
      <w:r w:rsidRPr="00DF7530">
        <w:rPr>
          <w:rFonts w:ascii="Source Sans Pro" w:eastAsia="Source Sans Pro" w:hAnsi="Source Sans Pro" w:cs="Source Sans Pro"/>
          <w:b/>
          <w:bCs/>
          <w:color w:val="65A200"/>
          <w:sz w:val="24"/>
          <w:szCs w:val="24"/>
          <w:rtl/>
          <w:lang w:eastAsia="ar" w:bidi="ar-MA"/>
        </w:rPr>
        <w:t xml:space="preserve">4: </w:t>
      </w:r>
    </w:p>
    <w:p w14:paraId="7881CBD7" w14:textId="0C649C42" w:rsidR="00FC36DA" w:rsidRDefault="00164D08" w:rsidP="007829FC">
      <w:pPr>
        <w:bidi/>
        <w:spacing w:after="0" w:line="240" w:lineRule="auto"/>
        <w:rPr>
          <w:rFonts w:ascii="Source Sans Pro" w:hAnsi="Source Sans Pro" w:cstheme="majorBidi"/>
          <w:lang w:val="en-US"/>
        </w:rPr>
      </w:pPr>
      <w:r>
        <w:rPr>
          <w:rFonts w:ascii="Source Sans Pro" w:eastAsia="Source Sans Pro" w:hAnsi="Source Sans Pro" w:cstheme="majorBidi"/>
          <w:rtl/>
          <w:lang w:eastAsia="ar" w:bidi="ar-MA"/>
        </w:rPr>
        <w:t>اختر الإجابة الصحيحة. هذه المعلومة الأخيرة أساسية لأنها تشير إلى:</w:t>
      </w:r>
    </w:p>
    <w:p w14:paraId="01955021" w14:textId="6A11CFAF" w:rsidR="00D24B9F" w:rsidRPr="00FC36DA" w:rsidRDefault="00D24B9F" w:rsidP="002F0F10">
      <w:pPr>
        <w:pStyle w:val="Paragraphedeliste"/>
        <w:numPr>
          <w:ilvl w:val="0"/>
          <w:numId w:val="22"/>
        </w:numPr>
        <w:bidi/>
        <w:spacing w:after="0" w:line="240" w:lineRule="auto"/>
        <w:rPr>
          <w:rFonts w:ascii="Source Sans Pro" w:hAnsi="Source Sans Pro" w:cstheme="majorBidi"/>
        </w:rPr>
      </w:pPr>
      <w:r w:rsidRPr="00FC36DA">
        <w:rPr>
          <w:rFonts w:ascii="Source Sans Pro" w:eastAsia="Source Sans Pro" w:hAnsi="Source Sans Pro" w:cstheme="majorBidi"/>
          <w:rtl/>
          <w:lang w:eastAsia="ar" w:bidi="ar-MA"/>
        </w:rPr>
        <w:t>أنه مرضٌ ينتقل عن طريق الاتصال الجنسي.</w:t>
      </w:r>
    </w:p>
    <w:p w14:paraId="582FB0F8" w14:textId="4859577F" w:rsidR="00D24B9F" w:rsidRPr="00FC36DA" w:rsidRDefault="00D24B9F" w:rsidP="002F0F10">
      <w:pPr>
        <w:pStyle w:val="Paragraphedeliste"/>
        <w:numPr>
          <w:ilvl w:val="0"/>
          <w:numId w:val="22"/>
        </w:numPr>
        <w:bidi/>
        <w:spacing w:after="0" w:line="240" w:lineRule="auto"/>
        <w:rPr>
          <w:rFonts w:ascii="Source Sans Pro" w:hAnsi="Source Sans Pro" w:cstheme="majorBidi"/>
        </w:rPr>
      </w:pPr>
      <w:r w:rsidRPr="00FC36DA">
        <w:rPr>
          <w:rFonts w:ascii="Source Sans Pro" w:eastAsia="Source Sans Pro" w:hAnsi="Source Sans Pro" w:cstheme="majorBidi"/>
          <w:rtl/>
          <w:lang w:eastAsia="ar" w:bidi="ar-MA"/>
        </w:rPr>
        <w:t>أنه مرضٌ معدٍ مسؤول عن ظهور حالات ثانوية.</w:t>
      </w:r>
    </w:p>
    <w:p w14:paraId="38A4EFAA" w14:textId="06E3E028" w:rsidR="00D24B9F" w:rsidRPr="00FC36DA" w:rsidRDefault="00D24B9F" w:rsidP="2995E28E">
      <w:pPr>
        <w:pStyle w:val="Paragraphedeliste"/>
        <w:numPr>
          <w:ilvl w:val="0"/>
          <w:numId w:val="22"/>
        </w:numPr>
        <w:bidi/>
        <w:spacing w:after="0" w:line="240" w:lineRule="auto"/>
        <w:rPr>
          <w:rFonts w:ascii="Source Sans Pro" w:hAnsi="Source Sans Pro" w:cstheme="majorBidi"/>
        </w:rPr>
      </w:pPr>
      <w:r w:rsidRPr="2995E28E">
        <w:rPr>
          <w:rFonts w:ascii="Source Sans Pro" w:eastAsia="Source Sans Pro" w:hAnsi="Source Sans Pro" w:cstheme="majorBidi"/>
          <w:rtl/>
          <w:lang w:eastAsia="ar" w:bidi="ar-MA"/>
        </w:rPr>
        <w:t>أنه مرضٌ شديد العدوى.</w:t>
      </w:r>
    </w:p>
    <w:p w14:paraId="35CABEF9" w14:textId="67FB604D" w:rsidR="00D24B9F" w:rsidRPr="0021700E" w:rsidRDefault="00D24B9F" w:rsidP="2995E28E">
      <w:pPr>
        <w:pStyle w:val="Paragraphedeliste"/>
        <w:numPr>
          <w:ilvl w:val="0"/>
          <w:numId w:val="22"/>
        </w:numPr>
        <w:bidi/>
        <w:spacing w:after="0" w:line="240" w:lineRule="auto"/>
        <w:rPr>
          <w:rFonts w:ascii="Source Sans Pro" w:hAnsi="Source Sans Pro" w:cstheme="majorBidi"/>
        </w:rPr>
      </w:pPr>
      <w:r w:rsidRPr="2995E28E">
        <w:rPr>
          <w:rFonts w:ascii="Source Sans Pro" w:eastAsia="Source Sans Pro" w:hAnsi="Source Sans Pro" w:cstheme="majorBidi"/>
          <w:rtl/>
          <w:lang w:eastAsia="ar" w:bidi="ar-MA"/>
        </w:rPr>
        <w:t>أنه مرضٌ فتاك.</w:t>
      </w:r>
    </w:p>
    <w:p w14:paraId="0E80AAD9" w14:textId="2F0EFBBF" w:rsidR="00FC36DA" w:rsidRDefault="00FC36DA" w:rsidP="007829FC">
      <w:pPr>
        <w:bidi/>
        <w:spacing w:after="0" w:line="240" w:lineRule="auto"/>
        <w:rPr>
          <w:rFonts w:ascii="Source Sans Pro" w:hAnsi="Source Sans Pro"/>
          <w:b/>
          <w:bCs/>
          <w:color w:val="65A200"/>
          <w:sz w:val="24"/>
          <w:szCs w:val="24"/>
          <w:lang w:val="en-US"/>
        </w:rPr>
      </w:pPr>
      <w:r w:rsidRPr="00DF7530">
        <w:rPr>
          <w:rFonts w:ascii="Source Sans Pro" w:eastAsia="Source Sans Pro" w:hAnsi="Source Sans Pro" w:cs="Times New Roman"/>
          <w:b/>
          <w:bCs/>
          <w:color w:val="65A200"/>
          <w:sz w:val="24"/>
          <w:szCs w:val="24"/>
          <w:rtl/>
          <w:lang w:eastAsia="ar" w:bidi="ar-MA"/>
        </w:rPr>
        <w:t xml:space="preserve">إجابة الاختبار </w:t>
      </w:r>
      <w:r w:rsidRPr="00DF7530">
        <w:rPr>
          <w:rFonts w:ascii="Source Sans Pro" w:eastAsia="Source Sans Pro" w:hAnsi="Source Sans Pro" w:cs="Source Sans Pro"/>
          <w:b/>
          <w:bCs/>
          <w:color w:val="65A200"/>
          <w:sz w:val="24"/>
          <w:szCs w:val="24"/>
          <w:rtl/>
          <w:lang w:eastAsia="ar" w:bidi="ar-MA"/>
        </w:rPr>
        <w:t>4:</w:t>
      </w:r>
    </w:p>
    <w:p w14:paraId="4E4C2342" w14:textId="2DA8DB0C" w:rsidR="00F07145" w:rsidRPr="0021700E" w:rsidRDefault="00AB0E77" w:rsidP="002F0F10">
      <w:pPr>
        <w:pStyle w:val="Paragraphedeliste"/>
        <w:numPr>
          <w:ilvl w:val="0"/>
          <w:numId w:val="38"/>
        </w:numPr>
        <w:bidi/>
        <w:spacing w:after="0" w:line="240" w:lineRule="auto"/>
        <w:rPr>
          <w:rFonts w:ascii="Source Sans Pro" w:hAnsi="Source Sans Pro"/>
        </w:rPr>
      </w:pPr>
      <w:r w:rsidRPr="0021700E">
        <w:rPr>
          <w:rFonts w:ascii="Source Sans Pro" w:eastAsia="Source Sans Pro" w:hAnsi="Source Sans Pro" w:cs="Times New Roman"/>
          <w:rtl/>
          <w:lang w:eastAsia="ar" w:bidi="ar-MA"/>
        </w:rPr>
        <w:t xml:space="preserve">الإجابة الصحيحة هي رقم </w:t>
      </w:r>
      <w:r w:rsidRPr="0021700E">
        <w:rPr>
          <w:rFonts w:ascii="Source Sans Pro" w:eastAsia="Source Sans Pro" w:hAnsi="Source Sans Pro" w:cs="Source Sans Pro"/>
          <w:rtl/>
          <w:lang w:eastAsia="ar" w:bidi="ar-MA"/>
        </w:rPr>
        <w:t xml:space="preserve">2. </w:t>
      </w:r>
      <w:r w:rsidRPr="0021700E">
        <w:rPr>
          <w:rFonts w:ascii="Source Sans Pro" w:eastAsia="Source Sans Pro" w:hAnsi="Source Sans Pro" w:cs="Times New Roman"/>
          <w:rtl/>
          <w:lang w:eastAsia="ar" w:bidi="ar-MA"/>
        </w:rPr>
        <w:t>تُشير المعلو</w:t>
      </w:r>
      <w:r w:rsidR="00FD60C7">
        <w:rPr>
          <w:rFonts w:ascii="Source Sans Pro" w:eastAsia="Source Sans Pro" w:hAnsi="Source Sans Pro" w:hint="cs"/>
          <w:rtl/>
          <w:lang w:eastAsia="ar" w:bidi="ar-MA"/>
        </w:rPr>
        <w:t>مة</w:t>
      </w:r>
      <w:r w:rsidRPr="0021700E">
        <w:rPr>
          <w:rFonts w:ascii="Source Sans Pro" w:eastAsia="Source Sans Pro" w:hAnsi="Source Sans Pro" w:cs="Times New Roman"/>
          <w:rtl/>
          <w:lang w:eastAsia="ar" w:bidi="ar-MA"/>
        </w:rPr>
        <w:t xml:space="preserve"> الأخيرة إلى أن هذا المرض يمكن أن ينتقل من شخصٍ إلى آخر</w:t>
      </w:r>
      <w:r w:rsidRPr="0021700E">
        <w:rPr>
          <w:rFonts w:ascii="Source Sans Pro" w:eastAsia="Source Sans Pro" w:hAnsi="Source Sans Pro" w:cs="Source Sans Pro"/>
          <w:rtl/>
          <w:lang w:eastAsia="ar" w:bidi="ar-MA"/>
        </w:rPr>
        <w:t xml:space="preserve">. </w:t>
      </w:r>
      <w:r w:rsidRPr="0021700E">
        <w:rPr>
          <w:rFonts w:ascii="Source Sans Pro" w:eastAsia="Source Sans Pro" w:hAnsi="Source Sans Pro" w:cs="Times New Roman"/>
          <w:rtl/>
          <w:lang w:eastAsia="ar" w:bidi="ar-MA"/>
        </w:rPr>
        <w:t>وهذه المعلومة جديدة، لأنه حتى الآن كان يُشتبه في أن المرض يُعزى إلى مصدر فريد خلال مراسم الجنازة</w:t>
      </w:r>
      <w:r w:rsidRPr="0021700E">
        <w:rPr>
          <w:rFonts w:ascii="Source Sans Pro" w:eastAsia="Source Sans Pro" w:hAnsi="Source Sans Pro" w:cs="Source Sans Pro"/>
          <w:rtl/>
          <w:lang w:eastAsia="ar" w:bidi="ar-MA"/>
        </w:rPr>
        <w:t xml:space="preserve">. </w:t>
      </w:r>
      <w:r w:rsidRPr="0021700E">
        <w:rPr>
          <w:rFonts w:ascii="Source Sans Pro" w:eastAsia="Source Sans Pro" w:hAnsi="Source Sans Pro" w:cs="Times New Roman"/>
          <w:rtl/>
          <w:lang w:eastAsia="ar" w:bidi="ar-MA"/>
        </w:rPr>
        <w:t>وهذا من شأنه أن يساعد في تحسين تحديد المرض الذي يُمكن الاشتباه فيه</w:t>
      </w:r>
      <w:r w:rsidRPr="0021700E">
        <w:rPr>
          <w:rFonts w:ascii="Source Sans Pro" w:eastAsia="Source Sans Pro" w:hAnsi="Source Sans Pro" w:cs="Source Sans Pro"/>
          <w:rtl/>
          <w:lang w:eastAsia="ar" w:bidi="ar-MA"/>
        </w:rPr>
        <w:t xml:space="preserve">. </w:t>
      </w:r>
    </w:p>
    <w:p w14:paraId="3E0D24FB" w14:textId="63354ABA" w:rsidR="00D24B9F" w:rsidRPr="00D24B9F" w:rsidRDefault="00D24B9F" w:rsidP="007829FC">
      <w:pPr>
        <w:bidi/>
        <w:spacing w:after="0" w:line="240" w:lineRule="auto"/>
        <w:rPr>
          <w:rFonts w:ascii="Source Sans Pro" w:hAnsi="Source Sans Pro" w:cstheme="majorBidi"/>
          <w:lang w:val="en-US"/>
        </w:rPr>
      </w:pPr>
      <w:r w:rsidRPr="00D24B9F">
        <w:rPr>
          <w:rFonts w:ascii="Source Sans Pro" w:eastAsia="Source Sans Pro" w:hAnsi="Source Sans Pro" w:cstheme="majorBidi"/>
          <w:rtl/>
          <w:lang w:eastAsia="ar" w:bidi="ar-MA"/>
        </w:rPr>
        <w:br w:type="page"/>
      </w:r>
    </w:p>
    <w:p w14:paraId="67B2D6B8" w14:textId="77777777" w:rsidR="00F65696" w:rsidRPr="00EA183F" w:rsidRDefault="00F65696" w:rsidP="007829FC">
      <w:pPr>
        <w:bidi/>
        <w:spacing w:after="0" w:line="240" w:lineRule="auto"/>
        <w:ind w:left="-180" w:firstLine="180"/>
        <w:rPr>
          <w:rStyle w:val="normaltextrun"/>
          <w:rFonts w:ascii="Source Sans Pro" w:eastAsia="Times New Roman" w:hAnsi="Source Sans Pro" w:cs="Calibri"/>
          <w:b/>
          <w:bCs/>
          <w:color w:val="0070C0"/>
          <w:sz w:val="24"/>
          <w:szCs w:val="24"/>
          <w:lang w:val="en-US" w:eastAsia="en-US"/>
        </w:rPr>
      </w:pPr>
      <w:r>
        <w:rPr>
          <w:noProof/>
          <w:color w:val="2B579A"/>
          <w:shd w:val="clear" w:color="auto" w:fill="E6E6E6"/>
          <w:rtl/>
          <w:lang w:val="fr-FR" w:eastAsia="fr-FR"/>
        </w:rPr>
        <w:lastRenderedPageBreak/>
        <w:drawing>
          <wp:anchor distT="0" distB="0" distL="114300" distR="114300" simplePos="0" relativeHeight="251658260" behindDoc="1" locked="0" layoutInCell="1" allowOverlap="1" wp14:anchorId="2B90B799" wp14:editId="69E02D84">
            <wp:simplePos x="0" y="0"/>
            <wp:positionH relativeFrom="column">
              <wp:posOffset>-128270</wp:posOffset>
            </wp:positionH>
            <wp:positionV relativeFrom="paragraph">
              <wp:posOffset>139700</wp:posOffset>
            </wp:positionV>
            <wp:extent cx="4090670" cy="327660"/>
            <wp:effectExtent l="0" t="0" r="0" b="0"/>
            <wp:wrapNone/>
            <wp:docPr id="7"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52E4382B" w14:textId="13E50F38" w:rsidR="00F65696" w:rsidRPr="0032018F" w:rsidRDefault="008932D3" w:rsidP="007B400F">
      <w:pPr>
        <w:pStyle w:val="Titre2"/>
        <w:bidi/>
        <w:spacing w:before="0" w:line="240" w:lineRule="auto"/>
        <w:rPr>
          <w:rFonts w:ascii="Source Sans Pro" w:hAnsi="Source Sans Pro"/>
          <w:color w:val="FFFFFF"/>
          <w:lang w:val="en-GB"/>
        </w:rPr>
      </w:pPr>
      <w:r>
        <w:rPr>
          <w:rFonts w:ascii="Source Sans Pro" w:eastAsia="Source Sans Pro" w:hAnsi="Source Sans Pro" w:cs="Source Sans Pro" w:hint="cs"/>
          <w:color w:val="FFFFFF"/>
          <w:rtl/>
          <w:lang w:eastAsia="ar" w:bidi="ar-MA"/>
        </w:rPr>
        <w:t xml:space="preserve">                                                                </w:t>
      </w:r>
      <w:bookmarkStart w:id="15" w:name="_Toc144891561"/>
      <w:r w:rsidR="007B400F">
        <w:rPr>
          <w:rFonts w:ascii="Source Sans Pro" w:eastAsia="Source Sans Pro" w:hAnsi="Source Sans Pro"/>
          <w:color w:val="FFFFFF"/>
          <w:rtl/>
          <w:lang w:eastAsia="ar" w:bidi="ar-MA"/>
        </w:rPr>
        <w:t>5.2</w:t>
      </w:r>
      <w:r>
        <w:rPr>
          <w:rFonts w:ascii="Source Sans Pro" w:eastAsia="Source Sans Pro" w:hAnsi="Source Sans Pro" w:cs="Source Sans Pro" w:hint="cs"/>
          <w:color w:val="FFFFFF"/>
          <w:rtl/>
          <w:lang w:eastAsia="ar" w:bidi="ar-MA"/>
        </w:rPr>
        <w:t xml:space="preserve"> </w:t>
      </w:r>
      <w:r w:rsidR="00F65696">
        <w:rPr>
          <w:rFonts w:ascii="Source Sans Pro" w:eastAsia="Source Sans Pro" w:hAnsi="Source Sans Pro"/>
          <w:color w:val="FFFFFF"/>
          <w:rtl/>
          <w:lang w:eastAsia="ar" w:bidi="ar-MA"/>
        </w:rPr>
        <w:t xml:space="preserve">الحلقة </w:t>
      </w:r>
      <w:r w:rsidR="00F65696">
        <w:rPr>
          <w:rFonts w:ascii="Source Sans Pro" w:eastAsia="Source Sans Pro" w:hAnsi="Source Sans Pro" w:cs="Source Sans Pro"/>
          <w:color w:val="FFFFFF"/>
          <w:rtl/>
          <w:lang w:eastAsia="ar" w:bidi="ar-MA"/>
        </w:rPr>
        <w:t xml:space="preserve">5: </w:t>
      </w:r>
      <w:r w:rsidR="00F65696">
        <w:rPr>
          <w:rFonts w:ascii="Source Sans Pro" w:eastAsia="Source Sans Pro" w:hAnsi="Source Sans Pro"/>
          <w:color w:val="FFFFFF"/>
          <w:rtl/>
          <w:lang w:eastAsia="ar" w:bidi="ar-MA"/>
        </w:rPr>
        <w:t>وصف الفاشية</w:t>
      </w:r>
      <w:bookmarkEnd w:id="15"/>
    </w:p>
    <w:p w14:paraId="184BB5F8" w14:textId="77777777" w:rsidR="00F65696" w:rsidRPr="00FC36DA" w:rsidRDefault="00F65696" w:rsidP="007829FC">
      <w:pPr>
        <w:pStyle w:val="Titre1"/>
        <w:bidi/>
        <w:spacing w:before="0" w:line="240" w:lineRule="auto"/>
        <w:rPr>
          <w:rFonts w:ascii="Source Sans Pro" w:hAnsi="Source Sans Pro"/>
          <w:color w:val="auto"/>
          <w:lang w:val="en-US"/>
        </w:rPr>
      </w:pPr>
    </w:p>
    <w:p w14:paraId="1C32B80D" w14:textId="77777777" w:rsidR="00F65696" w:rsidRDefault="00F65696" w:rsidP="007829FC">
      <w:pPr>
        <w:pStyle w:val="Titre3"/>
        <w:bidi/>
        <w:spacing w:before="0" w:line="240" w:lineRule="auto"/>
        <w:rPr>
          <w:rFonts w:ascii="Source Sans Pro" w:hAnsi="Source Sans Pro"/>
          <w:lang w:val="en-US"/>
        </w:rPr>
      </w:pPr>
    </w:p>
    <w:p w14:paraId="6A582E65" w14:textId="7C8DC59D" w:rsidR="00F65696" w:rsidRPr="00DF7530" w:rsidRDefault="00D24B9F" w:rsidP="007829FC">
      <w:pPr>
        <w:bidi/>
        <w:spacing w:after="0" w:line="240" w:lineRule="auto"/>
        <w:rPr>
          <w:rFonts w:ascii="Source Sans Pro" w:hAnsi="Source Sans Pro"/>
          <w:b/>
          <w:bCs/>
          <w:color w:val="65A200"/>
          <w:sz w:val="24"/>
          <w:szCs w:val="24"/>
          <w:lang w:val="en-US"/>
        </w:rPr>
      </w:pPr>
      <w:r w:rsidRPr="00DF7530">
        <w:rPr>
          <w:rFonts w:ascii="Source Sans Pro" w:eastAsia="Source Sans Pro" w:hAnsi="Source Sans Pro" w:cs="Times New Roman"/>
          <w:b/>
          <w:bCs/>
          <w:color w:val="65A200"/>
          <w:sz w:val="24"/>
          <w:szCs w:val="24"/>
          <w:rtl/>
          <w:lang w:eastAsia="ar" w:bidi="ar-MA"/>
        </w:rPr>
        <w:t xml:space="preserve">السؤال </w:t>
      </w:r>
      <w:r w:rsidRPr="00DF7530">
        <w:rPr>
          <w:rFonts w:ascii="Source Sans Pro" w:eastAsia="Source Sans Pro" w:hAnsi="Source Sans Pro" w:cs="Source Sans Pro"/>
          <w:b/>
          <w:bCs/>
          <w:color w:val="65A200"/>
          <w:sz w:val="24"/>
          <w:szCs w:val="24"/>
          <w:rtl/>
          <w:lang w:eastAsia="ar" w:bidi="ar-MA"/>
        </w:rPr>
        <w:t>5</w:t>
      </w:r>
      <w:r w:rsidRPr="00DF7530">
        <w:rPr>
          <w:rFonts w:ascii="Source Sans Pro" w:eastAsia="Source Sans Pro" w:hAnsi="Source Sans Pro" w:cs="Times New Roman"/>
          <w:b/>
          <w:bCs/>
          <w:color w:val="65A200"/>
          <w:sz w:val="24"/>
          <w:szCs w:val="24"/>
          <w:rtl/>
          <w:lang w:eastAsia="ar" w:bidi="ar-MA"/>
        </w:rPr>
        <w:t>أ</w:t>
      </w:r>
      <w:r w:rsidRPr="00DF7530">
        <w:rPr>
          <w:rFonts w:ascii="Source Sans Pro" w:eastAsia="Source Sans Pro" w:hAnsi="Source Sans Pro" w:cs="Source Sans Pro"/>
          <w:b/>
          <w:bCs/>
          <w:color w:val="65A200"/>
          <w:sz w:val="24"/>
          <w:szCs w:val="24"/>
          <w:rtl/>
          <w:lang w:eastAsia="ar" w:bidi="ar-MA"/>
        </w:rPr>
        <w:t xml:space="preserve">: </w:t>
      </w:r>
      <w:r w:rsidRPr="00DF7530">
        <w:rPr>
          <w:rFonts w:ascii="Source Sans Pro" w:eastAsia="Source Sans Pro" w:hAnsi="Source Sans Pro" w:cs="Times New Roman"/>
          <w:b/>
          <w:bCs/>
          <w:color w:val="65A200"/>
          <w:sz w:val="24"/>
          <w:szCs w:val="24"/>
          <w:rtl/>
          <w:lang w:eastAsia="ar" w:bidi="ar-MA"/>
        </w:rPr>
        <w:t xml:space="preserve">جمع البيانات  </w:t>
      </w:r>
    </w:p>
    <w:p w14:paraId="5F4D3D57" w14:textId="77777777" w:rsidR="008C0F86" w:rsidRPr="00EC4F08" w:rsidRDefault="008C0F86" w:rsidP="007829FC">
      <w:pPr>
        <w:pStyle w:val="Paragraphedeliste"/>
        <w:bidi/>
        <w:spacing w:after="0" w:line="240" w:lineRule="auto"/>
      </w:pPr>
    </w:p>
    <w:p w14:paraId="05014472" w14:textId="33264C63" w:rsidR="00CD1876" w:rsidRPr="00EC4F08" w:rsidRDefault="00CD1876" w:rsidP="002F0F10">
      <w:pPr>
        <w:pStyle w:val="Paragraphedeliste"/>
        <w:numPr>
          <w:ilvl w:val="0"/>
          <w:numId w:val="31"/>
        </w:numPr>
        <w:bidi/>
        <w:spacing w:after="0" w:line="240" w:lineRule="auto"/>
      </w:pPr>
      <w:r w:rsidRPr="00CD1876">
        <w:rPr>
          <w:rtl/>
          <w:lang w:eastAsia="ar" w:bidi="ar-MA"/>
        </w:rPr>
        <w:t xml:space="preserve">ما المعلومات التي تحتاجها؟ كيف ستُحللها؟ </w:t>
      </w:r>
    </w:p>
    <w:p w14:paraId="0E6F985B" w14:textId="29CAB838" w:rsidR="00250179" w:rsidRPr="00A16140" w:rsidRDefault="00CD1876" w:rsidP="002F0F10">
      <w:pPr>
        <w:pStyle w:val="Paragraphedeliste"/>
        <w:numPr>
          <w:ilvl w:val="0"/>
          <w:numId w:val="31"/>
        </w:numPr>
        <w:bidi/>
        <w:spacing w:after="0" w:line="240" w:lineRule="auto"/>
      </w:pPr>
      <w:r w:rsidRPr="2995E28E">
        <w:rPr>
          <w:rtl/>
          <w:lang w:eastAsia="ar" w:bidi="ar-MA"/>
        </w:rPr>
        <w:t>سؤال اختياري: هل تجمع معلومات حول «نوع الجنس» أم «الجندر»؟ ما الفرق؟</w:t>
      </w:r>
    </w:p>
    <w:p w14:paraId="52660FE0" w14:textId="4806909D" w:rsidR="2995E28E" w:rsidRDefault="2995E28E" w:rsidP="2995E28E">
      <w:pPr>
        <w:bidi/>
        <w:spacing w:after="0" w:line="240" w:lineRule="auto"/>
        <w:rPr>
          <w:rFonts w:ascii="Source Sans Pro" w:hAnsi="Source Sans Pro"/>
          <w:b/>
          <w:bCs/>
          <w:lang w:val="en-US"/>
        </w:rPr>
      </w:pPr>
    </w:p>
    <w:p w14:paraId="13B1F862" w14:textId="4081198D" w:rsidR="008C0F86" w:rsidRPr="00A16140" w:rsidRDefault="008C0F86" w:rsidP="007829FC">
      <w:pPr>
        <w:bidi/>
        <w:spacing w:after="0" w:line="240" w:lineRule="auto"/>
        <w:rPr>
          <w:rFonts w:ascii="Source Sans Pro" w:hAnsi="Source Sans Pro"/>
          <w:b/>
          <w:bCs/>
          <w:lang w:val="en-US"/>
        </w:rPr>
      </w:pPr>
      <w:r w:rsidRPr="2995E28E">
        <w:rPr>
          <w:rFonts w:ascii="Source Sans Pro" w:eastAsia="Source Sans Pro" w:hAnsi="Source Sans Pro" w:cs="Times New Roman"/>
          <w:b/>
          <w:bCs/>
          <w:rtl/>
          <w:lang w:eastAsia="ar" w:bidi="ar-MA"/>
        </w:rPr>
        <w:t xml:space="preserve">باستخدام القائمة الخطية </w:t>
      </w:r>
      <w:r w:rsidRPr="2995E28E">
        <w:rPr>
          <w:rFonts w:ascii="Source Sans Pro" w:eastAsia="Source Sans Pro" w:hAnsi="Source Sans Pro" w:cs="Source Sans Pro"/>
          <w:b/>
          <w:bCs/>
          <w:rtl/>
          <w:lang w:eastAsia="ar" w:bidi="ar-MA"/>
        </w:rPr>
        <w:t>(</w:t>
      </w:r>
      <w:r w:rsidRPr="2995E28E">
        <w:rPr>
          <w:rFonts w:ascii="Source Sans Pro" w:eastAsia="Source Sans Pro" w:hAnsi="Source Sans Pro" w:cs="Times New Roman"/>
          <w:b/>
          <w:bCs/>
          <w:rtl/>
          <w:lang w:eastAsia="ar" w:bidi="ar-MA"/>
        </w:rPr>
        <w:t xml:space="preserve">الواردة في الملحق </w:t>
      </w:r>
      <w:r w:rsidRPr="2995E28E">
        <w:rPr>
          <w:rFonts w:ascii="Source Sans Pro" w:eastAsia="Source Sans Pro" w:hAnsi="Source Sans Pro" w:cs="Source Sans Pro"/>
          <w:b/>
          <w:bCs/>
          <w:rtl/>
          <w:lang w:eastAsia="ar" w:bidi="ar-MA"/>
        </w:rPr>
        <w:t>1</w:t>
      </w:r>
      <w:r w:rsidRPr="2995E28E">
        <w:rPr>
          <w:rFonts w:ascii="Source Sans Pro" w:eastAsia="Source Sans Pro" w:hAnsi="Source Sans Pro" w:cs="Times New Roman"/>
          <w:b/>
          <w:bCs/>
          <w:rtl/>
          <w:lang w:eastAsia="ar" w:bidi="ar-MA"/>
        </w:rPr>
        <w:t>، جدول بيانات منفصل في ملف إكسل</w:t>
      </w:r>
      <w:r w:rsidRPr="2995E28E">
        <w:rPr>
          <w:rFonts w:ascii="Source Sans Pro" w:eastAsia="Source Sans Pro" w:hAnsi="Source Sans Pro" w:cs="Source Sans Pro"/>
          <w:b/>
          <w:bCs/>
          <w:rtl/>
          <w:lang w:eastAsia="ar" w:bidi="ar-MA"/>
        </w:rPr>
        <w:t xml:space="preserve">): </w:t>
      </w:r>
    </w:p>
    <w:p w14:paraId="2A6607C1" w14:textId="77777777" w:rsidR="00D24B9F" w:rsidRPr="00D24B9F" w:rsidRDefault="00D24B9F" w:rsidP="007829FC">
      <w:pPr>
        <w:bidi/>
        <w:spacing w:after="0" w:line="240" w:lineRule="auto"/>
        <w:rPr>
          <w:rFonts w:ascii="Source Sans Pro" w:hAnsi="Source Sans Pro" w:cstheme="majorBidi"/>
          <w:lang w:val="en-US"/>
        </w:rPr>
      </w:pPr>
    </w:p>
    <w:p w14:paraId="4319CF05" w14:textId="77777777" w:rsidR="00F65696" w:rsidRPr="00DF7530" w:rsidRDefault="00D24B9F" w:rsidP="007829FC">
      <w:pPr>
        <w:bidi/>
        <w:spacing w:after="0" w:line="240" w:lineRule="auto"/>
        <w:rPr>
          <w:rFonts w:ascii="Source Sans Pro" w:hAnsi="Source Sans Pro"/>
          <w:b/>
          <w:bCs/>
          <w:color w:val="65A200"/>
          <w:sz w:val="24"/>
          <w:szCs w:val="24"/>
          <w:lang w:val="en-US"/>
        </w:rPr>
      </w:pPr>
      <w:r w:rsidRPr="00DF7530">
        <w:rPr>
          <w:rFonts w:ascii="Source Sans Pro" w:eastAsia="Source Sans Pro" w:hAnsi="Source Sans Pro" w:cs="Times New Roman"/>
          <w:b/>
          <w:bCs/>
          <w:color w:val="65A200"/>
          <w:sz w:val="24"/>
          <w:szCs w:val="24"/>
          <w:rtl/>
          <w:lang w:eastAsia="ar" w:bidi="ar-MA"/>
        </w:rPr>
        <w:t xml:space="preserve">السؤال </w:t>
      </w:r>
      <w:r w:rsidRPr="00DF7530">
        <w:rPr>
          <w:rFonts w:ascii="Source Sans Pro" w:eastAsia="Source Sans Pro" w:hAnsi="Source Sans Pro" w:cs="Source Sans Pro"/>
          <w:b/>
          <w:bCs/>
          <w:color w:val="65A200"/>
          <w:sz w:val="24"/>
          <w:szCs w:val="24"/>
          <w:rtl/>
          <w:lang w:eastAsia="ar" w:bidi="ar-MA"/>
        </w:rPr>
        <w:t>5</w:t>
      </w:r>
      <w:r w:rsidRPr="00DF7530">
        <w:rPr>
          <w:rFonts w:ascii="Source Sans Pro" w:eastAsia="Source Sans Pro" w:hAnsi="Source Sans Pro" w:cs="Times New Roman"/>
          <w:b/>
          <w:bCs/>
          <w:color w:val="65A200"/>
          <w:sz w:val="24"/>
          <w:szCs w:val="24"/>
          <w:rtl/>
          <w:lang w:eastAsia="ar" w:bidi="ar-MA"/>
        </w:rPr>
        <w:t>ب</w:t>
      </w:r>
      <w:r w:rsidRPr="00DF7530">
        <w:rPr>
          <w:rFonts w:ascii="Source Sans Pro" w:eastAsia="Source Sans Pro" w:hAnsi="Source Sans Pro" w:cs="Source Sans Pro"/>
          <w:b/>
          <w:bCs/>
          <w:color w:val="65A200"/>
          <w:sz w:val="24"/>
          <w:szCs w:val="24"/>
          <w:rtl/>
          <w:lang w:eastAsia="ar" w:bidi="ar-MA"/>
        </w:rPr>
        <w:t xml:space="preserve">: </w:t>
      </w:r>
    </w:p>
    <w:p w14:paraId="07741113" w14:textId="6B1A45DB" w:rsidR="00F65696" w:rsidRPr="00162750" w:rsidRDefault="00D24B9F" w:rsidP="002F0F10">
      <w:pPr>
        <w:pStyle w:val="Paragraphedeliste"/>
        <w:numPr>
          <w:ilvl w:val="0"/>
          <w:numId w:val="31"/>
        </w:numPr>
        <w:bidi/>
        <w:spacing w:after="0" w:line="240" w:lineRule="auto"/>
      </w:pPr>
      <w:r>
        <w:rPr>
          <w:rtl/>
          <w:lang w:eastAsia="ar" w:bidi="ar-MA"/>
        </w:rPr>
        <w:t>ما معدل الهجمات بين المشاركين في الجنازة؟</w:t>
      </w:r>
    </w:p>
    <w:p w14:paraId="5A6C372A" w14:textId="77777777" w:rsidR="00384096" w:rsidRDefault="00384096" w:rsidP="007829FC">
      <w:pPr>
        <w:bidi/>
        <w:spacing w:after="0" w:line="240" w:lineRule="auto"/>
        <w:rPr>
          <w:rFonts w:ascii="Source Sans Pro" w:hAnsi="Source Sans Pro"/>
          <w:b/>
          <w:bCs/>
          <w:color w:val="65A200"/>
          <w:sz w:val="24"/>
          <w:szCs w:val="24"/>
          <w:lang w:val="en-US"/>
        </w:rPr>
      </w:pPr>
    </w:p>
    <w:p w14:paraId="1ED53DE2" w14:textId="24E403A2" w:rsidR="00F65696" w:rsidRPr="00DF7530" w:rsidRDefault="00D24B9F" w:rsidP="007829FC">
      <w:pPr>
        <w:bidi/>
        <w:spacing w:after="0" w:line="240" w:lineRule="auto"/>
        <w:rPr>
          <w:rFonts w:ascii="Source Sans Pro" w:hAnsi="Source Sans Pro"/>
          <w:b/>
          <w:bCs/>
          <w:color w:val="65A200"/>
          <w:sz w:val="24"/>
          <w:szCs w:val="24"/>
          <w:lang w:val="en-US"/>
        </w:rPr>
      </w:pPr>
      <w:r w:rsidRPr="00DF7530">
        <w:rPr>
          <w:rFonts w:ascii="Source Sans Pro" w:eastAsia="Source Sans Pro" w:hAnsi="Source Sans Pro" w:cs="Times New Roman"/>
          <w:b/>
          <w:bCs/>
          <w:color w:val="65A200"/>
          <w:sz w:val="24"/>
          <w:szCs w:val="24"/>
          <w:rtl/>
          <w:lang w:eastAsia="ar" w:bidi="ar-MA"/>
        </w:rPr>
        <w:t xml:space="preserve">السؤال </w:t>
      </w:r>
      <w:r w:rsidRPr="00DF7530">
        <w:rPr>
          <w:rFonts w:ascii="Source Sans Pro" w:eastAsia="Source Sans Pro" w:hAnsi="Source Sans Pro" w:cs="Source Sans Pro"/>
          <w:b/>
          <w:bCs/>
          <w:color w:val="65A200"/>
          <w:sz w:val="24"/>
          <w:szCs w:val="24"/>
          <w:rtl/>
          <w:lang w:eastAsia="ar" w:bidi="ar-MA"/>
        </w:rPr>
        <w:t>5</w:t>
      </w:r>
      <w:r w:rsidRPr="00DF7530">
        <w:rPr>
          <w:rFonts w:ascii="Source Sans Pro" w:eastAsia="Source Sans Pro" w:hAnsi="Source Sans Pro" w:cs="Times New Roman"/>
          <w:b/>
          <w:bCs/>
          <w:color w:val="65A200"/>
          <w:sz w:val="24"/>
          <w:szCs w:val="24"/>
          <w:rtl/>
          <w:lang w:eastAsia="ar" w:bidi="ar-MA"/>
        </w:rPr>
        <w:t>ج</w:t>
      </w:r>
      <w:r w:rsidRPr="00DF7530">
        <w:rPr>
          <w:rFonts w:ascii="Source Sans Pro" w:eastAsia="Source Sans Pro" w:hAnsi="Source Sans Pro" w:cs="Source Sans Pro"/>
          <w:b/>
          <w:bCs/>
          <w:color w:val="65A200"/>
          <w:sz w:val="24"/>
          <w:szCs w:val="24"/>
          <w:rtl/>
          <w:lang w:eastAsia="ar" w:bidi="ar-MA"/>
        </w:rPr>
        <w:t xml:space="preserve">: </w:t>
      </w:r>
    </w:p>
    <w:p w14:paraId="00A9C6CC" w14:textId="5D17AD53" w:rsidR="00F65696" w:rsidRPr="00162750" w:rsidRDefault="00D24B9F" w:rsidP="002F0F10">
      <w:pPr>
        <w:pStyle w:val="Paragraphedeliste"/>
        <w:numPr>
          <w:ilvl w:val="0"/>
          <w:numId w:val="31"/>
        </w:numPr>
        <w:bidi/>
        <w:spacing w:after="0" w:line="240" w:lineRule="auto"/>
      </w:pPr>
      <w:r w:rsidRPr="00D85B69">
        <w:rPr>
          <w:rtl/>
          <w:lang w:eastAsia="ar" w:bidi="ar-MA"/>
        </w:rPr>
        <w:t>ارسم المنحنى الوبائي. ما نمط انتقال المرض الذي تشتبه فيه؟</w:t>
      </w:r>
    </w:p>
    <w:p w14:paraId="380C0E9D" w14:textId="77777777" w:rsidR="00384096" w:rsidRDefault="00384096" w:rsidP="007829FC">
      <w:pPr>
        <w:bidi/>
        <w:spacing w:after="0" w:line="240" w:lineRule="auto"/>
        <w:rPr>
          <w:rFonts w:ascii="Source Sans Pro" w:hAnsi="Source Sans Pro"/>
          <w:b/>
          <w:bCs/>
          <w:color w:val="65A200"/>
          <w:sz w:val="24"/>
          <w:szCs w:val="24"/>
          <w:lang w:val="en-US"/>
        </w:rPr>
      </w:pPr>
    </w:p>
    <w:p w14:paraId="2208B5FC" w14:textId="1BCF86D6" w:rsidR="00F65696" w:rsidRPr="00DF7530" w:rsidRDefault="00D24B9F">
      <w:pPr>
        <w:bidi/>
        <w:spacing w:after="0" w:line="240" w:lineRule="auto"/>
        <w:rPr>
          <w:rFonts w:ascii="Source Sans Pro" w:hAnsi="Source Sans Pro"/>
          <w:b/>
          <w:bCs/>
          <w:color w:val="65A200"/>
          <w:sz w:val="24"/>
          <w:szCs w:val="24"/>
          <w:lang w:val="en-US"/>
        </w:rPr>
      </w:pPr>
      <w:r w:rsidRPr="00DF7530">
        <w:rPr>
          <w:rFonts w:ascii="Source Sans Pro" w:eastAsia="Source Sans Pro" w:hAnsi="Source Sans Pro" w:cs="Times New Roman"/>
          <w:b/>
          <w:bCs/>
          <w:color w:val="65A200"/>
          <w:sz w:val="24"/>
          <w:szCs w:val="24"/>
          <w:rtl/>
          <w:lang w:eastAsia="ar" w:bidi="ar-MA"/>
        </w:rPr>
        <w:t xml:space="preserve">السؤال </w:t>
      </w:r>
      <w:r w:rsidRPr="00DF7530">
        <w:rPr>
          <w:rFonts w:ascii="Source Sans Pro" w:eastAsia="Source Sans Pro" w:hAnsi="Source Sans Pro" w:cs="Source Sans Pro"/>
          <w:b/>
          <w:bCs/>
          <w:color w:val="65A200"/>
          <w:sz w:val="24"/>
          <w:szCs w:val="24"/>
          <w:rtl/>
          <w:lang w:eastAsia="ar" w:bidi="ar-MA"/>
        </w:rPr>
        <w:t>5</w:t>
      </w:r>
      <w:r w:rsidRPr="00DF7530">
        <w:rPr>
          <w:rFonts w:ascii="Source Sans Pro" w:eastAsia="Source Sans Pro" w:hAnsi="Source Sans Pro" w:cs="Times New Roman"/>
          <w:b/>
          <w:bCs/>
          <w:color w:val="65A200"/>
          <w:sz w:val="24"/>
          <w:szCs w:val="24"/>
          <w:rtl/>
          <w:lang w:eastAsia="ar" w:bidi="ar-MA"/>
        </w:rPr>
        <w:t>د</w:t>
      </w:r>
      <w:r w:rsidRPr="00DF7530">
        <w:rPr>
          <w:rFonts w:ascii="Source Sans Pro" w:eastAsia="Source Sans Pro" w:hAnsi="Source Sans Pro" w:cs="Source Sans Pro"/>
          <w:b/>
          <w:bCs/>
          <w:color w:val="65A200"/>
          <w:sz w:val="24"/>
          <w:szCs w:val="24"/>
          <w:rtl/>
          <w:lang w:eastAsia="ar" w:bidi="ar-MA"/>
        </w:rPr>
        <w:t xml:space="preserve">: </w:t>
      </w:r>
    </w:p>
    <w:p w14:paraId="772926CA" w14:textId="7F97D1A3" w:rsidR="00045720" w:rsidRPr="00A7467B" w:rsidRDefault="00D24B9F" w:rsidP="00045720">
      <w:pPr>
        <w:pStyle w:val="Paragraphedeliste"/>
        <w:numPr>
          <w:ilvl w:val="0"/>
          <w:numId w:val="31"/>
        </w:numPr>
        <w:bidi/>
        <w:spacing w:line="240" w:lineRule="auto"/>
      </w:pPr>
      <w:r w:rsidRPr="00D85B69">
        <w:rPr>
          <w:rtl/>
          <w:lang w:eastAsia="ar" w:bidi="ar-MA"/>
        </w:rPr>
        <w:t>ارسم خريطة للتوزّ</w:t>
      </w:r>
      <w:r w:rsidR="0083406C">
        <w:rPr>
          <w:rFonts w:hint="cs"/>
          <w:rtl/>
          <w:lang w:eastAsia="ar" w:bidi="ar-MA"/>
        </w:rPr>
        <w:t>ُ</w:t>
      </w:r>
      <w:r w:rsidRPr="00D85B69">
        <w:rPr>
          <w:rtl/>
          <w:lang w:eastAsia="ar" w:bidi="ar-MA"/>
        </w:rPr>
        <w:t>ع الجغرافي للحالات. كيف تُفسر هذه النتائج؟</w:t>
      </w:r>
    </w:p>
    <w:p w14:paraId="107F37A2" w14:textId="531D16D9" w:rsidR="00D24B9F" w:rsidRDefault="00D24B9F" w:rsidP="00A7467B">
      <w:pPr>
        <w:pStyle w:val="Paragraphedeliste"/>
        <w:bidi/>
        <w:spacing w:after="0" w:line="240" w:lineRule="auto"/>
      </w:pPr>
    </w:p>
    <w:p w14:paraId="2001E7BA" w14:textId="7C5B9A2B" w:rsidR="00045720" w:rsidRPr="00DF7530" w:rsidRDefault="00045720">
      <w:pPr>
        <w:bidi/>
        <w:spacing w:after="0" w:line="240" w:lineRule="auto"/>
        <w:rPr>
          <w:rFonts w:ascii="Source Sans Pro" w:hAnsi="Source Sans Pro"/>
          <w:b/>
          <w:bCs/>
          <w:color w:val="65A200"/>
          <w:sz w:val="24"/>
          <w:szCs w:val="24"/>
          <w:lang w:val="en-US"/>
        </w:rPr>
      </w:pPr>
      <w:r w:rsidRPr="00DF7530">
        <w:rPr>
          <w:rFonts w:ascii="Source Sans Pro" w:eastAsia="Source Sans Pro" w:hAnsi="Source Sans Pro" w:cs="Times New Roman"/>
          <w:b/>
          <w:bCs/>
          <w:color w:val="65A200"/>
          <w:sz w:val="24"/>
          <w:szCs w:val="24"/>
          <w:rtl/>
          <w:lang w:eastAsia="ar" w:bidi="ar-MA"/>
        </w:rPr>
        <w:t xml:space="preserve">السؤال </w:t>
      </w:r>
      <w:r w:rsidRPr="00DF7530">
        <w:rPr>
          <w:rFonts w:ascii="Source Sans Pro" w:eastAsia="Source Sans Pro" w:hAnsi="Source Sans Pro" w:cs="Source Sans Pro"/>
          <w:b/>
          <w:bCs/>
          <w:color w:val="65A200"/>
          <w:sz w:val="24"/>
          <w:szCs w:val="24"/>
          <w:rtl/>
          <w:lang w:eastAsia="ar" w:bidi="ar-MA"/>
        </w:rPr>
        <w:t>5</w:t>
      </w:r>
      <w:r w:rsidRPr="00DF7530">
        <w:rPr>
          <w:rFonts w:ascii="Source Sans Pro" w:eastAsia="Source Sans Pro" w:hAnsi="Source Sans Pro" w:cs="Times New Roman"/>
          <w:b/>
          <w:bCs/>
          <w:color w:val="65A200"/>
          <w:sz w:val="24"/>
          <w:szCs w:val="24"/>
          <w:rtl/>
          <w:lang w:eastAsia="ar" w:bidi="ar-MA"/>
        </w:rPr>
        <w:t>هـ</w:t>
      </w:r>
      <w:r w:rsidRPr="00DF7530">
        <w:rPr>
          <w:rFonts w:ascii="Source Sans Pro" w:eastAsia="Source Sans Pro" w:hAnsi="Source Sans Pro" w:cs="Source Sans Pro"/>
          <w:b/>
          <w:bCs/>
          <w:color w:val="65A200"/>
          <w:sz w:val="24"/>
          <w:szCs w:val="24"/>
          <w:rtl/>
          <w:lang w:eastAsia="ar" w:bidi="ar-MA"/>
        </w:rPr>
        <w:t xml:space="preserve">: </w:t>
      </w:r>
    </w:p>
    <w:p w14:paraId="04238ADD" w14:textId="77777777" w:rsidR="00045720" w:rsidRPr="00D85B69" w:rsidRDefault="00045720" w:rsidP="00045720">
      <w:pPr>
        <w:pStyle w:val="Paragraphedeliste"/>
        <w:numPr>
          <w:ilvl w:val="0"/>
          <w:numId w:val="31"/>
        </w:numPr>
        <w:bidi/>
        <w:spacing w:after="0" w:line="240" w:lineRule="auto"/>
      </w:pPr>
      <w:r w:rsidRPr="00D85B69">
        <w:rPr>
          <w:rtl/>
          <w:lang w:eastAsia="ar" w:bidi="ar-MA"/>
        </w:rPr>
        <w:t xml:space="preserve">قدِّم وصفًا للمرضى. </w:t>
      </w:r>
    </w:p>
    <w:p w14:paraId="63E4AE50" w14:textId="77777777" w:rsidR="00045720" w:rsidRPr="00D85B69" w:rsidRDefault="00045720" w:rsidP="00A7467B">
      <w:pPr>
        <w:pStyle w:val="Paragraphedeliste"/>
        <w:bidi/>
        <w:spacing w:after="0" w:line="240" w:lineRule="auto"/>
      </w:pPr>
    </w:p>
    <w:p w14:paraId="7B85FA58" w14:textId="77777777" w:rsidR="00D24B9F" w:rsidRPr="00D24B9F" w:rsidRDefault="00D24B9F" w:rsidP="007829FC">
      <w:pPr>
        <w:bidi/>
        <w:spacing w:after="0" w:line="240" w:lineRule="auto"/>
        <w:rPr>
          <w:rFonts w:ascii="Source Sans Pro" w:hAnsi="Source Sans Pro"/>
          <w:noProof/>
          <w:lang w:val="en-US"/>
        </w:rPr>
      </w:pPr>
    </w:p>
    <w:p w14:paraId="4BB80D22" w14:textId="77777777" w:rsidR="00A64F97" w:rsidRDefault="00A64F97" w:rsidP="007829FC">
      <w:pPr>
        <w:bidi/>
        <w:spacing w:after="0" w:line="240" w:lineRule="auto"/>
        <w:rPr>
          <w:rFonts w:ascii="Source Sans Pro" w:hAnsi="Source Sans Pro"/>
          <w:b/>
          <w:bCs/>
          <w:noProof/>
          <w:color w:val="C00000"/>
          <w:sz w:val="24"/>
          <w:szCs w:val="24"/>
          <w:lang w:val="en-US"/>
        </w:rPr>
      </w:pPr>
    </w:p>
    <w:p w14:paraId="5DE20085" w14:textId="419968A3" w:rsidR="00D24B9F" w:rsidRDefault="00D24B9F" w:rsidP="007829FC">
      <w:pPr>
        <w:bidi/>
        <w:spacing w:after="0" w:line="240" w:lineRule="auto"/>
        <w:rPr>
          <w:rFonts w:ascii="Source Sans Pro" w:hAnsi="Source Sans Pro"/>
          <w:b/>
          <w:bCs/>
          <w:noProof/>
          <w:color w:val="C00000"/>
          <w:sz w:val="24"/>
          <w:szCs w:val="24"/>
          <w:lang w:val="en-US"/>
        </w:rPr>
      </w:pPr>
      <w:r w:rsidRPr="00F65696">
        <w:rPr>
          <w:rFonts w:ascii="Source Sans Pro" w:eastAsia="Source Sans Pro" w:hAnsi="Source Sans Pro" w:cs="Times New Roman"/>
          <w:b/>
          <w:bCs/>
          <w:noProof/>
          <w:color w:val="C00000"/>
          <w:sz w:val="24"/>
          <w:szCs w:val="24"/>
          <w:rtl/>
          <w:lang w:eastAsia="ar" w:bidi="ar-MA"/>
        </w:rPr>
        <w:t xml:space="preserve">ملاحظات لاستخلاص المعلومات من السؤال </w:t>
      </w:r>
      <w:r w:rsidRPr="00F65696">
        <w:rPr>
          <w:rFonts w:ascii="Source Sans Pro" w:eastAsia="Source Sans Pro" w:hAnsi="Source Sans Pro" w:cs="Source Sans Pro"/>
          <w:b/>
          <w:bCs/>
          <w:noProof/>
          <w:color w:val="C00000"/>
          <w:sz w:val="24"/>
          <w:szCs w:val="24"/>
          <w:rtl/>
          <w:lang w:eastAsia="ar" w:bidi="ar-MA"/>
        </w:rPr>
        <w:t>5</w:t>
      </w:r>
    </w:p>
    <w:p w14:paraId="22D43BCC" w14:textId="4306B602" w:rsidR="00F65696" w:rsidRDefault="00F65696" w:rsidP="007829FC">
      <w:pPr>
        <w:bidi/>
        <w:spacing w:after="0" w:line="240" w:lineRule="auto"/>
        <w:rPr>
          <w:rFonts w:ascii="Source Sans Pro" w:hAnsi="Source Sans Pro"/>
          <w:b/>
          <w:bCs/>
          <w:noProof/>
          <w:color w:val="C00000"/>
          <w:sz w:val="24"/>
          <w:szCs w:val="24"/>
          <w:lang w:val="en-US"/>
        </w:rPr>
      </w:pPr>
    </w:p>
    <w:p w14:paraId="73814DB4" w14:textId="77777777" w:rsidR="00F65696" w:rsidRPr="00F65696" w:rsidRDefault="00F65696" w:rsidP="007829FC">
      <w:pPr>
        <w:bidi/>
        <w:spacing w:after="0" w:line="240" w:lineRule="auto"/>
        <w:rPr>
          <w:rFonts w:ascii="Source Sans Pro" w:hAnsi="Source Sans Pro"/>
          <w:b/>
          <w:bCs/>
          <w:color w:val="65A200"/>
          <w:sz w:val="24"/>
          <w:szCs w:val="24"/>
          <w:lang w:val="en-US"/>
        </w:rPr>
      </w:pPr>
      <w:r w:rsidRPr="00F65696">
        <w:rPr>
          <w:rFonts w:ascii="Source Sans Pro" w:eastAsia="Source Sans Pro" w:hAnsi="Source Sans Pro" w:cs="Times New Roman"/>
          <w:b/>
          <w:bCs/>
          <w:color w:val="65A200"/>
          <w:sz w:val="24"/>
          <w:szCs w:val="24"/>
          <w:rtl/>
          <w:lang w:eastAsia="ar" w:bidi="ar-MA"/>
        </w:rPr>
        <w:t xml:space="preserve">إجابة السؤال </w:t>
      </w:r>
      <w:r w:rsidRPr="00F65696">
        <w:rPr>
          <w:rFonts w:ascii="Source Sans Pro" w:eastAsia="Source Sans Pro" w:hAnsi="Source Sans Pro" w:cs="Source Sans Pro"/>
          <w:b/>
          <w:bCs/>
          <w:color w:val="65A200"/>
          <w:sz w:val="24"/>
          <w:szCs w:val="24"/>
          <w:rtl/>
          <w:lang w:eastAsia="ar" w:bidi="ar-MA"/>
        </w:rPr>
        <w:t>5</w:t>
      </w:r>
      <w:r w:rsidRPr="00F65696">
        <w:rPr>
          <w:rFonts w:ascii="Source Sans Pro" w:eastAsia="Source Sans Pro" w:hAnsi="Source Sans Pro" w:cs="Times New Roman"/>
          <w:b/>
          <w:bCs/>
          <w:color w:val="65A200"/>
          <w:sz w:val="24"/>
          <w:szCs w:val="24"/>
          <w:rtl/>
          <w:lang w:eastAsia="ar" w:bidi="ar-MA"/>
        </w:rPr>
        <w:t>أ</w:t>
      </w:r>
      <w:r w:rsidRPr="00F65696">
        <w:rPr>
          <w:rFonts w:ascii="Source Sans Pro" w:eastAsia="Source Sans Pro" w:hAnsi="Source Sans Pro" w:cs="Source Sans Pro"/>
          <w:b/>
          <w:bCs/>
          <w:color w:val="65A200"/>
          <w:sz w:val="24"/>
          <w:szCs w:val="24"/>
          <w:rtl/>
          <w:lang w:eastAsia="ar" w:bidi="ar-MA"/>
        </w:rPr>
        <w:t>:</w:t>
      </w:r>
    </w:p>
    <w:p w14:paraId="5ED3236B" w14:textId="77777777" w:rsidR="00B16C93" w:rsidRDefault="00B16C93" w:rsidP="007829FC">
      <w:pPr>
        <w:pStyle w:val="Paragraphedeliste"/>
        <w:bidi/>
        <w:spacing w:after="0" w:line="240" w:lineRule="auto"/>
        <w:rPr>
          <w:rFonts w:cstheme="majorBidi"/>
        </w:rPr>
      </w:pPr>
    </w:p>
    <w:p w14:paraId="68D135BF" w14:textId="4B4D056B" w:rsidR="00B16C93" w:rsidRPr="00384096" w:rsidRDefault="00B16C93" w:rsidP="2995E28E">
      <w:pPr>
        <w:pStyle w:val="Paragraphedeliste"/>
        <w:bidi/>
        <w:spacing w:after="0" w:line="240" w:lineRule="auto"/>
        <w:ind w:left="0"/>
        <w:rPr>
          <w:rFonts w:ascii="Source Sans Pro" w:hAnsi="Source Sans Pro" w:cstheme="majorBidi"/>
        </w:rPr>
      </w:pPr>
      <w:r w:rsidRPr="2995E28E">
        <w:rPr>
          <w:rFonts w:ascii="Source Sans Pro" w:eastAsia="Source Sans Pro" w:hAnsi="Source Sans Pro" w:cstheme="majorBidi"/>
          <w:rtl/>
          <w:lang w:eastAsia="ar" w:bidi="ar-MA"/>
        </w:rPr>
        <w:t xml:space="preserve">إجابة السؤال 5أ: إعداد خطة التحليل: الوصف حسب الزمان، والمكان، والأشخاص. </w:t>
      </w:r>
      <w:r w:rsidR="00592681">
        <w:rPr>
          <w:rFonts w:ascii="Source Sans Pro" w:eastAsia="Source Sans Pro" w:hAnsi="Source Sans Pro" w:cstheme="majorBidi" w:hint="cs"/>
          <w:rtl/>
          <w:lang w:eastAsia="ar" w:bidi="ar-MA"/>
        </w:rPr>
        <w:t>و</w:t>
      </w:r>
      <w:r w:rsidRPr="2995E28E">
        <w:rPr>
          <w:rFonts w:ascii="Source Sans Pro" w:eastAsia="Source Sans Pro" w:hAnsi="Source Sans Pro" w:cstheme="majorBidi"/>
          <w:rtl/>
          <w:lang w:eastAsia="ar" w:bidi="ar-MA"/>
        </w:rPr>
        <w:t xml:space="preserve">تشمل المعلومات التي يتعين جمعها الآتي: </w:t>
      </w:r>
    </w:p>
    <w:p w14:paraId="3459C90D" w14:textId="77777777" w:rsidR="00F20405" w:rsidRPr="00592681" w:rsidRDefault="00F20405" w:rsidP="007829FC">
      <w:pPr>
        <w:pStyle w:val="Paragraphedeliste"/>
        <w:bidi/>
        <w:spacing w:after="0" w:line="240" w:lineRule="auto"/>
        <w:rPr>
          <w:rFonts w:ascii="Source Sans Pro" w:hAnsi="Source Sans Pro" w:cstheme="majorBidi"/>
        </w:rPr>
      </w:pPr>
    </w:p>
    <w:p w14:paraId="6ABF47AA" w14:textId="77777777" w:rsidR="007C07DD" w:rsidRPr="00384096" w:rsidRDefault="007C07DD" w:rsidP="002F0F10">
      <w:pPr>
        <w:numPr>
          <w:ilvl w:val="0"/>
          <w:numId w:val="39"/>
        </w:numPr>
        <w:kinsoku w:val="0"/>
        <w:overflowPunct w:val="0"/>
        <w:bidi/>
        <w:spacing w:after="0" w:line="240" w:lineRule="auto"/>
        <w:contextualSpacing/>
        <w:textAlignment w:val="baseline"/>
        <w:rPr>
          <w:rFonts w:ascii="Source Sans Pro" w:eastAsia="Times New Roman" w:hAnsi="Source Sans Pro" w:cs="Times New Roman"/>
          <w:lang w:val="en-US" w:eastAsia="en-US"/>
        </w:rPr>
      </w:pPr>
      <w:r w:rsidRPr="00384096">
        <w:rPr>
          <w:rFonts w:ascii="Source Sans Pro" w:eastAsiaTheme="minorEastAsia" w:hAnsi="Source Sans Pro" w:cstheme="minorBidi"/>
          <w:rtl/>
          <w:lang w:eastAsia="ar" w:bidi="ar-MA"/>
        </w:rPr>
        <w:t xml:space="preserve">الزمان: </w:t>
      </w:r>
    </w:p>
    <w:p w14:paraId="472D3A52" w14:textId="77777777" w:rsidR="007C07DD" w:rsidRPr="00384096" w:rsidRDefault="007C07DD" w:rsidP="002F0F10">
      <w:pPr>
        <w:numPr>
          <w:ilvl w:val="1"/>
          <w:numId w:val="41"/>
        </w:numPr>
        <w:kinsoku w:val="0"/>
        <w:overflowPunct w:val="0"/>
        <w:bidi/>
        <w:spacing w:after="0" w:line="240" w:lineRule="auto"/>
        <w:contextualSpacing/>
        <w:textAlignment w:val="baseline"/>
        <w:rPr>
          <w:rFonts w:ascii="Source Sans Pro" w:eastAsia="Times New Roman" w:hAnsi="Source Sans Pro" w:cs="Times New Roman"/>
          <w:lang w:val="en-US" w:eastAsia="en-US"/>
        </w:rPr>
      </w:pPr>
      <w:r w:rsidRPr="00384096">
        <w:rPr>
          <w:rFonts w:ascii="Source Sans Pro" w:eastAsia="Times New Roman" w:hAnsi="Source Sans Pro" w:cstheme="minorBidi"/>
          <w:rtl/>
          <w:lang w:eastAsia="ar" w:bidi="ar-MA"/>
        </w:rPr>
        <w:t xml:space="preserve">متى حدثت الحالات؟ </w:t>
      </w:r>
    </w:p>
    <w:p w14:paraId="2D233568" w14:textId="18380707" w:rsidR="007C07DD" w:rsidRPr="00384096" w:rsidRDefault="007C07DD" w:rsidP="002F0F10">
      <w:pPr>
        <w:numPr>
          <w:ilvl w:val="1"/>
          <w:numId w:val="41"/>
        </w:numPr>
        <w:kinsoku w:val="0"/>
        <w:overflowPunct w:val="0"/>
        <w:bidi/>
        <w:spacing w:after="0" w:line="240" w:lineRule="auto"/>
        <w:contextualSpacing/>
        <w:textAlignment w:val="baseline"/>
        <w:rPr>
          <w:rFonts w:ascii="Source Sans Pro" w:eastAsia="Times New Roman" w:hAnsi="Source Sans Pro" w:cs="Times New Roman"/>
          <w:lang w:val="en-US" w:eastAsia="en-US"/>
        </w:rPr>
      </w:pPr>
      <w:r w:rsidRPr="00384096">
        <w:rPr>
          <w:rFonts w:ascii="Source Sans Pro" w:eastAsia="Times New Roman" w:hAnsi="Source Sans Pro" w:cstheme="minorBidi"/>
          <w:rtl/>
          <w:lang w:eastAsia="ar" w:bidi="ar-MA"/>
        </w:rPr>
        <w:t>ما توزّ</w:t>
      </w:r>
      <w:r w:rsidR="0083406C">
        <w:rPr>
          <w:rFonts w:ascii="Source Sans Pro" w:eastAsia="Times New Roman" w:hAnsi="Source Sans Pro" w:cstheme="minorBidi" w:hint="cs"/>
          <w:rtl/>
          <w:lang w:eastAsia="ar" w:bidi="ar-MA"/>
        </w:rPr>
        <w:t>ُ</w:t>
      </w:r>
      <w:r w:rsidRPr="00384096">
        <w:rPr>
          <w:rFonts w:ascii="Source Sans Pro" w:eastAsia="Times New Roman" w:hAnsi="Source Sans Pro" w:cstheme="minorBidi"/>
          <w:rtl/>
          <w:lang w:eastAsia="ar" w:bidi="ar-MA"/>
        </w:rPr>
        <w:t xml:space="preserve">عها الزمني؟ </w:t>
      </w:r>
    </w:p>
    <w:p w14:paraId="3AC4938C" w14:textId="62D1DDA2" w:rsidR="007C07DD" w:rsidRPr="00384096" w:rsidRDefault="007C07DD" w:rsidP="002F0F10">
      <w:pPr>
        <w:numPr>
          <w:ilvl w:val="1"/>
          <w:numId w:val="41"/>
        </w:numPr>
        <w:kinsoku w:val="0"/>
        <w:overflowPunct w:val="0"/>
        <w:bidi/>
        <w:spacing w:after="0" w:line="240" w:lineRule="auto"/>
        <w:contextualSpacing/>
        <w:textAlignment w:val="baseline"/>
        <w:rPr>
          <w:rFonts w:ascii="Source Sans Pro" w:eastAsia="Times New Roman" w:hAnsi="Source Sans Pro" w:cs="Times New Roman"/>
          <w:lang w:val="en-US" w:eastAsia="en-US"/>
        </w:rPr>
      </w:pPr>
      <w:r w:rsidRPr="00384096">
        <w:rPr>
          <w:rFonts w:ascii="Source Sans Pro" w:eastAsia="Times New Roman" w:hAnsi="Source Sans Pro" w:cstheme="minorBidi"/>
          <w:rtl/>
          <w:lang w:eastAsia="ar" w:bidi="ar-MA"/>
        </w:rPr>
        <w:t xml:space="preserve">هل هناك تاريخ لبداية ظهور الأعراض للجميع؟ إذا كانت الإجابة بلا، ما التاريخ الذي يمكننا استخدامه؟ </w:t>
      </w:r>
    </w:p>
    <w:p w14:paraId="225D479D" w14:textId="77777777" w:rsidR="007C07DD" w:rsidRPr="00384096" w:rsidRDefault="007C07DD" w:rsidP="002F0F10">
      <w:pPr>
        <w:numPr>
          <w:ilvl w:val="0"/>
          <w:numId w:val="40"/>
        </w:numPr>
        <w:kinsoku w:val="0"/>
        <w:overflowPunct w:val="0"/>
        <w:bidi/>
        <w:spacing w:after="0" w:line="240" w:lineRule="auto"/>
        <w:contextualSpacing/>
        <w:textAlignment w:val="baseline"/>
        <w:rPr>
          <w:rFonts w:ascii="Source Sans Pro" w:eastAsia="Times New Roman" w:hAnsi="Source Sans Pro" w:cs="Times New Roman"/>
          <w:lang w:val="en-US" w:eastAsia="en-US"/>
        </w:rPr>
      </w:pPr>
      <w:r w:rsidRPr="00384096">
        <w:rPr>
          <w:rFonts w:ascii="Source Sans Pro" w:eastAsiaTheme="minorEastAsia" w:hAnsi="Source Sans Pro" w:cstheme="minorBidi"/>
          <w:rtl/>
          <w:lang w:eastAsia="ar" w:bidi="ar-MA"/>
        </w:rPr>
        <w:t xml:space="preserve">المكان: </w:t>
      </w:r>
    </w:p>
    <w:p w14:paraId="6F911F22" w14:textId="66D7EF06" w:rsidR="007C07DD" w:rsidRPr="00384096" w:rsidRDefault="007C07DD" w:rsidP="002F0F10">
      <w:pPr>
        <w:numPr>
          <w:ilvl w:val="1"/>
          <w:numId w:val="41"/>
        </w:numPr>
        <w:kinsoku w:val="0"/>
        <w:overflowPunct w:val="0"/>
        <w:bidi/>
        <w:spacing w:after="0" w:line="240" w:lineRule="auto"/>
        <w:contextualSpacing/>
        <w:textAlignment w:val="baseline"/>
        <w:rPr>
          <w:rFonts w:ascii="Source Sans Pro" w:eastAsia="Times New Roman" w:hAnsi="Source Sans Pro" w:cstheme="minorBidi"/>
          <w:lang w:eastAsia="en-US"/>
        </w:rPr>
      </w:pPr>
      <w:r w:rsidRPr="00384096">
        <w:rPr>
          <w:rFonts w:ascii="Source Sans Pro" w:eastAsia="Times New Roman" w:hAnsi="Source Sans Pro" w:cstheme="minorBidi"/>
          <w:rtl/>
          <w:lang w:eastAsia="ar" w:bidi="ar-MA"/>
        </w:rPr>
        <w:t>ما التوزّ</w:t>
      </w:r>
      <w:r w:rsidR="0083406C">
        <w:rPr>
          <w:rFonts w:ascii="Source Sans Pro" w:eastAsia="Times New Roman" w:hAnsi="Source Sans Pro" w:cstheme="minorBidi" w:hint="cs"/>
          <w:rtl/>
          <w:lang w:eastAsia="ar" w:bidi="ar-MA"/>
        </w:rPr>
        <w:t>ُ</w:t>
      </w:r>
      <w:r w:rsidRPr="00384096">
        <w:rPr>
          <w:rFonts w:ascii="Source Sans Pro" w:eastAsia="Times New Roman" w:hAnsi="Source Sans Pro" w:cstheme="minorBidi"/>
          <w:rtl/>
          <w:lang w:eastAsia="ar" w:bidi="ar-MA"/>
        </w:rPr>
        <w:t xml:space="preserve">ع الجغرافي للحالات؟ </w:t>
      </w:r>
    </w:p>
    <w:p w14:paraId="2D645809" w14:textId="04F9B231" w:rsidR="007C07DD" w:rsidRPr="00384096" w:rsidRDefault="007C07DD" w:rsidP="002F0F10">
      <w:pPr>
        <w:numPr>
          <w:ilvl w:val="1"/>
          <w:numId w:val="41"/>
        </w:numPr>
        <w:kinsoku w:val="0"/>
        <w:overflowPunct w:val="0"/>
        <w:bidi/>
        <w:spacing w:after="0" w:line="240" w:lineRule="auto"/>
        <w:contextualSpacing/>
        <w:textAlignment w:val="baseline"/>
        <w:rPr>
          <w:rFonts w:ascii="Source Sans Pro" w:eastAsia="Times New Roman" w:hAnsi="Source Sans Pro" w:cstheme="minorBidi"/>
          <w:lang w:eastAsia="en-US"/>
        </w:rPr>
      </w:pPr>
      <w:r w:rsidRPr="00384096">
        <w:rPr>
          <w:rFonts w:ascii="Source Sans Pro" w:eastAsia="Times New Roman" w:hAnsi="Source Sans Pro" w:cstheme="minorBidi"/>
          <w:rtl/>
          <w:lang w:eastAsia="ar" w:bidi="ar-MA"/>
        </w:rPr>
        <w:t>هل توجد إصابات جماعية جغرافيً</w:t>
      </w:r>
      <w:r w:rsidR="0083406C">
        <w:rPr>
          <w:rFonts w:ascii="Source Sans Pro" w:eastAsia="Times New Roman" w:hAnsi="Source Sans Pro" w:cstheme="minorBidi" w:hint="cs"/>
          <w:rtl/>
          <w:lang w:eastAsia="ar" w:bidi="ar-MA"/>
        </w:rPr>
        <w:t>ّ</w:t>
      </w:r>
      <w:r w:rsidRPr="00384096">
        <w:rPr>
          <w:rFonts w:ascii="Source Sans Pro" w:eastAsia="Times New Roman" w:hAnsi="Source Sans Pro" w:cstheme="minorBidi"/>
          <w:rtl/>
          <w:lang w:eastAsia="ar" w:bidi="ar-MA"/>
        </w:rPr>
        <w:t xml:space="preserve">ا؟ </w:t>
      </w:r>
    </w:p>
    <w:p w14:paraId="7D920E55" w14:textId="77777777" w:rsidR="007C07DD" w:rsidRPr="00384096" w:rsidRDefault="007C07DD" w:rsidP="002F0F10">
      <w:pPr>
        <w:numPr>
          <w:ilvl w:val="1"/>
          <w:numId w:val="41"/>
        </w:numPr>
        <w:kinsoku w:val="0"/>
        <w:overflowPunct w:val="0"/>
        <w:bidi/>
        <w:spacing w:after="0" w:line="240" w:lineRule="auto"/>
        <w:contextualSpacing/>
        <w:textAlignment w:val="baseline"/>
        <w:rPr>
          <w:rFonts w:ascii="Source Sans Pro" w:eastAsia="Times New Roman" w:hAnsi="Source Sans Pro" w:cstheme="minorBidi"/>
          <w:lang w:eastAsia="en-US"/>
        </w:rPr>
      </w:pPr>
      <w:r w:rsidRPr="00384096">
        <w:rPr>
          <w:rFonts w:ascii="Source Sans Pro" w:eastAsia="Times New Roman" w:hAnsi="Source Sans Pro" w:cstheme="minorBidi"/>
          <w:rtl/>
          <w:lang w:eastAsia="ar" w:bidi="ar-MA"/>
        </w:rPr>
        <w:t xml:space="preserve">ما مدى انتشار الفاشية؟ </w:t>
      </w:r>
    </w:p>
    <w:p w14:paraId="673CD481" w14:textId="3E1F6C8A" w:rsidR="007C07DD" w:rsidRPr="00384096" w:rsidRDefault="007C07DD" w:rsidP="002F0F10">
      <w:pPr>
        <w:numPr>
          <w:ilvl w:val="0"/>
          <w:numId w:val="40"/>
        </w:numPr>
        <w:kinsoku w:val="0"/>
        <w:overflowPunct w:val="0"/>
        <w:bidi/>
        <w:spacing w:after="0" w:line="240" w:lineRule="auto"/>
        <w:contextualSpacing/>
        <w:textAlignment w:val="baseline"/>
        <w:rPr>
          <w:rFonts w:ascii="Source Sans Pro" w:eastAsiaTheme="minorEastAsia" w:hAnsi="Source Sans Pro" w:cstheme="minorBidi"/>
          <w:lang w:eastAsia="en-US"/>
        </w:rPr>
      </w:pPr>
      <w:r w:rsidRPr="00384096">
        <w:rPr>
          <w:rFonts w:ascii="Source Sans Pro" w:eastAsiaTheme="minorEastAsia" w:hAnsi="Source Sans Pro" w:cstheme="minorBidi"/>
          <w:rtl/>
          <w:lang w:eastAsia="ar" w:bidi="ar-MA"/>
        </w:rPr>
        <w:t xml:space="preserve">الأشخاص: </w:t>
      </w:r>
    </w:p>
    <w:p w14:paraId="23B13BFF" w14:textId="00F47F7A" w:rsidR="007C07DD" w:rsidRPr="00384096" w:rsidRDefault="007C07DD" w:rsidP="002F0F10">
      <w:pPr>
        <w:numPr>
          <w:ilvl w:val="1"/>
          <w:numId w:val="41"/>
        </w:numPr>
        <w:kinsoku w:val="0"/>
        <w:overflowPunct w:val="0"/>
        <w:bidi/>
        <w:spacing w:after="0" w:line="240" w:lineRule="auto"/>
        <w:contextualSpacing/>
        <w:textAlignment w:val="baseline"/>
        <w:rPr>
          <w:rFonts w:ascii="Source Sans Pro" w:eastAsia="Times New Roman" w:hAnsi="Source Sans Pro" w:cstheme="minorBidi"/>
          <w:lang w:eastAsia="en-US"/>
        </w:rPr>
      </w:pPr>
      <w:r w:rsidRPr="00384096">
        <w:rPr>
          <w:rFonts w:ascii="Source Sans Pro" w:eastAsia="Times New Roman" w:hAnsi="Source Sans Pro" w:cstheme="minorBidi"/>
          <w:rtl/>
          <w:lang w:eastAsia="ar" w:bidi="ar-MA"/>
        </w:rPr>
        <w:t>التوزّ</w:t>
      </w:r>
      <w:r w:rsidR="0083406C">
        <w:rPr>
          <w:rFonts w:ascii="Source Sans Pro" w:eastAsia="Times New Roman" w:hAnsi="Source Sans Pro" w:cstheme="minorBidi" w:hint="cs"/>
          <w:rtl/>
          <w:lang w:eastAsia="ar" w:bidi="ar-MA"/>
        </w:rPr>
        <w:t>ُ</w:t>
      </w:r>
      <w:r w:rsidRPr="00384096">
        <w:rPr>
          <w:rFonts w:ascii="Source Sans Pro" w:eastAsia="Times New Roman" w:hAnsi="Source Sans Pro" w:cstheme="minorBidi"/>
          <w:rtl/>
          <w:lang w:eastAsia="ar" w:bidi="ar-MA"/>
        </w:rPr>
        <w:t xml:space="preserve">ع العمري للحالات، والوفيات؟ </w:t>
      </w:r>
    </w:p>
    <w:p w14:paraId="61576506" w14:textId="3ECB1FB2" w:rsidR="007C07DD" w:rsidRPr="00384096" w:rsidRDefault="007C07DD" w:rsidP="002F0F10">
      <w:pPr>
        <w:numPr>
          <w:ilvl w:val="1"/>
          <w:numId w:val="41"/>
        </w:numPr>
        <w:kinsoku w:val="0"/>
        <w:overflowPunct w:val="0"/>
        <w:bidi/>
        <w:spacing w:after="0" w:line="240" w:lineRule="auto"/>
        <w:contextualSpacing/>
        <w:textAlignment w:val="baseline"/>
        <w:rPr>
          <w:rFonts w:ascii="Source Sans Pro" w:eastAsia="Times New Roman" w:hAnsi="Source Sans Pro" w:cstheme="minorBidi"/>
          <w:lang w:eastAsia="en-US"/>
        </w:rPr>
      </w:pPr>
      <w:r w:rsidRPr="00384096">
        <w:rPr>
          <w:rFonts w:ascii="Source Sans Pro" w:eastAsia="Times New Roman" w:hAnsi="Source Sans Pro" w:cstheme="minorBidi"/>
          <w:rtl/>
          <w:lang w:eastAsia="ar" w:bidi="ar-MA"/>
        </w:rPr>
        <w:t>توزّ</w:t>
      </w:r>
      <w:r w:rsidR="0083406C">
        <w:rPr>
          <w:rFonts w:ascii="Source Sans Pro" w:eastAsia="Times New Roman" w:hAnsi="Source Sans Pro" w:cstheme="minorBidi" w:hint="cs"/>
          <w:rtl/>
          <w:lang w:eastAsia="ar" w:bidi="ar-MA"/>
        </w:rPr>
        <w:t>ُ</w:t>
      </w:r>
      <w:r w:rsidRPr="00384096">
        <w:rPr>
          <w:rFonts w:ascii="Source Sans Pro" w:eastAsia="Times New Roman" w:hAnsi="Source Sans Pro" w:cstheme="minorBidi"/>
          <w:rtl/>
          <w:lang w:eastAsia="ar" w:bidi="ar-MA"/>
        </w:rPr>
        <w:t xml:space="preserve">ع الجندر؟ </w:t>
      </w:r>
    </w:p>
    <w:p w14:paraId="70CB8AA4" w14:textId="118BC83C" w:rsidR="007C07DD" w:rsidRPr="00384096" w:rsidRDefault="007C07DD" w:rsidP="002F0F10">
      <w:pPr>
        <w:numPr>
          <w:ilvl w:val="1"/>
          <w:numId w:val="41"/>
        </w:numPr>
        <w:kinsoku w:val="0"/>
        <w:overflowPunct w:val="0"/>
        <w:bidi/>
        <w:spacing w:after="0" w:line="240" w:lineRule="auto"/>
        <w:contextualSpacing/>
        <w:textAlignment w:val="baseline"/>
        <w:rPr>
          <w:rFonts w:ascii="Source Sans Pro" w:eastAsia="Times New Roman" w:hAnsi="Source Sans Pro" w:cstheme="minorBidi"/>
          <w:lang w:eastAsia="en-US"/>
        </w:rPr>
      </w:pPr>
      <w:r w:rsidRPr="00384096">
        <w:rPr>
          <w:rFonts w:ascii="Source Sans Pro" w:eastAsia="Times New Roman" w:hAnsi="Source Sans Pro" w:cstheme="minorBidi"/>
          <w:rtl/>
          <w:lang w:eastAsia="ar" w:bidi="ar-MA"/>
        </w:rPr>
        <w:t>توزّ</w:t>
      </w:r>
      <w:r w:rsidR="0083406C">
        <w:rPr>
          <w:rFonts w:ascii="Source Sans Pro" w:eastAsia="Times New Roman" w:hAnsi="Source Sans Pro" w:cstheme="minorBidi" w:hint="cs"/>
          <w:rtl/>
          <w:lang w:eastAsia="ar" w:bidi="ar-MA"/>
        </w:rPr>
        <w:t>ُ</w:t>
      </w:r>
      <w:r w:rsidRPr="00384096">
        <w:rPr>
          <w:rFonts w:ascii="Source Sans Pro" w:eastAsia="Times New Roman" w:hAnsi="Source Sans Pro" w:cstheme="minorBidi"/>
          <w:rtl/>
          <w:lang w:eastAsia="ar" w:bidi="ar-MA"/>
        </w:rPr>
        <w:t>ع العلامات والأعراض؟</w:t>
      </w:r>
    </w:p>
    <w:p w14:paraId="4B92B242" w14:textId="77777777" w:rsidR="007C07DD" w:rsidRPr="00384096" w:rsidRDefault="007C07DD" w:rsidP="002F0F10">
      <w:pPr>
        <w:numPr>
          <w:ilvl w:val="1"/>
          <w:numId w:val="41"/>
        </w:numPr>
        <w:kinsoku w:val="0"/>
        <w:overflowPunct w:val="0"/>
        <w:bidi/>
        <w:spacing w:after="0" w:line="240" w:lineRule="auto"/>
        <w:contextualSpacing/>
        <w:textAlignment w:val="baseline"/>
        <w:rPr>
          <w:rFonts w:ascii="Source Sans Pro" w:eastAsia="Times New Roman" w:hAnsi="Source Sans Pro" w:cstheme="minorBidi"/>
          <w:lang w:eastAsia="en-US"/>
        </w:rPr>
      </w:pPr>
      <w:r w:rsidRPr="00384096">
        <w:rPr>
          <w:rFonts w:ascii="Source Sans Pro" w:eastAsia="Times New Roman" w:hAnsi="Source Sans Pro" w:cstheme="minorBidi"/>
          <w:rtl/>
          <w:lang w:eastAsia="ar" w:bidi="ar-MA"/>
        </w:rPr>
        <w:t xml:space="preserve">المهنة؟ </w:t>
      </w:r>
    </w:p>
    <w:p w14:paraId="55CD7168" w14:textId="77777777" w:rsidR="007C07DD" w:rsidRPr="00384096" w:rsidRDefault="007C07DD" w:rsidP="002F0F10">
      <w:pPr>
        <w:numPr>
          <w:ilvl w:val="1"/>
          <w:numId w:val="41"/>
        </w:numPr>
        <w:kinsoku w:val="0"/>
        <w:overflowPunct w:val="0"/>
        <w:bidi/>
        <w:spacing w:after="0" w:line="240" w:lineRule="auto"/>
        <w:contextualSpacing/>
        <w:textAlignment w:val="baseline"/>
        <w:rPr>
          <w:rFonts w:ascii="Source Sans Pro" w:eastAsia="Times New Roman" w:hAnsi="Source Sans Pro" w:cstheme="minorBidi"/>
          <w:lang w:eastAsia="en-US"/>
        </w:rPr>
      </w:pPr>
      <w:r w:rsidRPr="00384096">
        <w:rPr>
          <w:rFonts w:ascii="Source Sans Pro" w:eastAsia="Times New Roman" w:hAnsi="Source Sans Pro" w:cstheme="minorBidi"/>
          <w:rtl/>
          <w:lang w:eastAsia="ar" w:bidi="ar-MA"/>
        </w:rPr>
        <w:t xml:space="preserve">الصلة بين الحالات؟ </w:t>
      </w:r>
    </w:p>
    <w:p w14:paraId="7D8E7821" w14:textId="3A7EEBE4" w:rsidR="00F20405" w:rsidRPr="00384096" w:rsidRDefault="005C421D" w:rsidP="007829FC">
      <w:pPr>
        <w:bidi/>
        <w:spacing w:after="0" w:line="240" w:lineRule="auto"/>
        <w:rPr>
          <w:rFonts w:ascii="Source Sans Pro" w:hAnsi="Source Sans Pro" w:cstheme="majorBidi"/>
        </w:rPr>
      </w:pPr>
      <w:r w:rsidRPr="00384096">
        <w:rPr>
          <w:rFonts w:ascii="Source Sans Pro" w:eastAsia="Source Sans Pro" w:hAnsi="Source Sans Pro" w:cstheme="majorBidi"/>
          <w:rtl/>
          <w:lang w:eastAsia="ar" w:bidi="ar-MA"/>
        </w:rPr>
        <w:t xml:space="preserve">إعداد الاستبيان: </w:t>
      </w:r>
    </w:p>
    <w:p w14:paraId="1AE213DC" w14:textId="64D5B728" w:rsidR="005C421D" w:rsidRPr="00384096" w:rsidRDefault="005C421D" w:rsidP="002F0F10">
      <w:pPr>
        <w:numPr>
          <w:ilvl w:val="0"/>
          <w:numId w:val="40"/>
        </w:numPr>
        <w:kinsoku w:val="0"/>
        <w:overflowPunct w:val="0"/>
        <w:bidi/>
        <w:spacing w:after="0" w:line="240" w:lineRule="auto"/>
        <w:contextualSpacing/>
        <w:textAlignment w:val="baseline"/>
        <w:rPr>
          <w:rFonts w:ascii="Source Sans Pro" w:eastAsiaTheme="minorEastAsia" w:hAnsi="Source Sans Pro" w:cstheme="minorBidi"/>
          <w:lang w:eastAsia="en-US"/>
        </w:rPr>
      </w:pPr>
      <w:r w:rsidRPr="00384096">
        <w:rPr>
          <w:rFonts w:ascii="Source Sans Pro" w:eastAsiaTheme="minorEastAsia" w:hAnsi="Source Sans Pro" w:cstheme="minorBidi"/>
          <w:rtl/>
          <w:lang w:eastAsia="ar" w:bidi="ar-MA"/>
        </w:rPr>
        <w:t>المعايير</w:t>
      </w:r>
    </w:p>
    <w:p w14:paraId="6E209398" w14:textId="77777777" w:rsidR="005C421D" w:rsidRPr="00384096" w:rsidRDefault="005C421D" w:rsidP="002F0F10">
      <w:pPr>
        <w:numPr>
          <w:ilvl w:val="1"/>
          <w:numId w:val="42"/>
        </w:numPr>
        <w:kinsoku w:val="0"/>
        <w:overflowPunct w:val="0"/>
        <w:bidi/>
        <w:spacing w:after="0" w:line="240" w:lineRule="auto"/>
        <w:contextualSpacing/>
        <w:textAlignment w:val="baseline"/>
        <w:rPr>
          <w:rFonts w:ascii="Source Sans Pro" w:eastAsia="Times New Roman" w:hAnsi="Source Sans Pro" w:cs="Times New Roman"/>
          <w:lang w:val="en-US" w:eastAsia="en-US"/>
        </w:rPr>
      </w:pPr>
      <w:r w:rsidRPr="00384096">
        <w:rPr>
          <w:rFonts w:ascii="Source Sans Pro" w:eastAsia="Times New Roman" w:hAnsi="Source Sans Pro" w:cstheme="minorBidi"/>
          <w:rtl/>
          <w:lang w:eastAsia="ar" w:bidi="ar-MA"/>
        </w:rPr>
        <w:t>الخصائص الديموغرافية: العمر، الجندر.</w:t>
      </w:r>
    </w:p>
    <w:p w14:paraId="72CB22A8" w14:textId="75F45325" w:rsidR="005C421D" w:rsidRPr="00384096" w:rsidRDefault="005C421D" w:rsidP="002F0F10">
      <w:pPr>
        <w:numPr>
          <w:ilvl w:val="1"/>
          <w:numId w:val="42"/>
        </w:numPr>
        <w:kinsoku w:val="0"/>
        <w:overflowPunct w:val="0"/>
        <w:bidi/>
        <w:spacing w:after="0" w:line="240" w:lineRule="auto"/>
        <w:contextualSpacing/>
        <w:textAlignment w:val="baseline"/>
        <w:rPr>
          <w:rFonts w:ascii="Source Sans Pro" w:eastAsia="Times New Roman" w:hAnsi="Source Sans Pro" w:cs="Times New Roman"/>
          <w:lang w:val="en-US" w:eastAsia="en-US"/>
        </w:rPr>
      </w:pPr>
      <w:r w:rsidRPr="00384096">
        <w:rPr>
          <w:rFonts w:ascii="Source Sans Pro" w:eastAsia="Times New Roman" w:hAnsi="Source Sans Pro" w:cstheme="minorBidi"/>
          <w:rtl/>
          <w:lang w:eastAsia="ar" w:bidi="ar-MA"/>
        </w:rPr>
        <w:t>البيانات الطبية: العلامات والأعراض، ونتيجة المرض.</w:t>
      </w:r>
    </w:p>
    <w:p w14:paraId="75FD6B5B" w14:textId="77777777" w:rsidR="005C421D" w:rsidRPr="00384096" w:rsidRDefault="005C421D" w:rsidP="002F0F10">
      <w:pPr>
        <w:numPr>
          <w:ilvl w:val="1"/>
          <w:numId w:val="42"/>
        </w:numPr>
        <w:kinsoku w:val="0"/>
        <w:overflowPunct w:val="0"/>
        <w:bidi/>
        <w:spacing w:after="0" w:line="240" w:lineRule="auto"/>
        <w:contextualSpacing/>
        <w:textAlignment w:val="baseline"/>
        <w:rPr>
          <w:rFonts w:ascii="Source Sans Pro" w:eastAsia="Times New Roman" w:hAnsi="Source Sans Pro" w:cs="Times New Roman"/>
          <w:lang w:val="en-US" w:eastAsia="en-US"/>
        </w:rPr>
      </w:pPr>
      <w:r w:rsidRPr="00384096">
        <w:rPr>
          <w:rFonts w:ascii="Source Sans Pro" w:eastAsia="Times New Roman" w:hAnsi="Source Sans Pro" w:cstheme="minorBidi"/>
          <w:rtl/>
          <w:lang w:eastAsia="ar" w:bidi="ar-MA"/>
        </w:rPr>
        <w:t xml:space="preserve">التعرُّض: الصلة بين الحالات، الأنشطة. </w:t>
      </w:r>
    </w:p>
    <w:p w14:paraId="160C8AA8" w14:textId="77777777" w:rsidR="005C421D" w:rsidRPr="00384096" w:rsidRDefault="005C421D" w:rsidP="002F0F10">
      <w:pPr>
        <w:numPr>
          <w:ilvl w:val="1"/>
          <w:numId w:val="42"/>
        </w:numPr>
        <w:kinsoku w:val="0"/>
        <w:overflowPunct w:val="0"/>
        <w:bidi/>
        <w:spacing w:after="0" w:line="240" w:lineRule="auto"/>
        <w:contextualSpacing/>
        <w:textAlignment w:val="baseline"/>
        <w:rPr>
          <w:rFonts w:ascii="Source Sans Pro" w:eastAsia="Times New Roman" w:hAnsi="Source Sans Pro" w:cs="Times New Roman"/>
          <w:lang w:val="en-US" w:eastAsia="en-US"/>
        </w:rPr>
      </w:pPr>
      <w:r w:rsidRPr="00384096">
        <w:rPr>
          <w:rFonts w:ascii="Source Sans Pro" w:eastAsia="Times New Roman" w:hAnsi="Source Sans Pro" w:cstheme="minorBidi"/>
          <w:rtl/>
          <w:lang w:eastAsia="ar" w:bidi="ar-MA"/>
        </w:rPr>
        <w:t>المختبر (حالات مؤكدة، أم محتملة، أم مشتبه فيها).</w:t>
      </w:r>
    </w:p>
    <w:p w14:paraId="7A300799" w14:textId="77777777" w:rsidR="005C421D" w:rsidRPr="00384096" w:rsidRDefault="005C421D" w:rsidP="002F0F10">
      <w:pPr>
        <w:numPr>
          <w:ilvl w:val="1"/>
          <w:numId w:val="42"/>
        </w:numPr>
        <w:kinsoku w:val="0"/>
        <w:overflowPunct w:val="0"/>
        <w:bidi/>
        <w:spacing w:after="0" w:line="240" w:lineRule="auto"/>
        <w:contextualSpacing/>
        <w:textAlignment w:val="baseline"/>
        <w:rPr>
          <w:rFonts w:ascii="Source Sans Pro" w:eastAsia="Times New Roman" w:hAnsi="Source Sans Pro" w:cs="Times New Roman"/>
          <w:lang w:val="en-US" w:eastAsia="en-US"/>
        </w:rPr>
      </w:pPr>
      <w:r w:rsidRPr="00384096">
        <w:rPr>
          <w:rFonts w:ascii="Source Sans Pro" w:eastAsia="Times New Roman" w:hAnsi="Source Sans Pro" w:cstheme="minorBidi"/>
          <w:rtl/>
          <w:lang w:eastAsia="ar" w:bidi="ar-MA"/>
        </w:rPr>
        <w:t xml:space="preserve">وأخيرًا، حالة التطعيم. </w:t>
      </w:r>
    </w:p>
    <w:p w14:paraId="1FA07E1B" w14:textId="4F0DC827" w:rsidR="005C421D" w:rsidRPr="00384096" w:rsidRDefault="005C421D" w:rsidP="002F0F10">
      <w:pPr>
        <w:numPr>
          <w:ilvl w:val="0"/>
          <w:numId w:val="40"/>
        </w:numPr>
        <w:kinsoku w:val="0"/>
        <w:overflowPunct w:val="0"/>
        <w:bidi/>
        <w:spacing w:after="0" w:line="240" w:lineRule="auto"/>
        <w:contextualSpacing/>
        <w:textAlignment w:val="baseline"/>
        <w:rPr>
          <w:rFonts w:ascii="Source Sans Pro" w:eastAsiaTheme="minorEastAsia" w:hAnsi="Source Sans Pro" w:cstheme="minorBidi"/>
          <w:lang w:eastAsia="en-US"/>
        </w:rPr>
      </w:pPr>
      <w:r w:rsidRPr="00384096">
        <w:rPr>
          <w:rFonts w:ascii="Source Sans Pro" w:eastAsiaTheme="minorEastAsia" w:hAnsi="Source Sans Pro" w:cstheme="minorBidi"/>
          <w:rtl/>
          <w:lang w:eastAsia="ar" w:bidi="ar-MA"/>
        </w:rPr>
        <w:lastRenderedPageBreak/>
        <w:t xml:space="preserve">نوع الجنس أم الجندر؟  </w:t>
      </w:r>
    </w:p>
    <w:p w14:paraId="6B129FA8" w14:textId="77777777" w:rsidR="005C421D" w:rsidRPr="00384096" w:rsidRDefault="005C421D" w:rsidP="002F0F10">
      <w:pPr>
        <w:numPr>
          <w:ilvl w:val="1"/>
          <w:numId w:val="43"/>
        </w:numPr>
        <w:kinsoku w:val="0"/>
        <w:overflowPunct w:val="0"/>
        <w:bidi/>
        <w:spacing w:after="0" w:line="240" w:lineRule="auto"/>
        <w:contextualSpacing/>
        <w:textAlignment w:val="baseline"/>
        <w:rPr>
          <w:rFonts w:ascii="Source Sans Pro" w:eastAsia="Times New Roman" w:hAnsi="Source Sans Pro" w:cs="Times New Roman"/>
          <w:lang w:val="en-US" w:eastAsia="en-US"/>
        </w:rPr>
      </w:pPr>
      <w:r w:rsidRPr="00384096">
        <w:rPr>
          <w:rFonts w:ascii="Source Sans Pro" w:eastAsia="Times New Roman" w:hAnsi="Source Sans Pro" w:cstheme="minorBidi"/>
          <w:rtl/>
          <w:lang w:eastAsia="ar" w:bidi="ar-MA"/>
        </w:rPr>
        <w:t>نوع الجنس = الخصائص البيولوجية.</w:t>
      </w:r>
    </w:p>
    <w:p w14:paraId="4483E5AB" w14:textId="77777777" w:rsidR="005C421D" w:rsidRPr="00384096" w:rsidRDefault="005C421D" w:rsidP="002F0F10">
      <w:pPr>
        <w:numPr>
          <w:ilvl w:val="1"/>
          <w:numId w:val="43"/>
        </w:numPr>
        <w:kinsoku w:val="0"/>
        <w:overflowPunct w:val="0"/>
        <w:bidi/>
        <w:spacing w:after="0" w:line="240" w:lineRule="auto"/>
        <w:contextualSpacing/>
        <w:textAlignment w:val="baseline"/>
        <w:rPr>
          <w:rFonts w:ascii="Source Sans Pro" w:eastAsia="Times New Roman" w:hAnsi="Source Sans Pro" w:cs="Times New Roman"/>
          <w:lang w:val="en-US" w:eastAsia="en-US"/>
        </w:rPr>
      </w:pPr>
      <w:r w:rsidRPr="00384096">
        <w:rPr>
          <w:rFonts w:ascii="Source Sans Pro" w:eastAsia="Times New Roman" w:hAnsi="Source Sans Pro" w:cstheme="minorBidi"/>
          <w:rtl/>
          <w:lang w:eastAsia="ar" w:bidi="ar-MA"/>
        </w:rPr>
        <w:t>الجندر = يُحدد الدور الاجتماعي والتفاعلات الاجتماعية.</w:t>
      </w:r>
    </w:p>
    <w:p w14:paraId="24AE9581" w14:textId="77777777" w:rsidR="005C421D" w:rsidRPr="00384096" w:rsidRDefault="005C421D" w:rsidP="007829FC">
      <w:pPr>
        <w:pStyle w:val="Paragraphedeliste"/>
        <w:bidi/>
        <w:spacing w:after="0" w:line="240" w:lineRule="auto"/>
        <w:rPr>
          <w:rFonts w:ascii="Source Sans Pro" w:hAnsi="Source Sans Pro" w:cstheme="majorBidi"/>
        </w:rPr>
      </w:pPr>
    </w:p>
    <w:p w14:paraId="4FD1BC25" w14:textId="0573800C" w:rsidR="002454E3" w:rsidRPr="00384096" w:rsidRDefault="005C421D" w:rsidP="0089515F">
      <w:pPr>
        <w:bidi/>
        <w:spacing w:after="0" w:line="240" w:lineRule="auto"/>
        <w:rPr>
          <w:rFonts w:ascii="Source Sans Pro" w:hAnsi="Source Sans Pro" w:cstheme="majorBidi"/>
        </w:rPr>
      </w:pPr>
      <w:r w:rsidRPr="2995E28E">
        <w:rPr>
          <w:rFonts w:ascii="Source Sans Pro" w:eastAsia="Source Sans Pro" w:hAnsi="Source Sans Pro" w:cstheme="majorBidi"/>
          <w:rtl/>
          <w:lang w:eastAsia="ar" w:bidi="ar-MA"/>
        </w:rPr>
        <w:t xml:space="preserve">يمكن الرجوع إلى مجموعة الأدوات الخاصة بالفاشيات للاطلاع على استبيان لعدة أمراض وللمرض غير المعروف، ويمكنك الدخول على الموقع الإلكتروني من خلال الرابط الآتي: </w:t>
      </w:r>
      <w:hyperlink r:id="rId21">
        <w:r w:rsidR="002454E3" w:rsidRPr="2995E28E">
          <w:rPr>
            <w:rFonts w:ascii="Source Sans Pro" w:eastAsia="Source Sans Pro" w:hAnsi="Source Sans Pro" w:cs="Source Sans Pro"/>
            <w:color w:val="0000FF"/>
            <w:u w:val="single"/>
            <w:lang w:val="en-US" w:eastAsia="ar" w:bidi="en-US"/>
          </w:rPr>
          <w:t>Standardized data collection tools (who.int</w:t>
        </w:r>
        <w:r w:rsidR="00592681">
          <w:rPr>
            <w:rFonts w:ascii="Source Sans Pro" w:eastAsia="Source Sans Pro" w:hAnsi="Source Sans Pro" w:cs="Source Sans Pro"/>
            <w:color w:val="0000FF"/>
            <w:u w:val="single"/>
            <w:lang w:val="en-US" w:eastAsia="ar" w:bidi="en-US"/>
          </w:rPr>
          <w:t>)</w:t>
        </w:r>
      </w:hyperlink>
      <w:r w:rsidR="00592681" w:rsidRPr="00384096">
        <w:rPr>
          <w:rFonts w:ascii="Source Sans Pro" w:hAnsi="Source Sans Pro" w:cstheme="majorBidi"/>
        </w:rPr>
        <w:t xml:space="preserve"> </w:t>
      </w:r>
    </w:p>
    <w:p w14:paraId="731D4A3F" w14:textId="77777777" w:rsidR="002454E3" w:rsidRPr="00384096" w:rsidRDefault="002454E3" w:rsidP="007829FC">
      <w:pPr>
        <w:pStyle w:val="Paragraphedeliste"/>
        <w:bidi/>
        <w:spacing w:after="0" w:line="240" w:lineRule="auto"/>
        <w:rPr>
          <w:rFonts w:ascii="Source Sans Pro" w:hAnsi="Source Sans Pro" w:cstheme="majorBidi"/>
        </w:rPr>
      </w:pPr>
    </w:p>
    <w:p w14:paraId="4654AC3B" w14:textId="77777777" w:rsidR="001F516C" w:rsidRPr="00384096" w:rsidRDefault="001F516C" w:rsidP="007829FC">
      <w:pPr>
        <w:pStyle w:val="Titre3"/>
        <w:bidi/>
        <w:spacing w:before="0" w:line="240" w:lineRule="auto"/>
        <w:rPr>
          <w:rStyle w:val="Titre2Car"/>
          <w:rFonts w:ascii="Source Sans Pro" w:hAnsi="Source Sans Pro"/>
          <w:b/>
          <w:color w:val="65A200"/>
          <w:sz w:val="22"/>
          <w:szCs w:val="22"/>
          <w:lang w:val="en-US"/>
        </w:rPr>
      </w:pPr>
    </w:p>
    <w:p w14:paraId="7017D209" w14:textId="72F69760" w:rsidR="00F65696" w:rsidRPr="00384096" w:rsidRDefault="00D24B9F">
      <w:pPr>
        <w:bidi/>
        <w:spacing w:after="0" w:line="240" w:lineRule="auto"/>
        <w:rPr>
          <w:rFonts w:ascii="Source Sans Pro" w:hAnsi="Source Sans Pro"/>
          <w:b/>
          <w:bCs/>
          <w:color w:val="65A200"/>
          <w:sz w:val="24"/>
          <w:szCs w:val="24"/>
          <w:lang w:val="en-US"/>
        </w:rPr>
      </w:pPr>
      <w:r w:rsidRPr="00384096">
        <w:rPr>
          <w:rFonts w:ascii="Source Sans Pro" w:eastAsia="Source Sans Pro" w:hAnsi="Source Sans Pro" w:cs="Times New Roman"/>
          <w:b/>
          <w:bCs/>
          <w:color w:val="65A200"/>
          <w:sz w:val="24"/>
          <w:szCs w:val="24"/>
          <w:rtl/>
          <w:lang w:eastAsia="ar" w:bidi="ar-MA"/>
        </w:rPr>
        <w:t xml:space="preserve">إجابة السؤال </w:t>
      </w:r>
      <w:r w:rsidRPr="00384096">
        <w:rPr>
          <w:rFonts w:ascii="Source Sans Pro" w:eastAsia="Source Sans Pro" w:hAnsi="Source Sans Pro" w:cs="Source Sans Pro"/>
          <w:b/>
          <w:bCs/>
          <w:color w:val="65A200"/>
          <w:sz w:val="24"/>
          <w:szCs w:val="24"/>
          <w:rtl/>
          <w:lang w:eastAsia="ar" w:bidi="ar-MA"/>
        </w:rPr>
        <w:t>5</w:t>
      </w:r>
      <w:r w:rsidRPr="00384096">
        <w:rPr>
          <w:rFonts w:ascii="Source Sans Pro" w:eastAsia="Source Sans Pro" w:hAnsi="Source Sans Pro" w:cs="Times New Roman"/>
          <w:b/>
          <w:bCs/>
          <w:color w:val="65A200"/>
          <w:sz w:val="24"/>
          <w:szCs w:val="24"/>
          <w:rtl/>
          <w:lang w:eastAsia="ar" w:bidi="ar-MA"/>
        </w:rPr>
        <w:t>ب</w:t>
      </w:r>
      <w:r w:rsidRPr="00384096">
        <w:rPr>
          <w:rFonts w:ascii="Source Sans Pro" w:eastAsia="Source Sans Pro" w:hAnsi="Source Sans Pro" w:cs="Source Sans Pro"/>
          <w:b/>
          <w:bCs/>
          <w:color w:val="65A200"/>
          <w:sz w:val="24"/>
          <w:szCs w:val="24"/>
          <w:rtl/>
          <w:lang w:eastAsia="ar" w:bidi="ar-MA"/>
        </w:rPr>
        <w:t xml:space="preserve">: </w:t>
      </w:r>
      <w:r w:rsidRPr="00384096">
        <w:rPr>
          <w:rFonts w:ascii="Source Sans Pro" w:eastAsia="Source Sans Pro" w:hAnsi="Source Sans Pro" w:cs="Times New Roman"/>
          <w:b/>
          <w:bCs/>
          <w:color w:val="65A200"/>
          <w:sz w:val="24"/>
          <w:szCs w:val="24"/>
          <w:rtl/>
          <w:lang w:eastAsia="ar" w:bidi="ar-MA"/>
        </w:rPr>
        <w:t xml:space="preserve">معدل الهجمات </w:t>
      </w:r>
    </w:p>
    <w:p w14:paraId="781849A2" w14:textId="77777777" w:rsidR="007D2C63" w:rsidRPr="00384096" w:rsidRDefault="007D2C63" w:rsidP="007829FC">
      <w:pPr>
        <w:bidi/>
        <w:spacing w:after="0" w:line="240" w:lineRule="auto"/>
        <w:rPr>
          <w:rFonts w:ascii="Source Sans Pro" w:hAnsi="Source Sans Pro"/>
          <w:b/>
          <w:bCs/>
          <w:color w:val="65A200"/>
          <w:sz w:val="24"/>
          <w:szCs w:val="24"/>
          <w:lang w:val="en-US"/>
        </w:rPr>
      </w:pPr>
    </w:p>
    <w:p w14:paraId="21B196B5" w14:textId="57D4353D" w:rsidR="00D24B9F" w:rsidRDefault="00D24B9F" w:rsidP="007829FC">
      <w:pPr>
        <w:bidi/>
        <w:spacing w:after="0" w:line="240" w:lineRule="auto"/>
        <w:rPr>
          <w:rFonts w:ascii="Source Sans Pro" w:hAnsi="Source Sans Pro"/>
        </w:rPr>
      </w:pPr>
      <w:r w:rsidRPr="4F56589F">
        <w:rPr>
          <w:rFonts w:ascii="Source Sans Pro" w:eastAsia="Source Sans Pro" w:hAnsi="Source Sans Pro" w:cs="Times New Roman"/>
          <w:rtl/>
          <w:lang w:eastAsia="ar" w:bidi="ar-MA"/>
        </w:rPr>
        <w:t xml:space="preserve">معدل الهجمات في تاريخ </w:t>
      </w:r>
      <w:r w:rsidRPr="4F56589F">
        <w:rPr>
          <w:rFonts w:ascii="Source Sans Pro" w:eastAsia="Source Sans Pro" w:hAnsi="Source Sans Pro" w:cs="Source Sans Pro"/>
          <w:lang w:eastAsia="ar" w:bidi="ar-MA"/>
        </w:rPr>
        <w:t>1</w:t>
      </w:r>
      <w:r w:rsidRPr="4F56589F">
        <w:rPr>
          <w:rFonts w:ascii="Source Sans Pro" w:eastAsia="Source Sans Pro" w:hAnsi="Source Sans Pro" w:cs="Source Sans Pro"/>
          <w:rtl/>
          <w:lang w:eastAsia="ar" w:bidi="ar-MA"/>
        </w:rPr>
        <w:t xml:space="preserve"> </w:t>
      </w:r>
      <w:r w:rsidRPr="4F56589F">
        <w:rPr>
          <w:rFonts w:ascii="Source Sans Pro" w:eastAsia="Source Sans Pro" w:hAnsi="Source Sans Pro" w:cs="Times New Roman"/>
          <w:rtl/>
          <w:lang w:eastAsia="ar" w:bidi="ar-MA"/>
        </w:rPr>
        <w:t>أيار</w:t>
      </w:r>
      <w:r w:rsidRPr="4F56589F">
        <w:rPr>
          <w:rFonts w:ascii="Source Sans Pro" w:eastAsia="Source Sans Pro" w:hAnsi="Source Sans Pro" w:cs="Source Sans Pro"/>
          <w:rtl/>
          <w:lang w:eastAsia="ar" w:bidi="ar-MA"/>
        </w:rPr>
        <w:t xml:space="preserve">/ </w:t>
      </w:r>
      <w:r w:rsidRPr="4F56589F">
        <w:rPr>
          <w:rFonts w:ascii="Source Sans Pro" w:eastAsia="Source Sans Pro" w:hAnsi="Source Sans Pro" w:cs="Times New Roman"/>
          <w:rtl/>
          <w:lang w:eastAsia="ar" w:bidi="ar-MA"/>
        </w:rPr>
        <w:t>مايو</w:t>
      </w:r>
      <w:r w:rsidR="004337BF" w:rsidRPr="4F56589F">
        <w:rPr>
          <w:rFonts w:ascii="Source Sans Pro" w:eastAsia="Calibri" w:hAnsi="Source Sans Pro" w:cs="Source Sans Pro"/>
          <w:vertAlign w:val="superscript"/>
          <w:rtl/>
          <w:lang w:eastAsia="ar" w:bidi="ar-MA"/>
        </w:rPr>
        <w:t xml:space="preserve"> </w:t>
      </w:r>
      <w:r w:rsidRPr="4F56589F">
        <w:rPr>
          <w:rFonts w:ascii="Source Sans Pro" w:eastAsia="Source Sans Pro" w:hAnsi="Source Sans Pro" w:cs="Times New Roman"/>
          <w:rtl/>
          <w:lang w:eastAsia="ar" w:bidi="ar-MA"/>
        </w:rPr>
        <w:t xml:space="preserve">هو </w:t>
      </w:r>
      <w:r w:rsidRPr="4F56589F">
        <w:rPr>
          <w:rFonts w:ascii="Source Sans Pro" w:eastAsia="Source Sans Pro" w:hAnsi="Source Sans Pro" w:cs="Source Sans Pro"/>
          <w:highlight w:val="yellow"/>
          <w:lang w:eastAsia="ar" w:bidi="ar-MA"/>
        </w:rPr>
        <w:t>31</w:t>
      </w:r>
      <w:r w:rsidRPr="4F56589F">
        <w:rPr>
          <w:rFonts w:ascii="Source Sans Pro" w:eastAsia="Source Sans Pro" w:hAnsi="Source Sans Pro" w:cs="Source Sans Pro"/>
          <w:highlight w:val="yellow"/>
          <w:rtl/>
          <w:lang w:eastAsia="ar" w:bidi="ar-MA"/>
        </w:rPr>
        <w:t xml:space="preserve"> / </w:t>
      </w:r>
      <w:r w:rsidRPr="4F56589F">
        <w:rPr>
          <w:rFonts w:ascii="Source Sans Pro" w:eastAsia="Source Sans Pro" w:hAnsi="Source Sans Pro" w:cs="Source Sans Pro"/>
          <w:highlight w:val="yellow"/>
          <w:lang w:eastAsia="ar" w:bidi="ar-MA"/>
        </w:rPr>
        <w:t>110</w:t>
      </w:r>
      <w:r w:rsidRPr="4F56589F">
        <w:rPr>
          <w:rFonts w:ascii="Source Sans Pro" w:eastAsia="Source Sans Pro" w:hAnsi="Source Sans Pro" w:cs="Source Sans Pro"/>
          <w:highlight w:val="yellow"/>
          <w:rtl/>
          <w:lang w:eastAsia="ar" w:bidi="ar-MA"/>
        </w:rPr>
        <w:t xml:space="preserve"> </w:t>
      </w:r>
      <w:commentRangeStart w:id="16"/>
      <w:commentRangeStart w:id="17"/>
      <w:commentRangeStart w:id="18"/>
      <w:r w:rsidRPr="4F56589F">
        <w:rPr>
          <w:rFonts w:ascii="Source Sans Pro" w:eastAsia="Source Sans Pro" w:hAnsi="Source Sans Pro" w:cs="Source Sans Pro"/>
          <w:highlight w:val="yellow"/>
          <w:lang w:eastAsia="ar" w:bidi="ar-MA"/>
        </w:rPr>
        <w:t>28</w:t>
      </w:r>
      <w:commentRangeEnd w:id="16"/>
      <w:r>
        <w:rPr>
          <w:rStyle w:val="Marquedecommentaire"/>
        </w:rPr>
        <w:commentReference w:id="16"/>
      </w:r>
      <w:commentRangeEnd w:id="17"/>
      <w:r>
        <w:rPr>
          <w:rStyle w:val="Marquedecommentaire"/>
        </w:rPr>
        <w:commentReference w:id="17"/>
      </w:r>
      <w:commentRangeEnd w:id="18"/>
      <w:r>
        <w:rPr>
          <w:rStyle w:val="Marquedecommentaire"/>
        </w:rPr>
        <w:commentReference w:id="18"/>
      </w:r>
      <w:r w:rsidRPr="4F56589F">
        <w:rPr>
          <w:rFonts w:ascii="Source Sans Pro" w:eastAsia="Source Sans Pro" w:hAnsi="Source Sans Pro" w:cs="Source Sans Pro"/>
          <w:highlight w:val="yellow"/>
          <w:rtl/>
          <w:lang w:eastAsia="ar" w:bidi="ar-MA"/>
        </w:rPr>
        <w:t>%</w:t>
      </w:r>
      <w:r w:rsidRPr="4F56589F">
        <w:rPr>
          <w:rFonts w:ascii="Source Sans Pro" w:eastAsia="Source Sans Pro" w:hAnsi="Source Sans Pro" w:cs="Source Sans Pro"/>
          <w:rtl/>
          <w:lang w:eastAsia="ar" w:bidi="ar-MA"/>
        </w:rPr>
        <w:t xml:space="preserve">. </w:t>
      </w:r>
      <w:r w:rsidRPr="4F56589F">
        <w:rPr>
          <w:rFonts w:ascii="Source Sans Pro" w:eastAsia="Source Sans Pro" w:hAnsi="Source Sans Pro" w:cs="Times New Roman"/>
          <w:rtl/>
          <w:lang w:eastAsia="ar" w:bidi="ar-MA"/>
        </w:rPr>
        <w:t>لاحظ أن المقام غير مؤكد</w:t>
      </w:r>
      <w:r w:rsidR="0083406C" w:rsidRPr="4F56589F">
        <w:rPr>
          <w:rFonts w:ascii="Source Sans Pro" w:eastAsia="Source Sans Pro" w:hAnsi="Source Sans Pro" w:cs="Times New Roman"/>
          <w:rtl/>
          <w:lang w:eastAsia="ar" w:bidi="ar-MA"/>
        </w:rPr>
        <w:t>،</w:t>
      </w:r>
      <w:r w:rsidRPr="4F56589F">
        <w:rPr>
          <w:rFonts w:ascii="Source Sans Pro" w:eastAsia="Source Sans Pro" w:hAnsi="Source Sans Pro" w:cs="Times New Roman"/>
          <w:rtl/>
          <w:lang w:eastAsia="ar" w:bidi="ar-MA"/>
        </w:rPr>
        <w:t xml:space="preserve"> لأنه كان من الصعب حصر جميع الحاضرين</w:t>
      </w:r>
      <w:r w:rsidR="0083406C" w:rsidRPr="4F56589F">
        <w:rPr>
          <w:rFonts w:ascii="Source Sans Pro" w:eastAsia="Source Sans Pro" w:hAnsi="Source Sans Pro" w:cs="Times New Roman"/>
          <w:rtl/>
          <w:lang w:eastAsia="ar" w:bidi="ar-MA"/>
        </w:rPr>
        <w:t>،</w:t>
      </w:r>
      <w:r w:rsidRPr="4F56589F">
        <w:rPr>
          <w:rFonts w:ascii="Source Sans Pro" w:eastAsia="Source Sans Pro" w:hAnsi="Source Sans Pro" w:cs="Times New Roman"/>
          <w:rtl/>
          <w:lang w:eastAsia="ar" w:bidi="ar-MA"/>
        </w:rPr>
        <w:t xml:space="preserve"> نظرًا لأن الدعوة كانت مفتوحة لجميع القرويين</w:t>
      </w:r>
      <w:r w:rsidRPr="4F56589F">
        <w:rPr>
          <w:rFonts w:ascii="Source Sans Pro" w:eastAsia="Source Sans Pro" w:hAnsi="Source Sans Pro" w:cs="Source Sans Pro"/>
          <w:rtl/>
          <w:lang w:eastAsia="ar" w:bidi="ar-MA"/>
        </w:rPr>
        <w:t xml:space="preserve">. </w:t>
      </w:r>
      <w:r w:rsidRPr="4F56589F">
        <w:rPr>
          <w:rFonts w:ascii="Source Sans Pro" w:eastAsia="Source Sans Pro" w:hAnsi="Source Sans Pro" w:cs="Times New Roman"/>
          <w:rtl/>
          <w:lang w:eastAsia="ar" w:bidi="ar-MA"/>
        </w:rPr>
        <w:t xml:space="preserve">ولم يرغب البعض في أن يُسجل </w:t>
      </w:r>
      <w:r w:rsidR="00C3296D" w:rsidRPr="4F56589F">
        <w:rPr>
          <w:rFonts w:ascii="Source Sans Pro" w:eastAsia="Source Sans Pro" w:hAnsi="Source Sans Pro"/>
          <w:rtl/>
          <w:lang w:eastAsia="ar" w:bidi="ar-MA"/>
        </w:rPr>
        <w:t xml:space="preserve">اسمه </w:t>
      </w:r>
      <w:r w:rsidRPr="4F56589F">
        <w:rPr>
          <w:rFonts w:ascii="Source Sans Pro" w:eastAsia="Source Sans Pro" w:hAnsi="Source Sans Pro" w:cs="Times New Roman"/>
          <w:rtl/>
          <w:lang w:eastAsia="ar" w:bidi="ar-MA"/>
        </w:rPr>
        <w:t>في القائمة</w:t>
      </w:r>
      <w:r w:rsidRPr="4F56589F">
        <w:rPr>
          <w:rFonts w:ascii="Source Sans Pro" w:eastAsia="Source Sans Pro" w:hAnsi="Source Sans Pro" w:cs="Source Sans Pro"/>
          <w:rtl/>
          <w:lang w:eastAsia="ar" w:bidi="ar-MA"/>
        </w:rPr>
        <w:t xml:space="preserve">. </w:t>
      </w:r>
    </w:p>
    <w:p w14:paraId="4FB6898B" w14:textId="77777777" w:rsidR="005E00DF" w:rsidRPr="00C3296D" w:rsidRDefault="005E00DF" w:rsidP="007829FC">
      <w:pPr>
        <w:bidi/>
        <w:spacing w:after="0" w:line="240" w:lineRule="auto"/>
        <w:rPr>
          <w:rFonts w:ascii="Source Sans Pro" w:hAnsi="Source Sans Pro"/>
        </w:rPr>
      </w:pPr>
    </w:p>
    <w:p w14:paraId="4C1D07F8" w14:textId="4D6DECFD" w:rsidR="005E00DF" w:rsidRPr="00384096" w:rsidRDefault="005E00DF">
      <w:pPr>
        <w:bidi/>
        <w:spacing w:after="0" w:line="240" w:lineRule="auto"/>
        <w:rPr>
          <w:rFonts w:ascii="Source Sans Pro" w:hAnsi="Source Sans Pro"/>
          <w:b/>
          <w:bCs/>
          <w:color w:val="65A200"/>
          <w:sz w:val="24"/>
          <w:szCs w:val="24"/>
          <w:lang w:val="en-US"/>
        </w:rPr>
      </w:pPr>
      <w:r w:rsidRPr="00384096">
        <w:rPr>
          <w:rFonts w:ascii="Source Sans Pro" w:eastAsia="Source Sans Pro" w:hAnsi="Source Sans Pro" w:cs="Times New Roman"/>
          <w:b/>
          <w:bCs/>
          <w:color w:val="65A200"/>
          <w:sz w:val="24"/>
          <w:szCs w:val="24"/>
          <w:rtl/>
          <w:lang w:eastAsia="ar" w:bidi="ar-MA"/>
        </w:rPr>
        <w:t xml:space="preserve">إجابة السؤال </w:t>
      </w:r>
      <w:r w:rsidRPr="00384096">
        <w:rPr>
          <w:rFonts w:ascii="Source Sans Pro" w:eastAsia="Source Sans Pro" w:hAnsi="Source Sans Pro" w:cs="Source Sans Pro"/>
          <w:b/>
          <w:bCs/>
          <w:color w:val="65A200"/>
          <w:sz w:val="24"/>
          <w:szCs w:val="24"/>
          <w:rtl/>
          <w:lang w:eastAsia="ar" w:bidi="ar-MA"/>
        </w:rPr>
        <w:t>5</w:t>
      </w:r>
      <w:r w:rsidRPr="00384096">
        <w:rPr>
          <w:rFonts w:ascii="Source Sans Pro" w:eastAsia="Source Sans Pro" w:hAnsi="Source Sans Pro" w:cs="Times New Roman"/>
          <w:b/>
          <w:bCs/>
          <w:color w:val="65A200"/>
          <w:sz w:val="24"/>
          <w:szCs w:val="24"/>
          <w:rtl/>
          <w:lang w:eastAsia="ar" w:bidi="ar-MA"/>
        </w:rPr>
        <w:t>ج</w:t>
      </w:r>
      <w:r w:rsidRPr="00384096">
        <w:rPr>
          <w:rFonts w:ascii="Source Sans Pro" w:eastAsia="Source Sans Pro" w:hAnsi="Source Sans Pro" w:cs="Source Sans Pro"/>
          <w:b/>
          <w:bCs/>
          <w:color w:val="65A200"/>
          <w:sz w:val="24"/>
          <w:szCs w:val="24"/>
          <w:rtl/>
          <w:lang w:eastAsia="ar" w:bidi="ar-MA"/>
        </w:rPr>
        <w:t xml:space="preserve">: </w:t>
      </w:r>
      <w:r w:rsidRPr="00384096">
        <w:rPr>
          <w:rFonts w:ascii="Source Sans Pro" w:eastAsia="Source Sans Pro" w:hAnsi="Source Sans Pro" w:cs="Times New Roman"/>
          <w:b/>
          <w:bCs/>
          <w:color w:val="65A200"/>
          <w:sz w:val="24"/>
          <w:szCs w:val="24"/>
          <w:rtl/>
          <w:lang w:eastAsia="ar" w:bidi="ar-MA"/>
        </w:rPr>
        <w:t>وصف توز</w:t>
      </w:r>
      <w:r w:rsidR="0083406C">
        <w:rPr>
          <w:rFonts w:ascii="Source Sans Pro" w:eastAsia="Source Sans Pro" w:hAnsi="Source Sans Pro" w:cs="Times New Roman" w:hint="cs"/>
          <w:b/>
          <w:bCs/>
          <w:color w:val="65A200"/>
          <w:sz w:val="24"/>
          <w:szCs w:val="24"/>
          <w:rtl/>
          <w:lang w:eastAsia="ar" w:bidi="ar-MA"/>
        </w:rPr>
        <w:t>ُ</w:t>
      </w:r>
      <w:r w:rsidRPr="00384096">
        <w:rPr>
          <w:rFonts w:ascii="Source Sans Pro" w:eastAsia="Source Sans Pro" w:hAnsi="Source Sans Pro" w:cs="Times New Roman"/>
          <w:b/>
          <w:bCs/>
          <w:color w:val="65A200"/>
          <w:sz w:val="24"/>
          <w:szCs w:val="24"/>
          <w:rtl/>
          <w:lang w:eastAsia="ar" w:bidi="ar-MA"/>
        </w:rPr>
        <w:t>ّع الحالات حسب الزمان</w:t>
      </w:r>
      <w:r w:rsidRPr="00384096">
        <w:rPr>
          <w:rFonts w:ascii="Source Sans Pro" w:eastAsia="Source Sans Pro" w:hAnsi="Source Sans Pro" w:cs="Source Sans Pro"/>
          <w:b/>
          <w:bCs/>
          <w:color w:val="65A200"/>
          <w:sz w:val="24"/>
          <w:szCs w:val="24"/>
          <w:rtl/>
          <w:lang w:eastAsia="ar" w:bidi="ar-MA"/>
        </w:rPr>
        <w:t xml:space="preserve">: </w:t>
      </w:r>
      <w:r w:rsidRPr="00384096">
        <w:rPr>
          <w:rFonts w:ascii="Source Sans Pro" w:eastAsia="Source Sans Pro" w:hAnsi="Source Sans Pro" w:cs="Times New Roman"/>
          <w:b/>
          <w:bCs/>
          <w:color w:val="65A200"/>
          <w:sz w:val="24"/>
          <w:szCs w:val="24"/>
          <w:rtl/>
          <w:lang w:eastAsia="ar" w:bidi="ar-MA"/>
        </w:rPr>
        <w:t>المنحنى الوبائي</w:t>
      </w:r>
    </w:p>
    <w:p w14:paraId="0555EACA" w14:textId="77777777" w:rsidR="005E00DF" w:rsidRPr="00384096" w:rsidRDefault="005E00DF" w:rsidP="007829FC">
      <w:pPr>
        <w:bidi/>
        <w:spacing w:after="0" w:line="240" w:lineRule="auto"/>
        <w:rPr>
          <w:rFonts w:ascii="Source Sans Pro" w:hAnsi="Source Sans Pro"/>
        </w:rPr>
      </w:pPr>
    </w:p>
    <w:p w14:paraId="054836D8" w14:textId="77777777" w:rsidR="001F516C" w:rsidRDefault="001F516C" w:rsidP="007829FC">
      <w:pPr>
        <w:bidi/>
        <w:spacing w:after="0" w:line="240" w:lineRule="auto"/>
        <w:rPr>
          <w:rFonts w:ascii="Source Sans Pro" w:hAnsi="Source Sans Pro" w:cstheme="majorBidi"/>
          <w:lang w:val="en-US"/>
        </w:rPr>
      </w:pPr>
    </w:p>
    <w:p w14:paraId="5AAC489D" w14:textId="37B3AD83" w:rsidR="00DF7530" w:rsidRPr="00FF6E02" w:rsidRDefault="00694590" w:rsidP="00694590">
      <w:pPr>
        <w:bidi/>
        <w:spacing w:after="0" w:line="240" w:lineRule="auto"/>
        <w:rPr>
          <w:rFonts w:ascii="Source Sans Pro" w:hAnsi="Source Sans Pro" w:cstheme="majorBidi"/>
          <w:lang w:val="en-US"/>
        </w:rPr>
      </w:pPr>
      <w:r w:rsidRPr="00694590">
        <w:rPr>
          <w:rFonts w:ascii="Source Sans Pro" w:hAnsi="Source Sans Pro" w:cstheme="majorBidi"/>
          <w:noProof/>
          <w:color w:val="2B579A"/>
          <w:shd w:val="clear" w:color="auto" w:fill="E6E6E6"/>
          <w:lang w:val="fr-FR" w:eastAsia="fr-FR"/>
        </w:rPr>
        <w:drawing>
          <wp:inline distT="0" distB="0" distL="0" distR="0" wp14:anchorId="03144273" wp14:editId="466A1DC7">
            <wp:extent cx="5688739" cy="4330011"/>
            <wp:effectExtent l="0" t="0" r="7620" b="0"/>
            <wp:docPr id="1910453935" name="Picture 1910453935">
              <a:extLst xmlns:a="http://schemas.openxmlformats.org/drawingml/2006/main">
                <a:ext uri="{FF2B5EF4-FFF2-40B4-BE49-F238E27FC236}">
                  <a16:creationId xmlns:a16="http://schemas.microsoft.com/office/drawing/2014/main" xmlns:pic="http://schemas.openxmlformats.org/drawingml/2006/picture" xmlns:a14="http://schemas.microsoft.com/office/drawing/2010/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3F8EA8C-66DB-70F5-05E9-032CB1096A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453935" name="Picture 1910453935">
                      <a:extLst>
                        <a:ext uri="{FF2B5EF4-FFF2-40B4-BE49-F238E27FC236}">
                          <a16:creationId xmlns:a16="http://schemas.microsoft.com/office/drawing/2014/main" xmlns:a14="http://schemas.microsoft.com/office/drawing/2010/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3F8EA8C-66DB-70F5-05E9-032CB1096ABD}"/>
                        </a:ext>
                      </a:extLst>
                    </pic:cNvPr>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5688739" cy="4330011"/>
                    </a:xfrm>
                    <a:prstGeom prst="rect">
                      <a:avLst/>
                    </a:prstGeom>
                  </pic:spPr>
                </pic:pic>
              </a:graphicData>
            </a:graphic>
          </wp:inline>
        </w:drawing>
      </w:r>
    </w:p>
    <w:p w14:paraId="4AAA9E67" w14:textId="3DC8BD96" w:rsidR="00A64F97" w:rsidRPr="00BC7468" w:rsidRDefault="00A64F97" w:rsidP="00C32EEC">
      <w:pPr>
        <w:tabs>
          <w:tab w:val="left" w:pos="4543"/>
        </w:tabs>
        <w:bidi/>
        <w:spacing w:after="0" w:line="240" w:lineRule="auto"/>
        <w:rPr>
          <w:rFonts w:ascii="Source Sans Pro" w:hAnsi="Source Sans Pro" w:cstheme="majorBidi"/>
          <w:i/>
          <w:iCs/>
          <w:lang w:val="en-US"/>
        </w:rPr>
      </w:pPr>
      <w:commentRangeStart w:id="20"/>
      <w:commentRangeStart w:id="21"/>
      <w:commentRangeStart w:id="22"/>
      <w:r w:rsidRPr="510A8F4E">
        <w:rPr>
          <w:rFonts w:ascii="Source Sans Pro" w:eastAsia="Source Sans Pro" w:hAnsi="Source Sans Pro" w:cstheme="majorBidi"/>
          <w:i/>
          <w:iCs/>
          <w:rtl/>
          <w:lang w:eastAsia="ar" w:bidi="ar-MA"/>
        </w:rPr>
        <w:t xml:space="preserve">الشكل </w:t>
      </w:r>
      <w:r w:rsidR="00C32EEC">
        <w:rPr>
          <w:rFonts w:ascii="Source Sans Pro" w:eastAsia="Source Sans Pro" w:hAnsi="Source Sans Pro" w:cstheme="majorBidi"/>
          <w:i/>
          <w:iCs/>
          <w:lang w:eastAsia="ar" w:bidi="ar-MA"/>
        </w:rPr>
        <w:t>1</w:t>
      </w:r>
      <w:r w:rsidRPr="510A8F4E">
        <w:rPr>
          <w:rFonts w:ascii="Source Sans Pro" w:eastAsia="Source Sans Pro" w:hAnsi="Source Sans Pro" w:cstheme="majorBidi"/>
          <w:i/>
          <w:iCs/>
          <w:rtl/>
          <w:lang w:eastAsia="ar" w:bidi="ar-MA"/>
        </w:rPr>
        <w:t xml:space="preserve">: </w:t>
      </w:r>
      <w:commentRangeEnd w:id="20"/>
      <w:r>
        <w:rPr>
          <w:rStyle w:val="Marquedecommentaire"/>
        </w:rPr>
        <w:commentReference w:id="20"/>
      </w:r>
      <w:commentRangeEnd w:id="21"/>
      <w:r>
        <w:rPr>
          <w:rStyle w:val="Marquedecommentaire"/>
        </w:rPr>
        <w:commentReference w:id="21"/>
      </w:r>
      <w:commentRangeEnd w:id="22"/>
      <w:r w:rsidR="00C32EEC">
        <w:rPr>
          <w:rStyle w:val="Marquedecommentaire"/>
        </w:rPr>
        <w:commentReference w:id="22"/>
      </w:r>
      <w:r w:rsidRPr="510A8F4E">
        <w:rPr>
          <w:rFonts w:ascii="Source Sans Pro" w:eastAsia="Source Sans Pro" w:hAnsi="Source Sans Pro" w:cstheme="majorBidi"/>
          <w:i/>
          <w:iCs/>
          <w:rtl/>
          <w:lang w:eastAsia="ar" w:bidi="ar-MA"/>
        </w:rPr>
        <w:t xml:space="preserve">المنحنى الوبائي، حالات مُصابة بمرضٍ غير معروف، نيسان/ أبريل </w:t>
      </w:r>
      <w:r w:rsidRPr="510A8F4E">
        <w:rPr>
          <w:rFonts w:ascii="Source Sans Pro" w:eastAsia="Source Sans Pro" w:hAnsi="Source Sans Pro" w:cstheme="majorBidi"/>
          <w:i/>
          <w:iCs/>
          <w:lang w:eastAsia="ar" w:bidi="ar-MA"/>
        </w:rPr>
        <w:t>2017</w:t>
      </w:r>
      <w:r w:rsidRPr="510A8F4E">
        <w:rPr>
          <w:rFonts w:ascii="Source Sans Pro" w:eastAsia="Source Sans Pro" w:hAnsi="Source Sans Pro" w:cstheme="majorBidi"/>
          <w:i/>
          <w:iCs/>
          <w:rtl/>
          <w:lang w:eastAsia="ar" w:bidi="ar-MA"/>
        </w:rPr>
        <w:t xml:space="preserve">. البيانات، </w:t>
      </w:r>
      <w:r w:rsidRPr="510A8F4E">
        <w:rPr>
          <w:rFonts w:ascii="Source Sans Pro" w:eastAsia="Source Sans Pro" w:hAnsi="Source Sans Pro" w:cstheme="majorBidi"/>
          <w:i/>
          <w:iCs/>
          <w:lang w:eastAsia="ar" w:bidi="ar-MA"/>
        </w:rPr>
        <w:t>8</w:t>
      </w:r>
      <w:r w:rsidRPr="510A8F4E">
        <w:rPr>
          <w:rFonts w:ascii="Source Sans Pro" w:eastAsia="Source Sans Pro" w:hAnsi="Source Sans Pro" w:cstheme="majorBidi"/>
          <w:i/>
          <w:iCs/>
          <w:rtl/>
          <w:lang w:eastAsia="ar" w:bidi="ar-MA"/>
        </w:rPr>
        <w:t xml:space="preserve"> أيار/ مايو، </w:t>
      </w:r>
      <w:r w:rsidRPr="510A8F4E">
        <w:rPr>
          <w:rFonts w:ascii="Source Sans Pro" w:eastAsia="Source Sans Pro" w:hAnsi="Source Sans Pro" w:cstheme="majorBidi"/>
          <w:i/>
          <w:iCs/>
          <w:lang w:eastAsia="ar" w:bidi="ar-MA"/>
        </w:rPr>
        <w:t>2017</w:t>
      </w:r>
      <w:r w:rsidRPr="510A8F4E">
        <w:rPr>
          <w:rFonts w:ascii="Source Sans Pro" w:eastAsia="Source Sans Pro" w:hAnsi="Source Sans Pro" w:cstheme="majorBidi"/>
          <w:i/>
          <w:iCs/>
          <w:rtl/>
          <w:lang w:eastAsia="ar" w:bidi="ar-MA"/>
        </w:rPr>
        <w:t>.</w:t>
      </w:r>
    </w:p>
    <w:p w14:paraId="262B1843" w14:textId="77777777" w:rsidR="00045720" w:rsidRDefault="00045720" w:rsidP="00045720">
      <w:pPr>
        <w:bidi/>
        <w:spacing w:after="0" w:line="240" w:lineRule="auto"/>
        <w:rPr>
          <w:color w:val="65A200"/>
          <w:sz w:val="24"/>
          <w:szCs w:val="24"/>
          <w:lang w:val="en-US"/>
        </w:rPr>
      </w:pPr>
    </w:p>
    <w:p w14:paraId="2656A5CF" w14:textId="77777777" w:rsidR="00045720" w:rsidRPr="00AA4C6C" w:rsidRDefault="00045720" w:rsidP="00045720">
      <w:pPr>
        <w:bidi/>
        <w:spacing w:after="0" w:line="240" w:lineRule="auto"/>
        <w:rPr>
          <w:rFonts w:ascii="Source Sans Pro" w:hAnsi="Source Sans Pro"/>
          <w:i/>
          <w:iCs/>
          <w:color w:val="C00000"/>
        </w:rPr>
      </w:pPr>
      <w:r w:rsidRPr="00AA4C6C">
        <w:rPr>
          <w:rFonts w:ascii="Source Sans Pro" w:eastAsia="Source Sans Pro" w:hAnsi="Source Sans Pro" w:cs="Times New Roman"/>
          <w:color w:val="C00000"/>
          <w:rtl/>
          <w:lang w:eastAsia="ar" w:bidi="ar-MA"/>
        </w:rPr>
        <w:t>تفسير المنحنى الوبائي</w:t>
      </w:r>
      <w:r w:rsidRPr="00AA4C6C">
        <w:rPr>
          <w:rFonts w:ascii="Source Sans Pro" w:eastAsia="Source Sans Pro" w:hAnsi="Source Sans Pro" w:cs="Source Sans Pro"/>
          <w:color w:val="C00000"/>
          <w:rtl/>
          <w:lang w:eastAsia="ar" w:bidi="ar-MA"/>
        </w:rPr>
        <w:t>:</w:t>
      </w:r>
      <w:r w:rsidRPr="00AA4C6C">
        <w:rPr>
          <w:rFonts w:ascii="Source Sans Pro" w:eastAsia="Source Sans Pro" w:hAnsi="Source Sans Pro" w:cs="Source Sans Pro"/>
          <w:i/>
          <w:iCs/>
          <w:color w:val="C00000"/>
          <w:rtl/>
          <w:lang w:eastAsia="ar" w:bidi="ar-MA"/>
        </w:rPr>
        <w:t xml:space="preserve"> </w:t>
      </w:r>
      <w:r w:rsidRPr="00AA4C6C">
        <w:rPr>
          <w:rFonts w:ascii="Source Sans Pro" w:eastAsia="Source Sans Pro" w:hAnsi="Source Sans Pro" w:cs="Times New Roman"/>
          <w:b/>
          <w:bCs/>
          <w:color w:val="C00000"/>
          <w:rtl/>
          <w:lang w:eastAsia="ar" w:bidi="ar-MA"/>
        </w:rPr>
        <w:t>مصدر واحد للمرض ثم انتقاله بين البشر</w:t>
      </w:r>
    </w:p>
    <w:p w14:paraId="7AC1C5FE" w14:textId="77777777" w:rsidR="005E00DF" w:rsidRDefault="005E00DF">
      <w:pPr>
        <w:bidi/>
        <w:spacing w:after="0" w:line="240" w:lineRule="auto"/>
        <w:rPr>
          <w:rFonts w:ascii="Source Sans Pro" w:hAnsi="Source Sans Pro"/>
          <w:b/>
          <w:bCs/>
          <w:color w:val="65A200"/>
          <w:sz w:val="24"/>
          <w:szCs w:val="24"/>
          <w:lang w:val="en-US"/>
        </w:rPr>
      </w:pPr>
    </w:p>
    <w:p w14:paraId="0D68E6F4" w14:textId="594DD6DE" w:rsidR="00A64F97" w:rsidRPr="00AA4C6C" w:rsidRDefault="005E00DF">
      <w:pPr>
        <w:bidi/>
        <w:spacing w:after="0" w:line="240" w:lineRule="auto"/>
        <w:rPr>
          <w:rFonts w:ascii="Source Sans Pro" w:hAnsi="Source Sans Pro"/>
          <w:b/>
          <w:bCs/>
          <w:color w:val="65A200"/>
          <w:sz w:val="24"/>
          <w:szCs w:val="24"/>
          <w:lang w:val="en-US"/>
        </w:rPr>
      </w:pPr>
      <w:r w:rsidRPr="00384096">
        <w:rPr>
          <w:rFonts w:ascii="Source Sans Pro" w:eastAsia="Source Sans Pro" w:hAnsi="Source Sans Pro" w:cs="Times New Roman"/>
          <w:b/>
          <w:bCs/>
          <w:color w:val="65A200"/>
          <w:sz w:val="24"/>
          <w:szCs w:val="24"/>
          <w:rtl/>
          <w:lang w:eastAsia="ar" w:bidi="ar-MA"/>
        </w:rPr>
        <w:t xml:space="preserve">إجابة السؤال </w:t>
      </w:r>
      <w:r w:rsidRPr="00384096">
        <w:rPr>
          <w:rFonts w:ascii="Source Sans Pro" w:eastAsia="Source Sans Pro" w:hAnsi="Source Sans Pro" w:cs="Source Sans Pro"/>
          <w:b/>
          <w:bCs/>
          <w:color w:val="65A200"/>
          <w:sz w:val="24"/>
          <w:szCs w:val="24"/>
          <w:rtl/>
          <w:lang w:eastAsia="ar" w:bidi="ar-MA"/>
        </w:rPr>
        <w:t>5</w:t>
      </w:r>
      <w:r w:rsidRPr="00384096">
        <w:rPr>
          <w:rFonts w:ascii="Source Sans Pro" w:eastAsia="Source Sans Pro" w:hAnsi="Source Sans Pro" w:cs="Times New Roman"/>
          <w:b/>
          <w:bCs/>
          <w:color w:val="65A200"/>
          <w:sz w:val="24"/>
          <w:szCs w:val="24"/>
          <w:rtl/>
          <w:lang w:eastAsia="ar" w:bidi="ar-MA"/>
        </w:rPr>
        <w:t>د</w:t>
      </w:r>
      <w:r w:rsidRPr="00384096">
        <w:rPr>
          <w:rFonts w:ascii="Source Sans Pro" w:eastAsia="Source Sans Pro" w:hAnsi="Source Sans Pro" w:cs="Source Sans Pro"/>
          <w:b/>
          <w:bCs/>
          <w:color w:val="65A200"/>
          <w:sz w:val="24"/>
          <w:szCs w:val="24"/>
          <w:rtl/>
          <w:lang w:eastAsia="ar" w:bidi="ar-MA"/>
        </w:rPr>
        <w:t xml:space="preserve">: </w:t>
      </w:r>
      <w:r w:rsidRPr="00384096">
        <w:rPr>
          <w:rFonts w:ascii="Source Sans Pro" w:eastAsia="Source Sans Pro" w:hAnsi="Source Sans Pro" w:cs="Times New Roman"/>
          <w:b/>
          <w:bCs/>
          <w:color w:val="65A200"/>
          <w:sz w:val="24"/>
          <w:szCs w:val="24"/>
          <w:rtl/>
          <w:lang w:eastAsia="ar" w:bidi="ar-MA"/>
        </w:rPr>
        <w:t>وصف التوزّ</w:t>
      </w:r>
      <w:r w:rsidR="00DA28BE">
        <w:rPr>
          <w:rFonts w:ascii="Source Sans Pro" w:eastAsia="Source Sans Pro" w:hAnsi="Source Sans Pro" w:cs="Times New Roman" w:hint="cs"/>
          <w:b/>
          <w:bCs/>
          <w:color w:val="65A200"/>
          <w:sz w:val="24"/>
          <w:szCs w:val="24"/>
          <w:rtl/>
          <w:lang w:eastAsia="ar" w:bidi="ar-MA"/>
        </w:rPr>
        <w:t>ُ</w:t>
      </w:r>
      <w:r w:rsidRPr="00384096">
        <w:rPr>
          <w:rFonts w:ascii="Source Sans Pro" w:eastAsia="Source Sans Pro" w:hAnsi="Source Sans Pro" w:cs="Times New Roman"/>
          <w:b/>
          <w:bCs/>
          <w:color w:val="65A200"/>
          <w:sz w:val="24"/>
          <w:szCs w:val="24"/>
          <w:rtl/>
          <w:lang w:eastAsia="ar" w:bidi="ar-MA"/>
        </w:rPr>
        <w:t>ع الجغرافي للحالات</w:t>
      </w:r>
    </w:p>
    <w:p w14:paraId="5F285B58" w14:textId="77777777" w:rsidR="00A64F97" w:rsidRPr="00AA4C6C" w:rsidRDefault="00A64F97" w:rsidP="007829FC">
      <w:pPr>
        <w:bidi/>
        <w:spacing w:after="0" w:line="240" w:lineRule="auto"/>
        <w:rPr>
          <w:color w:val="65A200"/>
          <w:sz w:val="24"/>
          <w:szCs w:val="24"/>
          <w:lang w:val="en-US"/>
        </w:rPr>
      </w:pPr>
    </w:p>
    <w:p w14:paraId="01EB3B14" w14:textId="5318C4AF" w:rsidR="00EA26BB" w:rsidRPr="00384096" w:rsidRDefault="00EA26BB" w:rsidP="007829FC">
      <w:pPr>
        <w:bidi/>
        <w:spacing w:after="0" w:line="240" w:lineRule="auto"/>
        <w:rPr>
          <w:rFonts w:ascii="Source Sans Pro" w:hAnsi="Source Sans Pro"/>
          <w:lang w:val="en-US"/>
        </w:rPr>
      </w:pPr>
      <w:r w:rsidRPr="00384096">
        <w:rPr>
          <w:rFonts w:ascii="Source Sans Pro" w:eastAsia="Source Sans Pro" w:hAnsi="Source Sans Pro" w:cs="Times New Roman"/>
          <w:rtl/>
          <w:lang w:eastAsia="ar" w:bidi="ar-MA"/>
        </w:rPr>
        <w:t xml:space="preserve">إن أمكن، ارسم خريطة </w:t>
      </w:r>
      <w:r w:rsidRPr="00384096">
        <w:rPr>
          <w:rFonts w:ascii="Source Sans Pro" w:eastAsia="Source Sans Pro" w:hAnsi="Source Sans Pro" w:cs="Source Sans Pro"/>
          <w:rtl/>
          <w:lang w:eastAsia="ar" w:bidi="ar-MA"/>
        </w:rPr>
        <w:t>(</w:t>
      </w:r>
      <w:r w:rsidRPr="00384096">
        <w:rPr>
          <w:rFonts w:ascii="Source Sans Pro" w:eastAsia="Source Sans Pro" w:hAnsi="Source Sans Pro" w:cs="Times New Roman"/>
          <w:rtl/>
          <w:lang w:eastAsia="ar" w:bidi="ar-MA"/>
        </w:rPr>
        <w:t xml:space="preserve">إذا كنت تستخدم برنامج </w:t>
      </w:r>
      <w:r w:rsidRPr="00384096">
        <w:rPr>
          <w:rFonts w:ascii="Source Sans Pro" w:eastAsia="Source Sans Pro" w:hAnsi="Source Sans Pro" w:cs="Source Sans Pro"/>
          <w:lang w:val="en-US" w:eastAsia="ar" w:bidi="en-US"/>
        </w:rPr>
        <w:t>R</w:t>
      </w:r>
      <w:r w:rsidRPr="00384096">
        <w:rPr>
          <w:rFonts w:ascii="Source Sans Pro" w:eastAsia="Source Sans Pro" w:hAnsi="Source Sans Pro" w:cs="Times New Roman"/>
          <w:rtl/>
          <w:lang w:eastAsia="ar" w:bidi="ar-MA"/>
        </w:rPr>
        <w:t xml:space="preserve"> أو برنامج</w:t>
      </w:r>
      <w:r w:rsidR="00DA28BE">
        <w:rPr>
          <w:rFonts w:ascii="Source Sans Pro" w:eastAsia="Source Sans Pro" w:hAnsi="Source Sans Pro" w:cs="Times New Roman" w:hint="cs"/>
          <w:rtl/>
          <w:lang w:eastAsia="ar" w:bidi="ar-MA"/>
        </w:rPr>
        <w:t>ًا</w:t>
      </w:r>
      <w:r w:rsidRPr="00384096">
        <w:rPr>
          <w:rFonts w:ascii="Source Sans Pro" w:eastAsia="Source Sans Pro" w:hAnsi="Source Sans Pro" w:cs="Times New Roman"/>
          <w:rtl/>
          <w:lang w:eastAsia="ar" w:bidi="ar-MA"/>
        </w:rPr>
        <w:t xml:space="preserve"> آخر من برامج أنظمة المعلومات الجغرافية</w:t>
      </w:r>
      <w:r w:rsidRPr="00384096">
        <w:rPr>
          <w:rFonts w:ascii="Source Sans Pro" w:eastAsia="Source Sans Pro" w:hAnsi="Source Sans Pro" w:cs="Source Sans Pro"/>
          <w:rtl/>
          <w:lang w:eastAsia="ar" w:bidi="ar-MA"/>
        </w:rPr>
        <w:t>)</w:t>
      </w:r>
      <w:r w:rsidRPr="00384096">
        <w:rPr>
          <w:rFonts w:ascii="Source Sans Pro" w:eastAsia="Source Sans Pro" w:hAnsi="Source Sans Pro" w:cs="Times New Roman"/>
          <w:rtl/>
          <w:lang w:eastAsia="ar" w:bidi="ar-MA"/>
        </w:rPr>
        <w:t>، ولكن نظرًا لأن الفترة الزمنية محدودة، يمكن أيضًا إعداد جدول يُظهر التوزّ</w:t>
      </w:r>
      <w:r w:rsidR="00DA28BE">
        <w:rPr>
          <w:rFonts w:ascii="Source Sans Pro" w:eastAsia="Source Sans Pro" w:hAnsi="Source Sans Pro" w:cs="Times New Roman" w:hint="cs"/>
          <w:rtl/>
          <w:lang w:eastAsia="ar" w:bidi="ar-MA"/>
        </w:rPr>
        <w:t>ُ</w:t>
      </w:r>
      <w:r w:rsidRPr="00384096">
        <w:rPr>
          <w:rFonts w:ascii="Source Sans Pro" w:eastAsia="Source Sans Pro" w:hAnsi="Source Sans Pro" w:cs="Times New Roman"/>
          <w:rtl/>
          <w:lang w:eastAsia="ar" w:bidi="ar-MA"/>
        </w:rPr>
        <w:t>ع الجغرافي</w:t>
      </w:r>
      <w:r w:rsidRPr="00384096">
        <w:rPr>
          <w:rFonts w:ascii="Source Sans Pro" w:eastAsia="Source Sans Pro" w:hAnsi="Source Sans Pro" w:cs="Source Sans Pro"/>
          <w:rtl/>
          <w:lang w:eastAsia="ar" w:bidi="ar-MA"/>
        </w:rPr>
        <w:t xml:space="preserve">. </w:t>
      </w:r>
    </w:p>
    <w:p w14:paraId="1A65BA3E" w14:textId="7D835B2C" w:rsidR="00D24B9F" w:rsidRPr="00384096" w:rsidRDefault="00D24B9F" w:rsidP="007829FC">
      <w:pPr>
        <w:bidi/>
        <w:spacing w:after="0" w:line="240" w:lineRule="auto"/>
        <w:rPr>
          <w:rFonts w:ascii="Source Sans Pro" w:hAnsi="Source Sans Pro"/>
          <w:lang w:val="en-US"/>
        </w:rPr>
      </w:pPr>
    </w:p>
    <w:p w14:paraId="5BFFDB54" w14:textId="1D2CA86E" w:rsidR="002A7541" w:rsidRPr="00384096" w:rsidRDefault="52AC464E" w:rsidP="007829FC">
      <w:pPr>
        <w:bidi/>
        <w:spacing w:after="0" w:line="240" w:lineRule="auto"/>
        <w:rPr>
          <w:rFonts w:ascii="Source Sans Pro" w:hAnsi="Source Sans Pro"/>
          <w:lang w:val="en-US"/>
        </w:rPr>
      </w:pPr>
      <w:r w:rsidRPr="2995E28E">
        <w:rPr>
          <w:rFonts w:ascii="Source Sans Pro" w:eastAsia="Source Sans Pro" w:hAnsi="Source Sans Pro" w:cs="Times New Roman"/>
          <w:rtl/>
          <w:lang w:eastAsia="ar" w:bidi="ar-MA"/>
        </w:rPr>
        <w:t>ويجب أن يشير عنوان الخريطة إلى عدد الحالات الموصوفة، والتاريخ، والمعالم الرئيسية إن أمكن</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السوق، والكنائس، والمدارس، والطرق، مما قد يساعد في فهم ما حدث</w:t>
      </w:r>
      <w:r w:rsidRPr="2995E28E">
        <w:rPr>
          <w:rFonts w:ascii="Source Sans Pro" w:eastAsia="Source Sans Pro" w:hAnsi="Source Sans Pro" w:cs="Source Sans Pro"/>
          <w:rtl/>
          <w:lang w:eastAsia="ar" w:bidi="ar-MA"/>
        </w:rPr>
        <w:t>.</w:t>
      </w:r>
    </w:p>
    <w:p w14:paraId="2232BC12" w14:textId="77777777" w:rsidR="00632A3A" w:rsidRDefault="00632A3A" w:rsidP="007829FC">
      <w:pPr>
        <w:bidi/>
        <w:spacing w:after="0" w:line="240" w:lineRule="auto"/>
        <w:rPr>
          <w:rFonts w:ascii="Source Sans Pro" w:hAnsi="Source Sans Pro"/>
          <w:lang w:val="en-US"/>
        </w:rPr>
      </w:pPr>
    </w:p>
    <w:p w14:paraId="4FF740BF" w14:textId="4F00144B" w:rsidR="00632A3A" w:rsidRDefault="001D3FA1" w:rsidP="007829FC">
      <w:pPr>
        <w:bidi/>
        <w:spacing w:after="0" w:line="240" w:lineRule="auto"/>
        <w:rPr>
          <w:rFonts w:ascii="Source Sans Pro" w:hAnsi="Source Sans Pro"/>
          <w:lang w:val="en-US"/>
        </w:rPr>
      </w:pPr>
      <w:r>
        <w:rPr>
          <w:noProof/>
          <w:color w:val="2B579A"/>
          <w:shd w:val="clear" w:color="auto" w:fill="E6E6E6"/>
          <w:rtl/>
          <w:lang w:val="fr-FR" w:eastAsia="fr-FR"/>
        </w:rPr>
        <mc:AlternateContent>
          <mc:Choice Requires="wps">
            <w:drawing>
              <wp:anchor distT="0" distB="0" distL="114300" distR="114300" simplePos="0" relativeHeight="251659291" behindDoc="0" locked="0" layoutInCell="1" allowOverlap="1" wp14:anchorId="5117522B" wp14:editId="3AAD1A04">
                <wp:simplePos x="0" y="0"/>
                <wp:positionH relativeFrom="column">
                  <wp:posOffset>5200650</wp:posOffset>
                </wp:positionH>
                <wp:positionV relativeFrom="paragraph">
                  <wp:posOffset>133985</wp:posOffset>
                </wp:positionV>
                <wp:extent cx="393700" cy="196850"/>
                <wp:effectExtent l="0" t="0" r="6350" b="0"/>
                <wp:wrapNone/>
                <wp:docPr id="17" name="Rectangle 17"/>
                <wp:cNvGraphicFramePr/>
                <a:graphic xmlns:a="http://schemas.openxmlformats.org/drawingml/2006/main">
                  <a:graphicData uri="http://schemas.microsoft.com/office/word/2010/wordprocessingShape">
                    <wps:wsp>
                      <wps:cNvSpPr/>
                      <wps:spPr>
                        <a:xfrm>
                          <a:off x="0" y="0"/>
                          <a:ext cx="393700" cy="1968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pic="http://schemas.openxmlformats.org/drawingml/2006/picture" xmlns:a14="http://schemas.microsoft.com/office/drawing/2010/main" xmlns:a="http://schemas.openxmlformats.org/drawingml/2006/main" xmlns:arto="http://schemas.microsoft.com/office/word/2006/arto"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id="Rectangle 17" style="position:absolute;margin-left:409.5pt;margin-top:10.55pt;width:31pt;height:15.5pt;z-index:2516592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white [3212]" stroked="f" strokeweight="1pt" w14:anchorId="461A08F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"/>
            </w:pict>
          </mc:Fallback>
        </mc:AlternateContent>
      </w:r>
      <w:r w:rsidR="00BB385D">
        <w:rPr>
          <w:noProof/>
          <w:color w:val="2B579A"/>
          <w:shd w:val="clear" w:color="auto" w:fill="E6E6E6"/>
          <w:rtl/>
          <w:lang w:val="fr-FR" w:eastAsia="fr-FR"/>
        </w:rPr>
        <w:drawing>
          <wp:inline distT="0" distB="0" distL="0" distR="0" wp14:anchorId="0AD72FB7" wp14:editId="7397B6ED">
            <wp:extent cx="5731510" cy="4018280"/>
            <wp:effectExtent l="0" t="0" r="2540" b="1270"/>
            <wp:docPr id="66563" name="Content Placeholder 3" descr="D:\OneDrive - World Health Organization\IEA2018\LiberiaCases2704.jpg">
              <a:extLst xmlns:a="http://schemas.openxmlformats.org/drawingml/2006/main">
                <a:ext uri="{FF2B5EF4-FFF2-40B4-BE49-F238E27FC236}">
                  <a16:creationId xmlns:a16="http://schemas.microsoft.com/office/drawing/2014/main" xmlns:pic="http://schemas.openxmlformats.org/drawingml/2006/picture" xmlns:a14="http://schemas.microsoft.com/office/drawing/2010/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CE129A5-54F5-4181-8CA5-F016ADFBE1CE}"/>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6563" name="Content Placeholder 3" descr="D:\OneDrive - World Health Organization\IEA2018\LiberiaCases2704.jpg">
                      <a:extLst>
                        <a:ext uri="{FF2B5EF4-FFF2-40B4-BE49-F238E27FC236}">
                          <a16:creationId xmlns:a16="http://schemas.microsoft.com/office/drawing/2014/main" xmlns:a14="http://schemas.microsoft.com/office/drawing/2010/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CE129A5-54F5-4181-8CA5-F016ADFBE1CE}"/>
                        </a:ext>
                      </a:extLst>
                    </pic:cNvPr>
                    <pic:cNvPicPr>
                      <a:picLocks noGrp="1" noChangeArrowheads="1"/>
                    </pic:cNvPicPr>
                  </pic:nvPicPr>
                  <pic:blipFill rotWithShape="1">
                    <a:blip r:embed="rId25" cstate="print">
                      <a:extLst>
                        <a:ext uri="{28A0092B-C50C-407E-A947-70E740481C1C}">
                          <a14:useLocalDpi xmlns:a14="http://schemas.microsoft.com/office/drawing/2010/main" val="0"/>
                        </a:ext>
                      </a:extLst>
                    </a:blip>
                    <a:srcRect t="6223"/>
                    <a:stretch/>
                  </pic:blipFill>
                  <pic:spPr bwMode="auto">
                    <a:xfrm>
                      <a:off x="0" y="0"/>
                      <a:ext cx="5731510" cy="4018280"/>
                    </a:xfrm>
                    <a:prstGeom prst="rect">
                      <a:avLst/>
                    </a:prstGeom>
                    <a:noFill/>
                    <a:ln>
                      <a:noFill/>
                    </a:ln>
                    <a:effectLst/>
                    <a:extLst>
                      <a:ext uri="{53640926-AAD7-44D8-BBD7-CCE9431645EC}">
                        <a14:shadowObscured xmlns:a14="http://schemas.microsoft.com/office/drawing/2010/main"/>
                      </a:ext>
                    </a:extLst>
                  </pic:spPr>
                </pic:pic>
              </a:graphicData>
            </a:graphic>
          </wp:inline>
        </w:drawing>
      </w:r>
    </w:p>
    <w:p w14:paraId="56942A73" w14:textId="77777777" w:rsidR="00D9769A" w:rsidRDefault="00D9769A" w:rsidP="007829FC">
      <w:pPr>
        <w:tabs>
          <w:tab w:val="left" w:pos="4543"/>
        </w:tabs>
        <w:bidi/>
        <w:spacing w:after="0" w:line="240" w:lineRule="auto"/>
        <w:rPr>
          <w:rFonts w:ascii="Source Sans Pro" w:hAnsi="Source Sans Pro" w:cstheme="majorBidi"/>
          <w:i/>
          <w:iCs/>
          <w:lang w:val="en-US"/>
        </w:rPr>
      </w:pPr>
    </w:p>
    <w:p w14:paraId="3BD7E0CA" w14:textId="4ED4571C" w:rsidR="00D9769A" w:rsidRPr="00BC7468" w:rsidRDefault="00D9769A" w:rsidP="00C32EEC">
      <w:pPr>
        <w:tabs>
          <w:tab w:val="left" w:pos="4543"/>
        </w:tabs>
        <w:bidi/>
        <w:spacing w:after="0" w:line="240" w:lineRule="auto"/>
        <w:rPr>
          <w:rFonts w:ascii="Source Sans Pro" w:hAnsi="Source Sans Pro" w:cstheme="majorBidi"/>
          <w:i/>
          <w:iCs/>
          <w:lang w:val="en-US"/>
        </w:rPr>
      </w:pPr>
      <w:r w:rsidRPr="00535BF6">
        <w:rPr>
          <w:rFonts w:ascii="Source Sans Pro" w:eastAsia="Source Sans Pro" w:hAnsi="Source Sans Pro" w:cstheme="majorBidi" w:hint="cs"/>
          <w:i/>
          <w:iCs/>
          <w:rtl/>
          <w:lang w:eastAsia="ar" w:bidi="ar-MA"/>
        </w:rPr>
        <w:t>الشكل</w:t>
      </w:r>
      <w:r w:rsidRPr="00535BF6">
        <w:rPr>
          <w:rFonts w:ascii="Source Sans Pro" w:eastAsia="Source Sans Pro" w:hAnsi="Source Sans Pro" w:cstheme="majorBidi"/>
          <w:i/>
          <w:iCs/>
          <w:rtl/>
          <w:lang w:eastAsia="ar" w:bidi="ar-MA"/>
        </w:rPr>
        <w:t xml:space="preserve"> </w:t>
      </w:r>
      <w:r w:rsidR="00C32EEC">
        <w:rPr>
          <w:rFonts w:ascii="Source Sans Pro" w:eastAsia="Source Sans Pro" w:hAnsi="Source Sans Pro" w:cstheme="majorBidi"/>
          <w:i/>
          <w:iCs/>
          <w:lang w:eastAsia="ar" w:bidi="ar-MA"/>
        </w:rPr>
        <w:t>2</w:t>
      </w:r>
      <w:r w:rsidRPr="00535BF6">
        <w:rPr>
          <w:rFonts w:ascii="Source Sans Pro" w:eastAsia="Source Sans Pro" w:hAnsi="Source Sans Pro" w:cstheme="majorBidi"/>
          <w:i/>
          <w:iCs/>
          <w:rtl/>
          <w:lang w:eastAsia="ar" w:bidi="ar-MA"/>
        </w:rPr>
        <w:t>:</w:t>
      </w:r>
      <w:r w:rsidRPr="00BC7468">
        <w:rPr>
          <w:rFonts w:ascii="Source Sans Pro" w:eastAsia="Source Sans Pro" w:hAnsi="Source Sans Pro" w:cstheme="majorBidi"/>
          <w:i/>
          <w:iCs/>
          <w:rtl/>
          <w:lang w:eastAsia="ar" w:bidi="ar-MA"/>
        </w:rPr>
        <w:t xml:space="preserve"> </w:t>
      </w:r>
      <w:r w:rsidRPr="00535BF6">
        <w:rPr>
          <w:rFonts w:ascii="Source Sans Pro" w:eastAsia="Source Sans Pro" w:hAnsi="Source Sans Pro" w:cstheme="majorBidi" w:hint="cs"/>
          <w:i/>
          <w:iCs/>
          <w:rtl/>
          <w:lang w:eastAsia="ar" w:bidi="ar-MA"/>
        </w:rPr>
        <w:t>التوزّ</w:t>
      </w:r>
      <w:r w:rsidR="00DA28BE" w:rsidRPr="00535BF6">
        <w:rPr>
          <w:rFonts w:ascii="Source Sans Pro" w:eastAsia="Source Sans Pro" w:hAnsi="Source Sans Pro" w:cstheme="majorBidi" w:hint="cs"/>
          <w:i/>
          <w:iCs/>
          <w:rtl/>
          <w:lang w:eastAsia="ar" w:bidi="ar-MA"/>
        </w:rPr>
        <w:t>ُ</w:t>
      </w:r>
      <w:r w:rsidRPr="00535BF6">
        <w:rPr>
          <w:rFonts w:ascii="Source Sans Pro" w:eastAsia="Source Sans Pro" w:hAnsi="Source Sans Pro" w:cstheme="majorBidi" w:hint="cs"/>
          <w:i/>
          <w:iCs/>
          <w:rtl/>
          <w:lang w:eastAsia="ar" w:bidi="ar-MA"/>
        </w:rPr>
        <w:t>ع</w:t>
      </w:r>
      <w:r w:rsidRPr="00535BF6">
        <w:rPr>
          <w:rFonts w:ascii="Source Sans Pro" w:eastAsia="Source Sans Pro" w:hAnsi="Source Sans Pro" w:cstheme="majorBidi"/>
          <w:i/>
          <w:iCs/>
          <w:rtl/>
          <w:lang w:eastAsia="ar" w:bidi="ar-MA"/>
        </w:rPr>
        <w:t xml:space="preserve"> </w:t>
      </w:r>
      <w:r w:rsidRPr="00535BF6">
        <w:rPr>
          <w:rFonts w:ascii="Source Sans Pro" w:eastAsia="Source Sans Pro" w:hAnsi="Source Sans Pro" w:cstheme="majorBidi" w:hint="cs"/>
          <w:i/>
          <w:iCs/>
          <w:rtl/>
          <w:lang w:eastAsia="ar" w:bidi="ar-MA"/>
        </w:rPr>
        <w:t>الجغرافي</w:t>
      </w:r>
      <w:r w:rsidRPr="00535BF6">
        <w:rPr>
          <w:rFonts w:ascii="Source Sans Pro" w:eastAsia="Source Sans Pro" w:hAnsi="Source Sans Pro" w:cstheme="majorBidi"/>
          <w:i/>
          <w:iCs/>
          <w:rtl/>
          <w:lang w:eastAsia="ar" w:bidi="ar-MA"/>
        </w:rPr>
        <w:t xml:space="preserve"> </w:t>
      </w:r>
      <w:r w:rsidRPr="00535BF6">
        <w:rPr>
          <w:rFonts w:ascii="Source Sans Pro" w:eastAsia="Source Sans Pro" w:hAnsi="Source Sans Pro" w:cstheme="majorBidi" w:hint="cs"/>
          <w:i/>
          <w:iCs/>
          <w:rtl/>
          <w:lang w:eastAsia="ar" w:bidi="ar-MA"/>
        </w:rPr>
        <w:t>للحالات</w:t>
      </w:r>
      <w:r w:rsidRPr="00535BF6">
        <w:rPr>
          <w:rFonts w:ascii="Source Sans Pro" w:eastAsia="Source Sans Pro" w:hAnsi="Source Sans Pro" w:cstheme="majorBidi"/>
          <w:i/>
          <w:iCs/>
          <w:rtl/>
          <w:lang w:eastAsia="ar" w:bidi="ar-MA"/>
        </w:rPr>
        <w:t xml:space="preserve"> </w:t>
      </w:r>
      <w:r w:rsidRPr="00535BF6">
        <w:rPr>
          <w:rFonts w:ascii="Source Sans Pro" w:eastAsia="Source Sans Pro" w:hAnsi="Source Sans Pro" w:cstheme="majorBidi" w:hint="cs"/>
          <w:i/>
          <w:iCs/>
          <w:rtl/>
          <w:lang w:eastAsia="ar" w:bidi="ar-MA"/>
        </w:rPr>
        <w:t>المصابة</w:t>
      </w:r>
      <w:r w:rsidRPr="00535BF6">
        <w:rPr>
          <w:rFonts w:ascii="Source Sans Pro" w:eastAsia="Source Sans Pro" w:hAnsi="Source Sans Pro" w:cstheme="majorBidi"/>
          <w:i/>
          <w:iCs/>
          <w:rtl/>
          <w:lang w:eastAsia="ar" w:bidi="ar-MA"/>
        </w:rPr>
        <w:t xml:space="preserve"> </w:t>
      </w:r>
      <w:r w:rsidRPr="00535BF6">
        <w:rPr>
          <w:rFonts w:ascii="Source Sans Pro" w:eastAsia="Source Sans Pro" w:hAnsi="Source Sans Pro" w:cstheme="majorBidi" w:hint="cs"/>
          <w:i/>
          <w:iCs/>
          <w:rtl/>
          <w:lang w:eastAsia="ar" w:bidi="ar-MA"/>
        </w:rPr>
        <w:t>بمرض</w:t>
      </w:r>
      <w:r w:rsidRPr="00535BF6">
        <w:rPr>
          <w:rFonts w:ascii="Source Sans Pro" w:eastAsia="Source Sans Pro" w:hAnsi="Source Sans Pro" w:cstheme="majorBidi"/>
          <w:i/>
          <w:iCs/>
          <w:rtl/>
          <w:lang w:eastAsia="ar" w:bidi="ar-MA"/>
        </w:rPr>
        <w:t xml:space="preserve"> </w:t>
      </w:r>
      <w:r w:rsidRPr="00535BF6">
        <w:rPr>
          <w:rFonts w:ascii="Source Sans Pro" w:eastAsia="Source Sans Pro" w:hAnsi="Source Sans Pro" w:cstheme="majorBidi" w:hint="cs"/>
          <w:i/>
          <w:iCs/>
          <w:rtl/>
          <w:lang w:eastAsia="ar" w:bidi="ar-MA"/>
        </w:rPr>
        <w:t>غير</w:t>
      </w:r>
      <w:r w:rsidRPr="00535BF6">
        <w:rPr>
          <w:rFonts w:ascii="Source Sans Pro" w:eastAsia="Source Sans Pro" w:hAnsi="Source Sans Pro" w:cstheme="majorBidi"/>
          <w:i/>
          <w:iCs/>
          <w:rtl/>
          <w:lang w:eastAsia="ar" w:bidi="ar-MA"/>
        </w:rPr>
        <w:t xml:space="preserve"> </w:t>
      </w:r>
      <w:r w:rsidRPr="00535BF6">
        <w:rPr>
          <w:rFonts w:ascii="Source Sans Pro" w:eastAsia="Source Sans Pro" w:hAnsi="Source Sans Pro" w:cstheme="majorBidi" w:hint="cs"/>
          <w:i/>
          <w:iCs/>
          <w:rtl/>
          <w:lang w:eastAsia="ar" w:bidi="ar-MA"/>
        </w:rPr>
        <w:t>معروف،</w:t>
      </w:r>
      <w:r w:rsidRPr="00535BF6">
        <w:rPr>
          <w:rFonts w:ascii="Source Sans Pro" w:eastAsia="Source Sans Pro" w:hAnsi="Source Sans Pro" w:cstheme="majorBidi"/>
          <w:i/>
          <w:iCs/>
          <w:rtl/>
          <w:lang w:eastAsia="ar" w:bidi="ar-MA"/>
        </w:rPr>
        <w:t xml:space="preserve"> </w:t>
      </w:r>
      <w:r w:rsidRPr="00535BF6">
        <w:rPr>
          <w:rFonts w:ascii="Source Sans Pro" w:eastAsia="Source Sans Pro" w:hAnsi="Source Sans Pro" w:cstheme="majorBidi" w:hint="cs"/>
          <w:i/>
          <w:iCs/>
          <w:rtl/>
          <w:lang w:eastAsia="ar" w:bidi="ar-MA"/>
        </w:rPr>
        <w:t>نيسان</w:t>
      </w:r>
      <w:r w:rsidRPr="00535BF6">
        <w:rPr>
          <w:rFonts w:ascii="Source Sans Pro" w:eastAsia="Source Sans Pro" w:hAnsi="Source Sans Pro" w:cstheme="majorBidi"/>
          <w:i/>
          <w:iCs/>
          <w:rtl/>
          <w:lang w:eastAsia="ar" w:bidi="ar-MA"/>
        </w:rPr>
        <w:t xml:space="preserve">/ </w:t>
      </w:r>
      <w:r w:rsidRPr="00535BF6">
        <w:rPr>
          <w:rFonts w:ascii="Source Sans Pro" w:eastAsia="Source Sans Pro" w:hAnsi="Source Sans Pro" w:cstheme="majorBidi" w:hint="cs"/>
          <w:i/>
          <w:iCs/>
          <w:rtl/>
          <w:lang w:eastAsia="ar" w:bidi="ar-MA"/>
        </w:rPr>
        <w:t>أبريل</w:t>
      </w:r>
      <w:r w:rsidRPr="00535BF6">
        <w:rPr>
          <w:rFonts w:ascii="Source Sans Pro" w:eastAsia="Source Sans Pro" w:hAnsi="Source Sans Pro" w:cstheme="majorBidi"/>
          <w:i/>
          <w:iCs/>
          <w:rtl/>
          <w:lang w:eastAsia="ar" w:bidi="ar-MA"/>
        </w:rPr>
        <w:t xml:space="preserve"> 2017.</w:t>
      </w:r>
      <w:r w:rsidRPr="00BC7468">
        <w:rPr>
          <w:rFonts w:ascii="Source Sans Pro" w:eastAsia="Source Sans Pro" w:hAnsi="Source Sans Pro" w:cstheme="majorBidi"/>
          <w:i/>
          <w:iCs/>
          <w:rtl/>
          <w:lang w:eastAsia="ar" w:bidi="ar-MA"/>
        </w:rPr>
        <w:t xml:space="preserve"> </w:t>
      </w:r>
      <w:r w:rsidRPr="00535BF6">
        <w:rPr>
          <w:rFonts w:ascii="Source Sans Pro" w:eastAsia="Source Sans Pro" w:hAnsi="Source Sans Pro" w:cstheme="majorBidi" w:hint="cs"/>
          <w:i/>
          <w:iCs/>
          <w:rtl/>
          <w:lang w:eastAsia="ar" w:bidi="ar-MA"/>
        </w:rPr>
        <w:t>البيانات،</w:t>
      </w:r>
      <w:r w:rsidRPr="00535BF6">
        <w:rPr>
          <w:rFonts w:ascii="Source Sans Pro" w:eastAsia="Source Sans Pro" w:hAnsi="Source Sans Pro" w:cstheme="majorBidi"/>
          <w:i/>
          <w:iCs/>
          <w:rtl/>
          <w:lang w:eastAsia="ar" w:bidi="ar-MA"/>
        </w:rPr>
        <w:t xml:space="preserve"> 8 </w:t>
      </w:r>
      <w:r w:rsidRPr="00535BF6">
        <w:rPr>
          <w:rFonts w:ascii="Source Sans Pro" w:eastAsia="Source Sans Pro" w:hAnsi="Source Sans Pro" w:cstheme="majorBidi" w:hint="cs"/>
          <w:i/>
          <w:iCs/>
          <w:rtl/>
          <w:lang w:eastAsia="ar" w:bidi="ar-MA"/>
        </w:rPr>
        <w:t>أيار</w:t>
      </w:r>
      <w:r w:rsidRPr="00535BF6">
        <w:rPr>
          <w:rFonts w:ascii="Source Sans Pro" w:eastAsia="Source Sans Pro" w:hAnsi="Source Sans Pro" w:cstheme="majorBidi"/>
          <w:i/>
          <w:iCs/>
          <w:rtl/>
          <w:lang w:eastAsia="ar" w:bidi="ar-MA"/>
        </w:rPr>
        <w:t xml:space="preserve">/ </w:t>
      </w:r>
      <w:r w:rsidRPr="00535BF6">
        <w:rPr>
          <w:rFonts w:ascii="Source Sans Pro" w:eastAsia="Source Sans Pro" w:hAnsi="Source Sans Pro" w:cstheme="majorBidi" w:hint="cs"/>
          <w:i/>
          <w:iCs/>
          <w:rtl/>
          <w:lang w:eastAsia="ar" w:bidi="ar-MA"/>
        </w:rPr>
        <w:t>مايو،</w:t>
      </w:r>
      <w:r w:rsidRPr="00535BF6">
        <w:rPr>
          <w:rFonts w:ascii="Source Sans Pro" w:eastAsia="Source Sans Pro" w:hAnsi="Source Sans Pro" w:cstheme="majorBidi"/>
          <w:i/>
          <w:iCs/>
          <w:rtl/>
          <w:lang w:eastAsia="ar" w:bidi="ar-MA"/>
        </w:rPr>
        <w:t xml:space="preserve"> 2017.</w:t>
      </w:r>
    </w:p>
    <w:p w14:paraId="4A0C7E7B" w14:textId="6CDE83F5" w:rsidR="00877700" w:rsidRDefault="00877700" w:rsidP="007829FC">
      <w:pPr>
        <w:bidi/>
        <w:spacing w:after="0" w:line="240" w:lineRule="auto"/>
        <w:rPr>
          <w:rFonts w:ascii="Source Sans Pro" w:hAnsi="Source Sans Pro"/>
          <w:lang w:val="en-US"/>
        </w:rPr>
      </w:pPr>
    </w:p>
    <w:p w14:paraId="33F483A9" w14:textId="77777777" w:rsidR="00AA4C6C" w:rsidRPr="00BC7468" w:rsidRDefault="00045720" w:rsidP="00045720">
      <w:pPr>
        <w:bidi/>
        <w:spacing w:after="0" w:line="240" w:lineRule="auto"/>
        <w:rPr>
          <w:rFonts w:ascii="Source Sans Pro" w:hAnsi="Source Sans Pro"/>
          <w:i/>
          <w:iCs/>
          <w:color w:val="C00000"/>
        </w:rPr>
      </w:pPr>
      <w:r w:rsidRPr="00535BF6">
        <w:rPr>
          <w:rFonts w:ascii="Source Sans Pro" w:eastAsia="Source Sans Pro" w:hAnsi="Source Sans Pro" w:cs="Times New Roman" w:hint="cs"/>
          <w:i/>
          <w:iCs/>
          <w:color w:val="C00000"/>
          <w:rtl/>
          <w:lang w:eastAsia="ar" w:bidi="ar-MA"/>
        </w:rPr>
        <w:t>تفسير</w:t>
      </w:r>
      <w:r w:rsidRPr="00535BF6">
        <w:rPr>
          <w:rFonts w:ascii="Source Sans Pro" w:eastAsia="Source Sans Pro" w:hAnsi="Source Sans Pro" w:cs="Times New Roman"/>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الخريطة</w:t>
      </w:r>
      <w:r w:rsidRPr="00535BF6">
        <w:rPr>
          <w:rFonts w:ascii="Source Sans Pro" w:eastAsia="Source Sans Pro" w:hAnsi="Source Sans Pro" w:cs="Times New Roman"/>
          <w:i/>
          <w:iCs/>
          <w:color w:val="C00000"/>
          <w:rtl/>
          <w:lang w:eastAsia="ar" w:bidi="ar-MA"/>
        </w:rPr>
        <w:t>:</w:t>
      </w:r>
      <w:r w:rsidRPr="00BC7468">
        <w:rPr>
          <w:rFonts w:ascii="Source Sans Pro" w:eastAsia="Source Sans Pro" w:hAnsi="Source Sans Pro" w:cs="Source Sans Pro"/>
          <w:i/>
          <w:iCs/>
          <w:color w:val="C00000"/>
          <w:rtl/>
          <w:lang w:eastAsia="ar" w:bidi="ar-MA"/>
        </w:rPr>
        <w:t xml:space="preserve"> </w:t>
      </w:r>
    </w:p>
    <w:p w14:paraId="40B60493" w14:textId="5AE23ABE" w:rsidR="00045720" w:rsidRPr="00BC7468" w:rsidRDefault="00045720" w:rsidP="00045720">
      <w:pPr>
        <w:bidi/>
        <w:spacing w:after="0" w:line="240" w:lineRule="auto"/>
        <w:rPr>
          <w:rFonts w:ascii="Source Sans Pro" w:hAnsi="Source Sans Pro"/>
          <w:i/>
          <w:iCs/>
          <w:color w:val="C00000"/>
        </w:rPr>
      </w:pPr>
      <w:r w:rsidRPr="00535BF6">
        <w:rPr>
          <w:rFonts w:ascii="Source Sans Pro" w:eastAsia="Source Sans Pro" w:hAnsi="Source Sans Pro" w:cs="Times New Roman" w:hint="cs"/>
          <w:i/>
          <w:iCs/>
          <w:color w:val="C00000"/>
          <w:rtl/>
          <w:lang w:eastAsia="ar" w:bidi="ar-MA"/>
        </w:rPr>
        <w:t>تتركز</w:t>
      </w:r>
      <w:r w:rsidRPr="00535BF6">
        <w:rPr>
          <w:rFonts w:ascii="Source Sans Pro" w:eastAsia="Source Sans Pro" w:hAnsi="Source Sans Pro" w:cs="Times New Roman"/>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معظم</w:t>
      </w:r>
      <w:r w:rsidRPr="00535BF6">
        <w:rPr>
          <w:rFonts w:ascii="Source Sans Pro" w:eastAsia="Source Sans Pro" w:hAnsi="Source Sans Pro" w:cs="Times New Roman"/>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الحالات</w:t>
      </w:r>
      <w:r w:rsidRPr="00535BF6">
        <w:rPr>
          <w:rFonts w:ascii="Source Sans Pro" w:eastAsia="Source Sans Pro" w:hAnsi="Source Sans Pro" w:cs="Times New Roman"/>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في</w:t>
      </w:r>
      <w:r w:rsidRPr="00535BF6">
        <w:rPr>
          <w:rFonts w:ascii="Source Sans Pro" w:eastAsia="Source Sans Pro" w:hAnsi="Source Sans Pro" w:cs="Times New Roman"/>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مكان</w:t>
      </w:r>
      <w:r w:rsidRPr="00535BF6">
        <w:rPr>
          <w:rFonts w:ascii="Source Sans Pro" w:eastAsia="Source Sans Pro" w:hAnsi="Source Sans Pro" w:cs="Times New Roman"/>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واحد</w:t>
      </w:r>
      <w:r w:rsidRPr="00535BF6">
        <w:rPr>
          <w:rFonts w:ascii="Source Sans Pro" w:eastAsia="Source Sans Pro" w:hAnsi="Source Sans Pro" w:cs="Times New Roman"/>
          <w:i/>
          <w:iCs/>
          <w:color w:val="C00000"/>
          <w:rtl/>
          <w:lang w:eastAsia="ar" w:bidi="ar-MA"/>
        </w:rPr>
        <w:t>.</w:t>
      </w:r>
      <w:r w:rsidRPr="00BC7468">
        <w:rPr>
          <w:rFonts w:ascii="Source Sans Pro" w:eastAsia="Source Sans Pro" w:hAnsi="Source Sans Pro" w:cs="Source Sans Pro"/>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نستطيع</w:t>
      </w:r>
      <w:r w:rsidRPr="00535BF6">
        <w:rPr>
          <w:rFonts w:ascii="Source Sans Pro" w:eastAsia="Source Sans Pro" w:hAnsi="Source Sans Pro" w:cs="Times New Roman"/>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أن</w:t>
      </w:r>
      <w:r w:rsidRPr="00535BF6">
        <w:rPr>
          <w:rFonts w:ascii="Source Sans Pro" w:eastAsia="Source Sans Pro" w:hAnsi="Source Sans Pro" w:cs="Times New Roman"/>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نرى</w:t>
      </w:r>
      <w:r w:rsidRPr="00535BF6">
        <w:rPr>
          <w:rFonts w:ascii="Source Sans Pro" w:eastAsia="Source Sans Pro" w:hAnsi="Source Sans Pro" w:cs="Times New Roman"/>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أن</w:t>
      </w:r>
      <w:r w:rsidRPr="00535BF6">
        <w:rPr>
          <w:rFonts w:ascii="Source Sans Pro" w:eastAsia="Source Sans Pro" w:hAnsi="Source Sans Pro" w:cs="Times New Roman"/>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هناك</w:t>
      </w:r>
      <w:r w:rsidRPr="00535BF6">
        <w:rPr>
          <w:rFonts w:ascii="Source Sans Pro" w:eastAsia="Source Sans Pro" w:hAnsi="Source Sans Pro" w:cs="Times New Roman"/>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مدرستين</w:t>
      </w:r>
      <w:r w:rsidRPr="00535BF6">
        <w:rPr>
          <w:rFonts w:ascii="Source Sans Pro" w:eastAsia="Source Sans Pro" w:hAnsi="Source Sans Pro" w:cs="Times New Roman"/>
          <w:i/>
          <w:iCs/>
          <w:color w:val="C00000"/>
          <w:rtl/>
          <w:lang w:eastAsia="ar" w:bidi="ar-MA"/>
        </w:rPr>
        <w:t>.</w:t>
      </w:r>
      <w:r w:rsidRPr="00BC7468">
        <w:rPr>
          <w:rFonts w:ascii="Source Sans Pro" w:eastAsia="Source Sans Pro" w:hAnsi="Source Sans Pro" w:cs="Source Sans Pro"/>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وهذه</w:t>
      </w:r>
      <w:r w:rsidRPr="00535BF6">
        <w:rPr>
          <w:rFonts w:ascii="Source Sans Pro" w:eastAsia="Source Sans Pro" w:hAnsi="Source Sans Pro" w:cs="Times New Roman"/>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معلومات</w:t>
      </w:r>
      <w:r w:rsidRPr="00535BF6">
        <w:rPr>
          <w:rFonts w:ascii="Source Sans Pro" w:eastAsia="Source Sans Pro" w:hAnsi="Source Sans Pro" w:cs="Times New Roman"/>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مهمة</w:t>
      </w:r>
      <w:r w:rsidRPr="00535BF6">
        <w:rPr>
          <w:rFonts w:ascii="Source Sans Pro" w:eastAsia="Source Sans Pro" w:hAnsi="Source Sans Pro" w:cs="Times New Roman"/>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لأن</w:t>
      </w:r>
      <w:r w:rsidRPr="00535BF6">
        <w:rPr>
          <w:rFonts w:ascii="Source Sans Pro" w:eastAsia="Source Sans Pro" w:hAnsi="Source Sans Pro" w:cs="Times New Roman"/>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معظم</w:t>
      </w:r>
      <w:r w:rsidRPr="00535BF6">
        <w:rPr>
          <w:rFonts w:ascii="Source Sans Pro" w:eastAsia="Source Sans Pro" w:hAnsi="Source Sans Pro" w:cs="Times New Roman"/>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هذه</w:t>
      </w:r>
      <w:r w:rsidRPr="00535BF6">
        <w:rPr>
          <w:rFonts w:ascii="Source Sans Pro" w:eastAsia="Source Sans Pro" w:hAnsi="Source Sans Pro" w:cs="Times New Roman"/>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الحالات</w:t>
      </w:r>
      <w:r w:rsidRPr="00535BF6">
        <w:rPr>
          <w:rFonts w:ascii="Source Sans Pro" w:eastAsia="Source Sans Pro" w:hAnsi="Source Sans Pro" w:cs="Times New Roman"/>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كانت</w:t>
      </w:r>
      <w:r w:rsidRPr="00535BF6">
        <w:rPr>
          <w:rFonts w:ascii="Source Sans Pro" w:eastAsia="Source Sans Pro" w:hAnsi="Source Sans Pro" w:cs="Times New Roman"/>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لطلاب</w:t>
      </w:r>
      <w:r w:rsidRPr="00535BF6">
        <w:rPr>
          <w:rFonts w:ascii="Source Sans Pro" w:eastAsia="Source Sans Pro" w:hAnsi="Source Sans Pro" w:cs="Times New Roman"/>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وكانوا</w:t>
      </w:r>
      <w:r w:rsidRPr="00535BF6">
        <w:rPr>
          <w:rFonts w:ascii="Source Sans Pro" w:eastAsia="Source Sans Pro" w:hAnsi="Source Sans Pro" w:cs="Times New Roman"/>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يذهبون</w:t>
      </w:r>
      <w:r w:rsidRPr="00535BF6">
        <w:rPr>
          <w:rFonts w:ascii="Source Sans Pro" w:eastAsia="Source Sans Pro" w:hAnsi="Source Sans Pro" w:cs="Times New Roman"/>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إلى</w:t>
      </w:r>
      <w:r w:rsidRPr="00535BF6">
        <w:rPr>
          <w:rFonts w:ascii="Source Sans Pro" w:eastAsia="Source Sans Pro" w:hAnsi="Source Sans Pro" w:cs="Times New Roman"/>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المدرسة</w:t>
      </w:r>
      <w:r w:rsidRPr="00535BF6">
        <w:rPr>
          <w:rFonts w:ascii="Source Sans Pro" w:eastAsia="Source Sans Pro" w:hAnsi="Source Sans Pro" w:cs="Times New Roman"/>
          <w:i/>
          <w:iCs/>
          <w:color w:val="C00000"/>
          <w:rtl/>
          <w:lang w:eastAsia="ar" w:bidi="ar-MA"/>
        </w:rPr>
        <w:t>.</w:t>
      </w:r>
      <w:r w:rsidRPr="00BC7468">
        <w:rPr>
          <w:rFonts w:ascii="Source Sans Pro" w:eastAsia="Source Sans Pro" w:hAnsi="Source Sans Pro" w:cs="Source Sans Pro"/>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والحالة</w:t>
      </w:r>
      <w:r w:rsidRPr="00535BF6">
        <w:rPr>
          <w:rFonts w:ascii="Source Sans Pro" w:eastAsia="Source Sans Pro" w:hAnsi="Source Sans Pro" w:cs="Times New Roman"/>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الدالَّة</w:t>
      </w:r>
      <w:r w:rsidRPr="00535BF6">
        <w:rPr>
          <w:rFonts w:ascii="Source Sans Pro" w:eastAsia="Source Sans Pro" w:hAnsi="Source Sans Pro" w:cs="Times New Roman"/>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كذلك</w:t>
      </w:r>
      <w:r w:rsidRPr="00535BF6">
        <w:rPr>
          <w:rFonts w:ascii="Source Sans Pro" w:eastAsia="Source Sans Pro" w:hAnsi="Source Sans Pro" w:cs="Times New Roman"/>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كانت</w:t>
      </w:r>
      <w:r w:rsidRPr="00535BF6">
        <w:rPr>
          <w:rFonts w:ascii="Source Sans Pro" w:eastAsia="Source Sans Pro" w:hAnsi="Source Sans Pro" w:cs="Times New Roman"/>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مُعلِّمة</w:t>
      </w:r>
      <w:r w:rsidRPr="00535BF6">
        <w:rPr>
          <w:rFonts w:ascii="Source Sans Pro" w:eastAsia="Source Sans Pro" w:hAnsi="Source Sans Pro" w:cs="Times New Roman"/>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في</w:t>
      </w:r>
      <w:r w:rsidRPr="00535BF6">
        <w:rPr>
          <w:rFonts w:ascii="Source Sans Pro" w:eastAsia="Source Sans Pro" w:hAnsi="Source Sans Pro" w:cs="Times New Roman"/>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إحدى</w:t>
      </w:r>
      <w:r w:rsidRPr="00535BF6">
        <w:rPr>
          <w:rFonts w:ascii="Source Sans Pro" w:eastAsia="Source Sans Pro" w:hAnsi="Source Sans Pro" w:cs="Times New Roman"/>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هاتين</w:t>
      </w:r>
      <w:r w:rsidRPr="00535BF6">
        <w:rPr>
          <w:rFonts w:ascii="Source Sans Pro" w:eastAsia="Source Sans Pro" w:hAnsi="Source Sans Pro" w:cs="Times New Roman"/>
          <w:i/>
          <w:iCs/>
          <w:color w:val="C00000"/>
          <w:rtl/>
          <w:lang w:eastAsia="ar" w:bidi="ar-MA"/>
        </w:rPr>
        <w:t xml:space="preserve"> </w:t>
      </w:r>
      <w:r w:rsidRPr="00535BF6">
        <w:rPr>
          <w:rFonts w:ascii="Source Sans Pro" w:eastAsia="Source Sans Pro" w:hAnsi="Source Sans Pro" w:cs="Times New Roman" w:hint="cs"/>
          <w:i/>
          <w:iCs/>
          <w:color w:val="C00000"/>
          <w:rtl/>
          <w:lang w:eastAsia="ar" w:bidi="ar-MA"/>
        </w:rPr>
        <w:t>المدرستين</w:t>
      </w:r>
      <w:r w:rsidRPr="00535BF6">
        <w:rPr>
          <w:rFonts w:ascii="Source Sans Pro" w:eastAsia="Source Sans Pro" w:hAnsi="Source Sans Pro" w:cs="Times New Roman"/>
          <w:i/>
          <w:iCs/>
          <w:color w:val="C00000"/>
          <w:rtl/>
          <w:lang w:eastAsia="ar" w:bidi="ar-MA"/>
        </w:rPr>
        <w:t>.</w:t>
      </w:r>
      <w:r w:rsidRPr="00BC7468">
        <w:rPr>
          <w:rFonts w:ascii="Source Sans Pro" w:eastAsia="Source Sans Pro" w:hAnsi="Source Sans Pro" w:cs="Source Sans Pro"/>
          <w:i/>
          <w:iCs/>
          <w:color w:val="C00000"/>
          <w:rtl/>
          <w:lang w:eastAsia="ar" w:bidi="ar-MA"/>
        </w:rPr>
        <w:t xml:space="preserve">  </w:t>
      </w:r>
    </w:p>
    <w:p w14:paraId="181D8CFA" w14:textId="77777777" w:rsidR="00045720" w:rsidRPr="00535BF6" w:rsidRDefault="00045720" w:rsidP="007829FC">
      <w:pPr>
        <w:bidi/>
        <w:spacing w:after="0" w:line="240" w:lineRule="auto"/>
        <w:rPr>
          <w:rFonts w:ascii="Source Sans Pro" w:hAnsi="Source Sans Pro"/>
          <w:i/>
          <w:iCs/>
          <w:lang w:val="en-US"/>
        </w:rPr>
      </w:pPr>
    </w:p>
    <w:p w14:paraId="4776A268" w14:textId="2893DD96" w:rsidR="005E00DF" w:rsidRPr="00615254" w:rsidRDefault="005E00DF">
      <w:pPr>
        <w:bidi/>
        <w:spacing w:after="0" w:line="240" w:lineRule="auto"/>
        <w:rPr>
          <w:rFonts w:ascii="Source Sans Pro" w:hAnsi="Source Sans Pro"/>
          <w:b/>
          <w:bCs/>
          <w:color w:val="65A200"/>
          <w:sz w:val="24"/>
          <w:szCs w:val="24"/>
          <w:lang w:val="en-US"/>
        </w:rPr>
      </w:pPr>
      <w:r w:rsidRPr="00384096">
        <w:rPr>
          <w:rFonts w:ascii="Source Sans Pro" w:eastAsia="Source Sans Pro" w:hAnsi="Source Sans Pro" w:cs="Times New Roman"/>
          <w:b/>
          <w:bCs/>
          <w:color w:val="65A200"/>
          <w:sz w:val="24"/>
          <w:szCs w:val="24"/>
          <w:rtl/>
          <w:lang w:eastAsia="ar" w:bidi="ar-MA"/>
        </w:rPr>
        <w:t xml:space="preserve">إجابة السؤال </w:t>
      </w:r>
      <w:r w:rsidRPr="00384096">
        <w:rPr>
          <w:rFonts w:ascii="Source Sans Pro" w:eastAsia="Source Sans Pro" w:hAnsi="Source Sans Pro" w:cs="Source Sans Pro"/>
          <w:b/>
          <w:bCs/>
          <w:color w:val="65A200"/>
          <w:sz w:val="24"/>
          <w:szCs w:val="24"/>
          <w:rtl/>
          <w:lang w:eastAsia="ar" w:bidi="ar-MA"/>
        </w:rPr>
        <w:t>5</w:t>
      </w:r>
      <w:r w:rsidRPr="00384096">
        <w:rPr>
          <w:rFonts w:ascii="Source Sans Pro" w:eastAsia="Source Sans Pro" w:hAnsi="Source Sans Pro" w:cs="Times New Roman"/>
          <w:b/>
          <w:bCs/>
          <w:color w:val="65A200"/>
          <w:sz w:val="24"/>
          <w:szCs w:val="24"/>
          <w:rtl/>
          <w:lang w:eastAsia="ar" w:bidi="ar-MA"/>
        </w:rPr>
        <w:t>هـ</w:t>
      </w:r>
      <w:r w:rsidRPr="00384096">
        <w:rPr>
          <w:rFonts w:ascii="Source Sans Pro" w:eastAsia="Source Sans Pro" w:hAnsi="Source Sans Pro" w:cs="Source Sans Pro"/>
          <w:b/>
          <w:bCs/>
          <w:color w:val="65A200"/>
          <w:sz w:val="24"/>
          <w:szCs w:val="24"/>
          <w:rtl/>
          <w:lang w:eastAsia="ar" w:bidi="ar-MA"/>
        </w:rPr>
        <w:t xml:space="preserve">: </w:t>
      </w:r>
      <w:r w:rsidRPr="00384096">
        <w:rPr>
          <w:rFonts w:ascii="Source Sans Pro" w:eastAsia="Source Sans Pro" w:hAnsi="Source Sans Pro" w:cs="Times New Roman"/>
          <w:b/>
          <w:bCs/>
          <w:color w:val="65A200"/>
          <w:sz w:val="24"/>
          <w:szCs w:val="24"/>
          <w:rtl/>
          <w:lang w:eastAsia="ar" w:bidi="ar-MA"/>
        </w:rPr>
        <w:t>صِف الشخص</w:t>
      </w:r>
    </w:p>
    <w:p w14:paraId="5A3E686C" w14:textId="77777777" w:rsidR="00413F0E" w:rsidRDefault="00413F0E" w:rsidP="007829FC">
      <w:pPr>
        <w:bidi/>
        <w:spacing w:after="0" w:line="240" w:lineRule="auto"/>
        <w:rPr>
          <w:rFonts w:ascii="Source Sans Pro" w:hAnsi="Source Sans Pro"/>
          <w:lang w:val="en-US"/>
        </w:rPr>
      </w:pPr>
    </w:p>
    <w:p w14:paraId="21B70201" w14:textId="0EE0BC3F" w:rsidR="00422879" w:rsidRPr="00422CE7" w:rsidRDefault="00422879" w:rsidP="00422CE7">
      <w:pPr>
        <w:pStyle w:val="Paragraphedeliste"/>
        <w:numPr>
          <w:ilvl w:val="2"/>
          <w:numId w:val="42"/>
        </w:numPr>
        <w:bidi/>
        <w:spacing w:after="0" w:line="240" w:lineRule="auto"/>
        <w:ind w:left="476" w:hanging="180"/>
        <w:rPr>
          <w:rFonts w:ascii="Source Sans Pro" w:hAnsi="Source Sans Pro"/>
        </w:rPr>
      </w:pPr>
      <w:r w:rsidRPr="00422CE7">
        <w:rPr>
          <w:rFonts w:ascii="Source Sans Pro" w:eastAsia="Source Sans Pro" w:hAnsi="Source Sans Pro" w:cs="Times New Roman"/>
          <w:rtl/>
          <w:lang w:eastAsia="ar" w:bidi="ar-MA"/>
        </w:rPr>
        <w:t>وخامة المرض</w:t>
      </w:r>
      <w:r w:rsidRPr="00422CE7">
        <w:rPr>
          <w:rFonts w:ascii="Source Sans Pro" w:eastAsia="Source Sans Pro" w:hAnsi="Source Sans Pro" w:cs="Source Sans Pro"/>
          <w:rtl/>
          <w:lang w:eastAsia="ar" w:bidi="ar-MA"/>
        </w:rPr>
        <w:t xml:space="preserve">/ </w:t>
      </w:r>
      <w:r w:rsidRPr="00422CE7">
        <w:rPr>
          <w:rFonts w:ascii="Source Sans Pro" w:eastAsia="Source Sans Pro" w:hAnsi="Source Sans Pro" w:cs="Times New Roman"/>
          <w:rtl/>
          <w:lang w:eastAsia="ar" w:bidi="ar-MA"/>
        </w:rPr>
        <w:t>النوبة</w:t>
      </w:r>
      <w:r w:rsidRPr="00422CE7">
        <w:rPr>
          <w:rFonts w:ascii="Source Sans Pro" w:eastAsia="Source Sans Pro" w:hAnsi="Source Sans Pro" w:cs="Source Sans Pro"/>
          <w:rtl/>
          <w:lang w:eastAsia="ar" w:bidi="ar-MA"/>
        </w:rPr>
        <w:t xml:space="preserve">: </w:t>
      </w:r>
    </w:p>
    <w:p w14:paraId="4BA697DE" w14:textId="7C380DFD" w:rsidR="00D24B9F" w:rsidRPr="00535BF6" w:rsidRDefault="00A237A2" w:rsidP="002F0F10">
      <w:pPr>
        <w:pStyle w:val="Paragraphedeliste"/>
        <w:numPr>
          <w:ilvl w:val="0"/>
          <w:numId w:val="44"/>
        </w:numPr>
        <w:bidi/>
        <w:spacing w:after="0" w:line="240" w:lineRule="auto"/>
        <w:textAlignment w:val="baseline"/>
        <w:rPr>
          <w:rFonts w:ascii="Source Sans Pro" w:eastAsia="Source Sans Pro" w:hAnsi="Source Sans Pro" w:cs="Times New Roman"/>
          <w:lang w:eastAsia="ar" w:bidi="ar-MA"/>
        </w:rPr>
      </w:pPr>
      <w:r w:rsidRPr="00535BF6">
        <w:rPr>
          <w:rFonts w:ascii="Source Sans Pro" w:eastAsia="Source Sans Pro" w:hAnsi="Source Sans Pro" w:cs="Times New Roman" w:hint="cs"/>
          <w:rtl/>
          <w:lang w:eastAsia="ar" w:bidi="ar-MA"/>
        </w:rPr>
        <w:t>احسب</w:t>
      </w:r>
      <w:r w:rsidRPr="00535BF6">
        <w:rPr>
          <w:rFonts w:ascii="Source Sans Pro" w:eastAsia="Source Sans Pro" w:hAnsi="Source Sans Pro" w:cs="Times New Roman"/>
          <w:rtl/>
          <w:lang w:eastAsia="ar" w:bidi="ar-MA"/>
        </w:rPr>
        <w:t xml:space="preserve"> </w:t>
      </w:r>
      <w:r w:rsidRPr="00535BF6">
        <w:rPr>
          <w:rFonts w:ascii="Source Sans Pro" w:eastAsia="Source Sans Pro" w:hAnsi="Source Sans Pro" w:cs="Times New Roman" w:hint="cs"/>
          <w:rtl/>
          <w:lang w:eastAsia="ar" w:bidi="ar-MA"/>
        </w:rPr>
        <w:t>معدل</w:t>
      </w:r>
      <w:r w:rsidRPr="00535BF6">
        <w:rPr>
          <w:rFonts w:ascii="Source Sans Pro" w:eastAsia="Source Sans Pro" w:hAnsi="Source Sans Pro" w:cs="Times New Roman"/>
          <w:rtl/>
          <w:lang w:eastAsia="ar" w:bidi="ar-MA"/>
        </w:rPr>
        <w:t xml:space="preserve"> </w:t>
      </w:r>
      <w:r w:rsidRPr="00535BF6">
        <w:rPr>
          <w:rFonts w:ascii="Source Sans Pro" w:eastAsia="Source Sans Pro" w:hAnsi="Source Sans Pro" w:cs="Times New Roman" w:hint="cs"/>
          <w:rtl/>
          <w:lang w:eastAsia="ar" w:bidi="ar-MA"/>
        </w:rPr>
        <w:t>إماتة</w:t>
      </w:r>
      <w:r w:rsidRPr="00535BF6">
        <w:rPr>
          <w:rFonts w:ascii="Source Sans Pro" w:eastAsia="Source Sans Pro" w:hAnsi="Source Sans Pro" w:cs="Times New Roman"/>
          <w:rtl/>
          <w:lang w:eastAsia="ar" w:bidi="ar-MA"/>
        </w:rPr>
        <w:t xml:space="preserve"> </w:t>
      </w:r>
      <w:r w:rsidRPr="00535BF6">
        <w:rPr>
          <w:rFonts w:ascii="Source Sans Pro" w:eastAsia="Source Sans Pro" w:hAnsi="Source Sans Pro" w:cs="Times New Roman" w:hint="cs"/>
          <w:rtl/>
          <w:lang w:eastAsia="ar" w:bidi="ar-MA"/>
        </w:rPr>
        <w:t>الحالات</w:t>
      </w:r>
      <w:r w:rsidRPr="00535BF6">
        <w:rPr>
          <w:rFonts w:ascii="Source Sans Pro" w:eastAsia="Source Sans Pro" w:hAnsi="Source Sans Pro" w:cs="Times New Roman"/>
          <w:rtl/>
          <w:lang w:eastAsia="ar" w:bidi="ar-MA"/>
        </w:rPr>
        <w:t>: 42%</w:t>
      </w:r>
    </w:p>
    <w:p w14:paraId="511CF418" w14:textId="77777777" w:rsidR="00D24B9F" w:rsidRPr="00535BF6" w:rsidRDefault="00D24B9F" w:rsidP="002F0F10">
      <w:pPr>
        <w:pStyle w:val="Paragraphedeliste"/>
        <w:numPr>
          <w:ilvl w:val="0"/>
          <w:numId w:val="44"/>
        </w:numPr>
        <w:bidi/>
        <w:spacing w:after="0" w:line="240" w:lineRule="auto"/>
        <w:textAlignment w:val="baseline"/>
        <w:rPr>
          <w:rFonts w:ascii="Source Sans Pro" w:eastAsia="Source Sans Pro" w:hAnsi="Source Sans Pro" w:cs="Times New Roman"/>
          <w:lang w:eastAsia="ar" w:bidi="ar-MA"/>
        </w:rPr>
      </w:pPr>
      <w:r w:rsidRPr="00535BF6">
        <w:rPr>
          <w:rFonts w:ascii="Source Sans Pro" w:eastAsia="Source Sans Pro" w:hAnsi="Source Sans Pro" w:cs="Times New Roman" w:hint="cs"/>
          <w:rtl/>
          <w:lang w:eastAsia="ar" w:bidi="ar-MA"/>
        </w:rPr>
        <w:t>حدثت</w:t>
      </w:r>
      <w:r w:rsidRPr="00535BF6">
        <w:rPr>
          <w:rFonts w:ascii="Source Sans Pro" w:eastAsia="Source Sans Pro" w:hAnsi="Source Sans Pro" w:cs="Times New Roman"/>
          <w:rtl/>
          <w:lang w:eastAsia="ar" w:bidi="ar-MA"/>
        </w:rPr>
        <w:t xml:space="preserve"> </w:t>
      </w:r>
      <w:r w:rsidRPr="00535BF6">
        <w:rPr>
          <w:rFonts w:ascii="Source Sans Pro" w:eastAsia="Source Sans Pro" w:hAnsi="Source Sans Pro" w:cs="Times New Roman" w:hint="cs"/>
          <w:rtl/>
          <w:lang w:eastAsia="ar" w:bidi="ar-MA"/>
        </w:rPr>
        <w:t>غالبية</w:t>
      </w:r>
      <w:r w:rsidRPr="00535BF6">
        <w:rPr>
          <w:rFonts w:ascii="Source Sans Pro" w:eastAsia="Source Sans Pro" w:hAnsi="Source Sans Pro" w:cs="Times New Roman"/>
          <w:rtl/>
          <w:lang w:eastAsia="ar" w:bidi="ar-MA"/>
        </w:rPr>
        <w:t xml:space="preserve"> </w:t>
      </w:r>
      <w:r w:rsidRPr="00535BF6">
        <w:rPr>
          <w:rFonts w:ascii="Source Sans Pro" w:eastAsia="Source Sans Pro" w:hAnsi="Source Sans Pro" w:cs="Times New Roman" w:hint="cs"/>
          <w:rtl/>
          <w:lang w:eastAsia="ar" w:bidi="ar-MA"/>
        </w:rPr>
        <w:t>الوفيات</w:t>
      </w:r>
      <w:r w:rsidRPr="00535BF6">
        <w:rPr>
          <w:rFonts w:ascii="Source Sans Pro" w:eastAsia="Source Sans Pro" w:hAnsi="Source Sans Pro" w:cs="Times New Roman"/>
          <w:rtl/>
          <w:lang w:eastAsia="ar" w:bidi="ar-MA"/>
        </w:rPr>
        <w:t xml:space="preserve"> </w:t>
      </w:r>
      <w:r w:rsidRPr="00535BF6">
        <w:rPr>
          <w:rFonts w:ascii="Source Sans Pro" w:eastAsia="Source Sans Pro" w:hAnsi="Source Sans Pro" w:cs="Times New Roman" w:hint="cs"/>
          <w:rtl/>
          <w:lang w:eastAsia="ar" w:bidi="ar-MA"/>
        </w:rPr>
        <w:t>خلال</w:t>
      </w:r>
      <w:r w:rsidRPr="00535BF6">
        <w:rPr>
          <w:rFonts w:ascii="Source Sans Pro" w:eastAsia="Source Sans Pro" w:hAnsi="Source Sans Pro" w:cs="Times New Roman"/>
          <w:rtl/>
          <w:lang w:eastAsia="ar" w:bidi="ar-MA"/>
        </w:rPr>
        <w:t xml:space="preserve"> 24-48 </w:t>
      </w:r>
      <w:r w:rsidRPr="00535BF6">
        <w:rPr>
          <w:rFonts w:ascii="Source Sans Pro" w:eastAsia="Source Sans Pro" w:hAnsi="Source Sans Pro" w:cs="Times New Roman" w:hint="cs"/>
          <w:rtl/>
          <w:lang w:eastAsia="ar" w:bidi="ar-MA"/>
        </w:rPr>
        <w:t>ساعة</w:t>
      </w:r>
      <w:r w:rsidRPr="00535BF6">
        <w:rPr>
          <w:rFonts w:ascii="Source Sans Pro" w:eastAsia="Source Sans Pro" w:hAnsi="Source Sans Pro" w:cs="Times New Roman"/>
          <w:rtl/>
          <w:lang w:eastAsia="ar" w:bidi="ar-MA"/>
        </w:rPr>
        <w:t xml:space="preserve"> </w:t>
      </w:r>
      <w:r w:rsidRPr="00535BF6">
        <w:rPr>
          <w:rFonts w:ascii="Source Sans Pro" w:eastAsia="Source Sans Pro" w:hAnsi="Source Sans Pro" w:cs="Times New Roman" w:hint="cs"/>
          <w:rtl/>
          <w:lang w:eastAsia="ar" w:bidi="ar-MA"/>
        </w:rPr>
        <w:t>من</w:t>
      </w:r>
      <w:r w:rsidRPr="00535BF6">
        <w:rPr>
          <w:rFonts w:ascii="Source Sans Pro" w:eastAsia="Source Sans Pro" w:hAnsi="Source Sans Pro" w:cs="Times New Roman"/>
          <w:rtl/>
          <w:lang w:eastAsia="ar" w:bidi="ar-MA"/>
        </w:rPr>
        <w:t xml:space="preserve"> </w:t>
      </w:r>
      <w:r w:rsidRPr="00535BF6">
        <w:rPr>
          <w:rFonts w:ascii="Source Sans Pro" w:eastAsia="Source Sans Pro" w:hAnsi="Source Sans Pro" w:cs="Times New Roman" w:hint="cs"/>
          <w:rtl/>
          <w:lang w:eastAsia="ar" w:bidi="ar-MA"/>
        </w:rPr>
        <w:t>بدء</w:t>
      </w:r>
      <w:r w:rsidRPr="00535BF6">
        <w:rPr>
          <w:rFonts w:ascii="Source Sans Pro" w:eastAsia="Source Sans Pro" w:hAnsi="Source Sans Pro" w:cs="Times New Roman"/>
          <w:rtl/>
          <w:lang w:eastAsia="ar" w:bidi="ar-MA"/>
        </w:rPr>
        <w:t xml:space="preserve"> </w:t>
      </w:r>
      <w:r w:rsidRPr="00535BF6">
        <w:rPr>
          <w:rFonts w:ascii="Source Sans Pro" w:eastAsia="Source Sans Pro" w:hAnsi="Source Sans Pro" w:cs="Times New Roman" w:hint="cs"/>
          <w:rtl/>
          <w:lang w:eastAsia="ar" w:bidi="ar-MA"/>
        </w:rPr>
        <w:t>ظهور</w:t>
      </w:r>
      <w:r w:rsidRPr="00535BF6">
        <w:rPr>
          <w:rFonts w:ascii="Source Sans Pro" w:eastAsia="Source Sans Pro" w:hAnsi="Source Sans Pro" w:cs="Times New Roman"/>
          <w:rtl/>
          <w:lang w:eastAsia="ar" w:bidi="ar-MA"/>
        </w:rPr>
        <w:t xml:space="preserve"> </w:t>
      </w:r>
      <w:r w:rsidRPr="00535BF6">
        <w:rPr>
          <w:rFonts w:ascii="Source Sans Pro" w:eastAsia="Source Sans Pro" w:hAnsi="Source Sans Pro" w:cs="Times New Roman" w:hint="cs"/>
          <w:rtl/>
          <w:lang w:eastAsia="ar" w:bidi="ar-MA"/>
        </w:rPr>
        <w:t>المرض</w:t>
      </w:r>
      <w:r w:rsidRPr="00535BF6">
        <w:rPr>
          <w:rFonts w:ascii="Source Sans Pro" w:eastAsia="Source Sans Pro" w:hAnsi="Source Sans Pro" w:cs="Times New Roman"/>
          <w:rtl/>
          <w:lang w:eastAsia="ar" w:bidi="ar-MA"/>
        </w:rPr>
        <w:t xml:space="preserve">. </w:t>
      </w:r>
    </w:p>
    <w:p w14:paraId="7F1A5CDE" w14:textId="01CA0C82" w:rsidR="00490707" w:rsidRPr="00535BF6" w:rsidRDefault="00490707" w:rsidP="002F0F10">
      <w:pPr>
        <w:pStyle w:val="Paragraphedeliste"/>
        <w:numPr>
          <w:ilvl w:val="0"/>
          <w:numId w:val="44"/>
        </w:numPr>
        <w:bidi/>
        <w:spacing w:after="0" w:line="240" w:lineRule="auto"/>
        <w:textAlignment w:val="baseline"/>
        <w:rPr>
          <w:rFonts w:ascii="Source Sans Pro" w:eastAsia="Source Sans Pro" w:hAnsi="Source Sans Pro" w:cs="Times New Roman"/>
          <w:lang w:eastAsia="ar" w:bidi="ar-MA"/>
        </w:rPr>
      </w:pPr>
      <w:r w:rsidRPr="00535BF6">
        <w:rPr>
          <w:rFonts w:ascii="Source Sans Pro" w:eastAsia="Source Sans Pro" w:hAnsi="Source Sans Pro" w:cs="Times New Roman" w:hint="eastAsia"/>
          <w:rtl/>
          <w:lang w:eastAsia="ar" w:bidi="ar-MA"/>
        </w:rPr>
        <w:t>توزّ</w:t>
      </w:r>
      <w:r w:rsidR="00DA28BE" w:rsidRPr="00535BF6">
        <w:rPr>
          <w:rFonts w:ascii="Source Sans Pro" w:eastAsia="Source Sans Pro" w:hAnsi="Source Sans Pro" w:cs="Times New Roman" w:hint="eastAsia"/>
          <w:rtl/>
          <w:lang w:eastAsia="ar" w:bidi="ar-MA"/>
        </w:rPr>
        <w:t>ُ</w:t>
      </w:r>
      <w:r w:rsidRPr="00535BF6">
        <w:rPr>
          <w:rFonts w:ascii="Source Sans Pro" w:eastAsia="Source Sans Pro" w:hAnsi="Source Sans Pro" w:cs="Times New Roman" w:hint="eastAsia"/>
          <w:rtl/>
          <w:lang w:eastAsia="ar" w:bidi="ar-MA"/>
        </w:rPr>
        <w:t>ع</w:t>
      </w:r>
      <w:r w:rsidRPr="00535BF6">
        <w:rPr>
          <w:rFonts w:ascii="Source Sans Pro" w:eastAsia="Source Sans Pro" w:hAnsi="Source Sans Pro" w:cs="Times New Roman"/>
          <w:rtl/>
          <w:lang w:eastAsia="ar" w:bidi="ar-MA"/>
        </w:rPr>
        <w:t xml:space="preserve"> </w:t>
      </w:r>
      <w:r w:rsidRPr="00535BF6">
        <w:rPr>
          <w:rFonts w:ascii="Source Sans Pro" w:eastAsia="Source Sans Pro" w:hAnsi="Source Sans Pro" w:cs="Times New Roman" w:hint="eastAsia"/>
          <w:rtl/>
          <w:lang w:eastAsia="ar" w:bidi="ar-MA"/>
        </w:rPr>
        <w:t>عمر</w:t>
      </w:r>
      <w:r w:rsidRPr="00535BF6">
        <w:rPr>
          <w:rFonts w:ascii="Source Sans Pro" w:eastAsia="Source Sans Pro" w:hAnsi="Source Sans Pro" w:cs="Times New Roman"/>
          <w:rtl/>
          <w:lang w:eastAsia="ar" w:bidi="ar-MA"/>
        </w:rPr>
        <w:t xml:space="preserve"> </w:t>
      </w:r>
      <w:r w:rsidRPr="00535BF6">
        <w:rPr>
          <w:rFonts w:ascii="Source Sans Pro" w:eastAsia="Source Sans Pro" w:hAnsi="Source Sans Pro" w:cs="Times New Roman" w:hint="eastAsia"/>
          <w:rtl/>
          <w:lang w:eastAsia="ar" w:bidi="ar-MA"/>
        </w:rPr>
        <w:t>ونوع</w:t>
      </w:r>
      <w:r w:rsidRPr="00535BF6">
        <w:rPr>
          <w:rFonts w:ascii="Source Sans Pro" w:eastAsia="Source Sans Pro" w:hAnsi="Source Sans Pro" w:cs="Times New Roman"/>
          <w:rtl/>
          <w:lang w:eastAsia="ar" w:bidi="ar-MA"/>
        </w:rPr>
        <w:t xml:space="preserve"> </w:t>
      </w:r>
      <w:r w:rsidRPr="00535BF6">
        <w:rPr>
          <w:rFonts w:ascii="Source Sans Pro" w:eastAsia="Source Sans Pro" w:hAnsi="Source Sans Pro" w:cs="Times New Roman" w:hint="eastAsia"/>
          <w:rtl/>
          <w:lang w:eastAsia="ar" w:bidi="ar-MA"/>
        </w:rPr>
        <w:t>جنس</w:t>
      </w:r>
      <w:r w:rsidRPr="00535BF6">
        <w:rPr>
          <w:rFonts w:ascii="Source Sans Pro" w:eastAsia="Source Sans Pro" w:hAnsi="Source Sans Pro" w:cs="Times New Roman"/>
          <w:rtl/>
          <w:lang w:eastAsia="ar" w:bidi="ar-MA"/>
        </w:rPr>
        <w:t xml:space="preserve"> </w:t>
      </w:r>
      <w:r w:rsidRPr="00535BF6">
        <w:rPr>
          <w:rFonts w:ascii="Source Sans Pro" w:eastAsia="Source Sans Pro" w:hAnsi="Source Sans Pro" w:cs="Times New Roman" w:hint="eastAsia"/>
          <w:rtl/>
          <w:lang w:eastAsia="ar" w:bidi="ar-MA"/>
        </w:rPr>
        <w:t>المرضى</w:t>
      </w:r>
      <w:r w:rsidRPr="00535BF6">
        <w:rPr>
          <w:rFonts w:ascii="Source Sans Pro" w:eastAsia="Source Sans Pro" w:hAnsi="Source Sans Pro" w:cs="Times New Roman"/>
          <w:rtl/>
          <w:lang w:eastAsia="ar" w:bidi="ar-MA"/>
        </w:rPr>
        <w:t xml:space="preserve"> </w:t>
      </w:r>
      <w:r w:rsidRPr="00535BF6">
        <w:rPr>
          <w:rFonts w:ascii="Source Sans Pro" w:eastAsia="Source Sans Pro" w:hAnsi="Source Sans Pro" w:cs="Times New Roman" w:hint="eastAsia"/>
          <w:rtl/>
          <w:lang w:eastAsia="ar" w:bidi="ar-MA"/>
        </w:rPr>
        <w:t>الذين</w:t>
      </w:r>
      <w:r w:rsidRPr="00535BF6">
        <w:rPr>
          <w:rFonts w:ascii="Source Sans Pro" w:eastAsia="Source Sans Pro" w:hAnsi="Source Sans Pro" w:cs="Times New Roman"/>
          <w:rtl/>
          <w:lang w:eastAsia="ar" w:bidi="ar-MA"/>
        </w:rPr>
        <w:t xml:space="preserve"> </w:t>
      </w:r>
      <w:r w:rsidRPr="00535BF6">
        <w:rPr>
          <w:rFonts w:ascii="Source Sans Pro" w:eastAsia="Source Sans Pro" w:hAnsi="Source Sans Pro" w:cs="Times New Roman" w:hint="eastAsia"/>
          <w:rtl/>
          <w:lang w:eastAsia="ar" w:bidi="ar-MA"/>
        </w:rPr>
        <w:t>توفوا</w:t>
      </w:r>
      <w:r w:rsidRPr="00535BF6">
        <w:rPr>
          <w:rFonts w:ascii="Source Sans Pro" w:eastAsia="Source Sans Pro" w:hAnsi="Source Sans Pro" w:cs="Times New Roman"/>
          <w:rtl/>
          <w:lang w:eastAsia="ar" w:bidi="ar-MA"/>
        </w:rPr>
        <w:t xml:space="preserve">: </w:t>
      </w:r>
    </w:p>
    <w:p w14:paraId="6F501F18" w14:textId="6F3374F6" w:rsidR="00490707" w:rsidRDefault="00265DBF" w:rsidP="00265DBF">
      <w:pPr>
        <w:bidi/>
        <w:spacing w:after="0" w:line="240" w:lineRule="auto"/>
        <w:contextualSpacing/>
        <w:textAlignment w:val="baseline"/>
        <w:rPr>
          <w:rFonts w:ascii="Source Sans Pro" w:eastAsia="Times New Roman" w:hAnsi="Source Sans Pro" w:cstheme="majorHAnsi"/>
          <w:lang w:val="en-US"/>
        </w:rPr>
      </w:pPr>
      <w:r w:rsidRPr="00265DBF">
        <w:rPr>
          <w:rFonts w:ascii="Source Sans Pro" w:eastAsia="Times New Roman" w:hAnsi="Source Sans Pro" w:cstheme="majorHAnsi"/>
          <w:noProof/>
          <w:color w:val="2B579A"/>
          <w:shd w:val="clear" w:color="auto" w:fill="E6E6E6"/>
          <w:lang w:val="fr-FR" w:eastAsia="fr-FR"/>
        </w:rPr>
        <w:lastRenderedPageBreak/>
        <w:drawing>
          <wp:inline distT="0" distB="0" distL="0" distR="0" wp14:anchorId="241B053E" wp14:editId="05B7F887">
            <wp:extent cx="5731510" cy="3536892"/>
            <wp:effectExtent l="0" t="0" r="2540" b="6985"/>
            <wp:docPr id="1027507421" name="Picture 1027507421">
              <a:extLst xmlns:a="http://schemas.openxmlformats.org/drawingml/2006/main">
                <a:ext uri="{FF2B5EF4-FFF2-40B4-BE49-F238E27FC236}">
                  <a16:creationId xmlns:a16="http://schemas.microsoft.com/office/drawing/2014/main" xmlns:pic="http://schemas.openxmlformats.org/drawingml/2006/picture" xmlns:a14="http://schemas.microsoft.com/office/drawing/2010/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C0BF913-024E-3BBE-E214-D8E12330DE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507421" name="Picture 1027507421">
                      <a:extLst>
                        <a:ext uri="{FF2B5EF4-FFF2-40B4-BE49-F238E27FC236}">
                          <a16:creationId xmlns:a16="http://schemas.microsoft.com/office/drawing/2014/main" xmlns:a14="http://schemas.microsoft.com/office/drawing/2010/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C0BF913-024E-3BBE-E214-D8E12330DEB3}"/>
                        </a:ext>
                      </a:extLst>
                    </pic:cNvPr>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5731510" cy="3536892"/>
                    </a:xfrm>
                    <a:prstGeom prst="rect">
                      <a:avLst/>
                    </a:prstGeom>
                  </pic:spPr>
                </pic:pic>
              </a:graphicData>
            </a:graphic>
          </wp:inline>
        </w:drawing>
      </w:r>
    </w:p>
    <w:p w14:paraId="5F224752" w14:textId="77777777" w:rsidR="005630B0" w:rsidRPr="005630B0" w:rsidRDefault="005630B0" w:rsidP="007829FC">
      <w:pPr>
        <w:pStyle w:val="Paragraphedeliste"/>
        <w:bidi/>
        <w:spacing w:after="0" w:line="240" w:lineRule="auto"/>
        <w:textAlignment w:val="baseline"/>
        <w:rPr>
          <w:rFonts w:ascii="Source Sans Pro" w:eastAsia="Times New Roman" w:hAnsi="Source Sans Pro" w:cstheme="majorHAnsi"/>
        </w:rPr>
      </w:pPr>
    </w:p>
    <w:p w14:paraId="3205F9A7" w14:textId="6D983148" w:rsidR="00DD3F07" w:rsidRPr="00F0755A" w:rsidRDefault="00DD3F07" w:rsidP="00C31293">
      <w:pPr>
        <w:pStyle w:val="Paragraphedeliste"/>
        <w:numPr>
          <w:ilvl w:val="2"/>
          <w:numId w:val="42"/>
        </w:numPr>
        <w:bidi/>
        <w:spacing w:after="0" w:line="240" w:lineRule="auto"/>
        <w:ind w:left="566"/>
        <w:textAlignment w:val="baseline"/>
        <w:rPr>
          <w:rFonts w:ascii="Source Sans Pro" w:eastAsia="Source Sans Pro" w:hAnsi="Source Sans Pro" w:cs="Times New Roman"/>
          <w:lang w:eastAsia="ar" w:bidi="ar-MA"/>
        </w:rPr>
      </w:pPr>
      <w:r w:rsidRPr="00F0755A">
        <w:rPr>
          <w:rFonts w:ascii="Source Sans Pro" w:eastAsia="Source Sans Pro" w:hAnsi="Source Sans Pro" w:cs="Times New Roman" w:hint="cs"/>
          <w:rtl/>
          <w:lang w:eastAsia="ar" w:bidi="ar-MA"/>
        </w:rPr>
        <w:t>توزّ</w:t>
      </w:r>
      <w:r w:rsidR="00DA28BE" w:rsidRPr="00F0755A">
        <w:rPr>
          <w:rFonts w:ascii="Source Sans Pro" w:eastAsia="Source Sans Pro" w:hAnsi="Source Sans Pro" w:cs="Times New Roman" w:hint="cs"/>
          <w:rtl/>
          <w:lang w:eastAsia="ar" w:bidi="ar-MA"/>
        </w:rPr>
        <w:t>ُ</w:t>
      </w:r>
      <w:r w:rsidRPr="00F0755A">
        <w:rPr>
          <w:rFonts w:ascii="Source Sans Pro" w:eastAsia="Source Sans Pro" w:hAnsi="Source Sans Pro" w:cs="Times New Roman" w:hint="cs"/>
          <w:rtl/>
          <w:lang w:eastAsia="ar" w:bidi="ar-MA"/>
        </w:rPr>
        <w:t>ع</w:t>
      </w:r>
      <w:r w:rsidRPr="00F0755A">
        <w:rPr>
          <w:rFonts w:ascii="Source Sans Pro" w:eastAsia="Source Sans Pro" w:hAnsi="Source Sans Pro" w:cs="Times New Roman"/>
          <w:rtl/>
          <w:lang w:eastAsia="ar" w:bidi="ar-MA"/>
        </w:rPr>
        <w:t xml:space="preserve"> </w:t>
      </w:r>
      <w:r w:rsidRPr="00F0755A">
        <w:rPr>
          <w:rFonts w:ascii="Source Sans Pro" w:eastAsia="Source Sans Pro" w:hAnsi="Source Sans Pro" w:cs="Times New Roman" w:hint="cs"/>
          <w:rtl/>
          <w:lang w:eastAsia="ar" w:bidi="ar-MA"/>
        </w:rPr>
        <w:t>عمر</w:t>
      </w:r>
      <w:r w:rsidRPr="00F0755A">
        <w:rPr>
          <w:rFonts w:ascii="Source Sans Pro" w:eastAsia="Source Sans Pro" w:hAnsi="Source Sans Pro" w:cs="Times New Roman"/>
          <w:rtl/>
          <w:lang w:eastAsia="ar" w:bidi="ar-MA"/>
        </w:rPr>
        <w:t xml:space="preserve"> </w:t>
      </w:r>
      <w:r w:rsidRPr="00F0755A">
        <w:rPr>
          <w:rFonts w:ascii="Source Sans Pro" w:eastAsia="Source Sans Pro" w:hAnsi="Source Sans Pro" w:cs="Times New Roman" w:hint="cs"/>
          <w:rtl/>
          <w:lang w:eastAsia="ar" w:bidi="ar-MA"/>
        </w:rPr>
        <w:t>الحالات</w:t>
      </w:r>
      <w:r w:rsidRPr="00F0755A">
        <w:rPr>
          <w:rFonts w:ascii="Source Sans Pro" w:eastAsia="Source Sans Pro" w:hAnsi="Source Sans Pro" w:cs="Times New Roman"/>
          <w:rtl/>
          <w:lang w:eastAsia="ar" w:bidi="ar-MA"/>
        </w:rPr>
        <w:t xml:space="preserve">: </w:t>
      </w:r>
    </w:p>
    <w:p w14:paraId="139E698D" w14:textId="77777777" w:rsidR="00490707" w:rsidRPr="00F0755A" w:rsidRDefault="00490707" w:rsidP="007829FC">
      <w:pPr>
        <w:bidi/>
        <w:spacing w:after="0" w:line="240" w:lineRule="auto"/>
        <w:contextualSpacing/>
        <w:textAlignment w:val="baseline"/>
        <w:rPr>
          <w:rFonts w:ascii="Source Sans Pro" w:eastAsia="Source Sans Pro" w:hAnsi="Source Sans Pro" w:cs="Times New Roman"/>
          <w:lang w:val="en-US" w:eastAsia="ar" w:bidi="ar-MA"/>
        </w:rPr>
      </w:pPr>
    </w:p>
    <w:p w14:paraId="7B3AF0E3" w14:textId="767DF579" w:rsidR="00D24B9F" w:rsidRPr="00F0755A" w:rsidRDefault="00CB48D1" w:rsidP="002F0F10">
      <w:pPr>
        <w:numPr>
          <w:ilvl w:val="1"/>
          <w:numId w:val="45"/>
        </w:numPr>
        <w:bidi/>
        <w:spacing w:after="0" w:line="240" w:lineRule="auto"/>
        <w:contextualSpacing/>
        <w:textAlignment w:val="baseline"/>
        <w:rPr>
          <w:rFonts w:ascii="Source Sans Pro" w:eastAsia="Source Sans Pro" w:hAnsi="Source Sans Pro" w:cs="Times New Roman"/>
          <w:lang w:val="en-US" w:eastAsia="ar" w:bidi="ar-MA"/>
        </w:rPr>
      </w:pPr>
      <w:r w:rsidRPr="00F0755A">
        <w:rPr>
          <w:rFonts w:ascii="Source Sans Pro" w:eastAsia="Source Sans Pro" w:hAnsi="Source Sans Pro" w:cs="Times New Roman" w:hint="cs"/>
          <w:rtl/>
          <w:lang w:val="en-US" w:eastAsia="ar" w:bidi="ar-MA"/>
        </w:rPr>
        <w:t>الفئة</w:t>
      </w:r>
      <w:r w:rsidRPr="00F0755A">
        <w:rPr>
          <w:rFonts w:ascii="Source Sans Pro" w:eastAsia="Source Sans Pro" w:hAnsi="Source Sans Pro" w:cs="Times New Roman"/>
          <w:rtl/>
          <w:lang w:val="en-US" w:eastAsia="ar" w:bidi="ar-MA"/>
        </w:rPr>
        <w:t xml:space="preserve"> </w:t>
      </w:r>
      <w:r w:rsidRPr="00F0755A">
        <w:rPr>
          <w:rFonts w:ascii="Source Sans Pro" w:eastAsia="Source Sans Pro" w:hAnsi="Source Sans Pro" w:cs="Times New Roman" w:hint="cs"/>
          <w:rtl/>
          <w:lang w:val="en-US" w:eastAsia="ar" w:bidi="ar-MA"/>
        </w:rPr>
        <w:t>العمرية</w:t>
      </w:r>
      <w:r w:rsidRPr="00F0755A">
        <w:rPr>
          <w:rFonts w:ascii="Source Sans Pro" w:eastAsia="Source Sans Pro" w:hAnsi="Source Sans Pro" w:cs="Times New Roman"/>
          <w:rtl/>
          <w:lang w:val="en-US" w:eastAsia="ar" w:bidi="ar-MA"/>
        </w:rPr>
        <w:t xml:space="preserve">: 10 </w:t>
      </w:r>
      <w:r w:rsidRPr="00F0755A">
        <w:rPr>
          <w:rFonts w:ascii="Source Sans Pro" w:eastAsia="Source Sans Pro" w:hAnsi="Source Sans Pro" w:cs="Times New Roman" w:hint="cs"/>
          <w:rtl/>
          <w:lang w:val="en-US" w:eastAsia="ar" w:bidi="ar-MA"/>
        </w:rPr>
        <w:t>أعوام</w:t>
      </w:r>
      <w:r w:rsidRPr="00F0755A">
        <w:rPr>
          <w:rFonts w:ascii="Source Sans Pro" w:eastAsia="Source Sans Pro" w:hAnsi="Source Sans Pro" w:cs="Times New Roman"/>
          <w:rtl/>
          <w:lang w:val="en-US" w:eastAsia="ar" w:bidi="ar-MA"/>
        </w:rPr>
        <w:t xml:space="preserve"> - 62 </w:t>
      </w:r>
      <w:r w:rsidRPr="00F0755A">
        <w:rPr>
          <w:rFonts w:ascii="Source Sans Pro" w:eastAsia="Source Sans Pro" w:hAnsi="Source Sans Pro" w:cs="Times New Roman" w:hint="cs"/>
          <w:rtl/>
          <w:lang w:val="en-US" w:eastAsia="ar" w:bidi="ar-MA"/>
        </w:rPr>
        <w:t>عامًا</w:t>
      </w:r>
      <w:r w:rsidRPr="00F0755A">
        <w:rPr>
          <w:rFonts w:ascii="Source Sans Pro" w:eastAsia="Source Sans Pro" w:hAnsi="Source Sans Pro" w:cs="Times New Roman"/>
          <w:rtl/>
          <w:lang w:val="en-US" w:eastAsia="ar" w:bidi="ar-MA"/>
        </w:rPr>
        <w:t xml:space="preserve"> </w:t>
      </w:r>
    </w:p>
    <w:p w14:paraId="1F383472" w14:textId="77777777" w:rsidR="00D24B9F" w:rsidRPr="00F0755A" w:rsidRDefault="00D24B9F" w:rsidP="002F0F10">
      <w:pPr>
        <w:numPr>
          <w:ilvl w:val="1"/>
          <w:numId w:val="45"/>
        </w:numPr>
        <w:bidi/>
        <w:spacing w:after="0" w:line="240" w:lineRule="auto"/>
        <w:contextualSpacing/>
        <w:textAlignment w:val="baseline"/>
        <w:rPr>
          <w:rFonts w:ascii="Source Sans Pro" w:eastAsia="Source Sans Pro" w:hAnsi="Source Sans Pro" w:cs="Times New Roman"/>
          <w:lang w:val="en-US" w:eastAsia="ar" w:bidi="ar-MA"/>
        </w:rPr>
      </w:pPr>
      <w:r w:rsidRPr="00F0755A">
        <w:rPr>
          <w:rFonts w:ascii="Source Sans Pro" w:eastAsia="Source Sans Pro" w:hAnsi="Source Sans Pro" w:cs="Times New Roman" w:hint="eastAsia"/>
          <w:rtl/>
          <w:lang w:val="en-US" w:eastAsia="ar" w:bidi="ar-MA"/>
        </w:rPr>
        <w:t>العمر</w:t>
      </w:r>
      <w:r w:rsidRPr="00F0755A">
        <w:rPr>
          <w:rFonts w:ascii="Source Sans Pro" w:eastAsia="Source Sans Pro" w:hAnsi="Source Sans Pro" w:cs="Times New Roman"/>
          <w:rtl/>
          <w:lang w:val="en-US" w:eastAsia="ar" w:bidi="ar-MA"/>
        </w:rPr>
        <w:t xml:space="preserve"> </w:t>
      </w:r>
      <w:r w:rsidRPr="00F0755A">
        <w:rPr>
          <w:rFonts w:ascii="Source Sans Pro" w:eastAsia="Source Sans Pro" w:hAnsi="Source Sans Pro" w:cs="Times New Roman" w:hint="eastAsia"/>
          <w:rtl/>
          <w:lang w:val="en-US" w:eastAsia="ar" w:bidi="ar-MA"/>
        </w:rPr>
        <w:t>الوسيط</w:t>
      </w:r>
      <w:r w:rsidRPr="00F0755A">
        <w:rPr>
          <w:rFonts w:ascii="Source Sans Pro" w:eastAsia="Source Sans Pro" w:hAnsi="Source Sans Pro" w:cs="Times New Roman"/>
          <w:rtl/>
          <w:lang w:val="en-US" w:eastAsia="ar" w:bidi="ar-MA"/>
        </w:rPr>
        <w:t xml:space="preserve">: 23 </w:t>
      </w:r>
      <w:r w:rsidRPr="00F0755A">
        <w:rPr>
          <w:rFonts w:ascii="Source Sans Pro" w:eastAsia="Source Sans Pro" w:hAnsi="Source Sans Pro" w:cs="Times New Roman" w:hint="eastAsia"/>
          <w:rtl/>
          <w:lang w:val="en-US" w:eastAsia="ar" w:bidi="ar-MA"/>
        </w:rPr>
        <w:t>عامًا</w:t>
      </w:r>
      <w:r w:rsidRPr="00F0755A">
        <w:rPr>
          <w:rFonts w:ascii="Source Sans Pro" w:eastAsia="Source Sans Pro" w:hAnsi="Source Sans Pro" w:cs="Times New Roman"/>
          <w:rtl/>
          <w:lang w:val="en-US" w:eastAsia="ar" w:bidi="ar-MA"/>
        </w:rPr>
        <w:t xml:space="preserve"> </w:t>
      </w:r>
    </w:p>
    <w:p w14:paraId="4A40B62E" w14:textId="20E66F86" w:rsidR="00D24B9F" w:rsidRPr="00F0755A" w:rsidRDefault="00D24B9F" w:rsidP="002F0F10">
      <w:pPr>
        <w:numPr>
          <w:ilvl w:val="1"/>
          <w:numId w:val="45"/>
        </w:numPr>
        <w:bidi/>
        <w:spacing w:after="0" w:line="240" w:lineRule="auto"/>
        <w:contextualSpacing/>
        <w:textAlignment w:val="baseline"/>
        <w:rPr>
          <w:rFonts w:ascii="Source Sans Pro" w:eastAsia="Source Sans Pro" w:hAnsi="Source Sans Pro" w:cs="Times New Roman"/>
          <w:lang w:val="en-US" w:eastAsia="ar" w:bidi="ar-MA"/>
        </w:rPr>
      </w:pPr>
      <w:r w:rsidRPr="00F0755A">
        <w:rPr>
          <w:rFonts w:ascii="Source Sans Pro" w:eastAsia="Source Sans Pro" w:hAnsi="Source Sans Pro" w:cs="Times New Roman" w:hint="eastAsia"/>
          <w:rtl/>
          <w:lang w:val="en-US" w:eastAsia="ar" w:bidi="ar-MA"/>
        </w:rPr>
        <w:t>تراوحت</w:t>
      </w:r>
      <w:r w:rsidRPr="00F0755A">
        <w:rPr>
          <w:rFonts w:ascii="Source Sans Pro" w:eastAsia="Source Sans Pro" w:hAnsi="Source Sans Pro" w:cs="Times New Roman"/>
          <w:rtl/>
          <w:lang w:val="en-US" w:eastAsia="ar" w:bidi="ar-MA"/>
        </w:rPr>
        <w:t xml:space="preserve"> </w:t>
      </w:r>
      <w:r w:rsidRPr="00F0755A">
        <w:rPr>
          <w:rFonts w:ascii="Source Sans Pro" w:eastAsia="Source Sans Pro" w:hAnsi="Source Sans Pro" w:cs="Times New Roman" w:hint="eastAsia"/>
          <w:rtl/>
          <w:lang w:val="en-US" w:eastAsia="ar" w:bidi="ar-MA"/>
        </w:rPr>
        <w:t>أعمار</w:t>
      </w:r>
      <w:r w:rsidRPr="00F0755A">
        <w:rPr>
          <w:rFonts w:ascii="Source Sans Pro" w:eastAsia="Source Sans Pro" w:hAnsi="Source Sans Pro" w:cs="Times New Roman"/>
          <w:rtl/>
          <w:lang w:val="en-US" w:eastAsia="ar" w:bidi="ar-MA"/>
        </w:rPr>
        <w:t xml:space="preserve"> 68% </w:t>
      </w:r>
      <w:r w:rsidRPr="00F0755A">
        <w:rPr>
          <w:rFonts w:ascii="Source Sans Pro" w:eastAsia="Source Sans Pro" w:hAnsi="Source Sans Pro" w:cs="Times New Roman" w:hint="eastAsia"/>
          <w:rtl/>
          <w:lang w:val="en-US" w:eastAsia="ar" w:bidi="ar-MA"/>
        </w:rPr>
        <w:t>من</w:t>
      </w:r>
      <w:r w:rsidRPr="00F0755A">
        <w:rPr>
          <w:rFonts w:ascii="Source Sans Pro" w:eastAsia="Source Sans Pro" w:hAnsi="Source Sans Pro" w:cs="Times New Roman"/>
          <w:rtl/>
          <w:lang w:val="en-US" w:eastAsia="ar" w:bidi="ar-MA"/>
        </w:rPr>
        <w:t xml:space="preserve"> </w:t>
      </w:r>
      <w:r w:rsidRPr="00F0755A">
        <w:rPr>
          <w:rFonts w:ascii="Source Sans Pro" w:eastAsia="Source Sans Pro" w:hAnsi="Source Sans Pro" w:cs="Times New Roman" w:hint="eastAsia"/>
          <w:rtl/>
          <w:lang w:val="en-US" w:eastAsia="ar" w:bidi="ar-MA"/>
        </w:rPr>
        <w:t>الحالات</w:t>
      </w:r>
      <w:r w:rsidRPr="00F0755A">
        <w:rPr>
          <w:rFonts w:ascii="Source Sans Pro" w:eastAsia="Source Sans Pro" w:hAnsi="Source Sans Pro" w:cs="Times New Roman"/>
          <w:rtl/>
          <w:lang w:val="en-US" w:eastAsia="ar" w:bidi="ar-MA"/>
        </w:rPr>
        <w:t xml:space="preserve"> </w:t>
      </w:r>
      <w:r w:rsidRPr="00F0755A">
        <w:rPr>
          <w:rFonts w:ascii="Source Sans Pro" w:eastAsia="Source Sans Pro" w:hAnsi="Source Sans Pro" w:cs="Times New Roman" w:hint="eastAsia"/>
          <w:rtl/>
          <w:lang w:val="en-US" w:eastAsia="ar" w:bidi="ar-MA"/>
        </w:rPr>
        <w:t>بين</w:t>
      </w:r>
      <w:r w:rsidRPr="00F0755A">
        <w:rPr>
          <w:rFonts w:ascii="Source Sans Pro" w:eastAsia="Source Sans Pro" w:hAnsi="Source Sans Pro" w:cs="Times New Roman"/>
          <w:rtl/>
          <w:lang w:val="en-US" w:eastAsia="ar" w:bidi="ar-MA"/>
        </w:rPr>
        <w:t xml:space="preserve"> 10 </w:t>
      </w:r>
      <w:r w:rsidRPr="00F0755A">
        <w:rPr>
          <w:rFonts w:ascii="Source Sans Pro" w:eastAsia="Source Sans Pro" w:hAnsi="Source Sans Pro" w:cs="Times New Roman" w:hint="eastAsia"/>
          <w:rtl/>
          <w:lang w:val="en-US" w:eastAsia="ar" w:bidi="ar-MA"/>
        </w:rPr>
        <w:t>أعوام</w:t>
      </w:r>
      <w:r w:rsidRPr="00F0755A">
        <w:rPr>
          <w:rFonts w:ascii="Source Sans Pro" w:eastAsia="Source Sans Pro" w:hAnsi="Source Sans Pro" w:cs="Times New Roman"/>
          <w:rtl/>
          <w:lang w:val="en-US" w:eastAsia="ar" w:bidi="ar-MA"/>
        </w:rPr>
        <w:t xml:space="preserve"> </w:t>
      </w:r>
      <w:r w:rsidRPr="00F0755A">
        <w:rPr>
          <w:rFonts w:ascii="Source Sans Pro" w:eastAsia="Source Sans Pro" w:hAnsi="Source Sans Pro" w:cs="Times New Roman" w:hint="eastAsia"/>
          <w:rtl/>
          <w:lang w:val="en-US" w:eastAsia="ar" w:bidi="ar-MA"/>
        </w:rPr>
        <w:t>و</w:t>
      </w:r>
      <w:r w:rsidRPr="00F0755A">
        <w:rPr>
          <w:rFonts w:ascii="Source Sans Pro" w:eastAsia="Source Sans Pro" w:hAnsi="Source Sans Pro" w:cs="Times New Roman"/>
          <w:rtl/>
          <w:lang w:val="en-US" w:eastAsia="ar" w:bidi="ar-MA"/>
        </w:rPr>
        <w:t xml:space="preserve">29 </w:t>
      </w:r>
      <w:r w:rsidRPr="00F0755A">
        <w:rPr>
          <w:rFonts w:ascii="Source Sans Pro" w:eastAsia="Source Sans Pro" w:hAnsi="Source Sans Pro" w:cs="Times New Roman" w:hint="eastAsia"/>
          <w:rtl/>
          <w:lang w:val="en-US" w:eastAsia="ar" w:bidi="ar-MA"/>
        </w:rPr>
        <w:t>عامًا</w:t>
      </w:r>
      <w:r w:rsidRPr="00F0755A">
        <w:rPr>
          <w:rFonts w:ascii="Source Sans Pro" w:eastAsia="Source Sans Pro" w:hAnsi="Source Sans Pro" w:cs="Times New Roman"/>
          <w:rtl/>
          <w:lang w:val="en-US" w:eastAsia="ar" w:bidi="ar-MA"/>
        </w:rPr>
        <w:t xml:space="preserve"> </w:t>
      </w:r>
    </w:p>
    <w:p w14:paraId="2F99E877" w14:textId="77777777" w:rsidR="00D24B9F" w:rsidRPr="00F0755A" w:rsidRDefault="00D24B9F" w:rsidP="002F0F10">
      <w:pPr>
        <w:pStyle w:val="Paragraphedeliste"/>
        <w:numPr>
          <w:ilvl w:val="1"/>
          <w:numId w:val="45"/>
        </w:numPr>
        <w:bidi/>
        <w:spacing w:after="0" w:line="240" w:lineRule="auto"/>
        <w:textAlignment w:val="baseline"/>
        <w:rPr>
          <w:rFonts w:ascii="Source Sans Pro" w:eastAsia="Source Sans Pro" w:hAnsi="Source Sans Pro" w:cs="Times New Roman"/>
          <w:lang w:eastAsia="ar" w:bidi="ar-MA"/>
        </w:rPr>
      </w:pPr>
      <w:r w:rsidRPr="00F0755A">
        <w:rPr>
          <w:rFonts w:ascii="Source Sans Pro" w:eastAsia="Source Sans Pro" w:hAnsi="Source Sans Pro" w:cs="Times New Roman" w:hint="cs"/>
          <w:rtl/>
          <w:lang w:eastAsia="ar" w:bidi="ar-MA"/>
        </w:rPr>
        <w:t>النسبة</w:t>
      </w:r>
      <w:r w:rsidRPr="00F0755A">
        <w:rPr>
          <w:rFonts w:ascii="Source Sans Pro" w:eastAsia="Source Sans Pro" w:hAnsi="Source Sans Pro" w:cs="Times New Roman"/>
          <w:rtl/>
          <w:lang w:eastAsia="ar" w:bidi="ar-MA"/>
        </w:rPr>
        <w:t xml:space="preserve"> </w:t>
      </w:r>
      <w:r w:rsidRPr="00F0755A">
        <w:rPr>
          <w:rFonts w:ascii="Source Sans Pro" w:eastAsia="Source Sans Pro" w:hAnsi="Source Sans Pro" w:cs="Times New Roman" w:hint="cs"/>
          <w:rtl/>
          <w:lang w:eastAsia="ar" w:bidi="ar-MA"/>
        </w:rPr>
        <w:t>بين</w:t>
      </w:r>
      <w:r w:rsidRPr="00F0755A">
        <w:rPr>
          <w:rFonts w:ascii="Source Sans Pro" w:eastAsia="Source Sans Pro" w:hAnsi="Source Sans Pro" w:cs="Times New Roman"/>
          <w:rtl/>
          <w:lang w:eastAsia="ar" w:bidi="ar-MA"/>
        </w:rPr>
        <w:t xml:space="preserve"> </w:t>
      </w:r>
      <w:r w:rsidRPr="00F0755A">
        <w:rPr>
          <w:rFonts w:ascii="Source Sans Pro" w:eastAsia="Source Sans Pro" w:hAnsi="Source Sans Pro" w:cs="Times New Roman" w:hint="cs"/>
          <w:rtl/>
          <w:lang w:eastAsia="ar" w:bidi="ar-MA"/>
        </w:rPr>
        <w:t>الجنسين</w:t>
      </w:r>
      <w:r w:rsidRPr="00F0755A">
        <w:rPr>
          <w:rFonts w:ascii="Source Sans Pro" w:eastAsia="Source Sans Pro" w:hAnsi="Source Sans Pro" w:cs="Times New Roman"/>
          <w:rtl/>
          <w:lang w:eastAsia="ar" w:bidi="ar-MA"/>
        </w:rPr>
        <w:t xml:space="preserve"> (</w:t>
      </w:r>
      <w:r w:rsidRPr="00F0755A">
        <w:rPr>
          <w:rFonts w:ascii="Source Sans Pro" w:eastAsia="Source Sans Pro" w:hAnsi="Source Sans Pro" w:cs="Times New Roman" w:hint="cs"/>
          <w:rtl/>
          <w:lang w:eastAsia="ar" w:bidi="ar-MA"/>
        </w:rPr>
        <w:t>الذكور</w:t>
      </w:r>
      <w:r w:rsidRPr="00F0755A">
        <w:rPr>
          <w:rFonts w:ascii="Source Sans Pro" w:eastAsia="Source Sans Pro" w:hAnsi="Source Sans Pro" w:cs="Times New Roman"/>
          <w:rtl/>
          <w:lang w:eastAsia="ar" w:bidi="ar-MA"/>
        </w:rPr>
        <w:t xml:space="preserve"> </w:t>
      </w:r>
      <w:r w:rsidRPr="00F0755A">
        <w:rPr>
          <w:rFonts w:ascii="Source Sans Pro" w:eastAsia="Source Sans Pro" w:hAnsi="Source Sans Pro" w:cs="Times New Roman" w:hint="cs"/>
          <w:rtl/>
          <w:lang w:eastAsia="ar" w:bidi="ar-MA"/>
        </w:rPr>
        <w:t>إلى</w:t>
      </w:r>
      <w:r w:rsidRPr="00F0755A">
        <w:rPr>
          <w:rFonts w:ascii="Source Sans Pro" w:eastAsia="Source Sans Pro" w:hAnsi="Source Sans Pro" w:cs="Times New Roman"/>
          <w:rtl/>
          <w:lang w:eastAsia="ar" w:bidi="ar-MA"/>
        </w:rPr>
        <w:t xml:space="preserve"> </w:t>
      </w:r>
      <w:r w:rsidRPr="00F0755A">
        <w:rPr>
          <w:rFonts w:ascii="Source Sans Pro" w:eastAsia="Source Sans Pro" w:hAnsi="Source Sans Pro" w:cs="Times New Roman" w:hint="cs"/>
          <w:rtl/>
          <w:lang w:eastAsia="ar" w:bidi="ar-MA"/>
        </w:rPr>
        <w:t>الإناث</w:t>
      </w:r>
      <w:r w:rsidRPr="00F0755A">
        <w:rPr>
          <w:rFonts w:ascii="Source Sans Pro" w:eastAsia="Source Sans Pro" w:hAnsi="Source Sans Pro" w:cs="Times New Roman"/>
          <w:rtl/>
          <w:lang w:eastAsia="ar" w:bidi="ar-MA"/>
        </w:rPr>
        <w:t>) = 0.82</w:t>
      </w:r>
    </w:p>
    <w:p w14:paraId="74D9FDE7" w14:textId="77777777" w:rsidR="000D723F" w:rsidRDefault="000D723F" w:rsidP="007829FC">
      <w:pPr>
        <w:bidi/>
        <w:spacing w:after="0" w:line="240" w:lineRule="auto"/>
        <w:contextualSpacing/>
        <w:textAlignment w:val="baseline"/>
        <w:rPr>
          <w:rFonts w:ascii="Source Sans Pro" w:hAnsi="Source Sans Pro" w:cstheme="majorHAnsi"/>
          <w:lang w:val="en-US"/>
        </w:rPr>
      </w:pPr>
    </w:p>
    <w:p w14:paraId="7C24C037" w14:textId="35431A37" w:rsidR="000D723F" w:rsidRDefault="002B47AD" w:rsidP="0012662A">
      <w:pPr>
        <w:bidi/>
        <w:spacing w:after="0" w:line="240" w:lineRule="auto"/>
        <w:contextualSpacing/>
        <w:textAlignment w:val="baseline"/>
        <w:rPr>
          <w:rFonts w:ascii="Source Sans Pro" w:hAnsi="Source Sans Pro" w:cstheme="majorHAnsi"/>
          <w:lang w:val="en-US"/>
        </w:rPr>
      </w:pPr>
      <w:r>
        <w:rPr>
          <w:rFonts w:ascii="Source Sans Pro" w:hAnsi="Source Sans Pro" w:cstheme="majorHAnsi"/>
          <w:noProof/>
          <w:color w:val="2B579A"/>
          <w:shd w:val="clear" w:color="auto" w:fill="E6E6E6"/>
          <w:lang w:val="fr-FR" w:eastAsia="fr-FR"/>
        </w:rPr>
        <w:lastRenderedPageBreak/>
        <w:drawing>
          <wp:inline distT="0" distB="0" distL="0" distR="0" wp14:anchorId="0D6E0F4A" wp14:editId="3181D762">
            <wp:extent cx="5730240" cy="4005394"/>
            <wp:effectExtent l="0" t="0" r="3810" b="0"/>
            <wp:docPr id="8411939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193924" name="Picture 1"/>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5730240" cy="4005394"/>
                    </a:xfrm>
                    <a:prstGeom prst="rect">
                      <a:avLst/>
                    </a:prstGeom>
                    <a:noFill/>
                    <a:ln>
                      <a:noFill/>
                    </a:ln>
                  </pic:spPr>
                </pic:pic>
              </a:graphicData>
            </a:graphic>
          </wp:inline>
        </w:drawing>
      </w:r>
    </w:p>
    <w:p w14:paraId="2A9C07D5" w14:textId="77777777" w:rsidR="005630B0" w:rsidRPr="005630B0" w:rsidRDefault="005630B0" w:rsidP="007829FC">
      <w:pPr>
        <w:pStyle w:val="Paragraphedeliste"/>
        <w:bidi/>
        <w:spacing w:after="0" w:line="240" w:lineRule="auto"/>
        <w:textAlignment w:val="baseline"/>
        <w:rPr>
          <w:rFonts w:ascii="Source Sans Pro" w:eastAsia="Times New Roman" w:hAnsi="Source Sans Pro" w:cstheme="majorHAnsi"/>
        </w:rPr>
      </w:pPr>
    </w:p>
    <w:p w14:paraId="700AEBE4" w14:textId="6FC3720B" w:rsidR="000D723F" w:rsidRPr="001E5211" w:rsidRDefault="00CB48D1" w:rsidP="00C31293">
      <w:pPr>
        <w:pStyle w:val="Paragraphedeliste"/>
        <w:numPr>
          <w:ilvl w:val="0"/>
          <w:numId w:val="59"/>
        </w:numPr>
        <w:bidi/>
        <w:spacing w:after="0" w:line="240" w:lineRule="auto"/>
        <w:textAlignment w:val="baseline"/>
        <w:rPr>
          <w:rFonts w:ascii="Source Sans Pro" w:eastAsia="Source Sans Pro" w:hAnsi="Source Sans Pro" w:cs="Times New Roman"/>
          <w:lang w:eastAsia="ar" w:bidi="ar-MA"/>
        </w:rPr>
      </w:pPr>
      <w:r w:rsidRPr="001E5211">
        <w:rPr>
          <w:rFonts w:ascii="Source Sans Pro" w:eastAsia="Source Sans Pro" w:hAnsi="Source Sans Pro" w:cs="Times New Roman" w:hint="cs"/>
          <w:rtl/>
          <w:lang w:eastAsia="ar" w:bidi="ar-MA"/>
        </w:rPr>
        <w:t>المهنة</w:t>
      </w:r>
    </w:p>
    <w:p w14:paraId="3E77EA55" w14:textId="3FC55873" w:rsidR="00D24B9F" w:rsidRPr="001E5211" w:rsidRDefault="00CB48D1" w:rsidP="00DA28BE">
      <w:pPr>
        <w:bidi/>
        <w:spacing w:after="0" w:line="240" w:lineRule="auto"/>
        <w:ind w:left="720"/>
        <w:contextualSpacing/>
        <w:textAlignment w:val="baseline"/>
        <w:rPr>
          <w:rFonts w:ascii="Source Sans Pro" w:eastAsia="Source Sans Pro" w:hAnsi="Source Sans Pro" w:cs="Times New Roman"/>
          <w:lang w:val="en-US" w:eastAsia="ar" w:bidi="ar-MA"/>
        </w:rPr>
      </w:pPr>
      <w:r w:rsidRPr="001E5211">
        <w:rPr>
          <w:rFonts w:ascii="Source Sans Pro" w:eastAsia="Source Sans Pro" w:hAnsi="Source Sans Pro" w:cs="Times New Roman" w:hint="cs"/>
          <w:rtl/>
          <w:lang w:val="en-US" w:eastAsia="ar" w:bidi="ar-MA"/>
        </w:rPr>
        <w:t>بالنسبة</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للثماني</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عشرة</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حالة،</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التي</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قُدمت</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معلومات</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بشأنها</w:t>
      </w:r>
      <w:r w:rsidRPr="001E5211">
        <w:rPr>
          <w:rFonts w:ascii="Source Sans Pro" w:eastAsia="Source Sans Pro" w:hAnsi="Source Sans Pro" w:cs="Times New Roman"/>
          <w:rtl/>
          <w:lang w:val="en-US" w:eastAsia="ar" w:bidi="ar-MA"/>
        </w:rPr>
        <w:t xml:space="preserve">: 13 </w:t>
      </w:r>
      <w:r w:rsidRPr="001E5211">
        <w:rPr>
          <w:rFonts w:ascii="Source Sans Pro" w:eastAsia="Source Sans Pro" w:hAnsi="Source Sans Pro" w:cs="Times New Roman" w:hint="cs"/>
          <w:rtl/>
          <w:lang w:val="en-US" w:eastAsia="ar" w:bidi="ar-MA"/>
        </w:rPr>
        <w:t>طالبًا،</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ورجلا</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أعمال،</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وربة</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منزل،</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وبَنَّاء،</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ومُعلِّمة</w:t>
      </w:r>
      <w:r w:rsidRPr="001E5211">
        <w:rPr>
          <w:rFonts w:ascii="Source Sans Pro" w:eastAsia="Source Sans Pro" w:hAnsi="Source Sans Pro" w:cs="Times New Roman"/>
          <w:rtl/>
          <w:lang w:val="en-US" w:eastAsia="ar" w:bidi="ar-MA"/>
        </w:rPr>
        <w:t xml:space="preserve">. </w:t>
      </w:r>
    </w:p>
    <w:p w14:paraId="0EA2DF4D" w14:textId="77777777" w:rsidR="00005E60" w:rsidRPr="001E5211" w:rsidRDefault="00005E60" w:rsidP="007829FC">
      <w:pPr>
        <w:bidi/>
        <w:spacing w:after="0" w:line="240" w:lineRule="auto"/>
        <w:ind w:left="720"/>
        <w:contextualSpacing/>
        <w:textAlignment w:val="baseline"/>
        <w:rPr>
          <w:rFonts w:ascii="Source Sans Pro" w:eastAsia="Source Sans Pro" w:hAnsi="Source Sans Pro" w:cs="Times New Roman"/>
          <w:lang w:val="en-US" w:eastAsia="ar" w:bidi="ar-MA"/>
        </w:rPr>
      </w:pPr>
    </w:p>
    <w:p w14:paraId="5B504C63" w14:textId="45D9A70A" w:rsidR="00F65696" w:rsidRPr="001E5211" w:rsidRDefault="00B62A9A" w:rsidP="002C06A0">
      <w:pPr>
        <w:pStyle w:val="Paragraphedeliste"/>
        <w:numPr>
          <w:ilvl w:val="0"/>
          <w:numId w:val="60"/>
        </w:numPr>
        <w:bidi/>
        <w:spacing w:after="0" w:line="240" w:lineRule="auto"/>
        <w:textAlignment w:val="baseline"/>
        <w:rPr>
          <w:rFonts w:ascii="Source Sans Pro" w:eastAsia="Source Sans Pro" w:hAnsi="Source Sans Pro" w:cs="Times New Roman"/>
          <w:lang w:eastAsia="ar" w:bidi="ar-MA"/>
        </w:rPr>
      </w:pPr>
      <w:r w:rsidRPr="001E5211">
        <w:rPr>
          <w:rFonts w:ascii="Source Sans Pro" w:eastAsia="Source Sans Pro" w:hAnsi="Source Sans Pro" w:cs="Times New Roman" w:hint="eastAsia"/>
          <w:rtl/>
          <w:lang w:eastAsia="ar" w:bidi="ar-MA"/>
        </w:rPr>
        <w:t>وصف</w:t>
      </w:r>
      <w:r w:rsidRPr="001E5211">
        <w:rPr>
          <w:rFonts w:ascii="Source Sans Pro" w:eastAsia="Source Sans Pro" w:hAnsi="Source Sans Pro" w:cs="Times New Roman"/>
          <w:rtl/>
          <w:lang w:eastAsia="ar" w:bidi="ar-MA"/>
        </w:rPr>
        <w:t xml:space="preserve"> </w:t>
      </w:r>
      <w:r w:rsidRPr="001E5211">
        <w:rPr>
          <w:rFonts w:ascii="Source Sans Pro" w:eastAsia="Source Sans Pro" w:hAnsi="Source Sans Pro" w:cs="Times New Roman" w:hint="eastAsia"/>
          <w:rtl/>
          <w:lang w:eastAsia="ar" w:bidi="ar-MA"/>
        </w:rPr>
        <w:t>العلامات</w:t>
      </w:r>
      <w:r w:rsidRPr="001E5211">
        <w:rPr>
          <w:rFonts w:ascii="Source Sans Pro" w:eastAsia="Source Sans Pro" w:hAnsi="Source Sans Pro" w:cs="Times New Roman"/>
          <w:rtl/>
          <w:lang w:eastAsia="ar" w:bidi="ar-MA"/>
        </w:rPr>
        <w:t xml:space="preserve"> </w:t>
      </w:r>
      <w:r w:rsidRPr="001E5211">
        <w:rPr>
          <w:rFonts w:ascii="Source Sans Pro" w:eastAsia="Source Sans Pro" w:hAnsi="Source Sans Pro" w:cs="Times New Roman" w:hint="eastAsia"/>
          <w:rtl/>
          <w:lang w:eastAsia="ar" w:bidi="ar-MA"/>
        </w:rPr>
        <w:t>والأعراض</w:t>
      </w:r>
      <w:r w:rsidRPr="001E5211">
        <w:rPr>
          <w:rFonts w:ascii="Source Sans Pro" w:eastAsia="Source Sans Pro" w:hAnsi="Source Sans Pro" w:cs="Times New Roman"/>
          <w:rtl/>
          <w:lang w:eastAsia="ar" w:bidi="ar-MA"/>
        </w:rPr>
        <w:t xml:space="preserve"> </w:t>
      </w:r>
      <w:r w:rsidRPr="001E5211">
        <w:rPr>
          <w:rFonts w:ascii="Source Sans Pro" w:eastAsia="Source Sans Pro" w:hAnsi="Source Sans Pro" w:cs="Times New Roman" w:hint="eastAsia"/>
          <w:rtl/>
          <w:lang w:eastAsia="ar" w:bidi="ar-MA"/>
        </w:rPr>
        <w:t>التي</w:t>
      </w:r>
      <w:r w:rsidRPr="001E5211">
        <w:rPr>
          <w:rFonts w:ascii="Source Sans Pro" w:eastAsia="Source Sans Pro" w:hAnsi="Source Sans Pro" w:cs="Times New Roman"/>
          <w:rtl/>
          <w:lang w:eastAsia="ar" w:bidi="ar-MA"/>
        </w:rPr>
        <w:t xml:space="preserve"> </w:t>
      </w:r>
      <w:r w:rsidRPr="001E5211">
        <w:rPr>
          <w:rFonts w:ascii="Source Sans Pro" w:eastAsia="Source Sans Pro" w:hAnsi="Source Sans Pro" w:cs="Times New Roman" w:hint="eastAsia"/>
          <w:rtl/>
          <w:lang w:eastAsia="ar" w:bidi="ar-MA"/>
        </w:rPr>
        <w:t>ظهرت</w:t>
      </w:r>
      <w:r w:rsidRPr="001E5211">
        <w:rPr>
          <w:rFonts w:ascii="Source Sans Pro" w:eastAsia="Source Sans Pro" w:hAnsi="Source Sans Pro" w:cs="Times New Roman"/>
          <w:rtl/>
          <w:lang w:eastAsia="ar" w:bidi="ar-MA"/>
        </w:rPr>
        <w:t xml:space="preserve"> </w:t>
      </w:r>
      <w:r w:rsidRPr="001E5211">
        <w:rPr>
          <w:rFonts w:ascii="Source Sans Pro" w:eastAsia="Source Sans Pro" w:hAnsi="Source Sans Pro" w:cs="Times New Roman" w:hint="eastAsia"/>
          <w:rtl/>
          <w:lang w:eastAsia="ar" w:bidi="ar-MA"/>
        </w:rPr>
        <w:t>على</w:t>
      </w:r>
      <w:r w:rsidRPr="001E5211">
        <w:rPr>
          <w:rFonts w:ascii="Source Sans Pro" w:eastAsia="Source Sans Pro" w:hAnsi="Source Sans Pro" w:cs="Times New Roman"/>
          <w:rtl/>
          <w:lang w:eastAsia="ar" w:bidi="ar-MA"/>
        </w:rPr>
        <w:t xml:space="preserve"> </w:t>
      </w:r>
      <w:r w:rsidRPr="001E5211">
        <w:rPr>
          <w:rFonts w:ascii="Source Sans Pro" w:eastAsia="Source Sans Pro" w:hAnsi="Source Sans Pro" w:cs="Times New Roman" w:hint="eastAsia"/>
          <w:rtl/>
          <w:lang w:eastAsia="ar" w:bidi="ar-MA"/>
        </w:rPr>
        <w:t>الحالات</w:t>
      </w:r>
      <w:r w:rsidRPr="001E5211">
        <w:rPr>
          <w:rFonts w:ascii="Source Sans Pro" w:eastAsia="Source Sans Pro" w:hAnsi="Source Sans Pro" w:cs="Times New Roman"/>
          <w:rtl/>
          <w:lang w:eastAsia="ar" w:bidi="ar-MA"/>
        </w:rPr>
        <w:t xml:space="preserve">: </w:t>
      </w:r>
    </w:p>
    <w:p w14:paraId="09A7A24A" w14:textId="77777777" w:rsidR="003C6F05" w:rsidRPr="002C06A0" w:rsidRDefault="003C6F05" w:rsidP="007829FC">
      <w:pPr>
        <w:pStyle w:val="Paragraphedeliste"/>
        <w:bidi/>
        <w:spacing w:after="0" w:line="240" w:lineRule="auto"/>
        <w:textAlignment w:val="baseline"/>
        <w:rPr>
          <w:rFonts w:ascii="Source Sans Pro" w:eastAsia="Times New Roman" w:hAnsi="Source Sans Pro" w:cstheme="majorHAnsi"/>
        </w:rPr>
      </w:pPr>
    </w:p>
    <w:tbl>
      <w:tblPr>
        <w:bidiVisual/>
        <w:tblW w:w="2408" w:type="pct"/>
        <w:tblCellMar>
          <w:left w:w="0" w:type="dxa"/>
          <w:right w:w="0" w:type="dxa"/>
        </w:tblCellMar>
        <w:tblLook w:val="04A0" w:firstRow="1" w:lastRow="0" w:firstColumn="1" w:lastColumn="0" w:noHBand="0" w:noVBand="1"/>
      </w:tblPr>
      <w:tblGrid>
        <w:gridCol w:w="2415"/>
        <w:gridCol w:w="690"/>
        <w:gridCol w:w="1232"/>
      </w:tblGrid>
      <w:tr w:rsidR="001F516C" w:rsidRPr="001F516C" w14:paraId="191E3DAB" w14:textId="77777777" w:rsidTr="001F516C">
        <w:trPr>
          <w:trHeight w:val="365"/>
        </w:trPr>
        <w:tc>
          <w:tcPr>
            <w:tcW w:w="2785" w:type="pct"/>
            <w:tcBorders>
              <w:top w:val="single" w:sz="8" w:space="0" w:color="FFFFFF"/>
              <w:left w:val="single" w:sz="8" w:space="0" w:color="FFFFFF"/>
              <w:bottom w:val="single" w:sz="24" w:space="0" w:color="FFFFFF"/>
              <w:right w:val="single" w:sz="8" w:space="0" w:color="FFFFFF"/>
            </w:tcBorders>
            <w:shd w:val="clear" w:color="auto" w:fill="70AD47" w:themeFill="accent6"/>
            <w:tcMar>
              <w:top w:w="15" w:type="dxa"/>
              <w:left w:w="61" w:type="dxa"/>
              <w:bottom w:w="0" w:type="dxa"/>
              <w:right w:w="61" w:type="dxa"/>
            </w:tcMar>
            <w:vAlign w:val="bottom"/>
            <w:hideMark/>
          </w:tcPr>
          <w:p w14:paraId="19659533" w14:textId="42B50536" w:rsidR="00D24B9F" w:rsidRPr="001F516C" w:rsidRDefault="00D24B9F" w:rsidP="007829FC">
            <w:pPr>
              <w:bidi/>
              <w:spacing w:after="0" w:line="240" w:lineRule="auto"/>
              <w:rPr>
                <w:rFonts w:ascii="Source Sans Pro" w:eastAsia="Times New Roman" w:hAnsi="Source Sans Pro"/>
                <w:color w:val="FFFFFF" w:themeColor="background1"/>
                <w:lang w:val="en-US"/>
              </w:rPr>
            </w:pPr>
            <w:r w:rsidRPr="001F516C">
              <w:rPr>
                <w:rFonts w:ascii="Source Sans Pro" w:eastAsia="Times New Roman" w:hAnsi="Source Sans Pro" w:cs="Times New Roman"/>
                <w:b/>
                <w:bCs/>
                <w:color w:val="FFFFFF" w:themeColor="background1"/>
                <w:kern w:val="24"/>
                <w:rtl/>
                <w:lang w:eastAsia="ar" w:bidi="ar-MA"/>
              </w:rPr>
              <w:t>العلامات والأعراض</w:t>
            </w:r>
          </w:p>
        </w:tc>
        <w:tc>
          <w:tcPr>
            <w:tcW w:w="795" w:type="pct"/>
            <w:tcBorders>
              <w:top w:val="single" w:sz="8" w:space="0" w:color="FFFFFF"/>
              <w:left w:val="single" w:sz="8" w:space="0" w:color="FFFFFF"/>
              <w:bottom w:val="single" w:sz="24" w:space="0" w:color="FFFFFF"/>
              <w:right w:val="single" w:sz="8" w:space="0" w:color="FFFFFF"/>
            </w:tcBorders>
            <w:shd w:val="clear" w:color="auto" w:fill="70AD47" w:themeFill="accent6"/>
            <w:tcMar>
              <w:top w:w="40" w:type="dxa"/>
              <w:left w:w="81" w:type="dxa"/>
              <w:bottom w:w="40" w:type="dxa"/>
              <w:right w:w="81" w:type="dxa"/>
            </w:tcMar>
            <w:hideMark/>
          </w:tcPr>
          <w:p w14:paraId="69198297" w14:textId="6531CDE7" w:rsidR="00D24B9F" w:rsidRPr="001F516C" w:rsidRDefault="001F516C" w:rsidP="007829FC">
            <w:pPr>
              <w:bidi/>
              <w:spacing w:after="0" w:line="240" w:lineRule="auto"/>
              <w:rPr>
                <w:rFonts w:ascii="Source Sans Pro" w:eastAsia="Times New Roman" w:hAnsi="Source Sans Pro"/>
                <w:color w:val="FFFFFF" w:themeColor="background1"/>
                <w:lang w:val="en-US"/>
              </w:rPr>
            </w:pPr>
            <w:r>
              <w:rPr>
                <w:rFonts w:ascii="Source Sans Pro" w:eastAsia="Times New Roman" w:hAnsi="Source Sans Pro" w:cs="Times New Roman"/>
                <w:b/>
                <w:bCs/>
                <w:color w:val="FFFFFF" w:themeColor="background1"/>
                <w:kern w:val="24"/>
                <w:rtl/>
                <w:lang w:eastAsia="ar" w:bidi="ar-MA"/>
              </w:rPr>
              <w:t>الحالات</w:t>
            </w:r>
          </w:p>
        </w:tc>
        <w:tc>
          <w:tcPr>
            <w:tcW w:w="1420" w:type="pct"/>
            <w:tcBorders>
              <w:top w:val="single" w:sz="8" w:space="0" w:color="FFFFFF"/>
              <w:left w:val="single" w:sz="8" w:space="0" w:color="FFFFFF"/>
              <w:bottom w:val="single" w:sz="24" w:space="0" w:color="FFFFFF"/>
              <w:right w:val="single" w:sz="8" w:space="0" w:color="FFFFFF"/>
            </w:tcBorders>
            <w:shd w:val="clear" w:color="auto" w:fill="70AD47" w:themeFill="accent6"/>
            <w:tcMar>
              <w:top w:w="40" w:type="dxa"/>
              <w:left w:w="81" w:type="dxa"/>
              <w:bottom w:w="40" w:type="dxa"/>
              <w:right w:w="81" w:type="dxa"/>
            </w:tcMar>
            <w:hideMark/>
          </w:tcPr>
          <w:p w14:paraId="12B3DC7C" w14:textId="77777777" w:rsidR="00D24B9F" w:rsidRPr="001F516C" w:rsidRDefault="00D24B9F" w:rsidP="007829FC">
            <w:pPr>
              <w:bidi/>
              <w:spacing w:after="0" w:line="240" w:lineRule="auto"/>
              <w:rPr>
                <w:rFonts w:ascii="Source Sans Pro" w:eastAsia="Times New Roman" w:hAnsi="Source Sans Pro"/>
                <w:color w:val="FFFFFF" w:themeColor="background1"/>
                <w:lang w:val="en-US"/>
              </w:rPr>
            </w:pPr>
            <w:r w:rsidRPr="001F516C">
              <w:rPr>
                <w:rFonts w:ascii="Source Sans Pro" w:eastAsia="Times New Roman" w:hAnsi="Source Sans Pro" w:cs="Times New Roman"/>
                <w:b/>
                <w:bCs/>
                <w:color w:val="FFFFFF" w:themeColor="background1"/>
                <w:kern w:val="24"/>
                <w:rtl/>
                <w:lang w:eastAsia="ar" w:bidi="ar-MA"/>
              </w:rPr>
              <w:t xml:space="preserve">النسبة المئوية </w:t>
            </w:r>
          </w:p>
        </w:tc>
      </w:tr>
      <w:tr w:rsidR="001F516C" w:rsidRPr="001F516C" w14:paraId="5585BD1D" w14:textId="77777777" w:rsidTr="001F516C">
        <w:trPr>
          <w:trHeight w:val="365"/>
        </w:trPr>
        <w:tc>
          <w:tcPr>
            <w:tcW w:w="2785" w:type="pct"/>
            <w:tcBorders>
              <w:top w:val="single" w:sz="24" w:space="0" w:color="FFFFFF"/>
              <w:left w:val="single" w:sz="8" w:space="0" w:color="FFFFFF"/>
              <w:bottom w:val="single" w:sz="8" w:space="0" w:color="FFFFFF"/>
              <w:right w:val="single" w:sz="8" w:space="0" w:color="FFFFFF"/>
            </w:tcBorders>
            <w:shd w:val="clear" w:color="auto" w:fill="E2EFD9" w:themeFill="accent6" w:themeFillTint="33"/>
            <w:tcMar>
              <w:top w:w="15" w:type="dxa"/>
              <w:left w:w="61" w:type="dxa"/>
              <w:bottom w:w="0" w:type="dxa"/>
              <w:right w:w="61" w:type="dxa"/>
            </w:tcMar>
            <w:hideMark/>
          </w:tcPr>
          <w:p w14:paraId="38307A93" w14:textId="77777777" w:rsidR="00D24B9F" w:rsidRPr="001F516C" w:rsidRDefault="00D24B9F" w:rsidP="007829FC">
            <w:pPr>
              <w:bidi/>
              <w:spacing w:after="0" w:line="240" w:lineRule="auto"/>
              <w:ind w:left="288"/>
              <w:rPr>
                <w:rFonts w:ascii="Source Sans Pro" w:eastAsia="Times New Roman" w:hAnsi="Source Sans Pro"/>
                <w:lang w:val="en-US"/>
              </w:rPr>
            </w:pPr>
            <w:r w:rsidRPr="001F516C">
              <w:rPr>
                <w:rFonts w:ascii="Source Sans Pro" w:eastAsia="Times New Roman" w:hAnsi="Source Sans Pro" w:cs="Times New Roman"/>
                <w:b/>
                <w:bCs/>
                <w:kern w:val="24"/>
                <w:rtl/>
                <w:lang w:eastAsia="ar" w:bidi="ar-MA"/>
              </w:rPr>
              <w:t>ضعف عام</w:t>
            </w:r>
          </w:p>
        </w:tc>
        <w:tc>
          <w:tcPr>
            <w:tcW w:w="795" w:type="pct"/>
            <w:tcBorders>
              <w:top w:val="single" w:sz="24" w:space="0" w:color="FFFFFF"/>
              <w:left w:val="single" w:sz="8" w:space="0" w:color="FFFFFF"/>
              <w:bottom w:val="single" w:sz="8" w:space="0" w:color="FFFFFF"/>
              <w:right w:val="single" w:sz="8" w:space="0" w:color="FFFFFF"/>
            </w:tcBorders>
            <w:shd w:val="clear" w:color="auto" w:fill="E2EFD9" w:themeFill="accent6" w:themeFillTint="33"/>
            <w:tcMar>
              <w:top w:w="15" w:type="dxa"/>
              <w:left w:w="61" w:type="dxa"/>
              <w:bottom w:w="0" w:type="dxa"/>
              <w:right w:w="61" w:type="dxa"/>
            </w:tcMar>
            <w:hideMark/>
          </w:tcPr>
          <w:p w14:paraId="36DB2EBF" w14:textId="77777777" w:rsidR="00D24B9F" w:rsidRPr="001F516C" w:rsidRDefault="00D24B9F" w:rsidP="007829FC">
            <w:pPr>
              <w:bidi/>
              <w:spacing w:after="0" w:line="240" w:lineRule="auto"/>
              <w:ind w:left="288"/>
              <w:jc w:val="center"/>
              <w:rPr>
                <w:rFonts w:ascii="Source Sans Pro" w:eastAsia="Times New Roman" w:hAnsi="Source Sans Pro"/>
                <w:lang w:val="en-US"/>
              </w:rPr>
            </w:pPr>
            <w:r w:rsidRPr="001F516C">
              <w:rPr>
                <w:rFonts w:ascii="Source Sans Pro" w:eastAsia="Times New Roman" w:hAnsi="Source Sans Pro" w:cs="Source Sans Pro"/>
                <w:b/>
                <w:bCs/>
                <w:kern w:val="24"/>
                <w:rtl/>
                <w:lang w:eastAsia="ar" w:bidi="ar-MA"/>
              </w:rPr>
              <w:t>28</w:t>
            </w:r>
          </w:p>
        </w:tc>
        <w:tc>
          <w:tcPr>
            <w:tcW w:w="1420" w:type="pct"/>
            <w:tcBorders>
              <w:top w:val="single" w:sz="24" w:space="0" w:color="FFFFFF"/>
              <w:left w:val="single" w:sz="8" w:space="0" w:color="FFFFFF"/>
              <w:bottom w:val="single" w:sz="8" w:space="0" w:color="FFFFFF"/>
              <w:right w:val="single" w:sz="8" w:space="0" w:color="FFFFFF"/>
            </w:tcBorders>
            <w:shd w:val="clear" w:color="auto" w:fill="E2EFD9" w:themeFill="accent6" w:themeFillTint="33"/>
            <w:tcMar>
              <w:top w:w="15" w:type="dxa"/>
              <w:left w:w="61" w:type="dxa"/>
              <w:bottom w:w="0" w:type="dxa"/>
              <w:right w:w="61" w:type="dxa"/>
            </w:tcMar>
            <w:hideMark/>
          </w:tcPr>
          <w:p w14:paraId="119D2AF5" w14:textId="09893137" w:rsidR="00D24B9F" w:rsidRPr="001F516C" w:rsidRDefault="002C06A0" w:rsidP="002C06A0">
            <w:pPr>
              <w:spacing w:after="0" w:line="240" w:lineRule="auto"/>
              <w:ind w:left="288"/>
              <w:jc w:val="center"/>
              <w:rPr>
                <w:rFonts w:ascii="Source Sans Pro" w:eastAsia="Times New Roman" w:hAnsi="Source Sans Pro"/>
                <w:lang w:val="en-US"/>
              </w:rPr>
            </w:pPr>
            <w:r>
              <w:rPr>
                <w:rFonts w:ascii="Source Sans Pro" w:eastAsia="Times New Roman" w:hAnsi="Source Sans Pro" w:cs="Source Sans Pro" w:hint="cs"/>
                <w:b/>
                <w:bCs/>
                <w:kern w:val="24"/>
                <w:rtl/>
                <w:lang w:eastAsia="ar" w:bidi="ar-MA"/>
              </w:rPr>
              <w:t>%90</w:t>
            </w:r>
          </w:p>
        </w:tc>
      </w:tr>
      <w:tr w:rsidR="001F516C" w:rsidRPr="001F516C" w14:paraId="4F366008" w14:textId="77777777" w:rsidTr="001F516C">
        <w:trPr>
          <w:trHeight w:val="365"/>
        </w:trPr>
        <w:tc>
          <w:tcPr>
            <w:tcW w:w="2785" w:type="pct"/>
            <w:tcBorders>
              <w:top w:val="single" w:sz="8" w:space="0" w:color="FFFFFF"/>
              <w:left w:val="single" w:sz="8" w:space="0" w:color="FFFFFF"/>
              <w:bottom w:val="single" w:sz="8" w:space="0" w:color="FFFFFF"/>
              <w:right w:val="single" w:sz="8" w:space="0" w:color="FFFFFF"/>
            </w:tcBorders>
            <w:shd w:val="clear" w:color="auto" w:fill="E2EFD9" w:themeFill="accent6" w:themeFillTint="33"/>
            <w:tcMar>
              <w:top w:w="15" w:type="dxa"/>
              <w:left w:w="61" w:type="dxa"/>
              <w:bottom w:w="0" w:type="dxa"/>
              <w:right w:w="61" w:type="dxa"/>
            </w:tcMar>
            <w:hideMark/>
          </w:tcPr>
          <w:p w14:paraId="06B4DFA6" w14:textId="77777777" w:rsidR="00D24B9F" w:rsidRPr="001F516C" w:rsidRDefault="00D24B9F" w:rsidP="007829FC">
            <w:pPr>
              <w:bidi/>
              <w:spacing w:after="0" w:line="240" w:lineRule="auto"/>
              <w:ind w:left="288"/>
              <w:rPr>
                <w:rFonts w:ascii="Source Sans Pro" w:eastAsia="Times New Roman" w:hAnsi="Source Sans Pro"/>
                <w:lang w:val="en-US"/>
              </w:rPr>
            </w:pPr>
            <w:r w:rsidRPr="001F516C">
              <w:rPr>
                <w:rFonts w:ascii="Source Sans Pro" w:eastAsia="Times New Roman" w:hAnsi="Source Sans Pro" w:cs="Times New Roman"/>
                <w:b/>
                <w:bCs/>
                <w:kern w:val="24"/>
                <w:rtl/>
                <w:lang w:eastAsia="ar" w:bidi="ar-MA"/>
              </w:rPr>
              <w:t>أَلَم في البطن</w:t>
            </w:r>
          </w:p>
        </w:tc>
        <w:tc>
          <w:tcPr>
            <w:tcW w:w="795" w:type="pct"/>
            <w:tcBorders>
              <w:top w:val="single" w:sz="8" w:space="0" w:color="FFFFFF"/>
              <w:left w:val="single" w:sz="8" w:space="0" w:color="FFFFFF"/>
              <w:bottom w:val="single" w:sz="8" w:space="0" w:color="FFFFFF"/>
              <w:right w:val="single" w:sz="8" w:space="0" w:color="FFFFFF"/>
            </w:tcBorders>
            <w:shd w:val="clear" w:color="auto" w:fill="E2EFD9" w:themeFill="accent6" w:themeFillTint="33"/>
            <w:tcMar>
              <w:top w:w="15" w:type="dxa"/>
              <w:left w:w="61" w:type="dxa"/>
              <w:bottom w:w="0" w:type="dxa"/>
              <w:right w:w="61" w:type="dxa"/>
            </w:tcMar>
            <w:hideMark/>
          </w:tcPr>
          <w:p w14:paraId="63F49C2C" w14:textId="77777777" w:rsidR="00D24B9F" w:rsidRPr="001F516C" w:rsidRDefault="00D24B9F" w:rsidP="007829FC">
            <w:pPr>
              <w:bidi/>
              <w:spacing w:after="0" w:line="240" w:lineRule="auto"/>
              <w:ind w:left="288"/>
              <w:jc w:val="center"/>
              <w:rPr>
                <w:rFonts w:ascii="Source Sans Pro" w:eastAsia="Times New Roman" w:hAnsi="Source Sans Pro"/>
                <w:lang w:val="en-US"/>
              </w:rPr>
            </w:pPr>
            <w:r w:rsidRPr="001F516C">
              <w:rPr>
                <w:rFonts w:ascii="Source Sans Pro" w:eastAsia="Times New Roman" w:hAnsi="Source Sans Pro" w:cs="Source Sans Pro"/>
                <w:b/>
                <w:bCs/>
                <w:kern w:val="24"/>
                <w:rtl/>
                <w:lang w:eastAsia="ar" w:bidi="ar-MA"/>
              </w:rPr>
              <w:t>24</w:t>
            </w:r>
          </w:p>
        </w:tc>
        <w:tc>
          <w:tcPr>
            <w:tcW w:w="1420" w:type="pct"/>
            <w:tcBorders>
              <w:top w:val="single" w:sz="8" w:space="0" w:color="FFFFFF"/>
              <w:left w:val="single" w:sz="8" w:space="0" w:color="FFFFFF"/>
              <w:bottom w:val="single" w:sz="8" w:space="0" w:color="FFFFFF"/>
              <w:right w:val="single" w:sz="8" w:space="0" w:color="FFFFFF"/>
            </w:tcBorders>
            <w:shd w:val="clear" w:color="auto" w:fill="E2EFD9" w:themeFill="accent6" w:themeFillTint="33"/>
            <w:tcMar>
              <w:top w:w="15" w:type="dxa"/>
              <w:left w:w="61" w:type="dxa"/>
              <w:bottom w:w="0" w:type="dxa"/>
              <w:right w:w="61" w:type="dxa"/>
            </w:tcMar>
            <w:hideMark/>
          </w:tcPr>
          <w:p w14:paraId="3A183F04" w14:textId="036745CE" w:rsidR="00D24B9F" w:rsidRPr="001F516C" w:rsidRDefault="002C06A0" w:rsidP="002C06A0">
            <w:pPr>
              <w:spacing w:after="0" w:line="240" w:lineRule="auto"/>
              <w:ind w:left="288"/>
              <w:jc w:val="center"/>
              <w:rPr>
                <w:rFonts w:ascii="Source Sans Pro" w:eastAsia="Times New Roman" w:hAnsi="Source Sans Pro"/>
                <w:lang w:val="en-US"/>
              </w:rPr>
            </w:pPr>
            <w:r>
              <w:rPr>
                <w:rFonts w:ascii="Source Sans Pro" w:eastAsia="Times New Roman" w:hAnsi="Source Sans Pro" w:cs="Source Sans Pro" w:hint="cs"/>
                <w:b/>
                <w:bCs/>
                <w:kern w:val="24"/>
                <w:rtl/>
                <w:lang w:eastAsia="ar" w:bidi="ar-MA"/>
              </w:rPr>
              <w:t>%77</w:t>
            </w:r>
          </w:p>
        </w:tc>
      </w:tr>
      <w:tr w:rsidR="001F516C" w:rsidRPr="001F516C" w14:paraId="7CF92CD7" w14:textId="77777777" w:rsidTr="001F516C">
        <w:trPr>
          <w:trHeight w:val="365"/>
        </w:trPr>
        <w:tc>
          <w:tcPr>
            <w:tcW w:w="2785" w:type="pct"/>
            <w:tcBorders>
              <w:top w:val="single" w:sz="8" w:space="0" w:color="FFFFFF"/>
              <w:left w:val="single" w:sz="8" w:space="0" w:color="FFFFFF"/>
              <w:bottom w:val="single" w:sz="8" w:space="0" w:color="FFFFFF"/>
              <w:right w:val="single" w:sz="8" w:space="0" w:color="FFFFFF"/>
            </w:tcBorders>
            <w:shd w:val="clear" w:color="auto" w:fill="E2EFD9" w:themeFill="accent6" w:themeFillTint="33"/>
            <w:tcMar>
              <w:top w:w="15" w:type="dxa"/>
              <w:left w:w="61" w:type="dxa"/>
              <w:bottom w:w="0" w:type="dxa"/>
              <w:right w:w="61" w:type="dxa"/>
            </w:tcMar>
            <w:hideMark/>
          </w:tcPr>
          <w:p w14:paraId="740EFC1A" w14:textId="77777777" w:rsidR="00D24B9F" w:rsidRPr="001F516C" w:rsidRDefault="00D24B9F" w:rsidP="007829FC">
            <w:pPr>
              <w:bidi/>
              <w:spacing w:after="0" w:line="240" w:lineRule="auto"/>
              <w:ind w:left="288"/>
              <w:rPr>
                <w:rFonts w:ascii="Source Sans Pro" w:eastAsia="Times New Roman" w:hAnsi="Source Sans Pro"/>
                <w:lang w:val="en-US"/>
              </w:rPr>
            </w:pPr>
            <w:r w:rsidRPr="001F516C">
              <w:rPr>
                <w:rFonts w:ascii="Source Sans Pro" w:eastAsia="Times New Roman" w:hAnsi="Source Sans Pro" w:cs="Times New Roman"/>
                <w:b/>
                <w:bCs/>
                <w:kern w:val="24"/>
                <w:rtl/>
                <w:lang w:eastAsia="ar" w:bidi="ar-MA"/>
              </w:rPr>
              <w:t>صداع</w:t>
            </w:r>
          </w:p>
        </w:tc>
        <w:tc>
          <w:tcPr>
            <w:tcW w:w="795" w:type="pct"/>
            <w:tcBorders>
              <w:top w:val="single" w:sz="8" w:space="0" w:color="FFFFFF"/>
              <w:left w:val="single" w:sz="8" w:space="0" w:color="FFFFFF"/>
              <w:bottom w:val="single" w:sz="8" w:space="0" w:color="FFFFFF"/>
              <w:right w:val="single" w:sz="8" w:space="0" w:color="FFFFFF"/>
            </w:tcBorders>
            <w:shd w:val="clear" w:color="auto" w:fill="E2EFD9" w:themeFill="accent6" w:themeFillTint="33"/>
            <w:tcMar>
              <w:top w:w="15" w:type="dxa"/>
              <w:left w:w="61" w:type="dxa"/>
              <w:bottom w:w="0" w:type="dxa"/>
              <w:right w:w="61" w:type="dxa"/>
            </w:tcMar>
            <w:hideMark/>
          </w:tcPr>
          <w:p w14:paraId="7DEA728B" w14:textId="77777777" w:rsidR="00D24B9F" w:rsidRPr="001F516C" w:rsidRDefault="00D24B9F" w:rsidP="007829FC">
            <w:pPr>
              <w:bidi/>
              <w:spacing w:after="0" w:line="240" w:lineRule="auto"/>
              <w:ind w:left="288"/>
              <w:jc w:val="center"/>
              <w:rPr>
                <w:rFonts w:ascii="Source Sans Pro" w:eastAsia="Times New Roman" w:hAnsi="Source Sans Pro"/>
                <w:lang w:val="en-US"/>
              </w:rPr>
            </w:pPr>
            <w:r w:rsidRPr="001F516C">
              <w:rPr>
                <w:rFonts w:ascii="Source Sans Pro" w:eastAsia="Times New Roman" w:hAnsi="Source Sans Pro" w:cs="Source Sans Pro"/>
                <w:b/>
                <w:bCs/>
                <w:kern w:val="24"/>
                <w:rtl/>
                <w:lang w:eastAsia="ar" w:bidi="ar-MA"/>
              </w:rPr>
              <w:t>22</w:t>
            </w:r>
          </w:p>
        </w:tc>
        <w:tc>
          <w:tcPr>
            <w:tcW w:w="1420" w:type="pct"/>
            <w:tcBorders>
              <w:top w:val="single" w:sz="8" w:space="0" w:color="FFFFFF"/>
              <w:left w:val="single" w:sz="8" w:space="0" w:color="FFFFFF"/>
              <w:bottom w:val="single" w:sz="8" w:space="0" w:color="FFFFFF"/>
              <w:right w:val="single" w:sz="8" w:space="0" w:color="FFFFFF"/>
            </w:tcBorders>
            <w:shd w:val="clear" w:color="auto" w:fill="E2EFD9" w:themeFill="accent6" w:themeFillTint="33"/>
            <w:tcMar>
              <w:top w:w="15" w:type="dxa"/>
              <w:left w:w="61" w:type="dxa"/>
              <w:bottom w:w="0" w:type="dxa"/>
              <w:right w:w="61" w:type="dxa"/>
            </w:tcMar>
            <w:hideMark/>
          </w:tcPr>
          <w:p w14:paraId="26393D80" w14:textId="57D3EDD2" w:rsidR="00D24B9F" w:rsidRPr="001F516C" w:rsidRDefault="002C06A0" w:rsidP="002C06A0">
            <w:pPr>
              <w:spacing w:after="0" w:line="240" w:lineRule="auto"/>
              <w:ind w:left="288"/>
              <w:jc w:val="center"/>
              <w:rPr>
                <w:rFonts w:ascii="Source Sans Pro" w:eastAsia="Times New Roman" w:hAnsi="Source Sans Pro"/>
                <w:lang w:val="en-US"/>
              </w:rPr>
            </w:pPr>
            <w:r>
              <w:rPr>
                <w:rFonts w:ascii="Source Sans Pro" w:eastAsia="Times New Roman" w:hAnsi="Source Sans Pro" w:cs="Source Sans Pro" w:hint="cs"/>
                <w:b/>
                <w:bCs/>
                <w:kern w:val="24"/>
                <w:rtl/>
                <w:lang w:eastAsia="ar" w:bidi="ar-MA"/>
              </w:rPr>
              <w:t>%71</w:t>
            </w:r>
          </w:p>
        </w:tc>
      </w:tr>
      <w:tr w:rsidR="001F516C" w:rsidRPr="001F516C" w14:paraId="37DCD13D" w14:textId="77777777" w:rsidTr="001F516C">
        <w:trPr>
          <w:trHeight w:val="365"/>
        </w:trPr>
        <w:tc>
          <w:tcPr>
            <w:tcW w:w="2785" w:type="pct"/>
            <w:tcBorders>
              <w:top w:val="single" w:sz="8" w:space="0" w:color="FFFFFF"/>
              <w:left w:val="single" w:sz="8" w:space="0" w:color="FFFFFF"/>
              <w:bottom w:val="single" w:sz="8" w:space="0" w:color="FFFFFF"/>
              <w:right w:val="single" w:sz="8" w:space="0" w:color="FFFFFF"/>
            </w:tcBorders>
            <w:shd w:val="clear" w:color="auto" w:fill="E2EFD9" w:themeFill="accent6" w:themeFillTint="33"/>
            <w:tcMar>
              <w:top w:w="15" w:type="dxa"/>
              <w:left w:w="61" w:type="dxa"/>
              <w:bottom w:w="0" w:type="dxa"/>
              <w:right w:w="61" w:type="dxa"/>
            </w:tcMar>
            <w:hideMark/>
          </w:tcPr>
          <w:p w14:paraId="7E3A3009" w14:textId="77777777" w:rsidR="00D24B9F" w:rsidRPr="001F516C" w:rsidRDefault="00D24B9F" w:rsidP="007829FC">
            <w:pPr>
              <w:bidi/>
              <w:spacing w:after="0" w:line="240" w:lineRule="auto"/>
              <w:ind w:left="288"/>
              <w:rPr>
                <w:rFonts w:ascii="Source Sans Pro" w:eastAsia="Times New Roman" w:hAnsi="Source Sans Pro"/>
                <w:lang w:val="en-US"/>
              </w:rPr>
            </w:pPr>
            <w:r w:rsidRPr="001F516C">
              <w:rPr>
                <w:rFonts w:ascii="Source Sans Pro" w:eastAsia="Times New Roman" w:hAnsi="Source Sans Pro" w:cs="Times New Roman"/>
                <w:b/>
                <w:bCs/>
                <w:kern w:val="24"/>
                <w:rtl/>
                <w:lang w:eastAsia="ar" w:bidi="ar-MA"/>
              </w:rPr>
              <w:t>قيء</w:t>
            </w:r>
          </w:p>
        </w:tc>
        <w:tc>
          <w:tcPr>
            <w:tcW w:w="795" w:type="pct"/>
            <w:tcBorders>
              <w:top w:val="single" w:sz="8" w:space="0" w:color="FFFFFF"/>
              <w:left w:val="single" w:sz="8" w:space="0" w:color="FFFFFF"/>
              <w:bottom w:val="single" w:sz="8" w:space="0" w:color="FFFFFF"/>
              <w:right w:val="single" w:sz="8" w:space="0" w:color="FFFFFF"/>
            </w:tcBorders>
            <w:shd w:val="clear" w:color="auto" w:fill="E2EFD9" w:themeFill="accent6" w:themeFillTint="33"/>
            <w:tcMar>
              <w:top w:w="15" w:type="dxa"/>
              <w:left w:w="61" w:type="dxa"/>
              <w:bottom w:w="0" w:type="dxa"/>
              <w:right w:w="61" w:type="dxa"/>
            </w:tcMar>
            <w:hideMark/>
          </w:tcPr>
          <w:p w14:paraId="1951B3E5" w14:textId="77777777" w:rsidR="00D24B9F" w:rsidRPr="001F516C" w:rsidRDefault="00D24B9F" w:rsidP="007829FC">
            <w:pPr>
              <w:bidi/>
              <w:spacing w:after="0" w:line="240" w:lineRule="auto"/>
              <w:ind w:left="288"/>
              <w:jc w:val="center"/>
              <w:rPr>
                <w:rFonts w:ascii="Source Sans Pro" w:eastAsia="Times New Roman" w:hAnsi="Source Sans Pro"/>
                <w:lang w:val="en-US"/>
              </w:rPr>
            </w:pPr>
            <w:r w:rsidRPr="001F516C">
              <w:rPr>
                <w:rFonts w:ascii="Source Sans Pro" w:eastAsia="Times New Roman" w:hAnsi="Source Sans Pro" w:cs="Source Sans Pro"/>
                <w:kern w:val="24"/>
                <w:rtl/>
                <w:lang w:eastAsia="ar" w:bidi="ar-MA"/>
              </w:rPr>
              <w:t>18</w:t>
            </w:r>
          </w:p>
        </w:tc>
        <w:tc>
          <w:tcPr>
            <w:tcW w:w="1420" w:type="pct"/>
            <w:tcBorders>
              <w:top w:val="single" w:sz="8" w:space="0" w:color="FFFFFF"/>
              <w:left w:val="single" w:sz="8" w:space="0" w:color="FFFFFF"/>
              <w:bottom w:val="single" w:sz="8" w:space="0" w:color="FFFFFF"/>
              <w:right w:val="single" w:sz="8" w:space="0" w:color="FFFFFF"/>
            </w:tcBorders>
            <w:shd w:val="clear" w:color="auto" w:fill="E2EFD9" w:themeFill="accent6" w:themeFillTint="33"/>
            <w:tcMar>
              <w:top w:w="15" w:type="dxa"/>
              <w:left w:w="61" w:type="dxa"/>
              <w:bottom w:w="0" w:type="dxa"/>
              <w:right w:w="61" w:type="dxa"/>
            </w:tcMar>
            <w:hideMark/>
          </w:tcPr>
          <w:p w14:paraId="6E6F1DF2" w14:textId="6DFE6433" w:rsidR="00D24B9F" w:rsidRPr="001F516C" w:rsidRDefault="002C06A0" w:rsidP="002C06A0">
            <w:pPr>
              <w:spacing w:after="0" w:line="240" w:lineRule="auto"/>
              <w:ind w:left="288"/>
              <w:jc w:val="center"/>
              <w:rPr>
                <w:rFonts w:ascii="Source Sans Pro" w:eastAsia="Times New Roman" w:hAnsi="Source Sans Pro"/>
                <w:lang w:val="en-US"/>
              </w:rPr>
            </w:pPr>
            <w:r>
              <w:rPr>
                <w:rFonts w:ascii="Source Sans Pro" w:eastAsia="Times New Roman" w:hAnsi="Source Sans Pro" w:cs="Source Sans Pro" w:hint="cs"/>
                <w:kern w:val="24"/>
                <w:rtl/>
                <w:lang w:eastAsia="ar" w:bidi="ar-MA"/>
              </w:rPr>
              <w:t>%58</w:t>
            </w:r>
          </w:p>
        </w:tc>
      </w:tr>
      <w:tr w:rsidR="001F516C" w:rsidRPr="001F516C" w14:paraId="0805BBE5" w14:textId="77777777" w:rsidTr="001F516C">
        <w:trPr>
          <w:trHeight w:val="365"/>
        </w:trPr>
        <w:tc>
          <w:tcPr>
            <w:tcW w:w="2785" w:type="pct"/>
            <w:tcBorders>
              <w:top w:val="single" w:sz="8" w:space="0" w:color="FFFFFF"/>
              <w:left w:val="single" w:sz="8" w:space="0" w:color="FFFFFF"/>
              <w:bottom w:val="single" w:sz="8" w:space="0" w:color="FFFFFF"/>
              <w:right w:val="single" w:sz="8" w:space="0" w:color="FFFFFF"/>
            </w:tcBorders>
            <w:shd w:val="clear" w:color="auto" w:fill="E2EFD9" w:themeFill="accent6" w:themeFillTint="33"/>
            <w:tcMar>
              <w:top w:w="15" w:type="dxa"/>
              <w:left w:w="61" w:type="dxa"/>
              <w:bottom w:w="0" w:type="dxa"/>
              <w:right w:w="61" w:type="dxa"/>
            </w:tcMar>
            <w:hideMark/>
          </w:tcPr>
          <w:p w14:paraId="2D53E29C" w14:textId="77777777" w:rsidR="00D24B9F" w:rsidRPr="001F516C" w:rsidRDefault="00D24B9F" w:rsidP="007829FC">
            <w:pPr>
              <w:bidi/>
              <w:spacing w:after="0" w:line="240" w:lineRule="auto"/>
              <w:ind w:left="288"/>
              <w:rPr>
                <w:rFonts w:ascii="Source Sans Pro" w:eastAsia="Times New Roman" w:hAnsi="Source Sans Pro"/>
                <w:lang w:val="en-US"/>
              </w:rPr>
            </w:pPr>
            <w:r w:rsidRPr="001F516C">
              <w:rPr>
                <w:rFonts w:ascii="Source Sans Pro" w:eastAsia="Times New Roman" w:hAnsi="Source Sans Pro" w:cs="Times New Roman"/>
                <w:b/>
                <w:bCs/>
                <w:kern w:val="24"/>
                <w:rtl/>
                <w:lang w:eastAsia="ar" w:bidi="ar-MA"/>
              </w:rPr>
              <w:t>تشوش ذهني، وهياج</w:t>
            </w:r>
          </w:p>
        </w:tc>
        <w:tc>
          <w:tcPr>
            <w:tcW w:w="795" w:type="pct"/>
            <w:tcBorders>
              <w:top w:val="single" w:sz="8" w:space="0" w:color="FFFFFF"/>
              <w:left w:val="single" w:sz="8" w:space="0" w:color="FFFFFF"/>
              <w:bottom w:val="single" w:sz="8" w:space="0" w:color="FFFFFF"/>
              <w:right w:val="single" w:sz="8" w:space="0" w:color="FFFFFF"/>
            </w:tcBorders>
            <w:shd w:val="clear" w:color="auto" w:fill="E2EFD9" w:themeFill="accent6" w:themeFillTint="33"/>
            <w:tcMar>
              <w:top w:w="15" w:type="dxa"/>
              <w:left w:w="61" w:type="dxa"/>
              <w:bottom w:w="0" w:type="dxa"/>
              <w:right w:w="61" w:type="dxa"/>
            </w:tcMar>
            <w:hideMark/>
          </w:tcPr>
          <w:p w14:paraId="06293F29" w14:textId="77777777" w:rsidR="00D24B9F" w:rsidRPr="001F516C" w:rsidRDefault="00D24B9F" w:rsidP="007829FC">
            <w:pPr>
              <w:bidi/>
              <w:spacing w:after="0" w:line="240" w:lineRule="auto"/>
              <w:ind w:left="288"/>
              <w:jc w:val="center"/>
              <w:rPr>
                <w:rFonts w:ascii="Source Sans Pro" w:eastAsia="Times New Roman" w:hAnsi="Source Sans Pro"/>
                <w:lang w:val="en-US"/>
              </w:rPr>
            </w:pPr>
            <w:r w:rsidRPr="001F516C">
              <w:rPr>
                <w:rFonts w:ascii="Source Sans Pro" w:eastAsia="Times New Roman" w:hAnsi="Source Sans Pro" w:cs="Source Sans Pro"/>
                <w:kern w:val="24"/>
                <w:rtl/>
                <w:lang w:eastAsia="ar" w:bidi="ar-MA"/>
              </w:rPr>
              <w:t>16</w:t>
            </w:r>
          </w:p>
        </w:tc>
        <w:tc>
          <w:tcPr>
            <w:tcW w:w="1420" w:type="pct"/>
            <w:tcBorders>
              <w:top w:val="single" w:sz="8" w:space="0" w:color="FFFFFF"/>
              <w:left w:val="single" w:sz="8" w:space="0" w:color="FFFFFF"/>
              <w:bottom w:val="single" w:sz="8" w:space="0" w:color="FFFFFF"/>
              <w:right w:val="single" w:sz="8" w:space="0" w:color="FFFFFF"/>
            </w:tcBorders>
            <w:shd w:val="clear" w:color="auto" w:fill="E2EFD9" w:themeFill="accent6" w:themeFillTint="33"/>
            <w:tcMar>
              <w:top w:w="15" w:type="dxa"/>
              <w:left w:w="61" w:type="dxa"/>
              <w:bottom w:w="0" w:type="dxa"/>
              <w:right w:w="61" w:type="dxa"/>
            </w:tcMar>
            <w:hideMark/>
          </w:tcPr>
          <w:p w14:paraId="7768BC1E" w14:textId="3BE8A2E0" w:rsidR="00D24B9F" w:rsidRPr="001F516C" w:rsidRDefault="002C06A0" w:rsidP="002C06A0">
            <w:pPr>
              <w:spacing w:after="0" w:line="240" w:lineRule="auto"/>
              <w:ind w:left="288"/>
              <w:jc w:val="center"/>
              <w:rPr>
                <w:rFonts w:ascii="Source Sans Pro" w:eastAsia="Times New Roman" w:hAnsi="Source Sans Pro"/>
                <w:lang w:val="en-US"/>
              </w:rPr>
            </w:pPr>
            <w:r>
              <w:rPr>
                <w:rFonts w:ascii="Source Sans Pro" w:eastAsia="Times New Roman" w:hAnsi="Source Sans Pro" w:cs="Source Sans Pro" w:hint="cs"/>
                <w:kern w:val="24"/>
                <w:rtl/>
                <w:lang w:eastAsia="ar" w:bidi="ar-MA"/>
              </w:rPr>
              <w:t>%52</w:t>
            </w:r>
          </w:p>
        </w:tc>
      </w:tr>
      <w:tr w:rsidR="001F516C" w:rsidRPr="001F516C" w14:paraId="207BCD06" w14:textId="77777777" w:rsidTr="001F516C">
        <w:trPr>
          <w:trHeight w:val="365"/>
        </w:trPr>
        <w:tc>
          <w:tcPr>
            <w:tcW w:w="2785" w:type="pct"/>
            <w:tcBorders>
              <w:top w:val="single" w:sz="8" w:space="0" w:color="FFFFFF"/>
              <w:left w:val="single" w:sz="8" w:space="0" w:color="FFFFFF"/>
              <w:bottom w:val="single" w:sz="8" w:space="0" w:color="FFFFFF"/>
              <w:right w:val="single" w:sz="8" w:space="0" w:color="FFFFFF"/>
            </w:tcBorders>
            <w:shd w:val="clear" w:color="auto" w:fill="E2EFD9" w:themeFill="accent6" w:themeFillTint="33"/>
            <w:tcMar>
              <w:top w:w="15" w:type="dxa"/>
              <w:left w:w="61" w:type="dxa"/>
              <w:bottom w:w="0" w:type="dxa"/>
              <w:right w:w="61" w:type="dxa"/>
            </w:tcMar>
            <w:hideMark/>
          </w:tcPr>
          <w:p w14:paraId="5F05F05E" w14:textId="77777777" w:rsidR="00D24B9F" w:rsidRPr="001F516C" w:rsidRDefault="00D24B9F" w:rsidP="007829FC">
            <w:pPr>
              <w:bidi/>
              <w:spacing w:after="0" w:line="240" w:lineRule="auto"/>
              <w:ind w:left="288"/>
              <w:rPr>
                <w:rFonts w:ascii="Source Sans Pro" w:eastAsia="Times New Roman" w:hAnsi="Source Sans Pro"/>
                <w:lang w:val="en-US"/>
              </w:rPr>
            </w:pPr>
            <w:r w:rsidRPr="001F516C">
              <w:rPr>
                <w:rFonts w:ascii="Source Sans Pro" w:eastAsia="Times New Roman" w:hAnsi="Source Sans Pro" w:cs="Times New Roman"/>
                <w:b/>
                <w:bCs/>
                <w:kern w:val="24"/>
                <w:rtl/>
                <w:lang w:eastAsia="ar" w:bidi="ar-MA"/>
              </w:rPr>
              <w:t>إسهال</w:t>
            </w:r>
          </w:p>
        </w:tc>
        <w:tc>
          <w:tcPr>
            <w:tcW w:w="795" w:type="pct"/>
            <w:tcBorders>
              <w:top w:val="single" w:sz="8" w:space="0" w:color="FFFFFF"/>
              <w:left w:val="single" w:sz="8" w:space="0" w:color="FFFFFF"/>
              <w:bottom w:val="single" w:sz="8" w:space="0" w:color="FFFFFF"/>
              <w:right w:val="single" w:sz="8" w:space="0" w:color="FFFFFF"/>
            </w:tcBorders>
            <w:shd w:val="clear" w:color="auto" w:fill="E2EFD9" w:themeFill="accent6" w:themeFillTint="33"/>
            <w:tcMar>
              <w:top w:w="15" w:type="dxa"/>
              <w:left w:w="61" w:type="dxa"/>
              <w:bottom w:w="0" w:type="dxa"/>
              <w:right w:w="61" w:type="dxa"/>
            </w:tcMar>
            <w:hideMark/>
          </w:tcPr>
          <w:p w14:paraId="01E33E7D" w14:textId="77777777" w:rsidR="00D24B9F" w:rsidRPr="001F516C" w:rsidRDefault="00D24B9F" w:rsidP="007829FC">
            <w:pPr>
              <w:bidi/>
              <w:spacing w:after="0" w:line="240" w:lineRule="auto"/>
              <w:ind w:left="288"/>
              <w:jc w:val="center"/>
              <w:rPr>
                <w:rFonts w:ascii="Source Sans Pro" w:eastAsia="Times New Roman" w:hAnsi="Source Sans Pro"/>
                <w:lang w:val="en-US"/>
              </w:rPr>
            </w:pPr>
            <w:r w:rsidRPr="001F516C">
              <w:rPr>
                <w:rFonts w:ascii="Source Sans Pro" w:eastAsia="Times New Roman" w:hAnsi="Source Sans Pro" w:cs="Source Sans Pro"/>
                <w:kern w:val="24"/>
                <w:rtl/>
                <w:lang w:eastAsia="ar" w:bidi="ar-MA"/>
              </w:rPr>
              <w:t>15</w:t>
            </w:r>
          </w:p>
        </w:tc>
        <w:tc>
          <w:tcPr>
            <w:tcW w:w="1420" w:type="pct"/>
            <w:tcBorders>
              <w:top w:val="single" w:sz="8" w:space="0" w:color="FFFFFF"/>
              <w:left w:val="single" w:sz="8" w:space="0" w:color="FFFFFF"/>
              <w:bottom w:val="single" w:sz="8" w:space="0" w:color="FFFFFF"/>
              <w:right w:val="single" w:sz="8" w:space="0" w:color="FFFFFF"/>
            </w:tcBorders>
            <w:shd w:val="clear" w:color="auto" w:fill="E2EFD9" w:themeFill="accent6" w:themeFillTint="33"/>
            <w:tcMar>
              <w:top w:w="15" w:type="dxa"/>
              <w:left w:w="61" w:type="dxa"/>
              <w:bottom w:w="0" w:type="dxa"/>
              <w:right w:w="61" w:type="dxa"/>
            </w:tcMar>
            <w:hideMark/>
          </w:tcPr>
          <w:p w14:paraId="05E0E9F3" w14:textId="65597635" w:rsidR="00D24B9F" w:rsidRPr="001F516C" w:rsidRDefault="002C06A0" w:rsidP="002C06A0">
            <w:pPr>
              <w:spacing w:after="0" w:line="240" w:lineRule="auto"/>
              <w:ind w:left="288"/>
              <w:jc w:val="center"/>
              <w:rPr>
                <w:rFonts w:ascii="Source Sans Pro" w:eastAsia="Times New Roman" w:hAnsi="Source Sans Pro"/>
                <w:lang w:val="en-US"/>
              </w:rPr>
            </w:pPr>
            <w:r>
              <w:rPr>
                <w:rFonts w:ascii="Source Sans Pro" w:eastAsia="Times New Roman" w:hAnsi="Source Sans Pro" w:cs="Source Sans Pro" w:hint="cs"/>
                <w:kern w:val="24"/>
                <w:rtl/>
                <w:lang w:eastAsia="ar" w:bidi="ar-MA"/>
              </w:rPr>
              <w:t>%48</w:t>
            </w:r>
          </w:p>
        </w:tc>
      </w:tr>
      <w:tr w:rsidR="001F516C" w:rsidRPr="001F516C" w14:paraId="7F4F3857" w14:textId="77777777" w:rsidTr="001F516C">
        <w:trPr>
          <w:trHeight w:val="365"/>
        </w:trPr>
        <w:tc>
          <w:tcPr>
            <w:tcW w:w="2785" w:type="pct"/>
            <w:tcBorders>
              <w:top w:val="single" w:sz="8" w:space="0" w:color="FFFFFF"/>
              <w:left w:val="single" w:sz="8" w:space="0" w:color="FFFFFF"/>
              <w:bottom w:val="single" w:sz="8" w:space="0" w:color="FFFFFF"/>
              <w:right w:val="single" w:sz="8" w:space="0" w:color="FFFFFF"/>
            </w:tcBorders>
            <w:shd w:val="clear" w:color="auto" w:fill="E2EFD9" w:themeFill="accent6" w:themeFillTint="33"/>
            <w:tcMar>
              <w:top w:w="15" w:type="dxa"/>
              <w:left w:w="61" w:type="dxa"/>
              <w:bottom w:w="0" w:type="dxa"/>
              <w:right w:w="61" w:type="dxa"/>
            </w:tcMar>
            <w:hideMark/>
          </w:tcPr>
          <w:p w14:paraId="48751D10" w14:textId="77777777" w:rsidR="00D24B9F" w:rsidRPr="001F516C" w:rsidRDefault="00D24B9F" w:rsidP="007829FC">
            <w:pPr>
              <w:bidi/>
              <w:spacing w:after="0" w:line="240" w:lineRule="auto"/>
              <w:ind w:left="288"/>
              <w:rPr>
                <w:rFonts w:ascii="Source Sans Pro" w:eastAsia="Times New Roman" w:hAnsi="Source Sans Pro"/>
                <w:lang w:val="en-US"/>
              </w:rPr>
            </w:pPr>
            <w:r w:rsidRPr="001F516C">
              <w:rPr>
                <w:rFonts w:ascii="Source Sans Pro" w:eastAsia="Times New Roman" w:hAnsi="Source Sans Pro" w:cs="Times New Roman"/>
                <w:b/>
                <w:bCs/>
                <w:kern w:val="24"/>
                <w:rtl/>
                <w:lang w:eastAsia="ar" w:bidi="ar-MA"/>
              </w:rPr>
              <w:t>أعراض تنفسية</w:t>
            </w:r>
          </w:p>
        </w:tc>
        <w:tc>
          <w:tcPr>
            <w:tcW w:w="795" w:type="pct"/>
            <w:tcBorders>
              <w:top w:val="single" w:sz="8" w:space="0" w:color="FFFFFF"/>
              <w:left w:val="single" w:sz="8" w:space="0" w:color="FFFFFF"/>
              <w:bottom w:val="single" w:sz="8" w:space="0" w:color="FFFFFF"/>
              <w:right w:val="single" w:sz="8" w:space="0" w:color="FFFFFF"/>
            </w:tcBorders>
            <w:shd w:val="clear" w:color="auto" w:fill="E2EFD9" w:themeFill="accent6" w:themeFillTint="33"/>
            <w:tcMar>
              <w:top w:w="15" w:type="dxa"/>
              <w:left w:w="61" w:type="dxa"/>
              <w:bottom w:w="0" w:type="dxa"/>
              <w:right w:w="61" w:type="dxa"/>
            </w:tcMar>
            <w:hideMark/>
          </w:tcPr>
          <w:p w14:paraId="4FE8BAC0" w14:textId="77777777" w:rsidR="00D24B9F" w:rsidRPr="001F516C" w:rsidRDefault="00D24B9F" w:rsidP="007829FC">
            <w:pPr>
              <w:bidi/>
              <w:spacing w:after="0" w:line="240" w:lineRule="auto"/>
              <w:ind w:left="288"/>
              <w:jc w:val="center"/>
              <w:rPr>
                <w:rFonts w:ascii="Source Sans Pro" w:eastAsia="Times New Roman" w:hAnsi="Source Sans Pro"/>
                <w:lang w:val="en-US"/>
              </w:rPr>
            </w:pPr>
            <w:r w:rsidRPr="001F516C">
              <w:rPr>
                <w:rFonts w:ascii="Source Sans Pro" w:eastAsia="Times New Roman" w:hAnsi="Source Sans Pro" w:cs="Source Sans Pro"/>
                <w:kern w:val="24"/>
                <w:rtl/>
                <w:lang w:eastAsia="ar" w:bidi="ar-MA"/>
              </w:rPr>
              <w:t>6</w:t>
            </w:r>
          </w:p>
        </w:tc>
        <w:tc>
          <w:tcPr>
            <w:tcW w:w="1420" w:type="pct"/>
            <w:tcBorders>
              <w:top w:val="single" w:sz="8" w:space="0" w:color="FFFFFF"/>
              <w:left w:val="single" w:sz="8" w:space="0" w:color="FFFFFF"/>
              <w:bottom w:val="single" w:sz="8" w:space="0" w:color="FFFFFF"/>
              <w:right w:val="single" w:sz="8" w:space="0" w:color="FFFFFF"/>
            </w:tcBorders>
            <w:shd w:val="clear" w:color="auto" w:fill="E2EFD9" w:themeFill="accent6" w:themeFillTint="33"/>
            <w:tcMar>
              <w:top w:w="15" w:type="dxa"/>
              <w:left w:w="61" w:type="dxa"/>
              <w:bottom w:w="0" w:type="dxa"/>
              <w:right w:w="61" w:type="dxa"/>
            </w:tcMar>
            <w:hideMark/>
          </w:tcPr>
          <w:p w14:paraId="2E51484B" w14:textId="14BB8F9E" w:rsidR="00D24B9F" w:rsidRPr="001F516C" w:rsidRDefault="002C06A0" w:rsidP="002C06A0">
            <w:pPr>
              <w:spacing w:after="0" w:line="240" w:lineRule="auto"/>
              <w:ind w:left="288"/>
              <w:jc w:val="center"/>
              <w:rPr>
                <w:rFonts w:ascii="Source Sans Pro" w:eastAsia="Times New Roman" w:hAnsi="Source Sans Pro"/>
                <w:lang w:val="en-US"/>
              </w:rPr>
            </w:pPr>
            <w:r>
              <w:rPr>
                <w:rFonts w:ascii="Source Sans Pro" w:eastAsia="Times New Roman" w:hAnsi="Source Sans Pro" w:cs="Source Sans Pro" w:hint="cs"/>
                <w:kern w:val="24"/>
                <w:rtl/>
                <w:lang w:eastAsia="ar" w:bidi="ar-MA"/>
              </w:rPr>
              <w:t>%19</w:t>
            </w:r>
          </w:p>
        </w:tc>
      </w:tr>
      <w:tr w:rsidR="001F516C" w:rsidRPr="001F516C" w14:paraId="1B9CF274" w14:textId="77777777" w:rsidTr="001F516C">
        <w:trPr>
          <w:trHeight w:val="365"/>
        </w:trPr>
        <w:tc>
          <w:tcPr>
            <w:tcW w:w="2785" w:type="pct"/>
            <w:tcBorders>
              <w:top w:val="single" w:sz="8" w:space="0" w:color="FFFFFF"/>
              <w:left w:val="single" w:sz="8" w:space="0" w:color="FFFFFF"/>
              <w:bottom w:val="single" w:sz="8" w:space="0" w:color="FFFFFF"/>
              <w:right w:val="single" w:sz="8" w:space="0" w:color="FFFFFF"/>
            </w:tcBorders>
            <w:shd w:val="clear" w:color="auto" w:fill="E2EFD9" w:themeFill="accent6" w:themeFillTint="33"/>
            <w:tcMar>
              <w:top w:w="15" w:type="dxa"/>
              <w:left w:w="61" w:type="dxa"/>
              <w:bottom w:w="0" w:type="dxa"/>
              <w:right w:w="61" w:type="dxa"/>
            </w:tcMar>
            <w:hideMark/>
          </w:tcPr>
          <w:p w14:paraId="1D314C4E" w14:textId="77777777" w:rsidR="00D24B9F" w:rsidRPr="001F516C" w:rsidRDefault="00D24B9F" w:rsidP="007829FC">
            <w:pPr>
              <w:bidi/>
              <w:spacing w:after="0" w:line="240" w:lineRule="auto"/>
              <w:ind w:left="288"/>
              <w:rPr>
                <w:rFonts w:ascii="Source Sans Pro" w:eastAsia="Times New Roman" w:hAnsi="Source Sans Pro"/>
                <w:lang w:val="en-US"/>
              </w:rPr>
            </w:pPr>
            <w:r w:rsidRPr="001F516C">
              <w:rPr>
                <w:rFonts w:ascii="Source Sans Pro" w:eastAsia="Times New Roman" w:hAnsi="Source Sans Pro" w:cs="Times New Roman"/>
                <w:b/>
                <w:bCs/>
                <w:kern w:val="24"/>
                <w:rtl/>
                <w:lang w:eastAsia="ar" w:bidi="ar-MA"/>
              </w:rPr>
              <w:t>فُرفُرية</w:t>
            </w:r>
            <w:r w:rsidRPr="001F516C">
              <w:rPr>
                <w:rFonts w:ascii="Source Sans Pro" w:eastAsia="Times New Roman" w:hAnsi="Source Sans Pro" w:cs="Source Sans Pro"/>
                <w:b/>
                <w:bCs/>
                <w:kern w:val="24"/>
                <w:rtl/>
                <w:lang w:eastAsia="ar" w:bidi="ar-MA"/>
              </w:rPr>
              <w:t xml:space="preserve">/ </w:t>
            </w:r>
            <w:r w:rsidRPr="001F516C">
              <w:rPr>
                <w:rFonts w:ascii="Source Sans Pro" w:eastAsia="Times New Roman" w:hAnsi="Source Sans Pro" w:cs="Times New Roman"/>
                <w:b/>
                <w:bCs/>
                <w:kern w:val="24"/>
                <w:rtl/>
                <w:lang w:eastAsia="ar" w:bidi="ar-MA"/>
              </w:rPr>
              <w:t>كدمات</w:t>
            </w:r>
          </w:p>
        </w:tc>
        <w:tc>
          <w:tcPr>
            <w:tcW w:w="795" w:type="pct"/>
            <w:tcBorders>
              <w:top w:val="single" w:sz="8" w:space="0" w:color="FFFFFF"/>
              <w:left w:val="single" w:sz="8" w:space="0" w:color="FFFFFF"/>
              <w:bottom w:val="single" w:sz="8" w:space="0" w:color="FFFFFF"/>
              <w:right w:val="single" w:sz="8" w:space="0" w:color="FFFFFF"/>
            </w:tcBorders>
            <w:shd w:val="clear" w:color="auto" w:fill="E2EFD9" w:themeFill="accent6" w:themeFillTint="33"/>
            <w:tcMar>
              <w:top w:w="15" w:type="dxa"/>
              <w:left w:w="61" w:type="dxa"/>
              <w:bottom w:w="0" w:type="dxa"/>
              <w:right w:w="61" w:type="dxa"/>
            </w:tcMar>
            <w:hideMark/>
          </w:tcPr>
          <w:p w14:paraId="074918FE" w14:textId="77777777" w:rsidR="00D24B9F" w:rsidRPr="001F516C" w:rsidRDefault="00D24B9F" w:rsidP="007829FC">
            <w:pPr>
              <w:bidi/>
              <w:spacing w:after="0" w:line="240" w:lineRule="auto"/>
              <w:ind w:left="288"/>
              <w:jc w:val="center"/>
              <w:rPr>
                <w:rFonts w:ascii="Source Sans Pro" w:eastAsia="Times New Roman" w:hAnsi="Source Sans Pro"/>
                <w:lang w:val="en-US"/>
              </w:rPr>
            </w:pPr>
            <w:r w:rsidRPr="001F516C">
              <w:rPr>
                <w:rFonts w:ascii="Source Sans Pro" w:eastAsia="Times New Roman" w:hAnsi="Source Sans Pro" w:cs="Source Sans Pro"/>
                <w:kern w:val="24"/>
                <w:rtl/>
                <w:lang w:eastAsia="ar" w:bidi="ar-MA"/>
              </w:rPr>
              <w:t>6</w:t>
            </w:r>
          </w:p>
        </w:tc>
        <w:tc>
          <w:tcPr>
            <w:tcW w:w="1420" w:type="pct"/>
            <w:tcBorders>
              <w:top w:val="single" w:sz="8" w:space="0" w:color="FFFFFF"/>
              <w:left w:val="single" w:sz="8" w:space="0" w:color="FFFFFF"/>
              <w:bottom w:val="single" w:sz="8" w:space="0" w:color="FFFFFF"/>
              <w:right w:val="single" w:sz="8" w:space="0" w:color="FFFFFF"/>
            </w:tcBorders>
            <w:shd w:val="clear" w:color="auto" w:fill="E2EFD9" w:themeFill="accent6" w:themeFillTint="33"/>
            <w:tcMar>
              <w:top w:w="15" w:type="dxa"/>
              <w:left w:w="61" w:type="dxa"/>
              <w:bottom w:w="0" w:type="dxa"/>
              <w:right w:w="61" w:type="dxa"/>
            </w:tcMar>
            <w:hideMark/>
          </w:tcPr>
          <w:p w14:paraId="1A5074C9" w14:textId="02E978E5" w:rsidR="00D24B9F" w:rsidRPr="001F516C" w:rsidRDefault="002C06A0" w:rsidP="002C06A0">
            <w:pPr>
              <w:spacing w:after="0" w:line="240" w:lineRule="auto"/>
              <w:ind w:left="288"/>
              <w:jc w:val="center"/>
              <w:rPr>
                <w:rFonts w:ascii="Source Sans Pro" w:eastAsia="Times New Roman" w:hAnsi="Source Sans Pro"/>
                <w:lang w:val="en-US"/>
              </w:rPr>
            </w:pPr>
            <w:r>
              <w:rPr>
                <w:rFonts w:ascii="Source Sans Pro" w:eastAsia="Times New Roman" w:hAnsi="Source Sans Pro" w:cs="Source Sans Pro" w:hint="cs"/>
                <w:kern w:val="24"/>
                <w:rtl/>
                <w:lang w:eastAsia="ar" w:bidi="ar-MA"/>
              </w:rPr>
              <w:t>%19</w:t>
            </w:r>
          </w:p>
        </w:tc>
      </w:tr>
      <w:tr w:rsidR="001F516C" w:rsidRPr="001F516C" w14:paraId="641C1753" w14:textId="77777777" w:rsidTr="001F516C">
        <w:trPr>
          <w:trHeight w:val="365"/>
        </w:trPr>
        <w:tc>
          <w:tcPr>
            <w:tcW w:w="2785" w:type="pct"/>
            <w:tcBorders>
              <w:top w:val="single" w:sz="8" w:space="0" w:color="FFFFFF"/>
              <w:left w:val="single" w:sz="8" w:space="0" w:color="FFFFFF"/>
              <w:bottom w:val="single" w:sz="8" w:space="0" w:color="FFFFFF"/>
              <w:right w:val="single" w:sz="8" w:space="0" w:color="FFFFFF"/>
            </w:tcBorders>
            <w:shd w:val="clear" w:color="auto" w:fill="E2EFD9" w:themeFill="accent6" w:themeFillTint="33"/>
            <w:tcMar>
              <w:top w:w="15" w:type="dxa"/>
              <w:left w:w="61" w:type="dxa"/>
              <w:bottom w:w="0" w:type="dxa"/>
              <w:right w:w="61" w:type="dxa"/>
            </w:tcMar>
            <w:hideMark/>
          </w:tcPr>
          <w:p w14:paraId="6F0DFECA" w14:textId="77777777" w:rsidR="00D24B9F" w:rsidRPr="001F516C" w:rsidRDefault="00D24B9F" w:rsidP="007829FC">
            <w:pPr>
              <w:bidi/>
              <w:spacing w:after="0" w:line="240" w:lineRule="auto"/>
              <w:ind w:left="288"/>
              <w:rPr>
                <w:rFonts w:ascii="Source Sans Pro" w:eastAsia="Times New Roman" w:hAnsi="Source Sans Pro"/>
                <w:lang w:val="en-US"/>
              </w:rPr>
            </w:pPr>
            <w:r w:rsidRPr="001F516C">
              <w:rPr>
                <w:rFonts w:ascii="Source Sans Pro" w:eastAsia="Times New Roman" w:hAnsi="Source Sans Pro" w:cs="Times New Roman"/>
                <w:b/>
                <w:bCs/>
                <w:kern w:val="24"/>
                <w:rtl/>
                <w:lang w:eastAsia="ar" w:bidi="ar-MA"/>
              </w:rPr>
              <w:t>حُمَّى</w:t>
            </w:r>
          </w:p>
        </w:tc>
        <w:tc>
          <w:tcPr>
            <w:tcW w:w="795" w:type="pct"/>
            <w:tcBorders>
              <w:top w:val="single" w:sz="8" w:space="0" w:color="FFFFFF"/>
              <w:left w:val="single" w:sz="8" w:space="0" w:color="FFFFFF"/>
              <w:bottom w:val="single" w:sz="8" w:space="0" w:color="FFFFFF"/>
              <w:right w:val="single" w:sz="8" w:space="0" w:color="FFFFFF"/>
            </w:tcBorders>
            <w:shd w:val="clear" w:color="auto" w:fill="E2EFD9" w:themeFill="accent6" w:themeFillTint="33"/>
            <w:tcMar>
              <w:top w:w="15" w:type="dxa"/>
              <w:left w:w="61" w:type="dxa"/>
              <w:bottom w:w="0" w:type="dxa"/>
              <w:right w:w="61" w:type="dxa"/>
            </w:tcMar>
            <w:hideMark/>
          </w:tcPr>
          <w:p w14:paraId="06F4837F" w14:textId="77777777" w:rsidR="00D24B9F" w:rsidRPr="001F516C" w:rsidRDefault="00D24B9F" w:rsidP="007829FC">
            <w:pPr>
              <w:bidi/>
              <w:spacing w:after="0" w:line="240" w:lineRule="auto"/>
              <w:ind w:left="288"/>
              <w:jc w:val="center"/>
              <w:rPr>
                <w:rFonts w:ascii="Source Sans Pro" w:eastAsia="Times New Roman" w:hAnsi="Source Sans Pro"/>
                <w:lang w:val="en-US"/>
              </w:rPr>
            </w:pPr>
            <w:r w:rsidRPr="001F516C">
              <w:rPr>
                <w:rFonts w:ascii="Source Sans Pro" w:eastAsia="Times New Roman" w:hAnsi="Source Sans Pro" w:cs="Source Sans Pro"/>
                <w:kern w:val="24"/>
                <w:rtl/>
                <w:lang w:eastAsia="ar" w:bidi="ar-MA"/>
              </w:rPr>
              <w:t>6</w:t>
            </w:r>
          </w:p>
        </w:tc>
        <w:tc>
          <w:tcPr>
            <w:tcW w:w="1420" w:type="pct"/>
            <w:tcBorders>
              <w:top w:val="single" w:sz="8" w:space="0" w:color="FFFFFF"/>
              <w:left w:val="single" w:sz="8" w:space="0" w:color="FFFFFF"/>
              <w:bottom w:val="single" w:sz="8" w:space="0" w:color="FFFFFF"/>
              <w:right w:val="single" w:sz="8" w:space="0" w:color="FFFFFF"/>
            </w:tcBorders>
            <w:shd w:val="clear" w:color="auto" w:fill="E2EFD9" w:themeFill="accent6" w:themeFillTint="33"/>
            <w:tcMar>
              <w:top w:w="15" w:type="dxa"/>
              <w:left w:w="61" w:type="dxa"/>
              <w:bottom w:w="0" w:type="dxa"/>
              <w:right w:w="61" w:type="dxa"/>
            </w:tcMar>
            <w:hideMark/>
          </w:tcPr>
          <w:p w14:paraId="6D655934" w14:textId="570A6362" w:rsidR="00D24B9F" w:rsidRPr="001F516C" w:rsidRDefault="002C06A0" w:rsidP="002C06A0">
            <w:pPr>
              <w:spacing w:after="0" w:line="240" w:lineRule="auto"/>
              <w:ind w:left="288"/>
              <w:jc w:val="center"/>
              <w:rPr>
                <w:rFonts w:ascii="Source Sans Pro" w:eastAsia="Times New Roman" w:hAnsi="Source Sans Pro"/>
                <w:lang w:val="en-US"/>
              </w:rPr>
            </w:pPr>
            <w:r>
              <w:rPr>
                <w:rFonts w:ascii="Source Sans Pro" w:eastAsia="Times New Roman" w:hAnsi="Source Sans Pro" w:cs="Source Sans Pro" w:hint="cs"/>
                <w:kern w:val="24"/>
                <w:rtl/>
                <w:lang w:eastAsia="ar" w:bidi="ar-MA"/>
              </w:rPr>
              <w:t>%19</w:t>
            </w:r>
          </w:p>
        </w:tc>
      </w:tr>
      <w:tr w:rsidR="001F516C" w:rsidRPr="001F516C" w14:paraId="7A4A5C85" w14:textId="77777777" w:rsidTr="001F516C">
        <w:trPr>
          <w:trHeight w:val="365"/>
        </w:trPr>
        <w:tc>
          <w:tcPr>
            <w:tcW w:w="2785" w:type="pct"/>
            <w:tcBorders>
              <w:top w:val="single" w:sz="8" w:space="0" w:color="FFFFFF"/>
              <w:left w:val="single" w:sz="8" w:space="0" w:color="FFFFFF"/>
              <w:bottom w:val="single" w:sz="8" w:space="0" w:color="FFFFFF"/>
              <w:right w:val="single" w:sz="8" w:space="0" w:color="FFFFFF"/>
            </w:tcBorders>
            <w:shd w:val="clear" w:color="auto" w:fill="E2EFD9" w:themeFill="accent6" w:themeFillTint="33"/>
            <w:tcMar>
              <w:top w:w="15" w:type="dxa"/>
              <w:left w:w="61" w:type="dxa"/>
              <w:bottom w:w="0" w:type="dxa"/>
              <w:right w:w="61" w:type="dxa"/>
            </w:tcMar>
            <w:hideMark/>
          </w:tcPr>
          <w:p w14:paraId="24B7B9AC" w14:textId="77777777" w:rsidR="00D24B9F" w:rsidRPr="001F516C" w:rsidRDefault="00D24B9F" w:rsidP="007829FC">
            <w:pPr>
              <w:bidi/>
              <w:spacing w:after="0" w:line="240" w:lineRule="auto"/>
              <w:ind w:left="288"/>
              <w:rPr>
                <w:rFonts w:ascii="Source Sans Pro" w:eastAsia="Times New Roman" w:hAnsi="Source Sans Pro"/>
                <w:lang w:val="en-US"/>
              </w:rPr>
            </w:pPr>
            <w:r w:rsidRPr="001F516C">
              <w:rPr>
                <w:rFonts w:ascii="Source Sans Pro" w:eastAsia="Times New Roman" w:hAnsi="Source Sans Pro" w:cs="Times New Roman"/>
                <w:b/>
                <w:bCs/>
                <w:kern w:val="24"/>
                <w:rtl/>
                <w:lang w:eastAsia="ar" w:bidi="ar-MA"/>
              </w:rPr>
              <w:t>ألم في الصدر</w:t>
            </w:r>
          </w:p>
        </w:tc>
        <w:tc>
          <w:tcPr>
            <w:tcW w:w="795" w:type="pct"/>
            <w:tcBorders>
              <w:top w:val="single" w:sz="8" w:space="0" w:color="FFFFFF"/>
              <w:left w:val="single" w:sz="8" w:space="0" w:color="FFFFFF"/>
              <w:bottom w:val="single" w:sz="8" w:space="0" w:color="FFFFFF"/>
              <w:right w:val="single" w:sz="8" w:space="0" w:color="FFFFFF"/>
            </w:tcBorders>
            <w:shd w:val="clear" w:color="auto" w:fill="E2EFD9" w:themeFill="accent6" w:themeFillTint="33"/>
            <w:tcMar>
              <w:top w:w="15" w:type="dxa"/>
              <w:left w:w="61" w:type="dxa"/>
              <w:bottom w:w="0" w:type="dxa"/>
              <w:right w:w="61" w:type="dxa"/>
            </w:tcMar>
            <w:hideMark/>
          </w:tcPr>
          <w:p w14:paraId="375AD241" w14:textId="77777777" w:rsidR="00D24B9F" w:rsidRPr="001F516C" w:rsidRDefault="00D24B9F" w:rsidP="007829FC">
            <w:pPr>
              <w:bidi/>
              <w:spacing w:after="0" w:line="240" w:lineRule="auto"/>
              <w:ind w:left="288"/>
              <w:jc w:val="center"/>
              <w:rPr>
                <w:rFonts w:ascii="Source Sans Pro" w:eastAsia="Times New Roman" w:hAnsi="Source Sans Pro"/>
                <w:lang w:val="en-US"/>
              </w:rPr>
            </w:pPr>
            <w:r w:rsidRPr="001F516C">
              <w:rPr>
                <w:rFonts w:ascii="Source Sans Pro" w:eastAsia="Times New Roman" w:hAnsi="Source Sans Pro" w:cs="Source Sans Pro"/>
                <w:kern w:val="24"/>
                <w:rtl/>
                <w:lang w:eastAsia="ar" w:bidi="ar-MA"/>
              </w:rPr>
              <w:t>5</w:t>
            </w:r>
          </w:p>
        </w:tc>
        <w:tc>
          <w:tcPr>
            <w:tcW w:w="1420" w:type="pct"/>
            <w:tcBorders>
              <w:top w:val="single" w:sz="8" w:space="0" w:color="FFFFFF"/>
              <w:left w:val="single" w:sz="8" w:space="0" w:color="FFFFFF"/>
              <w:bottom w:val="single" w:sz="8" w:space="0" w:color="FFFFFF"/>
              <w:right w:val="single" w:sz="8" w:space="0" w:color="FFFFFF"/>
            </w:tcBorders>
            <w:shd w:val="clear" w:color="auto" w:fill="E2EFD9" w:themeFill="accent6" w:themeFillTint="33"/>
            <w:tcMar>
              <w:top w:w="15" w:type="dxa"/>
              <w:left w:w="61" w:type="dxa"/>
              <w:bottom w:w="0" w:type="dxa"/>
              <w:right w:w="61" w:type="dxa"/>
            </w:tcMar>
            <w:hideMark/>
          </w:tcPr>
          <w:p w14:paraId="3240C821" w14:textId="3A92C7A3" w:rsidR="00D24B9F" w:rsidRPr="001F516C" w:rsidRDefault="002C06A0" w:rsidP="002C06A0">
            <w:pPr>
              <w:spacing w:after="0" w:line="240" w:lineRule="auto"/>
              <w:ind w:left="288"/>
              <w:jc w:val="center"/>
              <w:rPr>
                <w:rFonts w:ascii="Source Sans Pro" w:eastAsia="Times New Roman" w:hAnsi="Source Sans Pro"/>
                <w:lang w:val="en-US"/>
              </w:rPr>
            </w:pPr>
            <w:r>
              <w:rPr>
                <w:rFonts w:ascii="Source Sans Pro" w:eastAsia="Times New Roman" w:hAnsi="Source Sans Pro" w:cs="Source Sans Pro" w:hint="cs"/>
                <w:kern w:val="24"/>
                <w:rtl/>
                <w:lang w:eastAsia="ar" w:bidi="ar-MA"/>
              </w:rPr>
              <w:t>%16</w:t>
            </w:r>
          </w:p>
        </w:tc>
      </w:tr>
    </w:tbl>
    <w:p w14:paraId="11CC65E9" w14:textId="5E568A4C" w:rsidR="00D24B9F" w:rsidRPr="001E5211" w:rsidRDefault="001F516C" w:rsidP="007829FC">
      <w:pPr>
        <w:bidi/>
        <w:spacing w:after="0" w:line="240" w:lineRule="auto"/>
        <w:rPr>
          <w:rFonts w:ascii="Source Sans Pro" w:eastAsia="Source Sans Pro" w:hAnsi="Source Sans Pro" w:cs="Times New Roman"/>
          <w:i/>
          <w:iCs/>
          <w:lang w:val="en-US" w:eastAsia="ar" w:bidi="ar-MA"/>
        </w:rPr>
      </w:pPr>
      <w:r w:rsidRPr="001E5211">
        <w:rPr>
          <w:rFonts w:ascii="Source Sans Pro" w:eastAsia="Source Sans Pro" w:hAnsi="Source Sans Pro" w:cs="Times New Roman" w:hint="cs"/>
          <w:i/>
          <w:iCs/>
          <w:rtl/>
          <w:lang w:val="en-US" w:eastAsia="ar" w:bidi="ar-MA"/>
        </w:rPr>
        <w:t>الجدول</w:t>
      </w:r>
      <w:r w:rsidRPr="001E5211">
        <w:rPr>
          <w:rFonts w:ascii="Source Sans Pro" w:eastAsia="Source Sans Pro" w:hAnsi="Source Sans Pro" w:cs="Times New Roman"/>
          <w:i/>
          <w:iCs/>
          <w:rtl/>
          <w:lang w:val="en-US" w:eastAsia="ar" w:bidi="ar-MA"/>
        </w:rPr>
        <w:t xml:space="preserve"> 1: </w:t>
      </w:r>
      <w:r w:rsidRPr="001E5211">
        <w:rPr>
          <w:rFonts w:ascii="Source Sans Pro" w:eastAsia="Source Sans Pro" w:hAnsi="Source Sans Pro" w:cs="Times New Roman" w:hint="cs"/>
          <w:i/>
          <w:iCs/>
          <w:rtl/>
          <w:lang w:val="en-US" w:eastAsia="ar" w:bidi="ar-MA"/>
        </w:rPr>
        <w:t>العلامات</w:t>
      </w:r>
      <w:r w:rsidRPr="001E5211">
        <w:rPr>
          <w:rFonts w:ascii="Source Sans Pro" w:eastAsia="Source Sans Pro" w:hAnsi="Source Sans Pro" w:cs="Times New Roman"/>
          <w:i/>
          <w:iCs/>
          <w:rtl/>
          <w:lang w:val="en-US" w:eastAsia="ar" w:bidi="ar-MA"/>
        </w:rPr>
        <w:t xml:space="preserve"> </w:t>
      </w:r>
      <w:r w:rsidRPr="001E5211">
        <w:rPr>
          <w:rFonts w:ascii="Source Sans Pro" w:eastAsia="Source Sans Pro" w:hAnsi="Source Sans Pro" w:cs="Times New Roman" w:hint="cs"/>
          <w:i/>
          <w:iCs/>
          <w:rtl/>
          <w:lang w:val="en-US" w:eastAsia="ar" w:bidi="ar-MA"/>
        </w:rPr>
        <w:t>والأعراض،</w:t>
      </w:r>
      <w:r w:rsidRPr="001E5211">
        <w:rPr>
          <w:rFonts w:ascii="Source Sans Pro" w:eastAsia="Source Sans Pro" w:hAnsi="Source Sans Pro" w:cs="Times New Roman"/>
          <w:i/>
          <w:iCs/>
          <w:rtl/>
          <w:lang w:val="en-US" w:eastAsia="ar" w:bidi="ar-MA"/>
        </w:rPr>
        <w:t xml:space="preserve"> </w:t>
      </w:r>
      <w:r w:rsidRPr="001E5211">
        <w:rPr>
          <w:rFonts w:ascii="Source Sans Pro" w:eastAsia="Source Sans Pro" w:hAnsi="Source Sans Pro" w:cs="Times New Roman" w:hint="cs"/>
          <w:i/>
          <w:iCs/>
          <w:rtl/>
          <w:lang w:val="en-US" w:eastAsia="ar" w:bidi="ar-MA"/>
        </w:rPr>
        <w:t>فاشية</w:t>
      </w:r>
      <w:r w:rsidRPr="001E5211">
        <w:rPr>
          <w:rFonts w:ascii="Source Sans Pro" w:eastAsia="Source Sans Pro" w:hAnsi="Source Sans Pro" w:cs="Times New Roman"/>
          <w:i/>
          <w:iCs/>
          <w:rtl/>
          <w:lang w:val="en-US" w:eastAsia="ar" w:bidi="ar-MA"/>
        </w:rPr>
        <w:t xml:space="preserve"> </w:t>
      </w:r>
      <w:r w:rsidRPr="001E5211">
        <w:rPr>
          <w:rFonts w:ascii="Source Sans Pro" w:eastAsia="Source Sans Pro" w:hAnsi="Source Sans Pro" w:cs="Times New Roman" w:hint="cs"/>
          <w:i/>
          <w:iCs/>
          <w:rtl/>
          <w:lang w:val="en-US" w:eastAsia="ar" w:bidi="ar-MA"/>
        </w:rPr>
        <w:t>مرض</w:t>
      </w:r>
      <w:r w:rsidRPr="001E5211">
        <w:rPr>
          <w:rFonts w:ascii="Source Sans Pro" w:eastAsia="Source Sans Pro" w:hAnsi="Source Sans Pro" w:cs="Times New Roman"/>
          <w:i/>
          <w:iCs/>
          <w:rtl/>
          <w:lang w:val="en-US" w:eastAsia="ar" w:bidi="ar-MA"/>
        </w:rPr>
        <w:t xml:space="preserve"> </w:t>
      </w:r>
      <w:r w:rsidRPr="001E5211">
        <w:rPr>
          <w:rFonts w:ascii="Source Sans Pro" w:eastAsia="Source Sans Pro" w:hAnsi="Source Sans Pro" w:cs="Times New Roman" w:hint="cs"/>
          <w:i/>
          <w:iCs/>
          <w:rtl/>
          <w:lang w:val="en-US" w:eastAsia="ar" w:bidi="ar-MA"/>
        </w:rPr>
        <w:t>غير</w:t>
      </w:r>
      <w:r w:rsidRPr="001E5211">
        <w:rPr>
          <w:rFonts w:ascii="Source Sans Pro" w:eastAsia="Source Sans Pro" w:hAnsi="Source Sans Pro" w:cs="Times New Roman"/>
          <w:i/>
          <w:iCs/>
          <w:rtl/>
          <w:lang w:val="en-US" w:eastAsia="ar" w:bidi="ar-MA"/>
        </w:rPr>
        <w:t xml:space="preserve"> </w:t>
      </w:r>
      <w:r w:rsidRPr="001E5211">
        <w:rPr>
          <w:rFonts w:ascii="Source Sans Pro" w:eastAsia="Source Sans Pro" w:hAnsi="Source Sans Pro" w:cs="Times New Roman" w:hint="cs"/>
          <w:i/>
          <w:iCs/>
          <w:rtl/>
          <w:lang w:val="en-US" w:eastAsia="ar" w:bidi="ar-MA"/>
        </w:rPr>
        <w:t>معروف،</w:t>
      </w:r>
      <w:r w:rsidRPr="001E5211">
        <w:rPr>
          <w:rFonts w:ascii="Source Sans Pro" w:eastAsia="Source Sans Pro" w:hAnsi="Source Sans Pro" w:cs="Times New Roman"/>
          <w:i/>
          <w:iCs/>
          <w:rtl/>
          <w:lang w:val="en-US" w:eastAsia="ar" w:bidi="ar-MA"/>
        </w:rPr>
        <w:t xml:space="preserve"> 26 </w:t>
      </w:r>
      <w:r w:rsidRPr="001E5211">
        <w:rPr>
          <w:rFonts w:ascii="Source Sans Pro" w:eastAsia="Source Sans Pro" w:hAnsi="Source Sans Pro" w:cs="Times New Roman" w:hint="cs"/>
          <w:i/>
          <w:iCs/>
          <w:rtl/>
          <w:lang w:val="en-US" w:eastAsia="ar" w:bidi="ar-MA"/>
        </w:rPr>
        <w:t>نيسان</w:t>
      </w:r>
      <w:r w:rsidRPr="001E5211">
        <w:rPr>
          <w:rFonts w:ascii="Source Sans Pro" w:eastAsia="Source Sans Pro" w:hAnsi="Source Sans Pro" w:cs="Times New Roman"/>
          <w:i/>
          <w:iCs/>
          <w:rtl/>
          <w:lang w:val="en-US" w:eastAsia="ar" w:bidi="ar-MA"/>
        </w:rPr>
        <w:t xml:space="preserve">/ </w:t>
      </w:r>
      <w:r w:rsidRPr="001E5211">
        <w:rPr>
          <w:rFonts w:ascii="Source Sans Pro" w:eastAsia="Source Sans Pro" w:hAnsi="Source Sans Pro" w:cs="Times New Roman" w:hint="cs"/>
          <w:i/>
          <w:iCs/>
          <w:rtl/>
          <w:lang w:val="en-US" w:eastAsia="ar" w:bidi="ar-MA"/>
        </w:rPr>
        <w:t>أبريل</w:t>
      </w:r>
      <w:r w:rsidRPr="001E5211">
        <w:rPr>
          <w:rFonts w:ascii="Source Sans Pro" w:eastAsia="Source Sans Pro" w:hAnsi="Source Sans Pro" w:cs="Times New Roman"/>
          <w:i/>
          <w:iCs/>
          <w:rtl/>
          <w:lang w:val="en-US" w:eastAsia="ar" w:bidi="ar-MA"/>
        </w:rPr>
        <w:t>.</w:t>
      </w:r>
    </w:p>
    <w:p w14:paraId="02D522D3" w14:textId="77777777" w:rsidR="001F516C" w:rsidRDefault="001F516C" w:rsidP="007829FC">
      <w:pPr>
        <w:bidi/>
        <w:spacing w:after="0" w:line="240" w:lineRule="auto"/>
        <w:rPr>
          <w:rFonts w:ascii="Source Sans Pro" w:hAnsi="Source Sans Pro" w:cstheme="majorHAnsi"/>
          <w:lang w:val="en-US"/>
        </w:rPr>
      </w:pPr>
    </w:p>
    <w:p w14:paraId="32B08F8A" w14:textId="77777777" w:rsidR="003C6F05" w:rsidRDefault="003C6F05" w:rsidP="007829FC">
      <w:pPr>
        <w:bidi/>
        <w:spacing w:after="0" w:line="240" w:lineRule="auto"/>
        <w:rPr>
          <w:rFonts w:ascii="Source Sans Pro" w:hAnsi="Source Sans Pro" w:cstheme="majorHAnsi"/>
          <w:lang w:val="en-US"/>
        </w:rPr>
      </w:pPr>
    </w:p>
    <w:p w14:paraId="4CEFFD70" w14:textId="52700E9A" w:rsidR="00D33514" w:rsidRDefault="00B726B2" w:rsidP="00B726B2">
      <w:pPr>
        <w:bidi/>
        <w:spacing w:after="0" w:line="240" w:lineRule="auto"/>
        <w:rPr>
          <w:rFonts w:ascii="Source Sans Pro" w:hAnsi="Source Sans Pro" w:cstheme="majorHAnsi"/>
          <w:lang w:val="en-US"/>
        </w:rPr>
      </w:pPr>
      <w:r w:rsidRPr="00B726B2">
        <w:rPr>
          <w:rFonts w:ascii="Source Sans Pro" w:hAnsi="Source Sans Pro" w:cstheme="majorHAnsi"/>
          <w:noProof/>
          <w:color w:val="2B579A"/>
          <w:shd w:val="clear" w:color="auto" w:fill="E6E6E6"/>
          <w:lang w:val="fr-FR" w:eastAsia="fr-FR"/>
        </w:rPr>
        <w:lastRenderedPageBreak/>
        <w:drawing>
          <wp:inline distT="0" distB="0" distL="0" distR="0" wp14:anchorId="2FED1698" wp14:editId="2A6571BE">
            <wp:extent cx="4551131" cy="2727090"/>
            <wp:effectExtent l="0" t="0" r="1905" b="0"/>
            <wp:docPr id="1789347510" name="Picture 1789347510">
              <a:extLst xmlns:a="http://schemas.openxmlformats.org/drawingml/2006/main">
                <a:ext uri="{FF2B5EF4-FFF2-40B4-BE49-F238E27FC236}">
                  <a16:creationId xmlns:a16="http://schemas.microsoft.com/office/drawing/2014/main" xmlns:pic="http://schemas.openxmlformats.org/drawingml/2006/picture" xmlns:a14="http://schemas.microsoft.com/office/drawing/2010/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537C95A-9551-1754-A8E4-D79E6F9B3A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347510" name="Picture 1789347510">
                      <a:extLst>
                        <a:ext uri="{FF2B5EF4-FFF2-40B4-BE49-F238E27FC236}">
                          <a16:creationId xmlns:a16="http://schemas.microsoft.com/office/drawing/2014/main" xmlns:a14="http://schemas.microsoft.com/office/drawing/2010/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537C95A-9551-1754-A8E4-D79E6F9B3AC1}"/>
                        </a:ext>
                      </a:extLst>
                    </pic:cNvPr>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4551131" cy="2727090"/>
                    </a:xfrm>
                    <a:prstGeom prst="rect">
                      <a:avLst/>
                    </a:prstGeom>
                  </pic:spPr>
                </pic:pic>
              </a:graphicData>
            </a:graphic>
          </wp:inline>
        </w:drawing>
      </w:r>
    </w:p>
    <w:p w14:paraId="72C4827A" w14:textId="77777777" w:rsidR="00F5513E" w:rsidRDefault="00F5513E" w:rsidP="007829FC">
      <w:pPr>
        <w:bidi/>
        <w:spacing w:after="0" w:line="240" w:lineRule="auto"/>
        <w:rPr>
          <w:rFonts w:ascii="Source Sans Pro" w:hAnsi="Source Sans Pro"/>
          <w:b/>
          <w:bCs/>
          <w:color w:val="65A200"/>
          <w:sz w:val="24"/>
          <w:szCs w:val="24"/>
          <w:lang w:val="en-US"/>
        </w:rPr>
      </w:pPr>
    </w:p>
    <w:p w14:paraId="465B829D" w14:textId="77777777" w:rsidR="003C6F05" w:rsidRDefault="003C6F05" w:rsidP="007829FC">
      <w:pPr>
        <w:bidi/>
        <w:spacing w:after="0" w:line="240" w:lineRule="auto"/>
        <w:rPr>
          <w:rFonts w:ascii="Source Sans Pro" w:hAnsi="Source Sans Pro"/>
          <w:b/>
          <w:bCs/>
          <w:color w:val="65A200"/>
          <w:sz w:val="24"/>
          <w:szCs w:val="24"/>
          <w:lang w:val="en-US"/>
        </w:rPr>
      </w:pPr>
    </w:p>
    <w:p w14:paraId="1B98C5EE" w14:textId="4DD899FD" w:rsidR="00291E43" w:rsidRPr="00C53415" w:rsidRDefault="00045720" w:rsidP="007829FC">
      <w:pPr>
        <w:bidi/>
        <w:spacing w:after="0" w:line="240" w:lineRule="auto"/>
        <w:rPr>
          <w:rFonts w:ascii="Source Sans Pro" w:hAnsi="Source Sans Pro"/>
          <w:i/>
          <w:iCs/>
          <w:color w:val="C00000"/>
          <w:sz w:val="24"/>
          <w:szCs w:val="24"/>
          <w:lang w:val="en-US"/>
        </w:rPr>
      </w:pPr>
      <w:r w:rsidRPr="001E5211">
        <w:rPr>
          <w:rFonts w:ascii="Source Sans Pro" w:eastAsia="Source Sans Pro" w:hAnsi="Source Sans Pro" w:cs="Times New Roman" w:hint="cs"/>
          <w:i/>
          <w:iCs/>
          <w:color w:val="C00000"/>
          <w:sz w:val="24"/>
          <w:szCs w:val="24"/>
          <w:rtl/>
          <w:lang w:eastAsia="ar" w:bidi="ar-MA"/>
        </w:rPr>
        <w:t>ملاحظة</w:t>
      </w:r>
      <w:r w:rsidRPr="001E5211">
        <w:rPr>
          <w:rFonts w:ascii="Source Sans Pro" w:eastAsia="Source Sans Pro" w:hAnsi="Source Sans Pro" w:cs="Times New Roman"/>
          <w:i/>
          <w:iCs/>
          <w:color w:val="C00000"/>
          <w:sz w:val="24"/>
          <w:szCs w:val="24"/>
          <w:rtl/>
          <w:lang w:eastAsia="ar" w:bidi="ar-MA"/>
        </w:rPr>
        <w:t>:</w:t>
      </w:r>
      <w:r w:rsidRPr="00C53415">
        <w:rPr>
          <w:rFonts w:ascii="Source Sans Pro" w:eastAsia="Source Sans Pro" w:hAnsi="Source Sans Pro" w:cs="Source Sans Pro"/>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هذا</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للتأكيد</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على</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أن</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الوصف</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البسيط</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لتوزّ</w:t>
      </w:r>
      <w:r w:rsidR="00DA28BE" w:rsidRPr="001E5211">
        <w:rPr>
          <w:rFonts w:ascii="Source Sans Pro" w:eastAsia="Source Sans Pro" w:hAnsi="Source Sans Pro" w:cs="Times New Roman" w:hint="cs"/>
          <w:i/>
          <w:iCs/>
          <w:color w:val="C00000"/>
          <w:sz w:val="24"/>
          <w:szCs w:val="24"/>
          <w:rtl/>
          <w:lang w:eastAsia="ar" w:bidi="ar-MA"/>
        </w:rPr>
        <w:t>ُ</w:t>
      </w:r>
      <w:r w:rsidRPr="001E5211">
        <w:rPr>
          <w:rFonts w:ascii="Source Sans Pro" w:eastAsia="Source Sans Pro" w:hAnsi="Source Sans Pro" w:cs="Times New Roman" w:hint="cs"/>
          <w:i/>
          <w:iCs/>
          <w:color w:val="C00000"/>
          <w:sz w:val="24"/>
          <w:szCs w:val="24"/>
          <w:rtl/>
          <w:lang w:eastAsia="ar" w:bidi="ar-MA"/>
        </w:rPr>
        <w:t>ع</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الحالات</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وخصائصها</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ليس</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كافيًا</w:t>
      </w:r>
      <w:r w:rsidRPr="001E5211">
        <w:rPr>
          <w:rFonts w:ascii="Source Sans Pro" w:eastAsia="Source Sans Pro" w:hAnsi="Source Sans Pro" w:cs="Times New Roman"/>
          <w:i/>
          <w:iCs/>
          <w:color w:val="C00000"/>
          <w:sz w:val="24"/>
          <w:szCs w:val="24"/>
          <w:rtl/>
          <w:lang w:eastAsia="ar" w:bidi="ar-MA"/>
        </w:rPr>
        <w:t>.</w:t>
      </w:r>
      <w:r w:rsidRPr="00C53415">
        <w:rPr>
          <w:rFonts w:ascii="Source Sans Pro" w:eastAsia="Source Sans Pro" w:hAnsi="Source Sans Pro" w:cs="Source Sans Pro"/>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يجب</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أن</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يفسر</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أخصائي</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الوبائيات</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البيانات</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على</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نحو</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مفهوم</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للمضي</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قدمًا</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في</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الاستقصاء</w:t>
      </w:r>
      <w:r w:rsidRPr="001E5211">
        <w:rPr>
          <w:rFonts w:ascii="Source Sans Pro" w:eastAsia="Source Sans Pro" w:hAnsi="Source Sans Pro" w:cs="Times New Roman"/>
          <w:i/>
          <w:iCs/>
          <w:color w:val="C00000"/>
          <w:sz w:val="24"/>
          <w:szCs w:val="24"/>
          <w:rtl/>
          <w:lang w:eastAsia="ar" w:bidi="ar-MA"/>
        </w:rPr>
        <w:t>.</w:t>
      </w:r>
      <w:r w:rsidRPr="00C53415">
        <w:rPr>
          <w:rFonts w:ascii="Source Sans Pro" w:eastAsia="Source Sans Pro" w:hAnsi="Source Sans Pro" w:cs="Source Sans Pro"/>
          <w:i/>
          <w:iCs/>
          <w:color w:val="C00000"/>
          <w:sz w:val="24"/>
          <w:szCs w:val="24"/>
          <w:rtl/>
          <w:lang w:eastAsia="ar" w:bidi="ar-MA"/>
        </w:rPr>
        <w:t xml:space="preserve"> </w:t>
      </w:r>
    </w:p>
    <w:p w14:paraId="1F63A15F" w14:textId="64055015" w:rsidR="00D521B1" w:rsidRPr="00C53415" w:rsidRDefault="00D521B1" w:rsidP="007829FC">
      <w:pPr>
        <w:bidi/>
        <w:spacing w:after="0" w:line="240" w:lineRule="auto"/>
        <w:rPr>
          <w:rFonts w:ascii="Source Sans Pro" w:hAnsi="Source Sans Pro"/>
          <w:b/>
          <w:bCs/>
          <w:i/>
          <w:iCs/>
          <w:color w:val="C00000"/>
          <w:sz w:val="24"/>
          <w:szCs w:val="24"/>
          <w:lang w:val="en-US"/>
        </w:rPr>
      </w:pPr>
      <w:r w:rsidRPr="001E5211">
        <w:rPr>
          <w:rFonts w:ascii="Source Sans Pro" w:eastAsia="Source Sans Pro" w:hAnsi="Source Sans Pro" w:cs="Times New Roman" w:hint="cs"/>
          <w:i/>
          <w:iCs/>
          <w:color w:val="C00000"/>
          <w:sz w:val="24"/>
          <w:szCs w:val="24"/>
          <w:rtl/>
          <w:lang w:eastAsia="ar" w:bidi="ar-MA"/>
        </w:rPr>
        <w:t>ويكفي</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في</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بعض</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الأحيان</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إجراء</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تحليل</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جيد</w:t>
      </w:r>
      <w:r w:rsidRPr="001E5211">
        <w:rPr>
          <w:rFonts w:ascii="Source Sans Pro" w:eastAsia="Source Sans Pro" w:hAnsi="Source Sans Pro" w:cs="Times New Roman"/>
          <w:i/>
          <w:iCs/>
          <w:color w:val="C00000"/>
          <w:sz w:val="24"/>
          <w:szCs w:val="24"/>
          <w:rtl/>
          <w:lang w:eastAsia="ar" w:bidi="ar-MA"/>
        </w:rPr>
        <w:t xml:space="preserve"> </w:t>
      </w:r>
      <w:r w:rsidR="004B5350" w:rsidRPr="001E5211">
        <w:rPr>
          <w:rFonts w:ascii="Source Sans Pro" w:eastAsia="Source Sans Pro" w:hAnsi="Source Sans Pro" w:hint="cs"/>
          <w:i/>
          <w:iCs/>
          <w:color w:val="C00000"/>
          <w:sz w:val="24"/>
          <w:szCs w:val="24"/>
          <w:rtl/>
          <w:lang w:eastAsia="ar" w:bidi="ar-MA"/>
        </w:rPr>
        <w:t>للوصول</w:t>
      </w:r>
      <w:r w:rsidR="004B5350" w:rsidRPr="001E5211">
        <w:rPr>
          <w:rFonts w:ascii="Source Sans Pro" w:eastAsia="Source Sans Pro" w:hAnsi="Source Sans Pro"/>
          <w:i/>
          <w:iCs/>
          <w:color w:val="C00000"/>
          <w:sz w:val="24"/>
          <w:szCs w:val="24"/>
          <w:rtl/>
          <w:lang w:eastAsia="ar" w:bidi="ar-MA"/>
        </w:rPr>
        <w:t xml:space="preserve"> </w:t>
      </w:r>
      <w:r w:rsidR="004B5350" w:rsidRPr="001E5211">
        <w:rPr>
          <w:rFonts w:ascii="Source Sans Pro" w:eastAsia="Source Sans Pro" w:hAnsi="Source Sans Pro" w:hint="cs"/>
          <w:i/>
          <w:iCs/>
          <w:color w:val="C00000"/>
          <w:sz w:val="24"/>
          <w:szCs w:val="24"/>
          <w:rtl/>
          <w:lang w:eastAsia="ar" w:bidi="ar-MA"/>
        </w:rPr>
        <w:t>إلى</w:t>
      </w:r>
      <w:r w:rsidR="004B5350" w:rsidRPr="001E5211">
        <w:rPr>
          <w:rFonts w:ascii="Source Sans Pro" w:eastAsia="Source Sans Pro" w:hAnsi="Source Sans Pro"/>
          <w:i/>
          <w:iCs/>
          <w:color w:val="C00000"/>
          <w:sz w:val="24"/>
          <w:szCs w:val="24"/>
          <w:rtl/>
          <w:lang w:eastAsia="ar" w:bidi="ar-MA"/>
        </w:rPr>
        <w:t xml:space="preserve"> </w:t>
      </w:r>
      <w:r w:rsidR="004B5350" w:rsidRPr="001E5211">
        <w:rPr>
          <w:rFonts w:ascii="Source Sans Pro" w:eastAsia="Source Sans Pro" w:hAnsi="Source Sans Pro" w:hint="cs"/>
          <w:i/>
          <w:iCs/>
          <w:color w:val="C00000"/>
          <w:sz w:val="24"/>
          <w:szCs w:val="24"/>
          <w:rtl/>
          <w:lang w:eastAsia="ar" w:bidi="ar-MA"/>
        </w:rPr>
        <w:t>استنتاج</w:t>
      </w:r>
      <w:r w:rsidRPr="001E5211">
        <w:rPr>
          <w:rFonts w:ascii="Source Sans Pro" w:eastAsia="Source Sans Pro" w:hAnsi="Source Sans Pro" w:cs="Times New Roman" w:hint="cs"/>
          <w:i/>
          <w:iCs/>
          <w:color w:val="C00000"/>
          <w:sz w:val="24"/>
          <w:szCs w:val="24"/>
          <w:rtl/>
          <w:lang w:eastAsia="ar" w:bidi="ar-MA"/>
        </w:rPr>
        <w:t>،</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ولا</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تكون</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هناك</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حاجة</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دائمًا</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لإجراء</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المزيد</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من</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الدراسات</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التحليلية</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دراسة</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الحالات</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والشواهد</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ودراسات</w:t>
      </w:r>
      <w:r w:rsidRPr="001E5211">
        <w:rPr>
          <w:rFonts w:ascii="Source Sans Pro" w:eastAsia="Source Sans Pro" w:hAnsi="Source Sans Pro" w:cs="Times New Roman"/>
          <w:i/>
          <w:iCs/>
          <w:color w:val="C00000"/>
          <w:sz w:val="24"/>
          <w:szCs w:val="24"/>
          <w:rtl/>
          <w:lang w:eastAsia="ar" w:bidi="ar-MA"/>
        </w:rPr>
        <w:t xml:space="preserve"> </w:t>
      </w:r>
      <w:r w:rsidRPr="001E5211">
        <w:rPr>
          <w:rFonts w:ascii="Source Sans Pro" w:eastAsia="Source Sans Pro" w:hAnsi="Source Sans Pro" w:cs="Times New Roman" w:hint="cs"/>
          <w:i/>
          <w:iCs/>
          <w:color w:val="C00000"/>
          <w:sz w:val="24"/>
          <w:szCs w:val="24"/>
          <w:rtl/>
          <w:lang w:eastAsia="ar" w:bidi="ar-MA"/>
        </w:rPr>
        <w:t>أترابية</w:t>
      </w:r>
      <w:r w:rsidRPr="001E5211">
        <w:rPr>
          <w:rFonts w:ascii="Source Sans Pro" w:eastAsia="Source Sans Pro" w:hAnsi="Source Sans Pro" w:cs="Times New Roman"/>
          <w:i/>
          <w:iCs/>
          <w:color w:val="C00000"/>
          <w:sz w:val="24"/>
          <w:szCs w:val="24"/>
          <w:rtl/>
          <w:lang w:eastAsia="ar" w:bidi="ar-MA"/>
        </w:rPr>
        <w:t>)</w:t>
      </w:r>
      <w:r w:rsidRPr="001E5211">
        <w:rPr>
          <w:rFonts w:ascii="Source Sans Pro" w:eastAsia="Source Sans Pro" w:hAnsi="Source Sans Pro" w:cs="Times New Roman"/>
          <w:b/>
          <w:bCs/>
          <w:i/>
          <w:iCs/>
          <w:color w:val="C00000"/>
          <w:sz w:val="24"/>
          <w:szCs w:val="24"/>
          <w:rtl/>
          <w:lang w:eastAsia="ar" w:bidi="ar-MA"/>
        </w:rPr>
        <w:t>.</w:t>
      </w:r>
      <w:r w:rsidRPr="00C53415">
        <w:rPr>
          <w:rFonts w:ascii="Source Sans Pro" w:eastAsia="Source Sans Pro" w:hAnsi="Source Sans Pro" w:cs="Source Sans Pro"/>
          <w:b/>
          <w:bCs/>
          <w:i/>
          <w:iCs/>
          <w:color w:val="C00000"/>
          <w:sz w:val="24"/>
          <w:szCs w:val="24"/>
          <w:rtl/>
          <w:lang w:eastAsia="ar" w:bidi="ar-MA"/>
        </w:rPr>
        <w:t xml:space="preserve"> </w:t>
      </w:r>
    </w:p>
    <w:p w14:paraId="0AF754BA" w14:textId="77777777" w:rsidR="007E56B3" w:rsidRPr="00DF7530" w:rsidRDefault="007E56B3" w:rsidP="007829FC">
      <w:pPr>
        <w:bidi/>
        <w:spacing w:after="0" w:line="240" w:lineRule="auto"/>
        <w:rPr>
          <w:rFonts w:ascii="Source Sans Pro" w:hAnsi="Source Sans Pro"/>
          <w:b/>
          <w:bCs/>
          <w:color w:val="65A200"/>
          <w:sz w:val="24"/>
          <w:szCs w:val="24"/>
          <w:lang w:val="en-US"/>
        </w:rPr>
      </w:pPr>
    </w:p>
    <w:p w14:paraId="660545A8" w14:textId="48747EED" w:rsidR="00A237A2" w:rsidRDefault="00A237A2" w:rsidP="007829FC">
      <w:pPr>
        <w:bidi/>
        <w:spacing w:after="0" w:line="240" w:lineRule="auto"/>
        <w:rPr>
          <w:rFonts w:ascii="Source Sans Pro" w:hAnsi="Source Sans Pro"/>
          <w:b/>
          <w:bCs/>
          <w:color w:val="65A200"/>
          <w:sz w:val="24"/>
          <w:szCs w:val="24"/>
          <w:lang w:val="en-US"/>
        </w:rPr>
      </w:pPr>
    </w:p>
    <w:p w14:paraId="033187A0" w14:textId="0D41A512" w:rsidR="004F3FD4" w:rsidRPr="001E5211" w:rsidRDefault="004F3FD4" w:rsidP="007829FC">
      <w:pPr>
        <w:bidi/>
        <w:spacing w:after="0" w:line="240" w:lineRule="auto"/>
        <w:rPr>
          <w:rFonts w:ascii="Source Sans Pro" w:eastAsia="Source Sans Pro" w:hAnsi="Source Sans Pro" w:cs="Times New Roman"/>
          <w:b/>
          <w:bCs/>
          <w:lang w:val="en-US" w:eastAsia="ar" w:bidi="ar-MA"/>
        </w:rPr>
      </w:pPr>
      <w:r w:rsidRPr="001E5211">
        <w:rPr>
          <w:rFonts w:ascii="Source Sans Pro" w:eastAsia="Source Sans Pro" w:hAnsi="Source Sans Pro" w:cs="Times New Roman" w:hint="cs"/>
          <w:b/>
          <w:bCs/>
          <w:rtl/>
          <w:lang w:val="en-US" w:eastAsia="ar" w:bidi="ar-MA"/>
        </w:rPr>
        <w:t>مزيدٌ</w:t>
      </w:r>
      <w:r w:rsidRPr="001E5211">
        <w:rPr>
          <w:rFonts w:ascii="Source Sans Pro" w:eastAsia="Source Sans Pro" w:hAnsi="Source Sans Pro" w:cs="Times New Roman"/>
          <w:b/>
          <w:bCs/>
          <w:rtl/>
          <w:lang w:val="en-US" w:eastAsia="ar" w:bidi="ar-MA"/>
        </w:rPr>
        <w:t xml:space="preserve"> </w:t>
      </w:r>
      <w:r w:rsidRPr="001E5211">
        <w:rPr>
          <w:rFonts w:ascii="Source Sans Pro" w:eastAsia="Source Sans Pro" w:hAnsi="Source Sans Pro" w:cs="Times New Roman" w:hint="cs"/>
          <w:b/>
          <w:bCs/>
          <w:rtl/>
          <w:lang w:val="en-US" w:eastAsia="ar" w:bidi="ar-MA"/>
        </w:rPr>
        <w:t>من</w:t>
      </w:r>
      <w:r w:rsidRPr="001E5211">
        <w:rPr>
          <w:rFonts w:ascii="Source Sans Pro" w:eastAsia="Source Sans Pro" w:hAnsi="Source Sans Pro" w:cs="Times New Roman"/>
          <w:b/>
          <w:bCs/>
          <w:rtl/>
          <w:lang w:val="en-US" w:eastAsia="ar" w:bidi="ar-MA"/>
        </w:rPr>
        <w:t xml:space="preserve"> </w:t>
      </w:r>
      <w:r w:rsidRPr="001E5211">
        <w:rPr>
          <w:rFonts w:ascii="Source Sans Pro" w:eastAsia="Source Sans Pro" w:hAnsi="Source Sans Pro" w:cs="Times New Roman" w:hint="cs"/>
          <w:b/>
          <w:bCs/>
          <w:rtl/>
          <w:lang w:val="en-US" w:eastAsia="ar" w:bidi="ar-MA"/>
        </w:rPr>
        <w:t>التحليلات</w:t>
      </w:r>
      <w:r w:rsidRPr="001E5211">
        <w:rPr>
          <w:rFonts w:ascii="Source Sans Pro" w:eastAsia="Source Sans Pro" w:hAnsi="Source Sans Pro" w:cs="Times New Roman"/>
          <w:b/>
          <w:bCs/>
          <w:rtl/>
          <w:lang w:val="en-US" w:eastAsia="ar" w:bidi="ar-MA"/>
        </w:rPr>
        <w:t xml:space="preserve"> </w:t>
      </w:r>
      <w:r w:rsidRPr="001E5211">
        <w:rPr>
          <w:rFonts w:ascii="Source Sans Pro" w:eastAsia="Source Sans Pro" w:hAnsi="Source Sans Pro" w:cs="Times New Roman" w:hint="cs"/>
          <w:b/>
          <w:bCs/>
          <w:rtl/>
          <w:lang w:val="en-US" w:eastAsia="ar" w:bidi="ar-MA"/>
        </w:rPr>
        <w:t>التي</w:t>
      </w:r>
      <w:r w:rsidRPr="001E5211">
        <w:rPr>
          <w:rFonts w:ascii="Source Sans Pro" w:eastAsia="Source Sans Pro" w:hAnsi="Source Sans Pro" w:cs="Times New Roman"/>
          <w:b/>
          <w:bCs/>
          <w:rtl/>
          <w:lang w:val="en-US" w:eastAsia="ar" w:bidi="ar-MA"/>
        </w:rPr>
        <w:t xml:space="preserve"> </w:t>
      </w:r>
      <w:r w:rsidRPr="001E5211">
        <w:rPr>
          <w:rFonts w:ascii="Source Sans Pro" w:eastAsia="Source Sans Pro" w:hAnsi="Source Sans Pro" w:cs="Times New Roman" w:hint="cs"/>
          <w:b/>
          <w:bCs/>
          <w:rtl/>
          <w:lang w:val="en-US" w:eastAsia="ar" w:bidi="ar-MA"/>
        </w:rPr>
        <w:t>يمكن</w:t>
      </w:r>
      <w:r w:rsidRPr="001E5211">
        <w:rPr>
          <w:rFonts w:ascii="Source Sans Pro" w:eastAsia="Source Sans Pro" w:hAnsi="Source Sans Pro" w:cs="Times New Roman"/>
          <w:b/>
          <w:bCs/>
          <w:rtl/>
          <w:lang w:val="en-US" w:eastAsia="ar" w:bidi="ar-MA"/>
        </w:rPr>
        <w:t xml:space="preserve"> </w:t>
      </w:r>
      <w:r w:rsidRPr="001E5211">
        <w:rPr>
          <w:rFonts w:ascii="Source Sans Pro" w:eastAsia="Source Sans Pro" w:hAnsi="Source Sans Pro" w:cs="Times New Roman" w:hint="cs"/>
          <w:b/>
          <w:bCs/>
          <w:rtl/>
          <w:lang w:val="en-US" w:eastAsia="ar" w:bidi="ar-MA"/>
        </w:rPr>
        <w:t>إجراؤها</w:t>
      </w:r>
      <w:r w:rsidRPr="001E5211">
        <w:rPr>
          <w:rFonts w:ascii="Source Sans Pro" w:eastAsia="Source Sans Pro" w:hAnsi="Source Sans Pro" w:cs="Times New Roman"/>
          <w:b/>
          <w:bCs/>
          <w:rtl/>
          <w:lang w:val="en-US" w:eastAsia="ar" w:bidi="ar-MA"/>
        </w:rPr>
        <w:t xml:space="preserve"> </w:t>
      </w:r>
      <w:r w:rsidRPr="001E5211">
        <w:rPr>
          <w:rFonts w:ascii="Source Sans Pro" w:eastAsia="Source Sans Pro" w:hAnsi="Source Sans Pro" w:cs="Times New Roman" w:hint="cs"/>
          <w:b/>
          <w:bCs/>
          <w:rtl/>
          <w:lang w:val="en-US" w:eastAsia="ar" w:bidi="ar-MA"/>
        </w:rPr>
        <w:t>للمساعدة</w:t>
      </w:r>
      <w:r w:rsidRPr="001E5211">
        <w:rPr>
          <w:rFonts w:ascii="Source Sans Pro" w:eastAsia="Source Sans Pro" w:hAnsi="Source Sans Pro" w:cs="Times New Roman"/>
          <w:b/>
          <w:bCs/>
          <w:rtl/>
          <w:lang w:val="en-US" w:eastAsia="ar" w:bidi="ar-MA"/>
        </w:rPr>
        <w:t xml:space="preserve"> </w:t>
      </w:r>
      <w:r w:rsidRPr="001E5211">
        <w:rPr>
          <w:rFonts w:ascii="Source Sans Pro" w:eastAsia="Source Sans Pro" w:hAnsi="Source Sans Pro" w:cs="Times New Roman" w:hint="cs"/>
          <w:b/>
          <w:bCs/>
          <w:rtl/>
          <w:lang w:val="en-US" w:eastAsia="ar" w:bidi="ar-MA"/>
        </w:rPr>
        <w:t>في</w:t>
      </w:r>
      <w:r w:rsidRPr="001E5211">
        <w:rPr>
          <w:rFonts w:ascii="Source Sans Pro" w:eastAsia="Source Sans Pro" w:hAnsi="Source Sans Pro" w:cs="Times New Roman"/>
          <w:b/>
          <w:bCs/>
          <w:rtl/>
          <w:lang w:val="en-US" w:eastAsia="ar" w:bidi="ar-MA"/>
        </w:rPr>
        <w:t xml:space="preserve"> </w:t>
      </w:r>
      <w:r w:rsidRPr="001E5211">
        <w:rPr>
          <w:rFonts w:ascii="Source Sans Pro" w:eastAsia="Source Sans Pro" w:hAnsi="Source Sans Pro" w:cs="Times New Roman" w:hint="cs"/>
          <w:b/>
          <w:bCs/>
          <w:rtl/>
          <w:lang w:val="en-US" w:eastAsia="ar" w:bidi="ar-MA"/>
        </w:rPr>
        <w:t>الاستقصاء</w:t>
      </w:r>
      <w:r w:rsidRPr="001E5211">
        <w:rPr>
          <w:rFonts w:ascii="Source Sans Pro" w:eastAsia="Source Sans Pro" w:hAnsi="Source Sans Pro" w:cs="Times New Roman"/>
          <w:b/>
          <w:bCs/>
          <w:rtl/>
          <w:lang w:val="en-US" w:eastAsia="ar" w:bidi="ar-MA"/>
        </w:rPr>
        <w:t xml:space="preserve">: </w:t>
      </w:r>
    </w:p>
    <w:p w14:paraId="696E5E67" w14:textId="1B3B5F71" w:rsidR="00D24B9F" w:rsidRPr="001F516C" w:rsidRDefault="00D24B9F" w:rsidP="007829FC">
      <w:pPr>
        <w:bidi/>
        <w:spacing w:after="0" w:line="240" w:lineRule="auto"/>
        <w:jc w:val="both"/>
        <w:rPr>
          <w:rFonts w:ascii="Source Sans Pro" w:hAnsi="Source Sans Pro"/>
          <w:b/>
          <w:bCs/>
          <w:lang w:val="en-US"/>
        </w:rPr>
      </w:pPr>
      <w:r w:rsidRPr="2995E28E">
        <w:rPr>
          <w:rFonts w:ascii="Source Sans Pro" w:eastAsia="Source Sans Pro" w:hAnsi="Source Sans Pro" w:cs="Times New Roman"/>
          <w:b/>
          <w:bCs/>
          <w:rtl/>
          <w:lang w:eastAsia="ar" w:bidi="ar-MA"/>
        </w:rPr>
        <w:t xml:space="preserve">فترات الحضانة </w:t>
      </w:r>
    </w:p>
    <w:p w14:paraId="4A288F8D" w14:textId="39047D7F" w:rsidR="00D24B9F" w:rsidRPr="001E5211" w:rsidRDefault="00D24B9F" w:rsidP="007829FC">
      <w:pPr>
        <w:bidi/>
        <w:spacing w:after="0" w:line="240" w:lineRule="auto"/>
        <w:jc w:val="both"/>
        <w:rPr>
          <w:rFonts w:ascii="Source Sans Pro" w:eastAsia="Source Sans Pro" w:hAnsi="Source Sans Pro" w:cs="Times New Roman"/>
          <w:lang w:val="en-US" w:eastAsia="ar" w:bidi="ar-MA"/>
        </w:rPr>
      </w:pPr>
      <w:r w:rsidRPr="001E5211">
        <w:rPr>
          <w:rFonts w:ascii="Source Sans Pro" w:eastAsia="Source Sans Pro" w:hAnsi="Source Sans Pro" w:cs="Times New Roman" w:hint="cs"/>
          <w:rtl/>
          <w:lang w:val="en-US" w:eastAsia="ar" w:bidi="ar-MA"/>
        </w:rPr>
        <w:t>بالنظر</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إلى</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أن</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تعرض</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المرضى</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المحتمل</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للعامل</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المُسبب</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للمرض</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قد</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حدث</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أثناء</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الجنازة</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التي</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أقيمت</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في</w:t>
      </w:r>
      <w:r w:rsidRPr="001E5211">
        <w:rPr>
          <w:rFonts w:ascii="Source Sans Pro" w:eastAsia="Source Sans Pro" w:hAnsi="Source Sans Pro" w:cs="Times New Roman"/>
          <w:rtl/>
          <w:lang w:val="en-US" w:eastAsia="ar" w:bidi="ar-MA"/>
        </w:rPr>
        <w:t xml:space="preserve"> 22 </w:t>
      </w:r>
      <w:r w:rsidRPr="001E5211">
        <w:rPr>
          <w:rFonts w:ascii="Source Sans Pro" w:eastAsia="Source Sans Pro" w:hAnsi="Source Sans Pro" w:cs="Times New Roman" w:hint="cs"/>
          <w:rtl/>
          <w:lang w:val="en-US" w:eastAsia="ar" w:bidi="ar-MA"/>
        </w:rPr>
        <w:t>نيسان</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أبريل</w:t>
      </w:r>
      <w:r w:rsidRPr="001E5211">
        <w:rPr>
          <w:rFonts w:ascii="Source Sans Pro" w:eastAsia="Source Sans Pro" w:hAnsi="Source Sans Pro" w:cs="Times New Roman"/>
          <w:rtl/>
          <w:lang w:val="en-US" w:eastAsia="ar" w:bidi="ar-MA"/>
        </w:rPr>
        <w:t xml:space="preserve"> 2017</w:t>
      </w:r>
      <w:r w:rsidRPr="001E5211">
        <w:rPr>
          <w:rFonts w:ascii="Source Sans Pro" w:eastAsia="Source Sans Pro" w:hAnsi="Source Sans Pro" w:cs="Times New Roman" w:hint="cs"/>
          <w:rtl/>
          <w:lang w:val="en-US" w:eastAsia="ar" w:bidi="ar-MA"/>
        </w:rPr>
        <w:t>،</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فإن</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فترة</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الحضانة</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كانت</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من</w:t>
      </w:r>
      <w:r w:rsidRPr="001E5211">
        <w:rPr>
          <w:rFonts w:ascii="Source Sans Pro" w:eastAsia="Source Sans Pro" w:hAnsi="Source Sans Pro" w:cs="Times New Roman"/>
          <w:rtl/>
          <w:lang w:val="en-US" w:eastAsia="ar" w:bidi="ar-MA"/>
        </w:rPr>
        <w:t xml:space="preserve"> 0 </w:t>
      </w:r>
      <w:r w:rsidRPr="001E5211">
        <w:rPr>
          <w:rFonts w:ascii="Source Sans Pro" w:eastAsia="Source Sans Pro" w:hAnsi="Source Sans Pro" w:cs="Times New Roman" w:hint="cs"/>
          <w:rtl/>
          <w:lang w:val="en-US" w:eastAsia="ar" w:bidi="ar-MA"/>
        </w:rPr>
        <w:t>إلى</w:t>
      </w:r>
      <w:r w:rsidRPr="001E5211">
        <w:rPr>
          <w:rFonts w:ascii="Source Sans Pro" w:eastAsia="Source Sans Pro" w:hAnsi="Source Sans Pro" w:cs="Times New Roman"/>
          <w:rtl/>
          <w:lang w:val="en-US" w:eastAsia="ar" w:bidi="ar-MA"/>
        </w:rPr>
        <w:t xml:space="preserve"> 9 </w:t>
      </w:r>
      <w:r w:rsidRPr="001E5211">
        <w:rPr>
          <w:rFonts w:ascii="Source Sans Pro" w:eastAsia="Source Sans Pro" w:hAnsi="Source Sans Pro" w:cs="Times New Roman" w:hint="cs"/>
          <w:rtl/>
          <w:lang w:val="en-US" w:eastAsia="ar" w:bidi="ar-MA"/>
        </w:rPr>
        <w:t>أيام</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مع</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حدوث</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الذروة</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في</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اليوم</w:t>
      </w:r>
      <w:r w:rsidRPr="001E5211">
        <w:rPr>
          <w:rFonts w:ascii="Source Sans Pro" w:eastAsia="Source Sans Pro" w:hAnsi="Source Sans Pro" w:cs="Times New Roman"/>
          <w:rtl/>
          <w:lang w:val="en-US" w:eastAsia="ar" w:bidi="ar-MA"/>
        </w:rPr>
        <w:t xml:space="preserve"> 1 </w:t>
      </w:r>
      <w:r w:rsidRPr="001E5211">
        <w:rPr>
          <w:rFonts w:ascii="Source Sans Pro" w:eastAsia="Source Sans Pro" w:hAnsi="Source Sans Pro" w:cs="Times New Roman" w:hint="cs"/>
          <w:rtl/>
          <w:lang w:val="en-US" w:eastAsia="ar" w:bidi="ar-MA"/>
        </w:rPr>
        <w:t>واليوم</w:t>
      </w:r>
      <w:r w:rsidRPr="001E5211">
        <w:rPr>
          <w:rFonts w:ascii="Source Sans Pro" w:eastAsia="Source Sans Pro" w:hAnsi="Source Sans Pro" w:cs="Times New Roman"/>
          <w:rtl/>
          <w:lang w:val="en-US" w:eastAsia="ar" w:bidi="ar-MA"/>
        </w:rPr>
        <w:t xml:space="preserve"> 2 (67٪ </w:t>
      </w:r>
      <w:r w:rsidRPr="001E5211">
        <w:rPr>
          <w:rFonts w:ascii="Source Sans Pro" w:eastAsia="Source Sans Pro" w:hAnsi="Source Sans Pro" w:cs="Times New Roman" w:hint="cs"/>
          <w:rtl/>
          <w:lang w:val="en-US" w:eastAsia="ar" w:bidi="ar-MA"/>
        </w:rPr>
        <w:t>من</w:t>
      </w:r>
      <w:r w:rsidRPr="001E5211">
        <w:rPr>
          <w:rFonts w:ascii="Source Sans Pro" w:eastAsia="Source Sans Pro" w:hAnsi="Source Sans Pro" w:cs="Times New Roman"/>
          <w:rtl/>
          <w:lang w:val="en-US" w:eastAsia="ar" w:bidi="ar-MA"/>
        </w:rPr>
        <w:t xml:space="preserve"> </w:t>
      </w:r>
      <w:r w:rsidRPr="001E5211">
        <w:rPr>
          <w:rFonts w:ascii="Source Sans Pro" w:eastAsia="Source Sans Pro" w:hAnsi="Source Sans Pro" w:cs="Times New Roman" w:hint="cs"/>
          <w:rtl/>
          <w:lang w:val="en-US" w:eastAsia="ar" w:bidi="ar-MA"/>
        </w:rPr>
        <w:t>الحالات</w:t>
      </w:r>
      <w:r w:rsidRPr="001E5211">
        <w:rPr>
          <w:rFonts w:ascii="Source Sans Pro" w:eastAsia="Source Sans Pro" w:hAnsi="Source Sans Pro" w:cs="Times New Roman"/>
          <w:rtl/>
          <w:lang w:val="en-US" w:eastAsia="ar" w:bidi="ar-MA"/>
        </w:rPr>
        <w:t xml:space="preserve">). </w:t>
      </w:r>
    </w:p>
    <w:p w14:paraId="7C4F3C96" w14:textId="77777777" w:rsidR="001F516C" w:rsidRPr="001E5211" w:rsidRDefault="001F516C" w:rsidP="007829FC">
      <w:pPr>
        <w:bidi/>
        <w:spacing w:after="0" w:line="240" w:lineRule="auto"/>
        <w:jc w:val="both"/>
        <w:rPr>
          <w:rFonts w:ascii="Source Sans Pro" w:eastAsia="Source Sans Pro" w:hAnsi="Source Sans Pro" w:cs="Times New Roman"/>
          <w:lang w:val="en-US" w:eastAsia="ar" w:bidi="ar-MA"/>
        </w:rPr>
      </w:pPr>
    </w:p>
    <w:p w14:paraId="5E81E892" w14:textId="0E3633EC" w:rsidR="00D24B9F" w:rsidRPr="00D24B9F" w:rsidRDefault="001A04A1" w:rsidP="007829FC">
      <w:pPr>
        <w:bidi/>
        <w:spacing w:after="0" w:line="240" w:lineRule="auto"/>
        <w:rPr>
          <w:rFonts w:ascii="Source Sans Pro" w:hAnsi="Source Sans Pro" w:cstheme="majorBidi"/>
          <w:lang w:val="en-US"/>
        </w:rPr>
      </w:pPr>
      <w:r>
        <w:rPr>
          <w:rFonts w:ascii="Source Sans Pro" w:hAnsi="Source Sans Pro" w:cstheme="majorBidi"/>
          <w:noProof/>
          <w:color w:val="2B579A"/>
          <w:shd w:val="clear" w:color="auto" w:fill="E6E6E6"/>
          <w:lang w:val="fr-FR" w:eastAsia="fr-FR"/>
        </w:rPr>
        <w:drawing>
          <wp:inline distT="0" distB="0" distL="0" distR="0" wp14:anchorId="39D016E2" wp14:editId="41E87751">
            <wp:extent cx="5562600" cy="3505200"/>
            <wp:effectExtent l="0" t="0" r="0" b="0"/>
            <wp:docPr id="19732230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62600" cy="3505200"/>
                    </a:xfrm>
                    <a:prstGeom prst="rect">
                      <a:avLst/>
                    </a:prstGeom>
                    <a:noFill/>
                    <a:ln>
                      <a:noFill/>
                    </a:ln>
                  </pic:spPr>
                </pic:pic>
              </a:graphicData>
            </a:graphic>
          </wp:inline>
        </w:drawing>
      </w:r>
    </w:p>
    <w:p w14:paraId="7D9FDD00" w14:textId="11460198" w:rsidR="001F516C" w:rsidRPr="00C53415" w:rsidRDefault="001F516C" w:rsidP="00C32EEC">
      <w:pPr>
        <w:bidi/>
        <w:spacing w:after="0" w:line="240" w:lineRule="auto"/>
        <w:rPr>
          <w:rFonts w:ascii="Source Sans Pro" w:hAnsi="Source Sans Pro" w:cstheme="majorBidi"/>
          <w:i/>
          <w:iCs/>
          <w:lang w:val="en-US"/>
        </w:rPr>
      </w:pPr>
      <w:r w:rsidRPr="008E253F">
        <w:rPr>
          <w:rFonts w:ascii="Source Sans Pro" w:eastAsia="Source Sans Pro" w:hAnsi="Source Sans Pro" w:cstheme="majorBidi" w:hint="cs"/>
          <w:i/>
          <w:iCs/>
          <w:rtl/>
          <w:lang w:eastAsia="ar" w:bidi="ar-MA"/>
        </w:rPr>
        <w:t>الشكل</w:t>
      </w:r>
      <w:r w:rsidRPr="008E253F">
        <w:rPr>
          <w:rFonts w:ascii="Source Sans Pro" w:eastAsia="Source Sans Pro" w:hAnsi="Source Sans Pro" w:cstheme="majorBidi"/>
          <w:i/>
          <w:iCs/>
          <w:rtl/>
          <w:lang w:eastAsia="ar" w:bidi="ar-MA"/>
        </w:rPr>
        <w:t xml:space="preserve"> </w:t>
      </w:r>
      <w:r w:rsidR="00C32EEC">
        <w:rPr>
          <w:rFonts w:ascii="Source Sans Pro" w:eastAsia="Source Sans Pro" w:hAnsi="Source Sans Pro" w:cstheme="majorBidi"/>
          <w:i/>
          <w:iCs/>
          <w:lang w:eastAsia="ar" w:bidi="ar-MA"/>
        </w:rPr>
        <w:t>3</w:t>
      </w:r>
      <w:r w:rsidRPr="008E253F">
        <w:rPr>
          <w:rFonts w:ascii="Source Sans Pro" w:eastAsia="Source Sans Pro" w:hAnsi="Source Sans Pro" w:cstheme="majorBidi"/>
          <w:i/>
          <w:iCs/>
          <w:rtl/>
          <w:lang w:eastAsia="ar" w:bidi="ar-MA"/>
        </w:rPr>
        <w:t>:</w:t>
      </w:r>
      <w:r w:rsidRPr="00C53415">
        <w:rPr>
          <w:rFonts w:ascii="Source Sans Pro" w:eastAsia="Source Sans Pro" w:hAnsi="Source Sans Pro" w:cstheme="majorBidi"/>
          <w:i/>
          <w:iCs/>
          <w:rtl/>
          <w:lang w:eastAsia="ar" w:bidi="ar-MA"/>
        </w:rPr>
        <w:t xml:space="preserve"> </w:t>
      </w:r>
      <w:r w:rsidRPr="008E253F">
        <w:rPr>
          <w:rFonts w:ascii="Source Sans Pro" w:eastAsia="Source Sans Pro" w:hAnsi="Source Sans Pro" w:cstheme="majorBidi" w:hint="cs"/>
          <w:i/>
          <w:iCs/>
          <w:rtl/>
          <w:lang w:eastAsia="ar" w:bidi="ar-MA"/>
        </w:rPr>
        <w:t>توزّ</w:t>
      </w:r>
      <w:r w:rsidR="00DA28BE" w:rsidRPr="008E253F">
        <w:rPr>
          <w:rFonts w:ascii="Source Sans Pro" w:eastAsia="Source Sans Pro" w:hAnsi="Source Sans Pro" w:cstheme="majorBidi" w:hint="cs"/>
          <w:i/>
          <w:iCs/>
          <w:rtl/>
          <w:lang w:eastAsia="ar" w:bidi="ar-MA"/>
        </w:rPr>
        <w:t>ُ</w:t>
      </w:r>
      <w:r w:rsidRPr="008E253F">
        <w:rPr>
          <w:rFonts w:ascii="Source Sans Pro" w:eastAsia="Source Sans Pro" w:hAnsi="Source Sans Pro" w:cstheme="majorBidi" w:hint="cs"/>
          <w:i/>
          <w:iCs/>
          <w:rtl/>
          <w:lang w:eastAsia="ar" w:bidi="ar-MA"/>
        </w:rPr>
        <w:t>ع</w:t>
      </w:r>
      <w:r w:rsidRPr="008E253F">
        <w:rPr>
          <w:rFonts w:ascii="Source Sans Pro" w:eastAsia="Source Sans Pro" w:hAnsi="Source Sans Pro" w:cstheme="majorBidi"/>
          <w:i/>
          <w:iCs/>
          <w:rtl/>
          <w:lang w:eastAsia="ar" w:bidi="ar-MA"/>
        </w:rPr>
        <w:t xml:space="preserve"> </w:t>
      </w:r>
      <w:r w:rsidRPr="008E253F">
        <w:rPr>
          <w:rFonts w:ascii="Source Sans Pro" w:eastAsia="Source Sans Pro" w:hAnsi="Source Sans Pro" w:cstheme="majorBidi" w:hint="cs"/>
          <w:i/>
          <w:iCs/>
          <w:rtl/>
          <w:lang w:eastAsia="ar" w:bidi="ar-MA"/>
        </w:rPr>
        <w:t>الحالات</w:t>
      </w:r>
      <w:r w:rsidRPr="008E253F">
        <w:rPr>
          <w:rFonts w:ascii="Source Sans Pro" w:eastAsia="Source Sans Pro" w:hAnsi="Source Sans Pro" w:cstheme="majorBidi"/>
          <w:i/>
          <w:iCs/>
          <w:rtl/>
          <w:lang w:eastAsia="ar" w:bidi="ar-MA"/>
        </w:rPr>
        <w:t xml:space="preserve"> </w:t>
      </w:r>
      <w:r w:rsidRPr="008E253F">
        <w:rPr>
          <w:rFonts w:ascii="Source Sans Pro" w:eastAsia="Source Sans Pro" w:hAnsi="Source Sans Pro" w:cstheme="majorBidi" w:hint="cs"/>
          <w:i/>
          <w:iCs/>
          <w:rtl/>
          <w:lang w:eastAsia="ar" w:bidi="ar-MA"/>
        </w:rPr>
        <w:t>من</w:t>
      </w:r>
      <w:r w:rsidRPr="008E253F">
        <w:rPr>
          <w:rFonts w:ascii="Source Sans Pro" w:eastAsia="Source Sans Pro" w:hAnsi="Source Sans Pro" w:cstheme="majorBidi"/>
          <w:i/>
          <w:iCs/>
          <w:rtl/>
          <w:lang w:eastAsia="ar" w:bidi="ar-MA"/>
        </w:rPr>
        <w:t xml:space="preserve"> </w:t>
      </w:r>
      <w:r w:rsidRPr="008E253F">
        <w:rPr>
          <w:rFonts w:ascii="Source Sans Pro" w:eastAsia="Source Sans Pro" w:hAnsi="Source Sans Pro" w:cstheme="majorBidi" w:hint="cs"/>
          <w:i/>
          <w:iCs/>
          <w:rtl/>
          <w:lang w:eastAsia="ar" w:bidi="ar-MA"/>
        </w:rPr>
        <w:t>التعرُّض</w:t>
      </w:r>
      <w:r w:rsidRPr="008E253F">
        <w:rPr>
          <w:rFonts w:ascii="Source Sans Pro" w:eastAsia="Source Sans Pro" w:hAnsi="Source Sans Pro" w:cstheme="majorBidi"/>
          <w:i/>
          <w:iCs/>
          <w:rtl/>
          <w:lang w:eastAsia="ar" w:bidi="ar-MA"/>
        </w:rPr>
        <w:t xml:space="preserve"> </w:t>
      </w:r>
      <w:r w:rsidRPr="008E253F">
        <w:rPr>
          <w:rFonts w:ascii="Source Sans Pro" w:eastAsia="Source Sans Pro" w:hAnsi="Source Sans Pro" w:cstheme="majorBidi" w:hint="cs"/>
          <w:i/>
          <w:iCs/>
          <w:rtl/>
          <w:lang w:eastAsia="ar" w:bidi="ar-MA"/>
        </w:rPr>
        <w:t>إلى</w:t>
      </w:r>
      <w:r w:rsidRPr="008E253F">
        <w:rPr>
          <w:rFonts w:ascii="Source Sans Pro" w:eastAsia="Source Sans Pro" w:hAnsi="Source Sans Pro" w:cstheme="majorBidi"/>
          <w:i/>
          <w:iCs/>
          <w:rtl/>
          <w:lang w:eastAsia="ar" w:bidi="ar-MA"/>
        </w:rPr>
        <w:t xml:space="preserve"> </w:t>
      </w:r>
      <w:r w:rsidRPr="008E253F">
        <w:rPr>
          <w:rFonts w:ascii="Source Sans Pro" w:eastAsia="Source Sans Pro" w:hAnsi="Source Sans Pro" w:cstheme="majorBidi" w:hint="cs"/>
          <w:i/>
          <w:iCs/>
          <w:rtl/>
          <w:lang w:eastAsia="ar" w:bidi="ar-MA"/>
        </w:rPr>
        <w:t>الجنازة</w:t>
      </w:r>
      <w:r w:rsidRPr="008E253F">
        <w:rPr>
          <w:rFonts w:ascii="Source Sans Pro" w:eastAsia="Source Sans Pro" w:hAnsi="Source Sans Pro" w:cstheme="majorBidi"/>
          <w:i/>
          <w:iCs/>
          <w:rtl/>
          <w:lang w:eastAsia="ar" w:bidi="ar-MA"/>
        </w:rPr>
        <w:t xml:space="preserve"> </w:t>
      </w:r>
      <w:r w:rsidRPr="008E253F">
        <w:rPr>
          <w:rFonts w:ascii="Source Sans Pro" w:eastAsia="Source Sans Pro" w:hAnsi="Source Sans Pro" w:cstheme="majorBidi" w:hint="cs"/>
          <w:i/>
          <w:iCs/>
          <w:rtl/>
          <w:lang w:eastAsia="ar" w:bidi="ar-MA"/>
        </w:rPr>
        <w:t>إلى</w:t>
      </w:r>
      <w:r w:rsidRPr="008E253F">
        <w:rPr>
          <w:rFonts w:ascii="Source Sans Pro" w:eastAsia="Source Sans Pro" w:hAnsi="Source Sans Pro" w:cstheme="majorBidi"/>
          <w:i/>
          <w:iCs/>
          <w:rtl/>
          <w:lang w:eastAsia="ar" w:bidi="ar-MA"/>
        </w:rPr>
        <w:t xml:space="preserve"> </w:t>
      </w:r>
      <w:r w:rsidRPr="008E253F">
        <w:rPr>
          <w:rFonts w:ascii="Source Sans Pro" w:eastAsia="Source Sans Pro" w:hAnsi="Source Sans Pro" w:cstheme="majorBidi" w:hint="cs"/>
          <w:i/>
          <w:iCs/>
          <w:rtl/>
          <w:lang w:eastAsia="ar" w:bidi="ar-MA"/>
        </w:rPr>
        <w:t>بداية</w:t>
      </w:r>
      <w:r w:rsidRPr="008E253F">
        <w:rPr>
          <w:rFonts w:ascii="Source Sans Pro" w:eastAsia="Source Sans Pro" w:hAnsi="Source Sans Pro" w:cstheme="majorBidi"/>
          <w:i/>
          <w:iCs/>
          <w:rtl/>
          <w:lang w:eastAsia="ar" w:bidi="ar-MA"/>
        </w:rPr>
        <w:t xml:space="preserve"> </w:t>
      </w:r>
      <w:r w:rsidRPr="008E253F">
        <w:rPr>
          <w:rFonts w:ascii="Source Sans Pro" w:eastAsia="Source Sans Pro" w:hAnsi="Source Sans Pro" w:cstheme="majorBidi" w:hint="cs"/>
          <w:i/>
          <w:iCs/>
          <w:rtl/>
          <w:lang w:eastAsia="ar" w:bidi="ar-MA"/>
        </w:rPr>
        <w:t>حدوث</w:t>
      </w:r>
      <w:r w:rsidRPr="008E253F">
        <w:rPr>
          <w:rFonts w:ascii="Source Sans Pro" w:eastAsia="Source Sans Pro" w:hAnsi="Source Sans Pro" w:cstheme="majorBidi"/>
          <w:i/>
          <w:iCs/>
          <w:rtl/>
          <w:lang w:eastAsia="ar" w:bidi="ar-MA"/>
        </w:rPr>
        <w:t xml:space="preserve"> </w:t>
      </w:r>
      <w:r w:rsidRPr="008E253F">
        <w:rPr>
          <w:rFonts w:ascii="Source Sans Pro" w:eastAsia="Source Sans Pro" w:hAnsi="Source Sans Pro" w:cstheme="majorBidi" w:hint="cs"/>
          <w:i/>
          <w:iCs/>
          <w:rtl/>
          <w:lang w:eastAsia="ar" w:bidi="ar-MA"/>
        </w:rPr>
        <w:t>الاعتلال،</w:t>
      </w:r>
      <w:r w:rsidRPr="008E253F">
        <w:rPr>
          <w:rFonts w:ascii="Source Sans Pro" w:eastAsia="Source Sans Pro" w:hAnsi="Source Sans Pro" w:cstheme="majorBidi"/>
          <w:i/>
          <w:iCs/>
          <w:rtl/>
          <w:lang w:eastAsia="ar" w:bidi="ar-MA"/>
        </w:rPr>
        <w:t xml:space="preserve"> </w:t>
      </w:r>
      <w:r w:rsidRPr="008E253F">
        <w:rPr>
          <w:rFonts w:ascii="Source Sans Pro" w:eastAsia="Source Sans Pro" w:hAnsi="Source Sans Pro" w:cstheme="majorBidi" w:hint="cs"/>
          <w:i/>
          <w:iCs/>
          <w:rtl/>
          <w:lang w:eastAsia="ar" w:bidi="ar-MA"/>
        </w:rPr>
        <w:t>فاشية</w:t>
      </w:r>
      <w:r w:rsidRPr="008E253F">
        <w:rPr>
          <w:rFonts w:ascii="Source Sans Pro" w:eastAsia="Source Sans Pro" w:hAnsi="Source Sans Pro" w:cstheme="majorBidi"/>
          <w:i/>
          <w:iCs/>
          <w:rtl/>
          <w:lang w:eastAsia="ar" w:bidi="ar-MA"/>
        </w:rPr>
        <w:t xml:space="preserve"> </w:t>
      </w:r>
      <w:r w:rsidRPr="008E253F">
        <w:rPr>
          <w:rFonts w:ascii="Source Sans Pro" w:eastAsia="Source Sans Pro" w:hAnsi="Source Sans Pro" w:cstheme="majorBidi" w:hint="cs"/>
          <w:i/>
          <w:iCs/>
          <w:rtl/>
          <w:lang w:eastAsia="ar" w:bidi="ar-MA"/>
        </w:rPr>
        <w:t>مرض</w:t>
      </w:r>
      <w:r w:rsidRPr="008E253F">
        <w:rPr>
          <w:rFonts w:ascii="Source Sans Pro" w:eastAsia="Source Sans Pro" w:hAnsi="Source Sans Pro" w:cstheme="majorBidi"/>
          <w:i/>
          <w:iCs/>
          <w:rtl/>
          <w:lang w:eastAsia="ar" w:bidi="ar-MA"/>
        </w:rPr>
        <w:t xml:space="preserve"> </w:t>
      </w:r>
      <w:r w:rsidRPr="008E253F">
        <w:rPr>
          <w:rFonts w:ascii="Source Sans Pro" w:eastAsia="Source Sans Pro" w:hAnsi="Source Sans Pro" w:cstheme="majorBidi" w:hint="cs"/>
          <w:i/>
          <w:iCs/>
          <w:rtl/>
          <w:lang w:eastAsia="ar" w:bidi="ar-MA"/>
        </w:rPr>
        <w:t>غير</w:t>
      </w:r>
      <w:r w:rsidRPr="008E253F">
        <w:rPr>
          <w:rFonts w:ascii="Source Sans Pro" w:eastAsia="Source Sans Pro" w:hAnsi="Source Sans Pro" w:cstheme="majorBidi"/>
          <w:i/>
          <w:iCs/>
          <w:rtl/>
          <w:lang w:eastAsia="ar" w:bidi="ar-MA"/>
        </w:rPr>
        <w:t xml:space="preserve"> </w:t>
      </w:r>
      <w:r w:rsidRPr="008E253F">
        <w:rPr>
          <w:rFonts w:ascii="Source Sans Pro" w:eastAsia="Source Sans Pro" w:hAnsi="Source Sans Pro" w:cstheme="majorBidi" w:hint="cs"/>
          <w:i/>
          <w:iCs/>
          <w:rtl/>
          <w:lang w:eastAsia="ar" w:bidi="ar-MA"/>
        </w:rPr>
        <w:t>معروف،</w:t>
      </w:r>
      <w:r w:rsidRPr="008E253F">
        <w:rPr>
          <w:rFonts w:ascii="Source Sans Pro" w:eastAsia="Source Sans Pro" w:hAnsi="Source Sans Pro" w:cstheme="majorBidi"/>
          <w:i/>
          <w:iCs/>
          <w:rtl/>
          <w:lang w:eastAsia="ar" w:bidi="ar-MA"/>
        </w:rPr>
        <w:t xml:space="preserve"> 8 </w:t>
      </w:r>
      <w:r w:rsidRPr="008E253F">
        <w:rPr>
          <w:rFonts w:ascii="Source Sans Pro" w:eastAsia="Source Sans Pro" w:hAnsi="Source Sans Pro" w:cstheme="majorBidi" w:hint="cs"/>
          <w:i/>
          <w:iCs/>
          <w:rtl/>
          <w:lang w:eastAsia="ar" w:bidi="ar-MA"/>
        </w:rPr>
        <w:t>أيار</w:t>
      </w:r>
      <w:r w:rsidRPr="008E253F">
        <w:rPr>
          <w:rFonts w:ascii="Source Sans Pro" w:eastAsia="Source Sans Pro" w:hAnsi="Source Sans Pro" w:cstheme="majorBidi"/>
          <w:i/>
          <w:iCs/>
          <w:rtl/>
          <w:lang w:eastAsia="ar" w:bidi="ar-MA"/>
        </w:rPr>
        <w:t xml:space="preserve">/ </w:t>
      </w:r>
      <w:r w:rsidRPr="008E253F">
        <w:rPr>
          <w:rFonts w:ascii="Source Sans Pro" w:eastAsia="Source Sans Pro" w:hAnsi="Source Sans Pro" w:cstheme="majorBidi" w:hint="cs"/>
          <w:i/>
          <w:iCs/>
          <w:rtl/>
          <w:lang w:eastAsia="ar" w:bidi="ar-MA"/>
        </w:rPr>
        <w:t>مايو</w:t>
      </w:r>
      <w:r w:rsidRPr="008E253F">
        <w:rPr>
          <w:rFonts w:ascii="Source Sans Pro" w:eastAsia="Source Sans Pro" w:hAnsi="Source Sans Pro" w:cstheme="majorBidi"/>
          <w:i/>
          <w:iCs/>
          <w:rtl/>
          <w:lang w:eastAsia="ar" w:bidi="ar-MA"/>
        </w:rPr>
        <w:t>.</w:t>
      </w:r>
      <w:r w:rsidRPr="00C53415">
        <w:rPr>
          <w:rFonts w:ascii="Source Sans Pro" w:eastAsia="Source Sans Pro" w:hAnsi="Source Sans Pro" w:cstheme="majorBidi"/>
          <w:i/>
          <w:iCs/>
          <w:rtl/>
          <w:lang w:eastAsia="ar" w:bidi="ar-MA"/>
        </w:rPr>
        <w:t xml:space="preserve"> </w:t>
      </w:r>
    </w:p>
    <w:p w14:paraId="5225499E" w14:textId="77777777" w:rsidR="00D24B9F" w:rsidRPr="00D24B9F" w:rsidRDefault="00D24B9F" w:rsidP="007829FC">
      <w:pPr>
        <w:bidi/>
        <w:spacing w:after="0" w:line="240" w:lineRule="auto"/>
        <w:jc w:val="both"/>
        <w:rPr>
          <w:rFonts w:ascii="Source Sans Pro" w:hAnsi="Source Sans Pro"/>
          <w:u w:val="single"/>
          <w:lang w:val="en-US"/>
        </w:rPr>
      </w:pPr>
    </w:p>
    <w:p w14:paraId="7B8611C7" w14:textId="7127A89E" w:rsidR="00D24B9F" w:rsidRPr="001F516C" w:rsidRDefault="00D24B9F" w:rsidP="007829FC">
      <w:pPr>
        <w:bidi/>
        <w:spacing w:after="0" w:line="240" w:lineRule="auto"/>
        <w:jc w:val="both"/>
        <w:rPr>
          <w:rFonts w:ascii="Source Sans Pro" w:hAnsi="Source Sans Pro"/>
          <w:b/>
          <w:bCs/>
          <w:lang w:val="en-US"/>
        </w:rPr>
      </w:pPr>
      <w:r w:rsidRPr="001F516C">
        <w:rPr>
          <w:rFonts w:ascii="Source Sans Pro" w:eastAsia="Source Sans Pro" w:hAnsi="Source Sans Pro" w:cs="Times New Roman"/>
          <w:b/>
          <w:bCs/>
          <w:rtl/>
          <w:lang w:eastAsia="ar" w:bidi="ar-MA"/>
        </w:rPr>
        <w:lastRenderedPageBreak/>
        <w:t>العلاج المُقدّ</w:t>
      </w:r>
      <w:r w:rsidR="00DA28BE">
        <w:rPr>
          <w:rFonts w:ascii="Source Sans Pro" w:eastAsia="Source Sans Pro" w:hAnsi="Source Sans Pro" w:cs="Times New Roman" w:hint="cs"/>
          <w:b/>
          <w:bCs/>
          <w:rtl/>
          <w:lang w:eastAsia="ar" w:bidi="ar-MA"/>
        </w:rPr>
        <w:t>َ</w:t>
      </w:r>
      <w:r w:rsidRPr="001F516C">
        <w:rPr>
          <w:rFonts w:ascii="Source Sans Pro" w:eastAsia="Source Sans Pro" w:hAnsi="Source Sans Pro" w:cs="Times New Roman"/>
          <w:b/>
          <w:bCs/>
          <w:rtl/>
          <w:lang w:eastAsia="ar" w:bidi="ar-MA"/>
        </w:rPr>
        <w:t>م</w:t>
      </w:r>
    </w:p>
    <w:p w14:paraId="61650843" w14:textId="7CFEDDCF" w:rsidR="00D24B9F" w:rsidRPr="00D24B9F" w:rsidRDefault="00D24B9F" w:rsidP="00DA28BE">
      <w:pPr>
        <w:bidi/>
        <w:spacing w:after="0" w:line="240" w:lineRule="auto"/>
        <w:jc w:val="both"/>
        <w:rPr>
          <w:rFonts w:ascii="Source Sans Pro" w:hAnsi="Source Sans Pro" w:cstheme="majorBidi"/>
          <w:lang w:val="en-US"/>
        </w:rPr>
      </w:pPr>
      <w:r w:rsidRPr="2995E28E">
        <w:rPr>
          <w:rFonts w:ascii="Source Sans Pro" w:eastAsia="Source Sans Pro" w:hAnsi="Source Sans Pro" w:cstheme="majorBidi"/>
          <w:rtl/>
          <w:lang w:eastAsia="ar" w:bidi="ar-MA"/>
        </w:rPr>
        <w:t>عولجت الحالات بطريقة منهجية بالمسكنات والسوائل الوريدية ومضادات الملاريا والمضادات الحيوية والأكسجين وغيرها حسب العلامات والأعراض. وكانت المضادات الحيوية عبارة عن أمبيسيلين مع الجنتاميسين (ال</w:t>
      </w:r>
      <w:r w:rsidR="00DA28BE">
        <w:rPr>
          <w:rFonts w:ascii="Source Sans Pro" w:eastAsia="Source Sans Pro" w:hAnsi="Source Sans Pro" w:cstheme="majorBidi" w:hint="cs"/>
          <w:rtl/>
          <w:lang w:eastAsia="ar" w:bidi="ar-MA"/>
        </w:rPr>
        <w:t>ل</w:t>
      </w:r>
      <w:r w:rsidRPr="2995E28E">
        <w:rPr>
          <w:rFonts w:ascii="Source Sans Pro" w:eastAsia="Source Sans Pro" w:hAnsi="Source Sans Pro" w:cstheme="majorBidi"/>
          <w:rtl/>
          <w:lang w:eastAsia="ar" w:bidi="ar-MA"/>
        </w:rPr>
        <w:t>ذين قُدِّما إلى مريضين نج</w:t>
      </w:r>
      <w:r w:rsidR="00DA28BE">
        <w:rPr>
          <w:rFonts w:ascii="Source Sans Pro" w:eastAsia="Source Sans Pro" w:hAnsi="Source Sans Pro" w:cstheme="majorBidi" w:hint="cs"/>
          <w:rtl/>
          <w:lang w:eastAsia="ar" w:bidi="ar-MA"/>
        </w:rPr>
        <w:t>وَ</w:t>
      </w:r>
      <w:r w:rsidRPr="2995E28E">
        <w:rPr>
          <w:rFonts w:ascii="Source Sans Pro" w:eastAsia="Source Sans Pro" w:hAnsi="Source Sans Pro" w:cstheme="majorBidi"/>
          <w:rtl/>
          <w:lang w:eastAsia="ar" w:bidi="ar-MA"/>
        </w:rPr>
        <w:t>ا)، وسيفترياكسون (الذي قُدِّم إلى مريضين نج</w:t>
      </w:r>
      <w:r w:rsidR="00DA28BE">
        <w:rPr>
          <w:rFonts w:ascii="Source Sans Pro" w:eastAsia="Source Sans Pro" w:hAnsi="Source Sans Pro" w:cstheme="majorBidi" w:hint="cs"/>
          <w:rtl/>
          <w:lang w:eastAsia="ar" w:bidi="ar-MA"/>
        </w:rPr>
        <w:t>وَ</w:t>
      </w:r>
      <w:r w:rsidRPr="2995E28E">
        <w:rPr>
          <w:rFonts w:ascii="Source Sans Pro" w:eastAsia="Source Sans Pro" w:hAnsi="Source Sans Pro" w:cstheme="majorBidi"/>
          <w:rtl/>
          <w:lang w:eastAsia="ar" w:bidi="ar-MA"/>
        </w:rPr>
        <w:t xml:space="preserve">ا)، وكوتريموكسازول (الذي قُدِّم إلى ثلاثة مرضى نجوا). </w:t>
      </w:r>
    </w:p>
    <w:p w14:paraId="30FB24AE" w14:textId="77777777" w:rsidR="002B7C8D" w:rsidRDefault="002B7C8D" w:rsidP="007829FC">
      <w:pPr>
        <w:bidi/>
        <w:spacing w:after="0" w:line="240" w:lineRule="auto"/>
        <w:rPr>
          <w:rFonts w:ascii="Source Sans Pro" w:hAnsi="Source Sans Pro" w:cstheme="majorBidi"/>
          <w:lang w:val="en-US"/>
        </w:rPr>
      </w:pPr>
    </w:p>
    <w:p w14:paraId="5DCB9B0D" w14:textId="43DBF1BD" w:rsidR="004B194D" w:rsidRPr="008E253F" w:rsidRDefault="00B249C4" w:rsidP="007829FC">
      <w:pPr>
        <w:bidi/>
        <w:spacing w:after="0" w:line="240" w:lineRule="auto"/>
        <w:rPr>
          <w:rFonts w:ascii="Sakkal Majalla" w:hAnsi="Sakkal Majalla" w:cs="Sakkal Majalla"/>
          <w:b/>
          <w:bCs/>
          <w:color w:val="70AD47" w:themeColor="accent6"/>
          <w:lang w:val="en-US"/>
        </w:rPr>
      </w:pPr>
      <w:r w:rsidRPr="008E253F">
        <w:rPr>
          <w:rFonts w:ascii="Sakkal Majalla" w:hAnsi="Sakkal Majalla" w:cs="Sakkal Majalla" w:hint="cs"/>
          <w:b/>
          <w:bCs/>
          <w:color w:val="70AD47" w:themeColor="accent6"/>
          <w:rtl/>
          <w:lang w:val="en-US"/>
        </w:rPr>
        <w:t>تسليط</w:t>
      </w:r>
      <w:r w:rsidRPr="008E253F">
        <w:rPr>
          <w:rFonts w:ascii="Sakkal Majalla" w:hAnsi="Sakkal Majalla" w:cs="Sakkal Majalla"/>
          <w:b/>
          <w:bCs/>
          <w:color w:val="70AD47" w:themeColor="accent6"/>
          <w:rtl/>
          <w:lang w:val="en-US"/>
        </w:rPr>
        <w:t xml:space="preserve"> </w:t>
      </w:r>
      <w:r w:rsidRPr="008E253F">
        <w:rPr>
          <w:rFonts w:ascii="Sakkal Majalla" w:hAnsi="Sakkal Majalla" w:cs="Sakkal Majalla" w:hint="cs"/>
          <w:b/>
          <w:bCs/>
          <w:color w:val="70AD47" w:themeColor="accent6"/>
          <w:rtl/>
          <w:lang w:val="en-US"/>
        </w:rPr>
        <w:t>الضوء</w:t>
      </w:r>
      <w:r w:rsidRPr="008E253F">
        <w:rPr>
          <w:rFonts w:ascii="Sakkal Majalla" w:hAnsi="Sakkal Majalla" w:cs="Sakkal Majalla"/>
          <w:b/>
          <w:bCs/>
          <w:color w:val="70AD47" w:themeColor="accent6"/>
          <w:rtl/>
          <w:lang w:val="en-US"/>
        </w:rPr>
        <w:t xml:space="preserve"> </w:t>
      </w:r>
      <w:r w:rsidRPr="008E253F">
        <w:rPr>
          <w:rFonts w:ascii="Sakkal Majalla" w:hAnsi="Sakkal Majalla" w:cs="Sakkal Majalla" w:hint="cs"/>
          <w:b/>
          <w:bCs/>
          <w:color w:val="70AD47" w:themeColor="accent6"/>
          <w:rtl/>
          <w:lang w:val="en-US"/>
        </w:rPr>
        <w:t>على</w:t>
      </w:r>
      <w:r w:rsidRPr="008E253F">
        <w:rPr>
          <w:rFonts w:ascii="Sakkal Majalla" w:hAnsi="Sakkal Majalla" w:cs="Sakkal Majalla"/>
          <w:b/>
          <w:bCs/>
          <w:color w:val="70AD47" w:themeColor="accent6"/>
          <w:rtl/>
          <w:lang w:val="en-US"/>
        </w:rPr>
        <w:t xml:space="preserve"> </w:t>
      </w:r>
      <w:r w:rsidRPr="008E253F">
        <w:rPr>
          <w:rFonts w:ascii="Sakkal Majalla" w:hAnsi="Sakkal Majalla" w:cs="Sakkal Majalla" w:hint="cs"/>
          <w:b/>
          <w:bCs/>
          <w:color w:val="70AD47" w:themeColor="accent6"/>
          <w:rtl/>
          <w:lang w:val="en-US"/>
        </w:rPr>
        <w:t>النتائج</w:t>
      </w:r>
      <w:r w:rsidRPr="008E253F">
        <w:rPr>
          <w:rFonts w:ascii="Sakkal Majalla" w:hAnsi="Sakkal Majalla" w:cs="Sakkal Majalla"/>
          <w:b/>
          <w:bCs/>
          <w:color w:val="70AD47" w:themeColor="accent6"/>
          <w:rtl/>
          <w:lang w:val="en-US"/>
        </w:rPr>
        <w:t xml:space="preserve"> </w:t>
      </w:r>
      <w:r w:rsidRPr="008E253F">
        <w:rPr>
          <w:rFonts w:ascii="Sakkal Majalla" w:hAnsi="Sakkal Majalla" w:cs="Sakkal Majalla" w:hint="cs"/>
          <w:b/>
          <w:bCs/>
          <w:color w:val="70AD47" w:themeColor="accent6"/>
          <w:rtl/>
          <w:lang w:val="en-US"/>
        </w:rPr>
        <w:t>المهمة</w:t>
      </w:r>
      <w:r w:rsidRPr="008E253F">
        <w:rPr>
          <w:rFonts w:ascii="Sakkal Majalla" w:hAnsi="Sakkal Majalla" w:cs="Sakkal Majalla"/>
          <w:b/>
          <w:bCs/>
          <w:color w:val="70AD47" w:themeColor="accent6"/>
          <w:rtl/>
          <w:lang w:val="en-US"/>
        </w:rPr>
        <w:t xml:space="preserve"> </w:t>
      </w:r>
      <w:r w:rsidRPr="008E253F">
        <w:rPr>
          <w:rFonts w:ascii="Sakkal Majalla" w:hAnsi="Sakkal Majalla" w:cs="Sakkal Majalla" w:hint="cs"/>
          <w:b/>
          <w:bCs/>
          <w:color w:val="70AD47" w:themeColor="accent6"/>
          <w:rtl/>
          <w:lang w:val="en-US"/>
        </w:rPr>
        <w:t>للاستقصاء</w:t>
      </w:r>
      <w:r w:rsidRPr="008E253F">
        <w:rPr>
          <w:rFonts w:ascii="Sakkal Majalla" w:hAnsi="Sakkal Majalla" w:cs="Sakkal Majalla"/>
          <w:b/>
          <w:bCs/>
          <w:color w:val="70AD47" w:themeColor="accent6"/>
          <w:rtl/>
          <w:lang w:val="en-US"/>
        </w:rPr>
        <w:t xml:space="preserve">: </w:t>
      </w:r>
    </w:p>
    <w:p w14:paraId="670820E1" w14:textId="77777777" w:rsidR="004B194D" w:rsidRDefault="004B194D" w:rsidP="007829FC">
      <w:pPr>
        <w:bidi/>
        <w:spacing w:after="0" w:line="240" w:lineRule="auto"/>
        <w:rPr>
          <w:rFonts w:ascii="Source Sans Pro" w:hAnsi="Source Sans Pro" w:cstheme="majorHAnsi"/>
          <w:lang w:val="en-US"/>
        </w:rPr>
      </w:pPr>
    </w:p>
    <w:p w14:paraId="5A0F34B5" w14:textId="77777777" w:rsidR="0086716C" w:rsidRPr="00EC4F08" w:rsidRDefault="004B194D" w:rsidP="007829FC">
      <w:pPr>
        <w:bidi/>
        <w:spacing w:after="0" w:line="240" w:lineRule="auto"/>
        <w:jc w:val="both"/>
        <w:rPr>
          <w:rFonts w:ascii="Source Sans Pro" w:hAnsi="Source Sans Pro" w:cstheme="majorBidi"/>
        </w:rPr>
      </w:pPr>
      <w:r w:rsidRPr="00FF6E02">
        <w:rPr>
          <w:rFonts w:ascii="Source Sans Pro" w:eastAsia="Source Sans Pro" w:hAnsi="Source Sans Pro" w:cstheme="majorBidi"/>
          <w:u w:val="single"/>
          <w:rtl/>
          <w:lang w:eastAsia="ar" w:bidi="ar-MA"/>
        </w:rPr>
        <w:t>للتحقق من المرض</w:t>
      </w:r>
      <w:r w:rsidRPr="00FF6E02">
        <w:rPr>
          <w:rFonts w:ascii="Source Sans Pro" w:eastAsia="Source Sans Pro" w:hAnsi="Source Sans Pro" w:cstheme="majorBidi"/>
          <w:rtl/>
          <w:lang w:eastAsia="ar" w:bidi="ar-MA"/>
        </w:rPr>
        <w:t xml:space="preserve">: </w:t>
      </w:r>
    </w:p>
    <w:p w14:paraId="3DE24BCD" w14:textId="0D5A3E28" w:rsidR="004B194D" w:rsidRPr="00EC4F08" w:rsidRDefault="004B194D" w:rsidP="002F0F10">
      <w:pPr>
        <w:pStyle w:val="Paragraphedeliste"/>
        <w:numPr>
          <w:ilvl w:val="0"/>
          <w:numId w:val="35"/>
        </w:numPr>
        <w:bidi/>
        <w:spacing w:after="0" w:line="240" w:lineRule="auto"/>
        <w:jc w:val="both"/>
        <w:rPr>
          <w:rFonts w:ascii="Source Sans Pro" w:hAnsi="Source Sans Pro" w:cstheme="majorBidi"/>
        </w:rPr>
      </w:pPr>
      <w:r w:rsidRPr="00EC4F08">
        <w:rPr>
          <w:rFonts w:ascii="Source Sans Pro" w:eastAsia="Source Sans Pro" w:hAnsi="Source Sans Pro" w:cstheme="majorBidi"/>
          <w:rtl/>
          <w:lang w:eastAsia="ar" w:bidi="ar-MA"/>
        </w:rPr>
        <w:t>حدثت نحو 80% من الوفيات خلال 24 ساعةً من بداية ظهور الأعراض. وحدثت وفاة واحدة خلال ما يتراوح بين 24 و48 ساعةً بعد ظهور الأعراض ووفاة واحدة بعد 48 ساعةً. وهذا مرضٌ وخيم.</w:t>
      </w:r>
    </w:p>
    <w:p w14:paraId="15653F63" w14:textId="1442427E" w:rsidR="00685E31" w:rsidRPr="00D85B69" w:rsidRDefault="00685E31" w:rsidP="002F0F10">
      <w:pPr>
        <w:pStyle w:val="Paragraphedeliste"/>
        <w:numPr>
          <w:ilvl w:val="0"/>
          <w:numId w:val="35"/>
        </w:numPr>
        <w:bidi/>
        <w:spacing w:after="0" w:line="240" w:lineRule="auto"/>
        <w:jc w:val="both"/>
        <w:rPr>
          <w:rFonts w:ascii="Source Sans Pro" w:hAnsi="Source Sans Pro"/>
        </w:rPr>
      </w:pPr>
      <w:r w:rsidRPr="00D85B69">
        <w:rPr>
          <w:rFonts w:ascii="Source Sans Pro" w:eastAsia="Source Sans Pro" w:hAnsi="Source Sans Pro" w:cs="Times New Roman"/>
          <w:rtl/>
          <w:lang w:eastAsia="ar" w:bidi="ar-MA"/>
        </w:rPr>
        <w:t xml:space="preserve">تتباين فترات الحضانة </w:t>
      </w:r>
      <w:r w:rsidR="001658BE">
        <w:rPr>
          <w:rFonts w:ascii="Source Sans Pro" w:eastAsia="Source Sans Pro" w:hAnsi="Source Sans Pro" w:hint="cs"/>
          <w:rtl/>
          <w:lang w:eastAsia="ar" w:bidi="ar-MA"/>
        </w:rPr>
        <w:t>وتقترح</w:t>
      </w:r>
      <w:r w:rsidRPr="00D85B69">
        <w:rPr>
          <w:rFonts w:ascii="Source Sans Pro" w:eastAsia="Source Sans Pro" w:hAnsi="Source Sans Pro" w:cs="Times New Roman"/>
          <w:rtl/>
          <w:lang w:eastAsia="ar" w:bidi="ar-MA"/>
        </w:rPr>
        <w:t xml:space="preserve"> مصدرين للمرض</w:t>
      </w:r>
      <w:r w:rsidRPr="00D85B69">
        <w:rPr>
          <w:rFonts w:ascii="Source Sans Pro" w:eastAsia="Source Sans Pro" w:hAnsi="Source Sans Pro" w:cs="Source Sans Pro"/>
          <w:rtl/>
          <w:lang w:eastAsia="ar" w:bidi="ar-MA"/>
        </w:rPr>
        <w:t xml:space="preserve">: </w:t>
      </w:r>
      <w:r w:rsidRPr="00D85B69">
        <w:rPr>
          <w:rFonts w:ascii="Source Sans Pro" w:eastAsia="Source Sans Pro" w:hAnsi="Source Sans Pro" w:cs="Times New Roman"/>
          <w:rtl/>
          <w:lang w:eastAsia="ar" w:bidi="ar-MA"/>
        </w:rPr>
        <w:t>تعرُّض مشترك واحد، وانتقال المرض بشكلٍ ثانوي من شخصٍ إلى آخر</w:t>
      </w:r>
      <w:r w:rsidRPr="00D85B69">
        <w:rPr>
          <w:rFonts w:ascii="Source Sans Pro" w:eastAsia="Source Sans Pro" w:hAnsi="Source Sans Pro" w:cs="Source Sans Pro"/>
          <w:rtl/>
          <w:lang w:eastAsia="ar" w:bidi="ar-MA"/>
        </w:rPr>
        <w:t xml:space="preserve">. </w:t>
      </w:r>
    </w:p>
    <w:p w14:paraId="444B56F6" w14:textId="5890590A" w:rsidR="00152E99" w:rsidRPr="00B24B14" w:rsidRDefault="00BB3B7D" w:rsidP="007829FC">
      <w:pPr>
        <w:bidi/>
        <w:spacing w:after="0" w:line="240" w:lineRule="auto"/>
        <w:rPr>
          <w:rFonts w:ascii="Source Sans Pro" w:hAnsi="Source Sans Pro" w:cstheme="majorBidi"/>
        </w:rPr>
      </w:pPr>
      <w:r w:rsidRPr="0B6ACF2D">
        <w:rPr>
          <w:rFonts w:ascii="Source Sans Pro" w:eastAsia="Source Sans Pro" w:hAnsi="Source Sans Pro" w:cstheme="majorBidi"/>
          <w:rtl/>
          <w:lang w:eastAsia="ar" w:bidi="ar-MA"/>
        </w:rPr>
        <w:t>النتائج المختبرية: جاء استقصاء الإيبولا سلبيً</w:t>
      </w:r>
      <w:r w:rsidR="00DA28BE">
        <w:rPr>
          <w:rFonts w:ascii="Source Sans Pro" w:eastAsia="Source Sans Pro" w:hAnsi="Source Sans Pro" w:cstheme="majorBidi" w:hint="cs"/>
          <w:rtl/>
          <w:lang w:eastAsia="ar" w:bidi="ar-MA"/>
        </w:rPr>
        <w:t>ّ</w:t>
      </w:r>
      <w:r w:rsidRPr="0B6ACF2D">
        <w:rPr>
          <w:rFonts w:ascii="Source Sans Pro" w:eastAsia="Source Sans Pro" w:hAnsi="Source Sans Pro" w:cstheme="majorBidi"/>
          <w:rtl/>
          <w:lang w:eastAsia="ar" w:bidi="ar-MA"/>
        </w:rPr>
        <w:t>ا.</w:t>
      </w:r>
    </w:p>
    <w:p w14:paraId="658505E3" w14:textId="77777777" w:rsidR="00384096" w:rsidRDefault="00384096" w:rsidP="007829FC">
      <w:pPr>
        <w:bidi/>
        <w:spacing w:after="0" w:line="240" w:lineRule="auto"/>
        <w:jc w:val="both"/>
        <w:rPr>
          <w:rFonts w:ascii="Source Sans Pro" w:hAnsi="Source Sans Pro" w:cstheme="majorHAnsi"/>
          <w:u w:val="single"/>
          <w:lang w:val="en-US"/>
        </w:rPr>
      </w:pPr>
    </w:p>
    <w:p w14:paraId="4934941D" w14:textId="12306450" w:rsidR="0031468F" w:rsidRPr="008E253F" w:rsidRDefault="0031468F" w:rsidP="007829FC">
      <w:pPr>
        <w:bidi/>
        <w:spacing w:after="0" w:line="240" w:lineRule="auto"/>
        <w:jc w:val="both"/>
        <w:rPr>
          <w:rFonts w:ascii="Source Sans Pro" w:eastAsia="Source Sans Pro" w:hAnsi="Source Sans Pro" w:cstheme="majorBidi"/>
          <w:u w:val="single"/>
          <w:lang w:eastAsia="ar" w:bidi="ar-MA"/>
        </w:rPr>
      </w:pPr>
      <w:r w:rsidRPr="008E253F">
        <w:rPr>
          <w:rFonts w:ascii="Source Sans Pro" w:eastAsia="Source Sans Pro" w:hAnsi="Source Sans Pro" w:cstheme="majorBidi" w:hint="cs"/>
          <w:u w:val="single"/>
          <w:rtl/>
          <w:lang w:eastAsia="ar" w:bidi="ar-MA"/>
        </w:rPr>
        <w:t>لفهم</w:t>
      </w:r>
      <w:r w:rsidRPr="008E253F">
        <w:rPr>
          <w:rFonts w:ascii="Source Sans Pro" w:eastAsia="Source Sans Pro" w:hAnsi="Source Sans Pro" w:cstheme="majorBidi"/>
          <w:u w:val="single"/>
          <w:rtl/>
          <w:lang w:eastAsia="ar" w:bidi="ar-MA"/>
        </w:rPr>
        <w:t xml:space="preserve"> </w:t>
      </w:r>
      <w:r w:rsidRPr="008E253F">
        <w:rPr>
          <w:rFonts w:ascii="Source Sans Pro" w:eastAsia="Source Sans Pro" w:hAnsi="Source Sans Pro" w:cstheme="majorBidi" w:hint="cs"/>
          <w:u w:val="single"/>
          <w:rtl/>
          <w:lang w:eastAsia="ar" w:bidi="ar-MA"/>
        </w:rPr>
        <w:t>الحدث</w:t>
      </w:r>
      <w:r w:rsidRPr="008E253F">
        <w:rPr>
          <w:rFonts w:ascii="Source Sans Pro" w:eastAsia="Source Sans Pro" w:hAnsi="Source Sans Pro" w:cstheme="majorBidi"/>
          <w:u w:val="single"/>
          <w:rtl/>
          <w:lang w:eastAsia="ar" w:bidi="ar-MA"/>
        </w:rPr>
        <w:t xml:space="preserve">: </w:t>
      </w:r>
      <w:r w:rsidRPr="008E253F">
        <w:rPr>
          <w:rFonts w:ascii="Source Sans Pro" w:eastAsia="Source Sans Pro" w:hAnsi="Source Sans Pro" w:cstheme="majorBidi" w:hint="cs"/>
          <w:u w:val="single"/>
          <w:rtl/>
          <w:lang w:eastAsia="ar" w:bidi="ar-MA"/>
        </w:rPr>
        <w:t>ملخص</w:t>
      </w:r>
      <w:r w:rsidRPr="008E253F">
        <w:rPr>
          <w:rFonts w:ascii="Source Sans Pro" w:eastAsia="Source Sans Pro" w:hAnsi="Source Sans Pro" w:cstheme="majorBidi"/>
          <w:u w:val="single"/>
          <w:rtl/>
          <w:lang w:eastAsia="ar" w:bidi="ar-MA"/>
        </w:rPr>
        <w:t xml:space="preserve"> </w:t>
      </w:r>
      <w:r w:rsidRPr="008E253F">
        <w:rPr>
          <w:rFonts w:ascii="Source Sans Pro" w:eastAsia="Source Sans Pro" w:hAnsi="Source Sans Pro" w:cstheme="majorBidi" w:hint="cs"/>
          <w:u w:val="single"/>
          <w:rtl/>
          <w:lang w:eastAsia="ar" w:bidi="ar-MA"/>
        </w:rPr>
        <w:t>وصف</w:t>
      </w:r>
      <w:r w:rsidRPr="008E253F">
        <w:rPr>
          <w:rFonts w:ascii="Source Sans Pro" w:eastAsia="Source Sans Pro" w:hAnsi="Source Sans Pro" w:cstheme="majorBidi"/>
          <w:u w:val="single"/>
          <w:rtl/>
          <w:lang w:eastAsia="ar" w:bidi="ar-MA"/>
        </w:rPr>
        <w:t xml:space="preserve"> </w:t>
      </w:r>
      <w:r w:rsidRPr="008E253F">
        <w:rPr>
          <w:rFonts w:ascii="Source Sans Pro" w:eastAsia="Source Sans Pro" w:hAnsi="Source Sans Pro" w:cstheme="majorBidi" w:hint="cs"/>
          <w:u w:val="single"/>
          <w:rtl/>
          <w:lang w:eastAsia="ar" w:bidi="ar-MA"/>
        </w:rPr>
        <w:t>المرضى</w:t>
      </w:r>
    </w:p>
    <w:p w14:paraId="49C33CC5" w14:textId="60436FB8" w:rsidR="0031468F" w:rsidRPr="00273287" w:rsidRDefault="00685E31" w:rsidP="002F0F10">
      <w:pPr>
        <w:pStyle w:val="Paragraphedeliste"/>
        <w:numPr>
          <w:ilvl w:val="0"/>
          <w:numId w:val="36"/>
        </w:numPr>
        <w:bidi/>
        <w:spacing w:after="0" w:line="240" w:lineRule="auto"/>
        <w:jc w:val="both"/>
        <w:rPr>
          <w:rFonts w:ascii="Source Sans Pro" w:hAnsi="Source Sans Pro"/>
        </w:rPr>
      </w:pPr>
      <w:r w:rsidRPr="00273287">
        <w:rPr>
          <w:rFonts w:asciiTheme="minorHAnsi" w:eastAsiaTheme="minorEastAsia" w:hAnsi="Arial" w:cstheme="minorBidi"/>
          <w:rtl/>
          <w:lang w:eastAsia="ar" w:bidi="ar-MA"/>
        </w:rPr>
        <w:t xml:space="preserve">غالبية المرضى من البالغين الشباب والمراهقين. </w:t>
      </w:r>
    </w:p>
    <w:p w14:paraId="04D5A7F2" w14:textId="3504BC4D" w:rsidR="00685E31" w:rsidRPr="00273287" w:rsidRDefault="00685E31" w:rsidP="002F0F10">
      <w:pPr>
        <w:pStyle w:val="Paragraphedeliste"/>
        <w:numPr>
          <w:ilvl w:val="0"/>
          <w:numId w:val="36"/>
        </w:numPr>
        <w:bidi/>
        <w:spacing w:after="0" w:line="240" w:lineRule="auto"/>
        <w:jc w:val="both"/>
        <w:rPr>
          <w:rFonts w:ascii="Source Sans Pro" w:hAnsi="Source Sans Pro"/>
        </w:rPr>
      </w:pPr>
      <w:r w:rsidRPr="00273287">
        <w:rPr>
          <w:rFonts w:ascii="Source Sans Pro" w:eastAsia="Source Sans Pro" w:hAnsi="Source Sans Pro" w:cs="Times New Roman"/>
          <w:rtl/>
          <w:lang w:eastAsia="ar" w:bidi="ar-MA"/>
        </w:rPr>
        <w:t>النساء أكثر تضررًا من الرجال</w:t>
      </w:r>
      <w:r w:rsidRPr="00273287">
        <w:rPr>
          <w:rFonts w:ascii="Source Sans Pro" w:eastAsia="Source Sans Pro" w:hAnsi="Source Sans Pro" w:cs="Source Sans Pro"/>
          <w:rtl/>
          <w:lang w:eastAsia="ar" w:bidi="ar-MA"/>
        </w:rPr>
        <w:t xml:space="preserve">. </w:t>
      </w:r>
    </w:p>
    <w:p w14:paraId="73382783" w14:textId="77777777" w:rsidR="0031468F" w:rsidRPr="00273287" w:rsidRDefault="00685E31" w:rsidP="002F0F10">
      <w:pPr>
        <w:pStyle w:val="Paragraphedeliste"/>
        <w:numPr>
          <w:ilvl w:val="0"/>
          <w:numId w:val="36"/>
        </w:numPr>
        <w:bidi/>
        <w:spacing w:after="0" w:line="240" w:lineRule="auto"/>
        <w:jc w:val="both"/>
        <w:rPr>
          <w:rFonts w:ascii="Source Sans Pro" w:hAnsi="Source Sans Pro"/>
        </w:rPr>
      </w:pPr>
      <w:r w:rsidRPr="00273287">
        <w:rPr>
          <w:rFonts w:asciiTheme="minorHAnsi" w:eastAsiaTheme="minorEastAsia" w:hAnsi="Arial" w:cstheme="minorBidi"/>
          <w:rtl/>
          <w:lang w:eastAsia="ar" w:bidi="ar-MA"/>
        </w:rPr>
        <w:t xml:space="preserve">أغلب المرضى من الطلاب بالأساس. </w:t>
      </w:r>
    </w:p>
    <w:p w14:paraId="4EEAC63D" w14:textId="77777777" w:rsidR="0031468F" w:rsidRPr="00273287" w:rsidRDefault="00685E31" w:rsidP="002F0F10">
      <w:pPr>
        <w:pStyle w:val="Paragraphedeliste"/>
        <w:numPr>
          <w:ilvl w:val="0"/>
          <w:numId w:val="36"/>
        </w:numPr>
        <w:bidi/>
        <w:spacing w:after="0" w:line="240" w:lineRule="auto"/>
        <w:jc w:val="both"/>
        <w:rPr>
          <w:rFonts w:ascii="Source Sans Pro" w:hAnsi="Source Sans Pro"/>
        </w:rPr>
      </w:pPr>
      <w:r w:rsidRPr="00273287">
        <w:rPr>
          <w:rFonts w:asciiTheme="minorHAnsi" w:eastAsiaTheme="minorEastAsia" w:hAnsi="Arial" w:cstheme="minorBidi"/>
          <w:rtl/>
          <w:lang w:eastAsia="ar" w:bidi="ar-MA"/>
        </w:rPr>
        <w:t>الحالة الدالَّة هي مُعلِّمة في إحدى المدرستين.</w:t>
      </w:r>
    </w:p>
    <w:p w14:paraId="7446EEE6" w14:textId="34B4C4CD" w:rsidR="00047B49" w:rsidRPr="00273287" w:rsidRDefault="290BF683" w:rsidP="002F0F10">
      <w:pPr>
        <w:pStyle w:val="Paragraphedeliste"/>
        <w:numPr>
          <w:ilvl w:val="0"/>
          <w:numId w:val="36"/>
        </w:numPr>
        <w:bidi/>
        <w:spacing w:after="0" w:line="240" w:lineRule="auto"/>
        <w:jc w:val="both"/>
        <w:rPr>
          <w:rFonts w:ascii="Source Sans Pro" w:hAnsi="Source Sans Pro"/>
        </w:rPr>
      </w:pPr>
      <w:r w:rsidRPr="2995E28E">
        <w:rPr>
          <w:rFonts w:ascii="Source Sans Pro" w:eastAsia="Source Sans Pro" w:hAnsi="Source Sans Pro" w:cs="Times New Roman"/>
          <w:rtl/>
          <w:lang w:eastAsia="ar" w:bidi="ar-MA"/>
        </w:rPr>
        <w:t>غالبية الحالات هي حالات أولية حضرت المراسم</w:t>
      </w:r>
      <w:r w:rsidRPr="2995E28E">
        <w:rPr>
          <w:rFonts w:ascii="Source Sans Pro" w:eastAsia="Source Sans Pro" w:hAnsi="Source Sans Pro" w:cs="Source Sans Pro"/>
          <w:rtl/>
          <w:lang w:eastAsia="ar" w:bidi="ar-MA"/>
        </w:rPr>
        <w:t xml:space="preserve">. </w:t>
      </w:r>
    </w:p>
    <w:p w14:paraId="1BF195CD" w14:textId="7C22C10A" w:rsidR="00685E31" w:rsidRPr="00273287" w:rsidRDefault="00047B49" w:rsidP="002F0F10">
      <w:pPr>
        <w:pStyle w:val="Paragraphedeliste"/>
        <w:numPr>
          <w:ilvl w:val="0"/>
          <w:numId w:val="36"/>
        </w:numPr>
        <w:bidi/>
        <w:spacing w:after="0" w:line="240" w:lineRule="auto"/>
        <w:jc w:val="both"/>
        <w:rPr>
          <w:rFonts w:ascii="Source Sans Pro" w:hAnsi="Source Sans Pro"/>
        </w:rPr>
      </w:pPr>
      <w:r w:rsidRPr="00273287">
        <w:rPr>
          <w:rFonts w:ascii="Source Sans Pro" w:eastAsia="Source Sans Pro" w:hAnsi="Source Sans Pro" w:cs="Times New Roman"/>
          <w:rtl/>
          <w:lang w:eastAsia="ar" w:bidi="ar-MA"/>
        </w:rPr>
        <w:t xml:space="preserve">توجد حالة ثانوية واحدة لم تحضر المراسم </w:t>
      </w:r>
      <w:r w:rsidRPr="00273287">
        <w:rPr>
          <w:rFonts w:ascii="Source Sans Pro" w:eastAsia="Source Sans Pro" w:hAnsi="Source Sans Pro" w:cs="Source Sans Pro"/>
          <w:rtl/>
          <w:lang w:eastAsia="ar" w:bidi="ar-MA"/>
        </w:rPr>
        <w:t>(</w:t>
      </w:r>
      <w:r w:rsidRPr="00273287">
        <w:rPr>
          <w:rFonts w:ascii="Source Sans Pro" w:eastAsia="Source Sans Pro" w:hAnsi="Source Sans Pro" w:cs="Times New Roman"/>
          <w:rtl/>
          <w:lang w:eastAsia="ar" w:bidi="ar-MA"/>
        </w:rPr>
        <w:t>أو حالتان، وهذا الأمر غير واضح وكانت لفتاة صغيرة توفيت</w:t>
      </w:r>
      <w:r w:rsidRPr="00273287">
        <w:rPr>
          <w:rFonts w:ascii="Source Sans Pro" w:eastAsia="Source Sans Pro" w:hAnsi="Source Sans Pro" w:cs="Source Sans Pro"/>
          <w:rtl/>
          <w:lang w:eastAsia="ar" w:bidi="ar-MA"/>
        </w:rPr>
        <w:t xml:space="preserve">). </w:t>
      </w:r>
    </w:p>
    <w:p w14:paraId="7F914F3D" w14:textId="1E0CAD52" w:rsidR="00685E31" w:rsidRDefault="00685E31" w:rsidP="007829FC">
      <w:pPr>
        <w:bidi/>
        <w:spacing w:after="0" w:line="240" w:lineRule="auto"/>
        <w:rPr>
          <w:rFonts w:ascii="Times New Roman" w:eastAsia="Times New Roman" w:hAnsi="Times New Roman" w:cs="Times New Roman"/>
          <w:color w:val="1E7FB8"/>
          <w:sz w:val="36"/>
          <w:szCs w:val="24"/>
        </w:rPr>
      </w:pPr>
    </w:p>
    <w:p w14:paraId="3AA6B3F2" w14:textId="23CA2F7C" w:rsidR="000A7CD1" w:rsidRPr="00F76913" w:rsidRDefault="000A7CD1" w:rsidP="007829FC">
      <w:pPr>
        <w:bidi/>
        <w:spacing w:after="0" w:line="240" w:lineRule="auto"/>
        <w:rPr>
          <w:rFonts w:ascii="Source Sans Pro" w:eastAsia="Times New Roman" w:hAnsi="Source Sans Pro" w:cs="Times New Roman"/>
        </w:rPr>
      </w:pPr>
      <w:r w:rsidRPr="00F76913">
        <w:rPr>
          <w:rFonts w:ascii="Source Sans Pro" w:eastAsia="Times New Roman" w:hAnsi="Source Sans Pro" w:cs="Times New Roman"/>
          <w:rtl/>
          <w:lang w:eastAsia="ar" w:bidi="ar-MA"/>
        </w:rPr>
        <w:t xml:space="preserve">رسم توضيحي للمعلومات التي كشف عنها الاستقصاء: </w:t>
      </w:r>
    </w:p>
    <w:p w14:paraId="12817321" w14:textId="201C61BC" w:rsidR="000A7CD1" w:rsidRPr="002C50FC" w:rsidRDefault="007E410B" w:rsidP="007829FC">
      <w:pPr>
        <w:bidi/>
        <w:spacing w:after="0" w:line="240" w:lineRule="auto"/>
        <w:rPr>
          <w:rFonts w:ascii="Times New Roman" w:eastAsia="Times New Roman" w:hAnsi="Times New Roman" w:cs="Times New Roman"/>
          <w:color w:val="1E7FB8"/>
          <w:sz w:val="36"/>
          <w:szCs w:val="24"/>
        </w:rPr>
      </w:pPr>
      <w:r>
        <w:rPr>
          <w:rFonts w:ascii="Times New Roman" w:eastAsia="Times New Roman" w:hAnsi="Times New Roman" w:cs="Times New Roman"/>
          <w:noProof/>
          <w:color w:val="1E7FB8"/>
          <w:sz w:val="36"/>
          <w:szCs w:val="24"/>
          <w:shd w:val="clear" w:color="auto" w:fill="E6E6E6"/>
          <w:lang w:val="fr-FR" w:eastAsia="fr-FR"/>
        </w:rPr>
        <w:drawing>
          <wp:inline distT="0" distB="0" distL="0" distR="0" wp14:anchorId="41D07B9A" wp14:editId="238428C2">
            <wp:extent cx="5730240" cy="2781300"/>
            <wp:effectExtent l="0" t="0" r="3810" b="0"/>
            <wp:docPr id="160776384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0240" cy="2781300"/>
                    </a:xfrm>
                    <a:prstGeom prst="rect">
                      <a:avLst/>
                    </a:prstGeom>
                    <a:noFill/>
                    <a:ln>
                      <a:noFill/>
                    </a:ln>
                  </pic:spPr>
                </pic:pic>
              </a:graphicData>
            </a:graphic>
          </wp:inline>
        </w:drawing>
      </w:r>
    </w:p>
    <w:p w14:paraId="470F2B9D" w14:textId="77777777" w:rsidR="00152E99" w:rsidRDefault="00152E99" w:rsidP="007829FC">
      <w:pPr>
        <w:bidi/>
        <w:spacing w:after="0" w:line="240" w:lineRule="auto"/>
        <w:rPr>
          <w:rFonts w:ascii="Source Sans Pro" w:hAnsi="Source Sans Pro" w:cstheme="majorBidi"/>
          <w:lang w:val="en-US"/>
        </w:rPr>
      </w:pPr>
    </w:p>
    <w:p w14:paraId="793B4BDE" w14:textId="2E6DC5F2" w:rsidR="002B7C8D" w:rsidRPr="00384096" w:rsidRDefault="002B7C8D" w:rsidP="007829FC">
      <w:pPr>
        <w:bidi/>
        <w:spacing w:after="0" w:line="240" w:lineRule="auto"/>
        <w:rPr>
          <w:rFonts w:ascii="Source Sans Pro" w:hAnsi="Source Sans Pro" w:cstheme="majorBidi"/>
          <w:b/>
          <w:bCs/>
          <w:color w:val="C00000"/>
          <w:lang w:val="en-US"/>
        </w:rPr>
      </w:pPr>
      <w:r w:rsidRPr="00384096">
        <w:rPr>
          <w:rFonts w:ascii="Source Sans Pro" w:eastAsia="Source Sans Pro" w:hAnsi="Source Sans Pro" w:cstheme="majorBidi"/>
          <w:b/>
          <w:bCs/>
          <w:color w:val="C00000"/>
          <w:rtl/>
          <w:lang w:eastAsia="ar" w:bidi="ar-MA"/>
        </w:rPr>
        <w:t>من المهم التأكيد على أن الوصف الجيد للفاشية يوفر الكثير من المعلومات المفيدة.</w:t>
      </w:r>
    </w:p>
    <w:p w14:paraId="70807667" w14:textId="77777777" w:rsidR="00327030" w:rsidRDefault="00327030" w:rsidP="007829FC">
      <w:pPr>
        <w:bidi/>
        <w:spacing w:after="0" w:line="240" w:lineRule="auto"/>
        <w:rPr>
          <w:rFonts w:ascii="Source Sans Pro" w:hAnsi="Source Sans Pro" w:cstheme="majorBidi"/>
          <w:lang w:val="en-US"/>
        </w:rPr>
      </w:pPr>
    </w:p>
    <w:p w14:paraId="5FB14FCB" w14:textId="77777777" w:rsidR="00D24B9F" w:rsidRPr="00D24B9F" w:rsidRDefault="00D24B9F" w:rsidP="007829FC">
      <w:pPr>
        <w:bidi/>
        <w:spacing w:after="0" w:line="240" w:lineRule="auto"/>
        <w:rPr>
          <w:rFonts w:ascii="Source Sans Pro" w:hAnsi="Source Sans Pro" w:cstheme="majorBidi"/>
          <w:lang w:val="en-US"/>
        </w:rPr>
      </w:pPr>
      <w:r w:rsidRPr="00D24B9F">
        <w:rPr>
          <w:rFonts w:ascii="Source Sans Pro" w:eastAsia="Source Sans Pro" w:hAnsi="Source Sans Pro" w:cstheme="majorBidi"/>
          <w:rtl/>
          <w:lang w:eastAsia="ar" w:bidi="ar-MA"/>
        </w:rPr>
        <w:br w:type="page"/>
      </w:r>
    </w:p>
    <w:p w14:paraId="21FB63CB" w14:textId="77777777" w:rsidR="001F516C" w:rsidRPr="00EA183F" w:rsidRDefault="001F516C" w:rsidP="007829FC">
      <w:pPr>
        <w:bidi/>
        <w:spacing w:after="0" w:line="240" w:lineRule="auto"/>
        <w:ind w:left="-180" w:firstLine="180"/>
        <w:rPr>
          <w:rStyle w:val="normaltextrun"/>
          <w:rFonts w:ascii="Source Sans Pro" w:eastAsia="Times New Roman" w:hAnsi="Source Sans Pro" w:cs="Calibri"/>
          <w:b/>
          <w:bCs/>
          <w:color w:val="0070C0"/>
          <w:sz w:val="24"/>
          <w:szCs w:val="24"/>
          <w:lang w:val="en-US" w:eastAsia="en-US"/>
        </w:rPr>
      </w:pPr>
      <w:r>
        <w:rPr>
          <w:noProof/>
          <w:color w:val="2B579A"/>
          <w:shd w:val="clear" w:color="auto" w:fill="E6E6E6"/>
          <w:rtl/>
          <w:lang w:val="fr-FR" w:eastAsia="fr-FR"/>
        </w:rPr>
        <w:lastRenderedPageBreak/>
        <w:drawing>
          <wp:anchor distT="0" distB="0" distL="114300" distR="114300" simplePos="0" relativeHeight="251658261" behindDoc="1" locked="0" layoutInCell="1" allowOverlap="1" wp14:anchorId="7F10CFE0" wp14:editId="4303B1FF">
            <wp:simplePos x="0" y="0"/>
            <wp:positionH relativeFrom="column">
              <wp:posOffset>-128270</wp:posOffset>
            </wp:positionH>
            <wp:positionV relativeFrom="paragraph">
              <wp:posOffset>139700</wp:posOffset>
            </wp:positionV>
            <wp:extent cx="4090670" cy="327660"/>
            <wp:effectExtent l="0" t="0" r="0" b="0"/>
            <wp:wrapNone/>
            <wp:docPr id="8"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44303385" w14:textId="272F2219" w:rsidR="001F516C" w:rsidRPr="0032018F" w:rsidRDefault="004B5350" w:rsidP="007B400F">
      <w:pPr>
        <w:pStyle w:val="Titre2"/>
        <w:bidi/>
        <w:spacing w:before="0" w:line="240" w:lineRule="auto"/>
        <w:rPr>
          <w:rFonts w:ascii="Source Sans Pro" w:hAnsi="Source Sans Pro"/>
          <w:color w:val="FFFFFF"/>
          <w:lang w:val="en-GB"/>
        </w:rPr>
      </w:pPr>
      <w:r>
        <w:rPr>
          <w:rFonts w:ascii="Source Sans Pro" w:eastAsia="Source Sans Pro" w:hAnsi="Source Sans Pro" w:cs="Source Sans Pro" w:hint="cs"/>
          <w:color w:val="FFFFFF"/>
          <w:rtl/>
          <w:lang w:eastAsia="ar" w:bidi="ar-MA"/>
        </w:rPr>
        <w:t xml:space="preserve">                                                           </w:t>
      </w:r>
      <w:bookmarkStart w:id="23" w:name="_Toc144891562"/>
      <w:r w:rsidR="007B400F">
        <w:rPr>
          <w:rFonts w:ascii="Source Sans Pro" w:eastAsia="Source Sans Pro" w:hAnsi="Source Sans Pro"/>
          <w:color w:val="FFFFFF"/>
          <w:rtl/>
          <w:lang w:eastAsia="ar" w:bidi="ar-MA"/>
        </w:rPr>
        <w:t>6.2</w:t>
      </w:r>
      <w:r>
        <w:rPr>
          <w:rFonts w:ascii="Source Sans Pro" w:eastAsia="Source Sans Pro" w:hAnsi="Source Sans Pro" w:cs="Source Sans Pro" w:hint="cs"/>
          <w:color w:val="FFFFFF"/>
          <w:rtl/>
          <w:lang w:eastAsia="ar" w:bidi="ar-MA"/>
        </w:rPr>
        <w:t xml:space="preserve"> </w:t>
      </w:r>
      <w:r w:rsidR="001F516C">
        <w:rPr>
          <w:rFonts w:ascii="Source Sans Pro" w:eastAsia="Source Sans Pro" w:hAnsi="Source Sans Pro"/>
          <w:color w:val="FFFFFF"/>
          <w:rtl/>
          <w:lang w:eastAsia="ar" w:bidi="ar-MA"/>
        </w:rPr>
        <w:t xml:space="preserve">الحلقة </w:t>
      </w:r>
      <w:r w:rsidR="001F516C">
        <w:rPr>
          <w:rFonts w:ascii="Source Sans Pro" w:eastAsia="Source Sans Pro" w:hAnsi="Source Sans Pro" w:cs="Source Sans Pro"/>
          <w:color w:val="FFFFFF"/>
          <w:rtl/>
          <w:lang w:eastAsia="ar" w:bidi="ar-MA"/>
        </w:rPr>
        <w:t xml:space="preserve">6: </w:t>
      </w:r>
      <w:r w:rsidR="001F516C">
        <w:rPr>
          <w:rFonts w:ascii="Source Sans Pro" w:eastAsia="Source Sans Pro" w:hAnsi="Source Sans Pro"/>
          <w:color w:val="FFFFFF"/>
          <w:rtl/>
          <w:lang w:eastAsia="ar" w:bidi="ar-MA"/>
        </w:rPr>
        <w:t>وضع الفرضية</w:t>
      </w:r>
      <w:bookmarkEnd w:id="23"/>
    </w:p>
    <w:p w14:paraId="083547D1" w14:textId="77777777" w:rsidR="001F516C" w:rsidRPr="00FC36DA" w:rsidRDefault="001F516C" w:rsidP="007829FC">
      <w:pPr>
        <w:pStyle w:val="Titre1"/>
        <w:bidi/>
        <w:spacing w:before="0" w:line="240" w:lineRule="auto"/>
        <w:rPr>
          <w:rFonts w:ascii="Source Sans Pro" w:hAnsi="Source Sans Pro"/>
          <w:color w:val="auto"/>
          <w:lang w:val="en-US"/>
        </w:rPr>
      </w:pPr>
    </w:p>
    <w:p w14:paraId="657D2C4B" w14:textId="58D43635" w:rsidR="00D24B9F" w:rsidRPr="00FD2647" w:rsidRDefault="00D24B9F" w:rsidP="007829FC">
      <w:pPr>
        <w:pStyle w:val="Titre3"/>
        <w:bidi/>
        <w:spacing w:before="0" w:line="240" w:lineRule="auto"/>
        <w:rPr>
          <w:rFonts w:ascii="Source Sans Pro" w:hAnsi="Source Sans Pro"/>
          <w:color w:val="002060"/>
          <w:sz w:val="24"/>
          <w:szCs w:val="24"/>
          <w:lang w:val="en-US"/>
        </w:rPr>
      </w:pPr>
      <w:bookmarkStart w:id="24" w:name="_Toc144891563"/>
      <w:r w:rsidRPr="00FD2647">
        <w:rPr>
          <w:rFonts w:ascii="Source Sans Pro" w:eastAsia="Source Sans Pro" w:hAnsi="Source Sans Pro"/>
          <w:color w:val="002060"/>
          <w:sz w:val="24"/>
          <w:szCs w:val="24"/>
          <w:rtl/>
          <w:lang w:eastAsia="ar" w:bidi="ar-MA"/>
        </w:rPr>
        <w:t xml:space="preserve">الحلقة </w:t>
      </w:r>
      <w:r w:rsidRPr="00FD2647">
        <w:rPr>
          <w:rFonts w:ascii="Source Sans Pro" w:eastAsia="Source Sans Pro" w:hAnsi="Source Sans Pro" w:cs="Source Sans Pro"/>
          <w:color w:val="002060"/>
          <w:sz w:val="24"/>
          <w:szCs w:val="24"/>
          <w:rtl/>
          <w:lang w:eastAsia="ar" w:bidi="ar-MA"/>
        </w:rPr>
        <w:t xml:space="preserve">6 - </w:t>
      </w:r>
      <w:r w:rsidRPr="00FD2647">
        <w:rPr>
          <w:rFonts w:ascii="Source Sans Pro" w:eastAsia="Source Sans Pro" w:hAnsi="Source Sans Pro"/>
          <w:color w:val="002060"/>
          <w:sz w:val="24"/>
          <w:szCs w:val="24"/>
          <w:rtl/>
          <w:lang w:eastAsia="ar" w:bidi="ar-MA"/>
        </w:rPr>
        <w:t xml:space="preserve">الخطوة </w:t>
      </w:r>
      <w:r w:rsidRPr="00FD2647">
        <w:rPr>
          <w:rFonts w:ascii="Source Sans Pro" w:eastAsia="Source Sans Pro" w:hAnsi="Source Sans Pro" w:cs="Source Sans Pro"/>
          <w:color w:val="002060"/>
          <w:sz w:val="24"/>
          <w:szCs w:val="24"/>
          <w:rtl/>
          <w:lang w:eastAsia="ar" w:bidi="ar-MA"/>
        </w:rPr>
        <w:t>1</w:t>
      </w:r>
      <w:bookmarkEnd w:id="24"/>
    </w:p>
    <w:p w14:paraId="0E19296B" w14:textId="77777777" w:rsidR="00D24B9F" w:rsidRPr="00D24B9F" w:rsidRDefault="00D24B9F" w:rsidP="007829FC">
      <w:pPr>
        <w:bidi/>
        <w:spacing w:after="0" w:line="240" w:lineRule="auto"/>
        <w:jc w:val="both"/>
        <w:rPr>
          <w:rFonts w:ascii="Source Sans Pro" w:hAnsi="Source Sans Pro" w:cstheme="majorHAnsi"/>
          <w:lang w:val="en-US"/>
        </w:rPr>
      </w:pPr>
    </w:p>
    <w:p w14:paraId="390A134F" w14:textId="77777777" w:rsidR="001F516C" w:rsidRPr="007B3566" w:rsidRDefault="00D24B9F" w:rsidP="007829FC">
      <w:pPr>
        <w:bidi/>
        <w:spacing w:after="0" w:line="240" w:lineRule="auto"/>
        <w:rPr>
          <w:rFonts w:ascii="Source Sans Pro" w:hAnsi="Source Sans Pro"/>
          <w:b/>
          <w:bCs/>
          <w:color w:val="65A200"/>
          <w:sz w:val="24"/>
          <w:szCs w:val="24"/>
          <w:lang w:val="en-US"/>
        </w:rPr>
      </w:pPr>
      <w:r w:rsidRPr="007B3566">
        <w:rPr>
          <w:rFonts w:ascii="Source Sans Pro" w:eastAsia="Source Sans Pro" w:hAnsi="Source Sans Pro" w:cs="Times New Roman"/>
          <w:b/>
          <w:bCs/>
          <w:color w:val="65A200"/>
          <w:sz w:val="24"/>
          <w:szCs w:val="24"/>
          <w:rtl/>
          <w:lang w:eastAsia="ar" w:bidi="ar-MA"/>
        </w:rPr>
        <w:t xml:space="preserve">السؤال </w:t>
      </w:r>
      <w:r w:rsidRPr="007B3566">
        <w:rPr>
          <w:rFonts w:ascii="Source Sans Pro" w:eastAsia="Source Sans Pro" w:hAnsi="Source Sans Pro" w:cs="Source Sans Pro"/>
          <w:b/>
          <w:bCs/>
          <w:color w:val="65A200"/>
          <w:sz w:val="24"/>
          <w:szCs w:val="24"/>
          <w:rtl/>
          <w:lang w:eastAsia="ar" w:bidi="ar-MA"/>
        </w:rPr>
        <w:t>6</w:t>
      </w:r>
      <w:r w:rsidRPr="007B3566">
        <w:rPr>
          <w:rFonts w:ascii="Source Sans Pro" w:eastAsia="Source Sans Pro" w:hAnsi="Source Sans Pro" w:cs="Times New Roman"/>
          <w:b/>
          <w:bCs/>
          <w:color w:val="65A200"/>
          <w:sz w:val="24"/>
          <w:szCs w:val="24"/>
          <w:rtl/>
          <w:lang w:eastAsia="ar" w:bidi="ar-MA"/>
        </w:rPr>
        <w:t>أ</w:t>
      </w:r>
      <w:r w:rsidRPr="007B3566">
        <w:rPr>
          <w:rFonts w:ascii="Source Sans Pro" w:eastAsia="Source Sans Pro" w:hAnsi="Source Sans Pro" w:cs="Source Sans Pro"/>
          <w:b/>
          <w:bCs/>
          <w:color w:val="65A200"/>
          <w:sz w:val="24"/>
          <w:szCs w:val="24"/>
          <w:rtl/>
          <w:lang w:eastAsia="ar" w:bidi="ar-MA"/>
        </w:rPr>
        <w:t>:</w:t>
      </w:r>
    </w:p>
    <w:p w14:paraId="4D8B2787" w14:textId="009C3A59" w:rsidR="00D24B9F" w:rsidRPr="00D85B69" w:rsidRDefault="00D24B9F" w:rsidP="002F0F10">
      <w:pPr>
        <w:pStyle w:val="Paragraphedeliste"/>
        <w:numPr>
          <w:ilvl w:val="0"/>
          <w:numId w:val="32"/>
        </w:numPr>
        <w:bidi/>
        <w:spacing w:after="0" w:line="240" w:lineRule="auto"/>
      </w:pPr>
      <w:r w:rsidRPr="00D85B69">
        <w:rPr>
          <w:rtl/>
          <w:lang w:eastAsia="ar" w:bidi="ar-MA"/>
        </w:rPr>
        <w:t>عقب وصف الفاشية الذي وضعته، ما فرضيتك بشأن مصدر العامل المُسبب للمرض وطريقة انتقال المرض؟</w:t>
      </w:r>
    </w:p>
    <w:p w14:paraId="286546F8" w14:textId="77777777" w:rsidR="007B3566" w:rsidRPr="007B3566" w:rsidRDefault="007B3566" w:rsidP="007829FC">
      <w:pPr>
        <w:bidi/>
        <w:spacing w:after="0" w:line="240" w:lineRule="auto"/>
        <w:rPr>
          <w:rFonts w:ascii="Source Sans Pro" w:hAnsi="Source Sans Pro"/>
          <w:b/>
          <w:bCs/>
          <w:color w:val="65A200"/>
          <w:sz w:val="24"/>
          <w:szCs w:val="24"/>
          <w:lang w:val="en-US"/>
        </w:rPr>
      </w:pPr>
    </w:p>
    <w:p w14:paraId="035A389C" w14:textId="42F76833" w:rsidR="001F516C" w:rsidRPr="00D85B69" w:rsidRDefault="00D24B9F" w:rsidP="007829FC">
      <w:pPr>
        <w:bidi/>
        <w:spacing w:after="0" w:line="240" w:lineRule="auto"/>
        <w:rPr>
          <w:rFonts w:ascii="Source Sans Pro" w:hAnsi="Source Sans Pro"/>
          <w:b/>
          <w:bCs/>
          <w:color w:val="65A200"/>
          <w:sz w:val="24"/>
          <w:szCs w:val="24"/>
          <w:lang w:val="en-US"/>
        </w:rPr>
      </w:pPr>
      <w:r w:rsidRPr="00D85B69">
        <w:rPr>
          <w:rFonts w:ascii="Source Sans Pro" w:eastAsia="Source Sans Pro" w:hAnsi="Source Sans Pro" w:cs="Times New Roman"/>
          <w:b/>
          <w:bCs/>
          <w:color w:val="65A200"/>
          <w:sz w:val="24"/>
          <w:szCs w:val="24"/>
          <w:rtl/>
          <w:lang w:eastAsia="ar" w:bidi="ar-MA"/>
        </w:rPr>
        <w:t xml:space="preserve">السؤال </w:t>
      </w:r>
      <w:r w:rsidRPr="00D85B69">
        <w:rPr>
          <w:rFonts w:ascii="Source Sans Pro" w:eastAsia="Source Sans Pro" w:hAnsi="Source Sans Pro" w:cs="Source Sans Pro"/>
          <w:b/>
          <w:bCs/>
          <w:color w:val="65A200"/>
          <w:sz w:val="24"/>
          <w:szCs w:val="24"/>
          <w:rtl/>
          <w:lang w:eastAsia="ar" w:bidi="ar-MA"/>
        </w:rPr>
        <w:t>6</w:t>
      </w:r>
      <w:r w:rsidRPr="00D85B69">
        <w:rPr>
          <w:rFonts w:ascii="Source Sans Pro" w:eastAsia="Source Sans Pro" w:hAnsi="Source Sans Pro" w:cs="Times New Roman"/>
          <w:b/>
          <w:bCs/>
          <w:color w:val="65A200"/>
          <w:sz w:val="24"/>
          <w:szCs w:val="24"/>
          <w:rtl/>
          <w:lang w:eastAsia="ar" w:bidi="ar-MA"/>
        </w:rPr>
        <w:t>ب</w:t>
      </w:r>
      <w:r w:rsidRPr="00D85B69">
        <w:rPr>
          <w:rFonts w:ascii="Source Sans Pro" w:eastAsia="Source Sans Pro" w:hAnsi="Source Sans Pro" w:cs="Source Sans Pro"/>
          <w:b/>
          <w:bCs/>
          <w:color w:val="65A200"/>
          <w:sz w:val="24"/>
          <w:szCs w:val="24"/>
          <w:rtl/>
          <w:lang w:eastAsia="ar" w:bidi="ar-MA"/>
        </w:rPr>
        <w:t xml:space="preserve">: </w:t>
      </w:r>
    </w:p>
    <w:p w14:paraId="6E785190" w14:textId="529398D0" w:rsidR="00D24B9F" w:rsidRPr="00D85B69" w:rsidRDefault="00D24B9F" w:rsidP="002F0F10">
      <w:pPr>
        <w:pStyle w:val="Paragraphedeliste"/>
        <w:numPr>
          <w:ilvl w:val="0"/>
          <w:numId w:val="32"/>
        </w:numPr>
        <w:bidi/>
        <w:spacing w:after="0" w:line="240" w:lineRule="auto"/>
      </w:pPr>
      <w:r w:rsidRPr="00D85B69">
        <w:rPr>
          <w:rtl/>
          <w:lang w:eastAsia="ar" w:bidi="ar-MA"/>
        </w:rPr>
        <w:t xml:space="preserve">ما الاستقصاءات المختبرية التي طلبتها، وما العينات التي يجب أخذها؟  </w:t>
      </w:r>
    </w:p>
    <w:p w14:paraId="1AA181CE" w14:textId="77777777" w:rsidR="007B3566" w:rsidRDefault="007B3566" w:rsidP="007829FC">
      <w:pPr>
        <w:bidi/>
        <w:spacing w:after="0" w:line="240" w:lineRule="auto"/>
        <w:rPr>
          <w:rFonts w:ascii="Source Sans Pro" w:hAnsi="Source Sans Pro"/>
          <w:color w:val="65A200"/>
        </w:rPr>
      </w:pPr>
    </w:p>
    <w:p w14:paraId="584254BE" w14:textId="506054C9" w:rsidR="001F516C" w:rsidRPr="007B3566" w:rsidRDefault="00D24B9F" w:rsidP="007829FC">
      <w:pPr>
        <w:bidi/>
        <w:spacing w:after="0" w:line="240" w:lineRule="auto"/>
        <w:rPr>
          <w:rFonts w:ascii="Source Sans Pro" w:hAnsi="Source Sans Pro"/>
          <w:b/>
          <w:bCs/>
          <w:color w:val="65A200"/>
          <w:sz w:val="24"/>
          <w:szCs w:val="24"/>
        </w:rPr>
      </w:pPr>
      <w:r w:rsidRPr="007B3566">
        <w:rPr>
          <w:rFonts w:ascii="Source Sans Pro" w:eastAsia="Source Sans Pro" w:hAnsi="Source Sans Pro" w:cs="Times New Roman"/>
          <w:b/>
          <w:bCs/>
          <w:color w:val="65A200"/>
          <w:sz w:val="24"/>
          <w:szCs w:val="24"/>
          <w:rtl/>
          <w:lang w:eastAsia="ar" w:bidi="ar-MA"/>
        </w:rPr>
        <w:t xml:space="preserve">السؤال </w:t>
      </w:r>
      <w:r w:rsidRPr="007B3566">
        <w:rPr>
          <w:rFonts w:ascii="Source Sans Pro" w:eastAsia="Source Sans Pro" w:hAnsi="Source Sans Pro" w:cs="Source Sans Pro"/>
          <w:b/>
          <w:bCs/>
          <w:color w:val="65A200"/>
          <w:sz w:val="24"/>
          <w:szCs w:val="24"/>
          <w:rtl/>
          <w:lang w:eastAsia="ar" w:bidi="ar-MA"/>
        </w:rPr>
        <w:t>6</w:t>
      </w:r>
      <w:r w:rsidRPr="007B3566">
        <w:rPr>
          <w:rFonts w:ascii="Source Sans Pro" w:eastAsia="Source Sans Pro" w:hAnsi="Source Sans Pro" w:cs="Times New Roman"/>
          <w:b/>
          <w:bCs/>
          <w:color w:val="65A200"/>
          <w:sz w:val="24"/>
          <w:szCs w:val="24"/>
          <w:rtl/>
          <w:lang w:eastAsia="ar" w:bidi="ar-MA"/>
        </w:rPr>
        <w:t>ج</w:t>
      </w:r>
      <w:r w:rsidRPr="007B3566">
        <w:rPr>
          <w:rFonts w:ascii="Source Sans Pro" w:eastAsia="Source Sans Pro" w:hAnsi="Source Sans Pro" w:cs="Source Sans Pro"/>
          <w:b/>
          <w:bCs/>
          <w:color w:val="65A200"/>
          <w:sz w:val="24"/>
          <w:szCs w:val="24"/>
          <w:rtl/>
          <w:lang w:eastAsia="ar" w:bidi="ar-MA"/>
        </w:rPr>
        <w:t xml:space="preserve">: </w:t>
      </w:r>
    </w:p>
    <w:p w14:paraId="18DDF441" w14:textId="2952CB95" w:rsidR="00D24B9F" w:rsidRPr="00D85B69" w:rsidRDefault="00D24B9F" w:rsidP="002F0F10">
      <w:pPr>
        <w:pStyle w:val="Paragraphedeliste"/>
        <w:numPr>
          <w:ilvl w:val="0"/>
          <w:numId w:val="32"/>
        </w:numPr>
        <w:bidi/>
        <w:spacing w:after="0" w:line="240" w:lineRule="auto"/>
        <w:rPr>
          <w:rFonts w:ascii="Source Sans Pro" w:hAnsi="Source Sans Pro"/>
        </w:rPr>
      </w:pPr>
      <w:r w:rsidRPr="2995E28E">
        <w:rPr>
          <w:rFonts w:ascii="Source Sans Pro" w:eastAsia="Source Sans Pro" w:hAnsi="Source Sans Pro" w:cs="Times New Roman"/>
          <w:rtl/>
          <w:lang w:eastAsia="ar" w:bidi="ar-MA"/>
        </w:rPr>
        <w:t>ما الدراسة التحليلية الوبائية التي توصي بإجرائها لاختبار فرضيتك؟</w:t>
      </w:r>
    </w:p>
    <w:p w14:paraId="06AAF0DF" w14:textId="77777777" w:rsidR="00DF0C29" w:rsidRDefault="00DF0C29" w:rsidP="007829FC">
      <w:pPr>
        <w:bidi/>
        <w:spacing w:after="0" w:line="240" w:lineRule="auto"/>
        <w:jc w:val="both"/>
        <w:rPr>
          <w:rFonts w:ascii="Source Sans Pro" w:hAnsi="Source Sans Pro"/>
          <w:b/>
          <w:bCs/>
          <w:color w:val="C00000"/>
          <w:sz w:val="24"/>
          <w:szCs w:val="24"/>
          <w:lang w:val="en-US"/>
        </w:rPr>
      </w:pPr>
    </w:p>
    <w:p w14:paraId="3FD33514" w14:textId="77777777" w:rsidR="00384096" w:rsidRDefault="00384096" w:rsidP="007829FC">
      <w:pPr>
        <w:bidi/>
        <w:spacing w:after="0" w:line="240" w:lineRule="auto"/>
        <w:jc w:val="both"/>
        <w:rPr>
          <w:rFonts w:ascii="Source Sans Pro" w:hAnsi="Source Sans Pro"/>
          <w:b/>
          <w:bCs/>
          <w:color w:val="C00000"/>
          <w:sz w:val="24"/>
          <w:szCs w:val="24"/>
          <w:lang w:val="en-US"/>
        </w:rPr>
      </w:pPr>
    </w:p>
    <w:p w14:paraId="3A14BA9C" w14:textId="444FAE01" w:rsidR="00D24B9F" w:rsidRPr="00DF0C29" w:rsidRDefault="00D24B9F" w:rsidP="007829FC">
      <w:pPr>
        <w:bidi/>
        <w:spacing w:after="0" w:line="240" w:lineRule="auto"/>
        <w:jc w:val="both"/>
        <w:rPr>
          <w:rFonts w:ascii="Source Sans Pro" w:hAnsi="Source Sans Pro"/>
          <w:b/>
          <w:bCs/>
          <w:color w:val="C00000"/>
          <w:sz w:val="24"/>
          <w:szCs w:val="24"/>
          <w:lang w:val="en-US"/>
        </w:rPr>
      </w:pPr>
      <w:r w:rsidRPr="00DF0C29">
        <w:rPr>
          <w:rFonts w:ascii="Source Sans Pro" w:eastAsia="Source Sans Pro" w:hAnsi="Source Sans Pro" w:cs="Times New Roman"/>
          <w:b/>
          <w:bCs/>
          <w:color w:val="C00000"/>
          <w:sz w:val="24"/>
          <w:szCs w:val="24"/>
          <w:rtl/>
          <w:lang w:eastAsia="ar" w:bidi="ar-MA"/>
        </w:rPr>
        <w:t xml:space="preserve">ملاحظات لاستخلاص المعلومات من السؤال </w:t>
      </w:r>
      <w:r w:rsidRPr="00DF0C29">
        <w:rPr>
          <w:rFonts w:ascii="Source Sans Pro" w:eastAsia="Source Sans Pro" w:hAnsi="Source Sans Pro" w:cs="Source Sans Pro"/>
          <w:b/>
          <w:bCs/>
          <w:color w:val="C00000"/>
          <w:sz w:val="24"/>
          <w:szCs w:val="24"/>
          <w:rtl/>
          <w:lang w:eastAsia="ar" w:bidi="ar-MA"/>
        </w:rPr>
        <w:t>6</w:t>
      </w:r>
      <w:r w:rsidRPr="00DF0C29">
        <w:rPr>
          <w:rFonts w:ascii="Source Sans Pro" w:eastAsia="Source Sans Pro" w:hAnsi="Source Sans Pro" w:cs="Times New Roman"/>
          <w:b/>
          <w:bCs/>
          <w:color w:val="C00000"/>
          <w:sz w:val="24"/>
          <w:szCs w:val="24"/>
          <w:rtl/>
          <w:lang w:eastAsia="ar" w:bidi="ar-MA"/>
        </w:rPr>
        <w:t xml:space="preserve">، الخطوة </w:t>
      </w:r>
      <w:r w:rsidRPr="00DF0C29">
        <w:rPr>
          <w:rFonts w:ascii="Source Sans Pro" w:eastAsia="Source Sans Pro" w:hAnsi="Source Sans Pro" w:cs="Source Sans Pro"/>
          <w:b/>
          <w:bCs/>
          <w:color w:val="C00000"/>
          <w:sz w:val="24"/>
          <w:szCs w:val="24"/>
          <w:rtl/>
          <w:lang w:eastAsia="ar" w:bidi="ar-MA"/>
        </w:rPr>
        <w:t>1</w:t>
      </w:r>
    </w:p>
    <w:p w14:paraId="4847C312" w14:textId="77777777" w:rsidR="00D24B9F" w:rsidRPr="00D24B9F" w:rsidRDefault="00D24B9F" w:rsidP="007829FC">
      <w:pPr>
        <w:bidi/>
        <w:spacing w:after="0" w:line="240" w:lineRule="auto"/>
        <w:jc w:val="both"/>
        <w:rPr>
          <w:rFonts w:ascii="Source Sans Pro" w:hAnsi="Source Sans Pro"/>
          <w:bCs/>
          <w:sz w:val="24"/>
          <w:szCs w:val="24"/>
          <w:lang w:val="en-US"/>
        </w:rPr>
      </w:pPr>
    </w:p>
    <w:p w14:paraId="5108D69C" w14:textId="503ED572" w:rsidR="00DF0C29" w:rsidRDefault="00D24B9F" w:rsidP="007829FC">
      <w:pPr>
        <w:bidi/>
        <w:spacing w:after="0" w:line="240" w:lineRule="auto"/>
        <w:rPr>
          <w:rFonts w:ascii="Source Sans Pro" w:hAnsi="Source Sans Pro"/>
          <w:b/>
          <w:bCs/>
          <w:color w:val="65A200"/>
          <w:sz w:val="24"/>
          <w:szCs w:val="24"/>
          <w:lang w:val="en-US"/>
        </w:rPr>
      </w:pPr>
      <w:r w:rsidRPr="007B3566">
        <w:rPr>
          <w:rFonts w:ascii="Source Sans Pro" w:eastAsia="Source Sans Pro" w:hAnsi="Source Sans Pro" w:cs="Times New Roman"/>
          <w:b/>
          <w:bCs/>
          <w:color w:val="65A200"/>
          <w:sz w:val="24"/>
          <w:szCs w:val="24"/>
          <w:rtl/>
          <w:lang w:eastAsia="ar" w:bidi="ar-MA"/>
        </w:rPr>
        <w:t xml:space="preserve">إجابة السؤال </w:t>
      </w:r>
      <w:r w:rsidRPr="007B3566">
        <w:rPr>
          <w:rFonts w:ascii="Source Sans Pro" w:eastAsia="Source Sans Pro" w:hAnsi="Source Sans Pro" w:cs="Source Sans Pro"/>
          <w:b/>
          <w:bCs/>
          <w:color w:val="65A200"/>
          <w:sz w:val="24"/>
          <w:szCs w:val="24"/>
          <w:rtl/>
          <w:lang w:eastAsia="ar" w:bidi="ar-MA"/>
        </w:rPr>
        <w:t>6</w:t>
      </w:r>
      <w:r w:rsidRPr="007B3566">
        <w:rPr>
          <w:rFonts w:ascii="Source Sans Pro" w:eastAsia="Source Sans Pro" w:hAnsi="Source Sans Pro" w:cs="Times New Roman"/>
          <w:b/>
          <w:bCs/>
          <w:color w:val="65A200"/>
          <w:sz w:val="24"/>
          <w:szCs w:val="24"/>
          <w:rtl/>
          <w:lang w:eastAsia="ar" w:bidi="ar-MA"/>
        </w:rPr>
        <w:t>أ</w:t>
      </w:r>
      <w:r w:rsidRPr="007B3566">
        <w:rPr>
          <w:rFonts w:ascii="Source Sans Pro" w:eastAsia="Source Sans Pro" w:hAnsi="Source Sans Pro" w:cs="Source Sans Pro"/>
          <w:b/>
          <w:bCs/>
          <w:color w:val="65A200"/>
          <w:sz w:val="24"/>
          <w:szCs w:val="24"/>
          <w:rtl/>
          <w:lang w:eastAsia="ar" w:bidi="ar-MA"/>
        </w:rPr>
        <w:t xml:space="preserve">: </w:t>
      </w:r>
    </w:p>
    <w:p w14:paraId="0FD97966" w14:textId="77777777" w:rsidR="00C22A33" w:rsidRDefault="00C22A33" w:rsidP="007829FC">
      <w:pPr>
        <w:bidi/>
        <w:spacing w:after="0" w:line="240" w:lineRule="auto"/>
        <w:rPr>
          <w:rFonts w:ascii="Source Sans Pro" w:hAnsi="Source Sans Pro"/>
          <w:b/>
          <w:bCs/>
          <w:color w:val="65A200"/>
          <w:sz w:val="24"/>
          <w:szCs w:val="24"/>
          <w:lang w:val="en-US"/>
        </w:rPr>
      </w:pPr>
    </w:p>
    <w:p w14:paraId="3148A120" w14:textId="23819296" w:rsidR="006E48E7" w:rsidRPr="00D24B9F" w:rsidRDefault="006E48E7" w:rsidP="2995E28E">
      <w:pPr>
        <w:bidi/>
        <w:spacing w:after="0" w:line="240" w:lineRule="auto"/>
        <w:rPr>
          <w:rFonts w:ascii="Source Sans Pro" w:hAnsi="Source Sans Pro" w:cstheme="majorBidi"/>
          <w:lang w:val="en-US"/>
        </w:rPr>
      </w:pPr>
      <w:r w:rsidRPr="2995E28E">
        <w:rPr>
          <w:rFonts w:ascii="Source Sans Pro" w:eastAsia="Source Sans Pro" w:hAnsi="Source Sans Pro" w:cstheme="majorBidi"/>
          <w:rtl/>
          <w:lang w:eastAsia="ar" w:bidi="ar-MA"/>
        </w:rPr>
        <w:t xml:space="preserve">لاحظ أن إجراء الدراسات التحليلية يستغرق </w:t>
      </w:r>
      <w:r w:rsidR="00A502F6">
        <w:rPr>
          <w:rFonts w:ascii="Source Sans Pro" w:eastAsia="Source Sans Pro" w:hAnsi="Source Sans Pro" w:cstheme="majorBidi" w:hint="cs"/>
          <w:rtl/>
          <w:lang w:eastAsia="ar" w:bidi="ar-MA"/>
        </w:rPr>
        <w:t>وقتًا طويلًا</w:t>
      </w:r>
      <w:r w:rsidRPr="2995E28E">
        <w:rPr>
          <w:rFonts w:ascii="Source Sans Pro" w:eastAsia="Source Sans Pro" w:hAnsi="Source Sans Pro" w:cstheme="majorBidi"/>
          <w:rtl/>
          <w:lang w:eastAsia="ar" w:bidi="ar-MA"/>
        </w:rPr>
        <w:t xml:space="preserve"> وموارد، ويجب أن يكون هناك وضوح تام بشأن أهداف وقيود هذه الدراسات المُخصصة </w:t>
      </w:r>
      <w:r w:rsidR="00033C81">
        <w:rPr>
          <w:rFonts w:ascii="Source Sans Pro" w:eastAsia="Source Sans Pro" w:hAnsi="Source Sans Pro" w:cstheme="majorBidi" w:hint="cs"/>
          <w:rtl/>
          <w:lang w:eastAsia="ar" w:bidi="ar-MA"/>
        </w:rPr>
        <w:t>للتنفيذ</w:t>
      </w:r>
      <w:r w:rsidRPr="2995E28E">
        <w:rPr>
          <w:rFonts w:ascii="Source Sans Pro" w:eastAsia="Source Sans Pro" w:hAnsi="Source Sans Pro" w:cstheme="majorBidi"/>
          <w:rtl/>
          <w:lang w:eastAsia="ar" w:bidi="ar-MA"/>
        </w:rPr>
        <w:t xml:space="preserve"> في الميدان قبل الشروع فيها. و</w:t>
      </w:r>
      <w:r w:rsidR="00146697">
        <w:rPr>
          <w:rFonts w:ascii="Source Sans Pro" w:eastAsia="Source Sans Pro" w:hAnsi="Source Sans Pro" w:cstheme="majorBidi" w:hint="cs"/>
          <w:rtl/>
          <w:lang w:eastAsia="ar" w:bidi="ar-MA"/>
        </w:rPr>
        <w:t xml:space="preserve">قد </w:t>
      </w:r>
      <w:r w:rsidRPr="2995E28E">
        <w:rPr>
          <w:rFonts w:ascii="Source Sans Pro" w:eastAsia="Source Sans Pro" w:hAnsi="Source Sans Pro" w:cstheme="majorBidi"/>
          <w:rtl/>
          <w:lang w:eastAsia="ar" w:bidi="ar-MA"/>
        </w:rPr>
        <w:t xml:space="preserve">لا </w:t>
      </w:r>
      <w:r w:rsidR="001658BE">
        <w:rPr>
          <w:rFonts w:ascii="Source Sans Pro" w:eastAsia="Source Sans Pro" w:hAnsi="Source Sans Pro" w:cstheme="majorBidi" w:hint="cs"/>
          <w:rtl/>
          <w:lang w:eastAsia="ar" w:bidi="ar-MA"/>
        </w:rPr>
        <w:t>تؤدي ا</w:t>
      </w:r>
      <w:r w:rsidRPr="2995E28E">
        <w:rPr>
          <w:rFonts w:ascii="Source Sans Pro" w:eastAsia="Source Sans Pro" w:hAnsi="Source Sans Pro" w:cstheme="majorBidi"/>
          <w:rtl/>
          <w:lang w:eastAsia="ar" w:bidi="ar-MA"/>
        </w:rPr>
        <w:t xml:space="preserve">لعديد من دراسات الحالات والشواهد إلى نتائج بسبب العديد من القيود عند إجرائها (اختيار الحالات الضابطة، وعدم وجود هدف واضح للدراسة لأن الفرضية الأولية غير واضحة، وما إلى ذلك). </w:t>
      </w:r>
    </w:p>
    <w:p w14:paraId="7D68913A" w14:textId="77777777" w:rsidR="00D24B9F" w:rsidRPr="00D24B9F" w:rsidRDefault="00D24B9F" w:rsidP="007829FC">
      <w:pPr>
        <w:bidi/>
        <w:spacing w:after="0" w:line="240" w:lineRule="auto"/>
        <w:jc w:val="both"/>
        <w:rPr>
          <w:rFonts w:ascii="Source Sans Pro" w:hAnsi="Source Sans Pro"/>
          <w:lang w:val="en-US"/>
        </w:rPr>
      </w:pPr>
    </w:p>
    <w:p w14:paraId="2F984F23" w14:textId="57EE4051" w:rsidR="00D24B9F" w:rsidRPr="00D24B9F" w:rsidRDefault="005E7A0B" w:rsidP="007829FC">
      <w:pPr>
        <w:bidi/>
        <w:spacing w:after="0" w:line="240" w:lineRule="auto"/>
        <w:jc w:val="both"/>
        <w:rPr>
          <w:rFonts w:ascii="Source Sans Pro" w:hAnsi="Source Sans Pro" w:cstheme="majorBidi"/>
          <w:lang w:val="en-US" w:eastAsia="zh-TW"/>
        </w:rPr>
      </w:pPr>
      <w:r>
        <w:rPr>
          <w:rFonts w:ascii="Source Sans Pro" w:eastAsia="Source Sans Pro" w:hAnsi="Source Sans Pro" w:cstheme="majorBidi"/>
          <w:u w:val="single"/>
          <w:rtl/>
          <w:lang w:eastAsia="ar" w:bidi="ar-MA"/>
        </w:rPr>
        <w:t>الفرضية الأولى</w:t>
      </w:r>
      <w:r>
        <w:rPr>
          <w:rFonts w:ascii="Source Sans Pro" w:eastAsia="Source Sans Pro" w:hAnsi="Source Sans Pro" w:cstheme="majorBidi"/>
          <w:rtl/>
          <w:lang w:eastAsia="ar" w:bidi="ar-MA"/>
        </w:rPr>
        <w:t>:</w:t>
      </w:r>
      <w:r>
        <w:rPr>
          <w:rFonts w:ascii="Source Sans Pro" w:eastAsia="Source Sans Pro" w:hAnsi="Source Sans Pro" w:cstheme="majorBidi"/>
          <w:u w:val="single"/>
          <w:rtl/>
          <w:lang w:eastAsia="ar" w:bidi="ar-MA"/>
        </w:rPr>
        <w:t xml:space="preserve"> التسمم بالأغذية أو المشروبات</w:t>
      </w:r>
      <w:r>
        <w:rPr>
          <w:rFonts w:ascii="Source Sans Pro" w:eastAsia="Source Sans Pro" w:hAnsi="Source Sans Pro" w:cstheme="majorBidi"/>
          <w:rtl/>
          <w:lang w:eastAsia="ar" w:bidi="ar-MA"/>
        </w:rPr>
        <w:t xml:space="preserve">: بدأ الحدث مباشرةً بعد تجمع حاشد في الجنازة. وكان معظم المرضى من الذين حضروا مراسم الجنازة. </w:t>
      </w:r>
      <w:r w:rsidR="003542CC">
        <w:rPr>
          <w:rFonts w:ascii="Source Sans Pro" w:eastAsia="Source Sans Pro" w:hAnsi="Source Sans Pro" w:cstheme="majorBidi" w:hint="cs"/>
          <w:rtl/>
          <w:lang w:eastAsia="ar" w:bidi="ar-MA"/>
        </w:rPr>
        <w:t>و</w:t>
      </w:r>
      <w:r>
        <w:rPr>
          <w:rFonts w:ascii="Source Sans Pro" w:eastAsia="Source Sans Pro" w:hAnsi="Source Sans Pro" w:cstheme="majorBidi"/>
          <w:rtl/>
          <w:lang w:eastAsia="ar" w:bidi="ar-MA"/>
        </w:rPr>
        <w:t xml:space="preserve">تتوافق فترة الحضانة مع المرض الذي ينتقل عن طريق الغذاء (البكتيريا العنقودية، المكورات العنقودية). </w:t>
      </w:r>
    </w:p>
    <w:p w14:paraId="0120CF4E" w14:textId="77777777" w:rsidR="00D24B9F" w:rsidRPr="00D24B9F" w:rsidRDefault="7FAC7103" w:rsidP="6A5148CA">
      <w:pPr>
        <w:bidi/>
        <w:spacing w:after="0" w:line="240" w:lineRule="auto"/>
        <w:jc w:val="both"/>
        <w:rPr>
          <w:rFonts w:ascii="Source Sans Pro" w:hAnsi="Source Sans Pro" w:cstheme="majorBidi"/>
          <w:lang w:val="en-US" w:eastAsia="zh-TW"/>
        </w:rPr>
      </w:pPr>
      <w:r w:rsidRPr="6A5148CA">
        <w:rPr>
          <w:rFonts w:ascii="Source Sans Pro" w:eastAsia="Source Sans Pro" w:hAnsi="Source Sans Pro" w:cstheme="majorBidi"/>
          <w:highlight w:val="yellow"/>
          <w:rtl/>
          <w:lang w:eastAsia="ar" w:bidi="ar-MA"/>
        </w:rPr>
        <w:t xml:space="preserve">استفسار/ </w:t>
      </w:r>
      <w:commentRangeStart w:id="25"/>
      <w:commentRangeStart w:id="26"/>
      <w:commentRangeStart w:id="27"/>
      <w:commentRangeStart w:id="28"/>
      <w:commentRangeStart w:id="29"/>
      <w:commentRangeStart w:id="30"/>
      <w:commentRangeStart w:id="31"/>
      <w:commentRangeStart w:id="32"/>
      <w:commentRangeStart w:id="33"/>
      <w:r w:rsidRPr="6A5148CA">
        <w:rPr>
          <w:rFonts w:ascii="Source Sans Pro" w:eastAsia="Source Sans Pro" w:hAnsi="Source Sans Pro" w:cstheme="majorBidi"/>
          <w:highlight w:val="yellow"/>
          <w:rtl/>
          <w:lang w:eastAsia="ar" w:bidi="ar-MA"/>
        </w:rPr>
        <w:t>طلب</w:t>
      </w:r>
      <w:commentRangeEnd w:id="25"/>
      <w:r>
        <w:commentReference w:id="25"/>
      </w:r>
      <w:commentRangeEnd w:id="26"/>
      <w:r>
        <w:commentReference w:id="26"/>
      </w:r>
      <w:commentRangeEnd w:id="27"/>
      <w:r>
        <w:commentReference w:id="27"/>
      </w:r>
      <w:commentRangeEnd w:id="28"/>
      <w:r>
        <w:commentReference w:id="28"/>
      </w:r>
      <w:commentRangeEnd w:id="29"/>
      <w:r>
        <w:commentReference w:id="29"/>
      </w:r>
      <w:commentRangeEnd w:id="30"/>
      <w:r>
        <w:commentReference w:id="30"/>
      </w:r>
      <w:commentRangeEnd w:id="31"/>
      <w:r>
        <w:commentReference w:id="31"/>
      </w:r>
      <w:commentRangeEnd w:id="32"/>
      <w:r>
        <w:commentReference w:id="32"/>
      </w:r>
      <w:commentRangeEnd w:id="33"/>
      <w:r>
        <w:commentReference w:id="33"/>
      </w:r>
      <w:r w:rsidRPr="6A5148CA">
        <w:rPr>
          <w:rFonts w:ascii="Source Sans Pro" w:eastAsia="Source Sans Pro" w:hAnsi="Source Sans Pro" w:cstheme="majorBidi"/>
          <w:highlight w:val="yellow"/>
          <w:rtl/>
          <w:lang w:eastAsia="ar" w:bidi="ar-MA"/>
        </w:rPr>
        <w:t>:</w:t>
      </w:r>
      <w:r w:rsidRPr="6A5148CA">
        <w:rPr>
          <w:rFonts w:ascii="Source Sans Pro" w:eastAsia="Source Sans Pro" w:hAnsi="Source Sans Pro" w:cstheme="majorBidi"/>
          <w:rtl/>
          <w:lang w:eastAsia="ar" w:bidi="ar-MA"/>
        </w:rPr>
        <w:t xml:space="preserve"> الذين أخذوا طعامًا معهم إلى منزلهم لم يصابوا بالمرض.</w:t>
      </w:r>
    </w:p>
    <w:p w14:paraId="62BD91CA" w14:textId="77777777" w:rsidR="00D24B9F" w:rsidRPr="00D24B9F" w:rsidRDefault="00D24B9F" w:rsidP="007829FC">
      <w:pPr>
        <w:bidi/>
        <w:spacing w:after="0" w:line="240" w:lineRule="auto"/>
        <w:jc w:val="both"/>
        <w:rPr>
          <w:rFonts w:ascii="Source Sans Pro" w:hAnsi="Source Sans Pro" w:cstheme="majorBidi"/>
          <w:lang w:val="en-US" w:eastAsia="zh-TW"/>
        </w:rPr>
      </w:pPr>
    </w:p>
    <w:p w14:paraId="1D8EE3E7" w14:textId="1147259D" w:rsidR="00D24B9F" w:rsidRPr="00D24B9F" w:rsidRDefault="00D24B9F" w:rsidP="2995E28E">
      <w:pPr>
        <w:bidi/>
        <w:spacing w:after="0" w:line="240" w:lineRule="auto"/>
        <w:jc w:val="both"/>
        <w:rPr>
          <w:rFonts w:ascii="Source Sans Pro" w:hAnsi="Source Sans Pro" w:cstheme="majorBidi"/>
          <w:lang w:val="en-US" w:eastAsia="zh-TW"/>
        </w:rPr>
      </w:pPr>
      <w:r w:rsidRPr="2995E28E">
        <w:rPr>
          <w:rFonts w:ascii="Source Sans Pro" w:eastAsia="Source Sans Pro" w:hAnsi="Source Sans Pro" w:cstheme="majorBidi"/>
          <w:u w:val="single"/>
          <w:rtl/>
          <w:lang w:eastAsia="ar" w:bidi="ar-MA"/>
        </w:rPr>
        <w:t>عوامل الخطر المحتملة</w:t>
      </w:r>
      <w:r w:rsidRPr="2995E28E">
        <w:rPr>
          <w:rFonts w:ascii="Source Sans Pro" w:eastAsia="Source Sans Pro" w:hAnsi="Source Sans Pro" w:cstheme="majorBidi"/>
          <w:rtl/>
          <w:lang w:eastAsia="ar" w:bidi="ar-MA"/>
        </w:rPr>
        <w:t xml:space="preserve">: يشمل التعرض للعدوى حضور الجنازة؛ وتناول الطعام الملوث الذي قُدم </w:t>
      </w:r>
      <w:r w:rsidR="00DA28BE">
        <w:rPr>
          <w:rFonts w:ascii="Source Sans Pro" w:eastAsia="Source Sans Pro" w:hAnsi="Source Sans Pro" w:cstheme="majorBidi" w:hint="cs"/>
          <w:rtl/>
          <w:lang w:eastAsia="ar" w:bidi="ar-MA"/>
        </w:rPr>
        <w:t xml:space="preserve">في </w:t>
      </w:r>
      <w:r w:rsidRPr="2995E28E">
        <w:rPr>
          <w:rFonts w:ascii="Source Sans Pro" w:eastAsia="Source Sans Pro" w:hAnsi="Source Sans Pro" w:cstheme="majorBidi"/>
          <w:rtl/>
          <w:lang w:eastAsia="ar" w:bidi="ar-MA"/>
        </w:rPr>
        <w:t>أثناء الجنازة. ولا يمكن استبعاد التعرض للدخان، ومن ثم يمكن الاشتباه في التعرض البيئي. ويمكن أيضًا الاشتباه في تعاطي منتج غير قانوني، و</w:t>
      </w:r>
      <w:r w:rsidR="00146697">
        <w:rPr>
          <w:rFonts w:ascii="Source Sans Pro" w:eastAsia="Source Sans Pro" w:hAnsi="Source Sans Pro" w:cstheme="majorBidi" w:hint="cs"/>
          <w:rtl/>
          <w:lang w:eastAsia="ar" w:bidi="ar-MA"/>
        </w:rPr>
        <w:t xml:space="preserve">لكن </w:t>
      </w:r>
      <w:r w:rsidRPr="2995E28E">
        <w:rPr>
          <w:rFonts w:ascii="Source Sans Pro" w:eastAsia="Source Sans Pro" w:hAnsi="Source Sans Pro" w:cstheme="majorBidi"/>
          <w:rtl/>
          <w:lang w:eastAsia="ar" w:bidi="ar-MA"/>
        </w:rPr>
        <w:t>من الصعب جد</w:t>
      </w:r>
      <w:r w:rsidR="00DA28BE">
        <w:rPr>
          <w:rFonts w:ascii="Source Sans Pro" w:eastAsia="Source Sans Pro" w:hAnsi="Source Sans Pro" w:cstheme="majorBidi" w:hint="cs"/>
          <w:rtl/>
          <w:lang w:eastAsia="ar" w:bidi="ar-MA"/>
        </w:rPr>
        <w:t>ّ</w:t>
      </w:r>
      <w:r w:rsidRPr="2995E28E">
        <w:rPr>
          <w:rFonts w:ascii="Source Sans Pro" w:eastAsia="Source Sans Pro" w:hAnsi="Source Sans Pro" w:cstheme="majorBidi"/>
          <w:rtl/>
          <w:lang w:eastAsia="ar" w:bidi="ar-MA"/>
        </w:rPr>
        <w:t xml:space="preserve">ًا تحديده نظرًا لأن الحضور سيخشون توجيه الاتهام لهم. </w:t>
      </w:r>
    </w:p>
    <w:p w14:paraId="1017D7DD" w14:textId="77777777" w:rsidR="007B3566" w:rsidRDefault="007B3566" w:rsidP="007829FC">
      <w:pPr>
        <w:bidi/>
        <w:spacing w:after="0" w:line="240" w:lineRule="auto"/>
        <w:rPr>
          <w:rFonts w:ascii="Source Sans Pro" w:hAnsi="Source Sans Pro"/>
          <w:color w:val="65A200"/>
          <w:lang w:val="en-US"/>
        </w:rPr>
      </w:pPr>
    </w:p>
    <w:p w14:paraId="72C70A0E" w14:textId="093E5490" w:rsidR="00D24B9F" w:rsidRPr="007B3566" w:rsidRDefault="00D24B9F" w:rsidP="007829FC">
      <w:pPr>
        <w:bidi/>
        <w:spacing w:after="0" w:line="240" w:lineRule="auto"/>
        <w:jc w:val="both"/>
        <w:rPr>
          <w:rFonts w:ascii="Source Sans Pro" w:hAnsi="Source Sans Pro" w:cs="Times New Roman"/>
          <w:b/>
          <w:bCs/>
          <w:color w:val="65A200"/>
          <w:sz w:val="24"/>
          <w:szCs w:val="24"/>
          <w:lang w:val="en-US"/>
        </w:rPr>
      </w:pPr>
      <w:r w:rsidRPr="007B3566">
        <w:rPr>
          <w:rFonts w:ascii="Source Sans Pro" w:eastAsia="Source Sans Pro" w:hAnsi="Source Sans Pro" w:cs="Times New Roman"/>
          <w:b/>
          <w:bCs/>
          <w:color w:val="65A200"/>
          <w:sz w:val="24"/>
          <w:szCs w:val="24"/>
          <w:rtl/>
          <w:lang w:eastAsia="ar" w:bidi="ar-MA"/>
        </w:rPr>
        <w:t xml:space="preserve">إجابة السؤال </w:t>
      </w:r>
      <w:r w:rsidRPr="007B3566">
        <w:rPr>
          <w:rFonts w:ascii="Source Sans Pro" w:eastAsia="Source Sans Pro" w:hAnsi="Source Sans Pro" w:cs="Source Sans Pro"/>
          <w:b/>
          <w:bCs/>
          <w:color w:val="65A200"/>
          <w:sz w:val="24"/>
          <w:szCs w:val="24"/>
          <w:rtl/>
          <w:lang w:eastAsia="ar" w:bidi="ar-MA"/>
        </w:rPr>
        <w:t>6</w:t>
      </w:r>
      <w:r w:rsidRPr="007B3566">
        <w:rPr>
          <w:rFonts w:ascii="Source Sans Pro" w:eastAsia="Source Sans Pro" w:hAnsi="Source Sans Pro" w:cs="Times New Roman"/>
          <w:b/>
          <w:bCs/>
          <w:color w:val="65A200"/>
          <w:sz w:val="24"/>
          <w:szCs w:val="24"/>
          <w:rtl/>
          <w:lang w:eastAsia="ar" w:bidi="ar-MA"/>
        </w:rPr>
        <w:t>ب</w:t>
      </w:r>
      <w:r w:rsidRPr="007B3566">
        <w:rPr>
          <w:rFonts w:ascii="Source Sans Pro" w:eastAsia="Source Sans Pro" w:hAnsi="Source Sans Pro" w:cs="Source Sans Pro"/>
          <w:b/>
          <w:bCs/>
          <w:color w:val="65A200"/>
          <w:sz w:val="24"/>
          <w:szCs w:val="24"/>
          <w:rtl/>
          <w:lang w:eastAsia="ar" w:bidi="ar-MA"/>
        </w:rPr>
        <w:t xml:space="preserve">: </w:t>
      </w:r>
      <w:r w:rsidRPr="007B3566">
        <w:rPr>
          <w:rFonts w:ascii="Source Sans Pro" w:eastAsia="Source Sans Pro" w:hAnsi="Source Sans Pro" w:cs="Times New Roman"/>
          <w:b/>
          <w:bCs/>
          <w:color w:val="65A200"/>
          <w:sz w:val="24"/>
          <w:szCs w:val="24"/>
          <w:rtl/>
          <w:lang w:eastAsia="ar" w:bidi="ar-MA"/>
        </w:rPr>
        <w:t>الاستقصاءات المختبرية</w:t>
      </w:r>
      <w:r w:rsidRPr="007B3566">
        <w:rPr>
          <w:rFonts w:ascii="Source Sans Pro" w:eastAsia="Source Sans Pro" w:hAnsi="Source Sans Pro" w:cs="Source Sans Pro"/>
          <w:b/>
          <w:bCs/>
          <w:color w:val="65A200"/>
          <w:sz w:val="24"/>
          <w:szCs w:val="24"/>
          <w:rtl/>
          <w:lang w:eastAsia="ar" w:bidi="ar-MA"/>
        </w:rPr>
        <w:t>:</w:t>
      </w:r>
    </w:p>
    <w:p w14:paraId="7D50EABE" w14:textId="77777777" w:rsidR="00F76913" w:rsidRDefault="00F76913" w:rsidP="007829FC">
      <w:pPr>
        <w:bidi/>
        <w:spacing w:after="0" w:line="240" w:lineRule="auto"/>
        <w:jc w:val="both"/>
        <w:rPr>
          <w:rFonts w:ascii="Source Sans Pro" w:hAnsi="Source Sans Pro" w:cstheme="majorBidi"/>
          <w:b/>
          <w:bCs/>
          <w:lang w:eastAsia="zh-TW"/>
        </w:rPr>
      </w:pPr>
    </w:p>
    <w:p w14:paraId="0A45526A" w14:textId="373EBFCD" w:rsidR="00E13298" w:rsidRPr="00F76913" w:rsidRDefault="00D24B9F" w:rsidP="007829FC">
      <w:pPr>
        <w:bidi/>
        <w:spacing w:after="0" w:line="240" w:lineRule="auto"/>
        <w:jc w:val="both"/>
        <w:rPr>
          <w:rFonts w:ascii="Source Sans Pro" w:hAnsi="Source Sans Pro" w:cstheme="majorBidi"/>
          <w:lang w:eastAsia="zh-TW"/>
        </w:rPr>
      </w:pPr>
      <w:r w:rsidRPr="00F76913">
        <w:rPr>
          <w:rFonts w:ascii="Source Sans Pro" w:eastAsia="Source Sans Pro" w:hAnsi="Source Sans Pro" w:cstheme="majorBidi"/>
          <w:b/>
          <w:bCs/>
          <w:rtl/>
          <w:lang w:eastAsia="ar" w:bidi="ar-MA"/>
        </w:rPr>
        <w:t>المرضى:</w:t>
      </w:r>
      <w:r w:rsidRPr="00F76913">
        <w:rPr>
          <w:rFonts w:ascii="Source Sans Pro" w:eastAsia="Source Sans Pro" w:hAnsi="Source Sans Pro" w:cstheme="majorBidi"/>
          <w:rtl/>
          <w:lang w:eastAsia="ar" w:bidi="ar-MA"/>
        </w:rPr>
        <w:t xml:space="preserve"> </w:t>
      </w:r>
    </w:p>
    <w:p w14:paraId="11C34AD9" w14:textId="54D39F09" w:rsidR="00E13298" w:rsidRPr="00F76913" w:rsidRDefault="00D24B9F" w:rsidP="002F0F10">
      <w:pPr>
        <w:pStyle w:val="Paragraphedeliste"/>
        <w:numPr>
          <w:ilvl w:val="0"/>
          <w:numId w:val="23"/>
        </w:numPr>
        <w:bidi/>
        <w:spacing w:after="0" w:line="240" w:lineRule="auto"/>
        <w:jc w:val="both"/>
        <w:rPr>
          <w:rFonts w:ascii="Source Sans Pro" w:hAnsi="Source Sans Pro" w:cstheme="majorBidi"/>
          <w:lang w:eastAsia="zh-TW"/>
        </w:rPr>
      </w:pPr>
      <w:r w:rsidRPr="00F76913">
        <w:rPr>
          <w:rFonts w:ascii="Source Sans Pro" w:eastAsia="Source Sans Pro" w:hAnsi="Source Sans Pro" w:cstheme="majorBidi"/>
          <w:rtl/>
          <w:lang w:eastAsia="ar" w:bidi="ar-MA"/>
        </w:rPr>
        <w:t xml:space="preserve">جُمعت العينات، ومنها المسحات الفموية وعينات من </w:t>
      </w:r>
      <w:r w:rsidR="001E1C36">
        <w:rPr>
          <w:rFonts w:ascii="Source Sans Pro" w:eastAsia="Source Sans Pro" w:hAnsi="Source Sans Pro" w:cstheme="majorBidi" w:hint="cs"/>
          <w:rtl/>
          <w:lang w:eastAsia="ar" w:bidi="ar-MA"/>
        </w:rPr>
        <w:t>السائل</w:t>
      </w:r>
      <w:r w:rsidRPr="00F76913">
        <w:rPr>
          <w:rFonts w:ascii="Source Sans Pro" w:eastAsia="Source Sans Pro" w:hAnsi="Source Sans Pro" w:cstheme="majorBidi"/>
          <w:rtl/>
          <w:lang w:eastAsia="ar" w:bidi="ar-MA"/>
        </w:rPr>
        <w:t xml:space="preserve"> القلب</w:t>
      </w:r>
      <w:r w:rsidR="001E1C36">
        <w:rPr>
          <w:rFonts w:ascii="Source Sans Pro" w:eastAsia="Source Sans Pro" w:hAnsi="Source Sans Pro" w:cstheme="majorBidi" w:hint="cs"/>
          <w:rtl/>
          <w:lang w:eastAsia="ar" w:bidi="ar-MA"/>
        </w:rPr>
        <w:t>ي</w:t>
      </w:r>
      <w:r w:rsidRPr="00F76913">
        <w:rPr>
          <w:rFonts w:ascii="Source Sans Pro" w:eastAsia="Source Sans Pro" w:hAnsi="Source Sans Pro" w:cstheme="majorBidi"/>
          <w:rtl/>
          <w:lang w:eastAsia="ar" w:bidi="ar-MA"/>
        </w:rPr>
        <w:t>، والسائل النخاعي من المتوفين، وعينات الدم والبول والسائل النخاعي من الحالات الموجودة في المستشفى.</w:t>
      </w:r>
    </w:p>
    <w:p w14:paraId="58D9BFDC" w14:textId="12DACA0A" w:rsidR="00D24B9F" w:rsidRPr="00F76913" w:rsidRDefault="00D24B9F" w:rsidP="002F0F10">
      <w:pPr>
        <w:pStyle w:val="Paragraphedeliste"/>
        <w:numPr>
          <w:ilvl w:val="0"/>
          <w:numId w:val="23"/>
        </w:numPr>
        <w:bidi/>
        <w:spacing w:after="0" w:line="240" w:lineRule="auto"/>
        <w:jc w:val="both"/>
        <w:rPr>
          <w:rFonts w:ascii="Source Sans Pro" w:hAnsi="Source Sans Pro" w:cstheme="majorBidi"/>
          <w:lang w:eastAsia="zh-TW"/>
        </w:rPr>
      </w:pPr>
      <w:r w:rsidRPr="00F76913">
        <w:rPr>
          <w:rFonts w:ascii="Source Sans Pro" w:eastAsia="Source Sans Pro" w:hAnsi="Source Sans Pro" w:cstheme="majorBidi"/>
          <w:rtl/>
          <w:lang w:eastAsia="ar" w:bidi="ar-MA"/>
        </w:rPr>
        <w:t xml:space="preserve"> أُبلغ سريعًا أن الفحص المختبري ويشمل مرض فيروس الإيبولا كان سلبيً</w:t>
      </w:r>
      <w:r w:rsidR="00DA28BE">
        <w:rPr>
          <w:rFonts w:ascii="Source Sans Pro" w:eastAsia="Source Sans Pro" w:hAnsi="Source Sans Pro" w:cstheme="majorBidi" w:hint="cs"/>
          <w:rtl/>
          <w:lang w:eastAsia="ar" w:bidi="ar-MA"/>
        </w:rPr>
        <w:t>ّ</w:t>
      </w:r>
      <w:r w:rsidRPr="00F76913">
        <w:rPr>
          <w:rFonts w:ascii="Source Sans Pro" w:eastAsia="Source Sans Pro" w:hAnsi="Source Sans Pro" w:cstheme="majorBidi"/>
          <w:rtl/>
          <w:lang w:eastAsia="ar" w:bidi="ar-MA"/>
        </w:rPr>
        <w:t xml:space="preserve">ا. </w:t>
      </w:r>
    </w:p>
    <w:p w14:paraId="1B999533" w14:textId="136F236F" w:rsidR="00FC44D8" w:rsidRPr="00AA4C6C" w:rsidRDefault="00D24B9F" w:rsidP="00AA4C6C">
      <w:pPr>
        <w:pStyle w:val="Paragraphedeliste"/>
        <w:numPr>
          <w:ilvl w:val="0"/>
          <w:numId w:val="23"/>
        </w:numPr>
        <w:bidi/>
        <w:spacing w:after="0" w:line="240" w:lineRule="auto"/>
        <w:jc w:val="both"/>
        <w:rPr>
          <w:rFonts w:ascii="Source Sans Pro" w:hAnsi="Source Sans Pro" w:cstheme="majorBidi"/>
          <w:lang w:eastAsia="zh-TW"/>
        </w:rPr>
      </w:pPr>
      <w:r w:rsidRPr="00F76913">
        <w:rPr>
          <w:rFonts w:ascii="Source Sans Pro" w:eastAsia="Source Sans Pro" w:hAnsi="Source Sans Pro" w:cstheme="majorBidi"/>
          <w:rtl/>
          <w:lang w:eastAsia="ar" w:bidi="ar-MA"/>
        </w:rPr>
        <w:t xml:space="preserve">أجري التشريح لاثنين من المرضى توفيا في غيدي، بالقرب من بلوتاون العاصمة.  </w:t>
      </w:r>
    </w:p>
    <w:p w14:paraId="1ECEFEA7" w14:textId="77777777" w:rsidR="00F76913" w:rsidRPr="00F76913" w:rsidRDefault="00F76913" w:rsidP="007829FC">
      <w:pPr>
        <w:bidi/>
        <w:spacing w:after="0" w:line="240" w:lineRule="auto"/>
        <w:jc w:val="both"/>
        <w:rPr>
          <w:rFonts w:ascii="Source Sans Pro" w:hAnsi="Source Sans Pro"/>
          <w:b/>
          <w:bCs/>
        </w:rPr>
      </w:pPr>
    </w:p>
    <w:p w14:paraId="188F1B3A" w14:textId="77777777" w:rsidR="002E6EB7" w:rsidRDefault="002E6EB7" w:rsidP="0B6ACF2D">
      <w:pPr>
        <w:bidi/>
        <w:spacing w:after="0" w:line="240" w:lineRule="auto"/>
        <w:jc w:val="both"/>
        <w:rPr>
          <w:rFonts w:ascii="Source Sans Pro" w:hAnsi="Source Sans Pro"/>
          <w:b/>
          <w:bCs/>
        </w:rPr>
      </w:pPr>
    </w:p>
    <w:p w14:paraId="3277BA21" w14:textId="77777777" w:rsidR="002E6EB7" w:rsidRDefault="002E6EB7" w:rsidP="0B6ACF2D">
      <w:pPr>
        <w:bidi/>
        <w:spacing w:after="0" w:line="240" w:lineRule="auto"/>
        <w:jc w:val="both"/>
        <w:rPr>
          <w:rFonts w:ascii="Source Sans Pro" w:hAnsi="Source Sans Pro"/>
          <w:b/>
          <w:bCs/>
        </w:rPr>
      </w:pPr>
    </w:p>
    <w:p w14:paraId="5C07A2FE" w14:textId="77777777" w:rsidR="002E6EB7" w:rsidRDefault="002E6EB7" w:rsidP="0B6ACF2D">
      <w:pPr>
        <w:bidi/>
        <w:spacing w:after="0" w:line="240" w:lineRule="auto"/>
        <w:jc w:val="both"/>
        <w:rPr>
          <w:rFonts w:ascii="Source Sans Pro" w:hAnsi="Source Sans Pro"/>
          <w:b/>
          <w:bCs/>
        </w:rPr>
      </w:pPr>
    </w:p>
    <w:tbl>
      <w:tblPr>
        <w:tblStyle w:val="Grilledutableau"/>
        <w:bidiVisual/>
        <w:tblW w:w="0" w:type="auto"/>
        <w:shd w:val="clear" w:color="auto" w:fill="D9E2F3" w:themeFill="accent1" w:themeFillTint="33"/>
        <w:tblLayout w:type="fixed"/>
        <w:tblLook w:val="06A0" w:firstRow="1" w:lastRow="0" w:firstColumn="1" w:lastColumn="0" w:noHBand="1" w:noVBand="1"/>
      </w:tblPr>
      <w:tblGrid>
        <w:gridCol w:w="9015"/>
      </w:tblGrid>
      <w:tr w:rsidR="0B6ACF2D" w14:paraId="733CCF74" w14:textId="77777777" w:rsidTr="00DD5A86">
        <w:trPr>
          <w:trHeight w:val="300"/>
        </w:trPr>
        <w:tc>
          <w:tcPr>
            <w:tcW w:w="9015" w:type="dxa"/>
            <w:shd w:val="clear" w:color="auto" w:fill="D9E2F3" w:themeFill="accent1" w:themeFillTint="33"/>
          </w:tcPr>
          <w:p w14:paraId="54A65E73" w14:textId="5737D746" w:rsidR="00BA0F11" w:rsidRPr="002E6EB7" w:rsidRDefault="00BA0F11" w:rsidP="002E6EB7">
            <w:pPr>
              <w:bidi/>
              <w:spacing w:after="0" w:line="240" w:lineRule="auto"/>
              <w:jc w:val="both"/>
              <w:rPr>
                <w:rFonts w:ascii="Source Sans Pro" w:hAnsi="Source Sans Pro" w:cstheme="majorBidi"/>
                <w:b/>
                <w:bCs/>
              </w:rPr>
            </w:pPr>
            <w:r w:rsidRPr="00AA4C6C">
              <w:rPr>
                <w:rFonts w:ascii="Source Sans Pro" w:eastAsia="Source Sans Pro" w:hAnsi="Source Sans Pro" w:cstheme="majorBidi"/>
                <w:b/>
                <w:bCs/>
                <w:rtl/>
                <w:lang w:eastAsia="ar" w:bidi="ar-MA"/>
              </w:rPr>
              <w:t>نتائج جديدة:</w:t>
            </w:r>
          </w:p>
          <w:p w14:paraId="3ADE942F" w14:textId="46CBEE5F" w:rsidR="6BB3763B" w:rsidRPr="00B24B14" w:rsidRDefault="6BB3763B" w:rsidP="00B24B14">
            <w:pPr>
              <w:pStyle w:val="Paragraphedeliste"/>
              <w:numPr>
                <w:ilvl w:val="0"/>
                <w:numId w:val="58"/>
              </w:numPr>
              <w:bidi/>
              <w:spacing w:after="0" w:line="240" w:lineRule="auto"/>
              <w:jc w:val="both"/>
              <w:rPr>
                <w:rFonts w:ascii="Source Sans Pro" w:hAnsi="Source Sans Pro" w:cstheme="majorBidi"/>
              </w:rPr>
            </w:pPr>
            <w:r w:rsidRPr="00B24B14">
              <w:rPr>
                <w:rFonts w:ascii="Source Sans Pro" w:eastAsia="Source Sans Pro" w:hAnsi="Source Sans Pro" w:cstheme="majorBidi"/>
                <w:rtl/>
                <w:lang w:eastAsia="ar" w:bidi="ar-MA"/>
              </w:rPr>
              <w:t>أُرسلت جميع ا</w:t>
            </w:r>
            <w:r w:rsidR="00DA28BE">
              <w:rPr>
                <w:rFonts w:ascii="Source Sans Pro" w:eastAsia="Source Sans Pro" w:hAnsi="Source Sans Pro" w:cstheme="majorBidi"/>
                <w:rtl/>
                <w:lang w:eastAsia="ar" w:bidi="ar-MA"/>
              </w:rPr>
              <w:t>لفحوص الأخرى إلى أتلانتا، ولم ت</w:t>
            </w:r>
            <w:r w:rsidRPr="00B24B14">
              <w:rPr>
                <w:rFonts w:ascii="Source Sans Pro" w:eastAsia="Source Sans Pro" w:hAnsi="Source Sans Pro" w:cstheme="majorBidi"/>
                <w:rtl/>
                <w:lang w:eastAsia="ar" w:bidi="ar-MA"/>
              </w:rPr>
              <w:t>توافر النتائج حتى الآن. ومع ذلك، يُشير التحليل الذي أُجري في الموقع إلى وجود</w:t>
            </w:r>
            <w:r w:rsidRPr="00B24B14">
              <w:rPr>
                <w:rFonts w:ascii="Source Sans Pro" w:eastAsia="Source Sans Pro" w:hAnsi="Source Sans Pro" w:cstheme="majorBidi"/>
                <w:b/>
                <w:bCs/>
                <w:rtl/>
                <w:lang w:eastAsia="ar" w:bidi="ar-MA"/>
              </w:rPr>
              <w:t xml:space="preserve"> مرض معدٍ في فحوصات خلايا الدم.</w:t>
            </w:r>
          </w:p>
          <w:p w14:paraId="285BAEED" w14:textId="64679759" w:rsidR="6BB3763B" w:rsidRPr="00B24B14" w:rsidRDefault="6BB3763B" w:rsidP="00B24B14">
            <w:pPr>
              <w:pStyle w:val="Paragraphedeliste"/>
              <w:numPr>
                <w:ilvl w:val="0"/>
                <w:numId w:val="58"/>
              </w:numPr>
              <w:bidi/>
              <w:spacing w:after="0" w:line="240" w:lineRule="auto"/>
              <w:jc w:val="both"/>
              <w:rPr>
                <w:rFonts w:ascii="Source Sans Pro" w:hAnsi="Source Sans Pro" w:cstheme="majorBidi"/>
              </w:rPr>
            </w:pPr>
            <w:r w:rsidRPr="00B24B14">
              <w:rPr>
                <w:rFonts w:ascii="Source Sans Pro" w:eastAsia="Source Sans Pro" w:hAnsi="Source Sans Pro" w:cstheme="majorBidi"/>
                <w:b/>
                <w:bCs/>
                <w:rtl/>
                <w:lang w:eastAsia="ar" w:bidi="ar-MA"/>
              </w:rPr>
              <w:t xml:space="preserve">الاستقصاء البيئي: </w:t>
            </w:r>
            <w:r w:rsidRPr="00B24B14">
              <w:rPr>
                <w:rFonts w:ascii="Source Sans Pro" w:eastAsia="Source Sans Pro" w:hAnsi="Source Sans Pro" w:cstheme="majorBidi"/>
                <w:rtl/>
                <w:lang w:eastAsia="ar" w:bidi="ar-MA"/>
              </w:rPr>
              <w:t>جُمعت عينات الطعام من منازل الحالات، وشمل ذلك منازل ال</w:t>
            </w:r>
            <w:r w:rsidR="00DA28BE">
              <w:rPr>
                <w:rFonts w:ascii="Source Sans Pro" w:eastAsia="Source Sans Pro" w:hAnsi="Source Sans Pro" w:cstheme="majorBidi"/>
                <w:rtl/>
                <w:lang w:eastAsia="ar" w:bidi="ar-MA"/>
              </w:rPr>
              <w:t>متوفين في غرينتي وماريالاند، وأ</w:t>
            </w:r>
            <w:r w:rsidR="00DA28BE">
              <w:rPr>
                <w:rFonts w:ascii="Source Sans Pro" w:eastAsia="Source Sans Pro" w:hAnsi="Source Sans Pro" w:cstheme="majorBidi" w:hint="cs"/>
                <w:rtl/>
                <w:lang w:eastAsia="ar" w:bidi="ar-MA"/>
              </w:rPr>
              <w:t>ُ</w:t>
            </w:r>
            <w:r w:rsidRPr="00B24B14">
              <w:rPr>
                <w:rFonts w:ascii="Source Sans Pro" w:eastAsia="Source Sans Pro" w:hAnsi="Source Sans Pro" w:cstheme="majorBidi"/>
                <w:rtl/>
                <w:lang w:eastAsia="ar" w:bidi="ar-MA"/>
              </w:rPr>
              <w:t xml:space="preserve">رسلت إلى المختبر المرجعي الوطني. وتضمنت هذه العينات السكر، والكعك، والفلفل، والتوابل، والثوم، والملح، وصودا الخبز، والمشروبات الغازية. </w:t>
            </w:r>
          </w:p>
          <w:p w14:paraId="396F3066" w14:textId="64E05B75" w:rsidR="6BB3763B" w:rsidRPr="00B24B14" w:rsidRDefault="6BB3763B" w:rsidP="00B24B14">
            <w:pPr>
              <w:pStyle w:val="Paragraphedeliste"/>
              <w:numPr>
                <w:ilvl w:val="0"/>
                <w:numId w:val="58"/>
              </w:numPr>
              <w:bidi/>
              <w:spacing w:after="0" w:line="240" w:lineRule="auto"/>
              <w:jc w:val="both"/>
              <w:rPr>
                <w:rFonts w:ascii="Source Sans Pro" w:hAnsi="Source Sans Pro" w:cstheme="majorBidi"/>
                <w:lang w:eastAsia="zh-TW"/>
              </w:rPr>
            </w:pPr>
            <w:r w:rsidRPr="00B24B14">
              <w:rPr>
                <w:rFonts w:ascii="Source Sans Pro" w:eastAsia="Source Sans Pro" w:hAnsi="Source Sans Pro" w:cstheme="majorBidi"/>
                <w:b/>
                <w:bCs/>
                <w:rtl/>
                <w:lang w:eastAsia="ar" w:bidi="ar-MA"/>
              </w:rPr>
              <w:t xml:space="preserve">اختُبرت عينات المياه، </w:t>
            </w:r>
            <w:r w:rsidRPr="00B24B14">
              <w:rPr>
                <w:rFonts w:ascii="Source Sans Pro" w:eastAsia="Source Sans Pro" w:hAnsi="Source Sans Pro" w:cstheme="majorBidi"/>
                <w:rtl/>
                <w:lang w:eastAsia="ar" w:bidi="ar-MA"/>
              </w:rPr>
              <w:t xml:space="preserve">وتبين أنها سلبية لكل من القولونيات والإشريكية القولونية. واختُبرت المياه أيضًا للكشف عن أي مواد كيميائية أو معادن ثقيلة بها (الرصاص، والزرنيخ، والنحاس). </w:t>
            </w:r>
          </w:p>
        </w:tc>
      </w:tr>
    </w:tbl>
    <w:p w14:paraId="617B4F14" w14:textId="77777777" w:rsidR="00C22A33" w:rsidRDefault="00C22A33" w:rsidP="007829FC">
      <w:pPr>
        <w:bidi/>
        <w:spacing w:after="0" w:line="240" w:lineRule="auto"/>
        <w:rPr>
          <w:rFonts w:ascii="Source Sans Pro" w:hAnsi="Source Sans Pro"/>
          <w:b/>
          <w:bCs/>
          <w:color w:val="65A200"/>
          <w:sz w:val="24"/>
          <w:szCs w:val="24"/>
          <w:lang w:val="en-US"/>
        </w:rPr>
      </w:pPr>
    </w:p>
    <w:p w14:paraId="5B22A1CE" w14:textId="2512E8D7" w:rsidR="00D24B9F" w:rsidRPr="00C22A33" w:rsidRDefault="00D24B9F" w:rsidP="007829FC">
      <w:pPr>
        <w:bidi/>
        <w:spacing w:after="0" w:line="240" w:lineRule="auto"/>
        <w:rPr>
          <w:rFonts w:ascii="Source Sans Pro" w:hAnsi="Source Sans Pro"/>
          <w:b/>
          <w:bCs/>
          <w:color w:val="65A200"/>
          <w:sz w:val="24"/>
          <w:szCs w:val="24"/>
          <w:lang w:val="en-US"/>
        </w:rPr>
      </w:pPr>
      <w:r w:rsidRPr="00C22A33">
        <w:rPr>
          <w:rFonts w:ascii="Source Sans Pro" w:eastAsia="Source Sans Pro" w:hAnsi="Source Sans Pro" w:cs="Times New Roman"/>
          <w:b/>
          <w:bCs/>
          <w:color w:val="65A200"/>
          <w:sz w:val="24"/>
          <w:szCs w:val="24"/>
          <w:rtl/>
          <w:lang w:eastAsia="ar" w:bidi="ar-MA"/>
        </w:rPr>
        <w:t xml:space="preserve">إجابة السؤال </w:t>
      </w:r>
      <w:r w:rsidRPr="00C22A33">
        <w:rPr>
          <w:rFonts w:ascii="Source Sans Pro" w:eastAsia="Source Sans Pro" w:hAnsi="Source Sans Pro" w:cs="Source Sans Pro"/>
          <w:b/>
          <w:bCs/>
          <w:color w:val="65A200"/>
          <w:sz w:val="24"/>
          <w:szCs w:val="24"/>
          <w:rtl/>
          <w:lang w:eastAsia="ar" w:bidi="ar-MA"/>
        </w:rPr>
        <w:t>6</w:t>
      </w:r>
      <w:r w:rsidRPr="00C22A33">
        <w:rPr>
          <w:rFonts w:ascii="Source Sans Pro" w:eastAsia="Source Sans Pro" w:hAnsi="Source Sans Pro" w:cs="Times New Roman"/>
          <w:b/>
          <w:bCs/>
          <w:color w:val="65A200"/>
          <w:sz w:val="24"/>
          <w:szCs w:val="24"/>
          <w:rtl/>
          <w:lang w:eastAsia="ar" w:bidi="ar-MA"/>
        </w:rPr>
        <w:t>ج</w:t>
      </w:r>
    </w:p>
    <w:p w14:paraId="1F221A33" w14:textId="77777777" w:rsidR="00C22A33" w:rsidRPr="00C22A33" w:rsidRDefault="00C22A33" w:rsidP="007829FC">
      <w:pPr>
        <w:bidi/>
        <w:spacing w:after="0" w:line="240" w:lineRule="auto"/>
        <w:rPr>
          <w:rFonts w:ascii="Source Sans Pro" w:hAnsi="Source Sans Pro"/>
          <w:b/>
          <w:bCs/>
          <w:color w:val="65A200"/>
          <w:sz w:val="24"/>
          <w:szCs w:val="24"/>
          <w:lang w:val="en-US"/>
        </w:rPr>
      </w:pPr>
    </w:p>
    <w:p w14:paraId="2BD81139" w14:textId="733480D4" w:rsidR="00633D9D" w:rsidRPr="00C22A33" w:rsidRDefault="00633D9D" w:rsidP="00DA28BE">
      <w:pPr>
        <w:bidi/>
        <w:spacing w:after="0" w:line="240" w:lineRule="auto"/>
        <w:rPr>
          <w:rFonts w:ascii="Source Sans Pro" w:hAnsi="Source Sans Pro"/>
          <w:lang w:val="en-US"/>
        </w:rPr>
      </w:pPr>
      <w:r w:rsidRPr="00C22A33">
        <w:rPr>
          <w:rFonts w:ascii="Source Sans Pro" w:eastAsia="Source Sans Pro" w:hAnsi="Source Sans Pro" w:cs="Times New Roman"/>
          <w:rtl/>
          <w:lang w:eastAsia="ar" w:bidi="ar-MA"/>
        </w:rPr>
        <w:t>إذا كانت قائمة المشاركين كاملة ودقيقة، وإذا كان يمكن توفير الموارد البشرية اللازمة لتتبع كل مشارك، يمكننا مناقشة مسألة تتبع جميع المشاركين</w:t>
      </w:r>
      <w:r w:rsidRPr="00C22A33">
        <w:rPr>
          <w:rFonts w:ascii="Source Sans Pro" w:eastAsia="Source Sans Pro" w:hAnsi="Source Sans Pro" w:cs="Source Sans Pro"/>
          <w:lang w:val="en-US" w:eastAsia="ar" w:bidi="en-US"/>
        </w:rPr>
        <w:t>‬</w:t>
      </w:r>
      <w:r w:rsidRPr="00C22A33">
        <w:rPr>
          <w:rFonts w:ascii="Source Sans Pro" w:eastAsia="Source Sans Pro" w:hAnsi="Source Sans Pro" w:cs="Source Sans Pro"/>
          <w:lang w:val="en-US" w:eastAsia="ar" w:bidi="en-US"/>
        </w:rPr>
        <w:t>‬</w:t>
      </w:r>
      <w:r w:rsidRPr="00C22A33">
        <w:rPr>
          <w:rFonts w:ascii="Source Sans Pro" w:eastAsia="Source Sans Pro" w:hAnsi="Source Sans Pro" w:cs="Source Sans Pro"/>
          <w:lang w:val="en-US" w:eastAsia="ar" w:bidi="en-US"/>
        </w:rPr>
        <w:t>‬</w:t>
      </w:r>
      <w:r w:rsidRPr="00C22A33">
        <w:rPr>
          <w:rFonts w:ascii="Source Sans Pro" w:eastAsia="Source Sans Pro" w:hAnsi="Source Sans Pro" w:cs="Source Sans Pro"/>
          <w:lang w:val="en-US" w:eastAsia="ar" w:bidi="en-US"/>
        </w:rPr>
        <w:t>‬</w:t>
      </w:r>
      <w:r w:rsidRPr="00C22A33">
        <w:rPr>
          <w:rFonts w:ascii="Source Sans Pro" w:eastAsia="Source Sans Pro" w:hAnsi="Source Sans Pro" w:cs="Source Sans Pro"/>
          <w:lang w:val="en-US" w:eastAsia="ar" w:bidi="en-US"/>
        </w:rPr>
        <w:t>‬</w:t>
      </w:r>
      <w:r w:rsidRPr="00C22A33">
        <w:rPr>
          <w:rFonts w:ascii="Source Sans Pro" w:eastAsia="Source Sans Pro" w:hAnsi="Source Sans Pro" w:cs="Source Sans Pro"/>
          <w:lang w:val="en-US" w:eastAsia="ar" w:bidi="en-US"/>
        </w:rPr>
        <w:t>‬</w:t>
      </w:r>
      <w:r w:rsidRPr="00C22A33">
        <w:rPr>
          <w:rFonts w:ascii="Source Sans Pro" w:eastAsia="Source Sans Pro" w:hAnsi="Source Sans Pro" w:cs="Times New Roman"/>
          <w:rtl/>
          <w:lang w:eastAsia="ar" w:bidi="ar-MA"/>
        </w:rPr>
        <w:t xml:space="preserve"> </w:t>
      </w:r>
      <w:r w:rsidR="00DA28BE">
        <w:rPr>
          <w:rFonts w:ascii="Source Sans Pro" w:eastAsia="Source Sans Pro" w:hAnsi="Source Sans Pro" w:cs="Times New Roman" w:hint="cs"/>
          <w:rtl/>
          <w:lang w:eastAsia="ar" w:bidi="ar-MA"/>
        </w:rPr>
        <w:t>ومن ثم</w:t>
      </w:r>
      <w:r w:rsidRPr="00C22A33">
        <w:rPr>
          <w:rFonts w:ascii="Source Sans Pro" w:eastAsia="Source Sans Pro" w:hAnsi="Source Sans Pro" w:cs="Times New Roman"/>
          <w:rtl/>
          <w:lang w:eastAsia="ar" w:bidi="ar-MA"/>
        </w:rPr>
        <w:t xml:space="preserve">، إجراء </w:t>
      </w:r>
      <w:r w:rsidRPr="00C22A33">
        <w:rPr>
          <w:rFonts w:ascii="Source Sans Pro" w:eastAsia="Source Sans Pro" w:hAnsi="Source Sans Pro" w:cs="Times New Roman"/>
          <w:b/>
          <w:bCs/>
          <w:rtl/>
          <w:lang w:eastAsia="ar" w:bidi="ar-MA"/>
        </w:rPr>
        <w:t>دراسة أترابية</w:t>
      </w:r>
      <w:r w:rsidRPr="00C22A33">
        <w:rPr>
          <w:rFonts w:ascii="Source Sans Pro" w:eastAsia="Source Sans Pro" w:hAnsi="Source Sans Pro" w:cs="Source Sans Pro"/>
          <w:rtl/>
          <w:lang w:eastAsia="ar" w:bidi="ar-MA"/>
        </w:rPr>
        <w:t xml:space="preserve">. </w:t>
      </w:r>
    </w:p>
    <w:p w14:paraId="23BB8126" w14:textId="61B090C8" w:rsidR="007C2391" w:rsidRPr="00C22A33" w:rsidRDefault="007C2391" w:rsidP="007829FC">
      <w:pPr>
        <w:bidi/>
        <w:spacing w:after="0" w:line="240" w:lineRule="auto"/>
        <w:rPr>
          <w:rFonts w:ascii="Source Sans Pro" w:hAnsi="Source Sans Pro"/>
          <w:lang w:val="en-US"/>
        </w:rPr>
      </w:pPr>
      <w:r w:rsidRPr="00C22A33">
        <w:rPr>
          <w:rFonts w:ascii="Source Sans Pro" w:eastAsia="Source Sans Pro" w:hAnsi="Source Sans Pro" w:cs="Times New Roman"/>
          <w:rtl/>
          <w:lang w:eastAsia="ar" w:bidi="ar-MA"/>
        </w:rPr>
        <w:t>وفي هذه الحالة، هناك حاجة إلى الإسراع في تحديد المرض الذي يحصد أرواح العديد من الشباب، والقرار الأنسب هو إجراء دراسة الحالة والشواهد لأنها تستلزم موارد ووقتًا أقل</w:t>
      </w:r>
      <w:r w:rsidRPr="00C22A33">
        <w:rPr>
          <w:rFonts w:ascii="Source Sans Pro" w:eastAsia="Source Sans Pro" w:hAnsi="Source Sans Pro" w:cs="Source Sans Pro"/>
          <w:rtl/>
          <w:lang w:eastAsia="ar" w:bidi="ar-MA"/>
        </w:rPr>
        <w:t>.</w:t>
      </w:r>
    </w:p>
    <w:p w14:paraId="3BF173C2" w14:textId="77777777" w:rsidR="0070497D" w:rsidRPr="00C22A33" w:rsidRDefault="0070497D" w:rsidP="007829FC">
      <w:pPr>
        <w:bidi/>
        <w:spacing w:after="0" w:line="240" w:lineRule="auto"/>
        <w:rPr>
          <w:rFonts w:ascii="Source Sans Pro" w:hAnsi="Source Sans Pro"/>
          <w:lang w:val="en-US"/>
        </w:rPr>
      </w:pPr>
    </w:p>
    <w:p w14:paraId="6BD855DC" w14:textId="7C2C62B2" w:rsidR="0070497D" w:rsidRPr="00C22A33" w:rsidRDefault="0070497D" w:rsidP="007829FC">
      <w:pPr>
        <w:bidi/>
        <w:spacing w:after="0" w:line="240" w:lineRule="auto"/>
        <w:rPr>
          <w:rFonts w:ascii="Source Sans Pro" w:hAnsi="Source Sans Pro"/>
          <w:lang w:val="en-US"/>
        </w:rPr>
      </w:pPr>
      <w:r w:rsidRPr="00C22A33">
        <w:rPr>
          <w:rFonts w:ascii="Source Sans Pro" w:eastAsia="Source Sans Pro" w:hAnsi="Source Sans Pro" w:cs="Times New Roman"/>
          <w:rtl/>
          <w:lang w:eastAsia="ar" w:bidi="ar-MA"/>
        </w:rPr>
        <w:t>ويتمثل الهدف من هذه الدراسة في تحديد المنتج الذي قد يُسبب هذا المرض، والتأكد من وقف انتشاره</w:t>
      </w:r>
      <w:r w:rsidRPr="00C22A33">
        <w:rPr>
          <w:rFonts w:ascii="Source Sans Pro" w:eastAsia="Source Sans Pro" w:hAnsi="Source Sans Pro" w:cs="Source Sans Pro"/>
          <w:rtl/>
          <w:lang w:eastAsia="ar" w:bidi="ar-MA"/>
        </w:rPr>
        <w:t xml:space="preserve">. </w:t>
      </w:r>
    </w:p>
    <w:p w14:paraId="0BDA3DC6" w14:textId="4DAF3C45" w:rsidR="0070497D" w:rsidRPr="00C22A33" w:rsidRDefault="00C44D23" w:rsidP="007829FC">
      <w:pPr>
        <w:bidi/>
        <w:spacing w:after="0" w:line="240" w:lineRule="auto"/>
        <w:rPr>
          <w:rFonts w:ascii="Source Sans Pro" w:hAnsi="Source Sans Pro"/>
          <w:color w:val="000000" w:themeColor="text1"/>
          <w:lang w:val="en-US"/>
        </w:rPr>
      </w:pPr>
      <w:r w:rsidRPr="00C22A33">
        <w:rPr>
          <w:rFonts w:ascii="Source Sans Pro" w:eastAsia="Source Sans Pro" w:hAnsi="Source Sans Pro" w:cs="Times New Roman"/>
          <w:color w:val="000000" w:themeColor="text1"/>
          <w:rtl/>
          <w:lang w:eastAsia="ar" w:bidi="ar-MA"/>
        </w:rPr>
        <w:t>حجم العينة صغير</w:t>
      </w:r>
      <w:r w:rsidRPr="00C22A33">
        <w:rPr>
          <w:rFonts w:ascii="Source Sans Pro" w:eastAsia="Source Sans Pro" w:hAnsi="Source Sans Pro" w:cs="Source Sans Pro"/>
          <w:color w:val="000000" w:themeColor="text1"/>
          <w:rtl/>
          <w:lang w:eastAsia="ar" w:bidi="ar-MA"/>
        </w:rPr>
        <w:t xml:space="preserve">. </w:t>
      </w:r>
      <w:r w:rsidRPr="00C22A33">
        <w:rPr>
          <w:rFonts w:ascii="Source Sans Pro" w:eastAsia="Source Sans Pro" w:hAnsi="Source Sans Pro" w:cs="Times New Roman"/>
          <w:color w:val="000000" w:themeColor="text1"/>
          <w:rtl/>
          <w:lang w:eastAsia="ar" w:bidi="ar-MA"/>
        </w:rPr>
        <w:t>ولتجنب أي خانات فارغة، من الأفضل مطابقة عدة حالات ضابطة مع حالة واحدة</w:t>
      </w:r>
      <w:r w:rsidRPr="00C22A33">
        <w:rPr>
          <w:rFonts w:ascii="Source Sans Pro" w:eastAsia="Source Sans Pro" w:hAnsi="Source Sans Pro" w:cs="Source Sans Pro"/>
          <w:color w:val="000000" w:themeColor="text1"/>
          <w:rtl/>
          <w:lang w:eastAsia="ar" w:bidi="ar-MA"/>
        </w:rPr>
        <w:t xml:space="preserve">. </w:t>
      </w:r>
    </w:p>
    <w:p w14:paraId="3FF5E003" w14:textId="0BD6525F" w:rsidR="00A42DD8" w:rsidRPr="00C22A33" w:rsidRDefault="0007034B" w:rsidP="007829FC">
      <w:pPr>
        <w:bidi/>
        <w:spacing w:after="0" w:line="240" w:lineRule="auto"/>
        <w:rPr>
          <w:rFonts w:ascii="Source Sans Pro" w:hAnsi="Source Sans Pro"/>
          <w:color w:val="000000" w:themeColor="text1"/>
          <w:lang w:val="en-US"/>
        </w:rPr>
      </w:pPr>
      <w:r w:rsidRPr="00C22A33">
        <w:rPr>
          <w:rFonts w:ascii="Source Sans Pro" w:eastAsia="Source Sans Pro" w:hAnsi="Source Sans Pro" w:cs="Times New Roman"/>
          <w:color w:val="000000" w:themeColor="text1"/>
          <w:rtl/>
          <w:lang w:eastAsia="ar" w:bidi="ar-MA"/>
        </w:rPr>
        <w:t>ويُوصى بالاستعانة بأخصائي وبائيات يتمتع بالخبرة اللازمة لإجراء دراسة الحالة والشواهد</w:t>
      </w:r>
      <w:r w:rsidRPr="00C22A33">
        <w:rPr>
          <w:rFonts w:ascii="Source Sans Pro" w:eastAsia="Source Sans Pro" w:hAnsi="Source Sans Pro" w:cs="Source Sans Pro"/>
          <w:color w:val="000000" w:themeColor="text1"/>
          <w:rtl/>
          <w:lang w:eastAsia="ar" w:bidi="ar-MA"/>
        </w:rPr>
        <w:t xml:space="preserve">. </w:t>
      </w:r>
    </w:p>
    <w:p w14:paraId="1CFE82ED" w14:textId="77777777" w:rsidR="00AD3634" w:rsidRPr="00C22A33" w:rsidRDefault="00AD3634" w:rsidP="007829FC">
      <w:pPr>
        <w:bidi/>
        <w:spacing w:after="0" w:line="240" w:lineRule="auto"/>
        <w:rPr>
          <w:rFonts w:ascii="Source Sans Pro" w:hAnsi="Source Sans Pro"/>
          <w:color w:val="000000" w:themeColor="text1"/>
          <w:lang w:val="en-US"/>
        </w:rPr>
      </w:pPr>
    </w:p>
    <w:p w14:paraId="65DCBFA1" w14:textId="5FB69DCA" w:rsidR="00D24B9F" w:rsidRPr="00D24B9F" w:rsidRDefault="00D24B9F" w:rsidP="00B24B14">
      <w:pPr>
        <w:pStyle w:val="Paragraphedeliste"/>
        <w:bidi/>
        <w:spacing w:after="0" w:line="240" w:lineRule="auto"/>
        <w:jc w:val="both"/>
        <w:rPr>
          <w:rFonts w:ascii="Source Sans Pro" w:hAnsi="Source Sans Pro" w:cstheme="majorBidi"/>
        </w:rPr>
      </w:pPr>
      <w:r w:rsidRPr="00D24B9F">
        <w:rPr>
          <w:rFonts w:ascii="Source Sans Pro" w:eastAsia="Source Sans Pro" w:hAnsi="Source Sans Pro" w:cs="Source Sans Pro"/>
          <w:rtl/>
          <w:lang w:eastAsia="ar" w:bidi="ar-MA"/>
        </w:rPr>
        <w:br w:type="page"/>
      </w:r>
    </w:p>
    <w:p w14:paraId="60B070CF" w14:textId="45E66C6B" w:rsidR="00D24B9F" w:rsidRPr="00C22A33" w:rsidRDefault="00D24B9F" w:rsidP="007829FC">
      <w:pPr>
        <w:pStyle w:val="Titre3"/>
        <w:bidi/>
        <w:spacing w:before="0" w:line="240" w:lineRule="auto"/>
        <w:rPr>
          <w:rFonts w:ascii="Source Sans Pro" w:hAnsi="Source Sans Pro"/>
          <w:color w:val="002060"/>
          <w:sz w:val="24"/>
          <w:szCs w:val="24"/>
          <w:lang w:val="en-US"/>
        </w:rPr>
      </w:pPr>
      <w:bookmarkStart w:id="36" w:name="_Toc144891564"/>
      <w:r w:rsidRPr="00C22A33">
        <w:rPr>
          <w:rFonts w:ascii="Source Sans Pro" w:eastAsia="Source Sans Pro" w:hAnsi="Source Sans Pro"/>
          <w:color w:val="002060"/>
          <w:sz w:val="24"/>
          <w:szCs w:val="24"/>
          <w:rtl/>
          <w:lang w:eastAsia="ar" w:bidi="ar-MA"/>
        </w:rPr>
        <w:lastRenderedPageBreak/>
        <w:t xml:space="preserve">الحلقة </w:t>
      </w:r>
      <w:r w:rsidRPr="00C22A33">
        <w:rPr>
          <w:rFonts w:ascii="Source Sans Pro" w:eastAsia="Source Sans Pro" w:hAnsi="Source Sans Pro" w:cs="Source Sans Pro"/>
          <w:color w:val="002060"/>
          <w:sz w:val="24"/>
          <w:szCs w:val="24"/>
          <w:rtl/>
          <w:lang w:eastAsia="ar" w:bidi="ar-MA"/>
        </w:rPr>
        <w:t xml:space="preserve">6 - </w:t>
      </w:r>
      <w:r w:rsidRPr="00C22A33">
        <w:rPr>
          <w:rFonts w:ascii="Source Sans Pro" w:eastAsia="Source Sans Pro" w:hAnsi="Source Sans Pro"/>
          <w:color w:val="002060"/>
          <w:sz w:val="24"/>
          <w:szCs w:val="24"/>
          <w:rtl/>
          <w:lang w:eastAsia="ar" w:bidi="ar-MA"/>
        </w:rPr>
        <w:t xml:space="preserve">الخطوة </w:t>
      </w:r>
      <w:r w:rsidRPr="00C22A33">
        <w:rPr>
          <w:rFonts w:ascii="Source Sans Pro" w:eastAsia="Source Sans Pro" w:hAnsi="Source Sans Pro" w:cs="Source Sans Pro"/>
          <w:color w:val="002060"/>
          <w:sz w:val="24"/>
          <w:szCs w:val="24"/>
          <w:rtl/>
          <w:lang w:eastAsia="ar" w:bidi="ar-MA"/>
        </w:rPr>
        <w:t>2</w:t>
      </w:r>
      <w:bookmarkEnd w:id="36"/>
    </w:p>
    <w:p w14:paraId="6BE48F8F" w14:textId="77777777" w:rsidR="00D24B9F" w:rsidRPr="00C22A33" w:rsidRDefault="00D24B9F" w:rsidP="007829FC">
      <w:pPr>
        <w:bidi/>
        <w:spacing w:after="0" w:line="240" w:lineRule="auto"/>
        <w:rPr>
          <w:rFonts w:ascii="Source Sans Pro" w:hAnsi="Source Sans Pro"/>
          <w:lang w:val="en-US"/>
        </w:rPr>
      </w:pPr>
    </w:p>
    <w:p w14:paraId="2C604AF8" w14:textId="749222BB" w:rsidR="0B6ACF2D" w:rsidRDefault="0B6ACF2D" w:rsidP="0B6ACF2D">
      <w:pPr>
        <w:bidi/>
        <w:spacing w:after="0" w:line="240" w:lineRule="auto"/>
        <w:rPr>
          <w:rFonts w:ascii="Source Sans Pro" w:hAnsi="Source Sans Pro"/>
          <w:lang w:val="en-US"/>
        </w:rPr>
      </w:pPr>
    </w:p>
    <w:tbl>
      <w:tblPr>
        <w:tblStyle w:val="Grilledutableau"/>
        <w:bidiVisual/>
        <w:tblW w:w="0" w:type="auto"/>
        <w:shd w:val="clear" w:color="auto" w:fill="D9E2F3" w:themeFill="accent1" w:themeFillTint="33"/>
        <w:tblLayout w:type="fixed"/>
        <w:tblLook w:val="06A0" w:firstRow="1" w:lastRow="0" w:firstColumn="1" w:lastColumn="0" w:noHBand="1" w:noVBand="1"/>
      </w:tblPr>
      <w:tblGrid>
        <w:gridCol w:w="9015"/>
      </w:tblGrid>
      <w:tr w:rsidR="0B6ACF2D" w14:paraId="21D00D59" w14:textId="77777777" w:rsidTr="00DD5A86">
        <w:trPr>
          <w:trHeight w:val="300"/>
        </w:trPr>
        <w:tc>
          <w:tcPr>
            <w:tcW w:w="9015" w:type="dxa"/>
            <w:shd w:val="clear" w:color="auto" w:fill="D9E2F3" w:themeFill="accent1" w:themeFillTint="33"/>
          </w:tcPr>
          <w:p w14:paraId="214CB5CA" w14:textId="1A06BF68" w:rsidR="39EE4174" w:rsidRPr="00DD5A86" w:rsidRDefault="39EE4174" w:rsidP="0B6ACF2D">
            <w:pPr>
              <w:bidi/>
              <w:spacing w:after="0" w:line="240" w:lineRule="auto"/>
              <w:rPr>
                <w:rFonts w:ascii="Source Sans Pro" w:hAnsi="Source Sans Pro"/>
                <w:b/>
                <w:bCs/>
                <w:lang w:val="en-US"/>
              </w:rPr>
            </w:pPr>
            <w:r w:rsidRPr="00DD5A86">
              <w:rPr>
                <w:rFonts w:ascii="Source Sans Pro" w:eastAsia="Source Sans Pro" w:hAnsi="Source Sans Pro" w:cs="Times New Roman"/>
                <w:b/>
                <w:bCs/>
                <w:rtl/>
                <w:lang w:eastAsia="ar" w:bidi="ar-MA"/>
              </w:rPr>
              <w:t>أُجريت دراسة الحالة والشواهد</w:t>
            </w:r>
            <w:r w:rsidRPr="00DD5A86">
              <w:rPr>
                <w:rFonts w:ascii="Source Sans Pro" w:eastAsia="Source Sans Pro" w:hAnsi="Source Sans Pro" w:cs="Source Sans Pro"/>
                <w:b/>
                <w:bCs/>
                <w:rtl/>
                <w:lang w:eastAsia="ar" w:bidi="ar-MA"/>
              </w:rPr>
              <w:t>:</w:t>
            </w:r>
          </w:p>
          <w:p w14:paraId="1766B3FF" w14:textId="3865FC20" w:rsidR="39EE4174" w:rsidRDefault="39EE4174" w:rsidP="00DA28BE">
            <w:pPr>
              <w:pStyle w:val="Paragraphedeliste"/>
              <w:numPr>
                <w:ilvl w:val="0"/>
                <w:numId w:val="24"/>
              </w:numPr>
              <w:bidi/>
              <w:rPr>
                <w:rFonts w:ascii="Source Sans Pro" w:hAnsi="Source Sans Pro"/>
              </w:rPr>
            </w:pPr>
            <w:r w:rsidRPr="0B6ACF2D">
              <w:rPr>
                <w:rFonts w:ascii="Source Sans Pro" w:eastAsia="Source Sans Pro" w:hAnsi="Source Sans Pro" w:cs="Times New Roman"/>
                <w:rtl/>
                <w:lang w:eastAsia="ar" w:bidi="ar-MA"/>
              </w:rPr>
              <w:t xml:space="preserve">أجرينا دراسة حالة وشواهد غير متطابقة بنسبة </w:t>
            </w:r>
            <w:r w:rsidR="002D3F91">
              <w:rPr>
                <w:rFonts w:ascii="Source Sans Pro" w:eastAsia="Source Sans Pro" w:hAnsi="Source Sans Pro" w:cs="Source Sans Pro" w:hint="cs"/>
                <w:rtl/>
                <w:lang w:eastAsia="ar" w:bidi="ar-MA"/>
              </w:rPr>
              <w:t>2:1</w:t>
            </w:r>
            <w:r w:rsidRPr="0B6ACF2D">
              <w:rPr>
                <w:rFonts w:ascii="Source Sans Pro" w:eastAsia="Source Sans Pro" w:hAnsi="Source Sans Pro" w:cs="Times New Roman"/>
                <w:rtl/>
                <w:lang w:eastAsia="ar" w:bidi="ar-MA"/>
              </w:rPr>
              <w:t xml:space="preserve">، شملت </w:t>
            </w:r>
            <w:r w:rsidRPr="0B6ACF2D">
              <w:rPr>
                <w:rFonts w:ascii="Source Sans Pro" w:eastAsia="Source Sans Pro" w:hAnsi="Source Sans Pro" w:cs="Source Sans Pro"/>
                <w:rtl/>
                <w:lang w:eastAsia="ar" w:bidi="ar-MA"/>
              </w:rPr>
              <w:t xml:space="preserve">25 </w:t>
            </w:r>
            <w:r w:rsidRPr="0B6ACF2D">
              <w:rPr>
                <w:rFonts w:ascii="Source Sans Pro" w:eastAsia="Source Sans Pro" w:hAnsi="Source Sans Pro" w:cs="Times New Roman"/>
                <w:rtl/>
                <w:lang w:eastAsia="ar" w:bidi="ar-MA"/>
              </w:rPr>
              <w:t>حالة و</w:t>
            </w:r>
            <w:r w:rsidRPr="0B6ACF2D">
              <w:rPr>
                <w:rFonts w:ascii="Source Sans Pro" w:eastAsia="Source Sans Pro" w:hAnsi="Source Sans Pro" w:cs="Source Sans Pro"/>
                <w:rtl/>
                <w:lang w:eastAsia="ar" w:bidi="ar-MA"/>
              </w:rPr>
              <w:t xml:space="preserve">50 </w:t>
            </w:r>
            <w:r w:rsidRPr="0B6ACF2D">
              <w:rPr>
                <w:rFonts w:ascii="Source Sans Pro" w:eastAsia="Source Sans Pro" w:hAnsi="Source Sans Pro" w:cs="Times New Roman"/>
                <w:rtl/>
                <w:lang w:eastAsia="ar" w:bidi="ar-MA"/>
              </w:rPr>
              <w:t>حالة ضابطة</w:t>
            </w:r>
            <w:r w:rsidRPr="0B6ACF2D">
              <w:rPr>
                <w:rFonts w:ascii="Source Sans Pro" w:eastAsia="Source Sans Pro" w:hAnsi="Source Sans Pro" w:cs="Source Sans Pro"/>
                <w:rtl/>
                <w:lang w:eastAsia="ar" w:bidi="ar-MA"/>
              </w:rPr>
              <w:t xml:space="preserve">. </w:t>
            </w:r>
            <w:r w:rsidR="00324E5B">
              <w:rPr>
                <w:rFonts w:ascii="Source Sans Pro" w:eastAsia="Source Sans Pro" w:hAnsi="Source Sans Pro" w:hint="cs"/>
                <w:rtl/>
                <w:lang w:eastAsia="ar" w:bidi="ar-MA"/>
              </w:rPr>
              <w:t xml:space="preserve">وقد </w:t>
            </w:r>
            <w:r w:rsidRPr="0B6ACF2D">
              <w:rPr>
                <w:rFonts w:ascii="Source Sans Pro" w:eastAsia="Source Sans Pro" w:hAnsi="Source Sans Pro" w:cs="Times New Roman"/>
                <w:rtl/>
                <w:lang w:eastAsia="ar" w:bidi="ar-MA"/>
              </w:rPr>
              <w:t>حضر كل</w:t>
            </w:r>
            <w:r w:rsidR="00DA28BE">
              <w:rPr>
                <w:rFonts w:ascii="Source Sans Pro" w:eastAsia="Source Sans Pro" w:hAnsi="Source Sans Pro" w:cs="Times New Roman" w:hint="cs"/>
                <w:rtl/>
                <w:lang w:eastAsia="ar" w:bidi="ar-MA"/>
              </w:rPr>
              <w:t>ّ</w:t>
            </w:r>
            <w:r w:rsidRPr="0B6ACF2D">
              <w:rPr>
                <w:rFonts w:ascii="Source Sans Pro" w:eastAsia="Source Sans Pro" w:hAnsi="Source Sans Pro" w:cs="Times New Roman"/>
                <w:rtl/>
                <w:lang w:eastAsia="ar" w:bidi="ar-MA"/>
              </w:rPr>
              <w:t xml:space="preserve">ٌ من الحالات والحالات الضابطة واحدةً من فعاليات الجنازة الثلاث </w:t>
            </w:r>
            <w:r w:rsidRPr="0B6ACF2D">
              <w:rPr>
                <w:rFonts w:ascii="Source Sans Pro" w:eastAsia="Source Sans Pro" w:hAnsi="Source Sans Pro" w:cs="Source Sans Pro"/>
                <w:rtl/>
                <w:lang w:eastAsia="ar" w:bidi="ar-MA"/>
              </w:rPr>
              <w:t>(</w:t>
            </w:r>
            <w:r w:rsidRPr="0B6ACF2D">
              <w:rPr>
                <w:rFonts w:ascii="Source Sans Pro" w:eastAsia="Source Sans Pro" w:hAnsi="Source Sans Pro" w:cs="Times New Roman"/>
                <w:rtl/>
                <w:lang w:eastAsia="ar" w:bidi="ar-MA"/>
              </w:rPr>
              <w:t>العزاء، أو الدفن، أو التأبين</w:t>
            </w:r>
            <w:r w:rsidRPr="0B6ACF2D">
              <w:rPr>
                <w:rFonts w:ascii="Source Sans Pro" w:eastAsia="Source Sans Pro" w:hAnsi="Source Sans Pro" w:cs="Source Sans Pro"/>
                <w:rtl/>
                <w:lang w:eastAsia="ar" w:bidi="ar-MA"/>
              </w:rPr>
              <w:t>).</w:t>
            </w:r>
          </w:p>
          <w:p w14:paraId="62EBD4BF" w14:textId="3B8635A9" w:rsidR="39EE4174" w:rsidRDefault="00AD3974" w:rsidP="009863E8">
            <w:pPr>
              <w:pStyle w:val="Paragraphedeliste"/>
              <w:numPr>
                <w:ilvl w:val="0"/>
                <w:numId w:val="24"/>
              </w:numPr>
              <w:bidi/>
              <w:spacing w:after="0" w:line="240" w:lineRule="auto"/>
              <w:jc w:val="both"/>
              <w:rPr>
                <w:rFonts w:ascii="Source Sans Pro" w:hAnsi="Source Sans Pro"/>
              </w:rPr>
            </w:pPr>
            <w:r w:rsidRPr="00AD3974">
              <w:rPr>
                <w:rFonts w:ascii="Source Sans Pro" w:eastAsia="Source Sans Pro" w:hAnsi="Source Sans Pro" w:cs="Times New Roman"/>
                <w:rtl/>
                <w:lang w:eastAsia="ar" w:bidi="ar-MA"/>
              </w:rPr>
              <w:t>استخدمنا استبيانًا اُعدّ</w:t>
            </w:r>
            <w:r w:rsidR="00F271F5">
              <w:rPr>
                <w:rFonts w:ascii="Source Sans Pro" w:eastAsia="Source Sans Pro" w:hAnsi="Source Sans Pro" w:cs="Times New Roman" w:hint="cs"/>
                <w:rtl/>
                <w:lang w:eastAsia="ar" w:bidi="ar-MA"/>
              </w:rPr>
              <w:t>َ</w:t>
            </w:r>
            <w:r w:rsidRPr="00AD3974">
              <w:rPr>
                <w:rFonts w:ascii="Source Sans Pro" w:eastAsia="Source Sans Pro" w:hAnsi="Source Sans Pro" w:cs="Times New Roman"/>
                <w:rtl/>
                <w:lang w:eastAsia="ar" w:bidi="ar-MA"/>
              </w:rPr>
              <w:t xml:space="preserve"> لتسجيل المعلومات الديموغرافية والسريرية عن المرضى، فضلًا عن التعرُّض لمختلف الأطعمة والمشروبات </w:t>
            </w:r>
            <w:r w:rsidR="00DA28BE">
              <w:rPr>
                <w:rFonts w:ascii="Source Sans Pro" w:eastAsia="Source Sans Pro" w:hAnsi="Source Sans Pro" w:cs="Times New Roman" w:hint="cs"/>
                <w:rtl/>
                <w:lang w:eastAsia="ar" w:bidi="ar-MA"/>
              </w:rPr>
              <w:t xml:space="preserve">في </w:t>
            </w:r>
            <w:r w:rsidRPr="00AD3974">
              <w:rPr>
                <w:rFonts w:ascii="Source Sans Pro" w:eastAsia="Source Sans Pro" w:hAnsi="Source Sans Pro" w:cs="Times New Roman"/>
                <w:rtl/>
                <w:lang w:eastAsia="ar" w:bidi="ar-MA"/>
              </w:rPr>
              <w:t>أثناء أهم الأحداث التي حضرتها الحالات في الأسابيع الماضية والتعرض للمواد الكيميائية، ومنها المعادن الثقيلة</w:t>
            </w:r>
            <w:r w:rsidR="00015428">
              <w:rPr>
                <w:rFonts w:ascii="Source Sans Pro" w:eastAsia="Source Sans Pro" w:hAnsi="Source Sans Pro" w:cs="Times New Roman" w:hint="cs"/>
                <w:rtl/>
                <w:lang w:eastAsia="ar" w:bidi="ar-MA"/>
              </w:rPr>
              <w:t>.</w:t>
            </w:r>
          </w:p>
        </w:tc>
      </w:tr>
    </w:tbl>
    <w:p w14:paraId="05D66838" w14:textId="77777777" w:rsidR="00B24B14" w:rsidRDefault="00B24B14" w:rsidP="007829FC">
      <w:pPr>
        <w:bidi/>
        <w:spacing w:after="0" w:line="240" w:lineRule="auto"/>
        <w:rPr>
          <w:rFonts w:ascii="Source Sans Pro" w:hAnsi="Source Sans Pro"/>
          <w:b/>
          <w:bCs/>
          <w:color w:val="65A200"/>
          <w:sz w:val="24"/>
          <w:szCs w:val="24"/>
          <w:lang w:val="en-US"/>
        </w:rPr>
      </w:pPr>
    </w:p>
    <w:p w14:paraId="73C4B9B8" w14:textId="658A4DC5" w:rsidR="004E3AE1" w:rsidRPr="00C22A33" w:rsidRDefault="004E3AE1" w:rsidP="007829FC">
      <w:pPr>
        <w:bidi/>
        <w:spacing w:after="0" w:line="240" w:lineRule="auto"/>
        <w:rPr>
          <w:rFonts w:ascii="Source Sans Pro" w:hAnsi="Source Sans Pro"/>
          <w:b/>
          <w:bCs/>
          <w:color w:val="65A200"/>
          <w:sz w:val="24"/>
          <w:szCs w:val="24"/>
          <w:lang w:val="en-US"/>
        </w:rPr>
      </w:pPr>
      <w:r w:rsidRPr="00C22A33">
        <w:rPr>
          <w:rFonts w:ascii="Source Sans Pro" w:eastAsia="Source Sans Pro" w:hAnsi="Source Sans Pro" w:cs="Times New Roman"/>
          <w:b/>
          <w:bCs/>
          <w:color w:val="65A200"/>
          <w:sz w:val="24"/>
          <w:szCs w:val="24"/>
          <w:rtl/>
          <w:lang w:eastAsia="ar" w:bidi="ar-MA"/>
        </w:rPr>
        <w:t xml:space="preserve">السؤال </w:t>
      </w:r>
      <w:r w:rsidRPr="00C22A33">
        <w:rPr>
          <w:rFonts w:ascii="Source Sans Pro" w:eastAsia="Source Sans Pro" w:hAnsi="Source Sans Pro" w:cs="Source Sans Pro"/>
          <w:b/>
          <w:bCs/>
          <w:color w:val="65A200"/>
          <w:sz w:val="24"/>
          <w:szCs w:val="24"/>
          <w:rtl/>
          <w:lang w:eastAsia="ar" w:bidi="ar-MA"/>
        </w:rPr>
        <w:t>6</w:t>
      </w:r>
      <w:r w:rsidRPr="00C22A33">
        <w:rPr>
          <w:rFonts w:ascii="Source Sans Pro" w:eastAsia="Source Sans Pro" w:hAnsi="Source Sans Pro" w:cs="Times New Roman"/>
          <w:b/>
          <w:bCs/>
          <w:color w:val="65A200"/>
          <w:sz w:val="24"/>
          <w:szCs w:val="24"/>
          <w:rtl/>
          <w:lang w:eastAsia="ar" w:bidi="ar-MA"/>
        </w:rPr>
        <w:t>د</w:t>
      </w:r>
      <w:r w:rsidRPr="00C22A33">
        <w:rPr>
          <w:rFonts w:ascii="Source Sans Pro" w:eastAsia="Source Sans Pro" w:hAnsi="Source Sans Pro" w:cs="Source Sans Pro"/>
          <w:b/>
          <w:bCs/>
          <w:color w:val="65A200"/>
          <w:sz w:val="24"/>
          <w:szCs w:val="24"/>
          <w:rtl/>
          <w:lang w:eastAsia="ar" w:bidi="ar-MA"/>
        </w:rPr>
        <w:t xml:space="preserve">: </w:t>
      </w:r>
    </w:p>
    <w:p w14:paraId="5D15AE7E" w14:textId="77777777" w:rsidR="004E3AE1" w:rsidRPr="00C22A33" w:rsidRDefault="004E3AE1" w:rsidP="002F0F10">
      <w:pPr>
        <w:pStyle w:val="Paragraphedeliste"/>
        <w:numPr>
          <w:ilvl w:val="0"/>
          <w:numId w:val="25"/>
        </w:numPr>
        <w:bidi/>
        <w:spacing w:after="0" w:line="240" w:lineRule="auto"/>
        <w:rPr>
          <w:rFonts w:ascii="Source Sans Pro" w:hAnsi="Source Sans Pro"/>
        </w:rPr>
      </w:pPr>
      <w:r w:rsidRPr="00C22A33">
        <w:rPr>
          <w:rFonts w:ascii="Source Sans Pro" w:eastAsia="Source Sans Pro" w:hAnsi="Source Sans Pro" w:cs="Times New Roman"/>
          <w:rtl/>
          <w:lang w:eastAsia="ar" w:bidi="ar-MA"/>
        </w:rPr>
        <w:t xml:space="preserve">ما تفسيرك لنتائج دراسة الحالة؟ </w:t>
      </w:r>
    </w:p>
    <w:p w14:paraId="23D41249" w14:textId="77777777" w:rsidR="004E3AE1" w:rsidRPr="00C22A33" w:rsidRDefault="004E3AE1" w:rsidP="007829FC">
      <w:pPr>
        <w:bidi/>
        <w:spacing w:after="0" w:line="240" w:lineRule="auto"/>
        <w:ind w:left="360"/>
        <w:rPr>
          <w:rFonts w:ascii="Source Sans Pro" w:hAnsi="Source Sans Pro"/>
        </w:rPr>
      </w:pPr>
      <w:r w:rsidRPr="00C22A33">
        <w:rPr>
          <w:rFonts w:ascii="Source Sans Pro" w:eastAsia="Source Sans Pro" w:hAnsi="Source Sans Pro" w:cs="Times New Roman"/>
          <w:rtl/>
          <w:lang w:eastAsia="ar" w:bidi="ar-MA"/>
        </w:rPr>
        <w:t>وما فرضيتك النهائية؟</w:t>
      </w:r>
    </w:p>
    <w:p w14:paraId="79F525D0" w14:textId="77777777" w:rsidR="00471629" w:rsidRPr="00C22A33" w:rsidRDefault="00471629" w:rsidP="007829FC">
      <w:pPr>
        <w:bidi/>
        <w:spacing w:after="0" w:line="240" w:lineRule="auto"/>
        <w:rPr>
          <w:rFonts w:ascii="Source Sans Pro" w:hAnsi="Source Sans Pro"/>
          <w:lang w:val="en-US"/>
        </w:rPr>
      </w:pPr>
    </w:p>
    <w:p w14:paraId="71FE504B" w14:textId="320DDA76" w:rsidR="00BE1AF8" w:rsidRDefault="00BE1AF8" w:rsidP="007829FC">
      <w:pPr>
        <w:bidi/>
        <w:spacing w:after="0" w:line="240" w:lineRule="auto"/>
        <w:rPr>
          <w:rFonts w:ascii="Source Sans Pro" w:eastAsia="Source Sans Pro" w:hAnsi="Source Sans Pro" w:cs="Source Sans Pro"/>
          <w:rtl/>
          <w:lang w:eastAsia="ar" w:bidi="ar-MA"/>
        </w:rPr>
      </w:pPr>
      <w:r w:rsidRPr="00C22A33">
        <w:rPr>
          <w:rFonts w:ascii="Source Sans Pro" w:eastAsia="Source Sans Pro" w:hAnsi="Source Sans Pro" w:cs="Times New Roman"/>
          <w:rtl/>
          <w:lang w:eastAsia="ar" w:bidi="ar-MA"/>
        </w:rPr>
        <w:t>يُرجى الاطلاع على الجدول الذي يعرض نتائج دراسة الحالات والشواهد</w:t>
      </w:r>
      <w:r w:rsidRPr="00C22A33">
        <w:rPr>
          <w:rFonts w:ascii="Source Sans Pro" w:eastAsia="Source Sans Pro" w:hAnsi="Source Sans Pro" w:cs="Source Sans Pro"/>
          <w:rtl/>
          <w:lang w:eastAsia="ar" w:bidi="ar-MA"/>
        </w:rPr>
        <w:t xml:space="preserve">. </w:t>
      </w:r>
    </w:p>
    <w:p w14:paraId="3FE1DE8F" w14:textId="77777777" w:rsidR="008E2D75" w:rsidRPr="00C22A33" w:rsidRDefault="008E2D75" w:rsidP="008E2D75">
      <w:pPr>
        <w:bidi/>
        <w:spacing w:after="0" w:line="240" w:lineRule="auto"/>
        <w:rPr>
          <w:rFonts w:ascii="Source Sans Pro" w:hAnsi="Source Sans Pro"/>
          <w:lang w:val="en-US"/>
        </w:rPr>
      </w:pPr>
    </w:p>
    <w:tbl>
      <w:tblPr>
        <w:bidiVisual/>
        <w:tblW w:w="10200" w:type="dxa"/>
        <w:tblCellMar>
          <w:left w:w="0" w:type="dxa"/>
          <w:right w:w="0" w:type="dxa"/>
        </w:tblCellMar>
        <w:tblLook w:val="0420" w:firstRow="1" w:lastRow="0" w:firstColumn="0" w:lastColumn="0" w:noHBand="0" w:noVBand="1"/>
      </w:tblPr>
      <w:tblGrid>
        <w:gridCol w:w="2550"/>
        <w:gridCol w:w="2550"/>
        <w:gridCol w:w="2550"/>
        <w:gridCol w:w="2550"/>
      </w:tblGrid>
      <w:tr w:rsidR="008E2D75" w:rsidRPr="008E2D75" w14:paraId="1EB309E1" w14:textId="77777777" w:rsidTr="008E2D75">
        <w:trPr>
          <w:trHeight w:val="603"/>
        </w:trPr>
        <w:tc>
          <w:tcPr>
            <w:tcW w:w="2560" w:type="dxa"/>
            <w:tcBorders>
              <w:top w:val="single" w:sz="6" w:space="0" w:color="001D64"/>
              <w:left w:val="nil"/>
              <w:bottom w:val="single" w:sz="18" w:space="0" w:color="FFFFFF"/>
              <w:right w:val="single" w:sz="6" w:space="0" w:color="001D64"/>
            </w:tcBorders>
            <w:shd w:val="clear" w:color="auto" w:fill="021F64"/>
            <w:tcMar>
              <w:top w:w="72" w:type="dxa"/>
              <w:left w:w="144" w:type="dxa"/>
              <w:bottom w:w="72" w:type="dxa"/>
              <w:right w:w="144" w:type="dxa"/>
            </w:tcMar>
            <w:hideMark/>
          </w:tcPr>
          <w:p w14:paraId="793C37D6" w14:textId="77777777" w:rsidR="008E2D75" w:rsidRPr="008E2D75" w:rsidRDefault="008E2D75" w:rsidP="008E2D75">
            <w:pPr>
              <w:bidi/>
              <w:spacing w:after="0" w:line="240" w:lineRule="auto"/>
              <w:rPr>
                <w:rFonts w:ascii="Source Sans Pro" w:hAnsi="Source Sans Pro" w:cstheme="majorBidi"/>
                <w:lang w:val="en-US"/>
              </w:rPr>
            </w:pPr>
          </w:p>
        </w:tc>
        <w:tc>
          <w:tcPr>
            <w:tcW w:w="2560" w:type="dxa"/>
            <w:tcBorders>
              <w:top w:val="single" w:sz="6" w:space="0" w:color="001D64"/>
              <w:left w:val="nil"/>
              <w:bottom w:val="single" w:sz="18" w:space="0" w:color="FFFFFF"/>
              <w:right w:val="nil"/>
            </w:tcBorders>
            <w:shd w:val="clear" w:color="auto" w:fill="021F64"/>
            <w:tcMar>
              <w:top w:w="72" w:type="dxa"/>
              <w:left w:w="144" w:type="dxa"/>
              <w:bottom w:w="72" w:type="dxa"/>
              <w:right w:w="144" w:type="dxa"/>
            </w:tcMar>
            <w:hideMark/>
          </w:tcPr>
          <w:p w14:paraId="16370621" w14:textId="77777777" w:rsidR="008E2D75" w:rsidRPr="008E2D75" w:rsidRDefault="008E2D75" w:rsidP="008E2D75">
            <w:pPr>
              <w:bidi/>
              <w:spacing w:after="0" w:line="240" w:lineRule="auto"/>
              <w:rPr>
                <w:rFonts w:ascii="Source Sans Pro" w:hAnsi="Source Sans Pro" w:cstheme="majorBidi"/>
                <w:lang w:val="en-US"/>
              </w:rPr>
            </w:pPr>
            <w:r w:rsidRPr="008E2D75">
              <w:rPr>
                <w:rFonts w:ascii="Source Sans Pro" w:hAnsi="Source Sans Pro" w:cstheme="majorBidi"/>
                <w:b/>
                <w:bCs/>
                <w:rtl/>
                <w:lang w:val="en-US" w:bidi="ar-EG"/>
              </w:rPr>
              <w:t>نسبة الأرجحية</w:t>
            </w:r>
          </w:p>
        </w:tc>
        <w:tc>
          <w:tcPr>
            <w:tcW w:w="2560" w:type="dxa"/>
            <w:tcBorders>
              <w:top w:val="single" w:sz="6" w:space="0" w:color="001D64"/>
              <w:left w:val="nil"/>
              <w:bottom w:val="single" w:sz="18" w:space="0" w:color="FFFFFF"/>
              <w:right w:val="nil"/>
            </w:tcBorders>
            <w:shd w:val="clear" w:color="auto" w:fill="021F64"/>
            <w:tcMar>
              <w:top w:w="72" w:type="dxa"/>
              <w:left w:w="144" w:type="dxa"/>
              <w:bottom w:w="72" w:type="dxa"/>
              <w:right w:w="144" w:type="dxa"/>
            </w:tcMar>
            <w:hideMark/>
          </w:tcPr>
          <w:p w14:paraId="57F2DD5A" w14:textId="77777777" w:rsidR="008E2D75" w:rsidRPr="008E2D75" w:rsidRDefault="008E2D75" w:rsidP="008E2D75">
            <w:pPr>
              <w:bidi/>
              <w:spacing w:after="0" w:line="240" w:lineRule="auto"/>
              <w:rPr>
                <w:rFonts w:ascii="Source Sans Pro" w:hAnsi="Source Sans Pro" w:cstheme="majorBidi"/>
                <w:lang w:val="en-US"/>
              </w:rPr>
            </w:pPr>
            <w:r w:rsidRPr="008E2D75">
              <w:rPr>
                <w:rFonts w:ascii="Source Sans Pro" w:hAnsi="Source Sans Pro" w:cstheme="majorBidi"/>
                <w:b/>
                <w:bCs/>
                <w:rtl/>
                <w:lang w:val="en-US" w:bidi="ar-EG"/>
              </w:rPr>
              <w:t>فترة ثقة 95% (أقل)</w:t>
            </w:r>
          </w:p>
        </w:tc>
        <w:tc>
          <w:tcPr>
            <w:tcW w:w="2560" w:type="dxa"/>
            <w:tcBorders>
              <w:top w:val="single" w:sz="6" w:space="0" w:color="001D64"/>
              <w:left w:val="single" w:sz="6" w:space="0" w:color="001D64"/>
              <w:bottom w:val="single" w:sz="18" w:space="0" w:color="FFFFFF"/>
              <w:right w:val="nil"/>
            </w:tcBorders>
            <w:shd w:val="clear" w:color="auto" w:fill="021F64"/>
            <w:tcMar>
              <w:top w:w="72" w:type="dxa"/>
              <w:left w:w="144" w:type="dxa"/>
              <w:bottom w:w="72" w:type="dxa"/>
              <w:right w:w="144" w:type="dxa"/>
            </w:tcMar>
            <w:hideMark/>
          </w:tcPr>
          <w:p w14:paraId="1B22BCD5" w14:textId="77777777" w:rsidR="008E2D75" w:rsidRPr="008E2D75" w:rsidRDefault="008E2D75" w:rsidP="008E2D75">
            <w:pPr>
              <w:bidi/>
              <w:spacing w:after="0" w:line="240" w:lineRule="auto"/>
              <w:rPr>
                <w:rFonts w:ascii="Source Sans Pro" w:hAnsi="Source Sans Pro" w:cstheme="majorBidi"/>
                <w:lang w:val="en-US"/>
              </w:rPr>
            </w:pPr>
            <w:r w:rsidRPr="008E2D75">
              <w:rPr>
                <w:rFonts w:ascii="Source Sans Pro" w:hAnsi="Source Sans Pro" w:cstheme="majorBidi"/>
                <w:b/>
                <w:bCs/>
                <w:rtl/>
                <w:lang w:val="en-US" w:bidi="ar-EG"/>
              </w:rPr>
              <w:t>فترة ثقة 95% (أعلى)</w:t>
            </w:r>
          </w:p>
        </w:tc>
      </w:tr>
      <w:tr w:rsidR="008E2D75" w:rsidRPr="008E2D75" w14:paraId="7EB26904" w14:textId="77777777" w:rsidTr="008E2D75">
        <w:trPr>
          <w:trHeight w:val="603"/>
        </w:trPr>
        <w:tc>
          <w:tcPr>
            <w:tcW w:w="2560" w:type="dxa"/>
            <w:tcBorders>
              <w:top w:val="single" w:sz="18" w:space="0" w:color="FFFFFF"/>
              <w:left w:val="single" w:sz="6" w:space="0" w:color="001D64"/>
              <w:bottom w:val="single" w:sz="6" w:space="0" w:color="001D64"/>
              <w:right w:val="single" w:sz="6" w:space="0" w:color="001D64"/>
            </w:tcBorders>
            <w:shd w:val="clear" w:color="auto" w:fill="CBCCD3"/>
            <w:tcMar>
              <w:top w:w="72" w:type="dxa"/>
              <w:left w:w="144" w:type="dxa"/>
              <w:bottom w:w="72" w:type="dxa"/>
              <w:right w:w="144" w:type="dxa"/>
            </w:tcMar>
            <w:hideMark/>
          </w:tcPr>
          <w:p w14:paraId="558EAFB0" w14:textId="77777777" w:rsidR="008E2D75" w:rsidRPr="008E2D75" w:rsidRDefault="008E2D75" w:rsidP="008E2D75">
            <w:pPr>
              <w:bidi/>
              <w:spacing w:after="0" w:line="240" w:lineRule="auto"/>
              <w:rPr>
                <w:rFonts w:ascii="Source Sans Pro" w:hAnsi="Source Sans Pro" w:cstheme="majorBidi"/>
                <w:lang w:val="en-US"/>
              </w:rPr>
            </w:pPr>
            <w:r w:rsidRPr="008E2D75">
              <w:rPr>
                <w:rFonts w:ascii="Source Sans Pro" w:hAnsi="Source Sans Pro" w:cstheme="majorBidi"/>
                <w:rtl/>
                <w:lang w:val="en-US" w:bidi="ar-EG"/>
              </w:rPr>
              <w:t>حضور الجنازة</w:t>
            </w:r>
          </w:p>
        </w:tc>
        <w:tc>
          <w:tcPr>
            <w:tcW w:w="2560" w:type="dxa"/>
            <w:tcBorders>
              <w:top w:val="single" w:sz="18" w:space="0" w:color="FFFFFF"/>
              <w:left w:val="single" w:sz="6" w:space="0" w:color="001D64"/>
              <w:bottom w:val="single" w:sz="6" w:space="0" w:color="001D64"/>
              <w:right w:val="single" w:sz="6" w:space="0" w:color="001D64"/>
            </w:tcBorders>
            <w:shd w:val="clear" w:color="auto" w:fill="CBCCD3"/>
            <w:tcMar>
              <w:top w:w="72" w:type="dxa"/>
              <w:left w:w="144" w:type="dxa"/>
              <w:bottom w:w="72" w:type="dxa"/>
              <w:right w:w="144" w:type="dxa"/>
            </w:tcMar>
            <w:hideMark/>
          </w:tcPr>
          <w:p w14:paraId="5DF6E08E" w14:textId="77777777" w:rsidR="008E2D75" w:rsidRPr="008E2D75" w:rsidRDefault="008E2D75" w:rsidP="008E2D75">
            <w:pPr>
              <w:bidi/>
              <w:spacing w:after="0" w:line="240" w:lineRule="auto"/>
              <w:rPr>
                <w:rFonts w:ascii="Source Sans Pro" w:hAnsi="Source Sans Pro" w:cstheme="majorBidi"/>
                <w:lang w:val="en-US"/>
              </w:rPr>
            </w:pPr>
            <w:r w:rsidRPr="008E2D75">
              <w:rPr>
                <w:rFonts w:ascii="Source Sans Pro" w:hAnsi="Source Sans Pro" w:cstheme="majorBidi"/>
                <w:rtl/>
                <w:lang w:val="en-US" w:bidi="ar-EG"/>
              </w:rPr>
              <w:t>22.5</w:t>
            </w:r>
          </w:p>
        </w:tc>
        <w:tc>
          <w:tcPr>
            <w:tcW w:w="2560" w:type="dxa"/>
            <w:tcBorders>
              <w:top w:val="single" w:sz="18" w:space="0" w:color="FFFFFF"/>
              <w:left w:val="single" w:sz="6" w:space="0" w:color="001D64"/>
              <w:bottom w:val="single" w:sz="6" w:space="0" w:color="001D64"/>
              <w:right w:val="single" w:sz="6" w:space="0" w:color="001D64"/>
            </w:tcBorders>
            <w:shd w:val="clear" w:color="auto" w:fill="CBCCD3"/>
            <w:tcMar>
              <w:top w:w="72" w:type="dxa"/>
              <w:left w:w="144" w:type="dxa"/>
              <w:bottom w:w="72" w:type="dxa"/>
              <w:right w:w="144" w:type="dxa"/>
            </w:tcMar>
            <w:hideMark/>
          </w:tcPr>
          <w:p w14:paraId="63119DD2" w14:textId="77777777" w:rsidR="008E2D75" w:rsidRPr="008E2D75" w:rsidRDefault="008E2D75" w:rsidP="008E2D75">
            <w:pPr>
              <w:bidi/>
              <w:spacing w:after="0" w:line="240" w:lineRule="auto"/>
              <w:rPr>
                <w:rFonts w:ascii="Source Sans Pro" w:hAnsi="Source Sans Pro" w:cstheme="majorBidi"/>
                <w:lang w:val="en-US"/>
              </w:rPr>
            </w:pPr>
            <w:r w:rsidRPr="008E2D75">
              <w:rPr>
                <w:rFonts w:ascii="Source Sans Pro" w:hAnsi="Source Sans Pro" w:cstheme="majorBidi"/>
                <w:rtl/>
                <w:lang w:val="en-US" w:bidi="ar-EG"/>
              </w:rPr>
              <w:t>2.78</w:t>
            </w:r>
          </w:p>
        </w:tc>
        <w:tc>
          <w:tcPr>
            <w:tcW w:w="2560" w:type="dxa"/>
            <w:tcBorders>
              <w:top w:val="single" w:sz="18" w:space="0" w:color="FFFFFF"/>
              <w:left w:val="single" w:sz="6" w:space="0" w:color="001D64"/>
              <w:bottom w:val="single" w:sz="6" w:space="0" w:color="001D64"/>
              <w:right w:val="single" w:sz="6" w:space="0" w:color="001D64"/>
            </w:tcBorders>
            <w:shd w:val="clear" w:color="auto" w:fill="CBCCD3"/>
            <w:tcMar>
              <w:top w:w="72" w:type="dxa"/>
              <w:left w:w="144" w:type="dxa"/>
              <w:bottom w:w="72" w:type="dxa"/>
              <w:right w:w="144" w:type="dxa"/>
            </w:tcMar>
            <w:hideMark/>
          </w:tcPr>
          <w:p w14:paraId="35E07342" w14:textId="77777777" w:rsidR="008E2D75" w:rsidRPr="008E2D75" w:rsidRDefault="008E2D75" w:rsidP="008E2D75">
            <w:pPr>
              <w:bidi/>
              <w:spacing w:after="0" w:line="240" w:lineRule="auto"/>
              <w:rPr>
                <w:rFonts w:ascii="Source Sans Pro" w:hAnsi="Source Sans Pro" w:cstheme="majorBidi"/>
                <w:lang w:val="en-US"/>
              </w:rPr>
            </w:pPr>
            <w:r w:rsidRPr="008E2D75">
              <w:rPr>
                <w:rFonts w:ascii="Source Sans Pro" w:hAnsi="Source Sans Pro" w:cstheme="majorBidi"/>
                <w:rtl/>
                <w:lang w:val="en-US" w:bidi="ar-EG"/>
              </w:rPr>
              <w:t>176.6</w:t>
            </w:r>
          </w:p>
        </w:tc>
      </w:tr>
      <w:tr w:rsidR="008E2D75" w:rsidRPr="008E2D75" w14:paraId="30578026" w14:textId="77777777" w:rsidTr="008E2D75">
        <w:trPr>
          <w:trHeight w:val="603"/>
        </w:trPr>
        <w:tc>
          <w:tcPr>
            <w:tcW w:w="2560" w:type="dxa"/>
            <w:tcBorders>
              <w:top w:val="single" w:sz="6" w:space="0" w:color="001D64"/>
              <w:left w:val="single" w:sz="6" w:space="0" w:color="001D64"/>
              <w:bottom w:val="single" w:sz="6" w:space="0" w:color="001D64"/>
              <w:right w:val="single" w:sz="6" w:space="0" w:color="001D64"/>
            </w:tcBorders>
            <w:shd w:val="clear" w:color="auto" w:fill="auto"/>
            <w:tcMar>
              <w:top w:w="72" w:type="dxa"/>
              <w:left w:w="144" w:type="dxa"/>
              <w:bottom w:w="72" w:type="dxa"/>
              <w:right w:w="144" w:type="dxa"/>
            </w:tcMar>
            <w:hideMark/>
          </w:tcPr>
          <w:p w14:paraId="1D73A794" w14:textId="77777777" w:rsidR="008E2D75" w:rsidRPr="008E2D75" w:rsidRDefault="008E2D75" w:rsidP="008E2D75">
            <w:pPr>
              <w:bidi/>
              <w:spacing w:after="0" w:line="240" w:lineRule="auto"/>
              <w:rPr>
                <w:rFonts w:ascii="Source Sans Pro" w:hAnsi="Source Sans Pro" w:cstheme="majorBidi"/>
                <w:lang w:val="en-US"/>
              </w:rPr>
            </w:pPr>
            <w:r w:rsidRPr="008E2D75">
              <w:rPr>
                <w:rFonts w:ascii="Source Sans Pro" w:hAnsi="Source Sans Pro" w:cstheme="majorBidi"/>
                <w:rtl/>
                <w:lang w:val="en-US" w:bidi="ar-EG"/>
              </w:rPr>
              <w:t>شُرب الشاي</w:t>
            </w:r>
          </w:p>
        </w:tc>
        <w:tc>
          <w:tcPr>
            <w:tcW w:w="2560" w:type="dxa"/>
            <w:tcBorders>
              <w:top w:val="single" w:sz="6" w:space="0" w:color="001D64"/>
              <w:left w:val="single" w:sz="6" w:space="0" w:color="001D64"/>
              <w:bottom w:val="single" w:sz="6" w:space="0" w:color="001D64"/>
              <w:right w:val="single" w:sz="6" w:space="0" w:color="001D64"/>
            </w:tcBorders>
            <w:shd w:val="clear" w:color="auto" w:fill="auto"/>
            <w:tcMar>
              <w:top w:w="72" w:type="dxa"/>
              <w:left w:w="144" w:type="dxa"/>
              <w:bottom w:w="72" w:type="dxa"/>
              <w:right w:w="144" w:type="dxa"/>
            </w:tcMar>
            <w:hideMark/>
          </w:tcPr>
          <w:p w14:paraId="78F0AC9B" w14:textId="77777777" w:rsidR="008E2D75" w:rsidRPr="008E2D75" w:rsidRDefault="008E2D75" w:rsidP="008E2D75">
            <w:pPr>
              <w:bidi/>
              <w:spacing w:after="0" w:line="240" w:lineRule="auto"/>
              <w:rPr>
                <w:rFonts w:ascii="Source Sans Pro" w:hAnsi="Source Sans Pro" w:cstheme="majorBidi"/>
                <w:lang w:val="en-US"/>
              </w:rPr>
            </w:pPr>
            <w:r w:rsidRPr="008E2D75">
              <w:rPr>
                <w:rFonts w:ascii="Source Sans Pro" w:hAnsi="Source Sans Pro" w:cstheme="majorBidi"/>
                <w:rtl/>
                <w:lang w:val="en-US" w:bidi="ar-EG"/>
              </w:rPr>
              <w:t>11.22</w:t>
            </w:r>
          </w:p>
        </w:tc>
        <w:tc>
          <w:tcPr>
            <w:tcW w:w="2560" w:type="dxa"/>
            <w:tcBorders>
              <w:top w:val="single" w:sz="6" w:space="0" w:color="001D64"/>
              <w:left w:val="single" w:sz="6" w:space="0" w:color="001D64"/>
              <w:bottom w:val="single" w:sz="6" w:space="0" w:color="001D64"/>
              <w:right w:val="single" w:sz="6" w:space="0" w:color="001D64"/>
            </w:tcBorders>
            <w:shd w:val="clear" w:color="auto" w:fill="auto"/>
            <w:tcMar>
              <w:top w:w="72" w:type="dxa"/>
              <w:left w:w="144" w:type="dxa"/>
              <w:bottom w:w="72" w:type="dxa"/>
              <w:right w:w="144" w:type="dxa"/>
            </w:tcMar>
            <w:hideMark/>
          </w:tcPr>
          <w:p w14:paraId="441AC054" w14:textId="77777777" w:rsidR="008E2D75" w:rsidRPr="008E2D75" w:rsidRDefault="008E2D75" w:rsidP="008E2D75">
            <w:pPr>
              <w:bidi/>
              <w:spacing w:after="0" w:line="240" w:lineRule="auto"/>
              <w:rPr>
                <w:rFonts w:ascii="Source Sans Pro" w:hAnsi="Source Sans Pro" w:cstheme="majorBidi"/>
                <w:lang w:val="en-US"/>
              </w:rPr>
            </w:pPr>
            <w:r w:rsidRPr="008E2D75">
              <w:rPr>
                <w:rFonts w:ascii="Source Sans Pro" w:hAnsi="Source Sans Pro" w:cstheme="majorBidi"/>
                <w:rtl/>
                <w:lang w:val="en-US" w:bidi="ar-EG"/>
              </w:rPr>
              <w:t>3.56</w:t>
            </w:r>
          </w:p>
        </w:tc>
        <w:tc>
          <w:tcPr>
            <w:tcW w:w="2560" w:type="dxa"/>
            <w:tcBorders>
              <w:top w:val="single" w:sz="6" w:space="0" w:color="001D64"/>
              <w:left w:val="single" w:sz="6" w:space="0" w:color="001D64"/>
              <w:bottom w:val="single" w:sz="6" w:space="0" w:color="001D64"/>
              <w:right w:val="single" w:sz="6" w:space="0" w:color="001D64"/>
            </w:tcBorders>
            <w:shd w:val="clear" w:color="auto" w:fill="auto"/>
            <w:tcMar>
              <w:top w:w="72" w:type="dxa"/>
              <w:left w:w="144" w:type="dxa"/>
              <w:bottom w:w="72" w:type="dxa"/>
              <w:right w:w="144" w:type="dxa"/>
            </w:tcMar>
            <w:hideMark/>
          </w:tcPr>
          <w:p w14:paraId="51512078" w14:textId="77777777" w:rsidR="008E2D75" w:rsidRPr="008E2D75" w:rsidRDefault="008E2D75" w:rsidP="008E2D75">
            <w:pPr>
              <w:bidi/>
              <w:spacing w:after="0" w:line="240" w:lineRule="auto"/>
              <w:rPr>
                <w:rFonts w:ascii="Source Sans Pro" w:hAnsi="Source Sans Pro" w:cstheme="majorBidi"/>
                <w:lang w:val="en-US"/>
              </w:rPr>
            </w:pPr>
            <w:r w:rsidRPr="008E2D75">
              <w:rPr>
                <w:rFonts w:ascii="Source Sans Pro" w:hAnsi="Source Sans Pro" w:cstheme="majorBidi"/>
                <w:rtl/>
                <w:lang w:val="en-US" w:bidi="ar-EG"/>
              </w:rPr>
              <w:t>36.24</w:t>
            </w:r>
          </w:p>
        </w:tc>
      </w:tr>
      <w:tr w:rsidR="008E2D75" w:rsidRPr="008E2D75" w14:paraId="4A229089" w14:textId="77777777" w:rsidTr="008E2D75">
        <w:trPr>
          <w:trHeight w:val="603"/>
        </w:trPr>
        <w:tc>
          <w:tcPr>
            <w:tcW w:w="2560" w:type="dxa"/>
            <w:tcBorders>
              <w:top w:val="single" w:sz="6" w:space="0" w:color="001D64"/>
              <w:left w:val="single" w:sz="6" w:space="0" w:color="001D64"/>
              <w:bottom w:val="single" w:sz="6" w:space="0" w:color="001D64"/>
              <w:right w:val="single" w:sz="6" w:space="0" w:color="001D64"/>
            </w:tcBorders>
            <w:shd w:val="clear" w:color="auto" w:fill="CBCCD3"/>
            <w:tcMar>
              <w:top w:w="72" w:type="dxa"/>
              <w:left w:w="144" w:type="dxa"/>
              <w:bottom w:w="72" w:type="dxa"/>
              <w:right w:w="144" w:type="dxa"/>
            </w:tcMar>
            <w:hideMark/>
          </w:tcPr>
          <w:p w14:paraId="27DC0281" w14:textId="77777777" w:rsidR="008E2D75" w:rsidRPr="008E2D75" w:rsidRDefault="008E2D75" w:rsidP="008E2D75">
            <w:pPr>
              <w:bidi/>
              <w:spacing w:after="0" w:line="240" w:lineRule="auto"/>
              <w:rPr>
                <w:rFonts w:ascii="Source Sans Pro" w:hAnsi="Source Sans Pro" w:cstheme="majorBidi"/>
                <w:lang w:val="en-US"/>
              </w:rPr>
            </w:pPr>
            <w:r w:rsidRPr="008E2D75">
              <w:rPr>
                <w:rFonts w:ascii="Source Sans Pro" w:hAnsi="Source Sans Pro" w:cstheme="majorBidi"/>
                <w:rtl/>
                <w:lang w:val="en-US" w:bidi="ar-EG"/>
              </w:rPr>
              <w:t>تناول الشطائر</w:t>
            </w:r>
          </w:p>
        </w:tc>
        <w:tc>
          <w:tcPr>
            <w:tcW w:w="2560" w:type="dxa"/>
            <w:tcBorders>
              <w:top w:val="single" w:sz="6" w:space="0" w:color="001D64"/>
              <w:left w:val="single" w:sz="6" w:space="0" w:color="001D64"/>
              <w:bottom w:val="single" w:sz="6" w:space="0" w:color="001D64"/>
              <w:right w:val="single" w:sz="6" w:space="0" w:color="001D64"/>
            </w:tcBorders>
            <w:shd w:val="clear" w:color="auto" w:fill="CBCCD3"/>
            <w:tcMar>
              <w:top w:w="72" w:type="dxa"/>
              <w:left w:w="144" w:type="dxa"/>
              <w:bottom w:w="72" w:type="dxa"/>
              <w:right w:w="144" w:type="dxa"/>
            </w:tcMar>
            <w:hideMark/>
          </w:tcPr>
          <w:p w14:paraId="3E58DA64" w14:textId="77777777" w:rsidR="008E2D75" w:rsidRPr="008E2D75" w:rsidRDefault="008E2D75" w:rsidP="008E2D75">
            <w:pPr>
              <w:bidi/>
              <w:spacing w:after="0" w:line="240" w:lineRule="auto"/>
              <w:rPr>
                <w:rFonts w:ascii="Source Sans Pro" w:hAnsi="Source Sans Pro" w:cstheme="majorBidi"/>
                <w:lang w:val="en-US"/>
              </w:rPr>
            </w:pPr>
            <w:r w:rsidRPr="008E2D75">
              <w:rPr>
                <w:rFonts w:ascii="Source Sans Pro" w:hAnsi="Source Sans Pro" w:cstheme="majorBidi"/>
                <w:rtl/>
                <w:lang w:val="en-US" w:bidi="ar-EG"/>
              </w:rPr>
              <w:t>3.27</w:t>
            </w:r>
          </w:p>
        </w:tc>
        <w:tc>
          <w:tcPr>
            <w:tcW w:w="2560" w:type="dxa"/>
            <w:tcBorders>
              <w:top w:val="single" w:sz="6" w:space="0" w:color="001D64"/>
              <w:left w:val="single" w:sz="6" w:space="0" w:color="001D64"/>
              <w:bottom w:val="single" w:sz="6" w:space="0" w:color="001D64"/>
              <w:right w:val="single" w:sz="6" w:space="0" w:color="001D64"/>
            </w:tcBorders>
            <w:shd w:val="clear" w:color="auto" w:fill="CBCCD3"/>
            <w:tcMar>
              <w:top w:w="72" w:type="dxa"/>
              <w:left w:w="144" w:type="dxa"/>
              <w:bottom w:w="72" w:type="dxa"/>
              <w:right w:w="144" w:type="dxa"/>
            </w:tcMar>
            <w:hideMark/>
          </w:tcPr>
          <w:p w14:paraId="71BF0BC3" w14:textId="77777777" w:rsidR="008E2D75" w:rsidRPr="008E2D75" w:rsidRDefault="008E2D75" w:rsidP="008E2D75">
            <w:pPr>
              <w:bidi/>
              <w:spacing w:after="0" w:line="240" w:lineRule="auto"/>
              <w:rPr>
                <w:rFonts w:ascii="Source Sans Pro" w:hAnsi="Source Sans Pro" w:cstheme="majorBidi"/>
                <w:lang w:val="en-US"/>
              </w:rPr>
            </w:pPr>
            <w:r w:rsidRPr="008E2D75">
              <w:rPr>
                <w:rFonts w:ascii="Source Sans Pro" w:hAnsi="Source Sans Pro" w:cstheme="majorBidi"/>
                <w:rtl/>
                <w:lang w:val="en-US" w:bidi="ar-EG"/>
              </w:rPr>
              <w:t>1.17</w:t>
            </w:r>
          </w:p>
        </w:tc>
        <w:tc>
          <w:tcPr>
            <w:tcW w:w="2560" w:type="dxa"/>
            <w:tcBorders>
              <w:top w:val="single" w:sz="6" w:space="0" w:color="001D64"/>
              <w:left w:val="single" w:sz="6" w:space="0" w:color="001D64"/>
              <w:bottom w:val="single" w:sz="6" w:space="0" w:color="001D64"/>
              <w:right w:val="single" w:sz="6" w:space="0" w:color="001D64"/>
            </w:tcBorders>
            <w:shd w:val="clear" w:color="auto" w:fill="CBCCD3"/>
            <w:tcMar>
              <w:top w:w="72" w:type="dxa"/>
              <w:left w:w="144" w:type="dxa"/>
              <w:bottom w:w="72" w:type="dxa"/>
              <w:right w:w="144" w:type="dxa"/>
            </w:tcMar>
            <w:hideMark/>
          </w:tcPr>
          <w:p w14:paraId="49332516" w14:textId="77777777" w:rsidR="008E2D75" w:rsidRPr="008E2D75" w:rsidRDefault="008E2D75" w:rsidP="008E2D75">
            <w:pPr>
              <w:bidi/>
              <w:spacing w:after="0" w:line="240" w:lineRule="auto"/>
              <w:rPr>
                <w:rFonts w:ascii="Source Sans Pro" w:hAnsi="Source Sans Pro" w:cstheme="majorBidi"/>
                <w:lang w:val="en-US"/>
              </w:rPr>
            </w:pPr>
            <w:r w:rsidRPr="008E2D75">
              <w:rPr>
                <w:rFonts w:ascii="Source Sans Pro" w:hAnsi="Source Sans Pro" w:cstheme="majorBidi"/>
                <w:rtl/>
                <w:lang w:val="en-US" w:bidi="ar-EG"/>
              </w:rPr>
              <w:t>9.17</w:t>
            </w:r>
          </w:p>
        </w:tc>
      </w:tr>
      <w:tr w:rsidR="008E2D75" w:rsidRPr="008E2D75" w14:paraId="3E5E100E" w14:textId="77777777" w:rsidTr="008E2D75">
        <w:trPr>
          <w:trHeight w:val="603"/>
        </w:trPr>
        <w:tc>
          <w:tcPr>
            <w:tcW w:w="2560" w:type="dxa"/>
            <w:tcBorders>
              <w:top w:val="single" w:sz="6" w:space="0" w:color="001D64"/>
              <w:left w:val="single" w:sz="6" w:space="0" w:color="001D64"/>
              <w:bottom w:val="single" w:sz="6" w:space="0" w:color="001D64"/>
              <w:right w:val="single" w:sz="6" w:space="0" w:color="001D64"/>
            </w:tcBorders>
            <w:shd w:val="clear" w:color="auto" w:fill="auto"/>
            <w:tcMar>
              <w:top w:w="72" w:type="dxa"/>
              <w:left w:w="144" w:type="dxa"/>
              <w:bottom w:w="72" w:type="dxa"/>
              <w:right w:w="144" w:type="dxa"/>
            </w:tcMar>
            <w:hideMark/>
          </w:tcPr>
          <w:p w14:paraId="2B0FC5EA" w14:textId="77777777" w:rsidR="008E2D75" w:rsidRPr="008E2D75" w:rsidRDefault="008E2D75" w:rsidP="008E2D75">
            <w:pPr>
              <w:bidi/>
              <w:spacing w:after="0" w:line="240" w:lineRule="auto"/>
              <w:rPr>
                <w:rFonts w:ascii="Source Sans Pro" w:hAnsi="Source Sans Pro" w:cstheme="majorBidi"/>
                <w:lang w:val="en-US"/>
              </w:rPr>
            </w:pPr>
            <w:r w:rsidRPr="008E2D75">
              <w:rPr>
                <w:rFonts w:ascii="Source Sans Pro" w:hAnsi="Source Sans Pro" w:cstheme="majorBidi"/>
                <w:rtl/>
                <w:lang w:val="en-US" w:bidi="ar-EG"/>
              </w:rPr>
              <w:t>تناول شراب البيض</w:t>
            </w:r>
          </w:p>
        </w:tc>
        <w:tc>
          <w:tcPr>
            <w:tcW w:w="2560" w:type="dxa"/>
            <w:tcBorders>
              <w:top w:val="single" w:sz="6" w:space="0" w:color="001D64"/>
              <w:left w:val="single" w:sz="6" w:space="0" w:color="001D64"/>
              <w:bottom w:val="single" w:sz="6" w:space="0" w:color="001D64"/>
              <w:right w:val="single" w:sz="6" w:space="0" w:color="001D64"/>
            </w:tcBorders>
            <w:shd w:val="clear" w:color="auto" w:fill="auto"/>
            <w:tcMar>
              <w:top w:w="72" w:type="dxa"/>
              <w:left w:w="144" w:type="dxa"/>
              <w:bottom w:w="72" w:type="dxa"/>
              <w:right w:w="144" w:type="dxa"/>
            </w:tcMar>
            <w:hideMark/>
          </w:tcPr>
          <w:p w14:paraId="17287C4D" w14:textId="77777777" w:rsidR="008E2D75" w:rsidRPr="008E2D75" w:rsidRDefault="008E2D75" w:rsidP="008E2D75">
            <w:pPr>
              <w:bidi/>
              <w:spacing w:after="0" w:line="240" w:lineRule="auto"/>
              <w:rPr>
                <w:rFonts w:ascii="Source Sans Pro" w:hAnsi="Source Sans Pro" w:cstheme="majorBidi"/>
                <w:lang w:val="en-US"/>
              </w:rPr>
            </w:pPr>
            <w:r w:rsidRPr="008E2D75">
              <w:rPr>
                <w:rFonts w:ascii="Source Sans Pro" w:hAnsi="Source Sans Pro" w:cstheme="majorBidi"/>
                <w:rtl/>
                <w:lang w:val="en-US" w:bidi="ar-EG"/>
              </w:rPr>
              <w:t>6.00</w:t>
            </w:r>
          </w:p>
        </w:tc>
        <w:tc>
          <w:tcPr>
            <w:tcW w:w="2560" w:type="dxa"/>
            <w:tcBorders>
              <w:top w:val="single" w:sz="6" w:space="0" w:color="001D64"/>
              <w:left w:val="single" w:sz="6" w:space="0" w:color="001D64"/>
              <w:bottom w:val="single" w:sz="6" w:space="0" w:color="001D64"/>
              <w:right w:val="single" w:sz="6" w:space="0" w:color="001D64"/>
            </w:tcBorders>
            <w:shd w:val="clear" w:color="auto" w:fill="auto"/>
            <w:tcMar>
              <w:top w:w="72" w:type="dxa"/>
              <w:left w:w="144" w:type="dxa"/>
              <w:bottom w:w="72" w:type="dxa"/>
              <w:right w:w="144" w:type="dxa"/>
            </w:tcMar>
            <w:hideMark/>
          </w:tcPr>
          <w:p w14:paraId="073544BB" w14:textId="77777777" w:rsidR="008E2D75" w:rsidRPr="008E2D75" w:rsidRDefault="008E2D75" w:rsidP="008E2D75">
            <w:pPr>
              <w:bidi/>
              <w:spacing w:after="0" w:line="240" w:lineRule="auto"/>
              <w:rPr>
                <w:rFonts w:ascii="Source Sans Pro" w:hAnsi="Source Sans Pro" w:cstheme="majorBidi"/>
                <w:lang w:val="en-US"/>
              </w:rPr>
            </w:pPr>
            <w:r w:rsidRPr="008E2D75">
              <w:rPr>
                <w:rFonts w:ascii="Source Sans Pro" w:hAnsi="Source Sans Pro" w:cstheme="majorBidi"/>
                <w:rtl/>
                <w:lang w:val="en-US" w:bidi="ar-EG"/>
              </w:rPr>
              <w:t>1.07</w:t>
            </w:r>
          </w:p>
        </w:tc>
        <w:tc>
          <w:tcPr>
            <w:tcW w:w="2560" w:type="dxa"/>
            <w:tcBorders>
              <w:top w:val="single" w:sz="6" w:space="0" w:color="001D64"/>
              <w:left w:val="single" w:sz="6" w:space="0" w:color="001D64"/>
              <w:bottom w:val="single" w:sz="6" w:space="0" w:color="001D64"/>
              <w:right w:val="single" w:sz="6" w:space="0" w:color="001D64"/>
            </w:tcBorders>
            <w:shd w:val="clear" w:color="auto" w:fill="auto"/>
            <w:tcMar>
              <w:top w:w="72" w:type="dxa"/>
              <w:left w:w="144" w:type="dxa"/>
              <w:bottom w:w="72" w:type="dxa"/>
              <w:right w:w="144" w:type="dxa"/>
            </w:tcMar>
            <w:hideMark/>
          </w:tcPr>
          <w:p w14:paraId="219A7A99" w14:textId="77777777" w:rsidR="008E2D75" w:rsidRPr="008E2D75" w:rsidRDefault="008E2D75" w:rsidP="008E2D75">
            <w:pPr>
              <w:bidi/>
              <w:spacing w:after="0" w:line="240" w:lineRule="auto"/>
              <w:rPr>
                <w:rFonts w:ascii="Source Sans Pro" w:hAnsi="Source Sans Pro" w:cstheme="majorBidi"/>
                <w:lang w:val="en-US"/>
              </w:rPr>
            </w:pPr>
            <w:r w:rsidRPr="008E2D75">
              <w:rPr>
                <w:rFonts w:ascii="Source Sans Pro" w:hAnsi="Source Sans Pro" w:cstheme="majorBidi"/>
                <w:rtl/>
                <w:lang w:val="en-US" w:bidi="ar-EG"/>
              </w:rPr>
              <w:t>33.54</w:t>
            </w:r>
          </w:p>
        </w:tc>
      </w:tr>
    </w:tbl>
    <w:p w14:paraId="38462309" w14:textId="100085C3" w:rsidR="00D24B9F" w:rsidRPr="00D24B9F" w:rsidRDefault="00D24B9F" w:rsidP="007829FC">
      <w:pPr>
        <w:bidi/>
        <w:spacing w:after="0" w:line="240" w:lineRule="auto"/>
        <w:rPr>
          <w:rFonts w:ascii="Source Sans Pro" w:hAnsi="Source Sans Pro" w:cstheme="majorBidi"/>
          <w:lang w:val="en-US"/>
        </w:rPr>
      </w:pPr>
    </w:p>
    <w:p w14:paraId="75BAE815" w14:textId="77777777" w:rsidR="00D24B9F" w:rsidRPr="00D24B9F" w:rsidRDefault="00D24B9F" w:rsidP="007829FC">
      <w:pPr>
        <w:pStyle w:val="Titre3"/>
        <w:bidi/>
        <w:spacing w:before="0" w:line="240" w:lineRule="auto"/>
        <w:rPr>
          <w:rFonts w:ascii="Source Sans Pro" w:hAnsi="Source Sans Pro"/>
          <w:lang w:val="en-US"/>
        </w:rPr>
      </w:pPr>
    </w:p>
    <w:p w14:paraId="4857027F" w14:textId="77777777" w:rsidR="004E3AE1" w:rsidRDefault="004E3AE1" w:rsidP="007829FC">
      <w:pPr>
        <w:bidi/>
        <w:spacing w:after="0" w:line="240" w:lineRule="auto"/>
        <w:rPr>
          <w:rFonts w:ascii="Source Sans Pro" w:hAnsi="Source Sans Pro"/>
          <w:b/>
          <w:bCs/>
          <w:color w:val="C00000"/>
          <w:sz w:val="24"/>
          <w:szCs w:val="24"/>
          <w:lang w:val="en-US"/>
        </w:rPr>
      </w:pPr>
    </w:p>
    <w:p w14:paraId="0ACEDE62" w14:textId="204669D6" w:rsidR="004E3AE1" w:rsidRDefault="004E3AE1" w:rsidP="007829FC">
      <w:pPr>
        <w:bidi/>
        <w:spacing w:after="0" w:line="240" w:lineRule="auto"/>
        <w:rPr>
          <w:rFonts w:ascii="Source Sans Pro" w:hAnsi="Source Sans Pro"/>
          <w:b/>
          <w:bCs/>
          <w:color w:val="C00000"/>
          <w:sz w:val="24"/>
          <w:szCs w:val="24"/>
          <w:lang w:val="en-US"/>
        </w:rPr>
      </w:pPr>
      <w:r w:rsidRPr="007B3566">
        <w:rPr>
          <w:rFonts w:ascii="Source Sans Pro" w:eastAsia="Source Sans Pro" w:hAnsi="Source Sans Pro" w:cs="Times New Roman"/>
          <w:b/>
          <w:bCs/>
          <w:color w:val="C00000"/>
          <w:sz w:val="24"/>
          <w:szCs w:val="24"/>
          <w:rtl/>
          <w:lang w:eastAsia="ar" w:bidi="ar-MA"/>
        </w:rPr>
        <w:t xml:space="preserve">ملاحظات لاستخلاص المعلومات من السؤال </w:t>
      </w:r>
      <w:r w:rsidRPr="007B3566">
        <w:rPr>
          <w:rFonts w:ascii="Source Sans Pro" w:eastAsia="Source Sans Pro" w:hAnsi="Source Sans Pro" w:cs="Source Sans Pro"/>
          <w:b/>
          <w:bCs/>
          <w:color w:val="C00000"/>
          <w:sz w:val="24"/>
          <w:szCs w:val="24"/>
          <w:rtl/>
          <w:lang w:eastAsia="ar" w:bidi="ar-MA"/>
        </w:rPr>
        <w:t>6</w:t>
      </w:r>
      <w:r w:rsidRPr="007B3566">
        <w:rPr>
          <w:rFonts w:ascii="Source Sans Pro" w:eastAsia="Source Sans Pro" w:hAnsi="Source Sans Pro" w:cs="Times New Roman"/>
          <w:b/>
          <w:bCs/>
          <w:color w:val="C00000"/>
          <w:sz w:val="24"/>
          <w:szCs w:val="24"/>
          <w:rtl/>
          <w:lang w:eastAsia="ar" w:bidi="ar-MA"/>
        </w:rPr>
        <w:t xml:space="preserve">، الخطوة </w:t>
      </w:r>
      <w:r w:rsidRPr="007B3566">
        <w:rPr>
          <w:rFonts w:ascii="Source Sans Pro" w:eastAsia="Source Sans Pro" w:hAnsi="Source Sans Pro" w:cs="Source Sans Pro"/>
          <w:b/>
          <w:bCs/>
          <w:color w:val="C00000"/>
          <w:sz w:val="24"/>
          <w:szCs w:val="24"/>
          <w:rtl/>
          <w:lang w:eastAsia="ar" w:bidi="ar-MA"/>
        </w:rPr>
        <w:t>2</w:t>
      </w:r>
    </w:p>
    <w:p w14:paraId="35E3CF6B" w14:textId="77777777" w:rsidR="004E3AE1" w:rsidRDefault="004E3AE1" w:rsidP="007829FC">
      <w:pPr>
        <w:bidi/>
        <w:spacing w:after="0" w:line="240" w:lineRule="auto"/>
        <w:rPr>
          <w:rFonts w:ascii="Source Sans Pro" w:hAnsi="Source Sans Pro" w:cstheme="majorBidi"/>
          <w:lang w:val="en-US"/>
        </w:rPr>
      </w:pPr>
    </w:p>
    <w:p w14:paraId="535BAAEF" w14:textId="62EF9EC2" w:rsidR="008F62B1" w:rsidRDefault="00015428" w:rsidP="007829FC">
      <w:pPr>
        <w:bidi/>
        <w:spacing w:after="0" w:line="240" w:lineRule="auto"/>
        <w:rPr>
          <w:rFonts w:ascii="Source Sans Pro" w:hAnsi="Source Sans Pro" w:cstheme="majorBidi"/>
          <w:lang w:val="en-US"/>
        </w:rPr>
      </w:pPr>
      <w:r w:rsidRPr="00015428">
        <w:rPr>
          <w:rFonts w:ascii="Source Sans Pro" w:eastAsia="Source Sans Pro" w:hAnsi="Source Sans Pro" w:cs="Times New Roman"/>
          <w:rtl/>
          <w:lang w:eastAsia="ar" w:bidi="ar-MA"/>
        </w:rPr>
        <w:t xml:space="preserve">كشفت دراسة الحالة والشواهد أن هناك أربعة منتجات وحدث يمكن ربطها بنتائج مهمة متعلقة بإصابة الأشخاص بالمرض </w:t>
      </w:r>
      <w:r w:rsidR="00DA28BE">
        <w:rPr>
          <w:rFonts w:ascii="Source Sans Pro" w:eastAsia="Source Sans Pro" w:hAnsi="Source Sans Pro" w:cs="Times New Roman" w:hint="cs"/>
          <w:rtl/>
          <w:lang w:eastAsia="ar" w:bidi="ar-MA"/>
        </w:rPr>
        <w:t xml:space="preserve">في </w:t>
      </w:r>
      <w:r w:rsidRPr="00015428">
        <w:rPr>
          <w:rFonts w:ascii="Source Sans Pro" w:eastAsia="Source Sans Pro" w:hAnsi="Source Sans Pro" w:cs="Times New Roman"/>
          <w:rtl/>
          <w:lang w:eastAsia="ar" w:bidi="ar-MA"/>
        </w:rPr>
        <w:t>أثناء الجنازة:</w:t>
      </w:r>
    </w:p>
    <w:p w14:paraId="14AB74E1" w14:textId="60E5D0DA" w:rsidR="0031498D" w:rsidRPr="00643EB0" w:rsidRDefault="00643EB0" w:rsidP="2995E28E">
      <w:pPr>
        <w:pStyle w:val="Paragraphedeliste"/>
        <w:numPr>
          <w:ilvl w:val="0"/>
          <w:numId w:val="46"/>
        </w:numPr>
        <w:bidi/>
        <w:spacing w:after="0" w:line="240" w:lineRule="auto"/>
        <w:rPr>
          <w:rFonts w:ascii="Source Sans Pro" w:hAnsi="Source Sans Pro" w:cstheme="majorBidi"/>
        </w:rPr>
      </w:pPr>
      <w:r w:rsidRPr="2995E28E">
        <w:rPr>
          <w:rFonts w:ascii="Source Sans Pro" w:eastAsia="Source Sans Pro" w:hAnsi="Source Sans Pro" w:cstheme="majorBidi"/>
          <w:rtl/>
          <w:lang w:eastAsia="ar" w:bidi="ar-MA"/>
        </w:rPr>
        <w:t>الحدث: حضور العزاء (يقام العزاء في الليلة الأولى من مراسم الجنازة، ويأتي الناس للمشاركة وتناول الوجبات والمشروبات والرقص طوال الليل</w:t>
      </w:r>
      <w:r w:rsidR="00E05CAB">
        <w:rPr>
          <w:rFonts w:ascii="Source Sans Pro" w:eastAsia="Source Sans Pro" w:hAnsi="Source Sans Pro" w:cstheme="majorBidi" w:hint="cs"/>
          <w:rtl/>
          <w:lang w:eastAsia="ar" w:bidi="ar-MA"/>
        </w:rPr>
        <w:t>)</w:t>
      </w:r>
      <w:r w:rsidRPr="2995E28E">
        <w:rPr>
          <w:rFonts w:ascii="Source Sans Pro" w:eastAsia="Source Sans Pro" w:hAnsi="Source Sans Pro" w:cstheme="majorBidi"/>
          <w:rtl/>
          <w:lang w:eastAsia="ar" w:bidi="ar-MA"/>
        </w:rPr>
        <w:t>.</w:t>
      </w:r>
    </w:p>
    <w:p w14:paraId="68CE7326" w14:textId="35CCD682" w:rsidR="00923244" w:rsidRPr="00643EB0" w:rsidRDefault="00015428" w:rsidP="002F0F10">
      <w:pPr>
        <w:pStyle w:val="Paragraphedeliste"/>
        <w:numPr>
          <w:ilvl w:val="0"/>
          <w:numId w:val="46"/>
        </w:numPr>
        <w:bidi/>
        <w:spacing w:after="0" w:line="240" w:lineRule="auto"/>
        <w:rPr>
          <w:rFonts w:ascii="Source Sans Pro" w:hAnsi="Source Sans Pro" w:cstheme="majorBidi"/>
        </w:rPr>
      </w:pPr>
      <w:r w:rsidRPr="00015428">
        <w:rPr>
          <w:rFonts w:ascii="Source Sans Pro" w:eastAsia="Source Sans Pro" w:hAnsi="Source Sans Pro" w:cs="Times New Roman"/>
          <w:rtl/>
          <w:lang w:eastAsia="ar" w:bidi="ar-MA"/>
        </w:rPr>
        <w:t>شُرب الشاي: ذُكر الشاي باعتباره مثالًا لأي مشروب يعده الناس ولا يحتوي على كحول.</w:t>
      </w:r>
      <w:r w:rsidR="0031498D" w:rsidRPr="00643EB0">
        <w:rPr>
          <w:rFonts w:ascii="Source Sans Pro" w:eastAsia="Source Sans Pro" w:hAnsi="Source Sans Pro" w:cstheme="majorBidi"/>
          <w:rtl/>
          <w:lang w:eastAsia="ar" w:bidi="ar-MA"/>
        </w:rPr>
        <w:t xml:space="preserve"> </w:t>
      </w:r>
    </w:p>
    <w:p w14:paraId="191A6D05" w14:textId="6EEAAF94" w:rsidR="00EB09B1" w:rsidRPr="00643EB0" w:rsidRDefault="00DA28BE" w:rsidP="002F0F10">
      <w:pPr>
        <w:pStyle w:val="Paragraphedeliste"/>
        <w:numPr>
          <w:ilvl w:val="0"/>
          <w:numId w:val="46"/>
        </w:numPr>
        <w:bidi/>
        <w:spacing w:after="0" w:line="240" w:lineRule="auto"/>
        <w:rPr>
          <w:rFonts w:ascii="Source Sans Pro" w:hAnsi="Source Sans Pro" w:cstheme="majorBidi"/>
        </w:rPr>
      </w:pPr>
      <w:r>
        <w:rPr>
          <w:rFonts w:ascii="Source Sans Pro" w:eastAsia="Source Sans Pro" w:hAnsi="Source Sans Pro" w:cstheme="majorBidi"/>
          <w:rtl/>
          <w:lang w:eastAsia="ar" w:bidi="ar-MA"/>
        </w:rPr>
        <w:t>تناول الشطائر: قدمت أسرة المتوف</w:t>
      </w:r>
      <w:r>
        <w:rPr>
          <w:rFonts w:ascii="Source Sans Pro" w:eastAsia="Source Sans Pro" w:hAnsi="Source Sans Pro" w:cstheme="majorBidi" w:hint="cs"/>
          <w:rtl/>
          <w:lang w:eastAsia="ar" w:bidi="ar-MA"/>
        </w:rPr>
        <w:t>ى</w:t>
      </w:r>
      <w:r w:rsidR="00923244" w:rsidRPr="00643EB0">
        <w:rPr>
          <w:rFonts w:ascii="Source Sans Pro" w:eastAsia="Source Sans Pro" w:hAnsi="Source Sans Pro" w:cstheme="majorBidi"/>
          <w:rtl/>
          <w:lang w:eastAsia="ar" w:bidi="ar-MA"/>
        </w:rPr>
        <w:t xml:space="preserve"> الشطائر. وقد أعدها شخصٌ واحدٌ في القرية.</w:t>
      </w:r>
    </w:p>
    <w:p w14:paraId="60C0B3FC" w14:textId="3E980425" w:rsidR="00BE1AF8" w:rsidRPr="00643EB0" w:rsidRDefault="00EB09B1" w:rsidP="002F0F10">
      <w:pPr>
        <w:pStyle w:val="Paragraphedeliste"/>
        <w:numPr>
          <w:ilvl w:val="0"/>
          <w:numId w:val="46"/>
        </w:numPr>
        <w:bidi/>
        <w:spacing w:after="0" w:line="240" w:lineRule="auto"/>
        <w:rPr>
          <w:rFonts w:ascii="Source Sans Pro" w:hAnsi="Source Sans Pro" w:cstheme="majorBidi"/>
        </w:rPr>
      </w:pPr>
      <w:r w:rsidRPr="00643EB0">
        <w:rPr>
          <w:rFonts w:ascii="Source Sans Pro" w:eastAsia="Source Sans Pro" w:hAnsi="Source Sans Pro" w:cstheme="majorBidi"/>
          <w:rtl/>
          <w:lang w:eastAsia="ar" w:bidi="ar-MA"/>
        </w:rPr>
        <w:t>تناول شراب البيض: مشروب يحتوي على الكحول والبيض، ويُصنّ</w:t>
      </w:r>
      <w:r w:rsidR="00DA28BE">
        <w:rPr>
          <w:rFonts w:ascii="Source Sans Pro" w:eastAsia="Source Sans Pro" w:hAnsi="Source Sans Pro" w:cstheme="majorBidi" w:hint="cs"/>
          <w:rtl/>
          <w:lang w:eastAsia="ar" w:bidi="ar-MA"/>
        </w:rPr>
        <w:t>َ</w:t>
      </w:r>
      <w:r w:rsidRPr="00643EB0">
        <w:rPr>
          <w:rFonts w:ascii="Source Sans Pro" w:eastAsia="Source Sans Pro" w:hAnsi="Source Sans Pro" w:cstheme="majorBidi"/>
          <w:rtl/>
          <w:lang w:eastAsia="ar" w:bidi="ar-MA"/>
        </w:rPr>
        <w:t>ع محلي</w:t>
      </w:r>
      <w:r w:rsidR="00DA28BE">
        <w:rPr>
          <w:rFonts w:ascii="Source Sans Pro" w:eastAsia="Source Sans Pro" w:hAnsi="Source Sans Pro" w:cstheme="majorBidi" w:hint="cs"/>
          <w:rtl/>
          <w:lang w:eastAsia="ar" w:bidi="ar-MA"/>
        </w:rPr>
        <w:t>ّ</w:t>
      </w:r>
      <w:r w:rsidRPr="00643EB0">
        <w:rPr>
          <w:rFonts w:ascii="Source Sans Pro" w:eastAsia="Source Sans Pro" w:hAnsi="Source Sans Pro" w:cstheme="majorBidi"/>
          <w:rtl/>
          <w:lang w:eastAsia="ar" w:bidi="ar-MA"/>
        </w:rPr>
        <w:t xml:space="preserve">ًا.   </w:t>
      </w:r>
    </w:p>
    <w:p w14:paraId="59E3DDE2" w14:textId="77777777" w:rsidR="00D24B9F" w:rsidRDefault="00D24B9F" w:rsidP="007829FC">
      <w:pPr>
        <w:pStyle w:val="Titre3"/>
        <w:bidi/>
        <w:spacing w:before="0" w:line="240" w:lineRule="auto"/>
        <w:rPr>
          <w:rFonts w:ascii="Source Sans Pro" w:hAnsi="Source Sans Pro"/>
          <w:lang w:val="en-US"/>
        </w:rPr>
      </w:pPr>
    </w:p>
    <w:p w14:paraId="6B05AE2A" w14:textId="68E3C20D" w:rsidR="00AC53BB" w:rsidRPr="00643EB0" w:rsidRDefault="00107387" w:rsidP="007829FC">
      <w:pPr>
        <w:bidi/>
        <w:spacing w:after="0" w:line="240" w:lineRule="auto"/>
        <w:rPr>
          <w:rFonts w:ascii="Source Sans Pro" w:hAnsi="Source Sans Pro"/>
          <w:lang w:val="en-US"/>
        </w:rPr>
      </w:pPr>
      <w:r w:rsidRPr="2995E28E">
        <w:rPr>
          <w:rFonts w:ascii="Source Sans Pro" w:eastAsia="Source Sans Pro" w:hAnsi="Source Sans Pro" w:cs="Times New Roman"/>
          <w:rtl/>
          <w:lang w:eastAsia="ar" w:bidi="ar-MA"/>
        </w:rPr>
        <w:t>التفسير</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فترة الثقة المتعلقة بحضور العزاء كبيرة جد</w:t>
      </w:r>
      <w:r w:rsidR="00DA28BE">
        <w:rPr>
          <w:rFonts w:ascii="Source Sans Pro" w:eastAsia="Source Sans Pro" w:hAnsi="Source Sans Pro" w:cs="Times New Roman" w:hint="cs"/>
          <w:rtl/>
          <w:lang w:eastAsia="ar" w:bidi="ar-MA"/>
        </w:rPr>
        <w:t>ّ</w:t>
      </w:r>
      <w:r w:rsidRPr="2995E28E">
        <w:rPr>
          <w:rFonts w:ascii="Source Sans Pro" w:eastAsia="Source Sans Pro" w:hAnsi="Source Sans Pro" w:cs="Times New Roman"/>
          <w:rtl/>
          <w:lang w:eastAsia="ar" w:bidi="ar-MA"/>
        </w:rPr>
        <w:t>ًا، مما يقلل من قوة الارتباط بين العزاء وبين الإصابة بالمرض</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ولا ينبغي الإبقاء على ذلك كعامل خطر</w:t>
      </w:r>
      <w:r w:rsidRPr="2995E28E">
        <w:rPr>
          <w:rFonts w:ascii="Source Sans Pro" w:eastAsia="Source Sans Pro" w:hAnsi="Source Sans Pro" w:cs="Source Sans Pro"/>
          <w:rtl/>
          <w:lang w:eastAsia="ar" w:bidi="ar-MA"/>
        </w:rPr>
        <w:t xml:space="preserve">. </w:t>
      </w:r>
    </w:p>
    <w:p w14:paraId="5DF0DA45" w14:textId="18E7A285" w:rsidR="00032516" w:rsidRPr="00643EB0" w:rsidRDefault="00BB133C" w:rsidP="007829FC">
      <w:pPr>
        <w:bidi/>
        <w:spacing w:after="0" w:line="240" w:lineRule="auto"/>
        <w:rPr>
          <w:rFonts w:ascii="Source Sans Pro" w:hAnsi="Source Sans Pro"/>
          <w:lang w:val="en-US"/>
        </w:rPr>
      </w:pPr>
      <w:r w:rsidRPr="2995E28E">
        <w:rPr>
          <w:rFonts w:ascii="Source Sans Pro" w:eastAsia="Source Sans Pro" w:hAnsi="Source Sans Pro" w:cs="Times New Roman"/>
          <w:rtl/>
          <w:lang w:eastAsia="ar" w:bidi="ar-MA"/>
        </w:rPr>
        <w:t>كان لتناول الشاي وشراب البيض نسبة أرجحية كبيرة، إلا أن فترة الثقة كبيرة</w:t>
      </w:r>
      <w:r w:rsidRPr="2995E28E">
        <w:rPr>
          <w:rFonts w:ascii="Source Sans Pro" w:eastAsia="Source Sans Pro" w:hAnsi="Source Sans Pro" w:cs="Source Sans Pro"/>
          <w:rtl/>
          <w:lang w:eastAsia="ar" w:bidi="ar-MA"/>
        </w:rPr>
        <w:t xml:space="preserve">. </w:t>
      </w:r>
      <w:r w:rsidR="00667C5F">
        <w:rPr>
          <w:rFonts w:ascii="Source Sans Pro" w:eastAsia="Source Sans Pro" w:hAnsi="Source Sans Pro" w:hint="cs"/>
          <w:rtl/>
          <w:lang w:eastAsia="ar" w:bidi="ar-MA"/>
        </w:rPr>
        <w:t>و</w:t>
      </w:r>
      <w:r w:rsidRPr="2995E28E">
        <w:rPr>
          <w:rFonts w:ascii="Source Sans Pro" w:eastAsia="Source Sans Pro" w:hAnsi="Source Sans Pro" w:cs="Times New Roman"/>
          <w:rtl/>
          <w:lang w:eastAsia="ar" w:bidi="ar-MA"/>
        </w:rPr>
        <w:t>كلا المنتجين مختلفان تمامًا من حيث المكونات</w:t>
      </w:r>
      <w:r w:rsidRPr="2995E28E">
        <w:rPr>
          <w:rFonts w:ascii="Source Sans Pro" w:eastAsia="Source Sans Pro" w:hAnsi="Source Sans Pro" w:cs="Source Sans Pro"/>
          <w:rtl/>
          <w:lang w:eastAsia="ar" w:bidi="ar-MA"/>
        </w:rPr>
        <w:t xml:space="preserve">. </w:t>
      </w:r>
    </w:p>
    <w:p w14:paraId="6F9A9D97" w14:textId="09528D2E" w:rsidR="0019279F" w:rsidRPr="00643EB0" w:rsidRDefault="00667C5F" w:rsidP="007829FC">
      <w:pPr>
        <w:bidi/>
        <w:spacing w:after="0" w:line="240" w:lineRule="auto"/>
        <w:rPr>
          <w:rFonts w:ascii="Source Sans Pro" w:hAnsi="Source Sans Pro"/>
          <w:lang w:val="en-US"/>
        </w:rPr>
      </w:pPr>
      <w:r>
        <w:rPr>
          <w:rFonts w:ascii="Source Sans Pro" w:eastAsia="Source Sans Pro" w:hAnsi="Source Sans Pro" w:hint="cs"/>
          <w:rtl/>
          <w:lang w:val="en-US" w:eastAsia="ar" w:bidi="ar-MA"/>
        </w:rPr>
        <w:t>و</w:t>
      </w:r>
      <w:r w:rsidR="00324854" w:rsidRPr="2995E28E">
        <w:rPr>
          <w:rFonts w:ascii="Source Sans Pro" w:eastAsia="Source Sans Pro" w:hAnsi="Source Sans Pro" w:cs="Times New Roman"/>
          <w:rtl/>
          <w:lang w:eastAsia="ar" w:bidi="ar-MA"/>
        </w:rPr>
        <w:t>أبلغ معظم المشاركين في الجنازة عن تناولهم الشطائر</w:t>
      </w:r>
      <w:r w:rsidR="00324854" w:rsidRPr="2995E28E">
        <w:rPr>
          <w:rFonts w:ascii="Source Sans Pro" w:eastAsia="Source Sans Pro" w:hAnsi="Source Sans Pro" w:cs="Source Sans Pro"/>
          <w:rtl/>
          <w:lang w:eastAsia="ar" w:bidi="ar-MA"/>
        </w:rPr>
        <w:t xml:space="preserve">. </w:t>
      </w:r>
    </w:p>
    <w:p w14:paraId="387527FD" w14:textId="049858EC" w:rsidR="00032516" w:rsidRPr="00643EB0" w:rsidRDefault="00032516" w:rsidP="007829FC">
      <w:pPr>
        <w:bidi/>
        <w:spacing w:after="0" w:line="240" w:lineRule="auto"/>
        <w:rPr>
          <w:rFonts w:ascii="Source Sans Pro" w:hAnsi="Source Sans Pro"/>
          <w:lang w:val="en-US"/>
        </w:rPr>
      </w:pPr>
      <w:r w:rsidRPr="2995E28E">
        <w:rPr>
          <w:rFonts w:ascii="Source Sans Pro" w:eastAsia="Source Sans Pro" w:hAnsi="Source Sans Pro" w:cs="Times New Roman"/>
          <w:rtl/>
          <w:lang w:eastAsia="ar" w:bidi="ar-MA"/>
        </w:rPr>
        <w:t>ونظرًا لكثرة المنتجات هنا، سيكون من الصعب معرفة المنتج الذي كان في منشأ الفاشية</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وهناك حاجة إلى مزيدٍ من المعلومات للنظر في كيفية تطبيق طريقة تحليل البيانات</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 xml:space="preserve">عدد المرضى والحالات الضابطة في كل </w:t>
      </w:r>
      <w:r w:rsidR="00B1568E">
        <w:rPr>
          <w:rFonts w:ascii="Source Sans Pro" w:eastAsia="Source Sans Pro" w:hAnsi="Source Sans Pro" w:hint="cs"/>
          <w:rtl/>
          <w:lang w:eastAsia="ar" w:bidi="ar-MA"/>
        </w:rPr>
        <w:t>خانة</w:t>
      </w:r>
      <w:r w:rsidRPr="2995E28E">
        <w:rPr>
          <w:rFonts w:ascii="Source Sans Pro" w:eastAsia="Source Sans Pro" w:hAnsi="Source Sans Pro" w:cs="Times New Roman"/>
          <w:rtl/>
          <w:lang w:eastAsia="ar" w:bidi="ar-MA"/>
        </w:rPr>
        <w:t xml:space="preserve">؟ </w:t>
      </w:r>
      <w:r w:rsidR="00620BF7">
        <w:rPr>
          <w:rFonts w:ascii="Source Sans Pro" w:eastAsia="Source Sans Pro" w:hAnsi="Source Sans Pro" w:hint="cs"/>
          <w:rtl/>
          <w:lang w:eastAsia="ar" w:bidi="ar-MA"/>
        </w:rPr>
        <w:t>مراعاة</w:t>
      </w:r>
      <w:r w:rsidRPr="2995E28E">
        <w:rPr>
          <w:rFonts w:ascii="Source Sans Pro" w:eastAsia="Source Sans Pro" w:hAnsi="Source Sans Pro" w:cs="Times New Roman"/>
          <w:rtl/>
          <w:lang w:eastAsia="ar" w:bidi="ar-MA"/>
        </w:rPr>
        <w:t xml:space="preserve"> فرضية التوزّ</w:t>
      </w:r>
      <w:r w:rsidR="00DA28BE">
        <w:rPr>
          <w:rFonts w:ascii="Source Sans Pro" w:eastAsia="Source Sans Pro" w:hAnsi="Source Sans Pro" w:cs="Times New Roman" w:hint="cs"/>
          <w:rtl/>
          <w:lang w:eastAsia="ar" w:bidi="ar-MA"/>
        </w:rPr>
        <w:t>ُ</w:t>
      </w:r>
      <w:r w:rsidRPr="2995E28E">
        <w:rPr>
          <w:rFonts w:ascii="Source Sans Pro" w:eastAsia="Source Sans Pro" w:hAnsi="Source Sans Pro" w:cs="Times New Roman"/>
          <w:rtl/>
          <w:lang w:eastAsia="ar" w:bidi="ar-MA"/>
        </w:rPr>
        <w:t>ع الطبيعي للحالات؟ وما إلى ذلك</w:t>
      </w:r>
      <w:r w:rsidRPr="2995E28E">
        <w:rPr>
          <w:rFonts w:ascii="Source Sans Pro" w:eastAsia="Source Sans Pro" w:hAnsi="Source Sans Pro" w:cs="Source Sans Pro"/>
          <w:rtl/>
          <w:lang w:eastAsia="ar" w:bidi="ar-MA"/>
        </w:rPr>
        <w:t>.</w:t>
      </w:r>
    </w:p>
    <w:p w14:paraId="1EEE667D" w14:textId="77777777" w:rsidR="00D24B9F" w:rsidRPr="00D24B9F" w:rsidRDefault="00D24B9F" w:rsidP="007829FC">
      <w:pPr>
        <w:bidi/>
        <w:spacing w:after="0" w:line="240" w:lineRule="auto"/>
        <w:rPr>
          <w:rFonts w:ascii="Source Sans Pro" w:hAnsi="Source Sans Pro"/>
          <w:lang w:val="en-US"/>
        </w:rPr>
      </w:pPr>
    </w:p>
    <w:p w14:paraId="6438EE57" w14:textId="6B21DEED" w:rsidR="003E6944" w:rsidRPr="007B3566" w:rsidRDefault="00273287" w:rsidP="007829FC">
      <w:pPr>
        <w:bidi/>
        <w:spacing w:after="0" w:line="240" w:lineRule="auto"/>
        <w:jc w:val="both"/>
        <w:rPr>
          <w:rFonts w:ascii="Source Sans Pro" w:hAnsi="Source Sans Pro" w:cstheme="majorBidi"/>
        </w:rPr>
      </w:pPr>
      <w:r>
        <w:rPr>
          <w:rFonts w:ascii="Source Sans Pro" w:eastAsia="Source Sans Pro" w:hAnsi="Source Sans Pro" w:cstheme="majorBidi"/>
          <w:u w:val="single"/>
          <w:rtl/>
          <w:lang w:eastAsia="ar" w:bidi="ar-MA"/>
        </w:rPr>
        <w:lastRenderedPageBreak/>
        <w:t>التفسير الحقيقي</w:t>
      </w:r>
      <w:r>
        <w:rPr>
          <w:rFonts w:ascii="Source Sans Pro" w:eastAsia="Source Sans Pro" w:hAnsi="Source Sans Pro" w:cstheme="majorBidi"/>
          <w:rtl/>
          <w:lang w:eastAsia="ar" w:bidi="ar-MA"/>
        </w:rPr>
        <w:t xml:space="preserve"> (بعد التعرف بدقة على العامل المُسبب للمرض): التعرُّض المشترك الأولي (الحالات الأولية المشتركة) لمصدر فريد </w:t>
      </w:r>
      <w:r w:rsidR="00C3728B">
        <w:rPr>
          <w:rFonts w:ascii="Source Sans Pro" w:eastAsia="Source Sans Pro" w:hAnsi="Source Sans Pro" w:cstheme="majorBidi" w:hint="cs"/>
          <w:rtl/>
          <w:lang w:eastAsia="ar" w:bidi="ar-MA"/>
        </w:rPr>
        <w:t xml:space="preserve">في </w:t>
      </w:r>
      <w:r>
        <w:rPr>
          <w:rFonts w:ascii="Source Sans Pro" w:eastAsia="Source Sans Pro" w:hAnsi="Source Sans Pro" w:cstheme="majorBidi"/>
          <w:rtl/>
          <w:lang w:eastAsia="ar" w:bidi="ar-MA"/>
        </w:rPr>
        <w:t xml:space="preserve">أثناء الجنازة: إما شخص مريض بالفعل (المُعلمة التي قدمت الشاي) و/ أو البيئة المليئة بالدخان التي تنطوي على خطر كبير للتعرض بسبب ضيق المكان، والعلاقات الوثيقة. </w:t>
      </w:r>
      <w:r w:rsidR="00583DA7">
        <w:rPr>
          <w:rFonts w:ascii="Source Sans Pro" w:eastAsia="Source Sans Pro" w:hAnsi="Source Sans Pro" w:cstheme="majorBidi" w:hint="cs"/>
          <w:rtl/>
          <w:lang w:eastAsia="ar" w:bidi="ar-MA"/>
        </w:rPr>
        <w:t>و</w:t>
      </w:r>
      <w:r>
        <w:rPr>
          <w:rFonts w:ascii="Source Sans Pro" w:eastAsia="Source Sans Pro" w:hAnsi="Source Sans Pro" w:cstheme="majorBidi"/>
          <w:rtl/>
          <w:lang w:eastAsia="ar" w:bidi="ar-MA"/>
        </w:rPr>
        <w:t xml:space="preserve">انتقال المرض من شخصٍ إلى آخر. </w:t>
      </w:r>
    </w:p>
    <w:p w14:paraId="08786070" w14:textId="27667422" w:rsidR="00D24B9F" w:rsidRPr="00EC4F08" w:rsidRDefault="00D24B9F" w:rsidP="007829FC">
      <w:pPr>
        <w:bidi/>
        <w:spacing w:after="0" w:line="240" w:lineRule="auto"/>
        <w:jc w:val="both"/>
        <w:rPr>
          <w:rFonts w:ascii="Source Sans Pro" w:hAnsi="Source Sans Pro" w:cstheme="majorBidi"/>
        </w:rPr>
      </w:pPr>
      <w:r w:rsidRPr="00EC4F08">
        <w:rPr>
          <w:rFonts w:ascii="Source Sans Pro" w:eastAsia="Source Sans Pro" w:hAnsi="Source Sans Pro" w:cstheme="majorBidi"/>
          <w:rtl/>
          <w:lang w:eastAsia="ar" w:bidi="ar-MA"/>
        </w:rPr>
        <w:t xml:space="preserve">من المستحيل الذهاب إلى ما هو أبعد من ذلك لأن الاستقصاء لم يجمع معلومات بشأن ما حدث </w:t>
      </w:r>
      <w:r w:rsidR="00C3728B">
        <w:rPr>
          <w:rFonts w:ascii="Source Sans Pro" w:eastAsia="Source Sans Pro" w:hAnsi="Source Sans Pro" w:cstheme="majorBidi" w:hint="cs"/>
          <w:rtl/>
          <w:lang w:eastAsia="ar" w:bidi="ar-MA"/>
        </w:rPr>
        <w:t xml:space="preserve">في </w:t>
      </w:r>
      <w:r w:rsidRPr="00EC4F08">
        <w:rPr>
          <w:rFonts w:ascii="Source Sans Pro" w:eastAsia="Source Sans Pro" w:hAnsi="Source Sans Pro" w:cstheme="majorBidi"/>
          <w:rtl/>
          <w:lang w:eastAsia="ar" w:bidi="ar-MA"/>
        </w:rPr>
        <w:t>أثناء الجنازة، بخلاف ما تناوله الناس من طعام وشراب.</w:t>
      </w:r>
    </w:p>
    <w:p w14:paraId="0D1866F5" w14:textId="77777777" w:rsidR="00D24B9F" w:rsidRPr="00D24B9F" w:rsidRDefault="00D24B9F" w:rsidP="007829FC">
      <w:pPr>
        <w:bidi/>
        <w:spacing w:after="0" w:line="240" w:lineRule="auto"/>
        <w:rPr>
          <w:rFonts w:ascii="Source Sans Pro" w:hAnsi="Source Sans Pro" w:cstheme="majorBidi"/>
          <w:lang w:val="en-US"/>
        </w:rPr>
      </w:pPr>
    </w:p>
    <w:p w14:paraId="7C32764E" w14:textId="77777777" w:rsidR="00D24B9F" w:rsidRPr="00D24B9F" w:rsidRDefault="00D24B9F" w:rsidP="007829FC">
      <w:pPr>
        <w:bidi/>
        <w:spacing w:after="0" w:line="240" w:lineRule="auto"/>
        <w:rPr>
          <w:rFonts w:ascii="Source Sans Pro" w:hAnsi="Source Sans Pro" w:cstheme="majorBidi"/>
          <w:b/>
          <w:bCs/>
          <w:lang w:val="en-US"/>
        </w:rPr>
      </w:pPr>
      <w:r w:rsidRPr="00D24B9F">
        <w:rPr>
          <w:rFonts w:ascii="Source Sans Pro" w:eastAsia="Source Sans Pro" w:hAnsi="Source Sans Pro" w:cstheme="majorBidi"/>
          <w:b/>
          <w:bCs/>
          <w:rtl/>
          <w:lang w:eastAsia="ar" w:bidi="ar-MA"/>
        </w:rPr>
        <w:br w:type="page"/>
      </w:r>
    </w:p>
    <w:p w14:paraId="49286A3F" w14:textId="77777777" w:rsidR="001F516C" w:rsidRPr="00EA183F" w:rsidRDefault="001F516C" w:rsidP="007829FC">
      <w:pPr>
        <w:bidi/>
        <w:spacing w:after="0" w:line="240" w:lineRule="auto"/>
        <w:ind w:left="-180" w:firstLine="180"/>
        <w:rPr>
          <w:rStyle w:val="normaltextrun"/>
          <w:rFonts w:ascii="Source Sans Pro" w:eastAsia="Times New Roman" w:hAnsi="Source Sans Pro" w:cs="Calibri"/>
          <w:b/>
          <w:bCs/>
          <w:color w:val="0070C0"/>
          <w:sz w:val="24"/>
          <w:szCs w:val="24"/>
          <w:lang w:val="en-US" w:eastAsia="en-US"/>
        </w:rPr>
      </w:pPr>
      <w:r>
        <w:rPr>
          <w:noProof/>
          <w:color w:val="2B579A"/>
          <w:shd w:val="clear" w:color="auto" w:fill="E6E6E6"/>
          <w:rtl/>
          <w:lang w:val="fr-FR" w:eastAsia="fr-FR"/>
        </w:rPr>
        <w:lastRenderedPageBreak/>
        <w:drawing>
          <wp:anchor distT="0" distB="0" distL="114300" distR="114300" simplePos="0" relativeHeight="251658262" behindDoc="1" locked="0" layoutInCell="1" allowOverlap="1" wp14:anchorId="58F8A198" wp14:editId="555C33B6">
            <wp:simplePos x="0" y="0"/>
            <wp:positionH relativeFrom="column">
              <wp:posOffset>-128270</wp:posOffset>
            </wp:positionH>
            <wp:positionV relativeFrom="paragraph">
              <wp:posOffset>139700</wp:posOffset>
            </wp:positionV>
            <wp:extent cx="4090670" cy="327660"/>
            <wp:effectExtent l="0" t="0" r="0" b="0"/>
            <wp:wrapNone/>
            <wp:docPr id="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2E80C409" w14:textId="2C11FC0B" w:rsidR="001F516C" w:rsidRPr="0032018F" w:rsidRDefault="00583DA7" w:rsidP="007B400F">
      <w:pPr>
        <w:pStyle w:val="Titre2"/>
        <w:bidi/>
        <w:spacing w:before="0" w:line="240" w:lineRule="auto"/>
        <w:rPr>
          <w:rFonts w:ascii="Source Sans Pro" w:hAnsi="Source Sans Pro"/>
          <w:color w:val="FFFFFF"/>
          <w:lang w:val="en-GB"/>
        </w:rPr>
      </w:pPr>
      <w:r>
        <w:rPr>
          <w:rFonts w:ascii="Source Sans Pro" w:eastAsia="Source Sans Pro" w:hAnsi="Source Sans Pro" w:cs="Source Sans Pro" w:hint="cs"/>
          <w:color w:val="FFFFFF"/>
          <w:rtl/>
          <w:lang w:eastAsia="ar" w:bidi="ar-MA"/>
        </w:rPr>
        <w:t xml:space="preserve">                                                              </w:t>
      </w:r>
      <w:bookmarkStart w:id="37" w:name="_Toc144891565"/>
      <w:r w:rsidR="007B400F">
        <w:rPr>
          <w:rFonts w:ascii="Source Sans Pro" w:eastAsia="Source Sans Pro" w:hAnsi="Source Sans Pro"/>
          <w:color w:val="FFFFFF"/>
          <w:rtl/>
          <w:lang w:eastAsia="ar" w:bidi="ar-MA"/>
        </w:rPr>
        <w:t>7.2</w:t>
      </w:r>
      <w:r w:rsidR="001F516C">
        <w:rPr>
          <w:rFonts w:ascii="Source Sans Pro" w:eastAsia="Source Sans Pro" w:hAnsi="Source Sans Pro"/>
          <w:color w:val="FFFFFF"/>
          <w:rtl/>
          <w:lang w:eastAsia="ar" w:bidi="ar-MA"/>
        </w:rPr>
        <w:t xml:space="preserve"> الحلقة </w:t>
      </w:r>
      <w:r w:rsidR="001F516C">
        <w:rPr>
          <w:rFonts w:ascii="Source Sans Pro" w:eastAsia="Source Sans Pro" w:hAnsi="Source Sans Pro" w:cs="Source Sans Pro"/>
          <w:color w:val="FFFFFF"/>
          <w:rtl/>
          <w:lang w:eastAsia="ar" w:bidi="ar-MA"/>
        </w:rPr>
        <w:t xml:space="preserve">7: </w:t>
      </w:r>
      <w:r w:rsidR="001F516C">
        <w:rPr>
          <w:rFonts w:ascii="Source Sans Pro" w:eastAsia="Source Sans Pro" w:hAnsi="Source Sans Pro"/>
          <w:color w:val="FFFFFF"/>
          <w:rtl/>
          <w:lang w:eastAsia="ar" w:bidi="ar-MA"/>
        </w:rPr>
        <w:t>اقتراح تدابير المكافحة</w:t>
      </w:r>
      <w:bookmarkEnd w:id="37"/>
    </w:p>
    <w:p w14:paraId="1CED5C3F" w14:textId="77777777" w:rsidR="001F516C" w:rsidRPr="00FC36DA" w:rsidRDefault="001F516C" w:rsidP="007829FC">
      <w:pPr>
        <w:pStyle w:val="Titre1"/>
        <w:bidi/>
        <w:spacing w:before="0" w:line="240" w:lineRule="auto"/>
        <w:rPr>
          <w:rFonts w:ascii="Source Sans Pro" w:hAnsi="Source Sans Pro"/>
          <w:color w:val="auto"/>
          <w:lang w:val="en-US"/>
        </w:rPr>
      </w:pPr>
    </w:p>
    <w:p w14:paraId="630877FE" w14:textId="77777777" w:rsidR="00D24B9F" w:rsidRPr="009B2A5A" w:rsidRDefault="00D24B9F" w:rsidP="007829FC">
      <w:pPr>
        <w:bidi/>
        <w:spacing w:after="0" w:line="240" w:lineRule="auto"/>
        <w:rPr>
          <w:rFonts w:ascii="Source Sans Pro" w:hAnsi="Source Sans Pro" w:cstheme="majorBidi"/>
          <w:b/>
          <w:bCs/>
          <w:lang w:val="en-US"/>
        </w:rPr>
      </w:pPr>
    </w:p>
    <w:p w14:paraId="59D4C94E" w14:textId="27BEE92C" w:rsidR="00893298" w:rsidRPr="009C3A4E" w:rsidRDefault="007938AB" w:rsidP="007829FC">
      <w:pPr>
        <w:kinsoku w:val="0"/>
        <w:overflowPunct w:val="0"/>
        <w:bidi/>
        <w:spacing w:after="0" w:line="240" w:lineRule="auto"/>
        <w:textAlignment w:val="baseline"/>
        <w:rPr>
          <w:rFonts w:ascii="Source Sans Pro" w:eastAsia="Times New Roman" w:hAnsi="Source Sans Pro"/>
        </w:rPr>
      </w:pPr>
      <w:r w:rsidRPr="2995E28E">
        <w:rPr>
          <w:rFonts w:ascii="Source Sans Pro" w:eastAsia="Source Sans Pro" w:hAnsi="Source Sans Pro" w:cs="Times New Roman"/>
          <w:b/>
          <w:bCs/>
          <w:color w:val="65A200"/>
          <w:rtl/>
          <w:lang w:eastAsia="ar" w:bidi="ar-MA"/>
        </w:rPr>
        <w:t xml:space="preserve">السؤال </w:t>
      </w:r>
      <w:r w:rsidRPr="2995E28E">
        <w:rPr>
          <w:rFonts w:ascii="Source Sans Pro" w:eastAsia="Source Sans Pro" w:hAnsi="Source Sans Pro" w:cs="Source Sans Pro"/>
          <w:b/>
          <w:bCs/>
          <w:color w:val="65A200"/>
          <w:rtl/>
          <w:lang w:eastAsia="ar" w:bidi="ar-MA"/>
        </w:rPr>
        <w:t xml:space="preserve">7: </w:t>
      </w:r>
      <w:r w:rsidR="2783945C" w:rsidRPr="2995E28E">
        <w:rPr>
          <w:rFonts w:ascii="Source Sans Pro" w:eastAsiaTheme="minorEastAsia" w:hAnsi="Source Sans Pro" w:cs="Times New Roman"/>
          <w:rtl/>
          <w:lang w:eastAsia="ar" w:bidi="ar-MA"/>
        </w:rPr>
        <w:t>ما التدابير التي يمكن أن تقترحها في تلك المرحلة للحد من انتشار الفاشية؟ برجاء سرد التدابير المقترحة</w:t>
      </w:r>
      <w:r w:rsidR="2783945C" w:rsidRPr="2995E28E">
        <w:rPr>
          <w:rFonts w:ascii="Source Sans Pro" w:eastAsiaTheme="minorEastAsia" w:hAnsi="Source Sans Pro" w:cs="Source Sans Pro"/>
          <w:rtl/>
          <w:lang w:eastAsia="ar" w:bidi="ar-MA"/>
        </w:rPr>
        <w:t>.</w:t>
      </w:r>
    </w:p>
    <w:p w14:paraId="6491DBB6" w14:textId="77777777" w:rsidR="00A62510" w:rsidRPr="009B2A5A" w:rsidRDefault="00A62510" w:rsidP="007829FC">
      <w:pPr>
        <w:bidi/>
        <w:spacing w:after="0" w:line="240" w:lineRule="auto"/>
        <w:rPr>
          <w:rFonts w:ascii="Source Sans Pro" w:hAnsi="Source Sans Pro"/>
          <w:b/>
          <w:bCs/>
          <w:color w:val="C00000"/>
        </w:rPr>
      </w:pPr>
    </w:p>
    <w:p w14:paraId="41F468F2" w14:textId="629E0E27" w:rsidR="00A62510" w:rsidRPr="009B2A5A" w:rsidRDefault="00A62510" w:rsidP="007829FC">
      <w:pPr>
        <w:bidi/>
        <w:spacing w:after="0" w:line="240" w:lineRule="auto"/>
        <w:rPr>
          <w:rFonts w:ascii="Source Sans Pro" w:hAnsi="Source Sans Pro"/>
          <w:b/>
          <w:bCs/>
          <w:color w:val="C00000"/>
        </w:rPr>
      </w:pPr>
      <w:r w:rsidRPr="009B2A5A">
        <w:rPr>
          <w:rFonts w:ascii="Source Sans Pro" w:eastAsia="Source Sans Pro" w:hAnsi="Source Sans Pro" w:cs="Times New Roman"/>
          <w:b/>
          <w:bCs/>
          <w:color w:val="C00000"/>
          <w:rtl/>
          <w:lang w:eastAsia="ar" w:bidi="ar-MA"/>
        </w:rPr>
        <w:t xml:space="preserve">ملاحظات لاستخلاص المعلومات من السؤال </w:t>
      </w:r>
      <w:r w:rsidRPr="009B2A5A">
        <w:rPr>
          <w:rFonts w:ascii="Source Sans Pro" w:eastAsia="Source Sans Pro" w:hAnsi="Source Sans Pro" w:cs="Source Sans Pro"/>
          <w:b/>
          <w:bCs/>
          <w:color w:val="C00000"/>
          <w:rtl/>
          <w:lang w:eastAsia="ar" w:bidi="ar-MA"/>
        </w:rPr>
        <w:t>7</w:t>
      </w:r>
    </w:p>
    <w:p w14:paraId="690253E5" w14:textId="77777777" w:rsidR="00672ED2" w:rsidRPr="009C3A4E" w:rsidRDefault="00672ED2" w:rsidP="007829FC">
      <w:pPr>
        <w:bidi/>
        <w:spacing w:after="0" w:line="240" w:lineRule="auto"/>
        <w:jc w:val="both"/>
        <w:rPr>
          <w:rFonts w:ascii="Source Sans Pro" w:hAnsi="Source Sans Pro"/>
          <w:b/>
          <w:bCs/>
          <w:lang w:val="en-US"/>
        </w:rPr>
      </w:pPr>
      <w:r w:rsidRPr="009C3A4E">
        <w:rPr>
          <w:rFonts w:ascii="Source Sans Pro" w:eastAsia="Source Sans Pro" w:hAnsi="Source Sans Pro" w:cs="Times New Roman"/>
          <w:b/>
          <w:bCs/>
          <w:rtl/>
          <w:lang w:eastAsia="ar" w:bidi="ar-MA"/>
        </w:rPr>
        <w:t>استجابة الصحة العامة والتواصل</w:t>
      </w:r>
    </w:p>
    <w:p w14:paraId="58151186" w14:textId="09E5FF9A" w:rsidR="007938AB" w:rsidRPr="009B2A5A" w:rsidRDefault="00672ED2" w:rsidP="007829FC">
      <w:pPr>
        <w:bidi/>
        <w:spacing w:after="0" w:line="240" w:lineRule="auto"/>
        <w:rPr>
          <w:rFonts w:ascii="Source Sans Pro" w:hAnsi="Source Sans Pro"/>
          <w:u w:val="single"/>
          <w:lang w:val="en-US"/>
        </w:rPr>
      </w:pPr>
      <w:r w:rsidRPr="009B2A5A">
        <w:rPr>
          <w:rFonts w:ascii="Source Sans Pro" w:eastAsia="Source Sans Pro" w:hAnsi="Source Sans Pro" w:cs="Times New Roman"/>
          <w:u w:val="single"/>
          <w:rtl/>
          <w:lang w:eastAsia="ar" w:bidi="ar-MA"/>
        </w:rPr>
        <w:t>على مستوى المقاطعة</w:t>
      </w:r>
    </w:p>
    <w:p w14:paraId="260880A5" w14:textId="457B9750" w:rsidR="00A62510" w:rsidRPr="009B2A5A" w:rsidRDefault="00A62510" w:rsidP="002F0F10">
      <w:pPr>
        <w:numPr>
          <w:ilvl w:val="0"/>
          <w:numId w:val="47"/>
        </w:numPr>
        <w:kinsoku w:val="0"/>
        <w:overflowPunct w:val="0"/>
        <w:bidi/>
        <w:spacing w:after="0" w:line="240" w:lineRule="auto"/>
        <w:contextualSpacing/>
        <w:textAlignment w:val="baseline"/>
        <w:rPr>
          <w:rFonts w:ascii="Source Sans Pro" w:eastAsia="Times New Roman" w:hAnsi="Source Sans Pro"/>
          <w:lang w:val="en-US" w:eastAsia="en-US"/>
        </w:rPr>
      </w:pPr>
      <w:r w:rsidRPr="009B2A5A">
        <w:rPr>
          <w:rFonts w:ascii="Source Sans Pro" w:eastAsia="MS Mincho" w:hAnsi="Source Sans Pro" w:cs="Times New Roman"/>
          <w:rtl/>
          <w:lang w:eastAsia="ar" w:bidi="ar-MA"/>
        </w:rPr>
        <w:t>التعرّ</w:t>
      </w:r>
      <w:r w:rsidR="00C3728B">
        <w:rPr>
          <w:rFonts w:ascii="Source Sans Pro" w:eastAsia="MS Mincho" w:hAnsi="Source Sans Pro" w:cs="Times New Roman" w:hint="cs"/>
          <w:rtl/>
          <w:lang w:eastAsia="ar" w:bidi="ar-MA"/>
        </w:rPr>
        <w:t>ُ</w:t>
      </w:r>
      <w:r w:rsidRPr="009B2A5A">
        <w:rPr>
          <w:rFonts w:ascii="Source Sans Pro" w:eastAsia="MS Mincho" w:hAnsi="Source Sans Pro" w:cs="Times New Roman"/>
          <w:rtl/>
          <w:lang w:eastAsia="ar" w:bidi="ar-MA"/>
        </w:rPr>
        <w:t>ف النشط والمبكر على الحالة</w:t>
      </w:r>
      <w:r w:rsidRPr="009B2A5A">
        <w:rPr>
          <w:rFonts w:ascii="Source Sans Pro" w:eastAsia="MS Mincho" w:hAnsi="Source Sans Pro" w:cs="Source Sans Pro"/>
          <w:rtl/>
          <w:lang w:eastAsia="ar" w:bidi="ar-MA"/>
        </w:rPr>
        <w:t xml:space="preserve">: </w:t>
      </w:r>
      <w:r w:rsidRPr="009B2A5A">
        <w:rPr>
          <w:rFonts w:ascii="Source Sans Pro" w:eastAsia="MS Mincho" w:hAnsi="Source Sans Pro" w:cs="Times New Roman"/>
          <w:rtl/>
          <w:lang w:eastAsia="ar" w:bidi="ar-MA"/>
        </w:rPr>
        <w:t>نشر تعريف الحالة على جميع المرافق الصحية، وتنظيم الترصُّد النشط للمشاركين في الجنازة، وتنفيذ تتبُّع المُخالِطين للحالات</w:t>
      </w:r>
      <w:r w:rsidRPr="009B2A5A">
        <w:rPr>
          <w:rFonts w:ascii="Source Sans Pro" w:eastAsia="MS Mincho" w:hAnsi="Source Sans Pro" w:cs="Source Sans Pro"/>
          <w:rtl/>
          <w:lang w:eastAsia="ar" w:bidi="ar-MA"/>
        </w:rPr>
        <w:t>.</w:t>
      </w:r>
    </w:p>
    <w:p w14:paraId="2F3C02EC" w14:textId="77777777" w:rsidR="00A62510" w:rsidRPr="009B2A5A" w:rsidRDefault="00A62510" w:rsidP="002F0F10">
      <w:pPr>
        <w:numPr>
          <w:ilvl w:val="0"/>
          <w:numId w:val="47"/>
        </w:numPr>
        <w:kinsoku w:val="0"/>
        <w:overflowPunct w:val="0"/>
        <w:bidi/>
        <w:spacing w:after="0" w:line="240" w:lineRule="auto"/>
        <w:contextualSpacing/>
        <w:textAlignment w:val="baseline"/>
        <w:rPr>
          <w:rFonts w:ascii="Source Sans Pro" w:eastAsia="Times New Roman" w:hAnsi="Source Sans Pro"/>
          <w:lang w:val="en-US" w:eastAsia="en-US"/>
        </w:rPr>
      </w:pPr>
      <w:r w:rsidRPr="009B2A5A">
        <w:rPr>
          <w:rFonts w:ascii="Source Sans Pro" w:eastAsia="MS Mincho" w:hAnsi="Source Sans Pro" w:cs="Times New Roman"/>
          <w:rtl/>
          <w:lang w:eastAsia="ar" w:bidi="ar-MA"/>
        </w:rPr>
        <w:t xml:space="preserve">تحديث القائمة الخطية للمرضى بالمتغيرات المطلوبة من أجل تحديد سلسلة انتقال العدوى </w:t>
      </w:r>
      <w:r w:rsidRPr="009B2A5A">
        <w:rPr>
          <w:rFonts w:ascii="Source Sans Pro" w:eastAsia="MS Mincho" w:hAnsi="Source Sans Pro" w:cs="Source Sans Pro"/>
          <w:rtl/>
          <w:lang w:eastAsia="ar" w:bidi="ar-MA"/>
        </w:rPr>
        <w:t>(</w:t>
      </w:r>
      <w:r w:rsidRPr="009B2A5A">
        <w:rPr>
          <w:rFonts w:ascii="Source Sans Pro" w:eastAsia="MS Mincho" w:hAnsi="Source Sans Pro" w:cs="Times New Roman"/>
          <w:rtl/>
          <w:lang w:eastAsia="ar" w:bidi="ar-MA"/>
        </w:rPr>
        <w:t>المخالطة المتشعبة لأفراد الأسرة، ومخالطة الأصدقاء، والحضور في المدرسة والكنيسة</w:t>
      </w:r>
      <w:r w:rsidRPr="009B2A5A">
        <w:rPr>
          <w:rFonts w:ascii="Source Sans Pro" w:eastAsia="MS Mincho" w:hAnsi="Source Sans Pro" w:cs="Source Sans Pro"/>
          <w:rtl/>
          <w:lang w:eastAsia="ar" w:bidi="ar-MA"/>
        </w:rPr>
        <w:t>).</w:t>
      </w:r>
    </w:p>
    <w:p w14:paraId="2C48EE6E" w14:textId="1C89F887" w:rsidR="00A62510" w:rsidRPr="009B2A5A" w:rsidRDefault="00A62510" w:rsidP="002F0F10">
      <w:pPr>
        <w:numPr>
          <w:ilvl w:val="0"/>
          <w:numId w:val="47"/>
        </w:numPr>
        <w:kinsoku w:val="0"/>
        <w:overflowPunct w:val="0"/>
        <w:bidi/>
        <w:spacing w:after="0" w:line="240" w:lineRule="auto"/>
        <w:contextualSpacing/>
        <w:textAlignment w:val="baseline"/>
        <w:rPr>
          <w:rFonts w:ascii="Source Sans Pro" w:eastAsia="Times New Roman" w:hAnsi="Source Sans Pro"/>
          <w:lang w:val="en-US" w:eastAsia="en-US"/>
        </w:rPr>
      </w:pPr>
      <w:r w:rsidRPr="2995E28E">
        <w:rPr>
          <w:rFonts w:ascii="Source Sans Pro" w:eastAsia="MS Mincho" w:hAnsi="Source Sans Pro" w:cs="Times New Roman"/>
          <w:rtl/>
          <w:lang w:eastAsia="ar" w:bidi="ar-MA"/>
        </w:rPr>
        <w:t>العمل مع قادة المجتمع، والإدارة المدرسية، والقيادات الروحية، والجمهور</w:t>
      </w:r>
      <w:r w:rsidRPr="2995E28E">
        <w:rPr>
          <w:rFonts w:ascii="Source Sans Pro" w:eastAsia="MS Mincho" w:hAnsi="Source Sans Pro" w:cs="Source Sans Pro"/>
          <w:rtl/>
          <w:lang w:eastAsia="ar" w:bidi="ar-MA"/>
        </w:rPr>
        <w:t xml:space="preserve">: </w:t>
      </w:r>
      <w:r w:rsidRPr="2995E28E">
        <w:rPr>
          <w:rFonts w:ascii="Source Sans Pro" w:eastAsia="MS Mincho" w:hAnsi="Source Sans Pro" w:cs="Times New Roman"/>
          <w:rtl/>
          <w:lang w:eastAsia="ar" w:bidi="ar-MA"/>
        </w:rPr>
        <w:t>التوعية للحد من الخوف والفزع</w:t>
      </w:r>
      <w:r w:rsidR="00017083">
        <w:rPr>
          <w:rFonts w:ascii="Source Sans Pro" w:eastAsia="MS Mincho" w:hAnsi="Source Sans Pro" w:cs="Source Sans Pro" w:hint="cs"/>
          <w:rtl/>
          <w:lang w:eastAsia="ar" w:bidi="ar-MA"/>
        </w:rPr>
        <w:t>.</w:t>
      </w:r>
    </w:p>
    <w:p w14:paraId="04EFAB83" w14:textId="3168BFEA" w:rsidR="00A62510" w:rsidRPr="009B2A5A" w:rsidRDefault="00A62510" w:rsidP="002F0F10">
      <w:pPr>
        <w:numPr>
          <w:ilvl w:val="0"/>
          <w:numId w:val="47"/>
        </w:numPr>
        <w:kinsoku w:val="0"/>
        <w:overflowPunct w:val="0"/>
        <w:bidi/>
        <w:spacing w:after="0" w:line="240" w:lineRule="auto"/>
        <w:contextualSpacing/>
        <w:textAlignment w:val="baseline"/>
        <w:rPr>
          <w:rFonts w:ascii="Source Sans Pro" w:eastAsia="Times New Roman" w:hAnsi="Source Sans Pro"/>
          <w:lang w:val="en-US" w:eastAsia="en-US"/>
        </w:rPr>
      </w:pPr>
      <w:r w:rsidRPr="2995E28E">
        <w:rPr>
          <w:rFonts w:ascii="Source Sans Pro" w:eastAsia="MS Mincho" w:hAnsi="Source Sans Pro" w:cs="Times New Roman"/>
          <w:rtl/>
          <w:lang w:eastAsia="ar" w:bidi="ar-MA"/>
        </w:rPr>
        <w:t>إشراك المعالجين التقليديين والروحيين في الاستجابة من أجل</w:t>
      </w:r>
      <w:r w:rsidRPr="2995E28E">
        <w:rPr>
          <w:rFonts w:ascii="Source Sans Pro" w:eastAsia="MS Mincho" w:hAnsi="Source Sans Pro" w:cs="Source Sans Pro"/>
          <w:rtl/>
          <w:lang w:eastAsia="ar" w:bidi="ar-MA"/>
        </w:rPr>
        <w:t xml:space="preserve">: 1) </w:t>
      </w:r>
      <w:r w:rsidRPr="2995E28E">
        <w:rPr>
          <w:rFonts w:ascii="Source Sans Pro" w:eastAsia="MS Mincho" w:hAnsi="Source Sans Pro" w:cs="Times New Roman"/>
          <w:rtl/>
          <w:lang w:eastAsia="ar" w:bidi="ar-MA"/>
        </w:rPr>
        <w:t>التنسيق مع الفريق الصحي في المقاطعة في الاستجابة لهذه الفاشية، و</w:t>
      </w:r>
      <w:r w:rsidRPr="2995E28E">
        <w:rPr>
          <w:rFonts w:ascii="Source Sans Pro" w:eastAsia="MS Mincho" w:hAnsi="Source Sans Pro" w:cs="Source Sans Pro"/>
          <w:rtl/>
          <w:lang w:eastAsia="ar" w:bidi="ar-MA"/>
        </w:rPr>
        <w:t xml:space="preserve">2) </w:t>
      </w:r>
      <w:r w:rsidRPr="2995E28E">
        <w:rPr>
          <w:rFonts w:ascii="Source Sans Pro" w:eastAsia="MS Mincho" w:hAnsi="Source Sans Pro" w:cs="Times New Roman"/>
          <w:rtl/>
          <w:lang w:eastAsia="ar" w:bidi="ar-MA"/>
        </w:rPr>
        <w:t>تقديم معلومات قيّ</w:t>
      </w:r>
      <w:r w:rsidR="00C3728B">
        <w:rPr>
          <w:rFonts w:ascii="Source Sans Pro" w:eastAsia="MS Mincho" w:hAnsi="Source Sans Pro" w:cs="Times New Roman" w:hint="cs"/>
          <w:rtl/>
          <w:lang w:eastAsia="ar" w:bidi="ar-MA"/>
        </w:rPr>
        <w:t>ِ</w:t>
      </w:r>
      <w:r w:rsidRPr="2995E28E">
        <w:rPr>
          <w:rFonts w:ascii="Source Sans Pro" w:eastAsia="MS Mincho" w:hAnsi="Source Sans Pro" w:cs="Times New Roman"/>
          <w:rtl/>
          <w:lang w:eastAsia="ar" w:bidi="ar-MA"/>
        </w:rPr>
        <w:t>مة حول الاستخدامات والعادات، مما قد يساعد في تحديد مصدر الفاشية</w:t>
      </w:r>
      <w:r w:rsidRPr="2995E28E">
        <w:rPr>
          <w:rFonts w:ascii="Source Sans Pro" w:eastAsia="MS Mincho" w:hAnsi="Source Sans Pro" w:cs="Source Sans Pro"/>
          <w:rtl/>
          <w:lang w:eastAsia="ar" w:bidi="ar-MA"/>
        </w:rPr>
        <w:t xml:space="preserve">. </w:t>
      </w:r>
    </w:p>
    <w:p w14:paraId="799360E1" w14:textId="4AA6C463" w:rsidR="00A62510" w:rsidRPr="009B2A5A" w:rsidRDefault="00A62510" w:rsidP="002F0F10">
      <w:pPr>
        <w:numPr>
          <w:ilvl w:val="0"/>
          <w:numId w:val="47"/>
        </w:numPr>
        <w:kinsoku w:val="0"/>
        <w:overflowPunct w:val="0"/>
        <w:bidi/>
        <w:spacing w:after="0" w:line="240" w:lineRule="auto"/>
        <w:contextualSpacing/>
        <w:textAlignment w:val="baseline"/>
        <w:rPr>
          <w:rFonts w:ascii="Source Sans Pro" w:eastAsia="Times New Roman" w:hAnsi="Source Sans Pro"/>
          <w:lang w:val="en-US" w:eastAsia="en-US"/>
        </w:rPr>
      </w:pPr>
      <w:r w:rsidRPr="009B2A5A">
        <w:rPr>
          <w:rFonts w:ascii="Source Sans Pro" w:eastAsia="MS Mincho" w:hAnsi="Source Sans Pro" w:cs="Times New Roman"/>
          <w:rtl/>
          <w:lang w:eastAsia="ar" w:bidi="ar-MA"/>
        </w:rPr>
        <w:t xml:space="preserve">إشراك المجتمع المحلي في التحديد النشط للحالات </w:t>
      </w:r>
      <w:r w:rsidRPr="009B2A5A">
        <w:rPr>
          <w:rFonts w:ascii="Source Sans Pro" w:eastAsia="MS Mincho" w:hAnsi="Source Sans Pro" w:cs="Source Sans Pro"/>
          <w:rtl/>
          <w:lang w:eastAsia="ar" w:bidi="ar-MA"/>
        </w:rPr>
        <w:t>(</w:t>
      </w:r>
      <w:r w:rsidRPr="009B2A5A">
        <w:rPr>
          <w:rFonts w:ascii="Source Sans Pro" w:eastAsia="MS Mincho" w:hAnsi="Source Sans Pro" w:cs="Times New Roman"/>
          <w:rtl/>
          <w:lang w:eastAsia="ar" w:bidi="ar-MA"/>
        </w:rPr>
        <w:t>دون وصم</w:t>
      </w:r>
      <w:r w:rsidRPr="009B2A5A">
        <w:rPr>
          <w:rFonts w:ascii="Source Sans Pro" w:eastAsia="MS Mincho" w:hAnsi="Source Sans Pro" w:cs="Source Sans Pro"/>
          <w:rtl/>
          <w:lang w:eastAsia="ar" w:bidi="ar-MA"/>
        </w:rPr>
        <w:t>)</w:t>
      </w:r>
      <w:r w:rsidRPr="009B2A5A">
        <w:rPr>
          <w:rFonts w:ascii="Source Sans Pro" w:eastAsia="MS Mincho" w:hAnsi="Source Sans Pro" w:cs="Times New Roman"/>
          <w:rtl/>
          <w:lang w:eastAsia="ar" w:bidi="ar-MA"/>
        </w:rPr>
        <w:t>، وفي نشر المعلومات الصحيحة حول مرحلة الاستقصاء، وتنفيذ إجراءات تعزيز غسل اليدين باعتباره أحد الاحتياطات القياسية، حتى دون معرفة السبب</w:t>
      </w:r>
      <w:r w:rsidRPr="009B2A5A">
        <w:rPr>
          <w:rFonts w:ascii="Source Sans Pro" w:eastAsia="MS Mincho" w:hAnsi="Source Sans Pro" w:cs="Source Sans Pro"/>
          <w:rtl/>
          <w:lang w:eastAsia="ar" w:bidi="ar-MA"/>
        </w:rPr>
        <w:t>.</w:t>
      </w:r>
    </w:p>
    <w:p w14:paraId="25F8A2F5" w14:textId="33CF5220" w:rsidR="00A62510" w:rsidRPr="009B2A5A" w:rsidRDefault="00FB794C" w:rsidP="00D803AA">
      <w:pPr>
        <w:numPr>
          <w:ilvl w:val="0"/>
          <w:numId w:val="47"/>
        </w:numPr>
        <w:kinsoku w:val="0"/>
        <w:overflowPunct w:val="0"/>
        <w:bidi/>
        <w:spacing w:after="0" w:line="240" w:lineRule="auto"/>
        <w:contextualSpacing/>
        <w:textAlignment w:val="baseline"/>
        <w:rPr>
          <w:rFonts w:ascii="Source Sans Pro" w:eastAsia="Times New Roman" w:hAnsi="Source Sans Pro"/>
          <w:lang w:val="en-US" w:eastAsia="en-US"/>
        </w:rPr>
      </w:pPr>
      <w:r w:rsidRPr="00FB794C">
        <w:rPr>
          <w:rFonts w:ascii="Source Sans Pro" w:eastAsia="MS Mincho" w:hAnsi="Source Sans Pro" w:cs="Times New Roman"/>
          <w:rtl/>
          <w:lang w:eastAsia="ar" w:bidi="ar-MA"/>
        </w:rPr>
        <w:t xml:space="preserve">تقديم الرعاية الجيدة للمرضى في المستشفيات </w:t>
      </w:r>
      <w:r w:rsidR="00D803AA" w:rsidRPr="00D803AA">
        <w:rPr>
          <w:rFonts w:ascii="Source Sans Pro" w:eastAsia="MS Mincho" w:hAnsi="Source Sans Pro" w:cs="Times New Roman"/>
          <w:rtl/>
          <w:lang w:eastAsia="ar"/>
        </w:rPr>
        <w:t>ل</w:t>
      </w:r>
      <w:r w:rsidR="00D803AA" w:rsidRPr="00D803AA">
        <w:rPr>
          <w:rFonts w:ascii="Source Sans Pro" w:eastAsia="MS Mincho" w:hAnsi="Source Sans Pro" w:cs="Times New Roman"/>
          <w:rtl/>
          <w:lang w:eastAsia="ar" w:bidi="ar-EG"/>
        </w:rPr>
        <w:t>ا</w:t>
      </w:r>
      <w:r w:rsidR="00D803AA" w:rsidRPr="00D803AA">
        <w:rPr>
          <w:rFonts w:ascii="Source Sans Pro" w:eastAsia="MS Mincho" w:hAnsi="Source Sans Pro" w:cs="Times New Roman"/>
          <w:rtl/>
          <w:lang w:eastAsia="ar"/>
        </w:rPr>
        <w:t>ج</w:t>
      </w:r>
      <w:r w:rsidR="00D803AA" w:rsidRPr="00D803AA">
        <w:rPr>
          <w:rFonts w:ascii="Source Sans Pro" w:eastAsia="MS Mincho" w:hAnsi="Source Sans Pro" w:cs="Times New Roman"/>
          <w:rtl/>
          <w:lang w:eastAsia="ar" w:bidi="ar-EG"/>
        </w:rPr>
        <w:t>ت</w:t>
      </w:r>
      <w:r w:rsidR="00D803AA" w:rsidRPr="00D803AA">
        <w:rPr>
          <w:rFonts w:ascii="Source Sans Pro" w:eastAsia="MS Mincho" w:hAnsi="Source Sans Pro" w:cs="Times New Roman"/>
          <w:rtl/>
          <w:lang w:eastAsia="ar"/>
        </w:rPr>
        <w:t>ذ</w:t>
      </w:r>
      <w:r w:rsidR="00D803AA" w:rsidRPr="00D803AA">
        <w:rPr>
          <w:rFonts w:ascii="Source Sans Pro" w:eastAsia="MS Mincho" w:hAnsi="Source Sans Pro" w:cs="Times New Roman"/>
          <w:rtl/>
          <w:lang w:eastAsia="ar" w:bidi="ar-EG"/>
        </w:rPr>
        <w:t>ا</w:t>
      </w:r>
      <w:r w:rsidR="00D803AA" w:rsidRPr="00D803AA">
        <w:rPr>
          <w:rFonts w:ascii="Source Sans Pro" w:eastAsia="MS Mincho" w:hAnsi="Source Sans Pro" w:cs="Times New Roman"/>
          <w:rtl/>
          <w:lang w:eastAsia="ar"/>
        </w:rPr>
        <w:t>ب</w:t>
      </w:r>
      <w:r w:rsidR="00D803AA" w:rsidRPr="00D803AA">
        <w:rPr>
          <w:rFonts w:ascii="Source Sans Pro" w:eastAsia="MS Mincho" w:hAnsi="Source Sans Pro" w:cs="Times New Roman"/>
          <w:rtl/>
          <w:lang w:eastAsia="ar" w:bidi="ar-MA"/>
        </w:rPr>
        <w:t xml:space="preserve"> </w:t>
      </w:r>
      <w:r w:rsidRPr="00FB794C">
        <w:rPr>
          <w:rFonts w:ascii="Source Sans Pro" w:eastAsia="MS Mincho" w:hAnsi="Source Sans Pro" w:cs="Times New Roman"/>
          <w:rtl/>
          <w:lang w:eastAsia="ar" w:bidi="ar-MA"/>
        </w:rPr>
        <w:t>الحالات الجديدة لتتوجه إليها التماسًا للعلاج، والحد من انتشار المرض في المجتمع المحلي.</w:t>
      </w:r>
      <w:r w:rsidR="00A62510" w:rsidRPr="009B2A5A">
        <w:rPr>
          <w:rFonts w:ascii="Source Sans Pro" w:eastAsia="MS Mincho" w:hAnsi="Source Sans Pro" w:cs="Source Sans Pro"/>
          <w:rtl/>
          <w:lang w:eastAsia="ar" w:bidi="ar-MA"/>
        </w:rPr>
        <w:t xml:space="preserve"> </w:t>
      </w:r>
    </w:p>
    <w:p w14:paraId="257030F8" w14:textId="3BD1FBD1" w:rsidR="00F8520E" w:rsidRPr="009B2A5A" w:rsidRDefault="00A62510" w:rsidP="002F0F10">
      <w:pPr>
        <w:pStyle w:val="Paragraphedeliste"/>
        <w:numPr>
          <w:ilvl w:val="0"/>
          <w:numId w:val="47"/>
        </w:numPr>
        <w:bidi/>
        <w:spacing w:after="0" w:line="240" w:lineRule="auto"/>
        <w:jc w:val="both"/>
        <w:rPr>
          <w:rFonts w:ascii="Source Sans Pro" w:hAnsi="Source Sans Pro"/>
        </w:rPr>
      </w:pPr>
      <w:r w:rsidRPr="009B2A5A">
        <w:rPr>
          <w:rFonts w:ascii="Source Sans Pro" w:eastAsia="MS Mincho" w:hAnsi="Source Sans Pro" w:cs="Times New Roman"/>
          <w:rtl/>
          <w:lang w:eastAsia="ar" w:bidi="ar-MA"/>
        </w:rPr>
        <w:t>توفير الحماية المناسبة للعاملين الصحيين</w:t>
      </w:r>
      <w:r w:rsidRPr="009B2A5A">
        <w:rPr>
          <w:rFonts w:ascii="Source Sans Pro" w:eastAsia="MS Mincho" w:hAnsi="Source Sans Pro" w:cs="Source Sans Pro"/>
          <w:rtl/>
          <w:lang w:eastAsia="ar" w:bidi="ar-MA"/>
        </w:rPr>
        <w:t xml:space="preserve">. </w:t>
      </w:r>
    </w:p>
    <w:p w14:paraId="69F4E012" w14:textId="77777777" w:rsidR="007B3566" w:rsidRPr="009B2A5A" w:rsidRDefault="007B3566" w:rsidP="007829FC">
      <w:pPr>
        <w:bidi/>
        <w:spacing w:after="0" w:line="240" w:lineRule="auto"/>
        <w:jc w:val="both"/>
        <w:rPr>
          <w:rFonts w:ascii="Source Sans Pro" w:hAnsi="Source Sans Pro"/>
        </w:rPr>
      </w:pPr>
    </w:p>
    <w:p w14:paraId="7322BB85" w14:textId="58C36473" w:rsidR="00D24B9F" w:rsidRPr="009B2A5A" w:rsidRDefault="00D24B9F" w:rsidP="007829FC">
      <w:pPr>
        <w:bidi/>
        <w:spacing w:after="0" w:line="240" w:lineRule="auto"/>
        <w:jc w:val="both"/>
        <w:rPr>
          <w:rFonts w:ascii="Source Sans Pro" w:hAnsi="Source Sans Pro"/>
          <w:u w:val="single"/>
          <w:lang w:val="en-US"/>
        </w:rPr>
      </w:pPr>
      <w:r w:rsidRPr="009B2A5A">
        <w:rPr>
          <w:rFonts w:ascii="Source Sans Pro" w:eastAsia="Source Sans Pro" w:hAnsi="Source Sans Pro" w:cs="Times New Roman"/>
          <w:u w:val="single"/>
          <w:rtl/>
          <w:lang w:eastAsia="ar" w:bidi="ar-MA"/>
        </w:rPr>
        <w:t>على المستوى الوطني</w:t>
      </w:r>
      <w:r w:rsidRPr="009B2A5A">
        <w:rPr>
          <w:rFonts w:ascii="Source Sans Pro" w:eastAsia="Source Sans Pro" w:hAnsi="Source Sans Pro" w:cs="Source Sans Pro"/>
          <w:rtl/>
          <w:lang w:eastAsia="ar" w:bidi="ar-MA"/>
        </w:rPr>
        <w:t>:</w:t>
      </w:r>
      <w:r w:rsidRPr="009B2A5A">
        <w:rPr>
          <w:rFonts w:ascii="Source Sans Pro" w:eastAsia="Source Sans Pro" w:hAnsi="Source Sans Pro" w:cs="Times New Roman"/>
          <w:u w:val="single"/>
          <w:rtl/>
          <w:lang w:eastAsia="ar" w:bidi="ar-MA"/>
        </w:rPr>
        <w:t xml:space="preserve"> دعم منظمة الصحة العالمية</w:t>
      </w:r>
    </w:p>
    <w:p w14:paraId="1680DD86" w14:textId="77777777" w:rsidR="00D24B9F" w:rsidRPr="009B2A5A" w:rsidRDefault="00D24B9F" w:rsidP="002F0F10">
      <w:pPr>
        <w:pStyle w:val="Paragraphedeliste"/>
        <w:numPr>
          <w:ilvl w:val="0"/>
          <w:numId w:val="26"/>
        </w:numPr>
        <w:bidi/>
        <w:spacing w:after="0" w:line="240" w:lineRule="auto"/>
        <w:jc w:val="both"/>
        <w:rPr>
          <w:rFonts w:ascii="Source Sans Pro" w:hAnsi="Source Sans Pro"/>
        </w:rPr>
      </w:pPr>
      <w:r w:rsidRPr="009B2A5A">
        <w:rPr>
          <w:rFonts w:ascii="Source Sans Pro" w:eastAsia="Source Sans Pro" w:hAnsi="Source Sans Pro" w:cs="Times New Roman"/>
          <w:rtl/>
          <w:lang w:eastAsia="ar" w:bidi="ar-MA"/>
        </w:rPr>
        <w:t>على الفريق الوطني نشر النتائج المختبرية في الوقت المناسب</w:t>
      </w:r>
      <w:r w:rsidRPr="009B2A5A">
        <w:rPr>
          <w:rFonts w:ascii="Source Sans Pro" w:eastAsia="Source Sans Pro" w:hAnsi="Source Sans Pro" w:cs="Source Sans Pro"/>
          <w:rtl/>
          <w:lang w:eastAsia="ar" w:bidi="ar-MA"/>
        </w:rPr>
        <w:t>.</w:t>
      </w:r>
    </w:p>
    <w:p w14:paraId="68BF0910" w14:textId="5D5BF72A" w:rsidR="00D24B9F" w:rsidRPr="009B2A5A" w:rsidRDefault="00D24B9F" w:rsidP="002F0F10">
      <w:pPr>
        <w:pStyle w:val="Paragraphedeliste"/>
        <w:numPr>
          <w:ilvl w:val="0"/>
          <w:numId w:val="26"/>
        </w:numPr>
        <w:bidi/>
        <w:spacing w:after="0" w:line="240" w:lineRule="auto"/>
        <w:jc w:val="both"/>
        <w:rPr>
          <w:rFonts w:ascii="Source Sans Pro" w:hAnsi="Source Sans Pro"/>
        </w:rPr>
      </w:pPr>
      <w:r w:rsidRPr="009B2A5A">
        <w:rPr>
          <w:rFonts w:ascii="Source Sans Pro" w:eastAsia="Source Sans Pro" w:hAnsi="Source Sans Pro" w:cs="Times New Roman"/>
          <w:rtl/>
          <w:lang w:eastAsia="ar" w:bidi="ar-MA"/>
        </w:rPr>
        <w:t>تق</w:t>
      </w:r>
      <w:r w:rsidR="00C3728B">
        <w:rPr>
          <w:rFonts w:ascii="Source Sans Pro" w:eastAsia="Source Sans Pro" w:hAnsi="Source Sans Pro" w:cs="Times New Roman"/>
          <w:rtl/>
          <w:lang w:eastAsia="ar" w:bidi="ar-MA"/>
        </w:rPr>
        <w:t>ديم حزمة تحفيزية لمتتبعي المُخا</w:t>
      </w:r>
      <w:r w:rsidRPr="009B2A5A">
        <w:rPr>
          <w:rFonts w:ascii="Source Sans Pro" w:eastAsia="Source Sans Pro" w:hAnsi="Source Sans Pro" w:cs="Times New Roman"/>
          <w:rtl/>
          <w:lang w:eastAsia="ar" w:bidi="ar-MA"/>
        </w:rPr>
        <w:t>لِطين، والقائمين على التقصي النشط للحالات</w:t>
      </w:r>
      <w:r w:rsidRPr="009B2A5A">
        <w:rPr>
          <w:rFonts w:ascii="Source Sans Pro" w:eastAsia="Source Sans Pro" w:hAnsi="Source Sans Pro" w:cs="Source Sans Pro"/>
          <w:rtl/>
          <w:lang w:eastAsia="ar" w:bidi="ar-MA"/>
        </w:rPr>
        <w:t>.</w:t>
      </w:r>
    </w:p>
    <w:p w14:paraId="03CB8B2D" w14:textId="017D1AA6" w:rsidR="00D24B9F" w:rsidRPr="009B2A5A" w:rsidRDefault="00C3728B" w:rsidP="002F0F10">
      <w:pPr>
        <w:pStyle w:val="Paragraphedeliste"/>
        <w:numPr>
          <w:ilvl w:val="0"/>
          <w:numId w:val="26"/>
        </w:numPr>
        <w:bidi/>
        <w:spacing w:after="0" w:line="240" w:lineRule="auto"/>
        <w:jc w:val="both"/>
        <w:rPr>
          <w:rFonts w:ascii="Source Sans Pro" w:hAnsi="Source Sans Pro"/>
        </w:rPr>
      </w:pPr>
      <w:r>
        <w:rPr>
          <w:rFonts w:ascii="Source Sans Pro" w:eastAsia="Source Sans Pro" w:hAnsi="Source Sans Pro" w:cs="Times New Roman"/>
          <w:rtl/>
          <w:lang w:eastAsia="ar" w:bidi="ar-MA"/>
        </w:rPr>
        <w:t xml:space="preserve">عقد إحاطة للصحفيين </w:t>
      </w:r>
      <w:r>
        <w:rPr>
          <w:rFonts w:ascii="Source Sans Pro" w:eastAsia="Source Sans Pro" w:hAnsi="Source Sans Pro" w:cs="Times New Roman" w:hint="cs"/>
          <w:rtl/>
          <w:lang w:eastAsia="ar" w:bidi="ar-MA"/>
        </w:rPr>
        <w:t>لإ</w:t>
      </w:r>
      <w:r w:rsidR="00D24B9F" w:rsidRPr="009B2A5A">
        <w:rPr>
          <w:rFonts w:ascii="Source Sans Pro" w:eastAsia="Source Sans Pro" w:hAnsi="Source Sans Pro" w:cs="Times New Roman"/>
          <w:rtl/>
          <w:lang w:eastAsia="ar" w:bidi="ar-MA"/>
        </w:rPr>
        <w:t>طلاع وسائل الإعلام على آخر المستجدات، وضمان اتساق الرسائل لتقليل الخوف والهلع إلى الحد الأدنى</w:t>
      </w:r>
      <w:r w:rsidR="00D24B9F" w:rsidRPr="009B2A5A">
        <w:rPr>
          <w:rFonts w:ascii="Source Sans Pro" w:eastAsia="Source Sans Pro" w:hAnsi="Source Sans Pro" w:cs="Source Sans Pro"/>
          <w:rtl/>
          <w:lang w:eastAsia="ar" w:bidi="ar-MA"/>
        </w:rPr>
        <w:t>.</w:t>
      </w:r>
    </w:p>
    <w:p w14:paraId="32A6E117" w14:textId="2103BDCE" w:rsidR="00D24B9F" w:rsidRPr="009B2A5A" w:rsidRDefault="00D24B9F" w:rsidP="002F0F10">
      <w:pPr>
        <w:pStyle w:val="Paragraphedeliste"/>
        <w:numPr>
          <w:ilvl w:val="0"/>
          <w:numId w:val="26"/>
        </w:numPr>
        <w:bidi/>
        <w:spacing w:after="0" w:line="240" w:lineRule="auto"/>
        <w:jc w:val="both"/>
        <w:rPr>
          <w:rFonts w:ascii="Source Sans Pro" w:hAnsi="Source Sans Pro"/>
        </w:rPr>
      </w:pPr>
      <w:r w:rsidRPr="009B2A5A">
        <w:rPr>
          <w:rFonts w:ascii="Source Sans Pro" w:eastAsia="Source Sans Pro" w:hAnsi="Source Sans Pro" w:cs="Times New Roman"/>
          <w:rtl/>
          <w:lang w:eastAsia="ar" w:bidi="ar-MA"/>
        </w:rPr>
        <w:t>مواصلة تقديم الدعم التقني والتشغيلي واللوجستي للاستجابة الجارية في المقاطعات المتضررة</w:t>
      </w:r>
      <w:r w:rsidRPr="009B2A5A">
        <w:rPr>
          <w:rFonts w:ascii="Source Sans Pro" w:eastAsia="Source Sans Pro" w:hAnsi="Source Sans Pro" w:cs="Source Sans Pro"/>
          <w:rtl/>
          <w:lang w:eastAsia="ar" w:bidi="ar-MA"/>
        </w:rPr>
        <w:t>.</w:t>
      </w:r>
    </w:p>
    <w:p w14:paraId="4715FB7C" w14:textId="77777777" w:rsidR="00D24B9F" w:rsidRPr="009B2A5A" w:rsidRDefault="00D24B9F" w:rsidP="002F0F10">
      <w:pPr>
        <w:pStyle w:val="Paragraphedeliste"/>
        <w:numPr>
          <w:ilvl w:val="0"/>
          <w:numId w:val="26"/>
        </w:numPr>
        <w:bidi/>
        <w:spacing w:after="0" w:line="240" w:lineRule="auto"/>
        <w:jc w:val="both"/>
        <w:rPr>
          <w:rFonts w:ascii="Source Sans Pro" w:hAnsi="Source Sans Pro"/>
        </w:rPr>
      </w:pPr>
      <w:r w:rsidRPr="009B2A5A">
        <w:rPr>
          <w:rFonts w:ascii="Source Sans Pro" w:eastAsia="Source Sans Pro" w:hAnsi="Source Sans Pro" w:cs="Times New Roman"/>
          <w:rtl/>
          <w:lang w:eastAsia="ar" w:bidi="ar-MA"/>
        </w:rPr>
        <w:t>إجراء التشريح على الجثث المتبقية في مونروفيا</w:t>
      </w:r>
      <w:r w:rsidRPr="009B2A5A">
        <w:rPr>
          <w:rFonts w:ascii="Source Sans Pro" w:eastAsia="Source Sans Pro" w:hAnsi="Source Sans Pro" w:cs="Source Sans Pro"/>
          <w:rtl/>
          <w:lang w:eastAsia="ar" w:bidi="ar-MA"/>
        </w:rPr>
        <w:t>.</w:t>
      </w:r>
    </w:p>
    <w:p w14:paraId="315D8C81" w14:textId="77777777" w:rsidR="00D24B9F" w:rsidRPr="009B2A5A" w:rsidRDefault="00D24B9F" w:rsidP="002F0F10">
      <w:pPr>
        <w:pStyle w:val="Paragraphedeliste"/>
        <w:numPr>
          <w:ilvl w:val="0"/>
          <w:numId w:val="26"/>
        </w:numPr>
        <w:bidi/>
        <w:spacing w:after="0" w:line="240" w:lineRule="auto"/>
        <w:jc w:val="both"/>
        <w:rPr>
          <w:rFonts w:ascii="Source Sans Pro" w:hAnsi="Source Sans Pro"/>
        </w:rPr>
      </w:pPr>
      <w:r w:rsidRPr="009B2A5A">
        <w:rPr>
          <w:rFonts w:ascii="Source Sans Pro" w:eastAsia="Source Sans Pro" w:hAnsi="Source Sans Pro" w:cs="Times New Roman"/>
          <w:rtl/>
          <w:lang w:eastAsia="ar" w:bidi="ar-MA"/>
        </w:rPr>
        <w:t>العمل مع المقاطعات لاستعراض المخالطين والحضور والتحقق منهم</w:t>
      </w:r>
      <w:r w:rsidRPr="009B2A5A">
        <w:rPr>
          <w:rFonts w:ascii="Source Sans Pro" w:eastAsia="Source Sans Pro" w:hAnsi="Source Sans Pro" w:cs="Source Sans Pro"/>
          <w:rtl/>
          <w:lang w:eastAsia="ar" w:bidi="ar-MA"/>
        </w:rPr>
        <w:t>.</w:t>
      </w:r>
    </w:p>
    <w:p w14:paraId="6CE3FD23" w14:textId="58DB4188" w:rsidR="00D24B9F" w:rsidRPr="009B2A5A" w:rsidRDefault="00D24B9F" w:rsidP="002F0F10">
      <w:pPr>
        <w:pStyle w:val="Paragraphedeliste"/>
        <w:numPr>
          <w:ilvl w:val="0"/>
          <w:numId w:val="26"/>
        </w:numPr>
        <w:bidi/>
        <w:spacing w:after="0" w:line="240" w:lineRule="auto"/>
        <w:jc w:val="both"/>
        <w:rPr>
          <w:rFonts w:ascii="Source Sans Pro" w:hAnsi="Source Sans Pro"/>
        </w:rPr>
      </w:pPr>
      <w:r w:rsidRPr="009B2A5A">
        <w:rPr>
          <w:rFonts w:ascii="Source Sans Pro" w:eastAsia="Source Sans Pro" w:hAnsi="Source Sans Pro" w:cs="Times New Roman"/>
          <w:rtl/>
          <w:lang w:eastAsia="ar" w:bidi="ar-MA"/>
        </w:rPr>
        <w:t>متابعة نتائج القُسامات</w:t>
      </w:r>
      <w:r w:rsidRPr="009B2A5A">
        <w:rPr>
          <w:rFonts w:ascii="Source Sans Pro" w:eastAsia="Source Sans Pro" w:hAnsi="Source Sans Pro" w:cs="Source Sans Pro"/>
          <w:rtl/>
          <w:lang w:eastAsia="ar" w:bidi="ar-MA"/>
        </w:rPr>
        <w:t>.</w:t>
      </w:r>
    </w:p>
    <w:p w14:paraId="01732479" w14:textId="77777777" w:rsidR="00D24B9F" w:rsidRPr="00D24B9F" w:rsidRDefault="00D24B9F" w:rsidP="007829FC">
      <w:pPr>
        <w:pStyle w:val="Paragraphedeliste"/>
        <w:bidi/>
        <w:spacing w:after="0" w:line="240" w:lineRule="auto"/>
        <w:rPr>
          <w:rFonts w:ascii="Source Sans Pro" w:hAnsi="Source Sans Pro" w:cstheme="majorBidi"/>
        </w:rPr>
      </w:pPr>
    </w:p>
    <w:p w14:paraId="0C683C4A" w14:textId="1A99B304" w:rsidR="00D24B9F" w:rsidRDefault="00D24B9F" w:rsidP="007829FC">
      <w:pPr>
        <w:bidi/>
        <w:spacing w:after="0" w:line="240" w:lineRule="auto"/>
        <w:rPr>
          <w:rFonts w:ascii="Source Sans Pro" w:hAnsi="Source Sans Pro" w:cstheme="majorBidi"/>
          <w:b/>
          <w:bCs/>
          <w:lang w:val="en-US"/>
        </w:rPr>
      </w:pPr>
    </w:p>
    <w:p w14:paraId="4479B906" w14:textId="00AFB3C9" w:rsidR="00B75347" w:rsidRDefault="00B75347" w:rsidP="007829FC">
      <w:pPr>
        <w:bidi/>
        <w:spacing w:after="0" w:line="240" w:lineRule="auto"/>
        <w:rPr>
          <w:rStyle w:val="normaltextrun"/>
          <w:rFonts w:ascii="Source Sans Pro" w:eastAsia="Times New Roman" w:hAnsi="Source Sans Pro" w:cs="Calibri"/>
          <w:b/>
          <w:bCs/>
          <w:color w:val="0070C0"/>
          <w:sz w:val="24"/>
          <w:szCs w:val="24"/>
          <w:lang w:val="en-US" w:eastAsia="en-US"/>
        </w:rPr>
      </w:pPr>
      <w:r>
        <w:rPr>
          <w:rStyle w:val="normaltextrun"/>
          <w:rFonts w:ascii="Source Sans Pro" w:eastAsia="Times New Roman" w:hAnsi="Source Sans Pro" w:cs="Calibri"/>
          <w:b/>
          <w:bCs/>
          <w:color w:val="0070C0"/>
          <w:sz w:val="24"/>
          <w:szCs w:val="24"/>
          <w:rtl/>
          <w:lang w:eastAsia="ar" w:bidi="ar-MA"/>
        </w:rPr>
        <w:br w:type="page"/>
      </w:r>
    </w:p>
    <w:p w14:paraId="6F90CA6F" w14:textId="77777777" w:rsidR="000D42F3" w:rsidRPr="002E6EB7" w:rsidRDefault="000D42F3" w:rsidP="007829FC">
      <w:pPr>
        <w:bidi/>
        <w:spacing w:after="0" w:line="240" w:lineRule="auto"/>
        <w:ind w:left="-180" w:firstLine="180"/>
        <w:rPr>
          <w:rStyle w:val="normaltextrun"/>
          <w:rFonts w:ascii="Source Sans Pro" w:eastAsia="Times New Roman" w:hAnsi="Source Sans Pro" w:cs="Calibri"/>
          <w:b/>
          <w:bCs/>
          <w:color w:val="0070C0"/>
          <w:sz w:val="24"/>
          <w:szCs w:val="24"/>
          <w:lang w:val="en-US" w:eastAsia="en-US"/>
        </w:rPr>
      </w:pPr>
    </w:p>
    <w:p w14:paraId="0CBBE86F" w14:textId="75FECAB1" w:rsidR="000D42F3" w:rsidRPr="002E6EB7" w:rsidRDefault="00B75347" w:rsidP="007B400F">
      <w:pPr>
        <w:pStyle w:val="Titre2"/>
        <w:bidi/>
        <w:spacing w:before="0" w:line="240" w:lineRule="auto"/>
        <w:rPr>
          <w:rFonts w:ascii="Source Sans Pro" w:hAnsi="Source Sans Pro"/>
          <w:color w:val="FFFFFF" w:themeColor="background1"/>
          <w:lang w:val="en-GB"/>
        </w:rPr>
      </w:pPr>
      <w:bookmarkStart w:id="38" w:name="_Toc144891566"/>
      <w:r w:rsidRPr="002E6EB7">
        <w:rPr>
          <w:rFonts w:ascii="Source Sans Pro" w:eastAsia="Source Sans Pro" w:hAnsi="Source Sans Pro" w:cs="Source Sans Pro"/>
          <w:noProof/>
          <w:color w:val="2B579A"/>
          <w:shd w:val="clear" w:color="auto" w:fill="E6E6E6"/>
          <w:rtl/>
          <w:lang w:val="fr-FR" w:eastAsia="fr-FR"/>
        </w:rPr>
        <w:drawing>
          <wp:anchor distT="0" distB="0" distL="114300" distR="114300" simplePos="0" relativeHeight="251658264" behindDoc="1" locked="0" layoutInCell="1" allowOverlap="1" wp14:anchorId="1FD0A838" wp14:editId="3F2B7F84">
            <wp:simplePos x="0" y="0"/>
            <wp:positionH relativeFrom="margin">
              <wp:align>left</wp:align>
            </wp:positionH>
            <wp:positionV relativeFrom="paragraph">
              <wp:posOffset>10795</wp:posOffset>
            </wp:positionV>
            <wp:extent cx="4090670" cy="327660"/>
            <wp:effectExtent l="0" t="0" r="5080" b="0"/>
            <wp:wrapNone/>
            <wp:docPr id="12"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r w:rsidR="004D34FF">
        <w:rPr>
          <w:rFonts w:ascii="Source Sans Pro" w:eastAsia="Source Sans Pro" w:hAnsi="Source Sans Pro" w:cs="Source Sans Pro" w:hint="cs"/>
          <w:color w:val="FFFFFF" w:themeColor="background1"/>
          <w:rtl/>
          <w:lang w:eastAsia="ar" w:bidi="ar-MA"/>
        </w:rPr>
        <w:t xml:space="preserve">                                                                  </w:t>
      </w:r>
      <w:r w:rsidR="007B400F">
        <w:rPr>
          <w:rFonts w:ascii="Source Sans Pro" w:eastAsia="Source Sans Pro" w:hAnsi="Source Sans Pro"/>
          <w:color w:val="FFFFFF" w:themeColor="background1"/>
          <w:rtl/>
          <w:lang w:eastAsia="ar" w:bidi="ar-MA"/>
        </w:rPr>
        <w:t>8.2</w:t>
      </w:r>
      <w:r w:rsidR="000D42F3" w:rsidRPr="002E6EB7">
        <w:rPr>
          <w:rFonts w:ascii="Source Sans Pro" w:eastAsia="Source Sans Pro" w:hAnsi="Source Sans Pro"/>
          <w:color w:val="FFFFFF" w:themeColor="background1"/>
          <w:rtl/>
          <w:lang w:eastAsia="ar" w:bidi="ar-MA"/>
        </w:rPr>
        <w:t xml:space="preserve"> الحلقة </w:t>
      </w:r>
      <w:r w:rsidR="000D42F3" w:rsidRPr="002E6EB7">
        <w:rPr>
          <w:rFonts w:ascii="Source Sans Pro" w:eastAsia="Source Sans Pro" w:hAnsi="Source Sans Pro" w:cs="Source Sans Pro"/>
          <w:color w:val="FFFFFF" w:themeColor="background1"/>
          <w:rtl/>
          <w:lang w:eastAsia="ar" w:bidi="ar-MA"/>
        </w:rPr>
        <w:t xml:space="preserve">8: </w:t>
      </w:r>
      <w:r w:rsidR="000D42F3" w:rsidRPr="002E6EB7">
        <w:rPr>
          <w:rFonts w:ascii="Source Sans Pro" w:eastAsia="Source Sans Pro" w:hAnsi="Source Sans Pro"/>
          <w:color w:val="FFFFFF" w:themeColor="background1"/>
          <w:rtl/>
          <w:lang w:eastAsia="ar" w:bidi="ar-MA"/>
        </w:rPr>
        <w:t>إعادة تقييم الفاشية</w:t>
      </w:r>
      <w:bookmarkEnd w:id="38"/>
    </w:p>
    <w:p w14:paraId="23F26F63" w14:textId="77777777" w:rsidR="00DB118F" w:rsidRDefault="00DB118F" w:rsidP="007829FC">
      <w:pPr>
        <w:pStyle w:val="Titre2"/>
        <w:bidi/>
        <w:spacing w:before="0" w:line="240" w:lineRule="auto"/>
        <w:rPr>
          <w:lang w:val="en-US"/>
        </w:rPr>
      </w:pPr>
    </w:p>
    <w:p w14:paraId="3BCE207A" w14:textId="77777777" w:rsidR="009C3A4E" w:rsidRDefault="009C3A4E" w:rsidP="007829FC">
      <w:pPr>
        <w:bidi/>
        <w:spacing w:after="0" w:line="240" w:lineRule="auto"/>
        <w:ind w:left="-180" w:firstLine="180"/>
        <w:rPr>
          <w:rFonts w:ascii="Arial" w:hAnsi="Arial"/>
          <w:b/>
          <w:bCs/>
          <w:color w:val="70AD47" w:themeColor="accent6"/>
          <w:lang w:val="en-US" w:eastAsia="en-US"/>
        </w:rPr>
      </w:pPr>
    </w:p>
    <w:p w14:paraId="137B2D4D" w14:textId="65E9221A" w:rsidR="00DB118F" w:rsidRPr="009C3A4E" w:rsidRDefault="00565144" w:rsidP="007829FC">
      <w:pPr>
        <w:bidi/>
        <w:spacing w:after="0" w:line="240" w:lineRule="auto"/>
        <w:ind w:left="-180" w:firstLine="180"/>
        <w:rPr>
          <w:rFonts w:ascii="Source Sans Pro" w:hAnsi="Source Sans Pro"/>
          <w:lang w:val="en-US" w:eastAsia="en-US"/>
        </w:rPr>
      </w:pPr>
      <w:r w:rsidRPr="009C3A4E">
        <w:rPr>
          <w:rFonts w:ascii="Source Sans Pro" w:eastAsia="Source Sans Pro" w:hAnsi="Source Sans Pro" w:cs="Times New Roman"/>
          <w:b/>
          <w:bCs/>
          <w:color w:val="70AD47" w:themeColor="accent6"/>
          <w:rtl/>
          <w:lang w:eastAsia="ar" w:bidi="ar-MA"/>
        </w:rPr>
        <w:t xml:space="preserve">السؤال </w:t>
      </w:r>
      <w:r w:rsidRPr="009C3A4E">
        <w:rPr>
          <w:rFonts w:ascii="Source Sans Pro" w:eastAsia="Source Sans Pro" w:hAnsi="Source Sans Pro" w:cs="Source Sans Pro"/>
          <w:b/>
          <w:bCs/>
          <w:color w:val="70AD47" w:themeColor="accent6"/>
          <w:rtl/>
          <w:lang w:eastAsia="ar" w:bidi="ar-MA"/>
        </w:rPr>
        <w:t>8</w:t>
      </w:r>
      <w:r w:rsidRPr="009C3A4E">
        <w:rPr>
          <w:rFonts w:ascii="Source Sans Pro" w:eastAsia="Source Sans Pro" w:hAnsi="Source Sans Pro" w:cs="Source Sans Pro"/>
          <w:rtl/>
          <w:lang w:eastAsia="ar" w:bidi="ar-MA"/>
        </w:rPr>
        <w:t xml:space="preserve">: </w:t>
      </w:r>
      <w:r w:rsidRPr="009C3A4E">
        <w:rPr>
          <w:rFonts w:ascii="Source Sans Pro" w:eastAsia="Source Sans Pro" w:hAnsi="Source Sans Pro" w:cs="Times New Roman"/>
          <w:rtl/>
          <w:lang w:eastAsia="ar" w:bidi="ar-MA"/>
        </w:rPr>
        <w:t>لماذا يجب إعادة تقييم الفاشية وتكييف تدابير المكافحة؟</w:t>
      </w:r>
    </w:p>
    <w:p w14:paraId="08AC35B8" w14:textId="4A764C0D" w:rsidR="00CB6495" w:rsidRPr="009C3A4E" w:rsidRDefault="00CB6495" w:rsidP="007829FC">
      <w:pPr>
        <w:bidi/>
        <w:spacing w:after="0" w:line="240" w:lineRule="auto"/>
        <w:ind w:left="-180" w:firstLine="180"/>
        <w:rPr>
          <w:rFonts w:ascii="Source Sans Pro" w:hAnsi="Source Sans Pro"/>
          <w:lang w:val="en-US" w:eastAsia="en-US"/>
        </w:rPr>
      </w:pPr>
    </w:p>
    <w:p w14:paraId="205196F5" w14:textId="367B5047" w:rsidR="00273287" w:rsidRPr="009C3A4E" w:rsidRDefault="00273287" w:rsidP="007829FC">
      <w:pPr>
        <w:bidi/>
        <w:spacing w:after="0" w:line="240" w:lineRule="auto"/>
        <w:rPr>
          <w:rFonts w:ascii="Source Sans Pro" w:hAnsi="Source Sans Pro"/>
          <w:b/>
          <w:bCs/>
          <w:color w:val="C00000"/>
          <w:sz w:val="24"/>
          <w:szCs w:val="24"/>
        </w:rPr>
      </w:pPr>
      <w:r w:rsidRPr="009C3A4E">
        <w:rPr>
          <w:rFonts w:ascii="Source Sans Pro" w:eastAsia="Source Sans Pro" w:hAnsi="Source Sans Pro" w:cs="Times New Roman"/>
          <w:b/>
          <w:bCs/>
          <w:color w:val="C00000"/>
          <w:sz w:val="24"/>
          <w:szCs w:val="24"/>
          <w:rtl/>
          <w:lang w:eastAsia="ar" w:bidi="ar-MA"/>
        </w:rPr>
        <w:t xml:space="preserve">ملاحظات لاستخلاص المعلومات من السؤال </w:t>
      </w:r>
      <w:r w:rsidRPr="009C3A4E">
        <w:rPr>
          <w:rFonts w:ascii="Source Sans Pro" w:eastAsia="Source Sans Pro" w:hAnsi="Source Sans Pro" w:cs="Source Sans Pro"/>
          <w:b/>
          <w:bCs/>
          <w:color w:val="C00000"/>
          <w:sz w:val="24"/>
          <w:szCs w:val="24"/>
          <w:rtl/>
          <w:lang w:eastAsia="ar" w:bidi="ar-MA"/>
        </w:rPr>
        <w:t>8</w:t>
      </w:r>
    </w:p>
    <w:p w14:paraId="375060D8" w14:textId="7518EE65" w:rsidR="00273287" w:rsidRPr="009C3A4E" w:rsidRDefault="00273287" w:rsidP="007829FC">
      <w:pPr>
        <w:bidi/>
        <w:spacing w:after="0" w:line="240" w:lineRule="auto"/>
        <w:ind w:left="-180" w:firstLine="180"/>
        <w:rPr>
          <w:rFonts w:ascii="Source Sans Pro" w:hAnsi="Source Sans Pro"/>
          <w:lang w:val="en-US" w:eastAsia="en-US"/>
        </w:rPr>
      </w:pPr>
    </w:p>
    <w:p w14:paraId="5DAC8DE4" w14:textId="77777777" w:rsidR="00FC0E9E" w:rsidRPr="009C3A4E" w:rsidRDefault="00273287" w:rsidP="007829FC">
      <w:pPr>
        <w:bidi/>
        <w:spacing w:after="0" w:line="240" w:lineRule="auto"/>
        <w:ind w:left="-180" w:firstLine="180"/>
        <w:rPr>
          <w:rFonts w:ascii="Source Sans Pro" w:hAnsi="Source Sans Pro"/>
          <w:b/>
          <w:bCs/>
          <w:color w:val="70AD47" w:themeColor="accent6"/>
          <w:lang w:val="en-US" w:eastAsia="en-US"/>
        </w:rPr>
      </w:pPr>
      <w:r w:rsidRPr="009C3A4E">
        <w:rPr>
          <w:rFonts w:ascii="Source Sans Pro" w:eastAsia="Source Sans Pro" w:hAnsi="Source Sans Pro" w:cs="Times New Roman"/>
          <w:b/>
          <w:bCs/>
          <w:color w:val="70AD47" w:themeColor="accent6"/>
          <w:rtl/>
          <w:lang w:eastAsia="ar" w:bidi="ar-MA"/>
        </w:rPr>
        <w:t xml:space="preserve">إجابة السؤال </w:t>
      </w:r>
      <w:r w:rsidRPr="009C3A4E">
        <w:rPr>
          <w:rFonts w:ascii="Source Sans Pro" w:eastAsia="Source Sans Pro" w:hAnsi="Source Sans Pro" w:cs="Source Sans Pro"/>
          <w:b/>
          <w:bCs/>
          <w:color w:val="70AD47" w:themeColor="accent6"/>
          <w:rtl/>
          <w:lang w:eastAsia="ar" w:bidi="ar-MA"/>
        </w:rPr>
        <w:t xml:space="preserve">8: </w:t>
      </w:r>
    </w:p>
    <w:p w14:paraId="587E9E23" w14:textId="78C5066B" w:rsidR="00273287" w:rsidRPr="009C3A4E" w:rsidRDefault="00FC0E9E" w:rsidP="002F0F10">
      <w:pPr>
        <w:pStyle w:val="Paragraphedeliste"/>
        <w:numPr>
          <w:ilvl w:val="0"/>
          <w:numId w:val="48"/>
        </w:numPr>
        <w:bidi/>
        <w:spacing w:after="0" w:line="240" w:lineRule="auto"/>
        <w:rPr>
          <w:rFonts w:ascii="Source Sans Pro" w:hAnsi="Source Sans Pro"/>
        </w:rPr>
      </w:pPr>
      <w:r w:rsidRPr="009C3A4E">
        <w:rPr>
          <w:rFonts w:ascii="Source Sans Pro" w:eastAsia="Source Sans Pro" w:hAnsi="Source Sans Pro" w:cs="Times New Roman"/>
          <w:rtl/>
          <w:lang w:eastAsia="ar" w:bidi="ar-MA"/>
        </w:rPr>
        <w:t>جمع نتائج جميع الاستقصاءات المختبرية التي نُفذت</w:t>
      </w:r>
      <w:r w:rsidR="005F3A5B">
        <w:rPr>
          <w:rFonts w:ascii="Source Sans Pro" w:eastAsia="Source Sans Pro" w:hAnsi="Source Sans Pro" w:cs="Source Sans Pro" w:hint="cs"/>
          <w:rtl/>
          <w:lang w:eastAsia="ar" w:bidi="ar-MA"/>
        </w:rPr>
        <w:t>.</w:t>
      </w:r>
    </w:p>
    <w:p w14:paraId="49A6A063" w14:textId="39942F35" w:rsidR="00FC0E9E" w:rsidRPr="009C3A4E" w:rsidRDefault="00FC0E9E" w:rsidP="002F0F10">
      <w:pPr>
        <w:pStyle w:val="Paragraphedeliste"/>
        <w:numPr>
          <w:ilvl w:val="0"/>
          <w:numId w:val="48"/>
        </w:numPr>
        <w:bidi/>
        <w:spacing w:after="0" w:line="240" w:lineRule="auto"/>
        <w:rPr>
          <w:rFonts w:ascii="Source Sans Pro" w:hAnsi="Source Sans Pro"/>
        </w:rPr>
      </w:pPr>
      <w:r w:rsidRPr="009C3A4E">
        <w:rPr>
          <w:rFonts w:ascii="Source Sans Pro" w:eastAsia="Source Sans Pro" w:hAnsi="Source Sans Pro" w:cs="Times New Roman"/>
          <w:rtl/>
          <w:lang w:eastAsia="ar" w:bidi="ar-MA"/>
        </w:rPr>
        <w:t>توثيق مقبولية تدابير المكافحة المتخذة</w:t>
      </w:r>
      <w:r w:rsidR="005F3A5B">
        <w:rPr>
          <w:rFonts w:ascii="Source Sans Pro" w:eastAsia="Source Sans Pro" w:hAnsi="Source Sans Pro" w:cs="Source Sans Pro" w:hint="cs"/>
          <w:rtl/>
          <w:lang w:eastAsia="ar" w:bidi="ar-MA"/>
        </w:rPr>
        <w:t>.</w:t>
      </w:r>
      <w:r w:rsidRPr="009C3A4E">
        <w:rPr>
          <w:rFonts w:ascii="Source Sans Pro" w:eastAsia="Source Sans Pro" w:hAnsi="Source Sans Pro" w:cs="Source Sans Pro"/>
          <w:rtl/>
          <w:lang w:eastAsia="ar" w:bidi="ar-MA"/>
        </w:rPr>
        <w:t xml:space="preserve"> </w:t>
      </w:r>
    </w:p>
    <w:p w14:paraId="192A3D83" w14:textId="04E3D34F" w:rsidR="00FC0E9E" w:rsidRPr="009C3A4E" w:rsidRDefault="00FC0E9E" w:rsidP="002F0F10">
      <w:pPr>
        <w:pStyle w:val="Paragraphedeliste"/>
        <w:numPr>
          <w:ilvl w:val="0"/>
          <w:numId w:val="48"/>
        </w:numPr>
        <w:bidi/>
        <w:spacing w:after="0" w:line="240" w:lineRule="auto"/>
        <w:rPr>
          <w:rFonts w:ascii="Source Sans Pro" w:hAnsi="Source Sans Pro"/>
        </w:rPr>
      </w:pPr>
      <w:r w:rsidRPr="009C3A4E">
        <w:rPr>
          <w:rFonts w:ascii="Source Sans Pro" w:eastAsia="Source Sans Pro" w:hAnsi="Source Sans Pro" w:cs="Times New Roman"/>
          <w:rtl/>
          <w:lang w:eastAsia="ar" w:bidi="ar-MA"/>
        </w:rPr>
        <w:t>التحقق مما إذا كانت هناك حالات جديدة تحدث أو يُبلغ عنها</w:t>
      </w:r>
      <w:r w:rsidR="005F3A5B">
        <w:rPr>
          <w:rFonts w:ascii="Source Sans Pro" w:eastAsia="Source Sans Pro" w:hAnsi="Source Sans Pro" w:cs="Source Sans Pro" w:hint="cs"/>
          <w:rtl/>
          <w:lang w:eastAsia="ar" w:bidi="ar-MA"/>
        </w:rPr>
        <w:t>.</w:t>
      </w:r>
    </w:p>
    <w:p w14:paraId="51A53340" w14:textId="332E2304" w:rsidR="00FC0E9E" w:rsidRPr="009C3A4E" w:rsidRDefault="00FC0E9E" w:rsidP="002F0F10">
      <w:pPr>
        <w:pStyle w:val="Paragraphedeliste"/>
        <w:numPr>
          <w:ilvl w:val="0"/>
          <w:numId w:val="48"/>
        </w:numPr>
        <w:bidi/>
        <w:spacing w:after="0" w:line="240" w:lineRule="auto"/>
        <w:rPr>
          <w:rFonts w:ascii="Source Sans Pro" w:hAnsi="Source Sans Pro"/>
        </w:rPr>
      </w:pPr>
      <w:r w:rsidRPr="009C3A4E">
        <w:rPr>
          <w:rFonts w:ascii="Source Sans Pro" w:eastAsia="Source Sans Pro" w:hAnsi="Source Sans Pro" w:cs="Times New Roman"/>
          <w:rtl/>
          <w:lang w:eastAsia="ar" w:bidi="ar-MA"/>
        </w:rPr>
        <w:t>تقييم أثر تدابير المكافحة</w:t>
      </w:r>
      <w:r w:rsidR="005F3A5B">
        <w:rPr>
          <w:rFonts w:ascii="Source Sans Pro" w:eastAsia="Source Sans Pro" w:hAnsi="Source Sans Pro" w:cs="Source Sans Pro" w:hint="cs"/>
          <w:rtl/>
          <w:lang w:eastAsia="ar" w:bidi="ar-MA"/>
        </w:rPr>
        <w:t>.</w:t>
      </w:r>
      <w:r w:rsidRPr="009C3A4E">
        <w:rPr>
          <w:rFonts w:ascii="Source Sans Pro" w:eastAsia="Source Sans Pro" w:hAnsi="Source Sans Pro" w:cs="Source Sans Pro"/>
          <w:rtl/>
          <w:lang w:eastAsia="ar" w:bidi="ar-MA"/>
        </w:rPr>
        <w:t xml:space="preserve"> </w:t>
      </w:r>
    </w:p>
    <w:p w14:paraId="6142E501" w14:textId="0C021577" w:rsidR="00FC0E9E" w:rsidRPr="009C3A4E" w:rsidRDefault="00FC0E9E" w:rsidP="002F0F10">
      <w:pPr>
        <w:pStyle w:val="Paragraphedeliste"/>
        <w:numPr>
          <w:ilvl w:val="0"/>
          <w:numId w:val="48"/>
        </w:numPr>
        <w:bidi/>
        <w:spacing w:after="0" w:line="240" w:lineRule="auto"/>
        <w:rPr>
          <w:rFonts w:ascii="Source Sans Pro" w:hAnsi="Source Sans Pro"/>
        </w:rPr>
      </w:pPr>
      <w:r w:rsidRPr="009C3A4E">
        <w:rPr>
          <w:rFonts w:ascii="Source Sans Pro" w:eastAsia="Source Sans Pro" w:hAnsi="Source Sans Pro" w:cs="Times New Roman"/>
          <w:rtl/>
          <w:lang w:eastAsia="ar" w:bidi="ar-MA"/>
        </w:rPr>
        <w:t>تقييم أثر التواصل مع الجمهور</w:t>
      </w:r>
      <w:r w:rsidR="005F3A5B">
        <w:rPr>
          <w:rFonts w:ascii="Source Sans Pro" w:eastAsia="Source Sans Pro" w:hAnsi="Source Sans Pro" w:cs="Source Sans Pro" w:hint="cs"/>
          <w:rtl/>
          <w:lang w:eastAsia="ar" w:bidi="ar-MA"/>
        </w:rPr>
        <w:t>.</w:t>
      </w:r>
      <w:r w:rsidRPr="009C3A4E">
        <w:rPr>
          <w:rFonts w:ascii="Source Sans Pro" w:eastAsia="Source Sans Pro" w:hAnsi="Source Sans Pro" w:cs="Source Sans Pro"/>
          <w:rtl/>
          <w:lang w:eastAsia="ar" w:bidi="ar-MA"/>
        </w:rPr>
        <w:t xml:space="preserve"> </w:t>
      </w:r>
    </w:p>
    <w:p w14:paraId="6E9B2266" w14:textId="77777777" w:rsidR="009C3A4E" w:rsidRDefault="009C3A4E" w:rsidP="007829FC">
      <w:pPr>
        <w:bidi/>
        <w:spacing w:after="0" w:line="240" w:lineRule="auto"/>
        <w:ind w:left="-180"/>
        <w:rPr>
          <w:rFonts w:ascii="Source Sans Pro" w:hAnsi="Source Sans Pro"/>
          <w:lang w:val="en-US" w:eastAsia="en-US"/>
        </w:rPr>
      </w:pPr>
    </w:p>
    <w:p w14:paraId="01D447A7" w14:textId="78260784" w:rsidR="00FC0E9E" w:rsidRPr="009C3A4E" w:rsidRDefault="00FC0E9E" w:rsidP="007829FC">
      <w:pPr>
        <w:bidi/>
        <w:spacing w:after="0" w:line="240" w:lineRule="auto"/>
        <w:ind w:left="-180"/>
        <w:rPr>
          <w:rFonts w:ascii="Source Sans Pro" w:hAnsi="Source Sans Pro"/>
          <w:lang w:val="en-US" w:eastAsia="en-US"/>
        </w:rPr>
      </w:pPr>
    </w:p>
    <w:tbl>
      <w:tblPr>
        <w:tblStyle w:val="Grilledutableau"/>
        <w:bidiVisual/>
        <w:tblW w:w="9016" w:type="dxa"/>
        <w:tblInd w:w="545" w:type="dxa"/>
        <w:shd w:val="clear" w:color="auto" w:fill="DEEAF6" w:themeFill="accent5" w:themeFillTint="33"/>
        <w:tblLook w:val="04A0" w:firstRow="1" w:lastRow="0" w:firstColumn="1" w:lastColumn="0" w:noHBand="0" w:noVBand="1"/>
      </w:tblPr>
      <w:tblGrid>
        <w:gridCol w:w="9016"/>
      </w:tblGrid>
      <w:tr w:rsidR="00033881" w14:paraId="2DC8BAD3" w14:textId="77777777" w:rsidTr="005F3A5B">
        <w:tc>
          <w:tcPr>
            <w:tcW w:w="9016" w:type="dxa"/>
            <w:shd w:val="clear" w:color="auto" w:fill="DEEAF6" w:themeFill="accent5" w:themeFillTint="33"/>
          </w:tcPr>
          <w:p w14:paraId="3DCE48B9" w14:textId="6F3C3BFF" w:rsidR="00033881" w:rsidRDefault="00033881" w:rsidP="007829FC">
            <w:pPr>
              <w:bidi/>
              <w:spacing w:after="0" w:line="240" w:lineRule="auto"/>
              <w:rPr>
                <w:rFonts w:ascii="Source Sans Pro" w:hAnsi="Source Sans Pro"/>
                <w:lang w:val="en-US" w:eastAsia="en-US"/>
              </w:rPr>
            </w:pPr>
            <w:r w:rsidRPr="2995E28E">
              <w:rPr>
                <w:rFonts w:ascii="Source Sans Pro" w:eastAsia="Source Sans Pro" w:hAnsi="Source Sans Pro" w:cs="Times New Roman"/>
                <w:rtl/>
                <w:lang w:eastAsia="ar" w:bidi="ar-MA"/>
              </w:rPr>
              <w:t>في غرينتي، انخفضت الحالات فجأة بعد مرور أسبوع واحد من الجنازة وبدء الفاشية</w:t>
            </w:r>
            <w:r w:rsidRPr="2995E28E">
              <w:rPr>
                <w:rFonts w:ascii="Source Sans Pro" w:eastAsia="Source Sans Pro" w:hAnsi="Source Sans Pro" w:cs="Source Sans Pro"/>
                <w:rtl/>
                <w:lang w:eastAsia="ar" w:bidi="ar-MA"/>
              </w:rPr>
              <w:t xml:space="preserve">. </w:t>
            </w:r>
            <w:r w:rsidR="000B0E16">
              <w:rPr>
                <w:rFonts w:ascii="Source Sans Pro" w:eastAsia="Source Sans Pro" w:hAnsi="Source Sans Pro" w:hint="cs"/>
                <w:rtl/>
                <w:lang w:eastAsia="ar" w:bidi="ar-MA"/>
              </w:rPr>
              <w:t>و</w:t>
            </w:r>
            <w:r w:rsidRPr="2995E28E">
              <w:rPr>
                <w:rFonts w:ascii="Source Sans Pro" w:eastAsia="Source Sans Pro" w:hAnsi="Source Sans Pro" w:cs="Times New Roman"/>
                <w:rtl/>
                <w:lang w:eastAsia="ar" w:bidi="ar-MA"/>
              </w:rPr>
              <w:t xml:space="preserve">كانت </w:t>
            </w:r>
            <w:r w:rsidRPr="007B400F">
              <w:rPr>
                <w:rFonts w:ascii="Sakkal Majalla" w:hAnsi="Sakkal Majalla" w:cs="Sakkal Majalla" w:hint="cs"/>
                <w:rtl/>
                <w:lang w:bidi="ar-MA"/>
              </w:rPr>
              <w:t>الف</w:t>
            </w:r>
            <w:r w:rsidR="000B0E16" w:rsidRPr="007B400F">
              <w:rPr>
                <w:rFonts w:ascii="Sakkal Majalla" w:hAnsi="Sakkal Majalla" w:cs="Sakkal Majalla" w:hint="cs"/>
                <w:rtl/>
                <w:lang w:bidi="ar-MA"/>
              </w:rPr>
              <w:t>ِ</w:t>
            </w:r>
            <w:r w:rsidRPr="007B400F">
              <w:rPr>
                <w:rFonts w:ascii="Sakkal Majalla" w:hAnsi="Sakkal Majalla" w:cs="Sakkal Majalla" w:hint="cs"/>
                <w:rtl/>
                <w:lang w:bidi="ar-MA"/>
              </w:rPr>
              <w:t>ر</w:t>
            </w:r>
            <w:r w:rsidR="000B0E16" w:rsidRPr="007B400F">
              <w:rPr>
                <w:rFonts w:ascii="Sakkal Majalla" w:hAnsi="Sakkal Majalla" w:cs="Sakkal Majalla" w:hint="cs"/>
                <w:rtl/>
                <w:lang w:bidi="ar-MA"/>
              </w:rPr>
              <w:t>َ</w:t>
            </w:r>
            <w:r w:rsidRPr="007B400F">
              <w:rPr>
                <w:rFonts w:ascii="Sakkal Majalla" w:hAnsi="Sakkal Majalla" w:cs="Sakkal Majalla" w:hint="cs"/>
                <w:rtl/>
                <w:lang w:bidi="ar-MA"/>
              </w:rPr>
              <w:t>ق</w:t>
            </w:r>
            <w:r w:rsidRPr="2995E28E">
              <w:rPr>
                <w:rFonts w:ascii="Source Sans Pro" w:eastAsia="Source Sans Pro" w:hAnsi="Source Sans Pro" w:cs="Times New Roman"/>
                <w:rtl/>
                <w:lang w:eastAsia="ar" w:bidi="ar-MA"/>
              </w:rPr>
              <w:t xml:space="preserve"> متعبة وبدأت تشعر بالإحباط لأنها لم تتمكن من اكتشاف سبب الفاشية</w:t>
            </w:r>
            <w:r w:rsidRPr="2995E28E">
              <w:rPr>
                <w:rFonts w:ascii="Source Sans Pro" w:eastAsia="Source Sans Pro" w:hAnsi="Source Sans Pro" w:cs="Source Sans Pro"/>
                <w:rtl/>
                <w:lang w:eastAsia="ar" w:bidi="ar-MA"/>
              </w:rPr>
              <w:t xml:space="preserve">. </w:t>
            </w:r>
            <w:r w:rsidR="00164DA5">
              <w:rPr>
                <w:rFonts w:ascii="Source Sans Pro" w:eastAsia="Source Sans Pro" w:hAnsi="Source Sans Pro" w:hint="cs"/>
                <w:rtl/>
                <w:lang w:eastAsia="ar" w:bidi="ar-MA"/>
              </w:rPr>
              <w:t>و</w:t>
            </w:r>
            <w:r w:rsidRPr="2995E28E">
              <w:rPr>
                <w:rFonts w:ascii="Source Sans Pro" w:eastAsia="Source Sans Pro" w:hAnsi="Source Sans Pro" w:cs="Times New Roman"/>
                <w:rtl/>
                <w:lang w:eastAsia="ar" w:bidi="ar-MA"/>
              </w:rPr>
              <w:t>نظرًا لعدم ظهور مزيدٍ من الحالات، تضاءل الاهتمام بالبحث عن السبب تضاؤلًا كبيرًا</w:t>
            </w:r>
            <w:r w:rsidRPr="2995E28E">
              <w:rPr>
                <w:rFonts w:ascii="Source Sans Pro" w:eastAsia="Source Sans Pro" w:hAnsi="Source Sans Pro" w:cs="Source Sans Pro"/>
                <w:rtl/>
                <w:lang w:eastAsia="ar" w:bidi="ar-MA"/>
              </w:rPr>
              <w:t>.</w:t>
            </w:r>
          </w:p>
        </w:tc>
      </w:tr>
    </w:tbl>
    <w:p w14:paraId="2BF7E6D0" w14:textId="47CD843F" w:rsidR="00FC0E9E" w:rsidRPr="009C3A4E" w:rsidRDefault="00FC0E9E" w:rsidP="007829FC">
      <w:pPr>
        <w:bidi/>
        <w:spacing w:after="0" w:line="240" w:lineRule="auto"/>
        <w:ind w:left="-180" w:firstLine="180"/>
        <w:rPr>
          <w:rFonts w:ascii="Source Sans Pro" w:hAnsi="Source Sans Pro"/>
          <w:lang w:val="en-US" w:eastAsia="en-US"/>
        </w:rPr>
      </w:pPr>
    </w:p>
    <w:p w14:paraId="6EC8D9BA" w14:textId="5083A701" w:rsidR="00CB6495" w:rsidRPr="009C3A4E" w:rsidRDefault="00FC0E9E" w:rsidP="00164DA5">
      <w:pPr>
        <w:bidi/>
        <w:spacing w:after="0" w:line="240" w:lineRule="auto"/>
        <w:ind w:left="-180" w:firstLine="206"/>
        <w:rPr>
          <w:rFonts w:ascii="Source Sans Pro" w:hAnsi="Source Sans Pro"/>
          <w:lang w:val="en-US" w:eastAsia="en-US"/>
        </w:rPr>
      </w:pPr>
      <w:r w:rsidRPr="002E6EB7">
        <w:rPr>
          <w:rFonts w:ascii="Source Sans Pro" w:eastAsia="Source Sans Pro" w:hAnsi="Source Sans Pro" w:cs="Times New Roman"/>
          <w:u w:val="single"/>
          <w:rtl/>
          <w:lang w:eastAsia="ar" w:bidi="ar-MA"/>
        </w:rPr>
        <w:t>تعليق عام</w:t>
      </w:r>
      <w:r w:rsidRPr="002E6EB7">
        <w:rPr>
          <w:rFonts w:ascii="Source Sans Pro" w:eastAsia="Source Sans Pro" w:hAnsi="Source Sans Pro" w:cs="Source Sans Pro"/>
          <w:rtl/>
          <w:lang w:eastAsia="ar" w:bidi="ar-MA"/>
        </w:rPr>
        <w:t xml:space="preserve">: </w:t>
      </w:r>
      <w:r w:rsidRPr="002E6EB7">
        <w:rPr>
          <w:rFonts w:ascii="Source Sans Pro" w:eastAsia="Source Sans Pro" w:hAnsi="Source Sans Pro" w:cs="Times New Roman"/>
          <w:rtl/>
          <w:lang w:eastAsia="ar" w:bidi="ar-MA"/>
        </w:rPr>
        <w:t>في مرحلة معينة من الاستقصاء، يحتاج أخصائي الوبائيات إلى التراجع والابتعاد عن الاستقصاء الحالي من أجل</w:t>
      </w:r>
      <w:r w:rsidRPr="002E6EB7">
        <w:rPr>
          <w:rFonts w:ascii="Source Sans Pro" w:eastAsia="Source Sans Pro" w:hAnsi="Source Sans Pro" w:cs="Source Sans Pro"/>
          <w:rtl/>
          <w:lang w:eastAsia="ar" w:bidi="ar-MA"/>
        </w:rPr>
        <w:t xml:space="preserve">: </w:t>
      </w:r>
    </w:p>
    <w:p w14:paraId="2FB2AF46" w14:textId="15B486BD" w:rsidR="00477496" w:rsidRPr="009C3A4E" w:rsidRDefault="0012163E" w:rsidP="002F0F10">
      <w:pPr>
        <w:pStyle w:val="Paragraphedeliste"/>
        <w:numPr>
          <w:ilvl w:val="0"/>
          <w:numId w:val="49"/>
        </w:numPr>
        <w:bidi/>
        <w:spacing w:after="0" w:line="240" w:lineRule="auto"/>
        <w:rPr>
          <w:rFonts w:ascii="Source Sans Pro" w:hAnsi="Source Sans Pro"/>
        </w:rPr>
      </w:pPr>
      <w:r>
        <w:rPr>
          <w:rFonts w:ascii="Source Sans Pro" w:eastAsia="Source Sans Pro" w:hAnsi="Source Sans Pro" w:hint="cs"/>
          <w:rtl/>
          <w:lang w:eastAsia="ar" w:bidi="ar-MA"/>
        </w:rPr>
        <w:t>حصر</w:t>
      </w:r>
      <w:r w:rsidR="00073053" w:rsidRPr="009C3A4E">
        <w:rPr>
          <w:rFonts w:ascii="Source Sans Pro" w:eastAsia="Source Sans Pro" w:hAnsi="Source Sans Pro" w:cs="Times New Roman"/>
          <w:rtl/>
          <w:lang w:eastAsia="ar" w:bidi="ar-MA"/>
        </w:rPr>
        <w:t xml:space="preserve"> كل المعلومات المُجمَّعة من خلال جمع البيانات وتحليلها، وإجراء المقابلات مع مصادر المعلومات الرئيسية وقادة المجتمع المحلي، والحديث غير الرسمي مع السائقين والبائعين والأطباء والعاملين الصحيين والزملاء من البلد وأي شخص في المجتمع المحلي</w:t>
      </w:r>
      <w:r w:rsidR="00073053" w:rsidRPr="009C3A4E">
        <w:rPr>
          <w:rFonts w:ascii="Source Sans Pro" w:eastAsia="Source Sans Pro" w:hAnsi="Source Sans Pro" w:cs="Source Sans Pro"/>
          <w:rtl/>
          <w:lang w:eastAsia="ar" w:bidi="ar-MA"/>
        </w:rPr>
        <w:t xml:space="preserve">. </w:t>
      </w:r>
    </w:p>
    <w:p w14:paraId="13E7A638" w14:textId="37EDB5D8" w:rsidR="004F14DA" w:rsidRPr="009C3A4E" w:rsidRDefault="004F14DA" w:rsidP="002F0F10">
      <w:pPr>
        <w:pStyle w:val="Paragraphedeliste"/>
        <w:numPr>
          <w:ilvl w:val="0"/>
          <w:numId w:val="49"/>
        </w:numPr>
        <w:bidi/>
        <w:spacing w:after="0" w:line="240" w:lineRule="auto"/>
        <w:rPr>
          <w:rFonts w:ascii="Source Sans Pro" w:hAnsi="Source Sans Pro"/>
        </w:rPr>
      </w:pPr>
      <w:r w:rsidRPr="2995E28E">
        <w:rPr>
          <w:rFonts w:ascii="Source Sans Pro" w:eastAsia="Source Sans Pro" w:hAnsi="Source Sans Pro" w:cs="Times New Roman"/>
          <w:rtl/>
          <w:lang w:eastAsia="ar" w:bidi="ar-MA"/>
        </w:rPr>
        <w:t xml:space="preserve">التحقق مما إذا كانت كل فرضية مطروحة قد اختُبرت </w:t>
      </w:r>
      <w:r w:rsidR="00C0687A">
        <w:rPr>
          <w:rFonts w:ascii="Source Sans Pro" w:eastAsia="Source Sans Pro" w:hAnsi="Source Sans Pro" w:cstheme="minorBidi" w:hint="cs"/>
          <w:rtl/>
          <w:lang w:eastAsia="ar" w:bidi="ar-EG"/>
        </w:rPr>
        <w:t xml:space="preserve">وخلصت </w:t>
      </w:r>
      <w:r w:rsidRPr="2995E28E">
        <w:rPr>
          <w:rFonts w:ascii="Source Sans Pro" w:eastAsia="Source Sans Pro" w:hAnsi="Source Sans Pro" w:cs="Times New Roman"/>
          <w:rtl/>
          <w:lang w:eastAsia="ar" w:bidi="ar-MA"/>
        </w:rPr>
        <w:t>إلى نتيجة</w:t>
      </w:r>
      <w:r w:rsidR="00C0687A">
        <w:rPr>
          <w:rFonts w:ascii="Source Sans Pro" w:eastAsia="Source Sans Pro" w:hAnsi="Source Sans Pro" w:cs="Source Sans Pro" w:hint="cs"/>
          <w:rtl/>
          <w:lang w:eastAsia="ar" w:bidi="ar-MA"/>
        </w:rPr>
        <w:t xml:space="preserve"> </w:t>
      </w:r>
      <w:r w:rsidR="00C0687A">
        <w:rPr>
          <w:rFonts w:ascii="Source Sans Pro" w:eastAsia="Source Sans Pro" w:hAnsi="Source Sans Pro" w:hint="cs"/>
          <w:rtl/>
          <w:lang w:eastAsia="ar" w:bidi="ar-MA"/>
        </w:rPr>
        <w:t>بشأنها</w:t>
      </w:r>
      <w:r w:rsidRPr="2995E28E">
        <w:rPr>
          <w:rFonts w:ascii="Source Sans Pro" w:eastAsia="Source Sans Pro" w:hAnsi="Source Sans Pro" w:cs="Times New Roman"/>
          <w:rtl/>
          <w:lang w:eastAsia="ar" w:bidi="ar-MA"/>
        </w:rPr>
        <w:t>، إما بقبولها أو رفضها</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ويجب أن يحدث ذلك باستخدام أدلة وحُجج ملموسة</w:t>
      </w:r>
      <w:r w:rsidRPr="2995E28E">
        <w:rPr>
          <w:rFonts w:ascii="Source Sans Pro" w:eastAsia="Source Sans Pro" w:hAnsi="Source Sans Pro" w:cs="Source Sans Pro"/>
          <w:rtl/>
          <w:lang w:eastAsia="ar" w:bidi="ar-MA"/>
        </w:rPr>
        <w:t xml:space="preserve">. </w:t>
      </w:r>
    </w:p>
    <w:p w14:paraId="084BE8DF" w14:textId="08B211AB" w:rsidR="004403A5" w:rsidRPr="009C3A4E" w:rsidRDefault="00DD2034" w:rsidP="002F0F10">
      <w:pPr>
        <w:pStyle w:val="Paragraphedeliste"/>
        <w:numPr>
          <w:ilvl w:val="0"/>
          <w:numId w:val="49"/>
        </w:numPr>
        <w:bidi/>
        <w:spacing w:after="0" w:line="240" w:lineRule="auto"/>
        <w:rPr>
          <w:rFonts w:ascii="Source Sans Pro" w:hAnsi="Source Sans Pro"/>
        </w:rPr>
      </w:pPr>
      <w:r w:rsidRPr="2995E28E">
        <w:rPr>
          <w:rFonts w:ascii="Source Sans Pro" w:eastAsia="Source Sans Pro" w:hAnsi="Source Sans Pro" w:cs="Times New Roman"/>
          <w:rtl/>
          <w:lang w:eastAsia="ar" w:bidi="ar-MA"/>
        </w:rPr>
        <w:t>تقييم ما إذا كانت تدابير المكافحة التي اقتُرحت حتى الآن مقبولة، ومنفذة، وذات تأثير</w:t>
      </w:r>
      <w:r w:rsidRPr="2995E28E">
        <w:rPr>
          <w:rFonts w:ascii="Source Sans Pro" w:eastAsia="Source Sans Pro" w:hAnsi="Source Sans Pro" w:cs="Source Sans Pro"/>
          <w:rtl/>
          <w:lang w:eastAsia="ar" w:bidi="ar-MA"/>
        </w:rPr>
        <w:t xml:space="preserve">. </w:t>
      </w:r>
    </w:p>
    <w:p w14:paraId="57696B37" w14:textId="77777777" w:rsidR="00F55D09" w:rsidRPr="009C3A4E" w:rsidRDefault="00F55D09" w:rsidP="007829FC">
      <w:pPr>
        <w:bidi/>
        <w:spacing w:after="0" w:line="240" w:lineRule="auto"/>
        <w:rPr>
          <w:rFonts w:ascii="Source Sans Pro" w:hAnsi="Source Sans Pro"/>
        </w:rPr>
      </w:pPr>
    </w:p>
    <w:p w14:paraId="7B8D63B7" w14:textId="2DE74CA5" w:rsidR="00F55D09" w:rsidRPr="002E6EB7" w:rsidRDefault="00F55D09" w:rsidP="007829FC">
      <w:pPr>
        <w:bidi/>
        <w:spacing w:after="0" w:line="240" w:lineRule="auto"/>
        <w:rPr>
          <w:rFonts w:ascii="Source Sans Pro" w:hAnsi="Source Sans Pro"/>
          <w:color w:val="C00000"/>
        </w:rPr>
      </w:pPr>
      <w:r w:rsidRPr="002E6EB7">
        <w:rPr>
          <w:rFonts w:ascii="Source Sans Pro" w:eastAsia="Source Sans Pro" w:hAnsi="Source Sans Pro" w:cs="Times New Roman"/>
          <w:color w:val="C00000"/>
          <w:rtl/>
          <w:lang w:eastAsia="ar" w:bidi="ar-MA"/>
        </w:rPr>
        <w:t>يجب أن يؤدي ذلك النشاط إلى اتخاذ قرار بشأن ما إذا كانت هناك حاجة لإجراء مزيدٍ من الاستقصاءات، وإذا كان الجواب بنعم، فينبغي تحديد النشاط والمنهجية المستخدمة</w:t>
      </w:r>
      <w:r w:rsidRPr="002E6EB7">
        <w:rPr>
          <w:rFonts w:ascii="Source Sans Pro" w:eastAsia="Source Sans Pro" w:hAnsi="Source Sans Pro" w:cs="Source Sans Pro"/>
          <w:color w:val="C00000"/>
          <w:rtl/>
          <w:lang w:eastAsia="ar" w:bidi="ar-MA"/>
        </w:rPr>
        <w:t>.</w:t>
      </w:r>
    </w:p>
    <w:p w14:paraId="468D8C20" w14:textId="77777777" w:rsidR="00DD2034" w:rsidRDefault="00DD2034" w:rsidP="007829FC">
      <w:pPr>
        <w:bidi/>
        <w:spacing w:after="0" w:line="240" w:lineRule="auto"/>
        <w:rPr>
          <w:lang w:val="en-US" w:eastAsia="en-US"/>
        </w:rPr>
      </w:pPr>
    </w:p>
    <w:p w14:paraId="0C22BDD2" w14:textId="26A7EEA6" w:rsidR="007B3566" w:rsidRPr="00EA183F" w:rsidRDefault="007B3566" w:rsidP="007829FC">
      <w:pPr>
        <w:bidi/>
        <w:spacing w:after="0" w:line="240" w:lineRule="auto"/>
        <w:rPr>
          <w:rStyle w:val="normaltextrun"/>
          <w:rFonts w:ascii="Source Sans Pro" w:eastAsia="Times New Roman" w:hAnsi="Source Sans Pro" w:cs="Calibri"/>
          <w:b/>
          <w:bCs/>
          <w:color w:val="0070C0"/>
          <w:sz w:val="24"/>
          <w:szCs w:val="24"/>
          <w:lang w:val="en-US" w:eastAsia="en-US"/>
        </w:rPr>
      </w:pPr>
      <w:r>
        <w:rPr>
          <w:noProof/>
          <w:color w:val="2B579A"/>
          <w:shd w:val="clear" w:color="auto" w:fill="E6E6E6"/>
          <w:rtl/>
          <w:lang w:val="fr-FR" w:eastAsia="fr-FR"/>
        </w:rPr>
        <w:drawing>
          <wp:anchor distT="0" distB="0" distL="114300" distR="114300" simplePos="0" relativeHeight="251658263" behindDoc="1" locked="0" layoutInCell="1" allowOverlap="1" wp14:anchorId="3BCE2DB1" wp14:editId="6FBBA3A2">
            <wp:simplePos x="0" y="0"/>
            <wp:positionH relativeFrom="column">
              <wp:posOffset>-128270</wp:posOffset>
            </wp:positionH>
            <wp:positionV relativeFrom="paragraph">
              <wp:posOffset>139700</wp:posOffset>
            </wp:positionV>
            <wp:extent cx="4090670" cy="327660"/>
            <wp:effectExtent l="0" t="0" r="0" b="0"/>
            <wp:wrapNone/>
            <wp:docPr id="11"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2BD8EB78" w14:textId="018FBDA1" w:rsidR="007B3566" w:rsidRPr="0032018F" w:rsidRDefault="00D25869" w:rsidP="007B400F">
      <w:pPr>
        <w:pStyle w:val="Titre2"/>
        <w:bidi/>
        <w:spacing w:before="0" w:line="240" w:lineRule="auto"/>
        <w:rPr>
          <w:rFonts w:ascii="Source Sans Pro" w:hAnsi="Source Sans Pro"/>
          <w:color w:val="FFFFFF"/>
          <w:lang w:val="en-GB"/>
        </w:rPr>
      </w:pPr>
      <w:r>
        <w:rPr>
          <w:rFonts w:ascii="Source Sans Pro" w:eastAsia="Source Sans Pro" w:hAnsi="Source Sans Pro" w:cs="Source Sans Pro" w:hint="cs"/>
          <w:color w:val="FFFFFF" w:themeColor="background1"/>
          <w:rtl/>
          <w:lang w:eastAsia="ar" w:bidi="ar-MA"/>
        </w:rPr>
        <w:t xml:space="preserve">                                                                 </w:t>
      </w:r>
      <w:bookmarkStart w:id="39" w:name="_Toc144891567"/>
      <w:r w:rsidR="007B400F">
        <w:rPr>
          <w:rFonts w:ascii="Source Sans Pro" w:eastAsia="Source Sans Pro" w:hAnsi="Source Sans Pro"/>
          <w:color w:val="FFFFFF" w:themeColor="background1"/>
          <w:rtl/>
          <w:lang w:eastAsia="ar" w:bidi="ar-MA"/>
        </w:rPr>
        <w:t>9.2</w:t>
      </w:r>
      <w:r w:rsidR="007B3566" w:rsidRPr="0B6ACF2D">
        <w:rPr>
          <w:rFonts w:ascii="Source Sans Pro" w:eastAsia="Source Sans Pro" w:hAnsi="Source Sans Pro"/>
          <w:color w:val="FFFFFF" w:themeColor="background1"/>
          <w:rtl/>
          <w:lang w:eastAsia="ar" w:bidi="ar-MA"/>
        </w:rPr>
        <w:t xml:space="preserve"> الحلقة </w:t>
      </w:r>
      <w:r w:rsidR="007B3566" w:rsidRPr="0B6ACF2D">
        <w:rPr>
          <w:rFonts w:ascii="Source Sans Pro" w:eastAsia="Source Sans Pro" w:hAnsi="Source Sans Pro" w:cs="Source Sans Pro"/>
          <w:color w:val="FFFFFF" w:themeColor="background1"/>
          <w:rtl/>
          <w:lang w:eastAsia="ar" w:bidi="ar-MA"/>
        </w:rPr>
        <w:t xml:space="preserve">9: </w:t>
      </w:r>
      <w:r w:rsidR="007B3566" w:rsidRPr="0B6ACF2D">
        <w:rPr>
          <w:rFonts w:ascii="Source Sans Pro" w:eastAsia="Source Sans Pro" w:hAnsi="Source Sans Pro"/>
          <w:color w:val="FFFFFF" w:themeColor="background1"/>
          <w:rtl/>
          <w:lang w:eastAsia="ar" w:bidi="ar-MA"/>
        </w:rPr>
        <w:t>إجراء استقصاءات أخرى</w:t>
      </w:r>
      <w:bookmarkEnd w:id="39"/>
      <w:r w:rsidR="007B3566" w:rsidRPr="0B6ACF2D">
        <w:rPr>
          <w:rFonts w:ascii="Source Sans Pro" w:eastAsia="Source Sans Pro" w:hAnsi="Source Sans Pro"/>
          <w:color w:val="FFFFFF" w:themeColor="background1"/>
          <w:rtl/>
          <w:lang w:eastAsia="ar" w:bidi="ar-MA"/>
        </w:rPr>
        <w:t xml:space="preserve"> </w:t>
      </w:r>
    </w:p>
    <w:p w14:paraId="7FFAF367" w14:textId="77777777" w:rsidR="00E80917" w:rsidRDefault="00E80917" w:rsidP="007829FC">
      <w:pPr>
        <w:bidi/>
        <w:spacing w:after="0" w:line="240" w:lineRule="auto"/>
        <w:rPr>
          <w:lang w:val="en-US" w:eastAsia="en-US"/>
        </w:rPr>
      </w:pPr>
    </w:p>
    <w:p w14:paraId="387A44EE" w14:textId="77777777" w:rsidR="00E80917" w:rsidRDefault="00E80917" w:rsidP="007829FC">
      <w:pPr>
        <w:bidi/>
        <w:spacing w:after="0" w:line="240" w:lineRule="auto"/>
        <w:rPr>
          <w:lang w:val="en-US" w:eastAsia="en-US"/>
        </w:rPr>
      </w:pPr>
    </w:p>
    <w:p w14:paraId="4D668308" w14:textId="4E19D1A2" w:rsidR="004333AA" w:rsidRPr="009C3A4E" w:rsidRDefault="004333AA" w:rsidP="00E84944">
      <w:pPr>
        <w:kinsoku w:val="0"/>
        <w:overflowPunct w:val="0"/>
        <w:bidi/>
        <w:spacing w:after="0" w:line="240" w:lineRule="auto"/>
        <w:contextualSpacing/>
        <w:jc w:val="both"/>
        <w:textAlignment w:val="baseline"/>
        <w:rPr>
          <w:rFonts w:ascii="Source Sans Pro" w:eastAsia="Times New Roman" w:hAnsi="Source Sans Pro"/>
          <w:color w:val="1E7FB8"/>
          <w:lang w:val="en-US" w:eastAsia="en-US"/>
        </w:rPr>
      </w:pPr>
      <w:r w:rsidRPr="009C3A4E">
        <w:rPr>
          <w:rFonts w:ascii="Source Sans Pro" w:eastAsiaTheme="minorEastAsia" w:hAnsi="Source Sans Pro" w:cs="Times New Roman"/>
          <w:b/>
          <w:bCs/>
          <w:color w:val="70AD47" w:themeColor="accent6"/>
          <w:rtl/>
          <w:lang w:eastAsia="ar" w:bidi="ar-MA"/>
        </w:rPr>
        <w:t xml:space="preserve">السؤال </w:t>
      </w:r>
      <w:r w:rsidRPr="009C3A4E">
        <w:rPr>
          <w:rFonts w:ascii="Source Sans Pro" w:eastAsiaTheme="minorEastAsia" w:hAnsi="Source Sans Pro" w:cs="Source Sans Pro"/>
          <w:b/>
          <w:bCs/>
          <w:color w:val="70AD47" w:themeColor="accent6"/>
          <w:rtl/>
          <w:lang w:eastAsia="ar" w:bidi="ar-MA"/>
        </w:rPr>
        <w:t>9</w:t>
      </w:r>
      <w:r w:rsidR="009E387A" w:rsidRPr="009C3A4E">
        <w:rPr>
          <w:rFonts w:ascii="Source Sans Pro" w:eastAsiaTheme="minorEastAsia" w:hAnsi="Source Sans Pro" w:cs="Source Sans Pro"/>
          <w:b/>
          <w:bCs/>
          <w:color w:val="000066"/>
          <w:rtl/>
          <w:lang w:eastAsia="ar" w:bidi="ar-MA"/>
        </w:rPr>
        <w:t xml:space="preserve">: </w:t>
      </w:r>
      <w:r w:rsidRPr="009C3A4E">
        <w:rPr>
          <w:rFonts w:ascii="Source Sans Pro" w:eastAsiaTheme="minorEastAsia" w:hAnsi="Source Sans Pro" w:cs="Times New Roman"/>
          <w:rtl/>
          <w:lang w:eastAsia="ar" w:bidi="ar-MA"/>
        </w:rPr>
        <w:t xml:space="preserve">ما الاستقصاءات الأخرى التي يمكن تنفيذها لتحديد مصدر الفاشية؟ </w:t>
      </w:r>
    </w:p>
    <w:p w14:paraId="066CE031" w14:textId="77777777" w:rsidR="00E80917" w:rsidRPr="009C3A4E" w:rsidRDefault="00E80917" w:rsidP="00E84944">
      <w:pPr>
        <w:bidi/>
        <w:spacing w:after="0" w:line="240" w:lineRule="auto"/>
        <w:jc w:val="both"/>
        <w:rPr>
          <w:rFonts w:ascii="Source Sans Pro" w:hAnsi="Source Sans Pro"/>
          <w:lang w:val="en-US" w:eastAsia="en-US"/>
        </w:rPr>
      </w:pPr>
    </w:p>
    <w:p w14:paraId="5C8836A3" w14:textId="6670ECE7" w:rsidR="00C073F0" w:rsidRPr="009C3A4E" w:rsidRDefault="00C073F0" w:rsidP="00E84944">
      <w:pPr>
        <w:bidi/>
        <w:spacing w:after="0" w:line="240" w:lineRule="auto"/>
        <w:jc w:val="both"/>
        <w:rPr>
          <w:rFonts w:ascii="Source Sans Pro" w:hAnsi="Source Sans Pro"/>
          <w:b/>
          <w:bCs/>
          <w:color w:val="C00000"/>
        </w:rPr>
      </w:pPr>
      <w:r w:rsidRPr="009C3A4E">
        <w:rPr>
          <w:rFonts w:ascii="Source Sans Pro" w:eastAsia="Source Sans Pro" w:hAnsi="Source Sans Pro" w:cs="Times New Roman"/>
          <w:b/>
          <w:bCs/>
          <w:color w:val="C00000"/>
          <w:rtl/>
          <w:lang w:eastAsia="ar" w:bidi="ar-MA"/>
        </w:rPr>
        <w:t xml:space="preserve">ملاحظات لاستخلاص المعلومات من السؤال </w:t>
      </w:r>
      <w:r w:rsidRPr="009C3A4E">
        <w:rPr>
          <w:rFonts w:ascii="Source Sans Pro" w:eastAsia="Source Sans Pro" w:hAnsi="Source Sans Pro" w:cs="Source Sans Pro"/>
          <w:b/>
          <w:bCs/>
          <w:color w:val="C00000"/>
          <w:rtl/>
          <w:lang w:eastAsia="ar" w:bidi="ar-MA"/>
        </w:rPr>
        <w:t>9</w:t>
      </w:r>
    </w:p>
    <w:p w14:paraId="0E1BFE68" w14:textId="77777777" w:rsidR="00CD50EB" w:rsidRPr="009C3A4E" w:rsidRDefault="00CD50EB" w:rsidP="00E84944">
      <w:pPr>
        <w:bidi/>
        <w:spacing w:after="0" w:line="240" w:lineRule="auto"/>
        <w:jc w:val="both"/>
        <w:rPr>
          <w:rFonts w:ascii="Source Sans Pro" w:eastAsia="Times New Roman" w:hAnsi="Source Sans Pro"/>
          <w:color w:val="000066"/>
          <w:lang w:val="en-CA" w:eastAsia="en-US"/>
        </w:rPr>
      </w:pPr>
    </w:p>
    <w:p w14:paraId="680199AC" w14:textId="49B23BE2" w:rsidR="002B382F" w:rsidRPr="00FD50B9" w:rsidRDefault="002B382F" w:rsidP="00E84944">
      <w:pPr>
        <w:bidi/>
        <w:spacing w:after="0" w:line="240" w:lineRule="auto"/>
        <w:contextualSpacing/>
        <w:jc w:val="both"/>
        <w:rPr>
          <w:rFonts w:ascii="Source Sans Pro" w:eastAsia="Times New Roman" w:hAnsi="Source Sans Pro"/>
          <w:b/>
          <w:bCs/>
          <w:lang w:val="en-US" w:eastAsia="en-US"/>
        </w:rPr>
      </w:pPr>
      <w:r w:rsidRPr="00FD50B9">
        <w:rPr>
          <w:rFonts w:ascii="Source Sans Pro" w:eastAsia="Times New Roman" w:hAnsi="Source Sans Pro" w:cs="Source Sans Pro"/>
          <w:b/>
          <w:bCs/>
          <w:rtl/>
          <w:lang w:eastAsia="ar" w:bidi="ar-MA"/>
        </w:rPr>
        <w:t xml:space="preserve">1. </w:t>
      </w:r>
      <w:r w:rsidRPr="00FD50B9">
        <w:rPr>
          <w:rFonts w:ascii="Source Sans Pro" w:eastAsia="Times New Roman" w:hAnsi="Source Sans Pro" w:cs="Times New Roman"/>
          <w:b/>
          <w:bCs/>
          <w:rtl/>
          <w:lang w:eastAsia="ar" w:bidi="ar-MA"/>
        </w:rPr>
        <w:t xml:space="preserve">الاستقصاء المختبري </w:t>
      </w:r>
    </w:p>
    <w:p w14:paraId="2E192ED3" w14:textId="311AF282" w:rsidR="002B382F" w:rsidRPr="00FD50B9" w:rsidRDefault="002B382F" w:rsidP="00E84944">
      <w:pPr>
        <w:bidi/>
        <w:spacing w:after="0" w:line="240" w:lineRule="auto"/>
        <w:contextualSpacing/>
        <w:jc w:val="both"/>
        <w:rPr>
          <w:rFonts w:ascii="Source Sans Pro" w:eastAsia="Times New Roman" w:hAnsi="Source Sans Pro"/>
          <w:lang w:val="en-US" w:eastAsia="en-US"/>
        </w:rPr>
      </w:pPr>
      <w:r w:rsidRPr="00FD50B9">
        <w:rPr>
          <w:rFonts w:ascii="Source Sans Pro" w:eastAsiaTheme="minorEastAsia" w:hAnsi="Source Sans Pro" w:cs="Times New Roman"/>
          <w:rtl/>
          <w:lang w:eastAsia="ar" w:bidi="ar-MA"/>
        </w:rPr>
        <w:t>المختبر السريري الذي يخدم المستشفيات ومرافق الرعاية الصحية</w:t>
      </w:r>
      <w:r w:rsidRPr="00FD50B9">
        <w:rPr>
          <w:rFonts w:ascii="Source Sans Pro" w:eastAsiaTheme="minorEastAsia" w:hAnsi="Source Sans Pro" w:cs="Source Sans Pro"/>
          <w:rtl/>
          <w:lang w:eastAsia="ar" w:bidi="ar-MA"/>
        </w:rPr>
        <w:t xml:space="preserve">: </w:t>
      </w:r>
      <w:r w:rsidRPr="00FD50B9">
        <w:rPr>
          <w:rFonts w:ascii="Source Sans Pro" w:eastAsiaTheme="minorEastAsia" w:hAnsi="Source Sans Pro" w:cs="Times New Roman"/>
          <w:rtl/>
          <w:lang w:eastAsia="ar" w:bidi="ar-MA"/>
        </w:rPr>
        <w:t>إجراء اختبار تشخيصي لعينات المرضى</w:t>
      </w:r>
      <w:r w:rsidR="00322161">
        <w:rPr>
          <w:rFonts w:ascii="Source Sans Pro" w:eastAsiaTheme="minorEastAsia" w:hAnsi="Source Sans Pro" w:cs="Source Sans Pro" w:hint="cs"/>
          <w:rtl/>
          <w:lang w:eastAsia="ar" w:bidi="ar-MA"/>
        </w:rPr>
        <w:t>.</w:t>
      </w:r>
    </w:p>
    <w:p w14:paraId="6795AF9B" w14:textId="17261E76" w:rsidR="00946DEF" w:rsidRPr="009C3A4E" w:rsidRDefault="00946DEF" w:rsidP="00E84944">
      <w:pPr>
        <w:bidi/>
        <w:spacing w:after="0" w:line="240" w:lineRule="auto"/>
        <w:jc w:val="both"/>
        <w:rPr>
          <w:rFonts w:ascii="Source Sans Pro" w:eastAsia="Times New Roman" w:hAnsi="Source Sans Pro"/>
          <w:lang w:val="en-CA" w:eastAsia="en-US"/>
        </w:rPr>
      </w:pPr>
    </w:p>
    <w:p w14:paraId="13720F36" w14:textId="71D6261D" w:rsidR="005D4638" w:rsidRPr="009C3A4E" w:rsidRDefault="00946DEF" w:rsidP="00E84944">
      <w:pPr>
        <w:bidi/>
        <w:spacing w:after="0" w:line="240" w:lineRule="auto"/>
        <w:jc w:val="both"/>
        <w:rPr>
          <w:rFonts w:ascii="Source Sans Pro" w:eastAsia="Times New Roman" w:hAnsi="Source Sans Pro"/>
          <w:lang w:val="en-CA" w:eastAsia="en-US"/>
        </w:rPr>
      </w:pPr>
      <w:r w:rsidRPr="009C3A4E">
        <w:rPr>
          <w:rFonts w:ascii="Source Sans Pro" w:eastAsia="Times New Roman" w:hAnsi="Source Sans Pro" w:cs="Times New Roman"/>
          <w:rtl/>
          <w:lang w:eastAsia="ar" w:bidi="ar-MA"/>
        </w:rPr>
        <w:t>في العديد من الفاشيات، تؤخذ عينات كثيرة وتُرسَل إلى المختبر داخل البلد أو خارجه</w:t>
      </w:r>
      <w:r w:rsidRPr="009C3A4E">
        <w:rPr>
          <w:rFonts w:ascii="Source Sans Pro" w:eastAsia="Times New Roman" w:hAnsi="Source Sans Pro" w:cs="Source Sans Pro"/>
          <w:rtl/>
          <w:lang w:eastAsia="ar" w:bidi="ar-MA"/>
        </w:rPr>
        <w:t xml:space="preserve">. </w:t>
      </w:r>
      <w:r w:rsidR="00322161">
        <w:rPr>
          <w:rFonts w:ascii="Source Sans Pro" w:eastAsia="Times New Roman" w:hAnsi="Source Sans Pro" w:hint="cs"/>
          <w:rtl/>
          <w:lang w:eastAsia="ar" w:bidi="ar-MA"/>
        </w:rPr>
        <w:t>و</w:t>
      </w:r>
      <w:r w:rsidRPr="009C3A4E">
        <w:rPr>
          <w:rFonts w:ascii="Source Sans Pro" w:eastAsia="Times New Roman" w:hAnsi="Source Sans Pro" w:cs="Times New Roman"/>
          <w:rtl/>
          <w:lang w:eastAsia="ar" w:bidi="ar-MA"/>
        </w:rPr>
        <w:t>في حالات عديدة، لا يُعاد سوى عدد قليل من النتائج الإيجابية</w:t>
      </w:r>
      <w:r w:rsidRPr="009C3A4E">
        <w:rPr>
          <w:rFonts w:ascii="Source Sans Pro" w:eastAsia="Times New Roman" w:hAnsi="Source Sans Pro" w:cs="Source Sans Pro"/>
          <w:rtl/>
          <w:lang w:eastAsia="ar" w:bidi="ar-MA"/>
        </w:rPr>
        <w:t xml:space="preserve">. </w:t>
      </w:r>
      <w:r w:rsidRPr="009C3A4E">
        <w:rPr>
          <w:rFonts w:ascii="Source Sans Pro" w:eastAsia="Times New Roman" w:hAnsi="Source Sans Pro" w:cs="Times New Roman"/>
          <w:rtl/>
          <w:lang w:eastAsia="ar" w:bidi="ar-MA"/>
        </w:rPr>
        <w:t>وعندما يحدث ذلك، يتوقف الاستقصاء عادةً</w:t>
      </w:r>
      <w:r w:rsidRPr="009C3A4E">
        <w:rPr>
          <w:rFonts w:ascii="Source Sans Pro" w:eastAsia="Times New Roman" w:hAnsi="Source Sans Pro" w:cs="Source Sans Pro"/>
          <w:rtl/>
          <w:lang w:eastAsia="ar" w:bidi="ar-MA"/>
        </w:rPr>
        <w:t xml:space="preserve">. </w:t>
      </w:r>
    </w:p>
    <w:p w14:paraId="47F39E49" w14:textId="33C62FF8" w:rsidR="00923638" w:rsidRPr="009C3A4E" w:rsidRDefault="005D4638" w:rsidP="00E84944">
      <w:pPr>
        <w:bidi/>
        <w:spacing w:after="0" w:line="240" w:lineRule="auto"/>
        <w:jc w:val="both"/>
        <w:rPr>
          <w:rFonts w:ascii="Source Sans Pro" w:eastAsia="Times New Roman" w:hAnsi="Source Sans Pro"/>
          <w:lang w:val="en-CA" w:eastAsia="en-US"/>
        </w:rPr>
      </w:pPr>
      <w:r w:rsidRPr="009C3A4E">
        <w:rPr>
          <w:rFonts w:ascii="Source Sans Pro" w:eastAsia="Times New Roman" w:hAnsi="Source Sans Pro" w:cs="Times New Roman"/>
          <w:rtl/>
          <w:lang w:eastAsia="ar" w:bidi="ar-MA"/>
        </w:rPr>
        <w:t>وفي الواقع، يجب أن يتتبع أخصائي الوبائيات جميع العينات المختبرية المرسَلة، ويحصل على النتائج، ويخطر الطبيب بها، بحيث يُبلغ</w:t>
      </w:r>
      <w:r w:rsidR="0012163E">
        <w:rPr>
          <w:rFonts w:ascii="Source Sans Pro" w:eastAsia="Times New Roman" w:hAnsi="Source Sans Pro" w:hint="cs"/>
          <w:rtl/>
          <w:lang w:eastAsia="ar" w:bidi="ar-MA"/>
        </w:rPr>
        <w:t xml:space="preserve">ها </w:t>
      </w:r>
      <w:r w:rsidR="007A2D8F">
        <w:rPr>
          <w:rFonts w:ascii="Source Sans Pro" w:eastAsia="Times New Roman" w:hAnsi="Source Sans Pro" w:hint="cs"/>
          <w:rtl/>
          <w:lang w:eastAsia="ar" w:bidi="ar-MA"/>
        </w:rPr>
        <w:t>بدو</w:t>
      </w:r>
      <w:r w:rsidR="007A2D8F" w:rsidRPr="009C3A4E">
        <w:rPr>
          <w:rFonts w:ascii="Source Sans Pro" w:eastAsia="Times New Roman" w:hAnsi="Source Sans Pro" w:cs="Times New Roman"/>
          <w:rtl/>
          <w:lang w:eastAsia="ar" w:bidi="ar-MA"/>
        </w:rPr>
        <w:t xml:space="preserve">ره </w:t>
      </w:r>
      <w:r w:rsidR="0012163E">
        <w:rPr>
          <w:rFonts w:ascii="Source Sans Pro" w:eastAsia="Times New Roman" w:hAnsi="Source Sans Pro" w:hint="cs"/>
          <w:rtl/>
          <w:lang w:eastAsia="ar" w:bidi="ar-MA"/>
        </w:rPr>
        <w:t xml:space="preserve">إلى </w:t>
      </w:r>
      <w:r w:rsidRPr="009C3A4E">
        <w:rPr>
          <w:rFonts w:ascii="Source Sans Pro" w:eastAsia="Times New Roman" w:hAnsi="Source Sans Pro" w:cs="Times New Roman"/>
          <w:rtl/>
          <w:lang w:eastAsia="ar" w:bidi="ar-MA"/>
        </w:rPr>
        <w:t>المريض، ويشمل ذلك النتائج السلبية</w:t>
      </w:r>
      <w:r w:rsidRPr="009C3A4E">
        <w:rPr>
          <w:rFonts w:ascii="Source Sans Pro" w:eastAsia="Times New Roman" w:hAnsi="Source Sans Pro" w:cs="Source Sans Pro"/>
          <w:rtl/>
          <w:lang w:eastAsia="ar" w:bidi="ar-MA"/>
        </w:rPr>
        <w:t>.</w:t>
      </w:r>
    </w:p>
    <w:p w14:paraId="720335EA" w14:textId="2BB92165" w:rsidR="00CD50EB" w:rsidRPr="009C3A4E" w:rsidRDefault="00923638" w:rsidP="00E84944">
      <w:pPr>
        <w:bidi/>
        <w:spacing w:after="0" w:line="240" w:lineRule="auto"/>
        <w:jc w:val="both"/>
        <w:rPr>
          <w:rFonts w:ascii="Source Sans Pro" w:hAnsi="Source Sans Pro"/>
          <w:lang w:val="en-US" w:eastAsia="en-US"/>
        </w:rPr>
      </w:pPr>
      <w:r w:rsidRPr="009C3A4E">
        <w:rPr>
          <w:rFonts w:ascii="Source Sans Pro" w:eastAsia="Times New Roman" w:hAnsi="Source Sans Pro" w:cs="Times New Roman"/>
          <w:rtl/>
          <w:lang w:eastAsia="ar" w:bidi="ar-MA"/>
        </w:rPr>
        <w:t>وتُعد مطابقة العينة مع المريض واحدةً من أكبر المشكلات في الفاشية</w:t>
      </w:r>
      <w:r w:rsidRPr="009C3A4E">
        <w:rPr>
          <w:rFonts w:ascii="Source Sans Pro" w:eastAsia="Times New Roman" w:hAnsi="Source Sans Pro" w:cs="Source Sans Pro"/>
          <w:rtl/>
          <w:lang w:eastAsia="ar" w:bidi="ar-MA"/>
        </w:rPr>
        <w:t xml:space="preserve">: </w:t>
      </w:r>
      <w:r w:rsidRPr="009C3A4E">
        <w:rPr>
          <w:rFonts w:ascii="Source Sans Pro" w:eastAsia="Times New Roman" w:hAnsi="Source Sans Pro" w:cs="Times New Roman"/>
          <w:rtl/>
          <w:lang w:eastAsia="ar" w:bidi="ar-MA"/>
        </w:rPr>
        <w:t>فيجب أن يُنظم التحديد الجيد للعينة، بمجرد أن تؤخذ من المريض</w:t>
      </w:r>
      <w:r w:rsidRPr="009C3A4E">
        <w:rPr>
          <w:rFonts w:ascii="Source Sans Pro" w:eastAsia="Times New Roman" w:hAnsi="Source Sans Pro" w:cs="Source Sans Pro"/>
          <w:rtl/>
          <w:lang w:eastAsia="ar" w:bidi="ar-MA"/>
        </w:rPr>
        <w:t xml:space="preserve">. </w:t>
      </w:r>
      <w:r w:rsidR="00322161">
        <w:rPr>
          <w:rFonts w:ascii="Source Sans Pro" w:eastAsia="Times New Roman" w:hAnsi="Source Sans Pro" w:hint="cs"/>
          <w:rtl/>
          <w:lang w:eastAsia="ar" w:bidi="ar-MA"/>
        </w:rPr>
        <w:t>و</w:t>
      </w:r>
      <w:r w:rsidRPr="009C3A4E">
        <w:rPr>
          <w:rFonts w:ascii="Source Sans Pro" w:eastAsia="Times New Roman" w:hAnsi="Source Sans Pro" w:cs="Times New Roman"/>
          <w:rtl/>
          <w:lang w:eastAsia="ar" w:bidi="ar-MA"/>
        </w:rPr>
        <w:t>عادةً ما تُستخدم المعرفات الفريدة لذلك الغرض</w:t>
      </w:r>
      <w:r w:rsidRPr="009C3A4E">
        <w:rPr>
          <w:rFonts w:ascii="Source Sans Pro" w:eastAsia="Times New Roman" w:hAnsi="Source Sans Pro" w:cs="Source Sans Pro"/>
          <w:rtl/>
          <w:lang w:eastAsia="ar" w:bidi="ar-MA"/>
        </w:rPr>
        <w:t xml:space="preserve">: </w:t>
      </w:r>
      <w:r w:rsidRPr="009C3A4E">
        <w:rPr>
          <w:rFonts w:ascii="Source Sans Pro" w:eastAsia="Times New Roman" w:hAnsi="Source Sans Pro" w:cs="Times New Roman"/>
          <w:rtl/>
          <w:lang w:eastAsia="ar" w:bidi="ar-MA"/>
        </w:rPr>
        <w:t>الربط بين المريض والعينات البيولوجية</w:t>
      </w:r>
      <w:r w:rsidRPr="009C3A4E">
        <w:rPr>
          <w:rFonts w:ascii="Source Sans Pro" w:eastAsia="Times New Roman" w:hAnsi="Source Sans Pro" w:cs="Source Sans Pro"/>
          <w:rtl/>
          <w:lang w:eastAsia="ar" w:bidi="ar-MA"/>
        </w:rPr>
        <w:t xml:space="preserve">. </w:t>
      </w:r>
    </w:p>
    <w:p w14:paraId="305EA109" w14:textId="77777777" w:rsidR="00CE5E2C" w:rsidRPr="00322161" w:rsidRDefault="00CE5E2C" w:rsidP="00E84944">
      <w:pPr>
        <w:bidi/>
        <w:spacing w:after="0" w:line="240" w:lineRule="auto"/>
        <w:jc w:val="both"/>
        <w:rPr>
          <w:rFonts w:ascii="Source Sans Pro" w:hAnsi="Source Sans Pro"/>
          <w:lang w:val="en-US" w:eastAsia="en-US"/>
        </w:rPr>
      </w:pPr>
    </w:p>
    <w:p w14:paraId="1B5389F8" w14:textId="3A9B05E1" w:rsidR="00FD50B9" w:rsidRPr="00E84944" w:rsidRDefault="002B382F" w:rsidP="00E84944">
      <w:pPr>
        <w:bidi/>
        <w:spacing w:after="0" w:line="240" w:lineRule="auto"/>
        <w:jc w:val="both"/>
        <w:textAlignment w:val="baseline"/>
        <w:rPr>
          <w:rFonts w:ascii="Source Sans Pro" w:eastAsia="Times New Roman" w:hAnsi="Source Sans Pro"/>
          <w:b/>
          <w:bCs/>
          <w:lang w:val="en-US"/>
        </w:rPr>
      </w:pPr>
      <w:r w:rsidRPr="00FD50B9">
        <w:rPr>
          <w:rFonts w:ascii="Source Sans Pro" w:eastAsiaTheme="minorEastAsia" w:hAnsi="Source Sans Pro" w:cs="Source Sans Pro"/>
          <w:b/>
          <w:bCs/>
          <w:rtl/>
          <w:lang w:eastAsia="ar" w:bidi="ar-MA"/>
        </w:rPr>
        <w:t xml:space="preserve">2. </w:t>
      </w:r>
      <w:r w:rsidRPr="00FD50B9">
        <w:rPr>
          <w:rFonts w:ascii="Source Sans Pro" w:eastAsiaTheme="minorEastAsia" w:hAnsi="Source Sans Pro" w:cs="Times New Roman"/>
          <w:b/>
          <w:bCs/>
          <w:rtl/>
          <w:lang w:eastAsia="ar" w:bidi="ar-MA"/>
        </w:rPr>
        <w:t>إجراء استقصاءات بيئية</w:t>
      </w:r>
      <w:r w:rsidRPr="00FD50B9">
        <w:rPr>
          <w:rFonts w:ascii="Source Sans Pro" w:eastAsiaTheme="minorEastAsia" w:hAnsi="Source Sans Pro" w:cs="Source Sans Pro"/>
          <w:b/>
          <w:bCs/>
          <w:rtl/>
          <w:lang w:eastAsia="ar" w:bidi="ar-MA"/>
        </w:rPr>
        <w:t xml:space="preserve">: </w:t>
      </w:r>
    </w:p>
    <w:p w14:paraId="5E666405" w14:textId="18CD6976" w:rsidR="00C073F0" w:rsidRPr="009C3A4E" w:rsidRDefault="00C073F0" w:rsidP="00E84944">
      <w:pPr>
        <w:bidi/>
        <w:spacing w:after="0" w:line="240" w:lineRule="auto"/>
        <w:contextualSpacing/>
        <w:jc w:val="both"/>
        <w:textAlignment w:val="baseline"/>
        <w:rPr>
          <w:rFonts w:ascii="Source Sans Pro" w:eastAsia="Times New Roman" w:hAnsi="Source Sans Pro"/>
          <w:lang w:val="en-US" w:eastAsia="en-US"/>
        </w:rPr>
      </w:pPr>
      <w:r w:rsidRPr="009C3A4E">
        <w:rPr>
          <w:rFonts w:ascii="Source Sans Pro" w:eastAsia="Times New Roman" w:hAnsi="Source Sans Pro" w:cs="Times New Roman"/>
          <w:rtl/>
          <w:lang w:eastAsia="ar" w:bidi="ar-MA"/>
        </w:rPr>
        <w:t>فحص الطعام أو مصادر المياه أو مواد البناء أو الأسطح البيئية، وأخذ عينات منها</w:t>
      </w:r>
      <w:r w:rsidRPr="009C3A4E">
        <w:rPr>
          <w:rFonts w:ascii="Source Sans Pro" w:eastAsia="Times New Roman" w:hAnsi="Source Sans Pro" w:cs="Source Sans Pro"/>
          <w:rtl/>
          <w:lang w:eastAsia="ar" w:bidi="ar-MA"/>
        </w:rPr>
        <w:t>.</w:t>
      </w:r>
    </w:p>
    <w:p w14:paraId="70AD57C6" w14:textId="6CCEFA64" w:rsidR="00C073F0" w:rsidRPr="009C3A4E" w:rsidRDefault="00CD50EB" w:rsidP="00E84944">
      <w:pPr>
        <w:bidi/>
        <w:spacing w:after="0" w:line="240" w:lineRule="auto"/>
        <w:contextualSpacing/>
        <w:jc w:val="both"/>
        <w:textAlignment w:val="baseline"/>
        <w:rPr>
          <w:rFonts w:ascii="Source Sans Pro" w:eastAsia="Times New Roman" w:hAnsi="Source Sans Pro"/>
          <w:lang w:val="en-US" w:eastAsia="en-US"/>
        </w:rPr>
      </w:pPr>
      <w:r w:rsidRPr="009C3A4E">
        <w:rPr>
          <w:rFonts w:ascii="Source Sans Pro" w:eastAsia="Times New Roman" w:hAnsi="Source Sans Pro" w:cs="Times New Roman"/>
          <w:rtl/>
          <w:lang w:eastAsia="ar" w:bidi="ar-MA"/>
        </w:rPr>
        <w:t xml:space="preserve">وهذا من شأنه أن يوفر معلومات عن التعرُّض للعامل المُسبب للمرض، </w:t>
      </w:r>
      <w:r w:rsidR="00322161">
        <w:rPr>
          <w:rFonts w:ascii="Source Sans Pro" w:eastAsia="Times New Roman" w:hAnsi="Source Sans Pro" w:hint="cs"/>
          <w:rtl/>
          <w:lang w:eastAsia="ar" w:bidi="ar-MA"/>
        </w:rPr>
        <w:t>أ</w:t>
      </w:r>
      <w:r w:rsidRPr="009C3A4E">
        <w:rPr>
          <w:rFonts w:ascii="Source Sans Pro" w:eastAsia="Times New Roman" w:hAnsi="Source Sans Pro" w:cs="Times New Roman"/>
          <w:rtl/>
          <w:lang w:eastAsia="ar" w:bidi="ar-MA"/>
        </w:rPr>
        <w:t>و</w:t>
      </w:r>
      <w:r w:rsidR="00322161">
        <w:rPr>
          <w:rFonts w:ascii="Source Sans Pro" w:eastAsia="Times New Roman" w:hAnsi="Source Sans Pro" w:cs="Source Sans Pro" w:hint="cs"/>
          <w:rtl/>
          <w:lang w:eastAsia="ar" w:bidi="ar-MA"/>
        </w:rPr>
        <w:t xml:space="preserve"> </w:t>
      </w:r>
      <w:r w:rsidRPr="009C3A4E">
        <w:rPr>
          <w:rFonts w:ascii="Source Sans Pro" w:eastAsia="Times New Roman" w:hAnsi="Source Sans Pro" w:cs="Times New Roman"/>
          <w:rtl/>
          <w:lang w:eastAsia="ar" w:bidi="ar-MA"/>
        </w:rPr>
        <w:t xml:space="preserve">التلوث </w:t>
      </w:r>
      <w:r w:rsidR="00C3728B">
        <w:rPr>
          <w:rFonts w:ascii="Source Sans Pro" w:eastAsia="Times New Roman" w:hAnsi="Source Sans Pro" w:cs="Times New Roman" w:hint="cs"/>
          <w:rtl/>
          <w:lang w:eastAsia="ar" w:bidi="ar-MA"/>
        </w:rPr>
        <w:t xml:space="preserve">في </w:t>
      </w:r>
      <w:r w:rsidRPr="009C3A4E">
        <w:rPr>
          <w:rFonts w:ascii="Source Sans Pro" w:eastAsia="Times New Roman" w:hAnsi="Source Sans Pro" w:cs="Times New Roman"/>
          <w:rtl/>
          <w:lang w:eastAsia="ar" w:bidi="ar-MA"/>
        </w:rPr>
        <w:t xml:space="preserve">أثناء عملية إعداد الطعام، أو تصنيعه، أو التعرُّض </w:t>
      </w:r>
      <w:r w:rsidR="00C3728B">
        <w:rPr>
          <w:rFonts w:ascii="Source Sans Pro" w:eastAsia="Times New Roman" w:hAnsi="Source Sans Pro" w:cs="Times New Roman" w:hint="cs"/>
          <w:rtl/>
          <w:lang w:eastAsia="ar" w:bidi="ar-MA"/>
        </w:rPr>
        <w:t xml:space="preserve">في </w:t>
      </w:r>
      <w:r w:rsidRPr="009C3A4E">
        <w:rPr>
          <w:rFonts w:ascii="Source Sans Pro" w:eastAsia="Times New Roman" w:hAnsi="Source Sans Pro" w:cs="Times New Roman"/>
          <w:rtl/>
          <w:lang w:eastAsia="ar" w:bidi="ar-MA"/>
        </w:rPr>
        <w:t>أثناء الأنشطة الترفيهية، وتوثيق البيئة الملوثة</w:t>
      </w:r>
      <w:r w:rsidRPr="009C3A4E">
        <w:rPr>
          <w:rFonts w:ascii="Source Sans Pro" w:eastAsia="Times New Roman" w:hAnsi="Source Sans Pro" w:cs="Source Sans Pro"/>
          <w:rtl/>
          <w:lang w:eastAsia="ar" w:bidi="ar-MA"/>
        </w:rPr>
        <w:t xml:space="preserve">. </w:t>
      </w:r>
    </w:p>
    <w:p w14:paraId="471FDCF6" w14:textId="77777777" w:rsidR="00E80917" w:rsidRPr="009C3A4E" w:rsidRDefault="00E80917" w:rsidP="00E84944">
      <w:pPr>
        <w:bidi/>
        <w:spacing w:after="0" w:line="240" w:lineRule="auto"/>
        <w:jc w:val="both"/>
        <w:rPr>
          <w:rFonts w:ascii="Source Sans Pro" w:hAnsi="Source Sans Pro"/>
          <w:lang w:val="en-US" w:eastAsia="en-US"/>
        </w:rPr>
      </w:pPr>
    </w:p>
    <w:p w14:paraId="07FD2348" w14:textId="2C661B80" w:rsidR="005267A3" w:rsidRPr="009C3A4E" w:rsidRDefault="004656A5" w:rsidP="00E84944">
      <w:pPr>
        <w:bidi/>
        <w:spacing w:after="0" w:line="240" w:lineRule="auto"/>
        <w:contextualSpacing/>
        <w:jc w:val="both"/>
        <w:rPr>
          <w:rFonts w:ascii="Source Sans Pro" w:eastAsia="Times New Roman" w:hAnsi="Source Sans Pro"/>
          <w:lang w:val="en-CA" w:eastAsia="en-US"/>
        </w:rPr>
      </w:pPr>
      <w:r w:rsidRPr="009C3A4E">
        <w:rPr>
          <w:rFonts w:ascii="Source Sans Pro" w:eastAsiaTheme="minorEastAsia" w:hAnsi="Source Sans Pro" w:cs="Times New Roman"/>
          <w:rtl/>
          <w:lang w:eastAsia="ar" w:bidi="ar-MA"/>
        </w:rPr>
        <w:lastRenderedPageBreak/>
        <w:t xml:space="preserve">في مختبرات الصحة العامة المحلية، والحكومية، </w:t>
      </w:r>
      <w:r w:rsidR="00C6138A">
        <w:rPr>
          <w:rFonts w:ascii="Source Sans Pro" w:eastAsiaTheme="minorEastAsia" w:hAnsi="Source Sans Pro" w:hint="cs"/>
          <w:rtl/>
          <w:lang w:eastAsia="ar" w:bidi="ar-MA"/>
        </w:rPr>
        <w:t>والاتحادية</w:t>
      </w:r>
      <w:r w:rsidRPr="009C3A4E">
        <w:rPr>
          <w:rFonts w:ascii="Source Sans Pro" w:eastAsiaTheme="minorEastAsia" w:hAnsi="Source Sans Pro" w:cs="Source Sans Pro"/>
          <w:rtl/>
          <w:lang w:eastAsia="ar" w:bidi="ar-MA"/>
        </w:rPr>
        <w:t xml:space="preserve">: </w:t>
      </w:r>
      <w:r w:rsidRPr="009C3A4E">
        <w:rPr>
          <w:rFonts w:ascii="Source Sans Pro" w:eastAsiaTheme="minorEastAsia" w:hAnsi="Source Sans Pro" w:cs="Times New Roman"/>
          <w:rtl/>
          <w:lang w:eastAsia="ar" w:bidi="ar-MA"/>
        </w:rPr>
        <w:t>يمكنك تجربة اختبار المياه، والتربة، والغبار، والأطعمة، والعينات السريرية، وإجراء الفحوص الجنائية والبصمة الجزيئية في نهاية المطاف</w:t>
      </w:r>
      <w:r w:rsidRPr="009C3A4E">
        <w:rPr>
          <w:rFonts w:ascii="Source Sans Pro" w:eastAsiaTheme="minorEastAsia" w:hAnsi="Source Sans Pro" w:cs="Source Sans Pro"/>
          <w:rtl/>
          <w:lang w:eastAsia="ar" w:bidi="ar-MA"/>
        </w:rPr>
        <w:t xml:space="preserve">.  </w:t>
      </w:r>
    </w:p>
    <w:p w14:paraId="37488034" w14:textId="2A411F85" w:rsidR="005267A3" w:rsidRPr="009C3A4E" w:rsidRDefault="007D5BAE" w:rsidP="00E84944">
      <w:pPr>
        <w:bidi/>
        <w:spacing w:after="0" w:line="240" w:lineRule="auto"/>
        <w:contextualSpacing/>
        <w:jc w:val="both"/>
        <w:rPr>
          <w:rFonts w:ascii="Source Sans Pro" w:eastAsia="Times New Roman" w:hAnsi="Source Sans Pro"/>
          <w:lang w:val="en-US" w:eastAsia="en-US"/>
        </w:rPr>
      </w:pPr>
      <w:r w:rsidRPr="009C3A4E">
        <w:rPr>
          <w:rFonts w:ascii="Source Sans Pro" w:eastAsia="Times New Roman" w:hAnsi="Source Sans Pro" w:cs="Times New Roman"/>
          <w:rtl/>
          <w:lang w:eastAsia="ar" w:bidi="ar-MA"/>
        </w:rPr>
        <w:t>ومن شأن البصمة الجزيئية أن تساعد في تحديد العامل المُسبب للمرض والنمط الفرعي، وفي ربط الحالات بالمصادر عن طريق تحديد السلالة</w:t>
      </w:r>
      <w:r w:rsidRPr="009C3A4E">
        <w:rPr>
          <w:rFonts w:ascii="Source Sans Pro" w:eastAsia="Times New Roman" w:hAnsi="Source Sans Pro" w:cs="Source Sans Pro"/>
          <w:rtl/>
          <w:lang w:eastAsia="ar" w:bidi="ar-MA"/>
        </w:rPr>
        <w:t>.</w:t>
      </w:r>
    </w:p>
    <w:p w14:paraId="6D566F2B" w14:textId="162B2DD1" w:rsidR="005267A3" w:rsidRPr="009C3A4E" w:rsidRDefault="001A3EFB" w:rsidP="00E84944">
      <w:pPr>
        <w:bidi/>
        <w:spacing w:after="0" w:line="240" w:lineRule="auto"/>
        <w:contextualSpacing/>
        <w:jc w:val="both"/>
        <w:rPr>
          <w:rFonts w:ascii="Source Sans Pro" w:eastAsia="Times New Roman" w:hAnsi="Source Sans Pro"/>
          <w:lang w:val="en-US" w:eastAsia="en-US"/>
        </w:rPr>
      </w:pPr>
      <w:r w:rsidRPr="009C3A4E">
        <w:rPr>
          <w:rFonts w:ascii="Source Sans Pro" w:eastAsiaTheme="minorEastAsia" w:hAnsi="Source Sans Pro" w:cs="Times New Roman"/>
          <w:rtl/>
          <w:lang w:eastAsia="ar" w:bidi="ar-MA"/>
        </w:rPr>
        <w:t>يمكن أن تبلغ المختبرات السريرية في المستشفيات ومختبرات الصحة العامة عن الحالات</w:t>
      </w:r>
      <w:r w:rsidRPr="009C3A4E">
        <w:rPr>
          <w:rFonts w:ascii="Source Sans Pro" w:eastAsiaTheme="minorEastAsia" w:hAnsi="Source Sans Pro" w:cs="Source Sans Pro"/>
          <w:rtl/>
          <w:lang w:eastAsia="ar" w:bidi="ar-MA"/>
        </w:rPr>
        <w:t xml:space="preserve">. </w:t>
      </w:r>
      <w:r w:rsidRPr="009C3A4E">
        <w:rPr>
          <w:rFonts w:ascii="Source Sans Pro" w:eastAsiaTheme="minorEastAsia" w:hAnsi="Source Sans Pro" w:cs="Times New Roman"/>
          <w:rtl/>
          <w:lang w:eastAsia="ar" w:bidi="ar-MA"/>
        </w:rPr>
        <w:t xml:space="preserve">ولكن في العديد من البلدان، تُرسل العينات التي تُجمع </w:t>
      </w:r>
      <w:r w:rsidR="00C3728B">
        <w:rPr>
          <w:rFonts w:ascii="Source Sans Pro" w:eastAsiaTheme="minorEastAsia" w:hAnsi="Source Sans Pro" w:cs="Times New Roman" w:hint="cs"/>
          <w:rtl/>
          <w:lang w:eastAsia="ar" w:bidi="ar-MA"/>
        </w:rPr>
        <w:t xml:space="preserve">في </w:t>
      </w:r>
      <w:r w:rsidRPr="009C3A4E">
        <w:rPr>
          <w:rFonts w:ascii="Source Sans Pro" w:eastAsiaTheme="minorEastAsia" w:hAnsi="Source Sans Pro" w:cs="Times New Roman"/>
          <w:rtl/>
          <w:lang w:eastAsia="ar" w:bidi="ar-MA"/>
        </w:rPr>
        <w:t>أثناء الاستقصاء إلى مختبرات الصحة العامة</w:t>
      </w:r>
      <w:r w:rsidRPr="009C3A4E">
        <w:rPr>
          <w:rFonts w:ascii="Source Sans Pro" w:eastAsiaTheme="minorEastAsia" w:hAnsi="Source Sans Pro" w:cs="Source Sans Pro"/>
          <w:rtl/>
          <w:lang w:eastAsia="ar" w:bidi="ar-MA"/>
        </w:rPr>
        <w:t xml:space="preserve">. </w:t>
      </w:r>
    </w:p>
    <w:p w14:paraId="6E0D0A8D" w14:textId="77777777" w:rsidR="005267A3" w:rsidRPr="009C3A4E" w:rsidRDefault="005267A3" w:rsidP="00E84944">
      <w:pPr>
        <w:bidi/>
        <w:spacing w:after="0" w:line="240" w:lineRule="auto"/>
        <w:jc w:val="both"/>
        <w:rPr>
          <w:rFonts w:ascii="Source Sans Pro" w:hAnsi="Source Sans Pro"/>
          <w:lang w:val="en-US" w:eastAsia="en-US"/>
        </w:rPr>
      </w:pPr>
    </w:p>
    <w:p w14:paraId="7981053E" w14:textId="77777777" w:rsidR="00FD50B9" w:rsidRPr="00FD50B9" w:rsidRDefault="001A3EFB" w:rsidP="00E84944">
      <w:pPr>
        <w:bidi/>
        <w:spacing w:after="0" w:line="240" w:lineRule="auto"/>
        <w:jc w:val="both"/>
        <w:rPr>
          <w:rFonts w:ascii="Source Sans Pro" w:hAnsi="Source Sans Pro"/>
          <w:b/>
          <w:bCs/>
          <w:lang w:val="en-US" w:eastAsia="en-US"/>
        </w:rPr>
      </w:pPr>
      <w:r w:rsidRPr="00FD50B9">
        <w:rPr>
          <w:rFonts w:ascii="Source Sans Pro" w:eastAsia="Source Sans Pro" w:hAnsi="Source Sans Pro" w:cs="Source Sans Pro"/>
          <w:b/>
          <w:bCs/>
          <w:rtl/>
          <w:lang w:eastAsia="ar" w:bidi="ar-MA"/>
        </w:rPr>
        <w:t xml:space="preserve">3. </w:t>
      </w:r>
      <w:r w:rsidRPr="00FD50B9">
        <w:rPr>
          <w:rFonts w:ascii="Source Sans Pro" w:eastAsia="Source Sans Pro" w:hAnsi="Source Sans Pro" w:cs="Times New Roman"/>
          <w:b/>
          <w:bCs/>
          <w:rtl/>
          <w:lang w:eastAsia="ar" w:bidi="ar-MA"/>
        </w:rPr>
        <w:t>إجراء تحليل متكامل للفاشية</w:t>
      </w:r>
    </w:p>
    <w:p w14:paraId="4F33B0BA" w14:textId="7F0BBB51" w:rsidR="00B81C45" w:rsidRPr="009C3A4E" w:rsidRDefault="00FD50B9" w:rsidP="00C3728B">
      <w:pPr>
        <w:bidi/>
        <w:spacing w:after="0" w:line="240" w:lineRule="auto"/>
        <w:jc w:val="both"/>
        <w:rPr>
          <w:rFonts w:ascii="Source Sans Pro" w:hAnsi="Source Sans Pro"/>
          <w:lang w:val="en-US" w:eastAsia="en-US"/>
        </w:rPr>
      </w:pPr>
      <w:r>
        <w:rPr>
          <w:rFonts w:ascii="Source Sans Pro" w:eastAsia="Source Sans Pro" w:hAnsi="Source Sans Pro" w:cs="Times New Roman"/>
          <w:rtl/>
          <w:lang w:eastAsia="ar" w:bidi="ar-MA"/>
        </w:rPr>
        <w:t xml:space="preserve">يسمح هذا النهج بدمج مزيدٍ من الجوانب التي ينبغي وضعها في الاعتبار </w:t>
      </w:r>
      <w:r w:rsidR="00C3728B">
        <w:rPr>
          <w:rFonts w:ascii="Source Sans Pro" w:eastAsia="Source Sans Pro" w:hAnsi="Source Sans Pro" w:cs="Times New Roman" w:hint="cs"/>
          <w:rtl/>
          <w:lang w:eastAsia="ar" w:bidi="ar-MA"/>
        </w:rPr>
        <w:t xml:space="preserve">في </w:t>
      </w:r>
      <w:r>
        <w:rPr>
          <w:rFonts w:ascii="Source Sans Pro" w:eastAsia="Source Sans Pro" w:hAnsi="Source Sans Pro" w:cs="Times New Roman"/>
          <w:rtl/>
          <w:lang w:eastAsia="ar" w:bidi="ar-MA"/>
        </w:rPr>
        <w:t>أثناء الاستجابة للفاشية</w:t>
      </w:r>
      <w:r>
        <w:rPr>
          <w:rFonts w:ascii="Source Sans Pro" w:eastAsia="Source Sans Pro" w:hAnsi="Source Sans Pro" w:cs="Source Sans Pro"/>
          <w:rtl/>
          <w:lang w:eastAsia="ar" w:bidi="ar-MA"/>
        </w:rPr>
        <w:t xml:space="preserve">: </w:t>
      </w:r>
      <w:r>
        <w:rPr>
          <w:rFonts w:ascii="Source Sans Pro" w:eastAsia="Source Sans Pro" w:hAnsi="Source Sans Pro" w:cs="Times New Roman"/>
          <w:rtl/>
          <w:lang w:eastAsia="ar" w:bidi="ar-MA"/>
        </w:rPr>
        <w:t>الأثر الاجتماعي والاقتصادي، ومفاهيم السكان المتضررين ومعتقداتهم، وكيفية تسجيل الفاشية والمعلومات التي تُنشر ودمجها في الخطاب العام</w:t>
      </w:r>
      <w:r>
        <w:rPr>
          <w:rFonts w:ascii="Source Sans Pro" w:eastAsia="Source Sans Pro" w:hAnsi="Source Sans Pro" w:cs="Source Sans Pro"/>
          <w:rtl/>
          <w:lang w:eastAsia="ar" w:bidi="ar-MA"/>
        </w:rPr>
        <w:t xml:space="preserve">. </w:t>
      </w:r>
    </w:p>
    <w:p w14:paraId="23FBC0DE" w14:textId="7FB29E41" w:rsidR="007B3566" w:rsidRPr="009C3A4E" w:rsidRDefault="00B81C45" w:rsidP="00C3728B">
      <w:pPr>
        <w:bidi/>
        <w:spacing w:after="0" w:line="240" w:lineRule="auto"/>
        <w:jc w:val="both"/>
        <w:rPr>
          <w:rFonts w:ascii="Source Sans Pro" w:hAnsi="Source Sans Pro"/>
          <w:lang w:val="en-US" w:eastAsia="en-US"/>
        </w:rPr>
      </w:pPr>
      <w:r w:rsidRPr="009C3A4E">
        <w:rPr>
          <w:rFonts w:ascii="Source Sans Pro" w:eastAsia="Source Sans Pro" w:hAnsi="Source Sans Pro" w:cs="Times New Roman"/>
          <w:rtl/>
          <w:lang w:eastAsia="ar" w:bidi="ar-MA"/>
        </w:rPr>
        <w:t xml:space="preserve">وهو أمرٌ مفيدٌ </w:t>
      </w:r>
      <w:r w:rsidR="00C3728B">
        <w:rPr>
          <w:rFonts w:ascii="Source Sans Pro" w:eastAsia="Source Sans Pro" w:hAnsi="Source Sans Pro" w:cs="Times New Roman" w:hint="cs"/>
          <w:rtl/>
          <w:lang w:eastAsia="ar" w:bidi="ar-MA"/>
        </w:rPr>
        <w:t>جدًّا</w:t>
      </w:r>
      <w:r w:rsidRPr="009C3A4E">
        <w:rPr>
          <w:rFonts w:ascii="Source Sans Pro" w:eastAsia="Source Sans Pro" w:hAnsi="Source Sans Pro" w:cs="Times New Roman"/>
          <w:rtl/>
          <w:lang w:eastAsia="ar" w:bidi="ar-MA"/>
        </w:rPr>
        <w:t xml:space="preserve"> </w:t>
      </w:r>
      <w:r w:rsidR="00C3728B">
        <w:rPr>
          <w:rFonts w:ascii="Source Sans Pro" w:eastAsia="Source Sans Pro" w:hAnsi="Source Sans Pro" w:cs="Times New Roman" w:hint="cs"/>
          <w:rtl/>
          <w:lang w:eastAsia="ar" w:bidi="ar-MA"/>
        </w:rPr>
        <w:t xml:space="preserve">في </w:t>
      </w:r>
      <w:r w:rsidRPr="009C3A4E">
        <w:rPr>
          <w:rFonts w:ascii="Source Sans Pro" w:eastAsia="Source Sans Pro" w:hAnsi="Source Sans Pro" w:cs="Times New Roman"/>
          <w:rtl/>
          <w:lang w:eastAsia="ar" w:bidi="ar-MA"/>
        </w:rPr>
        <w:t>أثناء الاستجابة المطولة والمعقدة لأمراض من نوعية مرض الإيبولا</w:t>
      </w:r>
      <w:r w:rsidRPr="009C3A4E">
        <w:rPr>
          <w:rFonts w:ascii="Source Sans Pro" w:eastAsia="Source Sans Pro" w:hAnsi="Source Sans Pro" w:cs="Source Sans Pro"/>
          <w:rtl/>
          <w:lang w:eastAsia="ar" w:bidi="ar-MA"/>
        </w:rPr>
        <w:t xml:space="preserve">. </w:t>
      </w:r>
      <w:r w:rsidRPr="009C3A4E">
        <w:rPr>
          <w:rFonts w:ascii="Source Sans Pro" w:eastAsia="Source Sans Pro" w:hAnsi="Source Sans Pro" w:cs="Times New Roman"/>
          <w:rtl/>
          <w:lang w:eastAsia="ar" w:bidi="ar-MA"/>
        </w:rPr>
        <w:t>ويتضمن هذا النهج تعاونًا قويً</w:t>
      </w:r>
      <w:r w:rsidR="00C3728B">
        <w:rPr>
          <w:rFonts w:ascii="Source Sans Pro" w:eastAsia="Source Sans Pro" w:hAnsi="Source Sans Pro" w:cs="Times New Roman" w:hint="cs"/>
          <w:rtl/>
          <w:lang w:eastAsia="ar" w:bidi="ar-MA"/>
        </w:rPr>
        <w:t>ّ</w:t>
      </w:r>
      <w:r w:rsidRPr="009C3A4E">
        <w:rPr>
          <w:rFonts w:ascii="Source Sans Pro" w:eastAsia="Source Sans Pro" w:hAnsi="Source Sans Pro" w:cs="Times New Roman"/>
          <w:rtl/>
          <w:lang w:eastAsia="ar" w:bidi="ar-MA"/>
        </w:rPr>
        <w:t>ا بين أخصائيي الوبائيات، وعلماء الاجتماع، وعلماء الأن</w:t>
      </w:r>
      <w:r w:rsidR="00C3728B">
        <w:rPr>
          <w:rFonts w:ascii="Source Sans Pro" w:eastAsia="Source Sans Pro" w:hAnsi="Source Sans Pro" w:cs="Times New Roman"/>
          <w:rtl/>
          <w:lang w:eastAsia="ar" w:bidi="ar-MA"/>
        </w:rPr>
        <w:t>ثروبولوجيا، والاقتصاديين، وغيره</w:t>
      </w:r>
      <w:r w:rsidR="00C3728B">
        <w:rPr>
          <w:rFonts w:ascii="Source Sans Pro" w:eastAsia="Source Sans Pro" w:hAnsi="Source Sans Pro" w:cs="Times New Roman" w:hint="cs"/>
          <w:rtl/>
          <w:lang w:eastAsia="ar" w:bidi="ar-MA"/>
        </w:rPr>
        <w:t>ا</w:t>
      </w:r>
      <w:r w:rsidRPr="009C3A4E">
        <w:rPr>
          <w:rFonts w:ascii="Source Sans Pro" w:eastAsia="Source Sans Pro" w:hAnsi="Source Sans Pro" w:cs="Times New Roman"/>
          <w:rtl/>
          <w:lang w:eastAsia="ar" w:bidi="ar-MA"/>
        </w:rPr>
        <w:t xml:space="preserve"> من التخصصات الأخرى المشاركة في الاستجابة للفاشية</w:t>
      </w:r>
      <w:r w:rsidRPr="009C3A4E">
        <w:rPr>
          <w:rFonts w:ascii="Source Sans Pro" w:eastAsia="Source Sans Pro" w:hAnsi="Source Sans Pro" w:cs="Source Sans Pro"/>
          <w:rtl/>
          <w:lang w:eastAsia="ar" w:bidi="ar-MA"/>
        </w:rPr>
        <w:t xml:space="preserve">.  </w:t>
      </w:r>
    </w:p>
    <w:p w14:paraId="07E6E990" w14:textId="31C37963" w:rsidR="00BF1C57" w:rsidRPr="009C3A4E" w:rsidRDefault="00BF1C57" w:rsidP="00E84944">
      <w:pPr>
        <w:bidi/>
        <w:spacing w:after="0" w:line="240" w:lineRule="auto"/>
        <w:jc w:val="both"/>
        <w:rPr>
          <w:rFonts w:ascii="Source Sans Pro" w:hAnsi="Source Sans Pro"/>
          <w:lang w:val="en-US" w:eastAsia="en-US"/>
        </w:rPr>
      </w:pPr>
    </w:p>
    <w:p w14:paraId="1835E976" w14:textId="77777777" w:rsidR="002D693E" w:rsidRPr="009C3A4E" w:rsidRDefault="002D693E" w:rsidP="00E84944">
      <w:pPr>
        <w:kinsoku w:val="0"/>
        <w:overflowPunct w:val="0"/>
        <w:bidi/>
        <w:spacing w:after="0" w:line="240" w:lineRule="auto"/>
        <w:contextualSpacing/>
        <w:jc w:val="both"/>
        <w:textAlignment w:val="baseline"/>
        <w:rPr>
          <w:rFonts w:ascii="Source Sans Pro" w:eastAsiaTheme="minorEastAsia" w:hAnsi="Source Sans Pro"/>
          <w:lang w:eastAsia="en-US"/>
        </w:rPr>
      </w:pPr>
      <w:r w:rsidRPr="009C3A4E">
        <w:rPr>
          <w:rFonts w:ascii="Source Sans Pro" w:eastAsiaTheme="minorEastAsia" w:hAnsi="Source Sans Pro" w:cs="Times New Roman"/>
          <w:rtl/>
          <w:lang w:eastAsia="ar" w:bidi="ar-MA"/>
        </w:rPr>
        <w:t>مثال على الدراسات</w:t>
      </w:r>
      <w:r w:rsidRPr="009C3A4E">
        <w:rPr>
          <w:rFonts w:ascii="Source Sans Pro" w:eastAsiaTheme="minorEastAsia" w:hAnsi="Source Sans Pro" w:cs="Source Sans Pro"/>
          <w:rtl/>
          <w:lang w:eastAsia="ar" w:bidi="ar-MA"/>
        </w:rPr>
        <w:t xml:space="preserve">: </w:t>
      </w:r>
    </w:p>
    <w:p w14:paraId="2017A394" w14:textId="0A747423" w:rsidR="00ED7788" w:rsidRPr="009C3A4E" w:rsidRDefault="00ED7788" w:rsidP="00E84944">
      <w:pPr>
        <w:pStyle w:val="Paragraphedeliste"/>
        <w:numPr>
          <w:ilvl w:val="0"/>
          <w:numId w:val="50"/>
        </w:numPr>
        <w:kinsoku w:val="0"/>
        <w:overflowPunct w:val="0"/>
        <w:bidi/>
        <w:spacing w:after="0" w:line="240" w:lineRule="auto"/>
        <w:jc w:val="both"/>
        <w:textAlignment w:val="baseline"/>
        <w:rPr>
          <w:rFonts w:ascii="Source Sans Pro" w:eastAsia="Times New Roman" w:hAnsi="Source Sans Pro"/>
        </w:rPr>
      </w:pPr>
      <w:r w:rsidRPr="009C3A4E">
        <w:rPr>
          <w:rFonts w:ascii="Source Sans Pro" w:eastAsiaTheme="minorEastAsia" w:hAnsi="Source Sans Pro" w:cs="Times New Roman"/>
          <w:rtl/>
          <w:lang w:eastAsia="ar" w:bidi="ar-MA"/>
        </w:rPr>
        <w:t>الأنثروبولوجيا</w:t>
      </w:r>
      <w:r w:rsidRPr="009C3A4E">
        <w:rPr>
          <w:rFonts w:ascii="Source Sans Pro" w:eastAsiaTheme="minorEastAsia" w:hAnsi="Source Sans Pro" w:cs="Source Sans Pro"/>
          <w:rtl/>
          <w:lang w:eastAsia="ar" w:bidi="ar-MA"/>
        </w:rPr>
        <w:t xml:space="preserve">: </w:t>
      </w:r>
      <w:r w:rsidRPr="009C3A4E">
        <w:rPr>
          <w:rFonts w:ascii="Source Sans Pro" w:eastAsiaTheme="minorEastAsia" w:hAnsi="Source Sans Pro" w:cs="Times New Roman"/>
          <w:rtl/>
          <w:lang w:eastAsia="ar" w:bidi="ar-MA"/>
        </w:rPr>
        <w:t>دراسة وتفسير المفاهيم، والسلوكيات، التي قد تؤثر على الوقاية ورد الفعل</w:t>
      </w:r>
      <w:r w:rsidRPr="009C3A4E">
        <w:rPr>
          <w:rFonts w:ascii="Source Sans Pro" w:eastAsiaTheme="minorEastAsia" w:hAnsi="Source Sans Pro" w:cs="Source Sans Pro"/>
          <w:rtl/>
          <w:lang w:eastAsia="ar" w:bidi="ar-MA"/>
        </w:rPr>
        <w:t xml:space="preserve">. </w:t>
      </w:r>
    </w:p>
    <w:p w14:paraId="45EB33BD" w14:textId="643B85E1" w:rsidR="00ED7788" w:rsidRPr="00FD50B9" w:rsidRDefault="00ED7788" w:rsidP="00E84944">
      <w:pPr>
        <w:pStyle w:val="Paragraphedeliste"/>
        <w:numPr>
          <w:ilvl w:val="0"/>
          <w:numId w:val="50"/>
        </w:numPr>
        <w:kinsoku w:val="0"/>
        <w:overflowPunct w:val="0"/>
        <w:bidi/>
        <w:spacing w:after="0" w:line="240" w:lineRule="auto"/>
        <w:jc w:val="both"/>
        <w:textAlignment w:val="baseline"/>
        <w:rPr>
          <w:rFonts w:ascii="Source Sans Pro" w:eastAsia="Times New Roman" w:hAnsi="Source Sans Pro"/>
        </w:rPr>
      </w:pPr>
      <w:r w:rsidRPr="009C3A4E">
        <w:rPr>
          <w:rFonts w:ascii="Source Sans Pro" w:eastAsiaTheme="minorEastAsia" w:hAnsi="Source Sans Pro" w:cs="Times New Roman"/>
          <w:rtl/>
          <w:lang w:eastAsia="ar" w:bidi="ar-MA"/>
        </w:rPr>
        <w:t>المسائل الجنسانية</w:t>
      </w:r>
      <w:r w:rsidRPr="009C3A4E">
        <w:rPr>
          <w:rFonts w:ascii="Source Sans Pro" w:eastAsiaTheme="minorEastAsia" w:hAnsi="Source Sans Pro" w:cs="Source Sans Pro"/>
          <w:rtl/>
          <w:lang w:eastAsia="ar" w:bidi="ar-MA"/>
        </w:rPr>
        <w:t xml:space="preserve">: </w:t>
      </w:r>
      <w:r w:rsidRPr="009C3A4E">
        <w:rPr>
          <w:rFonts w:ascii="Source Sans Pro" w:eastAsiaTheme="minorEastAsia" w:hAnsi="Source Sans Pro" w:cs="Times New Roman"/>
          <w:rtl/>
          <w:lang w:eastAsia="ar" w:bidi="ar-MA"/>
        </w:rPr>
        <w:t>عدم الإنصاف في الحصول على الخدمات الصحية، وزيادة عوامل الخطر، واستهداف تدابير المكافحة والتدابير الوقائية</w:t>
      </w:r>
      <w:r w:rsidRPr="009C3A4E">
        <w:rPr>
          <w:rFonts w:ascii="Source Sans Pro" w:eastAsiaTheme="minorEastAsia" w:hAnsi="Source Sans Pro" w:cs="Source Sans Pro"/>
          <w:rtl/>
          <w:lang w:eastAsia="ar" w:bidi="ar-MA"/>
        </w:rPr>
        <w:t xml:space="preserve">. </w:t>
      </w:r>
    </w:p>
    <w:p w14:paraId="48C15CEA" w14:textId="77777777" w:rsidR="00FD50B9" w:rsidRPr="009C3A4E" w:rsidRDefault="00FD50B9" w:rsidP="00E84944">
      <w:pPr>
        <w:pStyle w:val="Paragraphedeliste"/>
        <w:kinsoku w:val="0"/>
        <w:overflowPunct w:val="0"/>
        <w:bidi/>
        <w:spacing w:after="0" w:line="240" w:lineRule="auto"/>
        <w:jc w:val="both"/>
        <w:textAlignment w:val="baseline"/>
        <w:rPr>
          <w:rFonts w:ascii="Source Sans Pro" w:eastAsia="Times New Roman" w:hAnsi="Source Sans Pro"/>
        </w:rPr>
      </w:pPr>
    </w:p>
    <w:p w14:paraId="79830A73" w14:textId="4B892151" w:rsidR="00CE5E2C" w:rsidRPr="00FD50B9" w:rsidRDefault="00CF25AA" w:rsidP="00E84944">
      <w:pPr>
        <w:bidi/>
        <w:spacing w:after="0" w:line="240" w:lineRule="auto"/>
        <w:contextualSpacing/>
        <w:jc w:val="both"/>
        <w:textAlignment w:val="baseline"/>
        <w:rPr>
          <w:rFonts w:ascii="Source Sans Pro" w:eastAsia="Times New Roman" w:hAnsi="Source Sans Pro"/>
          <w:b/>
          <w:bCs/>
          <w:lang w:val="en-US" w:eastAsia="en-US"/>
        </w:rPr>
      </w:pPr>
      <w:r w:rsidRPr="00FD50B9">
        <w:rPr>
          <w:rFonts w:ascii="Source Sans Pro" w:eastAsiaTheme="minorEastAsia" w:hAnsi="Source Sans Pro" w:cs="Source Sans Pro"/>
          <w:b/>
          <w:bCs/>
          <w:rtl/>
          <w:lang w:eastAsia="ar" w:bidi="ar-MA"/>
        </w:rPr>
        <w:t xml:space="preserve">4. </w:t>
      </w:r>
      <w:r w:rsidRPr="00FD50B9">
        <w:rPr>
          <w:rFonts w:ascii="Source Sans Pro" w:eastAsiaTheme="minorEastAsia" w:hAnsi="Source Sans Pro" w:cs="Times New Roman"/>
          <w:b/>
          <w:bCs/>
          <w:rtl/>
          <w:lang w:eastAsia="ar" w:bidi="ar-MA"/>
        </w:rPr>
        <w:t>إجراء دراسات الحالات والشواهد المتتابعة</w:t>
      </w:r>
      <w:r w:rsidRPr="00FD50B9">
        <w:rPr>
          <w:rFonts w:ascii="Source Sans Pro" w:eastAsiaTheme="minorEastAsia" w:hAnsi="Source Sans Pro" w:cs="Source Sans Pro"/>
          <w:b/>
          <w:bCs/>
          <w:rtl/>
          <w:lang w:eastAsia="ar" w:bidi="ar-MA"/>
        </w:rPr>
        <w:t xml:space="preserve">: </w:t>
      </w:r>
      <w:r w:rsidRPr="00FD50B9">
        <w:rPr>
          <w:rFonts w:ascii="Source Sans Pro" w:eastAsiaTheme="minorEastAsia" w:hAnsi="Source Sans Pro" w:cs="Times New Roman"/>
          <w:b/>
          <w:bCs/>
          <w:rtl/>
          <w:lang w:eastAsia="ar" w:bidi="ar-MA"/>
        </w:rPr>
        <w:t>تضييق نطاق التعرُّض لتحديد عامل الخطر</w:t>
      </w:r>
    </w:p>
    <w:p w14:paraId="3A6F4E42" w14:textId="2E5B93F2" w:rsidR="00D24B9F" w:rsidRDefault="00D24B9F" w:rsidP="007829FC">
      <w:pPr>
        <w:bidi/>
        <w:spacing w:after="0" w:line="240" w:lineRule="auto"/>
        <w:rPr>
          <w:rFonts w:ascii="Source Sans Pro" w:hAnsi="Source Sans Pro" w:cstheme="majorBidi"/>
          <w:lang w:val="en-US"/>
        </w:rPr>
      </w:pPr>
    </w:p>
    <w:p w14:paraId="73E7FB5A" w14:textId="77777777" w:rsidR="002E6EB7" w:rsidRDefault="002E6EB7" w:rsidP="007829FC">
      <w:pPr>
        <w:bidi/>
        <w:spacing w:after="0" w:line="240" w:lineRule="auto"/>
        <w:rPr>
          <w:rFonts w:ascii="Source Sans Pro" w:hAnsi="Source Sans Pro" w:cstheme="majorBidi"/>
          <w:lang w:val="en-US"/>
        </w:rPr>
      </w:pPr>
    </w:p>
    <w:p w14:paraId="6C4D6C70" w14:textId="77777777" w:rsidR="002E6EB7" w:rsidRDefault="002E6EB7" w:rsidP="007829FC">
      <w:pPr>
        <w:bidi/>
        <w:spacing w:after="0" w:line="240" w:lineRule="auto"/>
        <w:rPr>
          <w:rFonts w:ascii="Source Sans Pro" w:hAnsi="Source Sans Pro" w:cstheme="majorBidi"/>
          <w:lang w:val="en-US"/>
        </w:rPr>
      </w:pPr>
    </w:p>
    <w:p w14:paraId="23F4AAA5" w14:textId="77777777" w:rsidR="002E6EB7" w:rsidRDefault="002E6EB7" w:rsidP="007829FC">
      <w:pPr>
        <w:bidi/>
        <w:spacing w:after="0" w:line="240" w:lineRule="auto"/>
        <w:rPr>
          <w:rFonts w:ascii="Source Sans Pro" w:hAnsi="Source Sans Pro" w:cstheme="majorBidi"/>
          <w:lang w:val="en-US"/>
        </w:rPr>
      </w:pPr>
    </w:p>
    <w:p w14:paraId="3DEE2EF3" w14:textId="77777777" w:rsidR="002E6EB7" w:rsidRDefault="002E6EB7" w:rsidP="007829FC">
      <w:pPr>
        <w:bidi/>
        <w:spacing w:after="0" w:line="240" w:lineRule="auto"/>
        <w:rPr>
          <w:rFonts w:ascii="Source Sans Pro" w:hAnsi="Source Sans Pro" w:cstheme="majorBidi"/>
          <w:lang w:val="en-US"/>
        </w:rPr>
      </w:pPr>
    </w:p>
    <w:p w14:paraId="0C104DEE" w14:textId="77777777" w:rsidR="002E6EB7" w:rsidRDefault="002E6EB7" w:rsidP="007829FC">
      <w:pPr>
        <w:bidi/>
        <w:spacing w:after="0" w:line="240" w:lineRule="auto"/>
        <w:rPr>
          <w:rFonts w:ascii="Source Sans Pro" w:hAnsi="Source Sans Pro" w:cstheme="majorBidi"/>
          <w:lang w:val="en-US"/>
        </w:rPr>
      </w:pPr>
    </w:p>
    <w:p w14:paraId="209D2B30" w14:textId="77777777" w:rsidR="002E6EB7" w:rsidRDefault="002E6EB7" w:rsidP="007829FC">
      <w:pPr>
        <w:bidi/>
        <w:spacing w:after="0" w:line="240" w:lineRule="auto"/>
        <w:rPr>
          <w:rFonts w:ascii="Source Sans Pro" w:hAnsi="Source Sans Pro" w:cstheme="majorBidi"/>
          <w:lang w:val="en-US"/>
        </w:rPr>
      </w:pPr>
    </w:p>
    <w:p w14:paraId="1E6779AF" w14:textId="77777777" w:rsidR="002E6EB7" w:rsidRDefault="002E6EB7" w:rsidP="007829FC">
      <w:pPr>
        <w:bidi/>
        <w:spacing w:after="0" w:line="240" w:lineRule="auto"/>
        <w:rPr>
          <w:rFonts w:ascii="Source Sans Pro" w:hAnsi="Source Sans Pro" w:cstheme="majorBidi"/>
          <w:lang w:val="en-US"/>
        </w:rPr>
      </w:pPr>
    </w:p>
    <w:p w14:paraId="49E29F2C" w14:textId="77777777" w:rsidR="002E6EB7" w:rsidRDefault="002E6EB7" w:rsidP="007829FC">
      <w:pPr>
        <w:bidi/>
        <w:spacing w:after="0" w:line="240" w:lineRule="auto"/>
        <w:rPr>
          <w:rFonts w:ascii="Source Sans Pro" w:hAnsi="Source Sans Pro" w:cstheme="majorBidi"/>
          <w:lang w:val="en-US"/>
        </w:rPr>
      </w:pPr>
    </w:p>
    <w:p w14:paraId="453803A4" w14:textId="77777777" w:rsidR="002E6EB7" w:rsidRDefault="002E6EB7" w:rsidP="007829FC">
      <w:pPr>
        <w:bidi/>
        <w:spacing w:after="0" w:line="240" w:lineRule="auto"/>
        <w:rPr>
          <w:rFonts w:ascii="Source Sans Pro" w:hAnsi="Source Sans Pro" w:cstheme="majorBidi"/>
          <w:lang w:val="en-US"/>
        </w:rPr>
      </w:pPr>
    </w:p>
    <w:p w14:paraId="75C73208" w14:textId="77777777" w:rsidR="002E6EB7" w:rsidRDefault="002E6EB7" w:rsidP="007829FC">
      <w:pPr>
        <w:bidi/>
        <w:spacing w:after="0" w:line="240" w:lineRule="auto"/>
        <w:rPr>
          <w:rFonts w:ascii="Source Sans Pro" w:hAnsi="Source Sans Pro" w:cstheme="majorBidi"/>
          <w:lang w:val="en-US"/>
        </w:rPr>
      </w:pPr>
    </w:p>
    <w:p w14:paraId="6177F45D" w14:textId="77777777" w:rsidR="002E6EB7" w:rsidRDefault="002E6EB7" w:rsidP="007829FC">
      <w:pPr>
        <w:bidi/>
        <w:spacing w:after="0" w:line="240" w:lineRule="auto"/>
        <w:rPr>
          <w:rFonts w:ascii="Source Sans Pro" w:hAnsi="Source Sans Pro" w:cstheme="majorBidi"/>
          <w:lang w:val="en-US"/>
        </w:rPr>
      </w:pPr>
    </w:p>
    <w:p w14:paraId="12C5C53F" w14:textId="77777777" w:rsidR="002E6EB7" w:rsidRDefault="002E6EB7" w:rsidP="007829FC">
      <w:pPr>
        <w:bidi/>
        <w:spacing w:after="0" w:line="240" w:lineRule="auto"/>
        <w:rPr>
          <w:rFonts w:ascii="Source Sans Pro" w:hAnsi="Source Sans Pro" w:cstheme="majorBidi"/>
          <w:lang w:val="en-US"/>
        </w:rPr>
      </w:pPr>
    </w:p>
    <w:p w14:paraId="74EED132" w14:textId="77777777" w:rsidR="002E6EB7" w:rsidRDefault="002E6EB7" w:rsidP="007829FC">
      <w:pPr>
        <w:bidi/>
        <w:spacing w:after="0" w:line="240" w:lineRule="auto"/>
        <w:rPr>
          <w:rFonts w:ascii="Source Sans Pro" w:hAnsi="Source Sans Pro" w:cstheme="majorBidi"/>
          <w:lang w:val="en-US"/>
        </w:rPr>
      </w:pPr>
    </w:p>
    <w:p w14:paraId="0C68B761" w14:textId="77777777" w:rsidR="002E6EB7" w:rsidRDefault="002E6EB7" w:rsidP="007829FC">
      <w:pPr>
        <w:bidi/>
        <w:spacing w:after="0" w:line="240" w:lineRule="auto"/>
        <w:rPr>
          <w:rFonts w:ascii="Source Sans Pro" w:hAnsi="Source Sans Pro" w:cstheme="majorBidi"/>
          <w:lang w:val="en-US"/>
        </w:rPr>
      </w:pPr>
    </w:p>
    <w:p w14:paraId="5F00D702" w14:textId="77777777" w:rsidR="004D23C6" w:rsidRDefault="004D23C6">
      <w:pPr>
        <w:spacing w:after="0" w:line="240" w:lineRule="auto"/>
        <w:rPr>
          <w:rFonts w:ascii="Source Sans Pro" w:hAnsi="Source Sans Pro" w:cstheme="majorBidi"/>
          <w:rtl/>
          <w:lang w:val="en-US"/>
        </w:rPr>
      </w:pPr>
      <w:r>
        <w:rPr>
          <w:rFonts w:ascii="Source Sans Pro" w:hAnsi="Source Sans Pro" w:cstheme="majorBidi"/>
          <w:rtl/>
          <w:lang w:val="en-US"/>
        </w:rPr>
        <w:br w:type="page"/>
      </w:r>
    </w:p>
    <w:p w14:paraId="45DF6E03" w14:textId="2FA81A2C" w:rsidR="00E80917" w:rsidRDefault="00BF1C57" w:rsidP="007829FC">
      <w:pPr>
        <w:bidi/>
        <w:spacing w:after="0" w:line="240" w:lineRule="auto"/>
        <w:rPr>
          <w:rFonts w:ascii="Source Sans Pro" w:hAnsi="Source Sans Pro" w:cstheme="majorBidi"/>
          <w:lang w:val="en-US"/>
        </w:rPr>
      </w:pPr>
      <w:r>
        <w:rPr>
          <w:noProof/>
          <w:color w:val="2B579A"/>
          <w:shd w:val="clear" w:color="auto" w:fill="E6E6E6"/>
          <w:rtl/>
          <w:lang w:val="fr-FR" w:eastAsia="fr-FR"/>
        </w:rPr>
        <w:lastRenderedPageBreak/>
        <w:drawing>
          <wp:anchor distT="0" distB="0" distL="114300" distR="114300" simplePos="0" relativeHeight="251658245" behindDoc="1" locked="0" layoutInCell="1" allowOverlap="1" wp14:anchorId="153A59A7" wp14:editId="56DCBA1D">
            <wp:simplePos x="0" y="0"/>
            <wp:positionH relativeFrom="column">
              <wp:posOffset>-198755</wp:posOffset>
            </wp:positionH>
            <wp:positionV relativeFrom="paragraph">
              <wp:posOffset>102428</wp:posOffset>
            </wp:positionV>
            <wp:extent cx="4090670" cy="327660"/>
            <wp:effectExtent l="0" t="0" r="0" b="0"/>
            <wp:wrapNone/>
            <wp:docPr id="1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06BBFE96" w14:textId="45B20BED" w:rsidR="00BF1C57" w:rsidRPr="0032018F" w:rsidRDefault="003F3EBD" w:rsidP="007B400F">
      <w:pPr>
        <w:pStyle w:val="Titre2"/>
        <w:bidi/>
        <w:spacing w:before="0" w:line="240" w:lineRule="auto"/>
        <w:rPr>
          <w:rFonts w:ascii="Source Sans Pro" w:hAnsi="Source Sans Pro"/>
          <w:color w:val="FFFFFF"/>
          <w:lang w:val="en-GB"/>
        </w:rPr>
      </w:pPr>
      <w:r>
        <w:rPr>
          <w:rFonts w:ascii="Source Sans Pro" w:eastAsia="Source Sans Pro" w:hAnsi="Source Sans Pro" w:cs="Source Sans Pro" w:hint="cs"/>
          <w:color w:val="FFFFFF"/>
          <w:rtl/>
          <w:lang w:eastAsia="ar" w:bidi="ar-MA"/>
        </w:rPr>
        <w:t xml:space="preserve">                                                           </w:t>
      </w:r>
      <w:bookmarkStart w:id="40" w:name="_Toc144891568"/>
      <w:r w:rsidR="007B400F">
        <w:rPr>
          <w:rFonts w:ascii="Source Sans Pro" w:eastAsia="Source Sans Pro" w:hAnsi="Source Sans Pro" w:cs="Source Sans Pro" w:hint="cs"/>
          <w:color w:val="FFFFFF"/>
          <w:rtl/>
          <w:lang w:eastAsia="ar" w:bidi="ar-MA"/>
        </w:rPr>
        <w:t>10.2</w:t>
      </w:r>
      <w:r w:rsidR="00BF1C57">
        <w:rPr>
          <w:rFonts w:ascii="Source Sans Pro" w:eastAsia="Source Sans Pro" w:hAnsi="Source Sans Pro"/>
          <w:color w:val="FFFFFF"/>
          <w:rtl/>
          <w:lang w:eastAsia="ar" w:bidi="ar-MA"/>
        </w:rPr>
        <w:t xml:space="preserve"> الحلقة </w:t>
      </w:r>
      <w:r w:rsidR="00BF1C57">
        <w:rPr>
          <w:rFonts w:ascii="Source Sans Pro" w:eastAsia="Source Sans Pro" w:hAnsi="Source Sans Pro" w:cs="Source Sans Pro"/>
          <w:color w:val="FFFFFF"/>
          <w:rtl/>
          <w:lang w:eastAsia="ar" w:bidi="ar-MA"/>
        </w:rPr>
        <w:t>10</w:t>
      </w:r>
      <w:r w:rsidR="00BF1C57">
        <w:rPr>
          <w:rFonts w:ascii="Source Sans Pro" w:eastAsia="Source Sans Pro" w:hAnsi="Source Sans Pro"/>
          <w:color w:val="FFFFFF"/>
          <w:rtl/>
          <w:lang w:eastAsia="ar" w:bidi="ar-MA"/>
        </w:rPr>
        <w:t>، التواصل بشأن النتائج</w:t>
      </w:r>
      <w:bookmarkEnd w:id="40"/>
      <w:r w:rsidR="00BF1C57">
        <w:rPr>
          <w:rFonts w:ascii="Source Sans Pro" w:eastAsia="Source Sans Pro" w:hAnsi="Source Sans Pro"/>
          <w:color w:val="FFFFFF"/>
          <w:rtl/>
          <w:lang w:eastAsia="ar" w:bidi="ar-MA"/>
        </w:rPr>
        <w:t xml:space="preserve"> </w:t>
      </w:r>
    </w:p>
    <w:p w14:paraId="203884BD" w14:textId="23EE672E" w:rsidR="00E80917" w:rsidRDefault="00E80917" w:rsidP="007829FC">
      <w:pPr>
        <w:bidi/>
        <w:spacing w:after="0" w:line="240" w:lineRule="auto"/>
        <w:rPr>
          <w:rFonts w:ascii="Source Sans Pro" w:hAnsi="Source Sans Pro" w:cstheme="majorBidi"/>
          <w:lang w:val="en-US"/>
        </w:rPr>
      </w:pPr>
    </w:p>
    <w:p w14:paraId="21B4B447" w14:textId="6D731535" w:rsidR="00AC771D" w:rsidRDefault="00AC771D" w:rsidP="007829FC">
      <w:pPr>
        <w:bidi/>
        <w:spacing w:after="0" w:line="240" w:lineRule="auto"/>
        <w:rPr>
          <w:rFonts w:ascii="Source Sans Pro" w:hAnsi="Source Sans Pro" w:cstheme="majorBidi"/>
          <w:lang w:val="en-US"/>
        </w:rPr>
      </w:pPr>
    </w:p>
    <w:p w14:paraId="73017814" w14:textId="7DD06086" w:rsidR="00FC0E9E" w:rsidRPr="00FD50B9" w:rsidRDefault="00FC0E9E" w:rsidP="007829FC">
      <w:pPr>
        <w:bidi/>
        <w:spacing w:after="0" w:line="240" w:lineRule="auto"/>
        <w:rPr>
          <w:rFonts w:ascii="Source Sans Pro" w:hAnsi="Source Sans Pro"/>
          <w:lang w:val="en-US"/>
        </w:rPr>
      </w:pPr>
      <w:r w:rsidRPr="00FD50B9">
        <w:rPr>
          <w:rFonts w:ascii="Source Sans Pro" w:eastAsia="Source Sans Pro" w:hAnsi="Source Sans Pro" w:cs="Times New Roman"/>
          <w:b/>
          <w:bCs/>
          <w:color w:val="70AD47" w:themeColor="accent6"/>
          <w:rtl/>
          <w:lang w:eastAsia="ar" w:bidi="ar-MA"/>
        </w:rPr>
        <w:t xml:space="preserve">السؤال </w:t>
      </w:r>
      <w:r w:rsidRPr="00FD50B9">
        <w:rPr>
          <w:rFonts w:ascii="Source Sans Pro" w:eastAsia="Source Sans Pro" w:hAnsi="Source Sans Pro" w:cs="Source Sans Pro"/>
          <w:b/>
          <w:bCs/>
          <w:color w:val="70AD47" w:themeColor="accent6"/>
          <w:rtl/>
          <w:lang w:eastAsia="ar" w:bidi="ar-MA"/>
        </w:rPr>
        <w:t>10:</w:t>
      </w:r>
      <w:r w:rsidRPr="00FD50B9">
        <w:rPr>
          <w:rFonts w:ascii="Source Sans Pro" w:eastAsia="Source Sans Pro" w:hAnsi="Source Sans Pro" w:cs="Times New Roman"/>
          <w:rtl/>
          <w:lang w:eastAsia="ar" w:bidi="ar-MA"/>
        </w:rPr>
        <w:t xml:space="preserve"> إعداد تقرير الحالة للسُ</w:t>
      </w:r>
      <w:r w:rsidR="00C3728B">
        <w:rPr>
          <w:rFonts w:ascii="Source Sans Pro" w:eastAsia="Source Sans Pro" w:hAnsi="Source Sans Pro" w:cs="Times New Roman" w:hint="cs"/>
          <w:rtl/>
          <w:lang w:eastAsia="ar" w:bidi="ar-MA"/>
        </w:rPr>
        <w:t>ّ</w:t>
      </w:r>
      <w:r w:rsidRPr="00FD50B9">
        <w:rPr>
          <w:rFonts w:ascii="Source Sans Pro" w:eastAsia="Source Sans Pro" w:hAnsi="Source Sans Pro" w:cs="Times New Roman"/>
          <w:rtl/>
          <w:lang w:eastAsia="ar" w:bidi="ar-MA"/>
        </w:rPr>
        <w:t>لطات في مقاطعة ديلمار</w:t>
      </w:r>
      <w:r w:rsidRPr="00FD50B9">
        <w:rPr>
          <w:rFonts w:ascii="Source Sans Pro" w:eastAsia="Source Sans Pro" w:hAnsi="Source Sans Pro" w:cs="Source Sans Pro"/>
          <w:rtl/>
          <w:lang w:eastAsia="ar" w:bidi="ar-MA"/>
        </w:rPr>
        <w:t xml:space="preserve">. </w:t>
      </w:r>
    </w:p>
    <w:p w14:paraId="3A2D1DD0" w14:textId="77777777" w:rsidR="00FC0E9E" w:rsidRPr="00FD50B9" w:rsidRDefault="00FC0E9E" w:rsidP="007829FC">
      <w:pPr>
        <w:bidi/>
        <w:spacing w:after="0" w:line="240" w:lineRule="auto"/>
        <w:rPr>
          <w:rFonts w:ascii="Source Sans Pro" w:hAnsi="Source Sans Pro"/>
          <w:lang w:val="en-US"/>
        </w:rPr>
      </w:pPr>
    </w:p>
    <w:p w14:paraId="2FE50D77" w14:textId="7AFDF00F" w:rsidR="00FC0E9E" w:rsidRPr="00FD50B9" w:rsidRDefault="00FC0E9E" w:rsidP="007829FC">
      <w:pPr>
        <w:bidi/>
        <w:spacing w:after="0" w:line="240" w:lineRule="auto"/>
        <w:rPr>
          <w:rFonts w:ascii="Source Sans Pro" w:hAnsi="Source Sans Pro"/>
          <w:b/>
          <w:bCs/>
          <w:color w:val="C00000"/>
        </w:rPr>
      </w:pPr>
      <w:r w:rsidRPr="00FD50B9">
        <w:rPr>
          <w:rFonts w:ascii="Source Sans Pro" w:eastAsia="Source Sans Pro" w:hAnsi="Source Sans Pro" w:cs="Times New Roman"/>
          <w:b/>
          <w:bCs/>
          <w:color w:val="C00000"/>
          <w:rtl/>
          <w:lang w:eastAsia="ar" w:bidi="ar-MA"/>
        </w:rPr>
        <w:t xml:space="preserve">ملاحظات لاستخلاص المعلومات من السؤال </w:t>
      </w:r>
      <w:r w:rsidRPr="00FD50B9">
        <w:rPr>
          <w:rFonts w:ascii="Source Sans Pro" w:eastAsia="Source Sans Pro" w:hAnsi="Source Sans Pro" w:cs="Source Sans Pro"/>
          <w:b/>
          <w:bCs/>
          <w:color w:val="C00000"/>
          <w:rtl/>
          <w:lang w:eastAsia="ar" w:bidi="ar-MA"/>
        </w:rPr>
        <w:t>10</w:t>
      </w:r>
    </w:p>
    <w:p w14:paraId="1F82100D" w14:textId="77777777" w:rsidR="00FC0E9E" w:rsidRPr="00FD50B9" w:rsidRDefault="00FC0E9E" w:rsidP="007829FC">
      <w:pPr>
        <w:bidi/>
        <w:spacing w:after="0" w:line="240" w:lineRule="auto"/>
        <w:rPr>
          <w:rFonts w:ascii="Source Sans Pro" w:hAnsi="Source Sans Pro" w:cstheme="majorBidi"/>
          <w:lang w:val="en-US"/>
        </w:rPr>
      </w:pPr>
    </w:p>
    <w:p w14:paraId="63951FFB" w14:textId="171AC5D3" w:rsidR="00FC0E9E" w:rsidRPr="00FD50B9" w:rsidRDefault="00FC0E9E" w:rsidP="007829FC">
      <w:pPr>
        <w:bidi/>
        <w:spacing w:after="0" w:line="240" w:lineRule="auto"/>
        <w:rPr>
          <w:rFonts w:ascii="Source Sans Pro" w:hAnsi="Source Sans Pro"/>
          <w:lang w:val="en-US"/>
        </w:rPr>
      </w:pPr>
      <w:r w:rsidRPr="2995E28E">
        <w:rPr>
          <w:rFonts w:ascii="Source Sans Pro" w:eastAsia="Source Sans Pro" w:hAnsi="Source Sans Pro" w:cs="Times New Roman"/>
          <w:b/>
          <w:bCs/>
          <w:color w:val="70AD47" w:themeColor="accent6"/>
          <w:rtl/>
          <w:lang w:eastAsia="ar" w:bidi="ar-MA"/>
        </w:rPr>
        <w:t xml:space="preserve">إجابة السؤال </w:t>
      </w:r>
      <w:r w:rsidRPr="2995E28E">
        <w:rPr>
          <w:rFonts w:ascii="Source Sans Pro" w:eastAsia="Source Sans Pro" w:hAnsi="Source Sans Pro" w:cs="Source Sans Pro"/>
          <w:b/>
          <w:bCs/>
          <w:color w:val="70AD47" w:themeColor="accent6"/>
          <w:rtl/>
          <w:lang w:eastAsia="ar" w:bidi="ar-MA"/>
        </w:rPr>
        <w:t>10:</w:t>
      </w:r>
      <w:r w:rsidRPr="2995E28E">
        <w:rPr>
          <w:rFonts w:ascii="Source Sans Pro" w:eastAsia="Source Sans Pro" w:hAnsi="Source Sans Pro" w:cstheme="majorBidi"/>
          <w:rtl/>
          <w:lang w:eastAsia="ar" w:bidi="ar-MA"/>
        </w:rPr>
        <w:t xml:space="preserve"> نشرة صحفية: انظر تقرير الحالة المُرفق في الملحق 2</w:t>
      </w:r>
      <w:r w:rsidR="00ED785B">
        <w:rPr>
          <w:rFonts w:ascii="Source Sans Pro" w:eastAsia="Source Sans Pro" w:hAnsi="Source Sans Pro" w:cstheme="majorBidi" w:hint="cs"/>
          <w:rtl/>
          <w:lang w:eastAsia="ar" w:bidi="ar-MA"/>
        </w:rPr>
        <w:t>.</w:t>
      </w:r>
    </w:p>
    <w:p w14:paraId="5320E459" w14:textId="6AF8CC61" w:rsidR="00FC0E9E" w:rsidRPr="00FD50B9" w:rsidRDefault="00FC0E9E" w:rsidP="007829FC">
      <w:pPr>
        <w:bidi/>
        <w:spacing w:after="0" w:line="240" w:lineRule="auto"/>
        <w:rPr>
          <w:rFonts w:ascii="Source Sans Pro" w:hAnsi="Source Sans Pro" w:cstheme="majorBidi"/>
          <w:lang w:val="en-US"/>
        </w:rPr>
      </w:pPr>
    </w:p>
    <w:p w14:paraId="05D7209F" w14:textId="3E13F33C" w:rsidR="005267A3" w:rsidRPr="00FD50B9" w:rsidRDefault="00F90C2D" w:rsidP="007829FC">
      <w:pPr>
        <w:bidi/>
        <w:spacing w:after="0" w:line="240" w:lineRule="auto"/>
        <w:rPr>
          <w:rFonts w:ascii="Source Sans Pro" w:hAnsi="Source Sans Pro"/>
          <w:lang w:val="en-US"/>
        </w:rPr>
      </w:pPr>
      <w:r w:rsidRPr="2995E28E">
        <w:rPr>
          <w:rFonts w:ascii="Source Sans Pro" w:eastAsia="Source Sans Pro" w:hAnsi="Source Sans Pro" w:cs="Times New Roman"/>
          <w:rtl/>
          <w:lang w:eastAsia="ar" w:bidi="ar-MA"/>
        </w:rPr>
        <w:t>يُعتبر التواصل طوال مرحلة الاستقصاء أساسي</w:t>
      </w:r>
      <w:r w:rsidR="00C3728B">
        <w:rPr>
          <w:rFonts w:ascii="Source Sans Pro" w:eastAsia="Source Sans Pro" w:hAnsi="Source Sans Pro" w:cs="Times New Roman" w:hint="cs"/>
          <w:rtl/>
          <w:lang w:eastAsia="ar" w:bidi="ar-MA"/>
        </w:rPr>
        <w:t>ّ</w:t>
      </w:r>
      <w:r w:rsidRPr="2995E28E">
        <w:rPr>
          <w:rFonts w:ascii="Source Sans Pro" w:eastAsia="Source Sans Pro" w:hAnsi="Source Sans Pro" w:cs="Times New Roman"/>
          <w:rtl/>
          <w:lang w:eastAsia="ar" w:bidi="ar-MA"/>
        </w:rPr>
        <w:t>ًا لدعم الاستجابة</w:t>
      </w:r>
      <w:r w:rsidRPr="2995E28E">
        <w:rPr>
          <w:rFonts w:ascii="Source Sans Pro" w:eastAsia="Source Sans Pro" w:hAnsi="Source Sans Pro" w:cs="Source Sans Pro"/>
          <w:rtl/>
          <w:lang w:eastAsia="ar" w:bidi="ar-MA"/>
        </w:rPr>
        <w:t xml:space="preserve">. </w:t>
      </w:r>
    </w:p>
    <w:p w14:paraId="3FE74364" w14:textId="1E6716B2" w:rsidR="00F90C2D" w:rsidRPr="00FD50B9" w:rsidRDefault="00F90C2D" w:rsidP="007829FC">
      <w:pPr>
        <w:bidi/>
        <w:spacing w:after="0" w:line="240" w:lineRule="auto"/>
        <w:rPr>
          <w:rFonts w:ascii="Source Sans Pro" w:hAnsi="Source Sans Pro"/>
          <w:lang w:val="en-US"/>
        </w:rPr>
      </w:pPr>
      <w:r w:rsidRPr="00FD50B9">
        <w:rPr>
          <w:rFonts w:ascii="Source Sans Pro" w:eastAsia="Source Sans Pro" w:hAnsi="Source Sans Pro" w:cs="Times New Roman"/>
          <w:rtl/>
          <w:lang w:eastAsia="ar" w:bidi="ar-MA"/>
        </w:rPr>
        <w:t>يجب أن يتسم التواصل بالشفافية، والوضوح، ويُكيّ</w:t>
      </w:r>
      <w:r w:rsidR="00C3728B">
        <w:rPr>
          <w:rFonts w:ascii="Source Sans Pro" w:eastAsia="Source Sans Pro" w:hAnsi="Source Sans Pro" w:cs="Times New Roman" w:hint="cs"/>
          <w:rtl/>
          <w:lang w:eastAsia="ar" w:bidi="ar-MA"/>
        </w:rPr>
        <w:t>َ</w:t>
      </w:r>
      <w:r w:rsidRPr="00FD50B9">
        <w:rPr>
          <w:rFonts w:ascii="Source Sans Pro" w:eastAsia="Source Sans Pro" w:hAnsi="Source Sans Pro" w:cs="Times New Roman"/>
          <w:rtl/>
          <w:lang w:eastAsia="ar" w:bidi="ar-MA"/>
        </w:rPr>
        <w:t>ف مع كل فرد من الجمهور</w:t>
      </w:r>
      <w:r w:rsidRPr="00FD50B9">
        <w:rPr>
          <w:rFonts w:ascii="Source Sans Pro" w:eastAsia="Source Sans Pro" w:hAnsi="Source Sans Pro" w:cs="Source Sans Pro"/>
          <w:rtl/>
          <w:lang w:eastAsia="ar" w:bidi="ar-MA"/>
        </w:rPr>
        <w:t xml:space="preserve">. </w:t>
      </w:r>
    </w:p>
    <w:p w14:paraId="29F58CCA" w14:textId="37C01E83" w:rsidR="00F90C2D" w:rsidRPr="00FD50B9" w:rsidRDefault="00F90C2D" w:rsidP="007829FC">
      <w:pPr>
        <w:bidi/>
        <w:spacing w:after="0" w:line="240" w:lineRule="auto"/>
        <w:rPr>
          <w:rFonts w:ascii="Source Sans Pro" w:hAnsi="Source Sans Pro"/>
          <w:lang w:val="en-US"/>
        </w:rPr>
      </w:pPr>
      <w:r w:rsidRPr="00FD50B9">
        <w:rPr>
          <w:rFonts w:ascii="Source Sans Pro" w:eastAsia="Source Sans Pro" w:hAnsi="Source Sans Pro" w:cs="Times New Roman"/>
          <w:rtl/>
          <w:lang w:eastAsia="ar" w:bidi="ar-MA"/>
        </w:rPr>
        <w:t>ويجب أن يكون متاحًا بمجرد بدء الاستقصاء</w:t>
      </w:r>
      <w:r w:rsidRPr="00FD50B9">
        <w:rPr>
          <w:rFonts w:ascii="Source Sans Pro" w:eastAsia="Source Sans Pro" w:hAnsi="Source Sans Pro" w:cs="Source Sans Pro"/>
          <w:rtl/>
          <w:lang w:eastAsia="ar" w:bidi="ar-MA"/>
        </w:rPr>
        <w:t xml:space="preserve">. </w:t>
      </w:r>
    </w:p>
    <w:p w14:paraId="1739B98D" w14:textId="06C52DE4" w:rsidR="00F90C2D" w:rsidRPr="00FD50B9" w:rsidRDefault="00F90C2D" w:rsidP="007829FC">
      <w:pPr>
        <w:bidi/>
        <w:spacing w:after="0" w:line="240" w:lineRule="auto"/>
        <w:rPr>
          <w:rFonts w:ascii="Source Sans Pro" w:hAnsi="Source Sans Pro"/>
          <w:lang w:val="en-US"/>
        </w:rPr>
      </w:pPr>
      <w:r w:rsidRPr="00FD50B9">
        <w:rPr>
          <w:rFonts w:ascii="Source Sans Pro" w:eastAsia="Source Sans Pro" w:hAnsi="Source Sans Pro" w:cs="Times New Roman"/>
          <w:rtl/>
          <w:lang w:eastAsia="ar" w:bidi="ar-MA"/>
        </w:rPr>
        <w:t>يجب مخاطبة مختلف فئات الجمهور</w:t>
      </w:r>
      <w:r w:rsidRPr="00FD50B9">
        <w:rPr>
          <w:rFonts w:ascii="Source Sans Pro" w:eastAsia="Source Sans Pro" w:hAnsi="Source Sans Pro" w:cs="Source Sans Pro"/>
          <w:rtl/>
          <w:lang w:eastAsia="ar" w:bidi="ar-MA"/>
        </w:rPr>
        <w:t xml:space="preserve">: </w:t>
      </w:r>
    </w:p>
    <w:p w14:paraId="10C3CB64" w14:textId="77777777" w:rsidR="00AC771D" w:rsidRPr="00FD50B9" w:rsidRDefault="00AC771D" w:rsidP="002F0F10">
      <w:pPr>
        <w:numPr>
          <w:ilvl w:val="0"/>
          <w:numId w:val="51"/>
        </w:numPr>
        <w:bidi/>
        <w:spacing w:after="0" w:line="240" w:lineRule="auto"/>
        <w:contextualSpacing/>
        <w:textAlignment w:val="baseline"/>
        <w:rPr>
          <w:rFonts w:ascii="Source Sans Pro" w:eastAsia="Times New Roman" w:hAnsi="Source Sans Pro"/>
          <w:lang w:val="en-US" w:eastAsia="en-US"/>
        </w:rPr>
      </w:pPr>
      <w:r w:rsidRPr="00FD50B9">
        <w:rPr>
          <w:rFonts w:ascii="Source Sans Pro" w:eastAsia="Times New Roman" w:hAnsi="Source Sans Pro" w:cs="Times New Roman"/>
          <w:rtl/>
          <w:lang w:eastAsia="ar" w:bidi="ar-MA"/>
        </w:rPr>
        <w:t>العاملين في فريقك والوكالة التي تعمل بها</w:t>
      </w:r>
      <w:r w:rsidRPr="00FD50B9">
        <w:rPr>
          <w:rFonts w:ascii="Source Sans Pro" w:eastAsia="Times New Roman" w:hAnsi="Source Sans Pro" w:cs="Source Sans Pro"/>
          <w:rtl/>
          <w:lang w:eastAsia="ar" w:bidi="ar-MA"/>
        </w:rPr>
        <w:t>.</w:t>
      </w:r>
    </w:p>
    <w:p w14:paraId="425E7B3E" w14:textId="77777777" w:rsidR="00AC771D" w:rsidRPr="00FD50B9" w:rsidRDefault="00AC771D" w:rsidP="002F0F10">
      <w:pPr>
        <w:numPr>
          <w:ilvl w:val="0"/>
          <w:numId w:val="51"/>
        </w:numPr>
        <w:bidi/>
        <w:spacing w:after="0" w:line="240" w:lineRule="auto"/>
        <w:contextualSpacing/>
        <w:textAlignment w:val="baseline"/>
        <w:rPr>
          <w:rFonts w:ascii="Source Sans Pro" w:eastAsia="Times New Roman" w:hAnsi="Source Sans Pro"/>
          <w:lang w:val="en-US" w:eastAsia="en-US"/>
        </w:rPr>
      </w:pPr>
      <w:r w:rsidRPr="00FD50B9">
        <w:rPr>
          <w:rFonts w:ascii="Source Sans Pro" w:eastAsia="Times New Roman" w:hAnsi="Source Sans Pro" w:cs="Times New Roman"/>
          <w:rtl/>
          <w:lang w:eastAsia="ar" w:bidi="ar-MA"/>
        </w:rPr>
        <w:t>الوكالات الصحية الأخرى</w:t>
      </w:r>
      <w:r w:rsidRPr="00FD50B9">
        <w:rPr>
          <w:rFonts w:ascii="Source Sans Pro" w:eastAsia="Times New Roman" w:hAnsi="Source Sans Pro" w:cs="Source Sans Pro"/>
          <w:rtl/>
          <w:lang w:eastAsia="ar" w:bidi="ar-MA"/>
        </w:rPr>
        <w:t>.</w:t>
      </w:r>
    </w:p>
    <w:p w14:paraId="3DAAD10A" w14:textId="23F55108" w:rsidR="00AC771D" w:rsidRPr="00FD50B9" w:rsidRDefault="00AC771D" w:rsidP="002F0F10">
      <w:pPr>
        <w:numPr>
          <w:ilvl w:val="0"/>
          <w:numId w:val="51"/>
        </w:numPr>
        <w:bidi/>
        <w:spacing w:after="0" w:line="240" w:lineRule="auto"/>
        <w:contextualSpacing/>
        <w:textAlignment w:val="baseline"/>
        <w:rPr>
          <w:rFonts w:ascii="Source Sans Pro" w:eastAsia="Times New Roman" w:hAnsi="Source Sans Pro"/>
          <w:lang w:val="en-US" w:eastAsia="en-US"/>
        </w:rPr>
      </w:pPr>
      <w:r w:rsidRPr="00FD50B9">
        <w:rPr>
          <w:rFonts w:ascii="Source Sans Pro" w:eastAsia="Times New Roman" w:hAnsi="Source Sans Pro" w:cs="Times New Roman"/>
          <w:rtl/>
          <w:lang w:eastAsia="ar" w:bidi="ar-MA"/>
        </w:rPr>
        <w:t xml:space="preserve">الإدارات الصحية المحلية والحكومية، والإدارة الصحية الوطنية، والخدمات الصحية الأخرى الخاصة بفئات سكانية مُحددة </w:t>
      </w:r>
      <w:r w:rsidRPr="00FD50B9">
        <w:rPr>
          <w:rFonts w:ascii="Source Sans Pro" w:eastAsia="Times New Roman" w:hAnsi="Source Sans Pro" w:cs="Source Sans Pro"/>
          <w:rtl/>
          <w:lang w:eastAsia="ar" w:bidi="ar-MA"/>
        </w:rPr>
        <w:t>(</w:t>
      </w:r>
      <w:r w:rsidRPr="00FD50B9">
        <w:rPr>
          <w:rFonts w:ascii="Source Sans Pro" w:eastAsia="Times New Roman" w:hAnsi="Source Sans Pro" w:cs="Times New Roman"/>
          <w:rtl/>
          <w:lang w:eastAsia="ar" w:bidi="ar-MA"/>
        </w:rPr>
        <w:t>مثل، الهنود</w:t>
      </w:r>
      <w:r w:rsidRPr="00FD50B9">
        <w:rPr>
          <w:rFonts w:ascii="Source Sans Pro" w:eastAsia="Times New Roman" w:hAnsi="Source Sans Pro" w:cs="Source Sans Pro"/>
          <w:rtl/>
          <w:lang w:eastAsia="ar" w:bidi="ar-MA"/>
        </w:rPr>
        <w:t>).</w:t>
      </w:r>
    </w:p>
    <w:p w14:paraId="5D224C77" w14:textId="77777777" w:rsidR="00AC771D" w:rsidRPr="00FD50B9" w:rsidRDefault="00AC771D" w:rsidP="002F0F10">
      <w:pPr>
        <w:numPr>
          <w:ilvl w:val="0"/>
          <w:numId w:val="51"/>
        </w:numPr>
        <w:bidi/>
        <w:spacing w:after="0" w:line="240" w:lineRule="auto"/>
        <w:contextualSpacing/>
        <w:textAlignment w:val="baseline"/>
        <w:rPr>
          <w:rFonts w:ascii="Source Sans Pro" w:eastAsia="Times New Roman" w:hAnsi="Source Sans Pro"/>
          <w:lang w:val="en-US" w:eastAsia="en-US"/>
        </w:rPr>
      </w:pPr>
      <w:r w:rsidRPr="00FD50B9">
        <w:rPr>
          <w:rFonts w:ascii="Source Sans Pro" w:eastAsia="Times New Roman" w:hAnsi="Source Sans Pro" w:cs="Times New Roman"/>
          <w:rtl/>
          <w:lang w:eastAsia="ar" w:bidi="ar-MA"/>
        </w:rPr>
        <w:t>مقدمي الرعاية الصحية ومرافقها</w:t>
      </w:r>
      <w:r w:rsidRPr="00FD50B9">
        <w:rPr>
          <w:rFonts w:ascii="Source Sans Pro" w:eastAsia="Times New Roman" w:hAnsi="Source Sans Pro" w:cs="Source Sans Pro"/>
          <w:rtl/>
          <w:lang w:eastAsia="ar" w:bidi="ar-MA"/>
        </w:rPr>
        <w:t>.</w:t>
      </w:r>
    </w:p>
    <w:p w14:paraId="07DC5749" w14:textId="0A754401" w:rsidR="00AC771D" w:rsidRPr="00FD50B9" w:rsidRDefault="00AC771D" w:rsidP="002F0F10">
      <w:pPr>
        <w:numPr>
          <w:ilvl w:val="0"/>
          <w:numId w:val="51"/>
        </w:numPr>
        <w:bidi/>
        <w:spacing w:after="0" w:line="240" w:lineRule="auto"/>
        <w:contextualSpacing/>
        <w:textAlignment w:val="baseline"/>
        <w:rPr>
          <w:rFonts w:ascii="Source Sans Pro" w:eastAsia="Times New Roman" w:hAnsi="Source Sans Pro"/>
          <w:lang w:val="en-US" w:eastAsia="en-US"/>
        </w:rPr>
      </w:pPr>
      <w:r w:rsidRPr="00FD50B9">
        <w:rPr>
          <w:rFonts w:ascii="Source Sans Pro" w:eastAsia="Times New Roman" w:hAnsi="Source Sans Pro" w:cs="Times New Roman"/>
          <w:rtl/>
          <w:lang w:eastAsia="ar" w:bidi="ar-MA"/>
        </w:rPr>
        <w:t>الجهات العامة</w:t>
      </w:r>
      <w:r w:rsidRPr="00FD50B9">
        <w:rPr>
          <w:rFonts w:ascii="Source Sans Pro" w:eastAsia="Times New Roman" w:hAnsi="Source Sans Pro" w:cs="Source Sans Pro"/>
          <w:rtl/>
          <w:lang w:eastAsia="ar" w:bidi="ar-MA"/>
        </w:rPr>
        <w:t xml:space="preserve">: </w:t>
      </w:r>
      <w:r w:rsidRPr="00FD50B9">
        <w:rPr>
          <w:rFonts w:ascii="Source Sans Pro" w:eastAsia="Times New Roman" w:hAnsi="Source Sans Pro" w:cs="Times New Roman"/>
          <w:rtl/>
          <w:lang w:eastAsia="ar" w:bidi="ar-MA"/>
        </w:rPr>
        <w:t>الإعلام، والمدارس، والأعمال</w:t>
      </w:r>
      <w:r w:rsidRPr="00FD50B9">
        <w:rPr>
          <w:rFonts w:ascii="Source Sans Pro" w:eastAsia="Times New Roman" w:hAnsi="Source Sans Pro" w:cs="Source Sans Pro"/>
          <w:rtl/>
          <w:lang w:eastAsia="ar" w:bidi="ar-MA"/>
        </w:rPr>
        <w:t>.</w:t>
      </w:r>
    </w:p>
    <w:p w14:paraId="1674A9E7" w14:textId="77777777" w:rsidR="00AC771D" w:rsidRPr="00FD50B9" w:rsidRDefault="00AC771D" w:rsidP="007829FC">
      <w:pPr>
        <w:bidi/>
        <w:spacing w:after="0" w:line="240" w:lineRule="auto"/>
        <w:rPr>
          <w:rFonts w:ascii="Source Sans Pro" w:hAnsi="Source Sans Pro"/>
          <w:lang w:val="en-US"/>
        </w:rPr>
      </w:pPr>
    </w:p>
    <w:p w14:paraId="6F7D2C1F" w14:textId="77777777" w:rsidR="0058717D" w:rsidRPr="00FD50B9" w:rsidRDefault="001D522E" w:rsidP="007829FC">
      <w:pPr>
        <w:bidi/>
        <w:spacing w:after="0" w:line="240" w:lineRule="auto"/>
        <w:rPr>
          <w:rFonts w:ascii="Source Sans Pro" w:hAnsi="Source Sans Pro"/>
          <w:lang w:val="en-US"/>
        </w:rPr>
      </w:pPr>
      <w:r w:rsidRPr="00FD50B9">
        <w:rPr>
          <w:rFonts w:ascii="Source Sans Pro" w:eastAsia="Source Sans Pro" w:hAnsi="Source Sans Pro" w:cs="Times New Roman"/>
          <w:rtl/>
          <w:lang w:eastAsia="ar" w:bidi="ar-MA"/>
        </w:rPr>
        <w:t>كيفية التواصل</w:t>
      </w:r>
      <w:r w:rsidRPr="00FD50B9">
        <w:rPr>
          <w:rFonts w:ascii="Source Sans Pro" w:eastAsia="Source Sans Pro" w:hAnsi="Source Sans Pro" w:cs="Source Sans Pro"/>
          <w:rtl/>
          <w:lang w:eastAsia="ar" w:bidi="ar-MA"/>
        </w:rPr>
        <w:t xml:space="preserve">: </w:t>
      </w:r>
    </w:p>
    <w:p w14:paraId="449E4630" w14:textId="53D27777" w:rsidR="001D522E" w:rsidRPr="00FD50B9" w:rsidRDefault="0058717D" w:rsidP="002F0F10">
      <w:pPr>
        <w:pStyle w:val="Paragraphedeliste"/>
        <w:numPr>
          <w:ilvl w:val="0"/>
          <w:numId w:val="52"/>
        </w:numPr>
        <w:bidi/>
        <w:spacing w:after="0" w:line="240" w:lineRule="auto"/>
        <w:rPr>
          <w:rFonts w:ascii="Source Sans Pro" w:hAnsi="Source Sans Pro"/>
        </w:rPr>
      </w:pPr>
      <w:r w:rsidRPr="00FD50B9">
        <w:rPr>
          <w:rFonts w:ascii="Source Sans Pro" w:eastAsiaTheme="minorEastAsia" w:hAnsi="Source Sans Pro" w:cs="Times New Roman"/>
          <w:rtl/>
          <w:lang w:eastAsia="ar" w:bidi="ar-MA"/>
        </w:rPr>
        <w:t>عيّ</w:t>
      </w:r>
      <w:r w:rsidR="00C3728B">
        <w:rPr>
          <w:rFonts w:ascii="Source Sans Pro" w:eastAsiaTheme="minorEastAsia" w:hAnsi="Source Sans Pro" w:cs="Times New Roman" w:hint="cs"/>
          <w:rtl/>
          <w:lang w:eastAsia="ar" w:bidi="ar-MA"/>
        </w:rPr>
        <w:t>ِ</w:t>
      </w:r>
      <w:r w:rsidRPr="00FD50B9">
        <w:rPr>
          <w:rFonts w:ascii="Source Sans Pro" w:eastAsiaTheme="minorEastAsia" w:hAnsi="Source Sans Pro" w:cs="Times New Roman"/>
          <w:rtl/>
          <w:lang w:eastAsia="ar" w:bidi="ar-MA"/>
        </w:rPr>
        <w:t>ن متحدثًا رسمي</w:t>
      </w:r>
      <w:r w:rsidR="00C3728B">
        <w:rPr>
          <w:rFonts w:ascii="Source Sans Pro" w:eastAsiaTheme="minorEastAsia" w:hAnsi="Source Sans Pro" w:cs="Times New Roman" w:hint="cs"/>
          <w:rtl/>
          <w:lang w:eastAsia="ar" w:bidi="ar-MA"/>
        </w:rPr>
        <w:t>ّ</w:t>
      </w:r>
      <w:r w:rsidRPr="00FD50B9">
        <w:rPr>
          <w:rFonts w:ascii="Source Sans Pro" w:eastAsiaTheme="minorEastAsia" w:hAnsi="Source Sans Pro" w:cs="Times New Roman"/>
          <w:rtl/>
          <w:lang w:eastAsia="ar" w:bidi="ar-MA"/>
        </w:rPr>
        <w:t>ًا موثوقًا به</w:t>
      </w:r>
      <w:r w:rsidRPr="00FD50B9">
        <w:rPr>
          <w:rFonts w:ascii="Source Sans Pro" w:eastAsiaTheme="minorEastAsia" w:hAnsi="Source Sans Pro" w:cs="Source Sans Pro"/>
          <w:rtl/>
          <w:lang w:eastAsia="ar" w:bidi="ar-MA"/>
        </w:rPr>
        <w:t>.</w:t>
      </w:r>
    </w:p>
    <w:p w14:paraId="6D1E3FA4" w14:textId="585C64FF" w:rsidR="001D522E" w:rsidRPr="00FD50B9" w:rsidRDefault="000B5141" w:rsidP="002F0F10">
      <w:pPr>
        <w:numPr>
          <w:ilvl w:val="0"/>
          <w:numId w:val="52"/>
        </w:numPr>
        <w:bidi/>
        <w:spacing w:after="0" w:line="240" w:lineRule="auto"/>
        <w:contextualSpacing/>
        <w:textAlignment w:val="baseline"/>
        <w:rPr>
          <w:rFonts w:ascii="Source Sans Pro" w:eastAsia="Times New Roman" w:hAnsi="Source Sans Pro"/>
          <w:lang w:val="en-US" w:eastAsia="en-US"/>
        </w:rPr>
      </w:pPr>
      <w:r w:rsidRPr="00FD50B9">
        <w:rPr>
          <w:rFonts w:ascii="Source Sans Pro" w:eastAsiaTheme="minorEastAsia" w:hAnsi="Source Sans Pro" w:cs="Times New Roman"/>
          <w:rtl/>
          <w:lang w:eastAsia="ar" w:bidi="ar-MA"/>
        </w:rPr>
        <w:t>نظِّم طرق تواصل موثوقة</w:t>
      </w:r>
      <w:r w:rsidRPr="00FD50B9">
        <w:rPr>
          <w:rFonts w:ascii="Source Sans Pro" w:eastAsiaTheme="minorEastAsia" w:hAnsi="Source Sans Pro" w:cs="Source Sans Pro"/>
          <w:rtl/>
          <w:lang w:eastAsia="ar" w:bidi="ar-MA"/>
        </w:rPr>
        <w:t>.</w:t>
      </w:r>
    </w:p>
    <w:p w14:paraId="3C7C5883" w14:textId="6DABDA5C" w:rsidR="001D522E" w:rsidRPr="00FD50B9" w:rsidRDefault="001D522E" w:rsidP="002F0F10">
      <w:pPr>
        <w:numPr>
          <w:ilvl w:val="0"/>
          <w:numId w:val="53"/>
        </w:numPr>
        <w:bidi/>
        <w:spacing w:after="0" w:line="240" w:lineRule="auto"/>
        <w:contextualSpacing/>
        <w:textAlignment w:val="baseline"/>
        <w:rPr>
          <w:rFonts w:ascii="Source Sans Pro" w:eastAsia="Times New Roman" w:hAnsi="Source Sans Pro"/>
          <w:lang w:val="en-US" w:eastAsia="en-US"/>
        </w:rPr>
      </w:pPr>
      <w:r w:rsidRPr="00FD50B9">
        <w:rPr>
          <w:rFonts w:ascii="Source Sans Pro" w:eastAsia="Times New Roman" w:hAnsi="Source Sans Pro" w:cs="Times New Roman"/>
          <w:rtl/>
          <w:lang w:eastAsia="ar" w:bidi="ar-MA"/>
        </w:rPr>
        <w:t xml:space="preserve">كن متاحًا للحديث </w:t>
      </w:r>
      <w:r w:rsidR="0020223D">
        <w:rPr>
          <w:rFonts w:ascii="Source Sans Pro" w:eastAsia="Times New Roman" w:hAnsi="Source Sans Pro" w:hint="cs"/>
          <w:rtl/>
          <w:lang w:eastAsia="ar" w:bidi="ar-MA"/>
        </w:rPr>
        <w:t xml:space="preserve">إلى </w:t>
      </w:r>
      <w:r w:rsidRPr="00FD50B9">
        <w:rPr>
          <w:rFonts w:ascii="Source Sans Pro" w:eastAsia="Times New Roman" w:hAnsi="Source Sans Pro" w:cs="Times New Roman"/>
          <w:rtl/>
          <w:lang w:eastAsia="ar" w:bidi="ar-MA"/>
        </w:rPr>
        <w:t>وسائل الإعلام</w:t>
      </w:r>
      <w:r w:rsidRPr="00FD50B9">
        <w:rPr>
          <w:rFonts w:ascii="Source Sans Pro" w:eastAsia="Times New Roman" w:hAnsi="Source Sans Pro" w:cs="Source Sans Pro"/>
          <w:rtl/>
          <w:lang w:eastAsia="ar" w:bidi="ar-MA"/>
        </w:rPr>
        <w:t>.</w:t>
      </w:r>
    </w:p>
    <w:p w14:paraId="33294206" w14:textId="77777777" w:rsidR="000B5141" w:rsidRPr="00FD50B9" w:rsidRDefault="001D522E" w:rsidP="002F0F10">
      <w:pPr>
        <w:numPr>
          <w:ilvl w:val="0"/>
          <w:numId w:val="53"/>
        </w:numPr>
        <w:bidi/>
        <w:spacing w:after="0" w:line="240" w:lineRule="auto"/>
        <w:contextualSpacing/>
        <w:textAlignment w:val="baseline"/>
        <w:rPr>
          <w:rFonts w:ascii="Source Sans Pro" w:eastAsia="Times New Roman" w:hAnsi="Source Sans Pro"/>
          <w:lang w:val="en-US" w:eastAsia="en-US"/>
        </w:rPr>
      </w:pPr>
      <w:r w:rsidRPr="00FD50B9">
        <w:rPr>
          <w:rFonts w:ascii="Source Sans Pro" w:eastAsia="Times New Roman" w:hAnsi="Source Sans Pro" w:cs="Times New Roman"/>
          <w:rtl/>
          <w:lang w:eastAsia="ar" w:bidi="ar-MA"/>
        </w:rPr>
        <w:t>أصدر تحديثات متكررة</w:t>
      </w:r>
      <w:r w:rsidRPr="00FD50B9">
        <w:rPr>
          <w:rFonts w:ascii="Source Sans Pro" w:eastAsia="Times New Roman" w:hAnsi="Source Sans Pro" w:cs="Source Sans Pro"/>
          <w:rtl/>
          <w:lang w:eastAsia="ar" w:bidi="ar-MA"/>
        </w:rPr>
        <w:t>.</w:t>
      </w:r>
    </w:p>
    <w:p w14:paraId="095C5CA8" w14:textId="0F4DB519" w:rsidR="001D522E" w:rsidRPr="00FD50B9" w:rsidRDefault="000B5141" w:rsidP="002F0F10">
      <w:pPr>
        <w:numPr>
          <w:ilvl w:val="0"/>
          <w:numId w:val="53"/>
        </w:numPr>
        <w:bidi/>
        <w:spacing w:after="0" w:line="240" w:lineRule="auto"/>
        <w:contextualSpacing/>
        <w:textAlignment w:val="baseline"/>
        <w:rPr>
          <w:rFonts w:ascii="Source Sans Pro" w:eastAsia="Times New Roman" w:hAnsi="Source Sans Pro"/>
          <w:lang w:val="en-US" w:eastAsia="en-US"/>
        </w:rPr>
      </w:pPr>
      <w:r w:rsidRPr="00FD50B9">
        <w:rPr>
          <w:rFonts w:ascii="Source Sans Pro" w:eastAsia="Times New Roman" w:hAnsi="Source Sans Pro" w:cs="Times New Roman"/>
          <w:rtl/>
          <w:lang w:eastAsia="ar" w:bidi="ar-MA"/>
        </w:rPr>
        <w:t xml:space="preserve"> أَقِر بما لا تعرفه</w:t>
      </w:r>
      <w:r w:rsidRPr="00FD50B9">
        <w:rPr>
          <w:rFonts w:ascii="Source Sans Pro" w:eastAsia="Times New Roman" w:hAnsi="Source Sans Pro" w:cs="Source Sans Pro"/>
          <w:rtl/>
          <w:lang w:eastAsia="ar" w:bidi="ar-MA"/>
        </w:rPr>
        <w:t>.</w:t>
      </w:r>
    </w:p>
    <w:p w14:paraId="375B3BF3" w14:textId="0B2E6636" w:rsidR="001D522E" w:rsidRPr="005C1530" w:rsidRDefault="001D522E" w:rsidP="002F0F10">
      <w:pPr>
        <w:pStyle w:val="Paragraphedeliste"/>
        <w:numPr>
          <w:ilvl w:val="0"/>
          <w:numId w:val="52"/>
        </w:numPr>
        <w:bidi/>
        <w:spacing w:after="0" w:line="240" w:lineRule="auto"/>
        <w:rPr>
          <w:rFonts w:ascii="Source Sans Pro" w:eastAsiaTheme="minorEastAsia" w:hAnsi="Source Sans Pro"/>
          <w:lang w:val="en-CA"/>
        </w:rPr>
      </w:pPr>
      <w:r w:rsidRPr="00FD50B9">
        <w:rPr>
          <w:rFonts w:ascii="Source Sans Pro" w:eastAsiaTheme="minorEastAsia" w:hAnsi="Source Sans Pro" w:cs="Times New Roman"/>
          <w:rtl/>
          <w:lang w:eastAsia="ar" w:bidi="ar-MA"/>
        </w:rPr>
        <w:t>كن مستعد</w:t>
      </w:r>
      <w:r w:rsidR="00C3728B">
        <w:rPr>
          <w:rFonts w:ascii="Source Sans Pro" w:eastAsiaTheme="minorEastAsia" w:hAnsi="Source Sans Pro" w:cs="Times New Roman" w:hint="cs"/>
          <w:rtl/>
          <w:lang w:eastAsia="ar" w:bidi="ar-MA"/>
        </w:rPr>
        <w:t>ّ</w:t>
      </w:r>
      <w:r w:rsidRPr="00FD50B9">
        <w:rPr>
          <w:rFonts w:ascii="Source Sans Pro" w:eastAsiaTheme="minorEastAsia" w:hAnsi="Source Sans Pro" w:cs="Times New Roman"/>
          <w:rtl/>
          <w:lang w:eastAsia="ar" w:bidi="ar-MA"/>
        </w:rPr>
        <w:t>ًا وتوقّ</w:t>
      </w:r>
      <w:r w:rsidR="00C3728B">
        <w:rPr>
          <w:rFonts w:ascii="Source Sans Pro" w:eastAsiaTheme="minorEastAsia" w:hAnsi="Source Sans Pro" w:cs="Times New Roman" w:hint="cs"/>
          <w:rtl/>
          <w:lang w:eastAsia="ar" w:bidi="ar-MA"/>
        </w:rPr>
        <w:t>َ</w:t>
      </w:r>
      <w:r w:rsidRPr="00FD50B9">
        <w:rPr>
          <w:rFonts w:ascii="Source Sans Pro" w:eastAsiaTheme="minorEastAsia" w:hAnsi="Source Sans Pro" w:cs="Times New Roman"/>
          <w:rtl/>
          <w:lang w:eastAsia="ar" w:bidi="ar-MA"/>
        </w:rPr>
        <w:t>ع الأسئلة</w:t>
      </w:r>
      <w:r w:rsidRPr="00FD50B9">
        <w:rPr>
          <w:rFonts w:ascii="Source Sans Pro" w:eastAsiaTheme="minorEastAsia" w:hAnsi="Source Sans Pro" w:cs="Source Sans Pro"/>
          <w:rtl/>
          <w:lang w:eastAsia="ar" w:bidi="ar-MA"/>
        </w:rPr>
        <w:t>.</w:t>
      </w:r>
    </w:p>
    <w:p w14:paraId="4217A57B" w14:textId="2AD04029" w:rsidR="001D522E" w:rsidRPr="009803CD" w:rsidRDefault="001D522E" w:rsidP="00C3728B">
      <w:pPr>
        <w:numPr>
          <w:ilvl w:val="0"/>
          <w:numId w:val="54"/>
        </w:numPr>
        <w:bidi/>
        <w:spacing w:after="0" w:line="240" w:lineRule="auto"/>
        <w:contextualSpacing/>
        <w:textAlignment w:val="baseline"/>
        <w:rPr>
          <w:rFonts w:ascii="Sakkal Majalla" w:hAnsi="Sakkal Majalla" w:cs="Sakkal Majalla"/>
          <w:lang w:bidi="ar-MA"/>
        </w:rPr>
      </w:pPr>
      <w:r w:rsidRPr="009803CD">
        <w:rPr>
          <w:rFonts w:ascii="Sakkal Majalla" w:hAnsi="Sakkal Majalla" w:cs="Sakkal Majalla"/>
          <w:rtl/>
          <w:lang w:bidi="ar-MA"/>
        </w:rPr>
        <w:t>م</w:t>
      </w:r>
      <w:r w:rsidR="00ED785B" w:rsidRPr="009803CD">
        <w:rPr>
          <w:rFonts w:ascii="Sakkal Majalla" w:hAnsi="Sakkal Majalla" w:cs="Sakkal Majalla"/>
          <w:rtl/>
          <w:lang w:bidi="ar-MA"/>
        </w:rPr>
        <w:t>َ</w:t>
      </w:r>
      <w:r w:rsidRPr="009803CD">
        <w:rPr>
          <w:rFonts w:ascii="Sakkal Majalla" w:hAnsi="Sakkal Majalla" w:cs="Sakkal Majalla"/>
          <w:rtl/>
          <w:lang w:bidi="ar-MA"/>
        </w:rPr>
        <w:t>ن</w:t>
      </w:r>
      <w:r w:rsidRPr="007B400F">
        <w:rPr>
          <w:rFonts w:ascii="Sakkal Majalla" w:hAnsi="Sakkal Majalla" w:cs="Sakkal Majalla"/>
          <w:rtl/>
          <w:lang w:bidi="ar-MA"/>
        </w:rPr>
        <w:t xml:space="preserve"> </w:t>
      </w:r>
      <w:r w:rsidRPr="007B400F">
        <w:rPr>
          <w:rFonts w:ascii="Sakkal Majalla" w:hAnsi="Sakkal Majalla" w:cs="Sakkal Majalla" w:hint="cs"/>
          <w:rtl/>
          <w:lang w:bidi="ar-MA"/>
        </w:rPr>
        <w:t>المُعرَّض</w:t>
      </w:r>
      <w:r w:rsidRPr="007B400F">
        <w:rPr>
          <w:rFonts w:ascii="Sakkal Majalla" w:hAnsi="Sakkal Majalla" w:cs="Sakkal Majalla"/>
          <w:rtl/>
          <w:lang w:bidi="ar-MA"/>
        </w:rPr>
        <w:t xml:space="preserve"> </w:t>
      </w:r>
      <w:r w:rsidRPr="007B400F">
        <w:rPr>
          <w:rFonts w:ascii="Sakkal Majalla" w:hAnsi="Sakkal Majalla" w:cs="Sakkal Majalla" w:hint="cs"/>
          <w:rtl/>
          <w:lang w:bidi="ar-MA"/>
        </w:rPr>
        <w:t>للخطر</w:t>
      </w:r>
      <w:r w:rsidRPr="009803CD">
        <w:rPr>
          <w:rFonts w:ascii="Sakkal Majalla" w:hAnsi="Sakkal Majalla" w:cs="Sakkal Majalla" w:hint="eastAsia"/>
          <w:rtl/>
          <w:lang w:bidi="ar-MA"/>
        </w:rPr>
        <w:t>؟</w:t>
      </w:r>
      <w:r w:rsidRPr="009803CD">
        <w:rPr>
          <w:rFonts w:ascii="Sakkal Majalla" w:hAnsi="Sakkal Majalla" w:cs="Sakkal Majalla"/>
          <w:rtl/>
          <w:lang w:bidi="ar-MA"/>
        </w:rPr>
        <w:t xml:space="preserve"> </w:t>
      </w:r>
      <w:r w:rsidRPr="009803CD">
        <w:rPr>
          <w:rFonts w:ascii="Sakkal Majalla" w:hAnsi="Sakkal Majalla" w:cs="Sakkal Majalla" w:hint="eastAsia"/>
          <w:rtl/>
          <w:lang w:bidi="ar-MA"/>
        </w:rPr>
        <w:t>كيف</w:t>
      </w:r>
      <w:r w:rsidRPr="009803CD">
        <w:rPr>
          <w:rFonts w:ascii="Sakkal Majalla" w:hAnsi="Sakkal Majalla" w:cs="Sakkal Majalla"/>
          <w:rtl/>
          <w:lang w:bidi="ar-MA"/>
        </w:rPr>
        <w:t xml:space="preserve"> </w:t>
      </w:r>
      <w:r w:rsidRPr="009803CD">
        <w:rPr>
          <w:rFonts w:ascii="Sakkal Majalla" w:hAnsi="Sakkal Majalla" w:cs="Sakkal Majalla" w:hint="eastAsia"/>
          <w:rtl/>
          <w:lang w:bidi="ar-MA"/>
        </w:rPr>
        <w:t>يمكن</w:t>
      </w:r>
      <w:r w:rsidRPr="009803CD">
        <w:rPr>
          <w:rFonts w:ascii="Sakkal Majalla" w:hAnsi="Sakkal Majalla" w:cs="Sakkal Majalla"/>
          <w:rtl/>
          <w:lang w:bidi="ar-MA"/>
        </w:rPr>
        <w:t xml:space="preserve"> </w:t>
      </w:r>
      <w:r w:rsidRPr="009803CD">
        <w:rPr>
          <w:rFonts w:ascii="Sakkal Majalla" w:hAnsi="Sakkal Majalla" w:cs="Sakkal Majalla" w:hint="eastAsia"/>
          <w:rtl/>
          <w:lang w:bidi="ar-MA"/>
        </w:rPr>
        <w:t>الوقاية</w:t>
      </w:r>
      <w:r w:rsidRPr="009803CD">
        <w:rPr>
          <w:rFonts w:ascii="Sakkal Majalla" w:hAnsi="Sakkal Majalla" w:cs="Sakkal Majalla"/>
          <w:rtl/>
          <w:lang w:bidi="ar-MA"/>
        </w:rPr>
        <w:t xml:space="preserve"> </w:t>
      </w:r>
      <w:r w:rsidRPr="009803CD">
        <w:rPr>
          <w:rFonts w:ascii="Sakkal Majalla" w:hAnsi="Sakkal Majalla" w:cs="Sakkal Majalla" w:hint="eastAsia"/>
          <w:rtl/>
          <w:lang w:bidi="ar-MA"/>
        </w:rPr>
        <w:t>من</w:t>
      </w:r>
      <w:r w:rsidRPr="009803CD">
        <w:rPr>
          <w:rFonts w:ascii="Sakkal Majalla" w:hAnsi="Sakkal Majalla" w:cs="Sakkal Majalla"/>
          <w:rtl/>
          <w:lang w:bidi="ar-MA"/>
        </w:rPr>
        <w:t xml:space="preserve"> </w:t>
      </w:r>
      <w:r w:rsidRPr="009803CD">
        <w:rPr>
          <w:rFonts w:ascii="Sakkal Majalla" w:hAnsi="Sakkal Majalla" w:cs="Sakkal Majalla" w:hint="eastAsia"/>
          <w:rtl/>
          <w:lang w:bidi="ar-MA"/>
        </w:rPr>
        <w:t>المرض؟</w:t>
      </w:r>
    </w:p>
    <w:p w14:paraId="20342F1C" w14:textId="77777777" w:rsidR="001D522E" w:rsidRPr="00FD50B9" w:rsidRDefault="001D522E" w:rsidP="002F0F10">
      <w:pPr>
        <w:numPr>
          <w:ilvl w:val="0"/>
          <w:numId w:val="54"/>
        </w:numPr>
        <w:bidi/>
        <w:spacing w:after="0" w:line="240" w:lineRule="auto"/>
        <w:contextualSpacing/>
        <w:textAlignment w:val="baseline"/>
        <w:rPr>
          <w:rFonts w:ascii="Source Sans Pro" w:eastAsia="Times New Roman" w:hAnsi="Source Sans Pro"/>
          <w:lang w:val="en-US" w:eastAsia="en-US"/>
        </w:rPr>
      </w:pPr>
      <w:r w:rsidRPr="00FD50B9">
        <w:rPr>
          <w:rFonts w:ascii="Source Sans Pro" w:eastAsia="Times New Roman" w:hAnsi="Source Sans Pro" w:cs="Times New Roman"/>
          <w:rtl/>
          <w:lang w:eastAsia="ar" w:bidi="ar-MA"/>
        </w:rPr>
        <w:t>تقديم تفاصيل كافية لتلبية احتياجات الصحة العامة ومعالجة الشواغل العامة</w:t>
      </w:r>
      <w:r w:rsidRPr="00FD50B9">
        <w:rPr>
          <w:rFonts w:ascii="Source Sans Pro" w:eastAsia="Times New Roman" w:hAnsi="Source Sans Pro" w:cs="Source Sans Pro"/>
          <w:rtl/>
          <w:lang w:eastAsia="ar" w:bidi="ar-MA"/>
        </w:rPr>
        <w:t>.</w:t>
      </w:r>
    </w:p>
    <w:p w14:paraId="0D000D55" w14:textId="77777777" w:rsidR="001D522E" w:rsidRPr="005C1530" w:rsidRDefault="001D522E" w:rsidP="002F0F10">
      <w:pPr>
        <w:pStyle w:val="Paragraphedeliste"/>
        <w:numPr>
          <w:ilvl w:val="0"/>
          <w:numId w:val="52"/>
        </w:numPr>
        <w:bidi/>
        <w:spacing w:after="0" w:line="240" w:lineRule="auto"/>
        <w:rPr>
          <w:rFonts w:ascii="Source Sans Pro" w:eastAsiaTheme="minorEastAsia" w:hAnsi="Source Sans Pro"/>
          <w:lang w:val="en-CA"/>
        </w:rPr>
      </w:pPr>
      <w:r w:rsidRPr="00FD50B9">
        <w:rPr>
          <w:rFonts w:ascii="Source Sans Pro" w:eastAsiaTheme="minorEastAsia" w:hAnsi="Source Sans Pro" w:cs="Times New Roman"/>
          <w:rtl/>
          <w:lang w:eastAsia="ar" w:bidi="ar-MA"/>
        </w:rPr>
        <w:t>مواجهة الشائعات</w:t>
      </w:r>
      <w:r w:rsidRPr="00FD50B9">
        <w:rPr>
          <w:rFonts w:ascii="Source Sans Pro" w:eastAsiaTheme="minorEastAsia" w:hAnsi="Source Sans Pro" w:cs="Source Sans Pro"/>
          <w:rtl/>
          <w:lang w:eastAsia="ar" w:bidi="ar-MA"/>
        </w:rPr>
        <w:t xml:space="preserve">: </w:t>
      </w:r>
      <w:r w:rsidRPr="00FD50B9">
        <w:rPr>
          <w:rFonts w:ascii="Source Sans Pro" w:eastAsiaTheme="minorEastAsia" w:hAnsi="Source Sans Pro" w:cs="Times New Roman"/>
          <w:rtl/>
          <w:lang w:eastAsia="ar" w:bidi="ar-MA"/>
        </w:rPr>
        <w:t>تأكد من نشر المعلومات الصحيحة</w:t>
      </w:r>
      <w:r w:rsidRPr="00FD50B9">
        <w:rPr>
          <w:rFonts w:ascii="Source Sans Pro" w:eastAsiaTheme="minorEastAsia" w:hAnsi="Source Sans Pro" w:cs="Source Sans Pro"/>
          <w:rtl/>
          <w:lang w:eastAsia="ar" w:bidi="ar-MA"/>
        </w:rPr>
        <w:t>.</w:t>
      </w:r>
    </w:p>
    <w:p w14:paraId="560C2648" w14:textId="16CFFA65" w:rsidR="001D522E" w:rsidRPr="005C1530" w:rsidRDefault="001D522E" w:rsidP="002F0F10">
      <w:pPr>
        <w:pStyle w:val="Paragraphedeliste"/>
        <w:numPr>
          <w:ilvl w:val="0"/>
          <w:numId w:val="52"/>
        </w:numPr>
        <w:bidi/>
        <w:spacing w:after="0" w:line="240" w:lineRule="auto"/>
        <w:rPr>
          <w:rFonts w:ascii="Source Sans Pro" w:eastAsiaTheme="minorEastAsia" w:hAnsi="Source Sans Pro"/>
          <w:lang w:val="en-CA"/>
        </w:rPr>
      </w:pPr>
      <w:r w:rsidRPr="00FD50B9">
        <w:rPr>
          <w:rFonts w:ascii="Source Sans Pro" w:eastAsiaTheme="minorEastAsia" w:hAnsi="Source Sans Pro" w:cs="Times New Roman"/>
          <w:rtl/>
          <w:lang w:eastAsia="ar" w:bidi="ar-MA"/>
        </w:rPr>
        <w:t>لا تفرط في الطمأنة</w:t>
      </w:r>
      <w:r w:rsidRPr="00FD50B9">
        <w:rPr>
          <w:rFonts w:ascii="Source Sans Pro" w:eastAsiaTheme="minorEastAsia" w:hAnsi="Source Sans Pro" w:cs="Source Sans Pro"/>
          <w:rtl/>
          <w:lang w:eastAsia="ar" w:bidi="ar-MA"/>
        </w:rPr>
        <w:t>.</w:t>
      </w:r>
    </w:p>
    <w:p w14:paraId="4F97F6DF" w14:textId="77777777" w:rsidR="00AC771D" w:rsidRDefault="00AC771D" w:rsidP="007829FC">
      <w:pPr>
        <w:bidi/>
        <w:spacing w:after="0" w:line="240" w:lineRule="auto"/>
        <w:rPr>
          <w:rFonts w:ascii="Arial" w:hAnsi="Arial"/>
          <w:lang w:val="en-US"/>
        </w:rPr>
      </w:pPr>
    </w:p>
    <w:p w14:paraId="145B1BD7" w14:textId="36760A1B" w:rsidR="008F41D2" w:rsidRDefault="008F41D2" w:rsidP="007829FC">
      <w:pPr>
        <w:bidi/>
        <w:spacing w:after="0" w:line="240" w:lineRule="auto"/>
        <w:rPr>
          <w:rFonts w:ascii="Arial" w:hAnsi="Arial"/>
          <w:lang w:val="en-US"/>
        </w:rPr>
      </w:pPr>
      <w:r>
        <w:rPr>
          <w:rFonts w:ascii="Arial" w:eastAsia="Arial" w:hAnsi="Arial"/>
          <w:rtl/>
          <w:lang w:eastAsia="ar" w:bidi="ar-MA"/>
        </w:rPr>
        <w:br w:type="page"/>
      </w:r>
    </w:p>
    <w:p w14:paraId="79797E2C" w14:textId="77777777" w:rsidR="004223D5" w:rsidRDefault="00BA32EB" w:rsidP="007829FC">
      <w:pPr>
        <w:bidi/>
        <w:spacing w:after="0" w:line="240" w:lineRule="auto"/>
        <w:rPr>
          <w:rFonts w:ascii="Source Sans Pro" w:hAnsi="Source Sans Pro"/>
          <w:sz w:val="26"/>
          <w:szCs w:val="26"/>
          <w:lang w:val="en-US"/>
        </w:rPr>
      </w:pPr>
      <w:r w:rsidRPr="008F41D2">
        <w:rPr>
          <w:b/>
          <w:bCs/>
          <w:noProof/>
          <w:color w:val="FFFFFF" w:themeColor="background1"/>
          <w:shd w:val="clear" w:color="auto" w:fill="E6E6E6"/>
          <w:rtl/>
          <w:lang w:val="fr-FR" w:eastAsia="fr-FR"/>
        </w:rPr>
        <w:lastRenderedPageBreak/>
        <w:drawing>
          <wp:anchor distT="0" distB="0" distL="114300" distR="114300" simplePos="0" relativeHeight="251658265" behindDoc="1" locked="0" layoutInCell="1" allowOverlap="1" wp14:anchorId="1CF98A12" wp14:editId="066EAC39">
            <wp:simplePos x="0" y="0"/>
            <wp:positionH relativeFrom="margin">
              <wp:align>left</wp:align>
            </wp:positionH>
            <wp:positionV relativeFrom="paragraph">
              <wp:posOffset>81142</wp:posOffset>
            </wp:positionV>
            <wp:extent cx="4090670" cy="327660"/>
            <wp:effectExtent l="0" t="0" r="5080" b="0"/>
            <wp:wrapNone/>
            <wp:docPr id="13"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p>
    <w:p w14:paraId="2CF2B511" w14:textId="6318AD9F" w:rsidR="005267A3" w:rsidRPr="004223D5" w:rsidRDefault="00ED785B" w:rsidP="007829FC">
      <w:pPr>
        <w:bidi/>
        <w:spacing w:after="0" w:line="240" w:lineRule="auto"/>
        <w:rPr>
          <w:rFonts w:ascii="Source Sans Pro" w:hAnsi="Source Sans Pro"/>
          <w:sz w:val="26"/>
          <w:szCs w:val="26"/>
          <w:lang w:val="en-US"/>
        </w:rPr>
      </w:pPr>
      <w:r>
        <w:rPr>
          <w:rFonts w:ascii="Source Sans Pro" w:eastAsia="Source Sans Pro" w:hAnsi="Source Sans Pro" w:cs="Source Sans Pro" w:hint="cs"/>
          <w:b/>
          <w:bCs/>
          <w:color w:val="FFFFFF" w:themeColor="background1"/>
          <w:sz w:val="26"/>
          <w:szCs w:val="26"/>
          <w:rtl/>
          <w:lang w:eastAsia="ar" w:bidi="ar-MA"/>
        </w:rPr>
        <w:t xml:space="preserve">                                                         </w:t>
      </w:r>
      <w:r w:rsidR="005267A3" w:rsidRPr="004223D5">
        <w:rPr>
          <w:rFonts w:ascii="Source Sans Pro" w:eastAsia="Source Sans Pro" w:hAnsi="Source Sans Pro" w:cs="Times New Roman"/>
          <w:b/>
          <w:bCs/>
          <w:color w:val="FFFFFF" w:themeColor="background1"/>
          <w:sz w:val="26"/>
          <w:szCs w:val="26"/>
          <w:rtl/>
          <w:lang w:eastAsia="ar" w:bidi="ar-MA"/>
        </w:rPr>
        <w:t xml:space="preserve">الخاتمة </w:t>
      </w:r>
    </w:p>
    <w:p w14:paraId="059C0794" w14:textId="77777777" w:rsidR="005267A3" w:rsidRPr="00D24B9F" w:rsidRDefault="005267A3" w:rsidP="007829FC">
      <w:pPr>
        <w:bidi/>
        <w:spacing w:after="0" w:line="240" w:lineRule="auto"/>
        <w:rPr>
          <w:rFonts w:ascii="Source Sans Pro" w:hAnsi="Source Sans Pro" w:cstheme="majorBidi"/>
          <w:lang w:val="en-US"/>
        </w:rPr>
      </w:pPr>
    </w:p>
    <w:p w14:paraId="7364DBFE" w14:textId="5ED1A99F" w:rsidR="00D24B9F" w:rsidRPr="005C1530" w:rsidRDefault="00D24B9F" w:rsidP="007829FC">
      <w:pPr>
        <w:bidi/>
        <w:spacing w:after="0" w:line="240" w:lineRule="auto"/>
        <w:jc w:val="both"/>
        <w:rPr>
          <w:rFonts w:ascii="Source Sans Pro" w:hAnsi="Source Sans Pro"/>
          <w:lang w:val="en-US"/>
        </w:rPr>
      </w:pPr>
      <w:r w:rsidRPr="2995E28E">
        <w:rPr>
          <w:rFonts w:ascii="Source Sans Pro" w:eastAsia="Source Sans Pro" w:hAnsi="Source Sans Pro" w:cs="Times New Roman"/>
          <w:rtl/>
          <w:lang w:eastAsia="ar" w:bidi="ar-MA"/>
        </w:rPr>
        <w:t xml:space="preserve">في </w:t>
      </w:r>
      <w:r w:rsidRPr="2995E28E">
        <w:rPr>
          <w:rFonts w:ascii="Source Sans Pro" w:eastAsia="Source Sans Pro" w:hAnsi="Source Sans Pro" w:cs="Source Sans Pro"/>
          <w:rtl/>
          <w:lang w:eastAsia="ar" w:bidi="ar-MA"/>
        </w:rPr>
        <w:t xml:space="preserve">8 </w:t>
      </w:r>
      <w:r w:rsidRPr="2995E28E">
        <w:rPr>
          <w:rFonts w:ascii="Source Sans Pro" w:eastAsia="Source Sans Pro" w:hAnsi="Source Sans Pro" w:cs="Times New Roman"/>
          <w:rtl/>
          <w:lang w:eastAsia="ar" w:bidi="ar-MA"/>
        </w:rPr>
        <w:t>أيار</w:t>
      </w:r>
      <w:r w:rsidRPr="2995E28E">
        <w:rPr>
          <w:rFonts w:ascii="Source Sans Pro" w:eastAsia="Source Sans Pro" w:hAnsi="Source Sans Pro" w:cs="Source Sans Pro"/>
          <w:rtl/>
          <w:lang w:eastAsia="ar" w:bidi="ar-MA"/>
        </w:rPr>
        <w:t>/</w:t>
      </w:r>
      <w:r w:rsidRPr="2995E28E">
        <w:rPr>
          <w:rFonts w:ascii="Source Sans Pro" w:eastAsia="Source Sans Pro" w:hAnsi="Source Sans Pro" w:cs="Times New Roman"/>
          <w:rtl/>
          <w:lang w:eastAsia="ar" w:bidi="ar-MA"/>
        </w:rPr>
        <w:t xml:space="preserve">مايو، أبلغ مختبر مراكز مكافحة الأمراض والوقاية منها في أتلانتا عن عزل </w:t>
      </w:r>
      <w:r w:rsidRPr="2995E28E">
        <w:rPr>
          <w:rFonts w:ascii="Source Sans Pro" w:eastAsia="Source Sans Pro" w:hAnsi="Source Sans Pro" w:cs="Times New Roman"/>
          <w:b/>
          <w:bCs/>
          <w:rtl/>
          <w:lang w:eastAsia="ar" w:bidi="ar-MA"/>
        </w:rPr>
        <w:t xml:space="preserve">النيسرية السحائية للمجموعة المصلية </w:t>
      </w:r>
      <w:r w:rsidRPr="2995E28E">
        <w:rPr>
          <w:rFonts w:ascii="Source Sans Pro" w:eastAsia="Source Sans Pro" w:hAnsi="Source Sans Pro" w:cs="Source Sans Pro"/>
          <w:b/>
          <w:bCs/>
          <w:lang w:val="en-US" w:eastAsia="ar" w:bidi="en-US"/>
        </w:rPr>
        <w:t>C</w:t>
      </w:r>
      <w:r w:rsidRPr="2995E28E">
        <w:rPr>
          <w:rFonts w:ascii="Source Sans Pro" w:eastAsia="Source Sans Pro" w:hAnsi="Source Sans Pro" w:cs="Times New Roman"/>
          <w:rtl/>
          <w:lang w:eastAsia="ar" w:bidi="ar-MA"/>
        </w:rPr>
        <w:t xml:space="preserve"> من السائل القلبي ومسحة فموية لثلاثة مرضى</w:t>
      </w:r>
      <w:r w:rsidRPr="2995E28E">
        <w:rPr>
          <w:rFonts w:ascii="Source Sans Pro" w:eastAsia="Source Sans Pro" w:hAnsi="Source Sans Pro" w:cs="Source Sans Pro"/>
          <w:rtl/>
          <w:lang w:eastAsia="ar" w:bidi="ar-MA"/>
        </w:rPr>
        <w:t xml:space="preserve">. </w:t>
      </w:r>
    </w:p>
    <w:p w14:paraId="2C652B54" w14:textId="12C18E30" w:rsidR="00BA32EB" w:rsidRPr="005C1530" w:rsidRDefault="00BA32EB" w:rsidP="007829FC">
      <w:pPr>
        <w:bidi/>
        <w:spacing w:after="0" w:line="240" w:lineRule="auto"/>
        <w:jc w:val="both"/>
        <w:rPr>
          <w:rFonts w:ascii="Source Sans Pro" w:hAnsi="Source Sans Pro"/>
          <w:lang w:val="en-US"/>
        </w:rPr>
      </w:pPr>
      <w:r w:rsidRPr="2995E28E">
        <w:rPr>
          <w:rFonts w:ascii="Source Sans Pro" w:eastAsia="Source Sans Pro" w:hAnsi="Source Sans Pro" w:cs="Times New Roman"/>
          <w:rtl/>
          <w:lang w:eastAsia="ar" w:bidi="ar-MA"/>
        </w:rPr>
        <w:t xml:space="preserve">وكانت هذه فاشية لتسمم الدم بسبب النيسرِية السحائية للمجموعة المصلية </w:t>
      </w:r>
      <w:r w:rsidRPr="2995E28E">
        <w:rPr>
          <w:rFonts w:ascii="Source Sans Pro" w:eastAsia="Source Sans Pro" w:hAnsi="Source Sans Pro" w:cs="Source Sans Pro"/>
          <w:lang w:val="en-US" w:eastAsia="ar" w:bidi="en-US"/>
        </w:rPr>
        <w:t>C</w:t>
      </w:r>
      <w:r w:rsidRPr="2995E28E">
        <w:rPr>
          <w:rFonts w:ascii="Source Sans Pro" w:eastAsia="Source Sans Pro" w:hAnsi="Source Sans Pro" w:cs="Times New Roman"/>
          <w:rtl/>
          <w:lang w:eastAsia="ar" w:bidi="ar-MA"/>
        </w:rPr>
        <w:t>، وهو مرض من نوعٍ نادر يسبب الفاشية، وبدأ مع الجنازة</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وعلى الأرجح، كانت الحالة الدالّ</w:t>
      </w:r>
      <w:r w:rsidR="00C3728B">
        <w:rPr>
          <w:rFonts w:ascii="Source Sans Pro" w:eastAsia="Source Sans Pro" w:hAnsi="Source Sans Pro" w:cs="Times New Roman" w:hint="cs"/>
          <w:rtl/>
          <w:lang w:eastAsia="ar" w:bidi="ar-MA"/>
        </w:rPr>
        <w:t>َ</w:t>
      </w:r>
      <w:r w:rsidRPr="2995E28E">
        <w:rPr>
          <w:rFonts w:ascii="Source Sans Pro" w:eastAsia="Source Sans Pro" w:hAnsi="Source Sans Pro" w:cs="Times New Roman"/>
          <w:rtl/>
          <w:lang w:eastAsia="ar" w:bidi="ar-MA"/>
        </w:rPr>
        <w:t xml:space="preserve">ة هي المعلمة التي قدمت الشاي </w:t>
      </w:r>
      <w:r w:rsidR="00C3728B">
        <w:rPr>
          <w:rFonts w:ascii="Source Sans Pro" w:eastAsia="Source Sans Pro" w:hAnsi="Source Sans Pro" w:cs="Times New Roman" w:hint="cs"/>
          <w:rtl/>
          <w:lang w:eastAsia="ar" w:bidi="ar-MA"/>
        </w:rPr>
        <w:t xml:space="preserve">في </w:t>
      </w:r>
      <w:r w:rsidRPr="2995E28E">
        <w:rPr>
          <w:rFonts w:ascii="Source Sans Pro" w:eastAsia="Source Sans Pro" w:hAnsi="Source Sans Pro" w:cs="Times New Roman"/>
          <w:rtl/>
          <w:lang w:eastAsia="ar" w:bidi="ar-MA"/>
        </w:rPr>
        <w:t>أثناء العزاء، إذ إنها كانت مريضة قبل مراسم العزاء</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 xml:space="preserve">وقد تكون تسببت في نقل العدوى إلى المشاركين </w:t>
      </w:r>
      <w:r w:rsidR="00C3728B">
        <w:rPr>
          <w:rFonts w:ascii="Source Sans Pro" w:eastAsia="Source Sans Pro" w:hAnsi="Source Sans Pro" w:cs="Times New Roman" w:hint="cs"/>
          <w:rtl/>
          <w:lang w:eastAsia="ar" w:bidi="ar-MA"/>
        </w:rPr>
        <w:t xml:space="preserve">في </w:t>
      </w:r>
      <w:r w:rsidRPr="2995E28E">
        <w:rPr>
          <w:rFonts w:ascii="Source Sans Pro" w:eastAsia="Source Sans Pro" w:hAnsi="Source Sans Pro" w:cs="Times New Roman"/>
          <w:rtl/>
          <w:lang w:eastAsia="ar" w:bidi="ar-MA"/>
        </w:rPr>
        <w:t>أثناء مراسم العزاء عن طريق بعض السلوكيات التي تزيد من مخاطر انتقال العدوى عن طريق قُطيرات الرذاذ</w:t>
      </w:r>
      <w:r w:rsidRPr="006E6A41">
        <w:rPr>
          <w:rFonts w:ascii="Source Sans Pro" w:eastAsia="Source Sans Pro" w:hAnsi="Source Sans Pro" w:hint="cs"/>
          <w:rtl/>
          <w:lang w:eastAsia="ar" w:bidi="ar-MA"/>
        </w:rPr>
        <w:t>،</w:t>
      </w:r>
      <w:r w:rsidRPr="006E6A41">
        <w:rPr>
          <w:rFonts w:ascii="Source Sans Pro" w:eastAsia="Source Sans Pro" w:hAnsi="Source Sans Pro"/>
          <w:rtl/>
          <w:lang w:eastAsia="ar" w:bidi="ar-MA"/>
        </w:rPr>
        <w:t xml:space="preserve"> </w:t>
      </w:r>
      <w:r w:rsidRPr="006E6A41">
        <w:rPr>
          <w:rFonts w:ascii="Source Sans Pro" w:eastAsia="Source Sans Pro" w:hAnsi="Source Sans Pro" w:hint="cs"/>
          <w:rtl/>
          <w:lang w:eastAsia="ar" w:bidi="ar-MA"/>
        </w:rPr>
        <w:t>مثل</w:t>
      </w:r>
      <w:r w:rsidR="00A33F1A" w:rsidRPr="006E6A41">
        <w:rPr>
          <w:rFonts w:ascii="Source Sans Pro" w:eastAsia="Source Sans Pro" w:hAnsi="Source Sans Pro" w:hint="cs"/>
          <w:rtl/>
          <w:lang w:eastAsia="ar" w:bidi="ar-MA"/>
        </w:rPr>
        <w:t>ًا</w:t>
      </w:r>
      <w:r w:rsidR="00A33F1A">
        <w:rPr>
          <w:rFonts w:ascii="Source Sans Pro" w:eastAsia="Source Sans Pro" w:hAnsi="Source Sans Pro" w:hint="cs"/>
          <w:rtl/>
          <w:lang w:eastAsia="ar" w:bidi="ar-MA"/>
        </w:rPr>
        <w:t xml:space="preserve"> عن طريق</w:t>
      </w:r>
      <w:r w:rsidRPr="006E6A41">
        <w:rPr>
          <w:rFonts w:ascii="Source Sans Pro" w:eastAsia="Source Sans Pro" w:hAnsi="Source Sans Pro"/>
          <w:rtl/>
          <w:lang w:eastAsia="ar" w:bidi="ar-MA"/>
        </w:rPr>
        <w:t xml:space="preserve"> الصراخ</w:t>
      </w:r>
      <w:r w:rsidRPr="2995E28E">
        <w:rPr>
          <w:rFonts w:ascii="Source Sans Pro" w:eastAsia="Source Sans Pro" w:hAnsi="Source Sans Pro" w:cs="Times New Roman"/>
          <w:rtl/>
          <w:lang w:eastAsia="ar" w:bidi="ar-MA"/>
        </w:rPr>
        <w:t>، أو السعال، أو التحدث من مسافة قصيرة مع الآخرين</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وتحديد السلالة بشكل ثانوي على أنها شديدة الضراوة يُفسر ارتفاع معدل إماتة الحالات</w:t>
      </w:r>
      <w:r w:rsidRPr="2995E28E">
        <w:rPr>
          <w:rFonts w:ascii="Source Sans Pro" w:eastAsia="Source Sans Pro" w:hAnsi="Source Sans Pro" w:cs="Source Sans Pro"/>
          <w:rtl/>
          <w:lang w:eastAsia="ar" w:bidi="ar-MA"/>
        </w:rPr>
        <w:t xml:space="preserve">. </w:t>
      </w:r>
    </w:p>
    <w:p w14:paraId="5DAFB665" w14:textId="1285B509" w:rsidR="00BA32EB" w:rsidRPr="005C1530" w:rsidRDefault="00BA32EB" w:rsidP="007829FC">
      <w:pPr>
        <w:bidi/>
        <w:spacing w:after="0" w:line="240" w:lineRule="auto"/>
        <w:jc w:val="both"/>
        <w:rPr>
          <w:rFonts w:ascii="Source Sans Pro" w:hAnsi="Source Sans Pro"/>
          <w:lang w:val="en-US"/>
        </w:rPr>
      </w:pPr>
      <w:r w:rsidRPr="005C1530">
        <w:rPr>
          <w:rFonts w:ascii="Source Sans Pro" w:eastAsia="Source Sans Pro" w:hAnsi="Source Sans Pro" w:cs="Times New Roman"/>
          <w:rtl/>
          <w:lang w:eastAsia="ar" w:bidi="ar-MA"/>
        </w:rPr>
        <w:t>وقد أدى نقص المعلومات التي جُمعت خلال الاستقصاء الوبائي بشأن ما فعله المرضى ومع من وأماكن جلوسهم في الغرفة وأماكن أجهزة التهوية إلى إعاقة إمكانية فهم آليات انتشار المرض في هذه البيئة</w:t>
      </w:r>
      <w:r w:rsidRPr="005C1530">
        <w:rPr>
          <w:rFonts w:ascii="Source Sans Pro" w:eastAsia="Source Sans Pro" w:hAnsi="Source Sans Pro" w:cs="Source Sans Pro"/>
          <w:rtl/>
          <w:lang w:eastAsia="ar" w:bidi="ar-MA"/>
        </w:rPr>
        <w:t xml:space="preserve">. </w:t>
      </w:r>
    </w:p>
    <w:p w14:paraId="7F589881" w14:textId="579FFFA6" w:rsidR="00D24B9F" w:rsidRPr="00D24B9F" w:rsidRDefault="00254EC7" w:rsidP="007829FC">
      <w:pPr>
        <w:bidi/>
        <w:spacing w:after="0" w:line="240" w:lineRule="auto"/>
        <w:rPr>
          <w:rFonts w:ascii="Source Sans Pro" w:hAnsi="Source Sans Pro" w:cstheme="majorBidi"/>
          <w:lang w:val="en-US"/>
        </w:rPr>
      </w:pPr>
      <w:r>
        <w:rPr>
          <w:rFonts w:ascii="Source Sans Pro" w:hAnsi="Source Sans Pro" w:cstheme="majorBidi"/>
          <w:noProof/>
          <w:color w:val="2B579A"/>
          <w:shd w:val="clear" w:color="auto" w:fill="E6E6E6"/>
          <w:lang w:val="fr-FR" w:eastAsia="fr-FR"/>
        </w:rPr>
        <w:drawing>
          <wp:inline distT="0" distB="0" distL="0" distR="0" wp14:anchorId="7B02FAC1" wp14:editId="692BAC98">
            <wp:extent cx="5731510" cy="3461385"/>
            <wp:effectExtent l="0" t="0" r="2540" b="5715"/>
            <wp:docPr id="153865859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1510" cy="3461385"/>
                    </a:xfrm>
                    <a:prstGeom prst="rect">
                      <a:avLst/>
                    </a:prstGeom>
                    <a:noFill/>
                    <a:ln>
                      <a:noFill/>
                    </a:ln>
                  </pic:spPr>
                </pic:pic>
              </a:graphicData>
            </a:graphic>
          </wp:inline>
        </w:drawing>
      </w:r>
    </w:p>
    <w:p w14:paraId="04DF892C" w14:textId="77777777" w:rsidR="00D24B9F" w:rsidRPr="00D24B9F" w:rsidRDefault="00D24B9F" w:rsidP="007829FC">
      <w:pPr>
        <w:bidi/>
        <w:spacing w:after="0" w:line="240" w:lineRule="auto"/>
        <w:rPr>
          <w:rFonts w:ascii="Source Sans Pro" w:hAnsi="Source Sans Pro" w:cstheme="majorBidi"/>
          <w:lang w:val="en-US"/>
        </w:rPr>
      </w:pPr>
    </w:p>
    <w:p w14:paraId="0E9E1DA7" w14:textId="64921C04" w:rsidR="00D24B9F" w:rsidRPr="005C1530" w:rsidRDefault="00D24B9F" w:rsidP="007829FC">
      <w:pPr>
        <w:bidi/>
        <w:spacing w:after="0" w:line="240" w:lineRule="auto"/>
        <w:rPr>
          <w:rFonts w:ascii="Source Sans Pro" w:hAnsi="Source Sans Pro"/>
          <w:lang w:val="en-US"/>
        </w:rPr>
      </w:pPr>
      <w:r w:rsidRPr="005C1530">
        <w:rPr>
          <w:rFonts w:ascii="Source Sans Pro" w:eastAsia="Source Sans Pro" w:hAnsi="Source Sans Pro" w:cs="Times New Roman"/>
          <w:rtl/>
          <w:lang w:eastAsia="ar" w:bidi="ar-MA"/>
        </w:rPr>
        <w:t>تضمنت ردود وزارة الصحة الآتي</w:t>
      </w:r>
      <w:r w:rsidRPr="005C1530">
        <w:rPr>
          <w:rFonts w:ascii="Source Sans Pro" w:eastAsia="Source Sans Pro" w:hAnsi="Source Sans Pro" w:cs="Source Sans Pro"/>
          <w:rtl/>
          <w:lang w:eastAsia="ar" w:bidi="ar-MA"/>
        </w:rPr>
        <w:t>:</w:t>
      </w:r>
    </w:p>
    <w:p w14:paraId="62E439C7" w14:textId="77777777" w:rsidR="00D24B9F" w:rsidRPr="005C1530" w:rsidRDefault="00D24B9F" w:rsidP="002F0F10">
      <w:pPr>
        <w:pStyle w:val="Paragraphedeliste"/>
        <w:numPr>
          <w:ilvl w:val="0"/>
          <w:numId w:val="27"/>
        </w:numPr>
        <w:bidi/>
        <w:spacing w:after="0" w:line="240" w:lineRule="auto"/>
        <w:rPr>
          <w:rFonts w:ascii="Source Sans Pro" w:hAnsi="Source Sans Pro"/>
        </w:rPr>
      </w:pPr>
      <w:r w:rsidRPr="005C1530">
        <w:rPr>
          <w:rFonts w:ascii="Source Sans Pro" w:eastAsia="Source Sans Pro" w:hAnsi="Source Sans Pro" w:cs="Times New Roman"/>
          <w:rtl/>
          <w:lang w:eastAsia="ar" w:bidi="ar-MA"/>
        </w:rPr>
        <w:t>قُدمت الوقاية الكيميائية إلى جميع المخالطين</w:t>
      </w:r>
      <w:r w:rsidRPr="005C1530">
        <w:rPr>
          <w:rFonts w:ascii="Source Sans Pro" w:eastAsia="Source Sans Pro" w:hAnsi="Source Sans Pro" w:cs="Source Sans Pro"/>
          <w:rtl/>
          <w:lang w:eastAsia="ar" w:bidi="ar-MA"/>
        </w:rPr>
        <w:t>.</w:t>
      </w:r>
    </w:p>
    <w:p w14:paraId="68896447" w14:textId="42EF7A63" w:rsidR="00D24B9F" w:rsidRPr="00F57EAA" w:rsidRDefault="00D24B9F" w:rsidP="00F57EAA">
      <w:pPr>
        <w:pStyle w:val="Paragraphedeliste"/>
        <w:numPr>
          <w:ilvl w:val="0"/>
          <w:numId w:val="27"/>
        </w:numPr>
        <w:bidi/>
        <w:spacing w:after="0" w:line="240" w:lineRule="auto"/>
        <w:rPr>
          <w:rFonts w:ascii="Source Sans Pro" w:eastAsia="Source Sans Pro" w:hAnsi="Source Sans Pro" w:cs="Source Sans Pro"/>
          <w:lang w:eastAsia="ar" w:bidi="ar-MA"/>
        </w:rPr>
      </w:pPr>
      <w:r w:rsidRPr="005C1530">
        <w:rPr>
          <w:rFonts w:ascii="Arial" w:eastAsia="Source Sans Pro" w:hAnsi="Arial" w:hint="cs"/>
          <w:rtl/>
          <w:lang w:eastAsia="ar" w:bidi="ar-MA"/>
        </w:rPr>
        <w:t>لم</w:t>
      </w:r>
      <w:r w:rsidRPr="005C1530">
        <w:rPr>
          <w:rFonts w:ascii="Source Sans Pro" w:eastAsia="Source Sans Pro" w:hAnsi="Source Sans Pro" w:cs="Source Sans Pro"/>
          <w:rtl/>
          <w:lang w:eastAsia="ar" w:bidi="ar-MA"/>
        </w:rPr>
        <w:t xml:space="preserve"> </w:t>
      </w:r>
      <w:r w:rsidR="00F57EAA" w:rsidRPr="00F57EAA">
        <w:rPr>
          <w:rFonts w:ascii="Arial" w:eastAsia="Source Sans Pro" w:hAnsi="Arial" w:hint="cs"/>
          <w:rtl/>
          <w:lang w:eastAsia="ar"/>
        </w:rPr>
        <w:t>يُشر</w:t>
      </w:r>
      <w:r w:rsidR="00F57EAA" w:rsidRPr="00F57EAA">
        <w:rPr>
          <w:rFonts w:ascii="Source Sans Pro" w:eastAsia="Source Sans Pro" w:hAnsi="Source Sans Pro" w:cs="Source Sans Pro"/>
          <w:rtl/>
          <w:lang w:eastAsia="ar" w:bidi="ar"/>
        </w:rPr>
        <w:t xml:space="preserve"> </w:t>
      </w:r>
      <w:r w:rsidR="00F57EAA" w:rsidRPr="00F57EAA">
        <w:rPr>
          <w:rFonts w:ascii="Arial" w:eastAsia="Source Sans Pro" w:hAnsi="Arial" w:hint="cs"/>
          <w:rtl/>
          <w:lang w:eastAsia="ar"/>
        </w:rPr>
        <w:t>إلى</w:t>
      </w:r>
      <w:r w:rsidR="00F57EAA" w:rsidRPr="00F57EAA">
        <w:rPr>
          <w:rFonts w:ascii="Source Sans Pro" w:eastAsia="Source Sans Pro" w:hAnsi="Source Sans Pro" w:cs="Source Sans Pro"/>
          <w:rtl/>
          <w:lang w:eastAsia="ar" w:bidi="ar"/>
        </w:rPr>
        <w:t xml:space="preserve"> </w:t>
      </w:r>
      <w:r w:rsidR="00F57EAA" w:rsidRPr="00F57EAA">
        <w:rPr>
          <w:rFonts w:ascii="Arial" w:eastAsia="Source Sans Pro" w:hAnsi="Arial" w:hint="cs"/>
          <w:rtl/>
          <w:lang w:eastAsia="ar"/>
        </w:rPr>
        <w:t>التطعيم</w:t>
      </w:r>
      <w:r w:rsidR="00F57EAA" w:rsidRPr="00F57EAA">
        <w:rPr>
          <w:rFonts w:ascii="Source Sans Pro" w:eastAsia="Source Sans Pro" w:hAnsi="Source Sans Pro" w:cs="Source Sans Pro"/>
          <w:rtl/>
          <w:lang w:eastAsia="ar" w:bidi="ar"/>
        </w:rPr>
        <w:t xml:space="preserve"> </w:t>
      </w:r>
      <w:r w:rsidR="00F57EAA" w:rsidRPr="00F57EAA">
        <w:rPr>
          <w:rFonts w:ascii="Arial" w:eastAsia="Source Sans Pro" w:hAnsi="Arial" w:hint="cs"/>
          <w:rtl/>
          <w:lang w:eastAsia="ar"/>
        </w:rPr>
        <w:t>بسبب</w:t>
      </w:r>
      <w:r w:rsidR="00F57EAA" w:rsidRPr="00F57EAA">
        <w:rPr>
          <w:rFonts w:ascii="Source Sans Pro" w:eastAsia="Source Sans Pro" w:hAnsi="Source Sans Pro" w:cs="Source Sans Pro"/>
          <w:rtl/>
          <w:lang w:eastAsia="ar" w:bidi="ar"/>
        </w:rPr>
        <w:t xml:space="preserve"> </w:t>
      </w:r>
      <w:r w:rsidR="00F57EAA" w:rsidRPr="00F57EAA">
        <w:rPr>
          <w:rFonts w:ascii="Arial" w:eastAsia="Source Sans Pro" w:hAnsi="Arial" w:hint="cs"/>
          <w:rtl/>
          <w:lang w:eastAsia="ar"/>
        </w:rPr>
        <w:t>التأخير</w:t>
      </w:r>
      <w:r w:rsidR="00F57EAA" w:rsidRPr="00F57EAA">
        <w:rPr>
          <w:rFonts w:ascii="Source Sans Pro" w:eastAsia="Source Sans Pro" w:hAnsi="Source Sans Pro" w:cs="Source Sans Pro"/>
          <w:rtl/>
          <w:lang w:eastAsia="ar" w:bidi="ar"/>
        </w:rPr>
        <w:t xml:space="preserve"> </w:t>
      </w:r>
      <w:r w:rsidR="00F57EAA" w:rsidRPr="00F57EAA">
        <w:rPr>
          <w:rFonts w:ascii="Arial" w:eastAsia="Source Sans Pro" w:hAnsi="Arial" w:hint="cs"/>
          <w:rtl/>
          <w:lang w:eastAsia="ar"/>
        </w:rPr>
        <w:t>لمدة</w:t>
      </w:r>
      <w:r w:rsidR="00F57EAA" w:rsidRPr="00F57EAA">
        <w:rPr>
          <w:rFonts w:ascii="Source Sans Pro" w:eastAsia="Source Sans Pro" w:hAnsi="Source Sans Pro" w:cs="Source Sans Pro"/>
          <w:rtl/>
          <w:lang w:eastAsia="ar" w:bidi="ar"/>
        </w:rPr>
        <w:t xml:space="preserve"> </w:t>
      </w:r>
      <w:r w:rsidR="00F57EAA" w:rsidRPr="00F57EAA">
        <w:rPr>
          <w:rFonts w:ascii="Arial" w:eastAsia="Source Sans Pro" w:hAnsi="Arial" w:hint="cs"/>
          <w:rtl/>
          <w:lang w:eastAsia="ar"/>
        </w:rPr>
        <w:t>طويلة</w:t>
      </w:r>
      <w:r w:rsidR="00F57EAA" w:rsidRPr="00F57EAA">
        <w:rPr>
          <w:rFonts w:ascii="Source Sans Pro" w:eastAsia="Source Sans Pro" w:hAnsi="Source Sans Pro" w:cs="Source Sans Pro"/>
          <w:rtl/>
          <w:lang w:eastAsia="ar" w:bidi="ar"/>
        </w:rPr>
        <w:t xml:space="preserve"> </w:t>
      </w:r>
      <w:r w:rsidR="00F57EAA" w:rsidRPr="00F57EAA">
        <w:rPr>
          <w:rFonts w:ascii="Arial" w:eastAsia="Source Sans Pro" w:hAnsi="Arial" w:hint="cs"/>
          <w:rtl/>
          <w:lang w:eastAsia="ar"/>
        </w:rPr>
        <w:t>بين</w:t>
      </w:r>
      <w:r w:rsidR="00F57EAA" w:rsidRPr="00F57EAA">
        <w:rPr>
          <w:rFonts w:ascii="Source Sans Pro" w:eastAsia="Source Sans Pro" w:hAnsi="Source Sans Pro" w:cs="Source Sans Pro"/>
          <w:rtl/>
          <w:lang w:eastAsia="ar" w:bidi="ar"/>
        </w:rPr>
        <w:t xml:space="preserve"> </w:t>
      </w:r>
      <w:r w:rsidR="00F57EAA" w:rsidRPr="00F57EAA">
        <w:rPr>
          <w:rFonts w:ascii="Arial" w:eastAsia="Source Sans Pro" w:hAnsi="Arial" w:hint="cs"/>
          <w:rtl/>
          <w:lang w:eastAsia="ar"/>
        </w:rPr>
        <w:t>الحدث</w:t>
      </w:r>
      <w:r w:rsidR="00F57EAA" w:rsidRPr="00F57EAA">
        <w:rPr>
          <w:rFonts w:ascii="Source Sans Pro" w:eastAsia="Source Sans Pro" w:hAnsi="Source Sans Pro" w:cs="Source Sans Pro"/>
          <w:rtl/>
          <w:lang w:eastAsia="ar" w:bidi="ar"/>
        </w:rPr>
        <w:t xml:space="preserve"> </w:t>
      </w:r>
      <w:r w:rsidR="00F57EAA" w:rsidRPr="00F57EAA">
        <w:rPr>
          <w:rFonts w:ascii="Arial" w:eastAsia="Source Sans Pro" w:hAnsi="Arial" w:hint="cs"/>
          <w:rtl/>
          <w:lang w:eastAsia="ar"/>
        </w:rPr>
        <w:t>والإفصاح</w:t>
      </w:r>
      <w:r w:rsidR="00F57EAA" w:rsidRPr="00F57EAA">
        <w:rPr>
          <w:rFonts w:ascii="Source Sans Pro" w:eastAsia="Source Sans Pro" w:hAnsi="Source Sans Pro" w:cs="Source Sans Pro"/>
          <w:rtl/>
          <w:lang w:eastAsia="ar" w:bidi="ar"/>
        </w:rPr>
        <w:t xml:space="preserve"> </w:t>
      </w:r>
      <w:r w:rsidR="00F57EAA" w:rsidRPr="00F57EAA">
        <w:rPr>
          <w:rFonts w:ascii="Arial" w:eastAsia="Source Sans Pro" w:hAnsi="Arial" w:hint="cs"/>
          <w:rtl/>
          <w:lang w:eastAsia="ar"/>
        </w:rPr>
        <w:t>عن</w:t>
      </w:r>
      <w:r w:rsidR="00F57EAA" w:rsidRPr="00F57EAA">
        <w:rPr>
          <w:rFonts w:ascii="Source Sans Pro" w:eastAsia="Source Sans Pro" w:hAnsi="Source Sans Pro" w:cs="Source Sans Pro"/>
          <w:rtl/>
          <w:lang w:eastAsia="ar" w:bidi="ar"/>
        </w:rPr>
        <w:t xml:space="preserve"> </w:t>
      </w:r>
      <w:r w:rsidR="00F57EAA" w:rsidRPr="00F57EAA">
        <w:rPr>
          <w:rFonts w:ascii="Arial" w:eastAsia="Source Sans Pro" w:hAnsi="Arial" w:hint="cs"/>
          <w:rtl/>
          <w:lang w:eastAsia="ar"/>
        </w:rPr>
        <w:t>النتائج</w:t>
      </w:r>
      <w:r w:rsidR="00F57EAA" w:rsidRPr="00F57EAA">
        <w:rPr>
          <w:rFonts w:ascii="Source Sans Pro" w:eastAsia="Source Sans Pro" w:hAnsi="Source Sans Pro" w:cs="Source Sans Pro"/>
          <w:rtl/>
          <w:lang w:eastAsia="ar" w:bidi="ar"/>
        </w:rPr>
        <w:t>.</w:t>
      </w:r>
    </w:p>
    <w:p w14:paraId="79D8E197" w14:textId="2FA232D5" w:rsidR="00D24B9F" w:rsidRPr="005C1530" w:rsidRDefault="00D24B9F" w:rsidP="002F0F10">
      <w:pPr>
        <w:pStyle w:val="Paragraphedeliste"/>
        <w:numPr>
          <w:ilvl w:val="0"/>
          <w:numId w:val="27"/>
        </w:numPr>
        <w:bidi/>
        <w:spacing w:after="0" w:line="240" w:lineRule="auto"/>
        <w:rPr>
          <w:rFonts w:ascii="Source Sans Pro" w:hAnsi="Source Sans Pro"/>
        </w:rPr>
      </w:pPr>
      <w:r w:rsidRPr="00B10BCF">
        <w:rPr>
          <w:rFonts w:ascii="Source Sans Pro" w:eastAsia="Source Sans Pro" w:hAnsi="Source Sans Pro" w:cs="Times New Roman" w:hint="cs"/>
          <w:rtl/>
          <w:lang w:eastAsia="ar" w:bidi="ar-MA"/>
        </w:rPr>
        <w:t>ل</w:t>
      </w:r>
      <w:r w:rsidRPr="005C1530">
        <w:rPr>
          <w:rFonts w:ascii="Source Sans Pro" w:eastAsia="Source Sans Pro" w:hAnsi="Source Sans Pro" w:cs="Times New Roman"/>
          <w:rtl/>
          <w:lang w:eastAsia="ar" w:bidi="ar-MA"/>
        </w:rPr>
        <w:t xml:space="preserve">م يُحدد توافر التطعيم ضد المكورات السحائية </w:t>
      </w:r>
      <w:r w:rsidRPr="005C1530">
        <w:rPr>
          <w:rFonts w:ascii="Source Sans Pro" w:eastAsia="Source Sans Pro" w:hAnsi="Source Sans Pro" w:cs="Source Sans Pro"/>
          <w:lang w:eastAsia="ar" w:bidi="en-US"/>
        </w:rPr>
        <w:t>C</w:t>
      </w:r>
      <w:r w:rsidRPr="005C1530">
        <w:rPr>
          <w:rFonts w:ascii="Source Sans Pro" w:eastAsia="Source Sans Pro" w:hAnsi="Source Sans Pro" w:cs="Times New Roman"/>
          <w:rtl/>
          <w:lang w:eastAsia="ar" w:bidi="ar-MA"/>
        </w:rPr>
        <w:t xml:space="preserve"> في سيوات</w:t>
      </w:r>
      <w:r w:rsidRPr="005C1530">
        <w:rPr>
          <w:rFonts w:ascii="Source Sans Pro" w:eastAsia="Source Sans Pro" w:hAnsi="Source Sans Pro" w:cs="Source Sans Pro"/>
          <w:rtl/>
          <w:lang w:eastAsia="ar" w:bidi="ar-MA"/>
        </w:rPr>
        <w:t>.</w:t>
      </w:r>
    </w:p>
    <w:p w14:paraId="105349FB" w14:textId="77777777" w:rsidR="00D24B9F" w:rsidRPr="005C1530" w:rsidRDefault="00D24B9F" w:rsidP="002F0F10">
      <w:pPr>
        <w:pStyle w:val="Paragraphedeliste"/>
        <w:numPr>
          <w:ilvl w:val="0"/>
          <w:numId w:val="27"/>
        </w:numPr>
        <w:bidi/>
        <w:spacing w:after="0" w:line="240" w:lineRule="auto"/>
        <w:rPr>
          <w:rFonts w:ascii="Source Sans Pro" w:hAnsi="Source Sans Pro"/>
        </w:rPr>
      </w:pPr>
      <w:r w:rsidRPr="005C1530">
        <w:rPr>
          <w:rFonts w:ascii="Source Sans Pro" w:eastAsia="Source Sans Pro" w:hAnsi="Source Sans Pro" w:cs="Times New Roman"/>
          <w:rtl/>
          <w:lang w:eastAsia="ar" w:bidi="ar-MA"/>
        </w:rPr>
        <w:t xml:space="preserve">عُزلت هذه السلالة لأول مرة في النيجر في عام </w:t>
      </w:r>
      <w:r w:rsidRPr="005C1530">
        <w:rPr>
          <w:rFonts w:ascii="Source Sans Pro" w:eastAsia="Source Sans Pro" w:hAnsi="Source Sans Pro" w:cs="Source Sans Pro"/>
          <w:rtl/>
          <w:lang w:eastAsia="ar" w:bidi="ar-MA"/>
        </w:rPr>
        <w:t>2016</w:t>
      </w:r>
      <w:r w:rsidRPr="005C1530">
        <w:rPr>
          <w:rFonts w:ascii="Source Sans Pro" w:eastAsia="Source Sans Pro" w:hAnsi="Source Sans Pro" w:cs="Times New Roman"/>
          <w:rtl/>
          <w:lang w:eastAsia="ar" w:bidi="ar-MA"/>
        </w:rPr>
        <w:t>، وهي سلالة شديدة الضراوة</w:t>
      </w:r>
      <w:r w:rsidRPr="005C1530">
        <w:rPr>
          <w:rFonts w:ascii="Source Sans Pro" w:eastAsia="Source Sans Pro" w:hAnsi="Source Sans Pro" w:cs="Source Sans Pro"/>
          <w:rtl/>
          <w:lang w:eastAsia="ar" w:bidi="ar-MA"/>
        </w:rPr>
        <w:t>.</w:t>
      </w:r>
    </w:p>
    <w:p w14:paraId="6649D9DA" w14:textId="3A6A9D4C" w:rsidR="00D24B9F" w:rsidRPr="005C1530" w:rsidRDefault="00D24B9F" w:rsidP="00BB2DE2">
      <w:pPr>
        <w:pStyle w:val="Paragraphedeliste"/>
        <w:numPr>
          <w:ilvl w:val="0"/>
          <w:numId w:val="27"/>
        </w:numPr>
        <w:bidi/>
        <w:spacing w:after="0" w:line="240" w:lineRule="auto"/>
        <w:rPr>
          <w:rFonts w:ascii="Source Sans Pro" w:hAnsi="Source Sans Pro"/>
        </w:rPr>
      </w:pPr>
      <w:r w:rsidRPr="2995E28E">
        <w:rPr>
          <w:rFonts w:ascii="Source Sans Pro" w:eastAsia="Source Sans Pro" w:hAnsi="Source Sans Pro" w:cs="Times New Roman"/>
          <w:rtl/>
          <w:lang w:eastAsia="ar" w:bidi="ar-MA"/>
        </w:rPr>
        <w:t>لم يتح الاستقصاء إمكانية فهم المسارات الدقيقة لانتقال المرض لأنها وُجهت على الفور نحو التسمم الغذائي</w:t>
      </w:r>
      <w:r w:rsidRPr="2995E28E">
        <w:rPr>
          <w:rFonts w:ascii="Source Sans Pro" w:eastAsia="Source Sans Pro" w:hAnsi="Source Sans Pro" w:cs="Source Sans Pro"/>
          <w:rtl/>
          <w:lang w:eastAsia="ar" w:bidi="ar-MA"/>
        </w:rPr>
        <w:t xml:space="preserve">. </w:t>
      </w:r>
      <w:r w:rsidRPr="2995E28E">
        <w:rPr>
          <w:rFonts w:ascii="Source Sans Pro" w:eastAsia="Source Sans Pro" w:hAnsi="Source Sans Pro" w:cs="Times New Roman"/>
          <w:rtl/>
          <w:lang w:eastAsia="ar" w:bidi="ar-MA"/>
        </w:rPr>
        <w:t xml:space="preserve">وتجاهلنا العدد الهائل للحالات الأولية المشتركة التي </w:t>
      </w:r>
      <w:r w:rsidR="007F3268">
        <w:rPr>
          <w:rFonts w:ascii="Source Sans Pro" w:eastAsia="Source Sans Pro" w:hAnsi="Source Sans Pro" w:hint="cs"/>
          <w:rtl/>
          <w:lang w:eastAsia="ar" w:bidi="ar-MA"/>
        </w:rPr>
        <w:t>تحدث</w:t>
      </w:r>
      <w:r w:rsidRPr="2995E28E">
        <w:rPr>
          <w:rFonts w:ascii="Source Sans Pro" w:eastAsia="Source Sans Pro" w:hAnsi="Source Sans Pro" w:cs="Times New Roman"/>
          <w:rtl/>
          <w:lang w:eastAsia="ar" w:bidi="ar-MA"/>
        </w:rPr>
        <w:t xml:space="preserve"> خلال مدة زمنية قصيرة </w:t>
      </w:r>
      <w:r w:rsidRPr="2995E28E">
        <w:rPr>
          <w:rFonts w:ascii="Source Sans Pro" w:eastAsia="Source Sans Pro" w:hAnsi="Source Sans Pro" w:cs="Source Sans Pro"/>
          <w:rtl/>
          <w:lang w:eastAsia="ar" w:bidi="ar-MA"/>
        </w:rPr>
        <w:t>(</w:t>
      </w:r>
      <w:r w:rsidRPr="2995E28E">
        <w:rPr>
          <w:rFonts w:ascii="Source Sans Pro" w:eastAsia="Source Sans Pro" w:hAnsi="Source Sans Pro" w:cs="Times New Roman"/>
          <w:rtl/>
          <w:lang w:eastAsia="ar" w:bidi="ar-MA"/>
        </w:rPr>
        <w:t>المراقص، والأدخنة، وغيرها</w:t>
      </w:r>
      <w:r w:rsidRPr="2995E28E">
        <w:rPr>
          <w:rFonts w:ascii="Source Sans Pro" w:eastAsia="Source Sans Pro" w:hAnsi="Source Sans Pro" w:cs="Source Sans Pro"/>
          <w:rtl/>
          <w:lang w:eastAsia="ar" w:bidi="ar-MA"/>
        </w:rPr>
        <w:t>)</w:t>
      </w:r>
      <w:r w:rsidR="00BB2DE2">
        <w:rPr>
          <w:rFonts w:ascii="Source Sans Pro" w:eastAsia="Source Sans Pro" w:hAnsi="Source Sans Pro" w:cs="Source Sans Pro" w:hint="cs"/>
          <w:rtl/>
          <w:lang w:eastAsia="ar" w:bidi="ar-MA"/>
        </w:rPr>
        <w:t>.</w:t>
      </w:r>
    </w:p>
    <w:p w14:paraId="721E399D" w14:textId="5B19FA57" w:rsidR="008F41D2" w:rsidRDefault="008F41D2" w:rsidP="007829FC">
      <w:pPr>
        <w:bidi/>
        <w:spacing w:after="0" w:line="240" w:lineRule="auto"/>
        <w:rPr>
          <w:rFonts w:eastAsia="Times New Roman" w:cs="Calibri"/>
          <w:color w:val="333333"/>
          <w:bdr w:val="none" w:sz="0" w:space="0" w:color="auto" w:frame="1"/>
          <w:lang w:eastAsia="en-CA"/>
        </w:rPr>
      </w:pPr>
      <w:r>
        <w:rPr>
          <w:rFonts w:eastAsia="Times New Roman" w:cs="Calibri"/>
          <w:color w:val="333333"/>
          <w:bdr w:val="none" w:sz="0" w:space="0" w:color="auto" w:frame="1"/>
          <w:rtl/>
          <w:lang w:eastAsia="ar" w:bidi="ar-MA"/>
        </w:rPr>
        <w:br w:type="page"/>
      </w:r>
    </w:p>
    <w:p w14:paraId="5B96FB2B" w14:textId="0709508C" w:rsidR="000D1F74" w:rsidRPr="004223D5" w:rsidRDefault="00F70B95" w:rsidP="004223D5">
      <w:pPr>
        <w:pStyle w:val="Titre2"/>
        <w:bidi/>
        <w:rPr>
          <w:rFonts w:ascii="Source Sans Pro" w:hAnsi="Source Sans Pro"/>
          <w:color w:val="FFFFFF" w:themeColor="background1"/>
        </w:rPr>
      </w:pPr>
      <w:bookmarkStart w:id="41" w:name="_Toc144891569"/>
      <w:r w:rsidRPr="004223D5">
        <w:rPr>
          <w:rFonts w:ascii="Source Sans Pro" w:eastAsia="Source Sans Pro" w:hAnsi="Source Sans Pro" w:cs="Source Sans Pro"/>
          <w:noProof/>
          <w:color w:val="FFFFFF" w:themeColor="background1"/>
          <w:shd w:val="clear" w:color="auto" w:fill="E6E6E6"/>
          <w:rtl/>
          <w:lang w:val="fr-FR" w:eastAsia="fr-FR"/>
        </w:rPr>
        <w:lastRenderedPageBreak/>
        <w:drawing>
          <wp:anchor distT="0" distB="0" distL="114300" distR="114300" simplePos="0" relativeHeight="251658267" behindDoc="1" locked="0" layoutInCell="1" allowOverlap="1" wp14:anchorId="1D1AEC9B" wp14:editId="2CF3B001">
            <wp:simplePos x="0" y="0"/>
            <wp:positionH relativeFrom="margin">
              <wp:posOffset>0</wp:posOffset>
            </wp:positionH>
            <wp:positionV relativeFrom="paragraph">
              <wp:posOffset>0</wp:posOffset>
            </wp:positionV>
            <wp:extent cx="4090670" cy="327660"/>
            <wp:effectExtent l="0" t="0" r="5080" b="0"/>
            <wp:wrapNone/>
            <wp:docPr id="6"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0670" cy="327660"/>
                    </a:xfrm>
                    <a:prstGeom prst="rect">
                      <a:avLst/>
                    </a:prstGeom>
                    <a:noFill/>
                  </pic:spPr>
                </pic:pic>
              </a:graphicData>
            </a:graphic>
            <wp14:sizeRelH relativeFrom="margin">
              <wp14:pctWidth>0</wp14:pctWidth>
            </wp14:sizeRelH>
            <wp14:sizeRelV relativeFrom="margin">
              <wp14:pctHeight>0</wp14:pctHeight>
            </wp14:sizeRelV>
          </wp:anchor>
        </w:drawing>
      </w:r>
      <w:r w:rsidR="00DE5DD0">
        <w:rPr>
          <w:rFonts w:ascii="Source Sans Pro" w:eastAsia="Source Sans Pro" w:hAnsi="Source Sans Pro" w:cs="Source Sans Pro"/>
          <w:color w:val="FFFFFF" w:themeColor="background1"/>
          <w:lang w:eastAsia="ar" w:bidi="ar-MA"/>
        </w:rPr>
        <w:t xml:space="preserve">                                                            </w:t>
      </w:r>
      <w:r w:rsidR="000D1F74" w:rsidRPr="004223D5">
        <w:rPr>
          <w:rFonts w:ascii="Source Sans Pro" w:eastAsia="Source Sans Pro" w:hAnsi="Source Sans Pro"/>
          <w:color w:val="FFFFFF" w:themeColor="background1"/>
          <w:rtl/>
          <w:lang w:eastAsia="ar" w:bidi="ar-MA"/>
        </w:rPr>
        <w:t>قائمة الملاحق</w:t>
      </w:r>
      <w:r w:rsidR="000D1F74" w:rsidRPr="004223D5">
        <w:rPr>
          <w:rFonts w:ascii="Source Sans Pro" w:eastAsia="Source Sans Pro" w:hAnsi="Source Sans Pro" w:cs="Source Sans Pro"/>
          <w:color w:val="FFFFFF" w:themeColor="background1"/>
          <w:rtl/>
          <w:lang w:eastAsia="ar" w:bidi="ar-MA"/>
        </w:rPr>
        <w:t>:</w:t>
      </w:r>
      <w:bookmarkEnd w:id="41"/>
      <w:r w:rsidR="000D1F74" w:rsidRPr="004223D5">
        <w:rPr>
          <w:rFonts w:ascii="Source Sans Pro" w:eastAsia="Source Sans Pro" w:hAnsi="Source Sans Pro" w:cs="Source Sans Pro"/>
          <w:color w:val="FFFFFF" w:themeColor="background1"/>
          <w:rtl/>
          <w:lang w:eastAsia="ar" w:bidi="ar-MA"/>
        </w:rPr>
        <w:t xml:space="preserve"> </w:t>
      </w:r>
    </w:p>
    <w:p w14:paraId="4A2E7969" w14:textId="77777777" w:rsidR="000D1F74" w:rsidRDefault="000D1F74" w:rsidP="000D1F74">
      <w:pPr>
        <w:bidi/>
        <w:spacing w:after="0" w:line="240" w:lineRule="auto"/>
        <w:jc w:val="both"/>
        <w:rPr>
          <w:rFonts w:ascii="Source Sans Pro" w:hAnsi="Source Sans Pro"/>
          <w:b/>
          <w:bCs/>
          <w:sz w:val="28"/>
          <w:szCs w:val="28"/>
        </w:rPr>
      </w:pPr>
    </w:p>
    <w:p w14:paraId="73F49459" w14:textId="77777777" w:rsidR="000D1F74" w:rsidRPr="00485583" w:rsidRDefault="000D1F74" w:rsidP="000D1F74">
      <w:pPr>
        <w:pStyle w:val="Paragraphedeliste"/>
        <w:numPr>
          <w:ilvl w:val="0"/>
          <w:numId w:val="56"/>
        </w:numPr>
        <w:bidi/>
        <w:spacing w:after="0" w:line="240" w:lineRule="auto"/>
        <w:jc w:val="both"/>
        <w:rPr>
          <w:rFonts w:ascii="Source Sans Pro" w:hAnsi="Source Sans Pro"/>
        </w:rPr>
      </w:pPr>
      <w:r w:rsidRPr="00485583">
        <w:rPr>
          <w:rFonts w:ascii="Source Sans Pro" w:eastAsia="Source Sans Pro" w:hAnsi="Source Sans Pro" w:cs="Times New Roman"/>
          <w:rtl/>
          <w:lang w:eastAsia="ar" w:bidi="ar-MA"/>
        </w:rPr>
        <w:t xml:space="preserve">الملحق </w:t>
      </w:r>
      <w:r w:rsidRPr="00485583">
        <w:rPr>
          <w:rFonts w:ascii="Source Sans Pro" w:eastAsia="Source Sans Pro" w:hAnsi="Source Sans Pro" w:cs="Source Sans Pro"/>
          <w:rtl/>
          <w:lang w:eastAsia="ar" w:bidi="ar-MA"/>
        </w:rPr>
        <w:t xml:space="preserve">1: </w:t>
      </w:r>
      <w:r w:rsidRPr="00485583">
        <w:rPr>
          <w:rFonts w:ascii="Source Sans Pro" w:eastAsia="Source Sans Pro" w:hAnsi="Source Sans Pro" w:cs="Times New Roman"/>
          <w:rtl/>
          <w:lang w:eastAsia="ar" w:bidi="ar-MA"/>
        </w:rPr>
        <w:t xml:space="preserve">القائمة الخطية لاستقصاء ديلمار </w:t>
      </w:r>
      <w:r w:rsidRPr="00485583">
        <w:rPr>
          <w:rFonts w:ascii="Source Sans Pro" w:eastAsia="Source Sans Pro" w:hAnsi="Source Sans Pro" w:cs="Source Sans Pro"/>
          <w:rtl/>
          <w:lang w:eastAsia="ar" w:bidi="ar-MA"/>
        </w:rPr>
        <w:t>(</w:t>
      </w:r>
      <w:r w:rsidRPr="00485583">
        <w:rPr>
          <w:rFonts w:ascii="Source Sans Pro" w:eastAsia="Source Sans Pro" w:hAnsi="Source Sans Pro" w:cs="Times New Roman"/>
          <w:rtl/>
          <w:lang w:eastAsia="ar" w:bidi="ar-MA"/>
        </w:rPr>
        <w:t>جدول بيانات في ملف إكسل</w:t>
      </w:r>
      <w:r w:rsidRPr="00485583">
        <w:rPr>
          <w:rFonts w:ascii="Source Sans Pro" w:eastAsia="Source Sans Pro" w:hAnsi="Source Sans Pro" w:cs="Source Sans Pro"/>
          <w:rtl/>
          <w:lang w:eastAsia="ar" w:bidi="ar-MA"/>
        </w:rPr>
        <w:t>)</w:t>
      </w:r>
    </w:p>
    <w:p w14:paraId="08EC070F" w14:textId="77777777" w:rsidR="000D1F74" w:rsidRPr="00485583" w:rsidRDefault="000D1F74" w:rsidP="000D1F74">
      <w:pPr>
        <w:pStyle w:val="Paragraphedeliste"/>
        <w:numPr>
          <w:ilvl w:val="0"/>
          <w:numId w:val="56"/>
        </w:numPr>
        <w:bidi/>
        <w:spacing w:after="0" w:line="240" w:lineRule="auto"/>
        <w:jc w:val="both"/>
        <w:rPr>
          <w:rFonts w:ascii="Source Sans Pro" w:hAnsi="Source Sans Pro"/>
        </w:rPr>
      </w:pPr>
      <w:r w:rsidRPr="00485583">
        <w:rPr>
          <w:rFonts w:ascii="Source Sans Pro" w:eastAsia="Source Sans Pro" w:hAnsi="Source Sans Pro" w:cs="Times New Roman"/>
          <w:rtl/>
          <w:lang w:eastAsia="ar" w:bidi="ar-MA"/>
        </w:rPr>
        <w:t xml:space="preserve">الملحق </w:t>
      </w:r>
      <w:r w:rsidRPr="00485583">
        <w:rPr>
          <w:rFonts w:ascii="Source Sans Pro" w:eastAsia="Source Sans Pro" w:hAnsi="Source Sans Pro" w:cs="Source Sans Pro"/>
          <w:rtl/>
          <w:lang w:eastAsia="ar" w:bidi="ar-MA"/>
        </w:rPr>
        <w:t xml:space="preserve">2: </w:t>
      </w:r>
      <w:r w:rsidRPr="00485583">
        <w:rPr>
          <w:rFonts w:ascii="Source Sans Pro" w:eastAsia="Source Sans Pro" w:hAnsi="Source Sans Pro" w:cs="Times New Roman"/>
          <w:rtl/>
          <w:lang w:eastAsia="ar" w:bidi="ar-MA"/>
        </w:rPr>
        <w:t xml:space="preserve">تقرير الحالة الصادر عن وزارة الصحة، </w:t>
      </w:r>
      <w:r w:rsidRPr="00485583">
        <w:rPr>
          <w:rFonts w:ascii="Source Sans Pro" w:eastAsia="Source Sans Pro" w:hAnsi="Source Sans Pro" w:cs="Source Sans Pro"/>
          <w:rtl/>
          <w:lang w:eastAsia="ar" w:bidi="ar-MA"/>
        </w:rPr>
        <w:t xml:space="preserve">7 </w:t>
      </w:r>
      <w:r w:rsidRPr="00485583">
        <w:rPr>
          <w:rFonts w:ascii="Source Sans Pro" w:eastAsia="Source Sans Pro" w:hAnsi="Source Sans Pro" w:cs="Times New Roman"/>
          <w:rtl/>
          <w:lang w:eastAsia="ar" w:bidi="ar-MA"/>
        </w:rPr>
        <w:t>أيار</w:t>
      </w:r>
      <w:r w:rsidRPr="00485583">
        <w:rPr>
          <w:rFonts w:ascii="Source Sans Pro" w:eastAsia="Source Sans Pro" w:hAnsi="Source Sans Pro" w:cs="Source Sans Pro"/>
          <w:rtl/>
          <w:lang w:eastAsia="ar" w:bidi="ar-MA"/>
        </w:rPr>
        <w:t xml:space="preserve">/ </w:t>
      </w:r>
      <w:r w:rsidRPr="00485583">
        <w:rPr>
          <w:rFonts w:ascii="Source Sans Pro" w:eastAsia="Source Sans Pro" w:hAnsi="Source Sans Pro" w:cs="Times New Roman"/>
          <w:rtl/>
          <w:lang w:eastAsia="ar" w:bidi="ar-MA"/>
        </w:rPr>
        <w:t xml:space="preserve">مايو </w:t>
      </w:r>
      <w:r w:rsidRPr="00485583">
        <w:rPr>
          <w:rFonts w:ascii="Source Sans Pro" w:eastAsia="Source Sans Pro" w:hAnsi="Source Sans Pro" w:cs="Source Sans Pro"/>
          <w:rtl/>
          <w:lang w:eastAsia="ar" w:bidi="ar-MA"/>
        </w:rPr>
        <w:t>2017 (</w:t>
      </w:r>
      <w:r w:rsidRPr="00485583">
        <w:rPr>
          <w:rFonts w:ascii="Source Sans Pro" w:eastAsia="Source Sans Pro" w:hAnsi="Source Sans Pro" w:cs="Times New Roman"/>
          <w:rtl/>
          <w:lang w:eastAsia="ar" w:bidi="ar-MA"/>
        </w:rPr>
        <w:t xml:space="preserve">وثيقة </w:t>
      </w:r>
      <w:r w:rsidRPr="00485583">
        <w:rPr>
          <w:rFonts w:ascii="Source Sans Pro" w:eastAsia="Source Sans Pro" w:hAnsi="Source Sans Pro" w:cs="Source Sans Pro"/>
          <w:lang w:eastAsia="ar" w:bidi="en-US"/>
        </w:rPr>
        <w:t>PDF</w:t>
      </w:r>
      <w:r w:rsidRPr="00485583">
        <w:rPr>
          <w:rFonts w:ascii="Source Sans Pro" w:eastAsia="Source Sans Pro" w:hAnsi="Source Sans Pro" w:cs="Source Sans Pro"/>
          <w:rtl/>
          <w:lang w:eastAsia="ar" w:bidi="ar-MA"/>
        </w:rPr>
        <w:t>)</w:t>
      </w:r>
    </w:p>
    <w:p w14:paraId="0EA5B692" w14:textId="77777777" w:rsidR="00C51F2F" w:rsidRPr="0032018F" w:rsidRDefault="00C51F2F" w:rsidP="007829FC">
      <w:pPr>
        <w:bidi/>
        <w:spacing w:after="0" w:line="240" w:lineRule="auto"/>
        <w:rPr>
          <w:rFonts w:eastAsia="Times New Roman" w:cs="Calibri"/>
          <w:color w:val="333333"/>
          <w:bdr w:val="none" w:sz="0" w:space="0" w:color="auto" w:frame="1"/>
          <w:lang w:eastAsia="en-CA"/>
        </w:rPr>
      </w:pPr>
    </w:p>
    <w:p w14:paraId="61E914A3" w14:textId="77777777" w:rsidR="000D1F74" w:rsidRDefault="000D1F74" w:rsidP="007829FC">
      <w:pPr>
        <w:bidi/>
        <w:spacing w:after="0" w:line="240" w:lineRule="auto"/>
        <w:jc w:val="center"/>
        <w:rPr>
          <w:rFonts w:eastAsia="Times New Roman" w:cs="Calibri"/>
          <w:b/>
          <w:bCs/>
          <w:i/>
          <w:color w:val="002060"/>
          <w:sz w:val="28"/>
          <w:szCs w:val="28"/>
          <w:bdr w:val="none" w:sz="0" w:space="0" w:color="auto" w:frame="1"/>
          <w:lang w:eastAsia="en-CA"/>
        </w:rPr>
      </w:pPr>
    </w:p>
    <w:p w14:paraId="165BD214" w14:textId="77777777" w:rsidR="000D1F74" w:rsidRDefault="000D1F74" w:rsidP="00F70B95">
      <w:pPr>
        <w:bidi/>
        <w:spacing w:after="0" w:line="240" w:lineRule="auto"/>
        <w:rPr>
          <w:rFonts w:eastAsia="Times New Roman" w:cs="Calibri"/>
          <w:b/>
          <w:bCs/>
          <w:i/>
          <w:color w:val="002060"/>
          <w:sz w:val="28"/>
          <w:szCs w:val="28"/>
          <w:bdr w:val="none" w:sz="0" w:space="0" w:color="auto" w:frame="1"/>
          <w:lang w:eastAsia="en-CA"/>
        </w:rPr>
      </w:pPr>
    </w:p>
    <w:p w14:paraId="51DC24B5" w14:textId="66062F92" w:rsidR="00974A15" w:rsidRPr="00B10BCF" w:rsidRDefault="00AF5F8D" w:rsidP="007829FC">
      <w:pPr>
        <w:bidi/>
        <w:spacing w:after="0" w:line="240" w:lineRule="auto"/>
        <w:jc w:val="center"/>
        <w:rPr>
          <w:rFonts w:eastAsia="Times New Roman" w:cs="Calibri"/>
          <w:b/>
          <w:bCs/>
          <w:i/>
          <w:iCs/>
          <w:color w:val="002060"/>
          <w:sz w:val="28"/>
          <w:szCs w:val="28"/>
          <w:bdr w:val="none" w:sz="0" w:space="0" w:color="auto" w:frame="1"/>
          <w:lang w:eastAsia="en-CA"/>
        </w:rPr>
      </w:pPr>
      <w:r w:rsidRPr="00B10BCF">
        <w:rPr>
          <w:rFonts w:eastAsia="Times New Roman" w:cs="Calibri"/>
          <w:b/>
          <w:bCs/>
          <w:i/>
          <w:iCs/>
          <w:color w:val="002060"/>
          <w:sz w:val="28"/>
          <w:szCs w:val="28"/>
          <w:bdr w:val="none" w:sz="0" w:space="0" w:color="auto" w:frame="1"/>
          <w:rtl/>
          <w:lang w:eastAsia="ar" w:bidi="ar-MA"/>
        </w:rPr>
        <w:t>نشكرك على إجراء استقصاء الفاشية في سيوات بنجاح!</w:t>
      </w:r>
    </w:p>
    <w:p w14:paraId="34B448EE" w14:textId="77777777" w:rsidR="00663253" w:rsidRDefault="00663253" w:rsidP="007829FC">
      <w:pPr>
        <w:bidi/>
        <w:spacing w:after="0" w:line="240" w:lineRule="auto"/>
        <w:jc w:val="center"/>
        <w:rPr>
          <w:rFonts w:eastAsia="Times New Roman" w:cs="Calibri"/>
          <w:b/>
          <w:bCs/>
          <w:i/>
          <w:color w:val="002060"/>
          <w:sz w:val="28"/>
          <w:szCs w:val="28"/>
          <w:bdr w:val="none" w:sz="0" w:space="0" w:color="auto" w:frame="1"/>
          <w:lang w:eastAsia="en-CA"/>
        </w:rPr>
      </w:pPr>
    </w:p>
    <w:p w14:paraId="5FC5F182" w14:textId="72B493A2" w:rsidR="00663253" w:rsidRPr="005C1530" w:rsidRDefault="00663253" w:rsidP="007829FC">
      <w:pPr>
        <w:bidi/>
        <w:spacing w:after="0" w:line="240" w:lineRule="auto"/>
        <w:rPr>
          <w:rFonts w:ascii="Source Sans Pro" w:eastAsia="Times New Roman" w:hAnsi="Source Sans Pro"/>
          <w:iCs/>
          <w:sz w:val="20"/>
          <w:szCs w:val="20"/>
          <w:bdr w:val="none" w:sz="0" w:space="0" w:color="auto" w:frame="1"/>
          <w:lang w:eastAsia="en-CA"/>
        </w:rPr>
      </w:pPr>
      <w:r w:rsidRPr="005C1530">
        <w:rPr>
          <w:rFonts w:ascii="Source Sans Pro" w:eastAsia="Times New Roman" w:hAnsi="Source Sans Pro" w:cs="Times New Roman"/>
          <w:sz w:val="20"/>
          <w:szCs w:val="20"/>
          <w:bdr w:val="none" w:sz="0" w:space="0" w:color="auto" w:frame="1"/>
          <w:rtl/>
          <w:lang w:eastAsia="ar" w:bidi="ar-MA"/>
        </w:rPr>
        <w:t>لمزيد من القراءات حول هذه الحلقة</w:t>
      </w:r>
      <w:r w:rsidR="00DE7C22">
        <w:rPr>
          <w:rFonts w:ascii="Source Sans Pro" w:eastAsia="Times New Roman" w:hAnsi="Source Sans Pro" w:hint="cs"/>
          <w:sz w:val="20"/>
          <w:szCs w:val="20"/>
          <w:bdr w:val="none" w:sz="0" w:space="0" w:color="auto" w:frame="1"/>
          <w:rtl/>
          <w:lang w:eastAsia="ar" w:bidi="ar-MA"/>
        </w:rPr>
        <w:t>،</w:t>
      </w:r>
      <w:r w:rsidRPr="005C1530">
        <w:rPr>
          <w:rFonts w:ascii="Source Sans Pro" w:eastAsia="Times New Roman" w:hAnsi="Source Sans Pro" w:cs="Times New Roman"/>
          <w:sz w:val="20"/>
          <w:szCs w:val="20"/>
          <w:bdr w:val="none" w:sz="0" w:space="0" w:color="auto" w:frame="1"/>
          <w:rtl/>
          <w:lang w:eastAsia="ar" w:bidi="ar-MA"/>
        </w:rPr>
        <w:t xml:space="preserve"> يرجى الاطلاع على الآتي</w:t>
      </w:r>
      <w:r w:rsidRPr="005C1530">
        <w:rPr>
          <w:rFonts w:ascii="Source Sans Pro" w:eastAsia="Times New Roman" w:hAnsi="Source Sans Pro" w:cs="Source Sans Pro"/>
          <w:sz w:val="20"/>
          <w:szCs w:val="20"/>
          <w:bdr w:val="none" w:sz="0" w:space="0" w:color="auto" w:frame="1"/>
          <w:rtl/>
          <w:lang w:eastAsia="ar" w:bidi="ar-MA"/>
        </w:rPr>
        <w:t xml:space="preserve">: </w:t>
      </w:r>
    </w:p>
    <w:p w14:paraId="3C4AED4E" w14:textId="77777777" w:rsidR="008F41D2" w:rsidRPr="00DE7C22" w:rsidRDefault="008F41D2" w:rsidP="007829FC">
      <w:pPr>
        <w:suppressAutoHyphens/>
        <w:bidi/>
        <w:spacing w:after="0" w:line="240" w:lineRule="auto"/>
        <w:rPr>
          <w:rFonts w:ascii="Source Sans Pro" w:hAnsi="Source Sans Pro"/>
          <w:sz w:val="20"/>
          <w:szCs w:val="20"/>
        </w:rPr>
      </w:pPr>
    </w:p>
    <w:p w14:paraId="70D3D0BD" w14:textId="5B14EAF0" w:rsidR="00DA190A" w:rsidRPr="005C1530" w:rsidRDefault="004556BE" w:rsidP="00DE5DD0">
      <w:pPr>
        <w:suppressAutoHyphens/>
        <w:spacing w:after="0" w:line="240" w:lineRule="auto"/>
        <w:rPr>
          <w:rFonts w:ascii="Source Sans Pro" w:eastAsia="Times New Roman" w:hAnsi="Source Sans Pro"/>
          <w:iCs/>
          <w:sz w:val="20"/>
          <w:szCs w:val="20"/>
          <w:bdr w:val="none" w:sz="0" w:space="0" w:color="auto" w:frame="1"/>
          <w:lang w:val="en-US" w:eastAsia="en-CA"/>
        </w:rPr>
      </w:pPr>
      <w:r w:rsidRPr="005C1530">
        <w:rPr>
          <w:rFonts w:ascii="Source Sans Pro" w:eastAsia="Times New Roman" w:hAnsi="Source Sans Pro" w:cs="Source Sans Pro"/>
          <w:sz w:val="20"/>
          <w:szCs w:val="20"/>
          <w:bdr w:val="none" w:sz="0" w:space="0" w:color="auto" w:frame="1"/>
          <w:lang w:val="en-US" w:eastAsia="ar" w:bidi="en-US"/>
        </w:rPr>
        <w:t>Bozio CH, Vuong J, Dokubo EK, Fallah MP, McNamara LA, Potts CC, Doedeh J,Gbanya M, Retchless AC, Patel JC, Clark TA, Kohar H, Nagbe T, Clement P,Katawera V, Mahmoud N, Djingarey HM, Perrocheau A, Naidoo D, Stone M, George RN, Williams D, Gasasira A, Nyenswah T, Wang X, Fox LM; Liberian Meningococcal Disease Outbreak Response Team. Outbreak of Neisseria meningitidis serogroup C outside the meningitis belt-Liberia, 2017: an epidemiological and laboratory investigation. Lancet Infect Dis. 2018 Dec;18(12):1360-1367. doi: 10.1016/S1473-3099(18)30476-6. Epub 2018 Oct 15. PMID: 30337259; PMCID: PMC</w:t>
      </w:r>
      <w:r w:rsidRPr="005C1530">
        <w:rPr>
          <w:rFonts w:ascii="Source Sans Pro" w:eastAsia="Times New Roman" w:hAnsi="Source Sans Pro" w:cs="Source Sans Pro"/>
          <w:sz w:val="20"/>
          <w:szCs w:val="20"/>
          <w:bdr w:val="none" w:sz="0" w:space="0" w:color="auto" w:frame="1"/>
          <w:rtl/>
          <w:lang w:eastAsia="ar" w:bidi="ar-MA"/>
        </w:rPr>
        <w:t>6545567.</w:t>
      </w:r>
    </w:p>
    <w:p w14:paraId="42074C5C" w14:textId="77777777" w:rsidR="00DA190A" w:rsidRPr="005C1530" w:rsidRDefault="00DA190A" w:rsidP="007829FC">
      <w:pPr>
        <w:suppressAutoHyphens/>
        <w:bidi/>
        <w:spacing w:after="0" w:line="240" w:lineRule="auto"/>
        <w:rPr>
          <w:rFonts w:ascii="Source Sans Pro" w:eastAsia="Times New Roman" w:hAnsi="Source Sans Pro"/>
          <w:i/>
          <w:sz w:val="20"/>
          <w:szCs w:val="20"/>
          <w:bdr w:val="none" w:sz="0" w:space="0" w:color="auto" w:frame="1"/>
          <w:lang w:val="en-US" w:eastAsia="en-CA"/>
        </w:rPr>
      </w:pPr>
    </w:p>
    <w:p w14:paraId="3883392D" w14:textId="4BBCDA17" w:rsidR="00C6619F" w:rsidRPr="005C1530" w:rsidRDefault="00C6619F" w:rsidP="00234D3F">
      <w:pPr>
        <w:suppressAutoHyphens/>
        <w:spacing w:after="0" w:line="240" w:lineRule="auto"/>
        <w:rPr>
          <w:rFonts w:ascii="Source Sans Pro" w:eastAsia="Times New Roman" w:hAnsi="Source Sans Pro"/>
          <w:sz w:val="20"/>
          <w:szCs w:val="20"/>
          <w:lang w:val="en-US" w:eastAsia="ar-SA"/>
        </w:rPr>
      </w:pPr>
      <w:r w:rsidRPr="005C1530">
        <w:rPr>
          <w:rFonts w:ascii="Source Sans Pro" w:eastAsia="Times New Roman" w:hAnsi="Source Sans Pro" w:cs="Source Sans Pro"/>
          <w:sz w:val="20"/>
          <w:szCs w:val="20"/>
          <w:lang w:val="en-US" w:eastAsia="ar" w:bidi="en-US"/>
        </w:rPr>
        <w:t>Perrocheau A, Jephcott F, Asgari-Jirhanden N, Greig J, Peyraud N, Tempowski J. Investigating outbreaks of initially unknown aetiology in complex settings: findings and recommendations from 10 case studies. Int Health. 2023 Jan 11:ihac088. doi: 10.1093/inthealth/ihac088. Epub ahead of print. PMID</w:t>
      </w:r>
      <w:r w:rsidRPr="005C1530">
        <w:rPr>
          <w:rFonts w:ascii="Source Sans Pro" w:eastAsia="Times New Roman" w:hAnsi="Source Sans Pro" w:cs="Source Sans Pro"/>
          <w:sz w:val="20"/>
          <w:szCs w:val="20"/>
          <w:rtl/>
          <w:lang w:eastAsia="ar" w:bidi="ar-MA"/>
        </w:rPr>
        <w:t>: 36630891.</w:t>
      </w:r>
    </w:p>
    <w:p w14:paraId="0513FEC6" w14:textId="59998FA7" w:rsidR="00663253" w:rsidRPr="00EC4F08" w:rsidRDefault="00663253" w:rsidP="007829FC">
      <w:pPr>
        <w:bidi/>
        <w:spacing w:after="0" w:line="240" w:lineRule="auto"/>
        <w:rPr>
          <w:rFonts w:eastAsia="Times New Roman" w:cs="Calibri"/>
          <w:b/>
          <w:bCs/>
          <w:i/>
          <w:color w:val="002060"/>
          <w:sz w:val="28"/>
          <w:szCs w:val="28"/>
          <w:bdr w:val="none" w:sz="0" w:space="0" w:color="auto" w:frame="1"/>
          <w:lang w:val="fr-CH" w:eastAsia="en-CA"/>
        </w:rPr>
      </w:pPr>
    </w:p>
    <w:p w14:paraId="1D3EEEA6" w14:textId="488051EB" w:rsidR="00AF5F8D" w:rsidRPr="00B10BCF" w:rsidRDefault="00EC7EEC" w:rsidP="007829FC">
      <w:pPr>
        <w:bidi/>
        <w:spacing w:after="0" w:line="240" w:lineRule="auto"/>
        <w:rPr>
          <w:rFonts w:ascii="Source Sans Pro" w:hAnsi="Source Sans Pro"/>
          <w:lang w:val="fr-CH" w:eastAsia="en-US"/>
        </w:rPr>
      </w:pPr>
      <w:r w:rsidRPr="00B10BCF">
        <w:rPr>
          <w:noProof/>
          <w:color w:val="FFFFFF" w:themeColor="background1"/>
          <w:shd w:val="clear" w:color="auto" w:fill="E6E6E6"/>
          <w:rtl/>
          <w:lang w:val="fr-FR" w:eastAsia="fr-FR"/>
        </w:rPr>
        <w:drawing>
          <wp:anchor distT="0" distB="0" distL="114300" distR="114300" simplePos="0" relativeHeight="251658244" behindDoc="1" locked="0" layoutInCell="1" allowOverlap="1" wp14:anchorId="0C0B8188" wp14:editId="4BE1CF0F">
            <wp:simplePos x="0" y="0"/>
            <wp:positionH relativeFrom="margin">
              <wp:posOffset>-70632</wp:posOffset>
            </wp:positionH>
            <wp:positionV relativeFrom="paragraph">
              <wp:posOffset>146881</wp:posOffset>
            </wp:positionV>
            <wp:extent cx="2373963" cy="422031"/>
            <wp:effectExtent l="0" t="0" r="7620" b="0"/>
            <wp:wrapNone/>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73963" cy="422031"/>
                    </a:xfrm>
                    <a:prstGeom prst="rect">
                      <a:avLst/>
                    </a:prstGeom>
                    <a:noFill/>
                  </pic:spPr>
                </pic:pic>
              </a:graphicData>
            </a:graphic>
            <wp14:sizeRelH relativeFrom="margin">
              <wp14:pctWidth>0</wp14:pctWidth>
            </wp14:sizeRelH>
            <wp14:sizeRelV relativeFrom="margin">
              <wp14:pctHeight>0</wp14:pctHeight>
            </wp14:sizeRelV>
          </wp:anchor>
        </w:drawing>
      </w:r>
    </w:p>
    <w:p w14:paraId="1256201D" w14:textId="0EBB0F12" w:rsidR="007E681C" w:rsidRPr="004C7739" w:rsidRDefault="00234D3F" w:rsidP="007829FC">
      <w:pPr>
        <w:pStyle w:val="Titre2"/>
        <w:bidi/>
        <w:spacing w:before="0" w:line="240" w:lineRule="auto"/>
        <w:rPr>
          <w:rFonts w:ascii="Source Sans Pro" w:hAnsi="Source Sans Pro"/>
          <w:color w:val="FFFFFF" w:themeColor="background1"/>
        </w:rPr>
      </w:pPr>
      <w:r w:rsidRPr="00B10BCF">
        <w:rPr>
          <w:rFonts w:ascii="Source Sans Pro" w:eastAsia="Source Sans Pro" w:hAnsi="Source Sans Pro" w:cs="Source Sans Pro"/>
          <w:color w:val="auto"/>
          <w:lang w:eastAsia="ar" w:bidi="ar-MA"/>
        </w:rPr>
        <w:t xml:space="preserve">                                                                                                                                               </w:t>
      </w:r>
      <w:bookmarkStart w:id="42" w:name="_Toc144891570"/>
      <w:r w:rsidR="007E681C" w:rsidRPr="004C7739">
        <w:rPr>
          <w:rFonts w:ascii="Source Sans Pro" w:eastAsia="Source Sans Pro" w:hAnsi="Source Sans Pro"/>
          <w:color w:val="FFFFFF" w:themeColor="background1"/>
          <w:rtl/>
          <w:lang w:eastAsia="ar" w:bidi="ar-MA"/>
        </w:rPr>
        <w:t>إخلاء المسؤولية</w:t>
      </w:r>
      <w:bookmarkEnd w:id="42"/>
    </w:p>
    <w:p w14:paraId="51AB9A00" w14:textId="37D02DF8" w:rsidR="00FC0E9E" w:rsidRDefault="00FC0E9E" w:rsidP="007829FC">
      <w:pPr>
        <w:bidi/>
        <w:spacing w:after="0" w:line="240" w:lineRule="auto"/>
        <w:jc w:val="both"/>
        <w:rPr>
          <w:rFonts w:ascii="Source Sans Pro" w:hAnsi="Source Sans Pro"/>
          <w:b/>
          <w:color w:val="FF0000"/>
          <w:sz w:val="28"/>
          <w:szCs w:val="28"/>
        </w:rPr>
      </w:pPr>
    </w:p>
    <w:tbl>
      <w:tblPr>
        <w:tblpPr w:leftFromText="180" w:rightFromText="180" w:vertAnchor="page" w:horzAnchor="margin" w:tblpY="9069"/>
        <w:bidiVisual/>
        <w:tblW w:w="9296" w:type="dxa"/>
        <w:tblLook w:val="04A0" w:firstRow="1" w:lastRow="0" w:firstColumn="1" w:lastColumn="0" w:noHBand="0" w:noVBand="1"/>
      </w:tblPr>
      <w:tblGrid>
        <w:gridCol w:w="9296"/>
      </w:tblGrid>
      <w:tr w:rsidR="00324E5B" w:rsidRPr="00DE7C22" w14:paraId="01A63448" w14:textId="77777777" w:rsidTr="00324E5B">
        <w:tc>
          <w:tcPr>
            <w:tcW w:w="9296" w:type="dxa"/>
            <w:shd w:val="clear" w:color="auto" w:fill="DBE5F1"/>
          </w:tcPr>
          <w:p w14:paraId="26252EFD" w14:textId="3C0A868C" w:rsidR="00DE7C22" w:rsidRPr="00DE7C22" w:rsidRDefault="00DE7C22" w:rsidP="00DE7C22">
            <w:pPr>
              <w:bidi/>
              <w:spacing w:after="0" w:line="240" w:lineRule="auto"/>
              <w:rPr>
                <w:rFonts w:ascii="Sakkal Majalla" w:eastAsia="Arial" w:hAnsi="Sakkal Majalla" w:cs="Sakkal Majalla"/>
                <w:b/>
                <w:bCs/>
                <w:color w:val="000000"/>
                <w:lang w:val="en-US" w:eastAsia="ar" w:bidi="ar-MA"/>
              </w:rPr>
            </w:pPr>
            <w:r w:rsidRPr="00DE7C22">
              <w:rPr>
                <w:rFonts w:ascii="Sakkal Majalla" w:eastAsia="Arial" w:hAnsi="Sakkal Majalla" w:cs="Sakkal Majalla"/>
                <w:b/>
                <w:bCs/>
                <w:color w:val="000000"/>
                <w:rtl/>
                <w:lang w:eastAsia="ar" w:bidi="ar-MA"/>
              </w:rPr>
              <w:t>منصة منظمة الصحة العالمية للتعلُّم في مجال الأمن الص</w:t>
            </w:r>
            <w:r w:rsidR="00BB2DE2">
              <w:rPr>
                <w:rFonts w:ascii="Sakkal Majalla" w:eastAsia="Arial" w:hAnsi="Sakkal Majalla" w:cs="Sakkal Majalla" w:hint="cs"/>
                <w:b/>
                <w:bCs/>
                <w:color w:val="000000"/>
                <w:rtl/>
                <w:lang w:eastAsia="ar" w:bidi="ar-MA"/>
              </w:rPr>
              <w:t>ّ</w:t>
            </w:r>
            <w:r w:rsidRPr="00DE7C22">
              <w:rPr>
                <w:rFonts w:ascii="Sakkal Majalla" w:eastAsia="Arial" w:hAnsi="Sakkal Majalla" w:cs="Sakkal Majalla"/>
                <w:b/>
                <w:bCs/>
                <w:color w:val="000000"/>
                <w:rtl/>
                <w:lang w:eastAsia="ar" w:bidi="ar-MA"/>
              </w:rPr>
              <w:t xml:space="preserve">ِحيِّ - مواد تدريبية </w:t>
            </w:r>
          </w:p>
          <w:p w14:paraId="7B887254" w14:textId="77777777" w:rsidR="00DE7C22" w:rsidRPr="00DE7C22" w:rsidRDefault="00DE7C22" w:rsidP="00DE7C22">
            <w:pPr>
              <w:bidi/>
              <w:spacing w:after="0" w:line="240" w:lineRule="auto"/>
              <w:rPr>
                <w:rFonts w:ascii="Sakkal Majalla" w:eastAsia="Arial" w:hAnsi="Sakkal Majalla" w:cs="Sakkal Majalla"/>
                <w:color w:val="000000"/>
                <w:lang w:val="en-US" w:eastAsia="ar" w:bidi="ar-MA"/>
              </w:rPr>
            </w:pPr>
            <w:r w:rsidRPr="00DE7C22">
              <w:rPr>
                <w:rFonts w:ascii="Sakkal Majalla" w:eastAsia="Arial" w:hAnsi="Sakkal Majalla" w:cs="Sakkal Majalla"/>
                <w:color w:val="000000"/>
                <w:rtl/>
                <w:lang w:eastAsia="ar" w:bidi="ar-MA"/>
              </w:rPr>
              <w:t>حقوق هذه المواد التدريبية محفوظة لصالح منظمة الصحة العالمية بموجب حق المؤلف (© منظمة الصحة العالمية 2022). جميع الحقوق محفوظة.</w:t>
            </w:r>
            <w:r w:rsidRPr="00DE7C22">
              <w:rPr>
                <w:rFonts w:ascii="Sakkal Majalla" w:eastAsia="Arial" w:hAnsi="Sakkal Majalla" w:cs="Sakkal Majalla"/>
                <w:color w:val="000000"/>
                <w:lang w:val="en-US" w:eastAsia="ar" w:bidi="ar-MA"/>
              </w:rPr>
              <w:t xml:space="preserve"> </w:t>
            </w:r>
          </w:p>
          <w:p w14:paraId="3C96F93A" w14:textId="77777777" w:rsidR="00DE7C22" w:rsidRPr="00DE7C22" w:rsidRDefault="00DE7C22" w:rsidP="00DE7C22">
            <w:pPr>
              <w:bidi/>
              <w:spacing w:after="0" w:line="240" w:lineRule="auto"/>
              <w:rPr>
                <w:rFonts w:ascii="Sakkal Majalla" w:eastAsia="Arial" w:hAnsi="Sakkal Majalla" w:cs="Sakkal Majalla"/>
                <w:color w:val="000000"/>
                <w:lang w:val="en-US" w:eastAsia="ar" w:bidi="ar-MA"/>
              </w:rPr>
            </w:pPr>
            <w:r w:rsidRPr="00DE7C22">
              <w:rPr>
                <w:rFonts w:ascii="Sakkal Majalla" w:eastAsia="Arial" w:hAnsi="Sakkal Majalla" w:cs="Sakkal Majalla"/>
                <w:color w:val="000000"/>
                <w:lang w:val="en-US" w:eastAsia="ar" w:bidi="ar-MA"/>
              </w:rPr>
              <w:t> </w:t>
            </w:r>
          </w:p>
          <w:p w14:paraId="06E3F187" w14:textId="77777777" w:rsidR="00DE7C22" w:rsidRPr="00DE7C22" w:rsidRDefault="00DE7C22" w:rsidP="00DE7C22">
            <w:pPr>
              <w:bidi/>
              <w:spacing w:after="0" w:line="240" w:lineRule="auto"/>
              <w:rPr>
                <w:rFonts w:ascii="Sakkal Majalla" w:eastAsia="Arial" w:hAnsi="Sakkal Majalla" w:cs="Sakkal Majalla"/>
                <w:color w:val="000000"/>
                <w:lang w:val="en-US" w:eastAsia="ar" w:bidi="ar-MA"/>
              </w:rPr>
            </w:pPr>
            <w:r w:rsidRPr="00DE7C22">
              <w:rPr>
                <w:rFonts w:ascii="Sakkal Majalla" w:eastAsia="Arial" w:hAnsi="Sakkal Majalla" w:cs="Sakkal Majalla"/>
                <w:color w:val="000000"/>
                <w:rtl/>
                <w:lang w:eastAsia="ar" w:bidi="ar-MA"/>
              </w:rPr>
              <w:t xml:space="preserve">يخضع استخدامك لهذه المواد إلى </w:t>
            </w:r>
            <w:hyperlink r:id="rId33" w:history="1">
              <w:r w:rsidRPr="00DE7C22">
                <w:rPr>
                  <w:rStyle w:val="Lienhypertexte"/>
                  <w:rFonts w:ascii="Sakkal Majalla" w:eastAsia="Arial" w:hAnsi="Sakkal Majalla" w:cs="Sakkal Majalla"/>
                  <w:rtl/>
                  <w:lang w:eastAsia="ar" w:bidi="ar-MA"/>
                </w:rPr>
                <w:t>«شروط الاستخدام - منصة منظمة الصحة العالمية للتعلُّم في مجال الأمن الصِّحيِّ، مواد تدريبية</w:t>
              </w:r>
            </w:hyperlink>
            <w:r w:rsidRPr="00DE7C22">
              <w:rPr>
                <w:rFonts w:ascii="Sakkal Majalla" w:eastAsia="Arial" w:hAnsi="Sakkal Majalla" w:cs="Sakkal Majalla"/>
                <w:color w:val="000000"/>
                <w:rtl/>
                <w:lang w:eastAsia="ar" w:bidi="ar-MA"/>
              </w:rPr>
              <w:t>»، التي قبلتها عند تنزيلها، وهي متاحة على منصة التعلُّم في مجال الأمن الصِّحيِّ على الرابط الآتي: (</w:t>
            </w:r>
            <w:hyperlink r:id="rId34" w:history="1">
              <w:r w:rsidRPr="00DE7C22">
                <w:rPr>
                  <w:rStyle w:val="Lienhypertexte"/>
                  <w:rFonts w:ascii="Sakkal Majalla" w:eastAsia="Arial" w:hAnsi="Sakkal Majalla" w:cs="Sakkal Majalla"/>
                  <w:lang w:val="en-US" w:eastAsia="ar" w:bidi="ar-MA"/>
                </w:rPr>
                <w:t>https://extranet.who.int/hslp</w:t>
              </w:r>
            </w:hyperlink>
            <w:r w:rsidRPr="00DE7C22">
              <w:rPr>
                <w:rFonts w:ascii="Sakkal Majalla" w:eastAsia="Arial" w:hAnsi="Sakkal Majalla" w:cs="Sakkal Majalla"/>
                <w:color w:val="000000"/>
                <w:rtl/>
                <w:lang w:eastAsia="ar" w:bidi="ar-MA"/>
              </w:rPr>
              <w:t xml:space="preserve">).   </w:t>
            </w:r>
          </w:p>
          <w:p w14:paraId="71B57825" w14:textId="77777777" w:rsidR="00DE7C22" w:rsidRPr="00DE7C22" w:rsidRDefault="00DE7C22" w:rsidP="00DE7C22">
            <w:pPr>
              <w:bidi/>
              <w:spacing w:after="0" w:line="240" w:lineRule="auto"/>
              <w:rPr>
                <w:rFonts w:ascii="Sakkal Majalla" w:eastAsia="Arial" w:hAnsi="Sakkal Majalla" w:cs="Sakkal Majalla"/>
                <w:color w:val="000000"/>
                <w:lang w:val="en-US" w:eastAsia="ar" w:bidi="ar-MA"/>
              </w:rPr>
            </w:pPr>
            <w:r w:rsidRPr="00DE7C22">
              <w:rPr>
                <w:rFonts w:ascii="Sakkal Majalla" w:eastAsia="Arial" w:hAnsi="Sakkal Majalla" w:cs="Sakkal Majalla"/>
                <w:color w:val="000000"/>
                <w:rtl/>
                <w:lang w:eastAsia="ar" w:bidi="ar-MA"/>
              </w:rPr>
              <w:t xml:space="preserve">إذا أحدثت تغييرات في محتويات هذه المواد أو عدَّلتها أو ترجمتها أو نقَّحتها بأي طريقة أخرى، فعليك أن تُوضِّح أن المنظمة ليس لها علاقة من قريبٍ أو بعيدٍ بهذه التعديلات، ولا يجوز أن تستخدم اسم المنظمة أو شعارها في هذه المواد المُعدَّلة.  </w:t>
            </w:r>
          </w:p>
          <w:p w14:paraId="59CF14CF" w14:textId="77777777" w:rsidR="00DE7C22" w:rsidRPr="00DE7C22" w:rsidRDefault="00DE7C22" w:rsidP="00DE7C22">
            <w:pPr>
              <w:bidi/>
              <w:spacing w:after="0" w:line="240" w:lineRule="auto"/>
              <w:rPr>
                <w:rFonts w:ascii="Sakkal Majalla" w:eastAsia="Arial" w:hAnsi="Sakkal Majalla" w:cs="Sakkal Majalla"/>
                <w:color w:val="000000"/>
                <w:lang w:val="en-US" w:eastAsia="ar" w:bidi="ar-MA"/>
              </w:rPr>
            </w:pPr>
            <w:r w:rsidRPr="00DE7C22">
              <w:rPr>
                <w:rFonts w:ascii="Sakkal Majalla" w:eastAsia="Arial" w:hAnsi="Sakkal Majalla" w:cs="Sakkal Majalla"/>
                <w:color w:val="000000"/>
                <w:lang w:val="en-US" w:eastAsia="ar" w:bidi="ar-MA"/>
              </w:rPr>
              <w:t> </w:t>
            </w:r>
          </w:p>
          <w:p w14:paraId="785E1C4B" w14:textId="77777777" w:rsidR="00DE7C22" w:rsidRPr="00DE7C22" w:rsidRDefault="00DE7C22" w:rsidP="00DE7C22">
            <w:pPr>
              <w:bidi/>
              <w:spacing w:after="0" w:line="240" w:lineRule="auto"/>
              <w:rPr>
                <w:rFonts w:ascii="Sakkal Majalla" w:eastAsia="Arial" w:hAnsi="Sakkal Majalla" w:cs="Sakkal Majalla"/>
                <w:color w:val="000000"/>
                <w:lang w:val="en-US" w:eastAsia="ar" w:bidi="ar-MA"/>
              </w:rPr>
            </w:pPr>
            <w:r w:rsidRPr="00DE7C22">
              <w:rPr>
                <w:rFonts w:ascii="Sakkal Majalla" w:eastAsia="Arial" w:hAnsi="Sakkal Majalla" w:cs="Sakkal Majalla"/>
                <w:color w:val="000000"/>
                <w:rtl/>
                <w:lang w:eastAsia="ar" w:bidi="ar-MA"/>
              </w:rPr>
              <w:t xml:space="preserve">وإذا أحدثت تغييرات في محتويات هذه المواد أو عدَّلتها أو ترجمتها أو نقَّحتها بأي طريقة أخرى، فعليك أن تُفصح عن مصدر المواد من خلال الإسناد الآتي: «هذه المواد التدريبية هي نسخة معدلة من «حزمة التدريب المتقدم لفِرَق الاستجابة السريعة» (متاحة على الرابط الآتي: </w:t>
            </w:r>
            <w:hyperlink r:id="rId35" w:history="1">
              <w:r w:rsidRPr="00DE7C22">
                <w:rPr>
                  <w:rStyle w:val="Lienhypertexte"/>
                  <w:rFonts w:ascii="Sakkal Majalla" w:eastAsia="Arial" w:hAnsi="Sakkal Majalla" w:cs="Sakkal Majalla"/>
                  <w:lang w:val="en-US" w:eastAsia="ar" w:bidi="ar-MA"/>
                </w:rPr>
                <w:t>https://extranet.who.int/hslp</w:t>
              </w:r>
            </w:hyperlink>
            <w:hyperlink r:id="rId36" w:history="1">
              <w:r w:rsidRPr="00DE7C22">
                <w:rPr>
                  <w:rStyle w:val="Lienhypertexte"/>
                  <w:rFonts w:ascii="Sakkal Majalla" w:eastAsia="Arial" w:hAnsi="Sakkal Majalla" w:cs="Sakkal Majalla"/>
                  <w:rtl/>
                  <w:lang w:eastAsia="ar" w:bidi="ar-MA"/>
                </w:rPr>
                <w:t>/</w:t>
              </w:r>
            </w:hyperlink>
            <w:r w:rsidRPr="00DE7C22">
              <w:rPr>
                <w:rFonts w:ascii="Sakkal Majalla" w:eastAsia="Arial" w:hAnsi="Sakkal Majalla" w:cs="Sakkal Majalla"/>
                <w:color w:val="000000"/>
                <w:rtl/>
                <w:lang w:eastAsia="ar" w:bidi="ar-MA"/>
              </w:rPr>
              <w:t xml:space="preserve">)، وحقوقها محفوظة لصالح منظمة الصحة العالمية بموجب حق المؤلف (© منظمة الصحة العالمية، 2022)، ومُستخدمة بتصريح من منظمة الصحة العالمية. وتُخلي منظمة الصحة العالمية مسؤوليتها تمامًا عن أي تعديلات أو تنقيحات على المواد الخاصة بها المحمية بموجب حق المؤلف».   </w:t>
            </w:r>
          </w:p>
          <w:p w14:paraId="4D7053F2" w14:textId="77777777" w:rsidR="00DE7C22" w:rsidRPr="00DE7C22" w:rsidRDefault="00DE7C22" w:rsidP="00DE7C22">
            <w:pPr>
              <w:bidi/>
              <w:spacing w:after="0" w:line="240" w:lineRule="auto"/>
              <w:rPr>
                <w:rFonts w:ascii="Sakkal Majalla" w:eastAsia="Arial" w:hAnsi="Sakkal Majalla" w:cs="Sakkal Majalla"/>
                <w:color w:val="000000"/>
                <w:lang w:val="en-US" w:eastAsia="ar" w:bidi="ar-MA"/>
              </w:rPr>
            </w:pPr>
            <w:r w:rsidRPr="00DE7C22">
              <w:rPr>
                <w:rFonts w:ascii="Sakkal Majalla" w:eastAsia="Arial" w:hAnsi="Sakkal Majalla" w:cs="Sakkal Majalla"/>
                <w:color w:val="000000"/>
                <w:lang w:val="en-US" w:eastAsia="ar" w:bidi="ar-MA"/>
              </w:rPr>
              <w:t> </w:t>
            </w:r>
          </w:p>
          <w:p w14:paraId="69513790" w14:textId="77777777" w:rsidR="00DE7C22" w:rsidRPr="00DE7C22" w:rsidRDefault="00DE7C22" w:rsidP="00DE7C22">
            <w:pPr>
              <w:bidi/>
              <w:spacing w:after="0" w:line="240" w:lineRule="auto"/>
              <w:rPr>
                <w:rFonts w:ascii="Sakkal Majalla" w:eastAsia="Arial" w:hAnsi="Sakkal Majalla" w:cs="Sakkal Majalla"/>
                <w:color w:val="000000"/>
                <w:lang w:val="en-US" w:eastAsia="ar" w:bidi="ar-MA"/>
              </w:rPr>
            </w:pPr>
            <w:r w:rsidRPr="00DE7C22">
              <w:rPr>
                <w:rFonts w:ascii="Sakkal Majalla" w:eastAsia="Arial" w:hAnsi="Sakkal Majalla" w:cs="Sakkal Majalla"/>
                <w:color w:val="000000"/>
                <w:rtl/>
                <w:lang w:eastAsia="ar" w:bidi="ar-MA"/>
              </w:rPr>
              <w:t xml:space="preserve">وعلاوةً على ذلك، يُرجَى إخطار المنظمة بأي تعديلات قد تطرأ على هذه المواد التي تستخدمها علانيةً، لأغراض حفظ السجلات ومواصلة التطوير، عن طريق إرسال رسالة على عنوان البريد الإلكتروني التالي: </w:t>
            </w:r>
            <w:hyperlink r:id="rId37" w:history="1">
              <w:r w:rsidRPr="00DE7C22">
                <w:rPr>
                  <w:rStyle w:val="Lienhypertexte"/>
                  <w:rFonts w:ascii="Sakkal Majalla" w:eastAsia="Arial" w:hAnsi="Sakkal Majalla" w:cs="Sakkal Majalla"/>
                  <w:lang w:val="en-US" w:eastAsia="ar" w:bidi="ar-MA"/>
                </w:rPr>
                <w:t>ihrhrt@who.int</w:t>
              </w:r>
            </w:hyperlink>
            <w:hyperlink r:id="rId38" w:history="1">
              <w:r w:rsidRPr="00DE7C22">
                <w:rPr>
                  <w:rStyle w:val="Lienhypertexte"/>
                  <w:rFonts w:ascii="Sakkal Majalla" w:eastAsia="Arial" w:hAnsi="Sakkal Majalla" w:cs="Sakkal Majalla"/>
                  <w:rtl/>
                  <w:lang w:eastAsia="ar" w:bidi="ar-MA"/>
                </w:rPr>
                <w:t>.</w:t>
              </w:r>
            </w:hyperlink>
          </w:p>
          <w:p w14:paraId="7F5F2F4A" w14:textId="27D4B4B4" w:rsidR="00324E5B" w:rsidRPr="00DE7C22" w:rsidRDefault="00324E5B" w:rsidP="00324E5B">
            <w:pPr>
              <w:bidi/>
              <w:spacing w:after="0" w:line="240" w:lineRule="auto"/>
              <w:jc w:val="both"/>
              <w:rPr>
                <w:rFonts w:ascii="Sakkal Majalla" w:hAnsi="Sakkal Majalla" w:cs="Sakkal Majalla"/>
                <w:color w:val="000000"/>
                <w:lang w:val="en-US"/>
              </w:rPr>
            </w:pPr>
          </w:p>
        </w:tc>
      </w:tr>
    </w:tbl>
    <w:p w14:paraId="5A3AD09D" w14:textId="5B6F61CF" w:rsidR="0011525C" w:rsidRPr="000D1F74" w:rsidRDefault="0011525C" w:rsidP="000D1F74">
      <w:pPr>
        <w:bidi/>
        <w:spacing w:after="0" w:line="240" w:lineRule="auto"/>
        <w:rPr>
          <w:rFonts w:ascii="Source Sans Pro" w:hAnsi="Source Sans Pro"/>
          <w:b/>
          <w:color w:val="FF0000"/>
          <w:sz w:val="28"/>
          <w:szCs w:val="28"/>
        </w:rPr>
      </w:pPr>
    </w:p>
    <w:p w14:paraId="53172DA9" w14:textId="77777777" w:rsidR="00FC0E9E" w:rsidRPr="00FC0E9E" w:rsidRDefault="00FC0E9E" w:rsidP="00AF12C2">
      <w:pPr>
        <w:bidi/>
        <w:spacing w:after="0" w:line="240" w:lineRule="auto"/>
        <w:jc w:val="both"/>
        <w:rPr>
          <w:rFonts w:ascii="Source Sans Pro" w:hAnsi="Source Sans Pro"/>
          <w:b/>
          <w:sz w:val="28"/>
          <w:szCs w:val="28"/>
        </w:rPr>
      </w:pPr>
    </w:p>
    <w:sectPr w:rsidR="00FC0E9E" w:rsidRPr="00FC0E9E" w:rsidSect="00F17966">
      <w:headerReference w:type="default" r:id="rId39"/>
      <w:footerReference w:type="default" r:id="rId40"/>
      <w:headerReference w:type="first" r:id="rId41"/>
      <w:footerReference w:type="first" r:id="rId42"/>
      <w:pgSz w:w="11906" w:h="16838"/>
      <w:pgMar w:top="1440" w:right="1440" w:bottom="1440" w:left="1440" w:header="706" w:footer="706" w:gutter="0"/>
      <w:cols w:space="708"/>
      <w:titlePg/>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6" w:author="Walaa" w:date="2023-09-06T09:28:00Z" w:initials="W">
    <w:p w14:paraId="72461AEF" w14:textId="4B942CE2" w:rsidR="006B3670" w:rsidRPr="00AB3F3D" w:rsidRDefault="006B3670">
      <w:pPr>
        <w:pStyle w:val="Commentaire"/>
        <w:rPr>
          <w:lang w:val="en-US" w:bidi="ar-EG"/>
        </w:rPr>
      </w:pPr>
      <w:r>
        <w:rPr>
          <w:rStyle w:val="Marquedecommentaire"/>
        </w:rPr>
        <w:annotationRef/>
      </w:r>
      <w:r>
        <w:rPr>
          <w:lang w:val="en-US" w:bidi="ar-EG"/>
        </w:rPr>
        <w:t>Kindly check the attack rate, should it be written as such?</w:t>
      </w:r>
    </w:p>
  </w:comment>
  <w:comment w:id="17" w:author="GOMEZ, Paula" w:date="2023-10-18T12:05:00Z" w:initials="GP">
    <w:p w14:paraId="6804E53A" w14:textId="21522408" w:rsidR="006B3670" w:rsidRDefault="006B3670">
      <w:pPr>
        <w:pStyle w:val="Commentaire"/>
      </w:pPr>
      <w:r>
        <w:t xml:space="preserve">In English we have 31 / 110 28%: </w:t>
      </w:r>
      <w:r>
        <w:rPr>
          <w:color w:val="2B579A"/>
          <w:shd w:val="clear" w:color="auto" w:fill="E6E6E6"/>
        </w:rPr>
        <w:fldChar w:fldCharType="begin"/>
      </w:r>
      <w:r>
        <w:instrText xml:space="preserve"> HYPERLINK "mailto:elnosserys@who.int"</w:instrText>
      </w:r>
      <w:bookmarkStart w:id="19" w:name="_@_81EB65BE399E491886F0BBB05C0AB0A4Z"/>
      <w:r>
        <w:rPr>
          <w:color w:val="2B579A"/>
          <w:shd w:val="clear" w:color="auto" w:fill="E6E6E6"/>
        </w:rPr>
        <w:fldChar w:fldCharType="separate"/>
      </w:r>
      <w:bookmarkEnd w:id="19"/>
      <w:r w:rsidRPr="510A8F4E">
        <w:rPr>
          <w:rStyle w:val="Mention"/>
          <w:noProof/>
        </w:rPr>
        <w:t>@ELNOSSERY, Sherein</w:t>
      </w:r>
      <w:r>
        <w:rPr>
          <w:color w:val="2B579A"/>
          <w:shd w:val="clear" w:color="auto" w:fill="E6E6E6"/>
        </w:rPr>
        <w:fldChar w:fldCharType="end"/>
      </w:r>
      <w:r>
        <w:t xml:space="preserve">  could you please check if correct?</w:t>
      </w:r>
      <w:r>
        <w:rPr>
          <w:rStyle w:val="Marquedecommentaire"/>
        </w:rPr>
        <w:annotationRef/>
      </w:r>
    </w:p>
  </w:comment>
  <w:comment w:id="18" w:author="ELNOSSERY, Sherein" w:date="2023-10-18T13:25:00Z" w:initials="ES">
    <w:p w14:paraId="13BB7AEA" w14:textId="49890885" w:rsidR="006B3670" w:rsidRDefault="006B3670">
      <w:pPr>
        <w:pStyle w:val="Commentaire"/>
      </w:pPr>
      <w:r>
        <w:t>yes it is correct</w:t>
      </w:r>
      <w:r>
        <w:rPr>
          <w:rStyle w:val="Marquedecommentaire"/>
        </w:rPr>
        <w:annotationRef/>
      </w:r>
    </w:p>
  </w:comment>
  <w:comment w:id="20" w:author="HP" w:date="2023-10-06T18:13:00Z" w:initials="H">
    <w:p w14:paraId="346E626C" w14:textId="788E816B" w:rsidR="006B3670" w:rsidRDefault="006B3670">
      <w:pPr>
        <w:pStyle w:val="Commentaire"/>
      </w:pPr>
      <w:r>
        <w:t>To the Unit: Figure 1 is missing.</w:t>
      </w:r>
      <w:r>
        <w:rPr>
          <w:rStyle w:val="Marquedecommentaire"/>
        </w:rPr>
        <w:annotationRef/>
      </w:r>
    </w:p>
  </w:comment>
  <w:comment w:id="21" w:author="GOMEZ, Paula" w:date="2023-10-18T12:07:00Z" w:initials="GP">
    <w:p w14:paraId="551D52CA" w14:textId="1E450EAF" w:rsidR="006B3670" w:rsidRDefault="006B3670">
      <w:pPr>
        <w:pStyle w:val="Commentaire"/>
      </w:pPr>
      <w:r>
        <w:t>Thanks. leave the numbering as is, we will check and fix if needed.</w:t>
      </w:r>
      <w:r>
        <w:rPr>
          <w:rStyle w:val="Marquedecommentaire"/>
        </w:rPr>
        <w:annotationRef/>
      </w:r>
    </w:p>
  </w:comment>
  <w:comment w:id="22" w:author="Hind" w:date="2024-03-18T18:40:00Z" w:initials="H">
    <w:p w14:paraId="597F3D0E" w14:textId="0DCAD237" w:rsidR="00C32EEC" w:rsidRDefault="00C32EEC">
      <w:pPr>
        <w:pStyle w:val="Commentaire"/>
      </w:pPr>
      <w:r>
        <w:rPr>
          <w:rStyle w:val="Marquedecommentaire"/>
        </w:rPr>
        <w:annotationRef/>
      </w:r>
      <w:r>
        <w:t>Corrected in both Arabic and English version</w:t>
      </w:r>
    </w:p>
  </w:comment>
  <w:comment w:id="25" w:author="Walaa" w:date="2023-09-06T09:46:00Z" w:initials="W">
    <w:p w14:paraId="6A2640B6" w14:textId="0CB1FA20" w:rsidR="006B3670" w:rsidRPr="003542CC" w:rsidRDefault="006B3670">
      <w:pPr>
        <w:pStyle w:val="Commentaire"/>
        <w:rPr>
          <w:lang w:val="en-US"/>
        </w:rPr>
      </w:pPr>
      <w:r>
        <w:rPr>
          <w:rStyle w:val="Marquedecommentaire"/>
        </w:rPr>
        <w:annotationRef/>
      </w:r>
      <w:r>
        <w:rPr>
          <w:lang w:val="en-US"/>
        </w:rPr>
        <w:t>Q/R?</w:t>
      </w:r>
    </w:p>
  </w:comment>
  <w:comment w:id="26" w:author="GOMEZ, Paula" w:date="2023-10-18T12:12:00Z" w:initials="GP">
    <w:p w14:paraId="7BAB1500" w14:textId="35556118" w:rsidR="006B3670" w:rsidRDefault="006B3670">
      <w:pPr>
        <w:pStyle w:val="Commentaire"/>
      </w:pPr>
      <w:r>
        <w:rPr>
          <w:color w:val="2B579A"/>
          <w:shd w:val="clear" w:color="auto" w:fill="E6E6E6"/>
        </w:rPr>
        <w:fldChar w:fldCharType="begin"/>
      </w:r>
      <w:r>
        <w:instrText xml:space="preserve"> HYPERLINK "mailto:elnosserys@who.int"</w:instrText>
      </w:r>
      <w:bookmarkStart w:id="34" w:name="_@_F2A0E0795CED47349CE6073A51564F0BZ"/>
      <w:r>
        <w:rPr>
          <w:color w:val="2B579A"/>
          <w:shd w:val="clear" w:color="auto" w:fill="E6E6E6"/>
        </w:rPr>
        <w:fldChar w:fldCharType="separate"/>
      </w:r>
      <w:bookmarkEnd w:id="34"/>
      <w:r w:rsidRPr="510A8F4E">
        <w:rPr>
          <w:rStyle w:val="Mention"/>
          <w:noProof/>
        </w:rPr>
        <w:t>@ELNOSSERY, Sherein</w:t>
      </w:r>
      <w:r>
        <w:rPr>
          <w:color w:val="2B579A"/>
          <w:shd w:val="clear" w:color="auto" w:fill="E6E6E6"/>
        </w:rPr>
        <w:fldChar w:fldCharType="end"/>
      </w:r>
      <w:r>
        <w:t xml:space="preserve">  do you understand what this may be? </w:t>
      </w:r>
      <w:r>
        <w:rPr>
          <w:rStyle w:val="Marquedecommentaire"/>
        </w:rPr>
        <w:annotationRef/>
      </w:r>
    </w:p>
  </w:comment>
  <w:comment w:id="27" w:author="ELNOSSERY, Sherein" w:date="2023-10-18T13:28:00Z" w:initials="ES">
    <w:p w14:paraId="463B9FB6" w14:textId="76CA1706" w:rsidR="006B3670" w:rsidRDefault="006B3670">
      <w:pPr>
        <w:pStyle w:val="Commentaire"/>
      </w:pPr>
      <w:r>
        <w:t>not really, what is the English version of this?</w:t>
      </w:r>
      <w:r>
        <w:rPr>
          <w:rStyle w:val="Marquedecommentaire"/>
        </w:rPr>
        <w:annotationRef/>
      </w:r>
    </w:p>
  </w:comment>
  <w:comment w:id="28" w:author="GOMEZ, Paula" w:date="2023-10-18T04:38:00Z" w:initials="">
    <w:p w14:paraId="2C922747" w14:textId="6E14BD07" w:rsidR="006B3670" w:rsidRDefault="006B3670">
      <w:pPr>
        <w:pStyle w:val="Commentaire"/>
      </w:pPr>
      <w:r>
        <w:rPr>
          <w:rStyle w:val="Marquedecommentaire"/>
        </w:rPr>
        <w:annotationRef/>
      </w:r>
      <w:r>
        <w:t xml:space="preserve">You can find the English version here: https://worldhealthorg.sharepoint.com/:w:/r/sites/WHOOfficeinLyon/DocumentsLST/E_New_WHE_initiatives/E.13%20RRT%20training/4.%20RRT%20TP%20English/4.%20RRT%20Advanced%20Training%20Package/RRT%20ATP%202023%20HSLP/RRT%20ATP%202023/UNIT%20B%20-%20Technical%20modules/B4%20Outbreak%20I/B4.4%20OI%20case%20study/B4.4_Case_study_unknown_disease_IG_V1_Jan_2023_en.docx?d=w5121fc8efd8b4d73bce569c82c9f0049&amp;csf=1&amp;web=1&amp;e=AK6wMy </w:t>
      </w:r>
    </w:p>
  </w:comment>
  <w:comment w:id="29" w:author="GOMEZ, Paula" w:date="2023-10-18T13:39:00Z" w:initials="GP">
    <w:p w14:paraId="1AA4DE44" w14:textId="42A1E6E1" w:rsidR="006B3670" w:rsidRDefault="00390892">
      <w:pPr>
        <w:pStyle w:val="Commentaire"/>
      </w:pPr>
      <w:hyperlink r:id="rId1">
        <w:r w:rsidR="006B3670" w:rsidRPr="11F517E4">
          <w:rPr>
            <w:rStyle w:val="Lienhypertexte"/>
          </w:rPr>
          <w:t>B4.4_Case_study_unknown_disease_IG_V1_Jan_2023_en.docx</w:t>
        </w:r>
      </w:hyperlink>
      <w:r w:rsidR="006B3670">
        <w:rPr>
          <w:rStyle w:val="Marquedecommentaire"/>
        </w:rPr>
        <w:annotationRef/>
      </w:r>
    </w:p>
    <w:p w14:paraId="2866595C" w14:textId="5C28F96E" w:rsidR="006B3670" w:rsidRDefault="006B3670">
      <w:pPr>
        <w:pStyle w:val="Commentaire"/>
      </w:pPr>
    </w:p>
  </w:comment>
  <w:comment w:id="30" w:author="ELNOSSERY, Sherein" w:date="2023-10-18T15:01:00Z" w:initials="ES">
    <w:p w14:paraId="1989ED00" w14:textId="7E9D1C65" w:rsidR="006B3670" w:rsidRDefault="006B3670">
      <w:pPr>
        <w:pStyle w:val="Commentaire"/>
      </w:pPr>
      <w:r>
        <w:t xml:space="preserve">I read the document, in English is Q/R if this means  Question/ request so the translation is good but we might say </w:t>
      </w:r>
      <w:r>
        <w:rPr>
          <w:rtl/>
        </w:rPr>
        <w:t>سؤال</w:t>
      </w:r>
      <w:r>
        <w:t xml:space="preserve"> to be more clear.</w:t>
      </w:r>
      <w:r>
        <w:rPr>
          <w:rStyle w:val="Marquedecommentaire"/>
        </w:rPr>
        <w:annotationRef/>
      </w:r>
    </w:p>
  </w:comment>
  <w:comment w:id="31" w:author="Hind" w:date="2024-03-18T18:49:00Z" w:initials="H">
    <w:p w14:paraId="450C03AD" w14:textId="7C71182D" w:rsidR="00C32EEC" w:rsidRDefault="00C32EEC" w:rsidP="0086768B">
      <w:pPr>
        <w:pStyle w:val="Commentaire"/>
        <w:rPr>
          <w:rtl/>
          <w:lang w:bidi="ar-MA"/>
        </w:rPr>
      </w:pPr>
      <w:r>
        <w:rPr>
          <w:rStyle w:val="Marquedecommentaire"/>
        </w:rPr>
        <w:annotationRef/>
      </w:r>
      <w:r>
        <w:t>@paula In French Q/R means Question/Answer(r</w:t>
      </w:r>
      <w:r w:rsidR="0086768B">
        <w:t>éponse), maybe the facilitator</w:t>
      </w:r>
      <w:r>
        <w:t xml:space="preserve"> here shou</w:t>
      </w:r>
      <w:r w:rsidR="0086768B">
        <w:t>l</w:t>
      </w:r>
      <w:r>
        <w:t xml:space="preserve">d ask  </w:t>
      </w:r>
      <w:r w:rsidR="0086768B" w:rsidRPr="0086768B">
        <w:t>if there are cases among those who brought their meals home</w:t>
      </w:r>
      <w:r w:rsidR="0086768B">
        <w:t xml:space="preserve">. In this case, we should use: </w:t>
      </w:r>
      <w:r w:rsidR="0086768B">
        <w:rPr>
          <w:rFonts w:hint="cs"/>
          <w:rtl/>
        </w:rPr>
        <w:t>سؤال</w:t>
      </w:r>
      <w:r w:rsidR="0086768B">
        <w:t>/</w:t>
      </w:r>
      <w:r w:rsidR="0086768B">
        <w:rPr>
          <w:rFonts w:hint="cs"/>
          <w:rtl/>
        </w:rPr>
        <w:t xml:space="preserve">جواب </w:t>
      </w:r>
    </w:p>
  </w:comment>
  <w:comment w:id="32" w:author="Hind" w:date="2024-03-18T18:52:00Z" w:initials="H">
    <w:p w14:paraId="099919DF" w14:textId="3F5D9E7B" w:rsidR="0086768B" w:rsidRPr="0086768B" w:rsidRDefault="0086768B" w:rsidP="0086768B">
      <w:pPr>
        <w:pStyle w:val="Commentaire"/>
      </w:pPr>
      <w:r>
        <w:rPr>
          <w:rStyle w:val="Marquedecommentaire"/>
        </w:rPr>
        <w:annotationRef/>
      </w:r>
      <w:r w:rsidRPr="0086768B">
        <w:t>What do you think Sherein ?</w:t>
      </w:r>
    </w:p>
  </w:comment>
  <w:comment w:id="33" w:author="EZZINE, Hind" w:date="2024-03-18T17:56:00Z" w:initials="EH">
    <w:p w14:paraId="66FCCE00" w14:textId="6D8112B1" w:rsidR="6A5148CA" w:rsidRDefault="6A5148CA">
      <w:r>
        <w:fldChar w:fldCharType="begin"/>
      </w:r>
      <w:r>
        <w:instrText xml:space="preserve"> HYPERLINK "mailto:gomezp@who.int"</w:instrText>
      </w:r>
      <w:bookmarkStart w:id="35" w:name="_@_B6D1411AD8BB46FEBEB0B637DF07C8F8Z"/>
      <w:r>
        <w:fldChar w:fldCharType="separate"/>
      </w:r>
      <w:bookmarkEnd w:id="35"/>
      <w:r w:rsidRPr="6A5148CA">
        <w:rPr>
          <w:rStyle w:val="Mention"/>
          <w:noProof/>
        </w:rPr>
        <w:t>@GOMEZ, Paula</w:t>
      </w:r>
      <w:r>
        <w:fldChar w:fldCharType="end"/>
      </w:r>
      <w:r>
        <w:t xml:space="preserve"> </w:t>
      </w:r>
      <w:r>
        <w:annotationRef/>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2461AEF" w15:done="0"/>
  <w15:commentEx w15:paraId="6804E53A" w15:paraIdParent="72461AEF" w15:done="0"/>
  <w15:commentEx w15:paraId="13BB7AEA" w15:paraIdParent="72461AEF" w15:done="0"/>
  <w15:commentEx w15:paraId="346E626C" w15:done="0"/>
  <w15:commentEx w15:paraId="551D52CA" w15:paraIdParent="346E626C" w15:done="0"/>
  <w15:commentEx w15:paraId="597F3D0E" w15:paraIdParent="346E626C" w15:done="0"/>
  <w15:commentEx w15:paraId="6A2640B6" w15:done="0"/>
  <w15:commentEx w15:paraId="7BAB1500" w15:paraIdParent="6A2640B6" w15:done="0"/>
  <w15:commentEx w15:paraId="463B9FB6" w15:paraIdParent="6A2640B6" w15:done="0"/>
  <w15:commentEx w15:paraId="2C922747" w15:paraIdParent="6A2640B6" w15:done="0"/>
  <w15:commentEx w15:paraId="2866595C" w15:paraIdParent="6A2640B6" w15:done="0"/>
  <w15:commentEx w15:paraId="1989ED00" w15:paraIdParent="6A2640B6" w15:done="0"/>
  <w15:commentEx w15:paraId="450C03AD" w15:paraIdParent="6A2640B6" w15:done="0"/>
  <w15:commentEx w15:paraId="099919DF" w15:paraIdParent="6A2640B6" w15:done="0"/>
  <w15:commentEx w15:paraId="66FCCE00" w15:paraIdParent="6A2640B6" w15:done="0"/>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28A2C4C3" w16cex:dateUtc="2023-09-06T06:28:00Z"/>
  <w16cex:commentExtensible w16cex:durableId="4A9205ED" w16cex:dateUtc="2023-10-18T10:05:00Z"/>
  <w16cex:commentExtensible w16cex:durableId="1860E1C9" w16cex:dateUtc="2023-10-18T10:25:00Z"/>
  <w16cex:commentExtensible w16cex:durableId="1CCB77CC" w16cex:dateUtc="2023-10-18T10:07:00Z"/>
  <w16cex:commentExtensible w16cex:durableId="28A2C8FF" w16cex:dateUtc="2023-09-06T06:46:00Z"/>
  <w16cex:commentExtensible w16cex:durableId="4527B82B" w16cex:dateUtc="2023-10-18T10:12:00Z"/>
  <w16cex:commentExtensible w16cex:durableId="33C33616" w16cex:dateUtc="2023-10-18T10:28:00Z"/>
  <w16cex:commentExtensible w16cex:durableId="28D9DFD1" w16cex:dateUtc="2023-10-18T11:38:00Z"/>
  <w16cex:commentExtensible w16cex:durableId="1CC6A02B" w16cex:dateUtc="2023-10-18T11:39:40.837Z"/>
  <w16cex:commentExtensible w16cex:durableId="55A5B0A8" w16cex:dateUtc="2023-10-18T12:01:14.72Z"/>
  <w16cex:commentExtensible w16cex:durableId="3D636E37" w16cex:dateUtc="2024-03-18T17:56:54.432Z"/>
</w16cex:commentsExtensible>
</file>

<file path=word/commentsIds.xml><?xml version="1.0" encoding="utf-8"?>
<w16cid:commentsIds xmlns:mc="http://schemas.openxmlformats.org/markup-compatibility/2006" xmlns:w16cid="http://schemas.microsoft.com/office/word/2016/wordml/cid" mc:Ignorable="w16cid">
  <w16cid:commentId w16cid:paraId="72461AEF" w16cid:durableId="28A2C4C3"/>
  <w16cid:commentId w16cid:paraId="6804E53A" w16cid:durableId="4A9205ED"/>
  <w16cid:commentId w16cid:paraId="13BB7AEA" w16cid:durableId="1860E1C9"/>
  <w16cid:commentId w16cid:paraId="346E626C" w16cid:durableId="0A8FC5BC"/>
  <w16cid:commentId w16cid:paraId="551D52CA" w16cid:durableId="1CCB77CC"/>
  <w16cid:commentId w16cid:paraId="6A2640B6" w16cid:durableId="28A2C8FF"/>
  <w16cid:commentId w16cid:paraId="7BAB1500" w16cid:durableId="4527B82B"/>
  <w16cid:commentId w16cid:paraId="463B9FB6" w16cid:durableId="33C33616"/>
  <w16cid:commentId w16cid:paraId="2C922747" w16cid:durableId="28D9DFD1"/>
  <w16cid:commentId w16cid:paraId="2866595C" w16cid:durableId="1CC6A02B"/>
  <w16cid:commentId w16cid:paraId="1989ED00" w16cid:durableId="55A5B0A8"/>
  <w16cid:commentId w16cid:paraId="597F3D0E" w16cid:durableId="5C95C310"/>
  <w16cid:commentId w16cid:paraId="450C03AD" w16cid:durableId="54DF26A5"/>
  <w16cid:commentId w16cid:paraId="099919DF" w16cid:durableId="382C89B2"/>
  <w16cid:commentId w16cid:paraId="66FCCE00" w16cid:durableId="3D636E37"/>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76AD6BF" w14:textId="77777777" w:rsidR="006B3670" w:rsidRDefault="006B3670" w:rsidP="00913CA1">
      <w:pPr>
        <w:spacing w:after="0" w:line="240" w:lineRule="auto"/>
      </w:pPr>
      <w:r>
        <w:separator/>
      </w:r>
    </w:p>
  </w:endnote>
  <w:endnote w:type="continuationSeparator" w:id="0">
    <w:p w14:paraId="75A1DDF5" w14:textId="77777777" w:rsidR="006B3670" w:rsidRDefault="006B3670" w:rsidP="00913CA1">
      <w:pPr>
        <w:spacing w:after="0" w:line="240" w:lineRule="auto"/>
      </w:pPr>
      <w:r>
        <w:continuationSeparator/>
      </w:r>
    </w:p>
  </w:endnote>
  <w:endnote w:type="continuationNotice" w:id="1">
    <w:p w14:paraId="1C0988F4" w14:textId="77777777" w:rsidR="006B3670" w:rsidRDefault="006B367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ource Sans Pro">
    <w:altName w:val="Arial"/>
    <w:charset w:val="00"/>
    <w:family w:val="swiss"/>
    <w:pitch w:val="variable"/>
    <w:sig w:usb0="600002F7" w:usb1="02000001" w:usb2="00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Yu Mincho">
    <w:altName w:val="游明朝"/>
    <w:panose1 w:val="00000000000000000000"/>
    <w:charset w:val="80"/>
    <w:family w:val="roman"/>
    <w:notTrueType/>
    <w:pitch w:val="default"/>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akkal Majalla">
    <w:panose1 w:val="02000000000000000000"/>
    <w:charset w:val="00"/>
    <w:family w:val="auto"/>
    <w:pitch w:val="variable"/>
    <w:sig w:usb0="A0002027" w:usb1="80000000" w:usb2="00000108" w:usb3="00000000" w:csb0="000000D3"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6E5F1C" w14:textId="7442AE89" w:rsidR="006B3670" w:rsidRPr="00DA409E" w:rsidRDefault="006B3670" w:rsidP="00DA409E">
    <w:pPr>
      <w:pStyle w:val="Pieddepage"/>
      <w:bidi/>
      <w:jc w:val="center"/>
      <w:rPr>
        <w:caps/>
        <w:noProof/>
        <w:color w:val="4472C4" w:themeColor="accent1"/>
      </w:rPr>
    </w:pPr>
    <w:r>
      <w:rPr>
        <w:color w:val="4472C4" w:themeColor="accent1"/>
        <w:shd w:val="clear" w:color="auto" w:fill="E6E6E6"/>
        <w:rtl/>
        <w:lang w:eastAsia="ar" w:bidi="ar-MA"/>
      </w:rPr>
      <w:fldChar w:fldCharType="begin"/>
    </w:r>
    <w:r>
      <w:rPr>
        <w:color w:val="4472C4" w:themeColor="accent1"/>
        <w:rtl/>
        <w:lang w:eastAsia="ar" w:bidi="ar-MA"/>
      </w:rPr>
      <w:instrText xml:space="preserve"> PAGE   \* MERGEFORMAT </w:instrText>
    </w:r>
    <w:r>
      <w:rPr>
        <w:color w:val="4472C4" w:themeColor="accent1"/>
        <w:shd w:val="clear" w:color="auto" w:fill="E6E6E6"/>
        <w:rtl/>
        <w:lang w:eastAsia="ar" w:bidi="ar-MA"/>
      </w:rPr>
      <w:fldChar w:fldCharType="separate"/>
    </w:r>
    <w:r w:rsidR="00390892">
      <w:rPr>
        <w:noProof/>
        <w:color w:val="4472C4" w:themeColor="accent1"/>
        <w:rtl/>
        <w:lang w:eastAsia="ar" w:bidi="ar-MA"/>
      </w:rPr>
      <w:t>3</w:t>
    </w:r>
    <w:r>
      <w:rPr>
        <w:noProof/>
        <w:color w:val="4472C4" w:themeColor="accent1"/>
        <w:shd w:val="clear" w:color="auto" w:fill="E6E6E6"/>
        <w:rtl/>
        <w:lang w:eastAsia="ar" w:bidi="ar-MA"/>
      </w:rPr>
      <w:fldChar w:fldCharType="end"/>
    </w:r>
    <w:r>
      <w:rPr>
        <w:rFonts w:hint="cs"/>
        <w:noProof/>
        <w:color w:val="4472C4" w:themeColor="accent1"/>
        <w:rtl/>
        <w:lang w:eastAsia="ar" w:bidi="ar-MA"/>
      </w:rPr>
      <w:t xml:space="preserve">     </w:t>
    </w:r>
    <w:r w:rsidRPr="00E24FB9">
      <w:rPr>
        <w:rFonts w:eastAsia="Times New Roman" w:cs="Calibri"/>
        <w:noProof/>
        <w:color w:val="808080"/>
        <w:sz w:val="18"/>
        <w:szCs w:val="18"/>
        <w:rtl/>
        <w:lang w:eastAsia="ar" w:bidi="ar-MA"/>
      </w:rPr>
      <w:t xml:space="preserve">حزمة التدريب المتقدم لفِرَق الاستجابة السريعة - </w:t>
    </w:r>
    <w:r w:rsidRPr="00057F71">
      <w:rPr>
        <w:rFonts w:eastAsia="Times New Roman" w:cs="Calibri"/>
        <w:noProof/>
        <w:color w:val="808080"/>
        <w:sz w:val="18"/>
        <w:szCs w:val="18"/>
        <w:lang w:eastAsia="ar" w:bidi="ar-MA"/>
      </w:rPr>
      <w:t>B4.4 Case study OI Instructor guide V1 January 2023</w:t>
    </w:r>
  </w:p>
  <w:p w14:paraId="31B04727" w14:textId="6E43918E" w:rsidR="006B3670" w:rsidRDefault="006B3670">
    <w:pPr>
      <w:pStyle w:val="Pieddepage"/>
      <w:bid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ayout w:type="fixed"/>
      <w:tblLook w:val="06A0" w:firstRow="1" w:lastRow="0" w:firstColumn="1" w:lastColumn="0" w:noHBand="1" w:noVBand="1"/>
    </w:tblPr>
    <w:tblGrid>
      <w:gridCol w:w="3120"/>
      <w:gridCol w:w="3120"/>
      <w:gridCol w:w="3120"/>
    </w:tblGrid>
    <w:tr w:rsidR="006B3670" w:rsidRPr="0032018F" w14:paraId="7F234385" w14:textId="77777777" w:rsidTr="75542E05">
      <w:tc>
        <w:tcPr>
          <w:tcW w:w="3120" w:type="dxa"/>
        </w:tcPr>
        <w:p w14:paraId="3A7A3643" w14:textId="77777777" w:rsidR="006B3670" w:rsidRPr="0032018F" w:rsidRDefault="006B3670" w:rsidP="75542E05">
          <w:pPr>
            <w:pStyle w:val="En-tte"/>
            <w:bidi/>
            <w:ind w:left="-115"/>
          </w:pPr>
        </w:p>
      </w:tc>
      <w:tc>
        <w:tcPr>
          <w:tcW w:w="3120" w:type="dxa"/>
        </w:tcPr>
        <w:p w14:paraId="7D808758" w14:textId="77777777" w:rsidR="006B3670" w:rsidRPr="0032018F" w:rsidRDefault="006B3670" w:rsidP="75542E05">
          <w:pPr>
            <w:pStyle w:val="En-tte"/>
            <w:bidi/>
            <w:jc w:val="center"/>
          </w:pPr>
        </w:p>
      </w:tc>
      <w:tc>
        <w:tcPr>
          <w:tcW w:w="3120" w:type="dxa"/>
        </w:tcPr>
        <w:p w14:paraId="46D54776" w14:textId="77777777" w:rsidR="006B3670" w:rsidRPr="0032018F" w:rsidRDefault="006B3670" w:rsidP="75542E05">
          <w:pPr>
            <w:pStyle w:val="En-tte"/>
            <w:bidi/>
            <w:ind w:right="-115"/>
            <w:jc w:val="right"/>
          </w:pPr>
        </w:p>
      </w:tc>
    </w:tr>
  </w:tbl>
  <w:p w14:paraId="06E2345D" w14:textId="77777777" w:rsidR="006B3670" w:rsidRDefault="006B3670" w:rsidP="75542E05">
    <w:pPr>
      <w:pStyle w:val="Pieddepage"/>
      <w:bid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8A08B7E" w14:textId="77777777" w:rsidR="006B3670" w:rsidRDefault="006B3670" w:rsidP="00913CA1">
      <w:pPr>
        <w:spacing w:after="0" w:line="240" w:lineRule="auto"/>
      </w:pPr>
      <w:r>
        <w:separator/>
      </w:r>
    </w:p>
  </w:footnote>
  <w:footnote w:type="continuationSeparator" w:id="0">
    <w:p w14:paraId="2976149C" w14:textId="77777777" w:rsidR="006B3670" w:rsidRDefault="006B3670" w:rsidP="00913CA1">
      <w:pPr>
        <w:spacing w:after="0" w:line="240" w:lineRule="auto"/>
      </w:pPr>
      <w:r>
        <w:continuationSeparator/>
      </w:r>
    </w:p>
  </w:footnote>
  <w:footnote w:type="continuationNotice" w:id="1">
    <w:p w14:paraId="7D2E86F8" w14:textId="77777777" w:rsidR="006B3670" w:rsidRDefault="006B3670">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ayout w:type="fixed"/>
      <w:tblLook w:val="06A0" w:firstRow="1" w:lastRow="0" w:firstColumn="1" w:lastColumn="0" w:noHBand="1" w:noVBand="1"/>
    </w:tblPr>
    <w:tblGrid>
      <w:gridCol w:w="3120"/>
      <w:gridCol w:w="3120"/>
      <w:gridCol w:w="3120"/>
    </w:tblGrid>
    <w:tr w:rsidR="006B3670" w:rsidRPr="0032018F" w14:paraId="49C9E0DA" w14:textId="77777777" w:rsidTr="358F64FE">
      <w:tc>
        <w:tcPr>
          <w:tcW w:w="3120" w:type="dxa"/>
        </w:tcPr>
        <w:p w14:paraId="5B3B20A1" w14:textId="77777777" w:rsidR="006B3670" w:rsidRPr="0032018F" w:rsidRDefault="006B3670" w:rsidP="358F64FE">
          <w:pPr>
            <w:pStyle w:val="En-tte"/>
            <w:bidi/>
            <w:ind w:left="-115"/>
          </w:pPr>
        </w:p>
      </w:tc>
      <w:tc>
        <w:tcPr>
          <w:tcW w:w="3120" w:type="dxa"/>
        </w:tcPr>
        <w:p w14:paraId="065FA964" w14:textId="77777777" w:rsidR="006B3670" w:rsidRPr="0032018F" w:rsidRDefault="006B3670" w:rsidP="358F64FE">
          <w:pPr>
            <w:pStyle w:val="En-tte"/>
            <w:bidi/>
            <w:jc w:val="center"/>
          </w:pPr>
        </w:p>
      </w:tc>
      <w:tc>
        <w:tcPr>
          <w:tcW w:w="3120" w:type="dxa"/>
        </w:tcPr>
        <w:p w14:paraId="1EF22032" w14:textId="77777777" w:rsidR="006B3670" w:rsidRPr="0032018F" w:rsidRDefault="006B3670" w:rsidP="358F64FE">
          <w:pPr>
            <w:pStyle w:val="En-tte"/>
            <w:bidi/>
            <w:ind w:right="-115"/>
            <w:jc w:val="right"/>
          </w:pPr>
        </w:p>
      </w:tc>
    </w:tr>
  </w:tbl>
  <w:p w14:paraId="60C3D7FF" w14:textId="77777777" w:rsidR="006B3670" w:rsidRDefault="006B3670" w:rsidP="358F64FE">
    <w:pPr>
      <w:pStyle w:val="En-tte"/>
      <w:bid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ayout w:type="fixed"/>
      <w:tblLook w:val="06A0" w:firstRow="1" w:lastRow="0" w:firstColumn="1" w:lastColumn="0" w:noHBand="1" w:noVBand="1"/>
    </w:tblPr>
    <w:tblGrid>
      <w:gridCol w:w="3120"/>
      <w:gridCol w:w="3120"/>
      <w:gridCol w:w="3120"/>
    </w:tblGrid>
    <w:tr w:rsidR="006B3670" w:rsidRPr="0032018F" w14:paraId="0E86209F" w14:textId="77777777" w:rsidTr="75542E05">
      <w:tc>
        <w:tcPr>
          <w:tcW w:w="3120" w:type="dxa"/>
        </w:tcPr>
        <w:p w14:paraId="0A960CF8" w14:textId="77777777" w:rsidR="006B3670" w:rsidRPr="0032018F" w:rsidRDefault="006B3670" w:rsidP="75542E05">
          <w:pPr>
            <w:pStyle w:val="En-tte"/>
            <w:bidi/>
            <w:ind w:left="-115"/>
          </w:pPr>
        </w:p>
      </w:tc>
      <w:tc>
        <w:tcPr>
          <w:tcW w:w="3120" w:type="dxa"/>
        </w:tcPr>
        <w:p w14:paraId="397C397F" w14:textId="77777777" w:rsidR="006B3670" w:rsidRPr="0032018F" w:rsidRDefault="006B3670" w:rsidP="75542E05">
          <w:pPr>
            <w:pStyle w:val="En-tte"/>
            <w:bidi/>
            <w:jc w:val="center"/>
          </w:pPr>
        </w:p>
      </w:tc>
      <w:tc>
        <w:tcPr>
          <w:tcW w:w="3120" w:type="dxa"/>
        </w:tcPr>
        <w:p w14:paraId="6DB687D6" w14:textId="77777777" w:rsidR="006B3670" w:rsidRPr="0032018F" w:rsidRDefault="006B3670" w:rsidP="75542E05">
          <w:pPr>
            <w:pStyle w:val="En-tte"/>
            <w:bidi/>
            <w:ind w:right="-115"/>
            <w:jc w:val="right"/>
          </w:pPr>
        </w:p>
      </w:tc>
    </w:tr>
  </w:tbl>
  <w:p w14:paraId="4A9E1B40" w14:textId="77777777" w:rsidR="006B3670" w:rsidRDefault="006B3670" w:rsidP="75542E05">
    <w:pPr>
      <w:pStyle w:val="En-tte"/>
      <w:bidi/>
    </w:pPr>
  </w:p>
</w:hdr>
</file>

<file path=word/intelligence2.xml><?xml version="1.0" encoding="utf-8"?>
<int2:intelligence xmlns:int2="http://schemas.microsoft.com/office/intelligence/2020/intelligence" xmlns:oel="http://schemas.microsoft.com/office/2019/extlst">
  <int2:observations>
    <int2:textHash int2:hashCode="jRYeWU9tEAFeRf" int2:id="mJHwQPWj">
      <int2:state int2:value="Rejected" int2:type="LegacyProofing"/>
    </int2:textHash>
    <int2:textHash int2:hashCode="dP70E6OhSwNsI6" int2:id="4mp9FnpJ">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737732"/>
    <w:multiLevelType w:val="hybridMultilevel"/>
    <w:tmpl w:val="1E482894"/>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8A56A1"/>
    <w:multiLevelType w:val="hybridMultilevel"/>
    <w:tmpl w:val="28C0BFA6"/>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2236C7"/>
    <w:multiLevelType w:val="hybridMultilevel"/>
    <w:tmpl w:val="EF505878"/>
    <w:lvl w:ilvl="0" w:tplc="31F05106">
      <w:start w:val="1"/>
      <w:numFmt w:val="bullet"/>
      <w:lvlText w:val="o"/>
      <w:lvlJc w:val="left"/>
      <w:pPr>
        <w:ind w:left="360" w:hanging="360"/>
      </w:pPr>
      <w:rPr>
        <w:rFonts w:ascii="Courier New" w:hAnsi="Courier New" w:hint="default"/>
        <w:color w:val="9BBB59"/>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3" w15:restartNumberingAfterBreak="0">
    <w:nsid w:val="02B4630D"/>
    <w:multiLevelType w:val="hybridMultilevel"/>
    <w:tmpl w:val="EB0CBCE8"/>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D716DE"/>
    <w:multiLevelType w:val="hybridMultilevel"/>
    <w:tmpl w:val="FDD8D73A"/>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5" w15:restartNumberingAfterBreak="0">
    <w:nsid w:val="03CC524B"/>
    <w:multiLevelType w:val="hybridMultilevel"/>
    <w:tmpl w:val="843EC3A2"/>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0E267F"/>
    <w:multiLevelType w:val="hybridMultilevel"/>
    <w:tmpl w:val="29CCF0CE"/>
    <w:lvl w:ilvl="0" w:tplc="7A742426">
      <w:start w:val="1"/>
      <w:numFmt w:val="decimal"/>
      <w:lvlText w:val="%1."/>
      <w:lvlJc w:val="left"/>
      <w:pPr>
        <w:ind w:left="720" w:hanging="360"/>
      </w:pPr>
      <w:rPr>
        <w:rFonts w:ascii="Calibri" w:hAnsi="Calibri" w:cs="Calibri" w:hint="default"/>
        <w:b w:val="0"/>
        <w:i w:val="0"/>
        <w:strike w:val="0"/>
        <w:dstrike w:val="0"/>
        <w:color w:val="65A200"/>
        <w:sz w:val="22"/>
        <w:szCs w:val="21"/>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9731FDC"/>
    <w:multiLevelType w:val="hybridMultilevel"/>
    <w:tmpl w:val="2E920AA6"/>
    <w:lvl w:ilvl="0" w:tplc="5A4474DA">
      <w:start w:val="1"/>
      <w:numFmt w:val="bullet"/>
      <w:lvlText w:val=""/>
      <w:lvlJc w:val="left"/>
      <w:pPr>
        <w:tabs>
          <w:tab w:val="num" w:pos="720"/>
        </w:tabs>
        <w:ind w:left="720" w:hanging="360"/>
      </w:pPr>
      <w:rPr>
        <w:rFonts w:ascii="Wingdings" w:hAnsi="Wingdings" w:hint="default"/>
      </w:rPr>
    </w:lvl>
    <w:lvl w:ilvl="1" w:tplc="7A742426">
      <w:start w:val="1"/>
      <w:numFmt w:val="decimal"/>
      <w:lvlText w:val="%2."/>
      <w:lvlJc w:val="left"/>
      <w:pPr>
        <w:tabs>
          <w:tab w:val="num" w:pos="1440"/>
        </w:tabs>
        <w:ind w:left="1440" w:hanging="360"/>
      </w:pPr>
      <w:rPr>
        <w:rFonts w:ascii="Calibri" w:hAnsi="Calibri" w:cs="Calibri" w:hint="default"/>
        <w:b w:val="0"/>
        <w:i w:val="0"/>
        <w:strike w:val="0"/>
        <w:dstrike w:val="0"/>
        <w:color w:val="65A200"/>
        <w:sz w:val="22"/>
        <w:szCs w:val="21"/>
        <w:u w:val="none" w:color="000000"/>
        <w:vertAlign w:val="baseline"/>
      </w:rPr>
    </w:lvl>
    <w:lvl w:ilvl="2" w:tplc="C910FF0A">
      <w:start w:val="1"/>
      <w:numFmt w:val="arabicAlpha"/>
      <w:lvlText w:val="%3)"/>
      <w:lvlJc w:val="left"/>
      <w:pPr>
        <w:ind w:left="2160" w:hanging="360"/>
      </w:pPr>
      <w:rPr>
        <w:rFonts w:eastAsia="Source Sans Pro" w:cstheme="minorBidi" w:hint="default"/>
      </w:rPr>
    </w:lvl>
    <w:lvl w:ilvl="3" w:tplc="D16A6FF2" w:tentative="1">
      <w:start w:val="1"/>
      <w:numFmt w:val="bullet"/>
      <w:lvlText w:val=""/>
      <w:lvlJc w:val="left"/>
      <w:pPr>
        <w:tabs>
          <w:tab w:val="num" w:pos="2880"/>
        </w:tabs>
        <w:ind w:left="2880" w:hanging="360"/>
      </w:pPr>
      <w:rPr>
        <w:rFonts w:ascii="Wingdings" w:hAnsi="Wingdings" w:hint="default"/>
      </w:rPr>
    </w:lvl>
    <w:lvl w:ilvl="4" w:tplc="238C0630" w:tentative="1">
      <w:start w:val="1"/>
      <w:numFmt w:val="bullet"/>
      <w:lvlText w:val=""/>
      <w:lvlJc w:val="left"/>
      <w:pPr>
        <w:tabs>
          <w:tab w:val="num" w:pos="3600"/>
        </w:tabs>
        <w:ind w:left="3600" w:hanging="360"/>
      </w:pPr>
      <w:rPr>
        <w:rFonts w:ascii="Wingdings" w:hAnsi="Wingdings" w:hint="default"/>
      </w:rPr>
    </w:lvl>
    <w:lvl w:ilvl="5" w:tplc="C9FC761A" w:tentative="1">
      <w:start w:val="1"/>
      <w:numFmt w:val="bullet"/>
      <w:lvlText w:val=""/>
      <w:lvlJc w:val="left"/>
      <w:pPr>
        <w:tabs>
          <w:tab w:val="num" w:pos="4320"/>
        </w:tabs>
        <w:ind w:left="4320" w:hanging="360"/>
      </w:pPr>
      <w:rPr>
        <w:rFonts w:ascii="Wingdings" w:hAnsi="Wingdings" w:hint="default"/>
      </w:rPr>
    </w:lvl>
    <w:lvl w:ilvl="6" w:tplc="41FA6526" w:tentative="1">
      <w:start w:val="1"/>
      <w:numFmt w:val="bullet"/>
      <w:lvlText w:val=""/>
      <w:lvlJc w:val="left"/>
      <w:pPr>
        <w:tabs>
          <w:tab w:val="num" w:pos="5040"/>
        </w:tabs>
        <w:ind w:left="5040" w:hanging="360"/>
      </w:pPr>
      <w:rPr>
        <w:rFonts w:ascii="Wingdings" w:hAnsi="Wingdings" w:hint="default"/>
      </w:rPr>
    </w:lvl>
    <w:lvl w:ilvl="7" w:tplc="FC74B65C" w:tentative="1">
      <w:start w:val="1"/>
      <w:numFmt w:val="bullet"/>
      <w:lvlText w:val=""/>
      <w:lvlJc w:val="left"/>
      <w:pPr>
        <w:tabs>
          <w:tab w:val="num" w:pos="5760"/>
        </w:tabs>
        <w:ind w:left="5760" w:hanging="360"/>
      </w:pPr>
      <w:rPr>
        <w:rFonts w:ascii="Wingdings" w:hAnsi="Wingdings" w:hint="default"/>
      </w:rPr>
    </w:lvl>
    <w:lvl w:ilvl="8" w:tplc="8C4252A0"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B8C2CE7"/>
    <w:multiLevelType w:val="hybridMultilevel"/>
    <w:tmpl w:val="F0FA3398"/>
    <w:lvl w:ilvl="0" w:tplc="0409000F">
      <w:start w:val="1"/>
      <w:numFmt w:val="decimal"/>
      <w:lvlText w:val="%1."/>
      <w:lvlJc w:val="left"/>
      <w:pPr>
        <w:ind w:left="720" w:hanging="360"/>
      </w:pPr>
      <w:rPr>
        <w:rFonts w:hint="default"/>
        <w:color w:val="65A000"/>
      </w:rPr>
    </w:lvl>
    <w:lvl w:ilvl="1" w:tplc="0409000F">
      <w:start w:val="1"/>
      <w:numFmt w:val="decimal"/>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D942509"/>
    <w:multiLevelType w:val="hybridMultilevel"/>
    <w:tmpl w:val="FA1481DE"/>
    <w:lvl w:ilvl="0" w:tplc="7A742426">
      <w:start w:val="1"/>
      <w:numFmt w:val="decimal"/>
      <w:lvlText w:val="%1."/>
      <w:lvlJc w:val="left"/>
      <w:pPr>
        <w:ind w:left="720" w:hanging="360"/>
      </w:pPr>
      <w:rPr>
        <w:rFonts w:ascii="Calibri" w:hAnsi="Calibri" w:cs="Calibri" w:hint="default"/>
        <w:b w:val="0"/>
        <w:i w:val="0"/>
        <w:strike w:val="0"/>
        <w:dstrike w:val="0"/>
        <w:color w:val="65A200"/>
        <w:sz w:val="22"/>
        <w:szCs w:val="21"/>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DF11B2C"/>
    <w:multiLevelType w:val="hybridMultilevel"/>
    <w:tmpl w:val="2BDAC750"/>
    <w:lvl w:ilvl="0" w:tplc="D4007DE6">
      <w:start w:val="1"/>
      <w:numFmt w:val="bullet"/>
      <w:lvlText w:val=""/>
      <w:lvlJc w:val="left"/>
      <w:pPr>
        <w:ind w:left="680" w:hanging="340"/>
      </w:pPr>
      <w:rPr>
        <w:rFonts w:ascii="Symbol" w:hAnsi="Symbol" w:hint="default"/>
        <w:color w:val="65A000"/>
      </w:rPr>
    </w:lvl>
    <w:lvl w:ilvl="1" w:tplc="FFFFFFFF" w:tentative="1">
      <w:start w:val="1"/>
      <w:numFmt w:val="bullet"/>
      <w:lvlText w:val="o"/>
      <w:lvlJc w:val="left"/>
      <w:pPr>
        <w:ind w:left="2500" w:hanging="360"/>
      </w:pPr>
      <w:rPr>
        <w:rFonts w:ascii="Courier New" w:hAnsi="Courier New" w:cs="Courier New" w:hint="default"/>
      </w:rPr>
    </w:lvl>
    <w:lvl w:ilvl="2" w:tplc="FFFFFFFF" w:tentative="1">
      <w:start w:val="1"/>
      <w:numFmt w:val="bullet"/>
      <w:lvlText w:val=""/>
      <w:lvlJc w:val="left"/>
      <w:pPr>
        <w:ind w:left="3220" w:hanging="360"/>
      </w:pPr>
      <w:rPr>
        <w:rFonts w:ascii="Wingdings" w:hAnsi="Wingdings" w:hint="default"/>
      </w:rPr>
    </w:lvl>
    <w:lvl w:ilvl="3" w:tplc="FFFFFFFF" w:tentative="1">
      <w:start w:val="1"/>
      <w:numFmt w:val="bullet"/>
      <w:lvlText w:val=""/>
      <w:lvlJc w:val="left"/>
      <w:pPr>
        <w:ind w:left="3940" w:hanging="360"/>
      </w:pPr>
      <w:rPr>
        <w:rFonts w:ascii="Symbol" w:hAnsi="Symbol" w:hint="default"/>
      </w:rPr>
    </w:lvl>
    <w:lvl w:ilvl="4" w:tplc="FFFFFFFF" w:tentative="1">
      <w:start w:val="1"/>
      <w:numFmt w:val="bullet"/>
      <w:lvlText w:val="o"/>
      <w:lvlJc w:val="left"/>
      <w:pPr>
        <w:ind w:left="4660" w:hanging="360"/>
      </w:pPr>
      <w:rPr>
        <w:rFonts w:ascii="Courier New" w:hAnsi="Courier New" w:cs="Courier New" w:hint="default"/>
      </w:rPr>
    </w:lvl>
    <w:lvl w:ilvl="5" w:tplc="FFFFFFFF" w:tentative="1">
      <w:start w:val="1"/>
      <w:numFmt w:val="bullet"/>
      <w:lvlText w:val=""/>
      <w:lvlJc w:val="left"/>
      <w:pPr>
        <w:ind w:left="5380" w:hanging="360"/>
      </w:pPr>
      <w:rPr>
        <w:rFonts w:ascii="Wingdings" w:hAnsi="Wingdings" w:hint="default"/>
      </w:rPr>
    </w:lvl>
    <w:lvl w:ilvl="6" w:tplc="FFFFFFFF" w:tentative="1">
      <w:start w:val="1"/>
      <w:numFmt w:val="bullet"/>
      <w:lvlText w:val=""/>
      <w:lvlJc w:val="left"/>
      <w:pPr>
        <w:ind w:left="6100" w:hanging="360"/>
      </w:pPr>
      <w:rPr>
        <w:rFonts w:ascii="Symbol" w:hAnsi="Symbol" w:hint="default"/>
      </w:rPr>
    </w:lvl>
    <w:lvl w:ilvl="7" w:tplc="FFFFFFFF" w:tentative="1">
      <w:start w:val="1"/>
      <w:numFmt w:val="bullet"/>
      <w:lvlText w:val="o"/>
      <w:lvlJc w:val="left"/>
      <w:pPr>
        <w:ind w:left="6820" w:hanging="360"/>
      </w:pPr>
      <w:rPr>
        <w:rFonts w:ascii="Courier New" w:hAnsi="Courier New" w:cs="Courier New" w:hint="default"/>
      </w:rPr>
    </w:lvl>
    <w:lvl w:ilvl="8" w:tplc="FFFFFFFF" w:tentative="1">
      <w:start w:val="1"/>
      <w:numFmt w:val="bullet"/>
      <w:lvlText w:val=""/>
      <w:lvlJc w:val="left"/>
      <w:pPr>
        <w:ind w:left="7540" w:hanging="360"/>
      </w:pPr>
      <w:rPr>
        <w:rFonts w:ascii="Wingdings" w:hAnsi="Wingdings" w:hint="default"/>
      </w:rPr>
    </w:lvl>
  </w:abstractNum>
  <w:abstractNum w:abstractNumId="11" w15:restartNumberingAfterBreak="0">
    <w:nsid w:val="135A156A"/>
    <w:multiLevelType w:val="hybridMultilevel"/>
    <w:tmpl w:val="7842FB74"/>
    <w:lvl w:ilvl="0" w:tplc="D4007DE6">
      <w:start w:val="1"/>
      <w:numFmt w:val="bullet"/>
      <w:lvlText w:val=""/>
      <w:lvlJc w:val="left"/>
      <w:pPr>
        <w:tabs>
          <w:tab w:val="num" w:pos="461"/>
        </w:tabs>
        <w:ind w:left="461" w:hanging="360"/>
      </w:pPr>
      <w:rPr>
        <w:rFonts w:ascii="Symbol" w:hAnsi="Symbol" w:hint="default"/>
        <w:color w:val="65A000"/>
      </w:rPr>
    </w:lvl>
    <w:lvl w:ilvl="1" w:tplc="32F8AA0C">
      <w:numFmt w:val="bullet"/>
      <w:lvlText w:val="–"/>
      <w:lvlJc w:val="left"/>
      <w:pPr>
        <w:tabs>
          <w:tab w:val="num" w:pos="1181"/>
        </w:tabs>
        <w:ind w:left="1181" w:hanging="360"/>
      </w:pPr>
      <w:rPr>
        <w:rFonts w:ascii="Arial" w:hAnsi="Arial" w:hint="default"/>
      </w:rPr>
    </w:lvl>
    <w:lvl w:ilvl="2" w:tplc="3E048EBE" w:tentative="1">
      <w:start w:val="1"/>
      <w:numFmt w:val="bullet"/>
      <w:lvlText w:val=""/>
      <w:lvlJc w:val="left"/>
      <w:pPr>
        <w:tabs>
          <w:tab w:val="num" w:pos="1901"/>
        </w:tabs>
        <w:ind w:left="1901" w:hanging="360"/>
      </w:pPr>
      <w:rPr>
        <w:rFonts w:ascii="Wingdings" w:hAnsi="Wingdings" w:hint="default"/>
      </w:rPr>
    </w:lvl>
    <w:lvl w:ilvl="3" w:tplc="8D4062C2" w:tentative="1">
      <w:start w:val="1"/>
      <w:numFmt w:val="bullet"/>
      <w:lvlText w:val=""/>
      <w:lvlJc w:val="left"/>
      <w:pPr>
        <w:tabs>
          <w:tab w:val="num" w:pos="2621"/>
        </w:tabs>
        <w:ind w:left="2621" w:hanging="360"/>
      </w:pPr>
      <w:rPr>
        <w:rFonts w:ascii="Wingdings" w:hAnsi="Wingdings" w:hint="default"/>
      </w:rPr>
    </w:lvl>
    <w:lvl w:ilvl="4" w:tplc="44084AE2" w:tentative="1">
      <w:start w:val="1"/>
      <w:numFmt w:val="bullet"/>
      <w:lvlText w:val=""/>
      <w:lvlJc w:val="left"/>
      <w:pPr>
        <w:tabs>
          <w:tab w:val="num" w:pos="3341"/>
        </w:tabs>
        <w:ind w:left="3341" w:hanging="360"/>
      </w:pPr>
      <w:rPr>
        <w:rFonts w:ascii="Wingdings" w:hAnsi="Wingdings" w:hint="default"/>
      </w:rPr>
    </w:lvl>
    <w:lvl w:ilvl="5" w:tplc="142423D4" w:tentative="1">
      <w:start w:val="1"/>
      <w:numFmt w:val="bullet"/>
      <w:lvlText w:val=""/>
      <w:lvlJc w:val="left"/>
      <w:pPr>
        <w:tabs>
          <w:tab w:val="num" w:pos="4061"/>
        </w:tabs>
        <w:ind w:left="4061" w:hanging="360"/>
      </w:pPr>
      <w:rPr>
        <w:rFonts w:ascii="Wingdings" w:hAnsi="Wingdings" w:hint="default"/>
      </w:rPr>
    </w:lvl>
    <w:lvl w:ilvl="6" w:tplc="E63C5152" w:tentative="1">
      <w:start w:val="1"/>
      <w:numFmt w:val="bullet"/>
      <w:lvlText w:val=""/>
      <w:lvlJc w:val="left"/>
      <w:pPr>
        <w:tabs>
          <w:tab w:val="num" w:pos="4781"/>
        </w:tabs>
        <w:ind w:left="4781" w:hanging="360"/>
      </w:pPr>
      <w:rPr>
        <w:rFonts w:ascii="Wingdings" w:hAnsi="Wingdings" w:hint="default"/>
      </w:rPr>
    </w:lvl>
    <w:lvl w:ilvl="7" w:tplc="1E82A4BE" w:tentative="1">
      <w:start w:val="1"/>
      <w:numFmt w:val="bullet"/>
      <w:lvlText w:val=""/>
      <w:lvlJc w:val="left"/>
      <w:pPr>
        <w:tabs>
          <w:tab w:val="num" w:pos="5501"/>
        </w:tabs>
        <w:ind w:left="5501" w:hanging="360"/>
      </w:pPr>
      <w:rPr>
        <w:rFonts w:ascii="Wingdings" w:hAnsi="Wingdings" w:hint="default"/>
      </w:rPr>
    </w:lvl>
    <w:lvl w:ilvl="8" w:tplc="B7549B38" w:tentative="1">
      <w:start w:val="1"/>
      <w:numFmt w:val="bullet"/>
      <w:lvlText w:val=""/>
      <w:lvlJc w:val="left"/>
      <w:pPr>
        <w:tabs>
          <w:tab w:val="num" w:pos="6221"/>
        </w:tabs>
        <w:ind w:left="6221" w:hanging="360"/>
      </w:pPr>
      <w:rPr>
        <w:rFonts w:ascii="Wingdings" w:hAnsi="Wingdings" w:hint="default"/>
      </w:rPr>
    </w:lvl>
  </w:abstractNum>
  <w:abstractNum w:abstractNumId="12" w15:restartNumberingAfterBreak="0">
    <w:nsid w:val="17CC2512"/>
    <w:multiLevelType w:val="hybridMultilevel"/>
    <w:tmpl w:val="C98EF9DA"/>
    <w:lvl w:ilvl="0" w:tplc="7A742426">
      <w:start w:val="1"/>
      <w:numFmt w:val="decimal"/>
      <w:lvlText w:val="%1."/>
      <w:lvlJc w:val="left"/>
      <w:pPr>
        <w:ind w:left="1004" w:hanging="360"/>
      </w:pPr>
      <w:rPr>
        <w:rFonts w:ascii="Calibri" w:hAnsi="Calibri" w:cs="Calibri" w:hint="default"/>
        <w:b w:val="0"/>
        <w:i w:val="0"/>
        <w:strike w:val="0"/>
        <w:dstrike w:val="0"/>
        <w:color w:val="65A200"/>
        <w:sz w:val="22"/>
        <w:szCs w:val="21"/>
        <w:u w:val="none" w:color="000000"/>
        <w:vertAlign w:val="baseline"/>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19D82FBC"/>
    <w:multiLevelType w:val="multilevel"/>
    <w:tmpl w:val="8C0E8152"/>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C4D7F14"/>
    <w:multiLevelType w:val="hybridMultilevel"/>
    <w:tmpl w:val="D5EC6406"/>
    <w:lvl w:ilvl="0" w:tplc="D4007DE6">
      <w:start w:val="1"/>
      <w:numFmt w:val="bullet"/>
      <w:lvlText w:val=""/>
      <w:lvlJc w:val="left"/>
      <w:pPr>
        <w:ind w:left="578" w:hanging="360"/>
      </w:pPr>
      <w:rPr>
        <w:rFonts w:ascii="Symbol" w:hAnsi="Symbol" w:hint="default"/>
        <w:color w:val="65A000"/>
      </w:rPr>
    </w:lvl>
    <w:lvl w:ilvl="1" w:tplc="04090003" w:tentative="1">
      <w:start w:val="1"/>
      <w:numFmt w:val="bullet"/>
      <w:lvlText w:val="o"/>
      <w:lvlJc w:val="left"/>
      <w:pPr>
        <w:ind w:left="1298" w:hanging="360"/>
      </w:pPr>
      <w:rPr>
        <w:rFonts w:ascii="Courier New" w:hAnsi="Courier New" w:cs="Courier New" w:hint="default"/>
      </w:rPr>
    </w:lvl>
    <w:lvl w:ilvl="2" w:tplc="04090005" w:tentative="1">
      <w:start w:val="1"/>
      <w:numFmt w:val="bullet"/>
      <w:lvlText w:val=""/>
      <w:lvlJc w:val="left"/>
      <w:pPr>
        <w:ind w:left="2018" w:hanging="360"/>
      </w:pPr>
      <w:rPr>
        <w:rFonts w:ascii="Wingdings" w:hAnsi="Wingdings" w:hint="default"/>
      </w:rPr>
    </w:lvl>
    <w:lvl w:ilvl="3" w:tplc="04090001" w:tentative="1">
      <w:start w:val="1"/>
      <w:numFmt w:val="bullet"/>
      <w:lvlText w:val=""/>
      <w:lvlJc w:val="left"/>
      <w:pPr>
        <w:ind w:left="2738" w:hanging="360"/>
      </w:pPr>
      <w:rPr>
        <w:rFonts w:ascii="Symbol" w:hAnsi="Symbol" w:hint="default"/>
      </w:rPr>
    </w:lvl>
    <w:lvl w:ilvl="4" w:tplc="04090003" w:tentative="1">
      <w:start w:val="1"/>
      <w:numFmt w:val="bullet"/>
      <w:lvlText w:val="o"/>
      <w:lvlJc w:val="left"/>
      <w:pPr>
        <w:ind w:left="3458" w:hanging="360"/>
      </w:pPr>
      <w:rPr>
        <w:rFonts w:ascii="Courier New" w:hAnsi="Courier New" w:cs="Courier New" w:hint="default"/>
      </w:rPr>
    </w:lvl>
    <w:lvl w:ilvl="5" w:tplc="04090005" w:tentative="1">
      <w:start w:val="1"/>
      <w:numFmt w:val="bullet"/>
      <w:lvlText w:val=""/>
      <w:lvlJc w:val="left"/>
      <w:pPr>
        <w:ind w:left="4178" w:hanging="360"/>
      </w:pPr>
      <w:rPr>
        <w:rFonts w:ascii="Wingdings" w:hAnsi="Wingdings" w:hint="default"/>
      </w:rPr>
    </w:lvl>
    <w:lvl w:ilvl="6" w:tplc="04090001" w:tentative="1">
      <w:start w:val="1"/>
      <w:numFmt w:val="bullet"/>
      <w:lvlText w:val=""/>
      <w:lvlJc w:val="left"/>
      <w:pPr>
        <w:ind w:left="4898" w:hanging="360"/>
      </w:pPr>
      <w:rPr>
        <w:rFonts w:ascii="Symbol" w:hAnsi="Symbol" w:hint="default"/>
      </w:rPr>
    </w:lvl>
    <w:lvl w:ilvl="7" w:tplc="04090003" w:tentative="1">
      <w:start w:val="1"/>
      <w:numFmt w:val="bullet"/>
      <w:lvlText w:val="o"/>
      <w:lvlJc w:val="left"/>
      <w:pPr>
        <w:ind w:left="5618" w:hanging="360"/>
      </w:pPr>
      <w:rPr>
        <w:rFonts w:ascii="Courier New" w:hAnsi="Courier New" w:cs="Courier New" w:hint="default"/>
      </w:rPr>
    </w:lvl>
    <w:lvl w:ilvl="8" w:tplc="04090005" w:tentative="1">
      <w:start w:val="1"/>
      <w:numFmt w:val="bullet"/>
      <w:lvlText w:val=""/>
      <w:lvlJc w:val="left"/>
      <w:pPr>
        <w:ind w:left="6338" w:hanging="360"/>
      </w:pPr>
      <w:rPr>
        <w:rFonts w:ascii="Wingdings" w:hAnsi="Wingdings" w:hint="default"/>
      </w:rPr>
    </w:lvl>
  </w:abstractNum>
  <w:abstractNum w:abstractNumId="15" w15:restartNumberingAfterBreak="0">
    <w:nsid w:val="1FB1747F"/>
    <w:multiLevelType w:val="hybridMultilevel"/>
    <w:tmpl w:val="E6D415D8"/>
    <w:lvl w:ilvl="0" w:tplc="31F05106">
      <w:start w:val="1"/>
      <w:numFmt w:val="bullet"/>
      <w:lvlText w:val="o"/>
      <w:lvlJc w:val="left"/>
      <w:pPr>
        <w:tabs>
          <w:tab w:val="num" w:pos="1339"/>
        </w:tabs>
        <w:ind w:left="1339" w:hanging="360"/>
      </w:pPr>
      <w:rPr>
        <w:rFonts w:ascii="Courier New" w:hAnsi="Courier New" w:hint="default"/>
        <w:color w:val="9BBB59"/>
      </w:rPr>
    </w:lvl>
    <w:lvl w:ilvl="1" w:tplc="31F05106">
      <w:start w:val="1"/>
      <w:numFmt w:val="bullet"/>
      <w:lvlText w:val="o"/>
      <w:lvlJc w:val="left"/>
      <w:pPr>
        <w:tabs>
          <w:tab w:val="num" w:pos="2059"/>
        </w:tabs>
        <w:ind w:left="2059" w:hanging="360"/>
      </w:pPr>
      <w:rPr>
        <w:rFonts w:ascii="Courier New" w:hAnsi="Courier New" w:hint="default"/>
        <w:color w:val="9BBB59"/>
      </w:rPr>
    </w:lvl>
    <w:lvl w:ilvl="2" w:tplc="A4FE2F08">
      <w:numFmt w:val="bullet"/>
      <w:lvlText w:val="•"/>
      <w:lvlJc w:val="left"/>
      <w:pPr>
        <w:tabs>
          <w:tab w:val="num" w:pos="2779"/>
        </w:tabs>
        <w:ind w:left="2779" w:hanging="360"/>
      </w:pPr>
      <w:rPr>
        <w:rFonts w:ascii="Times New Roman" w:hAnsi="Times New Roman" w:hint="default"/>
      </w:rPr>
    </w:lvl>
    <w:lvl w:ilvl="3" w:tplc="BA7A92A0" w:tentative="1">
      <w:start w:val="1"/>
      <w:numFmt w:val="bullet"/>
      <w:lvlText w:val=""/>
      <w:lvlJc w:val="left"/>
      <w:pPr>
        <w:tabs>
          <w:tab w:val="num" w:pos="3499"/>
        </w:tabs>
        <w:ind w:left="3499" w:hanging="360"/>
      </w:pPr>
      <w:rPr>
        <w:rFonts w:ascii="Wingdings" w:hAnsi="Wingdings" w:hint="default"/>
      </w:rPr>
    </w:lvl>
    <w:lvl w:ilvl="4" w:tplc="908CE924" w:tentative="1">
      <w:start w:val="1"/>
      <w:numFmt w:val="bullet"/>
      <w:lvlText w:val=""/>
      <w:lvlJc w:val="left"/>
      <w:pPr>
        <w:tabs>
          <w:tab w:val="num" w:pos="4219"/>
        </w:tabs>
        <w:ind w:left="4219" w:hanging="360"/>
      </w:pPr>
      <w:rPr>
        <w:rFonts w:ascii="Wingdings" w:hAnsi="Wingdings" w:hint="default"/>
      </w:rPr>
    </w:lvl>
    <w:lvl w:ilvl="5" w:tplc="8CAABB66" w:tentative="1">
      <w:start w:val="1"/>
      <w:numFmt w:val="bullet"/>
      <w:lvlText w:val=""/>
      <w:lvlJc w:val="left"/>
      <w:pPr>
        <w:tabs>
          <w:tab w:val="num" w:pos="4939"/>
        </w:tabs>
        <w:ind w:left="4939" w:hanging="360"/>
      </w:pPr>
      <w:rPr>
        <w:rFonts w:ascii="Wingdings" w:hAnsi="Wingdings" w:hint="default"/>
      </w:rPr>
    </w:lvl>
    <w:lvl w:ilvl="6" w:tplc="BEAA3228" w:tentative="1">
      <w:start w:val="1"/>
      <w:numFmt w:val="bullet"/>
      <w:lvlText w:val=""/>
      <w:lvlJc w:val="left"/>
      <w:pPr>
        <w:tabs>
          <w:tab w:val="num" w:pos="5659"/>
        </w:tabs>
        <w:ind w:left="5659" w:hanging="360"/>
      </w:pPr>
      <w:rPr>
        <w:rFonts w:ascii="Wingdings" w:hAnsi="Wingdings" w:hint="default"/>
      </w:rPr>
    </w:lvl>
    <w:lvl w:ilvl="7" w:tplc="8996DA2A" w:tentative="1">
      <w:start w:val="1"/>
      <w:numFmt w:val="bullet"/>
      <w:lvlText w:val=""/>
      <w:lvlJc w:val="left"/>
      <w:pPr>
        <w:tabs>
          <w:tab w:val="num" w:pos="6379"/>
        </w:tabs>
        <w:ind w:left="6379" w:hanging="360"/>
      </w:pPr>
      <w:rPr>
        <w:rFonts w:ascii="Wingdings" w:hAnsi="Wingdings" w:hint="default"/>
      </w:rPr>
    </w:lvl>
    <w:lvl w:ilvl="8" w:tplc="3604B55A" w:tentative="1">
      <w:start w:val="1"/>
      <w:numFmt w:val="bullet"/>
      <w:lvlText w:val=""/>
      <w:lvlJc w:val="left"/>
      <w:pPr>
        <w:tabs>
          <w:tab w:val="num" w:pos="7099"/>
        </w:tabs>
        <w:ind w:left="7099" w:hanging="360"/>
      </w:pPr>
      <w:rPr>
        <w:rFonts w:ascii="Wingdings" w:hAnsi="Wingdings" w:hint="default"/>
      </w:rPr>
    </w:lvl>
  </w:abstractNum>
  <w:abstractNum w:abstractNumId="16" w15:restartNumberingAfterBreak="0">
    <w:nsid w:val="200F0883"/>
    <w:multiLevelType w:val="hybridMultilevel"/>
    <w:tmpl w:val="924A831E"/>
    <w:lvl w:ilvl="0" w:tplc="7A742426">
      <w:start w:val="1"/>
      <w:numFmt w:val="decimal"/>
      <w:lvlText w:val="%1."/>
      <w:lvlJc w:val="left"/>
      <w:pPr>
        <w:ind w:left="720" w:hanging="360"/>
      </w:pPr>
      <w:rPr>
        <w:rFonts w:ascii="Calibri" w:hAnsi="Calibri" w:cs="Calibri" w:hint="default"/>
        <w:b w:val="0"/>
        <w:i w:val="0"/>
        <w:strike w:val="0"/>
        <w:dstrike w:val="0"/>
        <w:color w:val="65A200"/>
        <w:sz w:val="22"/>
        <w:szCs w:val="21"/>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1E50C21"/>
    <w:multiLevelType w:val="hybridMultilevel"/>
    <w:tmpl w:val="C4021268"/>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40D4FAB"/>
    <w:multiLevelType w:val="hybridMultilevel"/>
    <w:tmpl w:val="154C4C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24F34450"/>
    <w:multiLevelType w:val="hybridMultilevel"/>
    <w:tmpl w:val="CFD4A1EC"/>
    <w:lvl w:ilvl="0" w:tplc="7A742426">
      <w:start w:val="1"/>
      <w:numFmt w:val="decimal"/>
      <w:lvlText w:val="%1."/>
      <w:lvlJc w:val="left"/>
      <w:pPr>
        <w:ind w:left="720" w:hanging="360"/>
      </w:pPr>
      <w:rPr>
        <w:rFonts w:ascii="Calibri" w:hAnsi="Calibri" w:cs="Calibri" w:hint="default"/>
        <w:b w:val="0"/>
        <w:i w:val="0"/>
        <w:strike w:val="0"/>
        <w:dstrike w:val="0"/>
        <w:color w:val="65A200"/>
        <w:sz w:val="22"/>
        <w:szCs w:val="21"/>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5B84A0C"/>
    <w:multiLevelType w:val="hybridMultilevel"/>
    <w:tmpl w:val="DC08D340"/>
    <w:lvl w:ilvl="0" w:tplc="7A742426">
      <w:start w:val="1"/>
      <w:numFmt w:val="decimal"/>
      <w:lvlText w:val="%1."/>
      <w:lvlJc w:val="left"/>
      <w:pPr>
        <w:ind w:left="720" w:hanging="360"/>
      </w:pPr>
      <w:rPr>
        <w:rFonts w:ascii="Calibri" w:hAnsi="Calibri" w:cs="Calibri" w:hint="default"/>
        <w:b w:val="0"/>
        <w:i w:val="0"/>
        <w:strike w:val="0"/>
        <w:dstrike w:val="0"/>
        <w:color w:val="65A200"/>
        <w:sz w:val="22"/>
        <w:szCs w:val="21"/>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5CF2625"/>
    <w:multiLevelType w:val="hybridMultilevel"/>
    <w:tmpl w:val="0AACE22C"/>
    <w:lvl w:ilvl="0" w:tplc="D4007DE6">
      <w:start w:val="1"/>
      <w:numFmt w:val="bullet"/>
      <w:lvlText w:val=""/>
      <w:lvlJc w:val="left"/>
      <w:pPr>
        <w:tabs>
          <w:tab w:val="num" w:pos="720"/>
        </w:tabs>
        <w:ind w:left="720" w:hanging="360"/>
      </w:pPr>
      <w:rPr>
        <w:rFonts w:ascii="Symbol" w:hAnsi="Symbol" w:hint="default"/>
        <w:color w:val="65A000"/>
      </w:rPr>
    </w:lvl>
    <w:lvl w:ilvl="1" w:tplc="412C8834">
      <w:numFmt w:val="bullet"/>
      <w:lvlText w:val="–"/>
      <w:lvlJc w:val="left"/>
      <w:pPr>
        <w:tabs>
          <w:tab w:val="num" w:pos="1440"/>
        </w:tabs>
        <w:ind w:left="1440" w:hanging="360"/>
      </w:pPr>
      <w:rPr>
        <w:rFonts w:ascii="Arial" w:hAnsi="Arial" w:hint="default"/>
      </w:rPr>
    </w:lvl>
    <w:lvl w:ilvl="2" w:tplc="A4FE2F08">
      <w:numFmt w:val="bullet"/>
      <w:lvlText w:val="•"/>
      <w:lvlJc w:val="left"/>
      <w:pPr>
        <w:tabs>
          <w:tab w:val="num" w:pos="2160"/>
        </w:tabs>
        <w:ind w:left="2160" w:hanging="360"/>
      </w:pPr>
      <w:rPr>
        <w:rFonts w:ascii="Times New Roman" w:hAnsi="Times New Roman" w:hint="default"/>
      </w:rPr>
    </w:lvl>
    <w:lvl w:ilvl="3" w:tplc="BA7A92A0" w:tentative="1">
      <w:start w:val="1"/>
      <w:numFmt w:val="bullet"/>
      <w:lvlText w:val=""/>
      <w:lvlJc w:val="left"/>
      <w:pPr>
        <w:tabs>
          <w:tab w:val="num" w:pos="2880"/>
        </w:tabs>
        <w:ind w:left="2880" w:hanging="360"/>
      </w:pPr>
      <w:rPr>
        <w:rFonts w:ascii="Wingdings" w:hAnsi="Wingdings" w:hint="default"/>
      </w:rPr>
    </w:lvl>
    <w:lvl w:ilvl="4" w:tplc="908CE924" w:tentative="1">
      <w:start w:val="1"/>
      <w:numFmt w:val="bullet"/>
      <w:lvlText w:val=""/>
      <w:lvlJc w:val="left"/>
      <w:pPr>
        <w:tabs>
          <w:tab w:val="num" w:pos="3600"/>
        </w:tabs>
        <w:ind w:left="3600" w:hanging="360"/>
      </w:pPr>
      <w:rPr>
        <w:rFonts w:ascii="Wingdings" w:hAnsi="Wingdings" w:hint="default"/>
      </w:rPr>
    </w:lvl>
    <w:lvl w:ilvl="5" w:tplc="8CAABB66" w:tentative="1">
      <w:start w:val="1"/>
      <w:numFmt w:val="bullet"/>
      <w:lvlText w:val=""/>
      <w:lvlJc w:val="left"/>
      <w:pPr>
        <w:tabs>
          <w:tab w:val="num" w:pos="4320"/>
        </w:tabs>
        <w:ind w:left="4320" w:hanging="360"/>
      </w:pPr>
      <w:rPr>
        <w:rFonts w:ascii="Wingdings" w:hAnsi="Wingdings" w:hint="default"/>
      </w:rPr>
    </w:lvl>
    <w:lvl w:ilvl="6" w:tplc="BEAA3228" w:tentative="1">
      <w:start w:val="1"/>
      <w:numFmt w:val="bullet"/>
      <w:lvlText w:val=""/>
      <w:lvlJc w:val="left"/>
      <w:pPr>
        <w:tabs>
          <w:tab w:val="num" w:pos="5040"/>
        </w:tabs>
        <w:ind w:left="5040" w:hanging="360"/>
      </w:pPr>
      <w:rPr>
        <w:rFonts w:ascii="Wingdings" w:hAnsi="Wingdings" w:hint="default"/>
      </w:rPr>
    </w:lvl>
    <w:lvl w:ilvl="7" w:tplc="8996DA2A" w:tentative="1">
      <w:start w:val="1"/>
      <w:numFmt w:val="bullet"/>
      <w:lvlText w:val=""/>
      <w:lvlJc w:val="left"/>
      <w:pPr>
        <w:tabs>
          <w:tab w:val="num" w:pos="5760"/>
        </w:tabs>
        <w:ind w:left="5760" w:hanging="360"/>
      </w:pPr>
      <w:rPr>
        <w:rFonts w:ascii="Wingdings" w:hAnsi="Wingdings" w:hint="default"/>
      </w:rPr>
    </w:lvl>
    <w:lvl w:ilvl="8" w:tplc="3604B55A"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8086C68"/>
    <w:multiLevelType w:val="hybridMultilevel"/>
    <w:tmpl w:val="20061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C21EE1"/>
    <w:multiLevelType w:val="hybridMultilevel"/>
    <w:tmpl w:val="C04E28FA"/>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D4917CA"/>
    <w:multiLevelType w:val="hybridMultilevel"/>
    <w:tmpl w:val="B286563A"/>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54A1DBB"/>
    <w:multiLevelType w:val="hybridMultilevel"/>
    <w:tmpl w:val="7F6CCBE4"/>
    <w:lvl w:ilvl="0" w:tplc="31F05106">
      <w:start w:val="1"/>
      <w:numFmt w:val="bullet"/>
      <w:lvlText w:val="o"/>
      <w:lvlJc w:val="left"/>
      <w:pPr>
        <w:ind w:left="1440" w:hanging="360"/>
      </w:pPr>
      <w:rPr>
        <w:rFonts w:ascii="Courier New" w:hAnsi="Courier New" w:hint="default"/>
        <w:color w:val="9BBB59"/>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38BF3F54"/>
    <w:multiLevelType w:val="hybridMultilevel"/>
    <w:tmpl w:val="5DF4E8D6"/>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9147C5B"/>
    <w:multiLevelType w:val="hybridMultilevel"/>
    <w:tmpl w:val="4E14D398"/>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3720F3"/>
    <w:multiLevelType w:val="hybridMultilevel"/>
    <w:tmpl w:val="9B00F330"/>
    <w:lvl w:ilvl="0" w:tplc="5A4474DA">
      <w:start w:val="1"/>
      <w:numFmt w:val="bullet"/>
      <w:lvlText w:val=""/>
      <w:lvlJc w:val="left"/>
      <w:pPr>
        <w:tabs>
          <w:tab w:val="num" w:pos="720"/>
        </w:tabs>
        <w:ind w:left="720" w:hanging="360"/>
      </w:pPr>
      <w:rPr>
        <w:rFonts w:ascii="Wingdings" w:hAnsi="Wingdings" w:hint="default"/>
      </w:rPr>
    </w:lvl>
    <w:lvl w:ilvl="1" w:tplc="7A742426">
      <w:start w:val="1"/>
      <w:numFmt w:val="decimal"/>
      <w:lvlText w:val="%2."/>
      <w:lvlJc w:val="left"/>
      <w:pPr>
        <w:tabs>
          <w:tab w:val="num" w:pos="1440"/>
        </w:tabs>
        <w:ind w:left="1440" w:hanging="360"/>
      </w:pPr>
      <w:rPr>
        <w:rFonts w:ascii="Calibri" w:hAnsi="Calibri" w:cs="Calibri" w:hint="default"/>
        <w:b w:val="0"/>
        <w:i w:val="0"/>
        <w:strike w:val="0"/>
        <w:dstrike w:val="0"/>
        <w:color w:val="65A200"/>
        <w:sz w:val="22"/>
        <w:szCs w:val="21"/>
        <w:u w:val="none" w:color="000000"/>
        <w:vertAlign w:val="baseline"/>
      </w:rPr>
    </w:lvl>
    <w:lvl w:ilvl="2" w:tplc="37A2B3F2" w:tentative="1">
      <w:start w:val="1"/>
      <w:numFmt w:val="bullet"/>
      <w:lvlText w:val=""/>
      <w:lvlJc w:val="left"/>
      <w:pPr>
        <w:tabs>
          <w:tab w:val="num" w:pos="2160"/>
        </w:tabs>
        <w:ind w:left="2160" w:hanging="360"/>
      </w:pPr>
      <w:rPr>
        <w:rFonts w:ascii="Wingdings" w:hAnsi="Wingdings" w:hint="default"/>
      </w:rPr>
    </w:lvl>
    <w:lvl w:ilvl="3" w:tplc="D16A6FF2" w:tentative="1">
      <w:start w:val="1"/>
      <w:numFmt w:val="bullet"/>
      <w:lvlText w:val=""/>
      <w:lvlJc w:val="left"/>
      <w:pPr>
        <w:tabs>
          <w:tab w:val="num" w:pos="2880"/>
        </w:tabs>
        <w:ind w:left="2880" w:hanging="360"/>
      </w:pPr>
      <w:rPr>
        <w:rFonts w:ascii="Wingdings" w:hAnsi="Wingdings" w:hint="default"/>
      </w:rPr>
    </w:lvl>
    <w:lvl w:ilvl="4" w:tplc="238C0630" w:tentative="1">
      <w:start w:val="1"/>
      <w:numFmt w:val="bullet"/>
      <w:lvlText w:val=""/>
      <w:lvlJc w:val="left"/>
      <w:pPr>
        <w:tabs>
          <w:tab w:val="num" w:pos="3600"/>
        </w:tabs>
        <w:ind w:left="3600" w:hanging="360"/>
      </w:pPr>
      <w:rPr>
        <w:rFonts w:ascii="Wingdings" w:hAnsi="Wingdings" w:hint="default"/>
      </w:rPr>
    </w:lvl>
    <w:lvl w:ilvl="5" w:tplc="C9FC761A" w:tentative="1">
      <w:start w:val="1"/>
      <w:numFmt w:val="bullet"/>
      <w:lvlText w:val=""/>
      <w:lvlJc w:val="left"/>
      <w:pPr>
        <w:tabs>
          <w:tab w:val="num" w:pos="4320"/>
        </w:tabs>
        <w:ind w:left="4320" w:hanging="360"/>
      </w:pPr>
      <w:rPr>
        <w:rFonts w:ascii="Wingdings" w:hAnsi="Wingdings" w:hint="default"/>
      </w:rPr>
    </w:lvl>
    <w:lvl w:ilvl="6" w:tplc="41FA6526" w:tentative="1">
      <w:start w:val="1"/>
      <w:numFmt w:val="bullet"/>
      <w:lvlText w:val=""/>
      <w:lvlJc w:val="left"/>
      <w:pPr>
        <w:tabs>
          <w:tab w:val="num" w:pos="5040"/>
        </w:tabs>
        <w:ind w:left="5040" w:hanging="360"/>
      </w:pPr>
      <w:rPr>
        <w:rFonts w:ascii="Wingdings" w:hAnsi="Wingdings" w:hint="default"/>
      </w:rPr>
    </w:lvl>
    <w:lvl w:ilvl="7" w:tplc="FC74B65C" w:tentative="1">
      <w:start w:val="1"/>
      <w:numFmt w:val="bullet"/>
      <w:lvlText w:val=""/>
      <w:lvlJc w:val="left"/>
      <w:pPr>
        <w:tabs>
          <w:tab w:val="num" w:pos="5760"/>
        </w:tabs>
        <w:ind w:left="5760" w:hanging="360"/>
      </w:pPr>
      <w:rPr>
        <w:rFonts w:ascii="Wingdings" w:hAnsi="Wingdings" w:hint="default"/>
      </w:rPr>
    </w:lvl>
    <w:lvl w:ilvl="8" w:tplc="8C4252A0"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9FF2119"/>
    <w:multiLevelType w:val="hybridMultilevel"/>
    <w:tmpl w:val="020AB4B2"/>
    <w:lvl w:ilvl="0" w:tplc="90B27CB8">
      <w:start w:val="1"/>
      <w:numFmt w:val="bullet"/>
      <w:lvlText w:val="•"/>
      <w:lvlJc w:val="left"/>
      <w:pPr>
        <w:tabs>
          <w:tab w:val="num" w:pos="720"/>
        </w:tabs>
        <w:ind w:left="720" w:hanging="360"/>
      </w:pPr>
      <w:rPr>
        <w:rFonts w:ascii="Arial" w:hAnsi="Arial" w:hint="default"/>
      </w:rPr>
    </w:lvl>
    <w:lvl w:ilvl="1" w:tplc="405ED32E" w:tentative="1">
      <w:start w:val="1"/>
      <w:numFmt w:val="bullet"/>
      <w:lvlText w:val="•"/>
      <w:lvlJc w:val="left"/>
      <w:pPr>
        <w:tabs>
          <w:tab w:val="num" w:pos="1440"/>
        </w:tabs>
        <w:ind w:left="1440" w:hanging="360"/>
      </w:pPr>
      <w:rPr>
        <w:rFonts w:ascii="Arial" w:hAnsi="Arial" w:hint="default"/>
      </w:rPr>
    </w:lvl>
    <w:lvl w:ilvl="2" w:tplc="1E60C950" w:tentative="1">
      <w:start w:val="1"/>
      <w:numFmt w:val="bullet"/>
      <w:lvlText w:val="•"/>
      <w:lvlJc w:val="left"/>
      <w:pPr>
        <w:tabs>
          <w:tab w:val="num" w:pos="2160"/>
        </w:tabs>
        <w:ind w:left="2160" w:hanging="360"/>
      </w:pPr>
      <w:rPr>
        <w:rFonts w:ascii="Arial" w:hAnsi="Arial" w:hint="default"/>
      </w:rPr>
    </w:lvl>
    <w:lvl w:ilvl="3" w:tplc="BC581556" w:tentative="1">
      <w:start w:val="1"/>
      <w:numFmt w:val="bullet"/>
      <w:lvlText w:val="•"/>
      <w:lvlJc w:val="left"/>
      <w:pPr>
        <w:tabs>
          <w:tab w:val="num" w:pos="2880"/>
        </w:tabs>
        <w:ind w:left="2880" w:hanging="360"/>
      </w:pPr>
      <w:rPr>
        <w:rFonts w:ascii="Arial" w:hAnsi="Arial" w:hint="default"/>
      </w:rPr>
    </w:lvl>
    <w:lvl w:ilvl="4" w:tplc="D84213FC" w:tentative="1">
      <w:start w:val="1"/>
      <w:numFmt w:val="bullet"/>
      <w:lvlText w:val="•"/>
      <w:lvlJc w:val="left"/>
      <w:pPr>
        <w:tabs>
          <w:tab w:val="num" w:pos="3600"/>
        </w:tabs>
        <w:ind w:left="3600" w:hanging="360"/>
      </w:pPr>
      <w:rPr>
        <w:rFonts w:ascii="Arial" w:hAnsi="Arial" w:hint="default"/>
      </w:rPr>
    </w:lvl>
    <w:lvl w:ilvl="5" w:tplc="189C7572" w:tentative="1">
      <w:start w:val="1"/>
      <w:numFmt w:val="bullet"/>
      <w:lvlText w:val="•"/>
      <w:lvlJc w:val="left"/>
      <w:pPr>
        <w:tabs>
          <w:tab w:val="num" w:pos="4320"/>
        </w:tabs>
        <w:ind w:left="4320" w:hanging="360"/>
      </w:pPr>
      <w:rPr>
        <w:rFonts w:ascii="Arial" w:hAnsi="Arial" w:hint="default"/>
      </w:rPr>
    </w:lvl>
    <w:lvl w:ilvl="6" w:tplc="14821732" w:tentative="1">
      <w:start w:val="1"/>
      <w:numFmt w:val="bullet"/>
      <w:lvlText w:val="•"/>
      <w:lvlJc w:val="left"/>
      <w:pPr>
        <w:tabs>
          <w:tab w:val="num" w:pos="5040"/>
        </w:tabs>
        <w:ind w:left="5040" w:hanging="360"/>
      </w:pPr>
      <w:rPr>
        <w:rFonts w:ascii="Arial" w:hAnsi="Arial" w:hint="default"/>
      </w:rPr>
    </w:lvl>
    <w:lvl w:ilvl="7" w:tplc="60225332" w:tentative="1">
      <w:start w:val="1"/>
      <w:numFmt w:val="bullet"/>
      <w:lvlText w:val="•"/>
      <w:lvlJc w:val="left"/>
      <w:pPr>
        <w:tabs>
          <w:tab w:val="num" w:pos="5760"/>
        </w:tabs>
        <w:ind w:left="5760" w:hanging="360"/>
      </w:pPr>
      <w:rPr>
        <w:rFonts w:ascii="Arial" w:hAnsi="Arial" w:hint="default"/>
      </w:rPr>
    </w:lvl>
    <w:lvl w:ilvl="8" w:tplc="28A6F5F0"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3AD36CC6"/>
    <w:multiLevelType w:val="hybridMultilevel"/>
    <w:tmpl w:val="4D54EA84"/>
    <w:lvl w:ilvl="0" w:tplc="6E3C82CC">
      <w:start w:val="1"/>
      <w:numFmt w:val="bullet"/>
      <w:lvlText w:val=""/>
      <w:lvlJc w:val="left"/>
      <w:pPr>
        <w:tabs>
          <w:tab w:val="num" w:pos="461"/>
        </w:tabs>
        <w:ind w:left="461" w:hanging="360"/>
      </w:pPr>
      <w:rPr>
        <w:rFonts w:ascii="Wingdings" w:hAnsi="Wingdings" w:hint="default"/>
      </w:rPr>
    </w:lvl>
    <w:lvl w:ilvl="1" w:tplc="31F05106">
      <w:start w:val="1"/>
      <w:numFmt w:val="bullet"/>
      <w:lvlText w:val="o"/>
      <w:lvlJc w:val="left"/>
      <w:pPr>
        <w:tabs>
          <w:tab w:val="num" w:pos="1181"/>
        </w:tabs>
        <w:ind w:left="1181" w:hanging="360"/>
      </w:pPr>
      <w:rPr>
        <w:rFonts w:ascii="Courier New" w:hAnsi="Courier New" w:hint="default"/>
        <w:color w:val="9BBB59"/>
      </w:rPr>
    </w:lvl>
    <w:lvl w:ilvl="2" w:tplc="3E048EBE" w:tentative="1">
      <w:start w:val="1"/>
      <w:numFmt w:val="bullet"/>
      <w:lvlText w:val=""/>
      <w:lvlJc w:val="left"/>
      <w:pPr>
        <w:tabs>
          <w:tab w:val="num" w:pos="1901"/>
        </w:tabs>
        <w:ind w:left="1901" w:hanging="360"/>
      </w:pPr>
      <w:rPr>
        <w:rFonts w:ascii="Wingdings" w:hAnsi="Wingdings" w:hint="default"/>
      </w:rPr>
    </w:lvl>
    <w:lvl w:ilvl="3" w:tplc="8D4062C2" w:tentative="1">
      <w:start w:val="1"/>
      <w:numFmt w:val="bullet"/>
      <w:lvlText w:val=""/>
      <w:lvlJc w:val="left"/>
      <w:pPr>
        <w:tabs>
          <w:tab w:val="num" w:pos="2621"/>
        </w:tabs>
        <w:ind w:left="2621" w:hanging="360"/>
      </w:pPr>
      <w:rPr>
        <w:rFonts w:ascii="Wingdings" w:hAnsi="Wingdings" w:hint="default"/>
      </w:rPr>
    </w:lvl>
    <w:lvl w:ilvl="4" w:tplc="44084AE2" w:tentative="1">
      <w:start w:val="1"/>
      <w:numFmt w:val="bullet"/>
      <w:lvlText w:val=""/>
      <w:lvlJc w:val="left"/>
      <w:pPr>
        <w:tabs>
          <w:tab w:val="num" w:pos="3341"/>
        </w:tabs>
        <w:ind w:left="3341" w:hanging="360"/>
      </w:pPr>
      <w:rPr>
        <w:rFonts w:ascii="Wingdings" w:hAnsi="Wingdings" w:hint="default"/>
      </w:rPr>
    </w:lvl>
    <w:lvl w:ilvl="5" w:tplc="142423D4" w:tentative="1">
      <w:start w:val="1"/>
      <w:numFmt w:val="bullet"/>
      <w:lvlText w:val=""/>
      <w:lvlJc w:val="left"/>
      <w:pPr>
        <w:tabs>
          <w:tab w:val="num" w:pos="4061"/>
        </w:tabs>
        <w:ind w:left="4061" w:hanging="360"/>
      </w:pPr>
      <w:rPr>
        <w:rFonts w:ascii="Wingdings" w:hAnsi="Wingdings" w:hint="default"/>
      </w:rPr>
    </w:lvl>
    <w:lvl w:ilvl="6" w:tplc="E63C5152" w:tentative="1">
      <w:start w:val="1"/>
      <w:numFmt w:val="bullet"/>
      <w:lvlText w:val=""/>
      <w:lvlJc w:val="left"/>
      <w:pPr>
        <w:tabs>
          <w:tab w:val="num" w:pos="4781"/>
        </w:tabs>
        <w:ind w:left="4781" w:hanging="360"/>
      </w:pPr>
      <w:rPr>
        <w:rFonts w:ascii="Wingdings" w:hAnsi="Wingdings" w:hint="default"/>
      </w:rPr>
    </w:lvl>
    <w:lvl w:ilvl="7" w:tplc="1E82A4BE" w:tentative="1">
      <w:start w:val="1"/>
      <w:numFmt w:val="bullet"/>
      <w:lvlText w:val=""/>
      <w:lvlJc w:val="left"/>
      <w:pPr>
        <w:tabs>
          <w:tab w:val="num" w:pos="5501"/>
        </w:tabs>
        <w:ind w:left="5501" w:hanging="360"/>
      </w:pPr>
      <w:rPr>
        <w:rFonts w:ascii="Wingdings" w:hAnsi="Wingdings" w:hint="default"/>
      </w:rPr>
    </w:lvl>
    <w:lvl w:ilvl="8" w:tplc="B7549B38" w:tentative="1">
      <w:start w:val="1"/>
      <w:numFmt w:val="bullet"/>
      <w:lvlText w:val=""/>
      <w:lvlJc w:val="left"/>
      <w:pPr>
        <w:tabs>
          <w:tab w:val="num" w:pos="6221"/>
        </w:tabs>
        <w:ind w:left="6221" w:hanging="360"/>
      </w:pPr>
      <w:rPr>
        <w:rFonts w:ascii="Wingdings" w:hAnsi="Wingdings" w:hint="default"/>
      </w:rPr>
    </w:lvl>
  </w:abstractNum>
  <w:abstractNum w:abstractNumId="31" w15:restartNumberingAfterBreak="0">
    <w:nsid w:val="3D5118BE"/>
    <w:multiLevelType w:val="hybridMultilevel"/>
    <w:tmpl w:val="D6A8AD6C"/>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FAC625E"/>
    <w:multiLevelType w:val="hybridMultilevel"/>
    <w:tmpl w:val="2BBADA5E"/>
    <w:lvl w:ilvl="0" w:tplc="CC6CD606">
      <w:start w:val="8"/>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4926906"/>
    <w:multiLevelType w:val="hybridMultilevel"/>
    <w:tmpl w:val="D4D69BA6"/>
    <w:lvl w:ilvl="0" w:tplc="AC747204">
      <w:start w:val="1"/>
      <w:numFmt w:val="bullet"/>
      <w:lvlText w:val=""/>
      <w:lvlJc w:val="left"/>
      <w:pPr>
        <w:ind w:left="720" w:hanging="360"/>
      </w:pPr>
      <w:rPr>
        <w:rFonts w:ascii="Symbol" w:hAnsi="Symbol" w:hint="default"/>
      </w:rPr>
    </w:lvl>
    <w:lvl w:ilvl="1" w:tplc="93D61EDA">
      <w:start w:val="1"/>
      <w:numFmt w:val="bullet"/>
      <w:lvlText w:val="o"/>
      <w:lvlJc w:val="left"/>
      <w:pPr>
        <w:ind w:left="1440" w:hanging="360"/>
      </w:pPr>
      <w:rPr>
        <w:rFonts w:ascii="Courier New" w:hAnsi="Courier New" w:hint="default"/>
      </w:rPr>
    </w:lvl>
    <w:lvl w:ilvl="2" w:tplc="1CEE4D20">
      <w:start w:val="1"/>
      <w:numFmt w:val="bullet"/>
      <w:lvlText w:val=""/>
      <w:lvlJc w:val="left"/>
      <w:pPr>
        <w:ind w:left="2160" w:hanging="360"/>
      </w:pPr>
      <w:rPr>
        <w:rFonts w:ascii="Wingdings" w:hAnsi="Wingdings" w:hint="default"/>
      </w:rPr>
    </w:lvl>
    <w:lvl w:ilvl="3" w:tplc="3FD425B2">
      <w:start w:val="1"/>
      <w:numFmt w:val="bullet"/>
      <w:lvlText w:val=""/>
      <w:lvlJc w:val="left"/>
      <w:pPr>
        <w:ind w:left="2880" w:hanging="360"/>
      </w:pPr>
      <w:rPr>
        <w:rFonts w:ascii="Symbol" w:hAnsi="Symbol" w:hint="default"/>
      </w:rPr>
    </w:lvl>
    <w:lvl w:ilvl="4" w:tplc="89644ADA">
      <w:start w:val="1"/>
      <w:numFmt w:val="bullet"/>
      <w:lvlText w:val="o"/>
      <w:lvlJc w:val="left"/>
      <w:pPr>
        <w:ind w:left="3600" w:hanging="360"/>
      </w:pPr>
      <w:rPr>
        <w:rFonts w:ascii="Courier New" w:hAnsi="Courier New" w:hint="default"/>
      </w:rPr>
    </w:lvl>
    <w:lvl w:ilvl="5" w:tplc="E0641B02">
      <w:start w:val="1"/>
      <w:numFmt w:val="bullet"/>
      <w:lvlText w:val=""/>
      <w:lvlJc w:val="left"/>
      <w:pPr>
        <w:ind w:left="4320" w:hanging="360"/>
      </w:pPr>
      <w:rPr>
        <w:rFonts w:ascii="Wingdings" w:hAnsi="Wingdings" w:hint="default"/>
      </w:rPr>
    </w:lvl>
    <w:lvl w:ilvl="6" w:tplc="7CB46592">
      <w:start w:val="1"/>
      <w:numFmt w:val="bullet"/>
      <w:lvlText w:val=""/>
      <w:lvlJc w:val="left"/>
      <w:pPr>
        <w:ind w:left="5040" w:hanging="360"/>
      </w:pPr>
      <w:rPr>
        <w:rFonts w:ascii="Symbol" w:hAnsi="Symbol" w:hint="default"/>
      </w:rPr>
    </w:lvl>
    <w:lvl w:ilvl="7" w:tplc="FA4E108C">
      <w:start w:val="1"/>
      <w:numFmt w:val="bullet"/>
      <w:lvlText w:val="o"/>
      <w:lvlJc w:val="left"/>
      <w:pPr>
        <w:ind w:left="5760" w:hanging="360"/>
      </w:pPr>
      <w:rPr>
        <w:rFonts w:ascii="Courier New" w:hAnsi="Courier New" w:hint="default"/>
      </w:rPr>
    </w:lvl>
    <w:lvl w:ilvl="8" w:tplc="4ED0EE46">
      <w:start w:val="1"/>
      <w:numFmt w:val="bullet"/>
      <w:lvlText w:val=""/>
      <w:lvlJc w:val="left"/>
      <w:pPr>
        <w:ind w:left="6480" w:hanging="360"/>
      </w:pPr>
      <w:rPr>
        <w:rFonts w:ascii="Wingdings" w:hAnsi="Wingdings" w:hint="default"/>
      </w:rPr>
    </w:lvl>
  </w:abstractNum>
  <w:abstractNum w:abstractNumId="34" w15:restartNumberingAfterBreak="0">
    <w:nsid w:val="4631061D"/>
    <w:multiLevelType w:val="hybridMultilevel"/>
    <w:tmpl w:val="6774520E"/>
    <w:lvl w:ilvl="0" w:tplc="31F05106">
      <w:start w:val="1"/>
      <w:numFmt w:val="bullet"/>
      <w:lvlText w:val="o"/>
      <w:lvlJc w:val="left"/>
      <w:pPr>
        <w:tabs>
          <w:tab w:val="num" w:pos="1339"/>
        </w:tabs>
        <w:ind w:left="1339" w:hanging="360"/>
      </w:pPr>
      <w:rPr>
        <w:rFonts w:ascii="Courier New" w:hAnsi="Courier New" w:hint="default"/>
        <w:color w:val="9BBB59"/>
      </w:rPr>
    </w:lvl>
    <w:lvl w:ilvl="1" w:tplc="31F05106">
      <w:start w:val="1"/>
      <w:numFmt w:val="bullet"/>
      <w:lvlText w:val="o"/>
      <w:lvlJc w:val="left"/>
      <w:pPr>
        <w:tabs>
          <w:tab w:val="num" w:pos="2059"/>
        </w:tabs>
        <w:ind w:left="2059" w:hanging="360"/>
      </w:pPr>
      <w:rPr>
        <w:rFonts w:ascii="Courier New" w:hAnsi="Courier New" w:hint="default"/>
        <w:color w:val="9BBB59"/>
      </w:rPr>
    </w:lvl>
    <w:lvl w:ilvl="2" w:tplc="A4FE2F08">
      <w:numFmt w:val="bullet"/>
      <w:lvlText w:val="•"/>
      <w:lvlJc w:val="left"/>
      <w:pPr>
        <w:tabs>
          <w:tab w:val="num" w:pos="2779"/>
        </w:tabs>
        <w:ind w:left="2779" w:hanging="360"/>
      </w:pPr>
      <w:rPr>
        <w:rFonts w:ascii="Times New Roman" w:hAnsi="Times New Roman" w:hint="default"/>
      </w:rPr>
    </w:lvl>
    <w:lvl w:ilvl="3" w:tplc="BA7A92A0" w:tentative="1">
      <w:start w:val="1"/>
      <w:numFmt w:val="bullet"/>
      <w:lvlText w:val=""/>
      <w:lvlJc w:val="left"/>
      <w:pPr>
        <w:tabs>
          <w:tab w:val="num" w:pos="3499"/>
        </w:tabs>
        <w:ind w:left="3499" w:hanging="360"/>
      </w:pPr>
      <w:rPr>
        <w:rFonts w:ascii="Wingdings" w:hAnsi="Wingdings" w:hint="default"/>
      </w:rPr>
    </w:lvl>
    <w:lvl w:ilvl="4" w:tplc="908CE924" w:tentative="1">
      <w:start w:val="1"/>
      <w:numFmt w:val="bullet"/>
      <w:lvlText w:val=""/>
      <w:lvlJc w:val="left"/>
      <w:pPr>
        <w:tabs>
          <w:tab w:val="num" w:pos="4219"/>
        </w:tabs>
        <w:ind w:left="4219" w:hanging="360"/>
      </w:pPr>
      <w:rPr>
        <w:rFonts w:ascii="Wingdings" w:hAnsi="Wingdings" w:hint="default"/>
      </w:rPr>
    </w:lvl>
    <w:lvl w:ilvl="5" w:tplc="8CAABB66" w:tentative="1">
      <w:start w:val="1"/>
      <w:numFmt w:val="bullet"/>
      <w:lvlText w:val=""/>
      <w:lvlJc w:val="left"/>
      <w:pPr>
        <w:tabs>
          <w:tab w:val="num" w:pos="4939"/>
        </w:tabs>
        <w:ind w:left="4939" w:hanging="360"/>
      </w:pPr>
      <w:rPr>
        <w:rFonts w:ascii="Wingdings" w:hAnsi="Wingdings" w:hint="default"/>
      </w:rPr>
    </w:lvl>
    <w:lvl w:ilvl="6" w:tplc="BEAA3228" w:tentative="1">
      <w:start w:val="1"/>
      <w:numFmt w:val="bullet"/>
      <w:lvlText w:val=""/>
      <w:lvlJc w:val="left"/>
      <w:pPr>
        <w:tabs>
          <w:tab w:val="num" w:pos="5659"/>
        </w:tabs>
        <w:ind w:left="5659" w:hanging="360"/>
      </w:pPr>
      <w:rPr>
        <w:rFonts w:ascii="Wingdings" w:hAnsi="Wingdings" w:hint="default"/>
      </w:rPr>
    </w:lvl>
    <w:lvl w:ilvl="7" w:tplc="8996DA2A" w:tentative="1">
      <w:start w:val="1"/>
      <w:numFmt w:val="bullet"/>
      <w:lvlText w:val=""/>
      <w:lvlJc w:val="left"/>
      <w:pPr>
        <w:tabs>
          <w:tab w:val="num" w:pos="6379"/>
        </w:tabs>
        <w:ind w:left="6379" w:hanging="360"/>
      </w:pPr>
      <w:rPr>
        <w:rFonts w:ascii="Wingdings" w:hAnsi="Wingdings" w:hint="default"/>
      </w:rPr>
    </w:lvl>
    <w:lvl w:ilvl="8" w:tplc="3604B55A" w:tentative="1">
      <w:start w:val="1"/>
      <w:numFmt w:val="bullet"/>
      <w:lvlText w:val=""/>
      <w:lvlJc w:val="left"/>
      <w:pPr>
        <w:tabs>
          <w:tab w:val="num" w:pos="7099"/>
        </w:tabs>
        <w:ind w:left="7099" w:hanging="360"/>
      </w:pPr>
      <w:rPr>
        <w:rFonts w:ascii="Wingdings" w:hAnsi="Wingdings" w:hint="default"/>
      </w:rPr>
    </w:lvl>
  </w:abstractNum>
  <w:abstractNum w:abstractNumId="35" w15:restartNumberingAfterBreak="0">
    <w:nsid w:val="4762357A"/>
    <w:multiLevelType w:val="hybridMultilevel"/>
    <w:tmpl w:val="AAD68460"/>
    <w:lvl w:ilvl="0" w:tplc="D4007DE6">
      <w:start w:val="1"/>
      <w:numFmt w:val="bullet"/>
      <w:lvlText w:val=""/>
      <w:lvlJc w:val="left"/>
      <w:pPr>
        <w:ind w:left="1004" w:hanging="360"/>
      </w:pPr>
      <w:rPr>
        <w:rFonts w:ascii="Symbol" w:hAnsi="Symbol" w:hint="default"/>
        <w:color w:val="65A000"/>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494A50A3"/>
    <w:multiLevelType w:val="hybridMultilevel"/>
    <w:tmpl w:val="2B9E91E8"/>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BFE23B8"/>
    <w:multiLevelType w:val="hybridMultilevel"/>
    <w:tmpl w:val="2C5AC276"/>
    <w:lvl w:ilvl="0" w:tplc="AE4657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4D0571B3"/>
    <w:multiLevelType w:val="hybridMultilevel"/>
    <w:tmpl w:val="63D41622"/>
    <w:lvl w:ilvl="0" w:tplc="D4007DE6">
      <w:start w:val="1"/>
      <w:numFmt w:val="bullet"/>
      <w:lvlText w:val=""/>
      <w:lvlJc w:val="left"/>
      <w:pPr>
        <w:ind w:left="720" w:hanging="360"/>
      </w:pPr>
      <w:rPr>
        <w:rFonts w:ascii="Symbol" w:hAnsi="Symbol" w:hint="default"/>
        <w:color w:val="65A000"/>
      </w:rPr>
    </w:lvl>
    <w:lvl w:ilvl="1" w:tplc="D4007DE6">
      <w:start w:val="1"/>
      <w:numFmt w:val="bullet"/>
      <w:lvlText w:val=""/>
      <w:lvlJc w:val="left"/>
      <w:pPr>
        <w:ind w:left="1440" w:hanging="360"/>
      </w:pPr>
      <w:rPr>
        <w:rFonts w:ascii="Symbol" w:hAnsi="Symbol" w:hint="default"/>
        <w:color w:val="65A000"/>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E5F6933"/>
    <w:multiLevelType w:val="hybridMultilevel"/>
    <w:tmpl w:val="1EA62FBE"/>
    <w:lvl w:ilvl="0" w:tplc="D4007DE6">
      <w:start w:val="1"/>
      <w:numFmt w:val="bullet"/>
      <w:lvlText w:val=""/>
      <w:lvlJc w:val="left"/>
      <w:pPr>
        <w:ind w:left="720" w:hanging="360"/>
      </w:pPr>
      <w:rPr>
        <w:rFonts w:ascii="Symbol" w:hAnsi="Symbol" w:hint="default"/>
        <w:color w:val="65A000"/>
      </w:rPr>
    </w:lvl>
    <w:lvl w:ilvl="1" w:tplc="31F05106">
      <w:start w:val="1"/>
      <w:numFmt w:val="bullet"/>
      <w:lvlText w:val="o"/>
      <w:lvlJc w:val="left"/>
      <w:pPr>
        <w:ind w:left="1440" w:hanging="360"/>
      </w:pPr>
      <w:rPr>
        <w:rFonts w:ascii="Courier New" w:hAnsi="Courier New" w:hint="default"/>
        <w:color w:val="9BBB59"/>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04244A3"/>
    <w:multiLevelType w:val="hybridMultilevel"/>
    <w:tmpl w:val="FB16232A"/>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0731AF5"/>
    <w:multiLevelType w:val="hybridMultilevel"/>
    <w:tmpl w:val="208C111E"/>
    <w:lvl w:ilvl="0" w:tplc="7A742426">
      <w:start w:val="1"/>
      <w:numFmt w:val="decimal"/>
      <w:lvlText w:val="%1."/>
      <w:lvlJc w:val="left"/>
      <w:pPr>
        <w:ind w:left="1440" w:hanging="360"/>
      </w:pPr>
      <w:rPr>
        <w:rFonts w:ascii="Calibri" w:hAnsi="Calibri" w:cs="Calibri" w:hint="default"/>
        <w:b w:val="0"/>
        <w:i w:val="0"/>
        <w:strike w:val="0"/>
        <w:dstrike w:val="0"/>
        <w:color w:val="65A200"/>
        <w:sz w:val="22"/>
        <w:szCs w:val="21"/>
        <w:u w:val="none" w:color="000000"/>
        <w:vertAlign w:val="baseline"/>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15:restartNumberingAfterBreak="0">
    <w:nsid w:val="50D83379"/>
    <w:multiLevelType w:val="hybridMultilevel"/>
    <w:tmpl w:val="F050EF4E"/>
    <w:lvl w:ilvl="0" w:tplc="D4007DE6">
      <w:start w:val="1"/>
      <w:numFmt w:val="bullet"/>
      <w:lvlText w:val=""/>
      <w:lvlJc w:val="left"/>
      <w:pPr>
        <w:ind w:left="1440" w:hanging="360"/>
      </w:pPr>
      <w:rPr>
        <w:rFonts w:ascii="Symbol" w:hAnsi="Symbol" w:hint="default"/>
        <w:color w:val="65A00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51770C44"/>
    <w:multiLevelType w:val="hybridMultilevel"/>
    <w:tmpl w:val="609C99CA"/>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2346674"/>
    <w:multiLevelType w:val="hybridMultilevel"/>
    <w:tmpl w:val="85A69510"/>
    <w:lvl w:ilvl="0" w:tplc="D4007DE6">
      <w:start w:val="1"/>
      <w:numFmt w:val="bullet"/>
      <w:lvlText w:val=""/>
      <w:lvlJc w:val="left"/>
      <w:pPr>
        <w:tabs>
          <w:tab w:val="num" w:pos="720"/>
        </w:tabs>
        <w:ind w:left="720" w:hanging="360"/>
      </w:pPr>
      <w:rPr>
        <w:rFonts w:ascii="Symbol" w:hAnsi="Symbol" w:hint="default"/>
        <w:color w:val="65A000"/>
      </w:rPr>
    </w:lvl>
    <w:lvl w:ilvl="1" w:tplc="F656F864">
      <w:numFmt w:val="bullet"/>
      <w:lvlText w:val="–"/>
      <w:lvlJc w:val="left"/>
      <w:pPr>
        <w:tabs>
          <w:tab w:val="num" w:pos="1440"/>
        </w:tabs>
        <w:ind w:left="1440" w:hanging="360"/>
      </w:pPr>
      <w:rPr>
        <w:rFonts w:ascii="Arial" w:hAnsi="Arial" w:hint="default"/>
      </w:rPr>
    </w:lvl>
    <w:lvl w:ilvl="2" w:tplc="B8203BEE" w:tentative="1">
      <w:start w:val="1"/>
      <w:numFmt w:val="bullet"/>
      <w:lvlText w:val=""/>
      <w:lvlJc w:val="left"/>
      <w:pPr>
        <w:tabs>
          <w:tab w:val="num" w:pos="2160"/>
        </w:tabs>
        <w:ind w:left="2160" w:hanging="360"/>
      </w:pPr>
      <w:rPr>
        <w:rFonts w:ascii="Wingdings" w:hAnsi="Wingdings" w:hint="default"/>
      </w:rPr>
    </w:lvl>
    <w:lvl w:ilvl="3" w:tplc="858CD934" w:tentative="1">
      <w:start w:val="1"/>
      <w:numFmt w:val="bullet"/>
      <w:lvlText w:val=""/>
      <w:lvlJc w:val="left"/>
      <w:pPr>
        <w:tabs>
          <w:tab w:val="num" w:pos="2880"/>
        </w:tabs>
        <w:ind w:left="2880" w:hanging="360"/>
      </w:pPr>
      <w:rPr>
        <w:rFonts w:ascii="Wingdings" w:hAnsi="Wingdings" w:hint="default"/>
      </w:rPr>
    </w:lvl>
    <w:lvl w:ilvl="4" w:tplc="2E085424" w:tentative="1">
      <w:start w:val="1"/>
      <w:numFmt w:val="bullet"/>
      <w:lvlText w:val=""/>
      <w:lvlJc w:val="left"/>
      <w:pPr>
        <w:tabs>
          <w:tab w:val="num" w:pos="3600"/>
        </w:tabs>
        <w:ind w:left="3600" w:hanging="360"/>
      </w:pPr>
      <w:rPr>
        <w:rFonts w:ascii="Wingdings" w:hAnsi="Wingdings" w:hint="default"/>
      </w:rPr>
    </w:lvl>
    <w:lvl w:ilvl="5" w:tplc="6FD4B22E" w:tentative="1">
      <w:start w:val="1"/>
      <w:numFmt w:val="bullet"/>
      <w:lvlText w:val=""/>
      <w:lvlJc w:val="left"/>
      <w:pPr>
        <w:tabs>
          <w:tab w:val="num" w:pos="4320"/>
        </w:tabs>
        <w:ind w:left="4320" w:hanging="360"/>
      </w:pPr>
      <w:rPr>
        <w:rFonts w:ascii="Wingdings" w:hAnsi="Wingdings" w:hint="default"/>
      </w:rPr>
    </w:lvl>
    <w:lvl w:ilvl="6" w:tplc="3ABCCD8C" w:tentative="1">
      <w:start w:val="1"/>
      <w:numFmt w:val="bullet"/>
      <w:lvlText w:val=""/>
      <w:lvlJc w:val="left"/>
      <w:pPr>
        <w:tabs>
          <w:tab w:val="num" w:pos="5040"/>
        </w:tabs>
        <w:ind w:left="5040" w:hanging="360"/>
      </w:pPr>
      <w:rPr>
        <w:rFonts w:ascii="Wingdings" w:hAnsi="Wingdings" w:hint="default"/>
      </w:rPr>
    </w:lvl>
    <w:lvl w:ilvl="7" w:tplc="E806CE76" w:tentative="1">
      <w:start w:val="1"/>
      <w:numFmt w:val="bullet"/>
      <w:lvlText w:val=""/>
      <w:lvlJc w:val="left"/>
      <w:pPr>
        <w:tabs>
          <w:tab w:val="num" w:pos="5760"/>
        </w:tabs>
        <w:ind w:left="5760" w:hanging="360"/>
      </w:pPr>
      <w:rPr>
        <w:rFonts w:ascii="Wingdings" w:hAnsi="Wingdings" w:hint="default"/>
      </w:rPr>
    </w:lvl>
    <w:lvl w:ilvl="8" w:tplc="0AF220C0"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59781486"/>
    <w:multiLevelType w:val="hybridMultilevel"/>
    <w:tmpl w:val="39DC027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9ED219C"/>
    <w:multiLevelType w:val="hybridMultilevel"/>
    <w:tmpl w:val="1F6CFDEA"/>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F1B5DB7"/>
    <w:multiLevelType w:val="hybridMultilevel"/>
    <w:tmpl w:val="022A5F14"/>
    <w:lvl w:ilvl="0" w:tplc="D4007DE6">
      <w:start w:val="1"/>
      <w:numFmt w:val="bullet"/>
      <w:lvlText w:val=""/>
      <w:lvlJc w:val="left"/>
      <w:pPr>
        <w:ind w:left="720" w:hanging="360"/>
      </w:pPr>
      <w:rPr>
        <w:rFonts w:ascii="Symbol" w:hAnsi="Symbol" w:hint="default"/>
        <w:color w:val="65A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0487CA1"/>
    <w:multiLevelType w:val="hybridMultilevel"/>
    <w:tmpl w:val="F950F8D2"/>
    <w:lvl w:ilvl="0" w:tplc="D4007DE6">
      <w:start w:val="1"/>
      <w:numFmt w:val="bullet"/>
      <w:lvlText w:val=""/>
      <w:lvlJc w:val="left"/>
      <w:pPr>
        <w:tabs>
          <w:tab w:val="num" w:pos="461"/>
        </w:tabs>
        <w:ind w:left="461" w:hanging="360"/>
      </w:pPr>
      <w:rPr>
        <w:rFonts w:ascii="Symbol" w:hAnsi="Symbol" w:hint="default"/>
        <w:color w:val="65A000"/>
      </w:rPr>
    </w:lvl>
    <w:lvl w:ilvl="1" w:tplc="32F8AA0C">
      <w:numFmt w:val="bullet"/>
      <w:lvlText w:val="–"/>
      <w:lvlJc w:val="left"/>
      <w:pPr>
        <w:tabs>
          <w:tab w:val="num" w:pos="1181"/>
        </w:tabs>
        <w:ind w:left="1181" w:hanging="360"/>
      </w:pPr>
      <w:rPr>
        <w:rFonts w:ascii="Arial" w:hAnsi="Arial" w:hint="default"/>
      </w:rPr>
    </w:lvl>
    <w:lvl w:ilvl="2" w:tplc="3E048EBE" w:tentative="1">
      <w:start w:val="1"/>
      <w:numFmt w:val="bullet"/>
      <w:lvlText w:val=""/>
      <w:lvlJc w:val="left"/>
      <w:pPr>
        <w:tabs>
          <w:tab w:val="num" w:pos="1901"/>
        </w:tabs>
        <w:ind w:left="1901" w:hanging="360"/>
      </w:pPr>
      <w:rPr>
        <w:rFonts w:ascii="Wingdings" w:hAnsi="Wingdings" w:hint="default"/>
      </w:rPr>
    </w:lvl>
    <w:lvl w:ilvl="3" w:tplc="8D4062C2" w:tentative="1">
      <w:start w:val="1"/>
      <w:numFmt w:val="bullet"/>
      <w:lvlText w:val=""/>
      <w:lvlJc w:val="left"/>
      <w:pPr>
        <w:tabs>
          <w:tab w:val="num" w:pos="2621"/>
        </w:tabs>
        <w:ind w:left="2621" w:hanging="360"/>
      </w:pPr>
      <w:rPr>
        <w:rFonts w:ascii="Wingdings" w:hAnsi="Wingdings" w:hint="default"/>
      </w:rPr>
    </w:lvl>
    <w:lvl w:ilvl="4" w:tplc="44084AE2" w:tentative="1">
      <w:start w:val="1"/>
      <w:numFmt w:val="bullet"/>
      <w:lvlText w:val=""/>
      <w:lvlJc w:val="left"/>
      <w:pPr>
        <w:tabs>
          <w:tab w:val="num" w:pos="3341"/>
        </w:tabs>
        <w:ind w:left="3341" w:hanging="360"/>
      </w:pPr>
      <w:rPr>
        <w:rFonts w:ascii="Wingdings" w:hAnsi="Wingdings" w:hint="default"/>
      </w:rPr>
    </w:lvl>
    <w:lvl w:ilvl="5" w:tplc="142423D4" w:tentative="1">
      <w:start w:val="1"/>
      <w:numFmt w:val="bullet"/>
      <w:lvlText w:val=""/>
      <w:lvlJc w:val="left"/>
      <w:pPr>
        <w:tabs>
          <w:tab w:val="num" w:pos="4061"/>
        </w:tabs>
        <w:ind w:left="4061" w:hanging="360"/>
      </w:pPr>
      <w:rPr>
        <w:rFonts w:ascii="Wingdings" w:hAnsi="Wingdings" w:hint="default"/>
      </w:rPr>
    </w:lvl>
    <w:lvl w:ilvl="6" w:tplc="E63C5152" w:tentative="1">
      <w:start w:val="1"/>
      <w:numFmt w:val="bullet"/>
      <w:lvlText w:val=""/>
      <w:lvlJc w:val="left"/>
      <w:pPr>
        <w:tabs>
          <w:tab w:val="num" w:pos="4781"/>
        </w:tabs>
        <w:ind w:left="4781" w:hanging="360"/>
      </w:pPr>
      <w:rPr>
        <w:rFonts w:ascii="Wingdings" w:hAnsi="Wingdings" w:hint="default"/>
      </w:rPr>
    </w:lvl>
    <w:lvl w:ilvl="7" w:tplc="1E82A4BE" w:tentative="1">
      <w:start w:val="1"/>
      <w:numFmt w:val="bullet"/>
      <w:lvlText w:val=""/>
      <w:lvlJc w:val="left"/>
      <w:pPr>
        <w:tabs>
          <w:tab w:val="num" w:pos="5501"/>
        </w:tabs>
        <w:ind w:left="5501" w:hanging="360"/>
      </w:pPr>
      <w:rPr>
        <w:rFonts w:ascii="Wingdings" w:hAnsi="Wingdings" w:hint="default"/>
      </w:rPr>
    </w:lvl>
    <w:lvl w:ilvl="8" w:tplc="B7549B38" w:tentative="1">
      <w:start w:val="1"/>
      <w:numFmt w:val="bullet"/>
      <w:lvlText w:val=""/>
      <w:lvlJc w:val="left"/>
      <w:pPr>
        <w:tabs>
          <w:tab w:val="num" w:pos="6221"/>
        </w:tabs>
        <w:ind w:left="6221" w:hanging="360"/>
      </w:pPr>
      <w:rPr>
        <w:rFonts w:ascii="Wingdings" w:hAnsi="Wingdings" w:hint="default"/>
      </w:rPr>
    </w:lvl>
  </w:abstractNum>
  <w:abstractNum w:abstractNumId="49" w15:restartNumberingAfterBreak="0">
    <w:nsid w:val="619257A6"/>
    <w:multiLevelType w:val="hybridMultilevel"/>
    <w:tmpl w:val="3EAA50A4"/>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4753588"/>
    <w:multiLevelType w:val="hybridMultilevel"/>
    <w:tmpl w:val="393C0C34"/>
    <w:lvl w:ilvl="0" w:tplc="31F05106">
      <w:start w:val="1"/>
      <w:numFmt w:val="bullet"/>
      <w:lvlText w:val="o"/>
      <w:lvlJc w:val="left"/>
      <w:pPr>
        <w:ind w:left="360" w:hanging="360"/>
      </w:pPr>
      <w:rPr>
        <w:rFonts w:ascii="Courier New" w:hAnsi="Courier New" w:hint="default"/>
        <w:color w:val="9BBB59"/>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51" w15:restartNumberingAfterBreak="0">
    <w:nsid w:val="65EA0601"/>
    <w:multiLevelType w:val="hybridMultilevel"/>
    <w:tmpl w:val="0270D9B0"/>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6A35A6F"/>
    <w:multiLevelType w:val="hybridMultilevel"/>
    <w:tmpl w:val="192E52A6"/>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7D63DB7"/>
    <w:multiLevelType w:val="hybridMultilevel"/>
    <w:tmpl w:val="B13CE836"/>
    <w:lvl w:ilvl="0" w:tplc="7A742426">
      <w:start w:val="1"/>
      <w:numFmt w:val="decimal"/>
      <w:lvlText w:val="%1."/>
      <w:lvlJc w:val="left"/>
      <w:pPr>
        <w:ind w:left="720" w:hanging="360"/>
      </w:pPr>
      <w:rPr>
        <w:rFonts w:ascii="Calibri" w:hAnsi="Calibri" w:cs="Calibri" w:hint="default"/>
        <w:b w:val="0"/>
        <w:i w:val="0"/>
        <w:strike w:val="0"/>
        <w:dstrike w:val="0"/>
        <w:color w:val="65A200"/>
        <w:sz w:val="22"/>
        <w:szCs w:val="21"/>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8347127"/>
    <w:multiLevelType w:val="hybridMultilevel"/>
    <w:tmpl w:val="83BEB02C"/>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A8700A6"/>
    <w:multiLevelType w:val="hybridMultilevel"/>
    <w:tmpl w:val="35067480"/>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DDC6A65"/>
    <w:multiLevelType w:val="hybridMultilevel"/>
    <w:tmpl w:val="C7186DFA"/>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2881057"/>
    <w:multiLevelType w:val="hybridMultilevel"/>
    <w:tmpl w:val="282EE242"/>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3497705"/>
    <w:multiLevelType w:val="hybridMultilevel"/>
    <w:tmpl w:val="AA840312"/>
    <w:lvl w:ilvl="0" w:tplc="D4007DE6">
      <w:start w:val="1"/>
      <w:numFmt w:val="bullet"/>
      <w:lvlText w:val=""/>
      <w:lvlJc w:val="left"/>
      <w:pPr>
        <w:ind w:left="720" w:hanging="360"/>
      </w:pPr>
      <w:rPr>
        <w:rFonts w:ascii="Symbol" w:hAnsi="Symbol" w:hint="default"/>
        <w:color w:val="65A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6FF6A5F"/>
    <w:multiLevelType w:val="hybridMultilevel"/>
    <w:tmpl w:val="3196D518"/>
    <w:lvl w:ilvl="0" w:tplc="7A742426">
      <w:start w:val="1"/>
      <w:numFmt w:val="decimal"/>
      <w:lvlText w:val="%1."/>
      <w:lvlJc w:val="left"/>
      <w:pPr>
        <w:ind w:left="720" w:hanging="360"/>
      </w:pPr>
      <w:rPr>
        <w:rFonts w:ascii="Calibri" w:hAnsi="Calibri" w:cs="Calibri" w:hint="default"/>
        <w:b w:val="0"/>
        <w:i w:val="0"/>
        <w:strike w:val="0"/>
        <w:dstrike w:val="0"/>
        <w:color w:val="65A200"/>
        <w:sz w:val="22"/>
        <w:szCs w:val="21"/>
        <w:u w:val="none" w:color="00000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7F5B24D3"/>
    <w:multiLevelType w:val="hybridMultilevel"/>
    <w:tmpl w:val="51882F66"/>
    <w:lvl w:ilvl="0" w:tplc="53E4A6FA">
      <w:start w:val="5"/>
      <w:numFmt w:val="arabicAlpha"/>
      <w:lvlText w:val="%1)"/>
      <w:lvlJc w:val="left"/>
      <w:pPr>
        <w:ind w:left="720" w:hanging="360"/>
      </w:pPr>
      <w:rPr>
        <w:rFonts w:eastAsia="Source Sans Pro"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10"/>
  </w:num>
  <w:num w:numId="3">
    <w:abstractNumId w:val="4"/>
  </w:num>
  <w:num w:numId="4">
    <w:abstractNumId w:val="37"/>
  </w:num>
  <w:num w:numId="5">
    <w:abstractNumId w:val="18"/>
  </w:num>
  <w:num w:numId="6">
    <w:abstractNumId w:val="51"/>
  </w:num>
  <w:num w:numId="7">
    <w:abstractNumId w:val="49"/>
  </w:num>
  <w:num w:numId="8">
    <w:abstractNumId w:val="1"/>
  </w:num>
  <w:num w:numId="9">
    <w:abstractNumId w:val="5"/>
  </w:num>
  <w:num w:numId="10">
    <w:abstractNumId w:val="41"/>
  </w:num>
  <w:num w:numId="11">
    <w:abstractNumId w:val="6"/>
  </w:num>
  <w:num w:numId="12">
    <w:abstractNumId w:val="35"/>
  </w:num>
  <w:num w:numId="13">
    <w:abstractNumId w:val="53"/>
  </w:num>
  <w:num w:numId="14">
    <w:abstractNumId w:val="43"/>
  </w:num>
  <w:num w:numId="15">
    <w:abstractNumId w:val="47"/>
  </w:num>
  <w:num w:numId="16">
    <w:abstractNumId w:val="12"/>
  </w:num>
  <w:num w:numId="17">
    <w:abstractNumId w:val="36"/>
  </w:num>
  <w:num w:numId="18">
    <w:abstractNumId w:val="25"/>
  </w:num>
  <w:num w:numId="19">
    <w:abstractNumId w:val="39"/>
  </w:num>
  <w:num w:numId="20">
    <w:abstractNumId w:val="17"/>
  </w:num>
  <w:num w:numId="21">
    <w:abstractNumId w:val="52"/>
  </w:num>
  <w:num w:numId="22">
    <w:abstractNumId w:val="9"/>
  </w:num>
  <w:num w:numId="23">
    <w:abstractNumId w:val="14"/>
  </w:num>
  <w:num w:numId="24">
    <w:abstractNumId w:val="55"/>
  </w:num>
  <w:num w:numId="25">
    <w:abstractNumId w:val="3"/>
  </w:num>
  <w:num w:numId="26">
    <w:abstractNumId w:val="26"/>
  </w:num>
  <w:num w:numId="27">
    <w:abstractNumId w:val="58"/>
  </w:num>
  <w:num w:numId="28">
    <w:abstractNumId w:val="46"/>
  </w:num>
  <w:num w:numId="29">
    <w:abstractNumId w:val="40"/>
  </w:num>
  <w:num w:numId="30">
    <w:abstractNumId w:val="31"/>
  </w:num>
  <w:num w:numId="31">
    <w:abstractNumId w:val="27"/>
  </w:num>
  <w:num w:numId="32">
    <w:abstractNumId w:val="54"/>
  </w:num>
  <w:num w:numId="33">
    <w:abstractNumId w:val="8"/>
  </w:num>
  <w:num w:numId="34">
    <w:abstractNumId w:val="45"/>
  </w:num>
  <w:num w:numId="35">
    <w:abstractNumId w:val="50"/>
  </w:num>
  <w:num w:numId="36">
    <w:abstractNumId w:val="2"/>
  </w:num>
  <w:num w:numId="37">
    <w:abstractNumId w:val="23"/>
  </w:num>
  <w:num w:numId="38">
    <w:abstractNumId w:val="57"/>
  </w:num>
  <w:num w:numId="39">
    <w:abstractNumId w:val="48"/>
  </w:num>
  <w:num w:numId="40">
    <w:abstractNumId w:val="11"/>
  </w:num>
  <w:num w:numId="41">
    <w:abstractNumId w:val="30"/>
  </w:num>
  <w:num w:numId="42">
    <w:abstractNumId w:val="7"/>
  </w:num>
  <w:num w:numId="43">
    <w:abstractNumId w:val="28"/>
  </w:num>
  <w:num w:numId="44">
    <w:abstractNumId w:val="42"/>
  </w:num>
  <w:num w:numId="45">
    <w:abstractNumId w:val="38"/>
  </w:num>
  <w:num w:numId="46">
    <w:abstractNumId w:val="59"/>
  </w:num>
  <w:num w:numId="47">
    <w:abstractNumId w:val="16"/>
  </w:num>
  <w:num w:numId="48">
    <w:abstractNumId w:val="19"/>
  </w:num>
  <w:num w:numId="49">
    <w:abstractNumId w:val="20"/>
  </w:num>
  <w:num w:numId="50">
    <w:abstractNumId w:val="56"/>
  </w:num>
  <w:num w:numId="51">
    <w:abstractNumId w:val="44"/>
  </w:num>
  <w:num w:numId="52">
    <w:abstractNumId w:val="21"/>
  </w:num>
  <w:num w:numId="53">
    <w:abstractNumId w:val="34"/>
  </w:num>
  <w:num w:numId="54">
    <w:abstractNumId w:val="15"/>
  </w:num>
  <w:num w:numId="55">
    <w:abstractNumId w:val="22"/>
  </w:num>
  <w:num w:numId="56">
    <w:abstractNumId w:val="24"/>
  </w:num>
  <w:num w:numId="57">
    <w:abstractNumId w:val="33"/>
  </w:num>
  <w:num w:numId="58">
    <w:abstractNumId w:val="0"/>
  </w:num>
  <w:num w:numId="59">
    <w:abstractNumId w:val="60"/>
  </w:num>
  <w:num w:numId="60">
    <w:abstractNumId w:val="32"/>
  </w:num>
  <w:num w:numId="61">
    <w:abstractNumId w:val="29"/>
  </w:num>
  <w:numIdMacAtCleanup w:val="5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alaa">
    <w15:presenceInfo w15:providerId="None" w15:userId="Walaa"/>
  </w15:person>
  <w15:person w15:author="GOMEZ, Paula">
    <w15:presenceInfo w15:providerId="AD" w15:userId="S::gomezp@who.int::c93cf399-3ed7-4230-9282-8831e3fe5ae7"/>
  </w15:person>
  <w15:person w15:author="ELNOSSERY, Sherein">
    <w15:presenceInfo w15:providerId="AD" w15:userId="S::elnosserys@who.int::920a591a-a1bb-49da-ac78-1c7e1dc87a4f"/>
  </w15:person>
  <w15:person w15:author="HP">
    <w15:presenceInfo w15:providerId="None" w15:userId="HP"/>
  </w15:person>
  <w15:person w15:author="Hind">
    <w15:presenceInfo w15:providerId="None" w15:userId="Hind"/>
  </w15:person>
  <w15:person w15:author="EZZINE, Hind">
    <w15:presenceInfo w15:providerId="AD" w15:userId="S::ezzineh@who.int::edcab00f-6318-46e5-a4a9-188b01ee222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activeWritingStyle w:appName="MSWord" w:lang="fr-FR" w:vendorID="64" w:dllVersion="131078" w:nlCheck="1" w:checkStyle="1"/>
  <w:activeWritingStyle w:appName="MSWord" w:lang="ar-MA" w:vendorID="64" w:dllVersion="131078" w:nlCheck="1" w:checkStyle="0"/>
  <w:activeWritingStyle w:appName="MSWord" w:lang="ar-SA" w:vendorID="64" w:dllVersion="131078" w:nlCheck="1" w:checkStyle="0"/>
  <w:activeWritingStyle w:appName="MSWord" w:lang="ar-EG" w:vendorID="64" w:dllVersion="131078" w:nlCheck="1" w:checkStyle="0"/>
  <w:activeWritingStyle w:appName="MSWord" w:lang="en-US" w:vendorID="64" w:dllVersion="131078" w:nlCheck="1" w:checkStyle="1"/>
  <w:activeWritingStyle w:appName="MSWord" w:lang="en-GB" w:vendorID="64" w:dllVersion="131078" w:nlCheck="1" w:checkStyle="1"/>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M0MLa0NLW0NDY2NjNX0lEKTi0uzszPAykwrgUA5I7S8CwAAAA="/>
  </w:docVars>
  <w:rsids>
    <w:rsidRoot w:val="008C1126"/>
    <w:rsid w:val="00000EEC"/>
    <w:rsid w:val="00001DA9"/>
    <w:rsid w:val="00002EDE"/>
    <w:rsid w:val="000031E8"/>
    <w:rsid w:val="00003B82"/>
    <w:rsid w:val="000042C2"/>
    <w:rsid w:val="00005B85"/>
    <w:rsid w:val="00005E60"/>
    <w:rsid w:val="000070ED"/>
    <w:rsid w:val="00011E0B"/>
    <w:rsid w:val="00012CBB"/>
    <w:rsid w:val="00012E0C"/>
    <w:rsid w:val="00012EFA"/>
    <w:rsid w:val="00013942"/>
    <w:rsid w:val="00015428"/>
    <w:rsid w:val="00015838"/>
    <w:rsid w:val="00015B9A"/>
    <w:rsid w:val="00017083"/>
    <w:rsid w:val="0001786E"/>
    <w:rsid w:val="000216A0"/>
    <w:rsid w:val="000219D2"/>
    <w:rsid w:val="00022242"/>
    <w:rsid w:val="000225BA"/>
    <w:rsid w:val="00022E7A"/>
    <w:rsid w:val="00023AE5"/>
    <w:rsid w:val="00024587"/>
    <w:rsid w:val="000262E5"/>
    <w:rsid w:val="00026491"/>
    <w:rsid w:val="00026711"/>
    <w:rsid w:val="00026840"/>
    <w:rsid w:val="0002690E"/>
    <w:rsid w:val="00027108"/>
    <w:rsid w:val="00030236"/>
    <w:rsid w:val="000303C6"/>
    <w:rsid w:val="00030A97"/>
    <w:rsid w:val="000314C0"/>
    <w:rsid w:val="000318B6"/>
    <w:rsid w:val="00031D1F"/>
    <w:rsid w:val="00032516"/>
    <w:rsid w:val="00033881"/>
    <w:rsid w:val="00033C81"/>
    <w:rsid w:val="0003401B"/>
    <w:rsid w:val="00034592"/>
    <w:rsid w:val="00035AE6"/>
    <w:rsid w:val="00035FCD"/>
    <w:rsid w:val="00037614"/>
    <w:rsid w:val="00041292"/>
    <w:rsid w:val="00043EC5"/>
    <w:rsid w:val="0004424B"/>
    <w:rsid w:val="00045720"/>
    <w:rsid w:val="000457FC"/>
    <w:rsid w:val="00047B49"/>
    <w:rsid w:val="00050327"/>
    <w:rsid w:val="000509F9"/>
    <w:rsid w:val="00051C48"/>
    <w:rsid w:val="00052403"/>
    <w:rsid w:val="0005442B"/>
    <w:rsid w:val="0005495A"/>
    <w:rsid w:val="00054CF3"/>
    <w:rsid w:val="000556F4"/>
    <w:rsid w:val="00057F71"/>
    <w:rsid w:val="0006088B"/>
    <w:rsid w:val="000626B1"/>
    <w:rsid w:val="00062891"/>
    <w:rsid w:val="00062906"/>
    <w:rsid w:val="00062999"/>
    <w:rsid w:val="00062BEA"/>
    <w:rsid w:val="000637E5"/>
    <w:rsid w:val="0006533F"/>
    <w:rsid w:val="0006712D"/>
    <w:rsid w:val="000679DC"/>
    <w:rsid w:val="00070250"/>
    <w:rsid w:val="0007034B"/>
    <w:rsid w:val="000706F2"/>
    <w:rsid w:val="000713A2"/>
    <w:rsid w:val="00071ACB"/>
    <w:rsid w:val="00072E6C"/>
    <w:rsid w:val="00073053"/>
    <w:rsid w:val="0007376C"/>
    <w:rsid w:val="000748D2"/>
    <w:rsid w:val="0007577F"/>
    <w:rsid w:val="0008059A"/>
    <w:rsid w:val="000805BE"/>
    <w:rsid w:val="0008094A"/>
    <w:rsid w:val="00080E8E"/>
    <w:rsid w:val="000811E8"/>
    <w:rsid w:val="00081871"/>
    <w:rsid w:val="00082D8A"/>
    <w:rsid w:val="00083586"/>
    <w:rsid w:val="0008435B"/>
    <w:rsid w:val="000843F0"/>
    <w:rsid w:val="00084FBB"/>
    <w:rsid w:val="0008557F"/>
    <w:rsid w:val="00085B32"/>
    <w:rsid w:val="00087BB2"/>
    <w:rsid w:val="00090095"/>
    <w:rsid w:val="00090F8D"/>
    <w:rsid w:val="00091E06"/>
    <w:rsid w:val="00093BEB"/>
    <w:rsid w:val="000956B8"/>
    <w:rsid w:val="000956DC"/>
    <w:rsid w:val="000A19A8"/>
    <w:rsid w:val="000A1D16"/>
    <w:rsid w:val="000A26B3"/>
    <w:rsid w:val="000A3D21"/>
    <w:rsid w:val="000A59C8"/>
    <w:rsid w:val="000A5EF1"/>
    <w:rsid w:val="000A7495"/>
    <w:rsid w:val="000A7CD1"/>
    <w:rsid w:val="000B0DA7"/>
    <w:rsid w:val="000B0E16"/>
    <w:rsid w:val="000B1A2D"/>
    <w:rsid w:val="000B2472"/>
    <w:rsid w:val="000B2ABF"/>
    <w:rsid w:val="000B360C"/>
    <w:rsid w:val="000B43D4"/>
    <w:rsid w:val="000B4520"/>
    <w:rsid w:val="000B4B11"/>
    <w:rsid w:val="000B4FBF"/>
    <w:rsid w:val="000B5141"/>
    <w:rsid w:val="000B51BB"/>
    <w:rsid w:val="000B52F3"/>
    <w:rsid w:val="000B58B4"/>
    <w:rsid w:val="000B764C"/>
    <w:rsid w:val="000B7D5E"/>
    <w:rsid w:val="000C157D"/>
    <w:rsid w:val="000C42E1"/>
    <w:rsid w:val="000C4480"/>
    <w:rsid w:val="000C4716"/>
    <w:rsid w:val="000C5708"/>
    <w:rsid w:val="000C6770"/>
    <w:rsid w:val="000C711B"/>
    <w:rsid w:val="000C795C"/>
    <w:rsid w:val="000C7D4B"/>
    <w:rsid w:val="000D0016"/>
    <w:rsid w:val="000D02E4"/>
    <w:rsid w:val="000D06D3"/>
    <w:rsid w:val="000D10D3"/>
    <w:rsid w:val="000D131B"/>
    <w:rsid w:val="000D1DF1"/>
    <w:rsid w:val="000D1E12"/>
    <w:rsid w:val="000D1F74"/>
    <w:rsid w:val="000D3FD5"/>
    <w:rsid w:val="000D42F3"/>
    <w:rsid w:val="000D50C8"/>
    <w:rsid w:val="000D6CA7"/>
    <w:rsid w:val="000D6F06"/>
    <w:rsid w:val="000D723F"/>
    <w:rsid w:val="000E0210"/>
    <w:rsid w:val="000E07D9"/>
    <w:rsid w:val="000E121D"/>
    <w:rsid w:val="000E1DC0"/>
    <w:rsid w:val="000E2D82"/>
    <w:rsid w:val="000E43B7"/>
    <w:rsid w:val="000E4F54"/>
    <w:rsid w:val="000E577E"/>
    <w:rsid w:val="000E59CD"/>
    <w:rsid w:val="000E6860"/>
    <w:rsid w:val="000F23B1"/>
    <w:rsid w:val="000F311B"/>
    <w:rsid w:val="000F3958"/>
    <w:rsid w:val="000F3BF3"/>
    <w:rsid w:val="000F42A8"/>
    <w:rsid w:val="000F4466"/>
    <w:rsid w:val="000F4492"/>
    <w:rsid w:val="000F450E"/>
    <w:rsid w:val="000F5781"/>
    <w:rsid w:val="000F57D4"/>
    <w:rsid w:val="000F5D43"/>
    <w:rsid w:val="001001AA"/>
    <w:rsid w:val="0010270D"/>
    <w:rsid w:val="00102CBF"/>
    <w:rsid w:val="00103456"/>
    <w:rsid w:val="00103ED9"/>
    <w:rsid w:val="00103F26"/>
    <w:rsid w:val="00104B05"/>
    <w:rsid w:val="00104DC5"/>
    <w:rsid w:val="00105DD2"/>
    <w:rsid w:val="00106A8C"/>
    <w:rsid w:val="00107387"/>
    <w:rsid w:val="00107C94"/>
    <w:rsid w:val="00107E12"/>
    <w:rsid w:val="00107FE4"/>
    <w:rsid w:val="00111A13"/>
    <w:rsid w:val="00111C4D"/>
    <w:rsid w:val="00112EE6"/>
    <w:rsid w:val="00114819"/>
    <w:rsid w:val="00114D54"/>
    <w:rsid w:val="0011525C"/>
    <w:rsid w:val="00115AED"/>
    <w:rsid w:val="00116851"/>
    <w:rsid w:val="00117C72"/>
    <w:rsid w:val="001212BB"/>
    <w:rsid w:val="0012163E"/>
    <w:rsid w:val="00122BDB"/>
    <w:rsid w:val="001240EB"/>
    <w:rsid w:val="00124B55"/>
    <w:rsid w:val="00124D9E"/>
    <w:rsid w:val="00124F5D"/>
    <w:rsid w:val="00125202"/>
    <w:rsid w:val="0012662A"/>
    <w:rsid w:val="001270EA"/>
    <w:rsid w:val="0013077A"/>
    <w:rsid w:val="00131635"/>
    <w:rsid w:val="00131A76"/>
    <w:rsid w:val="00132C19"/>
    <w:rsid w:val="00132C3F"/>
    <w:rsid w:val="00133A62"/>
    <w:rsid w:val="001352F4"/>
    <w:rsid w:val="00135424"/>
    <w:rsid w:val="00135485"/>
    <w:rsid w:val="00136FCF"/>
    <w:rsid w:val="0013752C"/>
    <w:rsid w:val="001376B6"/>
    <w:rsid w:val="0013778F"/>
    <w:rsid w:val="00141E95"/>
    <w:rsid w:val="00141FFD"/>
    <w:rsid w:val="001429D5"/>
    <w:rsid w:val="00142D83"/>
    <w:rsid w:val="00143008"/>
    <w:rsid w:val="001434D9"/>
    <w:rsid w:val="00143882"/>
    <w:rsid w:val="001445A0"/>
    <w:rsid w:val="001449DE"/>
    <w:rsid w:val="00146697"/>
    <w:rsid w:val="00146C24"/>
    <w:rsid w:val="001476EB"/>
    <w:rsid w:val="00147940"/>
    <w:rsid w:val="00147C18"/>
    <w:rsid w:val="00150431"/>
    <w:rsid w:val="001512B2"/>
    <w:rsid w:val="00151AF9"/>
    <w:rsid w:val="00152001"/>
    <w:rsid w:val="001525C9"/>
    <w:rsid w:val="00152E99"/>
    <w:rsid w:val="00155A2F"/>
    <w:rsid w:val="00162750"/>
    <w:rsid w:val="001628D7"/>
    <w:rsid w:val="001628F6"/>
    <w:rsid w:val="00162FF8"/>
    <w:rsid w:val="0016495B"/>
    <w:rsid w:val="00164D08"/>
    <w:rsid w:val="00164DA5"/>
    <w:rsid w:val="001650CE"/>
    <w:rsid w:val="001656D7"/>
    <w:rsid w:val="001658BE"/>
    <w:rsid w:val="00171E34"/>
    <w:rsid w:val="001734D5"/>
    <w:rsid w:val="00173923"/>
    <w:rsid w:val="00174456"/>
    <w:rsid w:val="001748AB"/>
    <w:rsid w:val="0017538D"/>
    <w:rsid w:val="00175905"/>
    <w:rsid w:val="001768CF"/>
    <w:rsid w:val="00177E0C"/>
    <w:rsid w:val="00180900"/>
    <w:rsid w:val="001817E3"/>
    <w:rsid w:val="00181808"/>
    <w:rsid w:val="00181934"/>
    <w:rsid w:val="00182426"/>
    <w:rsid w:val="001827EF"/>
    <w:rsid w:val="00183102"/>
    <w:rsid w:val="00184315"/>
    <w:rsid w:val="00184725"/>
    <w:rsid w:val="00184CB5"/>
    <w:rsid w:val="00185A2B"/>
    <w:rsid w:val="00186C80"/>
    <w:rsid w:val="00187AA4"/>
    <w:rsid w:val="0019279F"/>
    <w:rsid w:val="00192AE0"/>
    <w:rsid w:val="00194046"/>
    <w:rsid w:val="0019466B"/>
    <w:rsid w:val="00194BF7"/>
    <w:rsid w:val="00195246"/>
    <w:rsid w:val="001960AA"/>
    <w:rsid w:val="00196F0F"/>
    <w:rsid w:val="001A04A1"/>
    <w:rsid w:val="001A0693"/>
    <w:rsid w:val="001A27FA"/>
    <w:rsid w:val="001A330F"/>
    <w:rsid w:val="001A3E9B"/>
    <w:rsid w:val="001A3EFB"/>
    <w:rsid w:val="001A3FAE"/>
    <w:rsid w:val="001A52F8"/>
    <w:rsid w:val="001A5B55"/>
    <w:rsid w:val="001A5C59"/>
    <w:rsid w:val="001A7874"/>
    <w:rsid w:val="001B0858"/>
    <w:rsid w:val="001B19CC"/>
    <w:rsid w:val="001B1D94"/>
    <w:rsid w:val="001B292E"/>
    <w:rsid w:val="001B397C"/>
    <w:rsid w:val="001B39E8"/>
    <w:rsid w:val="001B5224"/>
    <w:rsid w:val="001B681D"/>
    <w:rsid w:val="001B75FB"/>
    <w:rsid w:val="001BFA51"/>
    <w:rsid w:val="001C0E3B"/>
    <w:rsid w:val="001C1384"/>
    <w:rsid w:val="001C172C"/>
    <w:rsid w:val="001C271A"/>
    <w:rsid w:val="001C2BB9"/>
    <w:rsid w:val="001C3270"/>
    <w:rsid w:val="001C3672"/>
    <w:rsid w:val="001C5040"/>
    <w:rsid w:val="001C54B4"/>
    <w:rsid w:val="001C5502"/>
    <w:rsid w:val="001C77CF"/>
    <w:rsid w:val="001C7BC3"/>
    <w:rsid w:val="001D1E74"/>
    <w:rsid w:val="001D1E86"/>
    <w:rsid w:val="001D313D"/>
    <w:rsid w:val="001D387A"/>
    <w:rsid w:val="001D389D"/>
    <w:rsid w:val="001D3FA1"/>
    <w:rsid w:val="001D4567"/>
    <w:rsid w:val="001D467E"/>
    <w:rsid w:val="001D522E"/>
    <w:rsid w:val="001E1812"/>
    <w:rsid w:val="001E19BA"/>
    <w:rsid w:val="001E1C36"/>
    <w:rsid w:val="001E4843"/>
    <w:rsid w:val="001E5211"/>
    <w:rsid w:val="001E5DF0"/>
    <w:rsid w:val="001E6C45"/>
    <w:rsid w:val="001E6FF1"/>
    <w:rsid w:val="001F0B06"/>
    <w:rsid w:val="001F1E63"/>
    <w:rsid w:val="001F21F2"/>
    <w:rsid w:val="001F292D"/>
    <w:rsid w:val="001F330A"/>
    <w:rsid w:val="001F48F6"/>
    <w:rsid w:val="001F516C"/>
    <w:rsid w:val="001F62CD"/>
    <w:rsid w:val="001F6B15"/>
    <w:rsid w:val="002002BF"/>
    <w:rsid w:val="00201489"/>
    <w:rsid w:val="0020223D"/>
    <w:rsid w:val="00202C83"/>
    <w:rsid w:val="00202DAB"/>
    <w:rsid w:val="00204DF2"/>
    <w:rsid w:val="00204E9E"/>
    <w:rsid w:val="00205475"/>
    <w:rsid w:val="0020634B"/>
    <w:rsid w:val="0020635B"/>
    <w:rsid w:val="00206D07"/>
    <w:rsid w:val="002070F4"/>
    <w:rsid w:val="002101D3"/>
    <w:rsid w:val="00211ACF"/>
    <w:rsid w:val="00211E6E"/>
    <w:rsid w:val="00212149"/>
    <w:rsid w:val="002127B7"/>
    <w:rsid w:val="00212F81"/>
    <w:rsid w:val="00213C8C"/>
    <w:rsid w:val="0021602D"/>
    <w:rsid w:val="0021700E"/>
    <w:rsid w:val="00221A15"/>
    <w:rsid w:val="00221B86"/>
    <w:rsid w:val="00222265"/>
    <w:rsid w:val="00222A4B"/>
    <w:rsid w:val="00222AE4"/>
    <w:rsid w:val="0022426D"/>
    <w:rsid w:val="00224D56"/>
    <w:rsid w:val="002253B9"/>
    <w:rsid w:val="00226717"/>
    <w:rsid w:val="00226A3B"/>
    <w:rsid w:val="00226C4D"/>
    <w:rsid w:val="0023044A"/>
    <w:rsid w:val="00231396"/>
    <w:rsid w:val="00231D77"/>
    <w:rsid w:val="00232089"/>
    <w:rsid w:val="00232BEF"/>
    <w:rsid w:val="00232E93"/>
    <w:rsid w:val="00233C93"/>
    <w:rsid w:val="0023418C"/>
    <w:rsid w:val="00234446"/>
    <w:rsid w:val="0023456E"/>
    <w:rsid w:val="00234ABE"/>
    <w:rsid w:val="00234D3F"/>
    <w:rsid w:val="002354D4"/>
    <w:rsid w:val="00235687"/>
    <w:rsid w:val="00235C45"/>
    <w:rsid w:val="00237744"/>
    <w:rsid w:val="00242758"/>
    <w:rsid w:val="00243D50"/>
    <w:rsid w:val="002445D0"/>
    <w:rsid w:val="00244C51"/>
    <w:rsid w:val="002454E3"/>
    <w:rsid w:val="002454F9"/>
    <w:rsid w:val="00245593"/>
    <w:rsid w:val="00246ABB"/>
    <w:rsid w:val="00247232"/>
    <w:rsid w:val="00250179"/>
    <w:rsid w:val="002502B3"/>
    <w:rsid w:val="002502E7"/>
    <w:rsid w:val="00252D5B"/>
    <w:rsid w:val="00254AB0"/>
    <w:rsid w:val="00254EC7"/>
    <w:rsid w:val="002556AD"/>
    <w:rsid w:val="00256CFE"/>
    <w:rsid w:val="002576B9"/>
    <w:rsid w:val="00260044"/>
    <w:rsid w:val="002627BE"/>
    <w:rsid w:val="00262C23"/>
    <w:rsid w:val="0026318E"/>
    <w:rsid w:val="00263505"/>
    <w:rsid w:val="00264029"/>
    <w:rsid w:val="002659AA"/>
    <w:rsid w:val="00265DBF"/>
    <w:rsid w:val="002709B8"/>
    <w:rsid w:val="00270F3E"/>
    <w:rsid w:val="00271702"/>
    <w:rsid w:val="00271F21"/>
    <w:rsid w:val="00272B93"/>
    <w:rsid w:val="00273287"/>
    <w:rsid w:val="00273613"/>
    <w:rsid w:val="00274414"/>
    <w:rsid w:val="00275BB8"/>
    <w:rsid w:val="00277299"/>
    <w:rsid w:val="0027748D"/>
    <w:rsid w:val="00280B79"/>
    <w:rsid w:val="00281CE1"/>
    <w:rsid w:val="002825C7"/>
    <w:rsid w:val="0028269A"/>
    <w:rsid w:val="002833CD"/>
    <w:rsid w:val="00284A36"/>
    <w:rsid w:val="00286A90"/>
    <w:rsid w:val="00290331"/>
    <w:rsid w:val="00290E42"/>
    <w:rsid w:val="00291565"/>
    <w:rsid w:val="00291E43"/>
    <w:rsid w:val="00292551"/>
    <w:rsid w:val="002928AE"/>
    <w:rsid w:val="00293160"/>
    <w:rsid w:val="00293B13"/>
    <w:rsid w:val="00293E6A"/>
    <w:rsid w:val="002948F5"/>
    <w:rsid w:val="002952D7"/>
    <w:rsid w:val="00295BB6"/>
    <w:rsid w:val="002972A7"/>
    <w:rsid w:val="00297B35"/>
    <w:rsid w:val="002A0943"/>
    <w:rsid w:val="002A2122"/>
    <w:rsid w:val="002A3990"/>
    <w:rsid w:val="002A3C25"/>
    <w:rsid w:val="002A3F5E"/>
    <w:rsid w:val="002A6758"/>
    <w:rsid w:val="002A6F2D"/>
    <w:rsid w:val="002A7541"/>
    <w:rsid w:val="002B0037"/>
    <w:rsid w:val="002B09EA"/>
    <w:rsid w:val="002B1340"/>
    <w:rsid w:val="002B16A5"/>
    <w:rsid w:val="002B18CF"/>
    <w:rsid w:val="002B1F37"/>
    <w:rsid w:val="002B382F"/>
    <w:rsid w:val="002B3978"/>
    <w:rsid w:val="002B47AD"/>
    <w:rsid w:val="002B5817"/>
    <w:rsid w:val="002B68E5"/>
    <w:rsid w:val="002B7C8D"/>
    <w:rsid w:val="002C06A0"/>
    <w:rsid w:val="002C1B1F"/>
    <w:rsid w:val="002C23C6"/>
    <w:rsid w:val="002C28E6"/>
    <w:rsid w:val="002C2C96"/>
    <w:rsid w:val="002C3ECF"/>
    <w:rsid w:val="002C3FE2"/>
    <w:rsid w:val="002C4C1F"/>
    <w:rsid w:val="002C50FC"/>
    <w:rsid w:val="002C56B3"/>
    <w:rsid w:val="002C5BB6"/>
    <w:rsid w:val="002C6A0F"/>
    <w:rsid w:val="002C6F53"/>
    <w:rsid w:val="002C77AA"/>
    <w:rsid w:val="002C78F0"/>
    <w:rsid w:val="002C7F31"/>
    <w:rsid w:val="002D0EDB"/>
    <w:rsid w:val="002D1139"/>
    <w:rsid w:val="002D142F"/>
    <w:rsid w:val="002D1807"/>
    <w:rsid w:val="002D186E"/>
    <w:rsid w:val="002D1A0E"/>
    <w:rsid w:val="002D1F9E"/>
    <w:rsid w:val="002D3590"/>
    <w:rsid w:val="002D3F91"/>
    <w:rsid w:val="002D43C1"/>
    <w:rsid w:val="002D4BF8"/>
    <w:rsid w:val="002D4FB4"/>
    <w:rsid w:val="002D534F"/>
    <w:rsid w:val="002D5748"/>
    <w:rsid w:val="002D5C5D"/>
    <w:rsid w:val="002D693E"/>
    <w:rsid w:val="002D6A5E"/>
    <w:rsid w:val="002E0E3A"/>
    <w:rsid w:val="002E2637"/>
    <w:rsid w:val="002E3EF7"/>
    <w:rsid w:val="002E58F3"/>
    <w:rsid w:val="002E690E"/>
    <w:rsid w:val="002E6EB7"/>
    <w:rsid w:val="002E7C3C"/>
    <w:rsid w:val="002F0D63"/>
    <w:rsid w:val="002F0F10"/>
    <w:rsid w:val="002F17A0"/>
    <w:rsid w:val="002F1856"/>
    <w:rsid w:val="002F2B9A"/>
    <w:rsid w:val="002F2F0B"/>
    <w:rsid w:val="002F5F37"/>
    <w:rsid w:val="002F665E"/>
    <w:rsid w:val="00300F5E"/>
    <w:rsid w:val="0030108C"/>
    <w:rsid w:val="00304884"/>
    <w:rsid w:val="00304DED"/>
    <w:rsid w:val="0030585F"/>
    <w:rsid w:val="00306623"/>
    <w:rsid w:val="0030673F"/>
    <w:rsid w:val="00307FA2"/>
    <w:rsid w:val="0030FC4A"/>
    <w:rsid w:val="00310270"/>
    <w:rsid w:val="00310C26"/>
    <w:rsid w:val="00310CDA"/>
    <w:rsid w:val="00311D25"/>
    <w:rsid w:val="003123D4"/>
    <w:rsid w:val="00312784"/>
    <w:rsid w:val="00312A1A"/>
    <w:rsid w:val="00313051"/>
    <w:rsid w:val="003136E2"/>
    <w:rsid w:val="00313DED"/>
    <w:rsid w:val="0031468F"/>
    <w:rsid w:val="0031498D"/>
    <w:rsid w:val="003158A1"/>
    <w:rsid w:val="00317988"/>
    <w:rsid w:val="00317B08"/>
    <w:rsid w:val="0032018F"/>
    <w:rsid w:val="00320662"/>
    <w:rsid w:val="003207CB"/>
    <w:rsid w:val="003212E1"/>
    <w:rsid w:val="0032169E"/>
    <w:rsid w:val="00321E66"/>
    <w:rsid w:val="00322161"/>
    <w:rsid w:val="003222EB"/>
    <w:rsid w:val="00322EF4"/>
    <w:rsid w:val="00322F4E"/>
    <w:rsid w:val="0032300C"/>
    <w:rsid w:val="003237EB"/>
    <w:rsid w:val="00324854"/>
    <w:rsid w:val="00324E5B"/>
    <w:rsid w:val="00325892"/>
    <w:rsid w:val="003266F0"/>
    <w:rsid w:val="00326B12"/>
    <w:rsid w:val="00327030"/>
    <w:rsid w:val="003272B1"/>
    <w:rsid w:val="00330CC3"/>
    <w:rsid w:val="00330EC8"/>
    <w:rsid w:val="003321ED"/>
    <w:rsid w:val="00332468"/>
    <w:rsid w:val="0033400A"/>
    <w:rsid w:val="003348B5"/>
    <w:rsid w:val="00334C2B"/>
    <w:rsid w:val="00335712"/>
    <w:rsid w:val="003357B7"/>
    <w:rsid w:val="00335EA6"/>
    <w:rsid w:val="00336934"/>
    <w:rsid w:val="00340980"/>
    <w:rsid w:val="00342682"/>
    <w:rsid w:val="0034358F"/>
    <w:rsid w:val="00343BD1"/>
    <w:rsid w:val="00344B0D"/>
    <w:rsid w:val="003458F8"/>
    <w:rsid w:val="00345BB4"/>
    <w:rsid w:val="00346728"/>
    <w:rsid w:val="00346885"/>
    <w:rsid w:val="00346908"/>
    <w:rsid w:val="00347D7F"/>
    <w:rsid w:val="00350736"/>
    <w:rsid w:val="00350D87"/>
    <w:rsid w:val="00350F36"/>
    <w:rsid w:val="00351C4E"/>
    <w:rsid w:val="00352D15"/>
    <w:rsid w:val="003542CC"/>
    <w:rsid w:val="00354E46"/>
    <w:rsid w:val="00355235"/>
    <w:rsid w:val="003569AA"/>
    <w:rsid w:val="00356AC5"/>
    <w:rsid w:val="00356DC5"/>
    <w:rsid w:val="003575B4"/>
    <w:rsid w:val="00357911"/>
    <w:rsid w:val="0036080F"/>
    <w:rsid w:val="00361FB0"/>
    <w:rsid w:val="00363472"/>
    <w:rsid w:val="00366319"/>
    <w:rsid w:val="00366A54"/>
    <w:rsid w:val="003677F1"/>
    <w:rsid w:val="00370139"/>
    <w:rsid w:val="00370170"/>
    <w:rsid w:val="00371F83"/>
    <w:rsid w:val="0037262D"/>
    <w:rsid w:val="00372DC2"/>
    <w:rsid w:val="00374675"/>
    <w:rsid w:val="003747AA"/>
    <w:rsid w:val="00374A1B"/>
    <w:rsid w:val="00375820"/>
    <w:rsid w:val="00377035"/>
    <w:rsid w:val="00377A38"/>
    <w:rsid w:val="00380C74"/>
    <w:rsid w:val="00380C9B"/>
    <w:rsid w:val="00382197"/>
    <w:rsid w:val="003835FB"/>
    <w:rsid w:val="00383AE1"/>
    <w:rsid w:val="00384096"/>
    <w:rsid w:val="003844DF"/>
    <w:rsid w:val="0038454D"/>
    <w:rsid w:val="00384C51"/>
    <w:rsid w:val="00385183"/>
    <w:rsid w:val="00385689"/>
    <w:rsid w:val="00385CEF"/>
    <w:rsid w:val="0038668E"/>
    <w:rsid w:val="00386D21"/>
    <w:rsid w:val="00387C34"/>
    <w:rsid w:val="00390892"/>
    <w:rsid w:val="00391322"/>
    <w:rsid w:val="00391FEA"/>
    <w:rsid w:val="00392F96"/>
    <w:rsid w:val="00394C23"/>
    <w:rsid w:val="003963FF"/>
    <w:rsid w:val="003973F2"/>
    <w:rsid w:val="00397794"/>
    <w:rsid w:val="00397C07"/>
    <w:rsid w:val="003A02F1"/>
    <w:rsid w:val="003A04B5"/>
    <w:rsid w:val="003A2011"/>
    <w:rsid w:val="003A25B7"/>
    <w:rsid w:val="003A398B"/>
    <w:rsid w:val="003A3B40"/>
    <w:rsid w:val="003A443A"/>
    <w:rsid w:val="003A4E78"/>
    <w:rsid w:val="003A52E1"/>
    <w:rsid w:val="003A5377"/>
    <w:rsid w:val="003B1995"/>
    <w:rsid w:val="003B1E4F"/>
    <w:rsid w:val="003B32AE"/>
    <w:rsid w:val="003B3524"/>
    <w:rsid w:val="003B64AE"/>
    <w:rsid w:val="003B712C"/>
    <w:rsid w:val="003B7C80"/>
    <w:rsid w:val="003B7D2E"/>
    <w:rsid w:val="003C250D"/>
    <w:rsid w:val="003C2CE2"/>
    <w:rsid w:val="003C3117"/>
    <w:rsid w:val="003C32D4"/>
    <w:rsid w:val="003C39CB"/>
    <w:rsid w:val="003C4B1F"/>
    <w:rsid w:val="003C5669"/>
    <w:rsid w:val="003C6F05"/>
    <w:rsid w:val="003C708D"/>
    <w:rsid w:val="003D089B"/>
    <w:rsid w:val="003D12F8"/>
    <w:rsid w:val="003D1B78"/>
    <w:rsid w:val="003D50CC"/>
    <w:rsid w:val="003D558F"/>
    <w:rsid w:val="003D59AE"/>
    <w:rsid w:val="003D66AE"/>
    <w:rsid w:val="003D6F84"/>
    <w:rsid w:val="003E05BF"/>
    <w:rsid w:val="003E2AD7"/>
    <w:rsid w:val="003E34D4"/>
    <w:rsid w:val="003E35E9"/>
    <w:rsid w:val="003E57ED"/>
    <w:rsid w:val="003E6944"/>
    <w:rsid w:val="003E741E"/>
    <w:rsid w:val="003F010A"/>
    <w:rsid w:val="003F0203"/>
    <w:rsid w:val="003F158E"/>
    <w:rsid w:val="003F1CC0"/>
    <w:rsid w:val="003F2664"/>
    <w:rsid w:val="003F26CA"/>
    <w:rsid w:val="003F29B4"/>
    <w:rsid w:val="003F3527"/>
    <w:rsid w:val="003F3EBD"/>
    <w:rsid w:val="003F403F"/>
    <w:rsid w:val="003F5BA4"/>
    <w:rsid w:val="003F7252"/>
    <w:rsid w:val="003F7AE4"/>
    <w:rsid w:val="003F7B7C"/>
    <w:rsid w:val="004008BD"/>
    <w:rsid w:val="004009D9"/>
    <w:rsid w:val="004017CB"/>
    <w:rsid w:val="00401A6C"/>
    <w:rsid w:val="00401CD4"/>
    <w:rsid w:val="00402504"/>
    <w:rsid w:val="00402680"/>
    <w:rsid w:val="0040292C"/>
    <w:rsid w:val="00403514"/>
    <w:rsid w:val="004040D8"/>
    <w:rsid w:val="0040435F"/>
    <w:rsid w:val="00405028"/>
    <w:rsid w:val="00405D2B"/>
    <w:rsid w:val="0040622A"/>
    <w:rsid w:val="00407617"/>
    <w:rsid w:val="00411835"/>
    <w:rsid w:val="00411956"/>
    <w:rsid w:val="0041230B"/>
    <w:rsid w:val="00413A4B"/>
    <w:rsid w:val="00413DCE"/>
    <w:rsid w:val="00413F0E"/>
    <w:rsid w:val="0041571A"/>
    <w:rsid w:val="00416269"/>
    <w:rsid w:val="00416C37"/>
    <w:rsid w:val="00416CA7"/>
    <w:rsid w:val="004177F9"/>
    <w:rsid w:val="00420B03"/>
    <w:rsid w:val="00421339"/>
    <w:rsid w:val="00421600"/>
    <w:rsid w:val="004223D5"/>
    <w:rsid w:val="00422879"/>
    <w:rsid w:val="00422BF1"/>
    <w:rsid w:val="00422CE7"/>
    <w:rsid w:val="00422F43"/>
    <w:rsid w:val="00423CE9"/>
    <w:rsid w:val="00423D4B"/>
    <w:rsid w:val="00423E27"/>
    <w:rsid w:val="00425F57"/>
    <w:rsid w:val="00426763"/>
    <w:rsid w:val="00426FB4"/>
    <w:rsid w:val="00427719"/>
    <w:rsid w:val="00430611"/>
    <w:rsid w:val="00430CA1"/>
    <w:rsid w:val="00430E8F"/>
    <w:rsid w:val="0043161E"/>
    <w:rsid w:val="00431A18"/>
    <w:rsid w:val="00431EB0"/>
    <w:rsid w:val="00432972"/>
    <w:rsid w:val="004333AA"/>
    <w:rsid w:val="004337BF"/>
    <w:rsid w:val="00433BE5"/>
    <w:rsid w:val="00433F2E"/>
    <w:rsid w:val="00434C0E"/>
    <w:rsid w:val="00437516"/>
    <w:rsid w:val="00437D17"/>
    <w:rsid w:val="004403A5"/>
    <w:rsid w:val="00441AF4"/>
    <w:rsid w:val="00441BCD"/>
    <w:rsid w:val="00441F53"/>
    <w:rsid w:val="00443332"/>
    <w:rsid w:val="00443507"/>
    <w:rsid w:val="00443C61"/>
    <w:rsid w:val="00443DD6"/>
    <w:rsid w:val="00444C6E"/>
    <w:rsid w:val="00444DF8"/>
    <w:rsid w:val="00446382"/>
    <w:rsid w:val="00446527"/>
    <w:rsid w:val="00447E8C"/>
    <w:rsid w:val="00447F48"/>
    <w:rsid w:val="0045093F"/>
    <w:rsid w:val="00450E2B"/>
    <w:rsid w:val="004529A0"/>
    <w:rsid w:val="00453CF5"/>
    <w:rsid w:val="004556BE"/>
    <w:rsid w:val="00455E09"/>
    <w:rsid w:val="004565BE"/>
    <w:rsid w:val="00456BBC"/>
    <w:rsid w:val="004609A4"/>
    <w:rsid w:val="00460C1E"/>
    <w:rsid w:val="0046166F"/>
    <w:rsid w:val="00461F53"/>
    <w:rsid w:val="00462239"/>
    <w:rsid w:val="004625E5"/>
    <w:rsid w:val="00463A50"/>
    <w:rsid w:val="00463D86"/>
    <w:rsid w:val="004656A5"/>
    <w:rsid w:val="00465FEF"/>
    <w:rsid w:val="00466143"/>
    <w:rsid w:val="00471408"/>
    <w:rsid w:val="00471629"/>
    <w:rsid w:val="004719F7"/>
    <w:rsid w:val="00472485"/>
    <w:rsid w:val="004724D0"/>
    <w:rsid w:val="00472948"/>
    <w:rsid w:val="00473DC4"/>
    <w:rsid w:val="004740DA"/>
    <w:rsid w:val="00474546"/>
    <w:rsid w:val="00474B00"/>
    <w:rsid w:val="00475574"/>
    <w:rsid w:val="00476EF5"/>
    <w:rsid w:val="00477496"/>
    <w:rsid w:val="00480C6B"/>
    <w:rsid w:val="00482370"/>
    <w:rsid w:val="00483290"/>
    <w:rsid w:val="00483607"/>
    <w:rsid w:val="0048492D"/>
    <w:rsid w:val="00484BAB"/>
    <w:rsid w:val="00485435"/>
    <w:rsid w:val="00485583"/>
    <w:rsid w:val="00485F53"/>
    <w:rsid w:val="00486EC2"/>
    <w:rsid w:val="00487393"/>
    <w:rsid w:val="004873B6"/>
    <w:rsid w:val="00487D69"/>
    <w:rsid w:val="00490707"/>
    <w:rsid w:val="00490BD4"/>
    <w:rsid w:val="00490D21"/>
    <w:rsid w:val="004914FA"/>
    <w:rsid w:val="004916C0"/>
    <w:rsid w:val="00495949"/>
    <w:rsid w:val="004967FD"/>
    <w:rsid w:val="00496A73"/>
    <w:rsid w:val="004976A3"/>
    <w:rsid w:val="00497756"/>
    <w:rsid w:val="004A0CF9"/>
    <w:rsid w:val="004A1424"/>
    <w:rsid w:val="004A15D2"/>
    <w:rsid w:val="004A15D4"/>
    <w:rsid w:val="004A565C"/>
    <w:rsid w:val="004B194D"/>
    <w:rsid w:val="004B4CEB"/>
    <w:rsid w:val="004B521F"/>
    <w:rsid w:val="004B5350"/>
    <w:rsid w:val="004C0961"/>
    <w:rsid w:val="004C136C"/>
    <w:rsid w:val="004C30C6"/>
    <w:rsid w:val="004C392B"/>
    <w:rsid w:val="004C6362"/>
    <w:rsid w:val="004C7739"/>
    <w:rsid w:val="004C7E10"/>
    <w:rsid w:val="004D0426"/>
    <w:rsid w:val="004D0F77"/>
    <w:rsid w:val="004D23C6"/>
    <w:rsid w:val="004D24E2"/>
    <w:rsid w:val="004D34FF"/>
    <w:rsid w:val="004D49FE"/>
    <w:rsid w:val="004D5354"/>
    <w:rsid w:val="004D6221"/>
    <w:rsid w:val="004D73CF"/>
    <w:rsid w:val="004D997B"/>
    <w:rsid w:val="004E0EF0"/>
    <w:rsid w:val="004E104B"/>
    <w:rsid w:val="004E24DC"/>
    <w:rsid w:val="004E2E4B"/>
    <w:rsid w:val="004E3258"/>
    <w:rsid w:val="004E36AC"/>
    <w:rsid w:val="004E3AE1"/>
    <w:rsid w:val="004E4168"/>
    <w:rsid w:val="004E48A4"/>
    <w:rsid w:val="004E5201"/>
    <w:rsid w:val="004E5538"/>
    <w:rsid w:val="004E590C"/>
    <w:rsid w:val="004E6843"/>
    <w:rsid w:val="004F049D"/>
    <w:rsid w:val="004F14DA"/>
    <w:rsid w:val="004F25D4"/>
    <w:rsid w:val="004F302B"/>
    <w:rsid w:val="004F34B5"/>
    <w:rsid w:val="004F3FD4"/>
    <w:rsid w:val="004F445C"/>
    <w:rsid w:val="004F5495"/>
    <w:rsid w:val="004F6046"/>
    <w:rsid w:val="004F60D2"/>
    <w:rsid w:val="004F6382"/>
    <w:rsid w:val="004F63A6"/>
    <w:rsid w:val="004F77CE"/>
    <w:rsid w:val="004F7B45"/>
    <w:rsid w:val="004F7DC7"/>
    <w:rsid w:val="005014C5"/>
    <w:rsid w:val="00501593"/>
    <w:rsid w:val="005018BE"/>
    <w:rsid w:val="00501C3E"/>
    <w:rsid w:val="00501FBB"/>
    <w:rsid w:val="00502247"/>
    <w:rsid w:val="005025DE"/>
    <w:rsid w:val="00502623"/>
    <w:rsid w:val="00502EB1"/>
    <w:rsid w:val="005031E2"/>
    <w:rsid w:val="00503A4B"/>
    <w:rsid w:val="00505208"/>
    <w:rsid w:val="00507B99"/>
    <w:rsid w:val="0051076B"/>
    <w:rsid w:val="005121A5"/>
    <w:rsid w:val="00514799"/>
    <w:rsid w:val="00515881"/>
    <w:rsid w:val="00515FA4"/>
    <w:rsid w:val="00517A62"/>
    <w:rsid w:val="00520E1B"/>
    <w:rsid w:val="00520E57"/>
    <w:rsid w:val="0052144E"/>
    <w:rsid w:val="005214C4"/>
    <w:rsid w:val="00523C2D"/>
    <w:rsid w:val="00523E09"/>
    <w:rsid w:val="0052431D"/>
    <w:rsid w:val="0052487C"/>
    <w:rsid w:val="00526116"/>
    <w:rsid w:val="005267A3"/>
    <w:rsid w:val="00530024"/>
    <w:rsid w:val="00530308"/>
    <w:rsid w:val="00530428"/>
    <w:rsid w:val="005317F9"/>
    <w:rsid w:val="00531BFA"/>
    <w:rsid w:val="00532E13"/>
    <w:rsid w:val="00533185"/>
    <w:rsid w:val="0053438A"/>
    <w:rsid w:val="0053441E"/>
    <w:rsid w:val="0053446C"/>
    <w:rsid w:val="00534C1A"/>
    <w:rsid w:val="00534CA9"/>
    <w:rsid w:val="00534F1D"/>
    <w:rsid w:val="00535BF6"/>
    <w:rsid w:val="00535F28"/>
    <w:rsid w:val="00537674"/>
    <w:rsid w:val="00542EC7"/>
    <w:rsid w:val="00543689"/>
    <w:rsid w:val="00543F64"/>
    <w:rsid w:val="005455B7"/>
    <w:rsid w:val="00545C49"/>
    <w:rsid w:val="00547FDD"/>
    <w:rsid w:val="0055169E"/>
    <w:rsid w:val="00551E14"/>
    <w:rsid w:val="00552C10"/>
    <w:rsid w:val="00554B09"/>
    <w:rsid w:val="00556096"/>
    <w:rsid w:val="00556AC3"/>
    <w:rsid w:val="00560224"/>
    <w:rsid w:val="005602E9"/>
    <w:rsid w:val="005602FA"/>
    <w:rsid w:val="00561885"/>
    <w:rsid w:val="005630B0"/>
    <w:rsid w:val="00565144"/>
    <w:rsid w:val="005673E3"/>
    <w:rsid w:val="00571BED"/>
    <w:rsid w:val="00572B9D"/>
    <w:rsid w:val="005732EC"/>
    <w:rsid w:val="0057450F"/>
    <w:rsid w:val="00575659"/>
    <w:rsid w:val="005803BA"/>
    <w:rsid w:val="005806FE"/>
    <w:rsid w:val="005809E1"/>
    <w:rsid w:val="00580EC7"/>
    <w:rsid w:val="00581B0A"/>
    <w:rsid w:val="00582A33"/>
    <w:rsid w:val="00582EF8"/>
    <w:rsid w:val="00583DA7"/>
    <w:rsid w:val="005842DE"/>
    <w:rsid w:val="005855DB"/>
    <w:rsid w:val="00586C21"/>
    <w:rsid w:val="0058717D"/>
    <w:rsid w:val="00587496"/>
    <w:rsid w:val="005918AB"/>
    <w:rsid w:val="00592681"/>
    <w:rsid w:val="00593E6E"/>
    <w:rsid w:val="0059483B"/>
    <w:rsid w:val="00596206"/>
    <w:rsid w:val="0059649A"/>
    <w:rsid w:val="00597F0B"/>
    <w:rsid w:val="005A06AD"/>
    <w:rsid w:val="005A0F20"/>
    <w:rsid w:val="005A0FED"/>
    <w:rsid w:val="005A1BF6"/>
    <w:rsid w:val="005A1F5B"/>
    <w:rsid w:val="005A2C7D"/>
    <w:rsid w:val="005A36E8"/>
    <w:rsid w:val="005A6500"/>
    <w:rsid w:val="005A7F8D"/>
    <w:rsid w:val="005B036A"/>
    <w:rsid w:val="005B0F3D"/>
    <w:rsid w:val="005B130E"/>
    <w:rsid w:val="005B15C4"/>
    <w:rsid w:val="005B20E6"/>
    <w:rsid w:val="005B2B1A"/>
    <w:rsid w:val="005B2F3D"/>
    <w:rsid w:val="005B3FAF"/>
    <w:rsid w:val="005B4008"/>
    <w:rsid w:val="005B42EE"/>
    <w:rsid w:val="005B46E0"/>
    <w:rsid w:val="005B4D8A"/>
    <w:rsid w:val="005B5204"/>
    <w:rsid w:val="005B540D"/>
    <w:rsid w:val="005B7491"/>
    <w:rsid w:val="005B7963"/>
    <w:rsid w:val="005B7C8F"/>
    <w:rsid w:val="005C03D9"/>
    <w:rsid w:val="005C04D5"/>
    <w:rsid w:val="005C0F79"/>
    <w:rsid w:val="005C1530"/>
    <w:rsid w:val="005C1EE3"/>
    <w:rsid w:val="005C2E48"/>
    <w:rsid w:val="005C3830"/>
    <w:rsid w:val="005C3C2C"/>
    <w:rsid w:val="005C421D"/>
    <w:rsid w:val="005C4595"/>
    <w:rsid w:val="005C4B95"/>
    <w:rsid w:val="005D0E95"/>
    <w:rsid w:val="005D27FD"/>
    <w:rsid w:val="005D2B30"/>
    <w:rsid w:val="005D2D17"/>
    <w:rsid w:val="005D3539"/>
    <w:rsid w:val="005D3A7C"/>
    <w:rsid w:val="005D3FA7"/>
    <w:rsid w:val="005D4638"/>
    <w:rsid w:val="005D706D"/>
    <w:rsid w:val="005E00DF"/>
    <w:rsid w:val="005E102B"/>
    <w:rsid w:val="005E1944"/>
    <w:rsid w:val="005E22B5"/>
    <w:rsid w:val="005E39A3"/>
    <w:rsid w:val="005E5B3E"/>
    <w:rsid w:val="005E609C"/>
    <w:rsid w:val="005E63C1"/>
    <w:rsid w:val="005E7A0B"/>
    <w:rsid w:val="005F0820"/>
    <w:rsid w:val="005F099C"/>
    <w:rsid w:val="005F0E80"/>
    <w:rsid w:val="005F0EC8"/>
    <w:rsid w:val="005F0FC2"/>
    <w:rsid w:val="005F3A5B"/>
    <w:rsid w:val="005F3F22"/>
    <w:rsid w:val="005F4BF6"/>
    <w:rsid w:val="005F58B2"/>
    <w:rsid w:val="005F5DF3"/>
    <w:rsid w:val="005F5EA8"/>
    <w:rsid w:val="005F6923"/>
    <w:rsid w:val="005F6E63"/>
    <w:rsid w:val="005F74DF"/>
    <w:rsid w:val="00600017"/>
    <w:rsid w:val="00600A13"/>
    <w:rsid w:val="00600F1A"/>
    <w:rsid w:val="0060127F"/>
    <w:rsid w:val="00601369"/>
    <w:rsid w:val="00601C10"/>
    <w:rsid w:val="00602CA3"/>
    <w:rsid w:val="00603DB6"/>
    <w:rsid w:val="006041E8"/>
    <w:rsid w:val="00604D2E"/>
    <w:rsid w:val="00606386"/>
    <w:rsid w:val="00610F48"/>
    <w:rsid w:val="006110E3"/>
    <w:rsid w:val="0061115E"/>
    <w:rsid w:val="00611805"/>
    <w:rsid w:val="00611849"/>
    <w:rsid w:val="00612E76"/>
    <w:rsid w:val="00613D24"/>
    <w:rsid w:val="00614549"/>
    <w:rsid w:val="00616EA1"/>
    <w:rsid w:val="006171B2"/>
    <w:rsid w:val="006200F4"/>
    <w:rsid w:val="00620BF7"/>
    <w:rsid w:val="00621112"/>
    <w:rsid w:val="006213E4"/>
    <w:rsid w:val="00624938"/>
    <w:rsid w:val="00624DCE"/>
    <w:rsid w:val="00624ECF"/>
    <w:rsid w:val="006264CB"/>
    <w:rsid w:val="00626A8C"/>
    <w:rsid w:val="00626B23"/>
    <w:rsid w:val="00626EAD"/>
    <w:rsid w:val="006305BF"/>
    <w:rsid w:val="0063182E"/>
    <w:rsid w:val="0063187F"/>
    <w:rsid w:val="00632499"/>
    <w:rsid w:val="0063278C"/>
    <w:rsid w:val="00632A3A"/>
    <w:rsid w:val="0063307A"/>
    <w:rsid w:val="00633D9D"/>
    <w:rsid w:val="006342F6"/>
    <w:rsid w:val="00634A92"/>
    <w:rsid w:val="006352CF"/>
    <w:rsid w:val="00635E4B"/>
    <w:rsid w:val="0063712F"/>
    <w:rsid w:val="00637D32"/>
    <w:rsid w:val="0064166F"/>
    <w:rsid w:val="00641CD5"/>
    <w:rsid w:val="00643EB0"/>
    <w:rsid w:val="0064426A"/>
    <w:rsid w:val="00644596"/>
    <w:rsid w:val="0064481F"/>
    <w:rsid w:val="0064577A"/>
    <w:rsid w:val="006502DD"/>
    <w:rsid w:val="00650477"/>
    <w:rsid w:val="00651756"/>
    <w:rsid w:val="00651AB8"/>
    <w:rsid w:val="00652D44"/>
    <w:rsid w:val="00653A5C"/>
    <w:rsid w:val="00653FAE"/>
    <w:rsid w:val="00654D7A"/>
    <w:rsid w:val="00655054"/>
    <w:rsid w:val="006550C6"/>
    <w:rsid w:val="0065570A"/>
    <w:rsid w:val="0065603C"/>
    <w:rsid w:val="006562FA"/>
    <w:rsid w:val="00656347"/>
    <w:rsid w:val="00656776"/>
    <w:rsid w:val="006572AC"/>
    <w:rsid w:val="006574C8"/>
    <w:rsid w:val="00657C3D"/>
    <w:rsid w:val="0066025F"/>
    <w:rsid w:val="006602D0"/>
    <w:rsid w:val="0066115A"/>
    <w:rsid w:val="00661337"/>
    <w:rsid w:val="006613E8"/>
    <w:rsid w:val="00663253"/>
    <w:rsid w:val="0066416A"/>
    <w:rsid w:val="006655A6"/>
    <w:rsid w:val="00665A9B"/>
    <w:rsid w:val="00666813"/>
    <w:rsid w:val="00666C2F"/>
    <w:rsid w:val="00667C5F"/>
    <w:rsid w:val="00670B36"/>
    <w:rsid w:val="00670EBF"/>
    <w:rsid w:val="00670FE5"/>
    <w:rsid w:val="00671445"/>
    <w:rsid w:val="0067174B"/>
    <w:rsid w:val="006727DB"/>
    <w:rsid w:val="00672ED2"/>
    <w:rsid w:val="006740AD"/>
    <w:rsid w:val="00674915"/>
    <w:rsid w:val="00674952"/>
    <w:rsid w:val="00677918"/>
    <w:rsid w:val="0067795B"/>
    <w:rsid w:val="00677BCD"/>
    <w:rsid w:val="00680A2D"/>
    <w:rsid w:val="00681B7F"/>
    <w:rsid w:val="00681CFB"/>
    <w:rsid w:val="00682076"/>
    <w:rsid w:val="006821A3"/>
    <w:rsid w:val="0068309A"/>
    <w:rsid w:val="00683A2C"/>
    <w:rsid w:val="0068440B"/>
    <w:rsid w:val="006846C3"/>
    <w:rsid w:val="00685D83"/>
    <w:rsid w:val="00685E31"/>
    <w:rsid w:val="00686035"/>
    <w:rsid w:val="006863F4"/>
    <w:rsid w:val="006871A7"/>
    <w:rsid w:val="00687BAF"/>
    <w:rsid w:val="00687D00"/>
    <w:rsid w:val="00687F60"/>
    <w:rsid w:val="00691265"/>
    <w:rsid w:val="00691816"/>
    <w:rsid w:val="00691D2F"/>
    <w:rsid w:val="0069315E"/>
    <w:rsid w:val="00693D49"/>
    <w:rsid w:val="00693D69"/>
    <w:rsid w:val="00694070"/>
    <w:rsid w:val="00694590"/>
    <w:rsid w:val="00694A65"/>
    <w:rsid w:val="00697158"/>
    <w:rsid w:val="00697451"/>
    <w:rsid w:val="006979E9"/>
    <w:rsid w:val="006A13A2"/>
    <w:rsid w:val="006A1927"/>
    <w:rsid w:val="006A226A"/>
    <w:rsid w:val="006A231E"/>
    <w:rsid w:val="006A2A36"/>
    <w:rsid w:val="006A2A75"/>
    <w:rsid w:val="006A345F"/>
    <w:rsid w:val="006A347D"/>
    <w:rsid w:val="006A5302"/>
    <w:rsid w:val="006A5D04"/>
    <w:rsid w:val="006A5FB8"/>
    <w:rsid w:val="006A67B4"/>
    <w:rsid w:val="006A6DCA"/>
    <w:rsid w:val="006B1E95"/>
    <w:rsid w:val="006B2460"/>
    <w:rsid w:val="006B31F7"/>
    <w:rsid w:val="006B3670"/>
    <w:rsid w:val="006B3A78"/>
    <w:rsid w:val="006B3BB7"/>
    <w:rsid w:val="006B51A9"/>
    <w:rsid w:val="006B5F37"/>
    <w:rsid w:val="006B6ADB"/>
    <w:rsid w:val="006B7A04"/>
    <w:rsid w:val="006B7E30"/>
    <w:rsid w:val="006C18B7"/>
    <w:rsid w:val="006C2CF9"/>
    <w:rsid w:val="006C2FF8"/>
    <w:rsid w:val="006C322B"/>
    <w:rsid w:val="006C3417"/>
    <w:rsid w:val="006C38B4"/>
    <w:rsid w:val="006C40BA"/>
    <w:rsid w:val="006C492B"/>
    <w:rsid w:val="006C67FE"/>
    <w:rsid w:val="006C7D0C"/>
    <w:rsid w:val="006D05A3"/>
    <w:rsid w:val="006D09C9"/>
    <w:rsid w:val="006D0AEE"/>
    <w:rsid w:val="006D0F17"/>
    <w:rsid w:val="006D1119"/>
    <w:rsid w:val="006D173A"/>
    <w:rsid w:val="006D34A2"/>
    <w:rsid w:val="006D4761"/>
    <w:rsid w:val="006D4D36"/>
    <w:rsid w:val="006D63DC"/>
    <w:rsid w:val="006D64CD"/>
    <w:rsid w:val="006D74CC"/>
    <w:rsid w:val="006D7927"/>
    <w:rsid w:val="006E0675"/>
    <w:rsid w:val="006E2D51"/>
    <w:rsid w:val="006E3866"/>
    <w:rsid w:val="006E3BFA"/>
    <w:rsid w:val="006E48E7"/>
    <w:rsid w:val="006E54A4"/>
    <w:rsid w:val="006E5FB6"/>
    <w:rsid w:val="006E6097"/>
    <w:rsid w:val="006E6A41"/>
    <w:rsid w:val="006E70A9"/>
    <w:rsid w:val="006E7BD7"/>
    <w:rsid w:val="006F1136"/>
    <w:rsid w:val="006F150D"/>
    <w:rsid w:val="006F16D5"/>
    <w:rsid w:val="006F1785"/>
    <w:rsid w:val="006F4B2B"/>
    <w:rsid w:val="006F4C2B"/>
    <w:rsid w:val="006F5107"/>
    <w:rsid w:val="006F56F2"/>
    <w:rsid w:val="006F7574"/>
    <w:rsid w:val="00702090"/>
    <w:rsid w:val="007030C8"/>
    <w:rsid w:val="00703A5A"/>
    <w:rsid w:val="0070497D"/>
    <w:rsid w:val="00705F4D"/>
    <w:rsid w:val="0070629A"/>
    <w:rsid w:val="00710EF9"/>
    <w:rsid w:val="007115B3"/>
    <w:rsid w:val="00711E02"/>
    <w:rsid w:val="0071217D"/>
    <w:rsid w:val="0071249E"/>
    <w:rsid w:val="00714D8A"/>
    <w:rsid w:val="00715492"/>
    <w:rsid w:val="007162FE"/>
    <w:rsid w:val="00717938"/>
    <w:rsid w:val="0071A537"/>
    <w:rsid w:val="0072093E"/>
    <w:rsid w:val="00720F19"/>
    <w:rsid w:val="00722242"/>
    <w:rsid w:val="007230D9"/>
    <w:rsid w:val="007236AD"/>
    <w:rsid w:val="00724BA5"/>
    <w:rsid w:val="00726975"/>
    <w:rsid w:val="00726A98"/>
    <w:rsid w:val="00726CAE"/>
    <w:rsid w:val="00727404"/>
    <w:rsid w:val="007276B6"/>
    <w:rsid w:val="00727F1A"/>
    <w:rsid w:val="00730682"/>
    <w:rsid w:val="007307CC"/>
    <w:rsid w:val="00731283"/>
    <w:rsid w:val="007316F1"/>
    <w:rsid w:val="00731ADA"/>
    <w:rsid w:val="00731E88"/>
    <w:rsid w:val="007324E1"/>
    <w:rsid w:val="00732C36"/>
    <w:rsid w:val="00734F83"/>
    <w:rsid w:val="00737CF3"/>
    <w:rsid w:val="0074220A"/>
    <w:rsid w:val="007431E1"/>
    <w:rsid w:val="00744502"/>
    <w:rsid w:val="00744869"/>
    <w:rsid w:val="00744ED5"/>
    <w:rsid w:val="00745343"/>
    <w:rsid w:val="007455AB"/>
    <w:rsid w:val="00745AEC"/>
    <w:rsid w:val="0074678F"/>
    <w:rsid w:val="0074730D"/>
    <w:rsid w:val="00747348"/>
    <w:rsid w:val="0074764E"/>
    <w:rsid w:val="00747DFE"/>
    <w:rsid w:val="007517E9"/>
    <w:rsid w:val="00751F2E"/>
    <w:rsid w:val="00752336"/>
    <w:rsid w:val="00752618"/>
    <w:rsid w:val="007540C2"/>
    <w:rsid w:val="00754D77"/>
    <w:rsid w:val="007556FE"/>
    <w:rsid w:val="00756E98"/>
    <w:rsid w:val="00757625"/>
    <w:rsid w:val="00757B23"/>
    <w:rsid w:val="00757D47"/>
    <w:rsid w:val="007619CD"/>
    <w:rsid w:val="00763246"/>
    <w:rsid w:val="00763E4E"/>
    <w:rsid w:val="00764CC5"/>
    <w:rsid w:val="00770A93"/>
    <w:rsid w:val="00772206"/>
    <w:rsid w:val="00772B80"/>
    <w:rsid w:val="00773182"/>
    <w:rsid w:val="007732D4"/>
    <w:rsid w:val="0077445F"/>
    <w:rsid w:val="0077639E"/>
    <w:rsid w:val="007765B4"/>
    <w:rsid w:val="00777618"/>
    <w:rsid w:val="00777A63"/>
    <w:rsid w:val="00781665"/>
    <w:rsid w:val="007828D7"/>
    <w:rsid w:val="007829FC"/>
    <w:rsid w:val="00782E4F"/>
    <w:rsid w:val="0078327B"/>
    <w:rsid w:val="007832D1"/>
    <w:rsid w:val="0078390F"/>
    <w:rsid w:val="00783F8B"/>
    <w:rsid w:val="00784CB8"/>
    <w:rsid w:val="00784EE3"/>
    <w:rsid w:val="007857EC"/>
    <w:rsid w:val="00790DEE"/>
    <w:rsid w:val="00792ECF"/>
    <w:rsid w:val="007938AB"/>
    <w:rsid w:val="00793C07"/>
    <w:rsid w:val="00794082"/>
    <w:rsid w:val="00794303"/>
    <w:rsid w:val="00794D43"/>
    <w:rsid w:val="0079542F"/>
    <w:rsid w:val="007960C8"/>
    <w:rsid w:val="007961B7"/>
    <w:rsid w:val="00796593"/>
    <w:rsid w:val="00796BD0"/>
    <w:rsid w:val="007A007C"/>
    <w:rsid w:val="007A16E2"/>
    <w:rsid w:val="007A1728"/>
    <w:rsid w:val="007A1846"/>
    <w:rsid w:val="007A2D8F"/>
    <w:rsid w:val="007A319A"/>
    <w:rsid w:val="007A41BE"/>
    <w:rsid w:val="007A583B"/>
    <w:rsid w:val="007A6CC9"/>
    <w:rsid w:val="007B2047"/>
    <w:rsid w:val="007B31F1"/>
    <w:rsid w:val="007B3566"/>
    <w:rsid w:val="007B400F"/>
    <w:rsid w:val="007B514E"/>
    <w:rsid w:val="007B55EF"/>
    <w:rsid w:val="007B58A5"/>
    <w:rsid w:val="007B593C"/>
    <w:rsid w:val="007B63E9"/>
    <w:rsid w:val="007BC7BD"/>
    <w:rsid w:val="007C0520"/>
    <w:rsid w:val="007C074F"/>
    <w:rsid w:val="007C07DD"/>
    <w:rsid w:val="007C10F3"/>
    <w:rsid w:val="007C137E"/>
    <w:rsid w:val="007C1883"/>
    <w:rsid w:val="007C18D8"/>
    <w:rsid w:val="007C1B41"/>
    <w:rsid w:val="007C1CFC"/>
    <w:rsid w:val="007C2391"/>
    <w:rsid w:val="007C35B1"/>
    <w:rsid w:val="007C5F87"/>
    <w:rsid w:val="007C68EE"/>
    <w:rsid w:val="007D068A"/>
    <w:rsid w:val="007D0716"/>
    <w:rsid w:val="007D105C"/>
    <w:rsid w:val="007D15CD"/>
    <w:rsid w:val="007D2C63"/>
    <w:rsid w:val="007D2F45"/>
    <w:rsid w:val="007D504A"/>
    <w:rsid w:val="007D5BAE"/>
    <w:rsid w:val="007D6FA6"/>
    <w:rsid w:val="007D70DC"/>
    <w:rsid w:val="007D7D35"/>
    <w:rsid w:val="007D7F13"/>
    <w:rsid w:val="007E13C5"/>
    <w:rsid w:val="007E3BC6"/>
    <w:rsid w:val="007E4077"/>
    <w:rsid w:val="007E410B"/>
    <w:rsid w:val="007E5059"/>
    <w:rsid w:val="007E56B3"/>
    <w:rsid w:val="007E5770"/>
    <w:rsid w:val="007E5D28"/>
    <w:rsid w:val="007E681C"/>
    <w:rsid w:val="007E6D72"/>
    <w:rsid w:val="007E7C5A"/>
    <w:rsid w:val="007F09CA"/>
    <w:rsid w:val="007F11F6"/>
    <w:rsid w:val="007F1FA9"/>
    <w:rsid w:val="007F3268"/>
    <w:rsid w:val="007F35CA"/>
    <w:rsid w:val="007F3FCF"/>
    <w:rsid w:val="007F4599"/>
    <w:rsid w:val="007F72BB"/>
    <w:rsid w:val="007F7A28"/>
    <w:rsid w:val="007F7BE5"/>
    <w:rsid w:val="00800221"/>
    <w:rsid w:val="008002B5"/>
    <w:rsid w:val="00802BD0"/>
    <w:rsid w:val="008038C6"/>
    <w:rsid w:val="00803CCF"/>
    <w:rsid w:val="00804FA5"/>
    <w:rsid w:val="00806D8E"/>
    <w:rsid w:val="00807239"/>
    <w:rsid w:val="00807A83"/>
    <w:rsid w:val="008107CB"/>
    <w:rsid w:val="0081257A"/>
    <w:rsid w:val="00812B09"/>
    <w:rsid w:val="00812E5D"/>
    <w:rsid w:val="008142AB"/>
    <w:rsid w:val="0081440D"/>
    <w:rsid w:val="0081505C"/>
    <w:rsid w:val="008157EA"/>
    <w:rsid w:val="008160EA"/>
    <w:rsid w:val="0081664B"/>
    <w:rsid w:val="0082010C"/>
    <w:rsid w:val="00821C0A"/>
    <w:rsid w:val="00821D27"/>
    <w:rsid w:val="00822E6E"/>
    <w:rsid w:val="00824579"/>
    <w:rsid w:val="00824BBB"/>
    <w:rsid w:val="00825683"/>
    <w:rsid w:val="00826986"/>
    <w:rsid w:val="00826990"/>
    <w:rsid w:val="00830756"/>
    <w:rsid w:val="00830C92"/>
    <w:rsid w:val="00831CED"/>
    <w:rsid w:val="00832914"/>
    <w:rsid w:val="008336A4"/>
    <w:rsid w:val="0083406C"/>
    <w:rsid w:val="008342E0"/>
    <w:rsid w:val="008349D9"/>
    <w:rsid w:val="00835B54"/>
    <w:rsid w:val="008373C7"/>
    <w:rsid w:val="0084079A"/>
    <w:rsid w:val="00841FBC"/>
    <w:rsid w:val="00842A7B"/>
    <w:rsid w:val="00843D91"/>
    <w:rsid w:val="008445DF"/>
    <w:rsid w:val="008455E7"/>
    <w:rsid w:val="0084627B"/>
    <w:rsid w:val="00846508"/>
    <w:rsid w:val="00846C62"/>
    <w:rsid w:val="00851B49"/>
    <w:rsid w:val="00852749"/>
    <w:rsid w:val="0085344E"/>
    <w:rsid w:val="00853D73"/>
    <w:rsid w:val="00853F5C"/>
    <w:rsid w:val="008542D4"/>
    <w:rsid w:val="00855C23"/>
    <w:rsid w:val="00856A10"/>
    <w:rsid w:val="00856A66"/>
    <w:rsid w:val="00860045"/>
    <w:rsid w:val="00860BCD"/>
    <w:rsid w:val="00860C0F"/>
    <w:rsid w:val="00860E31"/>
    <w:rsid w:val="00862386"/>
    <w:rsid w:val="0086313E"/>
    <w:rsid w:val="0086329A"/>
    <w:rsid w:val="0086392F"/>
    <w:rsid w:val="00863C0C"/>
    <w:rsid w:val="00864137"/>
    <w:rsid w:val="00864B37"/>
    <w:rsid w:val="00865436"/>
    <w:rsid w:val="00867078"/>
    <w:rsid w:val="0086716C"/>
    <w:rsid w:val="0086768B"/>
    <w:rsid w:val="00867CAB"/>
    <w:rsid w:val="00870358"/>
    <w:rsid w:val="0087125D"/>
    <w:rsid w:val="008712D5"/>
    <w:rsid w:val="00874805"/>
    <w:rsid w:val="00875C82"/>
    <w:rsid w:val="00877700"/>
    <w:rsid w:val="00880137"/>
    <w:rsid w:val="00880158"/>
    <w:rsid w:val="0088057B"/>
    <w:rsid w:val="00882C49"/>
    <w:rsid w:val="00884474"/>
    <w:rsid w:val="008852A2"/>
    <w:rsid w:val="008858B7"/>
    <w:rsid w:val="00887679"/>
    <w:rsid w:val="00887C7C"/>
    <w:rsid w:val="008900AC"/>
    <w:rsid w:val="00890207"/>
    <w:rsid w:val="00890ACC"/>
    <w:rsid w:val="00890F48"/>
    <w:rsid w:val="008919F6"/>
    <w:rsid w:val="00892CE1"/>
    <w:rsid w:val="00893298"/>
    <w:rsid w:val="008932D3"/>
    <w:rsid w:val="00893AAD"/>
    <w:rsid w:val="00893FD3"/>
    <w:rsid w:val="00893FD8"/>
    <w:rsid w:val="00894903"/>
    <w:rsid w:val="00894FBE"/>
    <w:rsid w:val="0089515F"/>
    <w:rsid w:val="0089743B"/>
    <w:rsid w:val="008A1ED2"/>
    <w:rsid w:val="008A4A14"/>
    <w:rsid w:val="008A6CB3"/>
    <w:rsid w:val="008A7EB7"/>
    <w:rsid w:val="008B0094"/>
    <w:rsid w:val="008B013F"/>
    <w:rsid w:val="008B0914"/>
    <w:rsid w:val="008B0BB1"/>
    <w:rsid w:val="008B7610"/>
    <w:rsid w:val="008B7BD0"/>
    <w:rsid w:val="008C051B"/>
    <w:rsid w:val="008C0F86"/>
    <w:rsid w:val="008C1126"/>
    <w:rsid w:val="008C1558"/>
    <w:rsid w:val="008C1E97"/>
    <w:rsid w:val="008C3335"/>
    <w:rsid w:val="008C5F0B"/>
    <w:rsid w:val="008C6371"/>
    <w:rsid w:val="008D0A97"/>
    <w:rsid w:val="008D1C5A"/>
    <w:rsid w:val="008D1F9A"/>
    <w:rsid w:val="008D269A"/>
    <w:rsid w:val="008D2797"/>
    <w:rsid w:val="008D458D"/>
    <w:rsid w:val="008D54DC"/>
    <w:rsid w:val="008D6976"/>
    <w:rsid w:val="008D6F59"/>
    <w:rsid w:val="008D79B1"/>
    <w:rsid w:val="008E00C5"/>
    <w:rsid w:val="008E07C9"/>
    <w:rsid w:val="008E0978"/>
    <w:rsid w:val="008E1892"/>
    <w:rsid w:val="008E1B08"/>
    <w:rsid w:val="008E1F17"/>
    <w:rsid w:val="008E253F"/>
    <w:rsid w:val="008E2746"/>
    <w:rsid w:val="008E2D75"/>
    <w:rsid w:val="008E3468"/>
    <w:rsid w:val="008E3B21"/>
    <w:rsid w:val="008E3BD3"/>
    <w:rsid w:val="008E3F14"/>
    <w:rsid w:val="008E40E2"/>
    <w:rsid w:val="008E42BA"/>
    <w:rsid w:val="008E5A54"/>
    <w:rsid w:val="008F14DC"/>
    <w:rsid w:val="008F2F19"/>
    <w:rsid w:val="008F41D2"/>
    <w:rsid w:val="008F518A"/>
    <w:rsid w:val="008F52FD"/>
    <w:rsid w:val="008F53F2"/>
    <w:rsid w:val="008F5CB9"/>
    <w:rsid w:val="008F62B1"/>
    <w:rsid w:val="008F63C3"/>
    <w:rsid w:val="0090080C"/>
    <w:rsid w:val="009011FF"/>
    <w:rsid w:val="00901350"/>
    <w:rsid w:val="00903CC6"/>
    <w:rsid w:val="009048F6"/>
    <w:rsid w:val="009074C5"/>
    <w:rsid w:val="0091049B"/>
    <w:rsid w:val="0091092E"/>
    <w:rsid w:val="00912281"/>
    <w:rsid w:val="00913C24"/>
    <w:rsid w:val="00913CA1"/>
    <w:rsid w:val="0091424C"/>
    <w:rsid w:val="00914E6B"/>
    <w:rsid w:val="00915B93"/>
    <w:rsid w:val="009163A0"/>
    <w:rsid w:val="009169FC"/>
    <w:rsid w:val="0091711C"/>
    <w:rsid w:val="00917E30"/>
    <w:rsid w:val="009203E9"/>
    <w:rsid w:val="009219ED"/>
    <w:rsid w:val="00922143"/>
    <w:rsid w:val="00922839"/>
    <w:rsid w:val="00922F2E"/>
    <w:rsid w:val="00923244"/>
    <w:rsid w:val="0092346A"/>
    <w:rsid w:val="00923638"/>
    <w:rsid w:val="00923644"/>
    <w:rsid w:val="009241F6"/>
    <w:rsid w:val="00924A39"/>
    <w:rsid w:val="00924CC2"/>
    <w:rsid w:val="00924FEB"/>
    <w:rsid w:val="00926C77"/>
    <w:rsid w:val="009272DA"/>
    <w:rsid w:val="009321E9"/>
    <w:rsid w:val="0093277E"/>
    <w:rsid w:val="00933A71"/>
    <w:rsid w:val="00933B62"/>
    <w:rsid w:val="0093619B"/>
    <w:rsid w:val="00936ACF"/>
    <w:rsid w:val="00936C7A"/>
    <w:rsid w:val="0093753C"/>
    <w:rsid w:val="009379BD"/>
    <w:rsid w:val="00937D32"/>
    <w:rsid w:val="009405EA"/>
    <w:rsid w:val="00941A34"/>
    <w:rsid w:val="00941F3B"/>
    <w:rsid w:val="00942800"/>
    <w:rsid w:val="0094425A"/>
    <w:rsid w:val="00944E05"/>
    <w:rsid w:val="009453D0"/>
    <w:rsid w:val="00946BEB"/>
    <w:rsid w:val="00946DEF"/>
    <w:rsid w:val="00947201"/>
    <w:rsid w:val="009474A5"/>
    <w:rsid w:val="0094795A"/>
    <w:rsid w:val="00950758"/>
    <w:rsid w:val="00951373"/>
    <w:rsid w:val="0095152D"/>
    <w:rsid w:val="009519F0"/>
    <w:rsid w:val="00953620"/>
    <w:rsid w:val="00953A6E"/>
    <w:rsid w:val="009540A3"/>
    <w:rsid w:val="00954975"/>
    <w:rsid w:val="0095568A"/>
    <w:rsid w:val="009558ED"/>
    <w:rsid w:val="00957FB9"/>
    <w:rsid w:val="00960BE9"/>
    <w:rsid w:val="00960F91"/>
    <w:rsid w:val="00961B7D"/>
    <w:rsid w:val="009662FF"/>
    <w:rsid w:val="0096678A"/>
    <w:rsid w:val="00966CA4"/>
    <w:rsid w:val="00967FB7"/>
    <w:rsid w:val="00970914"/>
    <w:rsid w:val="00972726"/>
    <w:rsid w:val="00972B9D"/>
    <w:rsid w:val="009739D2"/>
    <w:rsid w:val="00973E9B"/>
    <w:rsid w:val="00974A15"/>
    <w:rsid w:val="0097511B"/>
    <w:rsid w:val="00975EA1"/>
    <w:rsid w:val="009803CD"/>
    <w:rsid w:val="00980B92"/>
    <w:rsid w:val="009824F9"/>
    <w:rsid w:val="00983F58"/>
    <w:rsid w:val="009863E8"/>
    <w:rsid w:val="009866CA"/>
    <w:rsid w:val="00986A91"/>
    <w:rsid w:val="00987DD9"/>
    <w:rsid w:val="00990C67"/>
    <w:rsid w:val="009912B8"/>
    <w:rsid w:val="009917A8"/>
    <w:rsid w:val="009937EC"/>
    <w:rsid w:val="00993CC6"/>
    <w:rsid w:val="00993FF8"/>
    <w:rsid w:val="00995773"/>
    <w:rsid w:val="00996761"/>
    <w:rsid w:val="00997CBE"/>
    <w:rsid w:val="00997EFA"/>
    <w:rsid w:val="009A2654"/>
    <w:rsid w:val="009A2802"/>
    <w:rsid w:val="009A2FA1"/>
    <w:rsid w:val="009A37BE"/>
    <w:rsid w:val="009A468D"/>
    <w:rsid w:val="009A472B"/>
    <w:rsid w:val="009A4D3E"/>
    <w:rsid w:val="009A524C"/>
    <w:rsid w:val="009A590F"/>
    <w:rsid w:val="009A5C71"/>
    <w:rsid w:val="009A63DD"/>
    <w:rsid w:val="009A6B37"/>
    <w:rsid w:val="009A7000"/>
    <w:rsid w:val="009A7589"/>
    <w:rsid w:val="009A7CD0"/>
    <w:rsid w:val="009A7D33"/>
    <w:rsid w:val="009B05D8"/>
    <w:rsid w:val="009B11AC"/>
    <w:rsid w:val="009B1539"/>
    <w:rsid w:val="009B2A5A"/>
    <w:rsid w:val="009B4745"/>
    <w:rsid w:val="009B4D4E"/>
    <w:rsid w:val="009B5530"/>
    <w:rsid w:val="009B5C63"/>
    <w:rsid w:val="009B64DF"/>
    <w:rsid w:val="009B7B7F"/>
    <w:rsid w:val="009B7F23"/>
    <w:rsid w:val="009B7FE7"/>
    <w:rsid w:val="009C0935"/>
    <w:rsid w:val="009C0F55"/>
    <w:rsid w:val="009C259B"/>
    <w:rsid w:val="009C2BDB"/>
    <w:rsid w:val="009C2D04"/>
    <w:rsid w:val="009C3237"/>
    <w:rsid w:val="009C3A4E"/>
    <w:rsid w:val="009C3C7A"/>
    <w:rsid w:val="009C4335"/>
    <w:rsid w:val="009C46B6"/>
    <w:rsid w:val="009C5C25"/>
    <w:rsid w:val="009C6416"/>
    <w:rsid w:val="009C6F7C"/>
    <w:rsid w:val="009D0794"/>
    <w:rsid w:val="009D0A8A"/>
    <w:rsid w:val="009D2662"/>
    <w:rsid w:val="009D3555"/>
    <w:rsid w:val="009D3727"/>
    <w:rsid w:val="009D4928"/>
    <w:rsid w:val="009D5FE2"/>
    <w:rsid w:val="009D67DC"/>
    <w:rsid w:val="009D7AA5"/>
    <w:rsid w:val="009D7B59"/>
    <w:rsid w:val="009E02BE"/>
    <w:rsid w:val="009E0F99"/>
    <w:rsid w:val="009E27AE"/>
    <w:rsid w:val="009E331F"/>
    <w:rsid w:val="009E387A"/>
    <w:rsid w:val="009E3B04"/>
    <w:rsid w:val="009E3CC4"/>
    <w:rsid w:val="009E4DF5"/>
    <w:rsid w:val="009E5459"/>
    <w:rsid w:val="009E64BF"/>
    <w:rsid w:val="009F12BE"/>
    <w:rsid w:val="009F1B2D"/>
    <w:rsid w:val="009F36C9"/>
    <w:rsid w:val="009F48C8"/>
    <w:rsid w:val="009F4BC5"/>
    <w:rsid w:val="009F53E5"/>
    <w:rsid w:val="009F5AA1"/>
    <w:rsid w:val="009F605A"/>
    <w:rsid w:val="009F6D32"/>
    <w:rsid w:val="009F7437"/>
    <w:rsid w:val="009F79F8"/>
    <w:rsid w:val="00A004B0"/>
    <w:rsid w:val="00A00CB6"/>
    <w:rsid w:val="00A00E4D"/>
    <w:rsid w:val="00A00F77"/>
    <w:rsid w:val="00A01FC8"/>
    <w:rsid w:val="00A02816"/>
    <w:rsid w:val="00A02ADE"/>
    <w:rsid w:val="00A055C4"/>
    <w:rsid w:val="00A05B4A"/>
    <w:rsid w:val="00A06A2C"/>
    <w:rsid w:val="00A1004A"/>
    <w:rsid w:val="00A1052B"/>
    <w:rsid w:val="00A13A2C"/>
    <w:rsid w:val="00A145BB"/>
    <w:rsid w:val="00A1533D"/>
    <w:rsid w:val="00A16140"/>
    <w:rsid w:val="00A1718B"/>
    <w:rsid w:val="00A1735E"/>
    <w:rsid w:val="00A1798B"/>
    <w:rsid w:val="00A21FD1"/>
    <w:rsid w:val="00A22B1D"/>
    <w:rsid w:val="00A2316A"/>
    <w:rsid w:val="00A237A2"/>
    <w:rsid w:val="00A252AA"/>
    <w:rsid w:val="00A25C3E"/>
    <w:rsid w:val="00A30FE6"/>
    <w:rsid w:val="00A32200"/>
    <w:rsid w:val="00A3289B"/>
    <w:rsid w:val="00A334AE"/>
    <w:rsid w:val="00A33F1A"/>
    <w:rsid w:val="00A34380"/>
    <w:rsid w:val="00A3692A"/>
    <w:rsid w:val="00A416E9"/>
    <w:rsid w:val="00A4193B"/>
    <w:rsid w:val="00A42461"/>
    <w:rsid w:val="00A425FC"/>
    <w:rsid w:val="00A42DD8"/>
    <w:rsid w:val="00A43A64"/>
    <w:rsid w:val="00A44FFF"/>
    <w:rsid w:val="00A4647D"/>
    <w:rsid w:val="00A46774"/>
    <w:rsid w:val="00A46E51"/>
    <w:rsid w:val="00A47AF0"/>
    <w:rsid w:val="00A502F6"/>
    <w:rsid w:val="00A50DF7"/>
    <w:rsid w:val="00A51533"/>
    <w:rsid w:val="00A527C9"/>
    <w:rsid w:val="00A53177"/>
    <w:rsid w:val="00A532F5"/>
    <w:rsid w:val="00A555FB"/>
    <w:rsid w:val="00A55F13"/>
    <w:rsid w:val="00A576A3"/>
    <w:rsid w:val="00A57D94"/>
    <w:rsid w:val="00A60936"/>
    <w:rsid w:val="00A61001"/>
    <w:rsid w:val="00A6163B"/>
    <w:rsid w:val="00A617A9"/>
    <w:rsid w:val="00A62510"/>
    <w:rsid w:val="00A62611"/>
    <w:rsid w:val="00A6349B"/>
    <w:rsid w:val="00A642CA"/>
    <w:rsid w:val="00A64F11"/>
    <w:rsid w:val="00A64F97"/>
    <w:rsid w:val="00A67132"/>
    <w:rsid w:val="00A6725F"/>
    <w:rsid w:val="00A67EC8"/>
    <w:rsid w:val="00A7063E"/>
    <w:rsid w:val="00A70AF5"/>
    <w:rsid w:val="00A70CA1"/>
    <w:rsid w:val="00A71152"/>
    <w:rsid w:val="00A71F73"/>
    <w:rsid w:val="00A72E65"/>
    <w:rsid w:val="00A72F5B"/>
    <w:rsid w:val="00A7467B"/>
    <w:rsid w:val="00A758B6"/>
    <w:rsid w:val="00A770CE"/>
    <w:rsid w:val="00A77205"/>
    <w:rsid w:val="00A806FD"/>
    <w:rsid w:val="00A82B8F"/>
    <w:rsid w:val="00A84B6F"/>
    <w:rsid w:val="00A85BEA"/>
    <w:rsid w:val="00A90ABD"/>
    <w:rsid w:val="00A91BE6"/>
    <w:rsid w:val="00A92CAB"/>
    <w:rsid w:val="00A92E61"/>
    <w:rsid w:val="00A93587"/>
    <w:rsid w:val="00A93925"/>
    <w:rsid w:val="00A94084"/>
    <w:rsid w:val="00A941B3"/>
    <w:rsid w:val="00A9536A"/>
    <w:rsid w:val="00A95591"/>
    <w:rsid w:val="00AA001D"/>
    <w:rsid w:val="00AA15FB"/>
    <w:rsid w:val="00AA2CD9"/>
    <w:rsid w:val="00AA33AB"/>
    <w:rsid w:val="00AA352D"/>
    <w:rsid w:val="00AA41AA"/>
    <w:rsid w:val="00AA450A"/>
    <w:rsid w:val="00AA4C6C"/>
    <w:rsid w:val="00AA4F4B"/>
    <w:rsid w:val="00AA5C00"/>
    <w:rsid w:val="00AA5FDE"/>
    <w:rsid w:val="00AA62ED"/>
    <w:rsid w:val="00AA64C8"/>
    <w:rsid w:val="00AA6F69"/>
    <w:rsid w:val="00AB036B"/>
    <w:rsid w:val="00AB0A0B"/>
    <w:rsid w:val="00AB0E77"/>
    <w:rsid w:val="00AB20C5"/>
    <w:rsid w:val="00AB2B4C"/>
    <w:rsid w:val="00AB3964"/>
    <w:rsid w:val="00AB3F3D"/>
    <w:rsid w:val="00AB3F62"/>
    <w:rsid w:val="00AB40CE"/>
    <w:rsid w:val="00AB40D2"/>
    <w:rsid w:val="00AB5D70"/>
    <w:rsid w:val="00AB62ED"/>
    <w:rsid w:val="00AB673B"/>
    <w:rsid w:val="00AB689C"/>
    <w:rsid w:val="00AB6BF8"/>
    <w:rsid w:val="00AB7B8B"/>
    <w:rsid w:val="00AC04FB"/>
    <w:rsid w:val="00AC12A8"/>
    <w:rsid w:val="00AC165A"/>
    <w:rsid w:val="00AC2A80"/>
    <w:rsid w:val="00AC3EEC"/>
    <w:rsid w:val="00AC41D0"/>
    <w:rsid w:val="00AC4B76"/>
    <w:rsid w:val="00AC4B99"/>
    <w:rsid w:val="00AC53BB"/>
    <w:rsid w:val="00AC5515"/>
    <w:rsid w:val="00AC5CBC"/>
    <w:rsid w:val="00AC5E43"/>
    <w:rsid w:val="00AC61FB"/>
    <w:rsid w:val="00AC69BF"/>
    <w:rsid w:val="00AC771D"/>
    <w:rsid w:val="00AD0717"/>
    <w:rsid w:val="00AD0895"/>
    <w:rsid w:val="00AD158C"/>
    <w:rsid w:val="00AD177B"/>
    <w:rsid w:val="00AD3634"/>
    <w:rsid w:val="00AD3974"/>
    <w:rsid w:val="00AD3F75"/>
    <w:rsid w:val="00AD4E4B"/>
    <w:rsid w:val="00AD56E6"/>
    <w:rsid w:val="00AD5FDB"/>
    <w:rsid w:val="00AD666E"/>
    <w:rsid w:val="00AD66FA"/>
    <w:rsid w:val="00AD7C2D"/>
    <w:rsid w:val="00AE02EE"/>
    <w:rsid w:val="00AE050F"/>
    <w:rsid w:val="00AE112D"/>
    <w:rsid w:val="00AE1246"/>
    <w:rsid w:val="00AE19A8"/>
    <w:rsid w:val="00AE1FBA"/>
    <w:rsid w:val="00AE4290"/>
    <w:rsid w:val="00AE4BFB"/>
    <w:rsid w:val="00AE5044"/>
    <w:rsid w:val="00AE6858"/>
    <w:rsid w:val="00AF12C2"/>
    <w:rsid w:val="00AF1C55"/>
    <w:rsid w:val="00AF26B2"/>
    <w:rsid w:val="00AF4556"/>
    <w:rsid w:val="00AF4E3D"/>
    <w:rsid w:val="00AF5697"/>
    <w:rsid w:val="00AF5F8D"/>
    <w:rsid w:val="00AF7162"/>
    <w:rsid w:val="00B00F9B"/>
    <w:rsid w:val="00B0243C"/>
    <w:rsid w:val="00B02A61"/>
    <w:rsid w:val="00B03A73"/>
    <w:rsid w:val="00B04B48"/>
    <w:rsid w:val="00B06330"/>
    <w:rsid w:val="00B074E7"/>
    <w:rsid w:val="00B0792E"/>
    <w:rsid w:val="00B1084D"/>
    <w:rsid w:val="00B10BCF"/>
    <w:rsid w:val="00B1303B"/>
    <w:rsid w:val="00B14199"/>
    <w:rsid w:val="00B142A5"/>
    <w:rsid w:val="00B14456"/>
    <w:rsid w:val="00B1457A"/>
    <w:rsid w:val="00B14CE8"/>
    <w:rsid w:val="00B14FF8"/>
    <w:rsid w:val="00B1568E"/>
    <w:rsid w:val="00B16433"/>
    <w:rsid w:val="00B16C93"/>
    <w:rsid w:val="00B20537"/>
    <w:rsid w:val="00B2247C"/>
    <w:rsid w:val="00B23B6E"/>
    <w:rsid w:val="00B23F82"/>
    <w:rsid w:val="00B249C4"/>
    <w:rsid w:val="00B24A9A"/>
    <w:rsid w:val="00B24B14"/>
    <w:rsid w:val="00B26138"/>
    <w:rsid w:val="00B26B98"/>
    <w:rsid w:val="00B302F2"/>
    <w:rsid w:val="00B3356E"/>
    <w:rsid w:val="00B3461A"/>
    <w:rsid w:val="00B35185"/>
    <w:rsid w:val="00B354C5"/>
    <w:rsid w:val="00B35A21"/>
    <w:rsid w:val="00B360AA"/>
    <w:rsid w:val="00B362A2"/>
    <w:rsid w:val="00B36FB8"/>
    <w:rsid w:val="00B371C0"/>
    <w:rsid w:val="00B40F3E"/>
    <w:rsid w:val="00B4260D"/>
    <w:rsid w:val="00B43F0B"/>
    <w:rsid w:val="00B45567"/>
    <w:rsid w:val="00B467F0"/>
    <w:rsid w:val="00B46864"/>
    <w:rsid w:val="00B46E05"/>
    <w:rsid w:val="00B5080D"/>
    <w:rsid w:val="00B509B5"/>
    <w:rsid w:val="00B50B7A"/>
    <w:rsid w:val="00B50D21"/>
    <w:rsid w:val="00B51003"/>
    <w:rsid w:val="00B53F44"/>
    <w:rsid w:val="00B54668"/>
    <w:rsid w:val="00B54933"/>
    <w:rsid w:val="00B55D5B"/>
    <w:rsid w:val="00B568F8"/>
    <w:rsid w:val="00B56B25"/>
    <w:rsid w:val="00B57436"/>
    <w:rsid w:val="00B62A9A"/>
    <w:rsid w:val="00B62AA6"/>
    <w:rsid w:val="00B63280"/>
    <w:rsid w:val="00B63FBF"/>
    <w:rsid w:val="00B6488C"/>
    <w:rsid w:val="00B64E8F"/>
    <w:rsid w:val="00B65013"/>
    <w:rsid w:val="00B65EDB"/>
    <w:rsid w:val="00B6722B"/>
    <w:rsid w:val="00B675E0"/>
    <w:rsid w:val="00B67B48"/>
    <w:rsid w:val="00B71E80"/>
    <w:rsid w:val="00B724F5"/>
    <w:rsid w:val="00B726B2"/>
    <w:rsid w:val="00B7290C"/>
    <w:rsid w:val="00B72A4B"/>
    <w:rsid w:val="00B740FF"/>
    <w:rsid w:val="00B74ED8"/>
    <w:rsid w:val="00B75347"/>
    <w:rsid w:val="00B75F16"/>
    <w:rsid w:val="00B76DFB"/>
    <w:rsid w:val="00B76EF1"/>
    <w:rsid w:val="00B8083D"/>
    <w:rsid w:val="00B81C45"/>
    <w:rsid w:val="00B83AC2"/>
    <w:rsid w:val="00B84AE1"/>
    <w:rsid w:val="00B857B9"/>
    <w:rsid w:val="00B86214"/>
    <w:rsid w:val="00B8628C"/>
    <w:rsid w:val="00B866B1"/>
    <w:rsid w:val="00B86ABE"/>
    <w:rsid w:val="00B87CB7"/>
    <w:rsid w:val="00B90191"/>
    <w:rsid w:val="00B9039B"/>
    <w:rsid w:val="00B9153B"/>
    <w:rsid w:val="00B9200B"/>
    <w:rsid w:val="00B92A1A"/>
    <w:rsid w:val="00B93807"/>
    <w:rsid w:val="00B972AC"/>
    <w:rsid w:val="00B973E5"/>
    <w:rsid w:val="00B97C6A"/>
    <w:rsid w:val="00BA0C36"/>
    <w:rsid w:val="00BA0F11"/>
    <w:rsid w:val="00BA1008"/>
    <w:rsid w:val="00BA14E3"/>
    <w:rsid w:val="00BA1C9F"/>
    <w:rsid w:val="00BA2A1F"/>
    <w:rsid w:val="00BA32EB"/>
    <w:rsid w:val="00BA3523"/>
    <w:rsid w:val="00BA6118"/>
    <w:rsid w:val="00BA7E73"/>
    <w:rsid w:val="00BB133C"/>
    <w:rsid w:val="00BB1870"/>
    <w:rsid w:val="00BB2DE2"/>
    <w:rsid w:val="00BB3417"/>
    <w:rsid w:val="00BB385D"/>
    <w:rsid w:val="00BB3B7D"/>
    <w:rsid w:val="00BB463D"/>
    <w:rsid w:val="00BB5D48"/>
    <w:rsid w:val="00BC018C"/>
    <w:rsid w:val="00BC09E8"/>
    <w:rsid w:val="00BC16C0"/>
    <w:rsid w:val="00BC1B94"/>
    <w:rsid w:val="00BC25C1"/>
    <w:rsid w:val="00BC2B50"/>
    <w:rsid w:val="00BC46FA"/>
    <w:rsid w:val="00BC4A31"/>
    <w:rsid w:val="00BC6CEF"/>
    <w:rsid w:val="00BC6E6A"/>
    <w:rsid w:val="00BC7468"/>
    <w:rsid w:val="00BD01FC"/>
    <w:rsid w:val="00BD097F"/>
    <w:rsid w:val="00BD0D9F"/>
    <w:rsid w:val="00BD16A2"/>
    <w:rsid w:val="00BD1B49"/>
    <w:rsid w:val="00BD1B99"/>
    <w:rsid w:val="00BD208D"/>
    <w:rsid w:val="00BD239A"/>
    <w:rsid w:val="00BD2A18"/>
    <w:rsid w:val="00BD3278"/>
    <w:rsid w:val="00BD3492"/>
    <w:rsid w:val="00BD3D78"/>
    <w:rsid w:val="00BD4B8F"/>
    <w:rsid w:val="00BD6B9D"/>
    <w:rsid w:val="00BD6D4E"/>
    <w:rsid w:val="00BD723C"/>
    <w:rsid w:val="00BE0182"/>
    <w:rsid w:val="00BE04FD"/>
    <w:rsid w:val="00BE0F8E"/>
    <w:rsid w:val="00BE1AF8"/>
    <w:rsid w:val="00BE4739"/>
    <w:rsid w:val="00BE47BF"/>
    <w:rsid w:val="00BE5519"/>
    <w:rsid w:val="00BE594C"/>
    <w:rsid w:val="00BE5F7B"/>
    <w:rsid w:val="00BE7E61"/>
    <w:rsid w:val="00BF0178"/>
    <w:rsid w:val="00BF0E28"/>
    <w:rsid w:val="00BF1C57"/>
    <w:rsid w:val="00BF2267"/>
    <w:rsid w:val="00BF5FBA"/>
    <w:rsid w:val="00BF6774"/>
    <w:rsid w:val="00BF724E"/>
    <w:rsid w:val="00BF7810"/>
    <w:rsid w:val="00C0002D"/>
    <w:rsid w:val="00C009B6"/>
    <w:rsid w:val="00C0224A"/>
    <w:rsid w:val="00C02509"/>
    <w:rsid w:val="00C02C6D"/>
    <w:rsid w:val="00C03913"/>
    <w:rsid w:val="00C03A7B"/>
    <w:rsid w:val="00C04081"/>
    <w:rsid w:val="00C04166"/>
    <w:rsid w:val="00C050B1"/>
    <w:rsid w:val="00C063B3"/>
    <w:rsid w:val="00C06678"/>
    <w:rsid w:val="00C0686D"/>
    <w:rsid w:val="00C0687A"/>
    <w:rsid w:val="00C06B8D"/>
    <w:rsid w:val="00C073F0"/>
    <w:rsid w:val="00C07633"/>
    <w:rsid w:val="00C079DD"/>
    <w:rsid w:val="00C10107"/>
    <w:rsid w:val="00C112C6"/>
    <w:rsid w:val="00C112D8"/>
    <w:rsid w:val="00C122E5"/>
    <w:rsid w:val="00C13769"/>
    <w:rsid w:val="00C13AC3"/>
    <w:rsid w:val="00C13CA6"/>
    <w:rsid w:val="00C149A1"/>
    <w:rsid w:val="00C16DF4"/>
    <w:rsid w:val="00C17558"/>
    <w:rsid w:val="00C21293"/>
    <w:rsid w:val="00C224B6"/>
    <w:rsid w:val="00C22507"/>
    <w:rsid w:val="00C22A33"/>
    <w:rsid w:val="00C2371E"/>
    <w:rsid w:val="00C242FA"/>
    <w:rsid w:val="00C24520"/>
    <w:rsid w:val="00C25E2C"/>
    <w:rsid w:val="00C260E0"/>
    <w:rsid w:val="00C2629C"/>
    <w:rsid w:val="00C2666B"/>
    <w:rsid w:val="00C2779F"/>
    <w:rsid w:val="00C3004F"/>
    <w:rsid w:val="00C306F7"/>
    <w:rsid w:val="00C3089B"/>
    <w:rsid w:val="00C31293"/>
    <w:rsid w:val="00C3133C"/>
    <w:rsid w:val="00C318C3"/>
    <w:rsid w:val="00C31D2D"/>
    <w:rsid w:val="00C31E5E"/>
    <w:rsid w:val="00C31FD4"/>
    <w:rsid w:val="00C3290C"/>
    <w:rsid w:val="00C3296D"/>
    <w:rsid w:val="00C32A00"/>
    <w:rsid w:val="00C32EEC"/>
    <w:rsid w:val="00C3517E"/>
    <w:rsid w:val="00C35B81"/>
    <w:rsid w:val="00C3728B"/>
    <w:rsid w:val="00C37519"/>
    <w:rsid w:val="00C40C31"/>
    <w:rsid w:val="00C413BE"/>
    <w:rsid w:val="00C413DF"/>
    <w:rsid w:val="00C4258C"/>
    <w:rsid w:val="00C4334A"/>
    <w:rsid w:val="00C4355F"/>
    <w:rsid w:val="00C44D23"/>
    <w:rsid w:val="00C468B5"/>
    <w:rsid w:val="00C51F2F"/>
    <w:rsid w:val="00C53415"/>
    <w:rsid w:val="00C53F69"/>
    <w:rsid w:val="00C56D44"/>
    <w:rsid w:val="00C56DB9"/>
    <w:rsid w:val="00C577C5"/>
    <w:rsid w:val="00C60470"/>
    <w:rsid w:val="00C606AC"/>
    <w:rsid w:val="00C6138A"/>
    <w:rsid w:val="00C63A9D"/>
    <w:rsid w:val="00C63D58"/>
    <w:rsid w:val="00C64041"/>
    <w:rsid w:val="00C641A3"/>
    <w:rsid w:val="00C64293"/>
    <w:rsid w:val="00C65364"/>
    <w:rsid w:val="00C65546"/>
    <w:rsid w:val="00C655F8"/>
    <w:rsid w:val="00C6619F"/>
    <w:rsid w:val="00C669A6"/>
    <w:rsid w:val="00C66F27"/>
    <w:rsid w:val="00C70411"/>
    <w:rsid w:val="00C7050D"/>
    <w:rsid w:val="00C708D5"/>
    <w:rsid w:val="00C71080"/>
    <w:rsid w:val="00C713D5"/>
    <w:rsid w:val="00C714A3"/>
    <w:rsid w:val="00C71708"/>
    <w:rsid w:val="00C71D0E"/>
    <w:rsid w:val="00C72582"/>
    <w:rsid w:val="00C73563"/>
    <w:rsid w:val="00C7363E"/>
    <w:rsid w:val="00C74ADF"/>
    <w:rsid w:val="00C75457"/>
    <w:rsid w:val="00C75B13"/>
    <w:rsid w:val="00C75F64"/>
    <w:rsid w:val="00C76FE7"/>
    <w:rsid w:val="00C772AA"/>
    <w:rsid w:val="00C813E1"/>
    <w:rsid w:val="00C816E8"/>
    <w:rsid w:val="00C8214F"/>
    <w:rsid w:val="00C82C7A"/>
    <w:rsid w:val="00C83736"/>
    <w:rsid w:val="00C84F23"/>
    <w:rsid w:val="00C8529B"/>
    <w:rsid w:val="00C856ED"/>
    <w:rsid w:val="00C85896"/>
    <w:rsid w:val="00C87799"/>
    <w:rsid w:val="00C910A9"/>
    <w:rsid w:val="00C9159B"/>
    <w:rsid w:val="00C938A9"/>
    <w:rsid w:val="00C93AF7"/>
    <w:rsid w:val="00C94CA4"/>
    <w:rsid w:val="00C9517F"/>
    <w:rsid w:val="00C952BF"/>
    <w:rsid w:val="00C95D5B"/>
    <w:rsid w:val="00C9717E"/>
    <w:rsid w:val="00C973F8"/>
    <w:rsid w:val="00C97C86"/>
    <w:rsid w:val="00CA0C23"/>
    <w:rsid w:val="00CA1E46"/>
    <w:rsid w:val="00CA2BA2"/>
    <w:rsid w:val="00CA3FAE"/>
    <w:rsid w:val="00CA6741"/>
    <w:rsid w:val="00CA68BF"/>
    <w:rsid w:val="00CA6946"/>
    <w:rsid w:val="00CA6E61"/>
    <w:rsid w:val="00CA6ECE"/>
    <w:rsid w:val="00CB0A04"/>
    <w:rsid w:val="00CB2083"/>
    <w:rsid w:val="00CB3222"/>
    <w:rsid w:val="00CB3D1F"/>
    <w:rsid w:val="00CB46D1"/>
    <w:rsid w:val="00CB48D1"/>
    <w:rsid w:val="00CB48D5"/>
    <w:rsid w:val="00CB55F1"/>
    <w:rsid w:val="00CB6495"/>
    <w:rsid w:val="00CB688D"/>
    <w:rsid w:val="00CB6964"/>
    <w:rsid w:val="00CB7095"/>
    <w:rsid w:val="00CB73B2"/>
    <w:rsid w:val="00CC0018"/>
    <w:rsid w:val="00CC14B2"/>
    <w:rsid w:val="00CC1671"/>
    <w:rsid w:val="00CC26DE"/>
    <w:rsid w:val="00CC42C0"/>
    <w:rsid w:val="00CC54D4"/>
    <w:rsid w:val="00CC5719"/>
    <w:rsid w:val="00CC6169"/>
    <w:rsid w:val="00CC72F2"/>
    <w:rsid w:val="00CD1189"/>
    <w:rsid w:val="00CD1876"/>
    <w:rsid w:val="00CD19C5"/>
    <w:rsid w:val="00CD1D37"/>
    <w:rsid w:val="00CD1D6A"/>
    <w:rsid w:val="00CD33DC"/>
    <w:rsid w:val="00CD50EB"/>
    <w:rsid w:val="00CD579C"/>
    <w:rsid w:val="00CD69BA"/>
    <w:rsid w:val="00CD7671"/>
    <w:rsid w:val="00CE152F"/>
    <w:rsid w:val="00CE1767"/>
    <w:rsid w:val="00CE2E46"/>
    <w:rsid w:val="00CE39E0"/>
    <w:rsid w:val="00CE5E2C"/>
    <w:rsid w:val="00CE67E8"/>
    <w:rsid w:val="00CE6E96"/>
    <w:rsid w:val="00CF1306"/>
    <w:rsid w:val="00CF25AA"/>
    <w:rsid w:val="00CF391F"/>
    <w:rsid w:val="00CF45E2"/>
    <w:rsid w:val="00CF538C"/>
    <w:rsid w:val="00CF584A"/>
    <w:rsid w:val="00CF5F03"/>
    <w:rsid w:val="00CF68A2"/>
    <w:rsid w:val="00CF713B"/>
    <w:rsid w:val="00CF7DD4"/>
    <w:rsid w:val="00D001CB"/>
    <w:rsid w:val="00D00713"/>
    <w:rsid w:val="00D008B2"/>
    <w:rsid w:val="00D00BFC"/>
    <w:rsid w:val="00D00C22"/>
    <w:rsid w:val="00D01062"/>
    <w:rsid w:val="00D01D69"/>
    <w:rsid w:val="00D020A2"/>
    <w:rsid w:val="00D028E0"/>
    <w:rsid w:val="00D03A8F"/>
    <w:rsid w:val="00D04630"/>
    <w:rsid w:val="00D05A11"/>
    <w:rsid w:val="00D05A9E"/>
    <w:rsid w:val="00D05E2A"/>
    <w:rsid w:val="00D064B4"/>
    <w:rsid w:val="00D0706A"/>
    <w:rsid w:val="00D11185"/>
    <w:rsid w:val="00D11943"/>
    <w:rsid w:val="00D12B4B"/>
    <w:rsid w:val="00D14654"/>
    <w:rsid w:val="00D1674B"/>
    <w:rsid w:val="00D16EE6"/>
    <w:rsid w:val="00D1706D"/>
    <w:rsid w:val="00D173B3"/>
    <w:rsid w:val="00D174D0"/>
    <w:rsid w:val="00D17595"/>
    <w:rsid w:val="00D17D63"/>
    <w:rsid w:val="00D210A1"/>
    <w:rsid w:val="00D23C46"/>
    <w:rsid w:val="00D23F5B"/>
    <w:rsid w:val="00D24603"/>
    <w:rsid w:val="00D24B9F"/>
    <w:rsid w:val="00D25383"/>
    <w:rsid w:val="00D2544D"/>
    <w:rsid w:val="00D25869"/>
    <w:rsid w:val="00D262A4"/>
    <w:rsid w:val="00D2665C"/>
    <w:rsid w:val="00D26BE4"/>
    <w:rsid w:val="00D27417"/>
    <w:rsid w:val="00D30455"/>
    <w:rsid w:val="00D31020"/>
    <w:rsid w:val="00D32789"/>
    <w:rsid w:val="00D32E9B"/>
    <w:rsid w:val="00D33188"/>
    <w:rsid w:val="00D33514"/>
    <w:rsid w:val="00D337E8"/>
    <w:rsid w:val="00D33DCA"/>
    <w:rsid w:val="00D37459"/>
    <w:rsid w:val="00D37BDC"/>
    <w:rsid w:val="00D415C7"/>
    <w:rsid w:val="00D42212"/>
    <w:rsid w:val="00D43ACD"/>
    <w:rsid w:val="00D44223"/>
    <w:rsid w:val="00D44AA3"/>
    <w:rsid w:val="00D45ABB"/>
    <w:rsid w:val="00D45DD9"/>
    <w:rsid w:val="00D462E5"/>
    <w:rsid w:val="00D471B8"/>
    <w:rsid w:val="00D476A4"/>
    <w:rsid w:val="00D50CCA"/>
    <w:rsid w:val="00D50DE2"/>
    <w:rsid w:val="00D50F1E"/>
    <w:rsid w:val="00D5194A"/>
    <w:rsid w:val="00D521B1"/>
    <w:rsid w:val="00D53684"/>
    <w:rsid w:val="00D53A55"/>
    <w:rsid w:val="00D5475D"/>
    <w:rsid w:val="00D54FD9"/>
    <w:rsid w:val="00D5506E"/>
    <w:rsid w:val="00D56232"/>
    <w:rsid w:val="00D5729C"/>
    <w:rsid w:val="00D6040D"/>
    <w:rsid w:val="00D61E00"/>
    <w:rsid w:val="00D6367B"/>
    <w:rsid w:val="00D63E47"/>
    <w:rsid w:val="00D645F7"/>
    <w:rsid w:val="00D656EB"/>
    <w:rsid w:val="00D66684"/>
    <w:rsid w:val="00D67B18"/>
    <w:rsid w:val="00D70CB8"/>
    <w:rsid w:val="00D70FA9"/>
    <w:rsid w:val="00D71F8F"/>
    <w:rsid w:val="00D71FE8"/>
    <w:rsid w:val="00D72380"/>
    <w:rsid w:val="00D728EC"/>
    <w:rsid w:val="00D737A7"/>
    <w:rsid w:val="00D7397E"/>
    <w:rsid w:val="00D73A71"/>
    <w:rsid w:val="00D73EAD"/>
    <w:rsid w:val="00D7589C"/>
    <w:rsid w:val="00D7664F"/>
    <w:rsid w:val="00D76DDF"/>
    <w:rsid w:val="00D803AA"/>
    <w:rsid w:val="00D8102A"/>
    <w:rsid w:val="00D839A0"/>
    <w:rsid w:val="00D83B56"/>
    <w:rsid w:val="00D851D9"/>
    <w:rsid w:val="00D85B69"/>
    <w:rsid w:val="00D86005"/>
    <w:rsid w:val="00D861F7"/>
    <w:rsid w:val="00D868CB"/>
    <w:rsid w:val="00D86A0C"/>
    <w:rsid w:val="00D9010F"/>
    <w:rsid w:val="00D90608"/>
    <w:rsid w:val="00D90E63"/>
    <w:rsid w:val="00D915DF"/>
    <w:rsid w:val="00D92437"/>
    <w:rsid w:val="00D95D49"/>
    <w:rsid w:val="00D963C6"/>
    <w:rsid w:val="00D9769A"/>
    <w:rsid w:val="00DA0500"/>
    <w:rsid w:val="00DA13B0"/>
    <w:rsid w:val="00DA190A"/>
    <w:rsid w:val="00DA28BE"/>
    <w:rsid w:val="00DA2A51"/>
    <w:rsid w:val="00DA409E"/>
    <w:rsid w:val="00DA4B53"/>
    <w:rsid w:val="00DA4BA1"/>
    <w:rsid w:val="00DA4EC9"/>
    <w:rsid w:val="00DA5909"/>
    <w:rsid w:val="00DA6467"/>
    <w:rsid w:val="00DA6874"/>
    <w:rsid w:val="00DA7446"/>
    <w:rsid w:val="00DB020D"/>
    <w:rsid w:val="00DB118F"/>
    <w:rsid w:val="00DB216B"/>
    <w:rsid w:val="00DB23CB"/>
    <w:rsid w:val="00DB3FBC"/>
    <w:rsid w:val="00DB3FCD"/>
    <w:rsid w:val="00DB4DA3"/>
    <w:rsid w:val="00DB5253"/>
    <w:rsid w:val="00DB52F6"/>
    <w:rsid w:val="00DB5E45"/>
    <w:rsid w:val="00DB6F12"/>
    <w:rsid w:val="00DB7D1D"/>
    <w:rsid w:val="00DBB959"/>
    <w:rsid w:val="00DC0E01"/>
    <w:rsid w:val="00DC11A6"/>
    <w:rsid w:val="00DC12AE"/>
    <w:rsid w:val="00DC26ED"/>
    <w:rsid w:val="00DC47AF"/>
    <w:rsid w:val="00DC47F9"/>
    <w:rsid w:val="00DC50CA"/>
    <w:rsid w:val="00DC5423"/>
    <w:rsid w:val="00DC60FE"/>
    <w:rsid w:val="00DC6560"/>
    <w:rsid w:val="00DC71A3"/>
    <w:rsid w:val="00DC7576"/>
    <w:rsid w:val="00DC7616"/>
    <w:rsid w:val="00DC7DE4"/>
    <w:rsid w:val="00DD0198"/>
    <w:rsid w:val="00DD0B40"/>
    <w:rsid w:val="00DD2034"/>
    <w:rsid w:val="00DD3C9D"/>
    <w:rsid w:val="00DD3F07"/>
    <w:rsid w:val="00DD4CD9"/>
    <w:rsid w:val="00DD4FE1"/>
    <w:rsid w:val="00DD5337"/>
    <w:rsid w:val="00DD5519"/>
    <w:rsid w:val="00DD5A86"/>
    <w:rsid w:val="00DD5D47"/>
    <w:rsid w:val="00DD724E"/>
    <w:rsid w:val="00DD7867"/>
    <w:rsid w:val="00DD78E2"/>
    <w:rsid w:val="00DD7A9C"/>
    <w:rsid w:val="00DE0095"/>
    <w:rsid w:val="00DE0517"/>
    <w:rsid w:val="00DE1606"/>
    <w:rsid w:val="00DE3264"/>
    <w:rsid w:val="00DE3AED"/>
    <w:rsid w:val="00DE48BF"/>
    <w:rsid w:val="00DE4B03"/>
    <w:rsid w:val="00DE4FFE"/>
    <w:rsid w:val="00DE5A99"/>
    <w:rsid w:val="00DE5DD0"/>
    <w:rsid w:val="00DE656C"/>
    <w:rsid w:val="00DE6D70"/>
    <w:rsid w:val="00DE7BE9"/>
    <w:rsid w:val="00DE7C22"/>
    <w:rsid w:val="00DF0685"/>
    <w:rsid w:val="00DF0C29"/>
    <w:rsid w:val="00DF17BC"/>
    <w:rsid w:val="00DF1C7E"/>
    <w:rsid w:val="00DF1E6E"/>
    <w:rsid w:val="00DF2499"/>
    <w:rsid w:val="00DF2DBF"/>
    <w:rsid w:val="00DF2E8B"/>
    <w:rsid w:val="00DF3124"/>
    <w:rsid w:val="00DF316E"/>
    <w:rsid w:val="00DF41BA"/>
    <w:rsid w:val="00DF4372"/>
    <w:rsid w:val="00DF4397"/>
    <w:rsid w:val="00DF4488"/>
    <w:rsid w:val="00DF4804"/>
    <w:rsid w:val="00DF5F13"/>
    <w:rsid w:val="00DF6210"/>
    <w:rsid w:val="00DF74E9"/>
    <w:rsid w:val="00DF7530"/>
    <w:rsid w:val="00E01195"/>
    <w:rsid w:val="00E0163E"/>
    <w:rsid w:val="00E01C81"/>
    <w:rsid w:val="00E05CAB"/>
    <w:rsid w:val="00E065A1"/>
    <w:rsid w:val="00E071D7"/>
    <w:rsid w:val="00E07970"/>
    <w:rsid w:val="00E10A75"/>
    <w:rsid w:val="00E1136D"/>
    <w:rsid w:val="00E11748"/>
    <w:rsid w:val="00E13298"/>
    <w:rsid w:val="00E146F9"/>
    <w:rsid w:val="00E14B93"/>
    <w:rsid w:val="00E15720"/>
    <w:rsid w:val="00E1589B"/>
    <w:rsid w:val="00E2009A"/>
    <w:rsid w:val="00E2058C"/>
    <w:rsid w:val="00E2150A"/>
    <w:rsid w:val="00E21FE8"/>
    <w:rsid w:val="00E220A5"/>
    <w:rsid w:val="00E22999"/>
    <w:rsid w:val="00E240E1"/>
    <w:rsid w:val="00E24812"/>
    <w:rsid w:val="00E249ED"/>
    <w:rsid w:val="00E24FB9"/>
    <w:rsid w:val="00E26C33"/>
    <w:rsid w:val="00E270CD"/>
    <w:rsid w:val="00E27666"/>
    <w:rsid w:val="00E30707"/>
    <w:rsid w:val="00E3108F"/>
    <w:rsid w:val="00E31809"/>
    <w:rsid w:val="00E33FA9"/>
    <w:rsid w:val="00E3668C"/>
    <w:rsid w:val="00E372E0"/>
    <w:rsid w:val="00E4014F"/>
    <w:rsid w:val="00E41361"/>
    <w:rsid w:val="00E41546"/>
    <w:rsid w:val="00E41AE1"/>
    <w:rsid w:val="00E433A9"/>
    <w:rsid w:val="00E434D0"/>
    <w:rsid w:val="00E43A16"/>
    <w:rsid w:val="00E44056"/>
    <w:rsid w:val="00E44210"/>
    <w:rsid w:val="00E45A24"/>
    <w:rsid w:val="00E46998"/>
    <w:rsid w:val="00E47AC1"/>
    <w:rsid w:val="00E51890"/>
    <w:rsid w:val="00E525FB"/>
    <w:rsid w:val="00E52823"/>
    <w:rsid w:val="00E5345E"/>
    <w:rsid w:val="00E54E38"/>
    <w:rsid w:val="00E55579"/>
    <w:rsid w:val="00E565EE"/>
    <w:rsid w:val="00E5755A"/>
    <w:rsid w:val="00E579DC"/>
    <w:rsid w:val="00E6063F"/>
    <w:rsid w:val="00E610CA"/>
    <w:rsid w:val="00E639DD"/>
    <w:rsid w:val="00E66325"/>
    <w:rsid w:val="00E6661E"/>
    <w:rsid w:val="00E66794"/>
    <w:rsid w:val="00E6700E"/>
    <w:rsid w:val="00E709A0"/>
    <w:rsid w:val="00E71182"/>
    <w:rsid w:val="00E712A2"/>
    <w:rsid w:val="00E72AC2"/>
    <w:rsid w:val="00E72FD4"/>
    <w:rsid w:val="00E72FEB"/>
    <w:rsid w:val="00E73694"/>
    <w:rsid w:val="00E73B1E"/>
    <w:rsid w:val="00E74E18"/>
    <w:rsid w:val="00E75929"/>
    <w:rsid w:val="00E76671"/>
    <w:rsid w:val="00E76948"/>
    <w:rsid w:val="00E7787B"/>
    <w:rsid w:val="00E80181"/>
    <w:rsid w:val="00E80917"/>
    <w:rsid w:val="00E80BC9"/>
    <w:rsid w:val="00E82939"/>
    <w:rsid w:val="00E8371C"/>
    <w:rsid w:val="00E83E79"/>
    <w:rsid w:val="00E8441C"/>
    <w:rsid w:val="00E84800"/>
    <w:rsid w:val="00E84944"/>
    <w:rsid w:val="00E850B7"/>
    <w:rsid w:val="00E853BA"/>
    <w:rsid w:val="00E8634A"/>
    <w:rsid w:val="00E86558"/>
    <w:rsid w:val="00E86947"/>
    <w:rsid w:val="00E8798F"/>
    <w:rsid w:val="00E87F44"/>
    <w:rsid w:val="00E910EA"/>
    <w:rsid w:val="00E91468"/>
    <w:rsid w:val="00E925AC"/>
    <w:rsid w:val="00E94DB6"/>
    <w:rsid w:val="00E959DA"/>
    <w:rsid w:val="00E96656"/>
    <w:rsid w:val="00E96B53"/>
    <w:rsid w:val="00EA183F"/>
    <w:rsid w:val="00EA1EA2"/>
    <w:rsid w:val="00EA1EE5"/>
    <w:rsid w:val="00EA26BB"/>
    <w:rsid w:val="00EA69F0"/>
    <w:rsid w:val="00EA6E88"/>
    <w:rsid w:val="00EB00DD"/>
    <w:rsid w:val="00EB05B0"/>
    <w:rsid w:val="00EB09B1"/>
    <w:rsid w:val="00EB196C"/>
    <w:rsid w:val="00EB2092"/>
    <w:rsid w:val="00EB23FF"/>
    <w:rsid w:val="00EB3D73"/>
    <w:rsid w:val="00EB3E23"/>
    <w:rsid w:val="00EB40D1"/>
    <w:rsid w:val="00EB4C24"/>
    <w:rsid w:val="00EB4DFC"/>
    <w:rsid w:val="00EB7D6A"/>
    <w:rsid w:val="00EC1575"/>
    <w:rsid w:val="00EC2A0C"/>
    <w:rsid w:val="00EC2DD9"/>
    <w:rsid w:val="00EC3402"/>
    <w:rsid w:val="00EC37C3"/>
    <w:rsid w:val="00EC3B68"/>
    <w:rsid w:val="00EC40F1"/>
    <w:rsid w:val="00EC45A2"/>
    <w:rsid w:val="00EC4F08"/>
    <w:rsid w:val="00EC506E"/>
    <w:rsid w:val="00EC5270"/>
    <w:rsid w:val="00EC544C"/>
    <w:rsid w:val="00EC67B4"/>
    <w:rsid w:val="00EC7689"/>
    <w:rsid w:val="00EC7EEC"/>
    <w:rsid w:val="00EC7F19"/>
    <w:rsid w:val="00EC7F85"/>
    <w:rsid w:val="00ED0BCB"/>
    <w:rsid w:val="00ED2E82"/>
    <w:rsid w:val="00ED3065"/>
    <w:rsid w:val="00ED4A40"/>
    <w:rsid w:val="00ED4EB8"/>
    <w:rsid w:val="00ED5632"/>
    <w:rsid w:val="00ED637D"/>
    <w:rsid w:val="00ED7788"/>
    <w:rsid w:val="00ED785B"/>
    <w:rsid w:val="00ED7A74"/>
    <w:rsid w:val="00ED7FA6"/>
    <w:rsid w:val="00EE166B"/>
    <w:rsid w:val="00EE19D9"/>
    <w:rsid w:val="00EE2311"/>
    <w:rsid w:val="00EE3C47"/>
    <w:rsid w:val="00EE4107"/>
    <w:rsid w:val="00EE4127"/>
    <w:rsid w:val="00EE76EC"/>
    <w:rsid w:val="00EF224A"/>
    <w:rsid w:val="00EF287C"/>
    <w:rsid w:val="00EF4001"/>
    <w:rsid w:val="00EF68E5"/>
    <w:rsid w:val="00EF708E"/>
    <w:rsid w:val="00F00274"/>
    <w:rsid w:val="00F0168F"/>
    <w:rsid w:val="00F02D2D"/>
    <w:rsid w:val="00F0380A"/>
    <w:rsid w:val="00F04819"/>
    <w:rsid w:val="00F05E00"/>
    <w:rsid w:val="00F06922"/>
    <w:rsid w:val="00F06CC8"/>
    <w:rsid w:val="00F07145"/>
    <w:rsid w:val="00F0755A"/>
    <w:rsid w:val="00F0758E"/>
    <w:rsid w:val="00F07E46"/>
    <w:rsid w:val="00F07E75"/>
    <w:rsid w:val="00F121B8"/>
    <w:rsid w:val="00F13B89"/>
    <w:rsid w:val="00F140D2"/>
    <w:rsid w:val="00F147A4"/>
    <w:rsid w:val="00F15217"/>
    <w:rsid w:val="00F156D7"/>
    <w:rsid w:val="00F164BC"/>
    <w:rsid w:val="00F170D2"/>
    <w:rsid w:val="00F1757D"/>
    <w:rsid w:val="00F17834"/>
    <w:rsid w:val="00F17966"/>
    <w:rsid w:val="00F1F293"/>
    <w:rsid w:val="00F20405"/>
    <w:rsid w:val="00F232A9"/>
    <w:rsid w:val="00F23914"/>
    <w:rsid w:val="00F23B53"/>
    <w:rsid w:val="00F248F7"/>
    <w:rsid w:val="00F24A32"/>
    <w:rsid w:val="00F25C9C"/>
    <w:rsid w:val="00F26190"/>
    <w:rsid w:val="00F26A9E"/>
    <w:rsid w:val="00F26DE0"/>
    <w:rsid w:val="00F271F5"/>
    <w:rsid w:val="00F3261A"/>
    <w:rsid w:val="00F33692"/>
    <w:rsid w:val="00F351F4"/>
    <w:rsid w:val="00F35C7F"/>
    <w:rsid w:val="00F36D9B"/>
    <w:rsid w:val="00F374CB"/>
    <w:rsid w:val="00F37B22"/>
    <w:rsid w:val="00F40D6B"/>
    <w:rsid w:val="00F4124E"/>
    <w:rsid w:val="00F41EEB"/>
    <w:rsid w:val="00F42962"/>
    <w:rsid w:val="00F435B5"/>
    <w:rsid w:val="00F43F0A"/>
    <w:rsid w:val="00F44820"/>
    <w:rsid w:val="00F479FC"/>
    <w:rsid w:val="00F47F76"/>
    <w:rsid w:val="00F51CE8"/>
    <w:rsid w:val="00F5254F"/>
    <w:rsid w:val="00F5513E"/>
    <w:rsid w:val="00F55757"/>
    <w:rsid w:val="00F55D09"/>
    <w:rsid w:val="00F569AA"/>
    <w:rsid w:val="00F57EAA"/>
    <w:rsid w:val="00F602D1"/>
    <w:rsid w:val="00F603C2"/>
    <w:rsid w:val="00F60498"/>
    <w:rsid w:val="00F622F9"/>
    <w:rsid w:val="00F630A8"/>
    <w:rsid w:val="00F64CDB"/>
    <w:rsid w:val="00F65023"/>
    <w:rsid w:val="00F65696"/>
    <w:rsid w:val="00F672FF"/>
    <w:rsid w:val="00F705A1"/>
    <w:rsid w:val="00F70B6A"/>
    <w:rsid w:val="00F70B95"/>
    <w:rsid w:val="00F70DF8"/>
    <w:rsid w:val="00F72D10"/>
    <w:rsid w:val="00F73E0D"/>
    <w:rsid w:val="00F7423C"/>
    <w:rsid w:val="00F74BF5"/>
    <w:rsid w:val="00F7647C"/>
    <w:rsid w:val="00F76913"/>
    <w:rsid w:val="00F77080"/>
    <w:rsid w:val="00F77A9A"/>
    <w:rsid w:val="00F81F8D"/>
    <w:rsid w:val="00F82142"/>
    <w:rsid w:val="00F84320"/>
    <w:rsid w:val="00F847D1"/>
    <w:rsid w:val="00F84A68"/>
    <w:rsid w:val="00F8520E"/>
    <w:rsid w:val="00F8545F"/>
    <w:rsid w:val="00F8561F"/>
    <w:rsid w:val="00F865D5"/>
    <w:rsid w:val="00F901D2"/>
    <w:rsid w:val="00F905D1"/>
    <w:rsid w:val="00F907D7"/>
    <w:rsid w:val="00F907E6"/>
    <w:rsid w:val="00F90C2D"/>
    <w:rsid w:val="00F935DE"/>
    <w:rsid w:val="00F94940"/>
    <w:rsid w:val="00F94DE3"/>
    <w:rsid w:val="00F954A5"/>
    <w:rsid w:val="00F97886"/>
    <w:rsid w:val="00FA0968"/>
    <w:rsid w:val="00FA14DC"/>
    <w:rsid w:val="00FA1993"/>
    <w:rsid w:val="00FA2E9E"/>
    <w:rsid w:val="00FA3B88"/>
    <w:rsid w:val="00FA665C"/>
    <w:rsid w:val="00FA72EB"/>
    <w:rsid w:val="00FA7CF4"/>
    <w:rsid w:val="00FB016B"/>
    <w:rsid w:val="00FB0DC5"/>
    <w:rsid w:val="00FB0F27"/>
    <w:rsid w:val="00FB1B08"/>
    <w:rsid w:val="00FB1F6D"/>
    <w:rsid w:val="00FB31C8"/>
    <w:rsid w:val="00FB3C72"/>
    <w:rsid w:val="00FB3CED"/>
    <w:rsid w:val="00FB4B8F"/>
    <w:rsid w:val="00FB6DF0"/>
    <w:rsid w:val="00FB74CB"/>
    <w:rsid w:val="00FB794C"/>
    <w:rsid w:val="00FB7C47"/>
    <w:rsid w:val="00FC00A1"/>
    <w:rsid w:val="00FC0162"/>
    <w:rsid w:val="00FC0E9E"/>
    <w:rsid w:val="00FC262D"/>
    <w:rsid w:val="00FC29A5"/>
    <w:rsid w:val="00FC36DA"/>
    <w:rsid w:val="00FC44D8"/>
    <w:rsid w:val="00FC524F"/>
    <w:rsid w:val="00FC52B6"/>
    <w:rsid w:val="00FC6B78"/>
    <w:rsid w:val="00FD0ADB"/>
    <w:rsid w:val="00FD1633"/>
    <w:rsid w:val="00FD22F8"/>
    <w:rsid w:val="00FD2647"/>
    <w:rsid w:val="00FD33A2"/>
    <w:rsid w:val="00FD50B9"/>
    <w:rsid w:val="00FD5453"/>
    <w:rsid w:val="00FD6090"/>
    <w:rsid w:val="00FD60C7"/>
    <w:rsid w:val="00FD626B"/>
    <w:rsid w:val="00FD63B7"/>
    <w:rsid w:val="00FD6D4F"/>
    <w:rsid w:val="00FD6FF5"/>
    <w:rsid w:val="00FD7353"/>
    <w:rsid w:val="00FD751F"/>
    <w:rsid w:val="00FD7911"/>
    <w:rsid w:val="00FE042F"/>
    <w:rsid w:val="00FE0455"/>
    <w:rsid w:val="00FE0E84"/>
    <w:rsid w:val="00FE11E2"/>
    <w:rsid w:val="00FE1F50"/>
    <w:rsid w:val="00FE2567"/>
    <w:rsid w:val="00FE2690"/>
    <w:rsid w:val="00FE3D79"/>
    <w:rsid w:val="00FE4B69"/>
    <w:rsid w:val="00FE4CC9"/>
    <w:rsid w:val="00FE619A"/>
    <w:rsid w:val="00FE73FC"/>
    <w:rsid w:val="00FF0800"/>
    <w:rsid w:val="00FF160B"/>
    <w:rsid w:val="00FF202F"/>
    <w:rsid w:val="00FF2F76"/>
    <w:rsid w:val="00FF6E02"/>
    <w:rsid w:val="00FF7CF9"/>
    <w:rsid w:val="0140090A"/>
    <w:rsid w:val="01588577"/>
    <w:rsid w:val="015C4E8B"/>
    <w:rsid w:val="015FC55A"/>
    <w:rsid w:val="016C93E8"/>
    <w:rsid w:val="01AC04E2"/>
    <w:rsid w:val="01BD1C54"/>
    <w:rsid w:val="0206C6E5"/>
    <w:rsid w:val="021AC874"/>
    <w:rsid w:val="0222643B"/>
    <w:rsid w:val="022745FE"/>
    <w:rsid w:val="0236DEDB"/>
    <w:rsid w:val="0279EFC6"/>
    <w:rsid w:val="02A04F61"/>
    <w:rsid w:val="02B69177"/>
    <w:rsid w:val="02B717CF"/>
    <w:rsid w:val="02BB1EAB"/>
    <w:rsid w:val="03037D19"/>
    <w:rsid w:val="0316FB14"/>
    <w:rsid w:val="032383AF"/>
    <w:rsid w:val="037E8D8A"/>
    <w:rsid w:val="0395CAD4"/>
    <w:rsid w:val="03A4472E"/>
    <w:rsid w:val="03C80002"/>
    <w:rsid w:val="03D82C6A"/>
    <w:rsid w:val="03D90D77"/>
    <w:rsid w:val="03EB6D77"/>
    <w:rsid w:val="03F6CB88"/>
    <w:rsid w:val="03F8538F"/>
    <w:rsid w:val="043CD36C"/>
    <w:rsid w:val="044824C2"/>
    <w:rsid w:val="046B8A35"/>
    <w:rsid w:val="049629D7"/>
    <w:rsid w:val="0501E5F9"/>
    <w:rsid w:val="050C5D7A"/>
    <w:rsid w:val="051397A3"/>
    <w:rsid w:val="0513AD32"/>
    <w:rsid w:val="0560AFB0"/>
    <w:rsid w:val="05648818"/>
    <w:rsid w:val="0565BFDE"/>
    <w:rsid w:val="056E96C5"/>
    <w:rsid w:val="057A2388"/>
    <w:rsid w:val="05846A71"/>
    <w:rsid w:val="05A388EE"/>
    <w:rsid w:val="05B19088"/>
    <w:rsid w:val="05BF9603"/>
    <w:rsid w:val="05F531A7"/>
    <w:rsid w:val="0610BAE7"/>
    <w:rsid w:val="0610E289"/>
    <w:rsid w:val="061AACB2"/>
    <w:rsid w:val="0621FC80"/>
    <w:rsid w:val="0651B856"/>
    <w:rsid w:val="0672316D"/>
    <w:rsid w:val="06A59EA6"/>
    <w:rsid w:val="06AF7D93"/>
    <w:rsid w:val="07682018"/>
    <w:rsid w:val="076C3E95"/>
    <w:rsid w:val="07719A2D"/>
    <w:rsid w:val="078A029A"/>
    <w:rsid w:val="0896842E"/>
    <w:rsid w:val="08A235F0"/>
    <w:rsid w:val="08B3C773"/>
    <w:rsid w:val="08C71826"/>
    <w:rsid w:val="08CB45A7"/>
    <w:rsid w:val="08D11F1E"/>
    <w:rsid w:val="08DB80B3"/>
    <w:rsid w:val="090C832D"/>
    <w:rsid w:val="0935BC27"/>
    <w:rsid w:val="093E9B55"/>
    <w:rsid w:val="09599E67"/>
    <w:rsid w:val="09667848"/>
    <w:rsid w:val="09C59248"/>
    <w:rsid w:val="09C6BE0C"/>
    <w:rsid w:val="09D4F726"/>
    <w:rsid w:val="09F47B15"/>
    <w:rsid w:val="09FEE915"/>
    <w:rsid w:val="0A192F86"/>
    <w:rsid w:val="0A49492B"/>
    <w:rsid w:val="0A5146EF"/>
    <w:rsid w:val="0A528717"/>
    <w:rsid w:val="0A604A9E"/>
    <w:rsid w:val="0A6FAE36"/>
    <w:rsid w:val="0A822704"/>
    <w:rsid w:val="0AAEB0B9"/>
    <w:rsid w:val="0ACD0EAC"/>
    <w:rsid w:val="0AD1182F"/>
    <w:rsid w:val="0AD4E619"/>
    <w:rsid w:val="0AE2897F"/>
    <w:rsid w:val="0B001FF8"/>
    <w:rsid w:val="0B1776B6"/>
    <w:rsid w:val="0B36F0EF"/>
    <w:rsid w:val="0B6ACF2D"/>
    <w:rsid w:val="0B84DE18"/>
    <w:rsid w:val="0B94DDB8"/>
    <w:rsid w:val="0B991331"/>
    <w:rsid w:val="0BA74E2D"/>
    <w:rsid w:val="0BD50162"/>
    <w:rsid w:val="0BD7A8F8"/>
    <w:rsid w:val="0BDBB869"/>
    <w:rsid w:val="0C03E0F7"/>
    <w:rsid w:val="0C20866A"/>
    <w:rsid w:val="0C3E3DA1"/>
    <w:rsid w:val="0C589F4F"/>
    <w:rsid w:val="0C7C79A0"/>
    <w:rsid w:val="0C7E2338"/>
    <w:rsid w:val="0CCCB69F"/>
    <w:rsid w:val="0CFD330A"/>
    <w:rsid w:val="0D124FFF"/>
    <w:rsid w:val="0D35D000"/>
    <w:rsid w:val="0D36B95D"/>
    <w:rsid w:val="0D431E8E"/>
    <w:rsid w:val="0D638874"/>
    <w:rsid w:val="0D6651DD"/>
    <w:rsid w:val="0D7FD942"/>
    <w:rsid w:val="0D8964F0"/>
    <w:rsid w:val="0D8A27D9"/>
    <w:rsid w:val="0DC494BB"/>
    <w:rsid w:val="0E0871E7"/>
    <w:rsid w:val="0E2BDE80"/>
    <w:rsid w:val="0E38D492"/>
    <w:rsid w:val="0E52F685"/>
    <w:rsid w:val="0E57C2EB"/>
    <w:rsid w:val="0E644E02"/>
    <w:rsid w:val="0E71417B"/>
    <w:rsid w:val="0E97DEBF"/>
    <w:rsid w:val="0ED50F66"/>
    <w:rsid w:val="0EDBA6BE"/>
    <w:rsid w:val="0EDEEEEF"/>
    <w:rsid w:val="0F129721"/>
    <w:rsid w:val="0F3C7A42"/>
    <w:rsid w:val="0F686D75"/>
    <w:rsid w:val="0F790F8D"/>
    <w:rsid w:val="0FAE3CDC"/>
    <w:rsid w:val="10062D63"/>
    <w:rsid w:val="1027A1CD"/>
    <w:rsid w:val="107BB606"/>
    <w:rsid w:val="1083FF61"/>
    <w:rsid w:val="10ACBF58"/>
    <w:rsid w:val="10DBAA70"/>
    <w:rsid w:val="10E7A2E0"/>
    <w:rsid w:val="10EC57FC"/>
    <w:rsid w:val="110AE6AA"/>
    <w:rsid w:val="112EFCEF"/>
    <w:rsid w:val="117D69C7"/>
    <w:rsid w:val="11CC5510"/>
    <w:rsid w:val="11E3E427"/>
    <w:rsid w:val="11E9760F"/>
    <w:rsid w:val="11F517E4"/>
    <w:rsid w:val="11F7DB61"/>
    <w:rsid w:val="11FB7E56"/>
    <w:rsid w:val="123E5739"/>
    <w:rsid w:val="1243C14C"/>
    <w:rsid w:val="1244709F"/>
    <w:rsid w:val="12503443"/>
    <w:rsid w:val="125E101D"/>
    <w:rsid w:val="129B9A51"/>
    <w:rsid w:val="12A26491"/>
    <w:rsid w:val="12B15254"/>
    <w:rsid w:val="12C90029"/>
    <w:rsid w:val="12D6C98B"/>
    <w:rsid w:val="12F075C8"/>
    <w:rsid w:val="13188055"/>
    <w:rsid w:val="135E2148"/>
    <w:rsid w:val="13B26B65"/>
    <w:rsid w:val="13CA5779"/>
    <w:rsid w:val="13CAB8BD"/>
    <w:rsid w:val="1405F7F3"/>
    <w:rsid w:val="1415E7A2"/>
    <w:rsid w:val="1416CABF"/>
    <w:rsid w:val="143DFCF2"/>
    <w:rsid w:val="144C3A93"/>
    <w:rsid w:val="145EEEB9"/>
    <w:rsid w:val="1470F3A1"/>
    <w:rsid w:val="148DD9E1"/>
    <w:rsid w:val="1493FF35"/>
    <w:rsid w:val="149D5F1C"/>
    <w:rsid w:val="14A04612"/>
    <w:rsid w:val="14E78E3B"/>
    <w:rsid w:val="14FF2783"/>
    <w:rsid w:val="150CD8E2"/>
    <w:rsid w:val="15351369"/>
    <w:rsid w:val="1543A188"/>
    <w:rsid w:val="1573C9B8"/>
    <w:rsid w:val="1584156B"/>
    <w:rsid w:val="15962AD0"/>
    <w:rsid w:val="15A3FAB1"/>
    <w:rsid w:val="15BA36BE"/>
    <w:rsid w:val="15CCECB7"/>
    <w:rsid w:val="162A7E9D"/>
    <w:rsid w:val="162B9113"/>
    <w:rsid w:val="167906A0"/>
    <w:rsid w:val="167D4E06"/>
    <w:rsid w:val="168D12D9"/>
    <w:rsid w:val="169057C4"/>
    <w:rsid w:val="16B0FC3A"/>
    <w:rsid w:val="16FD0458"/>
    <w:rsid w:val="171F5ADB"/>
    <w:rsid w:val="1721FDB1"/>
    <w:rsid w:val="1729ECC9"/>
    <w:rsid w:val="17329A0B"/>
    <w:rsid w:val="1756AC82"/>
    <w:rsid w:val="1765802D"/>
    <w:rsid w:val="1770074B"/>
    <w:rsid w:val="17A8EE42"/>
    <w:rsid w:val="17B6E583"/>
    <w:rsid w:val="17DBAEB2"/>
    <w:rsid w:val="184F8D53"/>
    <w:rsid w:val="1857410D"/>
    <w:rsid w:val="185747A6"/>
    <w:rsid w:val="185DE354"/>
    <w:rsid w:val="1888CBCD"/>
    <w:rsid w:val="189A8B6E"/>
    <w:rsid w:val="18AF890C"/>
    <w:rsid w:val="18B67CBA"/>
    <w:rsid w:val="18C3DD95"/>
    <w:rsid w:val="18EBE406"/>
    <w:rsid w:val="191FABB6"/>
    <w:rsid w:val="1944C18F"/>
    <w:rsid w:val="198252DC"/>
    <w:rsid w:val="1A0684FE"/>
    <w:rsid w:val="1A11BCED"/>
    <w:rsid w:val="1A1B9239"/>
    <w:rsid w:val="1A249C2E"/>
    <w:rsid w:val="1A2814E6"/>
    <w:rsid w:val="1A4836BC"/>
    <w:rsid w:val="1A489B5C"/>
    <w:rsid w:val="1A604029"/>
    <w:rsid w:val="1A82939A"/>
    <w:rsid w:val="1A8763D7"/>
    <w:rsid w:val="1A876436"/>
    <w:rsid w:val="1ABC0DC8"/>
    <w:rsid w:val="1AD2FC19"/>
    <w:rsid w:val="1AE1FBA7"/>
    <w:rsid w:val="1B0F51E9"/>
    <w:rsid w:val="1B10521B"/>
    <w:rsid w:val="1B37C5CF"/>
    <w:rsid w:val="1B3C16D4"/>
    <w:rsid w:val="1B3F2F4A"/>
    <w:rsid w:val="1B614617"/>
    <w:rsid w:val="1BB3926E"/>
    <w:rsid w:val="1BB54803"/>
    <w:rsid w:val="1BCCA1B1"/>
    <w:rsid w:val="1BD5D59D"/>
    <w:rsid w:val="1C0E182C"/>
    <w:rsid w:val="1C21900E"/>
    <w:rsid w:val="1C40972B"/>
    <w:rsid w:val="1C5D02EC"/>
    <w:rsid w:val="1CBADF8A"/>
    <w:rsid w:val="1CD31339"/>
    <w:rsid w:val="1CDD7D77"/>
    <w:rsid w:val="1CE24B56"/>
    <w:rsid w:val="1CE5A6B5"/>
    <w:rsid w:val="1D0FFF51"/>
    <w:rsid w:val="1D31217D"/>
    <w:rsid w:val="1D495DAF"/>
    <w:rsid w:val="1D743ABA"/>
    <w:rsid w:val="1D77C698"/>
    <w:rsid w:val="1DC1D317"/>
    <w:rsid w:val="1DE423CE"/>
    <w:rsid w:val="1DEF2190"/>
    <w:rsid w:val="1E17D382"/>
    <w:rsid w:val="1E328D55"/>
    <w:rsid w:val="1E7F0BCE"/>
    <w:rsid w:val="1EA6641A"/>
    <w:rsid w:val="1EE624C5"/>
    <w:rsid w:val="1F2AA8ED"/>
    <w:rsid w:val="1F2FFF5A"/>
    <w:rsid w:val="1F4DF8AB"/>
    <w:rsid w:val="1F6C75A6"/>
    <w:rsid w:val="1FDB911F"/>
    <w:rsid w:val="200DFB0D"/>
    <w:rsid w:val="2017DB17"/>
    <w:rsid w:val="2026D083"/>
    <w:rsid w:val="203AADBF"/>
    <w:rsid w:val="2044FE20"/>
    <w:rsid w:val="206F28F4"/>
    <w:rsid w:val="208557FD"/>
    <w:rsid w:val="2087A69C"/>
    <w:rsid w:val="208968C3"/>
    <w:rsid w:val="2093C1B7"/>
    <w:rsid w:val="209902F5"/>
    <w:rsid w:val="20B46BEA"/>
    <w:rsid w:val="20B9C43B"/>
    <w:rsid w:val="20C95D34"/>
    <w:rsid w:val="21231E44"/>
    <w:rsid w:val="21421AA0"/>
    <w:rsid w:val="214708AA"/>
    <w:rsid w:val="216088E2"/>
    <w:rsid w:val="218DD7E0"/>
    <w:rsid w:val="21949941"/>
    <w:rsid w:val="21DCE82E"/>
    <w:rsid w:val="21DF92E8"/>
    <w:rsid w:val="21E1F8F8"/>
    <w:rsid w:val="21E5C558"/>
    <w:rsid w:val="21FB2611"/>
    <w:rsid w:val="2213EBBA"/>
    <w:rsid w:val="221A695F"/>
    <w:rsid w:val="224CB8BA"/>
    <w:rsid w:val="22514D3D"/>
    <w:rsid w:val="225F8881"/>
    <w:rsid w:val="226C95AC"/>
    <w:rsid w:val="228E0EE5"/>
    <w:rsid w:val="22B89600"/>
    <w:rsid w:val="22E97A5F"/>
    <w:rsid w:val="2353A187"/>
    <w:rsid w:val="237D00E8"/>
    <w:rsid w:val="23B93B49"/>
    <w:rsid w:val="23EA448F"/>
    <w:rsid w:val="240277E5"/>
    <w:rsid w:val="24083A53"/>
    <w:rsid w:val="2408F3E8"/>
    <w:rsid w:val="244F97F4"/>
    <w:rsid w:val="246FCAF6"/>
    <w:rsid w:val="247B22CD"/>
    <w:rsid w:val="24A2A102"/>
    <w:rsid w:val="24B631B6"/>
    <w:rsid w:val="24CA8E8E"/>
    <w:rsid w:val="25030F31"/>
    <w:rsid w:val="251EC3A8"/>
    <w:rsid w:val="2524CDB0"/>
    <w:rsid w:val="2537B057"/>
    <w:rsid w:val="254F87F3"/>
    <w:rsid w:val="25613188"/>
    <w:rsid w:val="25A45D49"/>
    <w:rsid w:val="25D678B2"/>
    <w:rsid w:val="25DEC88A"/>
    <w:rsid w:val="26526975"/>
    <w:rsid w:val="266AB0B2"/>
    <w:rsid w:val="26B14C64"/>
    <w:rsid w:val="26BE6FF0"/>
    <w:rsid w:val="26CEE07B"/>
    <w:rsid w:val="2720F04A"/>
    <w:rsid w:val="2763077B"/>
    <w:rsid w:val="2783945C"/>
    <w:rsid w:val="2787A1B1"/>
    <w:rsid w:val="2791052D"/>
    <w:rsid w:val="27B3E0F0"/>
    <w:rsid w:val="27BCF278"/>
    <w:rsid w:val="27C4892A"/>
    <w:rsid w:val="27D29540"/>
    <w:rsid w:val="28552B86"/>
    <w:rsid w:val="285A5598"/>
    <w:rsid w:val="2891C6F0"/>
    <w:rsid w:val="2893CF4F"/>
    <w:rsid w:val="28A62808"/>
    <w:rsid w:val="290BF683"/>
    <w:rsid w:val="29118671"/>
    <w:rsid w:val="2948981F"/>
    <w:rsid w:val="2955CCDC"/>
    <w:rsid w:val="2974A58D"/>
    <w:rsid w:val="29878047"/>
    <w:rsid w:val="2995E28E"/>
    <w:rsid w:val="299BE823"/>
    <w:rsid w:val="29A71062"/>
    <w:rsid w:val="29ABE99C"/>
    <w:rsid w:val="2A0FA2CA"/>
    <w:rsid w:val="2A221120"/>
    <w:rsid w:val="2A38EE70"/>
    <w:rsid w:val="2A6A8936"/>
    <w:rsid w:val="2A884012"/>
    <w:rsid w:val="2A8F1995"/>
    <w:rsid w:val="2AC2E64C"/>
    <w:rsid w:val="2ACA562C"/>
    <w:rsid w:val="2AF1FCA4"/>
    <w:rsid w:val="2B0300E5"/>
    <w:rsid w:val="2B0C530D"/>
    <w:rsid w:val="2B119CE3"/>
    <w:rsid w:val="2B21A8CA"/>
    <w:rsid w:val="2B3463B2"/>
    <w:rsid w:val="2B6040C9"/>
    <w:rsid w:val="2B6AC17B"/>
    <w:rsid w:val="2B6E0E77"/>
    <w:rsid w:val="2BA059A3"/>
    <w:rsid w:val="2BA18FDB"/>
    <w:rsid w:val="2BBA07E5"/>
    <w:rsid w:val="2BDE7DDF"/>
    <w:rsid w:val="2C19F7B9"/>
    <w:rsid w:val="2C2ADB2A"/>
    <w:rsid w:val="2C369F0A"/>
    <w:rsid w:val="2C674E7F"/>
    <w:rsid w:val="2C79EA11"/>
    <w:rsid w:val="2C7C2A7C"/>
    <w:rsid w:val="2CAB05F3"/>
    <w:rsid w:val="2CB69BE7"/>
    <w:rsid w:val="2CDC1145"/>
    <w:rsid w:val="2CEE3F2A"/>
    <w:rsid w:val="2D01222E"/>
    <w:rsid w:val="2D0F225B"/>
    <w:rsid w:val="2D36B591"/>
    <w:rsid w:val="2D456B48"/>
    <w:rsid w:val="2D544BC2"/>
    <w:rsid w:val="2D569B87"/>
    <w:rsid w:val="2D6A665C"/>
    <w:rsid w:val="2D6C436D"/>
    <w:rsid w:val="2D70A13B"/>
    <w:rsid w:val="2D93ACE9"/>
    <w:rsid w:val="2DB93611"/>
    <w:rsid w:val="2DC90409"/>
    <w:rsid w:val="2DDC4162"/>
    <w:rsid w:val="2DF8DE28"/>
    <w:rsid w:val="2E199936"/>
    <w:rsid w:val="2E358DC5"/>
    <w:rsid w:val="2E57AF1E"/>
    <w:rsid w:val="2E58B030"/>
    <w:rsid w:val="2E78C855"/>
    <w:rsid w:val="2E7D36B1"/>
    <w:rsid w:val="2EBAD9DC"/>
    <w:rsid w:val="2EC67258"/>
    <w:rsid w:val="2ECB721D"/>
    <w:rsid w:val="2ECD8C86"/>
    <w:rsid w:val="2EEEEB71"/>
    <w:rsid w:val="2EF81616"/>
    <w:rsid w:val="2EFCF64D"/>
    <w:rsid w:val="2EFE3E57"/>
    <w:rsid w:val="2F0813CE"/>
    <w:rsid w:val="2F24B77C"/>
    <w:rsid w:val="2F4BE2AC"/>
    <w:rsid w:val="2F60811A"/>
    <w:rsid w:val="2F92E1E0"/>
    <w:rsid w:val="2FC9B639"/>
    <w:rsid w:val="2FCD02D7"/>
    <w:rsid w:val="2FEB043B"/>
    <w:rsid w:val="2FFDBABB"/>
    <w:rsid w:val="300CBB0A"/>
    <w:rsid w:val="3017207C"/>
    <w:rsid w:val="303CB7C1"/>
    <w:rsid w:val="305594CF"/>
    <w:rsid w:val="30690422"/>
    <w:rsid w:val="3076DB56"/>
    <w:rsid w:val="3082C824"/>
    <w:rsid w:val="30E31FBB"/>
    <w:rsid w:val="30F933EB"/>
    <w:rsid w:val="30FA0AC2"/>
    <w:rsid w:val="311B9493"/>
    <w:rsid w:val="314F5240"/>
    <w:rsid w:val="3190EE62"/>
    <w:rsid w:val="31B6FB81"/>
    <w:rsid w:val="31D65458"/>
    <w:rsid w:val="32103525"/>
    <w:rsid w:val="32104A1D"/>
    <w:rsid w:val="3227BA3C"/>
    <w:rsid w:val="323FB490"/>
    <w:rsid w:val="32737ED7"/>
    <w:rsid w:val="3291718E"/>
    <w:rsid w:val="32A1E689"/>
    <w:rsid w:val="32A33015"/>
    <w:rsid w:val="32BEC363"/>
    <w:rsid w:val="32CE85CA"/>
    <w:rsid w:val="32D9C926"/>
    <w:rsid w:val="32E30855"/>
    <w:rsid w:val="32FA244B"/>
    <w:rsid w:val="337B783F"/>
    <w:rsid w:val="33963772"/>
    <w:rsid w:val="33A201E9"/>
    <w:rsid w:val="33AFA475"/>
    <w:rsid w:val="33C25C94"/>
    <w:rsid w:val="33C38D46"/>
    <w:rsid w:val="34018D8E"/>
    <w:rsid w:val="3402274B"/>
    <w:rsid w:val="34325A89"/>
    <w:rsid w:val="3448D167"/>
    <w:rsid w:val="34B0F7E9"/>
    <w:rsid w:val="34B5FA0B"/>
    <w:rsid w:val="34D8FC99"/>
    <w:rsid w:val="35110835"/>
    <w:rsid w:val="3539322E"/>
    <w:rsid w:val="3547A72B"/>
    <w:rsid w:val="357B3FC4"/>
    <w:rsid w:val="358F64FE"/>
    <w:rsid w:val="35A11289"/>
    <w:rsid w:val="35A2D4E2"/>
    <w:rsid w:val="35BDC16B"/>
    <w:rsid w:val="35D9598A"/>
    <w:rsid w:val="35E99B66"/>
    <w:rsid w:val="3602EF8E"/>
    <w:rsid w:val="360A8C6A"/>
    <w:rsid w:val="361F62C0"/>
    <w:rsid w:val="365D0023"/>
    <w:rsid w:val="3663E6BA"/>
    <w:rsid w:val="369CDB51"/>
    <w:rsid w:val="36B5DFFE"/>
    <w:rsid w:val="36E07DA7"/>
    <w:rsid w:val="37208642"/>
    <w:rsid w:val="3740E1E4"/>
    <w:rsid w:val="3746EFFA"/>
    <w:rsid w:val="3758C8C4"/>
    <w:rsid w:val="3763273F"/>
    <w:rsid w:val="3776CC50"/>
    <w:rsid w:val="3787E3C0"/>
    <w:rsid w:val="37AB3637"/>
    <w:rsid w:val="37B44431"/>
    <w:rsid w:val="37CEED9B"/>
    <w:rsid w:val="37CF90AD"/>
    <w:rsid w:val="37D6F78E"/>
    <w:rsid w:val="37DB95AD"/>
    <w:rsid w:val="37E52EA8"/>
    <w:rsid w:val="37F0059E"/>
    <w:rsid w:val="3810D1EE"/>
    <w:rsid w:val="38159543"/>
    <w:rsid w:val="387B062E"/>
    <w:rsid w:val="389660D2"/>
    <w:rsid w:val="38CBB96D"/>
    <w:rsid w:val="38D0A6A9"/>
    <w:rsid w:val="390712A4"/>
    <w:rsid w:val="39258DFD"/>
    <w:rsid w:val="39306FE0"/>
    <w:rsid w:val="397700B4"/>
    <w:rsid w:val="397D28D8"/>
    <w:rsid w:val="399CCD13"/>
    <w:rsid w:val="39A57F36"/>
    <w:rsid w:val="39ACB89E"/>
    <w:rsid w:val="39BC679E"/>
    <w:rsid w:val="39C89118"/>
    <w:rsid w:val="39EE4174"/>
    <w:rsid w:val="39F76888"/>
    <w:rsid w:val="3A0889F0"/>
    <w:rsid w:val="3A21FC1A"/>
    <w:rsid w:val="3A32CECA"/>
    <w:rsid w:val="3A393A05"/>
    <w:rsid w:val="3A3D7D05"/>
    <w:rsid w:val="3A4FEA84"/>
    <w:rsid w:val="3AA69E20"/>
    <w:rsid w:val="3AC6B62C"/>
    <w:rsid w:val="3AC84B33"/>
    <w:rsid w:val="3ACBC0CC"/>
    <w:rsid w:val="3AE006B7"/>
    <w:rsid w:val="3AFFAF80"/>
    <w:rsid w:val="3B468A9D"/>
    <w:rsid w:val="3B4ADB25"/>
    <w:rsid w:val="3B52604F"/>
    <w:rsid w:val="3B590BBA"/>
    <w:rsid w:val="3B5CC669"/>
    <w:rsid w:val="3B71531C"/>
    <w:rsid w:val="3B7430CD"/>
    <w:rsid w:val="3B963199"/>
    <w:rsid w:val="3B9F5BD2"/>
    <w:rsid w:val="3BB23A2A"/>
    <w:rsid w:val="3BC89A0B"/>
    <w:rsid w:val="3BD022DE"/>
    <w:rsid w:val="3C031E56"/>
    <w:rsid w:val="3C1235B2"/>
    <w:rsid w:val="3C1A652A"/>
    <w:rsid w:val="3C3CE0D1"/>
    <w:rsid w:val="3C566F73"/>
    <w:rsid w:val="3C58B864"/>
    <w:rsid w:val="3C668F9D"/>
    <w:rsid w:val="3C70AC2D"/>
    <w:rsid w:val="3C966114"/>
    <w:rsid w:val="3C9BB5D9"/>
    <w:rsid w:val="3CAE6DF5"/>
    <w:rsid w:val="3CD9F361"/>
    <w:rsid w:val="3CF0CF90"/>
    <w:rsid w:val="3CF8579E"/>
    <w:rsid w:val="3D05E639"/>
    <w:rsid w:val="3D15CEFF"/>
    <w:rsid w:val="3D1AA389"/>
    <w:rsid w:val="3D254625"/>
    <w:rsid w:val="3D53669A"/>
    <w:rsid w:val="3D5B5270"/>
    <w:rsid w:val="3D644D0B"/>
    <w:rsid w:val="3D6E1DB8"/>
    <w:rsid w:val="3D781073"/>
    <w:rsid w:val="3D811B05"/>
    <w:rsid w:val="3D857516"/>
    <w:rsid w:val="3DA623F5"/>
    <w:rsid w:val="3DBE151C"/>
    <w:rsid w:val="3E33B817"/>
    <w:rsid w:val="3EA1B69A"/>
    <w:rsid w:val="3EB83550"/>
    <w:rsid w:val="3ECDD25B"/>
    <w:rsid w:val="3EE9EEFF"/>
    <w:rsid w:val="3EEF36FB"/>
    <w:rsid w:val="3EF68B8E"/>
    <w:rsid w:val="3EF7E04D"/>
    <w:rsid w:val="3EF8631F"/>
    <w:rsid w:val="3EFA5E6D"/>
    <w:rsid w:val="3F0310F0"/>
    <w:rsid w:val="3F050F3B"/>
    <w:rsid w:val="3F05CECB"/>
    <w:rsid w:val="3F3D346E"/>
    <w:rsid w:val="3F51B18E"/>
    <w:rsid w:val="3F5916BE"/>
    <w:rsid w:val="3F855312"/>
    <w:rsid w:val="3F9934E8"/>
    <w:rsid w:val="3FB5E012"/>
    <w:rsid w:val="3FE14278"/>
    <w:rsid w:val="40245E9E"/>
    <w:rsid w:val="402C928D"/>
    <w:rsid w:val="4043D3F3"/>
    <w:rsid w:val="404F1040"/>
    <w:rsid w:val="4061CE02"/>
    <w:rsid w:val="4064D46D"/>
    <w:rsid w:val="40B82008"/>
    <w:rsid w:val="40D94147"/>
    <w:rsid w:val="40DA6A85"/>
    <w:rsid w:val="40DA8F88"/>
    <w:rsid w:val="412AF03F"/>
    <w:rsid w:val="414EC68D"/>
    <w:rsid w:val="41557829"/>
    <w:rsid w:val="4155A208"/>
    <w:rsid w:val="419DCD34"/>
    <w:rsid w:val="41AA88DE"/>
    <w:rsid w:val="41C5A717"/>
    <w:rsid w:val="423CAFFD"/>
    <w:rsid w:val="42911784"/>
    <w:rsid w:val="42943E29"/>
    <w:rsid w:val="42A085CF"/>
    <w:rsid w:val="42DF54A5"/>
    <w:rsid w:val="42E96E09"/>
    <w:rsid w:val="42EAB522"/>
    <w:rsid w:val="433072F0"/>
    <w:rsid w:val="4334F62B"/>
    <w:rsid w:val="433B10E9"/>
    <w:rsid w:val="4346783E"/>
    <w:rsid w:val="4354F288"/>
    <w:rsid w:val="4364C41D"/>
    <w:rsid w:val="43982DF2"/>
    <w:rsid w:val="439C752F"/>
    <w:rsid w:val="43A1437E"/>
    <w:rsid w:val="43C2A54C"/>
    <w:rsid w:val="43C9D27B"/>
    <w:rsid w:val="4410704A"/>
    <w:rsid w:val="444AC4AA"/>
    <w:rsid w:val="444D8A4E"/>
    <w:rsid w:val="445CF9F4"/>
    <w:rsid w:val="4478DEED"/>
    <w:rsid w:val="448814EA"/>
    <w:rsid w:val="44972D6C"/>
    <w:rsid w:val="44AD69AE"/>
    <w:rsid w:val="44B31AF4"/>
    <w:rsid w:val="44C5B65B"/>
    <w:rsid w:val="44CD7403"/>
    <w:rsid w:val="44D4887B"/>
    <w:rsid w:val="4505347A"/>
    <w:rsid w:val="45117C4C"/>
    <w:rsid w:val="451B0099"/>
    <w:rsid w:val="451E931E"/>
    <w:rsid w:val="4522FAE0"/>
    <w:rsid w:val="454413B8"/>
    <w:rsid w:val="4550FB66"/>
    <w:rsid w:val="457450BF"/>
    <w:rsid w:val="4576B03E"/>
    <w:rsid w:val="4583E233"/>
    <w:rsid w:val="461A05C4"/>
    <w:rsid w:val="4628247D"/>
    <w:rsid w:val="464864AF"/>
    <w:rsid w:val="46581422"/>
    <w:rsid w:val="4679487E"/>
    <w:rsid w:val="46996BDB"/>
    <w:rsid w:val="469AF82A"/>
    <w:rsid w:val="469BEA6D"/>
    <w:rsid w:val="46A495D9"/>
    <w:rsid w:val="46A9E848"/>
    <w:rsid w:val="46F0FD55"/>
    <w:rsid w:val="47102120"/>
    <w:rsid w:val="473DA709"/>
    <w:rsid w:val="4778328B"/>
    <w:rsid w:val="479F33A7"/>
    <w:rsid w:val="47B4D111"/>
    <w:rsid w:val="4829ECB0"/>
    <w:rsid w:val="48620521"/>
    <w:rsid w:val="4862A32B"/>
    <w:rsid w:val="48C9EA1C"/>
    <w:rsid w:val="48CE3E87"/>
    <w:rsid w:val="48E0F729"/>
    <w:rsid w:val="48EB3DA2"/>
    <w:rsid w:val="48EE4F9E"/>
    <w:rsid w:val="48F80BFF"/>
    <w:rsid w:val="4901D329"/>
    <w:rsid w:val="491CB64E"/>
    <w:rsid w:val="4951AC51"/>
    <w:rsid w:val="4958E12A"/>
    <w:rsid w:val="4985AF43"/>
    <w:rsid w:val="49A3F16D"/>
    <w:rsid w:val="49B342A8"/>
    <w:rsid w:val="49BD5935"/>
    <w:rsid w:val="49BFDC78"/>
    <w:rsid w:val="49C54CD7"/>
    <w:rsid w:val="49CE3E1E"/>
    <w:rsid w:val="49EAA718"/>
    <w:rsid w:val="49EFBD91"/>
    <w:rsid w:val="4A31B16E"/>
    <w:rsid w:val="4A442259"/>
    <w:rsid w:val="4A50E01A"/>
    <w:rsid w:val="4A57E979"/>
    <w:rsid w:val="4A7547CB"/>
    <w:rsid w:val="4A7F0C8F"/>
    <w:rsid w:val="4A9EA07E"/>
    <w:rsid w:val="4AB8CB8D"/>
    <w:rsid w:val="4ABD1F8D"/>
    <w:rsid w:val="4ABD4625"/>
    <w:rsid w:val="4ABFAD5D"/>
    <w:rsid w:val="4AD8A56E"/>
    <w:rsid w:val="4AF7F586"/>
    <w:rsid w:val="4B238D2A"/>
    <w:rsid w:val="4B443C75"/>
    <w:rsid w:val="4B529DA7"/>
    <w:rsid w:val="4B52C541"/>
    <w:rsid w:val="4B7DADD7"/>
    <w:rsid w:val="4BD8C948"/>
    <w:rsid w:val="4C09CC35"/>
    <w:rsid w:val="4C0DDEF9"/>
    <w:rsid w:val="4C4E9C27"/>
    <w:rsid w:val="4C674525"/>
    <w:rsid w:val="4C681B1A"/>
    <w:rsid w:val="4C97CC64"/>
    <w:rsid w:val="4CD209D3"/>
    <w:rsid w:val="4CE9B908"/>
    <w:rsid w:val="4CFEAE30"/>
    <w:rsid w:val="4D158983"/>
    <w:rsid w:val="4D5793B9"/>
    <w:rsid w:val="4D6898E6"/>
    <w:rsid w:val="4D6DA53A"/>
    <w:rsid w:val="4D8880DC"/>
    <w:rsid w:val="4D988B01"/>
    <w:rsid w:val="4DAC93DF"/>
    <w:rsid w:val="4DAD58C7"/>
    <w:rsid w:val="4DB0CFD3"/>
    <w:rsid w:val="4DEB8FBB"/>
    <w:rsid w:val="4E4F6737"/>
    <w:rsid w:val="4E68E881"/>
    <w:rsid w:val="4E892D91"/>
    <w:rsid w:val="4E9EB207"/>
    <w:rsid w:val="4ED52D95"/>
    <w:rsid w:val="4F0D78A5"/>
    <w:rsid w:val="4F49F6EC"/>
    <w:rsid w:val="4F4E31E3"/>
    <w:rsid w:val="4F56589F"/>
    <w:rsid w:val="4F870341"/>
    <w:rsid w:val="4F9274FA"/>
    <w:rsid w:val="4FAA0F79"/>
    <w:rsid w:val="4FCF6D26"/>
    <w:rsid w:val="4FEA408C"/>
    <w:rsid w:val="4FF29C5D"/>
    <w:rsid w:val="500F81B1"/>
    <w:rsid w:val="5027AD60"/>
    <w:rsid w:val="503518F1"/>
    <w:rsid w:val="50360AB4"/>
    <w:rsid w:val="5053E893"/>
    <w:rsid w:val="5055E3EC"/>
    <w:rsid w:val="5065CB90"/>
    <w:rsid w:val="50DB583C"/>
    <w:rsid w:val="510A8F4E"/>
    <w:rsid w:val="51708D9E"/>
    <w:rsid w:val="517B5BE6"/>
    <w:rsid w:val="517CBCCB"/>
    <w:rsid w:val="51B50FDD"/>
    <w:rsid w:val="51D0D906"/>
    <w:rsid w:val="5215D03D"/>
    <w:rsid w:val="521E1F9C"/>
    <w:rsid w:val="522BC0B0"/>
    <w:rsid w:val="5230635B"/>
    <w:rsid w:val="524BBD48"/>
    <w:rsid w:val="52660953"/>
    <w:rsid w:val="528691A1"/>
    <w:rsid w:val="52AC464E"/>
    <w:rsid w:val="52AD35E9"/>
    <w:rsid w:val="52B9CC93"/>
    <w:rsid w:val="52E9DF0E"/>
    <w:rsid w:val="533054A4"/>
    <w:rsid w:val="53546403"/>
    <w:rsid w:val="536BEE83"/>
    <w:rsid w:val="539D50E7"/>
    <w:rsid w:val="539ED035"/>
    <w:rsid w:val="53B8EF34"/>
    <w:rsid w:val="54056347"/>
    <w:rsid w:val="5413F7E1"/>
    <w:rsid w:val="541AF8AE"/>
    <w:rsid w:val="546B75C3"/>
    <w:rsid w:val="546BB80F"/>
    <w:rsid w:val="549AC34A"/>
    <w:rsid w:val="54C2D6FD"/>
    <w:rsid w:val="54CDBC67"/>
    <w:rsid w:val="55206323"/>
    <w:rsid w:val="552CA1D0"/>
    <w:rsid w:val="553E3157"/>
    <w:rsid w:val="55479F8D"/>
    <w:rsid w:val="5569B3BE"/>
    <w:rsid w:val="55710270"/>
    <w:rsid w:val="557F3B8A"/>
    <w:rsid w:val="55A9D633"/>
    <w:rsid w:val="55BFC3A1"/>
    <w:rsid w:val="55C18A04"/>
    <w:rsid w:val="55D162B5"/>
    <w:rsid w:val="55EE8935"/>
    <w:rsid w:val="55F53163"/>
    <w:rsid w:val="560FE6CD"/>
    <w:rsid w:val="561F8EF4"/>
    <w:rsid w:val="56317F6D"/>
    <w:rsid w:val="56705820"/>
    <w:rsid w:val="567EF275"/>
    <w:rsid w:val="5694D19F"/>
    <w:rsid w:val="569E5E08"/>
    <w:rsid w:val="56A3E0B5"/>
    <w:rsid w:val="56ABBD65"/>
    <w:rsid w:val="56B51C84"/>
    <w:rsid w:val="56F32418"/>
    <w:rsid w:val="571071D3"/>
    <w:rsid w:val="574DC6F5"/>
    <w:rsid w:val="576B2B4C"/>
    <w:rsid w:val="57887D89"/>
    <w:rsid w:val="579767A6"/>
    <w:rsid w:val="579A469A"/>
    <w:rsid w:val="579FBF3C"/>
    <w:rsid w:val="57C555C4"/>
    <w:rsid w:val="57DABC9E"/>
    <w:rsid w:val="57E7AF1E"/>
    <w:rsid w:val="57FC0B12"/>
    <w:rsid w:val="5836C1EE"/>
    <w:rsid w:val="58788675"/>
    <w:rsid w:val="587E782A"/>
    <w:rsid w:val="587FB089"/>
    <w:rsid w:val="58DCCE8F"/>
    <w:rsid w:val="59143D86"/>
    <w:rsid w:val="591E7BD6"/>
    <w:rsid w:val="593BF90E"/>
    <w:rsid w:val="5948313F"/>
    <w:rsid w:val="595D270F"/>
    <w:rsid w:val="595F15A5"/>
    <w:rsid w:val="596E5D97"/>
    <w:rsid w:val="5970DF37"/>
    <w:rsid w:val="5971DFB8"/>
    <w:rsid w:val="5988EC9B"/>
    <w:rsid w:val="59AE3593"/>
    <w:rsid w:val="59B47088"/>
    <w:rsid w:val="59C248FF"/>
    <w:rsid w:val="59E19DAC"/>
    <w:rsid w:val="59E1B425"/>
    <w:rsid w:val="5A1A8660"/>
    <w:rsid w:val="5A4B9C44"/>
    <w:rsid w:val="5A5F6C71"/>
    <w:rsid w:val="5A62885D"/>
    <w:rsid w:val="5A7E00B1"/>
    <w:rsid w:val="5A8624EB"/>
    <w:rsid w:val="5A8BA4D7"/>
    <w:rsid w:val="5AD7F4C0"/>
    <w:rsid w:val="5AEE330D"/>
    <w:rsid w:val="5AF96EA8"/>
    <w:rsid w:val="5B12B633"/>
    <w:rsid w:val="5B18EFA0"/>
    <w:rsid w:val="5B1C3655"/>
    <w:rsid w:val="5B4FC0AE"/>
    <w:rsid w:val="5B5E1960"/>
    <w:rsid w:val="5B6126B8"/>
    <w:rsid w:val="5B65DC8A"/>
    <w:rsid w:val="5B7D8486"/>
    <w:rsid w:val="5BD798D4"/>
    <w:rsid w:val="5BF99687"/>
    <w:rsid w:val="5CA10777"/>
    <w:rsid w:val="5CB89249"/>
    <w:rsid w:val="5CBFAE33"/>
    <w:rsid w:val="5CEC0E5F"/>
    <w:rsid w:val="5CF843D9"/>
    <w:rsid w:val="5D072F71"/>
    <w:rsid w:val="5D158E8A"/>
    <w:rsid w:val="5D2D39F5"/>
    <w:rsid w:val="5D2EF491"/>
    <w:rsid w:val="5D597CBB"/>
    <w:rsid w:val="5D740FF0"/>
    <w:rsid w:val="5D841AE1"/>
    <w:rsid w:val="5D8AE3F6"/>
    <w:rsid w:val="5DA29803"/>
    <w:rsid w:val="5DD55B48"/>
    <w:rsid w:val="5DDDF2E2"/>
    <w:rsid w:val="5E6CFE52"/>
    <w:rsid w:val="5E87F849"/>
    <w:rsid w:val="5ECA8187"/>
    <w:rsid w:val="5EFBDAA3"/>
    <w:rsid w:val="5F024272"/>
    <w:rsid w:val="5F0EBBA5"/>
    <w:rsid w:val="5F49F8A0"/>
    <w:rsid w:val="5F8A80F4"/>
    <w:rsid w:val="5FE4FD97"/>
    <w:rsid w:val="601F3661"/>
    <w:rsid w:val="6047EFAB"/>
    <w:rsid w:val="604B4A7F"/>
    <w:rsid w:val="604D2F4C"/>
    <w:rsid w:val="608C9312"/>
    <w:rsid w:val="60A7FEC3"/>
    <w:rsid w:val="60B6B3B5"/>
    <w:rsid w:val="60D28733"/>
    <w:rsid w:val="611DB4C0"/>
    <w:rsid w:val="612262B0"/>
    <w:rsid w:val="6152E2E7"/>
    <w:rsid w:val="61575C89"/>
    <w:rsid w:val="6158E0D8"/>
    <w:rsid w:val="616A7ADE"/>
    <w:rsid w:val="6199F15F"/>
    <w:rsid w:val="61E9AB98"/>
    <w:rsid w:val="6214470D"/>
    <w:rsid w:val="62244F6E"/>
    <w:rsid w:val="62245EA2"/>
    <w:rsid w:val="6232FBE4"/>
    <w:rsid w:val="6237267C"/>
    <w:rsid w:val="626ABEBA"/>
    <w:rsid w:val="626DAC5D"/>
    <w:rsid w:val="627021A8"/>
    <w:rsid w:val="62730FA2"/>
    <w:rsid w:val="6286E4AF"/>
    <w:rsid w:val="628A2466"/>
    <w:rsid w:val="629261FC"/>
    <w:rsid w:val="62D9491A"/>
    <w:rsid w:val="63227981"/>
    <w:rsid w:val="632364E4"/>
    <w:rsid w:val="633B5163"/>
    <w:rsid w:val="636E6A38"/>
    <w:rsid w:val="63745DE7"/>
    <w:rsid w:val="637F7217"/>
    <w:rsid w:val="63BDE40A"/>
    <w:rsid w:val="63C554F4"/>
    <w:rsid w:val="63CAD9D3"/>
    <w:rsid w:val="63DD0A52"/>
    <w:rsid w:val="63DEA870"/>
    <w:rsid w:val="64031E8F"/>
    <w:rsid w:val="64BDAE06"/>
    <w:rsid w:val="64C165BD"/>
    <w:rsid w:val="64E598BA"/>
    <w:rsid w:val="64E6733C"/>
    <w:rsid w:val="6531DB46"/>
    <w:rsid w:val="653AE451"/>
    <w:rsid w:val="653EF83F"/>
    <w:rsid w:val="653F58D2"/>
    <w:rsid w:val="656496BA"/>
    <w:rsid w:val="657779E1"/>
    <w:rsid w:val="6596A460"/>
    <w:rsid w:val="65A3BB08"/>
    <w:rsid w:val="65BEE433"/>
    <w:rsid w:val="6610D889"/>
    <w:rsid w:val="661829BF"/>
    <w:rsid w:val="663DA84F"/>
    <w:rsid w:val="663E0A54"/>
    <w:rsid w:val="665D361E"/>
    <w:rsid w:val="665FE1FF"/>
    <w:rsid w:val="6669F812"/>
    <w:rsid w:val="667E12E8"/>
    <w:rsid w:val="668A2C75"/>
    <w:rsid w:val="6693484C"/>
    <w:rsid w:val="66E1EBDD"/>
    <w:rsid w:val="66EC70DB"/>
    <w:rsid w:val="670D4515"/>
    <w:rsid w:val="670F7629"/>
    <w:rsid w:val="6736E663"/>
    <w:rsid w:val="6738BDD3"/>
    <w:rsid w:val="673C2A97"/>
    <w:rsid w:val="67458AC3"/>
    <w:rsid w:val="6749C6A2"/>
    <w:rsid w:val="6769AA79"/>
    <w:rsid w:val="677CFABA"/>
    <w:rsid w:val="6794FE79"/>
    <w:rsid w:val="679583FF"/>
    <w:rsid w:val="679D4BC0"/>
    <w:rsid w:val="67B45E81"/>
    <w:rsid w:val="680DBA40"/>
    <w:rsid w:val="68294D73"/>
    <w:rsid w:val="68411352"/>
    <w:rsid w:val="684CEE69"/>
    <w:rsid w:val="68632A84"/>
    <w:rsid w:val="687F886C"/>
    <w:rsid w:val="688253E2"/>
    <w:rsid w:val="68881A69"/>
    <w:rsid w:val="688DA0D1"/>
    <w:rsid w:val="688F83C6"/>
    <w:rsid w:val="68A76D9C"/>
    <w:rsid w:val="68ABC3E1"/>
    <w:rsid w:val="69169E9D"/>
    <w:rsid w:val="694E8191"/>
    <w:rsid w:val="697496D9"/>
    <w:rsid w:val="69A4E8F1"/>
    <w:rsid w:val="69D0E7DD"/>
    <w:rsid w:val="69F5E5F3"/>
    <w:rsid w:val="69F8D8B8"/>
    <w:rsid w:val="6A256BC0"/>
    <w:rsid w:val="6A25F253"/>
    <w:rsid w:val="6A3A8517"/>
    <w:rsid w:val="6A3A8BBE"/>
    <w:rsid w:val="6A5148CA"/>
    <w:rsid w:val="6A582E40"/>
    <w:rsid w:val="6A7C49F4"/>
    <w:rsid w:val="6A8EE14E"/>
    <w:rsid w:val="6AAF2B76"/>
    <w:rsid w:val="6AB224C0"/>
    <w:rsid w:val="6AD41C87"/>
    <w:rsid w:val="6AF51E9B"/>
    <w:rsid w:val="6AFD50CB"/>
    <w:rsid w:val="6AFDD651"/>
    <w:rsid w:val="6B04268F"/>
    <w:rsid w:val="6B196021"/>
    <w:rsid w:val="6B272DC2"/>
    <w:rsid w:val="6B3D6935"/>
    <w:rsid w:val="6B40CC49"/>
    <w:rsid w:val="6B44235A"/>
    <w:rsid w:val="6B6FC260"/>
    <w:rsid w:val="6B94419A"/>
    <w:rsid w:val="6BA836EB"/>
    <w:rsid w:val="6BB31832"/>
    <w:rsid w:val="6BB3763B"/>
    <w:rsid w:val="6BD8391F"/>
    <w:rsid w:val="6C03CEBA"/>
    <w:rsid w:val="6C05C54E"/>
    <w:rsid w:val="6C3931E9"/>
    <w:rsid w:val="6C75540F"/>
    <w:rsid w:val="6C789234"/>
    <w:rsid w:val="6C960933"/>
    <w:rsid w:val="6CACBEB5"/>
    <w:rsid w:val="6CAD70E3"/>
    <w:rsid w:val="6CB8D36B"/>
    <w:rsid w:val="6D000D41"/>
    <w:rsid w:val="6D093DE2"/>
    <w:rsid w:val="6D20466E"/>
    <w:rsid w:val="6D42B14B"/>
    <w:rsid w:val="6D687E47"/>
    <w:rsid w:val="6D880445"/>
    <w:rsid w:val="6D8D9DA4"/>
    <w:rsid w:val="6DAD3CEA"/>
    <w:rsid w:val="6DB05A0E"/>
    <w:rsid w:val="6DB56D05"/>
    <w:rsid w:val="6DBA3912"/>
    <w:rsid w:val="6DEDF914"/>
    <w:rsid w:val="6DFAD665"/>
    <w:rsid w:val="6E055181"/>
    <w:rsid w:val="6E474C4A"/>
    <w:rsid w:val="6E8644CE"/>
    <w:rsid w:val="6EBF259C"/>
    <w:rsid w:val="6F026CBC"/>
    <w:rsid w:val="6F62F452"/>
    <w:rsid w:val="6F63C5AB"/>
    <w:rsid w:val="6F819272"/>
    <w:rsid w:val="6F89AE67"/>
    <w:rsid w:val="6F9DCCB4"/>
    <w:rsid w:val="6FA5E3A8"/>
    <w:rsid w:val="6FB82CE2"/>
    <w:rsid w:val="6FBD733C"/>
    <w:rsid w:val="6FEBC348"/>
    <w:rsid w:val="6FED6104"/>
    <w:rsid w:val="7009439B"/>
    <w:rsid w:val="702119DC"/>
    <w:rsid w:val="70275EA5"/>
    <w:rsid w:val="70279620"/>
    <w:rsid w:val="7029D1FF"/>
    <w:rsid w:val="703C7354"/>
    <w:rsid w:val="7094BB85"/>
    <w:rsid w:val="70A18786"/>
    <w:rsid w:val="70A73A15"/>
    <w:rsid w:val="70A78773"/>
    <w:rsid w:val="710458DB"/>
    <w:rsid w:val="71194877"/>
    <w:rsid w:val="712BD07B"/>
    <w:rsid w:val="714BDB29"/>
    <w:rsid w:val="71ABAB15"/>
    <w:rsid w:val="71B73559"/>
    <w:rsid w:val="71C5D316"/>
    <w:rsid w:val="71EE1FEB"/>
    <w:rsid w:val="72205D70"/>
    <w:rsid w:val="722B9A19"/>
    <w:rsid w:val="729E7B26"/>
    <w:rsid w:val="72C6DEDC"/>
    <w:rsid w:val="72D06F14"/>
    <w:rsid w:val="72D8A65A"/>
    <w:rsid w:val="72E52279"/>
    <w:rsid w:val="72FEC5A8"/>
    <w:rsid w:val="7306A5C4"/>
    <w:rsid w:val="733BD0C3"/>
    <w:rsid w:val="734435D1"/>
    <w:rsid w:val="735E6F7D"/>
    <w:rsid w:val="738F9D70"/>
    <w:rsid w:val="73B9300E"/>
    <w:rsid w:val="73C229A4"/>
    <w:rsid w:val="73EC460E"/>
    <w:rsid w:val="73EC8C5C"/>
    <w:rsid w:val="74092D80"/>
    <w:rsid w:val="74116DB5"/>
    <w:rsid w:val="741F71D4"/>
    <w:rsid w:val="742EA6E5"/>
    <w:rsid w:val="74603471"/>
    <w:rsid w:val="74822ACD"/>
    <w:rsid w:val="74971189"/>
    <w:rsid w:val="74AFACA1"/>
    <w:rsid w:val="74BBCFF8"/>
    <w:rsid w:val="74FA2903"/>
    <w:rsid w:val="750000EF"/>
    <w:rsid w:val="750297E7"/>
    <w:rsid w:val="751A7564"/>
    <w:rsid w:val="755342B9"/>
    <w:rsid w:val="75542E05"/>
    <w:rsid w:val="755EEEF3"/>
    <w:rsid w:val="7568A02E"/>
    <w:rsid w:val="757AF896"/>
    <w:rsid w:val="7588E41F"/>
    <w:rsid w:val="75ADDA6F"/>
    <w:rsid w:val="75CCFE36"/>
    <w:rsid w:val="75CFC09E"/>
    <w:rsid w:val="75E4067F"/>
    <w:rsid w:val="761E8FD7"/>
    <w:rsid w:val="765ED16A"/>
    <w:rsid w:val="766028CA"/>
    <w:rsid w:val="76D3F32C"/>
    <w:rsid w:val="76D7C40D"/>
    <w:rsid w:val="76E5E66F"/>
    <w:rsid w:val="7705BFE8"/>
    <w:rsid w:val="771D299D"/>
    <w:rsid w:val="772FE61A"/>
    <w:rsid w:val="7734B469"/>
    <w:rsid w:val="77750F81"/>
    <w:rsid w:val="77A652ED"/>
    <w:rsid w:val="77B18E04"/>
    <w:rsid w:val="77B28C05"/>
    <w:rsid w:val="77DEB75F"/>
    <w:rsid w:val="7812E62B"/>
    <w:rsid w:val="782D4836"/>
    <w:rsid w:val="7835149A"/>
    <w:rsid w:val="78CBB67B"/>
    <w:rsid w:val="78E81339"/>
    <w:rsid w:val="78EDA9EB"/>
    <w:rsid w:val="798DA4CA"/>
    <w:rsid w:val="79974A32"/>
    <w:rsid w:val="79A7969C"/>
    <w:rsid w:val="79CAE089"/>
    <w:rsid w:val="79CEF09E"/>
    <w:rsid w:val="79D0E4FB"/>
    <w:rsid w:val="7A2B2C19"/>
    <w:rsid w:val="7A7F93BD"/>
    <w:rsid w:val="7ABA7386"/>
    <w:rsid w:val="7AD967F1"/>
    <w:rsid w:val="7ADC6112"/>
    <w:rsid w:val="7AF40D4C"/>
    <w:rsid w:val="7AF9C430"/>
    <w:rsid w:val="7B1C501F"/>
    <w:rsid w:val="7B8BCE6E"/>
    <w:rsid w:val="7BBC98B1"/>
    <w:rsid w:val="7BDDAFC9"/>
    <w:rsid w:val="7BE845F9"/>
    <w:rsid w:val="7C0D7D1D"/>
    <w:rsid w:val="7C0F2D33"/>
    <w:rsid w:val="7C23D69E"/>
    <w:rsid w:val="7C92D2A7"/>
    <w:rsid w:val="7C9EF823"/>
    <w:rsid w:val="7CD1EFBA"/>
    <w:rsid w:val="7CE435F3"/>
    <w:rsid w:val="7D8DF801"/>
    <w:rsid w:val="7DA82998"/>
    <w:rsid w:val="7DB696B3"/>
    <w:rsid w:val="7DE05687"/>
    <w:rsid w:val="7DE68C8A"/>
    <w:rsid w:val="7DF1E40F"/>
    <w:rsid w:val="7E2A3843"/>
    <w:rsid w:val="7E4E32FE"/>
    <w:rsid w:val="7E53FBA5"/>
    <w:rsid w:val="7E68FE0B"/>
    <w:rsid w:val="7E785AA7"/>
    <w:rsid w:val="7EA4561E"/>
    <w:rsid w:val="7ED7E713"/>
    <w:rsid w:val="7EE641E9"/>
    <w:rsid w:val="7EE80CF4"/>
    <w:rsid w:val="7F175909"/>
    <w:rsid w:val="7F31B6C2"/>
    <w:rsid w:val="7F48F8FF"/>
    <w:rsid w:val="7F691874"/>
    <w:rsid w:val="7F9D3D20"/>
    <w:rsid w:val="7FAC710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39D188"/>
  <w15:docId w15:val="{4950F8C8-6E5D-45AB-BF95-7A6B15C774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SimSun" w:hAnsi="Calibri" w:cs="Arial"/>
        <w:lang w:val="en-US" w:eastAsia="ar-MA"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04DC5"/>
    <w:pPr>
      <w:spacing w:after="200" w:line="276" w:lineRule="auto"/>
    </w:pPr>
    <w:rPr>
      <w:sz w:val="22"/>
      <w:szCs w:val="22"/>
      <w:lang w:val="en-GB" w:eastAsia="zh-CN"/>
    </w:rPr>
  </w:style>
  <w:style w:type="paragraph" w:styleId="Titre1">
    <w:name w:val="heading 1"/>
    <w:basedOn w:val="Normal"/>
    <w:next w:val="Normal"/>
    <w:link w:val="Titre1Car"/>
    <w:uiPriority w:val="9"/>
    <w:qFormat/>
    <w:rsid w:val="001827EF"/>
    <w:pPr>
      <w:keepNext/>
      <w:keepLines/>
      <w:spacing w:before="480" w:after="0"/>
      <w:outlineLvl w:val="0"/>
    </w:pPr>
    <w:rPr>
      <w:rFonts w:ascii="Cambria" w:hAnsi="Cambria" w:cs="Times New Roman"/>
      <w:b/>
      <w:bCs/>
      <w:color w:val="365F91"/>
      <w:sz w:val="28"/>
      <w:szCs w:val="28"/>
      <w:lang w:val="en-CA" w:eastAsia="en-US"/>
    </w:rPr>
  </w:style>
  <w:style w:type="paragraph" w:styleId="Titre2">
    <w:name w:val="heading 2"/>
    <w:basedOn w:val="Normal"/>
    <w:next w:val="Normal"/>
    <w:link w:val="Titre2Car"/>
    <w:uiPriority w:val="9"/>
    <w:unhideWhenUsed/>
    <w:qFormat/>
    <w:rsid w:val="00385CEF"/>
    <w:pPr>
      <w:keepNext/>
      <w:keepLines/>
      <w:spacing w:before="200" w:after="0"/>
      <w:outlineLvl w:val="1"/>
    </w:pPr>
    <w:rPr>
      <w:rFonts w:ascii="Cambria" w:hAnsi="Cambria" w:cs="Times New Roman"/>
      <w:b/>
      <w:bCs/>
      <w:color w:val="4F81BD"/>
      <w:sz w:val="26"/>
      <w:szCs w:val="26"/>
      <w:lang w:val="en-CA" w:eastAsia="en-US"/>
    </w:rPr>
  </w:style>
  <w:style w:type="paragraph" w:styleId="Titre3">
    <w:name w:val="heading 3"/>
    <w:basedOn w:val="Normal"/>
    <w:next w:val="Normal"/>
    <w:link w:val="Titre3Car"/>
    <w:uiPriority w:val="9"/>
    <w:unhideWhenUsed/>
    <w:qFormat/>
    <w:rsid w:val="001D389D"/>
    <w:pPr>
      <w:keepNext/>
      <w:keepLines/>
      <w:spacing w:before="200" w:after="0"/>
      <w:outlineLvl w:val="2"/>
    </w:pPr>
    <w:rPr>
      <w:rFonts w:ascii="Cambria" w:hAnsi="Cambria" w:cs="Times New Roman"/>
      <w:b/>
      <w:bCs/>
      <w:color w:val="4F81BD"/>
    </w:rPr>
  </w:style>
  <w:style w:type="paragraph" w:styleId="Titre4">
    <w:name w:val="heading 4"/>
    <w:basedOn w:val="Normal"/>
    <w:next w:val="Normal"/>
    <w:link w:val="Titre4Car"/>
    <w:uiPriority w:val="9"/>
    <w:unhideWhenUsed/>
    <w:qFormat/>
    <w:rsid w:val="00D24B9F"/>
    <w:pPr>
      <w:spacing w:after="0" w:line="360" w:lineRule="auto"/>
      <w:ind w:left="1440"/>
      <w:jc w:val="both"/>
      <w:outlineLvl w:val="3"/>
    </w:pPr>
    <w:rPr>
      <w:rFonts w:asciiTheme="majorHAnsi" w:eastAsiaTheme="minorEastAsia" w:hAnsiTheme="majorHAnsi" w:cstheme="minorHAnsi"/>
      <w:sz w:val="20"/>
      <w:szCs w:val="20"/>
      <w:lang w:eastAsia="fr-FR"/>
    </w:rPr>
  </w:style>
  <w:style w:type="paragraph" w:styleId="Titre5">
    <w:name w:val="heading 5"/>
    <w:basedOn w:val="Normal"/>
    <w:next w:val="Normal"/>
    <w:link w:val="Titre5Car"/>
    <w:uiPriority w:val="9"/>
    <w:unhideWhenUsed/>
    <w:qFormat/>
    <w:rsid w:val="00D24B9F"/>
    <w:pPr>
      <w:keepNext/>
      <w:keepLines/>
      <w:spacing w:before="200" w:after="0"/>
      <w:ind w:left="284"/>
      <w:outlineLvl w:val="4"/>
    </w:pPr>
    <w:rPr>
      <w:rFonts w:asciiTheme="majorHAnsi" w:eastAsiaTheme="majorEastAsia" w:hAnsiTheme="majorHAnsi" w:cstheme="majorBidi"/>
      <w:color w:val="1F3763" w:themeColor="accent1" w:themeShade="7F"/>
      <w:lang w:val="fr-FR" w:eastAsia="fr-FR"/>
    </w:rPr>
  </w:style>
  <w:style w:type="paragraph" w:styleId="Titre6">
    <w:name w:val="heading 6"/>
    <w:basedOn w:val="Normal"/>
    <w:next w:val="Normal"/>
    <w:link w:val="Titre6Car"/>
    <w:uiPriority w:val="9"/>
    <w:unhideWhenUsed/>
    <w:qFormat/>
    <w:rsid w:val="00D24B9F"/>
    <w:pPr>
      <w:keepNext/>
      <w:keepLines/>
      <w:spacing w:before="200" w:after="0"/>
      <w:ind w:left="284"/>
      <w:outlineLvl w:val="5"/>
    </w:pPr>
    <w:rPr>
      <w:rFonts w:asciiTheme="majorHAnsi" w:eastAsiaTheme="majorEastAsia" w:hAnsiTheme="majorHAnsi" w:cstheme="majorBidi"/>
      <w:i/>
      <w:iCs/>
      <w:color w:val="1F3763" w:themeColor="accent1" w:themeShade="7F"/>
      <w:lang w:val="fr-FR"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7C1B41"/>
    <w:pPr>
      <w:ind w:left="720"/>
      <w:contextualSpacing/>
    </w:pPr>
    <w:rPr>
      <w:rFonts w:eastAsia="Calibri"/>
      <w:lang w:val="en-US" w:eastAsia="en-US"/>
    </w:rPr>
  </w:style>
  <w:style w:type="table" w:styleId="Grilledutableau">
    <w:name w:val="Table Grid"/>
    <w:basedOn w:val="TableauNormal"/>
    <w:uiPriority w:val="59"/>
    <w:rsid w:val="007632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913CA1"/>
    <w:pPr>
      <w:tabs>
        <w:tab w:val="center" w:pos="4513"/>
        <w:tab w:val="right" w:pos="9026"/>
      </w:tabs>
      <w:spacing w:after="0" w:line="240" w:lineRule="auto"/>
    </w:pPr>
  </w:style>
  <w:style w:type="character" w:customStyle="1" w:styleId="En-tteCar">
    <w:name w:val="En-tête Car"/>
    <w:basedOn w:val="Policepardfaut"/>
    <w:link w:val="En-tte"/>
    <w:uiPriority w:val="99"/>
    <w:rsid w:val="00913CA1"/>
  </w:style>
  <w:style w:type="paragraph" w:styleId="Pieddepage">
    <w:name w:val="footer"/>
    <w:basedOn w:val="Normal"/>
    <w:link w:val="PieddepageCar"/>
    <w:uiPriority w:val="99"/>
    <w:unhideWhenUsed/>
    <w:rsid w:val="00913CA1"/>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913CA1"/>
  </w:style>
  <w:style w:type="character" w:customStyle="1" w:styleId="Titre2Car">
    <w:name w:val="Titre 2 Car"/>
    <w:link w:val="Titre2"/>
    <w:uiPriority w:val="9"/>
    <w:rsid w:val="00385CEF"/>
    <w:rPr>
      <w:rFonts w:ascii="Cambria" w:eastAsia="SimSun" w:hAnsi="Cambria" w:cs="Times New Roman"/>
      <w:b/>
      <w:bCs/>
      <w:color w:val="4F81BD"/>
      <w:sz w:val="26"/>
      <w:szCs w:val="26"/>
      <w:lang w:val="en-CA" w:eastAsia="en-US"/>
    </w:rPr>
  </w:style>
  <w:style w:type="character" w:styleId="Lienhypertexte">
    <w:name w:val="Hyperlink"/>
    <w:uiPriority w:val="99"/>
    <w:unhideWhenUsed/>
    <w:rsid w:val="00385CEF"/>
    <w:rPr>
      <w:color w:val="0000FF"/>
      <w:u w:val="single"/>
    </w:rPr>
  </w:style>
  <w:style w:type="paragraph" w:styleId="Textedebulles">
    <w:name w:val="Balloon Text"/>
    <w:basedOn w:val="Normal"/>
    <w:link w:val="TextedebullesCar"/>
    <w:uiPriority w:val="99"/>
    <w:semiHidden/>
    <w:unhideWhenUsed/>
    <w:rsid w:val="00E01195"/>
    <w:pPr>
      <w:spacing w:after="0" w:line="240" w:lineRule="auto"/>
    </w:pPr>
    <w:rPr>
      <w:rFonts w:ascii="Tahoma" w:hAnsi="Tahoma" w:cs="Tahoma"/>
      <w:sz w:val="16"/>
      <w:szCs w:val="16"/>
    </w:rPr>
  </w:style>
  <w:style w:type="character" w:customStyle="1" w:styleId="TextedebullesCar">
    <w:name w:val="Texte de bulles Car"/>
    <w:link w:val="Textedebulles"/>
    <w:uiPriority w:val="99"/>
    <w:semiHidden/>
    <w:rsid w:val="00E01195"/>
    <w:rPr>
      <w:rFonts w:ascii="Tahoma" w:hAnsi="Tahoma" w:cs="Tahoma"/>
      <w:sz w:val="16"/>
      <w:szCs w:val="16"/>
    </w:rPr>
  </w:style>
  <w:style w:type="character" w:styleId="Marquedecommentaire">
    <w:name w:val="annotation reference"/>
    <w:uiPriority w:val="99"/>
    <w:semiHidden/>
    <w:unhideWhenUsed/>
    <w:rsid w:val="00F847D1"/>
    <w:rPr>
      <w:sz w:val="16"/>
      <w:szCs w:val="16"/>
    </w:rPr>
  </w:style>
  <w:style w:type="paragraph" w:styleId="Commentaire">
    <w:name w:val="annotation text"/>
    <w:basedOn w:val="Normal"/>
    <w:link w:val="CommentaireCar"/>
    <w:uiPriority w:val="99"/>
    <w:unhideWhenUsed/>
    <w:rsid w:val="00F847D1"/>
    <w:pPr>
      <w:spacing w:line="240" w:lineRule="auto"/>
    </w:pPr>
    <w:rPr>
      <w:sz w:val="20"/>
      <w:szCs w:val="20"/>
    </w:rPr>
  </w:style>
  <w:style w:type="character" w:customStyle="1" w:styleId="CommentaireCar">
    <w:name w:val="Commentaire Car"/>
    <w:link w:val="Commentaire"/>
    <w:uiPriority w:val="99"/>
    <w:rsid w:val="00F847D1"/>
    <w:rPr>
      <w:sz w:val="20"/>
      <w:szCs w:val="20"/>
    </w:rPr>
  </w:style>
  <w:style w:type="paragraph" w:styleId="Objetducommentaire">
    <w:name w:val="annotation subject"/>
    <w:basedOn w:val="Commentaire"/>
    <w:next w:val="Commentaire"/>
    <w:link w:val="ObjetducommentaireCar"/>
    <w:uiPriority w:val="99"/>
    <w:semiHidden/>
    <w:unhideWhenUsed/>
    <w:rsid w:val="00F847D1"/>
    <w:rPr>
      <w:b/>
      <w:bCs/>
    </w:rPr>
  </w:style>
  <w:style w:type="character" w:customStyle="1" w:styleId="ObjetducommentaireCar">
    <w:name w:val="Objet du commentaire Car"/>
    <w:link w:val="Objetducommentaire"/>
    <w:uiPriority w:val="99"/>
    <w:semiHidden/>
    <w:rsid w:val="00F847D1"/>
    <w:rPr>
      <w:b/>
      <w:bCs/>
      <w:sz w:val="20"/>
      <w:szCs w:val="20"/>
    </w:rPr>
  </w:style>
  <w:style w:type="table" w:customStyle="1" w:styleId="TableGrid1">
    <w:name w:val="Table Grid1"/>
    <w:basedOn w:val="TableauNormal"/>
    <w:next w:val="Grilledutableau"/>
    <w:rsid w:val="00C0002D"/>
    <w:rPr>
      <w:rFonts w:eastAsia="Calibri"/>
      <w:lang w:val="en-C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1Car">
    <w:name w:val="Titre 1 Car"/>
    <w:link w:val="Titre1"/>
    <w:uiPriority w:val="9"/>
    <w:rsid w:val="001827EF"/>
    <w:rPr>
      <w:rFonts w:ascii="Cambria" w:eastAsia="SimSun" w:hAnsi="Cambria" w:cs="Times New Roman"/>
      <w:b/>
      <w:bCs/>
      <w:color w:val="365F91"/>
      <w:sz w:val="28"/>
      <w:szCs w:val="28"/>
      <w:lang w:val="en-CA" w:eastAsia="en-US"/>
    </w:rPr>
  </w:style>
  <w:style w:type="paragraph" w:styleId="NormalWeb">
    <w:name w:val="Normal (Web)"/>
    <w:basedOn w:val="Normal"/>
    <w:uiPriority w:val="99"/>
    <w:unhideWhenUsed/>
    <w:rsid w:val="009474A5"/>
    <w:pPr>
      <w:spacing w:before="100" w:beforeAutospacing="1" w:after="100" w:afterAutospacing="1" w:line="240" w:lineRule="auto"/>
    </w:pPr>
    <w:rPr>
      <w:rFonts w:ascii="Times New Roman" w:eastAsia="Times New Roman" w:hAnsi="Times New Roman" w:cs="Times New Roman"/>
      <w:sz w:val="24"/>
      <w:szCs w:val="24"/>
      <w:lang w:val="en-CA" w:eastAsia="en-CA"/>
    </w:rPr>
  </w:style>
  <w:style w:type="character" w:styleId="Lienhypertextesuivivisit">
    <w:name w:val="FollowedHyperlink"/>
    <w:uiPriority w:val="99"/>
    <w:semiHidden/>
    <w:unhideWhenUsed/>
    <w:rsid w:val="00426FB4"/>
    <w:rPr>
      <w:color w:val="800080"/>
      <w:u w:val="single"/>
    </w:rPr>
  </w:style>
  <w:style w:type="paragraph" w:styleId="En-ttedetabledesmatires">
    <w:name w:val="TOC Heading"/>
    <w:basedOn w:val="Titre1"/>
    <w:next w:val="Normal"/>
    <w:uiPriority w:val="39"/>
    <w:unhideWhenUsed/>
    <w:qFormat/>
    <w:rsid w:val="00A53177"/>
    <w:pPr>
      <w:outlineLvl w:val="9"/>
    </w:pPr>
    <w:rPr>
      <w:lang w:val="en-US" w:eastAsia="ja-JP"/>
    </w:rPr>
  </w:style>
  <w:style w:type="paragraph" w:styleId="TM1">
    <w:name w:val="toc 1"/>
    <w:basedOn w:val="Normal"/>
    <w:next w:val="Normal"/>
    <w:autoRedefine/>
    <w:uiPriority w:val="39"/>
    <w:unhideWhenUsed/>
    <w:qFormat/>
    <w:rsid w:val="00C13AC3"/>
    <w:pPr>
      <w:tabs>
        <w:tab w:val="right" w:leader="dot" w:pos="9016"/>
      </w:tabs>
      <w:bidi/>
      <w:spacing w:after="100"/>
    </w:pPr>
  </w:style>
  <w:style w:type="paragraph" w:styleId="TM2">
    <w:name w:val="toc 2"/>
    <w:basedOn w:val="Normal"/>
    <w:next w:val="Normal"/>
    <w:autoRedefine/>
    <w:uiPriority w:val="39"/>
    <w:unhideWhenUsed/>
    <w:qFormat/>
    <w:rsid w:val="007B400F"/>
    <w:pPr>
      <w:tabs>
        <w:tab w:val="right" w:pos="220"/>
        <w:tab w:val="right" w:leader="dot" w:pos="9350"/>
      </w:tabs>
      <w:bidi/>
      <w:spacing w:after="100"/>
      <w:ind w:left="220"/>
    </w:pPr>
    <w:rPr>
      <w:rFonts w:cs="Calibri"/>
      <w:noProof/>
    </w:rPr>
  </w:style>
  <w:style w:type="paragraph" w:styleId="TM3">
    <w:name w:val="toc 3"/>
    <w:basedOn w:val="Normal"/>
    <w:next w:val="Normal"/>
    <w:autoRedefine/>
    <w:uiPriority w:val="39"/>
    <w:unhideWhenUsed/>
    <w:qFormat/>
    <w:rsid w:val="005D3539"/>
    <w:pPr>
      <w:spacing w:after="100"/>
      <w:ind w:left="440"/>
    </w:pPr>
    <w:rPr>
      <w:lang w:val="en-US" w:eastAsia="ja-JP"/>
    </w:rPr>
  </w:style>
  <w:style w:type="table" w:styleId="Grillemoyenne3-Accent1">
    <w:name w:val="Medium Grid 3 Accent 1"/>
    <w:basedOn w:val="TableauNormal"/>
    <w:uiPriority w:val="69"/>
    <w:rsid w:val="00F248F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Default">
    <w:name w:val="Default"/>
    <w:rsid w:val="0032300C"/>
    <w:pPr>
      <w:autoSpaceDE w:val="0"/>
      <w:autoSpaceDN w:val="0"/>
      <w:adjustRightInd w:val="0"/>
    </w:pPr>
    <w:rPr>
      <w:rFonts w:ascii="Times New Roman" w:hAnsi="Times New Roman" w:cs="Times New Roman"/>
      <w:color w:val="000000"/>
      <w:sz w:val="24"/>
      <w:szCs w:val="24"/>
      <w:lang w:val="en-GB" w:eastAsia="zh-CN"/>
    </w:rPr>
  </w:style>
  <w:style w:type="table" w:customStyle="1" w:styleId="TableGrid2">
    <w:name w:val="Table Grid2"/>
    <w:basedOn w:val="TableauNormal"/>
    <w:next w:val="Grilledutableau"/>
    <w:uiPriority w:val="59"/>
    <w:rsid w:val="0040292C"/>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auNormal"/>
    <w:next w:val="Grilledutableau"/>
    <w:uiPriority w:val="39"/>
    <w:rsid w:val="000F3B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auNormal"/>
    <w:next w:val="Grilledutableau"/>
    <w:uiPriority w:val="39"/>
    <w:rsid w:val="00AF5F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Policepardfaut"/>
    <w:rsid w:val="00D63E47"/>
  </w:style>
  <w:style w:type="character" w:customStyle="1" w:styleId="Titre3Car">
    <w:name w:val="Titre 3 Car"/>
    <w:link w:val="Titre3"/>
    <w:uiPriority w:val="9"/>
    <w:rsid w:val="001D389D"/>
    <w:rPr>
      <w:rFonts w:ascii="Cambria" w:eastAsia="SimSun" w:hAnsi="Cambria" w:cs="Times New Roman"/>
      <w:b/>
      <w:bCs/>
      <w:color w:val="4F81BD"/>
    </w:rPr>
  </w:style>
  <w:style w:type="paragraph" w:styleId="Sansinterligne">
    <w:name w:val="No Spacing"/>
    <w:link w:val="SansinterligneCar"/>
    <w:uiPriority w:val="1"/>
    <w:qFormat/>
    <w:rsid w:val="001D313D"/>
    <w:rPr>
      <w:sz w:val="22"/>
      <w:szCs w:val="22"/>
      <w:lang w:eastAsia="en-US"/>
    </w:rPr>
  </w:style>
  <w:style w:type="character" w:customStyle="1" w:styleId="SansinterligneCar">
    <w:name w:val="Sans interligne Car"/>
    <w:link w:val="Sansinterligne"/>
    <w:uiPriority w:val="1"/>
    <w:rsid w:val="001D313D"/>
    <w:rPr>
      <w:lang w:val="en-US" w:eastAsia="en-US"/>
    </w:rPr>
  </w:style>
  <w:style w:type="character" w:customStyle="1" w:styleId="UnresolvedMention1">
    <w:name w:val="Unresolved Mention1"/>
    <w:uiPriority w:val="99"/>
    <w:semiHidden/>
    <w:unhideWhenUsed/>
    <w:rsid w:val="00534F1D"/>
    <w:rPr>
      <w:color w:val="808080"/>
      <w:shd w:val="clear" w:color="auto" w:fill="E6E6E6"/>
    </w:rPr>
  </w:style>
  <w:style w:type="paragraph" w:styleId="Notedebasdepage">
    <w:name w:val="footnote text"/>
    <w:basedOn w:val="Normal"/>
    <w:link w:val="NotedebasdepageCar"/>
    <w:uiPriority w:val="99"/>
    <w:semiHidden/>
    <w:unhideWhenUsed/>
    <w:rsid w:val="00794D43"/>
    <w:pPr>
      <w:spacing w:after="0" w:line="240" w:lineRule="auto"/>
    </w:pPr>
    <w:rPr>
      <w:sz w:val="20"/>
      <w:szCs w:val="20"/>
    </w:rPr>
  </w:style>
  <w:style w:type="character" w:customStyle="1" w:styleId="NotedebasdepageCar">
    <w:name w:val="Note de bas de page Car"/>
    <w:link w:val="Notedebasdepage"/>
    <w:uiPriority w:val="99"/>
    <w:semiHidden/>
    <w:rsid w:val="00794D43"/>
    <w:rPr>
      <w:sz w:val="20"/>
      <w:szCs w:val="20"/>
    </w:rPr>
  </w:style>
  <w:style w:type="character" w:styleId="Appelnotedebasdep">
    <w:name w:val="footnote reference"/>
    <w:uiPriority w:val="99"/>
    <w:semiHidden/>
    <w:unhideWhenUsed/>
    <w:rsid w:val="00794D43"/>
    <w:rPr>
      <w:vertAlign w:val="superscript"/>
    </w:rPr>
  </w:style>
  <w:style w:type="character" w:customStyle="1" w:styleId="normaltextrun">
    <w:name w:val="normaltextrun"/>
    <w:basedOn w:val="Policepardfaut"/>
    <w:rsid w:val="4B443C75"/>
  </w:style>
  <w:style w:type="character" w:customStyle="1" w:styleId="eop">
    <w:name w:val="eop"/>
    <w:basedOn w:val="Policepardfaut"/>
    <w:rsid w:val="4B443C75"/>
  </w:style>
  <w:style w:type="paragraph" w:customStyle="1" w:styleId="paragraph">
    <w:name w:val="paragraph"/>
    <w:basedOn w:val="Normal"/>
    <w:rsid w:val="00AA15FB"/>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UnresolvedMention2">
    <w:name w:val="Unresolved Mention2"/>
    <w:uiPriority w:val="99"/>
    <w:semiHidden/>
    <w:unhideWhenUsed/>
    <w:rsid w:val="00DF4804"/>
    <w:rPr>
      <w:color w:val="605E5C"/>
      <w:shd w:val="clear" w:color="auto" w:fill="E1DFDD"/>
    </w:rPr>
  </w:style>
  <w:style w:type="character" w:customStyle="1" w:styleId="UnresolvedMention3">
    <w:name w:val="Unresolved Mention3"/>
    <w:uiPriority w:val="99"/>
    <w:semiHidden/>
    <w:unhideWhenUsed/>
    <w:rsid w:val="00BA2A1F"/>
    <w:rPr>
      <w:color w:val="605E5C"/>
      <w:shd w:val="clear" w:color="auto" w:fill="E1DFDD"/>
    </w:rPr>
  </w:style>
  <w:style w:type="paragraph" w:styleId="Rvision">
    <w:name w:val="Revision"/>
    <w:hidden/>
    <w:uiPriority w:val="99"/>
    <w:semiHidden/>
    <w:rsid w:val="00745AEC"/>
    <w:rPr>
      <w:sz w:val="22"/>
      <w:szCs w:val="22"/>
      <w:lang w:val="en-GB" w:eastAsia="zh-CN"/>
    </w:rPr>
  </w:style>
  <w:style w:type="numbering" w:customStyle="1" w:styleId="CurrentList1">
    <w:name w:val="Current List1"/>
    <w:uiPriority w:val="99"/>
    <w:rsid w:val="00781665"/>
    <w:pPr>
      <w:numPr>
        <w:numId w:val="1"/>
      </w:numPr>
    </w:pPr>
  </w:style>
  <w:style w:type="character" w:customStyle="1" w:styleId="Titre4Car">
    <w:name w:val="Titre 4 Car"/>
    <w:basedOn w:val="Policepardfaut"/>
    <w:link w:val="Titre4"/>
    <w:uiPriority w:val="9"/>
    <w:rsid w:val="00D24B9F"/>
    <w:rPr>
      <w:rFonts w:asciiTheme="majorHAnsi" w:eastAsiaTheme="minorEastAsia" w:hAnsiTheme="majorHAnsi" w:cstheme="minorHAnsi"/>
      <w:lang w:val="en-GB" w:eastAsia="fr-FR"/>
    </w:rPr>
  </w:style>
  <w:style w:type="character" w:customStyle="1" w:styleId="Titre5Car">
    <w:name w:val="Titre 5 Car"/>
    <w:basedOn w:val="Policepardfaut"/>
    <w:link w:val="Titre5"/>
    <w:uiPriority w:val="9"/>
    <w:rsid w:val="00D24B9F"/>
    <w:rPr>
      <w:rFonts w:asciiTheme="majorHAnsi" w:eastAsiaTheme="majorEastAsia" w:hAnsiTheme="majorHAnsi" w:cstheme="majorBidi"/>
      <w:color w:val="1F3763" w:themeColor="accent1" w:themeShade="7F"/>
      <w:sz w:val="22"/>
      <w:szCs w:val="22"/>
      <w:lang w:val="fr-FR" w:eastAsia="fr-FR"/>
    </w:rPr>
  </w:style>
  <w:style w:type="character" w:customStyle="1" w:styleId="Titre6Car">
    <w:name w:val="Titre 6 Car"/>
    <w:basedOn w:val="Policepardfaut"/>
    <w:link w:val="Titre6"/>
    <w:uiPriority w:val="9"/>
    <w:rsid w:val="00D24B9F"/>
    <w:rPr>
      <w:rFonts w:asciiTheme="majorHAnsi" w:eastAsiaTheme="majorEastAsia" w:hAnsiTheme="majorHAnsi" w:cstheme="majorBidi"/>
      <w:i/>
      <w:iCs/>
      <w:color w:val="1F3763" w:themeColor="accent1" w:themeShade="7F"/>
      <w:sz w:val="22"/>
      <w:szCs w:val="22"/>
      <w:lang w:val="fr-FR" w:eastAsia="fr-FR"/>
    </w:rPr>
  </w:style>
  <w:style w:type="character" w:customStyle="1" w:styleId="spellingerror">
    <w:name w:val="spellingerror"/>
    <w:basedOn w:val="Policepardfaut"/>
    <w:rsid w:val="00D24B9F"/>
  </w:style>
  <w:style w:type="paragraph" w:styleId="Titre">
    <w:name w:val="Title"/>
    <w:basedOn w:val="Normal"/>
    <w:next w:val="Normal"/>
    <w:link w:val="TitreCar"/>
    <w:uiPriority w:val="10"/>
    <w:qFormat/>
    <w:rsid w:val="00D24B9F"/>
    <w:pPr>
      <w:pBdr>
        <w:bottom w:val="single" w:sz="8" w:space="4" w:color="4472C4" w:themeColor="accent1"/>
      </w:pBdr>
      <w:spacing w:after="300" w:line="240" w:lineRule="auto"/>
      <w:ind w:left="284"/>
      <w:contextualSpacing/>
    </w:pPr>
    <w:rPr>
      <w:rFonts w:asciiTheme="majorHAnsi" w:eastAsiaTheme="majorEastAsia" w:hAnsiTheme="majorHAnsi" w:cstheme="majorBidi"/>
      <w:color w:val="323E4F" w:themeColor="text2" w:themeShade="BF"/>
      <w:spacing w:val="5"/>
      <w:kern w:val="28"/>
      <w:sz w:val="52"/>
      <w:szCs w:val="52"/>
      <w:lang w:val="fr-FR" w:eastAsia="fr-FR"/>
    </w:rPr>
  </w:style>
  <w:style w:type="character" w:customStyle="1" w:styleId="TitreCar">
    <w:name w:val="Titre Car"/>
    <w:basedOn w:val="Policepardfaut"/>
    <w:link w:val="Titre"/>
    <w:uiPriority w:val="10"/>
    <w:rsid w:val="00D24B9F"/>
    <w:rPr>
      <w:rFonts w:asciiTheme="majorHAnsi" w:eastAsiaTheme="majorEastAsia" w:hAnsiTheme="majorHAnsi" w:cstheme="majorBidi"/>
      <w:color w:val="323E4F" w:themeColor="text2" w:themeShade="BF"/>
      <w:spacing w:val="5"/>
      <w:kern w:val="28"/>
      <w:sz w:val="52"/>
      <w:szCs w:val="52"/>
      <w:lang w:val="fr-FR" w:eastAsia="fr-FR"/>
    </w:rPr>
  </w:style>
  <w:style w:type="table" w:styleId="Ombrageclair">
    <w:name w:val="Light Shading"/>
    <w:basedOn w:val="TableauNormal"/>
    <w:uiPriority w:val="60"/>
    <w:rsid w:val="00D24B9F"/>
    <w:pPr>
      <w:ind w:left="284"/>
    </w:pPr>
    <w:rPr>
      <w:rFonts w:asciiTheme="minorHAnsi" w:eastAsiaTheme="minorEastAsia" w:hAnsiTheme="minorHAnsi" w:cstheme="minorBidi"/>
      <w:color w:val="000000" w:themeColor="text1" w:themeShade="BF"/>
      <w:sz w:val="22"/>
      <w:szCs w:val="22"/>
      <w:lang w:val="fr-FR" w:eastAsia="fr-FR"/>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lev">
    <w:name w:val="Strong"/>
    <w:basedOn w:val="Policepardfaut"/>
    <w:uiPriority w:val="22"/>
    <w:qFormat/>
    <w:rsid w:val="00D24B9F"/>
    <w:rPr>
      <w:b/>
      <w:bCs/>
    </w:rPr>
  </w:style>
  <w:style w:type="table" w:customStyle="1" w:styleId="LightShading1">
    <w:name w:val="Light Shading1"/>
    <w:basedOn w:val="TableauNormal"/>
    <w:next w:val="Ombrageclair"/>
    <w:uiPriority w:val="60"/>
    <w:rsid w:val="00D24B9F"/>
    <w:pPr>
      <w:ind w:left="284"/>
    </w:pPr>
    <w:rPr>
      <w:rFonts w:asciiTheme="minorHAnsi" w:eastAsiaTheme="minorEastAsia" w:hAnsiTheme="minorHAnsi" w:cstheme="minorBidi"/>
      <w:color w:val="000000" w:themeColor="text1" w:themeShade="BF"/>
      <w:sz w:val="22"/>
      <w:szCs w:val="22"/>
      <w:lang w:val="fr-FR" w:eastAsia="fr-FR"/>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UnresolvedMention4">
    <w:name w:val="Unresolved Mention4"/>
    <w:basedOn w:val="Policepardfaut"/>
    <w:uiPriority w:val="99"/>
    <w:semiHidden/>
    <w:unhideWhenUsed/>
    <w:rsid w:val="00DE7C22"/>
    <w:rPr>
      <w:color w:val="605E5C"/>
      <w:shd w:val="clear" w:color="auto" w:fill="E1DFDD"/>
    </w:rPr>
  </w:style>
  <w:style w:type="character" w:customStyle="1" w:styleId="Mention">
    <w:name w:val="Mention"/>
    <w:basedOn w:val="Policepardfaut"/>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602911">
      <w:bodyDiv w:val="1"/>
      <w:marLeft w:val="0"/>
      <w:marRight w:val="0"/>
      <w:marTop w:val="0"/>
      <w:marBottom w:val="0"/>
      <w:divBdr>
        <w:top w:val="none" w:sz="0" w:space="0" w:color="auto"/>
        <w:left w:val="none" w:sz="0" w:space="0" w:color="auto"/>
        <w:bottom w:val="none" w:sz="0" w:space="0" w:color="auto"/>
        <w:right w:val="none" w:sz="0" w:space="0" w:color="auto"/>
      </w:divBdr>
      <w:divsChild>
        <w:div w:id="126971431">
          <w:marLeft w:val="1656"/>
          <w:marRight w:val="0"/>
          <w:marTop w:val="115"/>
          <w:marBottom w:val="0"/>
          <w:divBdr>
            <w:top w:val="none" w:sz="0" w:space="0" w:color="auto"/>
            <w:left w:val="none" w:sz="0" w:space="0" w:color="auto"/>
            <w:bottom w:val="none" w:sz="0" w:space="0" w:color="auto"/>
            <w:right w:val="none" w:sz="0" w:space="0" w:color="auto"/>
          </w:divBdr>
        </w:div>
        <w:div w:id="251744172">
          <w:marLeft w:val="821"/>
          <w:marRight w:val="0"/>
          <w:marTop w:val="538"/>
          <w:marBottom w:val="0"/>
          <w:divBdr>
            <w:top w:val="none" w:sz="0" w:space="0" w:color="auto"/>
            <w:left w:val="none" w:sz="0" w:space="0" w:color="auto"/>
            <w:bottom w:val="none" w:sz="0" w:space="0" w:color="auto"/>
            <w:right w:val="none" w:sz="0" w:space="0" w:color="auto"/>
          </w:divBdr>
        </w:div>
        <w:div w:id="780953170">
          <w:marLeft w:val="1656"/>
          <w:marRight w:val="0"/>
          <w:marTop w:val="115"/>
          <w:marBottom w:val="0"/>
          <w:divBdr>
            <w:top w:val="none" w:sz="0" w:space="0" w:color="auto"/>
            <w:left w:val="none" w:sz="0" w:space="0" w:color="auto"/>
            <w:bottom w:val="none" w:sz="0" w:space="0" w:color="auto"/>
            <w:right w:val="none" w:sz="0" w:space="0" w:color="auto"/>
          </w:divBdr>
        </w:div>
        <w:div w:id="846991036">
          <w:marLeft w:val="619"/>
          <w:marRight w:val="0"/>
          <w:marTop w:val="538"/>
          <w:marBottom w:val="0"/>
          <w:divBdr>
            <w:top w:val="none" w:sz="0" w:space="0" w:color="auto"/>
            <w:left w:val="none" w:sz="0" w:space="0" w:color="auto"/>
            <w:bottom w:val="none" w:sz="0" w:space="0" w:color="auto"/>
            <w:right w:val="none" w:sz="0" w:space="0" w:color="auto"/>
          </w:divBdr>
        </w:div>
        <w:div w:id="889615732">
          <w:marLeft w:val="1656"/>
          <w:marRight w:val="0"/>
          <w:marTop w:val="115"/>
          <w:marBottom w:val="0"/>
          <w:divBdr>
            <w:top w:val="none" w:sz="0" w:space="0" w:color="auto"/>
            <w:left w:val="none" w:sz="0" w:space="0" w:color="auto"/>
            <w:bottom w:val="none" w:sz="0" w:space="0" w:color="auto"/>
            <w:right w:val="none" w:sz="0" w:space="0" w:color="auto"/>
          </w:divBdr>
        </w:div>
        <w:div w:id="1198854593">
          <w:marLeft w:val="1656"/>
          <w:marRight w:val="0"/>
          <w:marTop w:val="115"/>
          <w:marBottom w:val="0"/>
          <w:divBdr>
            <w:top w:val="none" w:sz="0" w:space="0" w:color="auto"/>
            <w:left w:val="none" w:sz="0" w:space="0" w:color="auto"/>
            <w:bottom w:val="none" w:sz="0" w:space="0" w:color="auto"/>
            <w:right w:val="none" w:sz="0" w:space="0" w:color="auto"/>
          </w:divBdr>
        </w:div>
        <w:div w:id="1912419784">
          <w:marLeft w:val="1656"/>
          <w:marRight w:val="0"/>
          <w:marTop w:val="115"/>
          <w:marBottom w:val="0"/>
          <w:divBdr>
            <w:top w:val="none" w:sz="0" w:space="0" w:color="auto"/>
            <w:left w:val="none" w:sz="0" w:space="0" w:color="auto"/>
            <w:bottom w:val="none" w:sz="0" w:space="0" w:color="auto"/>
            <w:right w:val="none" w:sz="0" w:space="0" w:color="auto"/>
          </w:divBdr>
        </w:div>
        <w:div w:id="1928999531">
          <w:marLeft w:val="1656"/>
          <w:marRight w:val="0"/>
          <w:marTop w:val="115"/>
          <w:marBottom w:val="0"/>
          <w:divBdr>
            <w:top w:val="none" w:sz="0" w:space="0" w:color="auto"/>
            <w:left w:val="none" w:sz="0" w:space="0" w:color="auto"/>
            <w:bottom w:val="none" w:sz="0" w:space="0" w:color="auto"/>
            <w:right w:val="none" w:sz="0" w:space="0" w:color="auto"/>
          </w:divBdr>
        </w:div>
        <w:div w:id="2062515356">
          <w:marLeft w:val="1656"/>
          <w:marRight w:val="0"/>
          <w:marTop w:val="115"/>
          <w:marBottom w:val="0"/>
          <w:divBdr>
            <w:top w:val="none" w:sz="0" w:space="0" w:color="auto"/>
            <w:left w:val="none" w:sz="0" w:space="0" w:color="auto"/>
            <w:bottom w:val="none" w:sz="0" w:space="0" w:color="auto"/>
            <w:right w:val="none" w:sz="0" w:space="0" w:color="auto"/>
          </w:divBdr>
        </w:div>
      </w:divsChild>
    </w:div>
    <w:div w:id="35744234">
      <w:bodyDiv w:val="1"/>
      <w:marLeft w:val="0"/>
      <w:marRight w:val="0"/>
      <w:marTop w:val="0"/>
      <w:marBottom w:val="0"/>
      <w:divBdr>
        <w:top w:val="none" w:sz="0" w:space="0" w:color="auto"/>
        <w:left w:val="none" w:sz="0" w:space="0" w:color="auto"/>
        <w:bottom w:val="none" w:sz="0" w:space="0" w:color="auto"/>
        <w:right w:val="none" w:sz="0" w:space="0" w:color="auto"/>
      </w:divBdr>
      <w:divsChild>
        <w:div w:id="90441115">
          <w:marLeft w:val="619"/>
          <w:marRight w:val="0"/>
          <w:marTop w:val="461"/>
          <w:marBottom w:val="0"/>
          <w:divBdr>
            <w:top w:val="none" w:sz="0" w:space="0" w:color="auto"/>
            <w:left w:val="none" w:sz="0" w:space="0" w:color="auto"/>
            <w:bottom w:val="none" w:sz="0" w:space="0" w:color="auto"/>
            <w:right w:val="none" w:sz="0" w:space="0" w:color="auto"/>
          </w:divBdr>
        </w:div>
        <w:div w:id="203062882">
          <w:marLeft w:val="619"/>
          <w:marRight w:val="0"/>
          <w:marTop w:val="461"/>
          <w:marBottom w:val="0"/>
          <w:divBdr>
            <w:top w:val="none" w:sz="0" w:space="0" w:color="auto"/>
            <w:left w:val="none" w:sz="0" w:space="0" w:color="auto"/>
            <w:bottom w:val="none" w:sz="0" w:space="0" w:color="auto"/>
            <w:right w:val="none" w:sz="0" w:space="0" w:color="auto"/>
          </w:divBdr>
        </w:div>
        <w:div w:id="614139773">
          <w:marLeft w:val="1454"/>
          <w:marRight w:val="0"/>
          <w:marTop w:val="115"/>
          <w:marBottom w:val="0"/>
          <w:divBdr>
            <w:top w:val="none" w:sz="0" w:space="0" w:color="auto"/>
            <w:left w:val="none" w:sz="0" w:space="0" w:color="auto"/>
            <w:bottom w:val="none" w:sz="0" w:space="0" w:color="auto"/>
            <w:right w:val="none" w:sz="0" w:space="0" w:color="auto"/>
          </w:divBdr>
        </w:div>
        <w:div w:id="770781722">
          <w:marLeft w:val="1454"/>
          <w:marRight w:val="0"/>
          <w:marTop w:val="115"/>
          <w:marBottom w:val="0"/>
          <w:divBdr>
            <w:top w:val="none" w:sz="0" w:space="0" w:color="auto"/>
            <w:left w:val="none" w:sz="0" w:space="0" w:color="auto"/>
            <w:bottom w:val="none" w:sz="0" w:space="0" w:color="auto"/>
            <w:right w:val="none" w:sz="0" w:space="0" w:color="auto"/>
          </w:divBdr>
        </w:div>
        <w:div w:id="847602377">
          <w:marLeft w:val="619"/>
          <w:marRight w:val="0"/>
          <w:marTop w:val="461"/>
          <w:marBottom w:val="0"/>
          <w:divBdr>
            <w:top w:val="none" w:sz="0" w:space="0" w:color="auto"/>
            <w:left w:val="none" w:sz="0" w:space="0" w:color="auto"/>
            <w:bottom w:val="none" w:sz="0" w:space="0" w:color="auto"/>
            <w:right w:val="none" w:sz="0" w:space="0" w:color="auto"/>
          </w:divBdr>
        </w:div>
        <w:div w:id="929587318">
          <w:marLeft w:val="619"/>
          <w:marRight w:val="0"/>
          <w:marTop w:val="461"/>
          <w:marBottom w:val="0"/>
          <w:divBdr>
            <w:top w:val="none" w:sz="0" w:space="0" w:color="auto"/>
            <w:left w:val="none" w:sz="0" w:space="0" w:color="auto"/>
            <w:bottom w:val="none" w:sz="0" w:space="0" w:color="auto"/>
            <w:right w:val="none" w:sz="0" w:space="0" w:color="auto"/>
          </w:divBdr>
        </w:div>
        <w:div w:id="1055590777">
          <w:marLeft w:val="2261"/>
          <w:marRight w:val="0"/>
          <w:marTop w:val="115"/>
          <w:marBottom w:val="0"/>
          <w:divBdr>
            <w:top w:val="none" w:sz="0" w:space="0" w:color="auto"/>
            <w:left w:val="none" w:sz="0" w:space="0" w:color="auto"/>
            <w:bottom w:val="none" w:sz="0" w:space="0" w:color="auto"/>
            <w:right w:val="none" w:sz="0" w:space="0" w:color="auto"/>
          </w:divBdr>
        </w:div>
        <w:div w:id="1340817852">
          <w:marLeft w:val="1454"/>
          <w:marRight w:val="0"/>
          <w:marTop w:val="115"/>
          <w:marBottom w:val="0"/>
          <w:divBdr>
            <w:top w:val="none" w:sz="0" w:space="0" w:color="auto"/>
            <w:left w:val="none" w:sz="0" w:space="0" w:color="auto"/>
            <w:bottom w:val="none" w:sz="0" w:space="0" w:color="auto"/>
            <w:right w:val="none" w:sz="0" w:space="0" w:color="auto"/>
          </w:divBdr>
        </w:div>
        <w:div w:id="2096246277">
          <w:marLeft w:val="1454"/>
          <w:marRight w:val="0"/>
          <w:marTop w:val="115"/>
          <w:marBottom w:val="0"/>
          <w:divBdr>
            <w:top w:val="none" w:sz="0" w:space="0" w:color="auto"/>
            <w:left w:val="none" w:sz="0" w:space="0" w:color="auto"/>
            <w:bottom w:val="none" w:sz="0" w:space="0" w:color="auto"/>
            <w:right w:val="none" w:sz="0" w:space="0" w:color="auto"/>
          </w:divBdr>
        </w:div>
      </w:divsChild>
    </w:div>
    <w:div w:id="81802616">
      <w:bodyDiv w:val="1"/>
      <w:marLeft w:val="0"/>
      <w:marRight w:val="0"/>
      <w:marTop w:val="0"/>
      <w:marBottom w:val="0"/>
      <w:divBdr>
        <w:top w:val="none" w:sz="0" w:space="0" w:color="auto"/>
        <w:left w:val="none" w:sz="0" w:space="0" w:color="auto"/>
        <w:bottom w:val="none" w:sz="0" w:space="0" w:color="auto"/>
        <w:right w:val="none" w:sz="0" w:space="0" w:color="auto"/>
      </w:divBdr>
    </w:div>
    <w:div w:id="84963126">
      <w:bodyDiv w:val="1"/>
      <w:marLeft w:val="0"/>
      <w:marRight w:val="0"/>
      <w:marTop w:val="0"/>
      <w:marBottom w:val="0"/>
      <w:divBdr>
        <w:top w:val="none" w:sz="0" w:space="0" w:color="auto"/>
        <w:left w:val="none" w:sz="0" w:space="0" w:color="auto"/>
        <w:bottom w:val="none" w:sz="0" w:space="0" w:color="auto"/>
        <w:right w:val="none" w:sz="0" w:space="0" w:color="auto"/>
      </w:divBdr>
    </w:div>
    <w:div w:id="109782384">
      <w:bodyDiv w:val="1"/>
      <w:marLeft w:val="0"/>
      <w:marRight w:val="0"/>
      <w:marTop w:val="0"/>
      <w:marBottom w:val="0"/>
      <w:divBdr>
        <w:top w:val="none" w:sz="0" w:space="0" w:color="auto"/>
        <w:left w:val="none" w:sz="0" w:space="0" w:color="auto"/>
        <w:bottom w:val="none" w:sz="0" w:space="0" w:color="auto"/>
        <w:right w:val="none" w:sz="0" w:space="0" w:color="auto"/>
      </w:divBdr>
      <w:divsChild>
        <w:div w:id="606471065">
          <w:marLeft w:val="1166"/>
          <w:marRight w:val="0"/>
          <w:marTop w:val="132"/>
          <w:marBottom w:val="132"/>
          <w:divBdr>
            <w:top w:val="none" w:sz="0" w:space="0" w:color="auto"/>
            <w:left w:val="none" w:sz="0" w:space="0" w:color="auto"/>
            <w:bottom w:val="none" w:sz="0" w:space="0" w:color="auto"/>
            <w:right w:val="none" w:sz="0" w:space="0" w:color="auto"/>
          </w:divBdr>
        </w:div>
        <w:div w:id="1785616017">
          <w:marLeft w:val="1166"/>
          <w:marRight w:val="0"/>
          <w:marTop w:val="132"/>
          <w:marBottom w:val="132"/>
          <w:divBdr>
            <w:top w:val="none" w:sz="0" w:space="0" w:color="auto"/>
            <w:left w:val="none" w:sz="0" w:space="0" w:color="auto"/>
            <w:bottom w:val="none" w:sz="0" w:space="0" w:color="auto"/>
            <w:right w:val="none" w:sz="0" w:space="0" w:color="auto"/>
          </w:divBdr>
        </w:div>
        <w:div w:id="2129812530">
          <w:marLeft w:val="1166"/>
          <w:marRight w:val="0"/>
          <w:marTop w:val="132"/>
          <w:marBottom w:val="132"/>
          <w:divBdr>
            <w:top w:val="none" w:sz="0" w:space="0" w:color="auto"/>
            <w:left w:val="none" w:sz="0" w:space="0" w:color="auto"/>
            <w:bottom w:val="none" w:sz="0" w:space="0" w:color="auto"/>
            <w:right w:val="none" w:sz="0" w:space="0" w:color="auto"/>
          </w:divBdr>
        </w:div>
      </w:divsChild>
    </w:div>
    <w:div w:id="169298890">
      <w:bodyDiv w:val="1"/>
      <w:marLeft w:val="0"/>
      <w:marRight w:val="0"/>
      <w:marTop w:val="0"/>
      <w:marBottom w:val="0"/>
      <w:divBdr>
        <w:top w:val="none" w:sz="0" w:space="0" w:color="auto"/>
        <w:left w:val="none" w:sz="0" w:space="0" w:color="auto"/>
        <w:bottom w:val="none" w:sz="0" w:space="0" w:color="auto"/>
        <w:right w:val="none" w:sz="0" w:space="0" w:color="auto"/>
      </w:divBdr>
      <w:divsChild>
        <w:div w:id="154348537">
          <w:marLeft w:val="1166"/>
          <w:marRight w:val="0"/>
          <w:marTop w:val="132"/>
          <w:marBottom w:val="132"/>
          <w:divBdr>
            <w:top w:val="none" w:sz="0" w:space="0" w:color="auto"/>
            <w:left w:val="none" w:sz="0" w:space="0" w:color="auto"/>
            <w:bottom w:val="none" w:sz="0" w:space="0" w:color="auto"/>
            <w:right w:val="none" w:sz="0" w:space="0" w:color="auto"/>
          </w:divBdr>
        </w:div>
        <w:div w:id="586573222">
          <w:marLeft w:val="1166"/>
          <w:marRight w:val="0"/>
          <w:marTop w:val="132"/>
          <w:marBottom w:val="132"/>
          <w:divBdr>
            <w:top w:val="none" w:sz="0" w:space="0" w:color="auto"/>
            <w:left w:val="none" w:sz="0" w:space="0" w:color="auto"/>
            <w:bottom w:val="none" w:sz="0" w:space="0" w:color="auto"/>
            <w:right w:val="none" w:sz="0" w:space="0" w:color="auto"/>
          </w:divBdr>
        </w:div>
        <w:div w:id="757479152">
          <w:marLeft w:val="1166"/>
          <w:marRight w:val="0"/>
          <w:marTop w:val="132"/>
          <w:marBottom w:val="132"/>
          <w:divBdr>
            <w:top w:val="none" w:sz="0" w:space="0" w:color="auto"/>
            <w:left w:val="none" w:sz="0" w:space="0" w:color="auto"/>
            <w:bottom w:val="none" w:sz="0" w:space="0" w:color="auto"/>
            <w:right w:val="none" w:sz="0" w:space="0" w:color="auto"/>
          </w:divBdr>
        </w:div>
        <w:div w:id="1154417237">
          <w:marLeft w:val="1166"/>
          <w:marRight w:val="0"/>
          <w:marTop w:val="132"/>
          <w:marBottom w:val="132"/>
          <w:divBdr>
            <w:top w:val="none" w:sz="0" w:space="0" w:color="auto"/>
            <w:left w:val="none" w:sz="0" w:space="0" w:color="auto"/>
            <w:bottom w:val="none" w:sz="0" w:space="0" w:color="auto"/>
            <w:right w:val="none" w:sz="0" w:space="0" w:color="auto"/>
          </w:divBdr>
        </w:div>
        <w:div w:id="2079015504">
          <w:marLeft w:val="1166"/>
          <w:marRight w:val="0"/>
          <w:marTop w:val="132"/>
          <w:marBottom w:val="132"/>
          <w:divBdr>
            <w:top w:val="none" w:sz="0" w:space="0" w:color="auto"/>
            <w:left w:val="none" w:sz="0" w:space="0" w:color="auto"/>
            <w:bottom w:val="none" w:sz="0" w:space="0" w:color="auto"/>
            <w:right w:val="none" w:sz="0" w:space="0" w:color="auto"/>
          </w:divBdr>
        </w:div>
      </w:divsChild>
    </w:div>
    <w:div w:id="187371977">
      <w:bodyDiv w:val="1"/>
      <w:marLeft w:val="0"/>
      <w:marRight w:val="0"/>
      <w:marTop w:val="0"/>
      <w:marBottom w:val="0"/>
      <w:divBdr>
        <w:top w:val="none" w:sz="0" w:space="0" w:color="auto"/>
        <w:left w:val="none" w:sz="0" w:space="0" w:color="auto"/>
        <w:bottom w:val="none" w:sz="0" w:space="0" w:color="auto"/>
        <w:right w:val="none" w:sz="0" w:space="0" w:color="auto"/>
      </w:divBdr>
      <w:divsChild>
        <w:div w:id="194119634">
          <w:marLeft w:val="0"/>
          <w:marRight w:val="0"/>
          <w:marTop w:val="0"/>
          <w:marBottom w:val="0"/>
          <w:divBdr>
            <w:top w:val="none" w:sz="0" w:space="0" w:color="auto"/>
            <w:left w:val="none" w:sz="0" w:space="0" w:color="auto"/>
            <w:bottom w:val="none" w:sz="0" w:space="0" w:color="auto"/>
            <w:right w:val="none" w:sz="0" w:space="0" w:color="auto"/>
          </w:divBdr>
        </w:div>
        <w:div w:id="213465676">
          <w:marLeft w:val="0"/>
          <w:marRight w:val="0"/>
          <w:marTop w:val="0"/>
          <w:marBottom w:val="0"/>
          <w:divBdr>
            <w:top w:val="none" w:sz="0" w:space="0" w:color="auto"/>
            <w:left w:val="none" w:sz="0" w:space="0" w:color="auto"/>
            <w:bottom w:val="none" w:sz="0" w:space="0" w:color="auto"/>
            <w:right w:val="none" w:sz="0" w:space="0" w:color="auto"/>
          </w:divBdr>
        </w:div>
        <w:div w:id="536968648">
          <w:marLeft w:val="0"/>
          <w:marRight w:val="0"/>
          <w:marTop w:val="0"/>
          <w:marBottom w:val="0"/>
          <w:divBdr>
            <w:top w:val="none" w:sz="0" w:space="0" w:color="auto"/>
            <w:left w:val="none" w:sz="0" w:space="0" w:color="auto"/>
            <w:bottom w:val="none" w:sz="0" w:space="0" w:color="auto"/>
            <w:right w:val="none" w:sz="0" w:space="0" w:color="auto"/>
          </w:divBdr>
        </w:div>
        <w:div w:id="963583909">
          <w:marLeft w:val="0"/>
          <w:marRight w:val="0"/>
          <w:marTop w:val="0"/>
          <w:marBottom w:val="0"/>
          <w:divBdr>
            <w:top w:val="none" w:sz="0" w:space="0" w:color="auto"/>
            <w:left w:val="none" w:sz="0" w:space="0" w:color="auto"/>
            <w:bottom w:val="none" w:sz="0" w:space="0" w:color="auto"/>
            <w:right w:val="none" w:sz="0" w:space="0" w:color="auto"/>
          </w:divBdr>
        </w:div>
        <w:div w:id="1313677224">
          <w:marLeft w:val="0"/>
          <w:marRight w:val="0"/>
          <w:marTop w:val="0"/>
          <w:marBottom w:val="0"/>
          <w:divBdr>
            <w:top w:val="none" w:sz="0" w:space="0" w:color="auto"/>
            <w:left w:val="none" w:sz="0" w:space="0" w:color="auto"/>
            <w:bottom w:val="none" w:sz="0" w:space="0" w:color="auto"/>
            <w:right w:val="none" w:sz="0" w:space="0" w:color="auto"/>
          </w:divBdr>
        </w:div>
        <w:div w:id="1848325963">
          <w:marLeft w:val="0"/>
          <w:marRight w:val="0"/>
          <w:marTop w:val="0"/>
          <w:marBottom w:val="0"/>
          <w:divBdr>
            <w:top w:val="none" w:sz="0" w:space="0" w:color="auto"/>
            <w:left w:val="none" w:sz="0" w:space="0" w:color="auto"/>
            <w:bottom w:val="none" w:sz="0" w:space="0" w:color="auto"/>
            <w:right w:val="none" w:sz="0" w:space="0" w:color="auto"/>
          </w:divBdr>
        </w:div>
        <w:div w:id="1870100358">
          <w:marLeft w:val="0"/>
          <w:marRight w:val="0"/>
          <w:marTop w:val="0"/>
          <w:marBottom w:val="0"/>
          <w:divBdr>
            <w:top w:val="none" w:sz="0" w:space="0" w:color="auto"/>
            <w:left w:val="none" w:sz="0" w:space="0" w:color="auto"/>
            <w:bottom w:val="none" w:sz="0" w:space="0" w:color="auto"/>
            <w:right w:val="none" w:sz="0" w:space="0" w:color="auto"/>
          </w:divBdr>
        </w:div>
        <w:div w:id="2144734899">
          <w:marLeft w:val="0"/>
          <w:marRight w:val="0"/>
          <w:marTop w:val="0"/>
          <w:marBottom w:val="0"/>
          <w:divBdr>
            <w:top w:val="none" w:sz="0" w:space="0" w:color="auto"/>
            <w:left w:val="none" w:sz="0" w:space="0" w:color="auto"/>
            <w:bottom w:val="none" w:sz="0" w:space="0" w:color="auto"/>
            <w:right w:val="none" w:sz="0" w:space="0" w:color="auto"/>
          </w:divBdr>
        </w:div>
      </w:divsChild>
    </w:div>
    <w:div w:id="205877414">
      <w:bodyDiv w:val="1"/>
      <w:marLeft w:val="0"/>
      <w:marRight w:val="0"/>
      <w:marTop w:val="0"/>
      <w:marBottom w:val="0"/>
      <w:divBdr>
        <w:top w:val="none" w:sz="0" w:space="0" w:color="auto"/>
        <w:left w:val="none" w:sz="0" w:space="0" w:color="auto"/>
        <w:bottom w:val="none" w:sz="0" w:space="0" w:color="auto"/>
        <w:right w:val="none" w:sz="0" w:space="0" w:color="auto"/>
      </w:divBdr>
    </w:div>
    <w:div w:id="227227691">
      <w:bodyDiv w:val="1"/>
      <w:marLeft w:val="0"/>
      <w:marRight w:val="0"/>
      <w:marTop w:val="0"/>
      <w:marBottom w:val="0"/>
      <w:divBdr>
        <w:top w:val="none" w:sz="0" w:space="0" w:color="auto"/>
        <w:left w:val="none" w:sz="0" w:space="0" w:color="auto"/>
        <w:bottom w:val="none" w:sz="0" w:space="0" w:color="auto"/>
        <w:right w:val="none" w:sz="0" w:space="0" w:color="auto"/>
      </w:divBdr>
    </w:div>
    <w:div w:id="231818572">
      <w:bodyDiv w:val="1"/>
      <w:marLeft w:val="0"/>
      <w:marRight w:val="0"/>
      <w:marTop w:val="0"/>
      <w:marBottom w:val="0"/>
      <w:divBdr>
        <w:top w:val="none" w:sz="0" w:space="0" w:color="auto"/>
        <w:left w:val="none" w:sz="0" w:space="0" w:color="auto"/>
        <w:bottom w:val="none" w:sz="0" w:space="0" w:color="auto"/>
        <w:right w:val="none" w:sz="0" w:space="0" w:color="auto"/>
      </w:divBdr>
      <w:divsChild>
        <w:div w:id="312757165">
          <w:marLeft w:val="619"/>
          <w:marRight w:val="0"/>
          <w:marTop w:val="461"/>
          <w:marBottom w:val="0"/>
          <w:divBdr>
            <w:top w:val="none" w:sz="0" w:space="0" w:color="auto"/>
            <w:left w:val="none" w:sz="0" w:space="0" w:color="auto"/>
            <w:bottom w:val="none" w:sz="0" w:space="0" w:color="auto"/>
            <w:right w:val="none" w:sz="0" w:space="0" w:color="auto"/>
          </w:divBdr>
        </w:div>
        <w:div w:id="743990582">
          <w:marLeft w:val="1454"/>
          <w:marRight w:val="0"/>
          <w:marTop w:val="115"/>
          <w:marBottom w:val="0"/>
          <w:divBdr>
            <w:top w:val="none" w:sz="0" w:space="0" w:color="auto"/>
            <w:left w:val="none" w:sz="0" w:space="0" w:color="auto"/>
            <w:bottom w:val="none" w:sz="0" w:space="0" w:color="auto"/>
            <w:right w:val="none" w:sz="0" w:space="0" w:color="auto"/>
          </w:divBdr>
        </w:div>
        <w:div w:id="811337497">
          <w:marLeft w:val="2261"/>
          <w:marRight w:val="0"/>
          <w:marTop w:val="115"/>
          <w:marBottom w:val="0"/>
          <w:divBdr>
            <w:top w:val="none" w:sz="0" w:space="0" w:color="auto"/>
            <w:left w:val="none" w:sz="0" w:space="0" w:color="auto"/>
            <w:bottom w:val="none" w:sz="0" w:space="0" w:color="auto"/>
            <w:right w:val="none" w:sz="0" w:space="0" w:color="auto"/>
          </w:divBdr>
        </w:div>
        <w:div w:id="1081214343">
          <w:marLeft w:val="2261"/>
          <w:marRight w:val="0"/>
          <w:marTop w:val="115"/>
          <w:marBottom w:val="0"/>
          <w:divBdr>
            <w:top w:val="none" w:sz="0" w:space="0" w:color="auto"/>
            <w:left w:val="none" w:sz="0" w:space="0" w:color="auto"/>
            <w:bottom w:val="none" w:sz="0" w:space="0" w:color="auto"/>
            <w:right w:val="none" w:sz="0" w:space="0" w:color="auto"/>
          </w:divBdr>
        </w:div>
        <w:div w:id="1316834043">
          <w:marLeft w:val="1454"/>
          <w:marRight w:val="0"/>
          <w:marTop w:val="115"/>
          <w:marBottom w:val="0"/>
          <w:divBdr>
            <w:top w:val="none" w:sz="0" w:space="0" w:color="auto"/>
            <w:left w:val="none" w:sz="0" w:space="0" w:color="auto"/>
            <w:bottom w:val="none" w:sz="0" w:space="0" w:color="auto"/>
            <w:right w:val="none" w:sz="0" w:space="0" w:color="auto"/>
          </w:divBdr>
        </w:div>
        <w:div w:id="1664313100">
          <w:marLeft w:val="2261"/>
          <w:marRight w:val="0"/>
          <w:marTop w:val="115"/>
          <w:marBottom w:val="0"/>
          <w:divBdr>
            <w:top w:val="none" w:sz="0" w:space="0" w:color="auto"/>
            <w:left w:val="none" w:sz="0" w:space="0" w:color="auto"/>
            <w:bottom w:val="none" w:sz="0" w:space="0" w:color="auto"/>
            <w:right w:val="none" w:sz="0" w:space="0" w:color="auto"/>
          </w:divBdr>
        </w:div>
        <w:div w:id="1947808308">
          <w:marLeft w:val="2261"/>
          <w:marRight w:val="0"/>
          <w:marTop w:val="115"/>
          <w:marBottom w:val="0"/>
          <w:divBdr>
            <w:top w:val="none" w:sz="0" w:space="0" w:color="auto"/>
            <w:left w:val="none" w:sz="0" w:space="0" w:color="auto"/>
            <w:bottom w:val="none" w:sz="0" w:space="0" w:color="auto"/>
            <w:right w:val="none" w:sz="0" w:space="0" w:color="auto"/>
          </w:divBdr>
        </w:div>
        <w:div w:id="1974825631">
          <w:marLeft w:val="619"/>
          <w:marRight w:val="0"/>
          <w:marTop w:val="461"/>
          <w:marBottom w:val="0"/>
          <w:divBdr>
            <w:top w:val="none" w:sz="0" w:space="0" w:color="auto"/>
            <w:left w:val="none" w:sz="0" w:space="0" w:color="auto"/>
            <w:bottom w:val="none" w:sz="0" w:space="0" w:color="auto"/>
            <w:right w:val="none" w:sz="0" w:space="0" w:color="auto"/>
          </w:divBdr>
        </w:div>
      </w:divsChild>
    </w:div>
    <w:div w:id="246501187">
      <w:bodyDiv w:val="1"/>
      <w:marLeft w:val="0"/>
      <w:marRight w:val="0"/>
      <w:marTop w:val="0"/>
      <w:marBottom w:val="0"/>
      <w:divBdr>
        <w:top w:val="none" w:sz="0" w:space="0" w:color="auto"/>
        <w:left w:val="none" w:sz="0" w:space="0" w:color="auto"/>
        <w:bottom w:val="none" w:sz="0" w:space="0" w:color="auto"/>
        <w:right w:val="none" w:sz="0" w:space="0" w:color="auto"/>
      </w:divBdr>
    </w:div>
    <w:div w:id="309017425">
      <w:bodyDiv w:val="1"/>
      <w:marLeft w:val="0"/>
      <w:marRight w:val="0"/>
      <w:marTop w:val="0"/>
      <w:marBottom w:val="0"/>
      <w:divBdr>
        <w:top w:val="none" w:sz="0" w:space="0" w:color="auto"/>
        <w:left w:val="none" w:sz="0" w:space="0" w:color="auto"/>
        <w:bottom w:val="none" w:sz="0" w:space="0" w:color="auto"/>
        <w:right w:val="none" w:sz="0" w:space="0" w:color="auto"/>
      </w:divBdr>
      <w:divsChild>
        <w:div w:id="938410665">
          <w:marLeft w:val="0"/>
          <w:marRight w:val="0"/>
          <w:marTop w:val="0"/>
          <w:marBottom w:val="0"/>
          <w:divBdr>
            <w:top w:val="none" w:sz="0" w:space="0" w:color="auto"/>
            <w:left w:val="none" w:sz="0" w:space="0" w:color="auto"/>
            <w:bottom w:val="none" w:sz="0" w:space="0" w:color="auto"/>
            <w:right w:val="none" w:sz="0" w:space="0" w:color="auto"/>
          </w:divBdr>
          <w:divsChild>
            <w:div w:id="1030688477">
              <w:marLeft w:val="0"/>
              <w:marRight w:val="0"/>
              <w:marTop w:val="0"/>
              <w:marBottom w:val="0"/>
              <w:divBdr>
                <w:top w:val="none" w:sz="0" w:space="0" w:color="auto"/>
                <w:left w:val="none" w:sz="0" w:space="0" w:color="auto"/>
                <w:bottom w:val="none" w:sz="0" w:space="0" w:color="auto"/>
                <w:right w:val="none" w:sz="0" w:space="0" w:color="auto"/>
              </w:divBdr>
            </w:div>
          </w:divsChild>
        </w:div>
        <w:div w:id="1292051318">
          <w:marLeft w:val="0"/>
          <w:marRight w:val="0"/>
          <w:marTop w:val="0"/>
          <w:marBottom w:val="0"/>
          <w:divBdr>
            <w:top w:val="none" w:sz="0" w:space="0" w:color="auto"/>
            <w:left w:val="none" w:sz="0" w:space="0" w:color="auto"/>
            <w:bottom w:val="none" w:sz="0" w:space="0" w:color="auto"/>
            <w:right w:val="none" w:sz="0" w:space="0" w:color="auto"/>
          </w:divBdr>
          <w:divsChild>
            <w:div w:id="100347766">
              <w:marLeft w:val="0"/>
              <w:marRight w:val="0"/>
              <w:marTop w:val="0"/>
              <w:marBottom w:val="0"/>
              <w:divBdr>
                <w:top w:val="none" w:sz="0" w:space="0" w:color="auto"/>
                <w:left w:val="none" w:sz="0" w:space="0" w:color="auto"/>
                <w:bottom w:val="none" w:sz="0" w:space="0" w:color="auto"/>
                <w:right w:val="none" w:sz="0" w:space="0" w:color="auto"/>
              </w:divBdr>
            </w:div>
            <w:div w:id="1632707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321426">
      <w:bodyDiv w:val="1"/>
      <w:marLeft w:val="0"/>
      <w:marRight w:val="0"/>
      <w:marTop w:val="0"/>
      <w:marBottom w:val="0"/>
      <w:divBdr>
        <w:top w:val="none" w:sz="0" w:space="0" w:color="auto"/>
        <w:left w:val="none" w:sz="0" w:space="0" w:color="auto"/>
        <w:bottom w:val="none" w:sz="0" w:space="0" w:color="auto"/>
        <w:right w:val="none" w:sz="0" w:space="0" w:color="auto"/>
      </w:divBdr>
      <w:divsChild>
        <w:div w:id="1332636266">
          <w:marLeft w:val="619"/>
          <w:marRight w:val="0"/>
          <w:marTop w:val="346"/>
          <w:marBottom w:val="0"/>
          <w:divBdr>
            <w:top w:val="none" w:sz="0" w:space="0" w:color="auto"/>
            <w:left w:val="none" w:sz="0" w:space="0" w:color="auto"/>
            <w:bottom w:val="none" w:sz="0" w:space="0" w:color="auto"/>
            <w:right w:val="none" w:sz="0" w:space="0" w:color="auto"/>
          </w:divBdr>
        </w:div>
      </w:divsChild>
    </w:div>
    <w:div w:id="331032327">
      <w:bodyDiv w:val="1"/>
      <w:marLeft w:val="0"/>
      <w:marRight w:val="0"/>
      <w:marTop w:val="0"/>
      <w:marBottom w:val="0"/>
      <w:divBdr>
        <w:top w:val="none" w:sz="0" w:space="0" w:color="auto"/>
        <w:left w:val="none" w:sz="0" w:space="0" w:color="auto"/>
        <w:bottom w:val="none" w:sz="0" w:space="0" w:color="auto"/>
        <w:right w:val="none" w:sz="0" w:space="0" w:color="auto"/>
      </w:divBdr>
    </w:div>
    <w:div w:id="359941554">
      <w:bodyDiv w:val="1"/>
      <w:marLeft w:val="0"/>
      <w:marRight w:val="0"/>
      <w:marTop w:val="0"/>
      <w:marBottom w:val="0"/>
      <w:divBdr>
        <w:top w:val="none" w:sz="0" w:space="0" w:color="auto"/>
        <w:left w:val="none" w:sz="0" w:space="0" w:color="auto"/>
        <w:bottom w:val="none" w:sz="0" w:space="0" w:color="auto"/>
        <w:right w:val="none" w:sz="0" w:space="0" w:color="auto"/>
      </w:divBdr>
    </w:div>
    <w:div w:id="363360715">
      <w:bodyDiv w:val="1"/>
      <w:marLeft w:val="0"/>
      <w:marRight w:val="0"/>
      <w:marTop w:val="0"/>
      <w:marBottom w:val="0"/>
      <w:divBdr>
        <w:top w:val="none" w:sz="0" w:space="0" w:color="auto"/>
        <w:left w:val="none" w:sz="0" w:space="0" w:color="auto"/>
        <w:bottom w:val="none" w:sz="0" w:space="0" w:color="auto"/>
        <w:right w:val="none" w:sz="0" w:space="0" w:color="auto"/>
      </w:divBdr>
    </w:div>
    <w:div w:id="378864729">
      <w:bodyDiv w:val="1"/>
      <w:marLeft w:val="0"/>
      <w:marRight w:val="0"/>
      <w:marTop w:val="0"/>
      <w:marBottom w:val="0"/>
      <w:divBdr>
        <w:top w:val="none" w:sz="0" w:space="0" w:color="auto"/>
        <w:left w:val="none" w:sz="0" w:space="0" w:color="auto"/>
        <w:bottom w:val="none" w:sz="0" w:space="0" w:color="auto"/>
        <w:right w:val="none" w:sz="0" w:space="0" w:color="auto"/>
      </w:divBdr>
    </w:div>
    <w:div w:id="393741268">
      <w:bodyDiv w:val="1"/>
      <w:marLeft w:val="0"/>
      <w:marRight w:val="0"/>
      <w:marTop w:val="0"/>
      <w:marBottom w:val="0"/>
      <w:divBdr>
        <w:top w:val="none" w:sz="0" w:space="0" w:color="auto"/>
        <w:left w:val="none" w:sz="0" w:space="0" w:color="auto"/>
        <w:bottom w:val="none" w:sz="0" w:space="0" w:color="auto"/>
        <w:right w:val="none" w:sz="0" w:space="0" w:color="auto"/>
      </w:divBdr>
    </w:div>
    <w:div w:id="428041030">
      <w:bodyDiv w:val="1"/>
      <w:marLeft w:val="0"/>
      <w:marRight w:val="0"/>
      <w:marTop w:val="0"/>
      <w:marBottom w:val="0"/>
      <w:divBdr>
        <w:top w:val="none" w:sz="0" w:space="0" w:color="auto"/>
        <w:left w:val="none" w:sz="0" w:space="0" w:color="auto"/>
        <w:bottom w:val="none" w:sz="0" w:space="0" w:color="auto"/>
        <w:right w:val="none" w:sz="0" w:space="0" w:color="auto"/>
      </w:divBdr>
      <w:divsChild>
        <w:div w:id="51078408">
          <w:marLeft w:val="1166"/>
          <w:marRight w:val="0"/>
          <w:marTop w:val="132"/>
          <w:marBottom w:val="132"/>
          <w:divBdr>
            <w:top w:val="none" w:sz="0" w:space="0" w:color="auto"/>
            <w:left w:val="none" w:sz="0" w:space="0" w:color="auto"/>
            <w:bottom w:val="none" w:sz="0" w:space="0" w:color="auto"/>
            <w:right w:val="none" w:sz="0" w:space="0" w:color="auto"/>
          </w:divBdr>
        </w:div>
        <w:div w:id="1208295974">
          <w:marLeft w:val="1166"/>
          <w:marRight w:val="0"/>
          <w:marTop w:val="132"/>
          <w:marBottom w:val="132"/>
          <w:divBdr>
            <w:top w:val="none" w:sz="0" w:space="0" w:color="auto"/>
            <w:left w:val="none" w:sz="0" w:space="0" w:color="auto"/>
            <w:bottom w:val="none" w:sz="0" w:space="0" w:color="auto"/>
            <w:right w:val="none" w:sz="0" w:space="0" w:color="auto"/>
          </w:divBdr>
        </w:div>
      </w:divsChild>
    </w:div>
    <w:div w:id="442499595">
      <w:bodyDiv w:val="1"/>
      <w:marLeft w:val="0"/>
      <w:marRight w:val="0"/>
      <w:marTop w:val="0"/>
      <w:marBottom w:val="0"/>
      <w:divBdr>
        <w:top w:val="none" w:sz="0" w:space="0" w:color="auto"/>
        <w:left w:val="none" w:sz="0" w:space="0" w:color="auto"/>
        <w:bottom w:val="none" w:sz="0" w:space="0" w:color="auto"/>
        <w:right w:val="none" w:sz="0" w:space="0" w:color="auto"/>
      </w:divBdr>
      <w:divsChild>
        <w:div w:id="173620397">
          <w:marLeft w:val="547"/>
          <w:marRight w:val="0"/>
          <w:marTop w:val="132"/>
          <w:marBottom w:val="132"/>
          <w:divBdr>
            <w:top w:val="none" w:sz="0" w:space="0" w:color="auto"/>
            <w:left w:val="none" w:sz="0" w:space="0" w:color="auto"/>
            <w:bottom w:val="none" w:sz="0" w:space="0" w:color="auto"/>
            <w:right w:val="none" w:sz="0" w:space="0" w:color="auto"/>
          </w:divBdr>
        </w:div>
        <w:div w:id="678317062">
          <w:marLeft w:val="547"/>
          <w:marRight w:val="0"/>
          <w:marTop w:val="132"/>
          <w:marBottom w:val="132"/>
          <w:divBdr>
            <w:top w:val="none" w:sz="0" w:space="0" w:color="auto"/>
            <w:left w:val="none" w:sz="0" w:space="0" w:color="auto"/>
            <w:bottom w:val="none" w:sz="0" w:space="0" w:color="auto"/>
            <w:right w:val="none" w:sz="0" w:space="0" w:color="auto"/>
          </w:divBdr>
        </w:div>
      </w:divsChild>
    </w:div>
    <w:div w:id="469907513">
      <w:bodyDiv w:val="1"/>
      <w:marLeft w:val="0"/>
      <w:marRight w:val="0"/>
      <w:marTop w:val="0"/>
      <w:marBottom w:val="0"/>
      <w:divBdr>
        <w:top w:val="none" w:sz="0" w:space="0" w:color="auto"/>
        <w:left w:val="none" w:sz="0" w:space="0" w:color="auto"/>
        <w:bottom w:val="none" w:sz="0" w:space="0" w:color="auto"/>
        <w:right w:val="none" w:sz="0" w:space="0" w:color="auto"/>
      </w:divBdr>
    </w:div>
    <w:div w:id="474222429">
      <w:bodyDiv w:val="1"/>
      <w:marLeft w:val="0"/>
      <w:marRight w:val="0"/>
      <w:marTop w:val="0"/>
      <w:marBottom w:val="0"/>
      <w:divBdr>
        <w:top w:val="none" w:sz="0" w:space="0" w:color="auto"/>
        <w:left w:val="none" w:sz="0" w:space="0" w:color="auto"/>
        <w:bottom w:val="none" w:sz="0" w:space="0" w:color="auto"/>
        <w:right w:val="none" w:sz="0" w:space="0" w:color="auto"/>
      </w:divBdr>
    </w:div>
    <w:div w:id="478227218">
      <w:bodyDiv w:val="1"/>
      <w:marLeft w:val="0"/>
      <w:marRight w:val="0"/>
      <w:marTop w:val="0"/>
      <w:marBottom w:val="0"/>
      <w:divBdr>
        <w:top w:val="none" w:sz="0" w:space="0" w:color="auto"/>
        <w:left w:val="none" w:sz="0" w:space="0" w:color="auto"/>
        <w:bottom w:val="none" w:sz="0" w:space="0" w:color="auto"/>
        <w:right w:val="none" w:sz="0" w:space="0" w:color="auto"/>
      </w:divBdr>
      <w:divsChild>
        <w:div w:id="613561465">
          <w:marLeft w:val="0"/>
          <w:marRight w:val="0"/>
          <w:marTop w:val="0"/>
          <w:marBottom w:val="0"/>
          <w:divBdr>
            <w:top w:val="none" w:sz="0" w:space="0" w:color="auto"/>
            <w:left w:val="none" w:sz="0" w:space="0" w:color="auto"/>
            <w:bottom w:val="none" w:sz="0" w:space="0" w:color="auto"/>
            <w:right w:val="none" w:sz="0" w:space="0" w:color="auto"/>
          </w:divBdr>
          <w:divsChild>
            <w:div w:id="1037202251">
              <w:marLeft w:val="0"/>
              <w:marRight w:val="0"/>
              <w:marTop w:val="0"/>
              <w:marBottom w:val="0"/>
              <w:divBdr>
                <w:top w:val="none" w:sz="0" w:space="0" w:color="auto"/>
                <w:left w:val="none" w:sz="0" w:space="0" w:color="auto"/>
                <w:bottom w:val="none" w:sz="0" w:space="0" w:color="auto"/>
                <w:right w:val="none" w:sz="0" w:space="0" w:color="auto"/>
              </w:divBdr>
            </w:div>
          </w:divsChild>
        </w:div>
        <w:div w:id="701058245">
          <w:marLeft w:val="0"/>
          <w:marRight w:val="0"/>
          <w:marTop w:val="0"/>
          <w:marBottom w:val="0"/>
          <w:divBdr>
            <w:top w:val="none" w:sz="0" w:space="0" w:color="auto"/>
            <w:left w:val="none" w:sz="0" w:space="0" w:color="auto"/>
            <w:bottom w:val="none" w:sz="0" w:space="0" w:color="auto"/>
            <w:right w:val="none" w:sz="0" w:space="0" w:color="auto"/>
          </w:divBdr>
          <w:divsChild>
            <w:div w:id="1715690355">
              <w:marLeft w:val="0"/>
              <w:marRight w:val="0"/>
              <w:marTop w:val="0"/>
              <w:marBottom w:val="0"/>
              <w:divBdr>
                <w:top w:val="none" w:sz="0" w:space="0" w:color="auto"/>
                <w:left w:val="none" w:sz="0" w:space="0" w:color="auto"/>
                <w:bottom w:val="none" w:sz="0" w:space="0" w:color="auto"/>
                <w:right w:val="none" w:sz="0" w:space="0" w:color="auto"/>
              </w:divBdr>
            </w:div>
            <w:div w:id="194630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9319463">
      <w:bodyDiv w:val="1"/>
      <w:marLeft w:val="0"/>
      <w:marRight w:val="0"/>
      <w:marTop w:val="0"/>
      <w:marBottom w:val="0"/>
      <w:divBdr>
        <w:top w:val="none" w:sz="0" w:space="0" w:color="auto"/>
        <w:left w:val="none" w:sz="0" w:space="0" w:color="auto"/>
        <w:bottom w:val="none" w:sz="0" w:space="0" w:color="auto"/>
        <w:right w:val="none" w:sz="0" w:space="0" w:color="auto"/>
      </w:divBdr>
    </w:div>
    <w:div w:id="504318684">
      <w:bodyDiv w:val="1"/>
      <w:marLeft w:val="0"/>
      <w:marRight w:val="0"/>
      <w:marTop w:val="0"/>
      <w:marBottom w:val="0"/>
      <w:divBdr>
        <w:top w:val="none" w:sz="0" w:space="0" w:color="auto"/>
        <w:left w:val="none" w:sz="0" w:space="0" w:color="auto"/>
        <w:bottom w:val="none" w:sz="0" w:space="0" w:color="auto"/>
        <w:right w:val="none" w:sz="0" w:space="0" w:color="auto"/>
      </w:divBdr>
      <w:divsChild>
        <w:div w:id="1988825200">
          <w:marLeft w:val="821"/>
          <w:marRight w:val="0"/>
          <w:marTop w:val="538"/>
          <w:marBottom w:val="0"/>
          <w:divBdr>
            <w:top w:val="none" w:sz="0" w:space="0" w:color="auto"/>
            <w:left w:val="none" w:sz="0" w:space="0" w:color="auto"/>
            <w:bottom w:val="none" w:sz="0" w:space="0" w:color="auto"/>
            <w:right w:val="none" w:sz="0" w:space="0" w:color="auto"/>
          </w:divBdr>
        </w:div>
      </w:divsChild>
    </w:div>
    <w:div w:id="542327886">
      <w:bodyDiv w:val="1"/>
      <w:marLeft w:val="0"/>
      <w:marRight w:val="0"/>
      <w:marTop w:val="0"/>
      <w:marBottom w:val="0"/>
      <w:divBdr>
        <w:top w:val="none" w:sz="0" w:space="0" w:color="auto"/>
        <w:left w:val="none" w:sz="0" w:space="0" w:color="auto"/>
        <w:bottom w:val="none" w:sz="0" w:space="0" w:color="auto"/>
        <w:right w:val="none" w:sz="0" w:space="0" w:color="auto"/>
      </w:divBdr>
    </w:div>
    <w:div w:id="584191064">
      <w:bodyDiv w:val="1"/>
      <w:marLeft w:val="0"/>
      <w:marRight w:val="0"/>
      <w:marTop w:val="0"/>
      <w:marBottom w:val="0"/>
      <w:divBdr>
        <w:top w:val="none" w:sz="0" w:space="0" w:color="auto"/>
        <w:left w:val="none" w:sz="0" w:space="0" w:color="auto"/>
        <w:bottom w:val="none" w:sz="0" w:space="0" w:color="auto"/>
        <w:right w:val="none" w:sz="0" w:space="0" w:color="auto"/>
      </w:divBdr>
    </w:div>
    <w:div w:id="651562938">
      <w:bodyDiv w:val="1"/>
      <w:marLeft w:val="0"/>
      <w:marRight w:val="0"/>
      <w:marTop w:val="0"/>
      <w:marBottom w:val="0"/>
      <w:divBdr>
        <w:top w:val="none" w:sz="0" w:space="0" w:color="auto"/>
        <w:left w:val="none" w:sz="0" w:space="0" w:color="auto"/>
        <w:bottom w:val="none" w:sz="0" w:space="0" w:color="auto"/>
        <w:right w:val="none" w:sz="0" w:space="0" w:color="auto"/>
      </w:divBdr>
      <w:divsChild>
        <w:div w:id="268974375">
          <w:marLeft w:val="0"/>
          <w:marRight w:val="0"/>
          <w:marTop w:val="0"/>
          <w:marBottom w:val="0"/>
          <w:divBdr>
            <w:top w:val="none" w:sz="0" w:space="0" w:color="auto"/>
            <w:left w:val="none" w:sz="0" w:space="0" w:color="auto"/>
            <w:bottom w:val="none" w:sz="0" w:space="0" w:color="auto"/>
            <w:right w:val="none" w:sz="0" w:space="0" w:color="auto"/>
          </w:divBdr>
          <w:divsChild>
            <w:div w:id="669137584">
              <w:marLeft w:val="0"/>
              <w:marRight w:val="0"/>
              <w:marTop w:val="0"/>
              <w:marBottom w:val="0"/>
              <w:divBdr>
                <w:top w:val="none" w:sz="0" w:space="0" w:color="auto"/>
                <w:left w:val="none" w:sz="0" w:space="0" w:color="auto"/>
                <w:bottom w:val="none" w:sz="0" w:space="0" w:color="auto"/>
                <w:right w:val="none" w:sz="0" w:space="0" w:color="auto"/>
              </w:divBdr>
            </w:div>
          </w:divsChild>
        </w:div>
        <w:div w:id="1768574396">
          <w:marLeft w:val="0"/>
          <w:marRight w:val="0"/>
          <w:marTop w:val="0"/>
          <w:marBottom w:val="0"/>
          <w:divBdr>
            <w:top w:val="none" w:sz="0" w:space="0" w:color="auto"/>
            <w:left w:val="none" w:sz="0" w:space="0" w:color="auto"/>
            <w:bottom w:val="none" w:sz="0" w:space="0" w:color="auto"/>
            <w:right w:val="none" w:sz="0" w:space="0" w:color="auto"/>
          </w:divBdr>
          <w:divsChild>
            <w:div w:id="153688711">
              <w:marLeft w:val="0"/>
              <w:marRight w:val="0"/>
              <w:marTop w:val="0"/>
              <w:marBottom w:val="0"/>
              <w:divBdr>
                <w:top w:val="none" w:sz="0" w:space="0" w:color="auto"/>
                <w:left w:val="none" w:sz="0" w:space="0" w:color="auto"/>
                <w:bottom w:val="none" w:sz="0" w:space="0" w:color="auto"/>
                <w:right w:val="none" w:sz="0" w:space="0" w:color="auto"/>
              </w:divBdr>
            </w:div>
            <w:div w:id="196090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902693">
      <w:bodyDiv w:val="1"/>
      <w:marLeft w:val="0"/>
      <w:marRight w:val="0"/>
      <w:marTop w:val="0"/>
      <w:marBottom w:val="0"/>
      <w:divBdr>
        <w:top w:val="none" w:sz="0" w:space="0" w:color="auto"/>
        <w:left w:val="none" w:sz="0" w:space="0" w:color="auto"/>
        <w:bottom w:val="none" w:sz="0" w:space="0" w:color="auto"/>
        <w:right w:val="none" w:sz="0" w:space="0" w:color="auto"/>
      </w:divBdr>
      <w:divsChild>
        <w:div w:id="1906080">
          <w:marLeft w:val="490"/>
          <w:marRight w:val="0"/>
          <w:marTop w:val="96"/>
          <w:marBottom w:val="0"/>
          <w:divBdr>
            <w:top w:val="none" w:sz="0" w:space="0" w:color="auto"/>
            <w:left w:val="none" w:sz="0" w:space="0" w:color="auto"/>
            <w:bottom w:val="none" w:sz="0" w:space="0" w:color="auto"/>
            <w:right w:val="none" w:sz="0" w:space="0" w:color="auto"/>
          </w:divBdr>
        </w:div>
        <w:div w:id="73625895">
          <w:marLeft w:val="490"/>
          <w:marRight w:val="0"/>
          <w:marTop w:val="96"/>
          <w:marBottom w:val="0"/>
          <w:divBdr>
            <w:top w:val="none" w:sz="0" w:space="0" w:color="auto"/>
            <w:left w:val="none" w:sz="0" w:space="0" w:color="auto"/>
            <w:bottom w:val="none" w:sz="0" w:space="0" w:color="auto"/>
            <w:right w:val="none" w:sz="0" w:space="0" w:color="auto"/>
          </w:divBdr>
        </w:div>
        <w:div w:id="850753535">
          <w:marLeft w:val="490"/>
          <w:marRight w:val="0"/>
          <w:marTop w:val="96"/>
          <w:marBottom w:val="0"/>
          <w:divBdr>
            <w:top w:val="none" w:sz="0" w:space="0" w:color="auto"/>
            <w:left w:val="none" w:sz="0" w:space="0" w:color="auto"/>
            <w:bottom w:val="none" w:sz="0" w:space="0" w:color="auto"/>
            <w:right w:val="none" w:sz="0" w:space="0" w:color="auto"/>
          </w:divBdr>
        </w:div>
        <w:div w:id="1325284566">
          <w:marLeft w:val="490"/>
          <w:marRight w:val="0"/>
          <w:marTop w:val="96"/>
          <w:marBottom w:val="0"/>
          <w:divBdr>
            <w:top w:val="none" w:sz="0" w:space="0" w:color="auto"/>
            <w:left w:val="none" w:sz="0" w:space="0" w:color="auto"/>
            <w:bottom w:val="none" w:sz="0" w:space="0" w:color="auto"/>
            <w:right w:val="none" w:sz="0" w:space="0" w:color="auto"/>
          </w:divBdr>
        </w:div>
        <w:div w:id="2108622005">
          <w:marLeft w:val="490"/>
          <w:marRight w:val="0"/>
          <w:marTop w:val="96"/>
          <w:marBottom w:val="0"/>
          <w:divBdr>
            <w:top w:val="none" w:sz="0" w:space="0" w:color="auto"/>
            <w:left w:val="none" w:sz="0" w:space="0" w:color="auto"/>
            <w:bottom w:val="none" w:sz="0" w:space="0" w:color="auto"/>
            <w:right w:val="none" w:sz="0" w:space="0" w:color="auto"/>
          </w:divBdr>
        </w:div>
      </w:divsChild>
    </w:div>
    <w:div w:id="675888753">
      <w:bodyDiv w:val="1"/>
      <w:marLeft w:val="0"/>
      <w:marRight w:val="0"/>
      <w:marTop w:val="0"/>
      <w:marBottom w:val="0"/>
      <w:divBdr>
        <w:top w:val="none" w:sz="0" w:space="0" w:color="auto"/>
        <w:left w:val="none" w:sz="0" w:space="0" w:color="auto"/>
        <w:bottom w:val="none" w:sz="0" w:space="0" w:color="auto"/>
        <w:right w:val="none" w:sz="0" w:space="0" w:color="auto"/>
      </w:divBdr>
    </w:div>
    <w:div w:id="677853802">
      <w:bodyDiv w:val="1"/>
      <w:marLeft w:val="0"/>
      <w:marRight w:val="0"/>
      <w:marTop w:val="0"/>
      <w:marBottom w:val="0"/>
      <w:divBdr>
        <w:top w:val="none" w:sz="0" w:space="0" w:color="auto"/>
        <w:left w:val="none" w:sz="0" w:space="0" w:color="auto"/>
        <w:bottom w:val="none" w:sz="0" w:space="0" w:color="auto"/>
        <w:right w:val="none" w:sz="0" w:space="0" w:color="auto"/>
      </w:divBdr>
    </w:div>
    <w:div w:id="703291789">
      <w:bodyDiv w:val="1"/>
      <w:marLeft w:val="0"/>
      <w:marRight w:val="0"/>
      <w:marTop w:val="0"/>
      <w:marBottom w:val="0"/>
      <w:divBdr>
        <w:top w:val="none" w:sz="0" w:space="0" w:color="auto"/>
        <w:left w:val="none" w:sz="0" w:space="0" w:color="auto"/>
        <w:bottom w:val="none" w:sz="0" w:space="0" w:color="auto"/>
        <w:right w:val="none" w:sz="0" w:space="0" w:color="auto"/>
      </w:divBdr>
      <w:divsChild>
        <w:div w:id="864420">
          <w:marLeft w:val="893"/>
          <w:marRight w:val="0"/>
          <w:marTop w:val="132"/>
          <w:marBottom w:val="132"/>
          <w:divBdr>
            <w:top w:val="none" w:sz="0" w:space="0" w:color="auto"/>
            <w:left w:val="none" w:sz="0" w:space="0" w:color="auto"/>
            <w:bottom w:val="none" w:sz="0" w:space="0" w:color="auto"/>
            <w:right w:val="none" w:sz="0" w:space="0" w:color="auto"/>
          </w:divBdr>
        </w:div>
        <w:div w:id="1811094795">
          <w:marLeft w:val="893"/>
          <w:marRight w:val="0"/>
          <w:marTop w:val="132"/>
          <w:marBottom w:val="132"/>
          <w:divBdr>
            <w:top w:val="none" w:sz="0" w:space="0" w:color="auto"/>
            <w:left w:val="none" w:sz="0" w:space="0" w:color="auto"/>
            <w:bottom w:val="none" w:sz="0" w:space="0" w:color="auto"/>
            <w:right w:val="none" w:sz="0" w:space="0" w:color="auto"/>
          </w:divBdr>
        </w:div>
        <w:div w:id="2141343670">
          <w:marLeft w:val="893"/>
          <w:marRight w:val="0"/>
          <w:marTop w:val="132"/>
          <w:marBottom w:val="132"/>
          <w:divBdr>
            <w:top w:val="none" w:sz="0" w:space="0" w:color="auto"/>
            <w:left w:val="none" w:sz="0" w:space="0" w:color="auto"/>
            <w:bottom w:val="none" w:sz="0" w:space="0" w:color="auto"/>
            <w:right w:val="none" w:sz="0" w:space="0" w:color="auto"/>
          </w:divBdr>
        </w:div>
      </w:divsChild>
    </w:div>
    <w:div w:id="715934322">
      <w:bodyDiv w:val="1"/>
      <w:marLeft w:val="0"/>
      <w:marRight w:val="0"/>
      <w:marTop w:val="0"/>
      <w:marBottom w:val="0"/>
      <w:divBdr>
        <w:top w:val="none" w:sz="0" w:space="0" w:color="auto"/>
        <w:left w:val="none" w:sz="0" w:space="0" w:color="auto"/>
        <w:bottom w:val="none" w:sz="0" w:space="0" w:color="auto"/>
        <w:right w:val="none" w:sz="0" w:space="0" w:color="auto"/>
      </w:divBdr>
      <w:divsChild>
        <w:div w:id="46339217">
          <w:marLeft w:val="1454"/>
          <w:marRight w:val="0"/>
          <w:marTop w:val="96"/>
          <w:marBottom w:val="0"/>
          <w:divBdr>
            <w:top w:val="none" w:sz="0" w:space="0" w:color="auto"/>
            <w:left w:val="none" w:sz="0" w:space="0" w:color="auto"/>
            <w:bottom w:val="none" w:sz="0" w:space="0" w:color="auto"/>
            <w:right w:val="none" w:sz="0" w:space="0" w:color="auto"/>
          </w:divBdr>
        </w:div>
        <w:div w:id="173619709">
          <w:marLeft w:val="1454"/>
          <w:marRight w:val="0"/>
          <w:marTop w:val="96"/>
          <w:marBottom w:val="0"/>
          <w:divBdr>
            <w:top w:val="none" w:sz="0" w:space="0" w:color="auto"/>
            <w:left w:val="none" w:sz="0" w:space="0" w:color="auto"/>
            <w:bottom w:val="none" w:sz="0" w:space="0" w:color="auto"/>
            <w:right w:val="none" w:sz="0" w:space="0" w:color="auto"/>
          </w:divBdr>
        </w:div>
        <w:div w:id="240212820">
          <w:marLeft w:val="619"/>
          <w:marRight w:val="0"/>
          <w:marTop w:val="384"/>
          <w:marBottom w:val="0"/>
          <w:divBdr>
            <w:top w:val="none" w:sz="0" w:space="0" w:color="auto"/>
            <w:left w:val="none" w:sz="0" w:space="0" w:color="auto"/>
            <w:bottom w:val="none" w:sz="0" w:space="0" w:color="auto"/>
            <w:right w:val="none" w:sz="0" w:space="0" w:color="auto"/>
          </w:divBdr>
        </w:div>
        <w:div w:id="268634149">
          <w:marLeft w:val="619"/>
          <w:marRight w:val="0"/>
          <w:marTop w:val="384"/>
          <w:marBottom w:val="0"/>
          <w:divBdr>
            <w:top w:val="none" w:sz="0" w:space="0" w:color="auto"/>
            <w:left w:val="none" w:sz="0" w:space="0" w:color="auto"/>
            <w:bottom w:val="none" w:sz="0" w:space="0" w:color="auto"/>
            <w:right w:val="none" w:sz="0" w:space="0" w:color="auto"/>
          </w:divBdr>
        </w:div>
        <w:div w:id="282460701">
          <w:marLeft w:val="1454"/>
          <w:marRight w:val="0"/>
          <w:marTop w:val="96"/>
          <w:marBottom w:val="0"/>
          <w:divBdr>
            <w:top w:val="none" w:sz="0" w:space="0" w:color="auto"/>
            <w:left w:val="none" w:sz="0" w:space="0" w:color="auto"/>
            <w:bottom w:val="none" w:sz="0" w:space="0" w:color="auto"/>
            <w:right w:val="none" w:sz="0" w:space="0" w:color="auto"/>
          </w:divBdr>
        </w:div>
        <w:div w:id="509758324">
          <w:marLeft w:val="1454"/>
          <w:marRight w:val="0"/>
          <w:marTop w:val="96"/>
          <w:marBottom w:val="0"/>
          <w:divBdr>
            <w:top w:val="none" w:sz="0" w:space="0" w:color="auto"/>
            <w:left w:val="none" w:sz="0" w:space="0" w:color="auto"/>
            <w:bottom w:val="none" w:sz="0" w:space="0" w:color="auto"/>
            <w:right w:val="none" w:sz="0" w:space="0" w:color="auto"/>
          </w:divBdr>
        </w:div>
        <w:div w:id="669987224">
          <w:marLeft w:val="1454"/>
          <w:marRight w:val="0"/>
          <w:marTop w:val="96"/>
          <w:marBottom w:val="0"/>
          <w:divBdr>
            <w:top w:val="none" w:sz="0" w:space="0" w:color="auto"/>
            <w:left w:val="none" w:sz="0" w:space="0" w:color="auto"/>
            <w:bottom w:val="none" w:sz="0" w:space="0" w:color="auto"/>
            <w:right w:val="none" w:sz="0" w:space="0" w:color="auto"/>
          </w:divBdr>
        </w:div>
        <w:div w:id="766660115">
          <w:marLeft w:val="1454"/>
          <w:marRight w:val="0"/>
          <w:marTop w:val="96"/>
          <w:marBottom w:val="0"/>
          <w:divBdr>
            <w:top w:val="none" w:sz="0" w:space="0" w:color="auto"/>
            <w:left w:val="none" w:sz="0" w:space="0" w:color="auto"/>
            <w:bottom w:val="none" w:sz="0" w:space="0" w:color="auto"/>
            <w:right w:val="none" w:sz="0" w:space="0" w:color="auto"/>
          </w:divBdr>
        </w:div>
        <w:div w:id="788935111">
          <w:marLeft w:val="1454"/>
          <w:marRight w:val="0"/>
          <w:marTop w:val="96"/>
          <w:marBottom w:val="0"/>
          <w:divBdr>
            <w:top w:val="none" w:sz="0" w:space="0" w:color="auto"/>
            <w:left w:val="none" w:sz="0" w:space="0" w:color="auto"/>
            <w:bottom w:val="none" w:sz="0" w:space="0" w:color="auto"/>
            <w:right w:val="none" w:sz="0" w:space="0" w:color="auto"/>
          </w:divBdr>
        </w:div>
        <w:div w:id="844322564">
          <w:marLeft w:val="1454"/>
          <w:marRight w:val="0"/>
          <w:marTop w:val="96"/>
          <w:marBottom w:val="0"/>
          <w:divBdr>
            <w:top w:val="none" w:sz="0" w:space="0" w:color="auto"/>
            <w:left w:val="none" w:sz="0" w:space="0" w:color="auto"/>
            <w:bottom w:val="none" w:sz="0" w:space="0" w:color="auto"/>
            <w:right w:val="none" w:sz="0" w:space="0" w:color="auto"/>
          </w:divBdr>
        </w:div>
        <w:div w:id="868834517">
          <w:marLeft w:val="1454"/>
          <w:marRight w:val="0"/>
          <w:marTop w:val="96"/>
          <w:marBottom w:val="0"/>
          <w:divBdr>
            <w:top w:val="none" w:sz="0" w:space="0" w:color="auto"/>
            <w:left w:val="none" w:sz="0" w:space="0" w:color="auto"/>
            <w:bottom w:val="none" w:sz="0" w:space="0" w:color="auto"/>
            <w:right w:val="none" w:sz="0" w:space="0" w:color="auto"/>
          </w:divBdr>
        </w:div>
        <w:div w:id="917715172">
          <w:marLeft w:val="1454"/>
          <w:marRight w:val="0"/>
          <w:marTop w:val="96"/>
          <w:marBottom w:val="0"/>
          <w:divBdr>
            <w:top w:val="none" w:sz="0" w:space="0" w:color="auto"/>
            <w:left w:val="none" w:sz="0" w:space="0" w:color="auto"/>
            <w:bottom w:val="none" w:sz="0" w:space="0" w:color="auto"/>
            <w:right w:val="none" w:sz="0" w:space="0" w:color="auto"/>
          </w:divBdr>
        </w:div>
        <w:div w:id="950016468">
          <w:marLeft w:val="619"/>
          <w:marRight w:val="0"/>
          <w:marTop w:val="384"/>
          <w:marBottom w:val="0"/>
          <w:divBdr>
            <w:top w:val="none" w:sz="0" w:space="0" w:color="auto"/>
            <w:left w:val="none" w:sz="0" w:space="0" w:color="auto"/>
            <w:bottom w:val="none" w:sz="0" w:space="0" w:color="auto"/>
            <w:right w:val="none" w:sz="0" w:space="0" w:color="auto"/>
          </w:divBdr>
        </w:div>
        <w:div w:id="1904364388">
          <w:marLeft w:val="1454"/>
          <w:marRight w:val="0"/>
          <w:marTop w:val="96"/>
          <w:marBottom w:val="0"/>
          <w:divBdr>
            <w:top w:val="none" w:sz="0" w:space="0" w:color="auto"/>
            <w:left w:val="none" w:sz="0" w:space="0" w:color="auto"/>
            <w:bottom w:val="none" w:sz="0" w:space="0" w:color="auto"/>
            <w:right w:val="none" w:sz="0" w:space="0" w:color="auto"/>
          </w:divBdr>
        </w:div>
      </w:divsChild>
    </w:div>
    <w:div w:id="762383267">
      <w:bodyDiv w:val="1"/>
      <w:marLeft w:val="0"/>
      <w:marRight w:val="0"/>
      <w:marTop w:val="0"/>
      <w:marBottom w:val="0"/>
      <w:divBdr>
        <w:top w:val="none" w:sz="0" w:space="0" w:color="auto"/>
        <w:left w:val="none" w:sz="0" w:space="0" w:color="auto"/>
        <w:bottom w:val="none" w:sz="0" w:space="0" w:color="auto"/>
        <w:right w:val="none" w:sz="0" w:space="0" w:color="auto"/>
      </w:divBdr>
      <w:divsChild>
        <w:div w:id="541330724">
          <w:marLeft w:val="893"/>
          <w:marRight w:val="0"/>
          <w:marTop w:val="132"/>
          <w:marBottom w:val="132"/>
          <w:divBdr>
            <w:top w:val="none" w:sz="0" w:space="0" w:color="auto"/>
            <w:left w:val="none" w:sz="0" w:space="0" w:color="auto"/>
            <w:bottom w:val="none" w:sz="0" w:space="0" w:color="auto"/>
            <w:right w:val="none" w:sz="0" w:space="0" w:color="auto"/>
          </w:divBdr>
        </w:div>
        <w:div w:id="2114275908">
          <w:marLeft w:val="893"/>
          <w:marRight w:val="0"/>
          <w:marTop w:val="132"/>
          <w:marBottom w:val="132"/>
          <w:divBdr>
            <w:top w:val="none" w:sz="0" w:space="0" w:color="auto"/>
            <w:left w:val="none" w:sz="0" w:space="0" w:color="auto"/>
            <w:bottom w:val="none" w:sz="0" w:space="0" w:color="auto"/>
            <w:right w:val="none" w:sz="0" w:space="0" w:color="auto"/>
          </w:divBdr>
        </w:div>
      </w:divsChild>
    </w:div>
    <w:div w:id="780615520">
      <w:bodyDiv w:val="1"/>
      <w:marLeft w:val="0"/>
      <w:marRight w:val="0"/>
      <w:marTop w:val="0"/>
      <w:marBottom w:val="0"/>
      <w:divBdr>
        <w:top w:val="none" w:sz="0" w:space="0" w:color="auto"/>
        <w:left w:val="none" w:sz="0" w:space="0" w:color="auto"/>
        <w:bottom w:val="none" w:sz="0" w:space="0" w:color="auto"/>
        <w:right w:val="none" w:sz="0" w:space="0" w:color="auto"/>
      </w:divBdr>
      <w:divsChild>
        <w:div w:id="9181380">
          <w:marLeft w:val="547"/>
          <w:marRight w:val="0"/>
          <w:marTop w:val="96"/>
          <w:marBottom w:val="0"/>
          <w:divBdr>
            <w:top w:val="none" w:sz="0" w:space="0" w:color="auto"/>
            <w:left w:val="none" w:sz="0" w:space="0" w:color="auto"/>
            <w:bottom w:val="none" w:sz="0" w:space="0" w:color="auto"/>
            <w:right w:val="none" w:sz="0" w:space="0" w:color="auto"/>
          </w:divBdr>
        </w:div>
        <w:div w:id="359626957">
          <w:marLeft w:val="547"/>
          <w:marRight w:val="0"/>
          <w:marTop w:val="96"/>
          <w:marBottom w:val="0"/>
          <w:divBdr>
            <w:top w:val="none" w:sz="0" w:space="0" w:color="auto"/>
            <w:left w:val="none" w:sz="0" w:space="0" w:color="auto"/>
            <w:bottom w:val="none" w:sz="0" w:space="0" w:color="auto"/>
            <w:right w:val="none" w:sz="0" w:space="0" w:color="auto"/>
          </w:divBdr>
        </w:div>
        <w:div w:id="565340556">
          <w:marLeft w:val="547"/>
          <w:marRight w:val="0"/>
          <w:marTop w:val="96"/>
          <w:marBottom w:val="0"/>
          <w:divBdr>
            <w:top w:val="none" w:sz="0" w:space="0" w:color="auto"/>
            <w:left w:val="none" w:sz="0" w:space="0" w:color="auto"/>
            <w:bottom w:val="none" w:sz="0" w:space="0" w:color="auto"/>
            <w:right w:val="none" w:sz="0" w:space="0" w:color="auto"/>
          </w:divBdr>
        </w:div>
        <w:div w:id="912469288">
          <w:marLeft w:val="547"/>
          <w:marRight w:val="0"/>
          <w:marTop w:val="96"/>
          <w:marBottom w:val="0"/>
          <w:divBdr>
            <w:top w:val="none" w:sz="0" w:space="0" w:color="auto"/>
            <w:left w:val="none" w:sz="0" w:space="0" w:color="auto"/>
            <w:bottom w:val="none" w:sz="0" w:space="0" w:color="auto"/>
            <w:right w:val="none" w:sz="0" w:space="0" w:color="auto"/>
          </w:divBdr>
        </w:div>
        <w:div w:id="936062209">
          <w:marLeft w:val="547"/>
          <w:marRight w:val="0"/>
          <w:marTop w:val="96"/>
          <w:marBottom w:val="0"/>
          <w:divBdr>
            <w:top w:val="none" w:sz="0" w:space="0" w:color="auto"/>
            <w:left w:val="none" w:sz="0" w:space="0" w:color="auto"/>
            <w:bottom w:val="none" w:sz="0" w:space="0" w:color="auto"/>
            <w:right w:val="none" w:sz="0" w:space="0" w:color="auto"/>
          </w:divBdr>
        </w:div>
        <w:div w:id="1181359483">
          <w:marLeft w:val="547"/>
          <w:marRight w:val="0"/>
          <w:marTop w:val="96"/>
          <w:marBottom w:val="0"/>
          <w:divBdr>
            <w:top w:val="none" w:sz="0" w:space="0" w:color="auto"/>
            <w:left w:val="none" w:sz="0" w:space="0" w:color="auto"/>
            <w:bottom w:val="none" w:sz="0" w:space="0" w:color="auto"/>
            <w:right w:val="none" w:sz="0" w:space="0" w:color="auto"/>
          </w:divBdr>
        </w:div>
        <w:div w:id="1450586063">
          <w:marLeft w:val="547"/>
          <w:marRight w:val="0"/>
          <w:marTop w:val="96"/>
          <w:marBottom w:val="0"/>
          <w:divBdr>
            <w:top w:val="none" w:sz="0" w:space="0" w:color="auto"/>
            <w:left w:val="none" w:sz="0" w:space="0" w:color="auto"/>
            <w:bottom w:val="none" w:sz="0" w:space="0" w:color="auto"/>
            <w:right w:val="none" w:sz="0" w:space="0" w:color="auto"/>
          </w:divBdr>
        </w:div>
        <w:div w:id="2045405499">
          <w:marLeft w:val="547"/>
          <w:marRight w:val="0"/>
          <w:marTop w:val="96"/>
          <w:marBottom w:val="0"/>
          <w:divBdr>
            <w:top w:val="none" w:sz="0" w:space="0" w:color="auto"/>
            <w:left w:val="none" w:sz="0" w:space="0" w:color="auto"/>
            <w:bottom w:val="none" w:sz="0" w:space="0" w:color="auto"/>
            <w:right w:val="none" w:sz="0" w:space="0" w:color="auto"/>
          </w:divBdr>
        </w:div>
      </w:divsChild>
    </w:div>
    <w:div w:id="806892893">
      <w:bodyDiv w:val="1"/>
      <w:marLeft w:val="0"/>
      <w:marRight w:val="0"/>
      <w:marTop w:val="0"/>
      <w:marBottom w:val="0"/>
      <w:divBdr>
        <w:top w:val="none" w:sz="0" w:space="0" w:color="auto"/>
        <w:left w:val="none" w:sz="0" w:space="0" w:color="auto"/>
        <w:bottom w:val="none" w:sz="0" w:space="0" w:color="auto"/>
        <w:right w:val="none" w:sz="0" w:space="0" w:color="auto"/>
      </w:divBdr>
    </w:div>
    <w:div w:id="819736866">
      <w:bodyDiv w:val="1"/>
      <w:marLeft w:val="0"/>
      <w:marRight w:val="0"/>
      <w:marTop w:val="0"/>
      <w:marBottom w:val="0"/>
      <w:divBdr>
        <w:top w:val="none" w:sz="0" w:space="0" w:color="auto"/>
        <w:left w:val="none" w:sz="0" w:space="0" w:color="auto"/>
        <w:bottom w:val="none" w:sz="0" w:space="0" w:color="auto"/>
        <w:right w:val="none" w:sz="0" w:space="0" w:color="auto"/>
      </w:divBdr>
      <w:divsChild>
        <w:div w:id="2904084">
          <w:marLeft w:val="547"/>
          <w:marRight w:val="0"/>
          <w:marTop w:val="307"/>
          <w:marBottom w:val="0"/>
          <w:divBdr>
            <w:top w:val="none" w:sz="0" w:space="0" w:color="auto"/>
            <w:left w:val="none" w:sz="0" w:space="0" w:color="auto"/>
            <w:bottom w:val="none" w:sz="0" w:space="0" w:color="auto"/>
            <w:right w:val="none" w:sz="0" w:space="0" w:color="auto"/>
          </w:divBdr>
        </w:div>
        <w:div w:id="33577523">
          <w:marLeft w:val="547"/>
          <w:marRight w:val="0"/>
          <w:marTop w:val="307"/>
          <w:marBottom w:val="0"/>
          <w:divBdr>
            <w:top w:val="none" w:sz="0" w:space="0" w:color="auto"/>
            <w:left w:val="none" w:sz="0" w:space="0" w:color="auto"/>
            <w:bottom w:val="none" w:sz="0" w:space="0" w:color="auto"/>
            <w:right w:val="none" w:sz="0" w:space="0" w:color="auto"/>
          </w:divBdr>
        </w:div>
        <w:div w:id="392627189">
          <w:marLeft w:val="547"/>
          <w:marRight w:val="0"/>
          <w:marTop w:val="307"/>
          <w:marBottom w:val="0"/>
          <w:divBdr>
            <w:top w:val="none" w:sz="0" w:space="0" w:color="auto"/>
            <w:left w:val="none" w:sz="0" w:space="0" w:color="auto"/>
            <w:bottom w:val="none" w:sz="0" w:space="0" w:color="auto"/>
            <w:right w:val="none" w:sz="0" w:space="0" w:color="auto"/>
          </w:divBdr>
        </w:div>
        <w:div w:id="1151364238">
          <w:marLeft w:val="547"/>
          <w:marRight w:val="0"/>
          <w:marTop w:val="307"/>
          <w:marBottom w:val="0"/>
          <w:divBdr>
            <w:top w:val="none" w:sz="0" w:space="0" w:color="auto"/>
            <w:left w:val="none" w:sz="0" w:space="0" w:color="auto"/>
            <w:bottom w:val="none" w:sz="0" w:space="0" w:color="auto"/>
            <w:right w:val="none" w:sz="0" w:space="0" w:color="auto"/>
          </w:divBdr>
        </w:div>
        <w:div w:id="1495755030">
          <w:marLeft w:val="547"/>
          <w:marRight w:val="0"/>
          <w:marTop w:val="307"/>
          <w:marBottom w:val="0"/>
          <w:divBdr>
            <w:top w:val="none" w:sz="0" w:space="0" w:color="auto"/>
            <w:left w:val="none" w:sz="0" w:space="0" w:color="auto"/>
            <w:bottom w:val="none" w:sz="0" w:space="0" w:color="auto"/>
            <w:right w:val="none" w:sz="0" w:space="0" w:color="auto"/>
          </w:divBdr>
        </w:div>
        <w:div w:id="1638875201">
          <w:marLeft w:val="547"/>
          <w:marRight w:val="0"/>
          <w:marTop w:val="307"/>
          <w:marBottom w:val="0"/>
          <w:divBdr>
            <w:top w:val="none" w:sz="0" w:space="0" w:color="auto"/>
            <w:left w:val="none" w:sz="0" w:space="0" w:color="auto"/>
            <w:bottom w:val="none" w:sz="0" w:space="0" w:color="auto"/>
            <w:right w:val="none" w:sz="0" w:space="0" w:color="auto"/>
          </w:divBdr>
        </w:div>
        <w:div w:id="1844780320">
          <w:marLeft w:val="547"/>
          <w:marRight w:val="0"/>
          <w:marTop w:val="307"/>
          <w:marBottom w:val="0"/>
          <w:divBdr>
            <w:top w:val="none" w:sz="0" w:space="0" w:color="auto"/>
            <w:left w:val="none" w:sz="0" w:space="0" w:color="auto"/>
            <w:bottom w:val="none" w:sz="0" w:space="0" w:color="auto"/>
            <w:right w:val="none" w:sz="0" w:space="0" w:color="auto"/>
          </w:divBdr>
        </w:div>
      </w:divsChild>
    </w:div>
    <w:div w:id="861475782">
      <w:bodyDiv w:val="1"/>
      <w:marLeft w:val="0"/>
      <w:marRight w:val="0"/>
      <w:marTop w:val="0"/>
      <w:marBottom w:val="0"/>
      <w:divBdr>
        <w:top w:val="none" w:sz="0" w:space="0" w:color="auto"/>
        <w:left w:val="none" w:sz="0" w:space="0" w:color="auto"/>
        <w:bottom w:val="none" w:sz="0" w:space="0" w:color="auto"/>
        <w:right w:val="none" w:sz="0" w:space="0" w:color="auto"/>
      </w:divBdr>
    </w:div>
    <w:div w:id="948463450">
      <w:bodyDiv w:val="1"/>
      <w:marLeft w:val="0"/>
      <w:marRight w:val="0"/>
      <w:marTop w:val="0"/>
      <w:marBottom w:val="0"/>
      <w:divBdr>
        <w:top w:val="none" w:sz="0" w:space="0" w:color="auto"/>
        <w:left w:val="none" w:sz="0" w:space="0" w:color="auto"/>
        <w:bottom w:val="none" w:sz="0" w:space="0" w:color="auto"/>
        <w:right w:val="none" w:sz="0" w:space="0" w:color="auto"/>
      </w:divBdr>
    </w:div>
    <w:div w:id="979577611">
      <w:bodyDiv w:val="1"/>
      <w:marLeft w:val="0"/>
      <w:marRight w:val="0"/>
      <w:marTop w:val="0"/>
      <w:marBottom w:val="0"/>
      <w:divBdr>
        <w:top w:val="none" w:sz="0" w:space="0" w:color="auto"/>
        <w:left w:val="none" w:sz="0" w:space="0" w:color="auto"/>
        <w:bottom w:val="none" w:sz="0" w:space="0" w:color="auto"/>
        <w:right w:val="none" w:sz="0" w:space="0" w:color="auto"/>
      </w:divBdr>
    </w:div>
    <w:div w:id="1051927332">
      <w:bodyDiv w:val="1"/>
      <w:marLeft w:val="0"/>
      <w:marRight w:val="0"/>
      <w:marTop w:val="0"/>
      <w:marBottom w:val="0"/>
      <w:divBdr>
        <w:top w:val="none" w:sz="0" w:space="0" w:color="auto"/>
        <w:left w:val="none" w:sz="0" w:space="0" w:color="auto"/>
        <w:bottom w:val="none" w:sz="0" w:space="0" w:color="auto"/>
        <w:right w:val="none" w:sz="0" w:space="0" w:color="auto"/>
      </w:divBdr>
      <w:divsChild>
        <w:div w:id="13268028">
          <w:marLeft w:val="0"/>
          <w:marRight w:val="0"/>
          <w:marTop w:val="0"/>
          <w:marBottom w:val="0"/>
          <w:divBdr>
            <w:top w:val="none" w:sz="0" w:space="0" w:color="auto"/>
            <w:left w:val="none" w:sz="0" w:space="0" w:color="auto"/>
            <w:bottom w:val="none" w:sz="0" w:space="0" w:color="auto"/>
            <w:right w:val="none" w:sz="0" w:space="0" w:color="auto"/>
          </w:divBdr>
          <w:divsChild>
            <w:div w:id="466556062">
              <w:marLeft w:val="0"/>
              <w:marRight w:val="0"/>
              <w:marTop w:val="0"/>
              <w:marBottom w:val="0"/>
              <w:divBdr>
                <w:top w:val="none" w:sz="0" w:space="0" w:color="auto"/>
                <w:left w:val="none" w:sz="0" w:space="0" w:color="auto"/>
                <w:bottom w:val="none" w:sz="0" w:space="0" w:color="auto"/>
                <w:right w:val="none" w:sz="0" w:space="0" w:color="auto"/>
              </w:divBdr>
            </w:div>
          </w:divsChild>
        </w:div>
        <w:div w:id="13384833">
          <w:marLeft w:val="0"/>
          <w:marRight w:val="0"/>
          <w:marTop w:val="0"/>
          <w:marBottom w:val="0"/>
          <w:divBdr>
            <w:top w:val="none" w:sz="0" w:space="0" w:color="auto"/>
            <w:left w:val="none" w:sz="0" w:space="0" w:color="auto"/>
            <w:bottom w:val="none" w:sz="0" w:space="0" w:color="auto"/>
            <w:right w:val="none" w:sz="0" w:space="0" w:color="auto"/>
          </w:divBdr>
          <w:divsChild>
            <w:div w:id="1319119001">
              <w:marLeft w:val="0"/>
              <w:marRight w:val="0"/>
              <w:marTop w:val="0"/>
              <w:marBottom w:val="0"/>
              <w:divBdr>
                <w:top w:val="none" w:sz="0" w:space="0" w:color="auto"/>
                <w:left w:val="none" w:sz="0" w:space="0" w:color="auto"/>
                <w:bottom w:val="none" w:sz="0" w:space="0" w:color="auto"/>
                <w:right w:val="none" w:sz="0" w:space="0" w:color="auto"/>
              </w:divBdr>
            </w:div>
          </w:divsChild>
        </w:div>
        <w:div w:id="17973606">
          <w:marLeft w:val="0"/>
          <w:marRight w:val="0"/>
          <w:marTop w:val="0"/>
          <w:marBottom w:val="0"/>
          <w:divBdr>
            <w:top w:val="none" w:sz="0" w:space="0" w:color="auto"/>
            <w:left w:val="none" w:sz="0" w:space="0" w:color="auto"/>
            <w:bottom w:val="none" w:sz="0" w:space="0" w:color="auto"/>
            <w:right w:val="none" w:sz="0" w:space="0" w:color="auto"/>
          </w:divBdr>
          <w:divsChild>
            <w:div w:id="988166738">
              <w:marLeft w:val="0"/>
              <w:marRight w:val="0"/>
              <w:marTop w:val="0"/>
              <w:marBottom w:val="0"/>
              <w:divBdr>
                <w:top w:val="none" w:sz="0" w:space="0" w:color="auto"/>
                <w:left w:val="none" w:sz="0" w:space="0" w:color="auto"/>
                <w:bottom w:val="none" w:sz="0" w:space="0" w:color="auto"/>
                <w:right w:val="none" w:sz="0" w:space="0" w:color="auto"/>
              </w:divBdr>
            </w:div>
          </w:divsChild>
        </w:div>
        <w:div w:id="42215966">
          <w:marLeft w:val="0"/>
          <w:marRight w:val="0"/>
          <w:marTop w:val="0"/>
          <w:marBottom w:val="0"/>
          <w:divBdr>
            <w:top w:val="none" w:sz="0" w:space="0" w:color="auto"/>
            <w:left w:val="none" w:sz="0" w:space="0" w:color="auto"/>
            <w:bottom w:val="none" w:sz="0" w:space="0" w:color="auto"/>
            <w:right w:val="none" w:sz="0" w:space="0" w:color="auto"/>
          </w:divBdr>
          <w:divsChild>
            <w:div w:id="400175698">
              <w:marLeft w:val="0"/>
              <w:marRight w:val="0"/>
              <w:marTop w:val="0"/>
              <w:marBottom w:val="0"/>
              <w:divBdr>
                <w:top w:val="none" w:sz="0" w:space="0" w:color="auto"/>
                <w:left w:val="none" w:sz="0" w:space="0" w:color="auto"/>
                <w:bottom w:val="none" w:sz="0" w:space="0" w:color="auto"/>
                <w:right w:val="none" w:sz="0" w:space="0" w:color="auto"/>
              </w:divBdr>
            </w:div>
          </w:divsChild>
        </w:div>
        <w:div w:id="42413793">
          <w:marLeft w:val="0"/>
          <w:marRight w:val="0"/>
          <w:marTop w:val="0"/>
          <w:marBottom w:val="0"/>
          <w:divBdr>
            <w:top w:val="none" w:sz="0" w:space="0" w:color="auto"/>
            <w:left w:val="none" w:sz="0" w:space="0" w:color="auto"/>
            <w:bottom w:val="none" w:sz="0" w:space="0" w:color="auto"/>
            <w:right w:val="none" w:sz="0" w:space="0" w:color="auto"/>
          </w:divBdr>
          <w:divsChild>
            <w:div w:id="1158963427">
              <w:marLeft w:val="0"/>
              <w:marRight w:val="0"/>
              <w:marTop w:val="0"/>
              <w:marBottom w:val="0"/>
              <w:divBdr>
                <w:top w:val="none" w:sz="0" w:space="0" w:color="auto"/>
                <w:left w:val="none" w:sz="0" w:space="0" w:color="auto"/>
                <w:bottom w:val="none" w:sz="0" w:space="0" w:color="auto"/>
                <w:right w:val="none" w:sz="0" w:space="0" w:color="auto"/>
              </w:divBdr>
            </w:div>
          </w:divsChild>
        </w:div>
        <w:div w:id="43869257">
          <w:marLeft w:val="0"/>
          <w:marRight w:val="0"/>
          <w:marTop w:val="0"/>
          <w:marBottom w:val="0"/>
          <w:divBdr>
            <w:top w:val="none" w:sz="0" w:space="0" w:color="auto"/>
            <w:left w:val="none" w:sz="0" w:space="0" w:color="auto"/>
            <w:bottom w:val="none" w:sz="0" w:space="0" w:color="auto"/>
            <w:right w:val="none" w:sz="0" w:space="0" w:color="auto"/>
          </w:divBdr>
          <w:divsChild>
            <w:div w:id="371199888">
              <w:marLeft w:val="0"/>
              <w:marRight w:val="0"/>
              <w:marTop w:val="0"/>
              <w:marBottom w:val="0"/>
              <w:divBdr>
                <w:top w:val="none" w:sz="0" w:space="0" w:color="auto"/>
                <w:left w:val="none" w:sz="0" w:space="0" w:color="auto"/>
                <w:bottom w:val="none" w:sz="0" w:space="0" w:color="auto"/>
                <w:right w:val="none" w:sz="0" w:space="0" w:color="auto"/>
              </w:divBdr>
            </w:div>
          </w:divsChild>
        </w:div>
        <w:div w:id="45833718">
          <w:marLeft w:val="0"/>
          <w:marRight w:val="0"/>
          <w:marTop w:val="0"/>
          <w:marBottom w:val="0"/>
          <w:divBdr>
            <w:top w:val="none" w:sz="0" w:space="0" w:color="auto"/>
            <w:left w:val="none" w:sz="0" w:space="0" w:color="auto"/>
            <w:bottom w:val="none" w:sz="0" w:space="0" w:color="auto"/>
            <w:right w:val="none" w:sz="0" w:space="0" w:color="auto"/>
          </w:divBdr>
          <w:divsChild>
            <w:div w:id="865098852">
              <w:marLeft w:val="0"/>
              <w:marRight w:val="0"/>
              <w:marTop w:val="0"/>
              <w:marBottom w:val="0"/>
              <w:divBdr>
                <w:top w:val="none" w:sz="0" w:space="0" w:color="auto"/>
                <w:left w:val="none" w:sz="0" w:space="0" w:color="auto"/>
                <w:bottom w:val="none" w:sz="0" w:space="0" w:color="auto"/>
                <w:right w:val="none" w:sz="0" w:space="0" w:color="auto"/>
              </w:divBdr>
            </w:div>
          </w:divsChild>
        </w:div>
        <w:div w:id="59520523">
          <w:marLeft w:val="0"/>
          <w:marRight w:val="0"/>
          <w:marTop w:val="0"/>
          <w:marBottom w:val="0"/>
          <w:divBdr>
            <w:top w:val="none" w:sz="0" w:space="0" w:color="auto"/>
            <w:left w:val="none" w:sz="0" w:space="0" w:color="auto"/>
            <w:bottom w:val="none" w:sz="0" w:space="0" w:color="auto"/>
            <w:right w:val="none" w:sz="0" w:space="0" w:color="auto"/>
          </w:divBdr>
          <w:divsChild>
            <w:div w:id="2058358151">
              <w:marLeft w:val="0"/>
              <w:marRight w:val="0"/>
              <w:marTop w:val="0"/>
              <w:marBottom w:val="0"/>
              <w:divBdr>
                <w:top w:val="none" w:sz="0" w:space="0" w:color="auto"/>
                <w:left w:val="none" w:sz="0" w:space="0" w:color="auto"/>
                <w:bottom w:val="none" w:sz="0" w:space="0" w:color="auto"/>
                <w:right w:val="none" w:sz="0" w:space="0" w:color="auto"/>
              </w:divBdr>
            </w:div>
          </w:divsChild>
        </w:div>
        <w:div w:id="72165751">
          <w:marLeft w:val="0"/>
          <w:marRight w:val="0"/>
          <w:marTop w:val="0"/>
          <w:marBottom w:val="0"/>
          <w:divBdr>
            <w:top w:val="none" w:sz="0" w:space="0" w:color="auto"/>
            <w:left w:val="none" w:sz="0" w:space="0" w:color="auto"/>
            <w:bottom w:val="none" w:sz="0" w:space="0" w:color="auto"/>
            <w:right w:val="none" w:sz="0" w:space="0" w:color="auto"/>
          </w:divBdr>
          <w:divsChild>
            <w:div w:id="1378509024">
              <w:marLeft w:val="0"/>
              <w:marRight w:val="0"/>
              <w:marTop w:val="0"/>
              <w:marBottom w:val="0"/>
              <w:divBdr>
                <w:top w:val="none" w:sz="0" w:space="0" w:color="auto"/>
                <w:left w:val="none" w:sz="0" w:space="0" w:color="auto"/>
                <w:bottom w:val="none" w:sz="0" w:space="0" w:color="auto"/>
                <w:right w:val="none" w:sz="0" w:space="0" w:color="auto"/>
              </w:divBdr>
            </w:div>
          </w:divsChild>
        </w:div>
        <w:div w:id="87191246">
          <w:marLeft w:val="0"/>
          <w:marRight w:val="0"/>
          <w:marTop w:val="0"/>
          <w:marBottom w:val="0"/>
          <w:divBdr>
            <w:top w:val="none" w:sz="0" w:space="0" w:color="auto"/>
            <w:left w:val="none" w:sz="0" w:space="0" w:color="auto"/>
            <w:bottom w:val="none" w:sz="0" w:space="0" w:color="auto"/>
            <w:right w:val="none" w:sz="0" w:space="0" w:color="auto"/>
          </w:divBdr>
          <w:divsChild>
            <w:div w:id="712080519">
              <w:marLeft w:val="0"/>
              <w:marRight w:val="0"/>
              <w:marTop w:val="0"/>
              <w:marBottom w:val="0"/>
              <w:divBdr>
                <w:top w:val="none" w:sz="0" w:space="0" w:color="auto"/>
                <w:left w:val="none" w:sz="0" w:space="0" w:color="auto"/>
                <w:bottom w:val="none" w:sz="0" w:space="0" w:color="auto"/>
                <w:right w:val="none" w:sz="0" w:space="0" w:color="auto"/>
              </w:divBdr>
            </w:div>
          </w:divsChild>
        </w:div>
        <w:div w:id="89470353">
          <w:marLeft w:val="0"/>
          <w:marRight w:val="0"/>
          <w:marTop w:val="0"/>
          <w:marBottom w:val="0"/>
          <w:divBdr>
            <w:top w:val="none" w:sz="0" w:space="0" w:color="auto"/>
            <w:left w:val="none" w:sz="0" w:space="0" w:color="auto"/>
            <w:bottom w:val="none" w:sz="0" w:space="0" w:color="auto"/>
            <w:right w:val="none" w:sz="0" w:space="0" w:color="auto"/>
          </w:divBdr>
          <w:divsChild>
            <w:div w:id="615673977">
              <w:marLeft w:val="0"/>
              <w:marRight w:val="0"/>
              <w:marTop w:val="0"/>
              <w:marBottom w:val="0"/>
              <w:divBdr>
                <w:top w:val="none" w:sz="0" w:space="0" w:color="auto"/>
                <w:left w:val="none" w:sz="0" w:space="0" w:color="auto"/>
                <w:bottom w:val="none" w:sz="0" w:space="0" w:color="auto"/>
                <w:right w:val="none" w:sz="0" w:space="0" w:color="auto"/>
              </w:divBdr>
            </w:div>
          </w:divsChild>
        </w:div>
        <w:div w:id="97795096">
          <w:marLeft w:val="0"/>
          <w:marRight w:val="0"/>
          <w:marTop w:val="0"/>
          <w:marBottom w:val="0"/>
          <w:divBdr>
            <w:top w:val="none" w:sz="0" w:space="0" w:color="auto"/>
            <w:left w:val="none" w:sz="0" w:space="0" w:color="auto"/>
            <w:bottom w:val="none" w:sz="0" w:space="0" w:color="auto"/>
            <w:right w:val="none" w:sz="0" w:space="0" w:color="auto"/>
          </w:divBdr>
          <w:divsChild>
            <w:div w:id="1579318811">
              <w:marLeft w:val="0"/>
              <w:marRight w:val="0"/>
              <w:marTop w:val="0"/>
              <w:marBottom w:val="0"/>
              <w:divBdr>
                <w:top w:val="none" w:sz="0" w:space="0" w:color="auto"/>
                <w:left w:val="none" w:sz="0" w:space="0" w:color="auto"/>
                <w:bottom w:val="none" w:sz="0" w:space="0" w:color="auto"/>
                <w:right w:val="none" w:sz="0" w:space="0" w:color="auto"/>
              </w:divBdr>
            </w:div>
          </w:divsChild>
        </w:div>
        <w:div w:id="102504377">
          <w:marLeft w:val="0"/>
          <w:marRight w:val="0"/>
          <w:marTop w:val="0"/>
          <w:marBottom w:val="0"/>
          <w:divBdr>
            <w:top w:val="none" w:sz="0" w:space="0" w:color="auto"/>
            <w:left w:val="none" w:sz="0" w:space="0" w:color="auto"/>
            <w:bottom w:val="none" w:sz="0" w:space="0" w:color="auto"/>
            <w:right w:val="none" w:sz="0" w:space="0" w:color="auto"/>
          </w:divBdr>
          <w:divsChild>
            <w:div w:id="163669676">
              <w:marLeft w:val="0"/>
              <w:marRight w:val="0"/>
              <w:marTop w:val="0"/>
              <w:marBottom w:val="0"/>
              <w:divBdr>
                <w:top w:val="none" w:sz="0" w:space="0" w:color="auto"/>
                <w:left w:val="none" w:sz="0" w:space="0" w:color="auto"/>
                <w:bottom w:val="none" w:sz="0" w:space="0" w:color="auto"/>
                <w:right w:val="none" w:sz="0" w:space="0" w:color="auto"/>
              </w:divBdr>
            </w:div>
          </w:divsChild>
        </w:div>
        <w:div w:id="105274583">
          <w:marLeft w:val="0"/>
          <w:marRight w:val="0"/>
          <w:marTop w:val="0"/>
          <w:marBottom w:val="0"/>
          <w:divBdr>
            <w:top w:val="none" w:sz="0" w:space="0" w:color="auto"/>
            <w:left w:val="none" w:sz="0" w:space="0" w:color="auto"/>
            <w:bottom w:val="none" w:sz="0" w:space="0" w:color="auto"/>
            <w:right w:val="none" w:sz="0" w:space="0" w:color="auto"/>
          </w:divBdr>
          <w:divsChild>
            <w:div w:id="1271931656">
              <w:marLeft w:val="0"/>
              <w:marRight w:val="0"/>
              <w:marTop w:val="0"/>
              <w:marBottom w:val="0"/>
              <w:divBdr>
                <w:top w:val="none" w:sz="0" w:space="0" w:color="auto"/>
                <w:left w:val="none" w:sz="0" w:space="0" w:color="auto"/>
                <w:bottom w:val="none" w:sz="0" w:space="0" w:color="auto"/>
                <w:right w:val="none" w:sz="0" w:space="0" w:color="auto"/>
              </w:divBdr>
            </w:div>
          </w:divsChild>
        </w:div>
        <w:div w:id="105737813">
          <w:marLeft w:val="0"/>
          <w:marRight w:val="0"/>
          <w:marTop w:val="0"/>
          <w:marBottom w:val="0"/>
          <w:divBdr>
            <w:top w:val="none" w:sz="0" w:space="0" w:color="auto"/>
            <w:left w:val="none" w:sz="0" w:space="0" w:color="auto"/>
            <w:bottom w:val="none" w:sz="0" w:space="0" w:color="auto"/>
            <w:right w:val="none" w:sz="0" w:space="0" w:color="auto"/>
          </w:divBdr>
          <w:divsChild>
            <w:div w:id="1024211775">
              <w:marLeft w:val="0"/>
              <w:marRight w:val="0"/>
              <w:marTop w:val="0"/>
              <w:marBottom w:val="0"/>
              <w:divBdr>
                <w:top w:val="none" w:sz="0" w:space="0" w:color="auto"/>
                <w:left w:val="none" w:sz="0" w:space="0" w:color="auto"/>
                <w:bottom w:val="none" w:sz="0" w:space="0" w:color="auto"/>
                <w:right w:val="none" w:sz="0" w:space="0" w:color="auto"/>
              </w:divBdr>
            </w:div>
          </w:divsChild>
        </w:div>
        <w:div w:id="109252438">
          <w:marLeft w:val="0"/>
          <w:marRight w:val="0"/>
          <w:marTop w:val="0"/>
          <w:marBottom w:val="0"/>
          <w:divBdr>
            <w:top w:val="none" w:sz="0" w:space="0" w:color="auto"/>
            <w:left w:val="none" w:sz="0" w:space="0" w:color="auto"/>
            <w:bottom w:val="none" w:sz="0" w:space="0" w:color="auto"/>
            <w:right w:val="none" w:sz="0" w:space="0" w:color="auto"/>
          </w:divBdr>
          <w:divsChild>
            <w:div w:id="102842676">
              <w:marLeft w:val="0"/>
              <w:marRight w:val="0"/>
              <w:marTop w:val="0"/>
              <w:marBottom w:val="0"/>
              <w:divBdr>
                <w:top w:val="none" w:sz="0" w:space="0" w:color="auto"/>
                <w:left w:val="none" w:sz="0" w:space="0" w:color="auto"/>
                <w:bottom w:val="none" w:sz="0" w:space="0" w:color="auto"/>
                <w:right w:val="none" w:sz="0" w:space="0" w:color="auto"/>
              </w:divBdr>
            </w:div>
          </w:divsChild>
        </w:div>
        <w:div w:id="113987516">
          <w:marLeft w:val="0"/>
          <w:marRight w:val="0"/>
          <w:marTop w:val="0"/>
          <w:marBottom w:val="0"/>
          <w:divBdr>
            <w:top w:val="none" w:sz="0" w:space="0" w:color="auto"/>
            <w:left w:val="none" w:sz="0" w:space="0" w:color="auto"/>
            <w:bottom w:val="none" w:sz="0" w:space="0" w:color="auto"/>
            <w:right w:val="none" w:sz="0" w:space="0" w:color="auto"/>
          </w:divBdr>
          <w:divsChild>
            <w:div w:id="1228611957">
              <w:marLeft w:val="0"/>
              <w:marRight w:val="0"/>
              <w:marTop w:val="0"/>
              <w:marBottom w:val="0"/>
              <w:divBdr>
                <w:top w:val="none" w:sz="0" w:space="0" w:color="auto"/>
                <w:left w:val="none" w:sz="0" w:space="0" w:color="auto"/>
                <w:bottom w:val="none" w:sz="0" w:space="0" w:color="auto"/>
                <w:right w:val="none" w:sz="0" w:space="0" w:color="auto"/>
              </w:divBdr>
            </w:div>
          </w:divsChild>
        </w:div>
        <w:div w:id="130444604">
          <w:marLeft w:val="0"/>
          <w:marRight w:val="0"/>
          <w:marTop w:val="0"/>
          <w:marBottom w:val="0"/>
          <w:divBdr>
            <w:top w:val="none" w:sz="0" w:space="0" w:color="auto"/>
            <w:left w:val="none" w:sz="0" w:space="0" w:color="auto"/>
            <w:bottom w:val="none" w:sz="0" w:space="0" w:color="auto"/>
            <w:right w:val="none" w:sz="0" w:space="0" w:color="auto"/>
          </w:divBdr>
          <w:divsChild>
            <w:div w:id="579296703">
              <w:marLeft w:val="0"/>
              <w:marRight w:val="0"/>
              <w:marTop w:val="0"/>
              <w:marBottom w:val="0"/>
              <w:divBdr>
                <w:top w:val="none" w:sz="0" w:space="0" w:color="auto"/>
                <w:left w:val="none" w:sz="0" w:space="0" w:color="auto"/>
                <w:bottom w:val="none" w:sz="0" w:space="0" w:color="auto"/>
                <w:right w:val="none" w:sz="0" w:space="0" w:color="auto"/>
              </w:divBdr>
            </w:div>
          </w:divsChild>
        </w:div>
        <w:div w:id="132798671">
          <w:marLeft w:val="0"/>
          <w:marRight w:val="0"/>
          <w:marTop w:val="0"/>
          <w:marBottom w:val="0"/>
          <w:divBdr>
            <w:top w:val="none" w:sz="0" w:space="0" w:color="auto"/>
            <w:left w:val="none" w:sz="0" w:space="0" w:color="auto"/>
            <w:bottom w:val="none" w:sz="0" w:space="0" w:color="auto"/>
            <w:right w:val="none" w:sz="0" w:space="0" w:color="auto"/>
          </w:divBdr>
          <w:divsChild>
            <w:div w:id="71857003">
              <w:marLeft w:val="0"/>
              <w:marRight w:val="0"/>
              <w:marTop w:val="0"/>
              <w:marBottom w:val="0"/>
              <w:divBdr>
                <w:top w:val="none" w:sz="0" w:space="0" w:color="auto"/>
                <w:left w:val="none" w:sz="0" w:space="0" w:color="auto"/>
                <w:bottom w:val="none" w:sz="0" w:space="0" w:color="auto"/>
                <w:right w:val="none" w:sz="0" w:space="0" w:color="auto"/>
              </w:divBdr>
            </w:div>
          </w:divsChild>
        </w:div>
        <w:div w:id="135997936">
          <w:marLeft w:val="0"/>
          <w:marRight w:val="0"/>
          <w:marTop w:val="0"/>
          <w:marBottom w:val="0"/>
          <w:divBdr>
            <w:top w:val="none" w:sz="0" w:space="0" w:color="auto"/>
            <w:left w:val="none" w:sz="0" w:space="0" w:color="auto"/>
            <w:bottom w:val="none" w:sz="0" w:space="0" w:color="auto"/>
            <w:right w:val="none" w:sz="0" w:space="0" w:color="auto"/>
          </w:divBdr>
          <w:divsChild>
            <w:div w:id="1932154122">
              <w:marLeft w:val="0"/>
              <w:marRight w:val="0"/>
              <w:marTop w:val="0"/>
              <w:marBottom w:val="0"/>
              <w:divBdr>
                <w:top w:val="none" w:sz="0" w:space="0" w:color="auto"/>
                <w:left w:val="none" w:sz="0" w:space="0" w:color="auto"/>
                <w:bottom w:val="none" w:sz="0" w:space="0" w:color="auto"/>
                <w:right w:val="none" w:sz="0" w:space="0" w:color="auto"/>
              </w:divBdr>
            </w:div>
          </w:divsChild>
        </w:div>
        <w:div w:id="142940564">
          <w:marLeft w:val="0"/>
          <w:marRight w:val="0"/>
          <w:marTop w:val="0"/>
          <w:marBottom w:val="0"/>
          <w:divBdr>
            <w:top w:val="none" w:sz="0" w:space="0" w:color="auto"/>
            <w:left w:val="none" w:sz="0" w:space="0" w:color="auto"/>
            <w:bottom w:val="none" w:sz="0" w:space="0" w:color="auto"/>
            <w:right w:val="none" w:sz="0" w:space="0" w:color="auto"/>
          </w:divBdr>
          <w:divsChild>
            <w:div w:id="1249265669">
              <w:marLeft w:val="0"/>
              <w:marRight w:val="0"/>
              <w:marTop w:val="0"/>
              <w:marBottom w:val="0"/>
              <w:divBdr>
                <w:top w:val="none" w:sz="0" w:space="0" w:color="auto"/>
                <w:left w:val="none" w:sz="0" w:space="0" w:color="auto"/>
                <w:bottom w:val="none" w:sz="0" w:space="0" w:color="auto"/>
                <w:right w:val="none" w:sz="0" w:space="0" w:color="auto"/>
              </w:divBdr>
            </w:div>
          </w:divsChild>
        </w:div>
        <w:div w:id="153762344">
          <w:marLeft w:val="0"/>
          <w:marRight w:val="0"/>
          <w:marTop w:val="0"/>
          <w:marBottom w:val="0"/>
          <w:divBdr>
            <w:top w:val="none" w:sz="0" w:space="0" w:color="auto"/>
            <w:left w:val="none" w:sz="0" w:space="0" w:color="auto"/>
            <w:bottom w:val="none" w:sz="0" w:space="0" w:color="auto"/>
            <w:right w:val="none" w:sz="0" w:space="0" w:color="auto"/>
          </w:divBdr>
          <w:divsChild>
            <w:div w:id="1255171259">
              <w:marLeft w:val="0"/>
              <w:marRight w:val="0"/>
              <w:marTop w:val="0"/>
              <w:marBottom w:val="0"/>
              <w:divBdr>
                <w:top w:val="none" w:sz="0" w:space="0" w:color="auto"/>
                <w:left w:val="none" w:sz="0" w:space="0" w:color="auto"/>
                <w:bottom w:val="none" w:sz="0" w:space="0" w:color="auto"/>
                <w:right w:val="none" w:sz="0" w:space="0" w:color="auto"/>
              </w:divBdr>
            </w:div>
          </w:divsChild>
        </w:div>
        <w:div w:id="153762877">
          <w:marLeft w:val="0"/>
          <w:marRight w:val="0"/>
          <w:marTop w:val="0"/>
          <w:marBottom w:val="0"/>
          <w:divBdr>
            <w:top w:val="none" w:sz="0" w:space="0" w:color="auto"/>
            <w:left w:val="none" w:sz="0" w:space="0" w:color="auto"/>
            <w:bottom w:val="none" w:sz="0" w:space="0" w:color="auto"/>
            <w:right w:val="none" w:sz="0" w:space="0" w:color="auto"/>
          </w:divBdr>
          <w:divsChild>
            <w:div w:id="2033725457">
              <w:marLeft w:val="0"/>
              <w:marRight w:val="0"/>
              <w:marTop w:val="0"/>
              <w:marBottom w:val="0"/>
              <w:divBdr>
                <w:top w:val="none" w:sz="0" w:space="0" w:color="auto"/>
                <w:left w:val="none" w:sz="0" w:space="0" w:color="auto"/>
                <w:bottom w:val="none" w:sz="0" w:space="0" w:color="auto"/>
                <w:right w:val="none" w:sz="0" w:space="0" w:color="auto"/>
              </w:divBdr>
            </w:div>
          </w:divsChild>
        </w:div>
        <w:div w:id="155848988">
          <w:marLeft w:val="0"/>
          <w:marRight w:val="0"/>
          <w:marTop w:val="0"/>
          <w:marBottom w:val="0"/>
          <w:divBdr>
            <w:top w:val="none" w:sz="0" w:space="0" w:color="auto"/>
            <w:left w:val="none" w:sz="0" w:space="0" w:color="auto"/>
            <w:bottom w:val="none" w:sz="0" w:space="0" w:color="auto"/>
            <w:right w:val="none" w:sz="0" w:space="0" w:color="auto"/>
          </w:divBdr>
          <w:divsChild>
            <w:div w:id="620500270">
              <w:marLeft w:val="0"/>
              <w:marRight w:val="0"/>
              <w:marTop w:val="0"/>
              <w:marBottom w:val="0"/>
              <w:divBdr>
                <w:top w:val="none" w:sz="0" w:space="0" w:color="auto"/>
                <w:left w:val="none" w:sz="0" w:space="0" w:color="auto"/>
                <w:bottom w:val="none" w:sz="0" w:space="0" w:color="auto"/>
                <w:right w:val="none" w:sz="0" w:space="0" w:color="auto"/>
              </w:divBdr>
            </w:div>
          </w:divsChild>
        </w:div>
        <w:div w:id="157961072">
          <w:marLeft w:val="0"/>
          <w:marRight w:val="0"/>
          <w:marTop w:val="0"/>
          <w:marBottom w:val="0"/>
          <w:divBdr>
            <w:top w:val="none" w:sz="0" w:space="0" w:color="auto"/>
            <w:left w:val="none" w:sz="0" w:space="0" w:color="auto"/>
            <w:bottom w:val="none" w:sz="0" w:space="0" w:color="auto"/>
            <w:right w:val="none" w:sz="0" w:space="0" w:color="auto"/>
          </w:divBdr>
          <w:divsChild>
            <w:div w:id="1850679402">
              <w:marLeft w:val="0"/>
              <w:marRight w:val="0"/>
              <w:marTop w:val="0"/>
              <w:marBottom w:val="0"/>
              <w:divBdr>
                <w:top w:val="none" w:sz="0" w:space="0" w:color="auto"/>
                <w:left w:val="none" w:sz="0" w:space="0" w:color="auto"/>
                <w:bottom w:val="none" w:sz="0" w:space="0" w:color="auto"/>
                <w:right w:val="none" w:sz="0" w:space="0" w:color="auto"/>
              </w:divBdr>
            </w:div>
          </w:divsChild>
        </w:div>
        <w:div w:id="161700919">
          <w:marLeft w:val="0"/>
          <w:marRight w:val="0"/>
          <w:marTop w:val="0"/>
          <w:marBottom w:val="0"/>
          <w:divBdr>
            <w:top w:val="none" w:sz="0" w:space="0" w:color="auto"/>
            <w:left w:val="none" w:sz="0" w:space="0" w:color="auto"/>
            <w:bottom w:val="none" w:sz="0" w:space="0" w:color="auto"/>
            <w:right w:val="none" w:sz="0" w:space="0" w:color="auto"/>
          </w:divBdr>
          <w:divsChild>
            <w:div w:id="472135220">
              <w:marLeft w:val="0"/>
              <w:marRight w:val="0"/>
              <w:marTop w:val="0"/>
              <w:marBottom w:val="0"/>
              <w:divBdr>
                <w:top w:val="none" w:sz="0" w:space="0" w:color="auto"/>
                <w:left w:val="none" w:sz="0" w:space="0" w:color="auto"/>
                <w:bottom w:val="none" w:sz="0" w:space="0" w:color="auto"/>
                <w:right w:val="none" w:sz="0" w:space="0" w:color="auto"/>
              </w:divBdr>
            </w:div>
          </w:divsChild>
        </w:div>
        <w:div w:id="167717023">
          <w:marLeft w:val="0"/>
          <w:marRight w:val="0"/>
          <w:marTop w:val="0"/>
          <w:marBottom w:val="0"/>
          <w:divBdr>
            <w:top w:val="none" w:sz="0" w:space="0" w:color="auto"/>
            <w:left w:val="none" w:sz="0" w:space="0" w:color="auto"/>
            <w:bottom w:val="none" w:sz="0" w:space="0" w:color="auto"/>
            <w:right w:val="none" w:sz="0" w:space="0" w:color="auto"/>
          </w:divBdr>
          <w:divsChild>
            <w:div w:id="931010051">
              <w:marLeft w:val="0"/>
              <w:marRight w:val="0"/>
              <w:marTop w:val="0"/>
              <w:marBottom w:val="0"/>
              <w:divBdr>
                <w:top w:val="none" w:sz="0" w:space="0" w:color="auto"/>
                <w:left w:val="none" w:sz="0" w:space="0" w:color="auto"/>
                <w:bottom w:val="none" w:sz="0" w:space="0" w:color="auto"/>
                <w:right w:val="none" w:sz="0" w:space="0" w:color="auto"/>
              </w:divBdr>
            </w:div>
          </w:divsChild>
        </w:div>
        <w:div w:id="182669712">
          <w:marLeft w:val="0"/>
          <w:marRight w:val="0"/>
          <w:marTop w:val="0"/>
          <w:marBottom w:val="0"/>
          <w:divBdr>
            <w:top w:val="none" w:sz="0" w:space="0" w:color="auto"/>
            <w:left w:val="none" w:sz="0" w:space="0" w:color="auto"/>
            <w:bottom w:val="none" w:sz="0" w:space="0" w:color="auto"/>
            <w:right w:val="none" w:sz="0" w:space="0" w:color="auto"/>
          </w:divBdr>
          <w:divsChild>
            <w:div w:id="2123378655">
              <w:marLeft w:val="0"/>
              <w:marRight w:val="0"/>
              <w:marTop w:val="0"/>
              <w:marBottom w:val="0"/>
              <w:divBdr>
                <w:top w:val="none" w:sz="0" w:space="0" w:color="auto"/>
                <w:left w:val="none" w:sz="0" w:space="0" w:color="auto"/>
                <w:bottom w:val="none" w:sz="0" w:space="0" w:color="auto"/>
                <w:right w:val="none" w:sz="0" w:space="0" w:color="auto"/>
              </w:divBdr>
            </w:div>
          </w:divsChild>
        </w:div>
        <w:div w:id="183590369">
          <w:marLeft w:val="0"/>
          <w:marRight w:val="0"/>
          <w:marTop w:val="0"/>
          <w:marBottom w:val="0"/>
          <w:divBdr>
            <w:top w:val="none" w:sz="0" w:space="0" w:color="auto"/>
            <w:left w:val="none" w:sz="0" w:space="0" w:color="auto"/>
            <w:bottom w:val="none" w:sz="0" w:space="0" w:color="auto"/>
            <w:right w:val="none" w:sz="0" w:space="0" w:color="auto"/>
          </w:divBdr>
          <w:divsChild>
            <w:div w:id="1559129983">
              <w:marLeft w:val="0"/>
              <w:marRight w:val="0"/>
              <w:marTop w:val="0"/>
              <w:marBottom w:val="0"/>
              <w:divBdr>
                <w:top w:val="none" w:sz="0" w:space="0" w:color="auto"/>
                <w:left w:val="none" w:sz="0" w:space="0" w:color="auto"/>
                <w:bottom w:val="none" w:sz="0" w:space="0" w:color="auto"/>
                <w:right w:val="none" w:sz="0" w:space="0" w:color="auto"/>
              </w:divBdr>
            </w:div>
          </w:divsChild>
        </w:div>
        <w:div w:id="196280836">
          <w:marLeft w:val="0"/>
          <w:marRight w:val="0"/>
          <w:marTop w:val="0"/>
          <w:marBottom w:val="0"/>
          <w:divBdr>
            <w:top w:val="none" w:sz="0" w:space="0" w:color="auto"/>
            <w:left w:val="none" w:sz="0" w:space="0" w:color="auto"/>
            <w:bottom w:val="none" w:sz="0" w:space="0" w:color="auto"/>
            <w:right w:val="none" w:sz="0" w:space="0" w:color="auto"/>
          </w:divBdr>
          <w:divsChild>
            <w:div w:id="565802266">
              <w:marLeft w:val="0"/>
              <w:marRight w:val="0"/>
              <w:marTop w:val="0"/>
              <w:marBottom w:val="0"/>
              <w:divBdr>
                <w:top w:val="none" w:sz="0" w:space="0" w:color="auto"/>
                <w:left w:val="none" w:sz="0" w:space="0" w:color="auto"/>
                <w:bottom w:val="none" w:sz="0" w:space="0" w:color="auto"/>
                <w:right w:val="none" w:sz="0" w:space="0" w:color="auto"/>
              </w:divBdr>
            </w:div>
          </w:divsChild>
        </w:div>
        <w:div w:id="197663132">
          <w:marLeft w:val="0"/>
          <w:marRight w:val="0"/>
          <w:marTop w:val="0"/>
          <w:marBottom w:val="0"/>
          <w:divBdr>
            <w:top w:val="none" w:sz="0" w:space="0" w:color="auto"/>
            <w:left w:val="none" w:sz="0" w:space="0" w:color="auto"/>
            <w:bottom w:val="none" w:sz="0" w:space="0" w:color="auto"/>
            <w:right w:val="none" w:sz="0" w:space="0" w:color="auto"/>
          </w:divBdr>
          <w:divsChild>
            <w:div w:id="1907255023">
              <w:marLeft w:val="0"/>
              <w:marRight w:val="0"/>
              <w:marTop w:val="0"/>
              <w:marBottom w:val="0"/>
              <w:divBdr>
                <w:top w:val="none" w:sz="0" w:space="0" w:color="auto"/>
                <w:left w:val="none" w:sz="0" w:space="0" w:color="auto"/>
                <w:bottom w:val="none" w:sz="0" w:space="0" w:color="auto"/>
                <w:right w:val="none" w:sz="0" w:space="0" w:color="auto"/>
              </w:divBdr>
            </w:div>
          </w:divsChild>
        </w:div>
        <w:div w:id="198858557">
          <w:marLeft w:val="0"/>
          <w:marRight w:val="0"/>
          <w:marTop w:val="0"/>
          <w:marBottom w:val="0"/>
          <w:divBdr>
            <w:top w:val="none" w:sz="0" w:space="0" w:color="auto"/>
            <w:left w:val="none" w:sz="0" w:space="0" w:color="auto"/>
            <w:bottom w:val="none" w:sz="0" w:space="0" w:color="auto"/>
            <w:right w:val="none" w:sz="0" w:space="0" w:color="auto"/>
          </w:divBdr>
          <w:divsChild>
            <w:div w:id="1548639959">
              <w:marLeft w:val="0"/>
              <w:marRight w:val="0"/>
              <w:marTop w:val="0"/>
              <w:marBottom w:val="0"/>
              <w:divBdr>
                <w:top w:val="none" w:sz="0" w:space="0" w:color="auto"/>
                <w:left w:val="none" w:sz="0" w:space="0" w:color="auto"/>
                <w:bottom w:val="none" w:sz="0" w:space="0" w:color="auto"/>
                <w:right w:val="none" w:sz="0" w:space="0" w:color="auto"/>
              </w:divBdr>
            </w:div>
          </w:divsChild>
        </w:div>
        <w:div w:id="200747671">
          <w:marLeft w:val="0"/>
          <w:marRight w:val="0"/>
          <w:marTop w:val="0"/>
          <w:marBottom w:val="0"/>
          <w:divBdr>
            <w:top w:val="none" w:sz="0" w:space="0" w:color="auto"/>
            <w:left w:val="none" w:sz="0" w:space="0" w:color="auto"/>
            <w:bottom w:val="none" w:sz="0" w:space="0" w:color="auto"/>
            <w:right w:val="none" w:sz="0" w:space="0" w:color="auto"/>
          </w:divBdr>
          <w:divsChild>
            <w:div w:id="1399207103">
              <w:marLeft w:val="0"/>
              <w:marRight w:val="0"/>
              <w:marTop w:val="0"/>
              <w:marBottom w:val="0"/>
              <w:divBdr>
                <w:top w:val="none" w:sz="0" w:space="0" w:color="auto"/>
                <w:left w:val="none" w:sz="0" w:space="0" w:color="auto"/>
                <w:bottom w:val="none" w:sz="0" w:space="0" w:color="auto"/>
                <w:right w:val="none" w:sz="0" w:space="0" w:color="auto"/>
              </w:divBdr>
            </w:div>
          </w:divsChild>
        </w:div>
        <w:div w:id="206112380">
          <w:marLeft w:val="0"/>
          <w:marRight w:val="0"/>
          <w:marTop w:val="0"/>
          <w:marBottom w:val="0"/>
          <w:divBdr>
            <w:top w:val="none" w:sz="0" w:space="0" w:color="auto"/>
            <w:left w:val="none" w:sz="0" w:space="0" w:color="auto"/>
            <w:bottom w:val="none" w:sz="0" w:space="0" w:color="auto"/>
            <w:right w:val="none" w:sz="0" w:space="0" w:color="auto"/>
          </w:divBdr>
          <w:divsChild>
            <w:div w:id="1725981686">
              <w:marLeft w:val="0"/>
              <w:marRight w:val="0"/>
              <w:marTop w:val="0"/>
              <w:marBottom w:val="0"/>
              <w:divBdr>
                <w:top w:val="none" w:sz="0" w:space="0" w:color="auto"/>
                <w:left w:val="none" w:sz="0" w:space="0" w:color="auto"/>
                <w:bottom w:val="none" w:sz="0" w:space="0" w:color="auto"/>
                <w:right w:val="none" w:sz="0" w:space="0" w:color="auto"/>
              </w:divBdr>
            </w:div>
          </w:divsChild>
        </w:div>
        <w:div w:id="206838998">
          <w:marLeft w:val="0"/>
          <w:marRight w:val="0"/>
          <w:marTop w:val="0"/>
          <w:marBottom w:val="0"/>
          <w:divBdr>
            <w:top w:val="none" w:sz="0" w:space="0" w:color="auto"/>
            <w:left w:val="none" w:sz="0" w:space="0" w:color="auto"/>
            <w:bottom w:val="none" w:sz="0" w:space="0" w:color="auto"/>
            <w:right w:val="none" w:sz="0" w:space="0" w:color="auto"/>
          </w:divBdr>
          <w:divsChild>
            <w:div w:id="1269200384">
              <w:marLeft w:val="0"/>
              <w:marRight w:val="0"/>
              <w:marTop w:val="0"/>
              <w:marBottom w:val="0"/>
              <w:divBdr>
                <w:top w:val="none" w:sz="0" w:space="0" w:color="auto"/>
                <w:left w:val="none" w:sz="0" w:space="0" w:color="auto"/>
                <w:bottom w:val="none" w:sz="0" w:space="0" w:color="auto"/>
                <w:right w:val="none" w:sz="0" w:space="0" w:color="auto"/>
              </w:divBdr>
            </w:div>
          </w:divsChild>
        </w:div>
        <w:div w:id="227154815">
          <w:marLeft w:val="0"/>
          <w:marRight w:val="0"/>
          <w:marTop w:val="0"/>
          <w:marBottom w:val="0"/>
          <w:divBdr>
            <w:top w:val="none" w:sz="0" w:space="0" w:color="auto"/>
            <w:left w:val="none" w:sz="0" w:space="0" w:color="auto"/>
            <w:bottom w:val="none" w:sz="0" w:space="0" w:color="auto"/>
            <w:right w:val="none" w:sz="0" w:space="0" w:color="auto"/>
          </w:divBdr>
          <w:divsChild>
            <w:div w:id="158427911">
              <w:marLeft w:val="0"/>
              <w:marRight w:val="0"/>
              <w:marTop w:val="0"/>
              <w:marBottom w:val="0"/>
              <w:divBdr>
                <w:top w:val="none" w:sz="0" w:space="0" w:color="auto"/>
                <w:left w:val="none" w:sz="0" w:space="0" w:color="auto"/>
                <w:bottom w:val="none" w:sz="0" w:space="0" w:color="auto"/>
                <w:right w:val="none" w:sz="0" w:space="0" w:color="auto"/>
              </w:divBdr>
            </w:div>
          </w:divsChild>
        </w:div>
        <w:div w:id="229777280">
          <w:marLeft w:val="0"/>
          <w:marRight w:val="0"/>
          <w:marTop w:val="0"/>
          <w:marBottom w:val="0"/>
          <w:divBdr>
            <w:top w:val="none" w:sz="0" w:space="0" w:color="auto"/>
            <w:left w:val="none" w:sz="0" w:space="0" w:color="auto"/>
            <w:bottom w:val="none" w:sz="0" w:space="0" w:color="auto"/>
            <w:right w:val="none" w:sz="0" w:space="0" w:color="auto"/>
          </w:divBdr>
          <w:divsChild>
            <w:div w:id="292951392">
              <w:marLeft w:val="0"/>
              <w:marRight w:val="0"/>
              <w:marTop w:val="0"/>
              <w:marBottom w:val="0"/>
              <w:divBdr>
                <w:top w:val="none" w:sz="0" w:space="0" w:color="auto"/>
                <w:left w:val="none" w:sz="0" w:space="0" w:color="auto"/>
                <w:bottom w:val="none" w:sz="0" w:space="0" w:color="auto"/>
                <w:right w:val="none" w:sz="0" w:space="0" w:color="auto"/>
              </w:divBdr>
            </w:div>
          </w:divsChild>
        </w:div>
        <w:div w:id="235748152">
          <w:marLeft w:val="0"/>
          <w:marRight w:val="0"/>
          <w:marTop w:val="0"/>
          <w:marBottom w:val="0"/>
          <w:divBdr>
            <w:top w:val="none" w:sz="0" w:space="0" w:color="auto"/>
            <w:left w:val="none" w:sz="0" w:space="0" w:color="auto"/>
            <w:bottom w:val="none" w:sz="0" w:space="0" w:color="auto"/>
            <w:right w:val="none" w:sz="0" w:space="0" w:color="auto"/>
          </w:divBdr>
          <w:divsChild>
            <w:div w:id="2037072951">
              <w:marLeft w:val="0"/>
              <w:marRight w:val="0"/>
              <w:marTop w:val="0"/>
              <w:marBottom w:val="0"/>
              <w:divBdr>
                <w:top w:val="none" w:sz="0" w:space="0" w:color="auto"/>
                <w:left w:val="none" w:sz="0" w:space="0" w:color="auto"/>
                <w:bottom w:val="none" w:sz="0" w:space="0" w:color="auto"/>
                <w:right w:val="none" w:sz="0" w:space="0" w:color="auto"/>
              </w:divBdr>
            </w:div>
          </w:divsChild>
        </w:div>
        <w:div w:id="249169661">
          <w:marLeft w:val="0"/>
          <w:marRight w:val="0"/>
          <w:marTop w:val="0"/>
          <w:marBottom w:val="0"/>
          <w:divBdr>
            <w:top w:val="none" w:sz="0" w:space="0" w:color="auto"/>
            <w:left w:val="none" w:sz="0" w:space="0" w:color="auto"/>
            <w:bottom w:val="none" w:sz="0" w:space="0" w:color="auto"/>
            <w:right w:val="none" w:sz="0" w:space="0" w:color="auto"/>
          </w:divBdr>
          <w:divsChild>
            <w:div w:id="1635670630">
              <w:marLeft w:val="0"/>
              <w:marRight w:val="0"/>
              <w:marTop w:val="0"/>
              <w:marBottom w:val="0"/>
              <w:divBdr>
                <w:top w:val="none" w:sz="0" w:space="0" w:color="auto"/>
                <w:left w:val="none" w:sz="0" w:space="0" w:color="auto"/>
                <w:bottom w:val="none" w:sz="0" w:space="0" w:color="auto"/>
                <w:right w:val="none" w:sz="0" w:space="0" w:color="auto"/>
              </w:divBdr>
            </w:div>
          </w:divsChild>
        </w:div>
        <w:div w:id="249235623">
          <w:marLeft w:val="0"/>
          <w:marRight w:val="0"/>
          <w:marTop w:val="0"/>
          <w:marBottom w:val="0"/>
          <w:divBdr>
            <w:top w:val="none" w:sz="0" w:space="0" w:color="auto"/>
            <w:left w:val="none" w:sz="0" w:space="0" w:color="auto"/>
            <w:bottom w:val="none" w:sz="0" w:space="0" w:color="auto"/>
            <w:right w:val="none" w:sz="0" w:space="0" w:color="auto"/>
          </w:divBdr>
          <w:divsChild>
            <w:div w:id="1279605808">
              <w:marLeft w:val="0"/>
              <w:marRight w:val="0"/>
              <w:marTop w:val="0"/>
              <w:marBottom w:val="0"/>
              <w:divBdr>
                <w:top w:val="none" w:sz="0" w:space="0" w:color="auto"/>
                <w:left w:val="none" w:sz="0" w:space="0" w:color="auto"/>
                <w:bottom w:val="none" w:sz="0" w:space="0" w:color="auto"/>
                <w:right w:val="none" w:sz="0" w:space="0" w:color="auto"/>
              </w:divBdr>
            </w:div>
          </w:divsChild>
        </w:div>
        <w:div w:id="279147278">
          <w:marLeft w:val="0"/>
          <w:marRight w:val="0"/>
          <w:marTop w:val="0"/>
          <w:marBottom w:val="0"/>
          <w:divBdr>
            <w:top w:val="none" w:sz="0" w:space="0" w:color="auto"/>
            <w:left w:val="none" w:sz="0" w:space="0" w:color="auto"/>
            <w:bottom w:val="none" w:sz="0" w:space="0" w:color="auto"/>
            <w:right w:val="none" w:sz="0" w:space="0" w:color="auto"/>
          </w:divBdr>
          <w:divsChild>
            <w:div w:id="2092726771">
              <w:marLeft w:val="0"/>
              <w:marRight w:val="0"/>
              <w:marTop w:val="0"/>
              <w:marBottom w:val="0"/>
              <w:divBdr>
                <w:top w:val="none" w:sz="0" w:space="0" w:color="auto"/>
                <w:left w:val="none" w:sz="0" w:space="0" w:color="auto"/>
                <w:bottom w:val="none" w:sz="0" w:space="0" w:color="auto"/>
                <w:right w:val="none" w:sz="0" w:space="0" w:color="auto"/>
              </w:divBdr>
            </w:div>
          </w:divsChild>
        </w:div>
        <w:div w:id="283314728">
          <w:marLeft w:val="0"/>
          <w:marRight w:val="0"/>
          <w:marTop w:val="0"/>
          <w:marBottom w:val="0"/>
          <w:divBdr>
            <w:top w:val="none" w:sz="0" w:space="0" w:color="auto"/>
            <w:left w:val="none" w:sz="0" w:space="0" w:color="auto"/>
            <w:bottom w:val="none" w:sz="0" w:space="0" w:color="auto"/>
            <w:right w:val="none" w:sz="0" w:space="0" w:color="auto"/>
          </w:divBdr>
          <w:divsChild>
            <w:div w:id="330304013">
              <w:marLeft w:val="0"/>
              <w:marRight w:val="0"/>
              <w:marTop w:val="0"/>
              <w:marBottom w:val="0"/>
              <w:divBdr>
                <w:top w:val="none" w:sz="0" w:space="0" w:color="auto"/>
                <w:left w:val="none" w:sz="0" w:space="0" w:color="auto"/>
                <w:bottom w:val="none" w:sz="0" w:space="0" w:color="auto"/>
                <w:right w:val="none" w:sz="0" w:space="0" w:color="auto"/>
              </w:divBdr>
            </w:div>
          </w:divsChild>
        </w:div>
        <w:div w:id="292252707">
          <w:marLeft w:val="0"/>
          <w:marRight w:val="0"/>
          <w:marTop w:val="0"/>
          <w:marBottom w:val="0"/>
          <w:divBdr>
            <w:top w:val="none" w:sz="0" w:space="0" w:color="auto"/>
            <w:left w:val="none" w:sz="0" w:space="0" w:color="auto"/>
            <w:bottom w:val="none" w:sz="0" w:space="0" w:color="auto"/>
            <w:right w:val="none" w:sz="0" w:space="0" w:color="auto"/>
          </w:divBdr>
          <w:divsChild>
            <w:div w:id="1676879378">
              <w:marLeft w:val="0"/>
              <w:marRight w:val="0"/>
              <w:marTop w:val="0"/>
              <w:marBottom w:val="0"/>
              <w:divBdr>
                <w:top w:val="none" w:sz="0" w:space="0" w:color="auto"/>
                <w:left w:val="none" w:sz="0" w:space="0" w:color="auto"/>
                <w:bottom w:val="none" w:sz="0" w:space="0" w:color="auto"/>
                <w:right w:val="none" w:sz="0" w:space="0" w:color="auto"/>
              </w:divBdr>
            </w:div>
          </w:divsChild>
        </w:div>
        <w:div w:id="319042693">
          <w:marLeft w:val="0"/>
          <w:marRight w:val="0"/>
          <w:marTop w:val="0"/>
          <w:marBottom w:val="0"/>
          <w:divBdr>
            <w:top w:val="none" w:sz="0" w:space="0" w:color="auto"/>
            <w:left w:val="none" w:sz="0" w:space="0" w:color="auto"/>
            <w:bottom w:val="none" w:sz="0" w:space="0" w:color="auto"/>
            <w:right w:val="none" w:sz="0" w:space="0" w:color="auto"/>
          </w:divBdr>
          <w:divsChild>
            <w:div w:id="1196507705">
              <w:marLeft w:val="0"/>
              <w:marRight w:val="0"/>
              <w:marTop w:val="0"/>
              <w:marBottom w:val="0"/>
              <w:divBdr>
                <w:top w:val="none" w:sz="0" w:space="0" w:color="auto"/>
                <w:left w:val="none" w:sz="0" w:space="0" w:color="auto"/>
                <w:bottom w:val="none" w:sz="0" w:space="0" w:color="auto"/>
                <w:right w:val="none" w:sz="0" w:space="0" w:color="auto"/>
              </w:divBdr>
            </w:div>
          </w:divsChild>
        </w:div>
        <w:div w:id="321088659">
          <w:marLeft w:val="0"/>
          <w:marRight w:val="0"/>
          <w:marTop w:val="0"/>
          <w:marBottom w:val="0"/>
          <w:divBdr>
            <w:top w:val="none" w:sz="0" w:space="0" w:color="auto"/>
            <w:left w:val="none" w:sz="0" w:space="0" w:color="auto"/>
            <w:bottom w:val="none" w:sz="0" w:space="0" w:color="auto"/>
            <w:right w:val="none" w:sz="0" w:space="0" w:color="auto"/>
          </w:divBdr>
          <w:divsChild>
            <w:div w:id="43336979">
              <w:marLeft w:val="0"/>
              <w:marRight w:val="0"/>
              <w:marTop w:val="0"/>
              <w:marBottom w:val="0"/>
              <w:divBdr>
                <w:top w:val="none" w:sz="0" w:space="0" w:color="auto"/>
                <w:left w:val="none" w:sz="0" w:space="0" w:color="auto"/>
                <w:bottom w:val="none" w:sz="0" w:space="0" w:color="auto"/>
                <w:right w:val="none" w:sz="0" w:space="0" w:color="auto"/>
              </w:divBdr>
            </w:div>
          </w:divsChild>
        </w:div>
        <w:div w:id="334260420">
          <w:marLeft w:val="0"/>
          <w:marRight w:val="0"/>
          <w:marTop w:val="0"/>
          <w:marBottom w:val="0"/>
          <w:divBdr>
            <w:top w:val="none" w:sz="0" w:space="0" w:color="auto"/>
            <w:left w:val="none" w:sz="0" w:space="0" w:color="auto"/>
            <w:bottom w:val="none" w:sz="0" w:space="0" w:color="auto"/>
            <w:right w:val="none" w:sz="0" w:space="0" w:color="auto"/>
          </w:divBdr>
          <w:divsChild>
            <w:div w:id="686449411">
              <w:marLeft w:val="0"/>
              <w:marRight w:val="0"/>
              <w:marTop w:val="0"/>
              <w:marBottom w:val="0"/>
              <w:divBdr>
                <w:top w:val="none" w:sz="0" w:space="0" w:color="auto"/>
                <w:left w:val="none" w:sz="0" w:space="0" w:color="auto"/>
                <w:bottom w:val="none" w:sz="0" w:space="0" w:color="auto"/>
                <w:right w:val="none" w:sz="0" w:space="0" w:color="auto"/>
              </w:divBdr>
            </w:div>
          </w:divsChild>
        </w:div>
        <w:div w:id="343283179">
          <w:marLeft w:val="0"/>
          <w:marRight w:val="0"/>
          <w:marTop w:val="0"/>
          <w:marBottom w:val="0"/>
          <w:divBdr>
            <w:top w:val="none" w:sz="0" w:space="0" w:color="auto"/>
            <w:left w:val="none" w:sz="0" w:space="0" w:color="auto"/>
            <w:bottom w:val="none" w:sz="0" w:space="0" w:color="auto"/>
            <w:right w:val="none" w:sz="0" w:space="0" w:color="auto"/>
          </w:divBdr>
          <w:divsChild>
            <w:div w:id="1495950584">
              <w:marLeft w:val="0"/>
              <w:marRight w:val="0"/>
              <w:marTop w:val="0"/>
              <w:marBottom w:val="0"/>
              <w:divBdr>
                <w:top w:val="none" w:sz="0" w:space="0" w:color="auto"/>
                <w:left w:val="none" w:sz="0" w:space="0" w:color="auto"/>
                <w:bottom w:val="none" w:sz="0" w:space="0" w:color="auto"/>
                <w:right w:val="none" w:sz="0" w:space="0" w:color="auto"/>
              </w:divBdr>
            </w:div>
          </w:divsChild>
        </w:div>
        <w:div w:id="371459870">
          <w:marLeft w:val="0"/>
          <w:marRight w:val="0"/>
          <w:marTop w:val="0"/>
          <w:marBottom w:val="0"/>
          <w:divBdr>
            <w:top w:val="none" w:sz="0" w:space="0" w:color="auto"/>
            <w:left w:val="none" w:sz="0" w:space="0" w:color="auto"/>
            <w:bottom w:val="none" w:sz="0" w:space="0" w:color="auto"/>
            <w:right w:val="none" w:sz="0" w:space="0" w:color="auto"/>
          </w:divBdr>
          <w:divsChild>
            <w:div w:id="1623614501">
              <w:marLeft w:val="0"/>
              <w:marRight w:val="0"/>
              <w:marTop w:val="0"/>
              <w:marBottom w:val="0"/>
              <w:divBdr>
                <w:top w:val="none" w:sz="0" w:space="0" w:color="auto"/>
                <w:left w:val="none" w:sz="0" w:space="0" w:color="auto"/>
                <w:bottom w:val="none" w:sz="0" w:space="0" w:color="auto"/>
                <w:right w:val="none" w:sz="0" w:space="0" w:color="auto"/>
              </w:divBdr>
            </w:div>
            <w:div w:id="1702899381">
              <w:marLeft w:val="0"/>
              <w:marRight w:val="0"/>
              <w:marTop w:val="0"/>
              <w:marBottom w:val="0"/>
              <w:divBdr>
                <w:top w:val="none" w:sz="0" w:space="0" w:color="auto"/>
                <w:left w:val="none" w:sz="0" w:space="0" w:color="auto"/>
                <w:bottom w:val="none" w:sz="0" w:space="0" w:color="auto"/>
                <w:right w:val="none" w:sz="0" w:space="0" w:color="auto"/>
              </w:divBdr>
            </w:div>
          </w:divsChild>
        </w:div>
        <w:div w:id="382366050">
          <w:marLeft w:val="0"/>
          <w:marRight w:val="0"/>
          <w:marTop w:val="0"/>
          <w:marBottom w:val="0"/>
          <w:divBdr>
            <w:top w:val="none" w:sz="0" w:space="0" w:color="auto"/>
            <w:left w:val="none" w:sz="0" w:space="0" w:color="auto"/>
            <w:bottom w:val="none" w:sz="0" w:space="0" w:color="auto"/>
            <w:right w:val="none" w:sz="0" w:space="0" w:color="auto"/>
          </w:divBdr>
          <w:divsChild>
            <w:div w:id="596641012">
              <w:marLeft w:val="0"/>
              <w:marRight w:val="0"/>
              <w:marTop w:val="0"/>
              <w:marBottom w:val="0"/>
              <w:divBdr>
                <w:top w:val="none" w:sz="0" w:space="0" w:color="auto"/>
                <w:left w:val="none" w:sz="0" w:space="0" w:color="auto"/>
                <w:bottom w:val="none" w:sz="0" w:space="0" w:color="auto"/>
                <w:right w:val="none" w:sz="0" w:space="0" w:color="auto"/>
              </w:divBdr>
            </w:div>
          </w:divsChild>
        </w:div>
        <w:div w:id="382826602">
          <w:marLeft w:val="0"/>
          <w:marRight w:val="0"/>
          <w:marTop w:val="0"/>
          <w:marBottom w:val="0"/>
          <w:divBdr>
            <w:top w:val="none" w:sz="0" w:space="0" w:color="auto"/>
            <w:left w:val="none" w:sz="0" w:space="0" w:color="auto"/>
            <w:bottom w:val="none" w:sz="0" w:space="0" w:color="auto"/>
            <w:right w:val="none" w:sz="0" w:space="0" w:color="auto"/>
          </w:divBdr>
          <w:divsChild>
            <w:div w:id="182137513">
              <w:marLeft w:val="0"/>
              <w:marRight w:val="0"/>
              <w:marTop w:val="0"/>
              <w:marBottom w:val="0"/>
              <w:divBdr>
                <w:top w:val="none" w:sz="0" w:space="0" w:color="auto"/>
                <w:left w:val="none" w:sz="0" w:space="0" w:color="auto"/>
                <w:bottom w:val="none" w:sz="0" w:space="0" w:color="auto"/>
                <w:right w:val="none" w:sz="0" w:space="0" w:color="auto"/>
              </w:divBdr>
            </w:div>
          </w:divsChild>
        </w:div>
        <w:div w:id="387847736">
          <w:marLeft w:val="0"/>
          <w:marRight w:val="0"/>
          <w:marTop w:val="0"/>
          <w:marBottom w:val="0"/>
          <w:divBdr>
            <w:top w:val="none" w:sz="0" w:space="0" w:color="auto"/>
            <w:left w:val="none" w:sz="0" w:space="0" w:color="auto"/>
            <w:bottom w:val="none" w:sz="0" w:space="0" w:color="auto"/>
            <w:right w:val="none" w:sz="0" w:space="0" w:color="auto"/>
          </w:divBdr>
          <w:divsChild>
            <w:div w:id="1103724028">
              <w:marLeft w:val="0"/>
              <w:marRight w:val="0"/>
              <w:marTop w:val="0"/>
              <w:marBottom w:val="0"/>
              <w:divBdr>
                <w:top w:val="none" w:sz="0" w:space="0" w:color="auto"/>
                <w:left w:val="none" w:sz="0" w:space="0" w:color="auto"/>
                <w:bottom w:val="none" w:sz="0" w:space="0" w:color="auto"/>
                <w:right w:val="none" w:sz="0" w:space="0" w:color="auto"/>
              </w:divBdr>
            </w:div>
            <w:div w:id="1276518800">
              <w:marLeft w:val="0"/>
              <w:marRight w:val="0"/>
              <w:marTop w:val="0"/>
              <w:marBottom w:val="0"/>
              <w:divBdr>
                <w:top w:val="none" w:sz="0" w:space="0" w:color="auto"/>
                <w:left w:val="none" w:sz="0" w:space="0" w:color="auto"/>
                <w:bottom w:val="none" w:sz="0" w:space="0" w:color="auto"/>
                <w:right w:val="none" w:sz="0" w:space="0" w:color="auto"/>
              </w:divBdr>
            </w:div>
          </w:divsChild>
        </w:div>
        <w:div w:id="397367096">
          <w:marLeft w:val="0"/>
          <w:marRight w:val="0"/>
          <w:marTop w:val="0"/>
          <w:marBottom w:val="0"/>
          <w:divBdr>
            <w:top w:val="none" w:sz="0" w:space="0" w:color="auto"/>
            <w:left w:val="none" w:sz="0" w:space="0" w:color="auto"/>
            <w:bottom w:val="none" w:sz="0" w:space="0" w:color="auto"/>
            <w:right w:val="none" w:sz="0" w:space="0" w:color="auto"/>
          </w:divBdr>
          <w:divsChild>
            <w:div w:id="608440295">
              <w:marLeft w:val="0"/>
              <w:marRight w:val="0"/>
              <w:marTop w:val="0"/>
              <w:marBottom w:val="0"/>
              <w:divBdr>
                <w:top w:val="none" w:sz="0" w:space="0" w:color="auto"/>
                <w:left w:val="none" w:sz="0" w:space="0" w:color="auto"/>
                <w:bottom w:val="none" w:sz="0" w:space="0" w:color="auto"/>
                <w:right w:val="none" w:sz="0" w:space="0" w:color="auto"/>
              </w:divBdr>
            </w:div>
          </w:divsChild>
        </w:div>
        <w:div w:id="398595880">
          <w:marLeft w:val="0"/>
          <w:marRight w:val="0"/>
          <w:marTop w:val="0"/>
          <w:marBottom w:val="0"/>
          <w:divBdr>
            <w:top w:val="none" w:sz="0" w:space="0" w:color="auto"/>
            <w:left w:val="none" w:sz="0" w:space="0" w:color="auto"/>
            <w:bottom w:val="none" w:sz="0" w:space="0" w:color="auto"/>
            <w:right w:val="none" w:sz="0" w:space="0" w:color="auto"/>
          </w:divBdr>
          <w:divsChild>
            <w:div w:id="353269032">
              <w:marLeft w:val="0"/>
              <w:marRight w:val="0"/>
              <w:marTop w:val="0"/>
              <w:marBottom w:val="0"/>
              <w:divBdr>
                <w:top w:val="none" w:sz="0" w:space="0" w:color="auto"/>
                <w:left w:val="none" w:sz="0" w:space="0" w:color="auto"/>
                <w:bottom w:val="none" w:sz="0" w:space="0" w:color="auto"/>
                <w:right w:val="none" w:sz="0" w:space="0" w:color="auto"/>
              </w:divBdr>
            </w:div>
          </w:divsChild>
        </w:div>
        <w:div w:id="405538775">
          <w:marLeft w:val="0"/>
          <w:marRight w:val="0"/>
          <w:marTop w:val="0"/>
          <w:marBottom w:val="0"/>
          <w:divBdr>
            <w:top w:val="none" w:sz="0" w:space="0" w:color="auto"/>
            <w:left w:val="none" w:sz="0" w:space="0" w:color="auto"/>
            <w:bottom w:val="none" w:sz="0" w:space="0" w:color="auto"/>
            <w:right w:val="none" w:sz="0" w:space="0" w:color="auto"/>
          </w:divBdr>
          <w:divsChild>
            <w:div w:id="29383036">
              <w:marLeft w:val="0"/>
              <w:marRight w:val="0"/>
              <w:marTop w:val="0"/>
              <w:marBottom w:val="0"/>
              <w:divBdr>
                <w:top w:val="none" w:sz="0" w:space="0" w:color="auto"/>
                <w:left w:val="none" w:sz="0" w:space="0" w:color="auto"/>
                <w:bottom w:val="none" w:sz="0" w:space="0" w:color="auto"/>
                <w:right w:val="none" w:sz="0" w:space="0" w:color="auto"/>
              </w:divBdr>
            </w:div>
          </w:divsChild>
        </w:div>
        <w:div w:id="414715147">
          <w:marLeft w:val="0"/>
          <w:marRight w:val="0"/>
          <w:marTop w:val="0"/>
          <w:marBottom w:val="0"/>
          <w:divBdr>
            <w:top w:val="none" w:sz="0" w:space="0" w:color="auto"/>
            <w:left w:val="none" w:sz="0" w:space="0" w:color="auto"/>
            <w:bottom w:val="none" w:sz="0" w:space="0" w:color="auto"/>
            <w:right w:val="none" w:sz="0" w:space="0" w:color="auto"/>
          </w:divBdr>
          <w:divsChild>
            <w:div w:id="2084525046">
              <w:marLeft w:val="0"/>
              <w:marRight w:val="0"/>
              <w:marTop w:val="0"/>
              <w:marBottom w:val="0"/>
              <w:divBdr>
                <w:top w:val="none" w:sz="0" w:space="0" w:color="auto"/>
                <w:left w:val="none" w:sz="0" w:space="0" w:color="auto"/>
                <w:bottom w:val="none" w:sz="0" w:space="0" w:color="auto"/>
                <w:right w:val="none" w:sz="0" w:space="0" w:color="auto"/>
              </w:divBdr>
            </w:div>
          </w:divsChild>
        </w:div>
        <w:div w:id="417942305">
          <w:marLeft w:val="0"/>
          <w:marRight w:val="0"/>
          <w:marTop w:val="0"/>
          <w:marBottom w:val="0"/>
          <w:divBdr>
            <w:top w:val="none" w:sz="0" w:space="0" w:color="auto"/>
            <w:left w:val="none" w:sz="0" w:space="0" w:color="auto"/>
            <w:bottom w:val="none" w:sz="0" w:space="0" w:color="auto"/>
            <w:right w:val="none" w:sz="0" w:space="0" w:color="auto"/>
          </w:divBdr>
          <w:divsChild>
            <w:div w:id="873421491">
              <w:marLeft w:val="0"/>
              <w:marRight w:val="0"/>
              <w:marTop w:val="0"/>
              <w:marBottom w:val="0"/>
              <w:divBdr>
                <w:top w:val="none" w:sz="0" w:space="0" w:color="auto"/>
                <w:left w:val="none" w:sz="0" w:space="0" w:color="auto"/>
                <w:bottom w:val="none" w:sz="0" w:space="0" w:color="auto"/>
                <w:right w:val="none" w:sz="0" w:space="0" w:color="auto"/>
              </w:divBdr>
            </w:div>
          </w:divsChild>
        </w:div>
        <w:div w:id="424109653">
          <w:marLeft w:val="0"/>
          <w:marRight w:val="0"/>
          <w:marTop w:val="0"/>
          <w:marBottom w:val="0"/>
          <w:divBdr>
            <w:top w:val="none" w:sz="0" w:space="0" w:color="auto"/>
            <w:left w:val="none" w:sz="0" w:space="0" w:color="auto"/>
            <w:bottom w:val="none" w:sz="0" w:space="0" w:color="auto"/>
            <w:right w:val="none" w:sz="0" w:space="0" w:color="auto"/>
          </w:divBdr>
          <w:divsChild>
            <w:div w:id="142045986">
              <w:marLeft w:val="0"/>
              <w:marRight w:val="0"/>
              <w:marTop w:val="0"/>
              <w:marBottom w:val="0"/>
              <w:divBdr>
                <w:top w:val="none" w:sz="0" w:space="0" w:color="auto"/>
                <w:left w:val="none" w:sz="0" w:space="0" w:color="auto"/>
                <w:bottom w:val="none" w:sz="0" w:space="0" w:color="auto"/>
                <w:right w:val="none" w:sz="0" w:space="0" w:color="auto"/>
              </w:divBdr>
            </w:div>
          </w:divsChild>
        </w:div>
        <w:div w:id="433596938">
          <w:marLeft w:val="0"/>
          <w:marRight w:val="0"/>
          <w:marTop w:val="0"/>
          <w:marBottom w:val="0"/>
          <w:divBdr>
            <w:top w:val="none" w:sz="0" w:space="0" w:color="auto"/>
            <w:left w:val="none" w:sz="0" w:space="0" w:color="auto"/>
            <w:bottom w:val="none" w:sz="0" w:space="0" w:color="auto"/>
            <w:right w:val="none" w:sz="0" w:space="0" w:color="auto"/>
          </w:divBdr>
          <w:divsChild>
            <w:div w:id="1395852039">
              <w:marLeft w:val="0"/>
              <w:marRight w:val="0"/>
              <w:marTop w:val="0"/>
              <w:marBottom w:val="0"/>
              <w:divBdr>
                <w:top w:val="none" w:sz="0" w:space="0" w:color="auto"/>
                <w:left w:val="none" w:sz="0" w:space="0" w:color="auto"/>
                <w:bottom w:val="none" w:sz="0" w:space="0" w:color="auto"/>
                <w:right w:val="none" w:sz="0" w:space="0" w:color="auto"/>
              </w:divBdr>
            </w:div>
          </w:divsChild>
        </w:div>
        <w:div w:id="434905171">
          <w:marLeft w:val="0"/>
          <w:marRight w:val="0"/>
          <w:marTop w:val="0"/>
          <w:marBottom w:val="0"/>
          <w:divBdr>
            <w:top w:val="none" w:sz="0" w:space="0" w:color="auto"/>
            <w:left w:val="none" w:sz="0" w:space="0" w:color="auto"/>
            <w:bottom w:val="none" w:sz="0" w:space="0" w:color="auto"/>
            <w:right w:val="none" w:sz="0" w:space="0" w:color="auto"/>
          </w:divBdr>
          <w:divsChild>
            <w:div w:id="354235900">
              <w:marLeft w:val="0"/>
              <w:marRight w:val="0"/>
              <w:marTop w:val="0"/>
              <w:marBottom w:val="0"/>
              <w:divBdr>
                <w:top w:val="none" w:sz="0" w:space="0" w:color="auto"/>
                <w:left w:val="none" w:sz="0" w:space="0" w:color="auto"/>
                <w:bottom w:val="none" w:sz="0" w:space="0" w:color="auto"/>
                <w:right w:val="none" w:sz="0" w:space="0" w:color="auto"/>
              </w:divBdr>
            </w:div>
          </w:divsChild>
        </w:div>
        <w:div w:id="437215268">
          <w:marLeft w:val="0"/>
          <w:marRight w:val="0"/>
          <w:marTop w:val="0"/>
          <w:marBottom w:val="0"/>
          <w:divBdr>
            <w:top w:val="none" w:sz="0" w:space="0" w:color="auto"/>
            <w:left w:val="none" w:sz="0" w:space="0" w:color="auto"/>
            <w:bottom w:val="none" w:sz="0" w:space="0" w:color="auto"/>
            <w:right w:val="none" w:sz="0" w:space="0" w:color="auto"/>
          </w:divBdr>
          <w:divsChild>
            <w:div w:id="513572280">
              <w:marLeft w:val="0"/>
              <w:marRight w:val="0"/>
              <w:marTop w:val="0"/>
              <w:marBottom w:val="0"/>
              <w:divBdr>
                <w:top w:val="none" w:sz="0" w:space="0" w:color="auto"/>
                <w:left w:val="none" w:sz="0" w:space="0" w:color="auto"/>
                <w:bottom w:val="none" w:sz="0" w:space="0" w:color="auto"/>
                <w:right w:val="none" w:sz="0" w:space="0" w:color="auto"/>
              </w:divBdr>
            </w:div>
          </w:divsChild>
        </w:div>
        <w:div w:id="455488979">
          <w:marLeft w:val="0"/>
          <w:marRight w:val="0"/>
          <w:marTop w:val="0"/>
          <w:marBottom w:val="0"/>
          <w:divBdr>
            <w:top w:val="none" w:sz="0" w:space="0" w:color="auto"/>
            <w:left w:val="none" w:sz="0" w:space="0" w:color="auto"/>
            <w:bottom w:val="none" w:sz="0" w:space="0" w:color="auto"/>
            <w:right w:val="none" w:sz="0" w:space="0" w:color="auto"/>
          </w:divBdr>
          <w:divsChild>
            <w:div w:id="1412389708">
              <w:marLeft w:val="0"/>
              <w:marRight w:val="0"/>
              <w:marTop w:val="0"/>
              <w:marBottom w:val="0"/>
              <w:divBdr>
                <w:top w:val="none" w:sz="0" w:space="0" w:color="auto"/>
                <w:left w:val="none" w:sz="0" w:space="0" w:color="auto"/>
                <w:bottom w:val="none" w:sz="0" w:space="0" w:color="auto"/>
                <w:right w:val="none" w:sz="0" w:space="0" w:color="auto"/>
              </w:divBdr>
            </w:div>
          </w:divsChild>
        </w:div>
        <w:div w:id="473521228">
          <w:marLeft w:val="0"/>
          <w:marRight w:val="0"/>
          <w:marTop w:val="0"/>
          <w:marBottom w:val="0"/>
          <w:divBdr>
            <w:top w:val="none" w:sz="0" w:space="0" w:color="auto"/>
            <w:left w:val="none" w:sz="0" w:space="0" w:color="auto"/>
            <w:bottom w:val="none" w:sz="0" w:space="0" w:color="auto"/>
            <w:right w:val="none" w:sz="0" w:space="0" w:color="auto"/>
          </w:divBdr>
          <w:divsChild>
            <w:div w:id="2004963765">
              <w:marLeft w:val="0"/>
              <w:marRight w:val="0"/>
              <w:marTop w:val="0"/>
              <w:marBottom w:val="0"/>
              <w:divBdr>
                <w:top w:val="none" w:sz="0" w:space="0" w:color="auto"/>
                <w:left w:val="none" w:sz="0" w:space="0" w:color="auto"/>
                <w:bottom w:val="none" w:sz="0" w:space="0" w:color="auto"/>
                <w:right w:val="none" w:sz="0" w:space="0" w:color="auto"/>
              </w:divBdr>
            </w:div>
          </w:divsChild>
        </w:div>
        <w:div w:id="478110016">
          <w:marLeft w:val="0"/>
          <w:marRight w:val="0"/>
          <w:marTop w:val="0"/>
          <w:marBottom w:val="0"/>
          <w:divBdr>
            <w:top w:val="none" w:sz="0" w:space="0" w:color="auto"/>
            <w:left w:val="none" w:sz="0" w:space="0" w:color="auto"/>
            <w:bottom w:val="none" w:sz="0" w:space="0" w:color="auto"/>
            <w:right w:val="none" w:sz="0" w:space="0" w:color="auto"/>
          </w:divBdr>
          <w:divsChild>
            <w:div w:id="2065909746">
              <w:marLeft w:val="0"/>
              <w:marRight w:val="0"/>
              <w:marTop w:val="0"/>
              <w:marBottom w:val="0"/>
              <w:divBdr>
                <w:top w:val="none" w:sz="0" w:space="0" w:color="auto"/>
                <w:left w:val="none" w:sz="0" w:space="0" w:color="auto"/>
                <w:bottom w:val="none" w:sz="0" w:space="0" w:color="auto"/>
                <w:right w:val="none" w:sz="0" w:space="0" w:color="auto"/>
              </w:divBdr>
            </w:div>
          </w:divsChild>
        </w:div>
        <w:div w:id="496968641">
          <w:marLeft w:val="0"/>
          <w:marRight w:val="0"/>
          <w:marTop w:val="0"/>
          <w:marBottom w:val="0"/>
          <w:divBdr>
            <w:top w:val="none" w:sz="0" w:space="0" w:color="auto"/>
            <w:left w:val="none" w:sz="0" w:space="0" w:color="auto"/>
            <w:bottom w:val="none" w:sz="0" w:space="0" w:color="auto"/>
            <w:right w:val="none" w:sz="0" w:space="0" w:color="auto"/>
          </w:divBdr>
          <w:divsChild>
            <w:div w:id="1698197930">
              <w:marLeft w:val="0"/>
              <w:marRight w:val="0"/>
              <w:marTop w:val="0"/>
              <w:marBottom w:val="0"/>
              <w:divBdr>
                <w:top w:val="none" w:sz="0" w:space="0" w:color="auto"/>
                <w:left w:val="none" w:sz="0" w:space="0" w:color="auto"/>
                <w:bottom w:val="none" w:sz="0" w:space="0" w:color="auto"/>
                <w:right w:val="none" w:sz="0" w:space="0" w:color="auto"/>
              </w:divBdr>
            </w:div>
          </w:divsChild>
        </w:div>
        <w:div w:id="500972605">
          <w:marLeft w:val="0"/>
          <w:marRight w:val="0"/>
          <w:marTop w:val="0"/>
          <w:marBottom w:val="0"/>
          <w:divBdr>
            <w:top w:val="none" w:sz="0" w:space="0" w:color="auto"/>
            <w:left w:val="none" w:sz="0" w:space="0" w:color="auto"/>
            <w:bottom w:val="none" w:sz="0" w:space="0" w:color="auto"/>
            <w:right w:val="none" w:sz="0" w:space="0" w:color="auto"/>
          </w:divBdr>
          <w:divsChild>
            <w:div w:id="2129425277">
              <w:marLeft w:val="0"/>
              <w:marRight w:val="0"/>
              <w:marTop w:val="0"/>
              <w:marBottom w:val="0"/>
              <w:divBdr>
                <w:top w:val="none" w:sz="0" w:space="0" w:color="auto"/>
                <w:left w:val="none" w:sz="0" w:space="0" w:color="auto"/>
                <w:bottom w:val="none" w:sz="0" w:space="0" w:color="auto"/>
                <w:right w:val="none" w:sz="0" w:space="0" w:color="auto"/>
              </w:divBdr>
            </w:div>
          </w:divsChild>
        </w:div>
        <w:div w:id="533469360">
          <w:marLeft w:val="0"/>
          <w:marRight w:val="0"/>
          <w:marTop w:val="0"/>
          <w:marBottom w:val="0"/>
          <w:divBdr>
            <w:top w:val="none" w:sz="0" w:space="0" w:color="auto"/>
            <w:left w:val="none" w:sz="0" w:space="0" w:color="auto"/>
            <w:bottom w:val="none" w:sz="0" w:space="0" w:color="auto"/>
            <w:right w:val="none" w:sz="0" w:space="0" w:color="auto"/>
          </w:divBdr>
          <w:divsChild>
            <w:div w:id="958800732">
              <w:marLeft w:val="0"/>
              <w:marRight w:val="0"/>
              <w:marTop w:val="0"/>
              <w:marBottom w:val="0"/>
              <w:divBdr>
                <w:top w:val="none" w:sz="0" w:space="0" w:color="auto"/>
                <w:left w:val="none" w:sz="0" w:space="0" w:color="auto"/>
                <w:bottom w:val="none" w:sz="0" w:space="0" w:color="auto"/>
                <w:right w:val="none" w:sz="0" w:space="0" w:color="auto"/>
              </w:divBdr>
            </w:div>
          </w:divsChild>
        </w:div>
        <w:div w:id="534775112">
          <w:marLeft w:val="0"/>
          <w:marRight w:val="0"/>
          <w:marTop w:val="0"/>
          <w:marBottom w:val="0"/>
          <w:divBdr>
            <w:top w:val="none" w:sz="0" w:space="0" w:color="auto"/>
            <w:left w:val="none" w:sz="0" w:space="0" w:color="auto"/>
            <w:bottom w:val="none" w:sz="0" w:space="0" w:color="auto"/>
            <w:right w:val="none" w:sz="0" w:space="0" w:color="auto"/>
          </w:divBdr>
          <w:divsChild>
            <w:div w:id="2027709551">
              <w:marLeft w:val="0"/>
              <w:marRight w:val="0"/>
              <w:marTop w:val="0"/>
              <w:marBottom w:val="0"/>
              <w:divBdr>
                <w:top w:val="none" w:sz="0" w:space="0" w:color="auto"/>
                <w:left w:val="none" w:sz="0" w:space="0" w:color="auto"/>
                <w:bottom w:val="none" w:sz="0" w:space="0" w:color="auto"/>
                <w:right w:val="none" w:sz="0" w:space="0" w:color="auto"/>
              </w:divBdr>
            </w:div>
          </w:divsChild>
        </w:div>
        <w:div w:id="541945668">
          <w:marLeft w:val="0"/>
          <w:marRight w:val="0"/>
          <w:marTop w:val="0"/>
          <w:marBottom w:val="0"/>
          <w:divBdr>
            <w:top w:val="none" w:sz="0" w:space="0" w:color="auto"/>
            <w:left w:val="none" w:sz="0" w:space="0" w:color="auto"/>
            <w:bottom w:val="none" w:sz="0" w:space="0" w:color="auto"/>
            <w:right w:val="none" w:sz="0" w:space="0" w:color="auto"/>
          </w:divBdr>
          <w:divsChild>
            <w:div w:id="2040620944">
              <w:marLeft w:val="0"/>
              <w:marRight w:val="0"/>
              <w:marTop w:val="0"/>
              <w:marBottom w:val="0"/>
              <w:divBdr>
                <w:top w:val="none" w:sz="0" w:space="0" w:color="auto"/>
                <w:left w:val="none" w:sz="0" w:space="0" w:color="auto"/>
                <w:bottom w:val="none" w:sz="0" w:space="0" w:color="auto"/>
                <w:right w:val="none" w:sz="0" w:space="0" w:color="auto"/>
              </w:divBdr>
            </w:div>
          </w:divsChild>
        </w:div>
        <w:div w:id="553388736">
          <w:marLeft w:val="0"/>
          <w:marRight w:val="0"/>
          <w:marTop w:val="0"/>
          <w:marBottom w:val="0"/>
          <w:divBdr>
            <w:top w:val="none" w:sz="0" w:space="0" w:color="auto"/>
            <w:left w:val="none" w:sz="0" w:space="0" w:color="auto"/>
            <w:bottom w:val="none" w:sz="0" w:space="0" w:color="auto"/>
            <w:right w:val="none" w:sz="0" w:space="0" w:color="auto"/>
          </w:divBdr>
          <w:divsChild>
            <w:div w:id="443768733">
              <w:marLeft w:val="0"/>
              <w:marRight w:val="0"/>
              <w:marTop w:val="0"/>
              <w:marBottom w:val="0"/>
              <w:divBdr>
                <w:top w:val="none" w:sz="0" w:space="0" w:color="auto"/>
                <w:left w:val="none" w:sz="0" w:space="0" w:color="auto"/>
                <w:bottom w:val="none" w:sz="0" w:space="0" w:color="auto"/>
                <w:right w:val="none" w:sz="0" w:space="0" w:color="auto"/>
              </w:divBdr>
            </w:div>
          </w:divsChild>
        </w:div>
        <w:div w:id="556431092">
          <w:marLeft w:val="0"/>
          <w:marRight w:val="0"/>
          <w:marTop w:val="0"/>
          <w:marBottom w:val="0"/>
          <w:divBdr>
            <w:top w:val="none" w:sz="0" w:space="0" w:color="auto"/>
            <w:left w:val="none" w:sz="0" w:space="0" w:color="auto"/>
            <w:bottom w:val="none" w:sz="0" w:space="0" w:color="auto"/>
            <w:right w:val="none" w:sz="0" w:space="0" w:color="auto"/>
          </w:divBdr>
          <w:divsChild>
            <w:div w:id="15348120">
              <w:marLeft w:val="0"/>
              <w:marRight w:val="0"/>
              <w:marTop w:val="0"/>
              <w:marBottom w:val="0"/>
              <w:divBdr>
                <w:top w:val="none" w:sz="0" w:space="0" w:color="auto"/>
                <w:left w:val="none" w:sz="0" w:space="0" w:color="auto"/>
                <w:bottom w:val="none" w:sz="0" w:space="0" w:color="auto"/>
                <w:right w:val="none" w:sz="0" w:space="0" w:color="auto"/>
              </w:divBdr>
            </w:div>
          </w:divsChild>
        </w:div>
        <w:div w:id="595869224">
          <w:marLeft w:val="0"/>
          <w:marRight w:val="0"/>
          <w:marTop w:val="0"/>
          <w:marBottom w:val="0"/>
          <w:divBdr>
            <w:top w:val="none" w:sz="0" w:space="0" w:color="auto"/>
            <w:left w:val="none" w:sz="0" w:space="0" w:color="auto"/>
            <w:bottom w:val="none" w:sz="0" w:space="0" w:color="auto"/>
            <w:right w:val="none" w:sz="0" w:space="0" w:color="auto"/>
          </w:divBdr>
          <w:divsChild>
            <w:div w:id="366032607">
              <w:marLeft w:val="0"/>
              <w:marRight w:val="0"/>
              <w:marTop w:val="0"/>
              <w:marBottom w:val="0"/>
              <w:divBdr>
                <w:top w:val="none" w:sz="0" w:space="0" w:color="auto"/>
                <w:left w:val="none" w:sz="0" w:space="0" w:color="auto"/>
                <w:bottom w:val="none" w:sz="0" w:space="0" w:color="auto"/>
                <w:right w:val="none" w:sz="0" w:space="0" w:color="auto"/>
              </w:divBdr>
            </w:div>
          </w:divsChild>
        </w:div>
        <w:div w:id="601836479">
          <w:marLeft w:val="0"/>
          <w:marRight w:val="0"/>
          <w:marTop w:val="0"/>
          <w:marBottom w:val="0"/>
          <w:divBdr>
            <w:top w:val="none" w:sz="0" w:space="0" w:color="auto"/>
            <w:left w:val="none" w:sz="0" w:space="0" w:color="auto"/>
            <w:bottom w:val="none" w:sz="0" w:space="0" w:color="auto"/>
            <w:right w:val="none" w:sz="0" w:space="0" w:color="auto"/>
          </w:divBdr>
          <w:divsChild>
            <w:div w:id="467555842">
              <w:marLeft w:val="0"/>
              <w:marRight w:val="0"/>
              <w:marTop w:val="0"/>
              <w:marBottom w:val="0"/>
              <w:divBdr>
                <w:top w:val="none" w:sz="0" w:space="0" w:color="auto"/>
                <w:left w:val="none" w:sz="0" w:space="0" w:color="auto"/>
                <w:bottom w:val="none" w:sz="0" w:space="0" w:color="auto"/>
                <w:right w:val="none" w:sz="0" w:space="0" w:color="auto"/>
              </w:divBdr>
            </w:div>
          </w:divsChild>
        </w:div>
        <w:div w:id="603464381">
          <w:marLeft w:val="0"/>
          <w:marRight w:val="0"/>
          <w:marTop w:val="0"/>
          <w:marBottom w:val="0"/>
          <w:divBdr>
            <w:top w:val="none" w:sz="0" w:space="0" w:color="auto"/>
            <w:left w:val="none" w:sz="0" w:space="0" w:color="auto"/>
            <w:bottom w:val="none" w:sz="0" w:space="0" w:color="auto"/>
            <w:right w:val="none" w:sz="0" w:space="0" w:color="auto"/>
          </w:divBdr>
          <w:divsChild>
            <w:div w:id="314116481">
              <w:marLeft w:val="0"/>
              <w:marRight w:val="0"/>
              <w:marTop w:val="0"/>
              <w:marBottom w:val="0"/>
              <w:divBdr>
                <w:top w:val="none" w:sz="0" w:space="0" w:color="auto"/>
                <w:left w:val="none" w:sz="0" w:space="0" w:color="auto"/>
                <w:bottom w:val="none" w:sz="0" w:space="0" w:color="auto"/>
                <w:right w:val="none" w:sz="0" w:space="0" w:color="auto"/>
              </w:divBdr>
            </w:div>
          </w:divsChild>
        </w:div>
        <w:div w:id="606545432">
          <w:marLeft w:val="0"/>
          <w:marRight w:val="0"/>
          <w:marTop w:val="0"/>
          <w:marBottom w:val="0"/>
          <w:divBdr>
            <w:top w:val="none" w:sz="0" w:space="0" w:color="auto"/>
            <w:left w:val="none" w:sz="0" w:space="0" w:color="auto"/>
            <w:bottom w:val="none" w:sz="0" w:space="0" w:color="auto"/>
            <w:right w:val="none" w:sz="0" w:space="0" w:color="auto"/>
          </w:divBdr>
          <w:divsChild>
            <w:div w:id="1325819201">
              <w:marLeft w:val="0"/>
              <w:marRight w:val="0"/>
              <w:marTop w:val="0"/>
              <w:marBottom w:val="0"/>
              <w:divBdr>
                <w:top w:val="none" w:sz="0" w:space="0" w:color="auto"/>
                <w:left w:val="none" w:sz="0" w:space="0" w:color="auto"/>
                <w:bottom w:val="none" w:sz="0" w:space="0" w:color="auto"/>
                <w:right w:val="none" w:sz="0" w:space="0" w:color="auto"/>
              </w:divBdr>
            </w:div>
          </w:divsChild>
        </w:div>
        <w:div w:id="615135244">
          <w:marLeft w:val="0"/>
          <w:marRight w:val="0"/>
          <w:marTop w:val="0"/>
          <w:marBottom w:val="0"/>
          <w:divBdr>
            <w:top w:val="none" w:sz="0" w:space="0" w:color="auto"/>
            <w:left w:val="none" w:sz="0" w:space="0" w:color="auto"/>
            <w:bottom w:val="none" w:sz="0" w:space="0" w:color="auto"/>
            <w:right w:val="none" w:sz="0" w:space="0" w:color="auto"/>
          </w:divBdr>
          <w:divsChild>
            <w:div w:id="1522160103">
              <w:marLeft w:val="0"/>
              <w:marRight w:val="0"/>
              <w:marTop w:val="0"/>
              <w:marBottom w:val="0"/>
              <w:divBdr>
                <w:top w:val="none" w:sz="0" w:space="0" w:color="auto"/>
                <w:left w:val="none" w:sz="0" w:space="0" w:color="auto"/>
                <w:bottom w:val="none" w:sz="0" w:space="0" w:color="auto"/>
                <w:right w:val="none" w:sz="0" w:space="0" w:color="auto"/>
              </w:divBdr>
            </w:div>
          </w:divsChild>
        </w:div>
        <w:div w:id="620191353">
          <w:marLeft w:val="0"/>
          <w:marRight w:val="0"/>
          <w:marTop w:val="0"/>
          <w:marBottom w:val="0"/>
          <w:divBdr>
            <w:top w:val="none" w:sz="0" w:space="0" w:color="auto"/>
            <w:left w:val="none" w:sz="0" w:space="0" w:color="auto"/>
            <w:bottom w:val="none" w:sz="0" w:space="0" w:color="auto"/>
            <w:right w:val="none" w:sz="0" w:space="0" w:color="auto"/>
          </w:divBdr>
          <w:divsChild>
            <w:div w:id="1750495414">
              <w:marLeft w:val="0"/>
              <w:marRight w:val="0"/>
              <w:marTop w:val="0"/>
              <w:marBottom w:val="0"/>
              <w:divBdr>
                <w:top w:val="none" w:sz="0" w:space="0" w:color="auto"/>
                <w:left w:val="none" w:sz="0" w:space="0" w:color="auto"/>
                <w:bottom w:val="none" w:sz="0" w:space="0" w:color="auto"/>
                <w:right w:val="none" w:sz="0" w:space="0" w:color="auto"/>
              </w:divBdr>
            </w:div>
          </w:divsChild>
        </w:div>
        <w:div w:id="631178501">
          <w:marLeft w:val="0"/>
          <w:marRight w:val="0"/>
          <w:marTop w:val="0"/>
          <w:marBottom w:val="0"/>
          <w:divBdr>
            <w:top w:val="none" w:sz="0" w:space="0" w:color="auto"/>
            <w:left w:val="none" w:sz="0" w:space="0" w:color="auto"/>
            <w:bottom w:val="none" w:sz="0" w:space="0" w:color="auto"/>
            <w:right w:val="none" w:sz="0" w:space="0" w:color="auto"/>
          </w:divBdr>
          <w:divsChild>
            <w:div w:id="1638681436">
              <w:marLeft w:val="0"/>
              <w:marRight w:val="0"/>
              <w:marTop w:val="0"/>
              <w:marBottom w:val="0"/>
              <w:divBdr>
                <w:top w:val="none" w:sz="0" w:space="0" w:color="auto"/>
                <w:left w:val="none" w:sz="0" w:space="0" w:color="auto"/>
                <w:bottom w:val="none" w:sz="0" w:space="0" w:color="auto"/>
                <w:right w:val="none" w:sz="0" w:space="0" w:color="auto"/>
              </w:divBdr>
            </w:div>
          </w:divsChild>
        </w:div>
        <w:div w:id="666639446">
          <w:marLeft w:val="0"/>
          <w:marRight w:val="0"/>
          <w:marTop w:val="0"/>
          <w:marBottom w:val="0"/>
          <w:divBdr>
            <w:top w:val="none" w:sz="0" w:space="0" w:color="auto"/>
            <w:left w:val="none" w:sz="0" w:space="0" w:color="auto"/>
            <w:bottom w:val="none" w:sz="0" w:space="0" w:color="auto"/>
            <w:right w:val="none" w:sz="0" w:space="0" w:color="auto"/>
          </w:divBdr>
          <w:divsChild>
            <w:div w:id="1386492092">
              <w:marLeft w:val="0"/>
              <w:marRight w:val="0"/>
              <w:marTop w:val="0"/>
              <w:marBottom w:val="0"/>
              <w:divBdr>
                <w:top w:val="none" w:sz="0" w:space="0" w:color="auto"/>
                <w:left w:val="none" w:sz="0" w:space="0" w:color="auto"/>
                <w:bottom w:val="none" w:sz="0" w:space="0" w:color="auto"/>
                <w:right w:val="none" w:sz="0" w:space="0" w:color="auto"/>
              </w:divBdr>
            </w:div>
          </w:divsChild>
        </w:div>
        <w:div w:id="677003423">
          <w:marLeft w:val="0"/>
          <w:marRight w:val="0"/>
          <w:marTop w:val="0"/>
          <w:marBottom w:val="0"/>
          <w:divBdr>
            <w:top w:val="none" w:sz="0" w:space="0" w:color="auto"/>
            <w:left w:val="none" w:sz="0" w:space="0" w:color="auto"/>
            <w:bottom w:val="none" w:sz="0" w:space="0" w:color="auto"/>
            <w:right w:val="none" w:sz="0" w:space="0" w:color="auto"/>
          </w:divBdr>
          <w:divsChild>
            <w:div w:id="454102572">
              <w:marLeft w:val="0"/>
              <w:marRight w:val="0"/>
              <w:marTop w:val="0"/>
              <w:marBottom w:val="0"/>
              <w:divBdr>
                <w:top w:val="none" w:sz="0" w:space="0" w:color="auto"/>
                <w:left w:val="none" w:sz="0" w:space="0" w:color="auto"/>
                <w:bottom w:val="none" w:sz="0" w:space="0" w:color="auto"/>
                <w:right w:val="none" w:sz="0" w:space="0" w:color="auto"/>
              </w:divBdr>
            </w:div>
          </w:divsChild>
        </w:div>
        <w:div w:id="680471149">
          <w:marLeft w:val="0"/>
          <w:marRight w:val="0"/>
          <w:marTop w:val="0"/>
          <w:marBottom w:val="0"/>
          <w:divBdr>
            <w:top w:val="none" w:sz="0" w:space="0" w:color="auto"/>
            <w:left w:val="none" w:sz="0" w:space="0" w:color="auto"/>
            <w:bottom w:val="none" w:sz="0" w:space="0" w:color="auto"/>
            <w:right w:val="none" w:sz="0" w:space="0" w:color="auto"/>
          </w:divBdr>
          <w:divsChild>
            <w:div w:id="513303136">
              <w:marLeft w:val="0"/>
              <w:marRight w:val="0"/>
              <w:marTop w:val="0"/>
              <w:marBottom w:val="0"/>
              <w:divBdr>
                <w:top w:val="none" w:sz="0" w:space="0" w:color="auto"/>
                <w:left w:val="none" w:sz="0" w:space="0" w:color="auto"/>
                <w:bottom w:val="none" w:sz="0" w:space="0" w:color="auto"/>
                <w:right w:val="none" w:sz="0" w:space="0" w:color="auto"/>
              </w:divBdr>
            </w:div>
          </w:divsChild>
        </w:div>
        <w:div w:id="683943470">
          <w:marLeft w:val="0"/>
          <w:marRight w:val="0"/>
          <w:marTop w:val="0"/>
          <w:marBottom w:val="0"/>
          <w:divBdr>
            <w:top w:val="none" w:sz="0" w:space="0" w:color="auto"/>
            <w:left w:val="none" w:sz="0" w:space="0" w:color="auto"/>
            <w:bottom w:val="none" w:sz="0" w:space="0" w:color="auto"/>
            <w:right w:val="none" w:sz="0" w:space="0" w:color="auto"/>
          </w:divBdr>
          <w:divsChild>
            <w:div w:id="530268079">
              <w:marLeft w:val="0"/>
              <w:marRight w:val="0"/>
              <w:marTop w:val="0"/>
              <w:marBottom w:val="0"/>
              <w:divBdr>
                <w:top w:val="none" w:sz="0" w:space="0" w:color="auto"/>
                <w:left w:val="none" w:sz="0" w:space="0" w:color="auto"/>
                <w:bottom w:val="none" w:sz="0" w:space="0" w:color="auto"/>
                <w:right w:val="none" w:sz="0" w:space="0" w:color="auto"/>
              </w:divBdr>
            </w:div>
          </w:divsChild>
        </w:div>
        <w:div w:id="693848440">
          <w:marLeft w:val="0"/>
          <w:marRight w:val="0"/>
          <w:marTop w:val="0"/>
          <w:marBottom w:val="0"/>
          <w:divBdr>
            <w:top w:val="none" w:sz="0" w:space="0" w:color="auto"/>
            <w:left w:val="none" w:sz="0" w:space="0" w:color="auto"/>
            <w:bottom w:val="none" w:sz="0" w:space="0" w:color="auto"/>
            <w:right w:val="none" w:sz="0" w:space="0" w:color="auto"/>
          </w:divBdr>
          <w:divsChild>
            <w:div w:id="805272536">
              <w:marLeft w:val="0"/>
              <w:marRight w:val="0"/>
              <w:marTop w:val="0"/>
              <w:marBottom w:val="0"/>
              <w:divBdr>
                <w:top w:val="none" w:sz="0" w:space="0" w:color="auto"/>
                <w:left w:val="none" w:sz="0" w:space="0" w:color="auto"/>
                <w:bottom w:val="none" w:sz="0" w:space="0" w:color="auto"/>
                <w:right w:val="none" w:sz="0" w:space="0" w:color="auto"/>
              </w:divBdr>
            </w:div>
          </w:divsChild>
        </w:div>
        <w:div w:id="699939637">
          <w:marLeft w:val="0"/>
          <w:marRight w:val="0"/>
          <w:marTop w:val="0"/>
          <w:marBottom w:val="0"/>
          <w:divBdr>
            <w:top w:val="none" w:sz="0" w:space="0" w:color="auto"/>
            <w:left w:val="none" w:sz="0" w:space="0" w:color="auto"/>
            <w:bottom w:val="none" w:sz="0" w:space="0" w:color="auto"/>
            <w:right w:val="none" w:sz="0" w:space="0" w:color="auto"/>
          </w:divBdr>
          <w:divsChild>
            <w:div w:id="1605916522">
              <w:marLeft w:val="0"/>
              <w:marRight w:val="0"/>
              <w:marTop w:val="0"/>
              <w:marBottom w:val="0"/>
              <w:divBdr>
                <w:top w:val="none" w:sz="0" w:space="0" w:color="auto"/>
                <w:left w:val="none" w:sz="0" w:space="0" w:color="auto"/>
                <w:bottom w:val="none" w:sz="0" w:space="0" w:color="auto"/>
                <w:right w:val="none" w:sz="0" w:space="0" w:color="auto"/>
              </w:divBdr>
            </w:div>
          </w:divsChild>
        </w:div>
        <w:div w:id="716394510">
          <w:marLeft w:val="0"/>
          <w:marRight w:val="0"/>
          <w:marTop w:val="0"/>
          <w:marBottom w:val="0"/>
          <w:divBdr>
            <w:top w:val="none" w:sz="0" w:space="0" w:color="auto"/>
            <w:left w:val="none" w:sz="0" w:space="0" w:color="auto"/>
            <w:bottom w:val="none" w:sz="0" w:space="0" w:color="auto"/>
            <w:right w:val="none" w:sz="0" w:space="0" w:color="auto"/>
          </w:divBdr>
          <w:divsChild>
            <w:div w:id="709380055">
              <w:marLeft w:val="0"/>
              <w:marRight w:val="0"/>
              <w:marTop w:val="0"/>
              <w:marBottom w:val="0"/>
              <w:divBdr>
                <w:top w:val="none" w:sz="0" w:space="0" w:color="auto"/>
                <w:left w:val="none" w:sz="0" w:space="0" w:color="auto"/>
                <w:bottom w:val="none" w:sz="0" w:space="0" w:color="auto"/>
                <w:right w:val="none" w:sz="0" w:space="0" w:color="auto"/>
              </w:divBdr>
            </w:div>
          </w:divsChild>
        </w:div>
        <w:div w:id="732309502">
          <w:marLeft w:val="0"/>
          <w:marRight w:val="0"/>
          <w:marTop w:val="0"/>
          <w:marBottom w:val="0"/>
          <w:divBdr>
            <w:top w:val="none" w:sz="0" w:space="0" w:color="auto"/>
            <w:left w:val="none" w:sz="0" w:space="0" w:color="auto"/>
            <w:bottom w:val="none" w:sz="0" w:space="0" w:color="auto"/>
            <w:right w:val="none" w:sz="0" w:space="0" w:color="auto"/>
          </w:divBdr>
          <w:divsChild>
            <w:div w:id="451676525">
              <w:marLeft w:val="0"/>
              <w:marRight w:val="0"/>
              <w:marTop w:val="0"/>
              <w:marBottom w:val="0"/>
              <w:divBdr>
                <w:top w:val="none" w:sz="0" w:space="0" w:color="auto"/>
                <w:left w:val="none" w:sz="0" w:space="0" w:color="auto"/>
                <w:bottom w:val="none" w:sz="0" w:space="0" w:color="auto"/>
                <w:right w:val="none" w:sz="0" w:space="0" w:color="auto"/>
              </w:divBdr>
            </w:div>
          </w:divsChild>
        </w:div>
        <w:div w:id="736363130">
          <w:marLeft w:val="0"/>
          <w:marRight w:val="0"/>
          <w:marTop w:val="0"/>
          <w:marBottom w:val="0"/>
          <w:divBdr>
            <w:top w:val="none" w:sz="0" w:space="0" w:color="auto"/>
            <w:left w:val="none" w:sz="0" w:space="0" w:color="auto"/>
            <w:bottom w:val="none" w:sz="0" w:space="0" w:color="auto"/>
            <w:right w:val="none" w:sz="0" w:space="0" w:color="auto"/>
          </w:divBdr>
          <w:divsChild>
            <w:div w:id="444497403">
              <w:marLeft w:val="0"/>
              <w:marRight w:val="0"/>
              <w:marTop w:val="0"/>
              <w:marBottom w:val="0"/>
              <w:divBdr>
                <w:top w:val="none" w:sz="0" w:space="0" w:color="auto"/>
                <w:left w:val="none" w:sz="0" w:space="0" w:color="auto"/>
                <w:bottom w:val="none" w:sz="0" w:space="0" w:color="auto"/>
                <w:right w:val="none" w:sz="0" w:space="0" w:color="auto"/>
              </w:divBdr>
            </w:div>
          </w:divsChild>
        </w:div>
        <w:div w:id="742945920">
          <w:marLeft w:val="0"/>
          <w:marRight w:val="0"/>
          <w:marTop w:val="0"/>
          <w:marBottom w:val="0"/>
          <w:divBdr>
            <w:top w:val="none" w:sz="0" w:space="0" w:color="auto"/>
            <w:left w:val="none" w:sz="0" w:space="0" w:color="auto"/>
            <w:bottom w:val="none" w:sz="0" w:space="0" w:color="auto"/>
            <w:right w:val="none" w:sz="0" w:space="0" w:color="auto"/>
          </w:divBdr>
          <w:divsChild>
            <w:div w:id="487021115">
              <w:marLeft w:val="0"/>
              <w:marRight w:val="0"/>
              <w:marTop w:val="0"/>
              <w:marBottom w:val="0"/>
              <w:divBdr>
                <w:top w:val="none" w:sz="0" w:space="0" w:color="auto"/>
                <w:left w:val="none" w:sz="0" w:space="0" w:color="auto"/>
                <w:bottom w:val="none" w:sz="0" w:space="0" w:color="auto"/>
                <w:right w:val="none" w:sz="0" w:space="0" w:color="auto"/>
              </w:divBdr>
            </w:div>
          </w:divsChild>
        </w:div>
        <w:div w:id="743381521">
          <w:marLeft w:val="0"/>
          <w:marRight w:val="0"/>
          <w:marTop w:val="0"/>
          <w:marBottom w:val="0"/>
          <w:divBdr>
            <w:top w:val="none" w:sz="0" w:space="0" w:color="auto"/>
            <w:left w:val="none" w:sz="0" w:space="0" w:color="auto"/>
            <w:bottom w:val="none" w:sz="0" w:space="0" w:color="auto"/>
            <w:right w:val="none" w:sz="0" w:space="0" w:color="auto"/>
          </w:divBdr>
          <w:divsChild>
            <w:div w:id="1380206782">
              <w:marLeft w:val="0"/>
              <w:marRight w:val="0"/>
              <w:marTop w:val="0"/>
              <w:marBottom w:val="0"/>
              <w:divBdr>
                <w:top w:val="none" w:sz="0" w:space="0" w:color="auto"/>
                <w:left w:val="none" w:sz="0" w:space="0" w:color="auto"/>
                <w:bottom w:val="none" w:sz="0" w:space="0" w:color="auto"/>
                <w:right w:val="none" w:sz="0" w:space="0" w:color="auto"/>
              </w:divBdr>
            </w:div>
          </w:divsChild>
        </w:div>
        <w:div w:id="745300991">
          <w:marLeft w:val="0"/>
          <w:marRight w:val="0"/>
          <w:marTop w:val="0"/>
          <w:marBottom w:val="0"/>
          <w:divBdr>
            <w:top w:val="none" w:sz="0" w:space="0" w:color="auto"/>
            <w:left w:val="none" w:sz="0" w:space="0" w:color="auto"/>
            <w:bottom w:val="none" w:sz="0" w:space="0" w:color="auto"/>
            <w:right w:val="none" w:sz="0" w:space="0" w:color="auto"/>
          </w:divBdr>
          <w:divsChild>
            <w:div w:id="1436250084">
              <w:marLeft w:val="0"/>
              <w:marRight w:val="0"/>
              <w:marTop w:val="0"/>
              <w:marBottom w:val="0"/>
              <w:divBdr>
                <w:top w:val="none" w:sz="0" w:space="0" w:color="auto"/>
                <w:left w:val="none" w:sz="0" w:space="0" w:color="auto"/>
                <w:bottom w:val="none" w:sz="0" w:space="0" w:color="auto"/>
                <w:right w:val="none" w:sz="0" w:space="0" w:color="auto"/>
              </w:divBdr>
            </w:div>
          </w:divsChild>
        </w:div>
        <w:div w:id="780300527">
          <w:marLeft w:val="0"/>
          <w:marRight w:val="0"/>
          <w:marTop w:val="0"/>
          <w:marBottom w:val="0"/>
          <w:divBdr>
            <w:top w:val="none" w:sz="0" w:space="0" w:color="auto"/>
            <w:left w:val="none" w:sz="0" w:space="0" w:color="auto"/>
            <w:bottom w:val="none" w:sz="0" w:space="0" w:color="auto"/>
            <w:right w:val="none" w:sz="0" w:space="0" w:color="auto"/>
          </w:divBdr>
          <w:divsChild>
            <w:div w:id="108359739">
              <w:marLeft w:val="0"/>
              <w:marRight w:val="0"/>
              <w:marTop w:val="0"/>
              <w:marBottom w:val="0"/>
              <w:divBdr>
                <w:top w:val="none" w:sz="0" w:space="0" w:color="auto"/>
                <w:left w:val="none" w:sz="0" w:space="0" w:color="auto"/>
                <w:bottom w:val="none" w:sz="0" w:space="0" w:color="auto"/>
                <w:right w:val="none" w:sz="0" w:space="0" w:color="auto"/>
              </w:divBdr>
            </w:div>
          </w:divsChild>
        </w:div>
        <w:div w:id="791630785">
          <w:marLeft w:val="0"/>
          <w:marRight w:val="0"/>
          <w:marTop w:val="0"/>
          <w:marBottom w:val="0"/>
          <w:divBdr>
            <w:top w:val="none" w:sz="0" w:space="0" w:color="auto"/>
            <w:left w:val="none" w:sz="0" w:space="0" w:color="auto"/>
            <w:bottom w:val="none" w:sz="0" w:space="0" w:color="auto"/>
            <w:right w:val="none" w:sz="0" w:space="0" w:color="auto"/>
          </w:divBdr>
          <w:divsChild>
            <w:div w:id="653145146">
              <w:marLeft w:val="0"/>
              <w:marRight w:val="0"/>
              <w:marTop w:val="0"/>
              <w:marBottom w:val="0"/>
              <w:divBdr>
                <w:top w:val="none" w:sz="0" w:space="0" w:color="auto"/>
                <w:left w:val="none" w:sz="0" w:space="0" w:color="auto"/>
                <w:bottom w:val="none" w:sz="0" w:space="0" w:color="auto"/>
                <w:right w:val="none" w:sz="0" w:space="0" w:color="auto"/>
              </w:divBdr>
            </w:div>
          </w:divsChild>
        </w:div>
        <w:div w:id="802305529">
          <w:marLeft w:val="0"/>
          <w:marRight w:val="0"/>
          <w:marTop w:val="0"/>
          <w:marBottom w:val="0"/>
          <w:divBdr>
            <w:top w:val="none" w:sz="0" w:space="0" w:color="auto"/>
            <w:left w:val="none" w:sz="0" w:space="0" w:color="auto"/>
            <w:bottom w:val="none" w:sz="0" w:space="0" w:color="auto"/>
            <w:right w:val="none" w:sz="0" w:space="0" w:color="auto"/>
          </w:divBdr>
          <w:divsChild>
            <w:div w:id="454569371">
              <w:marLeft w:val="0"/>
              <w:marRight w:val="0"/>
              <w:marTop w:val="0"/>
              <w:marBottom w:val="0"/>
              <w:divBdr>
                <w:top w:val="none" w:sz="0" w:space="0" w:color="auto"/>
                <w:left w:val="none" w:sz="0" w:space="0" w:color="auto"/>
                <w:bottom w:val="none" w:sz="0" w:space="0" w:color="auto"/>
                <w:right w:val="none" w:sz="0" w:space="0" w:color="auto"/>
              </w:divBdr>
            </w:div>
          </w:divsChild>
        </w:div>
        <w:div w:id="804348243">
          <w:marLeft w:val="0"/>
          <w:marRight w:val="0"/>
          <w:marTop w:val="0"/>
          <w:marBottom w:val="0"/>
          <w:divBdr>
            <w:top w:val="none" w:sz="0" w:space="0" w:color="auto"/>
            <w:left w:val="none" w:sz="0" w:space="0" w:color="auto"/>
            <w:bottom w:val="none" w:sz="0" w:space="0" w:color="auto"/>
            <w:right w:val="none" w:sz="0" w:space="0" w:color="auto"/>
          </w:divBdr>
          <w:divsChild>
            <w:div w:id="989477623">
              <w:marLeft w:val="0"/>
              <w:marRight w:val="0"/>
              <w:marTop w:val="0"/>
              <w:marBottom w:val="0"/>
              <w:divBdr>
                <w:top w:val="none" w:sz="0" w:space="0" w:color="auto"/>
                <w:left w:val="none" w:sz="0" w:space="0" w:color="auto"/>
                <w:bottom w:val="none" w:sz="0" w:space="0" w:color="auto"/>
                <w:right w:val="none" w:sz="0" w:space="0" w:color="auto"/>
              </w:divBdr>
            </w:div>
          </w:divsChild>
        </w:div>
        <w:div w:id="805708511">
          <w:marLeft w:val="0"/>
          <w:marRight w:val="0"/>
          <w:marTop w:val="0"/>
          <w:marBottom w:val="0"/>
          <w:divBdr>
            <w:top w:val="none" w:sz="0" w:space="0" w:color="auto"/>
            <w:left w:val="none" w:sz="0" w:space="0" w:color="auto"/>
            <w:bottom w:val="none" w:sz="0" w:space="0" w:color="auto"/>
            <w:right w:val="none" w:sz="0" w:space="0" w:color="auto"/>
          </w:divBdr>
          <w:divsChild>
            <w:div w:id="1927615704">
              <w:marLeft w:val="0"/>
              <w:marRight w:val="0"/>
              <w:marTop w:val="0"/>
              <w:marBottom w:val="0"/>
              <w:divBdr>
                <w:top w:val="none" w:sz="0" w:space="0" w:color="auto"/>
                <w:left w:val="none" w:sz="0" w:space="0" w:color="auto"/>
                <w:bottom w:val="none" w:sz="0" w:space="0" w:color="auto"/>
                <w:right w:val="none" w:sz="0" w:space="0" w:color="auto"/>
              </w:divBdr>
            </w:div>
          </w:divsChild>
        </w:div>
        <w:div w:id="805776761">
          <w:marLeft w:val="0"/>
          <w:marRight w:val="0"/>
          <w:marTop w:val="0"/>
          <w:marBottom w:val="0"/>
          <w:divBdr>
            <w:top w:val="none" w:sz="0" w:space="0" w:color="auto"/>
            <w:left w:val="none" w:sz="0" w:space="0" w:color="auto"/>
            <w:bottom w:val="none" w:sz="0" w:space="0" w:color="auto"/>
            <w:right w:val="none" w:sz="0" w:space="0" w:color="auto"/>
          </w:divBdr>
          <w:divsChild>
            <w:div w:id="208495804">
              <w:marLeft w:val="0"/>
              <w:marRight w:val="0"/>
              <w:marTop w:val="0"/>
              <w:marBottom w:val="0"/>
              <w:divBdr>
                <w:top w:val="none" w:sz="0" w:space="0" w:color="auto"/>
                <w:left w:val="none" w:sz="0" w:space="0" w:color="auto"/>
                <w:bottom w:val="none" w:sz="0" w:space="0" w:color="auto"/>
                <w:right w:val="none" w:sz="0" w:space="0" w:color="auto"/>
              </w:divBdr>
            </w:div>
          </w:divsChild>
        </w:div>
        <w:div w:id="818814030">
          <w:marLeft w:val="0"/>
          <w:marRight w:val="0"/>
          <w:marTop w:val="0"/>
          <w:marBottom w:val="0"/>
          <w:divBdr>
            <w:top w:val="none" w:sz="0" w:space="0" w:color="auto"/>
            <w:left w:val="none" w:sz="0" w:space="0" w:color="auto"/>
            <w:bottom w:val="none" w:sz="0" w:space="0" w:color="auto"/>
            <w:right w:val="none" w:sz="0" w:space="0" w:color="auto"/>
          </w:divBdr>
          <w:divsChild>
            <w:div w:id="1965382597">
              <w:marLeft w:val="0"/>
              <w:marRight w:val="0"/>
              <w:marTop w:val="0"/>
              <w:marBottom w:val="0"/>
              <w:divBdr>
                <w:top w:val="none" w:sz="0" w:space="0" w:color="auto"/>
                <w:left w:val="none" w:sz="0" w:space="0" w:color="auto"/>
                <w:bottom w:val="none" w:sz="0" w:space="0" w:color="auto"/>
                <w:right w:val="none" w:sz="0" w:space="0" w:color="auto"/>
              </w:divBdr>
            </w:div>
          </w:divsChild>
        </w:div>
        <w:div w:id="821195724">
          <w:marLeft w:val="0"/>
          <w:marRight w:val="0"/>
          <w:marTop w:val="0"/>
          <w:marBottom w:val="0"/>
          <w:divBdr>
            <w:top w:val="none" w:sz="0" w:space="0" w:color="auto"/>
            <w:left w:val="none" w:sz="0" w:space="0" w:color="auto"/>
            <w:bottom w:val="none" w:sz="0" w:space="0" w:color="auto"/>
            <w:right w:val="none" w:sz="0" w:space="0" w:color="auto"/>
          </w:divBdr>
          <w:divsChild>
            <w:div w:id="318116730">
              <w:marLeft w:val="0"/>
              <w:marRight w:val="0"/>
              <w:marTop w:val="0"/>
              <w:marBottom w:val="0"/>
              <w:divBdr>
                <w:top w:val="none" w:sz="0" w:space="0" w:color="auto"/>
                <w:left w:val="none" w:sz="0" w:space="0" w:color="auto"/>
                <w:bottom w:val="none" w:sz="0" w:space="0" w:color="auto"/>
                <w:right w:val="none" w:sz="0" w:space="0" w:color="auto"/>
              </w:divBdr>
            </w:div>
          </w:divsChild>
        </w:div>
        <w:div w:id="840196964">
          <w:marLeft w:val="0"/>
          <w:marRight w:val="0"/>
          <w:marTop w:val="0"/>
          <w:marBottom w:val="0"/>
          <w:divBdr>
            <w:top w:val="none" w:sz="0" w:space="0" w:color="auto"/>
            <w:left w:val="none" w:sz="0" w:space="0" w:color="auto"/>
            <w:bottom w:val="none" w:sz="0" w:space="0" w:color="auto"/>
            <w:right w:val="none" w:sz="0" w:space="0" w:color="auto"/>
          </w:divBdr>
          <w:divsChild>
            <w:div w:id="1429959236">
              <w:marLeft w:val="0"/>
              <w:marRight w:val="0"/>
              <w:marTop w:val="0"/>
              <w:marBottom w:val="0"/>
              <w:divBdr>
                <w:top w:val="none" w:sz="0" w:space="0" w:color="auto"/>
                <w:left w:val="none" w:sz="0" w:space="0" w:color="auto"/>
                <w:bottom w:val="none" w:sz="0" w:space="0" w:color="auto"/>
                <w:right w:val="none" w:sz="0" w:space="0" w:color="auto"/>
              </w:divBdr>
            </w:div>
          </w:divsChild>
        </w:div>
        <w:div w:id="903569894">
          <w:marLeft w:val="0"/>
          <w:marRight w:val="0"/>
          <w:marTop w:val="0"/>
          <w:marBottom w:val="0"/>
          <w:divBdr>
            <w:top w:val="none" w:sz="0" w:space="0" w:color="auto"/>
            <w:left w:val="none" w:sz="0" w:space="0" w:color="auto"/>
            <w:bottom w:val="none" w:sz="0" w:space="0" w:color="auto"/>
            <w:right w:val="none" w:sz="0" w:space="0" w:color="auto"/>
          </w:divBdr>
          <w:divsChild>
            <w:div w:id="177500606">
              <w:marLeft w:val="0"/>
              <w:marRight w:val="0"/>
              <w:marTop w:val="0"/>
              <w:marBottom w:val="0"/>
              <w:divBdr>
                <w:top w:val="none" w:sz="0" w:space="0" w:color="auto"/>
                <w:left w:val="none" w:sz="0" w:space="0" w:color="auto"/>
                <w:bottom w:val="none" w:sz="0" w:space="0" w:color="auto"/>
                <w:right w:val="none" w:sz="0" w:space="0" w:color="auto"/>
              </w:divBdr>
            </w:div>
          </w:divsChild>
        </w:div>
        <w:div w:id="921720207">
          <w:marLeft w:val="0"/>
          <w:marRight w:val="0"/>
          <w:marTop w:val="0"/>
          <w:marBottom w:val="0"/>
          <w:divBdr>
            <w:top w:val="none" w:sz="0" w:space="0" w:color="auto"/>
            <w:left w:val="none" w:sz="0" w:space="0" w:color="auto"/>
            <w:bottom w:val="none" w:sz="0" w:space="0" w:color="auto"/>
            <w:right w:val="none" w:sz="0" w:space="0" w:color="auto"/>
          </w:divBdr>
          <w:divsChild>
            <w:div w:id="1201700704">
              <w:marLeft w:val="0"/>
              <w:marRight w:val="0"/>
              <w:marTop w:val="0"/>
              <w:marBottom w:val="0"/>
              <w:divBdr>
                <w:top w:val="none" w:sz="0" w:space="0" w:color="auto"/>
                <w:left w:val="none" w:sz="0" w:space="0" w:color="auto"/>
                <w:bottom w:val="none" w:sz="0" w:space="0" w:color="auto"/>
                <w:right w:val="none" w:sz="0" w:space="0" w:color="auto"/>
              </w:divBdr>
            </w:div>
          </w:divsChild>
        </w:div>
        <w:div w:id="923152682">
          <w:marLeft w:val="0"/>
          <w:marRight w:val="0"/>
          <w:marTop w:val="0"/>
          <w:marBottom w:val="0"/>
          <w:divBdr>
            <w:top w:val="none" w:sz="0" w:space="0" w:color="auto"/>
            <w:left w:val="none" w:sz="0" w:space="0" w:color="auto"/>
            <w:bottom w:val="none" w:sz="0" w:space="0" w:color="auto"/>
            <w:right w:val="none" w:sz="0" w:space="0" w:color="auto"/>
          </w:divBdr>
          <w:divsChild>
            <w:div w:id="1869249619">
              <w:marLeft w:val="0"/>
              <w:marRight w:val="0"/>
              <w:marTop w:val="0"/>
              <w:marBottom w:val="0"/>
              <w:divBdr>
                <w:top w:val="none" w:sz="0" w:space="0" w:color="auto"/>
                <w:left w:val="none" w:sz="0" w:space="0" w:color="auto"/>
                <w:bottom w:val="none" w:sz="0" w:space="0" w:color="auto"/>
                <w:right w:val="none" w:sz="0" w:space="0" w:color="auto"/>
              </w:divBdr>
            </w:div>
          </w:divsChild>
        </w:div>
        <w:div w:id="924068745">
          <w:marLeft w:val="0"/>
          <w:marRight w:val="0"/>
          <w:marTop w:val="0"/>
          <w:marBottom w:val="0"/>
          <w:divBdr>
            <w:top w:val="none" w:sz="0" w:space="0" w:color="auto"/>
            <w:left w:val="none" w:sz="0" w:space="0" w:color="auto"/>
            <w:bottom w:val="none" w:sz="0" w:space="0" w:color="auto"/>
            <w:right w:val="none" w:sz="0" w:space="0" w:color="auto"/>
          </w:divBdr>
          <w:divsChild>
            <w:div w:id="1987205187">
              <w:marLeft w:val="0"/>
              <w:marRight w:val="0"/>
              <w:marTop w:val="0"/>
              <w:marBottom w:val="0"/>
              <w:divBdr>
                <w:top w:val="none" w:sz="0" w:space="0" w:color="auto"/>
                <w:left w:val="none" w:sz="0" w:space="0" w:color="auto"/>
                <w:bottom w:val="none" w:sz="0" w:space="0" w:color="auto"/>
                <w:right w:val="none" w:sz="0" w:space="0" w:color="auto"/>
              </w:divBdr>
            </w:div>
          </w:divsChild>
        </w:div>
        <w:div w:id="933703126">
          <w:marLeft w:val="0"/>
          <w:marRight w:val="0"/>
          <w:marTop w:val="0"/>
          <w:marBottom w:val="0"/>
          <w:divBdr>
            <w:top w:val="none" w:sz="0" w:space="0" w:color="auto"/>
            <w:left w:val="none" w:sz="0" w:space="0" w:color="auto"/>
            <w:bottom w:val="none" w:sz="0" w:space="0" w:color="auto"/>
            <w:right w:val="none" w:sz="0" w:space="0" w:color="auto"/>
          </w:divBdr>
          <w:divsChild>
            <w:div w:id="1908299890">
              <w:marLeft w:val="0"/>
              <w:marRight w:val="0"/>
              <w:marTop w:val="0"/>
              <w:marBottom w:val="0"/>
              <w:divBdr>
                <w:top w:val="none" w:sz="0" w:space="0" w:color="auto"/>
                <w:left w:val="none" w:sz="0" w:space="0" w:color="auto"/>
                <w:bottom w:val="none" w:sz="0" w:space="0" w:color="auto"/>
                <w:right w:val="none" w:sz="0" w:space="0" w:color="auto"/>
              </w:divBdr>
            </w:div>
          </w:divsChild>
        </w:div>
        <w:div w:id="962881878">
          <w:marLeft w:val="0"/>
          <w:marRight w:val="0"/>
          <w:marTop w:val="0"/>
          <w:marBottom w:val="0"/>
          <w:divBdr>
            <w:top w:val="none" w:sz="0" w:space="0" w:color="auto"/>
            <w:left w:val="none" w:sz="0" w:space="0" w:color="auto"/>
            <w:bottom w:val="none" w:sz="0" w:space="0" w:color="auto"/>
            <w:right w:val="none" w:sz="0" w:space="0" w:color="auto"/>
          </w:divBdr>
          <w:divsChild>
            <w:div w:id="1568420185">
              <w:marLeft w:val="0"/>
              <w:marRight w:val="0"/>
              <w:marTop w:val="0"/>
              <w:marBottom w:val="0"/>
              <w:divBdr>
                <w:top w:val="none" w:sz="0" w:space="0" w:color="auto"/>
                <w:left w:val="none" w:sz="0" w:space="0" w:color="auto"/>
                <w:bottom w:val="none" w:sz="0" w:space="0" w:color="auto"/>
                <w:right w:val="none" w:sz="0" w:space="0" w:color="auto"/>
              </w:divBdr>
            </w:div>
          </w:divsChild>
        </w:div>
        <w:div w:id="979337171">
          <w:marLeft w:val="0"/>
          <w:marRight w:val="0"/>
          <w:marTop w:val="0"/>
          <w:marBottom w:val="0"/>
          <w:divBdr>
            <w:top w:val="none" w:sz="0" w:space="0" w:color="auto"/>
            <w:left w:val="none" w:sz="0" w:space="0" w:color="auto"/>
            <w:bottom w:val="none" w:sz="0" w:space="0" w:color="auto"/>
            <w:right w:val="none" w:sz="0" w:space="0" w:color="auto"/>
          </w:divBdr>
          <w:divsChild>
            <w:div w:id="555549608">
              <w:marLeft w:val="0"/>
              <w:marRight w:val="0"/>
              <w:marTop w:val="0"/>
              <w:marBottom w:val="0"/>
              <w:divBdr>
                <w:top w:val="none" w:sz="0" w:space="0" w:color="auto"/>
                <w:left w:val="none" w:sz="0" w:space="0" w:color="auto"/>
                <w:bottom w:val="none" w:sz="0" w:space="0" w:color="auto"/>
                <w:right w:val="none" w:sz="0" w:space="0" w:color="auto"/>
              </w:divBdr>
            </w:div>
          </w:divsChild>
        </w:div>
        <w:div w:id="982924530">
          <w:marLeft w:val="0"/>
          <w:marRight w:val="0"/>
          <w:marTop w:val="0"/>
          <w:marBottom w:val="0"/>
          <w:divBdr>
            <w:top w:val="none" w:sz="0" w:space="0" w:color="auto"/>
            <w:left w:val="none" w:sz="0" w:space="0" w:color="auto"/>
            <w:bottom w:val="none" w:sz="0" w:space="0" w:color="auto"/>
            <w:right w:val="none" w:sz="0" w:space="0" w:color="auto"/>
          </w:divBdr>
          <w:divsChild>
            <w:div w:id="1109273791">
              <w:marLeft w:val="0"/>
              <w:marRight w:val="0"/>
              <w:marTop w:val="0"/>
              <w:marBottom w:val="0"/>
              <w:divBdr>
                <w:top w:val="none" w:sz="0" w:space="0" w:color="auto"/>
                <w:left w:val="none" w:sz="0" w:space="0" w:color="auto"/>
                <w:bottom w:val="none" w:sz="0" w:space="0" w:color="auto"/>
                <w:right w:val="none" w:sz="0" w:space="0" w:color="auto"/>
              </w:divBdr>
            </w:div>
          </w:divsChild>
        </w:div>
        <w:div w:id="987172030">
          <w:marLeft w:val="0"/>
          <w:marRight w:val="0"/>
          <w:marTop w:val="0"/>
          <w:marBottom w:val="0"/>
          <w:divBdr>
            <w:top w:val="none" w:sz="0" w:space="0" w:color="auto"/>
            <w:left w:val="none" w:sz="0" w:space="0" w:color="auto"/>
            <w:bottom w:val="none" w:sz="0" w:space="0" w:color="auto"/>
            <w:right w:val="none" w:sz="0" w:space="0" w:color="auto"/>
          </w:divBdr>
          <w:divsChild>
            <w:div w:id="1019938918">
              <w:marLeft w:val="0"/>
              <w:marRight w:val="0"/>
              <w:marTop w:val="0"/>
              <w:marBottom w:val="0"/>
              <w:divBdr>
                <w:top w:val="none" w:sz="0" w:space="0" w:color="auto"/>
                <w:left w:val="none" w:sz="0" w:space="0" w:color="auto"/>
                <w:bottom w:val="none" w:sz="0" w:space="0" w:color="auto"/>
                <w:right w:val="none" w:sz="0" w:space="0" w:color="auto"/>
              </w:divBdr>
            </w:div>
          </w:divsChild>
        </w:div>
        <w:div w:id="989142034">
          <w:marLeft w:val="0"/>
          <w:marRight w:val="0"/>
          <w:marTop w:val="0"/>
          <w:marBottom w:val="0"/>
          <w:divBdr>
            <w:top w:val="none" w:sz="0" w:space="0" w:color="auto"/>
            <w:left w:val="none" w:sz="0" w:space="0" w:color="auto"/>
            <w:bottom w:val="none" w:sz="0" w:space="0" w:color="auto"/>
            <w:right w:val="none" w:sz="0" w:space="0" w:color="auto"/>
          </w:divBdr>
          <w:divsChild>
            <w:div w:id="1610241375">
              <w:marLeft w:val="0"/>
              <w:marRight w:val="0"/>
              <w:marTop w:val="0"/>
              <w:marBottom w:val="0"/>
              <w:divBdr>
                <w:top w:val="none" w:sz="0" w:space="0" w:color="auto"/>
                <w:left w:val="none" w:sz="0" w:space="0" w:color="auto"/>
                <w:bottom w:val="none" w:sz="0" w:space="0" w:color="auto"/>
                <w:right w:val="none" w:sz="0" w:space="0" w:color="auto"/>
              </w:divBdr>
            </w:div>
          </w:divsChild>
        </w:div>
        <w:div w:id="990326946">
          <w:marLeft w:val="0"/>
          <w:marRight w:val="0"/>
          <w:marTop w:val="0"/>
          <w:marBottom w:val="0"/>
          <w:divBdr>
            <w:top w:val="none" w:sz="0" w:space="0" w:color="auto"/>
            <w:left w:val="none" w:sz="0" w:space="0" w:color="auto"/>
            <w:bottom w:val="none" w:sz="0" w:space="0" w:color="auto"/>
            <w:right w:val="none" w:sz="0" w:space="0" w:color="auto"/>
          </w:divBdr>
          <w:divsChild>
            <w:div w:id="770706795">
              <w:marLeft w:val="0"/>
              <w:marRight w:val="0"/>
              <w:marTop w:val="0"/>
              <w:marBottom w:val="0"/>
              <w:divBdr>
                <w:top w:val="none" w:sz="0" w:space="0" w:color="auto"/>
                <w:left w:val="none" w:sz="0" w:space="0" w:color="auto"/>
                <w:bottom w:val="none" w:sz="0" w:space="0" w:color="auto"/>
                <w:right w:val="none" w:sz="0" w:space="0" w:color="auto"/>
              </w:divBdr>
            </w:div>
          </w:divsChild>
        </w:div>
        <w:div w:id="992442472">
          <w:marLeft w:val="0"/>
          <w:marRight w:val="0"/>
          <w:marTop w:val="0"/>
          <w:marBottom w:val="0"/>
          <w:divBdr>
            <w:top w:val="none" w:sz="0" w:space="0" w:color="auto"/>
            <w:left w:val="none" w:sz="0" w:space="0" w:color="auto"/>
            <w:bottom w:val="none" w:sz="0" w:space="0" w:color="auto"/>
            <w:right w:val="none" w:sz="0" w:space="0" w:color="auto"/>
          </w:divBdr>
          <w:divsChild>
            <w:div w:id="422996857">
              <w:marLeft w:val="0"/>
              <w:marRight w:val="0"/>
              <w:marTop w:val="0"/>
              <w:marBottom w:val="0"/>
              <w:divBdr>
                <w:top w:val="none" w:sz="0" w:space="0" w:color="auto"/>
                <w:left w:val="none" w:sz="0" w:space="0" w:color="auto"/>
                <w:bottom w:val="none" w:sz="0" w:space="0" w:color="auto"/>
                <w:right w:val="none" w:sz="0" w:space="0" w:color="auto"/>
              </w:divBdr>
            </w:div>
          </w:divsChild>
        </w:div>
        <w:div w:id="995106402">
          <w:marLeft w:val="0"/>
          <w:marRight w:val="0"/>
          <w:marTop w:val="0"/>
          <w:marBottom w:val="0"/>
          <w:divBdr>
            <w:top w:val="none" w:sz="0" w:space="0" w:color="auto"/>
            <w:left w:val="none" w:sz="0" w:space="0" w:color="auto"/>
            <w:bottom w:val="none" w:sz="0" w:space="0" w:color="auto"/>
            <w:right w:val="none" w:sz="0" w:space="0" w:color="auto"/>
          </w:divBdr>
          <w:divsChild>
            <w:div w:id="1799911627">
              <w:marLeft w:val="0"/>
              <w:marRight w:val="0"/>
              <w:marTop w:val="0"/>
              <w:marBottom w:val="0"/>
              <w:divBdr>
                <w:top w:val="none" w:sz="0" w:space="0" w:color="auto"/>
                <w:left w:val="none" w:sz="0" w:space="0" w:color="auto"/>
                <w:bottom w:val="none" w:sz="0" w:space="0" w:color="auto"/>
                <w:right w:val="none" w:sz="0" w:space="0" w:color="auto"/>
              </w:divBdr>
            </w:div>
          </w:divsChild>
        </w:div>
        <w:div w:id="997196916">
          <w:marLeft w:val="0"/>
          <w:marRight w:val="0"/>
          <w:marTop w:val="0"/>
          <w:marBottom w:val="0"/>
          <w:divBdr>
            <w:top w:val="none" w:sz="0" w:space="0" w:color="auto"/>
            <w:left w:val="none" w:sz="0" w:space="0" w:color="auto"/>
            <w:bottom w:val="none" w:sz="0" w:space="0" w:color="auto"/>
            <w:right w:val="none" w:sz="0" w:space="0" w:color="auto"/>
          </w:divBdr>
          <w:divsChild>
            <w:div w:id="1995916137">
              <w:marLeft w:val="0"/>
              <w:marRight w:val="0"/>
              <w:marTop w:val="0"/>
              <w:marBottom w:val="0"/>
              <w:divBdr>
                <w:top w:val="none" w:sz="0" w:space="0" w:color="auto"/>
                <w:left w:val="none" w:sz="0" w:space="0" w:color="auto"/>
                <w:bottom w:val="none" w:sz="0" w:space="0" w:color="auto"/>
                <w:right w:val="none" w:sz="0" w:space="0" w:color="auto"/>
              </w:divBdr>
            </w:div>
          </w:divsChild>
        </w:div>
        <w:div w:id="1007101599">
          <w:marLeft w:val="0"/>
          <w:marRight w:val="0"/>
          <w:marTop w:val="0"/>
          <w:marBottom w:val="0"/>
          <w:divBdr>
            <w:top w:val="none" w:sz="0" w:space="0" w:color="auto"/>
            <w:left w:val="none" w:sz="0" w:space="0" w:color="auto"/>
            <w:bottom w:val="none" w:sz="0" w:space="0" w:color="auto"/>
            <w:right w:val="none" w:sz="0" w:space="0" w:color="auto"/>
          </w:divBdr>
          <w:divsChild>
            <w:div w:id="417101240">
              <w:marLeft w:val="0"/>
              <w:marRight w:val="0"/>
              <w:marTop w:val="0"/>
              <w:marBottom w:val="0"/>
              <w:divBdr>
                <w:top w:val="none" w:sz="0" w:space="0" w:color="auto"/>
                <w:left w:val="none" w:sz="0" w:space="0" w:color="auto"/>
                <w:bottom w:val="none" w:sz="0" w:space="0" w:color="auto"/>
                <w:right w:val="none" w:sz="0" w:space="0" w:color="auto"/>
              </w:divBdr>
            </w:div>
          </w:divsChild>
        </w:div>
        <w:div w:id="1021591192">
          <w:marLeft w:val="0"/>
          <w:marRight w:val="0"/>
          <w:marTop w:val="0"/>
          <w:marBottom w:val="0"/>
          <w:divBdr>
            <w:top w:val="none" w:sz="0" w:space="0" w:color="auto"/>
            <w:left w:val="none" w:sz="0" w:space="0" w:color="auto"/>
            <w:bottom w:val="none" w:sz="0" w:space="0" w:color="auto"/>
            <w:right w:val="none" w:sz="0" w:space="0" w:color="auto"/>
          </w:divBdr>
          <w:divsChild>
            <w:div w:id="271788453">
              <w:marLeft w:val="0"/>
              <w:marRight w:val="0"/>
              <w:marTop w:val="0"/>
              <w:marBottom w:val="0"/>
              <w:divBdr>
                <w:top w:val="none" w:sz="0" w:space="0" w:color="auto"/>
                <w:left w:val="none" w:sz="0" w:space="0" w:color="auto"/>
                <w:bottom w:val="none" w:sz="0" w:space="0" w:color="auto"/>
                <w:right w:val="none" w:sz="0" w:space="0" w:color="auto"/>
              </w:divBdr>
            </w:div>
          </w:divsChild>
        </w:div>
        <w:div w:id="1033728917">
          <w:marLeft w:val="0"/>
          <w:marRight w:val="0"/>
          <w:marTop w:val="0"/>
          <w:marBottom w:val="0"/>
          <w:divBdr>
            <w:top w:val="none" w:sz="0" w:space="0" w:color="auto"/>
            <w:left w:val="none" w:sz="0" w:space="0" w:color="auto"/>
            <w:bottom w:val="none" w:sz="0" w:space="0" w:color="auto"/>
            <w:right w:val="none" w:sz="0" w:space="0" w:color="auto"/>
          </w:divBdr>
          <w:divsChild>
            <w:div w:id="1825508521">
              <w:marLeft w:val="0"/>
              <w:marRight w:val="0"/>
              <w:marTop w:val="0"/>
              <w:marBottom w:val="0"/>
              <w:divBdr>
                <w:top w:val="none" w:sz="0" w:space="0" w:color="auto"/>
                <w:left w:val="none" w:sz="0" w:space="0" w:color="auto"/>
                <w:bottom w:val="none" w:sz="0" w:space="0" w:color="auto"/>
                <w:right w:val="none" w:sz="0" w:space="0" w:color="auto"/>
              </w:divBdr>
            </w:div>
          </w:divsChild>
        </w:div>
        <w:div w:id="1040478933">
          <w:marLeft w:val="0"/>
          <w:marRight w:val="0"/>
          <w:marTop w:val="0"/>
          <w:marBottom w:val="0"/>
          <w:divBdr>
            <w:top w:val="none" w:sz="0" w:space="0" w:color="auto"/>
            <w:left w:val="none" w:sz="0" w:space="0" w:color="auto"/>
            <w:bottom w:val="none" w:sz="0" w:space="0" w:color="auto"/>
            <w:right w:val="none" w:sz="0" w:space="0" w:color="auto"/>
          </w:divBdr>
          <w:divsChild>
            <w:div w:id="648021227">
              <w:marLeft w:val="0"/>
              <w:marRight w:val="0"/>
              <w:marTop w:val="0"/>
              <w:marBottom w:val="0"/>
              <w:divBdr>
                <w:top w:val="none" w:sz="0" w:space="0" w:color="auto"/>
                <w:left w:val="none" w:sz="0" w:space="0" w:color="auto"/>
                <w:bottom w:val="none" w:sz="0" w:space="0" w:color="auto"/>
                <w:right w:val="none" w:sz="0" w:space="0" w:color="auto"/>
              </w:divBdr>
            </w:div>
          </w:divsChild>
        </w:div>
        <w:div w:id="1042167456">
          <w:marLeft w:val="0"/>
          <w:marRight w:val="0"/>
          <w:marTop w:val="0"/>
          <w:marBottom w:val="0"/>
          <w:divBdr>
            <w:top w:val="none" w:sz="0" w:space="0" w:color="auto"/>
            <w:left w:val="none" w:sz="0" w:space="0" w:color="auto"/>
            <w:bottom w:val="none" w:sz="0" w:space="0" w:color="auto"/>
            <w:right w:val="none" w:sz="0" w:space="0" w:color="auto"/>
          </w:divBdr>
          <w:divsChild>
            <w:div w:id="1615014640">
              <w:marLeft w:val="0"/>
              <w:marRight w:val="0"/>
              <w:marTop w:val="0"/>
              <w:marBottom w:val="0"/>
              <w:divBdr>
                <w:top w:val="none" w:sz="0" w:space="0" w:color="auto"/>
                <w:left w:val="none" w:sz="0" w:space="0" w:color="auto"/>
                <w:bottom w:val="none" w:sz="0" w:space="0" w:color="auto"/>
                <w:right w:val="none" w:sz="0" w:space="0" w:color="auto"/>
              </w:divBdr>
            </w:div>
          </w:divsChild>
        </w:div>
        <w:div w:id="1045060266">
          <w:marLeft w:val="0"/>
          <w:marRight w:val="0"/>
          <w:marTop w:val="0"/>
          <w:marBottom w:val="0"/>
          <w:divBdr>
            <w:top w:val="none" w:sz="0" w:space="0" w:color="auto"/>
            <w:left w:val="none" w:sz="0" w:space="0" w:color="auto"/>
            <w:bottom w:val="none" w:sz="0" w:space="0" w:color="auto"/>
            <w:right w:val="none" w:sz="0" w:space="0" w:color="auto"/>
          </w:divBdr>
          <w:divsChild>
            <w:div w:id="1313366408">
              <w:marLeft w:val="0"/>
              <w:marRight w:val="0"/>
              <w:marTop w:val="0"/>
              <w:marBottom w:val="0"/>
              <w:divBdr>
                <w:top w:val="none" w:sz="0" w:space="0" w:color="auto"/>
                <w:left w:val="none" w:sz="0" w:space="0" w:color="auto"/>
                <w:bottom w:val="none" w:sz="0" w:space="0" w:color="auto"/>
                <w:right w:val="none" w:sz="0" w:space="0" w:color="auto"/>
              </w:divBdr>
            </w:div>
          </w:divsChild>
        </w:div>
        <w:div w:id="1045443047">
          <w:marLeft w:val="0"/>
          <w:marRight w:val="0"/>
          <w:marTop w:val="0"/>
          <w:marBottom w:val="0"/>
          <w:divBdr>
            <w:top w:val="none" w:sz="0" w:space="0" w:color="auto"/>
            <w:left w:val="none" w:sz="0" w:space="0" w:color="auto"/>
            <w:bottom w:val="none" w:sz="0" w:space="0" w:color="auto"/>
            <w:right w:val="none" w:sz="0" w:space="0" w:color="auto"/>
          </w:divBdr>
          <w:divsChild>
            <w:div w:id="153835157">
              <w:marLeft w:val="0"/>
              <w:marRight w:val="0"/>
              <w:marTop w:val="0"/>
              <w:marBottom w:val="0"/>
              <w:divBdr>
                <w:top w:val="none" w:sz="0" w:space="0" w:color="auto"/>
                <w:left w:val="none" w:sz="0" w:space="0" w:color="auto"/>
                <w:bottom w:val="none" w:sz="0" w:space="0" w:color="auto"/>
                <w:right w:val="none" w:sz="0" w:space="0" w:color="auto"/>
              </w:divBdr>
            </w:div>
          </w:divsChild>
        </w:div>
        <w:div w:id="1049375507">
          <w:marLeft w:val="0"/>
          <w:marRight w:val="0"/>
          <w:marTop w:val="0"/>
          <w:marBottom w:val="0"/>
          <w:divBdr>
            <w:top w:val="none" w:sz="0" w:space="0" w:color="auto"/>
            <w:left w:val="none" w:sz="0" w:space="0" w:color="auto"/>
            <w:bottom w:val="none" w:sz="0" w:space="0" w:color="auto"/>
            <w:right w:val="none" w:sz="0" w:space="0" w:color="auto"/>
          </w:divBdr>
          <w:divsChild>
            <w:div w:id="1335835083">
              <w:marLeft w:val="0"/>
              <w:marRight w:val="0"/>
              <w:marTop w:val="0"/>
              <w:marBottom w:val="0"/>
              <w:divBdr>
                <w:top w:val="none" w:sz="0" w:space="0" w:color="auto"/>
                <w:left w:val="none" w:sz="0" w:space="0" w:color="auto"/>
                <w:bottom w:val="none" w:sz="0" w:space="0" w:color="auto"/>
                <w:right w:val="none" w:sz="0" w:space="0" w:color="auto"/>
              </w:divBdr>
            </w:div>
          </w:divsChild>
        </w:div>
        <w:div w:id="1055855054">
          <w:marLeft w:val="0"/>
          <w:marRight w:val="0"/>
          <w:marTop w:val="0"/>
          <w:marBottom w:val="0"/>
          <w:divBdr>
            <w:top w:val="none" w:sz="0" w:space="0" w:color="auto"/>
            <w:left w:val="none" w:sz="0" w:space="0" w:color="auto"/>
            <w:bottom w:val="none" w:sz="0" w:space="0" w:color="auto"/>
            <w:right w:val="none" w:sz="0" w:space="0" w:color="auto"/>
          </w:divBdr>
          <w:divsChild>
            <w:div w:id="834615361">
              <w:marLeft w:val="0"/>
              <w:marRight w:val="0"/>
              <w:marTop w:val="0"/>
              <w:marBottom w:val="0"/>
              <w:divBdr>
                <w:top w:val="none" w:sz="0" w:space="0" w:color="auto"/>
                <w:left w:val="none" w:sz="0" w:space="0" w:color="auto"/>
                <w:bottom w:val="none" w:sz="0" w:space="0" w:color="auto"/>
                <w:right w:val="none" w:sz="0" w:space="0" w:color="auto"/>
              </w:divBdr>
            </w:div>
          </w:divsChild>
        </w:div>
        <w:div w:id="1060976082">
          <w:marLeft w:val="0"/>
          <w:marRight w:val="0"/>
          <w:marTop w:val="0"/>
          <w:marBottom w:val="0"/>
          <w:divBdr>
            <w:top w:val="none" w:sz="0" w:space="0" w:color="auto"/>
            <w:left w:val="none" w:sz="0" w:space="0" w:color="auto"/>
            <w:bottom w:val="none" w:sz="0" w:space="0" w:color="auto"/>
            <w:right w:val="none" w:sz="0" w:space="0" w:color="auto"/>
          </w:divBdr>
          <w:divsChild>
            <w:div w:id="1811626894">
              <w:marLeft w:val="0"/>
              <w:marRight w:val="0"/>
              <w:marTop w:val="0"/>
              <w:marBottom w:val="0"/>
              <w:divBdr>
                <w:top w:val="none" w:sz="0" w:space="0" w:color="auto"/>
                <w:left w:val="none" w:sz="0" w:space="0" w:color="auto"/>
                <w:bottom w:val="none" w:sz="0" w:space="0" w:color="auto"/>
                <w:right w:val="none" w:sz="0" w:space="0" w:color="auto"/>
              </w:divBdr>
            </w:div>
          </w:divsChild>
        </w:div>
        <w:div w:id="1083188581">
          <w:marLeft w:val="0"/>
          <w:marRight w:val="0"/>
          <w:marTop w:val="0"/>
          <w:marBottom w:val="0"/>
          <w:divBdr>
            <w:top w:val="none" w:sz="0" w:space="0" w:color="auto"/>
            <w:left w:val="none" w:sz="0" w:space="0" w:color="auto"/>
            <w:bottom w:val="none" w:sz="0" w:space="0" w:color="auto"/>
            <w:right w:val="none" w:sz="0" w:space="0" w:color="auto"/>
          </w:divBdr>
          <w:divsChild>
            <w:div w:id="644316691">
              <w:marLeft w:val="0"/>
              <w:marRight w:val="0"/>
              <w:marTop w:val="0"/>
              <w:marBottom w:val="0"/>
              <w:divBdr>
                <w:top w:val="none" w:sz="0" w:space="0" w:color="auto"/>
                <w:left w:val="none" w:sz="0" w:space="0" w:color="auto"/>
                <w:bottom w:val="none" w:sz="0" w:space="0" w:color="auto"/>
                <w:right w:val="none" w:sz="0" w:space="0" w:color="auto"/>
              </w:divBdr>
            </w:div>
          </w:divsChild>
        </w:div>
        <w:div w:id="1089960474">
          <w:marLeft w:val="0"/>
          <w:marRight w:val="0"/>
          <w:marTop w:val="0"/>
          <w:marBottom w:val="0"/>
          <w:divBdr>
            <w:top w:val="none" w:sz="0" w:space="0" w:color="auto"/>
            <w:left w:val="none" w:sz="0" w:space="0" w:color="auto"/>
            <w:bottom w:val="none" w:sz="0" w:space="0" w:color="auto"/>
            <w:right w:val="none" w:sz="0" w:space="0" w:color="auto"/>
          </w:divBdr>
          <w:divsChild>
            <w:div w:id="1860779491">
              <w:marLeft w:val="0"/>
              <w:marRight w:val="0"/>
              <w:marTop w:val="0"/>
              <w:marBottom w:val="0"/>
              <w:divBdr>
                <w:top w:val="none" w:sz="0" w:space="0" w:color="auto"/>
                <w:left w:val="none" w:sz="0" w:space="0" w:color="auto"/>
                <w:bottom w:val="none" w:sz="0" w:space="0" w:color="auto"/>
                <w:right w:val="none" w:sz="0" w:space="0" w:color="auto"/>
              </w:divBdr>
            </w:div>
          </w:divsChild>
        </w:div>
        <w:div w:id="1092822125">
          <w:marLeft w:val="0"/>
          <w:marRight w:val="0"/>
          <w:marTop w:val="0"/>
          <w:marBottom w:val="0"/>
          <w:divBdr>
            <w:top w:val="none" w:sz="0" w:space="0" w:color="auto"/>
            <w:left w:val="none" w:sz="0" w:space="0" w:color="auto"/>
            <w:bottom w:val="none" w:sz="0" w:space="0" w:color="auto"/>
            <w:right w:val="none" w:sz="0" w:space="0" w:color="auto"/>
          </w:divBdr>
          <w:divsChild>
            <w:div w:id="499581090">
              <w:marLeft w:val="0"/>
              <w:marRight w:val="0"/>
              <w:marTop w:val="0"/>
              <w:marBottom w:val="0"/>
              <w:divBdr>
                <w:top w:val="none" w:sz="0" w:space="0" w:color="auto"/>
                <w:left w:val="none" w:sz="0" w:space="0" w:color="auto"/>
                <w:bottom w:val="none" w:sz="0" w:space="0" w:color="auto"/>
                <w:right w:val="none" w:sz="0" w:space="0" w:color="auto"/>
              </w:divBdr>
            </w:div>
          </w:divsChild>
        </w:div>
        <w:div w:id="1106774207">
          <w:marLeft w:val="0"/>
          <w:marRight w:val="0"/>
          <w:marTop w:val="0"/>
          <w:marBottom w:val="0"/>
          <w:divBdr>
            <w:top w:val="none" w:sz="0" w:space="0" w:color="auto"/>
            <w:left w:val="none" w:sz="0" w:space="0" w:color="auto"/>
            <w:bottom w:val="none" w:sz="0" w:space="0" w:color="auto"/>
            <w:right w:val="none" w:sz="0" w:space="0" w:color="auto"/>
          </w:divBdr>
          <w:divsChild>
            <w:div w:id="1166625539">
              <w:marLeft w:val="0"/>
              <w:marRight w:val="0"/>
              <w:marTop w:val="0"/>
              <w:marBottom w:val="0"/>
              <w:divBdr>
                <w:top w:val="none" w:sz="0" w:space="0" w:color="auto"/>
                <w:left w:val="none" w:sz="0" w:space="0" w:color="auto"/>
                <w:bottom w:val="none" w:sz="0" w:space="0" w:color="auto"/>
                <w:right w:val="none" w:sz="0" w:space="0" w:color="auto"/>
              </w:divBdr>
            </w:div>
          </w:divsChild>
        </w:div>
        <w:div w:id="1124663861">
          <w:marLeft w:val="0"/>
          <w:marRight w:val="0"/>
          <w:marTop w:val="0"/>
          <w:marBottom w:val="0"/>
          <w:divBdr>
            <w:top w:val="none" w:sz="0" w:space="0" w:color="auto"/>
            <w:left w:val="none" w:sz="0" w:space="0" w:color="auto"/>
            <w:bottom w:val="none" w:sz="0" w:space="0" w:color="auto"/>
            <w:right w:val="none" w:sz="0" w:space="0" w:color="auto"/>
          </w:divBdr>
          <w:divsChild>
            <w:div w:id="203057318">
              <w:marLeft w:val="0"/>
              <w:marRight w:val="0"/>
              <w:marTop w:val="0"/>
              <w:marBottom w:val="0"/>
              <w:divBdr>
                <w:top w:val="none" w:sz="0" w:space="0" w:color="auto"/>
                <w:left w:val="none" w:sz="0" w:space="0" w:color="auto"/>
                <w:bottom w:val="none" w:sz="0" w:space="0" w:color="auto"/>
                <w:right w:val="none" w:sz="0" w:space="0" w:color="auto"/>
              </w:divBdr>
            </w:div>
          </w:divsChild>
        </w:div>
        <w:div w:id="1124695652">
          <w:marLeft w:val="0"/>
          <w:marRight w:val="0"/>
          <w:marTop w:val="0"/>
          <w:marBottom w:val="0"/>
          <w:divBdr>
            <w:top w:val="none" w:sz="0" w:space="0" w:color="auto"/>
            <w:left w:val="none" w:sz="0" w:space="0" w:color="auto"/>
            <w:bottom w:val="none" w:sz="0" w:space="0" w:color="auto"/>
            <w:right w:val="none" w:sz="0" w:space="0" w:color="auto"/>
          </w:divBdr>
          <w:divsChild>
            <w:div w:id="1073621560">
              <w:marLeft w:val="0"/>
              <w:marRight w:val="0"/>
              <w:marTop w:val="0"/>
              <w:marBottom w:val="0"/>
              <w:divBdr>
                <w:top w:val="none" w:sz="0" w:space="0" w:color="auto"/>
                <w:left w:val="none" w:sz="0" w:space="0" w:color="auto"/>
                <w:bottom w:val="none" w:sz="0" w:space="0" w:color="auto"/>
                <w:right w:val="none" w:sz="0" w:space="0" w:color="auto"/>
              </w:divBdr>
            </w:div>
          </w:divsChild>
        </w:div>
        <w:div w:id="1126973116">
          <w:marLeft w:val="0"/>
          <w:marRight w:val="0"/>
          <w:marTop w:val="0"/>
          <w:marBottom w:val="0"/>
          <w:divBdr>
            <w:top w:val="none" w:sz="0" w:space="0" w:color="auto"/>
            <w:left w:val="none" w:sz="0" w:space="0" w:color="auto"/>
            <w:bottom w:val="none" w:sz="0" w:space="0" w:color="auto"/>
            <w:right w:val="none" w:sz="0" w:space="0" w:color="auto"/>
          </w:divBdr>
          <w:divsChild>
            <w:div w:id="364839147">
              <w:marLeft w:val="0"/>
              <w:marRight w:val="0"/>
              <w:marTop w:val="0"/>
              <w:marBottom w:val="0"/>
              <w:divBdr>
                <w:top w:val="none" w:sz="0" w:space="0" w:color="auto"/>
                <w:left w:val="none" w:sz="0" w:space="0" w:color="auto"/>
                <w:bottom w:val="none" w:sz="0" w:space="0" w:color="auto"/>
                <w:right w:val="none" w:sz="0" w:space="0" w:color="auto"/>
              </w:divBdr>
            </w:div>
          </w:divsChild>
        </w:div>
        <w:div w:id="1135218620">
          <w:marLeft w:val="0"/>
          <w:marRight w:val="0"/>
          <w:marTop w:val="0"/>
          <w:marBottom w:val="0"/>
          <w:divBdr>
            <w:top w:val="none" w:sz="0" w:space="0" w:color="auto"/>
            <w:left w:val="none" w:sz="0" w:space="0" w:color="auto"/>
            <w:bottom w:val="none" w:sz="0" w:space="0" w:color="auto"/>
            <w:right w:val="none" w:sz="0" w:space="0" w:color="auto"/>
          </w:divBdr>
          <w:divsChild>
            <w:div w:id="1746487806">
              <w:marLeft w:val="0"/>
              <w:marRight w:val="0"/>
              <w:marTop w:val="0"/>
              <w:marBottom w:val="0"/>
              <w:divBdr>
                <w:top w:val="none" w:sz="0" w:space="0" w:color="auto"/>
                <w:left w:val="none" w:sz="0" w:space="0" w:color="auto"/>
                <w:bottom w:val="none" w:sz="0" w:space="0" w:color="auto"/>
                <w:right w:val="none" w:sz="0" w:space="0" w:color="auto"/>
              </w:divBdr>
            </w:div>
          </w:divsChild>
        </w:div>
        <w:div w:id="1160657512">
          <w:marLeft w:val="0"/>
          <w:marRight w:val="0"/>
          <w:marTop w:val="0"/>
          <w:marBottom w:val="0"/>
          <w:divBdr>
            <w:top w:val="none" w:sz="0" w:space="0" w:color="auto"/>
            <w:left w:val="none" w:sz="0" w:space="0" w:color="auto"/>
            <w:bottom w:val="none" w:sz="0" w:space="0" w:color="auto"/>
            <w:right w:val="none" w:sz="0" w:space="0" w:color="auto"/>
          </w:divBdr>
          <w:divsChild>
            <w:div w:id="251741184">
              <w:marLeft w:val="0"/>
              <w:marRight w:val="0"/>
              <w:marTop w:val="0"/>
              <w:marBottom w:val="0"/>
              <w:divBdr>
                <w:top w:val="none" w:sz="0" w:space="0" w:color="auto"/>
                <w:left w:val="none" w:sz="0" w:space="0" w:color="auto"/>
                <w:bottom w:val="none" w:sz="0" w:space="0" w:color="auto"/>
                <w:right w:val="none" w:sz="0" w:space="0" w:color="auto"/>
              </w:divBdr>
            </w:div>
          </w:divsChild>
        </w:div>
        <w:div w:id="1162888197">
          <w:marLeft w:val="0"/>
          <w:marRight w:val="0"/>
          <w:marTop w:val="0"/>
          <w:marBottom w:val="0"/>
          <w:divBdr>
            <w:top w:val="none" w:sz="0" w:space="0" w:color="auto"/>
            <w:left w:val="none" w:sz="0" w:space="0" w:color="auto"/>
            <w:bottom w:val="none" w:sz="0" w:space="0" w:color="auto"/>
            <w:right w:val="none" w:sz="0" w:space="0" w:color="auto"/>
          </w:divBdr>
          <w:divsChild>
            <w:div w:id="1351907742">
              <w:marLeft w:val="0"/>
              <w:marRight w:val="0"/>
              <w:marTop w:val="0"/>
              <w:marBottom w:val="0"/>
              <w:divBdr>
                <w:top w:val="none" w:sz="0" w:space="0" w:color="auto"/>
                <w:left w:val="none" w:sz="0" w:space="0" w:color="auto"/>
                <w:bottom w:val="none" w:sz="0" w:space="0" w:color="auto"/>
                <w:right w:val="none" w:sz="0" w:space="0" w:color="auto"/>
              </w:divBdr>
            </w:div>
          </w:divsChild>
        </w:div>
        <w:div w:id="1164861562">
          <w:marLeft w:val="0"/>
          <w:marRight w:val="0"/>
          <w:marTop w:val="0"/>
          <w:marBottom w:val="0"/>
          <w:divBdr>
            <w:top w:val="none" w:sz="0" w:space="0" w:color="auto"/>
            <w:left w:val="none" w:sz="0" w:space="0" w:color="auto"/>
            <w:bottom w:val="none" w:sz="0" w:space="0" w:color="auto"/>
            <w:right w:val="none" w:sz="0" w:space="0" w:color="auto"/>
          </w:divBdr>
          <w:divsChild>
            <w:div w:id="483594903">
              <w:marLeft w:val="0"/>
              <w:marRight w:val="0"/>
              <w:marTop w:val="0"/>
              <w:marBottom w:val="0"/>
              <w:divBdr>
                <w:top w:val="none" w:sz="0" w:space="0" w:color="auto"/>
                <w:left w:val="none" w:sz="0" w:space="0" w:color="auto"/>
                <w:bottom w:val="none" w:sz="0" w:space="0" w:color="auto"/>
                <w:right w:val="none" w:sz="0" w:space="0" w:color="auto"/>
              </w:divBdr>
            </w:div>
          </w:divsChild>
        </w:div>
        <w:div w:id="1176727809">
          <w:marLeft w:val="0"/>
          <w:marRight w:val="0"/>
          <w:marTop w:val="0"/>
          <w:marBottom w:val="0"/>
          <w:divBdr>
            <w:top w:val="none" w:sz="0" w:space="0" w:color="auto"/>
            <w:left w:val="none" w:sz="0" w:space="0" w:color="auto"/>
            <w:bottom w:val="none" w:sz="0" w:space="0" w:color="auto"/>
            <w:right w:val="none" w:sz="0" w:space="0" w:color="auto"/>
          </w:divBdr>
          <w:divsChild>
            <w:div w:id="1887908702">
              <w:marLeft w:val="0"/>
              <w:marRight w:val="0"/>
              <w:marTop w:val="0"/>
              <w:marBottom w:val="0"/>
              <w:divBdr>
                <w:top w:val="none" w:sz="0" w:space="0" w:color="auto"/>
                <w:left w:val="none" w:sz="0" w:space="0" w:color="auto"/>
                <w:bottom w:val="none" w:sz="0" w:space="0" w:color="auto"/>
                <w:right w:val="none" w:sz="0" w:space="0" w:color="auto"/>
              </w:divBdr>
            </w:div>
          </w:divsChild>
        </w:div>
        <w:div w:id="1179731780">
          <w:marLeft w:val="0"/>
          <w:marRight w:val="0"/>
          <w:marTop w:val="0"/>
          <w:marBottom w:val="0"/>
          <w:divBdr>
            <w:top w:val="none" w:sz="0" w:space="0" w:color="auto"/>
            <w:left w:val="none" w:sz="0" w:space="0" w:color="auto"/>
            <w:bottom w:val="none" w:sz="0" w:space="0" w:color="auto"/>
            <w:right w:val="none" w:sz="0" w:space="0" w:color="auto"/>
          </w:divBdr>
          <w:divsChild>
            <w:div w:id="345987974">
              <w:marLeft w:val="0"/>
              <w:marRight w:val="0"/>
              <w:marTop w:val="0"/>
              <w:marBottom w:val="0"/>
              <w:divBdr>
                <w:top w:val="none" w:sz="0" w:space="0" w:color="auto"/>
                <w:left w:val="none" w:sz="0" w:space="0" w:color="auto"/>
                <w:bottom w:val="none" w:sz="0" w:space="0" w:color="auto"/>
                <w:right w:val="none" w:sz="0" w:space="0" w:color="auto"/>
              </w:divBdr>
            </w:div>
          </w:divsChild>
        </w:div>
        <w:div w:id="1192256399">
          <w:marLeft w:val="0"/>
          <w:marRight w:val="0"/>
          <w:marTop w:val="0"/>
          <w:marBottom w:val="0"/>
          <w:divBdr>
            <w:top w:val="none" w:sz="0" w:space="0" w:color="auto"/>
            <w:left w:val="none" w:sz="0" w:space="0" w:color="auto"/>
            <w:bottom w:val="none" w:sz="0" w:space="0" w:color="auto"/>
            <w:right w:val="none" w:sz="0" w:space="0" w:color="auto"/>
          </w:divBdr>
          <w:divsChild>
            <w:div w:id="298926290">
              <w:marLeft w:val="0"/>
              <w:marRight w:val="0"/>
              <w:marTop w:val="0"/>
              <w:marBottom w:val="0"/>
              <w:divBdr>
                <w:top w:val="none" w:sz="0" w:space="0" w:color="auto"/>
                <w:left w:val="none" w:sz="0" w:space="0" w:color="auto"/>
                <w:bottom w:val="none" w:sz="0" w:space="0" w:color="auto"/>
                <w:right w:val="none" w:sz="0" w:space="0" w:color="auto"/>
              </w:divBdr>
            </w:div>
          </w:divsChild>
        </w:div>
        <w:div w:id="1195843598">
          <w:marLeft w:val="0"/>
          <w:marRight w:val="0"/>
          <w:marTop w:val="0"/>
          <w:marBottom w:val="0"/>
          <w:divBdr>
            <w:top w:val="none" w:sz="0" w:space="0" w:color="auto"/>
            <w:left w:val="none" w:sz="0" w:space="0" w:color="auto"/>
            <w:bottom w:val="none" w:sz="0" w:space="0" w:color="auto"/>
            <w:right w:val="none" w:sz="0" w:space="0" w:color="auto"/>
          </w:divBdr>
          <w:divsChild>
            <w:div w:id="1350133345">
              <w:marLeft w:val="0"/>
              <w:marRight w:val="0"/>
              <w:marTop w:val="0"/>
              <w:marBottom w:val="0"/>
              <w:divBdr>
                <w:top w:val="none" w:sz="0" w:space="0" w:color="auto"/>
                <w:left w:val="none" w:sz="0" w:space="0" w:color="auto"/>
                <w:bottom w:val="none" w:sz="0" w:space="0" w:color="auto"/>
                <w:right w:val="none" w:sz="0" w:space="0" w:color="auto"/>
              </w:divBdr>
            </w:div>
          </w:divsChild>
        </w:div>
        <w:div w:id="1196576557">
          <w:marLeft w:val="0"/>
          <w:marRight w:val="0"/>
          <w:marTop w:val="0"/>
          <w:marBottom w:val="0"/>
          <w:divBdr>
            <w:top w:val="none" w:sz="0" w:space="0" w:color="auto"/>
            <w:left w:val="none" w:sz="0" w:space="0" w:color="auto"/>
            <w:bottom w:val="none" w:sz="0" w:space="0" w:color="auto"/>
            <w:right w:val="none" w:sz="0" w:space="0" w:color="auto"/>
          </w:divBdr>
          <w:divsChild>
            <w:div w:id="2108499175">
              <w:marLeft w:val="0"/>
              <w:marRight w:val="0"/>
              <w:marTop w:val="0"/>
              <w:marBottom w:val="0"/>
              <w:divBdr>
                <w:top w:val="none" w:sz="0" w:space="0" w:color="auto"/>
                <w:left w:val="none" w:sz="0" w:space="0" w:color="auto"/>
                <w:bottom w:val="none" w:sz="0" w:space="0" w:color="auto"/>
                <w:right w:val="none" w:sz="0" w:space="0" w:color="auto"/>
              </w:divBdr>
            </w:div>
          </w:divsChild>
        </w:div>
        <w:div w:id="1213150175">
          <w:marLeft w:val="0"/>
          <w:marRight w:val="0"/>
          <w:marTop w:val="0"/>
          <w:marBottom w:val="0"/>
          <w:divBdr>
            <w:top w:val="none" w:sz="0" w:space="0" w:color="auto"/>
            <w:left w:val="none" w:sz="0" w:space="0" w:color="auto"/>
            <w:bottom w:val="none" w:sz="0" w:space="0" w:color="auto"/>
            <w:right w:val="none" w:sz="0" w:space="0" w:color="auto"/>
          </w:divBdr>
          <w:divsChild>
            <w:div w:id="174659524">
              <w:marLeft w:val="0"/>
              <w:marRight w:val="0"/>
              <w:marTop w:val="0"/>
              <w:marBottom w:val="0"/>
              <w:divBdr>
                <w:top w:val="none" w:sz="0" w:space="0" w:color="auto"/>
                <w:left w:val="none" w:sz="0" w:space="0" w:color="auto"/>
                <w:bottom w:val="none" w:sz="0" w:space="0" w:color="auto"/>
                <w:right w:val="none" w:sz="0" w:space="0" w:color="auto"/>
              </w:divBdr>
            </w:div>
          </w:divsChild>
        </w:div>
        <w:div w:id="1220163992">
          <w:marLeft w:val="0"/>
          <w:marRight w:val="0"/>
          <w:marTop w:val="0"/>
          <w:marBottom w:val="0"/>
          <w:divBdr>
            <w:top w:val="none" w:sz="0" w:space="0" w:color="auto"/>
            <w:left w:val="none" w:sz="0" w:space="0" w:color="auto"/>
            <w:bottom w:val="none" w:sz="0" w:space="0" w:color="auto"/>
            <w:right w:val="none" w:sz="0" w:space="0" w:color="auto"/>
          </w:divBdr>
          <w:divsChild>
            <w:div w:id="732384840">
              <w:marLeft w:val="0"/>
              <w:marRight w:val="0"/>
              <w:marTop w:val="0"/>
              <w:marBottom w:val="0"/>
              <w:divBdr>
                <w:top w:val="none" w:sz="0" w:space="0" w:color="auto"/>
                <w:left w:val="none" w:sz="0" w:space="0" w:color="auto"/>
                <w:bottom w:val="none" w:sz="0" w:space="0" w:color="auto"/>
                <w:right w:val="none" w:sz="0" w:space="0" w:color="auto"/>
              </w:divBdr>
            </w:div>
          </w:divsChild>
        </w:div>
        <w:div w:id="1220902199">
          <w:marLeft w:val="0"/>
          <w:marRight w:val="0"/>
          <w:marTop w:val="0"/>
          <w:marBottom w:val="0"/>
          <w:divBdr>
            <w:top w:val="none" w:sz="0" w:space="0" w:color="auto"/>
            <w:left w:val="none" w:sz="0" w:space="0" w:color="auto"/>
            <w:bottom w:val="none" w:sz="0" w:space="0" w:color="auto"/>
            <w:right w:val="none" w:sz="0" w:space="0" w:color="auto"/>
          </w:divBdr>
          <w:divsChild>
            <w:div w:id="1983002816">
              <w:marLeft w:val="0"/>
              <w:marRight w:val="0"/>
              <w:marTop w:val="0"/>
              <w:marBottom w:val="0"/>
              <w:divBdr>
                <w:top w:val="none" w:sz="0" w:space="0" w:color="auto"/>
                <w:left w:val="none" w:sz="0" w:space="0" w:color="auto"/>
                <w:bottom w:val="none" w:sz="0" w:space="0" w:color="auto"/>
                <w:right w:val="none" w:sz="0" w:space="0" w:color="auto"/>
              </w:divBdr>
            </w:div>
          </w:divsChild>
        </w:div>
        <w:div w:id="1233392337">
          <w:marLeft w:val="0"/>
          <w:marRight w:val="0"/>
          <w:marTop w:val="0"/>
          <w:marBottom w:val="0"/>
          <w:divBdr>
            <w:top w:val="none" w:sz="0" w:space="0" w:color="auto"/>
            <w:left w:val="none" w:sz="0" w:space="0" w:color="auto"/>
            <w:bottom w:val="none" w:sz="0" w:space="0" w:color="auto"/>
            <w:right w:val="none" w:sz="0" w:space="0" w:color="auto"/>
          </w:divBdr>
          <w:divsChild>
            <w:div w:id="1422946234">
              <w:marLeft w:val="0"/>
              <w:marRight w:val="0"/>
              <w:marTop w:val="0"/>
              <w:marBottom w:val="0"/>
              <w:divBdr>
                <w:top w:val="none" w:sz="0" w:space="0" w:color="auto"/>
                <w:left w:val="none" w:sz="0" w:space="0" w:color="auto"/>
                <w:bottom w:val="none" w:sz="0" w:space="0" w:color="auto"/>
                <w:right w:val="none" w:sz="0" w:space="0" w:color="auto"/>
              </w:divBdr>
            </w:div>
          </w:divsChild>
        </w:div>
        <w:div w:id="1244991379">
          <w:marLeft w:val="0"/>
          <w:marRight w:val="0"/>
          <w:marTop w:val="0"/>
          <w:marBottom w:val="0"/>
          <w:divBdr>
            <w:top w:val="none" w:sz="0" w:space="0" w:color="auto"/>
            <w:left w:val="none" w:sz="0" w:space="0" w:color="auto"/>
            <w:bottom w:val="none" w:sz="0" w:space="0" w:color="auto"/>
            <w:right w:val="none" w:sz="0" w:space="0" w:color="auto"/>
          </w:divBdr>
          <w:divsChild>
            <w:div w:id="1350792519">
              <w:marLeft w:val="0"/>
              <w:marRight w:val="0"/>
              <w:marTop w:val="0"/>
              <w:marBottom w:val="0"/>
              <w:divBdr>
                <w:top w:val="none" w:sz="0" w:space="0" w:color="auto"/>
                <w:left w:val="none" w:sz="0" w:space="0" w:color="auto"/>
                <w:bottom w:val="none" w:sz="0" w:space="0" w:color="auto"/>
                <w:right w:val="none" w:sz="0" w:space="0" w:color="auto"/>
              </w:divBdr>
            </w:div>
          </w:divsChild>
        </w:div>
        <w:div w:id="1274746052">
          <w:marLeft w:val="0"/>
          <w:marRight w:val="0"/>
          <w:marTop w:val="0"/>
          <w:marBottom w:val="0"/>
          <w:divBdr>
            <w:top w:val="none" w:sz="0" w:space="0" w:color="auto"/>
            <w:left w:val="none" w:sz="0" w:space="0" w:color="auto"/>
            <w:bottom w:val="none" w:sz="0" w:space="0" w:color="auto"/>
            <w:right w:val="none" w:sz="0" w:space="0" w:color="auto"/>
          </w:divBdr>
          <w:divsChild>
            <w:div w:id="1917938087">
              <w:marLeft w:val="0"/>
              <w:marRight w:val="0"/>
              <w:marTop w:val="0"/>
              <w:marBottom w:val="0"/>
              <w:divBdr>
                <w:top w:val="none" w:sz="0" w:space="0" w:color="auto"/>
                <w:left w:val="none" w:sz="0" w:space="0" w:color="auto"/>
                <w:bottom w:val="none" w:sz="0" w:space="0" w:color="auto"/>
                <w:right w:val="none" w:sz="0" w:space="0" w:color="auto"/>
              </w:divBdr>
            </w:div>
          </w:divsChild>
        </w:div>
        <w:div w:id="1276789104">
          <w:marLeft w:val="0"/>
          <w:marRight w:val="0"/>
          <w:marTop w:val="0"/>
          <w:marBottom w:val="0"/>
          <w:divBdr>
            <w:top w:val="none" w:sz="0" w:space="0" w:color="auto"/>
            <w:left w:val="none" w:sz="0" w:space="0" w:color="auto"/>
            <w:bottom w:val="none" w:sz="0" w:space="0" w:color="auto"/>
            <w:right w:val="none" w:sz="0" w:space="0" w:color="auto"/>
          </w:divBdr>
          <w:divsChild>
            <w:div w:id="1145008962">
              <w:marLeft w:val="0"/>
              <w:marRight w:val="0"/>
              <w:marTop w:val="0"/>
              <w:marBottom w:val="0"/>
              <w:divBdr>
                <w:top w:val="none" w:sz="0" w:space="0" w:color="auto"/>
                <w:left w:val="none" w:sz="0" w:space="0" w:color="auto"/>
                <w:bottom w:val="none" w:sz="0" w:space="0" w:color="auto"/>
                <w:right w:val="none" w:sz="0" w:space="0" w:color="auto"/>
              </w:divBdr>
            </w:div>
          </w:divsChild>
        </w:div>
        <w:div w:id="1277561224">
          <w:marLeft w:val="0"/>
          <w:marRight w:val="0"/>
          <w:marTop w:val="0"/>
          <w:marBottom w:val="0"/>
          <w:divBdr>
            <w:top w:val="none" w:sz="0" w:space="0" w:color="auto"/>
            <w:left w:val="none" w:sz="0" w:space="0" w:color="auto"/>
            <w:bottom w:val="none" w:sz="0" w:space="0" w:color="auto"/>
            <w:right w:val="none" w:sz="0" w:space="0" w:color="auto"/>
          </w:divBdr>
          <w:divsChild>
            <w:div w:id="311983391">
              <w:marLeft w:val="0"/>
              <w:marRight w:val="0"/>
              <w:marTop w:val="0"/>
              <w:marBottom w:val="0"/>
              <w:divBdr>
                <w:top w:val="none" w:sz="0" w:space="0" w:color="auto"/>
                <w:left w:val="none" w:sz="0" w:space="0" w:color="auto"/>
                <w:bottom w:val="none" w:sz="0" w:space="0" w:color="auto"/>
                <w:right w:val="none" w:sz="0" w:space="0" w:color="auto"/>
              </w:divBdr>
            </w:div>
          </w:divsChild>
        </w:div>
        <w:div w:id="1286279742">
          <w:marLeft w:val="0"/>
          <w:marRight w:val="0"/>
          <w:marTop w:val="0"/>
          <w:marBottom w:val="0"/>
          <w:divBdr>
            <w:top w:val="none" w:sz="0" w:space="0" w:color="auto"/>
            <w:left w:val="none" w:sz="0" w:space="0" w:color="auto"/>
            <w:bottom w:val="none" w:sz="0" w:space="0" w:color="auto"/>
            <w:right w:val="none" w:sz="0" w:space="0" w:color="auto"/>
          </w:divBdr>
          <w:divsChild>
            <w:div w:id="324749426">
              <w:marLeft w:val="0"/>
              <w:marRight w:val="0"/>
              <w:marTop w:val="0"/>
              <w:marBottom w:val="0"/>
              <w:divBdr>
                <w:top w:val="none" w:sz="0" w:space="0" w:color="auto"/>
                <w:left w:val="none" w:sz="0" w:space="0" w:color="auto"/>
                <w:bottom w:val="none" w:sz="0" w:space="0" w:color="auto"/>
                <w:right w:val="none" w:sz="0" w:space="0" w:color="auto"/>
              </w:divBdr>
            </w:div>
          </w:divsChild>
        </w:div>
        <w:div w:id="1310746801">
          <w:marLeft w:val="0"/>
          <w:marRight w:val="0"/>
          <w:marTop w:val="0"/>
          <w:marBottom w:val="0"/>
          <w:divBdr>
            <w:top w:val="none" w:sz="0" w:space="0" w:color="auto"/>
            <w:left w:val="none" w:sz="0" w:space="0" w:color="auto"/>
            <w:bottom w:val="none" w:sz="0" w:space="0" w:color="auto"/>
            <w:right w:val="none" w:sz="0" w:space="0" w:color="auto"/>
          </w:divBdr>
          <w:divsChild>
            <w:div w:id="937251814">
              <w:marLeft w:val="0"/>
              <w:marRight w:val="0"/>
              <w:marTop w:val="0"/>
              <w:marBottom w:val="0"/>
              <w:divBdr>
                <w:top w:val="none" w:sz="0" w:space="0" w:color="auto"/>
                <w:left w:val="none" w:sz="0" w:space="0" w:color="auto"/>
                <w:bottom w:val="none" w:sz="0" w:space="0" w:color="auto"/>
                <w:right w:val="none" w:sz="0" w:space="0" w:color="auto"/>
              </w:divBdr>
            </w:div>
          </w:divsChild>
        </w:div>
        <w:div w:id="1313867276">
          <w:marLeft w:val="0"/>
          <w:marRight w:val="0"/>
          <w:marTop w:val="0"/>
          <w:marBottom w:val="0"/>
          <w:divBdr>
            <w:top w:val="none" w:sz="0" w:space="0" w:color="auto"/>
            <w:left w:val="none" w:sz="0" w:space="0" w:color="auto"/>
            <w:bottom w:val="none" w:sz="0" w:space="0" w:color="auto"/>
            <w:right w:val="none" w:sz="0" w:space="0" w:color="auto"/>
          </w:divBdr>
          <w:divsChild>
            <w:div w:id="737705034">
              <w:marLeft w:val="0"/>
              <w:marRight w:val="0"/>
              <w:marTop w:val="0"/>
              <w:marBottom w:val="0"/>
              <w:divBdr>
                <w:top w:val="none" w:sz="0" w:space="0" w:color="auto"/>
                <w:left w:val="none" w:sz="0" w:space="0" w:color="auto"/>
                <w:bottom w:val="none" w:sz="0" w:space="0" w:color="auto"/>
                <w:right w:val="none" w:sz="0" w:space="0" w:color="auto"/>
              </w:divBdr>
            </w:div>
          </w:divsChild>
        </w:div>
        <w:div w:id="1324578367">
          <w:marLeft w:val="0"/>
          <w:marRight w:val="0"/>
          <w:marTop w:val="0"/>
          <w:marBottom w:val="0"/>
          <w:divBdr>
            <w:top w:val="none" w:sz="0" w:space="0" w:color="auto"/>
            <w:left w:val="none" w:sz="0" w:space="0" w:color="auto"/>
            <w:bottom w:val="none" w:sz="0" w:space="0" w:color="auto"/>
            <w:right w:val="none" w:sz="0" w:space="0" w:color="auto"/>
          </w:divBdr>
          <w:divsChild>
            <w:div w:id="739450417">
              <w:marLeft w:val="0"/>
              <w:marRight w:val="0"/>
              <w:marTop w:val="0"/>
              <w:marBottom w:val="0"/>
              <w:divBdr>
                <w:top w:val="none" w:sz="0" w:space="0" w:color="auto"/>
                <w:left w:val="none" w:sz="0" w:space="0" w:color="auto"/>
                <w:bottom w:val="none" w:sz="0" w:space="0" w:color="auto"/>
                <w:right w:val="none" w:sz="0" w:space="0" w:color="auto"/>
              </w:divBdr>
            </w:div>
          </w:divsChild>
        </w:div>
        <w:div w:id="1342078123">
          <w:marLeft w:val="0"/>
          <w:marRight w:val="0"/>
          <w:marTop w:val="0"/>
          <w:marBottom w:val="0"/>
          <w:divBdr>
            <w:top w:val="none" w:sz="0" w:space="0" w:color="auto"/>
            <w:left w:val="none" w:sz="0" w:space="0" w:color="auto"/>
            <w:bottom w:val="none" w:sz="0" w:space="0" w:color="auto"/>
            <w:right w:val="none" w:sz="0" w:space="0" w:color="auto"/>
          </w:divBdr>
          <w:divsChild>
            <w:div w:id="637029190">
              <w:marLeft w:val="0"/>
              <w:marRight w:val="0"/>
              <w:marTop w:val="0"/>
              <w:marBottom w:val="0"/>
              <w:divBdr>
                <w:top w:val="none" w:sz="0" w:space="0" w:color="auto"/>
                <w:left w:val="none" w:sz="0" w:space="0" w:color="auto"/>
                <w:bottom w:val="none" w:sz="0" w:space="0" w:color="auto"/>
                <w:right w:val="none" w:sz="0" w:space="0" w:color="auto"/>
              </w:divBdr>
            </w:div>
          </w:divsChild>
        </w:div>
        <w:div w:id="1354116241">
          <w:marLeft w:val="0"/>
          <w:marRight w:val="0"/>
          <w:marTop w:val="0"/>
          <w:marBottom w:val="0"/>
          <w:divBdr>
            <w:top w:val="none" w:sz="0" w:space="0" w:color="auto"/>
            <w:left w:val="none" w:sz="0" w:space="0" w:color="auto"/>
            <w:bottom w:val="none" w:sz="0" w:space="0" w:color="auto"/>
            <w:right w:val="none" w:sz="0" w:space="0" w:color="auto"/>
          </w:divBdr>
          <w:divsChild>
            <w:div w:id="815534006">
              <w:marLeft w:val="0"/>
              <w:marRight w:val="0"/>
              <w:marTop w:val="0"/>
              <w:marBottom w:val="0"/>
              <w:divBdr>
                <w:top w:val="none" w:sz="0" w:space="0" w:color="auto"/>
                <w:left w:val="none" w:sz="0" w:space="0" w:color="auto"/>
                <w:bottom w:val="none" w:sz="0" w:space="0" w:color="auto"/>
                <w:right w:val="none" w:sz="0" w:space="0" w:color="auto"/>
              </w:divBdr>
            </w:div>
          </w:divsChild>
        </w:div>
        <w:div w:id="1356034576">
          <w:marLeft w:val="0"/>
          <w:marRight w:val="0"/>
          <w:marTop w:val="0"/>
          <w:marBottom w:val="0"/>
          <w:divBdr>
            <w:top w:val="none" w:sz="0" w:space="0" w:color="auto"/>
            <w:left w:val="none" w:sz="0" w:space="0" w:color="auto"/>
            <w:bottom w:val="none" w:sz="0" w:space="0" w:color="auto"/>
            <w:right w:val="none" w:sz="0" w:space="0" w:color="auto"/>
          </w:divBdr>
          <w:divsChild>
            <w:div w:id="913508591">
              <w:marLeft w:val="0"/>
              <w:marRight w:val="0"/>
              <w:marTop w:val="0"/>
              <w:marBottom w:val="0"/>
              <w:divBdr>
                <w:top w:val="none" w:sz="0" w:space="0" w:color="auto"/>
                <w:left w:val="none" w:sz="0" w:space="0" w:color="auto"/>
                <w:bottom w:val="none" w:sz="0" w:space="0" w:color="auto"/>
                <w:right w:val="none" w:sz="0" w:space="0" w:color="auto"/>
              </w:divBdr>
            </w:div>
          </w:divsChild>
        </w:div>
        <w:div w:id="1357542371">
          <w:marLeft w:val="0"/>
          <w:marRight w:val="0"/>
          <w:marTop w:val="0"/>
          <w:marBottom w:val="0"/>
          <w:divBdr>
            <w:top w:val="none" w:sz="0" w:space="0" w:color="auto"/>
            <w:left w:val="none" w:sz="0" w:space="0" w:color="auto"/>
            <w:bottom w:val="none" w:sz="0" w:space="0" w:color="auto"/>
            <w:right w:val="none" w:sz="0" w:space="0" w:color="auto"/>
          </w:divBdr>
          <w:divsChild>
            <w:div w:id="272634146">
              <w:marLeft w:val="0"/>
              <w:marRight w:val="0"/>
              <w:marTop w:val="0"/>
              <w:marBottom w:val="0"/>
              <w:divBdr>
                <w:top w:val="none" w:sz="0" w:space="0" w:color="auto"/>
                <w:left w:val="none" w:sz="0" w:space="0" w:color="auto"/>
                <w:bottom w:val="none" w:sz="0" w:space="0" w:color="auto"/>
                <w:right w:val="none" w:sz="0" w:space="0" w:color="auto"/>
              </w:divBdr>
            </w:div>
          </w:divsChild>
        </w:div>
        <w:div w:id="1359965351">
          <w:marLeft w:val="0"/>
          <w:marRight w:val="0"/>
          <w:marTop w:val="0"/>
          <w:marBottom w:val="0"/>
          <w:divBdr>
            <w:top w:val="none" w:sz="0" w:space="0" w:color="auto"/>
            <w:left w:val="none" w:sz="0" w:space="0" w:color="auto"/>
            <w:bottom w:val="none" w:sz="0" w:space="0" w:color="auto"/>
            <w:right w:val="none" w:sz="0" w:space="0" w:color="auto"/>
          </w:divBdr>
          <w:divsChild>
            <w:div w:id="1612592107">
              <w:marLeft w:val="0"/>
              <w:marRight w:val="0"/>
              <w:marTop w:val="0"/>
              <w:marBottom w:val="0"/>
              <w:divBdr>
                <w:top w:val="none" w:sz="0" w:space="0" w:color="auto"/>
                <w:left w:val="none" w:sz="0" w:space="0" w:color="auto"/>
                <w:bottom w:val="none" w:sz="0" w:space="0" w:color="auto"/>
                <w:right w:val="none" w:sz="0" w:space="0" w:color="auto"/>
              </w:divBdr>
            </w:div>
          </w:divsChild>
        </w:div>
        <w:div w:id="1360007574">
          <w:marLeft w:val="0"/>
          <w:marRight w:val="0"/>
          <w:marTop w:val="0"/>
          <w:marBottom w:val="0"/>
          <w:divBdr>
            <w:top w:val="none" w:sz="0" w:space="0" w:color="auto"/>
            <w:left w:val="none" w:sz="0" w:space="0" w:color="auto"/>
            <w:bottom w:val="none" w:sz="0" w:space="0" w:color="auto"/>
            <w:right w:val="none" w:sz="0" w:space="0" w:color="auto"/>
          </w:divBdr>
          <w:divsChild>
            <w:div w:id="8333383">
              <w:marLeft w:val="0"/>
              <w:marRight w:val="0"/>
              <w:marTop w:val="0"/>
              <w:marBottom w:val="0"/>
              <w:divBdr>
                <w:top w:val="none" w:sz="0" w:space="0" w:color="auto"/>
                <w:left w:val="none" w:sz="0" w:space="0" w:color="auto"/>
                <w:bottom w:val="none" w:sz="0" w:space="0" w:color="auto"/>
                <w:right w:val="none" w:sz="0" w:space="0" w:color="auto"/>
              </w:divBdr>
            </w:div>
          </w:divsChild>
        </w:div>
        <w:div w:id="1361510636">
          <w:marLeft w:val="0"/>
          <w:marRight w:val="0"/>
          <w:marTop w:val="0"/>
          <w:marBottom w:val="0"/>
          <w:divBdr>
            <w:top w:val="none" w:sz="0" w:space="0" w:color="auto"/>
            <w:left w:val="none" w:sz="0" w:space="0" w:color="auto"/>
            <w:bottom w:val="none" w:sz="0" w:space="0" w:color="auto"/>
            <w:right w:val="none" w:sz="0" w:space="0" w:color="auto"/>
          </w:divBdr>
          <w:divsChild>
            <w:div w:id="1680346779">
              <w:marLeft w:val="0"/>
              <w:marRight w:val="0"/>
              <w:marTop w:val="0"/>
              <w:marBottom w:val="0"/>
              <w:divBdr>
                <w:top w:val="none" w:sz="0" w:space="0" w:color="auto"/>
                <w:left w:val="none" w:sz="0" w:space="0" w:color="auto"/>
                <w:bottom w:val="none" w:sz="0" w:space="0" w:color="auto"/>
                <w:right w:val="none" w:sz="0" w:space="0" w:color="auto"/>
              </w:divBdr>
            </w:div>
          </w:divsChild>
        </w:div>
        <w:div w:id="1378505325">
          <w:marLeft w:val="0"/>
          <w:marRight w:val="0"/>
          <w:marTop w:val="0"/>
          <w:marBottom w:val="0"/>
          <w:divBdr>
            <w:top w:val="none" w:sz="0" w:space="0" w:color="auto"/>
            <w:left w:val="none" w:sz="0" w:space="0" w:color="auto"/>
            <w:bottom w:val="none" w:sz="0" w:space="0" w:color="auto"/>
            <w:right w:val="none" w:sz="0" w:space="0" w:color="auto"/>
          </w:divBdr>
          <w:divsChild>
            <w:div w:id="2057662531">
              <w:marLeft w:val="0"/>
              <w:marRight w:val="0"/>
              <w:marTop w:val="0"/>
              <w:marBottom w:val="0"/>
              <w:divBdr>
                <w:top w:val="none" w:sz="0" w:space="0" w:color="auto"/>
                <w:left w:val="none" w:sz="0" w:space="0" w:color="auto"/>
                <w:bottom w:val="none" w:sz="0" w:space="0" w:color="auto"/>
                <w:right w:val="none" w:sz="0" w:space="0" w:color="auto"/>
              </w:divBdr>
            </w:div>
          </w:divsChild>
        </w:div>
        <w:div w:id="1380009450">
          <w:marLeft w:val="0"/>
          <w:marRight w:val="0"/>
          <w:marTop w:val="0"/>
          <w:marBottom w:val="0"/>
          <w:divBdr>
            <w:top w:val="none" w:sz="0" w:space="0" w:color="auto"/>
            <w:left w:val="none" w:sz="0" w:space="0" w:color="auto"/>
            <w:bottom w:val="none" w:sz="0" w:space="0" w:color="auto"/>
            <w:right w:val="none" w:sz="0" w:space="0" w:color="auto"/>
          </w:divBdr>
          <w:divsChild>
            <w:div w:id="1739401601">
              <w:marLeft w:val="0"/>
              <w:marRight w:val="0"/>
              <w:marTop w:val="0"/>
              <w:marBottom w:val="0"/>
              <w:divBdr>
                <w:top w:val="none" w:sz="0" w:space="0" w:color="auto"/>
                <w:left w:val="none" w:sz="0" w:space="0" w:color="auto"/>
                <w:bottom w:val="none" w:sz="0" w:space="0" w:color="auto"/>
                <w:right w:val="none" w:sz="0" w:space="0" w:color="auto"/>
              </w:divBdr>
            </w:div>
          </w:divsChild>
        </w:div>
        <w:div w:id="1386371577">
          <w:marLeft w:val="0"/>
          <w:marRight w:val="0"/>
          <w:marTop w:val="0"/>
          <w:marBottom w:val="0"/>
          <w:divBdr>
            <w:top w:val="none" w:sz="0" w:space="0" w:color="auto"/>
            <w:left w:val="none" w:sz="0" w:space="0" w:color="auto"/>
            <w:bottom w:val="none" w:sz="0" w:space="0" w:color="auto"/>
            <w:right w:val="none" w:sz="0" w:space="0" w:color="auto"/>
          </w:divBdr>
          <w:divsChild>
            <w:div w:id="876086364">
              <w:marLeft w:val="0"/>
              <w:marRight w:val="0"/>
              <w:marTop w:val="0"/>
              <w:marBottom w:val="0"/>
              <w:divBdr>
                <w:top w:val="none" w:sz="0" w:space="0" w:color="auto"/>
                <w:left w:val="none" w:sz="0" w:space="0" w:color="auto"/>
                <w:bottom w:val="none" w:sz="0" w:space="0" w:color="auto"/>
                <w:right w:val="none" w:sz="0" w:space="0" w:color="auto"/>
              </w:divBdr>
            </w:div>
          </w:divsChild>
        </w:div>
        <w:div w:id="1387558868">
          <w:marLeft w:val="0"/>
          <w:marRight w:val="0"/>
          <w:marTop w:val="0"/>
          <w:marBottom w:val="0"/>
          <w:divBdr>
            <w:top w:val="none" w:sz="0" w:space="0" w:color="auto"/>
            <w:left w:val="none" w:sz="0" w:space="0" w:color="auto"/>
            <w:bottom w:val="none" w:sz="0" w:space="0" w:color="auto"/>
            <w:right w:val="none" w:sz="0" w:space="0" w:color="auto"/>
          </w:divBdr>
          <w:divsChild>
            <w:div w:id="1336152728">
              <w:marLeft w:val="0"/>
              <w:marRight w:val="0"/>
              <w:marTop w:val="0"/>
              <w:marBottom w:val="0"/>
              <w:divBdr>
                <w:top w:val="none" w:sz="0" w:space="0" w:color="auto"/>
                <w:left w:val="none" w:sz="0" w:space="0" w:color="auto"/>
                <w:bottom w:val="none" w:sz="0" w:space="0" w:color="auto"/>
                <w:right w:val="none" w:sz="0" w:space="0" w:color="auto"/>
              </w:divBdr>
            </w:div>
          </w:divsChild>
        </w:div>
        <w:div w:id="1393192614">
          <w:marLeft w:val="0"/>
          <w:marRight w:val="0"/>
          <w:marTop w:val="0"/>
          <w:marBottom w:val="0"/>
          <w:divBdr>
            <w:top w:val="none" w:sz="0" w:space="0" w:color="auto"/>
            <w:left w:val="none" w:sz="0" w:space="0" w:color="auto"/>
            <w:bottom w:val="none" w:sz="0" w:space="0" w:color="auto"/>
            <w:right w:val="none" w:sz="0" w:space="0" w:color="auto"/>
          </w:divBdr>
          <w:divsChild>
            <w:div w:id="1765152558">
              <w:marLeft w:val="0"/>
              <w:marRight w:val="0"/>
              <w:marTop w:val="0"/>
              <w:marBottom w:val="0"/>
              <w:divBdr>
                <w:top w:val="none" w:sz="0" w:space="0" w:color="auto"/>
                <w:left w:val="none" w:sz="0" w:space="0" w:color="auto"/>
                <w:bottom w:val="none" w:sz="0" w:space="0" w:color="auto"/>
                <w:right w:val="none" w:sz="0" w:space="0" w:color="auto"/>
              </w:divBdr>
            </w:div>
          </w:divsChild>
        </w:div>
        <w:div w:id="1408382368">
          <w:marLeft w:val="0"/>
          <w:marRight w:val="0"/>
          <w:marTop w:val="0"/>
          <w:marBottom w:val="0"/>
          <w:divBdr>
            <w:top w:val="none" w:sz="0" w:space="0" w:color="auto"/>
            <w:left w:val="none" w:sz="0" w:space="0" w:color="auto"/>
            <w:bottom w:val="none" w:sz="0" w:space="0" w:color="auto"/>
            <w:right w:val="none" w:sz="0" w:space="0" w:color="auto"/>
          </w:divBdr>
          <w:divsChild>
            <w:div w:id="1372876760">
              <w:marLeft w:val="0"/>
              <w:marRight w:val="0"/>
              <w:marTop w:val="0"/>
              <w:marBottom w:val="0"/>
              <w:divBdr>
                <w:top w:val="none" w:sz="0" w:space="0" w:color="auto"/>
                <w:left w:val="none" w:sz="0" w:space="0" w:color="auto"/>
                <w:bottom w:val="none" w:sz="0" w:space="0" w:color="auto"/>
                <w:right w:val="none" w:sz="0" w:space="0" w:color="auto"/>
              </w:divBdr>
            </w:div>
          </w:divsChild>
        </w:div>
        <w:div w:id="1413089544">
          <w:marLeft w:val="0"/>
          <w:marRight w:val="0"/>
          <w:marTop w:val="0"/>
          <w:marBottom w:val="0"/>
          <w:divBdr>
            <w:top w:val="none" w:sz="0" w:space="0" w:color="auto"/>
            <w:left w:val="none" w:sz="0" w:space="0" w:color="auto"/>
            <w:bottom w:val="none" w:sz="0" w:space="0" w:color="auto"/>
            <w:right w:val="none" w:sz="0" w:space="0" w:color="auto"/>
          </w:divBdr>
          <w:divsChild>
            <w:div w:id="2078698696">
              <w:marLeft w:val="0"/>
              <w:marRight w:val="0"/>
              <w:marTop w:val="0"/>
              <w:marBottom w:val="0"/>
              <w:divBdr>
                <w:top w:val="none" w:sz="0" w:space="0" w:color="auto"/>
                <w:left w:val="none" w:sz="0" w:space="0" w:color="auto"/>
                <w:bottom w:val="none" w:sz="0" w:space="0" w:color="auto"/>
                <w:right w:val="none" w:sz="0" w:space="0" w:color="auto"/>
              </w:divBdr>
            </w:div>
          </w:divsChild>
        </w:div>
        <w:div w:id="1424260207">
          <w:marLeft w:val="0"/>
          <w:marRight w:val="0"/>
          <w:marTop w:val="0"/>
          <w:marBottom w:val="0"/>
          <w:divBdr>
            <w:top w:val="none" w:sz="0" w:space="0" w:color="auto"/>
            <w:left w:val="none" w:sz="0" w:space="0" w:color="auto"/>
            <w:bottom w:val="none" w:sz="0" w:space="0" w:color="auto"/>
            <w:right w:val="none" w:sz="0" w:space="0" w:color="auto"/>
          </w:divBdr>
          <w:divsChild>
            <w:div w:id="843277168">
              <w:marLeft w:val="0"/>
              <w:marRight w:val="0"/>
              <w:marTop w:val="0"/>
              <w:marBottom w:val="0"/>
              <w:divBdr>
                <w:top w:val="none" w:sz="0" w:space="0" w:color="auto"/>
                <w:left w:val="none" w:sz="0" w:space="0" w:color="auto"/>
                <w:bottom w:val="none" w:sz="0" w:space="0" w:color="auto"/>
                <w:right w:val="none" w:sz="0" w:space="0" w:color="auto"/>
              </w:divBdr>
            </w:div>
          </w:divsChild>
        </w:div>
        <w:div w:id="1434863259">
          <w:marLeft w:val="0"/>
          <w:marRight w:val="0"/>
          <w:marTop w:val="0"/>
          <w:marBottom w:val="0"/>
          <w:divBdr>
            <w:top w:val="none" w:sz="0" w:space="0" w:color="auto"/>
            <w:left w:val="none" w:sz="0" w:space="0" w:color="auto"/>
            <w:bottom w:val="none" w:sz="0" w:space="0" w:color="auto"/>
            <w:right w:val="none" w:sz="0" w:space="0" w:color="auto"/>
          </w:divBdr>
          <w:divsChild>
            <w:div w:id="716467487">
              <w:marLeft w:val="0"/>
              <w:marRight w:val="0"/>
              <w:marTop w:val="0"/>
              <w:marBottom w:val="0"/>
              <w:divBdr>
                <w:top w:val="none" w:sz="0" w:space="0" w:color="auto"/>
                <w:left w:val="none" w:sz="0" w:space="0" w:color="auto"/>
                <w:bottom w:val="none" w:sz="0" w:space="0" w:color="auto"/>
                <w:right w:val="none" w:sz="0" w:space="0" w:color="auto"/>
              </w:divBdr>
            </w:div>
          </w:divsChild>
        </w:div>
        <w:div w:id="1440027962">
          <w:marLeft w:val="0"/>
          <w:marRight w:val="0"/>
          <w:marTop w:val="0"/>
          <w:marBottom w:val="0"/>
          <w:divBdr>
            <w:top w:val="none" w:sz="0" w:space="0" w:color="auto"/>
            <w:left w:val="none" w:sz="0" w:space="0" w:color="auto"/>
            <w:bottom w:val="none" w:sz="0" w:space="0" w:color="auto"/>
            <w:right w:val="none" w:sz="0" w:space="0" w:color="auto"/>
          </w:divBdr>
          <w:divsChild>
            <w:div w:id="1862938563">
              <w:marLeft w:val="0"/>
              <w:marRight w:val="0"/>
              <w:marTop w:val="0"/>
              <w:marBottom w:val="0"/>
              <w:divBdr>
                <w:top w:val="none" w:sz="0" w:space="0" w:color="auto"/>
                <w:left w:val="none" w:sz="0" w:space="0" w:color="auto"/>
                <w:bottom w:val="none" w:sz="0" w:space="0" w:color="auto"/>
                <w:right w:val="none" w:sz="0" w:space="0" w:color="auto"/>
              </w:divBdr>
            </w:div>
          </w:divsChild>
        </w:div>
        <w:div w:id="1446462617">
          <w:marLeft w:val="0"/>
          <w:marRight w:val="0"/>
          <w:marTop w:val="0"/>
          <w:marBottom w:val="0"/>
          <w:divBdr>
            <w:top w:val="none" w:sz="0" w:space="0" w:color="auto"/>
            <w:left w:val="none" w:sz="0" w:space="0" w:color="auto"/>
            <w:bottom w:val="none" w:sz="0" w:space="0" w:color="auto"/>
            <w:right w:val="none" w:sz="0" w:space="0" w:color="auto"/>
          </w:divBdr>
          <w:divsChild>
            <w:div w:id="2037193632">
              <w:marLeft w:val="0"/>
              <w:marRight w:val="0"/>
              <w:marTop w:val="0"/>
              <w:marBottom w:val="0"/>
              <w:divBdr>
                <w:top w:val="none" w:sz="0" w:space="0" w:color="auto"/>
                <w:left w:val="none" w:sz="0" w:space="0" w:color="auto"/>
                <w:bottom w:val="none" w:sz="0" w:space="0" w:color="auto"/>
                <w:right w:val="none" w:sz="0" w:space="0" w:color="auto"/>
              </w:divBdr>
            </w:div>
          </w:divsChild>
        </w:div>
        <w:div w:id="1450860026">
          <w:marLeft w:val="0"/>
          <w:marRight w:val="0"/>
          <w:marTop w:val="0"/>
          <w:marBottom w:val="0"/>
          <w:divBdr>
            <w:top w:val="none" w:sz="0" w:space="0" w:color="auto"/>
            <w:left w:val="none" w:sz="0" w:space="0" w:color="auto"/>
            <w:bottom w:val="none" w:sz="0" w:space="0" w:color="auto"/>
            <w:right w:val="none" w:sz="0" w:space="0" w:color="auto"/>
          </w:divBdr>
          <w:divsChild>
            <w:div w:id="1133712911">
              <w:marLeft w:val="0"/>
              <w:marRight w:val="0"/>
              <w:marTop w:val="0"/>
              <w:marBottom w:val="0"/>
              <w:divBdr>
                <w:top w:val="none" w:sz="0" w:space="0" w:color="auto"/>
                <w:left w:val="none" w:sz="0" w:space="0" w:color="auto"/>
                <w:bottom w:val="none" w:sz="0" w:space="0" w:color="auto"/>
                <w:right w:val="none" w:sz="0" w:space="0" w:color="auto"/>
              </w:divBdr>
            </w:div>
          </w:divsChild>
        </w:div>
        <w:div w:id="1462848766">
          <w:marLeft w:val="0"/>
          <w:marRight w:val="0"/>
          <w:marTop w:val="0"/>
          <w:marBottom w:val="0"/>
          <w:divBdr>
            <w:top w:val="none" w:sz="0" w:space="0" w:color="auto"/>
            <w:left w:val="none" w:sz="0" w:space="0" w:color="auto"/>
            <w:bottom w:val="none" w:sz="0" w:space="0" w:color="auto"/>
            <w:right w:val="none" w:sz="0" w:space="0" w:color="auto"/>
          </w:divBdr>
          <w:divsChild>
            <w:div w:id="2132433058">
              <w:marLeft w:val="0"/>
              <w:marRight w:val="0"/>
              <w:marTop w:val="0"/>
              <w:marBottom w:val="0"/>
              <w:divBdr>
                <w:top w:val="none" w:sz="0" w:space="0" w:color="auto"/>
                <w:left w:val="none" w:sz="0" w:space="0" w:color="auto"/>
                <w:bottom w:val="none" w:sz="0" w:space="0" w:color="auto"/>
                <w:right w:val="none" w:sz="0" w:space="0" w:color="auto"/>
              </w:divBdr>
            </w:div>
          </w:divsChild>
        </w:div>
        <w:div w:id="1485702812">
          <w:marLeft w:val="0"/>
          <w:marRight w:val="0"/>
          <w:marTop w:val="0"/>
          <w:marBottom w:val="0"/>
          <w:divBdr>
            <w:top w:val="none" w:sz="0" w:space="0" w:color="auto"/>
            <w:left w:val="none" w:sz="0" w:space="0" w:color="auto"/>
            <w:bottom w:val="none" w:sz="0" w:space="0" w:color="auto"/>
            <w:right w:val="none" w:sz="0" w:space="0" w:color="auto"/>
          </w:divBdr>
          <w:divsChild>
            <w:div w:id="434908472">
              <w:marLeft w:val="0"/>
              <w:marRight w:val="0"/>
              <w:marTop w:val="0"/>
              <w:marBottom w:val="0"/>
              <w:divBdr>
                <w:top w:val="none" w:sz="0" w:space="0" w:color="auto"/>
                <w:left w:val="none" w:sz="0" w:space="0" w:color="auto"/>
                <w:bottom w:val="none" w:sz="0" w:space="0" w:color="auto"/>
                <w:right w:val="none" w:sz="0" w:space="0" w:color="auto"/>
              </w:divBdr>
            </w:div>
          </w:divsChild>
        </w:div>
        <w:div w:id="1486972981">
          <w:marLeft w:val="0"/>
          <w:marRight w:val="0"/>
          <w:marTop w:val="0"/>
          <w:marBottom w:val="0"/>
          <w:divBdr>
            <w:top w:val="none" w:sz="0" w:space="0" w:color="auto"/>
            <w:left w:val="none" w:sz="0" w:space="0" w:color="auto"/>
            <w:bottom w:val="none" w:sz="0" w:space="0" w:color="auto"/>
            <w:right w:val="none" w:sz="0" w:space="0" w:color="auto"/>
          </w:divBdr>
          <w:divsChild>
            <w:div w:id="1105540369">
              <w:marLeft w:val="0"/>
              <w:marRight w:val="0"/>
              <w:marTop w:val="0"/>
              <w:marBottom w:val="0"/>
              <w:divBdr>
                <w:top w:val="none" w:sz="0" w:space="0" w:color="auto"/>
                <w:left w:val="none" w:sz="0" w:space="0" w:color="auto"/>
                <w:bottom w:val="none" w:sz="0" w:space="0" w:color="auto"/>
                <w:right w:val="none" w:sz="0" w:space="0" w:color="auto"/>
              </w:divBdr>
            </w:div>
          </w:divsChild>
        </w:div>
        <w:div w:id="1494564735">
          <w:marLeft w:val="0"/>
          <w:marRight w:val="0"/>
          <w:marTop w:val="0"/>
          <w:marBottom w:val="0"/>
          <w:divBdr>
            <w:top w:val="none" w:sz="0" w:space="0" w:color="auto"/>
            <w:left w:val="none" w:sz="0" w:space="0" w:color="auto"/>
            <w:bottom w:val="none" w:sz="0" w:space="0" w:color="auto"/>
            <w:right w:val="none" w:sz="0" w:space="0" w:color="auto"/>
          </w:divBdr>
          <w:divsChild>
            <w:div w:id="907808611">
              <w:marLeft w:val="0"/>
              <w:marRight w:val="0"/>
              <w:marTop w:val="0"/>
              <w:marBottom w:val="0"/>
              <w:divBdr>
                <w:top w:val="none" w:sz="0" w:space="0" w:color="auto"/>
                <w:left w:val="none" w:sz="0" w:space="0" w:color="auto"/>
                <w:bottom w:val="none" w:sz="0" w:space="0" w:color="auto"/>
                <w:right w:val="none" w:sz="0" w:space="0" w:color="auto"/>
              </w:divBdr>
            </w:div>
          </w:divsChild>
        </w:div>
        <w:div w:id="1504199695">
          <w:marLeft w:val="0"/>
          <w:marRight w:val="0"/>
          <w:marTop w:val="0"/>
          <w:marBottom w:val="0"/>
          <w:divBdr>
            <w:top w:val="none" w:sz="0" w:space="0" w:color="auto"/>
            <w:left w:val="none" w:sz="0" w:space="0" w:color="auto"/>
            <w:bottom w:val="none" w:sz="0" w:space="0" w:color="auto"/>
            <w:right w:val="none" w:sz="0" w:space="0" w:color="auto"/>
          </w:divBdr>
          <w:divsChild>
            <w:div w:id="1464157424">
              <w:marLeft w:val="0"/>
              <w:marRight w:val="0"/>
              <w:marTop w:val="0"/>
              <w:marBottom w:val="0"/>
              <w:divBdr>
                <w:top w:val="none" w:sz="0" w:space="0" w:color="auto"/>
                <w:left w:val="none" w:sz="0" w:space="0" w:color="auto"/>
                <w:bottom w:val="none" w:sz="0" w:space="0" w:color="auto"/>
                <w:right w:val="none" w:sz="0" w:space="0" w:color="auto"/>
              </w:divBdr>
            </w:div>
          </w:divsChild>
        </w:div>
        <w:div w:id="1512722134">
          <w:marLeft w:val="0"/>
          <w:marRight w:val="0"/>
          <w:marTop w:val="0"/>
          <w:marBottom w:val="0"/>
          <w:divBdr>
            <w:top w:val="none" w:sz="0" w:space="0" w:color="auto"/>
            <w:left w:val="none" w:sz="0" w:space="0" w:color="auto"/>
            <w:bottom w:val="none" w:sz="0" w:space="0" w:color="auto"/>
            <w:right w:val="none" w:sz="0" w:space="0" w:color="auto"/>
          </w:divBdr>
          <w:divsChild>
            <w:div w:id="1385521238">
              <w:marLeft w:val="0"/>
              <w:marRight w:val="0"/>
              <w:marTop w:val="0"/>
              <w:marBottom w:val="0"/>
              <w:divBdr>
                <w:top w:val="none" w:sz="0" w:space="0" w:color="auto"/>
                <w:left w:val="none" w:sz="0" w:space="0" w:color="auto"/>
                <w:bottom w:val="none" w:sz="0" w:space="0" w:color="auto"/>
                <w:right w:val="none" w:sz="0" w:space="0" w:color="auto"/>
              </w:divBdr>
            </w:div>
          </w:divsChild>
        </w:div>
        <w:div w:id="1516266929">
          <w:marLeft w:val="0"/>
          <w:marRight w:val="0"/>
          <w:marTop w:val="0"/>
          <w:marBottom w:val="0"/>
          <w:divBdr>
            <w:top w:val="none" w:sz="0" w:space="0" w:color="auto"/>
            <w:left w:val="none" w:sz="0" w:space="0" w:color="auto"/>
            <w:bottom w:val="none" w:sz="0" w:space="0" w:color="auto"/>
            <w:right w:val="none" w:sz="0" w:space="0" w:color="auto"/>
          </w:divBdr>
          <w:divsChild>
            <w:div w:id="53817737">
              <w:marLeft w:val="0"/>
              <w:marRight w:val="0"/>
              <w:marTop w:val="0"/>
              <w:marBottom w:val="0"/>
              <w:divBdr>
                <w:top w:val="none" w:sz="0" w:space="0" w:color="auto"/>
                <w:left w:val="none" w:sz="0" w:space="0" w:color="auto"/>
                <w:bottom w:val="none" w:sz="0" w:space="0" w:color="auto"/>
                <w:right w:val="none" w:sz="0" w:space="0" w:color="auto"/>
              </w:divBdr>
            </w:div>
          </w:divsChild>
        </w:div>
        <w:div w:id="1527938619">
          <w:marLeft w:val="0"/>
          <w:marRight w:val="0"/>
          <w:marTop w:val="0"/>
          <w:marBottom w:val="0"/>
          <w:divBdr>
            <w:top w:val="none" w:sz="0" w:space="0" w:color="auto"/>
            <w:left w:val="none" w:sz="0" w:space="0" w:color="auto"/>
            <w:bottom w:val="none" w:sz="0" w:space="0" w:color="auto"/>
            <w:right w:val="none" w:sz="0" w:space="0" w:color="auto"/>
          </w:divBdr>
          <w:divsChild>
            <w:div w:id="648637063">
              <w:marLeft w:val="0"/>
              <w:marRight w:val="0"/>
              <w:marTop w:val="0"/>
              <w:marBottom w:val="0"/>
              <w:divBdr>
                <w:top w:val="none" w:sz="0" w:space="0" w:color="auto"/>
                <w:left w:val="none" w:sz="0" w:space="0" w:color="auto"/>
                <w:bottom w:val="none" w:sz="0" w:space="0" w:color="auto"/>
                <w:right w:val="none" w:sz="0" w:space="0" w:color="auto"/>
              </w:divBdr>
            </w:div>
          </w:divsChild>
        </w:div>
        <w:div w:id="1530335797">
          <w:marLeft w:val="0"/>
          <w:marRight w:val="0"/>
          <w:marTop w:val="0"/>
          <w:marBottom w:val="0"/>
          <w:divBdr>
            <w:top w:val="none" w:sz="0" w:space="0" w:color="auto"/>
            <w:left w:val="none" w:sz="0" w:space="0" w:color="auto"/>
            <w:bottom w:val="none" w:sz="0" w:space="0" w:color="auto"/>
            <w:right w:val="none" w:sz="0" w:space="0" w:color="auto"/>
          </w:divBdr>
          <w:divsChild>
            <w:div w:id="1567033200">
              <w:marLeft w:val="0"/>
              <w:marRight w:val="0"/>
              <w:marTop w:val="0"/>
              <w:marBottom w:val="0"/>
              <w:divBdr>
                <w:top w:val="none" w:sz="0" w:space="0" w:color="auto"/>
                <w:left w:val="none" w:sz="0" w:space="0" w:color="auto"/>
                <w:bottom w:val="none" w:sz="0" w:space="0" w:color="auto"/>
                <w:right w:val="none" w:sz="0" w:space="0" w:color="auto"/>
              </w:divBdr>
            </w:div>
          </w:divsChild>
        </w:div>
        <w:div w:id="1532064381">
          <w:marLeft w:val="0"/>
          <w:marRight w:val="0"/>
          <w:marTop w:val="0"/>
          <w:marBottom w:val="0"/>
          <w:divBdr>
            <w:top w:val="none" w:sz="0" w:space="0" w:color="auto"/>
            <w:left w:val="none" w:sz="0" w:space="0" w:color="auto"/>
            <w:bottom w:val="none" w:sz="0" w:space="0" w:color="auto"/>
            <w:right w:val="none" w:sz="0" w:space="0" w:color="auto"/>
          </w:divBdr>
          <w:divsChild>
            <w:div w:id="172963075">
              <w:marLeft w:val="0"/>
              <w:marRight w:val="0"/>
              <w:marTop w:val="0"/>
              <w:marBottom w:val="0"/>
              <w:divBdr>
                <w:top w:val="none" w:sz="0" w:space="0" w:color="auto"/>
                <w:left w:val="none" w:sz="0" w:space="0" w:color="auto"/>
                <w:bottom w:val="none" w:sz="0" w:space="0" w:color="auto"/>
                <w:right w:val="none" w:sz="0" w:space="0" w:color="auto"/>
              </w:divBdr>
            </w:div>
          </w:divsChild>
        </w:div>
        <w:div w:id="1541361568">
          <w:marLeft w:val="0"/>
          <w:marRight w:val="0"/>
          <w:marTop w:val="0"/>
          <w:marBottom w:val="0"/>
          <w:divBdr>
            <w:top w:val="none" w:sz="0" w:space="0" w:color="auto"/>
            <w:left w:val="none" w:sz="0" w:space="0" w:color="auto"/>
            <w:bottom w:val="none" w:sz="0" w:space="0" w:color="auto"/>
            <w:right w:val="none" w:sz="0" w:space="0" w:color="auto"/>
          </w:divBdr>
          <w:divsChild>
            <w:div w:id="2100562954">
              <w:marLeft w:val="0"/>
              <w:marRight w:val="0"/>
              <w:marTop w:val="0"/>
              <w:marBottom w:val="0"/>
              <w:divBdr>
                <w:top w:val="none" w:sz="0" w:space="0" w:color="auto"/>
                <w:left w:val="none" w:sz="0" w:space="0" w:color="auto"/>
                <w:bottom w:val="none" w:sz="0" w:space="0" w:color="auto"/>
                <w:right w:val="none" w:sz="0" w:space="0" w:color="auto"/>
              </w:divBdr>
            </w:div>
          </w:divsChild>
        </w:div>
        <w:div w:id="1592471105">
          <w:marLeft w:val="0"/>
          <w:marRight w:val="0"/>
          <w:marTop w:val="0"/>
          <w:marBottom w:val="0"/>
          <w:divBdr>
            <w:top w:val="none" w:sz="0" w:space="0" w:color="auto"/>
            <w:left w:val="none" w:sz="0" w:space="0" w:color="auto"/>
            <w:bottom w:val="none" w:sz="0" w:space="0" w:color="auto"/>
            <w:right w:val="none" w:sz="0" w:space="0" w:color="auto"/>
          </w:divBdr>
          <w:divsChild>
            <w:div w:id="1428506244">
              <w:marLeft w:val="0"/>
              <w:marRight w:val="0"/>
              <w:marTop w:val="0"/>
              <w:marBottom w:val="0"/>
              <w:divBdr>
                <w:top w:val="none" w:sz="0" w:space="0" w:color="auto"/>
                <w:left w:val="none" w:sz="0" w:space="0" w:color="auto"/>
                <w:bottom w:val="none" w:sz="0" w:space="0" w:color="auto"/>
                <w:right w:val="none" w:sz="0" w:space="0" w:color="auto"/>
              </w:divBdr>
            </w:div>
          </w:divsChild>
        </w:div>
        <w:div w:id="1601833838">
          <w:marLeft w:val="0"/>
          <w:marRight w:val="0"/>
          <w:marTop w:val="0"/>
          <w:marBottom w:val="0"/>
          <w:divBdr>
            <w:top w:val="none" w:sz="0" w:space="0" w:color="auto"/>
            <w:left w:val="none" w:sz="0" w:space="0" w:color="auto"/>
            <w:bottom w:val="none" w:sz="0" w:space="0" w:color="auto"/>
            <w:right w:val="none" w:sz="0" w:space="0" w:color="auto"/>
          </w:divBdr>
          <w:divsChild>
            <w:div w:id="877619703">
              <w:marLeft w:val="0"/>
              <w:marRight w:val="0"/>
              <w:marTop w:val="0"/>
              <w:marBottom w:val="0"/>
              <w:divBdr>
                <w:top w:val="none" w:sz="0" w:space="0" w:color="auto"/>
                <w:left w:val="none" w:sz="0" w:space="0" w:color="auto"/>
                <w:bottom w:val="none" w:sz="0" w:space="0" w:color="auto"/>
                <w:right w:val="none" w:sz="0" w:space="0" w:color="auto"/>
              </w:divBdr>
            </w:div>
          </w:divsChild>
        </w:div>
        <w:div w:id="1606230974">
          <w:marLeft w:val="0"/>
          <w:marRight w:val="0"/>
          <w:marTop w:val="0"/>
          <w:marBottom w:val="0"/>
          <w:divBdr>
            <w:top w:val="none" w:sz="0" w:space="0" w:color="auto"/>
            <w:left w:val="none" w:sz="0" w:space="0" w:color="auto"/>
            <w:bottom w:val="none" w:sz="0" w:space="0" w:color="auto"/>
            <w:right w:val="none" w:sz="0" w:space="0" w:color="auto"/>
          </w:divBdr>
          <w:divsChild>
            <w:div w:id="1466777423">
              <w:marLeft w:val="0"/>
              <w:marRight w:val="0"/>
              <w:marTop w:val="0"/>
              <w:marBottom w:val="0"/>
              <w:divBdr>
                <w:top w:val="none" w:sz="0" w:space="0" w:color="auto"/>
                <w:left w:val="none" w:sz="0" w:space="0" w:color="auto"/>
                <w:bottom w:val="none" w:sz="0" w:space="0" w:color="auto"/>
                <w:right w:val="none" w:sz="0" w:space="0" w:color="auto"/>
              </w:divBdr>
            </w:div>
          </w:divsChild>
        </w:div>
        <w:div w:id="1611858101">
          <w:marLeft w:val="0"/>
          <w:marRight w:val="0"/>
          <w:marTop w:val="0"/>
          <w:marBottom w:val="0"/>
          <w:divBdr>
            <w:top w:val="none" w:sz="0" w:space="0" w:color="auto"/>
            <w:left w:val="none" w:sz="0" w:space="0" w:color="auto"/>
            <w:bottom w:val="none" w:sz="0" w:space="0" w:color="auto"/>
            <w:right w:val="none" w:sz="0" w:space="0" w:color="auto"/>
          </w:divBdr>
          <w:divsChild>
            <w:div w:id="1300917488">
              <w:marLeft w:val="0"/>
              <w:marRight w:val="0"/>
              <w:marTop w:val="0"/>
              <w:marBottom w:val="0"/>
              <w:divBdr>
                <w:top w:val="none" w:sz="0" w:space="0" w:color="auto"/>
                <w:left w:val="none" w:sz="0" w:space="0" w:color="auto"/>
                <w:bottom w:val="none" w:sz="0" w:space="0" w:color="auto"/>
                <w:right w:val="none" w:sz="0" w:space="0" w:color="auto"/>
              </w:divBdr>
            </w:div>
          </w:divsChild>
        </w:div>
        <w:div w:id="1623151071">
          <w:marLeft w:val="0"/>
          <w:marRight w:val="0"/>
          <w:marTop w:val="0"/>
          <w:marBottom w:val="0"/>
          <w:divBdr>
            <w:top w:val="none" w:sz="0" w:space="0" w:color="auto"/>
            <w:left w:val="none" w:sz="0" w:space="0" w:color="auto"/>
            <w:bottom w:val="none" w:sz="0" w:space="0" w:color="auto"/>
            <w:right w:val="none" w:sz="0" w:space="0" w:color="auto"/>
          </w:divBdr>
          <w:divsChild>
            <w:div w:id="64186438">
              <w:marLeft w:val="0"/>
              <w:marRight w:val="0"/>
              <w:marTop w:val="0"/>
              <w:marBottom w:val="0"/>
              <w:divBdr>
                <w:top w:val="none" w:sz="0" w:space="0" w:color="auto"/>
                <w:left w:val="none" w:sz="0" w:space="0" w:color="auto"/>
                <w:bottom w:val="none" w:sz="0" w:space="0" w:color="auto"/>
                <w:right w:val="none" w:sz="0" w:space="0" w:color="auto"/>
              </w:divBdr>
            </w:div>
          </w:divsChild>
        </w:div>
        <w:div w:id="1628121213">
          <w:marLeft w:val="0"/>
          <w:marRight w:val="0"/>
          <w:marTop w:val="0"/>
          <w:marBottom w:val="0"/>
          <w:divBdr>
            <w:top w:val="none" w:sz="0" w:space="0" w:color="auto"/>
            <w:left w:val="none" w:sz="0" w:space="0" w:color="auto"/>
            <w:bottom w:val="none" w:sz="0" w:space="0" w:color="auto"/>
            <w:right w:val="none" w:sz="0" w:space="0" w:color="auto"/>
          </w:divBdr>
          <w:divsChild>
            <w:div w:id="1664432511">
              <w:marLeft w:val="0"/>
              <w:marRight w:val="0"/>
              <w:marTop w:val="0"/>
              <w:marBottom w:val="0"/>
              <w:divBdr>
                <w:top w:val="none" w:sz="0" w:space="0" w:color="auto"/>
                <w:left w:val="none" w:sz="0" w:space="0" w:color="auto"/>
                <w:bottom w:val="none" w:sz="0" w:space="0" w:color="auto"/>
                <w:right w:val="none" w:sz="0" w:space="0" w:color="auto"/>
              </w:divBdr>
            </w:div>
          </w:divsChild>
        </w:div>
        <w:div w:id="1632400948">
          <w:marLeft w:val="0"/>
          <w:marRight w:val="0"/>
          <w:marTop w:val="0"/>
          <w:marBottom w:val="0"/>
          <w:divBdr>
            <w:top w:val="none" w:sz="0" w:space="0" w:color="auto"/>
            <w:left w:val="none" w:sz="0" w:space="0" w:color="auto"/>
            <w:bottom w:val="none" w:sz="0" w:space="0" w:color="auto"/>
            <w:right w:val="none" w:sz="0" w:space="0" w:color="auto"/>
          </w:divBdr>
          <w:divsChild>
            <w:div w:id="854030714">
              <w:marLeft w:val="0"/>
              <w:marRight w:val="0"/>
              <w:marTop w:val="0"/>
              <w:marBottom w:val="0"/>
              <w:divBdr>
                <w:top w:val="none" w:sz="0" w:space="0" w:color="auto"/>
                <w:left w:val="none" w:sz="0" w:space="0" w:color="auto"/>
                <w:bottom w:val="none" w:sz="0" w:space="0" w:color="auto"/>
                <w:right w:val="none" w:sz="0" w:space="0" w:color="auto"/>
              </w:divBdr>
            </w:div>
          </w:divsChild>
        </w:div>
        <w:div w:id="1637105854">
          <w:marLeft w:val="0"/>
          <w:marRight w:val="0"/>
          <w:marTop w:val="0"/>
          <w:marBottom w:val="0"/>
          <w:divBdr>
            <w:top w:val="none" w:sz="0" w:space="0" w:color="auto"/>
            <w:left w:val="none" w:sz="0" w:space="0" w:color="auto"/>
            <w:bottom w:val="none" w:sz="0" w:space="0" w:color="auto"/>
            <w:right w:val="none" w:sz="0" w:space="0" w:color="auto"/>
          </w:divBdr>
          <w:divsChild>
            <w:div w:id="447360436">
              <w:marLeft w:val="0"/>
              <w:marRight w:val="0"/>
              <w:marTop w:val="0"/>
              <w:marBottom w:val="0"/>
              <w:divBdr>
                <w:top w:val="none" w:sz="0" w:space="0" w:color="auto"/>
                <w:left w:val="none" w:sz="0" w:space="0" w:color="auto"/>
                <w:bottom w:val="none" w:sz="0" w:space="0" w:color="auto"/>
                <w:right w:val="none" w:sz="0" w:space="0" w:color="auto"/>
              </w:divBdr>
            </w:div>
          </w:divsChild>
        </w:div>
        <w:div w:id="1647585919">
          <w:marLeft w:val="0"/>
          <w:marRight w:val="0"/>
          <w:marTop w:val="0"/>
          <w:marBottom w:val="0"/>
          <w:divBdr>
            <w:top w:val="none" w:sz="0" w:space="0" w:color="auto"/>
            <w:left w:val="none" w:sz="0" w:space="0" w:color="auto"/>
            <w:bottom w:val="none" w:sz="0" w:space="0" w:color="auto"/>
            <w:right w:val="none" w:sz="0" w:space="0" w:color="auto"/>
          </w:divBdr>
          <w:divsChild>
            <w:div w:id="959805581">
              <w:marLeft w:val="0"/>
              <w:marRight w:val="0"/>
              <w:marTop w:val="0"/>
              <w:marBottom w:val="0"/>
              <w:divBdr>
                <w:top w:val="none" w:sz="0" w:space="0" w:color="auto"/>
                <w:left w:val="none" w:sz="0" w:space="0" w:color="auto"/>
                <w:bottom w:val="none" w:sz="0" w:space="0" w:color="auto"/>
                <w:right w:val="none" w:sz="0" w:space="0" w:color="auto"/>
              </w:divBdr>
            </w:div>
          </w:divsChild>
        </w:div>
        <w:div w:id="1654218069">
          <w:marLeft w:val="0"/>
          <w:marRight w:val="0"/>
          <w:marTop w:val="0"/>
          <w:marBottom w:val="0"/>
          <w:divBdr>
            <w:top w:val="none" w:sz="0" w:space="0" w:color="auto"/>
            <w:left w:val="none" w:sz="0" w:space="0" w:color="auto"/>
            <w:bottom w:val="none" w:sz="0" w:space="0" w:color="auto"/>
            <w:right w:val="none" w:sz="0" w:space="0" w:color="auto"/>
          </w:divBdr>
          <w:divsChild>
            <w:div w:id="1815216381">
              <w:marLeft w:val="0"/>
              <w:marRight w:val="0"/>
              <w:marTop w:val="0"/>
              <w:marBottom w:val="0"/>
              <w:divBdr>
                <w:top w:val="none" w:sz="0" w:space="0" w:color="auto"/>
                <w:left w:val="none" w:sz="0" w:space="0" w:color="auto"/>
                <w:bottom w:val="none" w:sz="0" w:space="0" w:color="auto"/>
                <w:right w:val="none" w:sz="0" w:space="0" w:color="auto"/>
              </w:divBdr>
            </w:div>
          </w:divsChild>
        </w:div>
        <w:div w:id="1657418239">
          <w:marLeft w:val="0"/>
          <w:marRight w:val="0"/>
          <w:marTop w:val="0"/>
          <w:marBottom w:val="0"/>
          <w:divBdr>
            <w:top w:val="none" w:sz="0" w:space="0" w:color="auto"/>
            <w:left w:val="none" w:sz="0" w:space="0" w:color="auto"/>
            <w:bottom w:val="none" w:sz="0" w:space="0" w:color="auto"/>
            <w:right w:val="none" w:sz="0" w:space="0" w:color="auto"/>
          </w:divBdr>
          <w:divsChild>
            <w:div w:id="1916013388">
              <w:marLeft w:val="0"/>
              <w:marRight w:val="0"/>
              <w:marTop w:val="0"/>
              <w:marBottom w:val="0"/>
              <w:divBdr>
                <w:top w:val="none" w:sz="0" w:space="0" w:color="auto"/>
                <w:left w:val="none" w:sz="0" w:space="0" w:color="auto"/>
                <w:bottom w:val="none" w:sz="0" w:space="0" w:color="auto"/>
                <w:right w:val="none" w:sz="0" w:space="0" w:color="auto"/>
              </w:divBdr>
            </w:div>
          </w:divsChild>
        </w:div>
        <w:div w:id="1696152851">
          <w:marLeft w:val="0"/>
          <w:marRight w:val="0"/>
          <w:marTop w:val="0"/>
          <w:marBottom w:val="0"/>
          <w:divBdr>
            <w:top w:val="none" w:sz="0" w:space="0" w:color="auto"/>
            <w:left w:val="none" w:sz="0" w:space="0" w:color="auto"/>
            <w:bottom w:val="none" w:sz="0" w:space="0" w:color="auto"/>
            <w:right w:val="none" w:sz="0" w:space="0" w:color="auto"/>
          </w:divBdr>
          <w:divsChild>
            <w:div w:id="573668166">
              <w:marLeft w:val="0"/>
              <w:marRight w:val="0"/>
              <w:marTop w:val="0"/>
              <w:marBottom w:val="0"/>
              <w:divBdr>
                <w:top w:val="none" w:sz="0" w:space="0" w:color="auto"/>
                <w:left w:val="none" w:sz="0" w:space="0" w:color="auto"/>
                <w:bottom w:val="none" w:sz="0" w:space="0" w:color="auto"/>
                <w:right w:val="none" w:sz="0" w:space="0" w:color="auto"/>
              </w:divBdr>
            </w:div>
          </w:divsChild>
        </w:div>
        <w:div w:id="1696229458">
          <w:marLeft w:val="0"/>
          <w:marRight w:val="0"/>
          <w:marTop w:val="0"/>
          <w:marBottom w:val="0"/>
          <w:divBdr>
            <w:top w:val="none" w:sz="0" w:space="0" w:color="auto"/>
            <w:left w:val="none" w:sz="0" w:space="0" w:color="auto"/>
            <w:bottom w:val="none" w:sz="0" w:space="0" w:color="auto"/>
            <w:right w:val="none" w:sz="0" w:space="0" w:color="auto"/>
          </w:divBdr>
          <w:divsChild>
            <w:div w:id="150877807">
              <w:marLeft w:val="0"/>
              <w:marRight w:val="0"/>
              <w:marTop w:val="0"/>
              <w:marBottom w:val="0"/>
              <w:divBdr>
                <w:top w:val="none" w:sz="0" w:space="0" w:color="auto"/>
                <w:left w:val="none" w:sz="0" w:space="0" w:color="auto"/>
                <w:bottom w:val="none" w:sz="0" w:space="0" w:color="auto"/>
                <w:right w:val="none" w:sz="0" w:space="0" w:color="auto"/>
              </w:divBdr>
            </w:div>
          </w:divsChild>
        </w:div>
        <w:div w:id="1707026471">
          <w:marLeft w:val="0"/>
          <w:marRight w:val="0"/>
          <w:marTop w:val="0"/>
          <w:marBottom w:val="0"/>
          <w:divBdr>
            <w:top w:val="none" w:sz="0" w:space="0" w:color="auto"/>
            <w:left w:val="none" w:sz="0" w:space="0" w:color="auto"/>
            <w:bottom w:val="none" w:sz="0" w:space="0" w:color="auto"/>
            <w:right w:val="none" w:sz="0" w:space="0" w:color="auto"/>
          </w:divBdr>
          <w:divsChild>
            <w:div w:id="2144226192">
              <w:marLeft w:val="0"/>
              <w:marRight w:val="0"/>
              <w:marTop w:val="0"/>
              <w:marBottom w:val="0"/>
              <w:divBdr>
                <w:top w:val="none" w:sz="0" w:space="0" w:color="auto"/>
                <w:left w:val="none" w:sz="0" w:space="0" w:color="auto"/>
                <w:bottom w:val="none" w:sz="0" w:space="0" w:color="auto"/>
                <w:right w:val="none" w:sz="0" w:space="0" w:color="auto"/>
              </w:divBdr>
            </w:div>
          </w:divsChild>
        </w:div>
        <w:div w:id="1731802572">
          <w:marLeft w:val="0"/>
          <w:marRight w:val="0"/>
          <w:marTop w:val="0"/>
          <w:marBottom w:val="0"/>
          <w:divBdr>
            <w:top w:val="none" w:sz="0" w:space="0" w:color="auto"/>
            <w:left w:val="none" w:sz="0" w:space="0" w:color="auto"/>
            <w:bottom w:val="none" w:sz="0" w:space="0" w:color="auto"/>
            <w:right w:val="none" w:sz="0" w:space="0" w:color="auto"/>
          </w:divBdr>
          <w:divsChild>
            <w:div w:id="1336572782">
              <w:marLeft w:val="0"/>
              <w:marRight w:val="0"/>
              <w:marTop w:val="0"/>
              <w:marBottom w:val="0"/>
              <w:divBdr>
                <w:top w:val="none" w:sz="0" w:space="0" w:color="auto"/>
                <w:left w:val="none" w:sz="0" w:space="0" w:color="auto"/>
                <w:bottom w:val="none" w:sz="0" w:space="0" w:color="auto"/>
                <w:right w:val="none" w:sz="0" w:space="0" w:color="auto"/>
              </w:divBdr>
            </w:div>
          </w:divsChild>
        </w:div>
        <w:div w:id="1741903856">
          <w:marLeft w:val="0"/>
          <w:marRight w:val="0"/>
          <w:marTop w:val="0"/>
          <w:marBottom w:val="0"/>
          <w:divBdr>
            <w:top w:val="none" w:sz="0" w:space="0" w:color="auto"/>
            <w:left w:val="none" w:sz="0" w:space="0" w:color="auto"/>
            <w:bottom w:val="none" w:sz="0" w:space="0" w:color="auto"/>
            <w:right w:val="none" w:sz="0" w:space="0" w:color="auto"/>
          </w:divBdr>
          <w:divsChild>
            <w:div w:id="1070151593">
              <w:marLeft w:val="0"/>
              <w:marRight w:val="0"/>
              <w:marTop w:val="0"/>
              <w:marBottom w:val="0"/>
              <w:divBdr>
                <w:top w:val="none" w:sz="0" w:space="0" w:color="auto"/>
                <w:left w:val="none" w:sz="0" w:space="0" w:color="auto"/>
                <w:bottom w:val="none" w:sz="0" w:space="0" w:color="auto"/>
                <w:right w:val="none" w:sz="0" w:space="0" w:color="auto"/>
              </w:divBdr>
            </w:div>
          </w:divsChild>
        </w:div>
        <w:div w:id="1760559709">
          <w:marLeft w:val="0"/>
          <w:marRight w:val="0"/>
          <w:marTop w:val="0"/>
          <w:marBottom w:val="0"/>
          <w:divBdr>
            <w:top w:val="none" w:sz="0" w:space="0" w:color="auto"/>
            <w:left w:val="none" w:sz="0" w:space="0" w:color="auto"/>
            <w:bottom w:val="none" w:sz="0" w:space="0" w:color="auto"/>
            <w:right w:val="none" w:sz="0" w:space="0" w:color="auto"/>
          </w:divBdr>
          <w:divsChild>
            <w:div w:id="1114708673">
              <w:marLeft w:val="0"/>
              <w:marRight w:val="0"/>
              <w:marTop w:val="0"/>
              <w:marBottom w:val="0"/>
              <w:divBdr>
                <w:top w:val="none" w:sz="0" w:space="0" w:color="auto"/>
                <w:left w:val="none" w:sz="0" w:space="0" w:color="auto"/>
                <w:bottom w:val="none" w:sz="0" w:space="0" w:color="auto"/>
                <w:right w:val="none" w:sz="0" w:space="0" w:color="auto"/>
              </w:divBdr>
            </w:div>
          </w:divsChild>
        </w:div>
        <w:div w:id="1767919152">
          <w:marLeft w:val="0"/>
          <w:marRight w:val="0"/>
          <w:marTop w:val="0"/>
          <w:marBottom w:val="0"/>
          <w:divBdr>
            <w:top w:val="none" w:sz="0" w:space="0" w:color="auto"/>
            <w:left w:val="none" w:sz="0" w:space="0" w:color="auto"/>
            <w:bottom w:val="none" w:sz="0" w:space="0" w:color="auto"/>
            <w:right w:val="none" w:sz="0" w:space="0" w:color="auto"/>
          </w:divBdr>
          <w:divsChild>
            <w:div w:id="1422065833">
              <w:marLeft w:val="0"/>
              <w:marRight w:val="0"/>
              <w:marTop w:val="0"/>
              <w:marBottom w:val="0"/>
              <w:divBdr>
                <w:top w:val="none" w:sz="0" w:space="0" w:color="auto"/>
                <w:left w:val="none" w:sz="0" w:space="0" w:color="auto"/>
                <w:bottom w:val="none" w:sz="0" w:space="0" w:color="auto"/>
                <w:right w:val="none" w:sz="0" w:space="0" w:color="auto"/>
              </w:divBdr>
            </w:div>
          </w:divsChild>
        </w:div>
        <w:div w:id="1786922132">
          <w:marLeft w:val="0"/>
          <w:marRight w:val="0"/>
          <w:marTop w:val="0"/>
          <w:marBottom w:val="0"/>
          <w:divBdr>
            <w:top w:val="none" w:sz="0" w:space="0" w:color="auto"/>
            <w:left w:val="none" w:sz="0" w:space="0" w:color="auto"/>
            <w:bottom w:val="none" w:sz="0" w:space="0" w:color="auto"/>
            <w:right w:val="none" w:sz="0" w:space="0" w:color="auto"/>
          </w:divBdr>
          <w:divsChild>
            <w:div w:id="2118282033">
              <w:marLeft w:val="0"/>
              <w:marRight w:val="0"/>
              <w:marTop w:val="0"/>
              <w:marBottom w:val="0"/>
              <w:divBdr>
                <w:top w:val="none" w:sz="0" w:space="0" w:color="auto"/>
                <w:left w:val="none" w:sz="0" w:space="0" w:color="auto"/>
                <w:bottom w:val="none" w:sz="0" w:space="0" w:color="auto"/>
                <w:right w:val="none" w:sz="0" w:space="0" w:color="auto"/>
              </w:divBdr>
            </w:div>
          </w:divsChild>
        </w:div>
        <w:div w:id="1795561775">
          <w:marLeft w:val="0"/>
          <w:marRight w:val="0"/>
          <w:marTop w:val="0"/>
          <w:marBottom w:val="0"/>
          <w:divBdr>
            <w:top w:val="none" w:sz="0" w:space="0" w:color="auto"/>
            <w:left w:val="none" w:sz="0" w:space="0" w:color="auto"/>
            <w:bottom w:val="none" w:sz="0" w:space="0" w:color="auto"/>
            <w:right w:val="none" w:sz="0" w:space="0" w:color="auto"/>
          </w:divBdr>
          <w:divsChild>
            <w:div w:id="1083649790">
              <w:marLeft w:val="0"/>
              <w:marRight w:val="0"/>
              <w:marTop w:val="0"/>
              <w:marBottom w:val="0"/>
              <w:divBdr>
                <w:top w:val="none" w:sz="0" w:space="0" w:color="auto"/>
                <w:left w:val="none" w:sz="0" w:space="0" w:color="auto"/>
                <w:bottom w:val="none" w:sz="0" w:space="0" w:color="auto"/>
                <w:right w:val="none" w:sz="0" w:space="0" w:color="auto"/>
              </w:divBdr>
            </w:div>
          </w:divsChild>
        </w:div>
        <w:div w:id="1800100443">
          <w:marLeft w:val="0"/>
          <w:marRight w:val="0"/>
          <w:marTop w:val="0"/>
          <w:marBottom w:val="0"/>
          <w:divBdr>
            <w:top w:val="none" w:sz="0" w:space="0" w:color="auto"/>
            <w:left w:val="none" w:sz="0" w:space="0" w:color="auto"/>
            <w:bottom w:val="none" w:sz="0" w:space="0" w:color="auto"/>
            <w:right w:val="none" w:sz="0" w:space="0" w:color="auto"/>
          </w:divBdr>
          <w:divsChild>
            <w:div w:id="1766413027">
              <w:marLeft w:val="0"/>
              <w:marRight w:val="0"/>
              <w:marTop w:val="0"/>
              <w:marBottom w:val="0"/>
              <w:divBdr>
                <w:top w:val="none" w:sz="0" w:space="0" w:color="auto"/>
                <w:left w:val="none" w:sz="0" w:space="0" w:color="auto"/>
                <w:bottom w:val="none" w:sz="0" w:space="0" w:color="auto"/>
                <w:right w:val="none" w:sz="0" w:space="0" w:color="auto"/>
              </w:divBdr>
            </w:div>
          </w:divsChild>
        </w:div>
        <w:div w:id="1814104285">
          <w:marLeft w:val="0"/>
          <w:marRight w:val="0"/>
          <w:marTop w:val="0"/>
          <w:marBottom w:val="0"/>
          <w:divBdr>
            <w:top w:val="none" w:sz="0" w:space="0" w:color="auto"/>
            <w:left w:val="none" w:sz="0" w:space="0" w:color="auto"/>
            <w:bottom w:val="none" w:sz="0" w:space="0" w:color="auto"/>
            <w:right w:val="none" w:sz="0" w:space="0" w:color="auto"/>
          </w:divBdr>
          <w:divsChild>
            <w:div w:id="350955118">
              <w:marLeft w:val="0"/>
              <w:marRight w:val="0"/>
              <w:marTop w:val="0"/>
              <w:marBottom w:val="0"/>
              <w:divBdr>
                <w:top w:val="none" w:sz="0" w:space="0" w:color="auto"/>
                <w:left w:val="none" w:sz="0" w:space="0" w:color="auto"/>
                <w:bottom w:val="none" w:sz="0" w:space="0" w:color="auto"/>
                <w:right w:val="none" w:sz="0" w:space="0" w:color="auto"/>
              </w:divBdr>
            </w:div>
          </w:divsChild>
        </w:div>
        <w:div w:id="1816481590">
          <w:marLeft w:val="0"/>
          <w:marRight w:val="0"/>
          <w:marTop w:val="0"/>
          <w:marBottom w:val="0"/>
          <w:divBdr>
            <w:top w:val="none" w:sz="0" w:space="0" w:color="auto"/>
            <w:left w:val="none" w:sz="0" w:space="0" w:color="auto"/>
            <w:bottom w:val="none" w:sz="0" w:space="0" w:color="auto"/>
            <w:right w:val="none" w:sz="0" w:space="0" w:color="auto"/>
          </w:divBdr>
          <w:divsChild>
            <w:div w:id="1870952065">
              <w:marLeft w:val="0"/>
              <w:marRight w:val="0"/>
              <w:marTop w:val="0"/>
              <w:marBottom w:val="0"/>
              <w:divBdr>
                <w:top w:val="none" w:sz="0" w:space="0" w:color="auto"/>
                <w:left w:val="none" w:sz="0" w:space="0" w:color="auto"/>
                <w:bottom w:val="none" w:sz="0" w:space="0" w:color="auto"/>
                <w:right w:val="none" w:sz="0" w:space="0" w:color="auto"/>
              </w:divBdr>
            </w:div>
          </w:divsChild>
        </w:div>
        <w:div w:id="1817212396">
          <w:marLeft w:val="0"/>
          <w:marRight w:val="0"/>
          <w:marTop w:val="0"/>
          <w:marBottom w:val="0"/>
          <w:divBdr>
            <w:top w:val="none" w:sz="0" w:space="0" w:color="auto"/>
            <w:left w:val="none" w:sz="0" w:space="0" w:color="auto"/>
            <w:bottom w:val="none" w:sz="0" w:space="0" w:color="auto"/>
            <w:right w:val="none" w:sz="0" w:space="0" w:color="auto"/>
          </w:divBdr>
          <w:divsChild>
            <w:div w:id="664406803">
              <w:marLeft w:val="0"/>
              <w:marRight w:val="0"/>
              <w:marTop w:val="0"/>
              <w:marBottom w:val="0"/>
              <w:divBdr>
                <w:top w:val="none" w:sz="0" w:space="0" w:color="auto"/>
                <w:left w:val="none" w:sz="0" w:space="0" w:color="auto"/>
                <w:bottom w:val="none" w:sz="0" w:space="0" w:color="auto"/>
                <w:right w:val="none" w:sz="0" w:space="0" w:color="auto"/>
              </w:divBdr>
            </w:div>
          </w:divsChild>
        </w:div>
        <w:div w:id="1837453101">
          <w:marLeft w:val="0"/>
          <w:marRight w:val="0"/>
          <w:marTop w:val="0"/>
          <w:marBottom w:val="0"/>
          <w:divBdr>
            <w:top w:val="none" w:sz="0" w:space="0" w:color="auto"/>
            <w:left w:val="none" w:sz="0" w:space="0" w:color="auto"/>
            <w:bottom w:val="none" w:sz="0" w:space="0" w:color="auto"/>
            <w:right w:val="none" w:sz="0" w:space="0" w:color="auto"/>
          </w:divBdr>
          <w:divsChild>
            <w:div w:id="318579023">
              <w:marLeft w:val="0"/>
              <w:marRight w:val="0"/>
              <w:marTop w:val="0"/>
              <w:marBottom w:val="0"/>
              <w:divBdr>
                <w:top w:val="none" w:sz="0" w:space="0" w:color="auto"/>
                <w:left w:val="none" w:sz="0" w:space="0" w:color="auto"/>
                <w:bottom w:val="none" w:sz="0" w:space="0" w:color="auto"/>
                <w:right w:val="none" w:sz="0" w:space="0" w:color="auto"/>
              </w:divBdr>
            </w:div>
          </w:divsChild>
        </w:div>
        <w:div w:id="1841508653">
          <w:marLeft w:val="0"/>
          <w:marRight w:val="0"/>
          <w:marTop w:val="0"/>
          <w:marBottom w:val="0"/>
          <w:divBdr>
            <w:top w:val="none" w:sz="0" w:space="0" w:color="auto"/>
            <w:left w:val="none" w:sz="0" w:space="0" w:color="auto"/>
            <w:bottom w:val="none" w:sz="0" w:space="0" w:color="auto"/>
            <w:right w:val="none" w:sz="0" w:space="0" w:color="auto"/>
          </w:divBdr>
          <w:divsChild>
            <w:div w:id="1118917457">
              <w:marLeft w:val="0"/>
              <w:marRight w:val="0"/>
              <w:marTop w:val="0"/>
              <w:marBottom w:val="0"/>
              <w:divBdr>
                <w:top w:val="none" w:sz="0" w:space="0" w:color="auto"/>
                <w:left w:val="none" w:sz="0" w:space="0" w:color="auto"/>
                <w:bottom w:val="none" w:sz="0" w:space="0" w:color="auto"/>
                <w:right w:val="none" w:sz="0" w:space="0" w:color="auto"/>
              </w:divBdr>
            </w:div>
          </w:divsChild>
        </w:div>
        <w:div w:id="1869180179">
          <w:marLeft w:val="0"/>
          <w:marRight w:val="0"/>
          <w:marTop w:val="0"/>
          <w:marBottom w:val="0"/>
          <w:divBdr>
            <w:top w:val="none" w:sz="0" w:space="0" w:color="auto"/>
            <w:left w:val="none" w:sz="0" w:space="0" w:color="auto"/>
            <w:bottom w:val="none" w:sz="0" w:space="0" w:color="auto"/>
            <w:right w:val="none" w:sz="0" w:space="0" w:color="auto"/>
          </w:divBdr>
          <w:divsChild>
            <w:div w:id="908151199">
              <w:marLeft w:val="0"/>
              <w:marRight w:val="0"/>
              <w:marTop w:val="0"/>
              <w:marBottom w:val="0"/>
              <w:divBdr>
                <w:top w:val="none" w:sz="0" w:space="0" w:color="auto"/>
                <w:left w:val="none" w:sz="0" w:space="0" w:color="auto"/>
                <w:bottom w:val="none" w:sz="0" w:space="0" w:color="auto"/>
                <w:right w:val="none" w:sz="0" w:space="0" w:color="auto"/>
              </w:divBdr>
            </w:div>
          </w:divsChild>
        </w:div>
        <w:div w:id="1870994364">
          <w:marLeft w:val="0"/>
          <w:marRight w:val="0"/>
          <w:marTop w:val="0"/>
          <w:marBottom w:val="0"/>
          <w:divBdr>
            <w:top w:val="none" w:sz="0" w:space="0" w:color="auto"/>
            <w:left w:val="none" w:sz="0" w:space="0" w:color="auto"/>
            <w:bottom w:val="none" w:sz="0" w:space="0" w:color="auto"/>
            <w:right w:val="none" w:sz="0" w:space="0" w:color="auto"/>
          </w:divBdr>
          <w:divsChild>
            <w:div w:id="2123911276">
              <w:marLeft w:val="0"/>
              <w:marRight w:val="0"/>
              <w:marTop w:val="0"/>
              <w:marBottom w:val="0"/>
              <w:divBdr>
                <w:top w:val="none" w:sz="0" w:space="0" w:color="auto"/>
                <w:left w:val="none" w:sz="0" w:space="0" w:color="auto"/>
                <w:bottom w:val="none" w:sz="0" w:space="0" w:color="auto"/>
                <w:right w:val="none" w:sz="0" w:space="0" w:color="auto"/>
              </w:divBdr>
            </w:div>
          </w:divsChild>
        </w:div>
        <w:div w:id="1879732644">
          <w:marLeft w:val="0"/>
          <w:marRight w:val="0"/>
          <w:marTop w:val="0"/>
          <w:marBottom w:val="0"/>
          <w:divBdr>
            <w:top w:val="none" w:sz="0" w:space="0" w:color="auto"/>
            <w:left w:val="none" w:sz="0" w:space="0" w:color="auto"/>
            <w:bottom w:val="none" w:sz="0" w:space="0" w:color="auto"/>
            <w:right w:val="none" w:sz="0" w:space="0" w:color="auto"/>
          </w:divBdr>
          <w:divsChild>
            <w:div w:id="1555122547">
              <w:marLeft w:val="0"/>
              <w:marRight w:val="0"/>
              <w:marTop w:val="0"/>
              <w:marBottom w:val="0"/>
              <w:divBdr>
                <w:top w:val="none" w:sz="0" w:space="0" w:color="auto"/>
                <w:left w:val="none" w:sz="0" w:space="0" w:color="auto"/>
                <w:bottom w:val="none" w:sz="0" w:space="0" w:color="auto"/>
                <w:right w:val="none" w:sz="0" w:space="0" w:color="auto"/>
              </w:divBdr>
            </w:div>
          </w:divsChild>
        </w:div>
        <w:div w:id="1880627356">
          <w:marLeft w:val="0"/>
          <w:marRight w:val="0"/>
          <w:marTop w:val="0"/>
          <w:marBottom w:val="0"/>
          <w:divBdr>
            <w:top w:val="none" w:sz="0" w:space="0" w:color="auto"/>
            <w:left w:val="none" w:sz="0" w:space="0" w:color="auto"/>
            <w:bottom w:val="none" w:sz="0" w:space="0" w:color="auto"/>
            <w:right w:val="none" w:sz="0" w:space="0" w:color="auto"/>
          </w:divBdr>
          <w:divsChild>
            <w:div w:id="1101678623">
              <w:marLeft w:val="0"/>
              <w:marRight w:val="0"/>
              <w:marTop w:val="0"/>
              <w:marBottom w:val="0"/>
              <w:divBdr>
                <w:top w:val="none" w:sz="0" w:space="0" w:color="auto"/>
                <w:left w:val="none" w:sz="0" w:space="0" w:color="auto"/>
                <w:bottom w:val="none" w:sz="0" w:space="0" w:color="auto"/>
                <w:right w:val="none" w:sz="0" w:space="0" w:color="auto"/>
              </w:divBdr>
            </w:div>
          </w:divsChild>
        </w:div>
        <w:div w:id="1881164768">
          <w:marLeft w:val="0"/>
          <w:marRight w:val="0"/>
          <w:marTop w:val="0"/>
          <w:marBottom w:val="0"/>
          <w:divBdr>
            <w:top w:val="none" w:sz="0" w:space="0" w:color="auto"/>
            <w:left w:val="none" w:sz="0" w:space="0" w:color="auto"/>
            <w:bottom w:val="none" w:sz="0" w:space="0" w:color="auto"/>
            <w:right w:val="none" w:sz="0" w:space="0" w:color="auto"/>
          </w:divBdr>
          <w:divsChild>
            <w:div w:id="1550919642">
              <w:marLeft w:val="0"/>
              <w:marRight w:val="0"/>
              <w:marTop w:val="0"/>
              <w:marBottom w:val="0"/>
              <w:divBdr>
                <w:top w:val="none" w:sz="0" w:space="0" w:color="auto"/>
                <w:left w:val="none" w:sz="0" w:space="0" w:color="auto"/>
                <w:bottom w:val="none" w:sz="0" w:space="0" w:color="auto"/>
                <w:right w:val="none" w:sz="0" w:space="0" w:color="auto"/>
              </w:divBdr>
            </w:div>
          </w:divsChild>
        </w:div>
        <w:div w:id="1885558412">
          <w:marLeft w:val="0"/>
          <w:marRight w:val="0"/>
          <w:marTop w:val="0"/>
          <w:marBottom w:val="0"/>
          <w:divBdr>
            <w:top w:val="none" w:sz="0" w:space="0" w:color="auto"/>
            <w:left w:val="none" w:sz="0" w:space="0" w:color="auto"/>
            <w:bottom w:val="none" w:sz="0" w:space="0" w:color="auto"/>
            <w:right w:val="none" w:sz="0" w:space="0" w:color="auto"/>
          </w:divBdr>
          <w:divsChild>
            <w:div w:id="954871834">
              <w:marLeft w:val="0"/>
              <w:marRight w:val="0"/>
              <w:marTop w:val="0"/>
              <w:marBottom w:val="0"/>
              <w:divBdr>
                <w:top w:val="none" w:sz="0" w:space="0" w:color="auto"/>
                <w:left w:val="none" w:sz="0" w:space="0" w:color="auto"/>
                <w:bottom w:val="none" w:sz="0" w:space="0" w:color="auto"/>
                <w:right w:val="none" w:sz="0" w:space="0" w:color="auto"/>
              </w:divBdr>
            </w:div>
          </w:divsChild>
        </w:div>
        <w:div w:id="1885748707">
          <w:marLeft w:val="0"/>
          <w:marRight w:val="0"/>
          <w:marTop w:val="0"/>
          <w:marBottom w:val="0"/>
          <w:divBdr>
            <w:top w:val="none" w:sz="0" w:space="0" w:color="auto"/>
            <w:left w:val="none" w:sz="0" w:space="0" w:color="auto"/>
            <w:bottom w:val="none" w:sz="0" w:space="0" w:color="auto"/>
            <w:right w:val="none" w:sz="0" w:space="0" w:color="auto"/>
          </w:divBdr>
          <w:divsChild>
            <w:div w:id="211036723">
              <w:marLeft w:val="0"/>
              <w:marRight w:val="0"/>
              <w:marTop w:val="0"/>
              <w:marBottom w:val="0"/>
              <w:divBdr>
                <w:top w:val="none" w:sz="0" w:space="0" w:color="auto"/>
                <w:left w:val="none" w:sz="0" w:space="0" w:color="auto"/>
                <w:bottom w:val="none" w:sz="0" w:space="0" w:color="auto"/>
                <w:right w:val="none" w:sz="0" w:space="0" w:color="auto"/>
              </w:divBdr>
            </w:div>
          </w:divsChild>
        </w:div>
        <w:div w:id="1887985404">
          <w:marLeft w:val="0"/>
          <w:marRight w:val="0"/>
          <w:marTop w:val="0"/>
          <w:marBottom w:val="0"/>
          <w:divBdr>
            <w:top w:val="none" w:sz="0" w:space="0" w:color="auto"/>
            <w:left w:val="none" w:sz="0" w:space="0" w:color="auto"/>
            <w:bottom w:val="none" w:sz="0" w:space="0" w:color="auto"/>
            <w:right w:val="none" w:sz="0" w:space="0" w:color="auto"/>
          </w:divBdr>
          <w:divsChild>
            <w:div w:id="1689523271">
              <w:marLeft w:val="0"/>
              <w:marRight w:val="0"/>
              <w:marTop w:val="0"/>
              <w:marBottom w:val="0"/>
              <w:divBdr>
                <w:top w:val="none" w:sz="0" w:space="0" w:color="auto"/>
                <w:left w:val="none" w:sz="0" w:space="0" w:color="auto"/>
                <w:bottom w:val="none" w:sz="0" w:space="0" w:color="auto"/>
                <w:right w:val="none" w:sz="0" w:space="0" w:color="auto"/>
              </w:divBdr>
            </w:div>
          </w:divsChild>
        </w:div>
        <w:div w:id="1898010790">
          <w:marLeft w:val="0"/>
          <w:marRight w:val="0"/>
          <w:marTop w:val="0"/>
          <w:marBottom w:val="0"/>
          <w:divBdr>
            <w:top w:val="none" w:sz="0" w:space="0" w:color="auto"/>
            <w:left w:val="none" w:sz="0" w:space="0" w:color="auto"/>
            <w:bottom w:val="none" w:sz="0" w:space="0" w:color="auto"/>
            <w:right w:val="none" w:sz="0" w:space="0" w:color="auto"/>
          </w:divBdr>
          <w:divsChild>
            <w:div w:id="1906640179">
              <w:marLeft w:val="0"/>
              <w:marRight w:val="0"/>
              <w:marTop w:val="0"/>
              <w:marBottom w:val="0"/>
              <w:divBdr>
                <w:top w:val="none" w:sz="0" w:space="0" w:color="auto"/>
                <w:left w:val="none" w:sz="0" w:space="0" w:color="auto"/>
                <w:bottom w:val="none" w:sz="0" w:space="0" w:color="auto"/>
                <w:right w:val="none" w:sz="0" w:space="0" w:color="auto"/>
              </w:divBdr>
            </w:div>
          </w:divsChild>
        </w:div>
        <w:div w:id="1901819504">
          <w:marLeft w:val="0"/>
          <w:marRight w:val="0"/>
          <w:marTop w:val="0"/>
          <w:marBottom w:val="0"/>
          <w:divBdr>
            <w:top w:val="none" w:sz="0" w:space="0" w:color="auto"/>
            <w:left w:val="none" w:sz="0" w:space="0" w:color="auto"/>
            <w:bottom w:val="none" w:sz="0" w:space="0" w:color="auto"/>
            <w:right w:val="none" w:sz="0" w:space="0" w:color="auto"/>
          </w:divBdr>
          <w:divsChild>
            <w:div w:id="2043742375">
              <w:marLeft w:val="0"/>
              <w:marRight w:val="0"/>
              <w:marTop w:val="0"/>
              <w:marBottom w:val="0"/>
              <w:divBdr>
                <w:top w:val="none" w:sz="0" w:space="0" w:color="auto"/>
                <w:left w:val="none" w:sz="0" w:space="0" w:color="auto"/>
                <w:bottom w:val="none" w:sz="0" w:space="0" w:color="auto"/>
                <w:right w:val="none" w:sz="0" w:space="0" w:color="auto"/>
              </w:divBdr>
            </w:div>
          </w:divsChild>
        </w:div>
        <w:div w:id="1903522374">
          <w:marLeft w:val="0"/>
          <w:marRight w:val="0"/>
          <w:marTop w:val="0"/>
          <w:marBottom w:val="0"/>
          <w:divBdr>
            <w:top w:val="none" w:sz="0" w:space="0" w:color="auto"/>
            <w:left w:val="none" w:sz="0" w:space="0" w:color="auto"/>
            <w:bottom w:val="none" w:sz="0" w:space="0" w:color="auto"/>
            <w:right w:val="none" w:sz="0" w:space="0" w:color="auto"/>
          </w:divBdr>
          <w:divsChild>
            <w:div w:id="1305045376">
              <w:marLeft w:val="0"/>
              <w:marRight w:val="0"/>
              <w:marTop w:val="0"/>
              <w:marBottom w:val="0"/>
              <w:divBdr>
                <w:top w:val="none" w:sz="0" w:space="0" w:color="auto"/>
                <w:left w:val="none" w:sz="0" w:space="0" w:color="auto"/>
                <w:bottom w:val="none" w:sz="0" w:space="0" w:color="auto"/>
                <w:right w:val="none" w:sz="0" w:space="0" w:color="auto"/>
              </w:divBdr>
            </w:div>
          </w:divsChild>
        </w:div>
        <w:div w:id="1918830993">
          <w:marLeft w:val="0"/>
          <w:marRight w:val="0"/>
          <w:marTop w:val="0"/>
          <w:marBottom w:val="0"/>
          <w:divBdr>
            <w:top w:val="none" w:sz="0" w:space="0" w:color="auto"/>
            <w:left w:val="none" w:sz="0" w:space="0" w:color="auto"/>
            <w:bottom w:val="none" w:sz="0" w:space="0" w:color="auto"/>
            <w:right w:val="none" w:sz="0" w:space="0" w:color="auto"/>
          </w:divBdr>
          <w:divsChild>
            <w:div w:id="1799755887">
              <w:marLeft w:val="0"/>
              <w:marRight w:val="0"/>
              <w:marTop w:val="0"/>
              <w:marBottom w:val="0"/>
              <w:divBdr>
                <w:top w:val="none" w:sz="0" w:space="0" w:color="auto"/>
                <w:left w:val="none" w:sz="0" w:space="0" w:color="auto"/>
                <w:bottom w:val="none" w:sz="0" w:space="0" w:color="auto"/>
                <w:right w:val="none" w:sz="0" w:space="0" w:color="auto"/>
              </w:divBdr>
            </w:div>
          </w:divsChild>
        </w:div>
        <w:div w:id="1923563616">
          <w:marLeft w:val="0"/>
          <w:marRight w:val="0"/>
          <w:marTop w:val="0"/>
          <w:marBottom w:val="0"/>
          <w:divBdr>
            <w:top w:val="none" w:sz="0" w:space="0" w:color="auto"/>
            <w:left w:val="none" w:sz="0" w:space="0" w:color="auto"/>
            <w:bottom w:val="none" w:sz="0" w:space="0" w:color="auto"/>
            <w:right w:val="none" w:sz="0" w:space="0" w:color="auto"/>
          </w:divBdr>
          <w:divsChild>
            <w:div w:id="1934168829">
              <w:marLeft w:val="0"/>
              <w:marRight w:val="0"/>
              <w:marTop w:val="0"/>
              <w:marBottom w:val="0"/>
              <w:divBdr>
                <w:top w:val="none" w:sz="0" w:space="0" w:color="auto"/>
                <w:left w:val="none" w:sz="0" w:space="0" w:color="auto"/>
                <w:bottom w:val="none" w:sz="0" w:space="0" w:color="auto"/>
                <w:right w:val="none" w:sz="0" w:space="0" w:color="auto"/>
              </w:divBdr>
            </w:div>
          </w:divsChild>
        </w:div>
        <w:div w:id="1931116356">
          <w:marLeft w:val="0"/>
          <w:marRight w:val="0"/>
          <w:marTop w:val="0"/>
          <w:marBottom w:val="0"/>
          <w:divBdr>
            <w:top w:val="none" w:sz="0" w:space="0" w:color="auto"/>
            <w:left w:val="none" w:sz="0" w:space="0" w:color="auto"/>
            <w:bottom w:val="none" w:sz="0" w:space="0" w:color="auto"/>
            <w:right w:val="none" w:sz="0" w:space="0" w:color="auto"/>
          </w:divBdr>
          <w:divsChild>
            <w:div w:id="1448810681">
              <w:marLeft w:val="0"/>
              <w:marRight w:val="0"/>
              <w:marTop w:val="0"/>
              <w:marBottom w:val="0"/>
              <w:divBdr>
                <w:top w:val="none" w:sz="0" w:space="0" w:color="auto"/>
                <w:left w:val="none" w:sz="0" w:space="0" w:color="auto"/>
                <w:bottom w:val="none" w:sz="0" w:space="0" w:color="auto"/>
                <w:right w:val="none" w:sz="0" w:space="0" w:color="auto"/>
              </w:divBdr>
            </w:div>
          </w:divsChild>
        </w:div>
        <w:div w:id="1938244803">
          <w:marLeft w:val="0"/>
          <w:marRight w:val="0"/>
          <w:marTop w:val="0"/>
          <w:marBottom w:val="0"/>
          <w:divBdr>
            <w:top w:val="none" w:sz="0" w:space="0" w:color="auto"/>
            <w:left w:val="none" w:sz="0" w:space="0" w:color="auto"/>
            <w:bottom w:val="none" w:sz="0" w:space="0" w:color="auto"/>
            <w:right w:val="none" w:sz="0" w:space="0" w:color="auto"/>
          </w:divBdr>
          <w:divsChild>
            <w:div w:id="424806133">
              <w:marLeft w:val="0"/>
              <w:marRight w:val="0"/>
              <w:marTop w:val="0"/>
              <w:marBottom w:val="0"/>
              <w:divBdr>
                <w:top w:val="none" w:sz="0" w:space="0" w:color="auto"/>
                <w:left w:val="none" w:sz="0" w:space="0" w:color="auto"/>
                <w:bottom w:val="none" w:sz="0" w:space="0" w:color="auto"/>
                <w:right w:val="none" w:sz="0" w:space="0" w:color="auto"/>
              </w:divBdr>
            </w:div>
          </w:divsChild>
        </w:div>
        <w:div w:id="1940719835">
          <w:marLeft w:val="0"/>
          <w:marRight w:val="0"/>
          <w:marTop w:val="0"/>
          <w:marBottom w:val="0"/>
          <w:divBdr>
            <w:top w:val="none" w:sz="0" w:space="0" w:color="auto"/>
            <w:left w:val="none" w:sz="0" w:space="0" w:color="auto"/>
            <w:bottom w:val="none" w:sz="0" w:space="0" w:color="auto"/>
            <w:right w:val="none" w:sz="0" w:space="0" w:color="auto"/>
          </w:divBdr>
          <w:divsChild>
            <w:div w:id="400104773">
              <w:marLeft w:val="0"/>
              <w:marRight w:val="0"/>
              <w:marTop w:val="0"/>
              <w:marBottom w:val="0"/>
              <w:divBdr>
                <w:top w:val="none" w:sz="0" w:space="0" w:color="auto"/>
                <w:left w:val="none" w:sz="0" w:space="0" w:color="auto"/>
                <w:bottom w:val="none" w:sz="0" w:space="0" w:color="auto"/>
                <w:right w:val="none" w:sz="0" w:space="0" w:color="auto"/>
              </w:divBdr>
            </w:div>
          </w:divsChild>
        </w:div>
        <w:div w:id="1941333323">
          <w:marLeft w:val="0"/>
          <w:marRight w:val="0"/>
          <w:marTop w:val="0"/>
          <w:marBottom w:val="0"/>
          <w:divBdr>
            <w:top w:val="none" w:sz="0" w:space="0" w:color="auto"/>
            <w:left w:val="none" w:sz="0" w:space="0" w:color="auto"/>
            <w:bottom w:val="none" w:sz="0" w:space="0" w:color="auto"/>
            <w:right w:val="none" w:sz="0" w:space="0" w:color="auto"/>
          </w:divBdr>
          <w:divsChild>
            <w:div w:id="1414275601">
              <w:marLeft w:val="0"/>
              <w:marRight w:val="0"/>
              <w:marTop w:val="0"/>
              <w:marBottom w:val="0"/>
              <w:divBdr>
                <w:top w:val="none" w:sz="0" w:space="0" w:color="auto"/>
                <w:left w:val="none" w:sz="0" w:space="0" w:color="auto"/>
                <w:bottom w:val="none" w:sz="0" w:space="0" w:color="auto"/>
                <w:right w:val="none" w:sz="0" w:space="0" w:color="auto"/>
              </w:divBdr>
            </w:div>
          </w:divsChild>
        </w:div>
        <w:div w:id="1956599972">
          <w:marLeft w:val="0"/>
          <w:marRight w:val="0"/>
          <w:marTop w:val="0"/>
          <w:marBottom w:val="0"/>
          <w:divBdr>
            <w:top w:val="none" w:sz="0" w:space="0" w:color="auto"/>
            <w:left w:val="none" w:sz="0" w:space="0" w:color="auto"/>
            <w:bottom w:val="none" w:sz="0" w:space="0" w:color="auto"/>
            <w:right w:val="none" w:sz="0" w:space="0" w:color="auto"/>
          </w:divBdr>
          <w:divsChild>
            <w:div w:id="238515027">
              <w:marLeft w:val="0"/>
              <w:marRight w:val="0"/>
              <w:marTop w:val="0"/>
              <w:marBottom w:val="0"/>
              <w:divBdr>
                <w:top w:val="none" w:sz="0" w:space="0" w:color="auto"/>
                <w:left w:val="none" w:sz="0" w:space="0" w:color="auto"/>
                <w:bottom w:val="none" w:sz="0" w:space="0" w:color="auto"/>
                <w:right w:val="none" w:sz="0" w:space="0" w:color="auto"/>
              </w:divBdr>
            </w:div>
          </w:divsChild>
        </w:div>
        <w:div w:id="1988582505">
          <w:marLeft w:val="0"/>
          <w:marRight w:val="0"/>
          <w:marTop w:val="0"/>
          <w:marBottom w:val="0"/>
          <w:divBdr>
            <w:top w:val="none" w:sz="0" w:space="0" w:color="auto"/>
            <w:left w:val="none" w:sz="0" w:space="0" w:color="auto"/>
            <w:bottom w:val="none" w:sz="0" w:space="0" w:color="auto"/>
            <w:right w:val="none" w:sz="0" w:space="0" w:color="auto"/>
          </w:divBdr>
          <w:divsChild>
            <w:div w:id="1774089284">
              <w:marLeft w:val="0"/>
              <w:marRight w:val="0"/>
              <w:marTop w:val="0"/>
              <w:marBottom w:val="0"/>
              <w:divBdr>
                <w:top w:val="none" w:sz="0" w:space="0" w:color="auto"/>
                <w:left w:val="none" w:sz="0" w:space="0" w:color="auto"/>
                <w:bottom w:val="none" w:sz="0" w:space="0" w:color="auto"/>
                <w:right w:val="none" w:sz="0" w:space="0" w:color="auto"/>
              </w:divBdr>
            </w:div>
          </w:divsChild>
        </w:div>
        <w:div w:id="1991592634">
          <w:marLeft w:val="0"/>
          <w:marRight w:val="0"/>
          <w:marTop w:val="0"/>
          <w:marBottom w:val="0"/>
          <w:divBdr>
            <w:top w:val="none" w:sz="0" w:space="0" w:color="auto"/>
            <w:left w:val="none" w:sz="0" w:space="0" w:color="auto"/>
            <w:bottom w:val="none" w:sz="0" w:space="0" w:color="auto"/>
            <w:right w:val="none" w:sz="0" w:space="0" w:color="auto"/>
          </w:divBdr>
          <w:divsChild>
            <w:div w:id="1834488019">
              <w:marLeft w:val="0"/>
              <w:marRight w:val="0"/>
              <w:marTop w:val="0"/>
              <w:marBottom w:val="0"/>
              <w:divBdr>
                <w:top w:val="none" w:sz="0" w:space="0" w:color="auto"/>
                <w:left w:val="none" w:sz="0" w:space="0" w:color="auto"/>
                <w:bottom w:val="none" w:sz="0" w:space="0" w:color="auto"/>
                <w:right w:val="none" w:sz="0" w:space="0" w:color="auto"/>
              </w:divBdr>
            </w:div>
          </w:divsChild>
        </w:div>
        <w:div w:id="1992244758">
          <w:marLeft w:val="0"/>
          <w:marRight w:val="0"/>
          <w:marTop w:val="0"/>
          <w:marBottom w:val="0"/>
          <w:divBdr>
            <w:top w:val="none" w:sz="0" w:space="0" w:color="auto"/>
            <w:left w:val="none" w:sz="0" w:space="0" w:color="auto"/>
            <w:bottom w:val="none" w:sz="0" w:space="0" w:color="auto"/>
            <w:right w:val="none" w:sz="0" w:space="0" w:color="auto"/>
          </w:divBdr>
          <w:divsChild>
            <w:div w:id="660499146">
              <w:marLeft w:val="0"/>
              <w:marRight w:val="0"/>
              <w:marTop w:val="0"/>
              <w:marBottom w:val="0"/>
              <w:divBdr>
                <w:top w:val="none" w:sz="0" w:space="0" w:color="auto"/>
                <w:left w:val="none" w:sz="0" w:space="0" w:color="auto"/>
                <w:bottom w:val="none" w:sz="0" w:space="0" w:color="auto"/>
                <w:right w:val="none" w:sz="0" w:space="0" w:color="auto"/>
              </w:divBdr>
            </w:div>
          </w:divsChild>
        </w:div>
        <w:div w:id="2006661448">
          <w:marLeft w:val="0"/>
          <w:marRight w:val="0"/>
          <w:marTop w:val="0"/>
          <w:marBottom w:val="0"/>
          <w:divBdr>
            <w:top w:val="none" w:sz="0" w:space="0" w:color="auto"/>
            <w:left w:val="none" w:sz="0" w:space="0" w:color="auto"/>
            <w:bottom w:val="none" w:sz="0" w:space="0" w:color="auto"/>
            <w:right w:val="none" w:sz="0" w:space="0" w:color="auto"/>
          </w:divBdr>
          <w:divsChild>
            <w:div w:id="665943365">
              <w:marLeft w:val="0"/>
              <w:marRight w:val="0"/>
              <w:marTop w:val="0"/>
              <w:marBottom w:val="0"/>
              <w:divBdr>
                <w:top w:val="none" w:sz="0" w:space="0" w:color="auto"/>
                <w:left w:val="none" w:sz="0" w:space="0" w:color="auto"/>
                <w:bottom w:val="none" w:sz="0" w:space="0" w:color="auto"/>
                <w:right w:val="none" w:sz="0" w:space="0" w:color="auto"/>
              </w:divBdr>
            </w:div>
          </w:divsChild>
        </w:div>
        <w:div w:id="2024748049">
          <w:marLeft w:val="0"/>
          <w:marRight w:val="0"/>
          <w:marTop w:val="0"/>
          <w:marBottom w:val="0"/>
          <w:divBdr>
            <w:top w:val="none" w:sz="0" w:space="0" w:color="auto"/>
            <w:left w:val="none" w:sz="0" w:space="0" w:color="auto"/>
            <w:bottom w:val="none" w:sz="0" w:space="0" w:color="auto"/>
            <w:right w:val="none" w:sz="0" w:space="0" w:color="auto"/>
          </w:divBdr>
          <w:divsChild>
            <w:div w:id="1870482924">
              <w:marLeft w:val="0"/>
              <w:marRight w:val="0"/>
              <w:marTop w:val="0"/>
              <w:marBottom w:val="0"/>
              <w:divBdr>
                <w:top w:val="none" w:sz="0" w:space="0" w:color="auto"/>
                <w:left w:val="none" w:sz="0" w:space="0" w:color="auto"/>
                <w:bottom w:val="none" w:sz="0" w:space="0" w:color="auto"/>
                <w:right w:val="none" w:sz="0" w:space="0" w:color="auto"/>
              </w:divBdr>
            </w:div>
          </w:divsChild>
        </w:div>
        <w:div w:id="2026326334">
          <w:marLeft w:val="0"/>
          <w:marRight w:val="0"/>
          <w:marTop w:val="0"/>
          <w:marBottom w:val="0"/>
          <w:divBdr>
            <w:top w:val="none" w:sz="0" w:space="0" w:color="auto"/>
            <w:left w:val="none" w:sz="0" w:space="0" w:color="auto"/>
            <w:bottom w:val="none" w:sz="0" w:space="0" w:color="auto"/>
            <w:right w:val="none" w:sz="0" w:space="0" w:color="auto"/>
          </w:divBdr>
          <w:divsChild>
            <w:div w:id="643047379">
              <w:marLeft w:val="0"/>
              <w:marRight w:val="0"/>
              <w:marTop w:val="0"/>
              <w:marBottom w:val="0"/>
              <w:divBdr>
                <w:top w:val="none" w:sz="0" w:space="0" w:color="auto"/>
                <w:left w:val="none" w:sz="0" w:space="0" w:color="auto"/>
                <w:bottom w:val="none" w:sz="0" w:space="0" w:color="auto"/>
                <w:right w:val="none" w:sz="0" w:space="0" w:color="auto"/>
              </w:divBdr>
            </w:div>
          </w:divsChild>
        </w:div>
        <w:div w:id="2034767339">
          <w:marLeft w:val="0"/>
          <w:marRight w:val="0"/>
          <w:marTop w:val="0"/>
          <w:marBottom w:val="0"/>
          <w:divBdr>
            <w:top w:val="none" w:sz="0" w:space="0" w:color="auto"/>
            <w:left w:val="none" w:sz="0" w:space="0" w:color="auto"/>
            <w:bottom w:val="none" w:sz="0" w:space="0" w:color="auto"/>
            <w:right w:val="none" w:sz="0" w:space="0" w:color="auto"/>
          </w:divBdr>
          <w:divsChild>
            <w:div w:id="2083479759">
              <w:marLeft w:val="0"/>
              <w:marRight w:val="0"/>
              <w:marTop w:val="0"/>
              <w:marBottom w:val="0"/>
              <w:divBdr>
                <w:top w:val="none" w:sz="0" w:space="0" w:color="auto"/>
                <w:left w:val="none" w:sz="0" w:space="0" w:color="auto"/>
                <w:bottom w:val="none" w:sz="0" w:space="0" w:color="auto"/>
                <w:right w:val="none" w:sz="0" w:space="0" w:color="auto"/>
              </w:divBdr>
            </w:div>
          </w:divsChild>
        </w:div>
        <w:div w:id="2041317390">
          <w:marLeft w:val="0"/>
          <w:marRight w:val="0"/>
          <w:marTop w:val="0"/>
          <w:marBottom w:val="0"/>
          <w:divBdr>
            <w:top w:val="none" w:sz="0" w:space="0" w:color="auto"/>
            <w:left w:val="none" w:sz="0" w:space="0" w:color="auto"/>
            <w:bottom w:val="none" w:sz="0" w:space="0" w:color="auto"/>
            <w:right w:val="none" w:sz="0" w:space="0" w:color="auto"/>
          </w:divBdr>
          <w:divsChild>
            <w:div w:id="1258060194">
              <w:marLeft w:val="0"/>
              <w:marRight w:val="0"/>
              <w:marTop w:val="0"/>
              <w:marBottom w:val="0"/>
              <w:divBdr>
                <w:top w:val="none" w:sz="0" w:space="0" w:color="auto"/>
                <w:left w:val="none" w:sz="0" w:space="0" w:color="auto"/>
                <w:bottom w:val="none" w:sz="0" w:space="0" w:color="auto"/>
                <w:right w:val="none" w:sz="0" w:space="0" w:color="auto"/>
              </w:divBdr>
            </w:div>
          </w:divsChild>
        </w:div>
        <w:div w:id="2048068912">
          <w:marLeft w:val="0"/>
          <w:marRight w:val="0"/>
          <w:marTop w:val="0"/>
          <w:marBottom w:val="0"/>
          <w:divBdr>
            <w:top w:val="none" w:sz="0" w:space="0" w:color="auto"/>
            <w:left w:val="none" w:sz="0" w:space="0" w:color="auto"/>
            <w:bottom w:val="none" w:sz="0" w:space="0" w:color="auto"/>
            <w:right w:val="none" w:sz="0" w:space="0" w:color="auto"/>
          </w:divBdr>
          <w:divsChild>
            <w:div w:id="1331329793">
              <w:marLeft w:val="0"/>
              <w:marRight w:val="0"/>
              <w:marTop w:val="0"/>
              <w:marBottom w:val="0"/>
              <w:divBdr>
                <w:top w:val="none" w:sz="0" w:space="0" w:color="auto"/>
                <w:left w:val="none" w:sz="0" w:space="0" w:color="auto"/>
                <w:bottom w:val="none" w:sz="0" w:space="0" w:color="auto"/>
                <w:right w:val="none" w:sz="0" w:space="0" w:color="auto"/>
              </w:divBdr>
            </w:div>
          </w:divsChild>
        </w:div>
        <w:div w:id="2055425790">
          <w:marLeft w:val="0"/>
          <w:marRight w:val="0"/>
          <w:marTop w:val="0"/>
          <w:marBottom w:val="0"/>
          <w:divBdr>
            <w:top w:val="none" w:sz="0" w:space="0" w:color="auto"/>
            <w:left w:val="none" w:sz="0" w:space="0" w:color="auto"/>
            <w:bottom w:val="none" w:sz="0" w:space="0" w:color="auto"/>
            <w:right w:val="none" w:sz="0" w:space="0" w:color="auto"/>
          </w:divBdr>
          <w:divsChild>
            <w:div w:id="1089034863">
              <w:marLeft w:val="0"/>
              <w:marRight w:val="0"/>
              <w:marTop w:val="0"/>
              <w:marBottom w:val="0"/>
              <w:divBdr>
                <w:top w:val="none" w:sz="0" w:space="0" w:color="auto"/>
                <w:left w:val="none" w:sz="0" w:space="0" w:color="auto"/>
                <w:bottom w:val="none" w:sz="0" w:space="0" w:color="auto"/>
                <w:right w:val="none" w:sz="0" w:space="0" w:color="auto"/>
              </w:divBdr>
            </w:div>
          </w:divsChild>
        </w:div>
        <w:div w:id="2062054806">
          <w:marLeft w:val="0"/>
          <w:marRight w:val="0"/>
          <w:marTop w:val="0"/>
          <w:marBottom w:val="0"/>
          <w:divBdr>
            <w:top w:val="none" w:sz="0" w:space="0" w:color="auto"/>
            <w:left w:val="none" w:sz="0" w:space="0" w:color="auto"/>
            <w:bottom w:val="none" w:sz="0" w:space="0" w:color="auto"/>
            <w:right w:val="none" w:sz="0" w:space="0" w:color="auto"/>
          </w:divBdr>
          <w:divsChild>
            <w:div w:id="1698460503">
              <w:marLeft w:val="0"/>
              <w:marRight w:val="0"/>
              <w:marTop w:val="0"/>
              <w:marBottom w:val="0"/>
              <w:divBdr>
                <w:top w:val="none" w:sz="0" w:space="0" w:color="auto"/>
                <w:left w:val="none" w:sz="0" w:space="0" w:color="auto"/>
                <w:bottom w:val="none" w:sz="0" w:space="0" w:color="auto"/>
                <w:right w:val="none" w:sz="0" w:space="0" w:color="auto"/>
              </w:divBdr>
            </w:div>
          </w:divsChild>
        </w:div>
        <w:div w:id="2064522401">
          <w:marLeft w:val="0"/>
          <w:marRight w:val="0"/>
          <w:marTop w:val="0"/>
          <w:marBottom w:val="0"/>
          <w:divBdr>
            <w:top w:val="none" w:sz="0" w:space="0" w:color="auto"/>
            <w:left w:val="none" w:sz="0" w:space="0" w:color="auto"/>
            <w:bottom w:val="none" w:sz="0" w:space="0" w:color="auto"/>
            <w:right w:val="none" w:sz="0" w:space="0" w:color="auto"/>
          </w:divBdr>
          <w:divsChild>
            <w:div w:id="475024883">
              <w:marLeft w:val="0"/>
              <w:marRight w:val="0"/>
              <w:marTop w:val="0"/>
              <w:marBottom w:val="0"/>
              <w:divBdr>
                <w:top w:val="none" w:sz="0" w:space="0" w:color="auto"/>
                <w:left w:val="none" w:sz="0" w:space="0" w:color="auto"/>
                <w:bottom w:val="none" w:sz="0" w:space="0" w:color="auto"/>
                <w:right w:val="none" w:sz="0" w:space="0" w:color="auto"/>
              </w:divBdr>
            </w:div>
          </w:divsChild>
        </w:div>
        <w:div w:id="2064593311">
          <w:marLeft w:val="0"/>
          <w:marRight w:val="0"/>
          <w:marTop w:val="0"/>
          <w:marBottom w:val="0"/>
          <w:divBdr>
            <w:top w:val="none" w:sz="0" w:space="0" w:color="auto"/>
            <w:left w:val="none" w:sz="0" w:space="0" w:color="auto"/>
            <w:bottom w:val="none" w:sz="0" w:space="0" w:color="auto"/>
            <w:right w:val="none" w:sz="0" w:space="0" w:color="auto"/>
          </w:divBdr>
          <w:divsChild>
            <w:div w:id="317225232">
              <w:marLeft w:val="0"/>
              <w:marRight w:val="0"/>
              <w:marTop w:val="0"/>
              <w:marBottom w:val="0"/>
              <w:divBdr>
                <w:top w:val="none" w:sz="0" w:space="0" w:color="auto"/>
                <w:left w:val="none" w:sz="0" w:space="0" w:color="auto"/>
                <w:bottom w:val="none" w:sz="0" w:space="0" w:color="auto"/>
                <w:right w:val="none" w:sz="0" w:space="0" w:color="auto"/>
              </w:divBdr>
            </w:div>
          </w:divsChild>
        </w:div>
        <w:div w:id="2067605684">
          <w:marLeft w:val="0"/>
          <w:marRight w:val="0"/>
          <w:marTop w:val="0"/>
          <w:marBottom w:val="0"/>
          <w:divBdr>
            <w:top w:val="none" w:sz="0" w:space="0" w:color="auto"/>
            <w:left w:val="none" w:sz="0" w:space="0" w:color="auto"/>
            <w:bottom w:val="none" w:sz="0" w:space="0" w:color="auto"/>
            <w:right w:val="none" w:sz="0" w:space="0" w:color="auto"/>
          </w:divBdr>
          <w:divsChild>
            <w:div w:id="70006254">
              <w:marLeft w:val="0"/>
              <w:marRight w:val="0"/>
              <w:marTop w:val="0"/>
              <w:marBottom w:val="0"/>
              <w:divBdr>
                <w:top w:val="none" w:sz="0" w:space="0" w:color="auto"/>
                <w:left w:val="none" w:sz="0" w:space="0" w:color="auto"/>
                <w:bottom w:val="none" w:sz="0" w:space="0" w:color="auto"/>
                <w:right w:val="none" w:sz="0" w:space="0" w:color="auto"/>
              </w:divBdr>
            </w:div>
          </w:divsChild>
        </w:div>
        <w:div w:id="2114201697">
          <w:marLeft w:val="0"/>
          <w:marRight w:val="0"/>
          <w:marTop w:val="0"/>
          <w:marBottom w:val="0"/>
          <w:divBdr>
            <w:top w:val="none" w:sz="0" w:space="0" w:color="auto"/>
            <w:left w:val="none" w:sz="0" w:space="0" w:color="auto"/>
            <w:bottom w:val="none" w:sz="0" w:space="0" w:color="auto"/>
            <w:right w:val="none" w:sz="0" w:space="0" w:color="auto"/>
          </w:divBdr>
          <w:divsChild>
            <w:div w:id="1738354284">
              <w:marLeft w:val="0"/>
              <w:marRight w:val="0"/>
              <w:marTop w:val="0"/>
              <w:marBottom w:val="0"/>
              <w:divBdr>
                <w:top w:val="none" w:sz="0" w:space="0" w:color="auto"/>
                <w:left w:val="none" w:sz="0" w:space="0" w:color="auto"/>
                <w:bottom w:val="none" w:sz="0" w:space="0" w:color="auto"/>
                <w:right w:val="none" w:sz="0" w:space="0" w:color="auto"/>
              </w:divBdr>
            </w:div>
          </w:divsChild>
        </w:div>
        <w:div w:id="2118403598">
          <w:marLeft w:val="0"/>
          <w:marRight w:val="0"/>
          <w:marTop w:val="0"/>
          <w:marBottom w:val="0"/>
          <w:divBdr>
            <w:top w:val="none" w:sz="0" w:space="0" w:color="auto"/>
            <w:left w:val="none" w:sz="0" w:space="0" w:color="auto"/>
            <w:bottom w:val="none" w:sz="0" w:space="0" w:color="auto"/>
            <w:right w:val="none" w:sz="0" w:space="0" w:color="auto"/>
          </w:divBdr>
          <w:divsChild>
            <w:div w:id="448164738">
              <w:marLeft w:val="0"/>
              <w:marRight w:val="0"/>
              <w:marTop w:val="0"/>
              <w:marBottom w:val="0"/>
              <w:divBdr>
                <w:top w:val="none" w:sz="0" w:space="0" w:color="auto"/>
                <w:left w:val="none" w:sz="0" w:space="0" w:color="auto"/>
                <w:bottom w:val="none" w:sz="0" w:space="0" w:color="auto"/>
                <w:right w:val="none" w:sz="0" w:space="0" w:color="auto"/>
              </w:divBdr>
            </w:div>
          </w:divsChild>
        </w:div>
        <w:div w:id="2119641192">
          <w:marLeft w:val="0"/>
          <w:marRight w:val="0"/>
          <w:marTop w:val="0"/>
          <w:marBottom w:val="0"/>
          <w:divBdr>
            <w:top w:val="none" w:sz="0" w:space="0" w:color="auto"/>
            <w:left w:val="none" w:sz="0" w:space="0" w:color="auto"/>
            <w:bottom w:val="none" w:sz="0" w:space="0" w:color="auto"/>
            <w:right w:val="none" w:sz="0" w:space="0" w:color="auto"/>
          </w:divBdr>
          <w:divsChild>
            <w:div w:id="1341539920">
              <w:marLeft w:val="0"/>
              <w:marRight w:val="0"/>
              <w:marTop w:val="0"/>
              <w:marBottom w:val="0"/>
              <w:divBdr>
                <w:top w:val="none" w:sz="0" w:space="0" w:color="auto"/>
                <w:left w:val="none" w:sz="0" w:space="0" w:color="auto"/>
                <w:bottom w:val="none" w:sz="0" w:space="0" w:color="auto"/>
                <w:right w:val="none" w:sz="0" w:space="0" w:color="auto"/>
              </w:divBdr>
            </w:div>
          </w:divsChild>
        </w:div>
        <w:div w:id="2130008568">
          <w:marLeft w:val="0"/>
          <w:marRight w:val="0"/>
          <w:marTop w:val="0"/>
          <w:marBottom w:val="0"/>
          <w:divBdr>
            <w:top w:val="none" w:sz="0" w:space="0" w:color="auto"/>
            <w:left w:val="none" w:sz="0" w:space="0" w:color="auto"/>
            <w:bottom w:val="none" w:sz="0" w:space="0" w:color="auto"/>
            <w:right w:val="none" w:sz="0" w:space="0" w:color="auto"/>
          </w:divBdr>
          <w:divsChild>
            <w:div w:id="1868712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9354718">
      <w:bodyDiv w:val="1"/>
      <w:marLeft w:val="0"/>
      <w:marRight w:val="0"/>
      <w:marTop w:val="0"/>
      <w:marBottom w:val="0"/>
      <w:divBdr>
        <w:top w:val="none" w:sz="0" w:space="0" w:color="auto"/>
        <w:left w:val="none" w:sz="0" w:space="0" w:color="auto"/>
        <w:bottom w:val="none" w:sz="0" w:space="0" w:color="auto"/>
        <w:right w:val="none" w:sz="0" w:space="0" w:color="auto"/>
      </w:divBdr>
    </w:div>
    <w:div w:id="1075664476">
      <w:bodyDiv w:val="1"/>
      <w:marLeft w:val="0"/>
      <w:marRight w:val="0"/>
      <w:marTop w:val="0"/>
      <w:marBottom w:val="0"/>
      <w:divBdr>
        <w:top w:val="none" w:sz="0" w:space="0" w:color="auto"/>
        <w:left w:val="none" w:sz="0" w:space="0" w:color="auto"/>
        <w:bottom w:val="none" w:sz="0" w:space="0" w:color="auto"/>
        <w:right w:val="none" w:sz="0" w:space="0" w:color="auto"/>
      </w:divBdr>
    </w:div>
    <w:div w:id="1089883932">
      <w:bodyDiv w:val="1"/>
      <w:marLeft w:val="0"/>
      <w:marRight w:val="0"/>
      <w:marTop w:val="0"/>
      <w:marBottom w:val="0"/>
      <w:divBdr>
        <w:top w:val="none" w:sz="0" w:space="0" w:color="auto"/>
        <w:left w:val="none" w:sz="0" w:space="0" w:color="auto"/>
        <w:bottom w:val="none" w:sz="0" w:space="0" w:color="auto"/>
        <w:right w:val="none" w:sz="0" w:space="0" w:color="auto"/>
      </w:divBdr>
    </w:div>
    <w:div w:id="1106119948">
      <w:bodyDiv w:val="1"/>
      <w:marLeft w:val="0"/>
      <w:marRight w:val="0"/>
      <w:marTop w:val="0"/>
      <w:marBottom w:val="0"/>
      <w:divBdr>
        <w:top w:val="none" w:sz="0" w:space="0" w:color="auto"/>
        <w:left w:val="none" w:sz="0" w:space="0" w:color="auto"/>
        <w:bottom w:val="none" w:sz="0" w:space="0" w:color="auto"/>
        <w:right w:val="none" w:sz="0" w:space="0" w:color="auto"/>
      </w:divBdr>
    </w:div>
    <w:div w:id="1147359267">
      <w:bodyDiv w:val="1"/>
      <w:marLeft w:val="0"/>
      <w:marRight w:val="0"/>
      <w:marTop w:val="0"/>
      <w:marBottom w:val="0"/>
      <w:divBdr>
        <w:top w:val="none" w:sz="0" w:space="0" w:color="auto"/>
        <w:left w:val="none" w:sz="0" w:space="0" w:color="auto"/>
        <w:bottom w:val="none" w:sz="0" w:space="0" w:color="auto"/>
        <w:right w:val="none" w:sz="0" w:space="0" w:color="auto"/>
      </w:divBdr>
      <w:divsChild>
        <w:div w:id="414983269">
          <w:marLeft w:val="490"/>
          <w:marRight w:val="0"/>
          <w:marTop w:val="86"/>
          <w:marBottom w:val="0"/>
          <w:divBdr>
            <w:top w:val="none" w:sz="0" w:space="0" w:color="auto"/>
            <w:left w:val="none" w:sz="0" w:space="0" w:color="auto"/>
            <w:bottom w:val="none" w:sz="0" w:space="0" w:color="auto"/>
            <w:right w:val="none" w:sz="0" w:space="0" w:color="auto"/>
          </w:divBdr>
        </w:div>
        <w:div w:id="772243346">
          <w:marLeft w:val="490"/>
          <w:marRight w:val="0"/>
          <w:marTop w:val="86"/>
          <w:marBottom w:val="0"/>
          <w:divBdr>
            <w:top w:val="none" w:sz="0" w:space="0" w:color="auto"/>
            <w:left w:val="none" w:sz="0" w:space="0" w:color="auto"/>
            <w:bottom w:val="none" w:sz="0" w:space="0" w:color="auto"/>
            <w:right w:val="none" w:sz="0" w:space="0" w:color="auto"/>
          </w:divBdr>
        </w:div>
        <w:div w:id="911280835">
          <w:marLeft w:val="490"/>
          <w:marRight w:val="0"/>
          <w:marTop w:val="86"/>
          <w:marBottom w:val="0"/>
          <w:divBdr>
            <w:top w:val="none" w:sz="0" w:space="0" w:color="auto"/>
            <w:left w:val="none" w:sz="0" w:space="0" w:color="auto"/>
            <w:bottom w:val="none" w:sz="0" w:space="0" w:color="auto"/>
            <w:right w:val="none" w:sz="0" w:space="0" w:color="auto"/>
          </w:divBdr>
        </w:div>
        <w:div w:id="1281455629">
          <w:marLeft w:val="490"/>
          <w:marRight w:val="0"/>
          <w:marTop w:val="86"/>
          <w:marBottom w:val="0"/>
          <w:divBdr>
            <w:top w:val="none" w:sz="0" w:space="0" w:color="auto"/>
            <w:left w:val="none" w:sz="0" w:space="0" w:color="auto"/>
            <w:bottom w:val="none" w:sz="0" w:space="0" w:color="auto"/>
            <w:right w:val="none" w:sz="0" w:space="0" w:color="auto"/>
          </w:divBdr>
        </w:div>
        <w:div w:id="1485467046">
          <w:marLeft w:val="490"/>
          <w:marRight w:val="0"/>
          <w:marTop w:val="86"/>
          <w:marBottom w:val="0"/>
          <w:divBdr>
            <w:top w:val="none" w:sz="0" w:space="0" w:color="auto"/>
            <w:left w:val="none" w:sz="0" w:space="0" w:color="auto"/>
            <w:bottom w:val="none" w:sz="0" w:space="0" w:color="auto"/>
            <w:right w:val="none" w:sz="0" w:space="0" w:color="auto"/>
          </w:divBdr>
        </w:div>
        <w:div w:id="1534612668">
          <w:marLeft w:val="490"/>
          <w:marRight w:val="0"/>
          <w:marTop w:val="86"/>
          <w:marBottom w:val="0"/>
          <w:divBdr>
            <w:top w:val="none" w:sz="0" w:space="0" w:color="auto"/>
            <w:left w:val="none" w:sz="0" w:space="0" w:color="auto"/>
            <w:bottom w:val="none" w:sz="0" w:space="0" w:color="auto"/>
            <w:right w:val="none" w:sz="0" w:space="0" w:color="auto"/>
          </w:divBdr>
        </w:div>
      </w:divsChild>
    </w:div>
    <w:div w:id="1191260337">
      <w:bodyDiv w:val="1"/>
      <w:marLeft w:val="0"/>
      <w:marRight w:val="0"/>
      <w:marTop w:val="0"/>
      <w:marBottom w:val="0"/>
      <w:divBdr>
        <w:top w:val="none" w:sz="0" w:space="0" w:color="auto"/>
        <w:left w:val="none" w:sz="0" w:space="0" w:color="auto"/>
        <w:bottom w:val="none" w:sz="0" w:space="0" w:color="auto"/>
        <w:right w:val="none" w:sz="0" w:space="0" w:color="auto"/>
      </w:divBdr>
    </w:div>
    <w:div w:id="1197423917">
      <w:bodyDiv w:val="1"/>
      <w:marLeft w:val="0"/>
      <w:marRight w:val="0"/>
      <w:marTop w:val="0"/>
      <w:marBottom w:val="0"/>
      <w:divBdr>
        <w:top w:val="none" w:sz="0" w:space="0" w:color="auto"/>
        <w:left w:val="none" w:sz="0" w:space="0" w:color="auto"/>
        <w:bottom w:val="none" w:sz="0" w:space="0" w:color="auto"/>
        <w:right w:val="none" w:sz="0" w:space="0" w:color="auto"/>
      </w:divBdr>
    </w:div>
    <w:div w:id="1202478771">
      <w:bodyDiv w:val="1"/>
      <w:marLeft w:val="0"/>
      <w:marRight w:val="0"/>
      <w:marTop w:val="0"/>
      <w:marBottom w:val="0"/>
      <w:divBdr>
        <w:top w:val="none" w:sz="0" w:space="0" w:color="auto"/>
        <w:left w:val="none" w:sz="0" w:space="0" w:color="auto"/>
        <w:bottom w:val="none" w:sz="0" w:space="0" w:color="auto"/>
        <w:right w:val="none" w:sz="0" w:space="0" w:color="auto"/>
      </w:divBdr>
    </w:div>
    <w:div w:id="1297761440">
      <w:bodyDiv w:val="1"/>
      <w:marLeft w:val="0"/>
      <w:marRight w:val="0"/>
      <w:marTop w:val="0"/>
      <w:marBottom w:val="0"/>
      <w:divBdr>
        <w:top w:val="none" w:sz="0" w:space="0" w:color="auto"/>
        <w:left w:val="none" w:sz="0" w:space="0" w:color="auto"/>
        <w:bottom w:val="none" w:sz="0" w:space="0" w:color="auto"/>
        <w:right w:val="none" w:sz="0" w:space="0" w:color="auto"/>
      </w:divBdr>
    </w:div>
    <w:div w:id="1320495489">
      <w:bodyDiv w:val="1"/>
      <w:marLeft w:val="0"/>
      <w:marRight w:val="0"/>
      <w:marTop w:val="0"/>
      <w:marBottom w:val="0"/>
      <w:divBdr>
        <w:top w:val="none" w:sz="0" w:space="0" w:color="auto"/>
        <w:left w:val="none" w:sz="0" w:space="0" w:color="auto"/>
        <w:bottom w:val="none" w:sz="0" w:space="0" w:color="auto"/>
        <w:right w:val="none" w:sz="0" w:space="0" w:color="auto"/>
      </w:divBdr>
    </w:div>
    <w:div w:id="1328748552">
      <w:bodyDiv w:val="1"/>
      <w:marLeft w:val="0"/>
      <w:marRight w:val="0"/>
      <w:marTop w:val="0"/>
      <w:marBottom w:val="0"/>
      <w:divBdr>
        <w:top w:val="none" w:sz="0" w:space="0" w:color="auto"/>
        <w:left w:val="none" w:sz="0" w:space="0" w:color="auto"/>
        <w:bottom w:val="none" w:sz="0" w:space="0" w:color="auto"/>
        <w:right w:val="none" w:sz="0" w:space="0" w:color="auto"/>
      </w:divBdr>
      <w:divsChild>
        <w:div w:id="1273782067">
          <w:marLeft w:val="619"/>
          <w:marRight w:val="0"/>
          <w:marTop w:val="538"/>
          <w:marBottom w:val="0"/>
          <w:divBdr>
            <w:top w:val="none" w:sz="0" w:space="0" w:color="auto"/>
            <w:left w:val="none" w:sz="0" w:space="0" w:color="auto"/>
            <w:bottom w:val="none" w:sz="0" w:space="0" w:color="auto"/>
            <w:right w:val="none" w:sz="0" w:space="0" w:color="auto"/>
          </w:divBdr>
        </w:div>
        <w:div w:id="2056393808">
          <w:marLeft w:val="619"/>
          <w:marRight w:val="0"/>
          <w:marTop w:val="538"/>
          <w:marBottom w:val="0"/>
          <w:divBdr>
            <w:top w:val="none" w:sz="0" w:space="0" w:color="auto"/>
            <w:left w:val="none" w:sz="0" w:space="0" w:color="auto"/>
            <w:bottom w:val="none" w:sz="0" w:space="0" w:color="auto"/>
            <w:right w:val="none" w:sz="0" w:space="0" w:color="auto"/>
          </w:divBdr>
        </w:div>
      </w:divsChild>
    </w:div>
    <w:div w:id="1329477497">
      <w:bodyDiv w:val="1"/>
      <w:marLeft w:val="0"/>
      <w:marRight w:val="0"/>
      <w:marTop w:val="0"/>
      <w:marBottom w:val="0"/>
      <w:divBdr>
        <w:top w:val="none" w:sz="0" w:space="0" w:color="auto"/>
        <w:left w:val="none" w:sz="0" w:space="0" w:color="auto"/>
        <w:bottom w:val="none" w:sz="0" w:space="0" w:color="auto"/>
        <w:right w:val="none" w:sz="0" w:space="0" w:color="auto"/>
      </w:divBdr>
    </w:div>
    <w:div w:id="1333601823">
      <w:bodyDiv w:val="1"/>
      <w:marLeft w:val="0"/>
      <w:marRight w:val="0"/>
      <w:marTop w:val="0"/>
      <w:marBottom w:val="0"/>
      <w:divBdr>
        <w:top w:val="none" w:sz="0" w:space="0" w:color="auto"/>
        <w:left w:val="none" w:sz="0" w:space="0" w:color="auto"/>
        <w:bottom w:val="none" w:sz="0" w:space="0" w:color="auto"/>
        <w:right w:val="none" w:sz="0" w:space="0" w:color="auto"/>
      </w:divBdr>
    </w:div>
    <w:div w:id="1334724846">
      <w:bodyDiv w:val="1"/>
      <w:marLeft w:val="0"/>
      <w:marRight w:val="0"/>
      <w:marTop w:val="0"/>
      <w:marBottom w:val="0"/>
      <w:divBdr>
        <w:top w:val="none" w:sz="0" w:space="0" w:color="auto"/>
        <w:left w:val="none" w:sz="0" w:space="0" w:color="auto"/>
        <w:bottom w:val="none" w:sz="0" w:space="0" w:color="auto"/>
        <w:right w:val="none" w:sz="0" w:space="0" w:color="auto"/>
      </w:divBdr>
    </w:div>
    <w:div w:id="1382482097">
      <w:bodyDiv w:val="1"/>
      <w:marLeft w:val="0"/>
      <w:marRight w:val="0"/>
      <w:marTop w:val="0"/>
      <w:marBottom w:val="0"/>
      <w:divBdr>
        <w:top w:val="none" w:sz="0" w:space="0" w:color="auto"/>
        <w:left w:val="none" w:sz="0" w:space="0" w:color="auto"/>
        <w:bottom w:val="none" w:sz="0" w:space="0" w:color="auto"/>
        <w:right w:val="none" w:sz="0" w:space="0" w:color="auto"/>
      </w:divBdr>
    </w:div>
    <w:div w:id="1419015021">
      <w:bodyDiv w:val="1"/>
      <w:marLeft w:val="0"/>
      <w:marRight w:val="0"/>
      <w:marTop w:val="0"/>
      <w:marBottom w:val="0"/>
      <w:divBdr>
        <w:top w:val="none" w:sz="0" w:space="0" w:color="auto"/>
        <w:left w:val="none" w:sz="0" w:space="0" w:color="auto"/>
        <w:bottom w:val="none" w:sz="0" w:space="0" w:color="auto"/>
        <w:right w:val="none" w:sz="0" w:space="0" w:color="auto"/>
      </w:divBdr>
      <w:divsChild>
        <w:div w:id="9993902">
          <w:marLeft w:val="0"/>
          <w:marRight w:val="0"/>
          <w:marTop w:val="0"/>
          <w:marBottom w:val="0"/>
          <w:divBdr>
            <w:top w:val="none" w:sz="0" w:space="0" w:color="auto"/>
            <w:left w:val="none" w:sz="0" w:space="0" w:color="auto"/>
            <w:bottom w:val="none" w:sz="0" w:space="0" w:color="auto"/>
            <w:right w:val="none" w:sz="0" w:space="0" w:color="auto"/>
          </w:divBdr>
          <w:divsChild>
            <w:div w:id="664166847">
              <w:marLeft w:val="0"/>
              <w:marRight w:val="0"/>
              <w:marTop w:val="0"/>
              <w:marBottom w:val="0"/>
              <w:divBdr>
                <w:top w:val="none" w:sz="0" w:space="0" w:color="auto"/>
                <w:left w:val="none" w:sz="0" w:space="0" w:color="auto"/>
                <w:bottom w:val="none" w:sz="0" w:space="0" w:color="auto"/>
                <w:right w:val="none" w:sz="0" w:space="0" w:color="auto"/>
              </w:divBdr>
            </w:div>
          </w:divsChild>
        </w:div>
        <w:div w:id="10765028">
          <w:marLeft w:val="0"/>
          <w:marRight w:val="0"/>
          <w:marTop w:val="0"/>
          <w:marBottom w:val="0"/>
          <w:divBdr>
            <w:top w:val="none" w:sz="0" w:space="0" w:color="auto"/>
            <w:left w:val="none" w:sz="0" w:space="0" w:color="auto"/>
            <w:bottom w:val="none" w:sz="0" w:space="0" w:color="auto"/>
            <w:right w:val="none" w:sz="0" w:space="0" w:color="auto"/>
          </w:divBdr>
          <w:divsChild>
            <w:div w:id="1849976893">
              <w:marLeft w:val="0"/>
              <w:marRight w:val="0"/>
              <w:marTop w:val="0"/>
              <w:marBottom w:val="0"/>
              <w:divBdr>
                <w:top w:val="none" w:sz="0" w:space="0" w:color="auto"/>
                <w:left w:val="none" w:sz="0" w:space="0" w:color="auto"/>
                <w:bottom w:val="none" w:sz="0" w:space="0" w:color="auto"/>
                <w:right w:val="none" w:sz="0" w:space="0" w:color="auto"/>
              </w:divBdr>
            </w:div>
          </w:divsChild>
        </w:div>
        <w:div w:id="18241644">
          <w:marLeft w:val="0"/>
          <w:marRight w:val="0"/>
          <w:marTop w:val="0"/>
          <w:marBottom w:val="0"/>
          <w:divBdr>
            <w:top w:val="none" w:sz="0" w:space="0" w:color="auto"/>
            <w:left w:val="none" w:sz="0" w:space="0" w:color="auto"/>
            <w:bottom w:val="none" w:sz="0" w:space="0" w:color="auto"/>
            <w:right w:val="none" w:sz="0" w:space="0" w:color="auto"/>
          </w:divBdr>
          <w:divsChild>
            <w:div w:id="647124848">
              <w:marLeft w:val="0"/>
              <w:marRight w:val="0"/>
              <w:marTop w:val="0"/>
              <w:marBottom w:val="0"/>
              <w:divBdr>
                <w:top w:val="none" w:sz="0" w:space="0" w:color="auto"/>
                <w:left w:val="none" w:sz="0" w:space="0" w:color="auto"/>
                <w:bottom w:val="none" w:sz="0" w:space="0" w:color="auto"/>
                <w:right w:val="none" w:sz="0" w:space="0" w:color="auto"/>
              </w:divBdr>
            </w:div>
          </w:divsChild>
        </w:div>
        <w:div w:id="23870847">
          <w:marLeft w:val="0"/>
          <w:marRight w:val="0"/>
          <w:marTop w:val="0"/>
          <w:marBottom w:val="0"/>
          <w:divBdr>
            <w:top w:val="none" w:sz="0" w:space="0" w:color="auto"/>
            <w:left w:val="none" w:sz="0" w:space="0" w:color="auto"/>
            <w:bottom w:val="none" w:sz="0" w:space="0" w:color="auto"/>
            <w:right w:val="none" w:sz="0" w:space="0" w:color="auto"/>
          </w:divBdr>
          <w:divsChild>
            <w:div w:id="1261330906">
              <w:marLeft w:val="0"/>
              <w:marRight w:val="0"/>
              <w:marTop w:val="0"/>
              <w:marBottom w:val="0"/>
              <w:divBdr>
                <w:top w:val="none" w:sz="0" w:space="0" w:color="auto"/>
                <w:left w:val="none" w:sz="0" w:space="0" w:color="auto"/>
                <w:bottom w:val="none" w:sz="0" w:space="0" w:color="auto"/>
                <w:right w:val="none" w:sz="0" w:space="0" w:color="auto"/>
              </w:divBdr>
            </w:div>
          </w:divsChild>
        </w:div>
        <w:div w:id="24720448">
          <w:marLeft w:val="0"/>
          <w:marRight w:val="0"/>
          <w:marTop w:val="0"/>
          <w:marBottom w:val="0"/>
          <w:divBdr>
            <w:top w:val="none" w:sz="0" w:space="0" w:color="auto"/>
            <w:left w:val="none" w:sz="0" w:space="0" w:color="auto"/>
            <w:bottom w:val="none" w:sz="0" w:space="0" w:color="auto"/>
            <w:right w:val="none" w:sz="0" w:space="0" w:color="auto"/>
          </w:divBdr>
          <w:divsChild>
            <w:div w:id="1576357947">
              <w:marLeft w:val="0"/>
              <w:marRight w:val="0"/>
              <w:marTop w:val="0"/>
              <w:marBottom w:val="0"/>
              <w:divBdr>
                <w:top w:val="none" w:sz="0" w:space="0" w:color="auto"/>
                <w:left w:val="none" w:sz="0" w:space="0" w:color="auto"/>
                <w:bottom w:val="none" w:sz="0" w:space="0" w:color="auto"/>
                <w:right w:val="none" w:sz="0" w:space="0" w:color="auto"/>
              </w:divBdr>
            </w:div>
          </w:divsChild>
        </w:div>
        <w:div w:id="26031574">
          <w:marLeft w:val="0"/>
          <w:marRight w:val="0"/>
          <w:marTop w:val="0"/>
          <w:marBottom w:val="0"/>
          <w:divBdr>
            <w:top w:val="none" w:sz="0" w:space="0" w:color="auto"/>
            <w:left w:val="none" w:sz="0" w:space="0" w:color="auto"/>
            <w:bottom w:val="none" w:sz="0" w:space="0" w:color="auto"/>
            <w:right w:val="none" w:sz="0" w:space="0" w:color="auto"/>
          </w:divBdr>
          <w:divsChild>
            <w:div w:id="1055156138">
              <w:marLeft w:val="0"/>
              <w:marRight w:val="0"/>
              <w:marTop w:val="0"/>
              <w:marBottom w:val="0"/>
              <w:divBdr>
                <w:top w:val="none" w:sz="0" w:space="0" w:color="auto"/>
                <w:left w:val="none" w:sz="0" w:space="0" w:color="auto"/>
                <w:bottom w:val="none" w:sz="0" w:space="0" w:color="auto"/>
                <w:right w:val="none" w:sz="0" w:space="0" w:color="auto"/>
              </w:divBdr>
            </w:div>
          </w:divsChild>
        </w:div>
        <w:div w:id="28578329">
          <w:marLeft w:val="0"/>
          <w:marRight w:val="0"/>
          <w:marTop w:val="0"/>
          <w:marBottom w:val="0"/>
          <w:divBdr>
            <w:top w:val="none" w:sz="0" w:space="0" w:color="auto"/>
            <w:left w:val="none" w:sz="0" w:space="0" w:color="auto"/>
            <w:bottom w:val="none" w:sz="0" w:space="0" w:color="auto"/>
            <w:right w:val="none" w:sz="0" w:space="0" w:color="auto"/>
          </w:divBdr>
          <w:divsChild>
            <w:div w:id="357893741">
              <w:marLeft w:val="0"/>
              <w:marRight w:val="0"/>
              <w:marTop w:val="0"/>
              <w:marBottom w:val="0"/>
              <w:divBdr>
                <w:top w:val="none" w:sz="0" w:space="0" w:color="auto"/>
                <w:left w:val="none" w:sz="0" w:space="0" w:color="auto"/>
                <w:bottom w:val="none" w:sz="0" w:space="0" w:color="auto"/>
                <w:right w:val="none" w:sz="0" w:space="0" w:color="auto"/>
              </w:divBdr>
            </w:div>
          </w:divsChild>
        </w:div>
        <w:div w:id="38827221">
          <w:marLeft w:val="0"/>
          <w:marRight w:val="0"/>
          <w:marTop w:val="0"/>
          <w:marBottom w:val="0"/>
          <w:divBdr>
            <w:top w:val="none" w:sz="0" w:space="0" w:color="auto"/>
            <w:left w:val="none" w:sz="0" w:space="0" w:color="auto"/>
            <w:bottom w:val="none" w:sz="0" w:space="0" w:color="auto"/>
            <w:right w:val="none" w:sz="0" w:space="0" w:color="auto"/>
          </w:divBdr>
          <w:divsChild>
            <w:div w:id="1014726154">
              <w:marLeft w:val="0"/>
              <w:marRight w:val="0"/>
              <w:marTop w:val="0"/>
              <w:marBottom w:val="0"/>
              <w:divBdr>
                <w:top w:val="none" w:sz="0" w:space="0" w:color="auto"/>
                <w:left w:val="none" w:sz="0" w:space="0" w:color="auto"/>
                <w:bottom w:val="none" w:sz="0" w:space="0" w:color="auto"/>
                <w:right w:val="none" w:sz="0" w:space="0" w:color="auto"/>
              </w:divBdr>
            </w:div>
          </w:divsChild>
        </w:div>
        <w:div w:id="52853054">
          <w:marLeft w:val="0"/>
          <w:marRight w:val="0"/>
          <w:marTop w:val="0"/>
          <w:marBottom w:val="0"/>
          <w:divBdr>
            <w:top w:val="none" w:sz="0" w:space="0" w:color="auto"/>
            <w:left w:val="none" w:sz="0" w:space="0" w:color="auto"/>
            <w:bottom w:val="none" w:sz="0" w:space="0" w:color="auto"/>
            <w:right w:val="none" w:sz="0" w:space="0" w:color="auto"/>
          </w:divBdr>
          <w:divsChild>
            <w:div w:id="958218481">
              <w:marLeft w:val="0"/>
              <w:marRight w:val="0"/>
              <w:marTop w:val="0"/>
              <w:marBottom w:val="0"/>
              <w:divBdr>
                <w:top w:val="none" w:sz="0" w:space="0" w:color="auto"/>
                <w:left w:val="none" w:sz="0" w:space="0" w:color="auto"/>
                <w:bottom w:val="none" w:sz="0" w:space="0" w:color="auto"/>
                <w:right w:val="none" w:sz="0" w:space="0" w:color="auto"/>
              </w:divBdr>
            </w:div>
          </w:divsChild>
        </w:div>
        <w:div w:id="69743527">
          <w:marLeft w:val="0"/>
          <w:marRight w:val="0"/>
          <w:marTop w:val="0"/>
          <w:marBottom w:val="0"/>
          <w:divBdr>
            <w:top w:val="none" w:sz="0" w:space="0" w:color="auto"/>
            <w:left w:val="none" w:sz="0" w:space="0" w:color="auto"/>
            <w:bottom w:val="none" w:sz="0" w:space="0" w:color="auto"/>
            <w:right w:val="none" w:sz="0" w:space="0" w:color="auto"/>
          </w:divBdr>
          <w:divsChild>
            <w:div w:id="1708985875">
              <w:marLeft w:val="0"/>
              <w:marRight w:val="0"/>
              <w:marTop w:val="0"/>
              <w:marBottom w:val="0"/>
              <w:divBdr>
                <w:top w:val="none" w:sz="0" w:space="0" w:color="auto"/>
                <w:left w:val="none" w:sz="0" w:space="0" w:color="auto"/>
                <w:bottom w:val="none" w:sz="0" w:space="0" w:color="auto"/>
                <w:right w:val="none" w:sz="0" w:space="0" w:color="auto"/>
              </w:divBdr>
            </w:div>
          </w:divsChild>
        </w:div>
        <w:div w:id="75790919">
          <w:marLeft w:val="0"/>
          <w:marRight w:val="0"/>
          <w:marTop w:val="0"/>
          <w:marBottom w:val="0"/>
          <w:divBdr>
            <w:top w:val="none" w:sz="0" w:space="0" w:color="auto"/>
            <w:left w:val="none" w:sz="0" w:space="0" w:color="auto"/>
            <w:bottom w:val="none" w:sz="0" w:space="0" w:color="auto"/>
            <w:right w:val="none" w:sz="0" w:space="0" w:color="auto"/>
          </w:divBdr>
          <w:divsChild>
            <w:div w:id="723453399">
              <w:marLeft w:val="0"/>
              <w:marRight w:val="0"/>
              <w:marTop w:val="0"/>
              <w:marBottom w:val="0"/>
              <w:divBdr>
                <w:top w:val="none" w:sz="0" w:space="0" w:color="auto"/>
                <w:left w:val="none" w:sz="0" w:space="0" w:color="auto"/>
                <w:bottom w:val="none" w:sz="0" w:space="0" w:color="auto"/>
                <w:right w:val="none" w:sz="0" w:space="0" w:color="auto"/>
              </w:divBdr>
            </w:div>
          </w:divsChild>
        </w:div>
        <w:div w:id="93134318">
          <w:marLeft w:val="0"/>
          <w:marRight w:val="0"/>
          <w:marTop w:val="0"/>
          <w:marBottom w:val="0"/>
          <w:divBdr>
            <w:top w:val="none" w:sz="0" w:space="0" w:color="auto"/>
            <w:left w:val="none" w:sz="0" w:space="0" w:color="auto"/>
            <w:bottom w:val="none" w:sz="0" w:space="0" w:color="auto"/>
            <w:right w:val="none" w:sz="0" w:space="0" w:color="auto"/>
          </w:divBdr>
          <w:divsChild>
            <w:div w:id="1976788325">
              <w:marLeft w:val="0"/>
              <w:marRight w:val="0"/>
              <w:marTop w:val="0"/>
              <w:marBottom w:val="0"/>
              <w:divBdr>
                <w:top w:val="none" w:sz="0" w:space="0" w:color="auto"/>
                <w:left w:val="none" w:sz="0" w:space="0" w:color="auto"/>
                <w:bottom w:val="none" w:sz="0" w:space="0" w:color="auto"/>
                <w:right w:val="none" w:sz="0" w:space="0" w:color="auto"/>
              </w:divBdr>
            </w:div>
          </w:divsChild>
        </w:div>
        <w:div w:id="94445493">
          <w:marLeft w:val="0"/>
          <w:marRight w:val="0"/>
          <w:marTop w:val="0"/>
          <w:marBottom w:val="0"/>
          <w:divBdr>
            <w:top w:val="none" w:sz="0" w:space="0" w:color="auto"/>
            <w:left w:val="none" w:sz="0" w:space="0" w:color="auto"/>
            <w:bottom w:val="none" w:sz="0" w:space="0" w:color="auto"/>
            <w:right w:val="none" w:sz="0" w:space="0" w:color="auto"/>
          </w:divBdr>
          <w:divsChild>
            <w:div w:id="173499362">
              <w:marLeft w:val="0"/>
              <w:marRight w:val="0"/>
              <w:marTop w:val="0"/>
              <w:marBottom w:val="0"/>
              <w:divBdr>
                <w:top w:val="none" w:sz="0" w:space="0" w:color="auto"/>
                <w:left w:val="none" w:sz="0" w:space="0" w:color="auto"/>
                <w:bottom w:val="none" w:sz="0" w:space="0" w:color="auto"/>
                <w:right w:val="none" w:sz="0" w:space="0" w:color="auto"/>
              </w:divBdr>
            </w:div>
          </w:divsChild>
        </w:div>
        <w:div w:id="107629239">
          <w:marLeft w:val="0"/>
          <w:marRight w:val="0"/>
          <w:marTop w:val="0"/>
          <w:marBottom w:val="0"/>
          <w:divBdr>
            <w:top w:val="none" w:sz="0" w:space="0" w:color="auto"/>
            <w:left w:val="none" w:sz="0" w:space="0" w:color="auto"/>
            <w:bottom w:val="none" w:sz="0" w:space="0" w:color="auto"/>
            <w:right w:val="none" w:sz="0" w:space="0" w:color="auto"/>
          </w:divBdr>
          <w:divsChild>
            <w:div w:id="1682472162">
              <w:marLeft w:val="0"/>
              <w:marRight w:val="0"/>
              <w:marTop w:val="0"/>
              <w:marBottom w:val="0"/>
              <w:divBdr>
                <w:top w:val="none" w:sz="0" w:space="0" w:color="auto"/>
                <w:left w:val="none" w:sz="0" w:space="0" w:color="auto"/>
                <w:bottom w:val="none" w:sz="0" w:space="0" w:color="auto"/>
                <w:right w:val="none" w:sz="0" w:space="0" w:color="auto"/>
              </w:divBdr>
            </w:div>
          </w:divsChild>
        </w:div>
        <w:div w:id="107818748">
          <w:marLeft w:val="0"/>
          <w:marRight w:val="0"/>
          <w:marTop w:val="0"/>
          <w:marBottom w:val="0"/>
          <w:divBdr>
            <w:top w:val="none" w:sz="0" w:space="0" w:color="auto"/>
            <w:left w:val="none" w:sz="0" w:space="0" w:color="auto"/>
            <w:bottom w:val="none" w:sz="0" w:space="0" w:color="auto"/>
            <w:right w:val="none" w:sz="0" w:space="0" w:color="auto"/>
          </w:divBdr>
          <w:divsChild>
            <w:div w:id="318391835">
              <w:marLeft w:val="0"/>
              <w:marRight w:val="0"/>
              <w:marTop w:val="0"/>
              <w:marBottom w:val="0"/>
              <w:divBdr>
                <w:top w:val="none" w:sz="0" w:space="0" w:color="auto"/>
                <w:left w:val="none" w:sz="0" w:space="0" w:color="auto"/>
                <w:bottom w:val="none" w:sz="0" w:space="0" w:color="auto"/>
                <w:right w:val="none" w:sz="0" w:space="0" w:color="auto"/>
              </w:divBdr>
            </w:div>
          </w:divsChild>
        </w:div>
        <w:div w:id="108625310">
          <w:marLeft w:val="0"/>
          <w:marRight w:val="0"/>
          <w:marTop w:val="0"/>
          <w:marBottom w:val="0"/>
          <w:divBdr>
            <w:top w:val="none" w:sz="0" w:space="0" w:color="auto"/>
            <w:left w:val="none" w:sz="0" w:space="0" w:color="auto"/>
            <w:bottom w:val="none" w:sz="0" w:space="0" w:color="auto"/>
            <w:right w:val="none" w:sz="0" w:space="0" w:color="auto"/>
          </w:divBdr>
          <w:divsChild>
            <w:div w:id="500968775">
              <w:marLeft w:val="0"/>
              <w:marRight w:val="0"/>
              <w:marTop w:val="0"/>
              <w:marBottom w:val="0"/>
              <w:divBdr>
                <w:top w:val="none" w:sz="0" w:space="0" w:color="auto"/>
                <w:left w:val="none" w:sz="0" w:space="0" w:color="auto"/>
                <w:bottom w:val="none" w:sz="0" w:space="0" w:color="auto"/>
                <w:right w:val="none" w:sz="0" w:space="0" w:color="auto"/>
              </w:divBdr>
            </w:div>
          </w:divsChild>
        </w:div>
        <w:div w:id="115568079">
          <w:marLeft w:val="0"/>
          <w:marRight w:val="0"/>
          <w:marTop w:val="0"/>
          <w:marBottom w:val="0"/>
          <w:divBdr>
            <w:top w:val="none" w:sz="0" w:space="0" w:color="auto"/>
            <w:left w:val="none" w:sz="0" w:space="0" w:color="auto"/>
            <w:bottom w:val="none" w:sz="0" w:space="0" w:color="auto"/>
            <w:right w:val="none" w:sz="0" w:space="0" w:color="auto"/>
          </w:divBdr>
          <w:divsChild>
            <w:div w:id="1541015549">
              <w:marLeft w:val="0"/>
              <w:marRight w:val="0"/>
              <w:marTop w:val="0"/>
              <w:marBottom w:val="0"/>
              <w:divBdr>
                <w:top w:val="none" w:sz="0" w:space="0" w:color="auto"/>
                <w:left w:val="none" w:sz="0" w:space="0" w:color="auto"/>
                <w:bottom w:val="none" w:sz="0" w:space="0" w:color="auto"/>
                <w:right w:val="none" w:sz="0" w:space="0" w:color="auto"/>
              </w:divBdr>
            </w:div>
          </w:divsChild>
        </w:div>
        <w:div w:id="127284402">
          <w:marLeft w:val="0"/>
          <w:marRight w:val="0"/>
          <w:marTop w:val="0"/>
          <w:marBottom w:val="0"/>
          <w:divBdr>
            <w:top w:val="none" w:sz="0" w:space="0" w:color="auto"/>
            <w:left w:val="none" w:sz="0" w:space="0" w:color="auto"/>
            <w:bottom w:val="none" w:sz="0" w:space="0" w:color="auto"/>
            <w:right w:val="none" w:sz="0" w:space="0" w:color="auto"/>
          </w:divBdr>
          <w:divsChild>
            <w:div w:id="393744232">
              <w:marLeft w:val="0"/>
              <w:marRight w:val="0"/>
              <w:marTop w:val="0"/>
              <w:marBottom w:val="0"/>
              <w:divBdr>
                <w:top w:val="none" w:sz="0" w:space="0" w:color="auto"/>
                <w:left w:val="none" w:sz="0" w:space="0" w:color="auto"/>
                <w:bottom w:val="none" w:sz="0" w:space="0" w:color="auto"/>
                <w:right w:val="none" w:sz="0" w:space="0" w:color="auto"/>
              </w:divBdr>
            </w:div>
          </w:divsChild>
        </w:div>
        <w:div w:id="133761143">
          <w:marLeft w:val="0"/>
          <w:marRight w:val="0"/>
          <w:marTop w:val="0"/>
          <w:marBottom w:val="0"/>
          <w:divBdr>
            <w:top w:val="none" w:sz="0" w:space="0" w:color="auto"/>
            <w:left w:val="none" w:sz="0" w:space="0" w:color="auto"/>
            <w:bottom w:val="none" w:sz="0" w:space="0" w:color="auto"/>
            <w:right w:val="none" w:sz="0" w:space="0" w:color="auto"/>
          </w:divBdr>
          <w:divsChild>
            <w:div w:id="1156414920">
              <w:marLeft w:val="0"/>
              <w:marRight w:val="0"/>
              <w:marTop w:val="0"/>
              <w:marBottom w:val="0"/>
              <w:divBdr>
                <w:top w:val="none" w:sz="0" w:space="0" w:color="auto"/>
                <w:left w:val="none" w:sz="0" w:space="0" w:color="auto"/>
                <w:bottom w:val="none" w:sz="0" w:space="0" w:color="auto"/>
                <w:right w:val="none" w:sz="0" w:space="0" w:color="auto"/>
              </w:divBdr>
            </w:div>
          </w:divsChild>
        </w:div>
        <w:div w:id="137962064">
          <w:marLeft w:val="0"/>
          <w:marRight w:val="0"/>
          <w:marTop w:val="0"/>
          <w:marBottom w:val="0"/>
          <w:divBdr>
            <w:top w:val="none" w:sz="0" w:space="0" w:color="auto"/>
            <w:left w:val="none" w:sz="0" w:space="0" w:color="auto"/>
            <w:bottom w:val="none" w:sz="0" w:space="0" w:color="auto"/>
            <w:right w:val="none" w:sz="0" w:space="0" w:color="auto"/>
          </w:divBdr>
          <w:divsChild>
            <w:div w:id="1063674363">
              <w:marLeft w:val="0"/>
              <w:marRight w:val="0"/>
              <w:marTop w:val="0"/>
              <w:marBottom w:val="0"/>
              <w:divBdr>
                <w:top w:val="none" w:sz="0" w:space="0" w:color="auto"/>
                <w:left w:val="none" w:sz="0" w:space="0" w:color="auto"/>
                <w:bottom w:val="none" w:sz="0" w:space="0" w:color="auto"/>
                <w:right w:val="none" w:sz="0" w:space="0" w:color="auto"/>
              </w:divBdr>
            </w:div>
          </w:divsChild>
        </w:div>
        <w:div w:id="142822147">
          <w:marLeft w:val="0"/>
          <w:marRight w:val="0"/>
          <w:marTop w:val="0"/>
          <w:marBottom w:val="0"/>
          <w:divBdr>
            <w:top w:val="none" w:sz="0" w:space="0" w:color="auto"/>
            <w:left w:val="none" w:sz="0" w:space="0" w:color="auto"/>
            <w:bottom w:val="none" w:sz="0" w:space="0" w:color="auto"/>
            <w:right w:val="none" w:sz="0" w:space="0" w:color="auto"/>
          </w:divBdr>
          <w:divsChild>
            <w:div w:id="326908505">
              <w:marLeft w:val="0"/>
              <w:marRight w:val="0"/>
              <w:marTop w:val="0"/>
              <w:marBottom w:val="0"/>
              <w:divBdr>
                <w:top w:val="none" w:sz="0" w:space="0" w:color="auto"/>
                <w:left w:val="none" w:sz="0" w:space="0" w:color="auto"/>
                <w:bottom w:val="none" w:sz="0" w:space="0" w:color="auto"/>
                <w:right w:val="none" w:sz="0" w:space="0" w:color="auto"/>
              </w:divBdr>
            </w:div>
          </w:divsChild>
        </w:div>
        <w:div w:id="150949980">
          <w:marLeft w:val="0"/>
          <w:marRight w:val="0"/>
          <w:marTop w:val="0"/>
          <w:marBottom w:val="0"/>
          <w:divBdr>
            <w:top w:val="none" w:sz="0" w:space="0" w:color="auto"/>
            <w:left w:val="none" w:sz="0" w:space="0" w:color="auto"/>
            <w:bottom w:val="none" w:sz="0" w:space="0" w:color="auto"/>
            <w:right w:val="none" w:sz="0" w:space="0" w:color="auto"/>
          </w:divBdr>
          <w:divsChild>
            <w:div w:id="587470660">
              <w:marLeft w:val="0"/>
              <w:marRight w:val="0"/>
              <w:marTop w:val="0"/>
              <w:marBottom w:val="0"/>
              <w:divBdr>
                <w:top w:val="none" w:sz="0" w:space="0" w:color="auto"/>
                <w:left w:val="none" w:sz="0" w:space="0" w:color="auto"/>
                <w:bottom w:val="none" w:sz="0" w:space="0" w:color="auto"/>
                <w:right w:val="none" w:sz="0" w:space="0" w:color="auto"/>
              </w:divBdr>
            </w:div>
          </w:divsChild>
        </w:div>
        <w:div w:id="164632089">
          <w:marLeft w:val="0"/>
          <w:marRight w:val="0"/>
          <w:marTop w:val="0"/>
          <w:marBottom w:val="0"/>
          <w:divBdr>
            <w:top w:val="none" w:sz="0" w:space="0" w:color="auto"/>
            <w:left w:val="none" w:sz="0" w:space="0" w:color="auto"/>
            <w:bottom w:val="none" w:sz="0" w:space="0" w:color="auto"/>
            <w:right w:val="none" w:sz="0" w:space="0" w:color="auto"/>
          </w:divBdr>
          <w:divsChild>
            <w:div w:id="656307308">
              <w:marLeft w:val="0"/>
              <w:marRight w:val="0"/>
              <w:marTop w:val="0"/>
              <w:marBottom w:val="0"/>
              <w:divBdr>
                <w:top w:val="none" w:sz="0" w:space="0" w:color="auto"/>
                <w:left w:val="none" w:sz="0" w:space="0" w:color="auto"/>
                <w:bottom w:val="none" w:sz="0" w:space="0" w:color="auto"/>
                <w:right w:val="none" w:sz="0" w:space="0" w:color="auto"/>
              </w:divBdr>
            </w:div>
          </w:divsChild>
        </w:div>
        <w:div w:id="175272694">
          <w:marLeft w:val="0"/>
          <w:marRight w:val="0"/>
          <w:marTop w:val="0"/>
          <w:marBottom w:val="0"/>
          <w:divBdr>
            <w:top w:val="none" w:sz="0" w:space="0" w:color="auto"/>
            <w:left w:val="none" w:sz="0" w:space="0" w:color="auto"/>
            <w:bottom w:val="none" w:sz="0" w:space="0" w:color="auto"/>
            <w:right w:val="none" w:sz="0" w:space="0" w:color="auto"/>
          </w:divBdr>
          <w:divsChild>
            <w:div w:id="915281154">
              <w:marLeft w:val="0"/>
              <w:marRight w:val="0"/>
              <w:marTop w:val="0"/>
              <w:marBottom w:val="0"/>
              <w:divBdr>
                <w:top w:val="none" w:sz="0" w:space="0" w:color="auto"/>
                <w:left w:val="none" w:sz="0" w:space="0" w:color="auto"/>
                <w:bottom w:val="none" w:sz="0" w:space="0" w:color="auto"/>
                <w:right w:val="none" w:sz="0" w:space="0" w:color="auto"/>
              </w:divBdr>
            </w:div>
          </w:divsChild>
        </w:div>
        <w:div w:id="196435574">
          <w:marLeft w:val="0"/>
          <w:marRight w:val="0"/>
          <w:marTop w:val="0"/>
          <w:marBottom w:val="0"/>
          <w:divBdr>
            <w:top w:val="none" w:sz="0" w:space="0" w:color="auto"/>
            <w:left w:val="none" w:sz="0" w:space="0" w:color="auto"/>
            <w:bottom w:val="none" w:sz="0" w:space="0" w:color="auto"/>
            <w:right w:val="none" w:sz="0" w:space="0" w:color="auto"/>
          </w:divBdr>
          <w:divsChild>
            <w:div w:id="416438522">
              <w:marLeft w:val="0"/>
              <w:marRight w:val="0"/>
              <w:marTop w:val="0"/>
              <w:marBottom w:val="0"/>
              <w:divBdr>
                <w:top w:val="none" w:sz="0" w:space="0" w:color="auto"/>
                <w:left w:val="none" w:sz="0" w:space="0" w:color="auto"/>
                <w:bottom w:val="none" w:sz="0" w:space="0" w:color="auto"/>
                <w:right w:val="none" w:sz="0" w:space="0" w:color="auto"/>
              </w:divBdr>
            </w:div>
          </w:divsChild>
        </w:div>
        <w:div w:id="198401693">
          <w:marLeft w:val="0"/>
          <w:marRight w:val="0"/>
          <w:marTop w:val="0"/>
          <w:marBottom w:val="0"/>
          <w:divBdr>
            <w:top w:val="none" w:sz="0" w:space="0" w:color="auto"/>
            <w:left w:val="none" w:sz="0" w:space="0" w:color="auto"/>
            <w:bottom w:val="none" w:sz="0" w:space="0" w:color="auto"/>
            <w:right w:val="none" w:sz="0" w:space="0" w:color="auto"/>
          </w:divBdr>
          <w:divsChild>
            <w:div w:id="263465006">
              <w:marLeft w:val="0"/>
              <w:marRight w:val="0"/>
              <w:marTop w:val="0"/>
              <w:marBottom w:val="0"/>
              <w:divBdr>
                <w:top w:val="none" w:sz="0" w:space="0" w:color="auto"/>
                <w:left w:val="none" w:sz="0" w:space="0" w:color="auto"/>
                <w:bottom w:val="none" w:sz="0" w:space="0" w:color="auto"/>
                <w:right w:val="none" w:sz="0" w:space="0" w:color="auto"/>
              </w:divBdr>
            </w:div>
          </w:divsChild>
        </w:div>
        <w:div w:id="214854404">
          <w:marLeft w:val="0"/>
          <w:marRight w:val="0"/>
          <w:marTop w:val="0"/>
          <w:marBottom w:val="0"/>
          <w:divBdr>
            <w:top w:val="none" w:sz="0" w:space="0" w:color="auto"/>
            <w:left w:val="none" w:sz="0" w:space="0" w:color="auto"/>
            <w:bottom w:val="none" w:sz="0" w:space="0" w:color="auto"/>
            <w:right w:val="none" w:sz="0" w:space="0" w:color="auto"/>
          </w:divBdr>
          <w:divsChild>
            <w:div w:id="1400329125">
              <w:marLeft w:val="0"/>
              <w:marRight w:val="0"/>
              <w:marTop w:val="0"/>
              <w:marBottom w:val="0"/>
              <w:divBdr>
                <w:top w:val="none" w:sz="0" w:space="0" w:color="auto"/>
                <w:left w:val="none" w:sz="0" w:space="0" w:color="auto"/>
                <w:bottom w:val="none" w:sz="0" w:space="0" w:color="auto"/>
                <w:right w:val="none" w:sz="0" w:space="0" w:color="auto"/>
              </w:divBdr>
            </w:div>
          </w:divsChild>
        </w:div>
        <w:div w:id="226114445">
          <w:marLeft w:val="0"/>
          <w:marRight w:val="0"/>
          <w:marTop w:val="0"/>
          <w:marBottom w:val="0"/>
          <w:divBdr>
            <w:top w:val="none" w:sz="0" w:space="0" w:color="auto"/>
            <w:left w:val="none" w:sz="0" w:space="0" w:color="auto"/>
            <w:bottom w:val="none" w:sz="0" w:space="0" w:color="auto"/>
            <w:right w:val="none" w:sz="0" w:space="0" w:color="auto"/>
          </w:divBdr>
          <w:divsChild>
            <w:div w:id="1465150772">
              <w:marLeft w:val="0"/>
              <w:marRight w:val="0"/>
              <w:marTop w:val="0"/>
              <w:marBottom w:val="0"/>
              <w:divBdr>
                <w:top w:val="none" w:sz="0" w:space="0" w:color="auto"/>
                <w:left w:val="none" w:sz="0" w:space="0" w:color="auto"/>
                <w:bottom w:val="none" w:sz="0" w:space="0" w:color="auto"/>
                <w:right w:val="none" w:sz="0" w:space="0" w:color="auto"/>
              </w:divBdr>
            </w:div>
          </w:divsChild>
        </w:div>
        <w:div w:id="233122877">
          <w:marLeft w:val="0"/>
          <w:marRight w:val="0"/>
          <w:marTop w:val="0"/>
          <w:marBottom w:val="0"/>
          <w:divBdr>
            <w:top w:val="none" w:sz="0" w:space="0" w:color="auto"/>
            <w:left w:val="none" w:sz="0" w:space="0" w:color="auto"/>
            <w:bottom w:val="none" w:sz="0" w:space="0" w:color="auto"/>
            <w:right w:val="none" w:sz="0" w:space="0" w:color="auto"/>
          </w:divBdr>
          <w:divsChild>
            <w:div w:id="1030955164">
              <w:marLeft w:val="0"/>
              <w:marRight w:val="0"/>
              <w:marTop w:val="0"/>
              <w:marBottom w:val="0"/>
              <w:divBdr>
                <w:top w:val="none" w:sz="0" w:space="0" w:color="auto"/>
                <w:left w:val="none" w:sz="0" w:space="0" w:color="auto"/>
                <w:bottom w:val="none" w:sz="0" w:space="0" w:color="auto"/>
                <w:right w:val="none" w:sz="0" w:space="0" w:color="auto"/>
              </w:divBdr>
            </w:div>
          </w:divsChild>
        </w:div>
        <w:div w:id="238485825">
          <w:marLeft w:val="0"/>
          <w:marRight w:val="0"/>
          <w:marTop w:val="0"/>
          <w:marBottom w:val="0"/>
          <w:divBdr>
            <w:top w:val="none" w:sz="0" w:space="0" w:color="auto"/>
            <w:left w:val="none" w:sz="0" w:space="0" w:color="auto"/>
            <w:bottom w:val="none" w:sz="0" w:space="0" w:color="auto"/>
            <w:right w:val="none" w:sz="0" w:space="0" w:color="auto"/>
          </w:divBdr>
          <w:divsChild>
            <w:div w:id="563179004">
              <w:marLeft w:val="0"/>
              <w:marRight w:val="0"/>
              <w:marTop w:val="0"/>
              <w:marBottom w:val="0"/>
              <w:divBdr>
                <w:top w:val="none" w:sz="0" w:space="0" w:color="auto"/>
                <w:left w:val="none" w:sz="0" w:space="0" w:color="auto"/>
                <w:bottom w:val="none" w:sz="0" w:space="0" w:color="auto"/>
                <w:right w:val="none" w:sz="0" w:space="0" w:color="auto"/>
              </w:divBdr>
            </w:div>
          </w:divsChild>
        </w:div>
        <w:div w:id="240600299">
          <w:marLeft w:val="0"/>
          <w:marRight w:val="0"/>
          <w:marTop w:val="0"/>
          <w:marBottom w:val="0"/>
          <w:divBdr>
            <w:top w:val="none" w:sz="0" w:space="0" w:color="auto"/>
            <w:left w:val="none" w:sz="0" w:space="0" w:color="auto"/>
            <w:bottom w:val="none" w:sz="0" w:space="0" w:color="auto"/>
            <w:right w:val="none" w:sz="0" w:space="0" w:color="auto"/>
          </w:divBdr>
          <w:divsChild>
            <w:div w:id="1707366553">
              <w:marLeft w:val="0"/>
              <w:marRight w:val="0"/>
              <w:marTop w:val="0"/>
              <w:marBottom w:val="0"/>
              <w:divBdr>
                <w:top w:val="none" w:sz="0" w:space="0" w:color="auto"/>
                <w:left w:val="none" w:sz="0" w:space="0" w:color="auto"/>
                <w:bottom w:val="none" w:sz="0" w:space="0" w:color="auto"/>
                <w:right w:val="none" w:sz="0" w:space="0" w:color="auto"/>
              </w:divBdr>
            </w:div>
          </w:divsChild>
        </w:div>
        <w:div w:id="264265613">
          <w:marLeft w:val="0"/>
          <w:marRight w:val="0"/>
          <w:marTop w:val="0"/>
          <w:marBottom w:val="0"/>
          <w:divBdr>
            <w:top w:val="none" w:sz="0" w:space="0" w:color="auto"/>
            <w:left w:val="none" w:sz="0" w:space="0" w:color="auto"/>
            <w:bottom w:val="none" w:sz="0" w:space="0" w:color="auto"/>
            <w:right w:val="none" w:sz="0" w:space="0" w:color="auto"/>
          </w:divBdr>
          <w:divsChild>
            <w:div w:id="2021345662">
              <w:marLeft w:val="0"/>
              <w:marRight w:val="0"/>
              <w:marTop w:val="0"/>
              <w:marBottom w:val="0"/>
              <w:divBdr>
                <w:top w:val="none" w:sz="0" w:space="0" w:color="auto"/>
                <w:left w:val="none" w:sz="0" w:space="0" w:color="auto"/>
                <w:bottom w:val="none" w:sz="0" w:space="0" w:color="auto"/>
                <w:right w:val="none" w:sz="0" w:space="0" w:color="auto"/>
              </w:divBdr>
            </w:div>
          </w:divsChild>
        </w:div>
        <w:div w:id="281346269">
          <w:marLeft w:val="0"/>
          <w:marRight w:val="0"/>
          <w:marTop w:val="0"/>
          <w:marBottom w:val="0"/>
          <w:divBdr>
            <w:top w:val="none" w:sz="0" w:space="0" w:color="auto"/>
            <w:left w:val="none" w:sz="0" w:space="0" w:color="auto"/>
            <w:bottom w:val="none" w:sz="0" w:space="0" w:color="auto"/>
            <w:right w:val="none" w:sz="0" w:space="0" w:color="auto"/>
          </w:divBdr>
          <w:divsChild>
            <w:div w:id="494300909">
              <w:marLeft w:val="0"/>
              <w:marRight w:val="0"/>
              <w:marTop w:val="0"/>
              <w:marBottom w:val="0"/>
              <w:divBdr>
                <w:top w:val="none" w:sz="0" w:space="0" w:color="auto"/>
                <w:left w:val="none" w:sz="0" w:space="0" w:color="auto"/>
                <w:bottom w:val="none" w:sz="0" w:space="0" w:color="auto"/>
                <w:right w:val="none" w:sz="0" w:space="0" w:color="auto"/>
              </w:divBdr>
            </w:div>
          </w:divsChild>
        </w:div>
        <w:div w:id="286086138">
          <w:marLeft w:val="0"/>
          <w:marRight w:val="0"/>
          <w:marTop w:val="0"/>
          <w:marBottom w:val="0"/>
          <w:divBdr>
            <w:top w:val="none" w:sz="0" w:space="0" w:color="auto"/>
            <w:left w:val="none" w:sz="0" w:space="0" w:color="auto"/>
            <w:bottom w:val="none" w:sz="0" w:space="0" w:color="auto"/>
            <w:right w:val="none" w:sz="0" w:space="0" w:color="auto"/>
          </w:divBdr>
          <w:divsChild>
            <w:div w:id="1838379470">
              <w:marLeft w:val="0"/>
              <w:marRight w:val="0"/>
              <w:marTop w:val="0"/>
              <w:marBottom w:val="0"/>
              <w:divBdr>
                <w:top w:val="none" w:sz="0" w:space="0" w:color="auto"/>
                <w:left w:val="none" w:sz="0" w:space="0" w:color="auto"/>
                <w:bottom w:val="none" w:sz="0" w:space="0" w:color="auto"/>
                <w:right w:val="none" w:sz="0" w:space="0" w:color="auto"/>
              </w:divBdr>
            </w:div>
          </w:divsChild>
        </w:div>
        <w:div w:id="290406821">
          <w:marLeft w:val="0"/>
          <w:marRight w:val="0"/>
          <w:marTop w:val="0"/>
          <w:marBottom w:val="0"/>
          <w:divBdr>
            <w:top w:val="none" w:sz="0" w:space="0" w:color="auto"/>
            <w:left w:val="none" w:sz="0" w:space="0" w:color="auto"/>
            <w:bottom w:val="none" w:sz="0" w:space="0" w:color="auto"/>
            <w:right w:val="none" w:sz="0" w:space="0" w:color="auto"/>
          </w:divBdr>
          <w:divsChild>
            <w:div w:id="1299528295">
              <w:marLeft w:val="0"/>
              <w:marRight w:val="0"/>
              <w:marTop w:val="0"/>
              <w:marBottom w:val="0"/>
              <w:divBdr>
                <w:top w:val="none" w:sz="0" w:space="0" w:color="auto"/>
                <w:left w:val="none" w:sz="0" w:space="0" w:color="auto"/>
                <w:bottom w:val="none" w:sz="0" w:space="0" w:color="auto"/>
                <w:right w:val="none" w:sz="0" w:space="0" w:color="auto"/>
              </w:divBdr>
            </w:div>
          </w:divsChild>
        </w:div>
        <w:div w:id="295452263">
          <w:marLeft w:val="0"/>
          <w:marRight w:val="0"/>
          <w:marTop w:val="0"/>
          <w:marBottom w:val="0"/>
          <w:divBdr>
            <w:top w:val="none" w:sz="0" w:space="0" w:color="auto"/>
            <w:left w:val="none" w:sz="0" w:space="0" w:color="auto"/>
            <w:bottom w:val="none" w:sz="0" w:space="0" w:color="auto"/>
            <w:right w:val="none" w:sz="0" w:space="0" w:color="auto"/>
          </w:divBdr>
          <w:divsChild>
            <w:div w:id="543832929">
              <w:marLeft w:val="0"/>
              <w:marRight w:val="0"/>
              <w:marTop w:val="0"/>
              <w:marBottom w:val="0"/>
              <w:divBdr>
                <w:top w:val="none" w:sz="0" w:space="0" w:color="auto"/>
                <w:left w:val="none" w:sz="0" w:space="0" w:color="auto"/>
                <w:bottom w:val="none" w:sz="0" w:space="0" w:color="auto"/>
                <w:right w:val="none" w:sz="0" w:space="0" w:color="auto"/>
              </w:divBdr>
            </w:div>
          </w:divsChild>
        </w:div>
        <w:div w:id="301345589">
          <w:marLeft w:val="0"/>
          <w:marRight w:val="0"/>
          <w:marTop w:val="0"/>
          <w:marBottom w:val="0"/>
          <w:divBdr>
            <w:top w:val="none" w:sz="0" w:space="0" w:color="auto"/>
            <w:left w:val="none" w:sz="0" w:space="0" w:color="auto"/>
            <w:bottom w:val="none" w:sz="0" w:space="0" w:color="auto"/>
            <w:right w:val="none" w:sz="0" w:space="0" w:color="auto"/>
          </w:divBdr>
          <w:divsChild>
            <w:div w:id="200552268">
              <w:marLeft w:val="0"/>
              <w:marRight w:val="0"/>
              <w:marTop w:val="0"/>
              <w:marBottom w:val="0"/>
              <w:divBdr>
                <w:top w:val="none" w:sz="0" w:space="0" w:color="auto"/>
                <w:left w:val="none" w:sz="0" w:space="0" w:color="auto"/>
                <w:bottom w:val="none" w:sz="0" w:space="0" w:color="auto"/>
                <w:right w:val="none" w:sz="0" w:space="0" w:color="auto"/>
              </w:divBdr>
            </w:div>
          </w:divsChild>
        </w:div>
        <w:div w:id="304549977">
          <w:marLeft w:val="0"/>
          <w:marRight w:val="0"/>
          <w:marTop w:val="0"/>
          <w:marBottom w:val="0"/>
          <w:divBdr>
            <w:top w:val="none" w:sz="0" w:space="0" w:color="auto"/>
            <w:left w:val="none" w:sz="0" w:space="0" w:color="auto"/>
            <w:bottom w:val="none" w:sz="0" w:space="0" w:color="auto"/>
            <w:right w:val="none" w:sz="0" w:space="0" w:color="auto"/>
          </w:divBdr>
          <w:divsChild>
            <w:div w:id="978144512">
              <w:marLeft w:val="0"/>
              <w:marRight w:val="0"/>
              <w:marTop w:val="0"/>
              <w:marBottom w:val="0"/>
              <w:divBdr>
                <w:top w:val="none" w:sz="0" w:space="0" w:color="auto"/>
                <w:left w:val="none" w:sz="0" w:space="0" w:color="auto"/>
                <w:bottom w:val="none" w:sz="0" w:space="0" w:color="auto"/>
                <w:right w:val="none" w:sz="0" w:space="0" w:color="auto"/>
              </w:divBdr>
            </w:div>
          </w:divsChild>
        </w:div>
        <w:div w:id="318113905">
          <w:marLeft w:val="0"/>
          <w:marRight w:val="0"/>
          <w:marTop w:val="0"/>
          <w:marBottom w:val="0"/>
          <w:divBdr>
            <w:top w:val="none" w:sz="0" w:space="0" w:color="auto"/>
            <w:left w:val="none" w:sz="0" w:space="0" w:color="auto"/>
            <w:bottom w:val="none" w:sz="0" w:space="0" w:color="auto"/>
            <w:right w:val="none" w:sz="0" w:space="0" w:color="auto"/>
          </w:divBdr>
          <w:divsChild>
            <w:div w:id="949779265">
              <w:marLeft w:val="0"/>
              <w:marRight w:val="0"/>
              <w:marTop w:val="0"/>
              <w:marBottom w:val="0"/>
              <w:divBdr>
                <w:top w:val="none" w:sz="0" w:space="0" w:color="auto"/>
                <w:left w:val="none" w:sz="0" w:space="0" w:color="auto"/>
                <w:bottom w:val="none" w:sz="0" w:space="0" w:color="auto"/>
                <w:right w:val="none" w:sz="0" w:space="0" w:color="auto"/>
              </w:divBdr>
            </w:div>
          </w:divsChild>
        </w:div>
        <w:div w:id="332686505">
          <w:marLeft w:val="0"/>
          <w:marRight w:val="0"/>
          <w:marTop w:val="0"/>
          <w:marBottom w:val="0"/>
          <w:divBdr>
            <w:top w:val="none" w:sz="0" w:space="0" w:color="auto"/>
            <w:left w:val="none" w:sz="0" w:space="0" w:color="auto"/>
            <w:bottom w:val="none" w:sz="0" w:space="0" w:color="auto"/>
            <w:right w:val="none" w:sz="0" w:space="0" w:color="auto"/>
          </w:divBdr>
          <w:divsChild>
            <w:div w:id="1837377873">
              <w:marLeft w:val="0"/>
              <w:marRight w:val="0"/>
              <w:marTop w:val="0"/>
              <w:marBottom w:val="0"/>
              <w:divBdr>
                <w:top w:val="none" w:sz="0" w:space="0" w:color="auto"/>
                <w:left w:val="none" w:sz="0" w:space="0" w:color="auto"/>
                <w:bottom w:val="none" w:sz="0" w:space="0" w:color="auto"/>
                <w:right w:val="none" w:sz="0" w:space="0" w:color="auto"/>
              </w:divBdr>
            </w:div>
          </w:divsChild>
        </w:div>
        <w:div w:id="332730689">
          <w:marLeft w:val="0"/>
          <w:marRight w:val="0"/>
          <w:marTop w:val="0"/>
          <w:marBottom w:val="0"/>
          <w:divBdr>
            <w:top w:val="none" w:sz="0" w:space="0" w:color="auto"/>
            <w:left w:val="none" w:sz="0" w:space="0" w:color="auto"/>
            <w:bottom w:val="none" w:sz="0" w:space="0" w:color="auto"/>
            <w:right w:val="none" w:sz="0" w:space="0" w:color="auto"/>
          </w:divBdr>
          <w:divsChild>
            <w:div w:id="1973098314">
              <w:marLeft w:val="0"/>
              <w:marRight w:val="0"/>
              <w:marTop w:val="0"/>
              <w:marBottom w:val="0"/>
              <w:divBdr>
                <w:top w:val="none" w:sz="0" w:space="0" w:color="auto"/>
                <w:left w:val="none" w:sz="0" w:space="0" w:color="auto"/>
                <w:bottom w:val="none" w:sz="0" w:space="0" w:color="auto"/>
                <w:right w:val="none" w:sz="0" w:space="0" w:color="auto"/>
              </w:divBdr>
            </w:div>
          </w:divsChild>
        </w:div>
        <w:div w:id="350113352">
          <w:marLeft w:val="0"/>
          <w:marRight w:val="0"/>
          <w:marTop w:val="0"/>
          <w:marBottom w:val="0"/>
          <w:divBdr>
            <w:top w:val="none" w:sz="0" w:space="0" w:color="auto"/>
            <w:left w:val="none" w:sz="0" w:space="0" w:color="auto"/>
            <w:bottom w:val="none" w:sz="0" w:space="0" w:color="auto"/>
            <w:right w:val="none" w:sz="0" w:space="0" w:color="auto"/>
          </w:divBdr>
          <w:divsChild>
            <w:div w:id="1322192514">
              <w:marLeft w:val="0"/>
              <w:marRight w:val="0"/>
              <w:marTop w:val="0"/>
              <w:marBottom w:val="0"/>
              <w:divBdr>
                <w:top w:val="none" w:sz="0" w:space="0" w:color="auto"/>
                <w:left w:val="none" w:sz="0" w:space="0" w:color="auto"/>
                <w:bottom w:val="none" w:sz="0" w:space="0" w:color="auto"/>
                <w:right w:val="none" w:sz="0" w:space="0" w:color="auto"/>
              </w:divBdr>
            </w:div>
          </w:divsChild>
        </w:div>
        <w:div w:id="374504985">
          <w:marLeft w:val="0"/>
          <w:marRight w:val="0"/>
          <w:marTop w:val="0"/>
          <w:marBottom w:val="0"/>
          <w:divBdr>
            <w:top w:val="none" w:sz="0" w:space="0" w:color="auto"/>
            <w:left w:val="none" w:sz="0" w:space="0" w:color="auto"/>
            <w:bottom w:val="none" w:sz="0" w:space="0" w:color="auto"/>
            <w:right w:val="none" w:sz="0" w:space="0" w:color="auto"/>
          </w:divBdr>
          <w:divsChild>
            <w:div w:id="915163842">
              <w:marLeft w:val="0"/>
              <w:marRight w:val="0"/>
              <w:marTop w:val="0"/>
              <w:marBottom w:val="0"/>
              <w:divBdr>
                <w:top w:val="none" w:sz="0" w:space="0" w:color="auto"/>
                <w:left w:val="none" w:sz="0" w:space="0" w:color="auto"/>
                <w:bottom w:val="none" w:sz="0" w:space="0" w:color="auto"/>
                <w:right w:val="none" w:sz="0" w:space="0" w:color="auto"/>
              </w:divBdr>
            </w:div>
          </w:divsChild>
        </w:div>
        <w:div w:id="374617943">
          <w:marLeft w:val="0"/>
          <w:marRight w:val="0"/>
          <w:marTop w:val="0"/>
          <w:marBottom w:val="0"/>
          <w:divBdr>
            <w:top w:val="none" w:sz="0" w:space="0" w:color="auto"/>
            <w:left w:val="none" w:sz="0" w:space="0" w:color="auto"/>
            <w:bottom w:val="none" w:sz="0" w:space="0" w:color="auto"/>
            <w:right w:val="none" w:sz="0" w:space="0" w:color="auto"/>
          </w:divBdr>
          <w:divsChild>
            <w:div w:id="677852461">
              <w:marLeft w:val="0"/>
              <w:marRight w:val="0"/>
              <w:marTop w:val="0"/>
              <w:marBottom w:val="0"/>
              <w:divBdr>
                <w:top w:val="none" w:sz="0" w:space="0" w:color="auto"/>
                <w:left w:val="none" w:sz="0" w:space="0" w:color="auto"/>
                <w:bottom w:val="none" w:sz="0" w:space="0" w:color="auto"/>
                <w:right w:val="none" w:sz="0" w:space="0" w:color="auto"/>
              </w:divBdr>
            </w:div>
          </w:divsChild>
        </w:div>
        <w:div w:id="387730589">
          <w:marLeft w:val="0"/>
          <w:marRight w:val="0"/>
          <w:marTop w:val="0"/>
          <w:marBottom w:val="0"/>
          <w:divBdr>
            <w:top w:val="none" w:sz="0" w:space="0" w:color="auto"/>
            <w:left w:val="none" w:sz="0" w:space="0" w:color="auto"/>
            <w:bottom w:val="none" w:sz="0" w:space="0" w:color="auto"/>
            <w:right w:val="none" w:sz="0" w:space="0" w:color="auto"/>
          </w:divBdr>
          <w:divsChild>
            <w:div w:id="1458913081">
              <w:marLeft w:val="0"/>
              <w:marRight w:val="0"/>
              <w:marTop w:val="0"/>
              <w:marBottom w:val="0"/>
              <w:divBdr>
                <w:top w:val="none" w:sz="0" w:space="0" w:color="auto"/>
                <w:left w:val="none" w:sz="0" w:space="0" w:color="auto"/>
                <w:bottom w:val="none" w:sz="0" w:space="0" w:color="auto"/>
                <w:right w:val="none" w:sz="0" w:space="0" w:color="auto"/>
              </w:divBdr>
            </w:div>
          </w:divsChild>
        </w:div>
        <w:div w:id="391080908">
          <w:marLeft w:val="0"/>
          <w:marRight w:val="0"/>
          <w:marTop w:val="0"/>
          <w:marBottom w:val="0"/>
          <w:divBdr>
            <w:top w:val="none" w:sz="0" w:space="0" w:color="auto"/>
            <w:left w:val="none" w:sz="0" w:space="0" w:color="auto"/>
            <w:bottom w:val="none" w:sz="0" w:space="0" w:color="auto"/>
            <w:right w:val="none" w:sz="0" w:space="0" w:color="auto"/>
          </w:divBdr>
          <w:divsChild>
            <w:div w:id="1341158522">
              <w:marLeft w:val="0"/>
              <w:marRight w:val="0"/>
              <w:marTop w:val="0"/>
              <w:marBottom w:val="0"/>
              <w:divBdr>
                <w:top w:val="none" w:sz="0" w:space="0" w:color="auto"/>
                <w:left w:val="none" w:sz="0" w:space="0" w:color="auto"/>
                <w:bottom w:val="none" w:sz="0" w:space="0" w:color="auto"/>
                <w:right w:val="none" w:sz="0" w:space="0" w:color="auto"/>
              </w:divBdr>
            </w:div>
          </w:divsChild>
        </w:div>
        <w:div w:id="400756506">
          <w:marLeft w:val="0"/>
          <w:marRight w:val="0"/>
          <w:marTop w:val="0"/>
          <w:marBottom w:val="0"/>
          <w:divBdr>
            <w:top w:val="none" w:sz="0" w:space="0" w:color="auto"/>
            <w:left w:val="none" w:sz="0" w:space="0" w:color="auto"/>
            <w:bottom w:val="none" w:sz="0" w:space="0" w:color="auto"/>
            <w:right w:val="none" w:sz="0" w:space="0" w:color="auto"/>
          </w:divBdr>
          <w:divsChild>
            <w:div w:id="1376083935">
              <w:marLeft w:val="0"/>
              <w:marRight w:val="0"/>
              <w:marTop w:val="0"/>
              <w:marBottom w:val="0"/>
              <w:divBdr>
                <w:top w:val="none" w:sz="0" w:space="0" w:color="auto"/>
                <w:left w:val="none" w:sz="0" w:space="0" w:color="auto"/>
                <w:bottom w:val="none" w:sz="0" w:space="0" w:color="auto"/>
                <w:right w:val="none" w:sz="0" w:space="0" w:color="auto"/>
              </w:divBdr>
            </w:div>
          </w:divsChild>
        </w:div>
        <w:div w:id="405998137">
          <w:marLeft w:val="0"/>
          <w:marRight w:val="0"/>
          <w:marTop w:val="0"/>
          <w:marBottom w:val="0"/>
          <w:divBdr>
            <w:top w:val="none" w:sz="0" w:space="0" w:color="auto"/>
            <w:left w:val="none" w:sz="0" w:space="0" w:color="auto"/>
            <w:bottom w:val="none" w:sz="0" w:space="0" w:color="auto"/>
            <w:right w:val="none" w:sz="0" w:space="0" w:color="auto"/>
          </w:divBdr>
          <w:divsChild>
            <w:div w:id="583417384">
              <w:marLeft w:val="0"/>
              <w:marRight w:val="0"/>
              <w:marTop w:val="0"/>
              <w:marBottom w:val="0"/>
              <w:divBdr>
                <w:top w:val="none" w:sz="0" w:space="0" w:color="auto"/>
                <w:left w:val="none" w:sz="0" w:space="0" w:color="auto"/>
                <w:bottom w:val="none" w:sz="0" w:space="0" w:color="auto"/>
                <w:right w:val="none" w:sz="0" w:space="0" w:color="auto"/>
              </w:divBdr>
            </w:div>
          </w:divsChild>
        </w:div>
        <w:div w:id="405999447">
          <w:marLeft w:val="0"/>
          <w:marRight w:val="0"/>
          <w:marTop w:val="0"/>
          <w:marBottom w:val="0"/>
          <w:divBdr>
            <w:top w:val="none" w:sz="0" w:space="0" w:color="auto"/>
            <w:left w:val="none" w:sz="0" w:space="0" w:color="auto"/>
            <w:bottom w:val="none" w:sz="0" w:space="0" w:color="auto"/>
            <w:right w:val="none" w:sz="0" w:space="0" w:color="auto"/>
          </w:divBdr>
          <w:divsChild>
            <w:div w:id="901525154">
              <w:marLeft w:val="0"/>
              <w:marRight w:val="0"/>
              <w:marTop w:val="0"/>
              <w:marBottom w:val="0"/>
              <w:divBdr>
                <w:top w:val="none" w:sz="0" w:space="0" w:color="auto"/>
                <w:left w:val="none" w:sz="0" w:space="0" w:color="auto"/>
                <w:bottom w:val="none" w:sz="0" w:space="0" w:color="auto"/>
                <w:right w:val="none" w:sz="0" w:space="0" w:color="auto"/>
              </w:divBdr>
            </w:div>
          </w:divsChild>
        </w:div>
        <w:div w:id="426998735">
          <w:marLeft w:val="0"/>
          <w:marRight w:val="0"/>
          <w:marTop w:val="0"/>
          <w:marBottom w:val="0"/>
          <w:divBdr>
            <w:top w:val="none" w:sz="0" w:space="0" w:color="auto"/>
            <w:left w:val="none" w:sz="0" w:space="0" w:color="auto"/>
            <w:bottom w:val="none" w:sz="0" w:space="0" w:color="auto"/>
            <w:right w:val="none" w:sz="0" w:space="0" w:color="auto"/>
          </w:divBdr>
          <w:divsChild>
            <w:div w:id="431127291">
              <w:marLeft w:val="0"/>
              <w:marRight w:val="0"/>
              <w:marTop w:val="0"/>
              <w:marBottom w:val="0"/>
              <w:divBdr>
                <w:top w:val="none" w:sz="0" w:space="0" w:color="auto"/>
                <w:left w:val="none" w:sz="0" w:space="0" w:color="auto"/>
                <w:bottom w:val="none" w:sz="0" w:space="0" w:color="auto"/>
                <w:right w:val="none" w:sz="0" w:space="0" w:color="auto"/>
              </w:divBdr>
            </w:div>
          </w:divsChild>
        </w:div>
        <w:div w:id="428741830">
          <w:marLeft w:val="0"/>
          <w:marRight w:val="0"/>
          <w:marTop w:val="0"/>
          <w:marBottom w:val="0"/>
          <w:divBdr>
            <w:top w:val="none" w:sz="0" w:space="0" w:color="auto"/>
            <w:left w:val="none" w:sz="0" w:space="0" w:color="auto"/>
            <w:bottom w:val="none" w:sz="0" w:space="0" w:color="auto"/>
            <w:right w:val="none" w:sz="0" w:space="0" w:color="auto"/>
          </w:divBdr>
          <w:divsChild>
            <w:div w:id="1324701769">
              <w:marLeft w:val="0"/>
              <w:marRight w:val="0"/>
              <w:marTop w:val="0"/>
              <w:marBottom w:val="0"/>
              <w:divBdr>
                <w:top w:val="none" w:sz="0" w:space="0" w:color="auto"/>
                <w:left w:val="none" w:sz="0" w:space="0" w:color="auto"/>
                <w:bottom w:val="none" w:sz="0" w:space="0" w:color="auto"/>
                <w:right w:val="none" w:sz="0" w:space="0" w:color="auto"/>
              </w:divBdr>
            </w:div>
          </w:divsChild>
        </w:div>
        <w:div w:id="437069501">
          <w:marLeft w:val="0"/>
          <w:marRight w:val="0"/>
          <w:marTop w:val="0"/>
          <w:marBottom w:val="0"/>
          <w:divBdr>
            <w:top w:val="none" w:sz="0" w:space="0" w:color="auto"/>
            <w:left w:val="none" w:sz="0" w:space="0" w:color="auto"/>
            <w:bottom w:val="none" w:sz="0" w:space="0" w:color="auto"/>
            <w:right w:val="none" w:sz="0" w:space="0" w:color="auto"/>
          </w:divBdr>
          <w:divsChild>
            <w:div w:id="1857646207">
              <w:marLeft w:val="0"/>
              <w:marRight w:val="0"/>
              <w:marTop w:val="0"/>
              <w:marBottom w:val="0"/>
              <w:divBdr>
                <w:top w:val="none" w:sz="0" w:space="0" w:color="auto"/>
                <w:left w:val="none" w:sz="0" w:space="0" w:color="auto"/>
                <w:bottom w:val="none" w:sz="0" w:space="0" w:color="auto"/>
                <w:right w:val="none" w:sz="0" w:space="0" w:color="auto"/>
              </w:divBdr>
            </w:div>
          </w:divsChild>
        </w:div>
        <w:div w:id="440803633">
          <w:marLeft w:val="0"/>
          <w:marRight w:val="0"/>
          <w:marTop w:val="0"/>
          <w:marBottom w:val="0"/>
          <w:divBdr>
            <w:top w:val="none" w:sz="0" w:space="0" w:color="auto"/>
            <w:left w:val="none" w:sz="0" w:space="0" w:color="auto"/>
            <w:bottom w:val="none" w:sz="0" w:space="0" w:color="auto"/>
            <w:right w:val="none" w:sz="0" w:space="0" w:color="auto"/>
          </w:divBdr>
          <w:divsChild>
            <w:div w:id="373434648">
              <w:marLeft w:val="0"/>
              <w:marRight w:val="0"/>
              <w:marTop w:val="0"/>
              <w:marBottom w:val="0"/>
              <w:divBdr>
                <w:top w:val="none" w:sz="0" w:space="0" w:color="auto"/>
                <w:left w:val="none" w:sz="0" w:space="0" w:color="auto"/>
                <w:bottom w:val="none" w:sz="0" w:space="0" w:color="auto"/>
                <w:right w:val="none" w:sz="0" w:space="0" w:color="auto"/>
              </w:divBdr>
            </w:div>
          </w:divsChild>
        </w:div>
        <w:div w:id="443499161">
          <w:marLeft w:val="0"/>
          <w:marRight w:val="0"/>
          <w:marTop w:val="0"/>
          <w:marBottom w:val="0"/>
          <w:divBdr>
            <w:top w:val="none" w:sz="0" w:space="0" w:color="auto"/>
            <w:left w:val="none" w:sz="0" w:space="0" w:color="auto"/>
            <w:bottom w:val="none" w:sz="0" w:space="0" w:color="auto"/>
            <w:right w:val="none" w:sz="0" w:space="0" w:color="auto"/>
          </w:divBdr>
          <w:divsChild>
            <w:div w:id="371423441">
              <w:marLeft w:val="0"/>
              <w:marRight w:val="0"/>
              <w:marTop w:val="0"/>
              <w:marBottom w:val="0"/>
              <w:divBdr>
                <w:top w:val="none" w:sz="0" w:space="0" w:color="auto"/>
                <w:left w:val="none" w:sz="0" w:space="0" w:color="auto"/>
                <w:bottom w:val="none" w:sz="0" w:space="0" w:color="auto"/>
                <w:right w:val="none" w:sz="0" w:space="0" w:color="auto"/>
              </w:divBdr>
            </w:div>
          </w:divsChild>
        </w:div>
        <w:div w:id="447705935">
          <w:marLeft w:val="0"/>
          <w:marRight w:val="0"/>
          <w:marTop w:val="0"/>
          <w:marBottom w:val="0"/>
          <w:divBdr>
            <w:top w:val="none" w:sz="0" w:space="0" w:color="auto"/>
            <w:left w:val="none" w:sz="0" w:space="0" w:color="auto"/>
            <w:bottom w:val="none" w:sz="0" w:space="0" w:color="auto"/>
            <w:right w:val="none" w:sz="0" w:space="0" w:color="auto"/>
          </w:divBdr>
          <w:divsChild>
            <w:div w:id="1167091343">
              <w:marLeft w:val="0"/>
              <w:marRight w:val="0"/>
              <w:marTop w:val="0"/>
              <w:marBottom w:val="0"/>
              <w:divBdr>
                <w:top w:val="none" w:sz="0" w:space="0" w:color="auto"/>
                <w:left w:val="none" w:sz="0" w:space="0" w:color="auto"/>
                <w:bottom w:val="none" w:sz="0" w:space="0" w:color="auto"/>
                <w:right w:val="none" w:sz="0" w:space="0" w:color="auto"/>
              </w:divBdr>
            </w:div>
          </w:divsChild>
        </w:div>
        <w:div w:id="463623055">
          <w:marLeft w:val="0"/>
          <w:marRight w:val="0"/>
          <w:marTop w:val="0"/>
          <w:marBottom w:val="0"/>
          <w:divBdr>
            <w:top w:val="none" w:sz="0" w:space="0" w:color="auto"/>
            <w:left w:val="none" w:sz="0" w:space="0" w:color="auto"/>
            <w:bottom w:val="none" w:sz="0" w:space="0" w:color="auto"/>
            <w:right w:val="none" w:sz="0" w:space="0" w:color="auto"/>
          </w:divBdr>
          <w:divsChild>
            <w:div w:id="1150248501">
              <w:marLeft w:val="0"/>
              <w:marRight w:val="0"/>
              <w:marTop w:val="0"/>
              <w:marBottom w:val="0"/>
              <w:divBdr>
                <w:top w:val="none" w:sz="0" w:space="0" w:color="auto"/>
                <w:left w:val="none" w:sz="0" w:space="0" w:color="auto"/>
                <w:bottom w:val="none" w:sz="0" w:space="0" w:color="auto"/>
                <w:right w:val="none" w:sz="0" w:space="0" w:color="auto"/>
              </w:divBdr>
            </w:div>
          </w:divsChild>
        </w:div>
        <w:div w:id="485778925">
          <w:marLeft w:val="0"/>
          <w:marRight w:val="0"/>
          <w:marTop w:val="0"/>
          <w:marBottom w:val="0"/>
          <w:divBdr>
            <w:top w:val="none" w:sz="0" w:space="0" w:color="auto"/>
            <w:left w:val="none" w:sz="0" w:space="0" w:color="auto"/>
            <w:bottom w:val="none" w:sz="0" w:space="0" w:color="auto"/>
            <w:right w:val="none" w:sz="0" w:space="0" w:color="auto"/>
          </w:divBdr>
          <w:divsChild>
            <w:div w:id="1333068994">
              <w:marLeft w:val="0"/>
              <w:marRight w:val="0"/>
              <w:marTop w:val="0"/>
              <w:marBottom w:val="0"/>
              <w:divBdr>
                <w:top w:val="none" w:sz="0" w:space="0" w:color="auto"/>
                <w:left w:val="none" w:sz="0" w:space="0" w:color="auto"/>
                <w:bottom w:val="none" w:sz="0" w:space="0" w:color="auto"/>
                <w:right w:val="none" w:sz="0" w:space="0" w:color="auto"/>
              </w:divBdr>
            </w:div>
          </w:divsChild>
        </w:div>
        <w:div w:id="487865384">
          <w:marLeft w:val="0"/>
          <w:marRight w:val="0"/>
          <w:marTop w:val="0"/>
          <w:marBottom w:val="0"/>
          <w:divBdr>
            <w:top w:val="none" w:sz="0" w:space="0" w:color="auto"/>
            <w:left w:val="none" w:sz="0" w:space="0" w:color="auto"/>
            <w:bottom w:val="none" w:sz="0" w:space="0" w:color="auto"/>
            <w:right w:val="none" w:sz="0" w:space="0" w:color="auto"/>
          </w:divBdr>
          <w:divsChild>
            <w:div w:id="775952767">
              <w:marLeft w:val="0"/>
              <w:marRight w:val="0"/>
              <w:marTop w:val="0"/>
              <w:marBottom w:val="0"/>
              <w:divBdr>
                <w:top w:val="none" w:sz="0" w:space="0" w:color="auto"/>
                <w:left w:val="none" w:sz="0" w:space="0" w:color="auto"/>
                <w:bottom w:val="none" w:sz="0" w:space="0" w:color="auto"/>
                <w:right w:val="none" w:sz="0" w:space="0" w:color="auto"/>
              </w:divBdr>
            </w:div>
          </w:divsChild>
        </w:div>
        <w:div w:id="508570777">
          <w:marLeft w:val="0"/>
          <w:marRight w:val="0"/>
          <w:marTop w:val="0"/>
          <w:marBottom w:val="0"/>
          <w:divBdr>
            <w:top w:val="none" w:sz="0" w:space="0" w:color="auto"/>
            <w:left w:val="none" w:sz="0" w:space="0" w:color="auto"/>
            <w:bottom w:val="none" w:sz="0" w:space="0" w:color="auto"/>
            <w:right w:val="none" w:sz="0" w:space="0" w:color="auto"/>
          </w:divBdr>
          <w:divsChild>
            <w:div w:id="1115176398">
              <w:marLeft w:val="0"/>
              <w:marRight w:val="0"/>
              <w:marTop w:val="0"/>
              <w:marBottom w:val="0"/>
              <w:divBdr>
                <w:top w:val="none" w:sz="0" w:space="0" w:color="auto"/>
                <w:left w:val="none" w:sz="0" w:space="0" w:color="auto"/>
                <w:bottom w:val="none" w:sz="0" w:space="0" w:color="auto"/>
                <w:right w:val="none" w:sz="0" w:space="0" w:color="auto"/>
              </w:divBdr>
            </w:div>
          </w:divsChild>
        </w:div>
        <w:div w:id="514271902">
          <w:marLeft w:val="0"/>
          <w:marRight w:val="0"/>
          <w:marTop w:val="0"/>
          <w:marBottom w:val="0"/>
          <w:divBdr>
            <w:top w:val="none" w:sz="0" w:space="0" w:color="auto"/>
            <w:left w:val="none" w:sz="0" w:space="0" w:color="auto"/>
            <w:bottom w:val="none" w:sz="0" w:space="0" w:color="auto"/>
            <w:right w:val="none" w:sz="0" w:space="0" w:color="auto"/>
          </w:divBdr>
          <w:divsChild>
            <w:div w:id="2044748961">
              <w:marLeft w:val="0"/>
              <w:marRight w:val="0"/>
              <w:marTop w:val="0"/>
              <w:marBottom w:val="0"/>
              <w:divBdr>
                <w:top w:val="none" w:sz="0" w:space="0" w:color="auto"/>
                <w:left w:val="none" w:sz="0" w:space="0" w:color="auto"/>
                <w:bottom w:val="none" w:sz="0" w:space="0" w:color="auto"/>
                <w:right w:val="none" w:sz="0" w:space="0" w:color="auto"/>
              </w:divBdr>
            </w:div>
          </w:divsChild>
        </w:div>
        <w:div w:id="533662936">
          <w:marLeft w:val="0"/>
          <w:marRight w:val="0"/>
          <w:marTop w:val="0"/>
          <w:marBottom w:val="0"/>
          <w:divBdr>
            <w:top w:val="none" w:sz="0" w:space="0" w:color="auto"/>
            <w:left w:val="none" w:sz="0" w:space="0" w:color="auto"/>
            <w:bottom w:val="none" w:sz="0" w:space="0" w:color="auto"/>
            <w:right w:val="none" w:sz="0" w:space="0" w:color="auto"/>
          </w:divBdr>
          <w:divsChild>
            <w:div w:id="1191071423">
              <w:marLeft w:val="0"/>
              <w:marRight w:val="0"/>
              <w:marTop w:val="0"/>
              <w:marBottom w:val="0"/>
              <w:divBdr>
                <w:top w:val="none" w:sz="0" w:space="0" w:color="auto"/>
                <w:left w:val="none" w:sz="0" w:space="0" w:color="auto"/>
                <w:bottom w:val="none" w:sz="0" w:space="0" w:color="auto"/>
                <w:right w:val="none" w:sz="0" w:space="0" w:color="auto"/>
              </w:divBdr>
            </w:div>
          </w:divsChild>
        </w:div>
        <w:div w:id="574510898">
          <w:marLeft w:val="0"/>
          <w:marRight w:val="0"/>
          <w:marTop w:val="0"/>
          <w:marBottom w:val="0"/>
          <w:divBdr>
            <w:top w:val="none" w:sz="0" w:space="0" w:color="auto"/>
            <w:left w:val="none" w:sz="0" w:space="0" w:color="auto"/>
            <w:bottom w:val="none" w:sz="0" w:space="0" w:color="auto"/>
            <w:right w:val="none" w:sz="0" w:space="0" w:color="auto"/>
          </w:divBdr>
          <w:divsChild>
            <w:div w:id="297539360">
              <w:marLeft w:val="0"/>
              <w:marRight w:val="0"/>
              <w:marTop w:val="0"/>
              <w:marBottom w:val="0"/>
              <w:divBdr>
                <w:top w:val="none" w:sz="0" w:space="0" w:color="auto"/>
                <w:left w:val="none" w:sz="0" w:space="0" w:color="auto"/>
                <w:bottom w:val="none" w:sz="0" w:space="0" w:color="auto"/>
                <w:right w:val="none" w:sz="0" w:space="0" w:color="auto"/>
              </w:divBdr>
            </w:div>
          </w:divsChild>
        </w:div>
        <w:div w:id="575090803">
          <w:marLeft w:val="0"/>
          <w:marRight w:val="0"/>
          <w:marTop w:val="0"/>
          <w:marBottom w:val="0"/>
          <w:divBdr>
            <w:top w:val="none" w:sz="0" w:space="0" w:color="auto"/>
            <w:left w:val="none" w:sz="0" w:space="0" w:color="auto"/>
            <w:bottom w:val="none" w:sz="0" w:space="0" w:color="auto"/>
            <w:right w:val="none" w:sz="0" w:space="0" w:color="auto"/>
          </w:divBdr>
          <w:divsChild>
            <w:div w:id="421922013">
              <w:marLeft w:val="0"/>
              <w:marRight w:val="0"/>
              <w:marTop w:val="0"/>
              <w:marBottom w:val="0"/>
              <w:divBdr>
                <w:top w:val="none" w:sz="0" w:space="0" w:color="auto"/>
                <w:left w:val="none" w:sz="0" w:space="0" w:color="auto"/>
                <w:bottom w:val="none" w:sz="0" w:space="0" w:color="auto"/>
                <w:right w:val="none" w:sz="0" w:space="0" w:color="auto"/>
              </w:divBdr>
            </w:div>
          </w:divsChild>
        </w:div>
        <w:div w:id="577520338">
          <w:marLeft w:val="0"/>
          <w:marRight w:val="0"/>
          <w:marTop w:val="0"/>
          <w:marBottom w:val="0"/>
          <w:divBdr>
            <w:top w:val="none" w:sz="0" w:space="0" w:color="auto"/>
            <w:left w:val="none" w:sz="0" w:space="0" w:color="auto"/>
            <w:bottom w:val="none" w:sz="0" w:space="0" w:color="auto"/>
            <w:right w:val="none" w:sz="0" w:space="0" w:color="auto"/>
          </w:divBdr>
          <w:divsChild>
            <w:div w:id="997659557">
              <w:marLeft w:val="0"/>
              <w:marRight w:val="0"/>
              <w:marTop w:val="0"/>
              <w:marBottom w:val="0"/>
              <w:divBdr>
                <w:top w:val="none" w:sz="0" w:space="0" w:color="auto"/>
                <w:left w:val="none" w:sz="0" w:space="0" w:color="auto"/>
                <w:bottom w:val="none" w:sz="0" w:space="0" w:color="auto"/>
                <w:right w:val="none" w:sz="0" w:space="0" w:color="auto"/>
              </w:divBdr>
            </w:div>
          </w:divsChild>
        </w:div>
        <w:div w:id="586579348">
          <w:marLeft w:val="0"/>
          <w:marRight w:val="0"/>
          <w:marTop w:val="0"/>
          <w:marBottom w:val="0"/>
          <w:divBdr>
            <w:top w:val="none" w:sz="0" w:space="0" w:color="auto"/>
            <w:left w:val="none" w:sz="0" w:space="0" w:color="auto"/>
            <w:bottom w:val="none" w:sz="0" w:space="0" w:color="auto"/>
            <w:right w:val="none" w:sz="0" w:space="0" w:color="auto"/>
          </w:divBdr>
          <w:divsChild>
            <w:div w:id="1004237449">
              <w:marLeft w:val="0"/>
              <w:marRight w:val="0"/>
              <w:marTop w:val="0"/>
              <w:marBottom w:val="0"/>
              <w:divBdr>
                <w:top w:val="none" w:sz="0" w:space="0" w:color="auto"/>
                <w:left w:val="none" w:sz="0" w:space="0" w:color="auto"/>
                <w:bottom w:val="none" w:sz="0" w:space="0" w:color="auto"/>
                <w:right w:val="none" w:sz="0" w:space="0" w:color="auto"/>
              </w:divBdr>
            </w:div>
          </w:divsChild>
        </w:div>
        <w:div w:id="589235759">
          <w:marLeft w:val="0"/>
          <w:marRight w:val="0"/>
          <w:marTop w:val="0"/>
          <w:marBottom w:val="0"/>
          <w:divBdr>
            <w:top w:val="none" w:sz="0" w:space="0" w:color="auto"/>
            <w:left w:val="none" w:sz="0" w:space="0" w:color="auto"/>
            <w:bottom w:val="none" w:sz="0" w:space="0" w:color="auto"/>
            <w:right w:val="none" w:sz="0" w:space="0" w:color="auto"/>
          </w:divBdr>
          <w:divsChild>
            <w:div w:id="801652091">
              <w:marLeft w:val="0"/>
              <w:marRight w:val="0"/>
              <w:marTop w:val="0"/>
              <w:marBottom w:val="0"/>
              <w:divBdr>
                <w:top w:val="none" w:sz="0" w:space="0" w:color="auto"/>
                <w:left w:val="none" w:sz="0" w:space="0" w:color="auto"/>
                <w:bottom w:val="none" w:sz="0" w:space="0" w:color="auto"/>
                <w:right w:val="none" w:sz="0" w:space="0" w:color="auto"/>
              </w:divBdr>
            </w:div>
          </w:divsChild>
        </w:div>
        <w:div w:id="595945996">
          <w:marLeft w:val="0"/>
          <w:marRight w:val="0"/>
          <w:marTop w:val="0"/>
          <w:marBottom w:val="0"/>
          <w:divBdr>
            <w:top w:val="none" w:sz="0" w:space="0" w:color="auto"/>
            <w:left w:val="none" w:sz="0" w:space="0" w:color="auto"/>
            <w:bottom w:val="none" w:sz="0" w:space="0" w:color="auto"/>
            <w:right w:val="none" w:sz="0" w:space="0" w:color="auto"/>
          </w:divBdr>
          <w:divsChild>
            <w:div w:id="1123420612">
              <w:marLeft w:val="0"/>
              <w:marRight w:val="0"/>
              <w:marTop w:val="0"/>
              <w:marBottom w:val="0"/>
              <w:divBdr>
                <w:top w:val="none" w:sz="0" w:space="0" w:color="auto"/>
                <w:left w:val="none" w:sz="0" w:space="0" w:color="auto"/>
                <w:bottom w:val="none" w:sz="0" w:space="0" w:color="auto"/>
                <w:right w:val="none" w:sz="0" w:space="0" w:color="auto"/>
              </w:divBdr>
            </w:div>
          </w:divsChild>
        </w:div>
        <w:div w:id="596064906">
          <w:marLeft w:val="0"/>
          <w:marRight w:val="0"/>
          <w:marTop w:val="0"/>
          <w:marBottom w:val="0"/>
          <w:divBdr>
            <w:top w:val="none" w:sz="0" w:space="0" w:color="auto"/>
            <w:left w:val="none" w:sz="0" w:space="0" w:color="auto"/>
            <w:bottom w:val="none" w:sz="0" w:space="0" w:color="auto"/>
            <w:right w:val="none" w:sz="0" w:space="0" w:color="auto"/>
          </w:divBdr>
          <w:divsChild>
            <w:div w:id="729884886">
              <w:marLeft w:val="0"/>
              <w:marRight w:val="0"/>
              <w:marTop w:val="0"/>
              <w:marBottom w:val="0"/>
              <w:divBdr>
                <w:top w:val="none" w:sz="0" w:space="0" w:color="auto"/>
                <w:left w:val="none" w:sz="0" w:space="0" w:color="auto"/>
                <w:bottom w:val="none" w:sz="0" w:space="0" w:color="auto"/>
                <w:right w:val="none" w:sz="0" w:space="0" w:color="auto"/>
              </w:divBdr>
            </w:div>
          </w:divsChild>
        </w:div>
        <w:div w:id="629359238">
          <w:marLeft w:val="0"/>
          <w:marRight w:val="0"/>
          <w:marTop w:val="0"/>
          <w:marBottom w:val="0"/>
          <w:divBdr>
            <w:top w:val="none" w:sz="0" w:space="0" w:color="auto"/>
            <w:left w:val="none" w:sz="0" w:space="0" w:color="auto"/>
            <w:bottom w:val="none" w:sz="0" w:space="0" w:color="auto"/>
            <w:right w:val="none" w:sz="0" w:space="0" w:color="auto"/>
          </w:divBdr>
          <w:divsChild>
            <w:div w:id="1135565578">
              <w:marLeft w:val="0"/>
              <w:marRight w:val="0"/>
              <w:marTop w:val="0"/>
              <w:marBottom w:val="0"/>
              <w:divBdr>
                <w:top w:val="none" w:sz="0" w:space="0" w:color="auto"/>
                <w:left w:val="none" w:sz="0" w:space="0" w:color="auto"/>
                <w:bottom w:val="none" w:sz="0" w:space="0" w:color="auto"/>
                <w:right w:val="none" w:sz="0" w:space="0" w:color="auto"/>
              </w:divBdr>
            </w:div>
          </w:divsChild>
        </w:div>
        <w:div w:id="634680898">
          <w:marLeft w:val="0"/>
          <w:marRight w:val="0"/>
          <w:marTop w:val="0"/>
          <w:marBottom w:val="0"/>
          <w:divBdr>
            <w:top w:val="none" w:sz="0" w:space="0" w:color="auto"/>
            <w:left w:val="none" w:sz="0" w:space="0" w:color="auto"/>
            <w:bottom w:val="none" w:sz="0" w:space="0" w:color="auto"/>
            <w:right w:val="none" w:sz="0" w:space="0" w:color="auto"/>
          </w:divBdr>
          <w:divsChild>
            <w:div w:id="735516287">
              <w:marLeft w:val="0"/>
              <w:marRight w:val="0"/>
              <w:marTop w:val="0"/>
              <w:marBottom w:val="0"/>
              <w:divBdr>
                <w:top w:val="none" w:sz="0" w:space="0" w:color="auto"/>
                <w:left w:val="none" w:sz="0" w:space="0" w:color="auto"/>
                <w:bottom w:val="none" w:sz="0" w:space="0" w:color="auto"/>
                <w:right w:val="none" w:sz="0" w:space="0" w:color="auto"/>
              </w:divBdr>
            </w:div>
          </w:divsChild>
        </w:div>
        <w:div w:id="642808778">
          <w:marLeft w:val="0"/>
          <w:marRight w:val="0"/>
          <w:marTop w:val="0"/>
          <w:marBottom w:val="0"/>
          <w:divBdr>
            <w:top w:val="none" w:sz="0" w:space="0" w:color="auto"/>
            <w:left w:val="none" w:sz="0" w:space="0" w:color="auto"/>
            <w:bottom w:val="none" w:sz="0" w:space="0" w:color="auto"/>
            <w:right w:val="none" w:sz="0" w:space="0" w:color="auto"/>
          </w:divBdr>
          <w:divsChild>
            <w:div w:id="1855264904">
              <w:marLeft w:val="0"/>
              <w:marRight w:val="0"/>
              <w:marTop w:val="0"/>
              <w:marBottom w:val="0"/>
              <w:divBdr>
                <w:top w:val="none" w:sz="0" w:space="0" w:color="auto"/>
                <w:left w:val="none" w:sz="0" w:space="0" w:color="auto"/>
                <w:bottom w:val="none" w:sz="0" w:space="0" w:color="auto"/>
                <w:right w:val="none" w:sz="0" w:space="0" w:color="auto"/>
              </w:divBdr>
            </w:div>
          </w:divsChild>
        </w:div>
        <w:div w:id="646862473">
          <w:marLeft w:val="0"/>
          <w:marRight w:val="0"/>
          <w:marTop w:val="0"/>
          <w:marBottom w:val="0"/>
          <w:divBdr>
            <w:top w:val="none" w:sz="0" w:space="0" w:color="auto"/>
            <w:left w:val="none" w:sz="0" w:space="0" w:color="auto"/>
            <w:bottom w:val="none" w:sz="0" w:space="0" w:color="auto"/>
            <w:right w:val="none" w:sz="0" w:space="0" w:color="auto"/>
          </w:divBdr>
          <w:divsChild>
            <w:div w:id="461771868">
              <w:marLeft w:val="0"/>
              <w:marRight w:val="0"/>
              <w:marTop w:val="0"/>
              <w:marBottom w:val="0"/>
              <w:divBdr>
                <w:top w:val="none" w:sz="0" w:space="0" w:color="auto"/>
                <w:left w:val="none" w:sz="0" w:space="0" w:color="auto"/>
                <w:bottom w:val="none" w:sz="0" w:space="0" w:color="auto"/>
                <w:right w:val="none" w:sz="0" w:space="0" w:color="auto"/>
              </w:divBdr>
            </w:div>
          </w:divsChild>
        </w:div>
        <w:div w:id="664743612">
          <w:marLeft w:val="0"/>
          <w:marRight w:val="0"/>
          <w:marTop w:val="0"/>
          <w:marBottom w:val="0"/>
          <w:divBdr>
            <w:top w:val="none" w:sz="0" w:space="0" w:color="auto"/>
            <w:left w:val="none" w:sz="0" w:space="0" w:color="auto"/>
            <w:bottom w:val="none" w:sz="0" w:space="0" w:color="auto"/>
            <w:right w:val="none" w:sz="0" w:space="0" w:color="auto"/>
          </w:divBdr>
          <w:divsChild>
            <w:div w:id="1036926895">
              <w:marLeft w:val="0"/>
              <w:marRight w:val="0"/>
              <w:marTop w:val="0"/>
              <w:marBottom w:val="0"/>
              <w:divBdr>
                <w:top w:val="none" w:sz="0" w:space="0" w:color="auto"/>
                <w:left w:val="none" w:sz="0" w:space="0" w:color="auto"/>
                <w:bottom w:val="none" w:sz="0" w:space="0" w:color="auto"/>
                <w:right w:val="none" w:sz="0" w:space="0" w:color="auto"/>
              </w:divBdr>
            </w:div>
          </w:divsChild>
        </w:div>
        <w:div w:id="680619714">
          <w:marLeft w:val="0"/>
          <w:marRight w:val="0"/>
          <w:marTop w:val="0"/>
          <w:marBottom w:val="0"/>
          <w:divBdr>
            <w:top w:val="none" w:sz="0" w:space="0" w:color="auto"/>
            <w:left w:val="none" w:sz="0" w:space="0" w:color="auto"/>
            <w:bottom w:val="none" w:sz="0" w:space="0" w:color="auto"/>
            <w:right w:val="none" w:sz="0" w:space="0" w:color="auto"/>
          </w:divBdr>
          <w:divsChild>
            <w:div w:id="1777480275">
              <w:marLeft w:val="0"/>
              <w:marRight w:val="0"/>
              <w:marTop w:val="0"/>
              <w:marBottom w:val="0"/>
              <w:divBdr>
                <w:top w:val="none" w:sz="0" w:space="0" w:color="auto"/>
                <w:left w:val="none" w:sz="0" w:space="0" w:color="auto"/>
                <w:bottom w:val="none" w:sz="0" w:space="0" w:color="auto"/>
                <w:right w:val="none" w:sz="0" w:space="0" w:color="auto"/>
              </w:divBdr>
            </w:div>
          </w:divsChild>
        </w:div>
        <w:div w:id="683022863">
          <w:marLeft w:val="0"/>
          <w:marRight w:val="0"/>
          <w:marTop w:val="0"/>
          <w:marBottom w:val="0"/>
          <w:divBdr>
            <w:top w:val="none" w:sz="0" w:space="0" w:color="auto"/>
            <w:left w:val="none" w:sz="0" w:space="0" w:color="auto"/>
            <w:bottom w:val="none" w:sz="0" w:space="0" w:color="auto"/>
            <w:right w:val="none" w:sz="0" w:space="0" w:color="auto"/>
          </w:divBdr>
          <w:divsChild>
            <w:div w:id="1350912223">
              <w:marLeft w:val="0"/>
              <w:marRight w:val="0"/>
              <w:marTop w:val="0"/>
              <w:marBottom w:val="0"/>
              <w:divBdr>
                <w:top w:val="none" w:sz="0" w:space="0" w:color="auto"/>
                <w:left w:val="none" w:sz="0" w:space="0" w:color="auto"/>
                <w:bottom w:val="none" w:sz="0" w:space="0" w:color="auto"/>
                <w:right w:val="none" w:sz="0" w:space="0" w:color="auto"/>
              </w:divBdr>
            </w:div>
          </w:divsChild>
        </w:div>
        <w:div w:id="688138068">
          <w:marLeft w:val="0"/>
          <w:marRight w:val="0"/>
          <w:marTop w:val="0"/>
          <w:marBottom w:val="0"/>
          <w:divBdr>
            <w:top w:val="none" w:sz="0" w:space="0" w:color="auto"/>
            <w:left w:val="none" w:sz="0" w:space="0" w:color="auto"/>
            <w:bottom w:val="none" w:sz="0" w:space="0" w:color="auto"/>
            <w:right w:val="none" w:sz="0" w:space="0" w:color="auto"/>
          </w:divBdr>
          <w:divsChild>
            <w:div w:id="1549416236">
              <w:marLeft w:val="0"/>
              <w:marRight w:val="0"/>
              <w:marTop w:val="0"/>
              <w:marBottom w:val="0"/>
              <w:divBdr>
                <w:top w:val="none" w:sz="0" w:space="0" w:color="auto"/>
                <w:left w:val="none" w:sz="0" w:space="0" w:color="auto"/>
                <w:bottom w:val="none" w:sz="0" w:space="0" w:color="auto"/>
                <w:right w:val="none" w:sz="0" w:space="0" w:color="auto"/>
              </w:divBdr>
            </w:div>
          </w:divsChild>
        </w:div>
        <w:div w:id="693653389">
          <w:marLeft w:val="0"/>
          <w:marRight w:val="0"/>
          <w:marTop w:val="0"/>
          <w:marBottom w:val="0"/>
          <w:divBdr>
            <w:top w:val="none" w:sz="0" w:space="0" w:color="auto"/>
            <w:left w:val="none" w:sz="0" w:space="0" w:color="auto"/>
            <w:bottom w:val="none" w:sz="0" w:space="0" w:color="auto"/>
            <w:right w:val="none" w:sz="0" w:space="0" w:color="auto"/>
          </w:divBdr>
          <w:divsChild>
            <w:div w:id="148862662">
              <w:marLeft w:val="0"/>
              <w:marRight w:val="0"/>
              <w:marTop w:val="0"/>
              <w:marBottom w:val="0"/>
              <w:divBdr>
                <w:top w:val="none" w:sz="0" w:space="0" w:color="auto"/>
                <w:left w:val="none" w:sz="0" w:space="0" w:color="auto"/>
                <w:bottom w:val="none" w:sz="0" w:space="0" w:color="auto"/>
                <w:right w:val="none" w:sz="0" w:space="0" w:color="auto"/>
              </w:divBdr>
            </w:div>
          </w:divsChild>
        </w:div>
        <w:div w:id="702680332">
          <w:marLeft w:val="0"/>
          <w:marRight w:val="0"/>
          <w:marTop w:val="0"/>
          <w:marBottom w:val="0"/>
          <w:divBdr>
            <w:top w:val="none" w:sz="0" w:space="0" w:color="auto"/>
            <w:left w:val="none" w:sz="0" w:space="0" w:color="auto"/>
            <w:bottom w:val="none" w:sz="0" w:space="0" w:color="auto"/>
            <w:right w:val="none" w:sz="0" w:space="0" w:color="auto"/>
          </w:divBdr>
          <w:divsChild>
            <w:div w:id="1879391164">
              <w:marLeft w:val="0"/>
              <w:marRight w:val="0"/>
              <w:marTop w:val="0"/>
              <w:marBottom w:val="0"/>
              <w:divBdr>
                <w:top w:val="none" w:sz="0" w:space="0" w:color="auto"/>
                <w:left w:val="none" w:sz="0" w:space="0" w:color="auto"/>
                <w:bottom w:val="none" w:sz="0" w:space="0" w:color="auto"/>
                <w:right w:val="none" w:sz="0" w:space="0" w:color="auto"/>
              </w:divBdr>
            </w:div>
          </w:divsChild>
        </w:div>
        <w:div w:id="704869916">
          <w:marLeft w:val="0"/>
          <w:marRight w:val="0"/>
          <w:marTop w:val="0"/>
          <w:marBottom w:val="0"/>
          <w:divBdr>
            <w:top w:val="none" w:sz="0" w:space="0" w:color="auto"/>
            <w:left w:val="none" w:sz="0" w:space="0" w:color="auto"/>
            <w:bottom w:val="none" w:sz="0" w:space="0" w:color="auto"/>
            <w:right w:val="none" w:sz="0" w:space="0" w:color="auto"/>
          </w:divBdr>
          <w:divsChild>
            <w:div w:id="354582525">
              <w:marLeft w:val="0"/>
              <w:marRight w:val="0"/>
              <w:marTop w:val="0"/>
              <w:marBottom w:val="0"/>
              <w:divBdr>
                <w:top w:val="none" w:sz="0" w:space="0" w:color="auto"/>
                <w:left w:val="none" w:sz="0" w:space="0" w:color="auto"/>
                <w:bottom w:val="none" w:sz="0" w:space="0" w:color="auto"/>
                <w:right w:val="none" w:sz="0" w:space="0" w:color="auto"/>
              </w:divBdr>
            </w:div>
          </w:divsChild>
        </w:div>
        <w:div w:id="705175130">
          <w:marLeft w:val="0"/>
          <w:marRight w:val="0"/>
          <w:marTop w:val="0"/>
          <w:marBottom w:val="0"/>
          <w:divBdr>
            <w:top w:val="none" w:sz="0" w:space="0" w:color="auto"/>
            <w:left w:val="none" w:sz="0" w:space="0" w:color="auto"/>
            <w:bottom w:val="none" w:sz="0" w:space="0" w:color="auto"/>
            <w:right w:val="none" w:sz="0" w:space="0" w:color="auto"/>
          </w:divBdr>
          <w:divsChild>
            <w:div w:id="1968581299">
              <w:marLeft w:val="0"/>
              <w:marRight w:val="0"/>
              <w:marTop w:val="0"/>
              <w:marBottom w:val="0"/>
              <w:divBdr>
                <w:top w:val="none" w:sz="0" w:space="0" w:color="auto"/>
                <w:left w:val="none" w:sz="0" w:space="0" w:color="auto"/>
                <w:bottom w:val="none" w:sz="0" w:space="0" w:color="auto"/>
                <w:right w:val="none" w:sz="0" w:space="0" w:color="auto"/>
              </w:divBdr>
            </w:div>
          </w:divsChild>
        </w:div>
        <w:div w:id="706754878">
          <w:marLeft w:val="0"/>
          <w:marRight w:val="0"/>
          <w:marTop w:val="0"/>
          <w:marBottom w:val="0"/>
          <w:divBdr>
            <w:top w:val="none" w:sz="0" w:space="0" w:color="auto"/>
            <w:left w:val="none" w:sz="0" w:space="0" w:color="auto"/>
            <w:bottom w:val="none" w:sz="0" w:space="0" w:color="auto"/>
            <w:right w:val="none" w:sz="0" w:space="0" w:color="auto"/>
          </w:divBdr>
          <w:divsChild>
            <w:div w:id="119614318">
              <w:marLeft w:val="0"/>
              <w:marRight w:val="0"/>
              <w:marTop w:val="0"/>
              <w:marBottom w:val="0"/>
              <w:divBdr>
                <w:top w:val="none" w:sz="0" w:space="0" w:color="auto"/>
                <w:left w:val="none" w:sz="0" w:space="0" w:color="auto"/>
                <w:bottom w:val="none" w:sz="0" w:space="0" w:color="auto"/>
                <w:right w:val="none" w:sz="0" w:space="0" w:color="auto"/>
              </w:divBdr>
            </w:div>
          </w:divsChild>
        </w:div>
        <w:div w:id="743189469">
          <w:marLeft w:val="0"/>
          <w:marRight w:val="0"/>
          <w:marTop w:val="0"/>
          <w:marBottom w:val="0"/>
          <w:divBdr>
            <w:top w:val="none" w:sz="0" w:space="0" w:color="auto"/>
            <w:left w:val="none" w:sz="0" w:space="0" w:color="auto"/>
            <w:bottom w:val="none" w:sz="0" w:space="0" w:color="auto"/>
            <w:right w:val="none" w:sz="0" w:space="0" w:color="auto"/>
          </w:divBdr>
          <w:divsChild>
            <w:div w:id="2066751768">
              <w:marLeft w:val="0"/>
              <w:marRight w:val="0"/>
              <w:marTop w:val="0"/>
              <w:marBottom w:val="0"/>
              <w:divBdr>
                <w:top w:val="none" w:sz="0" w:space="0" w:color="auto"/>
                <w:left w:val="none" w:sz="0" w:space="0" w:color="auto"/>
                <w:bottom w:val="none" w:sz="0" w:space="0" w:color="auto"/>
                <w:right w:val="none" w:sz="0" w:space="0" w:color="auto"/>
              </w:divBdr>
            </w:div>
          </w:divsChild>
        </w:div>
        <w:div w:id="744450589">
          <w:marLeft w:val="0"/>
          <w:marRight w:val="0"/>
          <w:marTop w:val="0"/>
          <w:marBottom w:val="0"/>
          <w:divBdr>
            <w:top w:val="none" w:sz="0" w:space="0" w:color="auto"/>
            <w:left w:val="none" w:sz="0" w:space="0" w:color="auto"/>
            <w:bottom w:val="none" w:sz="0" w:space="0" w:color="auto"/>
            <w:right w:val="none" w:sz="0" w:space="0" w:color="auto"/>
          </w:divBdr>
          <w:divsChild>
            <w:div w:id="1993678898">
              <w:marLeft w:val="0"/>
              <w:marRight w:val="0"/>
              <w:marTop w:val="0"/>
              <w:marBottom w:val="0"/>
              <w:divBdr>
                <w:top w:val="none" w:sz="0" w:space="0" w:color="auto"/>
                <w:left w:val="none" w:sz="0" w:space="0" w:color="auto"/>
                <w:bottom w:val="none" w:sz="0" w:space="0" w:color="auto"/>
                <w:right w:val="none" w:sz="0" w:space="0" w:color="auto"/>
              </w:divBdr>
            </w:div>
          </w:divsChild>
        </w:div>
        <w:div w:id="771510819">
          <w:marLeft w:val="0"/>
          <w:marRight w:val="0"/>
          <w:marTop w:val="0"/>
          <w:marBottom w:val="0"/>
          <w:divBdr>
            <w:top w:val="none" w:sz="0" w:space="0" w:color="auto"/>
            <w:left w:val="none" w:sz="0" w:space="0" w:color="auto"/>
            <w:bottom w:val="none" w:sz="0" w:space="0" w:color="auto"/>
            <w:right w:val="none" w:sz="0" w:space="0" w:color="auto"/>
          </w:divBdr>
          <w:divsChild>
            <w:div w:id="1688554669">
              <w:marLeft w:val="0"/>
              <w:marRight w:val="0"/>
              <w:marTop w:val="0"/>
              <w:marBottom w:val="0"/>
              <w:divBdr>
                <w:top w:val="none" w:sz="0" w:space="0" w:color="auto"/>
                <w:left w:val="none" w:sz="0" w:space="0" w:color="auto"/>
                <w:bottom w:val="none" w:sz="0" w:space="0" w:color="auto"/>
                <w:right w:val="none" w:sz="0" w:space="0" w:color="auto"/>
              </w:divBdr>
            </w:div>
          </w:divsChild>
        </w:div>
        <w:div w:id="772748228">
          <w:marLeft w:val="0"/>
          <w:marRight w:val="0"/>
          <w:marTop w:val="0"/>
          <w:marBottom w:val="0"/>
          <w:divBdr>
            <w:top w:val="none" w:sz="0" w:space="0" w:color="auto"/>
            <w:left w:val="none" w:sz="0" w:space="0" w:color="auto"/>
            <w:bottom w:val="none" w:sz="0" w:space="0" w:color="auto"/>
            <w:right w:val="none" w:sz="0" w:space="0" w:color="auto"/>
          </w:divBdr>
          <w:divsChild>
            <w:div w:id="355695386">
              <w:marLeft w:val="0"/>
              <w:marRight w:val="0"/>
              <w:marTop w:val="0"/>
              <w:marBottom w:val="0"/>
              <w:divBdr>
                <w:top w:val="none" w:sz="0" w:space="0" w:color="auto"/>
                <w:left w:val="none" w:sz="0" w:space="0" w:color="auto"/>
                <w:bottom w:val="none" w:sz="0" w:space="0" w:color="auto"/>
                <w:right w:val="none" w:sz="0" w:space="0" w:color="auto"/>
              </w:divBdr>
            </w:div>
          </w:divsChild>
        </w:div>
        <w:div w:id="775322424">
          <w:marLeft w:val="0"/>
          <w:marRight w:val="0"/>
          <w:marTop w:val="0"/>
          <w:marBottom w:val="0"/>
          <w:divBdr>
            <w:top w:val="none" w:sz="0" w:space="0" w:color="auto"/>
            <w:left w:val="none" w:sz="0" w:space="0" w:color="auto"/>
            <w:bottom w:val="none" w:sz="0" w:space="0" w:color="auto"/>
            <w:right w:val="none" w:sz="0" w:space="0" w:color="auto"/>
          </w:divBdr>
          <w:divsChild>
            <w:div w:id="349113363">
              <w:marLeft w:val="0"/>
              <w:marRight w:val="0"/>
              <w:marTop w:val="0"/>
              <w:marBottom w:val="0"/>
              <w:divBdr>
                <w:top w:val="none" w:sz="0" w:space="0" w:color="auto"/>
                <w:left w:val="none" w:sz="0" w:space="0" w:color="auto"/>
                <w:bottom w:val="none" w:sz="0" w:space="0" w:color="auto"/>
                <w:right w:val="none" w:sz="0" w:space="0" w:color="auto"/>
              </w:divBdr>
            </w:div>
          </w:divsChild>
        </w:div>
        <w:div w:id="822935568">
          <w:marLeft w:val="0"/>
          <w:marRight w:val="0"/>
          <w:marTop w:val="0"/>
          <w:marBottom w:val="0"/>
          <w:divBdr>
            <w:top w:val="none" w:sz="0" w:space="0" w:color="auto"/>
            <w:left w:val="none" w:sz="0" w:space="0" w:color="auto"/>
            <w:bottom w:val="none" w:sz="0" w:space="0" w:color="auto"/>
            <w:right w:val="none" w:sz="0" w:space="0" w:color="auto"/>
          </w:divBdr>
          <w:divsChild>
            <w:div w:id="1540585615">
              <w:marLeft w:val="0"/>
              <w:marRight w:val="0"/>
              <w:marTop w:val="0"/>
              <w:marBottom w:val="0"/>
              <w:divBdr>
                <w:top w:val="none" w:sz="0" w:space="0" w:color="auto"/>
                <w:left w:val="none" w:sz="0" w:space="0" w:color="auto"/>
                <w:bottom w:val="none" w:sz="0" w:space="0" w:color="auto"/>
                <w:right w:val="none" w:sz="0" w:space="0" w:color="auto"/>
              </w:divBdr>
            </w:div>
          </w:divsChild>
        </w:div>
        <w:div w:id="827136758">
          <w:marLeft w:val="0"/>
          <w:marRight w:val="0"/>
          <w:marTop w:val="0"/>
          <w:marBottom w:val="0"/>
          <w:divBdr>
            <w:top w:val="none" w:sz="0" w:space="0" w:color="auto"/>
            <w:left w:val="none" w:sz="0" w:space="0" w:color="auto"/>
            <w:bottom w:val="none" w:sz="0" w:space="0" w:color="auto"/>
            <w:right w:val="none" w:sz="0" w:space="0" w:color="auto"/>
          </w:divBdr>
          <w:divsChild>
            <w:div w:id="1060715512">
              <w:marLeft w:val="0"/>
              <w:marRight w:val="0"/>
              <w:marTop w:val="0"/>
              <w:marBottom w:val="0"/>
              <w:divBdr>
                <w:top w:val="none" w:sz="0" w:space="0" w:color="auto"/>
                <w:left w:val="none" w:sz="0" w:space="0" w:color="auto"/>
                <w:bottom w:val="none" w:sz="0" w:space="0" w:color="auto"/>
                <w:right w:val="none" w:sz="0" w:space="0" w:color="auto"/>
              </w:divBdr>
            </w:div>
          </w:divsChild>
        </w:div>
        <w:div w:id="828332324">
          <w:marLeft w:val="0"/>
          <w:marRight w:val="0"/>
          <w:marTop w:val="0"/>
          <w:marBottom w:val="0"/>
          <w:divBdr>
            <w:top w:val="none" w:sz="0" w:space="0" w:color="auto"/>
            <w:left w:val="none" w:sz="0" w:space="0" w:color="auto"/>
            <w:bottom w:val="none" w:sz="0" w:space="0" w:color="auto"/>
            <w:right w:val="none" w:sz="0" w:space="0" w:color="auto"/>
          </w:divBdr>
          <w:divsChild>
            <w:div w:id="983699078">
              <w:marLeft w:val="0"/>
              <w:marRight w:val="0"/>
              <w:marTop w:val="0"/>
              <w:marBottom w:val="0"/>
              <w:divBdr>
                <w:top w:val="none" w:sz="0" w:space="0" w:color="auto"/>
                <w:left w:val="none" w:sz="0" w:space="0" w:color="auto"/>
                <w:bottom w:val="none" w:sz="0" w:space="0" w:color="auto"/>
                <w:right w:val="none" w:sz="0" w:space="0" w:color="auto"/>
              </w:divBdr>
            </w:div>
          </w:divsChild>
        </w:div>
        <w:div w:id="836919315">
          <w:marLeft w:val="0"/>
          <w:marRight w:val="0"/>
          <w:marTop w:val="0"/>
          <w:marBottom w:val="0"/>
          <w:divBdr>
            <w:top w:val="none" w:sz="0" w:space="0" w:color="auto"/>
            <w:left w:val="none" w:sz="0" w:space="0" w:color="auto"/>
            <w:bottom w:val="none" w:sz="0" w:space="0" w:color="auto"/>
            <w:right w:val="none" w:sz="0" w:space="0" w:color="auto"/>
          </w:divBdr>
          <w:divsChild>
            <w:div w:id="425074711">
              <w:marLeft w:val="0"/>
              <w:marRight w:val="0"/>
              <w:marTop w:val="0"/>
              <w:marBottom w:val="0"/>
              <w:divBdr>
                <w:top w:val="none" w:sz="0" w:space="0" w:color="auto"/>
                <w:left w:val="none" w:sz="0" w:space="0" w:color="auto"/>
                <w:bottom w:val="none" w:sz="0" w:space="0" w:color="auto"/>
                <w:right w:val="none" w:sz="0" w:space="0" w:color="auto"/>
              </w:divBdr>
            </w:div>
          </w:divsChild>
        </w:div>
        <w:div w:id="840779292">
          <w:marLeft w:val="0"/>
          <w:marRight w:val="0"/>
          <w:marTop w:val="0"/>
          <w:marBottom w:val="0"/>
          <w:divBdr>
            <w:top w:val="none" w:sz="0" w:space="0" w:color="auto"/>
            <w:left w:val="none" w:sz="0" w:space="0" w:color="auto"/>
            <w:bottom w:val="none" w:sz="0" w:space="0" w:color="auto"/>
            <w:right w:val="none" w:sz="0" w:space="0" w:color="auto"/>
          </w:divBdr>
          <w:divsChild>
            <w:div w:id="1504273823">
              <w:marLeft w:val="0"/>
              <w:marRight w:val="0"/>
              <w:marTop w:val="0"/>
              <w:marBottom w:val="0"/>
              <w:divBdr>
                <w:top w:val="none" w:sz="0" w:space="0" w:color="auto"/>
                <w:left w:val="none" w:sz="0" w:space="0" w:color="auto"/>
                <w:bottom w:val="none" w:sz="0" w:space="0" w:color="auto"/>
                <w:right w:val="none" w:sz="0" w:space="0" w:color="auto"/>
              </w:divBdr>
            </w:div>
          </w:divsChild>
        </w:div>
        <w:div w:id="847214828">
          <w:marLeft w:val="0"/>
          <w:marRight w:val="0"/>
          <w:marTop w:val="0"/>
          <w:marBottom w:val="0"/>
          <w:divBdr>
            <w:top w:val="none" w:sz="0" w:space="0" w:color="auto"/>
            <w:left w:val="none" w:sz="0" w:space="0" w:color="auto"/>
            <w:bottom w:val="none" w:sz="0" w:space="0" w:color="auto"/>
            <w:right w:val="none" w:sz="0" w:space="0" w:color="auto"/>
          </w:divBdr>
          <w:divsChild>
            <w:div w:id="370301806">
              <w:marLeft w:val="0"/>
              <w:marRight w:val="0"/>
              <w:marTop w:val="0"/>
              <w:marBottom w:val="0"/>
              <w:divBdr>
                <w:top w:val="none" w:sz="0" w:space="0" w:color="auto"/>
                <w:left w:val="none" w:sz="0" w:space="0" w:color="auto"/>
                <w:bottom w:val="none" w:sz="0" w:space="0" w:color="auto"/>
                <w:right w:val="none" w:sz="0" w:space="0" w:color="auto"/>
              </w:divBdr>
            </w:div>
          </w:divsChild>
        </w:div>
        <w:div w:id="847644572">
          <w:marLeft w:val="0"/>
          <w:marRight w:val="0"/>
          <w:marTop w:val="0"/>
          <w:marBottom w:val="0"/>
          <w:divBdr>
            <w:top w:val="none" w:sz="0" w:space="0" w:color="auto"/>
            <w:left w:val="none" w:sz="0" w:space="0" w:color="auto"/>
            <w:bottom w:val="none" w:sz="0" w:space="0" w:color="auto"/>
            <w:right w:val="none" w:sz="0" w:space="0" w:color="auto"/>
          </w:divBdr>
          <w:divsChild>
            <w:div w:id="1450778057">
              <w:marLeft w:val="0"/>
              <w:marRight w:val="0"/>
              <w:marTop w:val="0"/>
              <w:marBottom w:val="0"/>
              <w:divBdr>
                <w:top w:val="none" w:sz="0" w:space="0" w:color="auto"/>
                <w:left w:val="none" w:sz="0" w:space="0" w:color="auto"/>
                <w:bottom w:val="none" w:sz="0" w:space="0" w:color="auto"/>
                <w:right w:val="none" w:sz="0" w:space="0" w:color="auto"/>
              </w:divBdr>
            </w:div>
          </w:divsChild>
        </w:div>
        <w:div w:id="848179911">
          <w:marLeft w:val="0"/>
          <w:marRight w:val="0"/>
          <w:marTop w:val="0"/>
          <w:marBottom w:val="0"/>
          <w:divBdr>
            <w:top w:val="none" w:sz="0" w:space="0" w:color="auto"/>
            <w:left w:val="none" w:sz="0" w:space="0" w:color="auto"/>
            <w:bottom w:val="none" w:sz="0" w:space="0" w:color="auto"/>
            <w:right w:val="none" w:sz="0" w:space="0" w:color="auto"/>
          </w:divBdr>
          <w:divsChild>
            <w:div w:id="293367383">
              <w:marLeft w:val="0"/>
              <w:marRight w:val="0"/>
              <w:marTop w:val="0"/>
              <w:marBottom w:val="0"/>
              <w:divBdr>
                <w:top w:val="none" w:sz="0" w:space="0" w:color="auto"/>
                <w:left w:val="none" w:sz="0" w:space="0" w:color="auto"/>
                <w:bottom w:val="none" w:sz="0" w:space="0" w:color="auto"/>
                <w:right w:val="none" w:sz="0" w:space="0" w:color="auto"/>
              </w:divBdr>
            </w:div>
          </w:divsChild>
        </w:div>
        <w:div w:id="850489132">
          <w:marLeft w:val="0"/>
          <w:marRight w:val="0"/>
          <w:marTop w:val="0"/>
          <w:marBottom w:val="0"/>
          <w:divBdr>
            <w:top w:val="none" w:sz="0" w:space="0" w:color="auto"/>
            <w:left w:val="none" w:sz="0" w:space="0" w:color="auto"/>
            <w:bottom w:val="none" w:sz="0" w:space="0" w:color="auto"/>
            <w:right w:val="none" w:sz="0" w:space="0" w:color="auto"/>
          </w:divBdr>
          <w:divsChild>
            <w:div w:id="637222587">
              <w:marLeft w:val="0"/>
              <w:marRight w:val="0"/>
              <w:marTop w:val="0"/>
              <w:marBottom w:val="0"/>
              <w:divBdr>
                <w:top w:val="none" w:sz="0" w:space="0" w:color="auto"/>
                <w:left w:val="none" w:sz="0" w:space="0" w:color="auto"/>
                <w:bottom w:val="none" w:sz="0" w:space="0" w:color="auto"/>
                <w:right w:val="none" w:sz="0" w:space="0" w:color="auto"/>
              </w:divBdr>
            </w:div>
          </w:divsChild>
        </w:div>
        <w:div w:id="855457634">
          <w:marLeft w:val="0"/>
          <w:marRight w:val="0"/>
          <w:marTop w:val="0"/>
          <w:marBottom w:val="0"/>
          <w:divBdr>
            <w:top w:val="none" w:sz="0" w:space="0" w:color="auto"/>
            <w:left w:val="none" w:sz="0" w:space="0" w:color="auto"/>
            <w:bottom w:val="none" w:sz="0" w:space="0" w:color="auto"/>
            <w:right w:val="none" w:sz="0" w:space="0" w:color="auto"/>
          </w:divBdr>
          <w:divsChild>
            <w:div w:id="585574858">
              <w:marLeft w:val="0"/>
              <w:marRight w:val="0"/>
              <w:marTop w:val="0"/>
              <w:marBottom w:val="0"/>
              <w:divBdr>
                <w:top w:val="none" w:sz="0" w:space="0" w:color="auto"/>
                <w:left w:val="none" w:sz="0" w:space="0" w:color="auto"/>
                <w:bottom w:val="none" w:sz="0" w:space="0" w:color="auto"/>
                <w:right w:val="none" w:sz="0" w:space="0" w:color="auto"/>
              </w:divBdr>
            </w:div>
          </w:divsChild>
        </w:div>
        <w:div w:id="856231783">
          <w:marLeft w:val="0"/>
          <w:marRight w:val="0"/>
          <w:marTop w:val="0"/>
          <w:marBottom w:val="0"/>
          <w:divBdr>
            <w:top w:val="none" w:sz="0" w:space="0" w:color="auto"/>
            <w:left w:val="none" w:sz="0" w:space="0" w:color="auto"/>
            <w:bottom w:val="none" w:sz="0" w:space="0" w:color="auto"/>
            <w:right w:val="none" w:sz="0" w:space="0" w:color="auto"/>
          </w:divBdr>
          <w:divsChild>
            <w:div w:id="59908960">
              <w:marLeft w:val="0"/>
              <w:marRight w:val="0"/>
              <w:marTop w:val="0"/>
              <w:marBottom w:val="0"/>
              <w:divBdr>
                <w:top w:val="none" w:sz="0" w:space="0" w:color="auto"/>
                <w:left w:val="none" w:sz="0" w:space="0" w:color="auto"/>
                <w:bottom w:val="none" w:sz="0" w:space="0" w:color="auto"/>
                <w:right w:val="none" w:sz="0" w:space="0" w:color="auto"/>
              </w:divBdr>
            </w:div>
          </w:divsChild>
        </w:div>
        <w:div w:id="859316218">
          <w:marLeft w:val="0"/>
          <w:marRight w:val="0"/>
          <w:marTop w:val="0"/>
          <w:marBottom w:val="0"/>
          <w:divBdr>
            <w:top w:val="none" w:sz="0" w:space="0" w:color="auto"/>
            <w:left w:val="none" w:sz="0" w:space="0" w:color="auto"/>
            <w:bottom w:val="none" w:sz="0" w:space="0" w:color="auto"/>
            <w:right w:val="none" w:sz="0" w:space="0" w:color="auto"/>
          </w:divBdr>
          <w:divsChild>
            <w:div w:id="1763523499">
              <w:marLeft w:val="0"/>
              <w:marRight w:val="0"/>
              <w:marTop w:val="0"/>
              <w:marBottom w:val="0"/>
              <w:divBdr>
                <w:top w:val="none" w:sz="0" w:space="0" w:color="auto"/>
                <w:left w:val="none" w:sz="0" w:space="0" w:color="auto"/>
                <w:bottom w:val="none" w:sz="0" w:space="0" w:color="auto"/>
                <w:right w:val="none" w:sz="0" w:space="0" w:color="auto"/>
              </w:divBdr>
            </w:div>
          </w:divsChild>
        </w:div>
        <w:div w:id="874195014">
          <w:marLeft w:val="0"/>
          <w:marRight w:val="0"/>
          <w:marTop w:val="0"/>
          <w:marBottom w:val="0"/>
          <w:divBdr>
            <w:top w:val="none" w:sz="0" w:space="0" w:color="auto"/>
            <w:left w:val="none" w:sz="0" w:space="0" w:color="auto"/>
            <w:bottom w:val="none" w:sz="0" w:space="0" w:color="auto"/>
            <w:right w:val="none" w:sz="0" w:space="0" w:color="auto"/>
          </w:divBdr>
          <w:divsChild>
            <w:div w:id="1017316407">
              <w:marLeft w:val="0"/>
              <w:marRight w:val="0"/>
              <w:marTop w:val="0"/>
              <w:marBottom w:val="0"/>
              <w:divBdr>
                <w:top w:val="none" w:sz="0" w:space="0" w:color="auto"/>
                <w:left w:val="none" w:sz="0" w:space="0" w:color="auto"/>
                <w:bottom w:val="none" w:sz="0" w:space="0" w:color="auto"/>
                <w:right w:val="none" w:sz="0" w:space="0" w:color="auto"/>
              </w:divBdr>
            </w:div>
          </w:divsChild>
        </w:div>
        <w:div w:id="887692176">
          <w:marLeft w:val="0"/>
          <w:marRight w:val="0"/>
          <w:marTop w:val="0"/>
          <w:marBottom w:val="0"/>
          <w:divBdr>
            <w:top w:val="none" w:sz="0" w:space="0" w:color="auto"/>
            <w:left w:val="none" w:sz="0" w:space="0" w:color="auto"/>
            <w:bottom w:val="none" w:sz="0" w:space="0" w:color="auto"/>
            <w:right w:val="none" w:sz="0" w:space="0" w:color="auto"/>
          </w:divBdr>
          <w:divsChild>
            <w:div w:id="2108380394">
              <w:marLeft w:val="0"/>
              <w:marRight w:val="0"/>
              <w:marTop w:val="0"/>
              <w:marBottom w:val="0"/>
              <w:divBdr>
                <w:top w:val="none" w:sz="0" w:space="0" w:color="auto"/>
                <w:left w:val="none" w:sz="0" w:space="0" w:color="auto"/>
                <w:bottom w:val="none" w:sz="0" w:space="0" w:color="auto"/>
                <w:right w:val="none" w:sz="0" w:space="0" w:color="auto"/>
              </w:divBdr>
            </w:div>
          </w:divsChild>
        </w:div>
        <w:div w:id="891891040">
          <w:marLeft w:val="0"/>
          <w:marRight w:val="0"/>
          <w:marTop w:val="0"/>
          <w:marBottom w:val="0"/>
          <w:divBdr>
            <w:top w:val="none" w:sz="0" w:space="0" w:color="auto"/>
            <w:left w:val="none" w:sz="0" w:space="0" w:color="auto"/>
            <w:bottom w:val="none" w:sz="0" w:space="0" w:color="auto"/>
            <w:right w:val="none" w:sz="0" w:space="0" w:color="auto"/>
          </w:divBdr>
          <w:divsChild>
            <w:div w:id="256988251">
              <w:marLeft w:val="0"/>
              <w:marRight w:val="0"/>
              <w:marTop w:val="0"/>
              <w:marBottom w:val="0"/>
              <w:divBdr>
                <w:top w:val="none" w:sz="0" w:space="0" w:color="auto"/>
                <w:left w:val="none" w:sz="0" w:space="0" w:color="auto"/>
                <w:bottom w:val="none" w:sz="0" w:space="0" w:color="auto"/>
                <w:right w:val="none" w:sz="0" w:space="0" w:color="auto"/>
              </w:divBdr>
            </w:div>
          </w:divsChild>
        </w:div>
        <w:div w:id="897321724">
          <w:marLeft w:val="0"/>
          <w:marRight w:val="0"/>
          <w:marTop w:val="0"/>
          <w:marBottom w:val="0"/>
          <w:divBdr>
            <w:top w:val="none" w:sz="0" w:space="0" w:color="auto"/>
            <w:left w:val="none" w:sz="0" w:space="0" w:color="auto"/>
            <w:bottom w:val="none" w:sz="0" w:space="0" w:color="auto"/>
            <w:right w:val="none" w:sz="0" w:space="0" w:color="auto"/>
          </w:divBdr>
          <w:divsChild>
            <w:div w:id="1942491549">
              <w:marLeft w:val="0"/>
              <w:marRight w:val="0"/>
              <w:marTop w:val="0"/>
              <w:marBottom w:val="0"/>
              <w:divBdr>
                <w:top w:val="none" w:sz="0" w:space="0" w:color="auto"/>
                <w:left w:val="none" w:sz="0" w:space="0" w:color="auto"/>
                <w:bottom w:val="none" w:sz="0" w:space="0" w:color="auto"/>
                <w:right w:val="none" w:sz="0" w:space="0" w:color="auto"/>
              </w:divBdr>
            </w:div>
          </w:divsChild>
        </w:div>
        <w:div w:id="903561561">
          <w:marLeft w:val="0"/>
          <w:marRight w:val="0"/>
          <w:marTop w:val="0"/>
          <w:marBottom w:val="0"/>
          <w:divBdr>
            <w:top w:val="none" w:sz="0" w:space="0" w:color="auto"/>
            <w:left w:val="none" w:sz="0" w:space="0" w:color="auto"/>
            <w:bottom w:val="none" w:sz="0" w:space="0" w:color="auto"/>
            <w:right w:val="none" w:sz="0" w:space="0" w:color="auto"/>
          </w:divBdr>
          <w:divsChild>
            <w:div w:id="1413744909">
              <w:marLeft w:val="0"/>
              <w:marRight w:val="0"/>
              <w:marTop w:val="0"/>
              <w:marBottom w:val="0"/>
              <w:divBdr>
                <w:top w:val="none" w:sz="0" w:space="0" w:color="auto"/>
                <w:left w:val="none" w:sz="0" w:space="0" w:color="auto"/>
                <w:bottom w:val="none" w:sz="0" w:space="0" w:color="auto"/>
                <w:right w:val="none" w:sz="0" w:space="0" w:color="auto"/>
              </w:divBdr>
            </w:div>
          </w:divsChild>
        </w:div>
        <w:div w:id="921522278">
          <w:marLeft w:val="0"/>
          <w:marRight w:val="0"/>
          <w:marTop w:val="0"/>
          <w:marBottom w:val="0"/>
          <w:divBdr>
            <w:top w:val="none" w:sz="0" w:space="0" w:color="auto"/>
            <w:left w:val="none" w:sz="0" w:space="0" w:color="auto"/>
            <w:bottom w:val="none" w:sz="0" w:space="0" w:color="auto"/>
            <w:right w:val="none" w:sz="0" w:space="0" w:color="auto"/>
          </w:divBdr>
          <w:divsChild>
            <w:div w:id="627855690">
              <w:marLeft w:val="0"/>
              <w:marRight w:val="0"/>
              <w:marTop w:val="0"/>
              <w:marBottom w:val="0"/>
              <w:divBdr>
                <w:top w:val="none" w:sz="0" w:space="0" w:color="auto"/>
                <w:left w:val="none" w:sz="0" w:space="0" w:color="auto"/>
                <w:bottom w:val="none" w:sz="0" w:space="0" w:color="auto"/>
                <w:right w:val="none" w:sz="0" w:space="0" w:color="auto"/>
              </w:divBdr>
            </w:div>
          </w:divsChild>
        </w:div>
        <w:div w:id="935095485">
          <w:marLeft w:val="0"/>
          <w:marRight w:val="0"/>
          <w:marTop w:val="0"/>
          <w:marBottom w:val="0"/>
          <w:divBdr>
            <w:top w:val="none" w:sz="0" w:space="0" w:color="auto"/>
            <w:left w:val="none" w:sz="0" w:space="0" w:color="auto"/>
            <w:bottom w:val="none" w:sz="0" w:space="0" w:color="auto"/>
            <w:right w:val="none" w:sz="0" w:space="0" w:color="auto"/>
          </w:divBdr>
          <w:divsChild>
            <w:div w:id="604505847">
              <w:marLeft w:val="0"/>
              <w:marRight w:val="0"/>
              <w:marTop w:val="0"/>
              <w:marBottom w:val="0"/>
              <w:divBdr>
                <w:top w:val="none" w:sz="0" w:space="0" w:color="auto"/>
                <w:left w:val="none" w:sz="0" w:space="0" w:color="auto"/>
                <w:bottom w:val="none" w:sz="0" w:space="0" w:color="auto"/>
                <w:right w:val="none" w:sz="0" w:space="0" w:color="auto"/>
              </w:divBdr>
            </w:div>
          </w:divsChild>
        </w:div>
        <w:div w:id="935359690">
          <w:marLeft w:val="0"/>
          <w:marRight w:val="0"/>
          <w:marTop w:val="0"/>
          <w:marBottom w:val="0"/>
          <w:divBdr>
            <w:top w:val="none" w:sz="0" w:space="0" w:color="auto"/>
            <w:left w:val="none" w:sz="0" w:space="0" w:color="auto"/>
            <w:bottom w:val="none" w:sz="0" w:space="0" w:color="auto"/>
            <w:right w:val="none" w:sz="0" w:space="0" w:color="auto"/>
          </w:divBdr>
          <w:divsChild>
            <w:div w:id="1812333389">
              <w:marLeft w:val="0"/>
              <w:marRight w:val="0"/>
              <w:marTop w:val="0"/>
              <w:marBottom w:val="0"/>
              <w:divBdr>
                <w:top w:val="none" w:sz="0" w:space="0" w:color="auto"/>
                <w:left w:val="none" w:sz="0" w:space="0" w:color="auto"/>
                <w:bottom w:val="none" w:sz="0" w:space="0" w:color="auto"/>
                <w:right w:val="none" w:sz="0" w:space="0" w:color="auto"/>
              </w:divBdr>
            </w:div>
          </w:divsChild>
        </w:div>
        <w:div w:id="945816230">
          <w:marLeft w:val="0"/>
          <w:marRight w:val="0"/>
          <w:marTop w:val="0"/>
          <w:marBottom w:val="0"/>
          <w:divBdr>
            <w:top w:val="none" w:sz="0" w:space="0" w:color="auto"/>
            <w:left w:val="none" w:sz="0" w:space="0" w:color="auto"/>
            <w:bottom w:val="none" w:sz="0" w:space="0" w:color="auto"/>
            <w:right w:val="none" w:sz="0" w:space="0" w:color="auto"/>
          </w:divBdr>
          <w:divsChild>
            <w:div w:id="1710884812">
              <w:marLeft w:val="0"/>
              <w:marRight w:val="0"/>
              <w:marTop w:val="0"/>
              <w:marBottom w:val="0"/>
              <w:divBdr>
                <w:top w:val="none" w:sz="0" w:space="0" w:color="auto"/>
                <w:left w:val="none" w:sz="0" w:space="0" w:color="auto"/>
                <w:bottom w:val="none" w:sz="0" w:space="0" w:color="auto"/>
                <w:right w:val="none" w:sz="0" w:space="0" w:color="auto"/>
              </w:divBdr>
            </w:div>
          </w:divsChild>
        </w:div>
        <w:div w:id="950862933">
          <w:marLeft w:val="0"/>
          <w:marRight w:val="0"/>
          <w:marTop w:val="0"/>
          <w:marBottom w:val="0"/>
          <w:divBdr>
            <w:top w:val="none" w:sz="0" w:space="0" w:color="auto"/>
            <w:left w:val="none" w:sz="0" w:space="0" w:color="auto"/>
            <w:bottom w:val="none" w:sz="0" w:space="0" w:color="auto"/>
            <w:right w:val="none" w:sz="0" w:space="0" w:color="auto"/>
          </w:divBdr>
          <w:divsChild>
            <w:div w:id="1454713103">
              <w:marLeft w:val="0"/>
              <w:marRight w:val="0"/>
              <w:marTop w:val="0"/>
              <w:marBottom w:val="0"/>
              <w:divBdr>
                <w:top w:val="none" w:sz="0" w:space="0" w:color="auto"/>
                <w:left w:val="none" w:sz="0" w:space="0" w:color="auto"/>
                <w:bottom w:val="none" w:sz="0" w:space="0" w:color="auto"/>
                <w:right w:val="none" w:sz="0" w:space="0" w:color="auto"/>
              </w:divBdr>
            </w:div>
          </w:divsChild>
        </w:div>
        <w:div w:id="953639296">
          <w:marLeft w:val="0"/>
          <w:marRight w:val="0"/>
          <w:marTop w:val="0"/>
          <w:marBottom w:val="0"/>
          <w:divBdr>
            <w:top w:val="none" w:sz="0" w:space="0" w:color="auto"/>
            <w:left w:val="none" w:sz="0" w:space="0" w:color="auto"/>
            <w:bottom w:val="none" w:sz="0" w:space="0" w:color="auto"/>
            <w:right w:val="none" w:sz="0" w:space="0" w:color="auto"/>
          </w:divBdr>
          <w:divsChild>
            <w:div w:id="1848789128">
              <w:marLeft w:val="0"/>
              <w:marRight w:val="0"/>
              <w:marTop w:val="0"/>
              <w:marBottom w:val="0"/>
              <w:divBdr>
                <w:top w:val="none" w:sz="0" w:space="0" w:color="auto"/>
                <w:left w:val="none" w:sz="0" w:space="0" w:color="auto"/>
                <w:bottom w:val="none" w:sz="0" w:space="0" w:color="auto"/>
                <w:right w:val="none" w:sz="0" w:space="0" w:color="auto"/>
              </w:divBdr>
            </w:div>
          </w:divsChild>
        </w:div>
        <w:div w:id="998121942">
          <w:marLeft w:val="0"/>
          <w:marRight w:val="0"/>
          <w:marTop w:val="0"/>
          <w:marBottom w:val="0"/>
          <w:divBdr>
            <w:top w:val="none" w:sz="0" w:space="0" w:color="auto"/>
            <w:left w:val="none" w:sz="0" w:space="0" w:color="auto"/>
            <w:bottom w:val="none" w:sz="0" w:space="0" w:color="auto"/>
            <w:right w:val="none" w:sz="0" w:space="0" w:color="auto"/>
          </w:divBdr>
          <w:divsChild>
            <w:div w:id="1295406184">
              <w:marLeft w:val="0"/>
              <w:marRight w:val="0"/>
              <w:marTop w:val="0"/>
              <w:marBottom w:val="0"/>
              <w:divBdr>
                <w:top w:val="none" w:sz="0" w:space="0" w:color="auto"/>
                <w:left w:val="none" w:sz="0" w:space="0" w:color="auto"/>
                <w:bottom w:val="none" w:sz="0" w:space="0" w:color="auto"/>
                <w:right w:val="none" w:sz="0" w:space="0" w:color="auto"/>
              </w:divBdr>
            </w:div>
          </w:divsChild>
        </w:div>
        <w:div w:id="999889170">
          <w:marLeft w:val="0"/>
          <w:marRight w:val="0"/>
          <w:marTop w:val="0"/>
          <w:marBottom w:val="0"/>
          <w:divBdr>
            <w:top w:val="none" w:sz="0" w:space="0" w:color="auto"/>
            <w:left w:val="none" w:sz="0" w:space="0" w:color="auto"/>
            <w:bottom w:val="none" w:sz="0" w:space="0" w:color="auto"/>
            <w:right w:val="none" w:sz="0" w:space="0" w:color="auto"/>
          </w:divBdr>
          <w:divsChild>
            <w:div w:id="1482230413">
              <w:marLeft w:val="0"/>
              <w:marRight w:val="0"/>
              <w:marTop w:val="0"/>
              <w:marBottom w:val="0"/>
              <w:divBdr>
                <w:top w:val="none" w:sz="0" w:space="0" w:color="auto"/>
                <w:left w:val="none" w:sz="0" w:space="0" w:color="auto"/>
                <w:bottom w:val="none" w:sz="0" w:space="0" w:color="auto"/>
                <w:right w:val="none" w:sz="0" w:space="0" w:color="auto"/>
              </w:divBdr>
            </w:div>
          </w:divsChild>
        </w:div>
        <w:div w:id="1025326523">
          <w:marLeft w:val="0"/>
          <w:marRight w:val="0"/>
          <w:marTop w:val="0"/>
          <w:marBottom w:val="0"/>
          <w:divBdr>
            <w:top w:val="none" w:sz="0" w:space="0" w:color="auto"/>
            <w:left w:val="none" w:sz="0" w:space="0" w:color="auto"/>
            <w:bottom w:val="none" w:sz="0" w:space="0" w:color="auto"/>
            <w:right w:val="none" w:sz="0" w:space="0" w:color="auto"/>
          </w:divBdr>
          <w:divsChild>
            <w:div w:id="1267543692">
              <w:marLeft w:val="0"/>
              <w:marRight w:val="0"/>
              <w:marTop w:val="0"/>
              <w:marBottom w:val="0"/>
              <w:divBdr>
                <w:top w:val="none" w:sz="0" w:space="0" w:color="auto"/>
                <w:left w:val="none" w:sz="0" w:space="0" w:color="auto"/>
                <w:bottom w:val="none" w:sz="0" w:space="0" w:color="auto"/>
                <w:right w:val="none" w:sz="0" w:space="0" w:color="auto"/>
              </w:divBdr>
            </w:div>
          </w:divsChild>
        </w:div>
        <w:div w:id="1036585873">
          <w:marLeft w:val="0"/>
          <w:marRight w:val="0"/>
          <w:marTop w:val="0"/>
          <w:marBottom w:val="0"/>
          <w:divBdr>
            <w:top w:val="none" w:sz="0" w:space="0" w:color="auto"/>
            <w:left w:val="none" w:sz="0" w:space="0" w:color="auto"/>
            <w:bottom w:val="none" w:sz="0" w:space="0" w:color="auto"/>
            <w:right w:val="none" w:sz="0" w:space="0" w:color="auto"/>
          </w:divBdr>
          <w:divsChild>
            <w:div w:id="1199318961">
              <w:marLeft w:val="0"/>
              <w:marRight w:val="0"/>
              <w:marTop w:val="0"/>
              <w:marBottom w:val="0"/>
              <w:divBdr>
                <w:top w:val="none" w:sz="0" w:space="0" w:color="auto"/>
                <w:left w:val="none" w:sz="0" w:space="0" w:color="auto"/>
                <w:bottom w:val="none" w:sz="0" w:space="0" w:color="auto"/>
                <w:right w:val="none" w:sz="0" w:space="0" w:color="auto"/>
              </w:divBdr>
            </w:div>
          </w:divsChild>
        </w:div>
        <w:div w:id="1066956193">
          <w:marLeft w:val="0"/>
          <w:marRight w:val="0"/>
          <w:marTop w:val="0"/>
          <w:marBottom w:val="0"/>
          <w:divBdr>
            <w:top w:val="none" w:sz="0" w:space="0" w:color="auto"/>
            <w:left w:val="none" w:sz="0" w:space="0" w:color="auto"/>
            <w:bottom w:val="none" w:sz="0" w:space="0" w:color="auto"/>
            <w:right w:val="none" w:sz="0" w:space="0" w:color="auto"/>
          </w:divBdr>
          <w:divsChild>
            <w:div w:id="734933948">
              <w:marLeft w:val="0"/>
              <w:marRight w:val="0"/>
              <w:marTop w:val="0"/>
              <w:marBottom w:val="0"/>
              <w:divBdr>
                <w:top w:val="none" w:sz="0" w:space="0" w:color="auto"/>
                <w:left w:val="none" w:sz="0" w:space="0" w:color="auto"/>
                <w:bottom w:val="none" w:sz="0" w:space="0" w:color="auto"/>
                <w:right w:val="none" w:sz="0" w:space="0" w:color="auto"/>
              </w:divBdr>
            </w:div>
          </w:divsChild>
        </w:div>
        <w:div w:id="1082407992">
          <w:marLeft w:val="0"/>
          <w:marRight w:val="0"/>
          <w:marTop w:val="0"/>
          <w:marBottom w:val="0"/>
          <w:divBdr>
            <w:top w:val="none" w:sz="0" w:space="0" w:color="auto"/>
            <w:left w:val="none" w:sz="0" w:space="0" w:color="auto"/>
            <w:bottom w:val="none" w:sz="0" w:space="0" w:color="auto"/>
            <w:right w:val="none" w:sz="0" w:space="0" w:color="auto"/>
          </w:divBdr>
          <w:divsChild>
            <w:div w:id="335153167">
              <w:marLeft w:val="0"/>
              <w:marRight w:val="0"/>
              <w:marTop w:val="0"/>
              <w:marBottom w:val="0"/>
              <w:divBdr>
                <w:top w:val="none" w:sz="0" w:space="0" w:color="auto"/>
                <w:left w:val="none" w:sz="0" w:space="0" w:color="auto"/>
                <w:bottom w:val="none" w:sz="0" w:space="0" w:color="auto"/>
                <w:right w:val="none" w:sz="0" w:space="0" w:color="auto"/>
              </w:divBdr>
            </w:div>
          </w:divsChild>
        </w:div>
        <w:div w:id="1087458714">
          <w:marLeft w:val="0"/>
          <w:marRight w:val="0"/>
          <w:marTop w:val="0"/>
          <w:marBottom w:val="0"/>
          <w:divBdr>
            <w:top w:val="none" w:sz="0" w:space="0" w:color="auto"/>
            <w:left w:val="none" w:sz="0" w:space="0" w:color="auto"/>
            <w:bottom w:val="none" w:sz="0" w:space="0" w:color="auto"/>
            <w:right w:val="none" w:sz="0" w:space="0" w:color="auto"/>
          </w:divBdr>
          <w:divsChild>
            <w:div w:id="437258589">
              <w:marLeft w:val="0"/>
              <w:marRight w:val="0"/>
              <w:marTop w:val="0"/>
              <w:marBottom w:val="0"/>
              <w:divBdr>
                <w:top w:val="none" w:sz="0" w:space="0" w:color="auto"/>
                <w:left w:val="none" w:sz="0" w:space="0" w:color="auto"/>
                <w:bottom w:val="none" w:sz="0" w:space="0" w:color="auto"/>
                <w:right w:val="none" w:sz="0" w:space="0" w:color="auto"/>
              </w:divBdr>
            </w:div>
          </w:divsChild>
        </w:div>
        <w:div w:id="1093744566">
          <w:marLeft w:val="0"/>
          <w:marRight w:val="0"/>
          <w:marTop w:val="0"/>
          <w:marBottom w:val="0"/>
          <w:divBdr>
            <w:top w:val="none" w:sz="0" w:space="0" w:color="auto"/>
            <w:left w:val="none" w:sz="0" w:space="0" w:color="auto"/>
            <w:bottom w:val="none" w:sz="0" w:space="0" w:color="auto"/>
            <w:right w:val="none" w:sz="0" w:space="0" w:color="auto"/>
          </w:divBdr>
          <w:divsChild>
            <w:div w:id="83501383">
              <w:marLeft w:val="0"/>
              <w:marRight w:val="0"/>
              <w:marTop w:val="0"/>
              <w:marBottom w:val="0"/>
              <w:divBdr>
                <w:top w:val="none" w:sz="0" w:space="0" w:color="auto"/>
                <w:left w:val="none" w:sz="0" w:space="0" w:color="auto"/>
                <w:bottom w:val="none" w:sz="0" w:space="0" w:color="auto"/>
                <w:right w:val="none" w:sz="0" w:space="0" w:color="auto"/>
              </w:divBdr>
            </w:div>
          </w:divsChild>
        </w:div>
        <w:div w:id="1096444240">
          <w:marLeft w:val="0"/>
          <w:marRight w:val="0"/>
          <w:marTop w:val="0"/>
          <w:marBottom w:val="0"/>
          <w:divBdr>
            <w:top w:val="none" w:sz="0" w:space="0" w:color="auto"/>
            <w:left w:val="none" w:sz="0" w:space="0" w:color="auto"/>
            <w:bottom w:val="none" w:sz="0" w:space="0" w:color="auto"/>
            <w:right w:val="none" w:sz="0" w:space="0" w:color="auto"/>
          </w:divBdr>
          <w:divsChild>
            <w:div w:id="959337346">
              <w:marLeft w:val="0"/>
              <w:marRight w:val="0"/>
              <w:marTop w:val="0"/>
              <w:marBottom w:val="0"/>
              <w:divBdr>
                <w:top w:val="none" w:sz="0" w:space="0" w:color="auto"/>
                <w:left w:val="none" w:sz="0" w:space="0" w:color="auto"/>
                <w:bottom w:val="none" w:sz="0" w:space="0" w:color="auto"/>
                <w:right w:val="none" w:sz="0" w:space="0" w:color="auto"/>
              </w:divBdr>
            </w:div>
          </w:divsChild>
        </w:div>
        <w:div w:id="1102457330">
          <w:marLeft w:val="0"/>
          <w:marRight w:val="0"/>
          <w:marTop w:val="0"/>
          <w:marBottom w:val="0"/>
          <w:divBdr>
            <w:top w:val="none" w:sz="0" w:space="0" w:color="auto"/>
            <w:left w:val="none" w:sz="0" w:space="0" w:color="auto"/>
            <w:bottom w:val="none" w:sz="0" w:space="0" w:color="auto"/>
            <w:right w:val="none" w:sz="0" w:space="0" w:color="auto"/>
          </w:divBdr>
          <w:divsChild>
            <w:div w:id="1220245497">
              <w:marLeft w:val="0"/>
              <w:marRight w:val="0"/>
              <w:marTop w:val="0"/>
              <w:marBottom w:val="0"/>
              <w:divBdr>
                <w:top w:val="none" w:sz="0" w:space="0" w:color="auto"/>
                <w:left w:val="none" w:sz="0" w:space="0" w:color="auto"/>
                <w:bottom w:val="none" w:sz="0" w:space="0" w:color="auto"/>
                <w:right w:val="none" w:sz="0" w:space="0" w:color="auto"/>
              </w:divBdr>
            </w:div>
          </w:divsChild>
        </w:div>
        <w:div w:id="1127629787">
          <w:marLeft w:val="0"/>
          <w:marRight w:val="0"/>
          <w:marTop w:val="0"/>
          <w:marBottom w:val="0"/>
          <w:divBdr>
            <w:top w:val="none" w:sz="0" w:space="0" w:color="auto"/>
            <w:left w:val="none" w:sz="0" w:space="0" w:color="auto"/>
            <w:bottom w:val="none" w:sz="0" w:space="0" w:color="auto"/>
            <w:right w:val="none" w:sz="0" w:space="0" w:color="auto"/>
          </w:divBdr>
          <w:divsChild>
            <w:div w:id="184446612">
              <w:marLeft w:val="0"/>
              <w:marRight w:val="0"/>
              <w:marTop w:val="0"/>
              <w:marBottom w:val="0"/>
              <w:divBdr>
                <w:top w:val="none" w:sz="0" w:space="0" w:color="auto"/>
                <w:left w:val="none" w:sz="0" w:space="0" w:color="auto"/>
                <w:bottom w:val="none" w:sz="0" w:space="0" w:color="auto"/>
                <w:right w:val="none" w:sz="0" w:space="0" w:color="auto"/>
              </w:divBdr>
            </w:div>
          </w:divsChild>
        </w:div>
        <w:div w:id="1139959659">
          <w:marLeft w:val="0"/>
          <w:marRight w:val="0"/>
          <w:marTop w:val="0"/>
          <w:marBottom w:val="0"/>
          <w:divBdr>
            <w:top w:val="none" w:sz="0" w:space="0" w:color="auto"/>
            <w:left w:val="none" w:sz="0" w:space="0" w:color="auto"/>
            <w:bottom w:val="none" w:sz="0" w:space="0" w:color="auto"/>
            <w:right w:val="none" w:sz="0" w:space="0" w:color="auto"/>
          </w:divBdr>
          <w:divsChild>
            <w:div w:id="1492983098">
              <w:marLeft w:val="0"/>
              <w:marRight w:val="0"/>
              <w:marTop w:val="0"/>
              <w:marBottom w:val="0"/>
              <w:divBdr>
                <w:top w:val="none" w:sz="0" w:space="0" w:color="auto"/>
                <w:left w:val="none" w:sz="0" w:space="0" w:color="auto"/>
                <w:bottom w:val="none" w:sz="0" w:space="0" w:color="auto"/>
                <w:right w:val="none" w:sz="0" w:space="0" w:color="auto"/>
              </w:divBdr>
            </w:div>
          </w:divsChild>
        </w:div>
        <w:div w:id="1144083947">
          <w:marLeft w:val="0"/>
          <w:marRight w:val="0"/>
          <w:marTop w:val="0"/>
          <w:marBottom w:val="0"/>
          <w:divBdr>
            <w:top w:val="none" w:sz="0" w:space="0" w:color="auto"/>
            <w:left w:val="none" w:sz="0" w:space="0" w:color="auto"/>
            <w:bottom w:val="none" w:sz="0" w:space="0" w:color="auto"/>
            <w:right w:val="none" w:sz="0" w:space="0" w:color="auto"/>
          </w:divBdr>
          <w:divsChild>
            <w:div w:id="1150101588">
              <w:marLeft w:val="0"/>
              <w:marRight w:val="0"/>
              <w:marTop w:val="0"/>
              <w:marBottom w:val="0"/>
              <w:divBdr>
                <w:top w:val="none" w:sz="0" w:space="0" w:color="auto"/>
                <w:left w:val="none" w:sz="0" w:space="0" w:color="auto"/>
                <w:bottom w:val="none" w:sz="0" w:space="0" w:color="auto"/>
                <w:right w:val="none" w:sz="0" w:space="0" w:color="auto"/>
              </w:divBdr>
            </w:div>
          </w:divsChild>
        </w:div>
        <w:div w:id="1152454536">
          <w:marLeft w:val="0"/>
          <w:marRight w:val="0"/>
          <w:marTop w:val="0"/>
          <w:marBottom w:val="0"/>
          <w:divBdr>
            <w:top w:val="none" w:sz="0" w:space="0" w:color="auto"/>
            <w:left w:val="none" w:sz="0" w:space="0" w:color="auto"/>
            <w:bottom w:val="none" w:sz="0" w:space="0" w:color="auto"/>
            <w:right w:val="none" w:sz="0" w:space="0" w:color="auto"/>
          </w:divBdr>
          <w:divsChild>
            <w:div w:id="1371031298">
              <w:marLeft w:val="0"/>
              <w:marRight w:val="0"/>
              <w:marTop w:val="0"/>
              <w:marBottom w:val="0"/>
              <w:divBdr>
                <w:top w:val="none" w:sz="0" w:space="0" w:color="auto"/>
                <w:left w:val="none" w:sz="0" w:space="0" w:color="auto"/>
                <w:bottom w:val="none" w:sz="0" w:space="0" w:color="auto"/>
                <w:right w:val="none" w:sz="0" w:space="0" w:color="auto"/>
              </w:divBdr>
            </w:div>
          </w:divsChild>
        </w:div>
        <w:div w:id="1153641075">
          <w:marLeft w:val="0"/>
          <w:marRight w:val="0"/>
          <w:marTop w:val="0"/>
          <w:marBottom w:val="0"/>
          <w:divBdr>
            <w:top w:val="none" w:sz="0" w:space="0" w:color="auto"/>
            <w:left w:val="none" w:sz="0" w:space="0" w:color="auto"/>
            <w:bottom w:val="none" w:sz="0" w:space="0" w:color="auto"/>
            <w:right w:val="none" w:sz="0" w:space="0" w:color="auto"/>
          </w:divBdr>
          <w:divsChild>
            <w:div w:id="1965891318">
              <w:marLeft w:val="0"/>
              <w:marRight w:val="0"/>
              <w:marTop w:val="0"/>
              <w:marBottom w:val="0"/>
              <w:divBdr>
                <w:top w:val="none" w:sz="0" w:space="0" w:color="auto"/>
                <w:left w:val="none" w:sz="0" w:space="0" w:color="auto"/>
                <w:bottom w:val="none" w:sz="0" w:space="0" w:color="auto"/>
                <w:right w:val="none" w:sz="0" w:space="0" w:color="auto"/>
              </w:divBdr>
            </w:div>
          </w:divsChild>
        </w:div>
        <w:div w:id="1157460399">
          <w:marLeft w:val="0"/>
          <w:marRight w:val="0"/>
          <w:marTop w:val="0"/>
          <w:marBottom w:val="0"/>
          <w:divBdr>
            <w:top w:val="none" w:sz="0" w:space="0" w:color="auto"/>
            <w:left w:val="none" w:sz="0" w:space="0" w:color="auto"/>
            <w:bottom w:val="none" w:sz="0" w:space="0" w:color="auto"/>
            <w:right w:val="none" w:sz="0" w:space="0" w:color="auto"/>
          </w:divBdr>
          <w:divsChild>
            <w:div w:id="1337999119">
              <w:marLeft w:val="0"/>
              <w:marRight w:val="0"/>
              <w:marTop w:val="0"/>
              <w:marBottom w:val="0"/>
              <w:divBdr>
                <w:top w:val="none" w:sz="0" w:space="0" w:color="auto"/>
                <w:left w:val="none" w:sz="0" w:space="0" w:color="auto"/>
                <w:bottom w:val="none" w:sz="0" w:space="0" w:color="auto"/>
                <w:right w:val="none" w:sz="0" w:space="0" w:color="auto"/>
              </w:divBdr>
            </w:div>
          </w:divsChild>
        </w:div>
        <w:div w:id="1164398195">
          <w:marLeft w:val="0"/>
          <w:marRight w:val="0"/>
          <w:marTop w:val="0"/>
          <w:marBottom w:val="0"/>
          <w:divBdr>
            <w:top w:val="none" w:sz="0" w:space="0" w:color="auto"/>
            <w:left w:val="none" w:sz="0" w:space="0" w:color="auto"/>
            <w:bottom w:val="none" w:sz="0" w:space="0" w:color="auto"/>
            <w:right w:val="none" w:sz="0" w:space="0" w:color="auto"/>
          </w:divBdr>
          <w:divsChild>
            <w:div w:id="1503399965">
              <w:marLeft w:val="0"/>
              <w:marRight w:val="0"/>
              <w:marTop w:val="0"/>
              <w:marBottom w:val="0"/>
              <w:divBdr>
                <w:top w:val="none" w:sz="0" w:space="0" w:color="auto"/>
                <w:left w:val="none" w:sz="0" w:space="0" w:color="auto"/>
                <w:bottom w:val="none" w:sz="0" w:space="0" w:color="auto"/>
                <w:right w:val="none" w:sz="0" w:space="0" w:color="auto"/>
              </w:divBdr>
            </w:div>
          </w:divsChild>
        </w:div>
        <w:div w:id="1172913556">
          <w:marLeft w:val="0"/>
          <w:marRight w:val="0"/>
          <w:marTop w:val="0"/>
          <w:marBottom w:val="0"/>
          <w:divBdr>
            <w:top w:val="none" w:sz="0" w:space="0" w:color="auto"/>
            <w:left w:val="none" w:sz="0" w:space="0" w:color="auto"/>
            <w:bottom w:val="none" w:sz="0" w:space="0" w:color="auto"/>
            <w:right w:val="none" w:sz="0" w:space="0" w:color="auto"/>
          </w:divBdr>
          <w:divsChild>
            <w:div w:id="1921868949">
              <w:marLeft w:val="0"/>
              <w:marRight w:val="0"/>
              <w:marTop w:val="0"/>
              <w:marBottom w:val="0"/>
              <w:divBdr>
                <w:top w:val="none" w:sz="0" w:space="0" w:color="auto"/>
                <w:left w:val="none" w:sz="0" w:space="0" w:color="auto"/>
                <w:bottom w:val="none" w:sz="0" w:space="0" w:color="auto"/>
                <w:right w:val="none" w:sz="0" w:space="0" w:color="auto"/>
              </w:divBdr>
            </w:div>
          </w:divsChild>
        </w:div>
        <w:div w:id="1192184485">
          <w:marLeft w:val="0"/>
          <w:marRight w:val="0"/>
          <w:marTop w:val="0"/>
          <w:marBottom w:val="0"/>
          <w:divBdr>
            <w:top w:val="none" w:sz="0" w:space="0" w:color="auto"/>
            <w:left w:val="none" w:sz="0" w:space="0" w:color="auto"/>
            <w:bottom w:val="none" w:sz="0" w:space="0" w:color="auto"/>
            <w:right w:val="none" w:sz="0" w:space="0" w:color="auto"/>
          </w:divBdr>
          <w:divsChild>
            <w:div w:id="1935285839">
              <w:marLeft w:val="0"/>
              <w:marRight w:val="0"/>
              <w:marTop w:val="0"/>
              <w:marBottom w:val="0"/>
              <w:divBdr>
                <w:top w:val="none" w:sz="0" w:space="0" w:color="auto"/>
                <w:left w:val="none" w:sz="0" w:space="0" w:color="auto"/>
                <w:bottom w:val="none" w:sz="0" w:space="0" w:color="auto"/>
                <w:right w:val="none" w:sz="0" w:space="0" w:color="auto"/>
              </w:divBdr>
            </w:div>
          </w:divsChild>
        </w:div>
        <w:div w:id="1198661608">
          <w:marLeft w:val="0"/>
          <w:marRight w:val="0"/>
          <w:marTop w:val="0"/>
          <w:marBottom w:val="0"/>
          <w:divBdr>
            <w:top w:val="none" w:sz="0" w:space="0" w:color="auto"/>
            <w:left w:val="none" w:sz="0" w:space="0" w:color="auto"/>
            <w:bottom w:val="none" w:sz="0" w:space="0" w:color="auto"/>
            <w:right w:val="none" w:sz="0" w:space="0" w:color="auto"/>
          </w:divBdr>
          <w:divsChild>
            <w:div w:id="2145653509">
              <w:marLeft w:val="0"/>
              <w:marRight w:val="0"/>
              <w:marTop w:val="0"/>
              <w:marBottom w:val="0"/>
              <w:divBdr>
                <w:top w:val="none" w:sz="0" w:space="0" w:color="auto"/>
                <w:left w:val="none" w:sz="0" w:space="0" w:color="auto"/>
                <w:bottom w:val="none" w:sz="0" w:space="0" w:color="auto"/>
                <w:right w:val="none" w:sz="0" w:space="0" w:color="auto"/>
              </w:divBdr>
            </w:div>
          </w:divsChild>
        </w:div>
        <w:div w:id="1212308879">
          <w:marLeft w:val="0"/>
          <w:marRight w:val="0"/>
          <w:marTop w:val="0"/>
          <w:marBottom w:val="0"/>
          <w:divBdr>
            <w:top w:val="none" w:sz="0" w:space="0" w:color="auto"/>
            <w:left w:val="none" w:sz="0" w:space="0" w:color="auto"/>
            <w:bottom w:val="none" w:sz="0" w:space="0" w:color="auto"/>
            <w:right w:val="none" w:sz="0" w:space="0" w:color="auto"/>
          </w:divBdr>
          <w:divsChild>
            <w:div w:id="1070038006">
              <w:marLeft w:val="0"/>
              <w:marRight w:val="0"/>
              <w:marTop w:val="0"/>
              <w:marBottom w:val="0"/>
              <w:divBdr>
                <w:top w:val="none" w:sz="0" w:space="0" w:color="auto"/>
                <w:left w:val="none" w:sz="0" w:space="0" w:color="auto"/>
                <w:bottom w:val="none" w:sz="0" w:space="0" w:color="auto"/>
                <w:right w:val="none" w:sz="0" w:space="0" w:color="auto"/>
              </w:divBdr>
            </w:div>
          </w:divsChild>
        </w:div>
        <w:div w:id="1225065793">
          <w:marLeft w:val="0"/>
          <w:marRight w:val="0"/>
          <w:marTop w:val="0"/>
          <w:marBottom w:val="0"/>
          <w:divBdr>
            <w:top w:val="none" w:sz="0" w:space="0" w:color="auto"/>
            <w:left w:val="none" w:sz="0" w:space="0" w:color="auto"/>
            <w:bottom w:val="none" w:sz="0" w:space="0" w:color="auto"/>
            <w:right w:val="none" w:sz="0" w:space="0" w:color="auto"/>
          </w:divBdr>
          <w:divsChild>
            <w:div w:id="382368552">
              <w:marLeft w:val="0"/>
              <w:marRight w:val="0"/>
              <w:marTop w:val="0"/>
              <w:marBottom w:val="0"/>
              <w:divBdr>
                <w:top w:val="none" w:sz="0" w:space="0" w:color="auto"/>
                <w:left w:val="none" w:sz="0" w:space="0" w:color="auto"/>
                <w:bottom w:val="none" w:sz="0" w:space="0" w:color="auto"/>
                <w:right w:val="none" w:sz="0" w:space="0" w:color="auto"/>
              </w:divBdr>
            </w:div>
          </w:divsChild>
        </w:div>
        <w:div w:id="1227180757">
          <w:marLeft w:val="0"/>
          <w:marRight w:val="0"/>
          <w:marTop w:val="0"/>
          <w:marBottom w:val="0"/>
          <w:divBdr>
            <w:top w:val="none" w:sz="0" w:space="0" w:color="auto"/>
            <w:left w:val="none" w:sz="0" w:space="0" w:color="auto"/>
            <w:bottom w:val="none" w:sz="0" w:space="0" w:color="auto"/>
            <w:right w:val="none" w:sz="0" w:space="0" w:color="auto"/>
          </w:divBdr>
          <w:divsChild>
            <w:div w:id="1656493453">
              <w:marLeft w:val="0"/>
              <w:marRight w:val="0"/>
              <w:marTop w:val="0"/>
              <w:marBottom w:val="0"/>
              <w:divBdr>
                <w:top w:val="none" w:sz="0" w:space="0" w:color="auto"/>
                <w:left w:val="none" w:sz="0" w:space="0" w:color="auto"/>
                <w:bottom w:val="none" w:sz="0" w:space="0" w:color="auto"/>
                <w:right w:val="none" w:sz="0" w:space="0" w:color="auto"/>
              </w:divBdr>
            </w:div>
          </w:divsChild>
        </w:div>
        <w:div w:id="1228763749">
          <w:marLeft w:val="0"/>
          <w:marRight w:val="0"/>
          <w:marTop w:val="0"/>
          <w:marBottom w:val="0"/>
          <w:divBdr>
            <w:top w:val="none" w:sz="0" w:space="0" w:color="auto"/>
            <w:left w:val="none" w:sz="0" w:space="0" w:color="auto"/>
            <w:bottom w:val="none" w:sz="0" w:space="0" w:color="auto"/>
            <w:right w:val="none" w:sz="0" w:space="0" w:color="auto"/>
          </w:divBdr>
          <w:divsChild>
            <w:div w:id="1004168398">
              <w:marLeft w:val="0"/>
              <w:marRight w:val="0"/>
              <w:marTop w:val="0"/>
              <w:marBottom w:val="0"/>
              <w:divBdr>
                <w:top w:val="none" w:sz="0" w:space="0" w:color="auto"/>
                <w:left w:val="none" w:sz="0" w:space="0" w:color="auto"/>
                <w:bottom w:val="none" w:sz="0" w:space="0" w:color="auto"/>
                <w:right w:val="none" w:sz="0" w:space="0" w:color="auto"/>
              </w:divBdr>
            </w:div>
          </w:divsChild>
        </w:div>
        <w:div w:id="1244753206">
          <w:marLeft w:val="0"/>
          <w:marRight w:val="0"/>
          <w:marTop w:val="0"/>
          <w:marBottom w:val="0"/>
          <w:divBdr>
            <w:top w:val="none" w:sz="0" w:space="0" w:color="auto"/>
            <w:left w:val="none" w:sz="0" w:space="0" w:color="auto"/>
            <w:bottom w:val="none" w:sz="0" w:space="0" w:color="auto"/>
            <w:right w:val="none" w:sz="0" w:space="0" w:color="auto"/>
          </w:divBdr>
          <w:divsChild>
            <w:div w:id="1374111757">
              <w:marLeft w:val="0"/>
              <w:marRight w:val="0"/>
              <w:marTop w:val="0"/>
              <w:marBottom w:val="0"/>
              <w:divBdr>
                <w:top w:val="none" w:sz="0" w:space="0" w:color="auto"/>
                <w:left w:val="none" w:sz="0" w:space="0" w:color="auto"/>
                <w:bottom w:val="none" w:sz="0" w:space="0" w:color="auto"/>
                <w:right w:val="none" w:sz="0" w:space="0" w:color="auto"/>
              </w:divBdr>
            </w:div>
          </w:divsChild>
        </w:div>
        <w:div w:id="1250118099">
          <w:marLeft w:val="0"/>
          <w:marRight w:val="0"/>
          <w:marTop w:val="0"/>
          <w:marBottom w:val="0"/>
          <w:divBdr>
            <w:top w:val="none" w:sz="0" w:space="0" w:color="auto"/>
            <w:left w:val="none" w:sz="0" w:space="0" w:color="auto"/>
            <w:bottom w:val="none" w:sz="0" w:space="0" w:color="auto"/>
            <w:right w:val="none" w:sz="0" w:space="0" w:color="auto"/>
          </w:divBdr>
          <w:divsChild>
            <w:div w:id="1654872803">
              <w:marLeft w:val="0"/>
              <w:marRight w:val="0"/>
              <w:marTop w:val="0"/>
              <w:marBottom w:val="0"/>
              <w:divBdr>
                <w:top w:val="none" w:sz="0" w:space="0" w:color="auto"/>
                <w:left w:val="none" w:sz="0" w:space="0" w:color="auto"/>
                <w:bottom w:val="none" w:sz="0" w:space="0" w:color="auto"/>
                <w:right w:val="none" w:sz="0" w:space="0" w:color="auto"/>
              </w:divBdr>
            </w:div>
          </w:divsChild>
        </w:div>
        <w:div w:id="1262223662">
          <w:marLeft w:val="0"/>
          <w:marRight w:val="0"/>
          <w:marTop w:val="0"/>
          <w:marBottom w:val="0"/>
          <w:divBdr>
            <w:top w:val="none" w:sz="0" w:space="0" w:color="auto"/>
            <w:left w:val="none" w:sz="0" w:space="0" w:color="auto"/>
            <w:bottom w:val="none" w:sz="0" w:space="0" w:color="auto"/>
            <w:right w:val="none" w:sz="0" w:space="0" w:color="auto"/>
          </w:divBdr>
          <w:divsChild>
            <w:div w:id="1025403273">
              <w:marLeft w:val="0"/>
              <w:marRight w:val="0"/>
              <w:marTop w:val="0"/>
              <w:marBottom w:val="0"/>
              <w:divBdr>
                <w:top w:val="none" w:sz="0" w:space="0" w:color="auto"/>
                <w:left w:val="none" w:sz="0" w:space="0" w:color="auto"/>
                <w:bottom w:val="none" w:sz="0" w:space="0" w:color="auto"/>
                <w:right w:val="none" w:sz="0" w:space="0" w:color="auto"/>
              </w:divBdr>
            </w:div>
          </w:divsChild>
        </w:div>
        <w:div w:id="1270939789">
          <w:marLeft w:val="0"/>
          <w:marRight w:val="0"/>
          <w:marTop w:val="0"/>
          <w:marBottom w:val="0"/>
          <w:divBdr>
            <w:top w:val="none" w:sz="0" w:space="0" w:color="auto"/>
            <w:left w:val="none" w:sz="0" w:space="0" w:color="auto"/>
            <w:bottom w:val="none" w:sz="0" w:space="0" w:color="auto"/>
            <w:right w:val="none" w:sz="0" w:space="0" w:color="auto"/>
          </w:divBdr>
          <w:divsChild>
            <w:div w:id="1916015169">
              <w:marLeft w:val="0"/>
              <w:marRight w:val="0"/>
              <w:marTop w:val="0"/>
              <w:marBottom w:val="0"/>
              <w:divBdr>
                <w:top w:val="none" w:sz="0" w:space="0" w:color="auto"/>
                <w:left w:val="none" w:sz="0" w:space="0" w:color="auto"/>
                <w:bottom w:val="none" w:sz="0" w:space="0" w:color="auto"/>
                <w:right w:val="none" w:sz="0" w:space="0" w:color="auto"/>
              </w:divBdr>
            </w:div>
          </w:divsChild>
        </w:div>
        <w:div w:id="1272661065">
          <w:marLeft w:val="0"/>
          <w:marRight w:val="0"/>
          <w:marTop w:val="0"/>
          <w:marBottom w:val="0"/>
          <w:divBdr>
            <w:top w:val="none" w:sz="0" w:space="0" w:color="auto"/>
            <w:left w:val="none" w:sz="0" w:space="0" w:color="auto"/>
            <w:bottom w:val="none" w:sz="0" w:space="0" w:color="auto"/>
            <w:right w:val="none" w:sz="0" w:space="0" w:color="auto"/>
          </w:divBdr>
          <w:divsChild>
            <w:div w:id="1936284457">
              <w:marLeft w:val="0"/>
              <w:marRight w:val="0"/>
              <w:marTop w:val="0"/>
              <w:marBottom w:val="0"/>
              <w:divBdr>
                <w:top w:val="none" w:sz="0" w:space="0" w:color="auto"/>
                <w:left w:val="none" w:sz="0" w:space="0" w:color="auto"/>
                <w:bottom w:val="none" w:sz="0" w:space="0" w:color="auto"/>
                <w:right w:val="none" w:sz="0" w:space="0" w:color="auto"/>
              </w:divBdr>
            </w:div>
          </w:divsChild>
        </w:div>
        <w:div w:id="1274749016">
          <w:marLeft w:val="0"/>
          <w:marRight w:val="0"/>
          <w:marTop w:val="0"/>
          <w:marBottom w:val="0"/>
          <w:divBdr>
            <w:top w:val="none" w:sz="0" w:space="0" w:color="auto"/>
            <w:left w:val="none" w:sz="0" w:space="0" w:color="auto"/>
            <w:bottom w:val="none" w:sz="0" w:space="0" w:color="auto"/>
            <w:right w:val="none" w:sz="0" w:space="0" w:color="auto"/>
          </w:divBdr>
          <w:divsChild>
            <w:div w:id="468741326">
              <w:marLeft w:val="0"/>
              <w:marRight w:val="0"/>
              <w:marTop w:val="0"/>
              <w:marBottom w:val="0"/>
              <w:divBdr>
                <w:top w:val="none" w:sz="0" w:space="0" w:color="auto"/>
                <w:left w:val="none" w:sz="0" w:space="0" w:color="auto"/>
                <w:bottom w:val="none" w:sz="0" w:space="0" w:color="auto"/>
                <w:right w:val="none" w:sz="0" w:space="0" w:color="auto"/>
              </w:divBdr>
            </w:div>
          </w:divsChild>
        </w:div>
        <w:div w:id="1289624413">
          <w:marLeft w:val="0"/>
          <w:marRight w:val="0"/>
          <w:marTop w:val="0"/>
          <w:marBottom w:val="0"/>
          <w:divBdr>
            <w:top w:val="none" w:sz="0" w:space="0" w:color="auto"/>
            <w:left w:val="none" w:sz="0" w:space="0" w:color="auto"/>
            <w:bottom w:val="none" w:sz="0" w:space="0" w:color="auto"/>
            <w:right w:val="none" w:sz="0" w:space="0" w:color="auto"/>
          </w:divBdr>
          <w:divsChild>
            <w:div w:id="1260455915">
              <w:marLeft w:val="0"/>
              <w:marRight w:val="0"/>
              <w:marTop w:val="0"/>
              <w:marBottom w:val="0"/>
              <w:divBdr>
                <w:top w:val="none" w:sz="0" w:space="0" w:color="auto"/>
                <w:left w:val="none" w:sz="0" w:space="0" w:color="auto"/>
                <w:bottom w:val="none" w:sz="0" w:space="0" w:color="auto"/>
                <w:right w:val="none" w:sz="0" w:space="0" w:color="auto"/>
              </w:divBdr>
            </w:div>
          </w:divsChild>
        </w:div>
        <w:div w:id="1298140936">
          <w:marLeft w:val="0"/>
          <w:marRight w:val="0"/>
          <w:marTop w:val="0"/>
          <w:marBottom w:val="0"/>
          <w:divBdr>
            <w:top w:val="none" w:sz="0" w:space="0" w:color="auto"/>
            <w:left w:val="none" w:sz="0" w:space="0" w:color="auto"/>
            <w:bottom w:val="none" w:sz="0" w:space="0" w:color="auto"/>
            <w:right w:val="none" w:sz="0" w:space="0" w:color="auto"/>
          </w:divBdr>
          <w:divsChild>
            <w:div w:id="1997610355">
              <w:marLeft w:val="0"/>
              <w:marRight w:val="0"/>
              <w:marTop w:val="0"/>
              <w:marBottom w:val="0"/>
              <w:divBdr>
                <w:top w:val="none" w:sz="0" w:space="0" w:color="auto"/>
                <w:left w:val="none" w:sz="0" w:space="0" w:color="auto"/>
                <w:bottom w:val="none" w:sz="0" w:space="0" w:color="auto"/>
                <w:right w:val="none" w:sz="0" w:space="0" w:color="auto"/>
              </w:divBdr>
            </w:div>
          </w:divsChild>
        </w:div>
        <w:div w:id="1310012591">
          <w:marLeft w:val="0"/>
          <w:marRight w:val="0"/>
          <w:marTop w:val="0"/>
          <w:marBottom w:val="0"/>
          <w:divBdr>
            <w:top w:val="none" w:sz="0" w:space="0" w:color="auto"/>
            <w:left w:val="none" w:sz="0" w:space="0" w:color="auto"/>
            <w:bottom w:val="none" w:sz="0" w:space="0" w:color="auto"/>
            <w:right w:val="none" w:sz="0" w:space="0" w:color="auto"/>
          </w:divBdr>
          <w:divsChild>
            <w:div w:id="625746028">
              <w:marLeft w:val="0"/>
              <w:marRight w:val="0"/>
              <w:marTop w:val="0"/>
              <w:marBottom w:val="0"/>
              <w:divBdr>
                <w:top w:val="none" w:sz="0" w:space="0" w:color="auto"/>
                <w:left w:val="none" w:sz="0" w:space="0" w:color="auto"/>
                <w:bottom w:val="none" w:sz="0" w:space="0" w:color="auto"/>
                <w:right w:val="none" w:sz="0" w:space="0" w:color="auto"/>
              </w:divBdr>
            </w:div>
          </w:divsChild>
        </w:div>
        <w:div w:id="1310328595">
          <w:marLeft w:val="0"/>
          <w:marRight w:val="0"/>
          <w:marTop w:val="0"/>
          <w:marBottom w:val="0"/>
          <w:divBdr>
            <w:top w:val="none" w:sz="0" w:space="0" w:color="auto"/>
            <w:left w:val="none" w:sz="0" w:space="0" w:color="auto"/>
            <w:bottom w:val="none" w:sz="0" w:space="0" w:color="auto"/>
            <w:right w:val="none" w:sz="0" w:space="0" w:color="auto"/>
          </w:divBdr>
          <w:divsChild>
            <w:div w:id="1404907532">
              <w:marLeft w:val="0"/>
              <w:marRight w:val="0"/>
              <w:marTop w:val="0"/>
              <w:marBottom w:val="0"/>
              <w:divBdr>
                <w:top w:val="none" w:sz="0" w:space="0" w:color="auto"/>
                <w:left w:val="none" w:sz="0" w:space="0" w:color="auto"/>
                <w:bottom w:val="none" w:sz="0" w:space="0" w:color="auto"/>
                <w:right w:val="none" w:sz="0" w:space="0" w:color="auto"/>
              </w:divBdr>
            </w:div>
          </w:divsChild>
        </w:div>
        <w:div w:id="1322126107">
          <w:marLeft w:val="0"/>
          <w:marRight w:val="0"/>
          <w:marTop w:val="0"/>
          <w:marBottom w:val="0"/>
          <w:divBdr>
            <w:top w:val="none" w:sz="0" w:space="0" w:color="auto"/>
            <w:left w:val="none" w:sz="0" w:space="0" w:color="auto"/>
            <w:bottom w:val="none" w:sz="0" w:space="0" w:color="auto"/>
            <w:right w:val="none" w:sz="0" w:space="0" w:color="auto"/>
          </w:divBdr>
          <w:divsChild>
            <w:div w:id="316422063">
              <w:marLeft w:val="0"/>
              <w:marRight w:val="0"/>
              <w:marTop w:val="0"/>
              <w:marBottom w:val="0"/>
              <w:divBdr>
                <w:top w:val="none" w:sz="0" w:space="0" w:color="auto"/>
                <w:left w:val="none" w:sz="0" w:space="0" w:color="auto"/>
                <w:bottom w:val="none" w:sz="0" w:space="0" w:color="auto"/>
                <w:right w:val="none" w:sz="0" w:space="0" w:color="auto"/>
              </w:divBdr>
            </w:div>
          </w:divsChild>
        </w:div>
        <w:div w:id="1325935356">
          <w:marLeft w:val="0"/>
          <w:marRight w:val="0"/>
          <w:marTop w:val="0"/>
          <w:marBottom w:val="0"/>
          <w:divBdr>
            <w:top w:val="none" w:sz="0" w:space="0" w:color="auto"/>
            <w:left w:val="none" w:sz="0" w:space="0" w:color="auto"/>
            <w:bottom w:val="none" w:sz="0" w:space="0" w:color="auto"/>
            <w:right w:val="none" w:sz="0" w:space="0" w:color="auto"/>
          </w:divBdr>
          <w:divsChild>
            <w:div w:id="2039044037">
              <w:marLeft w:val="0"/>
              <w:marRight w:val="0"/>
              <w:marTop w:val="0"/>
              <w:marBottom w:val="0"/>
              <w:divBdr>
                <w:top w:val="none" w:sz="0" w:space="0" w:color="auto"/>
                <w:left w:val="none" w:sz="0" w:space="0" w:color="auto"/>
                <w:bottom w:val="none" w:sz="0" w:space="0" w:color="auto"/>
                <w:right w:val="none" w:sz="0" w:space="0" w:color="auto"/>
              </w:divBdr>
            </w:div>
          </w:divsChild>
        </w:div>
        <w:div w:id="1332291414">
          <w:marLeft w:val="0"/>
          <w:marRight w:val="0"/>
          <w:marTop w:val="0"/>
          <w:marBottom w:val="0"/>
          <w:divBdr>
            <w:top w:val="none" w:sz="0" w:space="0" w:color="auto"/>
            <w:left w:val="none" w:sz="0" w:space="0" w:color="auto"/>
            <w:bottom w:val="none" w:sz="0" w:space="0" w:color="auto"/>
            <w:right w:val="none" w:sz="0" w:space="0" w:color="auto"/>
          </w:divBdr>
          <w:divsChild>
            <w:div w:id="1664817479">
              <w:marLeft w:val="0"/>
              <w:marRight w:val="0"/>
              <w:marTop w:val="0"/>
              <w:marBottom w:val="0"/>
              <w:divBdr>
                <w:top w:val="none" w:sz="0" w:space="0" w:color="auto"/>
                <w:left w:val="none" w:sz="0" w:space="0" w:color="auto"/>
                <w:bottom w:val="none" w:sz="0" w:space="0" w:color="auto"/>
                <w:right w:val="none" w:sz="0" w:space="0" w:color="auto"/>
              </w:divBdr>
            </w:div>
          </w:divsChild>
        </w:div>
        <w:div w:id="1336028874">
          <w:marLeft w:val="0"/>
          <w:marRight w:val="0"/>
          <w:marTop w:val="0"/>
          <w:marBottom w:val="0"/>
          <w:divBdr>
            <w:top w:val="none" w:sz="0" w:space="0" w:color="auto"/>
            <w:left w:val="none" w:sz="0" w:space="0" w:color="auto"/>
            <w:bottom w:val="none" w:sz="0" w:space="0" w:color="auto"/>
            <w:right w:val="none" w:sz="0" w:space="0" w:color="auto"/>
          </w:divBdr>
          <w:divsChild>
            <w:div w:id="1336952962">
              <w:marLeft w:val="0"/>
              <w:marRight w:val="0"/>
              <w:marTop w:val="0"/>
              <w:marBottom w:val="0"/>
              <w:divBdr>
                <w:top w:val="none" w:sz="0" w:space="0" w:color="auto"/>
                <w:left w:val="none" w:sz="0" w:space="0" w:color="auto"/>
                <w:bottom w:val="none" w:sz="0" w:space="0" w:color="auto"/>
                <w:right w:val="none" w:sz="0" w:space="0" w:color="auto"/>
              </w:divBdr>
            </w:div>
          </w:divsChild>
        </w:div>
        <w:div w:id="1345203966">
          <w:marLeft w:val="0"/>
          <w:marRight w:val="0"/>
          <w:marTop w:val="0"/>
          <w:marBottom w:val="0"/>
          <w:divBdr>
            <w:top w:val="none" w:sz="0" w:space="0" w:color="auto"/>
            <w:left w:val="none" w:sz="0" w:space="0" w:color="auto"/>
            <w:bottom w:val="none" w:sz="0" w:space="0" w:color="auto"/>
            <w:right w:val="none" w:sz="0" w:space="0" w:color="auto"/>
          </w:divBdr>
          <w:divsChild>
            <w:div w:id="615479380">
              <w:marLeft w:val="0"/>
              <w:marRight w:val="0"/>
              <w:marTop w:val="0"/>
              <w:marBottom w:val="0"/>
              <w:divBdr>
                <w:top w:val="none" w:sz="0" w:space="0" w:color="auto"/>
                <w:left w:val="none" w:sz="0" w:space="0" w:color="auto"/>
                <w:bottom w:val="none" w:sz="0" w:space="0" w:color="auto"/>
                <w:right w:val="none" w:sz="0" w:space="0" w:color="auto"/>
              </w:divBdr>
            </w:div>
          </w:divsChild>
        </w:div>
        <w:div w:id="1356151412">
          <w:marLeft w:val="0"/>
          <w:marRight w:val="0"/>
          <w:marTop w:val="0"/>
          <w:marBottom w:val="0"/>
          <w:divBdr>
            <w:top w:val="none" w:sz="0" w:space="0" w:color="auto"/>
            <w:left w:val="none" w:sz="0" w:space="0" w:color="auto"/>
            <w:bottom w:val="none" w:sz="0" w:space="0" w:color="auto"/>
            <w:right w:val="none" w:sz="0" w:space="0" w:color="auto"/>
          </w:divBdr>
          <w:divsChild>
            <w:div w:id="1512179491">
              <w:marLeft w:val="0"/>
              <w:marRight w:val="0"/>
              <w:marTop w:val="0"/>
              <w:marBottom w:val="0"/>
              <w:divBdr>
                <w:top w:val="none" w:sz="0" w:space="0" w:color="auto"/>
                <w:left w:val="none" w:sz="0" w:space="0" w:color="auto"/>
                <w:bottom w:val="none" w:sz="0" w:space="0" w:color="auto"/>
                <w:right w:val="none" w:sz="0" w:space="0" w:color="auto"/>
              </w:divBdr>
            </w:div>
          </w:divsChild>
        </w:div>
        <w:div w:id="1357731378">
          <w:marLeft w:val="0"/>
          <w:marRight w:val="0"/>
          <w:marTop w:val="0"/>
          <w:marBottom w:val="0"/>
          <w:divBdr>
            <w:top w:val="none" w:sz="0" w:space="0" w:color="auto"/>
            <w:left w:val="none" w:sz="0" w:space="0" w:color="auto"/>
            <w:bottom w:val="none" w:sz="0" w:space="0" w:color="auto"/>
            <w:right w:val="none" w:sz="0" w:space="0" w:color="auto"/>
          </w:divBdr>
          <w:divsChild>
            <w:div w:id="26413999">
              <w:marLeft w:val="0"/>
              <w:marRight w:val="0"/>
              <w:marTop w:val="0"/>
              <w:marBottom w:val="0"/>
              <w:divBdr>
                <w:top w:val="none" w:sz="0" w:space="0" w:color="auto"/>
                <w:left w:val="none" w:sz="0" w:space="0" w:color="auto"/>
                <w:bottom w:val="none" w:sz="0" w:space="0" w:color="auto"/>
                <w:right w:val="none" w:sz="0" w:space="0" w:color="auto"/>
              </w:divBdr>
            </w:div>
          </w:divsChild>
        </w:div>
        <w:div w:id="1395852150">
          <w:marLeft w:val="0"/>
          <w:marRight w:val="0"/>
          <w:marTop w:val="0"/>
          <w:marBottom w:val="0"/>
          <w:divBdr>
            <w:top w:val="none" w:sz="0" w:space="0" w:color="auto"/>
            <w:left w:val="none" w:sz="0" w:space="0" w:color="auto"/>
            <w:bottom w:val="none" w:sz="0" w:space="0" w:color="auto"/>
            <w:right w:val="none" w:sz="0" w:space="0" w:color="auto"/>
          </w:divBdr>
          <w:divsChild>
            <w:div w:id="943804604">
              <w:marLeft w:val="0"/>
              <w:marRight w:val="0"/>
              <w:marTop w:val="0"/>
              <w:marBottom w:val="0"/>
              <w:divBdr>
                <w:top w:val="none" w:sz="0" w:space="0" w:color="auto"/>
                <w:left w:val="none" w:sz="0" w:space="0" w:color="auto"/>
                <w:bottom w:val="none" w:sz="0" w:space="0" w:color="auto"/>
                <w:right w:val="none" w:sz="0" w:space="0" w:color="auto"/>
              </w:divBdr>
            </w:div>
          </w:divsChild>
        </w:div>
        <w:div w:id="1412193352">
          <w:marLeft w:val="0"/>
          <w:marRight w:val="0"/>
          <w:marTop w:val="0"/>
          <w:marBottom w:val="0"/>
          <w:divBdr>
            <w:top w:val="none" w:sz="0" w:space="0" w:color="auto"/>
            <w:left w:val="none" w:sz="0" w:space="0" w:color="auto"/>
            <w:bottom w:val="none" w:sz="0" w:space="0" w:color="auto"/>
            <w:right w:val="none" w:sz="0" w:space="0" w:color="auto"/>
          </w:divBdr>
          <w:divsChild>
            <w:div w:id="1890147023">
              <w:marLeft w:val="0"/>
              <w:marRight w:val="0"/>
              <w:marTop w:val="0"/>
              <w:marBottom w:val="0"/>
              <w:divBdr>
                <w:top w:val="none" w:sz="0" w:space="0" w:color="auto"/>
                <w:left w:val="none" w:sz="0" w:space="0" w:color="auto"/>
                <w:bottom w:val="none" w:sz="0" w:space="0" w:color="auto"/>
                <w:right w:val="none" w:sz="0" w:space="0" w:color="auto"/>
              </w:divBdr>
            </w:div>
          </w:divsChild>
        </w:div>
        <w:div w:id="1414861195">
          <w:marLeft w:val="0"/>
          <w:marRight w:val="0"/>
          <w:marTop w:val="0"/>
          <w:marBottom w:val="0"/>
          <w:divBdr>
            <w:top w:val="none" w:sz="0" w:space="0" w:color="auto"/>
            <w:left w:val="none" w:sz="0" w:space="0" w:color="auto"/>
            <w:bottom w:val="none" w:sz="0" w:space="0" w:color="auto"/>
            <w:right w:val="none" w:sz="0" w:space="0" w:color="auto"/>
          </w:divBdr>
          <w:divsChild>
            <w:div w:id="148908614">
              <w:marLeft w:val="0"/>
              <w:marRight w:val="0"/>
              <w:marTop w:val="0"/>
              <w:marBottom w:val="0"/>
              <w:divBdr>
                <w:top w:val="none" w:sz="0" w:space="0" w:color="auto"/>
                <w:left w:val="none" w:sz="0" w:space="0" w:color="auto"/>
                <w:bottom w:val="none" w:sz="0" w:space="0" w:color="auto"/>
                <w:right w:val="none" w:sz="0" w:space="0" w:color="auto"/>
              </w:divBdr>
            </w:div>
          </w:divsChild>
        </w:div>
        <w:div w:id="1427773668">
          <w:marLeft w:val="0"/>
          <w:marRight w:val="0"/>
          <w:marTop w:val="0"/>
          <w:marBottom w:val="0"/>
          <w:divBdr>
            <w:top w:val="none" w:sz="0" w:space="0" w:color="auto"/>
            <w:left w:val="none" w:sz="0" w:space="0" w:color="auto"/>
            <w:bottom w:val="none" w:sz="0" w:space="0" w:color="auto"/>
            <w:right w:val="none" w:sz="0" w:space="0" w:color="auto"/>
          </w:divBdr>
          <w:divsChild>
            <w:div w:id="867913372">
              <w:marLeft w:val="0"/>
              <w:marRight w:val="0"/>
              <w:marTop w:val="0"/>
              <w:marBottom w:val="0"/>
              <w:divBdr>
                <w:top w:val="none" w:sz="0" w:space="0" w:color="auto"/>
                <w:left w:val="none" w:sz="0" w:space="0" w:color="auto"/>
                <w:bottom w:val="none" w:sz="0" w:space="0" w:color="auto"/>
                <w:right w:val="none" w:sz="0" w:space="0" w:color="auto"/>
              </w:divBdr>
            </w:div>
          </w:divsChild>
        </w:div>
        <w:div w:id="1428035774">
          <w:marLeft w:val="0"/>
          <w:marRight w:val="0"/>
          <w:marTop w:val="0"/>
          <w:marBottom w:val="0"/>
          <w:divBdr>
            <w:top w:val="none" w:sz="0" w:space="0" w:color="auto"/>
            <w:left w:val="none" w:sz="0" w:space="0" w:color="auto"/>
            <w:bottom w:val="none" w:sz="0" w:space="0" w:color="auto"/>
            <w:right w:val="none" w:sz="0" w:space="0" w:color="auto"/>
          </w:divBdr>
          <w:divsChild>
            <w:div w:id="14776641">
              <w:marLeft w:val="0"/>
              <w:marRight w:val="0"/>
              <w:marTop w:val="0"/>
              <w:marBottom w:val="0"/>
              <w:divBdr>
                <w:top w:val="none" w:sz="0" w:space="0" w:color="auto"/>
                <w:left w:val="none" w:sz="0" w:space="0" w:color="auto"/>
                <w:bottom w:val="none" w:sz="0" w:space="0" w:color="auto"/>
                <w:right w:val="none" w:sz="0" w:space="0" w:color="auto"/>
              </w:divBdr>
            </w:div>
          </w:divsChild>
        </w:div>
        <w:div w:id="1438217335">
          <w:marLeft w:val="0"/>
          <w:marRight w:val="0"/>
          <w:marTop w:val="0"/>
          <w:marBottom w:val="0"/>
          <w:divBdr>
            <w:top w:val="none" w:sz="0" w:space="0" w:color="auto"/>
            <w:left w:val="none" w:sz="0" w:space="0" w:color="auto"/>
            <w:bottom w:val="none" w:sz="0" w:space="0" w:color="auto"/>
            <w:right w:val="none" w:sz="0" w:space="0" w:color="auto"/>
          </w:divBdr>
          <w:divsChild>
            <w:div w:id="473185640">
              <w:marLeft w:val="0"/>
              <w:marRight w:val="0"/>
              <w:marTop w:val="0"/>
              <w:marBottom w:val="0"/>
              <w:divBdr>
                <w:top w:val="none" w:sz="0" w:space="0" w:color="auto"/>
                <w:left w:val="none" w:sz="0" w:space="0" w:color="auto"/>
                <w:bottom w:val="none" w:sz="0" w:space="0" w:color="auto"/>
                <w:right w:val="none" w:sz="0" w:space="0" w:color="auto"/>
              </w:divBdr>
            </w:div>
          </w:divsChild>
        </w:div>
        <w:div w:id="1445341313">
          <w:marLeft w:val="0"/>
          <w:marRight w:val="0"/>
          <w:marTop w:val="0"/>
          <w:marBottom w:val="0"/>
          <w:divBdr>
            <w:top w:val="none" w:sz="0" w:space="0" w:color="auto"/>
            <w:left w:val="none" w:sz="0" w:space="0" w:color="auto"/>
            <w:bottom w:val="none" w:sz="0" w:space="0" w:color="auto"/>
            <w:right w:val="none" w:sz="0" w:space="0" w:color="auto"/>
          </w:divBdr>
          <w:divsChild>
            <w:div w:id="625425428">
              <w:marLeft w:val="0"/>
              <w:marRight w:val="0"/>
              <w:marTop w:val="0"/>
              <w:marBottom w:val="0"/>
              <w:divBdr>
                <w:top w:val="none" w:sz="0" w:space="0" w:color="auto"/>
                <w:left w:val="none" w:sz="0" w:space="0" w:color="auto"/>
                <w:bottom w:val="none" w:sz="0" w:space="0" w:color="auto"/>
                <w:right w:val="none" w:sz="0" w:space="0" w:color="auto"/>
              </w:divBdr>
            </w:div>
          </w:divsChild>
        </w:div>
        <w:div w:id="1445921844">
          <w:marLeft w:val="0"/>
          <w:marRight w:val="0"/>
          <w:marTop w:val="0"/>
          <w:marBottom w:val="0"/>
          <w:divBdr>
            <w:top w:val="none" w:sz="0" w:space="0" w:color="auto"/>
            <w:left w:val="none" w:sz="0" w:space="0" w:color="auto"/>
            <w:bottom w:val="none" w:sz="0" w:space="0" w:color="auto"/>
            <w:right w:val="none" w:sz="0" w:space="0" w:color="auto"/>
          </w:divBdr>
          <w:divsChild>
            <w:div w:id="1087728760">
              <w:marLeft w:val="0"/>
              <w:marRight w:val="0"/>
              <w:marTop w:val="0"/>
              <w:marBottom w:val="0"/>
              <w:divBdr>
                <w:top w:val="none" w:sz="0" w:space="0" w:color="auto"/>
                <w:left w:val="none" w:sz="0" w:space="0" w:color="auto"/>
                <w:bottom w:val="none" w:sz="0" w:space="0" w:color="auto"/>
                <w:right w:val="none" w:sz="0" w:space="0" w:color="auto"/>
              </w:divBdr>
            </w:div>
          </w:divsChild>
        </w:div>
        <w:div w:id="1474712957">
          <w:marLeft w:val="0"/>
          <w:marRight w:val="0"/>
          <w:marTop w:val="0"/>
          <w:marBottom w:val="0"/>
          <w:divBdr>
            <w:top w:val="none" w:sz="0" w:space="0" w:color="auto"/>
            <w:left w:val="none" w:sz="0" w:space="0" w:color="auto"/>
            <w:bottom w:val="none" w:sz="0" w:space="0" w:color="auto"/>
            <w:right w:val="none" w:sz="0" w:space="0" w:color="auto"/>
          </w:divBdr>
          <w:divsChild>
            <w:div w:id="1474248060">
              <w:marLeft w:val="0"/>
              <w:marRight w:val="0"/>
              <w:marTop w:val="0"/>
              <w:marBottom w:val="0"/>
              <w:divBdr>
                <w:top w:val="none" w:sz="0" w:space="0" w:color="auto"/>
                <w:left w:val="none" w:sz="0" w:space="0" w:color="auto"/>
                <w:bottom w:val="none" w:sz="0" w:space="0" w:color="auto"/>
                <w:right w:val="none" w:sz="0" w:space="0" w:color="auto"/>
              </w:divBdr>
            </w:div>
          </w:divsChild>
        </w:div>
        <w:div w:id="1484542550">
          <w:marLeft w:val="0"/>
          <w:marRight w:val="0"/>
          <w:marTop w:val="0"/>
          <w:marBottom w:val="0"/>
          <w:divBdr>
            <w:top w:val="none" w:sz="0" w:space="0" w:color="auto"/>
            <w:left w:val="none" w:sz="0" w:space="0" w:color="auto"/>
            <w:bottom w:val="none" w:sz="0" w:space="0" w:color="auto"/>
            <w:right w:val="none" w:sz="0" w:space="0" w:color="auto"/>
          </w:divBdr>
          <w:divsChild>
            <w:div w:id="1150292071">
              <w:marLeft w:val="0"/>
              <w:marRight w:val="0"/>
              <w:marTop w:val="0"/>
              <w:marBottom w:val="0"/>
              <w:divBdr>
                <w:top w:val="none" w:sz="0" w:space="0" w:color="auto"/>
                <w:left w:val="none" w:sz="0" w:space="0" w:color="auto"/>
                <w:bottom w:val="none" w:sz="0" w:space="0" w:color="auto"/>
                <w:right w:val="none" w:sz="0" w:space="0" w:color="auto"/>
              </w:divBdr>
            </w:div>
          </w:divsChild>
        </w:div>
        <w:div w:id="1487891363">
          <w:marLeft w:val="0"/>
          <w:marRight w:val="0"/>
          <w:marTop w:val="0"/>
          <w:marBottom w:val="0"/>
          <w:divBdr>
            <w:top w:val="none" w:sz="0" w:space="0" w:color="auto"/>
            <w:left w:val="none" w:sz="0" w:space="0" w:color="auto"/>
            <w:bottom w:val="none" w:sz="0" w:space="0" w:color="auto"/>
            <w:right w:val="none" w:sz="0" w:space="0" w:color="auto"/>
          </w:divBdr>
          <w:divsChild>
            <w:div w:id="2070374953">
              <w:marLeft w:val="0"/>
              <w:marRight w:val="0"/>
              <w:marTop w:val="0"/>
              <w:marBottom w:val="0"/>
              <w:divBdr>
                <w:top w:val="none" w:sz="0" w:space="0" w:color="auto"/>
                <w:left w:val="none" w:sz="0" w:space="0" w:color="auto"/>
                <w:bottom w:val="none" w:sz="0" w:space="0" w:color="auto"/>
                <w:right w:val="none" w:sz="0" w:space="0" w:color="auto"/>
              </w:divBdr>
            </w:div>
          </w:divsChild>
        </w:div>
        <w:div w:id="1494684932">
          <w:marLeft w:val="0"/>
          <w:marRight w:val="0"/>
          <w:marTop w:val="0"/>
          <w:marBottom w:val="0"/>
          <w:divBdr>
            <w:top w:val="none" w:sz="0" w:space="0" w:color="auto"/>
            <w:left w:val="none" w:sz="0" w:space="0" w:color="auto"/>
            <w:bottom w:val="none" w:sz="0" w:space="0" w:color="auto"/>
            <w:right w:val="none" w:sz="0" w:space="0" w:color="auto"/>
          </w:divBdr>
          <w:divsChild>
            <w:div w:id="271787113">
              <w:marLeft w:val="0"/>
              <w:marRight w:val="0"/>
              <w:marTop w:val="0"/>
              <w:marBottom w:val="0"/>
              <w:divBdr>
                <w:top w:val="none" w:sz="0" w:space="0" w:color="auto"/>
                <w:left w:val="none" w:sz="0" w:space="0" w:color="auto"/>
                <w:bottom w:val="none" w:sz="0" w:space="0" w:color="auto"/>
                <w:right w:val="none" w:sz="0" w:space="0" w:color="auto"/>
              </w:divBdr>
            </w:div>
          </w:divsChild>
        </w:div>
        <w:div w:id="1501657570">
          <w:marLeft w:val="0"/>
          <w:marRight w:val="0"/>
          <w:marTop w:val="0"/>
          <w:marBottom w:val="0"/>
          <w:divBdr>
            <w:top w:val="none" w:sz="0" w:space="0" w:color="auto"/>
            <w:left w:val="none" w:sz="0" w:space="0" w:color="auto"/>
            <w:bottom w:val="none" w:sz="0" w:space="0" w:color="auto"/>
            <w:right w:val="none" w:sz="0" w:space="0" w:color="auto"/>
          </w:divBdr>
          <w:divsChild>
            <w:div w:id="2037584563">
              <w:marLeft w:val="0"/>
              <w:marRight w:val="0"/>
              <w:marTop w:val="0"/>
              <w:marBottom w:val="0"/>
              <w:divBdr>
                <w:top w:val="none" w:sz="0" w:space="0" w:color="auto"/>
                <w:left w:val="none" w:sz="0" w:space="0" w:color="auto"/>
                <w:bottom w:val="none" w:sz="0" w:space="0" w:color="auto"/>
                <w:right w:val="none" w:sz="0" w:space="0" w:color="auto"/>
              </w:divBdr>
            </w:div>
          </w:divsChild>
        </w:div>
        <w:div w:id="1504738824">
          <w:marLeft w:val="0"/>
          <w:marRight w:val="0"/>
          <w:marTop w:val="0"/>
          <w:marBottom w:val="0"/>
          <w:divBdr>
            <w:top w:val="none" w:sz="0" w:space="0" w:color="auto"/>
            <w:left w:val="none" w:sz="0" w:space="0" w:color="auto"/>
            <w:bottom w:val="none" w:sz="0" w:space="0" w:color="auto"/>
            <w:right w:val="none" w:sz="0" w:space="0" w:color="auto"/>
          </w:divBdr>
          <w:divsChild>
            <w:div w:id="264120762">
              <w:marLeft w:val="0"/>
              <w:marRight w:val="0"/>
              <w:marTop w:val="0"/>
              <w:marBottom w:val="0"/>
              <w:divBdr>
                <w:top w:val="none" w:sz="0" w:space="0" w:color="auto"/>
                <w:left w:val="none" w:sz="0" w:space="0" w:color="auto"/>
                <w:bottom w:val="none" w:sz="0" w:space="0" w:color="auto"/>
                <w:right w:val="none" w:sz="0" w:space="0" w:color="auto"/>
              </w:divBdr>
            </w:div>
          </w:divsChild>
        </w:div>
        <w:div w:id="1506047791">
          <w:marLeft w:val="0"/>
          <w:marRight w:val="0"/>
          <w:marTop w:val="0"/>
          <w:marBottom w:val="0"/>
          <w:divBdr>
            <w:top w:val="none" w:sz="0" w:space="0" w:color="auto"/>
            <w:left w:val="none" w:sz="0" w:space="0" w:color="auto"/>
            <w:bottom w:val="none" w:sz="0" w:space="0" w:color="auto"/>
            <w:right w:val="none" w:sz="0" w:space="0" w:color="auto"/>
          </w:divBdr>
          <w:divsChild>
            <w:div w:id="261956439">
              <w:marLeft w:val="0"/>
              <w:marRight w:val="0"/>
              <w:marTop w:val="0"/>
              <w:marBottom w:val="0"/>
              <w:divBdr>
                <w:top w:val="none" w:sz="0" w:space="0" w:color="auto"/>
                <w:left w:val="none" w:sz="0" w:space="0" w:color="auto"/>
                <w:bottom w:val="none" w:sz="0" w:space="0" w:color="auto"/>
                <w:right w:val="none" w:sz="0" w:space="0" w:color="auto"/>
              </w:divBdr>
            </w:div>
          </w:divsChild>
        </w:div>
        <w:div w:id="1518156266">
          <w:marLeft w:val="0"/>
          <w:marRight w:val="0"/>
          <w:marTop w:val="0"/>
          <w:marBottom w:val="0"/>
          <w:divBdr>
            <w:top w:val="none" w:sz="0" w:space="0" w:color="auto"/>
            <w:left w:val="none" w:sz="0" w:space="0" w:color="auto"/>
            <w:bottom w:val="none" w:sz="0" w:space="0" w:color="auto"/>
            <w:right w:val="none" w:sz="0" w:space="0" w:color="auto"/>
          </w:divBdr>
          <w:divsChild>
            <w:div w:id="1422096902">
              <w:marLeft w:val="0"/>
              <w:marRight w:val="0"/>
              <w:marTop w:val="0"/>
              <w:marBottom w:val="0"/>
              <w:divBdr>
                <w:top w:val="none" w:sz="0" w:space="0" w:color="auto"/>
                <w:left w:val="none" w:sz="0" w:space="0" w:color="auto"/>
                <w:bottom w:val="none" w:sz="0" w:space="0" w:color="auto"/>
                <w:right w:val="none" w:sz="0" w:space="0" w:color="auto"/>
              </w:divBdr>
            </w:div>
          </w:divsChild>
        </w:div>
        <w:div w:id="1537038734">
          <w:marLeft w:val="0"/>
          <w:marRight w:val="0"/>
          <w:marTop w:val="0"/>
          <w:marBottom w:val="0"/>
          <w:divBdr>
            <w:top w:val="none" w:sz="0" w:space="0" w:color="auto"/>
            <w:left w:val="none" w:sz="0" w:space="0" w:color="auto"/>
            <w:bottom w:val="none" w:sz="0" w:space="0" w:color="auto"/>
            <w:right w:val="none" w:sz="0" w:space="0" w:color="auto"/>
          </w:divBdr>
          <w:divsChild>
            <w:div w:id="887183742">
              <w:marLeft w:val="0"/>
              <w:marRight w:val="0"/>
              <w:marTop w:val="0"/>
              <w:marBottom w:val="0"/>
              <w:divBdr>
                <w:top w:val="none" w:sz="0" w:space="0" w:color="auto"/>
                <w:left w:val="none" w:sz="0" w:space="0" w:color="auto"/>
                <w:bottom w:val="none" w:sz="0" w:space="0" w:color="auto"/>
                <w:right w:val="none" w:sz="0" w:space="0" w:color="auto"/>
              </w:divBdr>
            </w:div>
          </w:divsChild>
        </w:div>
        <w:div w:id="1541279394">
          <w:marLeft w:val="0"/>
          <w:marRight w:val="0"/>
          <w:marTop w:val="0"/>
          <w:marBottom w:val="0"/>
          <w:divBdr>
            <w:top w:val="none" w:sz="0" w:space="0" w:color="auto"/>
            <w:left w:val="none" w:sz="0" w:space="0" w:color="auto"/>
            <w:bottom w:val="none" w:sz="0" w:space="0" w:color="auto"/>
            <w:right w:val="none" w:sz="0" w:space="0" w:color="auto"/>
          </w:divBdr>
          <w:divsChild>
            <w:div w:id="1142305311">
              <w:marLeft w:val="0"/>
              <w:marRight w:val="0"/>
              <w:marTop w:val="0"/>
              <w:marBottom w:val="0"/>
              <w:divBdr>
                <w:top w:val="none" w:sz="0" w:space="0" w:color="auto"/>
                <w:left w:val="none" w:sz="0" w:space="0" w:color="auto"/>
                <w:bottom w:val="none" w:sz="0" w:space="0" w:color="auto"/>
                <w:right w:val="none" w:sz="0" w:space="0" w:color="auto"/>
              </w:divBdr>
            </w:div>
          </w:divsChild>
        </w:div>
        <w:div w:id="1542594103">
          <w:marLeft w:val="0"/>
          <w:marRight w:val="0"/>
          <w:marTop w:val="0"/>
          <w:marBottom w:val="0"/>
          <w:divBdr>
            <w:top w:val="none" w:sz="0" w:space="0" w:color="auto"/>
            <w:left w:val="none" w:sz="0" w:space="0" w:color="auto"/>
            <w:bottom w:val="none" w:sz="0" w:space="0" w:color="auto"/>
            <w:right w:val="none" w:sz="0" w:space="0" w:color="auto"/>
          </w:divBdr>
          <w:divsChild>
            <w:div w:id="2032762281">
              <w:marLeft w:val="0"/>
              <w:marRight w:val="0"/>
              <w:marTop w:val="0"/>
              <w:marBottom w:val="0"/>
              <w:divBdr>
                <w:top w:val="none" w:sz="0" w:space="0" w:color="auto"/>
                <w:left w:val="none" w:sz="0" w:space="0" w:color="auto"/>
                <w:bottom w:val="none" w:sz="0" w:space="0" w:color="auto"/>
                <w:right w:val="none" w:sz="0" w:space="0" w:color="auto"/>
              </w:divBdr>
            </w:div>
          </w:divsChild>
        </w:div>
        <w:div w:id="1543325813">
          <w:marLeft w:val="0"/>
          <w:marRight w:val="0"/>
          <w:marTop w:val="0"/>
          <w:marBottom w:val="0"/>
          <w:divBdr>
            <w:top w:val="none" w:sz="0" w:space="0" w:color="auto"/>
            <w:left w:val="none" w:sz="0" w:space="0" w:color="auto"/>
            <w:bottom w:val="none" w:sz="0" w:space="0" w:color="auto"/>
            <w:right w:val="none" w:sz="0" w:space="0" w:color="auto"/>
          </w:divBdr>
          <w:divsChild>
            <w:div w:id="750011392">
              <w:marLeft w:val="0"/>
              <w:marRight w:val="0"/>
              <w:marTop w:val="0"/>
              <w:marBottom w:val="0"/>
              <w:divBdr>
                <w:top w:val="none" w:sz="0" w:space="0" w:color="auto"/>
                <w:left w:val="none" w:sz="0" w:space="0" w:color="auto"/>
                <w:bottom w:val="none" w:sz="0" w:space="0" w:color="auto"/>
                <w:right w:val="none" w:sz="0" w:space="0" w:color="auto"/>
              </w:divBdr>
            </w:div>
          </w:divsChild>
        </w:div>
        <w:div w:id="1547526348">
          <w:marLeft w:val="0"/>
          <w:marRight w:val="0"/>
          <w:marTop w:val="0"/>
          <w:marBottom w:val="0"/>
          <w:divBdr>
            <w:top w:val="none" w:sz="0" w:space="0" w:color="auto"/>
            <w:left w:val="none" w:sz="0" w:space="0" w:color="auto"/>
            <w:bottom w:val="none" w:sz="0" w:space="0" w:color="auto"/>
            <w:right w:val="none" w:sz="0" w:space="0" w:color="auto"/>
          </w:divBdr>
          <w:divsChild>
            <w:div w:id="1846749586">
              <w:marLeft w:val="0"/>
              <w:marRight w:val="0"/>
              <w:marTop w:val="0"/>
              <w:marBottom w:val="0"/>
              <w:divBdr>
                <w:top w:val="none" w:sz="0" w:space="0" w:color="auto"/>
                <w:left w:val="none" w:sz="0" w:space="0" w:color="auto"/>
                <w:bottom w:val="none" w:sz="0" w:space="0" w:color="auto"/>
                <w:right w:val="none" w:sz="0" w:space="0" w:color="auto"/>
              </w:divBdr>
            </w:div>
          </w:divsChild>
        </w:div>
        <w:div w:id="1548879649">
          <w:marLeft w:val="0"/>
          <w:marRight w:val="0"/>
          <w:marTop w:val="0"/>
          <w:marBottom w:val="0"/>
          <w:divBdr>
            <w:top w:val="none" w:sz="0" w:space="0" w:color="auto"/>
            <w:left w:val="none" w:sz="0" w:space="0" w:color="auto"/>
            <w:bottom w:val="none" w:sz="0" w:space="0" w:color="auto"/>
            <w:right w:val="none" w:sz="0" w:space="0" w:color="auto"/>
          </w:divBdr>
          <w:divsChild>
            <w:div w:id="1543975898">
              <w:marLeft w:val="0"/>
              <w:marRight w:val="0"/>
              <w:marTop w:val="0"/>
              <w:marBottom w:val="0"/>
              <w:divBdr>
                <w:top w:val="none" w:sz="0" w:space="0" w:color="auto"/>
                <w:left w:val="none" w:sz="0" w:space="0" w:color="auto"/>
                <w:bottom w:val="none" w:sz="0" w:space="0" w:color="auto"/>
                <w:right w:val="none" w:sz="0" w:space="0" w:color="auto"/>
              </w:divBdr>
            </w:div>
          </w:divsChild>
        </w:div>
        <w:div w:id="1550921105">
          <w:marLeft w:val="0"/>
          <w:marRight w:val="0"/>
          <w:marTop w:val="0"/>
          <w:marBottom w:val="0"/>
          <w:divBdr>
            <w:top w:val="none" w:sz="0" w:space="0" w:color="auto"/>
            <w:left w:val="none" w:sz="0" w:space="0" w:color="auto"/>
            <w:bottom w:val="none" w:sz="0" w:space="0" w:color="auto"/>
            <w:right w:val="none" w:sz="0" w:space="0" w:color="auto"/>
          </w:divBdr>
          <w:divsChild>
            <w:div w:id="1961299324">
              <w:marLeft w:val="0"/>
              <w:marRight w:val="0"/>
              <w:marTop w:val="0"/>
              <w:marBottom w:val="0"/>
              <w:divBdr>
                <w:top w:val="none" w:sz="0" w:space="0" w:color="auto"/>
                <w:left w:val="none" w:sz="0" w:space="0" w:color="auto"/>
                <w:bottom w:val="none" w:sz="0" w:space="0" w:color="auto"/>
                <w:right w:val="none" w:sz="0" w:space="0" w:color="auto"/>
              </w:divBdr>
            </w:div>
          </w:divsChild>
        </w:div>
        <w:div w:id="1553812093">
          <w:marLeft w:val="0"/>
          <w:marRight w:val="0"/>
          <w:marTop w:val="0"/>
          <w:marBottom w:val="0"/>
          <w:divBdr>
            <w:top w:val="none" w:sz="0" w:space="0" w:color="auto"/>
            <w:left w:val="none" w:sz="0" w:space="0" w:color="auto"/>
            <w:bottom w:val="none" w:sz="0" w:space="0" w:color="auto"/>
            <w:right w:val="none" w:sz="0" w:space="0" w:color="auto"/>
          </w:divBdr>
          <w:divsChild>
            <w:div w:id="1824662176">
              <w:marLeft w:val="0"/>
              <w:marRight w:val="0"/>
              <w:marTop w:val="0"/>
              <w:marBottom w:val="0"/>
              <w:divBdr>
                <w:top w:val="none" w:sz="0" w:space="0" w:color="auto"/>
                <w:left w:val="none" w:sz="0" w:space="0" w:color="auto"/>
                <w:bottom w:val="none" w:sz="0" w:space="0" w:color="auto"/>
                <w:right w:val="none" w:sz="0" w:space="0" w:color="auto"/>
              </w:divBdr>
            </w:div>
          </w:divsChild>
        </w:div>
        <w:div w:id="1554393290">
          <w:marLeft w:val="0"/>
          <w:marRight w:val="0"/>
          <w:marTop w:val="0"/>
          <w:marBottom w:val="0"/>
          <w:divBdr>
            <w:top w:val="none" w:sz="0" w:space="0" w:color="auto"/>
            <w:left w:val="none" w:sz="0" w:space="0" w:color="auto"/>
            <w:bottom w:val="none" w:sz="0" w:space="0" w:color="auto"/>
            <w:right w:val="none" w:sz="0" w:space="0" w:color="auto"/>
          </w:divBdr>
          <w:divsChild>
            <w:div w:id="635258237">
              <w:marLeft w:val="0"/>
              <w:marRight w:val="0"/>
              <w:marTop w:val="0"/>
              <w:marBottom w:val="0"/>
              <w:divBdr>
                <w:top w:val="none" w:sz="0" w:space="0" w:color="auto"/>
                <w:left w:val="none" w:sz="0" w:space="0" w:color="auto"/>
                <w:bottom w:val="none" w:sz="0" w:space="0" w:color="auto"/>
                <w:right w:val="none" w:sz="0" w:space="0" w:color="auto"/>
              </w:divBdr>
            </w:div>
          </w:divsChild>
        </w:div>
        <w:div w:id="1556968457">
          <w:marLeft w:val="0"/>
          <w:marRight w:val="0"/>
          <w:marTop w:val="0"/>
          <w:marBottom w:val="0"/>
          <w:divBdr>
            <w:top w:val="none" w:sz="0" w:space="0" w:color="auto"/>
            <w:left w:val="none" w:sz="0" w:space="0" w:color="auto"/>
            <w:bottom w:val="none" w:sz="0" w:space="0" w:color="auto"/>
            <w:right w:val="none" w:sz="0" w:space="0" w:color="auto"/>
          </w:divBdr>
          <w:divsChild>
            <w:div w:id="62024987">
              <w:marLeft w:val="0"/>
              <w:marRight w:val="0"/>
              <w:marTop w:val="0"/>
              <w:marBottom w:val="0"/>
              <w:divBdr>
                <w:top w:val="none" w:sz="0" w:space="0" w:color="auto"/>
                <w:left w:val="none" w:sz="0" w:space="0" w:color="auto"/>
                <w:bottom w:val="none" w:sz="0" w:space="0" w:color="auto"/>
                <w:right w:val="none" w:sz="0" w:space="0" w:color="auto"/>
              </w:divBdr>
            </w:div>
          </w:divsChild>
        </w:div>
        <w:div w:id="1563515494">
          <w:marLeft w:val="0"/>
          <w:marRight w:val="0"/>
          <w:marTop w:val="0"/>
          <w:marBottom w:val="0"/>
          <w:divBdr>
            <w:top w:val="none" w:sz="0" w:space="0" w:color="auto"/>
            <w:left w:val="none" w:sz="0" w:space="0" w:color="auto"/>
            <w:bottom w:val="none" w:sz="0" w:space="0" w:color="auto"/>
            <w:right w:val="none" w:sz="0" w:space="0" w:color="auto"/>
          </w:divBdr>
          <w:divsChild>
            <w:div w:id="1592539986">
              <w:marLeft w:val="0"/>
              <w:marRight w:val="0"/>
              <w:marTop w:val="0"/>
              <w:marBottom w:val="0"/>
              <w:divBdr>
                <w:top w:val="none" w:sz="0" w:space="0" w:color="auto"/>
                <w:left w:val="none" w:sz="0" w:space="0" w:color="auto"/>
                <w:bottom w:val="none" w:sz="0" w:space="0" w:color="auto"/>
                <w:right w:val="none" w:sz="0" w:space="0" w:color="auto"/>
              </w:divBdr>
            </w:div>
          </w:divsChild>
        </w:div>
        <w:div w:id="1601982590">
          <w:marLeft w:val="0"/>
          <w:marRight w:val="0"/>
          <w:marTop w:val="0"/>
          <w:marBottom w:val="0"/>
          <w:divBdr>
            <w:top w:val="none" w:sz="0" w:space="0" w:color="auto"/>
            <w:left w:val="none" w:sz="0" w:space="0" w:color="auto"/>
            <w:bottom w:val="none" w:sz="0" w:space="0" w:color="auto"/>
            <w:right w:val="none" w:sz="0" w:space="0" w:color="auto"/>
          </w:divBdr>
          <w:divsChild>
            <w:div w:id="86386867">
              <w:marLeft w:val="0"/>
              <w:marRight w:val="0"/>
              <w:marTop w:val="0"/>
              <w:marBottom w:val="0"/>
              <w:divBdr>
                <w:top w:val="none" w:sz="0" w:space="0" w:color="auto"/>
                <w:left w:val="none" w:sz="0" w:space="0" w:color="auto"/>
                <w:bottom w:val="none" w:sz="0" w:space="0" w:color="auto"/>
                <w:right w:val="none" w:sz="0" w:space="0" w:color="auto"/>
              </w:divBdr>
            </w:div>
          </w:divsChild>
        </w:div>
        <w:div w:id="1601990643">
          <w:marLeft w:val="0"/>
          <w:marRight w:val="0"/>
          <w:marTop w:val="0"/>
          <w:marBottom w:val="0"/>
          <w:divBdr>
            <w:top w:val="none" w:sz="0" w:space="0" w:color="auto"/>
            <w:left w:val="none" w:sz="0" w:space="0" w:color="auto"/>
            <w:bottom w:val="none" w:sz="0" w:space="0" w:color="auto"/>
            <w:right w:val="none" w:sz="0" w:space="0" w:color="auto"/>
          </w:divBdr>
          <w:divsChild>
            <w:div w:id="453523112">
              <w:marLeft w:val="0"/>
              <w:marRight w:val="0"/>
              <w:marTop w:val="0"/>
              <w:marBottom w:val="0"/>
              <w:divBdr>
                <w:top w:val="none" w:sz="0" w:space="0" w:color="auto"/>
                <w:left w:val="none" w:sz="0" w:space="0" w:color="auto"/>
                <w:bottom w:val="none" w:sz="0" w:space="0" w:color="auto"/>
                <w:right w:val="none" w:sz="0" w:space="0" w:color="auto"/>
              </w:divBdr>
            </w:div>
          </w:divsChild>
        </w:div>
        <w:div w:id="1602371440">
          <w:marLeft w:val="0"/>
          <w:marRight w:val="0"/>
          <w:marTop w:val="0"/>
          <w:marBottom w:val="0"/>
          <w:divBdr>
            <w:top w:val="none" w:sz="0" w:space="0" w:color="auto"/>
            <w:left w:val="none" w:sz="0" w:space="0" w:color="auto"/>
            <w:bottom w:val="none" w:sz="0" w:space="0" w:color="auto"/>
            <w:right w:val="none" w:sz="0" w:space="0" w:color="auto"/>
          </w:divBdr>
          <w:divsChild>
            <w:div w:id="703598896">
              <w:marLeft w:val="0"/>
              <w:marRight w:val="0"/>
              <w:marTop w:val="0"/>
              <w:marBottom w:val="0"/>
              <w:divBdr>
                <w:top w:val="none" w:sz="0" w:space="0" w:color="auto"/>
                <w:left w:val="none" w:sz="0" w:space="0" w:color="auto"/>
                <w:bottom w:val="none" w:sz="0" w:space="0" w:color="auto"/>
                <w:right w:val="none" w:sz="0" w:space="0" w:color="auto"/>
              </w:divBdr>
            </w:div>
          </w:divsChild>
        </w:div>
        <w:div w:id="1605456731">
          <w:marLeft w:val="0"/>
          <w:marRight w:val="0"/>
          <w:marTop w:val="0"/>
          <w:marBottom w:val="0"/>
          <w:divBdr>
            <w:top w:val="none" w:sz="0" w:space="0" w:color="auto"/>
            <w:left w:val="none" w:sz="0" w:space="0" w:color="auto"/>
            <w:bottom w:val="none" w:sz="0" w:space="0" w:color="auto"/>
            <w:right w:val="none" w:sz="0" w:space="0" w:color="auto"/>
          </w:divBdr>
          <w:divsChild>
            <w:div w:id="1256473250">
              <w:marLeft w:val="0"/>
              <w:marRight w:val="0"/>
              <w:marTop w:val="0"/>
              <w:marBottom w:val="0"/>
              <w:divBdr>
                <w:top w:val="none" w:sz="0" w:space="0" w:color="auto"/>
                <w:left w:val="none" w:sz="0" w:space="0" w:color="auto"/>
                <w:bottom w:val="none" w:sz="0" w:space="0" w:color="auto"/>
                <w:right w:val="none" w:sz="0" w:space="0" w:color="auto"/>
              </w:divBdr>
            </w:div>
          </w:divsChild>
        </w:div>
        <w:div w:id="1611545916">
          <w:marLeft w:val="0"/>
          <w:marRight w:val="0"/>
          <w:marTop w:val="0"/>
          <w:marBottom w:val="0"/>
          <w:divBdr>
            <w:top w:val="none" w:sz="0" w:space="0" w:color="auto"/>
            <w:left w:val="none" w:sz="0" w:space="0" w:color="auto"/>
            <w:bottom w:val="none" w:sz="0" w:space="0" w:color="auto"/>
            <w:right w:val="none" w:sz="0" w:space="0" w:color="auto"/>
          </w:divBdr>
          <w:divsChild>
            <w:div w:id="1434784518">
              <w:marLeft w:val="0"/>
              <w:marRight w:val="0"/>
              <w:marTop w:val="0"/>
              <w:marBottom w:val="0"/>
              <w:divBdr>
                <w:top w:val="none" w:sz="0" w:space="0" w:color="auto"/>
                <w:left w:val="none" w:sz="0" w:space="0" w:color="auto"/>
                <w:bottom w:val="none" w:sz="0" w:space="0" w:color="auto"/>
                <w:right w:val="none" w:sz="0" w:space="0" w:color="auto"/>
              </w:divBdr>
            </w:div>
          </w:divsChild>
        </w:div>
        <w:div w:id="1640570484">
          <w:marLeft w:val="0"/>
          <w:marRight w:val="0"/>
          <w:marTop w:val="0"/>
          <w:marBottom w:val="0"/>
          <w:divBdr>
            <w:top w:val="none" w:sz="0" w:space="0" w:color="auto"/>
            <w:left w:val="none" w:sz="0" w:space="0" w:color="auto"/>
            <w:bottom w:val="none" w:sz="0" w:space="0" w:color="auto"/>
            <w:right w:val="none" w:sz="0" w:space="0" w:color="auto"/>
          </w:divBdr>
          <w:divsChild>
            <w:div w:id="1714110104">
              <w:marLeft w:val="0"/>
              <w:marRight w:val="0"/>
              <w:marTop w:val="0"/>
              <w:marBottom w:val="0"/>
              <w:divBdr>
                <w:top w:val="none" w:sz="0" w:space="0" w:color="auto"/>
                <w:left w:val="none" w:sz="0" w:space="0" w:color="auto"/>
                <w:bottom w:val="none" w:sz="0" w:space="0" w:color="auto"/>
                <w:right w:val="none" w:sz="0" w:space="0" w:color="auto"/>
              </w:divBdr>
            </w:div>
          </w:divsChild>
        </w:div>
        <w:div w:id="1655330888">
          <w:marLeft w:val="0"/>
          <w:marRight w:val="0"/>
          <w:marTop w:val="0"/>
          <w:marBottom w:val="0"/>
          <w:divBdr>
            <w:top w:val="none" w:sz="0" w:space="0" w:color="auto"/>
            <w:left w:val="none" w:sz="0" w:space="0" w:color="auto"/>
            <w:bottom w:val="none" w:sz="0" w:space="0" w:color="auto"/>
            <w:right w:val="none" w:sz="0" w:space="0" w:color="auto"/>
          </w:divBdr>
          <w:divsChild>
            <w:div w:id="1595437306">
              <w:marLeft w:val="0"/>
              <w:marRight w:val="0"/>
              <w:marTop w:val="0"/>
              <w:marBottom w:val="0"/>
              <w:divBdr>
                <w:top w:val="none" w:sz="0" w:space="0" w:color="auto"/>
                <w:left w:val="none" w:sz="0" w:space="0" w:color="auto"/>
                <w:bottom w:val="none" w:sz="0" w:space="0" w:color="auto"/>
                <w:right w:val="none" w:sz="0" w:space="0" w:color="auto"/>
              </w:divBdr>
            </w:div>
          </w:divsChild>
        </w:div>
        <w:div w:id="1666123432">
          <w:marLeft w:val="0"/>
          <w:marRight w:val="0"/>
          <w:marTop w:val="0"/>
          <w:marBottom w:val="0"/>
          <w:divBdr>
            <w:top w:val="none" w:sz="0" w:space="0" w:color="auto"/>
            <w:left w:val="none" w:sz="0" w:space="0" w:color="auto"/>
            <w:bottom w:val="none" w:sz="0" w:space="0" w:color="auto"/>
            <w:right w:val="none" w:sz="0" w:space="0" w:color="auto"/>
          </w:divBdr>
          <w:divsChild>
            <w:div w:id="385180928">
              <w:marLeft w:val="0"/>
              <w:marRight w:val="0"/>
              <w:marTop w:val="0"/>
              <w:marBottom w:val="0"/>
              <w:divBdr>
                <w:top w:val="none" w:sz="0" w:space="0" w:color="auto"/>
                <w:left w:val="none" w:sz="0" w:space="0" w:color="auto"/>
                <w:bottom w:val="none" w:sz="0" w:space="0" w:color="auto"/>
                <w:right w:val="none" w:sz="0" w:space="0" w:color="auto"/>
              </w:divBdr>
            </w:div>
          </w:divsChild>
        </w:div>
        <w:div w:id="1682665068">
          <w:marLeft w:val="0"/>
          <w:marRight w:val="0"/>
          <w:marTop w:val="0"/>
          <w:marBottom w:val="0"/>
          <w:divBdr>
            <w:top w:val="none" w:sz="0" w:space="0" w:color="auto"/>
            <w:left w:val="none" w:sz="0" w:space="0" w:color="auto"/>
            <w:bottom w:val="none" w:sz="0" w:space="0" w:color="auto"/>
            <w:right w:val="none" w:sz="0" w:space="0" w:color="auto"/>
          </w:divBdr>
          <w:divsChild>
            <w:div w:id="32190533">
              <w:marLeft w:val="0"/>
              <w:marRight w:val="0"/>
              <w:marTop w:val="0"/>
              <w:marBottom w:val="0"/>
              <w:divBdr>
                <w:top w:val="none" w:sz="0" w:space="0" w:color="auto"/>
                <w:left w:val="none" w:sz="0" w:space="0" w:color="auto"/>
                <w:bottom w:val="none" w:sz="0" w:space="0" w:color="auto"/>
                <w:right w:val="none" w:sz="0" w:space="0" w:color="auto"/>
              </w:divBdr>
            </w:div>
          </w:divsChild>
        </w:div>
        <w:div w:id="1686397548">
          <w:marLeft w:val="0"/>
          <w:marRight w:val="0"/>
          <w:marTop w:val="0"/>
          <w:marBottom w:val="0"/>
          <w:divBdr>
            <w:top w:val="none" w:sz="0" w:space="0" w:color="auto"/>
            <w:left w:val="none" w:sz="0" w:space="0" w:color="auto"/>
            <w:bottom w:val="none" w:sz="0" w:space="0" w:color="auto"/>
            <w:right w:val="none" w:sz="0" w:space="0" w:color="auto"/>
          </w:divBdr>
          <w:divsChild>
            <w:div w:id="274672859">
              <w:marLeft w:val="0"/>
              <w:marRight w:val="0"/>
              <w:marTop w:val="0"/>
              <w:marBottom w:val="0"/>
              <w:divBdr>
                <w:top w:val="none" w:sz="0" w:space="0" w:color="auto"/>
                <w:left w:val="none" w:sz="0" w:space="0" w:color="auto"/>
                <w:bottom w:val="none" w:sz="0" w:space="0" w:color="auto"/>
                <w:right w:val="none" w:sz="0" w:space="0" w:color="auto"/>
              </w:divBdr>
            </w:div>
            <w:div w:id="1565331576">
              <w:marLeft w:val="0"/>
              <w:marRight w:val="0"/>
              <w:marTop w:val="0"/>
              <w:marBottom w:val="0"/>
              <w:divBdr>
                <w:top w:val="none" w:sz="0" w:space="0" w:color="auto"/>
                <w:left w:val="none" w:sz="0" w:space="0" w:color="auto"/>
                <w:bottom w:val="none" w:sz="0" w:space="0" w:color="auto"/>
                <w:right w:val="none" w:sz="0" w:space="0" w:color="auto"/>
              </w:divBdr>
            </w:div>
          </w:divsChild>
        </w:div>
        <w:div w:id="1689286575">
          <w:marLeft w:val="0"/>
          <w:marRight w:val="0"/>
          <w:marTop w:val="0"/>
          <w:marBottom w:val="0"/>
          <w:divBdr>
            <w:top w:val="none" w:sz="0" w:space="0" w:color="auto"/>
            <w:left w:val="none" w:sz="0" w:space="0" w:color="auto"/>
            <w:bottom w:val="none" w:sz="0" w:space="0" w:color="auto"/>
            <w:right w:val="none" w:sz="0" w:space="0" w:color="auto"/>
          </w:divBdr>
          <w:divsChild>
            <w:div w:id="2069986288">
              <w:marLeft w:val="0"/>
              <w:marRight w:val="0"/>
              <w:marTop w:val="0"/>
              <w:marBottom w:val="0"/>
              <w:divBdr>
                <w:top w:val="none" w:sz="0" w:space="0" w:color="auto"/>
                <w:left w:val="none" w:sz="0" w:space="0" w:color="auto"/>
                <w:bottom w:val="none" w:sz="0" w:space="0" w:color="auto"/>
                <w:right w:val="none" w:sz="0" w:space="0" w:color="auto"/>
              </w:divBdr>
            </w:div>
          </w:divsChild>
        </w:div>
        <w:div w:id="1696803311">
          <w:marLeft w:val="0"/>
          <w:marRight w:val="0"/>
          <w:marTop w:val="0"/>
          <w:marBottom w:val="0"/>
          <w:divBdr>
            <w:top w:val="none" w:sz="0" w:space="0" w:color="auto"/>
            <w:left w:val="none" w:sz="0" w:space="0" w:color="auto"/>
            <w:bottom w:val="none" w:sz="0" w:space="0" w:color="auto"/>
            <w:right w:val="none" w:sz="0" w:space="0" w:color="auto"/>
          </w:divBdr>
          <w:divsChild>
            <w:div w:id="70738053">
              <w:marLeft w:val="0"/>
              <w:marRight w:val="0"/>
              <w:marTop w:val="0"/>
              <w:marBottom w:val="0"/>
              <w:divBdr>
                <w:top w:val="none" w:sz="0" w:space="0" w:color="auto"/>
                <w:left w:val="none" w:sz="0" w:space="0" w:color="auto"/>
                <w:bottom w:val="none" w:sz="0" w:space="0" w:color="auto"/>
                <w:right w:val="none" w:sz="0" w:space="0" w:color="auto"/>
              </w:divBdr>
            </w:div>
          </w:divsChild>
        </w:div>
        <w:div w:id="1697579736">
          <w:marLeft w:val="0"/>
          <w:marRight w:val="0"/>
          <w:marTop w:val="0"/>
          <w:marBottom w:val="0"/>
          <w:divBdr>
            <w:top w:val="none" w:sz="0" w:space="0" w:color="auto"/>
            <w:left w:val="none" w:sz="0" w:space="0" w:color="auto"/>
            <w:bottom w:val="none" w:sz="0" w:space="0" w:color="auto"/>
            <w:right w:val="none" w:sz="0" w:space="0" w:color="auto"/>
          </w:divBdr>
          <w:divsChild>
            <w:div w:id="1402557225">
              <w:marLeft w:val="0"/>
              <w:marRight w:val="0"/>
              <w:marTop w:val="0"/>
              <w:marBottom w:val="0"/>
              <w:divBdr>
                <w:top w:val="none" w:sz="0" w:space="0" w:color="auto"/>
                <w:left w:val="none" w:sz="0" w:space="0" w:color="auto"/>
                <w:bottom w:val="none" w:sz="0" w:space="0" w:color="auto"/>
                <w:right w:val="none" w:sz="0" w:space="0" w:color="auto"/>
              </w:divBdr>
            </w:div>
          </w:divsChild>
        </w:div>
        <w:div w:id="1706099355">
          <w:marLeft w:val="0"/>
          <w:marRight w:val="0"/>
          <w:marTop w:val="0"/>
          <w:marBottom w:val="0"/>
          <w:divBdr>
            <w:top w:val="none" w:sz="0" w:space="0" w:color="auto"/>
            <w:left w:val="none" w:sz="0" w:space="0" w:color="auto"/>
            <w:bottom w:val="none" w:sz="0" w:space="0" w:color="auto"/>
            <w:right w:val="none" w:sz="0" w:space="0" w:color="auto"/>
          </w:divBdr>
          <w:divsChild>
            <w:div w:id="532379772">
              <w:marLeft w:val="0"/>
              <w:marRight w:val="0"/>
              <w:marTop w:val="0"/>
              <w:marBottom w:val="0"/>
              <w:divBdr>
                <w:top w:val="none" w:sz="0" w:space="0" w:color="auto"/>
                <w:left w:val="none" w:sz="0" w:space="0" w:color="auto"/>
                <w:bottom w:val="none" w:sz="0" w:space="0" w:color="auto"/>
                <w:right w:val="none" w:sz="0" w:space="0" w:color="auto"/>
              </w:divBdr>
            </w:div>
          </w:divsChild>
        </w:div>
        <w:div w:id="1724405846">
          <w:marLeft w:val="0"/>
          <w:marRight w:val="0"/>
          <w:marTop w:val="0"/>
          <w:marBottom w:val="0"/>
          <w:divBdr>
            <w:top w:val="none" w:sz="0" w:space="0" w:color="auto"/>
            <w:left w:val="none" w:sz="0" w:space="0" w:color="auto"/>
            <w:bottom w:val="none" w:sz="0" w:space="0" w:color="auto"/>
            <w:right w:val="none" w:sz="0" w:space="0" w:color="auto"/>
          </w:divBdr>
          <w:divsChild>
            <w:div w:id="1541044435">
              <w:marLeft w:val="0"/>
              <w:marRight w:val="0"/>
              <w:marTop w:val="0"/>
              <w:marBottom w:val="0"/>
              <w:divBdr>
                <w:top w:val="none" w:sz="0" w:space="0" w:color="auto"/>
                <w:left w:val="none" w:sz="0" w:space="0" w:color="auto"/>
                <w:bottom w:val="none" w:sz="0" w:space="0" w:color="auto"/>
                <w:right w:val="none" w:sz="0" w:space="0" w:color="auto"/>
              </w:divBdr>
            </w:div>
          </w:divsChild>
        </w:div>
        <w:div w:id="1729836884">
          <w:marLeft w:val="0"/>
          <w:marRight w:val="0"/>
          <w:marTop w:val="0"/>
          <w:marBottom w:val="0"/>
          <w:divBdr>
            <w:top w:val="none" w:sz="0" w:space="0" w:color="auto"/>
            <w:left w:val="none" w:sz="0" w:space="0" w:color="auto"/>
            <w:bottom w:val="none" w:sz="0" w:space="0" w:color="auto"/>
            <w:right w:val="none" w:sz="0" w:space="0" w:color="auto"/>
          </w:divBdr>
          <w:divsChild>
            <w:div w:id="1376659678">
              <w:marLeft w:val="0"/>
              <w:marRight w:val="0"/>
              <w:marTop w:val="0"/>
              <w:marBottom w:val="0"/>
              <w:divBdr>
                <w:top w:val="none" w:sz="0" w:space="0" w:color="auto"/>
                <w:left w:val="none" w:sz="0" w:space="0" w:color="auto"/>
                <w:bottom w:val="none" w:sz="0" w:space="0" w:color="auto"/>
                <w:right w:val="none" w:sz="0" w:space="0" w:color="auto"/>
              </w:divBdr>
            </w:div>
          </w:divsChild>
        </w:div>
        <w:div w:id="1732192500">
          <w:marLeft w:val="0"/>
          <w:marRight w:val="0"/>
          <w:marTop w:val="0"/>
          <w:marBottom w:val="0"/>
          <w:divBdr>
            <w:top w:val="none" w:sz="0" w:space="0" w:color="auto"/>
            <w:left w:val="none" w:sz="0" w:space="0" w:color="auto"/>
            <w:bottom w:val="none" w:sz="0" w:space="0" w:color="auto"/>
            <w:right w:val="none" w:sz="0" w:space="0" w:color="auto"/>
          </w:divBdr>
          <w:divsChild>
            <w:div w:id="1366246284">
              <w:marLeft w:val="0"/>
              <w:marRight w:val="0"/>
              <w:marTop w:val="0"/>
              <w:marBottom w:val="0"/>
              <w:divBdr>
                <w:top w:val="none" w:sz="0" w:space="0" w:color="auto"/>
                <w:left w:val="none" w:sz="0" w:space="0" w:color="auto"/>
                <w:bottom w:val="none" w:sz="0" w:space="0" w:color="auto"/>
                <w:right w:val="none" w:sz="0" w:space="0" w:color="auto"/>
              </w:divBdr>
            </w:div>
          </w:divsChild>
        </w:div>
        <w:div w:id="1740128348">
          <w:marLeft w:val="0"/>
          <w:marRight w:val="0"/>
          <w:marTop w:val="0"/>
          <w:marBottom w:val="0"/>
          <w:divBdr>
            <w:top w:val="none" w:sz="0" w:space="0" w:color="auto"/>
            <w:left w:val="none" w:sz="0" w:space="0" w:color="auto"/>
            <w:bottom w:val="none" w:sz="0" w:space="0" w:color="auto"/>
            <w:right w:val="none" w:sz="0" w:space="0" w:color="auto"/>
          </w:divBdr>
          <w:divsChild>
            <w:div w:id="1587416534">
              <w:marLeft w:val="0"/>
              <w:marRight w:val="0"/>
              <w:marTop w:val="0"/>
              <w:marBottom w:val="0"/>
              <w:divBdr>
                <w:top w:val="none" w:sz="0" w:space="0" w:color="auto"/>
                <w:left w:val="none" w:sz="0" w:space="0" w:color="auto"/>
                <w:bottom w:val="none" w:sz="0" w:space="0" w:color="auto"/>
                <w:right w:val="none" w:sz="0" w:space="0" w:color="auto"/>
              </w:divBdr>
            </w:div>
          </w:divsChild>
        </w:div>
        <w:div w:id="1745183842">
          <w:marLeft w:val="0"/>
          <w:marRight w:val="0"/>
          <w:marTop w:val="0"/>
          <w:marBottom w:val="0"/>
          <w:divBdr>
            <w:top w:val="none" w:sz="0" w:space="0" w:color="auto"/>
            <w:left w:val="none" w:sz="0" w:space="0" w:color="auto"/>
            <w:bottom w:val="none" w:sz="0" w:space="0" w:color="auto"/>
            <w:right w:val="none" w:sz="0" w:space="0" w:color="auto"/>
          </w:divBdr>
          <w:divsChild>
            <w:div w:id="262687004">
              <w:marLeft w:val="0"/>
              <w:marRight w:val="0"/>
              <w:marTop w:val="0"/>
              <w:marBottom w:val="0"/>
              <w:divBdr>
                <w:top w:val="none" w:sz="0" w:space="0" w:color="auto"/>
                <w:left w:val="none" w:sz="0" w:space="0" w:color="auto"/>
                <w:bottom w:val="none" w:sz="0" w:space="0" w:color="auto"/>
                <w:right w:val="none" w:sz="0" w:space="0" w:color="auto"/>
              </w:divBdr>
            </w:div>
          </w:divsChild>
        </w:div>
        <w:div w:id="1746757570">
          <w:marLeft w:val="0"/>
          <w:marRight w:val="0"/>
          <w:marTop w:val="0"/>
          <w:marBottom w:val="0"/>
          <w:divBdr>
            <w:top w:val="none" w:sz="0" w:space="0" w:color="auto"/>
            <w:left w:val="none" w:sz="0" w:space="0" w:color="auto"/>
            <w:bottom w:val="none" w:sz="0" w:space="0" w:color="auto"/>
            <w:right w:val="none" w:sz="0" w:space="0" w:color="auto"/>
          </w:divBdr>
          <w:divsChild>
            <w:div w:id="1501848155">
              <w:marLeft w:val="0"/>
              <w:marRight w:val="0"/>
              <w:marTop w:val="0"/>
              <w:marBottom w:val="0"/>
              <w:divBdr>
                <w:top w:val="none" w:sz="0" w:space="0" w:color="auto"/>
                <w:left w:val="none" w:sz="0" w:space="0" w:color="auto"/>
                <w:bottom w:val="none" w:sz="0" w:space="0" w:color="auto"/>
                <w:right w:val="none" w:sz="0" w:space="0" w:color="auto"/>
              </w:divBdr>
            </w:div>
          </w:divsChild>
        </w:div>
        <w:div w:id="1749183335">
          <w:marLeft w:val="0"/>
          <w:marRight w:val="0"/>
          <w:marTop w:val="0"/>
          <w:marBottom w:val="0"/>
          <w:divBdr>
            <w:top w:val="none" w:sz="0" w:space="0" w:color="auto"/>
            <w:left w:val="none" w:sz="0" w:space="0" w:color="auto"/>
            <w:bottom w:val="none" w:sz="0" w:space="0" w:color="auto"/>
            <w:right w:val="none" w:sz="0" w:space="0" w:color="auto"/>
          </w:divBdr>
          <w:divsChild>
            <w:div w:id="210658744">
              <w:marLeft w:val="0"/>
              <w:marRight w:val="0"/>
              <w:marTop w:val="0"/>
              <w:marBottom w:val="0"/>
              <w:divBdr>
                <w:top w:val="none" w:sz="0" w:space="0" w:color="auto"/>
                <w:left w:val="none" w:sz="0" w:space="0" w:color="auto"/>
                <w:bottom w:val="none" w:sz="0" w:space="0" w:color="auto"/>
                <w:right w:val="none" w:sz="0" w:space="0" w:color="auto"/>
              </w:divBdr>
            </w:div>
          </w:divsChild>
        </w:div>
        <w:div w:id="1751393500">
          <w:marLeft w:val="0"/>
          <w:marRight w:val="0"/>
          <w:marTop w:val="0"/>
          <w:marBottom w:val="0"/>
          <w:divBdr>
            <w:top w:val="none" w:sz="0" w:space="0" w:color="auto"/>
            <w:left w:val="none" w:sz="0" w:space="0" w:color="auto"/>
            <w:bottom w:val="none" w:sz="0" w:space="0" w:color="auto"/>
            <w:right w:val="none" w:sz="0" w:space="0" w:color="auto"/>
          </w:divBdr>
          <w:divsChild>
            <w:div w:id="432020238">
              <w:marLeft w:val="0"/>
              <w:marRight w:val="0"/>
              <w:marTop w:val="0"/>
              <w:marBottom w:val="0"/>
              <w:divBdr>
                <w:top w:val="none" w:sz="0" w:space="0" w:color="auto"/>
                <w:left w:val="none" w:sz="0" w:space="0" w:color="auto"/>
                <w:bottom w:val="none" w:sz="0" w:space="0" w:color="auto"/>
                <w:right w:val="none" w:sz="0" w:space="0" w:color="auto"/>
              </w:divBdr>
            </w:div>
          </w:divsChild>
        </w:div>
        <w:div w:id="1762023673">
          <w:marLeft w:val="0"/>
          <w:marRight w:val="0"/>
          <w:marTop w:val="0"/>
          <w:marBottom w:val="0"/>
          <w:divBdr>
            <w:top w:val="none" w:sz="0" w:space="0" w:color="auto"/>
            <w:left w:val="none" w:sz="0" w:space="0" w:color="auto"/>
            <w:bottom w:val="none" w:sz="0" w:space="0" w:color="auto"/>
            <w:right w:val="none" w:sz="0" w:space="0" w:color="auto"/>
          </w:divBdr>
          <w:divsChild>
            <w:div w:id="1075082234">
              <w:marLeft w:val="0"/>
              <w:marRight w:val="0"/>
              <w:marTop w:val="0"/>
              <w:marBottom w:val="0"/>
              <w:divBdr>
                <w:top w:val="none" w:sz="0" w:space="0" w:color="auto"/>
                <w:left w:val="none" w:sz="0" w:space="0" w:color="auto"/>
                <w:bottom w:val="none" w:sz="0" w:space="0" w:color="auto"/>
                <w:right w:val="none" w:sz="0" w:space="0" w:color="auto"/>
              </w:divBdr>
            </w:div>
          </w:divsChild>
        </w:div>
        <w:div w:id="1764454092">
          <w:marLeft w:val="0"/>
          <w:marRight w:val="0"/>
          <w:marTop w:val="0"/>
          <w:marBottom w:val="0"/>
          <w:divBdr>
            <w:top w:val="none" w:sz="0" w:space="0" w:color="auto"/>
            <w:left w:val="none" w:sz="0" w:space="0" w:color="auto"/>
            <w:bottom w:val="none" w:sz="0" w:space="0" w:color="auto"/>
            <w:right w:val="none" w:sz="0" w:space="0" w:color="auto"/>
          </w:divBdr>
          <w:divsChild>
            <w:div w:id="2043046645">
              <w:marLeft w:val="0"/>
              <w:marRight w:val="0"/>
              <w:marTop w:val="0"/>
              <w:marBottom w:val="0"/>
              <w:divBdr>
                <w:top w:val="none" w:sz="0" w:space="0" w:color="auto"/>
                <w:left w:val="none" w:sz="0" w:space="0" w:color="auto"/>
                <w:bottom w:val="none" w:sz="0" w:space="0" w:color="auto"/>
                <w:right w:val="none" w:sz="0" w:space="0" w:color="auto"/>
              </w:divBdr>
            </w:div>
          </w:divsChild>
        </w:div>
        <w:div w:id="1770197497">
          <w:marLeft w:val="0"/>
          <w:marRight w:val="0"/>
          <w:marTop w:val="0"/>
          <w:marBottom w:val="0"/>
          <w:divBdr>
            <w:top w:val="none" w:sz="0" w:space="0" w:color="auto"/>
            <w:left w:val="none" w:sz="0" w:space="0" w:color="auto"/>
            <w:bottom w:val="none" w:sz="0" w:space="0" w:color="auto"/>
            <w:right w:val="none" w:sz="0" w:space="0" w:color="auto"/>
          </w:divBdr>
          <w:divsChild>
            <w:div w:id="1510408558">
              <w:marLeft w:val="0"/>
              <w:marRight w:val="0"/>
              <w:marTop w:val="0"/>
              <w:marBottom w:val="0"/>
              <w:divBdr>
                <w:top w:val="none" w:sz="0" w:space="0" w:color="auto"/>
                <w:left w:val="none" w:sz="0" w:space="0" w:color="auto"/>
                <w:bottom w:val="none" w:sz="0" w:space="0" w:color="auto"/>
                <w:right w:val="none" w:sz="0" w:space="0" w:color="auto"/>
              </w:divBdr>
            </w:div>
          </w:divsChild>
        </w:div>
        <w:div w:id="1773015427">
          <w:marLeft w:val="0"/>
          <w:marRight w:val="0"/>
          <w:marTop w:val="0"/>
          <w:marBottom w:val="0"/>
          <w:divBdr>
            <w:top w:val="none" w:sz="0" w:space="0" w:color="auto"/>
            <w:left w:val="none" w:sz="0" w:space="0" w:color="auto"/>
            <w:bottom w:val="none" w:sz="0" w:space="0" w:color="auto"/>
            <w:right w:val="none" w:sz="0" w:space="0" w:color="auto"/>
          </w:divBdr>
          <w:divsChild>
            <w:div w:id="1012686077">
              <w:marLeft w:val="0"/>
              <w:marRight w:val="0"/>
              <w:marTop w:val="0"/>
              <w:marBottom w:val="0"/>
              <w:divBdr>
                <w:top w:val="none" w:sz="0" w:space="0" w:color="auto"/>
                <w:left w:val="none" w:sz="0" w:space="0" w:color="auto"/>
                <w:bottom w:val="none" w:sz="0" w:space="0" w:color="auto"/>
                <w:right w:val="none" w:sz="0" w:space="0" w:color="auto"/>
              </w:divBdr>
            </w:div>
          </w:divsChild>
        </w:div>
        <w:div w:id="1796288976">
          <w:marLeft w:val="0"/>
          <w:marRight w:val="0"/>
          <w:marTop w:val="0"/>
          <w:marBottom w:val="0"/>
          <w:divBdr>
            <w:top w:val="none" w:sz="0" w:space="0" w:color="auto"/>
            <w:left w:val="none" w:sz="0" w:space="0" w:color="auto"/>
            <w:bottom w:val="none" w:sz="0" w:space="0" w:color="auto"/>
            <w:right w:val="none" w:sz="0" w:space="0" w:color="auto"/>
          </w:divBdr>
          <w:divsChild>
            <w:div w:id="851802857">
              <w:marLeft w:val="0"/>
              <w:marRight w:val="0"/>
              <w:marTop w:val="0"/>
              <w:marBottom w:val="0"/>
              <w:divBdr>
                <w:top w:val="none" w:sz="0" w:space="0" w:color="auto"/>
                <w:left w:val="none" w:sz="0" w:space="0" w:color="auto"/>
                <w:bottom w:val="none" w:sz="0" w:space="0" w:color="auto"/>
                <w:right w:val="none" w:sz="0" w:space="0" w:color="auto"/>
              </w:divBdr>
            </w:div>
          </w:divsChild>
        </w:div>
        <w:div w:id="1797138312">
          <w:marLeft w:val="0"/>
          <w:marRight w:val="0"/>
          <w:marTop w:val="0"/>
          <w:marBottom w:val="0"/>
          <w:divBdr>
            <w:top w:val="none" w:sz="0" w:space="0" w:color="auto"/>
            <w:left w:val="none" w:sz="0" w:space="0" w:color="auto"/>
            <w:bottom w:val="none" w:sz="0" w:space="0" w:color="auto"/>
            <w:right w:val="none" w:sz="0" w:space="0" w:color="auto"/>
          </w:divBdr>
          <w:divsChild>
            <w:div w:id="281232401">
              <w:marLeft w:val="0"/>
              <w:marRight w:val="0"/>
              <w:marTop w:val="0"/>
              <w:marBottom w:val="0"/>
              <w:divBdr>
                <w:top w:val="none" w:sz="0" w:space="0" w:color="auto"/>
                <w:left w:val="none" w:sz="0" w:space="0" w:color="auto"/>
                <w:bottom w:val="none" w:sz="0" w:space="0" w:color="auto"/>
                <w:right w:val="none" w:sz="0" w:space="0" w:color="auto"/>
              </w:divBdr>
            </w:div>
          </w:divsChild>
        </w:div>
        <w:div w:id="1798795494">
          <w:marLeft w:val="0"/>
          <w:marRight w:val="0"/>
          <w:marTop w:val="0"/>
          <w:marBottom w:val="0"/>
          <w:divBdr>
            <w:top w:val="none" w:sz="0" w:space="0" w:color="auto"/>
            <w:left w:val="none" w:sz="0" w:space="0" w:color="auto"/>
            <w:bottom w:val="none" w:sz="0" w:space="0" w:color="auto"/>
            <w:right w:val="none" w:sz="0" w:space="0" w:color="auto"/>
          </w:divBdr>
          <w:divsChild>
            <w:div w:id="1457328956">
              <w:marLeft w:val="0"/>
              <w:marRight w:val="0"/>
              <w:marTop w:val="0"/>
              <w:marBottom w:val="0"/>
              <w:divBdr>
                <w:top w:val="none" w:sz="0" w:space="0" w:color="auto"/>
                <w:left w:val="none" w:sz="0" w:space="0" w:color="auto"/>
                <w:bottom w:val="none" w:sz="0" w:space="0" w:color="auto"/>
                <w:right w:val="none" w:sz="0" w:space="0" w:color="auto"/>
              </w:divBdr>
            </w:div>
          </w:divsChild>
        </w:div>
        <w:div w:id="1799488043">
          <w:marLeft w:val="0"/>
          <w:marRight w:val="0"/>
          <w:marTop w:val="0"/>
          <w:marBottom w:val="0"/>
          <w:divBdr>
            <w:top w:val="none" w:sz="0" w:space="0" w:color="auto"/>
            <w:left w:val="none" w:sz="0" w:space="0" w:color="auto"/>
            <w:bottom w:val="none" w:sz="0" w:space="0" w:color="auto"/>
            <w:right w:val="none" w:sz="0" w:space="0" w:color="auto"/>
          </w:divBdr>
          <w:divsChild>
            <w:div w:id="1851523472">
              <w:marLeft w:val="0"/>
              <w:marRight w:val="0"/>
              <w:marTop w:val="0"/>
              <w:marBottom w:val="0"/>
              <w:divBdr>
                <w:top w:val="none" w:sz="0" w:space="0" w:color="auto"/>
                <w:left w:val="none" w:sz="0" w:space="0" w:color="auto"/>
                <w:bottom w:val="none" w:sz="0" w:space="0" w:color="auto"/>
                <w:right w:val="none" w:sz="0" w:space="0" w:color="auto"/>
              </w:divBdr>
            </w:div>
          </w:divsChild>
        </w:div>
        <w:div w:id="1810510949">
          <w:marLeft w:val="0"/>
          <w:marRight w:val="0"/>
          <w:marTop w:val="0"/>
          <w:marBottom w:val="0"/>
          <w:divBdr>
            <w:top w:val="none" w:sz="0" w:space="0" w:color="auto"/>
            <w:left w:val="none" w:sz="0" w:space="0" w:color="auto"/>
            <w:bottom w:val="none" w:sz="0" w:space="0" w:color="auto"/>
            <w:right w:val="none" w:sz="0" w:space="0" w:color="auto"/>
          </w:divBdr>
          <w:divsChild>
            <w:div w:id="1087581253">
              <w:marLeft w:val="0"/>
              <w:marRight w:val="0"/>
              <w:marTop w:val="0"/>
              <w:marBottom w:val="0"/>
              <w:divBdr>
                <w:top w:val="none" w:sz="0" w:space="0" w:color="auto"/>
                <w:left w:val="none" w:sz="0" w:space="0" w:color="auto"/>
                <w:bottom w:val="none" w:sz="0" w:space="0" w:color="auto"/>
                <w:right w:val="none" w:sz="0" w:space="0" w:color="auto"/>
              </w:divBdr>
            </w:div>
          </w:divsChild>
        </w:div>
        <w:div w:id="1822504201">
          <w:marLeft w:val="0"/>
          <w:marRight w:val="0"/>
          <w:marTop w:val="0"/>
          <w:marBottom w:val="0"/>
          <w:divBdr>
            <w:top w:val="none" w:sz="0" w:space="0" w:color="auto"/>
            <w:left w:val="none" w:sz="0" w:space="0" w:color="auto"/>
            <w:bottom w:val="none" w:sz="0" w:space="0" w:color="auto"/>
            <w:right w:val="none" w:sz="0" w:space="0" w:color="auto"/>
          </w:divBdr>
          <w:divsChild>
            <w:div w:id="339164564">
              <w:marLeft w:val="0"/>
              <w:marRight w:val="0"/>
              <w:marTop w:val="0"/>
              <w:marBottom w:val="0"/>
              <w:divBdr>
                <w:top w:val="none" w:sz="0" w:space="0" w:color="auto"/>
                <w:left w:val="none" w:sz="0" w:space="0" w:color="auto"/>
                <w:bottom w:val="none" w:sz="0" w:space="0" w:color="auto"/>
                <w:right w:val="none" w:sz="0" w:space="0" w:color="auto"/>
              </w:divBdr>
            </w:div>
          </w:divsChild>
        </w:div>
        <w:div w:id="1823811863">
          <w:marLeft w:val="0"/>
          <w:marRight w:val="0"/>
          <w:marTop w:val="0"/>
          <w:marBottom w:val="0"/>
          <w:divBdr>
            <w:top w:val="none" w:sz="0" w:space="0" w:color="auto"/>
            <w:left w:val="none" w:sz="0" w:space="0" w:color="auto"/>
            <w:bottom w:val="none" w:sz="0" w:space="0" w:color="auto"/>
            <w:right w:val="none" w:sz="0" w:space="0" w:color="auto"/>
          </w:divBdr>
          <w:divsChild>
            <w:div w:id="780996855">
              <w:marLeft w:val="0"/>
              <w:marRight w:val="0"/>
              <w:marTop w:val="0"/>
              <w:marBottom w:val="0"/>
              <w:divBdr>
                <w:top w:val="none" w:sz="0" w:space="0" w:color="auto"/>
                <w:left w:val="none" w:sz="0" w:space="0" w:color="auto"/>
                <w:bottom w:val="none" w:sz="0" w:space="0" w:color="auto"/>
                <w:right w:val="none" w:sz="0" w:space="0" w:color="auto"/>
              </w:divBdr>
            </w:div>
          </w:divsChild>
        </w:div>
        <w:div w:id="1844931595">
          <w:marLeft w:val="0"/>
          <w:marRight w:val="0"/>
          <w:marTop w:val="0"/>
          <w:marBottom w:val="0"/>
          <w:divBdr>
            <w:top w:val="none" w:sz="0" w:space="0" w:color="auto"/>
            <w:left w:val="none" w:sz="0" w:space="0" w:color="auto"/>
            <w:bottom w:val="none" w:sz="0" w:space="0" w:color="auto"/>
            <w:right w:val="none" w:sz="0" w:space="0" w:color="auto"/>
          </w:divBdr>
          <w:divsChild>
            <w:div w:id="1913855985">
              <w:marLeft w:val="0"/>
              <w:marRight w:val="0"/>
              <w:marTop w:val="0"/>
              <w:marBottom w:val="0"/>
              <w:divBdr>
                <w:top w:val="none" w:sz="0" w:space="0" w:color="auto"/>
                <w:left w:val="none" w:sz="0" w:space="0" w:color="auto"/>
                <w:bottom w:val="none" w:sz="0" w:space="0" w:color="auto"/>
                <w:right w:val="none" w:sz="0" w:space="0" w:color="auto"/>
              </w:divBdr>
            </w:div>
          </w:divsChild>
        </w:div>
        <w:div w:id="1850020900">
          <w:marLeft w:val="0"/>
          <w:marRight w:val="0"/>
          <w:marTop w:val="0"/>
          <w:marBottom w:val="0"/>
          <w:divBdr>
            <w:top w:val="none" w:sz="0" w:space="0" w:color="auto"/>
            <w:left w:val="none" w:sz="0" w:space="0" w:color="auto"/>
            <w:bottom w:val="none" w:sz="0" w:space="0" w:color="auto"/>
            <w:right w:val="none" w:sz="0" w:space="0" w:color="auto"/>
          </w:divBdr>
          <w:divsChild>
            <w:div w:id="1286808121">
              <w:marLeft w:val="0"/>
              <w:marRight w:val="0"/>
              <w:marTop w:val="0"/>
              <w:marBottom w:val="0"/>
              <w:divBdr>
                <w:top w:val="none" w:sz="0" w:space="0" w:color="auto"/>
                <w:left w:val="none" w:sz="0" w:space="0" w:color="auto"/>
                <w:bottom w:val="none" w:sz="0" w:space="0" w:color="auto"/>
                <w:right w:val="none" w:sz="0" w:space="0" w:color="auto"/>
              </w:divBdr>
            </w:div>
          </w:divsChild>
        </w:div>
        <w:div w:id="1868908475">
          <w:marLeft w:val="0"/>
          <w:marRight w:val="0"/>
          <w:marTop w:val="0"/>
          <w:marBottom w:val="0"/>
          <w:divBdr>
            <w:top w:val="none" w:sz="0" w:space="0" w:color="auto"/>
            <w:left w:val="none" w:sz="0" w:space="0" w:color="auto"/>
            <w:bottom w:val="none" w:sz="0" w:space="0" w:color="auto"/>
            <w:right w:val="none" w:sz="0" w:space="0" w:color="auto"/>
          </w:divBdr>
          <w:divsChild>
            <w:div w:id="1958681905">
              <w:marLeft w:val="0"/>
              <w:marRight w:val="0"/>
              <w:marTop w:val="0"/>
              <w:marBottom w:val="0"/>
              <w:divBdr>
                <w:top w:val="none" w:sz="0" w:space="0" w:color="auto"/>
                <w:left w:val="none" w:sz="0" w:space="0" w:color="auto"/>
                <w:bottom w:val="none" w:sz="0" w:space="0" w:color="auto"/>
                <w:right w:val="none" w:sz="0" w:space="0" w:color="auto"/>
              </w:divBdr>
            </w:div>
          </w:divsChild>
        </w:div>
        <w:div w:id="1875120532">
          <w:marLeft w:val="0"/>
          <w:marRight w:val="0"/>
          <w:marTop w:val="0"/>
          <w:marBottom w:val="0"/>
          <w:divBdr>
            <w:top w:val="none" w:sz="0" w:space="0" w:color="auto"/>
            <w:left w:val="none" w:sz="0" w:space="0" w:color="auto"/>
            <w:bottom w:val="none" w:sz="0" w:space="0" w:color="auto"/>
            <w:right w:val="none" w:sz="0" w:space="0" w:color="auto"/>
          </w:divBdr>
          <w:divsChild>
            <w:div w:id="1666200319">
              <w:marLeft w:val="0"/>
              <w:marRight w:val="0"/>
              <w:marTop w:val="0"/>
              <w:marBottom w:val="0"/>
              <w:divBdr>
                <w:top w:val="none" w:sz="0" w:space="0" w:color="auto"/>
                <w:left w:val="none" w:sz="0" w:space="0" w:color="auto"/>
                <w:bottom w:val="none" w:sz="0" w:space="0" w:color="auto"/>
                <w:right w:val="none" w:sz="0" w:space="0" w:color="auto"/>
              </w:divBdr>
            </w:div>
          </w:divsChild>
        </w:div>
        <w:div w:id="1894848148">
          <w:marLeft w:val="0"/>
          <w:marRight w:val="0"/>
          <w:marTop w:val="0"/>
          <w:marBottom w:val="0"/>
          <w:divBdr>
            <w:top w:val="none" w:sz="0" w:space="0" w:color="auto"/>
            <w:left w:val="none" w:sz="0" w:space="0" w:color="auto"/>
            <w:bottom w:val="none" w:sz="0" w:space="0" w:color="auto"/>
            <w:right w:val="none" w:sz="0" w:space="0" w:color="auto"/>
          </w:divBdr>
          <w:divsChild>
            <w:div w:id="700860147">
              <w:marLeft w:val="0"/>
              <w:marRight w:val="0"/>
              <w:marTop w:val="0"/>
              <w:marBottom w:val="0"/>
              <w:divBdr>
                <w:top w:val="none" w:sz="0" w:space="0" w:color="auto"/>
                <w:left w:val="none" w:sz="0" w:space="0" w:color="auto"/>
                <w:bottom w:val="none" w:sz="0" w:space="0" w:color="auto"/>
                <w:right w:val="none" w:sz="0" w:space="0" w:color="auto"/>
              </w:divBdr>
            </w:div>
          </w:divsChild>
        </w:div>
        <w:div w:id="1895891410">
          <w:marLeft w:val="0"/>
          <w:marRight w:val="0"/>
          <w:marTop w:val="0"/>
          <w:marBottom w:val="0"/>
          <w:divBdr>
            <w:top w:val="none" w:sz="0" w:space="0" w:color="auto"/>
            <w:left w:val="none" w:sz="0" w:space="0" w:color="auto"/>
            <w:bottom w:val="none" w:sz="0" w:space="0" w:color="auto"/>
            <w:right w:val="none" w:sz="0" w:space="0" w:color="auto"/>
          </w:divBdr>
          <w:divsChild>
            <w:div w:id="370349554">
              <w:marLeft w:val="0"/>
              <w:marRight w:val="0"/>
              <w:marTop w:val="0"/>
              <w:marBottom w:val="0"/>
              <w:divBdr>
                <w:top w:val="none" w:sz="0" w:space="0" w:color="auto"/>
                <w:left w:val="none" w:sz="0" w:space="0" w:color="auto"/>
                <w:bottom w:val="none" w:sz="0" w:space="0" w:color="auto"/>
                <w:right w:val="none" w:sz="0" w:space="0" w:color="auto"/>
              </w:divBdr>
            </w:div>
          </w:divsChild>
        </w:div>
        <w:div w:id="1901671241">
          <w:marLeft w:val="0"/>
          <w:marRight w:val="0"/>
          <w:marTop w:val="0"/>
          <w:marBottom w:val="0"/>
          <w:divBdr>
            <w:top w:val="none" w:sz="0" w:space="0" w:color="auto"/>
            <w:left w:val="none" w:sz="0" w:space="0" w:color="auto"/>
            <w:bottom w:val="none" w:sz="0" w:space="0" w:color="auto"/>
            <w:right w:val="none" w:sz="0" w:space="0" w:color="auto"/>
          </w:divBdr>
          <w:divsChild>
            <w:div w:id="1600522400">
              <w:marLeft w:val="0"/>
              <w:marRight w:val="0"/>
              <w:marTop w:val="0"/>
              <w:marBottom w:val="0"/>
              <w:divBdr>
                <w:top w:val="none" w:sz="0" w:space="0" w:color="auto"/>
                <w:left w:val="none" w:sz="0" w:space="0" w:color="auto"/>
                <w:bottom w:val="none" w:sz="0" w:space="0" w:color="auto"/>
                <w:right w:val="none" w:sz="0" w:space="0" w:color="auto"/>
              </w:divBdr>
            </w:div>
          </w:divsChild>
        </w:div>
        <w:div w:id="1916666951">
          <w:marLeft w:val="0"/>
          <w:marRight w:val="0"/>
          <w:marTop w:val="0"/>
          <w:marBottom w:val="0"/>
          <w:divBdr>
            <w:top w:val="none" w:sz="0" w:space="0" w:color="auto"/>
            <w:left w:val="none" w:sz="0" w:space="0" w:color="auto"/>
            <w:bottom w:val="none" w:sz="0" w:space="0" w:color="auto"/>
            <w:right w:val="none" w:sz="0" w:space="0" w:color="auto"/>
          </w:divBdr>
          <w:divsChild>
            <w:div w:id="1398701571">
              <w:marLeft w:val="0"/>
              <w:marRight w:val="0"/>
              <w:marTop w:val="0"/>
              <w:marBottom w:val="0"/>
              <w:divBdr>
                <w:top w:val="none" w:sz="0" w:space="0" w:color="auto"/>
                <w:left w:val="none" w:sz="0" w:space="0" w:color="auto"/>
                <w:bottom w:val="none" w:sz="0" w:space="0" w:color="auto"/>
                <w:right w:val="none" w:sz="0" w:space="0" w:color="auto"/>
              </w:divBdr>
            </w:div>
          </w:divsChild>
        </w:div>
        <w:div w:id="1950162284">
          <w:marLeft w:val="0"/>
          <w:marRight w:val="0"/>
          <w:marTop w:val="0"/>
          <w:marBottom w:val="0"/>
          <w:divBdr>
            <w:top w:val="none" w:sz="0" w:space="0" w:color="auto"/>
            <w:left w:val="none" w:sz="0" w:space="0" w:color="auto"/>
            <w:bottom w:val="none" w:sz="0" w:space="0" w:color="auto"/>
            <w:right w:val="none" w:sz="0" w:space="0" w:color="auto"/>
          </w:divBdr>
          <w:divsChild>
            <w:div w:id="685521150">
              <w:marLeft w:val="0"/>
              <w:marRight w:val="0"/>
              <w:marTop w:val="0"/>
              <w:marBottom w:val="0"/>
              <w:divBdr>
                <w:top w:val="none" w:sz="0" w:space="0" w:color="auto"/>
                <w:left w:val="none" w:sz="0" w:space="0" w:color="auto"/>
                <w:bottom w:val="none" w:sz="0" w:space="0" w:color="auto"/>
                <w:right w:val="none" w:sz="0" w:space="0" w:color="auto"/>
              </w:divBdr>
            </w:div>
          </w:divsChild>
        </w:div>
        <w:div w:id="1960531059">
          <w:marLeft w:val="0"/>
          <w:marRight w:val="0"/>
          <w:marTop w:val="0"/>
          <w:marBottom w:val="0"/>
          <w:divBdr>
            <w:top w:val="none" w:sz="0" w:space="0" w:color="auto"/>
            <w:left w:val="none" w:sz="0" w:space="0" w:color="auto"/>
            <w:bottom w:val="none" w:sz="0" w:space="0" w:color="auto"/>
            <w:right w:val="none" w:sz="0" w:space="0" w:color="auto"/>
          </w:divBdr>
          <w:divsChild>
            <w:div w:id="1039667891">
              <w:marLeft w:val="0"/>
              <w:marRight w:val="0"/>
              <w:marTop w:val="0"/>
              <w:marBottom w:val="0"/>
              <w:divBdr>
                <w:top w:val="none" w:sz="0" w:space="0" w:color="auto"/>
                <w:left w:val="none" w:sz="0" w:space="0" w:color="auto"/>
                <w:bottom w:val="none" w:sz="0" w:space="0" w:color="auto"/>
                <w:right w:val="none" w:sz="0" w:space="0" w:color="auto"/>
              </w:divBdr>
            </w:div>
          </w:divsChild>
        </w:div>
        <w:div w:id="1972051019">
          <w:marLeft w:val="0"/>
          <w:marRight w:val="0"/>
          <w:marTop w:val="0"/>
          <w:marBottom w:val="0"/>
          <w:divBdr>
            <w:top w:val="none" w:sz="0" w:space="0" w:color="auto"/>
            <w:left w:val="none" w:sz="0" w:space="0" w:color="auto"/>
            <w:bottom w:val="none" w:sz="0" w:space="0" w:color="auto"/>
            <w:right w:val="none" w:sz="0" w:space="0" w:color="auto"/>
          </w:divBdr>
          <w:divsChild>
            <w:div w:id="967202975">
              <w:marLeft w:val="0"/>
              <w:marRight w:val="0"/>
              <w:marTop w:val="0"/>
              <w:marBottom w:val="0"/>
              <w:divBdr>
                <w:top w:val="none" w:sz="0" w:space="0" w:color="auto"/>
                <w:left w:val="none" w:sz="0" w:space="0" w:color="auto"/>
                <w:bottom w:val="none" w:sz="0" w:space="0" w:color="auto"/>
                <w:right w:val="none" w:sz="0" w:space="0" w:color="auto"/>
              </w:divBdr>
            </w:div>
          </w:divsChild>
        </w:div>
        <w:div w:id="1986351203">
          <w:marLeft w:val="0"/>
          <w:marRight w:val="0"/>
          <w:marTop w:val="0"/>
          <w:marBottom w:val="0"/>
          <w:divBdr>
            <w:top w:val="none" w:sz="0" w:space="0" w:color="auto"/>
            <w:left w:val="none" w:sz="0" w:space="0" w:color="auto"/>
            <w:bottom w:val="none" w:sz="0" w:space="0" w:color="auto"/>
            <w:right w:val="none" w:sz="0" w:space="0" w:color="auto"/>
          </w:divBdr>
          <w:divsChild>
            <w:div w:id="482042680">
              <w:marLeft w:val="0"/>
              <w:marRight w:val="0"/>
              <w:marTop w:val="0"/>
              <w:marBottom w:val="0"/>
              <w:divBdr>
                <w:top w:val="none" w:sz="0" w:space="0" w:color="auto"/>
                <w:left w:val="none" w:sz="0" w:space="0" w:color="auto"/>
                <w:bottom w:val="none" w:sz="0" w:space="0" w:color="auto"/>
                <w:right w:val="none" w:sz="0" w:space="0" w:color="auto"/>
              </w:divBdr>
            </w:div>
          </w:divsChild>
        </w:div>
        <w:div w:id="1990788112">
          <w:marLeft w:val="0"/>
          <w:marRight w:val="0"/>
          <w:marTop w:val="0"/>
          <w:marBottom w:val="0"/>
          <w:divBdr>
            <w:top w:val="none" w:sz="0" w:space="0" w:color="auto"/>
            <w:left w:val="none" w:sz="0" w:space="0" w:color="auto"/>
            <w:bottom w:val="none" w:sz="0" w:space="0" w:color="auto"/>
            <w:right w:val="none" w:sz="0" w:space="0" w:color="auto"/>
          </w:divBdr>
          <w:divsChild>
            <w:div w:id="325327466">
              <w:marLeft w:val="0"/>
              <w:marRight w:val="0"/>
              <w:marTop w:val="0"/>
              <w:marBottom w:val="0"/>
              <w:divBdr>
                <w:top w:val="none" w:sz="0" w:space="0" w:color="auto"/>
                <w:left w:val="none" w:sz="0" w:space="0" w:color="auto"/>
                <w:bottom w:val="none" w:sz="0" w:space="0" w:color="auto"/>
                <w:right w:val="none" w:sz="0" w:space="0" w:color="auto"/>
              </w:divBdr>
            </w:div>
          </w:divsChild>
        </w:div>
        <w:div w:id="1991203396">
          <w:marLeft w:val="0"/>
          <w:marRight w:val="0"/>
          <w:marTop w:val="0"/>
          <w:marBottom w:val="0"/>
          <w:divBdr>
            <w:top w:val="none" w:sz="0" w:space="0" w:color="auto"/>
            <w:left w:val="none" w:sz="0" w:space="0" w:color="auto"/>
            <w:bottom w:val="none" w:sz="0" w:space="0" w:color="auto"/>
            <w:right w:val="none" w:sz="0" w:space="0" w:color="auto"/>
          </w:divBdr>
          <w:divsChild>
            <w:div w:id="558396764">
              <w:marLeft w:val="0"/>
              <w:marRight w:val="0"/>
              <w:marTop w:val="0"/>
              <w:marBottom w:val="0"/>
              <w:divBdr>
                <w:top w:val="none" w:sz="0" w:space="0" w:color="auto"/>
                <w:left w:val="none" w:sz="0" w:space="0" w:color="auto"/>
                <w:bottom w:val="none" w:sz="0" w:space="0" w:color="auto"/>
                <w:right w:val="none" w:sz="0" w:space="0" w:color="auto"/>
              </w:divBdr>
            </w:div>
          </w:divsChild>
        </w:div>
        <w:div w:id="2004897037">
          <w:marLeft w:val="0"/>
          <w:marRight w:val="0"/>
          <w:marTop w:val="0"/>
          <w:marBottom w:val="0"/>
          <w:divBdr>
            <w:top w:val="none" w:sz="0" w:space="0" w:color="auto"/>
            <w:left w:val="none" w:sz="0" w:space="0" w:color="auto"/>
            <w:bottom w:val="none" w:sz="0" w:space="0" w:color="auto"/>
            <w:right w:val="none" w:sz="0" w:space="0" w:color="auto"/>
          </w:divBdr>
          <w:divsChild>
            <w:div w:id="1923031028">
              <w:marLeft w:val="0"/>
              <w:marRight w:val="0"/>
              <w:marTop w:val="0"/>
              <w:marBottom w:val="0"/>
              <w:divBdr>
                <w:top w:val="none" w:sz="0" w:space="0" w:color="auto"/>
                <w:left w:val="none" w:sz="0" w:space="0" w:color="auto"/>
                <w:bottom w:val="none" w:sz="0" w:space="0" w:color="auto"/>
                <w:right w:val="none" w:sz="0" w:space="0" w:color="auto"/>
              </w:divBdr>
            </w:div>
          </w:divsChild>
        </w:div>
        <w:div w:id="2007243881">
          <w:marLeft w:val="0"/>
          <w:marRight w:val="0"/>
          <w:marTop w:val="0"/>
          <w:marBottom w:val="0"/>
          <w:divBdr>
            <w:top w:val="none" w:sz="0" w:space="0" w:color="auto"/>
            <w:left w:val="none" w:sz="0" w:space="0" w:color="auto"/>
            <w:bottom w:val="none" w:sz="0" w:space="0" w:color="auto"/>
            <w:right w:val="none" w:sz="0" w:space="0" w:color="auto"/>
          </w:divBdr>
          <w:divsChild>
            <w:div w:id="2024242972">
              <w:marLeft w:val="0"/>
              <w:marRight w:val="0"/>
              <w:marTop w:val="0"/>
              <w:marBottom w:val="0"/>
              <w:divBdr>
                <w:top w:val="none" w:sz="0" w:space="0" w:color="auto"/>
                <w:left w:val="none" w:sz="0" w:space="0" w:color="auto"/>
                <w:bottom w:val="none" w:sz="0" w:space="0" w:color="auto"/>
                <w:right w:val="none" w:sz="0" w:space="0" w:color="auto"/>
              </w:divBdr>
            </w:div>
          </w:divsChild>
        </w:div>
        <w:div w:id="2028167887">
          <w:marLeft w:val="0"/>
          <w:marRight w:val="0"/>
          <w:marTop w:val="0"/>
          <w:marBottom w:val="0"/>
          <w:divBdr>
            <w:top w:val="none" w:sz="0" w:space="0" w:color="auto"/>
            <w:left w:val="none" w:sz="0" w:space="0" w:color="auto"/>
            <w:bottom w:val="none" w:sz="0" w:space="0" w:color="auto"/>
            <w:right w:val="none" w:sz="0" w:space="0" w:color="auto"/>
          </w:divBdr>
          <w:divsChild>
            <w:div w:id="270668921">
              <w:marLeft w:val="0"/>
              <w:marRight w:val="0"/>
              <w:marTop w:val="0"/>
              <w:marBottom w:val="0"/>
              <w:divBdr>
                <w:top w:val="none" w:sz="0" w:space="0" w:color="auto"/>
                <w:left w:val="none" w:sz="0" w:space="0" w:color="auto"/>
                <w:bottom w:val="none" w:sz="0" w:space="0" w:color="auto"/>
                <w:right w:val="none" w:sz="0" w:space="0" w:color="auto"/>
              </w:divBdr>
            </w:div>
          </w:divsChild>
        </w:div>
        <w:div w:id="2045325959">
          <w:marLeft w:val="0"/>
          <w:marRight w:val="0"/>
          <w:marTop w:val="0"/>
          <w:marBottom w:val="0"/>
          <w:divBdr>
            <w:top w:val="none" w:sz="0" w:space="0" w:color="auto"/>
            <w:left w:val="none" w:sz="0" w:space="0" w:color="auto"/>
            <w:bottom w:val="none" w:sz="0" w:space="0" w:color="auto"/>
            <w:right w:val="none" w:sz="0" w:space="0" w:color="auto"/>
          </w:divBdr>
          <w:divsChild>
            <w:div w:id="659621942">
              <w:marLeft w:val="0"/>
              <w:marRight w:val="0"/>
              <w:marTop w:val="0"/>
              <w:marBottom w:val="0"/>
              <w:divBdr>
                <w:top w:val="none" w:sz="0" w:space="0" w:color="auto"/>
                <w:left w:val="none" w:sz="0" w:space="0" w:color="auto"/>
                <w:bottom w:val="none" w:sz="0" w:space="0" w:color="auto"/>
                <w:right w:val="none" w:sz="0" w:space="0" w:color="auto"/>
              </w:divBdr>
            </w:div>
          </w:divsChild>
        </w:div>
        <w:div w:id="2051149346">
          <w:marLeft w:val="0"/>
          <w:marRight w:val="0"/>
          <w:marTop w:val="0"/>
          <w:marBottom w:val="0"/>
          <w:divBdr>
            <w:top w:val="none" w:sz="0" w:space="0" w:color="auto"/>
            <w:left w:val="none" w:sz="0" w:space="0" w:color="auto"/>
            <w:bottom w:val="none" w:sz="0" w:space="0" w:color="auto"/>
            <w:right w:val="none" w:sz="0" w:space="0" w:color="auto"/>
          </w:divBdr>
          <w:divsChild>
            <w:div w:id="438377213">
              <w:marLeft w:val="0"/>
              <w:marRight w:val="0"/>
              <w:marTop w:val="0"/>
              <w:marBottom w:val="0"/>
              <w:divBdr>
                <w:top w:val="none" w:sz="0" w:space="0" w:color="auto"/>
                <w:left w:val="none" w:sz="0" w:space="0" w:color="auto"/>
                <w:bottom w:val="none" w:sz="0" w:space="0" w:color="auto"/>
                <w:right w:val="none" w:sz="0" w:space="0" w:color="auto"/>
              </w:divBdr>
            </w:div>
          </w:divsChild>
        </w:div>
        <w:div w:id="2055539211">
          <w:marLeft w:val="0"/>
          <w:marRight w:val="0"/>
          <w:marTop w:val="0"/>
          <w:marBottom w:val="0"/>
          <w:divBdr>
            <w:top w:val="none" w:sz="0" w:space="0" w:color="auto"/>
            <w:left w:val="none" w:sz="0" w:space="0" w:color="auto"/>
            <w:bottom w:val="none" w:sz="0" w:space="0" w:color="auto"/>
            <w:right w:val="none" w:sz="0" w:space="0" w:color="auto"/>
          </w:divBdr>
          <w:divsChild>
            <w:div w:id="561448430">
              <w:marLeft w:val="0"/>
              <w:marRight w:val="0"/>
              <w:marTop w:val="0"/>
              <w:marBottom w:val="0"/>
              <w:divBdr>
                <w:top w:val="none" w:sz="0" w:space="0" w:color="auto"/>
                <w:left w:val="none" w:sz="0" w:space="0" w:color="auto"/>
                <w:bottom w:val="none" w:sz="0" w:space="0" w:color="auto"/>
                <w:right w:val="none" w:sz="0" w:space="0" w:color="auto"/>
              </w:divBdr>
            </w:div>
          </w:divsChild>
        </w:div>
        <w:div w:id="2056268901">
          <w:marLeft w:val="0"/>
          <w:marRight w:val="0"/>
          <w:marTop w:val="0"/>
          <w:marBottom w:val="0"/>
          <w:divBdr>
            <w:top w:val="none" w:sz="0" w:space="0" w:color="auto"/>
            <w:left w:val="none" w:sz="0" w:space="0" w:color="auto"/>
            <w:bottom w:val="none" w:sz="0" w:space="0" w:color="auto"/>
            <w:right w:val="none" w:sz="0" w:space="0" w:color="auto"/>
          </w:divBdr>
          <w:divsChild>
            <w:div w:id="2117018279">
              <w:marLeft w:val="0"/>
              <w:marRight w:val="0"/>
              <w:marTop w:val="0"/>
              <w:marBottom w:val="0"/>
              <w:divBdr>
                <w:top w:val="none" w:sz="0" w:space="0" w:color="auto"/>
                <w:left w:val="none" w:sz="0" w:space="0" w:color="auto"/>
                <w:bottom w:val="none" w:sz="0" w:space="0" w:color="auto"/>
                <w:right w:val="none" w:sz="0" w:space="0" w:color="auto"/>
              </w:divBdr>
            </w:div>
          </w:divsChild>
        </w:div>
        <w:div w:id="2062434648">
          <w:marLeft w:val="0"/>
          <w:marRight w:val="0"/>
          <w:marTop w:val="0"/>
          <w:marBottom w:val="0"/>
          <w:divBdr>
            <w:top w:val="none" w:sz="0" w:space="0" w:color="auto"/>
            <w:left w:val="none" w:sz="0" w:space="0" w:color="auto"/>
            <w:bottom w:val="none" w:sz="0" w:space="0" w:color="auto"/>
            <w:right w:val="none" w:sz="0" w:space="0" w:color="auto"/>
          </w:divBdr>
          <w:divsChild>
            <w:div w:id="1287933827">
              <w:marLeft w:val="0"/>
              <w:marRight w:val="0"/>
              <w:marTop w:val="0"/>
              <w:marBottom w:val="0"/>
              <w:divBdr>
                <w:top w:val="none" w:sz="0" w:space="0" w:color="auto"/>
                <w:left w:val="none" w:sz="0" w:space="0" w:color="auto"/>
                <w:bottom w:val="none" w:sz="0" w:space="0" w:color="auto"/>
                <w:right w:val="none" w:sz="0" w:space="0" w:color="auto"/>
              </w:divBdr>
            </w:div>
          </w:divsChild>
        </w:div>
        <w:div w:id="2092191621">
          <w:marLeft w:val="0"/>
          <w:marRight w:val="0"/>
          <w:marTop w:val="0"/>
          <w:marBottom w:val="0"/>
          <w:divBdr>
            <w:top w:val="none" w:sz="0" w:space="0" w:color="auto"/>
            <w:left w:val="none" w:sz="0" w:space="0" w:color="auto"/>
            <w:bottom w:val="none" w:sz="0" w:space="0" w:color="auto"/>
            <w:right w:val="none" w:sz="0" w:space="0" w:color="auto"/>
          </w:divBdr>
          <w:divsChild>
            <w:div w:id="542522846">
              <w:marLeft w:val="0"/>
              <w:marRight w:val="0"/>
              <w:marTop w:val="0"/>
              <w:marBottom w:val="0"/>
              <w:divBdr>
                <w:top w:val="none" w:sz="0" w:space="0" w:color="auto"/>
                <w:left w:val="none" w:sz="0" w:space="0" w:color="auto"/>
                <w:bottom w:val="none" w:sz="0" w:space="0" w:color="auto"/>
                <w:right w:val="none" w:sz="0" w:space="0" w:color="auto"/>
              </w:divBdr>
            </w:div>
          </w:divsChild>
        </w:div>
        <w:div w:id="2095473119">
          <w:marLeft w:val="0"/>
          <w:marRight w:val="0"/>
          <w:marTop w:val="0"/>
          <w:marBottom w:val="0"/>
          <w:divBdr>
            <w:top w:val="none" w:sz="0" w:space="0" w:color="auto"/>
            <w:left w:val="none" w:sz="0" w:space="0" w:color="auto"/>
            <w:bottom w:val="none" w:sz="0" w:space="0" w:color="auto"/>
            <w:right w:val="none" w:sz="0" w:space="0" w:color="auto"/>
          </w:divBdr>
          <w:divsChild>
            <w:div w:id="398333943">
              <w:marLeft w:val="0"/>
              <w:marRight w:val="0"/>
              <w:marTop w:val="0"/>
              <w:marBottom w:val="0"/>
              <w:divBdr>
                <w:top w:val="none" w:sz="0" w:space="0" w:color="auto"/>
                <w:left w:val="none" w:sz="0" w:space="0" w:color="auto"/>
                <w:bottom w:val="none" w:sz="0" w:space="0" w:color="auto"/>
                <w:right w:val="none" w:sz="0" w:space="0" w:color="auto"/>
              </w:divBdr>
            </w:div>
          </w:divsChild>
        </w:div>
        <w:div w:id="2113813855">
          <w:marLeft w:val="0"/>
          <w:marRight w:val="0"/>
          <w:marTop w:val="0"/>
          <w:marBottom w:val="0"/>
          <w:divBdr>
            <w:top w:val="none" w:sz="0" w:space="0" w:color="auto"/>
            <w:left w:val="none" w:sz="0" w:space="0" w:color="auto"/>
            <w:bottom w:val="none" w:sz="0" w:space="0" w:color="auto"/>
            <w:right w:val="none" w:sz="0" w:space="0" w:color="auto"/>
          </w:divBdr>
          <w:divsChild>
            <w:div w:id="927270996">
              <w:marLeft w:val="0"/>
              <w:marRight w:val="0"/>
              <w:marTop w:val="0"/>
              <w:marBottom w:val="0"/>
              <w:divBdr>
                <w:top w:val="none" w:sz="0" w:space="0" w:color="auto"/>
                <w:left w:val="none" w:sz="0" w:space="0" w:color="auto"/>
                <w:bottom w:val="none" w:sz="0" w:space="0" w:color="auto"/>
                <w:right w:val="none" w:sz="0" w:space="0" w:color="auto"/>
              </w:divBdr>
            </w:div>
          </w:divsChild>
        </w:div>
        <w:div w:id="2122843847">
          <w:marLeft w:val="0"/>
          <w:marRight w:val="0"/>
          <w:marTop w:val="0"/>
          <w:marBottom w:val="0"/>
          <w:divBdr>
            <w:top w:val="none" w:sz="0" w:space="0" w:color="auto"/>
            <w:left w:val="none" w:sz="0" w:space="0" w:color="auto"/>
            <w:bottom w:val="none" w:sz="0" w:space="0" w:color="auto"/>
            <w:right w:val="none" w:sz="0" w:space="0" w:color="auto"/>
          </w:divBdr>
          <w:divsChild>
            <w:div w:id="652566558">
              <w:marLeft w:val="0"/>
              <w:marRight w:val="0"/>
              <w:marTop w:val="0"/>
              <w:marBottom w:val="0"/>
              <w:divBdr>
                <w:top w:val="none" w:sz="0" w:space="0" w:color="auto"/>
                <w:left w:val="none" w:sz="0" w:space="0" w:color="auto"/>
                <w:bottom w:val="none" w:sz="0" w:space="0" w:color="auto"/>
                <w:right w:val="none" w:sz="0" w:space="0" w:color="auto"/>
              </w:divBdr>
            </w:div>
          </w:divsChild>
        </w:div>
        <w:div w:id="2128311368">
          <w:marLeft w:val="0"/>
          <w:marRight w:val="0"/>
          <w:marTop w:val="0"/>
          <w:marBottom w:val="0"/>
          <w:divBdr>
            <w:top w:val="none" w:sz="0" w:space="0" w:color="auto"/>
            <w:left w:val="none" w:sz="0" w:space="0" w:color="auto"/>
            <w:bottom w:val="none" w:sz="0" w:space="0" w:color="auto"/>
            <w:right w:val="none" w:sz="0" w:space="0" w:color="auto"/>
          </w:divBdr>
          <w:divsChild>
            <w:div w:id="1224563885">
              <w:marLeft w:val="0"/>
              <w:marRight w:val="0"/>
              <w:marTop w:val="0"/>
              <w:marBottom w:val="0"/>
              <w:divBdr>
                <w:top w:val="none" w:sz="0" w:space="0" w:color="auto"/>
                <w:left w:val="none" w:sz="0" w:space="0" w:color="auto"/>
                <w:bottom w:val="none" w:sz="0" w:space="0" w:color="auto"/>
                <w:right w:val="none" w:sz="0" w:space="0" w:color="auto"/>
              </w:divBdr>
            </w:div>
          </w:divsChild>
        </w:div>
        <w:div w:id="2132354255">
          <w:marLeft w:val="0"/>
          <w:marRight w:val="0"/>
          <w:marTop w:val="0"/>
          <w:marBottom w:val="0"/>
          <w:divBdr>
            <w:top w:val="none" w:sz="0" w:space="0" w:color="auto"/>
            <w:left w:val="none" w:sz="0" w:space="0" w:color="auto"/>
            <w:bottom w:val="none" w:sz="0" w:space="0" w:color="auto"/>
            <w:right w:val="none" w:sz="0" w:space="0" w:color="auto"/>
          </w:divBdr>
          <w:divsChild>
            <w:div w:id="158735862">
              <w:marLeft w:val="0"/>
              <w:marRight w:val="0"/>
              <w:marTop w:val="0"/>
              <w:marBottom w:val="0"/>
              <w:divBdr>
                <w:top w:val="none" w:sz="0" w:space="0" w:color="auto"/>
                <w:left w:val="none" w:sz="0" w:space="0" w:color="auto"/>
                <w:bottom w:val="none" w:sz="0" w:space="0" w:color="auto"/>
                <w:right w:val="none" w:sz="0" w:space="0" w:color="auto"/>
              </w:divBdr>
            </w:div>
          </w:divsChild>
        </w:div>
        <w:div w:id="2134203280">
          <w:marLeft w:val="0"/>
          <w:marRight w:val="0"/>
          <w:marTop w:val="0"/>
          <w:marBottom w:val="0"/>
          <w:divBdr>
            <w:top w:val="none" w:sz="0" w:space="0" w:color="auto"/>
            <w:left w:val="none" w:sz="0" w:space="0" w:color="auto"/>
            <w:bottom w:val="none" w:sz="0" w:space="0" w:color="auto"/>
            <w:right w:val="none" w:sz="0" w:space="0" w:color="auto"/>
          </w:divBdr>
          <w:divsChild>
            <w:div w:id="1474104097">
              <w:marLeft w:val="0"/>
              <w:marRight w:val="0"/>
              <w:marTop w:val="0"/>
              <w:marBottom w:val="0"/>
              <w:divBdr>
                <w:top w:val="none" w:sz="0" w:space="0" w:color="auto"/>
                <w:left w:val="none" w:sz="0" w:space="0" w:color="auto"/>
                <w:bottom w:val="none" w:sz="0" w:space="0" w:color="auto"/>
                <w:right w:val="none" w:sz="0" w:space="0" w:color="auto"/>
              </w:divBdr>
            </w:div>
          </w:divsChild>
        </w:div>
        <w:div w:id="2134518514">
          <w:marLeft w:val="0"/>
          <w:marRight w:val="0"/>
          <w:marTop w:val="0"/>
          <w:marBottom w:val="0"/>
          <w:divBdr>
            <w:top w:val="none" w:sz="0" w:space="0" w:color="auto"/>
            <w:left w:val="none" w:sz="0" w:space="0" w:color="auto"/>
            <w:bottom w:val="none" w:sz="0" w:space="0" w:color="auto"/>
            <w:right w:val="none" w:sz="0" w:space="0" w:color="auto"/>
          </w:divBdr>
          <w:divsChild>
            <w:div w:id="2105105624">
              <w:marLeft w:val="0"/>
              <w:marRight w:val="0"/>
              <w:marTop w:val="0"/>
              <w:marBottom w:val="0"/>
              <w:divBdr>
                <w:top w:val="none" w:sz="0" w:space="0" w:color="auto"/>
                <w:left w:val="none" w:sz="0" w:space="0" w:color="auto"/>
                <w:bottom w:val="none" w:sz="0" w:space="0" w:color="auto"/>
                <w:right w:val="none" w:sz="0" w:space="0" w:color="auto"/>
              </w:divBdr>
            </w:div>
          </w:divsChild>
        </w:div>
        <w:div w:id="2137093304">
          <w:marLeft w:val="0"/>
          <w:marRight w:val="0"/>
          <w:marTop w:val="0"/>
          <w:marBottom w:val="0"/>
          <w:divBdr>
            <w:top w:val="none" w:sz="0" w:space="0" w:color="auto"/>
            <w:left w:val="none" w:sz="0" w:space="0" w:color="auto"/>
            <w:bottom w:val="none" w:sz="0" w:space="0" w:color="auto"/>
            <w:right w:val="none" w:sz="0" w:space="0" w:color="auto"/>
          </w:divBdr>
          <w:divsChild>
            <w:div w:id="252471407">
              <w:marLeft w:val="0"/>
              <w:marRight w:val="0"/>
              <w:marTop w:val="0"/>
              <w:marBottom w:val="0"/>
              <w:divBdr>
                <w:top w:val="none" w:sz="0" w:space="0" w:color="auto"/>
                <w:left w:val="none" w:sz="0" w:space="0" w:color="auto"/>
                <w:bottom w:val="none" w:sz="0" w:space="0" w:color="auto"/>
                <w:right w:val="none" w:sz="0" w:space="0" w:color="auto"/>
              </w:divBdr>
            </w:div>
          </w:divsChild>
        </w:div>
        <w:div w:id="2146073831">
          <w:marLeft w:val="0"/>
          <w:marRight w:val="0"/>
          <w:marTop w:val="0"/>
          <w:marBottom w:val="0"/>
          <w:divBdr>
            <w:top w:val="none" w:sz="0" w:space="0" w:color="auto"/>
            <w:left w:val="none" w:sz="0" w:space="0" w:color="auto"/>
            <w:bottom w:val="none" w:sz="0" w:space="0" w:color="auto"/>
            <w:right w:val="none" w:sz="0" w:space="0" w:color="auto"/>
          </w:divBdr>
          <w:divsChild>
            <w:div w:id="448400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7580865">
      <w:bodyDiv w:val="1"/>
      <w:marLeft w:val="0"/>
      <w:marRight w:val="0"/>
      <w:marTop w:val="0"/>
      <w:marBottom w:val="0"/>
      <w:divBdr>
        <w:top w:val="none" w:sz="0" w:space="0" w:color="auto"/>
        <w:left w:val="none" w:sz="0" w:space="0" w:color="auto"/>
        <w:bottom w:val="none" w:sz="0" w:space="0" w:color="auto"/>
        <w:right w:val="none" w:sz="0" w:space="0" w:color="auto"/>
      </w:divBdr>
      <w:divsChild>
        <w:div w:id="564992628">
          <w:marLeft w:val="0"/>
          <w:marRight w:val="0"/>
          <w:marTop w:val="0"/>
          <w:marBottom w:val="0"/>
          <w:divBdr>
            <w:top w:val="none" w:sz="0" w:space="0" w:color="auto"/>
            <w:left w:val="none" w:sz="0" w:space="0" w:color="auto"/>
            <w:bottom w:val="none" w:sz="0" w:space="0" w:color="auto"/>
            <w:right w:val="none" w:sz="0" w:space="0" w:color="auto"/>
          </w:divBdr>
        </w:div>
      </w:divsChild>
    </w:div>
    <w:div w:id="1450858108">
      <w:bodyDiv w:val="1"/>
      <w:marLeft w:val="0"/>
      <w:marRight w:val="0"/>
      <w:marTop w:val="0"/>
      <w:marBottom w:val="0"/>
      <w:divBdr>
        <w:top w:val="none" w:sz="0" w:space="0" w:color="auto"/>
        <w:left w:val="none" w:sz="0" w:space="0" w:color="auto"/>
        <w:bottom w:val="none" w:sz="0" w:space="0" w:color="auto"/>
        <w:right w:val="none" w:sz="0" w:space="0" w:color="auto"/>
      </w:divBdr>
    </w:div>
    <w:div w:id="1471240328">
      <w:bodyDiv w:val="1"/>
      <w:marLeft w:val="0"/>
      <w:marRight w:val="0"/>
      <w:marTop w:val="0"/>
      <w:marBottom w:val="0"/>
      <w:divBdr>
        <w:top w:val="none" w:sz="0" w:space="0" w:color="auto"/>
        <w:left w:val="none" w:sz="0" w:space="0" w:color="auto"/>
        <w:bottom w:val="none" w:sz="0" w:space="0" w:color="auto"/>
        <w:right w:val="none" w:sz="0" w:space="0" w:color="auto"/>
      </w:divBdr>
      <w:divsChild>
        <w:div w:id="20127979">
          <w:marLeft w:val="1166"/>
          <w:marRight w:val="0"/>
          <w:marTop w:val="132"/>
          <w:marBottom w:val="132"/>
          <w:divBdr>
            <w:top w:val="none" w:sz="0" w:space="0" w:color="auto"/>
            <w:left w:val="none" w:sz="0" w:space="0" w:color="auto"/>
            <w:bottom w:val="none" w:sz="0" w:space="0" w:color="auto"/>
            <w:right w:val="none" w:sz="0" w:space="0" w:color="auto"/>
          </w:divBdr>
        </w:div>
        <w:div w:id="1524395993">
          <w:marLeft w:val="1166"/>
          <w:marRight w:val="0"/>
          <w:marTop w:val="132"/>
          <w:marBottom w:val="132"/>
          <w:divBdr>
            <w:top w:val="none" w:sz="0" w:space="0" w:color="auto"/>
            <w:left w:val="none" w:sz="0" w:space="0" w:color="auto"/>
            <w:bottom w:val="none" w:sz="0" w:space="0" w:color="auto"/>
            <w:right w:val="none" w:sz="0" w:space="0" w:color="auto"/>
          </w:divBdr>
        </w:div>
        <w:div w:id="1617634706">
          <w:marLeft w:val="1166"/>
          <w:marRight w:val="0"/>
          <w:marTop w:val="132"/>
          <w:marBottom w:val="132"/>
          <w:divBdr>
            <w:top w:val="none" w:sz="0" w:space="0" w:color="auto"/>
            <w:left w:val="none" w:sz="0" w:space="0" w:color="auto"/>
            <w:bottom w:val="none" w:sz="0" w:space="0" w:color="auto"/>
            <w:right w:val="none" w:sz="0" w:space="0" w:color="auto"/>
          </w:divBdr>
        </w:div>
        <w:div w:id="1774285083">
          <w:marLeft w:val="893"/>
          <w:marRight w:val="0"/>
          <w:marTop w:val="132"/>
          <w:marBottom w:val="132"/>
          <w:divBdr>
            <w:top w:val="none" w:sz="0" w:space="0" w:color="auto"/>
            <w:left w:val="none" w:sz="0" w:space="0" w:color="auto"/>
            <w:bottom w:val="none" w:sz="0" w:space="0" w:color="auto"/>
            <w:right w:val="none" w:sz="0" w:space="0" w:color="auto"/>
          </w:divBdr>
        </w:div>
        <w:div w:id="2053529064">
          <w:marLeft w:val="893"/>
          <w:marRight w:val="0"/>
          <w:marTop w:val="132"/>
          <w:marBottom w:val="132"/>
          <w:divBdr>
            <w:top w:val="none" w:sz="0" w:space="0" w:color="auto"/>
            <w:left w:val="none" w:sz="0" w:space="0" w:color="auto"/>
            <w:bottom w:val="none" w:sz="0" w:space="0" w:color="auto"/>
            <w:right w:val="none" w:sz="0" w:space="0" w:color="auto"/>
          </w:divBdr>
        </w:div>
        <w:div w:id="2091198109">
          <w:marLeft w:val="1166"/>
          <w:marRight w:val="0"/>
          <w:marTop w:val="132"/>
          <w:marBottom w:val="132"/>
          <w:divBdr>
            <w:top w:val="none" w:sz="0" w:space="0" w:color="auto"/>
            <w:left w:val="none" w:sz="0" w:space="0" w:color="auto"/>
            <w:bottom w:val="none" w:sz="0" w:space="0" w:color="auto"/>
            <w:right w:val="none" w:sz="0" w:space="0" w:color="auto"/>
          </w:divBdr>
        </w:div>
      </w:divsChild>
    </w:div>
    <w:div w:id="1478374725">
      <w:bodyDiv w:val="1"/>
      <w:marLeft w:val="0"/>
      <w:marRight w:val="0"/>
      <w:marTop w:val="0"/>
      <w:marBottom w:val="0"/>
      <w:divBdr>
        <w:top w:val="none" w:sz="0" w:space="0" w:color="auto"/>
        <w:left w:val="none" w:sz="0" w:space="0" w:color="auto"/>
        <w:bottom w:val="none" w:sz="0" w:space="0" w:color="auto"/>
        <w:right w:val="none" w:sz="0" w:space="0" w:color="auto"/>
      </w:divBdr>
    </w:div>
    <w:div w:id="1526092982">
      <w:bodyDiv w:val="1"/>
      <w:marLeft w:val="0"/>
      <w:marRight w:val="0"/>
      <w:marTop w:val="0"/>
      <w:marBottom w:val="0"/>
      <w:divBdr>
        <w:top w:val="none" w:sz="0" w:space="0" w:color="auto"/>
        <w:left w:val="none" w:sz="0" w:space="0" w:color="auto"/>
        <w:bottom w:val="none" w:sz="0" w:space="0" w:color="auto"/>
        <w:right w:val="none" w:sz="0" w:space="0" w:color="auto"/>
      </w:divBdr>
    </w:div>
    <w:div w:id="1538856171">
      <w:bodyDiv w:val="1"/>
      <w:marLeft w:val="0"/>
      <w:marRight w:val="0"/>
      <w:marTop w:val="0"/>
      <w:marBottom w:val="0"/>
      <w:divBdr>
        <w:top w:val="none" w:sz="0" w:space="0" w:color="auto"/>
        <w:left w:val="none" w:sz="0" w:space="0" w:color="auto"/>
        <w:bottom w:val="none" w:sz="0" w:space="0" w:color="auto"/>
        <w:right w:val="none" w:sz="0" w:space="0" w:color="auto"/>
      </w:divBdr>
      <w:divsChild>
        <w:div w:id="629357358">
          <w:marLeft w:val="619"/>
          <w:marRight w:val="0"/>
          <w:marTop w:val="538"/>
          <w:marBottom w:val="0"/>
          <w:divBdr>
            <w:top w:val="none" w:sz="0" w:space="0" w:color="auto"/>
            <w:left w:val="none" w:sz="0" w:space="0" w:color="auto"/>
            <w:bottom w:val="none" w:sz="0" w:space="0" w:color="auto"/>
            <w:right w:val="none" w:sz="0" w:space="0" w:color="auto"/>
          </w:divBdr>
        </w:div>
      </w:divsChild>
    </w:div>
    <w:div w:id="1553346137">
      <w:bodyDiv w:val="1"/>
      <w:marLeft w:val="0"/>
      <w:marRight w:val="0"/>
      <w:marTop w:val="0"/>
      <w:marBottom w:val="0"/>
      <w:divBdr>
        <w:top w:val="none" w:sz="0" w:space="0" w:color="auto"/>
        <w:left w:val="none" w:sz="0" w:space="0" w:color="auto"/>
        <w:bottom w:val="none" w:sz="0" w:space="0" w:color="auto"/>
        <w:right w:val="none" w:sz="0" w:space="0" w:color="auto"/>
      </w:divBdr>
    </w:div>
    <w:div w:id="1580360819">
      <w:bodyDiv w:val="1"/>
      <w:marLeft w:val="0"/>
      <w:marRight w:val="0"/>
      <w:marTop w:val="0"/>
      <w:marBottom w:val="0"/>
      <w:divBdr>
        <w:top w:val="none" w:sz="0" w:space="0" w:color="auto"/>
        <w:left w:val="none" w:sz="0" w:space="0" w:color="auto"/>
        <w:bottom w:val="none" w:sz="0" w:space="0" w:color="auto"/>
        <w:right w:val="none" w:sz="0" w:space="0" w:color="auto"/>
      </w:divBdr>
    </w:div>
    <w:div w:id="1634208748">
      <w:bodyDiv w:val="1"/>
      <w:marLeft w:val="0"/>
      <w:marRight w:val="0"/>
      <w:marTop w:val="0"/>
      <w:marBottom w:val="0"/>
      <w:divBdr>
        <w:top w:val="none" w:sz="0" w:space="0" w:color="auto"/>
        <w:left w:val="none" w:sz="0" w:space="0" w:color="auto"/>
        <w:bottom w:val="none" w:sz="0" w:space="0" w:color="auto"/>
        <w:right w:val="none" w:sz="0" w:space="0" w:color="auto"/>
      </w:divBdr>
    </w:div>
    <w:div w:id="1635864277">
      <w:bodyDiv w:val="1"/>
      <w:marLeft w:val="0"/>
      <w:marRight w:val="0"/>
      <w:marTop w:val="0"/>
      <w:marBottom w:val="0"/>
      <w:divBdr>
        <w:top w:val="none" w:sz="0" w:space="0" w:color="auto"/>
        <w:left w:val="none" w:sz="0" w:space="0" w:color="auto"/>
        <w:bottom w:val="none" w:sz="0" w:space="0" w:color="auto"/>
        <w:right w:val="none" w:sz="0" w:space="0" w:color="auto"/>
      </w:divBdr>
      <w:divsChild>
        <w:div w:id="1123377837">
          <w:marLeft w:val="0"/>
          <w:marRight w:val="0"/>
          <w:marTop w:val="0"/>
          <w:marBottom w:val="0"/>
          <w:divBdr>
            <w:top w:val="none" w:sz="0" w:space="0" w:color="auto"/>
            <w:left w:val="none" w:sz="0" w:space="0" w:color="auto"/>
            <w:bottom w:val="none" w:sz="0" w:space="0" w:color="auto"/>
            <w:right w:val="none" w:sz="0" w:space="0" w:color="auto"/>
          </w:divBdr>
          <w:divsChild>
            <w:div w:id="213273635">
              <w:marLeft w:val="0"/>
              <w:marRight w:val="0"/>
              <w:marTop w:val="0"/>
              <w:marBottom w:val="0"/>
              <w:divBdr>
                <w:top w:val="none" w:sz="0" w:space="0" w:color="auto"/>
                <w:left w:val="none" w:sz="0" w:space="0" w:color="auto"/>
                <w:bottom w:val="none" w:sz="0" w:space="0" w:color="auto"/>
                <w:right w:val="none" w:sz="0" w:space="0" w:color="auto"/>
              </w:divBdr>
            </w:div>
            <w:div w:id="498346873">
              <w:marLeft w:val="0"/>
              <w:marRight w:val="0"/>
              <w:marTop w:val="0"/>
              <w:marBottom w:val="0"/>
              <w:divBdr>
                <w:top w:val="none" w:sz="0" w:space="0" w:color="auto"/>
                <w:left w:val="none" w:sz="0" w:space="0" w:color="auto"/>
                <w:bottom w:val="none" w:sz="0" w:space="0" w:color="auto"/>
                <w:right w:val="none" w:sz="0" w:space="0" w:color="auto"/>
              </w:divBdr>
            </w:div>
            <w:div w:id="577985822">
              <w:marLeft w:val="0"/>
              <w:marRight w:val="0"/>
              <w:marTop w:val="0"/>
              <w:marBottom w:val="0"/>
              <w:divBdr>
                <w:top w:val="none" w:sz="0" w:space="0" w:color="auto"/>
                <w:left w:val="none" w:sz="0" w:space="0" w:color="auto"/>
                <w:bottom w:val="none" w:sz="0" w:space="0" w:color="auto"/>
                <w:right w:val="none" w:sz="0" w:space="0" w:color="auto"/>
              </w:divBdr>
            </w:div>
            <w:div w:id="1803764398">
              <w:marLeft w:val="0"/>
              <w:marRight w:val="0"/>
              <w:marTop w:val="0"/>
              <w:marBottom w:val="0"/>
              <w:divBdr>
                <w:top w:val="none" w:sz="0" w:space="0" w:color="auto"/>
                <w:left w:val="none" w:sz="0" w:space="0" w:color="auto"/>
                <w:bottom w:val="none" w:sz="0" w:space="0" w:color="auto"/>
                <w:right w:val="none" w:sz="0" w:space="0" w:color="auto"/>
              </w:divBdr>
            </w:div>
            <w:div w:id="1994330764">
              <w:marLeft w:val="0"/>
              <w:marRight w:val="0"/>
              <w:marTop w:val="0"/>
              <w:marBottom w:val="0"/>
              <w:divBdr>
                <w:top w:val="none" w:sz="0" w:space="0" w:color="auto"/>
                <w:left w:val="none" w:sz="0" w:space="0" w:color="auto"/>
                <w:bottom w:val="none" w:sz="0" w:space="0" w:color="auto"/>
                <w:right w:val="none" w:sz="0" w:space="0" w:color="auto"/>
              </w:divBdr>
            </w:div>
          </w:divsChild>
        </w:div>
        <w:div w:id="1137993381">
          <w:marLeft w:val="0"/>
          <w:marRight w:val="0"/>
          <w:marTop w:val="0"/>
          <w:marBottom w:val="0"/>
          <w:divBdr>
            <w:top w:val="none" w:sz="0" w:space="0" w:color="auto"/>
            <w:left w:val="none" w:sz="0" w:space="0" w:color="auto"/>
            <w:bottom w:val="none" w:sz="0" w:space="0" w:color="auto"/>
            <w:right w:val="none" w:sz="0" w:space="0" w:color="auto"/>
          </w:divBdr>
          <w:divsChild>
            <w:div w:id="338507783">
              <w:marLeft w:val="0"/>
              <w:marRight w:val="0"/>
              <w:marTop w:val="0"/>
              <w:marBottom w:val="0"/>
              <w:divBdr>
                <w:top w:val="none" w:sz="0" w:space="0" w:color="auto"/>
                <w:left w:val="none" w:sz="0" w:space="0" w:color="auto"/>
                <w:bottom w:val="none" w:sz="0" w:space="0" w:color="auto"/>
                <w:right w:val="none" w:sz="0" w:space="0" w:color="auto"/>
              </w:divBdr>
            </w:div>
            <w:div w:id="398019772">
              <w:marLeft w:val="0"/>
              <w:marRight w:val="0"/>
              <w:marTop w:val="0"/>
              <w:marBottom w:val="0"/>
              <w:divBdr>
                <w:top w:val="none" w:sz="0" w:space="0" w:color="auto"/>
                <w:left w:val="none" w:sz="0" w:space="0" w:color="auto"/>
                <w:bottom w:val="none" w:sz="0" w:space="0" w:color="auto"/>
                <w:right w:val="none" w:sz="0" w:space="0" w:color="auto"/>
              </w:divBdr>
            </w:div>
            <w:div w:id="774789080">
              <w:marLeft w:val="0"/>
              <w:marRight w:val="0"/>
              <w:marTop w:val="0"/>
              <w:marBottom w:val="0"/>
              <w:divBdr>
                <w:top w:val="none" w:sz="0" w:space="0" w:color="auto"/>
                <w:left w:val="none" w:sz="0" w:space="0" w:color="auto"/>
                <w:bottom w:val="none" w:sz="0" w:space="0" w:color="auto"/>
                <w:right w:val="none" w:sz="0" w:space="0" w:color="auto"/>
              </w:divBdr>
            </w:div>
            <w:div w:id="784999635">
              <w:marLeft w:val="0"/>
              <w:marRight w:val="0"/>
              <w:marTop w:val="0"/>
              <w:marBottom w:val="0"/>
              <w:divBdr>
                <w:top w:val="none" w:sz="0" w:space="0" w:color="auto"/>
                <w:left w:val="none" w:sz="0" w:space="0" w:color="auto"/>
                <w:bottom w:val="none" w:sz="0" w:space="0" w:color="auto"/>
                <w:right w:val="none" w:sz="0" w:space="0" w:color="auto"/>
              </w:divBdr>
            </w:div>
            <w:div w:id="2013481806">
              <w:marLeft w:val="0"/>
              <w:marRight w:val="0"/>
              <w:marTop w:val="0"/>
              <w:marBottom w:val="0"/>
              <w:divBdr>
                <w:top w:val="none" w:sz="0" w:space="0" w:color="auto"/>
                <w:left w:val="none" w:sz="0" w:space="0" w:color="auto"/>
                <w:bottom w:val="none" w:sz="0" w:space="0" w:color="auto"/>
                <w:right w:val="none" w:sz="0" w:space="0" w:color="auto"/>
              </w:divBdr>
            </w:div>
          </w:divsChild>
        </w:div>
        <w:div w:id="1991858511">
          <w:marLeft w:val="0"/>
          <w:marRight w:val="0"/>
          <w:marTop w:val="0"/>
          <w:marBottom w:val="0"/>
          <w:divBdr>
            <w:top w:val="none" w:sz="0" w:space="0" w:color="auto"/>
            <w:left w:val="none" w:sz="0" w:space="0" w:color="auto"/>
            <w:bottom w:val="none" w:sz="0" w:space="0" w:color="auto"/>
            <w:right w:val="none" w:sz="0" w:space="0" w:color="auto"/>
          </w:divBdr>
          <w:divsChild>
            <w:div w:id="667246135">
              <w:marLeft w:val="0"/>
              <w:marRight w:val="0"/>
              <w:marTop w:val="0"/>
              <w:marBottom w:val="0"/>
              <w:divBdr>
                <w:top w:val="none" w:sz="0" w:space="0" w:color="auto"/>
                <w:left w:val="none" w:sz="0" w:space="0" w:color="auto"/>
                <w:bottom w:val="none" w:sz="0" w:space="0" w:color="auto"/>
                <w:right w:val="none" w:sz="0" w:space="0" w:color="auto"/>
              </w:divBdr>
            </w:div>
            <w:div w:id="739213024">
              <w:marLeft w:val="0"/>
              <w:marRight w:val="0"/>
              <w:marTop w:val="0"/>
              <w:marBottom w:val="0"/>
              <w:divBdr>
                <w:top w:val="none" w:sz="0" w:space="0" w:color="auto"/>
                <w:left w:val="none" w:sz="0" w:space="0" w:color="auto"/>
                <w:bottom w:val="none" w:sz="0" w:space="0" w:color="auto"/>
                <w:right w:val="none" w:sz="0" w:space="0" w:color="auto"/>
              </w:divBdr>
            </w:div>
            <w:div w:id="886141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7148901">
      <w:bodyDiv w:val="1"/>
      <w:marLeft w:val="0"/>
      <w:marRight w:val="0"/>
      <w:marTop w:val="0"/>
      <w:marBottom w:val="0"/>
      <w:divBdr>
        <w:top w:val="none" w:sz="0" w:space="0" w:color="auto"/>
        <w:left w:val="none" w:sz="0" w:space="0" w:color="auto"/>
        <w:bottom w:val="none" w:sz="0" w:space="0" w:color="auto"/>
        <w:right w:val="none" w:sz="0" w:space="0" w:color="auto"/>
      </w:divBdr>
      <w:divsChild>
        <w:div w:id="778111648">
          <w:marLeft w:val="893"/>
          <w:marRight w:val="0"/>
          <w:marTop w:val="132"/>
          <w:marBottom w:val="132"/>
          <w:divBdr>
            <w:top w:val="none" w:sz="0" w:space="0" w:color="auto"/>
            <w:left w:val="none" w:sz="0" w:space="0" w:color="auto"/>
            <w:bottom w:val="none" w:sz="0" w:space="0" w:color="auto"/>
            <w:right w:val="none" w:sz="0" w:space="0" w:color="auto"/>
          </w:divBdr>
        </w:div>
        <w:div w:id="1148521311">
          <w:marLeft w:val="893"/>
          <w:marRight w:val="0"/>
          <w:marTop w:val="132"/>
          <w:marBottom w:val="132"/>
          <w:divBdr>
            <w:top w:val="none" w:sz="0" w:space="0" w:color="auto"/>
            <w:left w:val="none" w:sz="0" w:space="0" w:color="auto"/>
            <w:bottom w:val="none" w:sz="0" w:space="0" w:color="auto"/>
            <w:right w:val="none" w:sz="0" w:space="0" w:color="auto"/>
          </w:divBdr>
        </w:div>
        <w:div w:id="1510945221">
          <w:marLeft w:val="893"/>
          <w:marRight w:val="0"/>
          <w:marTop w:val="132"/>
          <w:marBottom w:val="132"/>
          <w:divBdr>
            <w:top w:val="none" w:sz="0" w:space="0" w:color="auto"/>
            <w:left w:val="none" w:sz="0" w:space="0" w:color="auto"/>
            <w:bottom w:val="none" w:sz="0" w:space="0" w:color="auto"/>
            <w:right w:val="none" w:sz="0" w:space="0" w:color="auto"/>
          </w:divBdr>
        </w:div>
        <w:div w:id="2032755513">
          <w:marLeft w:val="893"/>
          <w:marRight w:val="0"/>
          <w:marTop w:val="132"/>
          <w:marBottom w:val="132"/>
          <w:divBdr>
            <w:top w:val="none" w:sz="0" w:space="0" w:color="auto"/>
            <w:left w:val="none" w:sz="0" w:space="0" w:color="auto"/>
            <w:bottom w:val="none" w:sz="0" w:space="0" w:color="auto"/>
            <w:right w:val="none" w:sz="0" w:space="0" w:color="auto"/>
          </w:divBdr>
        </w:div>
      </w:divsChild>
    </w:div>
    <w:div w:id="1663656384">
      <w:bodyDiv w:val="1"/>
      <w:marLeft w:val="0"/>
      <w:marRight w:val="0"/>
      <w:marTop w:val="0"/>
      <w:marBottom w:val="0"/>
      <w:divBdr>
        <w:top w:val="none" w:sz="0" w:space="0" w:color="auto"/>
        <w:left w:val="none" w:sz="0" w:space="0" w:color="auto"/>
        <w:bottom w:val="none" w:sz="0" w:space="0" w:color="auto"/>
        <w:right w:val="none" w:sz="0" w:space="0" w:color="auto"/>
      </w:divBdr>
      <w:divsChild>
        <w:div w:id="379865846">
          <w:marLeft w:val="0"/>
          <w:marRight w:val="547"/>
          <w:marTop w:val="60"/>
          <w:marBottom w:val="0"/>
          <w:divBdr>
            <w:top w:val="none" w:sz="0" w:space="0" w:color="auto"/>
            <w:left w:val="none" w:sz="0" w:space="0" w:color="auto"/>
            <w:bottom w:val="none" w:sz="0" w:space="0" w:color="auto"/>
            <w:right w:val="none" w:sz="0" w:space="0" w:color="auto"/>
          </w:divBdr>
        </w:div>
      </w:divsChild>
    </w:div>
    <w:div w:id="1669093887">
      <w:bodyDiv w:val="1"/>
      <w:marLeft w:val="0"/>
      <w:marRight w:val="0"/>
      <w:marTop w:val="0"/>
      <w:marBottom w:val="0"/>
      <w:divBdr>
        <w:top w:val="none" w:sz="0" w:space="0" w:color="auto"/>
        <w:left w:val="none" w:sz="0" w:space="0" w:color="auto"/>
        <w:bottom w:val="none" w:sz="0" w:space="0" w:color="auto"/>
        <w:right w:val="none" w:sz="0" w:space="0" w:color="auto"/>
      </w:divBdr>
      <w:divsChild>
        <w:div w:id="1113014909">
          <w:marLeft w:val="619"/>
          <w:marRight w:val="0"/>
          <w:marTop w:val="538"/>
          <w:marBottom w:val="0"/>
          <w:divBdr>
            <w:top w:val="none" w:sz="0" w:space="0" w:color="auto"/>
            <w:left w:val="none" w:sz="0" w:space="0" w:color="auto"/>
            <w:bottom w:val="none" w:sz="0" w:space="0" w:color="auto"/>
            <w:right w:val="none" w:sz="0" w:space="0" w:color="auto"/>
          </w:divBdr>
        </w:div>
        <w:div w:id="1223181161">
          <w:marLeft w:val="619"/>
          <w:marRight w:val="0"/>
          <w:marTop w:val="538"/>
          <w:marBottom w:val="0"/>
          <w:divBdr>
            <w:top w:val="none" w:sz="0" w:space="0" w:color="auto"/>
            <w:left w:val="none" w:sz="0" w:space="0" w:color="auto"/>
            <w:bottom w:val="none" w:sz="0" w:space="0" w:color="auto"/>
            <w:right w:val="none" w:sz="0" w:space="0" w:color="auto"/>
          </w:divBdr>
        </w:div>
      </w:divsChild>
    </w:div>
    <w:div w:id="1721123962">
      <w:bodyDiv w:val="1"/>
      <w:marLeft w:val="0"/>
      <w:marRight w:val="0"/>
      <w:marTop w:val="0"/>
      <w:marBottom w:val="0"/>
      <w:divBdr>
        <w:top w:val="none" w:sz="0" w:space="0" w:color="auto"/>
        <w:left w:val="none" w:sz="0" w:space="0" w:color="auto"/>
        <w:bottom w:val="none" w:sz="0" w:space="0" w:color="auto"/>
        <w:right w:val="none" w:sz="0" w:space="0" w:color="auto"/>
      </w:divBdr>
    </w:div>
    <w:div w:id="1748764422">
      <w:bodyDiv w:val="1"/>
      <w:marLeft w:val="0"/>
      <w:marRight w:val="0"/>
      <w:marTop w:val="0"/>
      <w:marBottom w:val="0"/>
      <w:divBdr>
        <w:top w:val="none" w:sz="0" w:space="0" w:color="auto"/>
        <w:left w:val="none" w:sz="0" w:space="0" w:color="auto"/>
        <w:bottom w:val="none" w:sz="0" w:space="0" w:color="auto"/>
        <w:right w:val="none" w:sz="0" w:space="0" w:color="auto"/>
      </w:divBdr>
      <w:divsChild>
        <w:div w:id="49043578">
          <w:marLeft w:val="1166"/>
          <w:marRight w:val="0"/>
          <w:marTop w:val="132"/>
          <w:marBottom w:val="132"/>
          <w:divBdr>
            <w:top w:val="none" w:sz="0" w:space="0" w:color="auto"/>
            <w:left w:val="none" w:sz="0" w:space="0" w:color="auto"/>
            <w:bottom w:val="none" w:sz="0" w:space="0" w:color="auto"/>
            <w:right w:val="none" w:sz="0" w:space="0" w:color="auto"/>
          </w:divBdr>
        </w:div>
        <w:div w:id="315232600">
          <w:marLeft w:val="1166"/>
          <w:marRight w:val="0"/>
          <w:marTop w:val="132"/>
          <w:marBottom w:val="132"/>
          <w:divBdr>
            <w:top w:val="none" w:sz="0" w:space="0" w:color="auto"/>
            <w:left w:val="none" w:sz="0" w:space="0" w:color="auto"/>
            <w:bottom w:val="none" w:sz="0" w:space="0" w:color="auto"/>
            <w:right w:val="none" w:sz="0" w:space="0" w:color="auto"/>
          </w:divBdr>
        </w:div>
        <w:div w:id="1384866536">
          <w:marLeft w:val="1166"/>
          <w:marRight w:val="0"/>
          <w:marTop w:val="132"/>
          <w:marBottom w:val="132"/>
          <w:divBdr>
            <w:top w:val="none" w:sz="0" w:space="0" w:color="auto"/>
            <w:left w:val="none" w:sz="0" w:space="0" w:color="auto"/>
            <w:bottom w:val="none" w:sz="0" w:space="0" w:color="auto"/>
            <w:right w:val="none" w:sz="0" w:space="0" w:color="auto"/>
          </w:divBdr>
        </w:div>
      </w:divsChild>
    </w:div>
    <w:div w:id="1778595043">
      <w:bodyDiv w:val="1"/>
      <w:marLeft w:val="0"/>
      <w:marRight w:val="0"/>
      <w:marTop w:val="0"/>
      <w:marBottom w:val="0"/>
      <w:divBdr>
        <w:top w:val="none" w:sz="0" w:space="0" w:color="auto"/>
        <w:left w:val="none" w:sz="0" w:space="0" w:color="auto"/>
        <w:bottom w:val="none" w:sz="0" w:space="0" w:color="auto"/>
        <w:right w:val="none" w:sz="0" w:space="0" w:color="auto"/>
      </w:divBdr>
    </w:div>
    <w:div w:id="1844928683">
      <w:bodyDiv w:val="1"/>
      <w:marLeft w:val="0"/>
      <w:marRight w:val="0"/>
      <w:marTop w:val="0"/>
      <w:marBottom w:val="0"/>
      <w:divBdr>
        <w:top w:val="none" w:sz="0" w:space="0" w:color="auto"/>
        <w:left w:val="none" w:sz="0" w:space="0" w:color="auto"/>
        <w:bottom w:val="none" w:sz="0" w:space="0" w:color="auto"/>
        <w:right w:val="none" w:sz="0" w:space="0" w:color="auto"/>
      </w:divBdr>
    </w:div>
    <w:div w:id="1852180706">
      <w:bodyDiv w:val="1"/>
      <w:marLeft w:val="0"/>
      <w:marRight w:val="0"/>
      <w:marTop w:val="0"/>
      <w:marBottom w:val="0"/>
      <w:divBdr>
        <w:top w:val="none" w:sz="0" w:space="0" w:color="auto"/>
        <w:left w:val="none" w:sz="0" w:space="0" w:color="auto"/>
        <w:bottom w:val="none" w:sz="0" w:space="0" w:color="auto"/>
        <w:right w:val="none" w:sz="0" w:space="0" w:color="auto"/>
      </w:divBdr>
    </w:div>
    <w:div w:id="1873153681">
      <w:bodyDiv w:val="1"/>
      <w:marLeft w:val="0"/>
      <w:marRight w:val="0"/>
      <w:marTop w:val="0"/>
      <w:marBottom w:val="0"/>
      <w:divBdr>
        <w:top w:val="none" w:sz="0" w:space="0" w:color="auto"/>
        <w:left w:val="none" w:sz="0" w:space="0" w:color="auto"/>
        <w:bottom w:val="none" w:sz="0" w:space="0" w:color="auto"/>
        <w:right w:val="none" w:sz="0" w:space="0" w:color="auto"/>
      </w:divBdr>
      <w:divsChild>
        <w:div w:id="209194220">
          <w:marLeft w:val="619"/>
          <w:marRight w:val="0"/>
          <w:marTop w:val="461"/>
          <w:marBottom w:val="0"/>
          <w:divBdr>
            <w:top w:val="none" w:sz="0" w:space="0" w:color="auto"/>
            <w:left w:val="none" w:sz="0" w:space="0" w:color="auto"/>
            <w:bottom w:val="none" w:sz="0" w:space="0" w:color="auto"/>
            <w:right w:val="none" w:sz="0" w:space="0" w:color="auto"/>
          </w:divBdr>
        </w:div>
        <w:div w:id="610431723">
          <w:marLeft w:val="1454"/>
          <w:marRight w:val="0"/>
          <w:marTop w:val="115"/>
          <w:marBottom w:val="0"/>
          <w:divBdr>
            <w:top w:val="none" w:sz="0" w:space="0" w:color="auto"/>
            <w:left w:val="none" w:sz="0" w:space="0" w:color="auto"/>
            <w:bottom w:val="none" w:sz="0" w:space="0" w:color="auto"/>
            <w:right w:val="none" w:sz="0" w:space="0" w:color="auto"/>
          </w:divBdr>
        </w:div>
        <w:div w:id="1041249660">
          <w:marLeft w:val="1454"/>
          <w:marRight w:val="0"/>
          <w:marTop w:val="115"/>
          <w:marBottom w:val="0"/>
          <w:divBdr>
            <w:top w:val="none" w:sz="0" w:space="0" w:color="auto"/>
            <w:left w:val="none" w:sz="0" w:space="0" w:color="auto"/>
            <w:bottom w:val="none" w:sz="0" w:space="0" w:color="auto"/>
            <w:right w:val="none" w:sz="0" w:space="0" w:color="auto"/>
          </w:divBdr>
        </w:div>
        <w:div w:id="1066105702">
          <w:marLeft w:val="1454"/>
          <w:marRight w:val="0"/>
          <w:marTop w:val="115"/>
          <w:marBottom w:val="0"/>
          <w:divBdr>
            <w:top w:val="none" w:sz="0" w:space="0" w:color="auto"/>
            <w:left w:val="none" w:sz="0" w:space="0" w:color="auto"/>
            <w:bottom w:val="none" w:sz="0" w:space="0" w:color="auto"/>
            <w:right w:val="none" w:sz="0" w:space="0" w:color="auto"/>
          </w:divBdr>
        </w:div>
        <w:div w:id="1183738458">
          <w:marLeft w:val="1454"/>
          <w:marRight w:val="0"/>
          <w:marTop w:val="115"/>
          <w:marBottom w:val="0"/>
          <w:divBdr>
            <w:top w:val="none" w:sz="0" w:space="0" w:color="auto"/>
            <w:left w:val="none" w:sz="0" w:space="0" w:color="auto"/>
            <w:bottom w:val="none" w:sz="0" w:space="0" w:color="auto"/>
            <w:right w:val="none" w:sz="0" w:space="0" w:color="auto"/>
          </w:divBdr>
        </w:div>
        <w:div w:id="1689332850">
          <w:marLeft w:val="1454"/>
          <w:marRight w:val="0"/>
          <w:marTop w:val="115"/>
          <w:marBottom w:val="0"/>
          <w:divBdr>
            <w:top w:val="none" w:sz="0" w:space="0" w:color="auto"/>
            <w:left w:val="none" w:sz="0" w:space="0" w:color="auto"/>
            <w:bottom w:val="none" w:sz="0" w:space="0" w:color="auto"/>
            <w:right w:val="none" w:sz="0" w:space="0" w:color="auto"/>
          </w:divBdr>
        </w:div>
      </w:divsChild>
    </w:div>
    <w:div w:id="1875581248">
      <w:bodyDiv w:val="1"/>
      <w:marLeft w:val="0"/>
      <w:marRight w:val="0"/>
      <w:marTop w:val="0"/>
      <w:marBottom w:val="0"/>
      <w:divBdr>
        <w:top w:val="none" w:sz="0" w:space="0" w:color="auto"/>
        <w:left w:val="none" w:sz="0" w:space="0" w:color="auto"/>
        <w:bottom w:val="none" w:sz="0" w:space="0" w:color="auto"/>
        <w:right w:val="none" w:sz="0" w:space="0" w:color="auto"/>
      </w:divBdr>
      <w:divsChild>
        <w:div w:id="301229464">
          <w:marLeft w:val="619"/>
          <w:marRight w:val="0"/>
          <w:marTop w:val="538"/>
          <w:marBottom w:val="0"/>
          <w:divBdr>
            <w:top w:val="none" w:sz="0" w:space="0" w:color="auto"/>
            <w:left w:val="none" w:sz="0" w:space="0" w:color="auto"/>
            <w:bottom w:val="none" w:sz="0" w:space="0" w:color="auto"/>
            <w:right w:val="none" w:sz="0" w:space="0" w:color="auto"/>
          </w:divBdr>
        </w:div>
        <w:div w:id="581450918">
          <w:marLeft w:val="619"/>
          <w:marRight w:val="0"/>
          <w:marTop w:val="538"/>
          <w:marBottom w:val="0"/>
          <w:divBdr>
            <w:top w:val="none" w:sz="0" w:space="0" w:color="auto"/>
            <w:left w:val="none" w:sz="0" w:space="0" w:color="auto"/>
            <w:bottom w:val="none" w:sz="0" w:space="0" w:color="auto"/>
            <w:right w:val="none" w:sz="0" w:space="0" w:color="auto"/>
          </w:divBdr>
        </w:div>
        <w:div w:id="1182281391">
          <w:marLeft w:val="619"/>
          <w:marRight w:val="0"/>
          <w:marTop w:val="538"/>
          <w:marBottom w:val="0"/>
          <w:divBdr>
            <w:top w:val="none" w:sz="0" w:space="0" w:color="auto"/>
            <w:left w:val="none" w:sz="0" w:space="0" w:color="auto"/>
            <w:bottom w:val="none" w:sz="0" w:space="0" w:color="auto"/>
            <w:right w:val="none" w:sz="0" w:space="0" w:color="auto"/>
          </w:divBdr>
        </w:div>
        <w:div w:id="1427926387">
          <w:marLeft w:val="619"/>
          <w:marRight w:val="0"/>
          <w:marTop w:val="538"/>
          <w:marBottom w:val="0"/>
          <w:divBdr>
            <w:top w:val="none" w:sz="0" w:space="0" w:color="auto"/>
            <w:left w:val="none" w:sz="0" w:space="0" w:color="auto"/>
            <w:bottom w:val="none" w:sz="0" w:space="0" w:color="auto"/>
            <w:right w:val="none" w:sz="0" w:space="0" w:color="auto"/>
          </w:divBdr>
        </w:div>
        <w:div w:id="1439789560">
          <w:marLeft w:val="619"/>
          <w:marRight w:val="0"/>
          <w:marTop w:val="538"/>
          <w:marBottom w:val="0"/>
          <w:divBdr>
            <w:top w:val="none" w:sz="0" w:space="0" w:color="auto"/>
            <w:left w:val="none" w:sz="0" w:space="0" w:color="auto"/>
            <w:bottom w:val="none" w:sz="0" w:space="0" w:color="auto"/>
            <w:right w:val="none" w:sz="0" w:space="0" w:color="auto"/>
          </w:divBdr>
        </w:div>
      </w:divsChild>
    </w:div>
    <w:div w:id="1901358304">
      <w:bodyDiv w:val="1"/>
      <w:marLeft w:val="0"/>
      <w:marRight w:val="0"/>
      <w:marTop w:val="0"/>
      <w:marBottom w:val="0"/>
      <w:divBdr>
        <w:top w:val="none" w:sz="0" w:space="0" w:color="auto"/>
        <w:left w:val="none" w:sz="0" w:space="0" w:color="auto"/>
        <w:bottom w:val="none" w:sz="0" w:space="0" w:color="auto"/>
        <w:right w:val="none" w:sz="0" w:space="0" w:color="auto"/>
      </w:divBdr>
    </w:div>
    <w:div w:id="1951157477">
      <w:bodyDiv w:val="1"/>
      <w:marLeft w:val="0"/>
      <w:marRight w:val="0"/>
      <w:marTop w:val="0"/>
      <w:marBottom w:val="0"/>
      <w:divBdr>
        <w:top w:val="none" w:sz="0" w:space="0" w:color="auto"/>
        <w:left w:val="none" w:sz="0" w:space="0" w:color="auto"/>
        <w:bottom w:val="none" w:sz="0" w:space="0" w:color="auto"/>
        <w:right w:val="none" w:sz="0" w:space="0" w:color="auto"/>
      </w:divBdr>
      <w:divsChild>
        <w:div w:id="344862682">
          <w:marLeft w:val="2261"/>
          <w:marRight w:val="0"/>
          <w:marTop w:val="115"/>
          <w:marBottom w:val="0"/>
          <w:divBdr>
            <w:top w:val="none" w:sz="0" w:space="0" w:color="auto"/>
            <w:left w:val="none" w:sz="0" w:space="0" w:color="auto"/>
            <w:bottom w:val="none" w:sz="0" w:space="0" w:color="auto"/>
            <w:right w:val="none" w:sz="0" w:space="0" w:color="auto"/>
          </w:divBdr>
        </w:div>
        <w:div w:id="827404361">
          <w:marLeft w:val="1454"/>
          <w:marRight w:val="0"/>
          <w:marTop w:val="115"/>
          <w:marBottom w:val="0"/>
          <w:divBdr>
            <w:top w:val="none" w:sz="0" w:space="0" w:color="auto"/>
            <w:left w:val="none" w:sz="0" w:space="0" w:color="auto"/>
            <w:bottom w:val="none" w:sz="0" w:space="0" w:color="auto"/>
            <w:right w:val="none" w:sz="0" w:space="0" w:color="auto"/>
          </w:divBdr>
        </w:div>
        <w:div w:id="1094084495">
          <w:marLeft w:val="1454"/>
          <w:marRight w:val="0"/>
          <w:marTop w:val="115"/>
          <w:marBottom w:val="0"/>
          <w:divBdr>
            <w:top w:val="none" w:sz="0" w:space="0" w:color="auto"/>
            <w:left w:val="none" w:sz="0" w:space="0" w:color="auto"/>
            <w:bottom w:val="none" w:sz="0" w:space="0" w:color="auto"/>
            <w:right w:val="none" w:sz="0" w:space="0" w:color="auto"/>
          </w:divBdr>
        </w:div>
        <w:div w:id="1295408751">
          <w:marLeft w:val="619"/>
          <w:marRight w:val="0"/>
          <w:marTop w:val="538"/>
          <w:marBottom w:val="0"/>
          <w:divBdr>
            <w:top w:val="none" w:sz="0" w:space="0" w:color="auto"/>
            <w:left w:val="none" w:sz="0" w:space="0" w:color="auto"/>
            <w:bottom w:val="none" w:sz="0" w:space="0" w:color="auto"/>
            <w:right w:val="none" w:sz="0" w:space="0" w:color="auto"/>
          </w:divBdr>
        </w:div>
        <w:div w:id="1419671027">
          <w:marLeft w:val="2261"/>
          <w:marRight w:val="0"/>
          <w:marTop w:val="115"/>
          <w:marBottom w:val="0"/>
          <w:divBdr>
            <w:top w:val="none" w:sz="0" w:space="0" w:color="auto"/>
            <w:left w:val="none" w:sz="0" w:space="0" w:color="auto"/>
            <w:bottom w:val="none" w:sz="0" w:space="0" w:color="auto"/>
            <w:right w:val="none" w:sz="0" w:space="0" w:color="auto"/>
          </w:divBdr>
        </w:div>
        <w:div w:id="1595937749">
          <w:marLeft w:val="1454"/>
          <w:marRight w:val="0"/>
          <w:marTop w:val="115"/>
          <w:marBottom w:val="0"/>
          <w:divBdr>
            <w:top w:val="none" w:sz="0" w:space="0" w:color="auto"/>
            <w:left w:val="none" w:sz="0" w:space="0" w:color="auto"/>
            <w:bottom w:val="none" w:sz="0" w:space="0" w:color="auto"/>
            <w:right w:val="none" w:sz="0" w:space="0" w:color="auto"/>
          </w:divBdr>
        </w:div>
        <w:div w:id="1899705289">
          <w:marLeft w:val="619"/>
          <w:marRight w:val="0"/>
          <w:marTop w:val="461"/>
          <w:marBottom w:val="0"/>
          <w:divBdr>
            <w:top w:val="none" w:sz="0" w:space="0" w:color="auto"/>
            <w:left w:val="none" w:sz="0" w:space="0" w:color="auto"/>
            <w:bottom w:val="none" w:sz="0" w:space="0" w:color="auto"/>
            <w:right w:val="none" w:sz="0" w:space="0" w:color="auto"/>
          </w:divBdr>
        </w:div>
        <w:div w:id="1963146701">
          <w:marLeft w:val="619"/>
          <w:marRight w:val="0"/>
          <w:marTop w:val="538"/>
          <w:marBottom w:val="0"/>
          <w:divBdr>
            <w:top w:val="none" w:sz="0" w:space="0" w:color="auto"/>
            <w:left w:val="none" w:sz="0" w:space="0" w:color="auto"/>
            <w:bottom w:val="none" w:sz="0" w:space="0" w:color="auto"/>
            <w:right w:val="none" w:sz="0" w:space="0" w:color="auto"/>
          </w:divBdr>
        </w:div>
        <w:div w:id="2082825535">
          <w:marLeft w:val="1454"/>
          <w:marRight w:val="0"/>
          <w:marTop w:val="115"/>
          <w:marBottom w:val="0"/>
          <w:divBdr>
            <w:top w:val="none" w:sz="0" w:space="0" w:color="auto"/>
            <w:left w:val="none" w:sz="0" w:space="0" w:color="auto"/>
            <w:bottom w:val="none" w:sz="0" w:space="0" w:color="auto"/>
            <w:right w:val="none" w:sz="0" w:space="0" w:color="auto"/>
          </w:divBdr>
        </w:div>
      </w:divsChild>
    </w:div>
    <w:div w:id="1953243966">
      <w:bodyDiv w:val="1"/>
      <w:marLeft w:val="0"/>
      <w:marRight w:val="0"/>
      <w:marTop w:val="0"/>
      <w:marBottom w:val="0"/>
      <w:divBdr>
        <w:top w:val="none" w:sz="0" w:space="0" w:color="auto"/>
        <w:left w:val="none" w:sz="0" w:space="0" w:color="auto"/>
        <w:bottom w:val="none" w:sz="0" w:space="0" w:color="auto"/>
        <w:right w:val="none" w:sz="0" w:space="0" w:color="auto"/>
      </w:divBdr>
      <w:divsChild>
        <w:div w:id="448626039">
          <w:marLeft w:val="0"/>
          <w:marRight w:val="0"/>
          <w:marTop w:val="0"/>
          <w:marBottom w:val="0"/>
          <w:divBdr>
            <w:top w:val="none" w:sz="0" w:space="0" w:color="auto"/>
            <w:left w:val="none" w:sz="0" w:space="0" w:color="auto"/>
            <w:bottom w:val="none" w:sz="0" w:space="0" w:color="auto"/>
            <w:right w:val="none" w:sz="0" w:space="0" w:color="auto"/>
          </w:divBdr>
          <w:divsChild>
            <w:div w:id="21825867">
              <w:marLeft w:val="-75"/>
              <w:marRight w:val="0"/>
              <w:marTop w:val="30"/>
              <w:marBottom w:val="30"/>
              <w:divBdr>
                <w:top w:val="none" w:sz="0" w:space="0" w:color="auto"/>
                <w:left w:val="none" w:sz="0" w:space="0" w:color="auto"/>
                <w:bottom w:val="none" w:sz="0" w:space="0" w:color="auto"/>
                <w:right w:val="none" w:sz="0" w:space="0" w:color="auto"/>
              </w:divBdr>
              <w:divsChild>
                <w:div w:id="3552904">
                  <w:marLeft w:val="0"/>
                  <w:marRight w:val="0"/>
                  <w:marTop w:val="0"/>
                  <w:marBottom w:val="0"/>
                  <w:divBdr>
                    <w:top w:val="none" w:sz="0" w:space="0" w:color="auto"/>
                    <w:left w:val="none" w:sz="0" w:space="0" w:color="auto"/>
                    <w:bottom w:val="none" w:sz="0" w:space="0" w:color="auto"/>
                    <w:right w:val="none" w:sz="0" w:space="0" w:color="auto"/>
                  </w:divBdr>
                  <w:divsChild>
                    <w:div w:id="683555584">
                      <w:marLeft w:val="0"/>
                      <w:marRight w:val="0"/>
                      <w:marTop w:val="0"/>
                      <w:marBottom w:val="0"/>
                      <w:divBdr>
                        <w:top w:val="none" w:sz="0" w:space="0" w:color="auto"/>
                        <w:left w:val="none" w:sz="0" w:space="0" w:color="auto"/>
                        <w:bottom w:val="none" w:sz="0" w:space="0" w:color="auto"/>
                        <w:right w:val="none" w:sz="0" w:space="0" w:color="auto"/>
                      </w:divBdr>
                    </w:div>
                  </w:divsChild>
                </w:div>
                <w:div w:id="37165903">
                  <w:marLeft w:val="0"/>
                  <w:marRight w:val="0"/>
                  <w:marTop w:val="0"/>
                  <w:marBottom w:val="0"/>
                  <w:divBdr>
                    <w:top w:val="none" w:sz="0" w:space="0" w:color="auto"/>
                    <w:left w:val="none" w:sz="0" w:space="0" w:color="auto"/>
                    <w:bottom w:val="none" w:sz="0" w:space="0" w:color="auto"/>
                    <w:right w:val="none" w:sz="0" w:space="0" w:color="auto"/>
                  </w:divBdr>
                  <w:divsChild>
                    <w:div w:id="517045824">
                      <w:marLeft w:val="0"/>
                      <w:marRight w:val="0"/>
                      <w:marTop w:val="0"/>
                      <w:marBottom w:val="0"/>
                      <w:divBdr>
                        <w:top w:val="none" w:sz="0" w:space="0" w:color="auto"/>
                        <w:left w:val="none" w:sz="0" w:space="0" w:color="auto"/>
                        <w:bottom w:val="none" w:sz="0" w:space="0" w:color="auto"/>
                        <w:right w:val="none" w:sz="0" w:space="0" w:color="auto"/>
                      </w:divBdr>
                    </w:div>
                  </w:divsChild>
                </w:div>
                <w:div w:id="85611494">
                  <w:marLeft w:val="0"/>
                  <w:marRight w:val="0"/>
                  <w:marTop w:val="0"/>
                  <w:marBottom w:val="0"/>
                  <w:divBdr>
                    <w:top w:val="none" w:sz="0" w:space="0" w:color="auto"/>
                    <w:left w:val="none" w:sz="0" w:space="0" w:color="auto"/>
                    <w:bottom w:val="none" w:sz="0" w:space="0" w:color="auto"/>
                    <w:right w:val="none" w:sz="0" w:space="0" w:color="auto"/>
                  </w:divBdr>
                  <w:divsChild>
                    <w:div w:id="1848137000">
                      <w:marLeft w:val="0"/>
                      <w:marRight w:val="0"/>
                      <w:marTop w:val="0"/>
                      <w:marBottom w:val="0"/>
                      <w:divBdr>
                        <w:top w:val="none" w:sz="0" w:space="0" w:color="auto"/>
                        <w:left w:val="none" w:sz="0" w:space="0" w:color="auto"/>
                        <w:bottom w:val="none" w:sz="0" w:space="0" w:color="auto"/>
                        <w:right w:val="none" w:sz="0" w:space="0" w:color="auto"/>
                      </w:divBdr>
                    </w:div>
                  </w:divsChild>
                </w:div>
                <w:div w:id="144703673">
                  <w:marLeft w:val="0"/>
                  <w:marRight w:val="0"/>
                  <w:marTop w:val="0"/>
                  <w:marBottom w:val="0"/>
                  <w:divBdr>
                    <w:top w:val="none" w:sz="0" w:space="0" w:color="auto"/>
                    <w:left w:val="none" w:sz="0" w:space="0" w:color="auto"/>
                    <w:bottom w:val="none" w:sz="0" w:space="0" w:color="auto"/>
                    <w:right w:val="none" w:sz="0" w:space="0" w:color="auto"/>
                  </w:divBdr>
                  <w:divsChild>
                    <w:div w:id="752899705">
                      <w:marLeft w:val="0"/>
                      <w:marRight w:val="0"/>
                      <w:marTop w:val="0"/>
                      <w:marBottom w:val="0"/>
                      <w:divBdr>
                        <w:top w:val="none" w:sz="0" w:space="0" w:color="auto"/>
                        <w:left w:val="none" w:sz="0" w:space="0" w:color="auto"/>
                        <w:bottom w:val="none" w:sz="0" w:space="0" w:color="auto"/>
                        <w:right w:val="none" w:sz="0" w:space="0" w:color="auto"/>
                      </w:divBdr>
                    </w:div>
                  </w:divsChild>
                </w:div>
                <w:div w:id="156505597">
                  <w:marLeft w:val="0"/>
                  <w:marRight w:val="0"/>
                  <w:marTop w:val="0"/>
                  <w:marBottom w:val="0"/>
                  <w:divBdr>
                    <w:top w:val="none" w:sz="0" w:space="0" w:color="auto"/>
                    <w:left w:val="none" w:sz="0" w:space="0" w:color="auto"/>
                    <w:bottom w:val="none" w:sz="0" w:space="0" w:color="auto"/>
                    <w:right w:val="none" w:sz="0" w:space="0" w:color="auto"/>
                  </w:divBdr>
                  <w:divsChild>
                    <w:div w:id="1675306951">
                      <w:marLeft w:val="0"/>
                      <w:marRight w:val="0"/>
                      <w:marTop w:val="0"/>
                      <w:marBottom w:val="0"/>
                      <w:divBdr>
                        <w:top w:val="none" w:sz="0" w:space="0" w:color="auto"/>
                        <w:left w:val="none" w:sz="0" w:space="0" w:color="auto"/>
                        <w:bottom w:val="none" w:sz="0" w:space="0" w:color="auto"/>
                        <w:right w:val="none" w:sz="0" w:space="0" w:color="auto"/>
                      </w:divBdr>
                    </w:div>
                  </w:divsChild>
                </w:div>
                <w:div w:id="162282885">
                  <w:marLeft w:val="0"/>
                  <w:marRight w:val="0"/>
                  <w:marTop w:val="0"/>
                  <w:marBottom w:val="0"/>
                  <w:divBdr>
                    <w:top w:val="none" w:sz="0" w:space="0" w:color="auto"/>
                    <w:left w:val="none" w:sz="0" w:space="0" w:color="auto"/>
                    <w:bottom w:val="none" w:sz="0" w:space="0" w:color="auto"/>
                    <w:right w:val="none" w:sz="0" w:space="0" w:color="auto"/>
                  </w:divBdr>
                  <w:divsChild>
                    <w:div w:id="2007708099">
                      <w:marLeft w:val="0"/>
                      <w:marRight w:val="0"/>
                      <w:marTop w:val="0"/>
                      <w:marBottom w:val="0"/>
                      <w:divBdr>
                        <w:top w:val="none" w:sz="0" w:space="0" w:color="auto"/>
                        <w:left w:val="none" w:sz="0" w:space="0" w:color="auto"/>
                        <w:bottom w:val="none" w:sz="0" w:space="0" w:color="auto"/>
                        <w:right w:val="none" w:sz="0" w:space="0" w:color="auto"/>
                      </w:divBdr>
                    </w:div>
                  </w:divsChild>
                </w:div>
                <w:div w:id="305160726">
                  <w:marLeft w:val="0"/>
                  <w:marRight w:val="0"/>
                  <w:marTop w:val="0"/>
                  <w:marBottom w:val="0"/>
                  <w:divBdr>
                    <w:top w:val="none" w:sz="0" w:space="0" w:color="auto"/>
                    <w:left w:val="none" w:sz="0" w:space="0" w:color="auto"/>
                    <w:bottom w:val="none" w:sz="0" w:space="0" w:color="auto"/>
                    <w:right w:val="none" w:sz="0" w:space="0" w:color="auto"/>
                  </w:divBdr>
                  <w:divsChild>
                    <w:div w:id="508829922">
                      <w:marLeft w:val="0"/>
                      <w:marRight w:val="0"/>
                      <w:marTop w:val="0"/>
                      <w:marBottom w:val="0"/>
                      <w:divBdr>
                        <w:top w:val="none" w:sz="0" w:space="0" w:color="auto"/>
                        <w:left w:val="none" w:sz="0" w:space="0" w:color="auto"/>
                        <w:bottom w:val="none" w:sz="0" w:space="0" w:color="auto"/>
                        <w:right w:val="none" w:sz="0" w:space="0" w:color="auto"/>
                      </w:divBdr>
                    </w:div>
                  </w:divsChild>
                </w:div>
                <w:div w:id="315454043">
                  <w:marLeft w:val="0"/>
                  <w:marRight w:val="0"/>
                  <w:marTop w:val="0"/>
                  <w:marBottom w:val="0"/>
                  <w:divBdr>
                    <w:top w:val="none" w:sz="0" w:space="0" w:color="auto"/>
                    <w:left w:val="none" w:sz="0" w:space="0" w:color="auto"/>
                    <w:bottom w:val="none" w:sz="0" w:space="0" w:color="auto"/>
                    <w:right w:val="none" w:sz="0" w:space="0" w:color="auto"/>
                  </w:divBdr>
                  <w:divsChild>
                    <w:div w:id="1099107202">
                      <w:marLeft w:val="0"/>
                      <w:marRight w:val="0"/>
                      <w:marTop w:val="0"/>
                      <w:marBottom w:val="0"/>
                      <w:divBdr>
                        <w:top w:val="none" w:sz="0" w:space="0" w:color="auto"/>
                        <w:left w:val="none" w:sz="0" w:space="0" w:color="auto"/>
                        <w:bottom w:val="none" w:sz="0" w:space="0" w:color="auto"/>
                        <w:right w:val="none" w:sz="0" w:space="0" w:color="auto"/>
                      </w:divBdr>
                    </w:div>
                  </w:divsChild>
                </w:div>
                <w:div w:id="359405435">
                  <w:marLeft w:val="0"/>
                  <w:marRight w:val="0"/>
                  <w:marTop w:val="0"/>
                  <w:marBottom w:val="0"/>
                  <w:divBdr>
                    <w:top w:val="none" w:sz="0" w:space="0" w:color="auto"/>
                    <w:left w:val="none" w:sz="0" w:space="0" w:color="auto"/>
                    <w:bottom w:val="none" w:sz="0" w:space="0" w:color="auto"/>
                    <w:right w:val="none" w:sz="0" w:space="0" w:color="auto"/>
                  </w:divBdr>
                  <w:divsChild>
                    <w:div w:id="827523743">
                      <w:marLeft w:val="0"/>
                      <w:marRight w:val="0"/>
                      <w:marTop w:val="0"/>
                      <w:marBottom w:val="0"/>
                      <w:divBdr>
                        <w:top w:val="none" w:sz="0" w:space="0" w:color="auto"/>
                        <w:left w:val="none" w:sz="0" w:space="0" w:color="auto"/>
                        <w:bottom w:val="none" w:sz="0" w:space="0" w:color="auto"/>
                        <w:right w:val="none" w:sz="0" w:space="0" w:color="auto"/>
                      </w:divBdr>
                    </w:div>
                  </w:divsChild>
                </w:div>
                <w:div w:id="362099515">
                  <w:marLeft w:val="0"/>
                  <w:marRight w:val="0"/>
                  <w:marTop w:val="0"/>
                  <w:marBottom w:val="0"/>
                  <w:divBdr>
                    <w:top w:val="none" w:sz="0" w:space="0" w:color="auto"/>
                    <w:left w:val="none" w:sz="0" w:space="0" w:color="auto"/>
                    <w:bottom w:val="none" w:sz="0" w:space="0" w:color="auto"/>
                    <w:right w:val="none" w:sz="0" w:space="0" w:color="auto"/>
                  </w:divBdr>
                  <w:divsChild>
                    <w:div w:id="540213932">
                      <w:marLeft w:val="0"/>
                      <w:marRight w:val="0"/>
                      <w:marTop w:val="0"/>
                      <w:marBottom w:val="0"/>
                      <w:divBdr>
                        <w:top w:val="none" w:sz="0" w:space="0" w:color="auto"/>
                        <w:left w:val="none" w:sz="0" w:space="0" w:color="auto"/>
                        <w:bottom w:val="none" w:sz="0" w:space="0" w:color="auto"/>
                        <w:right w:val="none" w:sz="0" w:space="0" w:color="auto"/>
                      </w:divBdr>
                    </w:div>
                  </w:divsChild>
                </w:div>
                <w:div w:id="375931897">
                  <w:marLeft w:val="0"/>
                  <w:marRight w:val="0"/>
                  <w:marTop w:val="0"/>
                  <w:marBottom w:val="0"/>
                  <w:divBdr>
                    <w:top w:val="none" w:sz="0" w:space="0" w:color="auto"/>
                    <w:left w:val="none" w:sz="0" w:space="0" w:color="auto"/>
                    <w:bottom w:val="none" w:sz="0" w:space="0" w:color="auto"/>
                    <w:right w:val="none" w:sz="0" w:space="0" w:color="auto"/>
                  </w:divBdr>
                  <w:divsChild>
                    <w:div w:id="901712824">
                      <w:marLeft w:val="0"/>
                      <w:marRight w:val="0"/>
                      <w:marTop w:val="0"/>
                      <w:marBottom w:val="0"/>
                      <w:divBdr>
                        <w:top w:val="none" w:sz="0" w:space="0" w:color="auto"/>
                        <w:left w:val="none" w:sz="0" w:space="0" w:color="auto"/>
                        <w:bottom w:val="none" w:sz="0" w:space="0" w:color="auto"/>
                        <w:right w:val="none" w:sz="0" w:space="0" w:color="auto"/>
                      </w:divBdr>
                    </w:div>
                  </w:divsChild>
                </w:div>
                <w:div w:id="380523926">
                  <w:marLeft w:val="0"/>
                  <w:marRight w:val="0"/>
                  <w:marTop w:val="0"/>
                  <w:marBottom w:val="0"/>
                  <w:divBdr>
                    <w:top w:val="none" w:sz="0" w:space="0" w:color="auto"/>
                    <w:left w:val="none" w:sz="0" w:space="0" w:color="auto"/>
                    <w:bottom w:val="none" w:sz="0" w:space="0" w:color="auto"/>
                    <w:right w:val="none" w:sz="0" w:space="0" w:color="auto"/>
                  </w:divBdr>
                  <w:divsChild>
                    <w:div w:id="1338657894">
                      <w:marLeft w:val="0"/>
                      <w:marRight w:val="0"/>
                      <w:marTop w:val="0"/>
                      <w:marBottom w:val="0"/>
                      <w:divBdr>
                        <w:top w:val="none" w:sz="0" w:space="0" w:color="auto"/>
                        <w:left w:val="none" w:sz="0" w:space="0" w:color="auto"/>
                        <w:bottom w:val="none" w:sz="0" w:space="0" w:color="auto"/>
                        <w:right w:val="none" w:sz="0" w:space="0" w:color="auto"/>
                      </w:divBdr>
                    </w:div>
                  </w:divsChild>
                </w:div>
                <w:div w:id="584459821">
                  <w:marLeft w:val="0"/>
                  <w:marRight w:val="0"/>
                  <w:marTop w:val="0"/>
                  <w:marBottom w:val="0"/>
                  <w:divBdr>
                    <w:top w:val="none" w:sz="0" w:space="0" w:color="auto"/>
                    <w:left w:val="none" w:sz="0" w:space="0" w:color="auto"/>
                    <w:bottom w:val="none" w:sz="0" w:space="0" w:color="auto"/>
                    <w:right w:val="none" w:sz="0" w:space="0" w:color="auto"/>
                  </w:divBdr>
                  <w:divsChild>
                    <w:div w:id="1786459137">
                      <w:marLeft w:val="0"/>
                      <w:marRight w:val="0"/>
                      <w:marTop w:val="0"/>
                      <w:marBottom w:val="0"/>
                      <w:divBdr>
                        <w:top w:val="none" w:sz="0" w:space="0" w:color="auto"/>
                        <w:left w:val="none" w:sz="0" w:space="0" w:color="auto"/>
                        <w:bottom w:val="none" w:sz="0" w:space="0" w:color="auto"/>
                        <w:right w:val="none" w:sz="0" w:space="0" w:color="auto"/>
                      </w:divBdr>
                    </w:div>
                  </w:divsChild>
                </w:div>
                <w:div w:id="589194165">
                  <w:marLeft w:val="0"/>
                  <w:marRight w:val="0"/>
                  <w:marTop w:val="0"/>
                  <w:marBottom w:val="0"/>
                  <w:divBdr>
                    <w:top w:val="none" w:sz="0" w:space="0" w:color="auto"/>
                    <w:left w:val="none" w:sz="0" w:space="0" w:color="auto"/>
                    <w:bottom w:val="none" w:sz="0" w:space="0" w:color="auto"/>
                    <w:right w:val="none" w:sz="0" w:space="0" w:color="auto"/>
                  </w:divBdr>
                  <w:divsChild>
                    <w:div w:id="983198568">
                      <w:marLeft w:val="0"/>
                      <w:marRight w:val="0"/>
                      <w:marTop w:val="0"/>
                      <w:marBottom w:val="0"/>
                      <w:divBdr>
                        <w:top w:val="none" w:sz="0" w:space="0" w:color="auto"/>
                        <w:left w:val="none" w:sz="0" w:space="0" w:color="auto"/>
                        <w:bottom w:val="none" w:sz="0" w:space="0" w:color="auto"/>
                        <w:right w:val="none" w:sz="0" w:space="0" w:color="auto"/>
                      </w:divBdr>
                    </w:div>
                  </w:divsChild>
                </w:div>
                <w:div w:id="613366976">
                  <w:marLeft w:val="0"/>
                  <w:marRight w:val="0"/>
                  <w:marTop w:val="0"/>
                  <w:marBottom w:val="0"/>
                  <w:divBdr>
                    <w:top w:val="none" w:sz="0" w:space="0" w:color="auto"/>
                    <w:left w:val="none" w:sz="0" w:space="0" w:color="auto"/>
                    <w:bottom w:val="none" w:sz="0" w:space="0" w:color="auto"/>
                    <w:right w:val="none" w:sz="0" w:space="0" w:color="auto"/>
                  </w:divBdr>
                  <w:divsChild>
                    <w:div w:id="1265455958">
                      <w:marLeft w:val="0"/>
                      <w:marRight w:val="0"/>
                      <w:marTop w:val="0"/>
                      <w:marBottom w:val="0"/>
                      <w:divBdr>
                        <w:top w:val="none" w:sz="0" w:space="0" w:color="auto"/>
                        <w:left w:val="none" w:sz="0" w:space="0" w:color="auto"/>
                        <w:bottom w:val="none" w:sz="0" w:space="0" w:color="auto"/>
                        <w:right w:val="none" w:sz="0" w:space="0" w:color="auto"/>
                      </w:divBdr>
                    </w:div>
                  </w:divsChild>
                </w:div>
                <w:div w:id="655575753">
                  <w:marLeft w:val="0"/>
                  <w:marRight w:val="0"/>
                  <w:marTop w:val="0"/>
                  <w:marBottom w:val="0"/>
                  <w:divBdr>
                    <w:top w:val="none" w:sz="0" w:space="0" w:color="auto"/>
                    <w:left w:val="none" w:sz="0" w:space="0" w:color="auto"/>
                    <w:bottom w:val="none" w:sz="0" w:space="0" w:color="auto"/>
                    <w:right w:val="none" w:sz="0" w:space="0" w:color="auto"/>
                  </w:divBdr>
                  <w:divsChild>
                    <w:div w:id="881287379">
                      <w:marLeft w:val="0"/>
                      <w:marRight w:val="0"/>
                      <w:marTop w:val="0"/>
                      <w:marBottom w:val="0"/>
                      <w:divBdr>
                        <w:top w:val="none" w:sz="0" w:space="0" w:color="auto"/>
                        <w:left w:val="none" w:sz="0" w:space="0" w:color="auto"/>
                        <w:bottom w:val="none" w:sz="0" w:space="0" w:color="auto"/>
                        <w:right w:val="none" w:sz="0" w:space="0" w:color="auto"/>
                      </w:divBdr>
                    </w:div>
                  </w:divsChild>
                </w:div>
                <w:div w:id="801654490">
                  <w:marLeft w:val="0"/>
                  <w:marRight w:val="0"/>
                  <w:marTop w:val="0"/>
                  <w:marBottom w:val="0"/>
                  <w:divBdr>
                    <w:top w:val="none" w:sz="0" w:space="0" w:color="auto"/>
                    <w:left w:val="none" w:sz="0" w:space="0" w:color="auto"/>
                    <w:bottom w:val="none" w:sz="0" w:space="0" w:color="auto"/>
                    <w:right w:val="none" w:sz="0" w:space="0" w:color="auto"/>
                  </w:divBdr>
                  <w:divsChild>
                    <w:div w:id="1893345451">
                      <w:marLeft w:val="0"/>
                      <w:marRight w:val="0"/>
                      <w:marTop w:val="0"/>
                      <w:marBottom w:val="0"/>
                      <w:divBdr>
                        <w:top w:val="none" w:sz="0" w:space="0" w:color="auto"/>
                        <w:left w:val="none" w:sz="0" w:space="0" w:color="auto"/>
                        <w:bottom w:val="none" w:sz="0" w:space="0" w:color="auto"/>
                        <w:right w:val="none" w:sz="0" w:space="0" w:color="auto"/>
                      </w:divBdr>
                    </w:div>
                  </w:divsChild>
                </w:div>
                <w:div w:id="813378535">
                  <w:marLeft w:val="0"/>
                  <w:marRight w:val="0"/>
                  <w:marTop w:val="0"/>
                  <w:marBottom w:val="0"/>
                  <w:divBdr>
                    <w:top w:val="none" w:sz="0" w:space="0" w:color="auto"/>
                    <w:left w:val="none" w:sz="0" w:space="0" w:color="auto"/>
                    <w:bottom w:val="none" w:sz="0" w:space="0" w:color="auto"/>
                    <w:right w:val="none" w:sz="0" w:space="0" w:color="auto"/>
                  </w:divBdr>
                  <w:divsChild>
                    <w:div w:id="1652060379">
                      <w:marLeft w:val="0"/>
                      <w:marRight w:val="0"/>
                      <w:marTop w:val="0"/>
                      <w:marBottom w:val="0"/>
                      <w:divBdr>
                        <w:top w:val="none" w:sz="0" w:space="0" w:color="auto"/>
                        <w:left w:val="none" w:sz="0" w:space="0" w:color="auto"/>
                        <w:bottom w:val="none" w:sz="0" w:space="0" w:color="auto"/>
                        <w:right w:val="none" w:sz="0" w:space="0" w:color="auto"/>
                      </w:divBdr>
                    </w:div>
                  </w:divsChild>
                </w:div>
                <w:div w:id="843936461">
                  <w:marLeft w:val="0"/>
                  <w:marRight w:val="0"/>
                  <w:marTop w:val="0"/>
                  <w:marBottom w:val="0"/>
                  <w:divBdr>
                    <w:top w:val="none" w:sz="0" w:space="0" w:color="auto"/>
                    <w:left w:val="none" w:sz="0" w:space="0" w:color="auto"/>
                    <w:bottom w:val="none" w:sz="0" w:space="0" w:color="auto"/>
                    <w:right w:val="none" w:sz="0" w:space="0" w:color="auto"/>
                  </w:divBdr>
                  <w:divsChild>
                    <w:div w:id="864097159">
                      <w:marLeft w:val="0"/>
                      <w:marRight w:val="0"/>
                      <w:marTop w:val="0"/>
                      <w:marBottom w:val="0"/>
                      <w:divBdr>
                        <w:top w:val="none" w:sz="0" w:space="0" w:color="auto"/>
                        <w:left w:val="none" w:sz="0" w:space="0" w:color="auto"/>
                        <w:bottom w:val="none" w:sz="0" w:space="0" w:color="auto"/>
                        <w:right w:val="none" w:sz="0" w:space="0" w:color="auto"/>
                      </w:divBdr>
                    </w:div>
                  </w:divsChild>
                </w:div>
                <w:div w:id="952059210">
                  <w:marLeft w:val="0"/>
                  <w:marRight w:val="0"/>
                  <w:marTop w:val="0"/>
                  <w:marBottom w:val="0"/>
                  <w:divBdr>
                    <w:top w:val="none" w:sz="0" w:space="0" w:color="auto"/>
                    <w:left w:val="none" w:sz="0" w:space="0" w:color="auto"/>
                    <w:bottom w:val="none" w:sz="0" w:space="0" w:color="auto"/>
                    <w:right w:val="none" w:sz="0" w:space="0" w:color="auto"/>
                  </w:divBdr>
                  <w:divsChild>
                    <w:div w:id="455678892">
                      <w:marLeft w:val="0"/>
                      <w:marRight w:val="0"/>
                      <w:marTop w:val="0"/>
                      <w:marBottom w:val="0"/>
                      <w:divBdr>
                        <w:top w:val="none" w:sz="0" w:space="0" w:color="auto"/>
                        <w:left w:val="none" w:sz="0" w:space="0" w:color="auto"/>
                        <w:bottom w:val="none" w:sz="0" w:space="0" w:color="auto"/>
                        <w:right w:val="none" w:sz="0" w:space="0" w:color="auto"/>
                      </w:divBdr>
                    </w:div>
                  </w:divsChild>
                </w:div>
                <w:div w:id="965311534">
                  <w:marLeft w:val="0"/>
                  <w:marRight w:val="0"/>
                  <w:marTop w:val="0"/>
                  <w:marBottom w:val="0"/>
                  <w:divBdr>
                    <w:top w:val="none" w:sz="0" w:space="0" w:color="auto"/>
                    <w:left w:val="none" w:sz="0" w:space="0" w:color="auto"/>
                    <w:bottom w:val="none" w:sz="0" w:space="0" w:color="auto"/>
                    <w:right w:val="none" w:sz="0" w:space="0" w:color="auto"/>
                  </w:divBdr>
                  <w:divsChild>
                    <w:div w:id="997728660">
                      <w:marLeft w:val="0"/>
                      <w:marRight w:val="0"/>
                      <w:marTop w:val="0"/>
                      <w:marBottom w:val="0"/>
                      <w:divBdr>
                        <w:top w:val="none" w:sz="0" w:space="0" w:color="auto"/>
                        <w:left w:val="none" w:sz="0" w:space="0" w:color="auto"/>
                        <w:bottom w:val="none" w:sz="0" w:space="0" w:color="auto"/>
                        <w:right w:val="none" w:sz="0" w:space="0" w:color="auto"/>
                      </w:divBdr>
                    </w:div>
                  </w:divsChild>
                </w:div>
                <w:div w:id="1048608185">
                  <w:marLeft w:val="0"/>
                  <w:marRight w:val="0"/>
                  <w:marTop w:val="0"/>
                  <w:marBottom w:val="0"/>
                  <w:divBdr>
                    <w:top w:val="none" w:sz="0" w:space="0" w:color="auto"/>
                    <w:left w:val="none" w:sz="0" w:space="0" w:color="auto"/>
                    <w:bottom w:val="none" w:sz="0" w:space="0" w:color="auto"/>
                    <w:right w:val="none" w:sz="0" w:space="0" w:color="auto"/>
                  </w:divBdr>
                  <w:divsChild>
                    <w:div w:id="605694153">
                      <w:marLeft w:val="0"/>
                      <w:marRight w:val="0"/>
                      <w:marTop w:val="0"/>
                      <w:marBottom w:val="0"/>
                      <w:divBdr>
                        <w:top w:val="none" w:sz="0" w:space="0" w:color="auto"/>
                        <w:left w:val="none" w:sz="0" w:space="0" w:color="auto"/>
                        <w:bottom w:val="none" w:sz="0" w:space="0" w:color="auto"/>
                        <w:right w:val="none" w:sz="0" w:space="0" w:color="auto"/>
                      </w:divBdr>
                    </w:div>
                  </w:divsChild>
                </w:div>
                <w:div w:id="1075321746">
                  <w:marLeft w:val="0"/>
                  <w:marRight w:val="0"/>
                  <w:marTop w:val="0"/>
                  <w:marBottom w:val="0"/>
                  <w:divBdr>
                    <w:top w:val="none" w:sz="0" w:space="0" w:color="auto"/>
                    <w:left w:val="none" w:sz="0" w:space="0" w:color="auto"/>
                    <w:bottom w:val="none" w:sz="0" w:space="0" w:color="auto"/>
                    <w:right w:val="none" w:sz="0" w:space="0" w:color="auto"/>
                  </w:divBdr>
                  <w:divsChild>
                    <w:div w:id="1053190970">
                      <w:marLeft w:val="0"/>
                      <w:marRight w:val="0"/>
                      <w:marTop w:val="0"/>
                      <w:marBottom w:val="0"/>
                      <w:divBdr>
                        <w:top w:val="none" w:sz="0" w:space="0" w:color="auto"/>
                        <w:left w:val="none" w:sz="0" w:space="0" w:color="auto"/>
                        <w:bottom w:val="none" w:sz="0" w:space="0" w:color="auto"/>
                        <w:right w:val="none" w:sz="0" w:space="0" w:color="auto"/>
                      </w:divBdr>
                    </w:div>
                  </w:divsChild>
                </w:div>
                <w:div w:id="1087844723">
                  <w:marLeft w:val="0"/>
                  <w:marRight w:val="0"/>
                  <w:marTop w:val="0"/>
                  <w:marBottom w:val="0"/>
                  <w:divBdr>
                    <w:top w:val="none" w:sz="0" w:space="0" w:color="auto"/>
                    <w:left w:val="none" w:sz="0" w:space="0" w:color="auto"/>
                    <w:bottom w:val="none" w:sz="0" w:space="0" w:color="auto"/>
                    <w:right w:val="none" w:sz="0" w:space="0" w:color="auto"/>
                  </w:divBdr>
                  <w:divsChild>
                    <w:div w:id="365450327">
                      <w:marLeft w:val="0"/>
                      <w:marRight w:val="0"/>
                      <w:marTop w:val="0"/>
                      <w:marBottom w:val="0"/>
                      <w:divBdr>
                        <w:top w:val="none" w:sz="0" w:space="0" w:color="auto"/>
                        <w:left w:val="none" w:sz="0" w:space="0" w:color="auto"/>
                        <w:bottom w:val="none" w:sz="0" w:space="0" w:color="auto"/>
                        <w:right w:val="none" w:sz="0" w:space="0" w:color="auto"/>
                      </w:divBdr>
                    </w:div>
                  </w:divsChild>
                </w:div>
                <w:div w:id="1099183850">
                  <w:marLeft w:val="0"/>
                  <w:marRight w:val="0"/>
                  <w:marTop w:val="0"/>
                  <w:marBottom w:val="0"/>
                  <w:divBdr>
                    <w:top w:val="none" w:sz="0" w:space="0" w:color="auto"/>
                    <w:left w:val="none" w:sz="0" w:space="0" w:color="auto"/>
                    <w:bottom w:val="none" w:sz="0" w:space="0" w:color="auto"/>
                    <w:right w:val="none" w:sz="0" w:space="0" w:color="auto"/>
                  </w:divBdr>
                  <w:divsChild>
                    <w:div w:id="709645163">
                      <w:marLeft w:val="0"/>
                      <w:marRight w:val="0"/>
                      <w:marTop w:val="0"/>
                      <w:marBottom w:val="0"/>
                      <w:divBdr>
                        <w:top w:val="none" w:sz="0" w:space="0" w:color="auto"/>
                        <w:left w:val="none" w:sz="0" w:space="0" w:color="auto"/>
                        <w:bottom w:val="none" w:sz="0" w:space="0" w:color="auto"/>
                        <w:right w:val="none" w:sz="0" w:space="0" w:color="auto"/>
                      </w:divBdr>
                    </w:div>
                  </w:divsChild>
                </w:div>
                <w:div w:id="1192188859">
                  <w:marLeft w:val="0"/>
                  <w:marRight w:val="0"/>
                  <w:marTop w:val="0"/>
                  <w:marBottom w:val="0"/>
                  <w:divBdr>
                    <w:top w:val="none" w:sz="0" w:space="0" w:color="auto"/>
                    <w:left w:val="none" w:sz="0" w:space="0" w:color="auto"/>
                    <w:bottom w:val="none" w:sz="0" w:space="0" w:color="auto"/>
                    <w:right w:val="none" w:sz="0" w:space="0" w:color="auto"/>
                  </w:divBdr>
                  <w:divsChild>
                    <w:div w:id="89400207">
                      <w:marLeft w:val="0"/>
                      <w:marRight w:val="0"/>
                      <w:marTop w:val="0"/>
                      <w:marBottom w:val="0"/>
                      <w:divBdr>
                        <w:top w:val="none" w:sz="0" w:space="0" w:color="auto"/>
                        <w:left w:val="none" w:sz="0" w:space="0" w:color="auto"/>
                        <w:bottom w:val="none" w:sz="0" w:space="0" w:color="auto"/>
                        <w:right w:val="none" w:sz="0" w:space="0" w:color="auto"/>
                      </w:divBdr>
                    </w:div>
                  </w:divsChild>
                </w:div>
                <w:div w:id="1212226329">
                  <w:marLeft w:val="0"/>
                  <w:marRight w:val="0"/>
                  <w:marTop w:val="0"/>
                  <w:marBottom w:val="0"/>
                  <w:divBdr>
                    <w:top w:val="none" w:sz="0" w:space="0" w:color="auto"/>
                    <w:left w:val="none" w:sz="0" w:space="0" w:color="auto"/>
                    <w:bottom w:val="none" w:sz="0" w:space="0" w:color="auto"/>
                    <w:right w:val="none" w:sz="0" w:space="0" w:color="auto"/>
                  </w:divBdr>
                  <w:divsChild>
                    <w:div w:id="201401255">
                      <w:marLeft w:val="0"/>
                      <w:marRight w:val="0"/>
                      <w:marTop w:val="0"/>
                      <w:marBottom w:val="0"/>
                      <w:divBdr>
                        <w:top w:val="none" w:sz="0" w:space="0" w:color="auto"/>
                        <w:left w:val="none" w:sz="0" w:space="0" w:color="auto"/>
                        <w:bottom w:val="none" w:sz="0" w:space="0" w:color="auto"/>
                        <w:right w:val="none" w:sz="0" w:space="0" w:color="auto"/>
                      </w:divBdr>
                    </w:div>
                  </w:divsChild>
                </w:div>
                <w:div w:id="1240097447">
                  <w:marLeft w:val="0"/>
                  <w:marRight w:val="0"/>
                  <w:marTop w:val="0"/>
                  <w:marBottom w:val="0"/>
                  <w:divBdr>
                    <w:top w:val="none" w:sz="0" w:space="0" w:color="auto"/>
                    <w:left w:val="none" w:sz="0" w:space="0" w:color="auto"/>
                    <w:bottom w:val="none" w:sz="0" w:space="0" w:color="auto"/>
                    <w:right w:val="none" w:sz="0" w:space="0" w:color="auto"/>
                  </w:divBdr>
                  <w:divsChild>
                    <w:div w:id="184026584">
                      <w:marLeft w:val="0"/>
                      <w:marRight w:val="0"/>
                      <w:marTop w:val="0"/>
                      <w:marBottom w:val="0"/>
                      <w:divBdr>
                        <w:top w:val="none" w:sz="0" w:space="0" w:color="auto"/>
                        <w:left w:val="none" w:sz="0" w:space="0" w:color="auto"/>
                        <w:bottom w:val="none" w:sz="0" w:space="0" w:color="auto"/>
                        <w:right w:val="none" w:sz="0" w:space="0" w:color="auto"/>
                      </w:divBdr>
                    </w:div>
                  </w:divsChild>
                </w:div>
                <w:div w:id="1249927476">
                  <w:marLeft w:val="0"/>
                  <w:marRight w:val="0"/>
                  <w:marTop w:val="0"/>
                  <w:marBottom w:val="0"/>
                  <w:divBdr>
                    <w:top w:val="none" w:sz="0" w:space="0" w:color="auto"/>
                    <w:left w:val="none" w:sz="0" w:space="0" w:color="auto"/>
                    <w:bottom w:val="none" w:sz="0" w:space="0" w:color="auto"/>
                    <w:right w:val="none" w:sz="0" w:space="0" w:color="auto"/>
                  </w:divBdr>
                  <w:divsChild>
                    <w:div w:id="645010612">
                      <w:marLeft w:val="0"/>
                      <w:marRight w:val="0"/>
                      <w:marTop w:val="0"/>
                      <w:marBottom w:val="0"/>
                      <w:divBdr>
                        <w:top w:val="none" w:sz="0" w:space="0" w:color="auto"/>
                        <w:left w:val="none" w:sz="0" w:space="0" w:color="auto"/>
                        <w:bottom w:val="none" w:sz="0" w:space="0" w:color="auto"/>
                        <w:right w:val="none" w:sz="0" w:space="0" w:color="auto"/>
                      </w:divBdr>
                    </w:div>
                  </w:divsChild>
                </w:div>
                <w:div w:id="1333870165">
                  <w:marLeft w:val="0"/>
                  <w:marRight w:val="0"/>
                  <w:marTop w:val="0"/>
                  <w:marBottom w:val="0"/>
                  <w:divBdr>
                    <w:top w:val="none" w:sz="0" w:space="0" w:color="auto"/>
                    <w:left w:val="none" w:sz="0" w:space="0" w:color="auto"/>
                    <w:bottom w:val="none" w:sz="0" w:space="0" w:color="auto"/>
                    <w:right w:val="none" w:sz="0" w:space="0" w:color="auto"/>
                  </w:divBdr>
                  <w:divsChild>
                    <w:div w:id="1227302450">
                      <w:marLeft w:val="0"/>
                      <w:marRight w:val="0"/>
                      <w:marTop w:val="0"/>
                      <w:marBottom w:val="0"/>
                      <w:divBdr>
                        <w:top w:val="none" w:sz="0" w:space="0" w:color="auto"/>
                        <w:left w:val="none" w:sz="0" w:space="0" w:color="auto"/>
                        <w:bottom w:val="none" w:sz="0" w:space="0" w:color="auto"/>
                        <w:right w:val="none" w:sz="0" w:space="0" w:color="auto"/>
                      </w:divBdr>
                    </w:div>
                  </w:divsChild>
                </w:div>
                <w:div w:id="1395397209">
                  <w:marLeft w:val="0"/>
                  <w:marRight w:val="0"/>
                  <w:marTop w:val="0"/>
                  <w:marBottom w:val="0"/>
                  <w:divBdr>
                    <w:top w:val="none" w:sz="0" w:space="0" w:color="auto"/>
                    <w:left w:val="none" w:sz="0" w:space="0" w:color="auto"/>
                    <w:bottom w:val="none" w:sz="0" w:space="0" w:color="auto"/>
                    <w:right w:val="none" w:sz="0" w:space="0" w:color="auto"/>
                  </w:divBdr>
                  <w:divsChild>
                    <w:div w:id="673798446">
                      <w:marLeft w:val="0"/>
                      <w:marRight w:val="0"/>
                      <w:marTop w:val="0"/>
                      <w:marBottom w:val="0"/>
                      <w:divBdr>
                        <w:top w:val="none" w:sz="0" w:space="0" w:color="auto"/>
                        <w:left w:val="none" w:sz="0" w:space="0" w:color="auto"/>
                        <w:bottom w:val="none" w:sz="0" w:space="0" w:color="auto"/>
                        <w:right w:val="none" w:sz="0" w:space="0" w:color="auto"/>
                      </w:divBdr>
                    </w:div>
                  </w:divsChild>
                </w:div>
                <w:div w:id="1467621159">
                  <w:marLeft w:val="0"/>
                  <w:marRight w:val="0"/>
                  <w:marTop w:val="0"/>
                  <w:marBottom w:val="0"/>
                  <w:divBdr>
                    <w:top w:val="none" w:sz="0" w:space="0" w:color="auto"/>
                    <w:left w:val="none" w:sz="0" w:space="0" w:color="auto"/>
                    <w:bottom w:val="none" w:sz="0" w:space="0" w:color="auto"/>
                    <w:right w:val="none" w:sz="0" w:space="0" w:color="auto"/>
                  </w:divBdr>
                  <w:divsChild>
                    <w:div w:id="684939199">
                      <w:marLeft w:val="0"/>
                      <w:marRight w:val="0"/>
                      <w:marTop w:val="0"/>
                      <w:marBottom w:val="0"/>
                      <w:divBdr>
                        <w:top w:val="none" w:sz="0" w:space="0" w:color="auto"/>
                        <w:left w:val="none" w:sz="0" w:space="0" w:color="auto"/>
                        <w:bottom w:val="none" w:sz="0" w:space="0" w:color="auto"/>
                        <w:right w:val="none" w:sz="0" w:space="0" w:color="auto"/>
                      </w:divBdr>
                    </w:div>
                  </w:divsChild>
                </w:div>
                <w:div w:id="1580210521">
                  <w:marLeft w:val="0"/>
                  <w:marRight w:val="0"/>
                  <w:marTop w:val="0"/>
                  <w:marBottom w:val="0"/>
                  <w:divBdr>
                    <w:top w:val="none" w:sz="0" w:space="0" w:color="auto"/>
                    <w:left w:val="none" w:sz="0" w:space="0" w:color="auto"/>
                    <w:bottom w:val="none" w:sz="0" w:space="0" w:color="auto"/>
                    <w:right w:val="none" w:sz="0" w:space="0" w:color="auto"/>
                  </w:divBdr>
                  <w:divsChild>
                    <w:div w:id="1255281447">
                      <w:marLeft w:val="0"/>
                      <w:marRight w:val="0"/>
                      <w:marTop w:val="0"/>
                      <w:marBottom w:val="0"/>
                      <w:divBdr>
                        <w:top w:val="none" w:sz="0" w:space="0" w:color="auto"/>
                        <w:left w:val="none" w:sz="0" w:space="0" w:color="auto"/>
                        <w:bottom w:val="none" w:sz="0" w:space="0" w:color="auto"/>
                        <w:right w:val="none" w:sz="0" w:space="0" w:color="auto"/>
                      </w:divBdr>
                    </w:div>
                  </w:divsChild>
                </w:div>
                <w:div w:id="1589269026">
                  <w:marLeft w:val="0"/>
                  <w:marRight w:val="0"/>
                  <w:marTop w:val="0"/>
                  <w:marBottom w:val="0"/>
                  <w:divBdr>
                    <w:top w:val="none" w:sz="0" w:space="0" w:color="auto"/>
                    <w:left w:val="none" w:sz="0" w:space="0" w:color="auto"/>
                    <w:bottom w:val="none" w:sz="0" w:space="0" w:color="auto"/>
                    <w:right w:val="none" w:sz="0" w:space="0" w:color="auto"/>
                  </w:divBdr>
                  <w:divsChild>
                    <w:div w:id="569534690">
                      <w:marLeft w:val="0"/>
                      <w:marRight w:val="0"/>
                      <w:marTop w:val="0"/>
                      <w:marBottom w:val="0"/>
                      <w:divBdr>
                        <w:top w:val="none" w:sz="0" w:space="0" w:color="auto"/>
                        <w:left w:val="none" w:sz="0" w:space="0" w:color="auto"/>
                        <w:bottom w:val="none" w:sz="0" w:space="0" w:color="auto"/>
                        <w:right w:val="none" w:sz="0" w:space="0" w:color="auto"/>
                      </w:divBdr>
                    </w:div>
                  </w:divsChild>
                </w:div>
                <w:div w:id="1593855825">
                  <w:marLeft w:val="0"/>
                  <w:marRight w:val="0"/>
                  <w:marTop w:val="0"/>
                  <w:marBottom w:val="0"/>
                  <w:divBdr>
                    <w:top w:val="none" w:sz="0" w:space="0" w:color="auto"/>
                    <w:left w:val="none" w:sz="0" w:space="0" w:color="auto"/>
                    <w:bottom w:val="none" w:sz="0" w:space="0" w:color="auto"/>
                    <w:right w:val="none" w:sz="0" w:space="0" w:color="auto"/>
                  </w:divBdr>
                  <w:divsChild>
                    <w:div w:id="588731924">
                      <w:marLeft w:val="0"/>
                      <w:marRight w:val="0"/>
                      <w:marTop w:val="0"/>
                      <w:marBottom w:val="0"/>
                      <w:divBdr>
                        <w:top w:val="none" w:sz="0" w:space="0" w:color="auto"/>
                        <w:left w:val="none" w:sz="0" w:space="0" w:color="auto"/>
                        <w:bottom w:val="none" w:sz="0" w:space="0" w:color="auto"/>
                        <w:right w:val="none" w:sz="0" w:space="0" w:color="auto"/>
                      </w:divBdr>
                    </w:div>
                  </w:divsChild>
                </w:div>
                <w:div w:id="1658150565">
                  <w:marLeft w:val="0"/>
                  <w:marRight w:val="0"/>
                  <w:marTop w:val="0"/>
                  <w:marBottom w:val="0"/>
                  <w:divBdr>
                    <w:top w:val="none" w:sz="0" w:space="0" w:color="auto"/>
                    <w:left w:val="none" w:sz="0" w:space="0" w:color="auto"/>
                    <w:bottom w:val="none" w:sz="0" w:space="0" w:color="auto"/>
                    <w:right w:val="none" w:sz="0" w:space="0" w:color="auto"/>
                  </w:divBdr>
                  <w:divsChild>
                    <w:div w:id="1722553545">
                      <w:marLeft w:val="0"/>
                      <w:marRight w:val="0"/>
                      <w:marTop w:val="0"/>
                      <w:marBottom w:val="0"/>
                      <w:divBdr>
                        <w:top w:val="none" w:sz="0" w:space="0" w:color="auto"/>
                        <w:left w:val="none" w:sz="0" w:space="0" w:color="auto"/>
                        <w:bottom w:val="none" w:sz="0" w:space="0" w:color="auto"/>
                        <w:right w:val="none" w:sz="0" w:space="0" w:color="auto"/>
                      </w:divBdr>
                    </w:div>
                  </w:divsChild>
                </w:div>
                <w:div w:id="1801609037">
                  <w:marLeft w:val="0"/>
                  <w:marRight w:val="0"/>
                  <w:marTop w:val="0"/>
                  <w:marBottom w:val="0"/>
                  <w:divBdr>
                    <w:top w:val="none" w:sz="0" w:space="0" w:color="auto"/>
                    <w:left w:val="none" w:sz="0" w:space="0" w:color="auto"/>
                    <w:bottom w:val="none" w:sz="0" w:space="0" w:color="auto"/>
                    <w:right w:val="none" w:sz="0" w:space="0" w:color="auto"/>
                  </w:divBdr>
                  <w:divsChild>
                    <w:div w:id="2144158314">
                      <w:marLeft w:val="0"/>
                      <w:marRight w:val="0"/>
                      <w:marTop w:val="0"/>
                      <w:marBottom w:val="0"/>
                      <w:divBdr>
                        <w:top w:val="none" w:sz="0" w:space="0" w:color="auto"/>
                        <w:left w:val="none" w:sz="0" w:space="0" w:color="auto"/>
                        <w:bottom w:val="none" w:sz="0" w:space="0" w:color="auto"/>
                        <w:right w:val="none" w:sz="0" w:space="0" w:color="auto"/>
                      </w:divBdr>
                    </w:div>
                  </w:divsChild>
                </w:div>
                <w:div w:id="1803885397">
                  <w:marLeft w:val="0"/>
                  <w:marRight w:val="0"/>
                  <w:marTop w:val="0"/>
                  <w:marBottom w:val="0"/>
                  <w:divBdr>
                    <w:top w:val="none" w:sz="0" w:space="0" w:color="auto"/>
                    <w:left w:val="none" w:sz="0" w:space="0" w:color="auto"/>
                    <w:bottom w:val="none" w:sz="0" w:space="0" w:color="auto"/>
                    <w:right w:val="none" w:sz="0" w:space="0" w:color="auto"/>
                  </w:divBdr>
                  <w:divsChild>
                    <w:div w:id="1444494523">
                      <w:marLeft w:val="0"/>
                      <w:marRight w:val="0"/>
                      <w:marTop w:val="0"/>
                      <w:marBottom w:val="0"/>
                      <w:divBdr>
                        <w:top w:val="none" w:sz="0" w:space="0" w:color="auto"/>
                        <w:left w:val="none" w:sz="0" w:space="0" w:color="auto"/>
                        <w:bottom w:val="none" w:sz="0" w:space="0" w:color="auto"/>
                        <w:right w:val="none" w:sz="0" w:space="0" w:color="auto"/>
                      </w:divBdr>
                    </w:div>
                  </w:divsChild>
                </w:div>
                <w:div w:id="1848443913">
                  <w:marLeft w:val="0"/>
                  <w:marRight w:val="0"/>
                  <w:marTop w:val="0"/>
                  <w:marBottom w:val="0"/>
                  <w:divBdr>
                    <w:top w:val="none" w:sz="0" w:space="0" w:color="auto"/>
                    <w:left w:val="none" w:sz="0" w:space="0" w:color="auto"/>
                    <w:bottom w:val="none" w:sz="0" w:space="0" w:color="auto"/>
                    <w:right w:val="none" w:sz="0" w:space="0" w:color="auto"/>
                  </w:divBdr>
                  <w:divsChild>
                    <w:div w:id="1299804221">
                      <w:marLeft w:val="0"/>
                      <w:marRight w:val="0"/>
                      <w:marTop w:val="0"/>
                      <w:marBottom w:val="0"/>
                      <w:divBdr>
                        <w:top w:val="none" w:sz="0" w:space="0" w:color="auto"/>
                        <w:left w:val="none" w:sz="0" w:space="0" w:color="auto"/>
                        <w:bottom w:val="none" w:sz="0" w:space="0" w:color="auto"/>
                        <w:right w:val="none" w:sz="0" w:space="0" w:color="auto"/>
                      </w:divBdr>
                    </w:div>
                  </w:divsChild>
                </w:div>
                <w:div w:id="1869685108">
                  <w:marLeft w:val="0"/>
                  <w:marRight w:val="0"/>
                  <w:marTop w:val="0"/>
                  <w:marBottom w:val="0"/>
                  <w:divBdr>
                    <w:top w:val="none" w:sz="0" w:space="0" w:color="auto"/>
                    <w:left w:val="none" w:sz="0" w:space="0" w:color="auto"/>
                    <w:bottom w:val="none" w:sz="0" w:space="0" w:color="auto"/>
                    <w:right w:val="none" w:sz="0" w:space="0" w:color="auto"/>
                  </w:divBdr>
                  <w:divsChild>
                    <w:div w:id="2023240297">
                      <w:marLeft w:val="0"/>
                      <w:marRight w:val="0"/>
                      <w:marTop w:val="0"/>
                      <w:marBottom w:val="0"/>
                      <w:divBdr>
                        <w:top w:val="none" w:sz="0" w:space="0" w:color="auto"/>
                        <w:left w:val="none" w:sz="0" w:space="0" w:color="auto"/>
                        <w:bottom w:val="none" w:sz="0" w:space="0" w:color="auto"/>
                        <w:right w:val="none" w:sz="0" w:space="0" w:color="auto"/>
                      </w:divBdr>
                    </w:div>
                  </w:divsChild>
                </w:div>
                <w:div w:id="1933002507">
                  <w:marLeft w:val="0"/>
                  <w:marRight w:val="0"/>
                  <w:marTop w:val="0"/>
                  <w:marBottom w:val="0"/>
                  <w:divBdr>
                    <w:top w:val="none" w:sz="0" w:space="0" w:color="auto"/>
                    <w:left w:val="none" w:sz="0" w:space="0" w:color="auto"/>
                    <w:bottom w:val="none" w:sz="0" w:space="0" w:color="auto"/>
                    <w:right w:val="none" w:sz="0" w:space="0" w:color="auto"/>
                  </w:divBdr>
                  <w:divsChild>
                    <w:div w:id="434329112">
                      <w:marLeft w:val="0"/>
                      <w:marRight w:val="0"/>
                      <w:marTop w:val="0"/>
                      <w:marBottom w:val="0"/>
                      <w:divBdr>
                        <w:top w:val="none" w:sz="0" w:space="0" w:color="auto"/>
                        <w:left w:val="none" w:sz="0" w:space="0" w:color="auto"/>
                        <w:bottom w:val="none" w:sz="0" w:space="0" w:color="auto"/>
                        <w:right w:val="none" w:sz="0" w:space="0" w:color="auto"/>
                      </w:divBdr>
                    </w:div>
                  </w:divsChild>
                </w:div>
                <w:div w:id="2021659126">
                  <w:marLeft w:val="0"/>
                  <w:marRight w:val="0"/>
                  <w:marTop w:val="0"/>
                  <w:marBottom w:val="0"/>
                  <w:divBdr>
                    <w:top w:val="none" w:sz="0" w:space="0" w:color="auto"/>
                    <w:left w:val="none" w:sz="0" w:space="0" w:color="auto"/>
                    <w:bottom w:val="none" w:sz="0" w:space="0" w:color="auto"/>
                    <w:right w:val="none" w:sz="0" w:space="0" w:color="auto"/>
                  </w:divBdr>
                  <w:divsChild>
                    <w:div w:id="1841390986">
                      <w:marLeft w:val="0"/>
                      <w:marRight w:val="0"/>
                      <w:marTop w:val="0"/>
                      <w:marBottom w:val="0"/>
                      <w:divBdr>
                        <w:top w:val="none" w:sz="0" w:space="0" w:color="auto"/>
                        <w:left w:val="none" w:sz="0" w:space="0" w:color="auto"/>
                        <w:bottom w:val="none" w:sz="0" w:space="0" w:color="auto"/>
                        <w:right w:val="none" w:sz="0" w:space="0" w:color="auto"/>
                      </w:divBdr>
                    </w:div>
                  </w:divsChild>
                </w:div>
                <w:div w:id="2046976621">
                  <w:marLeft w:val="0"/>
                  <w:marRight w:val="0"/>
                  <w:marTop w:val="0"/>
                  <w:marBottom w:val="0"/>
                  <w:divBdr>
                    <w:top w:val="none" w:sz="0" w:space="0" w:color="auto"/>
                    <w:left w:val="none" w:sz="0" w:space="0" w:color="auto"/>
                    <w:bottom w:val="none" w:sz="0" w:space="0" w:color="auto"/>
                    <w:right w:val="none" w:sz="0" w:space="0" w:color="auto"/>
                  </w:divBdr>
                  <w:divsChild>
                    <w:div w:id="2095711062">
                      <w:marLeft w:val="0"/>
                      <w:marRight w:val="0"/>
                      <w:marTop w:val="0"/>
                      <w:marBottom w:val="0"/>
                      <w:divBdr>
                        <w:top w:val="none" w:sz="0" w:space="0" w:color="auto"/>
                        <w:left w:val="none" w:sz="0" w:space="0" w:color="auto"/>
                        <w:bottom w:val="none" w:sz="0" w:space="0" w:color="auto"/>
                        <w:right w:val="none" w:sz="0" w:space="0" w:color="auto"/>
                      </w:divBdr>
                    </w:div>
                  </w:divsChild>
                </w:div>
                <w:div w:id="2077966567">
                  <w:marLeft w:val="0"/>
                  <w:marRight w:val="0"/>
                  <w:marTop w:val="0"/>
                  <w:marBottom w:val="0"/>
                  <w:divBdr>
                    <w:top w:val="none" w:sz="0" w:space="0" w:color="auto"/>
                    <w:left w:val="none" w:sz="0" w:space="0" w:color="auto"/>
                    <w:bottom w:val="none" w:sz="0" w:space="0" w:color="auto"/>
                    <w:right w:val="none" w:sz="0" w:space="0" w:color="auto"/>
                  </w:divBdr>
                  <w:divsChild>
                    <w:div w:id="31200868">
                      <w:marLeft w:val="0"/>
                      <w:marRight w:val="0"/>
                      <w:marTop w:val="0"/>
                      <w:marBottom w:val="0"/>
                      <w:divBdr>
                        <w:top w:val="none" w:sz="0" w:space="0" w:color="auto"/>
                        <w:left w:val="none" w:sz="0" w:space="0" w:color="auto"/>
                        <w:bottom w:val="none" w:sz="0" w:space="0" w:color="auto"/>
                        <w:right w:val="none" w:sz="0" w:space="0" w:color="auto"/>
                      </w:divBdr>
                    </w:div>
                  </w:divsChild>
                </w:div>
                <w:div w:id="2090954459">
                  <w:marLeft w:val="0"/>
                  <w:marRight w:val="0"/>
                  <w:marTop w:val="0"/>
                  <w:marBottom w:val="0"/>
                  <w:divBdr>
                    <w:top w:val="none" w:sz="0" w:space="0" w:color="auto"/>
                    <w:left w:val="none" w:sz="0" w:space="0" w:color="auto"/>
                    <w:bottom w:val="none" w:sz="0" w:space="0" w:color="auto"/>
                    <w:right w:val="none" w:sz="0" w:space="0" w:color="auto"/>
                  </w:divBdr>
                  <w:divsChild>
                    <w:div w:id="535391413">
                      <w:marLeft w:val="0"/>
                      <w:marRight w:val="0"/>
                      <w:marTop w:val="0"/>
                      <w:marBottom w:val="0"/>
                      <w:divBdr>
                        <w:top w:val="none" w:sz="0" w:space="0" w:color="auto"/>
                        <w:left w:val="none" w:sz="0" w:space="0" w:color="auto"/>
                        <w:bottom w:val="none" w:sz="0" w:space="0" w:color="auto"/>
                        <w:right w:val="none" w:sz="0" w:space="0" w:color="auto"/>
                      </w:divBdr>
                    </w:div>
                  </w:divsChild>
                </w:div>
                <w:div w:id="2116898031">
                  <w:marLeft w:val="0"/>
                  <w:marRight w:val="0"/>
                  <w:marTop w:val="0"/>
                  <w:marBottom w:val="0"/>
                  <w:divBdr>
                    <w:top w:val="none" w:sz="0" w:space="0" w:color="auto"/>
                    <w:left w:val="none" w:sz="0" w:space="0" w:color="auto"/>
                    <w:bottom w:val="none" w:sz="0" w:space="0" w:color="auto"/>
                    <w:right w:val="none" w:sz="0" w:space="0" w:color="auto"/>
                  </w:divBdr>
                  <w:divsChild>
                    <w:div w:id="1741368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8430750">
          <w:marLeft w:val="0"/>
          <w:marRight w:val="0"/>
          <w:marTop w:val="0"/>
          <w:marBottom w:val="0"/>
          <w:divBdr>
            <w:top w:val="none" w:sz="0" w:space="0" w:color="auto"/>
            <w:left w:val="none" w:sz="0" w:space="0" w:color="auto"/>
            <w:bottom w:val="none" w:sz="0" w:space="0" w:color="auto"/>
            <w:right w:val="none" w:sz="0" w:space="0" w:color="auto"/>
          </w:divBdr>
        </w:div>
        <w:div w:id="1559701176">
          <w:marLeft w:val="0"/>
          <w:marRight w:val="0"/>
          <w:marTop w:val="0"/>
          <w:marBottom w:val="0"/>
          <w:divBdr>
            <w:top w:val="none" w:sz="0" w:space="0" w:color="auto"/>
            <w:left w:val="none" w:sz="0" w:space="0" w:color="auto"/>
            <w:bottom w:val="none" w:sz="0" w:space="0" w:color="auto"/>
            <w:right w:val="none" w:sz="0" w:space="0" w:color="auto"/>
          </w:divBdr>
        </w:div>
      </w:divsChild>
    </w:div>
    <w:div w:id="1966039531">
      <w:bodyDiv w:val="1"/>
      <w:marLeft w:val="0"/>
      <w:marRight w:val="0"/>
      <w:marTop w:val="0"/>
      <w:marBottom w:val="0"/>
      <w:divBdr>
        <w:top w:val="none" w:sz="0" w:space="0" w:color="auto"/>
        <w:left w:val="none" w:sz="0" w:space="0" w:color="auto"/>
        <w:bottom w:val="none" w:sz="0" w:space="0" w:color="auto"/>
        <w:right w:val="none" w:sz="0" w:space="0" w:color="auto"/>
      </w:divBdr>
      <w:divsChild>
        <w:div w:id="573515028">
          <w:marLeft w:val="619"/>
          <w:marRight w:val="0"/>
          <w:marTop w:val="538"/>
          <w:marBottom w:val="0"/>
          <w:divBdr>
            <w:top w:val="none" w:sz="0" w:space="0" w:color="auto"/>
            <w:left w:val="none" w:sz="0" w:space="0" w:color="auto"/>
            <w:bottom w:val="none" w:sz="0" w:space="0" w:color="auto"/>
            <w:right w:val="none" w:sz="0" w:space="0" w:color="auto"/>
          </w:divBdr>
        </w:div>
      </w:divsChild>
    </w:div>
    <w:div w:id="1986621426">
      <w:bodyDiv w:val="1"/>
      <w:marLeft w:val="0"/>
      <w:marRight w:val="0"/>
      <w:marTop w:val="0"/>
      <w:marBottom w:val="0"/>
      <w:divBdr>
        <w:top w:val="none" w:sz="0" w:space="0" w:color="auto"/>
        <w:left w:val="none" w:sz="0" w:space="0" w:color="auto"/>
        <w:bottom w:val="none" w:sz="0" w:space="0" w:color="auto"/>
        <w:right w:val="none" w:sz="0" w:space="0" w:color="auto"/>
      </w:divBdr>
      <w:divsChild>
        <w:div w:id="39332189">
          <w:marLeft w:val="490"/>
          <w:marRight w:val="0"/>
          <w:marTop w:val="86"/>
          <w:marBottom w:val="0"/>
          <w:divBdr>
            <w:top w:val="none" w:sz="0" w:space="0" w:color="auto"/>
            <w:left w:val="none" w:sz="0" w:space="0" w:color="auto"/>
            <w:bottom w:val="none" w:sz="0" w:space="0" w:color="auto"/>
            <w:right w:val="none" w:sz="0" w:space="0" w:color="auto"/>
          </w:divBdr>
        </w:div>
        <w:div w:id="116460856">
          <w:marLeft w:val="490"/>
          <w:marRight w:val="0"/>
          <w:marTop w:val="86"/>
          <w:marBottom w:val="0"/>
          <w:divBdr>
            <w:top w:val="none" w:sz="0" w:space="0" w:color="auto"/>
            <w:left w:val="none" w:sz="0" w:space="0" w:color="auto"/>
            <w:bottom w:val="none" w:sz="0" w:space="0" w:color="auto"/>
            <w:right w:val="none" w:sz="0" w:space="0" w:color="auto"/>
          </w:divBdr>
        </w:div>
        <w:div w:id="682317481">
          <w:marLeft w:val="490"/>
          <w:marRight w:val="0"/>
          <w:marTop w:val="86"/>
          <w:marBottom w:val="0"/>
          <w:divBdr>
            <w:top w:val="none" w:sz="0" w:space="0" w:color="auto"/>
            <w:left w:val="none" w:sz="0" w:space="0" w:color="auto"/>
            <w:bottom w:val="none" w:sz="0" w:space="0" w:color="auto"/>
            <w:right w:val="none" w:sz="0" w:space="0" w:color="auto"/>
          </w:divBdr>
        </w:div>
        <w:div w:id="821576924">
          <w:marLeft w:val="490"/>
          <w:marRight w:val="0"/>
          <w:marTop w:val="86"/>
          <w:marBottom w:val="0"/>
          <w:divBdr>
            <w:top w:val="none" w:sz="0" w:space="0" w:color="auto"/>
            <w:left w:val="none" w:sz="0" w:space="0" w:color="auto"/>
            <w:bottom w:val="none" w:sz="0" w:space="0" w:color="auto"/>
            <w:right w:val="none" w:sz="0" w:space="0" w:color="auto"/>
          </w:divBdr>
        </w:div>
        <w:div w:id="834421016">
          <w:marLeft w:val="490"/>
          <w:marRight w:val="0"/>
          <w:marTop w:val="86"/>
          <w:marBottom w:val="0"/>
          <w:divBdr>
            <w:top w:val="none" w:sz="0" w:space="0" w:color="auto"/>
            <w:left w:val="none" w:sz="0" w:space="0" w:color="auto"/>
            <w:bottom w:val="none" w:sz="0" w:space="0" w:color="auto"/>
            <w:right w:val="none" w:sz="0" w:space="0" w:color="auto"/>
          </w:divBdr>
        </w:div>
        <w:div w:id="1991670169">
          <w:marLeft w:val="490"/>
          <w:marRight w:val="0"/>
          <w:marTop w:val="86"/>
          <w:marBottom w:val="0"/>
          <w:divBdr>
            <w:top w:val="none" w:sz="0" w:space="0" w:color="auto"/>
            <w:left w:val="none" w:sz="0" w:space="0" w:color="auto"/>
            <w:bottom w:val="none" w:sz="0" w:space="0" w:color="auto"/>
            <w:right w:val="none" w:sz="0" w:space="0" w:color="auto"/>
          </w:divBdr>
        </w:div>
      </w:divsChild>
    </w:div>
    <w:div w:id="2038502092">
      <w:bodyDiv w:val="1"/>
      <w:marLeft w:val="0"/>
      <w:marRight w:val="0"/>
      <w:marTop w:val="0"/>
      <w:marBottom w:val="0"/>
      <w:divBdr>
        <w:top w:val="none" w:sz="0" w:space="0" w:color="auto"/>
        <w:left w:val="none" w:sz="0" w:space="0" w:color="auto"/>
        <w:bottom w:val="none" w:sz="0" w:space="0" w:color="auto"/>
        <w:right w:val="none" w:sz="0" w:space="0" w:color="auto"/>
      </w:divBdr>
      <w:divsChild>
        <w:div w:id="955061572">
          <w:marLeft w:val="619"/>
          <w:marRight w:val="0"/>
          <w:marTop w:val="538"/>
          <w:marBottom w:val="0"/>
          <w:divBdr>
            <w:top w:val="none" w:sz="0" w:space="0" w:color="auto"/>
            <w:left w:val="none" w:sz="0" w:space="0" w:color="auto"/>
            <w:bottom w:val="none" w:sz="0" w:space="0" w:color="auto"/>
            <w:right w:val="none" w:sz="0" w:space="0" w:color="auto"/>
          </w:divBdr>
        </w:div>
        <w:div w:id="1588419897">
          <w:marLeft w:val="1454"/>
          <w:marRight w:val="0"/>
          <w:marTop w:val="134"/>
          <w:marBottom w:val="0"/>
          <w:divBdr>
            <w:top w:val="none" w:sz="0" w:space="0" w:color="auto"/>
            <w:left w:val="none" w:sz="0" w:space="0" w:color="auto"/>
            <w:bottom w:val="none" w:sz="0" w:space="0" w:color="auto"/>
            <w:right w:val="none" w:sz="0" w:space="0" w:color="auto"/>
          </w:divBdr>
        </w:div>
      </w:divsChild>
    </w:div>
    <w:div w:id="2045133889">
      <w:bodyDiv w:val="1"/>
      <w:marLeft w:val="0"/>
      <w:marRight w:val="0"/>
      <w:marTop w:val="0"/>
      <w:marBottom w:val="0"/>
      <w:divBdr>
        <w:top w:val="none" w:sz="0" w:space="0" w:color="auto"/>
        <w:left w:val="none" w:sz="0" w:space="0" w:color="auto"/>
        <w:bottom w:val="none" w:sz="0" w:space="0" w:color="auto"/>
        <w:right w:val="none" w:sz="0" w:space="0" w:color="auto"/>
      </w:divBdr>
    </w:div>
    <w:div w:id="2128770183">
      <w:bodyDiv w:val="1"/>
      <w:marLeft w:val="0"/>
      <w:marRight w:val="0"/>
      <w:marTop w:val="0"/>
      <w:marBottom w:val="0"/>
      <w:divBdr>
        <w:top w:val="none" w:sz="0" w:space="0" w:color="auto"/>
        <w:left w:val="none" w:sz="0" w:space="0" w:color="auto"/>
        <w:bottom w:val="none" w:sz="0" w:space="0" w:color="auto"/>
        <w:right w:val="none" w:sz="0" w:space="0" w:color="auto"/>
      </w:divBdr>
      <w:divsChild>
        <w:div w:id="83771863">
          <w:marLeft w:val="0"/>
          <w:marRight w:val="0"/>
          <w:marTop w:val="0"/>
          <w:marBottom w:val="0"/>
          <w:divBdr>
            <w:top w:val="none" w:sz="0" w:space="0" w:color="auto"/>
            <w:left w:val="none" w:sz="0" w:space="0" w:color="auto"/>
            <w:bottom w:val="none" w:sz="0" w:space="0" w:color="auto"/>
            <w:right w:val="none" w:sz="0" w:space="0" w:color="auto"/>
          </w:divBdr>
        </w:div>
        <w:div w:id="163127686">
          <w:marLeft w:val="0"/>
          <w:marRight w:val="0"/>
          <w:marTop w:val="0"/>
          <w:marBottom w:val="0"/>
          <w:divBdr>
            <w:top w:val="none" w:sz="0" w:space="0" w:color="auto"/>
            <w:left w:val="none" w:sz="0" w:space="0" w:color="auto"/>
            <w:bottom w:val="none" w:sz="0" w:space="0" w:color="auto"/>
            <w:right w:val="none" w:sz="0" w:space="0" w:color="auto"/>
          </w:divBdr>
          <w:divsChild>
            <w:div w:id="291131081">
              <w:marLeft w:val="0"/>
              <w:marRight w:val="0"/>
              <w:marTop w:val="0"/>
              <w:marBottom w:val="0"/>
              <w:divBdr>
                <w:top w:val="none" w:sz="0" w:space="0" w:color="auto"/>
                <w:left w:val="none" w:sz="0" w:space="0" w:color="auto"/>
                <w:bottom w:val="none" w:sz="0" w:space="0" w:color="auto"/>
                <w:right w:val="none" w:sz="0" w:space="0" w:color="auto"/>
              </w:divBdr>
            </w:div>
            <w:div w:id="1704868887">
              <w:marLeft w:val="0"/>
              <w:marRight w:val="0"/>
              <w:marTop w:val="0"/>
              <w:marBottom w:val="0"/>
              <w:divBdr>
                <w:top w:val="none" w:sz="0" w:space="0" w:color="auto"/>
                <w:left w:val="none" w:sz="0" w:space="0" w:color="auto"/>
                <w:bottom w:val="none" w:sz="0" w:space="0" w:color="auto"/>
                <w:right w:val="none" w:sz="0" w:space="0" w:color="auto"/>
              </w:divBdr>
            </w:div>
          </w:divsChild>
        </w:div>
        <w:div w:id="391315733">
          <w:marLeft w:val="0"/>
          <w:marRight w:val="0"/>
          <w:marTop w:val="0"/>
          <w:marBottom w:val="0"/>
          <w:divBdr>
            <w:top w:val="none" w:sz="0" w:space="0" w:color="auto"/>
            <w:left w:val="none" w:sz="0" w:space="0" w:color="auto"/>
            <w:bottom w:val="none" w:sz="0" w:space="0" w:color="auto"/>
            <w:right w:val="none" w:sz="0" w:space="0" w:color="auto"/>
          </w:divBdr>
        </w:div>
        <w:div w:id="1116096352">
          <w:marLeft w:val="0"/>
          <w:marRight w:val="0"/>
          <w:marTop w:val="0"/>
          <w:marBottom w:val="0"/>
          <w:divBdr>
            <w:top w:val="none" w:sz="0" w:space="0" w:color="auto"/>
            <w:left w:val="none" w:sz="0" w:space="0" w:color="auto"/>
            <w:bottom w:val="none" w:sz="0" w:space="0" w:color="auto"/>
            <w:right w:val="none" w:sz="0" w:space="0" w:color="auto"/>
          </w:divBdr>
          <w:divsChild>
            <w:div w:id="328485895">
              <w:marLeft w:val="0"/>
              <w:marRight w:val="0"/>
              <w:marTop w:val="0"/>
              <w:marBottom w:val="0"/>
              <w:divBdr>
                <w:top w:val="none" w:sz="0" w:space="0" w:color="auto"/>
                <w:left w:val="none" w:sz="0" w:space="0" w:color="auto"/>
                <w:bottom w:val="none" w:sz="0" w:space="0" w:color="auto"/>
                <w:right w:val="none" w:sz="0" w:space="0" w:color="auto"/>
              </w:divBdr>
            </w:div>
            <w:div w:id="366757730">
              <w:marLeft w:val="0"/>
              <w:marRight w:val="0"/>
              <w:marTop w:val="0"/>
              <w:marBottom w:val="0"/>
              <w:divBdr>
                <w:top w:val="none" w:sz="0" w:space="0" w:color="auto"/>
                <w:left w:val="none" w:sz="0" w:space="0" w:color="auto"/>
                <w:bottom w:val="none" w:sz="0" w:space="0" w:color="auto"/>
                <w:right w:val="none" w:sz="0" w:space="0" w:color="auto"/>
              </w:divBdr>
            </w:div>
          </w:divsChild>
        </w:div>
        <w:div w:id="1201746177">
          <w:marLeft w:val="0"/>
          <w:marRight w:val="0"/>
          <w:marTop w:val="0"/>
          <w:marBottom w:val="0"/>
          <w:divBdr>
            <w:top w:val="none" w:sz="0" w:space="0" w:color="auto"/>
            <w:left w:val="none" w:sz="0" w:space="0" w:color="auto"/>
            <w:bottom w:val="none" w:sz="0" w:space="0" w:color="auto"/>
            <w:right w:val="none" w:sz="0" w:space="0" w:color="auto"/>
          </w:divBdr>
          <w:divsChild>
            <w:div w:id="1557886186">
              <w:marLeft w:val="0"/>
              <w:marRight w:val="0"/>
              <w:marTop w:val="0"/>
              <w:marBottom w:val="0"/>
              <w:divBdr>
                <w:top w:val="none" w:sz="0" w:space="0" w:color="auto"/>
                <w:left w:val="none" w:sz="0" w:space="0" w:color="auto"/>
                <w:bottom w:val="none" w:sz="0" w:space="0" w:color="auto"/>
                <w:right w:val="none" w:sz="0" w:space="0" w:color="auto"/>
              </w:divBdr>
            </w:div>
            <w:div w:id="1750080652">
              <w:marLeft w:val="0"/>
              <w:marRight w:val="0"/>
              <w:marTop w:val="0"/>
              <w:marBottom w:val="0"/>
              <w:divBdr>
                <w:top w:val="none" w:sz="0" w:space="0" w:color="auto"/>
                <w:left w:val="none" w:sz="0" w:space="0" w:color="auto"/>
                <w:bottom w:val="none" w:sz="0" w:space="0" w:color="auto"/>
                <w:right w:val="none" w:sz="0" w:space="0" w:color="auto"/>
              </w:divBdr>
            </w:div>
          </w:divsChild>
        </w:div>
        <w:div w:id="1570313193">
          <w:marLeft w:val="0"/>
          <w:marRight w:val="0"/>
          <w:marTop w:val="0"/>
          <w:marBottom w:val="0"/>
          <w:divBdr>
            <w:top w:val="none" w:sz="0" w:space="0" w:color="auto"/>
            <w:left w:val="none" w:sz="0" w:space="0" w:color="auto"/>
            <w:bottom w:val="none" w:sz="0" w:space="0" w:color="auto"/>
            <w:right w:val="none" w:sz="0" w:space="0" w:color="auto"/>
          </w:divBdr>
          <w:divsChild>
            <w:div w:id="313218453">
              <w:marLeft w:val="0"/>
              <w:marRight w:val="0"/>
              <w:marTop w:val="0"/>
              <w:marBottom w:val="0"/>
              <w:divBdr>
                <w:top w:val="none" w:sz="0" w:space="0" w:color="auto"/>
                <w:left w:val="none" w:sz="0" w:space="0" w:color="auto"/>
                <w:bottom w:val="none" w:sz="0" w:space="0" w:color="auto"/>
                <w:right w:val="none" w:sz="0" w:space="0" w:color="auto"/>
              </w:divBdr>
            </w:div>
            <w:div w:id="708919709">
              <w:marLeft w:val="0"/>
              <w:marRight w:val="0"/>
              <w:marTop w:val="0"/>
              <w:marBottom w:val="0"/>
              <w:divBdr>
                <w:top w:val="none" w:sz="0" w:space="0" w:color="auto"/>
                <w:left w:val="none" w:sz="0" w:space="0" w:color="auto"/>
                <w:bottom w:val="none" w:sz="0" w:space="0" w:color="auto"/>
                <w:right w:val="none" w:sz="0" w:space="0" w:color="auto"/>
              </w:divBdr>
            </w:div>
            <w:div w:id="733311238">
              <w:marLeft w:val="0"/>
              <w:marRight w:val="0"/>
              <w:marTop w:val="0"/>
              <w:marBottom w:val="0"/>
              <w:divBdr>
                <w:top w:val="none" w:sz="0" w:space="0" w:color="auto"/>
                <w:left w:val="none" w:sz="0" w:space="0" w:color="auto"/>
                <w:bottom w:val="none" w:sz="0" w:space="0" w:color="auto"/>
                <w:right w:val="none" w:sz="0" w:space="0" w:color="auto"/>
              </w:divBdr>
            </w:div>
            <w:div w:id="1343698996">
              <w:marLeft w:val="0"/>
              <w:marRight w:val="0"/>
              <w:marTop w:val="0"/>
              <w:marBottom w:val="0"/>
              <w:divBdr>
                <w:top w:val="none" w:sz="0" w:space="0" w:color="auto"/>
                <w:left w:val="none" w:sz="0" w:space="0" w:color="auto"/>
                <w:bottom w:val="none" w:sz="0" w:space="0" w:color="auto"/>
                <w:right w:val="none" w:sz="0" w:space="0" w:color="auto"/>
              </w:divBdr>
            </w:div>
            <w:div w:id="1849634686">
              <w:marLeft w:val="0"/>
              <w:marRight w:val="0"/>
              <w:marTop w:val="0"/>
              <w:marBottom w:val="0"/>
              <w:divBdr>
                <w:top w:val="none" w:sz="0" w:space="0" w:color="auto"/>
                <w:left w:val="none" w:sz="0" w:space="0" w:color="auto"/>
                <w:bottom w:val="none" w:sz="0" w:space="0" w:color="auto"/>
                <w:right w:val="none" w:sz="0" w:space="0" w:color="auto"/>
              </w:divBdr>
            </w:div>
          </w:divsChild>
        </w:div>
        <w:div w:id="1599101396">
          <w:marLeft w:val="0"/>
          <w:marRight w:val="0"/>
          <w:marTop w:val="0"/>
          <w:marBottom w:val="0"/>
          <w:divBdr>
            <w:top w:val="none" w:sz="0" w:space="0" w:color="auto"/>
            <w:left w:val="none" w:sz="0" w:space="0" w:color="auto"/>
            <w:bottom w:val="none" w:sz="0" w:space="0" w:color="auto"/>
            <w:right w:val="none" w:sz="0" w:space="0" w:color="auto"/>
          </w:divBdr>
          <w:divsChild>
            <w:div w:id="1022585435">
              <w:marLeft w:val="0"/>
              <w:marRight w:val="0"/>
              <w:marTop w:val="0"/>
              <w:marBottom w:val="0"/>
              <w:divBdr>
                <w:top w:val="none" w:sz="0" w:space="0" w:color="auto"/>
                <w:left w:val="none" w:sz="0" w:space="0" w:color="auto"/>
                <w:bottom w:val="none" w:sz="0" w:space="0" w:color="auto"/>
                <w:right w:val="none" w:sz="0" w:space="0" w:color="auto"/>
              </w:divBdr>
            </w:div>
            <w:div w:id="1441027117">
              <w:marLeft w:val="0"/>
              <w:marRight w:val="0"/>
              <w:marTop w:val="0"/>
              <w:marBottom w:val="0"/>
              <w:divBdr>
                <w:top w:val="none" w:sz="0" w:space="0" w:color="auto"/>
                <w:left w:val="none" w:sz="0" w:space="0" w:color="auto"/>
                <w:bottom w:val="none" w:sz="0" w:space="0" w:color="auto"/>
                <w:right w:val="none" w:sz="0" w:space="0" w:color="auto"/>
              </w:divBdr>
            </w:div>
            <w:div w:id="1803382246">
              <w:marLeft w:val="0"/>
              <w:marRight w:val="0"/>
              <w:marTop w:val="0"/>
              <w:marBottom w:val="0"/>
              <w:divBdr>
                <w:top w:val="none" w:sz="0" w:space="0" w:color="auto"/>
                <w:left w:val="none" w:sz="0" w:space="0" w:color="auto"/>
                <w:bottom w:val="none" w:sz="0" w:space="0" w:color="auto"/>
                <w:right w:val="none" w:sz="0" w:space="0" w:color="auto"/>
              </w:divBdr>
            </w:div>
          </w:divsChild>
        </w:div>
        <w:div w:id="1714502111">
          <w:marLeft w:val="0"/>
          <w:marRight w:val="0"/>
          <w:marTop w:val="0"/>
          <w:marBottom w:val="0"/>
          <w:divBdr>
            <w:top w:val="none" w:sz="0" w:space="0" w:color="auto"/>
            <w:left w:val="none" w:sz="0" w:space="0" w:color="auto"/>
            <w:bottom w:val="none" w:sz="0" w:space="0" w:color="auto"/>
            <w:right w:val="none" w:sz="0" w:space="0" w:color="auto"/>
          </w:divBdr>
          <w:divsChild>
            <w:div w:id="331956888">
              <w:marLeft w:val="0"/>
              <w:marRight w:val="0"/>
              <w:marTop w:val="0"/>
              <w:marBottom w:val="0"/>
              <w:divBdr>
                <w:top w:val="none" w:sz="0" w:space="0" w:color="auto"/>
                <w:left w:val="none" w:sz="0" w:space="0" w:color="auto"/>
                <w:bottom w:val="none" w:sz="0" w:space="0" w:color="auto"/>
                <w:right w:val="none" w:sz="0" w:space="0" w:color="auto"/>
              </w:divBdr>
            </w:div>
            <w:div w:id="621959579">
              <w:marLeft w:val="0"/>
              <w:marRight w:val="0"/>
              <w:marTop w:val="0"/>
              <w:marBottom w:val="0"/>
              <w:divBdr>
                <w:top w:val="none" w:sz="0" w:space="0" w:color="auto"/>
                <w:left w:val="none" w:sz="0" w:space="0" w:color="auto"/>
                <w:bottom w:val="none" w:sz="0" w:space="0" w:color="auto"/>
                <w:right w:val="none" w:sz="0" w:space="0" w:color="auto"/>
              </w:divBdr>
            </w:div>
            <w:div w:id="794055713">
              <w:marLeft w:val="0"/>
              <w:marRight w:val="0"/>
              <w:marTop w:val="0"/>
              <w:marBottom w:val="0"/>
              <w:divBdr>
                <w:top w:val="none" w:sz="0" w:space="0" w:color="auto"/>
                <w:left w:val="none" w:sz="0" w:space="0" w:color="auto"/>
                <w:bottom w:val="none" w:sz="0" w:space="0" w:color="auto"/>
                <w:right w:val="none" w:sz="0" w:space="0" w:color="auto"/>
              </w:divBdr>
            </w:div>
            <w:div w:id="1272932264">
              <w:marLeft w:val="0"/>
              <w:marRight w:val="0"/>
              <w:marTop w:val="0"/>
              <w:marBottom w:val="0"/>
              <w:divBdr>
                <w:top w:val="none" w:sz="0" w:space="0" w:color="auto"/>
                <w:left w:val="none" w:sz="0" w:space="0" w:color="auto"/>
                <w:bottom w:val="none" w:sz="0" w:space="0" w:color="auto"/>
                <w:right w:val="none" w:sz="0" w:space="0" w:color="auto"/>
              </w:divBdr>
            </w:div>
            <w:div w:id="1615481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8812742">
      <w:bodyDiv w:val="1"/>
      <w:marLeft w:val="0"/>
      <w:marRight w:val="0"/>
      <w:marTop w:val="0"/>
      <w:marBottom w:val="0"/>
      <w:divBdr>
        <w:top w:val="none" w:sz="0" w:space="0" w:color="auto"/>
        <w:left w:val="none" w:sz="0" w:space="0" w:color="auto"/>
        <w:bottom w:val="none" w:sz="0" w:space="0" w:color="auto"/>
        <w:right w:val="none" w:sz="0" w:space="0" w:color="auto"/>
      </w:divBdr>
      <w:divsChild>
        <w:div w:id="764958015">
          <w:marLeft w:val="893"/>
          <w:marRight w:val="0"/>
          <w:marTop w:val="132"/>
          <w:marBottom w:val="132"/>
          <w:divBdr>
            <w:top w:val="none" w:sz="0" w:space="0" w:color="auto"/>
            <w:left w:val="none" w:sz="0" w:space="0" w:color="auto"/>
            <w:bottom w:val="none" w:sz="0" w:space="0" w:color="auto"/>
            <w:right w:val="none" w:sz="0" w:space="0" w:color="auto"/>
          </w:divBdr>
        </w:div>
        <w:div w:id="1632783532">
          <w:marLeft w:val="893"/>
          <w:marRight w:val="0"/>
          <w:marTop w:val="132"/>
          <w:marBottom w:val="132"/>
          <w:divBdr>
            <w:top w:val="none" w:sz="0" w:space="0" w:color="auto"/>
            <w:left w:val="none" w:sz="0" w:space="0" w:color="auto"/>
            <w:bottom w:val="none" w:sz="0" w:space="0" w:color="auto"/>
            <w:right w:val="none" w:sz="0" w:space="0" w:color="auto"/>
          </w:divBdr>
        </w:div>
      </w:divsChild>
    </w:div>
    <w:div w:id="2135587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hyperlink" Target="https://worldhealthorg.sharepoint.com/:w:/s/WHOOfficeinLyon/EY78IVGL_XNNvOVpyCyfAEkBxg5VzOhoI5SsodGYJiNZdQ?email=elnosserys%40who.int&amp;e=cVYCpR" TargetMode="External"/></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0.emf"/><Relationship Id="rId18" Type="http://schemas.openxmlformats.org/officeDocument/2006/relationships/image" Target="media/image40.png"/><Relationship Id="rId26" Type="http://schemas.openxmlformats.org/officeDocument/2006/relationships/image" Target="media/image9.png"/><Relationship Id="rId39"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yperlink" Target="https://www.who.int/emergencies/outbreak-toolkit/standardized-data-collection-tools" TargetMode="External"/><Relationship Id="rId34" Type="http://schemas.openxmlformats.org/officeDocument/2006/relationships/hyperlink" Target="https://extranet.who.int/hslp" TargetMode="External"/><Relationship Id="rId42" Type="http://schemas.openxmlformats.org/officeDocument/2006/relationships/footer" Target="footer2.xml"/><Relationship Id="rId47" Type="http://schemas.microsoft.com/office/2018/08/relationships/commentsExtensible" Target="commentsExtensible.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png"/><Relationship Id="rId25" Type="http://schemas.openxmlformats.org/officeDocument/2006/relationships/image" Target="media/image8.jpeg"/><Relationship Id="rId33" Type="http://schemas.openxmlformats.org/officeDocument/2006/relationships/hyperlink" Target="https://extranet.who.int/hslp/?q=content/terms-use" TargetMode="External"/><Relationship Id="rId38" Type="http://schemas.openxmlformats.org/officeDocument/2006/relationships/hyperlink" Target="mailto:ihrhrt@who.int" TargetMode="External"/><Relationship Id="rId46" Type="http://schemas.microsoft.com/office/2016/09/relationships/commentsIds" Target="commentsIds.xml"/><Relationship Id="rId2" Type="http://schemas.openxmlformats.org/officeDocument/2006/relationships/customXml" Target="../customXml/item2.xml"/><Relationship Id="rId16" Type="http://schemas.openxmlformats.org/officeDocument/2006/relationships/image" Target="media/image30.emf"/><Relationship Id="rId20" Type="http://schemas.openxmlformats.org/officeDocument/2006/relationships/image" Target="media/image6.emf"/><Relationship Id="rId29" Type="http://schemas.openxmlformats.org/officeDocument/2006/relationships/image" Target="media/image12.png"/><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png"/><Relationship Id="rId32" Type="http://schemas.openxmlformats.org/officeDocument/2006/relationships/image" Target="media/image15.emf"/><Relationship Id="rId37" Type="http://schemas.openxmlformats.org/officeDocument/2006/relationships/hyperlink" Target="mailto:ihrhrt@who.int" TargetMode="External"/><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emf"/><Relationship Id="rId23" Type="http://schemas.microsoft.com/office/2011/relationships/commentsExtended" Target="commentsExtended.xml"/><Relationship Id="rId28" Type="http://schemas.openxmlformats.org/officeDocument/2006/relationships/image" Target="media/image11.png"/><Relationship Id="rId36" Type="http://schemas.openxmlformats.org/officeDocument/2006/relationships/hyperlink" Target="https://extranet.who.int/hslp/" TargetMode="External"/><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image" Target="media/image14.png"/><Relationship Id="rId44" Type="http://schemas.microsoft.com/office/2011/relationships/people" Target="peop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comments" Target="comments.xm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hyperlink" Target="https://extranet.who.int/hslp/" TargetMode="External"/><Relationship Id="rId43" Type="http://schemas.openxmlformats.org/officeDocument/2006/relationships/fontTable" Target="fontTable.xml"/><Relationship Id="rId48" Type="http://schemas.microsoft.com/office/2020/10/relationships/intelligence" Target="intelligence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A step_by-step guide to facilitate the scenario-based skills drill</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
        <AccountId xsi:nil="true"/>
        <AccountType/>
      </UserInfo>
    </SharedWithUsers>
    <MediaLengthInSeconds xmlns="e2a64997-203d-4655-a595-383c2eb1e865"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f9f9cc930a8e5e8e0d3aa7e589c1b19e">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73ca7d39f97e0265ccc615152ee8e9ab"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55AE768-3208-4D5D-924B-18989A85BD5A}">
  <ds:schemaRefs>
    <ds:schemaRef ds:uri="http://purl.org/dc/elements/1.1/"/>
    <ds:schemaRef ds:uri="http://schemas.microsoft.com/office/2006/metadata/properties"/>
    <ds:schemaRef ds:uri="http://schemas.microsoft.com/office/infopath/2007/PartnerControls"/>
    <ds:schemaRef ds:uri="http://purl.org/dc/terms/"/>
    <ds:schemaRef ds:uri="http://schemas.openxmlformats.org/package/2006/metadata/core-properties"/>
    <ds:schemaRef ds:uri="e2a64997-203d-4655-a595-383c2eb1e865"/>
    <ds:schemaRef ds:uri="http://schemas.microsoft.com/office/2006/documentManagement/types"/>
    <ds:schemaRef ds:uri="450f158c-397a-4a9d-b005-a44c92e0fccb"/>
    <ds:schemaRef ds:uri="http://www.w3.org/XML/1998/namespace"/>
    <ds:schemaRef ds:uri="http://purl.org/dc/dcmitype/"/>
  </ds:schemaRefs>
</ds:datastoreItem>
</file>

<file path=customXml/itemProps3.xml><?xml version="1.0" encoding="utf-8"?>
<ds:datastoreItem xmlns:ds="http://schemas.openxmlformats.org/officeDocument/2006/customXml" ds:itemID="{AE4448B0-D163-43AF-8C7C-55E2DEFE7F08}">
  <ds:schemaRefs>
    <ds:schemaRef ds:uri="http://schemas.microsoft.com/sharepoint/v3/contenttype/forms"/>
  </ds:schemaRefs>
</ds:datastoreItem>
</file>

<file path=customXml/itemProps4.xml><?xml version="1.0" encoding="utf-8"?>
<ds:datastoreItem xmlns:ds="http://schemas.openxmlformats.org/officeDocument/2006/customXml" ds:itemID="{84A1E5D4-E9FF-4DC9-BEA3-474E2121C6B4}"/>
</file>

<file path=customXml/itemProps5.xml><?xml version="1.0" encoding="utf-8"?>
<ds:datastoreItem xmlns:ds="http://schemas.openxmlformats.org/officeDocument/2006/customXml" ds:itemID="{2ADC5913-9377-4402-976E-316E2098DE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33</Pages>
  <Words>7848</Words>
  <Characters>43168</Characters>
  <Application>Microsoft Office Word</Application>
  <DocSecurity>0</DocSecurity>
  <Lines>359</Lines>
  <Paragraphs>101</Paragraphs>
  <ScaleCrop>false</ScaleCrop>
  <Company>World Health Organization</Company>
  <LinksUpToDate>false</LinksUpToDate>
  <CharactersWithSpaces>50915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C1.1 Facilitator guide</dc:subject>
  <dc:creator>GOMEZ, Paula</dc:creator>
  <cp:keywords/>
  <cp:lastModifiedBy>Hind</cp:lastModifiedBy>
  <cp:revision>115</cp:revision>
  <cp:lastPrinted>2022-06-29T03:15:00Z</cp:lastPrinted>
  <dcterms:created xsi:type="dcterms:W3CDTF">2023-10-18T10:24:00Z</dcterms:created>
  <dcterms:modified xsi:type="dcterms:W3CDTF">2024-03-19T10:35:00Z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Order">
    <vt:r8>3327500</vt:r8>
  </property>
  <property fmtid="{D5CDD505-2E9C-101B-9397-08002B2CF9AE}" pid="5" name="ComplianceAssetId">
    <vt:lpwstr/>
  </property>
  <property fmtid="{D5CDD505-2E9C-101B-9397-08002B2CF9AE}" pid="6" name="_activity">
    <vt:lpwstr>{"FileActivityType":"8","FileActivityTimeStamp":"2023-10-18T12:01:27.790Z","FileActivityUsersOnPage":[{"DisplayName":"ELNOSSERY, Sherein","Id":"elnosserys@who.int"}],"FileActivityNavigationId":null}</vt:lpwstr>
  </property>
  <property fmtid="{D5CDD505-2E9C-101B-9397-08002B2CF9AE}" pid="7" name="_ExtendedDescription">
    <vt:lpwstr/>
  </property>
  <property fmtid="{D5CDD505-2E9C-101B-9397-08002B2CF9AE}" pid="8" name="TriggerFlowInfo">
    <vt:lpwstr/>
  </property>
</Properties>
</file>