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6125D1" w14:textId="1B330AFB" w:rsidR="006E0675" w:rsidRDefault="000E36B2" w:rsidP="00BE1F98">
      <w:pPr>
        <w:tabs>
          <w:tab w:val="center" w:pos="4824"/>
        </w:tabs>
        <w:suppressAutoHyphens/>
        <w:bidi/>
        <w:spacing w:line="240" w:lineRule="atLeast"/>
        <w:jc w:val="both"/>
        <w:rPr>
          <w:rFonts w:ascii="Calibri" w:hAnsi="Calibri" w:cs="Calibri"/>
          <w:b/>
          <w:bCs/>
          <w:sz w:val="22"/>
          <w:szCs w:val="22"/>
        </w:rPr>
      </w:pPr>
      <w:r w:rsidRPr="000B23CC">
        <w:rPr>
          <w:rFonts w:ascii="Source Sans Pro" w:eastAsia="Source Sans Pro" w:hAnsi="Source Sans Pro" w:cstheme="minorBidi"/>
          <w:b/>
          <w:bCs/>
          <w:noProof/>
          <w:color w:val="000000" w:themeColor="text1"/>
          <w:sz w:val="24"/>
          <w:szCs w:val="24"/>
          <w:rtl/>
          <w:lang w:val="fr-FR" w:eastAsia="fr-FR"/>
        </w:rPr>
        <mc:AlternateContent>
          <mc:Choice Requires="wps">
            <w:drawing>
              <wp:anchor distT="0" distB="0" distL="114300" distR="114300" simplePos="0" relativeHeight="251660288" behindDoc="0" locked="0" layoutInCell="1" allowOverlap="1" wp14:anchorId="5AC68554" wp14:editId="1EEB6B3B">
                <wp:simplePos x="0" y="0"/>
                <wp:positionH relativeFrom="column">
                  <wp:posOffset>6078025</wp:posOffset>
                </wp:positionH>
                <wp:positionV relativeFrom="paragraph">
                  <wp:posOffset>-363318</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14:paraId="04D4C6C4" w14:textId="77777777" w:rsidR="000E36B2" w:rsidRPr="00950D3F" w:rsidRDefault="000E36B2" w:rsidP="000E36B2">
                            <w:pPr>
                              <w:bidi/>
                            </w:pPr>
                            <w:r>
                              <w:rPr>
                                <w:rtl/>
                                <w:lang w:eastAsia="ar" w:bidi="ar-MA"/>
                              </w:rPr>
                              <w:t xml:space="preserve"> </w:t>
                            </w:r>
                            <w:r w:rsidRPr="00950D3F">
                              <w:rPr>
                                <w:b/>
                                <w:bCs/>
                                <w:noProof/>
                                <w:color w:val="000000" w:themeColor="text1"/>
                                <w:sz w:val="24"/>
                                <w:szCs w:val="24"/>
                                <w:rtl/>
                                <w:lang w:val="fr-FR" w:eastAsia="fr-FR"/>
                              </w:rPr>
                              <w:drawing>
                                <wp:inline distT="0" distB="0" distL="0" distR="0" wp14:anchorId="52870E53" wp14:editId="223D598D">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C68554" id="_x0000_t202" coordsize="21600,21600" o:spt="202" path="m,l,21600r21600,l21600,xe">
                <v:stroke joinstyle="miter"/>
                <v:path gradientshapeok="t" o:connecttype="rect"/>
              </v:shapetype>
              <v:shape id="Text Box 12" o:spid="_x0000_s1026" type="#_x0000_t202" style="position:absolute;left:0;text-align:left;margin-left:478.6pt;margin-top:-28.6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" filled="f" stroked="f" strokeweight=".5pt">
                <v:textbox>
                  <w:txbxContent>
                    <w:p w14:paraId="04D4C6C4" w14:textId="77777777" w:rsidR="000E36B2" w:rsidRPr="00950D3F" w:rsidRDefault="000E36B2" w:rsidP="000E36B2">
                      <w:pPr>
                        <w:bidi/>
                      </w:pPr>
                      <w:r>
                        <w:rPr>
                          <w:rtl/>
                          <w:lang w:eastAsia="ar" w:bidi="ar-MA"/>
                        </w:rPr>
                        <w:t xml:space="preserve"> </w:t>
                      </w:r>
                      <w:r w:rsidRPr="00950D3F">
                        <w:rPr>
                          <w:b/>
                          <w:bCs/>
                          <w:noProof/>
                          <w:color w:val="000000" w:themeColor="text1"/>
                          <w:sz w:val="24"/>
                          <w:szCs w:val="24"/>
                          <w:rtl/>
                        </w:rPr>
                        <w:drawing>
                          <wp:inline distT="0" distB="0" distL="0" distR="0" wp14:anchorId="52870E53" wp14:editId="223D598D">
                            <wp:extent cx="550147" cy="570523"/>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v:textbox>
              </v:shape>
            </w:pict>
          </mc:Fallback>
        </mc:AlternateContent>
      </w:r>
      <w:r w:rsidRPr="000B23CC">
        <w:rPr>
          <w:rFonts w:ascii="Source Sans Pro" w:eastAsia="Source Sans Pro" w:hAnsi="Source Sans Pro" w:cstheme="minorBidi"/>
          <w:b/>
          <w:bCs/>
          <w:noProof/>
          <w:color w:val="000000" w:themeColor="text1"/>
          <w:sz w:val="24"/>
          <w:szCs w:val="24"/>
          <w:rtl/>
          <w:lang w:val="fr-FR" w:eastAsia="fr-FR"/>
        </w:rPr>
        <w:drawing>
          <wp:anchor distT="0" distB="0" distL="114300" distR="114300" simplePos="0" relativeHeight="251659264" behindDoc="1" locked="0" layoutInCell="1" allowOverlap="1" wp14:anchorId="10BDDEB6" wp14:editId="5213B99C">
            <wp:simplePos x="0" y="0"/>
            <wp:positionH relativeFrom="column">
              <wp:posOffset>-2232660</wp:posOffset>
            </wp:positionH>
            <wp:positionV relativeFrom="paragraph">
              <wp:posOffset>-1478915</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0059583A" w:rsidRPr="00BE1F98">
        <w:rPr>
          <w:rFonts w:ascii="Calibri" w:eastAsia="Calibri" w:hAnsi="Calibri" w:cs="Calibri"/>
          <w:b/>
          <w:bCs/>
          <w:sz w:val="22"/>
          <w:szCs w:val="22"/>
          <w:rtl/>
          <w:lang w:eastAsia="ar" w:bidi="ar-MA"/>
        </w:rPr>
        <w:tab/>
      </w:r>
    </w:p>
    <w:p w14:paraId="60F47FB1" w14:textId="77777777" w:rsidR="006E0675" w:rsidRDefault="006E0675" w:rsidP="00BE1F98">
      <w:pPr>
        <w:tabs>
          <w:tab w:val="center" w:pos="4824"/>
        </w:tabs>
        <w:suppressAutoHyphens/>
        <w:bidi/>
        <w:spacing w:line="240" w:lineRule="atLeast"/>
        <w:jc w:val="both"/>
        <w:rPr>
          <w:rFonts w:ascii="Calibri" w:hAnsi="Calibri" w:cs="Calibri"/>
          <w:b/>
          <w:bCs/>
          <w:sz w:val="22"/>
          <w:szCs w:val="22"/>
        </w:rPr>
      </w:pPr>
    </w:p>
    <w:p w14:paraId="67323049" w14:textId="77777777" w:rsidR="000E36B2" w:rsidRDefault="000E36B2" w:rsidP="006E0675">
      <w:pPr>
        <w:tabs>
          <w:tab w:val="center" w:pos="4824"/>
        </w:tabs>
        <w:suppressAutoHyphens/>
        <w:bidi/>
        <w:spacing w:line="240" w:lineRule="atLeast"/>
        <w:jc w:val="center"/>
        <w:rPr>
          <w:rFonts w:ascii="Calibri" w:hAnsi="Calibri" w:cs="Calibri"/>
          <w:b/>
          <w:bCs/>
          <w:color w:val="FFFFFF" w:themeColor="background1"/>
          <w:sz w:val="22"/>
          <w:szCs w:val="22"/>
        </w:rPr>
      </w:pPr>
    </w:p>
    <w:p w14:paraId="1ED38F0E" w14:textId="31FC6711" w:rsidR="0059583A" w:rsidRPr="000E36B2" w:rsidRDefault="00F14616" w:rsidP="003149E1">
      <w:pPr>
        <w:tabs>
          <w:tab w:val="center" w:pos="4824"/>
        </w:tabs>
        <w:suppressAutoHyphens/>
        <w:bidi/>
        <w:spacing w:line="240" w:lineRule="atLeast"/>
        <w:jc w:val="center"/>
        <w:rPr>
          <w:rFonts w:ascii="Calibri" w:hAnsi="Calibri" w:cs="Calibri"/>
          <w:b/>
          <w:bCs/>
          <w:color w:val="FFFFFF" w:themeColor="background1"/>
          <w:sz w:val="22"/>
          <w:szCs w:val="22"/>
        </w:rPr>
      </w:pPr>
      <w:r>
        <w:rPr>
          <w:rFonts w:ascii="Calibri" w:eastAsia="Calibri" w:hAnsi="Calibri" w:cs="Calibri"/>
          <w:b/>
          <w:bCs/>
          <w:color w:val="FFFFFF" w:themeColor="background1"/>
          <w:sz w:val="22"/>
          <w:szCs w:val="22"/>
          <w:lang w:eastAsia="ar" w:bidi="ar-MA"/>
        </w:rPr>
        <w:t>B2.1d</w:t>
      </w:r>
      <w:r w:rsidR="00B8723A" w:rsidRPr="000E36B2">
        <w:rPr>
          <w:rFonts w:ascii="Calibri" w:eastAsia="Calibri" w:hAnsi="Calibri" w:cs="Calibri"/>
          <w:b/>
          <w:bCs/>
          <w:color w:val="FFFFFF" w:themeColor="background1"/>
          <w:sz w:val="22"/>
          <w:szCs w:val="22"/>
          <w:rtl/>
          <w:lang w:eastAsia="ar" w:bidi="ar-MA"/>
        </w:rPr>
        <w:t xml:space="preserve"> التمرين القائم على سيناريو حول الخصائص الوبائية الوصفية - دليل المشاركين</w:t>
      </w:r>
    </w:p>
    <w:p w14:paraId="3523D930" w14:textId="192A81DA" w:rsidR="0059583A" w:rsidRPr="00BE1F98" w:rsidRDefault="0059583A" w:rsidP="00BE1F98">
      <w:pPr>
        <w:tabs>
          <w:tab w:val="left" w:pos="-720"/>
        </w:tabs>
        <w:suppressAutoHyphens/>
        <w:bidi/>
        <w:spacing w:line="240" w:lineRule="atLeast"/>
        <w:jc w:val="both"/>
        <w:rPr>
          <w:rFonts w:ascii="Calibri" w:hAnsi="Calibri" w:cs="Calibri"/>
          <w:sz w:val="22"/>
          <w:szCs w:val="22"/>
        </w:rPr>
      </w:pPr>
    </w:p>
    <w:p w14:paraId="73A2707C" w14:textId="77777777" w:rsidR="000E36B2" w:rsidRDefault="000E36B2" w:rsidP="00BE1F98">
      <w:pPr>
        <w:tabs>
          <w:tab w:val="left" w:pos="-720"/>
        </w:tabs>
        <w:suppressAutoHyphens/>
        <w:bidi/>
        <w:spacing w:line="240" w:lineRule="atLeast"/>
        <w:jc w:val="both"/>
        <w:rPr>
          <w:rFonts w:ascii="Calibri" w:hAnsi="Calibri" w:cs="Calibri"/>
          <w:b/>
          <w:color w:val="0070C0"/>
          <w:sz w:val="24"/>
          <w:szCs w:val="24"/>
        </w:rPr>
      </w:pPr>
    </w:p>
    <w:p w14:paraId="6DE18ED1" w14:textId="77777777" w:rsidR="000E36B2" w:rsidRDefault="000E36B2" w:rsidP="00BE1F98">
      <w:pPr>
        <w:tabs>
          <w:tab w:val="left" w:pos="-720"/>
        </w:tabs>
        <w:suppressAutoHyphens/>
        <w:bidi/>
        <w:spacing w:line="240" w:lineRule="atLeast"/>
        <w:jc w:val="both"/>
        <w:rPr>
          <w:rFonts w:ascii="Calibri" w:hAnsi="Calibri" w:cs="Calibri"/>
          <w:b/>
          <w:color w:val="0070C0"/>
          <w:sz w:val="24"/>
          <w:szCs w:val="24"/>
        </w:rPr>
      </w:pPr>
    </w:p>
    <w:p w14:paraId="5812E3BF" w14:textId="77777777" w:rsidR="000E36B2" w:rsidRDefault="000E36B2" w:rsidP="00BE1F98">
      <w:pPr>
        <w:tabs>
          <w:tab w:val="left" w:pos="-720"/>
        </w:tabs>
        <w:suppressAutoHyphens/>
        <w:bidi/>
        <w:spacing w:line="240" w:lineRule="atLeast"/>
        <w:jc w:val="both"/>
        <w:rPr>
          <w:rFonts w:ascii="Calibri" w:hAnsi="Calibri" w:cs="Calibri"/>
          <w:b/>
          <w:color w:val="0070C0"/>
          <w:sz w:val="24"/>
          <w:szCs w:val="24"/>
        </w:rPr>
      </w:pPr>
    </w:p>
    <w:p w14:paraId="605318EB" w14:textId="77777777" w:rsidR="000E36B2" w:rsidRDefault="000E36B2" w:rsidP="00BE1F98">
      <w:pPr>
        <w:tabs>
          <w:tab w:val="left" w:pos="-720"/>
        </w:tabs>
        <w:suppressAutoHyphens/>
        <w:bidi/>
        <w:spacing w:line="240" w:lineRule="atLeast"/>
        <w:jc w:val="both"/>
        <w:rPr>
          <w:rFonts w:ascii="Calibri" w:hAnsi="Calibri" w:cs="Calibri"/>
          <w:b/>
          <w:color w:val="0070C0"/>
          <w:sz w:val="24"/>
          <w:szCs w:val="24"/>
        </w:rPr>
      </w:pPr>
    </w:p>
    <w:p w14:paraId="3B4FDCC1" w14:textId="0B73460D" w:rsidR="00BE1F98" w:rsidRPr="000C07D4" w:rsidRDefault="00BE1F98" w:rsidP="00BE1F98">
      <w:pPr>
        <w:tabs>
          <w:tab w:val="left" w:pos="-720"/>
        </w:tabs>
        <w:suppressAutoHyphens/>
        <w:bidi/>
        <w:spacing w:line="240" w:lineRule="atLeast"/>
        <w:jc w:val="both"/>
        <w:rPr>
          <w:rFonts w:ascii="Calibri" w:hAnsi="Calibri" w:cs="Calibri"/>
          <w:b/>
          <w:color w:val="65A000"/>
          <w:sz w:val="24"/>
          <w:szCs w:val="24"/>
        </w:rPr>
      </w:pPr>
      <w:r w:rsidRPr="000C07D4">
        <w:rPr>
          <w:rFonts w:ascii="Calibri" w:eastAsia="Calibri" w:hAnsi="Calibri" w:cs="Calibri"/>
          <w:b/>
          <w:bCs/>
          <w:color w:val="65A000"/>
          <w:sz w:val="24"/>
          <w:szCs w:val="24"/>
          <w:rtl/>
          <w:lang w:eastAsia="ar" w:bidi="ar-MA"/>
        </w:rPr>
        <w:t>1. السيناريو</w:t>
      </w:r>
    </w:p>
    <w:p w14:paraId="01D4BB8C" w14:textId="77777777" w:rsidR="001C39C2" w:rsidRPr="00BE1F98" w:rsidRDefault="001C39C2" w:rsidP="00BE1F98">
      <w:pPr>
        <w:tabs>
          <w:tab w:val="left" w:pos="-720"/>
        </w:tabs>
        <w:suppressAutoHyphens/>
        <w:bidi/>
        <w:spacing w:line="240" w:lineRule="atLeast"/>
        <w:jc w:val="both"/>
        <w:rPr>
          <w:rFonts w:ascii="Calibri" w:hAnsi="Calibri" w:cs="Calibri"/>
          <w:b/>
          <w:color w:val="0070C0"/>
          <w:sz w:val="24"/>
          <w:szCs w:val="24"/>
        </w:rPr>
      </w:pPr>
    </w:p>
    <w:p w14:paraId="592B9EC2" w14:textId="330C9314" w:rsidR="0059583A" w:rsidRPr="00BE1F98" w:rsidRDefault="00EF6FC7" w:rsidP="00BE1F98">
      <w:pPr>
        <w:tabs>
          <w:tab w:val="left" w:pos="-720"/>
        </w:tabs>
        <w:suppressAutoHyphens/>
        <w:bidi/>
        <w:spacing w:line="240" w:lineRule="atLeast"/>
        <w:jc w:val="both"/>
        <w:rPr>
          <w:rFonts w:ascii="Calibri" w:hAnsi="Calibri" w:cs="Calibri"/>
          <w:sz w:val="22"/>
          <w:szCs w:val="22"/>
        </w:rPr>
      </w:pPr>
      <w:r w:rsidRPr="00BE1F98">
        <w:rPr>
          <w:rFonts w:ascii="Calibri" w:eastAsia="Calibri" w:hAnsi="Calibri" w:cs="Calibri"/>
          <w:sz w:val="22"/>
          <w:szCs w:val="22"/>
          <w:rtl/>
          <w:lang w:eastAsia="ar" w:bidi="ar-MA"/>
        </w:rPr>
        <w:t>حدثت فاشية لحالات م</w:t>
      </w:r>
      <w:r w:rsidR="0011083E">
        <w:rPr>
          <w:rFonts w:ascii="Calibri" w:eastAsia="Calibri" w:hAnsi="Calibri" w:cs="Calibri"/>
          <w:sz w:val="22"/>
          <w:szCs w:val="22"/>
          <w:rtl/>
          <w:lang w:eastAsia="ar" w:bidi="ar-MA"/>
        </w:rPr>
        <w:t>شتبه في إصابتها بداء البرَيْمِي</w:t>
      </w:r>
      <w:r w:rsidRPr="00BE1F98">
        <w:rPr>
          <w:rFonts w:ascii="Calibri" w:eastAsia="Calibri" w:hAnsi="Calibri" w:cs="Calibri"/>
          <w:sz w:val="22"/>
          <w:szCs w:val="22"/>
          <w:rtl/>
          <w:lang w:eastAsia="ar" w:bidi="ar-MA"/>
        </w:rPr>
        <w:t>ات في مدينة لحج باليمن في آب/ أغسطس عام 2004. وداء البرَيْمِيّات هو مرض بكتيري يُصيب كل</w:t>
      </w:r>
      <w:r w:rsidR="003149E1">
        <w:rPr>
          <w:rFonts w:ascii="Calibri" w:eastAsia="Calibri" w:hAnsi="Calibri" w:cs="Calibri" w:hint="cs"/>
          <w:sz w:val="22"/>
          <w:szCs w:val="22"/>
          <w:rtl/>
          <w:lang w:eastAsia="ar" w:bidi="ar-MA"/>
        </w:rPr>
        <w:t>ّ</w:t>
      </w:r>
      <w:r w:rsidRPr="00BE1F98">
        <w:rPr>
          <w:rFonts w:ascii="Calibri" w:eastAsia="Calibri" w:hAnsi="Calibri" w:cs="Calibri"/>
          <w:sz w:val="22"/>
          <w:szCs w:val="22"/>
          <w:rtl/>
          <w:lang w:eastAsia="ar" w:bidi="ar-MA"/>
        </w:rPr>
        <w:t>ًا من الحيوانات والبشر. وتتباين الأعراض بين عدم ظهور أي منها على الإطلاق إلى حمى شديدة، وصداع شديد، وقشعريرة، وآلام في العضلات، وقيء، وقد تتضمن أيضًا اليرقان (اصفرار الجلد والعينين)، أو احمرار العينين، أو ألم في البطن، أو إسهال، أو طفح جلدي.  ونظرًا لأن هذه الأعراض قد تحدث مع أمراض أخرى، ينبغي تأكيد التشخيص بإجراء فحص مختبري للدم أو البول.</w:t>
      </w:r>
    </w:p>
    <w:p w14:paraId="79765B75" w14:textId="77777777" w:rsidR="0059583A" w:rsidRPr="00BE1F98" w:rsidRDefault="0059583A" w:rsidP="00BE1F98">
      <w:pPr>
        <w:tabs>
          <w:tab w:val="left" w:pos="-720"/>
        </w:tabs>
        <w:suppressAutoHyphens/>
        <w:bidi/>
        <w:spacing w:line="240" w:lineRule="atLeast"/>
        <w:jc w:val="both"/>
        <w:rPr>
          <w:rFonts w:ascii="Calibri" w:hAnsi="Calibri" w:cs="Calibri"/>
          <w:sz w:val="22"/>
          <w:szCs w:val="22"/>
        </w:rPr>
      </w:pPr>
    </w:p>
    <w:p w14:paraId="4C9F8653" w14:textId="2445A1D2" w:rsidR="009A1CFA" w:rsidRPr="00BE1F98" w:rsidRDefault="009A1CFA" w:rsidP="00BE1F98">
      <w:pPr>
        <w:tabs>
          <w:tab w:val="left" w:pos="-720"/>
        </w:tabs>
        <w:suppressAutoHyphens/>
        <w:bidi/>
        <w:spacing w:line="240" w:lineRule="atLeast"/>
        <w:jc w:val="both"/>
        <w:rPr>
          <w:rFonts w:ascii="Calibri" w:hAnsi="Calibri" w:cs="Calibri"/>
          <w:sz w:val="22"/>
          <w:szCs w:val="22"/>
        </w:rPr>
      </w:pPr>
      <w:r w:rsidRPr="00BE1F98">
        <w:rPr>
          <w:rFonts w:ascii="Calibri" w:eastAsia="Calibri" w:hAnsi="Calibri" w:cs="Calibri"/>
          <w:sz w:val="22"/>
          <w:szCs w:val="22"/>
          <w:rtl/>
          <w:lang w:eastAsia="ar" w:bidi="ar-MA"/>
        </w:rPr>
        <w:t>عُثر على كائنات البَريمِيَّة في الماشية، والخنازير، والخيول، والكلاب، والقوارض، والحيوانات البرية التي قد يظهر عليها المرض أو تكون عديمة الأعراض. ويُصاب البشر بالعدوى من خلال ملامسة المياه أو الأطعمة، أو التربة التي تحتوي على بول من هذه الحيوانات المصابة. وقد تحدث العدوى أيضًا نتيجة تناول أغذية أو مياه ملوثة، أو من خلال التلامس الجلدي، خاصةً الأسطح المخاطية، مثل العينين أو الأنف، أو في حالات الجلد المجروح. وتحدث عادةً فاشيات داء البرَيْمِيّات بسبب التعرض للمياه الملوثة ببول الحيوانات المصابة. وتتراوح فترة الحضانة بين تعرض الشخص للمصدر الملوث والإصابة بالمرض من يومين إلى 4 أسابيع (10 أيام في المتوسط). ومن غير المعروف أن المرض ينتقل من شخص إلى آخر.</w:t>
      </w:r>
    </w:p>
    <w:p w14:paraId="1EF0EA82" w14:textId="1877796E" w:rsidR="009A1CFA" w:rsidRPr="00BE1F98" w:rsidRDefault="002E1429" w:rsidP="00BE1F98">
      <w:pPr>
        <w:tabs>
          <w:tab w:val="left" w:pos="-720"/>
        </w:tabs>
        <w:suppressAutoHyphens/>
        <w:bidi/>
        <w:spacing w:line="240" w:lineRule="atLeast"/>
        <w:jc w:val="both"/>
        <w:rPr>
          <w:rFonts w:ascii="Calibri" w:hAnsi="Calibri" w:cs="Calibri"/>
          <w:sz w:val="22"/>
          <w:szCs w:val="22"/>
        </w:rPr>
      </w:pPr>
      <w:r w:rsidRPr="00BE1F98">
        <w:rPr>
          <w:rFonts w:ascii="Calibri" w:eastAsia="Calibri" w:hAnsi="Calibri" w:cs="Calibri"/>
          <w:sz w:val="22"/>
          <w:szCs w:val="22"/>
          <w:rtl/>
          <w:lang w:eastAsia="ar" w:bidi="ar-MA"/>
        </w:rPr>
        <w:t>جمع القائمون على الاستقصاء البيانات السريرية والوصفية من 24 حالة مشتبه</w:t>
      </w:r>
      <w:r w:rsidR="003149E1">
        <w:rPr>
          <w:rFonts w:ascii="Calibri" w:eastAsia="Calibri" w:hAnsi="Calibri" w:cs="Calibri" w:hint="cs"/>
          <w:sz w:val="22"/>
          <w:szCs w:val="22"/>
          <w:rtl/>
          <w:lang w:eastAsia="ar" w:bidi="ar-MA"/>
        </w:rPr>
        <w:t>ًا</w:t>
      </w:r>
      <w:r w:rsidRPr="00BE1F98">
        <w:rPr>
          <w:rFonts w:ascii="Calibri" w:eastAsia="Calibri" w:hAnsi="Calibri" w:cs="Calibri"/>
          <w:sz w:val="22"/>
          <w:szCs w:val="22"/>
          <w:rtl/>
          <w:lang w:eastAsia="ar" w:bidi="ar-MA"/>
        </w:rPr>
        <w:t xml:space="preserve"> فيها.</w:t>
      </w:r>
    </w:p>
    <w:p w14:paraId="1B61343A" w14:textId="77777777" w:rsidR="009A1CFA" w:rsidRPr="00BE1F98" w:rsidRDefault="009A1CFA" w:rsidP="00BE1F98">
      <w:pPr>
        <w:tabs>
          <w:tab w:val="left" w:pos="-720"/>
        </w:tabs>
        <w:suppressAutoHyphens/>
        <w:bidi/>
        <w:spacing w:line="240" w:lineRule="atLeast"/>
        <w:jc w:val="both"/>
        <w:rPr>
          <w:rFonts w:ascii="Calibri" w:hAnsi="Calibri" w:cs="Calibri"/>
          <w:sz w:val="22"/>
          <w:szCs w:val="22"/>
        </w:rPr>
      </w:pPr>
    </w:p>
    <w:p w14:paraId="7B1D54FB" w14:textId="77777777" w:rsidR="00BE1F98" w:rsidRPr="000C07D4" w:rsidRDefault="00BE1F98" w:rsidP="00BE1F98">
      <w:pPr>
        <w:tabs>
          <w:tab w:val="left" w:pos="-720"/>
        </w:tabs>
        <w:suppressAutoHyphens/>
        <w:bidi/>
        <w:spacing w:line="240" w:lineRule="atLeast"/>
        <w:jc w:val="both"/>
        <w:rPr>
          <w:rFonts w:ascii="Calibri" w:hAnsi="Calibri" w:cs="Calibri"/>
          <w:b/>
          <w:color w:val="65A000"/>
          <w:sz w:val="24"/>
          <w:szCs w:val="24"/>
        </w:rPr>
      </w:pPr>
      <w:r w:rsidRPr="000C07D4">
        <w:rPr>
          <w:rFonts w:ascii="Calibri" w:eastAsia="Calibri" w:hAnsi="Calibri" w:cs="Calibri"/>
          <w:b/>
          <w:bCs/>
          <w:color w:val="65A000"/>
          <w:sz w:val="24"/>
          <w:szCs w:val="24"/>
          <w:rtl/>
          <w:lang w:eastAsia="ar" w:bidi="ar-MA"/>
        </w:rPr>
        <w:t>2. الأسئلة</w:t>
      </w:r>
    </w:p>
    <w:p w14:paraId="2F521F11" w14:textId="77777777" w:rsidR="00BE1F98" w:rsidRPr="00BE1F98" w:rsidRDefault="00BE1F98" w:rsidP="00BE1F98">
      <w:pPr>
        <w:tabs>
          <w:tab w:val="left" w:pos="-720"/>
        </w:tabs>
        <w:suppressAutoHyphens/>
        <w:bidi/>
        <w:spacing w:line="240" w:lineRule="atLeast"/>
        <w:jc w:val="both"/>
        <w:rPr>
          <w:rFonts w:ascii="Calibri" w:hAnsi="Calibri" w:cs="Calibri"/>
          <w:b/>
          <w:color w:val="0070C0"/>
          <w:sz w:val="24"/>
          <w:szCs w:val="24"/>
        </w:rPr>
      </w:pPr>
    </w:p>
    <w:p w14:paraId="7C7E88A4" w14:textId="77777777" w:rsidR="00EF6FC7" w:rsidRPr="00BE1F98" w:rsidRDefault="0059583A" w:rsidP="00BE1F98">
      <w:pPr>
        <w:tabs>
          <w:tab w:val="left" w:pos="-720"/>
        </w:tabs>
        <w:suppressAutoHyphens/>
        <w:bidi/>
        <w:spacing w:line="240" w:lineRule="atLeast"/>
        <w:jc w:val="both"/>
        <w:rPr>
          <w:rFonts w:ascii="Calibri" w:hAnsi="Calibri" w:cs="Calibri"/>
          <w:sz w:val="22"/>
          <w:szCs w:val="22"/>
        </w:rPr>
      </w:pPr>
      <w:r w:rsidRPr="00BE1F98">
        <w:rPr>
          <w:rFonts w:ascii="Calibri" w:eastAsia="Calibri" w:hAnsi="Calibri" w:cs="Calibri"/>
          <w:b/>
          <w:bCs/>
          <w:sz w:val="22"/>
          <w:szCs w:val="22"/>
          <w:rtl/>
          <w:lang w:eastAsia="ar" w:bidi="ar-MA"/>
        </w:rPr>
        <w:t>السؤال 1.</w:t>
      </w:r>
      <w:r w:rsidRPr="00BE1F98">
        <w:rPr>
          <w:rFonts w:ascii="Calibri" w:eastAsia="Calibri" w:hAnsi="Calibri" w:cs="Calibri"/>
          <w:sz w:val="22"/>
          <w:szCs w:val="22"/>
          <w:rtl/>
          <w:lang w:eastAsia="ar" w:bidi="ar-MA"/>
        </w:rPr>
        <w:t xml:space="preserve">  لتلخيص الخصائص الوبائية الوصفية لهذه الفاشية، ما المتغيرات التي ستقيِّمها؟</w:t>
      </w:r>
    </w:p>
    <w:p w14:paraId="1D4D07FF" w14:textId="77777777" w:rsidR="00BE1F98" w:rsidRPr="00BE1F98" w:rsidRDefault="00BE1F98" w:rsidP="00BE1F98">
      <w:pPr>
        <w:tabs>
          <w:tab w:val="left" w:pos="-720"/>
        </w:tabs>
        <w:suppressAutoHyphens/>
        <w:bidi/>
        <w:spacing w:line="240" w:lineRule="atLeast"/>
        <w:jc w:val="both"/>
        <w:rPr>
          <w:rFonts w:ascii="Calibri" w:hAnsi="Calibri" w:cs="Calibri"/>
          <w:sz w:val="22"/>
          <w:szCs w:val="22"/>
        </w:rPr>
      </w:pPr>
    </w:p>
    <w:p w14:paraId="2F388466" w14:textId="71382025" w:rsidR="00EF6FC7" w:rsidRPr="00BE1F98" w:rsidRDefault="0059583A" w:rsidP="00BE1F98">
      <w:pPr>
        <w:tabs>
          <w:tab w:val="left" w:pos="-720"/>
          <w:tab w:val="left" w:pos="720"/>
          <w:tab w:val="left" w:pos="2880"/>
          <w:tab w:val="left" w:pos="5040"/>
          <w:tab w:val="left" w:pos="7200"/>
        </w:tabs>
        <w:suppressAutoHyphens/>
        <w:bidi/>
        <w:spacing w:line="240" w:lineRule="atLeast"/>
        <w:jc w:val="both"/>
        <w:rPr>
          <w:rFonts w:ascii="Calibri" w:hAnsi="Calibri" w:cs="Calibri"/>
          <w:sz w:val="22"/>
          <w:szCs w:val="22"/>
        </w:rPr>
      </w:pPr>
      <w:r w:rsidRPr="00BE1F98">
        <w:rPr>
          <w:rFonts w:ascii="Calibri" w:eastAsia="Calibri" w:hAnsi="Calibri" w:cs="Calibri"/>
          <w:b/>
          <w:bCs/>
          <w:sz w:val="22"/>
          <w:szCs w:val="22"/>
          <w:rtl/>
          <w:lang w:eastAsia="ar" w:bidi="ar-MA"/>
        </w:rPr>
        <w:t>السؤال 2.</w:t>
      </w:r>
      <w:r w:rsidRPr="00BE1F98">
        <w:rPr>
          <w:rFonts w:ascii="Calibri" w:eastAsia="Calibri" w:hAnsi="Calibri" w:cs="Calibri"/>
          <w:sz w:val="22"/>
          <w:szCs w:val="22"/>
          <w:rtl/>
          <w:lang w:eastAsia="ar" w:bidi="ar-MA"/>
        </w:rPr>
        <w:t xml:space="preserve">  باستخدام القائمة الخطية المرفقة (صفحة 2)، حدد خصائص السمات السريرية للحالات.</w:t>
      </w:r>
    </w:p>
    <w:p w14:paraId="263C10D4" w14:textId="77777777" w:rsidR="007F533B" w:rsidRPr="00BE1F98" w:rsidRDefault="007F533B" w:rsidP="00BE1F98">
      <w:pPr>
        <w:tabs>
          <w:tab w:val="left" w:pos="-720"/>
          <w:tab w:val="left" w:pos="720"/>
          <w:tab w:val="left" w:pos="2880"/>
          <w:tab w:val="left" w:pos="5040"/>
          <w:tab w:val="left" w:pos="7200"/>
        </w:tabs>
        <w:suppressAutoHyphens/>
        <w:bidi/>
        <w:spacing w:line="240" w:lineRule="atLeast"/>
        <w:jc w:val="both"/>
        <w:rPr>
          <w:rFonts w:ascii="Calibri" w:hAnsi="Calibri" w:cs="Calibri"/>
          <w:sz w:val="22"/>
          <w:szCs w:val="22"/>
        </w:rPr>
      </w:pPr>
    </w:p>
    <w:p w14:paraId="695E4B56" w14:textId="11361F95" w:rsidR="0059583A" w:rsidRPr="00BE1F98" w:rsidRDefault="0059583A" w:rsidP="00BE1F98">
      <w:pPr>
        <w:tabs>
          <w:tab w:val="left" w:pos="-720"/>
          <w:tab w:val="left" w:pos="720"/>
          <w:tab w:val="left" w:pos="2880"/>
          <w:tab w:val="left" w:pos="5040"/>
          <w:tab w:val="left" w:pos="7200"/>
        </w:tabs>
        <w:suppressAutoHyphens/>
        <w:bidi/>
        <w:spacing w:line="240" w:lineRule="atLeast"/>
        <w:jc w:val="both"/>
        <w:rPr>
          <w:rFonts w:ascii="Calibri" w:hAnsi="Calibri" w:cs="Calibri"/>
          <w:sz w:val="22"/>
          <w:szCs w:val="22"/>
        </w:rPr>
      </w:pPr>
      <w:r w:rsidRPr="00BE1F98">
        <w:rPr>
          <w:rFonts w:ascii="Calibri" w:eastAsia="Calibri" w:hAnsi="Calibri" w:cs="Calibri"/>
          <w:b/>
          <w:bCs/>
          <w:sz w:val="22"/>
          <w:szCs w:val="22"/>
          <w:rtl/>
          <w:lang w:eastAsia="ar" w:bidi="ar-MA"/>
        </w:rPr>
        <w:t>السؤال 3.</w:t>
      </w:r>
      <w:r w:rsidRPr="00BE1F98">
        <w:rPr>
          <w:rFonts w:ascii="Calibri" w:eastAsia="Calibri" w:hAnsi="Calibri" w:cs="Calibri"/>
          <w:sz w:val="22"/>
          <w:szCs w:val="22"/>
          <w:rtl/>
          <w:lang w:eastAsia="ar" w:bidi="ar-MA"/>
        </w:rPr>
        <w:t xml:space="preserve">  باستخدام القائمة الخطية المرفقة (صفحة 2)، حدد خصائص الفاشية حسب الأشخاص.</w:t>
      </w:r>
    </w:p>
    <w:p w14:paraId="617D1687" w14:textId="77777777" w:rsidR="0059583A" w:rsidRPr="005656E7" w:rsidRDefault="0059583A" w:rsidP="00BE1F98">
      <w:pPr>
        <w:tabs>
          <w:tab w:val="left" w:pos="-720"/>
          <w:tab w:val="left" w:pos="720"/>
          <w:tab w:val="left" w:pos="2880"/>
          <w:tab w:val="left" w:pos="5040"/>
          <w:tab w:val="left" w:pos="7200"/>
        </w:tabs>
        <w:suppressAutoHyphens/>
        <w:bidi/>
        <w:spacing w:line="240" w:lineRule="atLeast"/>
        <w:jc w:val="both"/>
        <w:rPr>
          <w:rFonts w:ascii="Calibri" w:hAnsi="Calibri" w:cs="Calibri"/>
          <w:sz w:val="22"/>
          <w:szCs w:val="22"/>
        </w:rPr>
      </w:pPr>
    </w:p>
    <w:p w14:paraId="16D635A7" w14:textId="7CE260F5" w:rsidR="0059583A" w:rsidRPr="00BE1F98" w:rsidRDefault="0059583A" w:rsidP="00BE1F98">
      <w:pPr>
        <w:tabs>
          <w:tab w:val="left" w:pos="-720"/>
          <w:tab w:val="left" w:pos="720"/>
          <w:tab w:val="left" w:pos="2880"/>
          <w:tab w:val="left" w:pos="5040"/>
          <w:tab w:val="left" w:pos="7200"/>
        </w:tabs>
        <w:suppressAutoHyphens/>
        <w:bidi/>
        <w:spacing w:line="240" w:lineRule="atLeast"/>
        <w:jc w:val="both"/>
        <w:rPr>
          <w:rFonts w:ascii="Calibri" w:hAnsi="Calibri" w:cs="Calibri"/>
          <w:sz w:val="22"/>
          <w:szCs w:val="22"/>
        </w:rPr>
      </w:pPr>
      <w:r w:rsidRPr="00BE1F98">
        <w:rPr>
          <w:rFonts w:ascii="Calibri" w:eastAsia="Calibri" w:hAnsi="Calibri" w:cs="Calibri"/>
          <w:b/>
          <w:bCs/>
          <w:sz w:val="22"/>
          <w:szCs w:val="22"/>
          <w:rtl/>
          <w:lang w:eastAsia="ar" w:bidi="ar-MA"/>
        </w:rPr>
        <w:t>السؤال 4.</w:t>
      </w:r>
      <w:r w:rsidRPr="00BE1F98">
        <w:rPr>
          <w:rFonts w:ascii="Calibri" w:eastAsia="Calibri" w:hAnsi="Calibri" w:cs="Calibri"/>
          <w:sz w:val="22"/>
          <w:szCs w:val="22"/>
          <w:rtl/>
          <w:lang w:eastAsia="ar" w:bidi="ar-MA"/>
        </w:rPr>
        <w:t xml:space="preserve">  باستخدام القائمة الخطية المرفقة (صفحة 2) والخريطة (صفحة 3)، حدد خصائص الفاشية حسب المكان.</w:t>
      </w:r>
    </w:p>
    <w:p w14:paraId="32D4FDC4" w14:textId="77777777" w:rsidR="0059583A" w:rsidRPr="00BE1F98" w:rsidRDefault="0059583A" w:rsidP="00BE1F98">
      <w:pPr>
        <w:tabs>
          <w:tab w:val="left" w:pos="-720"/>
          <w:tab w:val="left" w:pos="720"/>
          <w:tab w:val="left" w:pos="2880"/>
          <w:tab w:val="left" w:pos="5040"/>
          <w:tab w:val="left" w:pos="7200"/>
        </w:tabs>
        <w:suppressAutoHyphens/>
        <w:bidi/>
        <w:spacing w:line="240" w:lineRule="atLeast"/>
        <w:jc w:val="both"/>
        <w:rPr>
          <w:rFonts w:ascii="Calibri" w:hAnsi="Calibri" w:cs="Calibri"/>
          <w:sz w:val="22"/>
          <w:szCs w:val="22"/>
        </w:rPr>
      </w:pPr>
    </w:p>
    <w:p w14:paraId="30182797" w14:textId="13AE8168" w:rsidR="0059583A" w:rsidRPr="00BE1F98" w:rsidRDefault="0059583A" w:rsidP="00BE1F98">
      <w:pPr>
        <w:tabs>
          <w:tab w:val="left" w:pos="-720"/>
          <w:tab w:val="left" w:pos="720"/>
          <w:tab w:val="left" w:pos="2880"/>
          <w:tab w:val="left" w:pos="5040"/>
          <w:tab w:val="left" w:pos="7200"/>
        </w:tabs>
        <w:suppressAutoHyphens/>
        <w:bidi/>
        <w:spacing w:line="240" w:lineRule="atLeast"/>
        <w:jc w:val="both"/>
        <w:rPr>
          <w:rFonts w:ascii="Calibri" w:hAnsi="Calibri" w:cs="Calibri"/>
          <w:sz w:val="22"/>
          <w:szCs w:val="22"/>
        </w:rPr>
      </w:pPr>
      <w:r w:rsidRPr="00BE1F98">
        <w:rPr>
          <w:rFonts w:ascii="Calibri" w:eastAsia="Calibri" w:hAnsi="Calibri" w:cs="Calibri"/>
          <w:b/>
          <w:bCs/>
          <w:sz w:val="22"/>
          <w:szCs w:val="22"/>
          <w:rtl/>
          <w:lang w:eastAsia="ar" w:bidi="ar-MA"/>
        </w:rPr>
        <w:t>السؤال 5.</w:t>
      </w:r>
      <w:r w:rsidRPr="00BE1F98">
        <w:rPr>
          <w:rFonts w:ascii="Calibri" w:eastAsia="Calibri" w:hAnsi="Calibri" w:cs="Calibri"/>
          <w:sz w:val="22"/>
          <w:szCs w:val="22"/>
          <w:rtl/>
          <w:lang w:eastAsia="ar" w:bidi="ar-MA"/>
        </w:rPr>
        <w:t xml:space="preserve">  باستخدام القائمة الخطية المرفقة (صفحة 2) وورقة الرسم البياني، حدد خصائص الفاشية حسب الزمان.</w:t>
      </w:r>
    </w:p>
    <w:p w14:paraId="29B38819" w14:textId="77777777" w:rsidR="0059583A" w:rsidRPr="00BE1F98" w:rsidRDefault="0059583A" w:rsidP="00BE1F98">
      <w:pPr>
        <w:tabs>
          <w:tab w:val="left" w:pos="-720"/>
          <w:tab w:val="left" w:pos="720"/>
          <w:tab w:val="left" w:pos="2880"/>
          <w:tab w:val="left" w:pos="5040"/>
          <w:tab w:val="left" w:pos="7200"/>
        </w:tabs>
        <w:suppressAutoHyphens/>
        <w:bidi/>
        <w:spacing w:line="240" w:lineRule="atLeast"/>
        <w:jc w:val="both"/>
        <w:rPr>
          <w:rFonts w:ascii="Calibri" w:hAnsi="Calibri" w:cs="Calibri"/>
          <w:sz w:val="22"/>
          <w:szCs w:val="22"/>
        </w:rPr>
      </w:pPr>
    </w:p>
    <w:p w14:paraId="6779026B" w14:textId="77777777" w:rsidR="00EF6FC7" w:rsidRPr="00BE1F98" w:rsidRDefault="0059583A" w:rsidP="00BE1F98">
      <w:pPr>
        <w:tabs>
          <w:tab w:val="left" w:pos="-720"/>
          <w:tab w:val="left" w:pos="720"/>
          <w:tab w:val="left" w:pos="2880"/>
          <w:tab w:val="left" w:pos="5040"/>
          <w:tab w:val="left" w:pos="7200"/>
        </w:tabs>
        <w:suppressAutoHyphens/>
        <w:bidi/>
        <w:spacing w:line="240" w:lineRule="atLeast"/>
        <w:jc w:val="both"/>
        <w:rPr>
          <w:rFonts w:ascii="Calibri" w:hAnsi="Calibri" w:cs="Calibri"/>
          <w:sz w:val="22"/>
          <w:szCs w:val="22"/>
        </w:rPr>
      </w:pPr>
      <w:r w:rsidRPr="00BE1F98">
        <w:rPr>
          <w:rFonts w:ascii="Calibri" w:eastAsia="Calibri" w:hAnsi="Calibri" w:cs="Calibri"/>
          <w:b/>
          <w:bCs/>
          <w:sz w:val="22"/>
          <w:szCs w:val="22"/>
          <w:rtl/>
          <w:lang w:eastAsia="ar" w:bidi="ar-MA"/>
        </w:rPr>
        <w:t>السؤال 6.</w:t>
      </w:r>
      <w:r w:rsidRPr="00BE1F98">
        <w:rPr>
          <w:rFonts w:ascii="Calibri" w:eastAsia="Calibri" w:hAnsi="Calibri" w:cs="Calibri"/>
          <w:sz w:val="22"/>
          <w:szCs w:val="22"/>
          <w:rtl/>
          <w:lang w:eastAsia="ar" w:bidi="ar-MA"/>
        </w:rPr>
        <w:t xml:space="preserve">  لخِّص النتائج التي خلصت إليها.</w:t>
      </w:r>
    </w:p>
    <w:p w14:paraId="285EACD2" w14:textId="67B804FB" w:rsidR="00016AA9" w:rsidRDefault="00016AA9">
      <w:pPr>
        <w:tabs>
          <w:tab w:val="left" w:pos="-720"/>
        </w:tabs>
        <w:suppressAutoHyphens/>
        <w:bidi/>
        <w:spacing w:line="240" w:lineRule="atLeast"/>
      </w:pPr>
    </w:p>
    <w:p w14:paraId="19A3EEEC" w14:textId="3E1EE3DD" w:rsidR="000E36B2" w:rsidRDefault="000E36B2">
      <w:pPr>
        <w:tabs>
          <w:tab w:val="left" w:pos="-720"/>
        </w:tabs>
        <w:suppressAutoHyphens/>
        <w:bidi/>
        <w:spacing w:line="240" w:lineRule="atLeast"/>
      </w:pPr>
    </w:p>
    <w:p w14:paraId="42186EF9" w14:textId="3E66308E" w:rsidR="000E36B2" w:rsidRDefault="000E36B2">
      <w:pPr>
        <w:tabs>
          <w:tab w:val="left" w:pos="-720"/>
        </w:tabs>
        <w:suppressAutoHyphens/>
        <w:bidi/>
        <w:spacing w:line="240" w:lineRule="atLeast"/>
      </w:pPr>
    </w:p>
    <w:p w14:paraId="71619937" w14:textId="483FC6D2" w:rsidR="000E36B2" w:rsidRDefault="000E36B2">
      <w:pPr>
        <w:tabs>
          <w:tab w:val="left" w:pos="-720"/>
        </w:tabs>
        <w:suppressAutoHyphens/>
        <w:bidi/>
        <w:spacing w:line="240" w:lineRule="atLeast"/>
      </w:pPr>
    </w:p>
    <w:p w14:paraId="51BB393C" w14:textId="168F8F90" w:rsidR="000E36B2" w:rsidRDefault="000E36B2">
      <w:pPr>
        <w:tabs>
          <w:tab w:val="left" w:pos="-720"/>
        </w:tabs>
        <w:suppressAutoHyphens/>
        <w:bidi/>
        <w:spacing w:line="240" w:lineRule="atLeast"/>
      </w:pPr>
    </w:p>
    <w:p w14:paraId="1C8335D8" w14:textId="70B57196" w:rsidR="000E36B2" w:rsidRDefault="000E36B2">
      <w:pPr>
        <w:tabs>
          <w:tab w:val="left" w:pos="-720"/>
        </w:tabs>
        <w:suppressAutoHyphens/>
        <w:bidi/>
        <w:spacing w:line="240" w:lineRule="atLeast"/>
      </w:pPr>
    </w:p>
    <w:p w14:paraId="7BD38AB0" w14:textId="7D7C843C" w:rsidR="000E36B2" w:rsidRDefault="000E36B2">
      <w:pPr>
        <w:tabs>
          <w:tab w:val="left" w:pos="-720"/>
        </w:tabs>
        <w:suppressAutoHyphens/>
        <w:bidi/>
        <w:spacing w:line="240" w:lineRule="atLeast"/>
      </w:pPr>
    </w:p>
    <w:p w14:paraId="2CE9ED35" w14:textId="253DC407" w:rsidR="000E36B2" w:rsidRDefault="000E36B2">
      <w:pPr>
        <w:tabs>
          <w:tab w:val="left" w:pos="-720"/>
        </w:tabs>
        <w:suppressAutoHyphens/>
        <w:bidi/>
        <w:spacing w:line="240" w:lineRule="atLeast"/>
      </w:pPr>
    </w:p>
    <w:p w14:paraId="4D95F5BE" w14:textId="0D015284" w:rsidR="000E36B2" w:rsidRDefault="000E36B2">
      <w:pPr>
        <w:tabs>
          <w:tab w:val="left" w:pos="-720"/>
        </w:tabs>
        <w:suppressAutoHyphens/>
        <w:bidi/>
        <w:spacing w:line="240" w:lineRule="atLeast"/>
      </w:pPr>
    </w:p>
    <w:p w14:paraId="06C7594A" w14:textId="28B91C5D" w:rsidR="000E36B2" w:rsidRDefault="000E36B2">
      <w:pPr>
        <w:tabs>
          <w:tab w:val="left" w:pos="-720"/>
        </w:tabs>
        <w:suppressAutoHyphens/>
        <w:bidi/>
        <w:spacing w:line="240" w:lineRule="atLeast"/>
        <w:rPr>
          <w:rtl/>
        </w:rPr>
      </w:pPr>
    </w:p>
    <w:p w14:paraId="47072039" w14:textId="77777777" w:rsidR="008B6DFD" w:rsidRDefault="008B6DFD" w:rsidP="008B6DFD">
      <w:pPr>
        <w:tabs>
          <w:tab w:val="left" w:pos="-720"/>
        </w:tabs>
        <w:suppressAutoHyphens/>
        <w:bidi/>
        <w:spacing w:line="240" w:lineRule="atLeast"/>
        <w:rPr>
          <w:rtl/>
        </w:rPr>
      </w:pPr>
    </w:p>
    <w:p w14:paraId="058165D6" w14:textId="77777777" w:rsidR="008B6DFD" w:rsidRDefault="008B6DFD" w:rsidP="008B6DFD">
      <w:pPr>
        <w:tabs>
          <w:tab w:val="left" w:pos="-720"/>
        </w:tabs>
        <w:suppressAutoHyphens/>
        <w:bidi/>
        <w:spacing w:line="240" w:lineRule="atLeast"/>
        <w:rPr>
          <w:rtl/>
        </w:rPr>
      </w:pPr>
    </w:p>
    <w:p w14:paraId="5704B9E4" w14:textId="77777777" w:rsidR="008B6DFD" w:rsidRDefault="008B6DFD" w:rsidP="008B6DFD">
      <w:pPr>
        <w:tabs>
          <w:tab w:val="left" w:pos="-720"/>
        </w:tabs>
        <w:suppressAutoHyphens/>
        <w:bidi/>
        <w:spacing w:line="240" w:lineRule="atLeast"/>
      </w:pPr>
    </w:p>
    <w:p w14:paraId="6081E344" w14:textId="77777777" w:rsidR="000E36B2" w:rsidRDefault="000E36B2">
      <w:pPr>
        <w:tabs>
          <w:tab w:val="left" w:pos="-720"/>
        </w:tabs>
        <w:suppressAutoHyphens/>
        <w:bidi/>
        <w:spacing w:line="240" w:lineRule="atLeast"/>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9638"/>
      </w:tblGrid>
      <w:tr w:rsidR="00055BBF" w14:paraId="3D978B6B" w14:textId="77777777" w:rsidTr="0047531C">
        <w:tc>
          <w:tcPr>
            <w:tcW w:w="9864" w:type="dxa"/>
            <w:shd w:val="clear" w:color="auto" w:fill="D9E2F3" w:themeFill="accent1" w:themeFillTint="33"/>
          </w:tcPr>
          <w:p w14:paraId="5318C7FC" w14:textId="77777777" w:rsidR="00D00EE0" w:rsidRPr="0047531C" w:rsidRDefault="00D00EE0" w:rsidP="00D00EE0">
            <w:pPr>
              <w:bidi/>
              <w:rPr>
                <w:rFonts w:ascii="Calibri" w:hAnsi="Calibri" w:cs="Arial"/>
                <w:b/>
                <w:bCs/>
                <w:color w:val="C00000"/>
                <w:sz w:val="22"/>
                <w:szCs w:val="22"/>
              </w:rPr>
            </w:pPr>
            <w:r w:rsidRPr="0047531C">
              <w:rPr>
                <w:rFonts w:ascii="Calibri" w:eastAsia="Calibri" w:hAnsi="Calibri" w:cs="Arial"/>
                <w:b/>
                <w:bCs/>
                <w:color w:val="C00000"/>
                <w:sz w:val="22"/>
                <w:szCs w:val="22"/>
                <w:rtl/>
                <w:lang w:eastAsia="ar" w:bidi="ar-MA"/>
              </w:rPr>
              <w:t>إخلاء المسؤولية</w:t>
            </w:r>
          </w:p>
          <w:p w14:paraId="78BCE443" w14:textId="763CD9A4" w:rsidR="00D00EE0" w:rsidRPr="006C5D59" w:rsidRDefault="00D00EE0" w:rsidP="00D00EE0">
            <w:pPr>
              <w:pStyle w:val="paragraph"/>
              <w:bidi/>
              <w:spacing w:before="0" w:beforeAutospacing="0" w:after="0" w:afterAutospacing="0"/>
              <w:textAlignment w:val="baseline"/>
              <w:rPr>
                <w:rFonts w:ascii="Arial" w:hAnsi="Arial" w:cs="Arial"/>
                <w:sz w:val="18"/>
                <w:szCs w:val="18"/>
                <w:lang w:val="en-US"/>
              </w:rPr>
            </w:pPr>
            <w:r w:rsidRPr="006C5D59">
              <w:rPr>
                <w:rStyle w:val="normaltextrun"/>
                <w:rFonts w:ascii="Arial" w:eastAsia="Arial" w:hAnsi="Arial" w:cs="Arial"/>
                <w:b/>
                <w:bCs/>
                <w:color w:val="10253F"/>
                <w:sz w:val="18"/>
                <w:szCs w:val="18"/>
                <w:rtl/>
                <w:lang w:eastAsia="ar" w:bidi="ar-MA"/>
              </w:rPr>
              <w:t>منصة منظمة الصحة العالمية للتعلُّم في مجال الأمن الص</w:t>
            </w:r>
            <w:r w:rsidR="003149E1">
              <w:rPr>
                <w:rStyle w:val="normaltextrun"/>
                <w:rFonts w:ascii="Arial" w:eastAsia="Arial" w:hAnsi="Arial" w:cs="Arial" w:hint="cs"/>
                <w:b/>
                <w:bCs/>
                <w:color w:val="10253F"/>
                <w:sz w:val="18"/>
                <w:szCs w:val="18"/>
                <w:rtl/>
                <w:lang w:eastAsia="ar" w:bidi="ar-MA"/>
              </w:rPr>
              <w:t>ّ</w:t>
            </w:r>
            <w:r w:rsidRPr="006C5D59">
              <w:rPr>
                <w:rStyle w:val="normaltextrun"/>
                <w:rFonts w:ascii="Arial" w:eastAsia="Arial" w:hAnsi="Arial" w:cs="Arial"/>
                <w:b/>
                <w:bCs/>
                <w:color w:val="10253F"/>
                <w:sz w:val="18"/>
                <w:szCs w:val="18"/>
                <w:rtl/>
                <w:lang w:eastAsia="ar" w:bidi="ar-MA"/>
              </w:rPr>
              <w:t>ِحيِّ - مواد تدريبية</w:t>
            </w:r>
          </w:p>
          <w:p w14:paraId="018DD6C1" w14:textId="77777777" w:rsidR="00D00EE0" w:rsidRPr="006C5D59" w:rsidRDefault="00D00EE0" w:rsidP="00D00EE0">
            <w:pPr>
              <w:pStyle w:val="paragraph"/>
              <w:bidi/>
              <w:spacing w:before="0" w:beforeAutospacing="0" w:after="0" w:afterAutospacing="0"/>
              <w:textAlignment w:val="baseline"/>
              <w:rPr>
                <w:rFonts w:ascii="Arial" w:hAnsi="Arial" w:cs="Arial"/>
                <w:sz w:val="18"/>
                <w:szCs w:val="18"/>
                <w:lang w:val="en-US"/>
              </w:rPr>
            </w:pPr>
            <w:r w:rsidRPr="006C5D59">
              <w:rPr>
                <w:rStyle w:val="normaltextrun"/>
                <w:rFonts w:ascii="Arial" w:eastAsia="Arial" w:hAnsi="Arial" w:cs="Arial"/>
                <w:color w:val="10253F"/>
                <w:sz w:val="18"/>
                <w:szCs w:val="18"/>
                <w:rtl/>
                <w:lang w:eastAsia="ar" w:bidi="ar-MA"/>
              </w:rPr>
              <w:t>حقوق هذه المواد التدريبية محفوظة لصالح منظمة الصحة العالمية بموجب حق المؤلف (© منظمة الصحة العالمية 2022). جميع الحقوق محفوظة.</w:t>
            </w:r>
            <w:r w:rsidRPr="006C5D59">
              <w:rPr>
                <w:rStyle w:val="normaltextrun"/>
                <w:rFonts w:ascii="Arial" w:eastAsia="Arial" w:hAnsi="Arial" w:cs="Arial"/>
                <w:color w:val="10253F"/>
                <w:sz w:val="18"/>
                <w:szCs w:val="18"/>
                <w:lang w:val="en-US" w:eastAsia="ar" w:bidi="en-US"/>
              </w:rPr>
              <w:t>‬</w:t>
            </w:r>
          </w:p>
          <w:p w14:paraId="397459B2" w14:textId="233E359C" w:rsidR="00D00EE0" w:rsidRPr="006C5D59" w:rsidRDefault="00D00EE0" w:rsidP="00D00EE0">
            <w:pPr>
              <w:pStyle w:val="paragraph"/>
              <w:bidi/>
              <w:spacing w:before="0" w:beforeAutospacing="0" w:after="0" w:afterAutospacing="0"/>
              <w:textAlignment w:val="baseline"/>
              <w:rPr>
                <w:rFonts w:ascii="Arial" w:hAnsi="Arial" w:cs="Arial"/>
                <w:sz w:val="18"/>
                <w:szCs w:val="18"/>
                <w:lang w:val="en-US"/>
              </w:rPr>
            </w:pPr>
            <w:r w:rsidRPr="006C5D59">
              <w:rPr>
                <w:rStyle w:val="normaltextrun"/>
                <w:rFonts w:ascii="Arial" w:eastAsia="Arial" w:hAnsi="Arial" w:cs="Arial"/>
                <w:color w:val="10253F"/>
                <w:sz w:val="18"/>
                <w:szCs w:val="18"/>
                <w:rtl/>
                <w:lang w:eastAsia="ar" w:bidi="ar-MA"/>
              </w:rPr>
              <w:t>يخضع استخدامك لهذه المواد إلى «</w:t>
            </w:r>
            <w:hyperlink r:id="rId13" w:tgtFrame="_blank" w:history="1">
              <w:r w:rsidRPr="006C5D59">
                <w:rPr>
                  <w:rStyle w:val="normaltextrun"/>
                  <w:rFonts w:ascii="Arial" w:eastAsia="Arial" w:hAnsi="Arial" w:cs="Arial"/>
                  <w:color w:val="0000FF"/>
                  <w:sz w:val="18"/>
                  <w:szCs w:val="18"/>
                  <w:u w:val="single"/>
                  <w:rtl/>
                  <w:lang w:eastAsia="ar" w:bidi="ar-MA"/>
                </w:rPr>
                <w:t>شروط الاستخدام - منصة منظمة الصحة العالمية للتعلُّم في مجال الأمن الصِّحيِّ، مواد تدريبية</w:t>
              </w:r>
            </w:hyperlink>
            <w:r w:rsidRPr="006C5D59">
              <w:rPr>
                <w:rStyle w:val="normaltextrun"/>
                <w:rFonts w:ascii="Arial" w:eastAsia="Arial" w:hAnsi="Arial" w:cs="Arial"/>
                <w:color w:val="10253F"/>
                <w:sz w:val="18"/>
                <w:szCs w:val="18"/>
                <w:rtl/>
                <w:lang w:eastAsia="ar" w:bidi="ar-MA"/>
              </w:rPr>
              <w:t xml:space="preserve">»، التي قبلتها عند تنزيلها، وهي متاحة على منصة التعلُّم في مجال الأمن الصِّحيِّ على الرابط الآتي: </w:t>
            </w:r>
            <w:r w:rsidR="005D22D7" w:rsidRPr="006D6D90">
              <w:rPr>
                <w:rFonts w:ascii="Sakkal Majalla" w:eastAsia="Source Sans Pro" w:hAnsi="Sakkal Majalla" w:cs="Sakkal Majalla"/>
                <w:color w:val="10253F"/>
                <w:sz w:val="18"/>
                <w:szCs w:val="18"/>
                <w:rtl/>
                <w:lang w:eastAsia="ar" w:bidi="ar-MA"/>
              </w:rPr>
              <w:t>(</w:t>
            </w:r>
            <w:hyperlink r:id="rId14">
              <w:r w:rsidR="005D22D7" w:rsidRPr="006234F7">
                <w:rPr>
                  <w:rFonts w:ascii="Sakkal Majalla" w:eastAsia="Source Sans Pro" w:hAnsi="Sakkal Majalla" w:cs="Sakkal Majalla"/>
                  <w:color w:val="0000FF"/>
                  <w:sz w:val="18"/>
                  <w:szCs w:val="18"/>
                  <w:lang w:val="en-US" w:eastAsia="ar" w:bidi="en-US"/>
                </w:rPr>
                <w:t>https://extranet.who.int/hslp</w:t>
              </w:r>
            </w:hyperlink>
            <w:r w:rsidR="005D22D7" w:rsidRPr="006D6D90">
              <w:rPr>
                <w:rFonts w:ascii="Sakkal Majalla" w:eastAsia="Arial" w:hAnsi="Sakkal Majalla" w:cs="Sakkal Majalla"/>
                <w:color w:val="000000"/>
                <w:sz w:val="18"/>
                <w:szCs w:val="18"/>
                <w:rtl/>
                <w:lang w:eastAsia="ar" w:bidi="ar-MA"/>
              </w:rPr>
              <w:t>)</w:t>
            </w:r>
            <w:r w:rsidR="005D22D7" w:rsidRPr="006D6D90">
              <w:rPr>
                <w:rFonts w:ascii="Sakkal Majalla" w:eastAsia="Source Sans Pro" w:hAnsi="Sakkal Majalla" w:cs="Sakkal Majalla"/>
                <w:color w:val="10253F"/>
                <w:sz w:val="18"/>
                <w:szCs w:val="18"/>
                <w:rtl/>
                <w:lang w:eastAsia="ar" w:bidi="ar-MA"/>
              </w:rPr>
              <w:t>.</w:t>
            </w:r>
          </w:p>
          <w:p w14:paraId="3FA1C241" w14:textId="77777777" w:rsidR="00D00EE0" w:rsidRPr="006C5D59" w:rsidRDefault="00D00EE0" w:rsidP="00D00EE0">
            <w:pPr>
              <w:pStyle w:val="paragraph"/>
              <w:bidi/>
              <w:spacing w:before="0" w:beforeAutospacing="0" w:after="0" w:afterAutospacing="0"/>
              <w:textAlignment w:val="baseline"/>
              <w:rPr>
                <w:rFonts w:ascii="Arial" w:hAnsi="Arial" w:cs="Arial"/>
                <w:sz w:val="18"/>
                <w:szCs w:val="18"/>
                <w:lang w:val="en-US"/>
              </w:rPr>
            </w:pPr>
            <w:r w:rsidRPr="006C5D59">
              <w:rPr>
                <w:rStyle w:val="eop"/>
                <w:rFonts w:ascii="Arial" w:eastAsia="Arial" w:hAnsi="Arial" w:cs="Arial"/>
                <w:sz w:val="18"/>
                <w:szCs w:val="18"/>
                <w:lang w:val="en-US" w:eastAsia="ar" w:bidi="en-US"/>
              </w:rPr>
              <w:t>​</w:t>
            </w:r>
          </w:p>
          <w:p w14:paraId="3BA60C95" w14:textId="77777777" w:rsidR="00D00EE0" w:rsidRPr="006C5D59" w:rsidRDefault="00D00EE0" w:rsidP="00D00EE0">
            <w:pPr>
              <w:pStyle w:val="paragraph"/>
              <w:bidi/>
              <w:spacing w:before="0" w:beforeAutospacing="0" w:after="0" w:afterAutospacing="0"/>
              <w:textAlignment w:val="baseline"/>
              <w:rPr>
                <w:rFonts w:ascii="Arial" w:hAnsi="Arial" w:cs="Arial"/>
                <w:sz w:val="18"/>
                <w:szCs w:val="18"/>
                <w:lang w:val="en-US"/>
              </w:rPr>
            </w:pPr>
            <w:r w:rsidRPr="006C5D59">
              <w:rPr>
                <w:rStyle w:val="normaltextrun"/>
                <w:rFonts w:ascii="Arial" w:eastAsia="Arial" w:hAnsi="Arial" w:cs="Arial"/>
                <w:color w:val="10253F"/>
                <w:sz w:val="18"/>
                <w:szCs w:val="18"/>
                <w:rtl/>
                <w:lang w:eastAsia="ar" w:bidi="ar-MA"/>
              </w:rPr>
              <w:t>إذا أحدثت تغييرات في محتويات هذه المواد أو عدَّلتها أو ترجمتها أو نقَّحتها بأي طريقة أخرى، فعليك أن تُوضِّح أن المنظمة ليس لها علاقة من قريبٍ أو بعيدٍ بهذه التعديلات، ولا يجوز أن تستخدم اسم المنظمة أو شعارها في هذه المواد المُعدَّلة.</w:t>
            </w:r>
          </w:p>
          <w:p w14:paraId="6C3D8937" w14:textId="77777777" w:rsidR="00D00EE0" w:rsidRPr="006C5D59" w:rsidRDefault="00D00EE0" w:rsidP="00D00EE0">
            <w:pPr>
              <w:pStyle w:val="paragraph"/>
              <w:bidi/>
              <w:spacing w:before="0" w:beforeAutospacing="0" w:after="0" w:afterAutospacing="0"/>
              <w:textAlignment w:val="baseline"/>
              <w:rPr>
                <w:rFonts w:ascii="Arial" w:hAnsi="Arial" w:cs="Arial"/>
                <w:sz w:val="18"/>
                <w:szCs w:val="18"/>
                <w:lang w:val="en-US"/>
              </w:rPr>
            </w:pPr>
            <w:r w:rsidRPr="006C5D59">
              <w:rPr>
                <w:rStyle w:val="eop"/>
                <w:rFonts w:ascii="Arial" w:eastAsia="Arial" w:hAnsi="Arial" w:cs="Arial"/>
                <w:sz w:val="18"/>
                <w:szCs w:val="18"/>
                <w:lang w:val="en-US" w:eastAsia="ar" w:bidi="en-US"/>
              </w:rPr>
              <w:t>​</w:t>
            </w:r>
          </w:p>
          <w:p w14:paraId="0FC60210" w14:textId="77777777" w:rsidR="00D00EE0" w:rsidRPr="006C5D59" w:rsidRDefault="00D00EE0" w:rsidP="00D00EE0">
            <w:pPr>
              <w:pStyle w:val="paragraph"/>
              <w:bidi/>
              <w:spacing w:before="0" w:beforeAutospacing="0" w:after="0" w:afterAutospacing="0"/>
              <w:textAlignment w:val="baseline"/>
              <w:rPr>
                <w:rFonts w:ascii="Arial" w:hAnsi="Arial" w:cs="Arial"/>
                <w:sz w:val="18"/>
                <w:szCs w:val="18"/>
                <w:lang w:val="en-US"/>
              </w:rPr>
            </w:pPr>
            <w:r w:rsidRPr="006C5D59">
              <w:rPr>
                <w:rStyle w:val="normaltextrun"/>
                <w:rFonts w:ascii="Arial" w:eastAsia="Arial" w:hAnsi="Arial" w:cs="Arial"/>
                <w:color w:val="10253F"/>
                <w:sz w:val="18"/>
                <w:szCs w:val="18"/>
                <w:rtl/>
                <w:lang w:eastAsia="ar" w:bidi="ar-MA"/>
              </w:rPr>
              <w:t xml:space="preserve">وإذا أحدثت تغييرات في محتويات هذه المواد أو عدَّلتها أو ترجمتها أو نقَّحتها بأي طريقة أخرى، فعليك أن تُفصح عن مصدر المواد من خلال الإسناد الآتي: «هذه المواد التدريبية هي نسخة معدلة من «حزمة التدريب المتقدم لفِرَق الاستجابة السريعة» (متاحة على الرابط الآتي: </w:t>
            </w:r>
            <w:r w:rsidRPr="006C5D59">
              <w:rPr>
                <w:rStyle w:val="normaltextrun"/>
                <w:rFonts w:ascii="Arial" w:eastAsia="Arial" w:hAnsi="Arial" w:cs="Arial"/>
                <w:color w:val="10253F"/>
                <w:sz w:val="18"/>
                <w:szCs w:val="18"/>
                <w:lang w:val="en-US" w:eastAsia="ar" w:bidi="en-US"/>
              </w:rPr>
              <w:t>https://extranet.who.int/hslp</w:t>
            </w:r>
            <w:r w:rsidRPr="006C5D59">
              <w:rPr>
                <w:rStyle w:val="normaltextrun"/>
                <w:rFonts w:ascii="Arial" w:eastAsia="Arial" w:hAnsi="Arial" w:cs="Arial"/>
                <w:color w:val="10253F"/>
                <w:sz w:val="18"/>
                <w:szCs w:val="18"/>
                <w:rtl/>
                <w:lang w:eastAsia="ar" w:bidi="ar-MA"/>
              </w:rPr>
              <w:t>/)، وحقوقها محفوظة لصالح منظمة الصحة العالمية بموجب حق المؤلف (© منظمة الصحة العالمية، 2022)، ومُستخدمة بتصريح من منظمة الصحة العالمية. وتُخلي منظمة الصحة العالمية مسؤوليتها تمامًا عن أي تعديلات أو تنقيحات على المواد الخاصة بها المحمية بموجب حق المؤلف».</w:t>
            </w:r>
          </w:p>
          <w:p w14:paraId="3A49D5B0" w14:textId="77777777" w:rsidR="00055BBF" w:rsidRDefault="00D00EE0" w:rsidP="00D00EE0">
            <w:pPr>
              <w:tabs>
                <w:tab w:val="left" w:pos="-720"/>
              </w:tabs>
              <w:suppressAutoHyphens/>
              <w:bidi/>
              <w:spacing w:line="240" w:lineRule="atLeast"/>
            </w:pPr>
            <w:r w:rsidRPr="006C5D59">
              <w:rPr>
                <w:rStyle w:val="normaltextrun"/>
                <w:rFonts w:ascii="Arial" w:eastAsia="Arial" w:hAnsi="Arial" w:cs="Arial"/>
                <w:color w:val="10253F"/>
                <w:sz w:val="18"/>
                <w:szCs w:val="18"/>
                <w:rtl/>
                <w:lang w:eastAsia="ar" w:bidi="ar-MA"/>
              </w:rPr>
              <w:t xml:space="preserve">وعلاوةً على ذلك، يُرجَى إخطار المنظمة بأي تعديلات قد تطرأ على هذه المواد التي تستخدمها علانيةً، لأغراض حفظ السجلات ومواصلة التطوير، عن طريق إرسال رسالة على عنوان البريد الإلكتروني التالي: </w:t>
            </w:r>
            <w:r w:rsidRPr="006C5D59">
              <w:rPr>
                <w:rStyle w:val="normaltextrun"/>
                <w:rFonts w:ascii="Arial" w:eastAsia="Arial" w:hAnsi="Arial" w:cs="Arial"/>
                <w:color w:val="10253F"/>
                <w:sz w:val="18"/>
                <w:szCs w:val="18"/>
                <w:lang w:eastAsia="ar" w:bidi="en-US"/>
              </w:rPr>
              <w:t>ihrhrt@who.int</w:t>
            </w:r>
            <w:r w:rsidRPr="006C5D59">
              <w:rPr>
                <w:rStyle w:val="normaltextrun"/>
                <w:rFonts w:ascii="Arial" w:eastAsia="Arial" w:hAnsi="Arial" w:cs="Arial"/>
                <w:color w:val="10253F"/>
                <w:sz w:val="18"/>
                <w:szCs w:val="18"/>
                <w:rtl/>
                <w:lang w:eastAsia="ar" w:bidi="ar-MA"/>
              </w:rPr>
              <w:t>.</w:t>
            </w:r>
          </w:p>
        </w:tc>
      </w:tr>
    </w:tbl>
    <w:p w14:paraId="79CC5079" w14:textId="77777777" w:rsidR="00055BBF" w:rsidRPr="009D2E15" w:rsidRDefault="00055BBF">
      <w:pPr>
        <w:tabs>
          <w:tab w:val="left" w:pos="-720"/>
        </w:tabs>
        <w:suppressAutoHyphens/>
        <w:bidi/>
        <w:spacing w:line="240" w:lineRule="atLeast"/>
        <w:sectPr w:rsidR="00055BBF" w:rsidRPr="009D2E15" w:rsidSect="006E0675">
          <w:headerReference w:type="even" r:id="rId15"/>
          <w:headerReference w:type="default" r:id="rId16"/>
          <w:footerReference w:type="even" r:id="rId17"/>
          <w:footerReference w:type="default" r:id="rId18"/>
          <w:headerReference w:type="first" r:id="rId19"/>
          <w:footerReference w:type="first" r:id="rId20"/>
          <w:endnotePr>
            <w:numFmt w:val="decimal"/>
          </w:endnotePr>
          <w:pgSz w:w="12240" w:h="15840"/>
          <w:pgMar w:top="763" w:right="1296" w:bottom="1152" w:left="1296" w:header="1152" w:footer="1152" w:gutter="0"/>
          <w:cols w:space="720"/>
          <w:noEndnote/>
        </w:sectPr>
      </w:pPr>
    </w:p>
    <w:p w14:paraId="2E383289" w14:textId="77777777" w:rsidR="00E210F8" w:rsidRDefault="00E210F8">
      <w:pPr>
        <w:tabs>
          <w:tab w:val="left" w:pos="-720"/>
        </w:tabs>
        <w:suppressAutoHyphens/>
        <w:bidi/>
        <w:spacing w:line="240" w:lineRule="atLeast"/>
      </w:pPr>
    </w:p>
    <w:tbl>
      <w:tblPr>
        <w:bidiVisual/>
        <w:tblW w:w="12891" w:type="dxa"/>
        <w:tblInd w:w="103" w:type="dxa"/>
        <w:tblLook w:val="0000" w:firstRow="0" w:lastRow="0" w:firstColumn="0" w:lastColumn="0" w:noHBand="0" w:noVBand="0"/>
      </w:tblPr>
      <w:tblGrid>
        <w:gridCol w:w="744"/>
        <w:gridCol w:w="1161"/>
        <w:gridCol w:w="960"/>
        <w:gridCol w:w="960"/>
        <w:gridCol w:w="960"/>
        <w:gridCol w:w="1272"/>
        <w:gridCol w:w="960"/>
        <w:gridCol w:w="960"/>
        <w:gridCol w:w="960"/>
        <w:gridCol w:w="1061"/>
        <w:gridCol w:w="960"/>
        <w:gridCol w:w="1017"/>
        <w:gridCol w:w="960"/>
      </w:tblGrid>
      <w:tr w:rsidR="00E210F8" w:rsidRPr="00E210F8" w14:paraId="3FF7085E" w14:textId="77777777">
        <w:trPr>
          <w:trHeight w:val="255"/>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F77FE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الرقم التعريفي</w:t>
            </w:r>
          </w:p>
        </w:tc>
        <w:tc>
          <w:tcPr>
            <w:tcW w:w="1161" w:type="dxa"/>
            <w:tcBorders>
              <w:top w:val="single" w:sz="4" w:space="0" w:color="auto"/>
              <w:left w:val="nil"/>
              <w:bottom w:val="single" w:sz="4" w:space="0" w:color="auto"/>
              <w:right w:val="single" w:sz="4" w:space="0" w:color="auto"/>
            </w:tcBorders>
            <w:shd w:val="clear" w:color="auto" w:fill="auto"/>
            <w:noWrap/>
            <w:vAlign w:val="bottom"/>
          </w:tcPr>
          <w:p w14:paraId="7DF3458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الأعراض</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78BECF6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نوع الجنس</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B27F61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المنزل</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718AF7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العمر (بالأعوام)</w:t>
            </w:r>
          </w:p>
        </w:tc>
        <w:tc>
          <w:tcPr>
            <w:tcW w:w="1272" w:type="dxa"/>
            <w:tcBorders>
              <w:top w:val="single" w:sz="4" w:space="0" w:color="auto"/>
              <w:left w:val="nil"/>
              <w:bottom w:val="single" w:sz="4" w:space="0" w:color="auto"/>
              <w:right w:val="single" w:sz="4" w:space="0" w:color="auto"/>
            </w:tcBorders>
            <w:shd w:val="clear" w:color="auto" w:fill="auto"/>
            <w:noWrap/>
            <w:vAlign w:val="bottom"/>
          </w:tcPr>
          <w:p w14:paraId="690F48C8" w14:textId="77777777" w:rsidR="00E210F8" w:rsidRPr="00E210F8" w:rsidRDefault="00E210F8" w:rsidP="00E210F8">
            <w:pPr>
              <w:widowControl/>
              <w:autoSpaceDE/>
              <w:autoSpaceDN/>
              <w:bidi/>
              <w:adjustRightInd/>
              <w:jc w:val="center"/>
              <w:rPr>
                <w:rFonts w:ascii="Arial" w:hAnsi="Arial" w:cs="Arial"/>
                <w:lang w:eastAsia="ja-JP"/>
              </w:rPr>
            </w:pPr>
            <w:r w:rsidRPr="00E210F8">
              <w:rPr>
                <w:rFonts w:ascii="Arial" w:eastAsia="Arial" w:hAnsi="Arial" w:cs="Arial"/>
                <w:rtl/>
                <w:lang w:eastAsia="ar" w:bidi="ar-MA"/>
              </w:rPr>
              <w:t>تاريخ بداية ظهور الأعراض</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A680C7B" w14:textId="77777777" w:rsidR="00E210F8" w:rsidRPr="00E210F8" w:rsidRDefault="00E210F8" w:rsidP="00E210F8">
            <w:pPr>
              <w:widowControl/>
              <w:autoSpaceDE/>
              <w:autoSpaceDN/>
              <w:bidi/>
              <w:adjustRightInd/>
              <w:jc w:val="center"/>
              <w:rPr>
                <w:rFonts w:ascii="Arial" w:hAnsi="Arial" w:cs="Arial"/>
                <w:lang w:eastAsia="ja-JP"/>
              </w:rPr>
            </w:pPr>
            <w:r>
              <w:rPr>
                <w:rFonts w:ascii="Arial" w:eastAsia="Arial" w:hAnsi="Arial" w:cs="Arial"/>
                <w:rtl/>
                <w:lang w:eastAsia="ar" w:bidi="ar-MA"/>
              </w:rPr>
              <w:t>تاريخ الإدخال إلى المستشفى</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4B38CC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الحُمّى</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72C435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القشعريرة</w:t>
            </w:r>
          </w:p>
        </w:tc>
        <w:tc>
          <w:tcPr>
            <w:tcW w:w="1061" w:type="dxa"/>
            <w:tcBorders>
              <w:top w:val="single" w:sz="4" w:space="0" w:color="auto"/>
              <w:left w:val="nil"/>
              <w:bottom w:val="single" w:sz="4" w:space="0" w:color="auto"/>
              <w:right w:val="single" w:sz="4" w:space="0" w:color="auto"/>
            </w:tcBorders>
            <w:shd w:val="clear" w:color="auto" w:fill="auto"/>
            <w:noWrap/>
            <w:vAlign w:val="bottom"/>
          </w:tcPr>
          <w:p w14:paraId="482088B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صداع</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232AD1F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ألم عضلي</w:t>
            </w:r>
          </w:p>
        </w:tc>
        <w:tc>
          <w:tcPr>
            <w:tcW w:w="1017" w:type="dxa"/>
            <w:tcBorders>
              <w:top w:val="single" w:sz="4" w:space="0" w:color="auto"/>
              <w:left w:val="nil"/>
              <w:bottom w:val="single" w:sz="4" w:space="0" w:color="auto"/>
              <w:right w:val="single" w:sz="4" w:space="0" w:color="auto"/>
            </w:tcBorders>
            <w:shd w:val="clear" w:color="auto" w:fill="auto"/>
            <w:noWrap/>
            <w:vAlign w:val="bottom"/>
          </w:tcPr>
          <w:p w14:paraId="3CC4DA2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اليرقان</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6F0D3B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احمرار العينين</w:t>
            </w:r>
          </w:p>
        </w:tc>
      </w:tr>
      <w:tr w:rsidR="00E210F8" w:rsidRPr="00E210F8" w14:paraId="2148DEDF" w14:textId="77777777">
        <w:trPr>
          <w:trHeight w:val="255"/>
        </w:trPr>
        <w:tc>
          <w:tcPr>
            <w:tcW w:w="700" w:type="dxa"/>
            <w:tcBorders>
              <w:top w:val="nil"/>
              <w:left w:val="nil"/>
              <w:bottom w:val="nil"/>
              <w:right w:val="nil"/>
            </w:tcBorders>
            <w:shd w:val="clear" w:color="auto" w:fill="auto"/>
            <w:noWrap/>
            <w:vAlign w:val="bottom"/>
          </w:tcPr>
          <w:p w14:paraId="0308E5C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w:t>
            </w:r>
          </w:p>
        </w:tc>
        <w:tc>
          <w:tcPr>
            <w:tcW w:w="1161" w:type="dxa"/>
            <w:tcBorders>
              <w:top w:val="nil"/>
              <w:left w:val="nil"/>
              <w:bottom w:val="nil"/>
              <w:right w:val="nil"/>
            </w:tcBorders>
            <w:shd w:val="clear" w:color="auto" w:fill="auto"/>
            <w:noWrap/>
            <w:vAlign w:val="bottom"/>
          </w:tcPr>
          <w:p w14:paraId="0763BEC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189B076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0E77D7D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23</w:t>
            </w:r>
          </w:p>
        </w:tc>
        <w:tc>
          <w:tcPr>
            <w:tcW w:w="960" w:type="dxa"/>
            <w:tcBorders>
              <w:top w:val="nil"/>
              <w:left w:val="nil"/>
              <w:bottom w:val="nil"/>
              <w:right w:val="nil"/>
            </w:tcBorders>
            <w:shd w:val="clear" w:color="auto" w:fill="auto"/>
            <w:noWrap/>
            <w:vAlign w:val="bottom"/>
          </w:tcPr>
          <w:p w14:paraId="26A0577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54</w:t>
            </w:r>
          </w:p>
        </w:tc>
        <w:tc>
          <w:tcPr>
            <w:tcW w:w="1272" w:type="dxa"/>
            <w:tcBorders>
              <w:top w:val="nil"/>
              <w:left w:val="nil"/>
              <w:bottom w:val="nil"/>
              <w:right w:val="nil"/>
            </w:tcBorders>
            <w:shd w:val="clear" w:color="auto" w:fill="auto"/>
            <w:noWrap/>
            <w:vAlign w:val="bottom"/>
          </w:tcPr>
          <w:p w14:paraId="7048583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09/08</w:t>
            </w:r>
          </w:p>
        </w:tc>
        <w:tc>
          <w:tcPr>
            <w:tcW w:w="960" w:type="dxa"/>
            <w:tcBorders>
              <w:top w:val="nil"/>
              <w:left w:val="nil"/>
              <w:bottom w:val="nil"/>
              <w:right w:val="nil"/>
            </w:tcBorders>
            <w:shd w:val="clear" w:color="auto" w:fill="auto"/>
            <w:noWrap/>
            <w:vAlign w:val="bottom"/>
          </w:tcPr>
          <w:p w14:paraId="226C3DD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09/08</w:t>
            </w:r>
          </w:p>
        </w:tc>
        <w:tc>
          <w:tcPr>
            <w:tcW w:w="960" w:type="dxa"/>
            <w:tcBorders>
              <w:top w:val="nil"/>
              <w:left w:val="nil"/>
              <w:bottom w:val="nil"/>
              <w:right w:val="nil"/>
            </w:tcBorders>
            <w:shd w:val="clear" w:color="auto" w:fill="auto"/>
            <w:noWrap/>
            <w:vAlign w:val="bottom"/>
          </w:tcPr>
          <w:p w14:paraId="2D8CF78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14001BF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633E394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متوسط</w:t>
            </w:r>
          </w:p>
        </w:tc>
        <w:tc>
          <w:tcPr>
            <w:tcW w:w="960" w:type="dxa"/>
            <w:tcBorders>
              <w:top w:val="nil"/>
              <w:left w:val="nil"/>
              <w:bottom w:val="nil"/>
              <w:right w:val="nil"/>
            </w:tcBorders>
            <w:shd w:val="clear" w:color="auto" w:fill="auto"/>
            <w:noWrap/>
            <w:vAlign w:val="bottom"/>
          </w:tcPr>
          <w:p w14:paraId="65287BD6" w14:textId="0DF16760"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1017" w:type="dxa"/>
            <w:tcBorders>
              <w:top w:val="nil"/>
              <w:left w:val="nil"/>
              <w:bottom w:val="nil"/>
              <w:right w:val="nil"/>
            </w:tcBorders>
            <w:shd w:val="clear" w:color="auto" w:fill="auto"/>
            <w:noWrap/>
            <w:vAlign w:val="bottom"/>
          </w:tcPr>
          <w:p w14:paraId="5D23A42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3B5E073F" w14:textId="0011B11E"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11DCE095" w14:textId="77777777">
        <w:trPr>
          <w:trHeight w:val="255"/>
        </w:trPr>
        <w:tc>
          <w:tcPr>
            <w:tcW w:w="700" w:type="dxa"/>
            <w:tcBorders>
              <w:top w:val="nil"/>
              <w:left w:val="nil"/>
              <w:bottom w:val="nil"/>
              <w:right w:val="nil"/>
            </w:tcBorders>
            <w:shd w:val="clear" w:color="auto" w:fill="auto"/>
            <w:noWrap/>
            <w:vAlign w:val="bottom"/>
          </w:tcPr>
          <w:p w14:paraId="039AC27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w:t>
            </w:r>
          </w:p>
        </w:tc>
        <w:tc>
          <w:tcPr>
            <w:tcW w:w="1161" w:type="dxa"/>
            <w:tcBorders>
              <w:top w:val="nil"/>
              <w:left w:val="nil"/>
              <w:bottom w:val="nil"/>
              <w:right w:val="nil"/>
            </w:tcBorders>
            <w:shd w:val="clear" w:color="auto" w:fill="auto"/>
            <w:noWrap/>
            <w:vAlign w:val="bottom"/>
          </w:tcPr>
          <w:p w14:paraId="6323249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563EF0F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47AF449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57</w:t>
            </w:r>
          </w:p>
        </w:tc>
        <w:tc>
          <w:tcPr>
            <w:tcW w:w="960" w:type="dxa"/>
            <w:tcBorders>
              <w:top w:val="nil"/>
              <w:left w:val="nil"/>
              <w:bottom w:val="nil"/>
              <w:right w:val="nil"/>
            </w:tcBorders>
            <w:shd w:val="clear" w:color="auto" w:fill="auto"/>
            <w:noWrap/>
            <w:vAlign w:val="bottom"/>
          </w:tcPr>
          <w:p w14:paraId="29E64CC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69</w:t>
            </w:r>
          </w:p>
        </w:tc>
        <w:tc>
          <w:tcPr>
            <w:tcW w:w="1272" w:type="dxa"/>
            <w:tcBorders>
              <w:top w:val="nil"/>
              <w:left w:val="nil"/>
              <w:bottom w:val="nil"/>
              <w:right w:val="nil"/>
            </w:tcBorders>
            <w:shd w:val="clear" w:color="auto" w:fill="auto"/>
            <w:noWrap/>
            <w:vAlign w:val="bottom"/>
          </w:tcPr>
          <w:p w14:paraId="031C9A4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05/08</w:t>
            </w:r>
          </w:p>
        </w:tc>
        <w:tc>
          <w:tcPr>
            <w:tcW w:w="960" w:type="dxa"/>
            <w:tcBorders>
              <w:top w:val="nil"/>
              <w:left w:val="nil"/>
              <w:bottom w:val="nil"/>
              <w:right w:val="nil"/>
            </w:tcBorders>
            <w:shd w:val="clear" w:color="auto" w:fill="auto"/>
            <w:noWrap/>
            <w:vAlign w:val="bottom"/>
          </w:tcPr>
          <w:p w14:paraId="7B56844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07/08</w:t>
            </w:r>
          </w:p>
        </w:tc>
        <w:tc>
          <w:tcPr>
            <w:tcW w:w="960" w:type="dxa"/>
            <w:tcBorders>
              <w:top w:val="nil"/>
              <w:left w:val="nil"/>
              <w:bottom w:val="nil"/>
              <w:right w:val="nil"/>
            </w:tcBorders>
            <w:shd w:val="clear" w:color="auto" w:fill="auto"/>
            <w:noWrap/>
            <w:vAlign w:val="bottom"/>
          </w:tcPr>
          <w:p w14:paraId="411DA1B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28D2A98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34BD652C" w14:textId="129E7A3D" w:rsidR="00E210F8" w:rsidRPr="00E210F8" w:rsidRDefault="00B26FBE" w:rsidP="00E210F8">
            <w:pPr>
              <w:widowControl/>
              <w:autoSpaceDE/>
              <w:autoSpaceDN/>
              <w:bidi/>
              <w:adjustRightInd/>
              <w:jc w:val="center"/>
              <w:rPr>
                <w:rFonts w:ascii="Arial" w:hAnsi="Arial" w:cs="Arial"/>
                <w:lang w:val="ru-RU" w:eastAsia="ja-JP"/>
              </w:rPr>
            </w:pPr>
            <w:dir w:val="rtl">
              <w:r w:rsidR="00E210F8" w:rsidRPr="00E210F8">
                <w:rPr>
                  <w:rFonts w:ascii="Arial" w:eastAsia="Arial" w:hAnsi="Arial" w:cs="Arial"/>
                  <w:rtl/>
                  <w:lang w:eastAsia="ar" w:bidi="ar-MA"/>
                </w:rPr>
                <w:t>لا يوجد</w:t>
              </w:r>
              <w:r w:rsidR="00E210F8" w:rsidRPr="00E210F8">
                <w:rPr>
                  <w:rFonts w:ascii="Arial" w:eastAsia="Arial" w:hAnsi="Arial" w:cs="Arial"/>
                  <w:lang w:eastAsia="ar" w:bidi="en-US"/>
                </w:rPr>
                <w:t>‬</w:t>
              </w:r>
              <w:r w:rsidR="000F5D43">
                <w:t>‬</w:t>
              </w:r>
              <w:r w:rsidR="000F5D43">
                <w:t>‬</w:t>
              </w:r>
              <w:r w:rsidR="000F5D43">
                <w:t>‬</w:t>
              </w:r>
              <w:r w:rsidR="009B232D">
                <w:t>‬</w:t>
              </w:r>
              <w:r w:rsidR="00677EC6">
                <w:t>‬</w:t>
              </w:r>
              <w:r w:rsidR="005C2EE1">
                <w:t>‬</w:t>
              </w:r>
              <w:r w:rsidR="00F14616">
                <w:t>‬</w:t>
              </w:r>
              <w:r w:rsidR="00F14616">
                <w:t>‬</w:t>
              </w:r>
              <w:r w:rsidR="00F14616">
                <w:t>‬</w:t>
              </w:r>
              <w:r w:rsidR="00F14616">
                <w:t>‬</w:t>
              </w:r>
              <w:r>
                <w:t>‬</w:t>
              </w:r>
            </w:dir>
          </w:p>
        </w:tc>
        <w:tc>
          <w:tcPr>
            <w:tcW w:w="960" w:type="dxa"/>
            <w:tcBorders>
              <w:top w:val="nil"/>
              <w:left w:val="nil"/>
              <w:bottom w:val="nil"/>
              <w:right w:val="nil"/>
            </w:tcBorders>
            <w:shd w:val="clear" w:color="auto" w:fill="auto"/>
            <w:noWrap/>
            <w:vAlign w:val="bottom"/>
          </w:tcPr>
          <w:p w14:paraId="60DF225F" w14:textId="2B62B705"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1017" w:type="dxa"/>
            <w:tcBorders>
              <w:top w:val="nil"/>
              <w:left w:val="nil"/>
              <w:bottom w:val="nil"/>
              <w:right w:val="nil"/>
            </w:tcBorders>
            <w:shd w:val="clear" w:color="auto" w:fill="auto"/>
            <w:noWrap/>
            <w:vAlign w:val="bottom"/>
          </w:tcPr>
          <w:p w14:paraId="6B368B19" w14:textId="6D77CD90"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26833033" w14:textId="712291EC"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0B65881C" w14:textId="77777777">
        <w:trPr>
          <w:trHeight w:val="255"/>
        </w:trPr>
        <w:tc>
          <w:tcPr>
            <w:tcW w:w="700" w:type="dxa"/>
            <w:tcBorders>
              <w:top w:val="nil"/>
              <w:left w:val="nil"/>
              <w:bottom w:val="nil"/>
              <w:right w:val="nil"/>
            </w:tcBorders>
            <w:shd w:val="clear" w:color="auto" w:fill="auto"/>
            <w:noWrap/>
            <w:vAlign w:val="bottom"/>
          </w:tcPr>
          <w:p w14:paraId="61A0759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23</w:t>
            </w:r>
          </w:p>
        </w:tc>
        <w:tc>
          <w:tcPr>
            <w:tcW w:w="1161" w:type="dxa"/>
            <w:tcBorders>
              <w:top w:val="nil"/>
              <w:left w:val="nil"/>
              <w:bottom w:val="nil"/>
              <w:right w:val="nil"/>
            </w:tcBorders>
            <w:shd w:val="clear" w:color="auto" w:fill="auto"/>
            <w:noWrap/>
            <w:vAlign w:val="bottom"/>
          </w:tcPr>
          <w:p w14:paraId="63CCFEC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4A57AE2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20BFEF8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65</w:t>
            </w:r>
          </w:p>
        </w:tc>
        <w:tc>
          <w:tcPr>
            <w:tcW w:w="960" w:type="dxa"/>
            <w:tcBorders>
              <w:top w:val="nil"/>
              <w:left w:val="nil"/>
              <w:bottom w:val="nil"/>
              <w:right w:val="nil"/>
            </w:tcBorders>
            <w:shd w:val="clear" w:color="auto" w:fill="auto"/>
            <w:noWrap/>
            <w:vAlign w:val="bottom"/>
          </w:tcPr>
          <w:p w14:paraId="7E55933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61</w:t>
            </w:r>
          </w:p>
        </w:tc>
        <w:tc>
          <w:tcPr>
            <w:tcW w:w="1272" w:type="dxa"/>
            <w:tcBorders>
              <w:top w:val="nil"/>
              <w:left w:val="nil"/>
              <w:bottom w:val="nil"/>
              <w:right w:val="nil"/>
            </w:tcBorders>
            <w:shd w:val="clear" w:color="auto" w:fill="auto"/>
            <w:noWrap/>
            <w:vAlign w:val="bottom"/>
          </w:tcPr>
          <w:p w14:paraId="33FE930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01/08</w:t>
            </w:r>
          </w:p>
        </w:tc>
        <w:tc>
          <w:tcPr>
            <w:tcW w:w="960" w:type="dxa"/>
            <w:tcBorders>
              <w:top w:val="nil"/>
              <w:left w:val="nil"/>
              <w:bottom w:val="nil"/>
              <w:right w:val="nil"/>
            </w:tcBorders>
            <w:shd w:val="clear" w:color="auto" w:fill="auto"/>
            <w:noWrap/>
            <w:vAlign w:val="bottom"/>
          </w:tcPr>
          <w:p w14:paraId="485A735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06/08</w:t>
            </w:r>
          </w:p>
        </w:tc>
        <w:tc>
          <w:tcPr>
            <w:tcW w:w="960" w:type="dxa"/>
            <w:tcBorders>
              <w:top w:val="nil"/>
              <w:left w:val="nil"/>
              <w:bottom w:val="nil"/>
              <w:right w:val="nil"/>
            </w:tcBorders>
            <w:shd w:val="clear" w:color="auto" w:fill="auto"/>
            <w:noWrap/>
            <w:vAlign w:val="bottom"/>
          </w:tcPr>
          <w:p w14:paraId="5107B29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2F5BFAFE"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76B8A07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23F0C5EE"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66E60710" w14:textId="2F06EA49"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21A9D538" w14:textId="1871D105"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687ABFD9" w14:textId="77777777">
        <w:trPr>
          <w:trHeight w:val="255"/>
        </w:trPr>
        <w:tc>
          <w:tcPr>
            <w:tcW w:w="700" w:type="dxa"/>
            <w:tcBorders>
              <w:top w:val="nil"/>
              <w:left w:val="nil"/>
              <w:bottom w:val="nil"/>
              <w:right w:val="nil"/>
            </w:tcBorders>
            <w:shd w:val="clear" w:color="auto" w:fill="auto"/>
            <w:noWrap/>
            <w:vAlign w:val="bottom"/>
          </w:tcPr>
          <w:p w14:paraId="5123479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24</w:t>
            </w:r>
          </w:p>
        </w:tc>
        <w:tc>
          <w:tcPr>
            <w:tcW w:w="1161" w:type="dxa"/>
            <w:tcBorders>
              <w:top w:val="nil"/>
              <w:left w:val="nil"/>
              <w:bottom w:val="nil"/>
              <w:right w:val="nil"/>
            </w:tcBorders>
            <w:shd w:val="clear" w:color="auto" w:fill="auto"/>
            <w:noWrap/>
            <w:vAlign w:val="bottom"/>
          </w:tcPr>
          <w:p w14:paraId="517DD57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6372911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أنثى</w:t>
            </w:r>
          </w:p>
        </w:tc>
        <w:tc>
          <w:tcPr>
            <w:tcW w:w="960" w:type="dxa"/>
            <w:tcBorders>
              <w:top w:val="nil"/>
              <w:left w:val="nil"/>
              <w:bottom w:val="nil"/>
              <w:right w:val="nil"/>
            </w:tcBorders>
            <w:shd w:val="clear" w:color="auto" w:fill="auto"/>
            <w:noWrap/>
            <w:vAlign w:val="bottom"/>
          </w:tcPr>
          <w:p w14:paraId="3D340F6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58</w:t>
            </w:r>
          </w:p>
        </w:tc>
        <w:tc>
          <w:tcPr>
            <w:tcW w:w="960" w:type="dxa"/>
            <w:tcBorders>
              <w:top w:val="nil"/>
              <w:left w:val="nil"/>
              <w:bottom w:val="nil"/>
              <w:right w:val="nil"/>
            </w:tcBorders>
            <w:shd w:val="clear" w:color="auto" w:fill="auto"/>
            <w:noWrap/>
            <w:vAlign w:val="bottom"/>
          </w:tcPr>
          <w:p w14:paraId="1140585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63</w:t>
            </w:r>
          </w:p>
        </w:tc>
        <w:tc>
          <w:tcPr>
            <w:tcW w:w="1272" w:type="dxa"/>
            <w:tcBorders>
              <w:top w:val="nil"/>
              <w:left w:val="nil"/>
              <w:bottom w:val="nil"/>
              <w:right w:val="nil"/>
            </w:tcBorders>
            <w:shd w:val="clear" w:color="auto" w:fill="auto"/>
            <w:noWrap/>
            <w:vAlign w:val="bottom"/>
          </w:tcPr>
          <w:p w14:paraId="6C89944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07/08</w:t>
            </w:r>
          </w:p>
        </w:tc>
        <w:tc>
          <w:tcPr>
            <w:tcW w:w="960" w:type="dxa"/>
            <w:tcBorders>
              <w:top w:val="nil"/>
              <w:left w:val="nil"/>
              <w:bottom w:val="nil"/>
              <w:right w:val="nil"/>
            </w:tcBorders>
            <w:shd w:val="clear" w:color="auto" w:fill="auto"/>
            <w:noWrap/>
            <w:vAlign w:val="bottom"/>
          </w:tcPr>
          <w:p w14:paraId="7509B0F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08/10</w:t>
            </w:r>
          </w:p>
        </w:tc>
        <w:tc>
          <w:tcPr>
            <w:tcW w:w="960" w:type="dxa"/>
            <w:tcBorders>
              <w:top w:val="nil"/>
              <w:left w:val="nil"/>
              <w:bottom w:val="nil"/>
              <w:right w:val="nil"/>
            </w:tcBorders>
            <w:shd w:val="clear" w:color="auto" w:fill="auto"/>
            <w:noWrap/>
            <w:vAlign w:val="bottom"/>
          </w:tcPr>
          <w:p w14:paraId="0FD60F4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2213F44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728EFC1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7269F650" w14:textId="155DD2EE"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1017" w:type="dxa"/>
            <w:tcBorders>
              <w:top w:val="nil"/>
              <w:left w:val="nil"/>
              <w:bottom w:val="nil"/>
              <w:right w:val="nil"/>
            </w:tcBorders>
            <w:shd w:val="clear" w:color="auto" w:fill="auto"/>
            <w:noWrap/>
            <w:vAlign w:val="bottom"/>
          </w:tcPr>
          <w:p w14:paraId="661B53EB" w14:textId="6418FEC7"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416F5E20" w14:textId="5F001456"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0DC50DAE" w14:textId="77777777">
        <w:trPr>
          <w:trHeight w:val="255"/>
        </w:trPr>
        <w:tc>
          <w:tcPr>
            <w:tcW w:w="700" w:type="dxa"/>
            <w:tcBorders>
              <w:top w:val="nil"/>
              <w:left w:val="nil"/>
              <w:bottom w:val="nil"/>
              <w:right w:val="nil"/>
            </w:tcBorders>
            <w:shd w:val="clear" w:color="auto" w:fill="auto"/>
            <w:noWrap/>
            <w:vAlign w:val="bottom"/>
          </w:tcPr>
          <w:p w14:paraId="481ED9F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25</w:t>
            </w:r>
          </w:p>
        </w:tc>
        <w:tc>
          <w:tcPr>
            <w:tcW w:w="1161" w:type="dxa"/>
            <w:tcBorders>
              <w:top w:val="nil"/>
              <w:left w:val="nil"/>
              <w:bottom w:val="nil"/>
              <w:right w:val="nil"/>
            </w:tcBorders>
            <w:shd w:val="clear" w:color="auto" w:fill="auto"/>
            <w:noWrap/>
            <w:vAlign w:val="bottom"/>
          </w:tcPr>
          <w:p w14:paraId="629C0B4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17689D8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236EE5A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13</w:t>
            </w:r>
          </w:p>
        </w:tc>
        <w:tc>
          <w:tcPr>
            <w:tcW w:w="960" w:type="dxa"/>
            <w:tcBorders>
              <w:top w:val="nil"/>
              <w:left w:val="nil"/>
              <w:bottom w:val="nil"/>
              <w:right w:val="nil"/>
            </w:tcBorders>
            <w:shd w:val="clear" w:color="auto" w:fill="auto"/>
            <w:noWrap/>
            <w:vAlign w:val="bottom"/>
          </w:tcPr>
          <w:p w14:paraId="706D33A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9</w:t>
            </w:r>
          </w:p>
        </w:tc>
        <w:tc>
          <w:tcPr>
            <w:tcW w:w="1272" w:type="dxa"/>
            <w:tcBorders>
              <w:top w:val="nil"/>
              <w:left w:val="nil"/>
              <w:bottom w:val="nil"/>
              <w:right w:val="nil"/>
            </w:tcBorders>
            <w:shd w:val="clear" w:color="auto" w:fill="auto"/>
            <w:noWrap/>
            <w:vAlign w:val="bottom"/>
          </w:tcPr>
          <w:p w14:paraId="28643EE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06/08</w:t>
            </w:r>
          </w:p>
        </w:tc>
        <w:tc>
          <w:tcPr>
            <w:tcW w:w="960" w:type="dxa"/>
            <w:tcBorders>
              <w:top w:val="nil"/>
              <w:left w:val="nil"/>
              <w:bottom w:val="nil"/>
              <w:right w:val="nil"/>
            </w:tcBorders>
            <w:shd w:val="clear" w:color="auto" w:fill="auto"/>
            <w:noWrap/>
            <w:vAlign w:val="bottom"/>
          </w:tcPr>
          <w:p w14:paraId="28CEE43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12/08</w:t>
            </w:r>
          </w:p>
        </w:tc>
        <w:tc>
          <w:tcPr>
            <w:tcW w:w="960" w:type="dxa"/>
            <w:tcBorders>
              <w:top w:val="nil"/>
              <w:left w:val="nil"/>
              <w:bottom w:val="nil"/>
              <w:right w:val="nil"/>
            </w:tcBorders>
            <w:shd w:val="clear" w:color="auto" w:fill="auto"/>
            <w:noWrap/>
            <w:vAlign w:val="bottom"/>
          </w:tcPr>
          <w:p w14:paraId="2416BF5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17B75BE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704C701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3F75531D" w14:textId="5B2547F1"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1017" w:type="dxa"/>
            <w:tcBorders>
              <w:top w:val="nil"/>
              <w:left w:val="nil"/>
              <w:bottom w:val="nil"/>
              <w:right w:val="nil"/>
            </w:tcBorders>
            <w:shd w:val="clear" w:color="auto" w:fill="auto"/>
            <w:noWrap/>
            <w:vAlign w:val="bottom"/>
          </w:tcPr>
          <w:p w14:paraId="130245E5" w14:textId="50111E8F"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59402B2C" w14:textId="7097065A"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616C79E2" w14:textId="77777777">
        <w:trPr>
          <w:trHeight w:val="255"/>
        </w:trPr>
        <w:tc>
          <w:tcPr>
            <w:tcW w:w="700" w:type="dxa"/>
            <w:tcBorders>
              <w:top w:val="nil"/>
              <w:left w:val="nil"/>
              <w:bottom w:val="nil"/>
              <w:right w:val="nil"/>
            </w:tcBorders>
            <w:shd w:val="clear" w:color="auto" w:fill="auto"/>
            <w:noWrap/>
            <w:vAlign w:val="bottom"/>
          </w:tcPr>
          <w:p w14:paraId="5BAA85C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26</w:t>
            </w:r>
          </w:p>
        </w:tc>
        <w:tc>
          <w:tcPr>
            <w:tcW w:w="1161" w:type="dxa"/>
            <w:tcBorders>
              <w:top w:val="nil"/>
              <w:left w:val="nil"/>
              <w:bottom w:val="nil"/>
              <w:right w:val="nil"/>
            </w:tcBorders>
            <w:shd w:val="clear" w:color="auto" w:fill="auto"/>
            <w:noWrap/>
            <w:vAlign w:val="bottom"/>
          </w:tcPr>
          <w:p w14:paraId="37DA2A2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478F3F3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أنثى</w:t>
            </w:r>
          </w:p>
        </w:tc>
        <w:tc>
          <w:tcPr>
            <w:tcW w:w="960" w:type="dxa"/>
            <w:tcBorders>
              <w:top w:val="nil"/>
              <w:left w:val="nil"/>
              <w:bottom w:val="nil"/>
              <w:right w:val="nil"/>
            </w:tcBorders>
            <w:shd w:val="clear" w:color="auto" w:fill="auto"/>
            <w:noWrap/>
            <w:vAlign w:val="bottom"/>
          </w:tcPr>
          <w:p w14:paraId="5D789A7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33</w:t>
            </w:r>
          </w:p>
        </w:tc>
        <w:tc>
          <w:tcPr>
            <w:tcW w:w="960" w:type="dxa"/>
            <w:tcBorders>
              <w:top w:val="nil"/>
              <w:left w:val="nil"/>
              <w:bottom w:val="nil"/>
              <w:right w:val="nil"/>
            </w:tcBorders>
            <w:shd w:val="clear" w:color="auto" w:fill="auto"/>
            <w:noWrap/>
            <w:vAlign w:val="bottom"/>
          </w:tcPr>
          <w:p w14:paraId="76CA824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37</w:t>
            </w:r>
          </w:p>
        </w:tc>
        <w:tc>
          <w:tcPr>
            <w:tcW w:w="1272" w:type="dxa"/>
            <w:tcBorders>
              <w:top w:val="nil"/>
              <w:left w:val="nil"/>
              <w:bottom w:val="nil"/>
              <w:right w:val="nil"/>
            </w:tcBorders>
            <w:shd w:val="clear" w:color="auto" w:fill="auto"/>
            <w:noWrap/>
            <w:vAlign w:val="bottom"/>
          </w:tcPr>
          <w:p w14:paraId="51F4965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12/08</w:t>
            </w:r>
          </w:p>
        </w:tc>
        <w:tc>
          <w:tcPr>
            <w:tcW w:w="960" w:type="dxa"/>
            <w:tcBorders>
              <w:top w:val="nil"/>
              <w:left w:val="nil"/>
              <w:bottom w:val="nil"/>
              <w:right w:val="nil"/>
            </w:tcBorders>
            <w:shd w:val="clear" w:color="auto" w:fill="auto"/>
            <w:noWrap/>
            <w:vAlign w:val="bottom"/>
          </w:tcPr>
          <w:p w14:paraId="2F394D0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14/08</w:t>
            </w:r>
          </w:p>
        </w:tc>
        <w:tc>
          <w:tcPr>
            <w:tcW w:w="960" w:type="dxa"/>
            <w:tcBorders>
              <w:top w:val="nil"/>
              <w:left w:val="nil"/>
              <w:bottom w:val="nil"/>
              <w:right w:val="nil"/>
            </w:tcBorders>
            <w:shd w:val="clear" w:color="auto" w:fill="auto"/>
            <w:noWrap/>
            <w:vAlign w:val="bottom"/>
          </w:tcPr>
          <w:p w14:paraId="444C8D7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47DCB1A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7897305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متوسط</w:t>
            </w:r>
          </w:p>
        </w:tc>
        <w:tc>
          <w:tcPr>
            <w:tcW w:w="960" w:type="dxa"/>
            <w:tcBorders>
              <w:top w:val="nil"/>
              <w:left w:val="nil"/>
              <w:bottom w:val="nil"/>
              <w:right w:val="nil"/>
            </w:tcBorders>
            <w:shd w:val="clear" w:color="auto" w:fill="auto"/>
            <w:noWrap/>
            <w:vAlign w:val="bottom"/>
          </w:tcPr>
          <w:p w14:paraId="5B25BAE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517F957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2695F1DD" w14:textId="41D36FC1"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4CB37E20" w14:textId="77777777">
        <w:trPr>
          <w:trHeight w:val="255"/>
        </w:trPr>
        <w:tc>
          <w:tcPr>
            <w:tcW w:w="700" w:type="dxa"/>
            <w:tcBorders>
              <w:top w:val="nil"/>
              <w:left w:val="nil"/>
              <w:bottom w:val="nil"/>
              <w:right w:val="nil"/>
            </w:tcBorders>
            <w:shd w:val="clear" w:color="auto" w:fill="auto"/>
            <w:noWrap/>
            <w:vAlign w:val="bottom"/>
          </w:tcPr>
          <w:p w14:paraId="198CC1B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27</w:t>
            </w:r>
          </w:p>
        </w:tc>
        <w:tc>
          <w:tcPr>
            <w:tcW w:w="1161" w:type="dxa"/>
            <w:tcBorders>
              <w:top w:val="nil"/>
              <w:left w:val="nil"/>
              <w:bottom w:val="nil"/>
              <w:right w:val="nil"/>
            </w:tcBorders>
            <w:shd w:val="clear" w:color="auto" w:fill="auto"/>
            <w:noWrap/>
            <w:vAlign w:val="bottom"/>
          </w:tcPr>
          <w:p w14:paraId="47EFA76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4FF5D6C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أنثى</w:t>
            </w:r>
          </w:p>
        </w:tc>
        <w:tc>
          <w:tcPr>
            <w:tcW w:w="960" w:type="dxa"/>
            <w:tcBorders>
              <w:top w:val="nil"/>
              <w:left w:val="nil"/>
              <w:bottom w:val="nil"/>
              <w:right w:val="nil"/>
            </w:tcBorders>
            <w:shd w:val="clear" w:color="auto" w:fill="auto"/>
            <w:noWrap/>
            <w:vAlign w:val="bottom"/>
          </w:tcPr>
          <w:p w14:paraId="253EAC7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5</w:t>
            </w:r>
          </w:p>
        </w:tc>
        <w:tc>
          <w:tcPr>
            <w:tcW w:w="960" w:type="dxa"/>
            <w:tcBorders>
              <w:top w:val="nil"/>
              <w:left w:val="nil"/>
              <w:bottom w:val="nil"/>
              <w:right w:val="nil"/>
            </w:tcBorders>
            <w:shd w:val="clear" w:color="auto" w:fill="auto"/>
            <w:noWrap/>
            <w:vAlign w:val="bottom"/>
          </w:tcPr>
          <w:p w14:paraId="706B7FA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44</w:t>
            </w:r>
          </w:p>
        </w:tc>
        <w:tc>
          <w:tcPr>
            <w:tcW w:w="1272" w:type="dxa"/>
            <w:tcBorders>
              <w:top w:val="nil"/>
              <w:left w:val="nil"/>
              <w:bottom w:val="nil"/>
              <w:right w:val="nil"/>
            </w:tcBorders>
            <w:shd w:val="clear" w:color="auto" w:fill="auto"/>
            <w:noWrap/>
            <w:vAlign w:val="bottom"/>
          </w:tcPr>
          <w:p w14:paraId="670D713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08/08</w:t>
            </w:r>
          </w:p>
        </w:tc>
        <w:tc>
          <w:tcPr>
            <w:tcW w:w="960" w:type="dxa"/>
            <w:tcBorders>
              <w:top w:val="nil"/>
              <w:left w:val="nil"/>
              <w:bottom w:val="nil"/>
              <w:right w:val="nil"/>
            </w:tcBorders>
            <w:shd w:val="clear" w:color="auto" w:fill="auto"/>
            <w:noWrap/>
            <w:vAlign w:val="bottom"/>
          </w:tcPr>
          <w:p w14:paraId="09BCA6A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08/10</w:t>
            </w:r>
          </w:p>
        </w:tc>
        <w:tc>
          <w:tcPr>
            <w:tcW w:w="960" w:type="dxa"/>
            <w:tcBorders>
              <w:top w:val="nil"/>
              <w:left w:val="nil"/>
              <w:bottom w:val="nil"/>
              <w:right w:val="nil"/>
            </w:tcBorders>
            <w:shd w:val="clear" w:color="auto" w:fill="auto"/>
            <w:noWrap/>
            <w:vAlign w:val="bottom"/>
          </w:tcPr>
          <w:p w14:paraId="2551B7B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4B02EFE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4AB96E3E"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46C722C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608D24F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21D03CA6" w14:textId="44212ADE"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35D9EDCE" w14:textId="77777777">
        <w:trPr>
          <w:trHeight w:val="255"/>
        </w:trPr>
        <w:tc>
          <w:tcPr>
            <w:tcW w:w="700" w:type="dxa"/>
            <w:tcBorders>
              <w:top w:val="nil"/>
              <w:left w:val="nil"/>
              <w:bottom w:val="nil"/>
              <w:right w:val="nil"/>
            </w:tcBorders>
            <w:shd w:val="clear" w:color="auto" w:fill="auto"/>
            <w:noWrap/>
            <w:vAlign w:val="bottom"/>
          </w:tcPr>
          <w:p w14:paraId="1CFA78F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28</w:t>
            </w:r>
          </w:p>
        </w:tc>
        <w:tc>
          <w:tcPr>
            <w:tcW w:w="1161" w:type="dxa"/>
            <w:tcBorders>
              <w:top w:val="nil"/>
              <w:left w:val="nil"/>
              <w:bottom w:val="nil"/>
              <w:right w:val="nil"/>
            </w:tcBorders>
            <w:shd w:val="clear" w:color="auto" w:fill="auto"/>
            <w:noWrap/>
            <w:vAlign w:val="bottom"/>
          </w:tcPr>
          <w:p w14:paraId="4FFEEE9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02153CA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03C3B16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5</w:t>
            </w:r>
          </w:p>
        </w:tc>
        <w:tc>
          <w:tcPr>
            <w:tcW w:w="960" w:type="dxa"/>
            <w:tcBorders>
              <w:top w:val="nil"/>
              <w:left w:val="nil"/>
              <w:bottom w:val="nil"/>
              <w:right w:val="nil"/>
            </w:tcBorders>
            <w:shd w:val="clear" w:color="auto" w:fill="auto"/>
            <w:noWrap/>
            <w:vAlign w:val="bottom"/>
          </w:tcPr>
          <w:p w14:paraId="057A5A4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17</w:t>
            </w:r>
          </w:p>
        </w:tc>
        <w:tc>
          <w:tcPr>
            <w:tcW w:w="1272" w:type="dxa"/>
            <w:tcBorders>
              <w:top w:val="nil"/>
              <w:left w:val="nil"/>
              <w:bottom w:val="nil"/>
              <w:right w:val="nil"/>
            </w:tcBorders>
            <w:shd w:val="clear" w:color="auto" w:fill="auto"/>
            <w:noWrap/>
            <w:vAlign w:val="bottom"/>
          </w:tcPr>
          <w:p w14:paraId="41E5F85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08/08</w:t>
            </w:r>
          </w:p>
        </w:tc>
        <w:tc>
          <w:tcPr>
            <w:tcW w:w="960" w:type="dxa"/>
            <w:tcBorders>
              <w:top w:val="nil"/>
              <w:left w:val="nil"/>
              <w:bottom w:val="nil"/>
              <w:right w:val="nil"/>
            </w:tcBorders>
            <w:shd w:val="clear" w:color="auto" w:fill="auto"/>
            <w:noWrap/>
            <w:vAlign w:val="bottom"/>
          </w:tcPr>
          <w:p w14:paraId="2E746EF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11/08</w:t>
            </w:r>
          </w:p>
        </w:tc>
        <w:tc>
          <w:tcPr>
            <w:tcW w:w="960" w:type="dxa"/>
            <w:tcBorders>
              <w:top w:val="nil"/>
              <w:left w:val="nil"/>
              <w:bottom w:val="nil"/>
              <w:right w:val="nil"/>
            </w:tcBorders>
            <w:shd w:val="clear" w:color="auto" w:fill="auto"/>
            <w:noWrap/>
            <w:vAlign w:val="bottom"/>
          </w:tcPr>
          <w:p w14:paraId="43D27C8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7D00561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10F333F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5D1CE6B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38CADFF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59FF6531" w14:textId="21DF3E6A"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2AA08183" w14:textId="77777777">
        <w:trPr>
          <w:trHeight w:val="255"/>
        </w:trPr>
        <w:tc>
          <w:tcPr>
            <w:tcW w:w="700" w:type="dxa"/>
            <w:tcBorders>
              <w:top w:val="nil"/>
              <w:left w:val="nil"/>
              <w:bottom w:val="nil"/>
              <w:right w:val="nil"/>
            </w:tcBorders>
            <w:shd w:val="clear" w:color="auto" w:fill="auto"/>
            <w:noWrap/>
            <w:vAlign w:val="bottom"/>
          </w:tcPr>
          <w:p w14:paraId="0484CBF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29</w:t>
            </w:r>
          </w:p>
        </w:tc>
        <w:tc>
          <w:tcPr>
            <w:tcW w:w="1161" w:type="dxa"/>
            <w:tcBorders>
              <w:top w:val="nil"/>
              <w:left w:val="nil"/>
              <w:bottom w:val="nil"/>
              <w:right w:val="nil"/>
            </w:tcBorders>
            <w:shd w:val="clear" w:color="auto" w:fill="auto"/>
            <w:noWrap/>
            <w:vAlign w:val="bottom"/>
          </w:tcPr>
          <w:p w14:paraId="7592355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0515770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أنثى</w:t>
            </w:r>
          </w:p>
        </w:tc>
        <w:tc>
          <w:tcPr>
            <w:tcW w:w="960" w:type="dxa"/>
            <w:tcBorders>
              <w:top w:val="nil"/>
              <w:left w:val="nil"/>
              <w:bottom w:val="nil"/>
              <w:right w:val="nil"/>
            </w:tcBorders>
            <w:shd w:val="clear" w:color="auto" w:fill="auto"/>
            <w:noWrap/>
            <w:vAlign w:val="bottom"/>
          </w:tcPr>
          <w:p w14:paraId="2383ACA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45</w:t>
            </w:r>
          </w:p>
        </w:tc>
        <w:tc>
          <w:tcPr>
            <w:tcW w:w="960" w:type="dxa"/>
            <w:tcBorders>
              <w:top w:val="nil"/>
              <w:left w:val="nil"/>
              <w:bottom w:val="nil"/>
              <w:right w:val="nil"/>
            </w:tcBorders>
            <w:shd w:val="clear" w:color="auto" w:fill="auto"/>
            <w:noWrap/>
            <w:vAlign w:val="bottom"/>
          </w:tcPr>
          <w:p w14:paraId="0D8307C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28</w:t>
            </w:r>
          </w:p>
        </w:tc>
        <w:tc>
          <w:tcPr>
            <w:tcW w:w="1272" w:type="dxa"/>
            <w:tcBorders>
              <w:top w:val="nil"/>
              <w:left w:val="nil"/>
              <w:bottom w:val="nil"/>
              <w:right w:val="nil"/>
            </w:tcBorders>
            <w:shd w:val="clear" w:color="auto" w:fill="auto"/>
            <w:noWrap/>
            <w:vAlign w:val="bottom"/>
          </w:tcPr>
          <w:p w14:paraId="76CDAB2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08/10</w:t>
            </w:r>
          </w:p>
        </w:tc>
        <w:tc>
          <w:tcPr>
            <w:tcW w:w="960" w:type="dxa"/>
            <w:tcBorders>
              <w:top w:val="nil"/>
              <w:left w:val="nil"/>
              <w:bottom w:val="nil"/>
              <w:right w:val="nil"/>
            </w:tcBorders>
            <w:shd w:val="clear" w:color="auto" w:fill="auto"/>
            <w:noWrap/>
            <w:vAlign w:val="bottom"/>
          </w:tcPr>
          <w:p w14:paraId="4B2C569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08/10</w:t>
            </w:r>
          </w:p>
        </w:tc>
        <w:tc>
          <w:tcPr>
            <w:tcW w:w="960" w:type="dxa"/>
            <w:tcBorders>
              <w:top w:val="nil"/>
              <w:left w:val="nil"/>
              <w:bottom w:val="nil"/>
              <w:right w:val="nil"/>
            </w:tcBorders>
            <w:shd w:val="clear" w:color="auto" w:fill="auto"/>
            <w:noWrap/>
            <w:vAlign w:val="bottom"/>
          </w:tcPr>
          <w:p w14:paraId="7F0344F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3B79643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3B074E1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متوسط</w:t>
            </w:r>
          </w:p>
        </w:tc>
        <w:tc>
          <w:tcPr>
            <w:tcW w:w="960" w:type="dxa"/>
            <w:tcBorders>
              <w:top w:val="nil"/>
              <w:left w:val="nil"/>
              <w:bottom w:val="nil"/>
              <w:right w:val="nil"/>
            </w:tcBorders>
            <w:shd w:val="clear" w:color="auto" w:fill="auto"/>
            <w:noWrap/>
            <w:vAlign w:val="bottom"/>
          </w:tcPr>
          <w:p w14:paraId="224C226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5DD06C8F" w14:textId="5FF3CADF"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1FE18B0F" w14:textId="613E0F43"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594533C8" w14:textId="77777777">
        <w:trPr>
          <w:trHeight w:val="255"/>
        </w:trPr>
        <w:tc>
          <w:tcPr>
            <w:tcW w:w="700" w:type="dxa"/>
            <w:tcBorders>
              <w:top w:val="nil"/>
              <w:left w:val="nil"/>
              <w:bottom w:val="nil"/>
              <w:right w:val="nil"/>
            </w:tcBorders>
            <w:shd w:val="clear" w:color="auto" w:fill="auto"/>
            <w:noWrap/>
            <w:vAlign w:val="bottom"/>
          </w:tcPr>
          <w:p w14:paraId="6A9547DE"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71</w:t>
            </w:r>
          </w:p>
        </w:tc>
        <w:tc>
          <w:tcPr>
            <w:tcW w:w="1161" w:type="dxa"/>
            <w:tcBorders>
              <w:top w:val="nil"/>
              <w:left w:val="nil"/>
              <w:bottom w:val="nil"/>
              <w:right w:val="nil"/>
            </w:tcBorders>
            <w:shd w:val="clear" w:color="auto" w:fill="auto"/>
            <w:noWrap/>
            <w:vAlign w:val="bottom"/>
          </w:tcPr>
          <w:p w14:paraId="7BF3023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34A8C76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49F6A8F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38</w:t>
            </w:r>
          </w:p>
        </w:tc>
        <w:tc>
          <w:tcPr>
            <w:tcW w:w="960" w:type="dxa"/>
            <w:tcBorders>
              <w:top w:val="nil"/>
              <w:left w:val="nil"/>
              <w:bottom w:val="nil"/>
              <w:right w:val="nil"/>
            </w:tcBorders>
            <w:shd w:val="clear" w:color="auto" w:fill="auto"/>
            <w:noWrap/>
            <w:vAlign w:val="bottom"/>
          </w:tcPr>
          <w:p w14:paraId="16BBD5F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28</w:t>
            </w:r>
          </w:p>
        </w:tc>
        <w:tc>
          <w:tcPr>
            <w:tcW w:w="1272" w:type="dxa"/>
            <w:tcBorders>
              <w:top w:val="nil"/>
              <w:left w:val="nil"/>
              <w:bottom w:val="nil"/>
              <w:right w:val="nil"/>
            </w:tcBorders>
            <w:shd w:val="clear" w:color="auto" w:fill="auto"/>
            <w:noWrap/>
            <w:vAlign w:val="bottom"/>
          </w:tcPr>
          <w:p w14:paraId="3F0BD884" w14:textId="77777777" w:rsidR="00E210F8" w:rsidRPr="00E210F8" w:rsidRDefault="00E210F8" w:rsidP="00E210F8">
            <w:pPr>
              <w:widowControl/>
              <w:autoSpaceDE/>
              <w:autoSpaceDN/>
              <w:bidi/>
              <w:adjustRightInd/>
              <w:jc w:val="center"/>
              <w:rPr>
                <w:rFonts w:ascii="Arial" w:hAnsi="Arial" w:cs="Arial"/>
                <w:lang w:val="ru-RU" w:eastAsia="ja-JP"/>
              </w:rPr>
            </w:pPr>
          </w:p>
        </w:tc>
        <w:tc>
          <w:tcPr>
            <w:tcW w:w="960" w:type="dxa"/>
            <w:tcBorders>
              <w:top w:val="nil"/>
              <w:left w:val="nil"/>
              <w:bottom w:val="nil"/>
              <w:right w:val="nil"/>
            </w:tcBorders>
            <w:shd w:val="clear" w:color="auto" w:fill="auto"/>
            <w:noWrap/>
            <w:vAlign w:val="bottom"/>
          </w:tcPr>
          <w:p w14:paraId="447E28DA" w14:textId="77777777" w:rsidR="00E210F8" w:rsidRPr="00E210F8" w:rsidRDefault="00E210F8" w:rsidP="00E210F8">
            <w:pPr>
              <w:widowControl/>
              <w:autoSpaceDE/>
              <w:autoSpaceDN/>
              <w:bidi/>
              <w:adjustRightInd/>
              <w:jc w:val="center"/>
              <w:rPr>
                <w:rFonts w:ascii="Arial" w:hAnsi="Arial" w:cs="Arial"/>
                <w:lang w:val="ru-RU" w:eastAsia="ja-JP"/>
              </w:rPr>
            </w:pPr>
          </w:p>
        </w:tc>
        <w:tc>
          <w:tcPr>
            <w:tcW w:w="960" w:type="dxa"/>
            <w:tcBorders>
              <w:top w:val="nil"/>
              <w:left w:val="nil"/>
              <w:bottom w:val="nil"/>
              <w:right w:val="nil"/>
            </w:tcBorders>
            <w:shd w:val="clear" w:color="auto" w:fill="auto"/>
            <w:noWrap/>
            <w:vAlign w:val="bottom"/>
          </w:tcPr>
          <w:p w14:paraId="36F2186D" w14:textId="77777777" w:rsidR="00E210F8" w:rsidRPr="00E210F8" w:rsidRDefault="00E210F8" w:rsidP="00E210F8">
            <w:pPr>
              <w:widowControl/>
              <w:autoSpaceDE/>
              <w:autoSpaceDN/>
              <w:bidi/>
              <w:adjustRightInd/>
              <w:jc w:val="center"/>
              <w:rPr>
                <w:rFonts w:ascii="Arial" w:hAnsi="Arial" w:cs="Arial"/>
                <w:lang w:val="ru-RU" w:eastAsia="ja-JP"/>
              </w:rPr>
            </w:pPr>
          </w:p>
        </w:tc>
        <w:tc>
          <w:tcPr>
            <w:tcW w:w="960" w:type="dxa"/>
            <w:tcBorders>
              <w:top w:val="nil"/>
              <w:left w:val="nil"/>
              <w:bottom w:val="nil"/>
              <w:right w:val="nil"/>
            </w:tcBorders>
            <w:shd w:val="clear" w:color="auto" w:fill="auto"/>
            <w:noWrap/>
            <w:vAlign w:val="bottom"/>
          </w:tcPr>
          <w:p w14:paraId="009FD04A" w14:textId="77777777" w:rsidR="00E210F8" w:rsidRPr="00E210F8" w:rsidRDefault="00E210F8" w:rsidP="00E210F8">
            <w:pPr>
              <w:widowControl/>
              <w:autoSpaceDE/>
              <w:autoSpaceDN/>
              <w:bidi/>
              <w:adjustRightInd/>
              <w:jc w:val="center"/>
              <w:rPr>
                <w:rFonts w:ascii="Arial" w:hAnsi="Arial" w:cs="Arial"/>
                <w:lang w:val="ru-RU" w:eastAsia="ja-JP"/>
              </w:rPr>
            </w:pPr>
          </w:p>
        </w:tc>
        <w:tc>
          <w:tcPr>
            <w:tcW w:w="1061" w:type="dxa"/>
            <w:tcBorders>
              <w:top w:val="nil"/>
              <w:left w:val="nil"/>
              <w:bottom w:val="nil"/>
              <w:right w:val="nil"/>
            </w:tcBorders>
            <w:shd w:val="clear" w:color="auto" w:fill="auto"/>
            <w:noWrap/>
            <w:vAlign w:val="bottom"/>
          </w:tcPr>
          <w:p w14:paraId="0E064D53" w14:textId="77777777" w:rsidR="00E210F8" w:rsidRPr="00E210F8" w:rsidRDefault="00E210F8" w:rsidP="00E210F8">
            <w:pPr>
              <w:widowControl/>
              <w:autoSpaceDE/>
              <w:autoSpaceDN/>
              <w:bidi/>
              <w:adjustRightInd/>
              <w:jc w:val="center"/>
              <w:rPr>
                <w:rFonts w:ascii="Arial" w:hAnsi="Arial" w:cs="Arial"/>
                <w:lang w:val="ru-RU" w:eastAsia="ja-JP"/>
              </w:rPr>
            </w:pPr>
          </w:p>
        </w:tc>
        <w:tc>
          <w:tcPr>
            <w:tcW w:w="960" w:type="dxa"/>
            <w:tcBorders>
              <w:top w:val="nil"/>
              <w:left w:val="nil"/>
              <w:bottom w:val="nil"/>
              <w:right w:val="nil"/>
            </w:tcBorders>
            <w:shd w:val="clear" w:color="auto" w:fill="auto"/>
            <w:noWrap/>
            <w:vAlign w:val="bottom"/>
          </w:tcPr>
          <w:p w14:paraId="22D1239A" w14:textId="77777777" w:rsidR="00E210F8" w:rsidRPr="00E210F8" w:rsidRDefault="00E210F8" w:rsidP="00E210F8">
            <w:pPr>
              <w:widowControl/>
              <w:autoSpaceDE/>
              <w:autoSpaceDN/>
              <w:bidi/>
              <w:adjustRightInd/>
              <w:jc w:val="center"/>
              <w:rPr>
                <w:rFonts w:ascii="Arial" w:hAnsi="Arial" w:cs="Arial"/>
                <w:lang w:val="ru-RU" w:eastAsia="ja-JP"/>
              </w:rPr>
            </w:pPr>
          </w:p>
        </w:tc>
        <w:tc>
          <w:tcPr>
            <w:tcW w:w="1017" w:type="dxa"/>
            <w:tcBorders>
              <w:top w:val="nil"/>
              <w:left w:val="nil"/>
              <w:bottom w:val="nil"/>
              <w:right w:val="nil"/>
            </w:tcBorders>
            <w:shd w:val="clear" w:color="auto" w:fill="auto"/>
            <w:noWrap/>
            <w:vAlign w:val="bottom"/>
          </w:tcPr>
          <w:p w14:paraId="4C4F7DA2" w14:textId="77777777" w:rsidR="00E210F8" w:rsidRPr="00E210F8" w:rsidRDefault="00E210F8" w:rsidP="00E210F8">
            <w:pPr>
              <w:widowControl/>
              <w:autoSpaceDE/>
              <w:autoSpaceDN/>
              <w:bidi/>
              <w:adjustRightInd/>
              <w:jc w:val="center"/>
              <w:rPr>
                <w:rFonts w:ascii="Arial" w:hAnsi="Arial" w:cs="Arial"/>
                <w:lang w:val="ru-RU" w:eastAsia="ja-JP"/>
              </w:rPr>
            </w:pPr>
          </w:p>
        </w:tc>
        <w:tc>
          <w:tcPr>
            <w:tcW w:w="960" w:type="dxa"/>
            <w:tcBorders>
              <w:top w:val="nil"/>
              <w:left w:val="nil"/>
              <w:bottom w:val="nil"/>
              <w:right w:val="nil"/>
            </w:tcBorders>
            <w:shd w:val="clear" w:color="auto" w:fill="auto"/>
            <w:noWrap/>
            <w:vAlign w:val="bottom"/>
          </w:tcPr>
          <w:p w14:paraId="20939844" w14:textId="77777777" w:rsidR="00E210F8" w:rsidRPr="00E210F8" w:rsidRDefault="00E210F8" w:rsidP="00E210F8">
            <w:pPr>
              <w:widowControl/>
              <w:autoSpaceDE/>
              <w:autoSpaceDN/>
              <w:bidi/>
              <w:adjustRightInd/>
              <w:jc w:val="center"/>
              <w:rPr>
                <w:rFonts w:ascii="Arial" w:hAnsi="Arial" w:cs="Arial"/>
                <w:lang w:val="ru-RU" w:eastAsia="ja-JP"/>
              </w:rPr>
            </w:pPr>
          </w:p>
        </w:tc>
      </w:tr>
      <w:tr w:rsidR="00E210F8" w:rsidRPr="00E210F8" w14:paraId="6505EBC0" w14:textId="77777777">
        <w:trPr>
          <w:trHeight w:val="255"/>
        </w:trPr>
        <w:tc>
          <w:tcPr>
            <w:tcW w:w="700" w:type="dxa"/>
            <w:tcBorders>
              <w:top w:val="nil"/>
              <w:left w:val="nil"/>
              <w:bottom w:val="nil"/>
              <w:right w:val="nil"/>
            </w:tcBorders>
            <w:shd w:val="clear" w:color="auto" w:fill="auto"/>
            <w:noWrap/>
            <w:vAlign w:val="bottom"/>
          </w:tcPr>
          <w:p w14:paraId="4EE059A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102</w:t>
            </w:r>
          </w:p>
        </w:tc>
        <w:tc>
          <w:tcPr>
            <w:tcW w:w="1161" w:type="dxa"/>
            <w:tcBorders>
              <w:top w:val="nil"/>
              <w:left w:val="nil"/>
              <w:bottom w:val="nil"/>
              <w:right w:val="nil"/>
            </w:tcBorders>
            <w:shd w:val="clear" w:color="auto" w:fill="auto"/>
            <w:noWrap/>
            <w:vAlign w:val="bottom"/>
          </w:tcPr>
          <w:p w14:paraId="0FDBEE8E"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035B686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64BFD37C" w14:textId="77777777" w:rsidR="00E210F8" w:rsidRPr="00E210F8" w:rsidRDefault="002813A3"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17</w:t>
            </w:r>
          </w:p>
        </w:tc>
        <w:tc>
          <w:tcPr>
            <w:tcW w:w="960" w:type="dxa"/>
            <w:tcBorders>
              <w:top w:val="nil"/>
              <w:left w:val="nil"/>
              <w:bottom w:val="nil"/>
              <w:right w:val="nil"/>
            </w:tcBorders>
            <w:shd w:val="clear" w:color="auto" w:fill="auto"/>
            <w:noWrap/>
            <w:vAlign w:val="bottom"/>
          </w:tcPr>
          <w:p w14:paraId="2E21271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21</w:t>
            </w:r>
          </w:p>
        </w:tc>
        <w:tc>
          <w:tcPr>
            <w:tcW w:w="1272" w:type="dxa"/>
            <w:tcBorders>
              <w:top w:val="nil"/>
              <w:left w:val="nil"/>
              <w:bottom w:val="nil"/>
              <w:right w:val="nil"/>
            </w:tcBorders>
            <w:shd w:val="clear" w:color="auto" w:fill="auto"/>
            <w:noWrap/>
            <w:vAlign w:val="bottom"/>
          </w:tcPr>
          <w:p w14:paraId="48E6996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05/08</w:t>
            </w:r>
          </w:p>
        </w:tc>
        <w:tc>
          <w:tcPr>
            <w:tcW w:w="960" w:type="dxa"/>
            <w:tcBorders>
              <w:top w:val="nil"/>
              <w:left w:val="nil"/>
              <w:bottom w:val="nil"/>
              <w:right w:val="nil"/>
            </w:tcBorders>
            <w:shd w:val="clear" w:color="auto" w:fill="auto"/>
            <w:noWrap/>
            <w:vAlign w:val="bottom"/>
          </w:tcPr>
          <w:p w14:paraId="519775F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09/08</w:t>
            </w:r>
          </w:p>
        </w:tc>
        <w:tc>
          <w:tcPr>
            <w:tcW w:w="960" w:type="dxa"/>
            <w:tcBorders>
              <w:top w:val="nil"/>
              <w:left w:val="nil"/>
              <w:bottom w:val="nil"/>
              <w:right w:val="nil"/>
            </w:tcBorders>
            <w:shd w:val="clear" w:color="auto" w:fill="auto"/>
            <w:noWrap/>
            <w:vAlign w:val="bottom"/>
          </w:tcPr>
          <w:p w14:paraId="3A950FA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038700E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6D3A08A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666A3EF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14FD626B" w14:textId="37B826F7"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57B5658E" w14:textId="6F47A201"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44E334AF" w14:textId="77777777">
        <w:trPr>
          <w:trHeight w:val="255"/>
        </w:trPr>
        <w:tc>
          <w:tcPr>
            <w:tcW w:w="700" w:type="dxa"/>
            <w:tcBorders>
              <w:top w:val="nil"/>
              <w:left w:val="nil"/>
              <w:bottom w:val="nil"/>
              <w:right w:val="nil"/>
            </w:tcBorders>
            <w:shd w:val="clear" w:color="auto" w:fill="auto"/>
            <w:noWrap/>
            <w:vAlign w:val="bottom"/>
          </w:tcPr>
          <w:p w14:paraId="2F32058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103</w:t>
            </w:r>
          </w:p>
        </w:tc>
        <w:tc>
          <w:tcPr>
            <w:tcW w:w="1161" w:type="dxa"/>
            <w:tcBorders>
              <w:top w:val="nil"/>
              <w:left w:val="nil"/>
              <w:bottom w:val="nil"/>
              <w:right w:val="nil"/>
            </w:tcBorders>
            <w:shd w:val="clear" w:color="auto" w:fill="auto"/>
            <w:noWrap/>
            <w:vAlign w:val="bottom"/>
          </w:tcPr>
          <w:p w14:paraId="2D0C0C8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4248644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6E3B4F6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8</w:t>
            </w:r>
          </w:p>
        </w:tc>
        <w:tc>
          <w:tcPr>
            <w:tcW w:w="960" w:type="dxa"/>
            <w:tcBorders>
              <w:top w:val="nil"/>
              <w:left w:val="nil"/>
              <w:bottom w:val="nil"/>
              <w:right w:val="nil"/>
            </w:tcBorders>
            <w:shd w:val="clear" w:color="auto" w:fill="auto"/>
            <w:noWrap/>
            <w:vAlign w:val="bottom"/>
          </w:tcPr>
          <w:p w14:paraId="7462264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30</w:t>
            </w:r>
          </w:p>
        </w:tc>
        <w:tc>
          <w:tcPr>
            <w:tcW w:w="1272" w:type="dxa"/>
            <w:tcBorders>
              <w:top w:val="nil"/>
              <w:left w:val="nil"/>
              <w:bottom w:val="nil"/>
              <w:right w:val="nil"/>
            </w:tcBorders>
            <w:shd w:val="clear" w:color="auto" w:fill="auto"/>
            <w:noWrap/>
            <w:vAlign w:val="bottom"/>
          </w:tcPr>
          <w:p w14:paraId="7463D91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05/08</w:t>
            </w:r>
          </w:p>
        </w:tc>
        <w:tc>
          <w:tcPr>
            <w:tcW w:w="960" w:type="dxa"/>
            <w:tcBorders>
              <w:top w:val="nil"/>
              <w:left w:val="nil"/>
              <w:bottom w:val="nil"/>
              <w:right w:val="nil"/>
            </w:tcBorders>
            <w:shd w:val="clear" w:color="auto" w:fill="auto"/>
            <w:noWrap/>
            <w:vAlign w:val="bottom"/>
          </w:tcPr>
          <w:p w14:paraId="358C636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06/08</w:t>
            </w:r>
          </w:p>
        </w:tc>
        <w:tc>
          <w:tcPr>
            <w:tcW w:w="960" w:type="dxa"/>
            <w:tcBorders>
              <w:top w:val="nil"/>
              <w:left w:val="nil"/>
              <w:bottom w:val="nil"/>
              <w:right w:val="nil"/>
            </w:tcBorders>
            <w:shd w:val="clear" w:color="auto" w:fill="auto"/>
            <w:noWrap/>
            <w:vAlign w:val="bottom"/>
          </w:tcPr>
          <w:p w14:paraId="65CF5A9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5ED30E5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61DA4EB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0F0A88E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223348F5" w14:textId="7FA82BF9"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2482B194" w14:textId="6E467EFF"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4348AC5F" w14:textId="77777777">
        <w:trPr>
          <w:trHeight w:val="255"/>
        </w:trPr>
        <w:tc>
          <w:tcPr>
            <w:tcW w:w="700" w:type="dxa"/>
            <w:tcBorders>
              <w:top w:val="nil"/>
              <w:left w:val="nil"/>
              <w:bottom w:val="nil"/>
              <w:right w:val="nil"/>
            </w:tcBorders>
            <w:shd w:val="clear" w:color="auto" w:fill="auto"/>
            <w:noWrap/>
            <w:vAlign w:val="bottom"/>
          </w:tcPr>
          <w:p w14:paraId="5B69071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109</w:t>
            </w:r>
          </w:p>
        </w:tc>
        <w:tc>
          <w:tcPr>
            <w:tcW w:w="1161" w:type="dxa"/>
            <w:tcBorders>
              <w:top w:val="nil"/>
              <w:left w:val="nil"/>
              <w:bottom w:val="nil"/>
              <w:right w:val="nil"/>
            </w:tcBorders>
            <w:shd w:val="clear" w:color="auto" w:fill="auto"/>
            <w:noWrap/>
            <w:vAlign w:val="bottom"/>
          </w:tcPr>
          <w:p w14:paraId="6741342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4B7A844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36305B0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9</w:t>
            </w:r>
          </w:p>
        </w:tc>
        <w:tc>
          <w:tcPr>
            <w:tcW w:w="960" w:type="dxa"/>
            <w:tcBorders>
              <w:top w:val="nil"/>
              <w:left w:val="nil"/>
              <w:bottom w:val="nil"/>
              <w:right w:val="nil"/>
            </w:tcBorders>
            <w:shd w:val="clear" w:color="auto" w:fill="auto"/>
            <w:noWrap/>
            <w:vAlign w:val="bottom"/>
          </w:tcPr>
          <w:p w14:paraId="7821C65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22</w:t>
            </w:r>
          </w:p>
        </w:tc>
        <w:tc>
          <w:tcPr>
            <w:tcW w:w="1272" w:type="dxa"/>
            <w:tcBorders>
              <w:top w:val="nil"/>
              <w:left w:val="nil"/>
              <w:bottom w:val="nil"/>
              <w:right w:val="nil"/>
            </w:tcBorders>
            <w:shd w:val="clear" w:color="auto" w:fill="auto"/>
            <w:noWrap/>
            <w:vAlign w:val="bottom"/>
          </w:tcPr>
          <w:p w14:paraId="42C3799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08/10</w:t>
            </w:r>
          </w:p>
        </w:tc>
        <w:tc>
          <w:tcPr>
            <w:tcW w:w="960" w:type="dxa"/>
            <w:tcBorders>
              <w:top w:val="nil"/>
              <w:left w:val="nil"/>
              <w:bottom w:val="nil"/>
              <w:right w:val="nil"/>
            </w:tcBorders>
            <w:shd w:val="clear" w:color="auto" w:fill="auto"/>
            <w:noWrap/>
            <w:vAlign w:val="bottom"/>
          </w:tcPr>
          <w:p w14:paraId="601C31F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12/08</w:t>
            </w:r>
          </w:p>
        </w:tc>
        <w:tc>
          <w:tcPr>
            <w:tcW w:w="960" w:type="dxa"/>
            <w:tcBorders>
              <w:top w:val="nil"/>
              <w:left w:val="nil"/>
              <w:bottom w:val="nil"/>
              <w:right w:val="nil"/>
            </w:tcBorders>
            <w:shd w:val="clear" w:color="auto" w:fill="auto"/>
            <w:noWrap/>
            <w:vAlign w:val="bottom"/>
          </w:tcPr>
          <w:p w14:paraId="34B53BE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27C7D3B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381252F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3206E4F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4D8AB9E3" w14:textId="35C0BD2B"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5E0A115B" w14:textId="5020500C"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0B5EDBD4" w14:textId="77777777">
        <w:trPr>
          <w:trHeight w:val="255"/>
        </w:trPr>
        <w:tc>
          <w:tcPr>
            <w:tcW w:w="700" w:type="dxa"/>
            <w:tcBorders>
              <w:top w:val="nil"/>
              <w:left w:val="nil"/>
              <w:bottom w:val="nil"/>
              <w:right w:val="nil"/>
            </w:tcBorders>
            <w:shd w:val="clear" w:color="auto" w:fill="auto"/>
            <w:noWrap/>
            <w:vAlign w:val="bottom"/>
          </w:tcPr>
          <w:p w14:paraId="560989F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110</w:t>
            </w:r>
          </w:p>
        </w:tc>
        <w:tc>
          <w:tcPr>
            <w:tcW w:w="1161" w:type="dxa"/>
            <w:tcBorders>
              <w:top w:val="nil"/>
              <w:left w:val="nil"/>
              <w:bottom w:val="nil"/>
              <w:right w:val="nil"/>
            </w:tcBorders>
            <w:shd w:val="clear" w:color="auto" w:fill="auto"/>
            <w:noWrap/>
            <w:vAlign w:val="bottom"/>
          </w:tcPr>
          <w:p w14:paraId="46FE66D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28BC93C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657E50A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35</w:t>
            </w:r>
          </w:p>
        </w:tc>
        <w:tc>
          <w:tcPr>
            <w:tcW w:w="960" w:type="dxa"/>
            <w:tcBorders>
              <w:top w:val="nil"/>
              <w:left w:val="nil"/>
              <w:bottom w:val="nil"/>
              <w:right w:val="nil"/>
            </w:tcBorders>
            <w:shd w:val="clear" w:color="auto" w:fill="auto"/>
            <w:noWrap/>
            <w:vAlign w:val="bottom"/>
          </w:tcPr>
          <w:p w14:paraId="39E8C6D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67</w:t>
            </w:r>
          </w:p>
        </w:tc>
        <w:tc>
          <w:tcPr>
            <w:tcW w:w="1272" w:type="dxa"/>
            <w:tcBorders>
              <w:top w:val="nil"/>
              <w:left w:val="nil"/>
              <w:bottom w:val="nil"/>
              <w:right w:val="nil"/>
            </w:tcBorders>
            <w:shd w:val="clear" w:color="auto" w:fill="auto"/>
            <w:noWrap/>
            <w:vAlign w:val="bottom"/>
          </w:tcPr>
          <w:p w14:paraId="322144CE"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04/08</w:t>
            </w:r>
          </w:p>
        </w:tc>
        <w:tc>
          <w:tcPr>
            <w:tcW w:w="960" w:type="dxa"/>
            <w:tcBorders>
              <w:top w:val="nil"/>
              <w:left w:val="nil"/>
              <w:bottom w:val="nil"/>
              <w:right w:val="nil"/>
            </w:tcBorders>
            <w:shd w:val="clear" w:color="auto" w:fill="auto"/>
            <w:noWrap/>
            <w:vAlign w:val="bottom"/>
          </w:tcPr>
          <w:p w14:paraId="415961B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06/08</w:t>
            </w:r>
          </w:p>
        </w:tc>
        <w:tc>
          <w:tcPr>
            <w:tcW w:w="960" w:type="dxa"/>
            <w:tcBorders>
              <w:top w:val="nil"/>
              <w:left w:val="nil"/>
              <w:bottom w:val="nil"/>
              <w:right w:val="nil"/>
            </w:tcBorders>
            <w:shd w:val="clear" w:color="auto" w:fill="auto"/>
            <w:noWrap/>
            <w:vAlign w:val="bottom"/>
          </w:tcPr>
          <w:p w14:paraId="1D074D6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3C3135A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46E4C56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5174CF1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093874D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55E69E9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r>
      <w:tr w:rsidR="00E210F8" w:rsidRPr="00E210F8" w14:paraId="0DE25403" w14:textId="77777777">
        <w:trPr>
          <w:trHeight w:val="255"/>
        </w:trPr>
        <w:tc>
          <w:tcPr>
            <w:tcW w:w="700" w:type="dxa"/>
            <w:tcBorders>
              <w:top w:val="nil"/>
              <w:left w:val="nil"/>
              <w:bottom w:val="nil"/>
              <w:right w:val="nil"/>
            </w:tcBorders>
            <w:shd w:val="clear" w:color="auto" w:fill="auto"/>
            <w:noWrap/>
            <w:vAlign w:val="bottom"/>
          </w:tcPr>
          <w:p w14:paraId="512406BE"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113</w:t>
            </w:r>
          </w:p>
        </w:tc>
        <w:tc>
          <w:tcPr>
            <w:tcW w:w="1161" w:type="dxa"/>
            <w:tcBorders>
              <w:top w:val="nil"/>
              <w:left w:val="nil"/>
              <w:bottom w:val="nil"/>
              <w:right w:val="nil"/>
            </w:tcBorders>
            <w:shd w:val="clear" w:color="auto" w:fill="auto"/>
            <w:noWrap/>
            <w:vAlign w:val="bottom"/>
          </w:tcPr>
          <w:p w14:paraId="6E237FB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62E851E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أنثى</w:t>
            </w:r>
          </w:p>
        </w:tc>
        <w:tc>
          <w:tcPr>
            <w:tcW w:w="960" w:type="dxa"/>
            <w:tcBorders>
              <w:top w:val="nil"/>
              <w:left w:val="nil"/>
              <w:bottom w:val="nil"/>
              <w:right w:val="nil"/>
            </w:tcBorders>
            <w:shd w:val="clear" w:color="auto" w:fill="auto"/>
            <w:noWrap/>
            <w:vAlign w:val="bottom"/>
          </w:tcPr>
          <w:p w14:paraId="059AAF1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47</w:t>
            </w:r>
          </w:p>
        </w:tc>
        <w:tc>
          <w:tcPr>
            <w:tcW w:w="960" w:type="dxa"/>
            <w:tcBorders>
              <w:top w:val="nil"/>
              <w:left w:val="nil"/>
              <w:bottom w:val="nil"/>
              <w:right w:val="nil"/>
            </w:tcBorders>
            <w:shd w:val="clear" w:color="auto" w:fill="auto"/>
            <w:noWrap/>
            <w:vAlign w:val="bottom"/>
          </w:tcPr>
          <w:p w14:paraId="1A3C94C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9</w:t>
            </w:r>
          </w:p>
        </w:tc>
        <w:tc>
          <w:tcPr>
            <w:tcW w:w="1272" w:type="dxa"/>
            <w:tcBorders>
              <w:top w:val="nil"/>
              <w:left w:val="nil"/>
              <w:bottom w:val="nil"/>
              <w:right w:val="nil"/>
            </w:tcBorders>
            <w:shd w:val="clear" w:color="auto" w:fill="auto"/>
            <w:noWrap/>
            <w:vAlign w:val="bottom"/>
          </w:tcPr>
          <w:p w14:paraId="2123397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17/08</w:t>
            </w:r>
          </w:p>
        </w:tc>
        <w:tc>
          <w:tcPr>
            <w:tcW w:w="960" w:type="dxa"/>
            <w:tcBorders>
              <w:top w:val="nil"/>
              <w:left w:val="nil"/>
              <w:bottom w:val="nil"/>
              <w:right w:val="nil"/>
            </w:tcBorders>
            <w:shd w:val="clear" w:color="auto" w:fill="auto"/>
            <w:noWrap/>
            <w:vAlign w:val="bottom"/>
          </w:tcPr>
          <w:p w14:paraId="5F60F23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17/08</w:t>
            </w:r>
          </w:p>
        </w:tc>
        <w:tc>
          <w:tcPr>
            <w:tcW w:w="960" w:type="dxa"/>
            <w:tcBorders>
              <w:top w:val="nil"/>
              <w:left w:val="nil"/>
              <w:bottom w:val="nil"/>
              <w:right w:val="nil"/>
            </w:tcBorders>
            <w:shd w:val="clear" w:color="auto" w:fill="auto"/>
            <w:noWrap/>
            <w:vAlign w:val="bottom"/>
          </w:tcPr>
          <w:p w14:paraId="2538C2E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0D99139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4491909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1F652A6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07179B31" w14:textId="13A14FDD"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2FA95303" w14:textId="38ACC294"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1B26B76E" w14:textId="77777777">
        <w:trPr>
          <w:trHeight w:val="255"/>
        </w:trPr>
        <w:tc>
          <w:tcPr>
            <w:tcW w:w="700" w:type="dxa"/>
            <w:tcBorders>
              <w:top w:val="nil"/>
              <w:left w:val="nil"/>
              <w:bottom w:val="nil"/>
              <w:right w:val="nil"/>
            </w:tcBorders>
            <w:shd w:val="clear" w:color="auto" w:fill="auto"/>
            <w:noWrap/>
            <w:vAlign w:val="bottom"/>
          </w:tcPr>
          <w:p w14:paraId="3EBDBA3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114</w:t>
            </w:r>
          </w:p>
        </w:tc>
        <w:tc>
          <w:tcPr>
            <w:tcW w:w="1161" w:type="dxa"/>
            <w:tcBorders>
              <w:top w:val="nil"/>
              <w:left w:val="nil"/>
              <w:bottom w:val="nil"/>
              <w:right w:val="nil"/>
            </w:tcBorders>
            <w:shd w:val="clear" w:color="auto" w:fill="auto"/>
            <w:noWrap/>
            <w:vAlign w:val="bottom"/>
          </w:tcPr>
          <w:p w14:paraId="0F9E135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3E57F8D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4FF352C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39</w:t>
            </w:r>
          </w:p>
        </w:tc>
        <w:tc>
          <w:tcPr>
            <w:tcW w:w="960" w:type="dxa"/>
            <w:tcBorders>
              <w:top w:val="nil"/>
              <w:left w:val="nil"/>
              <w:bottom w:val="nil"/>
              <w:right w:val="nil"/>
            </w:tcBorders>
            <w:shd w:val="clear" w:color="auto" w:fill="auto"/>
            <w:noWrap/>
            <w:vAlign w:val="bottom"/>
          </w:tcPr>
          <w:p w14:paraId="44BCBA3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38</w:t>
            </w:r>
          </w:p>
        </w:tc>
        <w:tc>
          <w:tcPr>
            <w:tcW w:w="1272" w:type="dxa"/>
            <w:tcBorders>
              <w:top w:val="nil"/>
              <w:left w:val="nil"/>
              <w:bottom w:val="nil"/>
              <w:right w:val="nil"/>
            </w:tcBorders>
            <w:shd w:val="clear" w:color="auto" w:fill="auto"/>
            <w:noWrap/>
            <w:vAlign w:val="bottom"/>
          </w:tcPr>
          <w:p w14:paraId="173FF8B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15/08</w:t>
            </w:r>
          </w:p>
        </w:tc>
        <w:tc>
          <w:tcPr>
            <w:tcW w:w="960" w:type="dxa"/>
            <w:tcBorders>
              <w:top w:val="nil"/>
              <w:left w:val="nil"/>
              <w:bottom w:val="nil"/>
              <w:right w:val="nil"/>
            </w:tcBorders>
            <w:shd w:val="clear" w:color="auto" w:fill="auto"/>
            <w:noWrap/>
            <w:vAlign w:val="bottom"/>
          </w:tcPr>
          <w:p w14:paraId="0C3460B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15/08</w:t>
            </w:r>
          </w:p>
        </w:tc>
        <w:tc>
          <w:tcPr>
            <w:tcW w:w="960" w:type="dxa"/>
            <w:tcBorders>
              <w:top w:val="nil"/>
              <w:left w:val="nil"/>
              <w:bottom w:val="nil"/>
              <w:right w:val="nil"/>
            </w:tcBorders>
            <w:shd w:val="clear" w:color="auto" w:fill="auto"/>
            <w:noWrap/>
            <w:vAlign w:val="bottom"/>
          </w:tcPr>
          <w:p w14:paraId="506E173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2A7DFD5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3E6DA4D6" w14:textId="1B7E89A0" w:rsidR="00E210F8" w:rsidRPr="00E210F8" w:rsidRDefault="00B26FBE" w:rsidP="00E210F8">
            <w:pPr>
              <w:widowControl/>
              <w:autoSpaceDE/>
              <w:autoSpaceDN/>
              <w:bidi/>
              <w:adjustRightInd/>
              <w:jc w:val="center"/>
              <w:rPr>
                <w:rFonts w:ascii="Arial" w:hAnsi="Arial" w:cs="Arial"/>
                <w:lang w:val="ru-RU" w:eastAsia="ja-JP"/>
              </w:rPr>
            </w:pPr>
            <w:dir w:val="rtl">
              <w:r w:rsidR="00E210F8" w:rsidRPr="00E210F8">
                <w:rPr>
                  <w:rFonts w:ascii="Arial" w:eastAsia="Arial" w:hAnsi="Arial" w:cs="Arial"/>
                  <w:rtl/>
                  <w:lang w:eastAsia="ar" w:bidi="ar-MA"/>
                </w:rPr>
                <w:t>لا يوجد</w:t>
              </w:r>
              <w:r w:rsidR="00E210F8" w:rsidRPr="00E210F8">
                <w:rPr>
                  <w:rFonts w:ascii="Arial" w:eastAsia="Arial" w:hAnsi="Arial" w:cs="Arial"/>
                  <w:lang w:eastAsia="ar" w:bidi="en-US"/>
                </w:rPr>
                <w:t>‬</w:t>
              </w:r>
              <w:r w:rsidR="000F5D43">
                <w:t>‬</w:t>
              </w:r>
              <w:r w:rsidR="000F5D43">
                <w:t>‬</w:t>
              </w:r>
              <w:r w:rsidR="000F5D43">
                <w:t>‬</w:t>
              </w:r>
              <w:r w:rsidR="009B232D">
                <w:t>‬</w:t>
              </w:r>
              <w:r w:rsidR="00677EC6">
                <w:t>‬</w:t>
              </w:r>
              <w:r w:rsidR="005C2EE1">
                <w:t>‬</w:t>
              </w:r>
              <w:r w:rsidR="00F14616">
                <w:t>‬</w:t>
              </w:r>
              <w:r w:rsidR="00F14616">
                <w:t>‬</w:t>
              </w:r>
              <w:r w:rsidR="00F14616">
                <w:t>‬</w:t>
              </w:r>
              <w:r w:rsidR="00F14616">
                <w:t>‬</w:t>
              </w:r>
              <w:r>
                <w:t>‬</w:t>
              </w:r>
            </w:dir>
          </w:p>
        </w:tc>
        <w:tc>
          <w:tcPr>
            <w:tcW w:w="960" w:type="dxa"/>
            <w:tcBorders>
              <w:top w:val="nil"/>
              <w:left w:val="nil"/>
              <w:bottom w:val="nil"/>
              <w:right w:val="nil"/>
            </w:tcBorders>
            <w:shd w:val="clear" w:color="auto" w:fill="auto"/>
            <w:noWrap/>
            <w:vAlign w:val="bottom"/>
          </w:tcPr>
          <w:p w14:paraId="0F598D99" w14:textId="707B835C"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1017" w:type="dxa"/>
            <w:tcBorders>
              <w:top w:val="nil"/>
              <w:left w:val="nil"/>
              <w:bottom w:val="nil"/>
              <w:right w:val="nil"/>
            </w:tcBorders>
            <w:shd w:val="clear" w:color="auto" w:fill="auto"/>
            <w:noWrap/>
            <w:vAlign w:val="bottom"/>
          </w:tcPr>
          <w:p w14:paraId="7999D09D" w14:textId="2AD6F257"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1CE5136B" w14:textId="2A01DE7B"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007F848D" w14:textId="77777777">
        <w:trPr>
          <w:trHeight w:val="255"/>
        </w:trPr>
        <w:tc>
          <w:tcPr>
            <w:tcW w:w="700" w:type="dxa"/>
            <w:tcBorders>
              <w:top w:val="nil"/>
              <w:left w:val="nil"/>
              <w:bottom w:val="nil"/>
              <w:right w:val="nil"/>
            </w:tcBorders>
            <w:shd w:val="clear" w:color="auto" w:fill="auto"/>
            <w:noWrap/>
            <w:vAlign w:val="bottom"/>
          </w:tcPr>
          <w:p w14:paraId="3757BC5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115</w:t>
            </w:r>
          </w:p>
        </w:tc>
        <w:tc>
          <w:tcPr>
            <w:tcW w:w="1161" w:type="dxa"/>
            <w:tcBorders>
              <w:top w:val="nil"/>
              <w:left w:val="nil"/>
              <w:bottom w:val="nil"/>
              <w:right w:val="nil"/>
            </w:tcBorders>
            <w:shd w:val="clear" w:color="auto" w:fill="auto"/>
            <w:noWrap/>
            <w:vAlign w:val="bottom"/>
          </w:tcPr>
          <w:p w14:paraId="3BE15D7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4FCAEAAE"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3699F04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14</w:t>
            </w:r>
          </w:p>
        </w:tc>
        <w:tc>
          <w:tcPr>
            <w:tcW w:w="960" w:type="dxa"/>
            <w:tcBorders>
              <w:top w:val="nil"/>
              <w:left w:val="nil"/>
              <w:bottom w:val="nil"/>
              <w:right w:val="nil"/>
            </w:tcBorders>
            <w:shd w:val="clear" w:color="auto" w:fill="auto"/>
            <w:noWrap/>
            <w:vAlign w:val="bottom"/>
          </w:tcPr>
          <w:p w14:paraId="4AA2955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22</w:t>
            </w:r>
          </w:p>
        </w:tc>
        <w:tc>
          <w:tcPr>
            <w:tcW w:w="1272" w:type="dxa"/>
            <w:tcBorders>
              <w:top w:val="nil"/>
              <w:left w:val="nil"/>
              <w:bottom w:val="nil"/>
              <w:right w:val="nil"/>
            </w:tcBorders>
            <w:shd w:val="clear" w:color="auto" w:fill="auto"/>
            <w:noWrap/>
            <w:vAlign w:val="bottom"/>
          </w:tcPr>
          <w:p w14:paraId="5A47755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03/08</w:t>
            </w:r>
          </w:p>
        </w:tc>
        <w:tc>
          <w:tcPr>
            <w:tcW w:w="960" w:type="dxa"/>
            <w:tcBorders>
              <w:top w:val="nil"/>
              <w:left w:val="nil"/>
              <w:bottom w:val="nil"/>
              <w:right w:val="nil"/>
            </w:tcBorders>
            <w:shd w:val="clear" w:color="auto" w:fill="auto"/>
            <w:noWrap/>
            <w:vAlign w:val="bottom"/>
          </w:tcPr>
          <w:p w14:paraId="026D121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06/08</w:t>
            </w:r>
          </w:p>
        </w:tc>
        <w:tc>
          <w:tcPr>
            <w:tcW w:w="960" w:type="dxa"/>
            <w:tcBorders>
              <w:top w:val="nil"/>
              <w:left w:val="nil"/>
              <w:bottom w:val="nil"/>
              <w:right w:val="nil"/>
            </w:tcBorders>
            <w:shd w:val="clear" w:color="auto" w:fill="auto"/>
            <w:noWrap/>
            <w:vAlign w:val="bottom"/>
          </w:tcPr>
          <w:p w14:paraId="2D5C293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43A5FE8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522309F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2543138A" w14:textId="1421AF2E"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1017" w:type="dxa"/>
            <w:tcBorders>
              <w:top w:val="nil"/>
              <w:left w:val="nil"/>
              <w:bottom w:val="nil"/>
              <w:right w:val="nil"/>
            </w:tcBorders>
            <w:shd w:val="clear" w:color="auto" w:fill="auto"/>
            <w:noWrap/>
            <w:vAlign w:val="bottom"/>
          </w:tcPr>
          <w:p w14:paraId="19516CCD" w14:textId="18957488"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63C7BBE1" w14:textId="133D58B4"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2AF64E4E" w14:textId="77777777">
        <w:trPr>
          <w:trHeight w:val="255"/>
        </w:trPr>
        <w:tc>
          <w:tcPr>
            <w:tcW w:w="700" w:type="dxa"/>
            <w:tcBorders>
              <w:top w:val="nil"/>
              <w:left w:val="nil"/>
              <w:bottom w:val="nil"/>
              <w:right w:val="nil"/>
            </w:tcBorders>
            <w:shd w:val="clear" w:color="auto" w:fill="auto"/>
            <w:noWrap/>
            <w:vAlign w:val="bottom"/>
          </w:tcPr>
          <w:p w14:paraId="370CD89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116</w:t>
            </w:r>
          </w:p>
        </w:tc>
        <w:tc>
          <w:tcPr>
            <w:tcW w:w="1161" w:type="dxa"/>
            <w:tcBorders>
              <w:top w:val="nil"/>
              <w:left w:val="nil"/>
              <w:bottom w:val="nil"/>
              <w:right w:val="nil"/>
            </w:tcBorders>
            <w:shd w:val="clear" w:color="auto" w:fill="auto"/>
            <w:noWrap/>
            <w:vAlign w:val="bottom"/>
          </w:tcPr>
          <w:p w14:paraId="02DDB14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0DE704B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أنثى</w:t>
            </w:r>
          </w:p>
        </w:tc>
        <w:tc>
          <w:tcPr>
            <w:tcW w:w="960" w:type="dxa"/>
            <w:tcBorders>
              <w:top w:val="nil"/>
              <w:left w:val="nil"/>
              <w:bottom w:val="nil"/>
              <w:right w:val="nil"/>
            </w:tcBorders>
            <w:shd w:val="clear" w:color="auto" w:fill="auto"/>
            <w:noWrap/>
            <w:vAlign w:val="bottom"/>
          </w:tcPr>
          <w:p w14:paraId="72AC364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3</w:t>
            </w:r>
          </w:p>
        </w:tc>
        <w:tc>
          <w:tcPr>
            <w:tcW w:w="960" w:type="dxa"/>
            <w:tcBorders>
              <w:top w:val="nil"/>
              <w:left w:val="nil"/>
              <w:bottom w:val="nil"/>
              <w:right w:val="nil"/>
            </w:tcBorders>
            <w:shd w:val="clear" w:color="auto" w:fill="auto"/>
            <w:noWrap/>
            <w:vAlign w:val="bottom"/>
          </w:tcPr>
          <w:p w14:paraId="53ABE85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19</w:t>
            </w:r>
          </w:p>
        </w:tc>
        <w:tc>
          <w:tcPr>
            <w:tcW w:w="1272" w:type="dxa"/>
            <w:tcBorders>
              <w:top w:val="nil"/>
              <w:left w:val="nil"/>
              <w:bottom w:val="nil"/>
              <w:right w:val="nil"/>
            </w:tcBorders>
            <w:shd w:val="clear" w:color="auto" w:fill="auto"/>
            <w:noWrap/>
            <w:vAlign w:val="bottom"/>
          </w:tcPr>
          <w:p w14:paraId="04FD064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08/10</w:t>
            </w:r>
          </w:p>
        </w:tc>
        <w:tc>
          <w:tcPr>
            <w:tcW w:w="960" w:type="dxa"/>
            <w:tcBorders>
              <w:top w:val="nil"/>
              <w:left w:val="nil"/>
              <w:bottom w:val="nil"/>
              <w:right w:val="nil"/>
            </w:tcBorders>
            <w:shd w:val="clear" w:color="auto" w:fill="auto"/>
            <w:noWrap/>
            <w:vAlign w:val="bottom"/>
          </w:tcPr>
          <w:p w14:paraId="79E6C63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11/08</w:t>
            </w:r>
          </w:p>
        </w:tc>
        <w:tc>
          <w:tcPr>
            <w:tcW w:w="960" w:type="dxa"/>
            <w:tcBorders>
              <w:top w:val="nil"/>
              <w:left w:val="nil"/>
              <w:bottom w:val="nil"/>
              <w:right w:val="nil"/>
            </w:tcBorders>
            <w:shd w:val="clear" w:color="auto" w:fill="auto"/>
            <w:noWrap/>
            <w:vAlign w:val="bottom"/>
          </w:tcPr>
          <w:p w14:paraId="254FA99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7C2AC05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0F213D9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0945ADD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512AE9F8" w14:textId="689AF1D2"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765EB944" w14:textId="642DB82C"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1B1D0871" w14:textId="77777777">
        <w:trPr>
          <w:trHeight w:val="255"/>
        </w:trPr>
        <w:tc>
          <w:tcPr>
            <w:tcW w:w="700" w:type="dxa"/>
            <w:tcBorders>
              <w:top w:val="nil"/>
              <w:left w:val="nil"/>
              <w:bottom w:val="nil"/>
              <w:right w:val="nil"/>
            </w:tcBorders>
            <w:shd w:val="clear" w:color="auto" w:fill="auto"/>
            <w:noWrap/>
            <w:vAlign w:val="bottom"/>
          </w:tcPr>
          <w:p w14:paraId="4626CFB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118</w:t>
            </w:r>
          </w:p>
        </w:tc>
        <w:tc>
          <w:tcPr>
            <w:tcW w:w="1161" w:type="dxa"/>
            <w:tcBorders>
              <w:top w:val="nil"/>
              <w:left w:val="nil"/>
              <w:bottom w:val="nil"/>
              <w:right w:val="nil"/>
            </w:tcBorders>
            <w:shd w:val="clear" w:color="auto" w:fill="auto"/>
            <w:noWrap/>
            <w:vAlign w:val="bottom"/>
          </w:tcPr>
          <w:p w14:paraId="59FA8C7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7BEBC94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أنثى</w:t>
            </w:r>
          </w:p>
        </w:tc>
        <w:tc>
          <w:tcPr>
            <w:tcW w:w="960" w:type="dxa"/>
            <w:tcBorders>
              <w:top w:val="nil"/>
              <w:left w:val="nil"/>
              <w:bottom w:val="nil"/>
              <w:right w:val="nil"/>
            </w:tcBorders>
            <w:shd w:val="clear" w:color="auto" w:fill="auto"/>
            <w:noWrap/>
            <w:vAlign w:val="bottom"/>
          </w:tcPr>
          <w:p w14:paraId="1F94D7D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3</w:t>
            </w:r>
          </w:p>
        </w:tc>
        <w:tc>
          <w:tcPr>
            <w:tcW w:w="960" w:type="dxa"/>
            <w:tcBorders>
              <w:top w:val="nil"/>
              <w:left w:val="nil"/>
              <w:bottom w:val="nil"/>
              <w:right w:val="nil"/>
            </w:tcBorders>
            <w:shd w:val="clear" w:color="auto" w:fill="auto"/>
            <w:noWrap/>
            <w:vAlign w:val="bottom"/>
          </w:tcPr>
          <w:p w14:paraId="2C2A594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22</w:t>
            </w:r>
          </w:p>
        </w:tc>
        <w:tc>
          <w:tcPr>
            <w:tcW w:w="1272" w:type="dxa"/>
            <w:tcBorders>
              <w:top w:val="nil"/>
              <w:left w:val="nil"/>
              <w:bottom w:val="nil"/>
              <w:right w:val="nil"/>
            </w:tcBorders>
            <w:shd w:val="clear" w:color="auto" w:fill="auto"/>
            <w:noWrap/>
            <w:vAlign w:val="bottom"/>
          </w:tcPr>
          <w:p w14:paraId="6FAF0B3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07/08</w:t>
            </w:r>
          </w:p>
        </w:tc>
        <w:tc>
          <w:tcPr>
            <w:tcW w:w="960" w:type="dxa"/>
            <w:tcBorders>
              <w:top w:val="nil"/>
              <w:left w:val="nil"/>
              <w:bottom w:val="nil"/>
              <w:right w:val="nil"/>
            </w:tcBorders>
            <w:shd w:val="clear" w:color="auto" w:fill="auto"/>
            <w:noWrap/>
            <w:vAlign w:val="bottom"/>
          </w:tcPr>
          <w:p w14:paraId="294F5AA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12/08</w:t>
            </w:r>
          </w:p>
        </w:tc>
        <w:tc>
          <w:tcPr>
            <w:tcW w:w="960" w:type="dxa"/>
            <w:tcBorders>
              <w:top w:val="nil"/>
              <w:left w:val="nil"/>
              <w:bottom w:val="nil"/>
              <w:right w:val="nil"/>
            </w:tcBorders>
            <w:shd w:val="clear" w:color="auto" w:fill="auto"/>
            <w:noWrap/>
            <w:vAlign w:val="bottom"/>
          </w:tcPr>
          <w:p w14:paraId="6455D91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4C761D1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6A4633F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متوسط</w:t>
            </w:r>
          </w:p>
        </w:tc>
        <w:tc>
          <w:tcPr>
            <w:tcW w:w="960" w:type="dxa"/>
            <w:tcBorders>
              <w:top w:val="nil"/>
              <w:left w:val="nil"/>
              <w:bottom w:val="nil"/>
              <w:right w:val="nil"/>
            </w:tcBorders>
            <w:shd w:val="clear" w:color="auto" w:fill="auto"/>
            <w:noWrap/>
            <w:vAlign w:val="bottom"/>
          </w:tcPr>
          <w:p w14:paraId="2243C72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1D3BB66D" w14:textId="0A4075F5"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16D2413A" w14:textId="41D10814"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64966E74" w14:textId="77777777">
        <w:trPr>
          <w:trHeight w:val="255"/>
        </w:trPr>
        <w:tc>
          <w:tcPr>
            <w:tcW w:w="700" w:type="dxa"/>
            <w:tcBorders>
              <w:top w:val="nil"/>
              <w:left w:val="nil"/>
              <w:bottom w:val="nil"/>
              <w:right w:val="nil"/>
            </w:tcBorders>
            <w:shd w:val="clear" w:color="auto" w:fill="auto"/>
            <w:noWrap/>
            <w:vAlign w:val="bottom"/>
          </w:tcPr>
          <w:p w14:paraId="43D99DA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119</w:t>
            </w:r>
          </w:p>
        </w:tc>
        <w:tc>
          <w:tcPr>
            <w:tcW w:w="1161" w:type="dxa"/>
            <w:tcBorders>
              <w:top w:val="nil"/>
              <w:left w:val="nil"/>
              <w:bottom w:val="nil"/>
              <w:right w:val="nil"/>
            </w:tcBorders>
            <w:shd w:val="clear" w:color="auto" w:fill="auto"/>
            <w:noWrap/>
            <w:vAlign w:val="bottom"/>
          </w:tcPr>
          <w:p w14:paraId="0E812DBD"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0CC475FE"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67EF4BF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30</w:t>
            </w:r>
          </w:p>
        </w:tc>
        <w:tc>
          <w:tcPr>
            <w:tcW w:w="960" w:type="dxa"/>
            <w:tcBorders>
              <w:top w:val="nil"/>
              <w:left w:val="nil"/>
              <w:bottom w:val="nil"/>
              <w:right w:val="nil"/>
            </w:tcBorders>
            <w:shd w:val="clear" w:color="auto" w:fill="auto"/>
            <w:noWrap/>
            <w:vAlign w:val="bottom"/>
          </w:tcPr>
          <w:p w14:paraId="62413F0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19</w:t>
            </w:r>
          </w:p>
        </w:tc>
        <w:tc>
          <w:tcPr>
            <w:tcW w:w="1272" w:type="dxa"/>
            <w:tcBorders>
              <w:top w:val="nil"/>
              <w:left w:val="nil"/>
              <w:bottom w:val="nil"/>
              <w:right w:val="nil"/>
            </w:tcBorders>
            <w:shd w:val="clear" w:color="auto" w:fill="auto"/>
            <w:noWrap/>
            <w:vAlign w:val="bottom"/>
          </w:tcPr>
          <w:p w14:paraId="7C1AFD2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05/08</w:t>
            </w:r>
          </w:p>
        </w:tc>
        <w:tc>
          <w:tcPr>
            <w:tcW w:w="960" w:type="dxa"/>
            <w:tcBorders>
              <w:top w:val="nil"/>
              <w:left w:val="nil"/>
              <w:bottom w:val="nil"/>
              <w:right w:val="nil"/>
            </w:tcBorders>
            <w:shd w:val="clear" w:color="auto" w:fill="auto"/>
            <w:noWrap/>
            <w:vAlign w:val="bottom"/>
          </w:tcPr>
          <w:p w14:paraId="326DA6D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08/08</w:t>
            </w:r>
          </w:p>
        </w:tc>
        <w:tc>
          <w:tcPr>
            <w:tcW w:w="960" w:type="dxa"/>
            <w:tcBorders>
              <w:top w:val="nil"/>
              <w:left w:val="nil"/>
              <w:bottom w:val="nil"/>
              <w:right w:val="nil"/>
            </w:tcBorders>
            <w:shd w:val="clear" w:color="auto" w:fill="auto"/>
            <w:noWrap/>
            <w:vAlign w:val="bottom"/>
          </w:tcPr>
          <w:p w14:paraId="33A572D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6D34B1C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1994CDD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خفيف</w:t>
            </w:r>
          </w:p>
        </w:tc>
        <w:tc>
          <w:tcPr>
            <w:tcW w:w="960" w:type="dxa"/>
            <w:tcBorders>
              <w:top w:val="nil"/>
              <w:left w:val="nil"/>
              <w:bottom w:val="nil"/>
              <w:right w:val="nil"/>
            </w:tcBorders>
            <w:shd w:val="clear" w:color="auto" w:fill="auto"/>
            <w:noWrap/>
            <w:vAlign w:val="bottom"/>
          </w:tcPr>
          <w:p w14:paraId="7CA8E9D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77200DA2" w14:textId="40105180"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23B7FDF5" w14:textId="7F2A5508"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7EC55150" w14:textId="77777777">
        <w:trPr>
          <w:trHeight w:val="255"/>
        </w:trPr>
        <w:tc>
          <w:tcPr>
            <w:tcW w:w="700" w:type="dxa"/>
            <w:tcBorders>
              <w:top w:val="nil"/>
              <w:left w:val="nil"/>
              <w:bottom w:val="nil"/>
              <w:right w:val="nil"/>
            </w:tcBorders>
            <w:shd w:val="clear" w:color="auto" w:fill="auto"/>
            <w:noWrap/>
            <w:vAlign w:val="bottom"/>
          </w:tcPr>
          <w:p w14:paraId="7A1838C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120</w:t>
            </w:r>
          </w:p>
        </w:tc>
        <w:tc>
          <w:tcPr>
            <w:tcW w:w="1161" w:type="dxa"/>
            <w:tcBorders>
              <w:top w:val="nil"/>
              <w:left w:val="nil"/>
              <w:bottom w:val="nil"/>
              <w:right w:val="nil"/>
            </w:tcBorders>
            <w:shd w:val="clear" w:color="auto" w:fill="auto"/>
            <w:noWrap/>
            <w:vAlign w:val="bottom"/>
          </w:tcPr>
          <w:p w14:paraId="0E47D01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7406BE1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أنثى</w:t>
            </w:r>
          </w:p>
        </w:tc>
        <w:tc>
          <w:tcPr>
            <w:tcW w:w="960" w:type="dxa"/>
            <w:tcBorders>
              <w:top w:val="nil"/>
              <w:left w:val="nil"/>
              <w:bottom w:val="nil"/>
              <w:right w:val="nil"/>
            </w:tcBorders>
            <w:shd w:val="clear" w:color="auto" w:fill="auto"/>
            <w:noWrap/>
            <w:vAlign w:val="bottom"/>
          </w:tcPr>
          <w:p w14:paraId="41B6AFD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12</w:t>
            </w:r>
          </w:p>
        </w:tc>
        <w:tc>
          <w:tcPr>
            <w:tcW w:w="960" w:type="dxa"/>
            <w:tcBorders>
              <w:top w:val="nil"/>
              <w:left w:val="nil"/>
              <w:bottom w:val="nil"/>
              <w:right w:val="nil"/>
            </w:tcBorders>
            <w:shd w:val="clear" w:color="auto" w:fill="auto"/>
            <w:noWrap/>
            <w:vAlign w:val="bottom"/>
          </w:tcPr>
          <w:p w14:paraId="1884121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35</w:t>
            </w:r>
          </w:p>
        </w:tc>
        <w:tc>
          <w:tcPr>
            <w:tcW w:w="1272" w:type="dxa"/>
            <w:tcBorders>
              <w:top w:val="nil"/>
              <w:left w:val="nil"/>
              <w:bottom w:val="nil"/>
              <w:right w:val="nil"/>
            </w:tcBorders>
            <w:shd w:val="clear" w:color="auto" w:fill="auto"/>
            <w:noWrap/>
            <w:vAlign w:val="bottom"/>
          </w:tcPr>
          <w:p w14:paraId="1DB6A71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04/08</w:t>
            </w:r>
          </w:p>
        </w:tc>
        <w:tc>
          <w:tcPr>
            <w:tcW w:w="960" w:type="dxa"/>
            <w:tcBorders>
              <w:top w:val="nil"/>
              <w:left w:val="nil"/>
              <w:bottom w:val="nil"/>
              <w:right w:val="nil"/>
            </w:tcBorders>
            <w:shd w:val="clear" w:color="auto" w:fill="auto"/>
            <w:noWrap/>
            <w:vAlign w:val="bottom"/>
          </w:tcPr>
          <w:p w14:paraId="0333FF3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09/08</w:t>
            </w:r>
          </w:p>
        </w:tc>
        <w:tc>
          <w:tcPr>
            <w:tcW w:w="960" w:type="dxa"/>
            <w:tcBorders>
              <w:top w:val="nil"/>
              <w:left w:val="nil"/>
              <w:bottom w:val="nil"/>
              <w:right w:val="nil"/>
            </w:tcBorders>
            <w:shd w:val="clear" w:color="auto" w:fill="auto"/>
            <w:noWrap/>
            <w:vAlign w:val="bottom"/>
          </w:tcPr>
          <w:p w14:paraId="7CD176E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0ACB6B0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38D6376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0D190D7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15256E6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58097B20" w14:textId="0EA109BC"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383C11E8" w14:textId="77777777">
        <w:trPr>
          <w:trHeight w:val="255"/>
        </w:trPr>
        <w:tc>
          <w:tcPr>
            <w:tcW w:w="700" w:type="dxa"/>
            <w:tcBorders>
              <w:top w:val="nil"/>
              <w:left w:val="nil"/>
              <w:bottom w:val="nil"/>
              <w:right w:val="nil"/>
            </w:tcBorders>
            <w:shd w:val="clear" w:color="auto" w:fill="auto"/>
            <w:noWrap/>
            <w:vAlign w:val="bottom"/>
          </w:tcPr>
          <w:p w14:paraId="72CD705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122</w:t>
            </w:r>
          </w:p>
        </w:tc>
        <w:tc>
          <w:tcPr>
            <w:tcW w:w="1161" w:type="dxa"/>
            <w:tcBorders>
              <w:top w:val="nil"/>
              <w:left w:val="nil"/>
              <w:bottom w:val="nil"/>
              <w:right w:val="nil"/>
            </w:tcBorders>
            <w:shd w:val="clear" w:color="auto" w:fill="auto"/>
            <w:noWrap/>
            <w:vAlign w:val="bottom"/>
          </w:tcPr>
          <w:p w14:paraId="4E5B59E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2194B17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أنثى</w:t>
            </w:r>
          </w:p>
        </w:tc>
        <w:tc>
          <w:tcPr>
            <w:tcW w:w="960" w:type="dxa"/>
            <w:tcBorders>
              <w:top w:val="nil"/>
              <w:left w:val="nil"/>
              <w:bottom w:val="nil"/>
              <w:right w:val="nil"/>
            </w:tcBorders>
            <w:shd w:val="clear" w:color="auto" w:fill="auto"/>
            <w:noWrap/>
            <w:vAlign w:val="bottom"/>
          </w:tcPr>
          <w:p w14:paraId="6069AF3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w:t>
            </w:r>
          </w:p>
        </w:tc>
        <w:tc>
          <w:tcPr>
            <w:tcW w:w="960" w:type="dxa"/>
            <w:tcBorders>
              <w:top w:val="nil"/>
              <w:left w:val="nil"/>
              <w:bottom w:val="nil"/>
              <w:right w:val="nil"/>
            </w:tcBorders>
            <w:shd w:val="clear" w:color="auto" w:fill="auto"/>
            <w:noWrap/>
            <w:vAlign w:val="bottom"/>
          </w:tcPr>
          <w:p w14:paraId="5173FAFE"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64</w:t>
            </w:r>
          </w:p>
        </w:tc>
        <w:tc>
          <w:tcPr>
            <w:tcW w:w="1272" w:type="dxa"/>
            <w:tcBorders>
              <w:top w:val="nil"/>
              <w:left w:val="nil"/>
              <w:bottom w:val="nil"/>
              <w:right w:val="nil"/>
            </w:tcBorders>
            <w:shd w:val="clear" w:color="auto" w:fill="auto"/>
            <w:noWrap/>
            <w:vAlign w:val="bottom"/>
          </w:tcPr>
          <w:p w14:paraId="6970C19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06/08</w:t>
            </w:r>
          </w:p>
        </w:tc>
        <w:tc>
          <w:tcPr>
            <w:tcW w:w="960" w:type="dxa"/>
            <w:tcBorders>
              <w:top w:val="nil"/>
              <w:left w:val="nil"/>
              <w:bottom w:val="nil"/>
              <w:right w:val="nil"/>
            </w:tcBorders>
            <w:shd w:val="clear" w:color="auto" w:fill="auto"/>
            <w:noWrap/>
            <w:vAlign w:val="bottom"/>
          </w:tcPr>
          <w:p w14:paraId="25BF4CC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11/08</w:t>
            </w:r>
          </w:p>
        </w:tc>
        <w:tc>
          <w:tcPr>
            <w:tcW w:w="960" w:type="dxa"/>
            <w:tcBorders>
              <w:top w:val="nil"/>
              <w:left w:val="nil"/>
              <w:bottom w:val="nil"/>
              <w:right w:val="nil"/>
            </w:tcBorders>
            <w:shd w:val="clear" w:color="auto" w:fill="auto"/>
            <w:noWrap/>
            <w:vAlign w:val="bottom"/>
          </w:tcPr>
          <w:p w14:paraId="36F0DAAA"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51016EF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3F0AF75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متوسط</w:t>
            </w:r>
          </w:p>
        </w:tc>
        <w:tc>
          <w:tcPr>
            <w:tcW w:w="960" w:type="dxa"/>
            <w:tcBorders>
              <w:top w:val="nil"/>
              <w:left w:val="nil"/>
              <w:bottom w:val="nil"/>
              <w:right w:val="nil"/>
            </w:tcBorders>
            <w:shd w:val="clear" w:color="auto" w:fill="auto"/>
            <w:noWrap/>
            <w:vAlign w:val="bottom"/>
          </w:tcPr>
          <w:p w14:paraId="22BE7C06"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00A8C25B" w14:textId="1F528734"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6534DE2B" w14:textId="3A4D519B"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2528630A" w14:textId="77777777">
        <w:trPr>
          <w:trHeight w:val="255"/>
        </w:trPr>
        <w:tc>
          <w:tcPr>
            <w:tcW w:w="700" w:type="dxa"/>
            <w:tcBorders>
              <w:top w:val="nil"/>
              <w:left w:val="nil"/>
              <w:bottom w:val="nil"/>
              <w:right w:val="nil"/>
            </w:tcBorders>
            <w:shd w:val="clear" w:color="auto" w:fill="auto"/>
            <w:noWrap/>
            <w:vAlign w:val="bottom"/>
          </w:tcPr>
          <w:p w14:paraId="7387C10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123</w:t>
            </w:r>
          </w:p>
        </w:tc>
        <w:tc>
          <w:tcPr>
            <w:tcW w:w="1161" w:type="dxa"/>
            <w:tcBorders>
              <w:top w:val="nil"/>
              <w:left w:val="nil"/>
              <w:bottom w:val="nil"/>
              <w:right w:val="nil"/>
            </w:tcBorders>
            <w:shd w:val="clear" w:color="auto" w:fill="auto"/>
            <w:noWrap/>
            <w:vAlign w:val="bottom"/>
          </w:tcPr>
          <w:p w14:paraId="3A04276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4C68140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ذكر</w:t>
            </w:r>
          </w:p>
        </w:tc>
        <w:tc>
          <w:tcPr>
            <w:tcW w:w="960" w:type="dxa"/>
            <w:tcBorders>
              <w:top w:val="nil"/>
              <w:left w:val="nil"/>
              <w:bottom w:val="nil"/>
              <w:right w:val="nil"/>
            </w:tcBorders>
            <w:shd w:val="clear" w:color="auto" w:fill="auto"/>
            <w:noWrap/>
            <w:vAlign w:val="bottom"/>
          </w:tcPr>
          <w:p w14:paraId="4FD5FFB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16</w:t>
            </w:r>
          </w:p>
        </w:tc>
        <w:tc>
          <w:tcPr>
            <w:tcW w:w="960" w:type="dxa"/>
            <w:tcBorders>
              <w:top w:val="nil"/>
              <w:left w:val="nil"/>
              <w:bottom w:val="nil"/>
              <w:right w:val="nil"/>
            </w:tcBorders>
            <w:shd w:val="clear" w:color="auto" w:fill="auto"/>
            <w:noWrap/>
            <w:vAlign w:val="bottom"/>
          </w:tcPr>
          <w:p w14:paraId="5FBF7315"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27</w:t>
            </w:r>
          </w:p>
        </w:tc>
        <w:tc>
          <w:tcPr>
            <w:tcW w:w="1272" w:type="dxa"/>
            <w:tcBorders>
              <w:top w:val="nil"/>
              <w:left w:val="nil"/>
              <w:bottom w:val="nil"/>
              <w:right w:val="nil"/>
            </w:tcBorders>
            <w:shd w:val="clear" w:color="auto" w:fill="auto"/>
            <w:noWrap/>
            <w:vAlign w:val="bottom"/>
          </w:tcPr>
          <w:p w14:paraId="4EAECC8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08/10</w:t>
            </w:r>
          </w:p>
        </w:tc>
        <w:tc>
          <w:tcPr>
            <w:tcW w:w="960" w:type="dxa"/>
            <w:tcBorders>
              <w:top w:val="nil"/>
              <w:left w:val="nil"/>
              <w:bottom w:val="nil"/>
              <w:right w:val="nil"/>
            </w:tcBorders>
            <w:shd w:val="clear" w:color="auto" w:fill="auto"/>
            <w:noWrap/>
            <w:vAlign w:val="bottom"/>
          </w:tcPr>
          <w:p w14:paraId="22E990C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12/08</w:t>
            </w:r>
          </w:p>
        </w:tc>
        <w:tc>
          <w:tcPr>
            <w:tcW w:w="960" w:type="dxa"/>
            <w:tcBorders>
              <w:top w:val="nil"/>
              <w:left w:val="nil"/>
              <w:bottom w:val="nil"/>
              <w:right w:val="nil"/>
            </w:tcBorders>
            <w:shd w:val="clear" w:color="auto" w:fill="auto"/>
            <w:noWrap/>
            <w:vAlign w:val="bottom"/>
          </w:tcPr>
          <w:p w14:paraId="75647A3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2AB23C5F"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12C2C3A2"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متوسط</w:t>
            </w:r>
          </w:p>
        </w:tc>
        <w:tc>
          <w:tcPr>
            <w:tcW w:w="960" w:type="dxa"/>
            <w:tcBorders>
              <w:top w:val="nil"/>
              <w:left w:val="nil"/>
              <w:bottom w:val="nil"/>
              <w:right w:val="nil"/>
            </w:tcBorders>
            <w:shd w:val="clear" w:color="auto" w:fill="auto"/>
            <w:noWrap/>
            <w:vAlign w:val="bottom"/>
          </w:tcPr>
          <w:p w14:paraId="54D7DD6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7855205D" w14:textId="1C70C2F0"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c>
          <w:tcPr>
            <w:tcW w:w="960" w:type="dxa"/>
            <w:tcBorders>
              <w:top w:val="nil"/>
              <w:left w:val="nil"/>
              <w:bottom w:val="nil"/>
              <w:right w:val="nil"/>
            </w:tcBorders>
            <w:shd w:val="clear" w:color="auto" w:fill="auto"/>
            <w:noWrap/>
            <w:vAlign w:val="bottom"/>
          </w:tcPr>
          <w:p w14:paraId="74C78439" w14:textId="06FD7D7E"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r w:rsidR="00E210F8" w:rsidRPr="00E210F8" w14:paraId="40E9FF0E" w14:textId="77777777">
        <w:trPr>
          <w:trHeight w:val="255"/>
        </w:trPr>
        <w:tc>
          <w:tcPr>
            <w:tcW w:w="700" w:type="dxa"/>
            <w:tcBorders>
              <w:top w:val="nil"/>
              <w:left w:val="nil"/>
              <w:bottom w:val="nil"/>
              <w:right w:val="nil"/>
            </w:tcBorders>
            <w:shd w:val="clear" w:color="auto" w:fill="auto"/>
            <w:noWrap/>
            <w:vAlign w:val="bottom"/>
          </w:tcPr>
          <w:p w14:paraId="196C3281"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126</w:t>
            </w:r>
          </w:p>
        </w:tc>
        <w:tc>
          <w:tcPr>
            <w:tcW w:w="1161" w:type="dxa"/>
            <w:tcBorders>
              <w:top w:val="nil"/>
              <w:left w:val="nil"/>
              <w:bottom w:val="nil"/>
              <w:right w:val="nil"/>
            </w:tcBorders>
            <w:shd w:val="clear" w:color="auto" w:fill="auto"/>
            <w:noWrap/>
            <w:vAlign w:val="bottom"/>
          </w:tcPr>
          <w:p w14:paraId="66DA375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5C8A9C9C"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أنثى</w:t>
            </w:r>
          </w:p>
        </w:tc>
        <w:tc>
          <w:tcPr>
            <w:tcW w:w="960" w:type="dxa"/>
            <w:tcBorders>
              <w:top w:val="nil"/>
              <w:left w:val="nil"/>
              <w:bottom w:val="nil"/>
              <w:right w:val="nil"/>
            </w:tcBorders>
            <w:shd w:val="clear" w:color="auto" w:fill="auto"/>
            <w:noWrap/>
            <w:vAlign w:val="bottom"/>
          </w:tcPr>
          <w:p w14:paraId="4CA704DB"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25</w:t>
            </w:r>
          </w:p>
        </w:tc>
        <w:tc>
          <w:tcPr>
            <w:tcW w:w="960" w:type="dxa"/>
            <w:tcBorders>
              <w:top w:val="nil"/>
              <w:left w:val="nil"/>
              <w:bottom w:val="nil"/>
              <w:right w:val="nil"/>
            </w:tcBorders>
            <w:shd w:val="clear" w:color="auto" w:fill="auto"/>
            <w:noWrap/>
            <w:vAlign w:val="bottom"/>
          </w:tcPr>
          <w:p w14:paraId="3E722CE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61</w:t>
            </w:r>
          </w:p>
        </w:tc>
        <w:tc>
          <w:tcPr>
            <w:tcW w:w="1272" w:type="dxa"/>
            <w:tcBorders>
              <w:top w:val="nil"/>
              <w:left w:val="nil"/>
              <w:bottom w:val="nil"/>
              <w:right w:val="nil"/>
            </w:tcBorders>
            <w:shd w:val="clear" w:color="auto" w:fill="auto"/>
            <w:noWrap/>
            <w:vAlign w:val="bottom"/>
          </w:tcPr>
          <w:p w14:paraId="3D30C67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08/10</w:t>
            </w:r>
          </w:p>
        </w:tc>
        <w:tc>
          <w:tcPr>
            <w:tcW w:w="960" w:type="dxa"/>
            <w:tcBorders>
              <w:top w:val="nil"/>
              <w:left w:val="nil"/>
              <w:bottom w:val="nil"/>
              <w:right w:val="nil"/>
            </w:tcBorders>
            <w:shd w:val="clear" w:color="auto" w:fill="auto"/>
            <w:noWrap/>
            <w:vAlign w:val="bottom"/>
          </w:tcPr>
          <w:p w14:paraId="1339F648"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11/08</w:t>
            </w:r>
          </w:p>
        </w:tc>
        <w:tc>
          <w:tcPr>
            <w:tcW w:w="960" w:type="dxa"/>
            <w:tcBorders>
              <w:top w:val="nil"/>
              <w:left w:val="nil"/>
              <w:bottom w:val="nil"/>
              <w:right w:val="nil"/>
            </w:tcBorders>
            <w:shd w:val="clear" w:color="auto" w:fill="auto"/>
            <w:noWrap/>
            <w:vAlign w:val="bottom"/>
          </w:tcPr>
          <w:p w14:paraId="31A9ED17"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5EF96964"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61" w:type="dxa"/>
            <w:tcBorders>
              <w:top w:val="nil"/>
              <w:left w:val="nil"/>
              <w:bottom w:val="nil"/>
              <w:right w:val="nil"/>
            </w:tcBorders>
            <w:shd w:val="clear" w:color="auto" w:fill="auto"/>
            <w:noWrap/>
            <w:vAlign w:val="bottom"/>
          </w:tcPr>
          <w:p w14:paraId="214CF999"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شديد</w:t>
            </w:r>
          </w:p>
        </w:tc>
        <w:tc>
          <w:tcPr>
            <w:tcW w:w="960" w:type="dxa"/>
            <w:tcBorders>
              <w:top w:val="nil"/>
              <w:left w:val="nil"/>
              <w:bottom w:val="nil"/>
              <w:right w:val="nil"/>
            </w:tcBorders>
            <w:shd w:val="clear" w:color="auto" w:fill="auto"/>
            <w:noWrap/>
            <w:vAlign w:val="bottom"/>
          </w:tcPr>
          <w:p w14:paraId="21101503"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1017" w:type="dxa"/>
            <w:tcBorders>
              <w:top w:val="nil"/>
              <w:left w:val="nil"/>
              <w:bottom w:val="nil"/>
              <w:right w:val="nil"/>
            </w:tcBorders>
            <w:shd w:val="clear" w:color="auto" w:fill="auto"/>
            <w:noWrap/>
            <w:vAlign w:val="bottom"/>
          </w:tcPr>
          <w:p w14:paraId="0102D0F0" w14:textId="77777777" w:rsidR="00E210F8" w:rsidRPr="00E210F8" w:rsidRDefault="00E210F8" w:rsidP="00E210F8">
            <w:pPr>
              <w:widowControl/>
              <w:autoSpaceDE/>
              <w:autoSpaceDN/>
              <w:bidi/>
              <w:adjustRightInd/>
              <w:jc w:val="center"/>
              <w:rPr>
                <w:rFonts w:ascii="Arial" w:hAnsi="Arial" w:cs="Arial"/>
                <w:lang w:val="ru-RU" w:eastAsia="ja-JP"/>
              </w:rPr>
            </w:pPr>
            <w:r w:rsidRPr="00E210F8">
              <w:rPr>
                <w:rFonts w:ascii="Arial" w:eastAsia="Arial" w:hAnsi="Arial" w:cs="Arial"/>
                <w:rtl/>
                <w:lang w:eastAsia="ar" w:bidi="ar-MA"/>
              </w:rPr>
              <w:t>نعم</w:t>
            </w:r>
          </w:p>
        </w:tc>
        <w:tc>
          <w:tcPr>
            <w:tcW w:w="960" w:type="dxa"/>
            <w:tcBorders>
              <w:top w:val="nil"/>
              <w:left w:val="nil"/>
              <w:bottom w:val="nil"/>
              <w:right w:val="nil"/>
            </w:tcBorders>
            <w:shd w:val="clear" w:color="auto" w:fill="auto"/>
            <w:noWrap/>
            <w:vAlign w:val="bottom"/>
          </w:tcPr>
          <w:p w14:paraId="6416272E" w14:textId="0D2875F7" w:rsidR="00E210F8" w:rsidRPr="00E210F8" w:rsidRDefault="00736AC4" w:rsidP="00E210F8">
            <w:pPr>
              <w:widowControl/>
              <w:autoSpaceDE/>
              <w:autoSpaceDN/>
              <w:bidi/>
              <w:adjustRightInd/>
              <w:jc w:val="center"/>
              <w:rPr>
                <w:rFonts w:ascii="Arial" w:hAnsi="Arial" w:cs="Arial"/>
                <w:lang w:val="ru-RU" w:eastAsia="ja-JP"/>
              </w:rPr>
            </w:pPr>
            <w:r>
              <w:rPr>
                <w:rFonts w:ascii="Arial" w:eastAsia="Arial" w:hAnsi="Arial" w:cs="Arial"/>
                <w:rtl/>
                <w:lang w:eastAsia="ar" w:bidi="ar-MA"/>
              </w:rPr>
              <w:t>لا</w:t>
            </w:r>
          </w:p>
        </w:tc>
      </w:tr>
    </w:tbl>
    <w:p w14:paraId="6BEA9E3D" w14:textId="77777777" w:rsidR="0059583A" w:rsidRDefault="0059583A">
      <w:pPr>
        <w:tabs>
          <w:tab w:val="left" w:pos="-720"/>
        </w:tabs>
        <w:suppressAutoHyphens/>
        <w:bidi/>
        <w:spacing w:line="240" w:lineRule="atLeast"/>
      </w:pPr>
    </w:p>
    <w:p w14:paraId="22C5886B" w14:textId="77777777" w:rsidR="00E210F8" w:rsidRDefault="00E210F8">
      <w:pPr>
        <w:tabs>
          <w:tab w:val="left" w:pos="-720"/>
        </w:tabs>
        <w:suppressAutoHyphens/>
        <w:bidi/>
        <w:spacing w:line="240" w:lineRule="atLeast"/>
      </w:pPr>
    </w:p>
    <w:p w14:paraId="0F0F26E6" w14:textId="77777777" w:rsidR="00E210F8" w:rsidRDefault="00E210F8">
      <w:pPr>
        <w:tabs>
          <w:tab w:val="left" w:pos="-720"/>
        </w:tabs>
        <w:suppressAutoHyphens/>
        <w:bidi/>
        <w:spacing w:line="240" w:lineRule="atLeast"/>
        <w:sectPr w:rsidR="00E210F8" w:rsidSect="00E210F8">
          <w:endnotePr>
            <w:numFmt w:val="decimal"/>
          </w:endnotePr>
          <w:pgSz w:w="15840" w:h="12240" w:orient="landscape"/>
          <w:pgMar w:top="1296" w:right="1152" w:bottom="1296" w:left="1152" w:header="1152" w:footer="1152" w:gutter="0"/>
          <w:cols w:space="720"/>
          <w:noEndnote/>
        </w:sectPr>
      </w:pPr>
    </w:p>
    <w:p w14:paraId="5353F79B" w14:textId="0B11F126" w:rsidR="002813A3" w:rsidRDefault="00E210F8" w:rsidP="00562675">
      <w:pPr>
        <w:tabs>
          <w:tab w:val="left" w:pos="-720"/>
        </w:tabs>
        <w:suppressAutoHyphens/>
        <w:bidi/>
        <w:spacing w:line="240" w:lineRule="atLeast"/>
      </w:pPr>
      <w:r>
        <w:rPr>
          <w:rtl/>
          <w:lang w:eastAsia="ar" w:bidi="ar-MA"/>
        </w:rPr>
        <w:br w:type="page"/>
      </w:r>
      <w:r w:rsidR="00684236">
        <w:rPr>
          <w:rFonts w:ascii="Sakkal Majalla" w:hAnsi="Sakkal Majalla" w:cs="Sakkal Majalla"/>
          <w:noProof/>
          <w:lang w:val="fr-FR" w:eastAsia="fr-FR"/>
        </w:rPr>
        <w:lastRenderedPageBreak/>
        <w:drawing>
          <wp:inline distT="0" distB="0" distL="0" distR="0" wp14:anchorId="4A5CFC05" wp14:editId="6C3D3503">
            <wp:extent cx="7061200" cy="4707255"/>
            <wp:effectExtent l="0" t="0" r="6350" b="0"/>
            <wp:docPr id="21344766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061200" cy="4707255"/>
                    </a:xfrm>
                    <a:prstGeom prst="rect">
                      <a:avLst/>
                    </a:prstGeom>
                    <a:noFill/>
                    <a:ln>
                      <a:noFill/>
                    </a:ln>
                  </pic:spPr>
                </pic:pic>
              </a:graphicData>
            </a:graphic>
          </wp:inline>
        </w:drawing>
      </w:r>
    </w:p>
    <w:sectPr w:rsidR="002813A3" w:rsidSect="00D56BE8">
      <w:endnotePr>
        <w:numFmt w:val="decimal"/>
      </w:endnotePr>
      <w:type w:val="continuous"/>
      <w:pgSz w:w="15840" w:h="12240" w:orient="landscape"/>
      <w:pgMar w:top="1296" w:right="1152" w:bottom="1296" w:left="1152" w:header="1152" w:footer="1152"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F0B8AA" w14:textId="77777777" w:rsidR="00027C46" w:rsidRDefault="00027C46">
      <w:pPr>
        <w:widowControl/>
        <w:spacing w:line="20" w:lineRule="exact"/>
        <w:rPr>
          <w:szCs w:val="24"/>
        </w:rPr>
      </w:pPr>
    </w:p>
  </w:endnote>
  <w:endnote w:type="continuationSeparator" w:id="0">
    <w:p w14:paraId="7C48E91D" w14:textId="77777777" w:rsidR="00027C46" w:rsidRDefault="00027C46">
      <w:r>
        <w:rPr>
          <w:szCs w:val="24"/>
        </w:rPr>
        <w:t xml:space="preserve"> </w:t>
      </w:r>
    </w:p>
  </w:endnote>
  <w:endnote w:type="continuationNotice" w:id="1">
    <w:p w14:paraId="43DB4CA2" w14:textId="77777777" w:rsidR="00027C46" w:rsidRDefault="00027C46">
      <w:r>
        <w:rPr>
          <w:szCs w:val="24"/>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Univers">
    <w:altName w:val="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Source Sans Pro">
    <w:altName w:val="Arial"/>
    <w:panose1 w:val="020B0503030403020204"/>
    <w:charset w:val="00"/>
    <w:family w:val="swiss"/>
    <w:pitch w:val="variable"/>
    <w:sig w:usb0="600002F7" w:usb1="02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akkal Majalla">
    <w:charset w:val="B2"/>
    <w:family w:val="auto"/>
    <w:pitch w:val="variable"/>
    <w:sig w:usb0="80002007" w:usb1="80000000" w:usb2="00000008" w:usb3="00000000" w:csb0="000000D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70F6D" w14:textId="77777777" w:rsidR="00F14616" w:rsidRDefault="00F146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0E3B2" w14:textId="16401B58" w:rsidR="00BE1F98" w:rsidRPr="000E36B2" w:rsidRDefault="000E36B2" w:rsidP="000E36B2">
    <w:pPr>
      <w:pStyle w:val="Footer"/>
      <w:bidi/>
      <w:jc w:val="center"/>
      <w:rPr>
        <w:caps/>
        <w:noProof/>
        <w:color w:val="4472C4"/>
      </w:rPr>
    </w:pPr>
    <w:r w:rsidRPr="0047531C">
      <w:rPr>
        <w:noProof/>
        <w:color w:val="808080" w:themeColor="background1" w:themeShade="80"/>
        <w:rtl/>
        <w:lang w:val="fr-FR" w:eastAsia="fr-FR"/>
      </w:rPr>
      <mc:AlternateContent>
        <mc:Choice Requires="wps">
          <w:drawing>
            <wp:anchor distT="0" distB="0" distL="114300" distR="114300" simplePos="0" relativeHeight="251661312" behindDoc="0" locked="0" layoutInCell="1" allowOverlap="1" wp14:anchorId="22FF6E1B" wp14:editId="3BD4BFE8">
              <wp:simplePos x="0" y="0"/>
              <wp:positionH relativeFrom="column">
                <wp:posOffset>5758229</wp:posOffset>
              </wp:positionH>
              <wp:positionV relativeFrom="paragraph">
                <wp:posOffset>57638</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049CE20F" w14:textId="77777777" w:rsidR="000E36B2" w:rsidRDefault="000E36B2" w:rsidP="000E36B2">
                          <w:pPr>
                            <w:bidi/>
                            <w:jc w:val="center"/>
                          </w:pPr>
                          <w:r w:rsidRPr="00DF1077">
                            <w:rPr>
                              <w:noProof/>
                              <w:rtl/>
                              <w:lang w:val="fr-FR" w:eastAsia="fr-FR"/>
                            </w:rPr>
                            <w:drawing>
                              <wp:inline distT="0" distB="0" distL="0" distR="0" wp14:anchorId="38216B4E" wp14:editId="751E5A7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FF6E1B" id="_x0000_t202" coordsize="21600,21600" o:spt="202" path="m,l,21600r21600,l21600,xe">
              <v:stroke joinstyle="miter"/>
              <v:path gradientshapeok="t" o:connecttype="rect"/>
            </v:shapetype>
            <v:shape id="Text Box 47" o:spid="_x0000_s1027" type="#_x0000_t202" style="position:absolute;left:0;text-align:left;margin-left:453.4pt;margin-top:4.55pt;width:48.45pt;height:5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" filled="f" stroked="f" strokeweight=".5pt">
              <v:textbox>
                <w:txbxContent>
                  <w:p w14:paraId="049CE20F" w14:textId="77777777" w:rsidR="000E36B2" w:rsidRDefault="000E36B2" w:rsidP="000E36B2">
                    <w:pPr>
                      <w:bidi/>
                      <w:jc w:val="center"/>
                    </w:pPr>
                    <w:r w:rsidRPr="00DF1077">
                      <w:rPr>
                        <w:noProof/>
                        <w:rtl/>
                      </w:rPr>
                      <w:drawing>
                        <wp:inline distT="0" distB="0" distL="0" distR="0" wp14:anchorId="38216B4E" wp14:editId="751E5A7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47531C">
      <w:rPr>
        <w:noProof/>
        <w:color w:val="808080" w:themeColor="background1" w:themeShade="80"/>
        <w:rtl/>
        <w:lang w:val="fr-FR" w:eastAsia="fr-FR"/>
      </w:rPr>
      <mc:AlternateContent>
        <mc:Choice Requires="wps">
          <w:drawing>
            <wp:anchor distT="0" distB="0" distL="114300" distR="114300" simplePos="0" relativeHeight="251659264" behindDoc="0" locked="0" layoutInCell="1" allowOverlap="1" wp14:anchorId="7F1E75A3" wp14:editId="00CABECC">
              <wp:simplePos x="0" y="0"/>
              <wp:positionH relativeFrom="column">
                <wp:posOffset>1040472</wp:posOffset>
              </wp:positionH>
              <wp:positionV relativeFrom="paragraph">
                <wp:posOffset>185567</wp:posOffset>
              </wp:positionV>
              <wp:extent cx="4448810" cy="447822"/>
              <wp:effectExtent l="0" t="0" r="0" b="0"/>
              <wp:wrapNone/>
              <wp:docPr id="4" name="Text Box 4"/>
              <wp:cNvGraphicFramePr/>
              <a:graphic xmlns:a="http://schemas.openxmlformats.org/drawingml/2006/main">
                <a:graphicData uri="http://schemas.microsoft.com/office/word/2010/wordprocessingShape">
                  <wps:wsp>
                    <wps:cNvSpPr txBox="1"/>
                    <wps:spPr>
                      <a:xfrm>
                        <a:off x="0" y="0"/>
                        <a:ext cx="4448810" cy="447822"/>
                      </a:xfrm>
                      <a:prstGeom prst="rect">
                        <a:avLst/>
                      </a:prstGeom>
                      <a:noFill/>
                      <a:ln w="6350">
                        <a:noFill/>
                      </a:ln>
                    </wps:spPr>
                    <wps:txbx>
                      <w:txbxContent>
                        <w:p w14:paraId="117768CA" w14:textId="1BF283B6" w:rsidR="000E36B2" w:rsidRPr="0047531C" w:rsidRDefault="000E36B2" w:rsidP="00A87960">
                          <w:pPr>
                            <w:bidi/>
                            <w:jc w:val="center"/>
                            <w:textDirection w:val="btLr"/>
                            <w:rPr>
                              <w:rFonts w:asciiTheme="minorHAnsi" w:hAnsiTheme="minorHAnsi" w:cstheme="minorHAnsi"/>
                              <w:color w:val="808080" w:themeColor="background1" w:themeShade="80"/>
                              <w:sz w:val="18"/>
                              <w:szCs w:val="18"/>
                            </w:rPr>
                          </w:pPr>
                          <w:r w:rsidRPr="0047531C">
                            <w:rPr>
                              <w:rFonts w:asciiTheme="minorHAnsi" w:hAnsiTheme="minorHAnsi" w:cstheme="minorHAnsi"/>
                              <w:color w:val="808080" w:themeColor="background1" w:themeShade="80"/>
                              <w:sz w:val="18"/>
                              <w:szCs w:val="18"/>
                              <w:rtl/>
                              <w:lang w:eastAsia="ar" w:bidi="ar-MA"/>
                            </w:rPr>
                            <w:t xml:space="preserve">حزمة التدريب المتقدم لفِرَق الاستجابة السريعة </w:t>
                          </w:r>
                          <w:r w:rsidR="000C07D4">
                            <w:rPr>
                              <w:rFonts w:ascii="Calibri" w:eastAsia="Calibri" w:hAnsi="Calibri" w:cs="Calibri"/>
                              <w:color w:val="808080"/>
                              <w:sz w:val="18"/>
                              <w:szCs w:val="18"/>
                              <w:rtl/>
                              <w:lang w:eastAsia="ar" w:bidi="ar-MA"/>
                            </w:rPr>
                            <w:t xml:space="preserve">– </w:t>
                          </w:r>
                          <w:r w:rsidR="00A87960" w:rsidRPr="00A87960">
                            <w:rPr>
                              <w:rFonts w:ascii="Calibri" w:eastAsia="Calibri" w:hAnsi="Calibri" w:cs="Calibri"/>
                              <w:color w:val="808080"/>
                              <w:sz w:val="18"/>
                              <w:szCs w:val="18"/>
                              <w:lang w:eastAsia="ar" w:bidi="en-US"/>
                            </w:rPr>
                            <w:t>B2.1 Epi Surveillance scenario PG – V1 Jan 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1E75A3" id="Text Box 4" o:spid="_x0000_s1028" type="#_x0000_t202" style="position:absolute;left:0;text-align:left;margin-left:81.95pt;margin-top:14.6pt;width:350.3pt;height:35.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" filled="f" stroked="f" strokeweight=".5pt">
              <v:textbox>
                <w:txbxContent>
                  <w:p w14:paraId="117768CA" w14:textId="1BF283B6" w:rsidR="000E36B2" w:rsidRPr="0047531C" w:rsidRDefault="000E36B2" w:rsidP="00A87960">
                    <w:pPr>
                      <w:bidi/>
                      <w:jc w:val="center"/>
                      <w:textDirection w:val="btLr"/>
                      <w:rPr>
                        <w:rFonts w:asciiTheme="minorHAnsi" w:hAnsiTheme="minorHAnsi" w:cstheme="minorHAnsi"/>
                        <w:color w:val="808080" w:themeColor="background1" w:themeShade="80"/>
                        <w:sz w:val="18"/>
                        <w:szCs w:val="18"/>
                      </w:rPr>
                    </w:pPr>
                    <w:r w:rsidRPr="0047531C">
                      <w:rPr>
                        <w:rFonts w:asciiTheme="minorHAnsi" w:hAnsiTheme="minorHAnsi" w:cstheme="minorHAnsi"/>
                        <w:color w:val="808080" w:themeColor="background1" w:themeShade="80"/>
                        <w:sz w:val="18"/>
                        <w:szCs w:val="18"/>
                        <w:rtl/>
                        <w:lang w:eastAsia="ar" w:bidi="ar-MA"/>
                      </w:rPr>
                      <w:t xml:space="preserve">حزمة التدريب المتقدم لفِرَق الاستجابة السريعة </w:t>
                    </w:r>
                    <w:r w:rsidR="000C07D4">
                      <w:rPr>
                        <w:rFonts w:ascii="Calibri" w:eastAsia="Calibri" w:hAnsi="Calibri" w:cs="Calibri"/>
                        <w:color w:val="808080"/>
                        <w:sz w:val="18"/>
                        <w:szCs w:val="18"/>
                        <w:rtl/>
                        <w:lang w:eastAsia="ar" w:bidi="ar-MA"/>
                      </w:rPr>
                      <w:t xml:space="preserve">– </w:t>
                    </w:r>
                    <w:r w:rsidR="00A87960" w:rsidRPr="00A87960">
                      <w:rPr>
                        <w:rFonts w:ascii="Calibri" w:eastAsia="Calibri" w:hAnsi="Calibri" w:cs="Calibri"/>
                        <w:color w:val="808080"/>
                        <w:sz w:val="18"/>
                        <w:szCs w:val="18"/>
                        <w:lang w:eastAsia="ar" w:bidi="en-US"/>
                      </w:rPr>
                      <w:t>B2.1 Epi Surveillance scenario PG – V1 Jan 2023</w:t>
                    </w:r>
                  </w:p>
                </w:txbxContent>
              </v:textbox>
            </v:shape>
          </w:pict>
        </mc:Fallback>
      </mc:AlternateContent>
    </w:r>
    <w:r w:rsidRPr="0047531C">
      <w:rPr>
        <w:noProof/>
        <w:color w:val="808080" w:themeColor="background1" w:themeShade="80"/>
        <w:rtl/>
        <w:lang w:val="fr-FR" w:eastAsia="fr-FR"/>
      </w:rPr>
      <mc:AlternateContent>
        <mc:Choice Requires="wps">
          <w:drawing>
            <wp:anchor distT="0" distB="0" distL="114300" distR="114300" simplePos="0" relativeHeight="251662336" behindDoc="0" locked="0" layoutInCell="1" allowOverlap="1" wp14:anchorId="119771AA" wp14:editId="352F8532">
              <wp:simplePos x="0" y="0"/>
              <wp:positionH relativeFrom="column">
                <wp:posOffset>-360485</wp:posOffset>
              </wp:positionH>
              <wp:positionV relativeFrom="paragraph">
                <wp:posOffset>114691</wp:posOffset>
              </wp:positionV>
              <wp:extent cx="1397976" cy="518697"/>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976" cy="518697"/>
                      </a:xfrm>
                      <a:prstGeom prst="rect">
                        <a:avLst/>
                      </a:prstGeom>
                      <a:noFill/>
                      <a:ln w="6350">
                        <a:noFill/>
                      </a:ln>
                    </wps:spPr>
                    <wps:txbx>
                      <w:txbxContent>
                        <w:p w14:paraId="28824E5E" w14:textId="74A104B3" w:rsidR="000E36B2" w:rsidRDefault="00F14616" w:rsidP="000E36B2">
                          <w:pPr>
                            <w:bidi/>
                            <w:jc w:val="center"/>
                          </w:pPr>
                          <w:r>
                            <w:rPr>
                              <w:noProof/>
                              <w:lang w:val="fr-FR" w:eastAsia="fr-FR"/>
                            </w:rPr>
                            <w:drawing>
                              <wp:inline distT="0" distB="0" distL="0" distR="0" wp14:anchorId="603E3B50" wp14:editId="30CF6F32">
                                <wp:extent cx="1208405" cy="353060"/>
                                <wp:effectExtent l="0" t="0" r="0" b="8890"/>
                                <wp:docPr id="1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4"/>
                                        <pic:cNvPicPr>
                                          <a:picLocks noChangeAspect="1"/>
                                        </pic:cNvPicPr>
                                      </pic:nvPicPr>
                                      <pic:blipFill>
                                        <a:blip r:embed="rId3"/>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9771AA" id="_x0000_t202" coordsize="21600,21600" o:spt="202" path="m,l,21600r21600,l21600,xe">
              <v:stroke joinstyle="miter"/>
              <v:path gradientshapeok="t" o:connecttype="rect"/>
            </v:shapetype>
            <v:shape id="Text Box 44" o:spid="_x0000_s1029" type="#_x0000_t202" style="position:absolute;left:0;text-align:left;margin-left:-28.4pt;margin-top:9.05pt;width:110.1pt;height:40.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" filled="f" stroked="f" strokeweight=".5pt">
              <v:textbox>
                <w:txbxContent>
                  <w:p w14:paraId="28824E5E" w14:textId="74A104B3" w:rsidR="000E36B2" w:rsidRDefault="00F14616" w:rsidP="000E36B2">
                    <w:pPr>
                      <w:bidi/>
                      <w:jc w:val="center"/>
                    </w:pPr>
                    <w:r>
                      <w:rPr>
                        <w:noProof/>
                        <w:lang w:val="fr-FR" w:eastAsia="fr-FR"/>
                      </w:rPr>
                      <w:drawing>
                        <wp:inline distT="0" distB="0" distL="0" distR="0" wp14:anchorId="603E3B50" wp14:editId="30CF6F32">
                          <wp:extent cx="1208405" cy="353060"/>
                          <wp:effectExtent l="0" t="0" r="0" b="8890"/>
                          <wp:docPr id="1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4"/>
                                  <pic:cNvPicPr>
                                    <a:picLocks noChangeAspect="1"/>
                                  </pic:cNvPicPr>
                                </pic:nvPicPr>
                                <pic:blipFill>
                                  <a:blip r:embed="rId4"/>
                                  <a:stretch>
                                    <a:fillRect/>
                                  </a:stretch>
                                </pic:blipFill>
                                <pic:spPr>
                                  <a:xfrm>
                                    <a:off x="0" y="0"/>
                                    <a:ext cx="1208405" cy="353060"/>
                                  </a:xfrm>
                                  <a:prstGeom prst="rect">
                                    <a:avLst/>
                                  </a:prstGeom>
                                </pic:spPr>
                              </pic:pic>
                            </a:graphicData>
                          </a:graphic>
                        </wp:inline>
                      </w:drawing>
                    </w:r>
                  </w:p>
                </w:txbxContent>
              </v:textbox>
            </v:shape>
          </w:pict>
        </mc:Fallback>
      </mc:AlternateContent>
    </w:r>
    <w:r w:rsidRPr="0047531C">
      <w:rPr>
        <w:color w:val="808080" w:themeColor="background1" w:themeShade="80"/>
        <w:rtl/>
        <w:lang w:eastAsia="ar" w:bidi="ar-MA"/>
      </w:rPr>
      <w:fldChar w:fldCharType="begin"/>
    </w:r>
    <w:r w:rsidRPr="0047531C">
      <w:rPr>
        <w:color w:val="808080" w:themeColor="background1" w:themeShade="80"/>
        <w:rtl/>
        <w:lang w:eastAsia="ar" w:bidi="ar-MA"/>
      </w:rPr>
      <w:instrText xml:space="preserve"> PAGE   \* MERGEFORMAT </w:instrText>
    </w:r>
    <w:r w:rsidRPr="0047531C">
      <w:rPr>
        <w:color w:val="808080" w:themeColor="background1" w:themeShade="80"/>
        <w:rtl/>
        <w:lang w:eastAsia="ar" w:bidi="ar-MA"/>
      </w:rPr>
      <w:fldChar w:fldCharType="separate"/>
    </w:r>
    <w:r w:rsidR="00F14616">
      <w:rPr>
        <w:noProof/>
        <w:color w:val="808080" w:themeColor="background1" w:themeShade="80"/>
        <w:rtl/>
        <w:lang w:eastAsia="ar" w:bidi="ar-MA"/>
      </w:rPr>
      <w:t>1</w:t>
    </w:r>
    <w:r w:rsidRPr="0047531C">
      <w:rPr>
        <w:noProof/>
        <w:color w:val="808080" w:themeColor="background1" w:themeShade="80"/>
        <w:rtl/>
        <w:lang w:eastAsia="ar" w:bidi="ar-MA"/>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E8717" w14:textId="77777777" w:rsidR="00F14616" w:rsidRDefault="00F146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AA796B" w14:textId="77777777" w:rsidR="00027C46" w:rsidRDefault="00027C46">
      <w:r>
        <w:rPr>
          <w:szCs w:val="24"/>
        </w:rPr>
        <w:separator/>
      </w:r>
    </w:p>
  </w:footnote>
  <w:footnote w:type="continuationSeparator" w:id="0">
    <w:p w14:paraId="11C19760" w14:textId="77777777" w:rsidR="00027C46" w:rsidRDefault="00027C46">
      <w:r>
        <w:continuationSeparator/>
      </w:r>
    </w:p>
  </w:footnote>
  <w:footnote w:type="continuationNotice" w:id="1">
    <w:p w14:paraId="00EC0D25" w14:textId="77777777" w:rsidR="00027C46" w:rsidRDefault="00027C4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9ED56" w14:textId="77777777" w:rsidR="00F14616" w:rsidRDefault="00F146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5A232" w14:textId="77777777" w:rsidR="00BD2B2D" w:rsidRDefault="00BD2B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13890E" w14:textId="77777777" w:rsidR="00F14616" w:rsidRDefault="00F146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C52F4F"/>
    <w:multiLevelType w:val="hybridMultilevel"/>
    <w:tmpl w:val="348425C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29809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95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6FC7"/>
    <w:rsid w:val="00016AA9"/>
    <w:rsid w:val="00027C46"/>
    <w:rsid w:val="00033A9B"/>
    <w:rsid w:val="0003601E"/>
    <w:rsid w:val="00041D1D"/>
    <w:rsid w:val="00055BBF"/>
    <w:rsid w:val="000A46B3"/>
    <w:rsid w:val="000C07D4"/>
    <w:rsid w:val="000C092F"/>
    <w:rsid w:val="000C20A5"/>
    <w:rsid w:val="000E36B2"/>
    <w:rsid w:val="000F461A"/>
    <w:rsid w:val="000F5D43"/>
    <w:rsid w:val="0011083E"/>
    <w:rsid w:val="001C39C2"/>
    <w:rsid w:val="001E4629"/>
    <w:rsid w:val="00232A4F"/>
    <w:rsid w:val="002813A3"/>
    <w:rsid w:val="002E1429"/>
    <w:rsid w:val="003149E1"/>
    <w:rsid w:val="00393778"/>
    <w:rsid w:val="003D1BB6"/>
    <w:rsid w:val="003D7624"/>
    <w:rsid w:val="003F1936"/>
    <w:rsid w:val="00403359"/>
    <w:rsid w:val="0047531C"/>
    <w:rsid w:val="004C72DE"/>
    <w:rsid w:val="005077DA"/>
    <w:rsid w:val="005602CA"/>
    <w:rsid w:val="00562675"/>
    <w:rsid w:val="005656E7"/>
    <w:rsid w:val="0059583A"/>
    <w:rsid w:val="005C2EE1"/>
    <w:rsid w:val="005D22D7"/>
    <w:rsid w:val="00600349"/>
    <w:rsid w:val="00613387"/>
    <w:rsid w:val="006234F7"/>
    <w:rsid w:val="00677EC6"/>
    <w:rsid w:val="00684236"/>
    <w:rsid w:val="006C0998"/>
    <w:rsid w:val="006E0675"/>
    <w:rsid w:val="006E115B"/>
    <w:rsid w:val="00736AC4"/>
    <w:rsid w:val="0077633B"/>
    <w:rsid w:val="0078694D"/>
    <w:rsid w:val="007F1AB0"/>
    <w:rsid w:val="007F533B"/>
    <w:rsid w:val="008451A4"/>
    <w:rsid w:val="008B6DFD"/>
    <w:rsid w:val="008C3BB2"/>
    <w:rsid w:val="0093481B"/>
    <w:rsid w:val="009A1CFA"/>
    <w:rsid w:val="009B232D"/>
    <w:rsid w:val="009D2E15"/>
    <w:rsid w:val="00A87960"/>
    <w:rsid w:val="00AC6873"/>
    <w:rsid w:val="00B26FBE"/>
    <w:rsid w:val="00B40222"/>
    <w:rsid w:val="00B60D0A"/>
    <w:rsid w:val="00B8723A"/>
    <w:rsid w:val="00BA69FF"/>
    <w:rsid w:val="00BD2B2D"/>
    <w:rsid w:val="00BE1F98"/>
    <w:rsid w:val="00C63372"/>
    <w:rsid w:val="00C712BC"/>
    <w:rsid w:val="00CA612B"/>
    <w:rsid w:val="00CD3A82"/>
    <w:rsid w:val="00CF180D"/>
    <w:rsid w:val="00D0067D"/>
    <w:rsid w:val="00D00EE0"/>
    <w:rsid w:val="00D04412"/>
    <w:rsid w:val="00D0470E"/>
    <w:rsid w:val="00D216C7"/>
    <w:rsid w:val="00D56BE8"/>
    <w:rsid w:val="00DB4504"/>
    <w:rsid w:val="00DB72AC"/>
    <w:rsid w:val="00E210F8"/>
    <w:rsid w:val="00E734AF"/>
    <w:rsid w:val="00EF6FC7"/>
    <w:rsid w:val="00F14616"/>
    <w:rsid w:val="00F44821"/>
    <w:rsid w:val="00F50AD1"/>
    <w:rsid w:val="00F6753F"/>
    <w:rsid w:val="00F75698"/>
    <w:rsid w:val="00F81D6E"/>
    <w:rsid w:val="00F859B2"/>
    <w:rsid w:val="00FB55E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227A03"/>
  <w15:chartTrackingRefBased/>
  <w15:docId w15:val="{20685DC5-699C-7D4B-B1A6-B852BC5EE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ar-MA"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autoSpaceDE w:val="0"/>
      <w:autoSpaceDN w:val="0"/>
      <w:adjustRightInd w:val="0"/>
    </w:pPr>
    <w:rPr>
      <w:rFonts w:ascii="Univers" w:hAnsi="Univers"/>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Pr>
      <w:szCs w:val="24"/>
    </w:rPr>
  </w:style>
  <w:style w:type="character" w:styleId="EndnoteReference">
    <w:name w:val="endnote reference"/>
    <w:semiHidden/>
    <w:rPr>
      <w:vertAlign w:val="superscript"/>
    </w:rPr>
  </w:style>
  <w:style w:type="paragraph" w:styleId="FootnoteText">
    <w:name w:val="footnote text"/>
    <w:basedOn w:val="Normal"/>
    <w:semiHidden/>
    <w:rPr>
      <w:szCs w:val="24"/>
    </w:rPr>
  </w:style>
  <w:style w:type="character" w:styleId="FootnoteReference">
    <w:name w:val="footnote reference"/>
    <w:semiHidden/>
    <w:rPr>
      <w:vertAlign w:val="superscript"/>
    </w:rPr>
  </w:style>
  <w:style w:type="character" w:customStyle="1" w:styleId="Document8">
    <w:name w:val="Document 8"/>
    <w:basedOn w:val="DefaultParagraphFont"/>
  </w:style>
  <w:style w:type="character" w:customStyle="1" w:styleId="Document4">
    <w:name w:val="Document 4"/>
    <w:rPr>
      <w:b/>
      <w:bCs/>
      <w:i/>
      <w:iCs/>
      <w:sz w:val="20"/>
      <w:szCs w:val="20"/>
    </w:rPr>
  </w:style>
  <w:style w:type="character" w:customStyle="1" w:styleId="Document6">
    <w:name w:val="Document 6"/>
    <w:basedOn w:val="DefaultParagraphFont"/>
  </w:style>
  <w:style w:type="character" w:customStyle="1" w:styleId="Document5">
    <w:name w:val="Document 5"/>
    <w:basedOn w:val="DefaultParagraphFont"/>
  </w:style>
  <w:style w:type="character" w:customStyle="1" w:styleId="Document2">
    <w:name w:val="Document 2"/>
    <w:rPr>
      <w:rFonts w:ascii="Univers" w:hAnsi="Univers"/>
      <w:sz w:val="20"/>
      <w:szCs w:val="20"/>
      <w:lang w:val="en-US"/>
    </w:rPr>
  </w:style>
  <w:style w:type="character" w:customStyle="1" w:styleId="Document7">
    <w:name w:val="Document 7"/>
    <w:basedOn w:val="DefaultParagraphFont"/>
  </w:style>
  <w:style w:type="character" w:customStyle="1" w:styleId="Bibliogrphy">
    <w:name w:val="Bibliogrphy"/>
    <w:basedOn w:val="DefaultParagraphFont"/>
  </w:style>
  <w:style w:type="character" w:customStyle="1" w:styleId="RightPar1">
    <w:name w:val="Right Par 1"/>
    <w:basedOn w:val="DefaultParagraphFont"/>
  </w:style>
  <w:style w:type="character" w:customStyle="1" w:styleId="RightPar2">
    <w:name w:val="Right Par 2"/>
    <w:basedOn w:val="DefaultParagraphFont"/>
  </w:style>
  <w:style w:type="character" w:customStyle="1" w:styleId="Document3">
    <w:name w:val="Document 3"/>
    <w:rPr>
      <w:rFonts w:ascii="Univers" w:hAnsi="Univers"/>
      <w:sz w:val="20"/>
      <w:szCs w:val="20"/>
      <w:lang w:val="en-US"/>
    </w:rPr>
  </w:style>
  <w:style w:type="character" w:customStyle="1" w:styleId="RightPar3">
    <w:name w:val="Right Par 3"/>
    <w:basedOn w:val="DefaultParagraphFont"/>
  </w:style>
  <w:style w:type="character" w:customStyle="1" w:styleId="RightPar4">
    <w:name w:val="Right Par 4"/>
    <w:basedOn w:val="DefaultParagraphFont"/>
  </w:style>
  <w:style w:type="character" w:customStyle="1" w:styleId="RightPar5">
    <w:name w:val="Right Par 5"/>
    <w:basedOn w:val="DefaultParagraphFont"/>
  </w:style>
  <w:style w:type="character" w:customStyle="1" w:styleId="RightPar6">
    <w:name w:val="Right Par 6"/>
    <w:basedOn w:val="DefaultParagraphFont"/>
  </w:style>
  <w:style w:type="character" w:customStyle="1" w:styleId="RightPar7">
    <w:name w:val="Right Par 7"/>
    <w:basedOn w:val="DefaultParagraphFont"/>
  </w:style>
  <w:style w:type="character" w:customStyle="1" w:styleId="RightPar8">
    <w:name w:val="Right Par 8"/>
    <w:basedOn w:val="DefaultParagraphFont"/>
  </w:style>
  <w:style w:type="paragraph" w:customStyle="1" w:styleId="Document1">
    <w:name w:val="Document 1"/>
    <w:pPr>
      <w:keepNext/>
      <w:keepLines/>
      <w:widowControl w:val="0"/>
      <w:tabs>
        <w:tab w:val="left" w:pos="-720"/>
      </w:tabs>
      <w:suppressAutoHyphens/>
      <w:autoSpaceDE w:val="0"/>
      <w:autoSpaceDN w:val="0"/>
      <w:adjustRightInd w:val="0"/>
      <w:spacing w:line="240" w:lineRule="atLeast"/>
    </w:pPr>
    <w:rPr>
      <w:rFonts w:ascii="Univers" w:hAnsi="Univers"/>
      <w:lang w:eastAsia="en-US"/>
    </w:rPr>
  </w:style>
  <w:style w:type="character" w:customStyle="1" w:styleId="DocInit">
    <w:name w:val="Doc Init"/>
    <w:basedOn w:val="DefaultParagraphFont"/>
  </w:style>
  <w:style w:type="character" w:customStyle="1" w:styleId="TechInit">
    <w:name w:val="Tech Init"/>
    <w:rPr>
      <w:rFonts w:ascii="Univers" w:hAnsi="Univers"/>
      <w:sz w:val="20"/>
      <w:szCs w:val="20"/>
      <w:lang w:val="en-US"/>
    </w:rPr>
  </w:style>
  <w:style w:type="character" w:customStyle="1" w:styleId="Technical5">
    <w:name w:val="Technical 5"/>
    <w:basedOn w:val="DefaultParagraphFont"/>
  </w:style>
  <w:style w:type="character" w:customStyle="1" w:styleId="Technical6">
    <w:name w:val="Technical 6"/>
    <w:basedOn w:val="DefaultParagraphFont"/>
  </w:style>
  <w:style w:type="character" w:customStyle="1" w:styleId="Technical2">
    <w:name w:val="Technical 2"/>
    <w:rPr>
      <w:rFonts w:ascii="Univers" w:hAnsi="Univers"/>
      <w:sz w:val="20"/>
      <w:szCs w:val="20"/>
      <w:lang w:val="en-US"/>
    </w:rPr>
  </w:style>
  <w:style w:type="character" w:customStyle="1" w:styleId="Technical3">
    <w:name w:val="Technical 3"/>
    <w:rPr>
      <w:rFonts w:ascii="Univers" w:hAnsi="Univers"/>
      <w:sz w:val="20"/>
      <w:szCs w:val="20"/>
      <w:lang w:val="en-US"/>
    </w:rPr>
  </w:style>
  <w:style w:type="character" w:customStyle="1" w:styleId="Technical4">
    <w:name w:val="Technical 4"/>
    <w:basedOn w:val="DefaultParagraphFont"/>
  </w:style>
  <w:style w:type="character" w:customStyle="1" w:styleId="Technical1">
    <w:name w:val="Technical 1"/>
    <w:rPr>
      <w:rFonts w:ascii="Univers" w:hAnsi="Univers"/>
      <w:sz w:val="20"/>
      <w:szCs w:val="20"/>
      <w:lang w:val="en-US"/>
    </w:rPr>
  </w:style>
  <w:style w:type="character" w:customStyle="1" w:styleId="Technical7a">
    <w:name w:val="Technical 7a"/>
    <w:basedOn w:val="DefaultParagraphFont"/>
  </w:style>
  <w:style w:type="character" w:customStyle="1" w:styleId="Technical8a">
    <w:name w:val="Technical 8a"/>
    <w:basedOn w:val="DefaultParagraphFont"/>
  </w:style>
  <w:style w:type="paragraph" w:styleId="TOC1">
    <w:name w:val="toc 1"/>
    <w:basedOn w:val="Normal"/>
    <w:next w:val="Normal"/>
    <w:autoRedefine/>
    <w:semiHidden/>
    <w:pPr>
      <w:tabs>
        <w:tab w:val="right" w:leader="dot" w:pos="9360"/>
      </w:tabs>
      <w:suppressAutoHyphens/>
      <w:spacing w:before="480" w:line="240" w:lineRule="atLeast"/>
      <w:ind w:left="720" w:right="720" w:hanging="720"/>
    </w:pPr>
  </w:style>
  <w:style w:type="paragraph" w:styleId="TOC2">
    <w:name w:val="toc 2"/>
    <w:basedOn w:val="Normal"/>
    <w:next w:val="Normal"/>
    <w:autoRedefine/>
    <w:semiHidden/>
    <w:pPr>
      <w:tabs>
        <w:tab w:val="right" w:leader="dot" w:pos="9360"/>
      </w:tabs>
      <w:suppressAutoHyphens/>
      <w:spacing w:line="240" w:lineRule="atLeast"/>
      <w:ind w:left="1440" w:right="720" w:hanging="720"/>
    </w:pPr>
  </w:style>
  <w:style w:type="paragraph" w:styleId="TOC3">
    <w:name w:val="toc 3"/>
    <w:basedOn w:val="Normal"/>
    <w:next w:val="Normal"/>
    <w:autoRedefine/>
    <w:semiHidden/>
    <w:pPr>
      <w:tabs>
        <w:tab w:val="right" w:leader="dot" w:pos="9360"/>
      </w:tabs>
      <w:suppressAutoHyphens/>
      <w:spacing w:line="240" w:lineRule="atLeast"/>
      <w:ind w:left="2160" w:right="720" w:hanging="720"/>
    </w:pPr>
  </w:style>
  <w:style w:type="paragraph" w:styleId="TOC4">
    <w:name w:val="toc 4"/>
    <w:basedOn w:val="Normal"/>
    <w:next w:val="Normal"/>
    <w:autoRedefine/>
    <w:semiHidden/>
    <w:pPr>
      <w:tabs>
        <w:tab w:val="right" w:leader="dot" w:pos="9360"/>
      </w:tabs>
      <w:suppressAutoHyphens/>
      <w:spacing w:line="240" w:lineRule="atLeast"/>
      <w:ind w:left="2880" w:right="720" w:hanging="720"/>
    </w:pPr>
  </w:style>
  <w:style w:type="paragraph" w:styleId="TOC5">
    <w:name w:val="toc 5"/>
    <w:basedOn w:val="Normal"/>
    <w:next w:val="Normal"/>
    <w:autoRedefine/>
    <w:semiHidden/>
    <w:pPr>
      <w:tabs>
        <w:tab w:val="right" w:leader="dot" w:pos="9360"/>
      </w:tabs>
      <w:suppressAutoHyphens/>
      <w:spacing w:line="240" w:lineRule="atLeast"/>
      <w:ind w:left="3600" w:right="720" w:hanging="720"/>
    </w:pPr>
  </w:style>
  <w:style w:type="paragraph" w:styleId="TOC6">
    <w:name w:val="toc 6"/>
    <w:basedOn w:val="Normal"/>
    <w:next w:val="Normal"/>
    <w:autoRedefine/>
    <w:semiHidden/>
    <w:pPr>
      <w:tabs>
        <w:tab w:val="right" w:pos="9360"/>
      </w:tabs>
      <w:suppressAutoHyphens/>
      <w:spacing w:line="240" w:lineRule="atLeast"/>
      <w:ind w:left="720" w:hanging="720"/>
    </w:pPr>
  </w:style>
  <w:style w:type="paragraph" w:styleId="TOC7">
    <w:name w:val="toc 7"/>
    <w:basedOn w:val="Normal"/>
    <w:next w:val="Normal"/>
    <w:autoRedefine/>
    <w:semiHidden/>
    <w:pPr>
      <w:suppressAutoHyphens/>
      <w:spacing w:line="240" w:lineRule="atLeast"/>
      <w:ind w:left="720" w:hanging="720"/>
    </w:pPr>
  </w:style>
  <w:style w:type="paragraph" w:styleId="TOC8">
    <w:name w:val="toc 8"/>
    <w:basedOn w:val="Normal"/>
    <w:next w:val="Normal"/>
    <w:autoRedefine/>
    <w:semiHidden/>
    <w:pPr>
      <w:tabs>
        <w:tab w:val="right" w:pos="9360"/>
      </w:tabs>
      <w:suppressAutoHyphens/>
      <w:spacing w:line="240" w:lineRule="atLeast"/>
      <w:ind w:left="720" w:hanging="720"/>
    </w:pPr>
  </w:style>
  <w:style w:type="paragraph" w:styleId="TOC9">
    <w:name w:val="toc 9"/>
    <w:basedOn w:val="Normal"/>
    <w:next w:val="Normal"/>
    <w:autoRedefine/>
    <w:semiHidden/>
    <w:pPr>
      <w:tabs>
        <w:tab w:val="right" w:leader="dot" w:pos="9360"/>
      </w:tabs>
      <w:suppressAutoHyphens/>
      <w:spacing w:line="240" w:lineRule="atLeast"/>
      <w:ind w:left="720" w:hanging="720"/>
    </w:pPr>
  </w:style>
  <w:style w:type="paragraph" w:styleId="Index1">
    <w:name w:val="index 1"/>
    <w:basedOn w:val="Normal"/>
    <w:next w:val="Normal"/>
    <w:autoRedefine/>
    <w:semiHidden/>
    <w:pPr>
      <w:tabs>
        <w:tab w:val="right" w:leader="dot" w:pos="9360"/>
      </w:tabs>
      <w:suppressAutoHyphens/>
      <w:spacing w:line="240" w:lineRule="atLeast"/>
      <w:ind w:left="1440" w:right="720" w:hanging="1440"/>
    </w:pPr>
  </w:style>
  <w:style w:type="paragraph" w:styleId="Index2">
    <w:name w:val="index 2"/>
    <w:basedOn w:val="Normal"/>
    <w:next w:val="Normal"/>
    <w:autoRedefine/>
    <w:semiHidden/>
    <w:pPr>
      <w:tabs>
        <w:tab w:val="right" w:leader="dot" w:pos="9360"/>
      </w:tabs>
      <w:suppressAutoHyphens/>
      <w:spacing w:line="240" w:lineRule="atLeast"/>
      <w:ind w:left="1440" w:right="720" w:hanging="720"/>
    </w:pPr>
  </w:style>
  <w:style w:type="paragraph" w:styleId="TOAHeading">
    <w:name w:val="toa heading"/>
    <w:basedOn w:val="Normal"/>
    <w:next w:val="Normal"/>
    <w:semiHidden/>
    <w:pPr>
      <w:tabs>
        <w:tab w:val="right" w:pos="9360"/>
      </w:tabs>
      <w:suppressAutoHyphens/>
      <w:spacing w:line="240" w:lineRule="atLeast"/>
    </w:pPr>
  </w:style>
  <w:style w:type="paragraph" w:styleId="Caption">
    <w:name w:val="caption"/>
    <w:basedOn w:val="Normal"/>
    <w:next w:val="Normal"/>
    <w:qFormat/>
    <w:rPr>
      <w:szCs w:val="24"/>
    </w:rPr>
  </w:style>
  <w:style w:type="character" w:customStyle="1" w:styleId="EquationCaption">
    <w:name w:val="_Equation Caption"/>
  </w:style>
  <w:style w:type="paragraph" w:styleId="Header">
    <w:name w:val="header"/>
    <w:basedOn w:val="Normal"/>
    <w:link w:val="HeaderChar"/>
    <w:rsid w:val="00BE1F98"/>
    <w:pPr>
      <w:tabs>
        <w:tab w:val="center" w:pos="4513"/>
        <w:tab w:val="right" w:pos="9026"/>
      </w:tabs>
    </w:pPr>
  </w:style>
  <w:style w:type="character" w:customStyle="1" w:styleId="HeaderChar">
    <w:name w:val="Header Char"/>
    <w:link w:val="Header"/>
    <w:rsid w:val="00BE1F98"/>
    <w:rPr>
      <w:rFonts w:ascii="Univers" w:hAnsi="Univers"/>
      <w:lang w:val="en-US" w:eastAsia="en-US"/>
    </w:rPr>
  </w:style>
  <w:style w:type="paragraph" w:styleId="Footer">
    <w:name w:val="footer"/>
    <w:basedOn w:val="Normal"/>
    <w:link w:val="FooterChar"/>
    <w:uiPriority w:val="99"/>
    <w:rsid w:val="00BE1F98"/>
    <w:pPr>
      <w:tabs>
        <w:tab w:val="center" w:pos="4513"/>
        <w:tab w:val="right" w:pos="9026"/>
      </w:tabs>
    </w:pPr>
  </w:style>
  <w:style w:type="character" w:customStyle="1" w:styleId="FooterChar">
    <w:name w:val="Footer Char"/>
    <w:link w:val="Footer"/>
    <w:uiPriority w:val="99"/>
    <w:rsid w:val="00BE1F98"/>
    <w:rPr>
      <w:rFonts w:ascii="Univers" w:hAnsi="Univers"/>
      <w:lang w:val="en-US" w:eastAsia="en-US"/>
    </w:rPr>
  </w:style>
  <w:style w:type="table" w:styleId="TableGrid">
    <w:name w:val="Table Grid"/>
    <w:basedOn w:val="TableNormal"/>
    <w:rsid w:val="00055B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055BBF"/>
    <w:rPr>
      <w:color w:val="0000FF"/>
      <w:u w:val="single"/>
    </w:rPr>
  </w:style>
  <w:style w:type="paragraph" w:styleId="NormalWeb">
    <w:name w:val="Normal (Web)"/>
    <w:basedOn w:val="Normal"/>
    <w:uiPriority w:val="99"/>
    <w:unhideWhenUsed/>
    <w:rsid w:val="00055BBF"/>
    <w:pPr>
      <w:widowControl/>
      <w:autoSpaceDE/>
      <w:autoSpaceDN/>
      <w:adjustRightInd/>
      <w:spacing w:before="100" w:beforeAutospacing="1" w:after="100" w:afterAutospacing="1"/>
    </w:pPr>
    <w:rPr>
      <w:rFonts w:ascii="Times New Roman" w:hAnsi="Times New Roman"/>
      <w:sz w:val="24"/>
      <w:szCs w:val="24"/>
    </w:rPr>
  </w:style>
  <w:style w:type="paragraph" w:customStyle="1" w:styleId="paragraph">
    <w:name w:val="paragraph"/>
    <w:basedOn w:val="Normal"/>
    <w:rsid w:val="00D00EE0"/>
    <w:pPr>
      <w:widowControl/>
      <w:autoSpaceDE/>
      <w:autoSpaceDN/>
      <w:adjustRightInd/>
      <w:spacing w:before="100" w:beforeAutospacing="1" w:after="100" w:afterAutospacing="1"/>
    </w:pPr>
    <w:rPr>
      <w:rFonts w:ascii="Times New Roman" w:hAnsi="Times New Roman"/>
      <w:sz w:val="24"/>
      <w:szCs w:val="24"/>
      <w:lang w:val="fr-FR" w:eastAsia="fr-FR"/>
    </w:rPr>
  </w:style>
  <w:style w:type="character" w:customStyle="1" w:styleId="normaltextrun">
    <w:name w:val="normaltextrun"/>
    <w:rsid w:val="00D00EE0"/>
  </w:style>
  <w:style w:type="character" w:customStyle="1" w:styleId="eop">
    <w:name w:val="eop"/>
    <w:rsid w:val="00D00EE0"/>
  </w:style>
  <w:style w:type="character" w:customStyle="1" w:styleId="UnresolvedMention1">
    <w:name w:val="Unresolved Mention1"/>
    <w:basedOn w:val="DefaultParagraphFont"/>
    <w:uiPriority w:val="99"/>
    <w:semiHidden/>
    <w:unhideWhenUsed/>
    <w:rsid w:val="00DB72AC"/>
    <w:rPr>
      <w:color w:val="605E5C"/>
      <w:shd w:val="clear" w:color="auto" w:fill="E1DFDD"/>
    </w:rPr>
  </w:style>
  <w:style w:type="character" w:styleId="CommentReference">
    <w:name w:val="annotation reference"/>
    <w:basedOn w:val="DefaultParagraphFont"/>
    <w:rsid w:val="0078694D"/>
    <w:rPr>
      <w:sz w:val="16"/>
      <w:szCs w:val="16"/>
    </w:rPr>
  </w:style>
  <w:style w:type="paragraph" w:styleId="CommentText">
    <w:name w:val="annotation text"/>
    <w:basedOn w:val="Normal"/>
    <w:link w:val="CommentTextChar"/>
    <w:rsid w:val="0078694D"/>
  </w:style>
  <w:style w:type="character" w:customStyle="1" w:styleId="CommentTextChar">
    <w:name w:val="Comment Text Char"/>
    <w:basedOn w:val="DefaultParagraphFont"/>
    <w:link w:val="CommentText"/>
    <w:rsid w:val="0078694D"/>
    <w:rPr>
      <w:rFonts w:ascii="Univers" w:hAnsi="Univers"/>
      <w:lang w:eastAsia="en-US"/>
    </w:rPr>
  </w:style>
  <w:style w:type="paragraph" w:styleId="CommentSubject">
    <w:name w:val="annotation subject"/>
    <w:basedOn w:val="CommentText"/>
    <w:next w:val="CommentText"/>
    <w:link w:val="CommentSubjectChar"/>
    <w:rsid w:val="0078694D"/>
    <w:rPr>
      <w:b/>
      <w:bCs/>
    </w:rPr>
  </w:style>
  <w:style w:type="character" w:customStyle="1" w:styleId="CommentSubjectChar">
    <w:name w:val="Comment Subject Char"/>
    <w:basedOn w:val="CommentTextChar"/>
    <w:link w:val="CommentSubject"/>
    <w:rsid w:val="0078694D"/>
    <w:rPr>
      <w:rFonts w:ascii="Univers" w:hAnsi="Univers"/>
      <w:b/>
      <w:bCs/>
      <w:lang w:eastAsia="en-US"/>
    </w:rPr>
  </w:style>
  <w:style w:type="paragraph" w:styleId="BalloonText">
    <w:name w:val="Balloon Text"/>
    <w:basedOn w:val="Normal"/>
    <w:link w:val="BalloonTextChar"/>
    <w:rsid w:val="003149E1"/>
    <w:rPr>
      <w:rFonts w:ascii="Tahoma" w:hAnsi="Tahoma" w:cs="Tahoma"/>
      <w:sz w:val="18"/>
      <w:szCs w:val="18"/>
    </w:rPr>
  </w:style>
  <w:style w:type="character" w:customStyle="1" w:styleId="BalloonTextChar">
    <w:name w:val="Balloon Text Char"/>
    <w:basedOn w:val="DefaultParagraphFont"/>
    <w:link w:val="BalloonText"/>
    <w:rsid w:val="003149E1"/>
    <w:rPr>
      <w:rFonts w:ascii="Tahoma" w:hAnsi="Tahoma" w:cs="Tahoma"/>
      <w:sz w:val="18"/>
      <w:szCs w:val="18"/>
      <w:lang w:eastAsia="en-US"/>
    </w:rPr>
  </w:style>
  <w:style w:type="paragraph" w:styleId="Revision">
    <w:name w:val="Revision"/>
    <w:hidden/>
    <w:uiPriority w:val="99"/>
    <w:semiHidden/>
    <w:rsid w:val="00CD3A82"/>
    <w:rPr>
      <w:rFonts w:ascii="Univers" w:hAnsi="Univer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0670720">
      <w:bodyDiv w:val="1"/>
      <w:marLeft w:val="0"/>
      <w:marRight w:val="0"/>
      <w:marTop w:val="0"/>
      <w:marBottom w:val="0"/>
      <w:divBdr>
        <w:top w:val="none" w:sz="0" w:space="0" w:color="auto"/>
        <w:left w:val="none" w:sz="0" w:space="0" w:color="auto"/>
        <w:bottom w:val="none" w:sz="0" w:space="0" w:color="auto"/>
        <w:right w:val="none" w:sz="0" w:space="0" w:color="auto"/>
      </w:divBdr>
    </w:div>
    <w:div w:id="707993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extranet.who.int/hslp/?q=content/terms-use"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emf"/><Relationship Id="rId5" Type="http://schemas.openxmlformats.org/officeDocument/2006/relationships/styles" Target="styles.xml"/><Relationship Id="rId15" Type="http://schemas.openxmlformats.org/officeDocument/2006/relationships/header" Target="header1.xml"/><Relationship Id="rId23"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extranet.who.int/hslp"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0.emf"/><Relationship Id="rId1" Type="http://schemas.openxmlformats.org/officeDocument/2006/relationships/image" Target="media/image3.emf"/><Relationship Id="rId4"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6495CA1-0C05-4F2D-B825-373D14591D51}">
  <ds:schemaRefs>
    <ds:schemaRef ds:uri="450f158c-397a-4a9d-b005-a44c92e0fccb"/>
    <ds:schemaRef ds:uri="http://schemas.openxmlformats.org/package/2006/metadata/core-properties"/>
    <ds:schemaRef ds:uri="http://purl.org/dc/elements/1.1/"/>
    <ds:schemaRef ds:uri="http://schemas.microsoft.com/office/infopath/2007/PartnerControls"/>
    <ds:schemaRef ds:uri="http://purl.org/dc/terms/"/>
    <ds:schemaRef ds:uri="e2a64997-203d-4655-a595-383c2eb1e865"/>
    <ds:schemaRef ds:uri="http://schemas.microsoft.com/office/2006/documentManagement/types"/>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144143CC-4D9F-4DC4-B59F-D402C14C4CD7}">
  <ds:schemaRefs>
    <ds:schemaRef ds:uri="http://schemas.microsoft.com/sharepoint/v3/contenttype/forms"/>
  </ds:schemaRefs>
</ds:datastoreItem>
</file>

<file path=customXml/itemProps3.xml><?xml version="1.0" encoding="utf-8"?>
<ds:datastoreItem xmlns:ds="http://schemas.openxmlformats.org/officeDocument/2006/customXml" ds:itemID="{93CC2463-E416-4050-B8F0-0ECB2D19BFBE}"/>
</file>

<file path=docProps/app.xml><?xml version="1.0" encoding="utf-8"?>
<Properties xmlns="http://schemas.openxmlformats.org/officeDocument/2006/extended-properties" xmlns:vt="http://schemas.openxmlformats.org/officeDocument/2006/docPropsVTypes">
  <Template>Normal.dotm</Template>
  <TotalTime>62</TotalTime>
  <Pages>4</Pages>
  <Words>852</Words>
  <Characters>4054</Characters>
  <Application>Microsoft Office Word</Application>
  <DocSecurity>0</DocSecurity>
  <Lines>33</Lines>
  <Paragraphs>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CDC</Company>
  <LinksUpToDate>false</LinksUpToDate>
  <CharactersWithSpaces>4897</CharactersWithSpaces>
  <SharedDoc>false</SharedDoc>
  <HLinks>
    <vt:vector size="24" baseType="variant">
      <vt:variant>
        <vt:i4>6488143</vt:i4>
      </vt:variant>
      <vt:variant>
        <vt:i4>9</vt:i4>
      </vt:variant>
      <vt:variant>
        <vt:i4>0</vt:i4>
      </vt:variant>
      <vt:variant>
        <vt:i4>5</vt:i4>
      </vt:variant>
      <vt:variant>
        <vt:lpwstr>mailto:ihrhrt@who.int</vt:lpwstr>
      </vt:variant>
      <vt:variant>
        <vt:lpwstr/>
      </vt:variant>
      <vt:variant>
        <vt:i4>15</vt:i4>
      </vt:variant>
      <vt:variant>
        <vt:i4>6</vt:i4>
      </vt:variant>
      <vt:variant>
        <vt:i4>0</vt:i4>
      </vt:variant>
      <vt:variant>
        <vt:i4>5</vt:i4>
      </vt:variant>
      <vt:variant>
        <vt:lpwstr>https://extranet.who.int/hslp</vt:lpwstr>
      </vt:variant>
      <vt:variant>
        <vt:lpwstr/>
      </vt:variant>
      <vt:variant>
        <vt:i4>2556017</vt:i4>
      </vt:variant>
      <vt:variant>
        <vt:i4>3</vt:i4>
      </vt:variant>
      <vt:variant>
        <vt:i4>0</vt:i4>
      </vt:variant>
      <vt:variant>
        <vt:i4>5</vt:i4>
      </vt:variant>
      <vt:variant>
        <vt:lpwstr>https://extranet.who.int/hslp/?q=content/terms-use</vt:lpwstr>
      </vt:variant>
      <vt:variant>
        <vt:lpwstr/>
      </vt:variant>
      <vt:variant>
        <vt:i4>2556017</vt:i4>
      </vt:variant>
      <vt:variant>
        <vt:i4>0</vt:i4>
      </vt:variant>
      <vt:variant>
        <vt:i4>0</vt:i4>
      </vt:variant>
      <vt:variant>
        <vt:i4>5</vt:i4>
      </vt:variant>
      <vt:variant>
        <vt:lpwstr>https://extranet.who.int/hslp/?q=content/terms-use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EPO</dc:creator>
  <cp:keywords/>
  <cp:lastModifiedBy>GOMEZ, Paula</cp:lastModifiedBy>
  <cp:revision>15</cp:revision>
  <cp:lastPrinted>2007-11-02T12:50:00Z</cp:lastPrinted>
  <dcterms:created xsi:type="dcterms:W3CDTF">2023-09-19T16:09:00Z</dcterms:created>
  <dcterms:modified xsi:type="dcterms:W3CDTF">2024-07-11T11:32:00Z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-758501989</vt:i4>
  </property>
  <property fmtid="{D5CDD505-2E9C-101B-9397-08002B2CF9AE}" pid="3" name="_NewReviewCycle">
    <vt:lpwstr/>
  </property>
  <property fmtid="{D5CDD505-2E9C-101B-9397-08002B2CF9AE}" pid="4" name="_EmailSubject">
    <vt:lpwstr>Descriptive_Epidemiology_Exercise_student.doc</vt:lpwstr>
  </property>
  <property fmtid="{D5CDD505-2E9C-101B-9397-08002B2CF9AE}" pid="5" name="_AuthorEmail">
    <vt:lpwstr>hfw3@CDC.GOV</vt:lpwstr>
  </property>
  <property fmtid="{D5CDD505-2E9C-101B-9397-08002B2CF9AE}" pid="6" name="_AuthorEmailDisplayName">
    <vt:lpwstr>Walke, Henry (CDC/COGH/OCDPC)</vt:lpwstr>
  </property>
  <property fmtid="{D5CDD505-2E9C-101B-9397-08002B2CF9AE}" pid="7" name="_ReviewingToolsShownOnce">
    <vt:lpwstr/>
  </property>
  <property fmtid="{D5CDD505-2E9C-101B-9397-08002B2CF9AE}" pid="8" name="ContentTypeId">
    <vt:lpwstr>0x01010063D8C0AFE3A8684EAD891AA7EE49FBD9</vt:lpwstr>
  </property>
  <property fmtid="{D5CDD505-2E9C-101B-9397-08002B2CF9AE}" pid="9" name="MediaServiceImageTags">
    <vt:lpwstr/>
  </property>
  <property fmtid="{D5CDD505-2E9C-101B-9397-08002B2CF9AE}" pid="10" name="Order">
    <vt:r8>3328700</vt:r8>
  </property>
  <property fmtid="{D5CDD505-2E9C-101B-9397-08002B2CF9AE}" pid="11" name="xd_Signature">
    <vt:bool>false</vt:bool>
  </property>
  <property fmtid="{D5CDD505-2E9C-101B-9397-08002B2CF9AE}" pid="12" name="xd_ProgID">
    <vt:lpwstr/>
  </property>
  <property fmtid="{D5CDD505-2E9C-101B-9397-08002B2CF9AE}" pid="13" name="ComplianceAssetId">
    <vt:lpwstr/>
  </property>
  <property fmtid="{D5CDD505-2E9C-101B-9397-08002B2CF9AE}" pid="14" name="TemplateUrl">
    <vt:lpwstr/>
  </property>
  <property fmtid="{D5CDD505-2E9C-101B-9397-08002B2CF9AE}" pid="15" name="_ExtendedDescription">
    <vt:lpwstr/>
  </property>
  <property fmtid="{D5CDD505-2E9C-101B-9397-08002B2CF9AE}" pid="16" name="TriggerFlowInfo">
    <vt:lpwstr/>
  </property>
  <property fmtid="{D5CDD505-2E9C-101B-9397-08002B2CF9AE}" pid="17" name="_activity">
    <vt:lpwstr>{"FileActivityType":"8","FileActivityTimeStamp":"2023-10-18T09:49:02.770Z","FileActivityUsersOnPage":[{"DisplayName":"GOMEZ, Paula","Id":"gomezp@who.int"}],"FileActivityNavigationId":null}</vt:lpwstr>
  </property>
</Properties>
</file>