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2B6D0" w14:textId="09EE9818" w:rsidR="00B20537" w:rsidRPr="00EA183F" w:rsidRDefault="00B72A4B">
      <w:pPr>
        <w:rPr>
          <w:rFonts w:ascii="Source Sans Pro" w:hAnsi="Source Sans Pro"/>
          <w:noProof/>
          <w:color w:val="9CBB59"/>
          <w:lang w:val="fr-FR" w:eastAsia="fr-FR"/>
        </w:rPr>
      </w:pPr>
      <w:r>
        <w:rPr>
          <w:noProof/>
        </w:rPr>
        <mc:AlternateContent>
          <mc:Choice Requires="wps">
            <w:drawing>
              <wp:anchor distT="0" distB="0" distL="114300" distR="114300" simplePos="0" relativeHeight="251644416" behindDoc="0" locked="0" layoutInCell="1" allowOverlap="1" wp14:anchorId="666CC507" wp14:editId="594DCA0F">
                <wp:simplePos x="0" y="0"/>
                <wp:positionH relativeFrom="column">
                  <wp:posOffset>-635635</wp:posOffset>
                </wp:positionH>
                <wp:positionV relativeFrom="paragraph">
                  <wp:posOffset>-525117</wp:posOffset>
                </wp:positionV>
                <wp:extent cx="4724400" cy="3124863"/>
                <wp:effectExtent l="0" t="0" r="0" b="0"/>
                <wp:wrapNone/>
                <wp:docPr id="58"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4400" cy="3124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A4FF5B4" w14:textId="77777777" w:rsidR="00FB2F4F" w:rsidRDefault="00C47628" w:rsidP="00B72A4B">
                            <w:pPr>
                              <w:spacing w:after="0" w:line="240" w:lineRule="auto"/>
                              <w:rPr>
                                <w:rFonts w:ascii="Source Sans Pro" w:hAnsi="Source Sans Pro" w:cs="Calibri"/>
                                <w:b/>
                                <w:bCs/>
                                <w:color w:val="FFFFFF"/>
                                <w:sz w:val="88"/>
                                <w:szCs w:val="88"/>
                              </w:rPr>
                            </w:pPr>
                            <w:r>
                              <w:rPr>
                                <w:rFonts w:ascii="Source Sans Pro" w:hAnsi="Source Sans Pro" w:cs="Calibri"/>
                                <w:b/>
                                <w:bCs/>
                                <w:color w:val="FFFFFF"/>
                                <w:sz w:val="88"/>
                                <w:szCs w:val="88"/>
                              </w:rPr>
                              <w:t>RRT M</w:t>
                            </w:r>
                            <w:r w:rsidR="00795D63">
                              <w:rPr>
                                <w:rFonts w:ascii="Source Sans Pro" w:hAnsi="Source Sans Pro" w:cs="Calibri"/>
                                <w:b/>
                                <w:bCs/>
                                <w:color w:val="FFFFFF"/>
                                <w:sz w:val="88"/>
                                <w:szCs w:val="88"/>
                              </w:rPr>
                              <w:t>F</w:t>
                            </w:r>
                            <w:r w:rsidR="00AB778B">
                              <w:rPr>
                                <w:rFonts w:ascii="Source Sans Pro" w:hAnsi="Source Sans Pro" w:cs="Calibri"/>
                                <w:b/>
                                <w:bCs/>
                                <w:color w:val="FFFFFF"/>
                                <w:sz w:val="88"/>
                                <w:szCs w:val="88"/>
                              </w:rPr>
                              <w:t>2FW</w:t>
                            </w:r>
                            <w:r>
                              <w:rPr>
                                <w:rFonts w:ascii="Source Sans Pro" w:hAnsi="Source Sans Pro" w:cs="Calibri"/>
                                <w:b/>
                                <w:bCs/>
                                <w:color w:val="FFFFFF"/>
                                <w:sz w:val="88"/>
                                <w:szCs w:val="88"/>
                              </w:rPr>
                              <w:t xml:space="preserve"> </w:t>
                            </w:r>
                          </w:p>
                          <w:p w14:paraId="3947B3A9" w14:textId="60121278" w:rsidR="00B72A4B" w:rsidRDefault="00B72A4B" w:rsidP="00B72A4B">
                            <w:pPr>
                              <w:spacing w:after="0" w:line="240" w:lineRule="auto"/>
                              <w:rPr>
                                <w:rFonts w:ascii="Source Sans Pro" w:hAnsi="Source Sans Pro" w:cs="Calibri"/>
                                <w:b/>
                                <w:bCs/>
                                <w:color w:val="FFFFFF"/>
                                <w:sz w:val="88"/>
                                <w:szCs w:val="88"/>
                              </w:rPr>
                            </w:pPr>
                            <w:r>
                              <w:rPr>
                                <w:rFonts w:ascii="Source Sans Pro" w:hAnsi="Source Sans Pro" w:cs="Calibri"/>
                                <w:b/>
                                <w:bCs/>
                                <w:color w:val="FFFFFF"/>
                                <w:sz w:val="88"/>
                                <w:szCs w:val="88"/>
                              </w:rPr>
                              <w:t xml:space="preserve">Skills drill </w:t>
                            </w:r>
                            <w:r w:rsidR="00FB2F4F">
                              <w:rPr>
                                <w:rFonts w:ascii="Source Sans Pro" w:hAnsi="Source Sans Pro" w:cs="Calibri"/>
                                <w:b/>
                                <w:bCs/>
                                <w:color w:val="FFFFFF"/>
                                <w:sz w:val="88"/>
                                <w:szCs w:val="88"/>
                              </w:rPr>
                              <w:t>participant</w:t>
                            </w:r>
                            <w:r>
                              <w:rPr>
                                <w:rFonts w:ascii="Source Sans Pro" w:hAnsi="Source Sans Pro" w:cs="Calibri"/>
                                <w:b/>
                                <w:bCs/>
                                <w:color w:val="FFFFFF"/>
                                <w:sz w:val="88"/>
                                <w:szCs w:val="88"/>
                              </w:rPr>
                              <w:t xml:space="preserve"> </w:t>
                            </w:r>
                          </w:p>
                          <w:p w14:paraId="0684C8B0" w14:textId="0D0FFC1E" w:rsidR="00EA183F" w:rsidRPr="0032018F" w:rsidRDefault="00B72A4B" w:rsidP="00B72A4B">
                            <w:pPr>
                              <w:spacing w:after="0" w:line="240" w:lineRule="auto"/>
                              <w:rPr>
                                <w:rFonts w:ascii="Source Sans Pro" w:hAnsi="Source Sans Pro"/>
                                <w:color w:val="FFFFFF"/>
                                <w:sz w:val="88"/>
                                <w:szCs w:val="88"/>
                              </w:rPr>
                            </w:pPr>
                            <w:r>
                              <w:rPr>
                                <w:rFonts w:ascii="Source Sans Pro" w:hAnsi="Source Sans Pro" w:cs="Calibri"/>
                                <w:b/>
                                <w:bCs/>
                                <w:color w:val="FFFFFF"/>
                                <w:sz w:val="88"/>
                                <w:szCs w:val="88"/>
                              </w:rPr>
                              <w:t>guide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66CC507" id="_x0000_t202" coordsize="21600,21600" o:spt="202" path="m,l,21600r21600,l21600,xe">
                <v:stroke joinstyle="miter"/>
                <v:path gradientshapeok="t" o:connecttype="rect"/>
              </v:shapetype>
              <v:shape id="Text Box 53" o:spid="_x0000_s1026" type="#_x0000_t202" style="position:absolute;margin-left:-50.05pt;margin-top:-41.35pt;width:372pt;height:246.0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" filled="f" stroked="f" strokeweight=".5pt">
                <v:textbox>
                  <w:txbxContent>
                    <w:p w14:paraId="5A4FF5B4" w14:textId="77777777" w:rsidR="00FB2F4F" w:rsidRDefault="00C47628" w:rsidP="00B72A4B">
                      <w:pPr>
                        <w:spacing w:after="0" w:line="240" w:lineRule="auto"/>
                        <w:rPr>
                          <w:rFonts w:ascii="Source Sans Pro" w:hAnsi="Source Sans Pro" w:cs="Calibri"/>
                          <w:b/>
                          <w:bCs/>
                          <w:color w:val="FFFFFF"/>
                          <w:sz w:val="88"/>
                          <w:szCs w:val="88"/>
                        </w:rPr>
                      </w:pPr>
                      <w:r>
                        <w:rPr>
                          <w:rFonts w:ascii="Source Sans Pro" w:hAnsi="Source Sans Pro" w:cs="Calibri"/>
                          <w:b/>
                          <w:bCs/>
                          <w:color w:val="FFFFFF"/>
                          <w:sz w:val="88"/>
                          <w:szCs w:val="88"/>
                        </w:rPr>
                        <w:t>RRT M</w:t>
                      </w:r>
                      <w:r w:rsidR="00795D63">
                        <w:rPr>
                          <w:rFonts w:ascii="Source Sans Pro" w:hAnsi="Source Sans Pro" w:cs="Calibri"/>
                          <w:b/>
                          <w:bCs/>
                          <w:color w:val="FFFFFF"/>
                          <w:sz w:val="88"/>
                          <w:szCs w:val="88"/>
                        </w:rPr>
                        <w:t>F</w:t>
                      </w:r>
                      <w:r w:rsidR="00AB778B">
                        <w:rPr>
                          <w:rFonts w:ascii="Source Sans Pro" w:hAnsi="Source Sans Pro" w:cs="Calibri"/>
                          <w:b/>
                          <w:bCs/>
                          <w:color w:val="FFFFFF"/>
                          <w:sz w:val="88"/>
                          <w:szCs w:val="88"/>
                        </w:rPr>
                        <w:t>2FW</w:t>
                      </w:r>
                      <w:r>
                        <w:rPr>
                          <w:rFonts w:ascii="Source Sans Pro" w:hAnsi="Source Sans Pro" w:cs="Calibri"/>
                          <w:b/>
                          <w:bCs/>
                          <w:color w:val="FFFFFF"/>
                          <w:sz w:val="88"/>
                          <w:szCs w:val="88"/>
                        </w:rPr>
                        <w:t xml:space="preserve"> </w:t>
                      </w:r>
                    </w:p>
                    <w:p w14:paraId="3947B3A9" w14:textId="60121278" w:rsidR="00B72A4B" w:rsidRDefault="00B72A4B" w:rsidP="00B72A4B">
                      <w:pPr>
                        <w:spacing w:after="0" w:line="240" w:lineRule="auto"/>
                        <w:rPr>
                          <w:rFonts w:ascii="Source Sans Pro" w:hAnsi="Source Sans Pro" w:cs="Calibri"/>
                          <w:b/>
                          <w:bCs/>
                          <w:color w:val="FFFFFF"/>
                          <w:sz w:val="88"/>
                          <w:szCs w:val="88"/>
                        </w:rPr>
                      </w:pPr>
                      <w:r>
                        <w:rPr>
                          <w:rFonts w:ascii="Source Sans Pro" w:hAnsi="Source Sans Pro" w:cs="Calibri"/>
                          <w:b/>
                          <w:bCs/>
                          <w:color w:val="FFFFFF"/>
                          <w:sz w:val="88"/>
                          <w:szCs w:val="88"/>
                        </w:rPr>
                        <w:t xml:space="preserve">Skills drill </w:t>
                      </w:r>
                      <w:r w:rsidR="00FB2F4F">
                        <w:rPr>
                          <w:rFonts w:ascii="Source Sans Pro" w:hAnsi="Source Sans Pro" w:cs="Calibri"/>
                          <w:b/>
                          <w:bCs/>
                          <w:color w:val="FFFFFF"/>
                          <w:sz w:val="88"/>
                          <w:szCs w:val="88"/>
                        </w:rPr>
                        <w:t>participant</w:t>
                      </w:r>
                      <w:r>
                        <w:rPr>
                          <w:rFonts w:ascii="Source Sans Pro" w:hAnsi="Source Sans Pro" w:cs="Calibri"/>
                          <w:b/>
                          <w:bCs/>
                          <w:color w:val="FFFFFF"/>
                          <w:sz w:val="88"/>
                          <w:szCs w:val="88"/>
                        </w:rPr>
                        <w:t xml:space="preserve"> </w:t>
                      </w:r>
                    </w:p>
                    <w:p w14:paraId="0684C8B0" w14:textId="0D0FFC1E" w:rsidR="00EA183F" w:rsidRPr="0032018F" w:rsidRDefault="00B72A4B" w:rsidP="00B72A4B">
                      <w:pPr>
                        <w:spacing w:after="0" w:line="240" w:lineRule="auto"/>
                        <w:rPr>
                          <w:rFonts w:ascii="Source Sans Pro" w:hAnsi="Source Sans Pro"/>
                          <w:color w:val="FFFFFF"/>
                          <w:sz w:val="88"/>
                          <w:szCs w:val="88"/>
                        </w:rPr>
                      </w:pPr>
                      <w:r>
                        <w:rPr>
                          <w:rFonts w:ascii="Source Sans Pro" w:hAnsi="Source Sans Pro" w:cs="Calibri"/>
                          <w:b/>
                          <w:bCs/>
                          <w:color w:val="FFFFFF"/>
                          <w:sz w:val="88"/>
                          <w:szCs w:val="88"/>
                        </w:rPr>
                        <w:t>guide</w:t>
                      </w:r>
                    </w:p>
                  </w:txbxContent>
                </v:textbox>
              </v:shape>
            </w:pict>
          </mc:Fallback>
        </mc:AlternateContent>
      </w:r>
      <w:r w:rsidR="00C31E5E">
        <w:rPr>
          <w:noProof/>
        </w:rPr>
        <mc:AlternateContent>
          <mc:Choice Requires="wps">
            <w:drawing>
              <wp:anchor distT="0" distB="0" distL="114300" distR="114300" simplePos="0" relativeHeight="251645440" behindDoc="0" locked="0" layoutInCell="1" allowOverlap="1" wp14:anchorId="38D0EFCB" wp14:editId="2D3ADC1E">
                <wp:simplePos x="0" y="0"/>
                <wp:positionH relativeFrom="column">
                  <wp:posOffset>5363845</wp:posOffset>
                </wp:positionH>
                <wp:positionV relativeFrom="paragraph">
                  <wp:posOffset>-774065</wp:posOffset>
                </wp:positionV>
                <wp:extent cx="1169670" cy="1058545"/>
                <wp:effectExtent l="1270" t="0" r="635" b="1270"/>
                <wp:wrapNone/>
                <wp:docPr id="59"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9670" cy="1058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5AD22EF" w14:textId="2EE453CB" w:rsidR="008B0BB1" w:rsidRDefault="00C31E5E">
                            <w:r>
                              <w:rPr>
                                <w:noProof/>
                              </w:rPr>
                              <w:drawing>
                                <wp:inline distT="0" distB="0" distL="0" distR="0" wp14:anchorId="2DE129CB" wp14:editId="71BE5C35">
                                  <wp:extent cx="996950" cy="996950"/>
                                  <wp:effectExtent l="0" t="0" r="0" b="0"/>
                                  <wp:docPr id="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D0EFCB" id="Text Box 36" o:spid="_x0000_s1027" type="#_x0000_t202" style="position:absolute;margin-left:422.35pt;margin-top:-60.95pt;width:92.1pt;height:83.3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" filled="f" stroked="f" strokeweight=".5pt">
                <v:textbox>
                  <w:txbxContent>
                    <w:p w14:paraId="35AD22EF" w14:textId="2EE453CB" w:rsidR="008B0BB1" w:rsidRDefault="00C31E5E">
                      <w:r>
                        <w:rPr>
                          <w:noProof/>
                        </w:rPr>
                        <w:drawing>
                          <wp:inline distT="0" distB="0" distL="0" distR="0" wp14:anchorId="2DE129CB" wp14:editId="71BE5C35">
                            <wp:extent cx="996950" cy="996950"/>
                            <wp:effectExtent l="0" t="0" r="0" b="0"/>
                            <wp:docPr id="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v:textbox>
              </v:shape>
            </w:pict>
          </mc:Fallback>
        </mc:AlternateContent>
      </w:r>
      <w:r w:rsidR="00C31E5E">
        <w:rPr>
          <w:noProof/>
        </w:rPr>
        <w:drawing>
          <wp:anchor distT="0" distB="0" distL="114300" distR="114300" simplePos="0" relativeHeight="251675136" behindDoc="1" locked="0" layoutInCell="1" allowOverlap="1" wp14:anchorId="52790012" wp14:editId="3596D2D2">
            <wp:simplePos x="0" y="0"/>
            <wp:positionH relativeFrom="column">
              <wp:posOffset>-1004570</wp:posOffset>
            </wp:positionH>
            <wp:positionV relativeFrom="paragraph">
              <wp:posOffset>-1066165</wp:posOffset>
            </wp:positionV>
            <wp:extent cx="7865745" cy="8341995"/>
            <wp:effectExtent l="0" t="0" r="0" b="0"/>
            <wp:wrapNone/>
            <wp:docPr id="5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865745" cy="8341995"/>
                    </a:xfrm>
                    <a:prstGeom prst="rect">
                      <a:avLst/>
                    </a:prstGeom>
                    <a:noFill/>
                  </pic:spPr>
                </pic:pic>
              </a:graphicData>
            </a:graphic>
            <wp14:sizeRelH relativeFrom="margin">
              <wp14:pctWidth>0</wp14:pctWidth>
            </wp14:sizeRelH>
            <wp14:sizeRelV relativeFrom="margin">
              <wp14:pctHeight>0</wp14:pctHeight>
            </wp14:sizeRelV>
          </wp:anchor>
        </w:drawing>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6C2CF9" w:rsidRPr="0032018F" w14:paraId="10993FD5" w14:textId="77777777" w:rsidTr="0032018F">
        <w:tc>
          <w:tcPr>
            <w:tcW w:w="10031" w:type="dxa"/>
            <w:tcBorders>
              <w:top w:val="nil"/>
              <w:left w:val="nil"/>
              <w:bottom w:val="nil"/>
              <w:right w:val="nil"/>
            </w:tcBorders>
            <w:shd w:val="clear" w:color="auto" w:fill="auto"/>
          </w:tcPr>
          <w:p w14:paraId="101BF360" w14:textId="6089B371" w:rsidR="00B20537" w:rsidRPr="0032018F" w:rsidRDefault="00B20537" w:rsidP="0032018F">
            <w:pPr>
              <w:spacing w:after="0" w:line="240" w:lineRule="auto"/>
              <w:rPr>
                <w:rFonts w:ascii="Source Sans Pro" w:hAnsi="Source Sans Pro"/>
                <w:color w:val="9CBB59"/>
              </w:rPr>
            </w:pPr>
          </w:p>
          <w:p w14:paraId="1B546AFE" w14:textId="06D5C9A3" w:rsidR="00B20537" w:rsidRPr="0032018F" w:rsidRDefault="00B20537" w:rsidP="0032018F">
            <w:pPr>
              <w:spacing w:after="0" w:line="240" w:lineRule="auto"/>
              <w:jc w:val="center"/>
              <w:rPr>
                <w:rFonts w:ascii="Source Sans Pro" w:hAnsi="Source Sans Pro"/>
                <w:color w:val="9CBB59"/>
              </w:rPr>
            </w:pPr>
          </w:p>
        </w:tc>
      </w:tr>
    </w:tbl>
    <w:p w14:paraId="623292A3" w14:textId="2BFEAF72" w:rsidR="003348B5" w:rsidRPr="00EA183F" w:rsidRDefault="003348B5" w:rsidP="007A6CC9">
      <w:pPr>
        <w:rPr>
          <w:rFonts w:ascii="Source Sans Pro" w:hAnsi="Source Sans Pro"/>
        </w:rPr>
      </w:pPr>
    </w:p>
    <w:p w14:paraId="49306343" w14:textId="796336A3" w:rsidR="005E5B3E" w:rsidRPr="00182426" w:rsidRDefault="00B8628C" w:rsidP="00182426">
      <w:pPr>
        <w:rPr>
          <w:rFonts w:ascii="Source Sans Pro" w:hAnsi="Source Sans Pro"/>
          <w:b/>
          <w:bCs/>
          <w:color w:val="002060"/>
          <w:sz w:val="28"/>
          <w:szCs w:val="28"/>
        </w:rPr>
      </w:pPr>
      <w:r w:rsidRPr="00B8628C">
        <w:rPr>
          <w:rFonts w:ascii="Source Sans Pro" w:hAnsi="Source Sans Pro"/>
          <w:noProof/>
          <w:color w:val="9CBB59"/>
          <w:lang w:val="fr-FR" w:eastAsia="fr-FR"/>
        </w:rPr>
        <mc:AlternateContent>
          <mc:Choice Requires="wps">
            <w:drawing>
              <wp:anchor distT="45720" distB="45720" distL="114300" distR="114300" simplePos="0" relativeHeight="251686400" behindDoc="0" locked="0" layoutInCell="1" allowOverlap="1" wp14:anchorId="068EE313" wp14:editId="53B8A554">
                <wp:simplePos x="0" y="0"/>
                <wp:positionH relativeFrom="column">
                  <wp:posOffset>2990850</wp:posOffset>
                </wp:positionH>
                <wp:positionV relativeFrom="paragraph">
                  <wp:posOffset>6033135</wp:posOffset>
                </wp:positionV>
                <wp:extent cx="3593465" cy="429260"/>
                <wp:effectExtent l="0" t="0" r="6985" b="889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3465" cy="429260"/>
                        </a:xfrm>
                        <a:prstGeom prst="rect">
                          <a:avLst/>
                        </a:prstGeom>
                        <a:solidFill>
                          <a:srgbClr val="FFFFFF"/>
                        </a:solidFill>
                        <a:ln w="9525">
                          <a:noFill/>
                          <a:miter lim="800000"/>
                          <a:headEnd/>
                          <a:tailEnd/>
                        </a:ln>
                      </wps:spPr>
                      <wps:txbx>
                        <w:txbxContent>
                          <w:p w14:paraId="350FF03B" w14:textId="191599BD" w:rsidR="00B8628C" w:rsidRPr="00B8628C" w:rsidRDefault="00B8628C" w:rsidP="00B8628C">
                            <w:pPr>
                              <w:jc w:val="right"/>
                              <w:rPr>
                                <w:rFonts w:ascii="Source Sans Pro" w:hAnsi="Source Sans Pro"/>
                                <w:sz w:val="36"/>
                                <w:szCs w:val="36"/>
                              </w:rPr>
                            </w:pPr>
                            <w:r w:rsidRPr="00B8628C">
                              <w:rPr>
                                <w:rFonts w:ascii="Source Sans Pro" w:eastAsia="Times New Roman" w:hAnsi="Source Sans Pro" w:cs="Calibri"/>
                                <w:noProof/>
                                <w:color w:val="808080"/>
                                <w:sz w:val="36"/>
                                <w:szCs w:val="36"/>
                              </w:rPr>
                              <w:t xml:space="preserve">RRT </w:t>
                            </w:r>
                            <w:r w:rsidR="00C47628">
                              <w:rPr>
                                <w:rFonts w:ascii="Source Sans Pro" w:eastAsia="Times New Roman" w:hAnsi="Source Sans Pro" w:cs="Calibri"/>
                                <w:noProof/>
                                <w:color w:val="808080"/>
                                <w:sz w:val="36"/>
                                <w:szCs w:val="36"/>
                              </w:rPr>
                              <w:t xml:space="preserve">Management </w:t>
                            </w:r>
                            <w:r w:rsidRPr="00B8628C">
                              <w:rPr>
                                <w:rFonts w:ascii="Source Sans Pro" w:eastAsia="Times New Roman" w:hAnsi="Source Sans Pro" w:cs="Calibri"/>
                                <w:noProof/>
                                <w:color w:val="808080"/>
                                <w:sz w:val="36"/>
                                <w:szCs w:val="36"/>
                              </w:rPr>
                              <w:t>Training Package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8EE313" id="Text Box 2" o:spid="_x0000_s1028" type="#_x0000_t202" style="position:absolute;margin-left:235.5pt;margin-top:475.05pt;width:282.95pt;height:33.8pt;z-index:2516864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" stroked="f">
                <v:textbox>
                  <w:txbxContent>
                    <w:p w14:paraId="350FF03B" w14:textId="191599BD" w:rsidR="00B8628C" w:rsidRPr="00B8628C" w:rsidRDefault="00B8628C" w:rsidP="00B8628C">
                      <w:pPr>
                        <w:jc w:val="right"/>
                        <w:rPr>
                          <w:rFonts w:ascii="Source Sans Pro" w:hAnsi="Source Sans Pro"/>
                          <w:sz w:val="36"/>
                          <w:szCs w:val="36"/>
                        </w:rPr>
                      </w:pPr>
                      <w:r w:rsidRPr="00B8628C">
                        <w:rPr>
                          <w:rFonts w:ascii="Source Sans Pro" w:eastAsia="Times New Roman" w:hAnsi="Source Sans Pro" w:cs="Calibri"/>
                          <w:noProof/>
                          <w:color w:val="808080"/>
                          <w:sz w:val="36"/>
                          <w:szCs w:val="36"/>
                        </w:rPr>
                        <w:t xml:space="preserve">RRT </w:t>
                      </w:r>
                      <w:r w:rsidR="00C47628">
                        <w:rPr>
                          <w:rFonts w:ascii="Source Sans Pro" w:eastAsia="Times New Roman" w:hAnsi="Source Sans Pro" w:cs="Calibri"/>
                          <w:noProof/>
                          <w:color w:val="808080"/>
                          <w:sz w:val="36"/>
                          <w:szCs w:val="36"/>
                        </w:rPr>
                        <w:t xml:space="preserve">Management </w:t>
                      </w:r>
                      <w:r w:rsidRPr="00B8628C">
                        <w:rPr>
                          <w:rFonts w:ascii="Source Sans Pro" w:eastAsia="Times New Roman" w:hAnsi="Source Sans Pro" w:cs="Calibri"/>
                          <w:noProof/>
                          <w:color w:val="808080"/>
                          <w:sz w:val="36"/>
                          <w:szCs w:val="36"/>
                        </w:rPr>
                        <w:t>Training Package</w:t>
                      </w:r>
                    </w:p>
                  </w:txbxContent>
                </v:textbox>
                <w10:wrap type="square"/>
              </v:shape>
            </w:pict>
          </mc:Fallback>
        </mc:AlternateContent>
      </w:r>
      <w:r w:rsidR="00C31E5E">
        <w:rPr>
          <w:noProof/>
        </w:rPr>
        <mc:AlternateContent>
          <mc:Choice Requires="wps">
            <w:drawing>
              <wp:anchor distT="0" distB="0" distL="114300" distR="114300" simplePos="0" relativeHeight="251646464" behindDoc="0" locked="0" layoutInCell="1" allowOverlap="1" wp14:anchorId="1D2D0DE6" wp14:editId="6F2E768E">
                <wp:simplePos x="0" y="0"/>
                <wp:positionH relativeFrom="column">
                  <wp:posOffset>3735705</wp:posOffset>
                </wp:positionH>
                <wp:positionV relativeFrom="paragraph">
                  <wp:posOffset>6649085</wp:posOffset>
                </wp:positionV>
                <wp:extent cx="2514600" cy="932180"/>
                <wp:effectExtent l="1905" t="0" r="0" b="1270"/>
                <wp:wrapNone/>
                <wp:docPr id="5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93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C65BF3B" w14:textId="0D4A4513" w:rsidR="008B0BB1" w:rsidRDefault="00C31E5E">
                            <w:r>
                              <w:rPr>
                                <w:noProof/>
                              </w:rPr>
                              <w:drawing>
                                <wp:inline distT="0" distB="0" distL="0" distR="0" wp14:anchorId="3DEE10C0" wp14:editId="57C3CADC">
                                  <wp:extent cx="2317750" cy="742950"/>
                                  <wp:effectExtent l="0" t="0" r="0" b="0"/>
                                  <wp:docPr id="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17750" cy="742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D2D0DE6" id="Text Box 32" o:spid="_x0000_s1029" type="#_x0000_t202" style="position:absolute;margin-left:294.15pt;margin-top:523.55pt;width:198pt;height:73.4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" filled="f" stroked="f" strokeweight=".5pt">
                <v:textbox>
                  <w:txbxContent>
                    <w:p w14:paraId="4C65BF3B" w14:textId="0D4A4513" w:rsidR="008B0BB1" w:rsidRDefault="00C31E5E">
                      <w:r>
                        <w:rPr>
                          <w:noProof/>
                        </w:rPr>
                        <w:drawing>
                          <wp:inline distT="0" distB="0" distL="0" distR="0" wp14:anchorId="3DEE10C0" wp14:editId="57C3CADC">
                            <wp:extent cx="2317750" cy="742950"/>
                            <wp:effectExtent l="0" t="0" r="0" b="0"/>
                            <wp:docPr id="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17750" cy="742950"/>
                                    </a:xfrm>
                                    <a:prstGeom prst="rect">
                                      <a:avLst/>
                                    </a:prstGeom>
                                    <a:noFill/>
                                    <a:ln>
                                      <a:noFill/>
                                    </a:ln>
                                  </pic:spPr>
                                </pic:pic>
                              </a:graphicData>
                            </a:graphic>
                          </wp:inline>
                        </w:drawing>
                      </w:r>
                    </w:p>
                  </w:txbxContent>
                </v:textbox>
              </v:shape>
            </w:pict>
          </mc:Fallback>
        </mc:AlternateContent>
      </w:r>
      <w:r w:rsidR="00C31E5E">
        <w:rPr>
          <w:noProof/>
        </w:rPr>
        <mc:AlternateContent>
          <mc:Choice Requires="wps">
            <w:drawing>
              <wp:anchor distT="0" distB="0" distL="114300" distR="114300" simplePos="0" relativeHeight="251641344" behindDoc="0" locked="0" layoutInCell="1" allowOverlap="1" wp14:anchorId="53EB405B" wp14:editId="31D9056A">
                <wp:simplePos x="0" y="0"/>
                <wp:positionH relativeFrom="column">
                  <wp:posOffset>1767840</wp:posOffset>
                </wp:positionH>
                <wp:positionV relativeFrom="paragraph">
                  <wp:posOffset>2311400</wp:posOffset>
                </wp:positionV>
                <wp:extent cx="4483100" cy="2286000"/>
                <wp:effectExtent l="0" t="0" r="0" b="3810"/>
                <wp:wrapNone/>
                <wp:docPr id="54"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100" cy="228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8A28AE2" w14:textId="304621B6" w:rsidR="00EA183F" w:rsidRPr="00EA183F" w:rsidRDefault="00520E57" w:rsidP="00EA183F">
                            <w:pPr>
                              <w:autoSpaceDE w:val="0"/>
                              <w:autoSpaceDN w:val="0"/>
                              <w:adjustRightInd w:val="0"/>
                              <w:jc w:val="right"/>
                              <w:rPr>
                                <w:rFonts w:ascii="Source Sans Pro" w:eastAsia="MS Gothic" w:hAnsi="Source Sans Pro" w:cs="MS Gothic"/>
                                <w:b/>
                                <w:bCs/>
                                <w:color w:val="002060"/>
                                <w:sz w:val="56"/>
                                <w:szCs w:val="56"/>
                              </w:rPr>
                            </w:pPr>
                            <w:r w:rsidRPr="00EA183F">
                              <w:rPr>
                                <w:rFonts w:ascii="Source Sans Pro" w:hAnsi="Source Sans Pro" w:cs="Calibri"/>
                                <w:b/>
                                <w:bCs/>
                                <w:color w:val="002060"/>
                                <w:sz w:val="56"/>
                                <w:szCs w:val="56"/>
                              </w:rPr>
                              <w:t>Scenario-based skills drill</w:t>
                            </w:r>
                            <w:r w:rsidR="00B72A4B">
                              <w:rPr>
                                <w:rFonts w:ascii="Source Sans Pro" w:hAnsi="Source Sans Pro" w:cs="Calibri"/>
                                <w:b/>
                                <w:bCs/>
                                <w:color w:val="002060"/>
                                <w:sz w:val="56"/>
                                <w:szCs w:val="56"/>
                              </w:rPr>
                              <w:t>:</w:t>
                            </w:r>
                          </w:p>
                          <w:p w14:paraId="1EB6C9E9" w14:textId="77777777" w:rsidR="00EA183F" w:rsidRPr="00B72A4B" w:rsidRDefault="00520E57" w:rsidP="00EA183F">
                            <w:pPr>
                              <w:jc w:val="right"/>
                              <w:rPr>
                                <w:rFonts w:ascii="Source Sans Pro" w:hAnsi="Source Sans Pro" w:cs="Calibri"/>
                                <w:b/>
                                <w:bCs/>
                                <w:i/>
                                <w:iCs/>
                                <w:color w:val="002060"/>
                                <w:sz w:val="56"/>
                                <w:szCs w:val="56"/>
                              </w:rPr>
                            </w:pPr>
                            <w:r w:rsidRPr="00B72A4B">
                              <w:rPr>
                                <w:rFonts w:ascii="Source Sans Pro" w:hAnsi="Source Sans Pro" w:cs="Calibri"/>
                                <w:b/>
                                <w:bCs/>
                                <w:i/>
                                <w:iCs/>
                                <w:color w:val="002060"/>
                                <w:sz w:val="56"/>
                                <w:szCs w:val="56"/>
                              </w:rPr>
                              <w:t xml:space="preserve">“Unexplained death </w:t>
                            </w:r>
                          </w:p>
                          <w:p w14:paraId="656C9FE5" w14:textId="77777777" w:rsidR="00520E57" w:rsidRPr="00B72A4B" w:rsidRDefault="00520E57" w:rsidP="00EA183F">
                            <w:pPr>
                              <w:jc w:val="right"/>
                              <w:rPr>
                                <w:rFonts w:ascii="Source Sans Pro" w:hAnsi="Source Sans Pro"/>
                                <w:i/>
                                <w:iCs/>
                                <w:color w:val="002060"/>
                              </w:rPr>
                            </w:pPr>
                            <w:r w:rsidRPr="00B72A4B">
                              <w:rPr>
                                <w:rFonts w:ascii="Source Sans Pro" w:hAnsi="Source Sans Pro" w:cs="Calibri"/>
                                <w:b/>
                                <w:bCs/>
                                <w:i/>
                                <w:iCs/>
                                <w:color w:val="002060"/>
                                <w:sz w:val="56"/>
                                <w:szCs w:val="56"/>
                              </w:rPr>
                              <w:t>of children in Karan Province, Salam”</w:t>
                            </w:r>
                          </w:p>
                          <w:p w14:paraId="133F137F" w14:textId="77777777" w:rsidR="00520E57" w:rsidRPr="00EA183F" w:rsidRDefault="00520E57" w:rsidP="00EA183F">
                            <w:pPr>
                              <w:jc w:val="right"/>
                              <w:rPr>
                                <w:rFonts w:ascii="Source Sans Pro" w:hAnsi="Source Sans Pro"/>
                                <w:color w:val="002060"/>
                                <w:sz w:val="56"/>
                                <w:szCs w:val="5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EB405B" id="Text Box 30" o:spid="_x0000_s1030" type="#_x0000_t202" style="position:absolute;margin-left:139.2pt;margin-top:182pt;width:353pt;height:180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" filled="f" stroked="f" strokeweight=".5pt">
                <v:textbox>
                  <w:txbxContent>
                    <w:p w14:paraId="48A28AE2" w14:textId="304621B6" w:rsidR="00EA183F" w:rsidRPr="00EA183F" w:rsidRDefault="00520E57" w:rsidP="00EA183F">
                      <w:pPr>
                        <w:autoSpaceDE w:val="0"/>
                        <w:autoSpaceDN w:val="0"/>
                        <w:adjustRightInd w:val="0"/>
                        <w:jc w:val="right"/>
                        <w:rPr>
                          <w:rFonts w:ascii="Source Sans Pro" w:eastAsia="MS Gothic" w:hAnsi="Source Sans Pro" w:cs="MS Gothic"/>
                          <w:b/>
                          <w:bCs/>
                          <w:color w:val="002060"/>
                          <w:sz w:val="56"/>
                          <w:szCs w:val="56"/>
                        </w:rPr>
                      </w:pPr>
                      <w:r w:rsidRPr="00EA183F">
                        <w:rPr>
                          <w:rFonts w:ascii="Source Sans Pro" w:hAnsi="Source Sans Pro" w:cs="Calibri"/>
                          <w:b/>
                          <w:bCs/>
                          <w:color w:val="002060"/>
                          <w:sz w:val="56"/>
                          <w:szCs w:val="56"/>
                        </w:rPr>
                        <w:t>Scenario-based skills drill</w:t>
                      </w:r>
                      <w:r w:rsidR="00B72A4B">
                        <w:rPr>
                          <w:rFonts w:ascii="Source Sans Pro" w:hAnsi="Source Sans Pro" w:cs="Calibri"/>
                          <w:b/>
                          <w:bCs/>
                          <w:color w:val="002060"/>
                          <w:sz w:val="56"/>
                          <w:szCs w:val="56"/>
                        </w:rPr>
                        <w:t>:</w:t>
                      </w:r>
                    </w:p>
                    <w:p w14:paraId="1EB6C9E9" w14:textId="77777777" w:rsidR="00EA183F" w:rsidRPr="00B72A4B" w:rsidRDefault="00520E57" w:rsidP="00EA183F">
                      <w:pPr>
                        <w:jc w:val="right"/>
                        <w:rPr>
                          <w:rFonts w:ascii="Source Sans Pro" w:hAnsi="Source Sans Pro" w:cs="Calibri"/>
                          <w:b/>
                          <w:bCs/>
                          <w:i/>
                          <w:iCs/>
                          <w:color w:val="002060"/>
                          <w:sz w:val="56"/>
                          <w:szCs w:val="56"/>
                        </w:rPr>
                      </w:pPr>
                      <w:r w:rsidRPr="00B72A4B">
                        <w:rPr>
                          <w:rFonts w:ascii="Source Sans Pro" w:hAnsi="Source Sans Pro" w:cs="Calibri"/>
                          <w:b/>
                          <w:bCs/>
                          <w:i/>
                          <w:iCs/>
                          <w:color w:val="002060"/>
                          <w:sz w:val="56"/>
                          <w:szCs w:val="56"/>
                        </w:rPr>
                        <w:t xml:space="preserve">“Unexplained death </w:t>
                      </w:r>
                    </w:p>
                    <w:p w14:paraId="656C9FE5" w14:textId="77777777" w:rsidR="00520E57" w:rsidRPr="00B72A4B" w:rsidRDefault="00520E57" w:rsidP="00EA183F">
                      <w:pPr>
                        <w:jc w:val="right"/>
                        <w:rPr>
                          <w:rFonts w:ascii="Source Sans Pro" w:hAnsi="Source Sans Pro"/>
                          <w:i/>
                          <w:iCs/>
                          <w:color w:val="002060"/>
                        </w:rPr>
                      </w:pPr>
                      <w:r w:rsidRPr="00B72A4B">
                        <w:rPr>
                          <w:rFonts w:ascii="Source Sans Pro" w:hAnsi="Source Sans Pro" w:cs="Calibri"/>
                          <w:b/>
                          <w:bCs/>
                          <w:i/>
                          <w:iCs/>
                          <w:color w:val="002060"/>
                          <w:sz w:val="56"/>
                          <w:szCs w:val="56"/>
                        </w:rPr>
                        <w:t>of children in Karan Province, Salam”</w:t>
                      </w:r>
                    </w:p>
                    <w:p w14:paraId="133F137F" w14:textId="77777777" w:rsidR="00520E57" w:rsidRPr="00EA183F" w:rsidRDefault="00520E57" w:rsidP="00EA183F">
                      <w:pPr>
                        <w:jc w:val="right"/>
                        <w:rPr>
                          <w:rFonts w:ascii="Source Sans Pro" w:hAnsi="Source Sans Pro"/>
                          <w:color w:val="002060"/>
                          <w:sz w:val="56"/>
                          <w:szCs w:val="56"/>
                        </w:rPr>
                      </w:pPr>
                    </w:p>
                  </w:txbxContent>
                </v:textbox>
              </v:shape>
            </w:pict>
          </mc:Fallback>
        </mc:AlternateContent>
      </w:r>
      <w:r w:rsidR="00EA183F" w:rsidRPr="00EA183F">
        <w:rPr>
          <w:rFonts w:ascii="Source Sans Pro" w:hAnsi="Source Sans Pro"/>
        </w:rPr>
        <w:br w:type="page"/>
      </w:r>
      <w:r w:rsidR="005E5B3E" w:rsidRPr="00182426">
        <w:rPr>
          <w:rFonts w:ascii="Source Sans Pro" w:hAnsi="Source Sans Pro"/>
          <w:b/>
          <w:bCs/>
          <w:color w:val="002060"/>
          <w:sz w:val="28"/>
          <w:szCs w:val="28"/>
        </w:rPr>
        <w:lastRenderedPageBreak/>
        <w:t>Contents</w:t>
      </w:r>
    </w:p>
    <w:p w14:paraId="605CD854" w14:textId="77777777" w:rsidR="00CF391F" w:rsidRPr="00EA183F" w:rsidRDefault="00CF391F" w:rsidP="00CF391F">
      <w:pPr>
        <w:rPr>
          <w:rFonts w:ascii="Source Sans Pro" w:hAnsi="Source Sans Pro"/>
          <w:lang w:eastAsia="ja-JP"/>
        </w:rPr>
      </w:pPr>
    </w:p>
    <w:p w14:paraId="185D3B9A" w14:textId="4FA08FED" w:rsidR="00A81E18" w:rsidRDefault="005E5B3E">
      <w:pPr>
        <w:pStyle w:val="TOC1"/>
        <w:tabs>
          <w:tab w:val="right" w:leader="dot" w:pos="9016"/>
        </w:tabs>
        <w:rPr>
          <w:rFonts w:asciiTheme="minorHAnsi" w:eastAsiaTheme="minorEastAsia" w:hAnsiTheme="minorHAnsi" w:cstheme="minorBidi"/>
          <w:noProof/>
          <w:kern w:val="2"/>
          <w:sz w:val="24"/>
          <w:szCs w:val="24"/>
          <w:lang w:val="en-AU" w:eastAsia="en-AU"/>
          <w14:ligatures w14:val="standardContextual"/>
        </w:rPr>
      </w:pPr>
      <w:r w:rsidRPr="00EA183F">
        <w:rPr>
          <w:rFonts w:ascii="Source Sans Pro" w:hAnsi="Source Sans Pro"/>
        </w:rPr>
        <w:fldChar w:fldCharType="begin"/>
      </w:r>
      <w:r w:rsidRPr="00EA183F">
        <w:rPr>
          <w:rFonts w:ascii="Source Sans Pro" w:hAnsi="Source Sans Pro"/>
        </w:rPr>
        <w:instrText xml:space="preserve"> TOC \o "1-3" \h \z \u </w:instrText>
      </w:r>
      <w:r w:rsidRPr="00EA183F">
        <w:rPr>
          <w:rFonts w:ascii="Source Sans Pro" w:hAnsi="Source Sans Pro"/>
        </w:rPr>
        <w:fldChar w:fldCharType="separate"/>
      </w:r>
      <w:hyperlink w:anchor="_Toc179951628" w:history="1">
        <w:r w:rsidR="00A81E18" w:rsidRPr="00B05A97">
          <w:rPr>
            <w:rStyle w:val="Hyperlink"/>
            <w:rFonts w:ascii="Source Sans Pro" w:hAnsi="Source Sans Pro"/>
            <w:noProof/>
          </w:rPr>
          <w:t>1. Introduction to the scenario-based</w:t>
        </w:r>
        <w:r w:rsidR="00A81E18" w:rsidRPr="00B05A97">
          <w:rPr>
            <w:rStyle w:val="Hyperlink"/>
            <w:rFonts w:ascii="Source Sans Pro" w:hAnsi="Source Sans Pro" w:cstheme="minorHAnsi"/>
            <w:noProof/>
          </w:rPr>
          <w:t xml:space="preserve"> skills drill</w:t>
        </w:r>
        <w:r w:rsidR="00A81E18">
          <w:rPr>
            <w:noProof/>
            <w:webHidden/>
          </w:rPr>
          <w:tab/>
        </w:r>
        <w:r w:rsidR="00A81E18">
          <w:rPr>
            <w:noProof/>
            <w:webHidden/>
          </w:rPr>
          <w:fldChar w:fldCharType="begin"/>
        </w:r>
        <w:r w:rsidR="00A81E18">
          <w:rPr>
            <w:noProof/>
            <w:webHidden/>
          </w:rPr>
          <w:instrText xml:space="preserve"> PAGEREF _Toc179951628 \h </w:instrText>
        </w:r>
        <w:r w:rsidR="00A81E18">
          <w:rPr>
            <w:noProof/>
            <w:webHidden/>
          </w:rPr>
        </w:r>
        <w:r w:rsidR="00A81E18">
          <w:rPr>
            <w:noProof/>
            <w:webHidden/>
          </w:rPr>
          <w:fldChar w:fldCharType="separate"/>
        </w:r>
        <w:r w:rsidR="00A81E18">
          <w:rPr>
            <w:noProof/>
            <w:webHidden/>
          </w:rPr>
          <w:t>2</w:t>
        </w:r>
        <w:r w:rsidR="00A81E18">
          <w:rPr>
            <w:noProof/>
            <w:webHidden/>
          </w:rPr>
          <w:fldChar w:fldCharType="end"/>
        </w:r>
      </w:hyperlink>
    </w:p>
    <w:p w14:paraId="4BC43286" w14:textId="6180FFFC" w:rsidR="00A81E18" w:rsidRDefault="00000000">
      <w:pPr>
        <w:pStyle w:val="TOC2"/>
        <w:rPr>
          <w:rFonts w:asciiTheme="minorHAnsi" w:eastAsiaTheme="minorEastAsia" w:hAnsiTheme="minorHAnsi" w:cstheme="minorBidi"/>
          <w:kern w:val="2"/>
          <w:sz w:val="24"/>
          <w:szCs w:val="24"/>
          <w:lang w:val="en-AU" w:eastAsia="en-AU"/>
          <w14:ligatures w14:val="standardContextual"/>
        </w:rPr>
      </w:pPr>
      <w:hyperlink w:anchor="_Toc179951629" w:history="1">
        <w:r w:rsidR="00A81E18" w:rsidRPr="00B05A97">
          <w:rPr>
            <w:rStyle w:val="Hyperlink"/>
            <w:rFonts w:ascii="Source Sans Pro" w:hAnsi="Source Sans Pro" w:cs="Segoe UI"/>
          </w:rPr>
          <w:t>1.1 Skills drill objective</w:t>
        </w:r>
        <w:r w:rsidR="00A81E18">
          <w:rPr>
            <w:webHidden/>
          </w:rPr>
          <w:tab/>
        </w:r>
        <w:r w:rsidR="00A81E18">
          <w:rPr>
            <w:webHidden/>
          </w:rPr>
          <w:fldChar w:fldCharType="begin"/>
        </w:r>
        <w:r w:rsidR="00A81E18">
          <w:rPr>
            <w:webHidden/>
          </w:rPr>
          <w:instrText xml:space="preserve"> PAGEREF _Toc179951629 \h </w:instrText>
        </w:r>
        <w:r w:rsidR="00A81E18">
          <w:rPr>
            <w:webHidden/>
          </w:rPr>
        </w:r>
        <w:r w:rsidR="00A81E18">
          <w:rPr>
            <w:webHidden/>
          </w:rPr>
          <w:fldChar w:fldCharType="separate"/>
        </w:r>
        <w:r w:rsidR="00A81E18">
          <w:rPr>
            <w:webHidden/>
          </w:rPr>
          <w:t>2</w:t>
        </w:r>
        <w:r w:rsidR="00A81E18">
          <w:rPr>
            <w:webHidden/>
          </w:rPr>
          <w:fldChar w:fldCharType="end"/>
        </w:r>
      </w:hyperlink>
    </w:p>
    <w:p w14:paraId="40D325A2" w14:textId="4FE0A5EC" w:rsidR="00A81E18" w:rsidRDefault="00000000">
      <w:pPr>
        <w:pStyle w:val="TOC2"/>
        <w:rPr>
          <w:rFonts w:asciiTheme="minorHAnsi" w:eastAsiaTheme="minorEastAsia" w:hAnsiTheme="minorHAnsi" w:cstheme="minorBidi"/>
          <w:kern w:val="2"/>
          <w:sz w:val="24"/>
          <w:szCs w:val="24"/>
          <w:lang w:val="en-AU" w:eastAsia="en-AU"/>
          <w14:ligatures w14:val="standardContextual"/>
        </w:rPr>
      </w:pPr>
      <w:hyperlink w:anchor="_Toc179951630" w:history="1">
        <w:r w:rsidR="00A81E18" w:rsidRPr="00B05A97">
          <w:rPr>
            <w:rStyle w:val="Hyperlink"/>
            <w:rFonts w:ascii="Source Sans Pro" w:hAnsi="Source Sans Pro" w:cs="Segoe UI"/>
          </w:rPr>
          <w:t>1.2 Group work organization</w:t>
        </w:r>
        <w:r w:rsidR="00A81E18">
          <w:rPr>
            <w:webHidden/>
          </w:rPr>
          <w:tab/>
        </w:r>
        <w:r w:rsidR="00A81E18">
          <w:rPr>
            <w:webHidden/>
          </w:rPr>
          <w:fldChar w:fldCharType="begin"/>
        </w:r>
        <w:r w:rsidR="00A81E18">
          <w:rPr>
            <w:webHidden/>
          </w:rPr>
          <w:instrText xml:space="preserve"> PAGEREF _Toc179951630 \h </w:instrText>
        </w:r>
        <w:r w:rsidR="00A81E18">
          <w:rPr>
            <w:webHidden/>
          </w:rPr>
        </w:r>
        <w:r w:rsidR="00A81E18">
          <w:rPr>
            <w:webHidden/>
          </w:rPr>
          <w:fldChar w:fldCharType="separate"/>
        </w:r>
        <w:r w:rsidR="00A81E18">
          <w:rPr>
            <w:webHidden/>
          </w:rPr>
          <w:t>3</w:t>
        </w:r>
        <w:r w:rsidR="00A81E18">
          <w:rPr>
            <w:webHidden/>
          </w:rPr>
          <w:fldChar w:fldCharType="end"/>
        </w:r>
      </w:hyperlink>
    </w:p>
    <w:p w14:paraId="7F57815A" w14:textId="0AC64FE5" w:rsidR="00A81E18" w:rsidRDefault="00000000">
      <w:pPr>
        <w:pStyle w:val="TOC2"/>
        <w:rPr>
          <w:rFonts w:asciiTheme="minorHAnsi" w:eastAsiaTheme="minorEastAsia" w:hAnsiTheme="minorHAnsi" w:cstheme="minorBidi"/>
          <w:kern w:val="2"/>
          <w:sz w:val="24"/>
          <w:szCs w:val="24"/>
          <w:lang w:val="en-AU" w:eastAsia="en-AU"/>
          <w14:ligatures w14:val="standardContextual"/>
        </w:rPr>
      </w:pPr>
      <w:hyperlink w:anchor="_Toc179951631" w:history="1">
        <w:r w:rsidR="00A81E18" w:rsidRPr="00B05A97">
          <w:rPr>
            <w:rStyle w:val="Hyperlink"/>
            <w:rFonts w:ascii="Source Sans Pro" w:hAnsi="Source Sans Pro"/>
          </w:rPr>
          <w:t>1.3 Key facilitation roles</w:t>
        </w:r>
        <w:r w:rsidR="00A81E18">
          <w:rPr>
            <w:webHidden/>
          </w:rPr>
          <w:tab/>
        </w:r>
        <w:r w:rsidR="00A81E18">
          <w:rPr>
            <w:webHidden/>
          </w:rPr>
          <w:fldChar w:fldCharType="begin"/>
        </w:r>
        <w:r w:rsidR="00A81E18">
          <w:rPr>
            <w:webHidden/>
          </w:rPr>
          <w:instrText xml:space="preserve"> PAGEREF _Toc179951631 \h </w:instrText>
        </w:r>
        <w:r w:rsidR="00A81E18">
          <w:rPr>
            <w:webHidden/>
          </w:rPr>
        </w:r>
        <w:r w:rsidR="00A81E18">
          <w:rPr>
            <w:webHidden/>
          </w:rPr>
          <w:fldChar w:fldCharType="separate"/>
        </w:r>
        <w:r w:rsidR="00A81E18">
          <w:rPr>
            <w:webHidden/>
          </w:rPr>
          <w:t>3</w:t>
        </w:r>
        <w:r w:rsidR="00A81E18">
          <w:rPr>
            <w:webHidden/>
          </w:rPr>
          <w:fldChar w:fldCharType="end"/>
        </w:r>
      </w:hyperlink>
    </w:p>
    <w:p w14:paraId="5B0A612A" w14:textId="7F18AE92" w:rsidR="00A81E18" w:rsidRDefault="00000000">
      <w:pPr>
        <w:pStyle w:val="TOC2"/>
        <w:rPr>
          <w:rFonts w:asciiTheme="minorHAnsi" w:eastAsiaTheme="minorEastAsia" w:hAnsiTheme="minorHAnsi" w:cstheme="minorBidi"/>
          <w:kern w:val="2"/>
          <w:sz w:val="24"/>
          <w:szCs w:val="24"/>
          <w:lang w:val="en-AU" w:eastAsia="en-AU"/>
          <w14:ligatures w14:val="standardContextual"/>
        </w:rPr>
      </w:pPr>
      <w:hyperlink w:anchor="_Toc179951632" w:history="1">
        <w:r w:rsidR="00A81E18" w:rsidRPr="00B05A97">
          <w:rPr>
            <w:rStyle w:val="Hyperlink"/>
            <w:rFonts w:ascii="Source Sans Pro" w:hAnsi="Source Sans Pro"/>
          </w:rPr>
          <w:t>1.3 Resources needed to facilitate the skills drill</w:t>
        </w:r>
        <w:r w:rsidR="00A81E18">
          <w:rPr>
            <w:webHidden/>
          </w:rPr>
          <w:tab/>
        </w:r>
        <w:r w:rsidR="00A81E18">
          <w:rPr>
            <w:webHidden/>
          </w:rPr>
          <w:fldChar w:fldCharType="begin"/>
        </w:r>
        <w:r w:rsidR="00A81E18">
          <w:rPr>
            <w:webHidden/>
          </w:rPr>
          <w:instrText xml:space="preserve"> PAGEREF _Toc179951632 \h </w:instrText>
        </w:r>
        <w:r w:rsidR="00A81E18">
          <w:rPr>
            <w:webHidden/>
          </w:rPr>
        </w:r>
        <w:r w:rsidR="00A81E18">
          <w:rPr>
            <w:webHidden/>
          </w:rPr>
          <w:fldChar w:fldCharType="separate"/>
        </w:r>
        <w:r w:rsidR="00A81E18">
          <w:rPr>
            <w:webHidden/>
          </w:rPr>
          <w:t>4</w:t>
        </w:r>
        <w:r w:rsidR="00A81E18">
          <w:rPr>
            <w:webHidden/>
          </w:rPr>
          <w:fldChar w:fldCharType="end"/>
        </w:r>
      </w:hyperlink>
    </w:p>
    <w:p w14:paraId="383E71AF" w14:textId="39F38833" w:rsidR="00A81E18" w:rsidRDefault="00000000">
      <w:pPr>
        <w:pStyle w:val="TOC1"/>
        <w:tabs>
          <w:tab w:val="right" w:leader="dot" w:pos="9016"/>
        </w:tabs>
        <w:rPr>
          <w:rFonts w:asciiTheme="minorHAnsi" w:eastAsiaTheme="minorEastAsia" w:hAnsiTheme="minorHAnsi" w:cstheme="minorBidi"/>
          <w:noProof/>
          <w:kern w:val="2"/>
          <w:sz w:val="24"/>
          <w:szCs w:val="24"/>
          <w:lang w:val="en-AU" w:eastAsia="en-AU"/>
          <w14:ligatures w14:val="standardContextual"/>
        </w:rPr>
      </w:pPr>
      <w:hyperlink w:anchor="_Toc179951633" w:history="1">
        <w:r w:rsidR="00A81E18" w:rsidRPr="00B05A97">
          <w:rPr>
            <w:rStyle w:val="Hyperlink"/>
            <w:rFonts w:ascii="Source Sans Pro" w:hAnsi="Source Sans Pro"/>
            <w:noProof/>
          </w:rPr>
          <w:t>2. Scenario and step-by-step guide</w:t>
        </w:r>
        <w:r w:rsidR="00A81E18">
          <w:rPr>
            <w:noProof/>
            <w:webHidden/>
          </w:rPr>
          <w:tab/>
        </w:r>
        <w:r w:rsidR="00A81E18">
          <w:rPr>
            <w:noProof/>
            <w:webHidden/>
          </w:rPr>
          <w:fldChar w:fldCharType="begin"/>
        </w:r>
        <w:r w:rsidR="00A81E18">
          <w:rPr>
            <w:noProof/>
            <w:webHidden/>
          </w:rPr>
          <w:instrText xml:space="preserve"> PAGEREF _Toc179951633 \h </w:instrText>
        </w:r>
        <w:r w:rsidR="00A81E18">
          <w:rPr>
            <w:noProof/>
            <w:webHidden/>
          </w:rPr>
        </w:r>
        <w:r w:rsidR="00A81E18">
          <w:rPr>
            <w:noProof/>
            <w:webHidden/>
          </w:rPr>
          <w:fldChar w:fldCharType="separate"/>
        </w:r>
        <w:r w:rsidR="00A81E18">
          <w:rPr>
            <w:noProof/>
            <w:webHidden/>
          </w:rPr>
          <w:t>5</w:t>
        </w:r>
        <w:r w:rsidR="00A81E18">
          <w:rPr>
            <w:noProof/>
            <w:webHidden/>
          </w:rPr>
          <w:fldChar w:fldCharType="end"/>
        </w:r>
      </w:hyperlink>
    </w:p>
    <w:p w14:paraId="4E9C0FDB" w14:textId="1F0EF33F" w:rsidR="00A81E18" w:rsidRDefault="00000000">
      <w:pPr>
        <w:pStyle w:val="TOC2"/>
        <w:rPr>
          <w:rFonts w:asciiTheme="minorHAnsi" w:eastAsiaTheme="minorEastAsia" w:hAnsiTheme="minorHAnsi" w:cstheme="minorBidi"/>
          <w:kern w:val="2"/>
          <w:sz w:val="24"/>
          <w:szCs w:val="24"/>
          <w:lang w:val="en-AU" w:eastAsia="en-AU"/>
          <w14:ligatures w14:val="standardContextual"/>
        </w:rPr>
      </w:pPr>
      <w:hyperlink w:anchor="_Toc179951634" w:history="1">
        <w:r w:rsidR="00A81E18" w:rsidRPr="00B05A97">
          <w:rPr>
            <w:rStyle w:val="Hyperlink"/>
            <w:rFonts w:ascii="Source Sans Pro" w:hAnsi="Source Sans Pro"/>
          </w:rPr>
          <w:t>2.1 Country context</w:t>
        </w:r>
        <w:r w:rsidR="00A81E18">
          <w:rPr>
            <w:webHidden/>
          </w:rPr>
          <w:tab/>
        </w:r>
        <w:r w:rsidR="00A81E18">
          <w:rPr>
            <w:webHidden/>
          </w:rPr>
          <w:fldChar w:fldCharType="begin"/>
        </w:r>
        <w:r w:rsidR="00A81E18">
          <w:rPr>
            <w:webHidden/>
          </w:rPr>
          <w:instrText xml:space="preserve"> PAGEREF _Toc179951634 \h </w:instrText>
        </w:r>
        <w:r w:rsidR="00A81E18">
          <w:rPr>
            <w:webHidden/>
          </w:rPr>
        </w:r>
        <w:r w:rsidR="00A81E18">
          <w:rPr>
            <w:webHidden/>
          </w:rPr>
          <w:fldChar w:fldCharType="separate"/>
        </w:r>
        <w:r w:rsidR="00A81E18">
          <w:rPr>
            <w:webHidden/>
          </w:rPr>
          <w:t>5</w:t>
        </w:r>
        <w:r w:rsidR="00A81E18">
          <w:rPr>
            <w:webHidden/>
          </w:rPr>
          <w:fldChar w:fldCharType="end"/>
        </w:r>
      </w:hyperlink>
    </w:p>
    <w:p w14:paraId="541910C3" w14:textId="287807AB" w:rsidR="00A81E18" w:rsidRDefault="00000000">
      <w:pPr>
        <w:pStyle w:val="TOC2"/>
        <w:rPr>
          <w:rFonts w:asciiTheme="minorHAnsi" w:eastAsiaTheme="minorEastAsia" w:hAnsiTheme="minorHAnsi" w:cstheme="minorBidi"/>
          <w:kern w:val="2"/>
          <w:sz w:val="24"/>
          <w:szCs w:val="24"/>
          <w:lang w:val="en-AU" w:eastAsia="en-AU"/>
          <w14:ligatures w14:val="standardContextual"/>
        </w:rPr>
      </w:pPr>
      <w:hyperlink w:anchor="_Toc179951635" w:history="1">
        <w:r w:rsidR="00A81E18" w:rsidRPr="00B05A97">
          <w:rPr>
            <w:rStyle w:val="Hyperlink"/>
            <w:rFonts w:ascii="Source Sans Pro" w:hAnsi="Source Sans Pro"/>
          </w:rPr>
          <w:t>2.2 Step-by-step guidance</w:t>
        </w:r>
        <w:r w:rsidR="00A81E18">
          <w:rPr>
            <w:webHidden/>
          </w:rPr>
          <w:tab/>
        </w:r>
        <w:r w:rsidR="00A81E18">
          <w:rPr>
            <w:webHidden/>
          </w:rPr>
          <w:fldChar w:fldCharType="begin"/>
        </w:r>
        <w:r w:rsidR="00A81E18">
          <w:rPr>
            <w:webHidden/>
          </w:rPr>
          <w:instrText xml:space="preserve"> PAGEREF _Toc179951635 \h </w:instrText>
        </w:r>
        <w:r w:rsidR="00A81E18">
          <w:rPr>
            <w:webHidden/>
          </w:rPr>
        </w:r>
        <w:r w:rsidR="00A81E18">
          <w:rPr>
            <w:webHidden/>
          </w:rPr>
          <w:fldChar w:fldCharType="separate"/>
        </w:r>
        <w:r w:rsidR="00A81E18">
          <w:rPr>
            <w:webHidden/>
          </w:rPr>
          <w:t>10</w:t>
        </w:r>
        <w:r w:rsidR="00A81E18">
          <w:rPr>
            <w:webHidden/>
          </w:rPr>
          <w:fldChar w:fldCharType="end"/>
        </w:r>
      </w:hyperlink>
    </w:p>
    <w:p w14:paraId="60A4D843" w14:textId="231ED394" w:rsidR="00A81E18" w:rsidRDefault="00000000">
      <w:pPr>
        <w:pStyle w:val="TOC3"/>
        <w:tabs>
          <w:tab w:val="right" w:leader="dot" w:pos="9016"/>
        </w:tabs>
        <w:rPr>
          <w:rFonts w:asciiTheme="minorHAnsi" w:eastAsiaTheme="minorEastAsia" w:hAnsiTheme="minorHAnsi" w:cstheme="minorBidi"/>
          <w:noProof/>
          <w:kern w:val="2"/>
          <w:sz w:val="24"/>
          <w:szCs w:val="24"/>
          <w:lang w:val="en-AU" w:eastAsia="en-AU"/>
          <w14:ligatures w14:val="standardContextual"/>
        </w:rPr>
      </w:pPr>
      <w:hyperlink w:anchor="_Toc179951636" w:history="1">
        <w:r w:rsidR="00A81E18" w:rsidRPr="00B05A97">
          <w:rPr>
            <w:rStyle w:val="Hyperlink"/>
            <w:rFonts w:ascii="Source Sans Pro" w:hAnsi="Source Sans Pro"/>
            <w:noProof/>
            <w:lang w:eastAsia="en-US"/>
          </w:rPr>
          <w:t>C2 At Karan General Hospital: interview with medical staff (1h30)</w:t>
        </w:r>
        <w:r w:rsidR="00A81E18">
          <w:rPr>
            <w:noProof/>
            <w:webHidden/>
          </w:rPr>
          <w:tab/>
        </w:r>
        <w:r w:rsidR="00A81E18">
          <w:rPr>
            <w:noProof/>
            <w:webHidden/>
          </w:rPr>
          <w:fldChar w:fldCharType="begin"/>
        </w:r>
        <w:r w:rsidR="00A81E18">
          <w:rPr>
            <w:noProof/>
            <w:webHidden/>
          </w:rPr>
          <w:instrText xml:space="preserve"> PAGEREF _Toc179951636 \h </w:instrText>
        </w:r>
        <w:r w:rsidR="00A81E18">
          <w:rPr>
            <w:noProof/>
            <w:webHidden/>
          </w:rPr>
        </w:r>
        <w:r w:rsidR="00A81E18">
          <w:rPr>
            <w:noProof/>
            <w:webHidden/>
          </w:rPr>
          <w:fldChar w:fldCharType="separate"/>
        </w:r>
        <w:r w:rsidR="00A81E18">
          <w:rPr>
            <w:noProof/>
            <w:webHidden/>
          </w:rPr>
          <w:t>18</w:t>
        </w:r>
        <w:r w:rsidR="00A81E18">
          <w:rPr>
            <w:noProof/>
            <w:webHidden/>
          </w:rPr>
          <w:fldChar w:fldCharType="end"/>
        </w:r>
      </w:hyperlink>
    </w:p>
    <w:p w14:paraId="2F0970DC" w14:textId="747E5865" w:rsidR="00A81E18" w:rsidRDefault="00000000">
      <w:pPr>
        <w:pStyle w:val="TOC3"/>
        <w:tabs>
          <w:tab w:val="right" w:leader="dot" w:pos="9016"/>
        </w:tabs>
        <w:rPr>
          <w:rFonts w:asciiTheme="minorHAnsi" w:eastAsiaTheme="minorEastAsia" w:hAnsiTheme="minorHAnsi" w:cstheme="minorBidi"/>
          <w:noProof/>
          <w:kern w:val="2"/>
          <w:sz w:val="24"/>
          <w:szCs w:val="24"/>
          <w:lang w:val="en-AU" w:eastAsia="en-AU"/>
          <w14:ligatures w14:val="standardContextual"/>
        </w:rPr>
      </w:pPr>
      <w:hyperlink w:anchor="_Toc179951637" w:history="1">
        <w:r w:rsidR="00A81E18" w:rsidRPr="00B05A97">
          <w:rPr>
            <w:rStyle w:val="Hyperlink"/>
            <w:rFonts w:ascii="Source Sans Pro" w:hAnsi="Source Sans Pro"/>
            <w:noProof/>
          </w:rPr>
          <w:t>C3 At Karan General Hospital: interview with patient/ sample collection (1h30)</w:t>
        </w:r>
        <w:r w:rsidR="00A81E18">
          <w:rPr>
            <w:noProof/>
            <w:webHidden/>
          </w:rPr>
          <w:tab/>
        </w:r>
        <w:r w:rsidR="00A81E18">
          <w:rPr>
            <w:noProof/>
            <w:webHidden/>
          </w:rPr>
          <w:fldChar w:fldCharType="begin"/>
        </w:r>
        <w:r w:rsidR="00A81E18">
          <w:rPr>
            <w:noProof/>
            <w:webHidden/>
          </w:rPr>
          <w:instrText xml:space="preserve"> PAGEREF _Toc179951637 \h </w:instrText>
        </w:r>
        <w:r w:rsidR="00A81E18">
          <w:rPr>
            <w:noProof/>
            <w:webHidden/>
          </w:rPr>
        </w:r>
        <w:r w:rsidR="00A81E18">
          <w:rPr>
            <w:noProof/>
            <w:webHidden/>
          </w:rPr>
          <w:fldChar w:fldCharType="separate"/>
        </w:r>
        <w:r w:rsidR="00A81E18">
          <w:rPr>
            <w:noProof/>
            <w:webHidden/>
          </w:rPr>
          <w:t>23</w:t>
        </w:r>
        <w:r w:rsidR="00A81E18">
          <w:rPr>
            <w:noProof/>
            <w:webHidden/>
          </w:rPr>
          <w:fldChar w:fldCharType="end"/>
        </w:r>
      </w:hyperlink>
    </w:p>
    <w:p w14:paraId="183B7EB1" w14:textId="444E4E07" w:rsidR="00A81E18" w:rsidRDefault="00000000">
      <w:pPr>
        <w:pStyle w:val="TOC3"/>
        <w:tabs>
          <w:tab w:val="right" w:leader="dot" w:pos="9016"/>
        </w:tabs>
        <w:rPr>
          <w:rFonts w:asciiTheme="minorHAnsi" w:eastAsiaTheme="minorEastAsia" w:hAnsiTheme="minorHAnsi" w:cstheme="minorBidi"/>
          <w:noProof/>
          <w:kern w:val="2"/>
          <w:sz w:val="24"/>
          <w:szCs w:val="24"/>
          <w:lang w:val="en-AU" w:eastAsia="en-AU"/>
          <w14:ligatures w14:val="standardContextual"/>
        </w:rPr>
      </w:pPr>
      <w:hyperlink w:anchor="_Toc179951638" w:history="1">
        <w:r w:rsidR="00A81E18" w:rsidRPr="00B05A97">
          <w:rPr>
            <w:rStyle w:val="Hyperlink"/>
            <w:rFonts w:ascii="Source Sans Pro" w:hAnsi="Source Sans Pro"/>
            <w:noProof/>
            <w:lang w:eastAsia="en-US"/>
          </w:rPr>
          <w:t>C4 Communication and community engagement (1h 00)</w:t>
        </w:r>
        <w:r w:rsidR="00A81E18">
          <w:rPr>
            <w:noProof/>
            <w:webHidden/>
          </w:rPr>
          <w:tab/>
        </w:r>
        <w:r w:rsidR="00A81E18">
          <w:rPr>
            <w:noProof/>
            <w:webHidden/>
          </w:rPr>
          <w:fldChar w:fldCharType="begin"/>
        </w:r>
        <w:r w:rsidR="00A81E18">
          <w:rPr>
            <w:noProof/>
            <w:webHidden/>
          </w:rPr>
          <w:instrText xml:space="preserve"> PAGEREF _Toc179951638 \h </w:instrText>
        </w:r>
        <w:r w:rsidR="00A81E18">
          <w:rPr>
            <w:noProof/>
            <w:webHidden/>
          </w:rPr>
        </w:r>
        <w:r w:rsidR="00A81E18">
          <w:rPr>
            <w:noProof/>
            <w:webHidden/>
          </w:rPr>
          <w:fldChar w:fldCharType="separate"/>
        </w:r>
        <w:r w:rsidR="00A81E18">
          <w:rPr>
            <w:noProof/>
            <w:webHidden/>
          </w:rPr>
          <w:t>32</w:t>
        </w:r>
        <w:r w:rsidR="00A81E18">
          <w:rPr>
            <w:noProof/>
            <w:webHidden/>
          </w:rPr>
          <w:fldChar w:fldCharType="end"/>
        </w:r>
      </w:hyperlink>
    </w:p>
    <w:p w14:paraId="3D780CD1" w14:textId="0E28CFD9" w:rsidR="00A81E18" w:rsidRDefault="00000000">
      <w:pPr>
        <w:pStyle w:val="TOC3"/>
        <w:tabs>
          <w:tab w:val="right" w:leader="dot" w:pos="9016"/>
        </w:tabs>
        <w:rPr>
          <w:rFonts w:asciiTheme="minorHAnsi" w:eastAsiaTheme="minorEastAsia" w:hAnsiTheme="minorHAnsi" w:cstheme="minorBidi"/>
          <w:noProof/>
          <w:kern w:val="2"/>
          <w:sz w:val="24"/>
          <w:szCs w:val="24"/>
          <w:lang w:val="en-AU" w:eastAsia="en-AU"/>
          <w14:ligatures w14:val="standardContextual"/>
        </w:rPr>
      </w:pPr>
      <w:hyperlink w:anchor="_Toc179951639" w:history="1">
        <w:r w:rsidR="00A81E18" w:rsidRPr="00B05A97">
          <w:rPr>
            <w:rStyle w:val="Hyperlink"/>
            <w:rFonts w:ascii="Source Sans Pro" w:hAnsi="Source Sans Pro"/>
            <w:noProof/>
            <w:lang w:eastAsia="en-US"/>
          </w:rPr>
          <w:t>C5 Active case finding and contact tracing</w:t>
        </w:r>
        <w:r w:rsidR="00A81E18" w:rsidRPr="00B05A97">
          <w:rPr>
            <w:rStyle w:val="Hyperlink"/>
            <w:rFonts w:ascii="Source Sans Pro" w:hAnsi="Source Sans Pro"/>
            <w:noProof/>
          </w:rPr>
          <w:t xml:space="preserve"> (1h30)</w:t>
        </w:r>
        <w:r w:rsidR="00A81E18">
          <w:rPr>
            <w:noProof/>
            <w:webHidden/>
          </w:rPr>
          <w:tab/>
        </w:r>
        <w:r w:rsidR="00A81E18">
          <w:rPr>
            <w:noProof/>
            <w:webHidden/>
          </w:rPr>
          <w:fldChar w:fldCharType="begin"/>
        </w:r>
        <w:r w:rsidR="00A81E18">
          <w:rPr>
            <w:noProof/>
            <w:webHidden/>
          </w:rPr>
          <w:instrText xml:space="preserve"> PAGEREF _Toc179951639 \h </w:instrText>
        </w:r>
        <w:r w:rsidR="00A81E18">
          <w:rPr>
            <w:noProof/>
            <w:webHidden/>
          </w:rPr>
        </w:r>
        <w:r w:rsidR="00A81E18">
          <w:rPr>
            <w:noProof/>
            <w:webHidden/>
          </w:rPr>
          <w:fldChar w:fldCharType="separate"/>
        </w:r>
        <w:r w:rsidR="00A81E18">
          <w:rPr>
            <w:noProof/>
            <w:webHidden/>
          </w:rPr>
          <w:t>38</w:t>
        </w:r>
        <w:r w:rsidR="00A81E18">
          <w:rPr>
            <w:noProof/>
            <w:webHidden/>
          </w:rPr>
          <w:fldChar w:fldCharType="end"/>
        </w:r>
      </w:hyperlink>
    </w:p>
    <w:p w14:paraId="41907076" w14:textId="4C1B1406" w:rsidR="00A81E18" w:rsidRDefault="00000000">
      <w:pPr>
        <w:pStyle w:val="TOC3"/>
        <w:tabs>
          <w:tab w:val="right" w:leader="dot" w:pos="9016"/>
        </w:tabs>
        <w:rPr>
          <w:rFonts w:asciiTheme="minorHAnsi" w:eastAsiaTheme="minorEastAsia" w:hAnsiTheme="minorHAnsi" w:cstheme="minorBidi"/>
          <w:noProof/>
          <w:kern w:val="2"/>
          <w:sz w:val="24"/>
          <w:szCs w:val="24"/>
          <w:lang w:val="en-AU" w:eastAsia="en-AU"/>
          <w14:ligatures w14:val="standardContextual"/>
        </w:rPr>
      </w:pPr>
      <w:hyperlink w:anchor="_Toc179951640" w:history="1">
        <w:r w:rsidR="00A81E18" w:rsidRPr="00B05A97">
          <w:rPr>
            <w:rStyle w:val="Hyperlink"/>
            <w:rFonts w:ascii="Source Sans Pro" w:hAnsi="Source Sans Pro"/>
            <w:noProof/>
            <w:lang w:eastAsia="en-US"/>
          </w:rPr>
          <w:t>C6 Investigation report writing (2h) and presentation (1h30)</w:t>
        </w:r>
        <w:r w:rsidR="00A81E18">
          <w:rPr>
            <w:noProof/>
            <w:webHidden/>
          </w:rPr>
          <w:tab/>
        </w:r>
        <w:r w:rsidR="00A81E18">
          <w:rPr>
            <w:noProof/>
            <w:webHidden/>
          </w:rPr>
          <w:fldChar w:fldCharType="begin"/>
        </w:r>
        <w:r w:rsidR="00A81E18">
          <w:rPr>
            <w:noProof/>
            <w:webHidden/>
          </w:rPr>
          <w:instrText xml:space="preserve"> PAGEREF _Toc179951640 \h </w:instrText>
        </w:r>
        <w:r w:rsidR="00A81E18">
          <w:rPr>
            <w:noProof/>
            <w:webHidden/>
          </w:rPr>
        </w:r>
        <w:r w:rsidR="00A81E18">
          <w:rPr>
            <w:noProof/>
            <w:webHidden/>
          </w:rPr>
          <w:fldChar w:fldCharType="separate"/>
        </w:r>
        <w:r w:rsidR="00A81E18">
          <w:rPr>
            <w:noProof/>
            <w:webHidden/>
          </w:rPr>
          <w:t>45</w:t>
        </w:r>
        <w:r w:rsidR="00A81E18">
          <w:rPr>
            <w:noProof/>
            <w:webHidden/>
          </w:rPr>
          <w:fldChar w:fldCharType="end"/>
        </w:r>
      </w:hyperlink>
    </w:p>
    <w:p w14:paraId="5D374418" w14:textId="5CDEB04B" w:rsidR="00A81E18" w:rsidRDefault="00000000">
      <w:pPr>
        <w:pStyle w:val="TOC1"/>
        <w:tabs>
          <w:tab w:val="right" w:leader="dot" w:pos="9016"/>
        </w:tabs>
        <w:rPr>
          <w:rFonts w:asciiTheme="minorHAnsi" w:eastAsiaTheme="minorEastAsia" w:hAnsiTheme="minorHAnsi" w:cstheme="minorBidi"/>
          <w:noProof/>
          <w:kern w:val="2"/>
          <w:sz w:val="24"/>
          <w:szCs w:val="24"/>
          <w:lang w:val="en-AU" w:eastAsia="en-AU"/>
          <w14:ligatures w14:val="standardContextual"/>
        </w:rPr>
      </w:pPr>
      <w:hyperlink w:anchor="_Toc179951641" w:history="1">
        <w:r w:rsidR="00A81E18" w:rsidRPr="00B05A97">
          <w:rPr>
            <w:rStyle w:val="Hyperlink"/>
            <w:rFonts w:ascii="Source Sans Pro" w:hAnsi="Source Sans Pro"/>
            <w:noProof/>
          </w:rPr>
          <w:t>Conclusion</w:t>
        </w:r>
        <w:r w:rsidR="00A81E18">
          <w:rPr>
            <w:noProof/>
            <w:webHidden/>
          </w:rPr>
          <w:tab/>
        </w:r>
        <w:r w:rsidR="00A81E18">
          <w:rPr>
            <w:noProof/>
            <w:webHidden/>
          </w:rPr>
          <w:fldChar w:fldCharType="begin"/>
        </w:r>
        <w:r w:rsidR="00A81E18">
          <w:rPr>
            <w:noProof/>
            <w:webHidden/>
          </w:rPr>
          <w:instrText xml:space="preserve"> PAGEREF _Toc179951641 \h </w:instrText>
        </w:r>
        <w:r w:rsidR="00A81E18">
          <w:rPr>
            <w:noProof/>
            <w:webHidden/>
          </w:rPr>
        </w:r>
        <w:r w:rsidR="00A81E18">
          <w:rPr>
            <w:noProof/>
            <w:webHidden/>
          </w:rPr>
          <w:fldChar w:fldCharType="separate"/>
        </w:r>
        <w:r w:rsidR="00A81E18">
          <w:rPr>
            <w:noProof/>
            <w:webHidden/>
          </w:rPr>
          <w:t>48</w:t>
        </w:r>
        <w:r w:rsidR="00A81E18">
          <w:rPr>
            <w:noProof/>
            <w:webHidden/>
          </w:rPr>
          <w:fldChar w:fldCharType="end"/>
        </w:r>
      </w:hyperlink>
    </w:p>
    <w:p w14:paraId="2C3C35C5" w14:textId="770C429D" w:rsidR="00A81E18" w:rsidRDefault="00000000">
      <w:pPr>
        <w:pStyle w:val="TOC2"/>
        <w:rPr>
          <w:rFonts w:asciiTheme="minorHAnsi" w:eastAsiaTheme="minorEastAsia" w:hAnsiTheme="minorHAnsi" w:cstheme="minorBidi"/>
          <w:kern w:val="2"/>
          <w:sz w:val="24"/>
          <w:szCs w:val="24"/>
          <w:lang w:val="en-AU" w:eastAsia="en-AU"/>
          <w14:ligatures w14:val="standardContextual"/>
        </w:rPr>
      </w:pPr>
      <w:hyperlink w:anchor="_Toc179951642" w:history="1">
        <w:r w:rsidR="00A81E18" w:rsidRPr="00B05A97">
          <w:rPr>
            <w:rStyle w:val="Hyperlink"/>
            <w:rFonts w:ascii="Source Sans Pro" w:hAnsi="Source Sans Pro"/>
          </w:rPr>
          <w:t>Disclaimer</w:t>
        </w:r>
        <w:r w:rsidR="00A81E18">
          <w:rPr>
            <w:webHidden/>
          </w:rPr>
          <w:tab/>
        </w:r>
        <w:r w:rsidR="00A81E18">
          <w:rPr>
            <w:webHidden/>
          </w:rPr>
          <w:fldChar w:fldCharType="begin"/>
        </w:r>
        <w:r w:rsidR="00A81E18">
          <w:rPr>
            <w:webHidden/>
          </w:rPr>
          <w:instrText xml:space="preserve"> PAGEREF _Toc179951642 \h </w:instrText>
        </w:r>
        <w:r w:rsidR="00A81E18">
          <w:rPr>
            <w:webHidden/>
          </w:rPr>
        </w:r>
        <w:r w:rsidR="00A81E18">
          <w:rPr>
            <w:webHidden/>
          </w:rPr>
          <w:fldChar w:fldCharType="separate"/>
        </w:r>
        <w:r w:rsidR="00A81E18">
          <w:rPr>
            <w:webHidden/>
          </w:rPr>
          <w:t>49</w:t>
        </w:r>
        <w:r w:rsidR="00A81E18">
          <w:rPr>
            <w:webHidden/>
          </w:rPr>
          <w:fldChar w:fldCharType="end"/>
        </w:r>
      </w:hyperlink>
    </w:p>
    <w:p w14:paraId="0B01530C" w14:textId="1CE7935F" w:rsidR="005D3539" w:rsidRPr="00EA183F" w:rsidRDefault="005E5B3E" w:rsidP="003E57ED">
      <w:pPr>
        <w:rPr>
          <w:rFonts w:ascii="Source Sans Pro" w:hAnsi="Source Sans Pro"/>
        </w:rPr>
      </w:pPr>
      <w:r w:rsidRPr="00EA183F">
        <w:rPr>
          <w:rFonts w:ascii="Source Sans Pro" w:hAnsi="Source Sans Pro"/>
          <w:b/>
          <w:bCs/>
          <w:noProof/>
        </w:rPr>
        <w:fldChar w:fldCharType="end"/>
      </w:r>
    </w:p>
    <w:p w14:paraId="4CDB9A3F" w14:textId="77777777" w:rsidR="007A6CC9" w:rsidRPr="00EA183F" w:rsidRDefault="007A6CC9" w:rsidP="00AF12C2">
      <w:pPr>
        <w:rPr>
          <w:rFonts w:ascii="Source Sans Pro" w:hAnsi="Source Sans Pro"/>
          <w:lang w:eastAsia="en-US"/>
        </w:rPr>
      </w:pPr>
      <w:bookmarkStart w:id="0" w:name="_Toc453455272"/>
    </w:p>
    <w:p w14:paraId="1FB94725" w14:textId="1EFBD272" w:rsidR="007A6CC9" w:rsidRDefault="007A6CC9" w:rsidP="00AF12C2">
      <w:pPr>
        <w:rPr>
          <w:rFonts w:ascii="Source Sans Pro" w:hAnsi="Source Sans Pro"/>
          <w:lang w:eastAsia="en-US"/>
        </w:rPr>
      </w:pPr>
    </w:p>
    <w:p w14:paraId="3DC51224" w14:textId="22B99807" w:rsidR="006572AC" w:rsidRDefault="006572AC" w:rsidP="00AF12C2">
      <w:pPr>
        <w:rPr>
          <w:rFonts w:ascii="Source Sans Pro" w:hAnsi="Source Sans Pro"/>
          <w:lang w:eastAsia="en-US"/>
        </w:rPr>
      </w:pPr>
    </w:p>
    <w:p w14:paraId="450A0D26" w14:textId="435254E1" w:rsidR="006572AC" w:rsidRDefault="006572AC" w:rsidP="00AF12C2">
      <w:pPr>
        <w:rPr>
          <w:rFonts w:ascii="Source Sans Pro" w:hAnsi="Source Sans Pro"/>
          <w:lang w:eastAsia="en-US"/>
        </w:rPr>
      </w:pPr>
    </w:p>
    <w:p w14:paraId="488F0BD6" w14:textId="160F8D22" w:rsidR="006572AC" w:rsidRDefault="006572AC" w:rsidP="00AF12C2">
      <w:pPr>
        <w:rPr>
          <w:rFonts w:ascii="Source Sans Pro" w:hAnsi="Source Sans Pro"/>
          <w:lang w:eastAsia="en-US"/>
        </w:rPr>
      </w:pPr>
    </w:p>
    <w:p w14:paraId="33A3C418" w14:textId="77777777" w:rsidR="00653A5C" w:rsidRDefault="00653A5C" w:rsidP="00AF12C2">
      <w:pPr>
        <w:rPr>
          <w:rFonts w:ascii="Source Sans Pro" w:hAnsi="Source Sans Pro"/>
          <w:lang w:eastAsia="en-US"/>
        </w:rPr>
      </w:pPr>
    </w:p>
    <w:p w14:paraId="4152074E" w14:textId="2C646DE8" w:rsidR="00A81E18" w:rsidRDefault="00A81E18">
      <w:pPr>
        <w:spacing w:after="0" w:line="240" w:lineRule="auto"/>
        <w:rPr>
          <w:rFonts w:ascii="Source Sans Pro" w:hAnsi="Source Sans Pro"/>
          <w:lang w:eastAsia="en-US"/>
        </w:rPr>
      </w:pPr>
      <w:r>
        <w:rPr>
          <w:rFonts w:ascii="Source Sans Pro" w:hAnsi="Source Sans Pro"/>
          <w:lang w:eastAsia="en-US"/>
        </w:rPr>
        <w:br w:type="page"/>
      </w:r>
    </w:p>
    <w:p w14:paraId="23D93446" w14:textId="77777777" w:rsidR="006572AC" w:rsidRPr="00EA183F" w:rsidRDefault="006572AC" w:rsidP="00AF12C2">
      <w:pPr>
        <w:rPr>
          <w:rFonts w:ascii="Source Sans Pro" w:hAnsi="Source Sans Pro"/>
          <w:lang w:eastAsia="en-US"/>
        </w:rPr>
      </w:pPr>
    </w:p>
    <w:p w14:paraId="511CBCCC" w14:textId="2F8A65DA" w:rsidR="007B63E9" w:rsidRPr="00C47628" w:rsidRDefault="00E2058C" w:rsidP="00C47628">
      <w:pPr>
        <w:pStyle w:val="Heading1"/>
        <w:spacing w:before="0" w:line="240" w:lineRule="auto"/>
        <w:ind w:left="-180" w:firstLine="180"/>
        <w:rPr>
          <w:rFonts w:ascii="Source Sans Pro" w:hAnsi="Source Sans Pro"/>
          <w:color w:val="FFFFFF"/>
        </w:rPr>
      </w:pPr>
      <w:bookmarkStart w:id="1" w:name="_Toc179951628"/>
      <w:r w:rsidRPr="00960F91">
        <w:rPr>
          <w:rFonts w:ascii="Source Sans Pro" w:hAnsi="Source Sans Pro"/>
          <w:noProof/>
          <w:color w:val="FFFFFF"/>
        </w:rPr>
        <w:drawing>
          <wp:anchor distT="0" distB="0" distL="114300" distR="114300" simplePos="0" relativeHeight="251683328" behindDoc="1" locked="0" layoutInCell="1" allowOverlap="1" wp14:anchorId="62034F64" wp14:editId="12FA93FD">
            <wp:simplePos x="0" y="0"/>
            <wp:positionH relativeFrom="column">
              <wp:posOffset>-114935</wp:posOffset>
            </wp:positionH>
            <wp:positionV relativeFrom="paragraph">
              <wp:posOffset>-36195</wp:posOffset>
            </wp:positionV>
            <wp:extent cx="4895850" cy="300990"/>
            <wp:effectExtent l="0" t="0" r="0" b="0"/>
            <wp:wrapNone/>
            <wp:docPr id="53"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95850" cy="300990"/>
                    </a:xfrm>
                    <a:prstGeom prst="rect">
                      <a:avLst/>
                    </a:prstGeom>
                    <a:noFill/>
                  </pic:spPr>
                </pic:pic>
              </a:graphicData>
            </a:graphic>
            <wp14:sizeRelH relativeFrom="page">
              <wp14:pctWidth>0</wp14:pctWidth>
            </wp14:sizeRelH>
            <wp14:sizeRelV relativeFrom="page">
              <wp14:pctHeight>0</wp14:pctHeight>
            </wp14:sizeRelV>
          </wp:anchor>
        </w:drawing>
      </w:r>
      <w:r w:rsidR="4B529DA7" w:rsidRPr="007115B3">
        <w:rPr>
          <w:rFonts w:ascii="Source Sans Pro" w:hAnsi="Source Sans Pro"/>
          <w:color w:val="FFFFFF"/>
        </w:rPr>
        <w:t>1. Introduction to the scenario-based</w:t>
      </w:r>
      <w:bookmarkStart w:id="2" w:name="_Toc453455273"/>
      <w:bookmarkEnd w:id="0"/>
      <w:r w:rsidR="00C31E5E" w:rsidRPr="00E41546">
        <w:rPr>
          <w:rFonts w:ascii="Source Sans Pro" w:hAnsi="Source Sans Pro" w:cstheme="minorHAnsi"/>
          <w:noProof/>
          <w:color w:val="FFFFFF" w:themeColor="background1"/>
        </w:rPr>
        <w:drawing>
          <wp:anchor distT="0" distB="0" distL="114300" distR="114300" simplePos="0" relativeHeight="251667968" behindDoc="1" locked="0" layoutInCell="1" allowOverlap="1" wp14:anchorId="05F462CF" wp14:editId="75E447B6">
            <wp:simplePos x="0" y="0"/>
            <wp:positionH relativeFrom="column">
              <wp:posOffset>-113030</wp:posOffset>
            </wp:positionH>
            <wp:positionV relativeFrom="paragraph">
              <wp:posOffset>-36830</wp:posOffset>
            </wp:positionV>
            <wp:extent cx="2550795" cy="293370"/>
            <wp:effectExtent l="0" t="0" r="0" b="0"/>
            <wp:wrapNone/>
            <wp:docPr id="50"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50795" cy="293370"/>
                    </a:xfrm>
                    <a:prstGeom prst="rect">
                      <a:avLst/>
                    </a:prstGeom>
                    <a:noFill/>
                  </pic:spPr>
                </pic:pic>
              </a:graphicData>
            </a:graphic>
            <wp14:sizeRelH relativeFrom="margin">
              <wp14:pctWidth>0</wp14:pctWidth>
            </wp14:sizeRelH>
            <wp14:sizeRelV relativeFrom="margin">
              <wp14:pctHeight>0</wp14:pctHeight>
            </wp14:sizeRelV>
          </wp:anchor>
        </w:drawing>
      </w:r>
      <w:r w:rsidR="4B529DA7" w:rsidRPr="00E41546">
        <w:rPr>
          <w:rFonts w:ascii="Source Sans Pro" w:hAnsi="Source Sans Pro" w:cstheme="minorHAnsi"/>
          <w:color w:val="FFFFFF" w:themeColor="background1"/>
        </w:rPr>
        <w:t xml:space="preserve"> </w:t>
      </w:r>
      <w:r w:rsidR="00E54578">
        <w:rPr>
          <w:rFonts w:ascii="Source Sans Pro" w:hAnsi="Source Sans Pro" w:cstheme="minorHAnsi"/>
          <w:color w:val="FFFFFF" w:themeColor="background1"/>
        </w:rPr>
        <w:t>s</w:t>
      </w:r>
      <w:r w:rsidR="4B529DA7" w:rsidRPr="00E41546">
        <w:rPr>
          <w:rFonts w:ascii="Source Sans Pro" w:hAnsi="Source Sans Pro" w:cstheme="minorHAnsi"/>
          <w:color w:val="FFFFFF" w:themeColor="background1"/>
        </w:rPr>
        <w:t>kills drill</w:t>
      </w:r>
      <w:bookmarkEnd w:id="1"/>
      <w:bookmarkEnd w:id="2"/>
    </w:p>
    <w:p w14:paraId="5683B673" w14:textId="77777777" w:rsidR="00D56232" w:rsidRPr="00EA183F" w:rsidRDefault="00D56232" w:rsidP="007A6CC9">
      <w:pPr>
        <w:spacing w:after="0" w:line="240" w:lineRule="auto"/>
        <w:rPr>
          <w:rFonts w:ascii="Source Sans Pro" w:hAnsi="Source Sans Pro"/>
        </w:rPr>
      </w:pPr>
    </w:p>
    <w:p w14:paraId="421A85B4" w14:textId="55C3950B" w:rsidR="003A45A4" w:rsidRPr="0032018F" w:rsidRDefault="003A45A4" w:rsidP="003A45A4">
      <w:pPr>
        <w:pStyle w:val="Heading2"/>
        <w:rPr>
          <w:rFonts w:ascii="Source Sans Pro" w:hAnsi="Source Sans Pro"/>
          <w:color w:val="FFFFFF"/>
          <w:sz w:val="18"/>
          <w:szCs w:val="18"/>
        </w:rPr>
      </w:pPr>
      <w:bookmarkStart w:id="3" w:name="_Toc179951629"/>
      <w:r>
        <w:rPr>
          <w:noProof/>
        </w:rPr>
        <w:drawing>
          <wp:anchor distT="0" distB="0" distL="114300" distR="114300" simplePos="0" relativeHeight="251688448" behindDoc="1" locked="0" layoutInCell="1" allowOverlap="1" wp14:anchorId="0966D005" wp14:editId="4846FCD9">
            <wp:simplePos x="0" y="0"/>
            <wp:positionH relativeFrom="column">
              <wp:posOffset>-120015</wp:posOffset>
            </wp:positionH>
            <wp:positionV relativeFrom="paragraph">
              <wp:posOffset>99060</wp:posOffset>
            </wp:positionV>
            <wp:extent cx="2550795" cy="293370"/>
            <wp:effectExtent l="0" t="0" r="0" b="0"/>
            <wp:wrapNone/>
            <wp:docPr id="2004960710"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50795" cy="293370"/>
                    </a:xfrm>
                    <a:prstGeom prst="rect">
                      <a:avLst/>
                    </a:prstGeom>
                    <a:noFill/>
                  </pic:spPr>
                </pic:pic>
              </a:graphicData>
            </a:graphic>
            <wp14:sizeRelH relativeFrom="margin">
              <wp14:pctWidth>0</wp14:pctWidth>
            </wp14:sizeRelH>
            <wp14:sizeRelV relativeFrom="margin">
              <wp14:pctHeight>0</wp14:pctHeight>
            </wp14:sizeRelV>
          </wp:anchor>
        </w:drawing>
      </w:r>
      <w:r w:rsidRPr="0032018F">
        <w:rPr>
          <w:rStyle w:val="normaltextrun"/>
          <w:rFonts w:ascii="Source Sans Pro" w:hAnsi="Source Sans Pro" w:cs="Segoe UI"/>
          <w:color w:val="FFFFFF"/>
          <w:lang w:val="en-GB"/>
        </w:rPr>
        <w:t>1.</w:t>
      </w:r>
      <w:r>
        <w:rPr>
          <w:rStyle w:val="normaltextrun"/>
          <w:rFonts w:ascii="Source Sans Pro" w:hAnsi="Source Sans Pro" w:cs="Segoe UI"/>
          <w:color w:val="FFFFFF"/>
          <w:lang w:val="en-GB"/>
        </w:rPr>
        <w:t>1</w:t>
      </w:r>
      <w:r w:rsidRPr="0032018F">
        <w:rPr>
          <w:rStyle w:val="normaltextrun"/>
          <w:rFonts w:ascii="Source Sans Pro" w:hAnsi="Source Sans Pro" w:cs="Segoe UI"/>
          <w:color w:val="FFFFFF"/>
          <w:lang w:val="en-GB"/>
        </w:rPr>
        <w:t xml:space="preserve"> </w:t>
      </w:r>
      <w:r w:rsidR="00434DB9">
        <w:rPr>
          <w:rStyle w:val="normaltextrun"/>
          <w:rFonts w:ascii="Source Sans Pro" w:hAnsi="Source Sans Pro" w:cs="Segoe UI"/>
          <w:color w:val="FFFFFF"/>
          <w:lang w:val="en-GB"/>
        </w:rPr>
        <w:t>Skills drill objective</w:t>
      </w:r>
      <w:bookmarkEnd w:id="3"/>
      <w:r w:rsidRPr="0032018F">
        <w:rPr>
          <w:rStyle w:val="eop"/>
          <w:rFonts w:ascii="Source Sans Pro" w:hAnsi="Source Sans Pro" w:cs="Segoe UI"/>
          <w:color w:val="FFFFFF"/>
        </w:rPr>
        <w:t> </w:t>
      </w:r>
    </w:p>
    <w:p w14:paraId="0E881B17" w14:textId="77777777" w:rsidR="003A45A4" w:rsidRPr="00EA183F" w:rsidRDefault="003A45A4" w:rsidP="003A45A4">
      <w:pPr>
        <w:pStyle w:val="paragraph"/>
        <w:spacing w:before="0" w:beforeAutospacing="0" w:after="0" w:afterAutospacing="0"/>
        <w:jc w:val="both"/>
        <w:textAlignment w:val="baseline"/>
        <w:rPr>
          <w:rFonts w:ascii="Source Sans Pro" w:hAnsi="Source Sans Pro" w:cs="Segoe UI"/>
          <w:sz w:val="18"/>
          <w:szCs w:val="18"/>
        </w:rPr>
      </w:pPr>
      <w:r w:rsidRPr="00EA183F">
        <w:rPr>
          <w:rStyle w:val="eop"/>
          <w:rFonts w:ascii="Source Sans Pro" w:hAnsi="Source Sans Pro" w:cs="Calibri"/>
        </w:rPr>
        <w:t> </w:t>
      </w:r>
    </w:p>
    <w:p w14:paraId="380E27E6" w14:textId="71607964" w:rsidR="00BF17A0" w:rsidRDefault="00BF17A0" w:rsidP="00BF17A0">
      <w:pPr>
        <w:spacing w:after="0" w:line="240" w:lineRule="auto"/>
        <w:jc w:val="both"/>
        <w:textAlignment w:val="baseline"/>
        <w:rPr>
          <w:rFonts w:ascii="Source Sans Pro" w:eastAsia="Calibri" w:hAnsi="Source Sans Pro" w:cstheme="minorHAnsi"/>
        </w:rPr>
      </w:pPr>
      <w:r w:rsidRPr="000D1056">
        <w:rPr>
          <w:rFonts w:ascii="Source Sans Pro" w:eastAsia="Calibri" w:hAnsi="Source Sans Pro" w:cstheme="minorHAnsi"/>
        </w:rPr>
        <w:t xml:space="preserve">This </w:t>
      </w:r>
      <w:r w:rsidRPr="00EA183F">
        <w:rPr>
          <w:rFonts w:ascii="Source Sans Pro" w:hAnsi="Source Sans Pro"/>
        </w:rPr>
        <w:t xml:space="preserve">RRT </w:t>
      </w:r>
      <w:r>
        <w:rPr>
          <w:rFonts w:ascii="Source Sans Pro" w:hAnsi="Source Sans Pro"/>
        </w:rPr>
        <w:t xml:space="preserve">Management </w:t>
      </w:r>
      <w:r w:rsidRPr="00EA183F">
        <w:rPr>
          <w:rFonts w:ascii="Source Sans Pro" w:hAnsi="Source Sans Pro"/>
        </w:rPr>
        <w:t>Training Package</w:t>
      </w:r>
      <w:r w:rsidRPr="000D1056">
        <w:rPr>
          <w:rFonts w:ascii="Source Sans Pro" w:eastAsia="Calibri" w:hAnsi="Source Sans Pro" w:cstheme="minorHAnsi"/>
        </w:rPr>
        <w:t xml:space="preserve"> aims to provide RRT managers with the knowledge, skills, attitudes (KSA) and tools they need to ensure that RRTs are effectively established, run, tested, and maintained during preparedness phase; and that RRTs are operational according to set procedures during response phase.   </w:t>
      </w:r>
    </w:p>
    <w:p w14:paraId="52E2153A" w14:textId="77777777" w:rsidR="00BF17A0" w:rsidRDefault="00BF17A0" w:rsidP="00BF17A0">
      <w:pPr>
        <w:spacing w:after="0" w:line="240" w:lineRule="auto"/>
        <w:jc w:val="both"/>
        <w:textAlignment w:val="baseline"/>
        <w:rPr>
          <w:rFonts w:ascii="Source Sans Pro" w:eastAsia="Calibri" w:hAnsi="Source Sans Pro" w:cstheme="minorHAnsi"/>
        </w:rPr>
      </w:pPr>
    </w:p>
    <w:p w14:paraId="21C34FC3" w14:textId="2842CC65" w:rsidR="00930373" w:rsidRDefault="00BF17A0" w:rsidP="00930373">
      <w:pPr>
        <w:spacing w:after="0" w:line="240" w:lineRule="auto"/>
        <w:jc w:val="both"/>
        <w:textAlignment w:val="baseline"/>
        <w:rPr>
          <w:rFonts w:ascii="Source Sans Pro" w:hAnsi="Source Sans Pro"/>
        </w:rPr>
      </w:pPr>
      <w:r w:rsidRPr="00EA183F">
        <w:rPr>
          <w:rFonts w:ascii="Source Sans Pro" w:hAnsi="Source Sans Pro"/>
        </w:rPr>
        <w:t>Th</w:t>
      </w:r>
      <w:r>
        <w:rPr>
          <w:rFonts w:ascii="Source Sans Pro" w:hAnsi="Source Sans Pro"/>
        </w:rPr>
        <w:t>is skills drill uses a</w:t>
      </w:r>
      <w:r w:rsidRPr="00EA183F">
        <w:rPr>
          <w:rFonts w:ascii="Source Sans Pro" w:hAnsi="Source Sans Pro"/>
        </w:rPr>
        <w:t xml:space="preserve"> scenario </w:t>
      </w:r>
      <w:r>
        <w:rPr>
          <w:rFonts w:ascii="Source Sans Pro" w:hAnsi="Source Sans Pro"/>
        </w:rPr>
        <w:t>to provide participants the opportunity to reflect on learnings and consider the RRT management principles required to enhance RRT functionality and operationalization.</w:t>
      </w:r>
      <w:r w:rsidR="00930373">
        <w:rPr>
          <w:rFonts w:ascii="Source Sans Pro" w:hAnsi="Source Sans Pro"/>
        </w:rPr>
        <w:t xml:space="preserve"> </w:t>
      </w:r>
      <w:r w:rsidR="00930373" w:rsidRPr="00EA183F">
        <w:rPr>
          <w:rFonts w:ascii="Source Sans Pro" w:hAnsi="Source Sans Pro"/>
        </w:rPr>
        <w:t xml:space="preserve">The skills drill was designed to </w:t>
      </w:r>
      <w:r w:rsidR="00930373" w:rsidRPr="00EA183F">
        <w:rPr>
          <w:rFonts w:ascii="Source Sans Pro" w:hAnsi="Source Sans Pro"/>
          <w:noProof/>
        </w:rPr>
        <w:t>be conducted</w:t>
      </w:r>
      <w:r w:rsidR="00930373" w:rsidRPr="00EA183F">
        <w:rPr>
          <w:rFonts w:ascii="Source Sans Pro" w:hAnsi="Source Sans Pro"/>
        </w:rPr>
        <w:t xml:space="preserve"> after participants have completed the </w:t>
      </w:r>
      <w:r w:rsidR="00CF2C29">
        <w:rPr>
          <w:rFonts w:ascii="Source Sans Pro" w:hAnsi="Source Sans Pro"/>
        </w:rPr>
        <w:t>RRT Managers Training Package</w:t>
      </w:r>
      <w:r w:rsidR="00930373" w:rsidRPr="00EA183F">
        <w:rPr>
          <w:rFonts w:ascii="Source Sans Pro" w:hAnsi="Source Sans Pro"/>
        </w:rPr>
        <w:t xml:space="preserve"> and acquired the necessary knowledge and skills on the various content areas covered</w:t>
      </w:r>
      <w:r w:rsidR="00CF2C29">
        <w:rPr>
          <w:rFonts w:ascii="Source Sans Pro" w:hAnsi="Source Sans Pro"/>
        </w:rPr>
        <w:t>.</w:t>
      </w:r>
    </w:p>
    <w:p w14:paraId="4EB02A22" w14:textId="77777777" w:rsidR="008115AB" w:rsidRDefault="008115AB" w:rsidP="00930373">
      <w:pPr>
        <w:spacing w:after="0" w:line="240" w:lineRule="auto"/>
        <w:jc w:val="both"/>
        <w:textAlignment w:val="baseline"/>
        <w:rPr>
          <w:rFonts w:ascii="Source Sans Pro" w:hAnsi="Source Sans Pro"/>
        </w:rPr>
      </w:pPr>
    </w:p>
    <w:p w14:paraId="4684DCBC" w14:textId="26038B51" w:rsidR="008115AB" w:rsidRPr="00EA183F" w:rsidRDefault="008115AB" w:rsidP="00930373">
      <w:pPr>
        <w:spacing w:after="0" w:line="240" w:lineRule="auto"/>
        <w:jc w:val="both"/>
        <w:textAlignment w:val="baseline"/>
        <w:rPr>
          <w:rFonts w:ascii="Source Sans Pro" w:eastAsia="Times New Roman" w:hAnsi="Source Sans Pro" w:cs="Calibri"/>
          <w:lang w:eastAsia="en-US"/>
        </w:rPr>
      </w:pPr>
      <w:r>
        <w:rPr>
          <w:rFonts w:ascii="Source Sans Pro" w:hAnsi="Source Sans Pro"/>
        </w:rPr>
        <w:t>The skills drill has been developed from the skills drill in the RRT Advanced Training but aims to pro</w:t>
      </w:r>
      <w:r w:rsidR="004B4C79">
        <w:rPr>
          <w:rFonts w:ascii="Source Sans Pro" w:hAnsi="Source Sans Pro"/>
        </w:rPr>
        <w:t>vide the RRT management perspective to the scenario</w:t>
      </w:r>
      <w:r w:rsidR="007F3841">
        <w:rPr>
          <w:rFonts w:ascii="Source Sans Pro" w:hAnsi="Source Sans Pro"/>
        </w:rPr>
        <w:t>. This skills drill has been limited to 1</w:t>
      </w:r>
      <w:r w:rsidR="005141FD">
        <w:rPr>
          <w:rFonts w:ascii="Source Sans Pro" w:hAnsi="Source Sans Pro"/>
        </w:rPr>
        <w:t xml:space="preserve">.5 </w:t>
      </w:r>
      <w:r w:rsidR="007F3841">
        <w:rPr>
          <w:rFonts w:ascii="Source Sans Pro" w:hAnsi="Source Sans Pro"/>
        </w:rPr>
        <w:t>hr</w:t>
      </w:r>
      <w:r w:rsidR="005141FD">
        <w:rPr>
          <w:rFonts w:ascii="Source Sans Pro" w:hAnsi="Source Sans Pro"/>
        </w:rPr>
        <w:t>s</w:t>
      </w:r>
      <w:r w:rsidR="007F3841">
        <w:rPr>
          <w:rFonts w:ascii="Source Sans Pro" w:hAnsi="Source Sans Pro"/>
        </w:rPr>
        <w:t xml:space="preserve"> duration </w:t>
      </w:r>
      <w:r w:rsidR="001F7225">
        <w:rPr>
          <w:rFonts w:ascii="Source Sans Pro" w:hAnsi="Source Sans Pro"/>
        </w:rPr>
        <w:t>for feasibility.</w:t>
      </w:r>
    </w:p>
    <w:p w14:paraId="54E1296A" w14:textId="77777777" w:rsidR="00EC67B4" w:rsidRPr="00EA183F" w:rsidRDefault="00EC67B4" w:rsidP="00EC67B4">
      <w:pPr>
        <w:spacing w:after="0" w:line="240" w:lineRule="auto"/>
        <w:jc w:val="both"/>
        <w:rPr>
          <w:rFonts w:ascii="Source Sans Pro" w:hAnsi="Source Sans Pro"/>
          <w:b/>
          <w:sz w:val="24"/>
          <w:szCs w:val="24"/>
        </w:rPr>
      </w:pPr>
    </w:p>
    <w:p w14:paraId="30B24479" w14:textId="77777777" w:rsidR="00974A15" w:rsidRPr="00EA183F" w:rsidRDefault="00974A15" w:rsidP="4B529DA7">
      <w:pPr>
        <w:spacing w:after="0" w:line="240" w:lineRule="auto"/>
        <w:jc w:val="both"/>
        <w:rPr>
          <w:rFonts w:ascii="Source Sans Pro" w:hAnsi="Source Sans Pro"/>
          <w:i/>
          <w:iCs/>
        </w:rPr>
      </w:pPr>
    </w:p>
    <w:p w14:paraId="7DE20F9B" w14:textId="7D37FF46" w:rsidR="00515881" w:rsidRPr="0032018F" w:rsidRDefault="00C31E5E" w:rsidP="00515881">
      <w:pPr>
        <w:pStyle w:val="Heading2"/>
        <w:rPr>
          <w:rFonts w:ascii="Source Sans Pro" w:hAnsi="Source Sans Pro"/>
          <w:color w:val="FFFFFF"/>
          <w:sz w:val="18"/>
          <w:szCs w:val="18"/>
        </w:rPr>
      </w:pPr>
      <w:bookmarkStart w:id="4" w:name="_Toc179951630"/>
      <w:r>
        <w:rPr>
          <w:noProof/>
        </w:rPr>
        <w:drawing>
          <wp:anchor distT="0" distB="0" distL="114300" distR="114300" simplePos="0" relativeHeight="251676160" behindDoc="1" locked="0" layoutInCell="1" allowOverlap="1" wp14:anchorId="74AF7C05" wp14:editId="55713B27">
            <wp:simplePos x="0" y="0"/>
            <wp:positionH relativeFrom="column">
              <wp:posOffset>-120015</wp:posOffset>
            </wp:positionH>
            <wp:positionV relativeFrom="paragraph">
              <wp:posOffset>99060</wp:posOffset>
            </wp:positionV>
            <wp:extent cx="2550795" cy="293370"/>
            <wp:effectExtent l="0" t="0" r="0" b="0"/>
            <wp:wrapNone/>
            <wp:docPr id="48"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50795" cy="293370"/>
                    </a:xfrm>
                    <a:prstGeom prst="rect">
                      <a:avLst/>
                    </a:prstGeom>
                    <a:noFill/>
                  </pic:spPr>
                </pic:pic>
              </a:graphicData>
            </a:graphic>
            <wp14:sizeRelH relativeFrom="margin">
              <wp14:pctWidth>0</wp14:pctWidth>
            </wp14:sizeRelH>
            <wp14:sizeRelV relativeFrom="margin">
              <wp14:pctHeight>0</wp14:pctHeight>
            </wp14:sizeRelV>
          </wp:anchor>
        </w:drawing>
      </w:r>
      <w:r w:rsidR="00515881" w:rsidRPr="0032018F">
        <w:rPr>
          <w:rStyle w:val="normaltextrun"/>
          <w:rFonts w:ascii="Source Sans Pro" w:hAnsi="Source Sans Pro" w:cs="Segoe UI"/>
          <w:color w:val="FFFFFF"/>
          <w:lang w:val="en-GB"/>
        </w:rPr>
        <w:t>1.</w:t>
      </w:r>
      <w:r w:rsidR="00434DB9">
        <w:rPr>
          <w:rStyle w:val="normaltextrun"/>
          <w:rFonts w:ascii="Source Sans Pro" w:hAnsi="Source Sans Pro" w:cs="Segoe UI"/>
          <w:color w:val="FFFFFF"/>
          <w:lang w:val="en-GB"/>
        </w:rPr>
        <w:t>2</w:t>
      </w:r>
      <w:r w:rsidR="00515881" w:rsidRPr="0032018F">
        <w:rPr>
          <w:rStyle w:val="normaltextrun"/>
          <w:rFonts w:ascii="Source Sans Pro" w:hAnsi="Source Sans Pro" w:cs="Segoe UI"/>
          <w:color w:val="FFFFFF"/>
          <w:lang w:val="en-GB"/>
        </w:rPr>
        <w:t xml:space="preserve"> Group work organization</w:t>
      </w:r>
      <w:bookmarkEnd w:id="4"/>
      <w:r w:rsidR="00515881" w:rsidRPr="0032018F">
        <w:rPr>
          <w:rStyle w:val="eop"/>
          <w:rFonts w:ascii="Source Sans Pro" w:hAnsi="Source Sans Pro" w:cs="Segoe UI"/>
          <w:color w:val="FFFFFF"/>
        </w:rPr>
        <w:t> </w:t>
      </w:r>
    </w:p>
    <w:p w14:paraId="647D9BAD" w14:textId="77777777" w:rsidR="00515881" w:rsidRPr="00EA183F" w:rsidRDefault="00515881" w:rsidP="00515881">
      <w:pPr>
        <w:pStyle w:val="paragraph"/>
        <w:spacing w:before="0" w:beforeAutospacing="0" w:after="0" w:afterAutospacing="0"/>
        <w:jc w:val="both"/>
        <w:textAlignment w:val="baseline"/>
        <w:rPr>
          <w:rFonts w:ascii="Source Sans Pro" w:hAnsi="Source Sans Pro" w:cs="Segoe UI"/>
          <w:sz w:val="18"/>
          <w:szCs w:val="18"/>
        </w:rPr>
      </w:pPr>
      <w:r w:rsidRPr="00EA183F">
        <w:rPr>
          <w:rStyle w:val="eop"/>
          <w:rFonts w:ascii="Source Sans Pro" w:hAnsi="Source Sans Pro" w:cs="Calibri"/>
        </w:rPr>
        <w:t> </w:t>
      </w:r>
    </w:p>
    <w:p w14:paraId="41CA2B1E" w14:textId="2D299B99" w:rsidR="00515881" w:rsidRPr="00EA183F" w:rsidRDefault="00515881" w:rsidP="00C841B7">
      <w:pPr>
        <w:pStyle w:val="paragraph"/>
        <w:numPr>
          <w:ilvl w:val="0"/>
          <w:numId w:val="3"/>
        </w:numPr>
        <w:spacing w:before="0" w:beforeAutospacing="0" w:after="0" w:afterAutospacing="0"/>
        <w:jc w:val="both"/>
        <w:textAlignment w:val="baseline"/>
        <w:rPr>
          <w:rFonts w:ascii="Source Sans Pro" w:hAnsi="Source Sans Pro" w:cs="Calibri"/>
          <w:sz w:val="22"/>
          <w:szCs w:val="22"/>
        </w:rPr>
      </w:pPr>
      <w:r w:rsidRPr="0032018F">
        <w:rPr>
          <w:rStyle w:val="normaltextrun"/>
          <w:rFonts w:ascii="Source Sans Pro" w:hAnsi="Source Sans Pro" w:cs="Calibri"/>
          <w:color w:val="000000"/>
          <w:sz w:val="22"/>
          <w:szCs w:val="22"/>
          <w:lang w:val="en-GB"/>
        </w:rPr>
        <w:t xml:space="preserve">Participants will work through the skills drill in groups of </w:t>
      </w:r>
      <w:r w:rsidR="00BF17A0">
        <w:rPr>
          <w:rStyle w:val="normaltextrun"/>
          <w:rFonts w:ascii="Source Sans Pro" w:hAnsi="Source Sans Pro" w:cs="Calibri"/>
          <w:color w:val="000000"/>
          <w:sz w:val="22"/>
          <w:szCs w:val="22"/>
          <w:lang w:val="en-GB"/>
        </w:rPr>
        <w:t>5</w:t>
      </w:r>
      <w:r w:rsidRPr="0032018F">
        <w:rPr>
          <w:rStyle w:val="normaltextrun"/>
          <w:rFonts w:ascii="Source Sans Pro" w:hAnsi="Source Sans Pro" w:cs="Calibri"/>
          <w:color w:val="000000"/>
          <w:sz w:val="22"/>
          <w:szCs w:val="22"/>
          <w:lang w:val="en-GB"/>
        </w:rPr>
        <w:t xml:space="preserve"> or </w:t>
      </w:r>
      <w:r w:rsidR="00BF17A0">
        <w:rPr>
          <w:rStyle w:val="normaltextrun"/>
          <w:rFonts w:ascii="Source Sans Pro" w:hAnsi="Source Sans Pro" w:cs="Calibri"/>
          <w:color w:val="000000"/>
          <w:sz w:val="22"/>
          <w:szCs w:val="22"/>
          <w:lang w:val="en-GB"/>
        </w:rPr>
        <w:t xml:space="preserve">6 </w:t>
      </w:r>
      <w:r w:rsidRPr="0032018F">
        <w:rPr>
          <w:rStyle w:val="normaltextrun"/>
          <w:rFonts w:ascii="Source Sans Pro" w:hAnsi="Source Sans Pro" w:cs="Calibri"/>
          <w:color w:val="000000"/>
          <w:sz w:val="22"/>
          <w:szCs w:val="22"/>
          <w:lang w:val="en-GB"/>
        </w:rPr>
        <w:t>participants</w:t>
      </w:r>
      <w:r w:rsidR="00BF17A0">
        <w:rPr>
          <w:rStyle w:val="normaltextrun"/>
          <w:rFonts w:ascii="Source Sans Pro" w:hAnsi="Source Sans Pro" w:cs="Calibri"/>
          <w:color w:val="000000"/>
          <w:sz w:val="22"/>
          <w:szCs w:val="22"/>
          <w:lang w:val="en-GB"/>
        </w:rPr>
        <w:t>.</w:t>
      </w:r>
    </w:p>
    <w:p w14:paraId="007CD0CC" w14:textId="3A3E1E85" w:rsidR="00515881" w:rsidRPr="00064338" w:rsidRDefault="00515881" w:rsidP="00C841B7">
      <w:pPr>
        <w:pStyle w:val="paragraph"/>
        <w:numPr>
          <w:ilvl w:val="0"/>
          <w:numId w:val="3"/>
        </w:numPr>
        <w:spacing w:before="0" w:beforeAutospacing="0" w:after="0" w:afterAutospacing="0"/>
        <w:jc w:val="both"/>
        <w:textAlignment w:val="baseline"/>
        <w:rPr>
          <w:rFonts w:ascii="Source Sans Pro" w:hAnsi="Source Sans Pro" w:cs="Calibri"/>
          <w:sz w:val="22"/>
          <w:szCs w:val="22"/>
        </w:rPr>
      </w:pPr>
      <w:r w:rsidRPr="00064338">
        <w:rPr>
          <w:rStyle w:val="normaltextrun"/>
          <w:rFonts w:ascii="Source Sans Pro" w:hAnsi="Source Sans Pro" w:cs="Calibri"/>
          <w:color w:val="000000"/>
          <w:sz w:val="22"/>
          <w:szCs w:val="22"/>
          <w:lang w:val="en-GB"/>
        </w:rPr>
        <w:t xml:space="preserve">A </w:t>
      </w:r>
      <w:r w:rsidR="00BF17A0" w:rsidRPr="00064338">
        <w:rPr>
          <w:rStyle w:val="normaltextrun"/>
          <w:rFonts w:ascii="Source Sans Pro" w:hAnsi="Source Sans Pro" w:cs="Calibri"/>
          <w:color w:val="000000"/>
          <w:sz w:val="22"/>
          <w:szCs w:val="22"/>
          <w:lang w:val="en-GB"/>
        </w:rPr>
        <w:t xml:space="preserve">facilitator </w:t>
      </w:r>
      <w:r w:rsidRPr="00064338">
        <w:rPr>
          <w:rStyle w:val="normaltextrun"/>
          <w:rFonts w:ascii="Source Sans Pro" w:hAnsi="Source Sans Pro" w:cs="Calibri"/>
          <w:color w:val="000000"/>
          <w:sz w:val="22"/>
          <w:szCs w:val="22"/>
          <w:lang w:val="en-GB"/>
        </w:rPr>
        <w:t xml:space="preserve">will be assigned to each </w:t>
      </w:r>
      <w:r w:rsidR="00BF17A0" w:rsidRPr="00064338">
        <w:rPr>
          <w:rStyle w:val="normaltextrun"/>
          <w:rFonts w:ascii="Source Sans Pro" w:hAnsi="Source Sans Pro" w:cs="Calibri"/>
          <w:color w:val="000000"/>
          <w:sz w:val="22"/>
          <w:szCs w:val="22"/>
          <w:lang w:val="en-GB"/>
        </w:rPr>
        <w:t>group</w:t>
      </w:r>
    </w:p>
    <w:p w14:paraId="74877A21" w14:textId="77777777" w:rsidR="001240EB" w:rsidRPr="00EA183F" w:rsidRDefault="001240EB" w:rsidP="0052431D">
      <w:pPr>
        <w:pStyle w:val="paragraph"/>
        <w:spacing w:before="0" w:beforeAutospacing="0" w:after="0" w:afterAutospacing="0"/>
        <w:jc w:val="both"/>
        <w:textAlignment w:val="baseline"/>
        <w:rPr>
          <w:rFonts w:ascii="Source Sans Pro" w:hAnsi="Source Sans Pro" w:cs="Segoe UI"/>
          <w:sz w:val="18"/>
          <w:szCs w:val="18"/>
        </w:rPr>
      </w:pPr>
      <w:bookmarkStart w:id="5" w:name="_Toc453455275"/>
    </w:p>
    <w:bookmarkEnd w:id="5"/>
    <w:p w14:paraId="3648B18C" w14:textId="77777777" w:rsidR="00E0302C" w:rsidRPr="00495E17" w:rsidRDefault="00E0302C" w:rsidP="00495E17">
      <w:pPr>
        <w:spacing w:after="0" w:line="240" w:lineRule="auto"/>
        <w:rPr>
          <w:rFonts w:ascii="Source Sans Pro" w:hAnsi="Source Sans Pro" w:cs="Times New Roman"/>
          <w:i/>
          <w:iCs/>
          <w:color w:val="FF0000"/>
          <w:lang w:eastAsia="en-US"/>
        </w:rPr>
      </w:pPr>
    </w:p>
    <w:p w14:paraId="33B6BA3D" w14:textId="4B777E5F" w:rsidR="00AF12C2" w:rsidRPr="00E41546" w:rsidRDefault="00F147A4" w:rsidP="00E41546">
      <w:pPr>
        <w:pStyle w:val="Heading1"/>
        <w:rPr>
          <w:rFonts w:ascii="Source Sans Pro" w:hAnsi="Source Sans Pro"/>
        </w:rPr>
      </w:pPr>
      <w:bookmarkStart w:id="6" w:name="_Toc453455280"/>
      <w:bookmarkStart w:id="7" w:name="_Hlk508979162"/>
      <w:r>
        <w:br w:type="page"/>
      </w:r>
      <w:bookmarkStart w:id="8" w:name="_Toc179951633"/>
      <w:r w:rsidR="00C31E5E" w:rsidRPr="00E41546">
        <w:rPr>
          <w:rFonts w:ascii="Source Sans Pro" w:hAnsi="Source Sans Pro"/>
          <w:noProof/>
          <w:color w:val="FFFFFF" w:themeColor="background1"/>
        </w:rPr>
        <w:lastRenderedPageBreak/>
        <w:drawing>
          <wp:anchor distT="0" distB="0" distL="114300" distR="114300" simplePos="0" relativeHeight="251670016" behindDoc="1" locked="0" layoutInCell="1" allowOverlap="1" wp14:anchorId="0E236EFC" wp14:editId="4DE2A15A">
            <wp:simplePos x="0" y="0"/>
            <wp:positionH relativeFrom="column">
              <wp:posOffset>-247650</wp:posOffset>
            </wp:positionH>
            <wp:positionV relativeFrom="paragraph">
              <wp:posOffset>329565</wp:posOffset>
            </wp:positionV>
            <wp:extent cx="2991485" cy="292100"/>
            <wp:effectExtent l="0" t="0" r="0" b="0"/>
            <wp:wrapNone/>
            <wp:docPr id="43"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91485" cy="292100"/>
                    </a:xfrm>
                    <a:prstGeom prst="rect">
                      <a:avLst/>
                    </a:prstGeom>
                    <a:noFill/>
                  </pic:spPr>
                </pic:pic>
              </a:graphicData>
            </a:graphic>
            <wp14:sizeRelH relativeFrom="margin">
              <wp14:pctWidth>0</wp14:pctWidth>
            </wp14:sizeRelH>
            <wp14:sizeRelV relativeFrom="margin">
              <wp14:pctHeight>0</wp14:pctHeight>
            </wp14:sizeRelV>
          </wp:anchor>
        </w:drawing>
      </w:r>
      <w:r w:rsidR="00C31E5E" w:rsidRPr="00E41546">
        <w:rPr>
          <w:rFonts w:ascii="Source Sans Pro" w:hAnsi="Source Sans Pro"/>
          <w:noProof/>
          <w:color w:val="FFFFFF" w:themeColor="background1"/>
        </w:rPr>
        <w:drawing>
          <wp:anchor distT="0" distB="0" distL="114300" distR="114300" simplePos="0" relativeHeight="251684352" behindDoc="1" locked="0" layoutInCell="1" allowOverlap="1" wp14:anchorId="4DE932CA" wp14:editId="24471A90">
            <wp:simplePos x="0" y="0"/>
            <wp:positionH relativeFrom="column">
              <wp:posOffset>-244475</wp:posOffset>
            </wp:positionH>
            <wp:positionV relativeFrom="paragraph">
              <wp:posOffset>-38100</wp:posOffset>
            </wp:positionV>
            <wp:extent cx="4895850" cy="300990"/>
            <wp:effectExtent l="0" t="0" r="0" b="0"/>
            <wp:wrapNone/>
            <wp:docPr id="4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95850" cy="300990"/>
                    </a:xfrm>
                    <a:prstGeom prst="rect">
                      <a:avLst/>
                    </a:prstGeom>
                    <a:noFill/>
                  </pic:spPr>
                </pic:pic>
              </a:graphicData>
            </a:graphic>
            <wp14:sizeRelH relativeFrom="page">
              <wp14:pctWidth>0</wp14:pctWidth>
            </wp14:sizeRelH>
            <wp14:sizeRelV relativeFrom="page">
              <wp14:pctHeight>0</wp14:pctHeight>
            </wp14:sizeRelV>
          </wp:anchor>
        </w:drawing>
      </w:r>
      <w:r w:rsidR="0040292C" w:rsidRPr="00E41546">
        <w:rPr>
          <w:rFonts w:ascii="Source Sans Pro" w:hAnsi="Source Sans Pro"/>
          <w:color w:val="FFFFFF" w:themeColor="background1"/>
        </w:rPr>
        <w:t xml:space="preserve">2. </w:t>
      </w:r>
      <w:r w:rsidR="0007234D">
        <w:rPr>
          <w:rFonts w:ascii="Source Sans Pro" w:hAnsi="Source Sans Pro"/>
          <w:color w:val="FFFFFF" w:themeColor="background1"/>
        </w:rPr>
        <w:t>Country context, s</w:t>
      </w:r>
      <w:r w:rsidR="0040292C" w:rsidRPr="00E41546">
        <w:rPr>
          <w:rFonts w:ascii="Source Sans Pro" w:hAnsi="Source Sans Pro"/>
          <w:color w:val="FFFFFF" w:themeColor="background1"/>
        </w:rPr>
        <w:t>cenario and</w:t>
      </w:r>
      <w:bookmarkStart w:id="9" w:name="_Toc453455281"/>
      <w:bookmarkEnd w:id="6"/>
      <w:bookmarkEnd w:id="7"/>
      <w:bookmarkEnd w:id="8"/>
      <w:r w:rsidR="0007234D">
        <w:rPr>
          <w:rFonts w:ascii="Source Sans Pro" w:hAnsi="Source Sans Pro"/>
          <w:color w:val="FFFFFF" w:themeColor="background1"/>
        </w:rPr>
        <w:t xml:space="preserve"> questions</w:t>
      </w:r>
    </w:p>
    <w:p w14:paraId="04138404" w14:textId="77777777" w:rsidR="0040292C" w:rsidRPr="007115B3" w:rsidRDefault="00CF391F" w:rsidP="00CF391F">
      <w:pPr>
        <w:pStyle w:val="Heading2"/>
        <w:rPr>
          <w:rFonts w:ascii="Source Sans Pro" w:hAnsi="Source Sans Pro"/>
          <w:color w:val="FFFFFF"/>
          <w:lang w:val="en-GB"/>
        </w:rPr>
      </w:pPr>
      <w:bookmarkStart w:id="10" w:name="_Toc179951634"/>
      <w:r w:rsidRPr="007115B3">
        <w:rPr>
          <w:rFonts w:ascii="Source Sans Pro" w:hAnsi="Source Sans Pro"/>
          <w:color w:val="FFFFFF"/>
          <w:lang w:val="en-GB"/>
        </w:rPr>
        <w:t xml:space="preserve">2.1 </w:t>
      </w:r>
      <w:r w:rsidR="0040292C" w:rsidRPr="007115B3">
        <w:rPr>
          <w:rFonts w:ascii="Source Sans Pro" w:hAnsi="Source Sans Pro"/>
          <w:color w:val="FFFFFF"/>
          <w:lang w:val="en-GB"/>
        </w:rPr>
        <w:t xml:space="preserve">Country </w:t>
      </w:r>
      <w:r w:rsidR="0040292C" w:rsidRPr="007115B3">
        <w:rPr>
          <w:rFonts w:ascii="Source Sans Pro" w:hAnsi="Source Sans Pro"/>
          <w:color w:val="FFFFFF"/>
        </w:rPr>
        <w:t>context</w:t>
      </w:r>
      <w:bookmarkEnd w:id="9"/>
      <w:bookmarkEnd w:id="10"/>
    </w:p>
    <w:p w14:paraId="7E7E6E5D" w14:textId="77777777" w:rsidR="0040292C" w:rsidRPr="00EA183F" w:rsidRDefault="0040292C" w:rsidP="00AF12C2">
      <w:pPr>
        <w:spacing w:after="0" w:line="240" w:lineRule="auto"/>
        <w:jc w:val="both"/>
        <w:rPr>
          <w:rFonts w:ascii="Source Sans Pro" w:hAnsi="Source Sans Pro"/>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8"/>
        <w:gridCol w:w="7480"/>
      </w:tblGrid>
      <w:tr w:rsidR="00526116" w:rsidRPr="0032018F" w14:paraId="0F97BDBD" w14:textId="77777777" w:rsidTr="00DB5E45">
        <w:tc>
          <w:tcPr>
            <w:tcW w:w="1440" w:type="dxa"/>
            <w:shd w:val="clear" w:color="auto" w:fill="65A000"/>
          </w:tcPr>
          <w:p w14:paraId="535CEB3B"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Area</w:t>
            </w:r>
          </w:p>
        </w:tc>
        <w:tc>
          <w:tcPr>
            <w:tcW w:w="8028" w:type="dxa"/>
            <w:shd w:val="clear" w:color="auto" w:fill="auto"/>
          </w:tcPr>
          <w:p w14:paraId="2EB9239B"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 xml:space="preserve">630,278 </w:t>
            </w:r>
            <w:r w:rsidR="00A02ADE" w:rsidRPr="0032018F">
              <w:rPr>
                <w:rFonts w:ascii="Source Sans Pro" w:eastAsia="Calibri" w:hAnsi="Source Sans Pro"/>
                <w:b/>
                <w:bCs/>
                <w:lang w:eastAsia="en-US"/>
              </w:rPr>
              <w:t>sq.</w:t>
            </w:r>
            <w:r w:rsidRPr="0032018F">
              <w:rPr>
                <w:rFonts w:ascii="Source Sans Pro" w:eastAsia="Calibri" w:hAnsi="Source Sans Pro"/>
                <w:b/>
                <w:bCs/>
                <w:lang w:eastAsia="en-US"/>
              </w:rPr>
              <w:t xml:space="preserve"> Km</w:t>
            </w:r>
          </w:p>
        </w:tc>
      </w:tr>
      <w:tr w:rsidR="00526116" w:rsidRPr="0032018F" w14:paraId="24CFCF0D" w14:textId="77777777" w:rsidTr="00DB5E45">
        <w:tc>
          <w:tcPr>
            <w:tcW w:w="1440" w:type="dxa"/>
            <w:shd w:val="clear" w:color="auto" w:fill="65A000"/>
          </w:tcPr>
          <w:p w14:paraId="4B56B9A0"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Population</w:t>
            </w:r>
          </w:p>
        </w:tc>
        <w:tc>
          <w:tcPr>
            <w:tcW w:w="8028" w:type="dxa"/>
            <w:shd w:val="clear" w:color="auto" w:fill="auto"/>
          </w:tcPr>
          <w:p w14:paraId="591C1148"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30,5 million</w:t>
            </w:r>
          </w:p>
        </w:tc>
      </w:tr>
      <w:tr w:rsidR="00526116" w:rsidRPr="0032018F" w14:paraId="49F0634F" w14:textId="77777777" w:rsidTr="00DB5E45">
        <w:tc>
          <w:tcPr>
            <w:tcW w:w="1440" w:type="dxa"/>
            <w:shd w:val="clear" w:color="auto" w:fill="65A000"/>
          </w:tcPr>
          <w:p w14:paraId="5346DBAC"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Capital</w:t>
            </w:r>
          </w:p>
        </w:tc>
        <w:tc>
          <w:tcPr>
            <w:tcW w:w="8028" w:type="dxa"/>
            <w:shd w:val="clear" w:color="auto" w:fill="auto"/>
          </w:tcPr>
          <w:p w14:paraId="606626EE"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Mando City</w:t>
            </w:r>
          </w:p>
        </w:tc>
      </w:tr>
      <w:tr w:rsidR="00526116" w:rsidRPr="0032018F" w14:paraId="664D1D21" w14:textId="77777777" w:rsidTr="00DB5E45">
        <w:tc>
          <w:tcPr>
            <w:tcW w:w="1440" w:type="dxa"/>
            <w:shd w:val="clear" w:color="auto" w:fill="65A000"/>
          </w:tcPr>
          <w:p w14:paraId="261EA84A"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People</w:t>
            </w:r>
          </w:p>
        </w:tc>
        <w:tc>
          <w:tcPr>
            <w:tcW w:w="8028" w:type="dxa"/>
            <w:shd w:val="clear" w:color="auto" w:fill="auto"/>
          </w:tcPr>
          <w:p w14:paraId="012AE984"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Agawid (72%)</w:t>
            </w:r>
            <w:r w:rsidR="00330EC8" w:rsidRPr="0032018F">
              <w:rPr>
                <w:rFonts w:ascii="Source Sans Pro" w:eastAsia="Calibri" w:hAnsi="Source Sans Pro"/>
                <w:b/>
                <w:bCs/>
                <w:lang w:eastAsia="en-US"/>
              </w:rPr>
              <w:t>, Thowar</w:t>
            </w:r>
            <w:r w:rsidRPr="0032018F">
              <w:rPr>
                <w:rFonts w:ascii="Source Sans Pro" w:eastAsia="Calibri" w:hAnsi="Source Sans Pro"/>
                <w:b/>
                <w:bCs/>
                <w:lang w:eastAsia="en-US"/>
              </w:rPr>
              <w:t xml:space="preserve"> (22%), British decent, tribal groups and others (6%)</w:t>
            </w:r>
          </w:p>
        </w:tc>
      </w:tr>
      <w:tr w:rsidR="00526116" w:rsidRPr="0032018F" w14:paraId="6A48D10A" w14:textId="77777777" w:rsidTr="00DB5E45">
        <w:tc>
          <w:tcPr>
            <w:tcW w:w="1440" w:type="dxa"/>
            <w:shd w:val="clear" w:color="auto" w:fill="65A000"/>
          </w:tcPr>
          <w:p w14:paraId="37637353"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 xml:space="preserve">Language </w:t>
            </w:r>
          </w:p>
        </w:tc>
        <w:tc>
          <w:tcPr>
            <w:tcW w:w="8028" w:type="dxa"/>
            <w:shd w:val="clear" w:color="auto" w:fill="auto"/>
          </w:tcPr>
          <w:p w14:paraId="7D4C1183"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Arabic, English, Thowari and 102 local languages for each tribe</w:t>
            </w:r>
          </w:p>
        </w:tc>
      </w:tr>
      <w:tr w:rsidR="00526116" w:rsidRPr="0032018F" w14:paraId="11B0AD8B" w14:textId="77777777" w:rsidTr="00DB5E45">
        <w:tc>
          <w:tcPr>
            <w:tcW w:w="1440" w:type="dxa"/>
            <w:shd w:val="clear" w:color="auto" w:fill="65A000"/>
          </w:tcPr>
          <w:p w14:paraId="06884F9E"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Religion</w:t>
            </w:r>
          </w:p>
        </w:tc>
        <w:tc>
          <w:tcPr>
            <w:tcW w:w="8028" w:type="dxa"/>
            <w:shd w:val="clear" w:color="auto" w:fill="auto"/>
          </w:tcPr>
          <w:p w14:paraId="366311DA" w14:textId="77777777" w:rsidR="0040292C" w:rsidRPr="0032018F" w:rsidRDefault="00330EC8"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Islam (65</w:t>
            </w:r>
            <w:r w:rsidR="0040292C" w:rsidRPr="0032018F">
              <w:rPr>
                <w:rFonts w:ascii="Source Sans Pro" w:eastAsia="Calibri" w:hAnsi="Source Sans Pro"/>
                <w:b/>
                <w:bCs/>
                <w:lang w:eastAsia="en-US"/>
              </w:rPr>
              <w:t xml:space="preserve">%), Christian (20%), </w:t>
            </w:r>
            <w:r w:rsidRPr="0032018F">
              <w:rPr>
                <w:rFonts w:ascii="Source Sans Pro" w:eastAsia="Calibri" w:hAnsi="Source Sans Pro"/>
                <w:b/>
                <w:bCs/>
                <w:lang w:eastAsia="en-US"/>
              </w:rPr>
              <w:t>others (</w:t>
            </w:r>
            <w:r w:rsidR="0040292C" w:rsidRPr="0032018F">
              <w:rPr>
                <w:rFonts w:ascii="Source Sans Pro" w:eastAsia="Calibri" w:hAnsi="Source Sans Pro"/>
                <w:b/>
                <w:bCs/>
                <w:lang w:eastAsia="en-US"/>
              </w:rPr>
              <w:t>15%)</w:t>
            </w:r>
          </w:p>
        </w:tc>
      </w:tr>
      <w:tr w:rsidR="00526116" w:rsidRPr="0032018F" w14:paraId="1D3FF19D" w14:textId="77777777" w:rsidTr="00DB5E45">
        <w:tc>
          <w:tcPr>
            <w:tcW w:w="1440" w:type="dxa"/>
            <w:shd w:val="clear" w:color="auto" w:fill="65A000"/>
          </w:tcPr>
          <w:p w14:paraId="41FE5CB3" w14:textId="77777777" w:rsidR="0040292C" w:rsidRPr="00526116" w:rsidRDefault="003E05BF"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C</w:t>
            </w:r>
            <w:r w:rsidR="0040292C" w:rsidRPr="00526116">
              <w:rPr>
                <w:rFonts w:ascii="Source Sans Pro" w:eastAsia="Calibri" w:hAnsi="Source Sans Pro"/>
                <w:b/>
                <w:bCs/>
                <w:color w:val="FFFFFF"/>
                <w:lang w:val="en-US" w:eastAsia="en-US"/>
              </w:rPr>
              <w:t>urrency</w:t>
            </w:r>
          </w:p>
        </w:tc>
        <w:tc>
          <w:tcPr>
            <w:tcW w:w="8028" w:type="dxa"/>
            <w:shd w:val="clear" w:color="auto" w:fill="auto"/>
          </w:tcPr>
          <w:p w14:paraId="56372980"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1 USD= 500 Salam pounds</w:t>
            </w:r>
          </w:p>
        </w:tc>
      </w:tr>
      <w:tr w:rsidR="00526116" w:rsidRPr="0032018F" w14:paraId="488BB1DB" w14:textId="77777777" w:rsidTr="00DB5E45">
        <w:tc>
          <w:tcPr>
            <w:tcW w:w="1440" w:type="dxa"/>
            <w:shd w:val="clear" w:color="auto" w:fill="65A000"/>
          </w:tcPr>
          <w:p w14:paraId="3924CCE8" w14:textId="77777777" w:rsidR="0040292C" w:rsidRPr="00526116" w:rsidRDefault="003E05BF"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W</w:t>
            </w:r>
            <w:r w:rsidR="0040292C" w:rsidRPr="00526116">
              <w:rPr>
                <w:rFonts w:ascii="Source Sans Pro" w:eastAsia="Calibri" w:hAnsi="Source Sans Pro"/>
                <w:b/>
                <w:bCs/>
                <w:color w:val="FFFFFF"/>
                <w:lang w:val="en-US" w:eastAsia="en-US"/>
              </w:rPr>
              <w:t>eather</w:t>
            </w:r>
          </w:p>
        </w:tc>
        <w:tc>
          <w:tcPr>
            <w:tcW w:w="8028" w:type="dxa"/>
            <w:shd w:val="clear" w:color="auto" w:fill="auto"/>
          </w:tcPr>
          <w:p w14:paraId="53D5B4F3"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Tropical with 2 rainy seasons</w:t>
            </w:r>
            <w:r w:rsidR="005F5EA8" w:rsidRPr="0032018F">
              <w:rPr>
                <w:rFonts w:ascii="Source Sans Pro" w:eastAsia="Calibri" w:hAnsi="Source Sans Pro"/>
                <w:b/>
                <w:bCs/>
                <w:lang w:eastAsia="en-US"/>
              </w:rPr>
              <w:t xml:space="preserve"> (</w:t>
            </w:r>
            <w:r w:rsidRPr="0032018F">
              <w:rPr>
                <w:rFonts w:ascii="Source Sans Pro" w:eastAsia="Calibri" w:hAnsi="Source Sans Pro"/>
                <w:b/>
                <w:bCs/>
                <w:lang w:eastAsia="en-US"/>
              </w:rPr>
              <w:t>May -June, August –September)</w:t>
            </w:r>
          </w:p>
        </w:tc>
      </w:tr>
    </w:tbl>
    <w:p w14:paraId="6ABD7836" w14:textId="77777777" w:rsidR="00FB016B" w:rsidRPr="00BD6B9D" w:rsidRDefault="00FB016B">
      <w:pPr>
        <w:rPr>
          <w:rFonts w:ascii="Source Sans Pro" w:hAnsi="Source Sans Pro"/>
          <w:color w:val="70AD47"/>
        </w:rPr>
      </w:pPr>
    </w:p>
    <w:p w14:paraId="01B9AE8D" w14:textId="77777777" w:rsidR="0040292C" w:rsidRPr="00EA183F" w:rsidRDefault="0040292C" w:rsidP="00B43F0B">
      <w:pPr>
        <w:spacing w:after="0" w:line="240" w:lineRule="auto"/>
        <w:jc w:val="both"/>
        <w:rPr>
          <w:rFonts w:ascii="Source Sans Pro" w:hAnsi="Source Sans Pro"/>
        </w:rPr>
      </w:pPr>
      <w:r w:rsidRPr="00DB5E45">
        <w:rPr>
          <w:rFonts w:ascii="Source Sans Pro" w:hAnsi="Source Sans Pro"/>
          <w:b/>
          <w:bCs/>
          <w:color w:val="65A000"/>
        </w:rPr>
        <w:t>Salam</w:t>
      </w:r>
      <w:r w:rsidRPr="00EA183F">
        <w:rPr>
          <w:rFonts w:ascii="Source Sans Pro" w:hAnsi="Source Sans Pro"/>
        </w:rPr>
        <w:t xml:space="preserve"> has a long coastline. It shares boundaries with Monogo to the east, Barry to the west, Bamboka to the north</w:t>
      </w:r>
      <w:r w:rsidR="00B43F0B" w:rsidRPr="00EA183F">
        <w:rPr>
          <w:rFonts w:ascii="Source Sans Pro" w:hAnsi="Source Sans Pro"/>
        </w:rPr>
        <w:t>,</w:t>
      </w:r>
      <w:r w:rsidRPr="00EA183F">
        <w:rPr>
          <w:rFonts w:ascii="Source Sans Pro" w:hAnsi="Source Sans Pro"/>
        </w:rPr>
        <w:t xml:space="preserve"> and the </w:t>
      </w:r>
      <w:r w:rsidR="004873B6" w:rsidRPr="00EA183F">
        <w:rPr>
          <w:rFonts w:ascii="Source Sans Pro" w:hAnsi="Source Sans Pro"/>
        </w:rPr>
        <w:t xml:space="preserve">Bay </w:t>
      </w:r>
      <w:r w:rsidR="00A02ADE" w:rsidRPr="00EA183F">
        <w:rPr>
          <w:rFonts w:ascii="Source Sans Pro" w:hAnsi="Source Sans Pro"/>
        </w:rPr>
        <w:t>Ocean</w:t>
      </w:r>
      <w:r w:rsidRPr="00EA183F">
        <w:rPr>
          <w:rFonts w:ascii="Source Sans Pro" w:hAnsi="Source Sans Pro"/>
        </w:rPr>
        <w:t xml:space="preserve"> to the south. The country lies between latitude: 6 degrees, 30 minutes north and longitude: 0 degrees, 20 minutes east. The coastline is 539 km long</w:t>
      </w:r>
      <w:r w:rsidR="00B43F0B" w:rsidRPr="00EA183F">
        <w:rPr>
          <w:rFonts w:ascii="Source Sans Pro" w:hAnsi="Source Sans Pro"/>
        </w:rPr>
        <w:t xml:space="preserve">, with </w:t>
      </w:r>
      <w:r w:rsidRPr="00EA183F">
        <w:rPr>
          <w:rFonts w:ascii="Source Sans Pro" w:hAnsi="Source Sans Pro"/>
        </w:rPr>
        <w:t>a total area of 238,540 km2 and a land area of 230,020 km2. Salam is endowed with various water bodies</w:t>
      </w:r>
      <w:r w:rsidR="00B43F0B" w:rsidRPr="00EA183F">
        <w:rPr>
          <w:rFonts w:ascii="Source Sans Pro" w:hAnsi="Source Sans Pro"/>
        </w:rPr>
        <w:t>,</w:t>
      </w:r>
      <w:r w:rsidRPr="00EA183F">
        <w:rPr>
          <w:rFonts w:ascii="Source Sans Pro" w:hAnsi="Source Sans Pro"/>
        </w:rPr>
        <w:t xml:space="preserve"> including </w:t>
      </w:r>
      <w:r w:rsidR="004873B6" w:rsidRPr="00EA183F">
        <w:rPr>
          <w:rFonts w:ascii="Source Sans Pro" w:hAnsi="Source Sans Pro"/>
        </w:rPr>
        <w:t>rivers</w:t>
      </w:r>
      <w:r w:rsidRPr="00EA183F">
        <w:rPr>
          <w:rFonts w:ascii="Source Sans Pro" w:hAnsi="Source Sans Pro"/>
        </w:rPr>
        <w:t>. The two main rivers are the</w:t>
      </w:r>
      <w:r w:rsidR="00FB0F27" w:rsidRPr="00EA183F">
        <w:rPr>
          <w:rFonts w:ascii="Source Sans Pro" w:hAnsi="Source Sans Pro"/>
        </w:rPr>
        <w:t xml:space="preserve"> </w:t>
      </w:r>
      <w:r w:rsidR="004873B6" w:rsidRPr="00EA183F">
        <w:rPr>
          <w:rFonts w:ascii="Source Sans Pro" w:hAnsi="Source Sans Pro"/>
        </w:rPr>
        <w:t xml:space="preserve">Puti </w:t>
      </w:r>
      <w:r w:rsidRPr="00EA183F">
        <w:rPr>
          <w:rFonts w:ascii="Source Sans Pro" w:hAnsi="Source Sans Pro"/>
        </w:rPr>
        <w:t xml:space="preserve">and </w:t>
      </w:r>
      <w:r w:rsidR="004873B6" w:rsidRPr="00EA183F">
        <w:rPr>
          <w:rFonts w:ascii="Source Sans Pro" w:hAnsi="Source Sans Pro"/>
        </w:rPr>
        <w:t xml:space="preserve">Bughaw </w:t>
      </w:r>
      <w:r w:rsidRPr="00EA183F">
        <w:rPr>
          <w:rFonts w:ascii="Source Sans Pro" w:hAnsi="Source Sans Pro"/>
        </w:rPr>
        <w:t>rivers.</w:t>
      </w:r>
    </w:p>
    <w:p w14:paraId="4B69FF29"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The capital city of Salam is Mando, which also has the largest population density in the country.  The national airport is located in the suburb of the city.  The second largest city is Tomogo</w:t>
      </w:r>
      <w:r w:rsidR="00131635" w:rsidRPr="00EA183F">
        <w:rPr>
          <w:rFonts w:ascii="Source Sans Pro" w:hAnsi="Source Sans Pro"/>
        </w:rPr>
        <w:t>,</w:t>
      </w:r>
      <w:r w:rsidRPr="00EA183F">
        <w:rPr>
          <w:rFonts w:ascii="Source Sans Pro" w:hAnsi="Source Sans Pro"/>
        </w:rPr>
        <w:t xml:space="preserve"> which is located along the coast.  </w:t>
      </w:r>
    </w:p>
    <w:p w14:paraId="3C6E9A9E" w14:textId="77777777" w:rsidR="000805BE" w:rsidRPr="00EA183F" w:rsidRDefault="0040292C" w:rsidP="00AF12C2">
      <w:pPr>
        <w:spacing w:after="0" w:line="240" w:lineRule="auto"/>
        <w:jc w:val="both"/>
        <w:rPr>
          <w:rFonts w:ascii="Source Sans Pro" w:hAnsi="Source Sans Pro"/>
        </w:rPr>
      </w:pPr>
      <w:r w:rsidRPr="00EA183F">
        <w:rPr>
          <w:rFonts w:ascii="Source Sans Pro" w:hAnsi="Source Sans Pro"/>
        </w:rPr>
        <w:t>Salam gained its independ</w:t>
      </w:r>
      <w:r w:rsidR="000805BE" w:rsidRPr="00EA183F">
        <w:rPr>
          <w:rFonts w:ascii="Source Sans Pro" w:hAnsi="Source Sans Pro"/>
        </w:rPr>
        <w:t xml:space="preserve">ence from the British in 1948. </w:t>
      </w:r>
    </w:p>
    <w:p w14:paraId="64AE822A" w14:textId="77777777" w:rsidR="00FB016B" w:rsidRPr="00EA183F" w:rsidRDefault="00FB016B" w:rsidP="00AF12C2">
      <w:pPr>
        <w:spacing w:after="0" w:line="240" w:lineRule="auto"/>
        <w:jc w:val="both"/>
        <w:rPr>
          <w:rFonts w:ascii="Source Sans Pro" w:hAnsi="Source Sans Pro"/>
        </w:rPr>
      </w:pPr>
    </w:p>
    <w:p w14:paraId="15C47D85" w14:textId="7E702531" w:rsidR="00652D44" w:rsidRDefault="00C31E5E" w:rsidP="00AF12C2">
      <w:pPr>
        <w:spacing w:after="0" w:line="240" w:lineRule="auto"/>
        <w:jc w:val="both"/>
        <w:rPr>
          <w:rFonts w:ascii="Source Sans Pro" w:hAnsi="Source Sans Pro"/>
          <w:i/>
          <w:iCs/>
        </w:rPr>
      </w:pPr>
      <w:r>
        <w:rPr>
          <w:noProof/>
        </w:rPr>
        <w:drawing>
          <wp:inline distT="0" distB="0" distL="0" distR="0" wp14:anchorId="4E37CAF8" wp14:editId="5E95099E">
            <wp:extent cx="3638550" cy="243874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58662" cy="2452222"/>
                    </a:xfrm>
                    <a:prstGeom prst="rect">
                      <a:avLst/>
                    </a:prstGeom>
                    <a:noFill/>
                    <a:ln>
                      <a:noFill/>
                    </a:ln>
                  </pic:spPr>
                </pic:pic>
              </a:graphicData>
            </a:graphic>
          </wp:inline>
        </w:drawing>
      </w:r>
    </w:p>
    <w:p w14:paraId="3B8B9C1D" w14:textId="0A564E07" w:rsidR="00FB016B" w:rsidRDefault="000805BE" w:rsidP="00AF12C2">
      <w:pPr>
        <w:spacing w:after="0" w:line="240" w:lineRule="auto"/>
        <w:jc w:val="both"/>
        <w:rPr>
          <w:rFonts w:ascii="Source Sans Pro" w:hAnsi="Source Sans Pro"/>
          <w:i/>
          <w:iCs/>
        </w:rPr>
      </w:pPr>
      <w:r w:rsidRPr="00EA183F">
        <w:rPr>
          <w:rFonts w:ascii="Source Sans Pro" w:hAnsi="Source Sans Pro"/>
          <w:i/>
          <w:iCs/>
        </w:rPr>
        <w:t>Figure 1: Salam map</w:t>
      </w:r>
    </w:p>
    <w:p w14:paraId="648F9785" w14:textId="77777777" w:rsidR="00D736FD" w:rsidRPr="00345BB4" w:rsidRDefault="00D736FD" w:rsidP="00AF12C2">
      <w:pPr>
        <w:spacing w:after="0" w:line="240" w:lineRule="auto"/>
        <w:jc w:val="both"/>
        <w:rPr>
          <w:rFonts w:ascii="Source Sans Pro" w:hAnsi="Source Sans Pro"/>
          <w:i/>
          <w:iCs/>
        </w:rPr>
      </w:pPr>
    </w:p>
    <w:p w14:paraId="75F0D169" w14:textId="77777777" w:rsidR="0040292C" w:rsidRPr="00DB5E45" w:rsidRDefault="0040292C" w:rsidP="00AF12C2">
      <w:pPr>
        <w:spacing w:after="0" w:line="240" w:lineRule="auto"/>
        <w:jc w:val="both"/>
        <w:rPr>
          <w:rFonts w:ascii="Source Sans Pro" w:hAnsi="Source Sans Pro"/>
          <w:b/>
          <w:bCs/>
          <w:color w:val="65A000"/>
        </w:rPr>
      </w:pPr>
      <w:r w:rsidRPr="00DB5E45">
        <w:rPr>
          <w:rFonts w:ascii="Source Sans Pro" w:hAnsi="Source Sans Pro"/>
          <w:b/>
          <w:bCs/>
          <w:color w:val="65A000"/>
        </w:rPr>
        <w:t>Climate</w:t>
      </w:r>
    </w:p>
    <w:p w14:paraId="329E90EC" w14:textId="77777777" w:rsidR="00290E42" w:rsidRDefault="0040292C" w:rsidP="00AF12C2">
      <w:pPr>
        <w:spacing w:after="0" w:line="240" w:lineRule="auto"/>
        <w:jc w:val="both"/>
        <w:rPr>
          <w:rFonts w:ascii="Source Sans Pro" w:hAnsi="Source Sans Pro"/>
        </w:rPr>
      </w:pPr>
      <w:r w:rsidRPr="00EA183F">
        <w:rPr>
          <w:rFonts w:ascii="Source Sans Pro" w:hAnsi="Source Sans Pro"/>
        </w:rPr>
        <w:t xml:space="preserve">The climate in Salam is tropical. The coastal belt is warm and moderately dry.  The Northwest corner has a hot and humid climate, </w:t>
      </w:r>
      <w:r w:rsidR="00131635" w:rsidRPr="00EA183F">
        <w:rPr>
          <w:rFonts w:ascii="Source Sans Pro" w:hAnsi="Source Sans Pro"/>
        </w:rPr>
        <w:t>while</w:t>
      </w:r>
      <w:r w:rsidRPr="00EA183F">
        <w:rPr>
          <w:rFonts w:ascii="Source Sans Pro" w:hAnsi="Source Sans Pro"/>
        </w:rPr>
        <w:t xml:space="preserve"> in the East, the climate is hot and dry.  In Salam, there are 2 distinct rainy seasons: May to June, and August to September.  In the </w:t>
      </w:r>
      <w:r w:rsidR="005F5EA8" w:rsidRPr="00EA183F">
        <w:rPr>
          <w:rFonts w:ascii="Source Sans Pro" w:hAnsi="Source Sans Pro"/>
        </w:rPr>
        <w:t>north,</w:t>
      </w:r>
      <w:r w:rsidRPr="00EA183F">
        <w:rPr>
          <w:rFonts w:ascii="Source Sans Pro" w:hAnsi="Source Sans Pro"/>
        </w:rPr>
        <w:t xml:space="preserve"> the rainy seasons tend to be merged. In January and February, there is a dry north-easterly wind. There is an annual rainfall in the coastal region that averages 83 centimetres. </w:t>
      </w:r>
    </w:p>
    <w:p w14:paraId="577189DD" w14:textId="77777777" w:rsidR="00C0383F" w:rsidRPr="00EA183F" w:rsidRDefault="00C0383F" w:rsidP="00AF12C2">
      <w:pPr>
        <w:spacing w:after="0" w:line="240" w:lineRule="auto"/>
        <w:jc w:val="both"/>
        <w:rPr>
          <w:rFonts w:ascii="Source Sans Pro" w:hAnsi="Source Sans Pro"/>
        </w:rPr>
      </w:pPr>
    </w:p>
    <w:p w14:paraId="082A773E"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The rainy season could be considered as a challenge for many people. Heavy rains could plunge many parts of the country in darkness due to power cut</w:t>
      </w:r>
      <w:r w:rsidR="007732D4" w:rsidRPr="00EA183F">
        <w:rPr>
          <w:rFonts w:ascii="Source Sans Pro" w:hAnsi="Source Sans Pro"/>
        </w:rPr>
        <w:t>-</w:t>
      </w:r>
      <w:r w:rsidRPr="00EA183F">
        <w:rPr>
          <w:rFonts w:ascii="Source Sans Pro" w:hAnsi="Source Sans Pro"/>
        </w:rPr>
        <w:t>off</w:t>
      </w:r>
      <w:r w:rsidR="007732D4" w:rsidRPr="00EA183F">
        <w:rPr>
          <w:rFonts w:ascii="Source Sans Pro" w:hAnsi="Source Sans Pro"/>
        </w:rPr>
        <w:t>s</w:t>
      </w:r>
      <w:r w:rsidRPr="00EA183F">
        <w:rPr>
          <w:rFonts w:ascii="Source Sans Pro" w:hAnsi="Source Sans Pro"/>
        </w:rPr>
        <w:t>. Villages and small cities would be totally isolated an</w:t>
      </w:r>
      <w:r w:rsidR="004873B6" w:rsidRPr="00EA183F">
        <w:rPr>
          <w:rFonts w:ascii="Source Sans Pro" w:hAnsi="Source Sans Pro"/>
        </w:rPr>
        <w:t>d</w:t>
      </w:r>
      <w:r w:rsidRPr="00EA183F">
        <w:rPr>
          <w:rFonts w:ascii="Source Sans Pro" w:hAnsi="Source Sans Pro"/>
        </w:rPr>
        <w:t xml:space="preserve"> inaccessible as the transportation network will be affected. Damaging floods associated with heavy rainfall events have been reported in Salam over</w:t>
      </w:r>
      <w:r w:rsidR="007732D4" w:rsidRPr="00EA183F">
        <w:rPr>
          <w:rFonts w:ascii="Source Sans Pro" w:hAnsi="Source Sans Pro"/>
        </w:rPr>
        <w:t xml:space="preserve"> the</w:t>
      </w:r>
      <w:r w:rsidRPr="00EA183F">
        <w:rPr>
          <w:rFonts w:ascii="Source Sans Pro" w:hAnsi="Source Sans Pro"/>
        </w:rPr>
        <w:t xml:space="preserve"> past 10 years.  </w:t>
      </w:r>
    </w:p>
    <w:p w14:paraId="602D4044"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 xml:space="preserve">Moreover, </w:t>
      </w:r>
      <w:r w:rsidR="00290E42" w:rsidRPr="00EA183F">
        <w:rPr>
          <w:rFonts w:ascii="Source Sans Pro" w:hAnsi="Source Sans Pro"/>
        </w:rPr>
        <w:t>t</w:t>
      </w:r>
      <w:r w:rsidRPr="00EA183F">
        <w:rPr>
          <w:rFonts w:ascii="Source Sans Pro" w:hAnsi="Source Sans Pro"/>
        </w:rPr>
        <w:t>ropical cyclones pose a serious threat to Salami communities and industry. The coastline of Salam is close to the equator, a region where cyclones tend to form.</w:t>
      </w:r>
    </w:p>
    <w:p w14:paraId="43075A21" w14:textId="77777777" w:rsidR="00FB0F27" w:rsidRPr="00EA183F" w:rsidRDefault="00FB0F27" w:rsidP="00AF12C2">
      <w:pPr>
        <w:spacing w:after="0" w:line="240" w:lineRule="auto"/>
        <w:jc w:val="both"/>
        <w:rPr>
          <w:rFonts w:ascii="Source Sans Pro" w:hAnsi="Source Sans Pro"/>
        </w:rPr>
      </w:pPr>
    </w:p>
    <w:p w14:paraId="0C196D46"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In 2011, over</w:t>
      </w:r>
      <w:r w:rsidR="003C5669" w:rsidRPr="00EA183F">
        <w:rPr>
          <w:rFonts w:ascii="Source Sans Pro" w:hAnsi="Source Sans Pro"/>
        </w:rPr>
        <w:t xml:space="preserve"> </w:t>
      </w:r>
      <w:r w:rsidR="004529A0" w:rsidRPr="00EA183F">
        <w:rPr>
          <w:rFonts w:ascii="Source Sans Pro" w:hAnsi="Source Sans Pro"/>
        </w:rPr>
        <w:t>one-night</w:t>
      </w:r>
      <w:r w:rsidRPr="00EA183F">
        <w:rPr>
          <w:rFonts w:ascii="Source Sans Pro" w:hAnsi="Source Sans Pro"/>
        </w:rPr>
        <w:t>, h</w:t>
      </w:r>
      <w:r w:rsidR="003C5669" w:rsidRPr="00EA183F">
        <w:rPr>
          <w:rFonts w:ascii="Source Sans Pro" w:hAnsi="Source Sans Pro"/>
        </w:rPr>
        <w:t>eavy rainfall occurred over the sou</w:t>
      </w:r>
      <w:r w:rsidRPr="00EA183F">
        <w:rPr>
          <w:rFonts w:ascii="Source Sans Pro" w:hAnsi="Source Sans Pro"/>
        </w:rPr>
        <w:t xml:space="preserve">thern Province, </w:t>
      </w:r>
      <w:r w:rsidR="0036080F" w:rsidRPr="00EA183F">
        <w:rPr>
          <w:rFonts w:ascii="Source Sans Pro" w:hAnsi="Source Sans Pro"/>
        </w:rPr>
        <w:t>Puti r</w:t>
      </w:r>
      <w:r w:rsidR="003C5669" w:rsidRPr="00EA183F">
        <w:rPr>
          <w:rFonts w:ascii="Source Sans Pro" w:hAnsi="Source Sans Pro"/>
        </w:rPr>
        <w:t>iver catchments,</w:t>
      </w:r>
      <w:r w:rsidRPr="00EA183F">
        <w:rPr>
          <w:rFonts w:ascii="Source Sans Pro" w:hAnsi="Source Sans Pro"/>
        </w:rPr>
        <w:t xml:space="preserve"> resulting in flash flooding along the river. A rapid river rise damaged the </w:t>
      </w:r>
      <w:r w:rsidR="00BF7810" w:rsidRPr="00EA183F">
        <w:rPr>
          <w:rFonts w:ascii="Source Sans Pro" w:hAnsi="Source Sans Pro"/>
        </w:rPr>
        <w:t xml:space="preserve">Bughaw </w:t>
      </w:r>
      <w:r w:rsidRPr="00EA183F">
        <w:rPr>
          <w:rFonts w:ascii="Source Sans Pro" w:hAnsi="Source Sans Pro"/>
        </w:rPr>
        <w:t xml:space="preserve">River railway bridge, causing a </w:t>
      </w:r>
      <w:r w:rsidR="005F5EA8" w:rsidRPr="00EA183F">
        <w:rPr>
          <w:rFonts w:ascii="Source Sans Pro" w:hAnsi="Source Sans Pro"/>
        </w:rPr>
        <w:t>20-wagon</w:t>
      </w:r>
      <w:r w:rsidRPr="00EA183F">
        <w:rPr>
          <w:rFonts w:ascii="Source Sans Pro" w:hAnsi="Source Sans Pro"/>
        </w:rPr>
        <w:t xml:space="preserve"> freight train to derail while crossing over it. The train was carrying 1</w:t>
      </w:r>
      <w:r w:rsidR="006C18B7" w:rsidRPr="00EA183F">
        <w:rPr>
          <w:rFonts w:ascii="Source Sans Pro" w:hAnsi="Source Sans Pro"/>
        </w:rPr>
        <w:t>,</w:t>
      </w:r>
      <w:r w:rsidRPr="00EA183F">
        <w:rPr>
          <w:rFonts w:ascii="Source Sans Pro" w:hAnsi="Source Sans Pro"/>
        </w:rPr>
        <w:t>500 tonnes of copper concentrate when it derailed</w:t>
      </w:r>
      <w:r w:rsidR="00391FEA" w:rsidRPr="00EA183F">
        <w:rPr>
          <w:rFonts w:ascii="Source Sans Pro" w:hAnsi="Source Sans Pro"/>
        </w:rPr>
        <w:t>,</w:t>
      </w:r>
      <w:r w:rsidRPr="00EA183F">
        <w:rPr>
          <w:rFonts w:ascii="Source Sans Pro" w:hAnsi="Source Sans Pro"/>
        </w:rPr>
        <w:t xml:space="preserve"> and up to 1</w:t>
      </w:r>
      <w:r w:rsidR="006C18B7" w:rsidRPr="00EA183F">
        <w:rPr>
          <w:rFonts w:ascii="Source Sans Pro" w:hAnsi="Source Sans Pro"/>
        </w:rPr>
        <w:t>,</w:t>
      </w:r>
      <w:r w:rsidRPr="00EA183F">
        <w:rPr>
          <w:rFonts w:ascii="Source Sans Pro" w:hAnsi="Source Sans Pro"/>
        </w:rPr>
        <w:t xml:space="preserve">200 tonnes of the substance spilled into the </w:t>
      </w:r>
      <w:r w:rsidR="00BF7810" w:rsidRPr="00EA183F">
        <w:rPr>
          <w:rFonts w:ascii="Source Sans Pro" w:hAnsi="Source Sans Pro"/>
        </w:rPr>
        <w:t>Bughaw</w:t>
      </w:r>
      <w:r w:rsidR="00BF7810" w:rsidRPr="00EA183F" w:rsidDel="00BF7810">
        <w:rPr>
          <w:rFonts w:ascii="Source Sans Pro" w:hAnsi="Source Sans Pro"/>
        </w:rPr>
        <w:t xml:space="preserve"> </w:t>
      </w:r>
      <w:r w:rsidRPr="00EA183F">
        <w:rPr>
          <w:rFonts w:ascii="Source Sans Pro" w:hAnsi="Source Sans Pro"/>
        </w:rPr>
        <w:t>River.</w:t>
      </w:r>
    </w:p>
    <w:p w14:paraId="4681BC45" w14:textId="77777777" w:rsidR="00BF7810" w:rsidRPr="00EA183F" w:rsidRDefault="00BF7810" w:rsidP="00AF12C2">
      <w:pPr>
        <w:spacing w:after="0" w:line="240" w:lineRule="auto"/>
        <w:jc w:val="both"/>
        <w:rPr>
          <w:rFonts w:ascii="Source Sans Pro" w:hAnsi="Source Sans Pro"/>
        </w:rPr>
      </w:pPr>
    </w:p>
    <w:p w14:paraId="7A20727D" w14:textId="77777777" w:rsidR="00BF7810" w:rsidRPr="00EA183F" w:rsidRDefault="00BF7810" w:rsidP="00AF12C2">
      <w:pPr>
        <w:spacing w:after="0" w:line="240" w:lineRule="auto"/>
        <w:jc w:val="both"/>
        <w:rPr>
          <w:rFonts w:ascii="Source Sans Pro" w:hAnsi="Source Sans Pro"/>
        </w:rPr>
      </w:pPr>
      <w:r w:rsidRPr="00EA183F">
        <w:rPr>
          <w:rFonts w:ascii="Source Sans Pro" w:hAnsi="Source Sans Pro"/>
        </w:rPr>
        <w:t>Despite the heavy raining, some parts of the country are exposed to recurrent droughts that severely affect the agriculture. Moreover, deforestation and soil erosion deeply affect the land, water, and people of the Salam.</w:t>
      </w:r>
    </w:p>
    <w:p w14:paraId="49D513EE" w14:textId="77777777" w:rsidR="0040292C" w:rsidRPr="00EA183F" w:rsidRDefault="0040292C" w:rsidP="00AF12C2">
      <w:pPr>
        <w:spacing w:after="0" w:line="240" w:lineRule="auto"/>
        <w:jc w:val="both"/>
        <w:rPr>
          <w:rFonts w:ascii="Source Sans Pro" w:hAnsi="Source Sans Pro"/>
          <w:b/>
          <w:color w:val="0070C0"/>
        </w:rPr>
      </w:pPr>
    </w:p>
    <w:p w14:paraId="0E6A684E" w14:textId="77777777" w:rsidR="0040292C" w:rsidRPr="00DB5E45" w:rsidRDefault="0040292C" w:rsidP="00AF12C2">
      <w:pPr>
        <w:spacing w:after="0" w:line="240" w:lineRule="auto"/>
        <w:jc w:val="both"/>
        <w:rPr>
          <w:rFonts w:ascii="Source Sans Pro" w:hAnsi="Source Sans Pro"/>
          <w:b/>
          <w:bCs/>
          <w:color w:val="65A000"/>
        </w:rPr>
      </w:pPr>
      <w:r w:rsidRPr="00DB5E45">
        <w:rPr>
          <w:rFonts w:ascii="Source Sans Pro" w:hAnsi="Source Sans Pro"/>
          <w:b/>
          <w:bCs/>
          <w:color w:val="65A000"/>
        </w:rPr>
        <w:t>Population</w:t>
      </w:r>
    </w:p>
    <w:p w14:paraId="23303FD2" w14:textId="77777777" w:rsidR="0040292C" w:rsidRPr="00EA183F" w:rsidRDefault="110AE6AA" w:rsidP="00AF12C2">
      <w:pPr>
        <w:spacing w:after="0" w:line="240" w:lineRule="auto"/>
        <w:jc w:val="both"/>
        <w:rPr>
          <w:rFonts w:ascii="Source Sans Pro" w:hAnsi="Source Sans Pro"/>
        </w:rPr>
      </w:pPr>
      <w:r w:rsidRPr="00EA183F">
        <w:rPr>
          <w:rFonts w:ascii="Source Sans Pro" w:hAnsi="Source Sans Pro"/>
        </w:rPr>
        <w:t>Salam has an estimated population of 30,500,420 (</w:t>
      </w:r>
      <w:r w:rsidR="7C0D7D1D" w:rsidRPr="00EA183F">
        <w:rPr>
          <w:rFonts w:ascii="Source Sans Pro" w:hAnsi="Source Sans Pro"/>
        </w:rPr>
        <w:t>2015</w:t>
      </w:r>
      <w:r w:rsidRPr="00EA183F">
        <w:rPr>
          <w:rFonts w:ascii="Source Sans Pro" w:hAnsi="Source Sans Pro"/>
        </w:rPr>
        <w:t xml:space="preserve"> Population and Housing Census) and an average population density of 102 per km2 (varying from 1,205 per km2 in the central region to 35 per km2 in the border regions). The male to female ratio is 1.2. An estimated 75% of Salami are under the age of 25</w:t>
      </w:r>
      <w:r w:rsidR="150CD8E2" w:rsidRPr="00EA183F">
        <w:rPr>
          <w:rFonts w:ascii="Source Sans Pro" w:hAnsi="Source Sans Pro"/>
        </w:rPr>
        <w:t>,</w:t>
      </w:r>
      <w:r w:rsidRPr="00EA183F">
        <w:rPr>
          <w:rFonts w:ascii="Source Sans Pro" w:hAnsi="Source Sans Pro"/>
        </w:rPr>
        <w:t xml:space="preserve"> with just 3% over the age of 65, making it one of the most youthful populations in the world. </w:t>
      </w:r>
    </w:p>
    <w:p w14:paraId="0D0D19B5" w14:textId="77777777" w:rsidR="0040292C" w:rsidRPr="00EA183F" w:rsidRDefault="0040292C" w:rsidP="00AF12C2">
      <w:pPr>
        <w:spacing w:after="0" w:line="240" w:lineRule="auto"/>
        <w:jc w:val="both"/>
        <w:rPr>
          <w:rFonts w:ascii="Source Sans Pro" w:hAnsi="Source Sans Pro"/>
        </w:rPr>
      </w:pPr>
    </w:p>
    <w:p w14:paraId="4A9FF3FE" w14:textId="77777777" w:rsidR="0040292C" w:rsidRPr="00EA183F" w:rsidRDefault="0040292C" w:rsidP="003835FB">
      <w:pPr>
        <w:spacing w:after="0" w:line="240" w:lineRule="auto"/>
        <w:jc w:val="both"/>
        <w:rPr>
          <w:rFonts w:ascii="Source Sans Pro" w:hAnsi="Source Sans Pro"/>
        </w:rPr>
      </w:pPr>
      <w:r w:rsidRPr="00EA183F">
        <w:rPr>
          <w:rFonts w:ascii="Source Sans Pro" w:hAnsi="Source Sans Pro"/>
        </w:rPr>
        <w:t>Salami population is composed of Agawid (72%),</w:t>
      </w:r>
      <w:r w:rsidR="00FB0F27" w:rsidRPr="00EA183F">
        <w:rPr>
          <w:rFonts w:ascii="Source Sans Pro" w:hAnsi="Source Sans Pro"/>
        </w:rPr>
        <w:t xml:space="preserve"> </w:t>
      </w:r>
      <w:r w:rsidRPr="00EA183F">
        <w:rPr>
          <w:rFonts w:ascii="Source Sans Pro" w:hAnsi="Source Sans Pro"/>
        </w:rPr>
        <w:t xml:space="preserve">Thowar (22%), </w:t>
      </w:r>
      <w:r w:rsidR="00632499" w:rsidRPr="00EA183F">
        <w:rPr>
          <w:rFonts w:ascii="Source Sans Pro" w:hAnsi="Source Sans Pro"/>
        </w:rPr>
        <w:t xml:space="preserve">and </w:t>
      </w:r>
      <w:r w:rsidRPr="00EA183F">
        <w:rPr>
          <w:rFonts w:ascii="Source Sans Pro" w:hAnsi="Source Sans Pro"/>
        </w:rPr>
        <w:t>British de</w:t>
      </w:r>
      <w:r w:rsidR="003835FB" w:rsidRPr="00EA183F">
        <w:rPr>
          <w:rFonts w:ascii="Source Sans Pro" w:hAnsi="Source Sans Pro"/>
        </w:rPr>
        <w:t>s</w:t>
      </w:r>
      <w:r w:rsidRPr="00EA183F">
        <w:rPr>
          <w:rFonts w:ascii="Source Sans Pro" w:hAnsi="Source Sans Pro"/>
        </w:rPr>
        <w:t xml:space="preserve">cent, tribal groups and others (6%). </w:t>
      </w:r>
      <w:r w:rsidRPr="00EA183F">
        <w:rPr>
          <w:rFonts w:ascii="Source Sans Pro" w:hAnsi="Source Sans Pro"/>
          <w:b/>
          <w:bCs/>
        </w:rPr>
        <w:t>Agawid</w:t>
      </w:r>
      <w:r w:rsidRPr="00EA183F">
        <w:rPr>
          <w:rFonts w:ascii="Source Sans Pro" w:hAnsi="Source Sans Pro"/>
        </w:rPr>
        <w:t xml:space="preserve"> people are the largest and most powerful ethnic group in Salam. They effectively control the Salam Government, the National Military Army</w:t>
      </w:r>
      <w:r w:rsidR="003835FB" w:rsidRPr="00EA183F">
        <w:rPr>
          <w:rFonts w:ascii="Source Sans Pro" w:hAnsi="Source Sans Pro"/>
        </w:rPr>
        <w:t>,</w:t>
      </w:r>
      <w:r w:rsidRPr="00EA183F">
        <w:rPr>
          <w:rFonts w:ascii="Source Sans Pro" w:hAnsi="Source Sans Pro"/>
        </w:rPr>
        <w:t xml:space="preserve"> as well as the economic/industrial sector in Salam.</w:t>
      </w:r>
    </w:p>
    <w:p w14:paraId="75603CCC"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b/>
          <w:bCs/>
        </w:rPr>
        <w:t xml:space="preserve">Thowar </w:t>
      </w:r>
      <w:r w:rsidRPr="00EA183F">
        <w:rPr>
          <w:rFonts w:ascii="Source Sans Pro" w:hAnsi="Source Sans Pro"/>
        </w:rPr>
        <w:t xml:space="preserve">arrived </w:t>
      </w:r>
      <w:r w:rsidR="005F5EA8" w:rsidRPr="00EA183F">
        <w:rPr>
          <w:rFonts w:ascii="Source Sans Pro" w:hAnsi="Source Sans Pro"/>
        </w:rPr>
        <w:t>in</w:t>
      </w:r>
      <w:r w:rsidRPr="00EA183F">
        <w:rPr>
          <w:rFonts w:ascii="Source Sans Pro" w:hAnsi="Source Sans Pro"/>
        </w:rPr>
        <w:t xml:space="preserve"> Salam as part of</w:t>
      </w:r>
      <w:r w:rsidR="00632499" w:rsidRPr="00EA183F">
        <w:rPr>
          <w:rFonts w:ascii="Source Sans Pro" w:hAnsi="Source Sans Pro"/>
        </w:rPr>
        <w:t xml:space="preserve"> the</w:t>
      </w:r>
      <w:r w:rsidRPr="00EA183F">
        <w:rPr>
          <w:rFonts w:ascii="Source Sans Pro" w:hAnsi="Source Sans Pro"/>
        </w:rPr>
        <w:t xml:space="preserve"> 16</w:t>
      </w:r>
      <w:r w:rsidRPr="00EA183F">
        <w:rPr>
          <w:rFonts w:ascii="Source Sans Pro" w:hAnsi="Source Sans Pro"/>
          <w:vertAlign w:val="superscript"/>
        </w:rPr>
        <w:t>th</w:t>
      </w:r>
      <w:r w:rsidRPr="00EA183F">
        <w:rPr>
          <w:rFonts w:ascii="Source Sans Pro" w:hAnsi="Source Sans Pro"/>
        </w:rPr>
        <w:t xml:space="preserve"> century migration that occurred due to the great tribes’ war in the region.</w:t>
      </w:r>
      <w:r w:rsidRPr="00EA183F">
        <w:rPr>
          <w:rFonts w:ascii="Source Sans Pro" w:hAnsi="Source Sans Pro"/>
          <w:color w:val="252525"/>
          <w:sz w:val="21"/>
          <w:szCs w:val="21"/>
          <w:shd w:val="clear" w:color="auto" w:fill="FFFFFF"/>
        </w:rPr>
        <w:t xml:space="preserve"> </w:t>
      </w:r>
      <w:r w:rsidRPr="00EA183F">
        <w:rPr>
          <w:rFonts w:ascii="Source Sans Pro" w:hAnsi="Source Sans Pro"/>
        </w:rPr>
        <w:t>During this timeframe,</w:t>
      </w:r>
      <w:r w:rsidRPr="00EA183F">
        <w:rPr>
          <w:rFonts w:ascii="Source Sans Pro" w:hAnsi="Source Sans Pro"/>
          <w:color w:val="252525"/>
          <w:sz w:val="21"/>
          <w:szCs w:val="21"/>
          <w:shd w:val="clear" w:color="auto" w:fill="FFFFFF"/>
        </w:rPr>
        <w:t xml:space="preserve"> </w:t>
      </w:r>
      <w:r w:rsidRPr="00EA183F">
        <w:rPr>
          <w:rFonts w:ascii="Source Sans Pro" w:hAnsi="Source Sans Pro"/>
        </w:rPr>
        <w:t xml:space="preserve">the slave trade was becoming more prominent within Salam. The Thowar were so opposed to slavery within their own tribe members that many committed </w:t>
      </w:r>
      <w:proofErr w:type="gramStart"/>
      <w:r w:rsidRPr="00EA183F">
        <w:rPr>
          <w:rFonts w:ascii="Source Sans Pro" w:hAnsi="Source Sans Pro"/>
        </w:rPr>
        <w:t>suicide</w:t>
      </w:r>
      <w:proofErr w:type="gramEnd"/>
      <w:r w:rsidRPr="00EA183F">
        <w:rPr>
          <w:rFonts w:ascii="Source Sans Pro" w:hAnsi="Source Sans Pro"/>
        </w:rPr>
        <w:t xml:space="preserve"> rather than face enslavement. </w:t>
      </w:r>
      <w:r w:rsidR="00FB0F27" w:rsidRPr="00EA183F">
        <w:rPr>
          <w:rFonts w:ascii="Source Sans Pro" w:hAnsi="Source Sans Pro"/>
        </w:rPr>
        <w:t xml:space="preserve">The remaining 6% of </w:t>
      </w:r>
      <w:r w:rsidR="00632499" w:rsidRPr="00EA183F">
        <w:rPr>
          <w:rFonts w:ascii="Source Sans Pro" w:hAnsi="Source Sans Pro"/>
        </w:rPr>
        <w:t xml:space="preserve">the </w:t>
      </w:r>
      <w:r w:rsidR="00FB0F27" w:rsidRPr="00EA183F">
        <w:rPr>
          <w:rFonts w:ascii="Source Sans Pro" w:hAnsi="Source Sans Pro"/>
        </w:rPr>
        <w:t xml:space="preserve">Salami population are divided into over one hundred </w:t>
      </w:r>
      <w:r w:rsidRPr="00EA183F">
        <w:rPr>
          <w:rFonts w:ascii="Source Sans Pro" w:hAnsi="Source Sans Pro"/>
        </w:rPr>
        <w:t xml:space="preserve">ethno-linguistic groups, some with their own justice and political systems. </w:t>
      </w:r>
    </w:p>
    <w:p w14:paraId="08096309" w14:textId="77777777" w:rsidR="0040292C" w:rsidRPr="00EA183F" w:rsidRDefault="0040292C" w:rsidP="00AF12C2">
      <w:pPr>
        <w:spacing w:after="0" w:line="240" w:lineRule="auto"/>
        <w:jc w:val="both"/>
        <w:rPr>
          <w:rFonts w:ascii="Source Sans Pro" w:hAnsi="Source Sans Pro"/>
        </w:rPr>
      </w:pPr>
    </w:p>
    <w:p w14:paraId="6B290CBC" w14:textId="77777777" w:rsidR="0040292C" w:rsidRPr="00EA183F" w:rsidRDefault="0040292C" w:rsidP="00954975">
      <w:pPr>
        <w:spacing w:after="0" w:line="240" w:lineRule="auto"/>
        <w:jc w:val="both"/>
        <w:rPr>
          <w:rFonts w:ascii="Source Sans Pro" w:hAnsi="Source Sans Pro"/>
        </w:rPr>
      </w:pPr>
      <w:r w:rsidRPr="00EA183F">
        <w:rPr>
          <w:rFonts w:ascii="Source Sans Pro" w:hAnsi="Source Sans Pro"/>
        </w:rPr>
        <w:t>Over the past ten years</w:t>
      </w:r>
      <w:r w:rsidR="009E64BF" w:rsidRPr="00EA183F">
        <w:rPr>
          <w:rFonts w:ascii="Source Sans Pro" w:hAnsi="Source Sans Pro"/>
        </w:rPr>
        <w:t>,</w:t>
      </w:r>
      <w:r w:rsidRPr="00EA183F">
        <w:rPr>
          <w:rFonts w:ascii="Source Sans Pro" w:hAnsi="Source Sans Pro"/>
        </w:rPr>
        <w:t xml:space="preserve"> there has been a resurgence of ethnic conflict, </w:t>
      </w:r>
      <w:r w:rsidR="00954975" w:rsidRPr="00EA183F">
        <w:rPr>
          <w:rFonts w:ascii="Source Sans Pro" w:hAnsi="Source Sans Pro"/>
        </w:rPr>
        <w:t>particularly</w:t>
      </w:r>
      <w:r w:rsidRPr="00EA183F">
        <w:rPr>
          <w:rFonts w:ascii="Source Sans Pro" w:hAnsi="Source Sans Pro"/>
        </w:rPr>
        <w:t xml:space="preserve"> in</w:t>
      </w:r>
      <w:r w:rsidR="00954975" w:rsidRPr="00EA183F">
        <w:rPr>
          <w:rFonts w:ascii="Source Sans Pro" w:hAnsi="Source Sans Pro"/>
        </w:rPr>
        <w:t xml:space="preserve"> the</w:t>
      </w:r>
      <w:r w:rsidRPr="00EA183F">
        <w:rPr>
          <w:rFonts w:ascii="Source Sans Pro" w:hAnsi="Source Sans Pro"/>
        </w:rPr>
        <w:t xml:space="preserve"> Karan province in the Northeast corner of the country, </w:t>
      </w:r>
      <w:r w:rsidR="00954975" w:rsidRPr="00EA183F">
        <w:rPr>
          <w:rFonts w:ascii="Source Sans Pro" w:hAnsi="Source Sans Pro"/>
        </w:rPr>
        <w:t xml:space="preserve">which is </w:t>
      </w:r>
      <w:r w:rsidRPr="00EA183F">
        <w:rPr>
          <w:rFonts w:ascii="Source Sans Pro" w:hAnsi="Source Sans Pro"/>
        </w:rPr>
        <w:t>primar</w:t>
      </w:r>
      <w:r w:rsidR="00954975" w:rsidRPr="00EA183F">
        <w:rPr>
          <w:rFonts w:ascii="Source Sans Pro" w:hAnsi="Source Sans Pro"/>
        </w:rPr>
        <w:t>il</w:t>
      </w:r>
      <w:r w:rsidRPr="00EA183F">
        <w:rPr>
          <w:rFonts w:ascii="Source Sans Pro" w:hAnsi="Source Sans Pro"/>
        </w:rPr>
        <w:t xml:space="preserve">y populated by Thowar people. </w:t>
      </w:r>
      <w:r w:rsidR="00A02ADE" w:rsidRPr="00EA183F">
        <w:rPr>
          <w:rFonts w:ascii="Source Sans Pro" w:hAnsi="Source Sans Pro"/>
        </w:rPr>
        <w:t xml:space="preserve">The Thowar liberators, known as </w:t>
      </w:r>
      <w:r w:rsidR="00677BCD" w:rsidRPr="00EA183F">
        <w:rPr>
          <w:rFonts w:ascii="Source Sans Pro" w:hAnsi="Source Sans Pro"/>
        </w:rPr>
        <w:t xml:space="preserve">the </w:t>
      </w:r>
      <w:r w:rsidR="00A02ADE" w:rsidRPr="00EA183F">
        <w:rPr>
          <w:rFonts w:ascii="Source Sans Pro" w:hAnsi="Source Sans Pro"/>
        </w:rPr>
        <w:t>Thowar armed liberty movement (Thulib)</w:t>
      </w:r>
      <w:r w:rsidR="00677BCD" w:rsidRPr="00EA183F">
        <w:rPr>
          <w:rFonts w:ascii="Source Sans Pro" w:hAnsi="Source Sans Pro"/>
        </w:rPr>
        <w:t>,</w:t>
      </w:r>
      <w:r w:rsidR="00A02ADE" w:rsidRPr="00EA183F">
        <w:rPr>
          <w:rFonts w:ascii="Source Sans Pro" w:hAnsi="Source Sans Pro"/>
        </w:rPr>
        <w:t xml:space="preserve"> ha</w:t>
      </w:r>
      <w:r w:rsidR="00677BCD" w:rsidRPr="00EA183F">
        <w:rPr>
          <w:rFonts w:ascii="Source Sans Pro" w:hAnsi="Source Sans Pro"/>
        </w:rPr>
        <w:t>ve</w:t>
      </w:r>
      <w:r w:rsidR="00A02ADE" w:rsidRPr="00EA183F">
        <w:rPr>
          <w:rFonts w:ascii="Source Sans Pro" w:hAnsi="Source Sans Pro"/>
        </w:rPr>
        <w:t xml:space="preserve"> been gaining popular support from the disaffected Thowar people. </w:t>
      </w:r>
      <w:r w:rsidRPr="00EA183F">
        <w:rPr>
          <w:rFonts w:ascii="Source Sans Pro" w:hAnsi="Source Sans Pro"/>
        </w:rPr>
        <w:t xml:space="preserve">Thulib have been fighting for an independent state. </w:t>
      </w:r>
      <w:r w:rsidR="00846C62" w:rsidRPr="00EA183F">
        <w:rPr>
          <w:rFonts w:ascii="Source Sans Pro" w:hAnsi="Source Sans Pro"/>
        </w:rPr>
        <w:t>Most young</w:t>
      </w:r>
      <w:r w:rsidRPr="00EA183F">
        <w:rPr>
          <w:rFonts w:ascii="Source Sans Pro" w:hAnsi="Source Sans Pro"/>
        </w:rPr>
        <w:t xml:space="preserve"> men </w:t>
      </w:r>
      <w:r w:rsidR="00677BCD" w:rsidRPr="00EA183F">
        <w:rPr>
          <w:rFonts w:ascii="Source Sans Pro" w:hAnsi="Source Sans Pro"/>
        </w:rPr>
        <w:t xml:space="preserve">have </w:t>
      </w:r>
      <w:r w:rsidRPr="00EA183F">
        <w:rPr>
          <w:rFonts w:ascii="Source Sans Pro" w:hAnsi="Source Sans Pro"/>
        </w:rPr>
        <w:t>either joined this armed movement or fle</w:t>
      </w:r>
      <w:r w:rsidR="00677BCD" w:rsidRPr="00EA183F">
        <w:rPr>
          <w:rFonts w:ascii="Source Sans Pro" w:hAnsi="Source Sans Pro"/>
        </w:rPr>
        <w:t>d</w:t>
      </w:r>
      <w:r w:rsidRPr="00EA183F">
        <w:rPr>
          <w:rFonts w:ascii="Source Sans Pro" w:hAnsi="Source Sans Pro"/>
        </w:rPr>
        <w:t xml:space="preserve"> from this conflict.  Since last year, more than 50</w:t>
      </w:r>
      <w:r w:rsidR="006C18B7" w:rsidRPr="00EA183F">
        <w:rPr>
          <w:rFonts w:ascii="Source Sans Pro" w:hAnsi="Source Sans Pro"/>
        </w:rPr>
        <w:t>,</w:t>
      </w:r>
      <w:r w:rsidRPr="00EA183F">
        <w:rPr>
          <w:rFonts w:ascii="Source Sans Pro" w:hAnsi="Source Sans Pro"/>
        </w:rPr>
        <w:t>000 people have been internally displaced</w:t>
      </w:r>
      <w:r w:rsidR="00677BCD" w:rsidRPr="00EA183F">
        <w:rPr>
          <w:rFonts w:ascii="Source Sans Pro" w:hAnsi="Source Sans Pro"/>
        </w:rPr>
        <w:t>,</w:t>
      </w:r>
      <w:r w:rsidRPr="00EA183F">
        <w:rPr>
          <w:rFonts w:ascii="Source Sans Pro" w:hAnsi="Source Sans Pro"/>
        </w:rPr>
        <w:t xml:space="preserve"> while 37</w:t>
      </w:r>
      <w:r w:rsidR="006C18B7" w:rsidRPr="00EA183F">
        <w:rPr>
          <w:rFonts w:ascii="Source Sans Pro" w:hAnsi="Source Sans Pro"/>
        </w:rPr>
        <w:t>,</w:t>
      </w:r>
      <w:r w:rsidRPr="00EA183F">
        <w:rPr>
          <w:rFonts w:ascii="Source Sans Pro" w:hAnsi="Source Sans Pro"/>
        </w:rPr>
        <w:t>000 have be</w:t>
      </w:r>
      <w:r w:rsidR="00677BCD" w:rsidRPr="00EA183F">
        <w:rPr>
          <w:rFonts w:ascii="Source Sans Pro" w:hAnsi="Source Sans Pro"/>
        </w:rPr>
        <w:t>come</w:t>
      </w:r>
      <w:r w:rsidRPr="00EA183F">
        <w:rPr>
          <w:rFonts w:ascii="Source Sans Pro" w:hAnsi="Source Sans Pro"/>
        </w:rPr>
        <w:t xml:space="preserve"> refugee</w:t>
      </w:r>
      <w:r w:rsidR="00677BCD" w:rsidRPr="00EA183F">
        <w:rPr>
          <w:rFonts w:ascii="Source Sans Pro" w:hAnsi="Source Sans Pro"/>
        </w:rPr>
        <w:t>s</w:t>
      </w:r>
      <w:r w:rsidRPr="00EA183F">
        <w:rPr>
          <w:rFonts w:ascii="Source Sans Pro" w:hAnsi="Source Sans Pro"/>
        </w:rPr>
        <w:t xml:space="preserve"> at the neighbouring countries. </w:t>
      </w:r>
    </w:p>
    <w:p w14:paraId="20DA788B" w14:textId="6808870E" w:rsidR="004529A0" w:rsidRPr="00EA183F" w:rsidRDefault="00F622F9" w:rsidP="00AF12C2">
      <w:pPr>
        <w:spacing w:after="0" w:line="240" w:lineRule="auto"/>
        <w:jc w:val="both"/>
        <w:rPr>
          <w:rFonts w:ascii="Source Sans Pro" w:hAnsi="Source Sans Pro"/>
          <w:b/>
          <w:color w:val="0070C0"/>
        </w:rPr>
      </w:pPr>
      <w:r>
        <w:rPr>
          <w:rFonts w:ascii="Source Sans Pro" w:hAnsi="Source Sans Pro"/>
          <w:b/>
          <w:color w:val="0070C0"/>
        </w:rPr>
        <w:br w:type="page"/>
      </w:r>
    </w:p>
    <w:p w14:paraId="784F23DD" w14:textId="77777777" w:rsidR="0040292C" w:rsidRPr="00DB5E45" w:rsidRDefault="0040292C" w:rsidP="00AF12C2">
      <w:pPr>
        <w:spacing w:after="0" w:line="240" w:lineRule="auto"/>
        <w:jc w:val="both"/>
        <w:rPr>
          <w:rFonts w:ascii="Source Sans Pro" w:hAnsi="Source Sans Pro"/>
          <w:b/>
          <w:bCs/>
          <w:color w:val="65A000"/>
        </w:rPr>
      </w:pPr>
      <w:r w:rsidRPr="00DB5E45">
        <w:rPr>
          <w:rFonts w:ascii="Source Sans Pro" w:hAnsi="Source Sans Pro"/>
          <w:b/>
          <w:bCs/>
          <w:color w:val="65A000"/>
        </w:rPr>
        <w:lastRenderedPageBreak/>
        <w:t>Economy</w:t>
      </w:r>
    </w:p>
    <w:p w14:paraId="0F1FDE68" w14:textId="77777777" w:rsidR="0040292C" w:rsidRPr="00EA183F" w:rsidRDefault="110AE6AA" w:rsidP="00AF12C2">
      <w:pPr>
        <w:spacing w:after="0" w:line="240" w:lineRule="auto"/>
        <w:jc w:val="both"/>
        <w:rPr>
          <w:rFonts w:ascii="Source Sans Pro" w:hAnsi="Source Sans Pro"/>
        </w:rPr>
      </w:pPr>
      <w:r w:rsidRPr="00EA183F">
        <w:rPr>
          <w:rFonts w:ascii="Source Sans Pro" w:hAnsi="Source Sans Pro"/>
        </w:rPr>
        <w:t>The economy in Salam is dominated by the agriculture sector, which includes 55.8% of the adult labour force. The economy also consists of a small capital</w:t>
      </w:r>
      <w:r w:rsidR="169057C4" w:rsidRPr="00EA183F">
        <w:rPr>
          <w:rFonts w:ascii="Source Sans Pro" w:hAnsi="Source Sans Pro"/>
        </w:rPr>
        <w:t>-</w:t>
      </w:r>
      <w:r w:rsidRPr="00EA183F">
        <w:rPr>
          <w:rFonts w:ascii="Source Sans Pro" w:hAnsi="Source Sans Pro"/>
        </w:rPr>
        <w:t>intensive industrial and mining sector</w:t>
      </w:r>
      <w:r w:rsidR="169057C4" w:rsidRPr="00EA183F">
        <w:rPr>
          <w:rFonts w:ascii="Source Sans Pro" w:hAnsi="Source Sans Pro"/>
        </w:rPr>
        <w:t>,</w:t>
      </w:r>
      <w:r w:rsidRPr="00EA183F">
        <w:rPr>
          <w:rFonts w:ascii="Source Sans Pro" w:hAnsi="Source Sans Pro"/>
        </w:rPr>
        <w:t xml:space="preserve"> and a growing informal sector (small traders and artisans, technicians and businessmen). </w:t>
      </w:r>
      <w:r w:rsidR="3F0310F0" w:rsidRPr="00EA183F">
        <w:rPr>
          <w:rFonts w:ascii="Source Sans Pro" w:hAnsi="Source Sans Pro"/>
        </w:rPr>
        <w:t xml:space="preserve">Major oil discovery off the coast of Salam in 2007 has led to significant international commercial interest in Salam. Oil is expected to account for 6% of the revenue for </w:t>
      </w:r>
      <w:r w:rsidR="539ED035" w:rsidRPr="00EA183F">
        <w:rPr>
          <w:rFonts w:ascii="Source Sans Pro" w:hAnsi="Source Sans Pro"/>
        </w:rPr>
        <w:t>2016</w:t>
      </w:r>
      <w:r w:rsidR="3F0310F0" w:rsidRPr="00EA183F">
        <w:rPr>
          <w:rFonts w:ascii="Source Sans Pro" w:hAnsi="Source Sans Pro"/>
        </w:rPr>
        <w:t>.</w:t>
      </w:r>
    </w:p>
    <w:p w14:paraId="54A3FED7" w14:textId="77777777" w:rsidR="0040292C" w:rsidRPr="00EA183F" w:rsidRDefault="0040292C" w:rsidP="00AF12C2">
      <w:pPr>
        <w:spacing w:after="0" w:line="240" w:lineRule="auto"/>
        <w:jc w:val="both"/>
        <w:rPr>
          <w:rFonts w:ascii="Source Sans Pro" w:hAnsi="Source Sans Pro"/>
        </w:rPr>
      </w:pPr>
    </w:p>
    <w:p w14:paraId="32746DC0"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Despite some progress, security and political uncertainty remain formidable challenges. The rule of law continues to be fragile and uneven. The inability to deliver even basic services on a reliable basis, often exacerbated by systemic corruption, has severely eroded confidence in the government.</w:t>
      </w:r>
    </w:p>
    <w:p w14:paraId="37A32AF4" w14:textId="77777777" w:rsidR="009203E9" w:rsidRPr="00EA183F" w:rsidRDefault="009203E9" w:rsidP="008262BD">
      <w:pPr>
        <w:spacing w:after="0" w:line="240" w:lineRule="auto"/>
        <w:jc w:val="both"/>
        <w:rPr>
          <w:rFonts w:ascii="Source Sans Pro" w:hAnsi="Source Sans Pro"/>
        </w:rPr>
      </w:pPr>
    </w:p>
    <w:p w14:paraId="09B3A211" w14:textId="77777777" w:rsidR="0040292C" w:rsidRPr="00DB5E45" w:rsidRDefault="0040292C" w:rsidP="008262BD">
      <w:pPr>
        <w:spacing w:after="0" w:line="240" w:lineRule="auto"/>
        <w:jc w:val="both"/>
        <w:rPr>
          <w:rFonts w:ascii="Source Sans Pro" w:hAnsi="Source Sans Pro"/>
          <w:b/>
          <w:bCs/>
          <w:color w:val="65A000"/>
        </w:rPr>
      </w:pPr>
      <w:r w:rsidRPr="00DB5E45">
        <w:rPr>
          <w:rFonts w:ascii="Source Sans Pro" w:hAnsi="Source Sans Pro"/>
          <w:b/>
          <w:bCs/>
          <w:color w:val="65A000"/>
        </w:rPr>
        <w:t>Culture, beliefs and practices</w:t>
      </w:r>
    </w:p>
    <w:p w14:paraId="4B5D2E55" w14:textId="77777777" w:rsidR="0040292C" w:rsidRPr="00EA183F" w:rsidRDefault="0040292C" w:rsidP="008262BD">
      <w:pPr>
        <w:spacing w:after="0" w:line="240" w:lineRule="auto"/>
        <w:jc w:val="both"/>
        <w:rPr>
          <w:rFonts w:ascii="Source Sans Pro" w:hAnsi="Source Sans Pro"/>
        </w:rPr>
      </w:pPr>
      <w:r w:rsidRPr="00EA183F">
        <w:rPr>
          <w:rFonts w:ascii="Source Sans Pro" w:hAnsi="Source Sans Pro"/>
        </w:rPr>
        <w:t xml:space="preserve">Salami </w:t>
      </w:r>
      <w:r w:rsidR="00B2247C" w:rsidRPr="00EA183F">
        <w:rPr>
          <w:rFonts w:ascii="Source Sans Pro" w:hAnsi="Source Sans Pro"/>
        </w:rPr>
        <w:t xml:space="preserve">people </w:t>
      </w:r>
      <w:r w:rsidRPr="00EA183F">
        <w:rPr>
          <w:rFonts w:ascii="Source Sans Pro" w:hAnsi="Source Sans Pro"/>
        </w:rPr>
        <w:t>have</w:t>
      </w:r>
      <w:r w:rsidR="006C18B7" w:rsidRPr="00EA183F">
        <w:rPr>
          <w:rFonts w:ascii="Source Sans Pro" w:hAnsi="Source Sans Pro"/>
        </w:rPr>
        <w:t xml:space="preserve"> an</w:t>
      </w:r>
      <w:r w:rsidRPr="00EA183F">
        <w:rPr>
          <w:rFonts w:ascii="Source Sans Pro" w:hAnsi="Source Sans Pro"/>
        </w:rPr>
        <w:t xml:space="preserve"> extended family structure. It is not unlikely that a household be composed of 30 – 40 members. Decision</w:t>
      </w:r>
      <w:r w:rsidR="006C18B7" w:rsidRPr="00EA183F">
        <w:rPr>
          <w:rFonts w:ascii="Source Sans Pro" w:hAnsi="Source Sans Pro"/>
        </w:rPr>
        <w:t>-</w:t>
      </w:r>
      <w:r w:rsidRPr="00EA183F">
        <w:rPr>
          <w:rFonts w:ascii="Source Sans Pro" w:hAnsi="Source Sans Pro"/>
        </w:rPr>
        <w:t>making on big family issues are the domain of male elders (grandfather, eldest son)</w:t>
      </w:r>
      <w:r w:rsidR="006C18B7" w:rsidRPr="00EA183F">
        <w:rPr>
          <w:rFonts w:ascii="Source Sans Pro" w:hAnsi="Source Sans Pro"/>
        </w:rPr>
        <w:t>,</w:t>
      </w:r>
      <w:r w:rsidRPr="00EA183F">
        <w:rPr>
          <w:rFonts w:ascii="Source Sans Pro" w:hAnsi="Source Sans Pro"/>
        </w:rPr>
        <w:t xml:space="preserve"> while caring and day</w:t>
      </w:r>
      <w:r w:rsidR="006C18B7" w:rsidRPr="00EA183F">
        <w:rPr>
          <w:rFonts w:ascii="Source Sans Pro" w:hAnsi="Source Sans Pro"/>
        </w:rPr>
        <w:t>-</w:t>
      </w:r>
      <w:r w:rsidRPr="00EA183F">
        <w:rPr>
          <w:rFonts w:ascii="Source Sans Pro" w:hAnsi="Source Sans Pro"/>
        </w:rPr>
        <w:t>to</w:t>
      </w:r>
      <w:r w:rsidR="006C18B7" w:rsidRPr="00EA183F">
        <w:rPr>
          <w:rFonts w:ascii="Source Sans Pro" w:hAnsi="Source Sans Pro"/>
        </w:rPr>
        <w:t>-</w:t>
      </w:r>
      <w:r w:rsidRPr="00EA183F">
        <w:rPr>
          <w:rFonts w:ascii="Source Sans Pro" w:hAnsi="Source Sans Pro"/>
        </w:rPr>
        <w:t xml:space="preserve">day household decisions are the function of the mothers/grandmother.  In case of an ill member of the family, the closest female member will be assigned to care for the sick (mother for children and husband, sister or mother for females).  </w:t>
      </w:r>
    </w:p>
    <w:p w14:paraId="50C749A5" w14:textId="77777777" w:rsidR="0040292C" w:rsidRPr="00EA183F" w:rsidRDefault="0040292C" w:rsidP="008262BD">
      <w:pPr>
        <w:spacing w:after="0" w:line="240" w:lineRule="auto"/>
        <w:jc w:val="both"/>
        <w:rPr>
          <w:rFonts w:ascii="Source Sans Pro" w:hAnsi="Source Sans Pro"/>
        </w:rPr>
      </w:pPr>
      <w:r w:rsidRPr="00EA183F">
        <w:rPr>
          <w:rFonts w:ascii="Source Sans Pro" w:hAnsi="Source Sans Pro"/>
        </w:rPr>
        <w:t xml:space="preserve"> </w:t>
      </w:r>
    </w:p>
    <w:p w14:paraId="086125D2" w14:textId="39C2B6FB" w:rsidR="0040292C" w:rsidRPr="00EA183F" w:rsidRDefault="0040292C" w:rsidP="00920E95">
      <w:pPr>
        <w:spacing w:after="0" w:line="240" w:lineRule="auto"/>
        <w:rPr>
          <w:rFonts w:ascii="Source Sans Pro" w:hAnsi="Source Sans Pro"/>
          <w:color w:val="000000"/>
          <w:shd w:val="clear" w:color="auto" w:fill="FFFFFF"/>
        </w:rPr>
      </w:pPr>
      <w:r w:rsidRPr="00EA183F">
        <w:rPr>
          <w:rFonts w:ascii="Source Sans Pro" w:hAnsi="Source Sans Pro"/>
        </w:rPr>
        <w:t>The literacy rate is 46 % overall (58% for men and 36% for women)</w:t>
      </w:r>
      <w:r w:rsidR="006C18B7" w:rsidRPr="00EA183F">
        <w:rPr>
          <w:rFonts w:ascii="Source Sans Pro" w:hAnsi="Source Sans Pro"/>
        </w:rPr>
        <w:t>.</w:t>
      </w:r>
      <w:r w:rsidRPr="00EA183F">
        <w:rPr>
          <w:rFonts w:ascii="Source Sans Pro" w:hAnsi="Source Sans Pro"/>
        </w:rPr>
        <w:t xml:space="preserve"> Girls generally receive less education than boys, as families often consider it more valuable for their daughters to learn domestic skills and</w:t>
      </w:r>
      <w:r w:rsidR="00920E95">
        <w:rPr>
          <w:rFonts w:ascii="Source Sans Pro" w:hAnsi="Source Sans Pro"/>
        </w:rPr>
        <w:t xml:space="preserve"> </w:t>
      </w:r>
      <w:r w:rsidRPr="00EA183F">
        <w:rPr>
          <w:rFonts w:ascii="Source Sans Pro" w:hAnsi="Source Sans Pro"/>
        </w:rPr>
        <w:t>to work at home.</w:t>
      </w:r>
      <w:r w:rsidRPr="00EA183F">
        <w:rPr>
          <w:rFonts w:ascii="Source Sans Pro" w:hAnsi="Source Sans Pro"/>
        </w:rPr>
        <w:br/>
      </w:r>
    </w:p>
    <w:p w14:paraId="11F4ABD4" w14:textId="77777777" w:rsidR="0040292C" w:rsidRPr="00EA183F" w:rsidRDefault="0040292C" w:rsidP="008262BD">
      <w:pPr>
        <w:spacing w:after="0" w:line="240" w:lineRule="auto"/>
        <w:jc w:val="both"/>
        <w:rPr>
          <w:rFonts w:ascii="Source Sans Pro" w:hAnsi="Source Sans Pro"/>
        </w:rPr>
      </w:pPr>
      <w:r w:rsidRPr="00EA183F">
        <w:rPr>
          <w:rFonts w:ascii="Source Sans Pro" w:hAnsi="Source Sans Pro"/>
        </w:rPr>
        <w:t xml:space="preserve">Food is an important part of many social interactions. Visits typically include tea, coffee, or soda, if not a full meal. It is customary to eat from a common serving bowl, using the right hand rather than utensils. </w:t>
      </w:r>
      <w:r w:rsidR="00E86947" w:rsidRPr="00EA183F">
        <w:rPr>
          <w:rFonts w:ascii="Source Sans Pro" w:hAnsi="Source Sans Pro"/>
        </w:rPr>
        <w:t>Communal eating is the norm</w:t>
      </w:r>
      <w:r w:rsidR="00957FB9" w:rsidRPr="00EA183F">
        <w:rPr>
          <w:rFonts w:ascii="Source Sans Pro" w:hAnsi="Source Sans Pro"/>
        </w:rPr>
        <w:t>,</w:t>
      </w:r>
      <w:r w:rsidR="00E86947" w:rsidRPr="00EA183F">
        <w:rPr>
          <w:rFonts w:ascii="Source Sans Pro" w:hAnsi="Source Sans Pro"/>
        </w:rPr>
        <w:t xml:space="preserve"> even when somebody is sick.  </w:t>
      </w:r>
      <w:r w:rsidRPr="00EA183F">
        <w:rPr>
          <w:rFonts w:ascii="Source Sans Pro" w:hAnsi="Source Sans Pro"/>
        </w:rPr>
        <w:t>People sit on pillows around a low table. Before the meal, towels and a pitcher of water are passed around for hand washing.</w:t>
      </w:r>
    </w:p>
    <w:p w14:paraId="7270A2E1" w14:textId="77777777" w:rsidR="0040292C" w:rsidRPr="00EA183F" w:rsidRDefault="0040292C" w:rsidP="008262BD">
      <w:pPr>
        <w:spacing w:after="0" w:line="240" w:lineRule="auto"/>
        <w:jc w:val="both"/>
        <w:rPr>
          <w:rFonts w:ascii="Source Sans Pro" w:hAnsi="Source Sans Pro"/>
        </w:rPr>
      </w:pPr>
    </w:p>
    <w:p w14:paraId="66257AC9" w14:textId="77777777" w:rsidR="0040292C" w:rsidRPr="00EA183F" w:rsidRDefault="0040292C" w:rsidP="008262BD">
      <w:pPr>
        <w:spacing w:after="0" w:line="240" w:lineRule="auto"/>
        <w:jc w:val="both"/>
        <w:rPr>
          <w:rFonts w:ascii="Source Sans Pro" w:hAnsi="Source Sans Pro"/>
        </w:rPr>
      </w:pPr>
      <w:r w:rsidRPr="00EA183F">
        <w:rPr>
          <w:rFonts w:ascii="Source Sans Pro" w:hAnsi="Source Sans Pro"/>
        </w:rPr>
        <w:t xml:space="preserve">In the Salam tradition, death is followed by several days of mourning when friends, relatives, and </w:t>
      </w:r>
      <w:r w:rsidR="00E86947" w:rsidRPr="00EA183F">
        <w:rPr>
          <w:rFonts w:ascii="Source Sans Pro" w:hAnsi="Source Sans Pro"/>
        </w:rPr>
        <w:t>neighbours</w:t>
      </w:r>
      <w:r w:rsidRPr="00EA183F">
        <w:rPr>
          <w:rFonts w:ascii="Source Sans Pro" w:hAnsi="Source Sans Pro"/>
        </w:rPr>
        <w:t xml:space="preserve"> pay their respects to the family. Salami place very important regard in burying their dead (“It is NOT a dead body, but </w:t>
      </w:r>
      <w:r w:rsidR="009D4928" w:rsidRPr="00EA183F">
        <w:rPr>
          <w:rFonts w:ascii="Source Sans Pro" w:hAnsi="Source Sans Pro"/>
        </w:rPr>
        <w:t>the</w:t>
      </w:r>
      <w:r w:rsidRPr="00EA183F">
        <w:rPr>
          <w:rFonts w:ascii="Source Sans Pro" w:hAnsi="Source Sans Pro"/>
        </w:rPr>
        <w:t xml:space="preserve"> body of a person who died</w:t>
      </w:r>
      <w:r w:rsidR="009D4928" w:rsidRPr="00EA183F">
        <w:rPr>
          <w:rFonts w:ascii="Source Sans Pro" w:hAnsi="Source Sans Pro"/>
        </w:rPr>
        <w:t>.</w:t>
      </w:r>
      <w:r w:rsidRPr="00EA183F">
        <w:rPr>
          <w:rFonts w:ascii="Source Sans Pro" w:hAnsi="Source Sans Pro"/>
        </w:rPr>
        <w:t xml:space="preserve">”). Preparing the deceased is </w:t>
      </w:r>
      <w:r w:rsidR="009D4928" w:rsidRPr="00EA183F">
        <w:rPr>
          <w:rFonts w:ascii="Source Sans Pro" w:hAnsi="Source Sans Pro"/>
        </w:rPr>
        <w:t xml:space="preserve">a </w:t>
      </w:r>
      <w:r w:rsidRPr="00EA183F">
        <w:rPr>
          <w:rFonts w:ascii="Source Sans Pro" w:hAnsi="Source Sans Pro"/>
        </w:rPr>
        <w:t>time to show respect and shar</w:t>
      </w:r>
      <w:r w:rsidR="00C60470" w:rsidRPr="00EA183F">
        <w:rPr>
          <w:rFonts w:ascii="Source Sans Pro" w:hAnsi="Source Sans Pro"/>
        </w:rPr>
        <w:t>e</w:t>
      </w:r>
      <w:r w:rsidRPr="00EA183F">
        <w:rPr>
          <w:rFonts w:ascii="Source Sans Pro" w:hAnsi="Source Sans Pro"/>
        </w:rPr>
        <w:t xml:space="preserve"> </w:t>
      </w:r>
      <w:r w:rsidR="008900AC" w:rsidRPr="00EA183F">
        <w:rPr>
          <w:rFonts w:ascii="Source Sans Pro" w:hAnsi="Source Sans Pro"/>
        </w:rPr>
        <w:t>condolences and</w:t>
      </w:r>
      <w:r w:rsidRPr="00EA183F">
        <w:rPr>
          <w:rFonts w:ascii="Source Sans Pro" w:hAnsi="Source Sans Pro"/>
        </w:rPr>
        <w:t xml:space="preserve"> is done by the next</w:t>
      </w:r>
      <w:r w:rsidR="00C60470" w:rsidRPr="00EA183F">
        <w:rPr>
          <w:rFonts w:ascii="Source Sans Pro" w:hAnsi="Source Sans Pro"/>
        </w:rPr>
        <w:t>-</w:t>
      </w:r>
      <w:r w:rsidRPr="00EA183F">
        <w:rPr>
          <w:rFonts w:ascii="Source Sans Pro" w:hAnsi="Source Sans Pro"/>
        </w:rPr>
        <w:t>of</w:t>
      </w:r>
      <w:r w:rsidR="00C60470" w:rsidRPr="00EA183F">
        <w:rPr>
          <w:rFonts w:ascii="Source Sans Pro" w:hAnsi="Source Sans Pro"/>
        </w:rPr>
        <w:t>-</w:t>
      </w:r>
      <w:r w:rsidRPr="00EA183F">
        <w:rPr>
          <w:rFonts w:ascii="Source Sans Pro" w:hAnsi="Source Sans Pro"/>
        </w:rPr>
        <w:t xml:space="preserve">kin in the presence of the influential members of the community. </w:t>
      </w:r>
    </w:p>
    <w:p w14:paraId="46E46456" w14:textId="77777777" w:rsidR="0040292C" w:rsidRPr="00EA183F" w:rsidRDefault="0040292C" w:rsidP="008262BD">
      <w:pPr>
        <w:spacing w:after="0" w:line="240" w:lineRule="auto"/>
        <w:jc w:val="both"/>
        <w:rPr>
          <w:rFonts w:ascii="Source Sans Pro" w:hAnsi="Source Sans Pro"/>
          <w:b/>
          <w:color w:val="0070C0"/>
        </w:rPr>
      </w:pPr>
    </w:p>
    <w:p w14:paraId="42E9FFA0" w14:textId="77777777" w:rsidR="0040292C" w:rsidRPr="00DB5E45" w:rsidRDefault="0040292C" w:rsidP="008262BD">
      <w:pPr>
        <w:spacing w:after="0" w:line="240" w:lineRule="auto"/>
        <w:jc w:val="both"/>
        <w:rPr>
          <w:rFonts w:ascii="Source Sans Pro" w:hAnsi="Source Sans Pro"/>
          <w:b/>
          <w:bCs/>
          <w:color w:val="65A000"/>
        </w:rPr>
      </w:pPr>
      <w:r w:rsidRPr="00DB5E45">
        <w:rPr>
          <w:rFonts w:ascii="Source Sans Pro" w:hAnsi="Source Sans Pro"/>
          <w:b/>
          <w:bCs/>
          <w:color w:val="65A000"/>
        </w:rPr>
        <w:t>Health</w:t>
      </w:r>
    </w:p>
    <w:p w14:paraId="26006270" w14:textId="77777777" w:rsidR="0040292C" w:rsidRPr="00EA183F" w:rsidRDefault="0040292C" w:rsidP="008262BD">
      <w:pPr>
        <w:spacing w:after="0" w:line="240" w:lineRule="auto"/>
        <w:jc w:val="both"/>
        <w:rPr>
          <w:rFonts w:ascii="Source Sans Pro" w:hAnsi="Source Sans Pro"/>
        </w:rPr>
      </w:pPr>
      <w:r w:rsidRPr="00EA183F">
        <w:rPr>
          <w:rFonts w:ascii="Source Sans Pro" w:hAnsi="Source Sans Pro"/>
        </w:rPr>
        <w:t>Life expectancy in Salam is estimated to be 66 years for men and 77 years for women. The mission of the Ministry of Health is to contribute to socio-economic development and wealth by promoting health and vitality, ensuring access to quality health, population</w:t>
      </w:r>
      <w:r w:rsidR="009E4DF5" w:rsidRPr="00EA183F">
        <w:rPr>
          <w:rFonts w:ascii="Source Sans Pro" w:hAnsi="Source Sans Pro"/>
        </w:rPr>
        <w:t>,</w:t>
      </w:r>
      <w:r w:rsidRPr="00EA183F">
        <w:rPr>
          <w:rFonts w:ascii="Source Sans Pro" w:hAnsi="Source Sans Pro"/>
        </w:rPr>
        <w:t xml:space="preserve"> and nutrition services for all people living in Salam</w:t>
      </w:r>
      <w:r w:rsidR="009E4DF5" w:rsidRPr="00EA183F">
        <w:rPr>
          <w:rFonts w:ascii="Source Sans Pro" w:hAnsi="Source Sans Pro"/>
        </w:rPr>
        <w:t>,</w:t>
      </w:r>
      <w:r w:rsidRPr="00EA183F">
        <w:rPr>
          <w:rFonts w:ascii="Source Sans Pro" w:hAnsi="Source Sans Pro"/>
        </w:rPr>
        <w:t xml:space="preserve"> and promoting the development of a local health industry. Its mission shifts th</w:t>
      </w:r>
      <w:r w:rsidR="009E4DF5" w:rsidRPr="00EA183F">
        <w:rPr>
          <w:rFonts w:ascii="Source Sans Pro" w:hAnsi="Source Sans Pro"/>
        </w:rPr>
        <w:t>e</w:t>
      </w:r>
      <w:r w:rsidRPr="00EA183F">
        <w:rPr>
          <w:rFonts w:ascii="Source Sans Pro" w:hAnsi="Source Sans Pro"/>
        </w:rPr>
        <w:t xml:space="preserve"> focus of health beyond the limits of clinical care to other socio-economic determinants of health.</w:t>
      </w:r>
    </w:p>
    <w:p w14:paraId="77CD16D6" w14:textId="77777777" w:rsidR="0040292C" w:rsidRPr="00EA183F" w:rsidRDefault="0040292C" w:rsidP="008262BD">
      <w:pPr>
        <w:spacing w:after="0" w:line="240" w:lineRule="auto"/>
        <w:jc w:val="both"/>
        <w:rPr>
          <w:rFonts w:ascii="Source Sans Pro" w:hAnsi="Source Sans Pro"/>
        </w:rPr>
      </w:pPr>
    </w:p>
    <w:p w14:paraId="11F1F9C5" w14:textId="77777777" w:rsidR="0040292C" w:rsidRPr="00EA183F" w:rsidRDefault="0040292C" w:rsidP="008262BD">
      <w:pPr>
        <w:spacing w:after="0" w:line="240" w:lineRule="auto"/>
        <w:jc w:val="both"/>
        <w:rPr>
          <w:rFonts w:ascii="Source Sans Pro" w:hAnsi="Source Sans Pro"/>
        </w:rPr>
      </w:pPr>
      <w:r w:rsidRPr="00EA183F">
        <w:rPr>
          <w:rFonts w:ascii="Source Sans Pro" w:hAnsi="Source Sans Pro"/>
        </w:rPr>
        <w:t xml:space="preserve">The well-being of Salami </w:t>
      </w:r>
      <w:r w:rsidR="005F5EA8" w:rsidRPr="00EA183F">
        <w:rPr>
          <w:rFonts w:ascii="Source Sans Pro" w:hAnsi="Source Sans Pro"/>
        </w:rPr>
        <w:t>is</w:t>
      </w:r>
      <w:r w:rsidRPr="00EA183F">
        <w:rPr>
          <w:rFonts w:ascii="Source Sans Pro" w:hAnsi="Source Sans Pro"/>
        </w:rPr>
        <w:t xml:space="preserve"> greatly impacted by the poor environmental conditions they live in, work in</w:t>
      </w:r>
      <w:r w:rsidR="009E4DF5" w:rsidRPr="00EA183F">
        <w:rPr>
          <w:rFonts w:ascii="Source Sans Pro" w:hAnsi="Source Sans Pro"/>
        </w:rPr>
        <w:t>,</w:t>
      </w:r>
      <w:r w:rsidRPr="00EA183F">
        <w:rPr>
          <w:rFonts w:ascii="Source Sans Pro" w:hAnsi="Source Sans Pro"/>
        </w:rPr>
        <w:t xml:space="preserve"> and go to school in.  A serious threat to public health is the poor air, water</w:t>
      </w:r>
      <w:r w:rsidR="009739D2" w:rsidRPr="00EA183F">
        <w:rPr>
          <w:rFonts w:ascii="Source Sans Pro" w:hAnsi="Source Sans Pro"/>
        </w:rPr>
        <w:t>,</w:t>
      </w:r>
      <w:r w:rsidRPr="00EA183F">
        <w:rPr>
          <w:rFonts w:ascii="Source Sans Pro" w:hAnsi="Source Sans Pro"/>
        </w:rPr>
        <w:t xml:space="preserve"> and soil quality caused by the improper disposal of waste, </w:t>
      </w:r>
      <w:r w:rsidR="009739D2" w:rsidRPr="00EA183F">
        <w:rPr>
          <w:rFonts w:ascii="Source Sans Pro" w:hAnsi="Source Sans Pro"/>
        </w:rPr>
        <w:t xml:space="preserve">the </w:t>
      </w:r>
      <w:r w:rsidRPr="00EA183F">
        <w:rPr>
          <w:rFonts w:ascii="Source Sans Pro" w:hAnsi="Source Sans Pro"/>
        </w:rPr>
        <w:t xml:space="preserve">emission of dangerous gases from industries and vehicles, </w:t>
      </w:r>
      <w:r w:rsidR="009739D2" w:rsidRPr="00EA183F">
        <w:rPr>
          <w:rFonts w:ascii="Source Sans Pro" w:hAnsi="Source Sans Pro"/>
        </w:rPr>
        <w:t xml:space="preserve">and </w:t>
      </w:r>
      <w:r w:rsidRPr="00EA183F">
        <w:rPr>
          <w:rFonts w:ascii="Source Sans Pro" w:hAnsi="Source Sans Pro"/>
        </w:rPr>
        <w:t xml:space="preserve">smoke from </w:t>
      </w:r>
      <w:r w:rsidR="009739D2" w:rsidRPr="00EA183F">
        <w:rPr>
          <w:rFonts w:ascii="Source Sans Pro" w:hAnsi="Source Sans Pro"/>
        </w:rPr>
        <w:t xml:space="preserve">the </w:t>
      </w:r>
      <w:r w:rsidRPr="00EA183F">
        <w:rPr>
          <w:rFonts w:ascii="Source Sans Pro" w:hAnsi="Source Sans Pro"/>
        </w:rPr>
        <w:t xml:space="preserve">burning of waste and </w:t>
      </w:r>
      <w:r w:rsidR="00A22B1D" w:rsidRPr="00EA183F">
        <w:rPr>
          <w:rFonts w:ascii="Source Sans Pro" w:hAnsi="Source Sans Pro"/>
        </w:rPr>
        <w:t xml:space="preserve">from </w:t>
      </w:r>
      <w:r w:rsidRPr="00EA183F">
        <w:rPr>
          <w:rFonts w:ascii="Source Sans Pro" w:hAnsi="Source Sans Pro"/>
        </w:rPr>
        <w:t xml:space="preserve">bush fires. </w:t>
      </w:r>
    </w:p>
    <w:p w14:paraId="0B07AEF2" w14:textId="77777777" w:rsidR="0040292C" w:rsidRPr="00EA183F" w:rsidRDefault="0040292C" w:rsidP="00AF12C2">
      <w:pPr>
        <w:spacing w:after="0" w:line="240" w:lineRule="auto"/>
        <w:jc w:val="both"/>
        <w:rPr>
          <w:rFonts w:ascii="Source Sans Pro" w:hAnsi="Source Sans Pro"/>
        </w:rPr>
      </w:pPr>
    </w:p>
    <w:p w14:paraId="40CF2C1E" w14:textId="77777777" w:rsidR="0040292C" w:rsidRPr="00EA183F" w:rsidRDefault="0040292C" w:rsidP="00AB6BF8">
      <w:pPr>
        <w:spacing w:after="0" w:line="240" w:lineRule="auto"/>
        <w:jc w:val="both"/>
        <w:rPr>
          <w:rFonts w:ascii="Source Sans Pro" w:hAnsi="Source Sans Pro"/>
        </w:rPr>
      </w:pPr>
      <w:r w:rsidRPr="00EA183F">
        <w:rPr>
          <w:rFonts w:ascii="Source Sans Pro" w:hAnsi="Source Sans Pro"/>
        </w:rPr>
        <w:t xml:space="preserve">Salam’s infrastructure for waste management has not kept pace with </w:t>
      </w:r>
      <w:r w:rsidR="002C56B3" w:rsidRPr="00EA183F">
        <w:rPr>
          <w:rFonts w:ascii="Source Sans Pro" w:hAnsi="Source Sans Pro"/>
        </w:rPr>
        <w:t xml:space="preserve">its </w:t>
      </w:r>
      <w:r w:rsidRPr="00EA183F">
        <w:rPr>
          <w:rFonts w:ascii="Source Sans Pro" w:hAnsi="Source Sans Pro"/>
        </w:rPr>
        <w:t>population growth. Only one</w:t>
      </w:r>
      <w:r w:rsidR="002C56B3" w:rsidRPr="00EA183F">
        <w:rPr>
          <w:rFonts w:ascii="Source Sans Pro" w:hAnsi="Source Sans Pro"/>
        </w:rPr>
        <w:t>-</w:t>
      </w:r>
      <w:r w:rsidRPr="00EA183F">
        <w:rPr>
          <w:rFonts w:ascii="Source Sans Pro" w:hAnsi="Source Sans Pro"/>
        </w:rPr>
        <w:t xml:space="preserve">third of the waste produced in the urban </w:t>
      </w:r>
      <w:proofErr w:type="spellStart"/>
      <w:r w:rsidRPr="00EA183F">
        <w:rPr>
          <w:rFonts w:ascii="Source Sans Pro" w:hAnsi="Source Sans Pro"/>
        </w:rPr>
        <w:t>centers</w:t>
      </w:r>
      <w:proofErr w:type="spellEnd"/>
      <w:r w:rsidRPr="00EA183F">
        <w:rPr>
          <w:rFonts w:ascii="Source Sans Pro" w:hAnsi="Source Sans Pro"/>
        </w:rPr>
        <w:t xml:space="preserve"> </w:t>
      </w:r>
      <w:r w:rsidR="00AB6BF8" w:rsidRPr="00EA183F">
        <w:rPr>
          <w:rFonts w:ascii="Source Sans Pro" w:hAnsi="Source Sans Pro"/>
        </w:rPr>
        <w:t xml:space="preserve">is </w:t>
      </w:r>
      <w:r w:rsidR="00846C62" w:rsidRPr="00EA183F">
        <w:rPr>
          <w:rFonts w:ascii="Source Sans Pro" w:hAnsi="Source Sans Pro"/>
        </w:rPr>
        <w:t>collected, leaving</w:t>
      </w:r>
      <w:r w:rsidRPr="00EA183F">
        <w:rPr>
          <w:rFonts w:ascii="Source Sans Pro" w:hAnsi="Source Sans Pro"/>
        </w:rPr>
        <w:t xml:space="preserve"> the rest to pollute the environment. Access to potable water is also a problem. Less than half of the population in Salam have access to potable water.  The rest of the population accesses water from streams and rivers</w:t>
      </w:r>
      <w:r w:rsidR="00050327" w:rsidRPr="00EA183F">
        <w:rPr>
          <w:rFonts w:ascii="Source Sans Pro" w:hAnsi="Source Sans Pro"/>
        </w:rPr>
        <w:t>,</w:t>
      </w:r>
      <w:r w:rsidRPr="00EA183F">
        <w:rPr>
          <w:rFonts w:ascii="Source Sans Pro" w:hAnsi="Source Sans Pro"/>
        </w:rPr>
        <w:t xml:space="preserve"> which are often contaminated with organic and inorganic substances. The situation is more </w:t>
      </w:r>
      <w:r w:rsidRPr="00EA183F">
        <w:rPr>
          <w:rFonts w:ascii="Source Sans Pro" w:hAnsi="Source Sans Pro"/>
        </w:rPr>
        <w:lastRenderedPageBreak/>
        <w:t>pronounced in communities located around mining areas</w:t>
      </w:r>
      <w:r w:rsidR="00D42212" w:rsidRPr="00EA183F">
        <w:rPr>
          <w:rFonts w:ascii="Source Sans Pro" w:hAnsi="Source Sans Pro"/>
        </w:rPr>
        <w:t>,</w:t>
      </w:r>
      <w:r w:rsidRPr="00EA183F">
        <w:rPr>
          <w:rFonts w:ascii="Source Sans Pro" w:hAnsi="Source Sans Pro"/>
        </w:rPr>
        <w:t xml:space="preserve"> in which substances such as cyanide flow to pollute the water.  </w:t>
      </w:r>
      <w:r w:rsidR="005F5EA8" w:rsidRPr="00EA183F">
        <w:rPr>
          <w:rFonts w:ascii="Source Sans Pro" w:hAnsi="Source Sans Pro"/>
        </w:rPr>
        <w:t>Therefore,</w:t>
      </w:r>
      <w:r w:rsidRPr="00EA183F">
        <w:rPr>
          <w:rFonts w:ascii="Source Sans Pro" w:hAnsi="Source Sans Pro"/>
        </w:rPr>
        <w:t xml:space="preserve"> due to poor lifestyle and environmental factors, morbidity and mortality rates are high. </w:t>
      </w:r>
    </w:p>
    <w:p w14:paraId="66DC4932" w14:textId="77777777" w:rsidR="0040292C" w:rsidRPr="00EA183F" w:rsidRDefault="0040292C" w:rsidP="00AF12C2">
      <w:pPr>
        <w:spacing w:after="0" w:line="240" w:lineRule="auto"/>
        <w:jc w:val="both"/>
        <w:rPr>
          <w:rFonts w:ascii="Source Sans Pro" w:hAnsi="Source Sans Pro"/>
        </w:rPr>
      </w:pPr>
    </w:p>
    <w:p w14:paraId="2BF0FC40" w14:textId="77777777" w:rsidR="0040292C" w:rsidRPr="00EA183F" w:rsidRDefault="110AE6AA" w:rsidP="00AF12C2">
      <w:pPr>
        <w:spacing w:after="0" w:line="240" w:lineRule="auto"/>
        <w:jc w:val="both"/>
        <w:rPr>
          <w:rFonts w:ascii="Source Sans Pro" w:hAnsi="Source Sans Pro"/>
        </w:rPr>
      </w:pPr>
      <w:r w:rsidRPr="00EA183F">
        <w:rPr>
          <w:rFonts w:ascii="Source Sans Pro" w:hAnsi="Source Sans Pro"/>
        </w:rPr>
        <w:t xml:space="preserve">Salam, like other developing countries, can be described as being in an epidemiologic transition characterised by </w:t>
      </w:r>
      <w:r w:rsidR="49EAA718" w:rsidRPr="00EA183F">
        <w:rPr>
          <w:rFonts w:ascii="Source Sans Pro" w:hAnsi="Source Sans Pro"/>
        </w:rPr>
        <w:t xml:space="preserve">a </w:t>
      </w:r>
      <w:r w:rsidRPr="00EA183F">
        <w:rPr>
          <w:rFonts w:ascii="Source Sans Pro" w:hAnsi="Source Sans Pro"/>
        </w:rPr>
        <w:t xml:space="preserve">high burden of infectious (communicable) diseases, rising incidence of non-communicable diseases, having a slow but gradual reduction in child mortality, and an increasing ageing population. Even though Malaria accounts for approximately 30-40% of outpatient visits and approximately 20% of deaths, Salam is prone to epidemic diseases, and this continues to be a public health problem.  Frequent outbreaks of Cholera, </w:t>
      </w:r>
      <w:proofErr w:type="spellStart"/>
      <w:r w:rsidR="42911784" w:rsidRPr="00EA183F">
        <w:rPr>
          <w:rFonts w:ascii="Source Sans Pro" w:hAnsi="Source Sans Pro"/>
        </w:rPr>
        <w:t>Cerebro</w:t>
      </w:r>
      <w:proofErr w:type="spellEnd"/>
      <w:r w:rsidRPr="00EA183F">
        <w:rPr>
          <w:rFonts w:ascii="Source Sans Pro" w:hAnsi="Source Sans Pro"/>
        </w:rPr>
        <w:t>-spinal meningitis</w:t>
      </w:r>
      <w:r w:rsidR="49EAA718" w:rsidRPr="00EA183F">
        <w:rPr>
          <w:rFonts w:ascii="Source Sans Pro" w:hAnsi="Source Sans Pro"/>
        </w:rPr>
        <w:t>,</w:t>
      </w:r>
      <w:r w:rsidRPr="00EA183F">
        <w:rPr>
          <w:rFonts w:ascii="Source Sans Pro" w:hAnsi="Source Sans Pro"/>
        </w:rPr>
        <w:t xml:space="preserve"> and Yellow Fever are among the top causes of death and disability each year. Other emerging diseases at risk of an epidemic, posing to cause serious health insecurity include SARS (2003), Avian Influenza (2005- 2006), Pandemic H1N1 2009, (2009-2010), Rift Valley Fever (2012)</w:t>
      </w:r>
      <w:r w:rsidR="4958E12A" w:rsidRPr="00EA183F">
        <w:rPr>
          <w:rFonts w:ascii="Source Sans Pro" w:hAnsi="Source Sans Pro"/>
        </w:rPr>
        <w:t>,</w:t>
      </w:r>
      <w:r w:rsidRPr="00EA183F">
        <w:rPr>
          <w:rFonts w:ascii="Source Sans Pro" w:hAnsi="Source Sans Pro"/>
        </w:rPr>
        <w:t xml:space="preserve"> as well as the recent Ebola Vir</w:t>
      </w:r>
      <w:r w:rsidR="44D4887B" w:rsidRPr="00EA183F">
        <w:rPr>
          <w:rFonts w:ascii="Source Sans Pro" w:hAnsi="Source Sans Pro"/>
        </w:rPr>
        <w:t>us</w:t>
      </w:r>
      <w:r w:rsidRPr="00EA183F">
        <w:rPr>
          <w:rFonts w:ascii="Source Sans Pro" w:hAnsi="Source Sans Pro"/>
        </w:rPr>
        <w:t xml:space="preserve"> Disease</w:t>
      </w:r>
      <w:r w:rsidR="23B93B49" w:rsidRPr="00EA183F">
        <w:rPr>
          <w:rFonts w:ascii="Source Sans Pro" w:hAnsi="Source Sans Pro"/>
        </w:rPr>
        <w:t xml:space="preserve"> (2015)</w:t>
      </w:r>
      <w:r w:rsidR="03EB6D77" w:rsidRPr="00EA183F">
        <w:rPr>
          <w:rFonts w:ascii="Source Sans Pro" w:hAnsi="Source Sans Pro"/>
        </w:rPr>
        <w:t xml:space="preserve"> and Covid-19 since 2020</w:t>
      </w:r>
      <w:r w:rsidRPr="00EA183F">
        <w:rPr>
          <w:rFonts w:ascii="Source Sans Pro" w:hAnsi="Source Sans Pro"/>
        </w:rPr>
        <w:t xml:space="preserve">. </w:t>
      </w:r>
    </w:p>
    <w:p w14:paraId="5709EB1B" w14:textId="77777777" w:rsidR="0040292C" w:rsidRPr="00EA183F" w:rsidRDefault="0040292C" w:rsidP="00AF12C2">
      <w:pPr>
        <w:spacing w:after="0" w:line="240" w:lineRule="auto"/>
        <w:jc w:val="both"/>
        <w:rPr>
          <w:rFonts w:ascii="Source Sans Pro" w:hAnsi="Source Sans Pro"/>
        </w:rPr>
      </w:pPr>
    </w:p>
    <w:p w14:paraId="328D4C11" w14:textId="77777777" w:rsidR="0040292C" w:rsidRPr="00EA183F" w:rsidRDefault="0040292C" w:rsidP="006A5302">
      <w:pPr>
        <w:spacing w:after="0" w:line="240" w:lineRule="auto"/>
        <w:jc w:val="both"/>
        <w:rPr>
          <w:rFonts w:ascii="Source Sans Pro" w:hAnsi="Source Sans Pro"/>
        </w:rPr>
      </w:pPr>
      <w:r w:rsidRPr="00EA183F">
        <w:rPr>
          <w:rFonts w:ascii="Source Sans Pro" w:hAnsi="Source Sans Pro"/>
        </w:rPr>
        <w:t>There are many challenges facing the health system in Salam. There are serious leadership and governance challenges that include weak public health leadership and management</w:t>
      </w:r>
      <w:r w:rsidR="006A5302" w:rsidRPr="00EA183F">
        <w:rPr>
          <w:rFonts w:ascii="Source Sans Pro" w:hAnsi="Source Sans Pro"/>
        </w:rPr>
        <w:t>,</w:t>
      </w:r>
      <w:r w:rsidRPr="00EA183F">
        <w:rPr>
          <w:rFonts w:ascii="Source Sans Pro" w:hAnsi="Source Sans Pro"/>
        </w:rPr>
        <w:t xml:space="preserve"> inadequate health-related legislations and enforcement</w:t>
      </w:r>
      <w:r w:rsidR="006A5302" w:rsidRPr="00EA183F">
        <w:rPr>
          <w:rFonts w:ascii="Source Sans Pro" w:hAnsi="Source Sans Pro"/>
        </w:rPr>
        <w:t>,</w:t>
      </w:r>
      <w:r w:rsidRPr="00EA183F">
        <w:rPr>
          <w:rFonts w:ascii="Source Sans Pro" w:hAnsi="Source Sans Pro"/>
        </w:rPr>
        <w:t xml:space="preserve"> limited community participation in planning, management</w:t>
      </w:r>
      <w:r w:rsidR="006A5302" w:rsidRPr="00EA183F">
        <w:rPr>
          <w:rFonts w:ascii="Source Sans Pro" w:hAnsi="Source Sans Pro"/>
        </w:rPr>
        <w:t>,</w:t>
      </w:r>
      <w:r w:rsidRPr="00EA183F">
        <w:rPr>
          <w:rFonts w:ascii="Source Sans Pro" w:hAnsi="Source Sans Pro"/>
        </w:rPr>
        <w:t xml:space="preserve"> and monitoring of health services</w:t>
      </w:r>
      <w:r w:rsidR="006A5302" w:rsidRPr="00EA183F">
        <w:rPr>
          <w:rFonts w:ascii="Source Sans Pro" w:hAnsi="Source Sans Pro"/>
        </w:rPr>
        <w:t>,</w:t>
      </w:r>
      <w:r w:rsidRPr="00EA183F">
        <w:rPr>
          <w:rFonts w:ascii="Source Sans Pro" w:hAnsi="Source Sans Pro"/>
        </w:rPr>
        <w:t xml:space="preserve"> weak inter-sectorial action</w:t>
      </w:r>
      <w:r w:rsidR="006A5302" w:rsidRPr="00EA183F">
        <w:rPr>
          <w:rFonts w:ascii="Source Sans Pro" w:hAnsi="Source Sans Pro"/>
        </w:rPr>
        <w:t>,</w:t>
      </w:r>
      <w:r w:rsidRPr="00EA183F">
        <w:rPr>
          <w:rFonts w:ascii="Source Sans Pro" w:hAnsi="Source Sans Pro"/>
        </w:rPr>
        <w:t xml:space="preserve"> horizontal and vertical inequities in health systems</w:t>
      </w:r>
      <w:r w:rsidR="006A5302" w:rsidRPr="00EA183F">
        <w:rPr>
          <w:rFonts w:ascii="Source Sans Pro" w:hAnsi="Source Sans Pro"/>
        </w:rPr>
        <w:t>,</w:t>
      </w:r>
      <w:r w:rsidRPr="00EA183F">
        <w:rPr>
          <w:rFonts w:ascii="Source Sans Pro" w:hAnsi="Source Sans Pro"/>
        </w:rPr>
        <w:t xml:space="preserve"> inefficiency in resource allocation and use</w:t>
      </w:r>
      <w:r w:rsidR="006A5302" w:rsidRPr="00EA183F">
        <w:rPr>
          <w:rFonts w:ascii="Source Sans Pro" w:hAnsi="Source Sans Pro"/>
        </w:rPr>
        <w:t>,</w:t>
      </w:r>
      <w:r w:rsidRPr="00EA183F">
        <w:rPr>
          <w:rFonts w:ascii="Source Sans Pro" w:hAnsi="Source Sans Pro"/>
        </w:rPr>
        <w:t xml:space="preserve"> and weak national health information and research systems.</w:t>
      </w:r>
    </w:p>
    <w:p w14:paraId="71ABF92C" w14:textId="77777777" w:rsidR="0040292C" w:rsidRPr="00EA183F" w:rsidRDefault="0040292C" w:rsidP="00AF12C2">
      <w:pPr>
        <w:spacing w:after="0" w:line="240" w:lineRule="auto"/>
        <w:jc w:val="both"/>
        <w:rPr>
          <w:rFonts w:ascii="Source Sans Pro" w:hAnsi="Source Sans Pro"/>
        </w:rPr>
      </w:pPr>
    </w:p>
    <w:p w14:paraId="6D82F462"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Moreover, there are extreme shortages of health workers. This issue has been exacerbated by inequities in workforce distribution and brain drain. Thus, the delivery of effective public health interventions to people in need is compromised</w:t>
      </w:r>
      <w:r w:rsidR="009F53E5" w:rsidRPr="00EA183F">
        <w:rPr>
          <w:rFonts w:ascii="Source Sans Pro" w:hAnsi="Source Sans Pro"/>
        </w:rPr>
        <w:t>,</w:t>
      </w:r>
      <w:r w:rsidRPr="00EA183F">
        <w:rPr>
          <w:rFonts w:ascii="Source Sans Pro" w:hAnsi="Source Sans Pro"/>
        </w:rPr>
        <w:t xml:space="preserve"> particularly in remote rural areas. The ability to access quality medical care can be quite difficult for most of the population in Salam. Cost is another aggravating factor </w:t>
      </w:r>
      <w:r w:rsidR="00BD3492" w:rsidRPr="00EA183F">
        <w:rPr>
          <w:rFonts w:ascii="Source Sans Pro" w:hAnsi="Source Sans Pro"/>
        </w:rPr>
        <w:t xml:space="preserve">that </w:t>
      </w:r>
      <w:r w:rsidRPr="00EA183F">
        <w:rPr>
          <w:rFonts w:ascii="Source Sans Pro" w:hAnsi="Source Sans Pro"/>
        </w:rPr>
        <w:t>contribut</w:t>
      </w:r>
      <w:r w:rsidR="00BD3492" w:rsidRPr="00EA183F">
        <w:rPr>
          <w:rFonts w:ascii="Source Sans Pro" w:hAnsi="Source Sans Pro"/>
        </w:rPr>
        <w:t>es</w:t>
      </w:r>
      <w:r w:rsidRPr="00EA183F">
        <w:rPr>
          <w:rFonts w:ascii="Source Sans Pro" w:hAnsi="Source Sans Pro"/>
        </w:rPr>
        <w:t xml:space="preserve"> to</w:t>
      </w:r>
      <w:r w:rsidR="00BD3492" w:rsidRPr="00EA183F">
        <w:rPr>
          <w:rFonts w:ascii="Source Sans Pro" w:hAnsi="Source Sans Pro"/>
        </w:rPr>
        <w:t xml:space="preserve"> the</w:t>
      </w:r>
      <w:r w:rsidRPr="00EA183F">
        <w:rPr>
          <w:rFonts w:ascii="Source Sans Pro" w:hAnsi="Source Sans Pro"/>
        </w:rPr>
        <w:t xml:space="preserve"> healthcare access</w:t>
      </w:r>
      <w:r w:rsidR="00BD3492" w:rsidRPr="00EA183F">
        <w:rPr>
          <w:rFonts w:ascii="Source Sans Pro" w:hAnsi="Source Sans Pro"/>
        </w:rPr>
        <w:t>ibility</w:t>
      </w:r>
      <w:r w:rsidRPr="00EA183F">
        <w:rPr>
          <w:rFonts w:ascii="Source Sans Pro" w:hAnsi="Source Sans Pro"/>
        </w:rPr>
        <w:t xml:space="preserve"> issue. It is estimated that over 70% of Salami people </w:t>
      </w:r>
      <w:r w:rsidR="00CF68A2" w:rsidRPr="00EA183F">
        <w:rPr>
          <w:rFonts w:ascii="Source Sans Pro" w:hAnsi="Source Sans Pro"/>
        </w:rPr>
        <w:t xml:space="preserve">rely </w:t>
      </w:r>
      <w:r w:rsidRPr="00EA183F">
        <w:rPr>
          <w:rFonts w:ascii="Source Sans Pro" w:hAnsi="Source Sans Pro"/>
        </w:rPr>
        <w:t>on traditional medicine for</w:t>
      </w:r>
      <w:r w:rsidR="00CF68A2" w:rsidRPr="00EA183F">
        <w:rPr>
          <w:rFonts w:ascii="Source Sans Pro" w:hAnsi="Source Sans Pro"/>
        </w:rPr>
        <w:t xml:space="preserve"> the</w:t>
      </w:r>
      <w:r w:rsidRPr="00EA183F">
        <w:rPr>
          <w:rFonts w:ascii="Source Sans Pro" w:hAnsi="Source Sans Pro"/>
        </w:rPr>
        <w:t xml:space="preserve"> treatment of both communicable and non-communicable diseases. Herbalists are supposed to register with the National Council of Chiefs and Elders of Salam </w:t>
      </w:r>
      <w:r w:rsidR="005F5EA8" w:rsidRPr="00EA183F">
        <w:rPr>
          <w:rFonts w:ascii="Source Sans Pro" w:hAnsi="Source Sans Pro"/>
        </w:rPr>
        <w:t>to</w:t>
      </w:r>
      <w:r w:rsidRPr="00EA183F">
        <w:rPr>
          <w:rFonts w:ascii="Source Sans Pro" w:hAnsi="Source Sans Pro"/>
        </w:rPr>
        <w:t xml:space="preserve"> practice and open a clinic, although many are not registered. </w:t>
      </w:r>
    </w:p>
    <w:p w14:paraId="53E646EA" w14:textId="77777777" w:rsidR="00796593" w:rsidRPr="00EA183F" w:rsidRDefault="00796593" w:rsidP="007A6CC9">
      <w:pPr>
        <w:rPr>
          <w:rFonts w:ascii="Source Sans Pro" w:hAnsi="Source Sans Pro"/>
          <w:b/>
          <w:color w:val="0070C0"/>
        </w:rPr>
      </w:pPr>
    </w:p>
    <w:p w14:paraId="443B6DD4" w14:textId="77777777" w:rsidR="004529A0" w:rsidRPr="00EA183F" w:rsidRDefault="004529A0" w:rsidP="007A6CC9">
      <w:pPr>
        <w:rPr>
          <w:rFonts w:ascii="Source Sans Pro" w:hAnsi="Source Sans Pro"/>
          <w:b/>
          <w:color w:val="0070C0"/>
        </w:rPr>
      </w:pPr>
    </w:p>
    <w:p w14:paraId="36F12A4B" w14:textId="77777777" w:rsidR="004529A0" w:rsidRPr="00EA183F" w:rsidRDefault="004529A0" w:rsidP="007A6CC9">
      <w:pPr>
        <w:rPr>
          <w:rFonts w:ascii="Source Sans Pro" w:hAnsi="Source Sans Pro"/>
          <w:b/>
          <w:color w:val="0070C0"/>
        </w:rPr>
      </w:pPr>
    </w:p>
    <w:p w14:paraId="5CF055A3" w14:textId="77777777" w:rsidR="004529A0" w:rsidRPr="00EA183F" w:rsidRDefault="004529A0" w:rsidP="007A6CC9">
      <w:pPr>
        <w:rPr>
          <w:rFonts w:ascii="Source Sans Pro" w:hAnsi="Source Sans Pro"/>
          <w:b/>
          <w:color w:val="0070C0"/>
        </w:rPr>
      </w:pPr>
    </w:p>
    <w:p w14:paraId="0B12389E" w14:textId="77777777" w:rsidR="004529A0" w:rsidRPr="00EA183F" w:rsidRDefault="004529A0" w:rsidP="007A6CC9">
      <w:pPr>
        <w:rPr>
          <w:rFonts w:ascii="Source Sans Pro" w:hAnsi="Source Sans Pro"/>
          <w:b/>
          <w:color w:val="0070C0"/>
        </w:rPr>
      </w:pPr>
    </w:p>
    <w:p w14:paraId="3FF1BC4E" w14:textId="24E31C2D" w:rsidR="0040292C" w:rsidRPr="00EA183F" w:rsidRDefault="0040292C" w:rsidP="00FB2F4F">
      <w:pPr>
        <w:spacing w:after="0" w:line="240" w:lineRule="auto"/>
        <w:jc w:val="both"/>
        <w:rPr>
          <w:rFonts w:ascii="Source Sans Pro" w:hAnsi="Source Sans Pro"/>
          <w:b/>
          <w:sz w:val="24"/>
          <w:szCs w:val="24"/>
        </w:rPr>
      </w:pPr>
    </w:p>
    <w:p w14:paraId="07155967" w14:textId="1528B404" w:rsidR="00CF391F" w:rsidRPr="00951373" w:rsidRDefault="00F17966" w:rsidP="00951373">
      <w:pPr>
        <w:pStyle w:val="Heading2"/>
        <w:rPr>
          <w:rFonts w:ascii="Source Sans Pro" w:hAnsi="Source Sans Pro"/>
        </w:rPr>
      </w:pPr>
      <w:r>
        <w:rPr>
          <w:color w:val="0070C0"/>
        </w:rPr>
        <w:br w:type="page"/>
      </w:r>
      <w:bookmarkStart w:id="11" w:name="_Toc179951635"/>
      <w:r w:rsidR="00C31E5E" w:rsidRPr="00951373">
        <w:rPr>
          <w:rFonts w:ascii="Source Sans Pro" w:hAnsi="Source Sans Pro"/>
          <w:noProof/>
          <w:color w:val="FFFFFF" w:themeColor="background1"/>
        </w:rPr>
        <w:lastRenderedPageBreak/>
        <w:drawing>
          <wp:anchor distT="0" distB="0" distL="114300" distR="114300" simplePos="0" relativeHeight="251680256" behindDoc="1" locked="0" layoutInCell="1" allowOverlap="1" wp14:anchorId="45477CA4" wp14:editId="26ADF110">
            <wp:simplePos x="0" y="0"/>
            <wp:positionH relativeFrom="column">
              <wp:posOffset>-123190</wp:posOffset>
            </wp:positionH>
            <wp:positionV relativeFrom="paragraph">
              <wp:posOffset>-25400</wp:posOffset>
            </wp:positionV>
            <wp:extent cx="2990850" cy="292100"/>
            <wp:effectExtent l="0" t="0" r="0" b="0"/>
            <wp:wrapNone/>
            <wp:docPr id="41" name="Picture 829367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936730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90850" cy="292100"/>
                    </a:xfrm>
                    <a:prstGeom prst="rect">
                      <a:avLst/>
                    </a:prstGeom>
                    <a:noFill/>
                  </pic:spPr>
                </pic:pic>
              </a:graphicData>
            </a:graphic>
            <wp14:sizeRelH relativeFrom="margin">
              <wp14:pctWidth>0</wp14:pctWidth>
            </wp14:sizeRelH>
            <wp14:sizeRelV relativeFrom="margin">
              <wp14:pctHeight>0</wp14:pctHeight>
            </wp14:sizeRelV>
          </wp:anchor>
        </w:drawing>
      </w:r>
      <w:r w:rsidR="00CF391F" w:rsidRPr="00951373">
        <w:rPr>
          <w:rFonts w:ascii="Source Sans Pro" w:hAnsi="Source Sans Pro"/>
          <w:color w:val="FFFFFF" w:themeColor="background1"/>
        </w:rPr>
        <w:t xml:space="preserve">2.2 </w:t>
      </w:r>
      <w:bookmarkEnd w:id="11"/>
      <w:r w:rsidR="00877005">
        <w:rPr>
          <w:rFonts w:ascii="Source Sans Pro" w:hAnsi="Source Sans Pro"/>
          <w:color w:val="FFFFFF" w:themeColor="background1"/>
        </w:rPr>
        <w:t>Scenario and questions</w:t>
      </w:r>
    </w:p>
    <w:p w14:paraId="72A5DCD8" w14:textId="77777777" w:rsidR="000F57D4" w:rsidRPr="00EA183F" w:rsidRDefault="000F57D4" w:rsidP="00AF12C2">
      <w:pPr>
        <w:spacing w:after="0" w:line="240" w:lineRule="auto"/>
        <w:jc w:val="both"/>
        <w:rPr>
          <w:rFonts w:ascii="Source Sans Pro" w:hAnsi="Source Sans Pro"/>
          <w:b/>
        </w:rPr>
      </w:pPr>
    </w:p>
    <w:tbl>
      <w:tblPr>
        <w:tblW w:w="9412" w:type="dxa"/>
        <w:tblInd w:w="-142" w:type="dxa"/>
        <w:shd w:val="clear" w:color="auto" w:fill="C00000"/>
        <w:tblLook w:val="04A0" w:firstRow="1" w:lastRow="0" w:firstColumn="1" w:lastColumn="0" w:noHBand="0" w:noVBand="1"/>
      </w:tblPr>
      <w:tblGrid>
        <w:gridCol w:w="9412"/>
      </w:tblGrid>
      <w:tr w:rsidR="0046304C" w:rsidRPr="008F2F19" w14:paraId="788B415D" w14:textId="77777777" w:rsidTr="00995C5B">
        <w:trPr>
          <w:trHeight w:val="20"/>
        </w:trPr>
        <w:tc>
          <w:tcPr>
            <w:tcW w:w="9412" w:type="dxa"/>
            <w:shd w:val="clear" w:color="auto" w:fill="C00000"/>
          </w:tcPr>
          <w:p w14:paraId="0055D9A5" w14:textId="4F1B08B1" w:rsidR="0046304C" w:rsidRPr="00840EA8" w:rsidRDefault="0032257F" w:rsidP="00995C5B">
            <w:pPr>
              <w:pStyle w:val="Heading3"/>
              <w:spacing w:before="0" w:line="240" w:lineRule="auto"/>
              <w:rPr>
                <w:rFonts w:ascii="Source Sans Pro" w:hAnsi="Source Sans Pro"/>
                <w:sz w:val="24"/>
                <w:szCs w:val="24"/>
              </w:rPr>
            </w:pPr>
            <w:r>
              <w:rPr>
                <w:rFonts w:ascii="Source Sans Pro" w:hAnsi="Source Sans Pro"/>
                <w:color w:val="FFFFFF" w:themeColor="background1"/>
                <w:sz w:val="24"/>
                <w:szCs w:val="24"/>
              </w:rPr>
              <w:t>Activation and pre-deployment</w:t>
            </w:r>
            <w:r w:rsidR="0046304C">
              <w:rPr>
                <w:rFonts w:ascii="Source Sans Pro" w:hAnsi="Source Sans Pro"/>
                <w:color w:val="FFFFFF" w:themeColor="background1"/>
                <w:sz w:val="24"/>
                <w:szCs w:val="24"/>
              </w:rPr>
              <w:t xml:space="preserve"> </w:t>
            </w:r>
          </w:p>
        </w:tc>
      </w:tr>
    </w:tbl>
    <w:p w14:paraId="2BEA8FE4" w14:textId="77777777" w:rsidR="0046304C" w:rsidRDefault="0046304C" w:rsidP="00AF12C2">
      <w:pPr>
        <w:spacing w:after="0" w:line="240" w:lineRule="auto"/>
        <w:rPr>
          <w:rFonts w:ascii="Source Sans Pro" w:hAnsi="Source Sans Pro"/>
          <w:b/>
          <w:iCs/>
          <w:color w:val="65A000"/>
        </w:rPr>
      </w:pPr>
    </w:p>
    <w:p w14:paraId="4A6E30E0" w14:textId="77777777" w:rsidR="0046304C" w:rsidRDefault="0046304C" w:rsidP="00AF12C2">
      <w:pPr>
        <w:spacing w:after="0" w:line="240" w:lineRule="auto"/>
        <w:rPr>
          <w:rFonts w:ascii="Source Sans Pro" w:hAnsi="Source Sans Pro"/>
          <w:b/>
          <w:iCs/>
          <w:color w:val="65A000"/>
        </w:rPr>
      </w:pPr>
    </w:p>
    <w:p w14:paraId="6016389D" w14:textId="609EE2C3" w:rsidR="000F57D4" w:rsidRPr="00DB5E45" w:rsidRDefault="000F57D4" w:rsidP="00AF12C2">
      <w:pPr>
        <w:spacing w:after="0" w:line="240" w:lineRule="auto"/>
        <w:rPr>
          <w:rFonts w:ascii="Source Sans Pro" w:hAnsi="Source Sans Pro"/>
          <w:b/>
          <w:iCs/>
          <w:color w:val="65A000"/>
        </w:rPr>
      </w:pPr>
      <w:r w:rsidRPr="00DB5E45">
        <w:rPr>
          <w:rFonts w:ascii="Source Sans Pro" w:hAnsi="Source Sans Pro"/>
          <w:b/>
          <w:iCs/>
          <w:color w:val="65A000"/>
        </w:rPr>
        <w:t xml:space="preserve">1. Information </w:t>
      </w:r>
      <w:r w:rsidR="00B748A6">
        <w:rPr>
          <w:rFonts w:ascii="Source Sans Pro" w:hAnsi="Source Sans Pro"/>
          <w:b/>
          <w:iCs/>
          <w:color w:val="65A000"/>
        </w:rPr>
        <w:t>provided in the participant guide</w:t>
      </w:r>
    </w:p>
    <w:p w14:paraId="4F86B979" w14:textId="77777777" w:rsidR="000F57D4" w:rsidRPr="004F5495" w:rsidRDefault="00F00274" w:rsidP="004F5495">
      <w:pPr>
        <w:spacing w:after="0" w:line="240" w:lineRule="auto"/>
        <w:rPr>
          <w:rFonts w:ascii="Source Sans Pro" w:hAnsi="Source Sans Pro"/>
        </w:rPr>
      </w:pPr>
      <w:r w:rsidRPr="00EA183F">
        <w:rPr>
          <w:rFonts w:ascii="Source Sans Pro" w:hAnsi="Source Sans Pro"/>
        </w:rPr>
        <w:t>(T</w:t>
      </w:r>
      <w:r w:rsidR="000F57D4" w:rsidRPr="00EA183F">
        <w:rPr>
          <w:rFonts w:ascii="Source Sans Pro" w:hAnsi="Source Sans Pro"/>
        </w:rPr>
        <w:t>he bo</w:t>
      </w:r>
      <w:r w:rsidR="0023456E" w:rsidRPr="00EA183F">
        <w:rPr>
          <w:rFonts w:ascii="Source Sans Pro" w:hAnsi="Source Sans Pro"/>
        </w:rPr>
        <w:t>x</w:t>
      </w:r>
      <w:r w:rsidRPr="00EA183F">
        <w:rPr>
          <w:rFonts w:ascii="Source Sans Pro" w:hAnsi="Source Sans Pro"/>
        </w:rPr>
        <w:t xml:space="preserve"> </w:t>
      </w:r>
      <w:r w:rsidR="00B71E80" w:rsidRPr="00EA183F">
        <w:rPr>
          <w:rFonts w:ascii="Source Sans Pro" w:hAnsi="Source Sans Pro"/>
        </w:rPr>
        <w:t xml:space="preserve">below </w:t>
      </w:r>
      <w:r w:rsidRPr="00EA183F">
        <w:rPr>
          <w:rFonts w:ascii="Source Sans Pro" w:hAnsi="Source Sans Pro"/>
        </w:rPr>
        <w:t>contain</w:t>
      </w:r>
      <w:r w:rsidR="00B71E80" w:rsidRPr="00EA183F">
        <w:rPr>
          <w:rFonts w:ascii="Source Sans Pro" w:hAnsi="Source Sans Pro"/>
        </w:rPr>
        <w:t>s</w:t>
      </w:r>
      <w:r w:rsidR="000F57D4" w:rsidRPr="00EA183F">
        <w:rPr>
          <w:rFonts w:ascii="Source Sans Pro" w:hAnsi="Source Sans Pro"/>
        </w:rPr>
        <w:t xml:space="preserve"> the text of </w:t>
      </w:r>
      <w:r w:rsidR="0052144E" w:rsidRPr="00EA183F">
        <w:rPr>
          <w:rFonts w:ascii="Source Sans Pro" w:hAnsi="Source Sans Pro"/>
        </w:rPr>
        <w:t xml:space="preserve">the </w:t>
      </w:r>
      <w:r w:rsidR="000F57D4" w:rsidRPr="00EA183F">
        <w:rPr>
          <w:rFonts w:ascii="Source Sans Pro" w:hAnsi="Source Sans Pro"/>
        </w:rPr>
        <w:t>newspaper</w:t>
      </w:r>
      <w:r w:rsidR="00B71E80" w:rsidRPr="00EA183F">
        <w:rPr>
          <w:rFonts w:ascii="Source Sans Pro" w:hAnsi="Source Sans Pro"/>
        </w:rPr>
        <w:t>’s article</w:t>
      </w:r>
      <w:r w:rsidR="000F57D4" w:rsidRPr="00EA183F">
        <w:rPr>
          <w:rFonts w:ascii="Source Sans Pro" w:hAnsi="Source Sans Pro"/>
        </w:rPr>
        <w:t>)</w:t>
      </w:r>
    </w:p>
    <w:tbl>
      <w:tblPr>
        <w:tblW w:w="0" w:type="auto"/>
        <w:shd w:val="clear" w:color="auto" w:fill="DEEAF6"/>
        <w:tblLook w:val="04A0" w:firstRow="1" w:lastRow="0" w:firstColumn="1" w:lastColumn="0" w:noHBand="0" w:noVBand="1"/>
      </w:tblPr>
      <w:tblGrid>
        <w:gridCol w:w="9026"/>
      </w:tblGrid>
      <w:tr w:rsidR="000F57D4" w:rsidRPr="0032018F" w14:paraId="1B15FD5A" w14:textId="77777777" w:rsidTr="004609A4">
        <w:tc>
          <w:tcPr>
            <w:tcW w:w="9026" w:type="dxa"/>
            <w:shd w:val="clear" w:color="auto" w:fill="DEEAF6"/>
          </w:tcPr>
          <w:p w14:paraId="7E863A02" w14:textId="7A54F3B9" w:rsidR="000F57D4" w:rsidRPr="0032018F" w:rsidRDefault="00C31E5E" w:rsidP="0032018F">
            <w:pPr>
              <w:spacing w:after="0" w:line="240" w:lineRule="auto"/>
              <w:jc w:val="both"/>
              <w:rPr>
                <w:rFonts w:ascii="Source Sans Pro" w:hAnsi="Source Sans Pro"/>
                <w:b/>
                <w:bCs/>
                <w:sz w:val="20"/>
                <w:szCs w:val="20"/>
                <w:lang w:eastAsia="en-US"/>
              </w:rPr>
            </w:pPr>
            <w:r>
              <w:rPr>
                <w:noProof/>
              </w:rPr>
              <w:drawing>
                <wp:anchor distT="0" distB="0" distL="114300" distR="114300" simplePos="0" relativeHeight="251652608" behindDoc="0" locked="0" layoutInCell="1" allowOverlap="1" wp14:anchorId="3781192C" wp14:editId="5A369091">
                  <wp:simplePos x="0" y="0"/>
                  <wp:positionH relativeFrom="column">
                    <wp:posOffset>-17780</wp:posOffset>
                  </wp:positionH>
                  <wp:positionV relativeFrom="paragraph">
                    <wp:posOffset>21590</wp:posOffset>
                  </wp:positionV>
                  <wp:extent cx="123825" cy="123825"/>
                  <wp:effectExtent l="0" t="0" r="0" b="0"/>
                  <wp:wrapNone/>
                  <wp:docPr id="40"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Pr>
                <w:rFonts w:ascii="Source Sans Pro" w:hAnsi="Source Sans Pro"/>
                <w:b/>
                <w:bCs/>
                <w:sz w:val="20"/>
                <w:szCs w:val="20"/>
                <w:lang w:eastAsia="en-US"/>
              </w:rPr>
              <w:t xml:space="preserve">      </w:t>
            </w:r>
            <w:r w:rsidR="3A393A05" w:rsidRPr="0032018F">
              <w:rPr>
                <w:rFonts w:ascii="Source Sans Pro" w:hAnsi="Source Sans Pro"/>
                <w:b/>
                <w:bCs/>
                <w:sz w:val="20"/>
                <w:szCs w:val="20"/>
                <w:lang w:eastAsia="en-US"/>
              </w:rPr>
              <w:t xml:space="preserve">Title: </w:t>
            </w:r>
            <w:r w:rsidR="6693484C" w:rsidRPr="0032018F">
              <w:rPr>
                <w:rFonts w:ascii="Source Sans Pro" w:hAnsi="Source Sans Pro"/>
                <w:b/>
                <w:bCs/>
                <w:sz w:val="20"/>
                <w:szCs w:val="20"/>
                <w:lang w:eastAsia="en-US"/>
              </w:rPr>
              <w:t>Mysterious Virus Harvesting Children</w:t>
            </w:r>
            <w:r w:rsidR="77B18E04" w:rsidRPr="0032018F">
              <w:rPr>
                <w:rFonts w:ascii="Source Sans Pro" w:hAnsi="Source Sans Pro"/>
                <w:b/>
                <w:bCs/>
                <w:sz w:val="20"/>
                <w:szCs w:val="20"/>
                <w:lang w:eastAsia="en-US"/>
              </w:rPr>
              <w:t xml:space="preserve"> and women in Sayan</w:t>
            </w:r>
          </w:p>
          <w:p w14:paraId="7E6C63DF" w14:textId="77777777" w:rsidR="1CD31339" w:rsidRPr="0032018F" w:rsidRDefault="1CD31339" w:rsidP="0032018F">
            <w:pPr>
              <w:spacing w:after="0" w:line="240" w:lineRule="auto"/>
              <w:jc w:val="both"/>
              <w:rPr>
                <w:rFonts w:ascii="Source Sans Pro" w:hAnsi="Source Sans Pro"/>
                <w:b/>
                <w:bCs/>
                <w:sz w:val="20"/>
                <w:szCs w:val="20"/>
              </w:rPr>
            </w:pPr>
          </w:p>
          <w:p w14:paraId="1F4059AD" w14:textId="77777777" w:rsidR="000F57D4" w:rsidRPr="0032018F" w:rsidRDefault="29878047" w:rsidP="0032018F">
            <w:pPr>
              <w:spacing w:after="0" w:line="240" w:lineRule="auto"/>
              <w:jc w:val="both"/>
              <w:rPr>
                <w:rFonts w:ascii="Source Sans Pro" w:hAnsi="Source Sans Pro"/>
                <w:b/>
                <w:bCs/>
                <w:sz w:val="20"/>
                <w:szCs w:val="20"/>
              </w:rPr>
            </w:pPr>
            <w:r w:rsidRPr="0032018F">
              <w:rPr>
                <w:rFonts w:ascii="Source Sans Pro" w:hAnsi="Source Sans Pro"/>
                <w:b/>
                <w:bCs/>
                <w:sz w:val="20"/>
                <w:szCs w:val="20"/>
              </w:rPr>
              <w:t>Date: Thu 22 July 2021</w:t>
            </w:r>
          </w:p>
          <w:p w14:paraId="02BCF879" w14:textId="77777777" w:rsidR="000F57D4" w:rsidRPr="0032018F" w:rsidRDefault="29878047" w:rsidP="0032018F">
            <w:pPr>
              <w:spacing w:after="0" w:line="240" w:lineRule="auto"/>
              <w:jc w:val="both"/>
              <w:rPr>
                <w:rFonts w:ascii="Source Sans Pro" w:hAnsi="Source Sans Pro"/>
                <w:b/>
                <w:bCs/>
                <w:sz w:val="20"/>
                <w:szCs w:val="20"/>
              </w:rPr>
            </w:pPr>
            <w:r w:rsidRPr="0032018F">
              <w:rPr>
                <w:rFonts w:ascii="Source Sans Pro" w:hAnsi="Source Sans Pro"/>
                <w:b/>
                <w:bCs/>
                <w:sz w:val="20"/>
                <w:szCs w:val="20"/>
              </w:rPr>
              <w:t xml:space="preserve">Source: </w:t>
            </w:r>
            <w:r w:rsidR="612262B0" w:rsidRPr="0032018F">
              <w:rPr>
                <w:rFonts w:ascii="Source Sans Pro" w:hAnsi="Source Sans Pro"/>
                <w:b/>
                <w:bCs/>
                <w:sz w:val="20"/>
                <w:szCs w:val="20"/>
              </w:rPr>
              <w:t>Salam Times, Late edition</w:t>
            </w:r>
          </w:p>
          <w:p w14:paraId="3CC9D174" w14:textId="77777777" w:rsidR="1CD31339" w:rsidRPr="0032018F" w:rsidRDefault="1CD31339" w:rsidP="0032018F">
            <w:pPr>
              <w:spacing w:after="0" w:line="240" w:lineRule="auto"/>
              <w:rPr>
                <w:rFonts w:ascii="Source Sans Pro" w:hAnsi="Source Sans Pro"/>
                <w:sz w:val="20"/>
                <w:szCs w:val="20"/>
                <w:lang w:eastAsia="en-US"/>
              </w:rPr>
            </w:pPr>
          </w:p>
          <w:p w14:paraId="25751DBE" w14:textId="77777777" w:rsidR="000F57D4" w:rsidRPr="0032018F" w:rsidRDefault="00756E98" w:rsidP="0032018F">
            <w:pPr>
              <w:spacing w:after="0" w:line="240" w:lineRule="auto"/>
              <w:rPr>
                <w:rFonts w:ascii="Source Sans Pro" w:eastAsia="Calibri" w:hAnsi="Source Sans Pro"/>
                <w:sz w:val="20"/>
                <w:szCs w:val="20"/>
                <w:lang w:eastAsia="en-US"/>
              </w:rPr>
            </w:pPr>
            <w:r w:rsidRPr="0032018F">
              <w:rPr>
                <w:rFonts w:ascii="Source Sans Pro" w:eastAsia="Calibri" w:hAnsi="Source Sans Pro"/>
                <w:sz w:val="20"/>
                <w:szCs w:val="20"/>
                <w:lang w:eastAsia="en-US"/>
              </w:rPr>
              <w:t>G</w:t>
            </w:r>
            <w:r w:rsidR="000F57D4" w:rsidRPr="0032018F">
              <w:rPr>
                <w:rFonts w:ascii="Source Sans Pro" w:eastAsia="Calibri" w:hAnsi="Source Sans Pro"/>
                <w:sz w:val="20"/>
                <w:szCs w:val="20"/>
                <w:lang w:eastAsia="en-US"/>
              </w:rPr>
              <w:t>overnmental officials</w:t>
            </w:r>
            <w:r w:rsidRPr="0032018F">
              <w:rPr>
                <w:rFonts w:ascii="Source Sans Pro" w:eastAsia="Calibri" w:hAnsi="Source Sans Pro"/>
                <w:sz w:val="20"/>
                <w:szCs w:val="20"/>
                <w:lang w:eastAsia="en-US"/>
              </w:rPr>
              <w:t xml:space="preserve"> have</w:t>
            </w:r>
            <w:r w:rsidR="000F57D4" w:rsidRPr="0032018F">
              <w:rPr>
                <w:rFonts w:ascii="Source Sans Pro" w:eastAsia="Calibri" w:hAnsi="Source Sans Pro"/>
                <w:sz w:val="20"/>
                <w:szCs w:val="20"/>
                <w:lang w:eastAsia="en-US"/>
              </w:rPr>
              <w:t xml:space="preserve"> declare</w:t>
            </w:r>
            <w:r w:rsidRPr="0032018F">
              <w:rPr>
                <w:rFonts w:ascii="Source Sans Pro" w:eastAsia="Calibri" w:hAnsi="Source Sans Pro"/>
                <w:sz w:val="20"/>
                <w:szCs w:val="20"/>
                <w:lang w:eastAsia="en-US"/>
              </w:rPr>
              <w:t>d</w:t>
            </w:r>
            <w:r w:rsidR="000F57D4" w:rsidRPr="0032018F">
              <w:rPr>
                <w:rFonts w:ascii="Source Sans Pro" w:eastAsia="Calibri" w:hAnsi="Source Sans Pro"/>
                <w:sz w:val="20"/>
                <w:szCs w:val="20"/>
                <w:lang w:eastAsia="en-US"/>
              </w:rPr>
              <w:t xml:space="preserve"> the death</w:t>
            </w:r>
            <w:r w:rsidRPr="0032018F">
              <w:rPr>
                <w:rFonts w:ascii="Source Sans Pro" w:eastAsia="Calibri" w:hAnsi="Source Sans Pro"/>
                <w:sz w:val="20"/>
                <w:szCs w:val="20"/>
                <w:lang w:eastAsia="en-US"/>
              </w:rPr>
              <w:t>s</w:t>
            </w:r>
            <w:r w:rsidR="000F57D4" w:rsidRPr="0032018F">
              <w:rPr>
                <w:rFonts w:ascii="Source Sans Pro" w:eastAsia="Calibri" w:hAnsi="Source Sans Pro"/>
                <w:sz w:val="20"/>
                <w:szCs w:val="20"/>
                <w:lang w:eastAsia="en-US"/>
              </w:rPr>
              <w:t xml:space="preserve"> of more than 100 </w:t>
            </w:r>
            <w:r w:rsidR="0023456E" w:rsidRPr="0032018F">
              <w:rPr>
                <w:rFonts w:ascii="Source Sans Pro" w:eastAsia="Calibri" w:hAnsi="Source Sans Pro"/>
                <w:sz w:val="20"/>
                <w:szCs w:val="20"/>
                <w:lang w:eastAsia="en-US"/>
              </w:rPr>
              <w:t xml:space="preserve">people </w:t>
            </w:r>
            <w:r w:rsidR="000F57D4" w:rsidRPr="0032018F">
              <w:rPr>
                <w:rFonts w:ascii="Source Sans Pro" w:eastAsia="Calibri" w:hAnsi="Source Sans Pro"/>
                <w:sz w:val="20"/>
                <w:szCs w:val="20"/>
                <w:lang w:eastAsia="en-US"/>
              </w:rPr>
              <w:t xml:space="preserve">in Karan province in Northern Salam. The recorded deaths were caused by a mysterious virus. Severe acute </w:t>
            </w:r>
            <w:r w:rsidR="00A02ADE" w:rsidRPr="0032018F">
              <w:rPr>
                <w:rFonts w:ascii="Source Sans Pro" w:eastAsia="Calibri" w:hAnsi="Source Sans Pro"/>
                <w:sz w:val="20"/>
                <w:szCs w:val="20"/>
                <w:lang w:eastAsia="en-US"/>
              </w:rPr>
              <w:t>diarrhoea</w:t>
            </w:r>
            <w:r w:rsidR="000F57D4" w:rsidRPr="0032018F">
              <w:rPr>
                <w:rFonts w:ascii="Source Sans Pro" w:eastAsia="Calibri" w:hAnsi="Source Sans Pro"/>
                <w:sz w:val="20"/>
                <w:szCs w:val="20"/>
                <w:lang w:eastAsia="en-US"/>
              </w:rPr>
              <w:t xml:space="preserve"> and vomiting are the main symptoms of this strange epidemic. Salam official</w:t>
            </w:r>
            <w:r w:rsidRPr="0032018F">
              <w:rPr>
                <w:rFonts w:ascii="Source Sans Pro" w:eastAsia="Calibri" w:hAnsi="Source Sans Pro"/>
                <w:sz w:val="20"/>
                <w:szCs w:val="20"/>
                <w:lang w:eastAsia="en-US"/>
              </w:rPr>
              <w:t>s</w:t>
            </w:r>
            <w:r w:rsidR="000F57D4" w:rsidRPr="0032018F">
              <w:rPr>
                <w:rFonts w:ascii="Source Sans Pro" w:eastAsia="Calibri" w:hAnsi="Source Sans Pro"/>
                <w:sz w:val="20"/>
                <w:szCs w:val="20"/>
                <w:lang w:eastAsia="en-US"/>
              </w:rPr>
              <w:t xml:space="preserve"> stated that there ha</w:t>
            </w:r>
            <w:r w:rsidRPr="0032018F">
              <w:rPr>
                <w:rFonts w:ascii="Source Sans Pro" w:eastAsia="Calibri" w:hAnsi="Source Sans Pro"/>
                <w:sz w:val="20"/>
                <w:szCs w:val="20"/>
                <w:lang w:eastAsia="en-US"/>
              </w:rPr>
              <w:t>ve</w:t>
            </w:r>
            <w:r w:rsidR="000F57D4" w:rsidRPr="0032018F">
              <w:rPr>
                <w:rFonts w:ascii="Source Sans Pro" w:eastAsia="Calibri" w:hAnsi="Source Sans Pro"/>
                <w:sz w:val="20"/>
                <w:szCs w:val="20"/>
                <w:lang w:eastAsia="en-US"/>
              </w:rPr>
              <w:t xml:space="preserve"> been about 65 deaths, mostly children and women</w:t>
            </w:r>
            <w:r w:rsidRPr="0032018F">
              <w:rPr>
                <w:rFonts w:ascii="Source Sans Pro" w:eastAsia="Calibri" w:hAnsi="Source Sans Pro"/>
                <w:sz w:val="20"/>
                <w:szCs w:val="20"/>
                <w:lang w:eastAsia="en-US"/>
              </w:rPr>
              <w:t>,</w:t>
            </w:r>
            <w:r w:rsidR="000F57D4" w:rsidRPr="0032018F">
              <w:rPr>
                <w:rFonts w:ascii="Source Sans Pro" w:eastAsia="Calibri" w:hAnsi="Source Sans Pro"/>
                <w:sz w:val="20"/>
                <w:szCs w:val="20"/>
                <w:lang w:eastAsia="en-US"/>
              </w:rPr>
              <w:t xml:space="preserve"> reported from one village called Syan. The remaining deaths were recorded in the </w:t>
            </w:r>
            <w:r w:rsidR="00A02ADE" w:rsidRPr="0032018F">
              <w:rPr>
                <w:rFonts w:ascii="Source Sans Pro" w:eastAsia="Calibri" w:hAnsi="Source Sans Pro"/>
                <w:sz w:val="20"/>
                <w:szCs w:val="20"/>
                <w:lang w:eastAsia="en-US"/>
              </w:rPr>
              <w:t>neighbouring</w:t>
            </w:r>
            <w:r w:rsidR="00EE4127" w:rsidRPr="0032018F">
              <w:rPr>
                <w:rFonts w:ascii="Source Sans Pro" w:eastAsia="Calibri" w:hAnsi="Source Sans Pro"/>
                <w:sz w:val="20"/>
                <w:szCs w:val="20"/>
                <w:lang w:eastAsia="en-US"/>
              </w:rPr>
              <w:t xml:space="preserve"> villages.</w:t>
            </w:r>
          </w:p>
          <w:p w14:paraId="7CAEDD62" w14:textId="77777777" w:rsidR="000F57D4" w:rsidRDefault="687F886C" w:rsidP="0032018F">
            <w:pPr>
              <w:spacing w:after="0" w:line="240" w:lineRule="auto"/>
              <w:jc w:val="both"/>
              <w:rPr>
                <w:rFonts w:ascii="Source Sans Pro" w:hAnsi="Source Sans Pro"/>
                <w:sz w:val="20"/>
                <w:szCs w:val="20"/>
                <w:lang w:eastAsia="en-US"/>
              </w:rPr>
            </w:pPr>
            <w:r w:rsidRPr="0032018F">
              <w:rPr>
                <w:rFonts w:ascii="Source Sans Pro" w:hAnsi="Source Sans Pro"/>
                <w:sz w:val="20"/>
                <w:szCs w:val="20"/>
                <w:lang w:eastAsia="en-US"/>
              </w:rPr>
              <w:t>An independent medical source (who requested anonymity) confirmed that the virus started to spread to other regions, threatening the life of mainly young children. She added, “I expect to witness similar cases infected by this strange virus in Mando city, the capital of Salam, soon.”</w:t>
            </w:r>
          </w:p>
          <w:p w14:paraId="1902CA42" w14:textId="77777777" w:rsidR="00D1598B" w:rsidRPr="0032018F" w:rsidRDefault="00D1598B" w:rsidP="0032018F">
            <w:pPr>
              <w:spacing w:after="0" w:line="240" w:lineRule="auto"/>
              <w:jc w:val="both"/>
              <w:rPr>
                <w:rFonts w:ascii="Source Sans Pro" w:hAnsi="Source Sans Pro"/>
                <w:sz w:val="20"/>
                <w:szCs w:val="20"/>
              </w:rPr>
            </w:pPr>
          </w:p>
        </w:tc>
      </w:tr>
    </w:tbl>
    <w:p w14:paraId="35A52217" w14:textId="6B7160B5" w:rsidR="0004424B" w:rsidRDefault="0004424B" w:rsidP="00AF12C2">
      <w:pPr>
        <w:spacing w:after="0" w:line="240" w:lineRule="auto"/>
        <w:jc w:val="both"/>
        <w:rPr>
          <w:rFonts w:ascii="Source Sans Pro" w:hAnsi="Source Sans Pro"/>
          <w:b/>
          <w:i/>
          <w:color w:val="0070C0"/>
        </w:rPr>
      </w:pPr>
    </w:p>
    <w:p w14:paraId="77980353" w14:textId="77777777" w:rsidR="007115B3" w:rsidRPr="00EA183F" w:rsidRDefault="007115B3" w:rsidP="00AF12C2">
      <w:pPr>
        <w:spacing w:after="0" w:line="240" w:lineRule="auto"/>
        <w:jc w:val="both"/>
        <w:rPr>
          <w:rFonts w:ascii="Source Sans Pro" w:hAnsi="Source Sans Pro"/>
          <w:b/>
          <w:i/>
          <w:color w:val="0070C0"/>
        </w:rPr>
      </w:pPr>
    </w:p>
    <w:p w14:paraId="1B198F45" w14:textId="76417C00" w:rsidR="000F57D4" w:rsidRDefault="000F57D4" w:rsidP="00DB5E45">
      <w:pPr>
        <w:spacing w:after="0" w:line="240" w:lineRule="auto"/>
        <w:rPr>
          <w:rFonts w:ascii="Source Sans Pro" w:hAnsi="Source Sans Pro"/>
          <w:b/>
          <w:iCs/>
          <w:color w:val="65A000"/>
        </w:rPr>
      </w:pPr>
      <w:r w:rsidRPr="00DB5E45">
        <w:rPr>
          <w:rFonts w:ascii="Source Sans Pro" w:hAnsi="Source Sans Pro"/>
          <w:b/>
          <w:iCs/>
          <w:color w:val="65A000"/>
        </w:rPr>
        <w:t>2. Instructions for participants</w:t>
      </w:r>
      <w:r w:rsidR="00795F95">
        <w:rPr>
          <w:rFonts w:ascii="Source Sans Pro" w:hAnsi="Source Sans Pro"/>
          <w:b/>
          <w:iCs/>
          <w:color w:val="65A000"/>
        </w:rPr>
        <w:t xml:space="preserve"> and questions to be discussed</w:t>
      </w:r>
    </w:p>
    <w:p w14:paraId="4BCC953B" w14:textId="0CDE141E" w:rsidR="00786FBB" w:rsidRPr="00E12C02" w:rsidRDefault="000E6340" w:rsidP="00DB5E45">
      <w:pPr>
        <w:spacing w:after="0" w:line="240" w:lineRule="auto"/>
        <w:rPr>
          <w:rFonts w:ascii="Source Sans Pro" w:hAnsi="Source Sans Pro"/>
          <w:bCs/>
          <w:iCs/>
        </w:rPr>
      </w:pPr>
      <w:r>
        <w:rPr>
          <w:rFonts w:ascii="Source Sans Pro" w:hAnsi="Source Sans Pro"/>
          <w:bCs/>
          <w:iCs/>
        </w:rPr>
        <w:t>Read</w:t>
      </w:r>
      <w:r w:rsidR="00786FBB" w:rsidRPr="00E12C02">
        <w:rPr>
          <w:rFonts w:ascii="Source Sans Pro" w:hAnsi="Source Sans Pro"/>
          <w:bCs/>
          <w:iCs/>
        </w:rPr>
        <w:t xml:space="preserve"> the </w:t>
      </w:r>
      <w:r w:rsidR="00E12C02" w:rsidRPr="00E12C02">
        <w:rPr>
          <w:rFonts w:ascii="Source Sans Pro" w:hAnsi="Source Sans Pro"/>
          <w:bCs/>
          <w:iCs/>
        </w:rPr>
        <w:t xml:space="preserve">information provided and answer the questions below. </w:t>
      </w:r>
      <w:r>
        <w:rPr>
          <w:rFonts w:ascii="Source Sans Pro" w:hAnsi="Source Sans Pro"/>
          <w:bCs/>
          <w:iCs/>
        </w:rPr>
        <w:t xml:space="preserve">You </w:t>
      </w:r>
      <w:r w:rsidR="00E12C02" w:rsidRPr="00E12C02">
        <w:rPr>
          <w:rFonts w:ascii="Source Sans Pro" w:hAnsi="Source Sans Pro"/>
          <w:bCs/>
          <w:iCs/>
        </w:rPr>
        <w:t xml:space="preserve">should allocate a timekeeper to ensure </w:t>
      </w:r>
      <w:r>
        <w:rPr>
          <w:rFonts w:ascii="Source Sans Pro" w:hAnsi="Source Sans Pro"/>
          <w:bCs/>
          <w:iCs/>
        </w:rPr>
        <w:t>the group</w:t>
      </w:r>
      <w:r w:rsidR="00E12C02" w:rsidRPr="00E12C02">
        <w:rPr>
          <w:rFonts w:ascii="Source Sans Pro" w:hAnsi="Source Sans Pro"/>
          <w:bCs/>
          <w:iCs/>
        </w:rPr>
        <w:t xml:space="preserve"> keep to the time allocated for each question, and a note taker to record the discussion to feed back to the group at the end of the session.</w:t>
      </w:r>
    </w:p>
    <w:p w14:paraId="3E9A0569" w14:textId="77777777" w:rsidR="000F57D4" w:rsidRPr="00EA183F" w:rsidRDefault="000F57D4" w:rsidP="00AF12C2">
      <w:pPr>
        <w:spacing w:after="0" w:line="240" w:lineRule="auto"/>
        <w:jc w:val="both"/>
        <w:rPr>
          <w:rFonts w:ascii="Source Sans Pro" w:hAnsi="Source Sans Pro"/>
          <w:b/>
          <w:i/>
          <w:color w:val="0070C0"/>
        </w:rPr>
      </w:pPr>
    </w:p>
    <w:p w14:paraId="7B6CBC11" w14:textId="77777777" w:rsidR="000B3578" w:rsidRDefault="000F57D4" w:rsidP="00501593">
      <w:pPr>
        <w:spacing w:after="0" w:line="240" w:lineRule="auto"/>
        <w:jc w:val="both"/>
        <w:rPr>
          <w:rFonts w:ascii="Source Sans Pro" w:hAnsi="Source Sans Pro"/>
          <w:b/>
          <w:i/>
        </w:rPr>
      </w:pPr>
      <w:r w:rsidRPr="00EA183F">
        <w:rPr>
          <w:rFonts w:ascii="Source Sans Pro" w:hAnsi="Source Sans Pro"/>
          <w:b/>
          <w:i/>
        </w:rPr>
        <w:t>Instructions</w:t>
      </w:r>
    </w:p>
    <w:p w14:paraId="72461DE6" w14:textId="53D07503" w:rsidR="00DF5E8E" w:rsidRDefault="000B3578" w:rsidP="00501593">
      <w:pPr>
        <w:spacing w:after="0" w:line="240" w:lineRule="auto"/>
        <w:jc w:val="both"/>
        <w:rPr>
          <w:rFonts w:ascii="Source Sans Pro" w:hAnsi="Source Sans Pro"/>
        </w:rPr>
      </w:pPr>
      <w:r w:rsidRPr="000B3578">
        <w:rPr>
          <w:rFonts w:ascii="Source Sans Pro" w:hAnsi="Source Sans Pro"/>
          <w:bCs/>
          <w:iCs/>
        </w:rPr>
        <w:t xml:space="preserve">You as the </w:t>
      </w:r>
      <w:r w:rsidR="5FE4FD97" w:rsidRPr="000B3578">
        <w:rPr>
          <w:rFonts w:ascii="Source Sans Pro" w:hAnsi="Source Sans Pro"/>
          <w:bCs/>
          <w:iCs/>
        </w:rPr>
        <w:t>RRT</w:t>
      </w:r>
      <w:r w:rsidR="18B67CBA" w:rsidRPr="000B3578">
        <w:rPr>
          <w:rFonts w:ascii="Source Sans Pro" w:hAnsi="Source Sans Pro"/>
          <w:bCs/>
          <w:iCs/>
        </w:rPr>
        <w:t xml:space="preserve"> </w:t>
      </w:r>
      <w:r w:rsidR="18B67CBA" w:rsidRPr="00EA183F">
        <w:rPr>
          <w:rFonts w:ascii="Source Sans Pro" w:hAnsi="Source Sans Pro"/>
        </w:rPr>
        <w:t>Manage</w:t>
      </w:r>
      <w:r>
        <w:rPr>
          <w:rFonts w:ascii="Source Sans Pro" w:hAnsi="Source Sans Pro"/>
        </w:rPr>
        <w:t>r</w:t>
      </w:r>
      <w:r w:rsidR="18B67CBA" w:rsidRPr="00EA183F">
        <w:rPr>
          <w:rFonts w:ascii="Source Sans Pro" w:hAnsi="Source Sans Pro"/>
        </w:rPr>
        <w:t xml:space="preserve"> </w:t>
      </w:r>
      <w:r>
        <w:rPr>
          <w:rFonts w:ascii="Source Sans Pro" w:hAnsi="Source Sans Pro"/>
        </w:rPr>
        <w:t xml:space="preserve">(management team) </w:t>
      </w:r>
      <w:r w:rsidR="18B67CBA" w:rsidRPr="00EA183F">
        <w:rPr>
          <w:rFonts w:ascii="Source Sans Pro" w:hAnsi="Source Sans Pro"/>
        </w:rPr>
        <w:t xml:space="preserve">at the Emergency Operations </w:t>
      </w:r>
      <w:r w:rsidR="00D1598B" w:rsidRPr="00EA183F">
        <w:rPr>
          <w:rFonts w:ascii="Source Sans Pro" w:hAnsi="Source Sans Pro"/>
        </w:rPr>
        <w:t>Centre</w:t>
      </w:r>
      <w:r w:rsidR="0140090A" w:rsidRPr="00EA183F">
        <w:rPr>
          <w:rFonts w:ascii="Source Sans Pro" w:hAnsi="Source Sans Pro"/>
        </w:rPr>
        <w:t xml:space="preserve"> (EOC) </w:t>
      </w:r>
      <w:r w:rsidR="00DF5E8E">
        <w:rPr>
          <w:rFonts w:ascii="Source Sans Pro" w:hAnsi="Source Sans Pro"/>
        </w:rPr>
        <w:t>you consider activating the RRT.</w:t>
      </w:r>
    </w:p>
    <w:p w14:paraId="248B1B31" w14:textId="77777777" w:rsidR="00DF5E8E" w:rsidRDefault="00DF5E8E" w:rsidP="00501593">
      <w:pPr>
        <w:spacing w:after="0" w:line="240" w:lineRule="auto"/>
        <w:jc w:val="both"/>
        <w:rPr>
          <w:rFonts w:ascii="Source Sans Pro" w:hAnsi="Source Sans Pro"/>
        </w:rPr>
      </w:pPr>
    </w:p>
    <w:p w14:paraId="76422F47" w14:textId="06F0AD28" w:rsidR="00DF5E8E" w:rsidRDefault="00DF5E8E" w:rsidP="00C841B7">
      <w:pPr>
        <w:pStyle w:val="ListParagraph"/>
        <w:numPr>
          <w:ilvl w:val="0"/>
          <w:numId w:val="9"/>
        </w:numPr>
        <w:spacing w:after="0" w:line="240" w:lineRule="auto"/>
        <w:jc w:val="both"/>
        <w:rPr>
          <w:rFonts w:ascii="Source Sans Pro" w:hAnsi="Source Sans Pro"/>
          <w:b/>
          <w:bCs/>
        </w:rPr>
      </w:pPr>
      <w:r w:rsidRPr="001601C7">
        <w:rPr>
          <w:rFonts w:ascii="Source Sans Pro" w:hAnsi="Source Sans Pro"/>
          <w:b/>
          <w:bCs/>
        </w:rPr>
        <w:t xml:space="preserve">What are some of the criteria you consider when deciding </w:t>
      </w:r>
      <w:r w:rsidR="00D1598B" w:rsidRPr="001601C7">
        <w:rPr>
          <w:rFonts w:ascii="Source Sans Pro" w:hAnsi="Source Sans Pro"/>
          <w:b/>
          <w:bCs/>
        </w:rPr>
        <w:t>whether</w:t>
      </w:r>
      <w:r w:rsidRPr="001601C7">
        <w:rPr>
          <w:rFonts w:ascii="Source Sans Pro" w:hAnsi="Source Sans Pro"/>
          <w:b/>
          <w:bCs/>
        </w:rPr>
        <w:t xml:space="preserve"> to activate the RRT?</w:t>
      </w:r>
      <w:r w:rsidR="004E5081" w:rsidRPr="001601C7">
        <w:rPr>
          <w:rFonts w:ascii="Source Sans Pro" w:hAnsi="Source Sans Pro"/>
          <w:b/>
          <w:bCs/>
        </w:rPr>
        <w:t xml:space="preserve"> </w:t>
      </w:r>
    </w:p>
    <w:p w14:paraId="13A7BF57" w14:textId="77777777" w:rsidR="00DF5E8E" w:rsidRDefault="00DF5E8E" w:rsidP="00501593">
      <w:pPr>
        <w:spacing w:after="0" w:line="240" w:lineRule="auto"/>
        <w:jc w:val="both"/>
        <w:rPr>
          <w:rFonts w:ascii="Source Sans Pro" w:hAnsi="Source Sans Pro"/>
        </w:rPr>
      </w:pPr>
    </w:p>
    <w:p w14:paraId="5563E533" w14:textId="0D955814" w:rsidR="00786FBB" w:rsidRDefault="00DF5E8E" w:rsidP="009767DB">
      <w:pPr>
        <w:spacing w:after="0" w:line="240" w:lineRule="auto"/>
        <w:ind w:left="360"/>
        <w:jc w:val="both"/>
        <w:rPr>
          <w:rFonts w:ascii="Source Sans Pro" w:hAnsi="Source Sans Pro"/>
        </w:rPr>
      </w:pPr>
      <w:r>
        <w:rPr>
          <w:rFonts w:ascii="Source Sans Pro" w:hAnsi="Source Sans Pro"/>
        </w:rPr>
        <w:t xml:space="preserve">Based on these criteria </w:t>
      </w:r>
      <w:r w:rsidR="00D63828">
        <w:rPr>
          <w:rFonts w:ascii="Source Sans Pro" w:hAnsi="Source Sans Pro"/>
        </w:rPr>
        <w:t xml:space="preserve">you </w:t>
      </w:r>
      <w:r w:rsidR="000B3578">
        <w:rPr>
          <w:rFonts w:ascii="Source Sans Pro" w:hAnsi="Source Sans Pro"/>
        </w:rPr>
        <w:t xml:space="preserve">decide to </w:t>
      </w:r>
      <w:r w:rsidR="612262B0" w:rsidRPr="00EA183F">
        <w:rPr>
          <w:rFonts w:ascii="Source Sans Pro" w:hAnsi="Source Sans Pro"/>
        </w:rPr>
        <w:t xml:space="preserve">activate the RRT and ask </w:t>
      </w:r>
      <w:r w:rsidR="34B0F7E9" w:rsidRPr="00EA183F">
        <w:rPr>
          <w:rFonts w:ascii="Source Sans Pro" w:hAnsi="Source Sans Pro"/>
        </w:rPr>
        <w:t xml:space="preserve">the </w:t>
      </w:r>
      <w:r w:rsidR="612262B0" w:rsidRPr="00EA183F">
        <w:rPr>
          <w:rFonts w:ascii="Source Sans Pro" w:hAnsi="Source Sans Pro"/>
        </w:rPr>
        <w:t>team</w:t>
      </w:r>
      <w:r w:rsidR="6A256BC0" w:rsidRPr="00EA183F">
        <w:rPr>
          <w:rFonts w:ascii="Source Sans Pro" w:hAnsi="Source Sans Pro"/>
        </w:rPr>
        <w:t xml:space="preserve"> to</w:t>
      </w:r>
      <w:r w:rsidR="612262B0" w:rsidRPr="00EA183F">
        <w:rPr>
          <w:rFonts w:ascii="Source Sans Pro" w:hAnsi="Source Sans Pro"/>
        </w:rPr>
        <w:t xml:space="preserve"> investigate, confirm, or discard the rumour</w:t>
      </w:r>
      <w:r w:rsidR="798DA4CA" w:rsidRPr="00EA183F">
        <w:rPr>
          <w:rFonts w:ascii="Source Sans Pro" w:hAnsi="Source Sans Pro"/>
        </w:rPr>
        <w:t>s,</w:t>
      </w:r>
      <w:r w:rsidR="612262B0" w:rsidRPr="00EA183F">
        <w:rPr>
          <w:rFonts w:ascii="Source Sans Pro" w:hAnsi="Source Sans Pro"/>
        </w:rPr>
        <w:t xml:space="preserve"> and take initial control and </w:t>
      </w:r>
      <w:r w:rsidR="6D20466E" w:rsidRPr="00EA183F">
        <w:rPr>
          <w:rFonts w:ascii="Source Sans Pro" w:hAnsi="Source Sans Pro"/>
        </w:rPr>
        <w:t>prevention measures as required.</w:t>
      </w:r>
      <w:r w:rsidR="34B0F7E9" w:rsidRPr="00EA183F">
        <w:rPr>
          <w:rFonts w:ascii="Source Sans Pro" w:hAnsi="Source Sans Pro"/>
        </w:rPr>
        <w:t xml:space="preserve"> </w:t>
      </w:r>
    </w:p>
    <w:p w14:paraId="2458A875" w14:textId="77777777" w:rsidR="00786FBB" w:rsidRDefault="00786FBB" w:rsidP="00501593">
      <w:pPr>
        <w:spacing w:after="0" w:line="240" w:lineRule="auto"/>
        <w:jc w:val="both"/>
        <w:rPr>
          <w:rFonts w:ascii="Source Sans Pro" w:hAnsi="Source Sans Pro"/>
        </w:rPr>
      </w:pPr>
    </w:p>
    <w:p w14:paraId="366952BA" w14:textId="464EC56F" w:rsidR="00C0383F" w:rsidRPr="009767DB" w:rsidRDefault="00C0383F" w:rsidP="009767DB">
      <w:pPr>
        <w:pStyle w:val="ListParagraph"/>
        <w:numPr>
          <w:ilvl w:val="0"/>
          <w:numId w:val="9"/>
        </w:numPr>
        <w:spacing w:after="0" w:line="240" w:lineRule="auto"/>
        <w:rPr>
          <w:rFonts w:ascii="Source Sans Pro" w:hAnsi="Source Sans Pro"/>
        </w:rPr>
      </w:pPr>
      <w:r w:rsidRPr="00786FBB">
        <w:rPr>
          <w:rFonts w:ascii="Source Sans Pro" w:hAnsi="Source Sans Pro"/>
          <w:b/>
          <w:bCs/>
        </w:rPr>
        <w:t xml:space="preserve">What SOPs </w:t>
      </w:r>
      <w:r w:rsidR="0007387E" w:rsidRPr="00786FBB">
        <w:rPr>
          <w:rFonts w:ascii="Source Sans Pro" w:hAnsi="Source Sans Pro"/>
          <w:b/>
          <w:bCs/>
        </w:rPr>
        <w:t>and/</w:t>
      </w:r>
      <w:r w:rsidRPr="00786FBB">
        <w:rPr>
          <w:rFonts w:ascii="Source Sans Pro" w:hAnsi="Source Sans Pro"/>
          <w:b/>
          <w:bCs/>
        </w:rPr>
        <w:t xml:space="preserve">or tools do you need to review prior to </w:t>
      </w:r>
      <w:r w:rsidR="00840771" w:rsidRPr="00786FBB">
        <w:rPr>
          <w:rFonts w:ascii="Source Sans Pro" w:hAnsi="Source Sans Pro"/>
          <w:b/>
          <w:bCs/>
        </w:rPr>
        <w:t>activating the RRT</w:t>
      </w:r>
      <w:r w:rsidR="00915322" w:rsidRPr="00786FBB">
        <w:rPr>
          <w:rFonts w:ascii="Source Sans Pro" w:hAnsi="Source Sans Pro"/>
          <w:b/>
          <w:bCs/>
        </w:rPr>
        <w:t>?</w:t>
      </w:r>
      <w:r w:rsidR="0007387E" w:rsidRPr="00786FBB">
        <w:rPr>
          <w:rFonts w:ascii="Source Sans Pro" w:hAnsi="Source Sans Pro"/>
          <w:b/>
          <w:bCs/>
        </w:rPr>
        <w:t xml:space="preserve"> </w:t>
      </w:r>
    </w:p>
    <w:p w14:paraId="3EC83798" w14:textId="77777777" w:rsidR="00915322" w:rsidRDefault="00915322" w:rsidP="00915322">
      <w:pPr>
        <w:spacing w:after="0" w:line="240" w:lineRule="auto"/>
        <w:jc w:val="both"/>
        <w:rPr>
          <w:rFonts w:ascii="Source Sans Pro" w:hAnsi="Source Sans Pro"/>
          <w:bCs/>
          <w:iCs/>
          <w:color w:val="0070C0"/>
        </w:rPr>
      </w:pPr>
    </w:p>
    <w:p w14:paraId="69B6ECD4" w14:textId="1C7F4E21" w:rsidR="00915322" w:rsidRPr="001601C7" w:rsidRDefault="00915322" w:rsidP="00C841B7">
      <w:pPr>
        <w:pStyle w:val="ListParagraph"/>
        <w:numPr>
          <w:ilvl w:val="0"/>
          <w:numId w:val="9"/>
        </w:numPr>
        <w:spacing w:after="0" w:line="240" w:lineRule="auto"/>
        <w:jc w:val="both"/>
        <w:rPr>
          <w:rFonts w:ascii="Source Sans Pro" w:hAnsi="Source Sans Pro"/>
          <w:b/>
          <w:bCs/>
        </w:rPr>
      </w:pPr>
      <w:r w:rsidRPr="001601C7">
        <w:rPr>
          <w:rFonts w:ascii="Source Sans Pro" w:hAnsi="Source Sans Pro"/>
          <w:b/>
          <w:bCs/>
        </w:rPr>
        <w:t xml:space="preserve">What additional information do you need to gather prior to </w:t>
      </w:r>
      <w:r w:rsidR="007E037E">
        <w:rPr>
          <w:rFonts w:ascii="Source Sans Pro" w:hAnsi="Source Sans Pro"/>
          <w:b/>
          <w:bCs/>
        </w:rPr>
        <w:t xml:space="preserve">bringing the team together for a </w:t>
      </w:r>
      <w:r w:rsidRPr="001601C7">
        <w:rPr>
          <w:rFonts w:ascii="Source Sans Pro" w:hAnsi="Source Sans Pro"/>
          <w:b/>
          <w:bCs/>
        </w:rPr>
        <w:t>pre-deployment briefing?</w:t>
      </w:r>
      <w:r w:rsidR="0007387E" w:rsidRPr="001601C7">
        <w:rPr>
          <w:rFonts w:ascii="Source Sans Pro" w:hAnsi="Source Sans Pro"/>
          <w:b/>
          <w:bCs/>
        </w:rPr>
        <w:t xml:space="preserve"> </w:t>
      </w:r>
    </w:p>
    <w:p w14:paraId="47865C57" w14:textId="77777777" w:rsidR="00C0383F" w:rsidRDefault="00C0383F" w:rsidP="00501593">
      <w:pPr>
        <w:spacing w:after="0" w:line="240" w:lineRule="auto"/>
        <w:jc w:val="both"/>
        <w:rPr>
          <w:rFonts w:ascii="Source Sans Pro" w:hAnsi="Source Sans Pro"/>
          <w:b/>
          <w:bCs/>
        </w:rPr>
      </w:pPr>
    </w:p>
    <w:p w14:paraId="3F09DE21" w14:textId="5AE4FF95" w:rsidR="000B3578" w:rsidRPr="001601C7" w:rsidRDefault="000B3578" w:rsidP="00C841B7">
      <w:pPr>
        <w:pStyle w:val="ListParagraph"/>
        <w:numPr>
          <w:ilvl w:val="0"/>
          <w:numId w:val="9"/>
        </w:numPr>
        <w:spacing w:after="0" w:line="240" w:lineRule="auto"/>
        <w:jc w:val="both"/>
        <w:rPr>
          <w:rFonts w:ascii="Source Sans Pro" w:hAnsi="Source Sans Pro"/>
          <w:b/>
          <w:bCs/>
        </w:rPr>
      </w:pPr>
      <w:r w:rsidRPr="001601C7">
        <w:rPr>
          <w:rFonts w:ascii="Source Sans Pro" w:hAnsi="Source Sans Pro"/>
          <w:b/>
          <w:bCs/>
        </w:rPr>
        <w:t>What information do you need to provide in the pre-deployment briefing?</w:t>
      </w:r>
      <w:r w:rsidR="0007387E" w:rsidRPr="001601C7">
        <w:rPr>
          <w:rFonts w:ascii="Source Sans Pro" w:hAnsi="Source Sans Pro"/>
          <w:b/>
          <w:bCs/>
        </w:rPr>
        <w:t xml:space="preserve"> </w:t>
      </w:r>
    </w:p>
    <w:p w14:paraId="60C5C9C4" w14:textId="77777777" w:rsidR="00AC30D0" w:rsidRDefault="00AC30D0" w:rsidP="00501593">
      <w:pPr>
        <w:spacing w:after="0" w:line="240" w:lineRule="auto"/>
        <w:jc w:val="both"/>
        <w:rPr>
          <w:rFonts w:ascii="Source Sans Pro" w:hAnsi="Source Sans Pro"/>
          <w:b/>
          <w:bCs/>
        </w:rPr>
      </w:pPr>
    </w:p>
    <w:p w14:paraId="3CD08459" w14:textId="77777777" w:rsidR="002E716F" w:rsidRPr="00EA183F" w:rsidRDefault="002E716F" w:rsidP="00AF12C2">
      <w:pPr>
        <w:spacing w:after="0" w:line="240" w:lineRule="auto"/>
        <w:jc w:val="both"/>
        <w:rPr>
          <w:rFonts w:ascii="Source Sans Pro" w:hAnsi="Source Sans Pro"/>
          <w:b/>
          <w:i/>
        </w:rPr>
      </w:pPr>
    </w:p>
    <w:p w14:paraId="63398777" w14:textId="4E03A553" w:rsidR="000F57D4" w:rsidRPr="00DB54E8" w:rsidRDefault="00DB54E8" w:rsidP="00AF12C2">
      <w:pPr>
        <w:spacing w:after="0" w:line="240" w:lineRule="auto"/>
        <w:jc w:val="both"/>
        <w:rPr>
          <w:rFonts w:ascii="Source Sans Pro" w:hAnsi="Source Sans Pro"/>
          <w:bCs/>
          <w:iCs/>
        </w:rPr>
      </w:pPr>
      <w:r w:rsidRPr="00DB54E8">
        <w:rPr>
          <w:rFonts w:ascii="Source Sans Pro" w:hAnsi="Source Sans Pro"/>
          <w:bCs/>
          <w:iCs/>
        </w:rPr>
        <w:t>You work with your RRT members to develop the outputs listed below</w:t>
      </w:r>
      <w:r w:rsidR="005D146E">
        <w:rPr>
          <w:rFonts w:ascii="Source Sans Pro" w:hAnsi="Source Sans Pro"/>
          <w:bCs/>
          <w:iCs/>
        </w:rPr>
        <w:t xml:space="preserve"> (</w:t>
      </w:r>
      <w:r w:rsidR="00C77D54">
        <w:rPr>
          <w:rFonts w:ascii="Source Sans Pro" w:hAnsi="Source Sans Pro"/>
          <w:bCs/>
          <w:iCs/>
        </w:rPr>
        <w:t xml:space="preserve">due to time constraints </w:t>
      </w:r>
      <w:r w:rsidR="005D146E">
        <w:rPr>
          <w:rFonts w:ascii="Source Sans Pro" w:hAnsi="Source Sans Pro"/>
          <w:bCs/>
          <w:iCs/>
        </w:rPr>
        <w:t xml:space="preserve">there is no need to do this in this skills drill, the list is provided </w:t>
      </w:r>
      <w:r w:rsidR="00C77D54">
        <w:rPr>
          <w:rFonts w:ascii="Source Sans Pro" w:hAnsi="Source Sans Pro"/>
          <w:bCs/>
          <w:iCs/>
        </w:rPr>
        <w:t>to remind you of outputs that are expected prior to deployment)</w:t>
      </w:r>
    </w:p>
    <w:p w14:paraId="310EBB7F" w14:textId="498CEBFB" w:rsidR="00EC3402" w:rsidRPr="00EA183F" w:rsidRDefault="00DB54E8" w:rsidP="00C841B7">
      <w:pPr>
        <w:pStyle w:val="ListParagraph"/>
        <w:numPr>
          <w:ilvl w:val="0"/>
          <w:numId w:val="1"/>
        </w:numPr>
        <w:spacing w:after="0" w:line="240" w:lineRule="auto"/>
        <w:rPr>
          <w:rFonts w:ascii="Source Sans Pro" w:hAnsi="Source Sans Pro"/>
        </w:rPr>
      </w:pPr>
      <w:r>
        <w:rPr>
          <w:rFonts w:ascii="Source Sans Pro" w:hAnsi="Source Sans Pro"/>
        </w:rPr>
        <w:t xml:space="preserve">Agree on the </w:t>
      </w:r>
      <w:r w:rsidR="00EC3402" w:rsidRPr="00EA183F">
        <w:rPr>
          <w:rFonts w:ascii="Source Sans Pro" w:hAnsi="Source Sans Pro"/>
        </w:rPr>
        <w:t>RRT composition and T</w:t>
      </w:r>
      <w:r w:rsidR="00277299" w:rsidRPr="00EA183F">
        <w:rPr>
          <w:rFonts w:ascii="Source Sans Pro" w:hAnsi="Source Sans Pro"/>
        </w:rPr>
        <w:t xml:space="preserve">erms of </w:t>
      </w:r>
      <w:r w:rsidR="00EC3402" w:rsidRPr="00EA183F">
        <w:rPr>
          <w:rFonts w:ascii="Source Sans Pro" w:hAnsi="Source Sans Pro"/>
        </w:rPr>
        <w:t>R</w:t>
      </w:r>
      <w:r w:rsidR="00277299" w:rsidRPr="00EA183F">
        <w:rPr>
          <w:rFonts w:ascii="Source Sans Pro" w:hAnsi="Source Sans Pro"/>
        </w:rPr>
        <w:t>eference</w:t>
      </w:r>
      <w:r w:rsidR="00EC3402" w:rsidRPr="00EA183F">
        <w:rPr>
          <w:rFonts w:ascii="Source Sans Pro" w:hAnsi="Source Sans Pro"/>
        </w:rPr>
        <w:t xml:space="preserve"> of various members </w:t>
      </w:r>
    </w:p>
    <w:p w14:paraId="1D3BB3C2" w14:textId="5D35010E" w:rsidR="00EC3402" w:rsidRPr="00EA183F" w:rsidRDefault="00DB54E8" w:rsidP="00C841B7">
      <w:pPr>
        <w:pStyle w:val="ListParagraph"/>
        <w:numPr>
          <w:ilvl w:val="0"/>
          <w:numId w:val="1"/>
        </w:numPr>
        <w:spacing w:after="0" w:line="240" w:lineRule="auto"/>
        <w:rPr>
          <w:rFonts w:ascii="Source Sans Pro" w:hAnsi="Source Sans Pro"/>
        </w:rPr>
      </w:pPr>
      <w:r>
        <w:rPr>
          <w:rFonts w:ascii="Source Sans Pro" w:hAnsi="Source Sans Pro"/>
        </w:rPr>
        <w:t xml:space="preserve">Discuss </w:t>
      </w:r>
      <w:r w:rsidR="00A95357">
        <w:rPr>
          <w:rFonts w:ascii="Source Sans Pro" w:hAnsi="Source Sans Pro"/>
        </w:rPr>
        <w:t>further information that is needed prior to deployment</w:t>
      </w:r>
    </w:p>
    <w:p w14:paraId="166BCAEF" w14:textId="745F68BE" w:rsidR="00EC3402" w:rsidRPr="00EA183F" w:rsidRDefault="00DB54E8" w:rsidP="00C841B7">
      <w:pPr>
        <w:pStyle w:val="ListParagraph"/>
        <w:numPr>
          <w:ilvl w:val="0"/>
          <w:numId w:val="1"/>
        </w:numPr>
        <w:spacing w:after="0" w:line="240" w:lineRule="auto"/>
        <w:rPr>
          <w:rFonts w:ascii="Source Sans Pro" w:hAnsi="Source Sans Pro"/>
        </w:rPr>
      </w:pPr>
      <w:r>
        <w:rPr>
          <w:rFonts w:ascii="Source Sans Pro" w:hAnsi="Source Sans Pro"/>
        </w:rPr>
        <w:t>Develop a b</w:t>
      </w:r>
      <w:r w:rsidR="00EC3402" w:rsidRPr="00EA183F">
        <w:rPr>
          <w:rFonts w:ascii="Source Sans Pro" w:hAnsi="Source Sans Pro"/>
        </w:rPr>
        <w:t xml:space="preserve">asic plan of action </w:t>
      </w:r>
    </w:p>
    <w:p w14:paraId="4054E1CE" w14:textId="4E48983F" w:rsidR="00EC3402" w:rsidRDefault="00DB54E8" w:rsidP="00C841B7">
      <w:pPr>
        <w:pStyle w:val="ListParagraph"/>
        <w:numPr>
          <w:ilvl w:val="0"/>
          <w:numId w:val="1"/>
        </w:numPr>
        <w:spacing w:after="0" w:line="240" w:lineRule="auto"/>
        <w:rPr>
          <w:rFonts w:ascii="Source Sans Pro" w:hAnsi="Source Sans Pro"/>
        </w:rPr>
      </w:pPr>
      <w:r>
        <w:rPr>
          <w:rFonts w:ascii="Source Sans Pro" w:hAnsi="Source Sans Pro"/>
        </w:rPr>
        <w:lastRenderedPageBreak/>
        <w:t xml:space="preserve">Develop a </w:t>
      </w:r>
      <w:r w:rsidR="00EC3402" w:rsidRPr="00EA183F">
        <w:rPr>
          <w:rFonts w:ascii="Source Sans Pro" w:hAnsi="Source Sans Pro"/>
        </w:rPr>
        <w:t>Logistic checklist for deployment</w:t>
      </w:r>
      <w:r w:rsidR="00397C07" w:rsidRPr="00EA183F">
        <w:rPr>
          <w:rFonts w:ascii="Source Sans Pro" w:hAnsi="Source Sans Pro"/>
        </w:rPr>
        <w:t xml:space="preserve"> </w:t>
      </w:r>
    </w:p>
    <w:p w14:paraId="3C109DA1" w14:textId="29F45F64" w:rsidR="002E716F" w:rsidRPr="002E716F" w:rsidRDefault="002E716F" w:rsidP="00C841B7">
      <w:pPr>
        <w:pStyle w:val="ListParagraph"/>
        <w:numPr>
          <w:ilvl w:val="0"/>
          <w:numId w:val="1"/>
        </w:numPr>
        <w:spacing w:after="0" w:line="240" w:lineRule="auto"/>
        <w:rPr>
          <w:rFonts w:ascii="Source Sans Pro" w:hAnsi="Source Sans Pro"/>
        </w:rPr>
      </w:pPr>
      <w:r>
        <w:rPr>
          <w:rFonts w:ascii="Source Sans Pro" w:hAnsi="Source Sans Pro"/>
        </w:rPr>
        <w:t>Develop a communication plan</w:t>
      </w:r>
    </w:p>
    <w:p w14:paraId="13677168" w14:textId="2D936114" w:rsidR="000B43D4" w:rsidRDefault="002E716F" w:rsidP="00C841B7">
      <w:pPr>
        <w:pStyle w:val="ListParagraph"/>
        <w:numPr>
          <w:ilvl w:val="0"/>
          <w:numId w:val="1"/>
        </w:numPr>
        <w:spacing w:after="0" w:line="240" w:lineRule="auto"/>
        <w:rPr>
          <w:rFonts w:ascii="Source Sans Pro" w:hAnsi="Source Sans Pro"/>
        </w:rPr>
      </w:pPr>
      <w:r>
        <w:rPr>
          <w:rFonts w:ascii="Source Sans Pro" w:hAnsi="Source Sans Pro"/>
        </w:rPr>
        <w:t xml:space="preserve">Finalize </w:t>
      </w:r>
      <w:r w:rsidR="00DB54E8">
        <w:rPr>
          <w:rFonts w:ascii="Source Sans Pro" w:hAnsi="Source Sans Pro"/>
        </w:rPr>
        <w:t xml:space="preserve">the format for the </w:t>
      </w:r>
      <w:r w:rsidR="00EC3402" w:rsidRPr="00EA183F">
        <w:rPr>
          <w:rFonts w:ascii="Source Sans Pro" w:hAnsi="Source Sans Pro"/>
        </w:rPr>
        <w:t>SITREP</w:t>
      </w:r>
      <w:r w:rsidR="00DB54E8">
        <w:rPr>
          <w:rFonts w:ascii="Source Sans Pro" w:hAnsi="Source Sans Pro"/>
        </w:rPr>
        <w:t xml:space="preserve"> and </w:t>
      </w:r>
      <w:r w:rsidR="00BE3D71">
        <w:rPr>
          <w:rFonts w:ascii="Source Sans Pro" w:hAnsi="Source Sans Pro"/>
        </w:rPr>
        <w:t>schedule for dissemination to</w:t>
      </w:r>
      <w:r w:rsidR="00EC3402" w:rsidRPr="00EA183F">
        <w:rPr>
          <w:rFonts w:ascii="Source Sans Pro" w:hAnsi="Source Sans Pro"/>
        </w:rPr>
        <w:t xml:space="preserve"> the </w:t>
      </w:r>
      <w:r w:rsidR="00AD56E6" w:rsidRPr="00EA183F">
        <w:rPr>
          <w:rFonts w:ascii="Source Sans Pro" w:hAnsi="Source Sans Pro"/>
        </w:rPr>
        <w:t>RRT</w:t>
      </w:r>
      <w:r w:rsidR="00EC3402" w:rsidRPr="00EA183F">
        <w:rPr>
          <w:rFonts w:ascii="Source Sans Pro" w:hAnsi="Source Sans Pro"/>
        </w:rPr>
        <w:t xml:space="preserve"> Manager of the Emergency Operations Centre (EOC) </w:t>
      </w:r>
    </w:p>
    <w:p w14:paraId="28FA1F3A" w14:textId="77777777" w:rsidR="005F287B" w:rsidRDefault="005F287B" w:rsidP="00DB5E45">
      <w:pPr>
        <w:spacing w:after="0" w:line="240" w:lineRule="auto"/>
        <w:rPr>
          <w:rFonts w:ascii="Source Sans Pro" w:hAnsi="Source Sans Pro"/>
          <w:b/>
          <w:iCs/>
          <w:color w:val="65A000"/>
        </w:rPr>
      </w:pPr>
    </w:p>
    <w:p w14:paraId="4157D355" w14:textId="77777777" w:rsidR="00F75170" w:rsidRDefault="00F75170" w:rsidP="00AF12C2">
      <w:pPr>
        <w:spacing w:after="0" w:line="240" w:lineRule="auto"/>
        <w:jc w:val="both"/>
        <w:rPr>
          <w:rFonts w:ascii="Source Sans Pro" w:hAnsi="Source Sans Pro"/>
          <w:b/>
          <w:iCs/>
          <w:color w:val="65A000"/>
        </w:rPr>
      </w:pPr>
    </w:p>
    <w:tbl>
      <w:tblPr>
        <w:tblW w:w="9412" w:type="dxa"/>
        <w:tblInd w:w="-142" w:type="dxa"/>
        <w:shd w:val="clear" w:color="auto" w:fill="C00000"/>
        <w:tblLook w:val="04A0" w:firstRow="1" w:lastRow="0" w:firstColumn="1" w:lastColumn="0" w:noHBand="0" w:noVBand="1"/>
      </w:tblPr>
      <w:tblGrid>
        <w:gridCol w:w="9412"/>
      </w:tblGrid>
      <w:tr w:rsidR="005E224D" w:rsidRPr="008F2F19" w14:paraId="049B6569" w14:textId="77777777" w:rsidTr="00995C5B">
        <w:trPr>
          <w:trHeight w:val="20"/>
        </w:trPr>
        <w:tc>
          <w:tcPr>
            <w:tcW w:w="9412" w:type="dxa"/>
            <w:shd w:val="clear" w:color="auto" w:fill="C00000"/>
          </w:tcPr>
          <w:p w14:paraId="4CBCDDF2" w14:textId="5E9214C7" w:rsidR="005E224D" w:rsidRPr="00840EA8" w:rsidRDefault="005E224D" w:rsidP="00995C5B">
            <w:pPr>
              <w:pStyle w:val="Heading3"/>
              <w:spacing w:before="0" w:line="240" w:lineRule="auto"/>
              <w:rPr>
                <w:rFonts w:ascii="Source Sans Pro" w:hAnsi="Source Sans Pro"/>
                <w:sz w:val="24"/>
                <w:szCs w:val="24"/>
              </w:rPr>
            </w:pPr>
            <w:r>
              <w:rPr>
                <w:rFonts w:ascii="Source Sans Pro" w:hAnsi="Source Sans Pro"/>
                <w:color w:val="FFFFFF" w:themeColor="background1"/>
                <w:sz w:val="24"/>
                <w:szCs w:val="24"/>
              </w:rPr>
              <w:t>Deployment</w:t>
            </w:r>
          </w:p>
        </w:tc>
      </w:tr>
    </w:tbl>
    <w:p w14:paraId="5DA2E1CA" w14:textId="77777777" w:rsidR="005E224D" w:rsidRDefault="005E224D" w:rsidP="007544BE">
      <w:pPr>
        <w:spacing w:after="0" w:line="240" w:lineRule="auto"/>
        <w:rPr>
          <w:rFonts w:ascii="Source Sans Pro" w:hAnsi="Source Sans Pro" w:cs="Calibri"/>
        </w:rPr>
      </w:pPr>
    </w:p>
    <w:p w14:paraId="1AAD76BF" w14:textId="72E02C44" w:rsidR="002976C5" w:rsidRDefault="002976C5" w:rsidP="002976C5">
      <w:pPr>
        <w:spacing w:after="0" w:line="240" w:lineRule="auto"/>
        <w:rPr>
          <w:rFonts w:ascii="Source Sans Pro" w:hAnsi="Source Sans Pro" w:cs="Calibri"/>
          <w:color w:val="000000"/>
        </w:rPr>
      </w:pPr>
      <w:bookmarkStart w:id="12" w:name="_Hlk179956845"/>
      <w:r w:rsidRPr="005F287B">
        <w:rPr>
          <w:rFonts w:ascii="Source Sans Pro" w:hAnsi="Source Sans Pro" w:cs="Calibri"/>
          <w:color w:val="000000"/>
        </w:rPr>
        <w:t xml:space="preserve">The </w:t>
      </w:r>
      <w:r>
        <w:rPr>
          <w:rFonts w:ascii="Source Sans Pro" w:hAnsi="Source Sans Pro" w:cs="Calibri"/>
          <w:color w:val="000000"/>
        </w:rPr>
        <w:t xml:space="preserve">RRT </w:t>
      </w:r>
      <w:r w:rsidRPr="005F287B">
        <w:rPr>
          <w:rFonts w:ascii="Source Sans Pro" w:hAnsi="Source Sans Pro" w:cs="Calibri"/>
          <w:color w:val="000000"/>
        </w:rPr>
        <w:t xml:space="preserve">team </w:t>
      </w:r>
      <w:r>
        <w:rPr>
          <w:rFonts w:ascii="Source Sans Pro" w:hAnsi="Source Sans Pro" w:cs="Calibri"/>
          <w:color w:val="000000"/>
        </w:rPr>
        <w:t>has deployed to the field. It has been two days since they deployed, and the management team receive a phone call from the RRT team lead.</w:t>
      </w:r>
    </w:p>
    <w:bookmarkEnd w:id="12"/>
    <w:p w14:paraId="6F017638" w14:textId="237EF2E4" w:rsidR="000B3578" w:rsidRDefault="000B3578" w:rsidP="0007234D">
      <w:pPr>
        <w:spacing w:after="0" w:line="240" w:lineRule="auto"/>
        <w:rPr>
          <w:rFonts w:ascii="Source Sans Pro" w:hAnsi="Source Sans Pro"/>
          <w:b/>
          <w:bCs/>
          <w:color w:val="002060"/>
          <w:sz w:val="24"/>
          <w:szCs w:val="24"/>
        </w:rPr>
      </w:pPr>
    </w:p>
    <w:p w14:paraId="5AC52370" w14:textId="5E1EC8E6" w:rsidR="000F3750" w:rsidRPr="000F3750" w:rsidRDefault="000F3750" w:rsidP="00C841B7">
      <w:pPr>
        <w:pStyle w:val="ListParagraph"/>
        <w:numPr>
          <w:ilvl w:val="0"/>
          <w:numId w:val="9"/>
        </w:numPr>
        <w:spacing w:after="0" w:line="240" w:lineRule="auto"/>
        <w:jc w:val="both"/>
        <w:rPr>
          <w:rFonts w:ascii="Source Sans Pro" w:hAnsi="Source Sans Pro"/>
          <w:b/>
          <w:bCs/>
        </w:rPr>
      </w:pPr>
      <w:r>
        <w:rPr>
          <w:rFonts w:ascii="Source Sans Pro" w:hAnsi="Source Sans Pro"/>
          <w:b/>
          <w:bCs/>
        </w:rPr>
        <w:t>As the RRT manager</w:t>
      </w:r>
      <w:r w:rsidR="00611024">
        <w:rPr>
          <w:rFonts w:ascii="Source Sans Pro" w:hAnsi="Source Sans Pro"/>
          <w:b/>
          <w:bCs/>
        </w:rPr>
        <w:t xml:space="preserve"> what action do you take? </w:t>
      </w:r>
    </w:p>
    <w:p w14:paraId="12582661" w14:textId="77777777" w:rsidR="000F3750" w:rsidRPr="00785A56" w:rsidRDefault="000F3750" w:rsidP="00785A56">
      <w:pPr>
        <w:pStyle w:val="ListParagraph"/>
        <w:spacing w:after="0" w:line="240" w:lineRule="auto"/>
        <w:ind w:left="1080"/>
        <w:jc w:val="both"/>
        <w:rPr>
          <w:rFonts w:ascii="Source Sans Pro" w:hAnsi="Source Sans Pro"/>
          <w:color w:val="0070C0"/>
        </w:rPr>
      </w:pPr>
    </w:p>
    <w:p w14:paraId="6A353E3D" w14:textId="5E80D44C" w:rsidR="00B656E6" w:rsidRPr="00DB54E8" w:rsidRDefault="00B656E6" w:rsidP="00B656E6">
      <w:pPr>
        <w:spacing w:after="0" w:line="240" w:lineRule="auto"/>
        <w:jc w:val="both"/>
        <w:rPr>
          <w:rFonts w:ascii="Source Sans Pro" w:hAnsi="Source Sans Pro"/>
          <w:bCs/>
          <w:iCs/>
        </w:rPr>
      </w:pPr>
      <w:r w:rsidRPr="00DB54E8">
        <w:rPr>
          <w:rFonts w:ascii="Source Sans Pro" w:hAnsi="Source Sans Pro"/>
          <w:bCs/>
          <w:iCs/>
        </w:rPr>
        <w:t xml:space="preserve">You work with </w:t>
      </w:r>
      <w:r w:rsidR="004525AB">
        <w:rPr>
          <w:rFonts w:ascii="Source Sans Pro" w:hAnsi="Source Sans Pro"/>
          <w:bCs/>
          <w:iCs/>
        </w:rPr>
        <w:t>other members of your</w:t>
      </w:r>
      <w:r w:rsidR="00636F5C">
        <w:rPr>
          <w:rFonts w:ascii="Source Sans Pro" w:hAnsi="Source Sans Pro"/>
          <w:bCs/>
          <w:iCs/>
        </w:rPr>
        <w:t xml:space="preserve"> team</w:t>
      </w:r>
      <w:r w:rsidRPr="00DB54E8">
        <w:rPr>
          <w:rFonts w:ascii="Source Sans Pro" w:hAnsi="Source Sans Pro"/>
          <w:bCs/>
          <w:iCs/>
        </w:rPr>
        <w:t xml:space="preserve"> to develop the outputs listed below</w:t>
      </w:r>
      <w:r>
        <w:rPr>
          <w:rFonts w:ascii="Source Sans Pro" w:hAnsi="Source Sans Pro"/>
          <w:bCs/>
          <w:iCs/>
        </w:rPr>
        <w:t xml:space="preserve"> (due to time constraints there is no need to do this in this skills drill, the list is provided to remind you of outputs that are expected </w:t>
      </w:r>
      <w:r w:rsidR="00636F5C">
        <w:rPr>
          <w:rFonts w:ascii="Source Sans Pro" w:hAnsi="Source Sans Pro"/>
          <w:bCs/>
          <w:iCs/>
        </w:rPr>
        <w:t>during the deploymen</w:t>
      </w:r>
      <w:r>
        <w:rPr>
          <w:rFonts w:ascii="Source Sans Pro" w:hAnsi="Source Sans Pro"/>
          <w:bCs/>
          <w:iCs/>
        </w:rPr>
        <w:t>t</w:t>
      </w:r>
      <w:r w:rsidR="00636F5C">
        <w:rPr>
          <w:rFonts w:ascii="Source Sans Pro" w:hAnsi="Source Sans Pro"/>
          <w:bCs/>
          <w:iCs/>
        </w:rPr>
        <w:t xml:space="preserve"> phase</w:t>
      </w:r>
      <w:r>
        <w:rPr>
          <w:rFonts w:ascii="Source Sans Pro" w:hAnsi="Source Sans Pro"/>
          <w:bCs/>
          <w:iCs/>
        </w:rPr>
        <w:t>)</w:t>
      </w:r>
    </w:p>
    <w:p w14:paraId="17A1AC2A" w14:textId="1C3B3964" w:rsidR="00B656E6" w:rsidRDefault="000448F7" w:rsidP="00B656E6">
      <w:pPr>
        <w:pStyle w:val="ListParagraph"/>
        <w:numPr>
          <w:ilvl w:val="0"/>
          <w:numId w:val="14"/>
        </w:numPr>
        <w:spacing w:after="0" w:line="240" w:lineRule="auto"/>
        <w:rPr>
          <w:rFonts w:ascii="Source Sans Pro" w:hAnsi="Source Sans Pro"/>
        </w:rPr>
      </w:pPr>
      <w:r>
        <w:rPr>
          <w:rFonts w:ascii="Source Sans Pro" w:hAnsi="Source Sans Pro"/>
        </w:rPr>
        <w:t xml:space="preserve">Ensure you receive regular </w:t>
      </w:r>
      <w:r w:rsidR="00636F5C">
        <w:rPr>
          <w:rFonts w:ascii="Source Sans Pro" w:hAnsi="Source Sans Pro"/>
        </w:rPr>
        <w:t>SITREP</w:t>
      </w:r>
      <w:r>
        <w:rPr>
          <w:rFonts w:ascii="Source Sans Pro" w:hAnsi="Source Sans Pro"/>
        </w:rPr>
        <w:t>s</w:t>
      </w:r>
      <w:r w:rsidR="00636F5C">
        <w:rPr>
          <w:rFonts w:ascii="Source Sans Pro" w:hAnsi="Source Sans Pro"/>
        </w:rPr>
        <w:t xml:space="preserve"> from the RRT team </w:t>
      </w:r>
      <w:r w:rsidR="00FF52CF">
        <w:rPr>
          <w:rFonts w:ascii="Source Sans Pro" w:hAnsi="Source Sans Pro"/>
        </w:rPr>
        <w:t>to be shared with EOC</w:t>
      </w:r>
    </w:p>
    <w:p w14:paraId="18E59FA1" w14:textId="272A81A8" w:rsidR="00807F3C" w:rsidRDefault="00135C93" w:rsidP="00807F3C">
      <w:pPr>
        <w:pStyle w:val="ListParagraph"/>
        <w:numPr>
          <w:ilvl w:val="1"/>
          <w:numId w:val="14"/>
        </w:numPr>
        <w:spacing w:after="0" w:line="240" w:lineRule="auto"/>
        <w:rPr>
          <w:rFonts w:ascii="Source Sans Pro" w:hAnsi="Source Sans Pro"/>
        </w:rPr>
      </w:pPr>
      <w:r>
        <w:rPr>
          <w:rFonts w:ascii="Source Sans Pro" w:hAnsi="Source Sans Pro"/>
        </w:rPr>
        <w:t>Monitor the situation and response activities to ensure response activities are making an impact.</w:t>
      </w:r>
    </w:p>
    <w:p w14:paraId="6FD1E2B5" w14:textId="433DED93" w:rsidR="00161BC5" w:rsidRPr="00EA183F" w:rsidRDefault="00161BC5" w:rsidP="00B656E6">
      <w:pPr>
        <w:pStyle w:val="ListParagraph"/>
        <w:numPr>
          <w:ilvl w:val="0"/>
          <w:numId w:val="14"/>
        </w:numPr>
        <w:spacing w:after="0" w:line="240" w:lineRule="auto"/>
        <w:rPr>
          <w:rFonts w:ascii="Source Sans Pro" w:hAnsi="Source Sans Pro"/>
        </w:rPr>
      </w:pPr>
      <w:r>
        <w:rPr>
          <w:rFonts w:ascii="Source Sans Pro" w:hAnsi="Source Sans Pro"/>
        </w:rPr>
        <w:t xml:space="preserve">Ensure the process for monitoring and evaluating </w:t>
      </w:r>
      <w:r w:rsidR="00D12CD6">
        <w:rPr>
          <w:rFonts w:ascii="Source Sans Pro" w:hAnsi="Source Sans Pro"/>
        </w:rPr>
        <w:t>RRT staffing, and response needs is clear and actively reviewed.</w:t>
      </w:r>
    </w:p>
    <w:p w14:paraId="0186E646" w14:textId="53006E5F" w:rsidR="00B656E6" w:rsidRDefault="00BB1C3B" w:rsidP="00D12CD6">
      <w:pPr>
        <w:pStyle w:val="ListParagraph"/>
        <w:numPr>
          <w:ilvl w:val="1"/>
          <w:numId w:val="14"/>
        </w:numPr>
        <w:spacing w:after="0" w:line="240" w:lineRule="auto"/>
        <w:rPr>
          <w:rFonts w:ascii="Source Sans Pro" w:hAnsi="Source Sans Pro"/>
        </w:rPr>
      </w:pPr>
      <w:r>
        <w:rPr>
          <w:rFonts w:ascii="Source Sans Pro" w:hAnsi="Source Sans Pro"/>
        </w:rPr>
        <w:t xml:space="preserve">Identify surge capacity from the roster </w:t>
      </w:r>
      <w:r w:rsidR="005D2F60">
        <w:rPr>
          <w:rFonts w:ascii="Source Sans Pro" w:hAnsi="Source Sans Pro"/>
        </w:rPr>
        <w:t>to meet identified needs</w:t>
      </w:r>
    </w:p>
    <w:p w14:paraId="0D18763E" w14:textId="3E4D56C9" w:rsidR="000547F2" w:rsidRPr="00EA183F" w:rsidRDefault="000547F2" w:rsidP="00D12CD6">
      <w:pPr>
        <w:pStyle w:val="ListParagraph"/>
        <w:numPr>
          <w:ilvl w:val="1"/>
          <w:numId w:val="14"/>
        </w:numPr>
        <w:spacing w:after="0" w:line="240" w:lineRule="auto"/>
        <w:rPr>
          <w:rFonts w:ascii="Source Sans Pro" w:hAnsi="Source Sans Pro"/>
        </w:rPr>
      </w:pPr>
      <w:r>
        <w:rPr>
          <w:rFonts w:ascii="Source Sans Pro" w:hAnsi="Source Sans Pro"/>
        </w:rPr>
        <w:t>Use the deployment tracker</w:t>
      </w:r>
    </w:p>
    <w:p w14:paraId="2F3CBC49" w14:textId="71EEB0A7" w:rsidR="00B656E6" w:rsidRDefault="005D2F60" w:rsidP="00D12CD6">
      <w:pPr>
        <w:pStyle w:val="ListParagraph"/>
        <w:numPr>
          <w:ilvl w:val="1"/>
          <w:numId w:val="14"/>
        </w:numPr>
        <w:spacing w:after="0" w:line="240" w:lineRule="auto"/>
        <w:rPr>
          <w:rFonts w:ascii="Source Sans Pro" w:hAnsi="Source Sans Pro"/>
        </w:rPr>
      </w:pPr>
      <w:r>
        <w:rPr>
          <w:rFonts w:ascii="Source Sans Pro" w:hAnsi="Source Sans Pro"/>
        </w:rPr>
        <w:t>Review and update the</w:t>
      </w:r>
      <w:r w:rsidR="00B656E6">
        <w:rPr>
          <w:rFonts w:ascii="Source Sans Pro" w:hAnsi="Source Sans Pro"/>
        </w:rPr>
        <w:t xml:space="preserve"> </w:t>
      </w:r>
      <w:r w:rsidR="00B656E6" w:rsidRPr="00EA183F">
        <w:rPr>
          <w:rFonts w:ascii="Source Sans Pro" w:hAnsi="Source Sans Pro"/>
        </w:rPr>
        <w:t xml:space="preserve">Logistic checklist </w:t>
      </w:r>
      <w:r>
        <w:rPr>
          <w:rFonts w:ascii="Source Sans Pro" w:hAnsi="Source Sans Pro"/>
        </w:rPr>
        <w:t>to meet identified needs</w:t>
      </w:r>
    </w:p>
    <w:p w14:paraId="133331B7" w14:textId="1F39DBDC" w:rsidR="001A4A6B" w:rsidRDefault="001A4A6B" w:rsidP="00D12CD6">
      <w:pPr>
        <w:pStyle w:val="ListParagraph"/>
        <w:numPr>
          <w:ilvl w:val="1"/>
          <w:numId w:val="14"/>
        </w:numPr>
        <w:spacing w:after="0" w:line="240" w:lineRule="auto"/>
        <w:rPr>
          <w:rFonts w:ascii="Source Sans Pro" w:hAnsi="Source Sans Pro"/>
        </w:rPr>
      </w:pPr>
      <w:r>
        <w:rPr>
          <w:rFonts w:ascii="Source Sans Pro" w:hAnsi="Source Sans Pro"/>
        </w:rPr>
        <w:t>Make not</w:t>
      </w:r>
      <w:r w:rsidR="00AE01A7">
        <w:rPr>
          <w:rFonts w:ascii="Source Sans Pro" w:hAnsi="Source Sans Pro"/>
        </w:rPr>
        <w:t>e</w:t>
      </w:r>
      <w:r>
        <w:rPr>
          <w:rFonts w:ascii="Source Sans Pro" w:hAnsi="Source Sans Pro"/>
        </w:rPr>
        <w:t xml:space="preserve"> of challenges and actions taken to address challenges</w:t>
      </w:r>
    </w:p>
    <w:p w14:paraId="399780C6" w14:textId="0BDFB6AA" w:rsidR="00BC26AE" w:rsidRDefault="00F97F6B" w:rsidP="00BC26AE">
      <w:pPr>
        <w:pStyle w:val="ListParagraph"/>
        <w:numPr>
          <w:ilvl w:val="0"/>
          <w:numId w:val="14"/>
        </w:numPr>
        <w:spacing w:after="0" w:line="240" w:lineRule="auto"/>
        <w:rPr>
          <w:rFonts w:ascii="Source Sans Pro" w:hAnsi="Source Sans Pro"/>
        </w:rPr>
      </w:pPr>
      <w:r>
        <w:rPr>
          <w:rFonts w:ascii="Source Sans Pro" w:hAnsi="Source Sans Pro"/>
        </w:rPr>
        <w:t>Regularly m</w:t>
      </w:r>
      <w:r w:rsidR="00BC26AE">
        <w:rPr>
          <w:rFonts w:ascii="Source Sans Pro" w:hAnsi="Source Sans Pro"/>
        </w:rPr>
        <w:t>onitor the team’s safety, security and well-being.</w:t>
      </w:r>
    </w:p>
    <w:p w14:paraId="4810007B" w14:textId="21DDACE6" w:rsidR="00B656E6" w:rsidRPr="002E716F" w:rsidRDefault="00BC2E3A" w:rsidP="00B656E6">
      <w:pPr>
        <w:pStyle w:val="ListParagraph"/>
        <w:numPr>
          <w:ilvl w:val="0"/>
          <w:numId w:val="14"/>
        </w:numPr>
        <w:spacing w:after="0" w:line="240" w:lineRule="auto"/>
        <w:rPr>
          <w:rFonts w:ascii="Source Sans Pro" w:hAnsi="Source Sans Pro"/>
        </w:rPr>
      </w:pPr>
      <w:r>
        <w:rPr>
          <w:rFonts w:ascii="Source Sans Pro" w:hAnsi="Source Sans Pro"/>
        </w:rPr>
        <w:t>Update the</w:t>
      </w:r>
      <w:r w:rsidR="00B656E6">
        <w:rPr>
          <w:rFonts w:ascii="Source Sans Pro" w:hAnsi="Source Sans Pro"/>
        </w:rPr>
        <w:t xml:space="preserve"> communication plan</w:t>
      </w:r>
      <w:r>
        <w:rPr>
          <w:rFonts w:ascii="Source Sans Pro" w:hAnsi="Source Sans Pro"/>
        </w:rPr>
        <w:t xml:space="preserve"> </w:t>
      </w:r>
      <w:r w:rsidR="00D44D8E">
        <w:rPr>
          <w:rFonts w:ascii="Source Sans Pro" w:hAnsi="Source Sans Pro"/>
        </w:rPr>
        <w:t>as needed</w:t>
      </w:r>
      <w:r w:rsidR="00BC26AE">
        <w:rPr>
          <w:rFonts w:ascii="Source Sans Pro" w:hAnsi="Source Sans Pro"/>
        </w:rPr>
        <w:t>.</w:t>
      </w:r>
    </w:p>
    <w:p w14:paraId="5A982611" w14:textId="77777777" w:rsidR="007469F2" w:rsidRDefault="007469F2" w:rsidP="0071179A">
      <w:pPr>
        <w:spacing w:after="0" w:line="240" w:lineRule="auto"/>
        <w:rPr>
          <w:rFonts w:ascii="Source Sans Pro" w:hAnsi="Source Sans Pro"/>
          <w:b/>
          <w:bCs/>
          <w:color w:val="002060"/>
          <w:sz w:val="24"/>
          <w:szCs w:val="24"/>
        </w:rPr>
      </w:pPr>
    </w:p>
    <w:tbl>
      <w:tblPr>
        <w:tblW w:w="9412" w:type="dxa"/>
        <w:tblInd w:w="-142" w:type="dxa"/>
        <w:shd w:val="clear" w:color="auto" w:fill="C00000"/>
        <w:tblLook w:val="04A0" w:firstRow="1" w:lastRow="0" w:firstColumn="1" w:lastColumn="0" w:noHBand="0" w:noVBand="1"/>
      </w:tblPr>
      <w:tblGrid>
        <w:gridCol w:w="9412"/>
      </w:tblGrid>
      <w:tr w:rsidR="001D6134" w:rsidRPr="008F2F19" w14:paraId="5AB70FB4" w14:textId="77777777" w:rsidTr="00995C5B">
        <w:trPr>
          <w:trHeight w:val="20"/>
        </w:trPr>
        <w:tc>
          <w:tcPr>
            <w:tcW w:w="9412" w:type="dxa"/>
            <w:shd w:val="clear" w:color="auto" w:fill="C00000"/>
          </w:tcPr>
          <w:p w14:paraId="286235CF" w14:textId="372BF6A8" w:rsidR="001D6134" w:rsidRPr="00840EA8" w:rsidRDefault="00420273" w:rsidP="00995C5B">
            <w:pPr>
              <w:pStyle w:val="Heading3"/>
              <w:spacing w:before="0" w:line="240" w:lineRule="auto"/>
              <w:rPr>
                <w:rFonts w:ascii="Source Sans Pro" w:hAnsi="Source Sans Pro"/>
                <w:sz w:val="24"/>
                <w:szCs w:val="24"/>
              </w:rPr>
            </w:pPr>
            <w:r>
              <w:rPr>
                <w:rFonts w:ascii="Source Sans Pro" w:hAnsi="Source Sans Pro"/>
                <w:color w:val="FFFFFF" w:themeColor="background1"/>
                <w:sz w:val="24"/>
                <w:szCs w:val="24"/>
              </w:rPr>
              <w:t>Post-d</w:t>
            </w:r>
            <w:r w:rsidR="001D6134">
              <w:rPr>
                <w:rFonts w:ascii="Source Sans Pro" w:hAnsi="Source Sans Pro"/>
                <w:color w:val="FFFFFF" w:themeColor="background1"/>
                <w:sz w:val="24"/>
                <w:szCs w:val="24"/>
              </w:rPr>
              <w:t>eployment</w:t>
            </w:r>
            <w:r w:rsidR="00200C15">
              <w:rPr>
                <w:rFonts w:ascii="Source Sans Pro" w:hAnsi="Source Sans Pro"/>
                <w:color w:val="FFFFFF" w:themeColor="background1"/>
                <w:sz w:val="24"/>
                <w:szCs w:val="24"/>
              </w:rPr>
              <w:t xml:space="preserve"> </w:t>
            </w:r>
          </w:p>
        </w:tc>
      </w:tr>
    </w:tbl>
    <w:p w14:paraId="3BE24D80" w14:textId="77777777" w:rsidR="001D6134" w:rsidRDefault="001D6134" w:rsidP="001D6134">
      <w:pPr>
        <w:spacing w:after="0" w:line="240" w:lineRule="auto"/>
        <w:rPr>
          <w:rFonts w:ascii="Source Sans Pro" w:hAnsi="Source Sans Pro" w:cs="Calibri"/>
        </w:rPr>
      </w:pPr>
    </w:p>
    <w:p w14:paraId="351934DC" w14:textId="106F5893" w:rsidR="00677EE5" w:rsidRDefault="001D6134" w:rsidP="001D6134">
      <w:pPr>
        <w:spacing w:after="0" w:line="240" w:lineRule="auto"/>
        <w:rPr>
          <w:rFonts w:ascii="Source Sans Pro" w:hAnsi="Source Sans Pro" w:cs="Calibri"/>
          <w:color w:val="000000"/>
        </w:rPr>
      </w:pPr>
      <w:r w:rsidRPr="005F287B">
        <w:rPr>
          <w:rFonts w:ascii="Source Sans Pro" w:hAnsi="Source Sans Pro" w:cs="Calibri"/>
          <w:color w:val="000000"/>
        </w:rPr>
        <w:t xml:space="preserve">The </w:t>
      </w:r>
      <w:r>
        <w:rPr>
          <w:rFonts w:ascii="Source Sans Pro" w:hAnsi="Source Sans Pro" w:cs="Calibri"/>
          <w:color w:val="000000"/>
        </w:rPr>
        <w:t xml:space="preserve">RRT </w:t>
      </w:r>
      <w:r w:rsidRPr="005F287B">
        <w:rPr>
          <w:rFonts w:ascii="Source Sans Pro" w:hAnsi="Source Sans Pro" w:cs="Calibri"/>
          <w:color w:val="000000"/>
        </w:rPr>
        <w:t xml:space="preserve">team </w:t>
      </w:r>
      <w:r>
        <w:rPr>
          <w:rFonts w:ascii="Source Sans Pro" w:hAnsi="Source Sans Pro" w:cs="Calibri"/>
          <w:color w:val="000000"/>
        </w:rPr>
        <w:t xml:space="preserve">has </w:t>
      </w:r>
      <w:r w:rsidR="003F5A7C">
        <w:rPr>
          <w:rFonts w:ascii="Source Sans Pro" w:hAnsi="Source Sans Pro" w:cs="Calibri"/>
          <w:color w:val="000000"/>
        </w:rPr>
        <w:t xml:space="preserve">returned from the field. </w:t>
      </w:r>
      <w:r w:rsidR="00677EE5">
        <w:rPr>
          <w:rFonts w:ascii="Source Sans Pro" w:hAnsi="Source Sans Pro" w:cs="Calibri"/>
          <w:color w:val="000000"/>
        </w:rPr>
        <w:t xml:space="preserve">The team successfully investigated and contained an outbreak of </w:t>
      </w:r>
      <w:r w:rsidR="00FF36A3">
        <w:rPr>
          <w:rFonts w:ascii="Source Sans Pro" w:hAnsi="Source Sans Pro" w:cs="Calibri"/>
          <w:color w:val="000000"/>
        </w:rPr>
        <w:t>dysentery that had spread to three villages in Syan district</w:t>
      </w:r>
      <w:r w:rsidR="00EA4A27">
        <w:rPr>
          <w:rFonts w:ascii="Source Sans Pro" w:hAnsi="Source Sans Pro" w:cs="Calibri"/>
          <w:color w:val="000000"/>
        </w:rPr>
        <w:t>.</w:t>
      </w:r>
    </w:p>
    <w:p w14:paraId="61503C82" w14:textId="77777777" w:rsidR="00677EE5" w:rsidRDefault="00677EE5" w:rsidP="001D6134">
      <w:pPr>
        <w:spacing w:after="0" w:line="240" w:lineRule="auto"/>
        <w:rPr>
          <w:rFonts w:ascii="Source Sans Pro" w:hAnsi="Source Sans Pro" w:cs="Calibri"/>
          <w:color w:val="000000"/>
        </w:rPr>
      </w:pPr>
    </w:p>
    <w:p w14:paraId="73C3EA8F" w14:textId="230DBE74" w:rsidR="001D6134" w:rsidRDefault="003F5A7C" w:rsidP="001D6134">
      <w:pPr>
        <w:spacing w:after="0" w:line="240" w:lineRule="auto"/>
        <w:rPr>
          <w:rFonts w:ascii="Source Sans Pro" w:hAnsi="Source Sans Pro" w:cs="Calibri"/>
          <w:color w:val="000000"/>
        </w:rPr>
      </w:pPr>
      <w:r>
        <w:rPr>
          <w:rFonts w:ascii="Source Sans Pro" w:hAnsi="Source Sans Pro" w:cs="Calibri"/>
          <w:color w:val="000000"/>
        </w:rPr>
        <w:t xml:space="preserve">The response took 4 </w:t>
      </w:r>
      <w:r w:rsidR="0022333D">
        <w:rPr>
          <w:rFonts w:ascii="Source Sans Pro" w:hAnsi="Source Sans Pro" w:cs="Calibri"/>
          <w:color w:val="000000"/>
        </w:rPr>
        <w:t>weeks,</w:t>
      </w:r>
      <w:r>
        <w:rPr>
          <w:rFonts w:ascii="Source Sans Pro" w:hAnsi="Source Sans Pro" w:cs="Calibri"/>
          <w:color w:val="000000"/>
        </w:rPr>
        <w:t xml:space="preserve"> </w:t>
      </w:r>
      <w:r w:rsidR="009168C9">
        <w:rPr>
          <w:rFonts w:ascii="Source Sans Pro" w:hAnsi="Source Sans Pro" w:cs="Calibri"/>
          <w:color w:val="000000"/>
        </w:rPr>
        <w:t>and the team faced security threats when the Thulib rebels</w:t>
      </w:r>
      <w:r w:rsidR="00A87BF5">
        <w:rPr>
          <w:rFonts w:ascii="Source Sans Pro" w:hAnsi="Source Sans Pro" w:cs="Calibri"/>
          <w:color w:val="000000"/>
        </w:rPr>
        <w:t xml:space="preserve"> </w:t>
      </w:r>
      <w:r w:rsidR="006B2A7D">
        <w:rPr>
          <w:rFonts w:ascii="Source Sans Pro" w:hAnsi="Source Sans Pro" w:cs="Calibri"/>
          <w:color w:val="000000"/>
        </w:rPr>
        <w:t>blocked road access to one of the affected villages</w:t>
      </w:r>
      <w:r w:rsidR="008F1D85">
        <w:rPr>
          <w:rFonts w:ascii="Source Sans Pro" w:hAnsi="Source Sans Pro" w:cs="Calibri"/>
          <w:color w:val="000000"/>
        </w:rPr>
        <w:t xml:space="preserve">, preventing medical supplies from reaching the village. Four </w:t>
      </w:r>
      <w:r w:rsidR="004F21CF">
        <w:rPr>
          <w:rFonts w:ascii="Source Sans Pro" w:hAnsi="Source Sans Pro" w:cs="Calibri"/>
          <w:color w:val="000000"/>
        </w:rPr>
        <w:t xml:space="preserve">people in the village subsequently died of dehydration, 2 young children, their mother and a village elder. </w:t>
      </w:r>
    </w:p>
    <w:p w14:paraId="07CED4D2" w14:textId="77777777" w:rsidR="007469F2" w:rsidRDefault="007469F2" w:rsidP="000B3578">
      <w:pPr>
        <w:spacing w:after="0" w:line="240" w:lineRule="auto"/>
        <w:jc w:val="center"/>
        <w:rPr>
          <w:rFonts w:ascii="Source Sans Pro" w:hAnsi="Source Sans Pro"/>
          <w:b/>
          <w:bCs/>
          <w:color w:val="002060"/>
          <w:sz w:val="24"/>
          <w:szCs w:val="24"/>
        </w:rPr>
      </w:pPr>
    </w:p>
    <w:p w14:paraId="457CF24C" w14:textId="60168C6B" w:rsidR="0028435D" w:rsidRPr="007A2DC1" w:rsidRDefault="0028435D" w:rsidP="007A2DC1">
      <w:pPr>
        <w:pStyle w:val="ListParagraph"/>
        <w:numPr>
          <w:ilvl w:val="0"/>
          <w:numId w:val="9"/>
        </w:numPr>
        <w:spacing w:after="0" w:line="240" w:lineRule="auto"/>
        <w:jc w:val="both"/>
        <w:rPr>
          <w:rFonts w:ascii="Source Sans Pro" w:hAnsi="Source Sans Pro"/>
          <w:b/>
          <w:bCs/>
        </w:rPr>
      </w:pPr>
      <w:r w:rsidRPr="007A2DC1">
        <w:rPr>
          <w:rFonts w:ascii="Source Sans Pro" w:hAnsi="Source Sans Pro"/>
          <w:b/>
          <w:bCs/>
        </w:rPr>
        <w:t>As the RRT manager what is your responsibility in the post-deployment phase? (10 min)</w:t>
      </w:r>
    </w:p>
    <w:p w14:paraId="6008E7B6" w14:textId="77777777" w:rsidR="00EA4A27" w:rsidRDefault="00EA4A27" w:rsidP="001247CB">
      <w:pPr>
        <w:spacing w:after="0" w:line="240" w:lineRule="auto"/>
        <w:rPr>
          <w:rFonts w:ascii="Source Sans Pro" w:hAnsi="Source Sans Pro"/>
          <w:b/>
          <w:bCs/>
          <w:color w:val="002060"/>
          <w:sz w:val="24"/>
          <w:szCs w:val="24"/>
        </w:rPr>
      </w:pPr>
    </w:p>
    <w:p w14:paraId="1B58C358" w14:textId="44074903" w:rsidR="00200C15" w:rsidRPr="00DB54E8" w:rsidRDefault="00200C15" w:rsidP="00200C15">
      <w:pPr>
        <w:spacing w:after="0" w:line="240" w:lineRule="auto"/>
        <w:jc w:val="both"/>
        <w:rPr>
          <w:rFonts w:ascii="Source Sans Pro" w:hAnsi="Source Sans Pro"/>
          <w:bCs/>
          <w:iCs/>
        </w:rPr>
      </w:pPr>
      <w:r w:rsidRPr="00DB54E8">
        <w:rPr>
          <w:rFonts w:ascii="Source Sans Pro" w:hAnsi="Source Sans Pro"/>
          <w:bCs/>
          <w:iCs/>
        </w:rPr>
        <w:t xml:space="preserve">You work with </w:t>
      </w:r>
      <w:r>
        <w:rPr>
          <w:rFonts w:ascii="Source Sans Pro" w:hAnsi="Source Sans Pro"/>
          <w:bCs/>
          <w:iCs/>
        </w:rPr>
        <w:t>other members of your team</w:t>
      </w:r>
      <w:r w:rsidRPr="00DB54E8">
        <w:rPr>
          <w:rFonts w:ascii="Source Sans Pro" w:hAnsi="Source Sans Pro"/>
          <w:bCs/>
          <w:iCs/>
        </w:rPr>
        <w:t xml:space="preserve"> to develop the outputs listed below</w:t>
      </w:r>
      <w:r>
        <w:rPr>
          <w:rFonts w:ascii="Source Sans Pro" w:hAnsi="Source Sans Pro"/>
          <w:bCs/>
          <w:iCs/>
        </w:rPr>
        <w:t xml:space="preserve"> (due to time constraints there is no need to do this in this skills drill, the list is provided to remind you of outputs that are expected during the </w:t>
      </w:r>
      <w:r w:rsidR="00E97F9B">
        <w:rPr>
          <w:rFonts w:ascii="Source Sans Pro" w:hAnsi="Source Sans Pro"/>
          <w:bCs/>
          <w:iCs/>
        </w:rPr>
        <w:t>post-</w:t>
      </w:r>
      <w:r>
        <w:rPr>
          <w:rFonts w:ascii="Source Sans Pro" w:hAnsi="Source Sans Pro"/>
          <w:bCs/>
          <w:iCs/>
        </w:rPr>
        <w:t>deployment phase)</w:t>
      </w:r>
    </w:p>
    <w:p w14:paraId="5E542A66" w14:textId="57E29063" w:rsidR="00200C15" w:rsidRDefault="00E97F9B" w:rsidP="00200C15">
      <w:pPr>
        <w:pStyle w:val="ListParagraph"/>
        <w:numPr>
          <w:ilvl w:val="0"/>
          <w:numId w:val="17"/>
        </w:numPr>
        <w:spacing w:after="0" w:line="240" w:lineRule="auto"/>
        <w:rPr>
          <w:rFonts w:ascii="Source Sans Pro" w:hAnsi="Source Sans Pro"/>
        </w:rPr>
      </w:pPr>
      <w:r>
        <w:rPr>
          <w:rFonts w:ascii="Source Sans Pro" w:hAnsi="Source Sans Pro"/>
        </w:rPr>
        <w:t>Final response report</w:t>
      </w:r>
    </w:p>
    <w:p w14:paraId="4921A892" w14:textId="62D56F67" w:rsidR="00E97F9B" w:rsidRDefault="00E97F9B" w:rsidP="00200C15">
      <w:pPr>
        <w:pStyle w:val="ListParagraph"/>
        <w:numPr>
          <w:ilvl w:val="0"/>
          <w:numId w:val="17"/>
        </w:numPr>
        <w:spacing w:after="0" w:line="240" w:lineRule="auto"/>
        <w:rPr>
          <w:rFonts w:ascii="Source Sans Pro" w:hAnsi="Source Sans Pro"/>
        </w:rPr>
      </w:pPr>
      <w:r>
        <w:rPr>
          <w:rFonts w:ascii="Source Sans Pro" w:hAnsi="Source Sans Pro"/>
        </w:rPr>
        <w:t>Update of RRT roster</w:t>
      </w:r>
      <w:r w:rsidR="00DD20F4">
        <w:rPr>
          <w:rFonts w:ascii="Source Sans Pro" w:hAnsi="Source Sans Pro"/>
        </w:rPr>
        <w:t xml:space="preserve"> / deployment </w:t>
      </w:r>
      <w:r w:rsidR="00D946F4">
        <w:rPr>
          <w:rFonts w:ascii="Source Sans Pro" w:hAnsi="Source Sans Pro"/>
        </w:rPr>
        <w:t>tracker</w:t>
      </w:r>
    </w:p>
    <w:p w14:paraId="26D2797E" w14:textId="246301A2" w:rsidR="00D946F4" w:rsidRDefault="00D946F4" w:rsidP="00200C15">
      <w:pPr>
        <w:pStyle w:val="ListParagraph"/>
        <w:numPr>
          <w:ilvl w:val="0"/>
          <w:numId w:val="17"/>
        </w:numPr>
        <w:spacing w:after="0" w:line="240" w:lineRule="auto"/>
        <w:rPr>
          <w:rFonts w:ascii="Source Sans Pro" w:hAnsi="Source Sans Pro"/>
        </w:rPr>
      </w:pPr>
      <w:r>
        <w:rPr>
          <w:rFonts w:ascii="Source Sans Pro" w:hAnsi="Source Sans Pro"/>
        </w:rPr>
        <w:t>After action review report</w:t>
      </w:r>
    </w:p>
    <w:p w14:paraId="34AAE67B" w14:textId="3D92FEA4" w:rsidR="00200C15" w:rsidRPr="0071179A" w:rsidRDefault="00D946F4" w:rsidP="0071179A">
      <w:pPr>
        <w:pStyle w:val="ListParagraph"/>
        <w:numPr>
          <w:ilvl w:val="0"/>
          <w:numId w:val="17"/>
        </w:numPr>
        <w:spacing w:after="0" w:line="240" w:lineRule="auto"/>
        <w:rPr>
          <w:rFonts w:ascii="Source Sans Pro" w:hAnsi="Source Sans Pro"/>
        </w:rPr>
      </w:pPr>
      <w:r>
        <w:rPr>
          <w:rFonts w:ascii="Source Sans Pro" w:hAnsi="Source Sans Pro"/>
        </w:rPr>
        <w:t xml:space="preserve">Action plan </w:t>
      </w:r>
      <w:r w:rsidR="00424C0C">
        <w:rPr>
          <w:rFonts w:ascii="Source Sans Pro" w:hAnsi="Source Sans Pro"/>
        </w:rPr>
        <w:t>for recommendation</w:t>
      </w:r>
    </w:p>
    <w:p w14:paraId="3F2C8DD3" w14:textId="77777777" w:rsidR="00835404" w:rsidRPr="00EA183F" w:rsidRDefault="00835404" w:rsidP="007A46B3">
      <w:pPr>
        <w:spacing w:after="0" w:line="240" w:lineRule="auto"/>
        <w:rPr>
          <w:rFonts w:ascii="Source Sans Pro" w:hAnsi="Source Sans Pro"/>
          <w:b/>
          <w:color w:val="FF0000"/>
          <w:sz w:val="28"/>
          <w:szCs w:val="28"/>
        </w:rPr>
      </w:pPr>
    </w:p>
    <w:sectPr w:rsidR="00835404" w:rsidRPr="00EA183F" w:rsidSect="008448AB">
      <w:headerReference w:type="default" r:id="rId19"/>
      <w:footerReference w:type="default" r:id="rId20"/>
      <w:headerReference w:type="first" r:id="rId21"/>
      <w:footerReference w:type="first" r:id="rId22"/>
      <w:pgSz w:w="11906" w:h="16838"/>
      <w:pgMar w:top="1440" w:right="1440" w:bottom="1440" w:left="1440" w:header="708" w:footer="708"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60C3B3" w14:textId="77777777" w:rsidR="009A40BE" w:rsidRDefault="009A40BE" w:rsidP="00913CA1">
      <w:pPr>
        <w:spacing w:after="0" w:line="240" w:lineRule="auto"/>
      </w:pPr>
      <w:r>
        <w:separator/>
      </w:r>
    </w:p>
  </w:endnote>
  <w:endnote w:type="continuationSeparator" w:id="0">
    <w:p w14:paraId="7B939059" w14:textId="77777777" w:rsidR="009A40BE" w:rsidRDefault="009A40BE" w:rsidP="00913CA1">
      <w:pPr>
        <w:spacing w:after="0" w:line="240" w:lineRule="auto"/>
      </w:pPr>
      <w:r>
        <w:continuationSeparator/>
      </w:r>
    </w:p>
  </w:endnote>
  <w:endnote w:type="continuationNotice" w:id="1">
    <w:p w14:paraId="44356C6E" w14:textId="77777777" w:rsidR="009A40BE" w:rsidRDefault="009A40B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87236040"/>
      <w:docPartObj>
        <w:docPartGallery w:val="Page Numbers (Bottom of Page)"/>
        <w:docPartUnique/>
      </w:docPartObj>
    </w:sdtPr>
    <w:sdtEndPr>
      <w:rPr>
        <w:noProof/>
      </w:rPr>
    </w:sdtEndPr>
    <w:sdtContent>
      <w:p w14:paraId="73AC2C48" w14:textId="796F1349" w:rsidR="0007234D" w:rsidRDefault="0007234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B7C866C" w14:textId="457D517E" w:rsidR="00FB2F4F" w:rsidRDefault="00FB2F4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F140D2" w:rsidRPr="0032018F" w14:paraId="7F234385" w14:textId="77777777" w:rsidTr="75542E05">
      <w:tc>
        <w:tcPr>
          <w:tcW w:w="3120" w:type="dxa"/>
        </w:tcPr>
        <w:p w14:paraId="3A7A3643" w14:textId="395FA84E" w:rsidR="00F140D2" w:rsidRPr="0032018F" w:rsidRDefault="00F140D2" w:rsidP="75542E05">
          <w:pPr>
            <w:pStyle w:val="Header"/>
            <w:ind w:left="-115"/>
          </w:pPr>
        </w:p>
      </w:tc>
      <w:tc>
        <w:tcPr>
          <w:tcW w:w="3120" w:type="dxa"/>
        </w:tcPr>
        <w:p w14:paraId="7D808758" w14:textId="77777777" w:rsidR="00F140D2" w:rsidRPr="0032018F" w:rsidRDefault="00F140D2" w:rsidP="75542E05">
          <w:pPr>
            <w:pStyle w:val="Header"/>
            <w:jc w:val="center"/>
          </w:pPr>
        </w:p>
      </w:tc>
      <w:tc>
        <w:tcPr>
          <w:tcW w:w="3120" w:type="dxa"/>
        </w:tcPr>
        <w:p w14:paraId="46D54776" w14:textId="77777777" w:rsidR="00F140D2" w:rsidRPr="0032018F" w:rsidRDefault="00F140D2" w:rsidP="75542E05">
          <w:pPr>
            <w:pStyle w:val="Header"/>
            <w:ind w:right="-115"/>
            <w:jc w:val="right"/>
          </w:pPr>
        </w:p>
      </w:tc>
    </w:tr>
  </w:tbl>
  <w:p w14:paraId="06E2345D" w14:textId="25C89001" w:rsidR="00F140D2" w:rsidRDefault="00695949" w:rsidP="75542E05">
    <w:pPr>
      <w:pStyle w:val="Footer"/>
    </w:pPr>
    <w:r>
      <w:rPr>
        <w:noProof/>
      </w:rPr>
      <w:drawing>
        <wp:anchor distT="0" distB="0" distL="114300" distR="114300" simplePos="0" relativeHeight="251658240" behindDoc="0" locked="0" layoutInCell="1" allowOverlap="1" wp14:anchorId="3979B8F4" wp14:editId="5E541AA1">
          <wp:simplePos x="0" y="0"/>
          <wp:positionH relativeFrom="column">
            <wp:posOffset>-572494</wp:posOffset>
          </wp:positionH>
          <wp:positionV relativeFrom="page">
            <wp:posOffset>9962432</wp:posOffset>
          </wp:positionV>
          <wp:extent cx="1399430" cy="427925"/>
          <wp:effectExtent l="0" t="0" r="0" b="0"/>
          <wp:wrapSquare wrapText="bothSides"/>
          <wp:docPr id="1752711487" name="Picture 4" descr="A blue text on a black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 blue text on a black background&#10;&#10;Description automatically generated with medium confidenc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399430" cy="42792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B58929" w14:textId="77777777" w:rsidR="009A40BE" w:rsidRDefault="009A40BE" w:rsidP="00913CA1">
      <w:pPr>
        <w:spacing w:after="0" w:line="240" w:lineRule="auto"/>
      </w:pPr>
      <w:r>
        <w:separator/>
      </w:r>
    </w:p>
  </w:footnote>
  <w:footnote w:type="continuationSeparator" w:id="0">
    <w:p w14:paraId="2547E8D1" w14:textId="77777777" w:rsidR="009A40BE" w:rsidRDefault="009A40BE" w:rsidP="00913CA1">
      <w:pPr>
        <w:spacing w:after="0" w:line="240" w:lineRule="auto"/>
      </w:pPr>
      <w:r>
        <w:continuationSeparator/>
      </w:r>
    </w:p>
  </w:footnote>
  <w:footnote w:type="continuationNotice" w:id="1">
    <w:p w14:paraId="79135D60" w14:textId="77777777" w:rsidR="009A40BE" w:rsidRDefault="009A40B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F140D2" w:rsidRPr="0032018F" w14:paraId="49C9E0DA" w14:textId="77777777" w:rsidTr="358F64FE">
      <w:tc>
        <w:tcPr>
          <w:tcW w:w="3120" w:type="dxa"/>
        </w:tcPr>
        <w:p w14:paraId="5B3B20A1" w14:textId="77777777" w:rsidR="00F140D2" w:rsidRPr="0032018F" w:rsidRDefault="00F140D2" w:rsidP="358F64FE">
          <w:pPr>
            <w:pStyle w:val="Header"/>
            <w:ind w:left="-115"/>
          </w:pPr>
        </w:p>
      </w:tc>
      <w:tc>
        <w:tcPr>
          <w:tcW w:w="3120" w:type="dxa"/>
        </w:tcPr>
        <w:p w14:paraId="065FA964" w14:textId="77777777" w:rsidR="00F140D2" w:rsidRPr="0032018F" w:rsidRDefault="00F140D2" w:rsidP="358F64FE">
          <w:pPr>
            <w:pStyle w:val="Header"/>
            <w:jc w:val="center"/>
          </w:pPr>
        </w:p>
      </w:tc>
      <w:tc>
        <w:tcPr>
          <w:tcW w:w="3120" w:type="dxa"/>
        </w:tcPr>
        <w:p w14:paraId="1EF22032" w14:textId="77777777" w:rsidR="00F140D2" w:rsidRPr="0032018F" w:rsidRDefault="00F140D2" w:rsidP="358F64FE">
          <w:pPr>
            <w:pStyle w:val="Header"/>
            <w:ind w:right="-115"/>
            <w:jc w:val="right"/>
          </w:pPr>
        </w:p>
      </w:tc>
    </w:tr>
  </w:tbl>
  <w:p w14:paraId="60C3D7FF" w14:textId="77777777" w:rsidR="00F140D2" w:rsidRDefault="00F140D2" w:rsidP="358F64F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F140D2" w:rsidRPr="0032018F" w14:paraId="0E86209F" w14:textId="77777777" w:rsidTr="75542E05">
      <w:tc>
        <w:tcPr>
          <w:tcW w:w="3120" w:type="dxa"/>
        </w:tcPr>
        <w:p w14:paraId="0A960CF8" w14:textId="77777777" w:rsidR="00F140D2" w:rsidRPr="0032018F" w:rsidRDefault="00F140D2" w:rsidP="75542E05">
          <w:pPr>
            <w:pStyle w:val="Header"/>
            <w:ind w:left="-115"/>
          </w:pPr>
        </w:p>
      </w:tc>
      <w:tc>
        <w:tcPr>
          <w:tcW w:w="3120" w:type="dxa"/>
        </w:tcPr>
        <w:p w14:paraId="397C397F" w14:textId="77777777" w:rsidR="00F140D2" w:rsidRPr="0032018F" w:rsidRDefault="00F140D2" w:rsidP="75542E05">
          <w:pPr>
            <w:pStyle w:val="Header"/>
            <w:jc w:val="center"/>
          </w:pPr>
        </w:p>
      </w:tc>
      <w:tc>
        <w:tcPr>
          <w:tcW w:w="3120" w:type="dxa"/>
        </w:tcPr>
        <w:p w14:paraId="6DB687D6" w14:textId="77777777" w:rsidR="00F140D2" w:rsidRPr="0032018F" w:rsidRDefault="00F140D2" w:rsidP="75542E05">
          <w:pPr>
            <w:pStyle w:val="Header"/>
            <w:ind w:right="-115"/>
            <w:jc w:val="right"/>
          </w:pPr>
        </w:p>
      </w:tc>
    </w:tr>
  </w:tbl>
  <w:p w14:paraId="4A9E1B40" w14:textId="77777777" w:rsidR="00F140D2" w:rsidRDefault="00F140D2" w:rsidP="75542E05">
    <w:pPr>
      <w:pStyle w:val="Header"/>
    </w:pPr>
  </w:p>
</w:hdr>
</file>

<file path=word/intelligence2.xml><?xml version="1.0" encoding="utf-8"?>
<int2:intelligence xmlns:int2="http://schemas.microsoft.com/office/intelligence/2020/intelligence" xmlns:oel="http://schemas.microsoft.com/office/2019/extlst">
  <int2:observations>
    <int2:textHash int2:hashCode="jRYeWU9tEAFeRf" int2:id="mJHwQPWj">
      <int2:state int2:value="Rejected" int2:type="LegacyProofing"/>
    </int2:textHash>
    <int2:textHash int2:hashCode="dP70E6OhSwNsI6" int2:id="4mp9FnpJ">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716DE"/>
    <w:multiLevelType w:val="hybridMultilevel"/>
    <w:tmpl w:val="FDD8D73A"/>
    <w:lvl w:ilvl="0" w:tplc="D4007DE6">
      <w:start w:val="1"/>
      <w:numFmt w:val="bullet"/>
      <w:lvlText w:val=""/>
      <w:lvlJc w:val="left"/>
      <w:pPr>
        <w:ind w:left="680" w:hanging="340"/>
      </w:pPr>
      <w:rPr>
        <w:rFonts w:ascii="Symbol" w:hAnsi="Symbol" w:hint="default"/>
        <w:color w:val="65A000"/>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1" w15:restartNumberingAfterBreak="0">
    <w:nsid w:val="068F4992"/>
    <w:multiLevelType w:val="hybridMultilevel"/>
    <w:tmpl w:val="5E542EB2"/>
    <w:lvl w:ilvl="0" w:tplc="2A682EA2">
      <w:start w:val="1"/>
      <w:numFmt w:val="decimal"/>
      <w:lvlText w:val="%1."/>
      <w:lvlJc w:val="left"/>
      <w:pPr>
        <w:ind w:left="644" w:hanging="360"/>
      </w:pPr>
      <w:rPr>
        <w:rFonts w:ascii="Calibri" w:hAnsi="Calibri" w:cs="Calibri" w:hint="default"/>
        <w:b w:val="0"/>
        <w:i w:val="0"/>
        <w:strike w:val="0"/>
        <w:dstrike w:val="0"/>
        <w:color w:val="auto"/>
        <w:sz w:val="22"/>
        <w:szCs w:val="21"/>
        <w:u w:val="none" w:color="000000"/>
        <w:vertAlign w:val="base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F56365"/>
    <w:multiLevelType w:val="hybridMultilevel"/>
    <w:tmpl w:val="5E542EB2"/>
    <w:lvl w:ilvl="0" w:tplc="FFFFFFFF">
      <w:start w:val="1"/>
      <w:numFmt w:val="decimal"/>
      <w:lvlText w:val="%1."/>
      <w:lvlJc w:val="left"/>
      <w:pPr>
        <w:ind w:left="644" w:hanging="360"/>
      </w:pPr>
      <w:rPr>
        <w:rFonts w:ascii="Calibri" w:hAnsi="Calibri" w:cs="Calibri" w:hint="default"/>
        <w:b w:val="0"/>
        <w:i w:val="0"/>
        <w:strike w:val="0"/>
        <w:dstrike w:val="0"/>
        <w:color w:val="auto"/>
        <w:sz w:val="22"/>
        <w:szCs w:val="21"/>
        <w:u w:val="none" w:color="000000"/>
        <w:vertAlign w:val="baseline"/>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DF11B2C"/>
    <w:multiLevelType w:val="hybridMultilevel"/>
    <w:tmpl w:val="2BDAC750"/>
    <w:lvl w:ilvl="0" w:tplc="D4007DE6">
      <w:start w:val="1"/>
      <w:numFmt w:val="bullet"/>
      <w:lvlText w:val=""/>
      <w:lvlJc w:val="left"/>
      <w:pPr>
        <w:ind w:left="680" w:hanging="340"/>
      </w:pPr>
      <w:rPr>
        <w:rFonts w:ascii="Symbol" w:hAnsi="Symbol" w:hint="default"/>
        <w:color w:val="65A000"/>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4" w15:restartNumberingAfterBreak="0">
    <w:nsid w:val="170843CF"/>
    <w:multiLevelType w:val="hybridMultilevel"/>
    <w:tmpl w:val="C79AF840"/>
    <w:lvl w:ilvl="0" w:tplc="BD863966">
      <w:start w:val="1"/>
      <w:numFmt w:val="bullet"/>
      <w:lvlText w:val=""/>
      <w:lvlJc w:val="left"/>
      <w:pPr>
        <w:ind w:left="680" w:hanging="340"/>
      </w:pPr>
      <w:rPr>
        <w:rFonts w:ascii="Symbol" w:hAnsi="Symbol" w:hint="default"/>
        <w:color w:val="9BBB59"/>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5" w15:restartNumberingAfterBreak="0">
    <w:nsid w:val="19D82FBC"/>
    <w:multiLevelType w:val="multilevel"/>
    <w:tmpl w:val="8C0E8152"/>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1C3974E4"/>
    <w:multiLevelType w:val="hybridMultilevel"/>
    <w:tmpl w:val="5E542EB2"/>
    <w:lvl w:ilvl="0" w:tplc="FFFFFFFF">
      <w:start w:val="1"/>
      <w:numFmt w:val="decimal"/>
      <w:lvlText w:val="%1."/>
      <w:lvlJc w:val="left"/>
      <w:pPr>
        <w:ind w:left="644" w:hanging="360"/>
      </w:pPr>
      <w:rPr>
        <w:rFonts w:ascii="Calibri" w:hAnsi="Calibri" w:cs="Calibri" w:hint="default"/>
        <w:b w:val="0"/>
        <w:i w:val="0"/>
        <w:strike w:val="0"/>
        <w:dstrike w:val="0"/>
        <w:color w:val="auto"/>
        <w:sz w:val="22"/>
        <w:szCs w:val="21"/>
        <w:u w:val="none" w:color="000000"/>
        <w:vertAlign w:val="baseline"/>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BDE16C7"/>
    <w:multiLevelType w:val="hybridMultilevel"/>
    <w:tmpl w:val="1EA4BFB6"/>
    <w:lvl w:ilvl="0" w:tplc="D4007DE6">
      <w:start w:val="1"/>
      <w:numFmt w:val="bullet"/>
      <w:lvlText w:val=""/>
      <w:lvlJc w:val="left"/>
      <w:pPr>
        <w:ind w:left="680" w:hanging="340"/>
      </w:pPr>
      <w:rPr>
        <w:rFonts w:ascii="Symbol" w:hAnsi="Symbol" w:hint="default"/>
        <w:color w:val="65A000"/>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8" w15:restartNumberingAfterBreak="0">
    <w:nsid w:val="2D18332D"/>
    <w:multiLevelType w:val="hybridMultilevel"/>
    <w:tmpl w:val="6F82509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05E3465"/>
    <w:multiLevelType w:val="hybridMultilevel"/>
    <w:tmpl w:val="A788B174"/>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0" w15:restartNumberingAfterBreak="0">
    <w:nsid w:val="38F96982"/>
    <w:multiLevelType w:val="hybridMultilevel"/>
    <w:tmpl w:val="6F82509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39181F47"/>
    <w:multiLevelType w:val="hybridMultilevel"/>
    <w:tmpl w:val="9CE0B74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3E6F6297"/>
    <w:multiLevelType w:val="hybridMultilevel"/>
    <w:tmpl w:val="1C4E1E3A"/>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3" w15:restartNumberingAfterBreak="0">
    <w:nsid w:val="46D36169"/>
    <w:multiLevelType w:val="hybridMultilevel"/>
    <w:tmpl w:val="5E542EB2"/>
    <w:lvl w:ilvl="0" w:tplc="FFFFFFFF">
      <w:start w:val="1"/>
      <w:numFmt w:val="decimal"/>
      <w:lvlText w:val="%1."/>
      <w:lvlJc w:val="left"/>
      <w:pPr>
        <w:ind w:left="644" w:hanging="360"/>
      </w:pPr>
      <w:rPr>
        <w:rFonts w:ascii="Calibri" w:hAnsi="Calibri" w:cs="Calibri" w:hint="default"/>
        <w:b w:val="0"/>
        <w:i w:val="0"/>
        <w:strike w:val="0"/>
        <w:dstrike w:val="0"/>
        <w:color w:val="auto"/>
        <w:sz w:val="22"/>
        <w:szCs w:val="21"/>
        <w:u w:val="none" w:color="000000"/>
        <w:vertAlign w:val="baseline"/>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506A3160"/>
    <w:multiLevelType w:val="hybridMultilevel"/>
    <w:tmpl w:val="E10E50DA"/>
    <w:lvl w:ilvl="0" w:tplc="D4007DE6">
      <w:start w:val="1"/>
      <w:numFmt w:val="bullet"/>
      <w:lvlText w:val=""/>
      <w:lvlJc w:val="left"/>
      <w:pPr>
        <w:ind w:left="680" w:hanging="340"/>
      </w:pPr>
      <w:rPr>
        <w:rFonts w:ascii="Symbol" w:hAnsi="Symbol" w:hint="default"/>
        <w:color w:val="65A000"/>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15" w15:restartNumberingAfterBreak="0">
    <w:nsid w:val="586A2B9C"/>
    <w:multiLevelType w:val="hybridMultilevel"/>
    <w:tmpl w:val="67A49F0A"/>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6" w15:restartNumberingAfterBreak="0">
    <w:nsid w:val="66A805F3"/>
    <w:multiLevelType w:val="hybridMultilevel"/>
    <w:tmpl w:val="B4E40E44"/>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num w:numId="1" w16cid:durableId="1913614858">
    <w:abstractNumId w:val="1"/>
  </w:num>
  <w:num w:numId="2" w16cid:durableId="1079792570">
    <w:abstractNumId w:val="5"/>
  </w:num>
  <w:num w:numId="3" w16cid:durableId="206841225">
    <w:abstractNumId w:val="4"/>
  </w:num>
  <w:num w:numId="4" w16cid:durableId="705372736">
    <w:abstractNumId w:val="7"/>
  </w:num>
  <w:num w:numId="5" w16cid:durableId="1211529634">
    <w:abstractNumId w:val="14"/>
  </w:num>
  <w:num w:numId="6" w16cid:durableId="693120246">
    <w:abstractNumId w:val="3"/>
  </w:num>
  <w:num w:numId="7" w16cid:durableId="2021656226">
    <w:abstractNumId w:val="0"/>
  </w:num>
  <w:num w:numId="8" w16cid:durableId="1855873763">
    <w:abstractNumId w:val="16"/>
  </w:num>
  <w:num w:numId="9" w16cid:durableId="321205232">
    <w:abstractNumId w:val="10"/>
  </w:num>
  <w:num w:numId="10" w16cid:durableId="164902659">
    <w:abstractNumId w:val="9"/>
  </w:num>
  <w:num w:numId="11" w16cid:durableId="1892839583">
    <w:abstractNumId w:val="15"/>
  </w:num>
  <w:num w:numId="12" w16cid:durableId="247885112">
    <w:abstractNumId w:val="12"/>
  </w:num>
  <w:num w:numId="13" w16cid:durableId="840967005">
    <w:abstractNumId w:val="11"/>
  </w:num>
  <w:num w:numId="14" w16cid:durableId="1614945451">
    <w:abstractNumId w:val="2"/>
  </w:num>
  <w:num w:numId="15" w16cid:durableId="1939942947">
    <w:abstractNumId w:val="8"/>
  </w:num>
  <w:num w:numId="16" w16cid:durableId="743144328">
    <w:abstractNumId w:val="6"/>
  </w:num>
  <w:num w:numId="17" w16cid:durableId="908803109">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99E"/>
    <w:rsid w:val="00000EEC"/>
    <w:rsid w:val="00002EDE"/>
    <w:rsid w:val="000031E8"/>
    <w:rsid w:val="00003B82"/>
    <w:rsid w:val="000070ED"/>
    <w:rsid w:val="00007173"/>
    <w:rsid w:val="00011E0B"/>
    <w:rsid w:val="00012EFA"/>
    <w:rsid w:val="00015838"/>
    <w:rsid w:val="00015B9A"/>
    <w:rsid w:val="0001786E"/>
    <w:rsid w:val="000216A0"/>
    <w:rsid w:val="000219D2"/>
    <w:rsid w:val="00022242"/>
    <w:rsid w:val="000225BA"/>
    <w:rsid w:val="00022E7A"/>
    <w:rsid w:val="00023AE5"/>
    <w:rsid w:val="000262E5"/>
    <w:rsid w:val="00026711"/>
    <w:rsid w:val="00026840"/>
    <w:rsid w:val="0002690E"/>
    <w:rsid w:val="00026FCD"/>
    <w:rsid w:val="00030236"/>
    <w:rsid w:val="00030A97"/>
    <w:rsid w:val="000314C0"/>
    <w:rsid w:val="000318B6"/>
    <w:rsid w:val="0003401B"/>
    <w:rsid w:val="00035AE6"/>
    <w:rsid w:val="00035FCD"/>
    <w:rsid w:val="00037614"/>
    <w:rsid w:val="00043EC5"/>
    <w:rsid w:val="0004424B"/>
    <w:rsid w:val="000448F7"/>
    <w:rsid w:val="000457FC"/>
    <w:rsid w:val="0004762D"/>
    <w:rsid w:val="00050327"/>
    <w:rsid w:val="000509F9"/>
    <w:rsid w:val="00052403"/>
    <w:rsid w:val="0005442B"/>
    <w:rsid w:val="000547F2"/>
    <w:rsid w:val="0005495A"/>
    <w:rsid w:val="000556F4"/>
    <w:rsid w:val="000600B9"/>
    <w:rsid w:val="0006088B"/>
    <w:rsid w:val="000626B1"/>
    <w:rsid w:val="00062891"/>
    <w:rsid w:val="00062906"/>
    <w:rsid w:val="00062BEA"/>
    <w:rsid w:val="000637E5"/>
    <w:rsid w:val="00064338"/>
    <w:rsid w:val="0006533F"/>
    <w:rsid w:val="0006712D"/>
    <w:rsid w:val="00070250"/>
    <w:rsid w:val="000706F2"/>
    <w:rsid w:val="000713A2"/>
    <w:rsid w:val="0007234D"/>
    <w:rsid w:val="00072E50"/>
    <w:rsid w:val="00072E6C"/>
    <w:rsid w:val="0007387E"/>
    <w:rsid w:val="000748D2"/>
    <w:rsid w:val="0008059A"/>
    <w:rsid w:val="000805BE"/>
    <w:rsid w:val="0008094A"/>
    <w:rsid w:val="00080E8E"/>
    <w:rsid w:val="000811E8"/>
    <w:rsid w:val="00081871"/>
    <w:rsid w:val="00082D8A"/>
    <w:rsid w:val="00083586"/>
    <w:rsid w:val="00083C06"/>
    <w:rsid w:val="0008435B"/>
    <w:rsid w:val="00084FBB"/>
    <w:rsid w:val="0008526B"/>
    <w:rsid w:val="00085B32"/>
    <w:rsid w:val="00087BB2"/>
    <w:rsid w:val="00090095"/>
    <w:rsid w:val="00090F8D"/>
    <w:rsid w:val="00091E06"/>
    <w:rsid w:val="000A1D16"/>
    <w:rsid w:val="000A26B3"/>
    <w:rsid w:val="000A3D21"/>
    <w:rsid w:val="000A59C8"/>
    <w:rsid w:val="000A5EF1"/>
    <w:rsid w:val="000A7495"/>
    <w:rsid w:val="000B1869"/>
    <w:rsid w:val="000B1A2D"/>
    <w:rsid w:val="000B2472"/>
    <w:rsid w:val="000B2ABF"/>
    <w:rsid w:val="000B3578"/>
    <w:rsid w:val="000B360C"/>
    <w:rsid w:val="000B43D4"/>
    <w:rsid w:val="000B4B11"/>
    <w:rsid w:val="000B51BB"/>
    <w:rsid w:val="000B52F3"/>
    <w:rsid w:val="000B58B4"/>
    <w:rsid w:val="000B764C"/>
    <w:rsid w:val="000C1A37"/>
    <w:rsid w:val="000C42E1"/>
    <w:rsid w:val="000C4716"/>
    <w:rsid w:val="000C5708"/>
    <w:rsid w:val="000C6770"/>
    <w:rsid w:val="000C711B"/>
    <w:rsid w:val="000C7D4B"/>
    <w:rsid w:val="000D0016"/>
    <w:rsid w:val="000D02E4"/>
    <w:rsid w:val="000D06D3"/>
    <w:rsid w:val="000D1DF1"/>
    <w:rsid w:val="000D1E12"/>
    <w:rsid w:val="000D3FD5"/>
    <w:rsid w:val="000D6CA7"/>
    <w:rsid w:val="000D6F06"/>
    <w:rsid w:val="000E07D9"/>
    <w:rsid w:val="000E1DC0"/>
    <w:rsid w:val="000E2D82"/>
    <w:rsid w:val="000E43B7"/>
    <w:rsid w:val="000E577E"/>
    <w:rsid w:val="000E59CD"/>
    <w:rsid w:val="000E6340"/>
    <w:rsid w:val="000E6860"/>
    <w:rsid w:val="000F23B1"/>
    <w:rsid w:val="000F311B"/>
    <w:rsid w:val="000F3202"/>
    <w:rsid w:val="000F3750"/>
    <w:rsid w:val="000F3958"/>
    <w:rsid w:val="000F3BF3"/>
    <w:rsid w:val="000F4466"/>
    <w:rsid w:val="000F4492"/>
    <w:rsid w:val="000F450E"/>
    <w:rsid w:val="000F5781"/>
    <w:rsid w:val="000F57D4"/>
    <w:rsid w:val="000F5D43"/>
    <w:rsid w:val="001001AA"/>
    <w:rsid w:val="0010270D"/>
    <w:rsid w:val="00102CBF"/>
    <w:rsid w:val="00102CC5"/>
    <w:rsid w:val="00102D43"/>
    <w:rsid w:val="00103456"/>
    <w:rsid w:val="00103ED9"/>
    <w:rsid w:val="00103F26"/>
    <w:rsid w:val="00104B05"/>
    <w:rsid w:val="00104DC5"/>
    <w:rsid w:val="00107C94"/>
    <w:rsid w:val="00107E12"/>
    <w:rsid w:val="00107FE4"/>
    <w:rsid w:val="00111C4D"/>
    <w:rsid w:val="00114819"/>
    <w:rsid w:val="00114D54"/>
    <w:rsid w:val="00115AED"/>
    <w:rsid w:val="00116851"/>
    <w:rsid w:val="00117C72"/>
    <w:rsid w:val="00120AEF"/>
    <w:rsid w:val="001212BB"/>
    <w:rsid w:val="00122BDB"/>
    <w:rsid w:val="001240EB"/>
    <w:rsid w:val="001247CB"/>
    <w:rsid w:val="00124D9E"/>
    <w:rsid w:val="00124F5D"/>
    <w:rsid w:val="00125202"/>
    <w:rsid w:val="001270EA"/>
    <w:rsid w:val="00127F1C"/>
    <w:rsid w:val="0013077A"/>
    <w:rsid w:val="00131635"/>
    <w:rsid w:val="00131A76"/>
    <w:rsid w:val="00132C19"/>
    <w:rsid w:val="00132C3F"/>
    <w:rsid w:val="0013332C"/>
    <w:rsid w:val="00133A62"/>
    <w:rsid w:val="00134EA6"/>
    <w:rsid w:val="00135424"/>
    <w:rsid w:val="00135485"/>
    <w:rsid w:val="00135C93"/>
    <w:rsid w:val="00136FCF"/>
    <w:rsid w:val="0013752C"/>
    <w:rsid w:val="001376B6"/>
    <w:rsid w:val="001418D0"/>
    <w:rsid w:val="00141FFD"/>
    <w:rsid w:val="001429D5"/>
    <w:rsid w:val="00142D83"/>
    <w:rsid w:val="00143008"/>
    <w:rsid w:val="001434D9"/>
    <w:rsid w:val="001445A0"/>
    <w:rsid w:val="00146C24"/>
    <w:rsid w:val="001476EB"/>
    <w:rsid w:val="00147940"/>
    <w:rsid w:val="00151AF9"/>
    <w:rsid w:val="00152001"/>
    <w:rsid w:val="001525C9"/>
    <w:rsid w:val="00155A2F"/>
    <w:rsid w:val="001601C7"/>
    <w:rsid w:val="00161BC5"/>
    <w:rsid w:val="001628D7"/>
    <w:rsid w:val="001628F6"/>
    <w:rsid w:val="0016495B"/>
    <w:rsid w:val="001650CE"/>
    <w:rsid w:val="00167A45"/>
    <w:rsid w:val="00167AEE"/>
    <w:rsid w:val="001734D5"/>
    <w:rsid w:val="00173923"/>
    <w:rsid w:val="00174456"/>
    <w:rsid w:val="001748AB"/>
    <w:rsid w:val="0017538D"/>
    <w:rsid w:val="00175905"/>
    <w:rsid w:val="001768CF"/>
    <w:rsid w:val="00180900"/>
    <w:rsid w:val="00181808"/>
    <w:rsid w:val="00182426"/>
    <w:rsid w:val="001827EF"/>
    <w:rsid w:val="00183102"/>
    <w:rsid w:val="00184315"/>
    <w:rsid w:val="00184725"/>
    <w:rsid w:val="00184CB5"/>
    <w:rsid w:val="00185A2B"/>
    <w:rsid w:val="00186C80"/>
    <w:rsid w:val="00187AA4"/>
    <w:rsid w:val="00192AE0"/>
    <w:rsid w:val="00194046"/>
    <w:rsid w:val="0019466B"/>
    <w:rsid w:val="00194BF7"/>
    <w:rsid w:val="00194E10"/>
    <w:rsid w:val="001960AA"/>
    <w:rsid w:val="001A0693"/>
    <w:rsid w:val="001A27FA"/>
    <w:rsid w:val="001A373C"/>
    <w:rsid w:val="001A3E9B"/>
    <w:rsid w:val="001A3FAE"/>
    <w:rsid w:val="001A4A6B"/>
    <w:rsid w:val="001A5B55"/>
    <w:rsid w:val="001A5C59"/>
    <w:rsid w:val="001B0858"/>
    <w:rsid w:val="001B19CC"/>
    <w:rsid w:val="001B1D94"/>
    <w:rsid w:val="001B292E"/>
    <w:rsid w:val="001B3061"/>
    <w:rsid w:val="001B39E8"/>
    <w:rsid w:val="001B5224"/>
    <w:rsid w:val="001B681D"/>
    <w:rsid w:val="001B75FB"/>
    <w:rsid w:val="001BFA51"/>
    <w:rsid w:val="001C0E3B"/>
    <w:rsid w:val="001C1384"/>
    <w:rsid w:val="001C271A"/>
    <w:rsid w:val="001C2BB9"/>
    <w:rsid w:val="001C3270"/>
    <w:rsid w:val="001C5040"/>
    <w:rsid w:val="001C77CF"/>
    <w:rsid w:val="001C7BC3"/>
    <w:rsid w:val="001D1E74"/>
    <w:rsid w:val="001D1E86"/>
    <w:rsid w:val="001D313D"/>
    <w:rsid w:val="001D387A"/>
    <w:rsid w:val="001D389D"/>
    <w:rsid w:val="001D4567"/>
    <w:rsid w:val="001D6134"/>
    <w:rsid w:val="001E07D5"/>
    <w:rsid w:val="001E1812"/>
    <w:rsid w:val="001E19BA"/>
    <w:rsid w:val="001E4843"/>
    <w:rsid w:val="001E5C1F"/>
    <w:rsid w:val="001E5DF0"/>
    <w:rsid w:val="001E6C45"/>
    <w:rsid w:val="001E6FF1"/>
    <w:rsid w:val="001F0B06"/>
    <w:rsid w:val="001F1E63"/>
    <w:rsid w:val="001F21F2"/>
    <w:rsid w:val="001F292D"/>
    <w:rsid w:val="001F48F6"/>
    <w:rsid w:val="001F62CD"/>
    <w:rsid w:val="001F6B15"/>
    <w:rsid w:val="001F7225"/>
    <w:rsid w:val="002002BF"/>
    <w:rsid w:val="002007D6"/>
    <w:rsid w:val="00200C15"/>
    <w:rsid w:val="00201489"/>
    <w:rsid w:val="00202C83"/>
    <w:rsid w:val="00204E9E"/>
    <w:rsid w:val="00205475"/>
    <w:rsid w:val="0020634B"/>
    <w:rsid w:val="0020635B"/>
    <w:rsid w:val="002070F4"/>
    <w:rsid w:val="002101D3"/>
    <w:rsid w:val="00211E6E"/>
    <w:rsid w:val="00212149"/>
    <w:rsid w:val="002127B7"/>
    <w:rsid w:val="00212F81"/>
    <w:rsid w:val="00214AA6"/>
    <w:rsid w:val="00221B86"/>
    <w:rsid w:val="00222265"/>
    <w:rsid w:val="00222A4B"/>
    <w:rsid w:val="0022333D"/>
    <w:rsid w:val="0022426D"/>
    <w:rsid w:val="002253B9"/>
    <w:rsid w:val="00226717"/>
    <w:rsid w:val="00227324"/>
    <w:rsid w:val="0023044A"/>
    <w:rsid w:val="00231396"/>
    <w:rsid w:val="00231442"/>
    <w:rsid w:val="00231D77"/>
    <w:rsid w:val="00232089"/>
    <w:rsid w:val="00232BEF"/>
    <w:rsid w:val="00232E93"/>
    <w:rsid w:val="00233C93"/>
    <w:rsid w:val="00234446"/>
    <w:rsid w:val="0023456E"/>
    <w:rsid w:val="00234ABE"/>
    <w:rsid w:val="002354D4"/>
    <w:rsid w:val="00235687"/>
    <w:rsid w:val="00235C45"/>
    <w:rsid w:val="00237744"/>
    <w:rsid w:val="00242758"/>
    <w:rsid w:val="00243D50"/>
    <w:rsid w:val="002445D0"/>
    <w:rsid w:val="00244C51"/>
    <w:rsid w:val="00245593"/>
    <w:rsid w:val="002502B3"/>
    <w:rsid w:val="002502E7"/>
    <w:rsid w:val="00252D5B"/>
    <w:rsid w:val="00254AB0"/>
    <w:rsid w:val="002556AD"/>
    <w:rsid w:val="00256CFE"/>
    <w:rsid w:val="002576B9"/>
    <w:rsid w:val="00260044"/>
    <w:rsid w:val="002629CE"/>
    <w:rsid w:val="00262C23"/>
    <w:rsid w:val="00263505"/>
    <w:rsid w:val="00264029"/>
    <w:rsid w:val="002659AA"/>
    <w:rsid w:val="00270556"/>
    <w:rsid w:val="002709B8"/>
    <w:rsid w:val="00271F21"/>
    <w:rsid w:val="00272B93"/>
    <w:rsid w:val="00275BB8"/>
    <w:rsid w:val="0027633C"/>
    <w:rsid w:val="00277299"/>
    <w:rsid w:val="0027748D"/>
    <w:rsid w:val="0027779D"/>
    <w:rsid w:val="00281CE1"/>
    <w:rsid w:val="002825C7"/>
    <w:rsid w:val="002833CD"/>
    <w:rsid w:val="0028435D"/>
    <w:rsid w:val="00284A36"/>
    <w:rsid w:val="00286A90"/>
    <w:rsid w:val="00290E42"/>
    <w:rsid w:val="00291565"/>
    <w:rsid w:val="00292551"/>
    <w:rsid w:val="002928AE"/>
    <w:rsid w:val="00293627"/>
    <w:rsid w:val="00293E6A"/>
    <w:rsid w:val="002948F5"/>
    <w:rsid w:val="002972A7"/>
    <w:rsid w:val="002976C5"/>
    <w:rsid w:val="00297B35"/>
    <w:rsid w:val="002A0943"/>
    <w:rsid w:val="002A2122"/>
    <w:rsid w:val="002A3990"/>
    <w:rsid w:val="002A3C25"/>
    <w:rsid w:val="002A6758"/>
    <w:rsid w:val="002A6F2D"/>
    <w:rsid w:val="002B0037"/>
    <w:rsid w:val="002B09EA"/>
    <w:rsid w:val="002B16A5"/>
    <w:rsid w:val="002B18CF"/>
    <w:rsid w:val="002B1F37"/>
    <w:rsid w:val="002B20FD"/>
    <w:rsid w:val="002B3978"/>
    <w:rsid w:val="002B5817"/>
    <w:rsid w:val="002B68E5"/>
    <w:rsid w:val="002B6E7D"/>
    <w:rsid w:val="002B7A18"/>
    <w:rsid w:val="002C01DF"/>
    <w:rsid w:val="002C0DD5"/>
    <w:rsid w:val="002C23C6"/>
    <w:rsid w:val="002C2C96"/>
    <w:rsid w:val="002C3FE2"/>
    <w:rsid w:val="002C4C1F"/>
    <w:rsid w:val="002C56B3"/>
    <w:rsid w:val="002C5BB6"/>
    <w:rsid w:val="002C6F53"/>
    <w:rsid w:val="002C77AA"/>
    <w:rsid w:val="002C7F31"/>
    <w:rsid w:val="002D0EDB"/>
    <w:rsid w:val="002D142F"/>
    <w:rsid w:val="002D1807"/>
    <w:rsid w:val="002D186E"/>
    <w:rsid w:val="002D1A0E"/>
    <w:rsid w:val="002D1F9E"/>
    <w:rsid w:val="002D3590"/>
    <w:rsid w:val="002D3674"/>
    <w:rsid w:val="002D43C1"/>
    <w:rsid w:val="002D4BF8"/>
    <w:rsid w:val="002D6A5E"/>
    <w:rsid w:val="002E2637"/>
    <w:rsid w:val="002E3EF7"/>
    <w:rsid w:val="002E58F3"/>
    <w:rsid w:val="002E5B2A"/>
    <w:rsid w:val="002E690E"/>
    <w:rsid w:val="002E716F"/>
    <w:rsid w:val="002F0D63"/>
    <w:rsid w:val="002F17A0"/>
    <w:rsid w:val="002F1856"/>
    <w:rsid w:val="002F2B9A"/>
    <w:rsid w:val="002F2F0B"/>
    <w:rsid w:val="002F5F37"/>
    <w:rsid w:val="00300F5E"/>
    <w:rsid w:val="00304884"/>
    <w:rsid w:val="0030585F"/>
    <w:rsid w:val="0030673F"/>
    <w:rsid w:val="00307FA2"/>
    <w:rsid w:val="0030FC4A"/>
    <w:rsid w:val="00310C26"/>
    <w:rsid w:val="00310CDA"/>
    <w:rsid w:val="00312784"/>
    <w:rsid w:val="00312A1A"/>
    <w:rsid w:val="00313051"/>
    <w:rsid w:val="00313DED"/>
    <w:rsid w:val="003158A1"/>
    <w:rsid w:val="00317515"/>
    <w:rsid w:val="00317988"/>
    <w:rsid w:val="00317B08"/>
    <w:rsid w:val="0032018F"/>
    <w:rsid w:val="00320662"/>
    <w:rsid w:val="003207CB"/>
    <w:rsid w:val="003212E1"/>
    <w:rsid w:val="0032169E"/>
    <w:rsid w:val="0032257F"/>
    <w:rsid w:val="00322EF4"/>
    <w:rsid w:val="00322F4E"/>
    <w:rsid w:val="0032300C"/>
    <w:rsid w:val="003237EB"/>
    <w:rsid w:val="00325892"/>
    <w:rsid w:val="003266F0"/>
    <w:rsid w:val="003267B4"/>
    <w:rsid w:val="00326B12"/>
    <w:rsid w:val="003272B1"/>
    <w:rsid w:val="00330CC3"/>
    <w:rsid w:val="00330EC8"/>
    <w:rsid w:val="003321ED"/>
    <w:rsid w:val="00332468"/>
    <w:rsid w:val="0033400A"/>
    <w:rsid w:val="003348B5"/>
    <w:rsid w:val="00335712"/>
    <w:rsid w:val="003357B7"/>
    <w:rsid w:val="0033582A"/>
    <w:rsid w:val="00336934"/>
    <w:rsid w:val="00340980"/>
    <w:rsid w:val="00342682"/>
    <w:rsid w:val="0034358B"/>
    <w:rsid w:val="0034358F"/>
    <w:rsid w:val="00343BD1"/>
    <w:rsid w:val="00344B0D"/>
    <w:rsid w:val="00345BB4"/>
    <w:rsid w:val="00346728"/>
    <w:rsid w:val="00346885"/>
    <w:rsid w:val="00347D7F"/>
    <w:rsid w:val="00350736"/>
    <w:rsid w:val="00350F36"/>
    <w:rsid w:val="00351C4E"/>
    <w:rsid w:val="00352D15"/>
    <w:rsid w:val="00355235"/>
    <w:rsid w:val="003569AA"/>
    <w:rsid w:val="00356AC5"/>
    <w:rsid w:val="00356DC5"/>
    <w:rsid w:val="003575B4"/>
    <w:rsid w:val="00357911"/>
    <w:rsid w:val="0036080F"/>
    <w:rsid w:val="00361FB0"/>
    <w:rsid w:val="00363472"/>
    <w:rsid w:val="00370170"/>
    <w:rsid w:val="00371F83"/>
    <w:rsid w:val="00372DC2"/>
    <w:rsid w:val="00374675"/>
    <w:rsid w:val="00375820"/>
    <w:rsid w:val="00376291"/>
    <w:rsid w:val="00377035"/>
    <w:rsid w:val="00377A38"/>
    <w:rsid w:val="00380C9B"/>
    <w:rsid w:val="00382197"/>
    <w:rsid w:val="003835FB"/>
    <w:rsid w:val="00383AE1"/>
    <w:rsid w:val="0038454D"/>
    <w:rsid w:val="00384C51"/>
    <w:rsid w:val="00385183"/>
    <w:rsid w:val="00385689"/>
    <w:rsid w:val="00385CEF"/>
    <w:rsid w:val="0038668E"/>
    <w:rsid w:val="00386D21"/>
    <w:rsid w:val="00387C34"/>
    <w:rsid w:val="00391322"/>
    <w:rsid w:val="00391FEA"/>
    <w:rsid w:val="00392F96"/>
    <w:rsid w:val="003963FF"/>
    <w:rsid w:val="003973F2"/>
    <w:rsid w:val="00397794"/>
    <w:rsid w:val="00397C07"/>
    <w:rsid w:val="003A02F1"/>
    <w:rsid w:val="003A04B5"/>
    <w:rsid w:val="003A2011"/>
    <w:rsid w:val="003A25B7"/>
    <w:rsid w:val="003A376E"/>
    <w:rsid w:val="003A3B40"/>
    <w:rsid w:val="003A443A"/>
    <w:rsid w:val="003A45A4"/>
    <w:rsid w:val="003A4B49"/>
    <w:rsid w:val="003A4E78"/>
    <w:rsid w:val="003A52E1"/>
    <w:rsid w:val="003B1995"/>
    <w:rsid w:val="003B1E4F"/>
    <w:rsid w:val="003B3524"/>
    <w:rsid w:val="003B712C"/>
    <w:rsid w:val="003B7C80"/>
    <w:rsid w:val="003B7D2E"/>
    <w:rsid w:val="003C2CE2"/>
    <w:rsid w:val="003C3117"/>
    <w:rsid w:val="003C32D4"/>
    <w:rsid w:val="003C39CB"/>
    <w:rsid w:val="003C5669"/>
    <w:rsid w:val="003C708D"/>
    <w:rsid w:val="003D089B"/>
    <w:rsid w:val="003D12F8"/>
    <w:rsid w:val="003D1B78"/>
    <w:rsid w:val="003D244E"/>
    <w:rsid w:val="003D467B"/>
    <w:rsid w:val="003D50CC"/>
    <w:rsid w:val="003D59AE"/>
    <w:rsid w:val="003D66AE"/>
    <w:rsid w:val="003D6F84"/>
    <w:rsid w:val="003E05BF"/>
    <w:rsid w:val="003E2AD7"/>
    <w:rsid w:val="003E34D4"/>
    <w:rsid w:val="003E35E9"/>
    <w:rsid w:val="003E57ED"/>
    <w:rsid w:val="003E5B67"/>
    <w:rsid w:val="003E741E"/>
    <w:rsid w:val="003F010A"/>
    <w:rsid w:val="003F136F"/>
    <w:rsid w:val="003F1CC0"/>
    <w:rsid w:val="003F26CA"/>
    <w:rsid w:val="003F29B4"/>
    <w:rsid w:val="003F3527"/>
    <w:rsid w:val="003F5A7C"/>
    <w:rsid w:val="003F5BA4"/>
    <w:rsid w:val="003F7252"/>
    <w:rsid w:val="003F7AE4"/>
    <w:rsid w:val="003F7B7C"/>
    <w:rsid w:val="004008BD"/>
    <w:rsid w:val="004009D9"/>
    <w:rsid w:val="004017CB"/>
    <w:rsid w:val="00401A6C"/>
    <w:rsid w:val="00401CD4"/>
    <w:rsid w:val="00402504"/>
    <w:rsid w:val="0040292C"/>
    <w:rsid w:val="00403514"/>
    <w:rsid w:val="004040D8"/>
    <w:rsid w:val="0040435F"/>
    <w:rsid w:val="00405028"/>
    <w:rsid w:val="0040622A"/>
    <w:rsid w:val="00411835"/>
    <w:rsid w:val="0041230B"/>
    <w:rsid w:val="00413A4B"/>
    <w:rsid w:val="00413DCE"/>
    <w:rsid w:val="0041571A"/>
    <w:rsid w:val="00416269"/>
    <w:rsid w:val="00416C37"/>
    <w:rsid w:val="00416CA7"/>
    <w:rsid w:val="004177F9"/>
    <w:rsid w:val="00417942"/>
    <w:rsid w:val="00420273"/>
    <w:rsid w:val="00420B03"/>
    <w:rsid w:val="00421121"/>
    <w:rsid w:val="00421339"/>
    <w:rsid w:val="00421600"/>
    <w:rsid w:val="00422986"/>
    <w:rsid w:val="00422BF1"/>
    <w:rsid w:val="00422F43"/>
    <w:rsid w:val="00423CE9"/>
    <w:rsid w:val="00423D4B"/>
    <w:rsid w:val="00423E27"/>
    <w:rsid w:val="00424123"/>
    <w:rsid w:val="00424C0C"/>
    <w:rsid w:val="00426023"/>
    <w:rsid w:val="00426763"/>
    <w:rsid w:val="00426A90"/>
    <w:rsid w:val="00426FB4"/>
    <w:rsid w:val="00427719"/>
    <w:rsid w:val="00430611"/>
    <w:rsid w:val="00430CA1"/>
    <w:rsid w:val="0043161E"/>
    <w:rsid w:val="00431A18"/>
    <w:rsid w:val="00431EB0"/>
    <w:rsid w:val="00433BE5"/>
    <w:rsid w:val="00433F2E"/>
    <w:rsid w:val="00434DB9"/>
    <w:rsid w:val="00437D17"/>
    <w:rsid w:val="00441AF4"/>
    <w:rsid w:val="00441BCD"/>
    <w:rsid w:val="00443332"/>
    <w:rsid w:val="00443507"/>
    <w:rsid w:val="00443DD6"/>
    <w:rsid w:val="00444C6E"/>
    <w:rsid w:val="00445C00"/>
    <w:rsid w:val="00446382"/>
    <w:rsid w:val="00446527"/>
    <w:rsid w:val="00447E8C"/>
    <w:rsid w:val="0045093F"/>
    <w:rsid w:val="00450E2B"/>
    <w:rsid w:val="004525AB"/>
    <w:rsid w:val="004529A0"/>
    <w:rsid w:val="00453CF5"/>
    <w:rsid w:val="00455E09"/>
    <w:rsid w:val="004565BE"/>
    <w:rsid w:val="00456BBC"/>
    <w:rsid w:val="004609A4"/>
    <w:rsid w:val="00460C1E"/>
    <w:rsid w:val="0046166F"/>
    <w:rsid w:val="00461F53"/>
    <w:rsid w:val="00462239"/>
    <w:rsid w:val="0046304C"/>
    <w:rsid w:val="00463A50"/>
    <w:rsid w:val="00463D86"/>
    <w:rsid w:val="00465FEF"/>
    <w:rsid w:val="004672DB"/>
    <w:rsid w:val="00471408"/>
    <w:rsid w:val="004719F7"/>
    <w:rsid w:val="00472948"/>
    <w:rsid w:val="00474546"/>
    <w:rsid w:val="00474B00"/>
    <w:rsid w:val="00475574"/>
    <w:rsid w:val="00476EF5"/>
    <w:rsid w:val="00480C6B"/>
    <w:rsid w:val="00482370"/>
    <w:rsid w:val="00483290"/>
    <w:rsid w:val="00483607"/>
    <w:rsid w:val="0048492D"/>
    <w:rsid w:val="00485435"/>
    <w:rsid w:val="00485F53"/>
    <w:rsid w:val="00486EC2"/>
    <w:rsid w:val="00487393"/>
    <w:rsid w:val="004873B6"/>
    <w:rsid w:val="00487D69"/>
    <w:rsid w:val="00490BD4"/>
    <w:rsid w:val="00490D21"/>
    <w:rsid w:val="004914FA"/>
    <w:rsid w:val="004916C0"/>
    <w:rsid w:val="00495949"/>
    <w:rsid w:val="00495E17"/>
    <w:rsid w:val="004967FD"/>
    <w:rsid w:val="00496A73"/>
    <w:rsid w:val="004976A3"/>
    <w:rsid w:val="00497756"/>
    <w:rsid w:val="004A1424"/>
    <w:rsid w:val="004A15D4"/>
    <w:rsid w:val="004A3952"/>
    <w:rsid w:val="004A565C"/>
    <w:rsid w:val="004B12BA"/>
    <w:rsid w:val="004B4C79"/>
    <w:rsid w:val="004B4CEB"/>
    <w:rsid w:val="004B521F"/>
    <w:rsid w:val="004C0961"/>
    <w:rsid w:val="004C136C"/>
    <w:rsid w:val="004C30C6"/>
    <w:rsid w:val="004C392B"/>
    <w:rsid w:val="004C6362"/>
    <w:rsid w:val="004C7739"/>
    <w:rsid w:val="004D0426"/>
    <w:rsid w:val="004D49FE"/>
    <w:rsid w:val="004D5354"/>
    <w:rsid w:val="004D63FD"/>
    <w:rsid w:val="004D73CF"/>
    <w:rsid w:val="004D997B"/>
    <w:rsid w:val="004E0EF0"/>
    <w:rsid w:val="004E104B"/>
    <w:rsid w:val="004E36AC"/>
    <w:rsid w:val="004E4168"/>
    <w:rsid w:val="004E48A4"/>
    <w:rsid w:val="004E5081"/>
    <w:rsid w:val="004E5201"/>
    <w:rsid w:val="004E5538"/>
    <w:rsid w:val="004E590C"/>
    <w:rsid w:val="004E6843"/>
    <w:rsid w:val="004F21CF"/>
    <w:rsid w:val="004F25D4"/>
    <w:rsid w:val="004F302B"/>
    <w:rsid w:val="004F34B5"/>
    <w:rsid w:val="004F445C"/>
    <w:rsid w:val="004F5495"/>
    <w:rsid w:val="004F6046"/>
    <w:rsid w:val="004F6382"/>
    <w:rsid w:val="004F7B45"/>
    <w:rsid w:val="004F7DC7"/>
    <w:rsid w:val="005000FF"/>
    <w:rsid w:val="005014C5"/>
    <w:rsid w:val="00501593"/>
    <w:rsid w:val="005018BE"/>
    <w:rsid w:val="00501C3E"/>
    <w:rsid w:val="00502247"/>
    <w:rsid w:val="005025DE"/>
    <w:rsid w:val="00502EB1"/>
    <w:rsid w:val="005031E2"/>
    <w:rsid w:val="00503A4B"/>
    <w:rsid w:val="00505208"/>
    <w:rsid w:val="00507B99"/>
    <w:rsid w:val="0051076B"/>
    <w:rsid w:val="005121A5"/>
    <w:rsid w:val="005141FD"/>
    <w:rsid w:val="00514799"/>
    <w:rsid w:val="00515881"/>
    <w:rsid w:val="00515FA4"/>
    <w:rsid w:val="00517780"/>
    <w:rsid w:val="00517A62"/>
    <w:rsid w:val="005203AD"/>
    <w:rsid w:val="00520E1B"/>
    <w:rsid w:val="00520E57"/>
    <w:rsid w:val="0052144E"/>
    <w:rsid w:val="005214C4"/>
    <w:rsid w:val="00523C2D"/>
    <w:rsid w:val="00523E09"/>
    <w:rsid w:val="0052431D"/>
    <w:rsid w:val="0052487C"/>
    <w:rsid w:val="00526116"/>
    <w:rsid w:val="00530024"/>
    <w:rsid w:val="00530308"/>
    <w:rsid w:val="00530A3E"/>
    <w:rsid w:val="005317F9"/>
    <w:rsid w:val="00531BFA"/>
    <w:rsid w:val="00532E13"/>
    <w:rsid w:val="0053438A"/>
    <w:rsid w:val="0053441E"/>
    <w:rsid w:val="0053446C"/>
    <w:rsid w:val="005349BE"/>
    <w:rsid w:val="00534C1A"/>
    <w:rsid w:val="00534CA9"/>
    <w:rsid w:val="00534F1D"/>
    <w:rsid w:val="005357FE"/>
    <w:rsid w:val="00542EC7"/>
    <w:rsid w:val="00543689"/>
    <w:rsid w:val="00543F64"/>
    <w:rsid w:val="005455B7"/>
    <w:rsid w:val="00545C49"/>
    <w:rsid w:val="00547FDD"/>
    <w:rsid w:val="00552C10"/>
    <w:rsid w:val="00554B09"/>
    <w:rsid w:val="005556B8"/>
    <w:rsid w:val="00556096"/>
    <w:rsid w:val="00556AC3"/>
    <w:rsid w:val="00560224"/>
    <w:rsid w:val="005602E9"/>
    <w:rsid w:val="005602FA"/>
    <w:rsid w:val="00561885"/>
    <w:rsid w:val="005673E3"/>
    <w:rsid w:val="00570240"/>
    <w:rsid w:val="00571BED"/>
    <w:rsid w:val="005732EC"/>
    <w:rsid w:val="00575659"/>
    <w:rsid w:val="005803BA"/>
    <w:rsid w:val="00580614"/>
    <w:rsid w:val="005806FE"/>
    <w:rsid w:val="005809E1"/>
    <w:rsid w:val="00580EC7"/>
    <w:rsid w:val="00581B0A"/>
    <w:rsid w:val="00582089"/>
    <w:rsid w:val="00582A33"/>
    <w:rsid w:val="00582EF8"/>
    <w:rsid w:val="005842DE"/>
    <w:rsid w:val="00586C21"/>
    <w:rsid w:val="00587496"/>
    <w:rsid w:val="00593E6E"/>
    <w:rsid w:val="00596206"/>
    <w:rsid w:val="00597F0B"/>
    <w:rsid w:val="005A06AD"/>
    <w:rsid w:val="005A0FED"/>
    <w:rsid w:val="005A11FB"/>
    <w:rsid w:val="005A1BF6"/>
    <w:rsid w:val="005A7F8D"/>
    <w:rsid w:val="005B0F3D"/>
    <w:rsid w:val="005B130E"/>
    <w:rsid w:val="005B15C4"/>
    <w:rsid w:val="005B2B1A"/>
    <w:rsid w:val="005B2F3D"/>
    <w:rsid w:val="005B3DF2"/>
    <w:rsid w:val="005B3FAF"/>
    <w:rsid w:val="005B4008"/>
    <w:rsid w:val="005B42EE"/>
    <w:rsid w:val="005B46E0"/>
    <w:rsid w:val="005B7491"/>
    <w:rsid w:val="005C03D9"/>
    <w:rsid w:val="005C04D5"/>
    <w:rsid w:val="005C0F79"/>
    <w:rsid w:val="005C1EE3"/>
    <w:rsid w:val="005C2E48"/>
    <w:rsid w:val="005C3830"/>
    <w:rsid w:val="005C3C2C"/>
    <w:rsid w:val="005C4B95"/>
    <w:rsid w:val="005C54D0"/>
    <w:rsid w:val="005D0BAB"/>
    <w:rsid w:val="005D0E95"/>
    <w:rsid w:val="005D146E"/>
    <w:rsid w:val="005D27FD"/>
    <w:rsid w:val="005D2B30"/>
    <w:rsid w:val="005D2D17"/>
    <w:rsid w:val="005D2F60"/>
    <w:rsid w:val="005D3539"/>
    <w:rsid w:val="005D3FA7"/>
    <w:rsid w:val="005D706D"/>
    <w:rsid w:val="005D7EC9"/>
    <w:rsid w:val="005E102B"/>
    <w:rsid w:val="005E224D"/>
    <w:rsid w:val="005E22B5"/>
    <w:rsid w:val="005E39A3"/>
    <w:rsid w:val="005E5B3E"/>
    <w:rsid w:val="005E609C"/>
    <w:rsid w:val="005E63C1"/>
    <w:rsid w:val="005F059C"/>
    <w:rsid w:val="005F0820"/>
    <w:rsid w:val="005F099C"/>
    <w:rsid w:val="005F0E80"/>
    <w:rsid w:val="005F0EC8"/>
    <w:rsid w:val="005F0FC2"/>
    <w:rsid w:val="005F287B"/>
    <w:rsid w:val="005F3F22"/>
    <w:rsid w:val="005F4BF6"/>
    <w:rsid w:val="005F58B2"/>
    <w:rsid w:val="005F5DF3"/>
    <w:rsid w:val="005F5EA8"/>
    <w:rsid w:val="005F6923"/>
    <w:rsid w:val="005F6E63"/>
    <w:rsid w:val="005F74DF"/>
    <w:rsid w:val="00600A13"/>
    <w:rsid w:val="00600F1A"/>
    <w:rsid w:val="00601369"/>
    <w:rsid w:val="00602CA3"/>
    <w:rsid w:val="006041E8"/>
    <w:rsid w:val="006041EB"/>
    <w:rsid w:val="00604D2E"/>
    <w:rsid w:val="00606386"/>
    <w:rsid w:val="00610F48"/>
    <w:rsid w:val="00611024"/>
    <w:rsid w:val="006110E3"/>
    <w:rsid w:val="0061115E"/>
    <w:rsid w:val="00611805"/>
    <w:rsid w:val="00611849"/>
    <w:rsid w:val="00614549"/>
    <w:rsid w:val="00616EA1"/>
    <w:rsid w:val="006171B2"/>
    <w:rsid w:val="006200F4"/>
    <w:rsid w:val="00621112"/>
    <w:rsid w:val="006213E4"/>
    <w:rsid w:val="00624938"/>
    <w:rsid w:val="00624DCE"/>
    <w:rsid w:val="00624ECF"/>
    <w:rsid w:val="00626A8C"/>
    <w:rsid w:val="00626B23"/>
    <w:rsid w:val="00626C16"/>
    <w:rsid w:val="00626EAD"/>
    <w:rsid w:val="0063182E"/>
    <w:rsid w:val="00632499"/>
    <w:rsid w:val="0063278C"/>
    <w:rsid w:val="0063307A"/>
    <w:rsid w:val="006342F6"/>
    <w:rsid w:val="00634A92"/>
    <w:rsid w:val="006352CF"/>
    <w:rsid w:val="00635E4B"/>
    <w:rsid w:val="00636F5C"/>
    <w:rsid w:val="0063712F"/>
    <w:rsid w:val="0064166F"/>
    <w:rsid w:val="00641CD5"/>
    <w:rsid w:val="0064426A"/>
    <w:rsid w:val="00644596"/>
    <w:rsid w:val="00645A56"/>
    <w:rsid w:val="00650477"/>
    <w:rsid w:val="00651756"/>
    <w:rsid w:val="00651AB8"/>
    <w:rsid w:val="00652D44"/>
    <w:rsid w:val="00653A5C"/>
    <w:rsid w:val="00653FAE"/>
    <w:rsid w:val="00654D7A"/>
    <w:rsid w:val="00655054"/>
    <w:rsid w:val="006550C6"/>
    <w:rsid w:val="0065570A"/>
    <w:rsid w:val="0065603C"/>
    <w:rsid w:val="006562FA"/>
    <w:rsid w:val="00656347"/>
    <w:rsid w:val="00656776"/>
    <w:rsid w:val="006572AC"/>
    <w:rsid w:val="006574C8"/>
    <w:rsid w:val="00657C3D"/>
    <w:rsid w:val="0066025F"/>
    <w:rsid w:val="006602D0"/>
    <w:rsid w:val="006607B7"/>
    <w:rsid w:val="0066115A"/>
    <w:rsid w:val="00661337"/>
    <w:rsid w:val="006613E8"/>
    <w:rsid w:val="0066416A"/>
    <w:rsid w:val="006652D6"/>
    <w:rsid w:val="006655A6"/>
    <w:rsid w:val="00665A9B"/>
    <w:rsid w:val="00666813"/>
    <w:rsid w:val="00666C2F"/>
    <w:rsid w:val="00670D82"/>
    <w:rsid w:val="00670EBF"/>
    <w:rsid w:val="00670FE5"/>
    <w:rsid w:val="00671445"/>
    <w:rsid w:val="0067174B"/>
    <w:rsid w:val="006727DB"/>
    <w:rsid w:val="006740AD"/>
    <w:rsid w:val="00674915"/>
    <w:rsid w:val="00674952"/>
    <w:rsid w:val="00675954"/>
    <w:rsid w:val="00677918"/>
    <w:rsid w:val="0067795B"/>
    <w:rsid w:val="00677BCD"/>
    <w:rsid w:val="00677EE5"/>
    <w:rsid w:val="00680A2D"/>
    <w:rsid w:val="00681B7F"/>
    <w:rsid w:val="00681CFB"/>
    <w:rsid w:val="00682076"/>
    <w:rsid w:val="006821A3"/>
    <w:rsid w:val="0068309A"/>
    <w:rsid w:val="0068440B"/>
    <w:rsid w:val="006846C3"/>
    <w:rsid w:val="00685D83"/>
    <w:rsid w:val="00686035"/>
    <w:rsid w:val="006863F4"/>
    <w:rsid w:val="00687479"/>
    <w:rsid w:val="00687BAF"/>
    <w:rsid w:val="00691265"/>
    <w:rsid w:val="00691816"/>
    <w:rsid w:val="00691D2F"/>
    <w:rsid w:val="00694070"/>
    <w:rsid w:val="00694A65"/>
    <w:rsid w:val="00695949"/>
    <w:rsid w:val="00697158"/>
    <w:rsid w:val="00697451"/>
    <w:rsid w:val="006A13A2"/>
    <w:rsid w:val="006A1927"/>
    <w:rsid w:val="006A226A"/>
    <w:rsid w:val="006A231E"/>
    <w:rsid w:val="006A2A36"/>
    <w:rsid w:val="006A2A75"/>
    <w:rsid w:val="006A2EAA"/>
    <w:rsid w:val="006A345F"/>
    <w:rsid w:val="006A347D"/>
    <w:rsid w:val="006A5302"/>
    <w:rsid w:val="006A5D04"/>
    <w:rsid w:val="006A67B4"/>
    <w:rsid w:val="006A67CA"/>
    <w:rsid w:val="006A6DCA"/>
    <w:rsid w:val="006A7626"/>
    <w:rsid w:val="006B1E95"/>
    <w:rsid w:val="006B2460"/>
    <w:rsid w:val="006B2A7D"/>
    <w:rsid w:val="006B31F7"/>
    <w:rsid w:val="006B3BB7"/>
    <w:rsid w:val="006B5F37"/>
    <w:rsid w:val="006B7A04"/>
    <w:rsid w:val="006B7E30"/>
    <w:rsid w:val="006C18B7"/>
    <w:rsid w:val="006C2CF9"/>
    <w:rsid w:val="006C322B"/>
    <w:rsid w:val="006C3417"/>
    <w:rsid w:val="006C38B4"/>
    <w:rsid w:val="006C492B"/>
    <w:rsid w:val="006C54F6"/>
    <w:rsid w:val="006C7D0C"/>
    <w:rsid w:val="006D05A3"/>
    <w:rsid w:val="006D09C9"/>
    <w:rsid w:val="006D0AEE"/>
    <w:rsid w:val="006D0F17"/>
    <w:rsid w:val="006D1119"/>
    <w:rsid w:val="006D173A"/>
    <w:rsid w:val="006D34A2"/>
    <w:rsid w:val="006D74CC"/>
    <w:rsid w:val="006D7927"/>
    <w:rsid w:val="006E0675"/>
    <w:rsid w:val="006E2D51"/>
    <w:rsid w:val="006E3866"/>
    <w:rsid w:val="006E3BFA"/>
    <w:rsid w:val="006E54A4"/>
    <w:rsid w:val="006E70A9"/>
    <w:rsid w:val="006E7BD7"/>
    <w:rsid w:val="006F1136"/>
    <w:rsid w:val="006F150D"/>
    <w:rsid w:val="006F16D5"/>
    <w:rsid w:val="006F1785"/>
    <w:rsid w:val="006F2D60"/>
    <w:rsid w:val="006F3513"/>
    <w:rsid w:val="006F56F2"/>
    <w:rsid w:val="006F5D43"/>
    <w:rsid w:val="006F7574"/>
    <w:rsid w:val="00702090"/>
    <w:rsid w:val="007030C8"/>
    <w:rsid w:val="00703A5A"/>
    <w:rsid w:val="00705F4D"/>
    <w:rsid w:val="00706238"/>
    <w:rsid w:val="0070629A"/>
    <w:rsid w:val="00710EF9"/>
    <w:rsid w:val="007115B3"/>
    <w:rsid w:val="0071179A"/>
    <w:rsid w:val="0071217D"/>
    <w:rsid w:val="0071249E"/>
    <w:rsid w:val="00714D8A"/>
    <w:rsid w:val="00715745"/>
    <w:rsid w:val="007177ED"/>
    <w:rsid w:val="00717938"/>
    <w:rsid w:val="0071A537"/>
    <w:rsid w:val="0072093E"/>
    <w:rsid w:val="00722242"/>
    <w:rsid w:val="00723058"/>
    <w:rsid w:val="007230D9"/>
    <w:rsid w:val="007236AD"/>
    <w:rsid w:val="00724BA5"/>
    <w:rsid w:val="007266EB"/>
    <w:rsid w:val="00726A98"/>
    <w:rsid w:val="00726CAE"/>
    <w:rsid w:val="00727404"/>
    <w:rsid w:val="00727F1A"/>
    <w:rsid w:val="00730682"/>
    <w:rsid w:val="007316F1"/>
    <w:rsid w:val="00731E88"/>
    <w:rsid w:val="007324E1"/>
    <w:rsid w:val="00732C36"/>
    <w:rsid w:val="00737CF3"/>
    <w:rsid w:val="007431E1"/>
    <w:rsid w:val="00744502"/>
    <w:rsid w:val="00744869"/>
    <w:rsid w:val="00744ED5"/>
    <w:rsid w:val="00745343"/>
    <w:rsid w:val="007455AB"/>
    <w:rsid w:val="00745AEC"/>
    <w:rsid w:val="007469F2"/>
    <w:rsid w:val="0074730D"/>
    <w:rsid w:val="00747348"/>
    <w:rsid w:val="00747DFE"/>
    <w:rsid w:val="007517E9"/>
    <w:rsid w:val="00751F2E"/>
    <w:rsid w:val="00752336"/>
    <w:rsid w:val="007544BE"/>
    <w:rsid w:val="007556FE"/>
    <w:rsid w:val="00756E98"/>
    <w:rsid w:val="00757625"/>
    <w:rsid w:val="00757D47"/>
    <w:rsid w:val="007619CD"/>
    <w:rsid w:val="00763246"/>
    <w:rsid w:val="00763E4E"/>
    <w:rsid w:val="00770A93"/>
    <w:rsid w:val="00772206"/>
    <w:rsid w:val="00772B80"/>
    <w:rsid w:val="00773182"/>
    <w:rsid w:val="007732D4"/>
    <w:rsid w:val="0077415D"/>
    <w:rsid w:val="00775A1E"/>
    <w:rsid w:val="0077639E"/>
    <w:rsid w:val="007765B4"/>
    <w:rsid w:val="00777618"/>
    <w:rsid w:val="00777A63"/>
    <w:rsid w:val="00781665"/>
    <w:rsid w:val="007828D7"/>
    <w:rsid w:val="0078327B"/>
    <w:rsid w:val="007832D1"/>
    <w:rsid w:val="00783F8B"/>
    <w:rsid w:val="00784CB8"/>
    <w:rsid w:val="00784EE3"/>
    <w:rsid w:val="00785131"/>
    <w:rsid w:val="007857EC"/>
    <w:rsid w:val="00785A56"/>
    <w:rsid w:val="00786FBB"/>
    <w:rsid w:val="00790DEE"/>
    <w:rsid w:val="00793C07"/>
    <w:rsid w:val="00794303"/>
    <w:rsid w:val="00794D43"/>
    <w:rsid w:val="0079542F"/>
    <w:rsid w:val="00795D63"/>
    <w:rsid w:val="00795F95"/>
    <w:rsid w:val="007960C8"/>
    <w:rsid w:val="007961B7"/>
    <w:rsid w:val="00796593"/>
    <w:rsid w:val="00796BD0"/>
    <w:rsid w:val="007A007C"/>
    <w:rsid w:val="007A16E2"/>
    <w:rsid w:val="007A1846"/>
    <w:rsid w:val="007A2DC1"/>
    <w:rsid w:val="007A319A"/>
    <w:rsid w:val="007A41BE"/>
    <w:rsid w:val="007A46B3"/>
    <w:rsid w:val="007A583B"/>
    <w:rsid w:val="007A6CC9"/>
    <w:rsid w:val="007B31F1"/>
    <w:rsid w:val="007B514E"/>
    <w:rsid w:val="007B593C"/>
    <w:rsid w:val="007B63E9"/>
    <w:rsid w:val="007BC7BD"/>
    <w:rsid w:val="007C0520"/>
    <w:rsid w:val="007C074F"/>
    <w:rsid w:val="007C10F3"/>
    <w:rsid w:val="007C1883"/>
    <w:rsid w:val="007C18D8"/>
    <w:rsid w:val="007C1B41"/>
    <w:rsid w:val="007C1CFC"/>
    <w:rsid w:val="007C35B1"/>
    <w:rsid w:val="007C5F87"/>
    <w:rsid w:val="007C68EE"/>
    <w:rsid w:val="007D068A"/>
    <w:rsid w:val="007D15CD"/>
    <w:rsid w:val="007D2F45"/>
    <w:rsid w:val="007D504A"/>
    <w:rsid w:val="007D70DC"/>
    <w:rsid w:val="007D7D35"/>
    <w:rsid w:val="007D7F13"/>
    <w:rsid w:val="007E037E"/>
    <w:rsid w:val="007E126A"/>
    <w:rsid w:val="007E3BC6"/>
    <w:rsid w:val="007E4077"/>
    <w:rsid w:val="007E5D28"/>
    <w:rsid w:val="007E681C"/>
    <w:rsid w:val="007E6D72"/>
    <w:rsid w:val="007F09CA"/>
    <w:rsid w:val="007F1FA9"/>
    <w:rsid w:val="007F35CA"/>
    <w:rsid w:val="007F3841"/>
    <w:rsid w:val="007F3FCF"/>
    <w:rsid w:val="007F4599"/>
    <w:rsid w:val="007F67EA"/>
    <w:rsid w:val="007F72BB"/>
    <w:rsid w:val="007F7BE5"/>
    <w:rsid w:val="00800221"/>
    <w:rsid w:val="008002B5"/>
    <w:rsid w:val="00802BD0"/>
    <w:rsid w:val="008038C6"/>
    <w:rsid w:val="00803CCF"/>
    <w:rsid w:val="00804FA5"/>
    <w:rsid w:val="00806D8E"/>
    <w:rsid w:val="00807239"/>
    <w:rsid w:val="008073F1"/>
    <w:rsid w:val="00807A83"/>
    <w:rsid w:val="00807F3C"/>
    <w:rsid w:val="008107CB"/>
    <w:rsid w:val="008115AB"/>
    <w:rsid w:val="0081257A"/>
    <w:rsid w:val="00812B09"/>
    <w:rsid w:val="008142AB"/>
    <w:rsid w:val="0081505C"/>
    <w:rsid w:val="008157EA"/>
    <w:rsid w:val="0081664B"/>
    <w:rsid w:val="0082010C"/>
    <w:rsid w:val="00821C0A"/>
    <w:rsid w:val="00821D27"/>
    <w:rsid w:val="00822E6E"/>
    <w:rsid w:val="00824579"/>
    <w:rsid w:val="00824BBB"/>
    <w:rsid w:val="00825683"/>
    <w:rsid w:val="008262BD"/>
    <w:rsid w:val="00826986"/>
    <w:rsid w:val="00826990"/>
    <w:rsid w:val="0082711A"/>
    <w:rsid w:val="00830C92"/>
    <w:rsid w:val="00831CED"/>
    <w:rsid w:val="00831E25"/>
    <w:rsid w:val="00832914"/>
    <w:rsid w:val="008330BF"/>
    <w:rsid w:val="008336A4"/>
    <w:rsid w:val="00833A85"/>
    <w:rsid w:val="008342E0"/>
    <w:rsid w:val="008349D9"/>
    <w:rsid w:val="00835404"/>
    <w:rsid w:val="00835B54"/>
    <w:rsid w:val="008373C7"/>
    <w:rsid w:val="00840771"/>
    <w:rsid w:val="0084079A"/>
    <w:rsid w:val="00841FBC"/>
    <w:rsid w:val="00842A7B"/>
    <w:rsid w:val="00843D91"/>
    <w:rsid w:val="008445DF"/>
    <w:rsid w:val="008448AB"/>
    <w:rsid w:val="008455E7"/>
    <w:rsid w:val="0084627B"/>
    <w:rsid w:val="00846C62"/>
    <w:rsid w:val="00847431"/>
    <w:rsid w:val="00851B49"/>
    <w:rsid w:val="00852735"/>
    <w:rsid w:val="00852749"/>
    <w:rsid w:val="0085344E"/>
    <w:rsid w:val="00853F5C"/>
    <w:rsid w:val="008542D4"/>
    <w:rsid w:val="00855C23"/>
    <w:rsid w:val="00856A10"/>
    <w:rsid w:val="00856A66"/>
    <w:rsid w:val="00860045"/>
    <w:rsid w:val="00860BCD"/>
    <w:rsid w:val="00860C0F"/>
    <w:rsid w:val="00860C84"/>
    <w:rsid w:val="00862386"/>
    <w:rsid w:val="00862D29"/>
    <w:rsid w:val="0086313E"/>
    <w:rsid w:val="0086329A"/>
    <w:rsid w:val="0086392F"/>
    <w:rsid w:val="00864137"/>
    <w:rsid w:val="00864B37"/>
    <w:rsid w:val="00865436"/>
    <w:rsid w:val="00867078"/>
    <w:rsid w:val="00870358"/>
    <w:rsid w:val="0087125D"/>
    <w:rsid w:val="008712D5"/>
    <w:rsid w:val="00873A8B"/>
    <w:rsid w:val="00874805"/>
    <w:rsid w:val="00877005"/>
    <w:rsid w:val="00877F62"/>
    <w:rsid w:val="00880158"/>
    <w:rsid w:val="0088057B"/>
    <w:rsid w:val="00882C49"/>
    <w:rsid w:val="00884474"/>
    <w:rsid w:val="008858B7"/>
    <w:rsid w:val="00887679"/>
    <w:rsid w:val="00887C7C"/>
    <w:rsid w:val="008900AC"/>
    <w:rsid w:val="00890207"/>
    <w:rsid w:val="00890ACC"/>
    <w:rsid w:val="00890F48"/>
    <w:rsid w:val="008919F6"/>
    <w:rsid w:val="00892CE1"/>
    <w:rsid w:val="00893AAD"/>
    <w:rsid w:val="00893FD3"/>
    <w:rsid w:val="00893FD8"/>
    <w:rsid w:val="00894903"/>
    <w:rsid w:val="0089712D"/>
    <w:rsid w:val="0089743B"/>
    <w:rsid w:val="008A1ED2"/>
    <w:rsid w:val="008A4A14"/>
    <w:rsid w:val="008A6CB3"/>
    <w:rsid w:val="008A7EB7"/>
    <w:rsid w:val="008B0914"/>
    <w:rsid w:val="008B0BB1"/>
    <w:rsid w:val="008B7610"/>
    <w:rsid w:val="008B7BD0"/>
    <w:rsid w:val="008C051B"/>
    <w:rsid w:val="008C1126"/>
    <w:rsid w:val="008C1558"/>
    <w:rsid w:val="008C2A24"/>
    <w:rsid w:val="008C5F0B"/>
    <w:rsid w:val="008D0A97"/>
    <w:rsid w:val="008D1C5A"/>
    <w:rsid w:val="008D269A"/>
    <w:rsid w:val="008D2797"/>
    <w:rsid w:val="008D458D"/>
    <w:rsid w:val="008D54DC"/>
    <w:rsid w:val="008D6976"/>
    <w:rsid w:val="008D6F59"/>
    <w:rsid w:val="008D79B1"/>
    <w:rsid w:val="008E00C5"/>
    <w:rsid w:val="008E07C9"/>
    <w:rsid w:val="008E0978"/>
    <w:rsid w:val="008E1F17"/>
    <w:rsid w:val="008E2746"/>
    <w:rsid w:val="008E3BD3"/>
    <w:rsid w:val="008E3F14"/>
    <w:rsid w:val="008E40E2"/>
    <w:rsid w:val="008E42BA"/>
    <w:rsid w:val="008E5A54"/>
    <w:rsid w:val="008F14DC"/>
    <w:rsid w:val="008F1D85"/>
    <w:rsid w:val="008F2F19"/>
    <w:rsid w:val="008F518A"/>
    <w:rsid w:val="008F52FD"/>
    <w:rsid w:val="008F53F2"/>
    <w:rsid w:val="008F63C3"/>
    <w:rsid w:val="0090080C"/>
    <w:rsid w:val="009011FF"/>
    <w:rsid w:val="00901350"/>
    <w:rsid w:val="009023F6"/>
    <w:rsid w:val="00903CC3"/>
    <w:rsid w:val="00903CC6"/>
    <w:rsid w:val="009048F6"/>
    <w:rsid w:val="00907C29"/>
    <w:rsid w:val="0091049B"/>
    <w:rsid w:val="0091092E"/>
    <w:rsid w:val="00913CA1"/>
    <w:rsid w:val="0091424C"/>
    <w:rsid w:val="00914E6B"/>
    <w:rsid w:val="00915322"/>
    <w:rsid w:val="00915B93"/>
    <w:rsid w:val="009163A0"/>
    <w:rsid w:val="009168C9"/>
    <w:rsid w:val="009169FC"/>
    <w:rsid w:val="0091711C"/>
    <w:rsid w:val="00917E30"/>
    <w:rsid w:val="009203E9"/>
    <w:rsid w:val="00920E95"/>
    <w:rsid w:val="00922143"/>
    <w:rsid w:val="00922F2E"/>
    <w:rsid w:val="0092346A"/>
    <w:rsid w:val="00923644"/>
    <w:rsid w:val="009241F6"/>
    <w:rsid w:val="00924A39"/>
    <w:rsid w:val="00924CC2"/>
    <w:rsid w:val="009272DA"/>
    <w:rsid w:val="00930373"/>
    <w:rsid w:val="0093277E"/>
    <w:rsid w:val="00933B62"/>
    <w:rsid w:val="009357B5"/>
    <w:rsid w:val="00935E36"/>
    <w:rsid w:val="0093619B"/>
    <w:rsid w:val="00936ACF"/>
    <w:rsid w:val="00936C7A"/>
    <w:rsid w:val="0093753C"/>
    <w:rsid w:val="009379BD"/>
    <w:rsid w:val="00937D32"/>
    <w:rsid w:val="009405EA"/>
    <w:rsid w:val="00941A34"/>
    <w:rsid w:val="00941F3B"/>
    <w:rsid w:val="0094425A"/>
    <w:rsid w:val="009453D0"/>
    <w:rsid w:val="00946BEB"/>
    <w:rsid w:val="00947201"/>
    <w:rsid w:val="009474A5"/>
    <w:rsid w:val="0094795A"/>
    <w:rsid w:val="00950758"/>
    <w:rsid w:val="00951373"/>
    <w:rsid w:val="0095152D"/>
    <w:rsid w:val="009519F0"/>
    <w:rsid w:val="00953620"/>
    <w:rsid w:val="00953A6E"/>
    <w:rsid w:val="009540A3"/>
    <w:rsid w:val="00954975"/>
    <w:rsid w:val="0095568A"/>
    <w:rsid w:val="009558ED"/>
    <w:rsid w:val="00957027"/>
    <w:rsid w:val="00957FB9"/>
    <w:rsid w:val="0096021F"/>
    <w:rsid w:val="00960B5A"/>
    <w:rsid w:val="00960BE9"/>
    <w:rsid w:val="00960F91"/>
    <w:rsid w:val="0096117B"/>
    <w:rsid w:val="00961B7D"/>
    <w:rsid w:val="009662FF"/>
    <w:rsid w:val="00967FB7"/>
    <w:rsid w:val="00970914"/>
    <w:rsid w:val="00972726"/>
    <w:rsid w:val="00972B9D"/>
    <w:rsid w:val="00973236"/>
    <w:rsid w:val="009739D2"/>
    <w:rsid w:val="00973E9B"/>
    <w:rsid w:val="00974A15"/>
    <w:rsid w:val="0097511B"/>
    <w:rsid w:val="009767DB"/>
    <w:rsid w:val="00980B92"/>
    <w:rsid w:val="0098127F"/>
    <w:rsid w:val="00983F58"/>
    <w:rsid w:val="009866CA"/>
    <w:rsid w:val="00990C67"/>
    <w:rsid w:val="009912B8"/>
    <w:rsid w:val="009917A8"/>
    <w:rsid w:val="00993FF8"/>
    <w:rsid w:val="0099481F"/>
    <w:rsid w:val="00995773"/>
    <w:rsid w:val="00996761"/>
    <w:rsid w:val="00997CBE"/>
    <w:rsid w:val="00997EFA"/>
    <w:rsid w:val="009A2654"/>
    <w:rsid w:val="009A2FA1"/>
    <w:rsid w:val="009A37BE"/>
    <w:rsid w:val="009A40BE"/>
    <w:rsid w:val="009A468D"/>
    <w:rsid w:val="009A472B"/>
    <w:rsid w:val="009A4D3E"/>
    <w:rsid w:val="009A524C"/>
    <w:rsid w:val="009A63DD"/>
    <w:rsid w:val="009A6B37"/>
    <w:rsid w:val="009A7000"/>
    <w:rsid w:val="009A7589"/>
    <w:rsid w:val="009A7CD0"/>
    <w:rsid w:val="009A7D33"/>
    <w:rsid w:val="009B05D8"/>
    <w:rsid w:val="009B11AC"/>
    <w:rsid w:val="009B1539"/>
    <w:rsid w:val="009B4745"/>
    <w:rsid w:val="009B5C63"/>
    <w:rsid w:val="009B64DF"/>
    <w:rsid w:val="009B7B7F"/>
    <w:rsid w:val="009B7F23"/>
    <w:rsid w:val="009B7FE7"/>
    <w:rsid w:val="009C0935"/>
    <w:rsid w:val="009C0F55"/>
    <w:rsid w:val="009C2BDB"/>
    <w:rsid w:val="009C2D04"/>
    <w:rsid w:val="009C3237"/>
    <w:rsid w:val="009C46B6"/>
    <w:rsid w:val="009C5C25"/>
    <w:rsid w:val="009C6416"/>
    <w:rsid w:val="009D0794"/>
    <w:rsid w:val="009D0A8A"/>
    <w:rsid w:val="009D2662"/>
    <w:rsid w:val="009D3555"/>
    <w:rsid w:val="009D4928"/>
    <w:rsid w:val="009D5FE2"/>
    <w:rsid w:val="009D67DC"/>
    <w:rsid w:val="009D7AA5"/>
    <w:rsid w:val="009E02BE"/>
    <w:rsid w:val="009E0F99"/>
    <w:rsid w:val="009E331F"/>
    <w:rsid w:val="009E3B04"/>
    <w:rsid w:val="009E3CC4"/>
    <w:rsid w:val="009E3E34"/>
    <w:rsid w:val="009E4DF5"/>
    <w:rsid w:val="009E5459"/>
    <w:rsid w:val="009E64BF"/>
    <w:rsid w:val="009F12BE"/>
    <w:rsid w:val="009F1B2D"/>
    <w:rsid w:val="009F48C8"/>
    <w:rsid w:val="009F53E5"/>
    <w:rsid w:val="009F5AA1"/>
    <w:rsid w:val="009F605A"/>
    <w:rsid w:val="009F6D32"/>
    <w:rsid w:val="009F7437"/>
    <w:rsid w:val="009F79F8"/>
    <w:rsid w:val="00A004B0"/>
    <w:rsid w:val="00A00CB6"/>
    <w:rsid w:val="00A00E4D"/>
    <w:rsid w:val="00A01FC8"/>
    <w:rsid w:val="00A02816"/>
    <w:rsid w:val="00A02ADE"/>
    <w:rsid w:val="00A055C4"/>
    <w:rsid w:val="00A05B4A"/>
    <w:rsid w:val="00A06A2C"/>
    <w:rsid w:val="00A1004A"/>
    <w:rsid w:val="00A1052B"/>
    <w:rsid w:val="00A1324E"/>
    <w:rsid w:val="00A13A2C"/>
    <w:rsid w:val="00A14012"/>
    <w:rsid w:val="00A145BB"/>
    <w:rsid w:val="00A1533D"/>
    <w:rsid w:val="00A1718B"/>
    <w:rsid w:val="00A1735E"/>
    <w:rsid w:val="00A1798B"/>
    <w:rsid w:val="00A21FD1"/>
    <w:rsid w:val="00A22B1D"/>
    <w:rsid w:val="00A2316A"/>
    <w:rsid w:val="00A235E7"/>
    <w:rsid w:val="00A252AA"/>
    <w:rsid w:val="00A25C3E"/>
    <w:rsid w:val="00A27419"/>
    <w:rsid w:val="00A30FE6"/>
    <w:rsid w:val="00A32200"/>
    <w:rsid w:val="00A34380"/>
    <w:rsid w:val="00A363E4"/>
    <w:rsid w:val="00A3692A"/>
    <w:rsid w:val="00A416E9"/>
    <w:rsid w:val="00A4193B"/>
    <w:rsid w:val="00A42461"/>
    <w:rsid w:val="00A425FC"/>
    <w:rsid w:val="00A43037"/>
    <w:rsid w:val="00A43A64"/>
    <w:rsid w:val="00A44FFF"/>
    <w:rsid w:val="00A46774"/>
    <w:rsid w:val="00A46E51"/>
    <w:rsid w:val="00A47AF0"/>
    <w:rsid w:val="00A50DF7"/>
    <w:rsid w:val="00A51533"/>
    <w:rsid w:val="00A51AEC"/>
    <w:rsid w:val="00A527C9"/>
    <w:rsid w:val="00A53177"/>
    <w:rsid w:val="00A532F5"/>
    <w:rsid w:val="00A55F13"/>
    <w:rsid w:val="00A576A3"/>
    <w:rsid w:val="00A57D94"/>
    <w:rsid w:val="00A60936"/>
    <w:rsid w:val="00A61001"/>
    <w:rsid w:val="00A6163B"/>
    <w:rsid w:val="00A617A9"/>
    <w:rsid w:val="00A621BE"/>
    <w:rsid w:val="00A6349B"/>
    <w:rsid w:val="00A642CA"/>
    <w:rsid w:val="00A64F11"/>
    <w:rsid w:val="00A67132"/>
    <w:rsid w:val="00A671E1"/>
    <w:rsid w:val="00A67EC8"/>
    <w:rsid w:val="00A7063E"/>
    <w:rsid w:val="00A70CA1"/>
    <w:rsid w:val="00A71152"/>
    <w:rsid w:val="00A71F73"/>
    <w:rsid w:val="00A72E65"/>
    <w:rsid w:val="00A72F5B"/>
    <w:rsid w:val="00A758B6"/>
    <w:rsid w:val="00A770CE"/>
    <w:rsid w:val="00A806FD"/>
    <w:rsid w:val="00A81E18"/>
    <w:rsid w:val="00A82B8F"/>
    <w:rsid w:val="00A84B6F"/>
    <w:rsid w:val="00A85BEA"/>
    <w:rsid w:val="00A87BF5"/>
    <w:rsid w:val="00A91BE6"/>
    <w:rsid w:val="00A92681"/>
    <w:rsid w:val="00A92CAB"/>
    <w:rsid w:val="00A93587"/>
    <w:rsid w:val="00A94084"/>
    <w:rsid w:val="00A941B3"/>
    <w:rsid w:val="00A95357"/>
    <w:rsid w:val="00A9536A"/>
    <w:rsid w:val="00A96633"/>
    <w:rsid w:val="00AA001D"/>
    <w:rsid w:val="00AA15FB"/>
    <w:rsid w:val="00AA33AB"/>
    <w:rsid w:val="00AA352D"/>
    <w:rsid w:val="00AA41AA"/>
    <w:rsid w:val="00AA450A"/>
    <w:rsid w:val="00AA4F4B"/>
    <w:rsid w:val="00AA5C00"/>
    <w:rsid w:val="00AA5FDE"/>
    <w:rsid w:val="00AA62ED"/>
    <w:rsid w:val="00AA64C8"/>
    <w:rsid w:val="00AB036B"/>
    <w:rsid w:val="00AB0A0B"/>
    <w:rsid w:val="00AB20C5"/>
    <w:rsid w:val="00AB2B4C"/>
    <w:rsid w:val="00AB3964"/>
    <w:rsid w:val="00AB3F62"/>
    <w:rsid w:val="00AB40D2"/>
    <w:rsid w:val="00AB62ED"/>
    <w:rsid w:val="00AB673B"/>
    <w:rsid w:val="00AB689C"/>
    <w:rsid w:val="00AB6BF8"/>
    <w:rsid w:val="00AB778B"/>
    <w:rsid w:val="00AB7B8B"/>
    <w:rsid w:val="00AC04FB"/>
    <w:rsid w:val="00AC12A8"/>
    <w:rsid w:val="00AC165A"/>
    <w:rsid w:val="00AC30D0"/>
    <w:rsid w:val="00AC3EEC"/>
    <w:rsid w:val="00AC41D0"/>
    <w:rsid w:val="00AC4B76"/>
    <w:rsid w:val="00AC5515"/>
    <w:rsid w:val="00AC5CBC"/>
    <w:rsid w:val="00AC61FB"/>
    <w:rsid w:val="00AC69BF"/>
    <w:rsid w:val="00AD0717"/>
    <w:rsid w:val="00AD0895"/>
    <w:rsid w:val="00AD158C"/>
    <w:rsid w:val="00AD177B"/>
    <w:rsid w:val="00AD4E4B"/>
    <w:rsid w:val="00AD56E6"/>
    <w:rsid w:val="00AD5FDB"/>
    <w:rsid w:val="00AD666E"/>
    <w:rsid w:val="00AD66FA"/>
    <w:rsid w:val="00AD7C2D"/>
    <w:rsid w:val="00AE01A7"/>
    <w:rsid w:val="00AE02EE"/>
    <w:rsid w:val="00AE112D"/>
    <w:rsid w:val="00AE19A8"/>
    <w:rsid w:val="00AE1FBA"/>
    <w:rsid w:val="00AE4290"/>
    <w:rsid w:val="00AE44D2"/>
    <w:rsid w:val="00AE4BFB"/>
    <w:rsid w:val="00AE7FF3"/>
    <w:rsid w:val="00AF12C2"/>
    <w:rsid w:val="00AF26B2"/>
    <w:rsid w:val="00AF4E3D"/>
    <w:rsid w:val="00AF5697"/>
    <w:rsid w:val="00AF5F8D"/>
    <w:rsid w:val="00B00F9B"/>
    <w:rsid w:val="00B02A61"/>
    <w:rsid w:val="00B03A73"/>
    <w:rsid w:val="00B04B48"/>
    <w:rsid w:val="00B06330"/>
    <w:rsid w:val="00B074E7"/>
    <w:rsid w:val="00B0792E"/>
    <w:rsid w:val="00B1303B"/>
    <w:rsid w:val="00B14199"/>
    <w:rsid w:val="00B14456"/>
    <w:rsid w:val="00B1457A"/>
    <w:rsid w:val="00B14CE8"/>
    <w:rsid w:val="00B14FF8"/>
    <w:rsid w:val="00B20537"/>
    <w:rsid w:val="00B2247C"/>
    <w:rsid w:val="00B23B6E"/>
    <w:rsid w:val="00B23F82"/>
    <w:rsid w:val="00B26138"/>
    <w:rsid w:val="00B26B98"/>
    <w:rsid w:val="00B302F2"/>
    <w:rsid w:val="00B3461A"/>
    <w:rsid w:val="00B35185"/>
    <w:rsid w:val="00B354C5"/>
    <w:rsid w:val="00B35A21"/>
    <w:rsid w:val="00B360AA"/>
    <w:rsid w:val="00B362A2"/>
    <w:rsid w:val="00B42FAE"/>
    <w:rsid w:val="00B43ED8"/>
    <w:rsid w:val="00B43F0B"/>
    <w:rsid w:val="00B45567"/>
    <w:rsid w:val="00B467F0"/>
    <w:rsid w:val="00B46864"/>
    <w:rsid w:val="00B5074A"/>
    <w:rsid w:val="00B5080D"/>
    <w:rsid w:val="00B50D21"/>
    <w:rsid w:val="00B535C6"/>
    <w:rsid w:val="00B53F44"/>
    <w:rsid w:val="00B54668"/>
    <w:rsid w:val="00B54933"/>
    <w:rsid w:val="00B568F8"/>
    <w:rsid w:val="00B56B25"/>
    <w:rsid w:val="00B57436"/>
    <w:rsid w:val="00B62AA6"/>
    <w:rsid w:val="00B63280"/>
    <w:rsid w:val="00B6488C"/>
    <w:rsid w:val="00B64E8F"/>
    <w:rsid w:val="00B65013"/>
    <w:rsid w:val="00B656E6"/>
    <w:rsid w:val="00B65CD9"/>
    <w:rsid w:val="00B65EDB"/>
    <w:rsid w:val="00B6722B"/>
    <w:rsid w:val="00B675E0"/>
    <w:rsid w:val="00B67B48"/>
    <w:rsid w:val="00B71E80"/>
    <w:rsid w:val="00B724F5"/>
    <w:rsid w:val="00B7290C"/>
    <w:rsid w:val="00B72A4B"/>
    <w:rsid w:val="00B748A6"/>
    <w:rsid w:val="00B75F16"/>
    <w:rsid w:val="00B76DFB"/>
    <w:rsid w:val="00B76EF1"/>
    <w:rsid w:val="00B83A92"/>
    <w:rsid w:val="00B83AC2"/>
    <w:rsid w:val="00B84AE1"/>
    <w:rsid w:val="00B857B9"/>
    <w:rsid w:val="00B86214"/>
    <w:rsid w:val="00B8628C"/>
    <w:rsid w:val="00B866B1"/>
    <w:rsid w:val="00B87CB7"/>
    <w:rsid w:val="00B90191"/>
    <w:rsid w:val="00B9039B"/>
    <w:rsid w:val="00B9153B"/>
    <w:rsid w:val="00B9200B"/>
    <w:rsid w:val="00B92A1A"/>
    <w:rsid w:val="00B93807"/>
    <w:rsid w:val="00B972AC"/>
    <w:rsid w:val="00B97C6A"/>
    <w:rsid w:val="00BA0C36"/>
    <w:rsid w:val="00BA1008"/>
    <w:rsid w:val="00BA14E3"/>
    <w:rsid w:val="00BA1FEF"/>
    <w:rsid w:val="00BA2A1F"/>
    <w:rsid w:val="00BA3523"/>
    <w:rsid w:val="00BA6118"/>
    <w:rsid w:val="00BA7C8D"/>
    <w:rsid w:val="00BA7E73"/>
    <w:rsid w:val="00BB1870"/>
    <w:rsid w:val="00BB1C3B"/>
    <w:rsid w:val="00BB287F"/>
    <w:rsid w:val="00BB3417"/>
    <w:rsid w:val="00BC018C"/>
    <w:rsid w:val="00BC16C0"/>
    <w:rsid w:val="00BC1B94"/>
    <w:rsid w:val="00BC25C1"/>
    <w:rsid w:val="00BC26AE"/>
    <w:rsid w:val="00BC2B50"/>
    <w:rsid w:val="00BC2E3A"/>
    <w:rsid w:val="00BC39C9"/>
    <w:rsid w:val="00BC46FA"/>
    <w:rsid w:val="00BC4A31"/>
    <w:rsid w:val="00BC6205"/>
    <w:rsid w:val="00BC6CEF"/>
    <w:rsid w:val="00BC6E6A"/>
    <w:rsid w:val="00BD01FC"/>
    <w:rsid w:val="00BD097F"/>
    <w:rsid w:val="00BD0D9F"/>
    <w:rsid w:val="00BD16A2"/>
    <w:rsid w:val="00BD1B49"/>
    <w:rsid w:val="00BD1B99"/>
    <w:rsid w:val="00BD208D"/>
    <w:rsid w:val="00BD2A18"/>
    <w:rsid w:val="00BD3278"/>
    <w:rsid w:val="00BD3492"/>
    <w:rsid w:val="00BD3D78"/>
    <w:rsid w:val="00BD4B8F"/>
    <w:rsid w:val="00BD6B9D"/>
    <w:rsid w:val="00BD723C"/>
    <w:rsid w:val="00BE04FD"/>
    <w:rsid w:val="00BE0F8E"/>
    <w:rsid w:val="00BE3D71"/>
    <w:rsid w:val="00BE4739"/>
    <w:rsid w:val="00BE47BF"/>
    <w:rsid w:val="00BE5519"/>
    <w:rsid w:val="00BE594C"/>
    <w:rsid w:val="00BE5F7B"/>
    <w:rsid w:val="00BE7AF7"/>
    <w:rsid w:val="00BE7E61"/>
    <w:rsid w:val="00BF0178"/>
    <w:rsid w:val="00BF0E28"/>
    <w:rsid w:val="00BF17A0"/>
    <w:rsid w:val="00BF2267"/>
    <w:rsid w:val="00BF5FBA"/>
    <w:rsid w:val="00BF6774"/>
    <w:rsid w:val="00BF724E"/>
    <w:rsid w:val="00BF7810"/>
    <w:rsid w:val="00BF7964"/>
    <w:rsid w:val="00C0002D"/>
    <w:rsid w:val="00C0008E"/>
    <w:rsid w:val="00C0224A"/>
    <w:rsid w:val="00C02509"/>
    <w:rsid w:val="00C0383F"/>
    <w:rsid w:val="00C03913"/>
    <w:rsid w:val="00C04081"/>
    <w:rsid w:val="00C04166"/>
    <w:rsid w:val="00C050B1"/>
    <w:rsid w:val="00C063B3"/>
    <w:rsid w:val="00C06678"/>
    <w:rsid w:val="00C06B8D"/>
    <w:rsid w:val="00C07633"/>
    <w:rsid w:val="00C10107"/>
    <w:rsid w:val="00C112C6"/>
    <w:rsid w:val="00C112D8"/>
    <w:rsid w:val="00C122E5"/>
    <w:rsid w:val="00C13769"/>
    <w:rsid w:val="00C13CA6"/>
    <w:rsid w:val="00C149A1"/>
    <w:rsid w:val="00C16DF4"/>
    <w:rsid w:val="00C17558"/>
    <w:rsid w:val="00C22507"/>
    <w:rsid w:val="00C2371E"/>
    <w:rsid w:val="00C24520"/>
    <w:rsid w:val="00C260E0"/>
    <w:rsid w:val="00C2629C"/>
    <w:rsid w:val="00C2666B"/>
    <w:rsid w:val="00C306F7"/>
    <w:rsid w:val="00C3089B"/>
    <w:rsid w:val="00C3133C"/>
    <w:rsid w:val="00C318C3"/>
    <w:rsid w:val="00C31E5E"/>
    <w:rsid w:val="00C3290C"/>
    <w:rsid w:val="00C32A00"/>
    <w:rsid w:val="00C35B81"/>
    <w:rsid w:val="00C37519"/>
    <w:rsid w:val="00C413BE"/>
    <w:rsid w:val="00C413DF"/>
    <w:rsid w:val="00C4258C"/>
    <w:rsid w:val="00C4334A"/>
    <w:rsid w:val="00C468B5"/>
    <w:rsid w:val="00C4749A"/>
    <w:rsid w:val="00C47628"/>
    <w:rsid w:val="00C51F2F"/>
    <w:rsid w:val="00C53F69"/>
    <w:rsid w:val="00C56D44"/>
    <w:rsid w:val="00C56DB9"/>
    <w:rsid w:val="00C577C5"/>
    <w:rsid w:val="00C60470"/>
    <w:rsid w:val="00C606AC"/>
    <w:rsid w:val="00C630BE"/>
    <w:rsid w:val="00C631AE"/>
    <w:rsid w:val="00C64041"/>
    <w:rsid w:val="00C641A3"/>
    <w:rsid w:val="00C64293"/>
    <w:rsid w:val="00C65364"/>
    <w:rsid w:val="00C65546"/>
    <w:rsid w:val="00C655F8"/>
    <w:rsid w:val="00C669A6"/>
    <w:rsid w:val="00C66F27"/>
    <w:rsid w:val="00C70411"/>
    <w:rsid w:val="00C7050D"/>
    <w:rsid w:val="00C714A3"/>
    <w:rsid w:val="00C71708"/>
    <w:rsid w:val="00C71D0E"/>
    <w:rsid w:val="00C72582"/>
    <w:rsid w:val="00C73563"/>
    <w:rsid w:val="00C7363E"/>
    <w:rsid w:val="00C73F96"/>
    <w:rsid w:val="00C74ADF"/>
    <w:rsid w:val="00C75457"/>
    <w:rsid w:val="00C75B13"/>
    <w:rsid w:val="00C75F64"/>
    <w:rsid w:val="00C76FE7"/>
    <w:rsid w:val="00C772AA"/>
    <w:rsid w:val="00C77D54"/>
    <w:rsid w:val="00C813E1"/>
    <w:rsid w:val="00C816E8"/>
    <w:rsid w:val="00C8214F"/>
    <w:rsid w:val="00C83736"/>
    <w:rsid w:val="00C841B7"/>
    <w:rsid w:val="00C84F23"/>
    <w:rsid w:val="00C8529B"/>
    <w:rsid w:val="00C85896"/>
    <w:rsid w:val="00C86AAB"/>
    <w:rsid w:val="00C910A9"/>
    <w:rsid w:val="00C938A9"/>
    <w:rsid w:val="00C93AF7"/>
    <w:rsid w:val="00C94CA4"/>
    <w:rsid w:val="00C9517F"/>
    <w:rsid w:val="00C952BF"/>
    <w:rsid w:val="00C95D5B"/>
    <w:rsid w:val="00C9717E"/>
    <w:rsid w:val="00C973F8"/>
    <w:rsid w:val="00C97C86"/>
    <w:rsid w:val="00CA0C23"/>
    <w:rsid w:val="00CA1E46"/>
    <w:rsid w:val="00CA2BA2"/>
    <w:rsid w:val="00CA3FAE"/>
    <w:rsid w:val="00CA5B58"/>
    <w:rsid w:val="00CA6741"/>
    <w:rsid w:val="00CA68BF"/>
    <w:rsid w:val="00CA6946"/>
    <w:rsid w:val="00CA6E61"/>
    <w:rsid w:val="00CB0A04"/>
    <w:rsid w:val="00CB2083"/>
    <w:rsid w:val="00CB3222"/>
    <w:rsid w:val="00CB3D1F"/>
    <w:rsid w:val="00CB46D1"/>
    <w:rsid w:val="00CB48D5"/>
    <w:rsid w:val="00CB55F1"/>
    <w:rsid w:val="00CB688D"/>
    <w:rsid w:val="00CB6964"/>
    <w:rsid w:val="00CB7095"/>
    <w:rsid w:val="00CC0018"/>
    <w:rsid w:val="00CC14B2"/>
    <w:rsid w:val="00CC1671"/>
    <w:rsid w:val="00CC26DE"/>
    <w:rsid w:val="00CC42C0"/>
    <w:rsid w:val="00CC54D4"/>
    <w:rsid w:val="00CC5719"/>
    <w:rsid w:val="00CC6169"/>
    <w:rsid w:val="00CC72F2"/>
    <w:rsid w:val="00CD19C5"/>
    <w:rsid w:val="00CD1D37"/>
    <w:rsid w:val="00CD1D6A"/>
    <w:rsid w:val="00CD33DC"/>
    <w:rsid w:val="00CD579C"/>
    <w:rsid w:val="00CD7671"/>
    <w:rsid w:val="00CD7C6F"/>
    <w:rsid w:val="00CE152F"/>
    <w:rsid w:val="00CE1767"/>
    <w:rsid w:val="00CE1875"/>
    <w:rsid w:val="00CE67E8"/>
    <w:rsid w:val="00CF1306"/>
    <w:rsid w:val="00CF2C29"/>
    <w:rsid w:val="00CF391F"/>
    <w:rsid w:val="00CF45E2"/>
    <w:rsid w:val="00CF538C"/>
    <w:rsid w:val="00CF584A"/>
    <w:rsid w:val="00CF68A2"/>
    <w:rsid w:val="00CF713B"/>
    <w:rsid w:val="00CF7DD4"/>
    <w:rsid w:val="00D001CB"/>
    <w:rsid w:val="00D00713"/>
    <w:rsid w:val="00D008B2"/>
    <w:rsid w:val="00D01062"/>
    <w:rsid w:val="00D01D69"/>
    <w:rsid w:val="00D020A2"/>
    <w:rsid w:val="00D028E0"/>
    <w:rsid w:val="00D03A8F"/>
    <w:rsid w:val="00D04630"/>
    <w:rsid w:val="00D05A9E"/>
    <w:rsid w:val="00D064B4"/>
    <w:rsid w:val="00D0706A"/>
    <w:rsid w:val="00D11943"/>
    <w:rsid w:val="00D12489"/>
    <w:rsid w:val="00D12B4B"/>
    <w:rsid w:val="00D12CD6"/>
    <w:rsid w:val="00D13215"/>
    <w:rsid w:val="00D1598B"/>
    <w:rsid w:val="00D173B3"/>
    <w:rsid w:val="00D174D0"/>
    <w:rsid w:val="00D17D63"/>
    <w:rsid w:val="00D23C46"/>
    <w:rsid w:val="00D23F5B"/>
    <w:rsid w:val="00D24603"/>
    <w:rsid w:val="00D25383"/>
    <w:rsid w:val="00D2544D"/>
    <w:rsid w:val="00D262A4"/>
    <w:rsid w:val="00D27417"/>
    <w:rsid w:val="00D31020"/>
    <w:rsid w:val="00D32789"/>
    <w:rsid w:val="00D32E9B"/>
    <w:rsid w:val="00D337E8"/>
    <w:rsid w:val="00D415C7"/>
    <w:rsid w:val="00D42212"/>
    <w:rsid w:val="00D43ACD"/>
    <w:rsid w:val="00D44AA3"/>
    <w:rsid w:val="00D44D8E"/>
    <w:rsid w:val="00D45ABB"/>
    <w:rsid w:val="00D45DD9"/>
    <w:rsid w:val="00D462E5"/>
    <w:rsid w:val="00D471B8"/>
    <w:rsid w:val="00D476A4"/>
    <w:rsid w:val="00D50DE2"/>
    <w:rsid w:val="00D50F1E"/>
    <w:rsid w:val="00D53684"/>
    <w:rsid w:val="00D53A55"/>
    <w:rsid w:val="00D5475D"/>
    <w:rsid w:val="00D56232"/>
    <w:rsid w:val="00D5729C"/>
    <w:rsid w:val="00D6040D"/>
    <w:rsid w:val="00D6283F"/>
    <w:rsid w:val="00D6367B"/>
    <w:rsid w:val="00D63828"/>
    <w:rsid w:val="00D63E47"/>
    <w:rsid w:val="00D653F0"/>
    <w:rsid w:val="00D66684"/>
    <w:rsid w:val="00D67B18"/>
    <w:rsid w:val="00D70CB8"/>
    <w:rsid w:val="00D70FA9"/>
    <w:rsid w:val="00D71F8F"/>
    <w:rsid w:val="00D71FE8"/>
    <w:rsid w:val="00D728EC"/>
    <w:rsid w:val="00D736FD"/>
    <w:rsid w:val="00D737A7"/>
    <w:rsid w:val="00D7397E"/>
    <w:rsid w:val="00D73A71"/>
    <w:rsid w:val="00D73EAD"/>
    <w:rsid w:val="00D74934"/>
    <w:rsid w:val="00D7589C"/>
    <w:rsid w:val="00D76DDF"/>
    <w:rsid w:val="00D8102A"/>
    <w:rsid w:val="00D83147"/>
    <w:rsid w:val="00D839A0"/>
    <w:rsid w:val="00D83B56"/>
    <w:rsid w:val="00D851D9"/>
    <w:rsid w:val="00D86005"/>
    <w:rsid w:val="00D861F7"/>
    <w:rsid w:val="00D868CB"/>
    <w:rsid w:val="00D86A0C"/>
    <w:rsid w:val="00D9010F"/>
    <w:rsid w:val="00D90608"/>
    <w:rsid w:val="00D90E63"/>
    <w:rsid w:val="00D915DF"/>
    <w:rsid w:val="00D92437"/>
    <w:rsid w:val="00D93EDB"/>
    <w:rsid w:val="00D946F4"/>
    <w:rsid w:val="00D95D49"/>
    <w:rsid w:val="00D96AA8"/>
    <w:rsid w:val="00DA0500"/>
    <w:rsid w:val="00DA13B0"/>
    <w:rsid w:val="00DA2A0D"/>
    <w:rsid w:val="00DA2A51"/>
    <w:rsid w:val="00DA4B53"/>
    <w:rsid w:val="00DA4BA1"/>
    <w:rsid w:val="00DA5909"/>
    <w:rsid w:val="00DA6467"/>
    <w:rsid w:val="00DA6874"/>
    <w:rsid w:val="00DA7446"/>
    <w:rsid w:val="00DB020D"/>
    <w:rsid w:val="00DB216B"/>
    <w:rsid w:val="00DB3FBC"/>
    <w:rsid w:val="00DB3FCD"/>
    <w:rsid w:val="00DB5253"/>
    <w:rsid w:val="00DB52F6"/>
    <w:rsid w:val="00DB54E8"/>
    <w:rsid w:val="00DB5E45"/>
    <w:rsid w:val="00DB6F12"/>
    <w:rsid w:val="00DBB959"/>
    <w:rsid w:val="00DC0E01"/>
    <w:rsid w:val="00DC11A6"/>
    <w:rsid w:val="00DC12AE"/>
    <w:rsid w:val="00DC26ED"/>
    <w:rsid w:val="00DC47AF"/>
    <w:rsid w:val="00DC47F9"/>
    <w:rsid w:val="00DC5423"/>
    <w:rsid w:val="00DC60FE"/>
    <w:rsid w:val="00DC6560"/>
    <w:rsid w:val="00DC71A3"/>
    <w:rsid w:val="00DC7576"/>
    <w:rsid w:val="00DC7616"/>
    <w:rsid w:val="00DC7DE4"/>
    <w:rsid w:val="00DD0198"/>
    <w:rsid w:val="00DD20F4"/>
    <w:rsid w:val="00DD3C9D"/>
    <w:rsid w:val="00DD4CD9"/>
    <w:rsid w:val="00DD4FE1"/>
    <w:rsid w:val="00DD5337"/>
    <w:rsid w:val="00DD5519"/>
    <w:rsid w:val="00DD5D47"/>
    <w:rsid w:val="00DD724E"/>
    <w:rsid w:val="00DD7867"/>
    <w:rsid w:val="00DD7A9C"/>
    <w:rsid w:val="00DE0095"/>
    <w:rsid w:val="00DE3264"/>
    <w:rsid w:val="00DE3AED"/>
    <w:rsid w:val="00DE4B03"/>
    <w:rsid w:val="00DE4FFE"/>
    <w:rsid w:val="00DE5A99"/>
    <w:rsid w:val="00DE656C"/>
    <w:rsid w:val="00DE6D70"/>
    <w:rsid w:val="00DE7BE9"/>
    <w:rsid w:val="00DF0685"/>
    <w:rsid w:val="00DF17BC"/>
    <w:rsid w:val="00DF1C7E"/>
    <w:rsid w:val="00DF1E6E"/>
    <w:rsid w:val="00DF2499"/>
    <w:rsid w:val="00DF2DBF"/>
    <w:rsid w:val="00DF3124"/>
    <w:rsid w:val="00DF316E"/>
    <w:rsid w:val="00DF41BA"/>
    <w:rsid w:val="00DF4372"/>
    <w:rsid w:val="00DF4397"/>
    <w:rsid w:val="00DF4488"/>
    <w:rsid w:val="00DF4804"/>
    <w:rsid w:val="00DF5E8E"/>
    <w:rsid w:val="00DF5F13"/>
    <w:rsid w:val="00DF6210"/>
    <w:rsid w:val="00DF74E9"/>
    <w:rsid w:val="00E00070"/>
    <w:rsid w:val="00E01195"/>
    <w:rsid w:val="00E0163E"/>
    <w:rsid w:val="00E0302C"/>
    <w:rsid w:val="00E065A1"/>
    <w:rsid w:val="00E071D7"/>
    <w:rsid w:val="00E07970"/>
    <w:rsid w:val="00E10A75"/>
    <w:rsid w:val="00E1136D"/>
    <w:rsid w:val="00E11748"/>
    <w:rsid w:val="00E12C02"/>
    <w:rsid w:val="00E146F9"/>
    <w:rsid w:val="00E1589B"/>
    <w:rsid w:val="00E1743E"/>
    <w:rsid w:val="00E2009A"/>
    <w:rsid w:val="00E2058C"/>
    <w:rsid w:val="00E220A5"/>
    <w:rsid w:val="00E22999"/>
    <w:rsid w:val="00E240E1"/>
    <w:rsid w:val="00E24812"/>
    <w:rsid w:val="00E24FB9"/>
    <w:rsid w:val="00E26C33"/>
    <w:rsid w:val="00E27666"/>
    <w:rsid w:val="00E31809"/>
    <w:rsid w:val="00E34AB9"/>
    <w:rsid w:val="00E3668C"/>
    <w:rsid w:val="00E372E0"/>
    <w:rsid w:val="00E4014F"/>
    <w:rsid w:val="00E41361"/>
    <w:rsid w:val="00E41546"/>
    <w:rsid w:val="00E41AE1"/>
    <w:rsid w:val="00E433A9"/>
    <w:rsid w:val="00E434D0"/>
    <w:rsid w:val="00E43A16"/>
    <w:rsid w:val="00E44056"/>
    <w:rsid w:val="00E44210"/>
    <w:rsid w:val="00E45A24"/>
    <w:rsid w:val="00E46998"/>
    <w:rsid w:val="00E47AC1"/>
    <w:rsid w:val="00E51890"/>
    <w:rsid w:val="00E52823"/>
    <w:rsid w:val="00E54578"/>
    <w:rsid w:val="00E54E38"/>
    <w:rsid w:val="00E55579"/>
    <w:rsid w:val="00E565EE"/>
    <w:rsid w:val="00E5755A"/>
    <w:rsid w:val="00E579DC"/>
    <w:rsid w:val="00E6063F"/>
    <w:rsid w:val="00E610CA"/>
    <w:rsid w:val="00E65749"/>
    <w:rsid w:val="00E66325"/>
    <w:rsid w:val="00E66794"/>
    <w:rsid w:val="00E66D2A"/>
    <w:rsid w:val="00E6700E"/>
    <w:rsid w:val="00E709A0"/>
    <w:rsid w:val="00E72AC2"/>
    <w:rsid w:val="00E72FEB"/>
    <w:rsid w:val="00E73694"/>
    <w:rsid w:val="00E73B1E"/>
    <w:rsid w:val="00E7460F"/>
    <w:rsid w:val="00E74E18"/>
    <w:rsid w:val="00E75929"/>
    <w:rsid w:val="00E76671"/>
    <w:rsid w:val="00E76948"/>
    <w:rsid w:val="00E7787B"/>
    <w:rsid w:val="00E82939"/>
    <w:rsid w:val="00E8371C"/>
    <w:rsid w:val="00E8441C"/>
    <w:rsid w:val="00E84800"/>
    <w:rsid w:val="00E850B7"/>
    <w:rsid w:val="00E8634A"/>
    <w:rsid w:val="00E86558"/>
    <w:rsid w:val="00E86947"/>
    <w:rsid w:val="00E86F58"/>
    <w:rsid w:val="00E8798F"/>
    <w:rsid w:val="00E87F44"/>
    <w:rsid w:val="00E910EA"/>
    <w:rsid w:val="00E91468"/>
    <w:rsid w:val="00E925AC"/>
    <w:rsid w:val="00E94DB6"/>
    <w:rsid w:val="00E959DA"/>
    <w:rsid w:val="00E96656"/>
    <w:rsid w:val="00E97F9B"/>
    <w:rsid w:val="00EA183F"/>
    <w:rsid w:val="00EA1EA2"/>
    <w:rsid w:val="00EA2A75"/>
    <w:rsid w:val="00EA4A27"/>
    <w:rsid w:val="00EA69F0"/>
    <w:rsid w:val="00EA6E88"/>
    <w:rsid w:val="00EB00DD"/>
    <w:rsid w:val="00EB196C"/>
    <w:rsid w:val="00EB2092"/>
    <w:rsid w:val="00EB23FF"/>
    <w:rsid w:val="00EB3D73"/>
    <w:rsid w:val="00EB3E23"/>
    <w:rsid w:val="00EB40D1"/>
    <w:rsid w:val="00EB4DFC"/>
    <w:rsid w:val="00EB7D6A"/>
    <w:rsid w:val="00EC2A0C"/>
    <w:rsid w:val="00EC2DD9"/>
    <w:rsid w:val="00EC3402"/>
    <w:rsid w:val="00EC3B68"/>
    <w:rsid w:val="00EC40F1"/>
    <w:rsid w:val="00EC45A2"/>
    <w:rsid w:val="00EC5270"/>
    <w:rsid w:val="00EC544C"/>
    <w:rsid w:val="00EC67B4"/>
    <w:rsid w:val="00EC7689"/>
    <w:rsid w:val="00EC7F19"/>
    <w:rsid w:val="00EC7F85"/>
    <w:rsid w:val="00ED0BCB"/>
    <w:rsid w:val="00ED2E82"/>
    <w:rsid w:val="00ED3065"/>
    <w:rsid w:val="00ED4A40"/>
    <w:rsid w:val="00ED4EB8"/>
    <w:rsid w:val="00ED5632"/>
    <w:rsid w:val="00ED637D"/>
    <w:rsid w:val="00ED7FA6"/>
    <w:rsid w:val="00EE089D"/>
    <w:rsid w:val="00EE166B"/>
    <w:rsid w:val="00EE19D9"/>
    <w:rsid w:val="00EE2311"/>
    <w:rsid w:val="00EE3C47"/>
    <w:rsid w:val="00EE4107"/>
    <w:rsid w:val="00EE4127"/>
    <w:rsid w:val="00EE76EC"/>
    <w:rsid w:val="00EF224A"/>
    <w:rsid w:val="00EF287C"/>
    <w:rsid w:val="00EF4001"/>
    <w:rsid w:val="00EF68E5"/>
    <w:rsid w:val="00EF708E"/>
    <w:rsid w:val="00F00274"/>
    <w:rsid w:val="00F0168F"/>
    <w:rsid w:val="00F0380A"/>
    <w:rsid w:val="00F04819"/>
    <w:rsid w:val="00F05E00"/>
    <w:rsid w:val="00F06922"/>
    <w:rsid w:val="00F06CC8"/>
    <w:rsid w:val="00F0758E"/>
    <w:rsid w:val="00F07E46"/>
    <w:rsid w:val="00F07E75"/>
    <w:rsid w:val="00F121B8"/>
    <w:rsid w:val="00F140D2"/>
    <w:rsid w:val="00F147A4"/>
    <w:rsid w:val="00F164BC"/>
    <w:rsid w:val="00F170D2"/>
    <w:rsid w:val="00F1757D"/>
    <w:rsid w:val="00F17834"/>
    <w:rsid w:val="00F17966"/>
    <w:rsid w:val="00F232A9"/>
    <w:rsid w:val="00F248F7"/>
    <w:rsid w:val="00F25C9C"/>
    <w:rsid w:val="00F26190"/>
    <w:rsid w:val="00F26A9E"/>
    <w:rsid w:val="00F26DE0"/>
    <w:rsid w:val="00F3261A"/>
    <w:rsid w:val="00F351F4"/>
    <w:rsid w:val="00F35C7F"/>
    <w:rsid w:val="00F36D9B"/>
    <w:rsid w:val="00F374CB"/>
    <w:rsid w:val="00F37B22"/>
    <w:rsid w:val="00F4124E"/>
    <w:rsid w:val="00F41EEB"/>
    <w:rsid w:val="00F435B5"/>
    <w:rsid w:val="00F43F0A"/>
    <w:rsid w:val="00F44567"/>
    <w:rsid w:val="00F44820"/>
    <w:rsid w:val="00F450E8"/>
    <w:rsid w:val="00F46255"/>
    <w:rsid w:val="00F479FC"/>
    <w:rsid w:val="00F47F76"/>
    <w:rsid w:val="00F51CE8"/>
    <w:rsid w:val="00F51D9D"/>
    <w:rsid w:val="00F5254F"/>
    <w:rsid w:val="00F569AA"/>
    <w:rsid w:val="00F603C2"/>
    <w:rsid w:val="00F60498"/>
    <w:rsid w:val="00F61D39"/>
    <w:rsid w:val="00F622F9"/>
    <w:rsid w:val="00F64CDB"/>
    <w:rsid w:val="00F65023"/>
    <w:rsid w:val="00F655F6"/>
    <w:rsid w:val="00F705A1"/>
    <w:rsid w:val="00F70B6A"/>
    <w:rsid w:val="00F70DF8"/>
    <w:rsid w:val="00F72D10"/>
    <w:rsid w:val="00F74F60"/>
    <w:rsid w:val="00F75170"/>
    <w:rsid w:val="00F77A9A"/>
    <w:rsid w:val="00F81F8D"/>
    <w:rsid w:val="00F82142"/>
    <w:rsid w:val="00F825E1"/>
    <w:rsid w:val="00F82615"/>
    <w:rsid w:val="00F84320"/>
    <w:rsid w:val="00F847D1"/>
    <w:rsid w:val="00F8545F"/>
    <w:rsid w:val="00F901D2"/>
    <w:rsid w:val="00F905D1"/>
    <w:rsid w:val="00F907D7"/>
    <w:rsid w:val="00F907E6"/>
    <w:rsid w:val="00F911E5"/>
    <w:rsid w:val="00F94D45"/>
    <w:rsid w:val="00F94DE3"/>
    <w:rsid w:val="00F954A5"/>
    <w:rsid w:val="00F97886"/>
    <w:rsid w:val="00F97F6B"/>
    <w:rsid w:val="00FA0968"/>
    <w:rsid w:val="00FA14DC"/>
    <w:rsid w:val="00FA1993"/>
    <w:rsid w:val="00FA2E9E"/>
    <w:rsid w:val="00FA3B88"/>
    <w:rsid w:val="00FA665C"/>
    <w:rsid w:val="00FA72EB"/>
    <w:rsid w:val="00FA7CF4"/>
    <w:rsid w:val="00FB016B"/>
    <w:rsid w:val="00FB0F27"/>
    <w:rsid w:val="00FB1B08"/>
    <w:rsid w:val="00FB1F6D"/>
    <w:rsid w:val="00FB2F4F"/>
    <w:rsid w:val="00FB3CED"/>
    <w:rsid w:val="00FB4B8F"/>
    <w:rsid w:val="00FB68CC"/>
    <w:rsid w:val="00FB74CB"/>
    <w:rsid w:val="00FB7C47"/>
    <w:rsid w:val="00FC00A1"/>
    <w:rsid w:val="00FC0162"/>
    <w:rsid w:val="00FC1992"/>
    <w:rsid w:val="00FC262D"/>
    <w:rsid w:val="00FC29A5"/>
    <w:rsid w:val="00FC524F"/>
    <w:rsid w:val="00FC52B6"/>
    <w:rsid w:val="00FC6365"/>
    <w:rsid w:val="00FC6B78"/>
    <w:rsid w:val="00FC6D05"/>
    <w:rsid w:val="00FD1633"/>
    <w:rsid w:val="00FD22F8"/>
    <w:rsid w:val="00FD33A2"/>
    <w:rsid w:val="00FD5453"/>
    <w:rsid w:val="00FD63B7"/>
    <w:rsid w:val="00FD6D4F"/>
    <w:rsid w:val="00FD6FF5"/>
    <w:rsid w:val="00FD7353"/>
    <w:rsid w:val="00FD751F"/>
    <w:rsid w:val="00FD7911"/>
    <w:rsid w:val="00FE042F"/>
    <w:rsid w:val="00FE0455"/>
    <w:rsid w:val="00FE0E84"/>
    <w:rsid w:val="00FE11E2"/>
    <w:rsid w:val="00FE1F50"/>
    <w:rsid w:val="00FE2567"/>
    <w:rsid w:val="00FE2690"/>
    <w:rsid w:val="00FE3D79"/>
    <w:rsid w:val="00FE4CC9"/>
    <w:rsid w:val="00FE619A"/>
    <w:rsid w:val="00FF0800"/>
    <w:rsid w:val="00FF160B"/>
    <w:rsid w:val="00FF202F"/>
    <w:rsid w:val="00FF2F76"/>
    <w:rsid w:val="00FF36A3"/>
    <w:rsid w:val="00FF52CF"/>
    <w:rsid w:val="00FF7C96"/>
    <w:rsid w:val="00FF7CF9"/>
    <w:rsid w:val="0140090A"/>
    <w:rsid w:val="01588577"/>
    <w:rsid w:val="015C4E8B"/>
    <w:rsid w:val="015FC55A"/>
    <w:rsid w:val="016C93E8"/>
    <w:rsid w:val="01AC04E2"/>
    <w:rsid w:val="0206C6E5"/>
    <w:rsid w:val="021AC874"/>
    <w:rsid w:val="021B5167"/>
    <w:rsid w:val="0222643B"/>
    <w:rsid w:val="022745FE"/>
    <w:rsid w:val="0236DEDB"/>
    <w:rsid w:val="0279EFC6"/>
    <w:rsid w:val="02A04F61"/>
    <w:rsid w:val="02B717CF"/>
    <w:rsid w:val="02BB1EAB"/>
    <w:rsid w:val="03037D19"/>
    <w:rsid w:val="0316FB14"/>
    <w:rsid w:val="032383AF"/>
    <w:rsid w:val="033E2786"/>
    <w:rsid w:val="037E8D8A"/>
    <w:rsid w:val="0395CAD4"/>
    <w:rsid w:val="03A4472E"/>
    <w:rsid w:val="03C80002"/>
    <w:rsid w:val="03D82C6A"/>
    <w:rsid w:val="03D90D77"/>
    <w:rsid w:val="03EB6D77"/>
    <w:rsid w:val="03F6CB88"/>
    <w:rsid w:val="043CD36C"/>
    <w:rsid w:val="044824C2"/>
    <w:rsid w:val="0501E5F9"/>
    <w:rsid w:val="050C5D7A"/>
    <w:rsid w:val="0513AD32"/>
    <w:rsid w:val="0560AFB0"/>
    <w:rsid w:val="05648818"/>
    <w:rsid w:val="0565BFDE"/>
    <w:rsid w:val="056E96C5"/>
    <w:rsid w:val="057A2388"/>
    <w:rsid w:val="05846A71"/>
    <w:rsid w:val="05A388EE"/>
    <w:rsid w:val="05B19088"/>
    <w:rsid w:val="05F531A7"/>
    <w:rsid w:val="0621FC80"/>
    <w:rsid w:val="0651B856"/>
    <w:rsid w:val="0672316D"/>
    <w:rsid w:val="06A59EA6"/>
    <w:rsid w:val="06AF7D93"/>
    <w:rsid w:val="07682018"/>
    <w:rsid w:val="076C3E95"/>
    <w:rsid w:val="0896842E"/>
    <w:rsid w:val="08A235F0"/>
    <w:rsid w:val="08B3C773"/>
    <w:rsid w:val="08D11F1E"/>
    <w:rsid w:val="08DB80B3"/>
    <w:rsid w:val="090C832D"/>
    <w:rsid w:val="0935BC27"/>
    <w:rsid w:val="09599E67"/>
    <w:rsid w:val="09667848"/>
    <w:rsid w:val="09C59248"/>
    <w:rsid w:val="09C6BE0C"/>
    <w:rsid w:val="09D4F726"/>
    <w:rsid w:val="09F47B15"/>
    <w:rsid w:val="0A192F86"/>
    <w:rsid w:val="0A2C9456"/>
    <w:rsid w:val="0A49492B"/>
    <w:rsid w:val="0A5146EF"/>
    <w:rsid w:val="0A528717"/>
    <w:rsid w:val="0A822704"/>
    <w:rsid w:val="0AAEB0B9"/>
    <w:rsid w:val="0ACD0EAC"/>
    <w:rsid w:val="0AD1182F"/>
    <w:rsid w:val="0AD4E619"/>
    <w:rsid w:val="0ADDCB1D"/>
    <w:rsid w:val="0AE2897F"/>
    <w:rsid w:val="0B001FF8"/>
    <w:rsid w:val="0B1776B6"/>
    <w:rsid w:val="0B3A0127"/>
    <w:rsid w:val="0B63E18F"/>
    <w:rsid w:val="0B84DE18"/>
    <w:rsid w:val="0BA74E2D"/>
    <w:rsid w:val="0BD0D9C9"/>
    <w:rsid w:val="0BD50162"/>
    <w:rsid w:val="0BD7A8F8"/>
    <w:rsid w:val="0BDBB869"/>
    <w:rsid w:val="0C03E0F7"/>
    <w:rsid w:val="0C20866A"/>
    <w:rsid w:val="0C3E3DA1"/>
    <w:rsid w:val="0C589F4F"/>
    <w:rsid w:val="0C7C79A0"/>
    <w:rsid w:val="0C7E2338"/>
    <w:rsid w:val="0CFD330A"/>
    <w:rsid w:val="0D124FFF"/>
    <w:rsid w:val="0D35D000"/>
    <w:rsid w:val="0D36B95D"/>
    <w:rsid w:val="0D431E8E"/>
    <w:rsid w:val="0D6651DD"/>
    <w:rsid w:val="0D7FD942"/>
    <w:rsid w:val="0D8964F0"/>
    <w:rsid w:val="0D8A27D9"/>
    <w:rsid w:val="0DC494BB"/>
    <w:rsid w:val="0E0871E7"/>
    <w:rsid w:val="0E2BDE80"/>
    <w:rsid w:val="0E2FFFD8"/>
    <w:rsid w:val="0E38D492"/>
    <w:rsid w:val="0E52F685"/>
    <w:rsid w:val="0E57C2EB"/>
    <w:rsid w:val="0E644E02"/>
    <w:rsid w:val="0E71417B"/>
    <w:rsid w:val="0E97DEBF"/>
    <w:rsid w:val="0ED50F66"/>
    <w:rsid w:val="0EDBA6BE"/>
    <w:rsid w:val="0EDEEEEF"/>
    <w:rsid w:val="0F129721"/>
    <w:rsid w:val="0F3C7A42"/>
    <w:rsid w:val="0F686D75"/>
    <w:rsid w:val="0F790F8D"/>
    <w:rsid w:val="10062D63"/>
    <w:rsid w:val="1027A1CD"/>
    <w:rsid w:val="1065B219"/>
    <w:rsid w:val="107BB606"/>
    <w:rsid w:val="1083FF61"/>
    <w:rsid w:val="10ACBF58"/>
    <w:rsid w:val="10DBAA70"/>
    <w:rsid w:val="10E7A2E0"/>
    <w:rsid w:val="10EC57FC"/>
    <w:rsid w:val="110AE6AA"/>
    <w:rsid w:val="112EFCEF"/>
    <w:rsid w:val="117D69C7"/>
    <w:rsid w:val="11807EBF"/>
    <w:rsid w:val="11CC5510"/>
    <w:rsid w:val="11E9760F"/>
    <w:rsid w:val="11F7DB61"/>
    <w:rsid w:val="11FB7E56"/>
    <w:rsid w:val="123E5739"/>
    <w:rsid w:val="1243C14C"/>
    <w:rsid w:val="1244709F"/>
    <w:rsid w:val="124D132F"/>
    <w:rsid w:val="12503443"/>
    <w:rsid w:val="125E101D"/>
    <w:rsid w:val="129B9A51"/>
    <w:rsid w:val="12A26491"/>
    <w:rsid w:val="12B15254"/>
    <w:rsid w:val="12C90029"/>
    <w:rsid w:val="12F075C8"/>
    <w:rsid w:val="13188055"/>
    <w:rsid w:val="134A0409"/>
    <w:rsid w:val="135E2148"/>
    <w:rsid w:val="139D4FBA"/>
    <w:rsid w:val="13B26B65"/>
    <w:rsid w:val="13CA5779"/>
    <w:rsid w:val="13CAB8BD"/>
    <w:rsid w:val="1405F7F3"/>
    <w:rsid w:val="1416CABF"/>
    <w:rsid w:val="143DFCF2"/>
    <w:rsid w:val="144C3A93"/>
    <w:rsid w:val="145EEEB9"/>
    <w:rsid w:val="148DD9E1"/>
    <w:rsid w:val="1493FF35"/>
    <w:rsid w:val="149D5F1C"/>
    <w:rsid w:val="14E78E3B"/>
    <w:rsid w:val="14FF2783"/>
    <w:rsid w:val="150CD8E2"/>
    <w:rsid w:val="15351369"/>
    <w:rsid w:val="155809F4"/>
    <w:rsid w:val="1573C9B8"/>
    <w:rsid w:val="1574FD91"/>
    <w:rsid w:val="1584156B"/>
    <w:rsid w:val="15A3FAB1"/>
    <w:rsid w:val="15BA36BE"/>
    <w:rsid w:val="15CCECB7"/>
    <w:rsid w:val="162A7E9D"/>
    <w:rsid w:val="162B9113"/>
    <w:rsid w:val="167D4E06"/>
    <w:rsid w:val="168D12D9"/>
    <w:rsid w:val="169057C4"/>
    <w:rsid w:val="16B0FC3A"/>
    <w:rsid w:val="16FD0458"/>
    <w:rsid w:val="171C9CA4"/>
    <w:rsid w:val="171F5ADB"/>
    <w:rsid w:val="1729ECC9"/>
    <w:rsid w:val="17329A0B"/>
    <w:rsid w:val="173B1127"/>
    <w:rsid w:val="1756AC82"/>
    <w:rsid w:val="1765802D"/>
    <w:rsid w:val="1770074B"/>
    <w:rsid w:val="17A8EE42"/>
    <w:rsid w:val="17B6E583"/>
    <w:rsid w:val="17DBAEB2"/>
    <w:rsid w:val="1857410D"/>
    <w:rsid w:val="185747A6"/>
    <w:rsid w:val="185DE354"/>
    <w:rsid w:val="1888CBCD"/>
    <w:rsid w:val="189A8B6E"/>
    <w:rsid w:val="18B67CBA"/>
    <w:rsid w:val="18C3DD95"/>
    <w:rsid w:val="18EBE406"/>
    <w:rsid w:val="191FABB6"/>
    <w:rsid w:val="1944C18F"/>
    <w:rsid w:val="19B945F7"/>
    <w:rsid w:val="1A11BCED"/>
    <w:rsid w:val="1A1B9239"/>
    <w:rsid w:val="1A249C2E"/>
    <w:rsid w:val="1A2814E6"/>
    <w:rsid w:val="1A489B5C"/>
    <w:rsid w:val="1A604029"/>
    <w:rsid w:val="1A82939A"/>
    <w:rsid w:val="1A8763D7"/>
    <w:rsid w:val="1A876436"/>
    <w:rsid w:val="1ABC0DC8"/>
    <w:rsid w:val="1AD2FC19"/>
    <w:rsid w:val="1AE1FBA7"/>
    <w:rsid w:val="1B0F51E9"/>
    <w:rsid w:val="1B3C16D4"/>
    <w:rsid w:val="1B3F2F4A"/>
    <w:rsid w:val="1B614617"/>
    <w:rsid w:val="1BB3926E"/>
    <w:rsid w:val="1BB54803"/>
    <w:rsid w:val="1BCCA1B1"/>
    <w:rsid w:val="1BD5D59D"/>
    <w:rsid w:val="1C0E182C"/>
    <w:rsid w:val="1C21900E"/>
    <w:rsid w:val="1C2A7A9D"/>
    <w:rsid w:val="1C40972B"/>
    <w:rsid w:val="1C5D02EC"/>
    <w:rsid w:val="1CBADF8A"/>
    <w:rsid w:val="1CD31339"/>
    <w:rsid w:val="1CDD7D77"/>
    <w:rsid w:val="1CE5A6B5"/>
    <w:rsid w:val="1D0FFF51"/>
    <w:rsid w:val="1D31217D"/>
    <w:rsid w:val="1D495DAF"/>
    <w:rsid w:val="1D743ABA"/>
    <w:rsid w:val="1D77C698"/>
    <w:rsid w:val="1DC1D317"/>
    <w:rsid w:val="1DEF2190"/>
    <w:rsid w:val="1E17D382"/>
    <w:rsid w:val="1E328D55"/>
    <w:rsid w:val="1E7F0BCE"/>
    <w:rsid w:val="1EA6641A"/>
    <w:rsid w:val="1EE624C5"/>
    <w:rsid w:val="1F1D5D54"/>
    <w:rsid w:val="1F2FFF5A"/>
    <w:rsid w:val="1F6C75A6"/>
    <w:rsid w:val="1FDB911F"/>
    <w:rsid w:val="200DFB0D"/>
    <w:rsid w:val="2026D083"/>
    <w:rsid w:val="203AADBF"/>
    <w:rsid w:val="2044FE20"/>
    <w:rsid w:val="206F28F4"/>
    <w:rsid w:val="208557FD"/>
    <w:rsid w:val="2087A69C"/>
    <w:rsid w:val="208968C3"/>
    <w:rsid w:val="2093C1B7"/>
    <w:rsid w:val="20B9C43B"/>
    <w:rsid w:val="20C95D34"/>
    <w:rsid w:val="21231E44"/>
    <w:rsid w:val="21421AA0"/>
    <w:rsid w:val="216088E2"/>
    <w:rsid w:val="218DD7E0"/>
    <w:rsid w:val="21949941"/>
    <w:rsid w:val="21DCE82E"/>
    <w:rsid w:val="21DF92E8"/>
    <w:rsid w:val="21E1F8F8"/>
    <w:rsid w:val="21E5C558"/>
    <w:rsid w:val="21FB2611"/>
    <w:rsid w:val="2213EBBA"/>
    <w:rsid w:val="221A695F"/>
    <w:rsid w:val="22514D3D"/>
    <w:rsid w:val="225F8881"/>
    <w:rsid w:val="228E0EE5"/>
    <w:rsid w:val="22B89600"/>
    <w:rsid w:val="22E97A5F"/>
    <w:rsid w:val="2353A187"/>
    <w:rsid w:val="237D00E8"/>
    <w:rsid w:val="23B93B49"/>
    <w:rsid w:val="23E2E618"/>
    <w:rsid w:val="23EA448F"/>
    <w:rsid w:val="240277E5"/>
    <w:rsid w:val="244F97F4"/>
    <w:rsid w:val="246FCAF6"/>
    <w:rsid w:val="247B22CD"/>
    <w:rsid w:val="24A2A102"/>
    <w:rsid w:val="24B631B6"/>
    <w:rsid w:val="24CA8E8E"/>
    <w:rsid w:val="25030F31"/>
    <w:rsid w:val="251EC3A8"/>
    <w:rsid w:val="2524CDB0"/>
    <w:rsid w:val="2537B057"/>
    <w:rsid w:val="254F87F3"/>
    <w:rsid w:val="25A45D49"/>
    <w:rsid w:val="25D678B2"/>
    <w:rsid w:val="25DEC88A"/>
    <w:rsid w:val="2633DADC"/>
    <w:rsid w:val="266AB0B2"/>
    <w:rsid w:val="26CEE07B"/>
    <w:rsid w:val="2702E877"/>
    <w:rsid w:val="2720F04A"/>
    <w:rsid w:val="275076D8"/>
    <w:rsid w:val="2763077B"/>
    <w:rsid w:val="2787A1B1"/>
    <w:rsid w:val="2791052D"/>
    <w:rsid w:val="27B3E0F0"/>
    <w:rsid w:val="27BCF278"/>
    <w:rsid w:val="27C4892A"/>
    <w:rsid w:val="27D29540"/>
    <w:rsid w:val="2891C6F0"/>
    <w:rsid w:val="2893CF4F"/>
    <w:rsid w:val="28A62808"/>
    <w:rsid w:val="29118671"/>
    <w:rsid w:val="2948981F"/>
    <w:rsid w:val="2955CCDC"/>
    <w:rsid w:val="29878047"/>
    <w:rsid w:val="299BE823"/>
    <w:rsid w:val="29A71062"/>
    <w:rsid w:val="29ABE99C"/>
    <w:rsid w:val="2A0FA2CA"/>
    <w:rsid w:val="2A221120"/>
    <w:rsid w:val="2A38EE70"/>
    <w:rsid w:val="2A6A8936"/>
    <w:rsid w:val="2A884012"/>
    <w:rsid w:val="2AC2E64C"/>
    <w:rsid w:val="2AC38C55"/>
    <w:rsid w:val="2ACA562C"/>
    <w:rsid w:val="2AF1FCA4"/>
    <w:rsid w:val="2B0300E5"/>
    <w:rsid w:val="2B0C530D"/>
    <w:rsid w:val="2B119CE3"/>
    <w:rsid w:val="2B21A8CA"/>
    <w:rsid w:val="2B3463B2"/>
    <w:rsid w:val="2B6040C9"/>
    <w:rsid w:val="2B6AC17B"/>
    <w:rsid w:val="2B6E0E77"/>
    <w:rsid w:val="2BA059A3"/>
    <w:rsid w:val="2BA18FDB"/>
    <w:rsid w:val="2BBA07E5"/>
    <w:rsid w:val="2BDE7DDF"/>
    <w:rsid w:val="2BF867A4"/>
    <w:rsid w:val="2C19F7B9"/>
    <w:rsid w:val="2C369F0A"/>
    <w:rsid w:val="2C674E7F"/>
    <w:rsid w:val="2C79EA11"/>
    <w:rsid w:val="2C7C2A7C"/>
    <w:rsid w:val="2CAB05F3"/>
    <w:rsid w:val="2CB69BE7"/>
    <w:rsid w:val="2CDC1145"/>
    <w:rsid w:val="2CEE3F2A"/>
    <w:rsid w:val="2D01222E"/>
    <w:rsid w:val="2D0F225B"/>
    <w:rsid w:val="2D36B591"/>
    <w:rsid w:val="2D456B48"/>
    <w:rsid w:val="2D544BC2"/>
    <w:rsid w:val="2D569B87"/>
    <w:rsid w:val="2D6A665C"/>
    <w:rsid w:val="2D93ACE9"/>
    <w:rsid w:val="2DB93611"/>
    <w:rsid w:val="2DC90409"/>
    <w:rsid w:val="2DDC4162"/>
    <w:rsid w:val="2DF8DE28"/>
    <w:rsid w:val="2E199936"/>
    <w:rsid w:val="2E358DC5"/>
    <w:rsid w:val="2E57AF1E"/>
    <w:rsid w:val="2E58B030"/>
    <w:rsid w:val="2E78C855"/>
    <w:rsid w:val="2E7D36B1"/>
    <w:rsid w:val="2EA094FC"/>
    <w:rsid w:val="2EBAD9DC"/>
    <w:rsid w:val="2EC67258"/>
    <w:rsid w:val="2ECB721D"/>
    <w:rsid w:val="2ECD8C86"/>
    <w:rsid w:val="2EF81616"/>
    <w:rsid w:val="2EFCF64D"/>
    <w:rsid w:val="2EFE3E57"/>
    <w:rsid w:val="2F24B77C"/>
    <w:rsid w:val="2F4BE2AC"/>
    <w:rsid w:val="2F60811A"/>
    <w:rsid w:val="2FBB649F"/>
    <w:rsid w:val="2FC9B639"/>
    <w:rsid w:val="2FFDBABB"/>
    <w:rsid w:val="300CBB0A"/>
    <w:rsid w:val="3017207C"/>
    <w:rsid w:val="303CB7C1"/>
    <w:rsid w:val="305594CF"/>
    <w:rsid w:val="30690422"/>
    <w:rsid w:val="3076DB56"/>
    <w:rsid w:val="3082C824"/>
    <w:rsid w:val="30E31FBB"/>
    <w:rsid w:val="30F933EB"/>
    <w:rsid w:val="30FA0AC2"/>
    <w:rsid w:val="311B9493"/>
    <w:rsid w:val="314DFDA8"/>
    <w:rsid w:val="314F5240"/>
    <w:rsid w:val="3190EE62"/>
    <w:rsid w:val="31B6FB81"/>
    <w:rsid w:val="32103525"/>
    <w:rsid w:val="32104A1D"/>
    <w:rsid w:val="3227BA3C"/>
    <w:rsid w:val="32737ED7"/>
    <w:rsid w:val="32A1E689"/>
    <w:rsid w:val="32A33015"/>
    <w:rsid w:val="32BEC363"/>
    <w:rsid w:val="32CE85CA"/>
    <w:rsid w:val="32D9C926"/>
    <w:rsid w:val="32E30855"/>
    <w:rsid w:val="32FA244B"/>
    <w:rsid w:val="337B783F"/>
    <w:rsid w:val="33963772"/>
    <w:rsid w:val="33A201E9"/>
    <w:rsid w:val="33AFA475"/>
    <w:rsid w:val="33C38D46"/>
    <w:rsid w:val="34018D8E"/>
    <w:rsid w:val="3402274B"/>
    <w:rsid w:val="34325A89"/>
    <w:rsid w:val="3448D167"/>
    <w:rsid w:val="34859E6A"/>
    <w:rsid w:val="3499D5CA"/>
    <w:rsid w:val="34B0F7E9"/>
    <w:rsid w:val="34B5FA0B"/>
    <w:rsid w:val="34D8FC99"/>
    <w:rsid w:val="35110835"/>
    <w:rsid w:val="3539322E"/>
    <w:rsid w:val="357B3FC4"/>
    <w:rsid w:val="358F64FE"/>
    <w:rsid w:val="35A11289"/>
    <w:rsid w:val="35A2D4E2"/>
    <w:rsid w:val="35BDC16B"/>
    <w:rsid w:val="35E99B66"/>
    <w:rsid w:val="3602EF8E"/>
    <w:rsid w:val="360A8C6A"/>
    <w:rsid w:val="365D0023"/>
    <w:rsid w:val="3663E6BA"/>
    <w:rsid w:val="369CDB51"/>
    <w:rsid w:val="36B5DFFE"/>
    <w:rsid w:val="36E07DA7"/>
    <w:rsid w:val="37208642"/>
    <w:rsid w:val="373B1A4B"/>
    <w:rsid w:val="3740E1E4"/>
    <w:rsid w:val="3746EFFA"/>
    <w:rsid w:val="3758C8C4"/>
    <w:rsid w:val="3763273F"/>
    <w:rsid w:val="3776CC50"/>
    <w:rsid w:val="37AB3637"/>
    <w:rsid w:val="37B44431"/>
    <w:rsid w:val="37CEED9B"/>
    <w:rsid w:val="37CF90AD"/>
    <w:rsid w:val="37D6F78E"/>
    <w:rsid w:val="37DB95AD"/>
    <w:rsid w:val="37F0059E"/>
    <w:rsid w:val="38107068"/>
    <w:rsid w:val="3810D1EE"/>
    <w:rsid w:val="38159543"/>
    <w:rsid w:val="389660D2"/>
    <w:rsid w:val="38CBB96D"/>
    <w:rsid w:val="38D0A6A9"/>
    <w:rsid w:val="390712A4"/>
    <w:rsid w:val="39258DFD"/>
    <w:rsid w:val="39306FE0"/>
    <w:rsid w:val="397700B4"/>
    <w:rsid w:val="397D28D8"/>
    <w:rsid w:val="399CCD13"/>
    <w:rsid w:val="39BC679E"/>
    <w:rsid w:val="39C89118"/>
    <w:rsid w:val="39F76888"/>
    <w:rsid w:val="3A0889F0"/>
    <w:rsid w:val="3A21FC1A"/>
    <w:rsid w:val="3A32CECA"/>
    <w:rsid w:val="3A393A05"/>
    <w:rsid w:val="3A3D7D05"/>
    <w:rsid w:val="3AA69E20"/>
    <w:rsid w:val="3ABB7E54"/>
    <w:rsid w:val="3AC6B62C"/>
    <w:rsid w:val="3AC84B33"/>
    <w:rsid w:val="3ACBC0CC"/>
    <w:rsid w:val="3AE006B7"/>
    <w:rsid w:val="3AFFAF80"/>
    <w:rsid w:val="3B468A9D"/>
    <w:rsid w:val="3B4ADB25"/>
    <w:rsid w:val="3B52604F"/>
    <w:rsid w:val="3B590BBA"/>
    <w:rsid w:val="3B5CC669"/>
    <w:rsid w:val="3B7430CD"/>
    <w:rsid w:val="3B963199"/>
    <w:rsid w:val="3B9F5BD2"/>
    <w:rsid w:val="3BB23A2A"/>
    <w:rsid w:val="3BC89A0B"/>
    <w:rsid w:val="3BD022DE"/>
    <w:rsid w:val="3BE494F3"/>
    <w:rsid w:val="3C031E56"/>
    <w:rsid w:val="3C1235B2"/>
    <w:rsid w:val="3C1A652A"/>
    <w:rsid w:val="3C58B864"/>
    <w:rsid w:val="3C668F9D"/>
    <w:rsid w:val="3C6977B9"/>
    <w:rsid w:val="3C70AC2D"/>
    <w:rsid w:val="3C966114"/>
    <w:rsid w:val="3CAE6DF5"/>
    <w:rsid w:val="3CD9F361"/>
    <w:rsid w:val="3CF0CF90"/>
    <w:rsid w:val="3CF8579E"/>
    <w:rsid w:val="3D05E639"/>
    <w:rsid w:val="3D15CEFF"/>
    <w:rsid w:val="3D1AA389"/>
    <w:rsid w:val="3D254625"/>
    <w:rsid w:val="3D53669A"/>
    <w:rsid w:val="3D5B5270"/>
    <w:rsid w:val="3D644D0B"/>
    <w:rsid w:val="3D6E1DB8"/>
    <w:rsid w:val="3D781073"/>
    <w:rsid w:val="3D811B05"/>
    <w:rsid w:val="3D857516"/>
    <w:rsid w:val="3D8F2E8E"/>
    <w:rsid w:val="3D9EB5D2"/>
    <w:rsid w:val="3DA306BC"/>
    <w:rsid w:val="3DBE151C"/>
    <w:rsid w:val="3E33B817"/>
    <w:rsid w:val="3EA1B69A"/>
    <w:rsid w:val="3EB83550"/>
    <w:rsid w:val="3ECDD25B"/>
    <w:rsid w:val="3EE9EEFF"/>
    <w:rsid w:val="3EEF36FB"/>
    <w:rsid w:val="3EF68B8E"/>
    <w:rsid w:val="3EF7E04D"/>
    <w:rsid w:val="3EF8631F"/>
    <w:rsid w:val="3F0310F0"/>
    <w:rsid w:val="3F05CECB"/>
    <w:rsid w:val="3F51B18E"/>
    <w:rsid w:val="3F5916BE"/>
    <w:rsid w:val="3F855312"/>
    <w:rsid w:val="3F9934E8"/>
    <w:rsid w:val="3FB5E012"/>
    <w:rsid w:val="3FE14278"/>
    <w:rsid w:val="40245E9E"/>
    <w:rsid w:val="402C928D"/>
    <w:rsid w:val="4043D3F3"/>
    <w:rsid w:val="4061CE02"/>
    <w:rsid w:val="4064D46D"/>
    <w:rsid w:val="40B82008"/>
    <w:rsid w:val="40D94147"/>
    <w:rsid w:val="40DA6A85"/>
    <w:rsid w:val="412AF03F"/>
    <w:rsid w:val="414EC68D"/>
    <w:rsid w:val="41557829"/>
    <w:rsid w:val="4155A208"/>
    <w:rsid w:val="419DCD34"/>
    <w:rsid w:val="41AA88DE"/>
    <w:rsid w:val="41C5A717"/>
    <w:rsid w:val="420C3341"/>
    <w:rsid w:val="42911784"/>
    <w:rsid w:val="42943E29"/>
    <w:rsid w:val="42A085CF"/>
    <w:rsid w:val="42DF54A5"/>
    <w:rsid w:val="42E96E09"/>
    <w:rsid w:val="42EAB522"/>
    <w:rsid w:val="4334F62B"/>
    <w:rsid w:val="4346783E"/>
    <w:rsid w:val="434DA152"/>
    <w:rsid w:val="4364C41D"/>
    <w:rsid w:val="43982DF2"/>
    <w:rsid w:val="439C752F"/>
    <w:rsid w:val="43A1437E"/>
    <w:rsid w:val="43C9D27B"/>
    <w:rsid w:val="43E9BB04"/>
    <w:rsid w:val="444AC4AA"/>
    <w:rsid w:val="444D8A4E"/>
    <w:rsid w:val="445CF9F4"/>
    <w:rsid w:val="446C1CF4"/>
    <w:rsid w:val="4478DEED"/>
    <w:rsid w:val="448814EA"/>
    <w:rsid w:val="44972D6C"/>
    <w:rsid w:val="44A943D7"/>
    <w:rsid w:val="44CD7403"/>
    <w:rsid w:val="44D4887B"/>
    <w:rsid w:val="4505347A"/>
    <w:rsid w:val="451B0099"/>
    <w:rsid w:val="451E931E"/>
    <w:rsid w:val="4522FAE0"/>
    <w:rsid w:val="4529FB9B"/>
    <w:rsid w:val="4576B03E"/>
    <w:rsid w:val="4583E233"/>
    <w:rsid w:val="45EC3E23"/>
    <w:rsid w:val="461A05C4"/>
    <w:rsid w:val="4628247D"/>
    <w:rsid w:val="4683872C"/>
    <w:rsid w:val="46996BDB"/>
    <w:rsid w:val="469F4AE3"/>
    <w:rsid w:val="46F0FD55"/>
    <w:rsid w:val="471E8D31"/>
    <w:rsid w:val="473DA709"/>
    <w:rsid w:val="4778328B"/>
    <w:rsid w:val="479F33A7"/>
    <w:rsid w:val="47B4D111"/>
    <w:rsid w:val="481F578D"/>
    <w:rsid w:val="4829ECB0"/>
    <w:rsid w:val="48316132"/>
    <w:rsid w:val="48620521"/>
    <w:rsid w:val="4862A32B"/>
    <w:rsid w:val="48C9EA1C"/>
    <w:rsid w:val="48CE3E87"/>
    <w:rsid w:val="48EB3DA2"/>
    <w:rsid w:val="48EE4F9E"/>
    <w:rsid w:val="48F80BFF"/>
    <w:rsid w:val="4901D329"/>
    <w:rsid w:val="491CB64E"/>
    <w:rsid w:val="4951AC51"/>
    <w:rsid w:val="4958E12A"/>
    <w:rsid w:val="4985AF43"/>
    <w:rsid w:val="4998139D"/>
    <w:rsid w:val="49A3F16D"/>
    <w:rsid w:val="49BD5935"/>
    <w:rsid w:val="49C54CD7"/>
    <w:rsid w:val="49EAA718"/>
    <w:rsid w:val="49EFBD91"/>
    <w:rsid w:val="4A172407"/>
    <w:rsid w:val="4A31B16E"/>
    <w:rsid w:val="4A442259"/>
    <w:rsid w:val="4A50E01A"/>
    <w:rsid w:val="4A57E979"/>
    <w:rsid w:val="4A7547CB"/>
    <w:rsid w:val="4A7F0C8F"/>
    <w:rsid w:val="4A9EA07E"/>
    <w:rsid w:val="4AB8CB8D"/>
    <w:rsid w:val="4ABFAD5D"/>
    <w:rsid w:val="4AD8A56E"/>
    <w:rsid w:val="4AF7F586"/>
    <w:rsid w:val="4B238D2A"/>
    <w:rsid w:val="4B443C75"/>
    <w:rsid w:val="4B529DA7"/>
    <w:rsid w:val="4B52C541"/>
    <w:rsid w:val="4B8A3AED"/>
    <w:rsid w:val="4BD8C948"/>
    <w:rsid w:val="4C4E9C27"/>
    <w:rsid w:val="4C681B1A"/>
    <w:rsid w:val="4C97CC64"/>
    <w:rsid w:val="4CD209D3"/>
    <w:rsid w:val="4CFEAE30"/>
    <w:rsid w:val="4D158983"/>
    <w:rsid w:val="4D5793B9"/>
    <w:rsid w:val="4D6DA53A"/>
    <w:rsid w:val="4D8880DC"/>
    <w:rsid w:val="4DA64CD5"/>
    <w:rsid w:val="4DAC93DF"/>
    <w:rsid w:val="4DAD58C7"/>
    <w:rsid w:val="4DB0CFD3"/>
    <w:rsid w:val="4DEB8FBB"/>
    <w:rsid w:val="4E4F6737"/>
    <w:rsid w:val="4E68E881"/>
    <w:rsid w:val="4E8A40EE"/>
    <w:rsid w:val="4E9EB207"/>
    <w:rsid w:val="4ED52D95"/>
    <w:rsid w:val="4F0D78A5"/>
    <w:rsid w:val="4F49F6EC"/>
    <w:rsid w:val="4F4E31E3"/>
    <w:rsid w:val="4F870341"/>
    <w:rsid w:val="4F9274FA"/>
    <w:rsid w:val="4FAA0F79"/>
    <w:rsid w:val="4FCF6D26"/>
    <w:rsid w:val="4FEA408C"/>
    <w:rsid w:val="4FF29C5D"/>
    <w:rsid w:val="500F81B1"/>
    <w:rsid w:val="5027AD60"/>
    <w:rsid w:val="503518F1"/>
    <w:rsid w:val="50360AB4"/>
    <w:rsid w:val="5055E3EC"/>
    <w:rsid w:val="5065CB90"/>
    <w:rsid w:val="50DB583C"/>
    <w:rsid w:val="51708D9E"/>
    <w:rsid w:val="517B5BE6"/>
    <w:rsid w:val="517CBCCB"/>
    <w:rsid w:val="51B50FDD"/>
    <w:rsid w:val="51D0D906"/>
    <w:rsid w:val="5215D03D"/>
    <w:rsid w:val="521E1F9C"/>
    <w:rsid w:val="522BC0B0"/>
    <w:rsid w:val="5230635B"/>
    <w:rsid w:val="524BBD48"/>
    <w:rsid w:val="52660953"/>
    <w:rsid w:val="528691A1"/>
    <w:rsid w:val="52AD35E9"/>
    <w:rsid w:val="52B9CC93"/>
    <w:rsid w:val="52E9DF0E"/>
    <w:rsid w:val="52EFB228"/>
    <w:rsid w:val="533054A4"/>
    <w:rsid w:val="53546403"/>
    <w:rsid w:val="535D65C6"/>
    <w:rsid w:val="539D50E7"/>
    <w:rsid w:val="539ED035"/>
    <w:rsid w:val="53B8EF34"/>
    <w:rsid w:val="54056347"/>
    <w:rsid w:val="5413F7E1"/>
    <w:rsid w:val="541AF8AE"/>
    <w:rsid w:val="546B75C3"/>
    <w:rsid w:val="546BB80F"/>
    <w:rsid w:val="549AC34A"/>
    <w:rsid w:val="54C2D6FD"/>
    <w:rsid w:val="54CDBC67"/>
    <w:rsid w:val="551E44AB"/>
    <w:rsid w:val="55206323"/>
    <w:rsid w:val="552CA1D0"/>
    <w:rsid w:val="553E3157"/>
    <w:rsid w:val="55479F8D"/>
    <w:rsid w:val="5569B3BE"/>
    <w:rsid w:val="55A9D633"/>
    <w:rsid w:val="55BFC3A1"/>
    <w:rsid w:val="55C18A04"/>
    <w:rsid w:val="55D162B5"/>
    <w:rsid w:val="55EE8935"/>
    <w:rsid w:val="55F53163"/>
    <w:rsid w:val="560D042A"/>
    <w:rsid w:val="560FE6CD"/>
    <w:rsid w:val="56140A7F"/>
    <w:rsid w:val="561F8EF4"/>
    <w:rsid w:val="56317F6D"/>
    <w:rsid w:val="56705820"/>
    <w:rsid w:val="567EF275"/>
    <w:rsid w:val="5694D19F"/>
    <w:rsid w:val="569E5E08"/>
    <w:rsid w:val="56A3E0B5"/>
    <w:rsid w:val="56ABBD65"/>
    <w:rsid w:val="56B51C84"/>
    <w:rsid w:val="56F32418"/>
    <w:rsid w:val="571071D3"/>
    <w:rsid w:val="574DC6F5"/>
    <w:rsid w:val="57887D89"/>
    <w:rsid w:val="579A469A"/>
    <w:rsid w:val="579FBF3C"/>
    <w:rsid w:val="57DABC9E"/>
    <w:rsid w:val="57E7AF1E"/>
    <w:rsid w:val="57FC0B12"/>
    <w:rsid w:val="5836C1EE"/>
    <w:rsid w:val="58788675"/>
    <w:rsid w:val="587E782A"/>
    <w:rsid w:val="587FB089"/>
    <w:rsid w:val="58DCCE8F"/>
    <w:rsid w:val="59143D86"/>
    <w:rsid w:val="591E7BD6"/>
    <w:rsid w:val="593BF90E"/>
    <w:rsid w:val="5948313F"/>
    <w:rsid w:val="595D270F"/>
    <w:rsid w:val="595F15A5"/>
    <w:rsid w:val="596E5D97"/>
    <w:rsid w:val="5970DF37"/>
    <w:rsid w:val="5971DFB8"/>
    <w:rsid w:val="5988EC9B"/>
    <w:rsid w:val="598F8A98"/>
    <w:rsid w:val="59AE3593"/>
    <w:rsid w:val="59C248FF"/>
    <w:rsid w:val="59E19DAC"/>
    <w:rsid w:val="59E1B425"/>
    <w:rsid w:val="5A1A8660"/>
    <w:rsid w:val="5A4B9C44"/>
    <w:rsid w:val="5A62885D"/>
    <w:rsid w:val="5A7E00B1"/>
    <w:rsid w:val="5A8624EB"/>
    <w:rsid w:val="5A8BA4D7"/>
    <w:rsid w:val="5AD7F4C0"/>
    <w:rsid w:val="5AEE330D"/>
    <w:rsid w:val="5AF96EA8"/>
    <w:rsid w:val="5B18EFA0"/>
    <w:rsid w:val="5B4FC0AE"/>
    <w:rsid w:val="5B5E1960"/>
    <w:rsid w:val="5B6126B8"/>
    <w:rsid w:val="5B65DC8A"/>
    <w:rsid w:val="5B7D8486"/>
    <w:rsid w:val="5C086181"/>
    <w:rsid w:val="5CA10777"/>
    <w:rsid w:val="5CB89249"/>
    <w:rsid w:val="5CBFAE33"/>
    <w:rsid w:val="5CEC0E5F"/>
    <w:rsid w:val="5CF843D9"/>
    <w:rsid w:val="5D072F71"/>
    <w:rsid w:val="5D2EF491"/>
    <w:rsid w:val="5D597CBB"/>
    <w:rsid w:val="5D740FF0"/>
    <w:rsid w:val="5D841AE1"/>
    <w:rsid w:val="5D8AE3F6"/>
    <w:rsid w:val="5DD55B48"/>
    <w:rsid w:val="5DDDF2E2"/>
    <w:rsid w:val="5E1D2669"/>
    <w:rsid w:val="5E6CFE52"/>
    <w:rsid w:val="5E87F849"/>
    <w:rsid w:val="5E8EC37F"/>
    <w:rsid w:val="5ECA8187"/>
    <w:rsid w:val="5ECE70E2"/>
    <w:rsid w:val="5EFBDAA3"/>
    <w:rsid w:val="5F024272"/>
    <w:rsid w:val="5F0EBBA5"/>
    <w:rsid w:val="5F49F8A0"/>
    <w:rsid w:val="5F8A80F4"/>
    <w:rsid w:val="5FE23D26"/>
    <w:rsid w:val="5FE4FD97"/>
    <w:rsid w:val="601F3661"/>
    <w:rsid w:val="604B4A7F"/>
    <w:rsid w:val="608C9312"/>
    <w:rsid w:val="60A7FEC3"/>
    <w:rsid w:val="60B6B3B5"/>
    <w:rsid w:val="6107EC72"/>
    <w:rsid w:val="610EE732"/>
    <w:rsid w:val="611DB4C0"/>
    <w:rsid w:val="612262B0"/>
    <w:rsid w:val="6152E2E7"/>
    <w:rsid w:val="61575C89"/>
    <w:rsid w:val="6158E0D8"/>
    <w:rsid w:val="6169B14B"/>
    <w:rsid w:val="616A7ADE"/>
    <w:rsid w:val="6199F15F"/>
    <w:rsid w:val="61C272D2"/>
    <w:rsid w:val="6214470D"/>
    <w:rsid w:val="62244F6E"/>
    <w:rsid w:val="62245EA2"/>
    <w:rsid w:val="626DAC5D"/>
    <w:rsid w:val="627021A8"/>
    <w:rsid w:val="62730FA2"/>
    <w:rsid w:val="6286E4AF"/>
    <w:rsid w:val="628A2466"/>
    <w:rsid w:val="629261FC"/>
    <w:rsid w:val="62D9491A"/>
    <w:rsid w:val="63227981"/>
    <w:rsid w:val="632364E4"/>
    <w:rsid w:val="633B5163"/>
    <w:rsid w:val="637F7217"/>
    <w:rsid w:val="63BDE40A"/>
    <w:rsid w:val="63CAD9D3"/>
    <w:rsid w:val="63DA7524"/>
    <w:rsid w:val="63DD0A52"/>
    <w:rsid w:val="63DEA870"/>
    <w:rsid w:val="64031E8F"/>
    <w:rsid w:val="6497205E"/>
    <w:rsid w:val="64C165BD"/>
    <w:rsid w:val="64E598BA"/>
    <w:rsid w:val="64E6733C"/>
    <w:rsid w:val="653AE451"/>
    <w:rsid w:val="653EF83F"/>
    <w:rsid w:val="653F58D2"/>
    <w:rsid w:val="656496BA"/>
    <w:rsid w:val="657779E1"/>
    <w:rsid w:val="6591C27F"/>
    <w:rsid w:val="6596A460"/>
    <w:rsid w:val="65A3BB08"/>
    <w:rsid w:val="65BEE433"/>
    <w:rsid w:val="65FB2ABB"/>
    <w:rsid w:val="6610D889"/>
    <w:rsid w:val="661829BF"/>
    <w:rsid w:val="663E0A54"/>
    <w:rsid w:val="665D361E"/>
    <w:rsid w:val="665FE1FF"/>
    <w:rsid w:val="668A2C75"/>
    <w:rsid w:val="6693484C"/>
    <w:rsid w:val="66E1EBDD"/>
    <w:rsid w:val="66EC70DB"/>
    <w:rsid w:val="670D4515"/>
    <w:rsid w:val="670F7629"/>
    <w:rsid w:val="6736E663"/>
    <w:rsid w:val="673C2A97"/>
    <w:rsid w:val="67458AC3"/>
    <w:rsid w:val="6749C6A2"/>
    <w:rsid w:val="6769AA79"/>
    <w:rsid w:val="677CFABA"/>
    <w:rsid w:val="6794FE79"/>
    <w:rsid w:val="679583FF"/>
    <w:rsid w:val="679D4BC0"/>
    <w:rsid w:val="67B45E81"/>
    <w:rsid w:val="680DBA40"/>
    <w:rsid w:val="68294D73"/>
    <w:rsid w:val="68411352"/>
    <w:rsid w:val="684CEE69"/>
    <w:rsid w:val="68632A84"/>
    <w:rsid w:val="687F886C"/>
    <w:rsid w:val="688253E2"/>
    <w:rsid w:val="68881A69"/>
    <w:rsid w:val="688DA0D1"/>
    <w:rsid w:val="68A76D9C"/>
    <w:rsid w:val="68ABC3E1"/>
    <w:rsid w:val="68D7C6AF"/>
    <w:rsid w:val="69169E9D"/>
    <w:rsid w:val="6924A98D"/>
    <w:rsid w:val="694E8191"/>
    <w:rsid w:val="697496D9"/>
    <w:rsid w:val="69832408"/>
    <w:rsid w:val="69A4E8F1"/>
    <w:rsid w:val="69CE00C0"/>
    <w:rsid w:val="69D0E7DD"/>
    <w:rsid w:val="69F8D8B8"/>
    <w:rsid w:val="6A256BC0"/>
    <w:rsid w:val="6A25F253"/>
    <w:rsid w:val="6A3A8517"/>
    <w:rsid w:val="6A3A8BBE"/>
    <w:rsid w:val="6A582E40"/>
    <w:rsid w:val="6A7C49F4"/>
    <w:rsid w:val="6A8EE14E"/>
    <w:rsid w:val="6A931F05"/>
    <w:rsid w:val="6AAF2B76"/>
    <w:rsid w:val="6AB224C0"/>
    <w:rsid w:val="6AD41C87"/>
    <w:rsid w:val="6AF51E9B"/>
    <w:rsid w:val="6AFD50CB"/>
    <w:rsid w:val="6AFDD651"/>
    <w:rsid w:val="6B04268F"/>
    <w:rsid w:val="6B196021"/>
    <w:rsid w:val="6B272DC2"/>
    <w:rsid w:val="6B44235A"/>
    <w:rsid w:val="6B94419A"/>
    <w:rsid w:val="6BA836EB"/>
    <w:rsid w:val="6BB31832"/>
    <w:rsid w:val="6BD8391F"/>
    <w:rsid w:val="6C00AB0B"/>
    <w:rsid w:val="6C03CEBA"/>
    <w:rsid w:val="6C05C54E"/>
    <w:rsid w:val="6C3931E9"/>
    <w:rsid w:val="6C588F28"/>
    <w:rsid w:val="6C75540F"/>
    <w:rsid w:val="6C789234"/>
    <w:rsid w:val="6C960933"/>
    <w:rsid w:val="6CACBEB5"/>
    <w:rsid w:val="6CAD70E3"/>
    <w:rsid w:val="6CB8D36B"/>
    <w:rsid w:val="6D000D41"/>
    <w:rsid w:val="6D093DE2"/>
    <w:rsid w:val="6D20466E"/>
    <w:rsid w:val="6D42B14B"/>
    <w:rsid w:val="6D8D9DA4"/>
    <w:rsid w:val="6DAD3CEA"/>
    <w:rsid w:val="6DB05A0E"/>
    <w:rsid w:val="6DB56D05"/>
    <w:rsid w:val="6DBA3912"/>
    <w:rsid w:val="6DEDF914"/>
    <w:rsid w:val="6DFAD665"/>
    <w:rsid w:val="6E055181"/>
    <w:rsid w:val="6E474C4A"/>
    <w:rsid w:val="6E7030CD"/>
    <w:rsid w:val="6EBF259C"/>
    <w:rsid w:val="6F026CBC"/>
    <w:rsid w:val="6F3091B7"/>
    <w:rsid w:val="6F62F452"/>
    <w:rsid w:val="6F63C5AB"/>
    <w:rsid w:val="6F819272"/>
    <w:rsid w:val="6F89AE67"/>
    <w:rsid w:val="6F9DCCB4"/>
    <w:rsid w:val="6FA5E3A8"/>
    <w:rsid w:val="6FB82CE2"/>
    <w:rsid w:val="6FBD733C"/>
    <w:rsid w:val="6FED6104"/>
    <w:rsid w:val="7009439B"/>
    <w:rsid w:val="702119DC"/>
    <w:rsid w:val="70275EA5"/>
    <w:rsid w:val="70279620"/>
    <w:rsid w:val="7029D1FF"/>
    <w:rsid w:val="70411E0C"/>
    <w:rsid w:val="7094BB85"/>
    <w:rsid w:val="70A18786"/>
    <w:rsid w:val="70A73A15"/>
    <w:rsid w:val="70A78773"/>
    <w:rsid w:val="71194877"/>
    <w:rsid w:val="712BD07B"/>
    <w:rsid w:val="714BDB29"/>
    <w:rsid w:val="71ABAB15"/>
    <w:rsid w:val="71B73559"/>
    <w:rsid w:val="72205D70"/>
    <w:rsid w:val="722B9A19"/>
    <w:rsid w:val="729E7B26"/>
    <w:rsid w:val="72D06F14"/>
    <w:rsid w:val="72D8A65A"/>
    <w:rsid w:val="72E52279"/>
    <w:rsid w:val="72FEC5A8"/>
    <w:rsid w:val="7306A5C4"/>
    <w:rsid w:val="733BD0C3"/>
    <w:rsid w:val="734435D1"/>
    <w:rsid w:val="735E6F7D"/>
    <w:rsid w:val="738F9D70"/>
    <w:rsid w:val="73C229A4"/>
    <w:rsid w:val="73EC460E"/>
    <w:rsid w:val="74092D80"/>
    <w:rsid w:val="74116DB5"/>
    <w:rsid w:val="741F71D4"/>
    <w:rsid w:val="742EA6E5"/>
    <w:rsid w:val="745C53AF"/>
    <w:rsid w:val="74603471"/>
    <w:rsid w:val="74822ACD"/>
    <w:rsid w:val="74971189"/>
    <w:rsid w:val="74AFACA1"/>
    <w:rsid w:val="74FA2903"/>
    <w:rsid w:val="750000EF"/>
    <w:rsid w:val="751A7564"/>
    <w:rsid w:val="7522E64F"/>
    <w:rsid w:val="755342B9"/>
    <w:rsid w:val="75542E05"/>
    <w:rsid w:val="755EEEF3"/>
    <w:rsid w:val="7568A02E"/>
    <w:rsid w:val="757AF896"/>
    <w:rsid w:val="7588E41F"/>
    <w:rsid w:val="75ADDA6F"/>
    <w:rsid w:val="75CCFE36"/>
    <w:rsid w:val="75CFC09E"/>
    <w:rsid w:val="75E4067F"/>
    <w:rsid w:val="75EB5550"/>
    <w:rsid w:val="765ED16A"/>
    <w:rsid w:val="766028CA"/>
    <w:rsid w:val="769B5044"/>
    <w:rsid w:val="76D3F32C"/>
    <w:rsid w:val="76D7C40D"/>
    <w:rsid w:val="76E5E66F"/>
    <w:rsid w:val="771D299D"/>
    <w:rsid w:val="772FE61A"/>
    <w:rsid w:val="7734B469"/>
    <w:rsid w:val="77750F81"/>
    <w:rsid w:val="77A652ED"/>
    <w:rsid w:val="77B18E04"/>
    <w:rsid w:val="77BABA2F"/>
    <w:rsid w:val="77DEB75F"/>
    <w:rsid w:val="782D4836"/>
    <w:rsid w:val="784DE6F9"/>
    <w:rsid w:val="78C5109E"/>
    <w:rsid w:val="78CBB67B"/>
    <w:rsid w:val="78E81339"/>
    <w:rsid w:val="798DA4CA"/>
    <w:rsid w:val="79974A32"/>
    <w:rsid w:val="79CAE089"/>
    <w:rsid w:val="7A3A1F71"/>
    <w:rsid w:val="7A7F93BD"/>
    <w:rsid w:val="7ABA7386"/>
    <w:rsid w:val="7AD967F1"/>
    <w:rsid w:val="7ADC6112"/>
    <w:rsid w:val="7AF40D4C"/>
    <w:rsid w:val="7AF9C430"/>
    <w:rsid w:val="7B1C501F"/>
    <w:rsid w:val="7B4667B6"/>
    <w:rsid w:val="7B8BCE6E"/>
    <w:rsid w:val="7BBC98B1"/>
    <w:rsid w:val="7BDDAFC9"/>
    <w:rsid w:val="7BEA0424"/>
    <w:rsid w:val="7C0D7D1D"/>
    <w:rsid w:val="7C23D69E"/>
    <w:rsid w:val="7C92D2A7"/>
    <w:rsid w:val="7C9EF823"/>
    <w:rsid w:val="7CD1EFBA"/>
    <w:rsid w:val="7CE435F3"/>
    <w:rsid w:val="7D8DF801"/>
    <w:rsid w:val="7DE05687"/>
    <w:rsid w:val="7DE68C8A"/>
    <w:rsid w:val="7DF1E40F"/>
    <w:rsid w:val="7E2A3843"/>
    <w:rsid w:val="7E4E32FE"/>
    <w:rsid w:val="7E53FBA5"/>
    <w:rsid w:val="7E68FE0B"/>
    <w:rsid w:val="7E785AA7"/>
    <w:rsid w:val="7EE641E9"/>
    <w:rsid w:val="7EE80CF4"/>
    <w:rsid w:val="7F175909"/>
    <w:rsid w:val="7F31B6C2"/>
    <w:rsid w:val="7F48F8FF"/>
    <w:rsid w:val="7F691874"/>
    <w:rsid w:val="7FDC34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39D188"/>
  <w15:docId w15:val="{4F9F6554-5B0A-9545-BF61-3F98ED5DBF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Arial"/>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4DC5"/>
    <w:pPr>
      <w:spacing w:after="200" w:line="276" w:lineRule="auto"/>
    </w:pPr>
    <w:rPr>
      <w:sz w:val="22"/>
      <w:szCs w:val="22"/>
      <w:lang w:val="en-GB" w:eastAsia="zh-CN"/>
    </w:rPr>
  </w:style>
  <w:style w:type="paragraph" w:styleId="Heading1">
    <w:name w:val="heading 1"/>
    <w:basedOn w:val="Normal"/>
    <w:next w:val="Normal"/>
    <w:link w:val="Heading1Char"/>
    <w:uiPriority w:val="9"/>
    <w:qFormat/>
    <w:rsid w:val="001827EF"/>
    <w:pPr>
      <w:keepNext/>
      <w:keepLines/>
      <w:spacing w:before="480" w:after="0"/>
      <w:outlineLvl w:val="0"/>
    </w:pPr>
    <w:rPr>
      <w:rFonts w:ascii="Cambria" w:hAnsi="Cambria" w:cs="Times New Roman"/>
      <w:b/>
      <w:bCs/>
      <w:color w:val="365F91"/>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Cambria" w:hAnsi="Cambria" w:cs="Times New Roman"/>
      <w:b/>
      <w:bCs/>
      <w:color w:val="4F81BD"/>
      <w:sz w:val="26"/>
      <w:szCs w:val="26"/>
      <w:lang w:val="en-CA" w:eastAsia="en-US"/>
    </w:rPr>
  </w:style>
  <w:style w:type="paragraph" w:styleId="Heading3">
    <w:name w:val="heading 3"/>
    <w:basedOn w:val="Normal"/>
    <w:next w:val="Normal"/>
    <w:link w:val="Heading3Char"/>
    <w:uiPriority w:val="9"/>
    <w:unhideWhenUsed/>
    <w:qFormat/>
    <w:rsid w:val="001D389D"/>
    <w:pPr>
      <w:keepNext/>
      <w:keepLines/>
      <w:spacing w:before="200" w:after="0"/>
      <w:outlineLvl w:val="2"/>
    </w:pPr>
    <w:rPr>
      <w:rFonts w:ascii="Cambria" w:hAnsi="Cambria" w:cs="Times New Roman"/>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1B41"/>
    <w:pPr>
      <w:ind w:left="720"/>
      <w:contextualSpacing/>
    </w:pPr>
    <w:rPr>
      <w:rFonts w:eastAsia="Calibri"/>
      <w:lang w:val="en-US" w:eastAsia="en-US"/>
    </w:rPr>
  </w:style>
  <w:style w:type="table" w:styleId="TableGrid">
    <w:name w:val="Table Grid"/>
    <w:basedOn w:val="TableNormal"/>
    <w:uiPriority w:val="59"/>
    <w:rsid w:val="007632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link w:val="Heading2"/>
    <w:uiPriority w:val="9"/>
    <w:rsid w:val="00385CEF"/>
    <w:rPr>
      <w:rFonts w:ascii="Cambria" w:eastAsia="SimSun" w:hAnsi="Cambria" w:cs="Times New Roman"/>
      <w:b/>
      <w:bCs/>
      <w:color w:val="4F81BD"/>
      <w:sz w:val="26"/>
      <w:szCs w:val="26"/>
      <w:lang w:val="en-CA" w:eastAsia="en-US"/>
    </w:rPr>
  </w:style>
  <w:style w:type="character" w:styleId="Hyperlink">
    <w:name w:val="Hyperlink"/>
    <w:uiPriority w:val="99"/>
    <w:unhideWhenUsed/>
    <w:rsid w:val="00385CEF"/>
    <w:rPr>
      <w:color w:val="0000FF"/>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E01195"/>
    <w:rPr>
      <w:rFonts w:ascii="Tahoma" w:hAnsi="Tahoma" w:cs="Tahoma"/>
      <w:sz w:val="16"/>
      <w:szCs w:val="16"/>
    </w:rPr>
  </w:style>
  <w:style w:type="character" w:styleId="CommentReference">
    <w:name w:val="annotation reference"/>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link w:val="CommentSubject"/>
    <w:uiPriority w:val="99"/>
    <w:semiHidden/>
    <w:rsid w:val="00F847D1"/>
    <w:rPr>
      <w:b/>
      <w:bCs/>
      <w:sz w:val="20"/>
      <w:szCs w:val="20"/>
    </w:rPr>
  </w:style>
  <w:style w:type="table" w:customStyle="1" w:styleId="TableGrid1">
    <w:name w:val="Table Grid1"/>
    <w:basedOn w:val="TableNormal"/>
    <w:next w:val="TableGrid"/>
    <w:rsid w:val="00C0002D"/>
    <w:rPr>
      <w:rFonts w:eastAsia="Calibri"/>
      <w:lang w:val="en-C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sid w:val="001827EF"/>
    <w:rPr>
      <w:rFonts w:ascii="Cambria" w:eastAsia="SimSun" w:hAnsi="Cambria" w:cs="Times New Roman"/>
      <w:b/>
      <w:bCs/>
      <w:color w:val="365F91"/>
      <w:sz w:val="28"/>
      <w:szCs w:val="28"/>
      <w:lang w:val="en-CA" w:eastAsia="en-US"/>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styleId="FollowedHyperlink">
    <w:name w:val="FollowedHyperlink"/>
    <w:uiPriority w:val="99"/>
    <w:semiHidden/>
    <w:unhideWhenUsed/>
    <w:rsid w:val="00426FB4"/>
    <w:rPr>
      <w:color w:val="800080"/>
      <w:u w:val="single"/>
    </w:rPr>
  </w:style>
  <w:style w:type="paragraph" w:styleId="TOCHeading">
    <w:name w:val="TOC Heading"/>
    <w:basedOn w:val="Heading1"/>
    <w:next w:val="Normal"/>
    <w:uiPriority w:val="39"/>
    <w:unhideWhenUsed/>
    <w:qFormat/>
    <w:rsid w:val="00A53177"/>
    <w:pPr>
      <w:outlineLvl w:val="9"/>
    </w:pPr>
    <w:rPr>
      <w:lang w:val="en-US" w:eastAsia="ja-JP"/>
    </w:rPr>
  </w:style>
  <w:style w:type="paragraph" w:styleId="TOC1">
    <w:name w:val="toc 1"/>
    <w:basedOn w:val="Normal"/>
    <w:next w:val="Normal"/>
    <w:autoRedefine/>
    <w:uiPriority w:val="39"/>
    <w:unhideWhenUsed/>
    <w:qFormat/>
    <w:rsid w:val="00A53177"/>
    <w:pPr>
      <w:spacing w:after="100"/>
    </w:pPr>
  </w:style>
  <w:style w:type="paragraph" w:styleId="TOC2">
    <w:name w:val="toc 2"/>
    <w:basedOn w:val="Normal"/>
    <w:next w:val="Normal"/>
    <w:autoRedefine/>
    <w:uiPriority w:val="39"/>
    <w:unhideWhenUsed/>
    <w:qFormat/>
    <w:rsid w:val="00D32789"/>
    <w:pPr>
      <w:tabs>
        <w:tab w:val="right" w:leader="dot" w:pos="9350"/>
      </w:tabs>
      <w:spacing w:after="100"/>
      <w:ind w:left="220"/>
    </w:pPr>
    <w:rPr>
      <w:rFonts w:cs="Calibri"/>
      <w:noProof/>
    </w:rPr>
  </w:style>
  <w:style w:type="paragraph" w:styleId="TOC3">
    <w:name w:val="toc 3"/>
    <w:basedOn w:val="Normal"/>
    <w:next w:val="Normal"/>
    <w:autoRedefine/>
    <w:uiPriority w:val="39"/>
    <w:unhideWhenUsed/>
    <w:qFormat/>
    <w:rsid w:val="005D3539"/>
    <w:pPr>
      <w:spacing w:after="100"/>
      <w:ind w:left="440"/>
    </w:pPr>
    <w:rPr>
      <w:lang w:val="en-US" w:eastAsia="ja-JP"/>
    </w:rPr>
  </w:style>
  <w:style w:type="table" w:styleId="MediumGrid3-Accent1">
    <w:name w:val="Medium Grid 3 Accent 1"/>
    <w:basedOn w:val="TableNormal"/>
    <w:uiPriority w:val="69"/>
    <w:rsid w:val="00F248F7"/>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Default">
    <w:name w:val="Default"/>
    <w:rsid w:val="0032300C"/>
    <w:pPr>
      <w:autoSpaceDE w:val="0"/>
      <w:autoSpaceDN w:val="0"/>
      <w:adjustRightInd w:val="0"/>
    </w:pPr>
    <w:rPr>
      <w:rFonts w:ascii="Times New Roman" w:hAnsi="Times New Roman" w:cs="Times New Roman"/>
      <w:color w:val="000000"/>
      <w:sz w:val="24"/>
      <w:szCs w:val="24"/>
      <w:lang w:val="en-GB" w:eastAsia="zh-CN"/>
    </w:rPr>
  </w:style>
  <w:style w:type="table" w:customStyle="1" w:styleId="TableGrid2">
    <w:name w:val="Table Grid2"/>
    <w:basedOn w:val="TableNormal"/>
    <w:next w:val="TableGrid"/>
    <w:uiPriority w:val="59"/>
    <w:rsid w:val="0040292C"/>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F3B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F5F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D63E47"/>
  </w:style>
  <w:style w:type="character" w:customStyle="1" w:styleId="Heading3Char">
    <w:name w:val="Heading 3 Char"/>
    <w:link w:val="Heading3"/>
    <w:uiPriority w:val="9"/>
    <w:rsid w:val="001D389D"/>
    <w:rPr>
      <w:rFonts w:ascii="Cambria" w:eastAsia="SimSun" w:hAnsi="Cambria" w:cs="Times New Roman"/>
      <w:b/>
      <w:bCs/>
      <w:color w:val="4F81BD"/>
    </w:rPr>
  </w:style>
  <w:style w:type="paragraph" w:styleId="NoSpacing">
    <w:name w:val="No Spacing"/>
    <w:link w:val="NoSpacingChar"/>
    <w:uiPriority w:val="1"/>
    <w:qFormat/>
    <w:rsid w:val="001D313D"/>
    <w:rPr>
      <w:sz w:val="22"/>
      <w:szCs w:val="22"/>
      <w:lang w:eastAsia="en-US"/>
    </w:rPr>
  </w:style>
  <w:style w:type="character" w:customStyle="1" w:styleId="NoSpacingChar">
    <w:name w:val="No Spacing Char"/>
    <w:link w:val="NoSpacing"/>
    <w:uiPriority w:val="1"/>
    <w:rsid w:val="001D313D"/>
    <w:rPr>
      <w:lang w:val="en-US" w:eastAsia="en-US"/>
    </w:rPr>
  </w:style>
  <w:style w:type="character" w:customStyle="1" w:styleId="UnresolvedMention1">
    <w:name w:val="Unresolved Mention1"/>
    <w:uiPriority w:val="99"/>
    <w:semiHidden/>
    <w:unhideWhenUsed/>
    <w:rsid w:val="00534F1D"/>
    <w:rPr>
      <w:color w:val="808080"/>
      <w:shd w:val="clear" w:color="auto" w:fill="E6E6E6"/>
    </w:rPr>
  </w:style>
  <w:style w:type="paragraph" w:styleId="FootnoteText">
    <w:name w:val="footnote text"/>
    <w:basedOn w:val="Normal"/>
    <w:link w:val="FootnoteTextChar"/>
    <w:uiPriority w:val="99"/>
    <w:semiHidden/>
    <w:unhideWhenUsed/>
    <w:rsid w:val="00794D43"/>
    <w:pPr>
      <w:spacing w:after="0" w:line="240" w:lineRule="auto"/>
    </w:pPr>
    <w:rPr>
      <w:sz w:val="20"/>
      <w:szCs w:val="20"/>
    </w:rPr>
  </w:style>
  <w:style w:type="character" w:customStyle="1" w:styleId="FootnoteTextChar">
    <w:name w:val="Footnote Text Char"/>
    <w:link w:val="FootnoteText"/>
    <w:uiPriority w:val="99"/>
    <w:semiHidden/>
    <w:rsid w:val="00794D43"/>
    <w:rPr>
      <w:sz w:val="20"/>
      <w:szCs w:val="20"/>
    </w:rPr>
  </w:style>
  <w:style w:type="character" w:styleId="FootnoteReference">
    <w:name w:val="footnote reference"/>
    <w:uiPriority w:val="99"/>
    <w:semiHidden/>
    <w:unhideWhenUsed/>
    <w:rsid w:val="00794D43"/>
    <w:rPr>
      <w:vertAlign w:val="superscript"/>
    </w:rPr>
  </w:style>
  <w:style w:type="character" w:customStyle="1" w:styleId="normaltextrun">
    <w:name w:val="normaltextrun"/>
    <w:basedOn w:val="DefaultParagraphFont"/>
    <w:rsid w:val="4B443C75"/>
  </w:style>
  <w:style w:type="character" w:customStyle="1" w:styleId="eop">
    <w:name w:val="eop"/>
    <w:basedOn w:val="DefaultParagraphFont"/>
    <w:rsid w:val="4B443C75"/>
  </w:style>
  <w:style w:type="paragraph" w:customStyle="1" w:styleId="paragraph">
    <w:name w:val="paragraph"/>
    <w:basedOn w:val="Normal"/>
    <w:rsid w:val="00AA15F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UnresolvedMention2">
    <w:name w:val="Unresolved Mention2"/>
    <w:uiPriority w:val="99"/>
    <w:semiHidden/>
    <w:unhideWhenUsed/>
    <w:rsid w:val="00DF4804"/>
    <w:rPr>
      <w:color w:val="605E5C"/>
      <w:shd w:val="clear" w:color="auto" w:fill="E1DFDD"/>
    </w:rPr>
  </w:style>
  <w:style w:type="character" w:styleId="UnresolvedMention">
    <w:name w:val="Unresolved Mention"/>
    <w:uiPriority w:val="99"/>
    <w:semiHidden/>
    <w:unhideWhenUsed/>
    <w:rsid w:val="00BA2A1F"/>
    <w:rPr>
      <w:color w:val="605E5C"/>
      <w:shd w:val="clear" w:color="auto" w:fill="E1DFDD"/>
    </w:rPr>
  </w:style>
  <w:style w:type="paragraph" w:styleId="Revision">
    <w:name w:val="Revision"/>
    <w:hidden/>
    <w:uiPriority w:val="99"/>
    <w:semiHidden/>
    <w:rsid w:val="00745AEC"/>
    <w:rPr>
      <w:sz w:val="22"/>
      <w:szCs w:val="22"/>
      <w:lang w:val="en-GB" w:eastAsia="zh-CN"/>
    </w:rPr>
  </w:style>
  <w:style w:type="numbering" w:customStyle="1" w:styleId="CurrentList1">
    <w:name w:val="Current List1"/>
    <w:uiPriority w:val="99"/>
    <w:rsid w:val="00781665"/>
    <w:pPr>
      <w:numPr>
        <w:numId w:val="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2616">
      <w:bodyDiv w:val="1"/>
      <w:marLeft w:val="0"/>
      <w:marRight w:val="0"/>
      <w:marTop w:val="0"/>
      <w:marBottom w:val="0"/>
      <w:divBdr>
        <w:top w:val="none" w:sz="0" w:space="0" w:color="auto"/>
        <w:left w:val="none" w:sz="0" w:space="0" w:color="auto"/>
        <w:bottom w:val="none" w:sz="0" w:space="0" w:color="auto"/>
        <w:right w:val="none" w:sz="0" w:space="0" w:color="auto"/>
      </w:divBdr>
    </w:div>
    <w:div w:id="84963126">
      <w:bodyDiv w:val="1"/>
      <w:marLeft w:val="0"/>
      <w:marRight w:val="0"/>
      <w:marTop w:val="0"/>
      <w:marBottom w:val="0"/>
      <w:divBdr>
        <w:top w:val="none" w:sz="0" w:space="0" w:color="auto"/>
        <w:left w:val="none" w:sz="0" w:space="0" w:color="auto"/>
        <w:bottom w:val="none" w:sz="0" w:space="0" w:color="auto"/>
        <w:right w:val="none" w:sz="0" w:space="0" w:color="auto"/>
      </w:divBdr>
    </w:div>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7371977">
      <w:bodyDiv w:val="1"/>
      <w:marLeft w:val="0"/>
      <w:marRight w:val="0"/>
      <w:marTop w:val="0"/>
      <w:marBottom w:val="0"/>
      <w:divBdr>
        <w:top w:val="none" w:sz="0" w:space="0" w:color="auto"/>
        <w:left w:val="none" w:sz="0" w:space="0" w:color="auto"/>
        <w:bottom w:val="none" w:sz="0" w:space="0" w:color="auto"/>
        <w:right w:val="none" w:sz="0" w:space="0" w:color="auto"/>
      </w:divBdr>
      <w:divsChild>
        <w:div w:id="194119634">
          <w:marLeft w:val="0"/>
          <w:marRight w:val="0"/>
          <w:marTop w:val="0"/>
          <w:marBottom w:val="0"/>
          <w:divBdr>
            <w:top w:val="none" w:sz="0" w:space="0" w:color="auto"/>
            <w:left w:val="none" w:sz="0" w:space="0" w:color="auto"/>
            <w:bottom w:val="none" w:sz="0" w:space="0" w:color="auto"/>
            <w:right w:val="none" w:sz="0" w:space="0" w:color="auto"/>
          </w:divBdr>
        </w:div>
        <w:div w:id="213465676">
          <w:marLeft w:val="0"/>
          <w:marRight w:val="0"/>
          <w:marTop w:val="0"/>
          <w:marBottom w:val="0"/>
          <w:divBdr>
            <w:top w:val="none" w:sz="0" w:space="0" w:color="auto"/>
            <w:left w:val="none" w:sz="0" w:space="0" w:color="auto"/>
            <w:bottom w:val="none" w:sz="0" w:space="0" w:color="auto"/>
            <w:right w:val="none" w:sz="0" w:space="0" w:color="auto"/>
          </w:divBdr>
        </w:div>
        <w:div w:id="536968648">
          <w:marLeft w:val="0"/>
          <w:marRight w:val="0"/>
          <w:marTop w:val="0"/>
          <w:marBottom w:val="0"/>
          <w:divBdr>
            <w:top w:val="none" w:sz="0" w:space="0" w:color="auto"/>
            <w:left w:val="none" w:sz="0" w:space="0" w:color="auto"/>
            <w:bottom w:val="none" w:sz="0" w:space="0" w:color="auto"/>
            <w:right w:val="none" w:sz="0" w:space="0" w:color="auto"/>
          </w:divBdr>
        </w:div>
        <w:div w:id="963583909">
          <w:marLeft w:val="0"/>
          <w:marRight w:val="0"/>
          <w:marTop w:val="0"/>
          <w:marBottom w:val="0"/>
          <w:divBdr>
            <w:top w:val="none" w:sz="0" w:space="0" w:color="auto"/>
            <w:left w:val="none" w:sz="0" w:space="0" w:color="auto"/>
            <w:bottom w:val="none" w:sz="0" w:space="0" w:color="auto"/>
            <w:right w:val="none" w:sz="0" w:space="0" w:color="auto"/>
          </w:divBdr>
        </w:div>
        <w:div w:id="1313677224">
          <w:marLeft w:val="0"/>
          <w:marRight w:val="0"/>
          <w:marTop w:val="0"/>
          <w:marBottom w:val="0"/>
          <w:divBdr>
            <w:top w:val="none" w:sz="0" w:space="0" w:color="auto"/>
            <w:left w:val="none" w:sz="0" w:space="0" w:color="auto"/>
            <w:bottom w:val="none" w:sz="0" w:space="0" w:color="auto"/>
            <w:right w:val="none" w:sz="0" w:space="0" w:color="auto"/>
          </w:divBdr>
        </w:div>
        <w:div w:id="1848325963">
          <w:marLeft w:val="0"/>
          <w:marRight w:val="0"/>
          <w:marTop w:val="0"/>
          <w:marBottom w:val="0"/>
          <w:divBdr>
            <w:top w:val="none" w:sz="0" w:space="0" w:color="auto"/>
            <w:left w:val="none" w:sz="0" w:space="0" w:color="auto"/>
            <w:bottom w:val="none" w:sz="0" w:space="0" w:color="auto"/>
            <w:right w:val="none" w:sz="0" w:space="0" w:color="auto"/>
          </w:divBdr>
        </w:div>
        <w:div w:id="1870100358">
          <w:marLeft w:val="0"/>
          <w:marRight w:val="0"/>
          <w:marTop w:val="0"/>
          <w:marBottom w:val="0"/>
          <w:divBdr>
            <w:top w:val="none" w:sz="0" w:space="0" w:color="auto"/>
            <w:left w:val="none" w:sz="0" w:space="0" w:color="auto"/>
            <w:bottom w:val="none" w:sz="0" w:space="0" w:color="auto"/>
            <w:right w:val="none" w:sz="0" w:space="0" w:color="auto"/>
          </w:divBdr>
        </w:div>
        <w:div w:id="2144734899">
          <w:marLeft w:val="0"/>
          <w:marRight w:val="0"/>
          <w:marTop w:val="0"/>
          <w:marBottom w:val="0"/>
          <w:divBdr>
            <w:top w:val="none" w:sz="0" w:space="0" w:color="auto"/>
            <w:left w:val="none" w:sz="0" w:space="0" w:color="auto"/>
            <w:bottom w:val="none" w:sz="0" w:space="0" w:color="auto"/>
            <w:right w:val="none" w:sz="0" w:space="0" w:color="auto"/>
          </w:divBdr>
        </w:div>
      </w:divsChild>
    </w:div>
    <w:div w:id="188878892">
      <w:bodyDiv w:val="1"/>
      <w:marLeft w:val="0"/>
      <w:marRight w:val="0"/>
      <w:marTop w:val="0"/>
      <w:marBottom w:val="0"/>
      <w:divBdr>
        <w:top w:val="none" w:sz="0" w:space="0" w:color="auto"/>
        <w:left w:val="none" w:sz="0" w:space="0" w:color="auto"/>
        <w:bottom w:val="none" w:sz="0" w:space="0" w:color="auto"/>
        <w:right w:val="none" w:sz="0" w:space="0" w:color="auto"/>
      </w:divBdr>
      <w:divsChild>
        <w:div w:id="763459647">
          <w:marLeft w:val="490"/>
          <w:marRight w:val="0"/>
          <w:marTop w:val="100"/>
          <w:marBottom w:val="0"/>
          <w:divBdr>
            <w:top w:val="none" w:sz="0" w:space="0" w:color="auto"/>
            <w:left w:val="none" w:sz="0" w:space="0" w:color="auto"/>
            <w:bottom w:val="none" w:sz="0" w:space="0" w:color="auto"/>
            <w:right w:val="none" w:sz="0" w:space="0" w:color="auto"/>
          </w:divBdr>
        </w:div>
        <w:div w:id="1990210427">
          <w:marLeft w:val="490"/>
          <w:marRight w:val="0"/>
          <w:marTop w:val="100"/>
          <w:marBottom w:val="0"/>
          <w:divBdr>
            <w:top w:val="none" w:sz="0" w:space="0" w:color="auto"/>
            <w:left w:val="none" w:sz="0" w:space="0" w:color="auto"/>
            <w:bottom w:val="none" w:sz="0" w:space="0" w:color="auto"/>
            <w:right w:val="none" w:sz="0" w:space="0" w:color="auto"/>
          </w:divBdr>
        </w:div>
        <w:div w:id="1830289458">
          <w:marLeft w:val="490"/>
          <w:marRight w:val="0"/>
          <w:marTop w:val="100"/>
          <w:marBottom w:val="0"/>
          <w:divBdr>
            <w:top w:val="none" w:sz="0" w:space="0" w:color="auto"/>
            <w:left w:val="none" w:sz="0" w:space="0" w:color="auto"/>
            <w:bottom w:val="none" w:sz="0" w:space="0" w:color="auto"/>
            <w:right w:val="none" w:sz="0" w:space="0" w:color="auto"/>
          </w:divBdr>
        </w:div>
        <w:div w:id="1338801370">
          <w:marLeft w:val="490"/>
          <w:marRight w:val="0"/>
          <w:marTop w:val="100"/>
          <w:marBottom w:val="0"/>
          <w:divBdr>
            <w:top w:val="none" w:sz="0" w:space="0" w:color="auto"/>
            <w:left w:val="none" w:sz="0" w:space="0" w:color="auto"/>
            <w:bottom w:val="none" w:sz="0" w:space="0" w:color="auto"/>
            <w:right w:val="none" w:sz="0" w:space="0" w:color="auto"/>
          </w:divBdr>
        </w:div>
        <w:div w:id="1914004686">
          <w:marLeft w:val="490"/>
          <w:marRight w:val="0"/>
          <w:marTop w:val="100"/>
          <w:marBottom w:val="0"/>
          <w:divBdr>
            <w:top w:val="none" w:sz="0" w:space="0" w:color="auto"/>
            <w:left w:val="none" w:sz="0" w:space="0" w:color="auto"/>
            <w:bottom w:val="none" w:sz="0" w:space="0" w:color="auto"/>
            <w:right w:val="none" w:sz="0" w:space="0" w:color="auto"/>
          </w:divBdr>
        </w:div>
        <w:div w:id="1057244923">
          <w:marLeft w:val="490"/>
          <w:marRight w:val="0"/>
          <w:marTop w:val="100"/>
          <w:marBottom w:val="0"/>
          <w:divBdr>
            <w:top w:val="none" w:sz="0" w:space="0" w:color="auto"/>
            <w:left w:val="none" w:sz="0" w:space="0" w:color="auto"/>
            <w:bottom w:val="none" w:sz="0" w:space="0" w:color="auto"/>
            <w:right w:val="none" w:sz="0" w:space="0" w:color="auto"/>
          </w:divBdr>
        </w:div>
        <w:div w:id="930241929">
          <w:marLeft w:val="490"/>
          <w:marRight w:val="0"/>
          <w:marTop w:val="100"/>
          <w:marBottom w:val="0"/>
          <w:divBdr>
            <w:top w:val="none" w:sz="0" w:space="0" w:color="auto"/>
            <w:left w:val="none" w:sz="0" w:space="0" w:color="auto"/>
            <w:bottom w:val="none" w:sz="0" w:space="0" w:color="auto"/>
            <w:right w:val="none" w:sz="0" w:space="0" w:color="auto"/>
          </w:divBdr>
        </w:div>
        <w:div w:id="1644505206">
          <w:marLeft w:val="490"/>
          <w:marRight w:val="0"/>
          <w:marTop w:val="100"/>
          <w:marBottom w:val="0"/>
          <w:divBdr>
            <w:top w:val="none" w:sz="0" w:space="0" w:color="auto"/>
            <w:left w:val="none" w:sz="0" w:space="0" w:color="auto"/>
            <w:bottom w:val="none" w:sz="0" w:space="0" w:color="auto"/>
            <w:right w:val="none" w:sz="0" w:space="0" w:color="auto"/>
          </w:divBdr>
        </w:div>
        <w:div w:id="824712037">
          <w:marLeft w:val="490"/>
          <w:marRight w:val="0"/>
          <w:marTop w:val="100"/>
          <w:marBottom w:val="0"/>
          <w:divBdr>
            <w:top w:val="none" w:sz="0" w:space="0" w:color="auto"/>
            <w:left w:val="none" w:sz="0" w:space="0" w:color="auto"/>
            <w:bottom w:val="none" w:sz="0" w:space="0" w:color="auto"/>
            <w:right w:val="none" w:sz="0" w:space="0" w:color="auto"/>
          </w:divBdr>
        </w:div>
      </w:divsChild>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46501187">
      <w:bodyDiv w:val="1"/>
      <w:marLeft w:val="0"/>
      <w:marRight w:val="0"/>
      <w:marTop w:val="0"/>
      <w:marBottom w:val="0"/>
      <w:divBdr>
        <w:top w:val="none" w:sz="0" w:space="0" w:color="auto"/>
        <w:left w:val="none" w:sz="0" w:space="0" w:color="auto"/>
        <w:bottom w:val="none" w:sz="0" w:space="0" w:color="auto"/>
        <w:right w:val="none" w:sz="0" w:space="0" w:color="auto"/>
      </w:divBdr>
    </w:div>
    <w:div w:id="309017425">
      <w:bodyDiv w:val="1"/>
      <w:marLeft w:val="0"/>
      <w:marRight w:val="0"/>
      <w:marTop w:val="0"/>
      <w:marBottom w:val="0"/>
      <w:divBdr>
        <w:top w:val="none" w:sz="0" w:space="0" w:color="auto"/>
        <w:left w:val="none" w:sz="0" w:space="0" w:color="auto"/>
        <w:bottom w:val="none" w:sz="0" w:space="0" w:color="auto"/>
        <w:right w:val="none" w:sz="0" w:space="0" w:color="auto"/>
      </w:divBdr>
      <w:divsChild>
        <w:div w:id="938410665">
          <w:marLeft w:val="0"/>
          <w:marRight w:val="0"/>
          <w:marTop w:val="0"/>
          <w:marBottom w:val="0"/>
          <w:divBdr>
            <w:top w:val="none" w:sz="0" w:space="0" w:color="auto"/>
            <w:left w:val="none" w:sz="0" w:space="0" w:color="auto"/>
            <w:bottom w:val="none" w:sz="0" w:space="0" w:color="auto"/>
            <w:right w:val="none" w:sz="0" w:space="0" w:color="auto"/>
          </w:divBdr>
          <w:divsChild>
            <w:div w:id="1030688477">
              <w:marLeft w:val="0"/>
              <w:marRight w:val="0"/>
              <w:marTop w:val="0"/>
              <w:marBottom w:val="0"/>
              <w:divBdr>
                <w:top w:val="none" w:sz="0" w:space="0" w:color="auto"/>
                <w:left w:val="none" w:sz="0" w:space="0" w:color="auto"/>
                <w:bottom w:val="none" w:sz="0" w:space="0" w:color="auto"/>
                <w:right w:val="none" w:sz="0" w:space="0" w:color="auto"/>
              </w:divBdr>
            </w:div>
          </w:divsChild>
        </w:div>
        <w:div w:id="1292051318">
          <w:marLeft w:val="0"/>
          <w:marRight w:val="0"/>
          <w:marTop w:val="0"/>
          <w:marBottom w:val="0"/>
          <w:divBdr>
            <w:top w:val="none" w:sz="0" w:space="0" w:color="auto"/>
            <w:left w:val="none" w:sz="0" w:space="0" w:color="auto"/>
            <w:bottom w:val="none" w:sz="0" w:space="0" w:color="auto"/>
            <w:right w:val="none" w:sz="0" w:space="0" w:color="auto"/>
          </w:divBdr>
          <w:divsChild>
            <w:div w:id="100347766">
              <w:marLeft w:val="0"/>
              <w:marRight w:val="0"/>
              <w:marTop w:val="0"/>
              <w:marBottom w:val="0"/>
              <w:divBdr>
                <w:top w:val="none" w:sz="0" w:space="0" w:color="auto"/>
                <w:left w:val="none" w:sz="0" w:space="0" w:color="auto"/>
                <w:bottom w:val="none" w:sz="0" w:space="0" w:color="auto"/>
                <w:right w:val="none" w:sz="0" w:space="0" w:color="auto"/>
              </w:divBdr>
            </w:div>
            <w:div w:id="1632707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78227218">
      <w:bodyDiv w:val="1"/>
      <w:marLeft w:val="0"/>
      <w:marRight w:val="0"/>
      <w:marTop w:val="0"/>
      <w:marBottom w:val="0"/>
      <w:divBdr>
        <w:top w:val="none" w:sz="0" w:space="0" w:color="auto"/>
        <w:left w:val="none" w:sz="0" w:space="0" w:color="auto"/>
        <w:bottom w:val="none" w:sz="0" w:space="0" w:color="auto"/>
        <w:right w:val="none" w:sz="0" w:space="0" w:color="auto"/>
      </w:divBdr>
      <w:divsChild>
        <w:div w:id="613561465">
          <w:marLeft w:val="0"/>
          <w:marRight w:val="0"/>
          <w:marTop w:val="0"/>
          <w:marBottom w:val="0"/>
          <w:divBdr>
            <w:top w:val="none" w:sz="0" w:space="0" w:color="auto"/>
            <w:left w:val="none" w:sz="0" w:space="0" w:color="auto"/>
            <w:bottom w:val="none" w:sz="0" w:space="0" w:color="auto"/>
            <w:right w:val="none" w:sz="0" w:space="0" w:color="auto"/>
          </w:divBdr>
          <w:divsChild>
            <w:div w:id="1037202251">
              <w:marLeft w:val="0"/>
              <w:marRight w:val="0"/>
              <w:marTop w:val="0"/>
              <w:marBottom w:val="0"/>
              <w:divBdr>
                <w:top w:val="none" w:sz="0" w:space="0" w:color="auto"/>
                <w:left w:val="none" w:sz="0" w:space="0" w:color="auto"/>
                <w:bottom w:val="none" w:sz="0" w:space="0" w:color="auto"/>
                <w:right w:val="none" w:sz="0" w:space="0" w:color="auto"/>
              </w:divBdr>
            </w:div>
          </w:divsChild>
        </w:div>
        <w:div w:id="701058245">
          <w:marLeft w:val="0"/>
          <w:marRight w:val="0"/>
          <w:marTop w:val="0"/>
          <w:marBottom w:val="0"/>
          <w:divBdr>
            <w:top w:val="none" w:sz="0" w:space="0" w:color="auto"/>
            <w:left w:val="none" w:sz="0" w:space="0" w:color="auto"/>
            <w:bottom w:val="none" w:sz="0" w:space="0" w:color="auto"/>
            <w:right w:val="none" w:sz="0" w:space="0" w:color="auto"/>
          </w:divBdr>
          <w:divsChild>
            <w:div w:id="1715690355">
              <w:marLeft w:val="0"/>
              <w:marRight w:val="0"/>
              <w:marTop w:val="0"/>
              <w:marBottom w:val="0"/>
              <w:divBdr>
                <w:top w:val="none" w:sz="0" w:space="0" w:color="auto"/>
                <w:left w:val="none" w:sz="0" w:space="0" w:color="auto"/>
                <w:bottom w:val="none" w:sz="0" w:space="0" w:color="auto"/>
                <w:right w:val="none" w:sz="0" w:space="0" w:color="auto"/>
              </w:divBdr>
            </w:div>
            <w:div w:id="1946308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584191064">
      <w:bodyDiv w:val="1"/>
      <w:marLeft w:val="0"/>
      <w:marRight w:val="0"/>
      <w:marTop w:val="0"/>
      <w:marBottom w:val="0"/>
      <w:divBdr>
        <w:top w:val="none" w:sz="0" w:space="0" w:color="auto"/>
        <w:left w:val="none" w:sz="0" w:space="0" w:color="auto"/>
        <w:bottom w:val="none" w:sz="0" w:space="0" w:color="auto"/>
        <w:right w:val="none" w:sz="0" w:space="0" w:color="auto"/>
      </w:divBdr>
    </w:div>
    <w:div w:id="651562938">
      <w:bodyDiv w:val="1"/>
      <w:marLeft w:val="0"/>
      <w:marRight w:val="0"/>
      <w:marTop w:val="0"/>
      <w:marBottom w:val="0"/>
      <w:divBdr>
        <w:top w:val="none" w:sz="0" w:space="0" w:color="auto"/>
        <w:left w:val="none" w:sz="0" w:space="0" w:color="auto"/>
        <w:bottom w:val="none" w:sz="0" w:space="0" w:color="auto"/>
        <w:right w:val="none" w:sz="0" w:space="0" w:color="auto"/>
      </w:divBdr>
      <w:divsChild>
        <w:div w:id="268974375">
          <w:marLeft w:val="0"/>
          <w:marRight w:val="0"/>
          <w:marTop w:val="0"/>
          <w:marBottom w:val="0"/>
          <w:divBdr>
            <w:top w:val="none" w:sz="0" w:space="0" w:color="auto"/>
            <w:left w:val="none" w:sz="0" w:space="0" w:color="auto"/>
            <w:bottom w:val="none" w:sz="0" w:space="0" w:color="auto"/>
            <w:right w:val="none" w:sz="0" w:space="0" w:color="auto"/>
          </w:divBdr>
          <w:divsChild>
            <w:div w:id="669137584">
              <w:marLeft w:val="0"/>
              <w:marRight w:val="0"/>
              <w:marTop w:val="0"/>
              <w:marBottom w:val="0"/>
              <w:divBdr>
                <w:top w:val="none" w:sz="0" w:space="0" w:color="auto"/>
                <w:left w:val="none" w:sz="0" w:space="0" w:color="auto"/>
                <w:bottom w:val="none" w:sz="0" w:space="0" w:color="auto"/>
                <w:right w:val="none" w:sz="0" w:space="0" w:color="auto"/>
              </w:divBdr>
            </w:div>
          </w:divsChild>
        </w:div>
        <w:div w:id="1768574396">
          <w:marLeft w:val="0"/>
          <w:marRight w:val="0"/>
          <w:marTop w:val="0"/>
          <w:marBottom w:val="0"/>
          <w:divBdr>
            <w:top w:val="none" w:sz="0" w:space="0" w:color="auto"/>
            <w:left w:val="none" w:sz="0" w:space="0" w:color="auto"/>
            <w:bottom w:val="none" w:sz="0" w:space="0" w:color="auto"/>
            <w:right w:val="none" w:sz="0" w:space="0" w:color="auto"/>
          </w:divBdr>
          <w:divsChild>
            <w:div w:id="153688711">
              <w:marLeft w:val="0"/>
              <w:marRight w:val="0"/>
              <w:marTop w:val="0"/>
              <w:marBottom w:val="0"/>
              <w:divBdr>
                <w:top w:val="none" w:sz="0" w:space="0" w:color="auto"/>
                <w:left w:val="none" w:sz="0" w:space="0" w:color="auto"/>
                <w:bottom w:val="none" w:sz="0" w:space="0" w:color="auto"/>
                <w:right w:val="none" w:sz="0" w:space="0" w:color="auto"/>
              </w:divBdr>
            </w:div>
            <w:div w:id="19609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902693">
      <w:bodyDiv w:val="1"/>
      <w:marLeft w:val="0"/>
      <w:marRight w:val="0"/>
      <w:marTop w:val="0"/>
      <w:marBottom w:val="0"/>
      <w:divBdr>
        <w:top w:val="none" w:sz="0" w:space="0" w:color="auto"/>
        <w:left w:val="none" w:sz="0" w:space="0" w:color="auto"/>
        <w:bottom w:val="none" w:sz="0" w:space="0" w:color="auto"/>
        <w:right w:val="none" w:sz="0" w:space="0" w:color="auto"/>
      </w:divBdr>
      <w:divsChild>
        <w:div w:id="1906080">
          <w:marLeft w:val="490"/>
          <w:marRight w:val="0"/>
          <w:marTop w:val="96"/>
          <w:marBottom w:val="0"/>
          <w:divBdr>
            <w:top w:val="none" w:sz="0" w:space="0" w:color="auto"/>
            <w:left w:val="none" w:sz="0" w:space="0" w:color="auto"/>
            <w:bottom w:val="none" w:sz="0" w:space="0" w:color="auto"/>
            <w:right w:val="none" w:sz="0" w:space="0" w:color="auto"/>
          </w:divBdr>
        </w:div>
        <w:div w:id="73625895">
          <w:marLeft w:val="490"/>
          <w:marRight w:val="0"/>
          <w:marTop w:val="96"/>
          <w:marBottom w:val="0"/>
          <w:divBdr>
            <w:top w:val="none" w:sz="0" w:space="0" w:color="auto"/>
            <w:left w:val="none" w:sz="0" w:space="0" w:color="auto"/>
            <w:bottom w:val="none" w:sz="0" w:space="0" w:color="auto"/>
            <w:right w:val="none" w:sz="0" w:space="0" w:color="auto"/>
          </w:divBdr>
        </w:div>
        <w:div w:id="850753535">
          <w:marLeft w:val="490"/>
          <w:marRight w:val="0"/>
          <w:marTop w:val="96"/>
          <w:marBottom w:val="0"/>
          <w:divBdr>
            <w:top w:val="none" w:sz="0" w:space="0" w:color="auto"/>
            <w:left w:val="none" w:sz="0" w:space="0" w:color="auto"/>
            <w:bottom w:val="none" w:sz="0" w:space="0" w:color="auto"/>
            <w:right w:val="none" w:sz="0" w:space="0" w:color="auto"/>
          </w:divBdr>
        </w:div>
        <w:div w:id="1325284566">
          <w:marLeft w:val="490"/>
          <w:marRight w:val="0"/>
          <w:marTop w:val="96"/>
          <w:marBottom w:val="0"/>
          <w:divBdr>
            <w:top w:val="none" w:sz="0" w:space="0" w:color="auto"/>
            <w:left w:val="none" w:sz="0" w:space="0" w:color="auto"/>
            <w:bottom w:val="none" w:sz="0" w:space="0" w:color="auto"/>
            <w:right w:val="none" w:sz="0" w:space="0" w:color="auto"/>
          </w:divBdr>
        </w:div>
        <w:div w:id="2108622005">
          <w:marLeft w:val="490"/>
          <w:marRight w:val="0"/>
          <w:marTop w:val="96"/>
          <w:marBottom w:val="0"/>
          <w:divBdr>
            <w:top w:val="none" w:sz="0" w:space="0" w:color="auto"/>
            <w:left w:val="none" w:sz="0" w:space="0" w:color="auto"/>
            <w:bottom w:val="none" w:sz="0" w:space="0" w:color="auto"/>
            <w:right w:val="none" w:sz="0" w:space="0" w:color="auto"/>
          </w:divBdr>
        </w:div>
      </w:divsChild>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979577611">
      <w:bodyDiv w:val="1"/>
      <w:marLeft w:val="0"/>
      <w:marRight w:val="0"/>
      <w:marTop w:val="0"/>
      <w:marBottom w:val="0"/>
      <w:divBdr>
        <w:top w:val="none" w:sz="0" w:space="0" w:color="auto"/>
        <w:left w:val="none" w:sz="0" w:space="0" w:color="auto"/>
        <w:bottom w:val="none" w:sz="0" w:space="0" w:color="auto"/>
        <w:right w:val="none" w:sz="0" w:space="0" w:color="auto"/>
      </w:divBdr>
    </w:div>
    <w:div w:id="1051927332">
      <w:bodyDiv w:val="1"/>
      <w:marLeft w:val="0"/>
      <w:marRight w:val="0"/>
      <w:marTop w:val="0"/>
      <w:marBottom w:val="0"/>
      <w:divBdr>
        <w:top w:val="none" w:sz="0" w:space="0" w:color="auto"/>
        <w:left w:val="none" w:sz="0" w:space="0" w:color="auto"/>
        <w:bottom w:val="none" w:sz="0" w:space="0" w:color="auto"/>
        <w:right w:val="none" w:sz="0" w:space="0" w:color="auto"/>
      </w:divBdr>
      <w:divsChild>
        <w:div w:id="1707026471">
          <w:marLeft w:val="0"/>
          <w:marRight w:val="0"/>
          <w:marTop w:val="0"/>
          <w:marBottom w:val="0"/>
          <w:divBdr>
            <w:top w:val="none" w:sz="0" w:space="0" w:color="auto"/>
            <w:left w:val="none" w:sz="0" w:space="0" w:color="auto"/>
            <w:bottom w:val="none" w:sz="0" w:space="0" w:color="auto"/>
            <w:right w:val="none" w:sz="0" w:space="0" w:color="auto"/>
          </w:divBdr>
          <w:divsChild>
            <w:div w:id="2144226192">
              <w:marLeft w:val="0"/>
              <w:marRight w:val="0"/>
              <w:marTop w:val="0"/>
              <w:marBottom w:val="0"/>
              <w:divBdr>
                <w:top w:val="none" w:sz="0" w:space="0" w:color="auto"/>
                <w:left w:val="none" w:sz="0" w:space="0" w:color="auto"/>
                <w:bottom w:val="none" w:sz="0" w:space="0" w:color="auto"/>
                <w:right w:val="none" w:sz="0" w:space="0" w:color="auto"/>
              </w:divBdr>
            </w:div>
          </w:divsChild>
        </w:div>
        <w:div w:id="2062054806">
          <w:marLeft w:val="0"/>
          <w:marRight w:val="0"/>
          <w:marTop w:val="0"/>
          <w:marBottom w:val="0"/>
          <w:divBdr>
            <w:top w:val="none" w:sz="0" w:space="0" w:color="auto"/>
            <w:left w:val="none" w:sz="0" w:space="0" w:color="auto"/>
            <w:bottom w:val="none" w:sz="0" w:space="0" w:color="auto"/>
            <w:right w:val="none" w:sz="0" w:space="0" w:color="auto"/>
          </w:divBdr>
          <w:divsChild>
            <w:div w:id="1698460503">
              <w:marLeft w:val="0"/>
              <w:marRight w:val="0"/>
              <w:marTop w:val="0"/>
              <w:marBottom w:val="0"/>
              <w:divBdr>
                <w:top w:val="none" w:sz="0" w:space="0" w:color="auto"/>
                <w:left w:val="none" w:sz="0" w:space="0" w:color="auto"/>
                <w:bottom w:val="none" w:sz="0" w:space="0" w:color="auto"/>
                <w:right w:val="none" w:sz="0" w:space="0" w:color="auto"/>
              </w:divBdr>
            </w:div>
          </w:divsChild>
        </w:div>
        <w:div w:id="45833718">
          <w:marLeft w:val="0"/>
          <w:marRight w:val="0"/>
          <w:marTop w:val="0"/>
          <w:marBottom w:val="0"/>
          <w:divBdr>
            <w:top w:val="none" w:sz="0" w:space="0" w:color="auto"/>
            <w:left w:val="none" w:sz="0" w:space="0" w:color="auto"/>
            <w:bottom w:val="none" w:sz="0" w:space="0" w:color="auto"/>
            <w:right w:val="none" w:sz="0" w:space="0" w:color="auto"/>
          </w:divBdr>
          <w:divsChild>
            <w:div w:id="865098852">
              <w:marLeft w:val="0"/>
              <w:marRight w:val="0"/>
              <w:marTop w:val="0"/>
              <w:marBottom w:val="0"/>
              <w:divBdr>
                <w:top w:val="none" w:sz="0" w:space="0" w:color="auto"/>
                <w:left w:val="none" w:sz="0" w:space="0" w:color="auto"/>
                <w:bottom w:val="none" w:sz="0" w:space="0" w:color="auto"/>
                <w:right w:val="none" w:sz="0" w:space="0" w:color="auto"/>
              </w:divBdr>
            </w:div>
          </w:divsChild>
        </w:div>
        <w:div w:id="343283179">
          <w:marLeft w:val="0"/>
          <w:marRight w:val="0"/>
          <w:marTop w:val="0"/>
          <w:marBottom w:val="0"/>
          <w:divBdr>
            <w:top w:val="none" w:sz="0" w:space="0" w:color="auto"/>
            <w:left w:val="none" w:sz="0" w:space="0" w:color="auto"/>
            <w:bottom w:val="none" w:sz="0" w:space="0" w:color="auto"/>
            <w:right w:val="none" w:sz="0" w:space="0" w:color="auto"/>
          </w:divBdr>
          <w:divsChild>
            <w:div w:id="1495950584">
              <w:marLeft w:val="0"/>
              <w:marRight w:val="0"/>
              <w:marTop w:val="0"/>
              <w:marBottom w:val="0"/>
              <w:divBdr>
                <w:top w:val="none" w:sz="0" w:space="0" w:color="auto"/>
                <w:left w:val="none" w:sz="0" w:space="0" w:color="auto"/>
                <w:bottom w:val="none" w:sz="0" w:space="0" w:color="auto"/>
                <w:right w:val="none" w:sz="0" w:space="0" w:color="auto"/>
              </w:divBdr>
            </w:div>
          </w:divsChild>
        </w:div>
        <w:div w:id="1274746052">
          <w:marLeft w:val="0"/>
          <w:marRight w:val="0"/>
          <w:marTop w:val="0"/>
          <w:marBottom w:val="0"/>
          <w:divBdr>
            <w:top w:val="none" w:sz="0" w:space="0" w:color="auto"/>
            <w:left w:val="none" w:sz="0" w:space="0" w:color="auto"/>
            <w:bottom w:val="none" w:sz="0" w:space="0" w:color="auto"/>
            <w:right w:val="none" w:sz="0" w:space="0" w:color="auto"/>
          </w:divBdr>
          <w:divsChild>
            <w:div w:id="1917938087">
              <w:marLeft w:val="0"/>
              <w:marRight w:val="0"/>
              <w:marTop w:val="0"/>
              <w:marBottom w:val="0"/>
              <w:divBdr>
                <w:top w:val="none" w:sz="0" w:space="0" w:color="auto"/>
                <w:left w:val="none" w:sz="0" w:space="0" w:color="auto"/>
                <w:bottom w:val="none" w:sz="0" w:space="0" w:color="auto"/>
                <w:right w:val="none" w:sz="0" w:space="0" w:color="auto"/>
              </w:divBdr>
            </w:div>
          </w:divsChild>
        </w:div>
        <w:div w:id="1647585919">
          <w:marLeft w:val="0"/>
          <w:marRight w:val="0"/>
          <w:marTop w:val="0"/>
          <w:marBottom w:val="0"/>
          <w:divBdr>
            <w:top w:val="none" w:sz="0" w:space="0" w:color="auto"/>
            <w:left w:val="none" w:sz="0" w:space="0" w:color="auto"/>
            <w:bottom w:val="none" w:sz="0" w:space="0" w:color="auto"/>
            <w:right w:val="none" w:sz="0" w:space="0" w:color="auto"/>
          </w:divBdr>
          <w:divsChild>
            <w:div w:id="959805581">
              <w:marLeft w:val="0"/>
              <w:marRight w:val="0"/>
              <w:marTop w:val="0"/>
              <w:marBottom w:val="0"/>
              <w:divBdr>
                <w:top w:val="none" w:sz="0" w:space="0" w:color="auto"/>
                <w:left w:val="none" w:sz="0" w:space="0" w:color="auto"/>
                <w:bottom w:val="none" w:sz="0" w:space="0" w:color="auto"/>
                <w:right w:val="none" w:sz="0" w:space="0" w:color="auto"/>
              </w:divBdr>
            </w:div>
          </w:divsChild>
        </w:div>
        <w:div w:id="962881878">
          <w:marLeft w:val="0"/>
          <w:marRight w:val="0"/>
          <w:marTop w:val="0"/>
          <w:marBottom w:val="0"/>
          <w:divBdr>
            <w:top w:val="none" w:sz="0" w:space="0" w:color="auto"/>
            <w:left w:val="none" w:sz="0" w:space="0" w:color="auto"/>
            <w:bottom w:val="none" w:sz="0" w:space="0" w:color="auto"/>
            <w:right w:val="none" w:sz="0" w:space="0" w:color="auto"/>
          </w:divBdr>
          <w:divsChild>
            <w:div w:id="1568420185">
              <w:marLeft w:val="0"/>
              <w:marRight w:val="0"/>
              <w:marTop w:val="0"/>
              <w:marBottom w:val="0"/>
              <w:divBdr>
                <w:top w:val="none" w:sz="0" w:space="0" w:color="auto"/>
                <w:left w:val="none" w:sz="0" w:space="0" w:color="auto"/>
                <w:bottom w:val="none" w:sz="0" w:space="0" w:color="auto"/>
                <w:right w:val="none" w:sz="0" w:space="0" w:color="auto"/>
              </w:divBdr>
            </w:div>
          </w:divsChild>
        </w:div>
        <w:div w:id="382366050">
          <w:marLeft w:val="0"/>
          <w:marRight w:val="0"/>
          <w:marTop w:val="0"/>
          <w:marBottom w:val="0"/>
          <w:divBdr>
            <w:top w:val="none" w:sz="0" w:space="0" w:color="auto"/>
            <w:left w:val="none" w:sz="0" w:space="0" w:color="auto"/>
            <w:bottom w:val="none" w:sz="0" w:space="0" w:color="auto"/>
            <w:right w:val="none" w:sz="0" w:space="0" w:color="auto"/>
          </w:divBdr>
          <w:divsChild>
            <w:div w:id="596641012">
              <w:marLeft w:val="0"/>
              <w:marRight w:val="0"/>
              <w:marTop w:val="0"/>
              <w:marBottom w:val="0"/>
              <w:divBdr>
                <w:top w:val="none" w:sz="0" w:space="0" w:color="auto"/>
                <w:left w:val="none" w:sz="0" w:space="0" w:color="auto"/>
                <w:bottom w:val="none" w:sz="0" w:space="0" w:color="auto"/>
                <w:right w:val="none" w:sz="0" w:space="0" w:color="auto"/>
              </w:divBdr>
            </w:div>
          </w:divsChild>
        </w:div>
        <w:div w:id="197663132">
          <w:marLeft w:val="0"/>
          <w:marRight w:val="0"/>
          <w:marTop w:val="0"/>
          <w:marBottom w:val="0"/>
          <w:divBdr>
            <w:top w:val="none" w:sz="0" w:space="0" w:color="auto"/>
            <w:left w:val="none" w:sz="0" w:space="0" w:color="auto"/>
            <w:bottom w:val="none" w:sz="0" w:space="0" w:color="auto"/>
            <w:right w:val="none" w:sz="0" w:space="0" w:color="auto"/>
          </w:divBdr>
          <w:divsChild>
            <w:div w:id="1907255023">
              <w:marLeft w:val="0"/>
              <w:marRight w:val="0"/>
              <w:marTop w:val="0"/>
              <w:marBottom w:val="0"/>
              <w:divBdr>
                <w:top w:val="none" w:sz="0" w:space="0" w:color="auto"/>
                <w:left w:val="none" w:sz="0" w:space="0" w:color="auto"/>
                <w:bottom w:val="none" w:sz="0" w:space="0" w:color="auto"/>
                <w:right w:val="none" w:sz="0" w:space="0" w:color="auto"/>
              </w:divBdr>
            </w:div>
          </w:divsChild>
        </w:div>
        <w:div w:id="903569894">
          <w:marLeft w:val="0"/>
          <w:marRight w:val="0"/>
          <w:marTop w:val="0"/>
          <w:marBottom w:val="0"/>
          <w:divBdr>
            <w:top w:val="none" w:sz="0" w:space="0" w:color="auto"/>
            <w:left w:val="none" w:sz="0" w:space="0" w:color="auto"/>
            <w:bottom w:val="none" w:sz="0" w:space="0" w:color="auto"/>
            <w:right w:val="none" w:sz="0" w:space="0" w:color="auto"/>
          </w:divBdr>
          <w:divsChild>
            <w:div w:id="177500606">
              <w:marLeft w:val="0"/>
              <w:marRight w:val="0"/>
              <w:marTop w:val="0"/>
              <w:marBottom w:val="0"/>
              <w:divBdr>
                <w:top w:val="none" w:sz="0" w:space="0" w:color="auto"/>
                <w:left w:val="none" w:sz="0" w:space="0" w:color="auto"/>
                <w:bottom w:val="none" w:sz="0" w:space="0" w:color="auto"/>
                <w:right w:val="none" w:sz="0" w:space="0" w:color="auto"/>
              </w:divBdr>
            </w:div>
          </w:divsChild>
        </w:div>
        <w:div w:id="1045060266">
          <w:marLeft w:val="0"/>
          <w:marRight w:val="0"/>
          <w:marTop w:val="0"/>
          <w:marBottom w:val="0"/>
          <w:divBdr>
            <w:top w:val="none" w:sz="0" w:space="0" w:color="auto"/>
            <w:left w:val="none" w:sz="0" w:space="0" w:color="auto"/>
            <w:bottom w:val="none" w:sz="0" w:space="0" w:color="auto"/>
            <w:right w:val="none" w:sz="0" w:space="0" w:color="auto"/>
          </w:divBdr>
          <w:divsChild>
            <w:div w:id="1313366408">
              <w:marLeft w:val="0"/>
              <w:marRight w:val="0"/>
              <w:marTop w:val="0"/>
              <w:marBottom w:val="0"/>
              <w:divBdr>
                <w:top w:val="none" w:sz="0" w:space="0" w:color="auto"/>
                <w:left w:val="none" w:sz="0" w:space="0" w:color="auto"/>
                <w:bottom w:val="none" w:sz="0" w:space="0" w:color="auto"/>
                <w:right w:val="none" w:sz="0" w:space="0" w:color="auto"/>
              </w:divBdr>
            </w:div>
          </w:divsChild>
        </w:div>
        <w:div w:id="387847736">
          <w:marLeft w:val="0"/>
          <w:marRight w:val="0"/>
          <w:marTop w:val="0"/>
          <w:marBottom w:val="0"/>
          <w:divBdr>
            <w:top w:val="none" w:sz="0" w:space="0" w:color="auto"/>
            <w:left w:val="none" w:sz="0" w:space="0" w:color="auto"/>
            <w:bottom w:val="none" w:sz="0" w:space="0" w:color="auto"/>
            <w:right w:val="none" w:sz="0" w:space="0" w:color="auto"/>
          </w:divBdr>
          <w:divsChild>
            <w:div w:id="1103724028">
              <w:marLeft w:val="0"/>
              <w:marRight w:val="0"/>
              <w:marTop w:val="0"/>
              <w:marBottom w:val="0"/>
              <w:divBdr>
                <w:top w:val="none" w:sz="0" w:space="0" w:color="auto"/>
                <w:left w:val="none" w:sz="0" w:space="0" w:color="auto"/>
                <w:bottom w:val="none" w:sz="0" w:space="0" w:color="auto"/>
                <w:right w:val="none" w:sz="0" w:space="0" w:color="auto"/>
              </w:divBdr>
            </w:div>
            <w:div w:id="1276518800">
              <w:marLeft w:val="0"/>
              <w:marRight w:val="0"/>
              <w:marTop w:val="0"/>
              <w:marBottom w:val="0"/>
              <w:divBdr>
                <w:top w:val="none" w:sz="0" w:space="0" w:color="auto"/>
                <w:left w:val="none" w:sz="0" w:space="0" w:color="auto"/>
                <w:bottom w:val="none" w:sz="0" w:space="0" w:color="auto"/>
                <w:right w:val="none" w:sz="0" w:space="0" w:color="auto"/>
              </w:divBdr>
            </w:div>
          </w:divsChild>
        </w:div>
        <w:div w:id="59520523">
          <w:marLeft w:val="0"/>
          <w:marRight w:val="0"/>
          <w:marTop w:val="0"/>
          <w:marBottom w:val="0"/>
          <w:divBdr>
            <w:top w:val="none" w:sz="0" w:space="0" w:color="auto"/>
            <w:left w:val="none" w:sz="0" w:space="0" w:color="auto"/>
            <w:bottom w:val="none" w:sz="0" w:space="0" w:color="auto"/>
            <w:right w:val="none" w:sz="0" w:space="0" w:color="auto"/>
          </w:divBdr>
          <w:divsChild>
            <w:div w:id="2058358151">
              <w:marLeft w:val="0"/>
              <w:marRight w:val="0"/>
              <w:marTop w:val="0"/>
              <w:marBottom w:val="0"/>
              <w:divBdr>
                <w:top w:val="none" w:sz="0" w:space="0" w:color="auto"/>
                <w:left w:val="none" w:sz="0" w:space="0" w:color="auto"/>
                <w:bottom w:val="none" w:sz="0" w:space="0" w:color="auto"/>
                <w:right w:val="none" w:sz="0" w:space="0" w:color="auto"/>
              </w:divBdr>
            </w:div>
          </w:divsChild>
        </w:div>
        <w:div w:id="840196964">
          <w:marLeft w:val="0"/>
          <w:marRight w:val="0"/>
          <w:marTop w:val="0"/>
          <w:marBottom w:val="0"/>
          <w:divBdr>
            <w:top w:val="none" w:sz="0" w:space="0" w:color="auto"/>
            <w:left w:val="none" w:sz="0" w:space="0" w:color="auto"/>
            <w:bottom w:val="none" w:sz="0" w:space="0" w:color="auto"/>
            <w:right w:val="none" w:sz="0" w:space="0" w:color="auto"/>
          </w:divBdr>
          <w:divsChild>
            <w:div w:id="1429959236">
              <w:marLeft w:val="0"/>
              <w:marRight w:val="0"/>
              <w:marTop w:val="0"/>
              <w:marBottom w:val="0"/>
              <w:divBdr>
                <w:top w:val="none" w:sz="0" w:space="0" w:color="auto"/>
                <w:left w:val="none" w:sz="0" w:space="0" w:color="auto"/>
                <w:bottom w:val="none" w:sz="0" w:space="0" w:color="auto"/>
                <w:right w:val="none" w:sz="0" w:space="0" w:color="auto"/>
              </w:divBdr>
            </w:div>
          </w:divsChild>
        </w:div>
        <w:div w:id="1164861562">
          <w:marLeft w:val="0"/>
          <w:marRight w:val="0"/>
          <w:marTop w:val="0"/>
          <w:marBottom w:val="0"/>
          <w:divBdr>
            <w:top w:val="none" w:sz="0" w:space="0" w:color="auto"/>
            <w:left w:val="none" w:sz="0" w:space="0" w:color="auto"/>
            <w:bottom w:val="none" w:sz="0" w:space="0" w:color="auto"/>
            <w:right w:val="none" w:sz="0" w:space="0" w:color="auto"/>
          </w:divBdr>
          <w:divsChild>
            <w:div w:id="483594903">
              <w:marLeft w:val="0"/>
              <w:marRight w:val="0"/>
              <w:marTop w:val="0"/>
              <w:marBottom w:val="0"/>
              <w:divBdr>
                <w:top w:val="none" w:sz="0" w:space="0" w:color="auto"/>
                <w:left w:val="none" w:sz="0" w:space="0" w:color="auto"/>
                <w:bottom w:val="none" w:sz="0" w:space="0" w:color="auto"/>
                <w:right w:val="none" w:sz="0" w:space="0" w:color="auto"/>
              </w:divBdr>
            </w:div>
          </w:divsChild>
        </w:div>
        <w:div w:id="1504199695">
          <w:marLeft w:val="0"/>
          <w:marRight w:val="0"/>
          <w:marTop w:val="0"/>
          <w:marBottom w:val="0"/>
          <w:divBdr>
            <w:top w:val="none" w:sz="0" w:space="0" w:color="auto"/>
            <w:left w:val="none" w:sz="0" w:space="0" w:color="auto"/>
            <w:bottom w:val="none" w:sz="0" w:space="0" w:color="auto"/>
            <w:right w:val="none" w:sz="0" w:space="0" w:color="auto"/>
          </w:divBdr>
          <w:divsChild>
            <w:div w:id="1464157424">
              <w:marLeft w:val="0"/>
              <w:marRight w:val="0"/>
              <w:marTop w:val="0"/>
              <w:marBottom w:val="0"/>
              <w:divBdr>
                <w:top w:val="none" w:sz="0" w:space="0" w:color="auto"/>
                <w:left w:val="none" w:sz="0" w:space="0" w:color="auto"/>
                <w:bottom w:val="none" w:sz="0" w:space="0" w:color="auto"/>
                <w:right w:val="none" w:sz="0" w:space="0" w:color="auto"/>
              </w:divBdr>
            </w:div>
          </w:divsChild>
        </w:div>
        <w:div w:id="553388736">
          <w:marLeft w:val="0"/>
          <w:marRight w:val="0"/>
          <w:marTop w:val="0"/>
          <w:marBottom w:val="0"/>
          <w:divBdr>
            <w:top w:val="none" w:sz="0" w:space="0" w:color="auto"/>
            <w:left w:val="none" w:sz="0" w:space="0" w:color="auto"/>
            <w:bottom w:val="none" w:sz="0" w:space="0" w:color="auto"/>
            <w:right w:val="none" w:sz="0" w:space="0" w:color="auto"/>
          </w:divBdr>
          <w:divsChild>
            <w:div w:id="443768733">
              <w:marLeft w:val="0"/>
              <w:marRight w:val="0"/>
              <w:marTop w:val="0"/>
              <w:marBottom w:val="0"/>
              <w:divBdr>
                <w:top w:val="none" w:sz="0" w:space="0" w:color="auto"/>
                <w:left w:val="none" w:sz="0" w:space="0" w:color="auto"/>
                <w:bottom w:val="none" w:sz="0" w:space="0" w:color="auto"/>
                <w:right w:val="none" w:sz="0" w:space="0" w:color="auto"/>
              </w:divBdr>
            </w:div>
          </w:divsChild>
        </w:div>
        <w:div w:id="371459870">
          <w:marLeft w:val="0"/>
          <w:marRight w:val="0"/>
          <w:marTop w:val="0"/>
          <w:marBottom w:val="0"/>
          <w:divBdr>
            <w:top w:val="none" w:sz="0" w:space="0" w:color="auto"/>
            <w:left w:val="none" w:sz="0" w:space="0" w:color="auto"/>
            <w:bottom w:val="none" w:sz="0" w:space="0" w:color="auto"/>
            <w:right w:val="none" w:sz="0" w:space="0" w:color="auto"/>
          </w:divBdr>
          <w:divsChild>
            <w:div w:id="1702899381">
              <w:marLeft w:val="0"/>
              <w:marRight w:val="0"/>
              <w:marTop w:val="0"/>
              <w:marBottom w:val="0"/>
              <w:divBdr>
                <w:top w:val="none" w:sz="0" w:space="0" w:color="auto"/>
                <w:left w:val="none" w:sz="0" w:space="0" w:color="auto"/>
                <w:bottom w:val="none" w:sz="0" w:space="0" w:color="auto"/>
                <w:right w:val="none" w:sz="0" w:space="0" w:color="auto"/>
              </w:divBdr>
            </w:div>
            <w:div w:id="1623614501">
              <w:marLeft w:val="0"/>
              <w:marRight w:val="0"/>
              <w:marTop w:val="0"/>
              <w:marBottom w:val="0"/>
              <w:divBdr>
                <w:top w:val="none" w:sz="0" w:space="0" w:color="auto"/>
                <w:left w:val="none" w:sz="0" w:space="0" w:color="auto"/>
                <w:bottom w:val="none" w:sz="0" w:space="0" w:color="auto"/>
                <w:right w:val="none" w:sz="0" w:space="0" w:color="auto"/>
              </w:divBdr>
            </w:div>
          </w:divsChild>
        </w:div>
        <w:div w:id="732309502">
          <w:marLeft w:val="0"/>
          <w:marRight w:val="0"/>
          <w:marTop w:val="0"/>
          <w:marBottom w:val="0"/>
          <w:divBdr>
            <w:top w:val="none" w:sz="0" w:space="0" w:color="auto"/>
            <w:left w:val="none" w:sz="0" w:space="0" w:color="auto"/>
            <w:bottom w:val="none" w:sz="0" w:space="0" w:color="auto"/>
            <w:right w:val="none" w:sz="0" w:space="0" w:color="auto"/>
          </w:divBdr>
          <w:divsChild>
            <w:div w:id="451676525">
              <w:marLeft w:val="0"/>
              <w:marRight w:val="0"/>
              <w:marTop w:val="0"/>
              <w:marBottom w:val="0"/>
              <w:divBdr>
                <w:top w:val="none" w:sz="0" w:space="0" w:color="auto"/>
                <w:left w:val="none" w:sz="0" w:space="0" w:color="auto"/>
                <w:bottom w:val="none" w:sz="0" w:space="0" w:color="auto"/>
                <w:right w:val="none" w:sz="0" w:space="0" w:color="auto"/>
              </w:divBdr>
            </w:div>
          </w:divsChild>
        </w:div>
        <w:div w:id="183590369">
          <w:marLeft w:val="0"/>
          <w:marRight w:val="0"/>
          <w:marTop w:val="0"/>
          <w:marBottom w:val="0"/>
          <w:divBdr>
            <w:top w:val="none" w:sz="0" w:space="0" w:color="auto"/>
            <w:left w:val="none" w:sz="0" w:space="0" w:color="auto"/>
            <w:bottom w:val="none" w:sz="0" w:space="0" w:color="auto"/>
            <w:right w:val="none" w:sz="0" w:space="0" w:color="auto"/>
          </w:divBdr>
          <w:divsChild>
            <w:div w:id="1559129983">
              <w:marLeft w:val="0"/>
              <w:marRight w:val="0"/>
              <w:marTop w:val="0"/>
              <w:marBottom w:val="0"/>
              <w:divBdr>
                <w:top w:val="none" w:sz="0" w:space="0" w:color="auto"/>
                <w:left w:val="none" w:sz="0" w:space="0" w:color="auto"/>
                <w:bottom w:val="none" w:sz="0" w:space="0" w:color="auto"/>
                <w:right w:val="none" w:sz="0" w:space="0" w:color="auto"/>
              </w:divBdr>
            </w:div>
          </w:divsChild>
        </w:div>
        <w:div w:id="716394510">
          <w:marLeft w:val="0"/>
          <w:marRight w:val="0"/>
          <w:marTop w:val="0"/>
          <w:marBottom w:val="0"/>
          <w:divBdr>
            <w:top w:val="none" w:sz="0" w:space="0" w:color="auto"/>
            <w:left w:val="none" w:sz="0" w:space="0" w:color="auto"/>
            <w:bottom w:val="none" w:sz="0" w:space="0" w:color="auto"/>
            <w:right w:val="none" w:sz="0" w:space="0" w:color="auto"/>
          </w:divBdr>
          <w:divsChild>
            <w:div w:id="709380055">
              <w:marLeft w:val="0"/>
              <w:marRight w:val="0"/>
              <w:marTop w:val="0"/>
              <w:marBottom w:val="0"/>
              <w:divBdr>
                <w:top w:val="none" w:sz="0" w:space="0" w:color="auto"/>
                <w:left w:val="none" w:sz="0" w:space="0" w:color="auto"/>
                <w:bottom w:val="none" w:sz="0" w:space="0" w:color="auto"/>
                <w:right w:val="none" w:sz="0" w:space="0" w:color="auto"/>
              </w:divBdr>
            </w:div>
          </w:divsChild>
        </w:div>
        <w:div w:id="666639446">
          <w:marLeft w:val="0"/>
          <w:marRight w:val="0"/>
          <w:marTop w:val="0"/>
          <w:marBottom w:val="0"/>
          <w:divBdr>
            <w:top w:val="none" w:sz="0" w:space="0" w:color="auto"/>
            <w:left w:val="none" w:sz="0" w:space="0" w:color="auto"/>
            <w:bottom w:val="none" w:sz="0" w:space="0" w:color="auto"/>
            <w:right w:val="none" w:sz="0" w:space="0" w:color="auto"/>
          </w:divBdr>
          <w:divsChild>
            <w:div w:id="1386492092">
              <w:marLeft w:val="0"/>
              <w:marRight w:val="0"/>
              <w:marTop w:val="0"/>
              <w:marBottom w:val="0"/>
              <w:divBdr>
                <w:top w:val="none" w:sz="0" w:space="0" w:color="auto"/>
                <w:left w:val="none" w:sz="0" w:space="0" w:color="auto"/>
                <w:bottom w:val="none" w:sz="0" w:space="0" w:color="auto"/>
                <w:right w:val="none" w:sz="0" w:space="0" w:color="auto"/>
              </w:divBdr>
            </w:div>
          </w:divsChild>
        </w:div>
        <w:div w:id="1286279742">
          <w:marLeft w:val="0"/>
          <w:marRight w:val="0"/>
          <w:marTop w:val="0"/>
          <w:marBottom w:val="0"/>
          <w:divBdr>
            <w:top w:val="none" w:sz="0" w:space="0" w:color="auto"/>
            <w:left w:val="none" w:sz="0" w:space="0" w:color="auto"/>
            <w:bottom w:val="none" w:sz="0" w:space="0" w:color="auto"/>
            <w:right w:val="none" w:sz="0" w:space="0" w:color="auto"/>
          </w:divBdr>
          <w:divsChild>
            <w:div w:id="324749426">
              <w:marLeft w:val="0"/>
              <w:marRight w:val="0"/>
              <w:marTop w:val="0"/>
              <w:marBottom w:val="0"/>
              <w:divBdr>
                <w:top w:val="none" w:sz="0" w:space="0" w:color="auto"/>
                <w:left w:val="none" w:sz="0" w:space="0" w:color="auto"/>
                <w:bottom w:val="none" w:sz="0" w:space="0" w:color="auto"/>
                <w:right w:val="none" w:sz="0" w:space="0" w:color="auto"/>
              </w:divBdr>
            </w:div>
          </w:divsChild>
        </w:div>
        <w:div w:id="1800100443">
          <w:marLeft w:val="0"/>
          <w:marRight w:val="0"/>
          <w:marTop w:val="0"/>
          <w:marBottom w:val="0"/>
          <w:divBdr>
            <w:top w:val="none" w:sz="0" w:space="0" w:color="auto"/>
            <w:left w:val="none" w:sz="0" w:space="0" w:color="auto"/>
            <w:bottom w:val="none" w:sz="0" w:space="0" w:color="auto"/>
            <w:right w:val="none" w:sz="0" w:space="0" w:color="auto"/>
          </w:divBdr>
          <w:divsChild>
            <w:div w:id="1766413027">
              <w:marLeft w:val="0"/>
              <w:marRight w:val="0"/>
              <w:marTop w:val="0"/>
              <w:marBottom w:val="0"/>
              <w:divBdr>
                <w:top w:val="none" w:sz="0" w:space="0" w:color="auto"/>
                <w:left w:val="none" w:sz="0" w:space="0" w:color="auto"/>
                <w:bottom w:val="none" w:sz="0" w:space="0" w:color="auto"/>
                <w:right w:val="none" w:sz="0" w:space="0" w:color="auto"/>
              </w:divBdr>
            </w:div>
          </w:divsChild>
        </w:div>
        <w:div w:id="780300527">
          <w:marLeft w:val="0"/>
          <w:marRight w:val="0"/>
          <w:marTop w:val="0"/>
          <w:marBottom w:val="0"/>
          <w:divBdr>
            <w:top w:val="none" w:sz="0" w:space="0" w:color="auto"/>
            <w:left w:val="none" w:sz="0" w:space="0" w:color="auto"/>
            <w:bottom w:val="none" w:sz="0" w:space="0" w:color="auto"/>
            <w:right w:val="none" w:sz="0" w:space="0" w:color="auto"/>
          </w:divBdr>
          <w:divsChild>
            <w:div w:id="108359739">
              <w:marLeft w:val="0"/>
              <w:marRight w:val="0"/>
              <w:marTop w:val="0"/>
              <w:marBottom w:val="0"/>
              <w:divBdr>
                <w:top w:val="none" w:sz="0" w:space="0" w:color="auto"/>
                <w:left w:val="none" w:sz="0" w:space="0" w:color="auto"/>
                <w:bottom w:val="none" w:sz="0" w:space="0" w:color="auto"/>
                <w:right w:val="none" w:sz="0" w:space="0" w:color="auto"/>
              </w:divBdr>
            </w:div>
          </w:divsChild>
        </w:div>
        <w:div w:id="1632400948">
          <w:marLeft w:val="0"/>
          <w:marRight w:val="0"/>
          <w:marTop w:val="0"/>
          <w:marBottom w:val="0"/>
          <w:divBdr>
            <w:top w:val="none" w:sz="0" w:space="0" w:color="auto"/>
            <w:left w:val="none" w:sz="0" w:space="0" w:color="auto"/>
            <w:bottom w:val="none" w:sz="0" w:space="0" w:color="auto"/>
            <w:right w:val="none" w:sz="0" w:space="0" w:color="auto"/>
          </w:divBdr>
          <w:divsChild>
            <w:div w:id="854030714">
              <w:marLeft w:val="0"/>
              <w:marRight w:val="0"/>
              <w:marTop w:val="0"/>
              <w:marBottom w:val="0"/>
              <w:divBdr>
                <w:top w:val="none" w:sz="0" w:space="0" w:color="auto"/>
                <w:left w:val="none" w:sz="0" w:space="0" w:color="auto"/>
                <w:bottom w:val="none" w:sz="0" w:space="0" w:color="auto"/>
                <w:right w:val="none" w:sz="0" w:space="0" w:color="auto"/>
              </w:divBdr>
            </w:div>
          </w:divsChild>
        </w:div>
        <w:div w:id="105274583">
          <w:marLeft w:val="0"/>
          <w:marRight w:val="0"/>
          <w:marTop w:val="0"/>
          <w:marBottom w:val="0"/>
          <w:divBdr>
            <w:top w:val="none" w:sz="0" w:space="0" w:color="auto"/>
            <w:left w:val="none" w:sz="0" w:space="0" w:color="auto"/>
            <w:bottom w:val="none" w:sz="0" w:space="0" w:color="auto"/>
            <w:right w:val="none" w:sz="0" w:space="0" w:color="auto"/>
          </w:divBdr>
          <w:divsChild>
            <w:div w:id="1271931656">
              <w:marLeft w:val="0"/>
              <w:marRight w:val="0"/>
              <w:marTop w:val="0"/>
              <w:marBottom w:val="0"/>
              <w:divBdr>
                <w:top w:val="none" w:sz="0" w:space="0" w:color="auto"/>
                <w:left w:val="none" w:sz="0" w:space="0" w:color="auto"/>
                <w:bottom w:val="none" w:sz="0" w:space="0" w:color="auto"/>
                <w:right w:val="none" w:sz="0" w:space="0" w:color="auto"/>
              </w:divBdr>
            </w:div>
          </w:divsChild>
        </w:div>
        <w:div w:id="1486972981">
          <w:marLeft w:val="0"/>
          <w:marRight w:val="0"/>
          <w:marTop w:val="0"/>
          <w:marBottom w:val="0"/>
          <w:divBdr>
            <w:top w:val="none" w:sz="0" w:space="0" w:color="auto"/>
            <w:left w:val="none" w:sz="0" w:space="0" w:color="auto"/>
            <w:bottom w:val="none" w:sz="0" w:space="0" w:color="auto"/>
            <w:right w:val="none" w:sz="0" w:space="0" w:color="auto"/>
          </w:divBdr>
          <w:divsChild>
            <w:div w:id="1105540369">
              <w:marLeft w:val="0"/>
              <w:marRight w:val="0"/>
              <w:marTop w:val="0"/>
              <w:marBottom w:val="0"/>
              <w:divBdr>
                <w:top w:val="none" w:sz="0" w:space="0" w:color="auto"/>
                <w:left w:val="none" w:sz="0" w:space="0" w:color="auto"/>
                <w:bottom w:val="none" w:sz="0" w:space="0" w:color="auto"/>
                <w:right w:val="none" w:sz="0" w:space="0" w:color="auto"/>
              </w:divBdr>
            </w:div>
          </w:divsChild>
        </w:div>
        <w:div w:id="933703126">
          <w:marLeft w:val="0"/>
          <w:marRight w:val="0"/>
          <w:marTop w:val="0"/>
          <w:marBottom w:val="0"/>
          <w:divBdr>
            <w:top w:val="none" w:sz="0" w:space="0" w:color="auto"/>
            <w:left w:val="none" w:sz="0" w:space="0" w:color="auto"/>
            <w:bottom w:val="none" w:sz="0" w:space="0" w:color="auto"/>
            <w:right w:val="none" w:sz="0" w:space="0" w:color="auto"/>
          </w:divBdr>
          <w:divsChild>
            <w:div w:id="1908299890">
              <w:marLeft w:val="0"/>
              <w:marRight w:val="0"/>
              <w:marTop w:val="0"/>
              <w:marBottom w:val="0"/>
              <w:divBdr>
                <w:top w:val="none" w:sz="0" w:space="0" w:color="auto"/>
                <w:left w:val="none" w:sz="0" w:space="0" w:color="auto"/>
                <w:bottom w:val="none" w:sz="0" w:space="0" w:color="auto"/>
                <w:right w:val="none" w:sz="0" w:space="0" w:color="auto"/>
              </w:divBdr>
            </w:div>
          </w:divsChild>
        </w:div>
        <w:div w:id="805776761">
          <w:marLeft w:val="0"/>
          <w:marRight w:val="0"/>
          <w:marTop w:val="0"/>
          <w:marBottom w:val="0"/>
          <w:divBdr>
            <w:top w:val="none" w:sz="0" w:space="0" w:color="auto"/>
            <w:left w:val="none" w:sz="0" w:space="0" w:color="auto"/>
            <w:bottom w:val="none" w:sz="0" w:space="0" w:color="auto"/>
            <w:right w:val="none" w:sz="0" w:space="0" w:color="auto"/>
          </w:divBdr>
          <w:divsChild>
            <w:div w:id="208495804">
              <w:marLeft w:val="0"/>
              <w:marRight w:val="0"/>
              <w:marTop w:val="0"/>
              <w:marBottom w:val="0"/>
              <w:divBdr>
                <w:top w:val="none" w:sz="0" w:space="0" w:color="auto"/>
                <w:left w:val="none" w:sz="0" w:space="0" w:color="auto"/>
                <w:bottom w:val="none" w:sz="0" w:space="0" w:color="auto"/>
                <w:right w:val="none" w:sz="0" w:space="0" w:color="auto"/>
              </w:divBdr>
            </w:div>
          </w:divsChild>
        </w:div>
        <w:div w:id="382826602">
          <w:marLeft w:val="0"/>
          <w:marRight w:val="0"/>
          <w:marTop w:val="0"/>
          <w:marBottom w:val="0"/>
          <w:divBdr>
            <w:top w:val="none" w:sz="0" w:space="0" w:color="auto"/>
            <w:left w:val="none" w:sz="0" w:space="0" w:color="auto"/>
            <w:bottom w:val="none" w:sz="0" w:space="0" w:color="auto"/>
            <w:right w:val="none" w:sz="0" w:space="0" w:color="auto"/>
          </w:divBdr>
          <w:divsChild>
            <w:div w:id="182137513">
              <w:marLeft w:val="0"/>
              <w:marRight w:val="0"/>
              <w:marTop w:val="0"/>
              <w:marBottom w:val="0"/>
              <w:divBdr>
                <w:top w:val="none" w:sz="0" w:space="0" w:color="auto"/>
                <w:left w:val="none" w:sz="0" w:space="0" w:color="auto"/>
                <w:bottom w:val="none" w:sz="0" w:space="0" w:color="auto"/>
                <w:right w:val="none" w:sz="0" w:space="0" w:color="auto"/>
              </w:divBdr>
            </w:div>
          </w:divsChild>
        </w:div>
        <w:div w:id="1424260207">
          <w:marLeft w:val="0"/>
          <w:marRight w:val="0"/>
          <w:marTop w:val="0"/>
          <w:marBottom w:val="0"/>
          <w:divBdr>
            <w:top w:val="none" w:sz="0" w:space="0" w:color="auto"/>
            <w:left w:val="none" w:sz="0" w:space="0" w:color="auto"/>
            <w:bottom w:val="none" w:sz="0" w:space="0" w:color="auto"/>
            <w:right w:val="none" w:sz="0" w:space="0" w:color="auto"/>
          </w:divBdr>
          <w:divsChild>
            <w:div w:id="843277168">
              <w:marLeft w:val="0"/>
              <w:marRight w:val="0"/>
              <w:marTop w:val="0"/>
              <w:marBottom w:val="0"/>
              <w:divBdr>
                <w:top w:val="none" w:sz="0" w:space="0" w:color="auto"/>
                <w:left w:val="none" w:sz="0" w:space="0" w:color="auto"/>
                <w:bottom w:val="none" w:sz="0" w:space="0" w:color="auto"/>
                <w:right w:val="none" w:sz="0" w:space="0" w:color="auto"/>
              </w:divBdr>
            </w:div>
          </w:divsChild>
        </w:div>
        <w:div w:id="142940564">
          <w:marLeft w:val="0"/>
          <w:marRight w:val="0"/>
          <w:marTop w:val="0"/>
          <w:marBottom w:val="0"/>
          <w:divBdr>
            <w:top w:val="none" w:sz="0" w:space="0" w:color="auto"/>
            <w:left w:val="none" w:sz="0" w:space="0" w:color="auto"/>
            <w:bottom w:val="none" w:sz="0" w:space="0" w:color="auto"/>
            <w:right w:val="none" w:sz="0" w:space="0" w:color="auto"/>
          </w:divBdr>
          <w:divsChild>
            <w:div w:id="1249265669">
              <w:marLeft w:val="0"/>
              <w:marRight w:val="0"/>
              <w:marTop w:val="0"/>
              <w:marBottom w:val="0"/>
              <w:divBdr>
                <w:top w:val="none" w:sz="0" w:space="0" w:color="auto"/>
                <w:left w:val="none" w:sz="0" w:space="0" w:color="auto"/>
                <w:bottom w:val="none" w:sz="0" w:space="0" w:color="auto"/>
                <w:right w:val="none" w:sz="0" w:space="0" w:color="auto"/>
              </w:divBdr>
            </w:div>
          </w:divsChild>
        </w:div>
        <w:div w:id="319042693">
          <w:marLeft w:val="0"/>
          <w:marRight w:val="0"/>
          <w:marTop w:val="0"/>
          <w:marBottom w:val="0"/>
          <w:divBdr>
            <w:top w:val="none" w:sz="0" w:space="0" w:color="auto"/>
            <w:left w:val="none" w:sz="0" w:space="0" w:color="auto"/>
            <w:bottom w:val="none" w:sz="0" w:space="0" w:color="auto"/>
            <w:right w:val="none" w:sz="0" w:space="0" w:color="auto"/>
          </w:divBdr>
          <w:divsChild>
            <w:div w:id="1196507705">
              <w:marLeft w:val="0"/>
              <w:marRight w:val="0"/>
              <w:marTop w:val="0"/>
              <w:marBottom w:val="0"/>
              <w:divBdr>
                <w:top w:val="none" w:sz="0" w:space="0" w:color="auto"/>
                <w:left w:val="none" w:sz="0" w:space="0" w:color="auto"/>
                <w:bottom w:val="none" w:sz="0" w:space="0" w:color="auto"/>
                <w:right w:val="none" w:sz="0" w:space="0" w:color="auto"/>
              </w:divBdr>
            </w:div>
          </w:divsChild>
        </w:div>
        <w:div w:id="153762877">
          <w:marLeft w:val="0"/>
          <w:marRight w:val="0"/>
          <w:marTop w:val="0"/>
          <w:marBottom w:val="0"/>
          <w:divBdr>
            <w:top w:val="none" w:sz="0" w:space="0" w:color="auto"/>
            <w:left w:val="none" w:sz="0" w:space="0" w:color="auto"/>
            <w:bottom w:val="none" w:sz="0" w:space="0" w:color="auto"/>
            <w:right w:val="none" w:sz="0" w:space="0" w:color="auto"/>
          </w:divBdr>
          <w:divsChild>
            <w:div w:id="2033725457">
              <w:marLeft w:val="0"/>
              <w:marRight w:val="0"/>
              <w:marTop w:val="0"/>
              <w:marBottom w:val="0"/>
              <w:divBdr>
                <w:top w:val="none" w:sz="0" w:space="0" w:color="auto"/>
                <w:left w:val="none" w:sz="0" w:space="0" w:color="auto"/>
                <w:bottom w:val="none" w:sz="0" w:space="0" w:color="auto"/>
                <w:right w:val="none" w:sz="0" w:space="0" w:color="auto"/>
              </w:divBdr>
            </w:div>
          </w:divsChild>
        </w:div>
        <w:div w:id="601836479">
          <w:marLeft w:val="0"/>
          <w:marRight w:val="0"/>
          <w:marTop w:val="0"/>
          <w:marBottom w:val="0"/>
          <w:divBdr>
            <w:top w:val="none" w:sz="0" w:space="0" w:color="auto"/>
            <w:left w:val="none" w:sz="0" w:space="0" w:color="auto"/>
            <w:bottom w:val="none" w:sz="0" w:space="0" w:color="auto"/>
            <w:right w:val="none" w:sz="0" w:space="0" w:color="auto"/>
          </w:divBdr>
          <w:divsChild>
            <w:div w:id="467555842">
              <w:marLeft w:val="0"/>
              <w:marRight w:val="0"/>
              <w:marTop w:val="0"/>
              <w:marBottom w:val="0"/>
              <w:divBdr>
                <w:top w:val="none" w:sz="0" w:space="0" w:color="auto"/>
                <w:left w:val="none" w:sz="0" w:space="0" w:color="auto"/>
                <w:bottom w:val="none" w:sz="0" w:space="0" w:color="auto"/>
                <w:right w:val="none" w:sz="0" w:space="0" w:color="auto"/>
              </w:divBdr>
            </w:div>
          </w:divsChild>
        </w:div>
        <w:div w:id="2130008568">
          <w:marLeft w:val="0"/>
          <w:marRight w:val="0"/>
          <w:marTop w:val="0"/>
          <w:marBottom w:val="0"/>
          <w:divBdr>
            <w:top w:val="none" w:sz="0" w:space="0" w:color="auto"/>
            <w:left w:val="none" w:sz="0" w:space="0" w:color="auto"/>
            <w:bottom w:val="none" w:sz="0" w:space="0" w:color="auto"/>
            <w:right w:val="none" w:sz="0" w:space="0" w:color="auto"/>
          </w:divBdr>
          <w:divsChild>
            <w:div w:id="1868712621">
              <w:marLeft w:val="0"/>
              <w:marRight w:val="0"/>
              <w:marTop w:val="0"/>
              <w:marBottom w:val="0"/>
              <w:divBdr>
                <w:top w:val="none" w:sz="0" w:space="0" w:color="auto"/>
                <w:left w:val="none" w:sz="0" w:space="0" w:color="auto"/>
                <w:bottom w:val="none" w:sz="0" w:space="0" w:color="auto"/>
                <w:right w:val="none" w:sz="0" w:space="0" w:color="auto"/>
              </w:divBdr>
            </w:div>
          </w:divsChild>
        </w:div>
        <w:div w:id="603464381">
          <w:marLeft w:val="0"/>
          <w:marRight w:val="0"/>
          <w:marTop w:val="0"/>
          <w:marBottom w:val="0"/>
          <w:divBdr>
            <w:top w:val="none" w:sz="0" w:space="0" w:color="auto"/>
            <w:left w:val="none" w:sz="0" w:space="0" w:color="auto"/>
            <w:bottom w:val="none" w:sz="0" w:space="0" w:color="auto"/>
            <w:right w:val="none" w:sz="0" w:space="0" w:color="auto"/>
          </w:divBdr>
          <w:divsChild>
            <w:div w:id="314116481">
              <w:marLeft w:val="0"/>
              <w:marRight w:val="0"/>
              <w:marTop w:val="0"/>
              <w:marBottom w:val="0"/>
              <w:divBdr>
                <w:top w:val="none" w:sz="0" w:space="0" w:color="auto"/>
                <w:left w:val="none" w:sz="0" w:space="0" w:color="auto"/>
                <w:bottom w:val="none" w:sz="0" w:space="0" w:color="auto"/>
                <w:right w:val="none" w:sz="0" w:space="0" w:color="auto"/>
              </w:divBdr>
            </w:div>
          </w:divsChild>
        </w:div>
        <w:div w:id="1601833838">
          <w:marLeft w:val="0"/>
          <w:marRight w:val="0"/>
          <w:marTop w:val="0"/>
          <w:marBottom w:val="0"/>
          <w:divBdr>
            <w:top w:val="none" w:sz="0" w:space="0" w:color="auto"/>
            <w:left w:val="none" w:sz="0" w:space="0" w:color="auto"/>
            <w:bottom w:val="none" w:sz="0" w:space="0" w:color="auto"/>
            <w:right w:val="none" w:sz="0" w:space="0" w:color="auto"/>
          </w:divBdr>
          <w:divsChild>
            <w:div w:id="877619703">
              <w:marLeft w:val="0"/>
              <w:marRight w:val="0"/>
              <w:marTop w:val="0"/>
              <w:marBottom w:val="0"/>
              <w:divBdr>
                <w:top w:val="none" w:sz="0" w:space="0" w:color="auto"/>
                <w:left w:val="none" w:sz="0" w:space="0" w:color="auto"/>
                <w:bottom w:val="none" w:sz="0" w:space="0" w:color="auto"/>
                <w:right w:val="none" w:sz="0" w:space="0" w:color="auto"/>
              </w:divBdr>
            </w:div>
          </w:divsChild>
        </w:div>
        <w:div w:id="182669712">
          <w:marLeft w:val="0"/>
          <w:marRight w:val="0"/>
          <w:marTop w:val="0"/>
          <w:marBottom w:val="0"/>
          <w:divBdr>
            <w:top w:val="none" w:sz="0" w:space="0" w:color="auto"/>
            <w:left w:val="none" w:sz="0" w:space="0" w:color="auto"/>
            <w:bottom w:val="none" w:sz="0" w:space="0" w:color="auto"/>
            <w:right w:val="none" w:sz="0" w:space="0" w:color="auto"/>
          </w:divBdr>
          <w:divsChild>
            <w:div w:id="2123378655">
              <w:marLeft w:val="0"/>
              <w:marRight w:val="0"/>
              <w:marTop w:val="0"/>
              <w:marBottom w:val="0"/>
              <w:divBdr>
                <w:top w:val="none" w:sz="0" w:space="0" w:color="auto"/>
                <w:left w:val="none" w:sz="0" w:space="0" w:color="auto"/>
                <w:bottom w:val="none" w:sz="0" w:space="0" w:color="auto"/>
                <w:right w:val="none" w:sz="0" w:space="0" w:color="auto"/>
              </w:divBdr>
            </w:div>
          </w:divsChild>
        </w:div>
        <w:div w:id="1354116241">
          <w:marLeft w:val="0"/>
          <w:marRight w:val="0"/>
          <w:marTop w:val="0"/>
          <w:marBottom w:val="0"/>
          <w:divBdr>
            <w:top w:val="none" w:sz="0" w:space="0" w:color="auto"/>
            <w:left w:val="none" w:sz="0" w:space="0" w:color="auto"/>
            <w:bottom w:val="none" w:sz="0" w:space="0" w:color="auto"/>
            <w:right w:val="none" w:sz="0" w:space="0" w:color="auto"/>
          </w:divBdr>
          <w:divsChild>
            <w:div w:id="815534006">
              <w:marLeft w:val="0"/>
              <w:marRight w:val="0"/>
              <w:marTop w:val="0"/>
              <w:marBottom w:val="0"/>
              <w:divBdr>
                <w:top w:val="none" w:sz="0" w:space="0" w:color="auto"/>
                <w:left w:val="none" w:sz="0" w:space="0" w:color="auto"/>
                <w:bottom w:val="none" w:sz="0" w:space="0" w:color="auto"/>
                <w:right w:val="none" w:sz="0" w:space="0" w:color="auto"/>
              </w:divBdr>
            </w:div>
          </w:divsChild>
        </w:div>
        <w:div w:id="1731802572">
          <w:marLeft w:val="0"/>
          <w:marRight w:val="0"/>
          <w:marTop w:val="0"/>
          <w:marBottom w:val="0"/>
          <w:divBdr>
            <w:top w:val="none" w:sz="0" w:space="0" w:color="auto"/>
            <w:left w:val="none" w:sz="0" w:space="0" w:color="auto"/>
            <w:bottom w:val="none" w:sz="0" w:space="0" w:color="auto"/>
            <w:right w:val="none" w:sz="0" w:space="0" w:color="auto"/>
          </w:divBdr>
          <w:divsChild>
            <w:div w:id="1336572782">
              <w:marLeft w:val="0"/>
              <w:marRight w:val="0"/>
              <w:marTop w:val="0"/>
              <w:marBottom w:val="0"/>
              <w:divBdr>
                <w:top w:val="none" w:sz="0" w:space="0" w:color="auto"/>
                <w:left w:val="none" w:sz="0" w:space="0" w:color="auto"/>
                <w:bottom w:val="none" w:sz="0" w:space="0" w:color="auto"/>
                <w:right w:val="none" w:sz="0" w:space="0" w:color="auto"/>
              </w:divBdr>
            </w:div>
          </w:divsChild>
        </w:div>
        <w:div w:id="198858557">
          <w:marLeft w:val="0"/>
          <w:marRight w:val="0"/>
          <w:marTop w:val="0"/>
          <w:marBottom w:val="0"/>
          <w:divBdr>
            <w:top w:val="none" w:sz="0" w:space="0" w:color="auto"/>
            <w:left w:val="none" w:sz="0" w:space="0" w:color="auto"/>
            <w:bottom w:val="none" w:sz="0" w:space="0" w:color="auto"/>
            <w:right w:val="none" w:sz="0" w:space="0" w:color="auto"/>
          </w:divBdr>
          <w:divsChild>
            <w:div w:id="1548639959">
              <w:marLeft w:val="0"/>
              <w:marRight w:val="0"/>
              <w:marTop w:val="0"/>
              <w:marBottom w:val="0"/>
              <w:divBdr>
                <w:top w:val="none" w:sz="0" w:space="0" w:color="auto"/>
                <w:left w:val="none" w:sz="0" w:space="0" w:color="auto"/>
                <w:bottom w:val="none" w:sz="0" w:space="0" w:color="auto"/>
                <w:right w:val="none" w:sz="0" w:space="0" w:color="auto"/>
              </w:divBdr>
            </w:div>
          </w:divsChild>
        </w:div>
        <w:div w:id="1879732644">
          <w:marLeft w:val="0"/>
          <w:marRight w:val="0"/>
          <w:marTop w:val="0"/>
          <w:marBottom w:val="0"/>
          <w:divBdr>
            <w:top w:val="none" w:sz="0" w:space="0" w:color="auto"/>
            <w:left w:val="none" w:sz="0" w:space="0" w:color="auto"/>
            <w:bottom w:val="none" w:sz="0" w:space="0" w:color="auto"/>
            <w:right w:val="none" w:sz="0" w:space="0" w:color="auto"/>
          </w:divBdr>
          <w:divsChild>
            <w:div w:id="1555122547">
              <w:marLeft w:val="0"/>
              <w:marRight w:val="0"/>
              <w:marTop w:val="0"/>
              <w:marBottom w:val="0"/>
              <w:divBdr>
                <w:top w:val="none" w:sz="0" w:space="0" w:color="auto"/>
                <w:left w:val="none" w:sz="0" w:space="0" w:color="auto"/>
                <w:bottom w:val="none" w:sz="0" w:space="0" w:color="auto"/>
                <w:right w:val="none" w:sz="0" w:space="0" w:color="auto"/>
              </w:divBdr>
            </w:div>
          </w:divsChild>
        </w:div>
        <w:div w:id="533469360">
          <w:marLeft w:val="0"/>
          <w:marRight w:val="0"/>
          <w:marTop w:val="0"/>
          <w:marBottom w:val="0"/>
          <w:divBdr>
            <w:top w:val="none" w:sz="0" w:space="0" w:color="auto"/>
            <w:left w:val="none" w:sz="0" w:space="0" w:color="auto"/>
            <w:bottom w:val="none" w:sz="0" w:space="0" w:color="auto"/>
            <w:right w:val="none" w:sz="0" w:space="0" w:color="auto"/>
          </w:divBdr>
          <w:divsChild>
            <w:div w:id="958800732">
              <w:marLeft w:val="0"/>
              <w:marRight w:val="0"/>
              <w:marTop w:val="0"/>
              <w:marBottom w:val="0"/>
              <w:divBdr>
                <w:top w:val="none" w:sz="0" w:space="0" w:color="auto"/>
                <w:left w:val="none" w:sz="0" w:space="0" w:color="auto"/>
                <w:bottom w:val="none" w:sz="0" w:space="0" w:color="auto"/>
                <w:right w:val="none" w:sz="0" w:space="0" w:color="auto"/>
              </w:divBdr>
            </w:div>
          </w:divsChild>
        </w:div>
        <w:div w:id="1126973116">
          <w:marLeft w:val="0"/>
          <w:marRight w:val="0"/>
          <w:marTop w:val="0"/>
          <w:marBottom w:val="0"/>
          <w:divBdr>
            <w:top w:val="none" w:sz="0" w:space="0" w:color="auto"/>
            <w:left w:val="none" w:sz="0" w:space="0" w:color="auto"/>
            <w:bottom w:val="none" w:sz="0" w:space="0" w:color="auto"/>
            <w:right w:val="none" w:sz="0" w:space="0" w:color="auto"/>
          </w:divBdr>
          <w:divsChild>
            <w:div w:id="364839147">
              <w:marLeft w:val="0"/>
              <w:marRight w:val="0"/>
              <w:marTop w:val="0"/>
              <w:marBottom w:val="0"/>
              <w:divBdr>
                <w:top w:val="none" w:sz="0" w:space="0" w:color="auto"/>
                <w:left w:val="none" w:sz="0" w:space="0" w:color="auto"/>
                <w:bottom w:val="none" w:sz="0" w:space="0" w:color="auto"/>
                <w:right w:val="none" w:sz="0" w:space="0" w:color="auto"/>
              </w:divBdr>
            </w:div>
          </w:divsChild>
        </w:div>
        <w:div w:id="433596938">
          <w:marLeft w:val="0"/>
          <w:marRight w:val="0"/>
          <w:marTop w:val="0"/>
          <w:marBottom w:val="0"/>
          <w:divBdr>
            <w:top w:val="none" w:sz="0" w:space="0" w:color="auto"/>
            <w:left w:val="none" w:sz="0" w:space="0" w:color="auto"/>
            <w:bottom w:val="none" w:sz="0" w:space="0" w:color="auto"/>
            <w:right w:val="none" w:sz="0" w:space="0" w:color="auto"/>
          </w:divBdr>
          <w:divsChild>
            <w:div w:id="1395852039">
              <w:marLeft w:val="0"/>
              <w:marRight w:val="0"/>
              <w:marTop w:val="0"/>
              <w:marBottom w:val="0"/>
              <w:divBdr>
                <w:top w:val="none" w:sz="0" w:space="0" w:color="auto"/>
                <w:left w:val="none" w:sz="0" w:space="0" w:color="auto"/>
                <w:bottom w:val="none" w:sz="0" w:space="0" w:color="auto"/>
                <w:right w:val="none" w:sz="0" w:space="0" w:color="auto"/>
              </w:divBdr>
            </w:div>
          </w:divsChild>
        </w:div>
        <w:div w:id="2041317390">
          <w:marLeft w:val="0"/>
          <w:marRight w:val="0"/>
          <w:marTop w:val="0"/>
          <w:marBottom w:val="0"/>
          <w:divBdr>
            <w:top w:val="none" w:sz="0" w:space="0" w:color="auto"/>
            <w:left w:val="none" w:sz="0" w:space="0" w:color="auto"/>
            <w:bottom w:val="none" w:sz="0" w:space="0" w:color="auto"/>
            <w:right w:val="none" w:sz="0" w:space="0" w:color="auto"/>
          </w:divBdr>
          <w:divsChild>
            <w:div w:id="1258060194">
              <w:marLeft w:val="0"/>
              <w:marRight w:val="0"/>
              <w:marTop w:val="0"/>
              <w:marBottom w:val="0"/>
              <w:divBdr>
                <w:top w:val="none" w:sz="0" w:space="0" w:color="auto"/>
                <w:left w:val="none" w:sz="0" w:space="0" w:color="auto"/>
                <w:bottom w:val="none" w:sz="0" w:space="0" w:color="auto"/>
                <w:right w:val="none" w:sz="0" w:space="0" w:color="auto"/>
              </w:divBdr>
            </w:div>
          </w:divsChild>
        </w:div>
        <w:div w:id="109252438">
          <w:marLeft w:val="0"/>
          <w:marRight w:val="0"/>
          <w:marTop w:val="0"/>
          <w:marBottom w:val="0"/>
          <w:divBdr>
            <w:top w:val="none" w:sz="0" w:space="0" w:color="auto"/>
            <w:left w:val="none" w:sz="0" w:space="0" w:color="auto"/>
            <w:bottom w:val="none" w:sz="0" w:space="0" w:color="auto"/>
            <w:right w:val="none" w:sz="0" w:space="0" w:color="auto"/>
          </w:divBdr>
          <w:divsChild>
            <w:div w:id="102842676">
              <w:marLeft w:val="0"/>
              <w:marRight w:val="0"/>
              <w:marTop w:val="0"/>
              <w:marBottom w:val="0"/>
              <w:divBdr>
                <w:top w:val="none" w:sz="0" w:space="0" w:color="auto"/>
                <w:left w:val="none" w:sz="0" w:space="0" w:color="auto"/>
                <w:bottom w:val="none" w:sz="0" w:space="0" w:color="auto"/>
                <w:right w:val="none" w:sz="0" w:space="0" w:color="auto"/>
              </w:divBdr>
            </w:div>
          </w:divsChild>
        </w:div>
        <w:div w:id="292252707">
          <w:marLeft w:val="0"/>
          <w:marRight w:val="0"/>
          <w:marTop w:val="0"/>
          <w:marBottom w:val="0"/>
          <w:divBdr>
            <w:top w:val="none" w:sz="0" w:space="0" w:color="auto"/>
            <w:left w:val="none" w:sz="0" w:space="0" w:color="auto"/>
            <w:bottom w:val="none" w:sz="0" w:space="0" w:color="auto"/>
            <w:right w:val="none" w:sz="0" w:space="0" w:color="auto"/>
          </w:divBdr>
          <w:divsChild>
            <w:div w:id="1676879378">
              <w:marLeft w:val="0"/>
              <w:marRight w:val="0"/>
              <w:marTop w:val="0"/>
              <w:marBottom w:val="0"/>
              <w:divBdr>
                <w:top w:val="none" w:sz="0" w:space="0" w:color="auto"/>
                <w:left w:val="none" w:sz="0" w:space="0" w:color="auto"/>
                <w:bottom w:val="none" w:sz="0" w:space="0" w:color="auto"/>
                <w:right w:val="none" w:sz="0" w:space="0" w:color="auto"/>
              </w:divBdr>
            </w:div>
          </w:divsChild>
        </w:div>
        <w:div w:id="990326946">
          <w:marLeft w:val="0"/>
          <w:marRight w:val="0"/>
          <w:marTop w:val="0"/>
          <w:marBottom w:val="0"/>
          <w:divBdr>
            <w:top w:val="none" w:sz="0" w:space="0" w:color="auto"/>
            <w:left w:val="none" w:sz="0" w:space="0" w:color="auto"/>
            <w:bottom w:val="none" w:sz="0" w:space="0" w:color="auto"/>
            <w:right w:val="none" w:sz="0" w:space="0" w:color="auto"/>
          </w:divBdr>
          <w:divsChild>
            <w:div w:id="770706795">
              <w:marLeft w:val="0"/>
              <w:marRight w:val="0"/>
              <w:marTop w:val="0"/>
              <w:marBottom w:val="0"/>
              <w:divBdr>
                <w:top w:val="none" w:sz="0" w:space="0" w:color="auto"/>
                <w:left w:val="none" w:sz="0" w:space="0" w:color="auto"/>
                <w:bottom w:val="none" w:sz="0" w:space="0" w:color="auto"/>
                <w:right w:val="none" w:sz="0" w:space="0" w:color="auto"/>
              </w:divBdr>
            </w:div>
          </w:divsChild>
        </w:div>
        <w:div w:id="1741903856">
          <w:marLeft w:val="0"/>
          <w:marRight w:val="0"/>
          <w:marTop w:val="0"/>
          <w:marBottom w:val="0"/>
          <w:divBdr>
            <w:top w:val="none" w:sz="0" w:space="0" w:color="auto"/>
            <w:left w:val="none" w:sz="0" w:space="0" w:color="auto"/>
            <w:bottom w:val="none" w:sz="0" w:space="0" w:color="auto"/>
            <w:right w:val="none" w:sz="0" w:space="0" w:color="auto"/>
          </w:divBdr>
          <w:divsChild>
            <w:div w:id="1070151593">
              <w:marLeft w:val="0"/>
              <w:marRight w:val="0"/>
              <w:marTop w:val="0"/>
              <w:marBottom w:val="0"/>
              <w:divBdr>
                <w:top w:val="none" w:sz="0" w:space="0" w:color="auto"/>
                <w:left w:val="none" w:sz="0" w:space="0" w:color="auto"/>
                <w:bottom w:val="none" w:sz="0" w:space="0" w:color="auto"/>
                <w:right w:val="none" w:sz="0" w:space="0" w:color="auto"/>
              </w:divBdr>
            </w:div>
          </w:divsChild>
        </w:div>
        <w:div w:id="130444604">
          <w:marLeft w:val="0"/>
          <w:marRight w:val="0"/>
          <w:marTop w:val="0"/>
          <w:marBottom w:val="0"/>
          <w:divBdr>
            <w:top w:val="none" w:sz="0" w:space="0" w:color="auto"/>
            <w:left w:val="none" w:sz="0" w:space="0" w:color="auto"/>
            <w:bottom w:val="none" w:sz="0" w:space="0" w:color="auto"/>
            <w:right w:val="none" w:sz="0" w:space="0" w:color="auto"/>
          </w:divBdr>
          <w:divsChild>
            <w:div w:id="579296703">
              <w:marLeft w:val="0"/>
              <w:marRight w:val="0"/>
              <w:marTop w:val="0"/>
              <w:marBottom w:val="0"/>
              <w:divBdr>
                <w:top w:val="none" w:sz="0" w:space="0" w:color="auto"/>
                <w:left w:val="none" w:sz="0" w:space="0" w:color="auto"/>
                <w:bottom w:val="none" w:sz="0" w:space="0" w:color="auto"/>
                <w:right w:val="none" w:sz="0" w:space="0" w:color="auto"/>
              </w:divBdr>
            </w:div>
          </w:divsChild>
        </w:div>
        <w:div w:id="1310746801">
          <w:marLeft w:val="0"/>
          <w:marRight w:val="0"/>
          <w:marTop w:val="0"/>
          <w:marBottom w:val="0"/>
          <w:divBdr>
            <w:top w:val="none" w:sz="0" w:space="0" w:color="auto"/>
            <w:left w:val="none" w:sz="0" w:space="0" w:color="auto"/>
            <w:bottom w:val="none" w:sz="0" w:space="0" w:color="auto"/>
            <w:right w:val="none" w:sz="0" w:space="0" w:color="auto"/>
          </w:divBdr>
          <w:divsChild>
            <w:div w:id="937251814">
              <w:marLeft w:val="0"/>
              <w:marRight w:val="0"/>
              <w:marTop w:val="0"/>
              <w:marBottom w:val="0"/>
              <w:divBdr>
                <w:top w:val="none" w:sz="0" w:space="0" w:color="auto"/>
                <w:left w:val="none" w:sz="0" w:space="0" w:color="auto"/>
                <w:bottom w:val="none" w:sz="0" w:space="0" w:color="auto"/>
                <w:right w:val="none" w:sz="0" w:space="0" w:color="auto"/>
              </w:divBdr>
            </w:div>
          </w:divsChild>
        </w:div>
        <w:div w:id="1991592634">
          <w:marLeft w:val="0"/>
          <w:marRight w:val="0"/>
          <w:marTop w:val="0"/>
          <w:marBottom w:val="0"/>
          <w:divBdr>
            <w:top w:val="none" w:sz="0" w:space="0" w:color="auto"/>
            <w:left w:val="none" w:sz="0" w:space="0" w:color="auto"/>
            <w:bottom w:val="none" w:sz="0" w:space="0" w:color="auto"/>
            <w:right w:val="none" w:sz="0" w:space="0" w:color="auto"/>
          </w:divBdr>
          <w:divsChild>
            <w:div w:id="1834488019">
              <w:marLeft w:val="0"/>
              <w:marRight w:val="0"/>
              <w:marTop w:val="0"/>
              <w:marBottom w:val="0"/>
              <w:divBdr>
                <w:top w:val="none" w:sz="0" w:space="0" w:color="auto"/>
                <w:left w:val="none" w:sz="0" w:space="0" w:color="auto"/>
                <w:bottom w:val="none" w:sz="0" w:space="0" w:color="auto"/>
                <w:right w:val="none" w:sz="0" w:space="0" w:color="auto"/>
              </w:divBdr>
            </w:div>
          </w:divsChild>
        </w:div>
        <w:div w:id="1918830993">
          <w:marLeft w:val="0"/>
          <w:marRight w:val="0"/>
          <w:marTop w:val="0"/>
          <w:marBottom w:val="0"/>
          <w:divBdr>
            <w:top w:val="none" w:sz="0" w:space="0" w:color="auto"/>
            <w:left w:val="none" w:sz="0" w:space="0" w:color="auto"/>
            <w:bottom w:val="none" w:sz="0" w:space="0" w:color="auto"/>
            <w:right w:val="none" w:sz="0" w:space="0" w:color="auto"/>
          </w:divBdr>
          <w:divsChild>
            <w:div w:id="1799755887">
              <w:marLeft w:val="0"/>
              <w:marRight w:val="0"/>
              <w:marTop w:val="0"/>
              <w:marBottom w:val="0"/>
              <w:divBdr>
                <w:top w:val="none" w:sz="0" w:space="0" w:color="auto"/>
                <w:left w:val="none" w:sz="0" w:space="0" w:color="auto"/>
                <w:bottom w:val="none" w:sz="0" w:space="0" w:color="auto"/>
                <w:right w:val="none" w:sz="0" w:space="0" w:color="auto"/>
              </w:divBdr>
            </w:div>
          </w:divsChild>
        </w:div>
        <w:div w:id="1378505325">
          <w:marLeft w:val="0"/>
          <w:marRight w:val="0"/>
          <w:marTop w:val="0"/>
          <w:marBottom w:val="0"/>
          <w:divBdr>
            <w:top w:val="none" w:sz="0" w:space="0" w:color="auto"/>
            <w:left w:val="none" w:sz="0" w:space="0" w:color="auto"/>
            <w:bottom w:val="none" w:sz="0" w:space="0" w:color="auto"/>
            <w:right w:val="none" w:sz="0" w:space="0" w:color="auto"/>
          </w:divBdr>
          <w:divsChild>
            <w:div w:id="2057662531">
              <w:marLeft w:val="0"/>
              <w:marRight w:val="0"/>
              <w:marTop w:val="0"/>
              <w:marBottom w:val="0"/>
              <w:divBdr>
                <w:top w:val="none" w:sz="0" w:space="0" w:color="auto"/>
                <w:left w:val="none" w:sz="0" w:space="0" w:color="auto"/>
                <w:bottom w:val="none" w:sz="0" w:space="0" w:color="auto"/>
                <w:right w:val="none" w:sz="0" w:space="0" w:color="auto"/>
              </w:divBdr>
            </w:div>
          </w:divsChild>
        </w:div>
        <w:div w:id="1276789104">
          <w:marLeft w:val="0"/>
          <w:marRight w:val="0"/>
          <w:marTop w:val="0"/>
          <w:marBottom w:val="0"/>
          <w:divBdr>
            <w:top w:val="none" w:sz="0" w:space="0" w:color="auto"/>
            <w:left w:val="none" w:sz="0" w:space="0" w:color="auto"/>
            <w:bottom w:val="none" w:sz="0" w:space="0" w:color="auto"/>
            <w:right w:val="none" w:sz="0" w:space="0" w:color="auto"/>
          </w:divBdr>
          <w:divsChild>
            <w:div w:id="1145008962">
              <w:marLeft w:val="0"/>
              <w:marRight w:val="0"/>
              <w:marTop w:val="0"/>
              <w:marBottom w:val="0"/>
              <w:divBdr>
                <w:top w:val="none" w:sz="0" w:space="0" w:color="auto"/>
                <w:left w:val="none" w:sz="0" w:space="0" w:color="auto"/>
                <w:bottom w:val="none" w:sz="0" w:space="0" w:color="auto"/>
                <w:right w:val="none" w:sz="0" w:space="0" w:color="auto"/>
              </w:divBdr>
            </w:div>
          </w:divsChild>
        </w:div>
        <w:div w:id="1021591192">
          <w:marLeft w:val="0"/>
          <w:marRight w:val="0"/>
          <w:marTop w:val="0"/>
          <w:marBottom w:val="0"/>
          <w:divBdr>
            <w:top w:val="none" w:sz="0" w:space="0" w:color="auto"/>
            <w:left w:val="none" w:sz="0" w:space="0" w:color="auto"/>
            <w:bottom w:val="none" w:sz="0" w:space="0" w:color="auto"/>
            <w:right w:val="none" w:sz="0" w:space="0" w:color="auto"/>
          </w:divBdr>
          <w:divsChild>
            <w:div w:id="271788453">
              <w:marLeft w:val="0"/>
              <w:marRight w:val="0"/>
              <w:marTop w:val="0"/>
              <w:marBottom w:val="0"/>
              <w:divBdr>
                <w:top w:val="none" w:sz="0" w:space="0" w:color="auto"/>
                <w:left w:val="none" w:sz="0" w:space="0" w:color="auto"/>
                <w:bottom w:val="none" w:sz="0" w:space="0" w:color="auto"/>
                <w:right w:val="none" w:sz="0" w:space="0" w:color="auto"/>
              </w:divBdr>
            </w:div>
          </w:divsChild>
        </w:div>
        <w:div w:id="1359965351">
          <w:marLeft w:val="0"/>
          <w:marRight w:val="0"/>
          <w:marTop w:val="0"/>
          <w:marBottom w:val="0"/>
          <w:divBdr>
            <w:top w:val="none" w:sz="0" w:space="0" w:color="auto"/>
            <w:left w:val="none" w:sz="0" w:space="0" w:color="auto"/>
            <w:bottom w:val="none" w:sz="0" w:space="0" w:color="auto"/>
            <w:right w:val="none" w:sz="0" w:space="0" w:color="auto"/>
          </w:divBdr>
          <w:divsChild>
            <w:div w:id="1612592107">
              <w:marLeft w:val="0"/>
              <w:marRight w:val="0"/>
              <w:marTop w:val="0"/>
              <w:marBottom w:val="0"/>
              <w:divBdr>
                <w:top w:val="none" w:sz="0" w:space="0" w:color="auto"/>
                <w:left w:val="none" w:sz="0" w:space="0" w:color="auto"/>
                <w:bottom w:val="none" w:sz="0" w:space="0" w:color="auto"/>
                <w:right w:val="none" w:sz="0" w:space="0" w:color="auto"/>
              </w:divBdr>
            </w:div>
          </w:divsChild>
        </w:div>
        <w:div w:id="473521228">
          <w:marLeft w:val="0"/>
          <w:marRight w:val="0"/>
          <w:marTop w:val="0"/>
          <w:marBottom w:val="0"/>
          <w:divBdr>
            <w:top w:val="none" w:sz="0" w:space="0" w:color="auto"/>
            <w:left w:val="none" w:sz="0" w:space="0" w:color="auto"/>
            <w:bottom w:val="none" w:sz="0" w:space="0" w:color="auto"/>
            <w:right w:val="none" w:sz="0" w:space="0" w:color="auto"/>
          </w:divBdr>
          <w:divsChild>
            <w:div w:id="2004963765">
              <w:marLeft w:val="0"/>
              <w:marRight w:val="0"/>
              <w:marTop w:val="0"/>
              <w:marBottom w:val="0"/>
              <w:divBdr>
                <w:top w:val="none" w:sz="0" w:space="0" w:color="auto"/>
                <w:left w:val="none" w:sz="0" w:space="0" w:color="auto"/>
                <w:bottom w:val="none" w:sz="0" w:space="0" w:color="auto"/>
                <w:right w:val="none" w:sz="0" w:space="0" w:color="auto"/>
              </w:divBdr>
            </w:div>
          </w:divsChild>
        </w:div>
        <w:div w:id="805708511">
          <w:marLeft w:val="0"/>
          <w:marRight w:val="0"/>
          <w:marTop w:val="0"/>
          <w:marBottom w:val="0"/>
          <w:divBdr>
            <w:top w:val="none" w:sz="0" w:space="0" w:color="auto"/>
            <w:left w:val="none" w:sz="0" w:space="0" w:color="auto"/>
            <w:bottom w:val="none" w:sz="0" w:space="0" w:color="auto"/>
            <w:right w:val="none" w:sz="0" w:space="0" w:color="auto"/>
          </w:divBdr>
          <w:divsChild>
            <w:div w:id="1927615704">
              <w:marLeft w:val="0"/>
              <w:marRight w:val="0"/>
              <w:marTop w:val="0"/>
              <w:marBottom w:val="0"/>
              <w:divBdr>
                <w:top w:val="none" w:sz="0" w:space="0" w:color="auto"/>
                <w:left w:val="none" w:sz="0" w:space="0" w:color="auto"/>
                <w:bottom w:val="none" w:sz="0" w:space="0" w:color="auto"/>
                <w:right w:val="none" w:sz="0" w:space="0" w:color="auto"/>
              </w:divBdr>
            </w:div>
          </w:divsChild>
        </w:div>
        <w:div w:id="1941333323">
          <w:marLeft w:val="0"/>
          <w:marRight w:val="0"/>
          <w:marTop w:val="0"/>
          <w:marBottom w:val="0"/>
          <w:divBdr>
            <w:top w:val="none" w:sz="0" w:space="0" w:color="auto"/>
            <w:left w:val="none" w:sz="0" w:space="0" w:color="auto"/>
            <w:bottom w:val="none" w:sz="0" w:space="0" w:color="auto"/>
            <w:right w:val="none" w:sz="0" w:space="0" w:color="auto"/>
          </w:divBdr>
          <w:divsChild>
            <w:div w:id="1414275601">
              <w:marLeft w:val="0"/>
              <w:marRight w:val="0"/>
              <w:marTop w:val="0"/>
              <w:marBottom w:val="0"/>
              <w:divBdr>
                <w:top w:val="none" w:sz="0" w:space="0" w:color="auto"/>
                <w:left w:val="none" w:sz="0" w:space="0" w:color="auto"/>
                <w:bottom w:val="none" w:sz="0" w:space="0" w:color="auto"/>
                <w:right w:val="none" w:sz="0" w:space="0" w:color="auto"/>
              </w:divBdr>
            </w:div>
          </w:divsChild>
        </w:div>
        <w:div w:id="398595880">
          <w:marLeft w:val="0"/>
          <w:marRight w:val="0"/>
          <w:marTop w:val="0"/>
          <w:marBottom w:val="0"/>
          <w:divBdr>
            <w:top w:val="none" w:sz="0" w:space="0" w:color="auto"/>
            <w:left w:val="none" w:sz="0" w:space="0" w:color="auto"/>
            <w:bottom w:val="none" w:sz="0" w:space="0" w:color="auto"/>
            <w:right w:val="none" w:sz="0" w:space="0" w:color="auto"/>
          </w:divBdr>
          <w:divsChild>
            <w:div w:id="353269032">
              <w:marLeft w:val="0"/>
              <w:marRight w:val="0"/>
              <w:marTop w:val="0"/>
              <w:marBottom w:val="0"/>
              <w:divBdr>
                <w:top w:val="none" w:sz="0" w:space="0" w:color="auto"/>
                <w:left w:val="none" w:sz="0" w:space="0" w:color="auto"/>
                <w:bottom w:val="none" w:sz="0" w:space="0" w:color="auto"/>
                <w:right w:val="none" w:sz="0" w:space="0" w:color="auto"/>
              </w:divBdr>
            </w:div>
          </w:divsChild>
        </w:div>
        <w:div w:id="496968641">
          <w:marLeft w:val="0"/>
          <w:marRight w:val="0"/>
          <w:marTop w:val="0"/>
          <w:marBottom w:val="0"/>
          <w:divBdr>
            <w:top w:val="none" w:sz="0" w:space="0" w:color="auto"/>
            <w:left w:val="none" w:sz="0" w:space="0" w:color="auto"/>
            <w:bottom w:val="none" w:sz="0" w:space="0" w:color="auto"/>
            <w:right w:val="none" w:sz="0" w:space="0" w:color="auto"/>
          </w:divBdr>
          <w:divsChild>
            <w:div w:id="1698197930">
              <w:marLeft w:val="0"/>
              <w:marRight w:val="0"/>
              <w:marTop w:val="0"/>
              <w:marBottom w:val="0"/>
              <w:divBdr>
                <w:top w:val="none" w:sz="0" w:space="0" w:color="auto"/>
                <w:left w:val="none" w:sz="0" w:space="0" w:color="auto"/>
                <w:bottom w:val="none" w:sz="0" w:space="0" w:color="auto"/>
                <w:right w:val="none" w:sz="0" w:space="0" w:color="auto"/>
              </w:divBdr>
            </w:div>
          </w:divsChild>
        </w:div>
        <w:div w:id="1324578367">
          <w:marLeft w:val="0"/>
          <w:marRight w:val="0"/>
          <w:marTop w:val="0"/>
          <w:marBottom w:val="0"/>
          <w:divBdr>
            <w:top w:val="none" w:sz="0" w:space="0" w:color="auto"/>
            <w:left w:val="none" w:sz="0" w:space="0" w:color="auto"/>
            <w:bottom w:val="none" w:sz="0" w:space="0" w:color="auto"/>
            <w:right w:val="none" w:sz="0" w:space="0" w:color="auto"/>
          </w:divBdr>
          <w:divsChild>
            <w:div w:id="739450417">
              <w:marLeft w:val="0"/>
              <w:marRight w:val="0"/>
              <w:marTop w:val="0"/>
              <w:marBottom w:val="0"/>
              <w:divBdr>
                <w:top w:val="none" w:sz="0" w:space="0" w:color="auto"/>
                <w:left w:val="none" w:sz="0" w:space="0" w:color="auto"/>
                <w:bottom w:val="none" w:sz="0" w:space="0" w:color="auto"/>
                <w:right w:val="none" w:sz="0" w:space="0" w:color="auto"/>
              </w:divBdr>
            </w:div>
          </w:divsChild>
        </w:div>
        <w:div w:id="1623151071">
          <w:marLeft w:val="0"/>
          <w:marRight w:val="0"/>
          <w:marTop w:val="0"/>
          <w:marBottom w:val="0"/>
          <w:divBdr>
            <w:top w:val="none" w:sz="0" w:space="0" w:color="auto"/>
            <w:left w:val="none" w:sz="0" w:space="0" w:color="auto"/>
            <w:bottom w:val="none" w:sz="0" w:space="0" w:color="auto"/>
            <w:right w:val="none" w:sz="0" w:space="0" w:color="auto"/>
          </w:divBdr>
          <w:divsChild>
            <w:div w:id="64186438">
              <w:marLeft w:val="0"/>
              <w:marRight w:val="0"/>
              <w:marTop w:val="0"/>
              <w:marBottom w:val="0"/>
              <w:divBdr>
                <w:top w:val="none" w:sz="0" w:space="0" w:color="auto"/>
                <w:left w:val="none" w:sz="0" w:space="0" w:color="auto"/>
                <w:bottom w:val="none" w:sz="0" w:space="0" w:color="auto"/>
                <w:right w:val="none" w:sz="0" w:space="0" w:color="auto"/>
              </w:divBdr>
            </w:div>
          </w:divsChild>
        </w:div>
        <w:div w:id="157961072">
          <w:marLeft w:val="0"/>
          <w:marRight w:val="0"/>
          <w:marTop w:val="0"/>
          <w:marBottom w:val="0"/>
          <w:divBdr>
            <w:top w:val="none" w:sz="0" w:space="0" w:color="auto"/>
            <w:left w:val="none" w:sz="0" w:space="0" w:color="auto"/>
            <w:bottom w:val="none" w:sz="0" w:space="0" w:color="auto"/>
            <w:right w:val="none" w:sz="0" w:space="0" w:color="auto"/>
          </w:divBdr>
          <w:divsChild>
            <w:div w:id="1850679402">
              <w:marLeft w:val="0"/>
              <w:marRight w:val="0"/>
              <w:marTop w:val="0"/>
              <w:marBottom w:val="0"/>
              <w:divBdr>
                <w:top w:val="none" w:sz="0" w:space="0" w:color="auto"/>
                <w:left w:val="none" w:sz="0" w:space="0" w:color="auto"/>
                <w:bottom w:val="none" w:sz="0" w:space="0" w:color="auto"/>
                <w:right w:val="none" w:sz="0" w:space="0" w:color="auto"/>
              </w:divBdr>
            </w:div>
          </w:divsChild>
        </w:div>
        <w:div w:id="43869257">
          <w:marLeft w:val="0"/>
          <w:marRight w:val="0"/>
          <w:marTop w:val="0"/>
          <w:marBottom w:val="0"/>
          <w:divBdr>
            <w:top w:val="none" w:sz="0" w:space="0" w:color="auto"/>
            <w:left w:val="none" w:sz="0" w:space="0" w:color="auto"/>
            <w:bottom w:val="none" w:sz="0" w:space="0" w:color="auto"/>
            <w:right w:val="none" w:sz="0" w:space="0" w:color="auto"/>
          </w:divBdr>
          <w:divsChild>
            <w:div w:id="371199888">
              <w:marLeft w:val="0"/>
              <w:marRight w:val="0"/>
              <w:marTop w:val="0"/>
              <w:marBottom w:val="0"/>
              <w:divBdr>
                <w:top w:val="none" w:sz="0" w:space="0" w:color="auto"/>
                <w:left w:val="none" w:sz="0" w:space="0" w:color="auto"/>
                <w:bottom w:val="none" w:sz="0" w:space="0" w:color="auto"/>
                <w:right w:val="none" w:sz="0" w:space="0" w:color="auto"/>
              </w:divBdr>
            </w:div>
          </w:divsChild>
        </w:div>
        <w:div w:id="1887985404">
          <w:marLeft w:val="0"/>
          <w:marRight w:val="0"/>
          <w:marTop w:val="0"/>
          <w:marBottom w:val="0"/>
          <w:divBdr>
            <w:top w:val="none" w:sz="0" w:space="0" w:color="auto"/>
            <w:left w:val="none" w:sz="0" w:space="0" w:color="auto"/>
            <w:bottom w:val="none" w:sz="0" w:space="0" w:color="auto"/>
            <w:right w:val="none" w:sz="0" w:space="0" w:color="auto"/>
          </w:divBdr>
          <w:divsChild>
            <w:div w:id="1689523271">
              <w:marLeft w:val="0"/>
              <w:marRight w:val="0"/>
              <w:marTop w:val="0"/>
              <w:marBottom w:val="0"/>
              <w:divBdr>
                <w:top w:val="none" w:sz="0" w:space="0" w:color="auto"/>
                <w:left w:val="none" w:sz="0" w:space="0" w:color="auto"/>
                <w:bottom w:val="none" w:sz="0" w:space="0" w:color="auto"/>
                <w:right w:val="none" w:sz="0" w:space="0" w:color="auto"/>
              </w:divBdr>
            </w:div>
          </w:divsChild>
        </w:div>
        <w:div w:id="434905171">
          <w:marLeft w:val="0"/>
          <w:marRight w:val="0"/>
          <w:marTop w:val="0"/>
          <w:marBottom w:val="0"/>
          <w:divBdr>
            <w:top w:val="none" w:sz="0" w:space="0" w:color="auto"/>
            <w:left w:val="none" w:sz="0" w:space="0" w:color="auto"/>
            <w:bottom w:val="none" w:sz="0" w:space="0" w:color="auto"/>
            <w:right w:val="none" w:sz="0" w:space="0" w:color="auto"/>
          </w:divBdr>
          <w:divsChild>
            <w:div w:id="354235900">
              <w:marLeft w:val="0"/>
              <w:marRight w:val="0"/>
              <w:marTop w:val="0"/>
              <w:marBottom w:val="0"/>
              <w:divBdr>
                <w:top w:val="none" w:sz="0" w:space="0" w:color="auto"/>
                <w:left w:val="none" w:sz="0" w:space="0" w:color="auto"/>
                <w:bottom w:val="none" w:sz="0" w:space="0" w:color="auto"/>
                <w:right w:val="none" w:sz="0" w:space="0" w:color="auto"/>
              </w:divBdr>
            </w:div>
          </w:divsChild>
        </w:div>
        <w:div w:id="1092822125">
          <w:marLeft w:val="0"/>
          <w:marRight w:val="0"/>
          <w:marTop w:val="0"/>
          <w:marBottom w:val="0"/>
          <w:divBdr>
            <w:top w:val="none" w:sz="0" w:space="0" w:color="auto"/>
            <w:left w:val="none" w:sz="0" w:space="0" w:color="auto"/>
            <w:bottom w:val="none" w:sz="0" w:space="0" w:color="auto"/>
            <w:right w:val="none" w:sz="0" w:space="0" w:color="auto"/>
          </w:divBdr>
          <w:divsChild>
            <w:div w:id="499581090">
              <w:marLeft w:val="0"/>
              <w:marRight w:val="0"/>
              <w:marTop w:val="0"/>
              <w:marBottom w:val="0"/>
              <w:divBdr>
                <w:top w:val="none" w:sz="0" w:space="0" w:color="auto"/>
                <w:left w:val="none" w:sz="0" w:space="0" w:color="auto"/>
                <w:bottom w:val="none" w:sz="0" w:space="0" w:color="auto"/>
                <w:right w:val="none" w:sz="0" w:space="0" w:color="auto"/>
              </w:divBdr>
            </w:div>
          </w:divsChild>
        </w:div>
        <w:div w:id="235748152">
          <w:marLeft w:val="0"/>
          <w:marRight w:val="0"/>
          <w:marTop w:val="0"/>
          <w:marBottom w:val="0"/>
          <w:divBdr>
            <w:top w:val="none" w:sz="0" w:space="0" w:color="auto"/>
            <w:left w:val="none" w:sz="0" w:space="0" w:color="auto"/>
            <w:bottom w:val="none" w:sz="0" w:space="0" w:color="auto"/>
            <w:right w:val="none" w:sz="0" w:space="0" w:color="auto"/>
          </w:divBdr>
          <w:divsChild>
            <w:div w:id="2037072951">
              <w:marLeft w:val="0"/>
              <w:marRight w:val="0"/>
              <w:marTop w:val="0"/>
              <w:marBottom w:val="0"/>
              <w:divBdr>
                <w:top w:val="none" w:sz="0" w:space="0" w:color="auto"/>
                <w:left w:val="none" w:sz="0" w:space="0" w:color="auto"/>
                <w:bottom w:val="none" w:sz="0" w:space="0" w:color="auto"/>
                <w:right w:val="none" w:sz="0" w:space="0" w:color="auto"/>
              </w:divBdr>
            </w:div>
          </w:divsChild>
        </w:div>
        <w:div w:id="2114201697">
          <w:marLeft w:val="0"/>
          <w:marRight w:val="0"/>
          <w:marTop w:val="0"/>
          <w:marBottom w:val="0"/>
          <w:divBdr>
            <w:top w:val="none" w:sz="0" w:space="0" w:color="auto"/>
            <w:left w:val="none" w:sz="0" w:space="0" w:color="auto"/>
            <w:bottom w:val="none" w:sz="0" w:space="0" w:color="auto"/>
            <w:right w:val="none" w:sz="0" w:space="0" w:color="auto"/>
          </w:divBdr>
          <w:divsChild>
            <w:div w:id="1738354284">
              <w:marLeft w:val="0"/>
              <w:marRight w:val="0"/>
              <w:marTop w:val="0"/>
              <w:marBottom w:val="0"/>
              <w:divBdr>
                <w:top w:val="none" w:sz="0" w:space="0" w:color="auto"/>
                <w:left w:val="none" w:sz="0" w:space="0" w:color="auto"/>
                <w:bottom w:val="none" w:sz="0" w:space="0" w:color="auto"/>
                <w:right w:val="none" w:sz="0" w:space="0" w:color="auto"/>
              </w:divBdr>
            </w:div>
          </w:divsChild>
        </w:div>
        <w:div w:id="742945920">
          <w:marLeft w:val="0"/>
          <w:marRight w:val="0"/>
          <w:marTop w:val="0"/>
          <w:marBottom w:val="0"/>
          <w:divBdr>
            <w:top w:val="none" w:sz="0" w:space="0" w:color="auto"/>
            <w:left w:val="none" w:sz="0" w:space="0" w:color="auto"/>
            <w:bottom w:val="none" w:sz="0" w:space="0" w:color="auto"/>
            <w:right w:val="none" w:sz="0" w:space="0" w:color="auto"/>
          </w:divBdr>
          <w:divsChild>
            <w:div w:id="487021115">
              <w:marLeft w:val="0"/>
              <w:marRight w:val="0"/>
              <w:marTop w:val="0"/>
              <w:marBottom w:val="0"/>
              <w:divBdr>
                <w:top w:val="none" w:sz="0" w:space="0" w:color="auto"/>
                <w:left w:val="none" w:sz="0" w:space="0" w:color="auto"/>
                <w:bottom w:val="none" w:sz="0" w:space="0" w:color="auto"/>
                <w:right w:val="none" w:sz="0" w:space="0" w:color="auto"/>
              </w:divBdr>
            </w:div>
          </w:divsChild>
        </w:div>
        <w:div w:id="1541361568">
          <w:marLeft w:val="0"/>
          <w:marRight w:val="0"/>
          <w:marTop w:val="0"/>
          <w:marBottom w:val="0"/>
          <w:divBdr>
            <w:top w:val="none" w:sz="0" w:space="0" w:color="auto"/>
            <w:left w:val="none" w:sz="0" w:space="0" w:color="auto"/>
            <w:bottom w:val="none" w:sz="0" w:space="0" w:color="auto"/>
            <w:right w:val="none" w:sz="0" w:space="0" w:color="auto"/>
          </w:divBdr>
          <w:divsChild>
            <w:div w:id="2100562954">
              <w:marLeft w:val="0"/>
              <w:marRight w:val="0"/>
              <w:marTop w:val="0"/>
              <w:marBottom w:val="0"/>
              <w:divBdr>
                <w:top w:val="none" w:sz="0" w:space="0" w:color="auto"/>
                <w:left w:val="none" w:sz="0" w:space="0" w:color="auto"/>
                <w:bottom w:val="none" w:sz="0" w:space="0" w:color="auto"/>
                <w:right w:val="none" w:sz="0" w:space="0" w:color="auto"/>
              </w:divBdr>
            </w:div>
          </w:divsChild>
        </w:div>
        <w:div w:id="105737813">
          <w:marLeft w:val="0"/>
          <w:marRight w:val="0"/>
          <w:marTop w:val="0"/>
          <w:marBottom w:val="0"/>
          <w:divBdr>
            <w:top w:val="none" w:sz="0" w:space="0" w:color="auto"/>
            <w:left w:val="none" w:sz="0" w:space="0" w:color="auto"/>
            <w:bottom w:val="none" w:sz="0" w:space="0" w:color="auto"/>
            <w:right w:val="none" w:sz="0" w:space="0" w:color="auto"/>
          </w:divBdr>
          <w:divsChild>
            <w:div w:id="1024211775">
              <w:marLeft w:val="0"/>
              <w:marRight w:val="0"/>
              <w:marTop w:val="0"/>
              <w:marBottom w:val="0"/>
              <w:divBdr>
                <w:top w:val="none" w:sz="0" w:space="0" w:color="auto"/>
                <w:left w:val="none" w:sz="0" w:space="0" w:color="auto"/>
                <w:bottom w:val="none" w:sz="0" w:space="0" w:color="auto"/>
                <w:right w:val="none" w:sz="0" w:space="0" w:color="auto"/>
              </w:divBdr>
            </w:div>
          </w:divsChild>
        </w:div>
        <w:div w:id="699939637">
          <w:marLeft w:val="0"/>
          <w:marRight w:val="0"/>
          <w:marTop w:val="0"/>
          <w:marBottom w:val="0"/>
          <w:divBdr>
            <w:top w:val="none" w:sz="0" w:space="0" w:color="auto"/>
            <w:left w:val="none" w:sz="0" w:space="0" w:color="auto"/>
            <w:bottom w:val="none" w:sz="0" w:space="0" w:color="auto"/>
            <w:right w:val="none" w:sz="0" w:space="0" w:color="auto"/>
          </w:divBdr>
          <w:divsChild>
            <w:div w:id="1605916522">
              <w:marLeft w:val="0"/>
              <w:marRight w:val="0"/>
              <w:marTop w:val="0"/>
              <w:marBottom w:val="0"/>
              <w:divBdr>
                <w:top w:val="none" w:sz="0" w:space="0" w:color="auto"/>
                <w:left w:val="none" w:sz="0" w:space="0" w:color="auto"/>
                <w:bottom w:val="none" w:sz="0" w:space="0" w:color="auto"/>
                <w:right w:val="none" w:sz="0" w:space="0" w:color="auto"/>
              </w:divBdr>
            </w:div>
          </w:divsChild>
        </w:div>
        <w:div w:id="102504377">
          <w:marLeft w:val="0"/>
          <w:marRight w:val="0"/>
          <w:marTop w:val="0"/>
          <w:marBottom w:val="0"/>
          <w:divBdr>
            <w:top w:val="none" w:sz="0" w:space="0" w:color="auto"/>
            <w:left w:val="none" w:sz="0" w:space="0" w:color="auto"/>
            <w:bottom w:val="none" w:sz="0" w:space="0" w:color="auto"/>
            <w:right w:val="none" w:sz="0" w:space="0" w:color="auto"/>
          </w:divBdr>
          <w:divsChild>
            <w:div w:id="163669676">
              <w:marLeft w:val="0"/>
              <w:marRight w:val="0"/>
              <w:marTop w:val="0"/>
              <w:marBottom w:val="0"/>
              <w:divBdr>
                <w:top w:val="none" w:sz="0" w:space="0" w:color="auto"/>
                <w:left w:val="none" w:sz="0" w:space="0" w:color="auto"/>
                <w:bottom w:val="none" w:sz="0" w:space="0" w:color="auto"/>
                <w:right w:val="none" w:sz="0" w:space="0" w:color="auto"/>
              </w:divBdr>
            </w:div>
          </w:divsChild>
        </w:div>
        <w:div w:id="1494564735">
          <w:marLeft w:val="0"/>
          <w:marRight w:val="0"/>
          <w:marTop w:val="0"/>
          <w:marBottom w:val="0"/>
          <w:divBdr>
            <w:top w:val="none" w:sz="0" w:space="0" w:color="auto"/>
            <w:left w:val="none" w:sz="0" w:space="0" w:color="auto"/>
            <w:bottom w:val="none" w:sz="0" w:space="0" w:color="auto"/>
            <w:right w:val="none" w:sz="0" w:space="0" w:color="auto"/>
          </w:divBdr>
          <w:divsChild>
            <w:div w:id="907808611">
              <w:marLeft w:val="0"/>
              <w:marRight w:val="0"/>
              <w:marTop w:val="0"/>
              <w:marBottom w:val="0"/>
              <w:divBdr>
                <w:top w:val="none" w:sz="0" w:space="0" w:color="auto"/>
                <w:left w:val="none" w:sz="0" w:space="0" w:color="auto"/>
                <w:bottom w:val="none" w:sz="0" w:space="0" w:color="auto"/>
                <w:right w:val="none" w:sz="0" w:space="0" w:color="auto"/>
              </w:divBdr>
            </w:div>
          </w:divsChild>
        </w:div>
        <w:div w:id="1446462617">
          <w:marLeft w:val="0"/>
          <w:marRight w:val="0"/>
          <w:marTop w:val="0"/>
          <w:marBottom w:val="0"/>
          <w:divBdr>
            <w:top w:val="none" w:sz="0" w:space="0" w:color="auto"/>
            <w:left w:val="none" w:sz="0" w:space="0" w:color="auto"/>
            <w:bottom w:val="none" w:sz="0" w:space="0" w:color="auto"/>
            <w:right w:val="none" w:sz="0" w:space="0" w:color="auto"/>
          </w:divBdr>
          <w:divsChild>
            <w:div w:id="2037193632">
              <w:marLeft w:val="0"/>
              <w:marRight w:val="0"/>
              <w:marTop w:val="0"/>
              <w:marBottom w:val="0"/>
              <w:divBdr>
                <w:top w:val="none" w:sz="0" w:space="0" w:color="auto"/>
                <w:left w:val="none" w:sz="0" w:space="0" w:color="auto"/>
                <w:bottom w:val="none" w:sz="0" w:space="0" w:color="auto"/>
                <w:right w:val="none" w:sz="0" w:space="0" w:color="auto"/>
              </w:divBdr>
            </w:div>
          </w:divsChild>
        </w:div>
        <w:div w:id="1162888197">
          <w:marLeft w:val="0"/>
          <w:marRight w:val="0"/>
          <w:marTop w:val="0"/>
          <w:marBottom w:val="0"/>
          <w:divBdr>
            <w:top w:val="none" w:sz="0" w:space="0" w:color="auto"/>
            <w:left w:val="none" w:sz="0" w:space="0" w:color="auto"/>
            <w:bottom w:val="none" w:sz="0" w:space="0" w:color="auto"/>
            <w:right w:val="none" w:sz="0" w:space="0" w:color="auto"/>
          </w:divBdr>
          <w:divsChild>
            <w:div w:id="1351907742">
              <w:marLeft w:val="0"/>
              <w:marRight w:val="0"/>
              <w:marTop w:val="0"/>
              <w:marBottom w:val="0"/>
              <w:divBdr>
                <w:top w:val="none" w:sz="0" w:space="0" w:color="auto"/>
                <w:left w:val="none" w:sz="0" w:space="0" w:color="auto"/>
                <w:bottom w:val="none" w:sz="0" w:space="0" w:color="auto"/>
                <w:right w:val="none" w:sz="0" w:space="0" w:color="auto"/>
              </w:divBdr>
            </w:div>
          </w:divsChild>
        </w:div>
        <w:div w:id="132798671">
          <w:marLeft w:val="0"/>
          <w:marRight w:val="0"/>
          <w:marTop w:val="0"/>
          <w:marBottom w:val="0"/>
          <w:divBdr>
            <w:top w:val="none" w:sz="0" w:space="0" w:color="auto"/>
            <w:left w:val="none" w:sz="0" w:space="0" w:color="auto"/>
            <w:bottom w:val="none" w:sz="0" w:space="0" w:color="auto"/>
            <w:right w:val="none" w:sz="0" w:space="0" w:color="auto"/>
          </w:divBdr>
          <w:divsChild>
            <w:div w:id="71857003">
              <w:marLeft w:val="0"/>
              <w:marRight w:val="0"/>
              <w:marTop w:val="0"/>
              <w:marBottom w:val="0"/>
              <w:divBdr>
                <w:top w:val="none" w:sz="0" w:space="0" w:color="auto"/>
                <w:left w:val="none" w:sz="0" w:space="0" w:color="auto"/>
                <w:bottom w:val="none" w:sz="0" w:space="0" w:color="auto"/>
                <w:right w:val="none" w:sz="0" w:space="0" w:color="auto"/>
              </w:divBdr>
            </w:div>
          </w:divsChild>
        </w:div>
        <w:div w:id="791630785">
          <w:marLeft w:val="0"/>
          <w:marRight w:val="0"/>
          <w:marTop w:val="0"/>
          <w:marBottom w:val="0"/>
          <w:divBdr>
            <w:top w:val="none" w:sz="0" w:space="0" w:color="auto"/>
            <w:left w:val="none" w:sz="0" w:space="0" w:color="auto"/>
            <w:bottom w:val="none" w:sz="0" w:space="0" w:color="auto"/>
            <w:right w:val="none" w:sz="0" w:space="0" w:color="auto"/>
          </w:divBdr>
          <w:divsChild>
            <w:div w:id="653145146">
              <w:marLeft w:val="0"/>
              <w:marRight w:val="0"/>
              <w:marTop w:val="0"/>
              <w:marBottom w:val="0"/>
              <w:divBdr>
                <w:top w:val="none" w:sz="0" w:space="0" w:color="auto"/>
                <w:left w:val="none" w:sz="0" w:space="0" w:color="auto"/>
                <w:bottom w:val="none" w:sz="0" w:space="0" w:color="auto"/>
                <w:right w:val="none" w:sz="0" w:space="0" w:color="auto"/>
              </w:divBdr>
            </w:div>
          </w:divsChild>
        </w:div>
        <w:div w:id="1760559709">
          <w:marLeft w:val="0"/>
          <w:marRight w:val="0"/>
          <w:marTop w:val="0"/>
          <w:marBottom w:val="0"/>
          <w:divBdr>
            <w:top w:val="none" w:sz="0" w:space="0" w:color="auto"/>
            <w:left w:val="none" w:sz="0" w:space="0" w:color="auto"/>
            <w:bottom w:val="none" w:sz="0" w:space="0" w:color="auto"/>
            <w:right w:val="none" w:sz="0" w:space="0" w:color="auto"/>
          </w:divBdr>
          <w:divsChild>
            <w:div w:id="1114708673">
              <w:marLeft w:val="0"/>
              <w:marRight w:val="0"/>
              <w:marTop w:val="0"/>
              <w:marBottom w:val="0"/>
              <w:divBdr>
                <w:top w:val="none" w:sz="0" w:space="0" w:color="auto"/>
                <w:left w:val="none" w:sz="0" w:space="0" w:color="auto"/>
                <w:bottom w:val="none" w:sz="0" w:space="0" w:color="auto"/>
                <w:right w:val="none" w:sz="0" w:space="0" w:color="auto"/>
              </w:divBdr>
            </w:div>
          </w:divsChild>
        </w:div>
        <w:div w:id="1450860026">
          <w:marLeft w:val="0"/>
          <w:marRight w:val="0"/>
          <w:marTop w:val="0"/>
          <w:marBottom w:val="0"/>
          <w:divBdr>
            <w:top w:val="none" w:sz="0" w:space="0" w:color="auto"/>
            <w:left w:val="none" w:sz="0" w:space="0" w:color="auto"/>
            <w:bottom w:val="none" w:sz="0" w:space="0" w:color="auto"/>
            <w:right w:val="none" w:sz="0" w:space="0" w:color="auto"/>
          </w:divBdr>
          <w:divsChild>
            <w:div w:id="1133712911">
              <w:marLeft w:val="0"/>
              <w:marRight w:val="0"/>
              <w:marTop w:val="0"/>
              <w:marBottom w:val="0"/>
              <w:divBdr>
                <w:top w:val="none" w:sz="0" w:space="0" w:color="auto"/>
                <w:left w:val="none" w:sz="0" w:space="0" w:color="auto"/>
                <w:bottom w:val="none" w:sz="0" w:space="0" w:color="auto"/>
                <w:right w:val="none" w:sz="0" w:space="0" w:color="auto"/>
              </w:divBdr>
            </w:div>
          </w:divsChild>
        </w:div>
        <w:div w:id="1654218069">
          <w:marLeft w:val="0"/>
          <w:marRight w:val="0"/>
          <w:marTop w:val="0"/>
          <w:marBottom w:val="0"/>
          <w:divBdr>
            <w:top w:val="none" w:sz="0" w:space="0" w:color="auto"/>
            <w:left w:val="none" w:sz="0" w:space="0" w:color="auto"/>
            <w:bottom w:val="none" w:sz="0" w:space="0" w:color="auto"/>
            <w:right w:val="none" w:sz="0" w:space="0" w:color="auto"/>
          </w:divBdr>
          <w:divsChild>
            <w:div w:id="1815216381">
              <w:marLeft w:val="0"/>
              <w:marRight w:val="0"/>
              <w:marTop w:val="0"/>
              <w:marBottom w:val="0"/>
              <w:divBdr>
                <w:top w:val="none" w:sz="0" w:space="0" w:color="auto"/>
                <w:left w:val="none" w:sz="0" w:space="0" w:color="auto"/>
                <w:bottom w:val="none" w:sz="0" w:space="0" w:color="auto"/>
                <w:right w:val="none" w:sz="0" w:space="0" w:color="auto"/>
              </w:divBdr>
            </w:div>
          </w:divsChild>
        </w:div>
        <w:div w:id="1869180179">
          <w:marLeft w:val="0"/>
          <w:marRight w:val="0"/>
          <w:marTop w:val="0"/>
          <w:marBottom w:val="0"/>
          <w:divBdr>
            <w:top w:val="none" w:sz="0" w:space="0" w:color="auto"/>
            <w:left w:val="none" w:sz="0" w:space="0" w:color="auto"/>
            <w:bottom w:val="none" w:sz="0" w:space="0" w:color="auto"/>
            <w:right w:val="none" w:sz="0" w:space="0" w:color="auto"/>
          </w:divBdr>
          <w:divsChild>
            <w:div w:id="908151199">
              <w:marLeft w:val="0"/>
              <w:marRight w:val="0"/>
              <w:marTop w:val="0"/>
              <w:marBottom w:val="0"/>
              <w:divBdr>
                <w:top w:val="none" w:sz="0" w:space="0" w:color="auto"/>
                <w:left w:val="none" w:sz="0" w:space="0" w:color="auto"/>
                <w:bottom w:val="none" w:sz="0" w:space="0" w:color="auto"/>
                <w:right w:val="none" w:sz="0" w:space="0" w:color="auto"/>
              </w:divBdr>
            </w:div>
          </w:divsChild>
        </w:div>
        <w:div w:id="283314728">
          <w:marLeft w:val="0"/>
          <w:marRight w:val="0"/>
          <w:marTop w:val="0"/>
          <w:marBottom w:val="0"/>
          <w:divBdr>
            <w:top w:val="none" w:sz="0" w:space="0" w:color="auto"/>
            <w:left w:val="none" w:sz="0" w:space="0" w:color="auto"/>
            <w:bottom w:val="none" w:sz="0" w:space="0" w:color="auto"/>
            <w:right w:val="none" w:sz="0" w:space="0" w:color="auto"/>
          </w:divBdr>
          <w:divsChild>
            <w:div w:id="330304013">
              <w:marLeft w:val="0"/>
              <w:marRight w:val="0"/>
              <w:marTop w:val="0"/>
              <w:marBottom w:val="0"/>
              <w:divBdr>
                <w:top w:val="none" w:sz="0" w:space="0" w:color="auto"/>
                <w:left w:val="none" w:sz="0" w:space="0" w:color="auto"/>
                <w:bottom w:val="none" w:sz="0" w:space="0" w:color="auto"/>
                <w:right w:val="none" w:sz="0" w:space="0" w:color="auto"/>
              </w:divBdr>
            </w:div>
          </w:divsChild>
        </w:div>
        <w:div w:id="804348243">
          <w:marLeft w:val="0"/>
          <w:marRight w:val="0"/>
          <w:marTop w:val="0"/>
          <w:marBottom w:val="0"/>
          <w:divBdr>
            <w:top w:val="none" w:sz="0" w:space="0" w:color="auto"/>
            <w:left w:val="none" w:sz="0" w:space="0" w:color="auto"/>
            <w:bottom w:val="none" w:sz="0" w:space="0" w:color="auto"/>
            <w:right w:val="none" w:sz="0" w:space="0" w:color="auto"/>
          </w:divBdr>
          <w:divsChild>
            <w:div w:id="989477623">
              <w:marLeft w:val="0"/>
              <w:marRight w:val="0"/>
              <w:marTop w:val="0"/>
              <w:marBottom w:val="0"/>
              <w:divBdr>
                <w:top w:val="none" w:sz="0" w:space="0" w:color="auto"/>
                <w:left w:val="none" w:sz="0" w:space="0" w:color="auto"/>
                <w:bottom w:val="none" w:sz="0" w:space="0" w:color="auto"/>
                <w:right w:val="none" w:sz="0" w:space="0" w:color="auto"/>
              </w:divBdr>
            </w:div>
          </w:divsChild>
        </w:div>
        <w:div w:id="745300991">
          <w:marLeft w:val="0"/>
          <w:marRight w:val="0"/>
          <w:marTop w:val="0"/>
          <w:marBottom w:val="0"/>
          <w:divBdr>
            <w:top w:val="none" w:sz="0" w:space="0" w:color="auto"/>
            <w:left w:val="none" w:sz="0" w:space="0" w:color="auto"/>
            <w:bottom w:val="none" w:sz="0" w:space="0" w:color="auto"/>
            <w:right w:val="none" w:sz="0" w:space="0" w:color="auto"/>
          </w:divBdr>
          <w:divsChild>
            <w:div w:id="1436250084">
              <w:marLeft w:val="0"/>
              <w:marRight w:val="0"/>
              <w:marTop w:val="0"/>
              <w:marBottom w:val="0"/>
              <w:divBdr>
                <w:top w:val="none" w:sz="0" w:space="0" w:color="auto"/>
                <w:left w:val="none" w:sz="0" w:space="0" w:color="auto"/>
                <w:bottom w:val="none" w:sz="0" w:space="0" w:color="auto"/>
                <w:right w:val="none" w:sz="0" w:space="0" w:color="auto"/>
              </w:divBdr>
            </w:div>
          </w:divsChild>
        </w:div>
        <w:div w:id="72165751">
          <w:marLeft w:val="0"/>
          <w:marRight w:val="0"/>
          <w:marTop w:val="0"/>
          <w:marBottom w:val="0"/>
          <w:divBdr>
            <w:top w:val="none" w:sz="0" w:space="0" w:color="auto"/>
            <w:left w:val="none" w:sz="0" w:space="0" w:color="auto"/>
            <w:bottom w:val="none" w:sz="0" w:space="0" w:color="auto"/>
            <w:right w:val="none" w:sz="0" w:space="0" w:color="auto"/>
          </w:divBdr>
          <w:divsChild>
            <w:div w:id="1378509024">
              <w:marLeft w:val="0"/>
              <w:marRight w:val="0"/>
              <w:marTop w:val="0"/>
              <w:marBottom w:val="0"/>
              <w:divBdr>
                <w:top w:val="none" w:sz="0" w:space="0" w:color="auto"/>
                <w:left w:val="none" w:sz="0" w:space="0" w:color="auto"/>
                <w:bottom w:val="none" w:sz="0" w:space="0" w:color="auto"/>
                <w:right w:val="none" w:sz="0" w:space="0" w:color="auto"/>
              </w:divBdr>
            </w:div>
          </w:divsChild>
        </w:div>
        <w:div w:id="249169661">
          <w:marLeft w:val="0"/>
          <w:marRight w:val="0"/>
          <w:marTop w:val="0"/>
          <w:marBottom w:val="0"/>
          <w:divBdr>
            <w:top w:val="none" w:sz="0" w:space="0" w:color="auto"/>
            <w:left w:val="none" w:sz="0" w:space="0" w:color="auto"/>
            <w:bottom w:val="none" w:sz="0" w:space="0" w:color="auto"/>
            <w:right w:val="none" w:sz="0" w:space="0" w:color="auto"/>
          </w:divBdr>
          <w:divsChild>
            <w:div w:id="1635670630">
              <w:marLeft w:val="0"/>
              <w:marRight w:val="0"/>
              <w:marTop w:val="0"/>
              <w:marBottom w:val="0"/>
              <w:divBdr>
                <w:top w:val="none" w:sz="0" w:space="0" w:color="auto"/>
                <w:left w:val="none" w:sz="0" w:space="0" w:color="auto"/>
                <w:bottom w:val="none" w:sz="0" w:space="0" w:color="auto"/>
                <w:right w:val="none" w:sz="0" w:space="0" w:color="auto"/>
              </w:divBdr>
            </w:div>
          </w:divsChild>
        </w:div>
        <w:div w:id="334260420">
          <w:marLeft w:val="0"/>
          <w:marRight w:val="0"/>
          <w:marTop w:val="0"/>
          <w:marBottom w:val="0"/>
          <w:divBdr>
            <w:top w:val="none" w:sz="0" w:space="0" w:color="auto"/>
            <w:left w:val="none" w:sz="0" w:space="0" w:color="auto"/>
            <w:bottom w:val="none" w:sz="0" w:space="0" w:color="auto"/>
            <w:right w:val="none" w:sz="0" w:space="0" w:color="auto"/>
          </w:divBdr>
          <w:divsChild>
            <w:div w:id="686449411">
              <w:marLeft w:val="0"/>
              <w:marRight w:val="0"/>
              <w:marTop w:val="0"/>
              <w:marBottom w:val="0"/>
              <w:divBdr>
                <w:top w:val="none" w:sz="0" w:space="0" w:color="auto"/>
                <w:left w:val="none" w:sz="0" w:space="0" w:color="auto"/>
                <w:bottom w:val="none" w:sz="0" w:space="0" w:color="auto"/>
                <w:right w:val="none" w:sz="0" w:space="0" w:color="auto"/>
              </w:divBdr>
            </w:div>
          </w:divsChild>
        </w:div>
        <w:div w:id="743381521">
          <w:marLeft w:val="0"/>
          <w:marRight w:val="0"/>
          <w:marTop w:val="0"/>
          <w:marBottom w:val="0"/>
          <w:divBdr>
            <w:top w:val="none" w:sz="0" w:space="0" w:color="auto"/>
            <w:left w:val="none" w:sz="0" w:space="0" w:color="auto"/>
            <w:bottom w:val="none" w:sz="0" w:space="0" w:color="auto"/>
            <w:right w:val="none" w:sz="0" w:space="0" w:color="auto"/>
          </w:divBdr>
          <w:divsChild>
            <w:div w:id="1380206782">
              <w:marLeft w:val="0"/>
              <w:marRight w:val="0"/>
              <w:marTop w:val="0"/>
              <w:marBottom w:val="0"/>
              <w:divBdr>
                <w:top w:val="none" w:sz="0" w:space="0" w:color="auto"/>
                <w:left w:val="none" w:sz="0" w:space="0" w:color="auto"/>
                <w:bottom w:val="none" w:sz="0" w:space="0" w:color="auto"/>
                <w:right w:val="none" w:sz="0" w:space="0" w:color="auto"/>
              </w:divBdr>
            </w:div>
          </w:divsChild>
        </w:div>
        <w:div w:id="1532064381">
          <w:marLeft w:val="0"/>
          <w:marRight w:val="0"/>
          <w:marTop w:val="0"/>
          <w:marBottom w:val="0"/>
          <w:divBdr>
            <w:top w:val="none" w:sz="0" w:space="0" w:color="auto"/>
            <w:left w:val="none" w:sz="0" w:space="0" w:color="auto"/>
            <w:bottom w:val="none" w:sz="0" w:space="0" w:color="auto"/>
            <w:right w:val="none" w:sz="0" w:space="0" w:color="auto"/>
          </w:divBdr>
          <w:divsChild>
            <w:div w:id="172963075">
              <w:marLeft w:val="0"/>
              <w:marRight w:val="0"/>
              <w:marTop w:val="0"/>
              <w:marBottom w:val="0"/>
              <w:divBdr>
                <w:top w:val="none" w:sz="0" w:space="0" w:color="auto"/>
                <w:left w:val="none" w:sz="0" w:space="0" w:color="auto"/>
                <w:bottom w:val="none" w:sz="0" w:space="0" w:color="auto"/>
                <w:right w:val="none" w:sz="0" w:space="0" w:color="auto"/>
              </w:divBdr>
            </w:div>
          </w:divsChild>
        </w:div>
        <w:div w:id="1049375507">
          <w:marLeft w:val="0"/>
          <w:marRight w:val="0"/>
          <w:marTop w:val="0"/>
          <w:marBottom w:val="0"/>
          <w:divBdr>
            <w:top w:val="none" w:sz="0" w:space="0" w:color="auto"/>
            <w:left w:val="none" w:sz="0" w:space="0" w:color="auto"/>
            <w:bottom w:val="none" w:sz="0" w:space="0" w:color="auto"/>
            <w:right w:val="none" w:sz="0" w:space="0" w:color="auto"/>
          </w:divBdr>
          <w:divsChild>
            <w:div w:id="1335835083">
              <w:marLeft w:val="0"/>
              <w:marRight w:val="0"/>
              <w:marTop w:val="0"/>
              <w:marBottom w:val="0"/>
              <w:divBdr>
                <w:top w:val="none" w:sz="0" w:space="0" w:color="auto"/>
                <w:left w:val="none" w:sz="0" w:space="0" w:color="auto"/>
                <w:bottom w:val="none" w:sz="0" w:space="0" w:color="auto"/>
                <w:right w:val="none" w:sz="0" w:space="0" w:color="auto"/>
              </w:divBdr>
            </w:div>
          </w:divsChild>
        </w:div>
        <w:div w:id="1870994364">
          <w:marLeft w:val="0"/>
          <w:marRight w:val="0"/>
          <w:marTop w:val="0"/>
          <w:marBottom w:val="0"/>
          <w:divBdr>
            <w:top w:val="none" w:sz="0" w:space="0" w:color="auto"/>
            <w:left w:val="none" w:sz="0" w:space="0" w:color="auto"/>
            <w:bottom w:val="none" w:sz="0" w:space="0" w:color="auto"/>
            <w:right w:val="none" w:sz="0" w:space="0" w:color="auto"/>
          </w:divBdr>
          <w:divsChild>
            <w:div w:id="2123911276">
              <w:marLeft w:val="0"/>
              <w:marRight w:val="0"/>
              <w:marTop w:val="0"/>
              <w:marBottom w:val="0"/>
              <w:divBdr>
                <w:top w:val="none" w:sz="0" w:space="0" w:color="auto"/>
                <w:left w:val="none" w:sz="0" w:space="0" w:color="auto"/>
                <w:bottom w:val="none" w:sz="0" w:space="0" w:color="auto"/>
                <w:right w:val="none" w:sz="0" w:space="0" w:color="auto"/>
              </w:divBdr>
            </w:div>
          </w:divsChild>
        </w:div>
        <w:div w:id="541945668">
          <w:marLeft w:val="0"/>
          <w:marRight w:val="0"/>
          <w:marTop w:val="0"/>
          <w:marBottom w:val="0"/>
          <w:divBdr>
            <w:top w:val="none" w:sz="0" w:space="0" w:color="auto"/>
            <w:left w:val="none" w:sz="0" w:space="0" w:color="auto"/>
            <w:bottom w:val="none" w:sz="0" w:space="0" w:color="auto"/>
            <w:right w:val="none" w:sz="0" w:space="0" w:color="auto"/>
          </w:divBdr>
          <w:divsChild>
            <w:div w:id="2040620944">
              <w:marLeft w:val="0"/>
              <w:marRight w:val="0"/>
              <w:marTop w:val="0"/>
              <w:marBottom w:val="0"/>
              <w:divBdr>
                <w:top w:val="none" w:sz="0" w:space="0" w:color="auto"/>
                <w:left w:val="none" w:sz="0" w:space="0" w:color="auto"/>
                <w:bottom w:val="none" w:sz="0" w:space="0" w:color="auto"/>
                <w:right w:val="none" w:sz="0" w:space="0" w:color="auto"/>
              </w:divBdr>
            </w:div>
          </w:divsChild>
        </w:div>
        <w:div w:id="1083188581">
          <w:marLeft w:val="0"/>
          <w:marRight w:val="0"/>
          <w:marTop w:val="0"/>
          <w:marBottom w:val="0"/>
          <w:divBdr>
            <w:top w:val="none" w:sz="0" w:space="0" w:color="auto"/>
            <w:left w:val="none" w:sz="0" w:space="0" w:color="auto"/>
            <w:bottom w:val="none" w:sz="0" w:space="0" w:color="auto"/>
            <w:right w:val="none" w:sz="0" w:space="0" w:color="auto"/>
          </w:divBdr>
          <w:divsChild>
            <w:div w:id="644316691">
              <w:marLeft w:val="0"/>
              <w:marRight w:val="0"/>
              <w:marTop w:val="0"/>
              <w:marBottom w:val="0"/>
              <w:divBdr>
                <w:top w:val="none" w:sz="0" w:space="0" w:color="auto"/>
                <w:left w:val="none" w:sz="0" w:space="0" w:color="auto"/>
                <w:bottom w:val="none" w:sz="0" w:space="0" w:color="auto"/>
                <w:right w:val="none" w:sz="0" w:space="0" w:color="auto"/>
              </w:divBdr>
            </w:div>
          </w:divsChild>
        </w:div>
        <w:div w:id="1696152851">
          <w:marLeft w:val="0"/>
          <w:marRight w:val="0"/>
          <w:marTop w:val="0"/>
          <w:marBottom w:val="0"/>
          <w:divBdr>
            <w:top w:val="none" w:sz="0" w:space="0" w:color="auto"/>
            <w:left w:val="none" w:sz="0" w:space="0" w:color="auto"/>
            <w:bottom w:val="none" w:sz="0" w:space="0" w:color="auto"/>
            <w:right w:val="none" w:sz="0" w:space="0" w:color="auto"/>
          </w:divBdr>
          <w:divsChild>
            <w:div w:id="573668166">
              <w:marLeft w:val="0"/>
              <w:marRight w:val="0"/>
              <w:marTop w:val="0"/>
              <w:marBottom w:val="0"/>
              <w:divBdr>
                <w:top w:val="none" w:sz="0" w:space="0" w:color="auto"/>
                <w:left w:val="none" w:sz="0" w:space="0" w:color="auto"/>
                <w:bottom w:val="none" w:sz="0" w:space="0" w:color="auto"/>
                <w:right w:val="none" w:sz="0" w:space="0" w:color="auto"/>
              </w:divBdr>
            </w:div>
          </w:divsChild>
        </w:div>
        <w:div w:id="2026326334">
          <w:marLeft w:val="0"/>
          <w:marRight w:val="0"/>
          <w:marTop w:val="0"/>
          <w:marBottom w:val="0"/>
          <w:divBdr>
            <w:top w:val="none" w:sz="0" w:space="0" w:color="auto"/>
            <w:left w:val="none" w:sz="0" w:space="0" w:color="auto"/>
            <w:bottom w:val="none" w:sz="0" w:space="0" w:color="auto"/>
            <w:right w:val="none" w:sz="0" w:space="0" w:color="auto"/>
          </w:divBdr>
          <w:divsChild>
            <w:div w:id="643047379">
              <w:marLeft w:val="0"/>
              <w:marRight w:val="0"/>
              <w:marTop w:val="0"/>
              <w:marBottom w:val="0"/>
              <w:divBdr>
                <w:top w:val="none" w:sz="0" w:space="0" w:color="auto"/>
                <w:left w:val="none" w:sz="0" w:space="0" w:color="auto"/>
                <w:bottom w:val="none" w:sz="0" w:space="0" w:color="auto"/>
                <w:right w:val="none" w:sz="0" w:space="0" w:color="auto"/>
              </w:divBdr>
            </w:div>
          </w:divsChild>
        </w:div>
        <w:div w:id="1033728917">
          <w:marLeft w:val="0"/>
          <w:marRight w:val="0"/>
          <w:marTop w:val="0"/>
          <w:marBottom w:val="0"/>
          <w:divBdr>
            <w:top w:val="none" w:sz="0" w:space="0" w:color="auto"/>
            <w:left w:val="none" w:sz="0" w:space="0" w:color="auto"/>
            <w:bottom w:val="none" w:sz="0" w:space="0" w:color="auto"/>
            <w:right w:val="none" w:sz="0" w:space="0" w:color="auto"/>
          </w:divBdr>
          <w:divsChild>
            <w:div w:id="1825508521">
              <w:marLeft w:val="0"/>
              <w:marRight w:val="0"/>
              <w:marTop w:val="0"/>
              <w:marBottom w:val="0"/>
              <w:divBdr>
                <w:top w:val="none" w:sz="0" w:space="0" w:color="auto"/>
                <w:left w:val="none" w:sz="0" w:space="0" w:color="auto"/>
                <w:bottom w:val="none" w:sz="0" w:space="0" w:color="auto"/>
                <w:right w:val="none" w:sz="0" w:space="0" w:color="auto"/>
              </w:divBdr>
            </w:div>
          </w:divsChild>
        </w:div>
        <w:div w:id="1195843598">
          <w:marLeft w:val="0"/>
          <w:marRight w:val="0"/>
          <w:marTop w:val="0"/>
          <w:marBottom w:val="0"/>
          <w:divBdr>
            <w:top w:val="none" w:sz="0" w:space="0" w:color="auto"/>
            <w:left w:val="none" w:sz="0" w:space="0" w:color="auto"/>
            <w:bottom w:val="none" w:sz="0" w:space="0" w:color="auto"/>
            <w:right w:val="none" w:sz="0" w:space="0" w:color="auto"/>
          </w:divBdr>
          <w:divsChild>
            <w:div w:id="1350133345">
              <w:marLeft w:val="0"/>
              <w:marRight w:val="0"/>
              <w:marTop w:val="0"/>
              <w:marBottom w:val="0"/>
              <w:divBdr>
                <w:top w:val="none" w:sz="0" w:space="0" w:color="auto"/>
                <w:left w:val="none" w:sz="0" w:space="0" w:color="auto"/>
                <w:bottom w:val="none" w:sz="0" w:space="0" w:color="auto"/>
                <w:right w:val="none" w:sz="0" w:space="0" w:color="auto"/>
              </w:divBdr>
            </w:div>
          </w:divsChild>
        </w:div>
        <w:div w:id="113987516">
          <w:marLeft w:val="0"/>
          <w:marRight w:val="0"/>
          <w:marTop w:val="0"/>
          <w:marBottom w:val="0"/>
          <w:divBdr>
            <w:top w:val="none" w:sz="0" w:space="0" w:color="auto"/>
            <w:left w:val="none" w:sz="0" w:space="0" w:color="auto"/>
            <w:bottom w:val="none" w:sz="0" w:space="0" w:color="auto"/>
            <w:right w:val="none" w:sz="0" w:space="0" w:color="auto"/>
          </w:divBdr>
          <w:divsChild>
            <w:div w:id="1228611957">
              <w:marLeft w:val="0"/>
              <w:marRight w:val="0"/>
              <w:marTop w:val="0"/>
              <w:marBottom w:val="0"/>
              <w:divBdr>
                <w:top w:val="none" w:sz="0" w:space="0" w:color="auto"/>
                <w:left w:val="none" w:sz="0" w:space="0" w:color="auto"/>
                <w:bottom w:val="none" w:sz="0" w:space="0" w:color="auto"/>
                <w:right w:val="none" w:sz="0" w:space="0" w:color="auto"/>
              </w:divBdr>
            </w:div>
          </w:divsChild>
        </w:div>
        <w:div w:id="923152682">
          <w:marLeft w:val="0"/>
          <w:marRight w:val="0"/>
          <w:marTop w:val="0"/>
          <w:marBottom w:val="0"/>
          <w:divBdr>
            <w:top w:val="none" w:sz="0" w:space="0" w:color="auto"/>
            <w:left w:val="none" w:sz="0" w:space="0" w:color="auto"/>
            <w:bottom w:val="none" w:sz="0" w:space="0" w:color="auto"/>
            <w:right w:val="none" w:sz="0" w:space="0" w:color="auto"/>
          </w:divBdr>
          <w:divsChild>
            <w:div w:id="1869249619">
              <w:marLeft w:val="0"/>
              <w:marRight w:val="0"/>
              <w:marTop w:val="0"/>
              <w:marBottom w:val="0"/>
              <w:divBdr>
                <w:top w:val="none" w:sz="0" w:space="0" w:color="auto"/>
                <w:left w:val="none" w:sz="0" w:space="0" w:color="auto"/>
                <w:bottom w:val="none" w:sz="0" w:space="0" w:color="auto"/>
                <w:right w:val="none" w:sz="0" w:space="0" w:color="auto"/>
              </w:divBdr>
            </w:div>
          </w:divsChild>
        </w:div>
        <w:div w:id="1386371577">
          <w:marLeft w:val="0"/>
          <w:marRight w:val="0"/>
          <w:marTop w:val="0"/>
          <w:marBottom w:val="0"/>
          <w:divBdr>
            <w:top w:val="none" w:sz="0" w:space="0" w:color="auto"/>
            <w:left w:val="none" w:sz="0" w:space="0" w:color="auto"/>
            <w:bottom w:val="none" w:sz="0" w:space="0" w:color="auto"/>
            <w:right w:val="none" w:sz="0" w:space="0" w:color="auto"/>
          </w:divBdr>
          <w:divsChild>
            <w:div w:id="876086364">
              <w:marLeft w:val="0"/>
              <w:marRight w:val="0"/>
              <w:marTop w:val="0"/>
              <w:marBottom w:val="0"/>
              <w:divBdr>
                <w:top w:val="none" w:sz="0" w:space="0" w:color="auto"/>
                <w:left w:val="none" w:sz="0" w:space="0" w:color="auto"/>
                <w:bottom w:val="none" w:sz="0" w:space="0" w:color="auto"/>
                <w:right w:val="none" w:sz="0" w:space="0" w:color="auto"/>
              </w:divBdr>
            </w:div>
          </w:divsChild>
        </w:div>
        <w:div w:id="1767919152">
          <w:marLeft w:val="0"/>
          <w:marRight w:val="0"/>
          <w:marTop w:val="0"/>
          <w:marBottom w:val="0"/>
          <w:divBdr>
            <w:top w:val="none" w:sz="0" w:space="0" w:color="auto"/>
            <w:left w:val="none" w:sz="0" w:space="0" w:color="auto"/>
            <w:bottom w:val="none" w:sz="0" w:space="0" w:color="auto"/>
            <w:right w:val="none" w:sz="0" w:space="0" w:color="auto"/>
          </w:divBdr>
          <w:divsChild>
            <w:div w:id="1422065833">
              <w:marLeft w:val="0"/>
              <w:marRight w:val="0"/>
              <w:marTop w:val="0"/>
              <w:marBottom w:val="0"/>
              <w:divBdr>
                <w:top w:val="none" w:sz="0" w:space="0" w:color="auto"/>
                <w:left w:val="none" w:sz="0" w:space="0" w:color="auto"/>
                <w:bottom w:val="none" w:sz="0" w:space="0" w:color="auto"/>
                <w:right w:val="none" w:sz="0" w:space="0" w:color="auto"/>
              </w:divBdr>
            </w:div>
          </w:divsChild>
        </w:div>
        <w:div w:id="1817212396">
          <w:marLeft w:val="0"/>
          <w:marRight w:val="0"/>
          <w:marTop w:val="0"/>
          <w:marBottom w:val="0"/>
          <w:divBdr>
            <w:top w:val="none" w:sz="0" w:space="0" w:color="auto"/>
            <w:left w:val="none" w:sz="0" w:space="0" w:color="auto"/>
            <w:bottom w:val="none" w:sz="0" w:space="0" w:color="auto"/>
            <w:right w:val="none" w:sz="0" w:space="0" w:color="auto"/>
          </w:divBdr>
          <w:divsChild>
            <w:div w:id="664406803">
              <w:marLeft w:val="0"/>
              <w:marRight w:val="0"/>
              <w:marTop w:val="0"/>
              <w:marBottom w:val="0"/>
              <w:divBdr>
                <w:top w:val="none" w:sz="0" w:space="0" w:color="auto"/>
                <w:left w:val="none" w:sz="0" w:space="0" w:color="auto"/>
                <w:bottom w:val="none" w:sz="0" w:space="0" w:color="auto"/>
                <w:right w:val="none" w:sz="0" w:space="0" w:color="auto"/>
              </w:divBdr>
            </w:div>
          </w:divsChild>
        </w:div>
        <w:div w:id="1940719835">
          <w:marLeft w:val="0"/>
          <w:marRight w:val="0"/>
          <w:marTop w:val="0"/>
          <w:marBottom w:val="0"/>
          <w:divBdr>
            <w:top w:val="none" w:sz="0" w:space="0" w:color="auto"/>
            <w:left w:val="none" w:sz="0" w:space="0" w:color="auto"/>
            <w:bottom w:val="none" w:sz="0" w:space="0" w:color="auto"/>
            <w:right w:val="none" w:sz="0" w:space="0" w:color="auto"/>
          </w:divBdr>
          <w:divsChild>
            <w:div w:id="400104773">
              <w:marLeft w:val="0"/>
              <w:marRight w:val="0"/>
              <w:marTop w:val="0"/>
              <w:marBottom w:val="0"/>
              <w:divBdr>
                <w:top w:val="none" w:sz="0" w:space="0" w:color="auto"/>
                <w:left w:val="none" w:sz="0" w:space="0" w:color="auto"/>
                <w:bottom w:val="none" w:sz="0" w:space="0" w:color="auto"/>
                <w:right w:val="none" w:sz="0" w:space="0" w:color="auto"/>
              </w:divBdr>
            </w:div>
          </w:divsChild>
        </w:div>
        <w:div w:id="417942305">
          <w:marLeft w:val="0"/>
          <w:marRight w:val="0"/>
          <w:marTop w:val="0"/>
          <w:marBottom w:val="0"/>
          <w:divBdr>
            <w:top w:val="none" w:sz="0" w:space="0" w:color="auto"/>
            <w:left w:val="none" w:sz="0" w:space="0" w:color="auto"/>
            <w:bottom w:val="none" w:sz="0" w:space="0" w:color="auto"/>
            <w:right w:val="none" w:sz="0" w:space="0" w:color="auto"/>
          </w:divBdr>
          <w:divsChild>
            <w:div w:id="873421491">
              <w:marLeft w:val="0"/>
              <w:marRight w:val="0"/>
              <w:marTop w:val="0"/>
              <w:marBottom w:val="0"/>
              <w:divBdr>
                <w:top w:val="none" w:sz="0" w:space="0" w:color="auto"/>
                <w:left w:val="none" w:sz="0" w:space="0" w:color="auto"/>
                <w:bottom w:val="none" w:sz="0" w:space="0" w:color="auto"/>
                <w:right w:val="none" w:sz="0" w:space="0" w:color="auto"/>
              </w:divBdr>
            </w:div>
          </w:divsChild>
        </w:div>
        <w:div w:id="2055425790">
          <w:marLeft w:val="0"/>
          <w:marRight w:val="0"/>
          <w:marTop w:val="0"/>
          <w:marBottom w:val="0"/>
          <w:divBdr>
            <w:top w:val="none" w:sz="0" w:space="0" w:color="auto"/>
            <w:left w:val="none" w:sz="0" w:space="0" w:color="auto"/>
            <w:bottom w:val="none" w:sz="0" w:space="0" w:color="auto"/>
            <w:right w:val="none" w:sz="0" w:space="0" w:color="auto"/>
          </w:divBdr>
          <w:divsChild>
            <w:div w:id="1089034863">
              <w:marLeft w:val="0"/>
              <w:marRight w:val="0"/>
              <w:marTop w:val="0"/>
              <w:marBottom w:val="0"/>
              <w:divBdr>
                <w:top w:val="none" w:sz="0" w:space="0" w:color="auto"/>
                <w:left w:val="none" w:sz="0" w:space="0" w:color="auto"/>
                <w:bottom w:val="none" w:sz="0" w:space="0" w:color="auto"/>
                <w:right w:val="none" w:sz="0" w:space="0" w:color="auto"/>
              </w:divBdr>
            </w:div>
          </w:divsChild>
        </w:div>
        <w:div w:id="1196576557">
          <w:marLeft w:val="0"/>
          <w:marRight w:val="0"/>
          <w:marTop w:val="0"/>
          <w:marBottom w:val="0"/>
          <w:divBdr>
            <w:top w:val="none" w:sz="0" w:space="0" w:color="auto"/>
            <w:left w:val="none" w:sz="0" w:space="0" w:color="auto"/>
            <w:bottom w:val="none" w:sz="0" w:space="0" w:color="auto"/>
            <w:right w:val="none" w:sz="0" w:space="0" w:color="auto"/>
          </w:divBdr>
          <w:divsChild>
            <w:div w:id="2108499175">
              <w:marLeft w:val="0"/>
              <w:marRight w:val="0"/>
              <w:marTop w:val="0"/>
              <w:marBottom w:val="0"/>
              <w:divBdr>
                <w:top w:val="none" w:sz="0" w:space="0" w:color="auto"/>
                <w:left w:val="none" w:sz="0" w:space="0" w:color="auto"/>
                <w:bottom w:val="none" w:sz="0" w:space="0" w:color="auto"/>
                <w:right w:val="none" w:sz="0" w:space="0" w:color="auto"/>
              </w:divBdr>
            </w:div>
          </w:divsChild>
        </w:div>
        <w:div w:id="1124663861">
          <w:marLeft w:val="0"/>
          <w:marRight w:val="0"/>
          <w:marTop w:val="0"/>
          <w:marBottom w:val="0"/>
          <w:divBdr>
            <w:top w:val="none" w:sz="0" w:space="0" w:color="auto"/>
            <w:left w:val="none" w:sz="0" w:space="0" w:color="auto"/>
            <w:bottom w:val="none" w:sz="0" w:space="0" w:color="auto"/>
            <w:right w:val="none" w:sz="0" w:space="0" w:color="auto"/>
          </w:divBdr>
          <w:divsChild>
            <w:div w:id="203057318">
              <w:marLeft w:val="0"/>
              <w:marRight w:val="0"/>
              <w:marTop w:val="0"/>
              <w:marBottom w:val="0"/>
              <w:divBdr>
                <w:top w:val="none" w:sz="0" w:space="0" w:color="auto"/>
                <w:left w:val="none" w:sz="0" w:space="0" w:color="auto"/>
                <w:bottom w:val="none" w:sz="0" w:space="0" w:color="auto"/>
                <w:right w:val="none" w:sz="0" w:space="0" w:color="auto"/>
              </w:divBdr>
            </w:div>
          </w:divsChild>
        </w:div>
        <w:div w:id="1527938619">
          <w:marLeft w:val="0"/>
          <w:marRight w:val="0"/>
          <w:marTop w:val="0"/>
          <w:marBottom w:val="0"/>
          <w:divBdr>
            <w:top w:val="none" w:sz="0" w:space="0" w:color="auto"/>
            <w:left w:val="none" w:sz="0" w:space="0" w:color="auto"/>
            <w:bottom w:val="none" w:sz="0" w:space="0" w:color="auto"/>
            <w:right w:val="none" w:sz="0" w:space="0" w:color="auto"/>
          </w:divBdr>
          <w:divsChild>
            <w:div w:id="648637063">
              <w:marLeft w:val="0"/>
              <w:marRight w:val="0"/>
              <w:marTop w:val="0"/>
              <w:marBottom w:val="0"/>
              <w:divBdr>
                <w:top w:val="none" w:sz="0" w:space="0" w:color="auto"/>
                <w:left w:val="none" w:sz="0" w:space="0" w:color="auto"/>
                <w:bottom w:val="none" w:sz="0" w:space="0" w:color="auto"/>
                <w:right w:val="none" w:sz="0" w:space="0" w:color="auto"/>
              </w:divBdr>
            </w:div>
          </w:divsChild>
        </w:div>
        <w:div w:id="249235623">
          <w:marLeft w:val="0"/>
          <w:marRight w:val="0"/>
          <w:marTop w:val="0"/>
          <w:marBottom w:val="0"/>
          <w:divBdr>
            <w:top w:val="none" w:sz="0" w:space="0" w:color="auto"/>
            <w:left w:val="none" w:sz="0" w:space="0" w:color="auto"/>
            <w:bottom w:val="none" w:sz="0" w:space="0" w:color="auto"/>
            <w:right w:val="none" w:sz="0" w:space="0" w:color="auto"/>
          </w:divBdr>
          <w:divsChild>
            <w:div w:id="1279605808">
              <w:marLeft w:val="0"/>
              <w:marRight w:val="0"/>
              <w:marTop w:val="0"/>
              <w:marBottom w:val="0"/>
              <w:divBdr>
                <w:top w:val="none" w:sz="0" w:space="0" w:color="auto"/>
                <w:left w:val="none" w:sz="0" w:space="0" w:color="auto"/>
                <w:bottom w:val="none" w:sz="0" w:space="0" w:color="auto"/>
                <w:right w:val="none" w:sz="0" w:space="0" w:color="auto"/>
              </w:divBdr>
            </w:div>
          </w:divsChild>
        </w:div>
        <w:div w:id="556431092">
          <w:marLeft w:val="0"/>
          <w:marRight w:val="0"/>
          <w:marTop w:val="0"/>
          <w:marBottom w:val="0"/>
          <w:divBdr>
            <w:top w:val="none" w:sz="0" w:space="0" w:color="auto"/>
            <w:left w:val="none" w:sz="0" w:space="0" w:color="auto"/>
            <w:bottom w:val="none" w:sz="0" w:space="0" w:color="auto"/>
            <w:right w:val="none" w:sz="0" w:space="0" w:color="auto"/>
          </w:divBdr>
          <w:divsChild>
            <w:div w:id="15348120">
              <w:marLeft w:val="0"/>
              <w:marRight w:val="0"/>
              <w:marTop w:val="0"/>
              <w:marBottom w:val="0"/>
              <w:divBdr>
                <w:top w:val="none" w:sz="0" w:space="0" w:color="auto"/>
                <w:left w:val="none" w:sz="0" w:space="0" w:color="auto"/>
                <w:bottom w:val="none" w:sz="0" w:space="0" w:color="auto"/>
                <w:right w:val="none" w:sz="0" w:space="0" w:color="auto"/>
              </w:divBdr>
            </w:div>
          </w:divsChild>
        </w:div>
        <w:div w:id="424109653">
          <w:marLeft w:val="0"/>
          <w:marRight w:val="0"/>
          <w:marTop w:val="0"/>
          <w:marBottom w:val="0"/>
          <w:divBdr>
            <w:top w:val="none" w:sz="0" w:space="0" w:color="auto"/>
            <w:left w:val="none" w:sz="0" w:space="0" w:color="auto"/>
            <w:bottom w:val="none" w:sz="0" w:space="0" w:color="auto"/>
            <w:right w:val="none" w:sz="0" w:space="0" w:color="auto"/>
          </w:divBdr>
          <w:divsChild>
            <w:div w:id="142045986">
              <w:marLeft w:val="0"/>
              <w:marRight w:val="0"/>
              <w:marTop w:val="0"/>
              <w:marBottom w:val="0"/>
              <w:divBdr>
                <w:top w:val="none" w:sz="0" w:space="0" w:color="auto"/>
                <w:left w:val="none" w:sz="0" w:space="0" w:color="auto"/>
                <w:bottom w:val="none" w:sz="0" w:space="0" w:color="auto"/>
                <w:right w:val="none" w:sz="0" w:space="0" w:color="auto"/>
              </w:divBdr>
            </w:div>
          </w:divsChild>
        </w:div>
        <w:div w:id="631178501">
          <w:marLeft w:val="0"/>
          <w:marRight w:val="0"/>
          <w:marTop w:val="0"/>
          <w:marBottom w:val="0"/>
          <w:divBdr>
            <w:top w:val="none" w:sz="0" w:space="0" w:color="auto"/>
            <w:left w:val="none" w:sz="0" w:space="0" w:color="auto"/>
            <w:bottom w:val="none" w:sz="0" w:space="0" w:color="auto"/>
            <w:right w:val="none" w:sz="0" w:space="0" w:color="auto"/>
          </w:divBdr>
          <w:divsChild>
            <w:div w:id="1638681436">
              <w:marLeft w:val="0"/>
              <w:marRight w:val="0"/>
              <w:marTop w:val="0"/>
              <w:marBottom w:val="0"/>
              <w:divBdr>
                <w:top w:val="none" w:sz="0" w:space="0" w:color="auto"/>
                <w:left w:val="none" w:sz="0" w:space="0" w:color="auto"/>
                <w:bottom w:val="none" w:sz="0" w:space="0" w:color="auto"/>
                <w:right w:val="none" w:sz="0" w:space="0" w:color="auto"/>
              </w:divBdr>
            </w:div>
          </w:divsChild>
        </w:div>
        <w:div w:id="1938244803">
          <w:marLeft w:val="0"/>
          <w:marRight w:val="0"/>
          <w:marTop w:val="0"/>
          <w:marBottom w:val="0"/>
          <w:divBdr>
            <w:top w:val="none" w:sz="0" w:space="0" w:color="auto"/>
            <w:left w:val="none" w:sz="0" w:space="0" w:color="auto"/>
            <w:bottom w:val="none" w:sz="0" w:space="0" w:color="auto"/>
            <w:right w:val="none" w:sz="0" w:space="0" w:color="auto"/>
          </w:divBdr>
          <w:divsChild>
            <w:div w:id="424806133">
              <w:marLeft w:val="0"/>
              <w:marRight w:val="0"/>
              <w:marTop w:val="0"/>
              <w:marBottom w:val="0"/>
              <w:divBdr>
                <w:top w:val="none" w:sz="0" w:space="0" w:color="auto"/>
                <w:left w:val="none" w:sz="0" w:space="0" w:color="auto"/>
                <w:bottom w:val="none" w:sz="0" w:space="0" w:color="auto"/>
                <w:right w:val="none" w:sz="0" w:space="0" w:color="auto"/>
              </w:divBdr>
            </w:div>
          </w:divsChild>
        </w:div>
        <w:div w:id="1485702812">
          <w:marLeft w:val="0"/>
          <w:marRight w:val="0"/>
          <w:marTop w:val="0"/>
          <w:marBottom w:val="0"/>
          <w:divBdr>
            <w:top w:val="none" w:sz="0" w:space="0" w:color="auto"/>
            <w:left w:val="none" w:sz="0" w:space="0" w:color="auto"/>
            <w:bottom w:val="none" w:sz="0" w:space="0" w:color="auto"/>
            <w:right w:val="none" w:sz="0" w:space="0" w:color="auto"/>
          </w:divBdr>
          <w:divsChild>
            <w:div w:id="434908472">
              <w:marLeft w:val="0"/>
              <w:marRight w:val="0"/>
              <w:marTop w:val="0"/>
              <w:marBottom w:val="0"/>
              <w:divBdr>
                <w:top w:val="none" w:sz="0" w:space="0" w:color="auto"/>
                <w:left w:val="none" w:sz="0" w:space="0" w:color="auto"/>
                <w:bottom w:val="none" w:sz="0" w:space="0" w:color="auto"/>
                <w:right w:val="none" w:sz="0" w:space="0" w:color="auto"/>
              </w:divBdr>
            </w:div>
          </w:divsChild>
        </w:div>
        <w:div w:id="802305529">
          <w:marLeft w:val="0"/>
          <w:marRight w:val="0"/>
          <w:marTop w:val="0"/>
          <w:marBottom w:val="0"/>
          <w:divBdr>
            <w:top w:val="none" w:sz="0" w:space="0" w:color="auto"/>
            <w:left w:val="none" w:sz="0" w:space="0" w:color="auto"/>
            <w:bottom w:val="none" w:sz="0" w:space="0" w:color="auto"/>
            <w:right w:val="none" w:sz="0" w:space="0" w:color="auto"/>
          </w:divBdr>
          <w:divsChild>
            <w:div w:id="454569371">
              <w:marLeft w:val="0"/>
              <w:marRight w:val="0"/>
              <w:marTop w:val="0"/>
              <w:marBottom w:val="0"/>
              <w:divBdr>
                <w:top w:val="none" w:sz="0" w:space="0" w:color="auto"/>
                <w:left w:val="none" w:sz="0" w:space="0" w:color="auto"/>
                <w:bottom w:val="none" w:sz="0" w:space="0" w:color="auto"/>
                <w:right w:val="none" w:sz="0" w:space="0" w:color="auto"/>
              </w:divBdr>
            </w:div>
          </w:divsChild>
        </w:div>
        <w:div w:id="680471149">
          <w:marLeft w:val="0"/>
          <w:marRight w:val="0"/>
          <w:marTop w:val="0"/>
          <w:marBottom w:val="0"/>
          <w:divBdr>
            <w:top w:val="none" w:sz="0" w:space="0" w:color="auto"/>
            <w:left w:val="none" w:sz="0" w:space="0" w:color="auto"/>
            <w:bottom w:val="none" w:sz="0" w:space="0" w:color="auto"/>
            <w:right w:val="none" w:sz="0" w:space="0" w:color="auto"/>
          </w:divBdr>
          <w:divsChild>
            <w:div w:id="513303136">
              <w:marLeft w:val="0"/>
              <w:marRight w:val="0"/>
              <w:marTop w:val="0"/>
              <w:marBottom w:val="0"/>
              <w:divBdr>
                <w:top w:val="none" w:sz="0" w:space="0" w:color="auto"/>
                <w:left w:val="none" w:sz="0" w:space="0" w:color="auto"/>
                <w:bottom w:val="none" w:sz="0" w:space="0" w:color="auto"/>
                <w:right w:val="none" w:sz="0" w:space="0" w:color="auto"/>
              </w:divBdr>
            </w:div>
          </w:divsChild>
        </w:div>
        <w:div w:id="693848440">
          <w:marLeft w:val="0"/>
          <w:marRight w:val="0"/>
          <w:marTop w:val="0"/>
          <w:marBottom w:val="0"/>
          <w:divBdr>
            <w:top w:val="none" w:sz="0" w:space="0" w:color="auto"/>
            <w:left w:val="none" w:sz="0" w:space="0" w:color="auto"/>
            <w:bottom w:val="none" w:sz="0" w:space="0" w:color="auto"/>
            <w:right w:val="none" w:sz="0" w:space="0" w:color="auto"/>
          </w:divBdr>
          <w:divsChild>
            <w:div w:id="805272536">
              <w:marLeft w:val="0"/>
              <w:marRight w:val="0"/>
              <w:marTop w:val="0"/>
              <w:marBottom w:val="0"/>
              <w:divBdr>
                <w:top w:val="none" w:sz="0" w:space="0" w:color="auto"/>
                <w:left w:val="none" w:sz="0" w:space="0" w:color="auto"/>
                <w:bottom w:val="none" w:sz="0" w:space="0" w:color="auto"/>
                <w:right w:val="none" w:sz="0" w:space="0" w:color="auto"/>
              </w:divBdr>
            </w:div>
          </w:divsChild>
        </w:div>
        <w:div w:id="1837453101">
          <w:marLeft w:val="0"/>
          <w:marRight w:val="0"/>
          <w:marTop w:val="0"/>
          <w:marBottom w:val="0"/>
          <w:divBdr>
            <w:top w:val="none" w:sz="0" w:space="0" w:color="auto"/>
            <w:left w:val="none" w:sz="0" w:space="0" w:color="auto"/>
            <w:bottom w:val="none" w:sz="0" w:space="0" w:color="auto"/>
            <w:right w:val="none" w:sz="0" w:space="0" w:color="auto"/>
          </w:divBdr>
          <w:divsChild>
            <w:div w:id="318579023">
              <w:marLeft w:val="0"/>
              <w:marRight w:val="0"/>
              <w:marTop w:val="0"/>
              <w:marBottom w:val="0"/>
              <w:divBdr>
                <w:top w:val="none" w:sz="0" w:space="0" w:color="auto"/>
                <w:left w:val="none" w:sz="0" w:space="0" w:color="auto"/>
                <w:bottom w:val="none" w:sz="0" w:space="0" w:color="auto"/>
                <w:right w:val="none" w:sz="0" w:space="0" w:color="auto"/>
              </w:divBdr>
            </w:div>
          </w:divsChild>
        </w:div>
        <w:div w:id="161700919">
          <w:marLeft w:val="0"/>
          <w:marRight w:val="0"/>
          <w:marTop w:val="0"/>
          <w:marBottom w:val="0"/>
          <w:divBdr>
            <w:top w:val="none" w:sz="0" w:space="0" w:color="auto"/>
            <w:left w:val="none" w:sz="0" w:space="0" w:color="auto"/>
            <w:bottom w:val="none" w:sz="0" w:space="0" w:color="auto"/>
            <w:right w:val="none" w:sz="0" w:space="0" w:color="auto"/>
          </w:divBdr>
          <w:divsChild>
            <w:div w:id="472135220">
              <w:marLeft w:val="0"/>
              <w:marRight w:val="0"/>
              <w:marTop w:val="0"/>
              <w:marBottom w:val="0"/>
              <w:divBdr>
                <w:top w:val="none" w:sz="0" w:space="0" w:color="auto"/>
                <w:left w:val="none" w:sz="0" w:space="0" w:color="auto"/>
                <w:bottom w:val="none" w:sz="0" w:space="0" w:color="auto"/>
                <w:right w:val="none" w:sz="0" w:space="0" w:color="auto"/>
              </w:divBdr>
            </w:div>
          </w:divsChild>
        </w:div>
        <w:div w:id="1841508653">
          <w:marLeft w:val="0"/>
          <w:marRight w:val="0"/>
          <w:marTop w:val="0"/>
          <w:marBottom w:val="0"/>
          <w:divBdr>
            <w:top w:val="none" w:sz="0" w:space="0" w:color="auto"/>
            <w:left w:val="none" w:sz="0" w:space="0" w:color="auto"/>
            <w:bottom w:val="none" w:sz="0" w:space="0" w:color="auto"/>
            <w:right w:val="none" w:sz="0" w:space="0" w:color="auto"/>
          </w:divBdr>
          <w:divsChild>
            <w:div w:id="1118917457">
              <w:marLeft w:val="0"/>
              <w:marRight w:val="0"/>
              <w:marTop w:val="0"/>
              <w:marBottom w:val="0"/>
              <w:divBdr>
                <w:top w:val="none" w:sz="0" w:space="0" w:color="auto"/>
                <w:left w:val="none" w:sz="0" w:space="0" w:color="auto"/>
                <w:bottom w:val="none" w:sz="0" w:space="0" w:color="auto"/>
                <w:right w:val="none" w:sz="0" w:space="0" w:color="auto"/>
              </w:divBdr>
            </w:div>
          </w:divsChild>
        </w:div>
        <w:div w:id="677003423">
          <w:marLeft w:val="0"/>
          <w:marRight w:val="0"/>
          <w:marTop w:val="0"/>
          <w:marBottom w:val="0"/>
          <w:divBdr>
            <w:top w:val="none" w:sz="0" w:space="0" w:color="auto"/>
            <w:left w:val="none" w:sz="0" w:space="0" w:color="auto"/>
            <w:bottom w:val="none" w:sz="0" w:space="0" w:color="auto"/>
            <w:right w:val="none" w:sz="0" w:space="0" w:color="auto"/>
          </w:divBdr>
          <w:divsChild>
            <w:div w:id="454102572">
              <w:marLeft w:val="0"/>
              <w:marRight w:val="0"/>
              <w:marTop w:val="0"/>
              <w:marBottom w:val="0"/>
              <w:divBdr>
                <w:top w:val="none" w:sz="0" w:space="0" w:color="auto"/>
                <w:left w:val="none" w:sz="0" w:space="0" w:color="auto"/>
                <w:bottom w:val="none" w:sz="0" w:space="0" w:color="auto"/>
                <w:right w:val="none" w:sz="0" w:space="0" w:color="auto"/>
              </w:divBdr>
            </w:div>
          </w:divsChild>
        </w:div>
        <w:div w:id="1040478933">
          <w:marLeft w:val="0"/>
          <w:marRight w:val="0"/>
          <w:marTop w:val="0"/>
          <w:marBottom w:val="0"/>
          <w:divBdr>
            <w:top w:val="none" w:sz="0" w:space="0" w:color="auto"/>
            <w:left w:val="none" w:sz="0" w:space="0" w:color="auto"/>
            <w:bottom w:val="none" w:sz="0" w:space="0" w:color="auto"/>
            <w:right w:val="none" w:sz="0" w:space="0" w:color="auto"/>
          </w:divBdr>
          <w:divsChild>
            <w:div w:id="648021227">
              <w:marLeft w:val="0"/>
              <w:marRight w:val="0"/>
              <w:marTop w:val="0"/>
              <w:marBottom w:val="0"/>
              <w:divBdr>
                <w:top w:val="none" w:sz="0" w:space="0" w:color="auto"/>
                <w:left w:val="none" w:sz="0" w:space="0" w:color="auto"/>
                <w:bottom w:val="none" w:sz="0" w:space="0" w:color="auto"/>
                <w:right w:val="none" w:sz="0" w:space="0" w:color="auto"/>
              </w:divBdr>
            </w:div>
          </w:divsChild>
        </w:div>
        <w:div w:id="997196916">
          <w:marLeft w:val="0"/>
          <w:marRight w:val="0"/>
          <w:marTop w:val="0"/>
          <w:marBottom w:val="0"/>
          <w:divBdr>
            <w:top w:val="none" w:sz="0" w:space="0" w:color="auto"/>
            <w:left w:val="none" w:sz="0" w:space="0" w:color="auto"/>
            <w:bottom w:val="none" w:sz="0" w:space="0" w:color="auto"/>
            <w:right w:val="none" w:sz="0" w:space="0" w:color="auto"/>
          </w:divBdr>
          <w:divsChild>
            <w:div w:id="1995916137">
              <w:marLeft w:val="0"/>
              <w:marRight w:val="0"/>
              <w:marTop w:val="0"/>
              <w:marBottom w:val="0"/>
              <w:divBdr>
                <w:top w:val="none" w:sz="0" w:space="0" w:color="auto"/>
                <w:left w:val="none" w:sz="0" w:space="0" w:color="auto"/>
                <w:bottom w:val="none" w:sz="0" w:space="0" w:color="auto"/>
                <w:right w:val="none" w:sz="0" w:space="0" w:color="auto"/>
              </w:divBdr>
            </w:div>
          </w:divsChild>
        </w:div>
        <w:div w:id="1380009450">
          <w:marLeft w:val="0"/>
          <w:marRight w:val="0"/>
          <w:marTop w:val="0"/>
          <w:marBottom w:val="0"/>
          <w:divBdr>
            <w:top w:val="none" w:sz="0" w:space="0" w:color="auto"/>
            <w:left w:val="none" w:sz="0" w:space="0" w:color="auto"/>
            <w:bottom w:val="none" w:sz="0" w:space="0" w:color="auto"/>
            <w:right w:val="none" w:sz="0" w:space="0" w:color="auto"/>
          </w:divBdr>
          <w:divsChild>
            <w:div w:id="1739401601">
              <w:marLeft w:val="0"/>
              <w:marRight w:val="0"/>
              <w:marTop w:val="0"/>
              <w:marBottom w:val="0"/>
              <w:divBdr>
                <w:top w:val="none" w:sz="0" w:space="0" w:color="auto"/>
                <w:left w:val="none" w:sz="0" w:space="0" w:color="auto"/>
                <w:bottom w:val="none" w:sz="0" w:space="0" w:color="auto"/>
                <w:right w:val="none" w:sz="0" w:space="0" w:color="auto"/>
              </w:divBdr>
            </w:div>
          </w:divsChild>
        </w:div>
        <w:div w:id="1611858101">
          <w:marLeft w:val="0"/>
          <w:marRight w:val="0"/>
          <w:marTop w:val="0"/>
          <w:marBottom w:val="0"/>
          <w:divBdr>
            <w:top w:val="none" w:sz="0" w:space="0" w:color="auto"/>
            <w:left w:val="none" w:sz="0" w:space="0" w:color="auto"/>
            <w:bottom w:val="none" w:sz="0" w:space="0" w:color="auto"/>
            <w:right w:val="none" w:sz="0" w:space="0" w:color="auto"/>
          </w:divBdr>
          <w:divsChild>
            <w:div w:id="1300917488">
              <w:marLeft w:val="0"/>
              <w:marRight w:val="0"/>
              <w:marTop w:val="0"/>
              <w:marBottom w:val="0"/>
              <w:divBdr>
                <w:top w:val="none" w:sz="0" w:space="0" w:color="auto"/>
                <w:left w:val="none" w:sz="0" w:space="0" w:color="auto"/>
                <w:bottom w:val="none" w:sz="0" w:space="0" w:color="auto"/>
                <w:right w:val="none" w:sz="0" w:space="0" w:color="auto"/>
              </w:divBdr>
            </w:div>
          </w:divsChild>
        </w:div>
        <w:div w:id="2064522401">
          <w:marLeft w:val="0"/>
          <w:marRight w:val="0"/>
          <w:marTop w:val="0"/>
          <w:marBottom w:val="0"/>
          <w:divBdr>
            <w:top w:val="none" w:sz="0" w:space="0" w:color="auto"/>
            <w:left w:val="none" w:sz="0" w:space="0" w:color="auto"/>
            <w:bottom w:val="none" w:sz="0" w:space="0" w:color="auto"/>
            <w:right w:val="none" w:sz="0" w:space="0" w:color="auto"/>
          </w:divBdr>
          <w:divsChild>
            <w:div w:id="475024883">
              <w:marLeft w:val="0"/>
              <w:marRight w:val="0"/>
              <w:marTop w:val="0"/>
              <w:marBottom w:val="0"/>
              <w:divBdr>
                <w:top w:val="none" w:sz="0" w:space="0" w:color="auto"/>
                <w:left w:val="none" w:sz="0" w:space="0" w:color="auto"/>
                <w:bottom w:val="none" w:sz="0" w:space="0" w:color="auto"/>
                <w:right w:val="none" w:sz="0" w:space="0" w:color="auto"/>
              </w:divBdr>
            </w:div>
          </w:divsChild>
        </w:div>
        <w:div w:id="995106402">
          <w:marLeft w:val="0"/>
          <w:marRight w:val="0"/>
          <w:marTop w:val="0"/>
          <w:marBottom w:val="0"/>
          <w:divBdr>
            <w:top w:val="none" w:sz="0" w:space="0" w:color="auto"/>
            <w:left w:val="none" w:sz="0" w:space="0" w:color="auto"/>
            <w:bottom w:val="none" w:sz="0" w:space="0" w:color="auto"/>
            <w:right w:val="none" w:sz="0" w:space="0" w:color="auto"/>
          </w:divBdr>
          <w:divsChild>
            <w:div w:id="1799911627">
              <w:marLeft w:val="0"/>
              <w:marRight w:val="0"/>
              <w:marTop w:val="0"/>
              <w:marBottom w:val="0"/>
              <w:divBdr>
                <w:top w:val="none" w:sz="0" w:space="0" w:color="auto"/>
                <w:left w:val="none" w:sz="0" w:space="0" w:color="auto"/>
                <w:bottom w:val="none" w:sz="0" w:space="0" w:color="auto"/>
                <w:right w:val="none" w:sz="0" w:space="0" w:color="auto"/>
              </w:divBdr>
            </w:div>
          </w:divsChild>
        </w:div>
        <w:div w:id="595869224">
          <w:marLeft w:val="0"/>
          <w:marRight w:val="0"/>
          <w:marTop w:val="0"/>
          <w:marBottom w:val="0"/>
          <w:divBdr>
            <w:top w:val="none" w:sz="0" w:space="0" w:color="auto"/>
            <w:left w:val="none" w:sz="0" w:space="0" w:color="auto"/>
            <w:bottom w:val="none" w:sz="0" w:space="0" w:color="auto"/>
            <w:right w:val="none" w:sz="0" w:space="0" w:color="auto"/>
          </w:divBdr>
          <w:divsChild>
            <w:div w:id="366032607">
              <w:marLeft w:val="0"/>
              <w:marRight w:val="0"/>
              <w:marTop w:val="0"/>
              <w:marBottom w:val="0"/>
              <w:divBdr>
                <w:top w:val="none" w:sz="0" w:space="0" w:color="auto"/>
                <w:left w:val="none" w:sz="0" w:space="0" w:color="auto"/>
                <w:bottom w:val="none" w:sz="0" w:space="0" w:color="auto"/>
                <w:right w:val="none" w:sz="0" w:space="0" w:color="auto"/>
              </w:divBdr>
            </w:div>
          </w:divsChild>
        </w:div>
        <w:div w:id="683943470">
          <w:marLeft w:val="0"/>
          <w:marRight w:val="0"/>
          <w:marTop w:val="0"/>
          <w:marBottom w:val="0"/>
          <w:divBdr>
            <w:top w:val="none" w:sz="0" w:space="0" w:color="auto"/>
            <w:left w:val="none" w:sz="0" w:space="0" w:color="auto"/>
            <w:bottom w:val="none" w:sz="0" w:space="0" w:color="auto"/>
            <w:right w:val="none" w:sz="0" w:space="0" w:color="auto"/>
          </w:divBdr>
          <w:divsChild>
            <w:div w:id="530268079">
              <w:marLeft w:val="0"/>
              <w:marRight w:val="0"/>
              <w:marTop w:val="0"/>
              <w:marBottom w:val="0"/>
              <w:divBdr>
                <w:top w:val="none" w:sz="0" w:space="0" w:color="auto"/>
                <w:left w:val="none" w:sz="0" w:space="0" w:color="auto"/>
                <w:bottom w:val="none" w:sz="0" w:space="0" w:color="auto"/>
                <w:right w:val="none" w:sz="0" w:space="0" w:color="auto"/>
              </w:divBdr>
            </w:div>
          </w:divsChild>
        </w:div>
        <w:div w:id="987172030">
          <w:marLeft w:val="0"/>
          <w:marRight w:val="0"/>
          <w:marTop w:val="0"/>
          <w:marBottom w:val="0"/>
          <w:divBdr>
            <w:top w:val="none" w:sz="0" w:space="0" w:color="auto"/>
            <w:left w:val="none" w:sz="0" w:space="0" w:color="auto"/>
            <w:bottom w:val="none" w:sz="0" w:space="0" w:color="auto"/>
            <w:right w:val="none" w:sz="0" w:space="0" w:color="auto"/>
          </w:divBdr>
          <w:divsChild>
            <w:div w:id="1019938918">
              <w:marLeft w:val="0"/>
              <w:marRight w:val="0"/>
              <w:marTop w:val="0"/>
              <w:marBottom w:val="0"/>
              <w:divBdr>
                <w:top w:val="none" w:sz="0" w:space="0" w:color="auto"/>
                <w:left w:val="none" w:sz="0" w:space="0" w:color="auto"/>
                <w:bottom w:val="none" w:sz="0" w:space="0" w:color="auto"/>
                <w:right w:val="none" w:sz="0" w:space="0" w:color="auto"/>
              </w:divBdr>
            </w:div>
          </w:divsChild>
        </w:div>
        <w:div w:id="1903522374">
          <w:marLeft w:val="0"/>
          <w:marRight w:val="0"/>
          <w:marTop w:val="0"/>
          <w:marBottom w:val="0"/>
          <w:divBdr>
            <w:top w:val="none" w:sz="0" w:space="0" w:color="auto"/>
            <w:left w:val="none" w:sz="0" w:space="0" w:color="auto"/>
            <w:bottom w:val="none" w:sz="0" w:space="0" w:color="auto"/>
            <w:right w:val="none" w:sz="0" w:space="0" w:color="auto"/>
          </w:divBdr>
          <w:divsChild>
            <w:div w:id="1305045376">
              <w:marLeft w:val="0"/>
              <w:marRight w:val="0"/>
              <w:marTop w:val="0"/>
              <w:marBottom w:val="0"/>
              <w:divBdr>
                <w:top w:val="none" w:sz="0" w:space="0" w:color="auto"/>
                <w:left w:val="none" w:sz="0" w:space="0" w:color="auto"/>
                <w:bottom w:val="none" w:sz="0" w:space="0" w:color="auto"/>
                <w:right w:val="none" w:sz="0" w:space="0" w:color="auto"/>
              </w:divBdr>
            </w:div>
          </w:divsChild>
        </w:div>
        <w:div w:id="229777280">
          <w:marLeft w:val="0"/>
          <w:marRight w:val="0"/>
          <w:marTop w:val="0"/>
          <w:marBottom w:val="0"/>
          <w:divBdr>
            <w:top w:val="none" w:sz="0" w:space="0" w:color="auto"/>
            <w:left w:val="none" w:sz="0" w:space="0" w:color="auto"/>
            <w:bottom w:val="none" w:sz="0" w:space="0" w:color="auto"/>
            <w:right w:val="none" w:sz="0" w:space="0" w:color="auto"/>
          </w:divBdr>
          <w:divsChild>
            <w:div w:id="292951392">
              <w:marLeft w:val="0"/>
              <w:marRight w:val="0"/>
              <w:marTop w:val="0"/>
              <w:marBottom w:val="0"/>
              <w:divBdr>
                <w:top w:val="none" w:sz="0" w:space="0" w:color="auto"/>
                <w:left w:val="none" w:sz="0" w:space="0" w:color="auto"/>
                <w:bottom w:val="none" w:sz="0" w:space="0" w:color="auto"/>
                <w:right w:val="none" w:sz="0" w:space="0" w:color="auto"/>
              </w:divBdr>
            </w:div>
          </w:divsChild>
        </w:div>
        <w:div w:id="1814104285">
          <w:marLeft w:val="0"/>
          <w:marRight w:val="0"/>
          <w:marTop w:val="0"/>
          <w:marBottom w:val="0"/>
          <w:divBdr>
            <w:top w:val="none" w:sz="0" w:space="0" w:color="auto"/>
            <w:left w:val="none" w:sz="0" w:space="0" w:color="auto"/>
            <w:bottom w:val="none" w:sz="0" w:space="0" w:color="auto"/>
            <w:right w:val="none" w:sz="0" w:space="0" w:color="auto"/>
          </w:divBdr>
          <w:divsChild>
            <w:div w:id="350955118">
              <w:marLeft w:val="0"/>
              <w:marRight w:val="0"/>
              <w:marTop w:val="0"/>
              <w:marBottom w:val="0"/>
              <w:divBdr>
                <w:top w:val="none" w:sz="0" w:space="0" w:color="auto"/>
                <w:left w:val="none" w:sz="0" w:space="0" w:color="auto"/>
                <w:bottom w:val="none" w:sz="0" w:space="0" w:color="auto"/>
                <w:right w:val="none" w:sz="0" w:space="0" w:color="auto"/>
              </w:divBdr>
            </w:div>
          </w:divsChild>
        </w:div>
        <w:div w:id="500972605">
          <w:marLeft w:val="0"/>
          <w:marRight w:val="0"/>
          <w:marTop w:val="0"/>
          <w:marBottom w:val="0"/>
          <w:divBdr>
            <w:top w:val="none" w:sz="0" w:space="0" w:color="auto"/>
            <w:left w:val="none" w:sz="0" w:space="0" w:color="auto"/>
            <w:bottom w:val="none" w:sz="0" w:space="0" w:color="auto"/>
            <w:right w:val="none" w:sz="0" w:space="0" w:color="auto"/>
          </w:divBdr>
          <w:divsChild>
            <w:div w:id="2129425277">
              <w:marLeft w:val="0"/>
              <w:marRight w:val="0"/>
              <w:marTop w:val="0"/>
              <w:marBottom w:val="0"/>
              <w:divBdr>
                <w:top w:val="none" w:sz="0" w:space="0" w:color="auto"/>
                <w:left w:val="none" w:sz="0" w:space="0" w:color="auto"/>
                <w:bottom w:val="none" w:sz="0" w:space="0" w:color="auto"/>
                <w:right w:val="none" w:sz="0" w:space="0" w:color="auto"/>
              </w:divBdr>
            </w:div>
          </w:divsChild>
        </w:div>
        <w:div w:id="414715147">
          <w:marLeft w:val="0"/>
          <w:marRight w:val="0"/>
          <w:marTop w:val="0"/>
          <w:marBottom w:val="0"/>
          <w:divBdr>
            <w:top w:val="none" w:sz="0" w:space="0" w:color="auto"/>
            <w:left w:val="none" w:sz="0" w:space="0" w:color="auto"/>
            <w:bottom w:val="none" w:sz="0" w:space="0" w:color="auto"/>
            <w:right w:val="none" w:sz="0" w:space="0" w:color="auto"/>
          </w:divBdr>
          <w:divsChild>
            <w:div w:id="2084525046">
              <w:marLeft w:val="0"/>
              <w:marRight w:val="0"/>
              <w:marTop w:val="0"/>
              <w:marBottom w:val="0"/>
              <w:divBdr>
                <w:top w:val="none" w:sz="0" w:space="0" w:color="auto"/>
                <w:left w:val="none" w:sz="0" w:space="0" w:color="auto"/>
                <w:bottom w:val="none" w:sz="0" w:space="0" w:color="auto"/>
                <w:right w:val="none" w:sz="0" w:space="0" w:color="auto"/>
              </w:divBdr>
            </w:div>
          </w:divsChild>
        </w:div>
        <w:div w:id="615135244">
          <w:marLeft w:val="0"/>
          <w:marRight w:val="0"/>
          <w:marTop w:val="0"/>
          <w:marBottom w:val="0"/>
          <w:divBdr>
            <w:top w:val="none" w:sz="0" w:space="0" w:color="auto"/>
            <w:left w:val="none" w:sz="0" w:space="0" w:color="auto"/>
            <w:bottom w:val="none" w:sz="0" w:space="0" w:color="auto"/>
            <w:right w:val="none" w:sz="0" w:space="0" w:color="auto"/>
          </w:divBdr>
          <w:divsChild>
            <w:div w:id="1522160103">
              <w:marLeft w:val="0"/>
              <w:marRight w:val="0"/>
              <w:marTop w:val="0"/>
              <w:marBottom w:val="0"/>
              <w:divBdr>
                <w:top w:val="none" w:sz="0" w:space="0" w:color="auto"/>
                <w:left w:val="none" w:sz="0" w:space="0" w:color="auto"/>
                <w:bottom w:val="none" w:sz="0" w:space="0" w:color="auto"/>
                <w:right w:val="none" w:sz="0" w:space="0" w:color="auto"/>
              </w:divBdr>
            </w:div>
          </w:divsChild>
        </w:div>
        <w:div w:id="1106774207">
          <w:marLeft w:val="0"/>
          <w:marRight w:val="0"/>
          <w:marTop w:val="0"/>
          <w:marBottom w:val="0"/>
          <w:divBdr>
            <w:top w:val="none" w:sz="0" w:space="0" w:color="auto"/>
            <w:left w:val="none" w:sz="0" w:space="0" w:color="auto"/>
            <w:bottom w:val="none" w:sz="0" w:space="0" w:color="auto"/>
            <w:right w:val="none" w:sz="0" w:space="0" w:color="auto"/>
          </w:divBdr>
          <w:divsChild>
            <w:div w:id="1166625539">
              <w:marLeft w:val="0"/>
              <w:marRight w:val="0"/>
              <w:marTop w:val="0"/>
              <w:marBottom w:val="0"/>
              <w:divBdr>
                <w:top w:val="none" w:sz="0" w:space="0" w:color="auto"/>
                <w:left w:val="none" w:sz="0" w:space="0" w:color="auto"/>
                <w:bottom w:val="none" w:sz="0" w:space="0" w:color="auto"/>
                <w:right w:val="none" w:sz="0" w:space="0" w:color="auto"/>
              </w:divBdr>
            </w:div>
          </w:divsChild>
        </w:div>
        <w:div w:id="1956599972">
          <w:marLeft w:val="0"/>
          <w:marRight w:val="0"/>
          <w:marTop w:val="0"/>
          <w:marBottom w:val="0"/>
          <w:divBdr>
            <w:top w:val="none" w:sz="0" w:space="0" w:color="auto"/>
            <w:left w:val="none" w:sz="0" w:space="0" w:color="auto"/>
            <w:bottom w:val="none" w:sz="0" w:space="0" w:color="auto"/>
            <w:right w:val="none" w:sz="0" w:space="0" w:color="auto"/>
          </w:divBdr>
          <w:divsChild>
            <w:div w:id="238515027">
              <w:marLeft w:val="0"/>
              <w:marRight w:val="0"/>
              <w:marTop w:val="0"/>
              <w:marBottom w:val="0"/>
              <w:divBdr>
                <w:top w:val="none" w:sz="0" w:space="0" w:color="auto"/>
                <w:left w:val="none" w:sz="0" w:space="0" w:color="auto"/>
                <w:bottom w:val="none" w:sz="0" w:space="0" w:color="auto"/>
                <w:right w:val="none" w:sz="0" w:space="0" w:color="auto"/>
              </w:divBdr>
            </w:div>
          </w:divsChild>
        </w:div>
        <w:div w:id="1885558412">
          <w:marLeft w:val="0"/>
          <w:marRight w:val="0"/>
          <w:marTop w:val="0"/>
          <w:marBottom w:val="0"/>
          <w:divBdr>
            <w:top w:val="none" w:sz="0" w:space="0" w:color="auto"/>
            <w:left w:val="none" w:sz="0" w:space="0" w:color="auto"/>
            <w:bottom w:val="none" w:sz="0" w:space="0" w:color="auto"/>
            <w:right w:val="none" w:sz="0" w:space="0" w:color="auto"/>
          </w:divBdr>
          <w:divsChild>
            <w:div w:id="954871834">
              <w:marLeft w:val="0"/>
              <w:marRight w:val="0"/>
              <w:marTop w:val="0"/>
              <w:marBottom w:val="0"/>
              <w:divBdr>
                <w:top w:val="none" w:sz="0" w:space="0" w:color="auto"/>
                <w:left w:val="none" w:sz="0" w:space="0" w:color="auto"/>
                <w:bottom w:val="none" w:sz="0" w:space="0" w:color="auto"/>
                <w:right w:val="none" w:sz="0" w:space="0" w:color="auto"/>
              </w:divBdr>
            </w:div>
          </w:divsChild>
        </w:div>
        <w:div w:id="1592471105">
          <w:marLeft w:val="0"/>
          <w:marRight w:val="0"/>
          <w:marTop w:val="0"/>
          <w:marBottom w:val="0"/>
          <w:divBdr>
            <w:top w:val="none" w:sz="0" w:space="0" w:color="auto"/>
            <w:left w:val="none" w:sz="0" w:space="0" w:color="auto"/>
            <w:bottom w:val="none" w:sz="0" w:space="0" w:color="auto"/>
            <w:right w:val="none" w:sz="0" w:space="0" w:color="auto"/>
          </w:divBdr>
          <w:divsChild>
            <w:div w:id="1428506244">
              <w:marLeft w:val="0"/>
              <w:marRight w:val="0"/>
              <w:marTop w:val="0"/>
              <w:marBottom w:val="0"/>
              <w:divBdr>
                <w:top w:val="none" w:sz="0" w:space="0" w:color="auto"/>
                <w:left w:val="none" w:sz="0" w:space="0" w:color="auto"/>
                <w:bottom w:val="none" w:sz="0" w:space="0" w:color="auto"/>
                <w:right w:val="none" w:sz="0" w:space="0" w:color="auto"/>
              </w:divBdr>
            </w:div>
          </w:divsChild>
        </w:div>
        <w:div w:id="1885748707">
          <w:marLeft w:val="0"/>
          <w:marRight w:val="0"/>
          <w:marTop w:val="0"/>
          <w:marBottom w:val="0"/>
          <w:divBdr>
            <w:top w:val="none" w:sz="0" w:space="0" w:color="auto"/>
            <w:left w:val="none" w:sz="0" w:space="0" w:color="auto"/>
            <w:bottom w:val="none" w:sz="0" w:space="0" w:color="auto"/>
            <w:right w:val="none" w:sz="0" w:space="0" w:color="auto"/>
          </w:divBdr>
          <w:divsChild>
            <w:div w:id="211036723">
              <w:marLeft w:val="0"/>
              <w:marRight w:val="0"/>
              <w:marTop w:val="0"/>
              <w:marBottom w:val="0"/>
              <w:divBdr>
                <w:top w:val="none" w:sz="0" w:space="0" w:color="auto"/>
                <w:left w:val="none" w:sz="0" w:space="0" w:color="auto"/>
                <w:bottom w:val="none" w:sz="0" w:space="0" w:color="auto"/>
                <w:right w:val="none" w:sz="0" w:space="0" w:color="auto"/>
              </w:divBdr>
            </w:div>
          </w:divsChild>
        </w:div>
        <w:div w:id="42413793">
          <w:marLeft w:val="0"/>
          <w:marRight w:val="0"/>
          <w:marTop w:val="0"/>
          <w:marBottom w:val="0"/>
          <w:divBdr>
            <w:top w:val="none" w:sz="0" w:space="0" w:color="auto"/>
            <w:left w:val="none" w:sz="0" w:space="0" w:color="auto"/>
            <w:bottom w:val="none" w:sz="0" w:space="0" w:color="auto"/>
            <w:right w:val="none" w:sz="0" w:space="0" w:color="auto"/>
          </w:divBdr>
          <w:divsChild>
            <w:div w:id="1158963427">
              <w:marLeft w:val="0"/>
              <w:marRight w:val="0"/>
              <w:marTop w:val="0"/>
              <w:marBottom w:val="0"/>
              <w:divBdr>
                <w:top w:val="none" w:sz="0" w:space="0" w:color="auto"/>
                <w:left w:val="none" w:sz="0" w:space="0" w:color="auto"/>
                <w:bottom w:val="none" w:sz="0" w:space="0" w:color="auto"/>
                <w:right w:val="none" w:sz="0" w:space="0" w:color="auto"/>
              </w:divBdr>
            </w:div>
          </w:divsChild>
        </w:div>
        <w:div w:id="1192256399">
          <w:marLeft w:val="0"/>
          <w:marRight w:val="0"/>
          <w:marTop w:val="0"/>
          <w:marBottom w:val="0"/>
          <w:divBdr>
            <w:top w:val="none" w:sz="0" w:space="0" w:color="auto"/>
            <w:left w:val="none" w:sz="0" w:space="0" w:color="auto"/>
            <w:bottom w:val="none" w:sz="0" w:space="0" w:color="auto"/>
            <w:right w:val="none" w:sz="0" w:space="0" w:color="auto"/>
          </w:divBdr>
          <w:divsChild>
            <w:div w:id="298926290">
              <w:marLeft w:val="0"/>
              <w:marRight w:val="0"/>
              <w:marTop w:val="0"/>
              <w:marBottom w:val="0"/>
              <w:divBdr>
                <w:top w:val="none" w:sz="0" w:space="0" w:color="auto"/>
                <w:left w:val="none" w:sz="0" w:space="0" w:color="auto"/>
                <w:bottom w:val="none" w:sz="0" w:space="0" w:color="auto"/>
                <w:right w:val="none" w:sz="0" w:space="0" w:color="auto"/>
              </w:divBdr>
            </w:div>
          </w:divsChild>
        </w:div>
        <w:div w:id="13268028">
          <w:marLeft w:val="0"/>
          <w:marRight w:val="0"/>
          <w:marTop w:val="0"/>
          <w:marBottom w:val="0"/>
          <w:divBdr>
            <w:top w:val="none" w:sz="0" w:space="0" w:color="auto"/>
            <w:left w:val="none" w:sz="0" w:space="0" w:color="auto"/>
            <w:bottom w:val="none" w:sz="0" w:space="0" w:color="auto"/>
            <w:right w:val="none" w:sz="0" w:space="0" w:color="auto"/>
          </w:divBdr>
          <w:divsChild>
            <w:div w:id="466556062">
              <w:marLeft w:val="0"/>
              <w:marRight w:val="0"/>
              <w:marTop w:val="0"/>
              <w:marBottom w:val="0"/>
              <w:divBdr>
                <w:top w:val="none" w:sz="0" w:space="0" w:color="auto"/>
                <w:left w:val="none" w:sz="0" w:space="0" w:color="auto"/>
                <w:bottom w:val="none" w:sz="0" w:space="0" w:color="auto"/>
                <w:right w:val="none" w:sz="0" w:space="0" w:color="auto"/>
              </w:divBdr>
            </w:div>
          </w:divsChild>
        </w:div>
        <w:div w:id="1606230974">
          <w:marLeft w:val="0"/>
          <w:marRight w:val="0"/>
          <w:marTop w:val="0"/>
          <w:marBottom w:val="0"/>
          <w:divBdr>
            <w:top w:val="none" w:sz="0" w:space="0" w:color="auto"/>
            <w:left w:val="none" w:sz="0" w:space="0" w:color="auto"/>
            <w:bottom w:val="none" w:sz="0" w:space="0" w:color="auto"/>
            <w:right w:val="none" w:sz="0" w:space="0" w:color="auto"/>
          </w:divBdr>
          <w:divsChild>
            <w:div w:id="1466777423">
              <w:marLeft w:val="0"/>
              <w:marRight w:val="0"/>
              <w:marTop w:val="0"/>
              <w:marBottom w:val="0"/>
              <w:divBdr>
                <w:top w:val="none" w:sz="0" w:space="0" w:color="auto"/>
                <w:left w:val="none" w:sz="0" w:space="0" w:color="auto"/>
                <w:bottom w:val="none" w:sz="0" w:space="0" w:color="auto"/>
                <w:right w:val="none" w:sz="0" w:space="0" w:color="auto"/>
              </w:divBdr>
            </w:div>
          </w:divsChild>
        </w:div>
        <w:div w:id="200747671">
          <w:marLeft w:val="0"/>
          <w:marRight w:val="0"/>
          <w:marTop w:val="0"/>
          <w:marBottom w:val="0"/>
          <w:divBdr>
            <w:top w:val="none" w:sz="0" w:space="0" w:color="auto"/>
            <w:left w:val="none" w:sz="0" w:space="0" w:color="auto"/>
            <w:bottom w:val="none" w:sz="0" w:space="0" w:color="auto"/>
            <w:right w:val="none" w:sz="0" w:space="0" w:color="auto"/>
          </w:divBdr>
          <w:divsChild>
            <w:div w:id="1399207103">
              <w:marLeft w:val="0"/>
              <w:marRight w:val="0"/>
              <w:marTop w:val="0"/>
              <w:marBottom w:val="0"/>
              <w:divBdr>
                <w:top w:val="none" w:sz="0" w:space="0" w:color="auto"/>
                <w:left w:val="none" w:sz="0" w:space="0" w:color="auto"/>
                <w:bottom w:val="none" w:sz="0" w:space="0" w:color="auto"/>
                <w:right w:val="none" w:sz="0" w:space="0" w:color="auto"/>
              </w:divBdr>
            </w:div>
          </w:divsChild>
        </w:div>
        <w:div w:id="1901819504">
          <w:marLeft w:val="0"/>
          <w:marRight w:val="0"/>
          <w:marTop w:val="0"/>
          <w:marBottom w:val="0"/>
          <w:divBdr>
            <w:top w:val="none" w:sz="0" w:space="0" w:color="auto"/>
            <w:left w:val="none" w:sz="0" w:space="0" w:color="auto"/>
            <w:bottom w:val="none" w:sz="0" w:space="0" w:color="auto"/>
            <w:right w:val="none" w:sz="0" w:space="0" w:color="auto"/>
          </w:divBdr>
          <w:divsChild>
            <w:div w:id="2043742375">
              <w:marLeft w:val="0"/>
              <w:marRight w:val="0"/>
              <w:marTop w:val="0"/>
              <w:marBottom w:val="0"/>
              <w:divBdr>
                <w:top w:val="none" w:sz="0" w:space="0" w:color="auto"/>
                <w:left w:val="none" w:sz="0" w:space="0" w:color="auto"/>
                <w:bottom w:val="none" w:sz="0" w:space="0" w:color="auto"/>
                <w:right w:val="none" w:sz="0" w:space="0" w:color="auto"/>
              </w:divBdr>
            </w:div>
          </w:divsChild>
        </w:div>
        <w:div w:id="1881164768">
          <w:marLeft w:val="0"/>
          <w:marRight w:val="0"/>
          <w:marTop w:val="0"/>
          <w:marBottom w:val="0"/>
          <w:divBdr>
            <w:top w:val="none" w:sz="0" w:space="0" w:color="auto"/>
            <w:left w:val="none" w:sz="0" w:space="0" w:color="auto"/>
            <w:bottom w:val="none" w:sz="0" w:space="0" w:color="auto"/>
            <w:right w:val="none" w:sz="0" w:space="0" w:color="auto"/>
          </w:divBdr>
          <w:divsChild>
            <w:div w:id="1550919642">
              <w:marLeft w:val="0"/>
              <w:marRight w:val="0"/>
              <w:marTop w:val="0"/>
              <w:marBottom w:val="0"/>
              <w:divBdr>
                <w:top w:val="none" w:sz="0" w:space="0" w:color="auto"/>
                <w:left w:val="none" w:sz="0" w:space="0" w:color="auto"/>
                <w:bottom w:val="none" w:sz="0" w:space="0" w:color="auto"/>
                <w:right w:val="none" w:sz="0" w:space="0" w:color="auto"/>
              </w:divBdr>
            </w:div>
          </w:divsChild>
        </w:div>
        <w:div w:id="1923563616">
          <w:marLeft w:val="0"/>
          <w:marRight w:val="0"/>
          <w:marTop w:val="0"/>
          <w:marBottom w:val="0"/>
          <w:divBdr>
            <w:top w:val="none" w:sz="0" w:space="0" w:color="auto"/>
            <w:left w:val="none" w:sz="0" w:space="0" w:color="auto"/>
            <w:bottom w:val="none" w:sz="0" w:space="0" w:color="auto"/>
            <w:right w:val="none" w:sz="0" w:space="0" w:color="auto"/>
          </w:divBdr>
          <w:divsChild>
            <w:div w:id="1934168829">
              <w:marLeft w:val="0"/>
              <w:marRight w:val="0"/>
              <w:marTop w:val="0"/>
              <w:marBottom w:val="0"/>
              <w:divBdr>
                <w:top w:val="none" w:sz="0" w:space="0" w:color="auto"/>
                <w:left w:val="none" w:sz="0" w:space="0" w:color="auto"/>
                <w:bottom w:val="none" w:sz="0" w:space="0" w:color="auto"/>
                <w:right w:val="none" w:sz="0" w:space="0" w:color="auto"/>
              </w:divBdr>
            </w:div>
          </w:divsChild>
        </w:div>
        <w:div w:id="1313867276">
          <w:marLeft w:val="0"/>
          <w:marRight w:val="0"/>
          <w:marTop w:val="0"/>
          <w:marBottom w:val="0"/>
          <w:divBdr>
            <w:top w:val="none" w:sz="0" w:space="0" w:color="auto"/>
            <w:left w:val="none" w:sz="0" w:space="0" w:color="auto"/>
            <w:bottom w:val="none" w:sz="0" w:space="0" w:color="auto"/>
            <w:right w:val="none" w:sz="0" w:space="0" w:color="auto"/>
          </w:divBdr>
          <w:divsChild>
            <w:div w:id="737705034">
              <w:marLeft w:val="0"/>
              <w:marRight w:val="0"/>
              <w:marTop w:val="0"/>
              <w:marBottom w:val="0"/>
              <w:divBdr>
                <w:top w:val="none" w:sz="0" w:space="0" w:color="auto"/>
                <w:left w:val="none" w:sz="0" w:space="0" w:color="auto"/>
                <w:bottom w:val="none" w:sz="0" w:space="0" w:color="auto"/>
                <w:right w:val="none" w:sz="0" w:space="0" w:color="auto"/>
              </w:divBdr>
            </w:div>
          </w:divsChild>
        </w:div>
        <w:div w:id="227154815">
          <w:marLeft w:val="0"/>
          <w:marRight w:val="0"/>
          <w:marTop w:val="0"/>
          <w:marBottom w:val="0"/>
          <w:divBdr>
            <w:top w:val="none" w:sz="0" w:space="0" w:color="auto"/>
            <w:left w:val="none" w:sz="0" w:space="0" w:color="auto"/>
            <w:bottom w:val="none" w:sz="0" w:space="0" w:color="auto"/>
            <w:right w:val="none" w:sz="0" w:space="0" w:color="auto"/>
          </w:divBdr>
          <w:divsChild>
            <w:div w:id="158427911">
              <w:marLeft w:val="0"/>
              <w:marRight w:val="0"/>
              <w:marTop w:val="0"/>
              <w:marBottom w:val="0"/>
              <w:divBdr>
                <w:top w:val="none" w:sz="0" w:space="0" w:color="auto"/>
                <w:left w:val="none" w:sz="0" w:space="0" w:color="auto"/>
                <w:bottom w:val="none" w:sz="0" w:space="0" w:color="auto"/>
                <w:right w:val="none" w:sz="0" w:space="0" w:color="auto"/>
              </w:divBdr>
            </w:div>
          </w:divsChild>
        </w:div>
        <w:div w:id="1988582505">
          <w:marLeft w:val="0"/>
          <w:marRight w:val="0"/>
          <w:marTop w:val="0"/>
          <w:marBottom w:val="0"/>
          <w:divBdr>
            <w:top w:val="none" w:sz="0" w:space="0" w:color="auto"/>
            <w:left w:val="none" w:sz="0" w:space="0" w:color="auto"/>
            <w:bottom w:val="none" w:sz="0" w:space="0" w:color="auto"/>
            <w:right w:val="none" w:sz="0" w:space="0" w:color="auto"/>
          </w:divBdr>
          <w:divsChild>
            <w:div w:id="1774089284">
              <w:marLeft w:val="0"/>
              <w:marRight w:val="0"/>
              <w:marTop w:val="0"/>
              <w:marBottom w:val="0"/>
              <w:divBdr>
                <w:top w:val="none" w:sz="0" w:space="0" w:color="auto"/>
                <w:left w:val="none" w:sz="0" w:space="0" w:color="auto"/>
                <w:bottom w:val="none" w:sz="0" w:space="0" w:color="auto"/>
                <w:right w:val="none" w:sz="0" w:space="0" w:color="auto"/>
              </w:divBdr>
            </w:div>
          </w:divsChild>
        </w:div>
        <w:div w:id="13384833">
          <w:marLeft w:val="0"/>
          <w:marRight w:val="0"/>
          <w:marTop w:val="0"/>
          <w:marBottom w:val="0"/>
          <w:divBdr>
            <w:top w:val="none" w:sz="0" w:space="0" w:color="auto"/>
            <w:left w:val="none" w:sz="0" w:space="0" w:color="auto"/>
            <w:bottom w:val="none" w:sz="0" w:space="0" w:color="auto"/>
            <w:right w:val="none" w:sz="0" w:space="0" w:color="auto"/>
          </w:divBdr>
          <w:divsChild>
            <w:div w:id="1319119001">
              <w:marLeft w:val="0"/>
              <w:marRight w:val="0"/>
              <w:marTop w:val="0"/>
              <w:marBottom w:val="0"/>
              <w:divBdr>
                <w:top w:val="none" w:sz="0" w:space="0" w:color="auto"/>
                <w:left w:val="none" w:sz="0" w:space="0" w:color="auto"/>
                <w:bottom w:val="none" w:sz="0" w:space="0" w:color="auto"/>
                <w:right w:val="none" w:sz="0" w:space="0" w:color="auto"/>
              </w:divBdr>
            </w:div>
          </w:divsChild>
        </w:div>
        <w:div w:id="1356034576">
          <w:marLeft w:val="0"/>
          <w:marRight w:val="0"/>
          <w:marTop w:val="0"/>
          <w:marBottom w:val="0"/>
          <w:divBdr>
            <w:top w:val="none" w:sz="0" w:space="0" w:color="auto"/>
            <w:left w:val="none" w:sz="0" w:space="0" w:color="auto"/>
            <w:bottom w:val="none" w:sz="0" w:space="0" w:color="auto"/>
            <w:right w:val="none" w:sz="0" w:space="0" w:color="auto"/>
          </w:divBdr>
          <w:divsChild>
            <w:div w:id="913508591">
              <w:marLeft w:val="0"/>
              <w:marRight w:val="0"/>
              <w:marTop w:val="0"/>
              <w:marBottom w:val="0"/>
              <w:divBdr>
                <w:top w:val="none" w:sz="0" w:space="0" w:color="auto"/>
                <w:left w:val="none" w:sz="0" w:space="0" w:color="auto"/>
                <w:bottom w:val="none" w:sz="0" w:space="0" w:color="auto"/>
                <w:right w:val="none" w:sz="0" w:space="0" w:color="auto"/>
              </w:divBdr>
            </w:div>
          </w:divsChild>
        </w:div>
        <w:div w:id="478110016">
          <w:marLeft w:val="0"/>
          <w:marRight w:val="0"/>
          <w:marTop w:val="0"/>
          <w:marBottom w:val="0"/>
          <w:divBdr>
            <w:top w:val="none" w:sz="0" w:space="0" w:color="auto"/>
            <w:left w:val="none" w:sz="0" w:space="0" w:color="auto"/>
            <w:bottom w:val="none" w:sz="0" w:space="0" w:color="auto"/>
            <w:right w:val="none" w:sz="0" w:space="0" w:color="auto"/>
          </w:divBdr>
          <w:divsChild>
            <w:div w:id="2065909746">
              <w:marLeft w:val="0"/>
              <w:marRight w:val="0"/>
              <w:marTop w:val="0"/>
              <w:marBottom w:val="0"/>
              <w:divBdr>
                <w:top w:val="none" w:sz="0" w:space="0" w:color="auto"/>
                <w:left w:val="none" w:sz="0" w:space="0" w:color="auto"/>
                <w:bottom w:val="none" w:sz="0" w:space="0" w:color="auto"/>
                <w:right w:val="none" w:sz="0" w:space="0" w:color="auto"/>
              </w:divBdr>
            </w:div>
          </w:divsChild>
        </w:div>
        <w:div w:id="1176727809">
          <w:marLeft w:val="0"/>
          <w:marRight w:val="0"/>
          <w:marTop w:val="0"/>
          <w:marBottom w:val="0"/>
          <w:divBdr>
            <w:top w:val="none" w:sz="0" w:space="0" w:color="auto"/>
            <w:left w:val="none" w:sz="0" w:space="0" w:color="auto"/>
            <w:bottom w:val="none" w:sz="0" w:space="0" w:color="auto"/>
            <w:right w:val="none" w:sz="0" w:space="0" w:color="auto"/>
          </w:divBdr>
          <w:divsChild>
            <w:div w:id="1887908702">
              <w:marLeft w:val="0"/>
              <w:marRight w:val="0"/>
              <w:marTop w:val="0"/>
              <w:marBottom w:val="0"/>
              <w:divBdr>
                <w:top w:val="none" w:sz="0" w:space="0" w:color="auto"/>
                <w:left w:val="none" w:sz="0" w:space="0" w:color="auto"/>
                <w:bottom w:val="none" w:sz="0" w:space="0" w:color="auto"/>
                <w:right w:val="none" w:sz="0" w:space="0" w:color="auto"/>
              </w:divBdr>
            </w:div>
          </w:divsChild>
        </w:div>
        <w:div w:id="153762344">
          <w:marLeft w:val="0"/>
          <w:marRight w:val="0"/>
          <w:marTop w:val="0"/>
          <w:marBottom w:val="0"/>
          <w:divBdr>
            <w:top w:val="none" w:sz="0" w:space="0" w:color="auto"/>
            <w:left w:val="none" w:sz="0" w:space="0" w:color="auto"/>
            <w:bottom w:val="none" w:sz="0" w:space="0" w:color="auto"/>
            <w:right w:val="none" w:sz="0" w:space="0" w:color="auto"/>
          </w:divBdr>
          <w:divsChild>
            <w:div w:id="1255171259">
              <w:marLeft w:val="0"/>
              <w:marRight w:val="0"/>
              <w:marTop w:val="0"/>
              <w:marBottom w:val="0"/>
              <w:divBdr>
                <w:top w:val="none" w:sz="0" w:space="0" w:color="auto"/>
                <w:left w:val="none" w:sz="0" w:space="0" w:color="auto"/>
                <w:bottom w:val="none" w:sz="0" w:space="0" w:color="auto"/>
                <w:right w:val="none" w:sz="0" w:space="0" w:color="auto"/>
              </w:divBdr>
            </w:div>
          </w:divsChild>
        </w:div>
        <w:div w:id="155848988">
          <w:marLeft w:val="0"/>
          <w:marRight w:val="0"/>
          <w:marTop w:val="0"/>
          <w:marBottom w:val="0"/>
          <w:divBdr>
            <w:top w:val="none" w:sz="0" w:space="0" w:color="auto"/>
            <w:left w:val="none" w:sz="0" w:space="0" w:color="auto"/>
            <w:bottom w:val="none" w:sz="0" w:space="0" w:color="auto"/>
            <w:right w:val="none" w:sz="0" w:space="0" w:color="auto"/>
          </w:divBdr>
          <w:divsChild>
            <w:div w:id="620500270">
              <w:marLeft w:val="0"/>
              <w:marRight w:val="0"/>
              <w:marTop w:val="0"/>
              <w:marBottom w:val="0"/>
              <w:divBdr>
                <w:top w:val="none" w:sz="0" w:space="0" w:color="auto"/>
                <w:left w:val="none" w:sz="0" w:space="0" w:color="auto"/>
                <w:bottom w:val="none" w:sz="0" w:space="0" w:color="auto"/>
                <w:right w:val="none" w:sz="0" w:space="0" w:color="auto"/>
              </w:divBdr>
            </w:div>
          </w:divsChild>
        </w:div>
        <w:div w:id="135997936">
          <w:marLeft w:val="0"/>
          <w:marRight w:val="0"/>
          <w:marTop w:val="0"/>
          <w:marBottom w:val="0"/>
          <w:divBdr>
            <w:top w:val="none" w:sz="0" w:space="0" w:color="auto"/>
            <w:left w:val="none" w:sz="0" w:space="0" w:color="auto"/>
            <w:bottom w:val="none" w:sz="0" w:space="0" w:color="auto"/>
            <w:right w:val="none" w:sz="0" w:space="0" w:color="auto"/>
          </w:divBdr>
          <w:divsChild>
            <w:div w:id="1932154122">
              <w:marLeft w:val="0"/>
              <w:marRight w:val="0"/>
              <w:marTop w:val="0"/>
              <w:marBottom w:val="0"/>
              <w:divBdr>
                <w:top w:val="none" w:sz="0" w:space="0" w:color="auto"/>
                <w:left w:val="none" w:sz="0" w:space="0" w:color="auto"/>
                <w:bottom w:val="none" w:sz="0" w:space="0" w:color="auto"/>
                <w:right w:val="none" w:sz="0" w:space="0" w:color="auto"/>
              </w:divBdr>
            </w:div>
          </w:divsChild>
        </w:div>
        <w:div w:id="924068745">
          <w:marLeft w:val="0"/>
          <w:marRight w:val="0"/>
          <w:marTop w:val="0"/>
          <w:marBottom w:val="0"/>
          <w:divBdr>
            <w:top w:val="none" w:sz="0" w:space="0" w:color="auto"/>
            <w:left w:val="none" w:sz="0" w:space="0" w:color="auto"/>
            <w:bottom w:val="none" w:sz="0" w:space="0" w:color="auto"/>
            <w:right w:val="none" w:sz="0" w:space="0" w:color="auto"/>
          </w:divBdr>
          <w:divsChild>
            <w:div w:id="1987205187">
              <w:marLeft w:val="0"/>
              <w:marRight w:val="0"/>
              <w:marTop w:val="0"/>
              <w:marBottom w:val="0"/>
              <w:divBdr>
                <w:top w:val="none" w:sz="0" w:space="0" w:color="auto"/>
                <w:left w:val="none" w:sz="0" w:space="0" w:color="auto"/>
                <w:bottom w:val="none" w:sz="0" w:space="0" w:color="auto"/>
                <w:right w:val="none" w:sz="0" w:space="0" w:color="auto"/>
              </w:divBdr>
            </w:div>
          </w:divsChild>
        </w:div>
        <w:div w:id="1795561775">
          <w:marLeft w:val="0"/>
          <w:marRight w:val="0"/>
          <w:marTop w:val="0"/>
          <w:marBottom w:val="0"/>
          <w:divBdr>
            <w:top w:val="none" w:sz="0" w:space="0" w:color="auto"/>
            <w:left w:val="none" w:sz="0" w:space="0" w:color="auto"/>
            <w:bottom w:val="none" w:sz="0" w:space="0" w:color="auto"/>
            <w:right w:val="none" w:sz="0" w:space="0" w:color="auto"/>
          </w:divBdr>
          <w:divsChild>
            <w:div w:id="1083649790">
              <w:marLeft w:val="0"/>
              <w:marRight w:val="0"/>
              <w:marTop w:val="0"/>
              <w:marBottom w:val="0"/>
              <w:divBdr>
                <w:top w:val="none" w:sz="0" w:space="0" w:color="auto"/>
                <w:left w:val="none" w:sz="0" w:space="0" w:color="auto"/>
                <w:bottom w:val="none" w:sz="0" w:space="0" w:color="auto"/>
                <w:right w:val="none" w:sz="0" w:space="0" w:color="auto"/>
              </w:divBdr>
            </w:div>
          </w:divsChild>
        </w:div>
        <w:div w:id="397367096">
          <w:marLeft w:val="0"/>
          <w:marRight w:val="0"/>
          <w:marTop w:val="0"/>
          <w:marBottom w:val="0"/>
          <w:divBdr>
            <w:top w:val="none" w:sz="0" w:space="0" w:color="auto"/>
            <w:left w:val="none" w:sz="0" w:space="0" w:color="auto"/>
            <w:bottom w:val="none" w:sz="0" w:space="0" w:color="auto"/>
            <w:right w:val="none" w:sz="0" w:space="0" w:color="auto"/>
          </w:divBdr>
          <w:divsChild>
            <w:div w:id="608440295">
              <w:marLeft w:val="0"/>
              <w:marRight w:val="0"/>
              <w:marTop w:val="0"/>
              <w:marBottom w:val="0"/>
              <w:divBdr>
                <w:top w:val="none" w:sz="0" w:space="0" w:color="auto"/>
                <w:left w:val="none" w:sz="0" w:space="0" w:color="auto"/>
                <w:bottom w:val="none" w:sz="0" w:space="0" w:color="auto"/>
                <w:right w:val="none" w:sz="0" w:space="0" w:color="auto"/>
              </w:divBdr>
            </w:div>
          </w:divsChild>
        </w:div>
        <w:div w:id="979337171">
          <w:marLeft w:val="0"/>
          <w:marRight w:val="0"/>
          <w:marTop w:val="0"/>
          <w:marBottom w:val="0"/>
          <w:divBdr>
            <w:top w:val="none" w:sz="0" w:space="0" w:color="auto"/>
            <w:left w:val="none" w:sz="0" w:space="0" w:color="auto"/>
            <w:bottom w:val="none" w:sz="0" w:space="0" w:color="auto"/>
            <w:right w:val="none" w:sz="0" w:space="0" w:color="auto"/>
          </w:divBdr>
          <w:divsChild>
            <w:div w:id="555549608">
              <w:marLeft w:val="0"/>
              <w:marRight w:val="0"/>
              <w:marTop w:val="0"/>
              <w:marBottom w:val="0"/>
              <w:divBdr>
                <w:top w:val="none" w:sz="0" w:space="0" w:color="auto"/>
                <w:left w:val="none" w:sz="0" w:space="0" w:color="auto"/>
                <w:bottom w:val="none" w:sz="0" w:space="0" w:color="auto"/>
                <w:right w:val="none" w:sz="0" w:space="0" w:color="auto"/>
              </w:divBdr>
            </w:div>
          </w:divsChild>
        </w:div>
        <w:div w:id="206112380">
          <w:marLeft w:val="0"/>
          <w:marRight w:val="0"/>
          <w:marTop w:val="0"/>
          <w:marBottom w:val="0"/>
          <w:divBdr>
            <w:top w:val="none" w:sz="0" w:space="0" w:color="auto"/>
            <w:left w:val="none" w:sz="0" w:space="0" w:color="auto"/>
            <w:bottom w:val="none" w:sz="0" w:space="0" w:color="auto"/>
            <w:right w:val="none" w:sz="0" w:space="0" w:color="auto"/>
          </w:divBdr>
          <w:divsChild>
            <w:div w:id="1725981686">
              <w:marLeft w:val="0"/>
              <w:marRight w:val="0"/>
              <w:marTop w:val="0"/>
              <w:marBottom w:val="0"/>
              <w:divBdr>
                <w:top w:val="none" w:sz="0" w:space="0" w:color="auto"/>
                <w:left w:val="none" w:sz="0" w:space="0" w:color="auto"/>
                <w:bottom w:val="none" w:sz="0" w:space="0" w:color="auto"/>
                <w:right w:val="none" w:sz="0" w:space="0" w:color="auto"/>
              </w:divBdr>
            </w:div>
          </w:divsChild>
        </w:div>
        <w:div w:id="455488979">
          <w:marLeft w:val="0"/>
          <w:marRight w:val="0"/>
          <w:marTop w:val="0"/>
          <w:marBottom w:val="0"/>
          <w:divBdr>
            <w:top w:val="none" w:sz="0" w:space="0" w:color="auto"/>
            <w:left w:val="none" w:sz="0" w:space="0" w:color="auto"/>
            <w:bottom w:val="none" w:sz="0" w:space="0" w:color="auto"/>
            <w:right w:val="none" w:sz="0" w:space="0" w:color="auto"/>
          </w:divBdr>
          <w:divsChild>
            <w:div w:id="1412389708">
              <w:marLeft w:val="0"/>
              <w:marRight w:val="0"/>
              <w:marTop w:val="0"/>
              <w:marBottom w:val="0"/>
              <w:divBdr>
                <w:top w:val="none" w:sz="0" w:space="0" w:color="auto"/>
                <w:left w:val="none" w:sz="0" w:space="0" w:color="auto"/>
                <w:bottom w:val="none" w:sz="0" w:space="0" w:color="auto"/>
                <w:right w:val="none" w:sz="0" w:space="0" w:color="auto"/>
              </w:divBdr>
            </w:div>
          </w:divsChild>
        </w:div>
        <w:div w:id="2024748049">
          <w:marLeft w:val="0"/>
          <w:marRight w:val="0"/>
          <w:marTop w:val="0"/>
          <w:marBottom w:val="0"/>
          <w:divBdr>
            <w:top w:val="none" w:sz="0" w:space="0" w:color="auto"/>
            <w:left w:val="none" w:sz="0" w:space="0" w:color="auto"/>
            <w:bottom w:val="none" w:sz="0" w:space="0" w:color="auto"/>
            <w:right w:val="none" w:sz="0" w:space="0" w:color="auto"/>
          </w:divBdr>
          <w:divsChild>
            <w:div w:id="1870482924">
              <w:marLeft w:val="0"/>
              <w:marRight w:val="0"/>
              <w:marTop w:val="0"/>
              <w:marBottom w:val="0"/>
              <w:divBdr>
                <w:top w:val="none" w:sz="0" w:space="0" w:color="auto"/>
                <w:left w:val="none" w:sz="0" w:space="0" w:color="auto"/>
                <w:bottom w:val="none" w:sz="0" w:space="0" w:color="auto"/>
                <w:right w:val="none" w:sz="0" w:space="0" w:color="auto"/>
              </w:divBdr>
            </w:div>
          </w:divsChild>
        </w:div>
        <w:div w:id="1516266929">
          <w:marLeft w:val="0"/>
          <w:marRight w:val="0"/>
          <w:marTop w:val="0"/>
          <w:marBottom w:val="0"/>
          <w:divBdr>
            <w:top w:val="none" w:sz="0" w:space="0" w:color="auto"/>
            <w:left w:val="none" w:sz="0" w:space="0" w:color="auto"/>
            <w:bottom w:val="none" w:sz="0" w:space="0" w:color="auto"/>
            <w:right w:val="none" w:sz="0" w:space="0" w:color="auto"/>
          </w:divBdr>
          <w:divsChild>
            <w:div w:id="53817737">
              <w:marLeft w:val="0"/>
              <w:marRight w:val="0"/>
              <w:marTop w:val="0"/>
              <w:marBottom w:val="0"/>
              <w:divBdr>
                <w:top w:val="none" w:sz="0" w:space="0" w:color="auto"/>
                <w:left w:val="none" w:sz="0" w:space="0" w:color="auto"/>
                <w:bottom w:val="none" w:sz="0" w:space="0" w:color="auto"/>
                <w:right w:val="none" w:sz="0" w:space="0" w:color="auto"/>
              </w:divBdr>
            </w:div>
          </w:divsChild>
        </w:div>
        <w:div w:id="1440027962">
          <w:marLeft w:val="0"/>
          <w:marRight w:val="0"/>
          <w:marTop w:val="0"/>
          <w:marBottom w:val="0"/>
          <w:divBdr>
            <w:top w:val="none" w:sz="0" w:space="0" w:color="auto"/>
            <w:left w:val="none" w:sz="0" w:space="0" w:color="auto"/>
            <w:bottom w:val="none" w:sz="0" w:space="0" w:color="auto"/>
            <w:right w:val="none" w:sz="0" w:space="0" w:color="auto"/>
          </w:divBdr>
          <w:divsChild>
            <w:div w:id="1862938563">
              <w:marLeft w:val="0"/>
              <w:marRight w:val="0"/>
              <w:marTop w:val="0"/>
              <w:marBottom w:val="0"/>
              <w:divBdr>
                <w:top w:val="none" w:sz="0" w:space="0" w:color="auto"/>
                <w:left w:val="none" w:sz="0" w:space="0" w:color="auto"/>
                <w:bottom w:val="none" w:sz="0" w:space="0" w:color="auto"/>
                <w:right w:val="none" w:sz="0" w:space="0" w:color="auto"/>
              </w:divBdr>
            </w:div>
          </w:divsChild>
        </w:div>
        <w:div w:id="2048068912">
          <w:marLeft w:val="0"/>
          <w:marRight w:val="0"/>
          <w:marTop w:val="0"/>
          <w:marBottom w:val="0"/>
          <w:divBdr>
            <w:top w:val="none" w:sz="0" w:space="0" w:color="auto"/>
            <w:left w:val="none" w:sz="0" w:space="0" w:color="auto"/>
            <w:bottom w:val="none" w:sz="0" w:space="0" w:color="auto"/>
            <w:right w:val="none" w:sz="0" w:space="0" w:color="auto"/>
          </w:divBdr>
          <w:divsChild>
            <w:div w:id="1331329793">
              <w:marLeft w:val="0"/>
              <w:marRight w:val="0"/>
              <w:marTop w:val="0"/>
              <w:marBottom w:val="0"/>
              <w:divBdr>
                <w:top w:val="none" w:sz="0" w:space="0" w:color="auto"/>
                <w:left w:val="none" w:sz="0" w:space="0" w:color="auto"/>
                <w:bottom w:val="none" w:sz="0" w:space="0" w:color="auto"/>
                <w:right w:val="none" w:sz="0" w:space="0" w:color="auto"/>
              </w:divBdr>
            </w:div>
          </w:divsChild>
        </w:div>
        <w:div w:id="279147278">
          <w:marLeft w:val="0"/>
          <w:marRight w:val="0"/>
          <w:marTop w:val="0"/>
          <w:marBottom w:val="0"/>
          <w:divBdr>
            <w:top w:val="none" w:sz="0" w:space="0" w:color="auto"/>
            <w:left w:val="none" w:sz="0" w:space="0" w:color="auto"/>
            <w:bottom w:val="none" w:sz="0" w:space="0" w:color="auto"/>
            <w:right w:val="none" w:sz="0" w:space="0" w:color="auto"/>
          </w:divBdr>
          <w:divsChild>
            <w:div w:id="2092726771">
              <w:marLeft w:val="0"/>
              <w:marRight w:val="0"/>
              <w:marTop w:val="0"/>
              <w:marBottom w:val="0"/>
              <w:divBdr>
                <w:top w:val="none" w:sz="0" w:space="0" w:color="auto"/>
                <w:left w:val="none" w:sz="0" w:space="0" w:color="auto"/>
                <w:bottom w:val="none" w:sz="0" w:space="0" w:color="auto"/>
                <w:right w:val="none" w:sz="0" w:space="0" w:color="auto"/>
              </w:divBdr>
            </w:div>
          </w:divsChild>
        </w:div>
        <w:div w:id="42215966">
          <w:marLeft w:val="0"/>
          <w:marRight w:val="0"/>
          <w:marTop w:val="0"/>
          <w:marBottom w:val="0"/>
          <w:divBdr>
            <w:top w:val="none" w:sz="0" w:space="0" w:color="auto"/>
            <w:left w:val="none" w:sz="0" w:space="0" w:color="auto"/>
            <w:bottom w:val="none" w:sz="0" w:space="0" w:color="auto"/>
            <w:right w:val="none" w:sz="0" w:space="0" w:color="auto"/>
          </w:divBdr>
          <w:divsChild>
            <w:div w:id="400175698">
              <w:marLeft w:val="0"/>
              <w:marRight w:val="0"/>
              <w:marTop w:val="0"/>
              <w:marBottom w:val="0"/>
              <w:divBdr>
                <w:top w:val="none" w:sz="0" w:space="0" w:color="auto"/>
                <w:left w:val="none" w:sz="0" w:space="0" w:color="auto"/>
                <w:bottom w:val="none" w:sz="0" w:space="0" w:color="auto"/>
                <w:right w:val="none" w:sz="0" w:space="0" w:color="auto"/>
              </w:divBdr>
            </w:div>
          </w:divsChild>
        </w:div>
        <w:div w:id="606545432">
          <w:marLeft w:val="0"/>
          <w:marRight w:val="0"/>
          <w:marTop w:val="0"/>
          <w:marBottom w:val="0"/>
          <w:divBdr>
            <w:top w:val="none" w:sz="0" w:space="0" w:color="auto"/>
            <w:left w:val="none" w:sz="0" w:space="0" w:color="auto"/>
            <w:bottom w:val="none" w:sz="0" w:space="0" w:color="auto"/>
            <w:right w:val="none" w:sz="0" w:space="0" w:color="auto"/>
          </w:divBdr>
          <w:divsChild>
            <w:div w:id="1325819201">
              <w:marLeft w:val="0"/>
              <w:marRight w:val="0"/>
              <w:marTop w:val="0"/>
              <w:marBottom w:val="0"/>
              <w:divBdr>
                <w:top w:val="none" w:sz="0" w:space="0" w:color="auto"/>
                <w:left w:val="none" w:sz="0" w:space="0" w:color="auto"/>
                <w:bottom w:val="none" w:sz="0" w:space="0" w:color="auto"/>
                <w:right w:val="none" w:sz="0" w:space="0" w:color="auto"/>
              </w:divBdr>
            </w:div>
          </w:divsChild>
        </w:div>
        <w:div w:id="405538775">
          <w:marLeft w:val="0"/>
          <w:marRight w:val="0"/>
          <w:marTop w:val="0"/>
          <w:marBottom w:val="0"/>
          <w:divBdr>
            <w:top w:val="none" w:sz="0" w:space="0" w:color="auto"/>
            <w:left w:val="none" w:sz="0" w:space="0" w:color="auto"/>
            <w:bottom w:val="none" w:sz="0" w:space="0" w:color="auto"/>
            <w:right w:val="none" w:sz="0" w:space="0" w:color="auto"/>
          </w:divBdr>
          <w:divsChild>
            <w:div w:id="29383036">
              <w:marLeft w:val="0"/>
              <w:marRight w:val="0"/>
              <w:marTop w:val="0"/>
              <w:marBottom w:val="0"/>
              <w:divBdr>
                <w:top w:val="none" w:sz="0" w:space="0" w:color="auto"/>
                <w:left w:val="none" w:sz="0" w:space="0" w:color="auto"/>
                <w:bottom w:val="none" w:sz="0" w:space="0" w:color="auto"/>
                <w:right w:val="none" w:sz="0" w:space="0" w:color="auto"/>
              </w:divBdr>
            </w:div>
          </w:divsChild>
        </w:div>
        <w:div w:id="1387558868">
          <w:marLeft w:val="0"/>
          <w:marRight w:val="0"/>
          <w:marTop w:val="0"/>
          <w:marBottom w:val="0"/>
          <w:divBdr>
            <w:top w:val="none" w:sz="0" w:space="0" w:color="auto"/>
            <w:left w:val="none" w:sz="0" w:space="0" w:color="auto"/>
            <w:bottom w:val="none" w:sz="0" w:space="0" w:color="auto"/>
            <w:right w:val="none" w:sz="0" w:space="0" w:color="auto"/>
          </w:divBdr>
          <w:divsChild>
            <w:div w:id="1336152728">
              <w:marLeft w:val="0"/>
              <w:marRight w:val="0"/>
              <w:marTop w:val="0"/>
              <w:marBottom w:val="0"/>
              <w:divBdr>
                <w:top w:val="none" w:sz="0" w:space="0" w:color="auto"/>
                <w:left w:val="none" w:sz="0" w:space="0" w:color="auto"/>
                <w:bottom w:val="none" w:sz="0" w:space="0" w:color="auto"/>
                <w:right w:val="none" w:sz="0" w:space="0" w:color="auto"/>
              </w:divBdr>
            </w:div>
          </w:divsChild>
        </w:div>
        <w:div w:id="736363130">
          <w:marLeft w:val="0"/>
          <w:marRight w:val="0"/>
          <w:marTop w:val="0"/>
          <w:marBottom w:val="0"/>
          <w:divBdr>
            <w:top w:val="none" w:sz="0" w:space="0" w:color="auto"/>
            <w:left w:val="none" w:sz="0" w:space="0" w:color="auto"/>
            <w:bottom w:val="none" w:sz="0" w:space="0" w:color="auto"/>
            <w:right w:val="none" w:sz="0" w:space="0" w:color="auto"/>
          </w:divBdr>
          <w:divsChild>
            <w:div w:id="444497403">
              <w:marLeft w:val="0"/>
              <w:marRight w:val="0"/>
              <w:marTop w:val="0"/>
              <w:marBottom w:val="0"/>
              <w:divBdr>
                <w:top w:val="none" w:sz="0" w:space="0" w:color="auto"/>
                <w:left w:val="none" w:sz="0" w:space="0" w:color="auto"/>
                <w:bottom w:val="none" w:sz="0" w:space="0" w:color="auto"/>
                <w:right w:val="none" w:sz="0" w:space="0" w:color="auto"/>
              </w:divBdr>
            </w:div>
          </w:divsChild>
        </w:div>
        <w:div w:id="992442472">
          <w:marLeft w:val="0"/>
          <w:marRight w:val="0"/>
          <w:marTop w:val="0"/>
          <w:marBottom w:val="0"/>
          <w:divBdr>
            <w:top w:val="none" w:sz="0" w:space="0" w:color="auto"/>
            <w:left w:val="none" w:sz="0" w:space="0" w:color="auto"/>
            <w:bottom w:val="none" w:sz="0" w:space="0" w:color="auto"/>
            <w:right w:val="none" w:sz="0" w:space="0" w:color="auto"/>
          </w:divBdr>
          <w:divsChild>
            <w:div w:id="422996857">
              <w:marLeft w:val="0"/>
              <w:marRight w:val="0"/>
              <w:marTop w:val="0"/>
              <w:marBottom w:val="0"/>
              <w:divBdr>
                <w:top w:val="none" w:sz="0" w:space="0" w:color="auto"/>
                <w:left w:val="none" w:sz="0" w:space="0" w:color="auto"/>
                <w:bottom w:val="none" w:sz="0" w:space="0" w:color="auto"/>
                <w:right w:val="none" w:sz="0" w:space="0" w:color="auto"/>
              </w:divBdr>
            </w:div>
          </w:divsChild>
        </w:div>
        <w:div w:id="1512722134">
          <w:marLeft w:val="0"/>
          <w:marRight w:val="0"/>
          <w:marTop w:val="0"/>
          <w:marBottom w:val="0"/>
          <w:divBdr>
            <w:top w:val="none" w:sz="0" w:space="0" w:color="auto"/>
            <w:left w:val="none" w:sz="0" w:space="0" w:color="auto"/>
            <w:bottom w:val="none" w:sz="0" w:space="0" w:color="auto"/>
            <w:right w:val="none" w:sz="0" w:space="0" w:color="auto"/>
          </w:divBdr>
          <w:divsChild>
            <w:div w:id="1385521238">
              <w:marLeft w:val="0"/>
              <w:marRight w:val="0"/>
              <w:marTop w:val="0"/>
              <w:marBottom w:val="0"/>
              <w:divBdr>
                <w:top w:val="none" w:sz="0" w:space="0" w:color="auto"/>
                <w:left w:val="none" w:sz="0" w:space="0" w:color="auto"/>
                <w:bottom w:val="none" w:sz="0" w:space="0" w:color="auto"/>
                <w:right w:val="none" w:sz="0" w:space="0" w:color="auto"/>
              </w:divBdr>
            </w:div>
          </w:divsChild>
        </w:div>
        <w:div w:id="1696229458">
          <w:marLeft w:val="0"/>
          <w:marRight w:val="0"/>
          <w:marTop w:val="0"/>
          <w:marBottom w:val="0"/>
          <w:divBdr>
            <w:top w:val="none" w:sz="0" w:space="0" w:color="auto"/>
            <w:left w:val="none" w:sz="0" w:space="0" w:color="auto"/>
            <w:bottom w:val="none" w:sz="0" w:space="0" w:color="auto"/>
            <w:right w:val="none" w:sz="0" w:space="0" w:color="auto"/>
          </w:divBdr>
          <w:divsChild>
            <w:div w:id="150877807">
              <w:marLeft w:val="0"/>
              <w:marRight w:val="0"/>
              <w:marTop w:val="0"/>
              <w:marBottom w:val="0"/>
              <w:divBdr>
                <w:top w:val="none" w:sz="0" w:space="0" w:color="auto"/>
                <w:left w:val="none" w:sz="0" w:space="0" w:color="auto"/>
                <w:bottom w:val="none" w:sz="0" w:space="0" w:color="auto"/>
                <w:right w:val="none" w:sz="0" w:space="0" w:color="auto"/>
              </w:divBdr>
            </w:div>
          </w:divsChild>
        </w:div>
        <w:div w:id="1880627356">
          <w:marLeft w:val="0"/>
          <w:marRight w:val="0"/>
          <w:marTop w:val="0"/>
          <w:marBottom w:val="0"/>
          <w:divBdr>
            <w:top w:val="none" w:sz="0" w:space="0" w:color="auto"/>
            <w:left w:val="none" w:sz="0" w:space="0" w:color="auto"/>
            <w:bottom w:val="none" w:sz="0" w:space="0" w:color="auto"/>
            <w:right w:val="none" w:sz="0" w:space="0" w:color="auto"/>
          </w:divBdr>
          <w:divsChild>
            <w:div w:id="1101678623">
              <w:marLeft w:val="0"/>
              <w:marRight w:val="0"/>
              <w:marTop w:val="0"/>
              <w:marBottom w:val="0"/>
              <w:divBdr>
                <w:top w:val="none" w:sz="0" w:space="0" w:color="auto"/>
                <w:left w:val="none" w:sz="0" w:space="0" w:color="auto"/>
                <w:bottom w:val="none" w:sz="0" w:space="0" w:color="auto"/>
                <w:right w:val="none" w:sz="0" w:space="0" w:color="auto"/>
              </w:divBdr>
            </w:div>
          </w:divsChild>
        </w:div>
        <w:div w:id="1992244758">
          <w:marLeft w:val="0"/>
          <w:marRight w:val="0"/>
          <w:marTop w:val="0"/>
          <w:marBottom w:val="0"/>
          <w:divBdr>
            <w:top w:val="none" w:sz="0" w:space="0" w:color="auto"/>
            <w:left w:val="none" w:sz="0" w:space="0" w:color="auto"/>
            <w:bottom w:val="none" w:sz="0" w:space="0" w:color="auto"/>
            <w:right w:val="none" w:sz="0" w:space="0" w:color="auto"/>
          </w:divBdr>
          <w:divsChild>
            <w:div w:id="660499146">
              <w:marLeft w:val="0"/>
              <w:marRight w:val="0"/>
              <w:marTop w:val="0"/>
              <w:marBottom w:val="0"/>
              <w:divBdr>
                <w:top w:val="none" w:sz="0" w:space="0" w:color="auto"/>
                <w:left w:val="none" w:sz="0" w:space="0" w:color="auto"/>
                <w:bottom w:val="none" w:sz="0" w:space="0" w:color="auto"/>
                <w:right w:val="none" w:sz="0" w:space="0" w:color="auto"/>
              </w:divBdr>
            </w:div>
          </w:divsChild>
        </w:div>
        <w:div w:id="1628121213">
          <w:marLeft w:val="0"/>
          <w:marRight w:val="0"/>
          <w:marTop w:val="0"/>
          <w:marBottom w:val="0"/>
          <w:divBdr>
            <w:top w:val="none" w:sz="0" w:space="0" w:color="auto"/>
            <w:left w:val="none" w:sz="0" w:space="0" w:color="auto"/>
            <w:bottom w:val="none" w:sz="0" w:space="0" w:color="auto"/>
            <w:right w:val="none" w:sz="0" w:space="0" w:color="auto"/>
          </w:divBdr>
          <w:divsChild>
            <w:div w:id="1664432511">
              <w:marLeft w:val="0"/>
              <w:marRight w:val="0"/>
              <w:marTop w:val="0"/>
              <w:marBottom w:val="0"/>
              <w:divBdr>
                <w:top w:val="none" w:sz="0" w:space="0" w:color="auto"/>
                <w:left w:val="none" w:sz="0" w:space="0" w:color="auto"/>
                <w:bottom w:val="none" w:sz="0" w:space="0" w:color="auto"/>
                <w:right w:val="none" w:sz="0" w:space="0" w:color="auto"/>
              </w:divBdr>
            </w:div>
          </w:divsChild>
        </w:div>
        <w:div w:id="2119641192">
          <w:marLeft w:val="0"/>
          <w:marRight w:val="0"/>
          <w:marTop w:val="0"/>
          <w:marBottom w:val="0"/>
          <w:divBdr>
            <w:top w:val="none" w:sz="0" w:space="0" w:color="auto"/>
            <w:left w:val="none" w:sz="0" w:space="0" w:color="auto"/>
            <w:bottom w:val="none" w:sz="0" w:space="0" w:color="auto"/>
            <w:right w:val="none" w:sz="0" w:space="0" w:color="auto"/>
          </w:divBdr>
          <w:divsChild>
            <w:div w:id="1341539920">
              <w:marLeft w:val="0"/>
              <w:marRight w:val="0"/>
              <w:marTop w:val="0"/>
              <w:marBottom w:val="0"/>
              <w:divBdr>
                <w:top w:val="none" w:sz="0" w:space="0" w:color="auto"/>
                <w:left w:val="none" w:sz="0" w:space="0" w:color="auto"/>
                <w:bottom w:val="none" w:sz="0" w:space="0" w:color="auto"/>
                <w:right w:val="none" w:sz="0" w:space="0" w:color="auto"/>
              </w:divBdr>
            </w:div>
          </w:divsChild>
        </w:div>
        <w:div w:id="1055855054">
          <w:marLeft w:val="0"/>
          <w:marRight w:val="0"/>
          <w:marTop w:val="0"/>
          <w:marBottom w:val="0"/>
          <w:divBdr>
            <w:top w:val="none" w:sz="0" w:space="0" w:color="auto"/>
            <w:left w:val="none" w:sz="0" w:space="0" w:color="auto"/>
            <w:bottom w:val="none" w:sz="0" w:space="0" w:color="auto"/>
            <w:right w:val="none" w:sz="0" w:space="0" w:color="auto"/>
          </w:divBdr>
          <w:divsChild>
            <w:div w:id="834615361">
              <w:marLeft w:val="0"/>
              <w:marRight w:val="0"/>
              <w:marTop w:val="0"/>
              <w:marBottom w:val="0"/>
              <w:divBdr>
                <w:top w:val="none" w:sz="0" w:space="0" w:color="auto"/>
                <w:left w:val="none" w:sz="0" w:space="0" w:color="auto"/>
                <w:bottom w:val="none" w:sz="0" w:space="0" w:color="auto"/>
                <w:right w:val="none" w:sz="0" w:space="0" w:color="auto"/>
              </w:divBdr>
            </w:div>
          </w:divsChild>
        </w:div>
        <w:div w:id="196280836">
          <w:marLeft w:val="0"/>
          <w:marRight w:val="0"/>
          <w:marTop w:val="0"/>
          <w:marBottom w:val="0"/>
          <w:divBdr>
            <w:top w:val="none" w:sz="0" w:space="0" w:color="auto"/>
            <w:left w:val="none" w:sz="0" w:space="0" w:color="auto"/>
            <w:bottom w:val="none" w:sz="0" w:space="0" w:color="auto"/>
            <w:right w:val="none" w:sz="0" w:space="0" w:color="auto"/>
          </w:divBdr>
          <w:divsChild>
            <w:div w:id="565802266">
              <w:marLeft w:val="0"/>
              <w:marRight w:val="0"/>
              <w:marTop w:val="0"/>
              <w:marBottom w:val="0"/>
              <w:divBdr>
                <w:top w:val="none" w:sz="0" w:space="0" w:color="auto"/>
                <w:left w:val="none" w:sz="0" w:space="0" w:color="auto"/>
                <w:bottom w:val="none" w:sz="0" w:space="0" w:color="auto"/>
                <w:right w:val="none" w:sz="0" w:space="0" w:color="auto"/>
              </w:divBdr>
            </w:div>
          </w:divsChild>
        </w:div>
        <w:div w:id="989142034">
          <w:marLeft w:val="0"/>
          <w:marRight w:val="0"/>
          <w:marTop w:val="0"/>
          <w:marBottom w:val="0"/>
          <w:divBdr>
            <w:top w:val="none" w:sz="0" w:space="0" w:color="auto"/>
            <w:left w:val="none" w:sz="0" w:space="0" w:color="auto"/>
            <w:bottom w:val="none" w:sz="0" w:space="0" w:color="auto"/>
            <w:right w:val="none" w:sz="0" w:space="0" w:color="auto"/>
          </w:divBdr>
          <w:divsChild>
            <w:div w:id="1610241375">
              <w:marLeft w:val="0"/>
              <w:marRight w:val="0"/>
              <w:marTop w:val="0"/>
              <w:marBottom w:val="0"/>
              <w:divBdr>
                <w:top w:val="none" w:sz="0" w:space="0" w:color="auto"/>
                <w:left w:val="none" w:sz="0" w:space="0" w:color="auto"/>
                <w:bottom w:val="none" w:sz="0" w:space="0" w:color="auto"/>
                <w:right w:val="none" w:sz="0" w:space="0" w:color="auto"/>
              </w:divBdr>
            </w:div>
          </w:divsChild>
        </w:div>
        <w:div w:id="1657418239">
          <w:marLeft w:val="0"/>
          <w:marRight w:val="0"/>
          <w:marTop w:val="0"/>
          <w:marBottom w:val="0"/>
          <w:divBdr>
            <w:top w:val="none" w:sz="0" w:space="0" w:color="auto"/>
            <w:left w:val="none" w:sz="0" w:space="0" w:color="auto"/>
            <w:bottom w:val="none" w:sz="0" w:space="0" w:color="auto"/>
            <w:right w:val="none" w:sz="0" w:space="0" w:color="auto"/>
          </w:divBdr>
          <w:divsChild>
            <w:div w:id="1916013388">
              <w:marLeft w:val="0"/>
              <w:marRight w:val="0"/>
              <w:marTop w:val="0"/>
              <w:marBottom w:val="0"/>
              <w:divBdr>
                <w:top w:val="none" w:sz="0" w:space="0" w:color="auto"/>
                <w:left w:val="none" w:sz="0" w:space="0" w:color="auto"/>
                <w:bottom w:val="none" w:sz="0" w:space="0" w:color="auto"/>
                <w:right w:val="none" w:sz="0" w:space="0" w:color="auto"/>
              </w:divBdr>
            </w:div>
          </w:divsChild>
        </w:div>
        <w:div w:id="2006661448">
          <w:marLeft w:val="0"/>
          <w:marRight w:val="0"/>
          <w:marTop w:val="0"/>
          <w:marBottom w:val="0"/>
          <w:divBdr>
            <w:top w:val="none" w:sz="0" w:space="0" w:color="auto"/>
            <w:left w:val="none" w:sz="0" w:space="0" w:color="auto"/>
            <w:bottom w:val="none" w:sz="0" w:space="0" w:color="auto"/>
            <w:right w:val="none" w:sz="0" w:space="0" w:color="auto"/>
          </w:divBdr>
          <w:divsChild>
            <w:div w:id="665943365">
              <w:marLeft w:val="0"/>
              <w:marRight w:val="0"/>
              <w:marTop w:val="0"/>
              <w:marBottom w:val="0"/>
              <w:divBdr>
                <w:top w:val="none" w:sz="0" w:space="0" w:color="auto"/>
                <w:left w:val="none" w:sz="0" w:space="0" w:color="auto"/>
                <w:bottom w:val="none" w:sz="0" w:space="0" w:color="auto"/>
                <w:right w:val="none" w:sz="0" w:space="0" w:color="auto"/>
              </w:divBdr>
            </w:div>
          </w:divsChild>
        </w:div>
        <w:div w:id="1213150175">
          <w:marLeft w:val="0"/>
          <w:marRight w:val="0"/>
          <w:marTop w:val="0"/>
          <w:marBottom w:val="0"/>
          <w:divBdr>
            <w:top w:val="none" w:sz="0" w:space="0" w:color="auto"/>
            <w:left w:val="none" w:sz="0" w:space="0" w:color="auto"/>
            <w:bottom w:val="none" w:sz="0" w:space="0" w:color="auto"/>
            <w:right w:val="none" w:sz="0" w:space="0" w:color="auto"/>
          </w:divBdr>
          <w:divsChild>
            <w:div w:id="174659524">
              <w:marLeft w:val="0"/>
              <w:marRight w:val="0"/>
              <w:marTop w:val="0"/>
              <w:marBottom w:val="0"/>
              <w:divBdr>
                <w:top w:val="none" w:sz="0" w:space="0" w:color="auto"/>
                <w:left w:val="none" w:sz="0" w:space="0" w:color="auto"/>
                <w:bottom w:val="none" w:sz="0" w:space="0" w:color="auto"/>
                <w:right w:val="none" w:sz="0" w:space="0" w:color="auto"/>
              </w:divBdr>
            </w:div>
          </w:divsChild>
        </w:div>
        <w:div w:id="1462848766">
          <w:marLeft w:val="0"/>
          <w:marRight w:val="0"/>
          <w:marTop w:val="0"/>
          <w:marBottom w:val="0"/>
          <w:divBdr>
            <w:top w:val="none" w:sz="0" w:space="0" w:color="auto"/>
            <w:left w:val="none" w:sz="0" w:space="0" w:color="auto"/>
            <w:bottom w:val="none" w:sz="0" w:space="0" w:color="auto"/>
            <w:right w:val="none" w:sz="0" w:space="0" w:color="auto"/>
          </w:divBdr>
          <w:divsChild>
            <w:div w:id="2132433058">
              <w:marLeft w:val="0"/>
              <w:marRight w:val="0"/>
              <w:marTop w:val="0"/>
              <w:marBottom w:val="0"/>
              <w:divBdr>
                <w:top w:val="none" w:sz="0" w:space="0" w:color="auto"/>
                <w:left w:val="none" w:sz="0" w:space="0" w:color="auto"/>
                <w:bottom w:val="none" w:sz="0" w:space="0" w:color="auto"/>
                <w:right w:val="none" w:sz="0" w:space="0" w:color="auto"/>
              </w:divBdr>
            </w:div>
          </w:divsChild>
        </w:div>
        <w:div w:id="206838998">
          <w:marLeft w:val="0"/>
          <w:marRight w:val="0"/>
          <w:marTop w:val="0"/>
          <w:marBottom w:val="0"/>
          <w:divBdr>
            <w:top w:val="none" w:sz="0" w:space="0" w:color="auto"/>
            <w:left w:val="none" w:sz="0" w:space="0" w:color="auto"/>
            <w:bottom w:val="none" w:sz="0" w:space="0" w:color="auto"/>
            <w:right w:val="none" w:sz="0" w:space="0" w:color="auto"/>
          </w:divBdr>
          <w:divsChild>
            <w:div w:id="1269200384">
              <w:marLeft w:val="0"/>
              <w:marRight w:val="0"/>
              <w:marTop w:val="0"/>
              <w:marBottom w:val="0"/>
              <w:divBdr>
                <w:top w:val="none" w:sz="0" w:space="0" w:color="auto"/>
                <w:left w:val="none" w:sz="0" w:space="0" w:color="auto"/>
                <w:bottom w:val="none" w:sz="0" w:space="0" w:color="auto"/>
                <w:right w:val="none" w:sz="0" w:space="0" w:color="auto"/>
              </w:divBdr>
            </w:div>
          </w:divsChild>
        </w:div>
        <w:div w:id="97795096">
          <w:marLeft w:val="0"/>
          <w:marRight w:val="0"/>
          <w:marTop w:val="0"/>
          <w:marBottom w:val="0"/>
          <w:divBdr>
            <w:top w:val="none" w:sz="0" w:space="0" w:color="auto"/>
            <w:left w:val="none" w:sz="0" w:space="0" w:color="auto"/>
            <w:bottom w:val="none" w:sz="0" w:space="0" w:color="auto"/>
            <w:right w:val="none" w:sz="0" w:space="0" w:color="auto"/>
          </w:divBdr>
          <w:divsChild>
            <w:div w:id="1579318811">
              <w:marLeft w:val="0"/>
              <w:marRight w:val="0"/>
              <w:marTop w:val="0"/>
              <w:marBottom w:val="0"/>
              <w:divBdr>
                <w:top w:val="none" w:sz="0" w:space="0" w:color="auto"/>
                <w:left w:val="none" w:sz="0" w:space="0" w:color="auto"/>
                <w:bottom w:val="none" w:sz="0" w:space="0" w:color="auto"/>
                <w:right w:val="none" w:sz="0" w:space="0" w:color="auto"/>
              </w:divBdr>
            </w:div>
          </w:divsChild>
        </w:div>
        <w:div w:id="1357542371">
          <w:marLeft w:val="0"/>
          <w:marRight w:val="0"/>
          <w:marTop w:val="0"/>
          <w:marBottom w:val="0"/>
          <w:divBdr>
            <w:top w:val="none" w:sz="0" w:space="0" w:color="auto"/>
            <w:left w:val="none" w:sz="0" w:space="0" w:color="auto"/>
            <w:bottom w:val="none" w:sz="0" w:space="0" w:color="auto"/>
            <w:right w:val="none" w:sz="0" w:space="0" w:color="auto"/>
          </w:divBdr>
          <w:divsChild>
            <w:div w:id="272634146">
              <w:marLeft w:val="0"/>
              <w:marRight w:val="0"/>
              <w:marTop w:val="0"/>
              <w:marBottom w:val="0"/>
              <w:divBdr>
                <w:top w:val="none" w:sz="0" w:space="0" w:color="auto"/>
                <w:left w:val="none" w:sz="0" w:space="0" w:color="auto"/>
                <w:bottom w:val="none" w:sz="0" w:space="0" w:color="auto"/>
                <w:right w:val="none" w:sz="0" w:space="0" w:color="auto"/>
              </w:divBdr>
            </w:div>
          </w:divsChild>
        </w:div>
        <w:div w:id="620191353">
          <w:marLeft w:val="0"/>
          <w:marRight w:val="0"/>
          <w:marTop w:val="0"/>
          <w:marBottom w:val="0"/>
          <w:divBdr>
            <w:top w:val="none" w:sz="0" w:space="0" w:color="auto"/>
            <w:left w:val="none" w:sz="0" w:space="0" w:color="auto"/>
            <w:bottom w:val="none" w:sz="0" w:space="0" w:color="auto"/>
            <w:right w:val="none" w:sz="0" w:space="0" w:color="auto"/>
          </w:divBdr>
          <w:divsChild>
            <w:div w:id="1750495414">
              <w:marLeft w:val="0"/>
              <w:marRight w:val="0"/>
              <w:marTop w:val="0"/>
              <w:marBottom w:val="0"/>
              <w:divBdr>
                <w:top w:val="none" w:sz="0" w:space="0" w:color="auto"/>
                <w:left w:val="none" w:sz="0" w:space="0" w:color="auto"/>
                <w:bottom w:val="none" w:sz="0" w:space="0" w:color="auto"/>
                <w:right w:val="none" w:sz="0" w:space="0" w:color="auto"/>
              </w:divBdr>
            </w:div>
          </w:divsChild>
        </w:div>
        <w:div w:id="1042167456">
          <w:marLeft w:val="0"/>
          <w:marRight w:val="0"/>
          <w:marTop w:val="0"/>
          <w:marBottom w:val="0"/>
          <w:divBdr>
            <w:top w:val="none" w:sz="0" w:space="0" w:color="auto"/>
            <w:left w:val="none" w:sz="0" w:space="0" w:color="auto"/>
            <w:bottom w:val="none" w:sz="0" w:space="0" w:color="auto"/>
            <w:right w:val="none" w:sz="0" w:space="0" w:color="auto"/>
          </w:divBdr>
          <w:divsChild>
            <w:div w:id="1615014640">
              <w:marLeft w:val="0"/>
              <w:marRight w:val="0"/>
              <w:marTop w:val="0"/>
              <w:marBottom w:val="0"/>
              <w:divBdr>
                <w:top w:val="none" w:sz="0" w:space="0" w:color="auto"/>
                <w:left w:val="none" w:sz="0" w:space="0" w:color="auto"/>
                <w:bottom w:val="none" w:sz="0" w:space="0" w:color="auto"/>
                <w:right w:val="none" w:sz="0" w:space="0" w:color="auto"/>
              </w:divBdr>
            </w:div>
          </w:divsChild>
        </w:div>
        <w:div w:id="1434863259">
          <w:marLeft w:val="0"/>
          <w:marRight w:val="0"/>
          <w:marTop w:val="0"/>
          <w:marBottom w:val="0"/>
          <w:divBdr>
            <w:top w:val="none" w:sz="0" w:space="0" w:color="auto"/>
            <w:left w:val="none" w:sz="0" w:space="0" w:color="auto"/>
            <w:bottom w:val="none" w:sz="0" w:space="0" w:color="auto"/>
            <w:right w:val="none" w:sz="0" w:space="0" w:color="auto"/>
          </w:divBdr>
          <w:divsChild>
            <w:div w:id="716467487">
              <w:marLeft w:val="0"/>
              <w:marRight w:val="0"/>
              <w:marTop w:val="0"/>
              <w:marBottom w:val="0"/>
              <w:divBdr>
                <w:top w:val="none" w:sz="0" w:space="0" w:color="auto"/>
                <w:left w:val="none" w:sz="0" w:space="0" w:color="auto"/>
                <w:bottom w:val="none" w:sz="0" w:space="0" w:color="auto"/>
                <w:right w:val="none" w:sz="0" w:space="0" w:color="auto"/>
              </w:divBdr>
            </w:div>
          </w:divsChild>
        </w:div>
        <w:div w:id="17973606">
          <w:marLeft w:val="0"/>
          <w:marRight w:val="0"/>
          <w:marTop w:val="0"/>
          <w:marBottom w:val="0"/>
          <w:divBdr>
            <w:top w:val="none" w:sz="0" w:space="0" w:color="auto"/>
            <w:left w:val="none" w:sz="0" w:space="0" w:color="auto"/>
            <w:bottom w:val="none" w:sz="0" w:space="0" w:color="auto"/>
            <w:right w:val="none" w:sz="0" w:space="0" w:color="auto"/>
          </w:divBdr>
          <w:divsChild>
            <w:div w:id="988166738">
              <w:marLeft w:val="0"/>
              <w:marRight w:val="0"/>
              <w:marTop w:val="0"/>
              <w:marBottom w:val="0"/>
              <w:divBdr>
                <w:top w:val="none" w:sz="0" w:space="0" w:color="auto"/>
                <w:left w:val="none" w:sz="0" w:space="0" w:color="auto"/>
                <w:bottom w:val="none" w:sz="0" w:space="0" w:color="auto"/>
                <w:right w:val="none" w:sz="0" w:space="0" w:color="auto"/>
              </w:divBdr>
            </w:div>
          </w:divsChild>
        </w:div>
        <w:div w:id="2067605684">
          <w:marLeft w:val="0"/>
          <w:marRight w:val="0"/>
          <w:marTop w:val="0"/>
          <w:marBottom w:val="0"/>
          <w:divBdr>
            <w:top w:val="none" w:sz="0" w:space="0" w:color="auto"/>
            <w:left w:val="none" w:sz="0" w:space="0" w:color="auto"/>
            <w:bottom w:val="none" w:sz="0" w:space="0" w:color="auto"/>
            <w:right w:val="none" w:sz="0" w:space="0" w:color="auto"/>
          </w:divBdr>
          <w:divsChild>
            <w:div w:id="70006254">
              <w:marLeft w:val="0"/>
              <w:marRight w:val="0"/>
              <w:marTop w:val="0"/>
              <w:marBottom w:val="0"/>
              <w:divBdr>
                <w:top w:val="none" w:sz="0" w:space="0" w:color="auto"/>
                <w:left w:val="none" w:sz="0" w:space="0" w:color="auto"/>
                <w:bottom w:val="none" w:sz="0" w:space="0" w:color="auto"/>
                <w:right w:val="none" w:sz="0" w:space="0" w:color="auto"/>
              </w:divBdr>
            </w:div>
          </w:divsChild>
        </w:div>
        <w:div w:id="1637105854">
          <w:marLeft w:val="0"/>
          <w:marRight w:val="0"/>
          <w:marTop w:val="0"/>
          <w:marBottom w:val="0"/>
          <w:divBdr>
            <w:top w:val="none" w:sz="0" w:space="0" w:color="auto"/>
            <w:left w:val="none" w:sz="0" w:space="0" w:color="auto"/>
            <w:bottom w:val="none" w:sz="0" w:space="0" w:color="auto"/>
            <w:right w:val="none" w:sz="0" w:space="0" w:color="auto"/>
          </w:divBdr>
          <w:divsChild>
            <w:div w:id="447360436">
              <w:marLeft w:val="0"/>
              <w:marRight w:val="0"/>
              <w:marTop w:val="0"/>
              <w:marBottom w:val="0"/>
              <w:divBdr>
                <w:top w:val="none" w:sz="0" w:space="0" w:color="auto"/>
                <w:left w:val="none" w:sz="0" w:space="0" w:color="auto"/>
                <w:bottom w:val="none" w:sz="0" w:space="0" w:color="auto"/>
                <w:right w:val="none" w:sz="0" w:space="0" w:color="auto"/>
              </w:divBdr>
            </w:div>
          </w:divsChild>
        </w:div>
        <w:div w:id="1931116356">
          <w:marLeft w:val="0"/>
          <w:marRight w:val="0"/>
          <w:marTop w:val="0"/>
          <w:marBottom w:val="0"/>
          <w:divBdr>
            <w:top w:val="none" w:sz="0" w:space="0" w:color="auto"/>
            <w:left w:val="none" w:sz="0" w:space="0" w:color="auto"/>
            <w:bottom w:val="none" w:sz="0" w:space="0" w:color="auto"/>
            <w:right w:val="none" w:sz="0" w:space="0" w:color="auto"/>
          </w:divBdr>
          <w:divsChild>
            <w:div w:id="1448810681">
              <w:marLeft w:val="0"/>
              <w:marRight w:val="0"/>
              <w:marTop w:val="0"/>
              <w:marBottom w:val="0"/>
              <w:divBdr>
                <w:top w:val="none" w:sz="0" w:space="0" w:color="auto"/>
                <w:left w:val="none" w:sz="0" w:space="0" w:color="auto"/>
                <w:bottom w:val="none" w:sz="0" w:space="0" w:color="auto"/>
                <w:right w:val="none" w:sz="0" w:space="0" w:color="auto"/>
              </w:divBdr>
            </w:div>
          </w:divsChild>
        </w:div>
        <w:div w:id="534775112">
          <w:marLeft w:val="0"/>
          <w:marRight w:val="0"/>
          <w:marTop w:val="0"/>
          <w:marBottom w:val="0"/>
          <w:divBdr>
            <w:top w:val="none" w:sz="0" w:space="0" w:color="auto"/>
            <w:left w:val="none" w:sz="0" w:space="0" w:color="auto"/>
            <w:bottom w:val="none" w:sz="0" w:space="0" w:color="auto"/>
            <w:right w:val="none" w:sz="0" w:space="0" w:color="auto"/>
          </w:divBdr>
          <w:divsChild>
            <w:div w:id="2027709551">
              <w:marLeft w:val="0"/>
              <w:marRight w:val="0"/>
              <w:marTop w:val="0"/>
              <w:marBottom w:val="0"/>
              <w:divBdr>
                <w:top w:val="none" w:sz="0" w:space="0" w:color="auto"/>
                <w:left w:val="none" w:sz="0" w:space="0" w:color="auto"/>
                <w:bottom w:val="none" w:sz="0" w:space="0" w:color="auto"/>
                <w:right w:val="none" w:sz="0" w:space="0" w:color="auto"/>
              </w:divBdr>
            </w:div>
          </w:divsChild>
        </w:div>
        <w:div w:id="1007101599">
          <w:marLeft w:val="0"/>
          <w:marRight w:val="0"/>
          <w:marTop w:val="0"/>
          <w:marBottom w:val="0"/>
          <w:divBdr>
            <w:top w:val="none" w:sz="0" w:space="0" w:color="auto"/>
            <w:left w:val="none" w:sz="0" w:space="0" w:color="auto"/>
            <w:bottom w:val="none" w:sz="0" w:space="0" w:color="auto"/>
            <w:right w:val="none" w:sz="0" w:space="0" w:color="auto"/>
          </w:divBdr>
          <w:divsChild>
            <w:div w:id="417101240">
              <w:marLeft w:val="0"/>
              <w:marRight w:val="0"/>
              <w:marTop w:val="0"/>
              <w:marBottom w:val="0"/>
              <w:divBdr>
                <w:top w:val="none" w:sz="0" w:space="0" w:color="auto"/>
                <w:left w:val="none" w:sz="0" w:space="0" w:color="auto"/>
                <w:bottom w:val="none" w:sz="0" w:space="0" w:color="auto"/>
                <w:right w:val="none" w:sz="0" w:space="0" w:color="auto"/>
              </w:divBdr>
            </w:div>
          </w:divsChild>
        </w:div>
        <w:div w:id="87191246">
          <w:marLeft w:val="0"/>
          <w:marRight w:val="0"/>
          <w:marTop w:val="0"/>
          <w:marBottom w:val="0"/>
          <w:divBdr>
            <w:top w:val="none" w:sz="0" w:space="0" w:color="auto"/>
            <w:left w:val="none" w:sz="0" w:space="0" w:color="auto"/>
            <w:bottom w:val="none" w:sz="0" w:space="0" w:color="auto"/>
            <w:right w:val="none" w:sz="0" w:space="0" w:color="auto"/>
          </w:divBdr>
          <w:divsChild>
            <w:div w:id="712080519">
              <w:marLeft w:val="0"/>
              <w:marRight w:val="0"/>
              <w:marTop w:val="0"/>
              <w:marBottom w:val="0"/>
              <w:divBdr>
                <w:top w:val="none" w:sz="0" w:space="0" w:color="auto"/>
                <w:left w:val="none" w:sz="0" w:space="0" w:color="auto"/>
                <w:bottom w:val="none" w:sz="0" w:space="0" w:color="auto"/>
                <w:right w:val="none" w:sz="0" w:space="0" w:color="auto"/>
              </w:divBdr>
            </w:div>
          </w:divsChild>
        </w:div>
        <w:div w:id="321088659">
          <w:marLeft w:val="0"/>
          <w:marRight w:val="0"/>
          <w:marTop w:val="0"/>
          <w:marBottom w:val="0"/>
          <w:divBdr>
            <w:top w:val="none" w:sz="0" w:space="0" w:color="auto"/>
            <w:left w:val="none" w:sz="0" w:space="0" w:color="auto"/>
            <w:bottom w:val="none" w:sz="0" w:space="0" w:color="auto"/>
            <w:right w:val="none" w:sz="0" w:space="0" w:color="auto"/>
          </w:divBdr>
          <w:divsChild>
            <w:div w:id="43336979">
              <w:marLeft w:val="0"/>
              <w:marRight w:val="0"/>
              <w:marTop w:val="0"/>
              <w:marBottom w:val="0"/>
              <w:divBdr>
                <w:top w:val="none" w:sz="0" w:space="0" w:color="auto"/>
                <w:left w:val="none" w:sz="0" w:space="0" w:color="auto"/>
                <w:bottom w:val="none" w:sz="0" w:space="0" w:color="auto"/>
                <w:right w:val="none" w:sz="0" w:space="0" w:color="auto"/>
              </w:divBdr>
            </w:div>
          </w:divsChild>
        </w:div>
        <w:div w:id="1413089544">
          <w:marLeft w:val="0"/>
          <w:marRight w:val="0"/>
          <w:marTop w:val="0"/>
          <w:marBottom w:val="0"/>
          <w:divBdr>
            <w:top w:val="none" w:sz="0" w:space="0" w:color="auto"/>
            <w:left w:val="none" w:sz="0" w:space="0" w:color="auto"/>
            <w:bottom w:val="none" w:sz="0" w:space="0" w:color="auto"/>
            <w:right w:val="none" w:sz="0" w:space="0" w:color="auto"/>
          </w:divBdr>
          <w:divsChild>
            <w:div w:id="2078698696">
              <w:marLeft w:val="0"/>
              <w:marRight w:val="0"/>
              <w:marTop w:val="0"/>
              <w:marBottom w:val="0"/>
              <w:divBdr>
                <w:top w:val="none" w:sz="0" w:space="0" w:color="auto"/>
                <w:left w:val="none" w:sz="0" w:space="0" w:color="auto"/>
                <w:bottom w:val="none" w:sz="0" w:space="0" w:color="auto"/>
                <w:right w:val="none" w:sz="0" w:space="0" w:color="auto"/>
              </w:divBdr>
            </w:div>
          </w:divsChild>
        </w:div>
        <w:div w:id="1816481590">
          <w:marLeft w:val="0"/>
          <w:marRight w:val="0"/>
          <w:marTop w:val="0"/>
          <w:marBottom w:val="0"/>
          <w:divBdr>
            <w:top w:val="none" w:sz="0" w:space="0" w:color="auto"/>
            <w:left w:val="none" w:sz="0" w:space="0" w:color="auto"/>
            <w:bottom w:val="none" w:sz="0" w:space="0" w:color="auto"/>
            <w:right w:val="none" w:sz="0" w:space="0" w:color="auto"/>
          </w:divBdr>
          <w:divsChild>
            <w:div w:id="1870952065">
              <w:marLeft w:val="0"/>
              <w:marRight w:val="0"/>
              <w:marTop w:val="0"/>
              <w:marBottom w:val="0"/>
              <w:divBdr>
                <w:top w:val="none" w:sz="0" w:space="0" w:color="auto"/>
                <w:left w:val="none" w:sz="0" w:space="0" w:color="auto"/>
                <w:bottom w:val="none" w:sz="0" w:space="0" w:color="auto"/>
                <w:right w:val="none" w:sz="0" w:space="0" w:color="auto"/>
              </w:divBdr>
            </w:div>
          </w:divsChild>
        </w:div>
        <w:div w:id="1060976082">
          <w:marLeft w:val="0"/>
          <w:marRight w:val="0"/>
          <w:marTop w:val="0"/>
          <w:marBottom w:val="0"/>
          <w:divBdr>
            <w:top w:val="none" w:sz="0" w:space="0" w:color="auto"/>
            <w:left w:val="none" w:sz="0" w:space="0" w:color="auto"/>
            <w:bottom w:val="none" w:sz="0" w:space="0" w:color="auto"/>
            <w:right w:val="none" w:sz="0" w:space="0" w:color="auto"/>
          </w:divBdr>
          <w:divsChild>
            <w:div w:id="1811626894">
              <w:marLeft w:val="0"/>
              <w:marRight w:val="0"/>
              <w:marTop w:val="0"/>
              <w:marBottom w:val="0"/>
              <w:divBdr>
                <w:top w:val="none" w:sz="0" w:space="0" w:color="auto"/>
                <w:left w:val="none" w:sz="0" w:space="0" w:color="auto"/>
                <w:bottom w:val="none" w:sz="0" w:space="0" w:color="auto"/>
                <w:right w:val="none" w:sz="0" w:space="0" w:color="auto"/>
              </w:divBdr>
            </w:div>
          </w:divsChild>
        </w:div>
        <w:div w:id="921720207">
          <w:marLeft w:val="0"/>
          <w:marRight w:val="0"/>
          <w:marTop w:val="0"/>
          <w:marBottom w:val="0"/>
          <w:divBdr>
            <w:top w:val="none" w:sz="0" w:space="0" w:color="auto"/>
            <w:left w:val="none" w:sz="0" w:space="0" w:color="auto"/>
            <w:bottom w:val="none" w:sz="0" w:space="0" w:color="auto"/>
            <w:right w:val="none" w:sz="0" w:space="0" w:color="auto"/>
          </w:divBdr>
          <w:divsChild>
            <w:div w:id="1201700704">
              <w:marLeft w:val="0"/>
              <w:marRight w:val="0"/>
              <w:marTop w:val="0"/>
              <w:marBottom w:val="0"/>
              <w:divBdr>
                <w:top w:val="none" w:sz="0" w:space="0" w:color="auto"/>
                <w:left w:val="none" w:sz="0" w:space="0" w:color="auto"/>
                <w:bottom w:val="none" w:sz="0" w:space="0" w:color="auto"/>
                <w:right w:val="none" w:sz="0" w:space="0" w:color="auto"/>
              </w:divBdr>
            </w:div>
          </w:divsChild>
        </w:div>
        <w:div w:id="1135218620">
          <w:marLeft w:val="0"/>
          <w:marRight w:val="0"/>
          <w:marTop w:val="0"/>
          <w:marBottom w:val="0"/>
          <w:divBdr>
            <w:top w:val="none" w:sz="0" w:space="0" w:color="auto"/>
            <w:left w:val="none" w:sz="0" w:space="0" w:color="auto"/>
            <w:bottom w:val="none" w:sz="0" w:space="0" w:color="auto"/>
            <w:right w:val="none" w:sz="0" w:space="0" w:color="auto"/>
          </w:divBdr>
          <w:divsChild>
            <w:div w:id="1746487806">
              <w:marLeft w:val="0"/>
              <w:marRight w:val="0"/>
              <w:marTop w:val="0"/>
              <w:marBottom w:val="0"/>
              <w:divBdr>
                <w:top w:val="none" w:sz="0" w:space="0" w:color="auto"/>
                <w:left w:val="none" w:sz="0" w:space="0" w:color="auto"/>
                <w:bottom w:val="none" w:sz="0" w:space="0" w:color="auto"/>
                <w:right w:val="none" w:sz="0" w:space="0" w:color="auto"/>
              </w:divBdr>
            </w:div>
          </w:divsChild>
        </w:div>
        <w:div w:id="1342078123">
          <w:marLeft w:val="0"/>
          <w:marRight w:val="0"/>
          <w:marTop w:val="0"/>
          <w:marBottom w:val="0"/>
          <w:divBdr>
            <w:top w:val="none" w:sz="0" w:space="0" w:color="auto"/>
            <w:left w:val="none" w:sz="0" w:space="0" w:color="auto"/>
            <w:bottom w:val="none" w:sz="0" w:space="0" w:color="auto"/>
            <w:right w:val="none" w:sz="0" w:space="0" w:color="auto"/>
          </w:divBdr>
          <w:divsChild>
            <w:div w:id="637029190">
              <w:marLeft w:val="0"/>
              <w:marRight w:val="0"/>
              <w:marTop w:val="0"/>
              <w:marBottom w:val="0"/>
              <w:divBdr>
                <w:top w:val="none" w:sz="0" w:space="0" w:color="auto"/>
                <w:left w:val="none" w:sz="0" w:space="0" w:color="auto"/>
                <w:bottom w:val="none" w:sz="0" w:space="0" w:color="auto"/>
                <w:right w:val="none" w:sz="0" w:space="0" w:color="auto"/>
              </w:divBdr>
            </w:div>
          </w:divsChild>
        </w:div>
        <w:div w:id="1233392337">
          <w:marLeft w:val="0"/>
          <w:marRight w:val="0"/>
          <w:marTop w:val="0"/>
          <w:marBottom w:val="0"/>
          <w:divBdr>
            <w:top w:val="none" w:sz="0" w:space="0" w:color="auto"/>
            <w:left w:val="none" w:sz="0" w:space="0" w:color="auto"/>
            <w:bottom w:val="none" w:sz="0" w:space="0" w:color="auto"/>
            <w:right w:val="none" w:sz="0" w:space="0" w:color="auto"/>
          </w:divBdr>
          <w:divsChild>
            <w:div w:id="1422946234">
              <w:marLeft w:val="0"/>
              <w:marRight w:val="0"/>
              <w:marTop w:val="0"/>
              <w:marBottom w:val="0"/>
              <w:divBdr>
                <w:top w:val="none" w:sz="0" w:space="0" w:color="auto"/>
                <w:left w:val="none" w:sz="0" w:space="0" w:color="auto"/>
                <w:bottom w:val="none" w:sz="0" w:space="0" w:color="auto"/>
                <w:right w:val="none" w:sz="0" w:space="0" w:color="auto"/>
              </w:divBdr>
            </w:div>
          </w:divsChild>
        </w:div>
        <w:div w:id="1530335797">
          <w:marLeft w:val="0"/>
          <w:marRight w:val="0"/>
          <w:marTop w:val="0"/>
          <w:marBottom w:val="0"/>
          <w:divBdr>
            <w:top w:val="none" w:sz="0" w:space="0" w:color="auto"/>
            <w:left w:val="none" w:sz="0" w:space="0" w:color="auto"/>
            <w:bottom w:val="none" w:sz="0" w:space="0" w:color="auto"/>
            <w:right w:val="none" w:sz="0" w:space="0" w:color="auto"/>
          </w:divBdr>
          <w:divsChild>
            <w:div w:id="1567033200">
              <w:marLeft w:val="0"/>
              <w:marRight w:val="0"/>
              <w:marTop w:val="0"/>
              <w:marBottom w:val="0"/>
              <w:divBdr>
                <w:top w:val="none" w:sz="0" w:space="0" w:color="auto"/>
                <w:left w:val="none" w:sz="0" w:space="0" w:color="auto"/>
                <w:bottom w:val="none" w:sz="0" w:space="0" w:color="auto"/>
                <w:right w:val="none" w:sz="0" w:space="0" w:color="auto"/>
              </w:divBdr>
            </w:div>
          </w:divsChild>
        </w:div>
        <w:div w:id="2118403598">
          <w:marLeft w:val="0"/>
          <w:marRight w:val="0"/>
          <w:marTop w:val="0"/>
          <w:marBottom w:val="0"/>
          <w:divBdr>
            <w:top w:val="none" w:sz="0" w:space="0" w:color="auto"/>
            <w:left w:val="none" w:sz="0" w:space="0" w:color="auto"/>
            <w:bottom w:val="none" w:sz="0" w:space="0" w:color="auto"/>
            <w:right w:val="none" w:sz="0" w:space="0" w:color="auto"/>
          </w:divBdr>
          <w:divsChild>
            <w:div w:id="448164738">
              <w:marLeft w:val="0"/>
              <w:marRight w:val="0"/>
              <w:marTop w:val="0"/>
              <w:marBottom w:val="0"/>
              <w:divBdr>
                <w:top w:val="none" w:sz="0" w:space="0" w:color="auto"/>
                <w:left w:val="none" w:sz="0" w:space="0" w:color="auto"/>
                <w:bottom w:val="none" w:sz="0" w:space="0" w:color="auto"/>
                <w:right w:val="none" w:sz="0" w:space="0" w:color="auto"/>
              </w:divBdr>
            </w:div>
          </w:divsChild>
        </w:div>
        <w:div w:id="821195724">
          <w:marLeft w:val="0"/>
          <w:marRight w:val="0"/>
          <w:marTop w:val="0"/>
          <w:marBottom w:val="0"/>
          <w:divBdr>
            <w:top w:val="none" w:sz="0" w:space="0" w:color="auto"/>
            <w:left w:val="none" w:sz="0" w:space="0" w:color="auto"/>
            <w:bottom w:val="none" w:sz="0" w:space="0" w:color="auto"/>
            <w:right w:val="none" w:sz="0" w:space="0" w:color="auto"/>
          </w:divBdr>
          <w:divsChild>
            <w:div w:id="318116730">
              <w:marLeft w:val="0"/>
              <w:marRight w:val="0"/>
              <w:marTop w:val="0"/>
              <w:marBottom w:val="0"/>
              <w:divBdr>
                <w:top w:val="none" w:sz="0" w:space="0" w:color="auto"/>
                <w:left w:val="none" w:sz="0" w:space="0" w:color="auto"/>
                <w:bottom w:val="none" w:sz="0" w:space="0" w:color="auto"/>
                <w:right w:val="none" w:sz="0" w:space="0" w:color="auto"/>
              </w:divBdr>
            </w:div>
          </w:divsChild>
        </w:div>
        <w:div w:id="2034767339">
          <w:marLeft w:val="0"/>
          <w:marRight w:val="0"/>
          <w:marTop w:val="0"/>
          <w:marBottom w:val="0"/>
          <w:divBdr>
            <w:top w:val="none" w:sz="0" w:space="0" w:color="auto"/>
            <w:left w:val="none" w:sz="0" w:space="0" w:color="auto"/>
            <w:bottom w:val="none" w:sz="0" w:space="0" w:color="auto"/>
            <w:right w:val="none" w:sz="0" w:space="0" w:color="auto"/>
          </w:divBdr>
          <w:divsChild>
            <w:div w:id="2083479759">
              <w:marLeft w:val="0"/>
              <w:marRight w:val="0"/>
              <w:marTop w:val="0"/>
              <w:marBottom w:val="0"/>
              <w:divBdr>
                <w:top w:val="none" w:sz="0" w:space="0" w:color="auto"/>
                <w:left w:val="none" w:sz="0" w:space="0" w:color="auto"/>
                <w:bottom w:val="none" w:sz="0" w:space="0" w:color="auto"/>
                <w:right w:val="none" w:sz="0" w:space="0" w:color="auto"/>
              </w:divBdr>
            </w:div>
          </w:divsChild>
        </w:div>
        <w:div w:id="1361510636">
          <w:marLeft w:val="0"/>
          <w:marRight w:val="0"/>
          <w:marTop w:val="0"/>
          <w:marBottom w:val="0"/>
          <w:divBdr>
            <w:top w:val="none" w:sz="0" w:space="0" w:color="auto"/>
            <w:left w:val="none" w:sz="0" w:space="0" w:color="auto"/>
            <w:bottom w:val="none" w:sz="0" w:space="0" w:color="auto"/>
            <w:right w:val="none" w:sz="0" w:space="0" w:color="auto"/>
          </w:divBdr>
          <w:divsChild>
            <w:div w:id="1680346779">
              <w:marLeft w:val="0"/>
              <w:marRight w:val="0"/>
              <w:marTop w:val="0"/>
              <w:marBottom w:val="0"/>
              <w:divBdr>
                <w:top w:val="none" w:sz="0" w:space="0" w:color="auto"/>
                <w:left w:val="none" w:sz="0" w:space="0" w:color="auto"/>
                <w:bottom w:val="none" w:sz="0" w:space="0" w:color="auto"/>
                <w:right w:val="none" w:sz="0" w:space="0" w:color="auto"/>
              </w:divBdr>
            </w:div>
          </w:divsChild>
        </w:div>
        <w:div w:id="1393192614">
          <w:marLeft w:val="0"/>
          <w:marRight w:val="0"/>
          <w:marTop w:val="0"/>
          <w:marBottom w:val="0"/>
          <w:divBdr>
            <w:top w:val="none" w:sz="0" w:space="0" w:color="auto"/>
            <w:left w:val="none" w:sz="0" w:space="0" w:color="auto"/>
            <w:bottom w:val="none" w:sz="0" w:space="0" w:color="auto"/>
            <w:right w:val="none" w:sz="0" w:space="0" w:color="auto"/>
          </w:divBdr>
          <w:divsChild>
            <w:div w:id="1765152558">
              <w:marLeft w:val="0"/>
              <w:marRight w:val="0"/>
              <w:marTop w:val="0"/>
              <w:marBottom w:val="0"/>
              <w:divBdr>
                <w:top w:val="none" w:sz="0" w:space="0" w:color="auto"/>
                <w:left w:val="none" w:sz="0" w:space="0" w:color="auto"/>
                <w:bottom w:val="none" w:sz="0" w:space="0" w:color="auto"/>
                <w:right w:val="none" w:sz="0" w:space="0" w:color="auto"/>
              </w:divBdr>
            </w:div>
          </w:divsChild>
        </w:div>
        <w:div w:id="1898010790">
          <w:marLeft w:val="0"/>
          <w:marRight w:val="0"/>
          <w:marTop w:val="0"/>
          <w:marBottom w:val="0"/>
          <w:divBdr>
            <w:top w:val="none" w:sz="0" w:space="0" w:color="auto"/>
            <w:left w:val="none" w:sz="0" w:space="0" w:color="auto"/>
            <w:bottom w:val="none" w:sz="0" w:space="0" w:color="auto"/>
            <w:right w:val="none" w:sz="0" w:space="0" w:color="auto"/>
          </w:divBdr>
          <w:divsChild>
            <w:div w:id="1906640179">
              <w:marLeft w:val="0"/>
              <w:marRight w:val="0"/>
              <w:marTop w:val="0"/>
              <w:marBottom w:val="0"/>
              <w:divBdr>
                <w:top w:val="none" w:sz="0" w:space="0" w:color="auto"/>
                <w:left w:val="none" w:sz="0" w:space="0" w:color="auto"/>
                <w:bottom w:val="none" w:sz="0" w:space="0" w:color="auto"/>
                <w:right w:val="none" w:sz="0" w:space="0" w:color="auto"/>
              </w:divBdr>
            </w:div>
          </w:divsChild>
        </w:div>
        <w:div w:id="1786922132">
          <w:marLeft w:val="0"/>
          <w:marRight w:val="0"/>
          <w:marTop w:val="0"/>
          <w:marBottom w:val="0"/>
          <w:divBdr>
            <w:top w:val="none" w:sz="0" w:space="0" w:color="auto"/>
            <w:left w:val="none" w:sz="0" w:space="0" w:color="auto"/>
            <w:bottom w:val="none" w:sz="0" w:space="0" w:color="auto"/>
            <w:right w:val="none" w:sz="0" w:space="0" w:color="auto"/>
          </w:divBdr>
          <w:divsChild>
            <w:div w:id="2118282033">
              <w:marLeft w:val="0"/>
              <w:marRight w:val="0"/>
              <w:marTop w:val="0"/>
              <w:marBottom w:val="0"/>
              <w:divBdr>
                <w:top w:val="none" w:sz="0" w:space="0" w:color="auto"/>
                <w:left w:val="none" w:sz="0" w:space="0" w:color="auto"/>
                <w:bottom w:val="none" w:sz="0" w:space="0" w:color="auto"/>
                <w:right w:val="none" w:sz="0" w:space="0" w:color="auto"/>
              </w:divBdr>
            </w:div>
          </w:divsChild>
        </w:div>
        <w:div w:id="1089960474">
          <w:marLeft w:val="0"/>
          <w:marRight w:val="0"/>
          <w:marTop w:val="0"/>
          <w:marBottom w:val="0"/>
          <w:divBdr>
            <w:top w:val="none" w:sz="0" w:space="0" w:color="auto"/>
            <w:left w:val="none" w:sz="0" w:space="0" w:color="auto"/>
            <w:bottom w:val="none" w:sz="0" w:space="0" w:color="auto"/>
            <w:right w:val="none" w:sz="0" w:space="0" w:color="auto"/>
          </w:divBdr>
          <w:divsChild>
            <w:div w:id="1860779491">
              <w:marLeft w:val="0"/>
              <w:marRight w:val="0"/>
              <w:marTop w:val="0"/>
              <w:marBottom w:val="0"/>
              <w:divBdr>
                <w:top w:val="none" w:sz="0" w:space="0" w:color="auto"/>
                <w:left w:val="none" w:sz="0" w:space="0" w:color="auto"/>
                <w:bottom w:val="none" w:sz="0" w:space="0" w:color="auto"/>
                <w:right w:val="none" w:sz="0" w:space="0" w:color="auto"/>
              </w:divBdr>
            </w:div>
          </w:divsChild>
        </w:div>
        <w:div w:id="1408382368">
          <w:marLeft w:val="0"/>
          <w:marRight w:val="0"/>
          <w:marTop w:val="0"/>
          <w:marBottom w:val="0"/>
          <w:divBdr>
            <w:top w:val="none" w:sz="0" w:space="0" w:color="auto"/>
            <w:left w:val="none" w:sz="0" w:space="0" w:color="auto"/>
            <w:bottom w:val="none" w:sz="0" w:space="0" w:color="auto"/>
            <w:right w:val="none" w:sz="0" w:space="0" w:color="auto"/>
          </w:divBdr>
          <w:divsChild>
            <w:div w:id="1372876760">
              <w:marLeft w:val="0"/>
              <w:marRight w:val="0"/>
              <w:marTop w:val="0"/>
              <w:marBottom w:val="0"/>
              <w:divBdr>
                <w:top w:val="none" w:sz="0" w:space="0" w:color="auto"/>
                <w:left w:val="none" w:sz="0" w:space="0" w:color="auto"/>
                <w:bottom w:val="none" w:sz="0" w:space="0" w:color="auto"/>
                <w:right w:val="none" w:sz="0" w:space="0" w:color="auto"/>
              </w:divBdr>
            </w:div>
          </w:divsChild>
        </w:div>
        <w:div w:id="982924530">
          <w:marLeft w:val="0"/>
          <w:marRight w:val="0"/>
          <w:marTop w:val="0"/>
          <w:marBottom w:val="0"/>
          <w:divBdr>
            <w:top w:val="none" w:sz="0" w:space="0" w:color="auto"/>
            <w:left w:val="none" w:sz="0" w:space="0" w:color="auto"/>
            <w:bottom w:val="none" w:sz="0" w:space="0" w:color="auto"/>
            <w:right w:val="none" w:sz="0" w:space="0" w:color="auto"/>
          </w:divBdr>
          <w:divsChild>
            <w:div w:id="1109273791">
              <w:marLeft w:val="0"/>
              <w:marRight w:val="0"/>
              <w:marTop w:val="0"/>
              <w:marBottom w:val="0"/>
              <w:divBdr>
                <w:top w:val="none" w:sz="0" w:space="0" w:color="auto"/>
                <w:left w:val="none" w:sz="0" w:space="0" w:color="auto"/>
                <w:bottom w:val="none" w:sz="0" w:space="0" w:color="auto"/>
                <w:right w:val="none" w:sz="0" w:space="0" w:color="auto"/>
              </w:divBdr>
            </w:div>
          </w:divsChild>
        </w:div>
        <w:div w:id="1220163992">
          <w:marLeft w:val="0"/>
          <w:marRight w:val="0"/>
          <w:marTop w:val="0"/>
          <w:marBottom w:val="0"/>
          <w:divBdr>
            <w:top w:val="none" w:sz="0" w:space="0" w:color="auto"/>
            <w:left w:val="none" w:sz="0" w:space="0" w:color="auto"/>
            <w:bottom w:val="none" w:sz="0" w:space="0" w:color="auto"/>
            <w:right w:val="none" w:sz="0" w:space="0" w:color="auto"/>
          </w:divBdr>
          <w:divsChild>
            <w:div w:id="732384840">
              <w:marLeft w:val="0"/>
              <w:marRight w:val="0"/>
              <w:marTop w:val="0"/>
              <w:marBottom w:val="0"/>
              <w:divBdr>
                <w:top w:val="none" w:sz="0" w:space="0" w:color="auto"/>
                <w:left w:val="none" w:sz="0" w:space="0" w:color="auto"/>
                <w:bottom w:val="none" w:sz="0" w:space="0" w:color="auto"/>
                <w:right w:val="none" w:sz="0" w:space="0" w:color="auto"/>
              </w:divBdr>
            </w:div>
          </w:divsChild>
        </w:div>
        <w:div w:id="1160657512">
          <w:marLeft w:val="0"/>
          <w:marRight w:val="0"/>
          <w:marTop w:val="0"/>
          <w:marBottom w:val="0"/>
          <w:divBdr>
            <w:top w:val="none" w:sz="0" w:space="0" w:color="auto"/>
            <w:left w:val="none" w:sz="0" w:space="0" w:color="auto"/>
            <w:bottom w:val="none" w:sz="0" w:space="0" w:color="auto"/>
            <w:right w:val="none" w:sz="0" w:space="0" w:color="auto"/>
          </w:divBdr>
          <w:divsChild>
            <w:div w:id="251741184">
              <w:marLeft w:val="0"/>
              <w:marRight w:val="0"/>
              <w:marTop w:val="0"/>
              <w:marBottom w:val="0"/>
              <w:divBdr>
                <w:top w:val="none" w:sz="0" w:space="0" w:color="auto"/>
                <w:left w:val="none" w:sz="0" w:space="0" w:color="auto"/>
                <w:bottom w:val="none" w:sz="0" w:space="0" w:color="auto"/>
                <w:right w:val="none" w:sz="0" w:space="0" w:color="auto"/>
              </w:divBdr>
            </w:div>
          </w:divsChild>
        </w:div>
        <w:div w:id="167717023">
          <w:marLeft w:val="0"/>
          <w:marRight w:val="0"/>
          <w:marTop w:val="0"/>
          <w:marBottom w:val="0"/>
          <w:divBdr>
            <w:top w:val="none" w:sz="0" w:space="0" w:color="auto"/>
            <w:left w:val="none" w:sz="0" w:space="0" w:color="auto"/>
            <w:bottom w:val="none" w:sz="0" w:space="0" w:color="auto"/>
            <w:right w:val="none" w:sz="0" w:space="0" w:color="auto"/>
          </w:divBdr>
          <w:divsChild>
            <w:div w:id="931010051">
              <w:marLeft w:val="0"/>
              <w:marRight w:val="0"/>
              <w:marTop w:val="0"/>
              <w:marBottom w:val="0"/>
              <w:divBdr>
                <w:top w:val="none" w:sz="0" w:space="0" w:color="auto"/>
                <w:left w:val="none" w:sz="0" w:space="0" w:color="auto"/>
                <w:bottom w:val="none" w:sz="0" w:space="0" w:color="auto"/>
                <w:right w:val="none" w:sz="0" w:space="0" w:color="auto"/>
              </w:divBdr>
            </w:div>
          </w:divsChild>
        </w:div>
        <w:div w:id="1360007574">
          <w:marLeft w:val="0"/>
          <w:marRight w:val="0"/>
          <w:marTop w:val="0"/>
          <w:marBottom w:val="0"/>
          <w:divBdr>
            <w:top w:val="none" w:sz="0" w:space="0" w:color="auto"/>
            <w:left w:val="none" w:sz="0" w:space="0" w:color="auto"/>
            <w:bottom w:val="none" w:sz="0" w:space="0" w:color="auto"/>
            <w:right w:val="none" w:sz="0" w:space="0" w:color="auto"/>
          </w:divBdr>
          <w:divsChild>
            <w:div w:id="8333383">
              <w:marLeft w:val="0"/>
              <w:marRight w:val="0"/>
              <w:marTop w:val="0"/>
              <w:marBottom w:val="0"/>
              <w:divBdr>
                <w:top w:val="none" w:sz="0" w:space="0" w:color="auto"/>
                <w:left w:val="none" w:sz="0" w:space="0" w:color="auto"/>
                <w:bottom w:val="none" w:sz="0" w:space="0" w:color="auto"/>
                <w:right w:val="none" w:sz="0" w:space="0" w:color="auto"/>
              </w:divBdr>
            </w:div>
          </w:divsChild>
        </w:div>
        <w:div w:id="89470353">
          <w:marLeft w:val="0"/>
          <w:marRight w:val="0"/>
          <w:marTop w:val="0"/>
          <w:marBottom w:val="0"/>
          <w:divBdr>
            <w:top w:val="none" w:sz="0" w:space="0" w:color="auto"/>
            <w:left w:val="none" w:sz="0" w:space="0" w:color="auto"/>
            <w:bottom w:val="none" w:sz="0" w:space="0" w:color="auto"/>
            <w:right w:val="none" w:sz="0" w:space="0" w:color="auto"/>
          </w:divBdr>
          <w:divsChild>
            <w:div w:id="615673977">
              <w:marLeft w:val="0"/>
              <w:marRight w:val="0"/>
              <w:marTop w:val="0"/>
              <w:marBottom w:val="0"/>
              <w:divBdr>
                <w:top w:val="none" w:sz="0" w:space="0" w:color="auto"/>
                <w:left w:val="none" w:sz="0" w:space="0" w:color="auto"/>
                <w:bottom w:val="none" w:sz="0" w:space="0" w:color="auto"/>
                <w:right w:val="none" w:sz="0" w:space="0" w:color="auto"/>
              </w:divBdr>
            </w:div>
          </w:divsChild>
        </w:div>
        <w:div w:id="1045443047">
          <w:marLeft w:val="0"/>
          <w:marRight w:val="0"/>
          <w:marTop w:val="0"/>
          <w:marBottom w:val="0"/>
          <w:divBdr>
            <w:top w:val="none" w:sz="0" w:space="0" w:color="auto"/>
            <w:left w:val="none" w:sz="0" w:space="0" w:color="auto"/>
            <w:bottom w:val="none" w:sz="0" w:space="0" w:color="auto"/>
            <w:right w:val="none" w:sz="0" w:space="0" w:color="auto"/>
          </w:divBdr>
          <w:divsChild>
            <w:div w:id="153835157">
              <w:marLeft w:val="0"/>
              <w:marRight w:val="0"/>
              <w:marTop w:val="0"/>
              <w:marBottom w:val="0"/>
              <w:divBdr>
                <w:top w:val="none" w:sz="0" w:space="0" w:color="auto"/>
                <w:left w:val="none" w:sz="0" w:space="0" w:color="auto"/>
                <w:bottom w:val="none" w:sz="0" w:space="0" w:color="auto"/>
                <w:right w:val="none" w:sz="0" w:space="0" w:color="auto"/>
              </w:divBdr>
            </w:div>
          </w:divsChild>
        </w:div>
        <w:div w:id="1179731780">
          <w:marLeft w:val="0"/>
          <w:marRight w:val="0"/>
          <w:marTop w:val="0"/>
          <w:marBottom w:val="0"/>
          <w:divBdr>
            <w:top w:val="none" w:sz="0" w:space="0" w:color="auto"/>
            <w:left w:val="none" w:sz="0" w:space="0" w:color="auto"/>
            <w:bottom w:val="none" w:sz="0" w:space="0" w:color="auto"/>
            <w:right w:val="none" w:sz="0" w:space="0" w:color="auto"/>
          </w:divBdr>
          <w:divsChild>
            <w:div w:id="345987974">
              <w:marLeft w:val="0"/>
              <w:marRight w:val="0"/>
              <w:marTop w:val="0"/>
              <w:marBottom w:val="0"/>
              <w:divBdr>
                <w:top w:val="none" w:sz="0" w:space="0" w:color="auto"/>
                <w:left w:val="none" w:sz="0" w:space="0" w:color="auto"/>
                <w:bottom w:val="none" w:sz="0" w:space="0" w:color="auto"/>
                <w:right w:val="none" w:sz="0" w:space="0" w:color="auto"/>
              </w:divBdr>
            </w:div>
          </w:divsChild>
        </w:div>
        <w:div w:id="2064593311">
          <w:marLeft w:val="0"/>
          <w:marRight w:val="0"/>
          <w:marTop w:val="0"/>
          <w:marBottom w:val="0"/>
          <w:divBdr>
            <w:top w:val="none" w:sz="0" w:space="0" w:color="auto"/>
            <w:left w:val="none" w:sz="0" w:space="0" w:color="auto"/>
            <w:bottom w:val="none" w:sz="0" w:space="0" w:color="auto"/>
            <w:right w:val="none" w:sz="0" w:space="0" w:color="auto"/>
          </w:divBdr>
          <w:divsChild>
            <w:div w:id="317225232">
              <w:marLeft w:val="0"/>
              <w:marRight w:val="0"/>
              <w:marTop w:val="0"/>
              <w:marBottom w:val="0"/>
              <w:divBdr>
                <w:top w:val="none" w:sz="0" w:space="0" w:color="auto"/>
                <w:left w:val="none" w:sz="0" w:space="0" w:color="auto"/>
                <w:bottom w:val="none" w:sz="0" w:space="0" w:color="auto"/>
                <w:right w:val="none" w:sz="0" w:space="0" w:color="auto"/>
              </w:divBdr>
            </w:div>
          </w:divsChild>
        </w:div>
        <w:div w:id="1124695652">
          <w:marLeft w:val="0"/>
          <w:marRight w:val="0"/>
          <w:marTop w:val="0"/>
          <w:marBottom w:val="0"/>
          <w:divBdr>
            <w:top w:val="none" w:sz="0" w:space="0" w:color="auto"/>
            <w:left w:val="none" w:sz="0" w:space="0" w:color="auto"/>
            <w:bottom w:val="none" w:sz="0" w:space="0" w:color="auto"/>
            <w:right w:val="none" w:sz="0" w:space="0" w:color="auto"/>
          </w:divBdr>
          <w:divsChild>
            <w:div w:id="1073621560">
              <w:marLeft w:val="0"/>
              <w:marRight w:val="0"/>
              <w:marTop w:val="0"/>
              <w:marBottom w:val="0"/>
              <w:divBdr>
                <w:top w:val="none" w:sz="0" w:space="0" w:color="auto"/>
                <w:left w:val="none" w:sz="0" w:space="0" w:color="auto"/>
                <w:bottom w:val="none" w:sz="0" w:space="0" w:color="auto"/>
                <w:right w:val="none" w:sz="0" w:space="0" w:color="auto"/>
              </w:divBdr>
            </w:div>
          </w:divsChild>
        </w:div>
        <w:div w:id="1220902199">
          <w:marLeft w:val="0"/>
          <w:marRight w:val="0"/>
          <w:marTop w:val="0"/>
          <w:marBottom w:val="0"/>
          <w:divBdr>
            <w:top w:val="none" w:sz="0" w:space="0" w:color="auto"/>
            <w:left w:val="none" w:sz="0" w:space="0" w:color="auto"/>
            <w:bottom w:val="none" w:sz="0" w:space="0" w:color="auto"/>
            <w:right w:val="none" w:sz="0" w:space="0" w:color="auto"/>
          </w:divBdr>
          <w:divsChild>
            <w:div w:id="1983002816">
              <w:marLeft w:val="0"/>
              <w:marRight w:val="0"/>
              <w:marTop w:val="0"/>
              <w:marBottom w:val="0"/>
              <w:divBdr>
                <w:top w:val="none" w:sz="0" w:space="0" w:color="auto"/>
                <w:left w:val="none" w:sz="0" w:space="0" w:color="auto"/>
                <w:bottom w:val="none" w:sz="0" w:space="0" w:color="auto"/>
                <w:right w:val="none" w:sz="0" w:space="0" w:color="auto"/>
              </w:divBdr>
            </w:div>
          </w:divsChild>
        </w:div>
        <w:div w:id="1244991379">
          <w:marLeft w:val="0"/>
          <w:marRight w:val="0"/>
          <w:marTop w:val="0"/>
          <w:marBottom w:val="0"/>
          <w:divBdr>
            <w:top w:val="none" w:sz="0" w:space="0" w:color="auto"/>
            <w:left w:val="none" w:sz="0" w:space="0" w:color="auto"/>
            <w:bottom w:val="none" w:sz="0" w:space="0" w:color="auto"/>
            <w:right w:val="none" w:sz="0" w:space="0" w:color="auto"/>
          </w:divBdr>
          <w:divsChild>
            <w:div w:id="1350792519">
              <w:marLeft w:val="0"/>
              <w:marRight w:val="0"/>
              <w:marTop w:val="0"/>
              <w:marBottom w:val="0"/>
              <w:divBdr>
                <w:top w:val="none" w:sz="0" w:space="0" w:color="auto"/>
                <w:left w:val="none" w:sz="0" w:space="0" w:color="auto"/>
                <w:bottom w:val="none" w:sz="0" w:space="0" w:color="auto"/>
                <w:right w:val="none" w:sz="0" w:space="0" w:color="auto"/>
              </w:divBdr>
            </w:div>
          </w:divsChild>
        </w:div>
        <w:div w:id="1277561224">
          <w:marLeft w:val="0"/>
          <w:marRight w:val="0"/>
          <w:marTop w:val="0"/>
          <w:marBottom w:val="0"/>
          <w:divBdr>
            <w:top w:val="none" w:sz="0" w:space="0" w:color="auto"/>
            <w:left w:val="none" w:sz="0" w:space="0" w:color="auto"/>
            <w:bottom w:val="none" w:sz="0" w:space="0" w:color="auto"/>
            <w:right w:val="none" w:sz="0" w:space="0" w:color="auto"/>
          </w:divBdr>
          <w:divsChild>
            <w:div w:id="311983391">
              <w:marLeft w:val="0"/>
              <w:marRight w:val="0"/>
              <w:marTop w:val="0"/>
              <w:marBottom w:val="0"/>
              <w:divBdr>
                <w:top w:val="none" w:sz="0" w:space="0" w:color="auto"/>
                <w:left w:val="none" w:sz="0" w:space="0" w:color="auto"/>
                <w:bottom w:val="none" w:sz="0" w:space="0" w:color="auto"/>
                <w:right w:val="none" w:sz="0" w:space="0" w:color="auto"/>
              </w:divBdr>
            </w:div>
          </w:divsChild>
        </w:div>
        <w:div w:id="437215268">
          <w:marLeft w:val="0"/>
          <w:marRight w:val="0"/>
          <w:marTop w:val="0"/>
          <w:marBottom w:val="0"/>
          <w:divBdr>
            <w:top w:val="none" w:sz="0" w:space="0" w:color="auto"/>
            <w:left w:val="none" w:sz="0" w:space="0" w:color="auto"/>
            <w:bottom w:val="none" w:sz="0" w:space="0" w:color="auto"/>
            <w:right w:val="none" w:sz="0" w:space="0" w:color="auto"/>
          </w:divBdr>
          <w:divsChild>
            <w:div w:id="513572280">
              <w:marLeft w:val="0"/>
              <w:marRight w:val="0"/>
              <w:marTop w:val="0"/>
              <w:marBottom w:val="0"/>
              <w:divBdr>
                <w:top w:val="none" w:sz="0" w:space="0" w:color="auto"/>
                <w:left w:val="none" w:sz="0" w:space="0" w:color="auto"/>
                <w:bottom w:val="none" w:sz="0" w:space="0" w:color="auto"/>
                <w:right w:val="none" w:sz="0" w:space="0" w:color="auto"/>
              </w:divBdr>
            </w:div>
          </w:divsChild>
        </w:div>
        <w:div w:id="818814030">
          <w:marLeft w:val="0"/>
          <w:marRight w:val="0"/>
          <w:marTop w:val="0"/>
          <w:marBottom w:val="0"/>
          <w:divBdr>
            <w:top w:val="none" w:sz="0" w:space="0" w:color="auto"/>
            <w:left w:val="none" w:sz="0" w:space="0" w:color="auto"/>
            <w:bottom w:val="none" w:sz="0" w:space="0" w:color="auto"/>
            <w:right w:val="none" w:sz="0" w:space="0" w:color="auto"/>
          </w:divBdr>
          <w:divsChild>
            <w:div w:id="196538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354718">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089883932">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47359267">
      <w:bodyDiv w:val="1"/>
      <w:marLeft w:val="0"/>
      <w:marRight w:val="0"/>
      <w:marTop w:val="0"/>
      <w:marBottom w:val="0"/>
      <w:divBdr>
        <w:top w:val="none" w:sz="0" w:space="0" w:color="auto"/>
        <w:left w:val="none" w:sz="0" w:space="0" w:color="auto"/>
        <w:bottom w:val="none" w:sz="0" w:space="0" w:color="auto"/>
        <w:right w:val="none" w:sz="0" w:space="0" w:color="auto"/>
      </w:divBdr>
      <w:divsChild>
        <w:div w:id="414983269">
          <w:marLeft w:val="490"/>
          <w:marRight w:val="0"/>
          <w:marTop w:val="86"/>
          <w:marBottom w:val="0"/>
          <w:divBdr>
            <w:top w:val="none" w:sz="0" w:space="0" w:color="auto"/>
            <w:left w:val="none" w:sz="0" w:space="0" w:color="auto"/>
            <w:bottom w:val="none" w:sz="0" w:space="0" w:color="auto"/>
            <w:right w:val="none" w:sz="0" w:space="0" w:color="auto"/>
          </w:divBdr>
        </w:div>
        <w:div w:id="772243346">
          <w:marLeft w:val="490"/>
          <w:marRight w:val="0"/>
          <w:marTop w:val="86"/>
          <w:marBottom w:val="0"/>
          <w:divBdr>
            <w:top w:val="none" w:sz="0" w:space="0" w:color="auto"/>
            <w:left w:val="none" w:sz="0" w:space="0" w:color="auto"/>
            <w:bottom w:val="none" w:sz="0" w:space="0" w:color="auto"/>
            <w:right w:val="none" w:sz="0" w:space="0" w:color="auto"/>
          </w:divBdr>
        </w:div>
        <w:div w:id="911280835">
          <w:marLeft w:val="490"/>
          <w:marRight w:val="0"/>
          <w:marTop w:val="86"/>
          <w:marBottom w:val="0"/>
          <w:divBdr>
            <w:top w:val="none" w:sz="0" w:space="0" w:color="auto"/>
            <w:left w:val="none" w:sz="0" w:space="0" w:color="auto"/>
            <w:bottom w:val="none" w:sz="0" w:space="0" w:color="auto"/>
            <w:right w:val="none" w:sz="0" w:space="0" w:color="auto"/>
          </w:divBdr>
        </w:div>
        <w:div w:id="1281455629">
          <w:marLeft w:val="490"/>
          <w:marRight w:val="0"/>
          <w:marTop w:val="86"/>
          <w:marBottom w:val="0"/>
          <w:divBdr>
            <w:top w:val="none" w:sz="0" w:space="0" w:color="auto"/>
            <w:left w:val="none" w:sz="0" w:space="0" w:color="auto"/>
            <w:bottom w:val="none" w:sz="0" w:space="0" w:color="auto"/>
            <w:right w:val="none" w:sz="0" w:space="0" w:color="auto"/>
          </w:divBdr>
        </w:div>
        <w:div w:id="1485467046">
          <w:marLeft w:val="490"/>
          <w:marRight w:val="0"/>
          <w:marTop w:val="86"/>
          <w:marBottom w:val="0"/>
          <w:divBdr>
            <w:top w:val="none" w:sz="0" w:space="0" w:color="auto"/>
            <w:left w:val="none" w:sz="0" w:space="0" w:color="auto"/>
            <w:bottom w:val="none" w:sz="0" w:space="0" w:color="auto"/>
            <w:right w:val="none" w:sz="0" w:space="0" w:color="auto"/>
          </w:divBdr>
        </w:div>
        <w:div w:id="1534612668">
          <w:marLeft w:val="490"/>
          <w:marRight w:val="0"/>
          <w:marTop w:val="86"/>
          <w:marBottom w:val="0"/>
          <w:divBdr>
            <w:top w:val="none" w:sz="0" w:space="0" w:color="auto"/>
            <w:left w:val="none" w:sz="0" w:space="0" w:color="auto"/>
            <w:bottom w:val="none" w:sz="0" w:space="0" w:color="auto"/>
            <w:right w:val="none" w:sz="0" w:space="0" w:color="auto"/>
          </w:divBdr>
        </w:div>
      </w:divsChild>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19015021">
      <w:bodyDiv w:val="1"/>
      <w:marLeft w:val="0"/>
      <w:marRight w:val="0"/>
      <w:marTop w:val="0"/>
      <w:marBottom w:val="0"/>
      <w:divBdr>
        <w:top w:val="none" w:sz="0" w:space="0" w:color="auto"/>
        <w:left w:val="none" w:sz="0" w:space="0" w:color="auto"/>
        <w:bottom w:val="none" w:sz="0" w:space="0" w:color="auto"/>
        <w:right w:val="none" w:sz="0" w:space="0" w:color="auto"/>
      </w:divBdr>
      <w:divsChild>
        <w:div w:id="874195014">
          <w:marLeft w:val="0"/>
          <w:marRight w:val="0"/>
          <w:marTop w:val="0"/>
          <w:marBottom w:val="0"/>
          <w:divBdr>
            <w:top w:val="none" w:sz="0" w:space="0" w:color="auto"/>
            <w:left w:val="none" w:sz="0" w:space="0" w:color="auto"/>
            <w:bottom w:val="none" w:sz="0" w:space="0" w:color="auto"/>
            <w:right w:val="none" w:sz="0" w:space="0" w:color="auto"/>
          </w:divBdr>
          <w:divsChild>
            <w:div w:id="1017316407">
              <w:marLeft w:val="0"/>
              <w:marRight w:val="0"/>
              <w:marTop w:val="0"/>
              <w:marBottom w:val="0"/>
              <w:divBdr>
                <w:top w:val="none" w:sz="0" w:space="0" w:color="auto"/>
                <w:left w:val="none" w:sz="0" w:space="0" w:color="auto"/>
                <w:bottom w:val="none" w:sz="0" w:space="0" w:color="auto"/>
                <w:right w:val="none" w:sz="0" w:space="0" w:color="auto"/>
              </w:divBdr>
            </w:div>
          </w:divsChild>
        </w:div>
        <w:div w:id="574510898">
          <w:marLeft w:val="0"/>
          <w:marRight w:val="0"/>
          <w:marTop w:val="0"/>
          <w:marBottom w:val="0"/>
          <w:divBdr>
            <w:top w:val="none" w:sz="0" w:space="0" w:color="auto"/>
            <w:left w:val="none" w:sz="0" w:space="0" w:color="auto"/>
            <w:bottom w:val="none" w:sz="0" w:space="0" w:color="auto"/>
            <w:right w:val="none" w:sz="0" w:space="0" w:color="auto"/>
          </w:divBdr>
          <w:divsChild>
            <w:div w:id="297539360">
              <w:marLeft w:val="0"/>
              <w:marRight w:val="0"/>
              <w:marTop w:val="0"/>
              <w:marBottom w:val="0"/>
              <w:divBdr>
                <w:top w:val="none" w:sz="0" w:space="0" w:color="auto"/>
                <w:left w:val="none" w:sz="0" w:space="0" w:color="auto"/>
                <w:bottom w:val="none" w:sz="0" w:space="0" w:color="auto"/>
                <w:right w:val="none" w:sz="0" w:space="0" w:color="auto"/>
              </w:divBdr>
            </w:div>
          </w:divsChild>
        </w:div>
        <w:div w:id="589235759">
          <w:marLeft w:val="0"/>
          <w:marRight w:val="0"/>
          <w:marTop w:val="0"/>
          <w:marBottom w:val="0"/>
          <w:divBdr>
            <w:top w:val="none" w:sz="0" w:space="0" w:color="auto"/>
            <w:left w:val="none" w:sz="0" w:space="0" w:color="auto"/>
            <w:bottom w:val="none" w:sz="0" w:space="0" w:color="auto"/>
            <w:right w:val="none" w:sz="0" w:space="0" w:color="auto"/>
          </w:divBdr>
          <w:divsChild>
            <w:div w:id="801652091">
              <w:marLeft w:val="0"/>
              <w:marRight w:val="0"/>
              <w:marTop w:val="0"/>
              <w:marBottom w:val="0"/>
              <w:divBdr>
                <w:top w:val="none" w:sz="0" w:space="0" w:color="auto"/>
                <w:left w:val="none" w:sz="0" w:space="0" w:color="auto"/>
                <w:bottom w:val="none" w:sz="0" w:space="0" w:color="auto"/>
                <w:right w:val="none" w:sz="0" w:space="0" w:color="auto"/>
              </w:divBdr>
            </w:div>
          </w:divsChild>
        </w:div>
        <w:div w:id="1445921844">
          <w:marLeft w:val="0"/>
          <w:marRight w:val="0"/>
          <w:marTop w:val="0"/>
          <w:marBottom w:val="0"/>
          <w:divBdr>
            <w:top w:val="none" w:sz="0" w:space="0" w:color="auto"/>
            <w:left w:val="none" w:sz="0" w:space="0" w:color="auto"/>
            <w:bottom w:val="none" w:sz="0" w:space="0" w:color="auto"/>
            <w:right w:val="none" w:sz="0" w:space="0" w:color="auto"/>
          </w:divBdr>
          <w:divsChild>
            <w:div w:id="1087728760">
              <w:marLeft w:val="0"/>
              <w:marRight w:val="0"/>
              <w:marTop w:val="0"/>
              <w:marBottom w:val="0"/>
              <w:divBdr>
                <w:top w:val="none" w:sz="0" w:space="0" w:color="auto"/>
                <w:left w:val="none" w:sz="0" w:space="0" w:color="auto"/>
                <w:bottom w:val="none" w:sz="0" w:space="0" w:color="auto"/>
                <w:right w:val="none" w:sz="0" w:space="0" w:color="auto"/>
              </w:divBdr>
            </w:div>
          </w:divsChild>
        </w:div>
        <w:div w:id="998121942">
          <w:marLeft w:val="0"/>
          <w:marRight w:val="0"/>
          <w:marTop w:val="0"/>
          <w:marBottom w:val="0"/>
          <w:divBdr>
            <w:top w:val="none" w:sz="0" w:space="0" w:color="auto"/>
            <w:left w:val="none" w:sz="0" w:space="0" w:color="auto"/>
            <w:bottom w:val="none" w:sz="0" w:space="0" w:color="auto"/>
            <w:right w:val="none" w:sz="0" w:space="0" w:color="auto"/>
          </w:divBdr>
          <w:divsChild>
            <w:div w:id="1295406184">
              <w:marLeft w:val="0"/>
              <w:marRight w:val="0"/>
              <w:marTop w:val="0"/>
              <w:marBottom w:val="0"/>
              <w:divBdr>
                <w:top w:val="none" w:sz="0" w:space="0" w:color="auto"/>
                <w:left w:val="none" w:sz="0" w:space="0" w:color="auto"/>
                <w:bottom w:val="none" w:sz="0" w:space="0" w:color="auto"/>
                <w:right w:val="none" w:sz="0" w:space="0" w:color="auto"/>
              </w:divBdr>
            </w:div>
          </w:divsChild>
        </w:div>
        <w:div w:id="847214828">
          <w:marLeft w:val="0"/>
          <w:marRight w:val="0"/>
          <w:marTop w:val="0"/>
          <w:marBottom w:val="0"/>
          <w:divBdr>
            <w:top w:val="none" w:sz="0" w:space="0" w:color="auto"/>
            <w:left w:val="none" w:sz="0" w:space="0" w:color="auto"/>
            <w:bottom w:val="none" w:sz="0" w:space="0" w:color="auto"/>
            <w:right w:val="none" w:sz="0" w:space="0" w:color="auto"/>
          </w:divBdr>
          <w:divsChild>
            <w:div w:id="370301806">
              <w:marLeft w:val="0"/>
              <w:marRight w:val="0"/>
              <w:marTop w:val="0"/>
              <w:marBottom w:val="0"/>
              <w:divBdr>
                <w:top w:val="none" w:sz="0" w:space="0" w:color="auto"/>
                <w:left w:val="none" w:sz="0" w:space="0" w:color="auto"/>
                <w:bottom w:val="none" w:sz="0" w:space="0" w:color="auto"/>
                <w:right w:val="none" w:sz="0" w:space="0" w:color="auto"/>
              </w:divBdr>
            </w:div>
          </w:divsChild>
        </w:div>
        <w:div w:id="1686397548">
          <w:marLeft w:val="0"/>
          <w:marRight w:val="0"/>
          <w:marTop w:val="0"/>
          <w:marBottom w:val="0"/>
          <w:divBdr>
            <w:top w:val="none" w:sz="0" w:space="0" w:color="auto"/>
            <w:left w:val="none" w:sz="0" w:space="0" w:color="auto"/>
            <w:bottom w:val="none" w:sz="0" w:space="0" w:color="auto"/>
            <w:right w:val="none" w:sz="0" w:space="0" w:color="auto"/>
          </w:divBdr>
          <w:divsChild>
            <w:div w:id="274672859">
              <w:marLeft w:val="0"/>
              <w:marRight w:val="0"/>
              <w:marTop w:val="0"/>
              <w:marBottom w:val="0"/>
              <w:divBdr>
                <w:top w:val="none" w:sz="0" w:space="0" w:color="auto"/>
                <w:left w:val="none" w:sz="0" w:space="0" w:color="auto"/>
                <w:bottom w:val="none" w:sz="0" w:space="0" w:color="auto"/>
                <w:right w:val="none" w:sz="0" w:space="0" w:color="auto"/>
              </w:divBdr>
            </w:div>
            <w:div w:id="1565331576">
              <w:marLeft w:val="0"/>
              <w:marRight w:val="0"/>
              <w:marTop w:val="0"/>
              <w:marBottom w:val="0"/>
              <w:divBdr>
                <w:top w:val="none" w:sz="0" w:space="0" w:color="auto"/>
                <w:left w:val="none" w:sz="0" w:space="0" w:color="auto"/>
                <w:bottom w:val="none" w:sz="0" w:space="0" w:color="auto"/>
                <w:right w:val="none" w:sz="0" w:space="0" w:color="auto"/>
              </w:divBdr>
            </w:div>
          </w:divsChild>
        </w:div>
        <w:div w:id="935359690">
          <w:marLeft w:val="0"/>
          <w:marRight w:val="0"/>
          <w:marTop w:val="0"/>
          <w:marBottom w:val="0"/>
          <w:divBdr>
            <w:top w:val="none" w:sz="0" w:space="0" w:color="auto"/>
            <w:left w:val="none" w:sz="0" w:space="0" w:color="auto"/>
            <w:bottom w:val="none" w:sz="0" w:space="0" w:color="auto"/>
            <w:right w:val="none" w:sz="0" w:space="0" w:color="auto"/>
          </w:divBdr>
          <w:divsChild>
            <w:div w:id="1812333389">
              <w:marLeft w:val="0"/>
              <w:marRight w:val="0"/>
              <w:marTop w:val="0"/>
              <w:marBottom w:val="0"/>
              <w:divBdr>
                <w:top w:val="none" w:sz="0" w:space="0" w:color="auto"/>
                <w:left w:val="none" w:sz="0" w:space="0" w:color="auto"/>
                <w:bottom w:val="none" w:sz="0" w:space="0" w:color="auto"/>
                <w:right w:val="none" w:sz="0" w:space="0" w:color="auto"/>
              </w:divBdr>
            </w:div>
          </w:divsChild>
        </w:div>
        <w:div w:id="856231783">
          <w:marLeft w:val="0"/>
          <w:marRight w:val="0"/>
          <w:marTop w:val="0"/>
          <w:marBottom w:val="0"/>
          <w:divBdr>
            <w:top w:val="none" w:sz="0" w:space="0" w:color="auto"/>
            <w:left w:val="none" w:sz="0" w:space="0" w:color="auto"/>
            <w:bottom w:val="none" w:sz="0" w:space="0" w:color="auto"/>
            <w:right w:val="none" w:sz="0" w:space="0" w:color="auto"/>
          </w:divBdr>
          <w:divsChild>
            <w:div w:id="59908960">
              <w:marLeft w:val="0"/>
              <w:marRight w:val="0"/>
              <w:marTop w:val="0"/>
              <w:marBottom w:val="0"/>
              <w:divBdr>
                <w:top w:val="none" w:sz="0" w:space="0" w:color="auto"/>
                <w:left w:val="none" w:sz="0" w:space="0" w:color="auto"/>
                <w:bottom w:val="none" w:sz="0" w:space="0" w:color="auto"/>
                <w:right w:val="none" w:sz="0" w:space="0" w:color="auto"/>
              </w:divBdr>
            </w:div>
          </w:divsChild>
        </w:div>
        <w:div w:id="1901671241">
          <w:marLeft w:val="0"/>
          <w:marRight w:val="0"/>
          <w:marTop w:val="0"/>
          <w:marBottom w:val="0"/>
          <w:divBdr>
            <w:top w:val="none" w:sz="0" w:space="0" w:color="auto"/>
            <w:left w:val="none" w:sz="0" w:space="0" w:color="auto"/>
            <w:bottom w:val="none" w:sz="0" w:space="0" w:color="auto"/>
            <w:right w:val="none" w:sz="0" w:space="0" w:color="auto"/>
          </w:divBdr>
          <w:divsChild>
            <w:div w:id="1600522400">
              <w:marLeft w:val="0"/>
              <w:marRight w:val="0"/>
              <w:marTop w:val="0"/>
              <w:marBottom w:val="0"/>
              <w:divBdr>
                <w:top w:val="none" w:sz="0" w:space="0" w:color="auto"/>
                <w:left w:val="none" w:sz="0" w:space="0" w:color="auto"/>
                <w:bottom w:val="none" w:sz="0" w:space="0" w:color="auto"/>
                <w:right w:val="none" w:sz="0" w:space="0" w:color="auto"/>
              </w:divBdr>
            </w:div>
          </w:divsChild>
        </w:div>
        <w:div w:id="575090803">
          <w:marLeft w:val="0"/>
          <w:marRight w:val="0"/>
          <w:marTop w:val="0"/>
          <w:marBottom w:val="0"/>
          <w:divBdr>
            <w:top w:val="none" w:sz="0" w:space="0" w:color="auto"/>
            <w:left w:val="none" w:sz="0" w:space="0" w:color="auto"/>
            <w:bottom w:val="none" w:sz="0" w:space="0" w:color="auto"/>
            <w:right w:val="none" w:sz="0" w:space="0" w:color="auto"/>
          </w:divBdr>
          <w:divsChild>
            <w:div w:id="421922013">
              <w:marLeft w:val="0"/>
              <w:marRight w:val="0"/>
              <w:marTop w:val="0"/>
              <w:marBottom w:val="0"/>
              <w:divBdr>
                <w:top w:val="none" w:sz="0" w:space="0" w:color="auto"/>
                <w:left w:val="none" w:sz="0" w:space="0" w:color="auto"/>
                <w:bottom w:val="none" w:sz="0" w:space="0" w:color="auto"/>
                <w:right w:val="none" w:sz="0" w:space="0" w:color="auto"/>
              </w:divBdr>
            </w:div>
          </w:divsChild>
        </w:div>
        <w:div w:id="1810510949">
          <w:marLeft w:val="0"/>
          <w:marRight w:val="0"/>
          <w:marTop w:val="0"/>
          <w:marBottom w:val="0"/>
          <w:divBdr>
            <w:top w:val="none" w:sz="0" w:space="0" w:color="auto"/>
            <w:left w:val="none" w:sz="0" w:space="0" w:color="auto"/>
            <w:bottom w:val="none" w:sz="0" w:space="0" w:color="auto"/>
            <w:right w:val="none" w:sz="0" w:space="0" w:color="auto"/>
          </w:divBdr>
          <w:divsChild>
            <w:div w:id="1087581253">
              <w:marLeft w:val="0"/>
              <w:marRight w:val="0"/>
              <w:marTop w:val="0"/>
              <w:marBottom w:val="0"/>
              <w:divBdr>
                <w:top w:val="none" w:sz="0" w:space="0" w:color="auto"/>
                <w:left w:val="none" w:sz="0" w:space="0" w:color="auto"/>
                <w:bottom w:val="none" w:sz="0" w:space="0" w:color="auto"/>
                <w:right w:val="none" w:sz="0" w:space="0" w:color="auto"/>
              </w:divBdr>
            </w:div>
          </w:divsChild>
        </w:div>
        <w:div w:id="1225065793">
          <w:marLeft w:val="0"/>
          <w:marRight w:val="0"/>
          <w:marTop w:val="0"/>
          <w:marBottom w:val="0"/>
          <w:divBdr>
            <w:top w:val="none" w:sz="0" w:space="0" w:color="auto"/>
            <w:left w:val="none" w:sz="0" w:space="0" w:color="auto"/>
            <w:bottom w:val="none" w:sz="0" w:space="0" w:color="auto"/>
            <w:right w:val="none" w:sz="0" w:space="0" w:color="auto"/>
          </w:divBdr>
          <w:divsChild>
            <w:div w:id="382368552">
              <w:marLeft w:val="0"/>
              <w:marRight w:val="0"/>
              <w:marTop w:val="0"/>
              <w:marBottom w:val="0"/>
              <w:divBdr>
                <w:top w:val="none" w:sz="0" w:space="0" w:color="auto"/>
                <w:left w:val="none" w:sz="0" w:space="0" w:color="auto"/>
                <w:bottom w:val="none" w:sz="0" w:space="0" w:color="auto"/>
                <w:right w:val="none" w:sz="0" w:space="0" w:color="auto"/>
              </w:divBdr>
            </w:div>
          </w:divsChild>
        </w:div>
        <w:div w:id="848179911">
          <w:marLeft w:val="0"/>
          <w:marRight w:val="0"/>
          <w:marTop w:val="0"/>
          <w:marBottom w:val="0"/>
          <w:divBdr>
            <w:top w:val="none" w:sz="0" w:space="0" w:color="auto"/>
            <w:left w:val="none" w:sz="0" w:space="0" w:color="auto"/>
            <w:bottom w:val="none" w:sz="0" w:space="0" w:color="auto"/>
            <w:right w:val="none" w:sz="0" w:space="0" w:color="auto"/>
          </w:divBdr>
          <w:divsChild>
            <w:div w:id="293367383">
              <w:marLeft w:val="0"/>
              <w:marRight w:val="0"/>
              <w:marTop w:val="0"/>
              <w:marBottom w:val="0"/>
              <w:divBdr>
                <w:top w:val="none" w:sz="0" w:space="0" w:color="auto"/>
                <w:left w:val="none" w:sz="0" w:space="0" w:color="auto"/>
                <w:bottom w:val="none" w:sz="0" w:space="0" w:color="auto"/>
                <w:right w:val="none" w:sz="0" w:space="0" w:color="auto"/>
              </w:divBdr>
            </w:div>
          </w:divsChild>
        </w:div>
        <w:div w:id="1322126107">
          <w:marLeft w:val="0"/>
          <w:marRight w:val="0"/>
          <w:marTop w:val="0"/>
          <w:marBottom w:val="0"/>
          <w:divBdr>
            <w:top w:val="none" w:sz="0" w:space="0" w:color="auto"/>
            <w:left w:val="none" w:sz="0" w:space="0" w:color="auto"/>
            <w:bottom w:val="none" w:sz="0" w:space="0" w:color="auto"/>
            <w:right w:val="none" w:sz="0" w:space="0" w:color="auto"/>
          </w:divBdr>
          <w:divsChild>
            <w:div w:id="316422063">
              <w:marLeft w:val="0"/>
              <w:marRight w:val="0"/>
              <w:marTop w:val="0"/>
              <w:marBottom w:val="0"/>
              <w:divBdr>
                <w:top w:val="none" w:sz="0" w:space="0" w:color="auto"/>
                <w:left w:val="none" w:sz="0" w:space="0" w:color="auto"/>
                <w:bottom w:val="none" w:sz="0" w:space="0" w:color="auto"/>
                <w:right w:val="none" w:sz="0" w:space="0" w:color="auto"/>
              </w:divBdr>
            </w:div>
          </w:divsChild>
        </w:div>
        <w:div w:id="94445493">
          <w:marLeft w:val="0"/>
          <w:marRight w:val="0"/>
          <w:marTop w:val="0"/>
          <w:marBottom w:val="0"/>
          <w:divBdr>
            <w:top w:val="none" w:sz="0" w:space="0" w:color="auto"/>
            <w:left w:val="none" w:sz="0" w:space="0" w:color="auto"/>
            <w:bottom w:val="none" w:sz="0" w:space="0" w:color="auto"/>
            <w:right w:val="none" w:sz="0" w:space="0" w:color="auto"/>
          </w:divBdr>
          <w:divsChild>
            <w:div w:id="173499362">
              <w:marLeft w:val="0"/>
              <w:marRight w:val="0"/>
              <w:marTop w:val="0"/>
              <w:marBottom w:val="0"/>
              <w:divBdr>
                <w:top w:val="none" w:sz="0" w:space="0" w:color="auto"/>
                <w:left w:val="none" w:sz="0" w:space="0" w:color="auto"/>
                <w:bottom w:val="none" w:sz="0" w:space="0" w:color="auto"/>
                <w:right w:val="none" w:sz="0" w:space="0" w:color="auto"/>
              </w:divBdr>
            </w:div>
          </w:divsChild>
        </w:div>
        <w:div w:id="642808778">
          <w:marLeft w:val="0"/>
          <w:marRight w:val="0"/>
          <w:marTop w:val="0"/>
          <w:marBottom w:val="0"/>
          <w:divBdr>
            <w:top w:val="none" w:sz="0" w:space="0" w:color="auto"/>
            <w:left w:val="none" w:sz="0" w:space="0" w:color="auto"/>
            <w:bottom w:val="none" w:sz="0" w:space="0" w:color="auto"/>
            <w:right w:val="none" w:sz="0" w:space="0" w:color="auto"/>
          </w:divBdr>
          <w:divsChild>
            <w:div w:id="1855264904">
              <w:marLeft w:val="0"/>
              <w:marRight w:val="0"/>
              <w:marTop w:val="0"/>
              <w:marBottom w:val="0"/>
              <w:divBdr>
                <w:top w:val="none" w:sz="0" w:space="0" w:color="auto"/>
                <w:left w:val="none" w:sz="0" w:space="0" w:color="auto"/>
                <w:bottom w:val="none" w:sz="0" w:space="0" w:color="auto"/>
                <w:right w:val="none" w:sz="0" w:space="0" w:color="auto"/>
              </w:divBdr>
            </w:div>
          </w:divsChild>
        </w:div>
        <w:div w:id="2095473119">
          <w:marLeft w:val="0"/>
          <w:marRight w:val="0"/>
          <w:marTop w:val="0"/>
          <w:marBottom w:val="0"/>
          <w:divBdr>
            <w:top w:val="none" w:sz="0" w:space="0" w:color="auto"/>
            <w:left w:val="none" w:sz="0" w:space="0" w:color="auto"/>
            <w:bottom w:val="none" w:sz="0" w:space="0" w:color="auto"/>
            <w:right w:val="none" w:sz="0" w:space="0" w:color="auto"/>
          </w:divBdr>
          <w:divsChild>
            <w:div w:id="398333943">
              <w:marLeft w:val="0"/>
              <w:marRight w:val="0"/>
              <w:marTop w:val="0"/>
              <w:marBottom w:val="0"/>
              <w:divBdr>
                <w:top w:val="none" w:sz="0" w:space="0" w:color="auto"/>
                <w:left w:val="none" w:sz="0" w:space="0" w:color="auto"/>
                <w:bottom w:val="none" w:sz="0" w:space="0" w:color="auto"/>
                <w:right w:val="none" w:sz="0" w:space="0" w:color="auto"/>
              </w:divBdr>
            </w:div>
          </w:divsChild>
        </w:div>
        <w:div w:id="1960531059">
          <w:marLeft w:val="0"/>
          <w:marRight w:val="0"/>
          <w:marTop w:val="0"/>
          <w:marBottom w:val="0"/>
          <w:divBdr>
            <w:top w:val="none" w:sz="0" w:space="0" w:color="auto"/>
            <w:left w:val="none" w:sz="0" w:space="0" w:color="auto"/>
            <w:bottom w:val="none" w:sz="0" w:space="0" w:color="auto"/>
            <w:right w:val="none" w:sz="0" w:space="0" w:color="auto"/>
          </w:divBdr>
          <w:divsChild>
            <w:div w:id="1039667891">
              <w:marLeft w:val="0"/>
              <w:marRight w:val="0"/>
              <w:marTop w:val="0"/>
              <w:marBottom w:val="0"/>
              <w:divBdr>
                <w:top w:val="none" w:sz="0" w:space="0" w:color="auto"/>
                <w:left w:val="none" w:sz="0" w:space="0" w:color="auto"/>
                <w:bottom w:val="none" w:sz="0" w:space="0" w:color="auto"/>
                <w:right w:val="none" w:sz="0" w:space="0" w:color="auto"/>
              </w:divBdr>
            </w:div>
          </w:divsChild>
        </w:div>
        <w:div w:id="10765028">
          <w:marLeft w:val="0"/>
          <w:marRight w:val="0"/>
          <w:marTop w:val="0"/>
          <w:marBottom w:val="0"/>
          <w:divBdr>
            <w:top w:val="none" w:sz="0" w:space="0" w:color="auto"/>
            <w:left w:val="none" w:sz="0" w:space="0" w:color="auto"/>
            <w:bottom w:val="none" w:sz="0" w:space="0" w:color="auto"/>
            <w:right w:val="none" w:sz="0" w:space="0" w:color="auto"/>
          </w:divBdr>
          <w:divsChild>
            <w:div w:id="1849976893">
              <w:marLeft w:val="0"/>
              <w:marRight w:val="0"/>
              <w:marTop w:val="0"/>
              <w:marBottom w:val="0"/>
              <w:divBdr>
                <w:top w:val="none" w:sz="0" w:space="0" w:color="auto"/>
                <w:left w:val="none" w:sz="0" w:space="0" w:color="auto"/>
                <w:bottom w:val="none" w:sz="0" w:space="0" w:color="auto"/>
                <w:right w:val="none" w:sz="0" w:space="0" w:color="auto"/>
              </w:divBdr>
            </w:div>
          </w:divsChild>
        </w:div>
        <w:div w:id="1096444240">
          <w:marLeft w:val="0"/>
          <w:marRight w:val="0"/>
          <w:marTop w:val="0"/>
          <w:marBottom w:val="0"/>
          <w:divBdr>
            <w:top w:val="none" w:sz="0" w:space="0" w:color="auto"/>
            <w:left w:val="none" w:sz="0" w:space="0" w:color="auto"/>
            <w:bottom w:val="none" w:sz="0" w:space="0" w:color="auto"/>
            <w:right w:val="none" w:sz="0" w:space="0" w:color="auto"/>
          </w:divBdr>
          <w:divsChild>
            <w:div w:id="959337346">
              <w:marLeft w:val="0"/>
              <w:marRight w:val="0"/>
              <w:marTop w:val="0"/>
              <w:marBottom w:val="0"/>
              <w:divBdr>
                <w:top w:val="none" w:sz="0" w:space="0" w:color="auto"/>
                <w:left w:val="none" w:sz="0" w:space="0" w:color="auto"/>
                <w:bottom w:val="none" w:sz="0" w:space="0" w:color="auto"/>
                <w:right w:val="none" w:sz="0" w:space="0" w:color="auto"/>
              </w:divBdr>
            </w:div>
          </w:divsChild>
        </w:div>
        <w:div w:id="1972051019">
          <w:marLeft w:val="0"/>
          <w:marRight w:val="0"/>
          <w:marTop w:val="0"/>
          <w:marBottom w:val="0"/>
          <w:divBdr>
            <w:top w:val="none" w:sz="0" w:space="0" w:color="auto"/>
            <w:left w:val="none" w:sz="0" w:space="0" w:color="auto"/>
            <w:bottom w:val="none" w:sz="0" w:space="0" w:color="auto"/>
            <w:right w:val="none" w:sz="0" w:space="0" w:color="auto"/>
          </w:divBdr>
          <w:divsChild>
            <w:div w:id="967202975">
              <w:marLeft w:val="0"/>
              <w:marRight w:val="0"/>
              <w:marTop w:val="0"/>
              <w:marBottom w:val="0"/>
              <w:divBdr>
                <w:top w:val="none" w:sz="0" w:space="0" w:color="auto"/>
                <w:left w:val="none" w:sz="0" w:space="0" w:color="auto"/>
                <w:bottom w:val="none" w:sz="0" w:space="0" w:color="auto"/>
                <w:right w:val="none" w:sz="0" w:space="0" w:color="auto"/>
              </w:divBdr>
            </w:div>
          </w:divsChild>
        </w:div>
        <w:div w:id="859316218">
          <w:marLeft w:val="0"/>
          <w:marRight w:val="0"/>
          <w:marTop w:val="0"/>
          <w:marBottom w:val="0"/>
          <w:divBdr>
            <w:top w:val="none" w:sz="0" w:space="0" w:color="auto"/>
            <w:left w:val="none" w:sz="0" w:space="0" w:color="auto"/>
            <w:bottom w:val="none" w:sz="0" w:space="0" w:color="auto"/>
            <w:right w:val="none" w:sz="0" w:space="0" w:color="auto"/>
          </w:divBdr>
          <w:divsChild>
            <w:div w:id="1763523499">
              <w:marLeft w:val="0"/>
              <w:marRight w:val="0"/>
              <w:marTop w:val="0"/>
              <w:marBottom w:val="0"/>
              <w:divBdr>
                <w:top w:val="none" w:sz="0" w:space="0" w:color="auto"/>
                <w:left w:val="none" w:sz="0" w:space="0" w:color="auto"/>
                <w:bottom w:val="none" w:sz="0" w:space="0" w:color="auto"/>
                <w:right w:val="none" w:sz="0" w:space="0" w:color="auto"/>
              </w:divBdr>
            </w:div>
          </w:divsChild>
        </w:div>
        <w:div w:id="290406821">
          <w:marLeft w:val="0"/>
          <w:marRight w:val="0"/>
          <w:marTop w:val="0"/>
          <w:marBottom w:val="0"/>
          <w:divBdr>
            <w:top w:val="none" w:sz="0" w:space="0" w:color="auto"/>
            <w:left w:val="none" w:sz="0" w:space="0" w:color="auto"/>
            <w:bottom w:val="none" w:sz="0" w:space="0" w:color="auto"/>
            <w:right w:val="none" w:sz="0" w:space="0" w:color="auto"/>
          </w:divBdr>
          <w:divsChild>
            <w:div w:id="1299528295">
              <w:marLeft w:val="0"/>
              <w:marRight w:val="0"/>
              <w:marTop w:val="0"/>
              <w:marBottom w:val="0"/>
              <w:divBdr>
                <w:top w:val="none" w:sz="0" w:space="0" w:color="auto"/>
                <w:left w:val="none" w:sz="0" w:space="0" w:color="auto"/>
                <w:bottom w:val="none" w:sz="0" w:space="0" w:color="auto"/>
                <w:right w:val="none" w:sz="0" w:space="0" w:color="auto"/>
              </w:divBdr>
            </w:div>
          </w:divsChild>
        </w:div>
        <w:div w:id="1556968457">
          <w:marLeft w:val="0"/>
          <w:marRight w:val="0"/>
          <w:marTop w:val="0"/>
          <w:marBottom w:val="0"/>
          <w:divBdr>
            <w:top w:val="none" w:sz="0" w:space="0" w:color="auto"/>
            <w:left w:val="none" w:sz="0" w:space="0" w:color="auto"/>
            <w:bottom w:val="none" w:sz="0" w:space="0" w:color="auto"/>
            <w:right w:val="none" w:sz="0" w:space="0" w:color="auto"/>
          </w:divBdr>
          <w:divsChild>
            <w:div w:id="62024987">
              <w:marLeft w:val="0"/>
              <w:marRight w:val="0"/>
              <w:marTop w:val="0"/>
              <w:marBottom w:val="0"/>
              <w:divBdr>
                <w:top w:val="none" w:sz="0" w:space="0" w:color="auto"/>
                <w:left w:val="none" w:sz="0" w:space="0" w:color="auto"/>
                <w:bottom w:val="none" w:sz="0" w:space="0" w:color="auto"/>
                <w:right w:val="none" w:sz="0" w:space="0" w:color="auto"/>
              </w:divBdr>
            </w:div>
          </w:divsChild>
        </w:div>
        <w:div w:id="1438217335">
          <w:marLeft w:val="0"/>
          <w:marRight w:val="0"/>
          <w:marTop w:val="0"/>
          <w:marBottom w:val="0"/>
          <w:divBdr>
            <w:top w:val="none" w:sz="0" w:space="0" w:color="auto"/>
            <w:left w:val="none" w:sz="0" w:space="0" w:color="auto"/>
            <w:bottom w:val="none" w:sz="0" w:space="0" w:color="auto"/>
            <w:right w:val="none" w:sz="0" w:space="0" w:color="auto"/>
          </w:divBdr>
          <w:divsChild>
            <w:div w:id="473185640">
              <w:marLeft w:val="0"/>
              <w:marRight w:val="0"/>
              <w:marTop w:val="0"/>
              <w:marBottom w:val="0"/>
              <w:divBdr>
                <w:top w:val="none" w:sz="0" w:space="0" w:color="auto"/>
                <w:left w:val="none" w:sz="0" w:space="0" w:color="auto"/>
                <w:bottom w:val="none" w:sz="0" w:space="0" w:color="auto"/>
                <w:right w:val="none" w:sz="0" w:space="0" w:color="auto"/>
              </w:divBdr>
            </w:div>
          </w:divsChild>
        </w:div>
        <w:div w:id="426998735">
          <w:marLeft w:val="0"/>
          <w:marRight w:val="0"/>
          <w:marTop w:val="0"/>
          <w:marBottom w:val="0"/>
          <w:divBdr>
            <w:top w:val="none" w:sz="0" w:space="0" w:color="auto"/>
            <w:left w:val="none" w:sz="0" w:space="0" w:color="auto"/>
            <w:bottom w:val="none" w:sz="0" w:space="0" w:color="auto"/>
            <w:right w:val="none" w:sz="0" w:space="0" w:color="auto"/>
          </w:divBdr>
          <w:divsChild>
            <w:div w:id="431127291">
              <w:marLeft w:val="0"/>
              <w:marRight w:val="0"/>
              <w:marTop w:val="0"/>
              <w:marBottom w:val="0"/>
              <w:divBdr>
                <w:top w:val="none" w:sz="0" w:space="0" w:color="auto"/>
                <w:left w:val="none" w:sz="0" w:space="0" w:color="auto"/>
                <w:bottom w:val="none" w:sz="0" w:space="0" w:color="auto"/>
                <w:right w:val="none" w:sz="0" w:space="0" w:color="auto"/>
              </w:divBdr>
            </w:div>
          </w:divsChild>
        </w:div>
        <w:div w:id="1746757570">
          <w:marLeft w:val="0"/>
          <w:marRight w:val="0"/>
          <w:marTop w:val="0"/>
          <w:marBottom w:val="0"/>
          <w:divBdr>
            <w:top w:val="none" w:sz="0" w:space="0" w:color="auto"/>
            <w:left w:val="none" w:sz="0" w:space="0" w:color="auto"/>
            <w:bottom w:val="none" w:sz="0" w:space="0" w:color="auto"/>
            <w:right w:val="none" w:sz="0" w:space="0" w:color="auto"/>
          </w:divBdr>
          <w:divsChild>
            <w:div w:id="1501848155">
              <w:marLeft w:val="0"/>
              <w:marRight w:val="0"/>
              <w:marTop w:val="0"/>
              <w:marBottom w:val="0"/>
              <w:divBdr>
                <w:top w:val="none" w:sz="0" w:space="0" w:color="auto"/>
                <w:left w:val="none" w:sz="0" w:space="0" w:color="auto"/>
                <w:bottom w:val="none" w:sz="0" w:space="0" w:color="auto"/>
                <w:right w:val="none" w:sz="0" w:space="0" w:color="auto"/>
              </w:divBdr>
            </w:div>
          </w:divsChild>
        </w:div>
        <w:div w:id="1554393290">
          <w:marLeft w:val="0"/>
          <w:marRight w:val="0"/>
          <w:marTop w:val="0"/>
          <w:marBottom w:val="0"/>
          <w:divBdr>
            <w:top w:val="none" w:sz="0" w:space="0" w:color="auto"/>
            <w:left w:val="none" w:sz="0" w:space="0" w:color="auto"/>
            <w:bottom w:val="none" w:sz="0" w:space="0" w:color="auto"/>
            <w:right w:val="none" w:sz="0" w:space="0" w:color="auto"/>
          </w:divBdr>
          <w:divsChild>
            <w:div w:id="635258237">
              <w:marLeft w:val="0"/>
              <w:marRight w:val="0"/>
              <w:marTop w:val="0"/>
              <w:marBottom w:val="0"/>
              <w:divBdr>
                <w:top w:val="none" w:sz="0" w:space="0" w:color="auto"/>
                <w:left w:val="none" w:sz="0" w:space="0" w:color="auto"/>
                <w:bottom w:val="none" w:sz="0" w:space="0" w:color="auto"/>
                <w:right w:val="none" w:sz="0" w:space="0" w:color="auto"/>
              </w:divBdr>
            </w:div>
          </w:divsChild>
        </w:div>
        <w:div w:id="1250118099">
          <w:marLeft w:val="0"/>
          <w:marRight w:val="0"/>
          <w:marTop w:val="0"/>
          <w:marBottom w:val="0"/>
          <w:divBdr>
            <w:top w:val="none" w:sz="0" w:space="0" w:color="auto"/>
            <w:left w:val="none" w:sz="0" w:space="0" w:color="auto"/>
            <w:bottom w:val="none" w:sz="0" w:space="0" w:color="auto"/>
            <w:right w:val="none" w:sz="0" w:space="0" w:color="auto"/>
          </w:divBdr>
          <w:divsChild>
            <w:div w:id="1654872803">
              <w:marLeft w:val="0"/>
              <w:marRight w:val="0"/>
              <w:marTop w:val="0"/>
              <w:marBottom w:val="0"/>
              <w:divBdr>
                <w:top w:val="none" w:sz="0" w:space="0" w:color="auto"/>
                <w:left w:val="none" w:sz="0" w:space="0" w:color="auto"/>
                <w:bottom w:val="none" w:sz="0" w:space="0" w:color="auto"/>
                <w:right w:val="none" w:sz="0" w:space="0" w:color="auto"/>
              </w:divBdr>
            </w:div>
          </w:divsChild>
        </w:div>
        <w:div w:id="1729836884">
          <w:marLeft w:val="0"/>
          <w:marRight w:val="0"/>
          <w:marTop w:val="0"/>
          <w:marBottom w:val="0"/>
          <w:divBdr>
            <w:top w:val="none" w:sz="0" w:space="0" w:color="auto"/>
            <w:left w:val="none" w:sz="0" w:space="0" w:color="auto"/>
            <w:bottom w:val="none" w:sz="0" w:space="0" w:color="auto"/>
            <w:right w:val="none" w:sz="0" w:space="0" w:color="auto"/>
          </w:divBdr>
          <w:divsChild>
            <w:div w:id="1376659678">
              <w:marLeft w:val="0"/>
              <w:marRight w:val="0"/>
              <w:marTop w:val="0"/>
              <w:marBottom w:val="0"/>
              <w:divBdr>
                <w:top w:val="none" w:sz="0" w:space="0" w:color="auto"/>
                <w:left w:val="none" w:sz="0" w:space="0" w:color="auto"/>
                <w:bottom w:val="none" w:sz="0" w:space="0" w:color="auto"/>
                <w:right w:val="none" w:sz="0" w:space="0" w:color="auto"/>
              </w:divBdr>
            </w:div>
          </w:divsChild>
        </w:div>
        <w:div w:id="1950162284">
          <w:marLeft w:val="0"/>
          <w:marRight w:val="0"/>
          <w:marTop w:val="0"/>
          <w:marBottom w:val="0"/>
          <w:divBdr>
            <w:top w:val="none" w:sz="0" w:space="0" w:color="auto"/>
            <w:left w:val="none" w:sz="0" w:space="0" w:color="auto"/>
            <w:bottom w:val="none" w:sz="0" w:space="0" w:color="auto"/>
            <w:right w:val="none" w:sz="0" w:space="0" w:color="auto"/>
          </w:divBdr>
          <w:divsChild>
            <w:div w:id="685521150">
              <w:marLeft w:val="0"/>
              <w:marRight w:val="0"/>
              <w:marTop w:val="0"/>
              <w:marBottom w:val="0"/>
              <w:divBdr>
                <w:top w:val="none" w:sz="0" w:space="0" w:color="auto"/>
                <w:left w:val="none" w:sz="0" w:space="0" w:color="auto"/>
                <w:bottom w:val="none" w:sz="0" w:space="0" w:color="auto"/>
                <w:right w:val="none" w:sz="0" w:space="0" w:color="auto"/>
              </w:divBdr>
            </w:div>
          </w:divsChild>
        </w:div>
        <w:div w:id="391080908">
          <w:marLeft w:val="0"/>
          <w:marRight w:val="0"/>
          <w:marTop w:val="0"/>
          <w:marBottom w:val="0"/>
          <w:divBdr>
            <w:top w:val="none" w:sz="0" w:space="0" w:color="auto"/>
            <w:left w:val="none" w:sz="0" w:space="0" w:color="auto"/>
            <w:bottom w:val="none" w:sz="0" w:space="0" w:color="auto"/>
            <w:right w:val="none" w:sz="0" w:space="0" w:color="auto"/>
          </w:divBdr>
          <w:divsChild>
            <w:div w:id="1341158522">
              <w:marLeft w:val="0"/>
              <w:marRight w:val="0"/>
              <w:marTop w:val="0"/>
              <w:marBottom w:val="0"/>
              <w:divBdr>
                <w:top w:val="none" w:sz="0" w:space="0" w:color="auto"/>
                <w:left w:val="none" w:sz="0" w:space="0" w:color="auto"/>
                <w:bottom w:val="none" w:sz="0" w:space="0" w:color="auto"/>
                <w:right w:val="none" w:sz="0" w:space="0" w:color="auto"/>
              </w:divBdr>
            </w:div>
          </w:divsChild>
        </w:div>
        <w:div w:id="1310012591">
          <w:marLeft w:val="0"/>
          <w:marRight w:val="0"/>
          <w:marTop w:val="0"/>
          <w:marBottom w:val="0"/>
          <w:divBdr>
            <w:top w:val="none" w:sz="0" w:space="0" w:color="auto"/>
            <w:left w:val="none" w:sz="0" w:space="0" w:color="auto"/>
            <w:bottom w:val="none" w:sz="0" w:space="0" w:color="auto"/>
            <w:right w:val="none" w:sz="0" w:space="0" w:color="auto"/>
          </w:divBdr>
          <w:divsChild>
            <w:div w:id="625746028">
              <w:marLeft w:val="0"/>
              <w:marRight w:val="0"/>
              <w:marTop w:val="0"/>
              <w:marBottom w:val="0"/>
              <w:divBdr>
                <w:top w:val="none" w:sz="0" w:space="0" w:color="auto"/>
                <w:left w:val="none" w:sz="0" w:space="0" w:color="auto"/>
                <w:bottom w:val="none" w:sz="0" w:space="0" w:color="auto"/>
                <w:right w:val="none" w:sz="0" w:space="0" w:color="auto"/>
              </w:divBdr>
            </w:div>
          </w:divsChild>
        </w:div>
        <w:div w:id="577520338">
          <w:marLeft w:val="0"/>
          <w:marRight w:val="0"/>
          <w:marTop w:val="0"/>
          <w:marBottom w:val="0"/>
          <w:divBdr>
            <w:top w:val="none" w:sz="0" w:space="0" w:color="auto"/>
            <w:left w:val="none" w:sz="0" w:space="0" w:color="auto"/>
            <w:bottom w:val="none" w:sz="0" w:space="0" w:color="auto"/>
            <w:right w:val="none" w:sz="0" w:space="0" w:color="auto"/>
          </w:divBdr>
          <w:divsChild>
            <w:div w:id="997659557">
              <w:marLeft w:val="0"/>
              <w:marRight w:val="0"/>
              <w:marTop w:val="0"/>
              <w:marBottom w:val="0"/>
              <w:divBdr>
                <w:top w:val="none" w:sz="0" w:space="0" w:color="auto"/>
                <w:left w:val="none" w:sz="0" w:space="0" w:color="auto"/>
                <w:bottom w:val="none" w:sz="0" w:space="0" w:color="auto"/>
                <w:right w:val="none" w:sz="0" w:space="0" w:color="auto"/>
              </w:divBdr>
            </w:div>
          </w:divsChild>
        </w:div>
        <w:div w:id="443499161">
          <w:marLeft w:val="0"/>
          <w:marRight w:val="0"/>
          <w:marTop w:val="0"/>
          <w:marBottom w:val="0"/>
          <w:divBdr>
            <w:top w:val="none" w:sz="0" w:space="0" w:color="auto"/>
            <w:left w:val="none" w:sz="0" w:space="0" w:color="auto"/>
            <w:bottom w:val="none" w:sz="0" w:space="0" w:color="auto"/>
            <w:right w:val="none" w:sz="0" w:space="0" w:color="auto"/>
          </w:divBdr>
          <w:divsChild>
            <w:div w:id="371423441">
              <w:marLeft w:val="0"/>
              <w:marRight w:val="0"/>
              <w:marTop w:val="0"/>
              <w:marBottom w:val="0"/>
              <w:divBdr>
                <w:top w:val="none" w:sz="0" w:space="0" w:color="auto"/>
                <w:left w:val="none" w:sz="0" w:space="0" w:color="auto"/>
                <w:bottom w:val="none" w:sz="0" w:space="0" w:color="auto"/>
                <w:right w:val="none" w:sz="0" w:space="0" w:color="auto"/>
              </w:divBdr>
            </w:div>
          </w:divsChild>
        </w:div>
        <w:div w:id="1682665068">
          <w:marLeft w:val="0"/>
          <w:marRight w:val="0"/>
          <w:marTop w:val="0"/>
          <w:marBottom w:val="0"/>
          <w:divBdr>
            <w:top w:val="none" w:sz="0" w:space="0" w:color="auto"/>
            <w:left w:val="none" w:sz="0" w:space="0" w:color="auto"/>
            <w:bottom w:val="none" w:sz="0" w:space="0" w:color="auto"/>
            <w:right w:val="none" w:sz="0" w:space="0" w:color="auto"/>
          </w:divBdr>
          <w:divsChild>
            <w:div w:id="32190533">
              <w:marLeft w:val="0"/>
              <w:marRight w:val="0"/>
              <w:marTop w:val="0"/>
              <w:marBottom w:val="0"/>
              <w:divBdr>
                <w:top w:val="none" w:sz="0" w:space="0" w:color="auto"/>
                <w:left w:val="none" w:sz="0" w:space="0" w:color="auto"/>
                <w:bottom w:val="none" w:sz="0" w:space="0" w:color="auto"/>
                <w:right w:val="none" w:sz="0" w:space="0" w:color="auto"/>
              </w:divBdr>
            </w:div>
          </w:divsChild>
        </w:div>
        <w:div w:id="1548879649">
          <w:marLeft w:val="0"/>
          <w:marRight w:val="0"/>
          <w:marTop w:val="0"/>
          <w:marBottom w:val="0"/>
          <w:divBdr>
            <w:top w:val="none" w:sz="0" w:space="0" w:color="auto"/>
            <w:left w:val="none" w:sz="0" w:space="0" w:color="auto"/>
            <w:bottom w:val="none" w:sz="0" w:space="0" w:color="auto"/>
            <w:right w:val="none" w:sz="0" w:space="0" w:color="auto"/>
          </w:divBdr>
          <w:divsChild>
            <w:div w:id="1543975898">
              <w:marLeft w:val="0"/>
              <w:marRight w:val="0"/>
              <w:marTop w:val="0"/>
              <w:marBottom w:val="0"/>
              <w:divBdr>
                <w:top w:val="none" w:sz="0" w:space="0" w:color="auto"/>
                <w:left w:val="none" w:sz="0" w:space="0" w:color="auto"/>
                <w:bottom w:val="none" w:sz="0" w:space="0" w:color="auto"/>
                <w:right w:val="none" w:sz="0" w:space="0" w:color="auto"/>
              </w:divBdr>
            </w:div>
          </w:divsChild>
        </w:div>
        <w:div w:id="28578329">
          <w:marLeft w:val="0"/>
          <w:marRight w:val="0"/>
          <w:marTop w:val="0"/>
          <w:marBottom w:val="0"/>
          <w:divBdr>
            <w:top w:val="none" w:sz="0" w:space="0" w:color="auto"/>
            <w:left w:val="none" w:sz="0" w:space="0" w:color="auto"/>
            <w:bottom w:val="none" w:sz="0" w:space="0" w:color="auto"/>
            <w:right w:val="none" w:sz="0" w:space="0" w:color="auto"/>
          </w:divBdr>
          <w:divsChild>
            <w:div w:id="357893741">
              <w:marLeft w:val="0"/>
              <w:marRight w:val="0"/>
              <w:marTop w:val="0"/>
              <w:marBottom w:val="0"/>
              <w:divBdr>
                <w:top w:val="none" w:sz="0" w:space="0" w:color="auto"/>
                <w:left w:val="none" w:sz="0" w:space="0" w:color="auto"/>
                <w:bottom w:val="none" w:sz="0" w:space="0" w:color="auto"/>
                <w:right w:val="none" w:sz="0" w:space="0" w:color="auto"/>
              </w:divBdr>
            </w:div>
          </w:divsChild>
        </w:div>
        <w:div w:id="847644572">
          <w:marLeft w:val="0"/>
          <w:marRight w:val="0"/>
          <w:marTop w:val="0"/>
          <w:marBottom w:val="0"/>
          <w:divBdr>
            <w:top w:val="none" w:sz="0" w:space="0" w:color="auto"/>
            <w:left w:val="none" w:sz="0" w:space="0" w:color="auto"/>
            <w:bottom w:val="none" w:sz="0" w:space="0" w:color="auto"/>
            <w:right w:val="none" w:sz="0" w:space="0" w:color="auto"/>
          </w:divBdr>
          <w:divsChild>
            <w:div w:id="1450778057">
              <w:marLeft w:val="0"/>
              <w:marRight w:val="0"/>
              <w:marTop w:val="0"/>
              <w:marBottom w:val="0"/>
              <w:divBdr>
                <w:top w:val="none" w:sz="0" w:space="0" w:color="auto"/>
                <w:left w:val="none" w:sz="0" w:space="0" w:color="auto"/>
                <w:bottom w:val="none" w:sz="0" w:space="0" w:color="auto"/>
                <w:right w:val="none" w:sz="0" w:space="0" w:color="auto"/>
              </w:divBdr>
            </w:div>
          </w:divsChild>
        </w:div>
        <w:div w:id="1799488043">
          <w:marLeft w:val="0"/>
          <w:marRight w:val="0"/>
          <w:marTop w:val="0"/>
          <w:marBottom w:val="0"/>
          <w:divBdr>
            <w:top w:val="none" w:sz="0" w:space="0" w:color="auto"/>
            <w:left w:val="none" w:sz="0" w:space="0" w:color="auto"/>
            <w:bottom w:val="none" w:sz="0" w:space="0" w:color="auto"/>
            <w:right w:val="none" w:sz="0" w:space="0" w:color="auto"/>
          </w:divBdr>
          <w:divsChild>
            <w:div w:id="1851523472">
              <w:marLeft w:val="0"/>
              <w:marRight w:val="0"/>
              <w:marTop w:val="0"/>
              <w:marBottom w:val="0"/>
              <w:divBdr>
                <w:top w:val="none" w:sz="0" w:space="0" w:color="auto"/>
                <w:left w:val="none" w:sz="0" w:space="0" w:color="auto"/>
                <w:bottom w:val="none" w:sz="0" w:space="0" w:color="auto"/>
                <w:right w:val="none" w:sz="0" w:space="0" w:color="auto"/>
              </w:divBdr>
            </w:div>
          </w:divsChild>
        </w:div>
        <w:div w:id="26031574">
          <w:marLeft w:val="0"/>
          <w:marRight w:val="0"/>
          <w:marTop w:val="0"/>
          <w:marBottom w:val="0"/>
          <w:divBdr>
            <w:top w:val="none" w:sz="0" w:space="0" w:color="auto"/>
            <w:left w:val="none" w:sz="0" w:space="0" w:color="auto"/>
            <w:bottom w:val="none" w:sz="0" w:space="0" w:color="auto"/>
            <w:right w:val="none" w:sz="0" w:space="0" w:color="auto"/>
          </w:divBdr>
          <w:divsChild>
            <w:div w:id="1055156138">
              <w:marLeft w:val="0"/>
              <w:marRight w:val="0"/>
              <w:marTop w:val="0"/>
              <w:marBottom w:val="0"/>
              <w:divBdr>
                <w:top w:val="none" w:sz="0" w:space="0" w:color="auto"/>
                <w:left w:val="none" w:sz="0" w:space="0" w:color="auto"/>
                <w:bottom w:val="none" w:sz="0" w:space="0" w:color="auto"/>
                <w:right w:val="none" w:sz="0" w:space="0" w:color="auto"/>
              </w:divBdr>
            </w:div>
          </w:divsChild>
        </w:div>
        <w:div w:id="2134518514">
          <w:marLeft w:val="0"/>
          <w:marRight w:val="0"/>
          <w:marTop w:val="0"/>
          <w:marBottom w:val="0"/>
          <w:divBdr>
            <w:top w:val="none" w:sz="0" w:space="0" w:color="auto"/>
            <w:left w:val="none" w:sz="0" w:space="0" w:color="auto"/>
            <w:bottom w:val="none" w:sz="0" w:space="0" w:color="auto"/>
            <w:right w:val="none" w:sz="0" w:space="0" w:color="auto"/>
          </w:divBdr>
          <w:divsChild>
            <w:div w:id="2105105624">
              <w:marLeft w:val="0"/>
              <w:marRight w:val="0"/>
              <w:marTop w:val="0"/>
              <w:marBottom w:val="0"/>
              <w:divBdr>
                <w:top w:val="none" w:sz="0" w:space="0" w:color="auto"/>
                <w:left w:val="none" w:sz="0" w:space="0" w:color="auto"/>
                <w:bottom w:val="none" w:sz="0" w:space="0" w:color="auto"/>
                <w:right w:val="none" w:sz="0" w:space="0" w:color="auto"/>
              </w:divBdr>
            </w:div>
          </w:divsChild>
        </w:div>
        <w:div w:id="1990788112">
          <w:marLeft w:val="0"/>
          <w:marRight w:val="0"/>
          <w:marTop w:val="0"/>
          <w:marBottom w:val="0"/>
          <w:divBdr>
            <w:top w:val="none" w:sz="0" w:space="0" w:color="auto"/>
            <w:left w:val="none" w:sz="0" w:space="0" w:color="auto"/>
            <w:bottom w:val="none" w:sz="0" w:space="0" w:color="auto"/>
            <w:right w:val="none" w:sz="0" w:space="0" w:color="auto"/>
          </w:divBdr>
          <w:divsChild>
            <w:div w:id="325327466">
              <w:marLeft w:val="0"/>
              <w:marRight w:val="0"/>
              <w:marTop w:val="0"/>
              <w:marBottom w:val="0"/>
              <w:divBdr>
                <w:top w:val="none" w:sz="0" w:space="0" w:color="auto"/>
                <w:left w:val="none" w:sz="0" w:space="0" w:color="auto"/>
                <w:bottom w:val="none" w:sz="0" w:space="0" w:color="auto"/>
                <w:right w:val="none" w:sz="0" w:space="0" w:color="auto"/>
              </w:divBdr>
            </w:div>
          </w:divsChild>
        </w:div>
        <w:div w:id="1550921105">
          <w:marLeft w:val="0"/>
          <w:marRight w:val="0"/>
          <w:marTop w:val="0"/>
          <w:marBottom w:val="0"/>
          <w:divBdr>
            <w:top w:val="none" w:sz="0" w:space="0" w:color="auto"/>
            <w:left w:val="none" w:sz="0" w:space="0" w:color="auto"/>
            <w:bottom w:val="none" w:sz="0" w:space="0" w:color="auto"/>
            <w:right w:val="none" w:sz="0" w:space="0" w:color="auto"/>
          </w:divBdr>
          <w:divsChild>
            <w:div w:id="1961299324">
              <w:marLeft w:val="0"/>
              <w:marRight w:val="0"/>
              <w:marTop w:val="0"/>
              <w:marBottom w:val="0"/>
              <w:divBdr>
                <w:top w:val="none" w:sz="0" w:space="0" w:color="auto"/>
                <w:left w:val="none" w:sz="0" w:space="0" w:color="auto"/>
                <w:bottom w:val="none" w:sz="0" w:space="0" w:color="auto"/>
                <w:right w:val="none" w:sz="0" w:space="0" w:color="auto"/>
              </w:divBdr>
            </w:div>
          </w:divsChild>
        </w:div>
        <w:div w:id="1228763749">
          <w:marLeft w:val="0"/>
          <w:marRight w:val="0"/>
          <w:marTop w:val="0"/>
          <w:marBottom w:val="0"/>
          <w:divBdr>
            <w:top w:val="none" w:sz="0" w:space="0" w:color="auto"/>
            <w:left w:val="none" w:sz="0" w:space="0" w:color="auto"/>
            <w:bottom w:val="none" w:sz="0" w:space="0" w:color="auto"/>
            <w:right w:val="none" w:sz="0" w:space="0" w:color="auto"/>
          </w:divBdr>
          <w:divsChild>
            <w:div w:id="1004168398">
              <w:marLeft w:val="0"/>
              <w:marRight w:val="0"/>
              <w:marTop w:val="0"/>
              <w:marBottom w:val="0"/>
              <w:divBdr>
                <w:top w:val="none" w:sz="0" w:space="0" w:color="auto"/>
                <w:left w:val="none" w:sz="0" w:space="0" w:color="auto"/>
                <w:bottom w:val="none" w:sz="0" w:space="0" w:color="auto"/>
                <w:right w:val="none" w:sz="0" w:space="0" w:color="auto"/>
              </w:divBdr>
            </w:div>
          </w:divsChild>
        </w:div>
        <w:div w:id="18241644">
          <w:marLeft w:val="0"/>
          <w:marRight w:val="0"/>
          <w:marTop w:val="0"/>
          <w:marBottom w:val="0"/>
          <w:divBdr>
            <w:top w:val="none" w:sz="0" w:space="0" w:color="auto"/>
            <w:left w:val="none" w:sz="0" w:space="0" w:color="auto"/>
            <w:bottom w:val="none" w:sz="0" w:space="0" w:color="auto"/>
            <w:right w:val="none" w:sz="0" w:space="0" w:color="auto"/>
          </w:divBdr>
          <w:divsChild>
            <w:div w:id="647124848">
              <w:marLeft w:val="0"/>
              <w:marRight w:val="0"/>
              <w:marTop w:val="0"/>
              <w:marBottom w:val="0"/>
              <w:divBdr>
                <w:top w:val="none" w:sz="0" w:space="0" w:color="auto"/>
                <w:left w:val="none" w:sz="0" w:space="0" w:color="auto"/>
                <w:bottom w:val="none" w:sz="0" w:space="0" w:color="auto"/>
                <w:right w:val="none" w:sz="0" w:space="0" w:color="auto"/>
              </w:divBdr>
            </w:div>
          </w:divsChild>
        </w:div>
        <w:div w:id="318113905">
          <w:marLeft w:val="0"/>
          <w:marRight w:val="0"/>
          <w:marTop w:val="0"/>
          <w:marBottom w:val="0"/>
          <w:divBdr>
            <w:top w:val="none" w:sz="0" w:space="0" w:color="auto"/>
            <w:left w:val="none" w:sz="0" w:space="0" w:color="auto"/>
            <w:bottom w:val="none" w:sz="0" w:space="0" w:color="auto"/>
            <w:right w:val="none" w:sz="0" w:space="0" w:color="auto"/>
          </w:divBdr>
          <w:divsChild>
            <w:div w:id="949779265">
              <w:marLeft w:val="0"/>
              <w:marRight w:val="0"/>
              <w:marTop w:val="0"/>
              <w:marBottom w:val="0"/>
              <w:divBdr>
                <w:top w:val="none" w:sz="0" w:space="0" w:color="auto"/>
                <w:left w:val="none" w:sz="0" w:space="0" w:color="auto"/>
                <w:bottom w:val="none" w:sz="0" w:space="0" w:color="auto"/>
                <w:right w:val="none" w:sz="0" w:space="0" w:color="auto"/>
              </w:divBdr>
            </w:div>
          </w:divsChild>
        </w:div>
        <w:div w:id="2004897037">
          <w:marLeft w:val="0"/>
          <w:marRight w:val="0"/>
          <w:marTop w:val="0"/>
          <w:marBottom w:val="0"/>
          <w:divBdr>
            <w:top w:val="none" w:sz="0" w:space="0" w:color="auto"/>
            <w:left w:val="none" w:sz="0" w:space="0" w:color="auto"/>
            <w:bottom w:val="none" w:sz="0" w:space="0" w:color="auto"/>
            <w:right w:val="none" w:sz="0" w:space="0" w:color="auto"/>
          </w:divBdr>
          <w:divsChild>
            <w:div w:id="1923031028">
              <w:marLeft w:val="0"/>
              <w:marRight w:val="0"/>
              <w:marTop w:val="0"/>
              <w:marBottom w:val="0"/>
              <w:divBdr>
                <w:top w:val="none" w:sz="0" w:space="0" w:color="auto"/>
                <w:left w:val="none" w:sz="0" w:space="0" w:color="auto"/>
                <w:bottom w:val="none" w:sz="0" w:space="0" w:color="auto"/>
                <w:right w:val="none" w:sz="0" w:space="0" w:color="auto"/>
              </w:divBdr>
            </w:div>
          </w:divsChild>
        </w:div>
        <w:div w:id="1745183842">
          <w:marLeft w:val="0"/>
          <w:marRight w:val="0"/>
          <w:marTop w:val="0"/>
          <w:marBottom w:val="0"/>
          <w:divBdr>
            <w:top w:val="none" w:sz="0" w:space="0" w:color="auto"/>
            <w:left w:val="none" w:sz="0" w:space="0" w:color="auto"/>
            <w:bottom w:val="none" w:sz="0" w:space="0" w:color="auto"/>
            <w:right w:val="none" w:sz="0" w:space="0" w:color="auto"/>
          </w:divBdr>
          <w:divsChild>
            <w:div w:id="262687004">
              <w:marLeft w:val="0"/>
              <w:marRight w:val="0"/>
              <w:marTop w:val="0"/>
              <w:marBottom w:val="0"/>
              <w:divBdr>
                <w:top w:val="none" w:sz="0" w:space="0" w:color="auto"/>
                <w:left w:val="none" w:sz="0" w:space="0" w:color="auto"/>
                <w:bottom w:val="none" w:sz="0" w:space="0" w:color="auto"/>
                <w:right w:val="none" w:sz="0" w:space="0" w:color="auto"/>
              </w:divBdr>
            </w:div>
          </w:divsChild>
        </w:div>
        <w:div w:id="836919315">
          <w:marLeft w:val="0"/>
          <w:marRight w:val="0"/>
          <w:marTop w:val="0"/>
          <w:marBottom w:val="0"/>
          <w:divBdr>
            <w:top w:val="none" w:sz="0" w:space="0" w:color="auto"/>
            <w:left w:val="none" w:sz="0" w:space="0" w:color="auto"/>
            <w:bottom w:val="none" w:sz="0" w:space="0" w:color="auto"/>
            <w:right w:val="none" w:sz="0" w:space="0" w:color="auto"/>
          </w:divBdr>
          <w:divsChild>
            <w:div w:id="425074711">
              <w:marLeft w:val="0"/>
              <w:marRight w:val="0"/>
              <w:marTop w:val="0"/>
              <w:marBottom w:val="0"/>
              <w:divBdr>
                <w:top w:val="none" w:sz="0" w:space="0" w:color="auto"/>
                <w:left w:val="none" w:sz="0" w:space="0" w:color="auto"/>
                <w:bottom w:val="none" w:sz="0" w:space="0" w:color="auto"/>
                <w:right w:val="none" w:sz="0" w:space="0" w:color="auto"/>
              </w:divBdr>
            </w:div>
          </w:divsChild>
        </w:div>
        <w:div w:id="1724405846">
          <w:marLeft w:val="0"/>
          <w:marRight w:val="0"/>
          <w:marTop w:val="0"/>
          <w:marBottom w:val="0"/>
          <w:divBdr>
            <w:top w:val="none" w:sz="0" w:space="0" w:color="auto"/>
            <w:left w:val="none" w:sz="0" w:space="0" w:color="auto"/>
            <w:bottom w:val="none" w:sz="0" w:space="0" w:color="auto"/>
            <w:right w:val="none" w:sz="0" w:space="0" w:color="auto"/>
          </w:divBdr>
          <w:divsChild>
            <w:div w:id="1541044435">
              <w:marLeft w:val="0"/>
              <w:marRight w:val="0"/>
              <w:marTop w:val="0"/>
              <w:marBottom w:val="0"/>
              <w:divBdr>
                <w:top w:val="none" w:sz="0" w:space="0" w:color="auto"/>
                <w:left w:val="none" w:sz="0" w:space="0" w:color="auto"/>
                <w:bottom w:val="none" w:sz="0" w:space="0" w:color="auto"/>
                <w:right w:val="none" w:sz="0" w:space="0" w:color="auto"/>
              </w:divBdr>
            </w:div>
          </w:divsChild>
        </w:div>
        <w:div w:id="897321724">
          <w:marLeft w:val="0"/>
          <w:marRight w:val="0"/>
          <w:marTop w:val="0"/>
          <w:marBottom w:val="0"/>
          <w:divBdr>
            <w:top w:val="none" w:sz="0" w:space="0" w:color="auto"/>
            <w:left w:val="none" w:sz="0" w:space="0" w:color="auto"/>
            <w:bottom w:val="none" w:sz="0" w:space="0" w:color="auto"/>
            <w:right w:val="none" w:sz="0" w:space="0" w:color="auto"/>
          </w:divBdr>
          <w:divsChild>
            <w:div w:id="1942491549">
              <w:marLeft w:val="0"/>
              <w:marRight w:val="0"/>
              <w:marTop w:val="0"/>
              <w:marBottom w:val="0"/>
              <w:divBdr>
                <w:top w:val="none" w:sz="0" w:space="0" w:color="auto"/>
                <w:left w:val="none" w:sz="0" w:space="0" w:color="auto"/>
                <w:bottom w:val="none" w:sz="0" w:space="0" w:color="auto"/>
                <w:right w:val="none" w:sz="0" w:space="0" w:color="auto"/>
              </w:divBdr>
            </w:div>
          </w:divsChild>
        </w:div>
        <w:div w:id="1844931595">
          <w:marLeft w:val="0"/>
          <w:marRight w:val="0"/>
          <w:marTop w:val="0"/>
          <w:marBottom w:val="0"/>
          <w:divBdr>
            <w:top w:val="none" w:sz="0" w:space="0" w:color="auto"/>
            <w:left w:val="none" w:sz="0" w:space="0" w:color="auto"/>
            <w:bottom w:val="none" w:sz="0" w:space="0" w:color="auto"/>
            <w:right w:val="none" w:sz="0" w:space="0" w:color="auto"/>
          </w:divBdr>
          <w:divsChild>
            <w:div w:id="1913855985">
              <w:marLeft w:val="0"/>
              <w:marRight w:val="0"/>
              <w:marTop w:val="0"/>
              <w:marBottom w:val="0"/>
              <w:divBdr>
                <w:top w:val="none" w:sz="0" w:space="0" w:color="auto"/>
                <w:left w:val="none" w:sz="0" w:space="0" w:color="auto"/>
                <w:bottom w:val="none" w:sz="0" w:space="0" w:color="auto"/>
                <w:right w:val="none" w:sz="0" w:space="0" w:color="auto"/>
              </w:divBdr>
            </w:div>
          </w:divsChild>
        </w:div>
        <w:div w:id="1601982590">
          <w:marLeft w:val="0"/>
          <w:marRight w:val="0"/>
          <w:marTop w:val="0"/>
          <w:marBottom w:val="0"/>
          <w:divBdr>
            <w:top w:val="none" w:sz="0" w:space="0" w:color="auto"/>
            <w:left w:val="none" w:sz="0" w:space="0" w:color="auto"/>
            <w:bottom w:val="none" w:sz="0" w:space="0" w:color="auto"/>
            <w:right w:val="none" w:sz="0" w:space="0" w:color="auto"/>
          </w:divBdr>
          <w:divsChild>
            <w:div w:id="86386867">
              <w:marLeft w:val="0"/>
              <w:marRight w:val="0"/>
              <w:marTop w:val="0"/>
              <w:marBottom w:val="0"/>
              <w:divBdr>
                <w:top w:val="none" w:sz="0" w:space="0" w:color="auto"/>
                <w:left w:val="none" w:sz="0" w:space="0" w:color="auto"/>
                <w:bottom w:val="none" w:sz="0" w:space="0" w:color="auto"/>
                <w:right w:val="none" w:sz="0" w:space="0" w:color="auto"/>
              </w:divBdr>
            </w:div>
          </w:divsChild>
        </w:div>
        <w:div w:id="405998137">
          <w:marLeft w:val="0"/>
          <w:marRight w:val="0"/>
          <w:marTop w:val="0"/>
          <w:marBottom w:val="0"/>
          <w:divBdr>
            <w:top w:val="none" w:sz="0" w:space="0" w:color="auto"/>
            <w:left w:val="none" w:sz="0" w:space="0" w:color="auto"/>
            <w:bottom w:val="none" w:sz="0" w:space="0" w:color="auto"/>
            <w:right w:val="none" w:sz="0" w:space="0" w:color="auto"/>
          </w:divBdr>
          <w:divsChild>
            <w:div w:id="583417384">
              <w:marLeft w:val="0"/>
              <w:marRight w:val="0"/>
              <w:marTop w:val="0"/>
              <w:marBottom w:val="0"/>
              <w:divBdr>
                <w:top w:val="none" w:sz="0" w:space="0" w:color="auto"/>
                <w:left w:val="none" w:sz="0" w:space="0" w:color="auto"/>
                <w:bottom w:val="none" w:sz="0" w:space="0" w:color="auto"/>
                <w:right w:val="none" w:sz="0" w:space="0" w:color="auto"/>
              </w:divBdr>
            </w:div>
          </w:divsChild>
        </w:div>
        <w:div w:id="405999447">
          <w:marLeft w:val="0"/>
          <w:marRight w:val="0"/>
          <w:marTop w:val="0"/>
          <w:marBottom w:val="0"/>
          <w:divBdr>
            <w:top w:val="none" w:sz="0" w:space="0" w:color="auto"/>
            <w:left w:val="none" w:sz="0" w:space="0" w:color="auto"/>
            <w:bottom w:val="none" w:sz="0" w:space="0" w:color="auto"/>
            <w:right w:val="none" w:sz="0" w:space="0" w:color="auto"/>
          </w:divBdr>
          <w:divsChild>
            <w:div w:id="901525154">
              <w:marLeft w:val="0"/>
              <w:marRight w:val="0"/>
              <w:marTop w:val="0"/>
              <w:marBottom w:val="0"/>
              <w:divBdr>
                <w:top w:val="none" w:sz="0" w:space="0" w:color="auto"/>
                <w:left w:val="none" w:sz="0" w:space="0" w:color="auto"/>
                <w:bottom w:val="none" w:sz="0" w:space="0" w:color="auto"/>
                <w:right w:val="none" w:sz="0" w:space="0" w:color="auto"/>
              </w:divBdr>
            </w:div>
          </w:divsChild>
        </w:div>
        <w:div w:id="1696803311">
          <w:marLeft w:val="0"/>
          <w:marRight w:val="0"/>
          <w:marTop w:val="0"/>
          <w:marBottom w:val="0"/>
          <w:divBdr>
            <w:top w:val="none" w:sz="0" w:space="0" w:color="auto"/>
            <w:left w:val="none" w:sz="0" w:space="0" w:color="auto"/>
            <w:bottom w:val="none" w:sz="0" w:space="0" w:color="auto"/>
            <w:right w:val="none" w:sz="0" w:space="0" w:color="auto"/>
          </w:divBdr>
          <w:divsChild>
            <w:div w:id="70738053">
              <w:marLeft w:val="0"/>
              <w:marRight w:val="0"/>
              <w:marTop w:val="0"/>
              <w:marBottom w:val="0"/>
              <w:divBdr>
                <w:top w:val="none" w:sz="0" w:space="0" w:color="auto"/>
                <w:left w:val="none" w:sz="0" w:space="0" w:color="auto"/>
                <w:bottom w:val="none" w:sz="0" w:space="0" w:color="auto"/>
                <w:right w:val="none" w:sz="0" w:space="0" w:color="auto"/>
              </w:divBdr>
            </w:div>
          </w:divsChild>
        </w:div>
        <w:div w:id="903561561">
          <w:marLeft w:val="0"/>
          <w:marRight w:val="0"/>
          <w:marTop w:val="0"/>
          <w:marBottom w:val="0"/>
          <w:divBdr>
            <w:top w:val="none" w:sz="0" w:space="0" w:color="auto"/>
            <w:left w:val="none" w:sz="0" w:space="0" w:color="auto"/>
            <w:bottom w:val="none" w:sz="0" w:space="0" w:color="auto"/>
            <w:right w:val="none" w:sz="0" w:space="0" w:color="auto"/>
          </w:divBdr>
          <w:divsChild>
            <w:div w:id="1413744909">
              <w:marLeft w:val="0"/>
              <w:marRight w:val="0"/>
              <w:marTop w:val="0"/>
              <w:marBottom w:val="0"/>
              <w:divBdr>
                <w:top w:val="none" w:sz="0" w:space="0" w:color="auto"/>
                <w:left w:val="none" w:sz="0" w:space="0" w:color="auto"/>
                <w:bottom w:val="none" w:sz="0" w:space="0" w:color="auto"/>
                <w:right w:val="none" w:sz="0" w:space="0" w:color="auto"/>
              </w:divBdr>
            </w:div>
          </w:divsChild>
        </w:div>
        <w:div w:id="281346269">
          <w:marLeft w:val="0"/>
          <w:marRight w:val="0"/>
          <w:marTop w:val="0"/>
          <w:marBottom w:val="0"/>
          <w:divBdr>
            <w:top w:val="none" w:sz="0" w:space="0" w:color="auto"/>
            <w:left w:val="none" w:sz="0" w:space="0" w:color="auto"/>
            <w:bottom w:val="none" w:sz="0" w:space="0" w:color="auto"/>
            <w:right w:val="none" w:sz="0" w:space="0" w:color="auto"/>
          </w:divBdr>
          <w:divsChild>
            <w:div w:id="494300909">
              <w:marLeft w:val="0"/>
              <w:marRight w:val="0"/>
              <w:marTop w:val="0"/>
              <w:marBottom w:val="0"/>
              <w:divBdr>
                <w:top w:val="none" w:sz="0" w:space="0" w:color="auto"/>
                <w:left w:val="none" w:sz="0" w:space="0" w:color="auto"/>
                <w:bottom w:val="none" w:sz="0" w:space="0" w:color="auto"/>
                <w:right w:val="none" w:sz="0" w:space="0" w:color="auto"/>
              </w:divBdr>
            </w:div>
          </w:divsChild>
        </w:div>
        <w:div w:id="2092191621">
          <w:marLeft w:val="0"/>
          <w:marRight w:val="0"/>
          <w:marTop w:val="0"/>
          <w:marBottom w:val="0"/>
          <w:divBdr>
            <w:top w:val="none" w:sz="0" w:space="0" w:color="auto"/>
            <w:left w:val="none" w:sz="0" w:space="0" w:color="auto"/>
            <w:bottom w:val="none" w:sz="0" w:space="0" w:color="auto"/>
            <w:right w:val="none" w:sz="0" w:space="0" w:color="auto"/>
          </w:divBdr>
          <w:divsChild>
            <w:div w:id="542522846">
              <w:marLeft w:val="0"/>
              <w:marRight w:val="0"/>
              <w:marTop w:val="0"/>
              <w:marBottom w:val="0"/>
              <w:divBdr>
                <w:top w:val="none" w:sz="0" w:space="0" w:color="auto"/>
                <w:left w:val="none" w:sz="0" w:space="0" w:color="auto"/>
                <w:bottom w:val="none" w:sz="0" w:space="0" w:color="auto"/>
                <w:right w:val="none" w:sz="0" w:space="0" w:color="auto"/>
              </w:divBdr>
            </w:div>
          </w:divsChild>
        </w:div>
        <w:div w:id="1484542550">
          <w:marLeft w:val="0"/>
          <w:marRight w:val="0"/>
          <w:marTop w:val="0"/>
          <w:marBottom w:val="0"/>
          <w:divBdr>
            <w:top w:val="none" w:sz="0" w:space="0" w:color="auto"/>
            <w:left w:val="none" w:sz="0" w:space="0" w:color="auto"/>
            <w:bottom w:val="none" w:sz="0" w:space="0" w:color="auto"/>
            <w:right w:val="none" w:sz="0" w:space="0" w:color="auto"/>
          </w:divBdr>
          <w:divsChild>
            <w:div w:id="1150292071">
              <w:marLeft w:val="0"/>
              <w:marRight w:val="0"/>
              <w:marTop w:val="0"/>
              <w:marBottom w:val="0"/>
              <w:divBdr>
                <w:top w:val="none" w:sz="0" w:space="0" w:color="auto"/>
                <w:left w:val="none" w:sz="0" w:space="0" w:color="auto"/>
                <w:bottom w:val="none" w:sz="0" w:space="0" w:color="auto"/>
                <w:right w:val="none" w:sz="0" w:space="0" w:color="auto"/>
              </w:divBdr>
            </w:div>
          </w:divsChild>
        </w:div>
        <w:div w:id="137962064">
          <w:marLeft w:val="0"/>
          <w:marRight w:val="0"/>
          <w:marTop w:val="0"/>
          <w:marBottom w:val="0"/>
          <w:divBdr>
            <w:top w:val="none" w:sz="0" w:space="0" w:color="auto"/>
            <w:left w:val="none" w:sz="0" w:space="0" w:color="auto"/>
            <w:bottom w:val="none" w:sz="0" w:space="0" w:color="auto"/>
            <w:right w:val="none" w:sz="0" w:space="0" w:color="auto"/>
          </w:divBdr>
          <w:divsChild>
            <w:div w:id="1063674363">
              <w:marLeft w:val="0"/>
              <w:marRight w:val="0"/>
              <w:marTop w:val="0"/>
              <w:marBottom w:val="0"/>
              <w:divBdr>
                <w:top w:val="none" w:sz="0" w:space="0" w:color="auto"/>
                <w:left w:val="none" w:sz="0" w:space="0" w:color="auto"/>
                <w:bottom w:val="none" w:sz="0" w:space="0" w:color="auto"/>
                <w:right w:val="none" w:sz="0" w:space="0" w:color="auto"/>
              </w:divBdr>
            </w:div>
          </w:divsChild>
        </w:div>
        <w:div w:id="1356151412">
          <w:marLeft w:val="0"/>
          <w:marRight w:val="0"/>
          <w:marTop w:val="0"/>
          <w:marBottom w:val="0"/>
          <w:divBdr>
            <w:top w:val="none" w:sz="0" w:space="0" w:color="auto"/>
            <w:left w:val="none" w:sz="0" w:space="0" w:color="auto"/>
            <w:bottom w:val="none" w:sz="0" w:space="0" w:color="auto"/>
            <w:right w:val="none" w:sz="0" w:space="0" w:color="auto"/>
          </w:divBdr>
          <w:divsChild>
            <w:div w:id="1512179491">
              <w:marLeft w:val="0"/>
              <w:marRight w:val="0"/>
              <w:marTop w:val="0"/>
              <w:marBottom w:val="0"/>
              <w:divBdr>
                <w:top w:val="none" w:sz="0" w:space="0" w:color="auto"/>
                <w:left w:val="none" w:sz="0" w:space="0" w:color="auto"/>
                <w:bottom w:val="none" w:sz="0" w:space="0" w:color="auto"/>
                <w:right w:val="none" w:sz="0" w:space="0" w:color="auto"/>
              </w:divBdr>
            </w:div>
          </w:divsChild>
        </w:div>
        <w:div w:id="2137093304">
          <w:marLeft w:val="0"/>
          <w:marRight w:val="0"/>
          <w:marTop w:val="0"/>
          <w:marBottom w:val="0"/>
          <w:divBdr>
            <w:top w:val="none" w:sz="0" w:space="0" w:color="auto"/>
            <w:left w:val="none" w:sz="0" w:space="0" w:color="auto"/>
            <w:bottom w:val="none" w:sz="0" w:space="0" w:color="auto"/>
            <w:right w:val="none" w:sz="0" w:space="0" w:color="auto"/>
          </w:divBdr>
          <w:divsChild>
            <w:div w:id="252471407">
              <w:marLeft w:val="0"/>
              <w:marRight w:val="0"/>
              <w:marTop w:val="0"/>
              <w:marBottom w:val="0"/>
              <w:divBdr>
                <w:top w:val="none" w:sz="0" w:space="0" w:color="auto"/>
                <w:left w:val="none" w:sz="0" w:space="0" w:color="auto"/>
                <w:bottom w:val="none" w:sz="0" w:space="0" w:color="auto"/>
                <w:right w:val="none" w:sz="0" w:space="0" w:color="auto"/>
              </w:divBdr>
            </w:div>
          </w:divsChild>
        </w:div>
        <w:div w:id="286086138">
          <w:marLeft w:val="0"/>
          <w:marRight w:val="0"/>
          <w:marTop w:val="0"/>
          <w:marBottom w:val="0"/>
          <w:divBdr>
            <w:top w:val="none" w:sz="0" w:space="0" w:color="auto"/>
            <w:left w:val="none" w:sz="0" w:space="0" w:color="auto"/>
            <w:bottom w:val="none" w:sz="0" w:space="0" w:color="auto"/>
            <w:right w:val="none" w:sz="0" w:space="0" w:color="auto"/>
          </w:divBdr>
          <w:divsChild>
            <w:div w:id="1838379470">
              <w:marLeft w:val="0"/>
              <w:marRight w:val="0"/>
              <w:marTop w:val="0"/>
              <w:marBottom w:val="0"/>
              <w:divBdr>
                <w:top w:val="none" w:sz="0" w:space="0" w:color="auto"/>
                <w:left w:val="none" w:sz="0" w:space="0" w:color="auto"/>
                <w:bottom w:val="none" w:sz="0" w:space="0" w:color="auto"/>
                <w:right w:val="none" w:sz="0" w:space="0" w:color="auto"/>
              </w:divBdr>
            </w:div>
          </w:divsChild>
        </w:div>
        <w:div w:id="374504985">
          <w:marLeft w:val="0"/>
          <w:marRight w:val="0"/>
          <w:marTop w:val="0"/>
          <w:marBottom w:val="0"/>
          <w:divBdr>
            <w:top w:val="none" w:sz="0" w:space="0" w:color="auto"/>
            <w:left w:val="none" w:sz="0" w:space="0" w:color="auto"/>
            <w:bottom w:val="none" w:sz="0" w:space="0" w:color="auto"/>
            <w:right w:val="none" w:sz="0" w:space="0" w:color="auto"/>
          </w:divBdr>
          <w:divsChild>
            <w:div w:id="915163842">
              <w:marLeft w:val="0"/>
              <w:marRight w:val="0"/>
              <w:marTop w:val="0"/>
              <w:marBottom w:val="0"/>
              <w:divBdr>
                <w:top w:val="none" w:sz="0" w:space="0" w:color="auto"/>
                <w:left w:val="none" w:sz="0" w:space="0" w:color="auto"/>
                <w:bottom w:val="none" w:sz="0" w:space="0" w:color="auto"/>
                <w:right w:val="none" w:sz="0" w:space="0" w:color="auto"/>
              </w:divBdr>
            </w:div>
          </w:divsChild>
        </w:div>
        <w:div w:id="1602371440">
          <w:marLeft w:val="0"/>
          <w:marRight w:val="0"/>
          <w:marTop w:val="0"/>
          <w:marBottom w:val="0"/>
          <w:divBdr>
            <w:top w:val="none" w:sz="0" w:space="0" w:color="auto"/>
            <w:left w:val="none" w:sz="0" w:space="0" w:color="auto"/>
            <w:bottom w:val="none" w:sz="0" w:space="0" w:color="auto"/>
            <w:right w:val="none" w:sz="0" w:space="0" w:color="auto"/>
          </w:divBdr>
          <w:divsChild>
            <w:div w:id="703598896">
              <w:marLeft w:val="0"/>
              <w:marRight w:val="0"/>
              <w:marTop w:val="0"/>
              <w:marBottom w:val="0"/>
              <w:divBdr>
                <w:top w:val="none" w:sz="0" w:space="0" w:color="auto"/>
                <w:left w:val="none" w:sz="0" w:space="0" w:color="auto"/>
                <w:bottom w:val="none" w:sz="0" w:space="0" w:color="auto"/>
                <w:right w:val="none" w:sz="0" w:space="0" w:color="auto"/>
              </w:divBdr>
            </w:div>
          </w:divsChild>
        </w:div>
        <w:div w:id="23870847">
          <w:marLeft w:val="0"/>
          <w:marRight w:val="0"/>
          <w:marTop w:val="0"/>
          <w:marBottom w:val="0"/>
          <w:divBdr>
            <w:top w:val="none" w:sz="0" w:space="0" w:color="auto"/>
            <w:left w:val="none" w:sz="0" w:space="0" w:color="auto"/>
            <w:bottom w:val="none" w:sz="0" w:space="0" w:color="auto"/>
            <w:right w:val="none" w:sz="0" w:space="0" w:color="auto"/>
          </w:divBdr>
          <w:divsChild>
            <w:div w:id="1261330906">
              <w:marLeft w:val="0"/>
              <w:marRight w:val="0"/>
              <w:marTop w:val="0"/>
              <w:marBottom w:val="0"/>
              <w:divBdr>
                <w:top w:val="none" w:sz="0" w:space="0" w:color="auto"/>
                <w:left w:val="none" w:sz="0" w:space="0" w:color="auto"/>
                <w:bottom w:val="none" w:sz="0" w:space="0" w:color="auto"/>
                <w:right w:val="none" w:sz="0" w:space="0" w:color="auto"/>
              </w:divBdr>
            </w:div>
          </w:divsChild>
        </w:div>
        <w:div w:id="629359238">
          <w:marLeft w:val="0"/>
          <w:marRight w:val="0"/>
          <w:marTop w:val="0"/>
          <w:marBottom w:val="0"/>
          <w:divBdr>
            <w:top w:val="none" w:sz="0" w:space="0" w:color="auto"/>
            <w:left w:val="none" w:sz="0" w:space="0" w:color="auto"/>
            <w:bottom w:val="none" w:sz="0" w:space="0" w:color="auto"/>
            <w:right w:val="none" w:sz="0" w:space="0" w:color="auto"/>
          </w:divBdr>
          <w:divsChild>
            <w:div w:id="1135565578">
              <w:marLeft w:val="0"/>
              <w:marRight w:val="0"/>
              <w:marTop w:val="0"/>
              <w:marBottom w:val="0"/>
              <w:divBdr>
                <w:top w:val="none" w:sz="0" w:space="0" w:color="auto"/>
                <w:left w:val="none" w:sz="0" w:space="0" w:color="auto"/>
                <w:bottom w:val="none" w:sz="0" w:space="0" w:color="auto"/>
                <w:right w:val="none" w:sz="0" w:space="0" w:color="auto"/>
              </w:divBdr>
            </w:div>
          </w:divsChild>
        </w:div>
        <w:div w:id="75790919">
          <w:marLeft w:val="0"/>
          <w:marRight w:val="0"/>
          <w:marTop w:val="0"/>
          <w:marBottom w:val="0"/>
          <w:divBdr>
            <w:top w:val="none" w:sz="0" w:space="0" w:color="auto"/>
            <w:left w:val="none" w:sz="0" w:space="0" w:color="auto"/>
            <w:bottom w:val="none" w:sz="0" w:space="0" w:color="auto"/>
            <w:right w:val="none" w:sz="0" w:space="0" w:color="auto"/>
          </w:divBdr>
          <w:divsChild>
            <w:div w:id="723453399">
              <w:marLeft w:val="0"/>
              <w:marRight w:val="0"/>
              <w:marTop w:val="0"/>
              <w:marBottom w:val="0"/>
              <w:divBdr>
                <w:top w:val="none" w:sz="0" w:space="0" w:color="auto"/>
                <w:left w:val="none" w:sz="0" w:space="0" w:color="auto"/>
                <w:bottom w:val="none" w:sz="0" w:space="0" w:color="auto"/>
                <w:right w:val="none" w:sz="0" w:space="0" w:color="auto"/>
              </w:divBdr>
            </w:div>
          </w:divsChild>
        </w:div>
        <w:div w:id="1822504201">
          <w:marLeft w:val="0"/>
          <w:marRight w:val="0"/>
          <w:marTop w:val="0"/>
          <w:marBottom w:val="0"/>
          <w:divBdr>
            <w:top w:val="none" w:sz="0" w:space="0" w:color="auto"/>
            <w:left w:val="none" w:sz="0" w:space="0" w:color="auto"/>
            <w:bottom w:val="none" w:sz="0" w:space="0" w:color="auto"/>
            <w:right w:val="none" w:sz="0" w:space="0" w:color="auto"/>
          </w:divBdr>
          <w:divsChild>
            <w:div w:id="339164564">
              <w:marLeft w:val="0"/>
              <w:marRight w:val="0"/>
              <w:marTop w:val="0"/>
              <w:marBottom w:val="0"/>
              <w:divBdr>
                <w:top w:val="none" w:sz="0" w:space="0" w:color="auto"/>
                <w:left w:val="none" w:sz="0" w:space="0" w:color="auto"/>
                <w:bottom w:val="none" w:sz="0" w:space="0" w:color="auto"/>
                <w:right w:val="none" w:sz="0" w:space="0" w:color="auto"/>
              </w:divBdr>
            </w:div>
          </w:divsChild>
        </w:div>
        <w:div w:id="508570777">
          <w:marLeft w:val="0"/>
          <w:marRight w:val="0"/>
          <w:marTop w:val="0"/>
          <w:marBottom w:val="0"/>
          <w:divBdr>
            <w:top w:val="none" w:sz="0" w:space="0" w:color="auto"/>
            <w:left w:val="none" w:sz="0" w:space="0" w:color="auto"/>
            <w:bottom w:val="none" w:sz="0" w:space="0" w:color="auto"/>
            <w:right w:val="none" w:sz="0" w:space="0" w:color="auto"/>
          </w:divBdr>
          <w:divsChild>
            <w:div w:id="1115176398">
              <w:marLeft w:val="0"/>
              <w:marRight w:val="0"/>
              <w:marTop w:val="0"/>
              <w:marBottom w:val="0"/>
              <w:divBdr>
                <w:top w:val="none" w:sz="0" w:space="0" w:color="auto"/>
                <w:left w:val="none" w:sz="0" w:space="0" w:color="auto"/>
                <w:bottom w:val="none" w:sz="0" w:space="0" w:color="auto"/>
                <w:right w:val="none" w:sz="0" w:space="0" w:color="auto"/>
              </w:divBdr>
            </w:div>
          </w:divsChild>
        </w:div>
        <w:div w:id="1547526348">
          <w:marLeft w:val="0"/>
          <w:marRight w:val="0"/>
          <w:marTop w:val="0"/>
          <w:marBottom w:val="0"/>
          <w:divBdr>
            <w:top w:val="none" w:sz="0" w:space="0" w:color="auto"/>
            <w:left w:val="none" w:sz="0" w:space="0" w:color="auto"/>
            <w:bottom w:val="none" w:sz="0" w:space="0" w:color="auto"/>
            <w:right w:val="none" w:sz="0" w:space="0" w:color="auto"/>
          </w:divBdr>
          <w:divsChild>
            <w:div w:id="1846749586">
              <w:marLeft w:val="0"/>
              <w:marRight w:val="0"/>
              <w:marTop w:val="0"/>
              <w:marBottom w:val="0"/>
              <w:divBdr>
                <w:top w:val="none" w:sz="0" w:space="0" w:color="auto"/>
                <w:left w:val="none" w:sz="0" w:space="0" w:color="auto"/>
                <w:bottom w:val="none" w:sz="0" w:space="0" w:color="auto"/>
                <w:right w:val="none" w:sz="0" w:space="0" w:color="auto"/>
              </w:divBdr>
            </w:div>
          </w:divsChild>
        </w:div>
        <w:div w:id="693653389">
          <w:marLeft w:val="0"/>
          <w:marRight w:val="0"/>
          <w:marTop w:val="0"/>
          <w:marBottom w:val="0"/>
          <w:divBdr>
            <w:top w:val="none" w:sz="0" w:space="0" w:color="auto"/>
            <w:left w:val="none" w:sz="0" w:space="0" w:color="auto"/>
            <w:bottom w:val="none" w:sz="0" w:space="0" w:color="auto"/>
            <w:right w:val="none" w:sz="0" w:space="0" w:color="auto"/>
          </w:divBdr>
          <w:divsChild>
            <w:div w:id="148862662">
              <w:marLeft w:val="0"/>
              <w:marRight w:val="0"/>
              <w:marTop w:val="0"/>
              <w:marBottom w:val="0"/>
              <w:divBdr>
                <w:top w:val="none" w:sz="0" w:space="0" w:color="auto"/>
                <w:left w:val="none" w:sz="0" w:space="0" w:color="auto"/>
                <w:bottom w:val="none" w:sz="0" w:space="0" w:color="auto"/>
                <w:right w:val="none" w:sz="0" w:space="0" w:color="auto"/>
              </w:divBdr>
            </w:div>
          </w:divsChild>
        </w:div>
        <w:div w:id="945816230">
          <w:marLeft w:val="0"/>
          <w:marRight w:val="0"/>
          <w:marTop w:val="0"/>
          <w:marBottom w:val="0"/>
          <w:divBdr>
            <w:top w:val="none" w:sz="0" w:space="0" w:color="auto"/>
            <w:left w:val="none" w:sz="0" w:space="0" w:color="auto"/>
            <w:bottom w:val="none" w:sz="0" w:space="0" w:color="auto"/>
            <w:right w:val="none" w:sz="0" w:space="0" w:color="auto"/>
          </w:divBdr>
          <w:divsChild>
            <w:div w:id="1710884812">
              <w:marLeft w:val="0"/>
              <w:marRight w:val="0"/>
              <w:marTop w:val="0"/>
              <w:marBottom w:val="0"/>
              <w:divBdr>
                <w:top w:val="none" w:sz="0" w:space="0" w:color="auto"/>
                <w:left w:val="none" w:sz="0" w:space="0" w:color="auto"/>
                <w:bottom w:val="none" w:sz="0" w:space="0" w:color="auto"/>
                <w:right w:val="none" w:sz="0" w:space="0" w:color="auto"/>
              </w:divBdr>
            </w:div>
          </w:divsChild>
        </w:div>
        <w:div w:id="1797138312">
          <w:marLeft w:val="0"/>
          <w:marRight w:val="0"/>
          <w:marTop w:val="0"/>
          <w:marBottom w:val="0"/>
          <w:divBdr>
            <w:top w:val="none" w:sz="0" w:space="0" w:color="auto"/>
            <w:left w:val="none" w:sz="0" w:space="0" w:color="auto"/>
            <w:bottom w:val="none" w:sz="0" w:space="0" w:color="auto"/>
            <w:right w:val="none" w:sz="0" w:space="0" w:color="auto"/>
          </w:divBdr>
          <w:divsChild>
            <w:div w:id="281232401">
              <w:marLeft w:val="0"/>
              <w:marRight w:val="0"/>
              <w:marTop w:val="0"/>
              <w:marBottom w:val="0"/>
              <w:divBdr>
                <w:top w:val="none" w:sz="0" w:space="0" w:color="auto"/>
                <w:left w:val="none" w:sz="0" w:space="0" w:color="auto"/>
                <w:bottom w:val="none" w:sz="0" w:space="0" w:color="auto"/>
                <w:right w:val="none" w:sz="0" w:space="0" w:color="auto"/>
              </w:divBdr>
            </w:div>
          </w:divsChild>
        </w:div>
        <w:div w:id="2146073831">
          <w:marLeft w:val="0"/>
          <w:marRight w:val="0"/>
          <w:marTop w:val="0"/>
          <w:marBottom w:val="0"/>
          <w:divBdr>
            <w:top w:val="none" w:sz="0" w:space="0" w:color="auto"/>
            <w:left w:val="none" w:sz="0" w:space="0" w:color="auto"/>
            <w:bottom w:val="none" w:sz="0" w:space="0" w:color="auto"/>
            <w:right w:val="none" w:sz="0" w:space="0" w:color="auto"/>
          </w:divBdr>
          <w:divsChild>
            <w:div w:id="448400375">
              <w:marLeft w:val="0"/>
              <w:marRight w:val="0"/>
              <w:marTop w:val="0"/>
              <w:marBottom w:val="0"/>
              <w:divBdr>
                <w:top w:val="none" w:sz="0" w:space="0" w:color="auto"/>
                <w:left w:val="none" w:sz="0" w:space="0" w:color="auto"/>
                <w:bottom w:val="none" w:sz="0" w:space="0" w:color="auto"/>
                <w:right w:val="none" w:sz="0" w:space="0" w:color="auto"/>
              </w:divBdr>
            </w:div>
          </w:divsChild>
        </w:div>
        <w:div w:id="428741830">
          <w:marLeft w:val="0"/>
          <w:marRight w:val="0"/>
          <w:marTop w:val="0"/>
          <w:marBottom w:val="0"/>
          <w:divBdr>
            <w:top w:val="none" w:sz="0" w:space="0" w:color="auto"/>
            <w:left w:val="none" w:sz="0" w:space="0" w:color="auto"/>
            <w:bottom w:val="none" w:sz="0" w:space="0" w:color="auto"/>
            <w:right w:val="none" w:sz="0" w:space="0" w:color="auto"/>
          </w:divBdr>
          <w:divsChild>
            <w:div w:id="1324701769">
              <w:marLeft w:val="0"/>
              <w:marRight w:val="0"/>
              <w:marTop w:val="0"/>
              <w:marBottom w:val="0"/>
              <w:divBdr>
                <w:top w:val="none" w:sz="0" w:space="0" w:color="auto"/>
                <w:left w:val="none" w:sz="0" w:space="0" w:color="auto"/>
                <w:bottom w:val="none" w:sz="0" w:space="0" w:color="auto"/>
                <w:right w:val="none" w:sz="0" w:space="0" w:color="auto"/>
              </w:divBdr>
            </w:div>
          </w:divsChild>
        </w:div>
        <w:div w:id="301345589">
          <w:marLeft w:val="0"/>
          <w:marRight w:val="0"/>
          <w:marTop w:val="0"/>
          <w:marBottom w:val="0"/>
          <w:divBdr>
            <w:top w:val="none" w:sz="0" w:space="0" w:color="auto"/>
            <w:left w:val="none" w:sz="0" w:space="0" w:color="auto"/>
            <w:bottom w:val="none" w:sz="0" w:space="0" w:color="auto"/>
            <w:right w:val="none" w:sz="0" w:space="0" w:color="auto"/>
          </w:divBdr>
          <w:divsChild>
            <w:div w:id="200552268">
              <w:marLeft w:val="0"/>
              <w:marRight w:val="0"/>
              <w:marTop w:val="0"/>
              <w:marBottom w:val="0"/>
              <w:divBdr>
                <w:top w:val="none" w:sz="0" w:space="0" w:color="auto"/>
                <w:left w:val="none" w:sz="0" w:space="0" w:color="auto"/>
                <w:bottom w:val="none" w:sz="0" w:space="0" w:color="auto"/>
                <w:right w:val="none" w:sz="0" w:space="0" w:color="auto"/>
              </w:divBdr>
            </w:div>
          </w:divsChild>
        </w:div>
        <w:div w:id="1601990643">
          <w:marLeft w:val="0"/>
          <w:marRight w:val="0"/>
          <w:marTop w:val="0"/>
          <w:marBottom w:val="0"/>
          <w:divBdr>
            <w:top w:val="none" w:sz="0" w:space="0" w:color="auto"/>
            <w:left w:val="none" w:sz="0" w:space="0" w:color="auto"/>
            <w:bottom w:val="none" w:sz="0" w:space="0" w:color="auto"/>
            <w:right w:val="none" w:sz="0" w:space="0" w:color="auto"/>
          </w:divBdr>
          <w:divsChild>
            <w:div w:id="453523112">
              <w:marLeft w:val="0"/>
              <w:marRight w:val="0"/>
              <w:marTop w:val="0"/>
              <w:marBottom w:val="0"/>
              <w:divBdr>
                <w:top w:val="none" w:sz="0" w:space="0" w:color="auto"/>
                <w:left w:val="none" w:sz="0" w:space="0" w:color="auto"/>
                <w:bottom w:val="none" w:sz="0" w:space="0" w:color="auto"/>
                <w:right w:val="none" w:sz="0" w:space="0" w:color="auto"/>
              </w:divBdr>
            </w:div>
          </w:divsChild>
        </w:div>
        <w:div w:id="1272661065">
          <w:marLeft w:val="0"/>
          <w:marRight w:val="0"/>
          <w:marTop w:val="0"/>
          <w:marBottom w:val="0"/>
          <w:divBdr>
            <w:top w:val="none" w:sz="0" w:space="0" w:color="auto"/>
            <w:left w:val="none" w:sz="0" w:space="0" w:color="auto"/>
            <w:bottom w:val="none" w:sz="0" w:space="0" w:color="auto"/>
            <w:right w:val="none" w:sz="0" w:space="0" w:color="auto"/>
          </w:divBdr>
          <w:divsChild>
            <w:div w:id="1936284457">
              <w:marLeft w:val="0"/>
              <w:marRight w:val="0"/>
              <w:marTop w:val="0"/>
              <w:marBottom w:val="0"/>
              <w:divBdr>
                <w:top w:val="none" w:sz="0" w:space="0" w:color="auto"/>
                <w:left w:val="none" w:sz="0" w:space="0" w:color="auto"/>
                <w:bottom w:val="none" w:sz="0" w:space="0" w:color="auto"/>
                <w:right w:val="none" w:sz="0" w:space="0" w:color="auto"/>
              </w:divBdr>
            </w:div>
          </w:divsChild>
        </w:div>
        <w:div w:id="175272694">
          <w:marLeft w:val="0"/>
          <w:marRight w:val="0"/>
          <w:marTop w:val="0"/>
          <w:marBottom w:val="0"/>
          <w:divBdr>
            <w:top w:val="none" w:sz="0" w:space="0" w:color="auto"/>
            <w:left w:val="none" w:sz="0" w:space="0" w:color="auto"/>
            <w:bottom w:val="none" w:sz="0" w:space="0" w:color="auto"/>
            <w:right w:val="none" w:sz="0" w:space="0" w:color="auto"/>
          </w:divBdr>
          <w:divsChild>
            <w:div w:id="915281154">
              <w:marLeft w:val="0"/>
              <w:marRight w:val="0"/>
              <w:marTop w:val="0"/>
              <w:marBottom w:val="0"/>
              <w:divBdr>
                <w:top w:val="none" w:sz="0" w:space="0" w:color="auto"/>
                <w:left w:val="none" w:sz="0" w:space="0" w:color="auto"/>
                <w:bottom w:val="none" w:sz="0" w:space="0" w:color="auto"/>
                <w:right w:val="none" w:sz="0" w:space="0" w:color="auto"/>
              </w:divBdr>
            </w:div>
          </w:divsChild>
        </w:div>
        <w:div w:id="1689286575">
          <w:marLeft w:val="0"/>
          <w:marRight w:val="0"/>
          <w:marTop w:val="0"/>
          <w:marBottom w:val="0"/>
          <w:divBdr>
            <w:top w:val="none" w:sz="0" w:space="0" w:color="auto"/>
            <w:left w:val="none" w:sz="0" w:space="0" w:color="auto"/>
            <w:bottom w:val="none" w:sz="0" w:space="0" w:color="auto"/>
            <w:right w:val="none" w:sz="0" w:space="0" w:color="auto"/>
          </w:divBdr>
          <w:divsChild>
            <w:div w:id="2069986288">
              <w:marLeft w:val="0"/>
              <w:marRight w:val="0"/>
              <w:marTop w:val="0"/>
              <w:marBottom w:val="0"/>
              <w:divBdr>
                <w:top w:val="none" w:sz="0" w:space="0" w:color="auto"/>
                <w:left w:val="none" w:sz="0" w:space="0" w:color="auto"/>
                <w:bottom w:val="none" w:sz="0" w:space="0" w:color="auto"/>
                <w:right w:val="none" w:sz="0" w:space="0" w:color="auto"/>
              </w:divBdr>
            </w:div>
          </w:divsChild>
        </w:div>
        <w:div w:id="9993902">
          <w:marLeft w:val="0"/>
          <w:marRight w:val="0"/>
          <w:marTop w:val="0"/>
          <w:marBottom w:val="0"/>
          <w:divBdr>
            <w:top w:val="none" w:sz="0" w:space="0" w:color="auto"/>
            <w:left w:val="none" w:sz="0" w:space="0" w:color="auto"/>
            <w:bottom w:val="none" w:sz="0" w:space="0" w:color="auto"/>
            <w:right w:val="none" w:sz="0" w:space="0" w:color="auto"/>
          </w:divBdr>
          <w:divsChild>
            <w:div w:id="664166847">
              <w:marLeft w:val="0"/>
              <w:marRight w:val="0"/>
              <w:marTop w:val="0"/>
              <w:marBottom w:val="0"/>
              <w:divBdr>
                <w:top w:val="none" w:sz="0" w:space="0" w:color="auto"/>
                <w:left w:val="none" w:sz="0" w:space="0" w:color="auto"/>
                <w:bottom w:val="none" w:sz="0" w:space="0" w:color="auto"/>
                <w:right w:val="none" w:sz="0" w:space="0" w:color="auto"/>
              </w:divBdr>
            </w:div>
          </w:divsChild>
        </w:div>
        <w:div w:id="2028167887">
          <w:marLeft w:val="0"/>
          <w:marRight w:val="0"/>
          <w:marTop w:val="0"/>
          <w:marBottom w:val="0"/>
          <w:divBdr>
            <w:top w:val="none" w:sz="0" w:space="0" w:color="auto"/>
            <w:left w:val="none" w:sz="0" w:space="0" w:color="auto"/>
            <w:bottom w:val="none" w:sz="0" w:space="0" w:color="auto"/>
            <w:right w:val="none" w:sz="0" w:space="0" w:color="auto"/>
          </w:divBdr>
          <w:divsChild>
            <w:div w:id="270668921">
              <w:marLeft w:val="0"/>
              <w:marRight w:val="0"/>
              <w:marTop w:val="0"/>
              <w:marBottom w:val="0"/>
              <w:divBdr>
                <w:top w:val="none" w:sz="0" w:space="0" w:color="auto"/>
                <w:left w:val="none" w:sz="0" w:space="0" w:color="auto"/>
                <w:bottom w:val="none" w:sz="0" w:space="0" w:color="auto"/>
                <w:right w:val="none" w:sz="0" w:space="0" w:color="auto"/>
              </w:divBdr>
            </w:div>
          </w:divsChild>
        </w:div>
        <w:div w:id="2128311368">
          <w:marLeft w:val="0"/>
          <w:marRight w:val="0"/>
          <w:marTop w:val="0"/>
          <w:marBottom w:val="0"/>
          <w:divBdr>
            <w:top w:val="none" w:sz="0" w:space="0" w:color="auto"/>
            <w:left w:val="none" w:sz="0" w:space="0" w:color="auto"/>
            <w:bottom w:val="none" w:sz="0" w:space="0" w:color="auto"/>
            <w:right w:val="none" w:sz="0" w:space="0" w:color="auto"/>
          </w:divBdr>
          <w:divsChild>
            <w:div w:id="1224563885">
              <w:marLeft w:val="0"/>
              <w:marRight w:val="0"/>
              <w:marTop w:val="0"/>
              <w:marBottom w:val="0"/>
              <w:divBdr>
                <w:top w:val="none" w:sz="0" w:space="0" w:color="auto"/>
                <w:left w:val="none" w:sz="0" w:space="0" w:color="auto"/>
                <w:bottom w:val="none" w:sz="0" w:space="0" w:color="auto"/>
                <w:right w:val="none" w:sz="0" w:space="0" w:color="auto"/>
              </w:divBdr>
            </w:div>
          </w:divsChild>
        </w:div>
        <w:div w:id="1414861195">
          <w:marLeft w:val="0"/>
          <w:marRight w:val="0"/>
          <w:marTop w:val="0"/>
          <w:marBottom w:val="0"/>
          <w:divBdr>
            <w:top w:val="none" w:sz="0" w:space="0" w:color="auto"/>
            <w:left w:val="none" w:sz="0" w:space="0" w:color="auto"/>
            <w:bottom w:val="none" w:sz="0" w:space="0" w:color="auto"/>
            <w:right w:val="none" w:sz="0" w:space="0" w:color="auto"/>
          </w:divBdr>
          <w:divsChild>
            <w:div w:id="148908614">
              <w:marLeft w:val="0"/>
              <w:marRight w:val="0"/>
              <w:marTop w:val="0"/>
              <w:marBottom w:val="0"/>
              <w:divBdr>
                <w:top w:val="none" w:sz="0" w:space="0" w:color="auto"/>
                <w:left w:val="none" w:sz="0" w:space="0" w:color="auto"/>
                <w:bottom w:val="none" w:sz="0" w:space="0" w:color="auto"/>
                <w:right w:val="none" w:sz="0" w:space="0" w:color="auto"/>
              </w:divBdr>
            </w:div>
          </w:divsChild>
        </w:div>
        <w:div w:id="1127629787">
          <w:marLeft w:val="0"/>
          <w:marRight w:val="0"/>
          <w:marTop w:val="0"/>
          <w:marBottom w:val="0"/>
          <w:divBdr>
            <w:top w:val="none" w:sz="0" w:space="0" w:color="auto"/>
            <w:left w:val="none" w:sz="0" w:space="0" w:color="auto"/>
            <w:bottom w:val="none" w:sz="0" w:space="0" w:color="auto"/>
            <w:right w:val="none" w:sz="0" w:space="0" w:color="auto"/>
          </w:divBdr>
          <w:divsChild>
            <w:div w:id="184446612">
              <w:marLeft w:val="0"/>
              <w:marRight w:val="0"/>
              <w:marTop w:val="0"/>
              <w:marBottom w:val="0"/>
              <w:divBdr>
                <w:top w:val="none" w:sz="0" w:space="0" w:color="auto"/>
                <w:left w:val="none" w:sz="0" w:space="0" w:color="auto"/>
                <w:bottom w:val="none" w:sz="0" w:space="0" w:color="auto"/>
                <w:right w:val="none" w:sz="0" w:space="0" w:color="auto"/>
              </w:divBdr>
            </w:div>
          </w:divsChild>
        </w:div>
        <w:div w:id="400756506">
          <w:marLeft w:val="0"/>
          <w:marRight w:val="0"/>
          <w:marTop w:val="0"/>
          <w:marBottom w:val="0"/>
          <w:divBdr>
            <w:top w:val="none" w:sz="0" w:space="0" w:color="auto"/>
            <w:left w:val="none" w:sz="0" w:space="0" w:color="auto"/>
            <w:bottom w:val="none" w:sz="0" w:space="0" w:color="auto"/>
            <w:right w:val="none" w:sz="0" w:space="0" w:color="auto"/>
          </w:divBdr>
          <w:divsChild>
            <w:div w:id="1376083935">
              <w:marLeft w:val="0"/>
              <w:marRight w:val="0"/>
              <w:marTop w:val="0"/>
              <w:marBottom w:val="0"/>
              <w:divBdr>
                <w:top w:val="none" w:sz="0" w:space="0" w:color="auto"/>
                <w:left w:val="none" w:sz="0" w:space="0" w:color="auto"/>
                <w:bottom w:val="none" w:sz="0" w:space="0" w:color="auto"/>
                <w:right w:val="none" w:sz="0" w:space="0" w:color="auto"/>
              </w:divBdr>
            </w:div>
          </w:divsChild>
        </w:div>
        <w:div w:id="702680332">
          <w:marLeft w:val="0"/>
          <w:marRight w:val="0"/>
          <w:marTop w:val="0"/>
          <w:marBottom w:val="0"/>
          <w:divBdr>
            <w:top w:val="none" w:sz="0" w:space="0" w:color="auto"/>
            <w:left w:val="none" w:sz="0" w:space="0" w:color="auto"/>
            <w:bottom w:val="none" w:sz="0" w:space="0" w:color="auto"/>
            <w:right w:val="none" w:sz="0" w:space="0" w:color="auto"/>
          </w:divBdr>
          <w:divsChild>
            <w:div w:id="1879391164">
              <w:marLeft w:val="0"/>
              <w:marRight w:val="0"/>
              <w:marTop w:val="0"/>
              <w:marBottom w:val="0"/>
              <w:divBdr>
                <w:top w:val="none" w:sz="0" w:space="0" w:color="auto"/>
                <w:left w:val="none" w:sz="0" w:space="0" w:color="auto"/>
                <w:bottom w:val="none" w:sz="0" w:space="0" w:color="auto"/>
                <w:right w:val="none" w:sz="0" w:space="0" w:color="auto"/>
              </w:divBdr>
            </w:div>
          </w:divsChild>
        </w:div>
        <w:div w:id="1986351203">
          <w:marLeft w:val="0"/>
          <w:marRight w:val="0"/>
          <w:marTop w:val="0"/>
          <w:marBottom w:val="0"/>
          <w:divBdr>
            <w:top w:val="none" w:sz="0" w:space="0" w:color="auto"/>
            <w:left w:val="none" w:sz="0" w:space="0" w:color="auto"/>
            <w:bottom w:val="none" w:sz="0" w:space="0" w:color="auto"/>
            <w:right w:val="none" w:sz="0" w:space="0" w:color="auto"/>
          </w:divBdr>
          <w:divsChild>
            <w:div w:id="482042680">
              <w:marLeft w:val="0"/>
              <w:marRight w:val="0"/>
              <w:marTop w:val="0"/>
              <w:marBottom w:val="0"/>
              <w:divBdr>
                <w:top w:val="none" w:sz="0" w:space="0" w:color="auto"/>
                <w:left w:val="none" w:sz="0" w:space="0" w:color="auto"/>
                <w:bottom w:val="none" w:sz="0" w:space="0" w:color="auto"/>
                <w:right w:val="none" w:sz="0" w:space="0" w:color="auto"/>
              </w:divBdr>
            </w:div>
          </w:divsChild>
        </w:div>
        <w:div w:id="1082407992">
          <w:marLeft w:val="0"/>
          <w:marRight w:val="0"/>
          <w:marTop w:val="0"/>
          <w:marBottom w:val="0"/>
          <w:divBdr>
            <w:top w:val="none" w:sz="0" w:space="0" w:color="auto"/>
            <w:left w:val="none" w:sz="0" w:space="0" w:color="auto"/>
            <w:bottom w:val="none" w:sz="0" w:space="0" w:color="auto"/>
            <w:right w:val="none" w:sz="0" w:space="0" w:color="auto"/>
          </w:divBdr>
          <w:divsChild>
            <w:div w:id="335153167">
              <w:marLeft w:val="0"/>
              <w:marRight w:val="0"/>
              <w:marTop w:val="0"/>
              <w:marBottom w:val="0"/>
              <w:divBdr>
                <w:top w:val="none" w:sz="0" w:space="0" w:color="auto"/>
                <w:left w:val="none" w:sz="0" w:space="0" w:color="auto"/>
                <w:bottom w:val="none" w:sz="0" w:space="0" w:color="auto"/>
                <w:right w:val="none" w:sz="0" w:space="0" w:color="auto"/>
              </w:divBdr>
            </w:div>
          </w:divsChild>
        </w:div>
        <w:div w:id="1850020900">
          <w:marLeft w:val="0"/>
          <w:marRight w:val="0"/>
          <w:marTop w:val="0"/>
          <w:marBottom w:val="0"/>
          <w:divBdr>
            <w:top w:val="none" w:sz="0" w:space="0" w:color="auto"/>
            <w:left w:val="none" w:sz="0" w:space="0" w:color="auto"/>
            <w:bottom w:val="none" w:sz="0" w:space="0" w:color="auto"/>
            <w:right w:val="none" w:sz="0" w:space="0" w:color="auto"/>
          </w:divBdr>
          <w:divsChild>
            <w:div w:id="1286808121">
              <w:marLeft w:val="0"/>
              <w:marRight w:val="0"/>
              <w:marTop w:val="0"/>
              <w:marBottom w:val="0"/>
              <w:divBdr>
                <w:top w:val="none" w:sz="0" w:space="0" w:color="auto"/>
                <w:left w:val="none" w:sz="0" w:space="0" w:color="auto"/>
                <w:bottom w:val="none" w:sz="0" w:space="0" w:color="auto"/>
                <w:right w:val="none" w:sz="0" w:space="0" w:color="auto"/>
              </w:divBdr>
            </w:div>
          </w:divsChild>
        </w:div>
        <w:div w:id="935095485">
          <w:marLeft w:val="0"/>
          <w:marRight w:val="0"/>
          <w:marTop w:val="0"/>
          <w:marBottom w:val="0"/>
          <w:divBdr>
            <w:top w:val="none" w:sz="0" w:space="0" w:color="auto"/>
            <w:left w:val="none" w:sz="0" w:space="0" w:color="auto"/>
            <w:bottom w:val="none" w:sz="0" w:space="0" w:color="auto"/>
            <w:right w:val="none" w:sz="0" w:space="0" w:color="auto"/>
          </w:divBdr>
          <w:divsChild>
            <w:div w:id="604505847">
              <w:marLeft w:val="0"/>
              <w:marRight w:val="0"/>
              <w:marTop w:val="0"/>
              <w:marBottom w:val="0"/>
              <w:divBdr>
                <w:top w:val="none" w:sz="0" w:space="0" w:color="auto"/>
                <w:left w:val="none" w:sz="0" w:space="0" w:color="auto"/>
                <w:bottom w:val="none" w:sz="0" w:space="0" w:color="auto"/>
                <w:right w:val="none" w:sz="0" w:space="0" w:color="auto"/>
              </w:divBdr>
            </w:div>
          </w:divsChild>
        </w:div>
        <w:div w:id="487865384">
          <w:marLeft w:val="0"/>
          <w:marRight w:val="0"/>
          <w:marTop w:val="0"/>
          <w:marBottom w:val="0"/>
          <w:divBdr>
            <w:top w:val="none" w:sz="0" w:space="0" w:color="auto"/>
            <w:left w:val="none" w:sz="0" w:space="0" w:color="auto"/>
            <w:bottom w:val="none" w:sz="0" w:space="0" w:color="auto"/>
            <w:right w:val="none" w:sz="0" w:space="0" w:color="auto"/>
          </w:divBdr>
          <w:divsChild>
            <w:div w:id="775952767">
              <w:marLeft w:val="0"/>
              <w:marRight w:val="0"/>
              <w:marTop w:val="0"/>
              <w:marBottom w:val="0"/>
              <w:divBdr>
                <w:top w:val="none" w:sz="0" w:space="0" w:color="auto"/>
                <w:left w:val="none" w:sz="0" w:space="0" w:color="auto"/>
                <w:bottom w:val="none" w:sz="0" w:space="0" w:color="auto"/>
                <w:right w:val="none" w:sz="0" w:space="0" w:color="auto"/>
              </w:divBdr>
            </w:div>
          </w:divsChild>
        </w:div>
        <w:div w:id="214854404">
          <w:marLeft w:val="0"/>
          <w:marRight w:val="0"/>
          <w:marTop w:val="0"/>
          <w:marBottom w:val="0"/>
          <w:divBdr>
            <w:top w:val="none" w:sz="0" w:space="0" w:color="auto"/>
            <w:left w:val="none" w:sz="0" w:space="0" w:color="auto"/>
            <w:bottom w:val="none" w:sz="0" w:space="0" w:color="auto"/>
            <w:right w:val="none" w:sz="0" w:space="0" w:color="auto"/>
          </w:divBdr>
          <w:divsChild>
            <w:div w:id="1400329125">
              <w:marLeft w:val="0"/>
              <w:marRight w:val="0"/>
              <w:marTop w:val="0"/>
              <w:marBottom w:val="0"/>
              <w:divBdr>
                <w:top w:val="none" w:sz="0" w:space="0" w:color="auto"/>
                <w:left w:val="none" w:sz="0" w:space="0" w:color="auto"/>
                <w:bottom w:val="none" w:sz="0" w:space="0" w:color="auto"/>
                <w:right w:val="none" w:sz="0" w:space="0" w:color="auto"/>
              </w:divBdr>
            </w:div>
          </w:divsChild>
        </w:div>
        <w:div w:id="127284402">
          <w:marLeft w:val="0"/>
          <w:marRight w:val="0"/>
          <w:marTop w:val="0"/>
          <w:marBottom w:val="0"/>
          <w:divBdr>
            <w:top w:val="none" w:sz="0" w:space="0" w:color="auto"/>
            <w:left w:val="none" w:sz="0" w:space="0" w:color="auto"/>
            <w:bottom w:val="none" w:sz="0" w:space="0" w:color="auto"/>
            <w:right w:val="none" w:sz="0" w:space="0" w:color="auto"/>
          </w:divBdr>
          <w:divsChild>
            <w:div w:id="393744232">
              <w:marLeft w:val="0"/>
              <w:marRight w:val="0"/>
              <w:marTop w:val="0"/>
              <w:marBottom w:val="0"/>
              <w:divBdr>
                <w:top w:val="none" w:sz="0" w:space="0" w:color="auto"/>
                <w:left w:val="none" w:sz="0" w:space="0" w:color="auto"/>
                <w:bottom w:val="none" w:sz="0" w:space="0" w:color="auto"/>
                <w:right w:val="none" w:sz="0" w:space="0" w:color="auto"/>
              </w:divBdr>
            </w:div>
          </w:divsChild>
        </w:div>
        <w:div w:id="634680898">
          <w:marLeft w:val="0"/>
          <w:marRight w:val="0"/>
          <w:marTop w:val="0"/>
          <w:marBottom w:val="0"/>
          <w:divBdr>
            <w:top w:val="none" w:sz="0" w:space="0" w:color="auto"/>
            <w:left w:val="none" w:sz="0" w:space="0" w:color="auto"/>
            <w:bottom w:val="none" w:sz="0" w:space="0" w:color="auto"/>
            <w:right w:val="none" w:sz="0" w:space="0" w:color="auto"/>
          </w:divBdr>
          <w:divsChild>
            <w:div w:id="735516287">
              <w:marLeft w:val="0"/>
              <w:marRight w:val="0"/>
              <w:marTop w:val="0"/>
              <w:marBottom w:val="0"/>
              <w:divBdr>
                <w:top w:val="none" w:sz="0" w:space="0" w:color="auto"/>
                <w:left w:val="none" w:sz="0" w:space="0" w:color="auto"/>
                <w:bottom w:val="none" w:sz="0" w:space="0" w:color="auto"/>
                <w:right w:val="none" w:sz="0" w:space="0" w:color="auto"/>
              </w:divBdr>
            </w:div>
          </w:divsChild>
        </w:div>
        <w:div w:id="1192184485">
          <w:marLeft w:val="0"/>
          <w:marRight w:val="0"/>
          <w:marTop w:val="0"/>
          <w:marBottom w:val="0"/>
          <w:divBdr>
            <w:top w:val="none" w:sz="0" w:space="0" w:color="auto"/>
            <w:left w:val="none" w:sz="0" w:space="0" w:color="auto"/>
            <w:bottom w:val="none" w:sz="0" w:space="0" w:color="auto"/>
            <w:right w:val="none" w:sz="0" w:space="0" w:color="auto"/>
          </w:divBdr>
          <w:divsChild>
            <w:div w:id="1935285839">
              <w:marLeft w:val="0"/>
              <w:marRight w:val="0"/>
              <w:marTop w:val="0"/>
              <w:marBottom w:val="0"/>
              <w:divBdr>
                <w:top w:val="none" w:sz="0" w:space="0" w:color="auto"/>
                <w:left w:val="none" w:sz="0" w:space="0" w:color="auto"/>
                <w:bottom w:val="none" w:sz="0" w:space="0" w:color="auto"/>
                <w:right w:val="none" w:sz="0" w:space="0" w:color="auto"/>
              </w:divBdr>
            </w:div>
          </w:divsChild>
        </w:div>
        <w:div w:id="374617943">
          <w:marLeft w:val="0"/>
          <w:marRight w:val="0"/>
          <w:marTop w:val="0"/>
          <w:marBottom w:val="0"/>
          <w:divBdr>
            <w:top w:val="none" w:sz="0" w:space="0" w:color="auto"/>
            <w:left w:val="none" w:sz="0" w:space="0" w:color="auto"/>
            <w:bottom w:val="none" w:sz="0" w:space="0" w:color="auto"/>
            <w:right w:val="none" w:sz="0" w:space="0" w:color="auto"/>
          </w:divBdr>
          <w:divsChild>
            <w:div w:id="677852461">
              <w:marLeft w:val="0"/>
              <w:marRight w:val="0"/>
              <w:marTop w:val="0"/>
              <w:marBottom w:val="0"/>
              <w:divBdr>
                <w:top w:val="none" w:sz="0" w:space="0" w:color="auto"/>
                <w:left w:val="none" w:sz="0" w:space="0" w:color="auto"/>
                <w:bottom w:val="none" w:sz="0" w:space="0" w:color="auto"/>
                <w:right w:val="none" w:sz="0" w:space="0" w:color="auto"/>
              </w:divBdr>
            </w:div>
          </w:divsChild>
        </w:div>
        <w:div w:id="1895891410">
          <w:marLeft w:val="0"/>
          <w:marRight w:val="0"/>
          <w:marTop w:val="0"/>
          <w:marBottom w:val="0"/>
          <w:divBdr>
            <w:top w:val="none" w:sz="0" w:space="0" w:color="auto"/>
            <w:left w:val="none" w:sz="0" w:space="0" w:color="auto"/>
            <w:bottom w:val="none" w:sz="0" w:space="0" w:color="auto"/>
            <w:right w:val="none" w:sz="0" w:space="0" w:color="auto"/>
          </w:divBdr>
          <w:divsChild>
            <w:div w:id="370349554">
              <w:marLeft w:val="0"/>
              <w:marRight w:val="0"/>
              <w:marTop w:val="0"/>
              <w:marBottom w:val="0"/>
              <w:divBdr>
                <w:top w:val="none" w:sz="0" w:space="0" w:color="auto"/>
                <w:left w:val="none" w:sz="0" w:space="0" w:color="auto"/>
                <w:bottom w:val="none" w:sz="0" w:space="0" w:color="auto"/>
                <w:right w:val="none" w:sz="0" w:space="0" w:color="auto"/>
              </w:divBdr>
            </w:div>
          </w:divsChild>
        </w:div>
        <w:div w:id="1474712957">
          <w:marLeft w:val="0"/>
          <w:marRight w:val="0"/>
          <w:marTop w:val="0"/>
          <w:marBottom w:val="0"/>
          <w:divBdr>
            <w:top w:val="none" w:sz="0" w:space="0" w:color="auto"/>
            <w:left w:val="none" w:sz="0" w:space="0" w:color="auto"/>
            <w:bottom w:val="none" w:sz="0" w:space="0" w:color="auto"/>
            <w:right w:val="none" w:sz="0" w:space="0" w:color="auto"/>
          </w:divBdr>
          <w:divsChild>
            <w:div w:id="1474248060">
              <w:marLeft w:val="0"/>
              <w:marRight w:val="0"/>
              <w:marTop w:val="0"/>
              <w:marBottom w:val="0"/>
              <w:divBdr>
                <w:top w:val="none" w:sz="0" w:space="0" w:color="auto"/>
                <w:left w:val="none" w:sz="0" w:space="0" w:color="auto"/>
                <w:bottom w:val="none" w:sz="0" w:space="0" w:color="auto"/>
                <w:right w:val="none" w:sz="0" w:space="0" w:color="auto"/>
              </w:divBdr>
            </w:div>
          </w:divsChild>
        </w:div>
        <w:div w:id="304549977">
          <w:marLeft w:val="0"/>
          <w:marRight w:val="0"/>
          <w:marTop w:val="0"/>
          <w:marBottom w:val="0"/>
          <w:divBdr>
            <w:top w:val="none" w:sz="0" w:space="0" w:color="auto"/>
            <w:left w:val="none" w:sz="0" w:space="0" w:color="auto"/>
            <w:bottom w:val="none" w:sz="0" w:space="0" w:color="auto"/>
            <w:right w:val="none" w:sz="0" w:space="0" w:color="auto"/>
          </w:divBdr>
          <w:divsChild>
            <w:div w:id="978144512">
              <w:marLeft w:val="0"/>
              <w:marRight w:val="0"/>
              <w:marTop w:val="0"/>
              <w:marBottom w:val="0"/>
              <w:divBdr>
                <w:top w:val="none" w:sz="0" w:space="0" w:color="auto"/>
                <w:left w:val="none" w:sz="0" w:space="0" w:color="auto"/>
                <w:bottom w:val="none" w:sz="0" w:space="0" w:color="auto"/>
                <w:right w:val="none" w:sz="0" w:space="0" w:color="auto"/>
              </w:divBdr>
            </w:div>
          </w:divsChild>
        </w:div>
        <w:div w:id="1543325813">
          <w:marLeft w:val="0"/>
          <w:marRight w:val="0"/>
          <w:marTop w:val="0"/>
          <w:marBottom w:val="0"/>
          <w:divBdr>
            <w:top w:val="none" w:sz="0" w:space="0" w:color="auto"/>
            <w:left w:val="none" w:sz="0" w:space="0" w:color="auto"/>
            <w:bottom w:val="none" w:sz="0" w:space="0" w:color="auto"/>
            <w:right w:val="none" w:sz="0" w:space="0" w:color="auto"/>
          </w:divBdr>
          <w:divsChild>
            <w:div w:id="750011392">
              <w:marLeft w:val="0"/>
              <w:marRight w:val="0"/>
              <w:marTop w:val="0"/>
              <w:marBottom w:val="0"/>
              <w:divBdr>
                <w:top w:val="none" w:sz="0" w:space="0" w:color="auto"/>
                <w:left w:val="none" w:sz="0" w:space="0" w:color="auto"/>
                <w:bottom w:val="none" w:sz="0" w:space="0" w:color="auto"/>
                <w:right w:val="none" w:sz="0" w:space="0" w:color="auto"/>
              </w:divBdr>
            </w:div>
          </w:divsChild>
        </w:div>
        <w:div w:id="683022863">
          <w:marLeft w:val="0"/>
          <w:marRight w:val="0"/>
          <w:marTop w:val="0"/>
          <w:marBottom w:val="0"/>
          <w:divBdr>
            <w:top w:val="none" w:sz="0" w:space="0" w:color="auto"/>
            <w:left w:val="none" w:sz="0" w:space="0" w:color="auto"/>
            <w:bottom w:val="none" w:sz="0" w:space="0" w:color="auto"/>
            <w:right w:val="none" w:sz="0" w:space="0" w:color="auto"/>
          </w:divBdr>
          <w:divsChild>
            <w:div w:id="1350912223">
              <w:marLeft w:val="0"/>
              <w:marRight w:val="0"/>
              <w:marTop w:val="0"/>
              <w:marBottom w:val="0"/>
              <w:divBdr>
                <w:top w:val="none" w:sz="0" w:space="0" w:color="auto"/>
                <w:left w:val="none" w:sz="0" w:space="0" w:color="auto"/>
                <w:bottom w:val="none" w:sz="0" w:space="0" w:color="auto"/>
                <w:right w:val="none" w:sz="0" w:space="0" w:color="auto"/>
              </w:divBdr>
            </w:div>
          </w:divsChild>
        </w:div>
        <w:div w:id="1102457330">
          <w:marLeft w:val="0"/>
          <w:marRight w:val="0"/>
          <w:marTop w:val="0"/>
          <w:marBottom w:val="0"/>
          <w:divBdr>
            <w:top w:val="none" w:sz="0" w:space="0" w:color="auto"/>
            <w:left w:val="none" w:sz="0" w:space="0" w:color="auto"/>
            <w:bottom w:val="none" w:sz="0" w:space="0" w:color="auto"/>
            <w:right w:val="none" w:sz="0" w:space="0" w:color="auto"/>
          </w:divBdr>
          <w:divsChild>
            <w:div w:id="1220245497">
              <w:marLeft w:val="0"/>
              <w:marRight w:val="0"/>
              <w:marTop w:val="0"/>
              <w:marBottom w:val="0"/>
              <w:divBdr>
                <w:top w:val="none" w:sz="0" w:space="0" w:color="auto"/>
                <w:left w:val="none" w:sz="0" w:space="0" w:color="auto"/>
                <w:bottom w:val="none" w:sz="0" w:space="0" w:color="auto"/>
                <w:right w:val="none" w:sz="0" w:space="0" w:color="auto"/>
              </w:divBdr>
            </w:div>
          </w:divsChild>
        </w:div>
        <w:div w:id="1289624413">
          <w:marLeft w:val="0"/>
          <w:marRight w:val="0"/>
          <w:marTop w:val="0"/>
          <w:marBottom w:val="0"/>
          <w:divBdr>
            <w:top w:val="none" w:sz="0" w:space="0" w:color="auto"/>
            <w:left w:val="none" w:sz="0" w:space="0" w:color="auto"/>
            <w:bottom w:val="none" w:sz="0" w:space="0" w:color="auto"/>
            <w:right w:val="none" w:sz="0" w:space="0" w:color="auto"/>
          </w:divBdr>
          <w:divsChild>
            <w:div w:id="1260455915">
              <w:marLeft w:val="0"/>
              <w:marRight w:val="0"/>
              <w:marTop w:val="0"/>
              <w:marBottom w:val="0"/>
              <w:divBdr>
                <w:top w:val="none" w:sz="0" w:space="0" w:color="auto"/>
                <w:left w:val="none" w:sz="0" w:space="0" w:color="auto"/>
                <w:bottom w:val="none" w:sz="0" w:space="0" w:color="auto"/>
                <w:right w:val="none" w:sz="0" w:space="0" w:color="auto"/>
              </w:divBdr>
            </w:div>
          </w:divsChild>
        </w:div>
        <w:div w:id="1916666951">
          <w:marLeft w:val="0"/>
          <w:marRight w:val="0"/>
          <w:marTop w:val="0"/>
          <w:marBottom w:val="0"/>
          <w:divBdr>
            <w:top w:val="none" w:sz="0" w:space="0" w:color="auto"/>
            <w:left w:val="none" w:sz="0" w:space="0" w:color="auto"/>
            <w:bottom w:val="none" w:sz="0" w:space="0" w:color="auto"/>
            <w:right w:val="none" w:sz="0" w:space="0" w:color="auto"/>
          </w:divBdr>
          <w:divsChild>
            <w:div w:id="1398701571">
              <w:marLeft w:val="0"/>
              <w:marRight w:val="0"/>
              <w:marTop w:val="0"/>
              <w:marBottom w:val="0"/>
              <w:divBdr>
                <w:top w:val="none" w:sz="0" w:space="0" w:color="auto"/>
                <w:left w:val="none" w:sz="0" w:space="0" w:color="auto"/>
                <w:bottom w:val="none" w:sz="0" w:space="0" w:color="auto"/>
                <w:right w:val="none" w:sz="0" w:space="0" w:color="auto"/>
              </w:divBdr>
            </w:div>
          </w:divsChild>
        </w:div>
        <w:div w:id="1494684932">
          <w:marLeft w:val="0"/>
          <w:marRight w:val="0"/>
          <w:marTop w:val="0"/>
          <w:marBottom w:val="0"/>
          <w:divBdr>
            <w:top w:val="none" w:sz="0" w:space="0" w:color="auto"/>
            <w:left w:val="none" w:sz="0" w:space="0" w:color="auto"/>
            <w:bottom w:val="none" w:sz="0" w:space="0" w:color="auto"/>
            <w:right w:val="none" w:sz="0" w:space="0" w:color="auto"/>
          </w:divBdr>
          <w:divsChild>
            <w:div w:id="271787113">
              <w:marLeft w:val="0"/>
              <w:marRight w:val="0"/>
              <w:marTop w:val="0"/>
              <w:marBottom w:val="0"/>
              <w:divBdr>
                <w:top w:val="none" w:sz="0" w:space="0" w:color="auto"/>
                <w:left w:val="none" w:sz="0" w:space="0" w:color="auto"/>
                <w:bottom w:val="none" w:sz="0" w:space="0" w:color="auto"/>
                <w:right w:val="none" w:sz="0" w:space="0" w:color="auto"/>
              </w:divBdr>
            </w:div>
          </w:divsChild>
        </w:div>
        <w:div w:id="999889170">
          <w:marLeft w:val="0"/>
          <w:marRight w:val="0"/>
          <w:marTop w:val="0"/>
          <w:marBottom w:val="0"/>
          <w:divBdr>
            <w:top w:val="none" w:sz="0" w:space="0" w:color="auto"/>
            <w:left w:val="none" w:sz="0" w:space="0" w:color="auto"/>
            <w:bottom w:val="none" w:sz="0" w:space="0" w:color="auto"/>
            <w:right w:val="none" w:sz="0" w:space="0" w:color="auto"/>
          </w:divBdr>
          <w:divsChild>
            <w:div w:id="1482230413">
              <w:marLeft w:val="0"/>
              <w:marRight w:val="0"/>
              <w:marTop w:val="0"/>
              <w:marBottom w:val="0"/>
              <w:divBdr>
                <w:top w:val="none" w:sz="0" w:space="0" w:color="auto"/>
                <w:left w:val="none" w:sz="0" w:space="0" w:color="auto"/>
                <w:bottom w:val="none" w:sz="0" w:space="0" w:color="auto"/>
                <w:right w:val="none" w:sz="0" w:space="0" w:color="auto"/>
              </w:divBdr>
            </w:div>
          </w:divsChild>
        </w:div>
        <w:div w:id="1875120532">
          <w:marLeft w:val="0"/>
          <w:marRight w:val="0"/>
          <w:marTop w:val="0"/>
          <w:marBottom w:val="0"/>
          <w:divBdr>
            <w:top w:val="none" w:sz="0" w:space="0" w:color="auto"/>
            <w:left w:val="none" w:sz="0" w:space="0" w:color="auto"/>
            <w:bottom w:val="none" w:sz="0" w:space="0" w:color="auto"/>
            <w:right w:val="none" w:sz="0" w:space="0" w:color="auto"/>
          </w:divBdr>
          <w:divsChild>
            <w:div w:id="1666200319">
              <w:marLeft w:val="0"/>
              <w:marRight w:val="0"/>
              <w:marTop w:val="0"/>
              <w:marBottom w:val="0"/>
              <w:divBdr>
                <w:top w:val="none" w:sz="0" w:space="0" w:color="auto"/>
                <w:left w:val="none" w:sz="0" w:space="0" w:color="auto"/>
                <w:bottom w:val="none" w:sz="0" w:space="0" w:color="auto"/>
                <w:right w:val="none" w:sz="0" w:space="0" w:color="auto"/>
              </w:divBdr>
            </w:div>
          </w:divsChild>
        </w:div>
        <w:div w:id="744450589">
          <w:marLeft w:val="0"/>
          <w:marRight w:val="0"/>
          <w:marTop w:val="0"/>
          <w:marBottom w:val="0"/>
          <w:divBdr>
            <w:top w:val="none" w:sz="0" w:space="0" w:color="auto"/>
            <w:left w:val="none" w:sz="0" w:space="0" w:color="auto"/>
            <w:bottom w:val="none" w:sz="0" w:space="0" w:color="auto"/>
            <w:right w:val="none" w:sz="0" w:space="0" w:color="auto"/>
          </w:divBdr>
          <w:divsChild>
            <w:div w:id="1993678898">
              <w:marLeft w:val="0"/>
              <w:marRight w:val="0"/>
              <w:marTop w:val="0"/>
              <w:marBottom w:val="0"/>
              <w:divBdr>
                <w:top w:val="none" w:sz="0" w:space="0" w:color="auto"/>
                <w:left w:val="none" w:sz="0" w:space="0" w:color="auto"/>
                <w:bottom w:val="none" w:sz="0" w:space="0" w:color="auto"/>
                <w:right w:val="none" w:sz="0" w:space="0" w:color="auto"/>
              </w:divBdr>
            </w:div>
          </w:divsChild>
        </w:div>
        <w:div w:id="891891040">
          <w:marLeft w:val="0"/>
          <w:marRight w:val="0"/>
          <w:marTop w:val="0"/>
          <w:marBottom w:val="0"/>
          <w:divBdr>
            <w:top w:val="none" w:sz="0" w:space="0" w:color="auto"/>
            <w:left w:val="none" w:sz="0" w:space="0" w:color="auto"/>
            <w:bottom w:val="none" w:sz="0" w:space="0" w:color="auto"/>
            <w:right w:val="none" w:sz="0" w:space="0" w:color="auto"/>
          </w:divBdr>
          <w:divsChild>
            <w:div w:id="256988251">
              <w:marLeft w:val="0"/>
              <w:marRight w:val="0"/>
              <w:marTop w:val="0"/>
              <w:marBottom w:val="0"/>
              <w:divBdr>
                <w:top w:val="none" w:sz="0" w:space="0" w:color="auto"/>
                <w:left w:val="none" w:sz="0" w:space="0" w:color="auto"/>
                <w:bottom w:val="none" w:sz="0" w:space="0" w:color="auto"/>
                <w:right w:val="none" w:sz="0" w:space="0" w:color="auto"/>
              </w:divBdr>
            </w:div>
          </w:divsChild>
        </w:div>
        <w:div w:id="350113352">
          <w:marLeft w:val="0"/>
          <w:marRight w:val="0"/>
          <w:marTop w:val="0"/>
          <w:marBottom w:val="0"/>
          <w:divBdr>
            <w:top w:val="none" w:sz="0" w:space="0" w:color="auto"/>
            <w:left w:val="none" w:sz="0" w:space="0" w:color="auto"/>
            <w:bottom w:val="none" w:sz="0" w:space="0" w:color="auto"/>
            <w:right w:val="none" w:sz="0" w:space="0" w:color="auto"/>
          </w:divBdr>
          <w:divsChild>
            <w:div w:id="1322192514">
              <w:marLeft w:val="0"/>
              <w:marRight w:val="0"/>
              <w:marTop w:val="0"/>
              <w:marBottom w:val="0"/>
              <w:divBdr>
                <w:top w:val="none" w:sz="0" w:space="0" w:color="auto"/>
                <w:left w:val="none" w:sz="0" w:space="0" w:color="auto"/>
                <w:bottom w:val="none" w:sz="0" w:space="0" w:color="auto"/>
                <w:right w:val="none" w:sz="0" w:space="0" w:color="auto"/>
              </w:divBdr>
            </w:div>
          </w:divsChild>
        </w:div>
        <w:div w:id="1152454536">
          <w:marLeft w:val="0"/>
          <w:marRight w:val="0"/>
          <w:marTop w:val="0"/>
          <w:marBottom w:val="0"/>
          <w:divBdr>
            <w:top w:val="none" w:sz="0" w:space="0" w:color="auto"/>
            <w:left w:val="none" w:sz="0" w:space="0" w:color="auto"/>
            <w:bottom w:val="none" w:sz="0" w:space="0" w:color="auto"/>
            <w:right w:val="none" w:sz="0" w:space="0" w:color="auto"/>
          </w:divBdr>
          <w:divsChild>
            <w:div w:id="1371031298">
              <w:marLeft w:val="0"/>
              <w:marRight w:val="0"/>
              <w:marTop w:val="0"/>
              <w:marBottom w:val="0"/>
              <w:divBdr>
                <w:top w:val="none" w:sz="0" w:space="0" w:color="auto"/>
                <w:left w:val="none" w:sz="0" w:space="0" w:color="auto"/>
                <w:bottom w:val="none" w:sz="0" w:space="0" w:color="auto"/>
                <w:right w:val="none" w:sz="0" w:space="0" w:color="auto"/>
              </w:divBdr>
            </w:div>
          </w:divsChild>
        </w:div>
        <w:div w:id="1172913556">
          <w:marLeft w:val="0"/>
          <w:marRight w:val="0"/>
          <w:marTop w:val="0"/>
          <w:marBottom w:val="0"/>
          <w:divBdr>
            <w:top w:val="none" w:sz="0" w:space="0" w:color="auto"/>
            <w:left w:val="none" w:sz="0" w:space="0" w:color="auto"/>
            <w:bottom w:val="none" w:sz="0" w:space="0" w:color="auto"/>
            <w:right w:val="none" w:sz="0" w:space="0" w:color="auto"/>
          </w:divBdr>
          <w:divsChild>
            <w:div w:id="1921868949">
              <w:marLeft w:val="0"/>
              <w:marRight w:val="0"/>
              <w:marTop w:val="0"/>
              <w:marBottom w:val="0"/>
              <w:divBdr>
                <w:top w:val="none" w:sz="0" w:space="0" w:color="auto"/>
                <w:left w:val="none" w:sz="0" w:space="0" w:color="auto"/>
                <w:bottom w:val="none" w:sz="0" w:space="0" w:color="auto"/>
                <w:right w:val="none" w:sz="0" w:space="0" w:color="auto"/>
              </w:divBdr>
            </w:div>
          </w:divsChild>
        </w:div>
        <w:div w:id="1428035774">
          <w:marLeft w:val="0"/>
          <w:marRight w:val="0"/>
          <w:marTop w:val="0"/>
          <w:marBottom w:val="0"/>
          <w:divBdr>
            <w:top w:val="none" w:sz="0" w:space="0" w:color="auto"/>
            <w:left w:val="none" w:sz="0" w:space="0" w:color="auto"/>
            <w:bottom w:val="none" w:sz="0" w:space="0" w:color="auto"/>
            <w:right w:val="none" w:sz="0" w:space="0" w:color="auto"/>
          </w:divBdr>
          <w:divsChild>
            <w:div w:id="14776641">
              <w:marLeft w:val="0"/>
              <w:marRight w:val="0"/>
              <w:marTop w:val="0"/>
              <w:marBottom w:val="0"/>
              <w:divBdr>
                <w:top w:val="none" w:sz="0" w:space="0" w:color="auto"/>
                <w:left w:val="none" w:sz="0" w:space="0" w:color="auto"/>
                <w:bottom w:val="none" w:sz="0" w:space="0" w:color="auto"/>
                <w:right w:val="none" w:sz="0" w:space="0" w:color="auto"/>
              </w:divBdr>
            </w:div>
          </w:divsChild>
        </w:div>
        <w:div w:id="233122877">
          <w:marLeft w:val="0"/>
          <w:marRight w:val="0"/>
          <w:marTop w:val="0"/>
          <w:marBottom w:val="0"/>
          <w:divBdr>
            <w:top w:val="none" w:sz="0" w:space="0" w:color="auto"/>
            <w:left w:val="none" w:sz="0" w:space="0" w:color="auto"/>
            <w:bottom w:val="none" w:sz="0" w:space="0" w:color="auto"/>
            <w:right w:val="none" w:sz="0" w:space="0" w:color="auto"/>
          </w:divBdr>
          <w:divsChild>
            <w:div w:id="1030955164">
              <w:marLeft w:val="0"/>
              <w:marRight w:val="0"/>
              <w:marTop w:val="0"/>
              <w:marBottom w:val="0"/>
              <w:divBdr>
                <w:top w:val="none" w:sz="0" w:space="0" w:color="auto"/>
                <w:left w:val="none" w:sz="0" w:space="0" w:color="auto"/>
                <w:bottom w:val="none" w:sz="0" w:space="0" w:color="auto"/>
                <w:right w:val="none" w:sz="0" w:space="0" w:color="auto"/>
              </w:divBdr>
            </w:div>
          </w:divsChild>
        </w:div>
        <w:div w:id="850489132">
          <w:marLeft w:val="0"/>
          <w:marRight w:val="0"/>
          <w:marTop w:val="0"/>
          <w:marBottom w:val="0"/>
          <w:divBdr>
            <w:top w:val="none" w:sz="0" w:space="0" w:color="auto"/>
            <w:left w:val="none" w:sz="0" w:space="0" w:color="auto"/>
            <w:bottom w:val="none" w:sz="0" w:space="0" w:color="auto"/>
            <w:right w:val="none" w:sz="0" w:space="0" w:color="auto"/>
          </w:divBdr>
          <w:divsChild>
            <w:div w:id="637222587">
              <w:marLeft w:val="0"/>
              <w:marRight w:val="0"/>
              <w:marTop w:val="0"/>
              <w:marBottom w:val="0"/>
              <w:divBdr>
                <w:top w:val="none" w:sz="0" w:space="0" w:color="auto"/>
                <w:left w:val="none" w:sz="0" w:space="0" w:color="auto"/>
                <w:bottom w:val="none" w:sz="0" w:space="0" w:color="auto"/>
                <w:right w:val="none" w:sz="0" w:space="0" w:color="auto"/>
              </w:divBdr>
            </w:div>
          </w:divsChild>
        </w:div>
        <w:div w:id="921522278">
          <w:marLeft w:val="0"/>
          <w:marRight w:val="0"/>
          <w:marTop w:val="0"/>
          <w:marBottom w:val="0"/>
          <w:divBdr>
            <w:top w:val="none" w:sz="0" w:space="0" w:color="auto"/>
            <w:left w:val="none" w:sz="0" w:space="0" w:color="auto"/>
            <w:bottom w:val="none" w:sz="0" w:space="0" w:color="auto"/>
            <w:right w:val="none" w:sz="0" w:space="0" w:color="auto"/>
          </w:divBdr>
          <w:divsChild>
            <w:div w:id="627855690">
              <w:marLeft w:val="0"/>
              <w:marRight w:val="0"/>
              <w:marTop w:val="0"/>
              <w:marBottom w:val="0"/>
              <w:divBdr>
                <w:top w:val="none" w:sz="0" w:space="0" w:color="auto"/>
                <w:left w:val="none" w:sz="0" w:space="0" w:color="auto"/>
                <w:bottom w:val="none" w:sz="0" w:space="0" w:color="auto"/>
                <w:right w:val="none" w:sz="0" w:space="0" w:color="auto"/>
              </w:divBdr>
            </w:div>
          </w:divsChild>
        </w:div>
        <w:div w:id="1553812093">
          <w:marLeft w:val="0"/>
          <w:marRight w:val="0"/>
          <w:marTop w:val="0"/>
          <w:marBottom w:val="0"/>
          <w:divBdr>
            <w:top w:val="none" w:sz="0" w:space="0" w:color="auto"/>
            <w:left w:val="none" w:sz="0" w:space="0" w:color="auto"/>
            <w:bottom w:val="none" w:sz="0" w:space="0" w:color="auto"/>
            <w:right w:val="none" w:sz="0" w:space="0" w:color="auto"/>
          </w:divBdr>
          <w:divsChild>
            <w:div w:id="1824662176">
              <w:marLeft w:val="0"/>
              <w:marRight w:val="0"/>
              <w:marTop w:val="0"/>
              <w:marBottom w:val="0"/>
              <w:divBdr>
                <w:top w:val="none" w:sz="0" w:space="0" w:color="auto"/>
                <w:left w:val="none" w:sz="0" w:space="0" w:color="auto"/>
                <w:bottom w:val="none" w:sz="0" w:space="0" w:color="auto"/>
                <w:right w:val="none" w:sz="0" w:space="0" w:color="auto"/>
              </w:divBdr>
            </w:div>
          </w:divsChild>
        </w:div>
        <w:div w:id="133761143">
          <w:marLeft w:val="0"/>
          <w:marRight w:val="0"/>
          <w:marTop w:val="0"/>
          <w:marBottom w:val="0"/>
          <w:divBdr>
            <w:top w:val="none" w:sz="0" w:space="0" w:color="auto"/>
            <w:left w:val="none" w:sz="0" w:space="0" w:color="auto"/>
            <w:bottom w:val="none" w:sz="0" w:space="0" w:color="auto"/>
            <w:right w:val="none" w:sz="0" w:space="0" w:color="auto"/>
          </w:divBdr>
          <w:divsChild>
            <w:div w:id="1156414920">
              <w:marLeft w:val="0"/>
              <w:marRight w:val="0"/>
              <w:marTop w:val="0"/>
              <w:marBottom w:val="0"/>
              <w:divBdr>
                <w:top w:val="none" w:sz="0" w:space="0" w:color="auto"/>
                <w:left w:val="none" w:sz="0" w:space="0" w:color="auto"/>
                <w:bottom w:val="none" w:sz="0" w:space="0" w:color="auto"/>
                <w:right w:val="none" w:sz="0" w:space="0" w:color="auto"/>
              </w:divBdr>
            </w:div>
          </w:divsChild>
        </w:div>
        <w:div w:id="1164398195">
          <w:marLeft w:val="0"/>
          <w:marRight w:val="0"/>
          <w:marTop w:val="0"/>
          <w:marBottom w:val="0"/>
          <w:divBdr>
            <w:top w:val="none" w:sz="0" w:space="0" w:color="auto"/>
            <w:left w:val="none" w:sz="0" w:space="0" w:color="auto"/>
            <w:bottom w:val="none" w:sz="0" w:space="0" w:color="auto"/>
            <w:right w:val="none" w:sz="0" w:space="0" w:color="auto"/>
          </w:divBdr>
          <w:divsChild>
            <w:div w:id="1503399965">
              <w:marLeft w:val="0"/>
              <w:marRight w:val="0"/>
              <w:marTop w:val="0"/>
              <w:marBottom w:val="0"/>
              <w:divBdr>
                <w:top w:val="none" w:sz="0" w:space="0" w:color="auto"/>
                <w:left w:val="none" w:sz="0" w:space="0" w:color="auto"/>
                <w:bottom w:val="none" w:sz="0" w:space="0" w:color="auto"/>
                <w:right w:val="none" w:sz="0" w:space="0" w:color="auto"/>
              </w:divBdr>
            </w:div>
          </w:divsChild>
        </w:div>
        <w:div w:id="1541279394">
          <w:marLeft w:val="0"/>
          <w:marRight w:val="0"/>
          <w:marTop w:val="0"/>
          <w:marBottom w:val="0"/>
          <w:divBdr>
            <w:top w:val="none" w:sz="0" w:space="0" w:color="auto"/>
            <w:left w:val="none" w:sz="0" w:space="0" w:color="auto"/>
            <w:bottom w:val="none" w:sz="0" w:space="0" w:color="auto"/>
            <w:right w:val="none" w:sz="0" w:space="0" w:color="auto"/>
          </w:divBdr>
          <w:divsChild>
            <w:div w:id="1142305311">
              <w:marLeft w:val="0"/>
              <w:marRight w:val="0"/>
              <w:marTop w:val="0"/>
              <w:marBottom w:val="0"/>
              <w:divBdr>
                <w:top w:val="none" w:sz="0" w:space="0" w:color="auto"/>
                <w:left w:val="none" w:sz="0" w:space="0" w:color="auto"/>
                <w:bottom w:val="none" w:sz="0" w:space="0" w:color="auto"/>
                <w:right w:val="none" w:sz="0" w:space="0" w:color="auto"/>
              </w:divBdr>
            </w:div>
          </w:divsChild>
        </w:div>
        <w:div w:id="688138068">
          <w:marLeft w:val="0"/>
          <w:marRight w:val="0"/>
          <w:marTop w:val="0"/>
          <w:marBottom w:val="0"/>
          <w:divBdr>
            <w:top w:val="none" w:sz="0" w:space="0" w:color="auto"/>
            <w:left w:val="none" w:sz="0" w:space="0" w:color="auto"/>
            <w:bottom w:val="none" w:sz="0" w:space="0" w:color="auto"/>
            <w:right w:val="none" w:sz="0" w:space="0" w:color="auto"/>
          </w:divBdr>
          <w:divsChild>
            <w:div w:id="1549416236">
              <w:marLeft w:val="0"/>
              <w:marRight w:val="0"/>
              <w:marTop w:val="0"/>
              <w:marBottom w:val="0"/>
              <w:divBdr>
                <w:top w:val="none" w:sz="0" w:space="0" w:color="auto"/>
                <w:left w:val="none" w:sz="0" w:space="0" w:color="auto"/>
                <w:bottom w:val="none" w:sz="0" w:space="0" w:color="auto"/>
                <w:right w:val="none" w:sz="0" w:space="0" w:color="auto"/>
              </w:divBdr>
            </w:div>
          </w:divsChild>
        </w:div>
        <w:div w:id="1310328595">
          <w:marLeft w:val="0"/>
          <w:marRight w:val="0"/>
          <w:marTop w:val="0"/>
          <w:marBottom w:val="0"/>
          <w:divBdr>
            <w:top w:val="none" w:sz="0" w:space="0" w:color="auto"/>
            <w:left w:val="none" w:sz="0" w:space="0" w:color="auto"/>
            <w:bottom w:val="none" w:sz="0" w:space="0" w:color="auto"/>
            <w:right w:val="none" w:sz="0" w:space="0" w:color="auto"/>
          </w:divBdr>
          <w:divsChild>
            <w:div w:id="1404907532">
              <w:marLeft w:val="0"/>
              <w:marRight w:val="0"/>
              <w:marTop w:val="0"/>
              <w:marBottom w:val="0"/>
              <w:divBdr>
                <w:top w:val="none" w:sz="0" w:space="0" w:color="auto"/>
                <w:left w:val="none" w:sz="0" w:space="0" w:color="auto"/>
                <w:bottom w:val="none" w:sz="0" w:space="0" w:color="auto"/>
                <w:right w:val="none" w:sz="0" w:space="0" w:color="auto"/>
              </w:divBdr>
            </w:div>
          </w:divsChild>
        </w:div>
        <w:div w:id="1542594103">
          <w:marLeft w:val="0"/>
          <w:marRight w:val="0"/>
          <w:marTop w:val="0"/>
          <w:marBottom w:val="0"/>
          <w:divBdr>
            <w:top w:val="none" w:sz="0" w:space="0" w:color="auto"/>
            <w:left w:val="none" w:sz="0" w:space="0" w:color="auto"/>
            <w:bottom w:val="none" w:sz="0" w:space="0" w:color="auto"/>
            <w:right w:val="none" w:sz="0" w:space="0" w:color="auto"/>
          </w:divBdr>
          <w:divsChild>
            <w:div w:id="2032762281">
              <w:marLeft w:val="0"/>
              <w:marRight w:val="0"/>
              <w:marTop w:val="0"/>
              <w:marBottom w:val="0"/>
              <w:divBdr>
                <w:top w:val="none" w:sz="0" w:space="0" w:color="auto"/>
                <w:left w:val="none" w:sz="0" w:space="0" w:color="auto"/>
                <w:bottom w:val="none" w:sz="0" w:space="0" w:color="auto"/>
                <w:right w:val="none" w:sz="0" w:space="0" w:color="auto"/>
              </w:divBdr>
            </w:div>
          </w:divsChild>
        </w:div>
        <w:div w:id="52853054">
          <w:marLeft w:val="0"/>
          <w:marRight w:val="0"/>
          <w:marTop w:val="0"/>
          <w:marBottom w:val="0"/>
          <w:divBdr>
            <w:top w:val="none" w:sz="0" w:space="0" w:color="auto"/>
            <w:left w:val="none" w:sz="0" w:space="0" w:color="auto"/>
            <w:bottom w:val="none" w:sz="0" w:space="0" w:color="auto"/>
            <w:right w:val="none" w:sz="0" w:space="0" w:color="auto"/>
          </w:divBdr>
          <w:divsChild>
            <w:div w:id="958218481">
              <w:marLeft w:val="0"/>
              <w:marRight w:val="0"/>
              <w:marTop w:val="0"/>
              <w:marBottom w:val="0"/>
              <w:divBdr>
                <w:top w:val="none" w:sz="0" w:space="0" w:color="auto"/>
                <w:left w:val="none" w:sz="0" w:space="0" w:color="auto"/>
                <w:bottom w:val="none" w:sz="0" w:space="0" w:color="auto"/>
                <w:right w:val="none" w:sz="0" w:space="0" w:color="auto"/>
              </w:divBdr>
            </w:div>
          </w:divsChild>
        </w:div>
        <w:div w:id="24720448">
          <w:marLeft w:val="0"/>
          <w:marRight w:val="0"/>
          <w:marTop w:val="0"/>
          <w:marBottom w:val="0"/>
          <w:divBdr>
            <w:top w:val="none" w:sz="0" w:space="0" w:color="auto"/>
            <w:left w:val="none" w:sz="0" w:space="0" w:color="auto"/>
            <w:bottom w:val="none" w:sz="0" w:space="0" w:color="auto"/>
            <w:right w:val="none" w:sz="0" w:space="0" w:color="auto"/>
          </w:divBdr>
          <w:divsChild>
            <w:div w:id="1576357947">
              <w:marLeft w:val="0"/>
              <w:marRight w:val="0"/>
              <w:marTop w:val="0"/>
              <w:marBottom w:val="0"/>
              <w:divBdr>
                <w:top w:val="none" w:sz="0" w:space="0" w:color="auto"/>
                <w:left w:val="none" w:sz="0" w:space="0" w:color="auto"/>
                <w:bottom w:val="none" w:sz="0" w:space="0" w:color="auto"/>
                <w:right w:val="none" w:sz="0" w:space="0" w:color="auto"/>
              </w:divBdr>
            </w:div>
          </w:divsChild>
        </w:div>
        <w:div w:id="1751393500">
          <w:marLeft w:val="0"/>
          <w:marRight w:val="0"/>
          <w:marTop w:val="0"/>
          <w:marBottom w:val="0"/>
          <w:divBdr>
            <w:top w:val="none" w:sz="0" w:space="0" w:color="auto"/>
            <w:left w:val="none" w:sz="0" w:space="0" w:color="auto"/>
            <w:bottom w:val="none" w:sz="0" w:space="0" w:color="auto"/>
            <w:right w:val="none" w:sz="0" w:space="0" w:color="auto"/>
          </w:divBdr>
          <w:divsChild>
            <w:div w:id="432020238">
              <w:marLeft w:val="0"/>
              <w:marRight w:val="0"/>
              <w:marTop w:val="0"/>
              <w:marBottom w:val="0"/>
              <w:divBdr>
                <w:top w:val="none" w:sz="0" w:space="0" w:color="auto"/>
                <w:left w:val="none" w:sz="0" w:space="0" w:color="auto"/>
                <w:bottom w:val="none" w:sz="0" w:space="0" w:color="auto"/>
                <w:right w:val="none" w:sz="0" w:space="0" w:color="auto"/>
              </w:divBdr>
            </w:div>
          </w:divsChild>
        </w:div>
        <w:div w:id="440803633">
          <w:marLeft w:val="0"/>
          <w:marRight w:val="0"/>
          <w:marTop w:val="0"/>
          <w:marBottom w:val="0"/>
          <w:divBdr>
            <w:top w:val="none" w:sz="0" w:space="0" w:color="auto"/>
            <w:left w:val="none" w:sz="0" w:space="0" w:color="auto"/>
            <w:bottom w:val="none" w:sz="0" w:space="0" w:color="auto"/>
            <w:right w:val="none" w:sz="0" w:space="0" w:color="auto"/>
          </w:divBdr>
          <w:divsChild>
            <w:div w:id="373434648">
              <w:marLeft w:val="0"/>
              <w:marRight w:val="0"/>
              <w:marTop w:val="0"/>
              <w:marBottom w:val="0"/>
              <w:divBdr>
                <w:top w:val="none" w:sz="0" w:space="0" w:color="auto"/>
                <w:left w:val="none" w:sz="0" w:space="0" w:color="auto"/>
                <w:bottom w:val="none" w:sz="0" w:space="0" w:color="auto"/>
                <w:right w:val="none" w:sz="0" w:space="0" w:color="auto"/>
              </w:divBdr>
            </w:div>
          </w:divsChild>
        </w:div>
        <w:div w:id="771510819">
          <w:marLeft w:val="0"/>
          <w:marRight w:val="0"/>
          <w:marTop w:val="0"/>
          <w:marBottom w:val="0"/>
          <w:divBdr>
            <w:top w:val="none" w:sz="0" w:space="0" w:color="auto"/>
            <w:left w:val="none" w:sz="0" w:space="0" w:color="auto"/>
            <w:bottom w:val="none" w:sz="0" w:space="0" w:color="auto"/>
            <w:right w:val="none" w:sz="0" w:space="0" w:color="auto"/>
          </w:divBdr>
          <w:divsChild>
            <w:div w:id="1688554669">
              <w:marLeft w:val="0"/>
              <w:marRight w:val="0"/>
              <w:marTop w:val="0"/>
              <w:marBottom w:val="0"/>
              <w:divBdr>
                <w:top w:val="none" w:sz="0" w:space="0" w:color="auto"/>
                <w:left w:val="none" w:sz="0" w:space="0" w:color="auto"/>
                <w:bottom w:val="none" w:sz="0" w:space="0" w:color="auto"/>
                <w:right w:val="none" w:sz="0" w:space="0" w:color="auto"/>
              </w:divBdr>
            </w:div>
          </w:divsChild>
        </w:div>
        <w:div w:id="1345203966">
          <w:marLeft w:val="0"/>
          <w:marRight w:val="0"/>
          <w:marTop w:val="0"/>
          <w:marBottom w:val="0"/>
          <w:divBdr>
            <w:top w:val="none" w:sz="0" w:space="0" w:color="auto"/>
            <w:left w:val="none" w:sz="0" w:space="0" w:color="auto"/>
            <w:bottom w:val="none" w:sz="0" w:space="0" w:color="auto"/>
            <w:right w:val="none" w:sz="0" w:space="0" w:color="auto"/>
          </w:divBdr>
          <w:divsChild>
            <w:div w:id="615479380">
              <w:marLeft w:val="0"/>
              <w:marRight w:val="0"/>
              <w:marTop w:val="0"/>
              <w:marBottom w:val="0"/>
              <w:divBdr>
                <w:top w:val="none" w:sz="0" w:space="0" w:color="auto"/>
                <w:left w:val="none" w:sz="0" w:space="0" w:color="auto"/>
                <w:bottom w:val="none" w:sz="0" w:space="0" w:color="auto"/>
                <w:right w:val="none" w:sz="0" w:space="0" w:color="auto"/>
              </w:divBdr>
            </w:div>
          </w:divsChild>
        </w:div>
        <w:div w:id="950862933">
          <w:marLeft w:val="0"/>
          <w:marRight w:val="0"/>
          <w:marTop w:val="0"/>
          <w:marBottom w:val="0"/>
          <w:divBdr>
            <w:top w:val="none" w:sz="0" w:space="0" w:color="auto"/>
            <w:left w:val="none" w:sz="0" w:space="0" w:color="auto"/>
            <w:bottom w:val="none" w:sz="0" w:space="0" w:color="auto"/>
            <w:right w:val="none" w:sz="0" w:space="0" w:color="auto"/>
          </w:divBdr>
          <w:divsChild>
            <w:div w:id="1454713103">
              <w:marLeft w:val="0"/>
              <w:marRight w:val="0"/>
              <w:marTop w:val="0"/>
              <w:marBottom w:val="0"/>
              <w:divBdr>
                <w:top w:val="none" w:sz="0" w:space="0" w:color="auto"/>
                <w:left w:val="none" w:sz="0" w:space="0" w:color="auto"/>
                <w:bottom w:val="none" w:sz="0" w:space="0" w:color="auto"/>
                <w:right w:val="none" w:sz="0" w:space="0" w:color="auto"/>
              </w:divBdr>
            </w:div>
          </w:divsChild>
        </w:div>
        <w:div w:id="1066956193">
          <w:marLeft w:val="0"/>
          <w:marRight w:val="0"/>
          <w:marTop w:val="0"/>
          <w:marBottom w:val="0"/>
          <w:divBdr>
            <w:top w:val="none" w:sz="0" w:space="0" w:color="auto"/>
            <w:left w:val="none" w:sz="0" w:space="0" w:color="auto"/>
            <w:bottom w:val="none" w:sz="0" w:space="0" w:color="auto"/>
            <w:right w:val="none" w:sz="0" w:space="0" w:color="auto"/>
          </w:divBdr>
          <w:divsChild>
            <w:div w:id="734933948">
              <w:marLeft w:val="0"/>
              <w:marRight w:val="0"/>
              <w:marTop w:val="0"/>
              <w:marBottom w:val="0"/>
              <w:divBdr>
                <w:top w:val="none" w:sz="0" w:space="0" w:color="auto"/>
                <w:left w:val="none" w:sz="0" w:space="0" w:color="auto"/>
                <w:bottom w:val="none" w:sz="0" w:space="0" w:color="auto"/>
                <w:right w:val="none" w:sz="0" w:space="0" w:color="auto"/>
              </w:divBdr>
            </w:div>
          </w:divsChild>
        </w:div>
        <w:div w:id="1563515494">
          <w:marLeft w:val="0"/>
          <w:marRight w:val="0"/>
          <w:marTop w:val="0"/>
          <w:marBottom w:val="0"/>
          <w:divBdr>
            <w:top w:val="none" w:sz="0" w:space="0" w:color="auto"/>
            <w:left w:val="none" w:sz="0" w:space="0" w:color="auto"/>
            <w:bottom w:val="none" w:sz="0" w:space="0" w:color="auto"/>
            <w:right w:val="none" w:sz="0" w:space="0" w:color="auto"/>
          </w:divBdr>
          <w:divsChild>
            <w:div w:id="1592539986">
              <w:marLeft w:val="0"/>
              <w:marRight w:val="0"/>
              <w:marTop w:val="0"/>
              <w:marBottom w:val="0"/>
              <w:divBdr>
                <w:top w:val="none" w:sz="0" w:space="0" w:color="auto"/>
                <w:left w:val="none" w:sz="0" w:space="0" w:color="auto"/>
                <w:bottom w:val="none" w:sz="0" w:space="0" w:color="auto"/>
                <w:right w:val="none" w:sz="0" w:space="0" w:color="auto"/>
              </w:divBdr>
            </w:div>
          </w:divsChild>
        </w:div>
        <w:div w:id="1506047791">
          <w:marLeft w:val="0"/>
          <w:marRight w:val="0"/>
          <w:marTop w:val="0"/>
          <w:marBottom w:val="0"/>
          <w:divBdr>
            <w:top w:val="none" w:sz="0" w:space="0" w:color="auto"/>
            <w:left w:val="none" w:sz="0" w:space="0" w:color="auto"/>
            <w:bottom w:val="none" w:sz="0" w:space="0" w:color="auto"/>
            <w:right w:val="none" w:sz="0" w:space="0" w:color="auto"/>
          </w:divBdr>
          <w:divsChild>
            <w:div w:id="261956439">
              <w:marLeft w:val="0"/>
              <w:marRight w:val="0"/>
              <w:marTop w:val="0"/>
              <w:marBottom w:val="0"/>
              <w:divBdr>
                <w:top w:val="none" w:sz="0" w:space="0" w:color="auto"/>
                <w:left w:val="none" w:sz="0" w:space="0" w:color="auto"/>
                <w:bottom w:val="none" w:sz="0" w:space="0" w:color="auto"/>
                <w:right w:val="none" w:sz="0" w:space="0" w:color="auto"/>
              </w:divBdr>
            </w:div>
          </w:divsChild>
        </w:div>
        <w:div w:id="332686505">
          <w:marLeft w:val="0"/>
          <w:marRight w:val="0"/>
          <w:marTop w:val="0"/>
          <w:marBottom w:val="0"/>
          <w:divBdr>
            <w:top w:val="none" w:sz="0" w:space="0" w:color="auto"/>
            <w:left w:val="none" w:sz="0" w:space="0" w:color="auto"/>
            <w:bottom w:val="none" w:sz="0" w:space="0" w:color="auto"/>
            <w:right w:val="none" w:sz="0" w:space="0" w:color="auto"/>
          </w:divBdr>
          <w:divsChild>
            <w:div w:id="1837377873">
              <w:marLeft w:val="0"/>
              <w:marRight w:val="0"/>
              <w:marTop w:val="0"/>
              <w:marBottom w:val="0"/>
              <w:divBdr>
                <w:top w:val="none" w:sz="0" w:space="0" w:color="auto"/>
                <w:left w:val="none" w:sz="0" w:space="0" w:color="auto"/>
                <w:bottom w:val="none" w:sz="0" w:space="0" w:color="auto"/>
                <w:right w:val="none" w:sz="0" w:space="0" w:color="auto"/>
              </w:divBdr>
            </w:div>
          </w:divsChild>
        </w:div>
        <w:div w:id="533662936">
          <w:marLeft w:val="0"/>
          <w:marRight w:val="0"/>
          <w:marTop w:val="0"/>
          <w:marBottom w:val="0"/>
          <w:divBdr>
            <w:top w:val="none" w:sz="0" w:space="0" w:color="auto"/>
            <w:left w:val="none" w:sz="0" w:space="0" w:color="auto"/>
            <w:bottom w:val="none" w:sz="0" w:space="0" w:color="auto"/>
            <w:right w:val="none" w:sz="0" w:space="0" w:color="auto"/>
          </w:divBdr>
          <w:divsChild>
            <w:div w:id="1191071423">
              <w:marLeft w:val="0"/>
              <w:marRight w:val="0"/>
              <w:marTop w:val="0"/>
              <w:marBottom w:val="0"/>
              <w:divBdr>
                <w:top w:val="none" w:sz="0" w:space="0" w:color="auto"/>
                <w:left w:val="none" w:sz="0" w:space="0" w:color="auto"/>
                <w:bottom w:val="none" w:sz="0" w:space="0" w:color="auto"/>
                <w:right w:val="none" w:sz="0" w:space="0" w:color="auto"/>
              </w:divBdr>
            </w:div>
          </w:divsChild>
        </w:div>
        <w:div w:id="1697579736">
          <w:marLeft w:val="0"/>
          <w:marRight w:val="0"/>
          <w:marTop w:val="0"/>
          <w:marBottom w:val="0"/>
          <w:divBdr>
            <w:top w:val="none" w:sz="0" w:space="0" w:color="auto"/>
            <w:left w:val="none" w:sz="0" w:space="0" w:color="auto"/>
            <w:bottom w:val="none" w:sz="0" w:space="0" w:color="auto"/>
            <w:right w:val="none" w:sz="0" w:space="0" w:color="auto"/>
          </w:divBdr>
          <w:divsChild>
            <w:div w:id="1402557225">
              <w:marLeft w:val="0"/>
              <w:marRight w:val="0"/>
              <w:marTop w:val="0"/>
              <w:marBottom w:val="0"/>
              <w:divBdr>
                <w:top w:val="none" w:sz="0" w:space="0" w:color="auto"/>
                <w:left w:val="none" w:sz="0" w:space="0" w:color="auto"/>
                <w:bottom w:val="none" w:sz="0" w:space="0" w:color="auto"/>
                <w:right w:val="none" w:sz="0" w:space="0" w:color="auto"/>
              </w:divBdr>
            </w:div>
          </w:divsChild>
        </w:div>
        <w:div w:id="150949980">
          <w:marLeft w:val="0"/>
          <w:marRight w:val="0"/>
          <w:marTop w:val="0"/>
          <w:marBottom w:val="0"/>
          <w:divBdr>
            <w:top w:val="none" w:sz="0" w:space="0" w:color="auto"/>
            <w:left w:val="none" w:sz="0" w:space="0" w:color="auto"/>
            <w:bottom w:val="none" w:sz="0" w:space="0" w:color="auto"/>
            <w:right w:val="none" w:sz="0" w:space="0" w:color="auto"/>
          </w:divBdr>
          <w:divsChild>
            <w:div w:id="587470660">
              <w:marLeft w:val="0"/>
              <w:marRight w:val="0"/>
              <w:marTop w:val="0"/>
              <w:marBottom w:val="0"/>
              <w:divBdr>
                <w:top w:val="none" w:sz="0" w:space="0" w:color="auto"/>
                <w:left w:val="none" w:sz="0" w:space="0" w:color="auto"/>
                <w:bottom w:val="none" w:sz="0" w:space="0" w:color="auto"/>
                <w:right w:val="none" w:sz="0" w:space="0" w:color="auto"/>
              </w:divBdr>
            </w:div>
          </w:divsChild>
        </w:div>
        <w:div w:id="437069501">
          <w:marLeft w:val="0"/>
          <w:marRight w:val="0"/>
          <w:marTop w:val="0"/>
          <w:marBottom w:val="0"/>
          <w:divBdr>
            <w:top w:val="none" w:sz="0" w:space="0" w:color="auto"/>
            <w:left w:val="none" w:sz="0" w:space="0" w:color="auto"/>
            <w:bottom w:val="none" w:sz="0" w:space="0" w:color="auto"/>
            <w:right w:val="none" w:sz="0" w:space="0" w:color="auto"/>
          </w:divBdr>
          <w:divsChild>
            <w:div w:id="1857646207">
              <w:marLeft w:val="0"/>
              <w:marRight w:val="0"/>
              <w:marTop w:val="0"/>
              <w:marBottom w:val="0"/>
              <w:divBdr>
                <w:top w:val="none" w:sz="0" w:space="0" w:color="auto"/>
                <w:left w:val="none" w:sz="0" w:space="0" w:color="auto"/>
                <w:bottom w:val="none" w:sz="0" w:space="0" w:color="auto"/>
                <w:right w:val="none" w:sz="0" w:space="0" w:color="auto"/>
              </w:divBdr>
            </w:div>
          </w:divsChild>
        </w:div>
        <w:div w:id="1445341313">
          <w:marLeft w:val="0"/>
          <w:marRight w:val="0"/>
          <w:marTop w:val="0"/>
          <w:marBottom w:val="0"/>
          <w:divBdr>
            <w:top w:val="none" w:sz="0" w:space="0" w:color="auto"/>
            <w:left w:val="none" w:sz="0" w:space="0" w:color="auto"/>
            <w:bottom w:val="none" w:sz="0" w:space="0" w:color="auto"/>
            <w:right w:val="none" w:sz="0" w:space="0" w:color="auto"/>
          </w:divBdr>
          <w:divsChild>
            <w:div w:id="625425428">
              <w:marLeft w:val="0"/>
              <w:marRight w:val="0"/>
              <w:marTop w:val="0"/>
              <w:marBottom w:val="0"/>
              <w:divBdr>
                <w:top w:val="none" w:sz="0" w:space="0" w:color="auto"/>
                <w:left w:val="none" w:sz="0" w:space="0" w:color="auto"/>
                <w:bottom w:val="none" w:sz="0" w:space="0" w:color="auto"/>
                <w:right w:val="none" w:sz="0" w:space="0" w:color="auto"/>
              </w:divBdr>
            </w:div>
          </w:divsChild>
        </w:div>
        <w:div w:id="1764454092">
          <w:marLeft w:val="0"/>
          <w:marRight w:val="0"/>
          <w:marTop w:val="0"/>
          <w:marBottom w:val="0"/>
          <w:divBdr>
            <w:top w:val="none" w:sz="0" w:space="0" w:color="auto"/>
            <w:left w:val="none" w:sz="0" w:space="0" w:color="auto"/>
            <w:bottom w:val="none" w:sz="0" w:space="0" w:color="auto"/>
            <w:right w:val="none" w:sz="0" w:space="0" w:color="auto"/>
          </w:divBdr>
          <w:divsChild>
            <w:div w:id="2043046645">
              <w:marLeft w:val="0"/>
              <w:marRight w:val="0"/>
              <w:marTop w:val="0"/>
              <w:marBottom w:val="0"/>
              <w:divBdr>
                <w:top w:val="none" w:sz="0" w:space="0" w:color="auto"/>
                <w:left w:val="none" w:sz="0" w:space="0" w:color="auto"/>
                <w:bottom w:val="none" w:sz="0" w:space="0" w:color="auto"/>
                <w:right w:val="none" w:sz="0" w:space="0" w:color="auto"/>
              </w:divBdr>
            </w:div>
          </w:divsChild>
        </w:div>
        <w:div w:id="2045325959">
          <w:marLeft w:val="0"/>
          <w:marRight w:val="0"/>
          <w:marTop w:val="0"/>
          <w:marBottom w:val="0"/>
          <w:divBdr>
            <w:top w:val="none" w:sz="0" w:space="0" w:color="auto"/>
            <w:left w:val="none" w:sz="0" w:space="0" w:color="auto"/>
            <w:bottom w:val="none" w:sz="0" w:space="0" w:color="auto"/>
            <w:right w:val="none" w:sz="0" w:space="0" w:color="auto"/>
          </w:divBdr>
          <w:divsChild>
            <w:div w:id="659621942">
              <w:marLeft w:val="0"/>
              <w:marRight w:val="0"/>
              <w:marTop w:val="0"/>
              <w:marBottom w:val="0"/>
              <w:divBdr>
                <w:top w:val="none" w:sz="0" w:space="0" w:color="auto"/>
                <w:left w:val="none" w:sz="0" w:space="0" w:color="auto"/>
                <w:bottom w:val="none" w:sz="0" w:space="0" w:color="auto"/>
                <w:right w:val="none" w:sz="0" w:space="0" w:color="auto"/>
              </w:divBdr>
            </w:div>
          </w:divsChild>
        </w:div>
        <w:div w:id="680619714">
          <w:marLeft w:val="0"/>
          <w:marRight w:val="0"/>
          <w:marTop w:val="0"/>
          <w:marBottom w:val="0"/>
          <w:divBdr>
            <w:top w:val="none" w:sz="0" w:space="0" w:color="auto"/>
            <w:left w:val="none" w:sz="0" w:space="0" w:color="auto"/>
            <w:bottom w:val="none" w:sz="0" w:space="0" w:color="auto"/>
            <w:right w:val="none" w:sz="0" w:space="0" w:color="auto"/>
          </w:divBdr>
          <w:divsChild>
            <w:div w:id="1777480275">
              <w:marLeft w:val="0"/>
              <w:marRight w:val="0"/>
              <w:marTop w:val="0"/>
              <w:marBottom w:val="0"/>
              <w:divBdr>
                <w:top w:val="none" w:sz="0" w:space="0" w:color="auto"/>
                <w:left w:val="none" w:sz="0" w:space="0" w:color="auto"/>
                <w:bottom w:val="none" w:sz="0" w:space="0" w:color="auto"/>
                <w:right w:val="none" w:sz="0" w:space="0" w:color="auto"/>
              </w:divBdr>
            </w:div>
          </w:divsChild>
        </w:div>
        <w:div w:id="1991203396">
          <w:marLeft w:val="0"/>
          <w:marRight w:val="0"/>
          <w:marTop w:val="0"/>
          <w:marBottom w:val="0"/>
          <w:divBdr>
            <w:top w:val="none" w:sz="0" w:space="0" w:color="auto"/>
            <w:left w:val="none" w:sz="0" w:space="0" w:color="auto"/>
            <w:bottom w:val="none" w:sz="0" w:space="0" w:color="auto"/>
            <w:right w:val="none" w:sz="0" w:space="0" w:color="auto"/>
          </w:divBdr>
          <w:divsChild>
            <w:div w:id="558396764">
              <w:marLeft w:val="0"/>
              <w:marRight w:val="0"/>
              <w:marTop w:val="0"/>
              <w:marBottom w:val="0"/>
              <w:divBdr>
                <w:top w:val="none" w:sz="0" w:space="0" w:color="auto"/>
                <w:left w:val="none" w:sz="0" w:space="0" w:color="auto"/>
                <w:bottom w:val="none" w:sz="0" w:space="0" w:color="auto"/>
                <w:right w:val="none" w:sz="0" w:space="0" w:color="auto"/>
              </w:divBdr>
            </w:div>
          </w:divsChild>
        </w:div>
        <w:div w:id="1504738824">
          <w:marLeft w:val="0"/>
          <w:marRight w:val="0"/>
          <w:marTop w:val="0"/>
          <w:marBottom w:val="0"/>
          <w:divBdr>
            <w:top w:val="none" w:sz="0" w:space="0" w:color="auto"/>
            <w:left w:val="none" w:sz="0" w:space="0" w:color="auto"/>
            <w:bottom w:val="none" w:sz="0" w:space="0" w:color="auto"/>
            <w:right w:val="none" w:sz="0" w:space="0" w:color="auto"/>
          </w:divBdr>
          <w:divsChild>
            <w:div w:id="264120762">
              <w:marLeft w:val="0"/>
              <w:marRight w:val="0"/>
              <w:marTop w:val="0"/>
              <w:marBottom w:val="0"/>
              <w:divBdr>
                <w:top w:val="none" w:sz="0" w:space="0" w:color="auto"/>
                <w:left w:val="none" w:sz="0" w:space="0" w:color="auto"/>
                <w:bottom w:val="none" w:sz="0" w:space="0" w:color="auto"/>
                <w:right w:val="none" w:sz="0" w:space="0" w:color="auto"/>
              </w:divBdr>
            </w:div>
          </w:divsChild>
        </w:div>
        <w:div w:id="1666123432">
          <w:marLeft w:val="0"/>
          <w:marRight w:val="0"/>
          <w:marTop w:val="0"/>
          <w:marBottom w:val="0"/>
          <w:divBdr>
            <w:top w:val="none" w:sz="0" w:space="0" w:color="auto"/>
            <w:left w:val="none" w:sz="0" w:space="0" w:color="auto"/>
            <w:bottom w:val="none" w:sz="0" w:space="0" w:color="auto"/>
            <w:right w:val="none" w:sz="0" w:space="0" w:color="auto"/>
          </w:divBdr>
          <w:divsChild>
            <w:div w:id="385180928">
              <w:marLeft w:val="0"/>
              <w:marRight w:val="0"/>
              <w:marTop w:val="0"/>
              <w:marBottom w:val="0"/>
              <w:divBdr>
                <w:top w:val="none" w:sz="0" w:space="0" w:color="auto"/>
                <w:left w:val="none" w:sz="0" w:space="0" w:color="auto"/>
                <w:bottom w:val="none" w:sz="0" w:space="0" w:color="auto"/>
                <w:right w:val="none" w:sz="0" w:space="0" w:color="auto"/>
              </w:divBdr>
            </w:div>
          </w:divsChild>
        </w:div>
        <w:div w:id="115568079">
          <w:marLeft w:val="0"/>
          <w:marRight w:val="0"/>
          <w:marTop w:val="0"/>
          <w:marBottom w:val="0"/>
          <w:divBdr>
            <w:top w:val="none" w:sz="0" w:space="0" w:color="auto"/>
            <w:left w:val="none" w:sz="0" w:space="0" w:color="auto"/>
            <w:bottom w:val="none" w:sz="0" w:space="0" w:color="auto"/>
            <w:right w:val="none" w:sz="0" w:space="0" w:color="auto"/>
          </w:divBdr>
          <w:divsChild>
            <w:div w:id="1541015549">
              <w:marLeft w:val="0"/>
              <w:marRight w:val="0"/>
              <w:marTop w:val="0"/>
              <w:marBottom w:val="0"/>
              <w:divBdr>
                <w:top w:val="none" w:sz="0" w:space="0" w:color="auto"/>
                <w:left w:val="none" w:sz="0" w:space="0" w:color="auto"/>
                <w:bottom w:val="none" w:sz="0" w:space="0" w:color="auto"/>
                <w:right w:val="none" w:sz="0" w:space="0" w:color="auto"/>
              </w:divBdr>
            </w:div>
          </w:divsChild>
        </w:div>
        <w:div w:id="1798795494">
          <w:marLeft w:val="0"/>
          <w:marRight w:val="0"/>
          <w:marTop w:val="0"/>
          <w:marBottom w:val="0"/>
          <w:divBdr>
            <w:top w:val="none" w:sz="0" w:space="0" w:color="auto"/>
            <w:left w:val="none" w:sz="0" w:space="0" w:color="auto"/>
            <w:bottom w:val="none" w:sz="0" w:space="0" w:color="auto"/>
            <w:right w:val="none" w:sz="0" w:space="0" w:color="auto"/>
          </w:divBdr>
          <w:divsChild>
            <w:div w:id="1457328956">
              <w:marLeft w:val="0"/>
              <w:marRight w:val="0"/>
              <w:marTop w:val="0"/>
              <w:marBottom w:val="0"/>
              <w:divBdr>
                <w:top w:val="none" w:sz="0" w:space="0" w:color="auto"/>
                <w:left w:val="none" w:sz="0" w:space="0" w:color="auto"/>
                <w:bottom w:val="none" w:sz="0" w:space="0" w:color="auto"/>
                <w:right w:val="none" w:sz="0" w:space="0" w:color="auto"/>
              </w:divBdr>
            </w:div>
          </w:divsChild>
        </w:div>
        <w:div w:id="1732192500">
          <w:marLeft w:val="0"/>
          <w:marRight w:val="0"/>
          <w:marTop w:val="0"/>
          <w:marBottom w:val="0"/>
          <w:divBdr>
            <w:top w:val="none" w:sz="0" w:space="0" w:color="auto"/>
            <w:left w:val="none" w:sz="0" w:space="0" w:color="auto"/>
            <w:bottom w:val="none" w:sz="0" w:space="0" w:color="auto"/>
            <w:right w:val="none" w:sz="0" w:space="0" w:color="auto"/>
          </w:divBdr>
          <w:divsChild>
            <w:div w:id="1366246284">
              <w:marLeft w:val="0"/>
              <w:marRight w:val="0"/>
              <w:marTop w:val="0"/>
              <w:marBottom w:val="0"/>
              <w:divBdr>
                <w:top w:val="none" w:sz="0" w:space="0" w:color="auto"/>
                <w:left w:val="none" w:sz="0" w:space="0" w:color="auto"/>
                <w:bottom w:val="none" w:sz="0" w:space="0" w:color="auto"/>
                <w:right w:val="none" w:sz="0" w:space="0" w:color="auto"/>
              </w:divBdr>
            </w:div>
          </w:divsChild>
        </w:div>
        <w:div w:id="108625310">
          <w:marLeft w:val="0"/>
          <w:marRight w:val="0"/>
          <w:marTop w:val="0"/>
          <w:marBottom w:val="0"/>
          <w:divBdr>
            <w:top w:val="none" w:sz="0" w:space="0" w:color="auto"/>
            <w:left w:val="none" w:sz="0" w:space="0" w:color="auto"/>
            <w:bottom w:val="none" w:sz="0" w:space="0" w:color="auto"/>
            <w:right w:val="none" w:sz="0" w:space="0" w:color="auto"/>
          </w:divBdr>
          <w:divsChild>
            <w:div w:id="500968775">
              <w:marLeft w:val="0"/>
              <w:marRight w:val="0"/>
              <w:marTop w:val="0"/>
              <w:marBottom w:val="0"/>
              <w:divBdr>
                <w:top w:val="none" w:sz="0" w:space="0" w:color="auto"/>
                <w:left w:val="none" w:sz="0" w:space="0" w:color="auto"/>
                <w:bottom w:val="none" w:sz="0" w:space="0" w:color="auto"/>
                <w:right w:val="none" w:sz="0" w:space="0" w:color="auto"/>
              </w:divBdr>
            </w:div>
          </w:divsChild>
        </w:div>
        <w:div w:id="2113813855">
          <w:marLeft w:val="0"/>
          <w:marRight w:val="0"/>
          <w:marTop w:val="0"/>
          <w:marBottom w:val="0"/>
          <w:divBdr>
            <w:top w:val="none" w:sz="0" w:space="0" w:color="auto"/>
            <w:left w:val="none" w:sz="0" w:space="0" w:color="auto"/>
            <w:bottom w:val="none" w:sz="0" w:space="0" w:color="auto"/>
            <w:right w:val="none" w:sz="0" w:space="0" w:color="auto"/>
          </w:divBdr>
          <w:divsChild>
            <w:div w:id="927270996">
              <w:marLeft w:val="0"/>
              <w:marRight w:val="0"/>
              <w:marTop w:val="0"/>
              <w:marBottom w:val="0"/>
              <w:divBdr>
                <w:top w:val="none" w:sz="0" w:space="0" w:color="auto"/>
                <w:left w:val="none" w:sz="0" w:space="0" w:color="auto"/>
                <w:bottom w:val="none" w:sz="0" w:space="0" w:color="auto"/>
                <w:right w:val="none" w:sz="0" w:space="0" w:color="auto"/>
              </w:divBdr>
            </w:div>
          </w:divsChild>
        </w:div>
        <w:div w:id="1868908475">
          <w:marLeft w:val="0"/>
          <w:marRight w:val="0"/>
          <w:marTop w:val="0"/>
          <w:marBottom w:val="0"/>
          <w:divBdr>
            <w:top w:val="none" w:sz="0" w:space="0" w:color="auto"/>
            <w:left w:val="none" w:sz="0" w:space="0" w:color="auto"/>
            <w:bottom w:val="none" w:sz="0" w:space="0" w:color="auto"/>
            <w:right w:val="none" w:sz="0" w:space="0" w:color="auto"/>
          </w:divBdr>
          <w:divsChild>
            <w:div w:id="1958681905">
              <w:marLeft w:val="0"/>
              <w:marRight w:val="0"/>
              <w:marTop w:val="0"/>
              <w:marBottom w:val="0"/>
              <w:divBdr>
                <w:top w:val="none" w:sz="0" w:space="0" w:color="auto"/>
                <w:left w:val="none" w:sz="0" w:space="0" w:color="auto"/>
                <w:bottom w:val="none" w:sz="0" w:space="0" w:color="auto"/>
                <w:right w:val="none" w:sz="0" w:space="0" w:color="auto"/>
              </w:divBdr>
            </w:div>
          </w:divsChild>
        </w:div>
        <w:div w:id="240600299">
          <w:marLeft w:val="0"/>
          <w:marRight w:val="0"/>
          <w:marTop w:val="0"/>
          <w:marBottom w:val="0"/>
          <w:divBdr>
            <w:top w:val="none" w:sz="0" w:space="0" w:color="auto"/>
            <w:left w:val="none" w:sz="0" w:space="0" w:color="auto"/>
            <w:bottom w:val="none" w:sz="0" w:space="0" w:color="auto"/>
            <w:right w:val="none" w:sz="0" w:space="0" w:color="auto"/>
          </w:divBdr>
          <w:divsChild>
            <w:div w:id="1707366553">
              <w:marLeft w:val="0"/>
              <w:marRight w:val="0"/>
              <w:marTop w:val="0"/>
              <w:marBottom w:val="0"/>
              <w:divBdr>
                <w:top w:val="none" w:sz="0" w:space="0" w:color="auto"/>
                <w:left w:val="none" w:sz="0" w:space="0" w:color="auto"/>
                <w:bottom w:val="none" w:sz="0" w:space="0" w:color="auto"/>
                <w:right w:val="none" w:sz="0" w:space="0" w:color="auto"/>
              </w:divBdr>
            </w:div>
          </w:divsChild>
        </w:div>
        <w:div w:id="704869916">
          <w:marLeft w:val="0"/>
          <w:marRight w:val="0"/>
          <w:marTop w:val="0"/>
          <w:marBottom w:val="0"/>
          <w:divBdr>
            <w:top w:val="none" w:sz="0" w:space="0" w:color="auto"/>
            <w:left w:val="none" w:sz="0" w:space="0" w:color="auto"/>
            <w:bottom w:val="none" w:sz="0" w:space="0" w:color="auto"/>
            <w:right w:val="none" w:sz="0" w:space="0" w:color="auto"/>
          </w:divBdr>
          <w:divsChild>
            <w:div w:id="354582525">
              <w:marLeft w:val="0"/>
              <w:marRight w:val="0"/>
              <w:marTop w:val="0"/>
              <w:marBottom w:val="0"/>
              <w:divBdr>
                <w:top w:val="none" w:sz="0" w:space="0" w:color="auto"/>
                <w:left w:val="none" w:sz="0" w:space="0" w:color="auto"/>
                <w:bottom w:val="none" w:sz="0" w:space="0" w:color="auto"/>
                <w:right w:val="none" w:sz="0" w:space="0" w:color="auto"/>
              </w:divBdr>
            </w:div>
          </w:divsChild>
        </w:div>
        <w:div w:id="596064906">
          <w:marLeft w:val="0"/>
          <w:marRight w:val="0"/>
          <w:marTop w:val="0"/>
          <w:marBottom w:val="0"/>
          <w:divBdr>
            <w:top w:val="none" w:sz="0" w:space="0" w:color="auto"/>
            <w:left w:val="none" w:sz="0" w:space="0" w:color="auto"/>
            <w:bottom w:val="none" w:sz="0" w:space="0" w:color="auto"/>
            <w:right w:val="none" w:sz="0" w:space="0" w:color="auto"/>
          </w:divBdr>
          <w:divsChild>
            <w:div w:id="729884886">
              <w:marLeft w:val="0"/>
              <w:marRight w:val="0"/>
              <w:marTop w:val="0"/>
              <w:marBottom w:val="0"/>
              <w:divBdr>
                <w:top w:val="none" w:sz="0" w:space="0" w:color="auto"/>
                <w:left w:val="none" w:sz="0" w:space="0" w:color="auto"/>
                <w:bottom w:val="none" w:sz="0" w:space="0" w:color="auto"/>
                <w:right w:val="none" w:sz="0" w:space="0" w:color="auto"/>
              </w:divBdr>
            </w:div>
          </w:divsChild>
        </w:div>
        <w:div w:id="1025326523">
          <w:marLeft w:val="0"/>
          <w:marRight w:val="0"/>
          <w:marTop w:val="0"/>
          <w:marBottom w:val="0"/>
          <w:divBdr>
            <w:top w:val="none" w:sz="0" w:space="0" w:color="auto"/>
            <w:left w:val="none" w:sz="0" w:space="0" w:color="auto"/>
            <w:bottom w:val="none" w:sz="0" w:space="0" w:color="auto"/>
            <w:right w:val="none" w:sz="0" w:space="0" w:color="auto"/>
          </w:divBdr>
          <w:divsChild>
            <w:div w:id="1267543692">
              <w:marLeft w:val="0"/>
              <w:marRight w:val="0"/>
              <w:marTop w:val="0"/>
              <w:marBottom w:val="0"/>
              <w:divBdr>
                <w:top w:val="none" w:sz="0" w:space="0" w:color="auto"/>
                <w:left w:val="none" w:sz="0" w:space="0" w:color="auto"/>
                <w:bottom w:val="none" w:sz="0" w:space="0" w:color="auto"/>
                <w:right w:val="none" w:sz="0" w:space="0" w:color="auto"/>
              </w:divBdr>
            </w:div>
          </w:divsChild>
        </w:div>
        <w:div w:id="595945996">
          <w:marLeft w:val="0"/>
          <w:marRight w:val="0"/>
          <w:marTop w:val="0"/>
          <w:marBottom w:val="0"/>
          <w:divBdr>
            <w:top w:val="none" w:sz="0" w:space="0" w:color="auto"/>
            <w:left w:val="none" w:sz="0" w:space="0" w:color="auto"/>
            <w:bottom w:val="none" w:sz="0" w:space="0" w:color="auto"/>
            <w:right w:val="none" w:sz="0" w:space="0" w:color="auto"/>
          </w:divBdr>
          <w:divsChild>
            <w:div w:id="1123420612">
              <w:marLeft w:val="0"/>
              <w:marRight w:val="0"/>
              <w:marTop w:val="0"/>
              <w:marBottom w:val="0"/>
              <w:divBdr>
                <w:top w:val="none" w:sz="0" w:space="0" w:color="auto"/>
                <w:left w:val="none" w:sz="0" w:space="0" w:color="auto"/>
                <w:bottom w:val="none" w:sz="0" w:space="0" w:color="auto"/>
                <w:right w:val="none" w:sz="0" w:space="0" w:color="auto"/>
              </w:divBdr>
            </w:div>
          </w:divsChild>
        </w:div>
        <w:div w:id="514271902">
          <w:marLeft w:val="0"/>
          <w:marRight w:val="0"/>
          <w:marTop w:val="0"/>
          <w:marBottom w:val="0"/>
          <w:divBdr>
            <w:top w:val="none" w:sz="0" w:space="0" w:color="auto"/>
            <w:left w:val="none" w:sz="0" w:space="0" w:color="auto"/>
            <w:bottom w:val="none" w:sz="0" w:space="0" w:color="auto"/>
            <w:right w:val="none" w:sz="0" w:space="0" w:color="auto"/>
          </w:divBdr>
          <w:divsChild>
            <w:div w:id="2044748961">
              <w:marLeft w:val="0"/>
              <w:marRight w:val="0"/>
              <w:marTop w:val="0"/>
              <w:marBottom w:val="0"/>
              <w:divBdr>
                <w:top w:val="none" w:sz="0" w:space="0" w:color="auto"/>
                <w:left w:val="none" w:sz="0" w:space="0" w:color="auto"/>
                <w:bottom w:val="none" w:sz="0" w:space="0" w:color="auto"/>
                <w:right w:val="none" w:sz="0" w:space="0" w:color="auto"/>
              </w:divBdr>
            </w:div>
          </w:divsChild>
        </w:div>
        <w:div w:id="887692176">
          <w:marLeft w:val="0"/>
          <w:marRight w:val="0"/>
          <w:marTop w:val="0"/>
          <w:marBottom w:val="0"/>
          <w:divBdr>
            <w:top w:val="none" w:sz="0" w:space="0" w:color="auto"/>
            <w:left w:val="none" w:sz="0" w:space="0" w:color="auto"/>
            <w:bottom w:val="none" w:sz="0" w:space="0" w:color="auto"/>
            <w:right w:val="none" w:sz="0" w:space="0" w:color="auto"/>
          </w:divBdr>
          <w:divsChild>
            <w:div w:id="2108380394">
              <w:marLeft w:val="0"/>
              <w:marRight w:val="0"/>
              <w:marTop w:val="0"/>
              <w:marBottom w:val="0"/>
              <w:divBdr>
                <w:top w:val="none" w:sz="0" w:space="0" w:color="auto"/>
                <w:left w:val="none" w:sz="0" w:space="0" w:color="auto"/>
                <w:bottom w:val="none" w:sz="0" w:space="0" w:color="auto"/>
                <w:right w:val="none" w:sz="0" w:space="0" w:color="auto"/>
              </w:divBdr>
            </w:div>
          </w:divsChild>
        </w:div>
        <w:div w:id="1270939789">
          <w:marLeft w:val="0"/>
          <w:marRight w:val="0"/>
          <w:marTop w:val="0"/>
          <w:marBottom w:val="0"/>
          <w:divBdr>
            <w:top w:val="none" w:sz="0" w:space="0" w:color="auto"/>
            <w:left w:val="none" w:sz="0" w:space="0" w:color="auto"/>
            <w:bottom w:val="none" w:sz="0" w:space="0" w:color="auto"/>
            <w:right w:val="none" w:sz="0" w:space="0" w:color="auto"/>
          </w:divBdr>
          <w:divsChild>
            <w:div w:id="1916015169">
              <w:marLeft w:val="0"/>
              <w:marRight w:val="0"/>
              <w:marTop w:val="0"/>
              <w:marBottom w:val="0"/>
              <w:divBdr>
                <w:top w:val="none" w:sz="0" w:space="0" w:color="auto"/>
                <w:left w:val="none" w:sz="0" w:space="0" w:color="auto"/>
                <w:bottom w:val="none" w:sz="0" w:space="0" w:color="auto"/>
                <w:right w:val="none" w:sz="0" w:space="0" w:color="auto"/>
              </w:divBdr>
            </w:div>
          </w:divsChild>
        </w:div>
        <w:div w:id="164632089">
          <w:marLeft w:val="0"/>
          <w:marRight w:val="0"/>
          <w:marTop w:val="0"/>
          <w:marBottom w:val="0"/>
          <w:divBdr>
            <w:top w:val="none" w:sz="0" w:space="0" w:color="auto"/>
            <w:left w:val="none" w:sz="0" w:space="0" w:color="auto"/>
            <w:bottom w:val="none" w:sz="0" w:space="0" w:color="auto"/>
            <w:right w:val="none" w:sz="0" w:space="0" w:color="auto"/>
          </w:divBdr>
          <w:divsChild>
            <w:div w:id="656307308">
              <w:marLeft w:val="0"/>
              <w:marRight w:val="0"/>
              <w:marTop w:val="0"/>
              <w:marBottom w:val="0"/>
              <w:divBdr>
                <w:top w:val="none" w:sz="0" w:space="0" w:color="auto"/>
                <w:left w:val="none" w:sz="0" w:space="0" w:color="auto"/>
                <w:bottom w:val="none" w:sz="0" w:space="0" w:color="auto"/>
                <w:right w:val="none" w:sz="0" w:space="0" w:color="auto"/>
              </w:divBdr>
            </w:div>
          </w:divsChild>
        </w:div>
        <w:div w:id="1212308879">
          <w:marLeft w:val="0"/>
          <w:marRight w:val="0"/>
          <w:marTop w:val="0"/>
          <w:marBottom w:val="0"/>
          <w:divBdr>
            <w:top w:val="none" w:sz="0" w:space="0" w:color="auto"/>
            <w:left w:val="none" w:sz="0" w:space="0" w:color="auto"/>
            <w:bottom w:val="none" w:sz="0" w:space="0" w:color="auto"/>
            <w:right w:val="none" w:sz="0" w:space="0" w:color="auto"/>
          </w:divBdr>
          <w:divsChild>
            <w:div w:id="1070038006">
              <w:marLeft w:val="0"/>
              <w:marRight w:val="0"/>
              <w:marTop w:val="0"/>
              <w:marBottom w:val="0"/>
              <w:divBdr>
                <w:top w:val="none" w:sz="0" w:space="0" w:color="auto"/>
                <w:left w:val="none" w:sz="0" w:space="0" w:color="auto"/>
                <w:bottom w:val="none" w:sz="0" w:space="0" w:color="auto"/>
                <w:right w:val="none" w:sz="0" w:space="0" w:color="auto"/>
              </w:divBdr>
            </w:div>
          </w:divsChild>
        </w:div>
        <w:div w:id="1611545916">
          <w:marLeft w:val="0"/>
          <w:marRight w:val="0"/>
          <w:marTop w:val="0"/>
          <w:marBottom w:val="0"/>
          <w:divBdr>
            <w:top w:val="none" w:sz="0" w:space="0" w:color="auto"/>
            <w:left w:val="none" w:sz="0" w:space="0" w:color="auto"/>
            <w:bottom w:val="none" w:sz="0" w:space="0" w:color="auto"/>
            <w:right w:val="none" w:sz="0" w:space="0" w:color="auto"/>
          </w:divBdr>
          <w:divsChild>
            <w:div w:id="1434784518">
              <w:marLeft w:val="0"/>
              <w:marRight w:val="0"/>
              <w:marTop w:val="0"/>
              <w:marBottom w:val="0"/>
              <w:divBdr>
                <w:top w:val="none" w:sz="0" w:space="0" w:color="auto"/>
                <w:left w:val="none" w:sz="0" w:space="0" w:color="auto"/>
                <w:bottom w:val="none" w:sz="0" w:space="0" w:color="auto"/>
                <w:right w:val="none" w:sz="0" w:space="0" w:color="auto"/>
              </w:divBdr>
            </w:div>
          </w:divsChild>
        </w:div>
        <w:div w:id="1036585873">
          <w:marLeft w:val="0"/>
          <w:marRight w:val="0"/>
          <w:marTop w:val="0"/>
          <w:marBottom w:val="0"/>
          <w:divBdr>
            <w:top w:val="none" w:sz="0" w:space="0" w:color="auto"/>
            <w:left w:val="none" w:sz="0" w:space="0" w:color="auto"/>
            <w:bottom w:val="none" w:sz="0" w:space="0" w:color="auto"/>
            <w:right w:val="none" w:sz="0" w:space="0" w:color="auto"/>
          </w:divBdr>
          <w:divsChild>
            <w:div w:id="1199318961">
              <w:marLeft w:val="0"/>
              <w:marRight w:val="0"/>
              <w:marTop w:val="0"/>
              <w:marBottom w:val="0"/>
              <w:divBdr>
                <w:top w:val="none" w:sz="0" w:space="0" w:color="auto"/>
                <w:left w:val="none" w:sz="0" w:space="0" w:color="auto"/>
                <w:bottom w:val="none" w:sz="0" w:space="0" w:color="auto"/>
                <w:right w:val="none" w:sz="0" w:space="0" w:color="auto"/>
              </w:divBdr>
            </w:div>
          </w:divsChild>
        </w:div>
        <w:div w:id="664743612">
          <w:marLeft w:val="0"/>
          <w:marRight w:val="0"/>
          <w:marTop w:val="0"/>
          <w:marBottom w:val="0"/>
          <w:divBdr>
            <w:top w:val="none" w:sz="0" w:space="0" w:color="auto"/>
            <w:left w:val="none" w:sz="0" w:space="0" w:color="auto"/>
            <w:bottom w:val="none" w:sz="0" w:space="0" w:color="auto"/>
            <w:right w:val="none" w:sz="0" w:space="0" w:color="auto"/>
          </w:divBdr>
          <w:divsChild>
            <w:div w:id="1036926895">
              <w:marLeft w:val="0"/>
              <w:marRight w:val="0"/>
              <w:marTop w:val="0"/>
              <w:marBottom w:val="0"/>
              <w:divBdr>
                <w:top w:val="none" w:sz="0" w:space="0" w:color="auto"/>
                <w:left w:val="none" w:sz="0" w:space="0" w:color="auto"/>
                <w:bottom w:val="none" w:sz="0" w:space="0" w:color="auto"/>
                <w:right w:val="none" w:sz="0" w:space="0" w:color="auto"/>
              </w:divBdr>
            </w:div>
          </w:divsChild>
        </w:div>
        <w:div w:id="1487891363">
          <w:marLeft w:val="0"/>
          <w:marRight w:val="0"/>
          <w:marTop w:val="0"/>
          <w:marBottom w:val="0"/>
          <w:divBdr>
            <w:top w:val="none" w:sz="0" w:space="0" w:color="auto"/>
            <w:left w:val="none" w:sz="0" w:space="0" w:color="auto"/>
            <w:bottom w:val="none" w:sz="0" w:space="0" w:color="auto"/>
            <w:right w:val="none" w:sz="0" w:space="0" w:color="auto"/>
          </w:divBdr>
          <w:divsChild>
            <w:div w:id="2070374953">
              <w:marLeft w:val="0"/>
              <w:marRight w:val="0"/>
              <w:marTop w:val="0"/>
              <w:marBottom w:val="0"/>
              <w:divBdr>
                <w:top w:val="none" w:sz="0" w:space="0" w:color="auto"/>
                <w:left w:val="none" w:sz="0" w:space="0" w:color="auto"/>
                <w:bottom w:val="none" w:sz="0" w:space="0" w:color="auto"/>
                <w:right w:val="none" w:sz="0" w:space="0" w:color="auto"/>
              </w:divBdr>
            </w:div>
          </w:divsChild>
        </w:div>
        <w:div w:id="264265613">
          <w:marLeft w:val="0"/>
          <w:marRight w:val="0"/>
          <w:marTop w:val="0"/>
          <w:marBottom w:val="0"/>
          <w:divBdr>
            <w:top w:val="none" w:sz="0" w:space="0" w:color="auto"/>
            <w:left w:val="none" w:sz="0" w:space="0" w:color="auto"/>
            <w:bottom w:val="none" w:sz="0" w:space="0" w:color="auto"/>
            <w:right w:val="none" w:sz="0" w:space="0" w:color="auto"/>
          </w:divBdr>
          <w:divsChild>
            <w:div w:id="2021345662">
              <w:marLeft w:val="0"/>
              <w:marRight w:val="0"/>
              <w:marTop w:val="0"/>
              <w:marBottom w:val="0"/>
              <w:divBdr>
                <w:top w:val="none" w:sz="0" w:space="0" w:color="auto"/>
                <w:left w:val="none" w:sz="0" w:space="0" w:color="auto"/>
                <w:bottom w:val="none" w:sz="0" w:space="0" w:color="auto"/>
                <w:right w:val="none" w:sz="0" w:space="0" w:color="auto"/>
              </w:divBdr>
            </w:div>
          </w:divsChild>
        </w:div>
        <w:div w:id="586579348">
          <w:marLeft w:val="0"/>
          <w:marRight w:val="0"/>
          <w:marTop w:val="0"/>
          <w:marBottom w:val="0"/>
          <w:divBdr>
            <w:top w:val="none" w:sz="0" w:space="0" w:color="auto"/>
            <w:left w:val="none" w:sz="0" w:space="0" w:color="auto"/>
            <w:bottom w:val="none" w:sz="0" w:space="0" w:color="auto"/>
            <w:right w:val="none" w:sz="0" w:space="0" w:color="auto"/>
          </w:divBdr>
          <w:divsChild>
            <w:div w:id="1004237449">
              <w:marLeft w:val="0"/>
              <w:marRight w:val="0"/>
              <w:marTop w:val="0"/>
              <w:marBottom w:val="0"/>
              <w:divBdr>
                <w:top w:val="none" w:sz="0" w:space="0" w:color="auto"/>
                <w:left w:val="none" w:sz="0" w:space="0" w:color="auto"/>
                <w:bottom w:val="none" w:sz="0" w:space="0" w:color="auto"/>
                <w:right w:val="none" w:sz="0" w:space="0" w:color="auto"/>
              </w:divBdr>
            </w:div>
          </w:divsChild>
        </w:div>
        <w:div w:id="828332324">
          <w:marLeft w:val="0"/>
          <w:marRight w:val="0"/>
          <w:marTop w:val="0"/>
          <w:marBottom w:val="0"/>
          <w:divBdr>
            <w:top w:val="none" w:sz="0" w:space="0" w:color="auto"/>
            <w:left w:val="none" w:sz="0" w:space="0" w:color="auto"/>
            <w:bottom w:val="none" w:sz="0" w:space="0" w:color="auto"/>
            <w:right w:val="none" w:sz="0" w:space="0" w:color="auto"/>
          </w:divBdr>
          <w:divsChild>
            <w:div w:id="983699078">
              <w:marLeft w:val="0"/>
              <w:marRight w:val="0"/>
              <w:marTop w:val="0"/>
              <w:marBottom w:val="0"/>
              <w:divBdr>
                <w:top w:val="none" w:sz="0" w:space="0" w:color="auto"/>
                <w:left w:val="none" w:sz="0" w:space="0" w:color="auto"/>
                <w:bottom w:val="none" w:sz="0" w:space="0" w:color="auto"/>
                <w:right w:val="none" w:sz="0" w:space="0" w:color="auto"/>
              </w:divBdr>
            </w:div>
          </w:divsChild>
        </w:div>
        <w:div w:id="1655330888">
          <w:marLeft w:val="0"/>
          <w:marRight w:val="0"/>
          <w:marTop w:val="0"/>
          <w:marBottom w:val="0"/>
          <w:divBdr>
            <w:top w:val="none" w:sz="0" w:space="0" w:color="auto"/>
            <w:left w:val="none" w:sz="0" w:space="0" w:color="auto"/>
            <w:bottom w:val="none" w:sz="0" w:space="0" w:color="auto"/>
            <w:right w:val="none" w:sz="0" w:space="0" w:color="auto"/>
          </w:divBdr>
          <w:divsChild>
            <w:div w:id="1595437306">
              <w:marLeft w:val="0"/>
              <w:marRight w:val="0"/>
              <w:marTop w:val="0"/>
              <w:marBottom w:val="0"/>
              <w:divBdr>
                <w:top w:val="none" w:sz="0" w:space="0" w:color="auto"/>
                <w:left w:val="none" w:sz="0" w:space="0" w:color="auto"/>
                <w:bottom w:val="none" w:sz="0" w:space="0" w:color="auto"/>
                <w:right w:val="none" w:sz="0" w:space="0" w:color="auto"/>
              </w:divBdr>
            </w:div>
          </w:divsChild>
        </w:div>
        <w:div w:id="93134318">
          <w:marLeft w:val="0"/>
          <w:marRight w:val="0"/>
          <w:marTop w:val="0"/>
          <w:marBottom w:val="0"/>
          <w:divBdr>
            <w:top w:val="none" w:sz="0" w:space="0" w:color="auto"/>
            <w:left w:val="none" w:sz="0" w:space="0" w:color="auto"/>
            <w:bottom w:val="none" w:sz="0" w:space="0" w:color="auto"/>
            <w:right w:val="none" w:sz="0" w:space="0" w:color="auto"/>
          </w:divBdr>
          <w:divsChild>
            <w:div w:id="1976788325">
              <w:marLeft w:val="0"/>
              <w:marRight w:val="0"/>
              <w:marTop w:val="0"/>
              <w:marBottom w:val="0"/>
              <w:divBdr>
                <w:top w:val="none" w:sz="0" w:space="0" w:color="auto"/>
                <w:left w:val="none" w:sz="0" w:space="0" w:color="auto"/>
                <w:bottom w:val="none" w:sz="0" w:space="0" w:color="auto"/>
                <w:right w:val="none" w:sz="0" w:space="0" w:color="auto"/>
              </w:divBdr>
            </w:div>
          </w:divsChild>
        </w:div>
        <w:div w:id="1773015427">
          <w:marLeft w:val="0"/>
          <w:marRight w:val="0"/>
          <w:marTop w:val="0"/>
          <w:marBottom w:val="0"/>
          <w:divBdr>
            <w:top w:val="none" w:sz="0" w:space="0" w:color="auto"/>
            <w:left w:val="none" w:sz="0" w:space="0" w:color="auto"/>
            <w:bottom w:val="none" w:sz="0" w:space="0" w:color="auto"/>
            <w:right w:val="none" w:sz="0" w:space="0" w:color="auto"/>
          </w:divBdr>
          <w:divsChild>
            <w:div w:id="1012686077">
              <w:marLeft w:val="0"/>
              <w:marRight w:val="0"/>
              <w:marTop w:val="0"/>
              <w:marBottom w:val="0"/>
              <w:divBdr>
                <w:top w:val="none" w:sz="0" w:space="0" w:color="auto"/>
                <w:left w:val="none" w:sz="0" w:space="0" w:color="auto"/>
                <w:bottom w:val="none" w:sz="0" w:space="0" w:color="auto"/>
                <w:right w:val="none" w:sz="0" w:space="0" w:color="auto"/>
              </w:divBdr>
            </w:div>
          </w:divsChild>
        </w:div>
        <w:div w:id="485778925">
          <w:marLeft w:val="0"/>
          <w:marRight w:val="0"/>
          <w:marTop w:val="0"/>
          <w:marBottom w:val="0"/>
          <w:divBdr>
            <w:top w:val="none" w:sz="0" w:space="0" w:color="auto"/>
            <w:left w:val="none" w:sz="0" w:space="0" w:color="auto"/>
            <w:bottom w:val="none" w:sz="0" w:space="0" w:color="auto"/>
            <w:right w:val="none" w:sz="0" w:space="0" w:color="auto"/>
          </w:divBdr>
          <w:divsChild>
            <w:div w:id="1333068994">
              <w:marLeft w:val="0"/>
              <w:marRight w:val="0"/>
              <w:marTop w:val="0"/>
              <w:marBottom w:val="0"/>
              <w:divBdr>
                <w:top w:val="none" w:sz="0" w:space="0" w:color="auto"/>
                <w:left w:val="none" w:sz="0" w:space="0" w:color="auto"/>
                <w:bottom w:val="none" w:sz="0" w:space="0" w:color="auto"/>
                <w:right w:val="none" w:sz="0" w:space="0" w:color="auto"/>
              </w:divBdr>
            </w:div>
          </w:divsChild>
        </w:div>
        <w:div w:id="1605456731">
          <w:marLeft w:val="0"/>
          <w:marRight w:val="0"/>
          <w:marTop w:val="0"/>
          <w:marBottom w:val="0"/>
          <w:divBdr>
            <w:top w:val="none" w:sz="0" w:space="0" w:color="auto"/>
            <w:left w:val="none" w:sz="0" w:space="0" w:color="auto"/>
            <w:bottom w:val="none" w:sz="0" w:space="0" w:color="auto"/>
            <w:right w:val="none" w:sz="0" w:space="0" w:color="auto"/>
          </w:divBdr>
          <w:divsChild>
            <w:div w:id="1256473250">
              <w:marLeft w:val="0"/>
              <w:marRight w:val="0"/>
              <w:marTop w:val="0"/>
              <w:marBottom w:val="0"/>
              <w:divBdr>
                <w:top w:val="none" w:sz="0" w:space="0" w:color="auto"/>
                <w:left w:val="none" w:sz="0" w:space="0" w:color="auto"/>
                <w:bottom w:val="none" w:sz="0" w:space="0" w:color="auto"/>
                <w:right w:val="none" w:sz="0" w:space="0" w:color="auto"/>
              </w:divBdr>
            </w:div>
          </w:divsChild>
        </w:div>
        <w:div w:id="1325935356">
          <w:marLeft w:val="0"/>
          <w:marRight w:val="0"/>
          <w:marTop w:val="0"/>
          <w:marBottom w:val="0"/>
          <w:divBdr>
            <w:top w:val="none" w:sz="0" w:space="0" w:color="auto"/>
            <w:left w:val="none" w:sz="0" w:space="0" w:color="auto"/>
            <w:bottom w:val="none" w:sz="0" w:space="0" w:color="auto"/>
            <w:right w:val="none" w:sz="0" w:space="0" w:color="auto"/>
          </w:divBdr>
          <w:divsChild>
            <w:div w:id="2039044037">
              <w:marLeft w:val="0"/>
              <w:marRight w:val="0"/>
              <w:marTop w:val="0"/>
              <w:marBottom w:val="0"/>
              <w:divBdr>
                <w:top w:val="none" w:sz="0" w:space="0" w:color="auto"/>
                <w:left w:val="none" w:sz="0" w:space="0" w:color="auto"/>
                <w:bottom w:val="none" w:sz="0" w:space="0" w:color="auto"/>
                <w:right w:val="none" w:sz="0" w:space="0" w:color="auto"/>
              </w:divBdr>
            </w:div>
          </w:divsChild>
        </w:div>
        <w:div w:id="238485825">
          <w:marLeft w:val="0"/>
          <w:marRight w:val="0"/>
          <w:marTop w:val="0"/>
          <w:marBottom w:val="0"/>
          <w:divBdr>
            <w:top w:val="none" w:sz="0" w:space="0" w:color="auto"/>
            <w:left w:val="none" w:sz="0" w:space="0" w:color="auto"/>
            <w:bottom w:val="none" w:sz="0" w:space="0" w:color="auto"/>
            <w:right w:val="none" w:sz="0" w:space="0" w:color="auto"/>
          </w:divBdr>
          <w:divsChild>
            <w:div w:id="563179004">
              <w:marLeft w:val="0"/>
              <w:marRight w:val="0"/>
              <w:marTop w:val="0"/>
              <w:marBottom w:val="0"/>
              <w:divBdr>
                <w:top w:val="none" w:sz="0" w:space="0" w:color="auto"/>
                <w:left w:val="none" w:sz="0" w:space="0" w:color="auto"/>
                <w:bottom w:val="none" w:sz="0" w:space="0" w:color="auto"/>
                <w:right w:val="none" w:sz="0" w:space="0" w:color="auto"/>
              </w:divBdr>
            </w:div>
          </w:divsChild>
        </w:div>
        <w:div w:id="1087458714">
          <w:marLeft w:val="0"/>
          <w:marRight w:val="0"/>
          <w:marTop w:val="0"/>
          <w:marBottom w:val="0"/>
          <w:divBdr>
            <w:top w:val="none" w:sz="0" w:space="0" w:color="auto"/>
            <w:left w:val="none" w:sz="0" w:space="0" w:color="auto"/>
            <w:bottom w:val="none" w:sz="0" w:space="0" w:color="auto"/>
            <w:right w:val="none" w:sz="0" w:space="0" w:color="auto"/>
          </w:divBdr>
          <w:divsChild>
            <w:div w:id="437258589">
              <w:marLeft w:val="0"/>
              <w:marRight w:val="0"/>
              <w:marTop w:val="0"/>
              <w:marBottom w:val="0"/>
              <w:divBdr>
                <w:top w:val="none" w:sz="0" w:space="0" w:color="auto"/>
                <w:left w:val="none" w:sz="0" w:space="0" w:color="auto"/>
                <w:bottom w:val="none" w:sz="0" w:space="0" w:color="auto"/>
                <w:right w:val="none" w:sz="0" w:space="0" w:color="auto"/>
              </w:divBdr>
            </w:div>
          </w:divsChild>
        </w:div>
        <w:div w:id="1706099355">
          <w:marLeft w:val="0"/>
          <w:marRight w:val="0"/>
          <w:marTop w:val="0"/>
          <w:marBottom w:val="0"/>
          <w:divBdr>
            <w:top w:val="none" w:sz="0" w:space="0" w:color="auto"/>
            <w:left w:val="none" w:sz="0" w:space="0" w:color="auto"/>
            <w:bottom w:val="none" w:sz="0" w:space="0" w:color="auto"/>
            <w:right w:val="none" w:sz="0" w:space="0" w:color="auto"/>
          </w:divBdr>
          <w:divsChild>
            <w:div w:id="532379772">
              <w:marLeft w:val="0"/>
              <w:marRight w:val="0"/>
              <w:marTop w:val="0"/>
              <w:marBottom w:val="0"/>
              <w:divBdr>
                <w:top w:val="none" w:sz="0" w:space="0" w:color="auto"/>
                <w:left w:val="none" w:sz="0" w:space="0" w:color="auto"/>
                <w:bottom w:val="none" w:sz="0" w:space="0" w:color="auto"/>
                <w:right w:val="none" w:sz="0" w:space="0" w:color="auto"/>
              </w:divBdr>
            </w:div>
          </w:divsChild>
        </w:div>
        <w:div w:id="1749183335">
          <w:marLeft w:val="0"/>
          <w:marRight w:val="0"/>
          <w:marTop w:val="0"/>
          <w:marBottom w:val="0"/>
          <w:divBdr>
            <w:top w:val="none" w:sz="0" w:space="0" w:color="auto"/>
            <w:left w:val="none" w:sz="0" w:space="0" w:color="auto"/>
            <w:bottom w:val="none" w:sz="0" w:space="0" w:color="auto"/>
            <w:right w:val="none" w:sz="0" w:space="0" w:color="auto"/>
          </w:divBdr>
          <w:divsChild>
            <w:div w:id="210658744">
              <w:marLeft w:val="0"/>
              <w:marRight w:val="0"/>
              <w:marTop w:val="0"/>
              <w:marBottom w:val="0"/>
              <w:divBdr>
                <w:top w:val="none" w:sz="0" w:space="0" w:color="auto"/>
                <w:left w:val="none" w:sz="0" w:space="0" w:color="auto"/>
                <w:bottom w:val="none" w:sz="0" w:space="0" w:color="auto"/>
                <w:right w:val="none" w:sz="0" w:space="0" w:color="auto"/>
              </w:divBdr>
            </w:div>
          </w:divsChild>
        </w:div>
        <w:div w:id="69743527">
          <w:marLeft w:val="0"/>
          <w:marRight w:val="0"/>
          <w:marTop w:val="0"/>
          <w:marBottom w:val="0"/>
          <w:divBdr>
            <w:top w:val="none" w:sz="0" w:space="0" w:color="auto"/>
            <w:left w:val="none" w:sz="0" w:space="0" w:color="auto"/>
            <w:bottom w:val="none" w:sz="0" w:space="0" w:color="auto"/>
            <w:right w:val="none" w:sz="0" w:space="0" w:color="auto"/>
          </w:divBdr>
          <w:divsChild>
            <w:div w:id="1708985875">
              <w:marLeft w:val="0"/>
              <w:marRight w:val="0"/>
              <w:marTop w:val="0"/>
              <w:marBottom w:val="0"/>
              <w:divBdr>
                <w:top w:val="none" w:sz="0" w:space="0" w:color="auto"/>
                <w:left w:val="none" w:sz="0" w:space="0" w:color="auto"/>
                <w:bottom w:val="none" w:sz="0" w:space="0" w:color="auto"/>
                <w:right w:val="none" w:sz="0" w:space="0" w:color="auto"/>
              </w:divBdr>
            </w:div>
          </w:divsChild>
        </w:div>
        <w:div w:id="1823811863">
          <w:marLeft w:val="0"/>
          <w:marRight w:val="0"/>
          <w:marTop w:val="0"/>
          <w:marBottom w:val="0"/>
          <w:divBdr>
            <w:top w:val="none" w:sz="0" w:space="0" w:color="auto"/>
            <w:left w:val="none" w:sz="0" w:space="0" w:color="auto"/>
            <w:bottom w:val="none" w:sz="0" w:space="0" w:color="auto"/>
            <w:right w:val="none" w:sz="0" w:space="0" w:color="auto"/>
          </w:divBdr>
          <w:divsChild>
            <w:div w:id="780996855">
              <w:marLeft w:val="0"/>
              <w:marRight w:val="0"/>
              <w:marTop w:val="0"/>
              <w:marBottom w:val="0"/>
              <w:divBdr>
                <w:top w:val="none" w:sz="0" w:space="0" w:color="auto"/>
                <w:left w:val="none" w:sz="0" w:space="0" w:color="auto"/>
                <w:bottom w:val="none" w:sz="0" w:space="0" w:color="auto"/>
                <w:right w:val="none" w:sz="0" w:space="0" w:color="auto"/>
              </w:divBdr>
            </w:div>
          </w:divsChild>
        </w:div>
        <w:div w:id="743189469">
          <w:marLeft w:val="0"/>
          <w:marRight w:val="0"/>
          <w:marTop w:val="0"/>
          <w:marBottom w:val="0"/>
          <w:divBdr>
            <w:top w:val="none" w:sz="0" w:space="0" w:color="auto"/>
            <w:left w:val="none" w:sz="0" w:space="0" w:color="auto"/>
            <w:bottom w:val="none" w:sz="0" w:space="0" w:color="auto"/>
            <w:right w:val="none" w:sz="0" w:space="0" w:color="auto"/>
          </w:divBdr>
          <w:divsChild>
            <w:div w:id="2066751768">
              <w:marLeft w:val="0"/>
              <w:marRight w:val="0"/>
              <w:marTop w:val="0"/>
              <w:marBottom w:val="0"/>
              <w:divBdr>
                <w:top w:val="none" w:sz="0" w:space="0" w:color="auto"/>
                <w:left w:val="none" w:sz="0" w:space="0" w:color="auto"/>
                <w:bottom w:val="none" w:sz="0" w:space="0" w:color="auto"/>
                <w:right w:val="none" w:sz="0" w:space="0" w:color="auto"/>
              </w:divBdr>
            </w:div>
          </w:divsChild>
        </w:div>
        <w:div w:id="1740128348">
          <w:marLeft w:val="0"/>
          <w:marRight w:val="0"/>
          <w:marTop w:val="0"/>
          <w:marBottom w:val="0"/>
          <w:divBdr>
            <w:top w:val="none" w:sz="0" w:space="0" w:color="auto"/>
            <w:left w:val="none" w:sz="0" w:space="0" w:color="auto"/>
            <w:bottom w:val="none" w:sz="0" w:space="0" w:color="auto"/>
            <w:right w:val="none" w:sz="0" w:space="0" w:color="auto"/>
          </w:divBdr>
          <w:divsChild>
            <w:div w:id="1587416534">
              <w:marLeft w:val="0"/>
              <w:marRight w:val="0"/>
              <w:marTop w:val="0"/>
              <w:marBottom w:val="0"/>
              <w:divBdr>
                <w:top w:val="none" w:sz="0" w:space="0" w:color="auto"/>
                <w:left w:val="none" w:sz="0" w:space="0" w:color="auto"/>
                <w:bottom w:val="none" w:sz="0" w:space="0" w:color="auto"/>
                <w:right w:val="none" w:sz="0" w:space="0" w:color="auto"/>
              </w:divBdr>
            </w:div>
          </w:divsChild>
        </w:div>
        <w:div w:id="2055539211">
          <w:marLeft w:val="0"/>
          <w:marRight w:val="0"/>
          <w:marTop w:val="0"/>
          <w:marBottom w:val="0"/>
          <w:divBdr>
            <w:top w:val="none" w:sz="0" w:space="0" w:color="auto"/>
            <w:left w:val="none" w:sz="0" w:space="0" w:color="auto"/>
            <w:bottom w:val="none" w:sz="0" w:space="0" w:color="auto"/>
            <w:right w:val="none" w:sz="0" w:space="0" w:color="auto"/>
          </w:divBdr>
          <w:divsChild>
            <w:div w:id="561448430">
              <w:marLeft w:val="0"/>
              <w:marRight w:val="0"/>
              <w:marTop w:val="0"/>
              <w:marBottom w:val="0"/>
              <w:divBdr>
                <w:top w:val="none" w:sz="0" w:space="0" w:color="auto"/>
                <w:left w:val="none" w:sz="0" w:space="0" w:color="auto"/>
                <w:bottom w:val="none" w:sz="0" w:space="0" w:color="auto"/>
                <w:right w:val="none" w:sz="0" w:space="0" w:color="auto"/>
              </w:divBdr>
            </w:div>
          </w:divsChild>
        </w:div>
        <w:div w:id="1336028874">
          <w:marLeft w:val="0"/>
          <w:marRight w:val="0"/>
          <w:marTop w:val="0"/>
          <w:marBottom w:val="0"/>
          <w:divBdr>
            <w:top w:val="none" w:sz="0" w:space="0" w:color="auto"/>
            <w:left w:val="none" w:sz="0" w:space="0" w:color="auto"/>
            <w:bottom w:val="none" w:sz="0" w:space="0" w:color="auto"/>
            <w:right w:val="none" w:sz="0" w:space="0" w:color="auto"/>
          </w:divBdr>
          <w:divsChild>
            <w:div w:id="1336952962">
              <w:marLeft w:val="0"/>
              <w:marRight w:val="0"/>
              <w:marTop w:val="0"/>
              <w:marBottom w:val="0"/>
              <w:divBdr>
                <w:top w:val="none" w:sz="0" w:space="0" w:color="auto"/>
                <w:left w:val="none" w:sz="0" w:space="0" w:color="auto"/>
                <w:bottom w:val="none" w:sz="0" w:space="0" w:color="auto"/>
                <w:right w:val="none" w:sz="0" w:space="0" w:color="auto"/>
              </w:divBdr>
            </w:div>
          </w:divsChild>
        </w:div>
        <w:div w:id="706754878">
          <w:marLeft w:val="0"/>
          <w:marRight w:val="0"/>
          <w:marTop w:val="0"/>
          <w:marBottom w:val="0"/>
          <w:divBdr>
            <w:top w:val="none" w:sz="0" w:space="0" w:color="auto"/>
            <w:left w:val="none" w:sz="0" w:space="0" w:color="auto"/>
            <w:bottom w:val="none" w:sz="0" w:space="0" w:color="auto"/>
            <w:right w:val="none" w:sz="0" w:space="0" w:color="auto"/>
          </w:divBdr>
          <w:divsChild>
            <w:div w:id="119614318">
              <w:marLeft w:val="0"/>
              <w:marRight w:val="0"/>
              <w:marTop w:val="0"/>
              <w:marBottom w:val="0"/>
              <w:divBdr>
                <w:top w:val="none" w:sz="0" w:space="0" w:color="auto"/>
                <w:left w:val="none" w:sz="0" w:space="0" w:color="auto"/>
                <w:bottom w:val="none" w:sz="0" w:space="0" w:color="auto"/>
                <w:right w:val="none" w:sz="0" w:space="0" w:color="auto"/>
              </w:divBdr>
            </w:div>
          </w:divsChild>
        </w:div>
        <w:div w:id="2122843847">
          <w:marLeft w:val="0"/>
          <w:marRight w:val="0"/>
          <w:marTop w:val="0"/>
          <w:marBottom w:val="0"/>
          <w:divBdr>
            <w:top w:val="none" w:sz="0" w:space="0" w:color="auto"/>
            <w:left w:val="none" w:sz="0" w:space="0" w:color="auto"/>
            <w:bottom w:val="none" w:sz="0" w:space="0" w:color="auto"/>
            <w:right w:val="none" w:sz="0" w:space="0" w:color="auto"/>
          </w:divBdr>
          <w:divsChild>
            <w:div w:id="652566558">
              <w:marLeft w:val="0"/>
              <w:marRight w:val="0"/>
              <w:marTop w:val="0"/>
              <w:marBottom w:val="0"/>
              <w:divBdr>
                <w:top w:val="none" w:sz="0" w:space="0" w:color="auto"/>
                <w:left w:val="none" w:sz="0" w:space="0" w:color="auto"/>
                <w:bottom w:val="none" w:sz="0" w:space="0" w:color="auto"/>
                <w:right w:val="none" w:sz="0" w:space="0" w:color="auto"/>
              </w:divBdr>
            </w:div>
          </w:divsChild>
        </w:div>
        <w:div w:id="198401693">
          <w:marLeft w:val="0"/>
          <w:marRight w:val="0"/>
          <w:marTop w:val="0"/>
          <w:marBottom w:val="0"/>
          <w:divBdr>
            <w:top w:val="none" w:sz="0" w:space="0" w:color="auto"/>
            <w:left w:val="none" w:sz="0" w:space="0" w:color="auto"/>
            <w:bottom w:val="none" w:sz="0" w:space="0" w:color="auto"/>
            <w:right w:val="none" w:sz="0" w:space="0" w:color="auto"/>
          </w:divBdr>
          <w:divsChild>
            <w:div w:id="263465006">
              <w:marLeft w:val="0"/>
              <w:marRight w:val="0"/>
              <w:marTop w:val="0"/>
              <w:marBottom w:val="0"/>
              <w:divBdr>
                <w:top w:val="none" w:sz="0" w:space="0" w:color="auto"/>
                <w:left w:val="none" w:sz="0" w:space="0" w:color="auto"/>
                <w:bottom w:val="none" w:sz="0" w:space="0" w:color="auto"/>
                <w:right w:val="none" w:sz="0" w:space="0" w:color="auto"/>
              </w:divBdr>
            </w:div>
          </w:divsChild>
        </w:div>
        <w:div w:id="2062434648">
          <w:marLeft w:val="0"/>
          <w:marRight w:val="0"/>
          <w:marTop w:val="0"/>
          <w:marBottom w:val="0"/>
          <w:divBdr>
            <w:top w:val="none" w:sz="0" w:space="0" w:color="auto"/>
            <w:left w:val="none" w:sz="0" w:space="0" w:color="auto"/>
            <w:bottom w:val="none" w:sz="0" w:space="0" w:color="auto"/>
            <w:right w:val="none" w:sz="0" w:space="0" w:color="auto"/>
          </w:divBdr>
          <w:divsChild>
            <w:div w:id="1287933827">
              <w:marLeft w:val="0"/>
              <w:marRight w:val="0"/>
              <w:marTop w:val="0"/>
              <w:marBottom w:val="0"/>
              <w:divBdr>
                <w:top w:val="none" w:sz="0" w:space="0" w:color="auto"/>
                <w:left w:val="none" w:sz="0" w:space="0" w:color="auto"/>
                <w:bottom w:val="none" w:sz="0" w:space="0" w:color="auto"/>
                <w:right w:val="none" w:sz="0" w:space="0" w:color="auto"/>
              </w:divBdr>
            </w:div>
          </w:divsChild>
        </w:div>
        <w:div w:id="332730689">
          <w:marLeft w:val="0"/>
          <w:marRight w:val="0"/>
          <w:marTop w:val="0"/>
          <w:marBottom w:val="0"/>
          <w:divBdr>
            <w:top w:val="none" w:sz="0" w:space="0" w:color="auto"/>
            <w:left w:val="none" w:sz="0" w:space="0" w:color="auto"/>
            <w:bottom w:val="none" w:sz="0" w:space="0" w:color="auto"/>
            <w:right w:val="none" w:sz="0" w:space="0" w:color="auto"/>
          </w:divBdr>
          <w:divsChild>
            <w:div w:id="1973098314">
              <w:marLeft w:val="0"/>
              <w:marRight w:val="0"/>
              <w:marTop w:val="0"/>
              <w:marBottom w:val="0"/>
              <w:divBdr>
                <w:top w:val="none" w:sz="0" w:space="0" w:color="auto"/>
                <w:left w:val="none" w:sz="0" w:space="0" w:color="auto"/>
                <w:bottom w:val="none" w:sz="0" w:space="0" w:color="auto"/>
                <w:right w:val="none" w:sz="0" w:space="0" w:color="auto"/>
              </w:divBdr>
            </w:div>
          </w:divsChild>
        </w:div>
        <w:div w:id="1357731378">
          <w:marLeft w:val="0"/>
          <w:marRight w:val="0"/>
          <w:marTop w:val="0"/>
          <w:marBottom w:val="0"/>
          <w:divBdr>
            <w:top w:val="none" w:sz="0" w:space="0" w:color="auto"/>
            <w:left w:val="none" w:sz="0" w:space="0" w:color="auto"/>
            <w:bottom w:val="none" w:sz="0" w:space="0" w:color="auto"/>
            <w:right w:val="none" w:sz="0" w:space="0" w:color="auto"/>
          </w:divBdr>
          <w:divsChild>
            <w:div w:id="26413999">
              <w:marLeft w:val="0"/>
              <w:marRight w:val="0"/>
              <w:marTop w:val="0"/>
              <w:marBottom w:val="0"/>
              <w:divBdr>
                <w:top w:val="none" w:sz="0" w:space="0" w:color="auto"/>
                <w:left w:val="none" w:sz="0" w:space="0" w:color="auto"/>
                <w:bottom w:val="none" w:sz="0" w:space="0" w:color="auto"/>
                <w:right w:val="none" w:sz="0" w:space="0" w:color="auto"/>
              </w:divBdr>
            </w:div>
          </w:divsChild>
        </w:div>
        <w:div w:id="840779292">
          <w:marLeft w:val="0"/>
          <w:marRight w:val="0"/>
          <w:marTop w:val="0"/>
          <w:marBottom w:val="0"/>
          <w:divBdr>
            <w:top w:val="none" w:sz="0" w:space="0" w:color="auto"/>
            <w:left w:val="none" w:sz="0" w:space="0" w:color="auto"/>
            <w:bottom w:val="none" w:sz="0" w:space="0" w:color="auto"/>
            <w:right w:val="none" w:sz="0" w:space="0" w:color="auto"/>
          </w:divBdr>
          <w:divsChild>
            <w:div w:id="1504273823">
              <w:marLeft w:val="0"/>
              <w:marRight w:val="0"/>
              <w:marTop w:val="0"/>
              <w:marBottom w:val="0"/>
              <w:divBdr>
                <w:top w:val="none" w:sz="0" w:space="0" w:color="auto"/>
                <w:left w:val="none" w:sz="0" w:space="0" w:color="auto"/>
                <w:bottom w:val="none" w:sz="0" w:space="0" w:color="auto"/>
                <w:right w:val="none" w:sz="0" w:space="0" w:color="auto"/>
              </w:divBdr>
            </w:div>
          </w:divsChild>
        </w:div>
        <w:div w:id="1762023673">
          <w:marLeft w:val="0"/>
          <w:marRight w:val="0"/>
          <w:marTop w:val="0"/>
          <w:marBottom w:val="0"/>
          <w:divBdr>
            <w:top w:val="none" w:sz="0" w:space="0" w:color="auto"/>
            <w:left w:val="none" w:sz="0" w:space="0" w:color="auto"/>
            <w:bottom w:val="none" w:sz="0" w:space="0" w:color="auto"/>
            <w:right w:val="none" w:sz="0" w:space="0" w:color="auto"/>
          </w:divBdr>
          <w:divsChild>
            <w:div w:id="1075082234">
              <w:marLeft w:val="0"/>
              <w:marRight w:val="0"/>
              <w:marTop w:val="0"/>
              <w:marBottom w:val="0"/>
              <w:divBdr>
                <w:top w:val="none" w:sz="0" w:space="0" w:color="auto"/>
                <w:left w:val="none" w:sz="0" w:space="0" w:color="auto"/>
                <w:bottom w:val="none" w:sz="0" w:space="0" w:color="auto"/>
                <w:right w:val="none" w:sz="0" w:space="0" w:color="auto"/>
              </w:divBdr>
            </w:div>
          </w:divsChild>
        </w:div>
        <w:div w:id="705175130">
          <w:marLeft w:val="0"/>
          <w:marRight w:val="0"/>
          <w:marTop w:val="0"/>
          <w:marBottom w:val="0"/>
          <w:divBdr>
            <w:top w:val="none" w:sz="0" w:space="0" w:color="auto"/>
            <w:left w:val="none" w:sz="0" w:space="0" w:color="auto"/>
            <w:bottom w:val="none" w:sz="0" w:space="0" w:color="auto"/>
            <w:right w:val="none" w:sz="0" w:space="0" w:color="auto"/>
          </w:divBdr>
          <w:divsChild>
            <w:div w:id="1968581299">
              <w:marLeft w:val="0"/>
              <w:marRight w:val="0"/>
              <w:marTop w:val="0"/>
              <w:marBottom w:val="0"/>
              <w:divBdr>
                <w:top w:val="none" w:sz="0" w:space="0" w:color="auto"/>
                <w:left w:val="none" w:sz="0" w:space="0" w:color="auto"/>
                <w:bottom w:val="none" w:sz="0" w:space="0" w:color="auto"/>
                <w:right w:val="none" w:sz="0" w:space="0" w:color="auto"/>
              </w:divBdr>
            </w:div>
          </w:divsChild>
        </w:div>
        <w:div w:id="1198661608">
          <w:marLeft w:val="0"/>
          <w:marRight w:val="0"/>
          <w:marTop w:val="0"/>
          <w:marBottom w:val="0"/>
          <w:divBdr>
            <w:top w:val="none" w:sz="0" w:space="0" w:color="auto"/>
            <w:left w:val="none" w:sz="0" w:space="0" w:color="auto"/>
            <w:bottom w:val="none" w:sz="0" w:space="0" w:color="auto"/>
            <w:right w:val="none" w:sz="0" w:space="0" w:color="auto"/>
          </w:divBdr>
          <w:divsChild>
            <w:div w:id="2145653509">
              <w:marLeft w:val="0"/>
              <w:marRight w:val="0"/>
              <w:marTop w:val="0"/>
              <w:marBottom w:val="0"/>
              <w:divBdr>
                <w:top w:val="none" w:sz="0" w:space="0" w:color="auto"/>
                <w:left w:val="none" w:sz="0" w:space="0" w:color="auto"/>
                <w:bottom w:val="none" w:sz="0" w:space="0" w:color="auto"/>
                <w:right w:val="none" w:sz="0" w:space="0" w:color="auto"/>
              </w:divBdr>
            </w:div>
          </w:divsChild>
        </w:div>
        <w:div w:id="196435574">
          <w:marLeft w:val="0"/>
          <w:marRight w:val="0"/>
          <w:marTop w:val="0"/>
          <w:marBottom w:val="0"/>
          <w:divBdr>
            <w:top w:val="none" w:sz="0" w:space="0" w:color="auto"/>
            <w:left w:val="none" w:sz="0" w:space="0" w:color="auto"/>
            <w:bottom w:val="none" w:sz="0" w:space="0" w:color="auto"/>
            <w:right w:val="none" w:sz="0" w:space="0" w:color="auto"/>
          </w:divBdr>
          <w:divsChild>
            <w:div w:id="416438522">
              <w:marLeft w:val="0"/>
              <w:marRight w:val="0"/>
              <w:marTop w:val="0"/>
              <w:marBottom w:val="0"/>
              <w:divBdr>
                <w:top w:val="none" w:sz="0" w:space="0" w:color="auto"/>
                <w:left w:val="none" w:sz="0" w:space="0" w:color="auto"/>
                <w:bottom w:val="none" w:sz="0" w:space="0" w:color="auto"/>
                <w:right w:val="none" w:sz="0" w:space="0" w:color="auto"/>
              </w:divBdr>
            </w:div>
          </w:divsChild>
        </w:div>
        <w:div w:id="1640570484">
          <w:marLeft w:val="0"/>
          <w:marRight w:val="0"/>
          <w:marTop w:val="0"/>
          <w:marBottom w:val="0"/>
          <w:divBdr>
            <w:top w:val="none" w:sz="0" w:space="0" w:color="auto"/>
            <w:left w:val="none" w:sz="0" w:space="0" w:color="auto"/>
            <w:bottom w:val="none" w:sz="0" w:space="0" w:color="auto"/>
            <w:right w:val="none" w:sz="0" w:space="0" w:color="auto"/>
          </w:divBdr>
          <w:divsChild>
            <w:div w:id="1714110104">
              <w:marLeft w:val="0"/>
              <w:marRight w:val="0"/>
              <w:marTop w:val="0"/>
              <w:marBottom w:val="0"/>
              <w:divBdr>
                <w:top w:val="none" w:sz="0" w:space="0" w:color="auto"/>
                <w:left w:val="none" w:sz="0" w:space="0" w:color="auto"/>
                <w:bottom w:val="none" w:sz="0" w:space="0" w:color="auto"/>
                <w:right w:val="none" w:sz="0" w:space="0" w:color="auto"/>
              </w:divBdr>
            </w:div>
          </w:divsChild>
        </w:div>
        <w:div w:id="1157460399">
          <w:marLeft w:val="0"/>
          <w:marRight w:val="0"/>
          <w:marTop w:val="0"/>
          <w:marBottom w:val="0"/>
          <w:divBdr>
            <w:top w:val="none" w:sz="0" w:space="0" w:color="auto"/>
            <w:left w:val="none" w:sz="0" w:space="0" w:color="auto"/>
            <w:bottom w:val="none" w:sz="0" w:space="0" w:color="auto"/>
            <w:right w:val="none" w:sz="0" w:space="0" w:color="auto"/>
          </w:divBdr>
          <w:divsChild>
            <w:div w:id="1337999119">
              <w:marLeft w:val="0"/>
              <w:marRight w:val="0"/>
              <w:marTop w:val="0"/>
              <w:marBottom w:val="0"/>
              <w:divBdr>
                <w:top w:val="none" w:sz="0" w:space="0" w:color="auto"/>
                <w:left w:val="none" w:sz="0" w:space="0" w:color="auto"/>
                <w:bottom w:val="none" w:sz="0" w:space="0" w:color="auto"/>
                <w:right w:val="none" w:sz="0" w:space="0" w:color="auto"/>
              </w:divBdr>
            </w:div>
          </w:divsChild>
        </w:div>
        <w:div w:id="953639296">
          <w:marLeft w:val="0"/>
          <w:marRight w:val="0"/>
          <w:marTop w:val="0"/>
          <w:marBottom w:val="0"/>
          <w:divBdr>
            <w:top w:val="none" w:sz="0" w:space="0" w:color="auto"/>
            <w:left w:val="none" w:sz="0" w:space="0" w:color="auto"/>
            <w:bottom w:val="none" w:sz="0" w:space="0" w:color="auto"/>
            <w:right w:val="none" w:sz="0" w:space="0" w:color="auto"/>
          </w:divBdr>
          <w:divsChild>
            <w:div w:id="1848789128">
              <w:marLeft w:val="0"/>
              <w:marRight w:val="0"/>
              <w:marTop w:val="0"/>
              <w:marBottom w:val="0"/>
              <w:divBdr>
                <w:top w:val="none" w:sz="0" w:space="0" w:color="auto"/>
                <w:left w:val="none" w:sz="0" w:space="0" w:color="auto"/>
                <w:bottom w:val="none" w:sz="0" w:space="0" w:color="auto"/>
                <w:right w:val="none" w:sz="0" w:space="0" w:color="auto"/>
              </w:divBdr>
            </w:div>
          </w:divsChild>
        </w:div>
        <w:div w:id="295452263">
          <w:marLeft w:val="0"/>
          <w:marRight w:val="0"/>
          <w:marTop w:val="0"/>
          <w:marBottom w:val="0"/>
          <w:divBdr>
            <w:top w:val="none" w:sz="0" w:space="0" w:color="auto"/>
            <w:left w:val="none" w:sz="0" w:space="0" w:color="auto"/>
            <w:bottom w:val="none" w:sz="0" w:space="0" w:color="auto"/>
            <w:right w:val="none" w:sz="0" w:space="0" w:color="auto"/>
          </w:divBdr>
          <w:divsChild>
            <w:div w:id="543832929">
              <w:marLeft w:val="0"/>
              <w:marRight w:val="0"/>
              <w:marTop w:val="0"/>
              <w:marBottom w:val="0"/>
              <w:divBdr>
                <w:top w:val="none" w:sz="0" w:space="0" w:color="auto"/>
                <w:left w:val="none" w:sz="0" w:space="0" w:color="auto"/>
                <w:bottom w:val="none" w:sz="0" w:space="0" w:color="auto"/>
                <w:right w:val="none" w:sz="0" w:space="0" w:color="auto"/>
              </w:divBdr>
            </w:div>
          </w:divsChild>
        </w:div>
        <w:div w:id="107818748">
          <w:marLeft w:val="0"/>
          <w:marRight w:val="0"/>
          <w:marTop w:val="0"/>
          <w:marBottom w:val="0"/>
          <w:divBdr>
            <w:top w:val="none" w:sz="0" w:space="0" w:color="auto"/>
            <w:left w:val="none" w:sz="0" w:space="0" w:color="auto"/>
            <w:bottom w:val="none" w:sz="0" w:space="0" w:color="auto"/>
            <w:right w:val="none" w:sz="0" w:space="0" w:color="auto"/>
          </w:divBdr>
          <w:divsChild>
            <w:div w:id="318391835">
              <w:marLeft w:val="0"/>
              <w:marRight w:val="0"/>
              <w:marTop w:val="0"/>
              <w:marBottom w:val="0"/>
              <w:divBdr>
                <w:top w:val="none" w:sz="0" w:space="0" w:color="auto"/>
                <w:left w:val="none" w:sz="0" w:space="0" w:color="auto"/>
                <w:bottom w:val="none" w:sz="0" w:space="0" w:color="auto"/>
                <w:right w:val="none" w:sz="0" w:space="0" w:color="auto"/>
              </w:divBdr>
            </w:div>
          </w:divsChild>
        </w:div>
        <w:div w:id="646862473">
          <w:marLeft w:val="0"/>
          <w:marRight w:val="0"/>
          <w:marTop w:val="0"/>
          <w:marBottom w:val="0"/>
          <w:divBdr>
            <w:top w:val="none" w:sz="0" w:space="0" w:color="auto"/>
            <w:left w:val="none" w:sz="0" w:space="0" w:color="auto"/>
            <w:bottom w:val="none" w:sz="0" w:space="0" w:color="auto"/>
            <w:right w:val="none" w:sz="0" w:space="0" w:color="auto"/>
          </w:divBdr>
          <w:divsChild>
            <w:div w:id="461771868">
              <w:marLeft w:val="0"/>
              <w:marRight w:val="0"/>
              <w:marTop w:val="0"/>
              <w:marBottom w:val="0"/>
              <w:divBdr>
                <w:top w:val="none" w:sz="0" w:space="0" w:color="auto"/>
                <w:left w:val="none" w:sz="0" w:space="0" w:color="auto"/>
                <w:bottom w:val="none" w:sz="0" w:space="0" w:color="auto"/>
                <w:right w:val="none" w:sz="0" w:space="0" w:color="auto"/>
              </w:divBdr>
            </w:div>
          </w:divsChild>
        </w:div>
        <w:div w:id="2007243881">
          <w:marLeft w:val="0"/>
          <w:marRight w:val="0"/>
          <w:marTop w:val="0"/>
          <w:marBottom w:val="0"/>
          <w:divBdr>
            <w:top w:val="none" w:sz="0" w:space="0" w:color="auto"/>
            <w:left w:val="none" w:sz="0" w:space="0" w:color="auto"/>
            <w:bottom w:val="none" w:sz="0" w:space="0" w:color="auto"/>
            <w:right w:val="none" w:sz="0" w:space="0" w:color="auto"/>
          </w:divBdr>
          <w:divsChild>
            <w:div w:id="2024242972">
              <w:marLeft w:val="0"/>
              <w:marRight w:val="0"/>
              <w:marTop w:val="0"/>
              <w:marBottom w:val="0"/>
              <w:divBdr>
                <w:top w:val="none" w:sz="0" w:space="0" w:color="auto"/>
                <w:left w:val="none" w:sz="0" w:space="0" w:color="auto"/>
                <w:bottom w:val="none" w:sz="0" w:space="0" w:color="auto"/>
                <w:right w:val="none" w:sz="0" w:space="0" w:color="auto"/>
              </w:divBdr>
            </w:div>
          </w:divsChild>
        </w:div>
        <w:div w:id="2132354255">
          <w:marLeft w:val="0"/>
          <w:marRight w:val="0"/>
          <w:marTop w:val="0"/>
          <w:marBottom w:val="0"/>
          <w:divBdr>
            <w:top w:val="none" w:sz="0" w:space="0" w:color="auto"/>
            <w:left w:val="none" w:sz="0" w:space="0" w:color="auto"/>
            <w:bottom w:val="none" w:sz="0" w:space="0" w:color="auto"/>
            <w:right w:val="none" w:sz="0" w:space="0" w:color="auto"/>
          </w:divBdr>
          <w:divsChild>
            <w:div w:id="158735862">
              <w:marLeft w:val="0"/>
              <w:marRight w:val="0"/>
              <w:marTop w:val="0"/>
              <w:marBottom w:val="0"/>
              <w:divBdr>
                <w:top w:val="none" w:sz="0" w:space="0" w:color="auto"/>
                <w:left w:val="none" w:sz="0" w:space="0" w:color="auto"/>
                <w:bottom w:val="none" w:sz="0" w:space="0" w:color="auto"/>
                <w:right w:val="none" w:sz="0" w:space="0" w:color="auto"/>
              </w:divBdr>
            </w:div>
          </w:divsChild>
        </w:div>
        <w:div w:id="2051149346">
          <w:marLeft w:val="0"/>
          <w:marRight w:val="0"/>
          <w:marTop w:val="0"/>
          <w:marBottom w:val="0"/>
          <w:divBdr>
            <w:top w:val="none" w:sz="0" w:space="0" w:color="auto"/>
            <w:left w:val="none" w:sz="0" w:space="0" w:color="auto"/>
            <w:bottom w:val="none" w:sz="0" w:space="0" w:color="auto"/>
            <w:right w:val="none" w:sz="0" w:space="0" w:color="auto"/>
          </w:divBdr>
          <w:divsChild>
            <w:div w:id="438377213">
              <w:marLeft w:val="0"/>
              <w:marRight w:val="0"/>
              <w:marTop w:val="0"/>
              <w:marBottom w:val="0"/>
              <w:divBdr>
                <w:top w:val="none" w:sz="0" w:space="0" w:color="auto"/>
                <w:left w:val="none" w:sz="0" w:space="0" w:color="auto"/>
                <w:bottom w:val="none" w:sz="0" w:space="0" w:color="auto"/>
                <w:right w:val="none" w:sz="0" w:space="0" w:color="auto"/>
              </w:divBdr>
            </w:div>
          </w:divsChild>
        </w:div>
        <w:div w:id="1144083947">
          <w:marLeft w:val="0"/>
          <w:marRight w:val="0"/>
          <w:marTop w:val="0"/>
          <w:marBottom w:val="0"/>
          <w:divBdr>
            <w:top w:val="none" w:sz="0" w:space="0" w:color="auto"/>
            <w:left w:val="none" w:sz="0" w:space="0" w:color="auto"/>
            <w:bottom w:val="none" w:sz="0" w:space="0" w:color="auto"/>
            <w:right w:val="none" w:sz="0" w:space="0" w:color="auto"/>
          </w:divBdr>
          <w:divsChild>
            <w:div w:id="1150101588">
              <w:marLeft w:val="0"/>
              <w:marRight w:val="0"/>
              <w:marTop w:val="0"/>
              <w:marBottom w:val="0"/>
              <w:divBdr>
                <w:top w:val="none" w:sz="0" w:space="0" w:color="auto"/>
                <w:left w:val="none" w:sz="0" w:space="0" w:color="auto"/>
                <w:bottom w:val="none" w:sz="0" w:space="0" w:color="auto"/>
                <w:right w:val="none" w:sz="0" w:space="0" w:color="auto"/>
              </w:divBdr>
            </w:div>
          </w:divsChild>
        </w:div>
        <w:div w:id="1537038734">
          <w:marLeft w:val="0"/>
          <w:marRight w:val="0"/>
          <w:marTop w:val="0"/>
          <w:marBottom w:val="0"/>
          <w:divBdr>
            <w:top w:val="none" w:sz="0" w:space="0" w:color="auto"/>
            <w:left w:val="none" w:sz="0" w:space="0" w:color="auto"/>
            <w:bottom w:val="none" w:sz="0" w:space="0" w:color="auto"/>
            <w:right w:val="none" w:sz="0" w:space="0" w:color="auto"/>
          </w:divBdr>
          <w:divsChild>
            <w:div w:id="887183742">
              <w:marLeft w:val="0"/>
              <w:marRight w:val="0"/>
              <w:marTop w:val="0"/>
              <w:marBottom w:val="0"/>
              <w:divBdr>
                <w:top w:val="none" w:sz="0" w:space="0" w:color="auto"/>
                <w:left w:val="none" w:sz="0" w:space="0" w:color="auto"/>
                <w:bottom w:val="none" w:sz="0" w:space="0" w:color="auto"/>
                <w:right w:val="none" w:sz="0" w:space="0" w:color="auto"/>
              </w:divBdr>
            </w:div>
          </w:divsChild>
        </w:div>
        <w:div w:id="827136758">
          <w:marLeft w:val="0"/>
          <w:marRight w:val="0"/>
          <w:marTop w:val="0"/>
          <w:marBottom w:val="0"/>
          <w:divBdr>
            <w:top w:val="none" w:sz="0" w:space="0" w:color="auto"/>
            <w:left w:val="none" w:sz="0" w:space="0" w:color="auto"/>
            <w:bottom w:val="none" w:sz="0" w:space="0" w:color="auto"/>
            <w:right w:val="none" w:sz="0" w:space="0" w:color="auto"/>
          </w:divBdr>
          <w:divsChild>
            <w:div w:id="1060715512">
              <w:marLeft w:val="0"/>
              <w:marRight w:val="0"/>
              <w:marTop w:val="0"/>
              <w:marBottom w:val="0"/>
              <w:divBdr>
                <w:top w:val="none" w:sz="0" w:space="0" w:color="auto"/>
                <w:left w:val="none" w:sz="0" w:space="0" w:color="auto"/>
                <w:bottom w:val="none" w:sz="0" w:space="0" w:color="auto"/>
                <w:right w:val="none" w:sz="0" w:space="0" w:color="auto"/>
              </w:divBdr>
            </w:div>
          </w:divsChild>
        </w:div>
        <w:div w:id="1139959659">
          <w:marLeft w:val="0"/>
          <w:marRight w:val="0"/>
          <w:marTop w:val="0"/>
          <w:marBottom w:val="0"/>
          <w:divBdr>
            <w:top w:val="none" w:sz="0" w:space="0" w:color="auto"/>
            <w:left w:val="none" w:sz="0" w:space="0" w:color="auto"/>
            <w:bottom w:val="none" w:sz="0" w:space="0" w:color="auto"/>
            <w:right w:val="none" w:sz="0" w:space="0" w:color="auto"/>
          </w:divBdr>
          <w:divsChild>
            <w:div w:id="1492983098">
              <w:marLeft w:val="0"/>
              <w:marRight w:val="0"/>
              <w:marTop w:val="0"/>
              <w:marBottom w:val="0"/>
              <w:divBdr>
                <w:top w:val="none" w:sz="0" w:space="0" w:color="auto"/>
                <w:left w:val="none" w:sz="0" w:space="0" w:color="auto"/>
                <w:bottom w:val="none" w:sz="0" w:space="0" w:color="auto"/>
                <w:right w:val="none" w:sz="0" w:space="0" w:color="auto"/>
              </w:divBdr>
            </w:div>
          </w:divsChild>
        </w:div>
        <w:div w:id="1274749016">
          <w:marLeft w:val="0"/>
          <w:marRight w:val="0"/>
          <w:marTop w:val="0"/>
          <w:marBottom w:val="0"/>
          <w:divBdr>
            <w:top w:val="none" w:sz="0" w:space="0" w:color="auto"/>
            <w:left w:val="none" w:sz="0" w:space="0" w:color="auto"/>
            <w:bottom w:val="none" w:sz="0" w:space="0" w:color="auto"/>
            <w:right w:val="none" w:sz="0" w:space="0" w:color="auto"/>
          </w:divBdr>
          <w:divsChild>
            <w:div w:id="468741326">
              <w:marLeft w:val="0"/>
              <w:marRight w:val="0"/>
              <w:marTop w:val="0"/>
              <w:marBottom w:val="0"/>
              <w:divBdr>
                <w:top w:val="none" w:sz="0" w:space="0" w:color="auto"/>
                <w:left w:val="none" w:sz="0" w:space="0" w:color="auto"/>
                <w:bottom w:val="none" w:sz="0" w:space="0" w:color="auto"/>
                <w:right w:val="none" w:sz="0" w:space="0" w:color="auto"/>
              </w:divBdr>
            </w:div>
          </w:divsChild>
        </w:div>
        <w:div w:id="1227180757">
          <w:marLeft w:val="0"/>
          <w:marRight w:val="0"/>
          <w:marTop w:val="0"/>
          <w:marBottom w:val="0"/>
          <w:divBdr>
            <w:top w:val="none" w:sz="0" w:space="0" w:color="auto"/>
            <w:left w:val="none" w:sz="0" w:space="0" w:color="auto"/>
            <w:bottom w:val="none" w:sz="0" w:space="0" w:color="auto"/>
            <w:right w:val="none" w:sz="0" w:space="0" w:color="auto"/>
          </w:divBdr>
          <w:divsChild>
            <w:div w:id="1656493453">
              <w:marLeft w:val="0"/>
              <w:marRight w:val="0"/>
              <w:marTop w:val="0"/>
              <w:marBottom w:val="0"/>
              <w:divBdr>
                <w:top w:val="none" w:sz="0" w:space="0" w:color="auto"/>
                <w:left w:val="none" w:sz="0" w:space="0" w:color="auto"/>
                <w:bottom w:val="none" w:sz="0" w:space="0" w:color="auto"/>
                <w:right w:val="none" w:sz="0" w:space="0" w:color="auto"/>
              </w:divBdr>
            </w:div>
          </w:divsChild>
        </w:div>
        <w:div w:id="1298140936">
          <w:marLeft w:val="0"/>
          <w:marRight w:val="0"/>
          <w:marTop w:val="0"/>
          <w:marBottom w:val="0"/>
          <w:divBdr>
            <w:top w:val="none" w:sz="0" w:space="0" w:color="auto"/>
            <w:left w:val="none" w:sz="0" w:space="0" w:color="auto"/>
            <w:bottom w:val="none" w:sz="0" w:space="0" w:color="auto"/>
            <w:right w:val="none" w:sz="0" w:space="0" w:color="auto"/>
          </w:divBdr>
          <w:divsChild>
            <w:div w:id="1997610355">
              <w:marLeft w:val="0"/>
              <w:marRight w:val="0"/>
              <w:marTop w:val="0"/>
              <w:marBottom w:val="0"/>
              <w:divBdr>
                <w:top w:val="none" w:sz="0" w:space="0" w:color="auto"/>
                <w:left w:val="none" w:sz="0" w:space="0" w:color="auto"/>
                <w:bottom w:val="none" w:sz="0" w:space="0" w:color="auto"/>
                <w:right w:val="none" w:sz="0" w:space="0" w:color="auto"/>
              </w:divBdr>
            </w:div>
          </w:divsChild>
        </w:div>
        <w:div w:id="1796288976">
          <w:marLeft w:val="0"/>
          <w:marRight w:val="0"/>
          <w:marTop w:val="0"/>
          <w:marBottom w:val="0"/>
          <w:divBdr>
            <w:top w:val="none" w:sz="0" w:space="0" w:color="auto"/>
            <w:left w:val="none" w:sz="0" w:space="0" w:color="auto"/>
            <w:bottom w:val="none" w:sz="0" w:space="0" w:color="auto"/>
            <w:right w:val="none" w:sz="0" w:space="0" w:color="auto"/>
          </w:divBdr>
          <w:divsChild>
            <w:div w:id="851802857">
              <w:marLeft w:val="0"/>
              <w:marRight w:val="0"/>
              <w:marTop w:val="0"/>
              <w:marBottom w:val="0"/>
              <w:divBdr>
                <w:top w:val="none" w:sz="0" w:space="0" w:color="auto"/>
                <w:left w:val="none" w:sz="0" w:space="0" w:color="auto"/>
                <w:bottom w:val="none" w:sz="0" w:space="0" w:color="auto"/>
                <w:right w:val="none" w:sz="0" w:space="0" w:color="auto"/>
              </w:divBdr>
            </w:div>
          </w:divsChild>
        </w:div>
        <w:div w:id="2056268901">
          <w:marLeft w:val="0"/>
          <w:marRight w:val="0"/>
          <w:marTop w:val="0"/>
          <w:marBottom w:val="0"/>
          <w:divBdr>
            <w:top w:val="none" w:sz="0" w:space="0" w:color="auto"/>
            <w:left w:val="none" w:sz="0" w:space="0" w:color="auto"/>
            <w:bottom w:val="none" w:sz="0" w:space="0" w:color="auto"/>
            <w:right w:val="none" w:sz="0" w:space="0" w:color="auto"/>
          </w:divBdr>
          <w:divsChild>
            <w:div w:id="2117018279">
              <w:marLeft w:val="0"/>
              <w:marRight w:val="0"/>
              <w:marTop w:val="0"/>
              <w:marBottom w:val="0"/>
              <w:divBdr>
                <w:top w:val="none" w:sz="0" w:space="0" w:color="auto"/>
                <w:left w:val="none" w:sz="0" w:space="0" w:color="auto"/>
                <w:bottom w:val="none" w:sz="0" w:space="0" w:color="auto"/>
                <w:right w:val="none" w:sz="0" w:space="0" w:color="auto"/>
              </w:divBdr>
            </w:div>
          </w:divsChild>
        </w:div>
        <w:div w:id="38827221">
          <w:marLeft w:val="0"/>
          <w:marRight w:val="0"/>
          <w:marTop w:val="0"/>
          <w:marBottom w:val="0"/>
          <w:divBdr>
            <w:top w:val="none" w:sz="0" w:space="0" w:color="auto"/>
            <w:left w:val="none" w:sz="0" w:space="0" w:color="auto"/>
            <w:bottom w:val="none" w:sz="0" w:space="0" w:color="auto"/>
            <w:right w:val="none" w:sz="0" w:space="0" w:color="auto"/>
          </w:divBdr>
          <w:divsChild>
            <w:div w:id="1014726154">
              <w:marLeft w:val="0"/>
              <w:marRight w:val="0"/>
              <w:marTop w:val="0"/>
              <w:marBottom w:val="0"/>
              <w:divBdr>
                <w:top w:val="none" w:sz="0" w:space="0" w:color="auto"/>
                <w:left w:val="none" w:sz="0" w:space="0" w:color="auto"/>
                <w:bottom w:val="none" w:sz="0" w:space="0" w:color="auto"/>
                <w:right w:val="none" w:sz="0" w:space="0" w:color="auto"/>
              </w:divBdr>
            </w:div>
          </w:divsChild>
        </w:div>
        <w:div w:id="447705935">
          <w:marLeft w:val="0"/>
          <w:marRight w:val="0"/>
          <w:marTop w:val="0"/>
          <w:marBottom w:val="0"/>
          <w:divBdr>
            <w:top w:val="none" w:sz="0" w:space="0" w:color="auto"/>
            <w:left w:val="none" w:sz="0" w:space="0" w:color="auto"/>
            <w:bottom w:val="none" w:sz="0" w:space="0" w:color="auto"/>
            <w:right w:val="none" w:sz="0" w:space="0" w:color="auto"/>
          </w:divBdr>
          <w:divsChild>
            <w:div w:id="1167091343">
              <w:marLeft w:val="0"/>
              <w:marRight w:val="0"/>
              <w:marTop w:val="0"/>
              <w:marBottom w:val="0"/>
              <w:divBdr>
                <w:top w:val="none" w:sz="0" w:space="0" w:color="auto"/>
                <w:left w:val="none" w:sz="0" w:space="0" w:color="auto"/>
                <w:bottom w:val="none" w:sz="0" w:space="0" w:color="auto"/>
                <w:right w:val="none" w:sz="0" w:space="0" w:color="auto"/>
              </w:divBdr>
            </w:div>
          </w:divsChild>
        </w:div>
        <w:div w:id="1262223662">
          <w:marLeft w:val="0"/>
          <w:marRight w:val="0"/>
          <w:marTop w:val="0"/>
          <w:marBottom w:val="0"/>
          <w:divBdr>
            <w:top w:val="none" w:sz="0" w:space="0" w:color="auto"/>
            <w:left w:val="none" w:sz="0" w:space="0" w:color="auto"/>
            <w:bottom w:val="none" w:sz="0" w:space="0" w:color="auto"/>
            <w:right w:val="none" w:sz="0" w:space="0" w:color="auto"/>
          </w:divBdr>
          <w:divsChild>
            <w:div w:id="1025403273">
              <w:marLeft w:val="0"/>
              <w:marRight w:val="0"/>
              <w:marTop w:val="0"/>
              <w:marBottom w:val="0"/>
              <w:divBdr>
                <w:top w:val="none" w:sz="0" w:space="0" w:color="auto"/>
                <w:left w:val="none" w:sz="0" w:space="0" w:color="auto"/>
                <w:bottom w:val="none" w:sz="0" w:space="0" w:color="auto"/>
                <w:right w:val="none" w:sz="0" w:space="0" w:color="auto"/>
              </w:divBdr>
            </w:div>
          </w:divsChild>
        </w:div>
        <w:div w:id="226114445">
          <w:marLeft w:val="0"/>
          <w:marRight w:val="0"/>
          <w:marTop w:val="0"/>
          <w:marBottom w:val="0"/>
          <w:divBdr>
            <w:top w:val="none" w:sz="0" w:space="0" w:color="auto"/>
            <w:left w:val="none" w:sz="0" w:space="0" w:color="auto"/>
            <w:bottom w:val="none" w:sz="0" w:space="0" w:color="auto"/>
            <w:right w:val="none" w:sz="0" w:space="0" w:color="auto"/>
          </w:divBdr>
          <w:divsChild>
            <w:div w:id="1465150772">
              <w:marLeft w:val="0"/>
              <w:marRight w:val="0"/>
              <w:marTop w:val="0"/>
              <w:marBottom w:val="0"/>
              <w:divBdr>
                <w:top w:val="none" w:sz="0" w:space="0" w:color="auto"/>
                <w:left w:val="none" w:sz="0" w:space="0" w:color="auto"/>
                <w:bottom w:val="none" w:sz="0" w:space="0" w:color="auto"/>
                <w:right w:val="none" w:sz="0" w:space="0" w:color="auto"/>
              </w:divBdr>
            </w:div>
          </w:divsChild>
        </w:div>
        <w:div w:id="855457634">
          <w:marLeft w:val="0"/>
          <w:marRight w:val="0"/>
          <w:marTop w:val="0"/>
          <w:marBottom w:val="0"/>
          <w:divBdr>
            <w:top w:val="none" w:sz="0" w:space="0" w:color="auto"/>
            <w:left w:val="none" w:sz="0" w:space="0" w:color="auto"/>
            <w:bottom w:val="none" w:sz="0" w:space="0" w:color="auto"/>
            <w:right w:val="none" w:sz="0" w:space="0" w:color="auto"/>
          </w:divBdr>
          <w:divsChild>
            <w:div w:id="585574858">
              <w:marLeft w:val="0"/>
              <w:marRight w:val="0"/>
              <w:marTop w:val="0"/>
              <w:marBottom w:val="0"/>
              <w:divBdr>
                <w:top w:val="none" w:sz="0" w:space="0" w:color="auto"/>
                <w:left w:val="none" w:sz="0" w:space="0" w:color="auto"/>
                <w:bottom w:val="none" w:sz="0" w:space="0" w:color="auto"/>
                <w:right w:val="none" w:sz="0" w:space="0" w:color="auto"/>
              </w:divBdr>
            </w:div>
          </w:divsChild>
        </w:div>
        <w:div w:id="1894848148">
          <w:marLeft w:val="0"/>
          <w:marRight w:val="0"/>
          <w:marTop w:val="0"/>
          <w:marBottom w:val="0"/>
          <w:divBdr>
            <w:top w:val="none" w:sz="0" w:space="0" w:color="auto"/>
            <w:left w:val="none" w:sz="0" w:space="0" w:color="auto"/>
            <w:bottom w:val="none" w:sz="0" w:space="0" w:color="auto"/>
            <w:right w:val="none" w:sz="0" w:space="0" w:color="auto"/>
          </w:divBdr>
          <w:divsChild>
            <w:div w:id="700860147">
              <w:marLeft w:val="0"/>
              <w:marRight w:val="0"/>
              <w:marTop w:val="0"/>
              <w:marBottom w:val="0"/>
              <w:divBdr>
                <w:top w:val="none" w:sz="0" w:space="0" w:color="auto"/>
                <w:left w:val="none" w:sz="0" w:space="0" w:color="auto"/>
                <w:bottom w:val="none" w:sz="0" w:space="0" w:color="auto"/>
                <w:right w:val="none" w:sz="0" w:space="0" w:color="auto"/>
              </w:divBdr>
            </w:div>
          </w:divsChild>
        </w:div>
        <w:div w:id="1427773668">
          <w:marLeft w:val="0"/>
          <w:marRight w:val="0"/>
          <w:marTop w:val="0"/>
          <w:marBottom w:val="0"/>
          <w:divBdr>
            <w:top w:val="none" w:sz="0" w:space="0" w:color="auto"/>
            <w:left w:val="none" w:sz="0" w:space="0" w:color="auto"/>
            <w:bottom w:val="none" w:sz="0" w:space="0" w:color="auto"/>
            <w:right w:val="none" w:sz="0" w:space="0" w:color="auto"/>
          </w:divBdr>
          <w:divsChild>
            <w:div w:id="867913372">
              <w:marLeft w:val="0"/>
              <w:marRight w:val="0"/>
              <w:marTop w:val="0"/>
              <w:marBottom w:val="0"/>
              <w:divBdr>
                <w:top w:val="none" w:sz="0" w:space="0" w:color="auto"/>
                <w:left w:val="none" w:sz="0" w:space="0" w:color="auto"/>
                <w:bottom w:val="none" w:sz="0" w:space="0" w:color="auto"/>
                <w:right w:val="none" w:sz="0" w:space="0" w:color="auto"/>
              </w:divBdr>
            </w:div>
          </w:divsChild>
        </w:div>
        <w:div w:id="1501657570">
          <w:marLeft w:val="0"/>
          <w:marRight w:val="0"/>
          <w:marTop w:val="0"/>
          <w:marBottom w:val="0"/>
          <w:divBdr>
            <w:top w:val="none" w:sz="0" w:space="0" w:color="auto"/>
            <w:left w:val="none" w:sz="0" w:space="0" w:color="auto"/>
            <w:bottom w:val="none" w:sz="0" w:space="0" w:color="auto"/>
            <w:right w:val="none" w:sz="0" w:space="0" w:color="auto"/>
          </w:divBdr>
          <w:divsChild>
            <w:div w:id="2037584563">
              <w:marLeft w:val="0"/>
              <w:marRight w:val="0"/>
              <w:marTop w:val="0"/>
              <w:marBottom w:val="0"/>
              <w:divBdr>
                <w:top w:val="none" w:sz="0" w:space="0" w:color="auto"/>
                <w:left w:val="none" w:sz="0" w:space="0" w:color="auto"/>
                <w:bottom w:val="none" w:sz="0" w:space="0" w:color="auto"/>
                <w:right w:val="none" w:sz="0" w:space="0" w:color="auto"/>
              </w:divBdr>
            </w:div>
          </w:divsChild>
        </w:div>
        <w:div w:id="1093744566">
          <w:marLeft w:val="0"/>
          <w:marRight w:val="0"/>
          <w:marTop w:val="0"/>
          <w:marBottom w:val="0"/>
          <w:divBdr>
            <w:top w:val="none" w:sz="0" w:space="0" w:color="auto"/>
            <w:left w:val="none" w:sz="0" w:space="0" w:color="auto"/>
            <w:bottom w:val="none" w:sz="0" w:space="0" w:color="auto"/>
            <w:right w:val="none" w:sz="0" w:space="0" w:color="auto"/>
          </w:divBdr>
          <w:divsChild>
            <w:div w:id="83501383">
              <w:marLeft w:val="0"/>
              <w:marRight w:val="0"/>
              <w:marTop w:val="0"/>
              <w:marBottom w:val="0"/>
              <w:divBdr>
                <w:top w:val="none" w:sz="0" w:space="0" w:color="auto"/>
                <w:left w:val="none" w:sz="0" w:space="0" w:color="auto"/>
                <w:bottom w:val="none" w:sz="0" w:space="0" w:color="auto"/>
                <w:right w:val="none" w:sz="0" w:space="0" w:color="auto"/>
              </w:divBdr>
            </w:div>
          </w:divsChild>
        </w:div>
        <w:div w:id="1518156266">
          <w:marLeft w:val="0"/>
          <w:marRight w:val="0"/>
          <w:marTop w:val="0"/>
          <w:marBottom w:val="0"/>
          <w:divBdr>
            <w:top w:val="none" w:sz="0" w:space="0" w:color="auto"/>
            <w:left w:val="none" w:sz="0" w:space="0" w:color="auto"/>
            <w:bottom w:val="none" w:sz="0" w:space="0" w:color="auto"/>
            <w:right w:val="none" w:sz="0" w:space="0" w:color="auto"/>
          </w:divBdr>
          <w:divsChild>
            <w:div w:id="1422096902">
              <w:marLeft w:val="0"/>
              <w:marRight w:val="0"/>
              <w:marTop w:val="0"/>
              <w:marBottom w:val="0"/>
              <w:divBdr>
                <w:top w:val="none" w:sz="0" w:space="0" w:color="auto"/>
                <w:left w:val="none" w:sz="0" w:space="0" w:color="auto"/>
                <w:bottom w:val="none" w:sz="0" w:space="0" w:color="auto"/>
                <w:right w:val="none" w:sz="0" w:space="0" w:color="auto"/>
              </w:divBdr>
            </w:div>
          </w:divsChild>
        </w:div>
        <w:div w:id="822935568">
          <w:marLeft w:val="0"/>
          <w:marRight w:val="0"/>
          <w:marTop w:val="0"/>
          <w:marBottom w:val="0"/>
          <w:divBdr>
            <w:top w:val="none" w:sz="0" w:space="0" w:color="auto"/>
            <w:left w:val="none" w:sz="0" w:space="0" w:color="auto"/>
            <w:bottom w:val="none" w:sz="0" w:space="0" w:color="auto"/>
            <w:right w:val="none" w:sz="0" w:space="0" w:color="auto"/>
          </w:divBdr>
          <w:divsChild>
            <w:div w:id="1540585615">
              <w:marLeft w:val="0"/>
              <w:marRight w:val="0"/>
              <w:marTop w:val="0"/>
              <w:marBottom w:val="0"/>
              <w:divBdr>
                <w:top w:val="none" w:sz="0" w:space="0" w:color="auto"/>
                <w:left w:val="none" w:sz="0" w:space="0" w:color="auto"/>
                <w:bottom w:val="none" w:sz="0" w:space="0" w:color="auto"/>
                <w:right w:val="none" w:sz="0" w:space="0" w:color="auto"/>
              </w:divBdr>
            </w:div>
          </w:divsChild>
        </w:div>
        <w:div w:id="1153641075">
          <w:marLeft w:val="0"/>
          <w:marRight w:val="0"/>
          <w:marTop w:val="0"/>
          <w:marBottom w:val="0"/>
          <w:divBdr>
            <w:top w:val="none" w:sz="0" w:space="0" w:color="auto"/>
            <w:left w:val="none" w:sz="0" w:space="0" w:color="auto"/>
            <w:bottom w:val="none" w:sz="0" w:space="0" w:color="auto"/>
            <w:right w:val="none" w:sz="0" w:space="0" w:color="auto"/>
          </w:divBdr>
          <w:divsChild>
            <w:div w:id="1965891318">
              <w:marLeft w:val="0"/>
              <w:marRight w:val="0"/>
              <w:marTop w:val="0"/>
              <w:marBottom w:val="0"/>
              <w:divBdr>
                <w:top w:val="none" w:sz="0" w:space="0" w:color="auto"/>
                <w:left w:val="none" w:sz="0" w:space="0" w:color="auto"/>
                <w:bottom w:val="none" w:sz="0" w:space="0" w:color="auto"/>
                <w:right w:val="none" w:sz="0" w:space="0" w:color="auto"/>
              </w:divBdr>
            </w:div>
          </w:divsChild>
        </w:div>
        <w:div w:id="775322424">
          <w:marLeft w:val="0"/>
          <w:marRight w:val="0"/>
          <w:marTop w:val="0"/>
          <w:marBottom w:val="0"/>
          <w:divBdr>
            <w:top w:val="none" w:sz="0" w:space="0" w:color="auto"/>
            <w:left w:val="none" w:sz="0" w:space="0" w:color="auto"/>
            <w:bottom w:val="none" w:sz="0" w:space="0" w:color="auto"/>
            <w:right w:val="none" w:sz="0" w:space="0" w:color="auto"/>
          </w:divBdr>
          <w:divsChild>
            <w:div w:id="349113363">
              <w:marLeft w:val="0"/>
              <w:marRight w:val="0"/>
              <w:marTop w:val="0"/>
              <w:marBottom w:val="0"/>
              <w:divBdr>
                <w:top w:val="none" w:sz="0" w:space="0" w:color="auto"/>
                <w:left w:val="none" w:sz="0" w:space="0" w:color="auto"/>
                <w:bottom w:val="none" w:sz="0" w:space="0" w:color="auto"/>
                <w:right w:val="none" w:sz="0" w:space="0" w:color="auto"/>
              </w:divBdr>
            </w:div>
          </w:divsChild>
        </w:div>
        <w:div w:id="1244753206">
          <w:marLeft w:val="0"/>
          <w:marRight w:val="0"/>
          <w:marTop w:val="0"/>
          <w:marBottom w:val="0"/>
          <w:divBdr>
            <w:top w:val="none" w:sz="0" w:space="0" w:color="auto"/>
            <w:left w:val="none" w:sz="0" w:space="0" w:color="auto"/>
            <w:bottom w:val="none" w:sz="0" w:space="0" w:color="auto"/>
            <w:right w:val="none" w:sz="0" w:space="0" w:color="auto"/>
          </w:divBdr>
          <w:divsChild>
            <w:div w:id="1374111757">
              <w:marLeft w:val="0"/>
              <w:marRight w:val="0"/>
              <w:marTop w:val="0"/>
              <w:marBottom w:val="0"/>
              <w:divBdr>
                <w:top w:val="none" w:sz="0" w:space="0" w:color="auto"/>
                <w:left w:val="none" w:sz="0" w:space="0" w:color="auto"/>
                <w:bottom w:val="none" w:sz="0" w:space="0" w:color="auto"/>
                <w:right w:val="none" w:sz="0" w:space="0" w:color="auto"/>
              </w:divBdr>
            </w:div>
          </w:divsChild>
        </w:div>
        <w:div w:id="1332291414">
          <w:marLeft w:val="0"/>
          <w:marRight w:val="0"/>
          <w:marTop w:val="0"/>
          <w:marBottom w:val="0"/>
          <w:divBdr>
            <w:top w:val="none" w:sz="0" w:space="0" w:color="auto"/>
            <w:left w:val="none" w:sz="0" w:space="0" w:color="auto"/>
            <w:bottom w:val="none" w:sz="0" w:space="0" w:color="auto"/>
            <w:right w:val="none" w:sz="0" w:space="0" w:color="auto"/>
          </w:divBdr>
          <w:divsChild>
            <w:div w:id="1664817479">
              <w:marLeft w:val="0"/>
              <w:marRight w:val="0"/>
              <w:marTop w:val="0"/>
              <w:marBottom w:val="0"/>
              <w:divBdr>
                <w:top w:val="none" w:sz="0" w:space="0" w:color="auto"/>
                <w:left w:val="none" w:sz="0" w:space="0" w:color="auto"/>
                <w:bottom w:val="none" w:sz="0" w:space="0" w:color="auto"/>
                <w:right w:val="none" w:sz="0" w:space="0" w:color="auto"/>
              </w:divBdr>
            </w:div>
          </w:divsChild>
        </w:div>
        <w:div w:id="142822147">
          <w:marLeft w:val="0"/>
          <w:marRight w:val="0"/>
          <w:marTop w:val="0"/>
          <w:marBottom w:val="0"/>
          <w:divBdr>
            <w:top w:val="none" w:sz="0" w:space="0" w:color="auto"/>
            <w:left w:val="none" w:sz="0" w:space="0" w:color="auto"/>
            <w:bottom w:val="none" w:sz="0" w:space="0" w:color="auto"/>
            <w:right w:val="none" w:sz="0" w:space="0" w:color="auto"/>
          </w:divBdr>
          <w:divsChild>
            <w:div w:id="326908505">
              <w:marLeft w:val="0"/>
              <w:marRight w:val="0"/>
              <w:marTop w:val="0"/>
              <w:marBottom w:val="0"/>
              <w:divBdr>
                <w:top w:val="none" w:sz="0" w:space="0" w:color="auto"/>
                <w:left w:val="none" w:sz="0" w:space="0" w:color="auto"/>
                <w:bottom w:val="none" w:sz="0" w:space="0" w:color="auto"/>
                <w:right w:val="none" w:sz="0" w:space="0" w:color="auto"/>
              </w:divBdr>
            </w:div>
          </w:divsChild>
        </w:div>
        <w:div w:id="2134203280">
          <w:marLeft w:val="0"/>
          <w:marRight w:val="0"/>
          <w:marTop w:val="0"/>
          <w:marBottom w:val="0"/>
          <w:divBdr>
            <w:top w:val="none" w:sz="0" w:space="0" w:color="auto"/>
            <w:left w:val="none" w:sz="0" w:space="0" w:color="auto"/>
            <w:bottom w:val="none" w:sz="0" w:space="0" w:color="auto"/>
            <w:right w:val="none" w:sz="0" w:space="0" w:color="auto"/>
          </w:divBdr>
          <w:divsChild>
            <w:div w:id="1474104097">
              <w:marLeft w:val="0"/>
              <w:marRight w:val="0"/>
              <w:marTop w:val="0"/>
              <w:marBottom w:val="0"/>
              <w:divBdr>
                <w:top w:val="none" w:sz="0" w:space="0" w:color="auto"/>
                <w:left w:val="none" w:sz="0" w:space="0" w:color="auto"/>
                <w:bottom w:val="none" w:sz="0" w:space="0" w:color="auto"/>
                <w:right w:val="none" w:sz="0" w:space="0" w:color="auto"/>
              </w:divBdr>
            </w:div>
          </w:divsChild>
        </w:div>
        <w:div w:id="387730589">
          <w:marLeft w:val="0"/>
          <w:marRight w:val="0"/>
          <w:marTop w:val="0"/>
          <w:marBottom w:val="0"/>
          <w:divBdr>
            <w:top w:val="none" w:sz="0" w:space="0" w:color="auto"/>
            <w:left w:val="none" w:sz="0" w:space="0" w:color="auto"/>
            <w:bottom w:val="none" w:sz="0" w:space="0" w:color="auto"/>
            <w:right w:val="none" w:sz="0" w:space="0" w:color="auto"/>
          </w:divBdr>
          <w:divsChild>
            <w:div w:id="1458913081">
              <w:marLeft w:val="0"/>
              <w:marRight w:val="0"/>
              <w:marTop w:val="0"/>
              <w:marBottom w:val="0"/>
              <w:divBdr>
                <w:top w:val="none" w:sz="0" w:space="0" w:color="auto"/>
                <w:left w:val="none" w:sz="0" w:space="0" w:color="auto"/>
                <w:bottom w:val="none" w:sz="0" w:space="0" w:color="auto"/>
                <w:right w:val="none" w:sz="0" w:space="0" w:color="auto"/>
              </w:divBdr>
            </w:div>
          </w:divsChild>
        </w:div>
        <w:div w:id="463623055">
          <w:marLeft w:val="0"/>
          <w:marRight w:val="0"/>
          <w:marTop w:val="0"/>
          <w:marBottom w:val="0"/>
          <w:divBdr>
            <w:top w:val="none" w:sz="0" w:space="0" w:color="auto"/>
            <w:left w:val="none" w:sz="0" w:space="0" w:color="auto"/>
            <w:bottom w:val="none" w:sz="0" w:space="0" w:color="auto"/>
            <w:right w:val="none" w:sz="0" w:space="0" w:color="auto"/>
          </w:divBdr>
          <w:divsChild>
            <w:div w:id="1150248501">
              <w:marLeft w:val="0"/>
              <w:marRight w:val="0"/>
              <w:marTop w:val="0"/>
              <w:marBottom w:val="0"/>
              <w:divBdr>
                <w:top w:val="none" w:sz="0" w:space="0" w:color="auto"/>
                <w:left w:val="none" w:sz="0" w:space="0" w:color="auto"/>
                <w:bottom w:val="none" w:sz="0" w:space="0" w:color="auto"/>
                <w:right w:val="none" w:sz="0" w:space="0" w:color="auto"/>
              </w:divBdr>
            </w:div>
          </w:divsChild>
        </w:div>
        <w:div w:id="1395852150">
          <w:marLeft w:val="0"/>
          <w:marRight w:val="0"/>
          <w:marTop w:val="0"/>
          <w:marBottom w:val="0"/>
          <w:divBdr>
            <w:top w:val="none" w:sz="0" w:space="0" w:color="auto"/>
            <w:left w:val="none" w:sz="0" w:space="0" w:color="auto"/>
            <w:bottom w:val="none" w:sz="0" w:space="0" w:color="auto"/>
            <w:right w:val="none" w:sz="0" w:space="0" w:color="auto"/>
          </w:divBdr>
          <w:divsChild>
            <w:div w:id="943804604">
              <w:marLeft w:val="0"/>
              <w:marRight w:val="0"/>
              <w:marTop w:val="0"/>
              <w:marBottom w:val="0"/>
              <w:divBdr>
                <w:top w:val="none" w:sz="0" w:space="0" w:color="auto"/>
                <w:left w:val="none" w:sz="0" w:space="0" w:color="auto"/>
                <w:bottom w:val="none" w:sz="0" w:space="0" w:color="auto"/>
                <w:right w:val="none" w:sz="0" w:space="0" w:color="auto"/>
              </w:divBdr>
            </w:div>
          </w:divsChild>
        </w:div>
        <w:div w:id="1770197497">
          <w:marLeft w:val="0"/>
          <w:marRight w:val="0"/>
          <w:marTop w:val="0"/>
          <w:marBottom w:val="0"/>
          <w:divBdr>
            <w:top w:val="none" w:sz="0" w:space="0" w:color="auto"/>
            <w:left w:val="none" w:sz="0" w:space="0" w:color="auto"/>
            <w:bottom w:val="none" w:sz="0" w:space="0" w:color="auto"/>
            <w:right w:val="none" w:sz="0" w:space="0" w:color="auto"/>
          </w:divBdr>
          <w:divsChild>
            <w:div w:id="1510408558">
              <w:marLeft w:val="0"/>
              <w:marRight w:val="0"/>
              <w:marTop w:val="0"/>
              <w:marBottom w:val="0"/>
              <w:divBdr>
                <w:top w:val="none" w:sz="0" w:space="0" w:color="auto"/>
                <w:left w:val="none" w:sz="0" w:space="0" w:color="auto"/>
                <w:bottom w:val="none" w:sz="0" w:space="0" w:color="auto"/>
                <w:right w:val="none" w:sz="0" w:space="0" w:color="auto"/>
              </w:divBdr>
            </w:div>
          </w:divsChild>
        </w:div>
        <w:div w:id="772748228">
          <w:marLeft w:val="0"/>
          <w:marRight w:val="0"/>
          <w:marTop w:val="0"/>
          <w:marBottom w:val="0"/>
          <w:divBdr>
            <w:top w:val="none" w:sz="0" w:space="0" w:color="auto"/>
            <w:left w:val="none" w:sz="0" w:space="0" w:color="auto"/>
            <w:bottom w:val="none" w:sz="0" w:space="0" w:color="auto"/>
            <w:right w:val="none" w:sz="0" w:space="0" w:color="auto"/>
          </w:divBdr>
          <w:divsChild>
            <w:div w:id="355695386">
              <w:marLeft w:val="0"/>
              <w:marRight w:val="0"/>
              <w:marTop w:val="0"/>
              <w:marBottom w:val="0"/>
              <w:divBdr>
                <w:top w:val="none" w:sz="0" w:space="0" w:color="auto"/>
                <w:left w:val="none" w:sz="0" w:space="0" w:color="auto"/>
                <w:bottom w:val="none" w:sz="0" w:space="0" w:color="auto"/>
                <w:right w:val="none" w:sz="0" w:space="0" w:color="auto"/>
              </w:divBdr>
            </w:div>
          </w:divsChild>
        </w:div>
        <w:div w:id="1412193352">
          <w:marLeft w:val="0"/>
          <w:marRight w:val="0"/>
          <w:marTop w:val="0"/>
          <w:marBottom w:val="0"/>
          <w:divBdr>
            <w:top w:val="none" w:sz="0" w:space="0" w:color="auto"/>
            <w:left w:val="none" w:sz="0" w:space="0" w:color="auto"/>
            <w:bottom w:val="none" w:sz="0" w:space="0" w:color="auto"/>
            <w:right w:val="none" w:sz="0" w:space="0" w:color="auto"/>
          </w:divBdr>
          <w:divsChild>
            <w:div w:id="1890147023">
              <w:marLeft w:val="0"/>
              <w:marRight w:val="0"/>
              <w:marTop w:val="0"/>
              <w:marBottom w:val="0"/>
              <w:divBdr>
                <w:top w:val="none" w:sz="0" w:space="0" w:color="auto"/>
                <w:left w:val="none" w:sz="0" w:space="0" w:color="auto"/>
                <w:bottom w:val="none" w:sz="0" w:space="0" w:color="auto"/>
                <w:right w:val="none" w:sz="0" w:space="0" w:color="auto"/>
              </w:divBdr>
            </w:div>
          </w:divsChild>
        </w:div>
        <w:div w:id="107629239">
          <w:marLeft w:val="0"/>
          <w:marRight w:val="0"/>
          <w:marTop w:val="0"/>
          <w:marBottom w:val="0"/>
          <w:divBdr>
            <w:top w:val="none" w:sz="0" w:space="0" w:color="auto"/>
            <w:left w:val="none" w:sz="0" w:space="0" w:color="auto"/>
            <w:bottom w:val="none" w:sz="0" w:space="0" w:color="auto"/>
            <w:right w:val="none" w:sz="0" w:space="0" w:color="auto"/>
          </w:divBdr>
          <w:divsChild>
            <w:div w:id="1682472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580865">
      <w:bodyDiv w:val="1"/>
      <w:marLeft w:val="0"/>
      <w:marRight w:val="0"/>
      <w:marTop w:val="0"/>
      <w:marBottom w:val="0"/>
      <w:divBdr>
        <w:top w:val="none" w:sz="0" w:space="0" w:color="auto"/>
        <w:left w:val="none" w:sz="0" w:space="0" w:color="auto"/>
        <w:bottom w:val="none" w:sz="0" w:space="0" w:color="auto"/>
        <w:right w:val="none" w:sz="0" w:space="0" w:color="auto"/>
      </w:divBdr>
      <w:divsChild>
        <w:div w:id="564992628">
          <w:marLeft w:val="0"/>
          <w:marRight w:val="0"/>
          <w:marTop w:val="0"/>
          <w:marBottom w:val="0"/>
          <w:divBdr>
            <w:top w:val="none" w:sz="0" w:space="0" w:color="auto"/>
            <w:left w:val="none" w:sz="0" w:space="0" w:color="auto"/>
            <w:bottom w:val="none" w:sz="0" w:space="0" w:color="auto"/>
            <w:right w:val="none" w:sz="0" w:space="0" w:color="auto"/>
          </w:divBdr>
        </w:div>
      </w:divsChild>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26092982">
      <w:bodyDiv w:val="1"/>
      <w:marLeft w:val="0"/>
      <w:marRight w:val="0"/>
      <w:marTop w:val="0"/>
      <w:marBottom w:val="0"/>
      <w:divBdr>
        <w:top w:val="none" w:sz="0" w:space="0" w:color="auto"/>
        <w:left w:val="none" w:sz="0" w:space="0" w:color="auto"/>
        <w:bottom w:val="none" w:sz="0" w:space="0" w:color="auto"/>
        <w:right w:val="none" w:sz="0" w:space="0" w:color="auto"/>
      </w:divBdr>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35864277">
      <w:bodyDiv w:val="1"/>
      <w:marLeft w:val="0"/>
      <w:marRight w:val="0"/>
      <w:marTop w:val="0"/>
      <w:marBottom w:val="0"/>
      <w:divBdr>
        <w:top w:val="none" w:sz="0" w:space="0" w:color="auto"/>
        <w:left w:val="none" w:sz="0" w:space="0" w:color="auto"/>
        <w:bottom w:val="none" w:sz="0" w:space="0" w:color="auto"/>
        <w:right w:val="none" w:sz="0" w:space="0" w:color="auto"/>
      </w:divBdr>
      <w:divsChild>
        <w:div w:id="1123377837">
          <w:marLeft w:val="0"/>
          <w:marRight w:val="0"/>
          <w:marTop w:val="0"/>
          <w:marBottom w:val="0"/>
          <w:divBdr>
            <w:top w:val="none" w:sz="0" w:space="0" w:color="auto"/>
            <w:left w:val="none" w:sz="0" w:space="0" w:color="auto"/>
            <w:bottom w:val="none" w:sz="0" w:space="0" w:color="auto"/>
            <w:right w:val="none" w:sz="0" w:space="0" w:color="auto"/>
          </w:divBdr>
          <w:divsChild>
            <w:div w:id="213273635">
              <w:marLeft w:val="0"/>
              <w:marRight w:val="0"/>
              <w:marTop w:val="0"/>
              <w:marBottom w:val="0"/>
              <w:divBdr>
                <w:top w:val="none" w:sz="0" w:space="0" w:color="auto"/>
                <w:left w:val="none" w:sz="0" w:space="0" w:color="auto"/>
                <w:bottom w:val="none" w:sz="0" w:space="0" w:color="auto"/>
                <w:right w:val="none" w:sz="0" w:space="0" w:color="auto"/>
              </w:divBdr>
            </w:div>
            <w:div w:id="498346873">
              <w:marLeft w:val="0"/>
              <w:marRight w:val="0"/>
              <w:marTop w:val="0"/>
              <w:marBottom w:val="0"/>
              <w:divBdr>
                <w:top w:val="none" w:sz="0" w:space="0" w:color="auto"/>
                <w:left w:val="none" w:sz="0" w:space="0" w:color="auto"/>
                <w:bottom w:val="none" w:sz="0" w:space="0" w:color="auto"/>
                <w:right w:val="none" w:sz="0" w:space="0" w:color="auto"/>
              </w:divBdr>
            </w:div>
            <w:div w:id="577985822">
              <w:marLeft w:val="0"/>
              <w:marRight w:val="0"/>
              <w:marTop w:val="0"/>
              <w:marBottom w:val="0"/>
              <w:divBdr>
                <w:top w:val="none" w:sz="0" w:space="0" w:color="auto"/>
                <w:left w:val="none" w:sz="0" w:space="0" w:color="auto"/>
                <w:bottom w:val="none" w:sz="0" w:space="0" w:color="auto"/>
                <w:right w:val="none" w:sz="0" w:space="0" w:color="auto"/>
              </w:divBdr>
            </w:div>
            <w:div w:id="1803764398">
              <w:marLeft w:val="0"/>
              <w:marRight w:val="0"/>
              <w:marTop w:val="0"/>
              <w:marBottom w:val="0"/>
              <w:divBdr>
                <w:top w:val="none" w:sz="0" w:space="0" w:color="auto"/>
                <w:left w:val="none" w:sz="0" w:space="0" w:color="auto"/>
                <w:bottom w:val="none" w:sz="0" w:space="0" w:color="auto"/>
                <w:right w:val="none" w:sz="0" w:space="0" w:color="auto"/>
              </w:divBdr>
            </w:div>
            <w:div w:id="1994330764">
              <w:marLeft w:val="0"/>
              <w:marRight w:val="0"/>
              <w:marTop w:val="0"/>
              <w:marBottom w:val="0"/>
              <w:divBdr>
                <w:top w:val="none" w:sz="0" w:space="0" w:color="auto"/>
                <w:left w:val="none" w:sz="0" w:space="0" w:color="auto"/>
                <w:bottom w:val="none" w:sz="0" w:space="0" w:color="auto"/>
                <w:right w:val="none" w:sz="0" w:space="0" w:color="auto"/>
              </w:divBdr>
            </w:div>
          </w:divsChild>
        </w:div>
        <w:div w:id="1137993381">
          <w:marLeft w:val="0"/>
          <w:marRight w:val="0"/>
          <w:marTop w:val="0"/>
          <w:marBottom w:val="0"/>
          <w:divBdr>
            <w:top w:val="none" w:sz="0" w:space="0" w:color="auto"/>
            <w:left w:val="none" w:sz="0" w:space="0" w:color="auto"/>
            <w:bottom w:val="none" w:sz="0" w:space="0" w:color="auto"/>
            <w:right w:val="none" w:sz="0" w:space="0" w:color="auto"/>
          </w:divBdr>
          <w:divsChild>
            <w:div w:id="338507783">
              <w:marLeft w:val="0"/>
              <w:marRight w:val="0"/>
              <w:marTop w:val="0"/>
              <w:marBottom w:val="0"/>
              <w:divBdr>
                <w:top w:val="none" w:sz="0" w:space="0" w:color="auto"/>
                <w:left w:val="none" w:sz="0" w:space="0" w:color="auto"/>
                <w:bottom w:val="none" w:sz="0" w:space="0" w:color="auto"/>
                <w:right w:val="none" w:sz="0" w:space="0" w:color="auto"/>
              </w:divBdr>
            </w:div>
            <w:div w:id="398019772">
              <w:marLeft w:val="0"/>
              <w:marRight w:val="0"/>
              <w:marTop w:val="0"/>
              <w:marBottom w:val="0"/>
              <w:divBdr>
                <w:top w:val="none" w:sz="0" w:space="0" w:color="auto"/>
                <w:left w:val="none" w:sz="0" w:space="0" w:color="auto"/>
                <w:bottom w:val="none" w:sz="0" w:space="0" w:color="auto"/>
                <w:right w:val="none" w:sz="0" w:space="0" w:color="auto"/>
              </w:divBdr>
            </w:div>
            <w:div w:id="774789080">
              <w:marLeft w:val="0"/>
              <w:marRight w:val="0"/>
              <w:marTop w:val="0"/>
              <w:marBottom w:val="0"/>
              <w:divBdr>
                <w:top w:val="none" w:sz="0" w:space="0" w:color="auto"/>
                <w:left w:val="none" w:sz="0" w:space="0" w:color="auto"/>
                <w:bottom w:val="none" w:sz="0" w:space="0" w:color="auto"/>
                <w:right w:val="none" w:sz="0" w:space="0" w:color="auto"/>
              </w:divBdr>
            </w:div>
            <w:div w:id="784999635">
              <w:marLeft w:val="0"/>
              <w:marRight w:val="0"/>
              <w:marTop w:val="0"/>
              <w:marBottom w:val="0"/>
              <w:divBdr>
                <w:top w:val="none" w:sz="0" w:space="0" w:color="auto"/>
                <w:left w:val="none" w:sz="0" w:space="0" w:color="auto"/>
                <w:bottom w:val="none" w:sz="0" w:space="0" w:color="auto"/>
                <w:right w:val="none" w:sz="0" w:space="0" w:color="auto"/>
              </w:divBdr>
            </w:div>
            <w:div w:id="2013481806">
              <w:marLeft w:val="0"/>
              <w:marRight w:val="0"/>
              <w:marTop w:val="0"/>
              <w:marBottom w:val="0"/>
              <w:divBdr>
                <w:top w:val="none" w:sz="0" w:space="0" w:color="auto"/>
                <w:left w:val="none" w:sz="0" w:space="0" w:color="auto"/>
                <w:bottom w:val="none" w:sz="0" w:space="0" w:color="auto"/>
                <w:right w:val="none" w:sz="0" w:space="0" w:color="auto"/>
              </w:divBdr>
            </w:div>
          </w:divsChild>
        </w:div>
        <w:div w:id="1991858511">
          <w:marLeft w:val="0"/>
          <w:marRight w:val="0"/>
          <w:marTop w:val="0"/>
          <w:marBottom w:val="0"/>
          <w:divBdr>
            <w:top w:val="none" w:sz="0" w:space="0" w:color="auto"/>
            <w:left w:val="none" w:sz="0" w:space="0" w:color="auto"/>
            <w:bottom w:val="none" w:sz="0" w:space="0" w:color="auto"/>
            <w:right w:val="none" w:sz="0" w:space="0" w:color="auto"/>
          </w:divBdr>
          <w:divsChild>
            <w:div w:id="667246135">
              <w:marLeft w:val="0"/>
              <w:marRight w:val="0"/>
              <w:marTop w:val="0"/>
              <w:marBottom w:val="0"/>
              <w:divBdr>
                <w:top w:val="none" w:sz="0" w:space="0" w:color="auto"/>
                <w:left w:val="none" w:sz="0" w:space="0" w:color="auto"/>
                <w:bottom w:val="none" w:sz="0" w:space="0" w:color="auto"/>
                <w:right w:val="none" w:sz="0" w:space="0" w:color="auto"/>
              </w:divBdr>
            </w:div>
            <w:div w:id="739213024">
              <w:marLeft w:val="0"/>
              <w:marRight w:val="0"/>
              <w:marTop w:val="0"/>
              <w:marBottom w:val="0"/>
              <w:divBdr>
                <w:top w:val="none" w:sz="0" w:space="0" w:color="auto"/>
                <w:left w:val="none" w:sz="0" w:space="0" w:color="auto"/>
                <w:bottom w:val="none" w:sz="0" w:space="0" w:color="auto"/>
                <w:right w:val="none" w:sz="0" w:space="0" w:color="auto"/>
              </w:divBdr>
            </w:div>
            <w:div w:id="8861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1953243966">
      <w:bodyDiv w:val="1"/>
      <w:marLeft w:val="0"/>
      <w:marRight w:val="0"/>
      <w:marTop w:val="0"/>
      <w:marBottom w:val="0"/>
      <w:divBdr>
        <w:top w:val="none" w:sz="0" w:space="0" w:color="auto"/>
        <w:left w:val="none" w:sz="0" w:space="0" w:color="auto"/>
        <w:bottom w:val="none" w:sz="0" w:space="0" w:color="auto"/>
        <w:right w:val="none" w:sz="0" w:space="0" w:color="auto"/>
      </w:divBdr>
      <w:divsChild>
        <w:div w:id="448626039">
          <w:marLeft w:val="0"/>
          <w:marRight w:val="0"/>
          <w:marTop w:val="0"/>
          <w:marBottom w:val="0"/>
          <w:divBdr>
            <w:top w:val="none" w:sz="0" w:space="0" w:color="auto"/>
            <w:left w:val="none" w:sz="0" w:space="0" w:color="auto"/>
            <w:bottom w:val="none" w:sz="0" w:space="0" w:color="auto"/>
            <w:right w:val="none" w:sz="0" w:space="0" w:color="auto"/>
          </w:divBdr>
          <w:divsChild>
            <w:div w:id="21825867">
              <w:marLeft w:val="-75"/>
              <w:marRight w:val="0"/>
              <w:marTop w:val="30"/>
              <w:marBottom w:val="30"/>
              <w:divBdr>
                <w:top w:val="none" w:sz="0" w:space="0" w:color="auto"/>
                <w:left w:val="none" w:sz="0" w:space="0" w:color="auto"/>
                <w:bottom w:val="none" w:sz="0" w:space="0" w:color="auto"/>
                <w:right w:val="none" w:sz="0" w:space="0" w:color="auto"/>
              </w:divBdr>
              <w:divsChild>
                <w:div w:id="3552904">
                  <w:marLeft w:val="0"/>
                  <w:marRight w:val="0"/>
                  <w:marTop w:val="0"/>
                  <w:marBottom w:val="0"/>
                  <w:divBdr>
                    <w:top w:val="none" w:sz="0" w:space="0" w:color="auto"/>
                    <w:left w:val="none" w:sz="0" w:space="0" w:color="auto"/>
                    <w:bottom w:val="none" w:sz="0" w:space="0" w:color="auto"/>
                    <w:right w:val="none" w:sz="0" w:space="0" w:color="auto"/>
                  </w:divBdr>
                  <w:divsChild>
                    <w:div w:id="683555584">
                      <w:marLeft w:val="0"/>
                      <w:marRight w:val="0"/>
                      <w:marTop w:val="0"/>
                      <w:marBottom w:val="0"/>
                      <w:divBdr>
                        <w:top w:val="none" w:sz="0" w:space="0" w:color="auto"/>
                        <w:left w:val="none" w:sz="0" w:space="0" w:color="auto"/>
                        <w:bottom w:val="none" w:sz="0" w:space="0" w:color="auto"/>
                        <w:right w:val="none" w:sz="0" w:space="0" w:color="auto"/>
                      </w:divBdr>
                    </w:div>
                  </w:divsChild>
                </w:div>
                <w:div w:id="37165903">
                  <w:marLeft w:val="0"/>
                  <w:marRight w:val="0"/>
                  <w:marTop w:val="0"/>
                  <w:marBottom w:val="0"/>
                  <w:divBdr>
                    <w:top w:val="none" w:sz="0" w:space="0" w:color="auto"/>
                    <w:left w:val="none" w:sz="0" w:space="0" w:color="auto"/>
                    <w:bottom w:val="none" w:sz="0" w:space="0" w:color="auto"/>
                    <w:right w:val="none" w:sz="0" w:space="0" w:color="auto"/>
                  </w:divBdr>
                  <w:divsChild>
                    <w:div w:id="517045824">
                      <w:marLeft w:val="0"/>
                      <w:marRight w:val="0"/>
                      <w:marTop w:val="0"/>
                      <w:marBottom w:val="0"/>
                      <w:divBdr>
                        <w:top w:val="none" w:sz="0" w:space="0" w:color="auto"/>
                        <w:left w:val="none" w:sz="0" w:space="0" w:color="auto"/>
                        <w:bottom w:val="none" w:sz="0" w:space="0" w:color="auto"/>
                        <w:right w:val="none" w:sz="0" w:space="0" w:color="auto"/>
                      </w:divBdr>
                    </w:div>
                  </w:divsChild>
                </w:div>
                <w:div w:id="85611494">
                  <w:marLeft w:val="0"/>
                  <w:marRight w:val="0"/>
                  <w:marTop w:val="0"/>
                  <w:marBottom w:val="0"/>
                  <w:divBdr>
                    <w:top w:val="none" w:sz="0" w:space="0" w:color="auto"/>
                    <w:left w:val="none" w:sz="0" w:space="0" w:color="auto"/>
                    <w:bottom w:val="none" w:sz="0" w:space="0" w:color="auto"/>
                    <w:right w:val="none" w:sz="0" w:space="0" w:color="auto"/>
                  </w:divBdr>
                  <w:divsChild>
                    <w:div w:id="1848137000">
                      <w:marLeft w:val="0"/>
                      <w:marRight w:val="0"/>
                      <w:marTop w:val="0"/>
                      <w:marBottom w:val="0"/>
                      <w:divBdr>
                        <w:top w:val="none" w:sz="0" w:space="0" w:color="auto"/>
                        <w:left w:val="none" w:sz="0" w:space="0" w:color="auto"/>
                        <w:bottom w:val="none" w:sz="0" w:space="0" w:color="auto"/>
                        <w:right w:val="none" w:sz="0" w:space="0" w:color="auto"/>
                      </w:divBdr>
                    </w:div>
                  </w:divsChild>
                </w:div>
                <w:div w:id="144703673">
                  <w:marLeft w:val="0"/>
                  <w:marRight w:val="0"/>
                  <w:marTop w:val="0"/>
                  <w:marBottom w:val="0"/>
                  <w:divBdr>
                    <w:top w:val="none" w:sz="0" w:space="0" w:color="auto"/>
                    <w:left w:val="none" w:sz="0" w:space="0" w:color="auto"/>
                    <w:bottom w:val="none" w:sz="0" w:space="0" w:color="auto"/>
                    <w:right w:val="none" w:sz="0" w:space="0" w:color="auto"/>
                  </w:divBdr>
                  <w:divsChild>
                    <w:div w:id="752899705">
                      <w:marLeft w:val="0"/>
                      <w:marRight w:val="0"/>
                      <w:marTop w:val="0"/>
                      <w:marBottom w:val="0"/>
                      <w:divBdr>
                        <w:top w:val="none" w:sz="0" w:space="0" w:color="auto"/>
                        <w:left w:val="none" w:sz="0" w:space="0" w:color="auto"/>
                        <w:bottom w:val="none" w:sz="0" w:space="0" w:color="auto"/>
                        <w:right w:val="none" w:sz="0" w:space="0" w:color="auto"/>
                      </w:divBdr>
                    </w:div>
                  </w:divsChild>
                </w:div>
                <w:div w:id="156505597">
                  <w:marLeft w:val="0"/>
                  <w:marRight w:val="0"/>
                  <w:marTop w:val="0"/>
                  <w:marBottom w:val="0"/>
                  <w:divBdr>
                    <w:top w:val="none" w:sz="0" w:space="0" w:color="auto"/>
                    <w:left w:val="none" w:sz="0" w:space="0" w:color="auto"/>
                    <w:bottom w:val="none" w:sz="0" w:space="0" w:color="auto"/>
                    <w:right w:val="none" w:sz="0" w:space="0" w:color="auto"/>
                  </w:divBdr>
                  <w:divsChild>
                    <w:div w:id="1675306951">
                      <w:marLeft w:val="0"/>
                      <w:marRight w:val="0"/>
                      <w:marTop w:val="0"/>
                      <w:marBottom w:val="0"/>
                      <w:divBdr>
                        <w:top w:val="none" w:sz="0" w:space="0" w:color="auto"/>
                        <w:left w:val="none" w:sz="0" w:space="0" w:color="auto"/>
                        <w:bottom w:val="none" w:sz="0" w:space="0" w:color="auto"/>
                        <w:right w:val="none" w:sz="0" w:space="0" w:color="auto"/>
                      </w:divBdr>
                    </w:div>
                  </w:divsChild>
                </w:div>
                <w:div w:id="162282885">
                  <w:marLeft w:val="0"/>
                  <w:marRight w:val="0"/>
                  <w:marTop w:val="0"/>
                  <w:marBottom w:val="0"/>
                  <w:divBdr>
                    <w:top w:val="none" w:sz="0" w:space="0" w:color="auto"/>
                    <w:left w:val="none" w:sz="0" w:space="0" w:color="auto"/>
                    <w:bottom w:val="none" w:sz="0" w:space="0" w:color="auto"/>
                    <w:right w:val="none" w:sz="0" w:space="0" w:color="auto"/>
                  </w:divBdr>
                  <w:divsChild>
                    <w:div w:id="2007708099">
                      <w:marLeft w:val="0"/>
                      <w:marRight w:val="0"/>
                      <w:marTop w:val="0"/>
                      <w:marBottom w:val="0"/>
                      <w:divBdr>
                        <w:top w:val="none" w:sz="0" w:space="0" w:color="auto"/>
                        <w:left w:val="none" w:sz="0" w:space="0" w:color="auto"/>
                        <w:bottom w:val="none" w:sz="0" w:space="0" w:color="auto"/>
                        <w:right w:val="none" w:sz="0" w:space="0" w:color="auto"/>
                      </w:divBdr>
                    </w:div>
                  </w:divsChild>
                </w:div>
                <w:div w:id="305160726">
                  <w:marLeft w:val="0"/>
                  <w:marRight w:val="0"/>
                  <w:marTop w:val="0"/>
                  <w:marBottom w:val="0"/>
                  <w:divBdr>
                    <w:top w:val="none" w:sz="0" w:space="0" w:color="auto"/>
                    <w:left w:val="none" w:sz="0" w:space="0" w:color="auto"/>
                    <w:bottom w:val="none" w:sz="0" w:space="0" w:color="auto"/>
                    <w:right w:val="none" w:sz="0" w:space="0" w:color="auto"/>
                  </w:divBdr>
                  <w:divsChild>
                    <w:div w:id="508829922">
                      <w:marLeft w:val="0"/>
                      <w:marRight w:val="0"/>
                      <w:marTop w:val="0"/>
                      <w:marBottom w:val="0"/>
                      <w:divBdr>
                        <w:top w:val="none" w:sz="0" w:space="0" w:color="auto"/>
                        <w:left w:val="none" w:sz="0" w:space="0" w:color="auto"/>
                        <w:bottom w:val="none" w:sz="0" w:space="0" w:color="auto"/>
                        <w:right w:val="none" w:sz="0" w:space="0" w:color="auto"/>
                      </w:divBdr>
                    </w:div>
                  </w:divsChild>
                </w:div>
                <w:div w:id="315454043">
                  <w:marLeft w:val="0"/>
                  <w:marRight w:val="0"/>
                  <w:marTop w:val="0"/>
                  <w:marBottom w:val="0"/>
                  <w:divBdr>
                    <w:top w:val="none" w:sz="0" w:space="0" w:color="auto"/>
                    <w:left w:val="none" w:sz="0" w:space="0" w:color="auto"/>
                    <w:bottom w:val="none" w:sz="0" w:space="0" w:color="auto"/>
                    <w:right w:val="none" w:sz="0" w:space="0" w:color="auto"/>
                  </w:divBdr>
                  <w:divsChild>
                    <w:div w:id="1099107202">
                      <w:marLeft w:val="0"/>
                      <w:marRight w:val="0"/>
                      <w:marTop w:val="0"/>
                      <w:marBottom w:val="0"/>
                      <w:divBdr>
                        <w:top w:val="none" w:sz="0" w:space="0" w:color="auto"/>
                        <w:left w:val="none" w:sz="0" w:space="0" w:color="auto"/>
                        <w:bottom w:val="none" w:sz="0" w:space="0" w:color="auto"/>
                        <w:right w:val="none" w:sz="0" w:space="0" w:color="auto"/>
                      </w:divBdr>
                    </w:div>
                  </w:divsChild>
                </w:div>
                <w:div w:id="359405435">
                  <w:marLeft w:val="0"/>
                  <w:marRight w:val="0"/>
                  <w:marTop w:val="0"/>
                  <w:marBottom w:val="0"/>
                  <w:divBdr>
                    <w:top w:val="none" w:sz="0" w:space="0" w:color="auto"/>
                    <w:left w:val="none" w:sz="0" w:space="0" w:color="auto"/>
                    <w:bottom w:val="none" w:sz="0" w:space="0" w:color="auto"/>
                    <w:right w:val="none" w:sz="0" w:space="0" w:color="auto"/>
                  </w:divBdr>
                  <w:divsChild>
                    <w:div w:id="827523743">
                      <w:marLeft w:val="0"/>
                      <w:marRight w:val="0"/>
                      <w:marTop w:val="0"/>
                      <w:marBottom w:val="0"/>
                      <w:divBdr>
                        <w:top w:val="none" w:sz="0" w:space="0" w:color="auto"/>
                        <w:left w:val="none" w:sz="0" w:space="0" w:color="auto"/>
                        <w:bottom w:val="none" w:sz="0" w:space="0" w:color="auto"/>
                        <w:right w:val="none" w:sz="0" w:space="0" w:color="auto"/>
                      </w:divBdr>
                    </w:div>
                  </w:divsChild>
                </w:div>
                <w:div w:id="362099515">
                  <w:marLeft w:val="0"/>
                  <w:marRight w:val="0"/>
                  <w:marTop w:val="0"/>
                  <w:marBottom w:val="0"/>
                  <w:divBdr>
                    <w:top w:val="none" w:sz="0" w:space="0" w:color="auto"/>
                    <w:left w:val="none" w:sz="0" w:space="0" w:color="auto"/>
                    <w:bottom w:val="none" w:sz="0" w:space="0" w:color="auto"/>
                    <w:right w:val="none" w:sz="0" w:space="0" w:color="auto"/>
                  </w:divBdr>
                  <w:divsChild>
                    <w:div w:id="540213932">
                      <w:marLeft w:val="0"/>
                      <w:marRight w:val="0"/>
                      <w:marTop w:val="0"/>
                      <w:marBottom w:val="0"/>
                      <w:divBdr>
                        <w:top w:val="none" w:sz="0" w:space="0" w:color="auto"/>
                        <w:left w:val="none" w:sz="0" w:space="0" w:color="auto"/>
                        <w:bottom w:val="none" w:sz="0" w:space="0" w:color="auto"/>
                        <w:right w:val="none" w:sz="0" w:space="0" w:color="auto"/>
                      </w:divBdr>
                    </w:div>
                  </w:divsChild>
                </w:div>
                <w:div w:id="375931897">
                  <w:marLeft w:val="0"/>
                  <w:marRight w:val="0"/>
                  <w:marTop w:val="0"/>
                  <w:marBottom w:val="0"/>
                  <w:divBdr>
                    <w:top w:val="none" w:sz="0" w:space="0" w:color="auto"/>
                    <w:left w:val="none" w:sz="0" w:space="0" w:color="auto"/>
                    <w:bottom w:val="none" w:sz="0" w:space="0" w:color="auto"/>
                    <w:right w:val="none" w:sz="0" w:space="0" w:color="auto"/>
                  </w:divBdr>
                  <w:divsChild>
                    <w:div w:id="901712824">
                      <w:marLeft w:val="0"/>
                      <w:marRight w:val="0"/>
                      <w:marTop w:val="0"/>
                      <w:marBottom w:val="0"/>
                      <w:divBdr>
                        <w:top w:val="none" w:sz="0" w:space="0" w:color="auto"/>
                        <w:left w:val="none" w:sz="0" w:space="0" w:color="auto"/>
                        <w:bottom w:val="none" w:sz="0" w:space="0" w:color="auto"/>
                        <w:right w:val="none" w:sz="0" w:space="0" w:color="auto"/>
                      </w:divBdr>
                    </w:div>
                  </w:divsChild>
                </w:div>
                <w:div w:id="380523926">
                  <w:marLeft w:val="0"/>
                  <w:marRight w:val="0"/>
                  <w:marTop w:val="0"/>
                  <w:marBottom w:val="0"/>
                  <w:divBdr>
                    <w:top w:val="none" w:sz="0" w:space="0" w:color="auto"/>
                    <w:left w:val="none" w:sz="0" w:space="0" w:color="auto"/>
                    <w:bottom w:val="none" w:sz="0" w:space="0" w:color="auto"/>
                    <w:right w:val="none" w:sz="0" w:space="0" w:color="auto"/>
                  </w:divBdr>
                  <w:divsChild>
                    <w:div w:id="1338657894">
                      <w:marLeft w:val="0"/>
                      <w:marRight w:val="0"/>
                      <w:marTop w:val="0"/>
                      <w:marBottom w:val="0"/>
                      <w:divBdr>
                        <w:top w:val="none" w:sz="0" w:space="0" w:color="auto"/>
                        <w:left w:val="none" w:sz="0" w:space="0" w:color="auto"/>
                        <w:bottom w:val="none" w:sz="0" w:space="0" w:color="auto"/>
                        <w:right w:val="none" w:sz="0" w:space="0" w:color="auto"/>
                      </w:divBdr>
                    </w:div>
                  </w:divsChild>
                </w:div>
                <w:div w:id="584459821">
                  <w:marLeft w:val="0"/>
                  <w:marRight w:val="0"/>
                  <w:marTop w:val="0"/>
                  <w:marBottom w:val="0"/>
                  <w:divBdr>
                    <w:top w:val="none" w:sz="0" w:space="0" w:color="auto"/>
                    <w:left w:val="none" w:sz="0" w:space="0" w:color="auto"/>
                    <w:bottom w:val="none" w:sz="0" w:space="0" w:color="auto"/>
                    <w:right w:val="none" w:sz="0" w:space="0" w:color="auto"/>
                  </w:divBdr>
                  <w:divsChild>
                    <w:div w:id="1786459137">
                      <w:marLeft w:val="0"/>
                      <w:marRight w:val="0"/>
                      <w:marTop w:val="0"/>
                      <w:marBottom w:val="0"/>
                      <w:divBdr>
                        <w:top w:val="none" w:sz="0" w:space="0" w:color="auto"/>
                        <w:left w:val="none" w:sz="0" w:space="0" w:color="auto"/>
                        <w:bottom w:val="none" w:sz="0" w:space="0" w:color="auto"/>
                        <w:right w:val="none" w:sz="0" w:space="0" w:color="auto"/>
                      </w:divBdr>
                    </w:div>
                  </w:divsChild>
                </w:div>
                <w:div w:id="589194165">
                  <w:marLeft w:val="0"/>
                  <w:marRight w:val="0"/>
                  <w:marTop w:val="0"/>
                  <w:marBottom w:val="0"/>
                  <w:divBdr>
                    <w:top w:val="none" w:sz="0" w:space="0" w:color="auto"/>
                    <w:left w:val="none" w:sz="0" w:space="0" w:color="auto"/>
                    <w:bottom w:val="none" w:sz="0" w:space="0" w:color="auto"/>
                    <w:right w:val="none" w:sz="0" w:space="0" w:color="auto"/>
                  </w:divBdr>
                  <w:divsChild>
                    <w:div w:id="983198568">
                      <w:marLeft w:val="0"/>
                      <w:marRight w:val="0"/>
                      <w:marTop w:val="0"/>
                      <w:marBottom w:val="0"/>
                      <w:divBdr>
                        <w:top w:val="none" w:sz="0" w:space="0" w:color="auto"/>
                        <w:left w:val="none" w:sz="0" w:space="0" w:color="auto"/>
                        <w:bottom w:val="none" w:sz="0" w:space="0" w:color="auto"/>
                        <w:right w:val="none" w:sz="0" w:space="0" w:color="auto"/>
                      </w:divBdr>
                    </w:div>
                  </w:divsChild>
                </w:div>
                <w:div w:id="613366976">
                  <w:marLeft w:val="0"/>
                  <w:marRight w:val="0"/>
                  <w:marTop w:val="0"/>
                  <w:marBottom w:val="0"/>
                  <w:divBdr>
                    <w:top w:val="none" w:sz="0" w:space="0" w:color="auto"/>
                    <w:left w:val="none" w:sz="0" w:space="0" w:color="auto"/>
                    <w:bottom w:val="none" w:sz="0" w:space="0" w:color="auto"/>
                    <w:right w:val="none" w:sz="0" w:space="0" w:color="auto"/>
                  </w:divBdr>
                  <w:divsChild>
                    <w:div w:id="1265455958">
                      <w:marLeft w:val="0"/>
                      <w:marRight w:val="0"/>
                      <w:marTop w:val="0"/>
                      <w:marBottom w:val="0"/>
                      <w:divBdr>
                        <w:top w:val="none" w:sz="0" w:space="0" w:color="auto"/>
                        <w:left w:val="none" w:sz="0" w:space="0" w:color="auto"/>
                        <w:bottom w:val="none" w:sz="0" w:space="0" w:color="auto"/>
                        <w:right w:val="none" w:sz="0" w:space="0" w:color="auto"/>
                      </w:divBdr>
                    </w:div>
                  </w:divsChild>
                </w:div>
                <w:div w:id="655575753">
                  <w:marLeft w:val="0"/>
                  <w:marRight w:val="0"/>
                  <w:marTop w:val="0"/>
                  <w:marBottom w:val="0"/>
                  <w:divBdr>
                    <w:top w:val="none" w:sz="0" w:space="0" w:color="auto"/>
                    <w:left w:val="none" w:sz="0" w:space="0" w:color="auto"/>
                    <w:bottom w:val="none" w:sz="0" w:space="0" w:color="auto"/>
                    <w:right w:val="none" w:sz="0" w:space="0" w:color="auto"/>
                  </w:divBdr>
                  <w:divsChild>
                    <w:div w:id="881287379">
                      <w:marLeft w:val="0"/>
                      <w:marRight w:val="0"/>
                      <w:marTop w:val="0"/>
                      <w:marBottom w:val="0"/>
                      <w:divBdr>
                        <w:top w:val="none" w:sz="0" w:space="0" w:color="auto"/>
                        <w:left w:val="none" w:sz="0" w:space="0" w:color="auto"/>
                        <w:bottom w:val="none" w:sz="0" w:space="0" w:color="auto"/>
                        <w:right w:val="none" w:sz="0" w:space="0" w:color="auto"/>
                      </w:divBdr>
                    </w:div>
                  </w:divsChild>
                </w:div>
                <w:div w:id="801654490">
                  <w:marLeft w:val="0"/>
                  <w:marRight w:val="0"/>
                  <w:marTop w:val="0"/>
                  <w:marBottom w:val="0"/>
                  <w:divBdr>
                    <w:top w:val="none" w:sz="0" w:space="0" w:color="auto"/>
                    <w:left w:val="none" w:sz="0" w:space="0" w:color="auto"/>
                    <w:bottom w:val="none" w:sz="0" w:space="0" w:color="auto"/>
                    <w:right w:val="none" w:sz="0" w:space="0" w:color="auto"/>
                  </w:divBdr>
                  <w:divsChild>
                    <w:div w:id="1893345451">
                      <w:marLeft w:val="0"/>
                      <w:marRight w:val="0"/>
                      <w:marTop w:val="0"/>
                      <w:marBottom w:val="0"/>
                      <w:divBdr>
                        <w:top w:val="none" w:sz="0" w:space="0" w:color="auto"/>
                        <w:left w:val="none" w:sz="0" w:space="0" w:color="auto"/>
                        <w:bottom w:val="none" w:sz="0" w:space="0" w:color="auto"/>
                        <w:right w:val="none" w:sz="0" w:space="0" w:color="auto"/>
                      </w:divBdr>
                    </w:div>
                  </w:divsChild>
                </w:div>
                <w:div w:id="813378535">
                  <w:marLeft w:val="0"/>
                  <w:marRight w:val="0"/>
                  <w:marTop w:val="0"/>
                  <w:marBottom w:val="0"/>
                  <w:divBdr>
                    <w:top w:val="none" w:sz="0" w:space="0" w:color="auto"/>
                    <w:left w:val="none" w:sz="0" w:space="0" w:color="auto"/>
                    <w:bottom w:val="none" w:sz="0" w:space="0" w:color="auto"/>
                    <w:right w:val="none" w:sz="0" w:space="0" w:color="auto"/>
                  </w:divBdr>
                  <w:divsChild>
                    <w:div w:id="1652060379">
                      <w:marLeft w:val="0"/>
                      <w:marRight w:val="0"/>
                      <w:marTop w:val="0"/>
                      <w:marBottom w:val="0"/>
                      <w:divBdr>
                        <w:top w:val="none" w:sz="0" w:space="0" w:color="auto"/>
                        <w:left w:val="none" w:sz="0" w:space="0" w:color="auto"/>
                        <w:bottom w:val="none" w:sz="0" w:space="0" w:color="auto"/>
                        <w:right w:val="none" w:sz="0" w:space="0" w:color="auto"/>
                      </w:divBdr>
                    </w:div>
                  </w:divsChild>
                </w:div>
                <w:div w:id="843936461">
                  <w:marLeft w:val="0"/>
                  <w:marRight w:val="0"/>
                  <w:marTop w:val="0"/>
                  <w:marBottom w:val="0"/>
                  <w:divBdr>
                    <w:top w:val="none" w:sz="0" w:space="0" w:color="auto"/>
                    <w:left w:val="none" w:sz="0" w:space="0" w:color="auto"/>
                    <w:bottom w:val="none" w:sz="0" w:space="0" w:color="auto"/>
                    <w:right w:val="none" w:sz="0" w:space="0" w:color="auto"/>
                  </w:divBdr>
                  <w:divsChild>
                    <w:div w:id="864097159">
                      <w:marLeft w:val="0"/>
                      <w:marRight w:val="0"/>
                      <w:marTop w:val="0"/>
                      <w:marBottom w:val="0"/>
                      <w:divBdr>
                        <w:top w:val="none" w:sz="0" w:space="0" w:color="auto"/>
                        <w:left w:val="none" w:sz="0" w:space="0" w:color="auto"/>
                        <w:bottom w:val="none" w:sz="0" w:space="0" w:color="auto"/>
                        <w:right w:val="none" w:sz="0" w:space="0" w:color="auto"/>
                      </w:divBdr>
                    </w:div>
                  </w:divsChild>
                </w:div>
                <w:div w:id="952059210">
                  <w:marLeft w:val="0"/>
                  <w:marRight w:val="0"/>
                  <w:marTop w:val="0"/>
                  <w:marBottom w:val="0"/>
                  <w:divBdr>
                    <w:top w:val="none" w:sz="0" w:space="0" w:color="auto"/>
                    <w:left w:val="none" w:sz="0" w:space="0" w:color="auto"/>
                    <w:bottom w:val="none" w:sz="0" w:space="0" w:color="auto"/>
                    <w:right w:val="none" w:sz="0" w:space="0" w:color="auto"/>
                  </w:divBdr>
                  <w:divsChild>
                    <w:div w:id="455678892">
                      <w:marLeft w:val="0"/>
                      <w:marRight w:val="0"/>
                      <w:marTop w:val="0"/>
                      <w:marBottom w:val="0"/>
                      <w:divBdr>
                        <w:top w:val="none" w:sz="0" w:space="0" w:color="auto"/>
                        <w:left w:val="none" w:sz="0" w:space="0" w:color="auto"/>
                        <w:bottom w:val="none" w:sz="0" w:space="0" w:color="auto"/>
                        <w:right w:val="none" w:sz="0" w:space="0" w:color="auto"/>
                      </w:divBdr>
                    </w:div>
                  </w:divsChild>
                </w:div>
                <w:div w:id="965311534">
                  <w:marLeft w:val="0"/>
                  <w:marRight w:val="0"/>
                  <w:marTop w:val="0"/>
                  <w:marBottom w:val="0"/>
                  <w:divBdr>
                    <w:top w:val="none" w:sz="0" w:space="0" w:color="auto"/>
                    <w:left w:val="none" w:sz="0" w:space="0" w:color="auto"/>
                    <w:bottom w:val="none" w:sz="0" w:space="0" w:color="auto"/>
                    <w:right w:val="none" w:sz="0" w:space="0" w:color="auto"/>
                  </w:divBdr>
                  <w:divsChild>
                    <w:div w:id="997728660">
                      <w:marLeft w:val="0"/>
                      <w:marRight w:val="0"/>
                      <w:marTop w:val="0"/>
                      <w:marBottom w:val="0"/>
                      <w:divBdr>
                        <w:top w:val="none" w:sz="0" w:space="0" w:color="auto"/>
                        <w:left w:val="none" w:sz="0" w:space="0" w:color="auto"/>
                        <w:bottom w:val="none" w:sz="0" w:space="0" w:color="auto"/>
                        <w:right w:val="none" w:sz="0" w:space="0" w:color="auto"/>
                      </w:divBdr>
                    </w:div>
                  </w:divsChild>
                </w:div>
                <w:div w:id="1048608185">
                  <w:marLeft w:val="0"/>
                  <w:marRight w:val="0"/>
                  <w:marTop w:val="0"/>
                  <w:marBottom w:val="0"/>
                  <w:divBdr>
                    <w:top w:val="none" w:sz="0" w:space="0" w:color="auto"/>
                    <w:left w:val="none" w:sz="0" w:space="0" w:color="auto"/>
                    <w:bottom w:val="none" w:sz="0" w:space="0" w:color="auto"/>
                    <w:right w:val="none" w:sz="0" w:space="0" w:color="auto"/>
                  </w:divBdr>
                  <w:divsChild>
                    <w:div w:id="605694153">
                      <w:marLeft w:val="0"/>
                      <w:marRight w:val="0"/>
                      <w:marTop w:val="0"/>
                      <w:marBottom w:val="0"/>
                      <w:divBdr>
                        <w:top w:val="none" w:sz="0" w:space="0" w:color="auto"/>
                        <w:left w:val="none" w:sz="0" w:space="0" w:color="auto"/>
                        <w:bottom w:val="none" w:sz="0" w:space="0" w:color="auto"/>
                        <w:right w:val="none" w:sz="0" w:space="0" w:color="auto"/>
                      </w:divBdr>
                    </w:div>
                  </w:divsChild>
                </w:div>
                <w:div w:id="1075321746">
                  <w:marLeft w:val="0"/>
                  <w:marRight w:val="0"/>
                  <w:marTop w:val="0"/>
                  <w:marBottom w:val="0"/>
                  <w:divBdr>
                    <w:top w:val="none" w:sz="0" w:space="0" w:color="auto"/>
                    <w:left w:val="none" w:sz="0" w:space="0" w:color="auto"/>
                    <w:bottom w:val="none" w:sz="0" w:space="0" w:color="auto"/>
                    <w:right w:val="none" w:sz="0" w:space="0" w:color="auto"/>
                  </w:divBdr>
                  <w:divsChild>
                    <w:div w:id="1053190970">
                      <w:marLeft w:val="0"/>
                      <w:marRight w:val="0"/>
                      <w:marTop w:val="0"/>
                      <w:marBottom w:val="0"/>
                      <w:divBdr>
                        <w:top w:val="none" w:sz="0" w:space="0" w:color="auto"/>
                        <w:left w:val="none" w:sz="0" w:space="0" w:color="auto"/>
                        <w:bottom w:val="none" w:sz="0" w:space="0" w:color="auto"/>
                        <w:right w:val="none" w:sz="0" w:space="0" w:color="auto"/>
                      </w:divBdr>
                    </w:div>
                  </w:divsChild>
                </w:div>
                <w:div w:id="1087844723">
                  <w:marLeft w:val="0"/>
                  <w:marRight w:val="0"/>
                  <w:marTop w:val="0"/>
                  <w:marBottom w:val="0"/>
                  <w:divBdr>
                    <w:top w:val="none" w:sz="0" w:space="0" w:color="auto"/>
                    <w:left w:val="none" w:sz="0" w:space="0" w:color="auto"/>
                    <w:bottom w:val="none" w:sz="0" w:space="0" w:color="auto"/>
                    <w:right w:val="none" w:sz="0" w:space="0" w:color="auto"/>
                  </w:divBdr>
                  <w:divsChild>
                    <w:div w:id="365450327">
                      <w:marLeft w:val="0"/>
                      <w:marRight w:val="0"/>
                      <w:marTop w:val="0"/>
                      <w:marBottom w:val="0"/>
                      <w:divBdr>
                        <w:top w:val="none" w:sz="0" w:space="0" w:color="auto"/>
                        <w:left w:val="none" w:sz="0" w:space="0" w:color="auto"/>
                        <w:bottom w:val="none" w:sz="0" w:space="0" w:color="auto"/>
                        <w:right w:val="none" w:sz="0" w:space="0" w:color="auto"/>
                      </w:divBdr>
                    </w:div>
                  </w:divsChild>
                </w:div>
                <w:div w:id="1099183850">
                  <w:marLeft w:val="0"/>
                  <w:marRight w:val="0"/>
                  <w:marTop w:val="0"/>
                  <w:marBottom w:val="0"/>
                  <w:divBdr>
                    <w:top w:val="none" w:sz="0" w:space="0" w:color="auto"/>
                    <w:left w:val="none" w:sz="0" w:space="0" w:color="auto"/>
                    <w:bottom w:val="none" w:sz="0" w:space="0" w:color="auto"/>
                    <w:right w:val="none" w:sz="0" w:space="0" w:color="auto"/>
                  </w:divBdr>
                  <w:divsChild>
                    <w:div w:id="709645163">
                      <w:marLeft w:val="0"/>
                      <w:marRight w:val="0"/>
                      <w:marTop w:val="0"/>
                      <w:marBottom w:val="0"/>
                      <w:divBdr>
                        <w:top w:val="none" w:sz="0" w:space="0" w:color="auto"/>
                        <w:left w:val="none" w:sz="0" w:space="0" w:color="auto"/>
                        <w:bottom w:val="none" w:sz="0" w:space="0" w:color="auto"/>
                        <w:right w:val="none" w:sz="0" w:space="0" w:color="auto"/>
                      </w:divBdr>
                    </w:div>
                  </w:divsChild>
                </w:div>
                <w:div w:id="1192188859">
                  <w:marLeft w:val="0"/>
                  <w:marRight w:val="0"/>
                  <w:marTop w:val="0"/>
                  <w:marBottom w:val="0"/>
                  <w:divBdr>
                    <w:top w:val="none" w:sz="0" w:space="0" w:color="auto"/>
                    <w:left w:val="none" w:sz="0" w:space="0" w:color="auto"/>
                    <w:bottom w:val="none" w:sz="0" w:space="0" w:color="auto"/>
                    <w:right w:val="none" w:sz="0" w:space="0" w:color="auto"/>
                  </w:divBdr>
                  <w:divsChild>
                    <w:div w:id="89400207">
                      <w:marLeft w:val="0"/>
                      <w:marRight w:val="0"/>
                      <w:marTop w:val="0"/>
                      <w:marBottom w:val="0"/>
                      <w:divBdr>
                        <w:top w:val="none" w:sz="0" w:space="0" w:color="auto"/>
                        <w:left w:val="none" w:sz="0" w:space="0" w:color="auto"/>
                        <w:bottom w:val="none" w:sz="0" w:space="0" w:color="auto"/>
                        <w:right w:val="none" w:sz="0" w:space="0" w:color="auto"/>
                      </w:divBdr>
                    </w:div>
                  </w:divsChild>
                </w:div>
                <w:div w:id="1212226329">
                  <w:marLeft w:val="0"/>
                  <w:marRight w:val="0"/>
                  <w:marTop w:val="0"/>
                  <w:marBottom w:val="0"/>
                  <w:divBdr>
                    <w:top w:val="none" w:sz="0" w:space="0" w:color="auto"/>
                    <w:left w:val="none" w:sz="0" w:space="0" w:color="auto"/>
                    <w:bottom w:val="none" w:sz="0" w:space="0" w:color="auto"/>
                    <w:right w:val="none" w:sz="0" w:space="0" w:color="auto"/>
                  </w:divBdr>
                  <w:divsChild>
                    <w:div w:id="201401255">
                      <w:marLeft w:val="0"/>
                      <w:marRight w:val="0"/>
                      <w:marTop w:val="0"/>
                      <w:marBottom w:val="0"/>
                      <w:divBdr>
                        <w:top w:val="none" w:sz="0" w:space="0" w:color="auto"/>
                        <w:left w:val="none" w:sz="0" w:space="0" w:color="auto"/>
                        <w:bottom w:val="none" w:sz="0" w:space="0" w:color="auto"/>
                        <w:right w:val="none" w:sz="0" w:space="0" w:color="auto"/>
                      </w:divBdr>
                    </w:div>
                  </w:divsChild>
                </w:div>
                <w:div w:id="1240097447">
                  <w:marLeft w:val="0"/>
                  <w:marRight w:val="0"/>
                  <w:marTop w:val="0"/>
                  <w:marBottom w:val="0"/>
                  <w:divBdr>
                    <w:top w:val="none" w:sz="0" w:space="0" w:color="auto"/>
                    <w:left w:val="none" w:sz="0" w:space="0" w:color="auto"/>
                    <w:bottom w:val="none" w:sz="0" w:space="0" w:color="auto"/>
                    <w:right w:val="none" w:sz="0" w:space="0" w:color="auto"/>
                  </w:divBdr>
                  <w:divsChild>
                    <w:div w:id="184026584">
                      <w:marLeft w:val="0"/>
                      <w:marRight w:val="0"/>
                      <w:marTop w:val="0"/>
                      <w:marBottom w:val="0"/>
                      <w:divBdr>
                        <w:top w:val="none" w:sz="0" w:space="0" w:color="auto"/>
                        <w:left w:val="none" w:sz="0" w:space="0" w:color="auto"/>
                        <w:bottom w:val="none" w:sz="0" w:space="0" w:color="auto"/>
                        <w:right w:val="none" w:sz="0" w:space="0" w:color="auto"/>
                      </w:divBdr>
                    </w:div>
                  </w:divsChild>
                </w:div>
                <w:div w:id="1249927476">
                  <w:marLeft w:val="0"/>
                  <w:marRight w:val="0"/>
                  <w:marTop w:val="0"/>
                  <w:marBottom w:val="0"/>
                  <w:divBdr>
                    <w:top w:val="none" w:sz="0" w:space="0" w:color="auto"/>
                    <w:left w:val="none" w:sz="0" w:space="0" w:color="auto"/>
                    <w:bottom w:val="none" w:sz="0" w:space="0" w:color="auto"/>
                    <w:right w:val="none" w:sz="0" w:space="0" w:color="auto"/>
                  </w:divBdr>
                  <w:divsChild>
                    <w:div w:id="645010612">
                      <w:marLeft w:val="0"/>
                      <w:marRight w:val="0"/>
                      <w:marTop w:val="0"/>
                      <w:marBottom w:val="0"/>
                      <w:divBdr>
                        <w:top w:val="none" w:sz="0" w:space="0" w:color="auto"/>
                        <w:left w:val="none" w:sz="0" w:space="0" w:color="auto"/>
                        <w:bottom w:val="none" w:sz="0" w:space="0" w:color="auto"/>
                        <w:right w:val="none" w:sz="0" w:space="0" w:color="auto"/>
                      </w:divBdr>
                    </w:div>
                  </w:divsChild>
                </w:div>
                <w:div w:id="1333870165">
                  <w:marLeft w:val="0"/>
                  <w:marRight w:val="0"/>
                  <w:marTop w:val="0"/>
                  <w:marBottom w:val="0"/>
                  <w:divBdr>
                    <w:top w:val="none" w:sz="0" w:space="0" w:color="auto"/>
                    <w:left w:val="none" w:sz="0" w:space="0" w:color="auto"/>
                    <w:bottom w:val="none" w:sz="0" w:space="0" w:color="auto"/>
                    <w:right w:val="none" w:sz="0" w:space="0" w:color="auto"/>
                  </w:divBdr>
                  <w:divsChild>
                    <w:div w:id="1227302450">
                      <w:marLeft w:val="0"/>
                      <w:marRight w:val="0"/>
                      <w:marTop w:val="0"/>
                      <w:marBottom w:val="0"/>
                      <w:divBdr>
                        <w:top w:val="none" w:sz="0" w:space="0" w:color="auto"/>
                        <w:left w:val="none" w:sz="0" w:space="0" w:color="auto"/>
                        <w:bottom w:val="none" w:sz="0" w:space="0" w:color="auto"/>
                        <w:right w:val="none" w:sz="0" w:space="0" w:color="auto"/>
                      </w:divBdr>
                    </w:div>
                  </w:divsChild>
                </w:div>
                <w:div w:id="1395397209">
                  <w:marLeft w:val="0"/>
                  <w:marRight w:val="0"/>
                  <w:marTop w:val="0"/>
                  <w:marBottom w:val="0"/>
                  <w:divBdr>
                    <w:top w:val="none" w:sz="0" w:space="0" w:color="auto"/>
                    <w:left w:val="none" w:sz="0" w:space="0" w:color="auto"/>
                    <w:bottom w:val="none" w:sz="0" w:space="0" w:color="auto"/>
                    <w:right w:val="none" w:sz="0" w:space="0" w:color="auto"/>
                  </w:divBdr>
                  <w:divsChild>
                    <w:div w:id="673798446">
                      <w:marLeft w:val="0"/>
                      <w:marRight w:val="0"/>
                      <w:marTop w:val="0"/>
                      <w:marBottom w:val="0"/>
                      <w:divBdr>
                        <w:top w:val="none" w:sz="0" w:space="0" w:color="auto"/>
                        <w:left w:val="none" w:sz="0" w:space="0" w:color="auto"/>
                        <w:bottom w:val="none" w:sz="0" w:space="0" w:color="auto"/>
                        <w:right w:val="none" w:sz="0" w:space="0" w:color="auto"/>
                      </w:divBdr>
                    </w:div>
                  </w:divsChild>
                </w:div>
                <w:div w:id="1467621159">
                  <w:marLeft w:val="0"/>
                  <w:marRight w:val="0"/>
                  <w:marTop w:val="0"/>
                  <w:marBottom w:val="0"/>
                  <w:divBdr>
                    <w:top w:val="none" w:sz="0" w:space="0" w:color="auto"/>
                    <w:left w:val="none" w:sz="0" w:space="0" w:color="auto"/>
                    <w:bottom w:val="none" w:sz="0" w:space="0" w:color="auto"/>
                    <w:right w:val="none" w:sz="0" w:space="0" w:color="auto"/>
                  </w:divBdr>
                  <w:divsChild>
                    <w:div w:id="684939199">
                      <w:marLeft w:val="0"/>
                      <w:marRight w:val="0"/>
                      <w:marTop w:val="0"/>
                      <w:marBottom w:val="0"/>
                      <w:divBdr>
                        <w:top w:val="none" w:sz="0" w:space="0" w:color="auto"/>
                        <w:left w:val="none" w:sz="0" w:space="0" w:color="auto"/>
                        <w:bottom w:val="none" w:sz="0" w:space="0" w:color="auto"/>
                        <w:right w:val="none" w:sz="0" w:space="0" w:color="auto"/>
                      </w:divBdr>
                    </w:div>
                  </w:divsChild>
                </w:div>
                <w:div w:id="1580210521">
                  <w:marLeft w:val="0"/>
                  <w:marRight w:val="0"/>
                  <w:marTop w:val="0"/>
                  <w:marBottom w:val="0"/>
                  <w:divBdr>
                    <w:top w:val="none" w:sz="0" w:space="0" w:color="auto"/>
                    <w:left w:val="none" w:sz="0" w:space="0" w:color="auto"/>
                    <w:bottom w:val="none" w:sz="0" w:space="0" w:color="auto"/>
                    <w:right w:val="none" w:sz="0" w:space="0" w:color="auto"/>
                  </w:divBdr>
                  <w:divsChild>
                    <w:div w:id="1255281447">
                      <w:marLeft w:val="0"/>
                      <w:marRight w:val="0"/>
                      <w:marTop w:val="0"/>
                      <w:marBottom w:val="0"/>
                      <w:divBdr>
                        <w:top w:val="none" w:sz="0" w:space="0" w:color="auto"/>
                        <w:left w:val="none" w:sz="0" w:space="0" w:color="auto"/>
                        <w:bottom w:val="none" w:sz="0" w:space="0" w:color="auto"/>
                        <w:right w:val="none" w:sz="0" w:space="0" w:color="auto"/>
                      </w:divBdr>
                    </w:div>
                  </w:divsChild>
                </w:div>
                <w:div w:id="1589269026">
                  <w:marLeft w:val="0"/>
                  <w:marRight w:val="0"/>
                  <w:marTop w:val="0"/>
                  <w:marBottom w:val="0"/>
                  <w:divBdr>
                    <w:top w:val="none" w:sz="0" w:space="0" w:color="auto"/>
                    <w:left w:val="none" w:sz="0" w:space="0" w:color="auto"/>
                    <w:bottom w:val="none" w:sz="0" w:space="0" w:color="auto"/>
                    <w:right w:val="none" w:sz="0" w:space="0" w:color="auto"/>
                  </w:divBdr>
                  <w:divsChild>
                    <w:div w:id="569534690">
                      <w:marLeft w:val="0"/>
                      <w:marRight w:val="0"/>
                      <w:marTop w:val="0"/>
                      <w:marBottom w:val="0"/>
                      <w:divBdr>
                        <w:top w:val="none" w:sz="0" w:space="0" w:color="auto"/>
                        <w:left w:val="none" w:sz="0" w:space="0" w:color="auto"/>
                        <w:bottom w:val="none" w:sz="0" w:space="0" w:color="auto"/>
                        <w:right w:val="none" w:sz="0" w:space="0" w:color="auto"/>
                      </w:divBdr>
                    </w:div>
                  </w:divsChild>
                </w:div>
                <w:div w:id="1593855825">
                  <w:marLeft w:val="0"/>
                  <w:marRight w:val="0"/>
                  <w:marTop w:val="0"/>
                  <w:marBottom w:val="0"/>
                  <w:divBdr>
                    <w:top w:val="none" w:sz="0" w:space="0" w:color="auto"/>
                    <w:left w:val="none" w:sz="0" w:space="0" w:color="auto"/>
                    <w:bottom w:val="none" w:sz="0" w:space="0" w:color="auto"/>
                    <w:right w:val="none" w:sz="0" w:space="0" w:color="auto"/>
                  </w:divBdr>
                  <w:divsChild>
                    <w:div w:id="588731924">
                      <w:marLeft w:val="0"/>
                      <w:marRight w:val="0"/>
                      <w:marTop w:val="0"/>
                      <w:marBottom w:val="0"/>
                      <w:divBdr>
                        <w:top w:val="none" w:sz="0" w:space="0" w:color="auto"/>
                        <w:left w:val="none" w:sz="0" w:space="0" w:color="auto"/>
                        <w:bottom w:val="none" w:sz="0" w:space="0" w:color="auto"/>
                        <w:right w:val="none" w:sz="0" w:space="0" w:color="auto"/>
                      </w:divBdr>
                    </w:div>
                  </w:divsChild>
                </w:div>
                <w:div w:id="1658150565">
                  <w:marLeft w:val="0"/>
                  <w:marRight w:val="0"/>
                  <w:marTop w:val="0"/>
                  <w:marBottom w:val="0"/>
                  <w:divBdr>
                    <w:top w:val="none" w:sz="0" w:space="0" w:color="auto"/>
                    <w:left w:val="none" w:sz="0" w:space="0" w:color="auto"/>
                    <w:bottom w:val="none" w:sz="0" w:space="0" w:color="auto"/>
                    <w:right w:val="none" w:sz="0" w:space="0" w:color="auto"/>
                  </w:divBdr>
                  <w:divsChild>
                    <w:div w:id="1722553545">
                      <w:marLeft w:val="0"/>
                      <w:marRight w:val="0"/>
                      <w:marTop w:val="0"/>
                      <w:marBottom w:val="0"/>
                      <w:divBdr>
                        <w:top w:val="none" w:sz="0" w:space="0" w:color="auto"/>
                        <w:left w:val="none" w:sz="0" w:space="0" w:color="auto"/>
                        <w:bottom w:val="none" w:sz="0" w:space="0" w:color="auto"/>
                        <w:right w:val="none" w:sz="0" w:space="0" w:color="auto"/>
                      </w:divBdr>
                    </w:div>
                  </w:divsChild>
                </w:div>
                <w:div w:id="1801609037">
                  <w:marLeft w:val="0"/>
                  <w:marRight w:val="0"/>
                  <w:marTop w:val="0"/>
                  <w:marBottom w:val="0"/>
                  <w:divBdr>
                    <w:top w:val="none" w:sz="0" w:space="0" w:color="auto"/>
                    <w:left w:val="none" w:sz="0" w:space="0" w:color="auto"/>
                    <w:bottom w:val="none" w:sz="0" w:space="0" w:color="auto"/>
                    <w:right w:val="none" w:sz="0" w:space="0" w:color="auto"/>
                  </w:divBdr>
                  <w:divsChild>
                    <w:div w:id="2144158314">
                      <w:marLeft w:val="0"/>
                      <w:marRight w:val="0"/>
                      <w:marTop w:val="0"/>
                      <w:marBottom w:val="0"/>
                      <w:divBdr>
                        <w:top w:val="none" w:sz="0" w:space="0" w:color="auto"/>
                        <w:left w:val="none" w:sz="0" w:space="0" w:color="auto"/>
                        <w:bottom w:val="none" w:sz="0" w:space="0" w:color="auto"/>
                        <w:right w:val="none" w:sz="0" w:space="0" w:color="auto"/>
                      </w:divBdr>
                    </w:div>
                  </w:divsChild>
                </w:div>
                <w:div w:id="1803885397">
                  <w:marLeft w:val="0"/>
                  <w:marRight w:val="0"/>
                  <w:marTop w:val="0"/>
                  <w:marBottom w:val="0"/>
                  <w:divBdr>
                    <w:top w:val="none" w:sz="0" w:space="0" w:color="auto"/>
                    <w:left w:val="none" w:sz="0" w:space="0" w:color="auto"/>
                    <w:bottom w:val="none" w:sz="0" w:space="0" w:color="auto"/>
                    <w:right w:val="none" w:sz="0" w:space="0" w:color="auto"/>
                  </w:divBdr>
                  <w:divsChild>
                    <w:div w:id="1444494523">
                      <w:marLeft w:val="0"/>
                      <w:marRight w:val="0"/>
                      <w:marTop w:val="0"/>
                      <w:marBottom w:val="0"/>
                      <w:divBdr>
                        <w:top w:val="none" w:sz="0" w:space="0" w:color="auto"/>
                        <w:left w:val="none" w:sz="0" w:space="0" w:color="auto"/>
                        <w:bottom w:val="none" w:sz="0" w:space="0" w:color="auto"/>
                        <w:right w:val="none" w:sz="0" w:space="0" w:color="auto"/>
                      </w:divBdr>
                    </w:div>
                  </w:divsChild>
                </w:div>
                <w:div w:id="1848443913">
                  <w:marLeft w:val="0"/>
                  <w:marRight w:val="0"/>
                  <w:marTop w:val="0"/>
                  <w:marBottom w:val="0"/>
                  <w:divBdr>
                    <w:top w:val="none" w:sz="0" w:space="0" w:color="auto"/>
                    <w:left w:val="none" w:sz="0" w:space="0" w:color="auto"/>
                    <w:bottom w:val="none" w:sz="0" w:space="0" w:color="auto"/>
                    <w:right w:val="none" w:sz="0" w:space="0" w:color="auto"/>
                  </w:divBdr>
                  <w:divsChild>
                    <w:div w:id="1299804221">
                      <w:marLeft w:val="0"/>
                      <w:marRight w:val="0"/>
                      <w:marTop w:val="0"/>
                      <w:marBottom w:val="0"/>
                      <w:divBdr>
                        <w:top w:val="none" w:sz="0" w:space="0" w:color="auto"/>
                        <w:left w:val="none" w:sz="0" w:space="0" w:color="auto"/>
                        <w:bottom w:val="none" w:sz="0" w:space="0" w:color="auto"/>
                        <w:right w:val="none" w:sz="0" w:space="0" w:color="auto"/>
                      </w:divBdr>
                    </w:div>
                  </w:divsChild>
                </w:div>
                <w:div w:id="1869685108">
                  <w:marLeft w:val="0"/>
                  <w:marRight w:val="0"/>
                  <w:marTop w:val="0"/>
                  <w:marBottom w:val="0"/>
                  <w:divBdr>
                    <w:top w:val="none" w:sz="0" w:space="0" w:color="auto"/>
                    <w:left w:val="none" w:sz="0" w:space="0" w:color="auto"/>
                    <w:bottom w:val="none" w:sz="0" w:space="0" w:color="auto"/>
                    <w:right w:val="none" w:sz="0" w:space="0" w:color="auto"/>
                  </w:divBdr>
                  <w:divsChild>
                    <w:div w:id="2023240297">
                      <w:marLeft w:val="0"/>
                      <w:marRight w:val="0"/>
                      <w:marTop w:val="0"/>
                      <w:marBottom w:val="0"/>
                      <w:divBdr>
                        <w:top w:val="none" w:sz="0" w:space="0" w:color="auto"/>
                        <w:left w:val="none" w:sz="0" w:space="0" w:color="auto"/>
                        <w:bottom w:val="none" w:sz="0" w:space="0" w:color="auto"/>
                        <w:right w:val="none" w:sz="0" w:space="0" w:color="auto"/>
                      </w:divBdr>
                    </w:div>
                  </w:divsChild>
                </w:div>
                <w:div w:id="1933002507">
                  <w:marLeft w:val="0"/>
                  <w:marRight w:val="0"/>
                  <w:marTop w:val="0"/>
                  <w:marBottom w:val="0"/>
                  <w:divBdr>
                    <w:top w:val="none" w:sz="0" w:space="0" w:color="auto"/>
                    <w:left w:val="none" w:sz="0" w:space="0" w:color="auto"/>
                    <w:bottom w:val="none" w:sz="0" w:space="0" w:color="auto"/>
                    <w:right w:val="none" w:sz="0" w:space="0" w:color="auto"/>
                  </w:divBdr>
                  <w:divsChild>
                    <w:div w:id="434329112">
                      <w:marLeft w:val="0"/>
                      <w:marRight w:val="0"/>
                      <w:marTop w:val="0"/>
                      <w:marBottom w:val="0"/>
                      <w:divBdr>
                        <w:top w:val="none" w:sz="0" w:space="0" w:color="auto"/>
                        <w:left w:val="none" w:sz="0" w:space="0" w:color="auto"/>
                        <w:bottom w:val="none" w:sz="0" w:space="0" w:color="auto"/>
                        <w:right w:val="none" w:sz="0" w:space="0" w:color="auto"/>
                      </w:divBdr>
                    </w:div>
                  </w:divsChild>
                </w:div>
                <w:div w:id="2021659126">
                  <w:marLeft w:val="0"/>
                  <w:marRight w:val="0"/>
                  <w:marTop w:val="0"/>
                  <w:marBottom w:val="0"/>
                  <w:divBdr>
                    <w:top w:val="none" w:sz="0" w:space="0" w:color="auto"/>
                    <w:left w:val="none" w:sz="0" w:space="0" w:color="auto"/>
                    <w:bottom w:val="none" w:sz="0" w:space="0" w:color="auto"/>
                    <w:right w:val="none" w:sz="0" w:space="0" w:color="auto"/>
                  </w:divBdr>
                  <w:divsChild>
                    <w:div w:id="1841390986">
                      <w:marLeft w:val="0"/>
                      <w:marRight w:val="0"/>
                      <w:marTop w:val="0"/>
                      <w:marBottom w:val="0"/>
                      <w:divBdr>
                        <w:top w:val="none" w:sz="0" w:space="0" w:color="auto"/>
                        <w:left w:val="none" w:sz="0" w:space="0" w:color="auto"/>
                        <w:bottom w:val="none" w:sz="0" w:space="0" w:color="auto"/>
                        <w:right w:val="none" w:sz="0" w:space="0" w:color="auto"/>
                      </w:divBdr>
                    </w:div>
                  </w:divsChild>
                </w:div>
                <w:div w:id="2046976621">
                  <w:marLeft w:val="0"/>
                  <w:marRight w:val="0"/>
                  <w:marTop w:val="0"/>
                  <w:marBottom w:val="0"/>
                  <w:divBdr>
                    <w:top w:val="none" w:sz="0" w:space="0" w:color="auto"/>
                    <w:left w:val="none" w:sz="0" w:space="0" w:color="auto"/>
                    <w:bottom w:val="none" w:sz="0" w:space="0" w:color="auto"/>
                    <w:right w:val="none" w:sz="0" w:space="0" w:color="auto"/>
                  </w:divBdr>
                  <w:divsChild>
                    <w:div w:id="2095711062">
                      <w:marLeft w:val="0"/>
                      <w:marRight w:val="0"/>
                      <w:marTop w:val="0"/>
                      <w:marBottom w:val="0"/>
                      <w:divBdr>
                        <w:top w:val="none" w:sz="0" w:space="0" w:color="auto"/>
                        <w:left w:val="none" w:sz="0" w:space="0" w:color="auto"/>
                        <w:bottom w:val="none" w:sz="0" w:space="0" w:color="auto"/>
                        <w:right w:val="none" w:sz="0" w:space="0" w:color="auto"/>
                      </w:divBdr>
                    </w:div>
                  </w:divsChild>
                </w:div>
                <w:div w:id="2077966567">
                  <w:marLeft w:val="0"/>
                  <w:marRight w:val="0"/>
                  <w:marTop w:val="0"/>
                  <w:marBottom w:val="0"/>
                  <w:divBdr>
                    <w:top w:val="none" w:sz="0" w:space="0" w:color="auto"/>
                    <w:left w:val="none" w:sz="0" w:space="0" w:color="auto"/>
                    <w:bottom w:val="none" w:sz="0" w:space="0" w:color="auto"/>
                    <w:right w:val="none" w:sz="0" w:space="0" w:color="auto"/>
                  </w:divBdr>
                  <w:divsChild>
                    <w:div w:id="31200868">
                      <w:marLeft w:val="0"/>
                      <w:marRight w:val="0"/>
                      <w:marTop w:val="0"/>
                      <w:marBottom w:val="0"/>
                      <w:divBdr>
                        <w:top w:val="none" w:sz="0" w:space="0" w:color="auto"/>
                        <w:left w:val="none" w:sz="0" w:space="0" w:color="auto"/>
                        <w:bottom w:val="none" w:sz="0" w:space="0" w:color="auto"/>
                        <w:right w:val="none" w:sz="0" w:space="0" w:color="auto"/>
                      </w:divBdr>
                    </w:div>
                  </w:divsChild>
                </w:div>
                <w:div w:id="2090954459">
                  <w:marLeft w:val="0"/>
                  <w:marRight w:val="0"/>
                  <w:marTop w:val="0"/>
                  <w:marBottom w:val="0"/>
                  <w:divBdr>
                    <w:top w:val="none" w:sz="0" w:space="0" w:color="auto"/>
                    <w:left w:val="none" w:sz="0" w:space="0" w:color="auto"/>
                    <w:bottom w:val="none" w:sz="0" w:space="0" w:color="auto"/>
                    <w:right w:val="none" w:sz="0" w:space="0" w:color="auto"/>
                  </w:divBdr>
                  <w:divsChild>
                    <w:div w:id="535391413">
                      <w:marLeft w:val="0"/>
                      <w:marRight w:val="0"/>
                      <w:marTop w:val="0"/>
                      <w:marBottom w:val="0"/>
                      <w:divBdr>
                        <w:top w:val="none" w:sz="0" w:space="0" w:color="auto"/>
                        <w:left w:val="none" w:sz="0" w:space="0" w:color="auto"/>
                        <w:bottom w:val="none" w:sz="0" w:space="0" w:color="auto"/>
                        <w:right w:val="none" w:sz="0" w:space="0" w:color="auto"/>
                      </w:divBdr>
                    </w:div>
                  </w:divsChild>
                </w:div>
                <w:div w:id="2116898031">
                  <w:marLeft w:val="0"/>
                  <w:marRight w:val="0"/>
                  <w:marTop w:val="0"/>
                  <w:marBottom w:val="0"/>
                  <w:divBdr>
                    <w:top w:val="none" w:sz="0" w:space="0" w:color="auto"/>
                    <w:left w:val="none" w:sz="0" w:space="0" w:color="auto"/>
                    <w:bottom w:val="none" w:sz="0" w:space="0" w:color="auto"/>
                    <w:right w:val="none" w:sz="0" w:space="0" w:color="auto"/>
                  </w:divBdr>
                  <w:divsChild>
                    <w:div w:id="174136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430750">
          <w:marLeft w:val="0"/>
          <w:marRight w:val="0"/>
          <w:marTop w:val="0"/>
          <w:marBottom w:val="0"/>
          <w:divBdr>
            <w:top w:val="none" w:sz="0" w:space="0" w:color="auto"/>
            <w:left w:val="none" w:sz="0" w:space="0" w:color="auto"/>
            <w:bottom w:val="none" w:sz="0" w:space="0" w:color="auto"/>
            <w:right w:val="none" w:sz="0" w:space="0" w:color="auto"/>
          </w:divBdr>
        </w:div>
        <w:div w:id="1559701176">
          <w:marLeft w:val="0"/>
          <w:marRight w:val="0"/>
          <w:marTop w:val="0"/>
          <w:marBottom w:val="0"/>
          <w:divBdr>
            <w:top w:val="none" w:sz="0" w:space="0" w:color="auto"/>
            <w:left w:val="none" w:sz="0" w:space="0" w:color="auto"/>
            <w:bottom w:val="none" w:sz="0" w:space="0" w:color="auto"/>
            <w:right w:val="none" w:sz="0" w:space="0" w:color="auto"/>
          </w:divBdr>
        </w:div>
      </w:divsChild>
    </w:div>
    <w:div w:id="1986621426">
      <w:bodyDiv w:val="1"/>
      <w:marLeft w:val="0"/>
      <w:marRight w:val="0"/>
      <w:marTop w:val="0"/>
      <w:marBottom w:val="0"/>
      <w:divBdr>
        <w:top w:val="none" w:sz="0" w:space="0" w:color="auto"/>
        <w:left w:val="none" w:sz="0" w:space="0" w:color="auto"/>
        <w:bottom w:val="none" w:sz="0" w:space="0" w:color="auto"/>
        <w:right w:val="none" w:sz="0" w:space="0" w:color="auto"/>
      </w:divBdr>
      <w:divsChild>
        <w:div w:id="39332189">
          <w:marLeft w:val="490"/>
          <w:marRight w:val="0"/>
          <w:marTop w:val="86"/>
          <w:marBottom w:val="0"/>
          <w:divBdr>
            <w:top w:val="none" w:sz="0" w:space="0" w:color="auto"/>
            <w:left w:val="none" w:sz="0" w:space="0" w:color="auto"/>
            <w:bottom w:val="none" w:sz="0" w:space="0" w:color="auto"/>
            <w:right w:val="none" w:sz="0" w:space="0" w:color="auto"/>
          </w:divBdr>
        </w:div>
        <w:div w:id="116460856">
          <w:marLeft w:val="490"/>
          <w:marRight w:val="0"/>
          <w:marTop w:val="86"/>
          <w:marBottom w:val="0"/>
          <w:divBdr>
            <w:top w:val="none" w:sz="0" w:space="0" w:color="auto"/>
            <w:left w:val="none" w:sz="0" w:space="0" w:color="auto"/>
            <w:bottom w:val="none" w:sz="0" w:space="0" w:color="auto"/>
            <w:right w:val="none" w:sz="0" w:space="0" w:color="auto"/>
          </w:divBdr>
        </w:div>
        <w:div w:id="682317481">
          <w:marLeft w:val="490"/>
          <w:marRight w:val="0"/>
          <w:marTop w:val="86"/>
          <w:marBottom w:val="0"/>
          <w:divBdr>
            <w:top w:val="none" w:sz="0" w:space="0" w:color="auto"/>
            <w:left w:val="none" w:sz="0" w:space="0" w:color="auto"/>
            <w:bottom w:val="none" w:sz="0" w:space="0" w:color="auto"/>
            <w:right w:val="none" w:sz="0" w:space="0" w:color="auto"/>
          </w:divBdr>
        </w:div>
        <w:div w:id="821576924">
          <w:marLeft w:val="490"/>
          <w:marRight w:val="0"/>
          <w:marTop w:val="86"/>
          <w:marBottom w:val="0"/>
          <w:divBdr>
            <w:top w:val="none" w:sz="0" w:space="0" w:color="auto"/>
            <w:left w:val="none" w:sz="0" w:space="0" w:color="auto"/>
            <w:bottom w:val="none" w:sz="0" w:space="0" w:color="auto"/>
            <w:right w:val="none" w:sz="0" w:space="0" w:color="auto"/>
          </w:divBdr>
        </w:div>
        <w:div w:id="834421016">
          <w:marLeft w:val="490"/>
          <w:marRight w:val="0"/>
          <w:marTop w:val="86"/>
          <w:marBottom w:val="0"/>
          <w:divBdr>
            <w:top w:val="none" w:sz="0" w:space="0" w:color="auto"/>
            <w:left w:val="none" w:sz="0" w:space="0" w:color="auto"/>
            <w:bottom w:val="none" w:sz="0" w:space="0" w:color="auto"/>
            <w:right w:val="none" w:sz="0" w:space="0" w:color="auto"/>
          </w:divBdr>
        </w:div>
        <w:div w:id="1991670169">
          <w:marLeft w:val="490"/>
          <w:marRight w:val="0"/>
          <w:marTop w:val="86"/>
          <w:marBottom w:val="0"/>
          <w:divBdr>
            <w:top w:val="none" w:sz="0" w:space="0" w:color="auto"/>
            <w:left w:val="none" w:sz="0" w:space="0" w:color="auto"/>
            <w:bottom w:val="none" w:sz="0" w:space="0" w:color="auto"/>
            <w:right w:val="none" w:sz="0" w:space="0" w:color="auto"/>
          </w:divBdr>
        </w:div>
      </w:divsChild>
    </w:div>
    <w:div w:id="2045133889">
      <w:bodyDiv w:val="1"/>
      <w:marLeft w:val="0"/>
      <w:marRight w:val="0"/>
      <w:marTop w:val="0"/>
      <w:marBottom w:val="0"/>
      <w:divBdr>
        <w:top w:val="none" w:sz="0" w:space="0" w:color="auto"/>
        <w:left w:val="none" w:sz="0" w:space="0" w:color="auto"/>
        <w:bottom w:val="none" w:sz="0" w:space="0" w:color="auto"/>
        <w:right w:val="none" w:sz="0" w:space="0" w:color="auto"/>
      </w:divBdr>
    </w:div>
    <w:div w:id="2128770183">
      <w:bodyDiv w:val="1"/>
      <w:marLeft w:val="0"/>
      <w:marRight w:val="0"/>
      <w:marTop w:val="0"/>
      <w:marBottom w:val="0"/>
      <w:divBdr>
        <w:top w:val="none" w:sz="0" w:space="0" w:color="auto"/>
        <w:left w:val="none" w:sz="0" w:space="0" w:color="auto"/>
        <w:bottom w:val="none" w:sz="0" w:space="0" w:color="auto"/>
        <w:right w:val="none" w:sz="0" w:space="0" w:color="auto"/>
      </w:divBdr>
      <w:divsChild>
        <w:div w:id="83771863">
          <w:marLeft w:val="0"/>
          <w:marRight w:val="0"/>
          <w:marTop w:val="0"/>
          <w:marBottom w:val="0"/>
          <w:divBdr>
            <w:top w:val="none" w:sz="0" w:space="0" w:color="auto"/>
            <w:left w:val="none" w:sz="0" w:space="0" w:color="auto"/>
            <w:bottom w:val="none" w:sz="0" w:space="0" w:color="auto"/>
            <w:right w:val="none" w:sz="0" w:space="0" w:color="auto"/>
          </w:divBdr>
        </w:div>
        <w:div w:id="163127686">
          <w:marLeft w:val="0"/>
          <w:marRight w:val="0"/>
          <w:marTop w:val="0"/>
          <w:marBottom w:val="0"/>
          <w:divBdr>
            <w:top w:val="none" w:sz="0" w:space="0" w:color="auto"/>
            <w:left w:val="none" w:sz="0" w:space="0" w:color="auto"/>
            <w:bottom w:val="none" w:sz="0" w:space="0" w:color="auto"/>
            <w:right w:val="none" w:sz="0" w:space="0" w:color="auto"/>
          </w:divBdr>
          <w:divsChild>
            <w:div w:id="291131081">
              <w:marLeft w:val="0"/>
              <w:marRight w:val="0"/>
              <w:marTop w:val="0"/>
              <w:marBottom w:val="0"/>
              <w:divBdr>
                <w:top w:val="none" w:sz="0" w:space="0" w:color="auto"/>
                <w:left w:val="none" w:sz="0" w:space="0" w:color="auto"/>
                <w:bottom w:val="none" w:sz="0" w:space="0" w:color="auto"/>
                <w:right w:val="none" w:sz="0" w:space="0" w:color="auto"/>
              </w:divBdr>
            </w:div>
            <w:div w:id="1704868887">
              <w:marLeft w:val="0"/>
              <w:marRight w:val="0"/>
              <w:marTop w:val="0"/>
              <w:marBottom w:val="0"/>
              <w:divBdr>
                <w:top w:val="none" w:sz="0" w:space="0" w:color="auto"/>
                <w:left w:val="none" w:sz="0" w:space="0" w:color="auto"/>
                <w:bottom w:val="none" w:sz="0" w:space="0" w:color="auto"/>
                <w:right w:val="none" w:sz="0" w:space="0" w:color="auto"/>
              </w:divBdr>
            </w:div>
          </w:divsChild>
        </w:div>
        <w:div w:id="391315733">
          <w:marLeft w:val="0"/>
          <w:marRight w:val="0"/>
          <w:marTop w:val="0"/>
          <w:marBottom w:val="0"/>
          <w:divBdr>
            <w:top w:val="none" w:sz="0" w:space="0" w:color="auto"/>
            <w:left w:val="none" w:sz="0" w:space="0" w:color="auto"/>
            <w:bottom w:val="none" w:sz="0" w:space="0" w:color="auto"/>
            <w:right w:val="none" w:sz="0" w:space="0" w:color="auto"/>
          </w:divBdr>
        </w:div>
        <w:div w:id="1116096352">
          <w:marLeft w:val="0"/>
          <w:marRight w:val="0"/>
          <w:marTop w:val="0"/>
          <w:marBottom w:val="0"/>
          <w:divBdr>
            <w:top w:val="none" w:sz="0" w:space="0" w:color="auto"/>
            <w:left w:val="none" w:sz="0" w:space="0" w:color="auto"/>
            <w:bottom w:val="none" w:sz="0" w:space="0" w:color="auto"/>
            <w:right w:val="none" w:sz="0" w:space="0" w:color="auto"/>
          </w:divBdr>
          <w:divsChild>
            <w:div w:id="328485895">
              <w:marLeft w:val="0"/>
              <w:marRight w:val="0"/>
              <w:marTop w:val="0"/>
              <w:marBottom w:val="0"/>
              <w:divBdr>
                <w:top w:val="none" w:sz="0" w:space="0" w:color="auto"/>
                <w:left w:val="none" w:sz="0" w:space="0" w:color="auto"/>
                <w:bottom w:val="none" w:sz="0" w:space="0" w:color="auto"/>
                <w:right w:val="none" w:sz="0" w:space="0" w:color="auto"/>
              </w:divBdr>
            </w:div>
            <w:div w:id="366757730">
              <w:marLeft w:val="0"/>
              <w:marRight w:val="0"/>
              <w:marTop w:val="0"/>
              <w:marBottom w:val="0"/>
              <w:divBdr>
                <w:top w:val="none" w:sz="0" w:space="0" w:color="auto"/>
                <w:left w:val="none" w:sz="0" w:space="0" w:color="auto"/>
                <w:bottom w:val="none" w:sz="0" w:space="0" w:color="auto"/>
                <w:right w:val="none" w:sz="0" w:space="0" w:color="auto"/>
              </w:divBdr>
            </w:div>
          </w:divsChild>
        </w:div>
        <w:div w:id="1201746177">
          <w:marLeft w:val="0"/>
          <w:marRight w:val="0"/>
          <w:marTop w:val="0"/>
          <w:marBottom w:val="0"/>
          <w:divBdr>
            <w:top w:val="none" w:sz="0" w:space="0" w:color="auto"/>
            <w:left w:val="none" w:sz="0" w:space="0" w:color="auto"/>
            <w:bottom w:val="none" w:sz="0" w:space="0" w:color="auto"/>
            <w:right w:val="none" w:sz="0" w:space="0" w:color="auto"/>
          </w:divBdr>
          <w:divsChild>
            <w:div w:id="1557886186">
              <w:marLeft w:val="0"/>
              <w:marRight w:val="0"/>
              <w:marTop w:val="0"/>
              <w:marBottom w:val="0"/>
              <w:divBdr>
                <w:top w:val="none" w:sz="0" w:space="0" w:color="auto"/>
                <w:left w:val="none" w:sz="0" w:space="0" w:color="auto"/>
                <w:bottom w:val="none" w:sz="0" w:space="0" w:color="auto"/>
                <w:right w:val="none" w:sz="0" w:space="0" w:color="auto"/>
              </w:divBdr>
            </w:div>
            <w:div w:id="1750080652">
              <w:marLeft w:val="0"/>
              <w:marRight w:val="0"/>
              <w:marTop w:val="0"/>
              <w:marBottom w:val="0"/>
              <w:divBdr>
                <w:top w:val="none" w:sz="0" w:space="0" w:color="auto"/>
                <w:left w:val="none" w:sz="0" w:space="0" w:color="auto"/>
                <w:bottom w:val="none" w:sz="0" w:space="0" w:color="auto"/>
                <w:right w:val="none" w:sz="0" w:space="0" w:color="auto"/>
              </w:divBdr>
            </w:div>
          </w:divsChild>
        </w:div>
        <w:div w:id="1570313193">
          <w:marLeft w:val="0"/>
          <w:marRight w:val="0"/>
          <w:marTop w:val="0"/>
          <w:marBottom w:val="0"/>
          <w:divBdr>
            <w:top w:val="none" w:sz="0" w:space="0" w:color="auto"/>
            <w:left w:val="none" w:sz="0" w:space="0" w:color="auto"/>
            <w:bottom w:val="none" w:sz="0" w:space="0" w:color="auto"/>
            <w:right w:val="none" w:sz="0" w:space="0" w:color="auto"/>
          </w:divBdr>
          <w:divsChild>
            <w:div w:id="313218453">
              <w:marLeft w:val="0"/>
              <w:marRight w:val="0"/>
              <w:marTop w:val="0"/>
              <w:marBottom w:val="0"/>
              <w:divBdr>
                <w:top w:val="none" w:sz="0" w:space="0" w:color="auto"/>
                <w:left w:val="none" w:sz="0" w:space="0" w:color="auto"/>
                <w:bottom w:val="none" w:sz="0" w:space="0" w:color="auto"/>
                <w:right w:val="none" w:sz="0" w:space="0" w:color="auto"/>
              </w:divBdr>
            </w:div>
            <w:div w:id="708919709">
              <w:marLeft w:val="0"/>
              <w:marRight w:val="0"/>
              <w:marTop w:val="0"/>
              <w:marBottom w:val="0"/>
              <w:divBdr>
                <w:top w:val="none" w:sz="0" w:space="0" w:color="auto"/>
                <w:left w:val="none" w:sz="0" w:space="0" w:color="auto"/>
                <w:bottom w:val="none" w:sz="0" w:space="0" w:color="auto"/>
                <w:right w:val="none" w:sz="0" w:space="0" w:color="auto"/>
              </w:divBdr>
            </w:div>
            <w:div w:id="733311238">
              <w:marLeft w:val="0"/>
              <w:marRight w:val="0"/>
              <w:marTop w:val="0"/>
              <w:marBottom w:val="0"/>
              <w:divBdr>
                <w:top w:val="none" w:sz="0" w:space="0" w:color="auto"/>
                <w:left w:val="none" w:sz="0" w:space="0" w:color="auto"/>
                <w:bottom w:val="none" w:sz="0" w:space="0" w:color="auto"/>
                <w:right w:val="none" w:sz="0" w:space="0" w:color="auto"/>
              </w:divBdr>
            </w:div>
            <w:div w:id="1343698996">
              <w:marLeft w:val="0"/>
              <w:marRight w:val="0"/>
              <w:marTop w:val="0"/>
              <w:marBottom w:val="0"/>
              <w:divBdr>
                <w:top w:val="none" w:sz="0" w:space="0" w:color="auto"/>
                <w:left w:val="none" w:sz="0" w:space="0" w:color="auto"/>
                <w:bottom w:val="none" w:sz="0" w:space="0" w:color="auto"/>
                <w:right w:val="none" w:sz="0" w:space="0" w:color="auto"/>
              </w:divBdr>
            </w:div>
            <w:div w:id="1849634686">
              <w:marLeft w:val="0"/>
              <w:marRight w:val="0"/>
              <w:marTop w:val="0"/>
              <w:marBottom w:val="0"/>
              <w:divBdr>
                <w:top w:val="none" w:sz="0" w:space="0" w:color="auto"/>
                <w:left w:val="none" w:sz="0" w:space="0" w:color="auto"/>
                <w:bottom w:val="none" w:sz="0" w:space="0" w:color="auto"/>
                <w:right w:val="none" w:sz="0" w:space="0" w:color="auto"/>
              </w:divBdr>
            </w:div>
          </w:divsChild>
        </w:div>
        <w:div w:id="1599101396">
          <w:marLeft w:val="0"/>
          <w:marRight w:val="0"/>
          <w:marTop w:val="0"/>
          <w:marBottom w:val="0"/>
          <w:divBdr>
            <w:top w:val="none" w:sz="0" w:space="0" w:color="auto"/>
            <w:left w:val="none" w:sz="0" w:space="0" w:color="auto"/>
            <w:bottom w:val="none" w:sz="0" w:space="0" w:color="auto"/>
            <w:right w:val="none" w:sz="0" w:space="0" w:color="auto"/>
          </w:divBdr>
          <w:divsChild>
            <w:div w:id="1022585435">
              <w:marLeft w:val="0"/>
              <w:marRight w:val="0"/>
              <w:marTop w:val="0"/>
              <w:marBottom w:val="0"/>
              <w:divBdr>
                <w:top w:val="none" w:sz="0" w:space="0" w:color="auto"/>
                <w:left w:val="none" w:sz="0" w:space="0" w:color="auto"/>
                <w:bottom w:val="none" w:sz="0" w:space="0" w:color="auto"/>
                <w:right w:val="none" w:sz="0" w:space="0" w:color="auto"/>
              </w:divBdr>
            </w:div>
            <w:div w:id="1441027117">
              <w:marLeft w:val="0"/>
              <w:marRight w:val="0"/>
              <w:marTop w:val="0"/>
              <w:marBottom w:val="0"/>
              <w:divBdr>
                <w:top w:val="none" w:sz="0" w:space="0" w:color="auto"/>
                <w:left w:val="none" w:sz="0" w:space="0" w:color="auto"/>
                <w:bottom w:val="none" w:sz="0" w:space="0" w:color="auto"/>
                <w:right w:val="none" w:sz="0" w:space="0" w:color="auto"/>
              </w:divBdr>
            </w:div>
            <w:div w:id="1803382246">
              <w:marLeft w:val="0"/>
              <w:marRight w:val="0"/>
              <w:marTop w:val="0"/>
              <w:marBottom w:val="0"/>
              <w:divBdr>
                <w:top w:val="none" w:sz="0" w:space="0" w:color="auto"/>
                <w:left w:val="none" w:sz="0" w:space="0" w:color="auto"/>
                <w:bottom w:val="none" w:sz="0" w:space="0" w:color="auto"/>
                <w:right w:val="none" w:sz="0" w:space="0" w:color="auto"/>
              </w:divBdr>
            </w:div>
          </w:divsChild>
        </w:div>
        <w:div w:id="1714502111">
          <w:marLeft w:val="0"/>
          <w:marRight w:val="0"/>
          <w:marTop w:val="0"/>
          <w:marBottom w:val="0"/>
          <w:divBdr>
            <w:top w:val="none" w:sz="0" w:space="0" w:color="auto"/>
            <w:left w:val="none" w:sz="0" w:space="0" w:color="auto"/>
            <w:bottom w:val="none" w:sz="0" w:space="0" w:color="auto"/>
            <w:right w:val="none" w:sz="0" w:space="0" w:color="auto"/>
          </w:divBdr>
          <w:divsChild>
            <w:div w:id="331956888">
              <w:marLeft w:val="0"/>
              <w:marRight w:val="0"/>
              <w:marTop w:val="0"/>
              <w:marBottom w:val="0"/>
              <w:divBdr>
                <w:top w:val="none" w:sz="0" w:space="0" w:color="auto"/>
                <w:left w:val="none" w:sz="0" w:space="0" w:color="auto"/>
                <w:bottom w:val="none" w:sz="0" w:space="0" w:color="auto"/>
                <w:right w:val="none" w:sz="0" w:space="0" w:color="auto"/>
              </w:divBdr>
            </w:div>
            <w:div w:id="621959579">
              <w:marLeft w:val="0"/>
              <w:marRight w:val="0"/>
              <w:marTop w:val="0"/>
              <w:marBottom w:val="0"/>
              <w:divBdr>
                <w:top w:val="none" w:sz="0" w:space="0" w:color="auto"/>
                <w:left w:val="none" w:sz="0" w:space="0" w:color="auto"/>
                <w:bottom w:val="none" w:sz="0" w:space="0" w:color="auto"/>
                <w:right w:val="none" w:sz="0" w:space="0" w:color="auto"/>
              </w:divBdr>
            </w:div>
            <w:div w:id="794055713">
              <w:marLeft w:val="0"/>
              <w:marRight w:val="0"/>
              <w:marTop w:val="0"/>
              <w:marBottom w:val="0"/>
              <w:divBdr>
                <w:top w:val="none" w:sz="0" w:space="0" w:color="auto"/>
                <w:left w:val="none" w:sz="0" w:space="0" w:color="auto"/>
                <w:bottom w:val="none" w:sz="0" w:space="0" w:color="auto"/>
                <w:right w:val="none" w:sz="0" w:space="0" w:color="auto"/>
              </w:divBdr>
            </w:div>
            <w:div w:id="1272932264">
              <w:marLeft w:val="0"/>
              <w:marRight w:val="0"/>
              <w:marTop w:val="0"/>
              <w:marBottom w:val="0"/>
              <w:divBdr>
                <w:top w:val="none" w:sz="0" w:space="0" w:color="auto"/>
                <w:left w:val="none" w:sz="0" w:space="0" w:color="auto"/>
                <w:bottom w:val="none" w:sz="0" w:space="0" w:color="auto"/>
                <w:right w:val="none" w:sz="0" w:space="0" w:color="auto"/>
              </w:divBdr>
            </w:div>
            <w:div w:id="161548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 w:id="213558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6.emf"/><Relationship Id="rId25"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EZZINE, Hind</DisplayName>
        <AccountId>33</AccountId>
        <AccountType/>
      </UserInfo>
      <UserInfo>
        <DisplayName>GOMEZ, Paula</DisplayName>
        <AccountId>12</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55AE768-3208-4D5D-924B-18989A85BD5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3.xml><?xml version="1.0" encoding="utf-8"?>
<ds:datastoreItem xmlns:ds="http://schemas.openxmlformats.org/officeDocument/2006/customXml" ds:itemID="{9D24D14C-2815-49CE-96B6-ED84F60FB4BC}">
  <ds:schemaRefs>
    <ds:schemaRef ds:uri="http://schemas.openxmlformats.org/officeDocument/2006/bibliography"/>
  </ds:schemaRefs>
</ds:datastoreItem>
</file>

<file path=customXml/itemProps4.xml><?xml version="1.0" encoding="utf-8"?>
<ds:datastoreItem xmlns:ds="http://schemas.openxmlformats.org/officeDocument/2006/customXml" ds:itemID="{AE4448B0-D163-43AF-8C7C-55E2DEFE7F08}">
  <ds:schemaRefs>
    <ds:schemaRef ds:uri="http://schemas.microsoft.com/sharepoint/v3/contenttype/forms"/>
  </ds:schemaRefs>
</ds:datastoreItem>
</file>

<file path=customXml/itemProps5.xml><?xml version="1.0" encoding="utf-8"?>
<ds:datastoreItem xmlns:ds="http://schemas.openxmlformats.org/officeDocument/2006/customXml" ds:itemID="{8C0400AA-3FD9-45CB-8790-0CBF67D29F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9</Pages>
  <Words>2812</Words>
  <Characters>15469</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Scenario-based skills drill
“Unexplained death of children in Karan Province, Salam”</vt:lpstr>
    </vt:vector>
  </TitlesOfParts>
  <Company>World Health Organization</Company>
  <LinksUpToDate>false</LinksUpToDate>
  <CharactersWithSpaces>18245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C1.1 Facilitator guide</dc:subject>
  <dc:creator>GOMEZ, Paula</dc:creator>
  <cp:keywords/>
  <cp:lastModifiedBy>GOMEZ, Paula</cp:lastModifiedBy>
  <cp:revision>12</cp:revision>
  <cp:lastPrinted>2022-06-29T03:15:00Z</cp:lastPrinted>
  <dcterms:created xsi:type="dcterms:W3CDTF">2024-10-16T10:07:00Z</dcterms:created>
  <dcterms:modified xsi:type="dcterms:W3CDTF">2024-11-29T14:35:00Z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ies>
</file>